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16" w:rsidRPr="007C4567" w:rsidRDefault="00546116" w:rsidP="00BF169E">
      <w:pPr>
        <w:pStyle w:val="ConsTitle"/>
        <w:widowControl/>
        <w:spacing w:line="240" w:lineRule="auto"/>
        <w:contextualSpacing/>
        <w:jc w:val="left"/>
        <w:rPr>
          <w:rFonts w:ascii="Times New Roman" w:hAnsi="Times New Roman" w:cs="Times New Roman"/>
          <w:sz w:val="22"/>
          <w:szCs w:val="22"/>
        </w:rPr>
      </w:pPr>
    </w:p>
    <w:p w:rsidR="008E434E" w:rsidRPr="007C4567" w:rsidRDefault="008E434E" w:rsidP="00EF5B65">
      <w:pPr>
        <w:pStyle w:val="15"/>
        <w:spacing w:line="240" w:lineRule="auto"/>
        <w:ind w:firstLine="0"/>
        <w:contextualSpacing/>
        <w:jc w:val="center"/>
        <w:rPr>
          <w:b/>
          <w:sz w:val="22"/>
          <w:szCs w:val="22"/>
        </w:rPr>
      </w:pPr>
      <w:r w:rsidRPr="007C4567">
        <w:rPr>
          <w:b/>
          <w:sz w:val="22"/>
          <w:szCs w:val="22"/>
        </w:rPr>
        <w:t xml:space="preserve">ГОСУДАРСТВЕННЫЙ КОНТРАКТ </w:t>
      </w:r>
      <w:r w:rsidR="00F00233">
        <w:rPr>
          <w:b/>
          <w:sz w:val="22"/>
          <w:szCs w:val="22"/>
        </w:rPr>
        <w:t>№</w:t>
      </w:r>
    </w:p>
    <w:p w:rsidR="00546116" w:rsidRPr="007C4567" w:rsidRDefault="00546116" w:rsidP="00BF169E">
      <w:pPr>
        <w:pStyle w:val="15"/>
        <w:spacing w:line="240" w:lineRule="auto"/>
        <w:ind w:firstLine="0"/>
        <w:contextualSpacing/>
        <w:jc w:val="left"/>
        <w:rPr>
          <w:b/>
          <w:sz w:val="22"/>
          <w:szCs w:val="22"/>
        </w:rPr>
      </w:pPr>
    </w:p>
    <w:p w:rsidR="008E434E" w:rsidRPr="007C4567" w:rsidRDefault="00822CD1" w:rsidP="00BF169E">
      <w:pPr>
        <w:pStyle w:val="15"/>
        <w:spacing w:line="240" w:lineRule="auto"/>
        <w:ind w:right="-74" w:firstLine="0"/>
        <w:contextualSpacing/>
        <w:jc w:val="left"/>
        <w:rPr>
          <w:sz w:val="22"/>
          <w:szCs w:val="22"/>
        </w:rPr>
      </w:pPr>
      <w:r>
        <w:rPr>
          <w:sz w:val="22"/>
          <w:szCs w:val="22"/>
        </w:rPr>
        <w:t>г. Санкт-Петербург</w:t>
      </w:r>
      <w:r w:rsidR="008E434E" w:rsidRPr="007C4567">
        <w:rPr>
          <w:sz w:val="22"/>
          <w:szCs w:val="22"/>
        </w:rPr>
        <w:t xml:space="preserve"> </w:t>
      </w:r>
      <w:r w:rsidR="008E434E" w:rsidRPr="007C4567">
        <w:rPr>
          <w:noProof/>
          <w:sz w:val="22"/>
          <w:szCs w:val="22"/>
        </w:rPr>
        <w:t xml:space="preserve">                                         </w:t>
      </w:r>
      <w:r w:rsidR="008E434E" w:rsidRPr="007C4567">
        <w:rPr>
          <w:noProof/>
          <w:sz w:val="22"/>
          <w:szCs w:val="22"/>
        </w:rPr>
        <w:tab/>
        <w:t xml:space="preserve">           </w:t>
      </w:r>
      <w:r w:rsidR="008E434E" w:rsidRPr="007C4567">
        <w:rPr>
          <w:noProof/>
          <w:sz w:val="22"/>
          <w:szCs w:val="22"/>
        </w:rPr>
        <w:tab/>
      </w:r>
      <w:r w:rsidR="008E434E" w:rsidRPr="007C4567">
        <w:rPr>
          <w:noProof/>
          <w:sz w:val="22"/>
          <w:szCs w:val="22"/>
        </w:rPr>
        <w:tab/>
        <w:t xml:space="preserve">               </w:t>
      </w:r>
      <w:r w:rsidR="007C4567">
        <w:rPr>
          <w:noProof/>
          <w:sz w:val="22"/>
          <w:szCs w:val="22"/>
        </w:rPr>
        <w:t xml:space="preserve">      </w:t>
      </w:r>
      <w:r w:rsidR="008E434E" w:rsidRPr="007C4567">
        <w:rPr>
          <w:noProof/>
          <w:sz w:val="22"/>
          <w:szCs w:val="22"/>
        </w:rPr>
        <w:t>«____» ____________ 202</w:t>
      </w:r>
      <w:r w:rsidR="001231F6">
        <w:rPr>
          <w:noProof/>
          <w:sz w:val="22"/>
          <w:szCs w:val="22"/>
        </w:rPr>
        <w:t>6</w:t>
      </w:r>
      <w:r w:rsidR="008E434E" w:rsidRPr="007C4567">
        <w:rPr>
          <w:noProof/>
          <w:sz w:val="22"/>
          <w:szCs w:val="22"/>
        </w:rPr>
        <w:t xml:space="preserve"> </w:t>
      </w:r>
      <w:r w:rsidR="008E434E" w:rsidRPr="007C4567">
        <w:rPr>
          <w:sz w:val="22"/>
          <w:szCs w:val="22"/>
        </w:rPr>
        <w:t>г.</w:t>
      </w:r>
    </w:p>
    <w:p w:rsidR="008E434E" w:rsidRPr="007C4567" w:rsidRDefault="008E434E" w:rsidP="00BF169E">
      <w:pPr>
        <w:pStyle w:val="15"/>
        <w:spacing w:line="240" w:lineRule="auto"/>
        <w:ind w:right="-71"/>
        <w:contextualSpacing/>
        <w:jc w:val="left"/>
        <w:rPr>
          <w:noProof/>
          <w:sz w:val="22"/>
          <w:szCs w:val="22"/>
        </w:rPr>
      </w:pPr>
    </w:p>
    <w:p w:rsidR="007E3C7B" w:rsidRDefault="007E3C7B" w:rsidP="00BF169E">
      <w:pPr>
        <w:tabs>
          <w:tab w:val="left" w:pos="709"/>
        </w:tabs>
      </w:pPr>
    </w:p>
    <w:p w:rsidR="008E434E" w:rsidRPr="007E3C7B" w:rsidRDefault="007E3C7B" w:rsidP="00EF5B65">
      <w:pPr>
        <w:ind w:firstLine="709"/>
        <w:contextualSpacing/>
        <w:jc w:val="both"/>
        <w:rPr>
          <w:bCs/>
          <w:caps/>
          <w:sz w:val="22"/>
          <w:szCs w:val="22"/>
        </w:rPr>
      </w:pPr>
      <w:r>
        <w:t xml:space="preserve">       </w:t>
      </w:r>
      <w:r w:rsidRPr="007E3C7B">
        <w:rPr>
          <w:sz w:val="22"/>
          <w:szCs w:val="22"/>
        </w:rPr>
        <w:t>Федеральное казенное учреждение «Исправительный центр № 1 Главного Управления Федеральной службы исполнения наказаний по г. Санкт-Петербургу</w:t>
      </w:r>
      <w:r w:rsidRPr="007E3C7B">
        <w:rPr>
          <w:sz w:val="22"/>
          <w:szCs w:val="22"/>
        </w:rPr>
        <w:br/>
        <w:t>и Ленинградской области» (далее - ФКУ ИЦ-1 ГУФСИН России по г. Санкт-Петербургу</w:t>
      </w:r>
      <w:r w:rsidRPr="007E3C7B">
        <w:rPr>
          <w:sz w:val="22"/>
          <w:szCs w:val="22"/>
        </w:rPr>
        <w:br/>
        <w:t>и Ленинградской области), выступая от имени Российской Федерации для обеспечения государственных нужд, именуемое в дальнейшем «Государственный заказчик», в лице</w:t>
      </w:r>
      <w:r w:rsidR="000A0F2D">
        <w:rPr>
          <w:sz w:val="22"/>
          <w:szCs w:val="22"/>
        </w:rPr>
        <w:t xml:space="preserve"> </w:t>
      </w:r>
      <w:proofErr w:type="spellStart"/>
      <w:r w:rsidR="000A0F2D">
        <w:rPr>
          <w:sz w:val="22"/>
          <w:szCs w:val="22"/>
        </w:rPr>
        <w:t>врио</w:t>
      </w:r>
      <w:proofErr w:type="spellEnd"/>
      <w:r w:rsidRPr="007E3C7B">
        <w:rPr>
          <w:sz w:val="22"/>
          <w:szCs w:val="22"/>
        </w:rPr>
        <w:t xml:space="preserve"> начальника </w:t>
      </w:r>
      <w:proofErr w:type="spellStart"/>
      <w:r w:rsidR="000A0F2D">
        <w:rPr>
          <w:sz w:val="22"/>
          <w:szCs w:val="22"/>
        </w:rPr>
        <w:t>Лунегова</w:t>
      </w:r>
      <w:proofErr w:type="spellEnd"/>
      <w:r w:rsidR="000A0F2D">
        <w:rPr>
          <w:sz w:val="22"/>
          <w:szCs w:val="22"/>
        </w:rPr>
        <w:t xml:space="preserve"> Александра Васильевича</w:t>
      </w:r>
      <w:r w:rsidRPr="007E3C7B">
        <w:rPr>
          <w:sz w:val="22"/>
          <w:szCs w:val="22"/>
        </w:rPr>
        <w:t>, действующего на основании Устава</w:t>
      </w:r>
      <w:r w:rsidR="008E434E" w:rsidRPr="007E3C7B">
        <w:rPr>
          <w:sz w:val="22"/>
          <w:szCs w:val="22"/>
        </w:rPr>
        <w:t xml:space="preserve">, с одной стороны, </w:t>
      </w:r>
      <w:r w:rsidRPr="007E3C7B">
        <w:rPr>
          <w:sz w:val="22"/>
          <w:szCs w:val="22"/>
        </w:rPr>
        <w:t xml:space="preserve">и </w:t>
      </w:r>
      <w:r w:rsidR="000A0F2D">
        <w:rPr>
          <w:sz w:val="22"/>
          <w:szCs w:val="22"/>
        </w:rPr>
        <w:t>_____________</w:t>
      </w:r>
      <w:r w:rsidRPr="007E3C7B">
        <w:rPr>
          <w:sz w:val="22"/>
          <w:szCs w:val="22"/>
        </w:rPr>
        <w:t xml:space="preserve"> "</w:t>
      </w:r>
      <w:r w:rsidR="000A0F2D">
        <w:rPr>
          <w:sz w:val="22"/>
          <w:szCs w:val="22"/>
        </w:rPr>
        <w:t>_________</w:t>
      </w:r>
      <w:r w:rsidRPr="007E3C7B">
        <w:rPr>
          <w:sz w:val="22"/>
          <w:szCs w:val="22"/>
        </w:rPr>
        <w:t>", именуемый в дальнейшем "</w:t>
      </w:r>
      <w:r w:rsidR="001A1DBA">
        <w:rPr>
          <w:sz w:val="22"/>
          <w:szCs w:val="22"/>
        </w:rPr>
        <w:t>Поставщик</w:t>
      </w:r>
      <w:r w:rsidRPr="007E3C7B">
        <w:rPr>
          <w:sz w:val="22"/>
          <w:szCs w:val="22"/>
        </w:rPr>
        <w:t xml:space="preserve">", в лице </w:t>
      </w:r>
      <w:r w:rsidR="000A0F2D">
        <w:rPr>
          <w:sz w:val="22"/>
          <w:szCs w:val="22"/>
        </w:rPr>
        <w:t>__________________</w:t>
      </w:r>
      <w:r w:rsidRPr="007E3C7B">
        <w:rPr>
          <w:sz w:val="22"/>
          <w:szCs w:val="22"/>
        </w:rPr>
        <w:t xml:space="preserve"> действующего на основании </w:t>
      </w:r>
      <w:r w:rsidR="000A0F2D">
        <w:rPr>
          <w:sz w:val="22"/>
          <w:szCs w:val="22"/>
        </w:rPr>
        <w:t>__________________________</w:t>
      </w:r>
      <w:r w:rsidR="008E434E" w:rsidRPr="007E3C7B">
        <w:rPr>
          <w:sz w:val="22"/>
          <w:szCs w:val="22"/>
        </w:rPr>
        <w:t>, с другой стороны вместе именуемые в дальнейшем «Стороны», руководствуясь</w:t>
      </w:r>
      <w:r w:rsidR="008E434E" w:rsidRPr="007E3C7B">
        <w:rPr>
          <w:noProof/>
          <w:sz w:val="22"/>
          <w:szCs w:val="22"/>
        </w:rPr>
        <w:t xml:space="preserve"> </w:t>
      </w:r>
      <w:r w:rsidR="004D6D9A" w:rsidRPr="007E3C7B">
        <w:rPr>
          <w:noProof/>
          <w:sz w:val="22"/>
          <w:szCs w:val="22"/>
        </w:rPr>
        <w:t xml:space="preserve">п. 4 ч. 1 ст. 93 </w:t>
      </w:r>
      <w:r w:rsidR="008E434E" w:rsidRPr="007E3C7B">
        <w:rPr>
          <w:noProof/>
          <w:sz w:val="22"/>
          <w:szCs w:val="22"/>
        </w:rPr>
        <w:t>Федеральн</w:t>
      </w:r>
      <w:r w:rsidR="004D6D9A" w:rsidRPr="007E3C7B">
        <w:rPr>
          <w:noProof/>
          <w:sz w:val="22"/>
          <w:szCs w:val="22"/>
        </w:rPr>
        <w:t>ого</w:t>
      </w:r>
      <w:r w:rsidR="008E434E" w:rsidRPr="007E3C7B">
        <w:rPr>
          <w:noProof/>
          <w:sz w:val="22"/>
          <w:szCs w:val="22"/>
        </w:rPr>
        <w:t xml:space="preserve"> закон</w:t>
      </w:r>
      <w:r w:rsidR="004D6D9A" w:rsidRPr="007E3C7B">
        <w:rPr>
          <w:noProof/>
          <w:sz w:val="22"/>
          <w:szCs w:val="22"/>
        </w:rPr>
        <w:t>а</w:t>
      </w:r>
      <w:r w:rsidR="008E434E" w:rsidRPr="007E3C7B">
        <w:rPr>
          <w:noProof/>
          <w:sz w:val="22"/>
          <w:szCs w:val="22"/>
        </w:rPr>
        <w:t xml:space="preserve"> от 05.04.2013 № 44-ФЗ «О контрактной системе в сфере закупок товаров, работ, услуг</w:t>
      </w:r>
      <w:r w:rsidR="0049694A" w:rsidRPr="007E3C7B">
        <w:rPr>
          <w:noProof/>
          <w:sz w:val="22"/>
          <w:szCs w:val="22"/>
        </w:rPr>
        <w:t xml:space="preserve"> </w:t>
      </w:r>
      <w:r w:rsidR="008E434E" w:rsidRPr="007E3C7B">
        <w:rPr>
          <w:noProof/>
          <w:sz w:val="22"/>
          <w:szCs w:val="22"/>
        </w:rPr>
        <w:t>для обеспечения государственных и муниципальных нужд</w:t>
      </w:r>
      <w:r w:rsidR="00C9630C" w:rsidRPr="007E3C7B">
        <w:rPr>
          <w:noProof/>
          <w:sz w:val="22"/>
          <w:szCs w:val="22"/>
        </w:rPr>
        <w:t xml:space="preserve">» (далее – Закон </w:t>
      </w:r>
      <w:r w:rsidR="00E03078">
        <w:rPr>
          <w:noProof/>
          <w:sz w:val="22"/>
          <w:szCs w:val="22"/>
        </w:rPr>
        <w:br/>
      </w:r>
      <w:r w:rsidR="00C9630C" w:rsidRPr="007E3C7B">
        <w:rPr>
          <w:noProof/>
          <w:sz w:val="22"/>
          <w:szCs w:val="22"/>
        </w:rPr>
        <w:t>№ 44-ФЗ)</w:t>
      </w:r>
      <w:r w:rsidR="008E434E" w:rsidRPr="007E3C7B">
        <w:rPr>
          <w:noProof/>
          <w:sz w:val="22"/>
          <w:szCs w:val="22"/>
        </w:rPr>
        <w:t xml:space="preserve"> </w:t>
      </w:r>
      <w:r w:rsidR="008E434E" w:rsidRPr="007E3C7B">
        <w:rPr>
          <w:bCs/>
          <w:noProof/>
          <w:sz w:val="22"/>
          <w:szCs w:val="22"/>
        </w:rPr>
        <w:t xml:space="preserve">заключили настоящий государственный контракт (далее – Контракт) о нижеследующем: </w:t>
      </w:r>
    </w:p>
    <w:p w:rsidR="008E11C2" w:rsidRPr="007C4567" w:rsidRDefault="008E11C2" w:rsidP="00EF5B65">
      <w:pPr>
        <w:pStyle w:val="27"/>
        <w:spacing w:line="240" w:lineRule="auto"/>
        <w:ind w:right="-71" w:firstLine="567"/>
        <w:contextualSpacing/>
        <w:rPr>
          <w:noProof/>
          <w:sz w:val="22"/>
          <w:szCs w:val="22"/>
        </w:rPr>
      </w:pPr>
    </w:p>
    <w:p w:rsidR="008E434E" w:rsidRDefault="005C6B27" w:rsidP="00024BC0">
      <w:pPr>
        <w:pStyle w:val="27"/>
        <w:spacing w:line="240" w:lineRule="auto"/>
        <w:ind w:firstLine="0"/>
        <w:contextualSpacing/>
        <w:jc w:val="center"/>
        <w:rPr>
          <w:b/>
          <w:sz w:val="22"/>
          <w:szCs w:val="22"/>
        </w:rPr>
      </w:pPr>
      <w:r w:rsidRPr="007C4567">
        <w:rPr>
          <w:b/>
          <w:sz w:val="22"/>
          <w:szCs w:val="22"/>
        </w:rPr>
        <w:t xml:space="preserve">1. </w:t>
      </w:r>
      <w:r w:rsidR="008E434E" w:rsidRPr="007C4567">
        <w:rPr>
          <w:b/>
          <w:sz w:val="22"/>
          <w:szCs w:val="22"/>
        </w:rPr>
        <w:t>Предмет Контракта</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8E434E" w:rsidRPr="00195B51" w:rsidRDefault="00533950" w:rsidP="00195B51">
      <w:pPr>
        <w:pStyle w:val="p008d83ec890a0e2d824458fb0c471908"/>
        <w:numPr>
          <w:ilvl w:val="1"/>
          <w:numId w:val="6"/>
        </w:numPr>
        <w:tabs>
          <w:tab w:val="left" w:pos="709"/>
          <w:tab w:val="left" w:pos="851"/>
          <w:tab w:val="left" w:pos="993"/>
        </w:tabs>
        <w:spacing w:before="0" w:beforeAutospacing="0" w:after="0" w:afterAutospacing="0"/>
        <w:ind w:left="0" w:firstLine="567"/>
        <w:contextualSpacing/>
        <w:jc w:val="both"/>
        <w:rPr>
          <w:sz w:val="22"/>
          <w:szCs w:val="22"/>
        </w:rPr>
      </w:pPr>
      <w:r>
        <w:rPr>
          <w:sz w:val="22"/>
          <w:szCs w:val="22"/>
        </w:rPr>
        <w:t xml:space="preserve"> </w:t>
      </w:r>
      <w:r w:rsidR="008E434E" w:rsidRPr="007C4567">
        <w:rPr>
          <w:sz w:val="22"/>
          <w:szCs w:val="22"/>
        </w:rPr>
        <w:t xml:space="preserve"> </w:t>
      </w:r>
      <w:r w:rsidR="008E434E" w:rsidRPr="00195B51">
        <w:rPr>
          <w:sz w:val="22"/>
          <w:szCs w:val="22"/>
        </w:rPr>
        <w:t>Поставщик обязуется поставить</w:t>
      </w:r>
      <w:r w:rsidR="00EB2A69" w:rsidRPr="00195B51">
        <w:rPr>
          <w:sz w:val="22"/>
          <w:szCs w:val="22"/>
        </w:rPr>
        <w:t xml:space="preserve"> Государственному</w:t>
      </w:r>
      <w:r w:rsidR="008E434E" w:rsidRPr="00195B51">
        <w:rPr>
          <w:sz w:val="22"/>
          <w:szCs w:val="22"/>
        </w:rPr>
        <w:t xml:space="preserve"> </w:t>
      </w:r>
      <w:r w:rsidR="00EB2A69" w:rsidRPr="00195B51">
        <w:rPr>
          <w:sz w:val="22"/>
          <w:szCs w:val="22"/>
        </w:rPr>
        <w:t>з</w:t>
      </w:r>
      <w:r w:rsidR="008E434E" w:rsidRPr="00195B51">
        <w:rPr>
          <w:sz w:val="22"/>
          <w:szCs w:val="22"/>
        </w:rPr>
        <w:t xml:space="preserve">аказчику </w:t>
      </w:r>
      <w:r w:rsidR="00146B87">
        <w:rPr>
          <w:color w:val="334059"/>
          <w:sz w:val="22"/>
          <w:szCs w:val="22"/>
          <w:shd w:val="clear" w:color="auto" w:fill="FFFFFF"/>
        </w:rPr>
        <w:t>запасные части для служебного автотранспорта</w:t>
      </w:r>
      <w:r w:rsidR="00195B51" w:rsidRPr="00195B51">
        <w:rPr>
          <w:color w:val="334059"/>
          <w:sz w:val="22"/>
          <w:szCs w:val="22"/>
          <w:shd w:val="clear" w:color="auto" w:fill="FFFFFF"/>
        </w:rPr>
        <w:t xml:space="preserve"> (далее - товар) в количестве и с характеристиками согласно технического задания, являющейся неотъемлемой частью настоящего Контракта (Приложение № </w:t>
      </w:r>
      <w:r w:rsidR="00DB6E46">
        <w:rPr>
          <w:color w:val="334059"/>
          <w:sz w:val="22"/>
          <w:szCs w:val="22"/>
          <w:shd w:val="clear" w:color="auto" w:fill="FFFFFF"/>
        </w:rPr>
        <w:t>3</w:t>
      </w:r>
      <w:r w:rsidR="00195B51" w:rsidRPr="00195B51">
        <w:rPr>
          <w:color w:val="334059"/>
          <w:sz w:val="22"/>
          <w:szCs w:val="22"/>
          <w:shd w:val="clear" w:color="auto" w:fill="FFFFFF"/>
        </w:rPr>
        <w:t>)</w:t>
      </w:r>
      <w:r w:rsidR="004A1439" w:rsidRPr="00195B51">
        <w:rPr>
          <w:color w:val="000000"/>
          <w:sz w:val="22"/>
          <w:szCs w:val="22"/>
        </w:rPr>
        <w:t xml:space="preserve"> </w:t>
      </w:r>
      <w:r w:rsidR="008E434E" w:rsidRPr="00195B51">
        <w:rPr>
          <w:sz w:val="22"/>
          <w:szCs w:val="22"/>
        </w:rPr>
        <w:t>(далее - Товар),</w:t>
      </w:r>
      <w:r w:rsidR="007E3C7B" w:rsidRPr="00195B51">
        <w:rPr>
          <w:sz w:val="22"/>
          <w:szCs w:val="22"/>
        </w:rPr>
        <w:t xml:space="preserve"> </w:t>
      </w:r>
      <w:r w:rsidR="008E434E" w:rsidRPr="00195B51">
        <w:rPr>
          <w:sz w:val="22"/>
          <w:szCs w:val="22"/>
        </w:rPr>
        <w:t xml:space="preserve">а </w:t>
      </w:r>
      <w:r w:rsidR="00EB2A69" w:rsidRPr="00195B51">
        <w:rPr>
          <w:sz w:val="22"/>
          <w:szCs w:val="22"/>
        </w:rPr>
        <w:t>Государственный з</w:t>
      </w:r>
      <w:r w:rsidR="008E434E" w:rsidRPr="00195B51">
        <w:rPr>
          <w:sz w:val="22"/>
          <w:szCs w:val="22"/>
        </w:rPr>
        <w:t>аказчик обязуется принять</w:t>
      </w:r>
      <w:r w:rsidR="00EB2A69" w:rsidRPr="00195B51">
        <w:rPr>
          <w:sz w:val="22"/>
          <w:szCs w:val="22"/>
        </w:rPr>
        <w:t xml:space="preserve"> </w:t>
      </w:r>
      <w:r w:rsidR="008E434E" w:rsidRPr="00195B51">
        <w:rPr>
          <w:sz w:val="22"/>
          <w:szCs w:val="22"/>
        </w:rPr>
        <w:t xml:space="preserve">и оплатить указанный Товар в порядке и </w:t>
      </w:r>
      <w:r w:rsidR="005C6B27" w:rsidRPr="00195B51">
        <w:rPr>
          <w:sz w:val="22"/>
          <w:szCs w:val="22"/>
        </w:rPr>
        <w:t>на условиях</w:t>
      </w:r>
      <w:r w:rsidR="008E434E" w:rsidRPr="00195B51">
        <w:rPr>
          <w:sz w:val="22"/>
          <w:szCs w:val="22"/>
        </w:rPr>
        <w:t xml:space="preserve">, </w:t>
      </w:r>
      <w:r w:rsidR="005C6B27" w:rsidRPr="00195B51">
        <w:rPr>
          <w:sz w:val="22"/>
          <w:szCs w:val="22"/>
        </w:rPr>
        <w:t>предусмотренных</w:t>
      </w:r>
      <w:r w:rsidR="008E434E" w:rsidRPr="00195B51">
        <w:rPr>
          <w:sz w:val="22"/>
          <w:szCs w:val="22"/>
        </w:rPr>
        <w:t xml:space="preserve"> настоящим Контрактом.</w:t>
      </w:r>
    </w:p>
    <w:p w:rsidR="005C6B27" w:rsidRPr="007C4567" w:rsidRDefault="00533950" w:rsidP="00EF5B65">
      <w:pPr>
        <w:widowControl w:val="0"/>
        <w:contextualSpacing/>
        <w:jc w:val="both"/>
        <w:rPr>
          <w:sz w:val="22"/>
          <w:szCs w:val="22"/>
        </w:rPr>
      </w:pPr>
      <w:r>
        <w:rPr>
          <w:sz w:val="22"/>
          <w:szCs w:val="22"/>
        </w:rPr>
        <w:t xml:space="preserve">          </w:t>
      </w:r>
      <w:r w:rsidR="005C6B27" w:rsidRPr="007C4567">
        <w:rPr>
          <w:sz w:val="22"/>
          <w:szCs w:val="22"/>
        </w:rPr>
        <w:t>1.2. Наименование</w:t>
      </w:r>
      <w:r w:rsidR="004A4210" w:rsidRPr="007C4567">
        <w:rPr>
          <w:sz w:val="22"/>
          <w:szCs w:val="22"/>
        </w:rPr>
        <w:t xml:space="preserve">, </w:t>
      </w:r>
      <w:r w:rsidR="005C6B27" w:rsidRPr="007C4567">
        <w:rPr>
          <w:sz w:val="22"/>
          <w:szCs w:val="22"/>
        </w:rPr>
        <w:t>количество</w:t>
      </w:r>
      <w:r w:rsidR="004A4210" w:rsidRPr="007C4567">
        <w:rPr>
          <w:sz w:val="22"/>
          <w:szCs w:val="22"/>
        </w:rPr>
        <w:t xml:space="preserve"> и цена </w:t>
      </w:r>
      <w:r w:rsidR="005C6B27" w:rsidRPr="007C4567">
        <w:rPr>
          <w:sz w:val="22"/>
          <w:szCs w:val="22"/>
        </w:rPr>
        <w:t>поставляемого Товара указаны в Спецификации (Приложение № 1 к настоящ</w:t>
      </w:r>
      <w:r w:rsidR="00DB1BC6">
        <w:rPr>
          <w:sz w:val="22"/>
          <w:szCs w:val="22"/>
        </w:rPr>
        <w:t xml:space="preserve">ему Контракту). </w:t>
      </w:r>
    </w:p>
    <w:p w:rsidR="008E434E" w:rsidRPr="007C4567" w:rsidRDefault="00533950" w:rsidP="00EF5B65">
      <w:pPr>
        <w:pStyle w:val="p008d83ec890a0e2d824458fb0c471908"/>
        <w:tabs>
          <w:tab w:val="left" w:pos="709"/>
          <w:tab w:val="left" w:pos="851"/>
          <w:tab w:val="left" w:pos="993"/>
        </w:tabs>
        <w:spacing w:before="0" w:beforeAutospacing="0" w:after="0" w:afterAutospacing="0"/>
        <w:contextualSpacing/>
        <w:jc w:val="both"/>
        <w:rPr>
          <w:sz w:val="22"/>
          <w:szCs w:val="22"/>
        </w:rPr>
      </w:pPr>
      <w:r>
        <w:rPr>
          <w:sz w:val="22"/>
          <w:szCs w:val="22"/>
        </w:rPr>
        <w:t xml:space="preserve">          </w:t>
      </w:r>
      <w:r w:rsidR="005C6B27" w:rsidRPr="007C4567">
        <w:rPr>
          <w:sz w:val="22"/>
          <w:szCs w:val="22"/>
        </w:rPr>
        <w:t xml:space="preserve">1.3. </w:t>
      </w:r>
      <w:r w:rsidR="008E434E" w:rsidRPr="007C4567">
        <w:rPr>
          <w:sz w:val="22"/>
          <w:szCs w:val="22"/>
        </w:rPr>
        <w:t>Настоящий Контракт заключается на условиях, в соответствии с которыми</w:t>
      </w:r>
      <w:r w:rsidR="007C4567">
        <w:rPr>
          <w:sz w:val="22"/>
          <w:szCs w:val="22"/>
        </w:rPr>
        <w:t xml:space="preserve"> </w:t>
      </w:r>
      <w:r w:rsidR="008E434E" w:rsidRPr="007C4567">
        <w:rPr>
          <w:sz w:val="22"/>
          <w:szCs w:val="22"/>
        </w:rPr>
        <w:t xml:space="preserve">был определен Поставщик по результатам </w:t>
      </w:r>
      <w:r w:rsidR="004D6D9A" w:rsidRPr="007C4567">
        <w:rPr>
          <w:sz w:val="22"/>
          <w:szCs w:val="22"/>
        </w:rPr>
        <w:t>итогового протокола закупочной сессии</w:t>
      </w:r>
      <w:r w:rsidR="008E434E" w:rsidRPr="007C4567">
        <w:rPr>
          <w:sz w:val="22"/>
          <w:szCs w:val="22"/>
        </w:rPr>
        <w:t>.</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sz w:val="22"/>
          <w:szCs w:val="22"/>
        </w:rPr>
      </w:pPr>
    </w:p>
    <w:p w:rsidR="005C6B27" w:rsidRDefault="005C6B27" w:rsidP="00024BC0">
      <w:pPr>
        <w:pStyle w:val="af7"/>
        <w:contextualSpacing/>
        <w:jc w:val="center"/>
        <w:rPr>
          <w:rFonts w:ascii="Times New Roman" w:hAnsi="Times New Roman"/>
          <w:b/>
        </w:rPr>
      </w:pPr>
      <w:r w:rsidRPr="007C4567">
        <w:rPr>
          <w:rFonts w:ascii="Times New Roman" w:hAnsi="Times New Roman"/>
          <w:b/>
        </w:rPr>
        <w:t xml:space="preserve">2. Цена Контракта и порядок </w:t>
      </w:r>
      <w:r w:rsidR="00E159F3" w:rsidRPr="007C4567">
        <w:rPr>
          <w:rFonts w:ascii="Times New Roman" w:hAnsi="Times New Roman"/>
          <w:b/>
        </w:rPr>
        <w:t>расчетов</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F526BD" w:rsidRPr="007C4567" w:rsidRDefault="005C6B27" w:rsidP="00EF5B65">
      <w:pPr>
        <w:widowControl w:val="0"/>
        <w:autoSpaceDE w:val="0"/>
        <w:autoSpaceDN w:val="0"/>
        <w:adjustRightInd w:val="0"/>
        <w:ind w:firstLine="709"/>
        <w:contextualSpacing/>
        <w:jc w:val="both"/>
        <w:rPr>
          <w:sz w:val="22"/>
          <w:szCs w:val="22"/>
        </w:rPr>
      </w:pPr>
      <w:r w:rsidRPr="007C4567">
        <w:rPr>
          <w:noProof/>
          <w:sz w:val="22"/>
          <w:szCs w:val="22"/>
        </w:rPr>
        <w:t xml:space="preserve">2.1. </w:t>
      </w:r>
      <w:r w:rsidR="00F526BD" w:rsidRPr="007C4567">
        <w:rPr>
          <w:sz w:val="22"/>
          <w:szCs w:val="22"/>
        </w:rPr>
        <w:t xml:space="preserve">Цена Контракта составляет </w:t>
      </w:r>
      <w:r w:rsidR="000A0F2D">
        <w:rPr>
          <w:sz w:val="22"/>
          <w:szCs w:val="22"/>
        </w:rPr>
        <w:t>_______</w:t>
      </w:r>
      <w:r w:rsidR="00F526BD" w:rsidRPr="007C4567">
        <w:rPr>
          <w:sz w:val="22"/>
          <w:szCs w:val="22"/>
        </w:rPr>
        <w:t xml:space="preserve"> (</w:t>
      </w:r>
      <w:r w:rsidR="000A0F2D">
        <w:rPr>
          <w:i/>
          <w:sz w:val="22"/>
          <w:szCs w:val="22"/>
        </w:rPr>
        <w:t>________________</w:t>
      </w:r>
      <w:r w:rsidR="00F526BD" w:rsidRPr="007C4567">
        <w:rPr>
          <w:sz w:val="22"/>
          <w:szCs w:val="22"/>
        </w:rPr>
        <w:t xml:space="preserve">) рублей </w:t>
      </w:r>
      <w:r w:rsidR="005B4784">
        <w:rPr>
          <w:sz w:val="22"/>
          <w:szCs w:val="22"/>
        </w:rPr>
        <w:t>00</w:t>
      </w:r>
      <w:r w:rsidR="00F526BD" w:rsidRPr="007C4567">
        <w:rPr>
          <w:sz w:val="22"/>
          <w:szCs w:val="22"/>
        </w:rPr>
        <w:t xml:space="preserve"> копеек, </w:t>
      </w:r>
      <w:r w:rsidR="006D3CF4">
        <w:rPr>
          <w:sz w:val="22"/>
          <w:szCs w:val="22"/>
        </w:rPr>
        <w:t xml:space="preserve">в том числе </w:t>
      </w:r>
      <w:r w:rsidR="00F526BD" w:rsidRPr="007C4567">
        <w:rPr>
          <w:sz w:val="22"/>
          <w:szCs w:val="22"/>
        </w:rPr>
        <w:t>НДС</w:t>
      </w:r>
      <w:r w:rsidR="000A0F2D">
        <w:rPr>
          <w:sz w:val="22"/>
          <w:szCs w:val="22"/>
        </w:rPr>
        <w:t>/НДС не облагается</w:t>
      </w:r>
      <w:r w:rsidR="00F526BD" w:rsidRPr="007C4567">
        <w:rPr>
          <w:sz w:val="22"/>
          <w:szCs w:val="22"/>
        </w:rPr>
        <w:t xml:space="preserve">. </w:t>
      </w:r>
    </w:p>
    <w:p w:rsidR="00F526BD" w:rsidRPr="007C4567" w:rsidRDefault="00F526BD" w:rsidP="00EF5B65">
      <w:pPr>
        <w:widowControl w:val="0"/>
        <w:autoSpaceDE w:val="0"/>
        <w:autoSpaceDN w:val="0"/>
        <w:adjustRightInd w:val="0"/>
        <w:ind w:firstLine="709"/>
        <w:contextualSpacing/>
        <w:jc w:val="both"/>
        <w:rPr>
          <w:sz w:val="22"/>
          <w:szCs w:val="22"/>
        </w:rPr>
      </w:pPr>
      <w:r w:rsidRPr="007C4567">
        <w:rPr>
          <w:sz w:val="22"/>
          <w:szCs w:val="22"/>
        </w:rPr>
        <w:t>Цена единицы Товара установлена в Спецификации (</w:t>
      </w:r>
      <w:hyperlink w:anchor="Par297" w:history="1">
        <w:r w:rsidRPr="007C4567">
          <w:rPr>
            <w:sz w:val="22"/>
            <w:szCs w:val="22"/>
          </w:rPr>
          <w:t>Приложение № 1</w:t>
        </w:r>
      </w:hyperlink>
      <w:r w:rsidRPr="007C4567">
        <w:rPr>
          <w:sz w:val="22"/>
          <w:szCs w:val="22"/>
        </w:rPr>
        <w:t xml:space="preserve"> к настоящему Контракту).</w:t>
      </w:r>
    </w:p>
    <w:p w:rsidR="00C9630C" w:rsidRPr="007C4567" w:rsidRDefault="00F526BD" w:rsidP="00EF5B65">
      <w:pPr>
        <w:widowControl w:val="0"/>
        <w:autoSpaceDE w:val="0"/>
        <w:autoSpaceDN w:val="0"/>
        <w:adjustRightInd w:val="0"/>
        <w:ind w:firstLine="709"/>
        <w:contextualSpacing/>
        <w:jc w:val="both"/>
        <w:rPr>
          <w:sz w:val="22"/>
          <w:szCs w:val="22"/>
        </w:rPr>
      </w:pPr>
      <w:r w:rsidRPr="007C4567">
        <w:rPr>
          <w:noProof/>
          <w:sz w:val="22"/>
          <w:szCs w:val="22"/>
        </w:rPr>
        <w:t xml:space="preserve">2.2. </w:t>
      </w:r>
      <w:r w:rsidR="00C9630C" w:rsidRPr="007C4567">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575082" w:rsidRPr="007C4567">
        <w:rPr>
          <w:sz w:val="22"/>
          <w:szCs w:val="22"/>
        </w:rPr>
        <w:t xml:space="preserve"> </w:t>
      </w:r>
      <w:r w:rsidR="00C9630C" w:rsidRPr="007C4567">
        <w:rPr>
          <w:sz w:val="22"/>
          <w:szCs w:val="22"/>
        </w:rPr>
        <w:t>Товара и другие дополнительные расходы, связанные с исполнением обязательств по настоящему Контракту</w:t>
      </w:r>
    </w:p>
    <w:p w:rsidR="00C9630C" w:rsidRPr="007C4567" w:rsidRDefault="005C6B27" w:rsidP="00EF5B65">
      <w:pPr>
        <w:pStyle w:val="af9"/>
        <w:widowControl w:val="0"/>
        <w:shd w:val="clear" w:color="auto" w:fill="FFFFFF"/>
        <w:ind w:left="0" w:firstLine="709"/>
        <w:contextualSpacing/>
        <w:jc w:val="both"/>
        <w:rPr>
          <w:sz w:val="22"/>
          <w:szCs w:val="22"/>
          <w:lang w:val="ru-RU"/>
        </w:rPr>
      </w:pPr>
      <w:r w:rsidRPr="007C4567">
        <w:rPr>
          <w:sz w:val="22"/>
          <w:szCs w:val="22"/>
          <w:lang w:val="ru-RU"/>
        </w:rPr>
        <w:t>2.</w:t>
      </w:r>
      <w:r w:rsidR="00C9630C" w:rsidRPr="007C4567">
        <w:rPr>
          <w:sz w:val="22"/>
          <w:szCs w:val="22"/>
          <w:lang w:val="ru-RU"/>
        </w:rPr>
        <w:t>3</w:t>
      </w:r>
      <w:r w:rsidRPr="007C4567">
        <w:rPr>
          <w:sz w:val="22"/>
          <w:szCs w:val="22"/>
          <w:lang w:val="ru-RU"/>
        </w:rPr>
        <w:t xml:space="preserve">. </w:t>
      </w:r>
      <w:r w:rsidRPr="007C4567">
        <w:rPr>
          <w:sz w:val="22"/>
          <w:szCs w:val="22"/>
        </w:rPr>
        <w:t>Цена настоящего Контракта является твердой и определяется на весь срок исполнения к</w:t>
      </w:r>
      <w:r w:rsidR="00C9630C" w:rsidRPr="007C4567">
        <w:rPr>
          <w:sz w:val="22"/>
          <w:szCs w:val="22"/>
        </w:rPr>
        <w:t>онтракта</w:t>
      </w:r>
      <w:r w:rsidR="00C9630C" w:rsidRPr="007C4567">
        <w:rPr>
          <w:sz w:val="22"/>
          <w:szCs w:val="22"/>
          <w:lang w:val="ru-RU"/>
        </w:rPr>
        <w:t>, за исключением случаев, установленных Законом № 44-ФЗ и настоящим Контрактом.</w:t>
      </w:r>
    </w:p>
    <w:p w:rsidR="005C6B27" w:rsidRPr="007C4567" w:rsidRDefault="005C6B27" w:rsidP="00EF5B65">
      <w:pPr>
        <w:pStyle w:val="af9"/>
        <w:widowControl w:val="0"/>
        <w:shd w:val="clear" w:color="auto" w:fill="FFFFFF"/>
        <w:ind w:left="0" w:firstLine="709"/>
        <w:contextualSpacing/>
        <w:jc w:val="both"/>
        <w:rPr>
          <w:sz w:val="22"/>
          <w:szCs w:val="22"/>
          <w:lang w:val="ru-RU"/>
        </w:rPr>
      </w:pPr>
      <w:r w:rsidRPr="007C4567">
        <w:rPr>
          <w:sz w:val="22"/>
          <w:szCs w:val="22"/>
        </w:rPr>
        <w:t xml:space="preserve">При заключении и исполнении контракта изменение его условий не допускается, </w:t>
      </w:r>
      <w:r w:rsidR="00A774AB">
        <w:rPr>
          <w:sz w:val="22"/>
          <w:szCs w:val="22"/>
          <w:lang w:val="ru-RU"/>
        </w:rPr>
        <w:br/>
      </w:r>
      <w:r w:rsidRPr="007C4567">
        <w:rPr>
          <w:sz w:val="22"/>
          <w:szCs w:val="22"/>
        </w:rPr>
        <w:t>за исключением случаев, предусмотренных ст.</w:t>
      </w:r>
      <w:r w:rsidR="00C9630C" w:rsidRPr="007C4567">
        <w:rPr>
          <w:sz w:val="22"/>
          <w:szCs w:val="22"/>
          <w:lang w:val="ru-RU"/>
        </w:rPr>
        <w:t xml:space="preserve"> </w:t>
      </w:r>
      <w:r w:rsidRPr="007C4567">
        <w:rPr>
          <w:sz w:val="22"/>
          <w:szCs w:val="22"/>
        </w:rPr>
        <w:t xml:space="preserve">34 и </w:t>
      </w:r>
      <w:r w:rsidR="00C9630C" w:rsidRPr="007C4567">
        <w:rPr>
          <w:sz w:val="22"/>
          <w:szCs w:val="22"/>
        </w:rPr>
        <w:t>ст</w:t>
      </w:r>
      <w:r w:rsidR="00C9630C" w:rsidRPr="007C4567">
        <w:rPr>
          <w:sz w:val="22"/>
          <w:szCs w:val="22"/>
          <w:lang w:val="ru-RU"/>
        </w:rPr>
        <w:t>. 95</w:t>
      </w:r>
      <w:r w:rsidRPr="007C4567">
        <w:rPr>
          <w:sz w:val="22"/>
          <w:szCs w:val="22"/>
        </w:rPr>
        <w:t xml:space="preserve"> </w:t>
      </w:r>
      <w:r w:rsidR="00C9630C" w:rsidRPr="007C4567">
        <w:rPr>
          <w:sz w:val="22"/>
          <w:szCs w:val="22"/>
          <w:lang w:val="ru-RU"/>
        </w:rPr>
        <w:t>Закона № 44-ФЗ</w:t>
      </w:r>
      <w:r w:rsidRPr="007C4567">
        <w:rPr>
          <w:sz w:val="22"/>
          <w:szCs w:val="22"/>
        </w:rPr>
        <w:t>.</w:t>
      </w:r>
    </w:p>
    <w:p w:rsidR="00A97A66" w:rsidRPr="007C4567" w:rsidRDefault="00C9630C" w:rsidP="00EF5B65">
      <w:pPr>
        <w:widowControl w:val="0"/>
        <w:autoSpaceDE w:val="0"/>
        <w:autoSpaceDN w:val="0"/>
        <w:adjustRightInd w:val="0"/>
        <w:ind w:firstLine="709"/>
        <w:contextualSpacing/>
        <w:jc w:val="both"/>
        <w:rPr>
          <w:rFonts w:eastAsia="Calibri"/>
          <w:sz w:val="22"/>
          <w:szCs w:val="22"/>
        </w:rPr>
      </w:pPr>
      <w:r w:rsidRPr="007C4567">
        <w:rPr>
          <w:rFonts w:eastAsia="Calibri"/>
          <w:sz w:val="22"/>
          <w:szCs w:val="22"/>
        </w:rPr>
        <w:t xml:space="preserve">Цена Контракта может быть снижена по соглашению Сторон без изменения предусмотренных настоящим контрактом количества и </w:t>
      </w:r>
      <w:r w:rsidR="006D3CF4" w:rsidRPr="007C4567">
        <w:rPr>
          <w:rFonts w:eastAsia="Calibri"/>
          <w:sz w:val="22"/>
          <w:szCs w:val="22"/>
        </w:rPr>
        <w:t>качества поставляемого Товара,</w:t>
      </w:r>
      <w:r w:rsidRPr="007C4567">
        <w:rPr>
          <w:rFonts w:eastAsia="Calibri"/>
          <w:sz w:val="22"/>
          <w:szCs w:val="22"/>
        </w:rPr>
        <w:t xml:space="preserve"> и иных условий Контракта.</w:t>
      </w:r>
    </w:p>
    <w:p w:rsidR="005C6B27" w:rsidRPr="007C4567" w:rsidRDefault="005C6B27"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2.</w:t>
      </w:r>
      <w:r w:rsidR="00E159F3" w:rsidRPr="007C4567">
        <w:rPr>
          <w:sz w:val="22"/>
          <w:szCs w:val="22"/>
          <w:lang w:val="ru-RU"/>
        </w:rPr>
        <w:t>4</w:t>
      </w:r>
      <w:r w:rsidRPr="007C4567">
        <w:rPr>
          <w:sz w:val="22"/>
          <w:szCs w:val="22"/>
          <w:lang w:val="ru-RU"/>
        </w:rPr>
        <w:t xml:space="preserve">. </w:t>
      </w:r>
      <w:r w:rsidRPr="007C4567">
        <w:rPr>
          <w:sz w:val="22"/>
          <w:szCs w:val="22"/>
        </w:rPr>
        <w:t xml:space="preserve">Сумма, подлежащая уплате </w:t>
      </w:r>
      <w:r w:rsidR="006D3CF4">
        <w:rPr>
          <w:sz w:val="22"/>
          <w:szCs w:val="22"/>
          <w:lang w:val="ru-RU"/>
        </w:rPr>
        <w:t xml:space="preserve">Государственным </w:t>
      </w:r>
      <w:r w:rsidR="006D3CF4" w:rsidRPr="007C4567">
        <w:rPr>
          <w:sz w:val="22"/>
          <w:szCs w:val="22"/>
        </w:rPr>
        <w:t>заказчиком</w:t>
      </w:r>
      <w:r w:rsidRPr="007C4567">
        <w:rPr>
          <w:sz w:val="22"/>
          <w:szCs w:val="22"/>
        </w:rPr>
        <w:t xml:space="preserve"> юридическому лицу </w:t>
      </w:r>
      <w:r w:rsidR="00A774AB">
        <w:rPr>
          <w:sz w:val="22"/>
          <w:szCs w:val="22"/>
          <w:lang w:val="ru-RU"/>
        </w:rPr>
        <w:br/>
      </w:r>
      <w:r w:rsidRPr="007C4567">
        <w:rPr>
          <w:sz w:val="22"/>
          <w:szCs w:val="22"/>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A774AB">
        <w:rPr>
          <w:sz w:val="22"/>
          <w:szCs w:val="22"/>
          <w:lang w:val="ru-RU"/>
        </w:rPr>
        <w:br/>
      </w:r>
      <w:r w:rsidRPr="007C4567">
        <w:rPr>
          <w:sz w:val="22"/>
          <w:szCs w:val="22"/>
        </w:rPr>
        <w:t>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EB2A69">
        <w:rPr>
          <w:sz w:val="22"/>
          <w:szCs w:val="22"/>
          <w:lang w:val="ru-RU"/>
        </w:rPr>
        <w:t xml:space="preserve"> Государственным</w:t>
      </w:r>
      <w:r w:rsidRPr="007C4567">
        <w:rPr>
          <w:sz w:val="22"/>
          <w:szCs w:val="22"/>
        </w:rPr>
        <w:t xml:space="preserve"> </w:t>
      </w:r>
      <w:r w:rsidR="00EB2A69" w:rsidRPr="007C4567">
        <w:rPr>
          <w:sz w:val="22"/>
          <w:szCs w:val="22"/>
        </w:rPr>
        <w:t>заказчиком</w:t>
      </w:r>
      <w:r w:rsidRPr="007C4567">
        <w:rPr>
          <w:sz w:val="22"/>
          <w:szCs w:val="22"/>
        </w:rPr>
        <w:t>.</w:t>
      </w:r>
    </w:p>
    <w:p w:rsidR="005C6B27" w:rsidRPr="007C4567" w:rsidRDefault="00E159F3"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2.5</w:t>
      </w:r>
      <w:r w:rsidR="005C6B27" w:rsidRPr="007C4567">
        <w:rPr>
          <w:sz w:val="22"/>
          <w:szCs w:val="22"/>
          <w:lang w:val="ru-RU"/>
        </w:rPr>
        <w:t xml:space="preserve">. </w:t>
      </w:r>
      <w:r w:rsidR="005C6B27" w:rsidRPr="007C4567">
        <w:rPr>
          <w:sz w:val="22"/>
          <w:szCs w:val="22"/>
        </w:rPr>
        <w:t xml:space="preserve">Оплата по Контракту производится в рублях Российской Федерации в безналичном </w:t>
      </w:r>
      <w:r w:rsidR="005C6B27" w:rsidRPr="007C4567">
        <w:rPr>
          <w:sz w:val="22"/>
          <w:szCs w:val="22"/>
        </w:rPr>
        <w:lastRenderedPageBreak/>
        <w:t xml:space="preserve">порядке путем перечисления </w:t>
      </w:r>
      <w:r w:rsidRPr="007C4567">
        <w:rPr>
          <w:sz w:val="22"/>
          <w:szCs w:val="22"/>
          <w:lang w:val="ru-RU"/>
        </w:rPr>
        <w:t>Государственным з</w:t>
      </w:r>
      <w:r w:rsidR="005C6B27" w:rsidRPr="007C4567">
        <w:rPr>
          <w:sz w:val="22"/>
          <w:szCs w:val="22"/>
        </w:rPr>
        <w:t>аказчиком денежных средств</w:t>
      </w:r>
      <w:r w:rsidRPr="007C4567">
        <w:rPr>
          <w:sz w:val="22"/>
          <w:szCs w:val="22"/>
          <w:lang w:val="ru-RU"/>
        </w:rPr>
        <w:t xml:space="preserve"> на счет Поставщика, указанный</w:t>
      </w:r>
      <w:r w:rsidR="005C6B27" w:rsidRPr="007C4567">
        <w:rPr>
          <w:sz w:val="22"/>
          <w:szCs w:val="22"/>
        </w:rPr>
        <w:t xml:space="preserve"> в настоящем </w:t>
      </w:r>
      <w:r w:rsidRPr="007C4567">
        <w:rPr>
          <w:sz w:val="22"/>
          <w:szCs w:val="22"/>
          <w:lang w:val="ru-RU"/>
        </w:rPr>
        <w:t>Контракте</w:t>
      </w:r>
      <w:r w:rsidR="005C6B27" w:rsidRPr="007C4567">
        <w:rPr>
          <w:sz w:val="22"/>
          <w:szCs w:val="22"/>
        </w:rPr>
        <w:t>.</w:t>
      </w:r>
    </w:p>
    <w:p w:rsidR="00E159F3" w:rsidRPr="007C4567" w:rsidRDefault="00E159F3" w:rsidP="00EF5B65">
      <w:pPr>
        <w:pStyle w:val="af9"/>
        <w:widowControl w:val="0"/>
        <w:shd w:val="clear" w:color="auto" w:fill="FFFFFF"/>
        <w:autoSpaceDE w:val="0"/>
        <w:autoSpaceDN w:val="0"/>
        <w:adjustRightInd w:val="0"/>
        <w:ind w:left="0" w:firstLine="709"/>
        <w:contextualSpacing/>
        <w:jc w:val="both"/>
        <w:rPr>
          <w:sz w:val="22"/>
          <w:szCs w:val="22"/>
          <w:lang w:val="ru-RU"/>
        </w:rPr>
      </w:pPr>
      <w:r w:rsidRPr="007C4567">
        <w:rPr>
          <w:sz w:val="22"/>
          <w:szCs w:val="22"/>
          <w:lang w:val="ru-RU"/>
        </w:rPr>
        <w:t xml:space="preserve">2.6. </w:t>
      </w:r>
      <w:r w:rsidRPr="007C4567">
        <w:rPr>
          <w:rFonts w:eastAsia="Calibri"/>
          <w:sz w:val="22"/>
          <w:szCs w:val="22"/>
        </w:rPr>
        <w:t>Источник финансирования Контракта – средства федерального бюджета</w:t>
      </w:r>
    </w:p>
    <w:p w:rsidR="00E159F3" w:rsidRPr="007C4567" w:rsidRDefault="005C6B27" w:rsidP="00EF5B65">
      <w:pPr>
        <w:shd w:val="clear" w:color="auto" w:fill="FFFFFF"/>
        <w:ind w:firstLine="709"/>
        <w:contextualSpacing/>
        <w:jc w:val="both"/>
        <w:rPr>
          <w:noProof/>
          <w:spacing w:val="2"/>
          <w:sz w:val="22"/>
          <w:szCs w:val="22"/>
        </w:rPr>
      </w:pPr>
      <w:r w:rsidRPr="007C4567">
        <w:rPr>
          <w:noProof/>
          <w:sz w:val="22"/>
          <w:szCs w:val="22"/>
        </w:rPr>
        <w:t>2.</w:t>
      </w:r>
      <w:r w:rsidR="00E159F3" w:rsidRPr="007C4567">
        <w:rPr>
          <w:noProof/>
          <w:sz w:val="22"/>
          <w:szCs w:val="22"/>
        </w:rPr>
        <w:t>7</w:t>
      </w:r>
      <w:r w:rsidRPr="007C4567">
        <w:rPr>
          <w:noProof/>
          <w:sz w:val="22"/>
          <w:szCs w:val="22"/>
        </w:rPr>
        <w:t xml:space="preserve">. </w:t>
      </w:r>
      <w:r w:rsidR="00E159F3" w:rsidRPr="007C4567">
        <w:rPr>
          <w:noProof/>
          <w:sz w:val="22"/>
          <w:szCs w:val="22"/>
        </w:rPr>
        <w:t>Оплата Товара осуществляется Государственным заказчиком в течение</w:t>
      </w:r>
      <w:r w:rsidR="004C502B">
        <w:rPr>
          <w:noProof/>
          <w:sz w:val="22"/>
          <w:szCs w:val="22"/>
        </w:rPr>
        <w:t xml:space="preserve"> </w:t>
      </w:r>
      <w:r w:rsidR="004C502B">
        <w:rPr>
          <w:b/>
          <w:i/>
          <w:noProof/>
          <w:sz w:val="22"/>
          <w:szCs w:val="22"/>
        </w:rPr>
        <w:t>7</w:t>
      </w:r>
      <w:r w:rsidR="00E159F3" w:rsidRPr="007C4567">
        <w:rPr>
          <w:b/>
          <w:i/>
          <w:noProof/>
          <w:sz w:val="22"/>
          <w:szCs w:val="22"/>
        </w:rPr>
        <w:t xml:space="preserve"> (</w:t>
      </w:r>
      <w:r w:rsidR="004C502B">
        <w:rPr>
          <w:b/>
          <w:i/>
          <w:noProof/>
          <w:sz w:val="22"/>
          <w:szCs w:val="22"/>
        </w:rPr>
        <w:t>семи</w:t>
      </w:r>
      <w:r w:rsidR="00E159F3" w:rsidRPr="007C4567">
        <w:rPr>
          <w:b/>
          <w:i/>
          <w:noProof/>
          <w:sz w:val="22"/>
          <w:szCs w:val="22"/>
        </w:rPr>
        <w:t>) рабочих дней</w:t>
      </w:r>
      <w:r w:rsidR="00E159F3" w:rsidRPr="007C4567">
        <w:rPr>
          <w:noProof/>
          <w:sz w:val="22"/>
          <w:szCs w:val="22"/>
        </w:rPr>
        <w:t xml:space="preserve"> с даты подписания Государственным заказчиком документа о приемке (акт сдачи-приемки товара). </w:t>
      </w:r>
      <w:r w:rsidR="00E159F3" w:rsidRPr="007C4567">
        <w:rPr>
          <w:sz w:val="22"/>
          <w:szCs w:val="22"/>
        </w:rPr>
        <w:t>Обяза</w:t>
      </w:r>
      <w:r w:rsidR="00E159F3" w:rsidRPr="007C4567">
        <w:rPr>
          <w:noProof/>
          <w:spacing w:val="2"/>
          <w:sz w:val="22"/>
          <w:szCs w:val="22"/>
        </w:rPr>
        <w:t>тельства Государственного заказчика по оплате поставленного Товара считаются исполненными в день списания денежных средств с лицевого счета Государственного заказчика.</w:t>
      </w:r>
    </w:p>
    <w:p w:rsidR="00E159F3" w:rsidRPr="007C4567" w:rsidRDefault="00E159F3" w:rsidP="00EF5B6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rPr>
      </w:pPr>
      <w:r w:rsidRPr="007C4567">
        <w:rPr>
          <w:noProof/>
          <w:spacing w:val="2"/>
          <w:sz w:val="22"/>
          <w:szCs w:val="22"/>
        </w:rPr>
        <w:t xml:space="preserve">2.8. </w:t>
      </w:r>
      <w:r w:rsidRPr="007C4567">
        <w:rPr>
          <w:sz w:val="22"/>
          <w:szCs w:val="22"/>
        </w:rPr>
        <w:t>Датой оплаты считается дата списания денежных средств со счета Государственного заказчика, указанного в настоящем Контракте.</w:t>
      </w:r>
    </w:p>
    <w:p w:rsidR="005C6B27" w:rsidRPr="007C4567" w:rsidRDefault="005C6B27" w:rsidP="00EF5B65">
      <w:pPr>
        <w:pStyle w:val="p1"/>
        <w:shd w:val="clear" w:color="auto" w:fill="FFFFFF"/>
        <w:spacing w:before="0" w:beforeAutospacing="0" w:after="0" w:afterAutospacing="0"/>
        <w:ind w:firstLine="709"/>
        <w:contextualSpacing/>
        <w:jc w:val="both"/>
        <w:rPr>
          <w:sz w:val="22"/>
          <w:szCs w:val="22"/>
        </w:rPr>
      </w:pPr>
      <w:r w:rsidRPr="007C4567">
        <w:rPr>
          <w:sz w:val="22"/>
          <w:szCs w:val="22"/>
        </w:rPr>
        <w:t>2.</w:t>
      </w:r>
      <w:r w:rsidR="00E159F3" w:rsidRPr="007C4567">
        <w:rPr>
          <w:sz w:val="22"/>
          <w:szCs w:val="22"/>
        </w:rPr>
        <w:t>9</w:t>
      </w:r>
      <w:r w:rsidRPr="007C4567">
        <w:rPr>
          <w:sz w:val="22"/>
          <w:szCs w:val="22"/>
        </w:rPr>
        <w:t>. В случае изменения банковских реквизитов Поставщик обязан в течение</w:t>
      </w:r>
      <w:r w:rsidR="007C4567">
        <w:rPr>
          <w:sz w:val="22"/>
          <w:szCs w:val="22"/>
        </w:rPr>
        <w:t xml:space="preserve"> </w:t>
      </w:r>
      <w:r w:rsidRPr="007C4567">
        <w:rPr>
          <w:sz w:val="22"/>
          <w:szCs w:val="22"/>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5C6B27" w:rsidRPr="007C4567" w:rsidRDefault="005C6B27" w:rsidP="00EF5B65">
      <w:pPr>
        <w:pStyle w:val="p1"/>
        <w:shd w:val="clear" w:color="auto" w:fill="FFFFFF"/>
        <w:spacing w:before="0" w:beforeAutospacing="0" w:after="0" w:afterAutospacing="0"/>
        <w:ind w:firstLine="709"/>
        <w:contextualSpacing/>
        <w:jc w:val="both"/>
        <w:rPr>
          <w:sz w:val="22"/>
          <w:szCs w:val="22"/>
        </w:rPr>
      </w:pPr>
      <w:r w:rsidRPr="007C4567">
        <w:rPr>
          <w:sz w:val="22"/>
          <w:szCs w:val="22"/>
        </w:rPr>
        <w:t>2.</w:t>
      </w:r>
      <w:r w:rsidR="00E159F3" w:rsidRPr="007C4567">
        <w:rPr>
          <w:sz w:val="22"/>
          <w:szCs w:val="22"/>
        </w:rPr>
        <w:t>10</w:t>
      </w:r>
      <w:r w:rsidRPr="007C4567">
        <w:rPr>
          <w:sz w:val="22"/>
          <w:szCs w:val="22"/>
        </w:rPr>
        <w:t xml:space="preserve">. Для оплаты Поставщик предоставляет Государственному заказчику оригиналы </w:t>
      </w:r>
      <w:r w:rsidR="00E159F3" w:rsidRPr="007C4567">
        <w:rPr>
          <w:sz w:val="22"/>
          <w:szCs w:val="22"/>
        </w:rPr>
        <w:t>отгрузочных документов, указанных в п. 3</w:t>
      </w:r>
      <w:r w:rsidR="00D5512B">
        <w:rPr>
          <w:sz w:val="22"/>
          <w:szCs w:val="22"/>
        </w:rPr>
        <w:t>.4</w:t>
      </w:r>
      <w:r w:rsidR="00E159F3" w:rsidRPr="007C4567">
        <w:rPr>
          <w:sz w:val="22"/>
          <w:szCs w:val="22"/>
        </w:rPr>
        <w:t xml:space="preserve"> настоящего Контракта.</w:t>
      </w:r>
    </w:p>
    <w:p w:rsidR="008E11C2" w:rsidRPr="007C4567" w:rsidRDefault="008E11C2" w:rsidP="00EF5B65">
      <w:pPr>
        <w:pStyle w:val="p1"/>
        <w:shd w:val="clear" w:color="auto" w:fill="FFFFFF"/>
        <w:spacing w:before="0" w:beforeAutospacing="0" w:after="0" w:afterAutospacing="0"/>
        <w:ind w:firstLine="709"/>
        <w:contextualSpacing/>
        <w:jc w:val="both"/>
        <w:rPr>
          <w:sz w:val="22"/>
          <w:szCs w:val="22"/>
        </w:rPr>
      </w:pPr>
    </w:p>
    <w:p w:rsidR="0043697F" w:rsidRDefault="00E159F3" w:rsidP="00024BC0">
      <w:pPr>
        <w:pStyle w:val="af7"/>
        <w:contextualSpacing/>
        <w:jc w:val="center"/>
        <w:rPr>
          <w:rFonts w:ascii="Times New Roman" w:hAnsi="Times New Roman"/>
          <w:b/>
        </w:rPr>
      </w:pPr>
      <w:r w:rsidRPr="007C4567">
        <w:rPr>
          <w:rFonts w:ascii="Times New Roman" w:hAnsi="Times New Roman"/>
          <w:b/>
        </w:rPr>
        <w:t>3. Порядок, сроки и условия поставки Товара</w:t>
      </w:r>
      <w:r w:rsidR="0043697F" w:rsidRPr="007C4567">
        <w:rPr>
          <w:rFonts w:ascii="Times New Roman" w:hAnsi="Times New Roman"/>
          <w:b/>
        </w:rPr>
        <w:t>.</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906072" w:rsidRPr="007C4567" w:rsidRDefault="00E159F3" w:rsidP="00EF5B65">
      <w:pPr>
        <w:ind w:firstLine="709"/>
        <w:contextualSpacing/>
        <w:jc w:val="both"/>
        <w:rPr>
          <w:sz w:val="22"/>
          <w:szCs w:val="22"/>
        </w:rPr>
      </w:pPr>
      <w:r w:rsidRPr="007C4567">
        <w:rPr>
          <w:bCs/>
          <w:sz w:val="22"/>
          <w:szCs w:val="22"/>
        </w:rPr>
        <w:t xml:space="preserve">3.1. </w:t>
      </w:r>
      <w:r w:rsidR="00906072" w:rsidRPr="007C4567">
        <w:rPr>
          <w:bCs/>
          <w:sz w:val="22"/>
          <w:szCs w:val="22"/>
        </w:rPr>
        <w:t xml:space="preserve">Товар Государственному заказчику поставляется в соответствии с условиями </w:t>
      </w:r>
      <w:r w:rsidR="00906072" w:rsidRPr="00867564">
        <w:rPr>
          <w:bCs/>
          <w:color w:val="000000"/>
          <w:sz w:val="22"/>
          <w:szCs w:val="22"/>
        </w:rPr>
        <w:t>настоящего Контракта. Поставка Товара осуществляется в адрес Государственного заказчика</w:t>
      </w:r>
      <w:r w:rsidR="00A97A66" w:rsidRPr="00867564">
        <w:rPr>
          <w:bCs/>
          <w:color w:val="000000"/>
          <w:sz w:val="22"/>
          <w:szCs w:val="22"/>
        </w:rPr>
        <w:t xml:space="preserve"> </w:t>
      </w:r>
      <w:r w:rsidR="00A774AB">
        <w:rPr>
          <w:bCs/>
          <w:color w:val="000000"/>
          <w:sz w:val="22"/>
          <w:szCs w:val="22"/>
        </w:rPr>
        <w:br/>
      </w:r>
      <w:r w:rsidR="006D3CF4">
        <w:rPr>
          <w:bCs/>
          <w:color w:val="000000"/>
          <w:sz w:val="22"/>
          <w:szCs w:val="22"/>
        </w:rPr>
        <w:t>не позднее</w:t>
      </w:r>
      <w:r w:rsidR="00A97A66" w:rsidRPr="00867564">
        <w:rPr>
          <w:bCs/>
          <w:color w:val="000000"/>
          <w:sz w:val="22"/>
          <w:szCs w:val="22"/>
        </w:rPr>
        <w:t xml:space="preserve"> </w:t>
      </w:r>
      <w:r w:rsidR="00146B87">
        <w:rPr>
          <w:bCs/>
          <w:color w:val="000000"/>
          <w:sz w:val="22"/>
          <w:szCs w:val="22"/>
        </w:rPr>
        <w:t>30</w:t>
      </w:r>
      <w:r w:rsidR="006D3CF4">
        <w:rPr>
          <w:bCs/>
          <w:color w:val="000000"/>
          <w:sz w:val="22"/>
          <w:szCs w:val="22"/>
        </w:rPr>
        <w:t xml:space="preserve"> </w:t>
      </w:r>
      <w:r w:rsidR="00146B87">
        <w:rPr>
          <w:bCs/>
          <w:color w:val="000000"/>
          <w:sz w:val="22"/>
          <w:szCs w:val="22"/>
        </w:rPr>
        <w:t>сентября</w:t>
      </w:r>
      <w:r w:rsidR="006D3CF4">
        <w:rPr>
          <w:bCs/>
          <w:color w:val="000000"/>
          <w:sz w:val="22"/>
          <w:szCs w:val="22"/>
        </w:rPr>
        <w:t xml:space="preserve"> 202</w:t>
      </w:r>
      <w:r w:rsidR="000A0F2D">
        <w:rPr>
          <w:bCs/>
          <w:color w:val="000000"/>
          <w:sz w:val="22"/>
          <w:szCs w:val="22"/>
        </w:rPr>
        <w:t>6</w:t>
      </w:r>
      <w:r w:rsidR="006D3CF4">
        <w:rPr>
          <w:bCs/>
          <w:color w:val="000000"/>
          <w:sz w:val="22"/>
          <w:szCs w:val="22"/>
        </w:rPr>
        <w:t xml:space="preserve"> года</w:t>
      </w:r>
      <w:r w:rsidR="00A50F1E" w:rsidRPr="00867564">
        <w:rPr>
          <w:bCs/>
          <w:color w:val="000000"/>
          <w:sz w:val="22"/>
          <w:szCs w:val="22"/>
        </w:rPr>
        <w:t>.</w:t>
      </w:r>
    </w:p>
    <w:p w:rsidR="00906072" w:rsidRPr="007C4567" w:rsidRDefault="00906072" w:rsidP="00EF5B65">
      <w:pPr>
        <w:pStyle w:val="ad"/>
        <w:spacing w:after="0"/>
        <w:ind w:left="0" w:firstLine="709"/>
        <w:contextualSpacing/>
        <w:jc w:val="both"/>
        <w:rPr>
          <w:noProof/>
          <w:sz w:val="22"/>
          <w:szCs w:val="22"/>
          <w:lang w:val="ru-RU"/>
        </w:rPr>
      </w:pPr>
      <w:r w:rsidRPr="007C4567">
        <w:rPr>
          <w:sz w:val="22"/>
          <w:szCs w:val="22"/>
        </w:rPr>
        <w:t>3.2. Поставка товара осуществл</w:t>
      </w:r>
      <w:r w:rsidR="00533950">
        <w:rPr>
          <w:sz w:val="22"/>
          <w:szCs w:val="22"/>
        </w:rPr>
        <w:t>яется автомобильным транспортом</w:t>
      </w:r>
      <w:r w:rsidR="00533950">
        <w:rPr>
          <w:sz w:val="22"/>
          <w:szCs w:val="22"/>
          <w:lang w:val="ru-RU"/>
        </w:rPr>
        <w:t xml:space="preserve"> </w:t>
      </w:r>
      <w:r w:rsidRPr="007C4567">
        <w:rPr>
          <w:sz w:val="22"/>
          <w:szCs w:val="22"/>
        </w:rPr>
        <w:t xml:space="preserve"> </w:t>
      </w:r>
      <w:r w:rsidRPr="007C4567">
        <w:rPr>
          <w:noProof/>
          <w:sz w:val="22"/>
          <w:szCs w:val="22"/>
        </w:rPr>
        <w:t>Поставщик</w:t>
      </w:r>
      <w:r w:rsidR="00575082" w:rsidRPr="007C4567">
        <w:rPr>
          <w:noProof/>
          <w:sz w:val="22"/>
          <w:szCs w:val="22"/>
          <w:lang w:val="ru-RU"/>
        </w:rPr>
        <w:t>а</w:t>
      </w:r>
      <w:r w:rsidRPr="007C4567">
        <w:rPr>
          <w:noProof/>
          <w:sz w:val="22"/>
          <w:szCs w:val="22"/>
        </w:rPr>
        <w:t xml:space="preserve"> своими силами и за свой счет осуществляет поставку товара в рабочие дни с понедельника по </w:t>
      </w:r>
      <w:r w:rsidR="00575082" w:rsidRPr="007C4567">
        <w:rPr>
          <w:noProof/>
          <w:sz w:val="22"/>
          <w:szCs w:val="22"/>
          <w:lang w:val="ru-RU"/>
        </w:rPr>
        <w:t>пятницу</w:t>
      </w:r>
      <w:r w:rsidRPr="007C4567">
        <w:rPr>
          <w:noProof/>
          <w:sz w:val="22"/>
          <w:szCs w:val="22"/>
        </w:rPr>
        <w:t xml:space="preserve"> </w:t>
      </w:r>
      <w:r w:rsidR="00A774AB">
        <w:rPr>
          <w:noProof/>
          <w:sz w:val="22"/>
          <w:szCs w:val="22"/>
          <w:lang w:val="ru-RU"/>
        </w:rPr>
        <w:br/>
      </w:r>
      <w:r w:rsidRPr="007C4567">
        <w:rPr>
          <w:noProof/>
          <w:sz w:val="22"/>
          <w:szCs w:val="22"/>
        </w:rPr>
        <w:t>в период с 10:00 до 1</w:t>
      </w:r>
      <w:r w:rsidRPr="007C4567">
        <w:rPr>
          <w:noProof/>
          <w:sz w:val="22"/>
          <w:szCs w:val="22"/>
          <w:lang w:val="ru-RU"/>
        </w:rPr>
        <w:t>2</w:t>
      </w:r>
      <w:r w:rsidRPr="007C4567">
        <w:rPr>
          <w:noProof/>
          <w:sz w:val="22"/>
          <w:szCs w:val="22"/>
        </w:rPr>
        <w:t>:00 и с 1</w:t>
      </w:r>
      <w:r w:rsidRPr="007C4567">
        <w:rPr>
          <w:noProof/>
          <w:sz w:val="22"/>
          <w:szCs w:val="22"/>
          <w:lang w:val="ru-RU"/>
        </w:rPr>
        <w:t>4</w:t>
      </w:r>
      <w:r w:rsidRPr="007C4567">
        <w:rPr>
          <w:noProof/>
          <w:sz w:val="22"/>
          <w:szCs w:val="22"/>
        </w:rPr>
        <w:t>:00 до 1</w:t>
      </w:r>
      <w:r w:rsidR="00575082" w:rsidRPr="007C4567">
        <w:rPr>
          <w:noProof/>
          <w:sz w:val="22"/>
          <w:szCs w:val="22"/>
          <w:lang w:val="ru-RU"/>
        </w:rPr>
        <w:t>6</w:t>
      </w:r>
      <w:r w:rsidRPr="007C4567">
        <w:rPr>
          <w:noProof/>
          <w:sz w:val="22"/>
          <w:szCs w:val="22"/>
        </w:rPr>
        <w:t>:00</w:t>
      </w:r>
      <w:r w:rsidRPr="007C4567">
        <w:rPr>
          <w:noProof/>
          <w:sz w:val="22"/>
          <w:szCs w:val="22"/>
          <w:lang w:val="ru-RU"/>
        </w:rPr>
        <w:t>.</w:t>
      </w:r>
      <w:r w:rsidRPr="007C4567">
        <w:rPr>
          <w:noProof/>
          <w:sz w:val="22"/>
          <w:szCs w:val="22"/>
        </w:rPr>
        <w:t xml:space="preserve"> </w:t>
      </w:r>
    </w:p>
    <w:p w:rsidR="00906072" w:rsidRPr="007C4567" w:rsidRDefault="00906072" w:rsidP="00EF5B65">
      <w:pPr>
        <w:pStyle w:val="ad"/>
        <w:spacing w:after="0"/>
        <w:ind w:left="0" w:firstLine="709"/>
        <w:contextualSpacing/>
        <w:jc w:val="both"/>
        <w:rPr>
          <w:noProof/>
          <w:sz w:val="22"/>
          <w:szCs w:val="22"/>
          <w:lang w:val="ru-RU"/>
        </w:rPr>
      </w:pPr>
      <w:r w:rsidRPr="007C4567">
        <w:rPr>
          <w:noProof/>
          <w:sz w:val="22"/>
          <w:szCs w:val="22"/>
        </w:rPr>
        <w:t xml:space="preserve">За </w:t>
      </w:r>
      <w:r w:rsidR="00575082" w:rsidRPr="007C4567">
        <w:rPr>
          <w:noProof/>
          <w:sz w:val="22"/>
          <w:szCs w:val="22"/>
          <w:lang w:val="ru-RU"/>
        </w:rPr>
        <w:t xml:space="preserve">один </w:t>
      </w:r>
      <w:r w:rsidRPr="007C4567">
        <w:rPr>
          <w:noProof/>
          <w:sz w:val="22"/>
          <w:szCs w:val="22"/>
        </w:rPr>
        <w:t>д</w:t>
      </w:r>
      <w:r w:rsidR="00575082" w:rsidRPr="007C4567">
        <w:rPr>
          <w:noProof/>
          <w:sz w:val="22"/>
          <w:szCs w:val="22"/>
          <w:lang w:val="ru-RU"/>
        </w:rPr>
        <w:t>ень</w:t>
      </w:r>
      <w:r w:rsidRPr="007C4567">
        <w:rPr>
          <w:noProof/>
          <w:sz w:val="22"/>
          <w:szCs w:val="22"/>
        </w:rPr>
        <w:t xml:space="preserve"> до планируемой даты поставки Поставщик обязан уведомить Государственного заказчика о готовности к отгрузке Товара. </w:t>
      </w:r>
    </w:p>
    <w:p w:rsidR="00906072" w:rsidRPr="007C4567" w:rsidRDefault="00906072" w:rsidP="00EF5B65">
      <w:pPr>
        <w:pStyle w:val="ad"/>
        <w:spacing w:after="0"/>
        <w:ind w:left="0" w:firstLine="709"/>
        <w:contextualSpacing/>
        <w:jc w:val="both"/>
        <w:rPr>
          <w:bCs/>
          <w:sz w:val="22"/>
          <w:szCs w:val="22"/>
        </w:rPr>
      </w:pPr>
      <w:r w:rsidRPr="007C4567">
        <w:rPr>
          <w:bCs/>
          <w:sz w:val="22"/>
          <w:szCs w:val="22"/>
        </w:rPr>
        <w:t>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906072" w:rsidRPr="007C4567" w:rsidRDefault="00906072" w:rsidP="00EF5B65">
      <w:pPr>
        <w:pStyle w:val="ad"/>
        <w:spacing w:after="0"/>
        <w:ind w:left="0" w:firstLine="709"/>
        <w:contextualSpacing/>
        <w:jc w:val="both"/>
        <w:rPr>
          <w:bCs/>
          <w:sz w:val="22"/>
          <w:szCs w:val="22"/>
        </w:rPr>
      </w:pPr>
      <w:r w:rsidRPr="007C4567">
        <w:rPr>
          <w:bCs/>
          <w:sz w:val="22"/>
          <w:szCs w:val="22"/>
        </w:rPr>
        <w:t>Нарушение сроков поставки Товара два раза и бо</w:t>
      </w:r>
      <w:r w:rsidR="000F369B" w:rsidRPr="007C4567">
        <w:rPr>
          <w:bCs/>
          <w:sz w:val="22"/>
          <w:szCs w:val="22"/>
        </w:rPr>
        <w:t xml:space="preserve">лее признается существенным </w:t>
      </w:r>
      <w:r w:rsidR="00E57B10" w:rsidRPr="007C4567">
        <w:rPr>
          <w:bCs/>
          <w:sz w:val="22"/>
          <w:szCs w:val="22"/>
          <w:lang w:val="ru-RU"/>
        </w:rPr>
        <w:t>нарушением</w:t>
      </w:r>
      <w:r w:rsidRPr="007C4567">
        <w:rPr>
          <w:bCs/>
          <w:sz w:val="22"/>
          <w:szCs w:val="22"/>
        </w:rPr>
        <w:t xml:space="preserve"> условий Контракта.</w:t>
      </w:r>
    </w:p>
    <w:p w:rsidR="00E159F3" w:rsidRPr="007C4567" w:rsidRDefault="00906072" w:rsidP="00EF5B65">
      <w:pPr>
        <w:pStyle w:val="af7"/>
        <w:ind w:firstLine="709"/>
        <w:contextualSpacing/>
        <w:jc w:val="both"/>
        <w:rPr>
          <w:rFonts w:ascii="Times New Roman" w:hAnsi="Times New Roman"/>
          <w:bCs/>
        </w:rPr>
      </w:pPr>
      <w:r w:rsidRPr="007C4567">
        <w:rPr>
          <w:rFonts w:ascii="Times New Roman" w:hAnsi="Times New Roman"/>
        </w:rPr>
        <w:t>3.3.</w:t>
      </w:r>
      <w:r w:rsidR="00E159F3" w:rsidRPr="007C4567">
        <w:rPr>
          <w:rFonts w:ascii="Times New Roman" w:hAnsi="Times New Roman"/>
        </w:rPr>
        <w:t xml:space="preserve"> Поставщик производит передачу Товара по адресу: </w:t>
      </w:r>
      <w:r w:rsidR="003F159E">
        <w:rPr>
          <w:rFonts w:ascii="Times New Roman" w:hAnsi="Times New Roman"/>
        </w:rPr>
        <w:t>г. Санкт-Петербург</w:t>
      </w:r>
      <w:r w:rsidR="00A91E28" w:rsidRPr="00A91E28">
        <w:rPr>
          <w:rFonts w:ascii="Times New Roman" w:hAnsi="Times New Roman"/>
          <w:bCs/>
        </w:rPr>
        <w:t>,</w:t>
      </w:r>
      <w:r w:rsidR="00A91E28">
        <w:rPr>
          <w:rFonts w:ascii="Times New Roman" w:hAnsi="Times New Roman"/>
          <w:bCs/>
        </w:rPr>
        <w:t xml:space="preserve"> г. Колпино</w:t>
      </w:r>
      <w:r w:rsidR="00A91E28" w:rsidRPr="00A91E28">
        <w:rPr>
          <w:rFonts w:ascii="Times New Roman" w:hAnsi="Times New Roman"/>
          <w:bCs/>
        </w:rPr>
        <w:t>,</w:t>
      </w:r>
      <w:r w:rsidR="00A91E28">
        <w:rPr>
          <w:rFonts w:ascii="Times New Roman" w:hAnsi="Times New Roman"/>
          <w:bCs/>
        </w:rPr>
        <w:t xml:space="preserve"> ул. Севастьянова д 49В</w:t>
      </w:r>
      <w:r w:rsidR="00533950">
        <w:rPr>
          <w:rFonts w:ascii="Times New Roman" w:hAnsi="Times New Roman"/>
          <w:bCs/>
        </w:rPr>
        <w:t xml:space="preserve"> </w:t>
      </w:r>
      <w:r w:rsidR="00E159F3" w:rsidRPr="007C4567">
        <w:rPr>
          <w:rFonts w:ascii="Times New Roman" w:hAnsi="Times New Roman"/>
          <w:bCs/>
        </w:rPr>
        <w:t xml:space="preserve">(ФКУ </w:t>
      </w:r>
      <w:r w:rsidR="00A91E28">
        <w:rPr>
          <w:rFonts w:ascii="Times New Roman" w:hAnsi="Times New Roman"/>
          <w:bCs/>
        </w:rPr>
        <w:t>ИЦ-1</w:t>
      </w:r>
      <w:r w:rsidR="00E159F3" w:rsidRPr="007C4567">
        <w:rPr>
          <w:rFonts w:ascii="Times New Roman" w:hAnsi="Times New Roman"/>
          <w:bCs/>
        </w:rPr>
        <w:t xml:space="preserve"> </w:t>
      </w:r>
      <w:r w:rsidR="00A91E28">
        <w:rPr>
          <w:rFonts w:ascii="Times New Roman" w:hAnsi="Times New Roman"/>
          <w:bCs/>
        </w:rPr>
        <w:t>Г</w:t>
      </w:r>
      <w:r w:rsidR="00E159F3" w:rsidRPr="007C4567">
        <w:rPr>
          <w:rFonts w:ascii="Times New Roman" w:hAnsi="Times New Roman"/>
          <w:bCs/>
        </w:rPr>
        <w:t>УФСИН России по г. Санкт-Петербургу и Ленинградской области).</w:t>
      </w:r>
    </w:p>
    <w:p w:rsidR="00E159F3" w:rsidRPr="007C4567" w:rsidRDefault="00B62485" w:rsidP="00EF5B65">
      <w:pPr>
        <w:pStyle w:val="af7"/>
        <w:ind w:firstLine="709"/>
        <w:contextualSpacing/>
        <w:jc w:val="both"/>
        <w:rPr>
          <w:rFonts w:ascii="Times New Roman" w:hAnsi="Times New Roman"/>
          <w:bCs/>
        </w:rPr>
      </w:pPr>
      <w:r w:rsidRPr="007C4567">
        <w:rPr>
          <w:rFonts w:ascii="Times New Roman" w:hAnsi="Times New Roman"/>
          <w:bCs/>
        </w:rPr>
        <w:t>3</w:t>
      </w:r>
      <w:r w:rsidR="00E159F3" w:rsidRPr="007C4567">
        <w:rPr>
          <w:rFonts w:ascii="Times New Roman" w:hAnsi="Times New Roman"/>
          <w:bCs/>
        </w:rPr>
        <w:t xml:space="preserve">.4. Вместе с Товаром Поставщик передает </w:t>
      </w:r>
      <w:r w:rsidRPr="007C4567">
        <w:rPr>
          <w:rFonts w:ascii="Times New Roman" w:hAnsi="Times New Roman"/>
          <w:bCs/>
        </w:rPr>
        <w:t>следующие документы:</w:t>
      </w:r>
    </w:p>
    <w:p w:rsidR="00255444" w:rsidRPr="00990D4F" w:rsidRDefault="00255444" w:rsidP="00EF5B65">
      <w:pPr>
        <w:autoSpaceDE w:val="0"/>
        <w:autoSpaceDN w:val="0"/>
        <w:adjustRightInd w:val="0"/>
        <w:ind w:firstLine="709"/>
        <w:contextualSpacing/>
        <w:jc w:val="both"/>
        <w:rPr>
          <w:rFonts w:eastAsia="Calibri"/>
          <w:i/>
          <w:sz w:val="22"/>
          <w:szCs w:val="22"/>
        </w:rPr>
      </w:pPr>
      <w:r w:rsidRPr="007C4567">
        <w:rPr>
          <w:rFonts w:eastAsia="Calibri"/>
          <w:sz w:val="22"/>
          <w:szCs w:val="22"/>
        </w:rPr>
        <w:t xml:space="preserve">- </w:t>
      </w:r>
      <w:r w:rsidR="00990D4F" w:rsidRPr="00990D4F">
        <w:rPr>
          <w:rFonts w:eastAsia="Calibri"/>
          <w:sz w:val="22"/>
          <w:szCs w:val="22"/>
        </w:rPr>
        <w:t>универсальный передаточный документ</w:t>
      </w:r>
      <w:r w:rsidR="00990D4F" w:rsidRPr="00A964E6">
        <w:rPr>
          <w:rFonts w:eastAsia="Calibri"/>
          <w:sz w:val="22"/>
          <w:szCs w:val="22"/>
        </w:rPr>
        <w:t xml:space="preserve"> (УПД)</w:t>
      </w:r>
    </w:p>
    <w:p w:rsidR="00575082" w:rsidRPr="007C4567" w:rsidRDefault="00575082" w:rsidP="00EF5B65">
      <w:pPr>
        <w:pStyle w:val="33"/>
        <w:spacing w:after="0"/>
        <w:ind w:left="0" w:firstLine="709"/>
        <w:contextualSpacing/>
        <w:jc w:val="both"/>
        <w:rPr>
          <w:sz w:val="22"/>
          <w:szCs w:val="22"/>
        </w:rPr>
      </w:pPr>
      <w:r w:rsidRPr="007C4567">
        <w:rPr>
          <w:sz w:val="22"/>
          <w:szCs w:val="22"/>
        </w:rPr>
        <w:t>- паспорта на товар;</w:t>
      </w:r>
    </w:p>
    <w:p w:rsidR="00575082" w:rsidRPr="007C4567" w:rsidRDefault="00575082" w:rsidP="00EF5B65">
      <w:pPr>
        <w:pStyle w:val="33"/>
        <w:spacing w:after="0"/>
        <w:ind w:left="0" w:firstLine="709"/>
        <w:contextualSpacing/>
        <w:jc w:val="both"/>
        <w:rPr>
          <w:sz w:val="22"/>
          <w:szCs w:val="22"/>
        </w:rPr>
      </w:pPr>
      <w:r w:rsidRPr="007C4567">
        <w:rPr>
          <w:sz w:val="22"/>
          <w:szCs w:val="22"/>
        </w:rPr>
        <w:t>- 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575082" w:rsidRPr="007C4567" w:rsidRDefault="00575082" w:rsidP="00EF5B65">
      <w:pPr>
        <w:pStyle w:val="af9"/>
        <w:ind w:left="0" w:firstLine="709"/>
        <w:contextualSpacing/>
        <w:jc w:val="both"/>
        <w:rPr>
          <w:sz w:val="22"/>
          <w:szCs w:val="22"/>
          <w:lang w:val="ru-RU"/>
        </w:rPr>
      </w:pPr>
      <w:r w:rsidRPr="007C4567">
        <w:rPr>
          <w:sz w:val="22"/>
          <w:szCs w:val="22"/>
        </w:rPr>
        <w:t xml:space="preserve">В случае отсутствия требований к документу, подтверждающему качество партии Товара </w:t>
      </w:r>
      <w:r w:rsidR="00A774AB">
        <w:rPr>
          <w:sz w:val="22"/>
          <w:szCs w:val="22"/>
          <w:lang w:val="ru-RU"/>
        </w:rPr>
        <w:br/>
      </w:r>
      <w:r w:rsidRPr="007C4567">
        <w:rPr>
          <w:sz w:val="22"/>
          <w:szCs w:val="22"/>
        </w:rPr>
        <w:t>в НТД (ГОСТ, ОСТ, СТП, ТУ</w:t>
      </w:r>
      <w:r w:rsidRPr="007C4567">
        <w:rPr>
          <w:sz w:val="22"/>
          <w:szCs w:val="22"/>
          <w:lang w:val="ru-RU"/>
        </w:rPr>
        <w:t xml:space="preserve"> </w:t>
      </w:r>
      <w:r w:rsidRPr="007C4567">
        <w:rPr>
          <w:sz w:val="22"/>
          <w:szCs w:val="22"/>
        </w:rPr>
        <w:t xml:space="preserve">и т.д.), представляется гарантийное письмо от поставщика, </w:t>
      </w:r>
      <w:r w:rsidR="00A774AB">
        <w:rPr>
          <w:sz w:val="22"/>
          <w:szCs w:val="22"/>
          <w:lang w:val="ru-RU"/>
        </w:rPr>
        <w:br/>
      </w:r>
      <w:r w:rsidRPr="007C4567">
        <w:rPr>
          <w:sz w:val="22"/>
          <w:szCs w:val="22"/>
        </w:rPr>
        <w:t>с указанием гарантии качества и безопасности партии поставляемой продукции требованиям ТР ТС и НТД на продукцию</w:t>
      </w:r>
      <w:r w:rsidRPr="007C4567">
        <w:rPr>
          <w:sz w:val="22"/>
          <w:szCs w:val="22"/>
          <w:lang w:val="ru-RU"/>
        </w:rPr>
        <w:t>.</w:t>
      </w:r>
    </w:p>
    <w:p w:rsidR="00E159F3" w:rsidRPr="007C4567" w:rsidRDefault="00636E2B" w:rsidP="00EF5B65">
      <w:pPr>
        <w:pStyle w:val="33"/>
        <w:spacing w:after="0"/>
        <w:ind w:left="0" w:firstLine="709"/>
        <w:contextualSpacing/>
        <w:jc w:val="both"/>
        <w:rPr>
          <w:sz w:val="22"/>
          <w:szCs w:val="22"/>
        </w:rPr>
      </w:pPr>
      <w:r w:rsidRPr="007C4567">
        <w:rPr>
          <w:sz w:val="22"/>
          <w:szCs w:val="22"/>
          <w:lang w:val="ru-RU"/>
        </w:rPr>
        <w:t>3.5.</w:t>
      </w:r>
      <w:r w:rsidR="00CB3740" w:rsidRPr="007C4567">
        <w:rPr>
          <w:sz w:val="22"/>
          <w:szCs w:val="22"/>
          <w:lang w:val="ru-RU"/>
        </w:rPr>
        <w:t xml:space="preserve"> </w:t>
      </w:r>
      <w:r w:rsidR="00E159F3" w:rsidRPr="007C4567">
        <w:rPr>
          <w:sz w:val="22"/>
          <w:szCs w:val="22"/>
        </w:rPr>
        <w:t xml:space="preserve">В случае, когда документы, указанные в подпункте </w:t>
      </w:r>
      <w:r w:rsidRPr="007C4567">
        <w:rPr>
          <w:sz w:val="22"/>
          <w:szCs w:val="22"/>
          <w:lang w:val="ru-RU"/>
        </w:rPr>
        <w:t>3</w:t>
      </w:r>
      <w:r w:rsidR="00E159F3" w:rsidRPr="007C4567">
        <w:rPr>
          <w:sz w:val="22"/>
          <w:szCs w:val="22"/>
        </w:rPr>
        <w:t xml:space="preserve">.4. настоящего Контракта, </w:t>
      </w:r>
      <w:r w:rsidR="00A774AB">
        <w:rPr>
          <w:sz w:val="22"/>
          <w:szCs w:val="22"/>
          <w:lang w:val="ru-RU"/>
        </w:rPr>
        <w:br/>
      </w:r>
      <w:r w:rsidR="00E159F3" w:rsidRPr="007C4567">
        <w:rPr>
          <w:sz w:val="22"/>
          <w:szCs w:val="22"/>
        </w:rPr>
        <w:t xml:space="preserve">не переданы Поставщиком одновременно с товаром, данный товар считается не поставленным </w:t>
      </w:r>
      <w:r w:rsidR="00A774AB">
        <w:rPr>
          <w:sz w:val="22"/>
          <w:szCs w:val="22"/>
          <w:lang w:val="ru-RU"/>
        </w:rPr>
        <w:br/>
      </w:r>
      <w:r w:rsidR="00E159F3" w:rsidRPr="007C4567">
        <w:rPr>
          <w:sz w:val="22"/>
          <w:szCs w:val="22"/>
        </w:rPr>
        <w:t xml:space="preserve">и приемке не подлежит. Государственный заказчик приостанавливает дальнейшую приемку Товара, о чем уведомляет Поставщика любыми видами связи. Поставщик обязан в течение 2 (двух) дней </w:t>
      </w:r>
      <w:r w:rsidR="00A774AB">
        <w:rPr>
          <w:sz w:val="22"/>
          <w:szCs w:val="22"/>
          <w:lang w:val="ru-RU"/>
        </w:rPr>
        <w:br/>
      </w:r>
      <w:r w:rsidR="00E159F3" w:rsidRPr="007C4567">
        <w:rPr>
          <w:sz w:val="22"/>
          <w:szCs w:val="22"/>
        </w:rPr>
        <w:t xml:space="preserve">с момента направления уведомления о приостановке приемки Товара представить недостающие документы. Если по истечении указанного времени документы Поставщиком не будут представлены, Государственный заказчик вправе отказаться от приемки такого Товара, </w:t>
      </w:r>
      <w:r w:rsidR="00A774AB">
        <w:rPr>
          <w:sz w:val="22"/>
          <w:szCs w:val="22"/>
          <w:lang w:val="ru-RU"/>
        </w:rPr>
        <w:br/>
      </w:r>
      <w:r w:rsidR="00E159F3" w:rsidRPr="007C4567">
        <w:rPr>
          <w:sz w:val="22"/>
          <w:szCs w:val="22"/>
        </w:rPr>
        <w:t xml:space="preserve">о чем уведомляет Поставщика любыми видами связи, и указывает в Акте </w:t>
      </w:r>
      <w:r w:rsidRPr="007C4567">
        <w:rPr>
          <w:sz w:val="22"/>
          <w:szCs w:val="22"/>
          <w:lang w:val="ru-RU"/>
        </w:rPr>
        <w:t>сдачи</w:t>
      </w:r>
      <w:r w:rsidR="00E159F3" w:rsidRPr="007C4567">
        <w:rPr>
          <w:sz w:val="22"/>
          <w:szCs w:val="22"/>
        </w:rPr>
        <w:t>-</w:t>
      </w:r>
      <w:r w:rsidRPr="007C4567">
        <w:rPr>
          <w:sz w:val="22"/>
          <w:szCs w:val="22"/>
          <w:lang w:val="ru-RU"/>
        </w:rPr>
        <w:t>приемки</w:t>
      </w:r>
      <w:r w:rsidR="00E159F3" w:rsidRPr="007C4567">
        <w:rPr>
          <w:sz w:val="22"/>
          <w:szCs w:val="22"/>
        </w:rPr>
        <w:t xml:space="preserve"> Товара основание отказа от приемки Товара.  </w:t>
      </w:r>
    </w:p>
    <w:p w:rsidR="00E159F3" w:rsidRPr="007C4567" w:rsidRDefault="00871FF0" w:rsidP="00EF5B65">
      <w:pPr>
        <w:pStyle w:val="af7"/>
        <w:ind w:firstLine="709"/>
        <w:contextualSpacing/>
        <w:jc w:val="both"/>
        <w:rPr>
          <w:rFonts w:ascii="Times New Roman" w:hAnsi="Times New Roman"/>
        </w:rPr>
      </w:pPr>
      <w:r w:rsidRPr="007C4567">
        <w:rPr>
          <w:rFonts w:ascii="Times New Roman" w:hAnsi="Times New Roman"/>
        </w:rPr>
        <w:t>3</w:t>
      </w:r>
      <w:r w:rsidR="00E159F3" w:rsidRPr="007C4567">
        <w:rPr>
          <w:rFonts w:ascii="Times New Roman" w:hAnsi="Times New Roman"/>
        </w:rPr>
        <w:t xml:space="preserve">.6. Обязательство Поставщика по поставке (передаче) Товара считается исполненным </w:t>
      </w:r>
      <w:r w:rsidR="00A774AB">
        <w:rPr>
          <w:rFonts w:ascii="Times New Roman" w:hAnsi="Times New Roman"/>
        </w:rPr>
        <w:t xml:space="preserve">                 </w:t>
      </w:r>
      <w:r w:rsidR="00E159F3" w:rsidRPr="007C4567">
        <w:rPr>
          <w:rFonts w:ascii="Times New Roman" w:hAnsi="Times New Roman"/>
        </w:rPr>
        <w:t xml:space="preserve">с момента подписания Государственным заказчиком </w:t>
      </w:r>
      <w:r w:rsidR="009730CE" w:rsidRPr="009730CE">
        <w:rPr>
          <w:rFonts w:ascii="Times New Roman" w:hAnsi="Times New Roman"/>
        </w:rPr>
        <w:t>универсальн</w:t>
      </w:r>
      <w:r w:rsidR="009730CE">
        <w:rPr>
          <w:rFonts w:ascii="Times New Roman" w:hAnsi="Times New Roman"/>
        </w:rPr>
        <w:t>о</w:t>
      </w:r>
      <w:r w:rsidR="009730CE" w:rsidRPr="009730CE">
        <w:rPr>
          <w:rFonts w:ascii="Times New Roman" w:hAnsi="Times New Roman"/>
        </w:rPr>
        <w:t xml:space="preserve"> передаточн</w:t>
      </w:r>
      <w:r w:rsidR="009730CE">
        <w:rPr>
          <w:rFonts w:ascii="Times New Roman" w:hAnsi="Times New Roman"/>
        </w:rPr>
        <w:t>ого</w:t>
      </w:r>
      <w:r w:rsidR="009730CE" w:rsidRPr="009730CE">
        <w:rPr>
          <w:rFonts w:ascii="Times New Roman" w:hAnsi="Times New Roman"/>
        </w:rPr>
        <w:t xml:space="preserve"> документ</w:t>
      </w:r>
      <w:r w:rsidR="009730CE">
        <w:rPr>
          <w:rFonts w:ascii="Times New Roman" w:hAnsi="Times New Roman"/>
        </w:rPr>
        <w:t>а</w:t>
      </w:r>
      <w:r w:rsidR="00E159F3" w:rsidRPr="007C4567">
        <w:rPr>
          <w:rFonts w:ascii="Times New Roman" w:hAnsi="Times New Roman"/>
        </w:rPr>
        <w:t xml:space="preserve">, </w:t>
      </w:r>
      <w:r w:rsidR="009730CE">
        <w:rPr>
          <w:rFonts w:ascii="Times New Roman" w:hAnsi="Times New Roman"/>
        </w:rPr>
        <w:br/>
      </w:r>
      <w:r w:rsidR="00E159F3" w:rsidRPr="007C4567">
        <w:rPr>
          <w:rFonts w:ascii="Times New Roman" w:hAnsi="Times New Roman"/>
        </w:rPr>
        <w:t>по факту приемки Товара.</w:t>
      </w:r>
    </w:p>
    <w:p w:rsidR="00E159F3" w:rsidRPr="007C4567" w:rsidRDefault="00871FF0" w:rsidP="00EF5B65">
      <w:pPr>
        <w:pStyle w:val="af7"/>
        <w:ind w:firstLine="709"/>
        <w:contextualSpacing/>
        <w:jc w:val="both"/>
        <w:rPr>
          <w:rFonts w:ascii="Times New Roman" w:hAnsi="Times New Roman"/>
        </w:rPr>
      </w:pPr>
      <w:r w:rsidRPr="007C4567">
        <w:rPr>
          <w:rFonts w:ascii="Times New Roman" w:hAnsi="Times New Roman"/>
        </w:rPr>
        <w:lastRenderedPageBreak/>
        <w:t>3</w:t>
      </w:r>
      <w:r w:rsidR="00E159F3" w:rsidRPr="007C4567">
        <w:rPr>
          <w:rFonts w:ascii="Times New Roman" w:hAnsi="Times New Roman"/>
        </w:rPr>
        <w:t xml:space="preserve">.7. Риск случайной гибели или случайного повреждения Товара переходит </w:t>
      </w:r>
      <w:r w:rsidR="00A774AB">
        <w:rPr>
          <w:rFonts w:ascii="Times New Roman" w:hAnsi="Times New Roman"/>
        </w:rPr>
        <w:br/>
      </w:r>
      <w:r w:rsidR="00E159F3" w:rsidRPr="007C4567">
        <w:rPr>
          <w:rFonts w:ascii="Times New Roman" w:hAnsi="Times New Roman"/>
        </w:rPr>
        <w:t>на Государственного заказчика с момента, когда Поставщик считается исполнившим свое обязательство по поставке Товара, в соответствии с условиями настоящего контракта.</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90633" w:rsidRDefault="00490633" w:rsidP="00024BC0">
      <w:pPr>
        <w:pStyle w:val="af7"/>
        <w:contextualSpacing/>
        <w:jc w:val="center"/>
        <w:rPr>
          <w:rFonts w:ascii="Times New Roman" w:hAnsi="Times New Roman"/>
          <w:b/>
        </w:rPr>
      </w:pPr>
      <w:r w:rsidRPr="007C4567">
        <w:rPr>
          <w:rFonts w:ascii="Times New Roman" w:hAnsi="Times New Roman"/>
          <w:b/>
        </w:rPr>
        <w:t xml:space="preserve">4. Порядок, сроки и условия </w:t>
      </w:r>
      <w:r w:rsidR="00CB3740" w:rsidRPr="007C4567">
        <w:rPr>
          <w:rFonts w:ascii="Times New Roman" w:hAnsi="Times New Roman"/>
          <w:b/>
        </w:rPr>
        <w:t>приемки</w:t>
      </w:r>
      <w:r w:rsidRPr="007C4567">
        <w:rPr>
          <w:rFonts w:ascii="Times New Roman" w:hAnsi="Times New Roman"/>
          <w:b/>
        </w:rPr>
        <w:t xml:space="preserve"> Товара</w:t>
      </w:r>
      <w:r w:rsidR="00CB3740" w:rsidRPr="007C4567">
        <w:rPr>
          <w:rFonts w:ascii="Times New Roman" w:hAnsi="Times New Roman"/>
          <w:b/>
        </w:rPr>
        <w:t xml:space="preserve"> и проведения экспертизы Товара</w:t>
      </w:r>
    </w:p>
    <w:p w:rsidR="004C502B" w:rsidRDefault="004C502B" w:rsidP="00EF5B65">
      <w:pPr>
        <w:pStyle w:val="af7"/>
        <w:contextualSpacing/>
        <w:jc w:val="both"/>
        <w:rPr>
          <w:rFonts w:ascii="Times New Roman" w:hAnsi="Times New Roman"/>
          <w:b/>
        </w:rPr>
      </w:pPr>
    </w:p>
    <w:p w:rsidR="008E11C2" w:rsidRPr="007C4567" w:rsidRDefault="008E11C2" w:rsidP="00EF5B65">
      <w:pPr>
        <w:pStyle w:val="af7"/>
        <w:contextualSpacing/>
        <w:jc w:val="both"/>
        <w:rPr>
          <w:rFonts w:ascii="Times New Roman" w:hAnsi="Times New Roman"/>
          <w:b/>
        </w:rPr>
      </w:pP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.1. В целях проверки соответствия передаваемого Поставщиком Товара условиям настоящего Контракта Государственным заказчиком проводится экспертиза.</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 xml:space="preserve">.2. Экспертиза может проводиться Государственным заказчиком своими силами </w:t>
      </w:r>
      <w:r w:rsidR="00A774AB">
        <w:rPr>
          <w:noProof/>
          <w:sz w:val="22"/>
          <w:szCs w:val="22"/>
        </w:rPr>
        <w:br/>
      </w:r>
      <w:r w:rsidR="00490633" w:rsidRPr="007C4567">
        <w:rPr>
          <w:noProof/>
          <w:sz w:val="22"/>
          <w:szCs w:val="22"/>
        </w:rPr>
        <w:t xml:space="preserve">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 xml:space="preserve">.3. Экспертиза Товара на соответствие требованиям, установленным Контрактом </w:t>
      </w:r>
      <w:r w:rsidR="00A774AB">
        <w:rPr>
          <w:noProof/>
          <w:sz w:val="22"/>
          <w:szCs w:val="22"/>
        </w:rPr>
        <w:br/>
      </w:r>
      <w:r w:rsidR="00490633" w:rsidRPr="007C4567">
        <w:rPr>
          <w:noProof/>
          <w:sz w:val="22"/>
          <w:szCs w:val="22"/>
        </w:rPr>
        <w:t xml:space="preserve">и предусмотренной им нормативной и технической документации, в случае приемки Товара </w:t>
      </w:r>
      <w:r w:rsidR="00A774AB">
        <w:rPr>
          <w:noProof/>
          <w:sz w:val="22"/>
          <w:szCs w:val="22"/>
        </w:rPr>
        <w:br/>
      </w:r>
      <w:r w:rsidR="00490633" w:rsidRPr="007C4567">
        <w:rPr>
          <w:noProof/>
          <w:sz w:val="22"/>
          <w:szCs w:val="22"/>
        </w:rPr>
        <w:t xml:space="preserve">с привлечением экспертов проводится уполномоченными представителями Государственного заказчика в течение </w:t>
      </w:r>
      <w:r w:rsidRPr="007C4567">
        <w:rPr>
          <w:noProof/>
          <w:sz w:val="22"/>
          <w:szCs w:val="22"/>
        </w:rPr>
        <w:t>1</w:t>
      </w:r>
      <w:r w:rsidR="00490633" w:rsidRPr="007C4567">
        <w:rPr>
          <w:noProof/>
          <w:sz w:val="22"/>
          <w:szCs w:val="22"/>
        </w:rPr>
        <w:t>5 (пят</w:t>
      </w:r>
      <w:r w:rsidRPr="007C4567">
        <w:rPr>
          <w:noProof/>
          <w:sz w:val="22"/>
          <w:szCs w:val="22"/>
        </w:rPr>
        <w:t>надцати</w:t>
      </w:r>
      <w:r w:rsidR="00490633" w:rsidRPr="007C4567">
        <w:rPr>
          <w:noProof/>
          <w:sz w:val="22"/>
          <w:szCs w:val="22"/>
        </w:rPr>
        <w:t xml:space="preserve">) дней со дня предоставления Поставщиком Товара </w:t>
      </w:r>
      <w:r w:rsidR="00A774AB">
        <w:rPr>
          <w:noProof/>
          <w:sz w:val="22"/>
          <w:szCs w:val="22"/>
        </w:rPr>
        <w:br/>
      </w:r>
      <w:r w:rsidR="00490633" w:rsidRPr="007C4567">
        <w:rPr>
          <w:noProof/>
          <w:sz w:val="22"/>
          <w:szCs w:val="22"/>
        </w:rPr>
        <w:t>на экспертизу.</w:t>
      </w:r>
    </w:p>
    <w:p w:rsidR="00490633" w:rsidRPr="007C4567" w:rsidRDefault="00490633" w:rsidP="00EF5B65">
      <w:pPr>
        <w:pStyle w:val="80"/>
        <w:snapToGrid w:val="0"/>
        <w:spacing w:line="240" w:lineRule="auto"/>
        <w:ind w:firstLine="709"/>
        <w:contextualSpacing/>
        <w:rPr>
          <w:noProof/>
          <w:sz w:val="22"/>
          <w:szCs w:val="22"/>
        </w:rPr>
      </w:pPr>
      <w:r w:rsidRPr="007C4567">
        <w:rPr>
          <w:noProof/>
          <w:sz w:val="22"/>
          <w:szCs w:val="22"/>
        </w:rPr>
        <w:t xml:space="preserve">До получения результатов экспертизы Государственный заказчик вправе продлить срок приемки Товара по качеству.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4.4</w:t>
      </w:r>
      <w:r w:rsidR="00490633" w:rsidRPr="007C4567">
        <w:rPr>
          <w:noProof/>
          <w:sz w:val="22"/>
          <w:szCs w:val="22"/>
        </w:rPr>
        <w:t xml:space="preserve">. В случае, если по результатам экспертизы Товара будут установлены нарушения требований Контракта, не препятствующие приемке Товара, в </w:t>
      </w:r>
      <w:r w:rsidRPr="007C4567">
        <w:rPr>
          <w:noProof/>
          <w:sz w:val="22"/>
          <w:szCs w:val="22"/>
        </w:rPr>
        <w:t>акте сдачи-приемки</w:t>
      </w:r>
      <w:r w:rsidR="00490633" w:rsidRPr="007C4567">
        <w:rPr>
          <w:noProof/>
          <w:sz w:val="22"/>
          <w:szCs w:val="22"/>
        </w:rPr>
        <w:t xml:space="preserve"> могут содержаться предложения об устранении данных нарушений, в том числе с указанием срока </w:t>
      </w:r>
      <w:r w:rsidR="00A774AB">
        <w:rPr>
          <w:noProof/>
          <w:sz w:val="22"/>
          <w:szCs w:val="22"/>
        </w:rPr>
        <w:br/>
      </w:r>
      <w:r w:rsidR="00490633" w:rsidRPr="007C4567">
        <w:rPr>
          <w:noProof/>
          <w:sz w:val="22"/>
          <w:szCs w:val="22"/>
        </w:rPr>
        <w:t>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5</w:t>
      </w:r>
      <w:r w:rsidR="00490633" w:rsidRPr="007C4567">
        <w:rPr>
          <w:noProof/>
          <w:sz w:val="22"/>
          <w:szCs w:val="22"/>
        </w:rPr>
        <w:t>. Возмещение расходов на привлечение экспертов в случае несоответствия Товара условиям Контракта возлагается на Поставщика, и возмещается им в  течение 10 (десяти) рабочих дней со дня получения заключения по результатам экспертизы (или их надлежаще заверенных копий).</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6</w:t>
      </w:r>
      <w:r w:rsidR="00490633" w:rsidRPr="007C4567">
        <w:rPr>
          <w:noProof/>
          <w:sz w:val="22"/>
          <w:szCs w:val="22"/>
        </w:rPr>
        <w:t xml:space="preserve">. 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w:t>
      </w:r>
      <w:r w:rsidR="00A774AB">
        <w:rPr>
          <w:noProof/>
          <w:sz w:val="22"/>
          <w:szCs w:val="22"/>
        </w:rPr>
        <w:br/>
      </w:r>
      <w:r w:rsidR="00490633" w:rsidRPr="007C4567">
        <w:rPr>
          <w:noProof/>
          <w:sz w:val="22"/>
          <w:szCs w:val="22"/>
        </w:rPr>
        <w:t xml:space="preserve">и предусмотренной им нормативной и технической документации, на условиях настоящего раздела Контракта. </w:t>
      </w:r>
    </w:p>
    <w:p w:rsidR="00490633" w:rsidRPr="007C4567" w:rsidRDefault="00CB3740" w:rsidP="00EF5B65">
      <w:pPr>
        <w:pStyle w:val="80"/>
        <w:snapToGrid w:val="0"/>
        <w:spacing w:line="240" w:lineRule="auto"/>
        <w:ind w:firstLine="709"/>
        <w:contextualSpacing/>
        <w:rPr>
          <w:noProof/>
          <w:sz w:val="22"/>
          <w:szCs w:val="22"/>
        </w:rPr>
      </w:pPr>
      <w:r w:rsidRPr="007C4567">
        <w:rPr>
          <w:noProof/>
          <w:sz w:val="22"/>
          <w:szCs w:val="22"/>
        </w:rPr>
        <w:t>4</w:t>
      </w:r>
      <w:r w:rsidR="00490633" w:rsidRPr="007C4567">
        <w:rPr>
          <w:noProof/>
          <w:sz w:val="22"/>
          <w:szCs w:val="22"/>
        </w:rPr>
        <w:t>.</w:t>
      </w:r>
      <w:r w:rsidRPr="007C4567">
        <w:rPr>
          <w:noProof/>
          <w:sz w:val="22"/>
          <w:szCs w:val="22"/>
        </w:rPr>
        <w:t>7</w:t>
      </w:r>
      <w:r w:rsidR="00490633" w:rsidRPr="007C4567">
        <w:rPr>
          <w:noProof/>
          <w:sz w:val="22"/>
          <w:szCs w:val="22"/>
        </w:rPr>
        <w:t xml:space="preserve">. При установлении фактов поставки Товара с нарушением условий настоящего Контракта Поставщик обязуется в течение </w:t>
      </w:r>
      <w:r w:rsidR="00A96511">
        <w:rPr>
          <w:noProof/>
          <w:sz w:val="22"/>
          <w:szCs w:val="22"/>
        </w:rPr>
        <w:t>15</w:t>
      </w:r>
      <w:r w:rsidR="00490633" w:rsidRPr="007C4567">
        <w:rPr>
          <w:noProof/>
          <w:sz w:val="22"/>
          <w:szCs w:val="22"/>
        </w:rPr>
        <w:t xml:space="preserve"> (</w:t>
      </w:r>
      <w:r w:rsidR="00A96511">
        <w:rPr>
          <w:noProof/>
          <w:sz w:val="22"/>
          <w:szCs w:val="22"/>
        </w:rPr>
        <w:t>пятнадцати</w:t>
      </w:r>
      <w:r w:rsidR="00490633" w:rsidRPr="007C4567">
        <w:rPr>
          <w:noProof/>
          <w:sz w:val="22"/>
          <w:szCs w:val="22"/>
        </w:rPr>
        <w:t>)</w:t>
      </w:r>
      <w:r w:rsidR="00990D4F">
        <w:rPr>
          <w:noProof/>
          <w:sz w:val="22"/>
          <w:szCs w:val="22"/>
        </w:rPr>
        <w:t xml:space="preserve"> </w:t>
      </w:r>
      <w:r w:rsidR="00490633" w:rsidRPr="007C4567">
        <w:rPr>
          <w:noProof/>
          <w:sz w:val="22"/>
          <w:szCs w:val="22"/>
        </w:rPr>
        <w:t xml:space="preserve">дней произвести замену на Товар, соответствующий условиям настоящего Контракта. В указанном случае Поставщиком передаются документы, подтверждающие соответствие качества заменяемого Товара условиям Контракта. Замена Товара должна быть оформлена актом </w:t>
      </w:r>
      <w:r w:rsidRPr="007C4567">
        <w:rPr>
          <w:noProof/>
          <w:sz w:val="22"/>
          <w:szCs w:val="22"/>
        </w:rPr>
        <w:t>сдачи-приемки</w:t>
      </w:r>
      <w:r w:rsidR="00490633" w:rsidRPr="007C4567">
        <w:rPr>
          <w:noProof/>
          <w:sz w:val="22"/>
          <w:szCs w:val="22"/>
        </w:rPr>
        <w:t xml:space="preserve"> Товара с указанием количества Товара подлежащего замене, а также количества Товара, принимаемого к замене. Исчисление </w:t>
      </w:r>
      <w:r w:rsidRPr="007C4567">
        <w:rPr>
          <w:noProof/>
          <w:sz w:val="22"/>
          <w:szCs w:val="22"/>
        </w:rPr>
        <w:t>гарантийного срока</w:t>
      </w:r>
      <w:r w:rsidR="00490633" w:rsidRPr="007C4567">
        <w:rPr>
          <w:noProof/>
          <w:sz w:val="22"/>
          <w:szCs w:val="22"/>
        </w:rPr>
        <w:t xml:space="preserve"> на замененный </w:t>
      </w:r>
      <w:r w:rsidRPr="007C4567">
        <w:rPr>
          <w:noProof/>
          <w:sz w:val="22"/>
          <w:szCs w:val="22"/>
        </w:rPr>
        <w:t xml:space="preserve">Товар </w:t>
      </w:r>
      <w:r w:rsidR="00490633" w:rsidRPr="007C4567">
        <w:rPr>
          <w:noProof/>
          <w:sz w:val="22"/>
          <w:szCs w:val="22"/>
        </w:rPr>
        <w:t xml:space="preserve">начинается с момента поставки указанного товара Государственному заказчику.  </w:t>
      </w:r>
    </w:p>
    <w:p w:rsidR="00CB3740" w:rsidRPr="007C4567" w:rsidRDefault="00CB3740" w:rsidP="00EF5B65">
      <w:pPr>
        <w:pStyle w:val="33"/>
        <w:spacing w:after="0"/>
        <w:ind w:left="0" w:firstLine="709"/>
        <w:contextualSpacing/>
        <w:jc w:val="both"/>
        <w:rPr>
          <w:sz w:val="22"/>
          <w:szCs w:val="22"/>
        </w:rPr>
      </w:pPr>
      <w:r w:rsidRPr="007C4567">
        <w:rPr>
          <w:noProof/>
          <w:sz w:val="22"/>
          <w:szCs w:val="22"/>
          <w:lang w:val="ru-RU"/>
        </w:rPr>
        <w:t>4</w:t>
      </w:r>
      <w:r w:rsidRPr="007C4567">
        <w:rPr>
          <w:noProof/>
          <w:sz w:val="22"/>
          <w:szCs w:val="22"/>
        </w:rPr>
        <w:t>.</w:t>
      </w:r>
      <w:r w:rsidRPr="007C4567">
        <w:rPr>
          <w:noProof/>
          <w:sz w:val="22"/>
          <w:szCs w:val="22"/>
          <w:lang w:val="ru-RU"/>
        </w:rPr>
        <w:t>8</w:t>
      </w:r>
      <w:r w:rsidRPr="007C4567">
        <w:rPr>
          <w:noProof/>
          <w:sz w:val="22"/>
          <w:szCs w:val="22"/>
        </w:rPr>
        <w:t xml:space="preserve">. В случае неустранения нарушений условий настоящего Контракта в установленные сроки вправе не принимать такую партию Товара, </w:t>
      </w:r>
      <w:r w:rsidRPr="007C4567">
        <w:rPr>
          <w:sz w:val="22"/>
          <w:szCs w:val="22"/>
        </w:rPr>
        <w:t>о чем уведомляет Поставщика любыми видами связи, и указывает в Акте сдачи-приемки Товара основание отказа от приемки Товара.</w:t>
      </w:r>
    </w:p>
    <w:p w:rsidR="00CB3740" w:rsidRPr="007C4567" w:rsidRDefault="00CB3740" w:rsidP="00EF5B65">
      <w:pPr>
        <w:pStyle w:val="80"/>
        <w:snapToGrid w:val="0"/>
        <w:spacing w:line="240" w:lineRule="auto"/>
        <w:ind w:firstLine="709"/>
        <w:contextualSpacing/>
        <w:rPr>
          <w:noProof/>
          <w:sz w:val="22"/>
          <w:szCs w:val="22"/>
        </w:rPr>
      </w:pPr>
      <w:r w:rsidRPr="007C4567">
        <w:rPr>
          <w:noProof/>
          <w:sz w:val="22"/>
          <w:szCs w:val="22"/>
        </w:rPr>
        <w:t>4.9.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490633" w:rsidRPr="007C4567" w:rsidRDefault="00CB3740" w:rsidP="00EF5B65">
      <w:pPr>
        <w:widowControl w:val="0"/>
        <w:autoSpaceDE w:val="0"/>
        <w:autoSpaceDN w:val="0"/>
        <w:adjustRightInd w:val="0"/>
        <w:ind w:firstLine="709"/>
        <w:contextualSpacing/>
        <w:jc w:val="both"/>
        <w:rPr>
          <w:color w:val="000000"/>
          <w:sz w:val="22"/>
          <w:szCs w:val="22"/>
        </w:rPr>
      </w:pPr>
      <w:r w:rsidRPr="007C4567">
        <w:rPr>
          <w:color w:val="000000"/>
          <w:sz w:val="22"/>
          <w:szCs w:val="22"/>
        </w:rPr>
        <w:t>4</w:t>
      </w:r>
      <w:r w:rsidR="00490633" w:rsidRPr="007C4567">
        <w:rPr>
          <w:color w:val="000000"/>
          <w:sz w:val="22"/>
          <w:szCs w:val="22"/>
        </w:rPr>
        <w:t>.1</w:t>
      </w:r>
      <w:r w:rsidRPr="007C4567">
        <w:rPr>
          <w:color w:val="000000"/>
          <w:sz w:val="22"/>
          <w:szCs w:val="22"/>
        </w:rPr>
        <w:t>0</w:t>
      </w:r>
      <w:r w:rsidR="00490633" w:rsidRPr="007C4567">
        <w:rPr>
          <w:color w:val="000000"/>
          <w:sz w:val="22"/>
          <w:szCs w:val="22"/>
        </w:rPr>
        <w:t xml:space="preserve">. </w:t>
      </w:r>
      <w:r w:rsidR="00490633" w:rsidRPr="007C4567">
        <w:rPr>
          <w:sz w:val="22"/>
          <w:szCs w:val="22"/>
        </w:rPr>
        <w:t xml:space="preserve">Качество и безопасность поставляемого Товара должны отвечать требованиям Федерального закона от 30.03.1999 № 52-ФЗ "О санитарно-эпидемиологическом благополучии населения" и </w:t>
      </w:r>
      <w:r w:rsidR="00490633" w:rsidRPr="007C4567">
        <w:rPr>
          <w:color w:val="000000"/>
          <w:sz w:val="22"/>
          <w:szCs w:val="22"/>
        </w:rPr>
        <w:t>условиям настоящего Контракта.</w:t>
      </w:r>
    </w:p>
    <w:p w:rsidR="00533950" w:rsidRDefault="00945F11" w:rsidP="00EF5B65">
      <w:pPr>
        <w:widowControl w:val="0"/>
        <w:autoSpaceDE w:val="0"/>
        <w:autoSpaceDN w:val="0"/>
        <w:adjustRightInd w:val="0"/>
        <w:ind w:firstLine="709"/>
        <w:contextualSpacing/>
        <w:jc w:val="both"/>
        <w:rPr>
          <w:sz w:val="22"/>
          <w:szCs w:val="22"/>
        </w:rPr>
      </w:pPr>
      <w:r w:rsidRPr="007C4567">
        <w:rPr>
          <w:sz w:val="22"/>
          <w:szCs w:val="22"/>
        </w:rPr>
        <w:t>4</w:t>
      </w:r>
      <w:r w:rsidR="00490633" w:rsidRPr="007C4567">
        <w:rPr>
          <w:sz w:val="22"/>
          <w:szCs w:val="22"/>
        </w:rPr>
        <w:t>.</w:t>
      </w:r>
      <w:r w:rsidRPr="007C4567">
        <w:rPr>
          <w:sz w:val="22"/>
          <w:szCs w:val="22"/>
        </w:rPr>
        <w:t>11</w:t>
      </w:r>
      <w:r w:rsidR="0073377F">
        <w:rPr>
          <w:sz w:val="22"/>
          <w:szCs w:val="22"/>
        </w:rPr>
        <w:t xml:space="preserve">. </w:t>
      </w:r>
      <w:r w:rsidR="00490633" w:rsidRPr="007C4567">
        <w:rPr>
          <w:sz w:val="22"/>
          <w:szCs w:val="22"/>
        </w:rPr>
        <w:t xml:space="preserve">Поставляемый Товар должен быть безопасным при обычных условиях </w:t>
      </w:r>
      <w:r w:rsidR="00A774AB">
        <w:rPr>
          <w:sz w:val="22"/>
          <w:szCs w:val="22"/>
        </w:rPr>
        <w:br/>
      </w:r>
      <w:r w:rsidR="00490633" w:rsidRPr="007C4567">
        <w:rPr>
          <w:sz w:val="22"/>
          <w:szCs w:val="22"/>
        </w:rPr>
        <w:t>его использования, хранения, транспортировки и утилизации, безопасным для жизни, здоровья конечного потребителя, окружающей среды, а также не причинять вред имуществу Государственного заказчика.</w:t>
      </w:r>
      <w:r w:rsidRPr="007C4567">
        <w:rPr>
          <w:sz w:val="22"/>
          <w:szCs w:val="22"/>
        </w:rPr>
        <w:t xml:space="preserve"> </w:t>
      </w:r>
    </w:p>
    <w:p w:rsidR="00490633" w:rsidRPr="007C4567" w:rsidRDefault="00945F11" w:rsidP="00EF5B65">
      <w:pPr>
        <w:widowControl w:val="0"/>
        <w:autoSpaceDE w:val="0"/>
        <w:autoSpaceDN w:val="0"/>
        <w:adjustRightInd w:val="0"/>
        <w:ind w:firstLine="709"/>
        <w:contextualSpacing/>
        <w:jc w:val="both"/>
        <w:rPr>
          <w:sz w:val="22"/>
          <w:szCs w:val="22"/>
        </w:rPr>
      </w:pPr>
      <w:r w:rsidRPr="007C4567">
        <w:rPr>
          <w:sz w:val="22"/>
          <w:szCs w:val="22"/>
        </w:rPr>
        <w:t>4</w:t>
      </w:r>
      <w:r w:rsidR="00490633" w:rsidRPr="007C4567">
        <w:rPr>
          <w:sz w:val="22"/>
          <w:szCs w:val="22"/>
        </w:rPr>
        <w:t>.</w:t>
      </w:r>
      <w:r w:rsidRPr="007C4567">
        <w:rPr>
          <w:sz w:val="22"/>
          <w:szCs w:val="22"/>
        </w:rPr>
        <w:t>12</w:t>
      </w:r>
      <w:r w:rsidR="00490633" w:rsidRPr="007C4567">
        <w:rPr>
          <w:sz w:val="22"/>
          <w:szCs w:val="22"/>
        </w:rPr>
        <w:t xml:space="preserve">. Поставщик гарантирует, что </w:t>
      </w:r>
      <w:r w:rsidRPr="007C4567">
        <w:rPr>
          <w:sz w:val="22"/>
          <w:szCs w:val="22"/>
        </w:rPr>
        <w:t xml:space="preserve">поставляемый Товар </w:t>
      </w:r>
      <w:r w:rsidR="00490633" w:rsidRPr="007C4567">
        <w:rPr>
          <w:sz w:val="22"/>
          <w:szCs w:val="22"/>
        </w:rPr>
        <w:t xml:space="preserve">является новым, </w:t>
      </w:r>
      <w:r w:rsidR="00490633" w:rsidRPr="007C4567">
        <w:rPr>
          <w:bCs/>
          <w:sz w:val="22"/>
          <w:szCs w:val="22"/>
        </w:rPr>
        <w:t xml:space="preserve">не бывшим </w:t>
      </w:r>
      <w:r w:rsidR="00A774AB">
        <w:rPr>
          <w:bCs/>
          <w:sz w:val="22"/>
          <w:szCs w:val="22"/>
        </w:rPr>
        <w:br/>
      </w:r>
      <w:r w:rsidR="00490633" w:rsidRPr="007C4567">
        <w:rPr>
          <w:bCs/>
          <w:sz w:val="22"/>
          <w:szCs w:val="22"/>
        </w:rPr>
        <w:t>в эксплуатации, не являлся выставочным образцом, не проходил ремонт, в том числе восстановление потребительских свойств, замену составных частей</w:t>
      </w:r>
      <w:r w:rsidR="00490633" w:rsidRPr="007C4567">
        <w:rPr>
          <w:sz w:val="22"/>
          <w:szCs w:val="22"/>
        </w:rPr>
        <w:t xml:space="preserve">, не имеет дефектов. </w:t>
      </w:r>
    </w:p>
    <w:p w:rsidR="00490633" w:rsidRPr="007C4567" w:rsidRDefault="00490633" w:rsidP="00EF5B65">
      <w:pPr>
        <w:tabs>
          <w:tab w:val="left" w:pos="567"/>
          <w:tab w:val="left" w:pos="1210"/>
          <w:tab w:val="left" w:pos="9356"/>
        </w:tabs>
        <w:ind w:firstLine="709"/>
        <w:contextualSpacing/>
        <w:jc w:val="both"/>
        <w:rPr>
          <w:sz w:val="22"/>
          <w:szCs w:val="22"/>
        </w:rPr>
      </w:pPr>
      <w:r w:rsidRPr="007C4567">
        <w:rPr>
          <w:sz w:val="22"/>
          <w:szCs w:val="22"/>
        </w:rPr>
        <w:lastRenderedPageBreak/>
        <w:t>На момент передачи Государственному заказчику товара, последний принадлежит Поставщику на праве собственности, не заложен или арестован, не является предметом исков третьих лиц, не обременен иными правами третьих лиц.</w:t>
      </w:r>
    </w:p>
    <w:p w:rsidR="00490633" w:rsidRPr="007C4567" w:rsidRDefault="00945F11" w:rsidP="00EF5B65">
      <w:pPr>
        <w:pStyle w:val="af9"/>
        <w:ind w:left="0" w:firstLine="709"/>
        <w:contextualSpacing/>
        <w:jc w:val="both"/>
        <w:rPr>
          <w:sz w:val="22"/>
          <w:szCs w:val="22"/>
          <w:lang w:val="ru-RU"/>
        </w:rPr>
      </w:pPr>
      <w:r w:rsidRPr="007C4567">
        <w:rPr>
          <w:noProof/>
          <w:sz w:val="22"/>
          <w:szCs w:val="22"/>
          <w:lang w:val="ru-RU"/>
        </w:rPr>
        <w:t>4</w:t>
      </w:r>
      <w:r w:rsidR="00490633" w:rsidRPr="007C4567">
        <w:rPr>
          <w:noProof/>
          <w:sz w:val="22"/>
          <w:szCs w:val="22"/>
        </w:rPr>
        <w:t>.</w:t>
      </w:r>
      <w:r w:rsidRPr="007C4567">
        <w:rPr>
          <w:noProof/>
          <w:sz w:val="22"/>
          <w:szCs w:val="22"/>
          <w:lang w:val="ru-RU"/>
        </w:rPr>
        <w:t>13</w:t>
      </w:r>
      <w:r w:rsidR="00490633" w:rsidRPr="007C4567">
        <w:rPr>
          <w:noProof/>
          <w:sz w:val="22"/>
          <w:szCs w:val="22"/>
        </w:rPr>
        <w:t xml:space="preserve">. </w:t>
      </w:r>
      <w:r w:rsidR="00490633" w:rsidRPr="007C4567">
        <w:rPr>
          <w:sz w:val="22"/>
          <w:szCs w:val="22"/>
        </w:rPr>
        <w:t>Приемка товара по качеству производится представителями Государственного заказч</w:t>
      </w:r>
      <w:r w:rsidR="00533950">
        <w:rPr>
          <w:sz w:val="22"/>
          <w:szCs w:val="22"/>
        </w:rPr>
        <w:t>ика, по адресу, указанному в п.</w:t>
      </w:r>
      <w:r w:rsidR="00533950">
        <w:rPr>
          <w:sz w:val="22"/>
          <w:szCs w:val="22"/>
          <w:lang w:val="ru-RU"/>
        </w:rPr>
        <w:t>3</w:t>
      </w:r>
      <w:r w:rsidR="00490633" w:rsidRPr="007C4567">
        <w:rPr>
          <w:sz w:val="22"/>
          <w:szCs w:val="22"/>
        </w:rPr>
        <w:t xml:space="preserve">.3 настоящего Контракта  в соответствии с Инструкцией </w:t>
      </w:r>
      <w:r w:rsidR="00A774AB">
        <w:rPr>
          <w:sz w:val="22"/>
          <w:szCs w:val="22"/>
          <w:lang w:val="ru-RU"/>
        </w:rPr>
        <w:br/>
      </w:r>
      <w:r w:rsidR="00490633" w:rsidRPr="007C4567">
        <w:rPr>
          <w:sz w:val="22"/>
          <w:szCs w:val="22"/>
        </w:rPr>
        <w:t>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настоящего Контракта.</w:t>
      </w:r>
    </w:p>
    <w:p w:rsidR="00945F11" w:rsidRPr="007C4567" w:rsidRDefault="00945F11" w:rsidP="00EF5B65">
      <w:pPr>
        <w:widowControl w:val="0"/>
        <w:autoSpaceDE w:val="0"/>
        <w:autoSpaceDN w:val="0"/>
        <w:adjustRightInd w:val="0"/>
        <w:ind w:firstLine="709"/>
        <w:contextualSpacing/>
        <w:jc w:val="both"/>
        <w:rPr>
          <w:color w:val="000000"/>
          <w:sz w:val="22"/>
          <w:szCs w:val="22"/>
        </w:rPr>
      </w:pPr>
      <w:r w:rsidRPr="007C4567">
        <w:rPr>
          <w:sz w:val="22"/>
          <w:szCs w:val="22"/>
        </w:rPr>
        <w:t xml:space="preserve">4.14. </w:t>
      </w:r>
      <w:r w:rsidRPr="007C4567">
        <w:rPr>
          <w:color w:val="000000"/>
          <w:sz w:val="22"/>
          <w:szCs w:val="22"/>
        </w:rPr>
        <w:t xml:space="preserve">Приемка Товара производится не позднее </w:t>
      </w:r>
      <w:r w:rsidR="00990D4F">
        <w:rPr>
          <w:color w:val="000000"/>
          <w:sz w:val="22"/>
          <w:szCs w:val="22"/>
        </w:rPr>
        <w:t>5</w:t>
      </w:r>
      <w:r w:rsidRPr="007C4567">
        <w:rPr>
          <w:color w:val="000000"/>
          <w:sz w:val="22"/>
          <w:szCs w:val="22"/>
        </w:rPr>
        <w:t xml:space="preserve"> (</w:t>
      </w:r>
      <w:r w:rsidR="00990D4F">
        <w:rPr>
          <w:color w:val="000000"/>
          <w:sz w:val="22"/>
          <w:szCs w:val="22"/>
        </w:rPr>
        <w:t>пяти</w:t>
      </w:r>
      <w:r w:rsidRPr="007C4567">
        <w:rPr>
          <w:color w:val="000000"/>
          <w:sz w:val="22"/>
          <w:szCs w:val="22"/>
        </w:rPr>
        <w:t>)</w:t>
      </w:r>
      <w:r w:rsidR="00990D4F">
        <w:rPr>
          <w:color w:val="000000"/>
          <w:sz w:val="22"/>
          <w:szCs w:val="22"/>
        </w:rPr>
        <w:t xml:space="preserve"> рабочих</w:t>
      </w:r>
      <w:r w:rsidRPr="007C4567">
        <w:rPr>
          <w:color w:val="000000"/>
          <w:sz w:val="22"/>
          <w:szCs w:val="22"/>
        </w:rPr>
        <w:t xml:space="preserve"> дней, с даты поставки Товара, в присутствии уполномоченного на приемку Товара представителя Поставщика, либо письменного согласия Поставщика о приемке Товара в его отсутствие. В случае проведения экспертизы Товара по качеству с привлечением экспертов/экспертных организаций срок приемки Товара продлевается на соответствующее время экспертизы. </w:t>
      </w:r>
    </w:p>
    <w:p w:rsidR="00945F11" w:rsidRPr="007C4567" w:rsidRDefault="00945F11" w:rsidP="00EF5B65">
      <w:pPr>
        <w:pStyle w:val="af9"/>
        <w:ind w:left="0" w:firstLine="709"/>
        <w:contextualSpacing/>
        <w:jc w:val="both"/>
        <w:rPr>
          <w:sz w:val="22"/>
          <w:szCs w:val="22"/>
          <w:lang w:val="ru-RU"/>
        </w:rPr>
      </w:pPr>
      <w:r w:rsidRPr="007C4567">
        <w:rPr>
          <w:color w:val="000000"/>
          <w:sz w:val="22"/>
          <w:szCs w:val="22"/>
          <w:lang w:val="ru-RU"/>
        </w:rPr>
        <w:t>4</w:t>
      </w:r>
      <w:r w:rsidRPr="007C4567">
        <w:rPr>
          <w:color w:val="000000"/>
          <w:sz w:val="22"/>
          <w:szCs w:val="22"/>
        </w:rPr>
        <w:t>.</w:t>
      </w:r>
      <w:r w:rsidRPr="007C4567">
        <w:rPr>
          <w:color w:val="000000"/>
          <w:sz w:val="22"/>
          <w:szCs w:val="22"/>
          <w:lang w:val="ru-RU"/>
        </w:rPr>
        <w:t>15</w:t>
      </w:r>
      <w:r w:rsidRPr="007C4567">
        <w:rPr>
          <w:color w:val="000000"/>
          <w:sz w:val="22"/>
          <w:szCs w:val="22"/>
        </w:rPr>
        <w:t>.</w:t>
      </w:r>
      <w:r w:rsidRPr="007C4567">
        <w:rPr>
          <w:color w:val="000000"/>
          <w:sz w:val="22"/>
          <w:szCs w:val="22"/>
        </w:rPr>
        <w:tab/>
        <w:t>Приемка Товара по качеству производится представителями Государственного заказчика в присутствии Поставщика или его уполномоченного представителя</w:t>
      </w:r>
      <w:r w:rsidRPr="007C4567">
        <w:rPr>
          <w:color w:val="000000"/>
          <w:sz w:val="22"/>
          <w:szCs w:val="22"/>
          <w:lang w:val="ru-RU"/>
        </w:rPr>
        <w:t xml:space="preserve"> в соответствии </w:t>
      </w:r>
      <w:r w:rsidR="00A774AB">
        <w:rPr>
          <w:color w:val="000000"/>
          <w:sz w:val="22"/>
          <w:szCs w:val="22"/>
          <w:lang w:val="ru-RU"/>
        </w:rPr>
        <w:br/>
      </w:r>
      <w:r w:rsidRPr="007C4567">
        <w:rPr>
          <w:color w:val="000000"/>
          <w:sz w:val="22"/>
          <w:szCs w:val="22"/>
          <w:lang w:val="ru-RU"/>
        </w:rPr>
        <w:t xml:space="preserve">с </w:t>
      </w:r>
      <w:r w:rsidRPr="007C4567">
        <w:rPr>
          <w:sz w:val="22"/>
          <w:szCs w:val="22"/>
          <w:lang w:val="ru-RU"/>
        </w:rPr>
        <w:t>«</w:t>
      </w:r>
      <w:r w:rsidRPr="007C4567">
        <w:rPr>
          <w:sz w:val="22"/>
          <w:szCs w:val="22"/>
        </w:rPr>
        <w:t xml:space="preserve">Инструкцией о порядке приемки продукции производственно-технического назначения </w:t>
      </w:r>
      <w:r w:rsidR="00A774AB">
        <w:rPr>
          <w:sz w:val="22"/>
          <w:szCs w:val="22"/>
          <w:lang w:val="ru-RU"/>
        </w:rPr>
        <w:br/>
      </w:r>
      <w:r w:rsidRPr="007C4567">
        <w:rPr>
          <w:sz w:val="22"/>
          <w:szCs w:val="22"/>
        </w:rPr>
        <w:t xml:space="preserve">и товаров народного потребления по </w:t>
      </w:r>
      <w:r w:rsidRPr="007C4567">
        <w:rPr>
          <w:sz w:val="22"/>
          <w:szCs w:val="22"/>
          <w:lang w:val="ru-RU"/>
        </w:rPr>
        <w:t>качеству»</w:t>
      </w:r>
      <w:r w:rsidRPr="007C4567">
        <w:rPr>
          <w:sz w:val="22"/>
          <w:szCs w:val="22"/>
        </w:rPr>
        <w:t xml:space="preserve">, утвержденной Постановлением Госарбитража </w:t>
      </w:r>
      <w:r w:rsidR="00A774AB">
        <w:rPr>
          <w:sz w:val="22"/>
          <w:szCs w:val="22"/>
          <w:lang w:val="ru-RU"/>
        </w:rPr>
        <w:br/>
      </w:r>
      <w:r w:rsidRPr="007C4567">
        <w:rPr>
          <w:sz w:val="22"/>
          <w:szCs w:val="22"/>
        </w:rPr>
        <w:t xml:space="preserve">при Совете Министров СССР от </w:t>
      </w:r>
      <w:r w:rsidRPr="007C4567">
        <w:rPr>
          <w:sz w:val="22"/>
          <w:szCs w:val="22"/>
          <w:lang w:val="ru-RU"/>
        </w:rPr>
        <w:t>25.04.1</w:t>
      </w:r>
      <w:r w:rsidRPr="007C4567">
        <w:rPr>
          <w:sz w:val="22"/>
          <w:szCs w:val="22"/>
        </w:rPr>
        <w:t>96</w:t>
      </w:r>
      <w:r w:rsidRPr="007C4567">
        <w:rPr>
          <w:sz w:val="22"/>
          <w:szCs w:val="22"/>
          <w:lang w:val="ru-RU"/>
        </w:rPr>
        <w:t>6</w:t>
      </w:r>
      <w:r w:rsidRPr="007C4567">
        <w:rPr>
          <w:sz w:val="22"/>
          <w:szCs w:val="22"/>
        </w:rPr>
        <w:t xml:space="preserve"> № П-</w:t>
      </w:r>
      <w:r w:rsidRPr="007C4567">
        <w:rPr>
          <w:sz w:val="22"/>
          <w:szCs w:val="22"/>
          <w:lang w:val="ru-RU"/>
        </w:rPr>
        <w:t>7.</w:t>
      </w:r>
      <w:r w:rsidRPr="007C4567">
        <w:rPr>
          <w:sz w:val="22"/>
          <w:szCs w:val="22"/>
        </w:rPr>
        <w:t xml:space="preserve"> </w:t>
      </w:r>
    </w:p>
    <w:p w:rsidR="00945F11" w:rsidRPr="007C4567" w:rsidRDefault="00945F11" w:rsidP="00EF5B65">
      <w:pPr>
        <w:pStyle w:val="af9"/>
        <w:tabs>
          <w:tab w:val="left" w:pos="993"/>
        </w:tabs>
        <w:ind w:left="0" w:firstLine="709"/>
        <w:contextualSpacing/>
        <w:jc w:val="both"/>
        <w:rPr>
          <w:color w:val="000000"/>
          <w:sz w:val="22"/>
          <w:szCs w:val="22"/>
        </w:rPr>
      </w:pPr>
      <w:r w:rsidRPr="007C4567">
        <w:rPr>
          <w:color w:val="000000"/>
          <w:sz w:val="22"/>
          <w:szCs w:val="22"/>
        </w:rPr>
        <w:t>Представитель Поставщика может принимать участие в приемке Товара только при наличии у него надлежаще оформленного в соответствии с установленными требованиями действующего законодательства РФ документа, дающего на это право.</w:t>
      </w:r>
    </w:p>
    <w:p w:rsidR="00945F11"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rPr>
        <w:t xml:space="preserve">Приемка Товара по качеству производится </w:t>
      </w:r>
      <w:r w:rsidR="00945F11" w:rsidRPr="007C4567">
        <w:rPr>
          <w:color w:val="000000"/>
          <w:sz w:val="22"/>
          <w:szCs w:val="22"/>
        </w:rPr>
        <w:t xml:space="preserve">путем визуального внешнего осмотра, на предмет обнаружения видимых (явных) недостатков, которые можно обнаружить путем осмотра, </w:t>
      </w:r>
      <w:r w:rsidR="00A774AB">
        <w:rPr>
          <w:color w:val="000000"/>
          <w:sz w:val="22"/>
          <w:szCs w:val="22"/>
          <w:lang w:val="ru-RU"/>
        </w:rPr>
        <w:br/>
      </w:r>
      <w:r w:rsidR="00945F11" w:rsidRPr="007C4567">
        <w:rPr>
          <w:color w:val="000000"/>
          <w:sz w:val="22"/>
          <w:szCs w:val="22"/>
        </w:rPr>
        <w:t xml:space="preserve">без вскрытия тары (упаковки), а также проверки соответствия документов, подтверждающих качество Товара условиям настоящего Контракта. Приемка Товара осуществляется на основании данных указанных в документах, перечень которых установлен в п. </w:t>
      </w:r>
      <w:r w:rsidRPr="007C4567">
        <w:rPr>
          <w:color w:val="000000"/>
          <w:sz w:val="22"/>
          <w:szCs w:val="22"/>
          <w:lang w:val="ru-RU"/>
        </w:rPr>
        <w:t>3</w:t>
      </w:r>
      <w:r w:rsidR="00945F11" w:rsidRPr="007C4567">
        <w:rPr>
          <w:color w:val="000000"/>
          <w:sz w:val="22"/>
          <w:szCs w:val="22"/>
        </w:rPr>
        <w:t>.4 настоящего Контракта.</w:t>
      </w:r>
    </w:p>
    <w:p w:rsidR="00490633" w:rsidRPr="007C4567" w:rsidRDefault="00945F11" w:rsidP="00EF5B65">
      <w:pPr>
        <w:pStyle w:val="af9"/>
        <w:ind w:left="0" w:firstLine="709"/>
        <w:contextualSpacing/>
        <w:jc w:val="both"/>
        <w:rPr>
          <w:sz w:val="22"/>
          <w:szCs w:val="22"/>
          <w:lang w:val="ru-RU"/>
        </w:rPr>
      </w:pPr>
      <w:r w:rsidRPr="007C4567">
        <w:rPr>
          <w:sz w:val="22"/>
          <w:szCs w:val="22"/>
          <w:lang w:val="ru-RU"/>
        </w:rPr>
        <w:t>4.16</w:t>
      </w:r>
      <w:r w:rsidR="00490633" w:rsidRPr="007C4567">
        <w:rPr>
          <w:sz w:val="22"/>
          <w:szCs w:val="22"/>
        </w:rPr>
        <w:t xml:space="preserve">. Приемка товара по количеству (в том числе по количеству внутри тарных мест) производится Государственным заказчиком в соответствии с </w:t>
      </w:r>
      <w:r w:rsidRPr="007C4567">
        <w:rPr>
          <w:sz w:val="22"/>
          <w:szCs w:val="22"/>
          <w:lang w:val="ru-RU"/>
        </w:rPr>
        <w:t>«</w:t>
      </w:r>
      <w:r w:rsidR="00490633" w:rsidRPr="007C4567">
        <w:rPr>
          <w:sz w:val="22"/>
          <w:szCs w:val="22"/>
        </w:rPr>
        <w:t xml:space="preserve">Инструкцией о порядке приемки продукции производственно-технического назначения и товаров народного потребления </w:t>
      </w:r>
      <w:r w:rsidR="00A774AB">
        <w:rPr>
          <w:sz w:val="22"/>
          <w:szCs w:val="22"/>
          <w:lang w:val="ru-RU"/>
        </w:rPr>
        <w:br/>
      </w:r>
      <w:r w:rsidR="00490633" w:rsidRPr="007C4567">
        <w:rPr>
          <w:sz w:val="22"/>
          <w:szCs w:val="22"/>
        </w:rPr>
        <w:t>по количеству</w:t>
      </w:r>
      <w:r w:rsidRPr="007C4567">
        <w:rPr>
          <w:sz w:val="22"/>
          <w:szCs w:val="22"/>
          <w:lang w:val="ru-RU"/>
        </w:rPr>
        <w:t>»</w:t>
      </w:r>
      <w:r w:rsidR="00490633" w:rsidRPr="007C4567">
        <w:rPr>
          <w:sz w:val="22"/>
          <w:szCs w:val="22"/>
        </w:rPr>
        <w:t xml:space="preserve">, утвержденной Постановлением Госарбитража при Совете Министров СССР </w:t>
      </w:r>
      <w:r w:rsidR="00A774AB">
        <w:rPr>
          <w:sz w:val="22"/>
          <w:szCs w:val="22"/>
          <w:lang w:val="ru-RU"/>
        </w:rPr>
        <w:br/>
      </w:r>
      <w:r w:rsidR="00490633" w:rsidRPr="007C4567">
        <w:rPr>
          <w:sz w:val="22"/>
          <w:szCs w:val="22"/>
        </w:rPr>
        <w:t>от 15</w:t>
      </w:r>
      <w:r w:rsidRPr="007C4567">
        <w:rPr>
          <w:sz w:val="22"/>
          <w:szCs w:val="22"/>
          <w:lang w:val="ru-RU"/>
        </w:rPr>
        <w:t>.06.1</w:t>
      </w:r>
      <w:r w:rsidR="00490633" w:rsidRPr="007C4567">
        <w:rPr>
          <w:sz w:val="22"/>
          <w:szCs w:val="22"/>
        </w:rPr>
        <w:t>965 № П-6</w:t>
      </w:r>
      <w:r w:rsidRPr="007C4567">
        <w:rPr>
          <w:sz w:val="22"/>
          <w:szCs w:val="22"/>
          <w:lang w:val="ru-RU"/>
        </w:rPr>
        <w:t>.</w:t>
      </w:r>
      <w:r w:rsidR="00490633" w:rsidRPr="007C4567">
        <w:rPr>
          <w:sz w:val="22"/>
          <w:szCs w:val="22"/>
        </w:rPr>
        <w:t xml:space="preserve"> </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rPr>
        <w:t>Приемка Товара по количеству (в том числе по количеству внутри тарных мест) производится в момент передачи Товара в месте поставки путем осмотра, пересчета и сравнения фактически поставленного Товара по наименованию и количеству, с данными указанным в товарно-сопроводительных документах.</w:t>
      </w:r>
    </w:p>
    <w:p w:rsidR="00490633"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lang w:val="ru-RU"/>
        </w:rPr>
        <w:t>4.17</w:t>
      </w:r>
      <w:r w:rsidR="00490633" w:rsidRPr="007C4567">
        <w:rPr>
          <w:color w:val="000000"/>
          <w:sz w:val="22"/>
          <w:szCs w:val="22"/>
        </w:rPr>
        <w:t>. В случае если при приемке Товара Государственным заказчиком будет выявлена недостача, некомплектность, либо несоответствие поставленного Товара требованиям, определенным настоящими требованиями к поставляемому Товару, то Государственный заказчик составляет акт о несоответствии поставляемого Товара (далее</w:t>
      </w:r>
      <w:r w:rsidRPr="007C4567">
        <w:rPr>
          <w:color w:val="000000"/>
          <w:sz w:val="22"/>
          <w:szCs w:val="22"/>
          <w:lang w:val="ru-RU"/>
        </w:rPr>
        <w:t xml:space="preserve"> </w:t>
      </w:r>
      <w:r w:rsidR="00490633" w:rsidRPr="007C4567">
        <w:rPr>
          <w:color w:val="000000"/>
          <w:sz w:val="22"/>
          <w:szCs w:val="22"/>
        </w:rPr>
        <w:t>-</w:t>
      </w:r>
      <w:r w:rsidRPr="007C4567">
        <w:rPr>
          <w:color w:val="000000"/>
          <w:sz w:val="22"/>
          <w:szCs w:val="22"/>
          <w:lang w:val="ru-RU"/>
        </w:rPr>
        <w:t xml:space="preserve"> </w:t>
      </w:r>
      <w:r w:rsidR="00490633" w:rsidRPr="007C4567">
        <w:rPr>
          <w:color w:val="000000"/>
          <w:sz w:val="22"/>
          <w:szCs w:val="22"/>
        </w:rPr>
        <w:t xml:space="preserve">Акт) в произвольной форме, один экземпляр которого вручается Поставщику. В этом случае Поставщик обязан в течение 5 (пяти) рабочих дней со дня подписания полученного Акта поставить недопоставленный Товар, доукомплектовать недоукомплектованный Товар, либо забрать некачественный Товар и заменить его на товар надлежащего качества. Все расходы в этом случае осуществляются за счет средств </w:t>
      </w:r>
      <w:r w:rsidR="00A774AB">
        <w:rPr>
          <w:color w:val="000000"/>
          <w:sz w:val="22"/>
          <w:szCs w:val="22"/>
          <w:lang w:val="ru-RU"/>
        </w:rPr>
        <w:br/>
      </w:r>
      <w:r w:rsidR="00490633" w:rsidRPr="007C4567">
        <w:rPr>
          <w:color w:val="000000"/>
          <w:sz w:val="22"/>
          <w:szCs w:val="22"/>
        </w:rPr>
        <w:t xml:space="preserve">и сил Поставщика. </w:t>
      </w:r>
    </w:p>
    <w:p w:rsidR="00E24D9F"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их некомплектности.</w:t>
      </w:r>
    </w:p>
    <w:p w:rsidR="00A40771" w:rsidRPr="007C4567" w:rsidRDefault="00E24D9F" w:rsidP="00EF5B65">
      <w:pPr>
        <w:pStyle w:val="af9"/>
        <w:tabs>
          <w:tab w:val="left" w:pos="993"/>
        </w:tabs>
        <w:ind w:left="0" w:firstLine="709"/>
        <w:contextualSpacing/>
        <w:jc w:val="both"/>
        <w:rPr>
          <w:color w:val="000000"/>
          <w:sz w:val="22"/>
          <w:szCs w:val="22"/>
          <w:lang w:val="ru-RU"/>
        </w:rPr>
      </w:pPr>
      <w:r w:rsidRPr="007C4567">
        <w:rPr>
          <w:color w:val="000000"/>
          <w:sz w:val="22"/>
          <w:szCs w:val="22"/>
        </w:rPr>
        <w:t xml:space="preserve">Составленный по результатам приемки Товара Акт является документом, подтверждающим невыполнение Поставщиком условий настоящего Контракта, и служит основанием </w:t>
      </w:r>
      <w:r w:rsidR="00A774AB">
        <w:rPr>
          <w:color w:val="000000"/>
          <w:sz w:val="22"/>
          <w:szCs w:val="22"/>
          <w:lang w:val="ru-RU"/>
        </w:rPr>
        <w:br/>
      </w:r>
      <w:r w:rsidRPr="007C4567">
        <w:rPr>
          <w:color w:val="000000"/>
          <w:sz w:val="22"/>
          <w:szCs w:val="22"/>
        </w:rPr>
        <w:t>для предъявления Поставщику претензии</w:t>
      </w:r>
      <w:r w:rsidR="00A40771" w:rsidRPr="007C4567">
        <w:rPr>
          <w:color w:val="000000"/>
          <w:sz w:val="22"/>
          <w:szCs w:val="22"/>
          <w:lang w:val="ru-RU"/>
        </w:rPr>
        <w:t>.</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4.18. </w:t>
      </w:r>
      <w:r w:rsidRPr="007C4567">
        <w:rPr>
          <w:color w:val="000000"/>
          <w:sz w:val="22"/>
          <w:szCs w:val="22"/>
        </w:rPr>
        <w:t>Моментом исполнения обязательств Поставщика по поставке (передаче) Товара считается дата подписания без замечаний акта сдачи-приемки Товара по факту приемки Товара.</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4.19. </w:t>
      </w:r>
      <w:r w:rsidRPr="007C4567">
        <w:rPr>
          <w:color w:val="000000"/>
          <w:sz w:val="22"/>
          <w:szCs w:val="22"/>
        </w:rPr>
        <w:t xml:space="preserve">Товар, не соответствующий требованиям, предусмотренным настоящим Контрактом, приемке не подлежит и считается не поставленным. </w:t>
      </w:r>
    </w:p>
    <w:p w:rsidR="00E24D9F" w:rsidRPr="007C4567" w:rsidRDefault="00E24D9F" w:rsidP="00EF5B65">
      <w:pPr>
        <w:pStyle w:val="af9"/>
        <w:tabs>
          <w:tab w:val="left" w:pos="993"/>
        </w:tabs>
        <w:ind w:left="0" w:firstLine="709"/>
        <w:contextualSpacing/>
        <w:jc w:val="both"/>
        <w:rPr>
          <w:color w:val="000000"/>
          <w:sz w:val="22"/>
          <w:szCs w:val="22"/>
        </w:rPr>
      </w:pPr>
      <w:r w:rsidRPr="007C4567">
        <w:rPr>
          <w:color w:val="000000"/>
          <w:sz w:val="22"/>
          <w:szCs w:val="22"/>
          <w:lang w:val="ru-RU"/>
        </w:rPr>
        <w:t xml:space="preserve">4.20. </w:t>
      </w:r>
      <w:r w:rsidRPr="007C4567">
        <w:rPr>
          <w:color w:val="000000"/>
          <w:sz w:val="22"/>
          <w:szCs w:val="22"/>
        </w:rPr>
        <w:t xml:space="preserve">Возврат Товара, не соответствующего по своему качеству требованиям настоящего Контракта, осуществляется силами и средствами Поставщика и не освобождает Поставщика </w:t>
      </w:r>
      <w:r w:rsidR="00A774AB">
        <w:rPr>
          <w:color w:val="000000"/>
          <w:sz w:val="22"/>
          <w:szCs w:val="22"/>
          <w:lang w:val="ru-RU"/>
        </w:rPr>
        <w:br/>
      </w:r>
      <w:r w:rsidRPr="007C4567">
        <w:rPr>
          <w:color w:val="000000"/>
          <w:sz w:val="22"/>
          <w:szCs w:val="22"/>
        </w:rPr>
        <w:lastRenderedPageBreak/>
        <w:t>от ответственности за своевременное исполнение обязательств по поставке Товара в сроки, предусмотренные настоящим Контрактом.</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3697F" w:rsidRDefault="0043697F" w:rsidP="00024BC0">
      <w:pPr>
        <w:pStyle w:val="af9"/>
        <w:widowControl w:val="0"/>
        <w:shd w:val="clear" w:color="auto" w:fill="FFFFFF"/>
        <w:ind w:left="0"/>
        <w:contextualSpacing/>
        <w:jc w:val="center"/>
        <w:rPr>
          <w:b/>
          <w:sz w:val="22"/>
          <w:szCs w:val="22"/>
        </w:rPr>
      </w:pPr>
      <w:r w:rsidRPr="007C4567">
        <w:rPr>
          <w:b/>
          <w:sz w:val="22"/>
          <w:szCs w:val="22"/>
          <w:lang w:val="ru-RU"/>
        </w:rPr>
        <w:t xml:space="preserve">5. </w:t>
      </w:r>
      <w:r w:rsidRPr="007C4567">
        <w:rPr>
          <w:b/>
          <w:sz w:val="22"/>
          <w:szCs w:val="22"/>
        </w:rPr>
        <w:t>Требования к маркировке, упаковке и транспортировке</w:t>
      </w:r>
    </w:p>
    <w:p w:rsidR="004C502B" w:rsidRDefault="004C502B" w:rsidP="00EF5B65">
      <w:pPr>
        <w:pStyle w:val="af9"/>
        <w:widowControl w:val="0"/>
        <w:shd w:val="clear" w:color="auto" w:fill="FFFFFF"/>
        <w:ind w:left="0"/>
        <w:contextualSpacing/>
        <w:jc w:val="both"/>
        <w:rPr>
          <w:b/>
          <w:sz w:val="22"/>
          <w:szCs w:val="22"/>
          <w:lang w:val="ru-RU"/>
        </w:rPr>
      </w:pPr>
    </w:p>
    <w:p w:rsidR="008E11C2" w:rsidRPr="008E11C2" w:rsidRDefault="008E11C2" w:rsidP="00EF5B65">
      <w:pPr>
        <w:pStyle w:val="af9"/>
        <w:widowControl w:val="0"/>
        <w:shd w:val="clear" w:color="auto" w:fill="FFFFFF"/>
        <w:ind w:left="0"/>
        <w:contextualSpacing/>
        <w:jc w:val="both"/>
        <w:rPr>
          <w:b/>
          <w:sz w:val="22"/>
          <w:szCs w:val="22"/>
          <w:lang w:val="ru-RU"/>
        </w:rPr>
      </w:pPr>
    </w:p>
    <w:p w:rsidR="0043697F" w:rsidRPr="007C4567" w:rsidRDefault="0043697F" w:rsidP="00EF5B65">
      <w:pPr>
        <w:pStyle w:val="af9"/>
        <w:widowControl w:val="0"/>
        <w:shd w:val="clear" w:color="auto" w:fill="FFFFFF"/>
        <w:autoSpaceDE w:val="0"/>
        <w:autoSpaceDN w:val="0"/>
        <w:adjustRightInd w:val="0"/>
        <w:ind w:left="0" w:firstLine="709"/>
        <w:contextualSpacing/>
        <w:jc w:val="both"/>
        <w:rPr>
          <w:sz w:val="22"/>
          <w:szCs w:val="22"/>
        </w:rPr>
      </w:pPr>
      <w:r w:rsidRPr="007C4567">
        <w:rPr>
          <w:color w:val="000000"/>
          <w:sz w:val="22"/>
          <w:szCs w:val="22"/>
          <w:lang w:val="ru-RU"/>
        </w:rPr>
        <w:t xml:space="preserve">5.1. </w:t>
      </w:r>
      <w:r w:rsidRPr="007C4567">
        <w:rPr>
          <w:color w:val="000000"/>
          <w:sz w:val="22"/>
          <w:szCs w:val="22"/>
        </w:rPr>
        <w:t xml:space="preserve">Упаковка поставляемого товара должна исключать возможность механических повреждений и </w:t>
      </w:r>
      <w:r w:rsidRPr="007C4567">
        <w:rPr>
          <w:rFonts w:eastAsia="Calibri"/>
          <w:sz w:val="22"/>
          <w:szCs w:val="22"/>
        </w:rPr>
        <w:t xml:space="preserve">должна соответствовать </w:t>
      </w:r>
      <w:proofErr w:type="gramStart"/>
      <w:r w:rsidRPr="007C4567">
        <w:rPr>
          <w:rFonts w:eastAsia="Calibri"/>
          <w:sz w:val="22"/>
          <w:szCs w:val="22"/>
        </w:rPr>
        <w:t xml:space="preserve">требованиям </w:t>
      </w:r>
      <w:r w:rsidR="009D1EB5">
        <w:rPr>
          <w:rFonts w:eastAsia="Calibri"/>
          <w:sz w:val="22"/>
          <w:szCs w:val="22"/>
          <w:lang w:val="ru-RU"/>
        </w:rPr>
        <w:t xml:space="preserve"> </w:t>
      </w:r>
      <w:r w:rsidRPr="007C4567">
        <w:rPr>
          <w:rFonts w:eastAsia="Calibri"/>
          <w:sz w:val="22"/>
          <w:szCs w:val="22"/>
        </w:rPr>
        <w:t>ТР</w:t>
      </w:r>
      <w:proofErr w:type="gramEnd"/>
      <w:r w:rsidRPr="007C4567">
        <w:rPr>
          <w:rFonts w:eastAsia="Calibri"/>
          <w:sz w:val="22"/>
          <w:szCs w:val="22"/>
        </w:rPr>
        <w:t xml:space="preserve"> ТС 005/2011 «О безопасности упаковки»</w:t>
      </w:r>
      <w:r w:rsidRPr="007C4567">
        <w:rPr>
          <w:sz w:val="22"/>
          <w:szCs w:val="22"/>
        </w:rPr>
        <w:t>.</w:t>
      </w:r>
    </w:p>
    <w:p w:rsidR="0043697F" w:rsidRPr="007C4567" w:rsidRDefault="0043697F" w:rsidP="00EF5B65">
      <w:pPr>
        <w:pStyle w:val="af9"/>
        <w:widowControl w:val="0"/>
        <w:shd w:val="clear" w:color="auto" w:fill="FFFFFF"/>
        <w:autoSpaceDE w:val="0"/>
        <w:autoSpaceDN w:val="0"/>
        <w:adjustRightInd w:val="0"/>
        <w:ind w:left="0" w:firstLine="709"/>
        <w:contextualSpacing/>
        <w:jc w:val="both"/>
        <w:rPr>
          <w:sz w:val="22"/>
          <w:szCs w:val="22"/>
        </w:rPr>
      </w:pPr>
      <w:r w:rsidRPr="007C4567">
        <w:rPr>
          <w:sz w:val="22"/>
          <w:szCs w:val="22"/>
          <w:lang w:val="ru-RU"/>
        </w:rPr>
        <w:t xml:space="preserve">5.2. </w:t>
      </w:r>
      <w:r w:rsidRPr="007C4567">
        <w:rPr>
          <w:sz w:val="22"/>
          <w:szCs w:val="22"/>
        </w:rPr>
        <w:t xml:space="preserve">Поставляемый товар должен быть упакован </w:t>
      </w:r>
      <w:r w:rsidRPr="007C4567">
        <w:rPr>
          <w:color w:val="000000"/>
          <w:sz w:val="22"/>
          <w:szCs w:val="22"/>
        </w:rPr>
        <w:t xml:space="preserve">и замаркирован в соответствии </w:t>
      </w:r>
      <w:r w:rsidR="00A774AB">
        <w:rPr>
          <w:color w:val="000000"/>
          <w:sz w:val="22"/>
          <w:szCs w:val="22"/>
          <w:lang w:val="ru-RU"/>
        </w:rPr>
        <w:br/>
      </w:r>
      <w:r w:rsidRPr="007C4567">
        <w:rPr>
          <w:color w:val="000000"/>
          <w:sz w:val="22"/>
          <w:szCs w:val="22"/>
        </w:rPr>
        <w:t xml:space="preserve">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w:t>
      </w:r>
      <w:r w:rsidR="00A774AB">
        <w:rPr>
          <w:color w:val="000000"/>
          <w:sz w:val="22"/>
          <w:szCs w:val="22"/>
          <w:lang w:val="ru-RU"/>
        </w:rPr>
        <w:br/>
      </w:r>
      <w:r w:rsidRPr="007C4567">
        <w:rPr>
          <w:color w:val="000000"/>
          <w:sz w:val="22"/>
          <w:szCs w:val="22"/>
        </w:rPr>
        <w:t>и соответствующего длительного хранения.</w:t>
      </w:r>
    </w:p>
    <w:p w:rsidR="0043697F" w:rsidRPr="007C4567" w:rsidRDefault="0043697F" w:rsidP="00EF5B65">
      <w:pPr>
        <w:ind w:firstLine="709"/>
        <w:contextualSpacing/>
        <w:jc w:val="both"/>
        <w:rPr>
          <w:noProof/>
          <w:sz w:val="22"/>
          <w:szCs w:val="22"/>
        </w:rPr>
      </w:pPr>
      <w:r w:rsidRPr="007C4567">
        <w:rPr>
          <w:sz w:val="22"/>
          <w:szCs w:val="22"/>
        </w:rPr>
        <w:t>5.</w:t>
      </w:r>
      <w:r w:rsidR="00990D4F">
        <w:rPr>
          <w:sz w:val="22"/>
          <w:szCs w:val="22"/>
        </w:rPr>
        <w:t>3</w:t>
      </w:r>
      <w:r w:rsidRPr="007C4567">
        <w:rPr>
          <w:sz w:val="22"/>
          <w:szCs w:val="22"/>
        </w:rPr>
        <w:t xml:space="preserve">. </w:t>
      </w:r>
      <w:r w:rsidRPr="007C4567">
        <w:rPr>
          <w:noProof/>
          <w:sz w:val="22"/>
          <w:szCs w:val="22"/>
        </w:rPr>
        <w:t>Тара и упаковка возврату не подлежат, их стоимость включается в цену настоящего Контракта.</w:t>
      </w:r>
    </w:p>
    <w:p w:rsidR="0043697F" w:rsidRPr="007C4567" w:rsidRDefault="0043697F" w:rsidP="00EF5B65">
      <w:pPr>
        <w:ind w:firstLine="709"/>
        <w:contextualSpacing/>
        <w:jc w:val="both"/>
        <w:rPr>
          <w:sz w:val="22"/>
          <w:szCs w:val="22"/>
        </w:rPr>
      </w:pPr>
      <w:r w:rsidRPr="007C4567">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8E11C2" w:rsidRPr="007C4567" w:rsidRDefault="008E11C2"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43697F" w:rsidRDefault="0043697F" w:rsidP="00024BC0">
      <w:pPr>
        <w:pStyle w:val="af9"/>
        <w:widowControl w:val="0"/>
        <w:shd w:val="clear" w:color="auto" w:fill="FFFFFF"/>
        <w:tabs>
          <w:tab w:val="left" w:pos="993"/>
        </w:tabs>
        <w:ind w:left="0"/>
        <w:contextualSpacing/>
        <w:jc w:val="center"/>
        <w:rPr>
          <w:b/>
          <w:color w:val="000000"/>
          <w:sz w:val="22"/>
          <w:szCs w:val="22"/>
        </w:rPr>
      </w:pPr>
      <w:r w:rsidRPr="007C4567">
        <w:rPr>
          <w:b/>
          <w:color w:val="000000"/>
          <w:sz w:val="22"/>
          <w:szCs w:val="22"/>
          <w:lang w:val="ru-RU"/>
        </w:rPr>
        <w:t xml:space="preserve">6. </w:t>
      </w:r>
      <w:r w:rsidRPr="007C4567">
        <w:rPr>
          <w:b/>
          <w:color w:val="000000"/>
          <w:sz w:val="22"/>
          <w:szCs w:val="22"/>
        </w:rPr>
        <w:t>Гарантийные обязательства.</w:t>
      </w:r>
    </w:p>
    <w:p w:rsidR="004C502B" w:rsidRDefault="004C502B" w:rsidP="00EF5B65">
      <w:pPr>
        <w:pStyle w:val="af9"/>
        <w:widowControl w:val="0"/>
        <w:shd w:val="clear" w:color="auto" w:fill="FFFFFF"/>
        <w:tabs>
          <w:tab w:val="left" w:pos="993"/>
        </w:tabs>
        <w:ind w:left="0"/>
        <w:contextualSpacing/>
        <w:jc w:val="both"/>
        <w:rPr>
          <w:b/>
          <w:color w:val="000000"/>
          <w:sz w:val="22"/>
          <w:szCs w:val="22"/>
          <w:lang w:val="ru-RU"/>
        </w:rPr>
      </w:pPr>
    </w:p>
    <w:p w:rsidR="008E11C2" w:rsidRPr="007C4567" w:rsidRDefault="008E11C2" w:rsidP="00EF5B65">
      <w:pPr>
        <w:pStyle w:val="af9"/>
        <w:widowControl w:val="0"/>
        <w:shd w:val="clear" w:color="auto" w:fill="FFFFFF"/>
        <w:tabs>
          <w:tab w:val="left" w:pos="993"/>
        </w:tabs>
        <w:ind w:left="0"/>
        <w:contextualSpacing/>
        <w:jc w:val="both"/>
        <w:rPr>
          <w:b/>
          <w:color w:val="000000"/>
          <w:sz w:val="22"/>
          <w:szCs w:val="22"/>
          <w:lang w:val="ru-RU"/>
        </w:rPr>
      </w:pPr>
    </w:p>
    <w:p w:rsidR="0043697F" w:rsidRPr="007C4567" w:rsidRDefault="00D2702E" w:rsidP="00EF5B65">
      <w:pPr>
        <w:shd w:val="clear" w:color="auto" w:fill="FFFFFF"/>
        <w:tabs>
          <w:tab w:val="left" w:pos="1174"/>
        </w:tabs>
        <w:ind w:firstLine="709"/>
        <w:contextualSpacing/>
        <w:jc w:val="both"/>
        <w:rPr>
          <w:sz w:val="22"/>
          <w:szCs w:val="22"/>
        </w:rPr>
      </w:pPr>
      <w:r w:rsidRPr="007C4567">
        <w:rPr>
          <w:sz w:val="22"/>
          <w:szCs w:val="22"/>
        </w:rPr>
        <w:t>6</w:t>
      </w:r>
      <w:r w:rsidR="0043697F" w:rsidRPr="007C4567">
        <w:rPr>
          <w:sz w:val="22"/>
          <w:szCs w:val="22"/>
        </w:rPr>
        <w:t>.1. Поставщик гарантирует:</w:t>
      </w:r>
    </w:p>
    <w:p w:rsidR="0043697F" w:rsidRPr="007C4567" w:rsidRDefault="0043697F" w:rsidP="00EF5B65">
      <w:pPr>
        <w:shd w:val="clear" w:color="auto" w:fill="FFFFFF"/>
        <w:tabs>
          <w:tab w:val="left" w:pos="284"/>
        </w:tabs>
        <w:ind w:firstLine="709"/>
        <w:contextualSpacing/>
        <w:jc w:val="both"/>
        <w:rPr>
          <w:sz w:val="22"/>
          <w:szCs w:val="22"/>
        </w:rPr>
      </w:pPr>
      <w:proofErr w:type="gramStart"/>
      <w:r w:rsidRPr="007C4567">
        <w:rPr>
          <w:sz w:val="22"/>
          <w:szCs w:val="22"/>
        </w:rPr>
        <w:t>соответствие</w:t>
      </w:r>
      <w:proofErr w:type="gramEnd"/>
      <w:r w:rsidRPr="007C4567">
        <w:rPr>
          <w:sz w:val="22"/>
          <w:szCs w:val="22"/>
        </w:rPr>
        <w:t xml:space="preserve">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3697F" w:rsidRPr="007C4567" w:rsidRDefault="0043697F" w:rsidP="00EF5B65">
      <w:pPr>
        <w:shd w:val="clear" w:color="auto" w:fill="FFFFFF"/>
        <w:ind w:firstLine="709"/>
        <w:contextualSpacing/>
        <w:jc w:val="both"/>
        <w:rPr>
          <w:sz w:val="22"/>
          <w:szCs w:val="22"/>
        </w:rPr>
      </w:pPr>
      <w:proofErr w:type="gramStart"/>
      <w:r w:rsidRPr="007C4567">
        <w:rPr>
          <w:sz w:val="22"/>
          <w:szCs w:val="22"/>
        </w:rPr>
        <w:t>устранение</w:t>
      </w:r>
      <w:proofErr w:type="gramEnd"/>
      <w:r w:rsidRPr="007C4567">
        <w:rPr>
          <w:sz w:val="22"/>
          <w:szCs w:val="22"/>
        </w:rPr>
        <w:t xml:space="preserve"> за свой счет недостатков и дефектов, выявленных при приемке товара </w:t>
      </w:r>
      <w:r w:rsidR="00A774AB">
        <w:rPr>
          <w:sz w:val="22"/>
          <w:szCs w:val="22"/>
        </w:rPr>
        <w:br/>
      </w:r>
      <w:r w:rsidRPr="007C4567">
        <w:rPr>
          <w:sz w:val="22"/>
          <w:szCs w:val="22"/>
        </w:rPr>
        <w:t>и в течение срока годности на товар;</w:t>
      </w:r>
    </w:p>
    <w:p w:rsidR="0043697F" w:rsidRPr="007C4567" w:rsidRDefault="0043697F" w:rsidP="00EF5B65">
      <w:pPr>
        <w:shd w:val="clear" w:color="auto" w:fill="FFFFFF"/>
        <w:ind w:firstLine="709"/>
        <w:contextualSpacing/>
        <w:jc w:val="both"/>
        <w:rPr>
          <w:sz w:val="22"/>
          <w:szCs w:val="22"/>
        </w:rPr>
      </w:pPr>
      <w:proofErr w:type="gramStart"/>
      <w:r w:rsidRPr="007C4567">
        <w:rPr>
          <w:sz w:val="22"/>
          <w:szCs w:val="22"/>
        </w:rPr>
        <w:t>что</w:t>
      </w:r>
      <w:proofErr w:type="gramEnd"/>
      <w:r w:rsidRPr="007C4567">
        <w:rPr>
          <w:sz w:val="22"/>
          <w:szCs w:val="22"/>
        </w:rPr>
        <w:t xml:space="preserve"> поставляемый товар является новым (не бывшим в употреблении), не является </w:t>
      </w:r>
      <w:r w:rsidRPr="007C4567">
        <w:rPr>
          <w:spacing w:val="-1"/>
          <w:sz w:val="22"/>
          <w:szCs w:val="22"/>
        </w:rPr>
        <w:t xml:space="preserve">предметом иных договорных (контрактных) обязательств и свободен от прав и притязаний </w:t>
      </w:r>
      <w:r w:rsidRPr="007C4567">
        <w:rPr>
          <w:sz w:val="22"/>
          <w:szCs w:val="22"/>
        </w:rPr>
        <w:t>третьих лиц.</w:t>
      </w:r>
    </w:p>
    <w:p w:rsidR="0043697F" w:rsidRPr="007C4567" w:rsidRDefault="00D2702E" w:rsidP="00EF5B65">
      <w:pPr>
        <w:pStyle w:val="Normal1"/>
        <w:spacing w:line="240" w:lineRule="auto"/>
        <w:ind w:firstLine="709"/>
        <w:contextualSpacing/>
        <w:jc w:val="both"/>
        <w:rPr>
          <w:noProof/>
          <w:color w:val="000000"/>
          <w:szCs w:val="22"/>
        </w:rPr>
      </w:pPr>
      <w:r w:rsidRPr="007C4567">
        <w:rPr>
          <w:szCs w:val="22"/>
        </w:rPr>
        <w:t>6</w:t>
      </w:r>
      <w:r w:rsidR="0043697F" w:rsidRPr="007C4567">
        <w:rPr>
          <w:szCs w:val="22"/>
        </w:rPr>
        <w:t xml:space="preserve">.2. </w:t>
      </w:r>
      <w:r w:rsidR="0043697F" w:rsidRPr="007C4567">
        <w:rPr>
          <w:noProof/>
          <w:color w:val="000000"/>
          <w:spacing w:val="-4"/>
          <w:szCs w:val="22"/>
        </w:rPr>
        <w:t xml:space="preserve">Гарантийный срок </w:t>
      </w:r>
      <w:r w:rsidR="0043697F" w:rsidRPr="007C4567">
        <w:rPr>
          <w:color w:val="000000"/>
          <w:spacing w:val="-2"/>
          <w:szCs w:val="22"/>
        </w:rPr>
        <w:t>Поставщика</w:t>
      </w:r>
      <w:r w:rsidR="0043697F" w:rsidRPr="007C4567">
        <w:rPr>
          <w:noProof/>
          <w:color w:val="000000"/>
          <w:spacing w:val="-4"/>
          <w:szCs w:val="22"/>
        </w:rPr>
        <w:t xml:space="preserve"> на </w:t>
      </w:r>
      <w:r w:rsidR="0043697F" w:rsidRPr="007C4567">
        <w:rPr>
          <w:color w:val="000000"/>
          <w:szCs w:val="22"/>
        </w:rPr>
        <w:t>Товар</w:t>
      </w:r>
      <w:r w:rsidR="0043697F" w:rsidRPr="007C4567">
        <w:rPr>
          <w:noProof/>
          <w:color w:val="000000"/>
          <w:spacing w:val="-4"/>
          <w:szCs w:val="22"/>
        </w:rPr>
        <w:t xml:space="preserve"> (срок действия гарантии </w:t>
      </w:r>
      <w:r w:rsidR="0043697F" w:rsidRPr="007C4567">
        <w:rPr>
          <w:color w:val="000000"/>
          <w:spacing w:val="-2"/>
          <w:szCs w:val="22"/>
        </w:rPr>
        <w:t>Поставщика</w:t>
      </w:r>
      <w:r w:rsidR="0043697F" w:rsidRPr="007C4567">
        <w:rPr>
          <w:noProof/>
          <w:color w:val="000000"/>
          <w:spacing w:val="-4"/>
          <w:szCs w:val="22"/>
        </w:rPr>
        <w:t xml:space="preserve"> Товара) составляет не менее </w:t>
      </w:r>
      <w:r w:rsidR="00990D4F">
        <w:rPr>
          <w:noProof/>
          <w:color w:val="000000"/>
          <w:spacing w:val="-4"/>
          <w:szCs w:val="22"/>
        </w:rPr>
        <w:t>12</w:t>
      </w:r>
      <w:r w:rsidR="0043697F" w:rsidRPr="007C4567">
        <w:rPr>
          <w:noProof/>
          <w:color w:val="000000"/>
          <w:spacing w:val="-4"/>
          <w:szCs w:val="22"/>
        </w:rPr>
        <w:t xml:space="preserve"> (</w:t>
      </w:r>
      <w:r w:rsidR="00990D4F">
        <w:rPr>
          <w:noProof/>
          <w:color w:val="000000"/>
          <w:spacing w:val="-4"/>
          <w:szCs w:val="22"/>
        </w:rPr>
        <w:t>двенадцать</w:t>
      </w:r>
      <w:r w:rsidR="0043697F" w:rsidRPr="007C4567">
        <w:rPr>
          <w:noProof/>
          <w:color w:val="000000"/>
          <w:spacing w:val="-4"/>
          <w:szCs w:val="22"/>
        </w:rPr>
        <w:t>) месяц</w:t>
      </w:r>
      <w:r w:rsidR="00990D4F">
        <w:rPr>
          <w:noProof/>
          <w:color w:val="000000"/>
          <w:spacing w:val="-4"/>
          <w:szCs w:val="22"/>
        </w:rPr>
        <w:t>ев</w:t>
      </w:r>
      <w:r w:rsidR="0043697F" w:rsidRPr="007C4567">
        <w:rPr>
          <w:noProof/>
          <w:color w:val="000000"/>
          <w:spacing w:val="-4"/>
          <w:szCs w:val="22"/>
        </w:rPr>
        <w:t xml:space="preserve"> с момента ввода Товара в эксплуатацию. Поставщик гарантирует безотказную эксплуатацию Товара в течение гарантийного</w:t>
      </w:r>
      <w:r w:rsidR="0043697F" w:rsidRPr="007C4567">
        <w:rPr>
          <w:noProof/>
          <w:color w:val="000000"/>
          <w:szCs w:val="22"/>
        </w:rPr>
        <w:t xml:space="preserve"> срока.</w:t>
      </w:r>
    </w:p>
    <w:p w:rsidR="0043697F" w:rsidRPr="007C4567" w:rsidRDefault="00D2702E" w:rsidP="00EF5B65">
      <w:pPr>
        <w:pStyle w:val="Normal1"/>
        <w:spacing w:line="240" w:lineRule="auto"/>
        <w:ind w:firstLine="709"/>
        <w:contextualSpacing/>
        <w:jc w:val="both"/>
        <w:rPr>
          <w:noProof/>
          <w:color w:val="000000"/>
          <w:spacing w:val="2"/>
          <w:szCs w:val="22"/>
        </w:rPr>
      </w:pPr>
      <w:r w:rsidRPr="007C4567">
        <w:rPr>
          <w:noProof/>
          <w:color w:val="000000"/>
          <w:spacing w:val="-4"/>
          <w:szCs w:val="22"/>
        </w:rPr>
        <w:t xml:space="preserve">6.3. </w:t>
      </w:r>
      <w:r w:rsidR="0043697F" w:rsidRPr="007C4567">
        <w:rPr>
          <w:noProof/>
          <w:color w:val="000000"/>
          <w:spacing w:val="2"/>
          <w:szCs w:val="22"/>
        </w:rPr>
        <w:t xml:space="preserve">В течение гарантийного срока на </w:t>
      </w:r>
      <w:r w:rsidR="0043697F" w:rsidRPr="007C4567">
        <w:rPr>
          <w:color w:val="000000"/>
          <w:spacing w:val="-4"/>
          <w:szCs w:val="22"/>
        </w:rPr>
        <w:t xml:space="preserve">Товар </w:t>
      </w:r>
      <w:r w:rsidR="0043697F" w:rsidRPr="007C4567">
        <w:rPr>
          <w:color w:val="000000"/>
          <w:spacing w:val="-2"/>
          <w:szCs w:val="22"/>
        </w:rPr>
        <w:t xml:space="preserve">Поставщик </w:t>
      </w:r>
      <w:r w:rsidR="0043697F" w:rsidRPr="007C4567">
        <w:rPr>
          <w:noProof/>
          <w:color w:val="000000"/>
          <w:spacing w:val="2"/>
          <w:szCs w:val="22"/>
        </w:rPr>
        <w:t xml:space="preserve">обеспечивает безвозмездные ремонт или замену (при невозможности ремонта) </w:t>
      </w:r>
      <w:r w:rsidR="0043697F" w:rsidRPr="007C4567">
        <w:rPr>
          <w:color w:val="000000"/>
          <w:spacing w:val="-4"/>
          <w:szCs w:val="22"/>
        </w:rPr>
        <w:t xml:space="preserve">Товара </w:t>
      </w:r>
      <w:r w:rsidR="0043697F" w:rsidRPr="007C4567">
        <w:rPr>
          <w:noProof/>
          <w:color w:val="000000"/>
          <w:spacing w:val="2"/>
          <w:szCs w:val="22"/>
        </w:rPr>
        <w:t xml:space="preserve">в целом и </w:t>
      </w:r>
      <w:r w:rsidR="0043697F" w:rsidRPr="007C4567">
        <w:rPr>
          <w:rFonts w:eastAsia="Calibri"/>
          <w:color w:val="000000"/>
          <w:szCs w:val="22"/>
        </w:rPr>
        <w:t xml:space="preserve">составляющих его частей, </w:t>
      </w:r>
      <w:r w:rsidR="00A774AB">
        <w:rPr>
          <w:rFonts w:eastAsia="Calibri"/>
          <w:color w:val="000000"/>
          <w:szCs w:val="22"/>
        </w:rPr>
        <w:br/>
      </w:r>
      <w:r w:rsidR="0043697F" w:rsidRPr="007C4567">
        <w:rPr>
          <w:rFonts w:eastAsia="Calibri"/>
          <w:color w:val="000000"/>
          <w:szCs w:val="22"/>
        </w:rPr>
        <w:t xml:space="preserve">не отвечающих требованиям технических условий, или преждевременно вышедших из строя </w:t>
      </w:r>
      <w:r w:rsidR="00A774AB">
        <w:rPr>
          <w:rFonts w:eastAsia="Calibri"/>
          <w:color w:val="000000"/>
          <w:szCs w:val="22"/>
        </w:rPr>
        <w:br/>
      </w:r>
      <w:r w:rsidR="0043697F" w:rsidRPr="007C4567">
        <w:rPr>
          <w:rFonts w:eastAsia="Calibri"/>
          <w:color w:val="000000"/>
          <w:szCs w:val="22"/>
        </w:rPr>
        <w:t>в условиях эксплуатации, оговоренных в руководстве по эксплуатации.</w:t>
      </w:r>
    </w:p>
    <w:p w:rsidR="0043697F" w:rsidRPr="007C4567" w:rsidRDefault="0043697F"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Обязательства </w:t>
      </w:r>
      <w:r w:rsidRPr="007C4567">
        <w:rPr>
          <w:color w:val="000000"/>
          <w:spacing w:val="-2"/>
          <w:sz w:val="22"/>
          <w:szCs w:val="22"/>
        </w:rPr>
        <w:t xml:space="preserve">Поставщика </w:t>
      </w:r>
      <w:r w:rsidRPr="007C4567">
        <w:rPr>
          <w:rFonts w:eastAsia="Calibri"/>
          <w:color w:val="000000"/>
          <w:sz w:val="22"/>
          <w:szCs w:val="22"/>
        </w:rPr>
        <w:t xml:space="preserve">по </w:t>
      </w:r>
      <w:r w:rsidRPr="007C4567">
        <w:rPr>
          <w:noProof/>
          <w:color w:val="000000"/>
          <w:spacing w:val="2"/>
          <w:sz w:val="22"/>
          <w:szCs w:val="22"/>
        </w:rPr>
        <w:t xml:space="preserve">безвозмездному ремонту или замене </w:t>
      </w:r>
      <w:r w:rsidRPr="007C4567">
        <w:rPr>
          <w:color w:val="000000"/>
          <w:spacing w:val="-4"/>
          <w:sz w:val="22"/>
          <w:szCs w:val="22"/>
        </w:rPr>
        <w:t xml:space="preserve">Товара </w:t>
      </w:r>
      <w:r w:rsidRPr="007C4567">
        <w:rPr>
          <w:noProof/>
          <w:color w:val="000000"/>
          <w:spacing w:val="2"/>
          <w:sz w:val="22"/>
          <w:szCs w:val="22"/>
        </w:rPr>
        <w:t xml:space="preserve">в целом </w:t>
      </w:r>
      <w:r w:rsidR="00A774AB">
        <w:rPr>
          <w:noProof/>
          <w:color w:val="000000"/>
          <w:spacing w:val="2"/>
          <w:sz w:val="22"/>
          <w:szCs w:val="22"/>
        </w:rPr>
        <w:br/>
      </w:r>
      <w:r w:rsidRPr="007C4567">
        <w:rPr>
          <w:noProof/>
          <w:color w:val="000000"/>
          <w:spacing w:val="2"/>
          <w:sz w:val="22"/>
          <w:szCs w:val="22"/>
        </w:rPr>
        <w:t>и составляющих его частей</w:t>
      </w:r>
      <w:r w:rsidRPr="007C4567">
        <w:rPr>
          <w:rFonts w:eastAsia="Calibri"/>
          <w:color w:val="000000"/>
          <w:sz w:val="22"/>
          <w:szCs w:val="22"/>
        </w:rPr>
        <w:t xml:space="preserve"> действуют в пределах гарантийного срока на </w:t>
      </w:r>
      <w:r w:rsidRPr="007C4567">
        <w:rPr>
          <w:color w:val="000000"/>
          <w:spacing w:val="-4"/>
          <w:sz w:val="22"/>
          <w:szCs w:val="22"/>
        </w:rPr>
        <w:t>Товар</w:t>
      </w:r>
      <w:r w:rsidRPr="007C4567">
        <w:rPr>
          <w:rFonts w:eastAsia="Calibri"/>
          <w:color w:val="000000"/>
          <w:sz w:val="22"/>
          <w:szCs w:val="22"/>
        </w:rPr>
        <w:t>. За пределами гарантийного периода обязательства действуют только по скрытым дефектам.</w:t>
      </w:r>
    </w:p>
    <w:p w:rsidR="0043697F" w:rsidRPr="007C4567" w:rsidRDefault="0043697F"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Под скрытыми дефектами Стороны понимают дефекты, происхождение которых связано </w:t>
      </w:r>
      <w:r w:rsidR="00A774AB">
        <w:rPr>
          <w:rFonts w:eastAsia="Calibri"/>
          <w:color w:val="000000"/>
          <w:sz w:val="22"/>
          <w:szCs w:val="22"/>
        </w:rPr>
        <w:br/>
      </w:r>
      <w:r w:rsidRPr="007C4567">
        <w:rPr>
          <w:rFonts w:eastAsia="Calibri"/>
          <w:color w:val="000000"/>
          <w:sz w:val="22"/>
          <w:szCs w:val="22"/>
        </w:rPr>
        <w:t xml:space="preserve">с некачественным изготовлением, сборкой или регулировкой как </w:t>
      </w:r>
      <w:r w:rsidRPr="007C4567">
        <w:rPr>
          <w:color w:val="000000"/>
          <w:sz w:val="22"/>
          <w:szCs w:val="22"/>
        </w:rPr>
        <w:t xml:space="preserve">Товара </w:t>
      </w:r>
      <w:r w:rsidRPr="007C4567">
        <w:rPr>
          <w:rFonts w:eastAsia="Calibri"/>
          <w:color w:val="000000"/>
          <w:sz w:val="22"/>
          <w:szCs w:val="22"/>
        </w:rPr>
        <w:t xml:space="preserve">в целом, </w:t>
      </w:r>
      <w:r w:rsidR="00A774AB">
        <w:rPr>
          <w:rFonts w:eastAsia="Calibri"/>
          <w:color w:val="000000"/>
          <w:sz w:val="22"/>
          <w:szCs w:val="22"/>
        </w:rPr>
        <w:br/>
      </w:r>
      <w:r w:rsidRPr="007C4567">
        <w:rPr>
          <w:rFonts w:eastAsia="Calibri"/>
          <w:color w:val="000000"/>
          <w:sz w:val="22"/>
          <w:szCs w:val="22"/>
        </w:rPr>
        <w:t>так и составляющих его частей, и выявление которых с помощью применяемых методов и средств контроля в технологическом процессе изготовления невозможно.</w:t>
      </w:r>
    </w:p>
    <w:p w:rsidR="0043697F" w:rsidRPr="007C4567" w:rsidRDefault="00D2702E" w:rsidP="00EF5B65">
      <w:pPr>
        <w:pStyle w:val="15"/>
        <w:spacing w:line="240" w:lineRule="auto"/>
        <w:ind w:firstLine="709"/>
        <w:contextualSpacing/>
        <w:rPr>
          <w:i/>
          <w:noProof/>
          <w:color w:val="000000"/>
          <w:sz w:val="22"/>
          <w:szCs w:val="22"/>
        </w:rPr>
      </w:pPr>
      <w:r w:rsidRPr="007C4567">
        <w:rPr>
          <w:noProof/>
          <w:color w:val="000000"/>
          <w:spacing w:val="2"/>
          <w:sz w:val="22"/>
          <w:szCs w:val="22"/>
        </w:rPr>
        <w:t>6</w:t>
      </w:r>
      <w:r w:rsidR="0043697F" w:rsidRPr="007C4567">
        <w:rPr>
          <w:noProof/>
          <w:color w:val="000000"/>
          <w:spacing w:val="2"/>
          <w:sz w:val="22"/>
          <w:szCs w:val="22"/>
        </w:rPr>
        <w:t xml:space="preserve">.4. </w:t>
      </w:r>
      <w:r w:rsidR="0043697F" w:rsidRPr="007C4567">
        <w:rPr>
          <w:noProof/>
          <w:color w:val="000000"/>
          <w:sz w:val="22"/>
          <w:szCs w:val="22"/>
        </w:rPr>
        <w:t xml:space="preserve">Срок выполнения ремонта </w:t>
      </w:r>
      <w:r w:rsidR="0043697F" w:rsidRPr="007C4567">
        <w:rPr>
          <w:color w:val="000000"/>
          <w:spacing w:val="-4"/>
          <w:sz w:val="22"/>
          <w:szCs w:val="22"/>
        </w:rPr>
        <w:t xml:space="preserve">Товара </w:t>
      </w:r>
      <w:r w:rsidR="0043697F" w:rsidRPr="007C4567">
        <w:rPr>
          <w:noProof/>
          <w:color w:val="000000"/>
          <w:sz w:val="22"/>
          <w:szCs w:val="22"/>
        </w:rPr>
        <w:t xml:space="preserve">составляет не более 45 (сорока пяти) календарных дней с момента получения </w:t>
      </w:r>
      <w:r w:rsidR="0043697F" w:rsidRPr="007C4567">
        <w:rPr>
          <w:color w:val="000000"/>
          <w:spacing w:val="-2"/>
          <w:sz w:val="22"/>
          <w:szCs w:val="22"/>
        </w:rPr>
        <w:t>Поставщиком</w:t>
      </w:r>
      <w:r w:rsidR="0043697F" w:rsidRPr="007C4567">
        <w:rPr>
          <w:noProof/>
          <w:color w:val="000000"/>
          <w:sz w:val="22"/>
          <w:szCs w:val="22"/>
        </w:rPr>
        <w:t xml:space="preserve"> письменного требования Государственного заказчика </w:t>
      </w:r>
      <w:r w:rsidR="00A774AB">
        <w:rPr>
          <w:noProof/>
          <w:color w:val="000000"/>
          <w:sz w:val="22"/>
          <w:szCs w:val="22"/>
        </w:rPr>
        <w:br/>
      </w:r>
      <w:r w:rsidR="0043697F" w:rsidRPr="007C4567">
        <w:rPr>
          <w:noProof/>
          <w:color w:val="000000"/>
          <w:sz w:val="22"/>
          <w:szCs w:val="22"/>
        </w:rPr>
        <w:t xml:space="preserve">о ремонте. В указанный срок входит время, затраченное на транспортировку </w:t>
      </w:r>
      <w:r w:rsidR="0043697F" w:rsidRPr="007C4567">
        <w:rPr>
          <w:color w:val="000000"/>
          <w:spacing w:val="-4"/>
          <w:sz w:val="22"/>
          <w:szCs w:val="22"/>
        </w:rPr>
        <w:t xml:space="preserve">Товара </w:t>
      </w:r>
      <w:r w:rsidR="0043697F" w:rsidRPr="007C4567">
        <w:rPr>
          <w:noProof/>
          <w:color w:val="000000"/>
          <w:sz w:val="22"/>
          <w:szCs w:val="22"/>
        </w:rPr>
        <w:t>к месту проведения ремонта.</w:t>
      </w:r>
    </w:p>
    <w:p w:rsidR="0043697F" w:rsidRPr="007C4567" w:rsidRDefault="00D2702E" w:rsidP="00EF5B65">
      <w:pPr>
        <w:pStyle w:val="Normal1"/>
        <w:spacing w:line="240" w:lineRule="auto"/>
        <w:ind w:firstLine="709"/>
        <w:contextualSpacing/>
        <w:jc w:val="both"/>
        <w:rPr>
          <w:noProof/>
          <w:color w:val="000000"/>
          <w:szCs w:val="22"/>
        </w:rPr>
      </w:pPr>
      <w:r w:rsidRPr="007C4567">
        <w:rPr>
          <w:noProof/>
          <w:color w:val="000000"/>
          <w:szCs w:val="22"/>
        </w:rPr>
        <w:t>6</w:t>
      </w:r>
      <w:r w:rsidR="0043697F" w:rsidRPr="007C4567">
        <w:rPr>
          <w:noProof/>
          <w:color w:val="000000"/>
          <w:szCs w:val="22"/>
        </w:rPr>
        <w:t xml:space="preserve">.5. В случае ремонта гарантийный срок на </w:t>
      </w:r>
      <w:r w:rsidR="0043697F" w:rsidRPr="007C4567">
        <w:rPr>
          <w:color w:val="000000"/>
          <w:spacing w:val="-4"/>
          <w:szCs w:val="22"/>
        </w:rPr>
        <w:t xml:space="preserve">Товар </w:t>
      </w:r>
      <w:r w:rsidR="0043697F" w:rsidRPr="007C4567">
        <w:rPr>
          <w:noProof/>
          <w:color w:val="000000"/>
          <w:szCs w:val="22"/>
        </w:rPr>
        <w:t xml:space="preserve">продлевается на период, в течение которого </w:t>
      </w:r>
      <w:r w:rsidR="0043697F" w:rsidRPr="007C4567">
        <w:rPr>
          <w:color w:val="000000"/>
          <w:szCs w:val="22"/>
        </w:rPr>
        <w:t>Товар</w:t>
      </w:r>
      <w:r w:rsidR="0043697F" w:rsidRPr="007C4567">
        <w:rPr>
          <w:noProof/>
          <w:color w:val="000000"/>
          <w:szCs w:val="22"/>
        </w:rPr>
        <w:t xml:space="preserve"> не использовался. Указанный период исчисляется со дня обращения Государственного заказчика к </w:t>
      </w:r>
      <w:r w:rsidR="0043697F" w:rsidRPr="007C4567">
        <w:rPr>
          <w:color w:val="000000"/>
          <w:spacing w:val="-2"/>
          <w:szCs w:val="22"/>
        </w:rPr>
        <w:t xml:space="preserve">Поставщику </w:t>
      </w:r>
      <w:r w:rsidR="0043697F" w:rsidRPr="007C4567">
        <w:rPr>
          <w:noProof/>
          <w:color w:val="000000"/>
          <w:szCs w:val="22"/>
        </w:rPr>
        <w:t xml:space="preserve">с требованием о выполнении ремонта </w:t>
      </w:r>
      <w:r w:rsidR="0043697F" w:rsidRPr="007C4567">
        <w:rPr>
          <w:color w:val="000000"/>
          <w:spacing w:val="-4"/>
          <w:szCs w:val="22"/>
        </w:rPr>
        <w:t xml:space="preserve">Товара </w:t>
      </w:r>
      <w:r w:rsidR="0043697F" w:rsidRPr="007C4567">
        <w:rPr>
          <w:noProof/>
          <w:color w:val="000000"/>
          <w:szCs w:val="22"/>
        </w:rPr>
        <w:t xml:space="preserve">до дня </w:t>
      </w:r>
      <w:r w:rsidR="00A774AB">
        <w:rPr>
          <w:noProof/>
          <w:color w:val="000000"/>
          <w:szCs w:val="22"/>
        </w:rPr>
        <w:br/>
      </w:r>
      <w:r w:rsidR="0043697F" w:rsidRPr="007C4567">
        <w:rPr>
          <w:noProof/>
          <w:color w:val="000000"/>
          <w:szCs w:val="22"/>
        </w:rPr>
        <w:t xml:space="preserve">его передачи Государственному заказчику по окончании ремонта. В случае замены </w:t>
      </w:r>
      <w:r w:rsidR="0043697F" w:rsidRPr="007C4567">
        <w:rPr>
          <w:color w:val="000000"/>
          <w:szCs w:val="22"/>
        </w:rPr>
        <w:t xml:space="preserve">Товара </w:t>
      </w:r>
      <w:r w:rsidR="00A774AB">
        <w:rPr>
          <w:color w:val="000000"/>
          <w:szCs w:val="22"/>
        </w:rPr>
        <w:br/>
      </w:r>
      <w:r w:rsidR="0043697F" w:rsidRPr="007C4567">
        <w:rPr>
          <w:noProof/>
          <w:color w:val="000000"/>
          <w:szCs w:val="22"/>
        </w:rPr>
        <w:t xml:space="preserve">(при невозможности ремонта) гарантийный срок на </w:t>
      </w:r>
      <w:r w:rsidR="0043697F" w:rsidRPr="007C4567">
        <w:rPr>
          <w:color w:val="000000"/>
          <w:spacing w:val="-4"/>
          <w:szCs w:val="22"/>
        </w:rPr>
        <w:t xml:space="preserve">Товар </w:t>
      </w:r>
      <w:r w:rsidR="0043697F" w:rsidRPr="007C4567">
        <w:rPr>
          <w:noProof/>
          <w:color w:val="000000"/>
          <w:szCs w:val="22"/>
        </w:rPr>
        <w:t xml:space="preserve">устанавливается с момента подписания </w:t>
      </w:r>
      <w:r w:rsidR="009730CE" w:rsidRPr="003C1E3B">
        <w:rPr>
          <w:rFonts w:eastAsia="Calibri"/>
          <w:szCs w:val="22"/>
        </w:rPr>
        <w:t>универсальн</w:t>
      </w:r>
      <w:r w:rsidR="009730CE">
        <w:rPr>
          <w:rFonts w:eastAsia="Calibri"/>
          <w:szCs w:val="22"/>
        </w:rPr>
        <w:t>о</w:t>
      </w:r>
      <w:r w:rsidR="009730CE" w:rsidRPr="003C1E3B">
        <w:rPr>
          <w:rFonts w:eastAsia="Calibri"/>
          <w:szCs w:val="22"/>
        </w:rPr>
        <w:t xml:space="preserve"> передаточн</w:t>
      </w:r>
      <w:r w:rsidR="009730CE">
        <w:rPr>
          <w:rFonts w:eastAsia="Calibri"/>
          <w:szCs w:val="22"/>
        </w:rPr>
        <w:t>ого</w:t>
      </w:r>
      <w:r w:rsidR="009730CE" w:rsidRPr="003C1E3B">
        <w:rPr>
          <w:rFonts w:eastAsia="Calibri"/>
          <w:szCs w:val="22"/>
        </w:rPr>
        <w:t xml:space="preserve"> документ</w:t>
      </w:r>
      <w:r w:rsidR="009730CE">
        <w:rPr>
          <w:rFonts w:eastAsia="Calibri"/>
          <w:szCs w:val="22"/>
        </w:rPr>
        <w:t>а</w:t>
      </w:r>
      <w:r w:rsidR="0043697F" w:rsidRPr="007C4567">
        <w:rPr>
          <w:noProof/>
          <w:color w:val="000000"/>
          <w:szCs w:val="22"/>
        </w:rPr>
        <w:t>.</w:t>
      </w:r>
    </w:p>
    <w:p w:rsidR="0043697F" w:rsidRPr="007C4567" w:rsidRDefault="00D2702E" w:rsidP="00EF5B65">
      <w:pPr>
        <w:autoSpaceDE w:val="0"/>
        <w:autoSpaceDN w:val="0"/>
        <w:adjustRightInd w:val="0"/>
        <w:ind w:firstLine="709"/>
        <w:contextualSpacing/>
        <w:jc w:val="both"/>
        <w:rPr>
          <w:color w:val="000000"/>
          <w:sz w:val="22"/>
          <w:szCs w:val="22"/>
        </w:rPr>
      </w:pPr>
      <w:r w:rsidRPr="007C4567">
        <w:rPr>
          <w:color w:val="000000"/>
          <w:sz w:val="22"/>
          <w:szCs w:val="22"/>
        </w:rPr>
        <w:t xml:space="preserve">6.6. </w:t>
      </w:r>
      <w:r w:rsidR="0043697F" w:rsidRPr="007C4567">
        <w:rPr>
          <w:color w:val="000000"/>
          <w:sz w:val="22"/>
          <w:szCs w:val="22"/>
        </w:rPr>
        <w:t xml:space="preserve">При возврате </w:t>
      </w:r>
      <w:r w:rsidR="0043697F" w:rsidRPr="007C4567">
        <w:rPr>
          <w:color w:val="000000"/>
          <w:spacing w:val="-4"/>
          <w:sz w:val="22"/>
          <w:szCs w:val="22"/>
        </w:rPr>
        <w:t xml:space="preserve">Товара </w:t>
      </w:r>
      <w:r w:rsidR="0043697F" w:rsidRPr="007C4567">
        <w:rPr>
          <w:color w:val="000000"/>
          <w:sz w:val="22"/>
          <w:szCs w:val="22"/>
        </w:rPr>
        <w:t xml:space="preserve">после ремонта </w:t>
      </w:r>
      <w:r w:rsidR="0043697F" w:rsidRPr="007C4567">
        <w:rPr>
          <w:color w:val="000000"/>
          <w:spacing w:val="-2"/>
          <w:sz w:val="22"/>
          <w:szCs w:val="22"/>
        </w:rPr>
        <w:t xml:space="preserve">Поставщик </w:t>
      </w:r>
      <w:r w:rsidR="0043697F" w:rsidRPr="007C4567">
        <w:rPr>
          <w:color w:val="000000"/>
          <w:sz w:val="22"/>
          <w:szCs w:val="22"/>
        </w:rPr>
        <w:t xml:space="preserve">обязан предоставить Государственному заказчику информацию в письменной форме о дате обращения с требованием о выполнении ремонта </w:t>
      </w:r>
      <w:r w:rsidR="0043697F" w:rsidRPr="007C4567">
        <w:rPr>
          <w:color w:val="000000"/>
          <w:spacing w:val="-4"/>
          <w:sz w:val="22"/>
          <w:szCs w:val="22"/>
        </w:rPr>
        <w:t>Товара</w:t>
      </w:r>
      <w:r w:rsidR="0043697F" w:rsidRPr="007C4567">
        <w:rPr>
          <w:color w:val="000000"/>
          <w:sz w:val="22"/>
          <w:szCs w:val="22"/>
        </w:rPr>
        <w:t xml:space="preserve">, о дате передачи </w:t>
      </w:r>
      <w:r w:rsidR="0043697F" w:rsidRPr="007C4567">
        <w:rPr>
          <w:color w:val="000000"/>
          <w:spacing w:val="-4"/>
          <w:sz w:val="22"/>
          <w:szCs w:val="22"/>
        </w:rPr>
        <w:t xml:space="preserve">Товара </w:t>
      </w:r>
      <w:r w:rsidR="0043697F" w:rsidRPr="007C4567">
        <w:rPr>
          <w:color w:val="000000"/>
          <w:sz w:val="22"/>
          <w:szCs w:val="22"/>
        </w:rPr>
        <w:t xml:space="preserve">Государственным заказчиком для выполнения ремонта, </w:t>
      </w:r>
      <w:r w:rsidR="00A774AB">
        <w:rPr>
          <w:color w:val="000000"/>
          <w:sz w:val="22"/>
          <w:szCs w:val="22"/>
        </w:rPr>
        <w:br/>
      </w:r>
      <w:r w:rsidR="0043697F" w:rsidRPr="007C4567">
        <w:rPr>
          <w:color w:val="000000"/>
          <w:sz w:val="22"/>
          <w:szCs w:val="22"/>
        </w:rPr>
        <w:t xml:space="preserve">о дате выполнения ремонта </w:t>
      </w:r>
      <w:r w:rsidR="0043697F" w:rsidRPr="007C4567">
        <w:rPr>
          <w:color w:val="000000"/>
          <w:spacing w:val="-4"/>
          <w:sz w:val="22"/>
          <w:szCs w:val="22"/>
        </w:rPr>
        <w:t xml:space="preserve">Товара </w:t>
      </w:r>
      <w:r w:rsidR="0043697F" w:rsidRPr="007C4567">
        <w:rPr>
          <w:color w:val="000000"/>
          <w:sz w:val="22"/>
          <w:szCs w:val="22"/>
        </w:rPr>
        <w:t xml:space="preserve">с описанием устраненных недостатков, об использованных </w:t>
      </w:r>
      <w:r w:rsidR="0043697F" w:rsidRPr="007C4567">
        <w:rPr>
          <w:color w:val="000000"/>
          <w:sz w:val="22"/>
          <w:szCs w:val="22"/>
        </w:rPr>
        <w:lastRenderedPageBreak/>
        <w:t xml:space="preserve">запасных частях (деталях, материалах) и о дате выдачи Товара Государственному заказчику </w:t>
      </w:r>
      <w:r w:rsidR="00A774AB">
        <w:rPr>
          <w:color w:val="000000"/>
          <w:sz w:val="22"/>
          <w:szCs w:val="22"/>
        </w:rPr>
        <w:br/>
      </w:r>
      <w:r w:rsidR="0043697F" w:rsidRPr="007C4567">
        <w:rPr>
          <w:color w:val="000000"/>
          <w:sz w:val="22"/>
          <w:szCs w:val="22"/>
        </w:rPr>
        <w:t>по окончании ремонта.</w:t>
      </w:r>
    </w:p>
    <w:p w:rsidR="00D2702E" w:rsidRPr="007C4567" w:rsidRDefault="0043697F" w:rsidP="00EF5B65">
      <w:pPr>
        <w:autoSpaceDE w:val="0"/>
        <w:autoSpaceDN w:val="0"/>
        <w:adjustRightInd w:val="0"/>
        <w:ind w:firstLine="709"/>
        <w:contextualSpacing/>
        <w:jc w:val="both"/>
        <w:rPr>
          <w:color w:val="000000"/>
          <w:sz w:val="22"/>
          <w:szCs w:val="22"/>
        </w:rPr>
      </w:pPr>
      <w:r w:rsidRPr="007C4567">
        <w:rPr>
          <w:sz w:val="22"/>
          <w:szCs w:val="22"/>
        </w:rPr>
        <w:t xml:space="preserve">Срок замены некачественного товара составляет не более 20 (двадцати) рабочих дней </w:t>
      </w:r>
      <w:r w:rsidR="00A774AB">
        <w:rPr>
          <w:sz w:val="22"/>
          <w:szCs w:val="22"/>
        </w:rPr>
        <w:br/>
      </w:r>
      <w:r w:rsidRPr="007C4567">
        <w:rPr>
          <w:sz w:val="22"/>
          <w:szCs w:val="22"/>
        </w:rPr>
        <w:t xml:space="preserve">с момента получения Поставщиком письменного требования Государственного заказчика о замене товара несоответствующего </w:t>
      </w:r>
      <w:r w:rsidRPr="007C4567">
        <w:rPr>
          <w:spacing w:val="-1"/>
          <w:sz w:val="22"/>
          <w:szCs w:val="22"/>
        </w:rPr>
        <w:t>качества. В данный срок входит время, затраченное на транспортировку товара.</w:t>
      </w:r>
      <w:r w:rsidRPr="007C4567">
        <w:rPr>
          <w:sz w:val="22"/>
          <w:szCs w:val="22"/>
        </w:rPr>
        <w:t xml:space="preserve"> </w:t>
      </w:r>
      <w:r w:rsidRPr="007C4567">
        <w:rPr>
          <w:spacing w:val="-3"/>
          <w:sz w:val="22"/>
          <w:szCs w:val="22"/>
        </w:rPr>
        <w:t xml:space="preserve">При замене товара срок годности </w:t>
      </w:r>
      <w:r w:rsidRPr="007C4567">
        <w:rPr>
          <w:spacing w:val="-7"/>
          <w:sz w:val="22"/>
          <w:szCs w:val="22"/>
        </w:rPr>
        <w:t xml:space="preserve">на него исчисляется заново со </w:t>
      </w:r>
      <w:r w:rsidRPr="007C4567">
        <w:rPr>
          <w:sz w:val="22"/>
          <w:szCs w:val="22"/>
        </w:rPr>
        <w:t>дня приемки товара Государственным заказчиком.</w:t>
      </w:r>
      <w:r w:rsidRPr="007C4567">
        <w:rPr>
          <w:color w:val="000000"/>
          <w:sz w:val="22"/>
          <w:szCs w:val="22"/>
        </w:rPr>
        <w:t xml:space="preserve"> </w:t>
      </w:r>
    </w:p>
    <w:p w:rsidR="0043697F" w:rsidRPr="007C4567" w:rsidRDefault="0043697F" w:rsidP="00EF5B65">
      <w:pPr>
        <w:autoSpaceDE w:val="0"/>
        <w:autoSpaceDN w:val="0"/>
        <w:adjustRightInd w:val="0"/>
        <w:ind w:firstLine="709"/>
        <w:contextualSpacing/>
        <w:jc w:val="both"/>
        <w:rPr>
          <w:color w:val="000000"/>
          <w:sz w:val="22"/>
          <w:szCs w:val="22"/>
        </w:rPr>
      </w:pPr>
      <w:r w:rsidRPr="007C4567">
        <w:rPr>
          <w:color w:val="000000"/>
          <w:sz w:val="22"/>
          <w:szCs w:val="22"/>
        </w:rPr>
        <w:t xml:space="preserve">В случае замены комплектующего изделия или составной части основного изделия, </w:t>
      </w:r>
      <w:r w:rsidR="00A774AB">
        <w:rPr>
          <w:color w:val="000000"/>
          <w:sz w:val="22"/>
          <w:szCs w:val="22"/>
        </w:rPr>
        <w:br/>
      </w:r>
      <w:r w:rsidRPr="007C4567">
        <w:rPr>
          <w:color w:val="000000"/>
          <w:sz w:val="22"/>
          <w:szCs w:val="22"/>
        </w:rPr>
        <w:t xml:space="preserve">на которые установлены гарантийные сроки, на новое комплектующее изделие или составную часть </w:t>
      </w:r>
      <w:r w:rsidRPr="007C4567">
        <w:rPr>
          <w:color w:val="000000"/>
          <w:spacing w:val="-4"/>
          <w:sz w:val="22"/>
          <w:szCs w:val="22"/>
        </w:rPr>
        <w:t xml:space="preserve">Товара </w:t>
      </w:r>
      <w:r w:rsidRPr="007C4567">
        <w:rPr>
          <w:color w:val="000000"/>
          <w:sz w:val="22"/>
          <w:szCs w:val="22"/>
        </w:rPr>
        <w:t xml:space="preserve">устанавливается гарантийный срок той же продолжительности, что и на замененные комплектующие изделия или составную часть </w:t>
      </w:r>
      <w:r w:rsidRPr="007C4567">
        <w:rPr>
          <w:color w:val="000000"/>
          <w:spacing w:val="-4"/>
          <w:sz w:val="22"/>
          <w:szCs w:val="22"/>
        </w:rPr>
        <w:t>Товара</w:t>
      </w:r>
      <w:r w:rsidRPr="007C4567">
        <w:rPr>
          <w:color w:val="000000"/>
          <w:sz w:val="22"/>
          <w:szCs w:val="22"/>
        </w:rPr>
        <w:t xml:space="preserve">, и гарантийный срок исчисляется со дня выдачи Государственному заказчику товара по окончании замены. </w:t>
      </w:r>
    </w:p>
    <w:p w:rsidR="00D2702E" w:rsidRPr="007C4567" w:rsidRDefault="00D2702E" w:rsidP="00EF5B65">
      <w:pPr>
        <w:widowControl w:val="0"/>
        <w:shd w:val="clear" w:color="auto" w:fill="FFFFFF"/>
        <w:tabs>
          <w:tab w:val="left" w:pos="1238"/>
        </w:tabs>
        <w:autoSpaceDE w:val="0"/>
        <w:autoSpaceDN w:val="0"/>
        <w:adjustRightInd w:val="0"/>
        <w:ind w:firstLine="709"/>
        <w:contextualSpacing/>
        <w:jc w:val="both"/>
        <w:rPr>
          <w:spacing w:val="-7"/>
          <w:sz w:val="22"/>
          <w:szCs w:val="22"/>
        </w:rPr>
      </w:pPr>
      <w:r w:rsidRPr="007C4567">
        <w:rPr>
          <w:sz w:val="22"/>
          <w:szCs w:val="22"/>
        </w:rPr>
        <w:t>6</w:t>
      </w:r>
      <w:r w:rsidR="0043697F" w:rsidRPr="007C4567">
        <w:rPr>
          <w:sz w:val="22"/>
          <w:szCs w:val="22"/>
        </w:rPr>
        <w:t>.7.</w:t>
      </w:r>
      <w:r w:rsidRPr="007C4567">
        <w:rPr>
          <w:sz w:val="22"/>
          <w:szCs w:val="22"/>
        </w:rPr>
        <w:t xml:space="preserve"> </w:t>
      </w:r>
      <w:r w:rsidR="0043697F" w:rsidRPr="007C4567">
        <w:rPr>
          <w:sz w:val="22"/>
          <w:szCs w:val="22"/>
        </w:rPr>
        <w:t>Все расходы, связанные с заменой товара</w:t>
      </w:r>
      <w:r w:rsidR="004978D5">
        <w:rPr>
          <w:sz w:val="22"/>
          <w:szCs w:val="22"/>
        </w:rPr>
        <w:t>,</w:t>
      </w:r>
      <w:r w:rsidR="0043697F" w:rsidRPr="007C4567">
        <w:rPr>
          <w:sz w:val="22"/>
          <w:szCs w:val="22"/>
        </w:rPr>
        <w:t xml:space="preserve"> ненадлежащего качества в период </w:t>
      </w:r>
      <w:r w:rsidR="0043697F" w:rsidRPr="007C4567">
        <w:rPr>
          <w:spacing w:val="-1"/>
          <w:sz w:val="22"/>
          <w:szCs w:val="22"/>
        </w:rPr>
        <w:t>срока годности</w:t>
      </w:r>
      <w:r w:rsidR="00FB5B7B" w:rsidRPr="007C4567">
        <w:rPr>
          <w:spacing w:val="-1"/>
          <w:sz w:val="22"/>
          <w:szCs w:val="22"/>
        </w:rPr>
        <w:t>,</w:t>
      </w:r>
      <w:r w:rsidR="0043697F" w:rsidRPr="007C4567">
        <w:rPr>
          <w:spacing w:val="-1"/>
          <w:sz w:val="22"/>
          <w:szCs w:val="22"/>
        </w:rPr>
        <w:t xml:space="preserve"> </w:t>
      </w:r>
      <w:r w:rsidR="0043697F" w:rsidRPr="007C4567">
        <w:rPr>
          <w:sz w:val="22"/>
          <w:szCs w:val="22"/>
        </w:rPr>
        <w:t xml:space="preserve">оплачиваются за счет </w:t>
      </w:r>
      <w:r w:rsidR="0043697F" w:rsidRPr="007C4567">
        <w:rPr>
          <w:color w:val="000000"/>
          <w:spacing w:val="-2"/>
          <w:sz w:val="22"/>
          <w:szCs w:val="22"/>
        </w:rPr>
        <w:t>Поставщика</w:t>
      </w:r>
      <w:r w:rsidR="0043697F" w:rsidRPr="007C4567">
        <w:rPr>
          <w:sz w:val="22"/>
          <w:szCs w:val="22"/>
        </w:rPr>
        <w:t>.</w:t>
      </w:r>
    </w:p>
    <w:p w:rsidR="0043697F" w:rsidRPr="007C4567" w:rsidRDefault="00D2702E" w:rsidP="00EF5B65">
      <w:pPr>
        <w:widowControl w:val="0"/>
        <w:shd w:val="clear" w:color="auto" w:fill="FFFFFF"/>
        <w:tabs>
          <w:tab w:val="left" w:pos="1238"/>
        </w:tabs>
        <w:autoSpaceDE w:val="0"/>
        <w:autoSpaceDN w:val="0"/>
        <w:adjustRightInd w:val="0"/>
        <w:ind w:firstLine="709"/>
        <w:contextualSpacing/>
        <w:jc w:val="both"/>
        <w:rPr>
          <w:spacing w:val="-7"/>
          <w:sz w:val="22"/>
          <w:szCs w:val="22"/>
        </w:rPr>
      </w:pPr>
      <w:r w:rsidRPr="007C4567">
        <w:rPr>
          <w:spacing w:val="-5"/>
          <w:sz w:val="22"/>
          <w:szCs w:val="22"/>
        </w:rPr>
        <w:t>6</w:t>
      </w:r>
      <w:r w:rsidR="0043697F" w:rsidRPr="007C4567">
        <w:rPr>
          <w:spacing w:val="-5"/>
          <w:sz w:val="22"/>
          <w:szCs w:val="22"/>
        </w:rPr>
        <w:t>.8.</w:t>
      </w:r>
      <w:r w:rsidR="0043697F" w:rsidRPr="007C4567">
        <w:rPr>
          <w:sz w:val="22"/>
          <w:szCs w:val="22"/>
        </w:rPr>
        <w:t xml:space="preserve"> При расторжении Контракта гарантийные обязательства </w:t>
      </w:r>
      <w:r w:rsidR="0043697F" w:rsidRPr="007C4567">
        <w:rPr>
          <w:color w:val="000000"/>
          <w:spacing w:val="-2"/>
          <w:sz w:val="22"/>
          <w:szCs w:val="22"/>
        </w:rPr>
        <w:t xml:space="preserve">Поставщика </w:t>
      </w:r>
      <w:r w:rsidR="0043697F" w:rsidRPr="007C4567">
        <w:rPr>
          <w:sz w:val="22"/>
          <w:szCs w:val="22"/>
        </w:rPr>
        <w:t xml:space="preserve">по Контракту </w:t>
      </w:r>
      <w:r w:rsidR="00A774AB">
        <w:rPr>
          <w:sz w:val="22"/>
          <w:szCs w:val="22"/>
        </w:rPr>
        <w:br/>
      </w:r>
      <w:r w:rsidR="0043697F" w:rsidRPr="007C4567">
        <w:rPr>
          <w:sz w:val="22"/>
          <w:szCs w:val="22"/>
        </w:rPr>
        <w:t>не прекращаются.</w:t>
      </w:r>
    </w:p>
    <w:p w:rsidR="00490633" w:rsidRPr="007C4567" w:rsidRDefault="00490633" w:rsidP="00EF5B65">
      <w:pPr>
        <w:pStyle w:val="p008d83ec890a0e2d824458fb0c471908"/>
        <w:tabs>
          <w:tab w:val="left" w:pos="709"/>
          <w:tab w:val="left" w:pos="851"/>
          <w:tab w:val="left" w:pos="993"/>
        </w:tabs>
        <w:spacing w:before="0" w:beforeAutospacing="0" w:after="0" w:afterAutospacing="0"/>
        <w:ind w:firstLine="709"/>
        <w:contextualSpacing/>
        <w:jc w:val="both"/>
        <w:rPr>
          <w:noProof/>
          <w:sz w:val="22"/>
          <w:szCs w:val="22"/>
        </w:rPr>
      </w:pPr>
    </w:p>
    <w:p w:rsidR="008E434E" w:rsidRDefault="00D2702E" w:rsidP="00024BC0">
      <w:pPr>
        <w:pStyle w:val="27"/>
        <w:spacing w:line="240" w:lineRule="auto"/>
        <w:ind w:firstLine="0"/>
        <w:contextualSpacing/>
        <w:jc w:val="center"/>
        <w:rPr>
          <w:b/>
          <w:sz w:val="22"/>
          <w:szCs w:val="22"/>
        </w:rPr>
      </w:pPr>
      <w:r w:rsidRPr="007C4567">
        <w:rPr>
          <w:b/>
          <w:sz w:val="22"/>
          <w:szCs w:val="22"/>
        </w:rPr>
        <w:t xml:space="preserve">7. </w:t>
      </w:r>
      <w:r w:rsidR="008E434E" w:rsidRPr="007C4567">
        <w:rPr>
          <w:b/>
          <w:sz w:val="22"/>
          <w:szCs w:val="22"/>
        </w:rPr>
        <w:t xml:space="preserve">Права и обязанности </w:t>
      </w:r>
      <w:r w:rsidRPr="007C4567">
        <w:rPr>
          <w:b/>
          <w:sz w:val="22"/>
          <w:szCs w:val="22"/>
        </w:rPr>
        <w:t>Сторон</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8E434E" w:rsidRPr="00EF5B65" w:rsidRDefault="00D2702E" w:rsidP="00EF5B65">
      <w:pPr>
        <w:pStyle w:val="15"/>
        <w:snapToGrid w:val="0"/>
        <w:spacing w:line="240" w:lineRule="auto"/>
        <w:ind w:firstLine="709"/>
        <w:contextualSpacing/>
        <w:rPr>
          <w:noProof/>
          <w:sz w:val="22"/>
          <w:szCs w:val="22"/>
        </w:rPr>
      </w:pPr>
      <w:r w:rsidRPr="00EF5B65">
        <w:rPr>
          <w:noProof/>
          <w:sz w:val="22"/>
          <w:szCs w:val="22"/>
        </w:rPr>
        <w:t xml:space="preserve">7.1. </w:t>
      </w:r>
      <w:r w:rsidR="008E434E" w:rsidRPr="00EF5B65">
        <w:rPr>
          <w:noProof/>
          <w:sz w:val="22"/>
          <w:szCs w:val="22"/>
        </w:rPr>
        <w:t>Государственный заказчик обязуется:</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7.1.1.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7.1.2. Принять решение об одностороннем отказе от исполнения настоящего Контракта </w:t>
      </w:r>
      <w:r w:rsidR="00A774AB">
        <w:rPr>
          <w:rFonts w:eastAsia="Calibri"/>
          <w:sz w:val="22"/>
          <w:szCs w:val="22"/>
        </w:rPr>
        <w:br/>
      </w:r>
      <w:r w:rsidRPr="007C4567">
        <w:rPr>
          <w:rFonts w:eastAsia="Calibri"/>
          <w:sz w:val="22"/>
          <w:szCs w:val="22"/>
        </w:rPr>
        <w:t xml:space="preserve">в случае, если в ходе исполнения настоящего Контракта установлено, что Поставщик </w:t>
      </w:r>
      <w:r w:rsidR="00A774AB">
        <w:rPr>
          <w:rFonts w:eastAsia="Calibri"/>
          <w:sz w:val="22"/>
          <w:szCs w:val="22"/>
        </w:rPr>
        <w:br/>
      </w:r>
      <w:r w:rsidRPr="007C4567">
        <w:rPr>
          <w:rFonts w:eastAsia="Calibri"/>
          <w:sz w:val="22"/>
          <w:szCs w:val="22"/>
        </w:rPr>
        <w:t>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w:t>
      </w:r>
      <w:r w:rsidR="00A774AB">
        <w:rPr>
          <w:rFonts w:eastAsia="Calibri"/>
          <w:sz w:val="22"/>
          <w:szCs w:val="22"/>
        </w:rPr>
        <w:br/>
      </w:r>
      <w:r w:rsidRPr="007C4567">
        <w:rPr>
          <w:rFonts w:eastAsia="Calibri"/>
          <w:sz w:val="22"/>
          <w:szCs w:val="22"/>
        </w:rPr>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4F79F1" w:rsidRPr="007C4567" w:rsidRDefault="004F79F1" w:rsidP="00EF5B65">
      <w:pPr>
        <w:autoSpaceDE w:val="0"/>
        <w:autoSpaceDN w:val="0"/>
        <w:adjustRightInd w:val="0"/>
        <w:ind w:firstLine="709"/>
        <w:contextualSpacing/>
        <w:jc w:val="both"/>
        <w:rPr>
          <w:rFonts w:eastAsia="Calibri"/>
          <w:color w:val="000000"/>
          <w:sz w:val="22"/>
          <w:szCs w:val="22"/>
        </w:rPr>
      </w:pPr>
      <w:r w:rsidRPr="007C4567">
        <w:rPr>
          <w:rFonts w:eastAsia="Calibri"/>
          <w:color w:val="000000"/>
          <w:sz w:val="22"/>
          <w:szCs w:val="22"/>
        </w:rPr>
        <w:t xml:space="preserve">7.1.4. Требовать уплаты неустоек (штрафов, пеней) в соответствии с </w:t>
      </w:r>
      <w:hyperlink r:id="rId8" w:history="1">
        <w:r w:rsidRPr="007C4567">
          <w:rPr>
            <w:rFonts w:eastAsia="Calibri"/>
            <w:color w:val="000000"/>
            <w:sz w:val="22"/>
            <w:szCs w:val="22"/>
          </w:rPr>
          <w:t xml:space="preserve">разделом </w:t>
        </w:r>
        <w:r w:rsidR="006A0B88" w:rsidRPr="007C4567">
          <w:rPr>
            <w:rFonts w:eastAsia="Calibri"/>
            <w:color w:val="000000"/>
            <w:sz w:val="22"/>
            <w:szCs w:val="22"/>
          </w:rPr>
          <w:t>8</w:t>
        </w:r>
      </w:hyperlink>
      <w:r w:rsidRPr="007C4567">
        <w:rPr>
          <w:rFonts w:eastAsia="Calibri"/>
          <w:color w:val="000000"/>
          <w:sz w:val="22"/>
          <w:szCs w:val="22"/>
        </w:rPr>
        <w:t xml:space="preserve">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7.1.5.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7C4567">
          <w:rPr>
            <w:rFonts w:eastAsia="Calibri"/>
            <w:sz w:val="22"/>
            <w:szCs w:val="22"/>
          </w:rPr>
          <w:t>Законом</w:t>
        </w:r>
      </w:hyperlink>
      <w:r w:rsidRPr="007C4567">
        <w:rPr>
          <w:rFonts w:eastAsia="Calibri"/>
          <w:sz w:val="22"/>
          <w:szCs w:val="22"/>
        </w:rPr>
        <w:t xml:space="preserve"> № 44-ФЗ и настоящим Контрактом.</w:t>
      </w:r>
    </w:p>
    <w:p w:rsidR="004978D5" w:rsidRDefault="004F79F1" w:rsidP="00EF5B65">
      <w:pPr>
        <w:pStyle w:val="15"/>
        <w:snapToGrid w:val="0"/>
        <w:spacing w:line="240" w:lineRule="auto"/>
        <w:ind w:firstLine="709"/>
        <w:contextualSpacing/>
        <w:rPr>
          <w:noProof/>
          <w:sz w:val="22"/>
          <w:szCs w:val="22"/>
        </w:rPr>
      </w:pPr>
      <w:r w:rsidRPr="007C4567">
        <w:rPr>
          <w:rFonts w:eastAsia="Calibri"/>
          <w:sz w:val="22"/>
          <w:szCs w:val="22"/>
        </w:rPr>
        <w:t xml:space="preserve">7.1.6. </w:t>
      </w:r>
      <w:r w:rsidRPr="007C4567">
        <w:rPr>
          <w:noProof/>
          <w:sz w:val="22"/>
          <w:szCs w:val="22"/>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A774AB">
        <w:rPr>
          <w:noProof/>
          <w:sz w:val="22"/>
          <w:szCs w:val="22"/>
        </w:rPr>
        <w:br/>
      </w:r>
      <w:r w:rsidRPr="007C4567">
        <w:rPr>
          <w:noProof/>
          <w:sz w:val="22"/>
          <w:szCs w:val="22"/>
        </w:rPr>
        <w:t xml:space="preserve">и Государственным закзазчиком без замечаний акта сдачи-приемки Товара. </w:t>
      </w:r>
    </w:p>
    <w:p w:rsidR="004F79F1" w:rsidRPr="00024BC0" w:rsidRDefault="004F79F1" w:rsidP="00EF5B65">
      <w:pPr>
        <w:pStyle w:val="15"/>
        <w:snapToGrid w:val="0"/>
        <w:spacing w:line="240" w:lineRule="auto"/>
        <w:ind w:firstLine="709"/>
        <w:contextualSpacing/>
        <w:rPr>
          <w:noProof/>
          <w:sz w:val="22"/>
          <w:szCs w:val="22"/>
        </w:rPr>
      </w:pPr>
      <w:r w:rsidRPr="00024BC0">
        <w:rPr>
          <w:noProof/>
          <w:sz w:val="22"/>
          <w:szCs w:val="22"/>
        </w:rPr>
        <w:t>7.2. Государственный заказчик имеет право:</w:t>
      </w:r>
    </w:p>
    <w:p w:rsidR="004F79F1" w:rsidRPr="007C4567" w:rsidRDefault="004F79F1" w:rsidP="00EF5B65">
      <w:pPr>
        <w:pStyle w:val="15"/>
        <w:snapToGrid w:val="0"/>
        <w:spacing w:line="240" w:lineRule="auto"/>
        <w:ind w:firstLine="709"/>
        <w:contextualSpacing/>
        <w:rPr>
          <w:rFonts w:eastAsia="Calibri"/>
          <w:sz w:val="22"/>
          <w:szCs w:val="22"/>
        </w:rPr>
      </w:pPr>
      <w:r w:rsidRPr="007C4567">
        <w:rPr>
          <w:rFonts w:eastAsia="Calibri"/>
          <w:sz w:val="22"/>
          <w:szCs w:val="22"/>
        </w:rPr>
        <w:t>7.2.1. Требовать от Поставщика надлежащего исполнения обязательств по настоящему Контракту.</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lastRenderedPageBreak/>
        <w:t xml:space="preserve">7.2.2. Требовать от Поставщика своевременного устранения нарушений, выявленных </w:t>
      </w:r>
      <w:r w:rsidR="00A774AB">
        <w:rPr>
          <w:rFonts w:eastAsia="Calibri"/>
          <w:sz w:val="22"/>
          <w:szCs w:val="22"/>
        </w:rPr>
        <w:br/>
      </w:r>
      <w:r w:rsidRPr="007C4567">
        <w:rPr>
          <w:rFonts w:eastAsia="Calibri"/>
          <w:sz w:val="22"/>
          <w:szCs w:val="22"/>
        </w:rPr>
        <w:t>как в ходе приемки, так и в течение срока годности.</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7.2.3. Проверять ход и качество выполнения Поставщиком условий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7.2.4. Требовать возмещения убытков в соответствии с </w:t>
      </w:r>
      <w:hyperlink r:id="rId10" w:history="1">
        <w:r w:rsidRPr="007C4567">
          <w:rPr>
            <w:rFonts w:eastAsia="Calibri"/>
            <w:sz w:val="22"/>
            <w:szCs w:val="22"/>
          </w:rPr>
          <w:t xml:space="preserve">разделом </w:t>
        </w:r>
      </w:hyperlink>
      <w:r w:rsidR="00C82EAC">
        <w:rPr>
          <w:rFonts w:eastAsia="Calibri"/>
          <w:sz w:val="22"/>
          <w:szCs w:val="22"/>
        </w:rPr>
        <w:t>7</w:t>
      </w:r>
      <w:r w:rsidRPr="007C4567">
        <w:rPr>
          <w:rFonts w:eastAsia="Calibri"/>
          <w:sz w:val="22"/>
          <w:szCs w:val="22"/>
        </w:rPr>
        <w:t xml:space="preserve"> настоящего Контракта, причиненных по вине Поставщика.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A774AB">
        <w:rPr>
          <w:rFonts w:eastAsia="Calibri"/>
          <w:sz w:val="22"/>
          <w:szCs w:val="22"/>
        </w:rPr>
        <w:br/>
      </w:r>
      <w:r w:rsidRPr="007C4567">
        <w:rPr>
          <w:rFonts w:eastAsia="Calibri"/>
          <w:sz w:val="22"/>
          <w:szCs w:val="22"/>
        </w:rPr>
        <w:t xml:space="preserve">в порядке и на условиях, установленных </w:t>
      </w:r>
      <w:hyperlink r:id="rId11" w:history="1">
        <w:r w:rsidRPr="007C4567">
          <w:rPr>
            <w:rFonts w:eastAsia="Calibri"/>
            <w:sz w:val="22"/>
            <w:szCs w:val="22"/>
          </w:rPr>
          <w:t>Законом</w:t>
        </w:r>
      </w:hyperlink>
      <w:r w:rsidRPr="007C4567">
        <w:rPr>
          <w:rFonts w:eastAsia="Calibri"/>
          <w:sz w:val="22"/>
          <w:szCs w:val="22"/>
        </w:rPr>
        <w:t xml:space="preserve"> № 44-ФЗ.</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7.2.6. Отказаться от приемки и оплаты Товара, не соответствующего условиям настоящего Контракта.</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7.2.7. Принять решение об одностороннем отказе от исполнения настоящего Контракта </w:t>
      </w:r>
      <w:r w:rsidR="00A774AB">
        <w:rPr>
          <w:rFonts w:eastAsia="Calibri"/>
          <w:sz w:val="22"/>
          <w:szCs w:val="22"/>
        </w:rPr>
        <w:br/>
      </w:r>
      <w:r w:rsidRPr="007C4567">
        <w:rPr>
          <w:rFonts w:eastAsia="Calibri"/>
          <w:sz w:val="22"/>
          <w:szCs w:val="22"/>
        </w:rPr>
        <w:t>в соответствии с гражданским законодательством Российской Федерации.</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7C4567">
          <w:rPr>
            <w:rFonts w:eastAsia="Calibri"/>
            <w:sz w:val="22"/>
            <w:szCs w:val="22"/>
          </w:rPr>
          <w:t>Законом</w:t>
        </w:r>
      </w:hyperlink>
      <w:r w:rsidR="004978D5">
        <w:rPr>
          <w:rFonts w:eastAsia="Calibri"/>
          <w:sz w:val="22"/>
          <w:szCs w:val="22"/>
        </w:rPr>
        <w:t xml:space="preserve"> </w:t>
      </w:r>
      <w:r w:rsidRPr="007C4567">
        <w:rPr>
          <w:rFonts w:eastAsia="Calibri"/>
          <w:sz w:val="22"/>
          <w:szCs w:val="22"/>
        </w:rPr>
        <w:t>№ 44-ФЗ.</w:t>
      </w:r>
    </w:p>
    <w:p w:rsidR="008E434E" w:rsidRPr="00024BC0" w:rsidRDefault="004F79F1" w:rsidP="00EF5B65">
      <w:pPr>
        <w:pStyle w:val="15"/>
        <w:snapToGrid w:val="0"/>
        <w:spacing w:line="240" w:lineRule="auto"/>
        <w:ind w:firstLine="709"/>
        <w:contextualSpacing/>
        <w:rPr>
          <w:noProof/>
          <w:sz w:val="22"/>
          <w:szCs w:val="22"/>
        </w:rPr>
      </w:pPr>
      <w:r w:rsidRPr="00024BC0">
        <w:rPr>
          <w:noProof/>
          <w:sz w:val="22"/>
          <w:szCs w:val="22"/>
        </w:rPr>
        <w:t xml:space="preserve">7.3. </w:t>
      </w:r>
      <w:r w:rsidR="008E434E" w:rsidRPr="00024BC0">
        <w:rPr>
          <w:noProof/>
          <w:sz w:val="22"/>
          <w:szCs w:val="22"/>
        </w:rPr>
        <w:t>Поставщик обязуется:</w:t>
      </w:r>
    </w:p>
    <w:p w:rsidR="006A0B88" w:rsidRPr="007C4567" w:rsidRDefault="004F79F1" w:rsidP="00EF5B65">
      <w:pPr>
        <w:pStyle w:val="15"/>
        <w:snapToGrid w:val="0"/>
        <w:spacing w:line="240" w:lineRule="auto"/>
        <w:ind w:firstLine="709"/>
        <w:contextualSpacing/>
        <w:rPr>
          <w:sz w:val="22"/>
          <w:szCs w:val="22"/>
        </w:rPr>
      </w:pPr>
      <w:r w:rsidRPr="007C4567">
        <w:rPr>
          <w:noProof/>
          <w:sz w:val="22"/>
          <w:szCs w:val="22"/>
        </w:rPr>
        <w:t xml:space="preserve">7.3.1. </w:t>
      </w:r>
      <w:r w:rsidR="006A0B88" w:rsidRPr="007C4567">
        <w:rPr>
          <w:noProof/>
          <w:sz w:val="22"/>
          <w:szCs w:val="22"/>
        </w:rPr>
        <w:t xml:space="preserve">Поставить Товар надлежащего качества и в предусмотренном настоящим Контрактом количестве, не обремененный правами третьих лиц. Передать Товар Государственному заказчику </w:t>
      </w:r>
      <w:r w:rsidR="00A774AB">
        <w:rPr>
          <w:noProof/>
          <w:sz w:val="22"/>
          <w:szCs w:val="22"/>
        </w:rPr>
        <w:br/>
      </w:r>
      <w:r w:rsidR="006A0B88" w:rsidRPr="007C4567">
        <w:rPr>
          <w:noProof/>
          <w:sz w:val="22"/>
          <w:szCs w:val="22"/>
        </w:rPr>
        <w:t>в сроки и в порядке предусмотренными настоящим Контрактом.</w:t>
      </w:r>
      <w:r w:rsidR="006A0B88" w:rsidRPr="007C4567">
        <w:rPr>
          <w:sz w:val="22"/>
          <w:szCs w:val="22"/>
        </w:rPr>
        <w:t xml:space="preserve"> Гарантийный срок товара должен составлять не менее </w:t>
      </w:r>
      <w:r w:rsidR="00FB5B7B" w:rsidRPr="007C4567">
        <w:rPr>
          <w:sz w:val="22"/>
          <w:szCs w:val="22"/>
        </w:rPr>
        <w:t>12</w:t>
      </w:r>
      <w:r w:rsidR="006A0B88" w:rsidRPr="007C4567">
        <w:rPr>
          <w:sz w:val="22"/>
          <w:szCs w:val="22"/>
        </w:rPr>
        <w:t xml:space="preserve"> (</w:t>
      </w:r>
      <w:r w:rsidR="00FB5B7B" w:rsidRPr="007C4567">
        <w:rPr>
          <w:sz w:val="22"/>
          <w:szCs w:val="22"/>
        </w:rPr>
        <w:t>двенадцати</w:t>
      </w:r>
      <w:r w:rsidR="006A0B88" w:rsidRPr="007C4567">
        <w:rPr>
          <w:sz w:val="22"/>
          <w:szCs w:val="22"/>
        </w:rPr>
        <w:t>) месяцев с момента его поставки Государственному заказчику, если иное не предусмотрено заводом – изготовителем.</w:t>
      </w:r>
    </w:p>
    <w:p w:rsidR="006A0B88" w:rsidRPr="007C4567" w:rsidRDefault="006A0B88" w:rsidP="00EF5B65">
      <w:pPr>
        <w:pStyle w:val="15"/>
        <w:snapToGrid w:val="0"/>
        <w:spacing w:line="240" w:lineRule="auto"/>
        <w:ind w:firstLine="709"/>
        <w:contextualSpacing/>
        <w:rPr>
          <w:noProof/>
          <w:sz w:val="22"/>
          <w:szCs w:val="22"/>
        </w:rPr>
      </w:pPr>
      <w:r w:rsidRPr="007C4567">
        <w:rPr>
          <w:noProof/>
          <w:sz w:val="22"/>
          <w:szCs w:val="22"/>
        </w:rPr>
        <w:t>7.3.2. Поставить Товар в комплекте с относящейся к нему документацией, указанной в п. 3.4. настоящего Контракта.</w:t>
      </w:r>
    </w:p>
    <w:p w:rsidR="006A0B88" w:rsidRPr="007C4567" w:rsidRDefault="006A0B88" w:rsidP="00EF5B65">
      <w:pPr>
        <w:pStyle w:val="af7"/>
        <w:ind w:firstLine="709"/>
        <w:contextualSpacing/>
        <w:jc w:val="both"/>
        <w:rPr>
          <w:rFonts w:ascii="Times New Roman" w:hAnsi="Times New Roman"/>
        </w:rPr>
      </w:pPr>
      <w:r w:rsidRPr="007C4567">
        <w:rPr>
          <w:rFonts w:ascii="Times New Roman" w:hAnsi="Times New Roman"/>
        </w:rPr>
        <w:t>7.3.3. В период гарантийного срока обеспечивать безвозмездное устранение недостатков Товара, в том числе замену Товара ненадлежащего качества.</w:t>
      </w:r>
    </w:p>
    <w:p w:rsidR="006A0B88" w:rsidRPr="007C4567" w:rsidRDefault="006A0B88" w:rsidP="00EF5B65">
      <w:pPr>
        <w:pStyle w:val="af9"/>
        <w:widowControl w:val="0"/>
        <w:shd w:val="clear" w:color="auto" w:fill="FFFFFF"/>
        <w:ind w:left="0" w:firstLine="709"/>
        <w:contextualSpacing/>
        <w:jc w:val="both"/>
        <w:rPr>
          <w:noProof/>
          <w:sz w:val="22"/>
          <w:szCs w:val="22"/>
        </w:rPr>
      </w:pPr>
      <w:r w:rsidRPr="007C4567">
        <w:rPr>
          <w:sz w:val="22"/>
          <w:szCs w:val="22"/>
        </w:rPr>
        <w:t>Поставщик гарантирует качество и соответствие Товара требованиям нормативно – технической документации на данный вид товаров и условиям контракта.</w:t>
      </w:r>
      <w:r w:rsidRPr="007C4567">
        <w:rPr>
          <w:noProof/>
          <w:sz w:val="22"/>
          <w:szCs w:val="22"/>
        </w:rPr>
        <w:t xml:space="preserve"> </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7.3.</w:t>
      </w:r>
      <w:r w:rsidR="006A0B88" w:rsidRPr="007C4567">
        <w:rPr>
          <w:rFonts w:eastAsia="Calibri"/>
          <w:sz w:val="22"/>
          <w:szCs w:val="22"/>
        </w:rPr>
        <w:t>4</w:t>
      </w:r>
      <w:r w:rsidRPr="007C4567">
        <w:rPr>
          <w:rFonts w:eastAsia="Calibri"/>
          <w:sz w:val="22"/>
          <w:szCs w:val="22"/>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7.3.5</w:t>
      </w:r>
      <w:r w:rsidR="004F79F1" w:rsidRPr="007C4567">
        <w:rPr>
          <w:rFonts w:eastAsia="Calibri"/>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7.3.6</w:t>
      </w:r>
      <w:r w:rsidR="004F79F1" w:rsidRPr="007C4567">
        <w:rPr>
          <w:rFonts w:eastAsia="Calibri"/>
          <w:sz w:val="22"/>
          <w:szCs w:val="22"/>
        </w:rPr>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w:t>
      </w:r>
      <w:r w:rsidR="00A774AB">
        <w:rPr>
          <w:rFonts w:eastAsia="Calibri"/>
          <w:sz w:val="22"/>
          <w:szCs w:val="22"/>
        </w:rPr>
        <w:br/>
      </w:r>
      <w:r w:rsidR="004F79F1" w:rsidRPr="007C4567">
        <w:rPr>
          <w:rFonts w:eastAsia="Calibri"/>
          <w:sz w:val="22"/>
          <w:szCs w:val="22"/>
        </w:rPr>
        <w:t>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7.3.7. </w:t>
      </w:r>
      <w:r w:rsidR="004F79F1" w:rsidRPr="007C4567">
        <w:rPr>
          <w:rFonts w:eastAsia="Calibri"/>
          <w:sz w:val="22"/>
          <w:szCs w:val="22"/>
        </w:rPr>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00A774AB">
        <w:rPr>
          <w:rFonts w:eastAsia="Calibri"/>
          <w:sz w:val="22"/>
          <w:szCs w:val="22"/>
        </w:rPr>
        <w:br/>
      </w:r>
      <w:r w:rsidR="004F79F1" w:rsidRPr="007C4567">
        <w:rPr>
          <w:rFonts w:eastAsia="Calibri"/>
          <w:sz w:val="22"/>
          <w:szCs w:val="22"/>
        </w:rPr>
        <w:t>о ходе исполнения своих обязательств, в том числе о сложностях, возникающих при исполнении настоящего Контракта.</w:t>
      </w:r>
    </w:p>
    <w:p w:rsidR="004F79F1" w:rsidRPr="007C4567" w:rsidRDefault="006A0B88" w:rsidP="00EF5B65">
      <w:pPr>
        <w:autoSpaceDE w:val="0"/>
        <w:autoSpaceDN w:val="0"/>
        <w:adjustRightInd w:val="0"/>
        <w:ind w:firstLine="709"/>
        <w:contextualSpacing/>
        <w:jc w:val="both"/>
        <w:rPr>
          <w:rFonts w:eastAsia="Calibri"/>
          <w:i/>
          <w:sz w:val="22"/>
          <w:szCs w:val="22"/>
        </w:rPr>
      </w:pPr>
      <w:bookmarkStart w:id="0" w:name="Par10"/>
      <w:bookmarkEnd w:id="0"/>
      <w:r w:rsidRPr="007C4567">
        <w:rPr>
          <w:rFonts w:eastAsia="Calibri"/>
          <w:sz w:val="22"/>
          <w:szCs w:val="22"/>
        </w:rPr>
        <w:t xml:space="preserve">7.3.8. </w:t>
      </w:r>
    </w:p>
    <w:p w:rsidR="004F79F1" w:rsidRPr="007C4567" w:rsidRDefault="004F79F1"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Поставщик обязан оформлять </w:t>
      </w:r>
      <w:r w:rsidR="003C1E3B" w:rsidRPr="003C1E3B">
        <w:rPr>
          <w:rFonts w:eastAsia="Calibri"/>
          <w:sz w:val="22"/>
          <w:szCs w:val="22"/>
        </w:rPr>
        <w:t>универсальный передаточный документ</w:t>
      </w:r>
      <w:r w:rsidRPr="007C4567">
        <w:rPr>
          <w:rFonts w:eastAsia="Calibri"/>
          <w:sz w:val="22"/>
          <w:szCs w:val="22"/>
        </w:rPr>
        <w:t xml:space="preserve"> в соответствии </w:t>
      </w:r>
      <w:r w:rsidR="00A774AB">
        <w:rPr>
          <w:rFonts w:eastAsia="Calibri"/>
          <w:sz w:val="22"/>
          <w:szCs w:val="22"/>
        </w:rPr>
        <w:br/>
      </w:r>
      <w:r w:rsidRPr="007C4567">
        <w:rPr>
          <w:rFonts w:eastAsia="Calibri"/>
          <w:sz w:val="22"/>
          <w:szCs w:val="22"/>
        </w:rPr>
        <w:t>с законодательством Российской Федерации</w:t>
      </w:r>
      <w:r w:rsidR="003C1E3B">
        <w:rPr>
          <w:rFonts w:eastAsia="Calibri"/>
          <w:sz w:val="22"/>
          <w:szCs w:val="22"/>
        </w:rPr>
        <w:t>.</w:t>
      </w:r>
    </w:p>
    <w:p w:rsidR="004F79F1" w:rsidRPr="007C4567" w:rsidRDefault="006A0B88" w:rsidP="00EF5B65">
      <w:pPr>
        <w:pStyle w:val="111"/>
        <w:spacing w:line="240" w:lineRule="auto"/>
        <w:ind w:firstLine="709"/>
        <w:contextualSpacing/>
        <w:rPr>
          <w:sz w:val="22"/>
          <w:szCs w:val="22"/>
        </w:rPr>
      </w:pPr>
      <w:r w:rsidRPr="007C4567">
        <w:rPr>
          <w:noProof/>
          <w:sz w:val="22"/>
          <w:szCs w:val="22"/>
        </w:rPr>
        <w:t xml:space="preserve">7.3.9. </w:t>
      </w:r>
      <w:r w:rsidR="004F79F1" w:rsidRPr="007C4567">
        <w:rPr>
          <w:sz w:val="22"/>
          <w:szCs w:val="22"/>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8E434E" w:rsidRPr="00024BC0" w:rsidRDefault="006A0B88" w:rsidP="00EF5B65">
      <w:pPr>
        <w:pStyle w:val="af7"/>
        <w:ind w:firstLine="709"/>
        <w:contextualSpacing/>
        <w:jc w:val="both"/>
        <w:rPr>
          <w:rFonts w:ascii="Times New Roman" w:hAnsi="Times New Roman"/>
          <w:noProof/>
        </w:rPr>
      </w:pPr>
      <w:r w:rsidRPr="00024BC0">
        <w:rPr>
          <w:rFonts w:ascii="Times New Roman" w:hAnsi="Times New Roman"/>
          <w:noProof/>
        </w:rPr>
        <w:t xml:space="preserve">7.4. </w:t>
      </w:r>
      <w:r w:rsidR="008E434E" w:rsidRPr="00024BC0">
        <w:rPr>
          <w:rFonts w:ascii="Times New Roman" w:hAnsi="Times New Roman"/>
          <w:noProof/>
        </w:rPr>
        <w:t xml:space="preserve">Поставщик </w:t>
      </w:r>
      <w:r w:rsidRPr="00024BC0">
        <w:rPr>
          <w:rFonts w:ascii="Times New Roman" w:hAnsi="Times New Roman"/>
          <w:noProof/>
        </w:rPr>
        <w:t>имеет право</w:t>
      </w:r>
      <w:r w:rsidR="008E434E" w:rsidRPr="00024BC0">
        <w:rPr>
          <w:rFonts w:ascii="Times New Roman" w:hAnsi="Times New Roman"/>
          <w:noProof/>
        </w:rPr>
        <w:t>:</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7.4.1.</w:t>
      </w:r>
      <w:r w:rsidR="004F79F1" w:rsidRPr="007C4567">
        <w:rPr>
          <w:rFonts w:eastAsia="Calibri"/>
          <w:sz w:val="22"/>
          <w:szCs w:val="22"/>
        </w:rPr>
        <w:t xml:space="preserve"> Требовать от Заказчика произвести приемку Товара в порядке и в сроки, предусмотренные настоящим Контрактом.</w:t>
      </w:r>
    </w:p>
    <w:p w:rsidR="004F79F1"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t xml:space="preserve">7.4.2. </w:t>
      </w:r>
      <w:r w:rsidR="004F79F1" w:rsidRPr="007C4567">
        <w:rPr>
          <w:rFonts w:eastAsia="Calibri"/>
          <w:sz w:val="22"/>
          <w:szCs w:val="22"/>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A0B88" w:rsidRPr="007C4567" w:rsidRDefault="006A0B88" w:rsidP="00EF5B65">
      <w:pPr>
        <w:autoSpaceDE w:val="0"/>
        <w:autoSpaceDN w:val="0"/>
        <w:adjustRightInd w:val="0"/>
        <w:ind w:firstLine="709"/>
        <w:contextualSpacing/>
        <w:jc w:val="both"/>
        <w:rPr>
          <w:rFonts w:eastAsia="Calibri"/>
          <w:sz w:val="22"/>
          <w:szCs w:val="22"/>
        </w:rPr>
      </w:pPr>
      <w:r w:rsidRPr="007C4567">
        <w:rPr>
          <w:rFonts w:eastAsia="Calibri"/>
          <w:sz w:val="22"/>
          <w:szCs w:val="22"/>
        </w:rPr>
        <w:lastRenderedPageBreak/>
        <w:t>7.4.3</w:t>
      </w:r>
      <w:r w:rsidR="004F79F1" w:rsidRPr="007C4567">
        <w:rPr>
          <w:rFonts w:eastAsia="Calibri"/>
          <w:sz w:val="22"/>
          <w:szCs w:val="22"/>
        </w:rPr>
        <w:t xml:space="preserve">. Принять решение об одностороннем отказе от исполнения настоящего Контракта </w:t>
      </w:r>
      <w:r w:rsidR="00A774AB">
        <w:rPr>
          <w:rFonts w:eastAsia="Calibri"/>
          <w:sz w:val="22"/>
          <w:szCs w:val="22"/>
        </w:rPr>
        <w:br/>
      </w:r>
      <w:r w:rsidR="004F79F1" w:rsidRPr="007C4567">
        <w:rPr>
          <w:rFonts w:eastAsia="Calibri"/>
          <w:sz w:val="22"/>
          <w:szCs w:val="22"/>
        </w:rPr>
        <w:t>в соответствии с гражданским законодательством Российской Федерации.</w:t>
      </w:r>
    </w:p>
    <w:p w:rsidR="004F79F1" w:rsidRPr="007C4567" w:rsidRDefault="006A0B88" w:rsidP="00EF5B65">
      <w:pPr>
        <w:autoSpaceDE w:val="0"/>
        <w:autoSpaceDN w:val="0"/>
        <w:adjustRightInd w:val="0"/>
        <w:ind w:firstLine="709"/>
        <w:contextualSpacing/>
        <w:jc w:val="both"/>
        <w:rPr>
          <w:rFonts w:eastAsia="Calibri"/>
          <w:color w:val="000000"/>
          <w:sz w:val="22"/>
          <w:szCs w:val="22"/>
        </w:rPr>
      </w:pPr>
      <w:r w:rsidRPr="007C4567">
        <w:rPr>
          <w:rFonts w:eastAsia="Calibri"/>
          <w:sz w:val="22"/>
          <w:szCs w:val="22"/>
        </w:rPr>
        <w:t>7.4.4.</w:t>
      </w:r>
      <w:r w:rsidR="004F79F1" w:rsidRPr="007C4567">
        <w:rPr>
          <w:rFonts w:eastAsia="Calibri"/>
          <w:sz w:val="22"/>
          <w:szCs w:val="22"/>
        </w:rPr>
        <w:t xml:space="preserve"> Требовать возмещения убытков, уплаты неустоек (штрафов, пеней) </w:t>
      </w:r>
      <w:r w:rsidR="004F79F1" w:rsidRPr="007C4567">
        <w:rPr>
          <w:rFonts w:eastAsia="Calibri"/>
          <w:color w:val="000000"/>
          <w:sz w:val="22"/>
          <w:szCs w:val="22"/>
        </w:rPr>
        <w:t xml:space="preserve">в соответствии </w:t>
      </w:r>
      <w:r w:rsidR="00A774AB">
        <w:rPr>
          <w:rFonts w:eastAsia="Calibri"/>
          <w:color w:val="000000"/>
          <w:sz w:val="22"/>
          <w:szCs w:val="22"/>
        </w:rPr>
        <w:br/>
      </w:r>
      <w:r w:rsidR="004F79F1" w:rsidRPr="007C4567">
        <w:rPr>
          <w:rFonts w:eastAsia="Calibri"/>
          <w:color w:val="000000"/>
          <w:sz w:val="22"/>
          <w:szCs w:val="22"/>
        </w:rPr>
        <w:t xml:space="preserve">с </w:t>
      </w:r>
      <w:hyperlink r:id="rId13" w:history="1">
        <w:r w:rsidR="004F79F1" w:rsidRPr="007C4567">
          <w:rPr>
            <w:rFonts w:eastAsia="Calibri"/>
            <w:color w:val="000000"/>
            <w:sz w:val="22"/>
            <w:szCs w:val="22"/>
          </w:rPr>
          <w:t xml:space="preserve">разделом </w:t>
        </w:r>
      </w:hyperlink>
      <w:r w:rsidRPr="007C4567">
        <w:rPr>
          <w:rFonts w:eastAsia="Calibri"/>
          <w:color w:val="000000"/>
          <w:sz w:val="22"/>
          <w:szCs w:val="22"/>
        </w:rPr>
        <w:t>8</w:t>
      </w:r>
      <w:r w:rsidR="004F79F1" w:rsidRPr="007C4567">
        <w:rPr>
          <w:rFonts w:eastAsia="Calibri"/>
          <w:color w:val="000000"/>
          <w:sz w:val="22"/>
          <w:szCs w:val="22"/>
        </w:rPr>
        <w:t xml:space="preserve"> настоящего Контракта.</w:t>
      </w:r>
    </w:p>
    <w:p w:rsidR="006A0B88" w:rsidRDefault="006A0B88" w:rsidP="00EF5B65">
      <w:pPr>
        <w:autoSpaceDE w:val="0"/>
        <w:autoSpaceDN w:val="0"/>
        <w:adjustRightInd w:val="0"/>
        <w:ind w:firstLine="709"/>
        <w:contextualSpacing/>
        <w:jc w:val="both"/>
        <w:rPr>
          <w:rFonts w:eastAsia="Calibri"/>
          <w:color w:val="000000"/>
          <w:sz w:val="22"/>
          <w:szCs w:val="22"/>
        </w:rPr>
      </w:pPr>
    </w:p>
    <w:p w:rsidR="008E11C2" w:rsidRPr="007C4567" w:rsidRDefault="008E11C2" w:rsidP="00EF5B65">
      <w:pPr>
        <w:autoSpaceDE w:val="0"/>
        <w:autoSpaceDN w:val="0"/>
        <w:adjustRightInd w:val="0"/>
        <w:ind w:firstLine="709"/>
        <w:contextualSpacing/>
        <w:jc w:val="both"/>
        <w:rPr>
          <w:rFonts w:eastAsia="Calibri"/>
          <w:color w:val="000000"/>
          <w:sz w:val="22"/>
          <w:szCs w:val="22"/>
        </w:rPr>
      </w:pPr>
    </w:p>
    <w:p w:rsidR="006A0B88" w:rsidRDefault="006A0B88" w:rsidP="00024BC0">
      <w:pPr>
        <w:pStyle w:val="27"/>
        <w:spacing w:line="240" w:lineRule="auto"/>
        <w:ind w:firstLine="0"/>
        <w:contextualSpacing/>
        <w:jc w:val="center"/>
        <w:rPr>
          <w:b/>
          <w:sz w:val="22"/>
          <w:szCs w:val="22"/>
        </w:rPr>
      </w:pPr>
      <w:r w:rsidRPr="007C4567">
        <w:rPr>
          <w:b/>
          <w:sz w:val="22"/>
          <w:szCs w:val="22"/>
        </w:rPr>
        <w:t>8. Ответственность Сторон</w:t>
      </w:r>
    </w:p>
    <w:p w:rsidR="004C502B" w:rsidRDefault="004C502B" w:rsidP="00EF5B65">
      <w:pPr>
        <w:pStyle w:val="27"/>
        <w:spacing w:line="240" w:lineRule="auto"/>
        <w:ind w:firstLine="0"/>
        <w:contextualSpacing/>
        <w:rPr>
          <w:b/>
          <w:sz w:val="22"/>
          <w:szCs w:val="22"/>
        </w:rPr>
      </w:pPr>
    </w:p>
    <w:p w:rsidR="008E11C2" w:rsidRPr="007C4567" w:rsidRDefault="008E11C2" w:rsidP="00EF5B65">
      <w:pPr>
        <w:pStyle w:val="27"/>
        <w:spacing w:line="240" w:lineRule="auto"/>
        <w:ind w:firstLine="0"/>
        <w:contextualSpacing/>
        <w:rPr>
          <w:b/>
          <w:sz w:val="22"/>
          <w:szCs w:val="22"/>
        </w:rPr>
      </w:pPr>
    </w:p>
    <w:p w:rsidR="006A0B88" w:rsidRPr="007C4567" w:rsidRDefault="006A0B88" w:rsidP="00EF5B65">
      <w:pPr>
        <w:tabs>
          <w:tab w:val="left" w:pos="709"/>
        </w:tabs>
        <w:ind w:firstLine="709"/>
        <w:contextualSpacing/>
        <w:jc w:val="both"/>
        <w:rPr>
          <w:color w:val="000000"/>
          <w:sz w:val="22"/>
          <w:szCs w:val="22"/>
        </w:rPr>
      </w:pPr>
      <w:r w:rsidRPr="007C4567">
        <w:rPr>
          <w:color w:val="000000"/>
          <w:sz w:val="22"/>
          <w:szCs w:val="22"/>
        </w:rPr>
        <w:t>8.1. За</w:t>
      </w:r>
      <w:r w:rsidRPr="007C4567">
        <w:rPr>
          <w:sz w:val="22"/>
          <w:szCs w:val="22"/>
        </w:rPr>
        <w:t xml:space="preserve">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FB5B7B" w:rsidRPr="007C4567">
        <w:rPr>
          <w:sz w:val="22"/>
          <w:szCs w:val="22"/>
        </w:rPr>
        <w:t xml:space="preserve">                         </w:t>
      </w:r>
      <w:r w:rsidR="00A774AB">
        <w:rPr>
          <w:sz w:val="22"/>
          <w:szCs w:val="22"/>
        </w:rPr>
        <w:t xml:space="preserve">                      </w:t>
      </w:r>
      <w:r w:rsidR="00DC3A67">
        <w:rPr>
          <w:sz w:val="22"/>
          <w:szCs w:val="22"/>
        </w:rPr>
        <w:t>и условиями</w:t>
      </w:r>
      <w:r w:rsidRPr="007C4567">
        <w:rPr>
          <w:sz w:val="22"/>
          <w:szCs w:val="22"/>
        </w:rPr>
        <w:t xml:space="preserve"> настоящего Контракта.</w:t>
      </w:r>
    </w:p>
    <w:p w:rsidR="006A0B88" w:rsidRPr="007C4567" w:rsidRDefault="006A0B88" w:rsidP="00EF5B65">
      <w:pPr>
        <w:tabs>
          <w:tab w:val="left" w:pos="709"/>
        </w:tabs>
        <w:ind w:firstLine="709"/>
        <w:contextualSpacing/>
        <w:jc w:val="both"/>
        <w:rPr>
          <w:sz w:val="22"/>
          <w:szCs w:val="22"/>
        </w:rPr>
      </w:pPr>
      <w:r w:rsidRPr="007C4567">
        <w:rPr>
          <w:sz w:val="22"/>
          <w:szCs w:val="22"/>
        </w:rPr>
        <w:t xml:space="preserve">8.2. В случае полного (частичного) неисполнения условий настоящего Контракта одной </w:t>
      </w:r>
      <w:r w:rsidR="00A774AB">
        <w:rPr>
          <w:sz w:val="22"/>
          <w:szCs w:val="22"/>
        </w:rPr>
        <w:br/>
      </w:r>
      <w:r w:rsidRPr="007C4567">
        <w:rPr>
          <w:sz w:val="22"/>
          <w:szCs w:val="22"/>
        </w:rPr>
        <w:t>из Сторон эта Сторона обязана возместить другой Стороне причиненные убытки.</w:t>
      </w:r>
    </w:p>
    <w:p w:rsidR="006A0B88" w:rsidRPr="007C4567" w:rsidRDefault="006A0B88" w:rsidP="00EF5B65">
      <w:pPr>
        <w:tabs>
          <w:tab w:val="left" w:pos="709"/>
        </w:tabs>
        <w:ind w:firstLine="709"/>
        <w:contextualSpacing/>
        <w:jc w:val="both"/>
        <w:rPr>
          <w:sz w:val="22"/>
          <w:szCs w:val="22"/>
        </w:rPr>
      </w:pPr>
      <w:r w:rsidRPr="007C4567">
        <w:rPr>
          <w:sz w:val="22"/>
          <w:szCs w:val="22"/>
        </w:rPr>
        <w:t xml:space="preserve">8.3.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6A0B88" w:rsidRPr="007C4567" w:rsidRDefault="00AC2C34" w:rsidP="00EF5B65">
      <w:pPr>
        <w:tabs>
          <w:tab w:val="left" w:pos="709"/>
        </w:tabs>
        <w:ind w:firstLine="709"/>
        <w:contextualSpacing/>
        <w:jc w:val="both"/>
        <w:rPr>
          <w:sz w:val="22"/>
          <w:szCs w:val="22"/>
        </w:rPr>
      </w:pPr>
      <w:r w:rsidRPr="007C4567">
        <w:rPr>
          <w:sz w:val="22"/>
          <w:szCs w:val="22"/>
        </w:rPr>
        <w:t xml:space="preserve">8.4. </w:t>
      </w:r>
      <w:r w:rsidR="006A0B88" w:rsidRPr="007C4567">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FB7365" w:rsidRPr="007C4567">
        <w:rPr>
          <w:sz w:val="22"/>
          <w:szCs w:val="22"/>
        </w:rPr>
        <w:t>5</w:t>
      </w:r>
      <w:r w:rsidRPr="007C4567">
        <w:rPr>
          <w:sz w:val="22"/>
          <w:szCs w:val="22"/>
        </w:rPr>
        <w:t xml:space="preserve">. </w:t>
      </w:r>
      <w:r w:rsidR="006A0B88" w:rsidRPr="007C4567">
        <w:rPr>
          <w:sz w:val="22"/>
          <w:szCs w:val="22"/>
        </w:rPr>
        <w:t xml:space="preserve">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w:t>
      </w:r>
      <w:r w:rsidR="00A774AB">
        <w:rPr>
          <w:sz w:val="22"/>
          <w:szCs w:val="22"/>
        </w:rPr>
        <w:br/>
      </w:r>
      <w:r w:rsidR="006A0B88" w:rsidRPr="007C4567">
        <w:rPr>
          <w:sz w:val="22"/>
          <w:szCs w:val="22"/>
        </w:rPr>
        <w:t xml:space="preserve">об уплате штрафа.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w:t>
      </w:r>
      <w:r w:rsidR="00A774AB">
        <w:rPr>
          <w:sz w:val="22"/>
          <w:szCs w:val="22"/>
        </w:rPr>
        <w:br/>
      </w:r>
      <w:r w:rsidR="006A0B88" w:rsidRPr="007C4567">
        <w:rPr>
          <w:sz w:val="22"/>
          <w:szCs w:val="22"/>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A774AB">
        <w:rPr>
          <w:sz w:val="22"/>
          <w:szCs w:val="22"/>
        </w:rPr>
        <w:br/>
      </w:r>
      <w:r w:rsidR="006A0B88" w:rsidRPr="007C4567">
        <w:rPr>
          <w:sz w:val="22"/>
          <w:szCs w:val="22"/>
        </w:rPr>
        <w:t xml:space="preserve">№ 1063» (далее – постановление Правительства Российской Федерации от 30 августа 2017 года </w:t>
      </w:r>
      <w:r w:rsidR="00A774AB">
        <w:rPr>
          <w:sz w:val="22"/>
          <w:szCs w:val="22"/>
        </w:rPr>
        <w:br/>
      </w:r>
      <w:r w:rsidR="006A0B88" w:rsidRPr="007C4567">
        <w:rPr>
          <w:sz w:val="22"/>
          <w:szCs w:val="22"/>
        </w:rPr>
        <w:t>№ 1042).</w:t>
      </w:r>
    </w:p>
    <w:p w:rsidR="006A0B88" w:rsidRPr="007C4567" w:rsidRDefault="00FB7365" w:rsidP="00EF5B65">
      <w:pPr>
        <w:tabs>
          <w:tab w:val="left" w:pos="709"/>
        </w:tabs>
        <w:ind w:firstLine="709"/>
        <w:contextualSpacing/>
        <w:jc w:val="both"/>
        <w:rPr>
          <w:sz w:val="22"/>
          <w:szCs w:val="22"/>
        </w:rPr>
      </w:pPr>
      <w:r w:rsidRPr="007C4567">
        <w:rPr>
          <w:sz w:val="22"/>
          <w:szCs w:val="22"/>
        </w:rPr>
        <w:t>8.6</w:t>
      </w:r>
      <w:r w:rsidR="00AC2C34" w:rsidRPr="007C4567">
        <w:rPr>
          <w:sz w:val="22"/>
          <w:szCs w:val="22"/>
        </w:rPr>
        <w:t xml:space="preserve">. </w:t>
      </w:r>
      <w:r w:rsidR="006A0B88" w:rsidRPr="007C4567">
        <w:rPr>
          <w:sz w:val="22"/>
          <w:szCs w:val="22"/>
        </w:rPr>
        <w:t xml:space="preserve">За каждый </w:t>
      </w:r>
      <w:r w:rsidR="006A0B88" w:rsidRPr="007C4567">
        <w:rPr>
          <w:i/>
          <w:sz w:val="22"/>
          <w:szCs w:val="22"/>
        </w:rPr>
        <w:t>факт неисполнения или ненадлежащего исполнения</w:t>
      </w:r>
      <w:r w:rsidR="006A0B88" w:rsidRPr="007C4567">
        <w:rPr>
          <w:sz w:val="22"/>
          <w:szCs w:val="22"/>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7C4567">
        <w:rPr>
          <w:sz w:val="22"/>
          <w:szCs w:val="22"/>
        </w:rPr>
        <w:t xml:space="preserve"> 10% </w:t>
      </w:r>
      <w:r w:rsidR="00F92E9E">
        <w:rPr>
          <w:sz w:val="22"/>
          <w:szCs w:val="22"/>
        </w:rPr>
        <w:t>(</w:t>
      </w:r>
      <w:r w:rsidR="00893646" w:rsidRPr="00893646">
        <w:rPr>
          <w:sz w:val="22"/>
          <w:szCs w:val="22"/>
        </w:rPr>
        <w:t>три тысячи пятьсот пятьдесят четыре рубля</w:t>
      </w:r>
      <w:r w:rsidR="00F92E9E">
        <w:rPr>
          <w:sz w:val="22"/>
          <w:szCs w:val="22"/>
        </w:rPr>
        <w:t>)</w:t>
      </w:r>
      <w:r w:rsidRPr="007C4567">
        <w:rPr>
          <w:sz w:val="22"/>
          <w:szCs w:val="22"/>
        </w:rPr>
        <w:t>.</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FB7365" w:rsidRPr="007C4567">
        <w:rPr>
          <w:sz w:val="22"/>
          <w:szCs w:val="22"/>
        </w:rPr>
        <w:t>7</w:t>
      </w:r>
      <w:r w:rsidRPr="007C4567">
        <w:rPr>
          <w:sz w:val="22"/>
          <w:szCs w:val="22"/>
        </w:rPr>
        <w:t xml:space="preserve">. </w:t>
      </w:r>
      <w:r w:rsidR="006A0B88" w:rsidRPr="007C4567">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A0B88" w:rsidRPr="007C4567" w:rsidRDefault="00FB7365" w:rsidP="00EF5B65">
      <w:pPr>
        <w:tabs>
          <w:tab w:val="left" w:pos="709"/>
        </w:tabs>
        <w:ind w:firstLine="709"/>
        <w:contextualSpacing/>
        <w:jc w:val="both"/>
        <w:rPr>
          <w:sz w:val="22"/>
          <w:szCs w:val="22"/>
        </w:rPr>
      </w:pPr>
      <w:r w:rsidRPr="007C4567">
        <w:rPr>
          <w:sz w:val="22"/>
          <w:szCs w:val="22"/>
        </w:rPr>
        <w:t>8.8</w:t>
      </w:r>
      <w:r w:rsidR="00AC2C34" w:rsidRPr="007C4567">
        <w:rPr>
          <w:sz w:val="22"/>
          <w:szCs w:val="22"/>
        </w:rPr>
        <w:t xml:space="preserve">. </w:t>
      </w:r>
      <w:r w:rsidR="006A0B88" w:rsidRPr="007C4567">
        <w:rPr>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6A0B88" w:rsidRDefault="00AC2C34" w:rsidP="00EF5B65">
      <w:pPr>
        <w:tabs>
          <w:tab w:val="left" w:pos="709"/>
        </w:tabs>
        <w:ind w:firstLine="709"/>
        <w:contextualSpacing/>
        <w:jc w:val="both"/>
        <w:rPr>
          <w:sz w:val="22"/>
          <w:szCs w:val="22"/>
        </w:rPr>
      </w:pPr>
      <w:r w:rsidRPr="007C4567">
        <w:rPr>
          <w:sz w:val="22"/>
          <w:szCs w:val="22"/>
        </w:rPr>
        <w:t>8.</w:t>
      </w:r>
      <w:r w:rsidR="00215BB5">
        <w:rPr>
          <w:sz w:val="22"/>
          <w:szCs w:val="22"/>
        </w:rPr>
        <w:t>9</w:t>
      </w:r>
      <w:r w:rsidRPr="007C4567">
        <w:rPr>
          <w:sz w:val="22"/>
          <w:szCs w:val="22"/>
        </w:rPr>
        <w:t xml:space="preserve">. </w:t>
      </w:r>
      <w:r w:rsidR="006A0B88" w:rsidRPr="007C4567">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w:t>
      </w:r>
      <w:r w:rsidR="00A774AB">
        <w:rPr>
          <w:sz w:val="22"/>
          <w:szCs w:val="22"/>
        </w:rPr>
        <w:br/>
      </w:r>
      <w:r w:rsidR="006A0B88" w:rsidRPr="007C4567">
        <w:rPr>
          <w:sz w:val="22"/>
          <w:szCs w:val="22"/>
        </w:rPr>
        <w:t xml:space="preserve">в размере </w:t>
      </w:r>
      <w:r w:rsidR="00E4516A" w:rsidRPr="007C4567">
        <w:rPr>
          <w:sz w:val="22"/>
          <w:szCs w:val="22"/>
        </w:rPr>
        <w:t xml:space="preserve">1 000 (одна тысяча) </w:t>
      </w:r>
      <w:r w:rsidR="006A0B88" w:rsidRPr="007C4567">
        <w:rPr>
          <w:sz w:val="22"/>
          <w:szCs w:val="22"/>
        </w:rPr>
        <w:t>рублей</w:t>
      </w:r>
      <w:r w:rsidR="00E4516A" w:rsidRPr="007C4567">
        <w:rPr>
          <w:sz w:val="22"/>
          <w:szCs w:val="22"/>
        </w:rPr>
        <w:t xml:space="preserve"> 00 копеек</w:t>
      </w:r>
      <w:r w:rsidR="006A0B88" w:rsidRPr="007C4567">
        <w:rPr>
          <w:sz w:val="22"/>
          <w:szCs w:val="22"/>
        </w:rPr>
        <w:t>.</w:t>
      </w:r>
    </w:p>
    <w:p w:rsidR="00AA32FA" w:rsidRPr="007C4567" w:rsidRDefault="00AA32FA" w:rsidP="00EF5B65">
      <w:pPr>
        <w:tabs>
          <w:tab w:val="left" w:pos="709"/>
        </w:tabs>
        <w:ind w:firstLine="709"/>
        <w:contextualSpacing/>
        <w:jc w:val="both"/>
        <w:rPr>
          <w:sz w:val="22"/>
          <w:szCs w:val="22"/>
        </w:rPr>
      </w:pPr>
      <w:r>
        <w:rPr>
          <w:color w:val="000000"/>
        </w:rPr>
        <w:t xml:space="preserve">8.10.  Штрафы начисляются за ненадлежащее исполнение Заказчиком обязательств, предусмотренных Контрактом, а также нарушения не имеющих стоимостного выражения за </w:t>
      </w:r>
      <w:r>
        <w:rPr>
          <w:color w:val="000000"/>
        </w:rPr>
        <w:lastRenderedPageBreak/>
        <w:t>исключением просрочки исполнения обязательств, предусмотренных Контрактом. Размер штрафа устанавливается в размере 1 000 (одной тысячи) рублей 00 копеек.</w:t>
      </w:r>
    </w:p>
    <w:p w:rsidR="006A0B88" w:rsidRPr="007C4567" w:rsidRDefault="00AC2C34" w:rsidP="00EF5B65">
      <w:pPr>
        <w:tabs>
          <w:tab w:val="left" w:pos="709"/>
        </w:tabs>
        <w:ind w:firstLine="709"/>
        <w:contextualSpacing/>
        <w:jc w:val="both"/>
        <w:rPr>
          <w:sz w:val="22"/>
          <w:szCs w:val="22"/>
        </w:rPr>
      </w:pPr>
      <w:r w:rsidRPr="007C4567">
        <w:rPr>
          <w:sz w:val="22"/>
          <w:szCs w:val="22"/>
        </w:rPr>
        <w:t>8.</w:t>
      </w:r>
      <w:r w:rsidR="00215BB5">
        <w:rPr>
          <w:sz w:val="22"/>
          <w:szCs w:val="22"/>
        </w:rPr>
        <w:t>1</w:t>
      </w:r>
      <w:r w:rsidR="00AA32FA">
        <w:rPr>
          <w:sz w:val="22"/>
          <w:szCs w:val="22"/>
        </w:rPr>
        <w:t>1</w:t>
      </w:r>
      <w:r w:rsidRPr="007C4567">
        <w:rPr>
          <w:sz w:val="22"/>
          <w:szCs w:val="22"/>
        </w:rPr>
        <w:t xml:space="preserve">. </w:t>
      </w:r>
      <w:r w:rsidR="006A0B88" w:rsidRPr="007C4567">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0B88" w:rsidRPr="007C4567" w:rsidRDefault="00AC2C34" w:rsidP="00EF5B65">
      <w:pPr>
        <w:tabs>
          <w:tab w:val="left" w:pos="709"/>
        </w:tabs>
        <w:ind w:firstLine="709"/>
        <w:contextualSpacing/>
        <w:jc w:val="both"/>
        <w:rPr>
          <w:sz w:val="22"/>
          <w:szCs w:val="22"/>
        </w:rPr>
      </w:pPr>
      <w:r w:rsidRPr="007C4567">
        <w:rPr>
          <w:sz w:val="22"/>
          <w:szCs w:val="22"/>
        </w:rPr>
        <w:t>8.1</w:t>
      </w:r>
      <w:r w:rsidR="00AA32FA">
        <w:rPr>
          <w:sz w:val="22"/>
          <w:szCs w:val="22"/>
        </w:rPr>
        <w:t>2</w:t>
      </w:r>
      <w:r w:rsidRPr="007C4567">
        <w:rPr>
          <w:sz w:val="22"/>
          <w:szCs w:val="22"/>
        </w:rPr>
        <w:t xml:space="preserve">. </w:t>
      </w:r>
      <w:r w:rsidR="006A0B88" w:rsidRPr="007C4567">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A0B88" w:rsidRPr="007C4567" w:rsidRDefault="00AA32FA" w:rsidP="00EF5B65">
      <w:pPr>
        <w:tabs>
          <w:tab w:val="left" w:pos="709"/>
        </w:tabs>
        <w:ind w:firstLine="709"/>
        <w:contextualSpacing/>
        <w:jc w:val="both"/>
        <w:rPr>
          <w:sz w:val="22"/>
          <w:szCs w:val="22"/>
        </w:rPr>
      </w:pPr>
      <w:r>
        <w:rPr>
          <w:sz w:val="22"/>
          <w:szCs w:val="22"/>
        </w:rPr>
        <w:t>8.13</w:t>
      </w:r>
      <w:r w:rsidR="00AC2C34" w:rsidRPr="007C4567">
        <w:rPr>
          <w:sz w:val="22"/>
          <w:szCs w:val="22"/>
        </w:rPr>
        <w:t xml:space="preserve">. </w:t>
      </w:r>
      <w:r w:rsidR="006A0B88" w:rsidRPr="007C4567">
        <w:rPr>
          <w:sz w:val="22"/>
          <w:szCs w:val="22"/>
        </w:rPr>
        <w:t xml:space="preserve">Сторона освобождается от уплаты неустойки (штрафа, пени), если докажет, </w:t>
      </w:r>
      <w:r w:rsidR="00A774AB">
        <w:rPr>
          <w:sz w:val="22"/>
          <w:szCs w:val="22"/>
        </w:rPr>
        <w:br/>
      </w:r>
      <w:r w:rsidR="006A0B88" w:rsidRPr="007C4567">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0B88" w:rsidRPr="007C4567" w:rsidRDefault="00AA32FA" w:rsidP="00EF5B65">
      <w:pPr>
        <w:tabs>
          <w:tab w:val="left" w:pos="709"/>
        </w:tabs>
        <w:ind w:firstLine="709"/>
        <w:contextualSpacing/>
        <w:jc w:val="both"/>
        <w:rPr>
          <w:sz w:val="22"/>
          <w:szCs w:val="22"/>
        </w:rPr>
      </w:pPr>
      <w:r>
        <w:rPr>
          <w:sz w:val="22"/>
          <w:szCs w:val="22"/>
        </w:rPr>
        <w:t>8.14</w:t>
      </w:r>
      <w:r w:rsidR="00AC2C34" w:rsidRPr="007C4567">
        <w:rPr>
          <w:sz w:val="22"/>
          <w:szCs w:val="22"/>
        </w:rPr>
        <w:t xml:space="preserve">. </w:t>
      </w:r>
      <w:r w:rsidR="006A0B88" w:rsidRPr="007C4567">
        <w:rPr>
          <w:sz w:val="22"/>
          <w:szCs w:val="22"/>
        </w:rPr>
        <w:t>Применение штрафных санкций не освобождает Стороны от исполнения обязательств по настоящему Контракту.</w:t>
      </w:r>
    </w:p>
    <w:p w:rsidR="00E4516A" w:rsidRDefault="00E4516A" w:rsidP="00EF5B65">
      <w:pPr>
        <w:tabs>
          <w:tab w:val="left" w:pos="709"/>
        </w:tabs>
        <w:ind w:firstLine="709"/>
        <w:contextualSpacing/>
        <w:jc w:val="both"/>
        <w:rPr>
          <w:sz w:val="22"/>
          <w:szCs w:val="22"/>
        </w:rPr>
      </w:pPr>
    </w:p>
    <w:p w:rsidR="008E11C2" w:rsidRPr="007C4567" w:rsidRDefault="008E11C2" w:rsidP="00EF5B65">
      <w:pPr>
        <w:tabs>
          <w:tab w:val="left" w:pos="709"/>
        </w:tabs>
        <w:ind w:firstLine="709"/>
        <w:contextualSpacing/>
        <w:jc w:val="both"/>
        <w:rPr>
          <w:sz w:val="22"/>
          <w:szCs w:val="22"/>
        </w:rPr>
      </w:pPr>
    </w:p>
    <w:p w:rsidR="00E4516A" w:rsidRDefault="00635267" w:rsidP="00EF5B65">
      <w:pPr>
        <w:pStyle w:val="15"/>
        <w:snapToGrid w:val="0"/>
        <w:spacing w:line="240" w:lineRule="auto"/>
        <w:ind w:firstLine="0"/>
        <w:contextualSpacing/>
        <w:rPr>
          <w:b/>
          <w:noProof/>
          <w:sz w:val="22"/>
          <w:szCs w:val="22"/>
        </w:rPr>
      </w:pPr>
      <w:r>
        <w:rPr>
          <w:b/>
          <w:noProof/>
          <w:sz w:val="22"/>
          <w:szCs w:val="22"/>
        </w:rPr>
        <w:t xml:space="preserve">                                           </w:t>
      </w:r>
      <w:r w:rsidR="007C4567" w:rsidRPr="007C4567">
        <w:rPr>
          <w:b/>
          <w:noProof/>
          <w:sz w:val="22"/>
          <w:szCs w:val="22"/>
        </w:rPr>
        <w:t>9</w:t>
      </w:r>
      <w:r w:rsidR="00E4516A" w:rsidRPr="007C4567">
        <w:rPr>
          <w:b/>
          <w:noProof/>
          <w:sz w:val="22"/>
          <w:szCs w:val="22"/>
        </w:rPr>
        <w:t>. Обстоятельства непреодолимой силы</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7C4567" w:rsidP="00EF5B65">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.1. Сторона, не исполнившая или ненадлежащим образом исполнившая обязательства </w:t>
      </w:r>
      <w:r w:rsidR="00A774AB">
        <w:rPr>
          <w:sz w:val="22"/>
          <w:szCs w:val="22"/>
        </w:rPr>
        <w:br/>
      </w:r>
      <w:r w:rsidR="00E4516A" w:rsidRPr="007C4567">
        <w:rPr>
          <w:sz w:val="22"/>
          <w:szCs w:val="22"/>
        </w:rP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A774AB">
        <w:rPr>
          <w:sz w:val="22"/>
          <w:szCs w:val="22"/>
        </w:rPr>
        <w:br/>
      </w:r>
      <w:r w:rsidR="00E4516A" w:rsidRPr="007C4567">
        <w:rPr>
          <w:sz w:val="22"/>
          <w:szCs w:val="22"/>
        </w:rPr>
        <w:t>при данных условиях обстоятельств.</w:t>
      </w:r>
    </w:p>
    <w:p w:rsidR="00E4516A" w:rsidRPr="007C4567" w:rsidRDefault="007C4567" w:rsidP="00EF5B65">
      <w:pPr>
        <w:autoSpaceDE w:val="0"/>
        <w:autoSpaceDN w:val="0"/>
        <w:adjustRightInd w:val="0"/>
        <w:ind w:firstLine="709"/>
        <w:contextualSpacing/>
        <w:jc w:val="both"/>
        <w:rPr>
          <w:sz w:val="22"/>
          <w:szCs w:val="22"/>
        </w:rPr>
      </w:pPr>
      <w:bookmarkStart w:id="1" w:name="Par225"/>
      <w:bookmarkEnd w:id="1"/>
      <w:r w:rsidRPr="007C4567">
        <w:rPr>
          <w:sz w:val="22"/>
          <w:szCs w:val="22"/>
        </w:rPr>
        <w:t>9</w:t>
      </w:r>
      <w:r w:rsidR="00E4516A" w:rsidRPr="007C4567">
        <w:rPr>
          <w:sz w:val="22"/>
          <w:szCs w:val="22"/>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w:t>
      </w:r>
      <w:r w:rsidR="00A774AB">
        <w:rPr>
          <w:sz w:val="22"/>
          <w:szCs w:val="22"/>
        </w:rPr>
        <w:br/>
      </w:r>
      <w:r w:rsidR="00E4516A" w:rsidRPr="007C4567">
        <w:rPr>
          <w:sz w:val="22"/>
          <w:szCs w:val="22"/>
        </w:rPr>
        <w:t>его исполнение. Извещение должно содержать данные</w:t>
      </w:r>
      <w:r w:rsidR="004978D5">
        <w:rPr>
          <w:sz w:val="22"/>
          <w:szCs w:val="22"/>
        </w:rPr>
        <w:t xml:space="preserve"> </w:t>
      </w:r>
      <w:r w:rsidR="00E4516A" w:rsidRPr="007C4567">
        <w:rPr>
          <w:sz w:val="22"/>
          <w:szCs w:val="22"/>
        </w:rPr>
        <w:t xml:space="preserve">о наступлении и </w:t>
      </w:r>
      <w:r w:rsidR="00AA32FA" w:rsidRPr="007C4567">
        <w:rPr>
          <w:sz w:val="22"/>
          <w:szCs w:val="22"/>
        </w:rPr>
        <w:t>характере обстоятельств,</w:t>
      </w:r>
      <w:r w:rsidR="00E4516A" w:rsidRPr="007C4567">
        <w:rPr>
          <w:sz w:val="22"/>
          <w:szCs w:val="22"/>
        </w:rPr>
        <w:t xml:space="preserve"> </w:t>
      </w:r>
      <w:r w:rsidR="00A774AB">
        <w:rPr>
          <w:sz w:val="22"/>
          <w:szCs w:val="22"/>
        </w:rPr>
        <w:br/>
      </w:r>
      <w:r w:rsidR="00E4516A" w:rsidRPr="007C4567">
        <w:rPr>
          <w:sz w:val="22"/>
          <w:szCs w:val="22"/>
        </w:rPr>
        <w:t>и возможных последствиях.</w:t>
      </w:r>
    </w:p>
    <w:p w:rsidR="00E4516A" w:rsidRPr="007C4567" w:rsidRDefault="007C4567" w:rsidP="00EF5B65">
      <w:pPr>
        <w:autoSpaceDE w:val="0"/>
        <w:autoSpaceDN w:val="0"/>
        <w:adjustRightInd w:val="0"/>
        <w:ind w:firstLine="709"/>
        <w:contextualSpacing/>
        <w:jc w:val="both"/>
        <w:rPr>
          <w:sz w:val="22"/>
          <w:szCs w:val="22"/>
        </w:rPr>
      </w:pPr>
      <w:bookmarkStart w:id="2" w:name="Par226"/>
      <w:bookmarkEnd w:id="2"/>
      <w:r w:rsidRPr="007C4567">
        <w:rPr>
          <w:sz w:val="22"/>
          <w:szCs w:val="22"/>
        </w:rPr>
        <w:t>9</w:t>
      </w:r>
      <w:r w:rsidR="00E4516A" w:rsidRPr="007C4567">
        <w:rPr>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4516A" w:rsidRPr="007C4567" w:rsidRDefault="007C4567" w:rsidP="00635267">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.4. Если одна из Сторон не направит или несвоевременно направит документы, указанные </w:t>
      </w:r>
      <w:r w:rsidR="00A774AB">
        <w:rPr>
          <w:sz w:val="22"/>
          <w:szCs w:val="22"/>
        </w:rPr>
        <w:br/>
      </w:r>
      <w:r w:rsidR="00E4516A" w:rsidRPr="007C4567">
        <w:rPr>
          <w:sz w:val="22"/>
          <w:szCs w:val="22"/>
        </w:rPr>
        <w:t>в</w:t>
      </w:r>
      <w:r w:rsidRPr="007C4567">
        <w:rPr>
          <w:sz w:val="22"/>
          <w:szCs w:val="22"/>
        </w:rPr>
        <w:t xml:space="preserve"> пунктах </w:t>
      </w:r>
      <w:r w:rsidR="00E4516A" w:rsidRPr="007C4567">
        <w:rPr>
          <w:sz w:val="22"/>
          <w:szCs w:val="22"/>
        </w:rPr>
        <w:t>настоящего раздела, то такая Сторона не вправе ссылаться</w:t>
      </w:r>
      <w:r w:rsidRPr="007C4567">
        <w:rPr>
          <w:sz w:val="22"/>
          <w:szCs w:val="22"/>
        </w:rPr>
        <w:t xml:space="preserve"> </w:t>
      </w:r>
      <w:r w:rsidR="00E4516A" w:rsidRPr="007C4567">
        <w:rPr>
          <w:sz w:val="22"/>
          <w:szCs w:val="22"/>
        </w:rP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A774AB">
        <w:rPr>
          <w:sz w:val="22"/>
          <w:szCs w:val="22"/>
        </w:rPr>
        <w:br/>
      </w:r>
      <w:r w:rsidR="00E4516A" w:rsidRPr="007C4567">
        <w:rPr>
          <w:sz w:val="22"/>
          <w:szCs w:val="22"/>
        </w:rPr>
        <w:t xml:space="preserve">во внимание наступление обстоятельства непреодолимой силы при предъявлении претензий </w:t>
      </w:r>
      <w:r w:rsidR="00A774AB">
        <w:rPr>
          <w:sz w:val="22"/>
          <w:szCs w:val="22"/>
        </w:rPr>
        <w:br/>
      </w:r>
      <w:r w:rsidR="00E4516A" w:rsidRPr="007C4567">
        <w:rPr>
          <w:sz w:val="22"/>
          <w:szCs w:val="22"/>
        </w:rPr>
        <w:t xml:space="preserve">и исковых заявлений в связи с неисполнением и (или) ненадлежащим исполнением обязательств </w:t>
      </w:r>
      <w:r w:rsidR="00A774AB">
        <w:rPr>
          <w:sz w:val="22"/>
          <w:szCs w:val="22"/>
        </w:rPr>
        <w:br/>
      </w:r>
      <w:r w:rsidR="00E4516A" w:rsidRPr="007C4567">
        <w:rPr>
          <w:sz w:val="22"/>
          <w:szCs w:val="22"/>
        </w:rPr>
        <w:t>по настоящему Контракту.</w:t>
      </w:r>
    </w:p>
    <w:p w:rsidR="00E4516A" w:rsidRPr="007C4567" w:rsidRDefault="007C4567" w:rsidP="00635267">
      <w:pPr>
        <w:autoSpaceDE w:val="0"/>
        <w:autoSpaceDN w:val="0"/>
        <w:adjustRightInd w:val="0"/>
        <w:ind w:firstLine="709"/>
        <w:contextualSpacing/>
        <w:jc w:val="both"/>
        <w:rPr>
          <w:sz w:val="22"/>
          <w:szCs w:val="22"/>
        </w:rPr>
      </w:pPr>
      <w:r w:rsidRPr="007C4567">
        <w:rPr>
          <w:sz w:val="22"/>
          <w:szCs w:val="22"/>
        </w:rPr>
        <w:t>9</w:t>
      </w:r>
      <w:r w:rsidR="00E4516A" w:rsidRPr="007C4567">
        <w:rPr>
          <w:sz w:val="22"/>
          <w:szCs w:val="22"/>
        </w:rPr>
        <w:t xml:space="preserve">.5. В случае если обстоятельства непреодолимой силы будут сохраняться более </w:t>
      </w:r>
      <w:r w:rsidR="004978D5">
        <w:rPr>
          <w:sz w:val="22"/>
          <w:szCs w:val="22"/>
        </w:rPr>
        <w:t xml:space="preserve">                            </w:t>
      </w:r>
      <w:r w:rsidR="00E4516A" w:rsidRPr="007C4567">
        <w:rPr>
          <w:sz w:val="22"/>
          <w:szCs w:val="22"/>
        </w:rP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4516A" w:rsidRDefault="00E4516A" w:rsidP="00635267">
      <w:pPr>
        <w:autoSpaceDE w:val="0"/>
        <w:autoSpaceDN w:val="0"/>
        <w:adjustRightInd w:val="0"/>
        <w:ind w:firstLine="540"/>
        <w:jc w:val="both"/>
        <w:rPr>
          <w:sz w:val="22"/>
          <w:szCs w:val="22"/>
        </w:rPr>
      </w:pPr>
    </w:p>
    <w:p w:rsidR="00E4516A" w:rsidRDefault="00635267" w:rsidP="00635267">
      <w:pPr>
        <w:pStyle w:val="15"/>
        <w:snapToGrid w:val="0"/>
        <w:spacing w:line="240" w:lineRule="auto"/>
        <w:ind w:firstLine="0"/>
        <w:contextualSpacing/>
        <w:rPr>
          <w:b/>
          <w:noProof/>
          <w:sz w:val="22"/>
          <w:szCs w:val="22"/>
        </w:rPr>
      </w:pPr>
      <w:r>
        <w:rPr>
          <w:b/>
          <w:noProof/>
          <w:sz w:val="22"/>
          <w:szCs w:val="22"/>
        </w:rPr>
        <w:t xml:space="preserve">                                           </w:t>
      </w:r>
      <w:r w:rsidR="00E4516A" w:rsidRPr="007C4567">
        <w:rPr>
          <w:b/>
          <w:noProof/>
          <w:sz w:val="22"/>
          <w:szCs w:val="22"/>
        </w:rPr>
        <w:t>1</w:t>
      </w:r>
      <w:r w:rsidR="007C4567" w:rsidRPr="007C4567">
        <w:rPr>
          <w:b/>
          <w:noProof/>
          <w:sz w:val="22"/>
          <w:szCs w:val="22"/>
        </w:rPr>
        <w:t>0</w:t>
      </w:r>
      <w:r w:rsidR="00E4516A" w:rsidRPr="007C4567">
        <w:rPr>
          <w:b/>
          <w:noProof/>
          <w:sz w:val="22"/>
          <w:szCs w:val="22"/>
        </w:rPr>
        <w:t>. Рассмотрение и разрешение споров</w:t>
      </w:r>
    </w:p>
    <w:p w:rsidR="004C502B" w:rsidRDefault="004C502B" w:rsidP="00635267">
      <w:pPr>
        <w:pStyle w:val="15"/>
        <w:snapToGrid w:val="0"/>
        <w:spacing w:line="240" w:lineRule="auto"/>
        <w:ind w:firstLine="0"/>
        <w:contextualSpacing/>
        <w:rPr>
          <w:b/>
          <w:noProof/>
          <w:sz w:val="22"/>
          <w:szCs w:val="22"/>
        </w:rPr>
      </w:pPr>
    </w:p>
    <w:p w:rsidR="008E11C2" w:rsidRPr="007C4567" w:rsidRDefault="008E11C2" w:rsidP="00635267">
      <w:pPr>
        <w:pStyle w:val="15"/>
        <w:snapToGrid w:val="0"/>
        <w:spacing w:line="240" w:lineRule="auto"/>
        <w:ind w:firstLine="0"/>
        <w:contextualSpacing/>
        <w:rPr>
          <w:b/>
          <w:noProof/>
          <w:sz w:val="22"/>
          <w:szCs w:val="22"/>
        </w:rPr>
      </w:pP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.1. Все споры, возникающие из настоящего Контракта, Стороны могут разрешать путем переговоров.</w:t>
      </w:r>
    </w:p>
    <w:p w:rsidR="008E11C2"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.2. Все споры, возникающие из настоящего Контракта, подлежат передаче</w:t>
      </w:r>
      <w:r w:rsidR="004978D5">
        <w:rPr>
          <w:sz w:val="22"/>
          <w:szCs w:val="22"/>
        </w:rPr>
        <w:t xml:space="preserve"> </w:t>
      </w:r>
      <w:r w:rsidRPr="007C4567">
        <w:rPr>
          <w:sz w:val="22"/>
          <w:szCs w:val="22"/>
        </w:rPr>
        <w:t xml:space="preserve">на разрешение </w:t>
      </w:r>
      <w:r w:rsidR="008E11C2">
        <w:rPr>
          <w:sz w:val="22"/>
          <w:szCs w:val="22"/>
        </w:rPr>
        <w:t>в Арбитражный</w:t>
      </w:r>
      <w:r w:rsidRPr="007C4567">
        <w:rPr>
          <w:sz w:val="22"/>
          <w:szCs w:val="22"/>
        </w:rPr>
        <w:t xml:space="preserve"> суд</w:t>
      </w:r>
      <w:r w:rsidR="008E11C2">
        <w:rPr>
          <w:sz w:val="22"/>
          <w:szCs w:val="22"/>
        </w:rPr>
        <w:t xml:space="preserve"> г. Санкт-Петербурга и Ленинградской области.</w:t>
      </w:r>
      <w:r w:rsidRPr="007C4567">
        <w:rPr>
          <w:sz w:val="22"/>
          <w:szCs w:val="22"/>
        </w:rPr>
        <w:t xml:space="preserve"> </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.3. До передачи спора на разрешение в арбитражный суд по правилам подсудности главы 2 Арбитражного процессуального кодекса Российской Федерации Стороны принимают предусмотренные настоящим разделом меры по досудебному урегулированию спора, </w:t>
      </w:r>
      <w:r w:rsidR="00A774AB">
        <w:rPr>
          <w:sz w:val="22"/>
          <w:szCs w:val="22"/>
        </w:rPr>
        <w:br/>
      </w:r>
      <w:r w:rsidRPr="007C4567">
        <w:rPr>
          <w:sz w:val="22"/>
          <w:szCs w:val="22"/>
        </w:rPr>
        <w:t xml:space="preserve">за исключением дел, для которых согласно </w:t>
      </w:r>
      <w:hyperlink r:id="rId14" w:history="1">
        <w:r w:rsidRPr="007C4567">
          <w:rPr>
            <w:sz w:val="22"/>
            <w:szCs w:val="22"/>
          </w:rPr>
          <w:t>части 5 статьи 4</w:t>
        </w:r>
      </w:hyperlink>
      <w:r w:rsidRPr="007C4567">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4516A" w:rsidRPr="007C4567" w:rsidRDefault="00A40771"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w:t>
      </w:r>
      <w:r w:rsidR="00E4516A" w:rsidRPr="007C4567">
        <w:rPr>
          <w:sz w:val="22"/>
          <w:szCs w:val="22"/>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A774AB">
        <w:rPr>
          <w:sz w:val="22"/>
          <w:szCs w:val="22"/>
        </w:rPr>
        <w:br/>
      </w:r>
      <w:r w:rsidR="00E4516A" w:rsidRPr="007C4567">
        <w:rPr>
          <w:sz w:val="22"/>
          <w:szCs w:val="22"/>
        </w:rPr>
        <w:lastRenderedPageBreak/>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.5. Сторона должна дать в письменной форме ответ на претензию по существу в срок </w:t>
      </w:r>
      <w:r w:rsidR="00A774AB">
        <w:rPr>
          <w:sz w:val="22"/>
          <w:szCs w:val="22"/>
        </w:rPr>
        <w:br/>
      </w:r>
      <w:r w:rsidRPr="007C4567">
        <w:rPr>
          <w:sz w:val="22"/>
          <w:szCs w:val="22"/>
        </w:rPr>
        <w:t>не позднее 15 (двадцати) календарных дней с даты получения претензии.</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A774AB">
        <w:rPr>
          <w:sz w:val="22"/>
          <w:szCs w:val="22"/>
        </w:rPr>
        <w:br/>
      </w:r>
      <w:r w:rsidRPr="007C4567">
        <w:rPr>
          <w:sz w:val="22"/>
          <w:szCs w:val="22"/>
        </w:rP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A774AB">
        <w:rPr>
          <w:sz w:val="22"/>
          <w:szCs w:val="22"/>
        </w:rPr>
        <w:br/>
      </w:r>
      <w:r w:rsidRPr="007C4567">
        <w:rPr>
          <w:sz w:val="22"/>
          <w:szCs w:val="22"/>
        </w:rPr>
        <w:t>у Стороны-адресата, их копии либо выписки из них.</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4516A" w:rsidRPr="007C4567" w:rsidRDefault="00E4516A" w:rsidP="00635267">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0</w:t>
      </w:r>
      <w:r w:rsidRPr="007C4567">
        <w:rPr>
          <w:sz w:val="22"/>
          <w:szCs w:val="22"/>
        </w:rPr>
        <w:t xml:space="preserve">.10. При отклонении претензии полностью или частично либо неполучении ответа </w:t>
      </w:r>
      <w:r w:rsidR="00A774AB">
        <w:rPr>
          <w:sz w:val="22"/>
          <w:szCs w:val="22"/>
        </w:rPr>
        <w:br/>
      </w:r>
      <w:r w:rsidRPr="007C4567">
        <w:rPr>
          <w:sz w:val="22"/>
          <w:szCs w:val="22"/>
        </w:rPr>
        <w:t xml:space="preserve">в установленные для ее рассмотрения сроки, либо неисполнении требований по претензии </w:t>
      </w:r>
      <w:r w:rsidR="00A774AB">
        <w:rPr>
          <w:sz w:val="22"/>
          <w:szCs w:val="22"/>
        </w:rPr>
        <w:br/>
      </w:r>
      <w:r w:rsidRPr="007C4567">
        <w:rPr>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по правилам подсудности главы 2 Арбитражного процессуального кодекса Российской Федерации.</w:t>
      </w:r>
    </w:p>
    <w:p w:rsidR="00E4516A" w:rsidRDefault="00E4516A" w:rsidP="00635267">
      <w:pPr>
        <w:autoSpaceDE w:val="0"/>
        <w:autoSpaceDN w:val="0"/>
        <w:adjustRightInd w:val="0"/>
        <w:ind w:firstLine="540"/>
        <w:jc w:val="both"/>
        <w:rPr>
          <w:sz w:val="22"/>
          <w:szCs w:val="22"/>
        </w:rPr>
      </w:pPr>
    </w:p>
    <w:p w:rsidR="008E11C2" w:rsidRDefault="008E11C2" w:rsidP="00635267">
      <w:pPr>
        <w:autoSpaceDE w:val="0"/>
        <w:autoSpaceDN w:val="0"/>
        <w:adjustRightInd w:val="0"/>
        <w:ind w:firstLine="540"/>
        <w:jc w:val="both"/>
        <w:rPr>
          <w:sz w:val="22"/>
          <w:szCs w:val="22"/>
        </w:rPr>
      </w:pPr>
    </w:p>
    <w:p w:rsidR="00A40771" w:rsidRDefault="00635267" w:rsidP="00635267">
      <w:pPr>
        <w:pStyle w:val="15"/>
        <w:snapToGrid w:val="0"/>
        <w:spacing w:line="240" w:lineRule="auto"/>
        <w:ind w:firstLine="0"/>
        <w:contextualSpacing/>
        <w:rPr>
          <w:b/>
          <w:noProof/>
          <w:sz w:val="22"/>
          <w:szCs w:val="22"/>
        </w:rPr>
      </w:pPr>
      <w:bookmarkStart w:id="3" w:name="Par246"/>
      <w:bookmarkEnd w:id="3"/>
      <w:r>
        <w:rPr>
          <w:b/>
          <w:noProof/>
          <w:sz w:val="22"/>
          <w:szCs w:val="22"/>
        </w:rPr>
        <w:t xml:space="preserve">                          </w:t>
      </w:r>
      <w:r w:rsidR="00A40771" w:rsidRPr="007C4567">
        <w:rPr>
          <w:b/>
          <w:noProof/>
          <w:sz w:val="22"/>
          <w:szCs w:val="22"/>
        </w:rPr>
        <w:t>1</w:t>
      </w:r>
      <w:r w:rsidR="007C4567" w:rsidRPr="007C4567">
        <w:rPr>
          <w:b/>
          <w:noProof/>
          <w:sz w:val="22"/>
          <w:szCs w:val="22"/>
        </w:rPr>
        <w:t>1</w:t>
      </w:r>
      <w:r w:rsidR="00A40771" w:rsidRPr="007C4567">
        <w:rPr>
          <w:b/>
          <w:noProof/>
          <w:sz w:val="22"/>
          <w:szCs w:val="22"/>
        </w:rPr>
        <w:t>. Срок действия и порядок изменения, расторжения Контракта</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1. Настоящий Контракт вступает в силу с даты его заключения обеими Сто</w:t>
      </w:r>
      <w:r w:rsidR="003F159E">
        <w:rPr>
          <w:sz w:val="22"/>
          <w:szCs w:val="22"/>
        </w:rPr>
        <w:t xml:space="preserve">ронами </w:t>
      </w:r>
      <w:r w:rsidR="00A774AB">
        <w:rPr>
          <w:sz w:val="22"/>
          <w:szCs w:val="22"/>
        </w:rPr>
        <w:br/>
      </w:r>
      <w:r w:rsidR="003F159E">
        <w:rPr>
          <w:sz w:val="22"/>
          <w:szCs w:val="22"/>
        </w:rPr>
        <w:t xml:space="preserve">и действует по </w:t>
      </w:r>
      <w:r w:rsidR="00146B87">
        <w:rPr>
          <w:sz w:val="22"/>
          <w:szCs w:val="22"/>
        </w:rPr>
        <w:t>30</w:t>
      </w:r>
      <w:r w:rsidRPr="007C4567">
        <w:rPr>
          <w:sz w:val="22"/>
          <w:szCs w:val="22"/>
        </w:rPr>
        <w:t>.</w:t>
      </w:r>
      <w:r w:rsidR="00146B87">
        <w:rPr>
          <w:sz w:val="22"/>
          <w:szCs w:val="22"/>
        </w:rPr>
        <w:t>10</w:t>
      </w:r>
      <w:r w:rsidRPr="007C4567">
        <w:rPr>
          <w:sz w:val="22"/>
          <w:szCs w:val="22"/>
        </w:rPr>
        <w:t>.202</w:t>
      </w:r>
      <w:r w:rsidR="001A09B5">
        <w:rPr>
          <w:sz w:val="22"/>
          <w:szCs w:val="22"/>
        </w:rPr>
        <w:t>6</w:t>
      </w:r>
      <w:r w:rsidRPr="007C4567">
        <w:rPr>
          <w:sz w:val="22"/>
          <w:szCs w:val="22"/>
        </w:rPr>
        <w:t xml:space="preserve"> (включительно), а в части неисполненных обязательств – до полного </w:t>
      </w:r>
      <w:r w:rsidR="00A774AB">
        <w:rPr>
          <w:sz w:val="22"/>
          <w:szCs w:val="22"/>
        </w:rPr>
        <w:br/>
      </w:r>
      <w:r w:rsidRPr="007C4567">
        <w:rPr>
          <w:sz w:val="22"/>
          <w:szCs w:val="22"/>
        </w:rP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.2. Расторжение настоящего Контракта допускается по соглашению Сторон</w:t>
      </w:r>
      <w:r w:rsidR="004978D5">
        <w:rPr>
          <w:sz w:val="22"/>
          <w:szCs w:val="22"/>
        </w:rPr>
        <w:t xml:space="preserve">, </w:t>
      </w:r>
      <w:r w:rsidRPr="007C4567">
        <w:rPr>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4978D5">
        <w:rPr>
          <w:sz w:val="22"/>
          <w:szCs w:val="22"/>
        </w:rPr>
        <w:t xml:space="preserve"> </w:t>
      </w:r>
      <w:r w:rsidRPr="007C4567">
        <w:rPr>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.3. Информация о Поставщике, с которым Контракт был расторгнут в связи</w:t>
      </w:r>
      <w:r w:rsidR="004978D5">
        <w:rPr>
          <w:sz w:val="22"/>
          <w:szCs w:val="22"/>
        </w:rPr>
        <w:t xml:space="preserve">                                    </w:t>
      </w:r>
      <w:r w:rsidRPr="007C4567">
        <w:rPr>
          <w:sz w:val="22"/>
          <w:szCs w:val="22"/>
        </w:rPr>
        <w:t xml:space="preserve">с односторонним отказом Государственного заказчика от исполнения Контракта, включается </w:t>
      </w:r>
      <w:r w:rsidR="00A774AB">
        <w:rPr>
          <w:sz w:val="22"/>
          <w:szCs w:val="22"/>
        </w:rPr>
        <w:br/>
      </w:r>
      <w:r w:rsidRPr="007C4567">
        <w:rPr>
          <w:sz w:val="22"/>
          <w:szCs w:val="22"/>
        </w:rPr>
        <w:t xml:space="preserve">в установленном </w:t>
      </w:r>
      <w:hyperlink r:id="rId15" w:history="1">
        <w:r w:rsidRPr="007C4567">
          <w:rPr>
            <w:sz w:val="22"/>
            <w:szCs w:val="22"/>
          </w:rPr>
          <w:t>Законом</w:t>
        </w:r>
      </w:hyperlink>
      <w:r w:rsidRPr="007C4567">
        <w:rPr>
          <w:sz w:val="22"/>
          <w:szCs w:val="22"/>
        </w:rPr>
        <w:t xml:space="preserve"> № 44-ФЗ порядке в реестр недобросовестных поставщиков (подрядчиков, исполнителей).</w:t>
      </w:r>
    </w:p>
    <w:p w:rsidR="00E4516A" w:rsidRPr="007C4567" w:rsidRDefault="00E4516A" w:rsidP="00EF5B65">
      <w:pPr>
        <w:autoSpaceDE w:val="0"/>
        <w:autoSpaceDN w:val="0"/>
        <w:adjustRightInd w:val="0"/>
        <w:ind w:firstLine="709"/>
        <w:contextualSpacing/>
        <w:jc w:val="both"/>
        <w:rPr>
          <w:sz w:val="22"/>
          <w:szCs w:val="22"/>
        </w:rPr>
      </w:pPr>
      <w:r w:rsidRPr="007C4567">
        <w:rPr>
          <w:sz w:val="22"/>
          <w:szCs w:val="22"/>
        </w:rPr>
        <w:t>1</w:t>
      </w:r>
      <w:r w:rsidR="007C4567" w:rsidRPr="007C4567">
        <w:rPr>
          <w:sz w:val="22"/>
          <w:szCs w:val="22"/>
        </w:rPr>
        <w:t>1</w:t>
      </w:r>
      <w:r w:rsidRPr="007C4567">
        <w:rPr>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4516A" w:rsidRPr="007C4567" w:rsidRDefault="00E4516A" w:rsidP="00EF5B65">
      <w:pPr>
        <w:autoSpaceDE w:val="0"/>
        <w:autoSpaceDN w:val="0"/>
        <w:adjustRightInd w:val="0"/>
        <w:ind w:firstLine="709"/>
        <w:contextualSpacing/>
        <w:jc w:val="both"/>
        <w:rPr>
          <w:color w:val="000000"/>
          <w:sz w:val="22"/>
          <w:szCs w:val="22"/>
        </w:rPr>
      </w:pPr>
      <w:r w:rsidRPr="007C4567">
        <w:rPr>
          <w:color w:val="000000"/>
          <w:sz w:val="22"/>
          <w:szCs w:val="22"/>
        </w:rPr>
        <w:t>1</w:t>
      </w:r>
      <w:r w:rsidR="007C4567" w:rsidRPr="007C4567">
        <w:rPr>
          <w:color w:val="000000"/>
          <w:sz w:val="22"/>
          <w:szCs w:val="22"/>
        </w:rPr>
        <w:t>1</w:t>
      </w:r>
      <w:r w:rsidRPr="007C4567">
        <w:rPr>
          <w:color w:val="000000"/>
          <w:sz w:val="22"/>
          <w:szCs w:val="22"/>
        </w:rPr>
        <w:t xml:space="preserve">.5. Изменение существенных условий Контракта при его исполнении не допускается, </w:t>
      </w:r>
      <w:r w:rsidR="00A774AB">
        <w:rPr>
          <w:color w:val="000000"/>
          <w:sz w:val="22"/>
          <w:szCs w:val="22"/>
        </w:rPr>
        <w:br/>
      </w:r>
      <w:r w:rsidRPr="007C4567">
        <w:rPr>
          <w:color w:val="000000"/>
          <w:sz w:val="22"/>
          <w:szCs w:val="22"/>
        </w:rPr>
        <w:t>за исключением их изменения по соглашению Сторон в следующих случаях, предусмотренных пунктами 1, 6 части 1 статьи</w:t>
      </w:r>
      <w:hyperlink r:id="rId16" w:history="1">
        <w:r w:rsidRPr="007C4567">
          <w:rPr>
            <w:color w:val="000000"/>
            <w:sz w:val="22"/>
            <w:szCs w:val="22"/>
          </w:rPr>
          <w:t xml:space="preserve"> 95</w:t>
        </w:r>
      </w:hyperlink>
      <w:r w:rsidRPr="007C4567">
        <w:rPr>
          <w:color w:val="000000"/>
          <w:sz w:val="22"/>
          <w:szCs w:val="22"/>
        </w:rPr>
        <w:t xml:space="preserve"> Федерального закона от 05.04.2013 № 44-ФЗ «О контрактной системе в сфере закупок товаров, работ, услуг для обеспечения госуда</w:t>
      </w:r>
      <w:r w:rsidR="004C502B">
        <w:rPr>
          <w:color w:val="000000"/>
          <w:sz w:val="22"/>
          <w:szCs w:val="22"/>
        </w:rPr>
        <w:t>рственных и муниципальных нужд».</w:t>
      </w:r>
    </w:p>
    <w:p w:rsidR="004C502B" w:rsidRPr="007C4567" w:rsidRDefault="004C502B" w:rsidP="00EF5B65">
      <w:pPr>
        <w:autoSpaceDE w:val="0"/>
        <w:autoSpaceDN w:val="0"/>
        <w:adjustRightInd w:val="0"/>
        <w:ind w:firstLine="709"/>
        <w:contextualSpacing/>
        <w:jc w:val="both"/>
        <w:rPr>
          <w:color w:val="000000"/>
          <w:sz w:val="22"/>
          <w:szCs w:val="22"/>
        </w:rPr>
      </w:pPr>
    </w:p>
    <w:p w:rsidR="00A40771" w:rsidRDefault="00A40771" w:rsidP="00635267">
      <w:pPr>
        <w:pStyle w:val="15"/>
        <w:snapToGrid w:val="0"/>
        <w:spacing w:line="240" w:lineRule="auto"/>
        <w:ind w:firstLine="0"/>
        <w:contextualSpacing/>
        <w:jc w:val="center"/>
        <w:rPr>
          <w:b/>
          <w:noProof/>
          <w:sz w:val="22"/>
          <w:szCs w:val="22"/>
        </w:rPr>
      </w:pPr>
      <w:r w:rsidRPr="007C4567">
        <w:rPr>
          <w:b/>
          <w:noProof/>
          <w:sz w:val="22"/>
          <w:szCs w:val="22"/>
        </w:rPr>
        <w:t>1</w:t>
      </w:r>
      <w:r w:rsidR="007C4567" w:rsidRPr="007C4567">
        <w:rPr>
          <w:b/>
          <w:noProof/>
          <w:sz w:val="22"/>
          <w:szCs w:val="22"/>
        </w:rPr>
        <w:t>2</w:t>
      </w:r>
      <w:r w:rsidRPr="007C4567">
        <w:rPr>
          <w:b/>
          <w:noProof/>
          <w:sz w:val="22"/>
          <w:szCs w:val="22"/>
        </w:rPr>
        <w:t>. Прочие положения</w:t>
      </w:r>
    </w:p>
    <w:p w:rsidR="004C502B" w:rsidRDefault="004C502B" w:rsidP="00EF5B65">
      <w:pPr>
        <w:pStyle w:val="15"/>
        <w:snapToGrid w:val="0"/>
        <w:spacing w:line="240" w:lineRule="auto"/>
        <w:ind w:firstLine="0"/>
        <w:contextualSpacing/>
        <w:rPr>
          <w:b/>
          <w:noProof/>
          <w:sz w:val="22"/>
          <w:szCs w:val="22"/>
        </w:rPr>
      </w:pPr>
    </w:p>
    <w:p w:rsidR="008E11C2" w:rsidRPr="007C4567" w:rsidRDefault="008E11C2" w:rsidP="00EF5B65">
      <w:pPr>
        <w:pStyle w:val="15"/>
        <w:snapToGrid w:val="0"/>
        <w:spacing w:line="240" w:lineRule="auto"/>
        <w:ind w:firstLine="0"/>
        <w:contextualSpacing/>
        <w:rPr>
          <w:b/>
          <w:noProof/>
          <w:sz w:val="22"/>
          <w:szCs w:val="22"/>
        </w:rPr>
      </w:pPr>
    </w:p>
    <w:p w:rsidR="00E4516A" w:rsidRPr="007C4567" w:rsidRDefault="00E4516A" w:rsidP="00EF5B65">
      <w:pPr>
        <w:autoSpaceDE w:val="0"/>
        <w:autoSpaceDN w:val="0"/>
        <w:adjustRightInd w:val="0"/>
        <w:ind w:firstLine="540"/>
        <w:jc w:val="both"/>
        <w:rPr>
          <w:sz w:val="22"/>
          <w:szCs w:val="22"/>
        </w:rPr>
      </w:pPr>
      <w:r w:rsidRPr="007C4567">
        <w:rPr>
          <w:sz w:val="22"/>
          <w:szCs w:val="22"/>
        </w:rPr>
        <w:lastRenderedPageBreak/>
        <w:t>1</w:t>
      </w:r>
      <w:r w:rsidR="007C4567" w:rsidRPr="007C4567">
        <w:rPr>
          <w:sz w:val="22"/>
          <w:szCs w:val="22"/>
        </w:rPr>
        <w:t>2</w:t>
      </w:r>
      <w:r w:rsidRPr="007C4567">
        <w:rPr>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w:t>
      </w:r>
      <w:r w:rsidR="00A774AB">
        <w:rPr>
          <w:sz w:val="22"/>
          <w:szCs w:val="22"/>
        </w:rPr>
        <w:br/>
      </w:r>
      <w:r w:rsidRPr="007C4567">
        <w:rPr>
          <w:sz w:val="22"/>
          <w:szCs w:val="22"/>
        </w:rPr>
        <w:t xml:space="preserve">в течение </w:t>
      </w:r>
      <w:r w:rsidRPr="007C4567">
        <w:rPr>
          <w:noProof/>
          <w:sz w:val="22"/>
          <w:szCs w:val="22"/>
        </w:rPr>
        <w:t>1 (одного) рабочего дня</w:t>
      </w:r>
      <w:r w:rsidRPr="007C4567">
        <w:rPr>
          <w:sz w:val="22"/>
          <w:szCs w:val="22"/>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w:t>
      </w:r>
      <w:r w:rsidR="00A774AB">
        <w:rPr>
          <w:sz w:val="22"/>
          <w:szCs w:val="22"/>
        </w:rPr>
        <w:br/>
      </w:r>
      <w:r w:rsidRPr="007C4567">
        <w:rPr>
          <w:sz w:val="22"/>
          <w:szCs w:val="22"/>
        </w:rPr>
        <w:t>в настоящем Контракте счет, несет Поставщик.</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00A774AB">
        <w:rPr>
          <w:sz w:val="22"/>
          <w:szCs w:val="22"/>
        </w:rPr>
        <w:br/>
      </w:r>
      <w:r w:rsidRPr="007C4567">
        <w:rPr>
          <w:sz w:val="22"/>
          <w:szCs w:val="22"/>
        </w:rPr>
        <w:t xml:space="preserve">о вручении либо с использованием почтовой связи заказным письмом с уведомлением о вручении по адресам Сторон, указанным в </w:t>
      </w:r>
      <w:hyperlink w:anchor="Par277" w:history="1">
        <w:r w:rsidRPr="007C4567">
          <w:rPr>
            <w:sz w:val="22"/>
            <w:szCs w:val="22"/>
          </w:rPr>
          <w:t>разделе XIV</w:t>
        </w:r>
      </w:hyperlink>
      <w:r w:rsidRPr="007C4567">
        <w:rPr>
          <w:sz w:val="22"/>
          <w:szCs w:val="22"/>
        </w:rPr>
        <w:t xml:space="preserve"> настоящего Контракта,</w:t>
      </w:r>
      <w:r w:rsidR="00A40771" w:rsidRPr="007C4567">
        <w:rPr>
          <w:sz w:val="22"/>
          <w:szCs w:val="22"/>
        </w:rPr>
        <w:t xml:space="preserve"> </w:t>
      </w:r>
      <w:r w:rsidRPr="007C4567">
        <w:rPr>
          <w:sz w:val="22"/>
          <w:szCs w:val="22"/>
        </w:rPr>
        <w:t xml:space="preserve">либо с использованием электронной почты на электронные адреса, указанные в </w:t>
      </w:r>
      <w:hyperlink w:anchor="Par277" w:history="1">
        <w:r w:rsidRPr="007C4567">
          <w:rPr>
            <w:sz w:val="22"/>
            <w:szCs w:val="22"/>
          </w:rPr>
          <w:t>разделе XIV</w:t>
        </w:r>
      </w:hyperlink>
      <w:r w:rsidRPr="007C4567">
        <w:rPr>
          <w:sz w:val="22"/>
          <w:szCs w:val="22"/>
        </w:rPr>
        <w:t xml:space="preserve"> настоящего Контракта, </w:t>
      </w:r>
      <w:r w:rsidR="00A774AB">
        <w:rPr>
          <w:sz w:val="22"/>
          <w:szCs w:val="22"/>
        </w:rPr>
        <w:br/>
      </w:r>
      <w:r w:rsidRPr="007C4567">
        <w:rPr>
          <w:sz w:val="22"/>
          <w:szCs w:val="22"/>
        </w:rPr>
        <w:t>либо с использованием факсимильной связи.</w:t>
      </w:r>
    </w:p>
    <w:p w:rsidR="00E4516A" w:rsidRPr="007C4567" w:rsidRDefault="00E4516A" w:rsidP="00EF5B65">
      <w:pPr>
        <w:autoSpaceDE w:val="0"/>
        <w:autoSpaceDN w:val="0"/>
        <w:adjustRightInd w:val="0"/>
        <w:ind w:firstLine="540"/>
        <w:jc w:val="both"/>
        <w:rPr>
          <w:sz w:val="22"/>
          <w:szCs w:val="22"/>
        </w:rPr>
      </w:pPr>
      <w:r w:rsidRPr="007C4567">
        <w:rPr>
          <w:sz w:val="22"/>
          <w:szCs w:val="22"/>
        </w:rPr>
        <w:t>Момент получения Стороной сообщения или уведомления, направленного</w:t>
      </w:r>
      <w:r w:rsidR="004978D5">
        <w:rPr>
          <w:sz w:val="22"/>
          <w:szCs w:val="22"/>
        </w:rPr>
        <w:t xml:space="preserve"> </w:t>
      </w:r>
      <w:r w:rsidRPr="007C4567">
        <w:rPr>
          <w:sz w:val="22"/>
          <w:szCs w:val="22"/>
        </w:rPr>
        <w:t>с использованием курьерской доставки, почтовой или факсимильной связи, определяется</w:t>
      </w:r>
      <w:r w:rsidR="004978D5">
        <w:rPr>
          <w:sz w:val="22"/>
          <w:szCs w:val="22"/>
        </w:rPr>
        <w:t xml:space="preserve"> </w:t>
      </w:r>
      <w:r w:rsidRPr="007C4567">
        <w:rPr>
          <w:sz w:val="22"/>
          <w:szCs w:val="22"/>
        </w:rPr>
        <w:t xml:space="preserve">в соответствии </w:t>
      </w:r>
      <w:r w:rsidR="00A774AB">
        <w:rPr>
          <w:sz w:val="22"/>
          <w:szCs w:val="22"/>
        </w:rPr>
        <w:br/>
      </w:r>
      <w:r w:rsidRPr="007C4567">
        <w:rPr>
          <w:sz w:val="22"/>
          <w:szCs w:val="22"/>
        </w:rPr>
        <w:t xml:space="preserve">с гражданским законодательством Российской Федерации. При этом направление уведомлений </w:t>
      </w:r>
      <w:r w:rsidR="00A774AB">
        <w:rPr>
          <w:sz w:val="22"/>
          <w:szCs w:val="22"/>
        </w:rPr>
        <w:br/>
      </w:r>
      <w:r w:rsidRPr="007C4567">
        <w:rPr>
          <w:sz w:val="22"/>
          <w:szCs w:val="22"/>
        </w:rPr>
        <w:t xml:space="preserve">по адресам Сторон, указанным в </w:t>
      </w:r>
      <w:hyperlink w:anchor="Par277" w:history="1">
        <w:r w:rsidRPr="007C4567">
          <w:rPr>
            <w:sz w:val="22"/>
            <w:szCs w:val="22"/>
          </w:rPr>
          <w:t xml:space="preserve">разделе </w:t>
        </w:r>
        <w:r w:rsidR="00A40771" w:rsidRPr="007C4567">
          <w:rPr>
            <w:sz w:val="22"/>
            <w:szCs w:val="22"/>
          </w:rPr>
          <w:t>1</w:t>
        </w:r>
      </w:hyperlink>
      <w:r w:rsidR="007C4567" w:rsidRPr="007C4567">
        <w:rPr>
          <w:sz w:val="22"/>
          <w:szCs w:val="22"/>
        </w:rPr>
        <w:t>4</w:t>
      </w:r>
      <w:r w:rsidRPr="007C4567">
        <w:rPr>
          <w:sz w:val="22"/>
          <w:szCs w:val="22"/>
        </w:rPr>
        <w:t xml:space="preserve"> настоящего Контракта, считается надлежащим уведомлением Сторон.</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.4. При исполнении настоящего Контракта не допускается перемена Поставщика</w:t>
      </w:r>
      <w:r w:rsidR="004978D5">
        <w:rPr>
          <w:sz w:val="22"/>
          <w:szCs w:val="22"/>
        </w:rPr>
        <w:t xml:space="preserve"> </w:t>
      </w:r>
      <w:r w:rsidR="00A774AB">
        <w:rPr>
          <w:sz w:val="22"/>
          <w:szCs w:val="22"/>
        </w:rPr>
        <w:br/>
      </w:r>
      <w:r w:rsidRPr="007C4567">
        <w:rPr>
          <w:sz w:val="22"/>
          <w:szCs w:val="22"/>
        </w:rPr>
        <w:t>за исключением случая, если новый Поставщик является правопреемником Поставщика</w:t>
      </w:r>
      <w:r w:rsidR="004978D5">
        <w:rPr>
          <w:sz w:val="22"/>
          <w:szCs w:val="22"/>
        </w:rPr>
        <w:t xml:space="preserve"> </w:t>
      </w:r>
      <w:r w:rsidR="00A774AB">
        <w:rPr>
          <w:sz w:val="22"/>
          <w:szCs w:val="22"/>
        </w:rPr>
        <w:br/>
      </w:r>
      <w:r w:rsidRPr="007C4567">
        <w:rPr>
          <w:sz w:val="22"/>
          <w:szCs w:val="22"/>
        </w:rPr>
        <w:t>по настоящему Контракту вследствие реорганизации юридического лица в форме преобразования, слияния или присоединения.</w:t>
      </w:r>
    </w:p>
    <w:p w:rsidR="00E4516A" w:rsidRPr="007C4567" w:rsidRDefault="00E4516A" w:rsidP="00EF5B65">
      <w:pPr>
        <w:autoSpaceDE w:val="0"/>
        <w:autoSpaceDN w:val="0"/>
        <w:adjustRightInd w:val="0"/>
        <w:ind w:firstLine="540"/>
        <w:jc w:val="both"/>
        <w:rPr>
          <w:sz w:val="22"/>
          <w:szCs w:val="22"/>
        </w:rPr>
      </w:pPr>
      <w:r w:rsidRPr="007C4567">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.5. Стороны обязуются обеспечить конфиденциальность сведений, относящихся</w:t>
      </w:r>
      <w:r w:rsidR="004978D5">
        <w:rPr>
          <w:sz w:val="22"/>
          <w:szCs w:val="22"/>
        </w:rPr>
        <w:t xml:space="preserve"> </w:t>
      </w:r>
      <w:r w:rsidRPr="007C4567">
        <w:rPr>
          <w:sz w:val="22"/>
          <w:szCs w:val="22"/>
        </w:rPr>
        <w:t>к предмету настоящего Контракта и ставших им известными в ходе исполнения настоящего Контракта.</w:t>
      </w:r>
    </w:p>
    <w:p w:rsidR="00E4516A" w:rsidRPr="007C4567" w:rsidRDefault="00E4516A" w:rsidP="00EF5B65">
      <w:pPr>
        <w:autoSpaceDE w:val="0"/>
        <w:autoSpaceDN w:val="0"/>
        <w:adjustRightInd w:val="0"/>
        <w:ind w:firstLine="540"/>
        <w:jc w:val="both"/>
        <w:rPr>
          <w:sz w:val="22"/>
          <w:szCs w:val="22"/>
        </w:rPr>
      </w:pPr>
      <w:r w:rsidRPr="007C4567">
        <w:rPr>
          <w:sz w:val="22"/>
          <w:szCs w:val="22"/>
        </w:rPr>
        <w:t>1</w:t>
      </w:r>
      <w:r w:rsidR="007C4567" w:rsidRPr="007C4567">
        <w:rPr>
          <w:sz w:val="22"/>
          <w:szCs w:val="22"/>
        </w:rPr>
        <w:t>2</w:t>
      </w:r>
      <w:r w:rsidRPr="007C4567">
        <w:rPr>
          <w:sz w:val="22"/>
          <w:szCs w:val="22"/>
        </w:rPr>
        <w:t>.6. Настоящий Контракт составлен в 2 (</w:t>
      </w:r>
      <w:r w:rsidR="0045535A" w:rsidRPr="007C4567">
        <w:rPr>
          <w:sz w:val="22"/>
          <w:szCs w:val="22"/>
        </w:rPr>
        <w:t>двух) экземплярах</w:t>
      </w:r>
      <w:r w:rsidRPr="007C4567">
        <w:rPr>
          <w:sz w:val="22"/>
          <w:szCs w:val="22"/>
        </w:rPr>
        <w:t xml:space="preserve">, идентичных по содержанию </w:t>
      </w:r>
      <w:r w:rsidR="00A774AB">
        <w:rPr>
          <w:sz w:val="22"/>
          <w:szCs w:val="22"/>
        </w:rPr>
        <w:br/>
      </w:r>
      <w:r w:rsidRPr="007C4567">
        <w:rPr>
          <w:sz w:val="22"/>
          <w:szCs w:val="22"/>
        </w:rPr>
        <w:t>и имеющих одинаковую юридическую силу, один из которых передан Исполнителю, второй находятся у Государственного заказчика.</w:t>
      </w:r>
      <w:bookmarkStart w:id="4" w:name="Par264"/>
      <w:bookmarkEnd w:id="4"/>
    </w:p>
    <w:p w:rsidR="00E4516A" w:rsidRPr="007C4567" w:rsidRDefault="00E4516A" w:rsidP="00EF5B65">
      <w:pPr>
        <w:autoSpaceDE w:val="0"/>
        <w:autoSpaceDN w:val="0"/>
        <w:adjustRightInd w:val="0"/>
        <w:ind w:firstLine="540"/>
        <w:jc w:val="both"/>
        <w:rPr>
          <w:sz w:val="22"/>
          <w:szCs w:val="22"/>
        </w:rPr>
      </w:pPr>
    </w:p>
    <w:p w:rsidR="00A40771" w:rsidRDefault="00A40771" w:rsidP="00EF5B65">
      <w:pPr>
        <w:pStyle w:val="15"/>
        <w:snapToGrid w:val="0"/>
        <w:spacing w:line="240" w:lineRule="auto"/>
        <w:ind w:firstLine="0"/>
        <w:contextualSpacing/>
        <w:jc w:val="center"/>
        <w:rPr>
          <w:b/>
          <w:noProof/>
          <w:sz w:val="22"/>
          <w:szCs w:val="22"/>
        </w:rPr>
      </w:pPr>
      <w:r w:rsidRPr="007C4567">
        <w:rPr>
          <w:b/>
          <w:noProof/>
          <w:sz w:val="22"/>
          <w:szCs w:val="22"/>
        </w:rPr>
        <w:t>1</w:t>
      </w:r>
      <w:r w:rsidR="007C4567" w:rsidRPr="007C4567">
        <w:rPr>
          <w:b/>
          <w:noProof/>
          <w:sz w:val="22"/>
          <w:szCs w:val="22"/>
        </w:rPr>
        <w:t>3</w:t>
      </w:r>
      <w:r w:rsidRPr="007C4567">
        <w:rPr>
          <w:b/>
          <w:noProof/>
          <w:sz w:val="22"/>
          <w:szCs w:val="22"/>
        </w:rPr>
        <w:t>. Перечень приложений</w:t>
      </w:r>
    </w:p>
    <w:p w:rsidR="004C502B" w:rsidRPr="007C4567" w:rsidRDefault="004C502B" w:rsidP="00BF169E">
      <w:pPr>
        <w:pStyle w:val="15"/>
        <w:snapToGrid w:val="0"/>
        <w:spacing w:line="240" w:lineRule="auto"/>
        <w:ind w:firstLine="0"/>
        <w:contextualSpacing/>
        <w:jc w:val="left"/>
        <w:rPr>
          <w:b/>
          <w:noProof/>
          <w:sz w:val="22"/>
          <w:szCs w:val="22"/>
        </w:rPr>
      </w:pPr>
    </w:p>
    <w:p w:rsidR="00E4516A" w:rsidRPr="007C4567" w:rsidRDefault="00E4516A" w:rsidP="00BF169E">
      <w:pPr>
        <w:autoSpaceDE w:val="0"/>
        <w:autoSpaceDN w:val="0"/>
        <w:adjustRightInd w:val="0"/>
        <w:ind w:firstLine="540"/>
        <w:rPr>
          <w:sz w:val="22"/>
          <w:szCs w:val="22"/>
        </w:rPr>
      </w:pPr>
      <w:r w:rsidRPr="007C4567">
        <w:rPr>
          <w:sz w:val="22"/>
          <w:szCs w:val="22"/>
        </w:rPr>
        <w:t>Неотъемлемой частью настоящего Контракта является следующее:</w:t>
      </w:r>
    </w:p>
    <w:p w:rsidR="00E4516A" w:rsidRDefault="00854087" w:rsidP="00BF169E">
      <w:pPr>
        <w:autoSpaceDE w:val="0"/>
        <w:autoSpaceDN w:val="0"/>
        <w:adjustRightInd w:val="0"/>
        <w:ind w:firstLine="540"/>
        <w:rPr>
          <w:sz w:val="22"/>
          <w:szCs w:val="22"/>
        </w:rPr>
      </w:pPr>
      <w:hyperlink w:anchor="Par297" w:history="1">
        <w:r w:rsidR="00E4516A" w:rsidRPr="007C4567">
          <w:rPr>
            <w:sz w:val="22"/>
            <w:szCs w:val="22"/>
          </w:rPr>
          <w:t>Приложение № 1</w:t>
        </w:r>
      </w:hyperlink>
      <w:r w:rsidR="00E4516A" w:rsidRPr="007C4567">
        <w:rPr>
          <w:sz w:val="22"/>
          <w:szCs w:val="22"/>
        </w:rPr>
        <w:t xml:space="preserve"> – Спецификация на </w:t>
      </w:r>
      <w:r w:rsidR="004D6D9A" w:rsidRPr="007C4567">
        <w:rPr>
          <w:sz w:val="22"/>
          <w:szCs w:val="22"/>
        </w:rPr>
        <w:t>1</w:t>
      </w:r>
      <w:r w:rsidR="00E4516A" w:rsidRPr="007C4567">
        <w:rPr>
          <w:sz w:val="22"/>
          <w:szCs w:val="22"/>
        </w:rPr>
        <w:t xml:space="preserve"> лист</w:t>
      </w:r>
      <w:r w:rsidR="004D6D9A" w:rsidRPr="007C4567">
        <w:rPr>
          <w:sz w:val="22"/>
          <w:szCs w:val="22"/>
        </w:rPr>
        <w:t>е</w:t>
      </w:r>
      <w:r w:rsidR="00E4516A" w:rsidRPr="007C4567">
        <w:rPr>
          <w:sz w:val="22"/>
          <w:szCs w:val="22"/>
        </w:rPr>
        <w:t>;</w:t>
      </w:r>
    </w:p>
    <w:p w:rsidR="000A0F2D" w:rsidRDefault="000A0F2D" w:rsidP="00BF169E">
      <w:pPr>
        <w:autoSpaceDE w:val="0"/>
        <w:autoSpaceDN w:val="0"/>
        <w:adjustRightInd w:val="0"/>
        <w:ind w:firstLine="540"/>
        <w:rPr>
          <w:sz w:val="22"/>
          <w:szCs w:val="22"/>
        </w:rPr>
      </w:pPr>
      <w:r>
        <w:rPr>
          <w:sz w:val="22"/>
          <w:szCs w:val="22"/>
        </w:rPr>
        <w:t>Приложение №</w:t>
      </w:r>
      <w:r w:rsidR="00874EA6">
        <w:rPr>
          <w:sz w:val="22"/>
          <w:szCs w:val="22"/>
        </w:rPr>
        <w:t xml:space="preserve"> </w:t>
      </w:r>
      <w:r>
        <w:rPr>
          <w:sz w:val="22"/>
          <w:szCs w:val="22"/>
        </w:rPr>
        <w:t xml:space="preserve">2 – </w:t>
      </w:r>
      <w:r w:rsidRPr="000A0F2D">
        <w:rPr>
          <w:sz w:val="22"/>
          <w:szCs w:val="22"/>
        </w:rPr>
        <w:t>Акт приемки-передачи товара</w:t>
      </w:r>
      <w:r>
        <w:rPr>
          <w:sz w:val="22"/>
          <w:szCs w:val="22"/>
        </w:rPr>
        <w:t>;</w:t>
      </w:r>
    </w:p>
    <w:p w:rsidR="0073377F" w:rsidRPr="007C4567" w:rsidRDefault="0073377F" w:rsidP="00BF169E">
      <w:pPr>
        <w:autoSpaceDE w:val="0"/>
        <w:autoSpaceDN w:val="0"/>
        <w:adjustRightInd w:val="0"/>
        <w:ind w:firstLine="540"/>
        <w:rPr>
          <w:sz w:val="22"/>
          <w:szCs w:val="22"/>
        </w:rPr>
      </w:pPr>
      <w:r>
        <w:rPr>
          <w:sz w:val="22"/>
          <w:szCs w:val="22"/>
        </w:rPr>
        <w:t>Приложение №</w:t>
      </w:r>
      <w:r w:rsidR="00874EA6">
        <w:rPr>
          <w:sz w:val="22"/>
          <w:szCs w:val="22"/>
        </w:rPr>
        <w:t xml:space="preserve"> 3</w:t>
      </w:r>
      <w:r>
        <w:rPr>
          <w:sz w:val="22"/>
          <w:szCs w:val="22"/>
        </w:rPr>
        <w:t xml:space="preserve"> – Техническое задание.</w:t>
      </w:r>
    </w:p>
    <w:p w:rsidR="008E434E" w:rsidRDefault="008E434E" w:rsidP="00EF5B65">
      <w:pPr>
        <w:pStyle w:val="15"/>
        <w:spacing w:line="240" w:lineRule="auto"/>
        <w:ind w:firstLine="0"/>
        <w:contextualSpacing/>
        <w:jc w:val="center"/>
        <w:rPr>
          <w:b/>
          <w:sz w:val="22"/>
          <w:szCs w:val="22"/>
        </w:rPr>
      </w:pPr>
      <w:r w:rsidRPr="007C4567">
        <w:rPr>
          <w:b/>
          <w:sz w:val="22"/>
          <w:szCs w:val="22"/>
        </w:rPr>
        <w:t>1</w:t>
      </w:r>
      <w:r w:rsidR="007C4567" w:rsidRPr="007C4567">
        <w:rPr>
          <w:b/>
          <w:sz w:val="22"/>
          <w:szCs w:val="22"/>
        </w:rPr>
        <w:t>4</w:t>
      </w:r>
      <w:r w:rsidRPr="007C4567">
        <w:rPr>
          <w:b/>
          <w:sz w:val="22"/>
          <w:szCs w:val="22"/>
        </w:rPr>
        <w:t>. Юридические адреса, банковские реквизиты Сторон на момент заключения Контракта</w:t>
      </w:r>
    </w:p>
    <w:p w:rsidR="004978D5" w:rsidRDefault="004978D5" w:rsidP="00BF169E">
      <w:pPr>
        <w:pStyle w:val="15"/>
        <w:spacing w:line="240" w:lineRule="auto"/>
        <w:ind w:firstLine="0"/>
        <w:contextualSpacing/>
        <w:jc w:val="left"/>
        <w:rPr>
          <w:b/>
          <w:sz w:val="22"/>
          <w:szCs w:val="22"/>
        </w:rPr>
      </w:pPr>
    </w:p>
    <w:p w:rsidR="008E11C2" w:rsidRPr="007C4567" w:rsidRDefault="008E11C2" w:rsidP="00BF169E">
      <w:pPr>
        <w:pStyle w:val="15"/>
        <w:spacing w:line="240" w:lineRule="auto"/>
        <w:ind w:firstLine="0"/>
        <w:contextualSpacing/>
        <w:jc w:val="left"/>
        <w:rPr>
          <w:b/>
          <w:sz w:val="22"/>
          <w:szCs w:val="22"/>
        </w:rPr>
      </w:pPr>
    </w:p>
    <w:tbl>
      <w:tblPr>
        <w:tblW w:w="5000" w:type="pct"/>
        <w:tblLook w:val="04A0" w:firstRow="1" w:lastRow="0" w:firstColumn="1" w:lastColumn="0" w:noHBand="0" w:noVBand="1"/>
      </w:tblPr>
      <w:tblGrid>
        <w:gridCol w:w="4541"/>
        <w:gridCol w:w="4955"/>
      </w:tblGrid>
      <w:tr w:rsidR="004978D5" w:rsidRPr="00602016" w:rsidTr="000F1139">
        <w:tc>
          <w:tcPr>
            <w:tcW w:w="2391" w:type="pct"/>
            <w:shd w:val="clear" w:color="auto" w:fill="auto"/>
          </w:tcPr>
          <w:p w:rsidR="004978D5" w:rsidRPr="00602016" w:rsidRDefault="004978D5" w:rsidP="00BF169E">
            <w:pPr>
              <w:pStyle w:val="15"/>
              <w:autoSpaceDE w:val="0"/>
              <w:autoSpaceDN w:val="0"/>
              <w:adjustRightInd w:val="0"/>
              <w:spacing w:line="240" w:lineRule="auto"/>
              <w:ind w:firstLine="0"/>
              <w:contextualSpacing/>
              <w:jc w:val="left"/>
              <w:rPr>
                <w:b/>
                <w:sz w:val="22"/>
                <w:szCs w:val="22"/>
              </w:rPr>
            </w:pPr>
            <w:r w:rsidRPr="00602016">
              <w:rPr>
                <w:b/>
                <w:spacing w:val="-10"/>
                <w:sz w:val="22"/>
                <w:szCs w:val="22"/>
              </w:rPr>
              <w:t>Государственный заказчик</w:t>
            </w:r>
          </w:p>
        </w:tc>
        <w:tc>
          <w:tcPr>
            <w:tcW w:w="2609" w:type="pct"/>
            <w:shd w:val="clear" w:color="auto" w:fill="auto"/>
          </w:tcPr>
          <w:p w:rsidR="004978D5" w:rsidRDefault="004978D5" w:rsidP="00BF169E">
            <w:pPr>
              <w:pStyle w:val="15"/>
              <w:autoSpaceDE w:val="0"/>
              <w:autoSpaceDN w:val="0"/>
              <w:adjustRightInd w:val="0"/>
              <w:spacing w:line="240" w:lineRule="auto"/>
              <w:ind w:firstLine="0"/>
              <w:contextualSpacing/>
              <w:jc w:val="left"/>
              <w:rPr>
                <w:b/>
                <w:spacing w:val="-10"/>
                <w:sz w:val="22"/>
                <w:szCs w:val="22"/>
              </w:rPr>
            </w:pPr>
            <w:r w:rsidRPr="00602016">
              <w:rPr>
                <w:b/>
                <w:spacing w:val="-10"/>
                <w:sz w:val="22"/>
                <w:szCs w:val="22"/>
              </w:rPr>
              <w:t>Поставщик</w:t>
            </w:r>
          </w:p>
          <w:p w:rsidR="000F1139" w:rsidRDefault="000F1139" w:rsidP="00BF169E">
            <w:pPr>
              <w:pStyle w:val="15"/>
              <w:autoSpaceDE w:val="0"/>
              <w:autoSpaceDN w:val="0"/>
              <w:adjustRightInd w:val="0"/>
              <w:spacing w:line="240" w:lineRule="auto"/>
              <w:ind w:firstLine="0"/>
              <w:contextualSpacing/>
              <w:jc w:val="left"/>
              <w:rPr>
                <w:b/>
                <w:spacing w:val="-10"/>
                <w:sz w:val="22"/>
                <w:szCs w:val="22"/>
              </w:rPr>
            </w:pPr>
          </w:p>
          <w:p w:rsidR="000F1139" w:rsidRPr="00602016" w:rsidRDefault="000F1139" w:rsidP="00BF169E">
            <w:pPr>
              <w:pStyle w:val="15"/>
              <w:autoSpaceDE w:val="0"/>
              <w:autoSpaceDN w:val="0"/>
              <w:adjustRightInd w:val="0"/>
              <w:spacing w:line="240" w:lineRule="auto"/>
              <w:ind w:firstLine="0"/>
              <w:contextualSpacing/>
              <w:jc w:val="left"/>
              <w:rPr>
                <w:b/>
                <w:sz w:val="22"/>
                <w:szCs w:val="22"/>
              </w:rPr>
            </w:pPr>
          </w:p>
        </w:tc>
      </w:tr>
      <w:tr w:rsidR="004978D5" w:rsidRPr="001231F6" w:rsidTr="000F1139">
        <w:tc>
          <w:tcPr>
            <w:tcW w:w="2391" w:type="pct"/>
            <w:shd w:val="clear" w:color="auto" w:fill="auto"/>
          </w:tcPr>
          <w:p w:rsidR="00AA32FA" w:rsidRPr="00AA32FA" w:rsidRDefault="00AA32FA" w:rsidP="00BF169E">
            <w:pPr>
              <w:widowControl w:val="0"/>
              <w:rPr>
                <w:rFonts w:eastAsia="MS Mincho"/>
                <w:spacing w:val="-10"/>
                <w:sz w:val="22"/>
                <w:szCs w:val="22"/>
              </w:rPr>
            </w:pPr>
            <w:r w:rsidRPr="00AA32FA">
              <w:rPr>
                <w:rFonts w:eastAsia="MS Mincho"/>
                <w:spacing w:val="-10"/>
                <w:sz w:val="22"/>
                <w:szCs w:val="22"/>
              </w:rPr>
              <w:t>ФКУ «Исправительный центр №1 ГУФСИН России по г. Санкт-Петербургу и Ленинградской области»</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Юридический адрес:</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196654, Санкт-Петербург, </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г. Колпино, ул. Севастьянова, д. 49, литера В. Фактический (Почтовый) адрес:</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196654, Санкт-Петербург, </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г. Колпино, ул. </w:t>
            </w:r>
            <w:proofErr w:type="gramStart"/>
            <w:r w:rsidRPr="001231F6">
              <w:rPr>
                <w:rFonts w:eastAsia="MS Mincho"/>
                <w:spacing w:val="-10"/>
                <w:sz w:val="22"/>
                <w:szCs w:val="22"/>
              </w:rPr>
              <w:t>Севастьянова,д.</w:t>
            </w:r>
            <w:proofErr w:type="gramEnd"/>
            <w:r w:rsidRPr="001231F6">
              <w:rPr>
                <w:rFonts w:eastAsia="MS Mincho"/>
                <w:spacing w:val="-10"/>
                <w:sz w:val="22"/>
                <w:szCs w:val="22"/>
              </w:rPr>
              <w:t>49,литера В.</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ИНН</w:t>
            </w:r>
            <w:r w:rsidRPr="001231F6">
              <w:rPr>
                <w:rFonts w:eastAsia="MS Mincho"/>
                <w:spacing w:val="-10"/>
                <w:sz w:val="22"/>
                <w:szCs w:val="22"/>
              </w:rPr>
              <w:tab/>
              <w:t>7817121380</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КПП</w:t>
            </w:r>
            <w:r w:rsidRPr="001231F6">
              <w:rPr>
                <w:rFonts w:eastAsia="MS Mincho"/>
                <w:spacing w:val="-10"/>
                <w:sz w:val="22"/>
                <w:szCs w:val="22"/>
              </w:rPr>
              <w:tab/>
              <w:t>781701001</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ОКПО</w:t>
            </w:r>
            <w:r w:rsidRPr="001231F6">
              <w:rPr>
                <w:rFonts w:eastAsia="MS Mincho"/>
                <w:spacing w:val="-10"/>
                <w:sz w:val="22"/>
                <w:szCs w:val="22"/>
              </w:rPr>
              <w:tab/>
              <w:t>55669925</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БИК</w:t>
            </w:r>
            <w:r w:rsidRPr="001231F6">
              <w:rPr>
                <w:rFonts w:eastAsia="MS Mincho"/>
                <w:spacing w:val="-10"/>
                <w:sz w:val="22"/>
                <w:szCs w:val="22"/>
              </w:rPr>
              <w:tab/>
              <w:t>012202102</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Номер счета банка получателя: 401 028 107 453 </w:t>
            </w:r>
            <w:r w:rsidRPr="001231F6">
              <w:rPr>
                <w:rFonts w:eastAsia="MS Mincho"/>
                <w:spacing w:val="-10"/>
                <w:sz w:val="22"/>
                <w:szCs w:val="22"/>
              </w:rPr>
              <w:lastRenderedPageBreak/>
              <w:t>700 000 24</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Номер казначейского счета(р/с): 032116430000 00013225</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 xml:space="preserve">БИК 012202102   </w:t>
            </w:r>
            <w:r w:rsidRPr="001231F6">
              <w:rPr>
                <w:rFonts w:eastAsia="MS Mincho"/>
                <w:spacing w:val="-10"/>
                <w:sz w:val="22"/>
                <w:szCs w:val="22"/>
              </w:rPr>
              <w:tab/>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Наименование банка: ОКЦ № 1 ВОЛГО-ВЯТСКОГО ГУ Банка России//УФК по Нижегородской области, г. Нижний Новгород</w:t>
            </w:r>
          </w:p>
          <w:p w:rsidR="001231F6" w:rsidRPr="001231F6" w:rsidRDefault="001231F6" w:rsidP="00BF169E">
            <w:pPr>
              <w:widowControl w:val="0"/>
              <w:rPr>
                <w:rFonts w:eastAsia="MS Mincho"/>
                <w:spacing w:val="-10"/>
                <w:sz w:val="22"/>
                <w:szCs w:val="22"/>
              </w:rPr>
            </w:pPr>
            <w:r w:rsidRPr="001231F6">
              <w:rPr>
                <w:rFonts w:eastAsia="MS Mincho"/>
                <w:spacing w:val="-10"/>
                <w:sz w:val="22"/>
                <w:szCs w:val="22"/>
              </w:rPr>
              <w:t>Телефон+7(812)669-96-48</w:t>
            </w:r>
          </w:p>
          <w:p w:rsidR="00AA32FA" w:rsidRPr="00AA32FA" w:rsidRDefault="001231F6" w:rsidP="00BF169E">
            <w:pPr>
              <w:widowControl w:val="0"/>
              <w:rPr>
                <w:rFonts w:eastAsia="MS Mincho"/>
                <w:spacing w:val="-10"/>
                <w:sz w:val="22"/>
                <w:szCs w:val="22"/>
              </w:rPr>
            </w:pPr>
            <w:proofErr w:type="gramStart"/>
            <w:r w:rsidRPr="001231F6">
              <w:rPr>
                <w:rFonts w:eastAsia="MS Mincho"/>
                <w:spacing w:val="-10"/>
                <w:sz w:val="22"/>
                <w:szCs w:val="22"/>
              </w:rPr>
              <w:t>e-</w:t>
            </w:r>
            <w:proofErr w:type="spellStart"/>
            <w:r w:rsidRPr="001231F6">
              <w:rPr>
                <w:rFonts w:eastAsia="MS Mincho"/>
                <w:spacing w:val="-10"/>
                <w:sz w:val="22"/>
                <w:szCs w:val="22"/>
              </w:rPr>
              <w:t>mail</w:t>
            </w:r>
            <w:proofErr w:type="spellEnd"/>
            <w:proofErr w:type="gramEnd"/>
            <w:r w:rsidRPr="001231F6">
              <w:rPr>
                <w:rFonts w:eastAsia="MS Mincho"/>
                <w:spacing w:val="-10"/>
                <w:sz w:val="22"/>
                <w:szCs w:val="22"/>
              </w:rPr>
              <w:tab/>
              <w:t>ic1@78.fsin.gov.ru</w:t>
            </w:r>
          </w:p>
          <w:p w:rsidR="004978D5" w:rsidRDefault="004978D5" w:rsidP="00BF169E">
            <w:pPr>
              <w:keepNext/>
              <w:autoSpaceDE w:val="0"/>
              <w:autoSpaceDN w:val="0"/>
              <w:adjustRightInd w:val="0"/>
              <w:contextualSpacing/>
              <w:rPr>
                <w:spacing w:val="-10"/>
                <w:sz w:val="22"/>
                <w:szCs w:val="22"/>
              </w:rPr>
            </w:pPr>
          </w:p>
          <w:p w:rsidR="004978D5" w:rsidRDefault="004978D5"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Default="00A774AB" w:rsidP="00BF169E">
            <w:pPr>
              <w:keepNext/>
              <w:autoSpaceDE w:val="0"/>
              <w:autoSpaceDN w:val="0"/>
              <w:adjustRightInd w:val="0"/>
              <w:contextualSpacing/>
              <w:rPr>
                <w:spacing w:val="-10"/>
                <w:sz w:val="22"/>
                <w:szCs w:val="22"/>
              </w:rPr>
            </w:pPr>
          </w:p>
          <w:p w:rsidR="00A774AB" w:rsidRPr="005918B6" w:rsidRDefault="00A774AB" w:rsidP="00BF169E">
            <w:pPr>
              <w:keepNext/>
              <w:autoSpaceDE w:val="0"/>
              <w:autoSpaceDN w:val="0"/>
              <w:adjustRightInd w:val="0"/>
              <w:contextualSpacing/>
              <w:rPr>
                <w:spacing w:val="-10"/>
                <w:sz w:val="22"/>
                <w:szCs w:val="22"/>
              </w:rPr>
            </w:pPr>
          </w:p>
        </w:tc>
        <w:tc>
          <w:tcPr>
            <w:tcW w:w="2609" w:type="pct"/>
            <w:shd w:val="clear" w:color="auto" w:fill="auto"/>
          </w:tcPr>
          <w:p w:rsidR="00AA32FA" w:rsidRPr="001231F6" w:rsidRDefault="000A0F2D" w:rsidP="00BF169E">
            <w:pPr>
              <w:rPr>
                <w:sz w:val="22"/>
                <w:szCs w:val="22"/>
              </w:rPr>
            </w:pPr>
            <w:r>
              <w:rPr>
                <w:sz w:val="22"/>
                <w:szCs w:val="22"/>
              </w:rPr>
              <w:lastRenderedPageBreak/>
              <w:t xml:space="preserve"> </w:t>
            </w:r>
          </w:p>
        </w:tc>
      </w:tr>
      <w:tr w:rsidR="004978D5" w:rsidRPr="00602016" w:rsidTr="000F1139">
        <w:trPr>
          <w:trHeight w:val="1545"/>
        </w:trPr>
        <w:tc>
          <w:tcPr>
            <w:tcW w:w="2391" w:type="pct"/>
            <w:shd w:val="clear" w:color="auto" w:fill="auto"/>
          </w:tcPr>
          <w:p w:rsidR="004978D5" w:rsidRDefault="004C502B" w:rsidP="00BF169E">
            <w:pPr>
              <w:pStyle w:val="15"/>
              <w:widowControl/>
              <w:autoSpaceDE w:val="0"/>
              <w:autoSpaceDN w:val="0"/>
              <w:adjustRightInd w:val="0"/>
              <w:spacing w:line="240" w:lineRule="auto"/>
              <w:ind w:firstLine="0"/>
              <w:contextualSpacing/>
              <w:jc w:val="left"/>
              <w:rPr>
                <w:sz w:val="22"/>
                <w:szCs w:val="22"/>
              </w:rPr>
            </w:pPr>
            <w:r>
              <w:rPr>
                <w:sz w:val="22"/>
                <w:szCs w:val="22"/>
              </w:rPr>
              <w:lastRenderedPageBreak/>
              <w:t>Государственный заказчик</w:t>
            </w:r>
          </w:p>
          <w:p w:rsidR="008E11C2" w:rsidRPr="00602016" w:rsidRDefault="008E11C2" w:rsidP="00BF169E">
            <w:pPr>
              <w:pStyle w:val="15"/>
              <w:widowControl/>
              <w:autoSpaceDE w:val="0"/>
              <w:autoSpaceDN w:val="0"/>
              <w:adjustRightInd w:val="0"/>
              <w:spacing w:line="240" w:lineRule="auto"/>
              <w:ind w:firstLine="0"/>
              <w:contextualSpacing/>
              <w:jc w:val="left"/>
              <w:rPr>
                <w:sz w:val="22"/>
                <w:szCs w:val="22"/>
              </w:rPr>
            </w:pPr>
            <w:r>
              <w:rPr>
                <w:sz w:val="22"/>
                <w:szCs w:val="22"/>
              </w:rPr>
              <w:t>_______________</w:t>
            </w:r>
            <w:r w:rsidR="001231F6">
              <w:rPr>
                <w:sz w:val="22"/>
                <w:szCs w:val="22"/>
              </w:rPr>
              <w:t xml:space="preserve">А.В. </w:t>
            </w:r>
            <w:proofErr w:type="spellStart"/>
            <w:r w:rsidR="001231F6">
              <w:rPr>
                <w:sz w:val="22"/>
                <w:szCs w:val="22"/>
              </w:rPr>
              <w:t>Лунегов</w:t>
            </w:r>
            <w:proofErr w:type="spellEnd"/>
          </w:p>
        </w:tc>
        <w:tc>
          <w:tcPr>
            <w:tcW w:w="2609" w:type="pct"/>
            <w:shd w:val="clear" w:color="auto" w:fill="auto"/>
          </w:tcPr>
          <w:p w:rsidR="004978D5" w:rsidRDefault="000A7D5A" w:rsidP="00BF169E">
            <w:pPr>
              <w:rPr>
                <w:sz w:val="22"/>
                <w:szCs w:val="22"/>
              </w:rPr>
            </w:pPr>
            <w:r w:rsidRPr="000A7D5A">
              <w:rPr>
                <w:sz w:val="22"/>
                <w:szCs w:val="22"/>
              </w:rPr>
              <w:t>Поставщик</w:t>
            </w:r>
          </w:p>
          <w:p w:rsidR="008E11C2" w:rsidRPr="000A7D5A" w:rsidRDefault="008E11C2" w:rsidP="00BF169E">
            <w:pPr>
              <w:rPr>
                <w:sz w:val="22"/>
                <w:szCs w:val="22"/>
              </w:rPr>
            </w:pPr>
            <w:r>
              <w:rPr>
                <w:sz w:val="22"/>
                <w:szCs w:val="22"/>
              </w:rPr>
              <w:t>________________</w:t>
            </w:r>
            <w:r w:rsidR="00DC3A67">
              <w:rPr>
                <w:sz w:val="22"/>
                <w:szCs w:val="22"/>
              </w:rPr>
              <w:t xml:space="preserve"> </w:t>
            </w:r>
            <w:r w:rsidR="000A0F2D">
              <w:rPr>
                <w:sz w:val="22"/>
                <w:szCs w:val="22"/>
              </w:rPr>
              <w:t xml:space="preserve"> </w:t>
            </w:r>
            <w:r w:rsidR="00DC3A67" w:rsidRPr="007E3C7B">
              <w:rPr>
                <w:sz w:val="22"/>
                <w:szCs w:val="22"/>
              </w:rPr>
              <w:t> </w:t>
            </w:r>
          </w:p>
        </w:tc>
      </w:tr>
    </w:tbl>
    <w:p w:rsidR="008E434E" w:rsidRPr="007C4567" w:rsidRDefault="008E434E" w:rsidP="00BF169E">
      <w:pPr>
        <w:pStyle w:val="27"/>
        <w:tabs>
          <w:tab w:val="left" w:pos="6480"/>
        </w:tabs>
        <w:spacing w:line="240" w:lineRule="auto"/>
        <w:ind w:firstLine="0"/>
        <w:contextualSpacing/>
        <w:jc w:val="left"/>
        <w:rPr>
          <w:sz w:val="22"/>
          <w:szCs w:val="22"/>
        </w:rPr>
      </w:pPr>
    </w:p>
    <w:p w:rsidR="008E434E" w:rsidRDefault="008E434E"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Default="009F5B55" w:rsidP="00BF169E">
      <w:pPr>
        <w:pStyle w:val="27"/>
        <w:tabs>
          <w:tab w:val="left" w:pos="6480"/>
        </w:tabs>
        <w:spacing w:line="240" w:lineRule="auto"/>
        <w:ind w:firstLine="0"/>
        <w:contextualSpacing/>
        <w:jc w:val="left"/>
        <w:rPr>
          <w:sz w:val="22"/>
          <w:szCs w:val="22"/>
        </w:rPr>
      </w:pPr>
    </w:p>
    <w:p w:rsidR="009F5B55" w:rsidRPr="007C4567" w:rsidRDefault="009F5B55" w:rsidP="00BF169E">
      <w:pPr>
        <w:pStyle w:val="27"/>
        <w:tabs>
          <w:tab w:val="left" w:pos="6480"/>
        </w:tabs>
        <w:spacing w:line="240" w:lineRule="auto"/>
        <w:ind w:firstLine="0"/>
        <w:contextualSpacing/>
        <w:jc w:val="left"/>
        <w:rPr>
          <w:sz w:val="22"/>
          <w:szCs w:val="22"/>
        </w:rPr>
      </w:pPr>
    </w:p>
    <w:p w:rsidR="008E434E" w:rsidRDefault="008E434E"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1A5CE0" w:rsidRDefault="001A5CE0"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73377F" w:rsidRDefault="0073377F"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DC3A67" w:rsidRDefault="00DC3A67"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9B776E" w:rsidRDefault="009B776E"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146B87" w:rsidRDefault="00146B87" w:rsidP="00BF169E">
      <w:pPr>
        <w:pStyle w:val="27"/>
        <w:tabs>
          <w:tab w:val="left" w:pos="6480"/>
        </w:tabs>
        <w:spacing w:line="240" w:lineRule="auto"/>
        <w:ind w:firstLine="0"/>
        <w:contextualSpacing/>
        <w:jc w:val="left"/>
        <w:rPr>
          <w:sz w:val="22"/>
          <w:szCs w:val="22"/>
        </w:rPr>
      </w:pPr>
    </w:p>
    <w:p w:rsidR="007A10FB" w:rsidRDefault="007A10FB" w:rsidP="00BF169E">
      <w:pPr>
        <w:pStyle w:val="27"/>
        <w:tabs>
          <w:tab w:val="left" w:pos="6480"/>
        </w:tabs>
        <w:spacing w:line="240" w:lineRule="auto"/>
        <w:ind w:firstLine="0"/>
        <w:contextualSpacing/>
        <w:jc w:val="left"/>
        <w:rPr>
          <w:sz w:val="22"/>
          <w:szCs w:val="22"/>
        </w:rPr>
      </w:pPr>
    </w:p>
    <w:p w:rsidR="00DC3A67" w:rsidRPr="007C4567" w:rsidRDefault="00DC3A67" w:rsidP="00BF169E">
      <w:pPr>
        <w:pStyle w:val="27"/>
        <w:tabs>
          <w:tab w:val="left" w:pos="6480"/>
        </w:tabs>
        <w:spacing w:line="240" w:lineRule="auto"/>
        <w:ind w:firstLine="0"/>
        <w:contextualSpacing/>
        <w:jc w:val="left"/>
        <w:rPr>
          <w:sz w:val="22"/>
          <w:szCs w:val="22"/>
        </w:rPr>
      </w:pPr>
    </w:p>
    <w:tbl>
      <w:tblPr>
        <w:tblW w:w="0" w:type="auto"/>
        <w:jc w:val="right"/>
        <w:tblLook w:val="04A0" w:firstRow="1" w:lastRow="0" w:firstColumn="1" w:lastColumn="0" w:noHBand="0" w:noVBand="1"/>
      </w:tblPr>
      <w:tblGrid>
        <w:gridCol w:w="3793"/>
      </w:tblGrid>
      <w:tr w:rsidR="003E2E73" w:rsidRPr="003D50A2" w:rsidTr="00DA2EA0">
        <w:trPr>
          <w:jc w:val="right"/>
        </w:trPr>
        <w:tc>
          <w:tcPr>
            <w:tcW w:w="3793" w:type="dxa"/>
          </w:tcPr>
          <w:p w:rsidR="004978D5" w:rsidRPr="003D50A2" w:rsidRDefault="004978D5" w:rsidP="00BF169E">
            <w:pPr>
              <w:pStyle w:val="27"/>
              <w:tabs>
                <w:tab w:val="left" w:pos="6480"/>
              </w:tabs>
              <w:autoSpaceDE w:val="0"/>
              <w:autoSpaceDN w:val="0"/>
              <w:adjustRightInd w:val="0"/>
              <w:spacing w:line="240" w:lineRule="auto"/>
              <w:ind w:firstLine="0"/>
              <w:contextualSpacing/>
              <w:jc w:val="left"/>
              <w:rPr>
                <w:sz w:val="22"/>
                <w:szCs w:val="22"/>
              </w:rPr>
            </w:pPr>
            <w:r w:rsidRPr="003D50A2">
              <w:rPr>
                <w:sz w:val="22"/>
                <w:szCs w:val="22"/>
              </w:rPr>
              <w:lastRenderedPageBreak/>
              <w:t>Приложение № 1</w:t>
            </w:r>
          </w:p>
          <w:p w:rsidR="004978D5" w:rsidRPr="003D50A2" w:rsidRDefault="004978D5" w:rsidP="00BF169E">
            <w:pPr>
              <w:pStyle w:val="27"/>
              <w:tabs>
                <w:tab w:val="left" w:pos="6480"/>
              </w:tabs>
              <w:spacing w:line="240" w:lineRule="auto"/>
              <w:ind w:firstLine="0"/>
              <w:contextualSpacing/>
              <w:jc w:val="lef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4978D5" w:rsidRPr="003D50A2" w:rsidRDefault="004978D5" w:rsidP="00BF169E">
            <w:pPr>
              <w:pStyle w:val="27"/>
              <w:tabs>
                <w:tab w:val="left" w:pos="6480"/>
              </w:tabs>
              <w:spacing w:line="240" w:lineRule="auto"/>
              <w:ind w:firstLine="0"/>
              <w:contextualSpacing/>
              <w:jc w:val="left"/>
              <w:rPr>
                <w:sz w:val="22"/>
                <w:szCs w:val="22"/>
              </w:rPr>
            </w:pPr>
            <w:r w:rsidRPr="003D50A2">
              <w:rPr>
                <w:sz w:val="22"/>
                <w:szCs w:val="22"/>
              </w:rPr>
              <w:t>№ ___</w:t>
            </w:r>
            <w:r w:rsidR="00893646" w:rsidRPr="003D50A2">
              <w:rPr>
                <w:sz w:val="22"/>
                <w:szCs w:val="22"/>
              </w:rPr>
              <w:t xml:space="preserve"> от «___» _________ 202</w:t>
            </w:r>
            <w:r w:rsidR="00BF169E" w:rsidRPr="003D50A2">
              <w:rPr>
                <w:sz w:val="22"/>
                <w:szCs w:val="22"/>
              </w:rPr>
              <w:t>6</w:t>
            </w:r>
            <w:r w:rsidRPr="003D50A2">
              <w:rPr>
                <w:sz w:val="22"/>
                <w:szCs w:val="22"/>
              </w:rPr>
              <w:t xml:space="preserve"> года</w:t>
            </w:r>
          </w:p>
          <w:p w:rsidR="003E2E73" w:rsidRPr="003D50A2" w:rsidRDefault="003E2E73" w:rsidP="00BF169E">
            <w:pPr>
              <w:pStyle w:val="2"/>
              <w:autoSpaceDE w:val="0"/>
              <w:autoSpaceDN w:val="0"/>
              <w:adjustRightInd w:val="0"/>
              <w:spacing w:before="0" w:after="0"/>
              <w:contextualSpacing/>
              <w:rPr>
                <w:rFonts w:ascii="Times New Roman" w:hAnsi="Times New Roman"/>
                <w:b w:val="0"/>
                <w:i w:val="0"/>
                <w:sz w:val="22"/>
                <w:szCs w:val="22"/>
                <w:lang w:val="ru-RU"/>
              </w:rPr>
            </w:pPr>
          </w:p>
        </w:tc>
      </w:tr>
    </w:tbl>
    <w:p w:rsidR="008E434E" w:rsidRPr="003D50A2" w:rsidRDefault="008E434E" w:rsidP="00BF169E">
      <w:pPr>
        <w:pStyle w:val="15"/>
        <w:spacing w:line="240" w:lineRule="auto"/>
        <w:ind w:right="-74" w:firstLine="0"/>
        <w:contextualSpacing/>
        <w:jc w:val="left"/>
        <w:rPr>
          <w:b/>
          <w:sz w:val="22"/>
          <w:szCs w:val="22"/>
        </w:rPr>
      </w:pPr>
    </w:p>
    <w:p w:rsidR="008E434E" w:rsidRPr="003D50A2" w:rsidRDefault="003E2E73" w:rsidP="00F532DD">
      <w:pPr>
        <w:autoSpaceDE w:val="0"/>
        <w:autoSpaceDN w:val="0"/>
        <w:jc w:val="center"/>
        <w:rPr>
          <w:b/>
          <w:sz w:val="22"/>
          <w:szCs w:val="22"/>
        </w:rPr>
      </w:pPr>
      <w:r w:rsidRPr="003D50A2">
        <w:rPr>
          <w:b/>
          <w:sz w:val="22"/>
          <w:szCs w:val="22"/>
        </w:rPr>
        <w:t>Спецификация</w:t>
      </w:r>
    </w:p>
    <w:p w:rsidR="008E434E" w:rsidRPr="003D50A2" w:rsidRDefault="008E434E" w:rsidP="00BF169E">
      <w:pPr>
        <w:autoSpaceDE w:val="0"/>
        <w:autoSpaceDN w:val="0"/>
        <w:rPr>
          <w:sz w:val="22"/>
          <w:szCs w:val="22"/>
        </w:rPr>
      </w:pPr>
    </w:p>
    <w:tbl>
      <w:tblPr>
        <w:tblW w:w="4719" w:type="pct"/>
        <w:jc w:val="center"/>
        <w:tblLayout w:type="fixed"/>
        <w:tblLook w:val="04A0" w:firstRow="1" w:lastRow="0" w:firstColumn="1" w:lastColumn="0" w:noHBand="0" w:noVBand="1"/>
      </w:tblPr>
      <w:tblGrid>
        <w:gridCol w:w="980"/>
        <w:gridCol w:w="3148"/>
        <w:gridCol w:w="3238"/>
        <w:gridCol w:w="865"/>
        <w:gridCol w:w="722"/>
      </w:tblGrid>
      <w:tr w:rsidR="00146B87" w:rsidRPr="003D50A2" w:rsidTr="00F319B5">
        <w:trPr>
          <w:trHeight w:val="470"/>
          <w:jc w:val="center"/>
        </w:trPr>
        <w:tc>
          <w:tcPr>
            <w:tcW w:w="980"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 п/п</w:t>
            </w:r>
          </w:p>
        </w:tc>
        <w:tc>
          <w:tcPr>
            <w:tcW w:w="3148"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Наименование товара</w:t>
            </w:r>
          </w:p>
        </w:tc>
        <w:tc>
          <w:tcPr>
            <w:tcW w:w="3238" w:type="dxa"/>
            <w:vMerge w:val="restart"/>
            <w:tcBorders>
              <w:top w:val="single" w:sz="4" w:space="0" w:color="000000"/>
              <w:left w:val="single" w:sz="4" w:space="0" w:color="auto"/>
              <w:bottom w:val="single" w:sz="4" w:space="0" w:color="000000"/>
              <w:right w:val="single" w:sz="4" w:space="0" w:color="000000"/>
            </w:tcBorders>
          </w:tcPr>
          <w:p w:rsidR="00146B87" w:rsidRPr="003D50A2" w:rsidRDefault="00146B87" w:rsidP="00146B87">
            <w:pPr>
              <w:suppressAutoHyphens/>
              <w:rPr>
                <w:rFonts w:eastAsia="Calibri"/>
                <w:bCs/>
                <w:sz w:val="22"/>
                <w:szCs w:val="22"/>
              </w:rPr>
            </w:pPr>
          </w:p>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Характеристики товара</w:t>
            </w:r>
          </w:p>
        </w:tc>
        <w:tc>
          <w:tcPr>
            <w:tcW w:w="865"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Ед. изм.</w:t>
            </w:r>
          </w:p>
        </w:tc>
        <w:tc>
          <w:tcPr>
            <w:tcW w:w="722" w:type="dxa"/>
            <w:vMerge w:val="restart"/>
            <w:tcBorders>
              <w:top w:val="single" w:sz="4" w:space="0" w:color="000000"/>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Кол-во</w:t>
            </w:r>
          </w:p>
        </w:tc>
      </w:tr>
      <w:tr w:rsidR="00146B87" w:rsidRPr="003D50A2" w:rsidTr="00F319B5">
        <w:trPr>
          <w:trHeight w:val="458"/>
          <w:jc w:val="center"/>
        </w:trPr>
        <w:tc>
          <w:tcPr>
            <w:tcW w:w="980"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3148"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3238" w:type="dxa"/>
            <w:vMerge/>
            <w:tcBorders>
              <w:left w:val="single" w:sz="4" w:space="0" w:color="auto"/>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p>
        </w:tc>
        <w:tc>
          <w:tcPr>
            <w:tcW w:w="865"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c>
          <w:tcPr>
            <w:tcW w:w="722" w:type="dxa"/>
            <w:vMerge/>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spacing w:after="160" w:line="259" w:lineRule="auto"/>
              <w:jc w:val="center"/>
              <w:rPr>
                <w:rFonts w:eastAsia="Calibri"/>
                <w:bCs/>
                <w:sz w:val="22"/>
                <w:szCs w:val="22"/>
              </w:rPr>
            </w:pPr>
          </w:p>
        </w:tc>
      </w:tr>
      <w:tr w:rsidR="00146B87" w:rsidRPr="003D50A2" w:rsidTr="00F319B5">
        <w:trPr>
          <w:trHeight w:val="20"/>
          <w:jc w:val="center"/>
        </w:trPr>
        <w:tc>
          <w:tcPr>
            <w:tcW w:w="980" w:type="dxa"/>
            <w:tcBorders>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1</w:t>
            </w:r>
          </w:p>
        </w:tc>
        <w:tc>
          <w:tcPr>
            <w:tcW w:w="3148"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color w:val="000000"/>
                <w:sz w:val="22"/>
                <w:szCs w:val="22"/>
              </w:rPr>
              <w:t>2</w:t>
            </w:r>
          </w:p>
        </w:tc>
        <w:tc>
          <w:tcPr>
            <w:tcW w:w="3238" w:type="dxa"/>
            <w:tcBorders>
              <w:top w:val="single" w:sz="4" w:space="0" w:color="000000"/>
              <w:left w:val="single" w:sz="4" w:space="0" w:color="auto"/>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3</w:t>
            </w:r>
          </w:p>
        </w:tc>
        <w:tc>
          <w:tcPr>
            <w:tcW w:w="865"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4</w:t>
            </w:r>
          </w:p>
        </w:tc>
        <w:tc>
          <w:tcPr>
            <w:tcW w:w="722" w:type="dxa"/>
            <w:tcBorders>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5</w:t>
            </w:r>
          </w:p>
        </w:tc>
      </w:tr>
      <w:tr w:rsidR="00146B87" w:rsidRPr="003D50A2" w:rsidTr="00F319B5">
        <w:trPr>
          <w:trHeight w:val="309"/>
          <w:jc w:val="center"/>
        </w:trPr>
        <w:tc>
          <w:tcPr>
            <w:tcW w:w="8953" w:type="dxa"/>
            <w:gridSpan w:val="5"/>
            <w:tcBorders>
              <w:left w:val="single" w:sz="4" w:space="0" w:color="000000"/>
              <w:bottom w:val="single" w:sz="4" w:space="0" w:color="000000"/>
              <w:right w:val="single" w:sz="4" w:space="0" w:color="000000"/>
            </w:tcBorders>
          </w:tcPr>
          <w:p w:rsidR="00146B87" w:rsidRPr="003D50A2" w:rsidRDefault="00146B87" w:rsidP="00146B87">
            <w:pPr>
              <w:widowControl w:val="0"/>
              <w:spacing w:after="160" w:line="259" w:lineRule="auto"/>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0781078 (</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w:t>
            </w:r>
          </w:p>
        </w:tc>
      </w:tr>
      <w:tr w:rsidR="00146B87" w:rsidRPr="003D50A2" w:rsidTr="00292DFE">
        <w:trPr>
          <w:trHeight w:val="493"/>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1</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292DFE" w:rsidP="00146B87">
            <w:pPr>
              <w:rPr>
                <w:color w:val="000000"/>
                <w:sz w:val="22"/>
                <w:szCs w:val="22"/>
              </w:rPr>
            </w:pPr>
            <w:r>
              <w:rPr>
                <w:color w:val="000000"/>
                <w:sz w:val="22"/>
                <w:szCs w:val="22"/>
              </w:rPr>
              <w:t>Стекло лобовое</w:t>
            </w:r>
          </w:p>
        </w:tc>
        <w:tc>
          <w:tcPr>
            <w:tcW w:w="3238" w:type="dxa"/>
            <w:tcBorders>
              <w:top w:val="single" w:sz="4" w:space="0" w:color="000000"/>
              <w:left w:val="single" w:sz="4" w:space="0" w:color="auto"/>
              <w:bottom w:val="single" w:sz="4" w:space="0" w:color="000000"/>
              <w:right w:val="single" w:sz="4" w:space="0" w:color="000000"/>
            </w:tcBorders>
            <w:vAlign w:val="center"/>
          </w:tcPr>
          <w:p w:rsidR="00405C7E" w:rsidRPr="003D50A2" w:rsidRDefault="00405C7E" w:rsidP="00146B8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405C7E" w:rsidP="00146B8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292DFE" w:rsidP="00146B87">
            <w:pPr>
              <w:widowControl w:val="0"/>
              <w:tabs>
                <w:tab w:val="left" w:pos="14385"/>
              </w:tabs>
              <w:jc w:val="center"/>
              <w:rPr>
                <w:rFonts w:eastAsia="Calibri"/>
                <w:sz w:val="22"/>
                <w:szCs w:val="22"/>
              </w:rPr>
            </w:pPr>
            <w:r>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2</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292DFE" w:rsidP="00146B87">
            <w:pPr>
              <w:rPr>
                <w:color w:val="000000"/>
                <w:sz w:val="22"/>
                <w:szCs w:val="22"/>
              </w:rPr>
            </w:pPr>
            <w:r>
              <w:rPr>
                <w:color w:val="000000"/>
                <w:sz w:val="22"/>
                <w:szCs w:val="22"/>
              </w:rPr>
              <w:t>Стойки переднего стабилизатора</w:t>
            </w:r>
            <w:r w:rsidR="00DA4EB7">
              <w:rPr>
                <w:color w:val="000000"/>
                <w:sz w:val="22"/>
                <w:szCs w:val="22"/>
              </w:rPr>
              <w:t xml:space="preserve"> комплект</w:t>
            </w:r>
            <w:r>
              <w:rPr>
                <w:color w:val="000000"/>
                <w:sz w:val="22"/>
                <w:szCs w:val="22"/>
              </w:rPr>
              <w:t xml:space="preserve"> (</w:t>
            </w:r>
            <w:r w:rsidRPr="003D50A2">
              <w:rPr>
                <w:color w:val="000000"/>
                <w:sz w:val="22"/>
                <w:szCs w:val="22"/>
              </w:rPr>
              <w:t>левый, правый</w:t>
            </w:r>
            <w:r>
              <w:rPr>
                <w:color w:val="000000"/>
                <w:sz w:val="22"/>
                <w:szCs w:val="22"/>
              </w:rPr>
              <w:t>)</w:t>
            </w:r>
          </w:p>
        </w:tc>
        <w:tc>
          <w:tcPr>
            <w:tcW w:w="3238" w:type="dxa"/>
            <w:tcBorders>
              <w:top w:val="single" w:sz="4" w:space="0" w:color="000000"/>
              <w:left w:val="single" w:sz="4" w:space="0" w:color="auto"/>
              <w:bottom w:val="single" w:sz="4" w:space="0" w:color="000000"/>
              <w:right w:val="single" w:sz="4" w:space="0" w:color="000000"/>
            </w:tcBorders>
            <w:vAlign w:val="center"/>
          </w:tcPr>
          <w:p w:rsidR="00DA4EB7" w:rsidRPr="003D50A2" w:rsidRDefault="00DA4EB7" w:rsidP="00DA4EB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DA4EB7" w:rsidP="00DA4EB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3</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DA4EB7" w:rsidP="00146B87">
            <w:pPr>
              <w:rPr>
                <w:color w:val="000000"/>
                <w:sz w:val="22"/>
                <w:szCs w:val="22"/>
              </w:rPr>
            </w:pPr>
            <w:r>
              <w:rPr>
                <w:color w:val="000000"/>
                <w:sz w:val="22"/>
                <w:szCs w:val="22"/>
              </w:rPr>
              <w:t>Датчик давления впускного коллектора</w:t>
            </w:r>
          </w:p>
        </w:tc>
        <w:tc>
          <w:tcPr>
            <w:tcW w:w="3238" w:type="dxa"/>
            <w:tcBorders>
              <w:top w:val="single" w:sz="4" w:space="0" w:color="000000"/>
              <w:left w:val="single" w:sz="4" w:space="0" w:color="auto"/>
              <w:bottom w:val="single" w:sz="4" w:space="0" w:color="000000"/>
              <w:right w:val="single" w:sz="4" w:space="0" w:color="000000"/>
            </w:tcBorders>
            <w:vAlign w:val="center"/>
          </w:tcPr>
          <w:p w:rsidR="00DA4EB7" w:rsidRPr="003D50A2" w:rsidRDefault="00DA4EB7" w:rsidP="00DA4EB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DA4EB7" w:rsidP="00DA4EB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4</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DA4EB7" w:rsidP="00146B87">
            <w:pPr>
              <w:rPr>
                <w:color w:val="000000"/>
                <w:sz w:val="22"/>
                <w:szCs w:val="22"/>
              </w:rPr>
            </w:pPr>
            <w:r>
              <w:rPr>
                <w:color w:val="000000"/>
                <w:sz w:val="22"/>
                <w:szCs w:val="22"/>
              </w:rPr>
              <w:t>Опоры шаровые комплект (левый</w:t>
            </w:r>
            <w:r w:rsidRPr="00DA4EB7">
              <w:rPr>
                <w:color w:val="000000"/>
                <w:sz w:val="22"/>
                <w:szCs w:val="22"/>
              </w:rPr>
              <w:t>,</w:t>
            </w:r>
            <w:r>
              <w:rPr>
                <w:color w:val="000000"/>
                <w:sz w:val="22"/>
                <w:szCs w:val="22"/>
              </w:rPr>
              <w:t xml:space="preserve"> правый)</w:t>
            </w:r>
          </w:p>
        </w:tc>
        <w:tc>
          <w:tcPr>
            <w:tcW w:w="3238" w:type="dxa"/>
            <w:tcBorders>
              <w:top w:val="single" w:sz="4" w:space="0" w:color="000000"/>
              <w:left w:val="single" w:sz="4" w:space="0" w:color="auto"/>
              <w:bottom w:val="single" w:sz="4" w:space="0" w:color="000000"/>
              <w:right w:val="single" w:sz="4" w:space="0" w:color="000000"/>
            </w:tcBorders>
            <w:vAlign w:val="center"/>
          </w:tcPr>
          <w:p w:rsidR="00DA4EB7" w:rsidRPr="003D50A2" w:rsidRDefault="00DA4EB7" w:rsidP="00DA4EB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DA4EB7" w:rsidP="00DA4EB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5</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DA4EB7" w:rsidP="00146B87">
            <w:pPr>
              <w:rPr>
                <w:color w:val="000000"/>
                <w:sz w:val="22"/>
                <w:szCs w:val="22"/>
              </w:rPr>
            </w:pPr>
            <w:r>
              <w:rPr>
                <w:color w:val="000000"/>
                <w:sz w:val="22"/>
                <w:szCs w:val="22"/>
              </w:rPr>
              <w:t>Колодки тормозные передние комплект (левый</w:t>
            </w:r>
            <w:r w:rsidRPr="00DA4EB7">
              <w:rPr>
                <w:color w:val="000000"/>
                <w:sz w:val="22"/>
                <w:szCs w:val="22"/>
              </w:rPr>
              <w:t>,</w:t>
            </w:r>
            <w:r>
              <w:rPr>
                <w:color w:val="000000"/>
                <w:sz w:val="22"/>
                <w:szCs w:val="22"/>
              </w:rPr>
              <w:t xml:space="preserve"> правый)</w:t>
            </w:r>
            <w:r w:rsidR="00146B87" w:rsidRPr="003D50A2">
              <w:rPr>
                <w:color w:val="000000"/>
                <w:sz w:val="22"/>
                <w:szCs w:val="22"/>
              </w:rPr>
              <w:t xml:space="preserve"> </w:t>
            </w:r>
          </w:p>
        </w:tc>
        <w:tc>
          <w:tcPr>
            <w:tcW w:w="3238" w:type="dxa"/>
            <w:tcBorders>
              <w:top w:val="single" w:sz="4" w:space="0" w:color="000000"/>
              <w:left w:val="single" w:sz="4" w:space="0" w:color="auto"/>
              <w:bottom w:val="single" w:sz="4" w:space="0" w:color="000000"/>
              <w:right w:val="single" w:sz="4" w:space="0" w:color="000000"/>
            </w:tcBorders>
            <w:vAlign w:val="center"/>
          </w:tcPr>
          <w:p w:rsidR="00DA4EB7" w:rsidRPr="003D50A2" w:rsidRDefault="00DA4EB7" w:rsidP="00DA4EB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DA4EB7" w:rsidP="00DA4EB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r w:rsidR="00146B87" w:rsidRPr="003D50A2" w:rsidTr="00F319B5">
        <w:trPr>
          <w:trHeight w:val="20"/>
          <w:jc w:val="center"/>
        </w:trPr>
        <w:tc>
          <w:tcPr>
            <w:tcW w:w="980"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EB1C15" w:rsidP="00146B87">
            <w:pPr>
              <w:widowControl w:val="0"/>
              <w:spacing w:after="160" w:line="259" w:lineRule="auto"/>
              <w:jc w:val="center"/>
              <w:rPr>
                <w:rFonts w:eastAsia="Calibri"/>
                <w:color w:val="000000"/>
                <w:sz w:val="22"/>
                <w:szCs w:val="22"/>
                <w:lang w:val="en-US"/>
              </w:rPr>
            </w:pPr>
            <w:r w:rsidRPr="003D50A2">
              <w:rPr>
                <w:rFonts w:eastAsia="Calibri"/>
                <w:color w:val="000000"/>
                <w:sz w:val="22"/>
                <w:szCs w:val="22"/>
                <w:lang w:val="en-US"/>
              </w:rPr>
              <w:t>6</w:t>
            </w:r>
          </w:p>
        </w:tc>
        <w:tc>
          <w:tcPr>
            <w:tcW w:w="3148"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DA4EB7" w:rsidP="00146B87">
            <w:pPr>
              <w:rPr>
                <w:color w:val="000000"/>
                <w:sz w:val="22"/>
                <w:szCs w:val="22"/>
              </w:rPr>
            </w:pPr>
            <w:r>
              <w:rPr>
                <w:color w:val="000000"/>
                <w:sz w:val="22"/>
                <w:szCs w:val="22"/>
              </w:rPr>
              <w:t>Дворники комплект</w:t>
            </w:r>
          </w:p>
        </w:tc>
        <w:tc>
          <w:tcPr>
            <w:tcW w:w="3238" w:type="dxa"/>
            <w:tcBorders>
              <w:top w:val="single" w:sz="4" w:space="0" w:color="000000"/>
              <w:left w:val="single" w:sz="4" w:space="0" w:color="auto"/>
              <w:bottom w:val="single" w:sz="4" w:space="0" w:color="000000"/>
              <w:right w:val="single" w:sz="4" w:space="0" w:color="000000"/>
            </w:tcBorders>
            <w:vAlign w:val="center"/>
          </w:tcPr>
          <w:p w:rsidR="00DA4EB7" w:rsidRPr="003D50A2" w:rsidRDefault="00DA4EB7" w:rsidP="00DA4EB7">
            <w:pPr>
              <w:widowControl w:val="0"/>
              <w:jc w:val="center"/>
              <w:rPr>
                <w:rFonts w:eastAsia="Calibri"/>
                <w:bCs/>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 xml:space="preserve">0781078 </w:t>
            </w:r>
          </w:p>
          <w:p w:rsidR="00146B87" w:rsidRPr="003D50A2" w:rsidRDefault="00DA4EB7" w:rsidP="00DA4EB7">
            <w:pPr>
              <w:widowControl w:val="0"/>
              <w:jc w:val="center"/>
              <w:rPr>
                <w:rFonts w:eastAsia="Calibri"/>
                <w:sz w:val="22"/>
                <w:szCs w:val="22"/>
              </w:rPr>
            </w:pPr>
            <w:r w:rsidRPr="003D50A2">
              <w:rPr>
                <w:rFonts w:eastAsia="Calibri"/>
                <w:bCs/>
                <w:sz w:val="22"/>
                <w:szCs w:val="22"/>
              </w:rPr>
              <w:t>(</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 2013 </w:t>
            </w:r>
            <w:proofErr w:type="spellStart"/>
            <w:r w:rsidRPr="003D50A2">
              <w:rPr>
                <w:rFonts w:eastAsia="Calibri"/>
                <w:bCs/>
                <w:sz w:val="22"/>
                <w:szCs w:val="22"/>
              </w:rPr>
              <w:t>г.в</w:t>
            </w:r>
            <w:proofErr w:type="spellEnd"/>
            <w:r w:rsidRPr="003D50A2">
              <w:rPr>
                <w:rFonts w:eastAsia="Calibri"/>
                <w:bCs/>
                <w:sz w:val="22"/>
                <w:szCs w:val="22"/>
              </w:rPr>
              <w:t>.</w:t>
            </w:r>
          </w:p>
        </w:tc>
        <w:tc>
          <w:tcPr>
            <w:tcW w:w="865"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spacing w:after="160" w:line="259" w:lineRule="auto"/>
              <w:jc w:val="center"/>
              <w:rPr>
                <w:rFonts w:eastAsia="Calibri"/>
                <w:sz w:val="22"/>
                <w:szCs w:val="22"/>
              </w:rPr>
            </w:pPr>
            <w:proofErr w:type="spellStart"/>
            <w:proofErr w:type="gramStart"/>
            <w:r w:rsidRPr="003D50A2">
              <w:rPr>
                <w:rFonts w:eastAsia="Calibri"/>
                <w:sz w:val="22"/>
                <w:szCs w:val="22"/>
              </w:rPr>
              <w:t>шт</w:t>
            </w:r>
            <w:proofErr w:type="spellEnd"/>
            <w:proofErr w:type="gramEnd"/>
          </w:p>
        </w:tc>
        <w:tc>
          <w:tcPr>
            <w:tcW w:w="722" w:type="dxa"/>
            <w:tcBorders>
              <w:top w:val="single" w:sz="4" w:space="0" w:color="000000"/>
              <w:left w:val="single" w:sz="4" w:space="0" w:color="000000"/>
              <w:bottom w:val="single" w:sz="4" w:space="0" w:color="000000"/>
              <w:right w:val="single" w:sz="4" w:space="0" w:color="000000"/>
            </w:tcBorders>
            <w:vAlign w:val="center"/>
          </w:tcPr>
          <w:p w:rsidR="00146B87" w:rsidRPr="003D50A2" w:rsidRDefault="00146B87" w:rsidP="00146B87">
            <w:pPr>
              <w:widowControl w:val="0"/>
              <w:tabs>
                <w:tab w:val="left" w:pos="14385"/>
              </w:tabs>
              <w:jc w:val="center"/>
              <w:rPr>
                <w:rFonts w:eastAsia="Calibri"/>
                <w:sz w:val="22"/>
                <w:szCs w:val="22"/>
              </w:rPr>
            </w:pPr>
            <w:r w:rsidRPr="003D50A2">
              <w:rPr>
                <w:rFonts w:eastAsia="Calibri"/>
                <w:sz w:val="22"/>
                <w:szCs w:val="22"/>
              </w:rPr>
              <w:t>1</w:t>
            </w:r>
          </w:p>
        </w:tc>
      </w:tr>
    </w:tbl>
    <w:p w:rsidR="008E434E" w:rsidRPr="003D50A2" w:rsidRDefault="008E434E" w:rsidP="00BF169E">
      <w:pPr>
        <w:rPr>
          <w:rFonts w:eastAsia="SimSun"/>
          <w:b/>
          <w:kern w:val="3"/>
          <w:sz w:val="22"/>
          <w:szCs w:val="22"/>
          <w:lang w:eastAsia="zh-CN" w:bidi="hi-IN"/>
        </w:rPr>
      </w:pPr>
    </w:p>
    <w:p w:rsidR="004A1439" w:rsidRPr="003D50A2" w:rsidRDefault="004A1439" w:rsidP="00BF169E">
      <w:pPr>
        <w:widowControl w:val="0"/>
        <w:autoSpaceDE w:val="0"/>
        <w:autoSpaceDN w:val="0"/>
        <w:adjustRightInd w:val="0"/>
        <w:ind w:firstLine="709"/>
        <w:contextualSpacing/>
        <w:rPr>
          <w:sz w:val="22"/>
          <w:szCs w:val="22"/>
        </w:rPr>
      </w:pPr>
      <w:r w:rsidRPr="003D50A2">
        <w:rPr>
          <w:sz w:val="22"/>
          <w:szCs w:val="22"/>
        </w:rPr>
        <w:t>Цена Контракта составляет</w:t>
      </w:r>
      <w:proofErr w:type="gramStart"/>
      <w:r w:rsidRPr="003D50A2">
        <w:rPr>
          <w:sz w:val="22"/>
          <w:szCs w:val="22"/>
        </w:rPr>
        <w:t xml:space="preserve"> </w:t>
      </w:r>
      <w:r w:rsidR="00BF169E" w:rsidRPr="003D50A2">
        <w:rPr>
          <w:sz w:val="22"/>
          <w:szCs w:val="22"/>
        </w:rPr>
        <w:t xml:space="preserve"> </w:t>
      </w:r>
      <w:r w:rsidRPr="003D50A2">
        <w:rPr>
          <w:sz w:val="22"/>
          <w:szCs w:val="22"/>
        </w:rPr>
        <w:t xml:space="preserve"> (</w:t>
      </w:r>
      <w:proofErr w:type="gramEnd"/>
      <w:r w:rsidR="00BF169E" w:rsidRPr="003D50A2">
        <w:rPr>
          <w:i/>
          <w:sz w:val="22"/>
          <w:szCs w:val="22"/>
        </w:rPr>
        <w:t xml:space="preserve"> </w:t>
      </w:r>
      <w:r w:rsidRPr="003D50A2">
        <w:rPr>
          <w:sz w:val="22"/>
          <w:szCs w:val="22"/>
        </w:rPr>
        <w:t xml:space="preserve">) рублей </w:t>
      </w:r>
      <w:r w:rsidR="009A0F01" w:rsidRPr="003D50A2">
        <w:rPr>
          <w:sz w:val="22"/>
          <w:szCs w:val="22"/>
        </w:rPr>
        <w:t>00</w:t>
      </w:r>
      <w:r w:rsidRPr="003D50A2">
        <w:rPr>
          <w:sz w:val="22"/>
          <w:szCs w:val="22"/>
        </w:rPr>
        <w:t xml:space="preserve"> копеек,</w:t>
      </w:r>
      <w:r w:rsidR="00893646" w:rsidRPr="003D50A2">
        <w:rPr>
          <w:sz w:val="22"/>
          <w:szCs w:val="22"/>
        </w:rPr>
        <w:t xml:space="preserve"> в </w:t>
      </w:r>
      <w:r w:rsidR="00893646" w:rsidRPr="003D50A2">
        <w:rPr>
          <w:sz w:val="22"/>
          <w:szCs w:val="22"/>
          <w:highlight w:val="yellow"/>
        </w:rPr>
        <w:t>том числе</w:t>
      </w:r>
      <w:r w:rsidRPr="003D50A2">
        <w:rPr>
          <w:sz w:val="22"/>
          <w:szCs w:val="22"/>
          <w:highlight w:val="yellow"/>
        </w:rPr>
        <w:t xml:space="preserve"> НДС </w:t>
      </w:r>
      <w:r w:rsidR="00893646" w:rsidRPr="003D50A2">
        <w:rPr>
          <w:sz w:val="22"/>
          <w:szCs w:val="22"/>
          <w:highlight w:val="yellow"/>
        </w:rPr>
        <w:t>20%</w:t>
      </w:r>
      <w:r w:rsidR="00146B87" w:rsidRPr="003D50A2">
        <w:rPr>
          <w:sz w:val="22"/>
          <w:szCs w:val="22"/>
          <w:highlight w:val="yellow"/>
        </w:rPr>
        <w:t>/НДС не облагается</w:t>
      </w:r>
      <w:r w:rsidR="005F6873" w:rsidRPr="003D50A2">
        <w:rPr>
          <w:sz w:val="22"/>
          <w:szCs w:val="22"/>
          <w:highlight w:val="yellow"/>
        </w:rPr>
        <w:t xml:space="preserve"> </w:t>
      </w:r>
      <w:r w:rsidR="00BF169E" w:rsidRPr="003D50A2">
        <w:rPr>
          <w:sz w:val="22"/>
          <w:szCs w:val="22"/>
          <w:highlight w:val="yellow"/>
        </w:rPr>
        <w:t xml:space="preserve"> </w:t>
      </w:r>
      <w:r w:rsidR="005F6873" w:rsidRPr="003D50A2">
        <w:rPr>
          <w:sz w:val="22"/>
          <w:szCs w:val="22"/>
          <w:highlight w:val="yellow"/>
        </w:rPr>
        <w:t>(</w:t>
      </w:r>
      <w:r w:rsidR="00BF169E" w:rsidRPr="003D50A2">
        <w:rPr>
          <w:i/>
          <w:sz w:val="22"/>
          <w:szCs w:val="22"/>
          <w:highlight w:val="yellow"/>
        </w:rPr>
        <w:t xml:space="preserve"> </w:t>
      </w:r>
      <w:r w:rsidR="005F6873" w:rsidRPr="003D50A2">
        <w:rPr>
          <w:sz w:val="22"/>
          <w:szCs w:val="22"/>
          <w:highlight w:val="yellow"/>
        </w:rPr>
        <w:t>)</w:t>
      </w:r>
      <w:r w:rsidR="00AA32FA" w:rsidRPr="003D50A2">
        <w:rPr>
          <w:sz w:val="22"/>
          <w:szCs w:val="22"/>
        </w:rPr>
        <w:t xml:space="preserve"> рублей</w:t>
      </w:r>
      <w:r w:rsidR="005F6873" w:rsidRPr="003D50A2">
        <w:rPr>
          <w:sz w:val="22"/>
          <w:szCs w:val="22"/>
        </w:rPr>
        <w:t xml:space="preserve">  копейки</w:t>
      </w:r>
      <w:r w:rsidRPr="003D50A2">
        <w:rPr>
          <w:sz w:val="22"/>
          <w:szCs w:val="22"/>
        </w:rPr>
        <w:t xml:space="preserve">. </w:t>
      </w:r>
    </w:p>
    <w:p w:rsidR="004A1439" w:rsidRPr="003D50A2" w:rsidRDefault="004A1439" w:rsidP="00BF169E">
      <w:pPr>
        <w:rPr>
          <w:rFonts w:eastAsia="SimSun"/>
          <w:b/>
          <w:kern w:val="3"/>
          <w:sz w:val="22"/>
          <w:szCs w:val="22"/>
          <w:lang w:eastAsia="zh-CN" w:bidi="hi-IN"/>
        </w:rPr>
      </w:pPr>
    </w:p>
    <w:p w:rsidR="004A1439" w:rsidRPr="003D50A2" w:rsidRDefault="004A1439" w:rsidP="00BF169E">
      <w:pPr>
        <w:rPr>
          <w:rFonts w:eastAsia="SimSun"/>
          <w:b/>
          <w:kern w:val="3"/>
          <w:sz w:val="22"/>
          <w:szCs w:val="22"/>
          <w:lang w:eastAsia="zh-CN" w:bidi="hi-IN"/>
        </w:rPr>
      </w:pPr>
    </w:p>
    <w:tbl>
      <w:tblPr>
        <w:tblW w:w="5000" w:type="pct"/>
        <w:tblLook w:val="04A0" w:firstRow="1" w:lastRow="0" w:firstColumn="1" w:lastColumn="0" w:noHBand="0" w:noVBand="1"/>
      </w:tblPr>
      <w:tblGrid>
        <w:gridCol w:w="4748"/>
        <w:gridCol w:w="4748"/>
      </w:tblGrid>
      <w:tr w:rsidR="000A7D5A" w:rsidRPr="003D50A2" w:rsidTr="00924BDF">
        <w:tc>
          <w:tcPr>
            <w:tcW w:w="2500" w:type="pct"/>
            <w:shd w:val="clear" w:color="auto" w:fill="auto"/>
          </w:tcPr>
          <w:p w:rsidR="000A7D5A" w:rsidRPr="003D50A2" w:rsidRDefault="004C502B" w:rsidP="00BF169E">
            <w:pPr>
              <w:pStyle w:val="15"/>
              <w:widowControl/>
              <w:autoSpaceDE w:val="0"/>
              <w:autoSpaceDN w:val="0"/>
              <w:adjustRightInd w:val="0"/>
              <w:spacing w:line="240" w:lineRule="auto"/>
              <w:ind w:firstLine="0"/>
              <w:contextualSpacing/>
              <w:jc w:val="left"/>
              <w:rPr>
                <w:sz w:val="22"/>
                <w:szCs w:val="22"/>
              </w:rPr>
            </w:pPr>
            <w:r w:rsidRPr="003D50A2">
              <w:rPr>
                <w:sz w:val="22"/>
                <w:szCs w:val="22"/>
              </w:rPr>
              <w:t>Государственный заказчик</w:t>
            </w:r>
          </w:p>
          <w:p w:rsidR="00F532DD" w:rsidRPr="003D50A2" w:rsidRDefault="00F532DD" w:rsidP="00BF169E">
            <w:pPr>
              <w:pStyle w:val="15"/>
              <w:widowControl/>
              <w:autoSpaceDE w:val="0"/>
              <w:autoSpaceDN w:val="0"/>
              <w:adjustRightInd w:val="0"/>
              <w:spacing w:line="240" w:lineRule="auto"/>
              <w:ind w:firstLine="0"/>
              <w:contextualSpacing/>
              <w:jc w:val="left"/>
              <w:rPr>
                <w:sz w:val="22"/>
                <w:szCs w:val="22"/>
              </w:rPr>
            </w:pPr>
          </w:p>
          <w:p w:rsidR="008E11C2" w:rsidRPr="003D50A2" w:rsidRDefault="008E11C2" w:rsidP="00BF169E">
            <w:pPr>
              <w:pStyle w:val="15"/>
              <w:widowControl/>
              <w:autoSpaceDE w:val="0"/>
              <w:autoSpaceDN w:val="0"/>
              <w:adjustRightInd w:val="0"/>
              <w:spacing w:line="240" w:lineRule="auto"/>
              <w:ind w:firstLine="0"/>
              <w:contextualSpacing/>
              <w:jc w:val="left"/>
              <w:rPr>
                <w:sz w:val="22"/>
                <w:szCs w:val="22"/>
              </w:rPr>
            </w:pPr>
            <w:r w:rsidRPr="003D50A2">
              <w:rPr>
                <w:sz w:val="22"/>
                <w:szCs w:val="22"/>
              </w:rPr>
              <w:t>____________</w:t>
            </w:r>
            <w:r w:rsidR="000A0F2D" w:rsidRPr="003D50A2">
              <w:rPr>
                <w:sz w:val="22"/>
                <w:szCs w:val="22"/>
              </w:rPr>
              <w:t xml:space="preserve">А.В. </w:t>
            </w:r>
            <w:proofErr w:type="spellStart"/>
            <w:r w:rsidR="000A0F2D" w:rsidRPr="003D50A2">
              <w:rPr>
                <w:sz w:val="22"/>
                <w:szCs w:val="22"/>
              </w:rPr>
              <w:t>Лунегов</w:t>
            </w:r>
            <w:proofErr w:type="spellEnd"/>
          </w:p>
        </w:tc>
        <w:tc>
          <w:tcPr>
            <w:tcW w:w="2500" w:type="pct"/>
            <w:shd w:val="clear" w:color="auto" w:fill="auto"/>
          </w:tcPr>
          <w:p w:rsidR="000A7D5A" w:rsidRPr="003D50A2" w:rsidRDefault="004C502B" w:rsidP="00BF169E">
            <w:pPr>
              <w:pStyle w:val="15"/>
              <w:autoSpaceDE w:val="0"/>
              <w:autoSpaceDN w:val="0"/>
              <w:adjustRightInd w:val="0"/>
              <w:spacing w:line="240" w:lineRule="auto"/>
              <w:ind w:firstLine="0"/>
              <w:contextualSpacing/>
              <w:jc w:val="left"/>
              <w:rPr>
                <w:sz w:val="22"/>
                <w:szCs w:val="22"/>
              </w:rPr>
            </w:pPr>
            <w:r w:rsidRPr="003D50A2">
              <w:rPr>
                <w:sz w:val="22"/>
                <w:szCs w:val="22"/>
              </w:rPr>
              <w:t>Поставщик</w:t>
            </w:r>
          </w:p>
          <w:p w:rsidR="00F532DD" w:rsidRPr="003D50A2" w:rsidRDefault="00F532DD" w:rsidP="00BF169E">
            <w:pPr>
              <w:pStyle w:val="15"/>
              <w:autoSpaceDE w:val="0"/>
              <w:autoSpaceDN w:val="0"/>
              <w:adjustRightInd w:val="0"/>
              <w:spacing w:line="240" w:lineRule="auto"/>
              <w:ind w:firstLine="0"/>
              <w:contextualSpacing/>
              <w:jc w:val="left"/>
              <w:rPr>
                <w:sz w:val="22"/>
                <w:szCs w:val="22"/>
              </w:rPr>
            </w:pPr>
          </w:p>
          <w:p w:rsidR="008E11C2" w:rsidRPr="003D50A2" w:rsidRDefault="008E11C2" w:rsidP="00BF169E">
            <w:pPr>
              <w:pStyle w:val="15"/>
              <w:autoSpaceDE w:val="0"/>
              <w:autoSpaceDN w:val="0"/>
              <w:adjustRightInd w:val="0"/>
              <w:spacing w:line="240" w:lineRule="auto"/>
              <w:ind w:firstLine="0"/>
              <w:contextualSpacing/>
              <w:jc w:val="left"/>
              <w:rPr>
                <w:sz w:val="22"/>
                <w:szCs w:val="22"/>
              </w:rPr>
            </w:pPr>
            <w:r w:rsidRPr="003D50A2">
              <w:rPr>
                <w:sz w:val="22"/>
                <w:szCs w:val="22"/>
              </w:rPr>
              <w:t>_____________</w:t>
            </w:r>
            <w:r w:rsidR="00DC3A67" w:rsidRPr="003D50A2">
              <w:rPr>
                <w:sz w:val="22"/>
                <w:szCs w:val="22"/>
              </w:rPr>
              <w:t xml:space="preserve"> </w:t>
            </w:r>
          </w:p>
        </w:tc>
      </w:tr>
    </w:tbl>
    <w:p w:rsidR="00DA2EA0" w:rsidRPr="003D50A2" w:rsidRDefault="00DA2EA0" w:rsidP="00BF169E">
      <w:pPr>
        <w:rPr>
          <w:rFonts w:eastAsia="SimSun"/>
          <w:b/>
          <w:kern w:val="3"/>
          <w:sz w:val="22"/>
          <w:szCs w:val="22"/>
          <w:lang w:eastAsia="zh-CN" w:bidi="hi-IN"/>
        </w:rPr>
      </w:pPr>
    </w:p>
    <w:p w:rsidR="008E434E" w:rsidRPr="003D50A2" w:rsidRDefault="008E434E"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6E00BA" w:rsidRPr="003D50A2" w:rsidRDefault="006E00BA" w:rsidP="00BF169E">
      <w:pPr>
        <w:rPr>
          <w:rFonts w:eastAsia="SimSun"/>
          <w:b/>
          <w:kern w:val="3"/>
          <w:sz w:val="22"/>
          <w:szCs w:val="22"/>
          <w:lang w:eastAsia="zh-CN" w:bidi="hi-IN"/>
        </w:rPr>
      </w:pPr>
    </w:p>
    <w:p w:rsidR="00903159" w:rsidRPr="003D50A2" w:rsidRDefault="00903159" w:rsidP="00BF169E">
      <w:pPr>
        <w:rPr>
          <w:rFonts w:eastAsia="SimSun"/>
          <w:b/>
          <w:kern w:val="3"/>
          <w:sz w:val="22"/>
          <w:szCs w:val="22"/>
          <w:lang w:eastAsia="zh-CN" w:bidi="hi-IN"/>
        </w:rPr>
      </w:pPr>
    </w:p>
    <w:p w:rsidR="0082514B" w:rsidRPr="003D50A2" w:rsidRDefault="0082514B" w:rsidP="00BF169E">
      <w:pPr>
        <w:rPr>
          <w:rFonts w:eastAsia="SimSun"/>
          <w:b/>
          <w:kern w:val="3"/>
          <w:sz w:val="22"/>
          <w:szCs w:val="22"/>
          <w:lang w:eastAsia="zh-CN" w:bidi="hi-IN"/>
        </w:rPr>
      </w:pPr>
    </w:p>
    <w:p w:rsidR="0082514B" w:rsidRPr="003D50A2" w:rsidRDefault="0082514B"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DA2EA0" w:rsidRPr="003D50A2" w:rsidRDefault="00DA2EA0" w:rsidP="00BF169E">
      <w:pPr>
        <w:rPr>
          <w:rFonts w:eastAsia="SimSun"/>
          <w:b/>
          <w:kern w:val="3"/>
          <w:sz w:val="22"/>
          <w:szCs w:val="22"/>
          <w:lang w:eastAsia="zh-CN" w:bidi="hi-IN"/>
        </w:rPr>
      </w:pPr>
    </w:p>
    <w:p w:rsidR="00F00233" w:rsidRPr="003D50A2" w:rsidRDefault="00F00233" w:rsidP="00BF169E">
      <w:pPr>
        <w:pStyle w:val="27"/>
        <w:tabs>
          <w:tab w:val="left" w:pos="6480"/>
        </w:tabs>
        <w:autoSpaceDE w:val="0"/>
        <w:autoSpaceDN w:val="0"/>
        <w:adjustRightInd w:val="0"/>
        <w:spacing w:line="240" w:lineRule="auto"/>
        <w:ind w:firstLine="0"/>
        <w:contextualSpacing/>
        <w:jc w:val="left"/>
        <w:rPr>
          <w:sz w:val="22"/>
          <w:szCs w:val="22"/>
        </w:rPr>
        <w:sectPr w:rsidR="00F00233" w:rsidRPr="003D50A2" w:rsidSect="00DA2EA0">
          <w:footerReference w:type="default" r:id="rId17"/>
          <w:footnotePr>
            <w:numStart w:val="2"/>
          </w:footnotePr>
          <w:pgSz w:w="11906" w:h="16838" w:code="9"/>
          <w:pgMar w:top="1134" w:right="709" w:bottom="1134" w:left="1701" w:header="567" w:footer="567" w:gutter="0"/>
          <w:cols w:space="708"/>
          <w:titlePg/>
          <w:docGrid w:linePitch="360"/>
        </w:sectPr>
      </w:pPr>
    </w:p>
    <w:p w:rsidR="000A0F2D" w:rsidRPr="003D50A2" w:rsidRDefault="000A0F2D" w:rsidP="00BF169E">
      <w:pPr>
        <w:pStyle w:val="27"/>
        <w:tabs>
          <w:tab w:val="left" w:pos="6480"/>
        </w:tabs>
        <w:autoSpaceDE w:val="0"/>
        <w:autoSpaceDN w:val="0"/>
        <w:adjustRightInd w:val="0"/>
        <w:spacing w:line="240" w:lineRule="auto"/>
        <w:ind w:firstLine="0"/>
        <w:contextualSpacing/>
        <w:jc w:val="right"/>
        <w:rPr>
          <w:sz w:val="22"/>
          <w:szCs w:val="22"/>
        </w:rPr>
      </w:pPr>
      <w:r w:rsidRPr="003D50A2">
        <w:rPr>
          <w:sz w:val="22"/>
          <w:szCs w:val="22"/>
        </w:rPr>
        <w:lastRenderedPageBreak/>
        <w:t>Приложение № 2</w:t>
      </w:r>
    </w:p>
    <w:p w:rsidR="000A0F2D" w:rsidRPr="003D50A2" w:rsidRDefault="000A0F2D" w:rsidP="00BF169E">
      <w:pPr>
        <w:pStyle w:val="27"/>
        <w:tabs>
          <w:tab w:val="left" w:pos="6480"/>
        </w:tabs>
        <w:spacing w:line="240" w:lineRule="auto"/>
        <w:ind w:firstLine="0"/>
        <w:contextualSpacing/>
        <w:jc w:val="righ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0A0F2D" w:rsidRPr="003D50A2" w:rsidRDefault="000A0F2D" w:rsidP="00BF169E">
      <w:pPr>
        <w:pStyle w:val="27"/>
        <w:tabs>
          <w:tab w:val="left" w:pos="6480"/>
        </w:tabs>
        <w:spacing w:line="240" w:lineRule="auto"/>
        <w:ind w:firstLine="0"/>
        <w:contextualSpacing/>
        <w:jc w:val="right"/>
        <w:rPr>
          <w:sz w:val="22"/>
          <w:szCs w:val="22"/>
        </w:rPr>
      </w:pPr>
      <w:r w:rsidRPr="003D50A2">
        <w:rPr>
          <w:sz w:val="22"/>
          <w:szCs w:val="22"/>
        </w:rPr>
        <w:t>№ ___ от «___» _________ 2026 года</w:t>
      </w:r>
    </w:p>
    <w:p w:rsidR="001F1306" w:rsidRPr="003D50A2" w:rsidRDefault="001F1306" w:rsidP="00BF169E">
      <w:pPr>
        <w:pStyle w:val="af7"/>
        <w:rPr>
          <w:rStyle w:val="29"/>
          <w:rFonts w:ascii="Times New Roman" w:hAnsi="Times New Roman"/>
          <w:b w:val="0"/>
          <w:color w:val="000000"/>
          <w:sz w:val="22"/>
          <w:szCs w:val="22"/>
        </w:rPr>
      </w:pPr>
    </w:p>
    <w:p w:rsidR="000A0F2D" w:rsidRPr="003D50A2" w:rsidRDefault="000A0F2D" w:rsidP="00BF169E">
      <w:pPr>
        <w:pStyle w:val="af7"/>
        <w:rPr>
          <w:rStyle w:val="29"/>
          <w:rFonts w:ascii="Times New Roman" w:hAnsi="Times New Roman"/>
          <w:b w:val="0"/>
          <w:color w:val="000000"/>
          <w:sz w:val="22"/>
          <w:szCs w:val="22"/>
        </w:rPr>
      </w:pPr>
    </w:p>
    <w:p w:rsidR="000A0F2D" w:rsidRPr="003D50A2" w:rsidRDefault="000A0F2D" w:rsidP="00EF5B65">
      <w:pPr>
        <w:widowControl w:val="0"/>
        <w:snapToGrid w:val="0"/>
        <w:spacing w:line="300" w:lineRule="exact"/>
        <w:ind w:left="1134" w:right="-852" w:firstLine="426"/>
        <w:contextualSpacing/>
        <w:jc w:val="center"/>
        <w:rPr>
          <w:b/>
          <w:sz w:val="22"/>
          <w:szCs w:val="22"/>
        </w:rPr>
      </w:pPr>
      <w:r w:rsidRPr="003D50A2">
        <w:rPr>
          <w:b/>
          <w:sz w:val="22"/>
          <w:szCs w:val="22"/>
        </w:rPr>
        <w:t>Акт приемки-передачи товара №_____</w:t>
      </w:r>
    </w:p>
    <w:p w:rsidR="000A0F2D" w:rsidRPr="003D50A2" w:rsidRDefault="000A0F2D" w:rsidP="00EF5B65">
      <w:pPr>
        <w:widowControl w:val="0"/>
        <w:snapToGrid w:val="0"/>
        <w:spacing w:line="300" w:lineRule="exact"/>
        <w:ind w:left="1134" w:right="-852" w:firstLine="426"/>
        <w:contextualSpacing/>
        <w:jc w:val="center"/>
        <w:rPr>
          <w:sz w:val="22"/>
          <w:szCs w:val="22"/>
        </w:rPr>
      </w:pPr>
      <w:proofErr w:type="gramStart"/>
      <w:r w:rsidRPr="003D50A2">
        <w:rPr>
          <w:sz w:val="22"/>
          <w:szCs w:val="22"/>
        </w:rPr>
        <w:t>по</w:t>
      </w:r>
      <w:proofErr w:type="gramEnd"/>
      <w:r w:rsidRPr="003D50A2">
        <w:rPr>
          <w:sz w:val="22"/>
          <w:szCs w:val="22"/>
        </w:rPr>
        <w:t xml:space="preserve"> Государственному контракту от «___» __________ 20__ г. №</w:t>
      </w:r>
    </w:p>
    <w:p w:rsidR="000A0F2D" w:rsidRPr="003D50A2" w:rsidRDefault="000A0F2D" w:rsidP="00BF169E">
      <w:pPr>
        <w:widowControl w:val="0"/>
        <w:snapToGrid w:val="0"/>
        <w:ind w:left="1134" w:right="-852" w:firstLine="426"/>
        <w:contextualSpacing/>
        <w:rPr>
          <w:sz w:val="22"/>
          <w:szCs w:val="22"/>
        </w:rPr>
      </w:pPr>
      <w:r w:rsidRPr="003D50A2">
        <w:rPr>
          <w:sz w:val="22"/>
          <w:szCs w:val="22"/>
        </w:rPr>
        <w:t xml:space="preserve">г. Санкт-Петербург                                                                                                                                         </w:t>
      </w:r>
      <w:proofErr w:type="gramStart"/>
      <w:r w:rsidRPr="003D50A2">
        <w:rPr>
          <w:sz w:val="22"/>
          <w:szCs w:val="22"/>
        </w:rPr>
        <w:t xml:space="preserve">   </w:t>
      </w:r>
      <w:r w:rsidRPr="003D50A2">
        <w:rPr>
          <w:noProof/>
          <w:sz w:val="22"/>
          <w:szCs w:val="22"/>
        </w:rPr>
        <w:t>«</w:t>
      </w:r>
      <w:proofErr w:type="gramEnd"/>
      <w:r w:rsidRPr="003D50A2">
        <w:rPr>
          <w:noProof/>
          <w:sz w:val="22"/>
          <w:szCs w:val="22"/>
        </w:rPr>
        <w:t>___» __________ 20__г.</w:t>
      </w:r>
    </w:p>
    <w:p w:rsidR="000A0F2D" w:rsidRPr="003D50A2" w:rsidRDefault="000A0F2D" w:rsidP="00BF169E">
      <w:pPr>
        <w:ind w:left="1134" w:right="-852" w:firstLine="426"/>
        <w:rPr>
          <w:noProof/>
          <w:sz w:val="22"/>
          <w:szCs w:val="22"/>
        </w:rPr>
      </w:pPr>
      <w:r w:rsidRPr="003D50A2">
        <w:rPr>
          <w:noProof/>
          <w:sz w:val="22"/>
          <w:szCs w:val="22"/>
        </w:rPr>
        <w:t>Мы, нижеподписавшиеся, уполномоченный представитель Поставщика</w:t>
      </w:r>
      <w:r w:rsidRPr="003D50A2">
        <w:rPr>
          <w:sz w:val="22"/>
          <w:szCs w:val="22"/>
        </w:rPr>
        <w:t xml:space="preserve">, в лице генерального директора </w:t>
      </w:r>
      <w:r w:rsidR="00490880" w:rsidRPr="003D50A2">
        <w:rPr>
          <w:sz w:val="22"/>
          <w:szCs w:val="22"/>
        </w:rPr>
        <w:t>_______________________</w:t>
      </w:r>
      <w:r w:rsidRPr="003D50A2">
        <w:rPr>
          <w:sz w:val="22"/>
          <w:szCs w:val="22"/>
        </w:rPr>
        <w:t xml:space="preserve"> действующего на основании Устава</w:t>
      </w:r>
      <w:r w:rsidRPr="003D50A2">
        <w:rPr>
          <w:noProof/>
          <w:sz w:val="22"/>
          <w:szCs w:val="22"/>
        </w:rPr>
        <w:t xml:space="preserve">, с одной стороны, и уполномоченный представитель Государственного заказчика </w:t>
      </w:r>
      <w:r w:rsidR="00490880" w:rsidRPr="003D50A2">
        <w:rPr>
          <w:sz w:val="22"/>
          <w:szCs w:val="22"/>
        </w:rPr>
        <w:t>__________________________</w:t>
      </w:r>
      <w:r w:rsidRPr="003D50A2">
        <w:rPr>
          <w:sz w:val="22"/>
          <w:szCs w:val="22"/>
        </w:rPr>
        <w:t xml:space="preserve">, действующего на основании Устава </w:t>
      </w:r>
      <w:r w:rsidRPr="003D50A2">
        <w:rPr>
          <w:noProof/>
          <w:sz w:val="22"/>
          <w:szCs w:val="22"/>
        </w:rPr>
        <w:t xml:space="preserve">с другой стороны, составили настоящий акт о том, что в соответствии с условиями Государственного контракта от «___» __________ 20___ г. № </w:t>
      </w:r>
      <w:r w:rsidR="00C22A0D" w:rsidRPr="003D50A2">
        <w:rPr>
          <w:sz w:val="22"/>
          <w:szCs w:val="22"/>
        </w:rPr>
        <w:t xml:space="preserve"> </w:t>
      </w:r>
      <w:r w:rsidRPr="003D50A2">
        <w:rPr>
          <w:sz w:val="22"/>
          <w:szCs w:val="22"/>
        </w:rPr>
        <w:t xml:space="preserve"> </w:t>
      </w:r>
      <w:r w:rsidRPr="003D50A2">
        <w:rPr>
          <w:noProof/>
          <w:sz w:val="22"/>
          <w:szCs w:val="22"/>
        </w:rPr>
        <w:t xml:space="preserve">Поставщик сдал, </w:t>
      </w:r>
      <w:r w:rsidRPr="003D50A2">
        <w:rPr>
          <w:noProof/>
          <w:sz w:val="22"/>
          <w:szCs w:val="22"/>
        </w:rPr>
        <w:br/>
        <w:t>а  Государственный заказчик принял и оприходовал товар, указанный в нижеприведенной таблице:</w:t>
      </w:r>
    </w:p>
    <w:p w:rsidR="000A0F2D" w:rsidRPr="003D50A2" w:rsidRDefault="000A0F2D" w:rsidP="00BF169E">
      <w:pPr>
        <w:ind w:left="1134" w:right="-852" w:firstLine="426"/>
        <w:rPr>
          <w:noProof/>
          <w:sz w:val="22"/>
          <w:szCs w:val="22"/>
        </w:rPr>
      </w:pPr>
    </w:p>
    <w:tbl>
      <w:tblPr>
        <w:tblW w:w="9933"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3777"/>
        <w:gridCol w:w="992"/>
        <w:gridCol w:w="1134"/>
        <w:gridCol w:w="2011"/>
        <w:gridCol w:w="1401"/>
      </w:tblGrid>
      <w:tr w:rsidR="000A0F2D" w:rsidRPr="003D50A2" w:rsidTr="004C6272">
        <w:tc>
          <w:tcPr>
            <w:tcW w:w="618" w:type="dxa"/>
            <w:shd w:val="clear" w:color="auto" w:fill="F2F2F2"/>
            <w:vAlign w:val="center"/>
          </w:tcPr>
          <w:p w:rsidR="000A0F2D" w:rsidRPr="003D50A2" w:rsidRDefault="000A0F2D" w:rsidP="00BF169E">
            <w:pPr>
              <w:ind w:left="-1144" w:right="-852" w:firstLine="426"/>
              <w:rPr>
                <w:sz w:val="22"/>
                <w:szCs w:val="22"/>
              </w:rPr>
            </w:pPr>
            <w:r w:rsidRPr="003D50A2">
              <w:rPr>
                <w:sz w:val="22"/>
                <w:szCs w:val="22"/>
              </w:rPr>
              <w:t>№ п/п</w:t>
            </w:r>
          </w:p>
        </w:tc>
        <w:tc>
          <w:tcPr>
            <w:tcW w:w="3777" w:type="dxa"/>
            <w:tcBorders>
              <w:right w:val="single" w:sz="4" w:space="0" w:color="auto"/>
            </w:tcBorders>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Наименование товара</w:t>
            </w:r>
          </w:p>
        </w:tc>
        <w:tc>
          <w:tcPr>
            <w:tcW w:w="992" w:type="dxa"/>
            <w:shd w:val="clear" w:color="auto" w:fill="F2F2F2"/>
            <w:vAlign w:val="center"/>
          </w:tcPr>
          <w:p w:rsidR="000A0F2D" w:rsidRPr="003D50A2" w:rsidRDefault="000A0F2D" w:rsidP="00F532DD">
            <w:pPr>
              <w:ind w:left="-1244" w:right="-852" w:firstLine="426"/>
              <w:jc w:val="center"/>
              <w:rPr>
                <w:sz w:val="22"/>
                <w:szCs w:val="22"/>
              </w:rPr>
            </w:pPr>
            <w:r w:rsidRPr="003D50A2">
              <w:rPr>
                <w:sz w:val="22"/>
                <w:szCs w:val="22"/>
              </w:rPr>
              <w:t>Ед. изм.</w:t>
            </w:r>
          </w:p>
        </w:tc>
        <w:tc>
          <w:tcPr>
            <w:tcW w:w="1134" w:type="dxa"/>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Кол-во</w:t>
            </w:r>
          </w:p>
        </w:tc>
        <w:tc>
          <w:tcPr>
            <w:tcW w:w="2011" w:type="dxa"/>
            <w:shd w:val="clear" w:color="auto" w:fill="F2F2F2"/>
            <w:vAlign w:val="center"/>
          </w:tcPr>
          <w:p w:rsidR="000A0F2D" w:rsidRPr="003D50A2" w:rsidRDefault="000A0F2D" w:rsidP="00F532DD">
            <w:pPr>
              <w:ind w:left="-1144" w:right="-852" w:firstLine="426"/>
              <w:jc w:val="center"/>
              <w:rPr>
                <w:sz w:val="22"/>
                <w:szCs w:val="22"/>
              </w:rPr>
            </w:pPr>
            <w:r w:rsidRPr="003D50A2">
              <w:rPr>
                <w:sz w:val="22"/>
                <w:szCs w:val="22"/>
              </w:rPr>
              <w:t xml:space="preserve">Цена за единицу </w:t>
            </w:r>
            <w:r w:rsidRPr="003D50A2">
              <w:rPr>
                <w:sz w:val="22"/>
                <w:szCs w:val="22"/>
              </w:rPr>
              <w:br/>
              <w:t>с НДС, руб.</w:t>
            </w:r>
          </w:p>
        </w:tc>
        <w:tc>
          <w:tcPr>
            <w:tcW w:w="1401" w:type="dxa"/>
            <w:shd w:val="clear" w:color="auto" w:fill="F2F2F2"/>
            <w:vAlign w:val="center"/>
          </w:tcPr>
          <w:p w:rsidR="000A0F2D" w:rsidRPr="003D50A2" w:rsidRDefault="000A0F2D" w:rsidP="00BF169E">
            <w:pPr>
              <w:ind w:left="-1144" w:right="-852" w:firstLine="426"/>
              <w:rPr>
                <w:sz w:val="22"/>
                <w:szCs w:val="22"/>
              </w:rPr>
            </w:pPr>
          </w:p>
          <w:p w:rsidR="000A0F2D" w:rsidRPr="003D50A2" w:rsidRDefault="000A0F2D" w:rsidP="00F532DD">
            <w:pPr>
              <w:ind w:left="-1144" w:right="-852" w:firstLine="426"/>
              <w:jc w:val="center"/>
              <w:rPr>
                <w:sz w:val="22"/>
                <w:szCs w:val="22"/>
              </w:rPr>
            </w:pPr>
            <w:r w:rsidRPr="003D50A2">
              <w:rPr>
                <w:sz w:val="22"/>
                <w:szCs w:val="22"/>
              </w:rPr>
              <w:t>Сумма</w:t>
            </w:r>
          </w:p>
          <w:p w:rsidR="000A0F2D" w:rsidRPr="003D50A2" w:rsidRDefault="000A0F2D" w:rsidP="00F532DD">
            <w:pPr>
              <w:ind w:left="-1144" w:right="-852" w:firstLine="426"/>
              <w:jc w:val="center"/>
              <w:rPr>
                <w:sz w:val="22"/>
                <w:szCs w:val="22"/>
              </w:rPr>
            </w:pPr>
            <w:proofErr w:type="gramStart"/>
            <w:r w:rsidRPr="003D50A2">
              <w:rPr>
                <w:sz w:val="22"/>
                <w:szCs w:val="22"/>
              </w:rPr>
              <w:t>с</w:t>
            </w:r>
            <w:proofErr w:type="gramEnd"/>
            <w:r w:rsidRPr="003D50A2">
              <w:rPr>
                <w:sz w:val="22"/>
                <w:szCs w:val="22"/>
              </w:rPr>
              <w:t xml:space="preserve"> НДС, руб.</w:t>
            </w:r>
          </w:p>
          <w:p w:rsidR="000A0F2D" w:rsidRPr="003D50A2" w:rsidRDefault="000A0F2D" w:rsidP="00BF169E">
            <w:pPr>
              <w:ind w:left="-1144" w:right="-852" w:firstLine="426"/>
              <w:rPr>
                <w:sz w:val="22"/>
                <w:szCs w:val="22"/>
              </w:rPr>
            </w:pPr>
          </w:p>
        </w:tc>
      </w:tr>
      <w:tr w:rsidR="000A0F2D" w:rsidRPr="003D50A2" w:rsidTr="004C6272">
        <w:trPr>
          <w:trHeight w:val="334"/>
        </w:trPr>
        <w:tc>
          <w:tcPr>
            <w:tcW w:w="618" w:type="dxa"/>
          </w:tcPr>
          <w:p w:rsidR="000A0F2D" w:rsidRPr="003D50A2" w:rsidRDefault="000A0F2D" w:rsidP="00BF169E">
            <w:pPr>
              <w:ind w:right="-852"/>
              <w:rPr>
                <w:sz w:val="22"/>
                <w:szCs w:val="22"/>
              </w:rPr>
            </w:pPr>
          </w:p>
        </w:tc>
        <w:tc>
          <w:tcPr>
            <w:tcW w:w="3777" w:type="dxa"/>
            <w:tcBorders>
              <w:right w:val="single" w:sz="4" w:space="0" w:color="auto"/>
            </w:tcBorders>
          </w:tcPr>
          <w:p w:rsidR="000A0F2D" w:rsidRPr="003D50A2" w:rsidRDefault="000A0F2D" w:rsidP="00BF169E">
            <w:pPr>
              <w:ind w:right="-852"/>
              <w:rPr>
                <w:sz w:val="22"/>
                <w:szCs w:val="22"/>
              </w:rPr>
            </w:pPr>
          </w:p>
        </w:tc>
        <w:tc>
          <w:tcPr>
            <w:tcW w:w="992" w:type="dxa"/>
          </w:tcPr>
          <w:p w:rsidR="000A0F2D" w:rsidRPr="003D50A2" w:rsidRDefault="000A0F2D" w:rsidP="00BF169E">
            <w:pPr>
              <w:ind w:right="-852"/>
              <w:rPr>
                <w:sz w:val="22"/>
                <w:szCs w:val="22"/>
              </w:rPr>
            </w:pPr>
          </w:p>
        </w:tc>
        <w:tc>
          <w:tcPr>
            <w:tcW w:w="1134" w:type="dxa"/>
          </w:tcPr>
          <w:p w:rsidR="000A0F2D" w:rsidRPr="003D50A2" w:rsidRDefault="000A0F2D" w:rsidP="00BF169E">
            <w:pPr>
              <w:ind w:right="-852"/>
              <w:rPr>
                <w:sz w:val="22"/>
                <w:szCs w:val="22"/>
              </w:rPr>
            </w:pPr>
          </w:p>
        </w:tc>
        <w:tc>
          <w:tcPr>
            <w:tcW w:w="2011" w:type="dxa"/>
          </w:tcPr>
          <w:p w:rsidR="000A0F2D" w:rsidRPr="003D50A2" w:rsidRDefault="000A0F2D" w:rsidP="00BF169E">
            <w:pPr>
              <w:ind w:right="-852"/>
              <w:rPr>
                <w:sz w:val="22"/>
                <w:szCs w:val="22"/>
              </w:rPr>
            </w:pPr>
          </w:p>
        </w:tc>
        <w:tc>
          <w:tcPr>
            <w:tcW w:w="1401" w:type="dxa"/>
          </w:tcPr>
          <w:p w:rsidR="000A0F2D" w:rsidRPr="003D50A2" w:rsidRDefault="000A0F2D" w:rsidP="00BF169E">
            <w:pPr>
              <w:ind w:right="-852"/>
              <w:rPr>
                <w:sz w:val="22"/>
                <w:szCs w:val="22"/>
              </w:rPr>
            </w:pPr>
          </w:p>
        </w:tc>
      </w:tr>
      <w:tr w:rsidR="000A0F2D" w:rsidRPr="003D50A2" w:rsidTr="004C6272">
        <w:trPr>
          <w:trHeight w:val="342"/>
        </w:trPr>
        <w:tc>
          <w:tcPr>
            <w:tcW w:w="618" w:type="dxa"/>
          </w:tcPr>
          <w:p w:rsidR="000A0F2D" w:rsidRPr="003D50A2" w:rsidRDefault="000A0F2D" w:rsidP="00BF169E">
            <w:pPr>
              <w:ind w:right="-852"/>
              <w:rPr>
                <w:sz w:val="22"/>
                <w:szCs w:val="22"/>
              </w:rPr>
            </w:pPr>
          </w:p>
        </w:tc>
        <w:tc>
          <w:tcPr>
            <w:tcW w:w="3777" w:type="dxa"/>
            <w:tcBorders>
              <w:bottom w:val="single" w:sz="4" w:space="0" w:color="auto"/>
              <w:right w:val="single" w:sz="4" w:space="0" w:color="auto"/>
            </w:tcBorders>
          </w:tcPr>
          <w:p w:rsidR="000A0F2D" w:rsidRPr="003D50A2" w:rsidRDefault="000A0F2D" w:rsidP="00BF169E">
            <w:pPr>
              <w:ind w:right="-852"/>
              <w:rPr>
                <w:sz w:val="22"/>
                <w:szCs w:val="22"/>
              </w:rPr>
            </w:pPr>
          </w:p>
        </w:tc>
        <w:tc>
          <w:tcPr>
            <w:tcW w:w="992" w:type="dxa"/>
            <w:tcBorders>
              <w:bottom w:val="single" w:sz="4" w:space="0" w:color="auto"/>
            </w:tcBorders>
          </w:tcPr>
          <w:p w:rsidR="000A0F2D" w:rsidRPr="003D50A2" w:rsidRDefault="000A0F2D" w:rsidP="00BF169E">
            <w:pPr>
              <w:ind w:right="-852"/>
              <w:rPr>
                <w:sz w:val="22"/>
                <w:szCs w:val="22"/>
              </w:rPr>
            </w:pPr>
          </w:p>
        </w:tc>
        <w:tc>
          <w:tcPr>
            <w:tcW w:w="1134" w:type="dxa"/>
            <w:tcBorders>
              <w:bottom w:val="single" w:sz="4" w:space="0" w:color="auto"/>
            </w:tcBorders>
          </w:tcPr>
          <w:p w:rsidR="000A0F2D" w:rsidRPr="003D50A2" w:rsidRDefault="000A0F2D" w:rsidP="00BF169E">
            <w:pPr>
              <w:ind w:right="-852"/>
              <w:rPr>
                <w:sz w:val="22"/>
                <w:szCs w:val="22"/>
              </w:rPr>
            </w:pPr>
          </w:p>
        </w:tc>
        <w:tc>
          <w:tcPr>
            <w:tcW w:w="2011" w:type="dxa"/>
            <w:tcBorders>
              <w:bottom w:val="single" w:sz="4" w:space="0" w:color="auto"/>
            </w:tcBorders>
          </w:tcPr>
          <w:p w:rsidR="000A0F2D" w:rsidRPr="003D50A2" w:rsidRDefault="000A0F2D" w:rsidP="00BF169E">
            <w:pPr>
              <w:ind w:right="-852"/>
              <w:rPr>
                <w:sz w:val="22"/>
                <w:szCs w:val="22"/>
              </w:rPr>
            </w:pPr>
          </w:p>
        </w:tc>
        <w:tc>
          <w:tcPr>
            <w:tcW w:w="1401" w:type="dxa"/>
            <w:tcBorders>
              <w:bottom w:val="single" w:sz="4" w:space="0" w:color="auto"/>
            </w:tcBorders>
          </w:tcPr>
          <w:p w:rsidR="000A0F2D" w:rsidRPr="003D50A2" w:rsidRDefault="000A0F2D" w:rsidP="00BF169E">
            <w:pPr>
              <w:ind w:right="-852"/>
              <w:rPr>
                <w:sz w:val="22"/>
                <w:szCs w:val="22"/>
              </w:rPr>
            </w:pPr>
          </w:p>
        </w:tc>
      </w:tr>
    </w:tbl>
    <w:p w:rsidR="000A0F2D" w:rsidRPr="003D50A2" w:rsidRDefault="000A0F2D" w:rsidP="00BF169E">
      <w:pPr>
        <w:ind w:left="1134" w:right="-852" w:firstLine="426"/>
        <w:rPr>
          <w:sz w:val="22"/>
          <w:szCs w:val="22"/>
        </w:rPr>
      </w:pPr>
      <w:r w:rsidRPr="003D50A2">
        <w:rPr>
          <w:sz w:val="22"/>
          <w:szCs w:val="22"/>
        </w:rPr>
        <w:t>Товар соответствует требованиям спецификации (приложение № 2 к Контракту)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A0F2D" w:rsidRPr="003D50A2" w:rsidRDefault="000A0F2D" w:rsidP="00BF169E">
      <w:pPr>
        <w:ind w:left="1134" w:right="-852" w:firstLine="426"/>
        <w:rPr>
          <w:sz w:val="22"/>
          <w:szCs w:val="22"/>
        </w:rPr>
      </w:pPr>
    </w:p>
    <w:p w:rsidR="000A0F2D" w:rsidRPr="003D50A2" w:rsidRDefault="000A0F2D" w:rsidP="00BF169E">
      <w:pPr>
        <w:ind w:left="1134" w:right="-852" w:firstLine="426"/>
        <w:rPr>
          <w:sz w:val="22"/>
          <w:szCs w:val="22"/>
        </w:rPr>
      </w:pPr>
    </w:p>
    <w:tbl>
      <w:tblPr>
        <w:tblW w:w="5000" w:type="pct"/>
        <w:tblInd w:w="1215" w:type="dxa"/>
        <w:tblLook w:val="04A0" w:firstRow="1" w:lastRow="0" w:firstColumn="1" w:lastColumn="0" w:noHBand="0" w:noVBand="1"/>
      </w:tblPr>
      <w:tblGrid>
        <w:gridCol w:w="6967"/>
        <w:gridCol w:w="7603"/>
      </w:tblGrid>
      <w:tr w:rsidR="000A0F2D" w:rsidRPr="003D50A2" w:rsidTr="004C6272">
        <w:trPr>
          <w:trHeight w:val="1545"/>
        </w:trPr>
        <w:tc>
          <w:tcPr>
            <w:tcW w:w="2391" w:type="pct"/>
            <w:shd w:val="clear" w:color="auto" w:fill="auto"/>
          </w:tcPr>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r w:rsidRPr="003D50A2">
              <w:rPr>
                <w:b/>
                <w:sz w:val="22"/>
                <w:szCs w:val="22"/>
              </w:rPr>
              <w:t>Государственный заказчик</w:t>
            </w:r>
          </w:p>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p>
          <w:p w:rsidR="000A0F2D" w:rsidRPr="003D50A2" w:rsidRDefault="000A0F2D" w:rsidP="00BF169E">
            <w:pPr>
              <w:pStyle w:val="15"/>
              <w:widowControl/>
              <w:autoSpaceDE w:val="0"/>
              <w:autoSpaceDN w:val="0"/>
              <w:adjustRightInd w:val="0"/>
              <w:spacing w:line="276" w:lineRule="auto"/>
              <w:ind w:firstLine="0"/>
              <w:contextualSpacing/>
              <w:jc w:val="left"/>
              <w:rPr>
                <w:b/>
                <w:sz w:val="22"/>
                <w:szCs w:val="22"/>
              </w:rPr>
            </w:pPr>
            <w:r w:rsidRPr="003D50A2">
              <w:rPr>
                <w:b/>
                <w:sz w:val="22"/>
                <w:szCs w:val="22"/>
              </w:rPr>
              <w:t>_______________</w:t>
            </w:r>
          </w:p>
        </w:tc>
        <w:tc>
          <w:tcPr>
            <w:tcW w:w="2609" w:type="pct"/>
            <w:shd w:val="clear" w:color="auto" w:fill="auto"/>
          </w:tcPr>
          <w:p w:rsidR="000A0F2D" w:rsidRPr="003D50A2" w:rsidRDefault="000A0F2D" w:rsidP="00BF169E">
            <w:pPr>
              <w:spacing w:line="276" w:lineRule="auto"/>
              <w:rPr>
                <w:b/>
                <w:sz w:val="22"/>
                <w:szCs w:val="22"/>
              </w:rPr>
            </w:pPr>
            <w:r w:rsidRPr="003D50A2">
              <w:rPr>
                <w:b/>
                <w:sz w:val="22"/>
                <w:szCs w:val="22"/>
              </w:rPr>
              <w:t>Поставщик</w:t>
            </w:r>
          </w:p>
          <w:p w:rsidR="000A0F2D" w:rsidRPr="003D50A2" w:rsidRDefault="000A0F2D" w:rsidP="00BF169E">
            <w:pPr>
              <w:spacing w:line="276" w:lineRule="auto"/>
              <w:rPr>
                <w:b/>
                <w:sz w:val="22"/>
                <w:szCs w:val="22"/>
              </w:rPr>
            </w:pPr>
          </w:p>
          <w:p w:rsidR="000A0F2D" w:rsidRPr="003D50A2" w:rsidRDefault="000A0F2D" w:rsidP="00BF169E">
            <w:pPr>
              <w:spacing w:line="276" w:lineRule="auto"/>
              <w:rPr>
                <w:b/>
                <w:sz w:val="22"/>
                <w:szCs w:val="22"/>
              </w:rPr>
            </w:pPr>
            <w:r w:rsidRPr="003D50A2">
              <w:rPr>
                <w:b/>
                <w:sz w:val="22"/>
                <w:szCs w:val="22"/>
              </w:rPr>
              <w:t xml:space="preserve">________________ </w:t>
            </w:r>
          </w:p>
        </w:tc>
      </w:tr>
    </w:tbl>
    <w:p w:rsidR="007A10FB" w:rsidRDefault="007A10FB" w:rsidP="00F532DD">
      <w:pPr>
        <w:pStyle w:val="27"/>
        <w:tabs>
          <w:tab w:val="left" w:pos="6480"/>
        </w:tabs>
        <w:autoSpaceDE w:val="0"/>
        <w:autoSpaceDN w:val="0"/>
        <w:adjustRightInd w:val="0"/>
        <w:spacing w:line="240" w:lineRule="auto"/>
        <w:ind w:firstLine="0"/>
        <w:contextualSpacing/>
        <w:jc w:val="right"/>
        <w:rPr>
          <w:sz w:val="22"/>
          <w:szCs w:val="22"/>
        </w:rPr>
      </w:pPr>
    </w:p>
    <w:p w:rsid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p>
    <w:p w:rsid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p>
    <w:p w:rsidR="003D50A2" w:rsidRPr="003D50A2" w:rsidRDefault="003D50A2" w:rsidP="00F532DD">
      <w:pPr>
        <w:pStyle w:val="27"/>
        <w:tabs>
          <w:tab w:val="left" w:pos="6480"/>
        </w:tabs>
        <w:autoSpaceDE w:val="0"/>
        <w:autoSpaceDN w:val="0"/>
        <w:adjustRightInd w:val="0"/>
        <w:spacing w:line="240" w:lineRule="auto"/>
        <w:ind w:firstLine="0"/>
        <w:contextualSpacing/>
        <w:jc w:val="right"/>
        <w:rPr>
          <w:sz w:val="22"/>
          <w:szCs w:val="22"/>
        </w:rPr>
      </w:pPr>
    </w:p>
    <w:p w:rsidR="00BF169E" w:rsidRPr="003D50A2" w:rsidRDefault="00BF169E" w:rsidP="00F532DD">
      <w:pPr>
        <w:pStyle w:val="27"/>
        <w:tabs>
          <w:tab w:val="left" w:pos="6480"/>
        </w:tabs>
        <w:autoSpaceDE w:val="0"/>
        <w:autoSpaceDN w:val="0"/>
        <w:adjustRightInd w:val="0"/>
        <w:spacing w:line="240" w:lineRule="auto"/>
        <w:ind w:firstLine="0"/>
        <w:contextualSpacing/>
        <w:jc w:val="right"/>
        <w:rPr>
          <w:sz w:val="22"/>
          <w:szCs w:val="22"/>
        </w:rPr>
      </w:pPr>
      <w:r w:rsidRPr="003D50A2">
        <w:rPr>
          <w:sz w:val="22"/>
          <w:szCs w:val="22"/>
        </w:rPr>
        <w:lastRenderedPageBreak/>
        <w:t xml:space="preserve">Приложение № </w:t>
      </w:r>
      <w:r w:rsidR="00816BC3" w:rsidRPr="003D50A2">
        <w:rPr>
          <w:sz w:val="22"/>
          <w:szCs w:val="22"/>
        </w:rPr>
        <w:t>3</w:t>
      </w:r>
    </w:p>
    <w:p w:rsidR="00BF169E" w:rsidRPr="003D50A2" w:rsidRDefault="00BF169E" w:rsidP="00F532DD">
      <w:pPr>
        <w:pStyle w:val="27"/>
        <w:tabs>
          <w:tab w:val="left" w:pos="6480"/>
        </w:tabs>
        <w:spacing w:line="240" w:lineRule="auto"/>
        <w:ind w:firstLine="0"/>
        <w:contextualSpacing/>
        <w:jc w:val="right"/>
        <w:rPr>
          <w:sz w:val="22"/>
          <w:szCs w:val="22"/>
        </w:rPr>
      </w:pPr>
      <w:proofErr w:type="gramStart"/>
      <w:r w:rsidRPr="003D50A2">
        <w:rPr>
          <w:sz w:val="22"/>
          <w:szCs w:val="22"/>
        </w:rPr>
        <w:t>к</w:t>
      </w:r>
      <w:proofErr w:type="gramEnd"/>
      <w:r w:rsidRPr="003D50A2">
        <w:rPr>
          <w:sz w:val="22"/>
          <w:szCs w:val="22"/>
        </w:rPr>
        <w:t xml:space="preserve"> Государственному контракту</w:t>
      </w:r>
    </w:p>
    <w:p w:rsidR="00BF169E" w:rsidRPr="003D50A2" w:rsidRDefault="00BF169E" w:rsidP="00F532DD">
      <w:pPr>
        <w:pStyle w:val="27"/>
        <w:tabs>
          <w:tab w:val="left" w:pos="6480"/>
        </w:tabs>
        <w:spacing w:line="240" w:lineRule="auto"/>
        <w:ind w:firstLine="0"/>
        <w:contextualSpacing/>
        <w:jc w:val="right"/>
        <w:rPr>
          <w:sz w:val="22"/>
          <w:szCs w:val="22"/>
        </w:rPr>
      </w:pPr>
      <w:r w:rsidRPr="003D50A2">
        <w:rPr>
          <w:sz w:val="22"/>
          <w:szCs w:val="22"/>
        </w:rPr>
        <w:t>№ ___ от «___» _________ 2026 года</w:t>
      </w:r>
    </w:p>
    <w:p w:rsidR="00BF169E" w:rsidRPr="003D50A2" w:rsidRDefault="00BF169E" w:rsidP="00BF169E">
      <w:pPr>
        <w:rPr>
          <w:b/>
          <w:sz w:val="22"/>
          <w:szCs w:val="22"/>
        </w:rPr>
      </w:pPr>
    </w:p>
    <w:p w:rsidR="00BF169E" w:rsidRPr="003D50A2" w:rsidRDefault="00BF169E" w:rsidP="00BF169E">
      <w:pPr>
        <w:rPr>
          <w:b/>
          <w:sz w:val="22"/>
          <w:szCs w:val="22"/>
        </w:rPr>
      </w:pPr>
    </w:p>
    <w:p w:rsidR="00BF169E" w:rsidRPr="003D50A2" w:rsidRDefault="00BF169E" w:rsidP="005D32C7">
      <w:pPr>
        <w:jc w:val="center"/>
        <w:rPr>
          <w:b/>
          <w:sz w:val="22"/>
          <w:szCs w:val="22"/>
        </w:rPr>
      </w:pPr>
    </w:p>
    <w:p w:rsidR="00BF169E" w:rsidRPr="003D50A2" w:rsidRDefault="00BF169E" w:rsidP="005D32C7">
      <w:pPr>
        <w:jc w:val="center"/>
        <w:rPr>
          <w:sz w:val="22"/>
          <w:szCs w:val="22"/>
        </w:rPr>
      </w:pPr>
      <w:r w:rsidRPr="003D50A2">
        <w:rPr>
          <w:b/>
          <w:sz w:val="22"/>
          <w:szCs w:val="22"/>
        </w:rPr>
        <w:t>Описание объекта закупки (техническое задание)</w:t>
      </w:r>
    </w:p>
    <w:p w:rsidR="00BF169E" w:rsidRPr="003D50A2" w:rsidRDefault="00BF169E" w:rsidP="00BF169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56"/>
        <w:gridCol w:w="5729"/>
        <w:gridCol w:w="992"/>
        <w:gridCol w:w="1134"/>
        <w:gridCol w:w="2268"/>
      </w:tblGrid>
      <w:tr w:rsidR="00BF169E" w:rsidRPr="003D50A2" w:rsidTr="00D71E73">
        <w:tc>
          <w:tcPr>
            <w:tcW w:w="704" w:type="dxa"/>
            <w:shd w:val="clear" w:color="auto" w:fill="auto"/>
            <w:vAlign w:val="center"/>
          </w:tcPr>
          <w:p w:rsidR="00BF169E" w:rsidRPr="003D50A2" w:rsidRDefault="00BF169E" w:rsidP="00146B87">
            <w:pPr>
              <w:widowControl w:val="0"/>
              <w:autoSpaceDE w:val="0"/>
              <w:autoSpaceDN w:val="0"/>
              <w:adjustRightInd w:val="0"/>
              <w:ind w:left="-113" w:right="-113"/>
              <w:jc w:val="center"/>
              <w:rPr>
                <w:sz w:val="22"/>
                <w:szCs w:val="22"/>
              </w:rPr>
            </w:pPr>
            <w:r w:rsidRPr="003D50A2">
              <w:rPr>
                <w:bCs/>
                <w:sz w:val="22"/>
                <w:szCs w:val="22"/>
              </w:rPr>
              <w:t>№ п/п</w:t>
            </w:r>
          </w:p>
        </w:tc>
        <w:tc>
          <w:tcPr>
            <w:tcW w:w="3456"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pacing w:val="-12"/>
                <w:sz w:val="22"/>
                <w:szCs w:val="22"/>
              </w:rPr>
              <w:t>Наименование</w:t>
            </w:r>
          </w:p>
          <w:p w:rsidR="00BF169E" w:rsidRPr="003D50A2" w:rsidRDefault="00BF169E" w:rsidP="00D71E73">
            <w:pPr>
              <w:widowControl w:val="0"/>
              <w:autoSpaceDE w:val="0"/>
              <w:autoSpaceDN w:val="0"/>
              <w:adjustRightInd w:val="0"/>
              <w:ind w:left="-57" w:right="-57"/>
              <w:jc w:val="center"/>
              <w:rPr>
                <w:sz w:val="22"/>
                <w:szCs w:val="22"/>
              </w:rPr>
            </w:pPr>
            <w:proofErr w:type="gramStart"/>
            <w:r w:rsidRPr="003D50A2">
              <w:rPr>
                <w:bCs/>
                <w:spacing w:val="-12"/>
                <w:sz w:val="22"/>
                <w:szCs w:val="22"/>
              </w:rPr>
              <w:t>товара</w:t>
            </w:r>
            <w:proofErr w:type="gramEnd"/>
          </w:p>
        </w:tc>
        <w:tc>
          <w:tcPr>
            <w:tcW w:w="5729"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Иная информация и (или) дополнительные</w:t>
            </w:r>
          </w:p>
          <w:p w:rsidR="00BF169E" w:rsidRPr="003D50A2" w:rsidRDefault="00BF169E" w:rsidP="00D71E73">
            <w:pPr>
              <w:widowControl w:val="0"/>
              <w:autoSpaceDE w:val="0"/>
              <w:autoSpaceDN w:val="0"/>
              <w:adjustRightInd w:val="0"/>
              <w:ind w:left="-57" w:right="-57"/>
              <w:jc w:val="center"/>
              <w:rPr>
                <w:sz w:val="22"/>
                <w:szCs w:val="22"/>
              </w:rPr>
            </w:pPr>
            <w:proofErr w:type="gramStart"/>
            <w:r w:rsidRPr="003D50A2">
              <w:rPr>
                <w:bCs/>
                <w:sz w:val="22"/>
                <w:szCs w:val="22"/>
              </w:rPr>
              <w:t>и</w:t>
            </w:r>
            <w:proofErr w:type="gramEnd"/>
            <w:r w:rsidRPr="003D50A2">
              <w:rPr>
                <w:bCs/>
                <w:sz w:val="22"/>
                <w:szCs w:val="22"/>
              </w:rPr>
              <w:t xml:space="preserve"> (или) иные потребительские свойства</w:t>
            </w:r>
          </w:p>
        </w:tc>
        <w:tc>
          <w:tcPr>
            <w:tcW w:w="992"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Ед. изм.</w:t>
            </w:r>
          </w:p>
        </w:tc>
        <w:tc>
          <w:tcPr>
            <w:tcW w:w="1134"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z w:val="22"/>
                <w:szCs w:val="22"/>
              </w:rPr>
              <w:t>Кол-во</w:t>
            </w:r>
          </w:p>
        </w:tc>
        <w:tc>
          <w:tcPr>
            <w:tcW w:w="2268" w:type="dxa"/>
            <w:shd w:val="clear" w:color="auto" w:fill="auto"/>
            <w:vAlign w:val="center"/>
          </w:tcPr>
          <w:p w:rsidR="00BF169E" w:rsidRPr="003D50A2" w:rsidRDefault="00BF169E" w:rsidP="00D71E73">
            <w:pPr>
              <w:widowControl w:val="0"/>
              <w:autoSpaceDE w:val="0"/>
              <w:autoSpaceDN w:val="0"/>
              <w:adjustRightInd w:val="0"/>
              <w:ind w:left="-57" w:right="-57"/>
              <w:jc w:val="center"/>
              <w:rPr>
                <w:sz w:val="22"/>
                <w:szCs w:val="22"/>
              </w:rPr>
            </w:pPr>
            <w:r w:rsidRPr="003D50A2">
              <w:rPr>
                <w:bCs/>
                <w:spacing w:val="-12"/>
                <w:sz w:val="22"/>
                <w:szCs w:val="22"/>
              </w:rPr>
              <w:t>Требования к условиям поставки товаров, в том числе место и сроки (периоды) поставки товара</w:t>
            </w:r>
          </w:p>
        </w:tc>
      </w:tr>
      <w:tr w:rsidR="00146B87" w:rsidRPr="003D50A2" w:rsidTr="00146B87">
        <w:tc>
          <w:tcPr>
            <w:tcW w:w="14283" w:type="dxa"/>
            <w:gridSpan w:val="6"/>
            <w:shd w:val="clear" w:color="auto" w:fill="auto"/>
            <w:vAlign w:val="center"/>
          </w:tcPr>
          <w:p w:rsidR="00146B87" w:rsidRPr="003D50A2" w:rsidRDefault="00146B87" w:rsidP="00146B87">
            <w:pPr>
              <w:widowControl w:val="0"/>
              <w:autoSpaceDE w:val="0"/>
              <w:autoSpaceDN w:val="0"/>
              <w:adjustRightInd w:val="0"/>
              <w:jc w:val="center"/>
              <w:rPr>
                <w:bCs/>
                <w:spacing w:val="-12"/>
                <w:sz w:val="22"/>
                <w:szCs w:val="22"/>
              </w:rPr>
            </w:pPr>
          </w:p>
        </w:tc>
      </w:tr>
      <w:tr w:rsidR="00391077" w:rsidRPr="003D50A2" w:rsidTr="00D71E73">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rPr>
            </w:pPr>
            <w:r w:rsidRPr="003D50A2">
              <w:rPr>
                <w:bCs/>
                <w:sz w:val="22"/>
                <w:szCs w:val="22"/>
              </w:rPr>
              <w:t>1</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Стекло лобовое</w:t>
            </w:r>
          </w:p>
        </w:tc>
        <w:tc>
          <w:tcPr>
            <w:tcW w:w="5729" w:type="dxa"/>
            <w:shd w:val="clear" w:color="auto" w:fill="auto"/>
            <w:vAlign w:val="center"/>
          </w:tcPr>
          <w:p w:rsidR="00391077" w:rsidRPr="003D50A2" w:rsidRDefault="00391077" w:rsidP="00391077">
            <w:pPr>
              <w:widowControl w:val="0"/>
              <w:autoSpaceDE w:val="0"/>
              <w:autoSpaceDN w:val="0"/>
              <w:adjustRightInd w:val="0"/>
              <w:snapToGrid w:val="0"/>
              <w:spacing w:line="220" w:lineRule="exact"/>
              <w:rPr>
                <w:sz w:val="22"/>
                <w:szCs w:val="22"/>
              </w:rPr>
            </w:pPr>
            <w:r w:rsidRPr="003D50A2">
              <w:rPr>
                <w:rFonts w:eastAsia="Calibri"/>
                <w:bCs/>
                <w:sz w:val="22"/>
                <w:szCs w:val="22"/>
              </w:rPr>
              <w:t xml:space="preserve">Лада </w:t>
            </w:r>
            <w:proofErr w:type="spellStart"/>
            <w:r w:rsidRPr="003D50A2">
              <w:rPr>
                <w:rFonts w:eastAsia="Calibri"/>
                <w:bCs/>
                <w:sz w:val="22"/>
                <w:szCs w:val="22"/>
              </w:rPr>
              <w:t>Ларгус</w:t>
            </w:r>
            <w:proofErr w:type="spellEnd"/>
            <w:r w:rsidRPr="003D50A2">
              <w:rPr>
                <w:rFonts w:eastAsia="Calibri"/>
                <w:bCs/>
                <w:sz w:val="22"/>
                <w:szCs w:val="22"/>
              </w:rPr>
              <w:t xml:space="preserve"> </w:t>
            </w:r>
            <w:r w:rsidRPr="003D50A2">
              <w:rPr>
                <w:rFonts w:eastAsia="Calibri"/>
                <w:bCs/>
                <w:sz w:val="22"/>
                <w:szCs w:val="22"/>
                <w:lang w:val="en-US"/>
              </w:rPr>
              <w:t>VIN</w:t>
            </w:r>
            <w:r w:rsidRPr="003D50A2">
              <w:rPr>
                <w:rFonts w:eastAsia="Calibri"/>
                <w:bCs/>
                <w:sz w:val="22"/>
                <w:szCs w:val="22"/>
              </w:rPr>
              <w:t xml:space="preserve"> </w:t>
            </w:r>
            <w:r w:rsidRPr="003D50A2">
              <w:rPr>
                <w:rFonts w:eastAsia="Calibri"/>
                <w:bCs/>
                <w:sz w:val="22"/>
                <w:szCs w:val="22"/>
                <w:lang w:val="en-US"/>
              </w:rPr>
              <w:t>XTARS</w:t>
            </w:r>
            <w:r w:rsidRPr="003D50A2">
              <w:rPr>
                <w:rFonts w:eastAsia="Calibri"/>
                <w:bCs/>
                <w:sz w:val="22"/>
                <w:szCs w:val="22"/>
              </w:rPr>
              <w:t>0</w:t>
            </w:r>
            <w:r w:rsidRPr="003D50A2">
              <w:rPr>
                <w:rFonts w:eastAsia="Calibri"/>
                <w:bCs/>
                <w:sz w:val="22"/>
                <w:szCs w:val="22"/>
                <w:lang w:val="en-US"/>
              </w:rPr>
              <w:t>Y</w:t>
            </w:r>
            <w:r w:rsidRPr="003D50A2">
              <w:rPr>
                <w:rFonts w:eastAsia="Calibri"/>
                <w:bCs/>
                <w:sz w:val="22"/>
                <w:szCs w:val="22"/>
              </w:rPr>
              <w:t>5</w:t>
            </w:r>
            <w:r w:rsidRPr="003D50A2">
              <w:rPr>
                <w:rFonts w:eastAsia="Calibri"/>
                <w:bCs/>
                <w:sz w:val="22"/>
                <w:szCs w:val="22"/>
                <w:lang w:val="en-US"/>
              </w:rPr>
              <w:t>LE</w:t>
            </w:r>
            <w:r w:rsidRPr="003D50A2">
              <w:rPr>
                <w:rFonts w:eastAsia="Calibri"/>
                <w:bCs/>
                <w:sz w:val="22"/>
                <w:szCs w:val="22"/>
              </w:rPr>
              <w:t>0781078 (</w:t>
            </w:r>
            <w:r w:rsidRPr="003D50A2">
              <w:rPr>
                <w:rFonts w:eastAsia="Calibri"/>
                <w:bCs/>
                <w:sz w:val="22"/>
                <w:szCs w:val="22"/>
                <w:lang w:val="en-US"/>
              </w:rPr>
              <w:t>K</w:t>
            </w:r>
            <w:r w:rsidRPr="003D50A2">
              <w:rPr>
                <w:rFonts w:eastAsia="Calibri"/>
                <w:bCs/>
                <w:sz w:val="22"/>
                <w:szCs w:val="22"/>
              </w:rPr>
              <w:t>4</w:t>
            </w:r>
            <w:r w:rsidRPr="003D50A2">
              <w:rPr>
                <w:rFonts w:eastAsia="Calibri"/>
                <w:bCs/>
                <w:sz w:val="22"/>
                <w:szCs w:val="22"/>
                <w:lang w:val="en-US"/>
              </w:rPr>
              <w:t>M</w:t>
            </w:r>
            <w:r w:rsidRPr="003D50A2">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Pr>
                <w:bCs/>
                <w:sz w:val="22"/>
                <w:szCs w:val="22"/>
              </w:rPr>
              <w:t>1</w:t>
            </w:r>
            <w:bookmarkStart w:id="5" w:name="_GoBack"/>
            <w:bookmarkEnd w:id="5"/>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ind w:left="-57" w:right="-57"/>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w:t>
            </w:r>
          </w:p>
        </w:tc>
      </w:tr>
      <w:tr w:rsidR="00391077" w:rsidRPr="003D50A2" w:rsidTr="00D31009">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rPr>
            </w:pPr>
            <w:r w:rsidRPr="003D50A2">
              <w:rPr>
                <w:bCs/>
                <w:sz w:val="22"/>
                <w:szCs w:val="22"/>
              </w:rPr>
              <w:t>2</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Стойки переднего стабилизатора комплект (</w:t>
            </w:r>
            <w:r w:rsidRPr="003D50A2">
              <w:rPr>
                <w:color w:val="000000"/>
                <w:sz w:val="22"/>
                <w:szCs w:val="22"/>
              </w:rPr>
              <w:t>левый, правый</w:t>
            </w:r>
            <w:r>
              <w:rPr>
                <w:color w:val="000000"/>
                <w:sz w:val="22"/>
                <w:szCs w:val="22"/>
              </w:rPr>
              <w:t>)</w:t>
            </w:r>
          </w:p>
        </w:tc>
        <w:tc>
          <w:tcPr>
            <w:tcW w:w="5729" w:type="dxa"/>
            <w:shd w:val="clear" w:color="auto" w:fill="auto"/>
          </w:tcPr>
          <w:p w:rsidR="00391077" w:rsidRDefault="00391077" w:rsidP="00391077">
            <w:r w:rsidRPr="00524539">
              <w:rPr>
                <w:rFonts w:eastAsia="Calibri"/>
                <w:bCs/>
                <w:sz w:val="22"/>
                <w:szCs w:val="22"/>
              </w:rPr>
              <w:t xml:space="preserve">Лада </w:t>
            </w:r>
            <w:proofErr w:type="spellStart"/>
            <w:r w:rsidRPr="00524539">
              <w:rPr>
                <w:rFonts w:eastAsia="Calibri"/>
                <w:bCs/>
                <w:sz w:val="22"/>
                <w:szCs w:val="22"/>
              </w:rPr>
              <w:t>Ларгус</w:t>
            </w:r>
            <w:proofErr w:type="spellEnd"/>
            <w:r w:rsidRPr="00524539">
              <w:rPr>
                <w:rFonts w:eastAsia="Calibri"/>
                <w:bCs/>
                <w:sz w:val="22"/>
                <w:szCs w:val="22"/>
              </w:rPr>
              <w:t xml:space="preserve"> </w:t>
            </w:r>
            <w:r w:rsidRPr="00524539">
              <w:rPr>
                <w:rFonts w:eastAsia="Calibri"/>
                <w:bCs/>
                <w:sz w:val="22"/>
                <w:szCs w:val="22"/>
                <w:lang w:val="en-US"/>
              </w:rPr>
              <w:t>VIN</w:t>
            </w:r>
            <w:r w:rsidRPr="00524539">
              <w:rPr>
                <w:rFonts w:eastAsia="Calibri"/>
                <w:bCs/>
                <w:sz w:val="22"/>
                <w:szCs w:val="22"/>
              </w:rPr>
              <w:t xml:space="preserve"> </w:t>
            </w:r>
            <w:r w:rsidRPr="00524539">
              <w:rPr>
                <w:rFonts w:eastAsia="Calibri"/>
                <w:bCs/>
                <w:sz w:val="22"/>
                <w:szCs w:val="22"/>
                <w:lang w:val="en-US"/>
              </w:rPr>
              <w:t>XTARS</w:t>
            </w:r>
            <w:r w:rsidRPr="00524539">
              <w:rPr>
                <w:rFonts w:eastAsia="Calibri"/>
                <w:bCs/>
                <w:sz w:val="22"/>
                <w:szCs w:val="22"/>
              </w:rPr>
              <w:t>0</w:t>
            </w:r>
            <w:r w:rsidRPr="00524539">
              <w:rPr>
                <w:rFonts w:eastAsia="Calibri"/>
                <w:bCs/>
                <w:sz w:val="22"/>
                <w:szCs w:val="22"/>
                <w:lang w:val="en-US"/>
              </w:rPr>
              <w:t>Y</w:t>
            </w:r>
            <w:r w:rsidRPr="00524539">
              <w:rPr>
                <w:rFonts w:eastAsia="Calibri"/>
                <w:bCs/>
                <w:sz w:val="22"/>
                <w:szCs w:val="22"/>
              </w:rPr>
              <w:t>5</w:t>
            </w:r>
            <w:r w:rsidRPr="00524539">
              <w:rPr>
                <w:rFonts w:eastAsia="Calibri"/>
                <w:bCs/>
                <w:sz w:val="22"/>
                <w:szCs w:val="22"/>
                <w:lang w:val="en-US"/>
              </w:rPr>
              <w:t>LE</w:t>
            </w:r>
            <w:r w:rsidRPr="00524539">
              <w:rPr>
                <w:rFonts w:eastAsia="Calibri"/>
                <w:bCs/>
                <w:sz w:val="22"/>
                <w:szCs w:val="22"/>
              </w:rPr>
              <w:t>0781078 (</w:t>
            </w:r>
            <w:r w:rsidRPr="00524539">
              <w:rPr>
                <w:rFonts w:eastAsia="Calibri"/>
                <w:bCs/>
                <w:sz w:val="22"/>
                <w:szCs w:val="22"/>
                <w:lang w:val="en-US"/>
              </w:rPr>
              <w:t>K</w:t>
            </w:r>
            <w:r w:rsidRPr="00524539">
              <w:rPr>
                <w:rFonts w:eastAsia="Calibri"/>
                <w:bCs/>
                <w:sz w:val="22"/>
                <w:szCs w:val="22"/>
              </w:rPr>
              <w:t>4</w:t>
            </w:r>
            <w:r w:rsidRPr="00524539">
              <w:rPr>
                <w:rFonts w:eastAsia="Calibri"/>
                <w:bCs/>
                <w:sz w:val="22"/>
                <w:szCs w:val="22"/>
                <w:lang w:val="en-US"/>
              </w:rPr>
              <w:t>M</w:t>
            </w:r>
            <w:r w:rsidRPr="00524539">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w:t>
            </w:r>
          </w:p>
        </w:tc>
      </w:tr>
      <w:tr w:rsidR="00391077" w:rsidRPr="003D50A2" w:rsidTr="00D31009">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rPr>
            </w:pPr>
            <w:r w:rsidRPr="003D50A2">
              <w:rPr>
                <w:bCs/>
                <w:sz w:val="22"/>
                <w:szCs w:val="22"/>
              </w:rPr>
              <w:t>3</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Датчик давления впускного коллектора</w:t>
            </w:r>
          </w:p>
        </w:tc>
        <w:tc>
          <w:tcPr>
            <w:tcW w:w="5729" w:type="dxa"/>
            <w:shd w:val="clear" w:color="auto" w:fill="auto"/>
          </w:tcPr>
          <w:p w:rsidR="00391077" w:rsidRDefault="00391077" w:rsidP="00391077">
            <w:r w:rsidRPr="00524539">
              <w:rPr>
                <w:rFonts w:eastAsia="Calibri"/>
                <w:bCs/>
                <w:sz w:val="22"/>
                <w:szCs w:val="22"/>
              </w:rPr>
              <w:t xml:space="preserve">Лада </w:t>
            </w:r>
            <w:proofErr w:type="spellStart"/>
            <w:r w:rsidRPr="00524539">
              <w:rPr>
                <w:rFonts w:eastAsia="Calibri"/>
                <w:bCs/>
                <w:sz w:val="22"/>
                <w:szCs w:val="22"/>
              </w:rPr>
              <w:t>Ларгус</w:t>
            </w:r>
            <w:proofErr w:type="spellEnd"/>
            <w:r w:rsidRPr="00524539">
              <w:rPr>
                <w:rFonts w:eastAsia="Calibri"/>
                <w:bCs/>
                <w:sz w:val="22"/>
                <w:szCs w:val="22"/>
              </w:rPr>
              <w:t xml:space="preserve"> </w:t>
            </w:r>
            <w:r w:rsidRPr="00524539">
              <w:rPr>
                <w:rFonts w:eastAsia="Calibri"/>
                <w:bCs/>
                <w:sz w:val="22"/>
                <w:szCs w:val="22"/>
                <w:lang w:val="en-US"/>
              </w:rPr>
              <w:t>VIN</w:t>
            </w:r>
            <w:r w:rsidRPr="00524539">
              <w:rPr>
                <w:rFonts w:eastAsia="Calibri"/>
                <w:bCs/>
                <w:sz w:val="22"/>
                <w:szCs w:val="22"/>
              </w:rPr>
              <w:t xml:space="preserve"> </w:t>
            </w:r>
            <w:r w:rsidRPr="00524539">
              <w:rPr>
                <w:rFonts w:eastAsia="Calibri"/>
                <w:bCs/>
                <w:sz w:val="22"/>
                <w:szCs w:val="22"/>
                <w:lang w:val="en-US"/>
              </w:rPr>
              <w:t>XTARS</w:t>
            </w:r>
            <w:r w:rsidRPr="00524539">
              <w:rPr>
                <w:rFonts w:eastAsia="Calibri"/>
                <w:bCs/>
                <w:sz w:val="22"/>
                <w:szCs w:val="22"/>
              </w:rPr>
              <w:t>0</w:t>
            </w:r>
            <w:r w:rsidRPr="00524539">
              <w:rPr>
                <w:rFonts w:eastAsia="Calibri"/>
                <w:bCs/>
                <w:sz w:val="22"/>
                <w:szCs w:val="22"/>
                <w:lang w:val="en-US"/>
              </w:rPr>
              <w:t>Y</w:t>
            </w:r>
            <w:r w:rsidRPr="00524539">
              <w:rPr>
                <w:rFonts w:eastAsia="Calibri"/>
                <w:bCs/>
                <w:sz w:val="22"/>
                <w:szCs w:val="22"/>
              </w:rPr>
              <w:t>5</w:t>
            </w:r>
            <w:r w:rsidRPr="00524539">
              <w:rPr>
                <w:rFonts w:eastAsia="Calibri"/>
                <w:bCs/>
                <w:sz w:val="22"/>
                <w:szCs w:val="22"/>
                <w:lang w:val="en-US"/>
              </w:rPr>
              <w:t>LE</w:t>
            </w:r>
            <w:r w:rsidRPr="00524539">
              <w:rPr>
                <w:rFonts w:eastAsia="Calibri"/>
                <w:bCs/>
                <w:sz w:val="22"/>
                <w:szCs w:val="22"/>
              </w:rPr>
              <w:t>0781078 (</w:t>
            </w:r>
            <w:r w:rsidRPr="00524539">
              <w:rPr>
                <w:rFonts w:eastAsia="Calibri"/>
                <w:bCs/>
                <w:sz w:val="22"/>
                <w:szCs w:val="22"/>
                <w:lang w:val="en-US"/>
              </w:rPr>
              <w:t>K</w:t>
            </w:r>
            <w:r w:rsidRPr="00524539">
              <w:rPr>
                <w:rFonts w:eastAsia="Calibri"/>
                <w:bCs/>
                <w:sz w:val="22"/>
                <w:szCs w:val="22"/>
              </w:rPr>
              <w:t>4</w:t>
            </w:r>
            <w:r w:rsidRPr="00524539">
              <w:rPr>
                <w:rFonts w:eastAsia="Calibri"/>
                <w:bCs/>
                <w:sz w:val="22"/>
                <w:szCs w:val="22"/>
                <w:lang w:val="en-US"/>
              </w:rPr>
              <w:t>M</w:t>
            </w:r>
            <w:r w:rsidRPr="00524539">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r w:rsidRPr="003D50A2">
              <w:rPr>
                <w:bCs/>
                <w:sz w:val="22"/>
                <w:szCs w:val="22"/>
              </w:rPr>
              <w:t>шт.</w:t>
            </w:r>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ind w:left="-57" w:right="-57"/>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t>до 16.00до 16.00</w:t>
            </w:r>
          </w:p>
          <w:p w:rsidR="00391077" w:rsidRPr="003D50A2" w:rsidRDefault="00391077" w:rsidP="00391077">
            <w:pPr>
              <w:widowControl w:val="0"/>
              <w:autoSpaceDE w:val="0"/>
              <w:autoSpaceDN w:val="0"/>
              <w:adjustRightInd w:val="0"/>
              <w:ind w:left="-108"/>
              <w:rPr>
                <w:bCs/>
                <w:spacing w:val="-12"/>
                <w:sz w:val="22"/>
                <w:szCs w:val="22"/>
              </w:rPr>
            </w:pPr>
          </w:p>
        </w:tc>
      </w:tr>
      <w:tr w:rsidR="00391077" w:rsidRPr="003D50A2" w:rsidTr="00F16840">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rPr>
            </w:pPr>
            <w:r w:rsidRPr="003D50A2">
              <w:rPr>
                <w:bCs/>
                <w:sz w:val="22"/>
                <w:szCs w:val="22"/>
              </w:rPr>
              <w:lastRenderedPageBreak/>
              <w:t>4</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Опоры шаровые комплект (левый</w:t>
            </w:r>
            <w:r w:rsidRPr="00DA4EB7">
              <w:rPr>
                <w:color w:val="000000"/>
                <w:sz w:val="22"/>
                <w:szCs w:val="22"/>
              </w:rPr>
              <w:t>,</w:t>
            </w:r>
            <w:r>
              <w:rPr>
                <w:color w:val="000000"/>
                <w:sz w:val="22"/>
                <w:szCs w:val="22"/>
              </w:rPr>
              <w:t xml:space="preserve"> правый)</w:t>
            </w:r>
          </w:p>
        </w:tc>
        <w:tc>
          <w:tcPr>
            <w:tcW w:w="5729" w:type="dxa"/>
            <w:shd w:val="clear" w:color="auto" w:fill="auto"/>
          </w:tcPr>
          <w:p w:rsidR="00391077" w:rsidRDefault="00391077" w:rsidP="00391077">
            <w:r w:rsidRPr="00A71832">
              <w:rPr>
                <w:rFonts w:eastAsia="Calibri"/>
                <w:bCs/>
                <w:sz w:val="22"/>
                <w:szCs w:val="22"/>
              </w:rPr>
              <w:t xml:space="preserve">Лада </w:t>
            </w:r>
            <w:proofErr w:type="spellStart"/>
            <w:r w:rsidRPr="00A71832">
              <w:rPr>
                <w:rFonts w:eastAsia="Calibri"/>
                <w:bCs/>
                <w:sz w:val="22"/>
                <w:szCs w:val="22"/>
              </w:rPr>
              <w:t>Ларгус</w:t>
            </w:r>
            <w:proofErr w:type="spellEnd"/>
            <w:r w:rsidRPr="00A71832">
              <w:rPr>
                <w:rFonts w:eastAsia="Calibri"/>
                <w:bCs/>
                <w:sz w:val="22"/>
                <w:szCs w:val="22"/>
              </w:rPr>
              <w:t xml:space="preserve"> </w:t>
            </w:r>
            <w:r w:rsidRPr="00A71832">
              <w:rPr>
                <w:rFonts w:eastAsia="Calibri"/>
                <w:bCs/>
                <w:sz w:val="22"/>
                <w:szCs w:val="22"/>
                <w:lang w:val="en-US"/>
              </w:rPr>
              <w:t>VIN</w:t>
            </w:r>
            <w:r w:rsidRPr="00A71832">
              <w:rPr>
                <w:rFonts w:eastAsia="Calibri"/>
                <w:bCs/>
                <w:sz w:val="22"/>
                <w:szCs w:val="22"/>
              </w:rPr>
              <w:t xml:space="preserve"> </w:t>
            </w:r>
            <w:r w:rsidRPr="00A71832">
              <w:rPr>
                <w:rFonts w:eastAsia="Calibri"/>
                <w:bCs/>
                <w:sz w:val="22"/>
                <w:szCs w:val="22"/>
                <w:lang w:val="en-US"/>
              </w:rPr>
              <w:t>XTARS</w:t>
            </w:r>
            <w:r w:rsidRPr="00A71832">
              <w:rPr>
                <w:rFonts w:eastAsia="Calibri"/>
                <w:bCs/>
                <w:sz w:val="22"/>
                <w:szCs w:val="22"/>
              </w:rPr>
              <w:t>0</w:t>
            </w:r>
            <w:r w:rsidRPr="00A71832">
              <w:rPr>
                <w:rFonts w:eastAsia="Calibri"/>
                <w:bCs/>
                <w:sz w:val="22"/>
                <w:szCs w:val="22"/>
                <w:lang w:val="en-US"/>
              </w:rPr>
              <w:t>Y</w:t>
            </w:r>
            <w:r w:rsidRPr="00A71832">
              <w:rPr>
                <w:rFonts w:eastAsia="Calibri"/>
                <w:bCs/>
                <w:sz w:val="22"/>
                <w:szCs w:val="22"/>
              </w:rPr>
              <w:t>5</w:t>
            </w:r>
            <w:r w:rsidRPr="00A71832">
              <w:rPr>
                <w:rFonts w:eastAsia="Calibri"/>
                <w:bCs/>
                <w:sz w:val="22"/>
                <w:szCs w:val="22"/>
                <w:lang w:val="en-US"/>
              </w:rPr>
              <w:t>LE</w:t>
            </w:r>
            <w:r w:rsidRPr="00A71832">
              <w:rPr>
                <w:rFonts w:eastAsia="Calibri"/>
                <w:bCs/>
                <w:sz w:val="22"/>
                <w:szCs w:val="22"/>
              </w:rPr>
              <w:t>0781078 (</w:t>
            </w:r>
            <w:r w:rsidRPr="00A71832">
              <w:rPr>
                <w:rFonts w:eastAsia="Calibri"/>
                <w:bCs/>
                <w:sz w:val="22"/>
                <w:szCs w:val="22"/>
                <w:lang w:val="en-US"/>
              </w:rPr>
              <w:t>K</w:t>
            </w:r>
            <w:r w:rsidRPr="00A71832">
              <w:rPr>
                <w:rFonts w:eastAsia="Calibri"/>
                <w:bCs/>
                <w:sz w:val="22"/>
                <w:szCs w:val="22"/>
              </w:rPr>
              <w:t>4</w:t>
            </w:r>
            <w:r w:rsidRPr="00A71832">
              <w:rPr>
                <w:rFonts w:eastAsia="Calibri"/>
                <w:bCs/>
                <w:sz w:val="22"/>
                <w:szCs w:val="22"/>
                <w:lang w:val="en-US"/>
              </w:rPr>
              <w:t>M</w:t>
            </w:r>
            <w:r w:rsidRPr="00A71832">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r>
          </w:p>
        </w:tc>
      </w:tr>
      <w:tr w:rsidR="00391077" w:rsidRPr="003D50A2" w:rsidTr="00F16840">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rPr>
            </w:pPr>
            <w:r w:rsidRPr="003D50A2">
              <w:rPr>
                <w:bCs/>
                <w:sz w:val="22"/>
                <w:szCs w:val="22"/>
              </w:rPr>
              <w:t>5</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Колодки тормозные передние комплект (левый</w:t>
            </w:r>
            <w:r w:rsidRPr="00DA4EB7">
              <w:rPr>
                <w:color w:val="000000"/>
                <w:sz w:val="22"/>
                <w:szCs w:val="22"/>
              </w:rPr>
              <w:t>,</w:t>
            </w:r>
            <w:r>
              <w:rPr>
                <w:color w:val="000000"/>
                <w:sz w:val="22"/>
                <w:szCs w:val="22"/>
              </w:rPr>
              <w:t xml:space="preserve"> правый)</w:t>
            </w:r>
            <w:r w:rsidRPr="003D50A2">
              <w:rPr>
                <w:color w:val="000000"/>
                <w:sz w:val="22"/>
                <w:szCs w:val="22"/>
              </w:rPr>
              <w:t xml:space="preserve"> </w:t>
            </w:r>
          </w:p>
        </w:tc>
        <w:tc>
          <w:tcPr>
            <w:tcW w:w="5729" w:type="dxa"/>
            <w:shd w:val="clear" w:color="auto" w:fill="auto"/>
          </w:tcPr>
          <w:p w:rsidR="00391077" w:rsidRDefault="00391077" w:rsidP="00391077">
            <w:r w:rsidRPr="00A71832">
              <w:rPr>
                <w:rFonts w:eastAsia="Calibri"/>
                <w:bCs/>
                <w:sz w:val="22"/>
                <w:szCs w:val="22"/>
              </w:rPr>
              <w:t xml:space="preserve">Лада </w:t>
            </w:r>
            <w:proofErr w:type="spellStart"/>
            <w:r w:rsidRPr="00A71832">
              <w:rPr>
                <w:rFonts w:eastAsia="Calibri"/>
                <w:bCs/>
                <w:sz w:val="22"/>
                <w:szCs w:val="22"/>
              </w:rPr>
              <w:t>Ларгус</w:t>
            </w:r>
            <w:proofErr w:type="spellEnd"/>
            <w:r w:rsidRPr="00A71832">
              <w:rPr>
                <w:rFonts w:eastAsia="Calibri"/>
                <w:bCs/>
                <w:sz w:val="22"/>
                <w:szCs w:val="22"/>
              </w:rPr>
              <w:t xml:space="preserve"> </w:t>
            </w:r>
            <w:r w:rsidRPr="00A71832">
              <w:rPr>
                <w:rFonts w:eastAsia="Calibri"/>
                <w:bCs/>
                <w:sz w:val="22"/>
                <w:szCs w:val="22"/>
                <w:lang w:val="en-US"/>
              </w:rPr>
              <w:t>VIN</w:t>
            </w:r>
            <w:r w:rsidRPr="00A71832">
              <w:rPr>
                <w:rFonts w:eastAsia="Calibri"/>
                <w:bCs/>
                <w:sz w:val="22"/>
                <w:szCs w:val="22"/>
              </w:rPr>
              <w:t xml:space="preserve"> </w:t>
            </w:r>
            <w:r w:rsidRPr="00A71832">
              <w:rPr>
                <w:rFonts w:eastAsia="Calibri"/>
                <w:bCs/>
                <w:sz w:val="22"/>
                <w:szCs w:val="22"/>
                <w:lang w:val="en-US"/>
              </w:rPr>
              <w:t>XTARS</w:t>
            </w:r>
            <w:r w:rsidRPr="00A71832">
              <w:rPr>
                <w:rFonts w:eastAsia="Calibri"/>
                <w:bCs/>
                <w:sz w:val="22"/>
                <w:szCs w:val="22"/>
              </w:rPr>
              <w:t>0</w:t>
            </w:r>
            <w:r w:rsidRPr="00A71832">
              <w:rPr>
                <w:rFonts w:eastAsia="Calibri"/>
                <w:bCs/>
                <w:sz w:val="22"/>
                <w:szCs w:val="22"/>
                <w:lang w:val="en-US"/>
              </w:rPr>
              <w:t>Y</w:t>
            </w:r>
            <w:r w:rsidRPr="00A71832">
              <w:rPr>
                <w:rFonts w:eastAsia="Calibri"/>
                <w:bCs/>
                <w:sz w:val="22"/>
                <w:szCs w:val="22"/>
              </w:rPr>
              <w:t>5</w:t>
            </w:r>
            <w:r w:rsidRPr="00A71832">
              <w:rPr>
                <w:rFonts w:eastAsia="Calibri"/>
                <w:bCs/>
                <w:sz w:val="22"/>
                <w:szCs w:val="22"/>
                <w:lang w:val="en-US"/>
              </w:rPr>
              <w:t>LE</w:t>
            </w:r>
            <w:r w:rsidRPr="00A71832">
              <w:rPr>
                <w:rFonts w:eastAsia="Calibri"/>
                <w:bCs/>
                <w:sz w:val="22"/>
                <w:szCs w:val="22"/>
              </w:rPr>
              <w:t>0781078 (</w:t>
            </w:r>
            <w:r w:rsidRPr="00A71832">
              <w:rPr>
                <w:rFonts w:eastAsia="Calibri"/>
                <w:bCs/>
                <w:sz w:val="22"/>
                <w:szCs w:val="22"/>
                <w:lang w:val="en-US"/>
              </w:rPr>
              <w:t>K</w:t>
            </w:r>
            <w:r w:rsidRPr="00A71832">
              <w:rPr>
                <w:rFonts w:eastAsia="Calibri"/>
                <w:bCs/>
                <w:sz w:val="22"/>
                <w:szCs w:val="22"/>
              </w:rPr>
              <w:t>4</w:t>
            </w:r>
            <w:r w:rsidRPr="00A71832">
              <w:rPr>
                <w:rFonts w:eastAsia="Calibri"/>
                <w:bCs/>
                <w:sz w:val="22"/>
                <w:szCs w:val="22"/>
                <w:lang w:val="en-US"/>
              </w:rPr>
              <w:t>M</w:t>
            </w:r>
            <w:r w:rsidRPr="00A71832">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 </w:t>
            </w:r>
            <w:r w:rsidRPr="003D50A2">
              <w:rPr>
                <w:bCs/>
                <w:spacing w:val="-12"/>
                <w:sz w:val="22"/>
                <w:szCs w:val="22"/>
              </w:rPr>
              <w:br/>
            </w:r>
          </w:p>
        </w:tc>
      </w:tr>
      <w:tr w:rsidR="00391077" w:rsidRPr="003D50A2" w:rsidTr="00F16840">
        <w:tc>
          <w:tcPr>
            <w:tcW w:w="704" w:type="dxa"/>
            <w:shd w:val="clear" w:color="auto" w:fill="auto"/>
            <w:vAlign w:val="center"/>
          </w:tcPr>
          <w:p w:rsidR="00391077" w:rsidRPr="003D50A2" w:rsidRDefault="00391077" w:rsidP="00391077">
            <w:pPr>
              <w:widowControl w:val="0"/>
              <w:autoSpaceDE w:val="0"/>
              <w:autoSpaceDN w:val="0"/>
              <w:adjustRightInd w:val="0"/>
              <w:ind w:left="-113" w:right="-113"/>
              <w:jc w:val="center"/>
              <w:rPr>
                <w:bCs/>
                <w:sz w:val="22"/>
                <w:szCs w:val="22"/>
                <w:lang w:val="en-US"/>
              </w:rPr>
            </w:pPr>
            <w:r w:rsidRPr="003D50A2">
              <w:rPr>
                <w:bCs/>
                <w:sz w:val="22"/>
                <w:szCs w:val="22"/>
                <w:lang w:val="en-US"/>
              </w:rPr>
              <w:t>6</w:t>
            </w:r>
          </w:p>
        </w:tc>
        <w:tc>
          <w:tcPr>
            <w:tcW w:w="3456" w:type="dxa"/>
            <w:shd w:val="clear" w:color="auto" w:fill="auto"/>
            <w:vAlign w:val="center"/>
          </w:tcPr>
          <w:p w:rsidR="00391077" w:rsidRPr="003D50A2" w:rsidRDefault="00391077" w:rsidP="00391077">
            <w:pPr>
              <w:rPr>
                <w:color w:val="000000"/>
                <w:sz w:val="22"/>
                <w:szCs w:val="22"/>
              </w:rPr>
            </w:pPr>
            <w:r>
              <w:rPr>
                <w:color w:val="000000"/>
                <w:sz w:val="22"/>
                <w:szCs w:val="22"/>
              </w:rPr>
              <w:t>Дворники комплект</w:t>
            </w:r>
          </w:p>
        </w:tc>
        <w:tc>
          <w:tcPr>
            <w:tcW w:w="5729" w:type="dxa"/>
            <w:shd w:val="clear" w:color="auto" w:fill="auto"/>
          </w:tcPr>
          <w:p w:rsidR="00391077" w:rsidRDefault="00391077" w:rsidP="00391077">
            <w:r w:rsidRPr="00A71832">
              <w:rPr>
                <w:rFonts w:eastAsia="Calibri"/>
                <w:bCs/>
                <w:sz w:val="22"/>
                <w:szCs w:val="22"/>
              </w:rPr>
              <w:t xml:space="preserve">Лада </w:t>
            </w:r>
            <w:proofErr w:type="spellStart"/>
            <w:r w:rsidRPr="00A71832">
              <w:rPr>
                <w:rFonts w:eastAsia="Calibri"/>
                <w:bCs/>
                <w:sz w:val="22"/>
                <w:szCs w:val="22"/>
              </w:rPr>
              <w:t>Ларгус</w:t>
            </w:r>
            <w:proofErr w:type="spellEnd"/>
            <w:r w:rsidRPr="00A71832">
              <w:rPr>
                <w:rFonts w:eastAsia="Calibri"/>
                <w:bCs/>
                <w:sz w:val="22"/>
                <w:szCs w:val="22"/>
              </w:rPr>
              <w:t xml:space="preserve"> </w:t>
            </w:r>
            <w:r w:rsidRPr="00A71832">
              <w:rPr>
                <w:rFonts w:eastAsia="Calibri"/>
                <w:bCs/>
                <w:sz w:val="22"/>
                <w:szCs w:val="22"/>
                <w:lang w:val="en-US"/>
              </w:rPr>
              <w:t>VIN</w:t>
            </w:r>
            <w:r w:rsidRPr="00A71832">
              <w:rPr>
                <w:rFonts w:eastAsia="Calibri"/>
                <w:bCs/>
                <w:sz w:val="22"/>
                <w:szCs w:val="22"/>
              </w:rPr>
              <w:t xml:space="preserve"> </w:t>
            </w:r>
            <w:r w:rsidRPr="00A71832">
              <w:rPr>
                <w:rFonts w:eastAsia="Calibri"/>
                <w:bCs/>
                <w:sz w:val="22"/>
                <w:szCs w:val="22"/>
                <w:lang w:val="en-US"/>
              </w:rPr>
              <w:t>XTARS</w:t>
            </w:r>
            <w:r w:rsidRPr="00A71832">
              <w:rPr>
                <w:rFonts w:eastAsia="Calibri"/>
                <w:bCs/>
                <w:sz w:val="22"/>
                <w:szCs w:val="22"/>
              </w:rPr>
              <w:t>0</w:t>
            </w:r>
            <w:r w:rsidRPr="00A71832">
              <w:rPr>
                <w:rFonts w:eastAsia="Calibri"/>
                <w:bCs/>
                <w:sz w:val="22"/>
                <w:szCs w:val="22"/>
                <w:lang w:val="en-US"/>
              </w:rPr>
              <w:t>Y</w:t>
            </w:r>
            <w:r w:rsidRPr="00A71832">
              <w:rPr>
                <w:rFonts w:eastAsia="Calibri"/>
                <w:bCs/>
                <w:sz w:val="22"/>
                <w:szCs w:val="22"/>
              </w:rPr>
              <w:t>5</w:t>
            </w:r>
            <w:r w:rsidRPr="00A71832">
              <w:rPr>
                <w:rFonts w:eastAsia="Calibri"/>
                <w:bCs/>
                <w:sz w:val="22"/>
                <w:szCs w:val="22"/>
                <w:lang w:val="en-US"/>
              </w:rPr>
              <w:t>LE</w:t>
            </w:r>
            <w:r w:rsidRPr="00A71832">
              <w:rPr>
                <w:rFonts w:eastAsia="Calibri"/>
                <w:bCs/>
                <w:sz w:val="22"/>
                <w:szCs w:val="22"/>
              </w:rPr>
              <w:t>0781078 (</w:t>
            </w:r>
            <w:r w:rsidRPr="00A71832">
              <w:rPr>
                <w:rFonts w:eastAsia="Calibri"/>
                <w:bCs/>
                <w:sz w:val="22"/>
                <w:szCs w:val="22"/>
                <w:lang w:val="en-US"/>
              </w:rPr>
              <w:t>K</w:t>
            </w:r>
            <w:r w:rsidRPr="00A71832">
              <w:rPr>
                <w:rFonts w:eastAsia="Calibri"/>
                <w:bCs/>
                <w:sz w:val="22"/>
                <w:szCs w:val="22"/>
              </w:rPr>
              <w:t>4</w:t>
            </w:r>
            <w:r w:rsidRPr="00A71832">
              <w:rPr>
                <w:rFonts w:eastAsia="Calibri"/>
                <w:bCs/>
                <w:sz w:val="22"/>
                <w:szCs w:val="22"/>
                <w:lang w:val="en-US"/>
              </w:rPr>
              <w:t>M</w:t>
            </w:r>
            <w:r w:rsidRPr="00A71832">
              <w:rPr>
                <w:rFonts w:eastAsia="Calibri"/>
                <w:bCs/>
                <w:sz w:val="22"/>
                <w:szCs w:val="22"/>
              </w:rPr>
              <w:t xml:space="preserve"> с АБС)</w:t>
            </w:r>
          </w:p>
        </w:tc>
        <w:tc>
          <w:tcPr>
            <w:tcW w:w="992" w:type="dxa"/>
            <w:shd w:val="clear" w:color="auto" w:fill="auto"/>
            <w:vAlign w:val="center"/>
          </w:tcPr>
          <w:p w:rsidR="00391077" w:rsidRPr="003D50A2" w:rsidRDefault="00391077" w:rsidP="00391077">
            <w:pPr>
              <w:widowControl w:val="0"/>
              <w:autoSpaceDE w:val="0"/>
              <w:autoSpaceDN w:val="0"/>
              <w:adjustRightInd w:val="0"/>
              <w:ind w:right="-57"/>
              <w:rPr>
                <w:bCs/>
                <w:sz w:val="22"/>
                <w:szCs w:val="22"/>
              </w:rPr>
            </w:pPr>
            <w:proofErr w:type="spellStart"/>
            <w:proofErr w:type="gramStart"/>
            <w:r w:rsidRPr="003D50A2">
              <w:rPr>
                <w:bCs/>
                <w:sz w:val="22"/>
                <w:szCs w:val="22"/>
              </w:rPr>
              <w:t>шт</w:t>
            </w:r>
            <w:proofErr w:type="spellEnd"/>
            <w:proofErr w:type="gramEnd"/>
          </w:p>
        </w:tc>
        <w:tc>
          <w:tcPr>
            <w:tcW w:w="1134" w:type="dxa"/>
            <w:shd w:val="clear" w:color="auto" w:fill="auto"/>
            <w:vAlign w:val="center"/>
          </w:tcPr>
          <w:p w:rsidR="00391077" w:rsidRPr="003D50A2" w:rsidRDefault="00391077" w:rsidP="00391077">
            <w:pPr>
              <w:widowControl w:val="0"/>
              <w:autoSpaceDE w:val="0"/>
              <w:autoSpaceDN w:val="0"/>
              <w:adjustRightInd w:val="0"/>
              <w:ind w:left="-57" w:right="-57"/>
              <w:rPr>
                <w:bCs/>
                <w:sz w:val="22"/>
                <w:szCs w:val="22"/>
              </w:rPr>
            </w:pPr>
            <w:r w:rsidRPr="003D50A2">
              <w:rPr>
                <w:bCs/>
                <w:sz w:val="22"/>
                <w:szCs w:val="22"/>
              </w:rPr>
              <w:t>1</w:t>
            </w:r>
          </w:p>
        </w:tc>
        <w:tc>
          <w:tcPr>
            <w:tcW w:w="2268" w:type="dxa"/>
            <w:shd w:val="clear" w:color="auto" w:fill="auto"/>
            <w:vAlign w:val="center"/>
          </w:tcPr>
          <w:p w:rsidR="00391077" w:rsidRPr="003D50A2" w:rsidRDefault="00391077" w:rsidP="00391077">
            <w:pPr>
              <w:widowControl w:val="0"/>
              <w:autoSpaceDE w:val="0"/>
              <w:autoSpaceDN w:val="0"/>
              <w:adjustRightInd w:val="0"/>
              <w:rPr>
                <w:sz w:val="22"/>
                <w:szCs w:val="22"/>
              </w:rPr>
            </w:pPr>
            <w:r w:rsidRPr="003D50A2">
              <w:rPr>
                <w:bCs/>
                <w:spacing w:val="-12"/>
                <w:sz w:val="22"/>
                <w:szCs w:val="22"/>
              </w:rPr>
              <w:t>Поставка по 30 сентября 2026 года.</w:t>
            </w:r>
          </w:p>
          <w:p w:rsidR="00391077" w:rsidRPr="003D50A2" w:rsidRDefault="00391077" w:rsidP="00391077">
            <w:pPr>
              <w:widowControl w:val="0"/>
              <w:autoSpaceDE w:val="0"/>
              <w:autoSpaceDN w:val="0"/>
              <w:adjustRightInd w:val="0"/>
              <w:ind w:left="-108"/>
              <w:rPr>
                <w:bCs/>
                <w:spacing w:val="-12"/>
                <w:sz w:val="22"/>
                <w:szCs w:val="22"/>
              </w:rPr>
            </w:pPr>
            <w:r w:rsidRPr="003D50A2">
              <w:rPr>
                <w:bCs/>
                <w:spacing w:val="-12"/>
                <w:sz w:val="22"/>
                <w:szCs w:val="22"/>
              </w:rPr>
              <w:t xml:space="preserve">г. Санкт-Петербург, Колпино, </w:t>
            </w:r>
            <w:r w:rsidRPr="003D50A2">
              <w:rPr>
                <w:sz w:val="22"/>
                <w:szCs w:val="22"/>
              </w:rPr>
              <w:br/>
            </w:r>
            <w:r w:rsidRPr="003D50A2">
              <w:rPr>
                <w:bCs/>
                <w:spacing w:val="-12"/>
                <w:sz w:val="22"/>
                <w:szCs w:val="22"/>
              </w:rPr>
              <w:t>ул. Севастьянова, д.49</w:t>
            </w:r>
            <w:proofErr w:type="gramStart"/>
            <w:r w:rsidRPr="003D50A2">
              <w:rPr>
                <w:bCs/>
                <w:spacing w:val="-12"/>
                <w:sz w:val="22"/>
                <w:szCs w:val="22"/>
              </w:rPr>
              <w:t>В  в</w:t>
            </w:r>
            <w:proofErr w:type="gramEnd"/>
            <w:r w:rsidRPr="003D50A2">
              <w:rPr>
                <w:bCs/>
                <w:spacing w:val="-12"/>
                <w:sz w:val="22"/>
                <w:szCs w:val="22"/>
              </w:rPr>
              <w:t xml:space="preserve"> рабочие дни с 9.00</w:t>
            </w:r>
          </w:p>
        </w:tc>
      </w:tr>
    </w:tbl>
    <w:p w:rsidR="00BF169E" w:rsidRPr="003D50A2" w:rsidRDefault="00BF169E" w:rsidP="00BF169E">
      <w:pPr>
        <w:rPr>
          <w:sz w:val="22"/>
          <w:szCs w:val="22"/>
        </w:rPr>
      </w:pPr>
    </w:p>
    <w:tbl>
      <w:tblPr>
        <w:tblW w:w="5000" w:type="pct"/>
        <w:tblInd w:w="1215" w:type="dxa"/>
        <w:tblLook w:val="04A0" w:firstRow="1" w:lastRow="0" w:firstColumn="1" w:lastColumn="0" w:noHBand="0" w:noVBand="1"/>
      </w:tblPr>
      <w:tblGrid>
        <w:gridCol w:w="6967"/>
        <w:gridCol w:w="7603"/>
      </w:tblGrid>
      <w:tr w:rsidR="000D72AC" w:rsidRPr="003D50A2" w:rsidTr="00D71E73">
        <w:trPr>
          <w:trHeight w:val="1545"/>
        </w:trPr>
        <w:tc>
          <w:tcPr>
            <w:tcW w:w="2391" w:type="pct"/>
            <w:shd w:val="clear" w:color="auto" w:fill="auto"/>
          </w:tcPr>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r w:rsidRPr="003D50A2">
              <w:rPr>
                <w:b/>
                <w:sz w:val="22"/>
                <w:szCs w:val="22"/>
              </w:rPr>
              <w:t>Государственный заказчик</w:t>
            </w:r>
          </w:p>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p>
          <w:p w:rsidR="000D72AC" w:rsidRPr="003D50A2" w:rsidRDefault="000D72AC" w:rsidP="00D71E73">
            <w:pPr>
              <w:pStyle w:val="15"/>
              <w:widowControl/>
              <w:autoSpaceDE w:val="0"/>
              <w:autoSpaceDN w:val="0"/>
              <w:adjustRightInd w:val="0"/>
              <w:spacing w:line="276" w:lineRule="auto"/>
              <w:ind w:firstLine="0"/>
              <w:contextualSpacing/>
              <w:jc w:val="left"/>
              <w:rPr>
                <w:b/>
                <w:sz w:val="22"/>
                <w:szCs w:val="22"/>
              </w:rPr>
            </w:pPr>
            <w:r w:rsidRPr="003D50A2">
              <w:rPr>
                <w:b/>
                <w:sz w:val="22"/>
                <w:szCs w:val="22"/>
              </w:rPr>
              <w:t>_______________</w:t>
            </w:r>
          </w:p>
        </w:tc>
        <w:tc>
          <w:tcPr>
            <w:tcW w:w="2609" w:type="pct"/>
            <w:shd w:val="clear" w:color="auto" w:fill="auto"/>
          </w:tcPr>
          <w:p w:rsidR="000D72AC" w:rsidRPr="003D50A2" w:rsidRDefault="000D72AC" w:rsidP="00D71E73">
            <w:pPr>
              <w:spacing w:line="276" w:lineRule="auto"/>
              <w:rPr>
                <w:b/>
                <w:sz w:val="22"/>
                <w:szCs w:val="22"/>
              </w:rPr>
            </w:pPr>
            <w:r w:rsidRPr="003D50A2">
              <w:rPr>
                <w:b/>
                <w:sz w:val="22"/>
                <w:szCs w:val="22"/>
              </w:rPr>
              <w:t>Поставщик</w:t>
            </w:r>
          </w:p>
          <w:p w:rsidR="000D72AC" w:rsidRPr="003D50A2" w:rsidRDefault="000D72AC" w:rsidP="00D71E73">
            <w:pPr>
              <w:spacing w:line="276" w:lineRule="auto"/>
              <w:rPr>
                <w:b/>
                <w:sz w:val="22"/>
                <w:szCs w:val="22"/>
              </w:rPr>
            </w:pPr>
          </w:p>
          <w:p w:rsidR="000D72AC" w:rsidRPr="003D50A2" w:rsidRDefault="000D72AC" w:rsidP="00D71E73">
            <w:pPr>
              <w:spacing w:line="276" w:lineRule="auto"/>
              <w:rPr>
                <w:b/>
                <w:sz w:val="22"/>
                <w:szCs w:val="22"/>
              </w:rPr>
            </w:pPr>
            <w:r w:rsidRPr="003D50A2">
              <w:rPr>
                <w:b/>
                <w:sz w:val="22"/>
                <w:szCs w:val="22"/>
              </w:rPr>
              <w:t xml:space="preserve">________________ </w:t>
            </w:r>
          </w:p>
        </w:tc>
      </w:tr>
    </w:tbl>
    <w:p w:rsidR="000A0F2D" w:rsidRPr="003D50A2" w:rsidRDefault="000A0F2D" w:rsidP="00BF169E">
      <w:pPr>
        <w:pStyle w:val="af7"/>
        <w:rPr>
          <w:rStyle w:val="29"/>
          <w:rFonts w:ascii="Times New Roman" w:hAnsi="Times New Roman"/>
          <w:b w:val="0"/>
          <w:color w:val="000000"/>
          <w:sz w:val="22"/>
          <w:szCs w:val="22"/>
        </w:rPr>
      </w:pPr>
    </w:p>
    <w:sectPr w:rsidR="000A0F2D" w:rsidRPr="003D50A2" w:rsidSect="00D71E73">
      <w:pgSz w:w="16838" w:h="11906" w:orient="landscape"/>
      <w:pgMar w:top="1701" w:right="1134" w:bottom="850" w:left="1134"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087" w:rsidRDefault="00854087">
      <w:r>
        <w:separator/>
      </w:r>
    </w:p>
  </w:endnote>
  <w:endnote w:type="continuationSeparator" w:id="0">
    <w:p w:rsidR="00854087" w:rsidRDefault="0085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B87" w:rsidRDefault="00146B87">
    <w:pPr>
      <w:pStyle w:val="aa"/>
      <w:jc w:val="center"/>
    </w:pPr>
  </w:p>
  <w:p w:rsidR="00146B87" w:rsidRPr="00DA2EA0" w:rsidRDefault="00146B87" w:rsidP="00042BA7">
    <w:pPr>
      <w:pStyle w:val="aa"/>
      <w:jc w:val="center"/>
      <w:rPr>
        <w:sz w:val="20"/>
        <w:szCs w:val="20"/>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087" w:rsidRDefault="00854087">
      <w:r>
        <w:separator/>
      </w:r>
    </w:p>
  </w:footnote>
  <w:footnote w:type="continuationSeparator" w:id="0">
    <w:p w:rsidR="00854087" w:rsidRDefault="008540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285D"/>
    <w:multiLevelType w:val="hybridMultilevel"/>
    <w:tmpl w:val="B606BC0C"/>
    <w:lvl w:ilvl="0" w:tplc="F7F6473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5323AC"/>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853A6E"/>
    <w:multiLevelType w:val="hybridMultilevel"/>
    <w:tmpl w:val="78F6181C"/>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732857"/>
    <w:multiLevelType w:val="multilevel"/>
    <w:tmpl w:val="A682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A566F"/>
    <w:multiLevelType w:val="hybridMultilevel"/>
    <w:tmpl w:val="D7E03336"/>
    <w:lvl w:ilvl="0" w:tplc="281C37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5200E5A"/>
    <w:multiLevelType w:val="hybridMultilevel"/>
    <w:tmpl w:val="4DFC3D4A"/>
    <w:lvl w:ilvl="0" w:tplc="894A569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D0E38"/>
    <w:multiLevelType w:val="hybridMultilevel"/>
    <w:tmpl w:val="5B8EA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2B5B3F"/>
    <w:multiLevelType w:val="multilevel"/>
    <w:tmpl w:val="935A6ACA"/>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81A04B4"/>
    <w:multiLevelType w:val="multilevel"/>
    <w:tmpl w:val="23A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C31A7"/>
    <w:multiLevelType w:val="multilevel"/>
    <w:tmpl w:val="057239E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9D1073"/>
    <w:multiLevelType w:val="multilevel"/>
    <w:tmpl w:val="9B64DF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8311A52"/>
    <w:multiLevelType w:val="multilevel"/>
    <w:tmpl w:val="C974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B3A66"/>
    <w:multiLevelType w:val="multilevel"/>
    <w:tmpl w:val="F0F217FA"/>
    <w:lvl w:ilvl="0">
      <w:start w:val="1"/>
      <w:numFmt w:val="decimal"/>
      <w:lvlText w:val="%1."/>
      <w:lvlJc w:val="left"/>
      <w:pPr>
        <w:tabs>
          <w:tab w:val="num" w:pos="1701"/>
        </w:tabs>
        <w:ind w:left="0" w:firstLine="1191"/>
      </w:pPr>
      <w:rPr>
        <w:rFonts w:ascii="Times New Roman" w:eastAsia="Times New Roman" w:hAnsi="Times New Roman" w:cs="Times New Roman"/>
        <w:b/>
      </w:rPr>
    </w:lvl>
    <w:lvl w:ilvl="1">
      <w:start w:val="1"/>
      <w:numFmt w:val="decimal"/>
      <w:lvlText w:val="%1.%2."/>
      <w:lvlJc w:val="left"/>
      <w:pPr>
        <w:tabs>
          <w:tab w:val="num" w:pos="227"/>
        </w:tabs>
        <w:ind w:left="-227" w:firstLine="227"/>
      </w:pPr>
      <w:rPr>
        <w:rFonts w:hint="default"/>
      </w:rPr>
    </w:lvl>
    <w:lvl w:ilvl="2">
      <w:start w:val="1"/>
      <w:numFmt w:val="decimal"/>
      <w:lvlText w:val="%1.%2.%3."/>
      <w:lvlJc w:val="left"/>
      <w:pPr>
        <w:ind w:left="0" w:firstLine="2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FF7773A"/>
    <w:multiLevelType w:val="multilevel"/>
    <w:tmpl w:val="6A6A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0"/>
  </w:num>
  <w:num w:numId="4">
    <w:abstractNumId w:val="4"/>
  </w:num>
  <w:num w:numId="5">
    <w:abstractNumId w:val="5"/>
  </w:num>
  <w:num w:numId="6">
    <w:abstractNumId w:val="13"/>
  </w:num>
  <w:num w:numId="7">
    <w:abstractNumId w:val="11"/>
  </w:num>
  <w:num w:numId="8">
    <w:abstractNumId w:val="8"/>
  </w:num>
  <w:num w:numId="9">
    <w:abstractNumId w:val="10"/>
  </w:num>
  <w:num w:numId="10">
    <w:abstractNumId w:val="2"/>
  </w:num>
  <w:num w:numId="11">
    <w:abstractNumId w:val="1"/>
  </w:num>
  <w:num w:numId="12">
    <w:abstractNumId w:val="6"/>
  </w:num>
  <w:num w:numId="13">
    <w:abstractNumId w:val="12"/>
  </w:num>
  <w:num w:numId="14">
    <w:abstractNumId w:val="9"/>
  </w:num>
  <w:num w:numId="15">
    <w:abstractNumId w:val="15"/>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04C2"/>
    <w:rsid w:val="00000797"/>
    <w:rsid w:val="00000CAD"/>
    <w:rsid w:val="0000140E"/>
    <w:rsid w:val="00001DA6"/>
    <w:rsid w:val="000027FF"/>
    <w:rsid w:val="00002B5D"/>
    <w:rsid w:val="00002F7B"/>
    <w:rsid w:val="000033DC"/>
    <w:rsid w:val="00003D88"/>
    <w:rsid w:val="00004DF5"/>
    <w:rsid w:val="00005369"/>
    <w:rsid w:val="000054C9"/>
    <w:rsid w:val="00006169"/>
    <w:rsid w:val="000062AB"/>
    <w:rsid w:val="000069BF"/>
    <w:rsid w:val="00006AA5"/>
    <w:rsid w:val="00006DE7"/>
    <w:rsid w:val="00007165"/>
    <w:rsid w:val="00007E52"/>
    <w:rsid w:val="000101E9"/>
    <w:rsid w:val="00010515"/>
    <w:rsid w:val="0001051E"/>
    <w:rsid w:val="00010773"/>
    <w:rsid w:val="00010B21"/>
    <w:rsid w:val="000111B2"/>
    <w:rsid w:val="000113C4"/>
    <w:rsid w:val="00011C23"/>
    <w:rsid w:val="00011F33"/>
    <w:rsid w:val="00011F72"/>
    <w:rsid w:val="0001313D"/>
    <w:rsid w:val="0001320A"/>
    <w:rsid w:val="00013410"/>
    <w:rsid w:val="00013EB0"/>
    <w:rsid w:val="000140C1"/>
    <w:rsid w:val="00014200"/>
    <w:rsid w:val="000142BF"/>
    <w:rsid w:val="00014329"/>
    <w:rsid w:val="000155F4"/>
    <w:rsid w:val="000157E9"/>
    <w:rsid w:val="0001587F"/>
    <w:rsid w:val="0001591C"/>
    <w:rsid w:val="00016076"/>
    <w:rsid w:val="00016514"/>
    <w:rsid w:val="0001669C"/>
    <w:rsid w:val="00016908"/>
    <w:rsid w:val="00016C9C"/>
    <w:rsid w:val="000175AF"/>
    <w:rsid w:val="000176BE"/>
    <w:rsid w:val="00017EC6"/>
    <w:rsid w:val="000201BD"/>
    <w:rsid w:val="00020458"/>
    <w:rsid w:val="000204F6"/>
    <w:rsid w:val="00020668"/>
    <w:rsid w:val="00020774"/>
    <w:rsid w:val="000207A6"/>
    <w:rsid w:val="0002113F"/>
    <w:rsid w:val="000214DA"/>
    <w:rsid w:val="00021941"/>
    <w:rsid w:val="000219F2"/>
    <w:rsid w:val="00021A13"/>
    <w:rsid w:val="00021ED2"/>
    <w:rsid w:val="000228AE"/>
    <w:rsid w:val="0002310E"/>
    <w:rsid w:val="000236F4"/>
    <w:rsid w:val="0002393C"/>
    <w:rsid w:val="00023C8A"/>
    <w:rsid w:val="00023E8A"/>
    <w:rsid w:val="00023ED7"/>
    <w:rsid w:val="000243AD"/>
    <w:rsid w:val="0002452D"/>
    <w:rsid w:val="000249B4"/>
    <w:rsid w:val="00024A7A"/>
    <w:rsid w:val="00024BC0"/>
    <w:rsid w:val="00025D91"/>
    <w:rsid w:val="00025EDA"/>
    <w:rsid w:val="000265EE"/>
    <w:rsid w:val="000267A2"/>
    <w:rsid w:val="00026960"/>
    <w:rsid w:val="00026BCB"/>
    <w:rsid w:val="00026F94"/>
    <w:rsid w:val="00027186"/>
    <w:rsid w:val="00027448"/>
    <w:rsid w:val="00027ABD"/>
    <w:rsid w:val="00027B96"/>
    <w:rsid w:val="0003026C"/>
    <w:rsid w:val="0003053E"/>
    <w:rsid w:val="000305EF"/>
    <w:rsid w:val="000307F2"/>
    <w:rsid w:val="00030D40"/>
    <w:rsid w:val="00030F12"/>
    <w:rsid w:val="000310C2"/>
    <w:rsid w:val="00031146"/>
    <w:rsid w:val="00031247"/>
    <w:rsid w:val="00031975"/>
    <w:rsid w:val="00031D29"/>
    <w:rsid w:val="00031F30"/>
    <w:rsid w:val="00032183"/>
    <w:rsid w:val="000325B9"/>
    <w:rsid w:val="000328C0"/>
    <w:rsid w:val="00032F42"/>
    <w:rsid w:val="00032F48"/>
    <w:rsid w:val="00033378"/>
    <w:rsid w:val="000337A8"/>
    <w:rsid w:val="00034067"/>
    <w:rsid w:val="000353C2"/>
    <w:rsid w:val="00035495"/>
    <w:rsid w:val="00035690"/>
    <w:rsid w:val="00036465"/>
    <w:rsid w:val="00036EF6"/>
    <w:rsid w:val="00036FBA"/>
    <w:rsid w:val="000374DB"/>
    <w:rsid w:val="00037BDD"/>
    <w:rsid w:val="00037EEE"/>
    <w:rsid w:val="00037FCC"/>
    <w:rsid w:val="00040154"/>
    <w:rsid w:val="00040477"/>
    <w:rsid w:val="00040E4F"/>
    <w:rsid w:val="00041433"/>
    <w:rsid w:val="0004144D"/>
    <w:rsid w:val="0004164E"/>
    <w:rsid w:val="000418DB"/>
    <w:rsid w:val="00041E7E"/>
    <w:rsid w:val="00042500"/>
    <w:rsid w:val="00042BA7"/>
    <w:rsid w:val="00042CC8"/>
    <w:rsid w:val="00042FC6"/>
    <w:rsid w:val="00043D58"/>
    <w:rsid w:val="000446BD"/>
    <w:rsid w:val="00044CCA"/>
    <w:rsid w:val="00045651"/>
    <w:rsid w:val="00045C26"/>
    <w:rsid w:val="00045E22"/>
    <w:rsid w:val="00046003"/>
    <w:rsid w:val="00046198"/>
    <w:rsid w:val="00046903"/>
    <w:rsid w:val="00046D52"/>
    <w:rsid w:val="00046F71"/>
    <w:rsid w:val="00047348"/>
    <w:rsid w:val="000474F6"/>
    <w:rsid w:val="00047606"/>
    <w:rsid w:val="00047BDF"/>
    <w:rsid w:val="00047FEA"/>
    <w:rsid w:val="000515A6"/>
    <w:rsid w:val="00051D7C"/>
    <w:rsid w:val="000525EE"/>
    <w:rsid w:val="000526A9"/>
    <w:rsid w:val="0005280A"/>
    <w:rsid w:val="000528D5"/>
    <w:rsid w:val="000529A1"/>
    <w:rsid w:val="00052DE1"/>
    <w:rsid w:val="0005302D"/>
    <w:rsid w:val="0005303A"/>
    <w:rsid w:val="0005318E"/>
    <w:rsid w:val="0005334D"/>
    <w:rsid w:val="00053A4A"/>
    <w:rsid w:val="00053A6F"/>
    <w:rsid w:val="00053BF2"/>
    <w:rsid w:val="0005493F"/>
    <w:rsid w:val="00054A48"/>
    <w:rsid w:val="00055309"/>
    <w:rsid w:val="00055492"/>
    <w:rsid w:val="000559FD"/>
    <w:rsid w:val="00055C7D"/>
    <w:rsid w:val="00055FDA"/>
    <w:rsid w:val="00056FE2"/>
    <w:rsid w:val="000574E6"/>
    <w:rsid w:val="00057EBA"/>
    <w:rsid w:val="00060252"/>
    <w:rsid w:val="00060345"/>
    <w:rsid w:val="0006053A"/>
    <w:rsid w:val="00061A1E"/>
    <w:rsid w:val="00061D4A"/>
    <w:rsid w:val="00061ED1"/>
    <w:rsid w:val="0006223F"/>
    <w:rsid w:val="000623BD"/>
    <w:rsid w:val="0006251E"/>
    <w:rsid w:val="00063396"/>
    <w:rsid w:val="000639E6"/>
    <w:rsid w:val="00063A10"/>
    <w:rsid w:val="000640DC"/>
    <w:rsid w:val="000644F1"/>
    <w:rsid w:val="000645A1"/>
    <w:rsid w:val="00064962"/>
    <w:rsid w:val="00064A72"/>
    <w:rsid w:val="0006563C"/>
    <w:rsid w:val="0006569D"/>
    <w:rsid w:val="00065A2D"/>
    <w:rsid w:val="00065CFB"/>
    <w:rsid w:val="00065F25"/>
    <w:rsid w:val="00066179"/>
    <w:rsid w:val="000662DA"/>
    <w:rsid w:val="00066366"/>
    <w:rsid w:val="000675B5"/>
    <w:rsid w:val="00067B9C"/>
    <w:rsid w:val="0007053E"/>
    <w:rsid w:val="000709A1"/>
    <w:rsid w:val="00070B00"/>
    <w:rsid w:val="00070DFB"/>
    <w:rsid w:val="0007104B"/>
    <w:rsid w:val="000713B4"/>
    <w:rsid w:val="0007169C"/>
    <w:rsid w:val="000716CD"/>
    <w:rsid w:val="00071ADA"/>
    <w:rsid w:val="00071D84"/>
    <w:rsid w:val="00071E8E"/>
    <w:rsid w:val="00072535"/>
    <w:rsid w:val="000729EB"/>
    <w:rsid w:val="00072FE2"/>
    <w:rsid w:val="000733DB"/>
    <w:rsid w:val="000747EF"/>
    <w:rsid w:val="00074D83"/>
    <w:rsid w:val="00075478"/>
    <w:rsid w:val="00075AE6"/>
    <w:rsid w:val="00075BEA"/>
    <w:rsid w:val="00075C08"/>
    <w:rsid w:val="00075DB2"/>
    <w:rsid w:val="00076498"/>
    <w:rsid w:val="000765C4"/>
    <w:rsid w:val="00076963"/>
    <w:rsid w:val="000775DF"/>
    <w:rsid w:val="000776A6"/>
    <w:rsid w:val="00077C7D"/>
    <w:rsid w:val="00077C89"/>
    <w:rsid w:val="00077CF9"/>
    <w:rsid w:val="0008000F"/>
    <w:rsid w:val="000800AB"/>
    <w:rsid w:val="00080B77"/>
    <w:rsid w:val="00080C49"/>
    <w:rsid w:val="00081350"/>
    <w:rsid w:val="0008150C"/>
    <w:rsid w:val="000815DB"/>
    <w:rsid w:val="00081641"/>
    <w:rsid w:val="0008167A"/>
    <w:rsid w:val="00081940"/>
    <w:rsid w:val="00081D14"/>
    <w:rsid w:val="0008288F"/>
    <w:rsid w:val="00082B85"/>
    <w:rsid w:val="00082EF0"/>
    <w:rsid w:val="00083266"/>
    <w:rsid w:val="00083938"/>
    <w:rsid w:val="00083DAE"/>
    <w:rsid w:val="000840DB"/>
    <w:rsid w:val="00084480"/>
    <w:rsid w:val="000844FE"/>
    <w:rsid w:val="000848E3"/>
    <w:rsid w:val="00084904"/>
    <w:rsid w:val="00084D3E"/>
    <w:rsid w:val="00085B73"/>
    <w:rsid w:val="00085BD9"/>
    <w:rsid w:val="0008631D"/>
    <w:rsid w:val="00086F41"/>
    <w:rsid w:val="00086FC8"/>
    <w:rsid w:val="000870F1"/>
    <w:rsid w:val="00087752"/>
    <w:rsid w:val="00087EE5"/>
    <w:rsid w:val="0009063F"/>
    <w:rsid w:val="0009092E"/>
    <w:rsid w:val="00090ACE"/>
    <w:rsid w:val="00090CAC"/>
    <w:rsid w:val="00090F91"/>
    <w:rsid w:val="00091511"/>
    <w:rsid w:val="00091624"/>
    <w:rsid w:val="000919EC"/>
    <w:rsid w:val="00091E36"/>
    <w:rsid w:val="00092657"/>
    <w:rsid w:val="000927BB"/>
    <w:rsid w:val="0009289E"/>
    <w:rsid w:val="00092C8F"/>
    <w:rsid w:val="00092EFF"/>
    <w:rsid w:val="00092F5C"/>
    <w:rsid w:val="00093C91"/>
    <w:rsid w:val="00093E30"/>
    <w:rsid w:val="00093E32"/>
    <w:rsid w:val="00094176"/>
    <w:rsid w:val="00094334"/>
    <w:rsid w:val="00094468"/>
    <w:rsid w:val="00094D37"/>
    <w:rsid w:val="00094F31"/>
    <w:rsid w:val="000956BE"/>
    <w:rsid w:val="000956D8"/>
    <w:rsid w:val="00095A69"/>
    <w:rsid w:val="00095EFC"/>
    <w:rsid w:val="00095F71"/>
    <w:rsid w:val="00096873"/>
    <w:rsid w:val="000968BA"/>
    <w:rsid w:val="00096D9A"/>
    <w:rsid w:val="000970B3"/>
    <w:rsid w:val="000971D5"/>
    <w:rsid w:val="0009751E"/>
    <w:rsid w:val="00097880"/>
    <w:rsid w:val="00097BE8"/>
    <w:rsid w:val="000A0144"/>
    <w:rsid w:val="000A0382"/>
    <w:rsid w:val="000A0458"/>
    <w:rsid w:val="000A0582"/>
    <w:rsid w:val="000A0721"/>
    <w:rsid w:val="000A0F2D"/>
    <w:rsid w:val="000A15F4"/>
    <w:rsid w:val="000A18FA"/>
    <w:rsid w:val="000A1B16"/>
    <w:rsid w:val="000A1B82"/>
    <w:rsid w:val="000A2344"/>
    <w:rsid w:val="000A2BC7"/>
    <w:rsid w:val="000A3265"/>
    <w:rsid w:val="000A3350"/>
    <w:rsid w:val="000A337E"/>
    <w:rsid w:val="000A3944"/>
    <w:rsid w:val="000A3FBF"/>
    <w:rsid w:val="000A4168"/>
    <w:rsid w:val="000A4451"/>
    <w:rsid w:val="000A446B"/>
    <w:rsid w:val="000A44E5"/>
    <w:rsid w:val="000A49B8"/>
    <w:rsid w:val="000A4A15"/>
    <w:rsid w:val="000A4B24"/>
    <w:rsid w:val="000A4DE2"/>
    <w:rsid w:val="000A531A"/>
    <w:rsid w:val="000A571A"/>
    <w:rsid w:val="000A59CA"/>
    <w:rsid w:val="000A5BBF"/>
    <w:rsid w:val="000A6657"/>
    <w:rsid w:val="000A6A1C"/>
    <w:rsid w:val="000A6B41"/>
    <w:rsid w:val="000A7198"/>
    <w:rsid w:val="000A767A"/>
    <w:rsid w:val="000A76A3"/>
    <w:rsid w:val="000A7D5A"/>
    <w:rsid w:val="000B02B7"/>
    <w:rsid w:val="000B05C7"/>
    <w:rsid w:val="000B09AD"/>
    <w:rsid w:val="000B14B5"/>
    <w:rsid w:val="000B1A0B"/>
    <w:rsid w:val="000B2013"/>
    <w:rsid w:val="000B21E1"/>
    <w:rsid w:val="000B2564"/>
    <w:rsid w:val="000B2C04"/>
    <w:rsid w:val="000B33E3"/>
    <w:rsid w:val="000B3423"/>
    <w:rsid w:val="000B391C"/>
    <w:rsid w:val="000B3D31"/>
    <w:rsid w:val="000B41C2"/>
    <w:rsid w:val="000B4335"/>
    <w:rsid w:val="000B445D"/>
    <w:rsid w:val="000B47D2"/>
    <w:rsid w:val="000B47F4"/>
    <w:rsid w:val="000B4BCF"/>
    <w:rsid w:val="000B4C0C"/>
    <w:rsid w:val="000B4FB0"/>
    <w:rsid w:val="000B5E60"/>
    <w:rsid w:val="000B5FD5"/>
    <w:rsid w:val="000B601F"/>
    <w:rsid w:val="000B620B"/>
    <w:rsid w:val="000B668B"/>
    <w:rsid w:val="000B6B25"/>
    <w:rsid w:val="000B6F49"/>
    <w:rsid w:val="000B72B4"/>
    <w:rsid w:val="000B7985"/>
    <w:rsid w:val="000B7E2E"/>
    <w:rsid w:val="000C01CC"/>
    <w:rsid w:val="000C06E0"/>
    <w:rsid w:val="000C0824"/>
    <w:rsid w:val="000C0826"/>
    <w:rsid w:val="000C0914"/>
    <w:rsid w:val="000C0A6D"/>
    <w:rsid w:val="000C0D2B"/>
    <w:rsid w:val="000C1187"/>
    <w:rsid w:val="000C1654"/>
    <w:rsid w:val="000C1711"/>
    <w:rsid w:val="000C294A"/>
    <w:rsid w:val="000C295C"/>
    <w:rsid w:val="000C3916"/>
    <w:rsid w:val="000C39E8"/>
    <w:rsid w:val="000C3DDB"/>
    <w:rsid w:val="000C45BF"/>
    <w:rsid w:val="000C4DFC"/>
    <w:rsid w:val="000C51B3"/>
    <w:rsid w:val="000C5388"/>
    <w:rsid w:val="000C595E"/>
    <w:rsid w:val="000C600D"/>
    <w:rsid w:val="000C61B5"/>
    <w:rsid w:val="000C6836"/>
    <w:rsid w:val="000C75F4"/>
    <w:rsid w:val="000C7AF1"/>
    <w:rsid w:val="000C7E43"/>
    <w:rsid w:val="000D0179"/>
    <w:rsid w:val="000D02BC"/>
    <w:rsid w:val="000D04A0"/>
    <w:rsid w:val="000D09FF"/>
    <w:rsid w:val="000D0CA1"/>
    <w:rsid w:val="000D171F"/>
    <w:rsid w:val="000D1A7A"/>
    <w:rsid w:val="000D1E67"/>
    <w:rsid w:val="000D1EAF"/>
    <w:rsid w:val="000D23DF"/>
    <w:rsid w:val="000D2448"/>
    <w:rsid w:val="000D28E8"/>
    <w:rsid w:val="000D2AE9"/>
    <w:rsid w:val="000D2F22"/>
    <w:rsid w:val="000D4208"/>
    <w:rsid w:val="000D4D57"/>
    <w:rsid w:val="000D4E3F"/>
    <w:rsid w:val="000D503D"/>
    <w:rsid w:val="000D5472"/>
    <w:rsid w:val="000D60C2"/>
    <w:rsid w:val="000D632F"/>
    <w:rsid w:val="000D6D3A"/>
    <w:rsid w:val="000D7268"/>
    <w:rsid w:val="000D72AC"/>
    <w:rsid w:val="000D733F"/>
    <w:rsid w:val="000D7CC3"/>
    <w:rsid w:val="000D7DDE"/>
    <w:rsid w:val="000D7EAA"/>
    <w:rsid w:val="000E0148"/>
    <w:rsid w:val="000E0B59"/>
    <w:rsid w:val="000E1242"/>
    <w:rsid w:val="000E1660"/>
    <w:rsid w:val="000E1A90"/>
    <w:rsid w:val="000E1E7F"/>
    <w:rsid w:val="000E1FC7"/>
    <w:rsid w:val="000E21B5"/>
    <w:rsid w:val="000E2718"/>
    <w:rsid w:val="000E2EB1"/>
    <w:rsid w:val="000E32F2"/>
    <w:rsid w:val="000E37C1"/>
    <w:rsid w:val="000E39B6"/>
    <w:rsid w:val="000E3FA7"/>
    <w:rsid w:val="000E46C5"/>
    <w:rsid w:val="000E4F37"/>
    <w:rsid w:val="000E51D3"/>
    <w:rsid w:val="000E52E7"/>
    <w:rsid w:val="000E565B"/>
    <w:rsid w:val="000E5783"/>
    <w:rsid w:val="000E5895"/>
    <w:rsid w:val="000E61DD"/>
    <w:rsid w:val="000E6499"/>
    <w:rsid w:val="000E65ED"/>
    <w:rsid w:val="000E6FD7"/>
    <w:rsid w:val="000E7661"/>
    <w:rsid w:val="000E7C1B"/>
    <w:rsid w:val="000E7E46"/>
    <w:rsid w:val="000F0CF0"/>
    <w:rsid w:val="000F1046"/>
    <w:rsid w:val="000F1139"/>
    <w:rsid w:val="000F15C2"/>
    <w:rsid w:val="000F1ECE"/>
    <w:rsid w:val="000F255B"/>
    <w:rsid w:val="000F2C79"/>
    <w:rsid w:val="000F2D8D"/>
    <w:rsid w:val="000F2DB9"/>
    <w:rsid w:val="000F31AC"/>
    <w:rsid w:val="000F369B"/>
    <w:rsid w:val="000F3831"/>
    <w:rsid w:val="000F49D5"/>
    <w:rsid w:val="000F52D9"/>
    <w:rsid w:val="000F593E"/>
    <w:rsid w:val="000F5D98"/>
    <w:rsid w:val="000F5EE6"/>
    <w:rsid w:val="000F61D2"/>
    <w:rsid w:val="000F621C"/>
    <w:rsid w:val="000F62A2"/>
    <w:rsid w:val="000F6351"/>
    <w:rsid w:val="000F6563"/>
    <w:rsid w:val="000F6A7A"/>
    <w:rsid w:val="000F6CB4"/>
    <w:rsid w:val="000F71C4"/>
    <w:rsid w:val="000F7C46"/>
    <w:rsid w:val="000F7CEB"/>
    <w:rsid w:val="000F7F84"/>
    <w:rsid w:val="00100068"/>
    <w:rsid w:val="0010009D"/>
    <w:rsid w:val="00100453"/>
    <w:rsid w:val="001005DB"/>
    <w:rsid w:val="00100782"/>
    <w:rsid w:val="00100CD0"/>
    <w:rsid w:val="0010118F"/>
    <w:rsid w:val="00101731"/>
    <w:rsid w:val="00101F2D"/>
    <w:rsid w:val="0010243B"/>
    <w:rsid w:val="001024DC"/>
    <w:rsid w:val="001026BC"/>
    <w:rsid w:val="00102965"/>
    <w:rsid w:val="00102F62"/>
    <w:rsid w:val="001030BA"/>
    <w:rsid w:val="00103A71"/>
    <w:rsid w:val="00103D86"/>
    <w:rsid w:val="00103DBD"/>
    <w:rsid w:val="00104080"/>
    <w:rsid w:val="001045E8"/>
    <w:rsid w:val="00105B99"/>
    <w:rsid w:val="00105C38"/>
    <w:rsid w:val="001060E9"/>
    <w:rsid w:val="00106EE9"/>
    <w:rsid w:val="00110392"/>
    <w:rsid w:val="00110C04"/>
    <w:rsid w:val="00110D10"/>
    <w:rsid w:val="001118F0"/>
    <w:rsid w:val="00111D24"/>
    <w:rsid w:val="00111DDC"/>
    <w:rsid w:val="0011216B"/>
    <w:rsid w:val="001126DE"/>
    <w:rsid w:val="0011281E"/>
    <w:rsid w:val="00112A16"/>
    <w:rsid w:val="0011364D"/>
    <w:rsid w:val="00113AAC"/>
    <w:rsid w:val="00114099"/>
    <w:rsid w:val="001146DB"/>
    <w:rsid w:val="001146F4"/>
    <w:rsid w:val="00114868"/>
    <w:rsid w:val="001149E6"/>
    <w:rsid w:val="00114DDB"/>
    <w:rsid w:val="00115F43"/>
    <w:rsid w:val="00116675"/>
    <w:rsid w:val="00116E84"/>
    <w:rsid w:val="00116FB0"/>
    <w:rsid w:val="0011726C"/>
    <w:rsid w:val="00117DB1"/>
    <w:rsid w:val="00120B1B"/>
    <w:rsid w:val="00121100"/>
    <w:rsid w:val="00121B3A"/>
    <w:rsid w:val="00121E33"/>
    <w:rsid w:val="00121FC2"/>
    <w:rsid w:val="0012240D"/>
    <w:rsid w:val="001231F6"/>
    <w:rsid w:val="001232B6"/>
    <w:rsid w:val="001232DB"/>
    <w:rsid w:val="001232EF"/>
    <w:rsid w:val="00123609"/>
    <w:rsid w:val="00123628"/>
    <w:rsid w:val="0012374E"/>
    <w:rsid w:val="001238B6"/>
    <w:rsid w:val="00123F44"/>
    <w:rsid w:val="0012427F"/>
    <w:rsid w:val="0012448E"/>
    <w:rsid w:val="0012452F"/>
    <w:rsid w:val="00124C36"/>
    <w:rsid w:val="00124E8F"/>
    <w:rsid w:val="001254AB"/>
    <w:rsid w:val="0012595B"/>
    <w:rsid w:val="00125FD1"/>
    <w:rsid w:val="00126245"/>
    <w:rsid w:val="001267F2"/>
    <w:rsid w:val="00126DDE"/>
    <w:rsid w:val="001273EF"/>
    <w:rsid w:val="001278C6"/>
    <w:rsid w:val="00130058"/>
    <w:rsid w:val="00130598"/>
    <w:rsid w:val="00130676"/>
    <w:rsid w:val="0013070E"/>
    <w:rsid w:val="00130799"/>
    <w:rsid w:val="00130BB4"/>
    <w:rsid w:val="00131279"/>
    <w:rsid w:val="001318A8"/>
    <w:rsid w:val="00131CA3"/>
    <w:rsid w:val="00132421"/>
    <w:rsid w:val="0013263C"/>
    <w:rsid w:val="0013270D"/>
    <w:rsid w:val="001328E7"/>
    <w:rsid w:val="00132BED"/>
    <w:rsid w:val="00132F4D"/>
    <w:rsid w:val="00133689"/>
    <w:rsid w:val="0013412F"/>
    <w:rsid w:val="001342B0"/>
    <w:rsid w:val="001347D8"/>
    <w:rsid w:val="00134AE5"/>
    <w:rsid w:val="00135706"/>
    <w:rsid w:val="00135809"/>
    <w:rsid w:val="00135B7E"/>
    <w:rsid w:val="00135BCE"/>
    <w:rsid w:val="00135D17"/>
    <w:rsid w:val="00136215"/>
    <w:rsid w:val="001362D9"/>
    <w:rsid w:val="001364C6"/>
    <w:rsid w:val="00136548"/>
    <w:rsid w:val="001365F0"/>
    <w:rsid w:val="001367E3"/>
    <w:rsid w:val="00136B63"/>
    <w:rsid w:val="0013762A"/>
    <w:rsid w:val="00137988"/>
    <w:rsid w:val="00137D55"/>
    <w:rsid w:val="00140154"/>
    <w:rsid w:val="001401BB"/>
    <w:rsid w:val="0014051D"/>
    <w:rsid w:val="00140700"/>
    <w:rsid w:val="001407C1"/>
    <w:rsid w:val="00140D7B"/>
    <w:rsid w:val="00141808"/>
    <w:rsid w:val="00141A98"/>
    <w:rsid w:val="00141F92"/>
    <w:rsid w:val="00142106"/>
    <w:rsid w:val="001421D7"/>
    <w:rsid w:val="00142A99"/>
    <w:rsid w:val="00142EC3"/>
    <w:rsid w:val="00142F95"/>
    <w:rsid w:val="00143446"/>
    <w:rsid w:val="001437C3"/>
    <w:rsid w:val="001442B9"/>
    <w:rsid w:val="0014458B"/>
    <w:rsid w:val="0014471A"/>
    <w:rsid w:val="00145566"/>
    <w:rsid w:val="00145AEE"/>
    <w:rsid w:val="00145DCE"/>
    <w:rsid w:val="001460C0"/>
    <w:rsid w:val="00146132"/>
    <w:rsid w:val="00146B87"/>
    <w:rsid w:val="00146C59"/>
    <w:rsid w:val="001471E6"/>
    <w:rsid w:val="001477C8"/>
    <w:rsid w:val="00147D46"/>
    <w:rsid w:val="00147D4B"/>
    <w:rsid w:val="00150190"/>
    <w:rsid w:val="001503A4"/>
    <w:rsid w:val="00150666"/>
    <w:rsid w:val="0015072E"/>
    <w:rsid w:val="00150D5C"/>
    <w:rsid w:val="001510CF"/>
    <w:rsid w:val="00151205"/>
    <w:rsid w:val="00151641"/>
    <w:rsid w:val="00152408"/>
    <w:rsid w:val="001529AB"/>
    <w:rsid w:val="00153020"/>
    <w:rsid w:val="0015309E"/>
    <w:rsid w:val="00153111"/>
    <w:rsid w:val="00153988"/>
    <w:rsid w:val="00153AC1"/>
    <w:rsid w:val="00153B6F"/>
    <w:rsid w:val="00153F24"/>
    <w:rsid w:val="001547E3"/>
    <w:rsid w:val="001548D1"/>
    <w:rsid w:val="0015504E"/>
    <w:rsid w:val="00155BE4"/>
    <w:rsid w:val="00155D63"/>
    <w:rsid w:val="00156070"/>
    <w:rsid w:val="0015607B"/>
    <w:rsid w:val="001568C1"/>
    <w:rsid w:val="00156929"/>
    <w:rsid w:val="0015700C"/>
    <w:rsid w:val="00157C55"/>
    <w:rsid w:val="00157D66"/>
    <w:rsid w:val="00157E85"/>
    <w:rsid w:val="00157EA9"/>
    <w:rsid w:val="00157F5B"/>
    <w:rsid w:val="00160056"/>
    <w:rsid w:val="001601E6"/>
    <w:rsid w:val="00160234"/>
    <w:rsid w:val="00160ACD"/>
    <w:rsid w:val="00160C89"/>
    <w:rsid w:val="00162860"/>
    <w:rsid w:val="00162AA3"/>
    <w:rsid w:val="001630B0"/>
    <w:rsid w:val="00163978"/>
    <w:rsid w:val="00163DD5"/>
    <w:rsid w:val="0016438F"/>
    <w:rsid w:val="001645FE"/>
    <w:rsid w:val="00164676"/>
    <w:rsid w:val="001646B0"/>
    <w:rsid w:val="00164711"/>
    <w:rsid w:val="00165721"/>
    <w:rsid w:val="00165C9E"/>
    <w:rsid w:val="00166229"/>
    <w:rsid w:val="00166590"/>
    <w:rsid w:val="00166AC5"/>
    <w:rsid w:val="00166B3C"/>
    <w:rsid w:val="00166BE0"/>
    <w:rsid w:val="001701DC"/>
    <w:rsid w:val="00170501"/>
    <w:rsid w:val="001705B3"/>
    <w:rsid w:val="001706C2"/>
    <w:rsid w:val="00170747"/>
    <w:rsid w:val="00170E5D"/>
    <w:rsid w:val="00171219"/>
    <w:rsid w:val="00171434"/>
    <w:rsid w:val="00171618"/>
    <w:rsid w:val="00171D3F"/>
    <w:rsid w:val="00172899"/>
    <w:rsid w:val="0017290F"/>
    <w:rsid w:val="00172BCE"/>
    <w:rsid w:val="00172E10"/>
    <w:rsid w:val="00173099"/>
    <w:rsid w:val="001733AE"/>
    <w:rsid w:val="00174907"/>
    <w:rsid w:val="00174FFD"/>
    <w:rsid w:val="00174FFE"/>
    <w:rsid w:val="0017528E"/>
    <w:rsid w:val="001765B5"/>
    <w:rsid w:val="001769F1"/>
    <w:rsid w:val="001779EC"/>
    <w:rsid w:val="00177AE2"/>
    <w:rsid w:val="00180E4A"/>
    <w:rsid w:val="0018127B"/>
    <w:rsid w:val="00181307"/>
    <w:rsid w:val="00181BAE"/>
    <w:rsid w:val="00181BFC"/>
    <w:rsid w:val="001822BC"/>
    <w:rsid w:val="001828F3"/>
    <w:rsid w:val="00182E8E"/>
    <w:rsid w:val="0018301F"/>
    <w:rsid w:val="0018316B"/>
    <w:rsid w:val="00183263"/>
    <w:rsid w:val="001839F4"/>
    <w:rsid w:val="00183AE2"/>
    <w:rsid w:val="00183F64"/>
    <w:rsid w:val="001840C4"/>
    <w:rsid w:val="00184973"/>
    <w:rsid w:val="00184B6E"/>
    <w:rsid w:val="00184E25"/>
    <w:rsid w:val="001850B1"/>
    <w:rsid w:val="0018536D"/>
    <w:rsid w:val="00185825"/>
    <w:rsid w:val="00186146"/>
    <w:rsid w:val="0018622E"/>
    <w:rsid w:val="00186ADD"/>
    <w:rsid w:val="001870D2"/>
    <w:rsid w:val="001875C8"/>
    <w:rsid w:val="0018766A"/>
    <w:rsid w:val="00187956"/>
    <w:rsid w:val="00187C86"/>
    <w:rsid w:val="001902D4"/>
    <w:rsid w:val="001909AF"/>
    <w:rsid w:val="00191097"/>
    <w:rsid w:val="0019122E"/>
    <w:rsid w:val="00191BC4"/>
    <w:rsid w:val="00191CF5"/>
    <w:rsid w:val="00191E95"/>
    <w:rsid w:val="0019214C"/>
    <w:rsid w:val="0019269B"/>
    <w:rsid w:val="00193773"/>
    <w:rsid w:val="0019395F"/>
    <w:rsid w:val="00194563"/>
    <w:rsid w:val="00194B6F"/>
    <w:rsid w:val="0019518F"/>
    <w:rsid w:val="0019521E"/>
    <w:rsid w:val="001953ED"/>
    <w:rsid w:val="0019550A"/>
    <w:rsid w:val="00195526"/>
    <w:rsid w:val="00195B51"/>
    <w:rsid w:val="0019628C"/>
    <w:rsid w:val="00196745"/>
    <w:rsid w:val="00196830"/>
    <w:rsid w:val="00196BBF"/>
    <w:rsid w:val="001975F2"/>
    <w:rsid w:val="00197F87"/>
    <w:rsid w:val="001A0040"/>
    <w:rsid w:val="001A04AA"/>
    <w:rsid w:val="001A0745"/>
    <w:rsid w:val="001A0951"/>
    <w:rsid w:val="001A09B5"/>
    <w:rsid w:val="001A0AD6"/>
    <w:rsid w:val="001A12EC"/>
    <w:rsid w:val="001A13B6"/>
    <w:rsid w:val="001A1430"/>
    <w:rsid w:val="001A172D"/>
    <w:rsid w:val="001A1CD1"/>
    <w:rsid w:val="001A1DBA"/>
    <w:rsid w:val="001A1DF3"/>
    <w:rsid w:val="001A1ECC"/>
    <w:rsid w:val="001A2A70"/>
    <w:rsid w:val="001A2F81"/>
    <w:rsid w:val="001A3287"/>
    <w:rsid w:val="001A36D0"/>
    <w:rsid w:val="001A3A1D"/>
    <w:rsid w:val="001A41A5"/>
    <w:rsid w:val="001A4357"/>
    <w:rsid w:val="001A49D2"/>
    <w:rsid w:val="001A4AB8"/>
    <w:rsid w:val="001A5183"/>
    <w:rsid w:val="001A5316"/>
    <w:rsid w:val="001A5419"/>
    <w:rsid w:val="001A54D2"/>
    <w:rsid w:val="001A593C"/>
    <w:rsid w:val="001A5B4F"/>
    <w:rsid w:val="001A5CE0"/>
    <w:rsid w:val="001A6087"/>
    <w:rsid w:val="001A6303"/>
    <w:rsid w:val="001A6642"/>
    <w:rsid w:val="001A6A3E"/>
    <w:rsid w:val="001A6FF6"/>
    <w:rsid w:val="001A750A"/>
    <w:rsid w:val="001A7855"/>
    <w:rsid w:val="001B04F2"/>
    <w:rsid w:val="001B0603"/>
    <w:rsid w:val="001B081E"/>
    <w:rsid w:val="001B0877"/>
    <w:rsid w:val="001B0A37"/>
    <w:rsid w:val="001B176C"/>
    <w:rsid w:val="001B1D93"/>
    <w:rsid w:val="001B2705"/>
    <w:rsid w:val="001B352D"/>
    <w:rsid w:val="001B359B"/>
    <w:rsid w:val="001B3A1C"/>
    <w:rsid w:val="001B43C3"/>
    <w:rsid w:val="001B4547"/>
    <w:rsid w:val="001B4634"/>
    <w:rsid w:val="001B4AF6"/>
    <w:rsid w:val="001B4D7C"/>
    <w:rsid w:val="001B52D5"/>
    <w:rsid w:val="001B5478"/>
    <w:rsid w:val="001B575D"/>
    <w:rsid w:val="001B57F9"/>
    <w:rsid w:val="001B58FF"/>
    <w:rsid w:val="001B649E"/>
    <w:rsid w:val="001B6F9C"/>
    <w:rsid w:val="001B7312"/>
    <w:rsid w:val="001B7486"/>
    <w:rsid w:val="001B770B"/>
    <w:rsid w:val="001B77DE"/>
    <w:rsid w:val="001B7A52"/>
    <w:rsid w:val="001B7BBD"/>
    <w:rsid w:val="001C0F79"/>
    <w:rsid w:val="001C11BC"/>
    <w:rsid w:val="001C1E4B"/>
    <w:rsid w:val="001C2114"/>
    <w:rsid w:val="001C2377"/>
    <w:rsid w:val="001C2780"/>
    <w:rsid w:val="001C2841"/>
    <w:rsid w:val="001C29DF"/>
    <w:rsid w:val="001C2ACD"/>
    <w:rsid w:val="001C2DD6"/>
    <w:rsid w:val="001C3869"/>
    <w:rsid w:val="001C3B62"/>
    <w:rsid w:val="001C3BAC"/>
    <w:rsid w:val="001C3BC8"/>
    <w:rsid w:val="001C3E4C"/>
    <w:rsid w:val="001C4BBE"/>
    <w:rsid w:val="001C4D77"/>
    <w:rsid w:val="001C4FCD"/>
    <w:rsid w:val="001C4FE3"/>
    <w:rsid w:val="001C5074"/>
    <w:rsid w:val="001C579A"/>
    <w:rsid w:val="001C5923"/>
    <w:rsid w:val="001C5DBD"/>
    <w:rsid w:val="001C615C"/>
    <w:rsid w:val="001C664B"/>
    <w:rsid w:val="001C6BD0"/>
    <w:rsid w:val="001C727B"/>
    <w:rsid w:val="001C75C8"/>
    <w:rsid w:val="001C7945"/>
    <w:rsid w:val="001C7C4C"/>
    <w:rsid w:val="001D0103"/>
    <w:rsid w:val="001D01FD"/>
    <w:rsid w:val="001D04D3"/>
    <w:rsid w:val="001D0A8E"/>
    <w:rsid w:val="001D0B2D"/>
    <w:rsid w:val="001D1CC3"/>
    <w:rsid w:val="001D2349"/>
    <w:rsid w:val="001D2A67"/>
    <w:rsid w:val="001D30B0"/>
    <w:rsid w:val="001D311B"/>
    <w:rsid w:val="001D3127"/>
    <w:rsid w:val="001D329B"/>
    <w:rsid w:val="001D3D4F"/>
    <w:rsid w:val="001D48F5"/>
    <w:rsid w:val="001D506B"/>
    <w:rsid w:val="001D51F2"/>
    <w:rsid w:val="001D56AE"/>
    <w:rsid w:val="001D5B13"/>
    <w:rsid w:val="001D61E5"/>
    <w:rsid w:val="001D6263"/>
    <w:rsid w:val="001D68C4"/>
    <w:rsid w:val="001D70A8"/>
    <w:rsid w:val="001D70D1"/>
    <w:rsid w:val="001D751C"/>
    <w:rsid w:val="001D76D7"/>
    <w:rsid w:val="001D7AC8"/>
    <w:rsid w:val="001D7E27"/>
    <w:rsid w:val="001D7F70"/>
    <w:rsid w:val="001E0168"/>
    <w:rsid w:val="001E0375"/>
    <w:rsid w:val="001E03C6"/>
    <w:rsid w:val="001E03E6"/>
    <w:rsid w:val="001E07B6"/>
    <w:rsid w:val="001E0AC7"/>
    <w:rsid w:val="001E0DAB"/>
    <w:rsid w:val="001E0F87"/>
    <w:rsid w:val="001E1351"/>
    <w:rsid w:val="001E18C4"/>
    <w:rsid w:val="001E196B"/>
    <w:rsid w:val="001E1AAE"/>
    <w:rsid w:val="001E22C1"/>
    <w:rsid w:val="001E2AE1"/>
    <w:rsid w:val="001E2B37"/>
    <w:rsid w:val="001E2D80"/>
    <w:rsid w:val="001E3036"/>
    <w:rsid w:val="001E34EF"/>
    <w:rsid w:val="001E3879"/>
    <w:rsid w:val="001E41F0"/>
    <w:rsid w:val="001E53C7"/>
    <w:rsid w:val="001E6440"/>
    <w:rsid w:val="001E6619"/>
    <w:rsid w:val="001E6786"/>
    <w:rsid w:val="001E67DE"/>
    <w:rsid w:val="001E6A16"/>
    <w:rsid w:val="001E6B92"/>
    <w:rsid w:val="001E6EB9"/>
    <w:rsid w:val="001E6EE8"/>
    <w:rsid w:val="001E783C"/>
    <w:rsid w:val="001E7C71"/>
    <w:rsid w:val="001E7DE5"/>
    <w:rsid w:val="001F00A9"/>
    <w:rsid w:val="001F03A7"/>
    <w:rsid w:val="001F0D80"/>
    <w:rsid w:val="001F1306"/>
    <w:rsid w:val="001F1491"/>
    <w:rsid w:val="001F1554"/>
    <w:rsid w:val="001F184B"/>
    <w:rsid w:val="001F1859"/>
    <w:rsid w:val="001F1B97"/>
    <w:rsid w:val="001F208E"/>
    <w:rsid w:val="001F2136"/>
    <w:rsid w:val="001F249C"/>
    <w:rsid w:val="001F2516"/>
    <w:rsid w:val="001F2592"/>
    <w:rsid w:val="001F2BF8"/>
    <w:rsid w:val="001F2CE4"/>
    <w:rsid w:val="001F2E16"/>
    <w:rsid w:val="001F32FB"/>
    <w:rsid w:val="001F3318"/>
    <w:rsid w:val="001F393D"/>
    <w:rsid w:val="001F3E4B"/>
    <w:rsid w:val="001F457C"/>
    <w:rsid w:val="001F4E16"/>
    <w:rsid w:val="001F520C"/>
    <w:rsid w:val="001F54F1"/>
    <w:rsid w:val="001F5513"/>
    <w:rsid w:val="001F551D"/>
    <w:rsid w:val="001F5703"/>
    <w:rsid w:val="001F5898"/>
    <w:rsid w:val="001F6063"/>
    <w:rsid w:val="001F63AF"/>
    <w:rsid w:val="001F6FF8"/>
    <w:rsid w:val="001F72D6"/>
    <w:rsid w:val="001F73C3"/>
    <w:rsid w:val="001F78DF"/>
    <w:rsid w:val="001F7B6F"/>
    <w:rsid w:val="001F7D1E"/>
    <w:rsid w:val="001F7D76"/>
    <w:rsid w:val="001F7DBA"/>
    <w:rsid w:val="00200020"/>
    <w:rsid w:val="0020005B"/>
    <w:rsid w:val="0020018F"/>
    <w:rsid w:val="002005DB"/>
    <w:rsid w:val="0020080B"/>
    <w:rsid w:val="00200C93"/>
    <w:rsid w:val="0020175C"/>
    <w:rsid w:val="00201AEE"/>
    <w:rsid w:val="00202510"/>
    <w:rsid w:val="0020260A"/>
    <w:rsid w:val="00202CC9"/>
    <w:rsid w:val="00202CDD"/>
    <w:rsid w:val="00202D7B"/>
    <w:rsid w:val="00203207"/>
    <w:rsid w:val="002034BF"/>
    <w:rsid w:val="00203585"/>
    <w:rsid w:val="002044FF"/>
    <w:rsid w:val="002049C8"/>
    <w:rsid w:val="00204A48"/>
    <w:rsid w:val="002052FD"/>
    <w:rsid w:val="00205A2A"/>
    <w:rsid w:val="00205D92"/>
    <w:rsid w:val="00205E2A"/>
    <w:rsid w:val="00205F3F"/>
    <w:rsid w:val="002061D0"/>
    <w:rsid w:val="002062BE"/>
    <w:rsid w:val="00206701"/>
    <w:rsid w:val="00206874"/>
    <w:rsid w:val="00206A19"/>
    <w:rsid w:val="00206A71"/>
    <w:rsid w:val="00207835"/>
    <w:rsid w:val="002079BA"/>
    <w:rsid w:val="00207BD2"/>
    <w:rsid w:val="00210190"/>
    <w:rsid w:val="00210318"/>
    <w:rsid w:val="002103BE"/>
    <w:rsid w:val="00210526"/>
    <w:rsid w:val="00210E5D"/>
    <w:rsid w:val="002114B1"/>
    <w:rsid w:val="002117B1"/>
    <w:rsid w:val="00211BAB"/>
    <w:rsid w:val="002127B3"/>
    <w:rsid w:val="0021308A"/>
    <w:rsid w:val="00213907"/>
    <w:rsid w:val="00213E73"/>
    <w:rsid w:val="00214A48"/>
    <w:rsid w:val="00215333"/>
    <w:rsid w:val="00215BB5"/>
    <w:rsid w:val="00215E00"/>
    <w:rsid w:val="00215E8F"/>
    <w:rsid w:val="00216C32"/>
    <w:rsid w:val="00216E0A"/>
    <w:rsid w:val="002171CB"/>
    <w:rsid w:val="002171E9"/>
    <w:rsid w:val="00217203"/>
    <w:rsid w:val="0021728D"/>
    <w:rsid w:val="0021781E"/>
    <w:rsid w:val="002178B0"/>
    <w:rsid w:val="002206E9"/>
    <w:rsid w:val="00220CDE"/>
    <w:rsid w:val="00220DC3"/>
    <w:rsid w:val="00220E8A"/>
    <w:rsid w:val="00221388"/>
    <w:rsid w:val="00221993"/>
    <w:rsid w:val="00221B08"/>
    <w:rsid w:val="00221D55"/>
    <w:rsid w:val="00221E17"/>
    <w:rsid w:val="00222086"/>
    <w:rsid w:val="0022218C"/>
    <w:rsid w:val="00222207"/>
    <w:rsid w:val="002223F0"/>
    <w:rsid w:val="00223107"/>
    <w:rsid w:val="00223499"/>
    <w:rsid w:val="00223DD3"/>
    <w:rsid w:val="00223E1E"/>
    <w:rsid w:val="00223E52"/>
    <w:rsid w:val="00223F16"/>
    <w:rsid w:val="0022405C"/>
    <w:rsid w:val="00224728"/>
    <w:rsid w:val="00224BB3"/>
    <w:rsid w:val="00225732"/>
    <w:rsid w:val="00226270"/>
    <w:rsid w:val="0022657B"/>
    <w:rsid w:val="00226ACD"/>
    <w:rsid w:val="00226DB5"/>
    <w:rsid w:val="00226E45"/>
    <w:rsid w:val="00226E62"/>
    <w:rsid w:val="0022717E"/>
    <w:rsid w:val="00227B9E"/>
    <w:rsid w:val="00227EB8"/>
    <w:rsid w:val="002316DE"/>
    <w:rsid w:val="00231A96"/>
    <w:rsid w:val="00231C7A"/>
    <w:rsid w:val="00232289"/>
    <w:rsid w:val="00232690"/>
    <w:rsid w:val="00232945"/>
    <w:rsid w:val="00232A1B"/>
    <w:rsid w:val="00233710"/>
    <w:rsid w:val="00233C4A"/>
    <w:rsid w:val="00233CED"/>
    <w:rsid w:val="00233D0F"/>
    <w:rsid w:val="0023402A"/>
    <w:rsid w:val="00234343"/>
    <w:rsid w:val="0023493E"/>
    <w:rsid w:val="0023508E"/>
    <w:rsid w:val="0023537E"/>
    <w:rsid w:val="002357AC"/>
    <w:rsid w:val="00235FAB"/>
    <w:rsid w:val="0023618C"/>
    <w:rsid w:val="0023669B"/>
    <w:rsid w:val="00236947"/>
    <w:rsid w:val="00236D55"/>
    <w:rsid w:val="00236D59"/>
    <w:rsid w:val="00236F7B"/>
    <w:rsid w:val="002371DD"/>
    <w:rsid w:val="002375C8"/>
    <w:rsid w:val="00240204"/>
    <w:rsid w:val="002404A0"/>
    <w:rsid w:val="0024061B"/>
    <w:rsid w:val="00241117"/>
    <w:rsid w:val="00241957"/>
    <w:rsid w:val="002428F9"/>
    <w:rsid w:val="002428FB"/>
    <w:rsid w:val="00242E19"/>
    <w:rsid w:val="002434C5"/>
    <w:rsid w:val="00243578"/>
    <w:rsid w:val="002439A5"/>
    <w:rsid w:val="002444A8"/>
    <w:rsid w:val="00244749"/>
    <w:rsid w:val="002450D0"/>
    <w:rsid w:val="00245856"/>
    <w:rsid w:val="0024598F"/>
    <w:rsid w:val="00246781"/>
    <w:rsid w:val="00246C89"/>
    <w:rsid w:val="00246F93"/>
    <w:rsid w:val="0024759F"/>
    <w:rsid w:val="00247909"/>
    <w:rsid w:val="002479FC"/>
    <w:rsid w:val="0025008F"/>
    <w:rsid w:val="00250C94"/>
    <w:rsid w:val="00250DF3"/>
    <w:rsid w:val="00250FE8"/>
    <w:rsid w:val="00251D5F"/>
    <w:rsid w:val="002523DE"/>
    <w:rsid w:val="002527D8"/>
    <w:rsid w:val="0025305A"/>
    <w:rsid w:val="002531F1"/>
    <w:rsid w:val="00253FE3"/>
    <w:rsid w:val="00254BED"/>
    <w:rsid w:val="0025503B"/>
    <w:rsid w:val="002550EE"/>
    <w:rsid w:val="00255444"/>
    <w:rsid w:val="00255542"/>
    <w:rsid w:val="002556D4"/>
    <w:rsid w:val="002559AB"/>
    <w:rsid w:val="002561BA"/>
    <w:rsid w:val="002566D6"/>
    <w:rsid w:val="00256705"/>
    <w:rsid w:val="00256B8B"/>
    <w:rsid w:val="00256C87"/>
    <w:rsid w:val="002574FF"/>
    <w:rsid w:val="00257EAE"/>
    <w:rsid w:val="00257EDA"/>
    <w:rsid w:val="00260312"/>
    <w:rsid w:val="002603F1"/>
    <w:rsid w:val="00260918"/>
    <w:rsid w:val="00261806"/>
    <w:rsid w:val="0026196C"/>
    <w:rsid w:val="00261D01"/>
    <w:rsid w:val="00261EAD"/>
    <w:rsid w:val="002620A7"/>
    <w:rsid w:val="00262134"/>
    <w:rsid w:val="0026217B"/>
    <w:rsid w:val="002626A2"/>
    <w:rsid w:val="00262796"/>
    <w:rsid w:val="00262941"/>
    <w:rsid w:val="00262E93"/>
    <w:rsid w:val="00263023"/>
    <w:rsid w:val="002631E6"/>
    <w:rsid w:val="00263F6A"/>
    <w:rsid w:val="00264422"/>
    <w:rsid w:val="0026486F"/>
    <w:rsid w:val="00264D09"/>
    <w:rsid w:val="00264F45"/>
    <w:rsid w:val="002657B6"/>
    <w:rsid w:val="00265C65"/>
    <w:rsid w:val="00265D05"/>
    <w:rsid w:val="00266210"/>
    <w:rsid w:val="002666F5"/>
    <w:rsid w:val="00266A4B"/>
    <w:rsid w:val="00267059"/>
    <w:rsid w:val="002672E7"/>
    <w:rsid w:val="0026751C"/>
    <w:rsid w:val="002678A7"/>
    <w:rsid w:val="00267B9F"/>
    <w:rsid w:val="00267EED"/>
    <w:rsid w:val="00267F0C"/>
    <w:rsid w:val="00270178"/>
    <w:rsid w:val="00270C9E"/>
    <w:rsid w:val="00271705"/>
    <w:rsid w:val="00271C88"/>
    <w:rsid w:val="00272289"/>
    <w:rsid w:val="002728C5"/>
    <w:rsid w:val="002738F2"/>
    <w:rsid w:val="002739D0"/>
    <w:rsid w:val="00273C69"/>
    <w:rsid w:val="00273D7E"/>
    <w:rsid w:val="0027472D"/>
    <w:rsid w:val="0027492B"/>
    <w:rsid w:val="002749BB"/>
    <w:rsid w:val="00274E56"/>
    <w:rsid w:val="002753B4"/>
    <w:rsid w:val="00276106"/>
    <w:rsid w:val="002761AC"/>
    <w:rsid w:val="002767A1"/>
    <w:rsid w:val="00276F8A"/>
    <w:rsid w:val="002775AC"/>
    <w:rsid w:val="00277653"/>
    <w:rsid w:val="00277A6B"/>
    <w:rsid w:val="00277B1A"/>
    <w:rsid w:val="00277C2F"/>
    <w:rsid w:val="00277CC5"/>
    <w:rsid w:val="00277CE3"/>
    <w:rsid w:val="00277F1A"/>
    <w:rsid w:val="00277F82"/>
    <w:rsid w:val="00280BDB"/>
    <w:rsid w:val="00280D1B"/>
    <w:rsid w:val="00280DA4"/>
    <w:rsid w:val="00280DAE"/>
    <w:rsid w:val="00280E6F"/>
    <w:rsid w:val="002810F7"/>
    <w:rsid w:val="00281129"/>
    <w:rsid w:val="00281606"/>
    <w:rsid w:val="00281B3A"/>
    <w:rsid w:val="00281D55"/>
    <w:rsid w:val="00281E4D"/>
    <w:rsid w:val="002829D3"/>
    <w:rsid w:val="00283385"/>
    <w:rsid w:val="0028344C"/>
    <w:rsid w:val="00283861"/>
    <w:rsid w:val="0028471E"/>
    <w:rsid w:val="0028504B"/>
    <w:rsid w:val="00285948"/>
    <w:rsid w:val="00285AB9"/>
    <w:rsid w:val="00285DFE"/>
    <w:rsid w:val="00285E2F"/>
    <w:rsid w:val="0028620E"/>
    <w:rsid w:val="00286788"/>
    <w:rsid w:val="00286829"/>
    <w:rsid w:val="002868CE"/>
    <w:rsid w:val="00286B26"/>
    <w:rsid w:val="00287794"/>
    <w:rsid w:val="00287AA9"/>
    <w:rsid w:val="00290087"/>
    <w:rsid w:val="00291111"/>
    <w:rsid w:val="002916D0"/>
    <w:rsid w:val="0029221F"/>
    <w:rsid w:val="00292455"/>
    <w:rsid w:val="002926F8"/>
    <w:rsid w:val="00292919"/>
    <w:rsid w:val="0029294A"/>
    <w:rsid w:val="00292DFE"/>
    <w:rsid w:val="00293054"/>
    <w:rsid w:val="00293465"/>
    <w:rsid w:val="00293A89"/>
    <w:rsid w:val="00293DC0"/>
    <w:rsid w:val="002941A7"/>
    <w:rsid w:val="00294244"/>
    <w:rsid w:val="00294963"/>
    <w:rsid w:val="00294ACD"/>
    <w:rsid w:val="00294B6E"/>
    <w:rsid w:val="00294DB4"/>
    <w:rsid w:val="00294ED7"/>
    <w:rsid w:val="00294F11"/>
    <w:rsid w:val="0029544B"/>
    <w:rsid w:val="002970BB"/>
    <w:rsid w:val="00297209"/>
    <w:rsid w:val="00297876"/>
    <w:rsid w:val="002A04CA"/>
    <w:rsid w:val="002A0766"/>
    <w:rsid w:val="002A0789"/>
    <w:rsid w:val="002A08B2"/>
    <w:rsid w:val="002A0A09"/>
    <w:rsid w:val="002A0AB0"/>
    <w:rsid w:val="002A139B"/>
    <w:rsid w:val="002A1542"/>
    <w:rsid w:val="002A1F9F"/>
    <w:rsid w:val="002A2AF9"/>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BE6"/>
    <w:rsid w:val="002B0E2C"/>
    <w:rsid w:val="002B0FD9"/>
    <w:rsid w:val="002B1372"/>
    <w:rsid w:val="002B299C"/>
    <w:rsid w:val="002B2C4A"/>
    <w:rsid w:val="002B2C86"/>
    <w:rsid w:val="002B3338"/>
    <w:rsid w:val="002B3F33"/>
    <w:rsid w:val="002B40F6"/>
    <w:rsid w:val="002B426D"/>
    <w:rsid w:val="002B43DB"/>
    <w:rsid w:val="002B5385"/>
    <w:rsid w:val="002B6086"/>
    <w:rsid w:val="002B62A1"/>
    <w:rsid w:val="002B62C0"/>
    <w:rsid w:val="002B6306"/>
    <w:rsid w:val="002B648E"/>
    <w:rsid w:val="002B64E5"/>
    <w:rsid w:val="002B6B8C"/>
    <w:rsid w:val="002B7D68"/>
    <w:rsid w:val="002C0258"/>
    <w:rsid w:val="002C051C"/>
    <w:rsid w:val="002C0559"/>
    <w:rsid w:val="002C09CA"/>
    <w:rsid w:val="002C0A71"/>
    <w:rsid w:val="002C0CCC"/>
    <w:rsid w:val="002C0DCD"/>
    <w:rsid w:val="002C0E80"/>
    <w:rsid w:val="002C0F68"/>
    <w:rsid w:val="002C11DE"/>
    <w:rsid w:val="002C12BA"/>
    <w:rsid w:val="002C1565"/>
    <w:rsid w:val="002C15CA"/>
    <w:rsid w:val="002C1975"/>
    <w:rsid w:val="002C2237"/>
    <w:rsid w:val="002C29C8"/>
    <w:rsid w:val="002C3027"/>
    <w:rsid w:val="002C3063"/>
    <w:rsid w:val="002C3380"/>
    <w:rsid w:val="002C37A4"/>
    <w:rsid w:val="002C3D47"/>
    <w:rsid w:val="002C4745"/>
    <w:rsid w:val="002C48E9"/>
    <w:rsid w:val="002C4C53"/>
    <w:rsid w:val="002C4FFE"/>
    <w:rsid w:val="002C5C13"/>
    <w:rsid w:val="002C5EFD"/>
    <w:rsid w:val="002C6296"/>
    <w:rsid w:val="002C66BB"/>
    <w:rsid w:val="002C6DB2"/>
    <w:rsid w:val="002C6ECD"/>
    <w:rsid w:val="002C7635"/>
    <w:rsid w:val="002C7862"/>
    <w:rsid w:val="002C7CBE"/>
    <w:rsid w:val="002C7CED"/>
    <w:rsid w:val="002D00FC"/>
    <w:rsid w:val="002D1099"/>
    <w:rsid w:val="002D1BCE"/>
    <w:rsid w:val="002D1D79"/>
    <w:rsid w:val="002D1E15"/>
    <w:rsid w:val="002D1F3A"/>
    <w:rsid w:val="002D26D9"/>
    <w:rsid w:val="002D287B"/>
    <w:rsid w:val="002D288B"/>
    <w:rsid w:val="002D2C62"/>
    <w:rsid w:val="002D2E05"/>
    <w:rsid w:val="002D31A6"/>
    <w:rsid w:val="002D33EA"/>
    <w:rsid w:val="002D3560"/>
    <w:rsid w:val="002D5A8E"/>
    <w:rsid w:val="002D5C64"/>
    <w:rsid w:val="002D5F16"/>
    <w:rsid w:val="002D68CE"/>
    <w:rsid w:val="002D6E90"/>
    <w:rsid w:val="002D74BC"/>
    <w:rsid w:val="002D79DB"/>
    <w:rsid w:val="002E069A"/>
    <w:rsid w:val="002E137B"/>
    <w:rsid w:val="002E15B6"/>
    <w:rsid w:val="002E194C"/>
    <w:rsid w:val="002E1A63"/>
    <w:rsid w:val="002E1F61"/>
    <w:rsid w:val="002E231D"/>
    <w:rsid w:val="002E2488"/>
    <w:rsid w:val="002E24EB"/>
    <w:rsid w:val="002E2583"/>
    <w:rsid w:val="002E2C2A"/>
    <w:rsid w:val="002E2D19"/>
    <w:rsid w:val="002E303A"/>
    <w:rsid w:val="002E3367"/>
    <w:rsid w:val="002E3B6F"/>
    <w:rsid w:val="002E3DD0"/>
    <w:rsid w:val="002E416F"/>
    <w:rsid w:val="002E4453"/>
    <w:rsid w:val="002E4845"/>
    <w:rsid w:val="002E4A15"/>
    <w:rsid w:val="002E5E0A"/>
    <w:rsid w:val="002E5E45"/>
    <w:rsid w:val="002E6554"/>
    <w:rsid w:val="002E7638"/>
    <w:rsid w:val="002E7D80"/>
    <w:rsid w:val="002F00E2"/>
    <w:rsid w:val="002F0285"/>
    <w:rsid w:val="002F0499"/>
    <w:rsid w:val="002F093C"/>
    <w:rsid w:val="002F13A5"/>
    <w:rsid w:val="002F1698"/>
    <w:rsid w:val="002F1B42"/>
    <w:rsid w:val="002F1CD5"/>
    <w:rsid w:val="002F28FF"/>
    <w:rsid w:val="002F2919"/>
    <w:rsid w:val="002F2E58"/>
    <w:rsid w:val="002F3270"/>
    <w:rsid w:val="002F358B"/>
    <w:rsid w:val="002F37E5"/>
    <w:rsid w:val="002F38A8"/>
    <w:rsid w:val="002F3E90"/>
    <w:rsid w:val="002F3F6D"/>
    <w:rsid w:val="002F3FC2"/>
    <w:rsid w:val="002F415E"/>
    <w:rsid w:val="002F42F1"/>
    <w:rsid w:val="002F4355"/>
    <w:rsid w:val="002F43F7"/>
    <w:rsid w:val="002F47E2"/>
    <w:rsid w:val="002F494A"/>
    <w:rsid w:val="002F5BE2"/>
    <w:rsid w:val="002F5DC8"/>
    <w:rsid w:val="002F62B8"/>
    <w:rsid w:val="002F638D"/>
    <w:rsid w:val="002F63A0"/>
    <w:rsid w:val="002F6558"/>
    <w:rsid w:val="002F7785"/>
    <w:rsid w:val="002F7885"/>
    <w:rsid w:val="002F79D6"/>
    <w:rsid w:val="00300270"/>
    <w:rsid w:val="003003B7"/>
    <w:rsid w:val="00300B54"/>
    <w:rsid w:val="00300D3C"/>
    <w:rsid w:val="00300DEE"/>
    <w:rsid w:val="003011A5"/>
    <w:rsid w:val="00301736"/>
    <w:rsid w:val="00301A28"/>
    <w:rsid w:val="0030395C"/>
    <w:rsid w:val="00303A1F"/>
    <w:rsid w:val="00303B3D"/>
    <w:rsid w:val="00303C7B"/>
    <w:rsid w:val="00303D5F"/>
    <w:rsid w:val="00304255"/>
    <w:rsid w:val="003049F3"/>
    <w:rsid w:val="00305AD7"/>
    <w:rsid w:val="00305E36"/>
    <w:rsid w:val="003063B2"/>
    <w:rsid w:val="00306562"/>
    <w:rsid w:val="00306590"/>
    <w:rsid w:val="003065EE"/>
    <w:rsid w:val="003067B1"/>
    <w:rsid w:val="003067EC"/>
    <w:rsid w:val="00306CEF"/>
    <w:rsid w:val="00306F0D"/>
    <w:rsid w:val="00307973"/>
    <w:rsid w:val="00307DE2"/>
    <w:rsid w:val="00307FA7"/>
    <w:rsid w:val="00310545"/>
    <w:rsid w:val="0031068C"/>
    <w:rsid w:val="003106F4"/>
    <w:rsid w:val="003108D6"/>
    <w:rsid w:val="00310CFB"/>
    <w:rsid w:val="003112C0"/>
    <w:rsid w:val="0031151D"/>
    <w:rsid w:val="003115CD"/>
    <w:rsid w:val="00311B81"/>
    <w:rsid w:val="00311C1B"/>
    <w:rsid w:val="00311E3C"/>
    <w:rsid w:val="00311E9D"/>
    <w:rsid w:val="0031225F"/>
    <w:rsid w:val="00312864"/>
    <w:rsid w:val="00312CF0"/>
    <w:rsid w:val="00313558"/>
    <w:rsid w:val="0031376E"/>
    <w:rsid w:val="00313E1A"/>
    <w:rsid w:val="00313E48"/>
    <w:rsid w:val="00313E4A"/>
    <w:rsid w:val="00313F9C"/>
    <w:rsid w:val="0031497F"/>
    <w:rsid w:val="00314D01"/>
    <w:rsid w:val="00314E0B"/>
    <w:rsid w:val="00314FD8"/>
    <w:rsid w:val="0031503E"/>
    <w:rsid w:val="00315097"/>
    <w:rsid w:val="0031550C"/>
    <w:rsid w:val="00315C0D"/>
    <w:rsid w:val="00315D44"/>
    <w:rsid w:val="00315F0C"/>
    <w:rsid w:val="0031666E"/>
    <w:rsid w:val="00316710"/>
    <w:rsid w:val="00316A1E"/>
    <w:rsid w:val="00316A41"/>
    <w:rsid w:val="00316B93"/>
    <w:rsid w:val="00317190"/>
    <w:rsid w:val="00317221"/>
    <w:rsid w:val="00317B8D"/>
    <w:rsid w:val="00320098"/>
    <w:rsid w:val="00320906"/>
    <w:rsid w:val="00321368"/>
    <w:rsid w:val="0032157E"/>
    <w:rsid w:val="003216CE"/>
    <w:rsid w:val="003217AE"/>
    <w:rsid w:val="00321902"/>
    <w:rsid w:val="003219AE"/>
    <w:rsid w:val="00321B61"/>
    <w:rsid w:val="00321F73"/>
    <w:rsid w:val="00322837"/>
    <w:rsid w:val="00322DF4"/>
    <w:rsid w:val="0032315E"/>
    <w:rsid w:val="0032343E"/>
    <w:rsid w:val="00323A67"/>
    <w:rsid w:val="003241B8"/>
    <w:rsid w:val="0032424F"/>
    <w:rsid w:val="0032436E"/>
    <w:rsid w:val="003246EC"/>
    <w:rsid w:val="0032486C"/>
    <w:rsid w:val="00324C0C"/>
    <w:rsid w:val="00324C9B"/>
    <w:rsid w:val="00324D78"/>
    <w:rsid w:val="003253EB"/>
    <w:rsid w:val="00325ECD"/>
    <w:rsid w:val="00325FDE"/>
    <w:rsid w:val="003261EA"/>
    <w:rsid w:val="003265BE"/>
    <w:rsid w:val="00326656"/>
    <w:rsid w:val="00326827"/>
    <w:rsid w:val="003268FA"/>
    <w:rsid w:val="00326DC3"/>
    <w:rsid w:val="003302D3"/>
    <w:rsid w:val="00330423"/>
    <w:rsid w:val="0033056B"/>
    <w:rsid w:val="003308A2"/>
    <w:rsid w:val="00330BC7"/>
    <w:rsid w:val="00330EF1"/>
    <w:rsid w:val="003312DA"/>
    <w:rsid w:val="00331B1F"/>
    <w:rsid w:val="00332501"/>
    <w:rsid w:val="0033270E"/>
    <w:rsid w:val="0033289A"/>
    <w:rsid w:val="00332C3E"/>
    <w:rsid w:val="00332FCF"/>
    <w:rsid w:val="003333F7"/>
    <w:rsid w:val="0033348F"/>
    <w:rsid w:val="0033399A"/>
    <w:rsid w:val="00333A31"/>
    <w:rsid w:val="00333C96"/>
    <w:rsid w:val="00333E0E"/>
    <w:rsid w:val="00333FD7"/>
    <w:rsid w:val="00334340"/>
    <w:rsid w:val="00334347"/>
    <w:rsid w:val="00334506"/>
    <w:rsid w:val="00334900"/>
    <w:rsid w:val="00334D3B"/>
    <w:rsid w:val="003350EC"/>
    <w:rsid w:val="00335C2D"/>
    <w:rsid w:val="00335E6F"/>
    <w:rsid w:val="00336477"/>
    <w:rsid w:val="00336B8F"/>
    <w:rsid w:val="0033738E"/>
    <w:rsid w:val="00337413"/>
    <w:rsid w:val="00337935"/>
    <w:rsid w:val="003402D7"/>
    <w:rsid w:val="003402D9"/>
    <w:rsid w:val="00340583"/>
    <w:rsid w:val="00341397"/>
    <w:rsid w:val="00341DA3"/>
    <w:rsid w:val="003421CF"/>
    <w:rsid w:val="003426E1"/>
    <w:rsid w:val="00343E3D"/>
    <w:rsid w:val="00343E5C"/>
    <w:rsid w:val="00343EA5"/>
    <w:rsid w:val="00344347"/>
    <w:rsid w:val="003446DB"/>
    <w:rsid w:val="003448E7"/>
    <w:rsid w:val="00344BBE"/>
    <w:rsid w:val="0034517F"/>
    <w:rsid w:val="003457A3"/>
    <w:rsid w:val="00345B19"/>
    <w:rsid w:val="00345BEB"/>
    <w:rsid w:val="00346277"/>
    <w:rsid w:val="00346722"/>
    <w:rsid w:val="00347058"/>
    <w:rsid w:val="0034766A"/>
    <w:rsid w:val="0034780A"/>
    <w:rsid w:val="0034782B"/>
    <w:rsid w:val="00347A0E"/>
    <w:rsid w:val="00347C20"/>
    <w:rsid w:val="00347D60"/>
    <w:rsid w:val="003500A9"/>
    <w:rsid w:val="003501A4"/>
    <w:rsid w:val="0035033E"/>
    <w:rsid w:val="0035089A"/>
    <w:rsid w:val="0035096F"/>
    <w:rsid w:val="003509F2"/>
    <w:rsid w:val="00350DA0"/>
    <w:rsid w:val="00350DB7"/>
    <w:rsid w:val="0035126B"/>
    <w:rsid w:val="003516A3"/>
    <w:rsid w:val="00352094"/>
    <w:rsid w:val="003527B5"/>
    <w:rsid w:val="00353069"/>
    <w:rsid w:val="003532B8"/>
    <w:rsid w:val="00353632"/>
    <w:rsid w:val="00353942"/>
    <w:rsid w:val="00354702"/>
    <w:rsid w:val="00354A97"/>
    <w:rsid w:val="00354B6D"/>
    <w:rsid w:val="00354FEE"/>
    <w:rsid w:val="003555B5"/>
    <w:rsid w:val="00355631"/>
    <w:rsid w:val="003557EC"/>
    <w:rsid w:val="003559F2"/>
    <w:rsid w:val="00355AC0"/>
    <w:rsid w:val="003563FB"/>
    <w:rsid w:val="00356B41"/>
    <w:rsid w:val="00357797"/>
    <w:rsid w:val="0036005F"/>
    <w:rsid w:val="00360074"/>
    <w:rsid w:val="003606CB"/>
    <w:rsid w:val="0036082D"/>
    <w:rsid w:val="00360900"/>
    <w:rsid w:val="00360FE8"/>
    <w:rsid w:val="00361076"/>
    <w:rsid w:val="00361504"/>
    <w:rsid w:val="003617D7"/>
    <w:rsid w:val="003619DB"/>
    <w:rsid w:val="003624C6"/>
    <w:rsid w:val="003627F0"/>
    <w:rsid w:val="003634C2"/>
    <w:rsid w:val="00363B06"/>
    <w:rsid w:val="003653B1"/>
    <w:rsid w:val="0036573C"/>
    <w:rsid w:val="003658ED"/>
    <w:rsid w:val="003660C3"/>
    <w:rsid w:val="0036614F"/>
    <w:rsid w:val="0036619B"/>
    <w:rsid w:val="003661AE"/>
    <w:rsid w:val="00366337"/>
    <w:rsid w:val="003666E7"/>
    <w:rsid w:val="00366B6E"/>
    <w:rsid w:val="00367353"/>
    <w:rsid w:val="00367354"/>
    <w:rsid w:val="00367AC7"/>
    <w:rsid w:val="00367FB2"/>
    <w:rsid w:val="00370229"/>
    <w:rsid w:val="0037022B"/>
    <w:rsid w:val="00370245"/>
    <w:rsid w:val="00370763"/>
    <w:rsid w:val="003707BE"/>
    <w:rsid w:val="00370D21"/>
    <w:rsid w:val="00371005"/>
    <w:rsid w:val="003719FA"/>
    <w:rsid w:val="0037210D"/>
    <w:rsid w:val="0037268C"/>
    <w:rsid w:val="003727E1"/>
    <w:rsid w:val="00372E10"/>
    <w:rsid w:val="00373096"/>
    <w:rsid w:val="00373169"/>
    <w:rsid w:val="003734EC"/>
    <w:rsid w:val="003735F8"/>
    <w:rsid w:val="0037390E"/>
    <w:rsid w:val="00373C37"/>
    <w:rsid w:val="00373D98"/>
    <w:rsid w:val="00374E74"/>
    <w:rsid w:val="00374FC2"/>
    <w:rsid w:val="003751BE"/>
    <w:rsid w:val="00375827"/>
    <w:rsid w:val="00375877"/>
    <w:rsid w:val="00375DB1"/>
    <w:rsid w:val="003760B9"/>
    <w:rsid w:val="0037615E"/>
    <w:rsid w:val="0037664C"/>
    <w:rsid w:val="00376A9A"/>
    <w:rsid w:val="003772D5"/>
    <w:rsid w:val="00377975"/>
    <w:rsid w:val="00377CFE"/>
    <w:rsid w:val="00377D09"/>
    <w:rsid w:val="00377D64"/>
    <w:rsid w:val="00380048"/>
    <w:rsid w:val="00380220"/>
    <w:rsid w:val="00380261"/>
    <w:rsid w:val="00380898"/>
    <w:rsid w:val="00380976"/>
    <w:rsid w:val="00380BEC"/>
    <w:rsid w:val="003811A5"/>
    <w:rsid w:val="00381548"/>
    <w:rsid w:val="0038155E"/>
    <w:rsid w:val="0038175E"/>
    <w:rsid w:val="003826B5"/>
    <w:rsid w:val="00382E20"/>
    <w:rsid w:val="00382F8C"/>
    <w:rsid w:val="003844B5"/>
    <w:rsid w:val="00384B15"/>
    <w:rsid w:val="00384C50"/>
    <w:rsid w:val="0038524A"/>
    <w:rsid w:val="0038586C"/>
    <w:rsid w:val="0038589A"/>
    <w:rsid w:val="0038639E"/>
    <w:rsid w:val="0038651F"/>
    <w:rsid w:val="0038669D"/>
    <w:rsid w:val="00386E80"/>
    <w:rsid w:val="0038774C"/>
    <w:rsid w:val="0038792C"/>
    <w:rsid w:val="00387B89"/>
    <w:rsid w:val="00387D21"/>
    <w:rsid w:val="00390186"/>
    <w:rsid w:val="00390ADC"/>
    <w:rsid w:val="00391062"/>
    <w:rsid w:val="00391077"/>
    <w:rsid w:val="0039143F"/>
    <w:rsid w:val="00391F5B"/>
    <w:rsid w:val="003921B3"/>
    <w:rsid w:val="0039249D"/>
    <w:rsid w:val="00392A94"/>
    <w:rsid w:val="00392F0D"/>
    <w:rsid w:val="0039337C"/>
    <w:rsid w:val="00393BC5"/>
    <w:rsid w:val="00393F51"/>
    <w:rsid w:val="00394335"/>
    <w:rsid w:val="0039516E"/>
    <w:rsid w:val="00395533"/>
    <w:rsid w:val="00395786"/>
    <w:rsid w:val="0039593D"/>
    <w:rsid w:val="00395D82"/>
    <w:rsid w:val="00395E0F"/>
    <w:rsid w:val="00395E9C"/>
    <w:rsid w:val="00396503"/>
    <w:rsid w:val="003968E2"/>
    <w:rsid w:val="00396934"/>
    <w:rsid w:val="00396A2E"/>
    <w:rsid w:val="00396F13"/>
    <w:rsid w:val="003974F6"/>
    <w:rsid w:val="003977DA"/>
    <w:rsid w:val="00397ADC"/>
    <w:rsid w:val="00397DB5"/>
    <w:rsid w:val="00397E2E"/>
    <w:rsid w:val="00397EF6"/>
    <w:rsid w:val="003A045E"/>
    <w:rsid w:val="003A1906"/>
    <w:rsid w:val="003A1A26"/>
    <w:rsid w:val="003A1FE8"/>
    <w:rsid w:val="003A217F"/>
    <w:rsid w:val="003A254D"/>
    <w:rsid w:val="003A289E"/>
    <w:rsid w:val="003A2A97"/>
    <w:rsid w:val="003A32B4"/>
    <w:rsid w:val="003A3DCE"/>
    <w:rsid w:val="003A3E8B"/>
    <w:rsid w:val="003A44C8"/>
    <w:rsid w:val="003A4531"/>
    <w:rsid w:val="003A46BF"/>
    <w:rsid w:val="003A4F32"/>
    <w:rsid w:val="003A5002"/>
    <w:rsid w:val="003A5132"/>
    <w:rsid w:val="003A677F"/>
    <w:rsid w:val="003A6824"/>
    <w:rsid w:val="003A6965"/>
    <w:rsid w:val="003A6A25"/>
    <w:rsid w:val="003A7A9C"/>
    <w:rsid w:val="003A7C63"/>
    <w:rsid w:val="003B0197"/>
    <w:rsid w:val="003B0320"/>
    <w:rsid w:val="003B04B6"/>
    <w:rsid w:val="003B08BB"/>
    <w:rsid w:val="003B0B3F"/>
    <w:rsid w:val="003B1070"/>
    <w:rsid w:val="003B148A"/>
    <w:rsid w:val="003B1B43"/>
    <w:rsid w:val="003B1B49"/>
    <w:rsid w:val="003B299E"/>
    <w:rsid w:val="003B2E76"/>
    <w:rsid w:val="003B331A"/>
    <w:rsid w:val="003B34E0"/>
    <w:rsid w:val="003B34F6"/>
    <w:rsid w:val="003B39A9"/>
    <w:rsid w:val="003B3ACF"/>
    <w:rsid w:val="003B3DBD"/>
    <w:rsid w:val="003B3F10"/>
    <w:rsid w:val="003B407E"/>
    <w:rsid w:val="003B42DE"/>
    <w:rsid w:val="003B4E9B"/>
    <w:rsid w:val="003B5332"/>
    <w:rsid w:val="003B5AF4"/>
    <w:rsid w:val="003B5B07"/>
    <w:rsid w:val="003B5E1F"/>
    <w:rsid w:val="003B60E5"/>
    <w:rsid w:val="003B63D3"/>
    <w:rsid w:val="003B646A"/>
    <w:rsid w:val="003B64ED"/>
    <w:rsid w:val="003B67C6"/>
    <w:rsid w:val="003B68AB"/>
    <w:rsid w:val="003B6BE2"/>
    <w:rsid w:val="003B6CF2"/>
    <w:rsid w:val="003B7632"/>
    <w:rsid w:val="003B7AD1"/>
    <w:rsid w:val="003B7C9C"/>
    <w:rsid w:val="003C01E7"/>
    <w:rsid w:val="003C04C5"/>
    <w:rsid w:val="003C053F"/>
    <w:rsid w:val="003C0742"/>
    <w:rsid w:val="003C077B"/>
    <w:rsid w:val="003C0ABE"/>
    <w:rsid w:val="003C0F10"/>
    <w:rsid w:val="003C1059"/>
    <w:rsid w:val="003C10E2"/>
    <w:rsid w:val="003C1467"/>
    <w:rsid w:val="003C1745"/>
    <w:rsid w:val="003C1867"/>
    <w:rsid w:val="003C1D4B"/>
    <w:rsid w:val="003C1E3B"/>
    <w:rsid w:val="003C2883"/>
    <w:rsid w:val="003C2E44"/>
    <w:rsid w:val="003C3275"/>
    <w:rsid w:val="003C3392"/>
    <w:rsid w:val="003C33E9"/>
    <w:rsid w:val="003C3443"/>
    <w:rsid w:val="003C3890"/>
    <w:rsid w:val="003C3936"/>
    <w:rsid w:val="003C3AF9"/>
    <w:rsid w:val="003C3E88"/>
    <w:rsid w:val="003C4274"/>
    <w:rsid w:val="003C572B"/>
    <w:rsid w:val="003C577F"/>
    <w:rsid w:val="003C5A6F"/>
    <w:rsid w:val="003C5B41"/>
    <w:rsid w:val="003C62C4"/>
    <w:rsid w:val="003C6D69"/>
    <w:rsid w:val="003C6F4F"/>
    <w:rsid w:val="003C7AF0"/>
    <w:rsid w:val="003D001C"/>
    <w:rsid w:val="003D0162"/>
    <w:rsid w:val="003D04CF"/>
    <w:rsid w:val="003D09D8"/>
    <w:rsid w:val="003D0B8F"/>
    <w:rsid w:val="003D1329"/>
    <w:rsid w:val="003D145A"/>
    <w:rsid w:val="003D23D7"/>
    <w:rsid w:val="003D27DC"/>
    <w:rsid w:val="003D284D"/>
    <w:rsid w:val="003D2A0B"/>
    <w:rsid w:val="003D2A28"/>
    <w:rsid w:val="003D2A4A"/>
    <w:rsid w:val="003D2EF2"/>
    <w:rsid w:val="003D333C"/>
    <w:rsid w:val="003D3A5D"/>
    <w:rsid w:val="003D3DDA"/>
    <w:rsid w:val="003D4261"/>
    <w:rsid w:val="003D4331"/>
    <w:rsid w:val="003D496C"/>
    <w:rsid w:val="003D50A2"/>
    <w:rsid w:val="003D5230"/>
    <w:rsid w:val="003D595B"/>
    <w:rsid w:val="003D71A9"/>
    <w:rsid w:val="003D71C7"/>
    <w:rsid w:val="003D71DF"/>
    <w:rsid w:val="003D75DE"/>
    <w:rsid w:val="003D76AF"/>
    <w:rsid w:val="003D792B"/>
    <w:rsid w:val="003E00FE"/>
    <w:rsid w:val="003E023F"/>
    <w:rsid w:val="003E036D"/>
    <w:rsid w:val="003E0A29"/>
    <w:rsid w:val="003E0DDA"/>
    <w:rsid w:val="003E14A7"/>
    <w:rsid w:val="003E1F02"/>
    <w:rsid w:val="003E1FF7"/>
    <w:rsid w:val="003E24F7"/>
    <w:rsid w:val="003E2E73"/>
    <w:rsid w:val="003E305D"/>
    <w:rsid w:val="003E3242"/>
    <w:rsid w:val="003E3902"/>
    <w:rsid w:val="003E3C6D"/>
    <w:rsid w:val="003E46E2"/>
    <w:rsid w:val="003E542D"/>
    <w:rsid w:val="003E62AD"/>
    <w:rsid w:val="003E6577"/>
    <w:rsid w:val="003E6876"/>
    <w:rsid w:val="003E6E16"/>
    <w:rsid w:val="003E7015"/>
    <w:rsid w:val="003E7079"/>
    <w:rsid w:val="003E7997"/>
    <w:rsid w:val="003E7C2F"/>
    <w:rsid w:val="003E7DB1"/>
    <w:rsid w:val="003E7FFA"/>
    <w:rsid w:val="003F033C"/>
    <w:rsid w:val="003F04B1"/>
    <w:rsid w:val="003F094F"/>
    <w:rsid w:val="003F0981"/>
    <w:rsid w:val="003F09A9"/>
    <w:rsid w:val="003F0B51"/>
    <w:rsid w:val="003F1364"/>
    <w:rsid w:val="003F159E"/>
    <w:rsid w:val="003F1639"/>
    <w:rsid w:val="003F1B55"/>
    <w:rsid w:val="003F245A"/>
    <w:rsid w:val="003F2709"/>
    <w:rsid w:val="003F2774"/>
    <w:rsid w:val="003F2A5C"/>
    <w:rsid w:val="003F2B11"/>
    <w:rsid w:val="003F2C6E"/>
    <w:rsid w:val="003F2D88"/>
    <w:rsid w:val="003F2D89"/>
    <w:rsid w:val="003F3AC9"/>
    <w:rsid w:val="003F4232"/>
    <w:rsid w:val="003F4932"/>
    <w:rsid w:val="003F4C55"/>
    <w:rsid w:val="003F4E27"/>
    <w:rsid w:val="003F5172"/>
    <w:rsid w:val="003F519F"/>
    <w:rsid w:val="003F52D2"/>
    <w:rsid w:val="003F5655"/>
    <w:rsid w:val="003F58DC"/>
    <w:rsid w:val="003F58F3"/>
    <w:rsid w:val="003F5AF3"/>
    <w:rsid w:val="003F7843"/>
    <w:rsid w:val="004001D1"/>
    <w:rsid w:val="00400418"/>
    <w:rsid w:val="00400543"/>
    <w:rsid w:val="004013C8"/>
    <w:rsid w:val="004014AC"/>
    <w:rsid w:val="00401821"/>
    <w:rsid w:val="00401A11"/>
    <w:rsid w:val="00401CBE"/>
    <w:rsid w:val="00401D1F"/>
    <w:rsid w:val="00402078"/>
    <w:rsid w:val="004022B6"/>
    <w:rsid w:val="0040254A"/>
    <w:rsid w:val="00402BA5"/>
    <w:rsid w:val="004030C2"/>
    <w:rsid w:val="00403DAA"/>
    <w:rsid w:val="00404204"/>
    <w:rsid w:val="004043BF"/>
    <w:rsid w:val="00404430"/>
    <w:rsid w:val="004045E3"/>
    <w:rsid w:val="0040486E"/>
    <w:rsid w:val="00404EE6"/>
    <w:rsid w:val="004056C6"/>
    <w:rsid w:val="00405887"/>
    <w:rsid w:val="00405A1C"/>
    <w:rsid w:val="00405B6B"/>
    <w:rsid w:val="00405C64"/>
    <w:rsid w:val="00405C7E"/>
    <w:rsid w:val="00405D5C"/>
    <w:rsid w:val="00406180"/>
    <w:rsid w:val="00406261"/>
    <w:rsid w:val="004069EF"/>
    <w:rsid w:val="004071E5"/>
    <w:rsid w:val="00407885"/>
    <w:rsid w:val="00407B05"/>
    <w:rsid w:val="00407C98"/>
    <w:rsid w:val="0041004B"/>
    <w:rsid w:val="00410963"/>
    <w:rsid w:val="00410A6F"/>
    <w:rsid w:val="0041140E"/>
    <w:rsid w:val="004119E0"/>
    <w:rsid w:val="00412E1A"/>
    <w:rsid w:val="00413299"/>
    <w:rsid w:val="00413FFF"/>
    <w:rsid w:val="0041455F"/>
    <w:rsid w:val="004145E0"/>
    <w:rsid w:val="004149F7"/>
    <w:rsid w:val="00414D54"/>
    <w:rsid w:val="00415676"/>
    <w:rsid w:val="004158A5"/>
    <w:rsid w:val="00415DCA"/>
    <w:rsid w:val="00416023"/>
    <w:rsid w:val="00416078"/>
    <w:rsid w:val="00416651"/>
    <w:rsid w:val="004169E3"/>
    <w:rsid w:val="004169F3"/>
    <w:rsid w:val="00416A13"/>
    <w:rsid w:val="00417394"/>
    <w:rsid w:val="00417696"/>
    <w:rsid w:val="00417B2B"/>
    <w:rsid w:val="00420926"/>
    <w:rsid w:val="00420C43"/>
    <w:rsid w:val="0042156C"/>
    <w:rsid w:val="00421FB2"/>
    <w:rsid w:val="00422406"/>
    <w:rsid w:val="00422932"/>
    <w:rsid w:val="00422CF6"/>
    <w:rsid w:val="004232AE"/>
    <w:rsid w:val="00423F58"/>
    <w:rsid w:val="00423FE3"/>
    <w:rsid w:val="00424A78"/>
    <w:rsid w:val="004250B8"/>
    <w:rsid w:val="00425E23"/>
    <w:rsid w:val="0042664F"/>
    <w:rsid w:val="004269C8"/>
    <w:rsid w:val="00426CFA"/>
    <w:rsid w:val="00426E3F"/>
    <w:rsid w:val="00427278"/>
    <w:rsid w:val="00427555"/>
    <w:rsid w:val="00427A80"/>
    <w:rsid w:val="00427FAA"/>
    <w:rsid w:val="004301FD"/>
    <w:rsid w:val="004302DE"/>
    <w:rsid w:val="0043095E"/>
    <w:rsid w:val="00430A85"/>
    <w:rsid w:val="00430D64"/>
    <w:rsid w:val="00430F97"/>
    <w:rsid w:val="004312A4"/>
    <w:rsid w:val="004318BB"/>
    <w:rsid w:val="00431E11"/>
    <w:rsid w:val="00432079"/>
    <w:rsid w:val="004322F6"/>
    <w:rsid w:val="004324C3"/>
    <w:rsid w:val="0043376D"/>
    <w:rsid w:val="004339AD"/>
    <w:rsid w:val="004339BD"/>
    <w:rsid w:val="00433B23"/>
    <w:rsid w:val="00433D10"/>
    <w:rsid w:val="00433D3B"/>
    <w:rsid w:val="00433E57"/>
    <w:rsid w:val="00433E60"/>
    <w:rsid w:val="004343F2"/>
    <w:rsid w:val="004346F3"/>
    <w:rsid w:val="00434A2C"/>
    <w:rsid w:val="00434E7A"/>
    <w:rsid w:val="00435184"/>
    <w:rsid w:val="00435240"/>
    <w:rsid w:val="00435B48"/>
    <w:rsid w:val="00436169"/>
    <w:rsid w:val="00436240"/>
    <w:rsid w:val="0043647B"/>
    <w:rsid w:val="00436569"/>
    <w:rsid w:val="004368A6"/>
    <w:rsid w:val="0043697F"/>
    <w:rsid w:val="00436D56"/>
    <w:rsid w:val="00436E2F"/>
    <w:rsid w:val="00437AC7"/>
    <w:rsid w:val="00437BAD"/>
    <w:rsid w:val="00437E32"/>
    <w:rsid w:val="004402FC"/>
    <w:rsid w:val="00440787"/>
    <w:rsid w:val="00440E82"/>
    <w:rsid w:val="00440FCA"/>
    <w:rsid w:val="004411C1"/>
    <w:rsid w:val="004420F5"/>
    <w:rsid w:val="004423B1"/>
    <w:rsid w:val="004425A5"/>
    <w:rsid w:val="004429E8"/>
    <w:rsid w:val="00443097"/>
    <w:rsid w:val="00443439"/>
    <w:rsid w:val="00443622"/>
    <w:rsid w:val="00443A4B"/>
    <w:rsid w:val="004443DA"/>
    <w:rsid w:val="0044459E"/>
    <w:rsid w:val="00444CE6"/>
    <w:rsid w:val="00444D96"/>
    <w:rsid w:val="004453EF"/>
    <w:rsid w:val="00445536"/>
    <w:rsid w:val="0044567F"/>
    <w:rsid w:val="0044568B"/>
    <w:rsid w:val="00445D79"/>
    <w:rsid w:val="0044665A"/>
    <w:rsid w:val="00446751"/>
    <w:rsid w:val="00446843"/>
    <w:rsid w:val="0044691F"/>
    <w:rsid w:val="00446B9B"/>
    <w:rsid w:val="00447782"/>
    <w:rsid w:val="00447B2F"/>
    <w:rsid w:val="00447D33"/>
    <w:rsid w:val="00447D39"/>
    <w:rsid w:val="0045003E"/>
    <w:rsid w:val="0045026E"/>
    <w:rsid w:val="00450517"/>
    <w:rsid w:val="00450D0D"/>
    <w:rsid w:val="00450F21"/>
    <w:rsid w:val="00451054"/>
    <w:rsid w:val="00451584"/>
    <w:rsid w:val="00451CE6"/>
    <w:rsid w:val="00451F90"/>
    <w:rsid w:val="00452857"/>
    <w:rsid w:val="00452907"/>
    <w:rsid w:val="0045298C"/>
    <w:rsid w:val="00453912"/>
    <w:rsid w:val="00454E1E"/>
    <w:rsid w:val="00454F04"/>
    <w:rsid w:val="00455167"/>
    <w:rsid w:val="0045535A"/>
    <w:rsid w:val="00455507"/>
    <w:rsid w:val="004555F1"/>
    <w:rsid w:val="00455756"/>
    <w:rsid w:val="00455B9B"/>
    <w:rsid w:val="00456470"/>
    <w:rsid w:val="00456E0F"/>
    <w:rsid w:val="004572FE"/>
    <w:rsid w:val="00457728"/>
    <w:rsid w:val="0045799F"/>
    <w:rsid w:val="0046010E"/>
    <w:rsid w:val="004603CC"/>
    <w:rsid w:val="00460B25"/>
    <w:rsid w:val="00460DE1"/>
    <w:rsid w:val="00460EC0"/>
    <w:rsid w:val="0046152E"/>
    <w:rsid w:val="00461709"/>
    <w:rsid w:val="00461BA7"/>
    <w:rsid w:val="00461CB9"/>
    <w:rsid w:val="00461D31"/>
    <w:rsid w:val="00462804"/>
    <w:rsid w:val="00462838"/>
    <w:rsid w:val="00462EB5"/>
    <w:rsid w:val="00463214"/>
    <w:rsid w:val="00463227"/>
    <w:rsid w:val="00463454"/>
    <w:rsid w:val="004643F6"/>
    <w:rsid w:val="00464455"/>
    <w:rsid w:val="00464BFE"/>
    <w:rsid w:val="00465602"/>
    <w:rsid w:val="004659FE"/>
    <w:rsid w:val="00465E31"/>
    <w:rsid w:val="00465E44"/>
    <w:rsid w:val="0046605F"/>
    <w:rsid w:val="0046607A"/>
    <w:rsid w:val="0046614B"/>
    <w:rsid w:val="004665B2"/>
    <w:rsid w:val="0046662A"/>
    <w:rsid w:val="00466A35"/>
    <w:rsid w:val="00466A3F"/>
    <w:rsid w:val="00466B1A"/>
    <w:rsid w:val="00466C4F"/>
    <w:rsid w:val="004678F3"/>
    <w:rsid w:val="00467AF0"/>
    <w:rsid w:val="00467C2A"/>
    <w:rsid w:val="00470203"/>
    <w:rsid w:val="00470345"/>
    <w:rsid w:val="004705AA"/>
    <w:rsid w:val="00470C09"/>
    <w:rsid w:val="00470DBD"/>
    <w:rsid w:val="00471153"/>
    <w:rsid w:val="00471281"/>
    <w:rsid w:val="00471C19"/>
    <w:rsid w:val="00471C99"/>
    <w:rsid w:val="00471F6C"/>
    <w:rsid w:val="004724BA"/>
    <w:rsid w:val="00472A97"/>
    <w:rsid w:val="00472DD5"/>
    <w:rsid w:val="0047304C"/>
    <w:rsid w:val="004737DB"/>
    <w:rsid w:val="00474C21"/>
    <w:rsid w:val="0047506E"/>
    <w:rsid w:val="0047529D"/>
    <w:rsid w:val="00475552"/>
    <w:rsid w:val="004755AA"/>
    <w:rsid w:val="00475ED8"/>
    <w:rsid w:val="0047632A"/>
    <w:rsid w:val="0047683B"/>
    <w:rsid w:val="00476A4D"/>
    <w:rsid w:val="00476D2C"/>
    <w:rsid w:val="00476E9F"/>
    <w:rsid w:val="0047710B"/>
    <w:rsid w:val="004771BD"/>
    <w:rsid w:val="004771EA"/>
    <w:rsid w:val="004778F4"/>
    <w:rsid w:val="00477ABD"/>
    <w:rsid w:val="00477CBC"/>
    <w:rsid w:val="00477F6E"/>
    <w:rsid w:val="00480031"/>
    <w:rsid w:val="004800A6"/>
    <w:rsid w:val="004806E4"/>
    <w:rsid w:val="0048090A"/>
    <w:rsid w:val="00480D7C"/>
    <w:rsid w:val="00480D8B"/>
    <w:rsid w:val="004811CC"/>
    <w:rsid w:val="004821A7"/>
    <w:rsid w:val="00482238"/>
    <w:rsid w:val="00482411"/>
    <w:rsid w:val="0048287B"/>
    <w:rsid w:val="00482D3B"/>
    <w:rsid w:val="00482DB9"/>
    <w:rsid w:val="004831BB"/>
    <w:rsid w:val="004839D3"/>
    <w:rsid w:val="00483F82"/>
    <w:rsid w:val="00484084"/>
    <w:rsid w:val="00484ACB"/>
    <w:rsid w:val="00484F6F"/>
    <w:rsid w:val="0048507A"/>
    <w:rsid w:val="004852C1"/>
    <w:rsid w:val="00485366"/>
    <w:rsid w:val="0048548D"/>
    <w:rsid w:val="004858C8"/>
    <w:rsid w:val="00486028"/>
    <w:rsid w:val="004862E1"/>
    <w:rsid w:val="004865C0"/>
    <w:rsid w:val="004868E1"/>
    <w:rsid w:val="00486913"/>
    <w:rsid w:val="004869C0"/>
    <w:rsid w:val="00486E89"/>
    <w:rsid w:val="004871E7"/>
    <w:rsid w:val="004878F3"/>
    <w:rsid w:val="004901EE"/>
    <w:rsid w:val="004904DA"/>
    <w:rsid w:val="004905CD"/>
    <w:rsid w:val="00490633"/>
    <w:rsid w:val="00490880"/>
    <w:rsid w:val="00490C40"/>
    <w:rsid w:val="0049176D"/>
    <w:rsid w:val="004921E6"/>
    <w:rsid w:val="0049258A"/>
    <w:rsid w:val="004929E4"/>
    <w:rsid w:val="00492F0D"/>
    <w:rsid w:val="00492FD9"/>
    <w:rsid w:val="00493863"/>
    <w:rsid w:val="00493BE9"/>
    <w:rsid w:val="00493F59"/>
    <w:rsid w:val="00494053"/>
    <w:rsid w:val="004941F0"/>
    <w:rsid w:val="00494980"/>
    <w:rsid w:val="004949B4"/>
    <w:rsid w:val="0049515E"/>
    <w:rsid w:val="0049559D"/>
    <w:rsid w:val="00495BF0"/>
    <w:rsid w:val="0049694A"/>
    <w:rsid w:val="00496C14"/>
    <w:rsid w:val="00496C2D"/>
    <w:rsid w:val="00496DAF"/>
    <w:rsid w:val="004977FE"/>
    <w:rsid w:val="004978D5"/>
    <w:rsid w:val="00497976"/>
    <w:rsid w:val="00497CC9"/>
    <w:rsid w:val="004A0870"/>
    <w:rsid w:val="004A0F89"/>
    <w:rsid w:val="004A0FC9"/>
    <w:rsid w:val="004A1439"/>
    <w:rsid w:val="004A1738"/>
    <w:rsid w:val="004A20AD"/>
    <w:rsid w:val="004A28E8"/>
    <w:rsid w:val="004A2DFB"/>
    <w:rsid w:val="004A335B"/>
    <w:rsid w:val="004A3989"/>
    <w:rsid w:val="004A3A06"/>
    <w:rsid w:val="004A4210"/>
    <w:rsid w:val="004A43B7"/>
    <w:rsid w:val="004A47C9"/>
    <w:rsid w:val="004A4C91"/>
    <w:rsid w:val="004A4E84"/>
    <w:rsid w:val="004A55AF"/>
    <w:rsid w:val="004A6200"/>
    <w:rsid w:val="004A75BC"/>
    <w:rsid w:val="004A7C0C"/>
    <w:rsid w:val="004B0241"/>
    <w:rsid w:val="004B0914"/>
    <w:rsid w:val="004B0E55"/>
    <w:rsid w:val="004B146F"/>
    <w:rsid w:val="004B14F8"/>
    <w:rsid w:val="004B16EA"/>
    <w:rsid w:val="004B1D7E"/>
    <w:rsid w:val="004B1D82"/>
    <w:rsid w:val="004B1FFD"/>
    <w:rsid w:val="004B225A"/>
    <w:rsid w:val="004B233D"/>
    <w:rsid w:val="004B28D3"/>
    <w:rsid w:val="004B2AC1"/>
    <w:rsid w:val="004B3139"/>
    <w:rsid w:val="004B3868"/>
    <w:rsid w:val="004B3B1A"/>
    <w:rsid w:val="004B4265"/>
    <w:rsid w:val="004B474C"/>
    <w:rsid w:val="004B4F6B"/>
    <w:rsid w:val="004B548D"/>
    <w:rsid w:val="004B562F"/>
    <w:rsid w:val="004B5889"/>
    <w:rsid w:val="004B609D"/>
    <w:rsid w:val="004B676A"/>
    <w:rsid w:val="004B6793"/>
    <w:rsid w:val="004B6BBF"/>
    <w:rsid w:val="004B6FD8"/>
    <w:rsid w:val="004B70BC"/>
    <w:rsid w:val="004B7257"/>
    <w:rsid w:val="004C0336"/>
    <w:rsid w:val="004C0AF5"/>
    <w:rsid w:val="004C0D9A"/>
    <w:rsid w:val="004C18E7"/>
    <w:rsid w:val="004C191B"/>
    <w:rsid w:val="004C19D1"/>
    <w:rsid w:val="004C1A7F"/>
    <w:rsid w:val="004C1CB3"/>
    <w:rsid w:val="004C21FA"/>
    <w:rsid w:val="004C24F9"/>
    <w:rsid w:val="004C25B8"/>
    <w:rsid w:val="004C264E"/>
    <w:rsid w:val="004C27D4"/>
    <w:rsid w:val="004C2B33"/>
    <w:rsid w:val="004C3276"/>
    <w:rsid w:val="004C4565"/>
    <w:rsid w:val="004C4934"/>
    <w:rsid w:val="004C4F43"/>
    <w:rsid w:val="004C502B"/>
    <w:rsid w:val="004C5DF1"/>
    <w:rsid w:val="004C6272"/>
    <w:rsid w:val="004C62B8"/>
    <w:rsid w:val="004C6848"/>
    <w:rsid w:val="004C6B15"/>
    <w:rsid w:val="004C6B39"/>
    <w:rsid w:val="004C7C13"/>
    <w:rsid w:val="004C7DAA"/>
    <w:rsid w:val="004C7FB5"/>
    <w:rsid w:val="004D0282"/>
    <w:rsid w:val="004D0374"/>
    <w:rsid w:val="004D04D7"/>
    <w:rsid w:val="004D072F"/>
    <w:rsid w:val="004D0807"/>
    <w:rsid w:val="004D0C80"/>
    <w:rsid w:val="004D0D7D"/>
    <w:rsid w:val="004D0E84"/>
    <w:rsid w:val="004D0F9F"/>
    <w:rsid w:val="004D10ED"/>
    <w:rsid w:val="004D1BEE"/>
    <w:rsid w:val="004D245B"/>
    <w:rsid w:val="004D2491"/>
    <w:rsid w:val="004D265B"/>
    <w:rsid w:val="004D2D44"/>
    <w:rsid w:val="004D2DC0"/>
    <w:rsid w:val="004D2F86"/>
    <w:rsid w:val="004D32A7"/>
    <w:rsid w:val="004D3666"/>
    <w:rsid w:val="004D36E7"/>
    <w:rsid w:val="004D39D9"/>
    <w:rsid w:val="004D3A71"/>
    <w:rsid w:val="004D3A9A"/>
    <w:rsid w:val="004D43CF"/>
    <w:rsid w:val="004D48AE"/>
    <w:rsid w:val="004D4DF9"/>
    <w:rsid w:val="004D5526"/>
    <w:rsid w:val="004D563D"/>
    <w:rsid w:val="004D646B"/>
    <w:rsid w:val="004D64F4"/>
    <w:rsid w:val="004D6700"/>
    <w:rsid w:val="004D67A4"/>
    <w:rsid w:val="004D6D9A"/>
    <w:rsid w:val="004D6E80"/>
    <w:rsid w:val="004D6F45"/>
    <w:rsid w:val="004D7143"/>
    <w:rsid w:val="004D757F"/>
    <w:rsid w:val="004D7680"/>
    <w:rsid w:val="004D773D"/>
    <w:rsid w:val="004E040C"/>
    <w:rsid w:val="004E048C"/>
    <w:rsid w:val="004E0FF0"/>
    <w:rsid w:val="004E16EF"/>
    <w:rsid w:val="004E175A"/>
    <w:rsid w:val="004E195C"/>
    <w:rsid w:val="004E19C4"/>
    <w:rsid w:val="004E1BB2"/>
    <w:rsid w:val="004E1DF1"/>
    <w:rsid w:val="004E289E"/>
    <w:rsid w:val="004E2AAF"/>
    <w:rsid w:val="004E2B73"/>
    <w:rsid w:val="004E3CE3"/>
    <w:rsid w:val="004E3E84"/>
    <w:rsid w:val="004E3F52"/>
    <w:rsid w:val="004E3F96"/>
    <w:rsid w:val="004E4A15"/>
    <w:rsid w:val="004E4B09"/>
    <w:rsid w:val="004E4B27"/>
    <w:rsid w:val="004E5866"/>
    <w:rsid w:val="004E5967"/>
    <w:rsid w:val="004E601D"/>
    <w:rsid w:val="004E6033"/>
    <w:rsid w:val="004E6667"/>
    <w:rsid w:val="004E6833"/>
    <w:rsid w:val="004E6F33"/>
    <w:rsid w:val="004E7572"/>
    <w:rsid w:val="004E7925"/>
    <w:rsid w:val="004E7A0D"/>
    <w:rsid w:val="004E7AEC"/>
    <w:rsid w:val="004F014E"/>
    <w:rsid w:val="004F022B"/>
    <w:rsid w:val="004F0332"/>
    <w:rsid w:val="004F07E7"/>
    <w:rsid w:val="004F0A16"/>
    <w:rsid w:val="004F0A24"/>
    <w:rsid w:val="004F1032"/>
    <w:rsid w:val="004F120A"/>
    <w:rsid w:val="004F2AC1"/>
    <w:rsid w:val="004F3413"/>
    <w:rsid w:val="004F34F4"/>
    <w:rsid w:val="004F3535"/>
    <w:rsid w:val="004F35E9"/>
    <w:rsid w:val="004F39F6"/>
    <w:rsid w:val="004F3FF3"/>
    <w:rsid w:val="004F4135"/>
    <w:rsid w:val="004F415B"/>
    <w:rsid w:val="004F4720"/>
    <w:rsid w:val="004F4B1E"/>
    <w:rsid w:val="004F54FA"/>
    <w:rsid w:val="004F5C0D"/>
    <w:rsid w:val="004F5F3C"/>
    <w:rsid w:val="004F6165"/>
    <w:rsid w:val="004F617E"/>
    <w:rsid w:val="004F6895"/>
    <w:rsid w:val="004F69FD"/>
    <w:rsid w:val="004F6B01"/>
    <w:rsid w:val="004F70D4"/>
    <w:rsid w:val="004F711A"/>
    <w:rsid w:val="004F732E"/>
    <w:rsid w:val="004F7788"/>
    <w:rsid w:val="004F77A5"/>
    <w:rsid w:val="004F7869"/>
    <w:rsid w:val="004F79D0"/>
    <w:rsid w:val="004F79F1"/>
    <w:rsid w:val="004F7C22"/>
    <w:rsid w:val="00500497"/>
    <w:rsid w:val="0050074C"/>
    <w:rsid w:val="00500F53"/>
    <w:rsid w:val="005013E1"/>
    <w:rsid w:val="00501877"/>
    <w:rsid w:val="0050197B"/>
    <w:rsid w:val="00501B85"/>
    <w:rsid w:val="00501F07"/>
    <w:rsid w:val="0050205E"/>
    <w:rsid w:val="005023CF"/>
    <w:rsid w:val="0050275B"/>
    <w:rsid w:val="005029E3"/>
    <w:rsid w:val="00502B8E"/>
    <w:rsid w:val="00503513"/>
    <w:rsid w:val="00504542"/>
    <w:rsid w:val="00504AC8"/>
    <w:rsid w:val="00505ACC"/>
    <w:rsid w:val="00505C6E"/>
    <w:rsid w:val="00505DEC"/>
    <w:rsid w:val="00506114"/>
    <w:rsid w:val="0050615A"/>
    <w:rsid w:val="00507230"/>
    <w:rsid w:val="005075E5"/>
    <w:rsid w:val="0050760A"/>
    <w:rsid w:val="00507FA4"/>
    <w:rsid w:val="00510033"/>
    <w:rsid w:val="0051003C"/>
    <w:rsid w:val="00510342"/>
    <w:rsid w:val="00510367"/>
    <w:rsid w:val="0051056A"/>
    <w:rsid w:val="005109BB"/>
    <w:rsid w:val="00510A44"/>
    <w:rsid w:val="00510C53"/>
    <w:rsid w:val="00510F50"/>
    <w:rsid w:val="0051159E"/>
    <w:rsid w:val="005115B9"/>
    <w:rsid w:val="00511DD2"/>
    <w:rsid w:val="00511EBC"/>
    <w:rsid w:val="0051229B"/>
    <w:rsid w:val="00512AC0"/>
    <w:rsid w:val="00512B4C"/>
    <w:rsid w:val="00513532"/>
    <w:rsid w:val="005142AA"/>
    <w:rsid w:val="005143AC"/>
    <w:rsid w:val="005145E4"/>
    <w:rsid w:val="0051482E"/>
    <w:rsid w:val="0051483B"/>
    <w:rsid w:val="00514BB7"/>
    <w:rsid w:val="00514C60"/>
    <w:rsid w:val="005152FF"/>
    <w:rsid w:val="005159EE"/>
    <w:rsid w:val="00515BAD"/>
    <w:rsid w:val="00515C62"/>
    <w:rsid w:val="00515FD5"/>
    <w:rsid w:val="005173D9"/>
    <w:rsid w:val="00517C3A"/>
    <w:rsid w:val="00517C5B"/>
    <w:rsid w:val="00517C96"/>
    <w:rsid w:val="00520283"/>
    <w:rsid w:val="005203D0"/>
    <w:rsid w:val="005207A1"/>
    <w:rsid w:val="00520AE0"/>
    <w:rsid w:val="00520D97"/>
    <w:rsid w:val="0052114A"/>
    <w:rsid w:val="00521229"/>
    <w:rsid w:val="0052194D"/>
    <w:rsid w:val="00521AAF"/>
    <w:rsid w:val="00521B43"/>
    <w:rsid w:val="00521B49"/>
    <w:rsid w:val="00521C8D"/>
    <w:rsid w:val="00521DF8"/>
    <w:rsid w:val="00521DFD"/>
    <w:rsid w:val="0052278A"/>
    <w:rsid w:val="00523704"/>
    <w:rsid w:val="00523D41"/>
    <w:rsid w:val="00523D53"/>
    <w:rsid w:val="00523F1B"/>
    <w:rsid w:val="005245EC"/>
    <w:rsid w:val="005246F9"/>
    <w:rsid w:val="0052488D"/>
    <w:rsid w:val="005248A9"/>
    <w:rsid w:val="00525271"/>
    <w:rsid w:val="005253FA"/>
    <w:rsid w:val="005256C4"/>
    <w:rsid w:val="00525754"/>
    <w:rsid w:val="00525795"/>
    <w:rsid w:val="00525E75"/>
    <w:rsid w:val="0052625D"/>
    <w:rsid w:val="005266FB"/>
    <w:rsid w:val="00526A8E"/>
    <w:rsid w:val="00526F2C"/>
    <w:rsid w:val="00526F97"/>
    <w:rsid w:val="005274A8"/>
    <w:rsid w:val="005278FF"/>
    <w:rsid w:val="00527A8B"/>
    <w:rsid w:val="00527DB1"/>
    <w:rsid w:val="005305E3"/>
    <w:rsid w:val="00530BC5"/>
    <w:rsid w:val="00530F4C"/>
    <w:rsid w:val="0053136B"/>
    <w:rsid w:val="00531D85"/>
    <w:rsid w:val="005321AE"/>
    <w:rsid w:val="0053220D"/>
    <w:rsid w:val="00532CA0"/>
    <w:rsid w:val="00532F77"/>
    <w:rsid w:val="00532FB6"/>
    <w:rsid w:val="005332D9"/>
    <w:rsid w:val="00533950"/>
    <w:rsid w:val="005343F7"/>
    <w:rsid w:val="005345C2"/>
    <w:rsid w:val="005345DA"/>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6E53"/>
    <w:rsid w:val="005371B3"/>
    <w:rsid w:val="0053746C"/>
    <w:rsid w:val="0053778F"/>
    <w:rsid w:val="00537EDE"/>
    <w:rsid w:val="0054096F"/>
    <w:rsid w:val="00540A86"/>
    <w:rsid w:val="005415D3"/>
    <w:rsid w:val="00541D88"/>
    <w:rsid w:val="0054291B"/>
    <w:rsid w:val="0054299E"/>
    <w:rsid w:val="00542BCC"/>
    <w:rsid w:val="005431A1"/>
    <w:rsid w:val="00543474"/>
    <w:rsid w:val="005434B9"/>
    <w:rsid w:val="00543561"/>
    <w:rsid w:val="0054360C"/>
    <w:rsid w:val="005437CB"/>
    <w:rsid w:val="005438A9"/>
    <w:rsid w:val="0054429D"/>
    <w:rsid w:val="00544543"/>
    <w:rsid w:val="005445D5"/>
    <w:rsid w:val="00544774"/>
    <w:rsid w:val="00544AAD"/>
    <w:rsid w:val="005456D5"/>
    <w:rsid w:val="00545B29"/>
    <w:rsid w:val="00545B83"/>
    <w:rsid w:val="00545D7C"/>
    <w:rsid w:val="00546116"/>
    <w:rsid w:val="0054668E"/>
    <w:rsid w:val="0054734D"/>
    <w:rsid w:val="00547A3E"/>
    <w:rsid w:val="005506E8"/>
    <w:rsid w:val="005506F5"/>
    <w:rsid w:val="00550994"/>
    <w:rsid w:val="005509DE"/>
    <w:rsid w:val="00550F32"/>
    <w:rsid w:val="005511A2"/>
    <w:rsid w:val="00551550"/>
    <w:rsid w:val="00551591"/>
    <w:rsid w:val="00551A6E"/>
    <w:rsid w:val="00551C3F"/>
    <w:rsid w:val="005523D0"/>
    <w:rsid w:val="00552C64"/>
    <w:rsid w:val="005532D8"/>
    <w:rsid w:val="00553C78"/>
    <w:rsid w:val="00553DB8"/>
    <w:rsid w:val="00554407"/>
    <w:rsid w:val="0055454E"/>
    <w:rsid w:val="00554872"/>
    <w:rsid w:val="0055602B"/>
    <w:rsid w:val="005562B9"/>
    <w:rsid w:val="0055638D"/>
    <w:rsid w:val="00556920"/>
    <w:rsid w:val="00557018"/>
    <w:rsid w:val="0055723B"/>
    <w:rsid w:val="00557ABB"/>
    <w:rsid w:val="00557BC8"/>
    <w:rsid w:val="00557E7E"/>
    <w:rsid w:val="00560157"/>
    <w:rsid w:val="00560293"/>
    <w:rsid w:val="005607A3"/>
    <w:rsid w:val="00560B2F"/>
    <w:rsid w:val="00560E18"/>
    <w:rsid w:val="005613BA"/>
    <w:rsid w:val="00561CF1"/>
    <w:rsid w:val="00561E61"/>
    <w:rsid w:val="00562071"/>
    <w:rsid w:val="0056215B"/>
    <w:rsid w:val="00562181"/>
    <w:rsid w:val="005626E4"/>
    <w:rsid w:val="00563269"/>
    <w:rsid w:val="00563AAA"/>
    <w:rsid w:val="00563C38"/>
    <w:rsid w:val="00563DBE"/>
    <w:rsid w:val="00564435"/>
    <w:rsid w:val="00564540"/>
    <w:rsid w:val="00564CB9"/>
    <w:rsid w:val="00565348"/>
    <w:rsid w:val="005653A8"/>
    <w:rsid w:val="00565CD3"/>
    <w:rsid w:val="00565F9F"/>
    <w:rsid w:val="0056638D"/>
    <w:rsid w:val="00566410"/>
    <w:rsid w:val="005667A7"/>
    <w:rsid w:val="00566DA2"/>
    <w:rsid w:val="00566FEB"/>
    <w:rsid w:val="00567523"/>
    <w:rsid w:val="00567586"/>
    <w:rsid w:val="00567DAE"/>
    <w:rsid w:val="00567DD3"/>
    <w:rsid w:val="00570046"/>
    <w:rsid w:val="005702C0"/>
    <w:rsid w:val="0057036D"/>
    <w:rsid w:val="0057050A"/>
    <w:rsid w:val="005706BA"/>
    <w:rsid w:val="00571019"/>
    <w:rsid w:val="005714F8"/>
    <w:rsid w:val="0057228B"/>
    <w:rsid w:val="0057254C"/>
    <w:rsid w:val="00572876"/>
    <w:rsid w:val="00572B6A"/>
    <w:rsid w:val="00572BD8"/>
    <w:rsid w:val="00572DEB"/>
    <w:rsid w:val="00573817"/>
    <w:rsid w:val="00573CB4"/>
    <w:rsid w:val="00573E09"/>
    <w:rsid w:val="00573E87"/>
    <w:rsid w:val="00573FFA"/>
    <w:rsid w:val="00574C51"/>
    <w:rsid w:val="00575082"/>
    <w:rsid w:val="00575A75"/>
    <w:rsid w:val="00575AB9"/>
    <w:rsid w:val="00576117"/>
    <w:rsid w:val="005761DF"/>
    <w:rsid w:val="005762B5"/>
    <w:rsid w:val="00576545"/>
    <w:rsid w:val="00576A10"/>
    <w:rsid w:val="00576F0C"/>
    <w:rsid w:val="00577137"/>
    <w:rsid w:val="005774CB"/>
    <w:rsid w:val="00577712"/>
    <w:rsid w:val="005778D5"/>
    <w:rsid w:val="00577D8C"/>
    <w:rsid w:val="0058000F"/>
    <w:rsid w:val="00580030"/>
    <w:rsid w:val="00580286"/>
    <w:rsid w:val="0058036D"/>
    <w:rsid w:val="005804DC"/>
    <w:rsid w:val="00580B7F"/>
    <w:rsid w:val="00580C97"/>
    <w:rsid w:val="00580D03"/>
    <w:rsid w:val="00580E74"/>
    <w:rsid w:val="00581166"/>
    <w:rsid w:val="00581289"/>
    <w:rsid w:val="0058145F"/>
    <w:rsid w:val="00581486"/>
    <w:rsid w:val="00581B40"/>
    <w:rsid w:val="00581CC8"/>
    <w:rsid w:val="00581E84"/>
    <w:rsid w:val="00582297"/>
    <w:rsid w:val="005822CF"/>
    <w:rsid w:val="0058246C"/>
    <w:rsid w:val="00582793"/>
    <w:rsid w:val="0058296E"/>
    <w:rsid w:val="005835ED"/>
    <w:rsid w:val="005837B9"/>
    <w:rsid w:val="00583B2A"/>
    <w:rsid w:val="00583DA3"/>
    <w:rsid w:val="0058429F"/>
    <w:rsid w:val="005848E8"/>
    <w:rsid w:val="00584E7E"/>
    <w:rsid w:val="0058536C"/>
    <w:rsid w:val="005854F3"/>
    <w:rsid w:val="0058568A"/>
    <w:rsid w:val="00585768"/>
    <w:rsid w:val="00585935"/>
    <w:rsid w:val="00585C97"/>
    <w:rsid w:val="00585F57"/>
    <w:rsid w:val="005864CD"/>
    <w:rsid w:val="00587125"/>
    <w:rsid w:val="00587995"/>
    <w:rsid w:val="00587C99"/>
    <w:rsid w:val="00587E6B"/>
    <w:rsid w:val="00590192"/>
    <w:rsid w:val="005905C9"/>
    <w:rsid w:val="00590740"/>
    <w:rsid w:val="00591199"/>
    <w:rsid w:val="00591B9C"/>
    <w:rsid w:val="00591CCB"/>
    <w:rsid w:val="00591D47"/>
    <w:rsid w:val="00591E20"/>
    <w:rsid w:val="005925BE"/>
    <w:rsid w:val="005925C2"/>
    <w:rsid w:val="005925DD"/>
    <w:rsid w:val="00592A74"/>
    <w:rsid w:val="00592AEC"/>
    <w:rsid w:val="00592D7B"/>
    <w:rsid w:val="00592F29"/>
    <w:rsid w:val="005935A1"/>
    <w:rsid w:val="00593900"/>
    <w:rsid w:val="0059416F"/>
    <w:rsid w:val="005946DF"/>
    <w:rsid w:val="00594BAA"/>
    <w:rsid w:val="00594CA9"/>
    <w:rsid w:val="00594F23"/>
    <w:rsid w:val="0059521E"/>
    <w:rsid w:val="005954E2"/>
    <w:rsid w:val="00595C5A"/>
    <w:rsid w:val="00596027"/>
    <w:rsid w:val="0059644E"/>
    <w:rsid w:val="00596720"/>
    <w:rsid w:val="00596DC6"/>
    <w:rsid w:val="00596DCB"/>
    <w:rsid w:val="00596EC0"/>
    <w:rsid w:val="00596FA0"/>
    <w:rsid w:val="00597039"/>
    <w:rsid w:val="00597F3A"/>
    <w:rsid w:val="005A068E"/>
    <w:rsid w:val="005A0B3D"/>
    <w:rsid w:val="005A0CDE"/>
    <w:rsid w:val="005A1474"/>
    <w:rsid w:val="005A17FB"/>
    <w:rsid w:val="005A186E"/>
    <w:rsid w:val="005A1E2C"/>
    <w:rsid w:val="005A1EF4"/>
    <w:rsid w:val="005A24AC"/>
    <w:rsid w:val="005A25CB"/>
    <w:rsid w:val="005A267F"/>
    <w:rsid w:val="005A2A44"/>
    <w:rsid w:val="005A2AAE"/>
    <w:rsid w:val="005A2BE5"/>
    <w:rsid w:val="005A2BF4"/>
    <w:rsid w:val="005A2EE4"/>
    <w:rsid w:val="005A3194"/>
    <w:rsid w:val="005A31BD"/>
    <w:rsid w:val="005A3469"/>
    <w:rsid w:val="005A3698"/>
    <w:rsid w:val="005A36AD"/>
    <w:rsid w:val="005A406F"/>
    <w:rsid w:val="005A4595"/>
    <w:rsid w:val="005A51AB"/>
    <w:rsid w:val="005A5946"/>
    <w:rsid w:val="005A625B"/>
    <w:rsid w:val="005A65A3"/>
    <w:rsid w:val="005A67D9"/>
    <w:rsid w:val="005A68EA"/>
    <w:rsid w:val="005A713F"/>
    <w:rsid w:val="005A71C4"/>
    <w:rsid w:val="005A7747"/>
    <w:rsid w:val="005A77C8"/>
    <w:rsid w:val="005A78CC"/>
    <w:rsid w:val="005A7DB7"/>
    <w:rsid w:val="005A7F45"/>
    <w:rsid w:val="005B00C5"/>
    <w:rsid w:val="005B0293"/>
    <w:rsid w:val="005B03F3"/>
    <w:rsid w:val="005B0C2D"/>
    <w:rsid w:val="005B132A"/>
    <w:rsid w:val="005B16BB"/>
    <w:rsid w:val="005B20C1"/>
    <w:rsid w:val="005B28D6"/>
    <w:rsid w:val="005B2F39"/>
    <w:rsid w:val="005B345E"/>
    <w:rsid w:val="005B3B41"/>
    <w:rsid w:val="005B3DD8"/>
    <w:rsid w:val="005B3E9C"/>
    <w:rsid w:val="005B3F56"/>
    <w:rsid w:val="005B4672"/>
    <w:rsid w:val="005B474A"/>
    <w:rsid w:val="005B4784"/>
    <w:rsid w:val="005B48EF"/>
    <w:rsid w:val="005B4B69"/>
    <w:rsid w:val="005B4BF1"/>
    <w:rsid w:val="005B514C"/>
    <w:rsid w:val="005B5177"/>
    <w:rsid w:val="005B517F"/>
    <w:rsid w:val="005B64E6"/>
    <w:rsid w:val="005B66DF"/>
    <w:rsid w:val="005B6E75"/>
    <w:rsid w:val="005B76E3"/>
    <w:rsid w:val="005C00D3"/>
    <w:rsid w:val="005C00F1"/>
    <w:rsid w:val="005C0704"/>
    <w:rsid w:val="005C0A09"/>
    <w:rsid w:val="005C0B72"/>
    <w:rsid w:val="005C1244"/>
    <w:rsid w:val="005C1B29"/>
    <w:rsid w:val="005C1B30"/>
    <w:rsid w:val="005C1C8A"/>
    <w:rsid w:val="005C25D3"/>
    <w:rsid w:val="005C28D8"/>
    <w:rsid w:val="005C2C87"/>
    <w:rsid w:val="005C3019"/>
    <w:rsid w:val="005C301C"/>
    <w:rsid w:val="005C3266"/>
    <w:rsid w:val="005C3802"/>
    <w:rsid w:val="005C38FE"/>
    <w:rsid w:val="005C3B19"/>
    <w:rsid w:val="005C4143"/>
    <w:rsid w:val="005C42AD"/>
    <w:rsid w:val="005C44D4"/>
    <w:rsid w:val="005C44F5"/>
    <w:rsid w:val="005C490F"/>
    <w:rsid w:val="005C4F87"/>
    <w:rsid w:val="005C5474"/>
    <w:rsid w:val="005C5BE4"/>
    <w:rsid w:val="005C5D40"/>
    <w:rsid w:val="005C5FAC"/>
    <w:rsid w:val="005C67A3"/>
    <w:rsid w:val="005C699F"/>
    <w:rsid w:val="005C6B27"/>
    <w:rsid w:val="005C70E8"/>
    <w:rsid w:val="005C7920"/>
    <w:rsid w:val="005C7AA9"/>
    <w:rsid w:val="005D0025"/>
    <w:rsid w:val="005D0039"/>
    <w:rsid w:val="005D04B2"/>
    <w:rsid w:val="005D053C"/>
    <w:rsid w:val="005D0B97"/>
    <w:rsid w:val="005D0D8B"/>
    <w:rsid w:val="005D0F30"/>
    <w:rsid w:val="005D123F"/>
    <w:rsid w:val="005D1F71"/>
    <w:rsid w:val="005D1FB8"/>
    <w:rsid w:val="005D24C8"/>
    <w:rsid w:val="005D2694"/>
    <w:rsid w:val="005D30B3"/>
    <w:rsid w:val="005D3240"/>
    <w:rsid w:val="005D32C7"/>
    <w:rsid w:val="005D3365"/>
    <w:rsid w:val="005D3450"/>
    <w:rsid w:val="005D35DD"/>
    <w:rsid w:val="005D3624"/>
    <w:rsid w:val="005D37A1"/>
    <w:rsid w:val="005D42BF"/>
    <w:rsid w:val="005D4DAF"/>
    <w:rsid w:val="005D4EB9"/>
    <w:rsid w:val="005D51B8"/>
    <w:rsid w:val="005D5522"/>
    <w:rsid w:val="005D5AAD"/>
    <w:rsid w:val="005D6799"/>
    <w:rsid w:val="005D69DF"/>
    <w:rsid w:val="005D6A2E"/>
    <w:rsid w:val="005D6ECB"/>
    <w:rsid w:val="005D7330"/>
    <w:rsid w:val="005D774C"/>
    <w:rsid w:val="005D7E27"/>
    <w:rsid w:val="005D7F78"/>
    <w:rsid w:val="005E0304"/>
    <w:rsid w:val="005E040C"/>
    <w:rsid w:val="005E0C01"/>
    <w:rsid w:val="005E0F4E"/>
    <w:rsid w:val="005E172D"/>
    <w:rsid w:val="005E1911"/>
    <w:rsid w:val="005E1B53"/>
    <w:rsid w:val="005E1FAD"/>
    <w:rsid w:val="005E28BF"/>
    <w:rsid w:val="005E2E1E"/>
    <w:rsid w:val="005E2F54"/>
    <w:rsid w:val="005E3431"/>
    <w:rsid w:val="005E3D04"/>
    <w:rsid w:val="005E3FBD"/>
    <w:rsid w:val="005E4A46"/>
    <w:rsid w:val="005E4B25"/>
    <w:rsid w:val="005E4FDD"/>
    <w:rsid w:val="005E6787"/>
    <w:rsid w:val="005E6C41"/>
    <w:rsid w:val="005E6EF7"/>
    <w:rsid w:val="005E6FE6"/>
    <w:rsid w:val="005E79C0"/>
    <w:rsid w:val="005F01C3"/>
    <w:rsid w:val="005F0378"/>
    <w:rsid w:val="005F04F8"/>
    <w:rsid w:val="005F0547"/>
    <w:rsid w:val="005F0952"/>
    <w:rsid w:val="005F09EE"/>
    <w:rsid w:val="005F09FB"/>
    <w:rsid w:val="005F0C87"/>
    <w:rsid w:val="005F0DCA"/>
    <w:rsid w:val="005F1041"/>
    <w:rsid w:val="005F12F7"/>
    <w:rsid w:val="005F1F45"/>
    <w:rsid w:val="005F27CC"/>
    <w:rsid w:val="005F2911"/>
    <w:rsid w:val="005F2B1A"/>
    <w:rsid w:val="005F2CCC"/>
    <w:rsid w:val="005F3876"/>
    <w:rsid w:val="005F38EE"/>
    <w:rsid w:val="005F3B4A"/>
    <w:rsid w:val="005F3D69"/>
    <w:rsid w:val="005F3F3C"/>
    <w:rsid w:val="005F4E07"/>
    <w:rsid w:val="005F4EED"/>
    <w:rsid w:val="005F5164"/>
    <w:rsid w:val="005F52D0"/>
    <w:rsid w:val="005F558F"/>
    <w:rsid w:val="005F580A"/>
    <w:rsid w:val="005F6229"/>
    <w:rsid w:val="005F632F"/>
    <w:rsid w:val="005F636F"/>
    <w:rsid w:val="005F6873"/>
    <w:rsid w:val="005F6AD1"/>
    <w:rsid w:val="005F705C"/>
    <w:rsid w:val="005F70C3"/>
    <w:rsid w:val="005F727B"/>
    <w:rsid w:val="005F7932"/>
    <w:rsid w:val="005F7958"/>
    <w:rsid w:val="005F7F82"/>
    <w:rsid w:val="00600439"/>
    <w:rsid w:val="006006BB"/>
    <w:rsid w:val="006006DE"/>
    <w:rsid w:val="0060080B"/>
    <w:rsid w:val="00600CCC"/>
    <w:rsid w:val="0060160B"/>
    <w:rsid w:val="00601671"/>
    <w:rsid w:val="00601946"/>
    <w:rsid w:val="00601CC1"/>
    <w:rsid w:val="00601D92"/>
    <w:rsid w:val="0060250B"/>
    <w:rsid w:val="006032AE"/>
    <w:rsid w:val="00603827"/>
    <w:rsid w:val="00603B2E"/>
    <w:rsid w:val="00603B5A"/>
    <w:rsid w:val="00603DBB"/>
    <w:rsid w:val="00603FBB"/>
    <w:rsid w:val="00604122"/>
    <w:rsid w:val="00604193"/>
    <w:rsid w:val="006041A0"/>
    <w:rsid w:val="00604466"/>
    <w:rsid w:val="006045A5"/>
    <w:rsid w:val="00604A85"/>
    <w:rsid w:val="006059D3"/>
    <w:rsid w:val="00605DE5"/>
    <w:rsid w:val="00606595"/>
    <w:rsid w:val="006065F4"/>
    <w:rsid w:val="006072B1"/>
    <w:rsid w:val="00607345"/>
    <w:rsid w:val="00607351"/>
    <w:rsid w:val="0060759C"/>
    <w:rsid w:val="00607644"/>
    <w:rsid w:val="00607B84"/>
    <w:rsid w:val="00607F61"/>
    <w:rsid w:val="0061000B"/>
    <w:rsid w:val="006100F0"/>
    <w:rsid w:val="00611138"/>
    <w:rsid w:val="00611352"/>
    <w:rsid w:val="0061182E"/>
    <w:rsid w:val="006123A2"/>
    <w:rsid w:val="006126C4"/>
    <w:rsid w:val="0061367C"/>
    <w:rsid w:val="006136A3"/>
    <w:rsid w:val="0061464A"/>
    <w:rsid w:val="00614753"/>
    <w:rsid w:val="00614B14"/>
    <w:rsid w:val="00614D76"/>
    <w:rsid w:val="00614F45"/>
    <w:rsid w:val="00615810"/>
    <w:rsid w:val="00615BBE"/>
    <w:rsid w:val="00615F0C"/>
    <w:rsid w:val="00615F4C"/>
    <w:rsid w:val="00616383"/>
    <w:rsid w:val="00616484"/>
    <w:rsid w:val="00616C67"/>
    <w:rsid w:val="00616E50"/>
    <w:rsid w:val="00617183"/>
    <w:rsid w:val="00617C72"/>
    <w:rsid w:val="006205B8"/>
    <w:rsid w:val="00620944"/>
    <w:rsid w:val="00620C02"/>
    <w:rsid w:val="00620F19"/>
    <w:rsid w:val="0062107E"/>
    <w:rsid w:val="0062129E"/>
    <w:rsid w:val="006219D9"/>
    <w:rsid w:val="00621D0F"/>
    <w:rsid w:val="00621E95"/>
    <w:rsid w:val="00621E9A"/>
    <w:rsid w:val="006222CA"/>
    <w:rsid w:val="006226D1"/>
    <w:rsid w:val="0062279E"/>
    <w:rsid w:val="00622A74"/>
    <w:rsid w:val="00622B8D"/>
    <w:rsid w:val="00622C54"/>
    <w:rsid w:val="0062327E"/>
    <w:rsid w:val="00623389"/>
    <w:rsid w:val="0062367D"/>
    <w:rsid w:val="006237AA"/>
    <w:rsid w:val="006239EC"/>
    <w:rsid w:val="00623B0F"/>
    <w:rsid w:val="006240C4"/>
    <w:rsid w:val="006241C9"/>
    <w:rsid w:val="00624998"/>
    <w:rsid w:val="006249EE"/>
    <w:rsid w:val="00624B65"/>
    <w:rsid w:val="006255EB"/>
    <w:rsid w:val="00625946"/>
    <w:rsid w:val="00626015"/>
    <w:rsid w:val="006260A3"/>
    <w:rsid w:val="00626C7A"/>
    <w:rsid w:val="00626FFD"/>
    <w:rsid w:val="00627873"/>
    <w:rsid w:val="0063039D"/>
    <w:rsid w:val="00630689"/>
    <w:rsid w:val="0063153E"/>
    <w:rsid w:val="0063155F"/>
    <w:rsid w:val="00631E9E"/>
    <w:rsid w:val="006322EA"/>
    <w:rsid w:val="0063273C"/>
    <w:rsid w:val="00633283"/>
    <w:rsid w:val="006338F4"/>
    <w:rsid w:val="00633E7D"/>
    <w:rsid w:val="00634661"/>
    <w:rsid w:val="006348D3"/>
    <w:rsid w:val="00635267"/>
    <w:rsid w:val="006353A9"/>
    <w:rsid w:val="006355F4"/>
    <w:rsid w:val="006356B9"/>
    <w:rsid w:val="00635C40"/>
    <w:rsid w:val="00635D4B"/>
    <w:rsid w:val="00636099"/>
    <w:rsid w:val="006366E0"/>
    <w:rsid w:val="00636A75"/>
    <w:rsid w:val="00636E2B"/>
    <w:rsid w:val="006374A4"/>
    <w:rsid w:val="00637DB0"/>
    <w:rsid w:val="006404E5"/>
    <w:rsid w:val="006409A8"/>
    <w:rsid w:val="00640F3E"/>
    <w:rsid w:val="00640F60"/>
    <w:rsid w:val="00641903"/>
    <w:rsid w:val="00641C0D"/>
    <w:rsid w:val="0064222D"/>
    <w:rsid w:val="006423B6"/>
    <w:rsid w:val="006426EC"/>
    <w:rsid w:val="0064285F"/>
    <w:rsid w:val="006428F4"/>
    <w:rsid w:val="0064296A"/>
    <w:rsid w:val="00642DE9"/>
    <w:rsid w:val="00642EEB"/>
    <w:rsid w:val="00642FEC"/>
    <w:rsid w:val="00643030"/>
    <w:rsid w:val="00643500"/>
    <w:rsid w:val="0064382C"/>
    <w:rsid w:val="00643AD0"/>
    <w:rsid w:val="00643F82"/>
    <w:rsid w:val="00644133"/>
    <w:rsid w:val="0064463F"/>
    <w:rsid w:val="00644655"/>
    <w:rsid w:val="00644A4D"/>
    <w:rsid w:val="00644AE5"/>
    <w:rsid w:val="00644DC1"/>
    <w:rsid w:val="0064518E"/>
    <w:rsid w:val="00645316"/>
    <w:rsid w:val="0064639C"/>
    <w:rsid w:val="00646884"/>
    <w:rsid w:val="006469BA"/>
    <w:rsid w:val="00646DA1"/>
    <w:rsid w:val="00646F02"/>
    <w:rsid w:val="006470E5"/>
    <w:rsid w:val="006474E2"/>
    <w:rsid w:val="0065049A"/>
    <w:rsid w:val="00650677"/>
    <w:rsid w:val="00650F05"/>
    <w:rsid w:val="006514BC"/>
    <w:rsid w:val="00651E57"/>
    <w:rsid w:val="006521F6"/>
    <w:rsid w:val="006525D4"/>
    <w:rsid w:val="0065272D"/>
    <w:rsid w:val="00652CD4"/>
    <w:rsid w:val="00652DE0"/>
    <w:rsid w:val="0065317B"/>
    <w:rsid w:val="0065352C"/>
    <w:rsid w:val="00653967"/>
    <w:rsid w:val="00653FC4"/>
    <w:rsid w:val="006540E7"/>
    <w:rsid w:val="00654338"/>
    <w:rsid w:val="00654E2F"/>
    <w:rsid w:val="0065525A"/>
    <w:rsid w:val="00655897"/>
    <w:rsid w:val="00655916"/>
    <w:rsid w:val="00656000"/>
    <w:rsid w:val="00656041"/>
    <w:rsid w:val="0065630B"/>
    <w:rsid w:val="006563CE"/>
    <w:rsid w:val="00656491"/>
    <w:rsid w:val="00656509"/>
    <w:rsid w:val="00656541"/>
    <w:rsid w:val="006567AC"/>
    <w:rsid w:val="006568FE"/>
    <w:rsid w:val="00656A12"/>
    <w:rsid w:val="00656C14"/>
    <w:rsid w:val="0065702D"/>
    <w:rsid w:val="00657197"/>
    <w:rsid w:val="00657449"/>
    <w:rsid w:val="006578E5"/>
    <w:rsid w:val="00657A4F"/>
    <w:rsid w:val="00657B44"/>
    <w:rsid w:val="00660145"/>
    <w:rsid w:val="006608A5"/>
    <w:rsid w:val="00661974"/>
    <w:rsid w:val="0066215C"/>
    <w:rsid w:val="00662224"/>
    <w:rsid w:val="00662A30"/>
    <w:rsid w:val="00662DB0"/>
    <w:rsid w:val="00662DC9"/>
    <w:rsid w:val="00662F51"/>
    <w:rsid w:val="006638F9"/>
    <w:rsid w:val="006639EC"/>
    <w:rsid w:val="0066447E"/>
    <w:rsid w:val="0066471A"/>
    <w:rsid w:val="00664B01"/>
    <w:rsid w:val="00665666"/>
    <w:rsid w:val="00665675"/>
    <w:rsid w:val="006657B1"/>
    <w:rsid w:val="0066584B"/>
    <w:rsid w:val="00665B36"/>
    <w:rsid w:val="0066607C"/>
    <w:rsid w:val="00666814"/>
    <w:rsid w:val="00666BFC"/>
    <w:rsid w:val="00667199"/>
    <w:rsid w:val="00670B41"/>
    <w:rsid w:val="00670B64"/>
    <w:rsid w:val="00670E3A"/>
    <w:rsid w:val="006711B5"/>
    <w:rsid w:val="00671A31"/>
    <w:rsid w:val="00671D8A"/>
    <w:rsid w:val="00672640"/>
    <w:rsid w:val="006726FD"/>
    <w:rsid w:val="00672A03"/>
    <w:rsid w:val="00672D7C"/>
    <w:rsid w:val="00673375"/>
    <w:rsid w:val="00673BEB"/>
    <w:rsid w:val="00674508"/>
    <w:rsid w:val="00674637"/>
    <w:rsid w:val="00674956"/>
    <w:rsid w:val="00674C12"/>
    <w:rsid w:val="00675232"/>
    <w:rsid w:val="006754FE"/>
    <w:rsid w:val="00675C91"/>
    <w:rsid w:val="00675CDE"/>
    <w:rsid w:val="00675F29"/>
    <w:rsid w:val="00676A72"/>
    <w:rsid w:val="00676B3F"/>
    <w:rsid w:val="00677243"/>
    <w:rsid w:val="00680804"/>
    <w:rsid w:val="00680900"/>
    <w:rsid w:val="00680B69"/>
    <w:rsid w:val="00680CF6"/>
    <w:rsid w:val="00680ECB"/>
    <w:rsid w:val="006816F8"/>
    <w:rsid w:val="00681AFE"/>
    <w:rsid w:val="00681BED"/>
    <w:rsid w:val="00681D4B"/>
    <w:rsid w:val="00681D53"/>
    <w:rsid w:val="00683F03"/>
    <w:rsid w:val="00684248"/>
    <w:rsid w:val="006845FA"/>
    <w:rsid w:val="00684D6F"/>
    <w:rsid w:val="00684FCB"/>
    <w:rsid w:val="006852FD"/>
    <w:rsid w:val="00685E62"/>
    <w:rsid w:val="006861A1"/>
    <w:rsid w:val="00686765"/>
    <w:rsid w:val="006867E0"/>
    <w:rsid w:val="006869A8"/>
    <w:rsid w:val="00686B65"/>
    <w:rsid w:val="00686BEA"/>
    <w:rsid w:val="0068747C"/>
    <w:rsid w:val="00687578"/>
    <w:rsid w:val="006876F9"/>
    <w:rsid w:val="00687B8D"/>
    <w:rsid w:val="00687F85"/>
    <w:rsid w:val="0069014C"/>
    <w:rsid w:val="006908D8"/>
    <w:rsid w:val="00690959"/>
    <w:rsid w:val="0069118F"/>
    <w:rsid w:val="006912AB"/>
    <w:rsid w:val="00691448"/>
    <w:rsid w:val="00691676"/>
    <w:rsid w:val="00691BBD"/>
    <w:rsid w:val="00691C35"/>
    <w:rsid w:val="00691F5B"/>
    <w:rsid w:val="006920CE"/>
    <w:rsid w:val="00692222"/>
    <w:rsid w:val="00692295"/>
    <w:rsid w:val="006922B6"/>
    <w:rsid w:val="00692613"/>
    <w:rsid w:val="006928C9"/>
    <w:rsid w:val="00692E34"/>
    <w:rsid w:val="0069339D"/>
    <w:rsid w:val="006933B3"/>
    <w:rsid w:val="006936FA"/>
    <w:rsid w:val="00693789"/>
    <w:rsid w:val="00694313"/>
    <w:rsid w:val="00695135"/>
    <w:rsid w:val="00695B5B"/>
    <w:rsid w:val="00695B98"/>
    <w:rsid w:val="006961F6"/>
    <w:rsid w:val="0069629E"/>
    <w:rsid w:val="006967F4"/>
    <w:rsid w:val="00696884"/>
    <w:rsid w:val="00696894"/>
    <w:rsid w:val="0069694F"/>
    <w:rsid w:val="0069698C"/>
    <w:rsid w:val="00697130"/>
    <w:rsid w:val="006973F0"/>
    <w:rsid w:val="0069744C"/>
    <w:rsid w:val="00697842"/>
    <w:rsid w:val="0069791A"/>
    <w:rsid w:val="006A0691"/>
    <w:rsid w:val="006A0B88"/>
    <w:rsid w:val="006A0DEA"/>
    <w:rsid w:val="006A1AEE"/>
    <w:rsid w:val="006A20AB"/>
    <w:rsid w:val="006A22A6"/>
    <w:rsid w:val="006A2332"/>
    <w:rsid w:val="006A242D"/>
    <w:rsid w:val="006A2D43"/>
    <w:rsid w:val="006A2F62"/>
    <w:rsid w:val="006A35A1"/>
    <w:rsid w:val="006A3819"/>
    <w:rsid w:val="006A400F"/>
    <w:rsid w:val="006A4BFC"/>
    <w:rsid w:val="006A5625"/>
    <w:rsid w:val="006A5D20"/>
    <w:rsid w:val="006A5E09"/>
    <w:rsid w:val="006A6665"/>
    <w:rsid w:val="006A6764"/>
    <w:rsid w:val="006A6D4A"/>
    <w:rsid w:val="006A7A7E"/>
    <w:rsid w:val="006A7BD7"/>
    <w:rsid w:val="006B07D2"/>
    <w:rsid w:val="006B12D8"/>
    <w:rsid w:val="006B1608"/>
    <w:rsid w:val="006B16F8"/>
    <w:rsid w:val="006B21A0"/>
    <w:rsid w:val="006B230F"/>
    <w:rsid w:val="006B2628"/>
    <w:rsid w:val="006B2B85"/>
    <w:rsid w:val="006B3121"/>
    <w:rsid w:val="006B37CA"/>
    <w:rsid w:val="006B393F"/>
    <w:rsid w:val="006B3D2F"/>
    <w:rsid w:val="006B4265"/>
    <w:rsid w:val="006B4512"/>
    <w:rsid w:val="006B4564"/>
    <w:rsid w:val="006B46C3"/>
    <w:rsid w:val="006B4C23"/>
    <w:rsid w:val="006B509B"/>
    <w:rsid w:val="006B58CE"/>
    <w:rsid w:val="006B622D"/>
    <w:rsid w:val="006B67A2"/>
    <w:rsid w:val="006B67D0"/>
    <w:rsid w:val="006B6CED"/>
    <w:rsid w:val="006B6F40"/>
    <w:rsid w:val="006B713C"/>
    <w:rsid w:val="006B71B2"/>
    <w:rsid w:val="006B73E3"/>
    <w:rsid w:val="006B789B"/>
    <w:rsid w:val="006C02A1"/>
    <w:rsid w:val="006C130E"/>
    <w:rsid w:val="006C17B5"/>
    <w:rsid w:val="006C18FF"/>
    <w:rsid w:val="006C1B2F"/>
    <w:rsid w:val="006C1C7B"/>
    <w:rsid w:val="006C1E1B"/>
    <w:rsid w:val="006C1FF9"/>
    <w:rsid w:val="006C2BB5"/>
    <w:rsid w:val="006C3037"/>
    <w:rsid w:val="006C307B"/>
    <w:rsid w:val="006C3341"/>
    <w:rsid w:val="006C336A"/>
    <w:rsid w:val="006C36DB"/>
    <w:rsid w:val="006C4626"/>
    <w:rsid w:val="006C4F6B"/>
    <w:rsid w:val="006C5006"/>
    <w:rsid w:val="006C5604"/>
    <w:rsid w:val="006C5813"/>
    <w:rsid w:val="006C5D01"/>
    <w:rsid w:val="006C62E7"/>
    <w:rsid w:val="006C6657"/>
    <w:rsid w:val="006C6FF0"/>
    <w:rsid w:val="006C7057"/>
    <w:rsid w:val="006C73E6"/>
    <w:rsid w:val="006C7C60"/>
    <w:rsid w:val="006C7EEA"/>
    <w:rsid w:val="006D05D2"/>
    <w:rsid w:val="006D08E6"/>
    <w:rsid w:val="006D094F"/>
    <w:rsid w:val="006D0FC1"/>
    <w:rsid w:val="006D12E0"/>
    <w:rsid w:val="006D132B"/>
    <w:rsid w:val="006D1353"/>
    <w:rsid w:val="006D1489"/>
    <w:rsid w:val="006D1C1C"/>
    <w:rsid w:val="006D1E3A"/>
    <w:rsid w:val="006D1EDB"/>
    <w:rsid w:val="006D27CF"/>
    <w:rsid w:val="006D2F01"/>
    <w:rsid w:val="006D3CF4"/>
    <w:rsid w:val="006D3D61"/>
    <w:rsid w:val="006D416B"/>
    <w:rsid w:val="006D46A5"/>
    <w:rsid w:val="006D4A0F"/>
    <w:rsid w:val="006D4F4E"/>
    <w:rsid w:val="006D503A"/>
    <w:rsid w:val="006D55E9"/>
    <w:rsid w:val="006D58EC"/>
    <w:rsid w:val="006D594F"/>
    <w:rsid w:val="006D614A"/>
    <w:rsid w:val="006D6361"/>
    <w:rsid w:val="006D638C"/>
    <w:rsid w:val="006D661D"/>
    <w:rsid w:val="006D6D89"/>
    <w:rsid w:val="006D7096"/>
    <w:rsid w:val="006D73EA"/>
    <w:rsid w:val="006D7858"/>
    <w:rsid w:val="006D7982"/>
    <w:rsid w:val="006D7B35"/>
    <w:rsid w:val="006D7E3E"/>
    <w:rsid w:val="006E0030"/>
    <w:rsid w:val="006E00BA"/>
    <w:rsid w:val="006E0BDE"/>
    <w:rsid w:val="006E0D01"/>
    <w:rsid w:val="006E0F35"/>
    <w:rsid w:val="006E10BC"/>
    <w:rsid w:val="006E16CC"/>
    <w:rsid w:val="006E21EF"/>
    <w:rsid w:val="006E247A"/>
    <w:rsid w:val="006E26E8"/>
    <w:rsid w:val="006E2784"/>
    <w:rsid w:val="006E2B05"/>
    <w:rsid w:val="006E2EAF"/>
    <w:rsid w:val="006E30C2"/>
    <w:rsid w:val="006E36A0"/>
    <w:rsid w:val="006E3AF2"/>
    <w:rsid w:val="006E3F0B"/>
    <w:rsid w:val="006E4379"/>
    <w:rsid w:val="006E475F"/>
    <w:rsid w:val="006E4ABB"/>
    <w:rsid w:val="006E5069"/>
    <w:rsid w:val="006E5164"/>
    <w:rsid w:val="006E5919"/>
    <w:rsid w:val="006E5E65"/>
    <w:rsid w:val="006E61DE"/>
    <w:rsid w:val="006E62A3"/>
    <w:rsid w:val="006E642D"/>
    <w:rsid w:val="006E6A96"/>
    <w:rsid w:val="006E6EC9"/>
    <w:rsid w:val="006E6F75"/>
    <w:rsid w:val="006E78AB"/>
    <w:rsid w:val="006E7C53"/>
    <w:rsid w:val="006E7D16"/>
    <w:rsid w:val="006F063A"/>
    <w:rsid w:val="006F0673"/>
    <w:rsid w:val="006F0B78"/>
    <w:rsid w:val="006F0DC7"/>
    <w:rsid w:val="006F1838"/>
    <w:rsid w:val="006F220D"/>
    <w:rsid w:val="006F2A56"/>
    <w:rsid w:val="006F2B17"/>
    <w:rsid w:val="006F2D7E"/>
    <w:rsid w:val="006F30AB"/>
    <w:rsid w:val="006F32FF"/>
    <w:rsid w:val="006F350B"/>
    <w:rsid w:val="006F362D"/>
    <w:rsid w:val="006F3AEF"/>
    <w:rsid w:val="006F3B68"/>
    <w:rsid w:val="006F3DA6"/>
    <w:rsid w:val="006F3DB3"/>
    <w:rsid w:val="006F3DF8"/>
    <w:rsid w:val="006F413C"/>
    <w:rsid w:val="006F41F8"/>
    <w:rsid w:val="006F4258"/>
    <w:rsid w:val="006F49E3"/>
    <w:rsid w:val="006F4A07"/>
    <w:rsid w:val="006F4B67"/>
    <w:rsid w:val="006F4CC7"/>
    <w:rsid w:val="006F538A"/>
    <w:rsid w:val="006F63BD"/>
    <w:rsid w:val="006F6AC0"/>
    <w:rsid w:val="006F6D33"/>
    <w:rsid w:val="006F6D3F"/>
    <w:rsid w:val="006F6DAB"/>
    <w:rsid w:val="006F76DF"/>
    <w:rsid w:val="006F7A77"/>
    <w:rsid w:val="006F7C3E"/>
    <w:rsid w:val="006F7CD2"/>
    <w:rsid w:val="0070008D"/>
    <w:rsid w:val="007004C7"/>
    <w:rsid w:val="00700505"/>
    <w:rsid w:val="00700BE3"/>
    <w:rsid w:val="00700E9D"/>
    <w:rsid w:val="007010B1"/>
    <w:rsid w:val="007015E8"/>
    <w:rsid w:val="0070198D"/>
    <w:rsid w:val="00701B9F"/>
    <w:rsid w:val="007025CC"/>
    <w:rsid w:val="0070272D"/>
    <w:rsid w:val="00702989"/>
    <w:rsid w:val="007029FF"/>
    <w:rsid w:val="00702B96"/>
    <w:rsid w:val="00702EAC"/>
    <w:rsid w:val="007035D0"/>
    <w:rsid w:val="00703B18"/>
    <w:rsid w:val="00703FA6"/>
    <w:rsid w:val="007045BC"/>
    <w:rsid w:val="007048C4"/>
    <w:rsid w:val="00704BFC"/>
    <w:rsid w:val="00704CF1"/>
    <w:rsid w:val="00705406"/>
    <w:rsid w:val="00705D34"/>
    <w:rsid w:val="00705FFA"/>
    <w:rsid w:val="00706916"/>
    <w:rsid w:val="0070722D"/>
    <w:rsid w:val="0070735C"/>
    <w:rsid w:val="00707630"/>
    <w:rsid w:val="0070779E"/>
    <w:rsid w:val="007104C7"/>
    <w:rsid w:val="00710548"/>
    <w:rsid w:val="00710874"/>
    <w:rsid w:val="00710CE9"/>
    <w:rsid w:val="007116AE"/>
    <w:rsid w:val="00711A85"/>
    <w:rsid w:val="00711BD2"/>
    <w:rsid w:val="007133D9"/>
    <w:rsid w:val="007135AF"/>
    <w:rsid w:val="00713876"/>
    <w:rsid w:val="007139C4"/>
    <w:rsid w:val="00713A37"/>
    <w:rsid w:val="00713B55"/>
    <w:rsid w:val="00713F91"/>
    <w:rsid w:val="0071437F"/>
    <w:rsid w:val="00714641"/>
    <w:rsid w:val="00714DAC"/>
    <w:rsid w:val="007151C7"/>
    <w:rsid w:val="007151EF"/>
    <w:rsid w:val="00715417"/>
    <w:rsid w:val="0071546F"/>
    <w:rsid w:val="007157FA"/>
    <w:rsid w:val="00715B1F"/>
    <w:rsid w:val="00715C59"/>
    <w:rsid w:val="00715D1B"/>
    <w:rsid w:val="00716939"/>
    <w:rsid w:val="00716B7B"/>
    <w:rsid w:val="0071736E"/>
    <w:rsid w:val="00717966"/>
    <w:rsid w:val="007179D8"/>
    <w:rsid w:val="00717C61"/>
    <w:rsid w:val="007212DD"/>
    <w:rsid w:val="0072161D"/>
    <w:rsid w:val="00721767"/>
    <w:rsid w:val="00721794"/>
    <w:rsid w:val="00721B8A"/>
    <w:rsid w:val="0072237F"/>
    <w:rsid w:val="007224BD"/>
    <w:rsid w:val="00722587"/>
    <w:rsid w:val="00722605"/>
    <w:rsid w:val="0072331A"/>
    <w:rsid w:val="007234F9"/>
    <w:rsid w:val="00723DAC"/>
    <w:rsid w:val="00724008"/>
    <w:rsid w:val="0072402C"/>
    <w:rsid w:val="00724409"/>
    <w:rsid w:val="00724C92"/>
    <w:rsid w:val="00725BC0"/>
    <w:rsid w:val="00725BEB"/>
    <w:rsid w:val="00725E86"/>
    <w:rsid w:val="00726172"/>
    <w:rsid w:val="0072643C"/>
    <w:rsid w:val="007264A6"/>
    <w:rsid w:val="007269FF"/>
    <w:rsid w:val="00726FEB"/>
    <w:rsid w:val="00727526"/>
    <w:rsid w:val="00727CD7"/>
    <w:rsid w:val="00731207"/>
    <w:rsid w:val="007312C3"/>
    <w:rsid w:val="00731A04"/>
    <w:rsid w:val="007325E5"/>
    <w:rsid w:val="0073377F"/>
    <w:rsid w:val="00734032"/>
    <w:rsid w:val="00734095"/>
    <w:rsid w:val="007344BE"/>
    <w:rsid w:val="007345FB"/>
    <w:rsid w:val="00734A34"/>
    <w:rsid w:val="007353FA"/>
    <w:rsid w:val="00735A29"/>
    <w:rsid w:val="00735C78"/>
    <w:rsid w:val="00735F2F"/>
    <w:rsid w:val="007362A9"/>
    <w:rsid w:val="007364F5"/>
    <w:rsid w:val="007365E2"/>
    <w:rsid w:val="0073665B"/>
    <w:rsid w:val="007366EF"/>
    <w:rsid w:val="007369A8"/>
    <w:rsid w:val="00736D36"/>
    <w:rsid w:val="00736E44"/>
    <w:rsid w:val="00737EE6"/>
    <w:rsid w:val="00740165"/>
    <w:rsid w:val="00740538"/>
    <w:rsid w:val="00740701"/>
    <w:rsid w:val="00740ACB"/>
    <w:rsid w:val="00740D5D"/>
    <w:rsid w:val="00741722"/>
    <w:rsid w:val="00741776"/>
    <w:rsid w:val="0074184A"/>
    <w:rsid w:val="00741B3D"/>
    <w:rsid w:val="007423C6"/>
    <w:rsid w:val="00742556"/>
    <w:rsid w:val="00743314"/>
    <w:rsid w:val="00743915"/>
    <w:rsid w:val="00743F2B"/>
    <w:rsid w:val="0074433B"/>
    <w:rsid w:val="00744ADF"/>
    <w:rsid w:val="0074504F"/>
    <w:rsid w:val="00745247"/>
    <w:rsid w:val="00745590"/>
    <w:rsid w:val="00745B5E"/>
    <w:rsid w:val="00745D05"/>
    <w:rsid w:val="00745D9E"/>
    <w:rsid w:val="00746013"/>
    <w:rsid w:val="007469F4"/>
    <w:rsid w:val="00747143"/>
    <w:rsid w:val="007477C4"/>
    <w:rsid w:val="0074795A"/>
    <w:rsid w:val="00750977"/>
    <w:rsid w:val="00750B92"/>
    <w:rsid w:val="007515B5"/>
    <w:rsid w:val="007517F7"/>
    <w:rsid w:val="00751993"/>
    <w:rsid w:val="00751E6D"/>
    <w:rsid w:val="00751F04"/>
    <w:rsid w:val="007527CD"/>
    <w:rsid w:val="00752B03"/>
    <w:rsid w:val="00752FE3"/>
    <w:rsid w:val="007536F2"/>
    <w:rsid w:val="00754345"/>
    <w:rsid w:val="00754C9E"/>
    <w:rsid w:val="00755499"/>
    <w:rsid w:val="007554E5"/>
    <w:rsid w:val="007557A4"/>
    <w:rsid w:val="00755D64"/>
    <w:rsid w:val="00756543"/>
    <w:rsid w:val="00756587"/>
    <w:rsid w:val="007567D3"/>
    <w:rsid w:val="00756922"/>
    <w:rsid w:val="00756B6D"/>
    <w:rsid w:val="00756D5C"/>
    <w:rsid w:val="00757042"/>
    <w:rsid w:val="007574FB"/>
    <w:rsid w:val="007576BB"/>
    <w:rsid w:val="00757916"/>
    <w:rsid w:val="00761058"/>
    <w:rsid w:val="00761287"/>
    <w:rsid w:val="00761372"/>
    <w:rsid w:val="00762179"/>
    <w:rsid w:val="00762242"/>
    <w:rsid w:val="00763277"/>
    <w:rsid w:val="00763945"/>
    <w:rsid w:val="007639CC"/>
    <w:rsid w:val="0076403F"/>
    <w:rsid w:val="0076429F"/>
    <w:rsid w:val="0076432A"/>
    <w:rsid w:val="0076450A"/>
    <w:rsid w:val="00764867"/>
    <w:rsid w:val="00764933"/>
    <w:rsid w:val="00764CE5"/>
    <w:rsid w:val="007652A7"/>
    <w:rsid w:val="0076564B"/>
    <w:rsid w:val="007656CC"/>
    <w:rsid w:val="007659CF"/>
    <w:rsid w:val="00765B3D"/>
    <w:rsid w:val="00765D47"/>
    <w:rsid w:val="00765D75"/>
    <w:rsid w:val="0076607C"/>
    <w:rsid w:val="0076609B"/>
    <w:rsid w:val="0076681A"/>
    <w:rsid w:val="00766C9B"/>
    <w:rsid w:val="0076700A"/>
    <w:rsid w:val="00767920"/>
    <w:rsid w:val="00767A73"/>
    <w:rsid w:val="00767D55"/>
    <w:rsid w:val="007700F2"/>
    <w:rsid w:val="00770606"/>
    <w:rsid w:val="00770916"/>
    <w:rsid w:val="00770C5C"/>
    <w:rsid w:val="00770F2F"/>
    <w:rsid w:val="007711AF"/>
    <w:rsid w:val="00771575"/>
    <w:rsid w:val="00771FC4"/>
    <w:rsid w:val="00772138"/>
    <w:rsid w:val="007727B4"/>
    <w:rsid w:val="00772CDF"/>
    <w:rsid w:val="0077318F"/>
    <w:rsid w:val="0077355B"/>
    <w:rsid w:val="00773D30"/>
    <w:rsid w:val="007740B1"/>
    <w:rsid w:val="00774134"/>
    <w:rsid w:val="00774449"/>
    <w:rsid w:val="007747D5"/>
    <w:rsid w:val="007748E0"/>
    <w:rsid w:val="0077495B"/>
    <w:rsid w:val="00774FDD"/>
    <w:rsid w:val="00775075"/>
    <w:rsid w:val="00775C0E"/>
    <w:rsid w:val="00775C8B"/>
    <w:rsid w:val="0077611A"/>
    <w:rsid w:val="0077683C"/>
    <w:rsid w:val="00777031"/>
    <w:rsid w:val="007770E1"/>
    <w:rsid w:val="00777442"/>
    <w:rsid w:val="00777447"/>
    <w:rsid w:val="007774E2"/>
    <w:rsid w:val="00777815"/>
    <w:rsid w:val="00777BDF"/>
    <w:rsid w:val="00777DFA"/>
    <w:rsid w:val="00780242"/>
    <w:rsid w:val="00780410"/>
    <w:rsid w:val="00781174"/>
    <w:rsid w:val="00781600"/>
    <w:rsid w:val="007819E4"/>
    <w:rsid w:val="00781BAC"/>
    <w:rsid w:val="00782098"/>
    <w:rsid w:val="00782619"/>
    <w:rsid w:val="00782792"/>
    <w:rsid w:val="0078284E"/>
    <w:rsid w:val="00782C8C"/>
    <w:rsid w:val="0078313C"/>
    <w:rsid w:val="007837DA"/>
    <w:rsid w:val="00784635"/>
    <w:rsid w:val="0078542B"/>
    <w:rsid w:val="00785AD3"/>
    <w:rsid w:val="00787417"/>
    <w:rsid w:val="00787C35"/>
    <w:rsid w:val="00787D1F"/>
    <w:rsid w:val="00787F38"/>
    <w:rsid w:val="00790374"/>
    <w:rsid w:val="007904D7"/>
    <w:rsid w:val="00790589"/>
    <w:rsid w:val="007909CF"/>
    <w:rsid w:val="00790B09"/>
    <w:rsid w:val="00790FA0"/>
    <w:rsid w:val="00791279"/>
    <w:rsid w:val="0079128D"/>
    <w:rsid w:val="00791444"/>
    <w:rsid w:val="0079205E"/>
    <w:rsid w:val="00792735"/>
    <w:rsid w:val="007931DA"/>
    <w:rsid w:val="00793453"/>
    <w:rsid w:val="007937A6"/>
    <w:rsid w:val="00793D69"/>
    <w:rsid w:val="007940D6"/>
    <w:rsid w:val="00794288"/>
    <w:rsid w:val="00794681"/>
    <w:rsid w:val="00794826"/>
    <w:rsid w:val="00794928"/>
    <w:rsid w:val="00794B73"/>
    <w:rsid w:val="00795048"/>
    <w:rsid w:val="0079532B"/>
    <w:rsid w:val="00795990"/>
    <w:rsid w:val="00795EB4"/>
    <w:rsid w:val="007963BD"/>
    <w:rsid w:val="00796C36"/>
    <w:rsid w:val="00796DDA"/>
    <w:rsid w:val="00797EAD"/>
    <w:rsid w:val="007A034C"/>
    <w:rsid w:val="007A03FA"/>
    <w:rsid w:val="007A05D4"/>
    <w:rsid w:val="007A0C0F"/>
    <w:rsid w:val="007A0C27"/>
    <w:rsid w:val="007A0C84"/>
    <w:rsid w:val="007A0DDD"/>
    <w:rsid w:val="007A0FBB"/>
    <w:rsid w:val="007A10FB"/>
    <w:rsid w:val="007A24CE"/>
    <w:rsid w:val="007A2607"/>
    <w:rsid w:val="007A2719"/>
    <w:rsid w:val="007A2963"/>
    <w:rsid w:val="007A2B4B"/>
    <w:rsid w:val="007A2C23"/>
    <w:rsid w:val="007A2D2C"/>
    <w:rsid w:val="007A35E7"/>
    <w:rsid w:val="007A3C05"/>
    <w:rsid w:val="007A3E33"/>
    <w:rsid w:val="007A3F7E"/>
    <w:rsid w:val="007A4779"/>
    <w:rsid w:val="007A4907"/>
    <w:rsid w:val="007A4964"/>
    <w:rsid w:val="007A499C"/>
    <w:rsid w:val="007A49E4"/>
    <w:rsid w:val="007A5410"/>
    <w:rsid w:val="007A58D7"/>
    <w:rsid w:val="007A5E5B"/>
    <w:rsid w:val="007A60B5"/>
    <w:rsid w:val="007A6169"/>
    <w:rsid w:val="007A66B4"/>
    <w:rsid w:val="007A6894"/>
    <w:rsid w:val="007A6A85"/>
    <w:rsid w:val="007A71E8"/>
    <w:rsid w:val="007A7710"/>
    <w:rsid w:val="007A77A5"/>
    <w:rsid w:val="007B00C3"/>
    <w:rsid w:val="007B02BE"/>
    <w:rsid w:val="007B09CA"/>
    <w:rsid w:val="007B0B47"/>
    <w:rsid w:val="007B1BE7"/>
    <w:rsid w:val="007B1DE9"/>
    <w:rsid w:val="007B1FB3"/>
    <w:rsid w:val="007B2411"/>
    <w:rsid w:val="007B289B"/>
    <w:rsid w:val="007B3169"/>
    <w:rsid w:val="007B3D48"/>
    <w:rsid w:val="007B457B"/>
    <w:rsid w:val="007B538C"/>
    <w:rsid w:val="007B5C84"/>
    <w:rsid w:val="007B6F70"/>
    <w:rsid w:val="007B714F"/>
    <w:rsid w:val="007B73F5"/>
    <w:rsid w:val="007B7659"/>
    <w:rsid w:val="007B7A5A"/>
    <w:rsid w:val="007B7B4E"/>
    <w:rsid w:val="007B7B4F"/>
    <w:rsid w:val="007B7E6A"/>
    <w:rsid w:val="007B7EF8"/>
    <w:rsid w:val="007C0132"/>
    <w:rsid w:val="007C1AE1"/>
    <w:rsid w:val="007C2A51"/>
    <w:rsid w:val="007C2B24"/>
    <w:rsid w:val="007C2DDB"/>
    <w:rsid w:val="007C33E5"/>
    <w:rsid w:val="007C3618"/>
    <w:rsid w:val="007C38C4"/>
    <w:rsid w:val="007C3E6D"/>
    <w:rsid w:val="007C3F22"/>
    <w:rsid w:val="007C4112"/>
    <w:rsid w:val="007C41B5"/>
    <w:rsid w:val="007C4567"/>
    <w:rsid w:val="007C57E4"/>
    <w:rsid w:val="007C5A0E"/>
    <w:rsid w:val="007C5B2A"/>
    <w:rsid w:val="007C5C4D"/>
    <w:rsid w:val="007C5E05"/>
    <w:rsid w:val="007C627F"/>
    <w:rsid w:val="007C6644"/>
    <w:rsid w:val="007C69C2"/>
    <w:rsid w:val="007C70B2"/>
    <w:rsid w:val="007C7256"/>
    <w:rsid w:val="007C7814"/>
    <w:rsid w:val="007C7A94"/>
    <w:rsid w:val="007C7C93"/>
    <w:rsid w:val="007C7F4E"/>
    <w:rsid w:val="007D0013"/>
    <w:rsid w:val="007D0542"/>
    <w:rsid w:val="007D0733"/>
    <w:rsid w:val="007D08B5"/>
    <w:rsid w:val="007D0D25"/>
    <w:rsid w:val="007D13EA"/>
    <w:rsid w:val="007D163A"/>
    <w:rsid w:val="007D1888"/>
    <w:rsid w:val="007D19AD"/>
    <w:rsid w:val="007D1A71"/>
    <w:rsid w:val="007D1D17"/>
    <w:rsid w:val="007D1F69"/>
    <w:rsid w:val="007D24B7"/>
    <w:rsid w:val="007D2879"/>
    <w:rsid w:val="007D3692"/>
    <w:rsid w:val="007D3CC4"/>
    <w:rsid w:val="007D4A51"/>
    <w:rsid w:val="007D4F81"/>
    <w:rsid w:val="007D5059"/>
    <w:rsid w:val="007D5390"/>
    <w:rsid w:val="007D5784"/>
    <w:rsid w:val="007D5985"/>
    <w:rsid w:val="007D5CB2"/>
    <w:rsid w:val="007D5D8C"/>
    <w:rsid w:val="007D6470"/>
    <w:rsid w:val="007E01AC"/>
    <w:rsid w:val="007E09E9"/>
    <w:rsid w:val="007E0AAB"/>
    <w:rsid w:val="007E0BE3"/>
    <w:rsid w:val="007E0E65"/>
    <w:rsid w:val="007E1875"/>
    <w:rsid w:val="007E237F"/>
    <w:rsid w:val="007E250F"/>
    <w:rsid w:val="007E258B"/>
    <w:rsid w:val="007E25E0"/>
    <w:rsid w:val="007E2652"/>
    <w:rsid w:val="007E288E"/>
    <w:rsid w:val="007E3253"/>
    <w:rsid w:val="007E39F8"/>
    <w:rsid w:val="007E3C46"/>
    <w:rsid w:val="007E3C7B"/>
    <w:rsid w:val="007E42B3"/>
    <w:rsid w:val="007E4A95"/>
    <w:rsid w:val="007E4D95"/>
    <w:rsid w:val="007E4F10"/>
    <w:rsid w:val="007E5388"/>
    <w:rsid w:val="007E5EE8"/>
    <w:rsid w:val="007E5FED"/>
    <w:rsid w:val="007E6339"/>
    <w:rsid w:val="007E655E"/>
    <w:rsid w:val="007E656B"/>
    <w:rsid w:val="007E67C3"/>
    <w:rsid w:val="007E67D9"/>
    <w:rsid w:val="007E6E83"/>
    <w:rsid w:val="007E735F"/>
    <w:rsid w:val="007E73C7"/>
    <w:rsid w:val="007E7D47"/>
    <w:rsid w:val="007F01BC"/>
    <w:rsid w:val="007F0884"/>
    <w:rsid w:val="007F145F"/>
    <w:rsid w:val="007F20AF"/>
    <w:rsid w:val="007F2283"/>
    <w:rsid w:val="007F2313"/>
    <w:rsid w:val="007F2358"/>
    <w:rsid w:val="007F240B"/>
    <w:rsid w:val="007F379A"/>
    <w:rsid w:val="007F3A08"/>
    <w:rsid w:val="007F43A8"/>
    <w:rsid w:val="007F4492"/>
    <w:rsid w:val="007F465D"/>
    <w:rsid w:val="007F492E"/>
    <w:rsid w:val="007F498C"/>
    <w:rsid w:val="007F501B"/>
    <w:rsid w:val="007F57B7"/>
    <w:rsid w:val="007F5B30"/>
    <w:rsid w:val="007F6368"/>
    <w:rsid w:val="007F655A"/>
    <w:rsid w:val="007F666E"/>
    <w:rsid w:val="007F66BF"/>
    <w:rsid w:val="007F6A70"/>
    <w:rsid w:val="007F6B4D"/>
    <w:rsid w:val="007F6E12"/>
    <w:rsid w:val="007F6F53"/>
    <w:rsid w:val="007F740F"/>
    <w:rsid w:val="007F74D9"/>
    <w:rsid w:val="007F75BF"/>
    <w:rsid w:val="007F78DB"/>
    <w:rsid w:val="007F7BA6"/>
    <w:rsid w:val="007F7CF0"/>
    <w:rsid w:val="007F7D1C"/>
    <w:rsid w:val="00800529"/>
    <w:rsid w:val="00800BDC"/>
    <w:rsid w:val="00800F00"/>
    <w:rsid w:val="00801867"/>
    <w:rsid w:val="00801A57"/>
    <w:rsid w:val="00801D38"/>
    <w:rsid w:val="008020DA"/>
    <w:rsid w:val="00802F52"/>
    <w:rsid w:val="00802FE2"/>
    <w:rsid w:val="008034A8"/>
    <w:rsid w:val="00803505"/>
    <w:rsid w:val="00804F0C"/>
    <w:rsid w:val="008056D7"/>
    <w:rsid w:val="00805F1C"/>
    <w:rsid w:val="00806492"/>
    <w:rsid w:val="00806C48"/>
    <w:rsid w:val="008071EA"/>
    <w:rsid w:val="008072AC"/>
    <w:rsid w:val="0080752C"/>
    <w:rsid w:val="0080766E"/>
    <w:rsid w:val="00810181"/>
    <w:rsid w:val="008101AA"/>
    <w:rsid w:val="00810812"/>
    <w:rsid w:val="00810E79"/>
    <w:rsid w:val="0081130A"/>
    <w:rsid w:val="00811631"/>
    <w:rsid w:val="00812288"/>
    <w:rsid w:val="008122ED"/>
    <w:rsid w:val="0081251B"/>
    <w:rsid w:val="0081282C"/>
    <w:rsid w:val="00812B16"/>
    <w:rsid w:val="00813AEC"/>
    <w:rsid w:val="00813D04"/>
    <w:rsid w:val="00813F97"/>
    <w:rsid w:val="00814734"/>
    <w:rsid w:val="00814E51"/>
    <w:rsid w:val="00815B48"/>
    <w:rsid w:val="00815D23"/>
    <w:rsid w:val="00815FA9"/>
    <w:rsid w:val="00816147"/>
    <w:rsid w:val="0081636B"/>
    <w:rsid w:val="0081667B"/>
    <w:rsid w:val="00816BC3"/>
    <w:rsid w:val="00816D05"/>
    <w:rsid w:val="00817546"/>
    <w:rsid w:val="008176AD"/>
    <w:rsid w:val="00817CA0"/>
    <w:rsid w:val="0082012B"/>
    <w:rsid w:val="008204F0"/>
    <w:rsid w:val="008205C8"/>
    <w:rsid w:val="008206E5"/>
    <w:rsid w:val="0082167C"/>
    <w:rsid w:val="00821C03"/>
    <w:rsid w:val="0082258F"/>
    <w:rsid w:val="00822789"/>
    <w:rsid w:val="00822CD1"/>
    <w:rsid w:val="00823108"/>
    <w:rsid w:val="00823279"/>
    <w:rsid w:val="00823797"/>
    <w:rsid w:val="00823CA0"/>
    <w:rsid w:val="008241C8"/>
    <w:rsid w:val="0082509E"/>
    <w:rsid w:val="0082514B"/>
    <w:rsid w:val="0082534F"/>
    <w:rsid w:val="0082591F"/>
    <w:rsid w:val="00825D70"/>
    <w:rsid w:val="00825E92"/>
    <w:rsid w:val="0082605C"/>
    <w:rsid w:val="00826190"/>
    <w:rsid w:val="008261F8"/>
    <w:rsid w:val="00826432"/>
    <w:rsid w:val="00826439"/>
    <w:rsid w:val="0082680E"/>
    <w:rsid w:val="00826931"/>
    <w:rsid w:val="00826A87"/>
    <w:rsid w:val="008277B2"/>
    <w:rsid w:val="00827AEA"/>
    <w:rsid w:val="00827D36"/>
    <w:rsid w:val="00827EBB"/>
    <w:rsid w:val="00827F68"/>
    <w:rsid w:val="00830332"/>
    <w:rsid w:val="00830E15"/>
    <w:rsid w:val="00830E97"/>
    <w:rsid w:val="00830E9B"/>
    <w:rsid w:val="00831485"/>
    <w:rsid w:val="0083204C"/>
    <w:rsid w:val="00832191"/>
    <w:rsid w:val="0083228E"/>
    <w:rsid w:val="00832EE6"/>
    <w:rsid w:val="008330E2"/>
    <w:rsid w:val="00833151"/>
    <w:rsid w:val="00833575"/>
    <w:rsid w:val="00833661"/>
    <w:rsid w:val="00833D19"/>
    <w:rsid w:val="00833D91"/>
    <w:rsid w:val="00834483"/>
    <w:rsid w:val="008348B0"/>
    <w:rsid w:val="00834D4F"/>
    <w:rsid w:val="00834E6F"/>
    <w:rsid w:val="008351A9"/>
    <w:rsid w:val="00835900"/>
    <w:rsid w:val="00835E1A"/>
    <w:rsid w:val="00835FCF"/>
    <w:rsid w:val="008362C9"/>
    <w:rsid w:val="00836923"/>
    <w:rsid w:val="00836F86"/>
    <w:rsid w:val="0083774D"/>
    <w:rsid w:val="008378FC"/>
    <w:rsid w:val="00837BE7"/>
    <w:rsid w:val="00837F0D"/>
    <w:rsid w:val="00840800"/>
    <w:rsid w:val="00840A30"/>
    <w:rsid w:val="0084176A"/>
    <w:rsid w:val="00841E2C"/>
    <w:rsid w:val="0084243F"/>
    <w:rsid w:val="00842B96"/>
    <w:rsid w:val="00842BBC"/>
    <w:rsid w:val="00842DE8"/>
    <w:rsid w:val="008433BE"/>
    <w:rsid w:val="008437C0"/>
    <w:rsid w:val="00843C5A"/>
    <w:rsid w:val="00843DFC"/>
    <w:rsid w:val="00843F5B"/>
    <w:rsid w:val="0084445F"/>
    <w:rsid w:val="00844492"/>
    <w:rsid w:val="00845A5C"/>
    <w:rsid w:val="00845BF0"/>
    <w:rsid w:val="00845C63"/>
    <w:rsid w:val="00846BE6"/>
    <w:rsid w:val="00846E00"/>
    <w:rsid w:val="00847023"/>
    <w:rsid w:val="00847594"/>
    <w:rsid w:val="008475F5"/>
    <w:rsid w:val="0084761F"/>
    <w:rsid w:val="00847A98"/>
    <w:rsid w:val="008513D1"/>
    <w:rsid w:val="008514FE"/>
    <w:rsid w:val="00851585"/>
    <w:rsid w:val="00851753"/>
    <w:rsid w:val="0085177C"/>
    <w:rsid w:val="00852776"/>
    <w:rsid w:val="00852999"/>
    <w:rsid w:val="00852A20"/>
    <w:rsid w:val="00852D2E"/>
    <w:rsid w:val="00854047"/>
    <w:rsid w:val="00854087"/>
    <w:rsid w:val="008540DE"/>
    <w:rsid w:val="008541C6"/>
    <w:rsid w:val="00854773"/>
    <w:rsid w:val="008547B2"/>
    <w:rsid w:val="00854AFB"/>
    <w:rsid w:val="008550C3"/>
    <w:rsid w:val="00855EDC"/>
    <w:rsid w:val="00855F4A"/>
    <w:rsid w:val="00857444"/>
    <w:rsid w:val="008576B0"/>
    <w:rsid w:val="00857B3E"/>
    <w:rsid w:val="00857C00"/>
    <w:rsid w:val="0086037A"/>
    <w:rsid w:val="00861511"/>
    <w:rsid w:val="008615AF"/>
    <w:rsid w:val="00861661"/>
    <w:rsid w:val="008618B3"/>
    <w:rsid w:val="0086196E"/>
    <w:rsid w:val="00861AFB"/>
    <w:rsid w:val="008623A3"/>
    <w:rsid w:val="008624E1"/>
    <w:rsid w:val="008626CE"/>
    <w:rsid w:val="008629E9"/>
    <w:rsid w:val="00862F00"/>
    <w:rsid w:val="0086343C"/>
    <w:rsid w:val="00863889"/>
    <w:rsid w:val="008642C9"/>
    <w:rsid w:val="0086451B"/>
    <w:rsid w:val="0086642C"/>
    <w:rsid w:val="00866955"/>
    <w:rsid w:val="00866D26"/>
    <w:rsid w:val="00867564"/>
    <w:rsid w:val="00867755"/>
    <w:rsid w:val="00867C39"/>
    <w:rsid w:val="00867F6B"/>
    <w:rsid w:val="0087002C"/>
    <w:rsid w:val="008702B8"/>
    <w:rsid w:val="008703A7"/>
    <w:rsid w:val="00870C9F"/>
    <w:rsid w:val="00871454"/>
    <w:rsid w:val="00871982"/>
    <w:rsid w:val="00871FF0"/>
    <w:rsid w:val="00872597"/>
    <w:rsid w:val="008726D1"/>
    <w:rsid w:val="0087294D"/>
    <w:rsid w:val="00872FAB"/>
    <w:rsid w:val="008731B5"/>
    <w:rsid w:val="00873644"/>
    <w:rsid w:val="008739A6"/>
    <w:rsid w:val="00873AB7"/>
    <w:rsid w:val="00874306"/>
    <w:rsid w:val="008746A5"/>
    <w:rsid w:val="00874EA6"/>
    <w:rsid w:val="00875273"/>
    <w:rsid w:val="00875646"/>
    <w:rsid w:val="0087574F"/>
    <w:rsid w:val="00875CCE"/>
    <w:rsid w:val="00876614"/>
    <w:rsid w:val="008766CC"/>
    <w:rsid w:val="00876D1A"/>
    <w:rsid w:val="00876F42"/>
    <w:rsid w:val="008773A3"/>
    <w:rsid w:val="00877575"/>
    <w:rsid w:val="00877619"/>
    <w:rsid w:val="0087765E"/>
    <w:rsid w:val="00877878"/>
    <w:rsid w:val="0087794A"/>
    <w:rsid w:val="008779CC"/>
    <w:rsid w:val="00877A06"/>
    <w:rsid w:val="00880191"/>
    <w:rsid w:val="00881366"/>
    <w:rsid w:val="008813FC"/>
    <w:rsid w:val="008817B1"/>
    <w:rsid w:val="0088193A"/>
    <w:rsid w:val="008819E0"/>
    <w:rsid w:val="00881A89"/>
    <w:rsid w:val="00881C97"/>
    <w:rsid w:val="00881E5C"/>
    <w:rsid w:val="0088202D"/>
    <w:rsid w:val="0088218F"/>
    <w:rsid w:val="00882381"/>
    <w:rsid w:val="008823BD"/>
    <w:rsid w:val="008827C4"/>
    <w:rsid w:val="008829CD"/>
    <w:rsid w:val="00882C95"/>
    <w:rsid w:val="00883049"/>
    <w:rsid w:val="00883515"/>
    <w:rsid w:val="0088376A"/>
    <w:rsid w:val="00883E3D"/>
    <w:rsid w:val="00883EA3"/>
    <w:rsid w:val="00883F75"/>
    <w:rsid w:val="008840AC"/>
    <w:rsid w:val="008842A7"/>
    <w:rsid w:val="008843D1"/>
    <w:rsid w:val="00884E98"/>
    <w:rsid w:val="00885141"/>
    <w:rsid w:val="008853F3"/>
    <w:rsid w:val="00885428"/>
    <w:rsid w:val="00885757"/>
    <w:rsid w:val="008858F3"/>
    <w:rsid w:val="008859B9"/>
    <w:rsid w:val="00885AD8"/>
    <w:rsid w:val="00886276"/>
    <w:rsid w:val="008865D5"/>
    <w:rsid w:val="00886DE1"/>
    <w:rsid w:val="00887664"/>
    <w:rsid w:val="0088770A"/>
    <w:rsid w:val="008878B6"/>
    <w:rsid w:val="00890065"/>
    <w:rsid w:val="008907D3"/>
    <w:rsid w:val="0089086E"/>
    <w:rsid w:val="00890876"/>
    <w:rsid w:val="00891240"/>
    <w:rsid w:val="00891941"/>
    <w:rsid w:val="00891C52"/>
    <w:rsid w:val="00891E39"/>
    <w:rsid w:val="00892EFB"/>
    <w:rsid w:val="00893307"/>
    <w:rsid w:val="00893504"/>
    <w:rsid w:val="0089362F"/>
    <w:rsid w:val="00893646"/>
    <w:rsid w:val="0089373B"/>
    <w:rsid w:val="008939E3"/>
    <w:rsid w:val="00893EBF"/>
    <w:rsid w:val="00894C52"/>
    <w:rsid w:val="00895654"/>
    <w:rsid w:val="00895B61"/>
    <w:rsid w:val="00896321"/>
    <w:rsid w:val="0089632F"/>
    <w:rsid w:val="00896678"/>
    <w:rsid w:val="0089705B"/>
    <w:rsid w:val="00897119"/>
    <w:rsid w:val="00897472"/>
    <w:rsid w:val="008976B2"/>
    <w:rsid w:val="00897850"/>
    <w:rsid w:val="008A000A"/>
    <w:rsid w:val="008A1133"/>
    <w:rsid w:val="008A1A00"/>
    <w:rsid w:val="008A1A12"/>
    <w:rsid w:val="008A1A76"/>
    <w:rsid w:val="008A1BEF"/>
    <w:rsid w:val="008A224C"/>
    <w:rsid w:val="008A2271"/>
    <w:rsid w:val="008A23CB"/>
    <w:rsid w:val="008A23E1"/>
    <w:rsid w:val="008A2A84"/>
    <w:rsid w:val="008A2CEC"/>
    <w:rsid w:val="008A33CF"/>
    <w:rsid w:val="008A388F"/>
    <w:rsid w:val="008A469F"/>
    <w:rsid w:val="008A4BC2"/>
    <w:rsid w:val="008A4ED7"/>
    <w:rsid w:val="008A500F"/>
    <w:rsid w:val="008A544B"/>
    <w:rsid w:val="008A5F47"/>
    <w:rsid w:val="008A6D37"/>
    <w:rsid w:val="008A6E9B"/>
    <w:rsid w:val="008A6ED2"/>
    <w:rsid w:val="008A7005"/>
    <w:rsid w:val="008A7592"/>
    <w:rsid w:val="008A77F0"/>
    <w:rsid w:val="008A77FF"/>
    <w:rsid w:val="008A78B8"/>
    <w:rsid w:val="008A7D55"/>
    <w:rsid w:val="008B0422"/>
    <w:rsid w:val="008B08B2"/>
    <w:rsid w:val="008B0D6A"/>
    <w:rsid w:val="008B11A5"/>
    <w:rsid w:val="008B1921"/>
    <w:rsid w:val="008B1EAC"/>
    <w:rsid w:val="008B27C3"/>
    <w:rsid w:val="008B2866"/>
    <w:rsid w:val="008B3483"/>
    <w:rsid w:val="008B35CB"/>
    <w:rsid w:val="008B4A0E"/>
    <w:rsid w:val="008B4EC4"/>
    <w:rsid w:val="008B4EF8"/>
    <w:rsid w:val="008B5124"/>
    <w:rsid w:val="008B5888"/>
    <w:rsid w:val="008B5ED1"/>
    <w:rsid w:val="008B666D"/>
    <w:rsid w:val="008B674A"/>
    <w:rsid w:val="008B6904"/>
    <w:rsid w:val="008B6D0F"/>
    <w:rsid w:val="008B6EBA"/>
    <w:rsid w:val="008B746E"/>
    <w:rsid w:val="008B7496"/>
    <w:rsid w:val="008B7BBD"/>
    <w:rsid w:val="008C01C3"/>
    <w:rsid w:val="008C0446"/>
    <w:rsid w:val="008C0676"/>
    <w:rsid w:val="008C0E4B"/>
    <w:rsid w:val="008C121F"/>
    <w:rsid w:val="008C13FD"/>
    <w:rsid w:val="008C24C7"/>
    <w:rsid w:val="008C290A"/>
    <w:rsid w:val="008C2A66"/>
    <w:rsid w:val="008C2C8F"/>
    <w:rsid w:val="008C2F8E"/>
    <w:rsid w:val="008C3F4C"/>
    <w:rsid w:val="008C42A1"/>
    <w:rsid w:val="008C4377"/>
    <w:rsid w:val="008C455A"/>
    <w:rsid w:val="008C468F"/>
    <w:rsid w:val="008C516C"/>
    <w:rsid w:val="008C5391"/>
    <w:rsid w:val="008C53BC"/>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DCE"/>
    <w:rsid w:val="008D2390"/>
    <w:rsid w:val="008D25AA"/>
    <w:rsid w:val="008D2627"/>
    <w:rsid w:val="008D271C"/>
    <w:rsid w:val="008D2A6D"/>
    <w:rsid w:val="008D2D92"/>
    <w:rsid w:val="008D2F56"/>
    <w:rsid w:val="008D315B"/>
    <w:rsid w:val="008D344A"/>
    <w:rsid w:val="008D45FE"/>
    <w:rsid w:val="008D57D0"/>
    <w:rsid w:val="008D6760"/>
    <w:rsid w:val="008D6C71"/>
    <w:rsid w:val="008D77D2"/>
    <w:rsid w:val="008E0712"/>
    <w:rsid w:val="008E0B0A"/>
    <w:rsid w:val="008E0BBE"/>
    <w:rsid w:val="008E11C2"/>
    <w:rsid w:val="008E1980"/>
    <w:rsid w:val="008E1D5C"/>
    <w:rsid w:val="008E1D61"/>
    <w:rsid w:val="008E1DA3"/>
    <w:rsid w:val="008E1F38"/>
    <w:rsid w:val="008E1F7E"/>
    <w:rsid w:val="008E2B7C"/>
    <w:rsid w:val="008E2FB0"/>
    <w:rsid w:val="008E2FFA"/>
    <w:rsid w:val="008E37DA"/>
    <w:rsid w:val="008E3AB1"/>
    <w:rsid w:val="008E3BFB"/>
    <w:rsid w:val="008E434E"/>
    <w:rsid w:val="008E4519"/>
    <w:rsid w:val="008E456D"/>
    <w:rsid w:val="008E4572"/>
    <w:rsid w:val="008E45C8"/>
    <w:rsid w:val="008E495D"/>
    <w:rsid w:val="008E50D7"/>
    <w:rsid w:val="008E5441"/>
    <w:rsid w:val="008E5641"/>
    <w:rsid w:val="008E6305"/>
    <w:rsid w:val="008E63D8"/>
    <w:rsid w:val="008E644B"/>
    <w:rsid w:val="008E6BD8"/>
    <w:rsid w:val="008E6FB2"/>
    <w:rsid w:val="008E70EE"/>
    <w:rsid w:val="008F005B"/>
    <w:rsid w:val="008F0C14"/>
    <w:rsid w:val="008F0F39"/>
    <w:rsid w:val="008F1484"/>
    <w:rsid w:val="008F1762"/>
    <w:rsid w:val="008F1883"/>
    <w:rsid w:val="008F1C4E"/>
    <w:rsid w:val="008F1D33"/>
    <w:rsid w:val="008F1E78"/>
    <w:rsid w:val="008F232C"/>
    <w:rsid w:val="008F2D64"/>
    <w:rsid w:val="008F4877"/>
    <w:rsid w:val="008F48F0"/>
    <w:rsid w:val="008F4C9E"/>
    <w:rsid w:val="008F4F06"/>
    <w:rsid w:val="008F4F73"/>
    <w:rsid w:val="008F4F8E"/>
    <w:rsid w:val="008F672A"/>
    <w:rsid w:val="008F6FFE"/>
    <w:rsid w:val="008F715D"/>
    <w:rsid w:val="0090032A"/>
    <w:rsid w:val="00900A28"/>
    <w:rsid w:val="00900A4D"/>
    <w:rsid w:val="00900D32"/>
    <w:rsid w:val="00901AEE"/>
    <w:rsid w:val="00901B64"/>
    <w:rsid w:val="00902066"/>
    <w:rsid w:val="0090238B"/>
    <w:rsid w:val="00903159"/>
    <w:rsid w:val="00903456"/>
    <w:rsid w:val="0090349D"/>
    <w:rsid w:val="009034F0"/>
    <w:rsid w:val="00903A07"/>
    <w:rsid w:val="009042C8"/>
    <w:rsid w:val="00904739"/>
    <w:rsid w:val="00904FCD"/>
    <w:rsid w:val="009050AC"/>
    <w:rsid w:val="00905528"/>
    <w:rsid w:val="009055F8"/>
    <w:rsid w:val="00905811"/>
    <w:rsid w:val="00905B4E"/>
    <w:rsid w:val="00905F65"/>
    <w:rsid w:val="00906072"/>
    <w:rsid w:val="00906600"/>
    <w:rsid w:val="00906A67"/>
    <w:rsid w:val="00906D59"/>
    <w:rsid w:val="00906F38"/>
    <w:rsid w:val="00907078"/>
    <w:rsid w:val="00907199"/>
    <w:rsid w:val="00907808"/>
    <w:rsid w:val="00907927"/>
    <w:rsid w:val="00907BC1"/>
    <w:rsid w:val="00910456"/>
    <w:rsid w:val="009106A1"/>
    <w:rsid w:val="009106AF"/>
    <w:rsid w:val="00910935"/>
    <w:rsid w:val="0091102F"/>
    <w:rsid w:val="0091108F"/>
    <w:rsid w:val="00911387"/>
    <w:rsid w:val="00911467"/>
    <w:rsid w:val="00911AE1"/>
    <w:rsid w:val="00911B2B"/>
    <w:rsid w:val="00911D79"/>
    <w:rsid w:val="00911F67"/>
    <w:rsid w:val="00912292"/>
    <w:rsid w:val="00912346"/>
    <w:rsid w:val="0091242E"/>
    <w:rsid w:val="00913174"/>
    <w:rsid w:val="0091333A"/>
    <w:rsid w:val="00913388"/>
    <w:rsid w:val="00913C41"/>
    <w:rsid w:val="009140A2"/>
    <w:rsid w:val="00915959"/>
    <w:rsid w:val="00915C45"/>
    <w:rsid w:val="00915DE8"/>
    <w:rsid w:val="00915E1B"/>
    <w:rsid w:val="00916441"/>
    <w:rsid w:val="009167C2"/>
    <w:rsid w:val="0091695A"/>
    <w:rsid w:val="00917072"/>
    <w:rsid w:val="0091761F"/>
    <w:rsid w:val="00920079"/>
    <w:rsid w:val="009201B9"/>
    <w:rsid w:val="009202EA"/>
    <w:rsid w:val="009204FD"/>
    <w:rsid w:val="00920BEB"/>
    <w:rsid w:val="00920E05"/>
    <w:rsid w:val="0092146C"/>
    <w:rsid w:val="009218E5"/>
    <w:rsid w:val="00921984"/>
    <w:rsid w:val="00921AC2"/>
    <w:rsid w:val="00921C13"/>
    <w:rsid w:val="00922092"/>
    <w:rsid w:val="00922305"/>
    <w:rsid w:val="00923CBF"/>
    <w:rsid w:val="0092423F"/>
    <w:rsid w:val="00924509"/>
    <w:rsid w:val="0092459C"/>
    <w:rsid w:val="00924A8C"/>
    <w:rsid w:val="00924BDF"/>
    <w:rsid w:val="00924D49"/>
    <w:rsid w:val="00924FF4"/>
    <w:rsid w:val="00925371"/>
    <w:rsid w:val="00925674"/>
    <w:rsid w:val="009274A4"/>
    <w:rsid w:val="009301BF"/>
    <w:rsid w:val="009305AD"/>
    <w:rsid w:val="009310FB"/>
    <w:rsid w:val="00931138"/>
    <w:rsid w:val="0093122B"/>
    <w:rsid w:val="009313C8"/>
    <w:rsid w:val="00931685"/>
    <w:rsid w:val="00931762"/>
    <w:rsid w:val="00931D6B"/>
    <w:rsid w:val="00931EE9"/>
    <w:rsid w:val="00932E6B"/>
    <w:rsid w:val="0093392A"/>
    <w:rsid w:val="00933E43"/>
    <w:rsid w:val="00933E5A"/>
    <w:rsid w:val="00934344"/>
    <w:rsid w:val="0093477C"/>
    <w:rsid w:val="00934813"/>
    <w:rsid w:val="00934A75"/>
    <w:rsid w:val="009351F4"/>
    <w:rsid w:val="009354AB"/>
    <w:rsid w:val="00935867"/>
    <w:rsid w:val="00935D97"/>
    <w:rsid w:val="00935FB7"/>
    <w:rsid w:val="00936FD8"/>
    <w:rsid w:val="009376CA"/>
    <w:rsid w:val="00937765"/>
    <w:rsid w:val="00937F9F"/>
    <w:rsid w:val="009405A9"/>
    <w:rsid w:val="00940AB5"/>
    <w:rsid w:val="00940DCA"/>
    <w:rsid w:val="0094141E"/>
    <w:rsid w:val="00941560"/>
    <w:rsid w:val="00941F4F"/>
    <w:rsid w:val="0094226E"/>
    <w:rsid w:val="00942511"/>
    <w:rsid w:val="00943788"/>
    <w:rsid w:val="0094453F"/>
    <w:rsid w:val="00944E22"/>
    <w:rsid w:val="00944EC4"/>
    <w:rsid w:val="00945510"/>
    <w:rsid w:val="00945AC0"/>
    <w:rsid w:val="00945F11"/>
    <w:rsid w:val="0094638E"/>
    <w:rsid w:val="00946488"/>
    <w:rsid w:val="00946F07"/>
    <w:rsid w:val="00950029"/>
    <w:rsid w:val="009502F1"/>
    <w:rsid w:val="009504D3"/>
    <w:rsid w:val="00951293"/>
    <w:rsid w:val="0095164D"/>
    <w:rsid w:val="00951763"/>
    <w:rsid w:val="0095203D"/>
    <w:rsid w:val="009523A6"/>
    <w:rsid w:val="00952A75"/>
    <w:rsid w:val="0095300C"/>
    <w:rsid w:val="00953100"/>
    <w:rsid w:val="0095334F"/>
    <w:rsid w:val="0095373E"/>
    <w:rsid w:val="00953943"/>
    <w:rsid w:val="009539EB"/>
    <w:rsid w:val="00953A78"/>
    <w:rsid w:val="00953E25"/>
    <w:rsid w:val="0095408A"/>
    <w:rsid w:val="009541AD"/>
    <w:rsid w:val="00954AA8"/>
    <w:rsid w:val="00954C8F"/>
    <w:rsid w:val="009550FA"/>
    <w:rsid w:val="00955696"/>
    <w:rsid w:val="009558FB"/>
    <w:rsid w:val="00955E4A"/>
    <w:rsid w:val="009565B6"/>
    <w:rsid w:val="00956960"/>
    <w:rsid w:val="00956BD9"/>
    <w:rsid w:val="0095725E"/>
    <w:rsid w:val="00957DFB"/>
    <w:rsid w:val="00960069"/>
    <w:rsid w:val="00960095"/>
    <w:rsid w:val="0096059E"/>
    <w:rsid w:val="00960607"/>
    <w:rsid w:val="00960C9C"/>
    <w:rsid w:val="009611C8"/>
    <w:rsid w:val="00961590"/>
    <w:rsid w:val="00961C8C"/>
    <w:rsid w:val="00961D0A"/>
    <w:rsid w:val="00961F07"/>
    <w:rsid w:val="009624FC"/>
    <w:rsid w:val="00962509"/>
    <w:rsid w:val="00962702"/>
    <w:rsid w:val="00962987"/>
    <w:rsid w:val="00962CA9"/>
    <w:rsid w:val="00962F3E"/>
    <w:rsid w:val="009631CB"/>
    <w:rsid w:val="00963941"/>
    <w:rsid w:val="00963B0A"/>
    <w:rsid w:val="00963D29"/>
    <w:rsid w:val="00963EF3"/>
    <w:rsid w:val="009643FC"/>
    <w:rsid w:val="00964593"/>
    <w:rsid w:val="009653AC"/>
    <w:rsid w:val="00965D60"/>
    <w:rsid w:val="00965E1A"/>
    <w:rsid w:val="009660AA"/>
    <w:rsid w:val="009669F6"/>
    <w:rsid w:val="00966A42"/>
    <w:rsid w:val="00966A7F"/>
    <w:rsid w:val="009670FA"/>
    <w:rsid w:val="009673A2"/>
    <w:rsid w:val="009674F5"/>
    <w:rsid w:val="0096751B"/>
    <w:rsid w:val="0096759F"/>
    <w:rsid w:val="00970236"/>
    <w:rsid w:val="00970625"/>
    <w:rsid w:val="00970B80"/>
    <w:rsid w:val="0097104B"/>
    <w:rsid w:val="00971677"/>
    <w:rsid w:val="00971768"/>
    <w:rsid w:val="00971798"/>
    <w:rsid w:val="009718CF"/>
    <w:rsid w:val="00971BCF"/>
    <w:rsid w:val="00971C8C"/>
    <w:rsid w:val="00971DDD"/>
    <w:rsid w:val="00972061"/>
    <w:rsid w:val="009721EB"/>
    <w:rsid w:val="009723C7"/>
    <w:rsid w:val="00972544"/>
    <w:rsid w:val="009730CE"/>
    <w:rsid w:val="00973332"/>
    <w:rsid w:val="00973494"/>
    <w:rsid w:val="00973B58"/>
    <w:rsid w:val="009743D1"/>
    <w:rsid w:val="009748FB"/>
    <w:rsid w:val="009749D3"/>
    <w:rsid w:val="009752A3"/>
    <w:rsid w:val="0097549F"/>
    <w:rsid w:val="0097594B"/>
    <w:rsid w:val="00975A91"/>
    <w:rsid w:val="00975AE7"/>
    <w:rsid w:val="00975BC9"/>
    <w:rsid w:val="00975D03"/>
    <w:rsid w:val="00975EB9"/>
    <w:rsid w:val="009774CC"/>
    <w:rsid w:val="00977619"/>
    <w:rsid w:val="00977630"/>
    <w:rsid w:val="0097764A"/>
    <w:rsid w:val="00977A45"/>
    <w:rsid w:val="00980234"/>
    <w:rsid w:val="009803C7"/>
    <w:rsid w:val="009803F0"/>
    <w:rsid w:val="00980A8F"/>
    <w:rsid w:val="00980B41"/>
    <w:rsid w:val="00980D79"/>
    <w:rsid w:val="0098189E"/>
    <w:rsid w:val="00981B74"/>
    <w:rsid w:val="00981E8D"/>
    <w:rsid w:val="00981EE1"/>
    <w:rsid w:val="00981F96"/>
    <w:rsid w:val="009820A2"/>
    <w:rsid w:val="009821B5"/>
    <w:rsid w:val="0098258F"/>
    <w:rsid w:val="00982669"/>
    <w:rsid w:val="00982E0D"/>
    <w:rsid w:val="0098359D"/>
    <w:rsid w:val="00983BE3"/>
    <w:rsid w:val="00983C5A"/>
    <w:rsid w:val="00983D19"/>
    <w:rsid w:val="00983D56"/>
    <w:rsid w:val="00984102"/>
    <w:rsid w:val="009845E5"/>
    <w:rsid w:val="00984983"/>
    <w:rsid w:val="00984B62"/>
    <w:rsid w:val="00984C38"/>
    <w:rsid w:val="00985269"/>
    <w:rsid w:val="00985401"/>
    <w:rsid w:val="00985633"/>
    <w:rsid w:val="00985A1F"/>
    <w:rsid w:val="00985C9E"/>
    <w:rsid w:val="00985DE0"/>
    <w:rsid w:val="00986140"/>
    <w:rsid w:val="009865D8"/>
    <w:rsid w:val="00986B9E"/>
    <w:rsid w:val="00986EFA"/>
    <w:rsid w:val="0098709C"/>
    <w:rsid w:val="00987B68"/>
    <w:rsid w:val="009902D6"/>
    <w:rsid w:val="00990A4E"/>
    <w:rsid w:val="00990D4F"/>
    <w:rsid w:val="0099134C"/>
    <w:rsid w:val="00991384"/>
    <w:rsid w:val="00992030"/>
    <w:rsid w:val="0099227F"/>
    <w:rsid w:val="00992A24"/>
    <w:rsid w:val="00992ADF"/>
    <w:rsid w:val="00992BB1"/>
    <w:rsid w:val="00992F86"/>
    <w:rsid w:val="00992FD6"/>
    <w:rsid w:val="0099308B"/>
    <w:rsid w:val="0099308F"/>
    <w:rsid w:val="0099359D"/>
    <w:rsid w:val="0099362E"/>
    <w:rsid w:val="00993743"/>
    <w:rsid w:val="0099381A"/>
    <w:rsid w:val="00993F99"/>
    <w:rsid w:val="00994103"/>
    <w:rsid w:val="00994276"/>
    <w:rsid w:val="00994E4F"/>
    <w:rsid w:val="00995182"/>
    <w:rsid w:val="0099606D"/>
    <w:rsid w:val="00996D65"/>
    <w:rsid w:val="009973AC"/>
    <w:rsid w:val="009973DB"/>
    <w:rsid w:val="0099773A"/>
    <w:rsid w:val="0099787F"/>
    <w:rsid w:val="009A0240"/>
    <w:rsid w:val="009A048A"/>
    <w:rsid w:val="009A0570"/>
    <w:rsid w:val="009A09D7"/>
    <w:rsid w:val="009A0B05"/>
    <w:rsid w:val="009A0EF2"/>
    <w:rsid w:val="009A0F01"/>
    <w:rsid w:val="009A1208"/>
    <w:rsid w:val="009A2003"/>
    <w:rsid w:val="009A25E1"/>
    <w:rsid w:val="009A30BD"/>
    <w:rsid w:val="009A3433"/>
    <w:rsid w:val="009A39F4"/>
    <w:rsid w:val="009A3B79"/>
    <w:rsid w:val="009A3EFA"/>
    <w:rsid w:val="009A3FF5"/>
    <w:rsid w:val="009A4241"/>
    <w:rsid w:val="009A4C3F"/>
    <w:rsid w:val="009A5233"/>
    <w:rsid w:val="009A544F"/>
    <w:rsid w:val="009A55DA"/>
    <w:rsid w:val="009A598E"/>
    <w:rsid w:val="009A5AC0"/>
    <w:rsid w:val="009A637F"/>
    <w:rsid w:val="009A6BD9"/>
    <w:rsid w:val="009A6F0C"/>
    <w:rsid w:val="009A716E"/>
    <w:rsid w:val="009A72C9"/>
    <w:rsid w:val="009A732C"/>
    <w:rsid w:val="009B0046"/>
    <w:rsid w:val="009B068F"/>
    <w:rsid w:val="009B0980"/>
    <w:rsid w:val="009B0C3A"/>
    <w:rsid w:val="009B0C65"/>
    <w:rsid w:val="009B0F81"/>
    <w:rsid w:val="009B1C88"/>
    <w:rsid w:val="009B2268"/>
    <w:rsid w:val="009B257A"/>
    <w:rsid w:val="009B298F"/>
    <w:rsid w:val="009B2D46"/>
    <w:rsid w:val="009B2D77"/>
    <w:rsid w:val="009B3020"/>
    <w:rsid w:val="009B3CB1"/>
    <w:rsid w:val="009B438A"/>
    <w:rsid w:val="009B44D8"/>
    <w:rsid w:val="009B45A8"/>
    <w:rsid w:val="009B4869"/>
    <w:rsid w:val="009B5081"/>
    <w:rsid w:val="009B51A8"/>
    <w:rsid w:val="009B51BD"/>
    <w:rsid w:val="009B5396"/>
    <w:rsid w:val="009B55AA"/>
    <w:rsid w:val="009B57F1"/>
    <w:rsid w:val="009B5AC6"/>
    <w:rsid w:val="009B5CD6"/>
    <w:rsid w:val="009B5D15"/>
    <w:rsid w:val="009B6DD1"/>
    <w:rsid w:val="009B6DF1"/>
    <w:rsid w:val="009B71CA"/>
    <w:rsid w:val="009B760C"/>
    <w:rsid w:val="009B776E"/>
    <w:rsid w:val="009B7EF7"/>
    <w:rsid w:val="009B7F27"/>
    <w:rsid w:val="009C012B"/>
    <w:rsid w:val="009C0264"/>
    <w:rsid w:val="009C14EC"/>
    <w:rsid w:val="009C181B"/>
    <w:rsid w:val="009C1923"/>
    <w:rsid w:val="009C1A6A"/>
    <w:rsid w:val="009C2080"/>
    <w:rsid w:val="009C219B"/>
    <w:rsid w:val="009C222C"/>
    <w:rsid w:val="009C223C"/>
    <w:rsid w:val="009C2415"/>
    <w:rsid w:val="009C29EB"/>
    <w:rsid w:val="009C2BFB"/>
    <w:rsid w:val="009C2CEC"/>
    <w:rsid w:val="009C2E2C"/>
    <w:rsid w:val="009C2F66"/>
    <w:rsid w:val="009C2FE5"/>
    <w:rsid w:val="009C3240"/>
    <w:rsid w:val="009C3588"/>
    <w:rsid w:val="009C3A3E"/>
    <w:rsid w:val="009C3AA9"/>
    <w:rsid w:val="009C3D59"/>
    <w:rsid w:val="009C434A"/>
    <w:rsid w:val="009C51D4"/>
    <w:rsid w:val="009C5288"/>
    <w:rsid w:val="009C53B5"/>
    <w:rsid w:val="009C54BB"/>
    <w:rsid w:val="009C64E9"/>
    <w:rsid w:val="009C65BC"/>
    <w:rsid w:val="009C6B80"/>
    <w:rsid w:val="009C6C09"/>
    <w:rsid w:val="009C6DEC"/>
    <w:rsid w:val="009C6F47"/>
    <w:rsid w:val="009C7C92"/>
    <w:rsid w:val="009C7CCD"/>
    <w:rsid w:val="009D08FC"/>
    <w:rsid w:val="009D0E0F"/>
    <w:rsid w:val="009D14D3"/>
    <w:rsid w:val="009D1EB5"/>
    <w:rsid w:val="009D232C"/>
    <w:rsid w:val="009D2AEA"/>
    <w:rsid w:val="009D3480"/>
    <w:rsid w:val="009D3A8F"/>
    <w:rsid w:val="009D3AE7"/>
    <w:rsid w:val="009D4576"/>
    <w:rsid w:val="009D467D"/>
    <w:rsid w:val="009D49D6"/>
    <w:rsid w:val="009D4B0B"/>
    <w:rsid w:val="009D504E"/>
    <w:rsid w:val="009D50A8"/>
    <w:rsid w:val="009D60F0"/>
    <w:rsid w:val="009D6972"/>
    <w:rsid w:val="009D750D"/>
    <w:rsid w:val="009D7BDF"/>
    <w:rsid w:val="009D7CA0"/>
    <w:rsid w:val="009D7F0B"/>
    <w:rsid w:val="009E0660"/>
    <w:rsid w:val="009E0F9C"/>
    <w:rsid w:val="009E13E7"/>
    <w:rsid w:val="009E18AB"/>
    <w:rsid w:val="009E1D35"/>
    <w:rsid w:val="009E2C2B"/>
    <w:rsid w:val="009E46CE"/>
    <w:rsid w:val="009E4A9A"/>
    <w:rsid w:val="009E4E23"/>
    <w:rsid w:val="009E54AD"/>
    <w:rsid w:val="009E5547"/>
    <w:rsid w:val="009E562D"/>
    <w:rsid w:val="009E5D65"/>
    <w:rsid w:val="009E5E25"/>
    <w:rsid w:val="009E5E33"/>
    <w:rsid w:val="009E6184"/>
    <w:rsid w:val="009E6789"/>
    <w:rsid w:val="009E7F4C"/>
    <w:rsid w:val="009F0169"/>
    <w:rsid w:val="009F0212"/>
    <w:rsid w:val="009F0328"/>
    <w:rsid w:val="009F0444"/>
    <w:rsid w:val="009F059F"/>
    <w:rsid w:val="009F085B"/>
    <w:rsid w:val="009F0A8B"/>
    <w:rsid w:val="009F0B99"/>
    <w:rsid w:val="009F14AB"/>
    <w:rsid w:val="009F1709"/>
    <w:rsid w:val="009F1A6D"/>
    <w:rsid w:val="009F1A70"/>
    <w:rsid w:val="009F1FF2"/>
    <w:rsid w:val="009F3773"/>
    <w:rsid w:val="009F3D3C"/>
    <w:rsid w:val="009F3EDF"/>
    <w:rsid w:val="009F46E3"/>
    <w:rsid w:val="009F48CE"/>
    <w:rsid w:val="009F500B"/>
    <w:rsid w:val="009F5B55"/>
    <w:rsid w:val="009F5C4E"/>
    <w:rsid w:val="009F5DC3"/>
    <w:rsid w:val="009F5ED2"/>
    <w:rsid w:val="009F684A"/>
    <w:rsid w:val="009F7088"/>
    <w:rsid w:val="009F7AC4"/>
    <w:rsid w:val="009F7BCE"/>
    <w:rsid w:val="00A00379"/>
    <w:rsid w:val="00A004E6"/>
    <w:rsid w:val="00A0055E"/>
    <w:rsid w:val="00A0076C"/>
    <w:rsid w:val="00A00774"/>
    <w:rsid w:val="00A00B33"/>
    <w:rsid w:val="00A00EAE"/>
    <w:rsid w:val="00A0115B"/>
    <w:rsid w:val="00A0168F"/>
    <w:rsid w:val="00A017A8"/>
    <w:rsid w:val="00A019EB"/>
    <w:rsid w:val="00A01BDE"/>
    <w:rsid w:val="00A01C9D"/>
    <w:rsid w:val="00A01F97"/>
    <w:rsid w:val="00A02554"/>
    <w:rsid w:val="00A026E9"/>
    <w:rsid w:val="00A02D03"/>
    <w:rsid w:val="00A02D14"/>
    <w:rsid w:val="00A03157"/>
    <w:rsid w:val="00A0322D"/>
    <w:rsid w:val="00A0324D"/>
    <w:rsid w:val="00A039BE"/>
    <w:rsid w:val="00A0413F"/>
    <w:rsid w:val="00A041CD"/>
    <w:rsid w:val="00A04812"/>
    <w:rsid w:val="00A04CD3"/>
    <w:rsid w:val="00A04E8E"/>
    <w:rsid w:val="00A0530F"/>
    <w:rsid w:val="00A06147"/>
    <w:rsid w:val="00A0625B"/>
    <w:rsid w:val="00A06DAC"/>
    <w:rsid w:val="00A06DDB"/>
    <w:rsid w:val="00A06EC4"/>
    <w:rsid w:val="00A06F8B"/>
    <w:rsid w:val="00A0736C"/>
    <w:rsid w:val="00A07804"/>
    <w:rsid w:val="00A07B2D"/>
    <w:rsid w:val="00A10732"/>
    <w:rsid w:val="00A1097F"/>
    <w:rsid w:val="00A1099C"/>
    <w:rsid w:val="00A10CDD"/>
    <w:rsid w:val="00A10D17"/>
    <w:rsid w:val="00A111AE"/>
    <w:rsid w:val="00A11534"/>
    <w:rsid w:val="00A117C6"/>
    <w:rsid w:val="00A118F1"/>
    <w:rsid w:val="00A118FA"/>
    <w:rsid w:val="00A11E9C"/>
    <w:rsid w:val="00A1201D"/>
    <w:rsid w:val="00A12B8C"/>
    <w:rsid w:val="00A12C94"/>
    <w:rsid w:val="00A12EAC"/>
    <w:rsid w:val="00A132FF"/>
    <w:rsid w:val="00A134FB"/>
    <w:rsid w:val="00A13744"/>
    <w:rsid w:val="00A14024"/>
    <w:rsid w:val="00A1498D"/>
    <w:rsid w:val="00A14AF4"/>
    <w:rsid w:val="00A14CF0"/>
    <w:rsid w:val="00A150A6"/>
    <w:rsid w:val="00A15124"/>
    <w:rsid w:val="00A1550F"/>
    <w:rsid w:val="00A1576A"/>
    <w:rsid w:val="00A158A8"/>
    <w:rsid w:val="00A158EE"/>
    <w:rsid w:val="00A15B8E"/>
    <w:rsid w:val="00A16596"/>
    <w:rsid w:val="00A16B28"/>
    <w:rsid w:val="00A170B3"/>
    <w:rsid w:val="00A17250"/>
    <w:rsid w:val="00A173DB"/>
    <w:rsid w:val="00A207A2"/>
    <w:rsid w:val="00A20CFF"/>
    <w:rsid w:val="00A20D73"/>
    <w:rsid w:val="00A20D88"/>
    <w:rsid w:val="00A20E9F"/>
    <w:rsid w:val="00A20EB9"/>
    <w:rsid w:val="00A2164E"/>
    <w:rsid w:val="00A216D3"/>
    <w:rsid w:val="00A21952"/>
    <w:rsid w:val="00A2212D"/>
    <w:rsid w:val="00A22876"/>
    <w:rsid w:val="00A229E7"/>
    <w:rsid w:val="00A22CE8"/>
    <w:rsid w:val="00A2314A"/>
    <w:rsid w:val="00A234C1"/>
    <w:rsid w:val="00A23B1B"/>
    <w:rsid w:val="00A23BD6"/>
    <w:rsid w:val="00A23D0E"/>
    <w:rsid w:val="00A240C0"/>
    <w:rsid w:val="00A24E12"/>
    <w:rsid w:val="00A24E7B"/>
    <w:rsid w:val="00A25555"/>
    <w:rsid w:val="00A258C0"/>
    <w:rsid w:val="00A25BD6"/>
    <w:rsid w:val="00A26F21"/>
    <w:rsid w:val="00A270A3"/>
    <w:rsid w:val="00A272B8"/>
    <w:rsid w:val="00A2773A"/>
    <w:rsid w:val="00A27BAE"/>
    <w:rsid w:val="00A30590"/>
    <w:rsid w:val="00A306D2"/>
    <w:rsid w:val="00A30723"/>
    <w:rsid w:val="00A3098D"/>
    <w:rsid w:val="00A31048"/>
    <w:rsid w:val="00A316EA"/>
    <w:rsid w:val="00A3198E"/>
    <w:rsid w:val="00A31AC5"/>
    <w:rsid w:val="00A31BA7"/>
    <w:rsid w:val="00A31DA9"/>
    <w:rsid w:val="00A32339"/>
    <w:rsid w:val="00A3259E"/>
    <w:rsid w:val="00A33CC2"/>
    <w:rsid w:val="00A33F6D"/>
    <w:rsid w:val="00A3466B"/>
    <w:rsid w:val="00A346D5"/>
    <w:rsid w:val="00A348E4"/>
    <w:rsid w:val="00A34960"/>
    <w:rsid w:val="00A34DA8"/>
    <w:rsid w:val="00A35368"/>
    <w:rsid w:val="00A35963"/>
    <w:rsid w:val="00A35C31"/>
    <w:rsid w:val="00A36053"/>
    <w:rsid w:val="00A3634F"/>
    <w:rsid w:val="00A3668E"/>
    <w:rsid w:val="00A36AC0"/>
    <w:rsid w:val="00A37088"/>
    <w:rsid w:val="00A37A27"/>
    <w:rsid w:val="00A404A1"/>
    <w:rsid w:val="00A40771"/>
    <w:rsid w:val="00A40D02"/>
    <w:rsid w:val="00A40EF1"/>
    <w:rsid w:val="00A4133F"/>
    <w:rsid w:val="00A41466"/>
    <w:rsid w:val="00A419CE"/>
    <w:rsid w:val="00A42280"/>
    <w:rsid w:val="00A42615"/>
    <w:rsid w:val="00A42786"/>
    <w:rsid w:val="00A4278B"/>
    <w:rsid w:val="00A428F1"/>
    <w:rsid w:val="00A42D42"/>
    <w:rsid w:val="00A4309A"/>
    <w:rsid w:val="00A434F4"/>
    <w:rsid w:val="00A43779"/>
    <w:rsid w:val="00A4415C"/>
    <w:rsid w:val="00A44165"/>
    <w:rsid w:val="00A44880"/>
    <w:rsid w:val="00A45751"/>
    <w:rsid w:val="00A45965"/>
    <w:rsid w:val="00A45AE4"/>
    <w:rsid w:val="00A45E29"/>
    <w:rsid w:val="00A4622E"/>
    <w:rsid w:val="00A46534"/>
    <w:rsid w:val="00A466FA"/>
    <w:rsid w:val="00A46CC3"/>
    <w:rsid w:val="00A46EE7"/>
    <w:rsid w:val="00A475B0"/>
    <w:rsid w:val="00A47A97"/>
    <w:rsid w:val="00A5078F"/>
    <w:rsid w:val="00A50B3F"/>
    <w:rsid w:val="00A50E1F"/>
    <w:rsid w:val="00A50F1E"/>
    <w:rsid w:val="00A50F3D"/>
    <w:rsid w:val="00A50F60"/>
    <w:rsid w:val="00A52A77"/>
    <w:rsid w:val="00A531E8"/>
    <w:rsid w:val="00A53915"/>
    <w:rsid w:val="00A53E23"/>
    <w:rsid w:val="00A54731"/>
    <w:rsid w:val="00A54775"/>
    <w:rsid w:val="00A54D99"/>
    <w:rsid w:val="00A54F18"/>
    <w:rsid w:val="00A55060"/>
    <w:rsid w:val="00A552B5"/>
    <w:rsid w:val="00A5554D"/>
    <w:rsid w:val="00A559B9"/>
    <w:rsid w:val="00A55DDD"/>
    <w:rsid w:val="00A567B1"/>
    <w:rsid w:val="00A567F2"/>
    <w:rsid w:val="00A56B7D"/>
    <w:rsid w:val="00A56D4E"/>
    <w:rsid w:val="00A57769"/>
    <w:rsid w:val="00A6011E"/>
    <w:rsid w:val="00A60515"/>
    <w:rsid w:val="00A60578"/>
    <w:rsid w:val="00A6057B"/>
    <w:rsid w:val="00A60C9D"/>
    <w:rsid w:val="00A61261"/>
    <w:rsid w:val="00A61943"/>
    <w:rsid w:val="00A624E0"/>
    <w:rsid w:val="00A630C9"/>
    <w:rsid w:val="00A631E4"/>
    <w:rsid w:val="00A63757"/>
    <w:rsid w:val="00A638B7"/>
    <w:rsid w:val="00A64ADA"/>
    <w:rsid w:val="00A64B70"/>
    <w:rsid w:val="00A64BD0"/>
    <w:rsid w:val="00A64FE0"/>
    <w:rsid w:val="00A6542A"/>
    <w:rsid w:val="00A65497"/>
    <w:rsid w:val="00A654AE"/>
    <w:rsid w:val="00A65546"/>
    <w:rsid w:val="00A65632"/>
    <w:rsid w:val="00A65B53"/>
    <w:rsid w:val="00A65BF8"/>
    <w:rsid w:val="00A66A7D"/>
    <w:rsid w:val="00A66B13"/>
    <w:rsid w:val="00A67134"/>
    <w:rsid w:val="00A674A9"/>
    <w:rsid w:val="00A67C34"/>
    <w:rsid w:val="00A70250"/>
    <w:rsid w:val="00A70D44"/>
    <w:rsid w:val="00A70F04"/>
    <w:rsid w:val="00A710A6"/>
    <w:rsid w:val="00A726B8"/>
    <w:rsid w:val="00A72D58"/>
    <w:rsid w:val="00A73513"/>
    <w:rsid w:val="00A7376E"/>
    <w:rsid w:val="00A74700"/>
    <w:rsid w:val="00A7489F"/>
    <w:rsid w:val="00A749DE"/>
    <w:rsid w:val="00A74DC3"/>
    <w:rsid w:val="00A75137"/>
    <w:rsid w:val="00A75567"/>
    <w:rsid w:val="00A755AE"/>
    <w:rsid w:val="00A75AA0"/>
    <w:rsid w:val="00A760C2"/>
    <w:rsid w:val="00A762DA"/>
    <w:rsid w:val="00A76405"/>
    <w:rsid w:val="00A765B2"/>
    <w:rsid w:val="00A768EC"/>
    <w:rsid w:val="00A774A5"/>
    <w:rsid w:val="00A774AB"/>
    <w:rsid w:val="00A77843"/>
    <w:rsid w:val="00A80394"/>
    <w:rsid w:val="00A80886"/>
    <w:rsid w:val="00A81839"/>
    <w:rsid w:val="00A81D11"/>
    <w:rsid w:val="00A82223"/>
    <w:rsid w:val="00A8249D"/>
    <w:rsid w:val="00A835AD"/>
    <w:rsid w:val="00A841A4"/>
    <w:rsid w:val="00A843F0"/>
    <w:rsid w:val="00A84679"/>
    <w:rsid w:val="00A84A31"/>
    <w:rsid w:val="00A84AFD"/>
    <w:rsid w:val="00A852E8"/>
    <w:rsid w:val="00A85914"/>
    <w:rsid w:val="00A861F1"/>
    <w:rsid w:val="00A8696F"/>
    <w:rsid w:val="00A87050"/>
    <w:rsid w:val="00A87520"/>
    <w:rsid w:val="00A8786C"/>
    <w:rsid w:val="00A87B9E"/>
    <w:rsid w:val="00A87C8B"/>
    <w:rsid w:val="00A900BC"/>
    <w:rsid w:val="00A9061D"/>
    <w:rsid w:val="00A90E5A"/>
    <w:rsid w:val="00A90FFE"/>
    <w:rsid w:val="00A91028"/>
    <w:rsid w:val="00A911F6"/>
    <w:rsid w:val="00A91393"/>
    <w:rsid w:val="00A91E28"/>
    <w:rsid w:val="00A9315F"/>
    <w:rsid w:val="00A93551"/>
    <w:rsid w:val="00A937B7"/>
    <w:rsid w:val="00A93A4A"/>
    <w:rsid w:val="00A93B58"/>
    <w:rsid w:val="00A94AB2"/>
    <w:rsid w:val="00A94BF4"/>
    <w:rsid w:val="00A94E0D"/>
    <w:rsid w:val="00A95266"/>
    <w:rsid w:val="00A95365"/>
    <w:rsid w:val="00A95508"/>
    <w:rsid w:val="00A958C3"/>
    <w:rsid w:val="00A95BAD"/>
    <w:rsid w:val="00A95CB0"/>
    <w:rsid w:val="00A95CC1"/>
    <w:rsid w:val="00A962A2"/>
    <w:rsid w:val="00A964E6"/>
    <w:rsid w:val="00A964EF"/>
    <w:rsid w:val="00A96511"/>
    <w:rsid w:val="00A96E43"/>
    <w:rsid w:val="00A96EFD"/>
    <w:rsid w:val="00A96FD8"/>
    <w:rsid w:val="00A972D3"/>
    <w:rsid w:val="00A97742"/>
    <w:rsid w:val="00A977D3"/>
    <w:rsid w:val="00A979D6"/>
    <w:rsid w:val="00A97A66"/>
    <w:rsid w:val="00A97A78"/>
    <w:rsid w:val="00A97D23"/>
    <w:rsid w:val="00AA0392"/>
    <w:rsid w:val="00AA085A"/>
    <w:rsid w:val="00AA0D76"/>
    <w:rsid w:val="00AA19A5"/>
    <w:rsid w:val="00AA1ED0"/>
    <w:rsid w:val="00AA2268"/>
    <w:rsid w:val="00AA32FA"/>
    <w:rsid w:val="00AA3306"/>
    <w:rsid w:val="00AA343B"/>
    <w:rsid w:val="00AA4461"/>
    <w:rsid w:val="00AA44A3"/>
    <w:rsid w:val="00AA48E9"/>
    <w:rsid w:val="00AA4D5D"/>
    <w:rsid w:val="00AA5089"/>
    <w:rsid w:val="00AA5151"/>
    <w:rsid w:val="00AA521C"/>
    <w:rsid w:val="00AA52A6"/>
    <w:rsid w:val="00AA52EC"/>
    <w:rsid w:val="00AA6850"/>
    <w:rsid w:val="00AA6D03"/>
    <w:rsid w:val="00AA6E36"/>
    <w:rsid w:val="00AA6F66"/>
    <w:rsid w:val="00AA734A"/>
    <w:rsid w:val="00AA737D"/>
    <w:rsid w:val="00AA75DB"/>
    <w:rsid w:val="00AA788F"/>
    <w:rsid w:val="00AA7933"/>
    <w:rsid w:val="00AA7F4A"/>
    <w:rsid w:val="00AB00EA"/>
    <w:rsid w:val="00AB0D4B"/>
    <w:rsid w:val="00AB0E9F"/>
    <w:rsid w:val="00AB17E7"/>
    <w:rsid w:val="00AB1ACA"/>
    <w:rsid w:val="00AB2E7A"/>
    <w:rsid w:val="00AB300B"/>
    <w:rsid w:val="00AB3D89"/>
    <w:rsid w:val="00AB3DF7"/>
    <w:rsid w:val="00AB3E22"/>
    <w:rsid w:val="00AB3F86"/>
    <w:rsid w:val="00AB4126"/>
    <w:rsid w:val="00AB43EF"/>
    <w:rsid w:val="00AB4F37"/>
    <w:rsid w:val="00AB510A"/>
    <w:rsid w:val="00AB5277"/>
    <w:rsid w:val="00AB53B2"/>
    <w:rsid w:val="00AB555B"/>
    <w:rsid w:val="00AB55DA"/>
    <w:rsid w:val="00AB5EF5"/>
    <w:rsid w:val="00AB66B1"/>
    <w:rsid w:val="00AB6A15"/>
    <w:rsid w:val="00AB6A45"/>
    <w:rsid w:val="00AB71D3"/>
    <w:rsid w:val="00AB78DD"/>
    <w:rsid w:val="00AB7CBD"/>
    <w:rsid w:val="00AB7F15"/>
    <w:rsid w:val="00AC00C5"/>
    <w:rsid w:val="00AC0209"/>
    <w:rsid w:val="00AC04F5"/>
    <w:rsid w:val="00AC095A"/>
    <w:rsid w:val="00AC0F32"/>
    <w:rsid w:val="00AC18C2"/>
    <w:rsid w:val="00AC195E"/>
    <w:rsid w:val="00AC19FB"/>
    <w:rsid w:val="00AC1E0F"/>
    <w:rsid w:val="00AC2294"/>
    <w:rsid w:val="00AC22A2"/>
    <w:rsid w:val="00AC28B9"/>
    <w:rsid w:val="00AC2934"/>
    <w:rsid w:val="00AC2BE1"/>
    <w:rsid w:val="00AC2C34"/>
    <w:rsid w:val="00AC2E71"/>
    <w:rsid w:val="00AC350C"/>
    <w:rsid w:val="00AC3990"/>
    <w:rsid w:val="00AC3AEA"/>
    <w:rsid w:val="00AC3C12"/>
    <w:rsid w:val="00AC3CC3"/>
    <w:rsid w:val="00AC4048"/>
    <w:rsid w:val="00AC4242"/>
    <w:rsid w:val="00AC4477"/>
    <w:rsid w:val="00AC463D"/>
    <w:rsid w:val="00AC46E0"/>
    <w:rsid w:val="00AC4972"/>
    <w:rsid w:val="00AC4DDC"/>
    <w:rsid w:val="00AC4DF8"/>
    <w:rsid w:val="00AC4E31"/>
    <w:rsid w:val="00AC4E9C"/>
    <w:rsid w:val="00AC535F"/>
    <w:rsid w:val="00AC5941"/>
    <w:rsid w:val="00AC5E85"/>
    <w:rsid w:val="00AC695D"/>
    <w:rsid w:val="00AC709A"/>
    <w:rsid w:val="00AC7145"/>
    <w:rsid w:val="00AC7147"/>
    <w:rsid w:val="00AC776F"/>
    <w:rsid w:val="00AD0945"/>
    <w:rsid w:val="00AD0D24"/>
    <w:rsid w:val="00AD11EB"/>
    <w:rsid w:val="00AD1781"/>
    <w:rsid w:val="00AD1882"/>
    <w:rsid w:val="00AD18A4"/>
    <w:rsid w:val="00AD1E1E"/>
    <w:rsid w:val="00AD2122"/>
    <w:rsid w:val="00AD2476"/>
    <w:rsid w:val="00AD2DA5"/>
    <w:rsid w:val="00AD2F8C"/>
    <w:rsid w:val="00AD3109"/>
    <w:rsid w:val="00AD37CC"/>
    <w:rsid w:val="00AD3925"/>
    <w:rsid w:val="00AD3929"/>
    <w:rsid w:val="00AD3D36"/>
    <w:rsid w:val="00AD4950"/>
    <w:rsid w:val="00AD4A9F"/>
    <w:rsid w:val="00AD4B57"/>
    <w:rsid w:val="00AD4BCD"/>
    <w:rsid w:val="00AD50AA"/>
    <w:rsid w:val="00AD55F3"/>
    <w:rsid w:val="00AD60BD"/>
    <w:rsid w:val="00AD62DB"/>
    <w:rsid w:val="00AD6B6F"/>
    <w:rsid w:val="00AD6C8E"/>
    <w:rsid w:val="00AD6CBF"/>
    <w:rsid w:val="00AD6D1E"/>
    <w:rsid w:val="00AD74F8"/>
    <w:rsid w:val="00AD782E"/>
    <w:rsid w:val="00AD79B6"/>
    <w:rsid w:val="00AD7A3C"/>
    <w:rsid w:val="00AD7AB3"/>
    <w:rsid w:val="00AD7D2E"/>
    <w:rsid w:val="00AD7D55"/>
    <w:rsid w:val="00AD7F1A"/>
    <w:rsid w:val="00AE054A"/>
    <w:rsid w:val="00AE054C"/>
    <w:rsid w:val="00AE09A4"/>
    <w:rsid w:val="00AE0BD8"/>
    <w:rsid w:val="00AE0CD6"/>
    <w:rsid w:val="00AE1ABD"/>
    <w:rsid w:val="00AE2B59"/>
    <w:rsid w:val="00AE32AB"/>
    <w:rsid w:val="00AE3499"/>
    <w:rsid w:val="00AE36F8"/>
    <w:rsid w:val="00AE3B80"/>
    <w:rsid w:val="00AE3EF6"/>
    <w:rsid w:val="00AE4157"/>
    <w:rsid w:val="00AE4608"/>
    <w:rsid w:val="00AE4A9C"/>
    <w:rsid w:val="00AE5967"/>
    <w:rsid w:val="00AE5D89"/>
    <w:rsid w:val="00AE644C"/>
    <w:rsid w:val="00AE6BF5"/>
    <w:rsid w:val="00AE6C8A"/>
    <w:rsid w:val="00AE6CAD"/>
    <w:rsid w:val="00AE7206"/>
    <w:rsid w:val="00AE738D"/>
    <w:rsid w:val="00AF017A"/>
    <w:rsid w:val="00AF0676"/>
    <w:rsid w:val="00AF0C4E"/>
    <w:rsid w:val="00AF0F5A"/>
    <w:rsid w:val="00AF132B"/>
    <w:rsid w:val="00AF15F9"/>
    <w:rsid w:val="00AF1DB4"/>
    <w:rsid w:val="00AF1FE9"/>
    <w:rsid w:val="00AF21FE"/>
    <w:rsid w:val="00AF246F"/>
    <w:rsid w:val="00AF277D"/>
    <w:rsid w:val="00AF2926"/>
    <w:rsid w:val="00AF300E"/>
    <w:rsid w:val="00AF30A0"/>
    <w:rsid w:val="00AF311F"/>
    <w:rsid w:val="00AF331C"/>
    <w:rsid w:val="00AF398B"/>
    <w:rsid w:val="00AF3A81"/>
    <w:rsid w:val="00AF3E5E"/>
    <w:rsid w:val="00AF3FAA"/>
    <w:rsid w:val="00AF4091"/>
    <w:rsid w:val="00AF4651"/>
    <w:rsid w:val="00AF4675"/>
    <w:rsid w:val="00AF47EC"/>
    <w:rsid w:val="00AF57B9"/>
    <w:rsid w:val="00AF5B87"/>
    <w:rsid w:val="00AF5D2D"/>
    <w:rsid w:val="00AF5D54"/>
    <w:rsid w:val="00AF6979"/>
    <w:rsid w:val="00AF6B3D"/>
    <w:rsid w:val="00AF6B86"/>
    <w:rsid w:val="00AF6BA8"/>
    <w:rsid w:val="00AF702D"/>
    <w:rsid w:val="00AF7076"/>
    <w:rsid w:val="00AF7120"/>
    <w:rsid w:val="00AF7293"/>
    <w:rsid w:val="00AF78EF"/>
    <w:rsid w:val="00AF7C3E"/>
    <w:rsid w:val="00AF7CD9"/>
    <w:rsid w:val="00B0005B"/>
    <w:rsid w:val="00B004AF"/>
    <w:rsid w:val="00B006D1"/>
    <w:rsid w:val="00B0093E"/>
    <w:rsid w:val="00B0132A"/>
    <w:rsid w:val="00B01401"/>
    <w:rsid w:val="00B018E8"/>
    <w:rsid w:val="00B018F6"/>
    <w:rsid w:val="00B0190D"/>
    <w:rsid w:val="00B0198C"/>
    <w:rsid w:val="00B02026"/>
    <w:rsid w:val="00B02056"/>
    <w:rsid w:val="00B0231C"/>
    <w:rsid w:val="00B024F0"/>
    <w:rsid w:val="00B026B5"/>
    <w:rsid w:val="00B02867"/>
    <w:rsid w:val="00B02931"/>
    <w:rsid w:val="00B031ED"/>
    <w:rsid w:val="00B0370B"/>
    <w:rsid w:val="00B03BB5"/>
    <w:rsid w:val="00B03DBA"/>
    <w:rsid w:val="00B0459D"/>
    <w:rsid w:val="00B045AE"/>
    <w:rsid w:val="00B04A6E"/>
    <w:rsid w:val="00B04EF5"/>
    <w:rsid w:val="00B05225"/>
    <w:rsid w:val="00B05C4C"/>
    <w:rsid w:val="00B063B7"/>
    <w:rsid w:val="00B06721"/>
    <w:rsid w:val="00B06811"/>
    <w:rsid w:val="00B06A98"/>
    <w:rsid w:val="00B06B13"/>
    <w:rsid w:val="00B06B4B"/>
    <w:rsid w:val="00B07674"/>
    <w:rsid w:val="00B07920"/>
    <w:rsid w:val="00B079B1"/>
    <w:rsid w:val="00B07DE1"/>
    <w:rsid w:val="00B10246"/>
    <w:rsid w:val="00B1052A"/>
    <w:rsid w:val="00B10538"/>
    <w:rsid w:val="00B10865"/>
    <w:rsid w:val="00B10A31"/>
    <w:rsid w:val="00B1119E"/>
    <w:rsid w:val="00B1124D"/>
    <w:rsid w:val="00B11874"/>
    <w:rsid w:val="00B11B6F"/>
    <w:rsid w:val="00B11D0F"/>
    <w:rsid w:val="00B11FAE"/>
    <w:rsid w:val="00B12276"/>
    <w:rsid w:val="00B12E60"/>
    <w:rsid w:val="00B1307C"/>
    <w:rsid w:val="00B131BC"/>
    <w:rsid w:val="00B13A6F"/>
    <w:rsid w:val="00B13E21"/>
    <w:rsid w:val="00B14189"/>
    <w:rsid w:val="00B14DC6"/>
    <w:rsid w:val="00B1583B"/>
    <w:rsid w:val="00B1597F"/>
    <w:rsid w:val="00B15BBD"/>
    <w:rsid w:val="00B1669C"/>
    <w:rsid w:val="00B166D4"/>
    <w:rsid w:val="00B16AFE"/>
    <w:rsid w:val="00B16B35"/>
    <w:rsid w:val="00B16C06"/>
    <w:rsid w:val="00B17565"/>
    <w:rsid w:val="00B178F1"/>
    <w:rsid w:val="00B17A01"/>
    <w:rsid w:val="00B17CD2"/>
    <w:rsid w:val="00B17D4A"/>
    <w:rsid w:val="00B17D76"/>
    <w:rsid w:val="00B20208"/>
    <w:rsid w:val="00B20C1D"/>
    <w:rsid w:val="00B20F94"/>
    <w:rsid w:val="00B20FBF"/>
    <w:rsid w:val="00B21229"/>
    <w:rsid w:val="00B21A97"/>
    <w:rsid w:val="00B22037"/>
    <w:rsid w:val="00B220FF"/>
    <w:rsid w:val="00B22597"/>
    <w:rsid w:val="00B22797"/>
    <w:rsid w:val="00B22A21"/>
    <w:rsid w:val="00B22ECD"/>
    <w:rsid w:val="00B230A8"/>
    <w:rsid w:val="00B23AB8"/>
    <w:rsid w:val="00B241B8"/>
    <w:rsid w:val="00B24366"/>
    <w:rsid w:val="00B24813"/>
    <w:rsid w:val="00B24A77"/>
    <w:rsid w:val="00B2503F"/>
    <w:rsid w:val="00B252D6"/>
    <w:rsid w:val="00B2622E"/>
    <w:rsid w:val="00B2629C"/>
    <w:rsid w:val="00B2699A"/>
    <w:rsid w:val="00B26B10"/>
    <w:rsid w:val="00B27818"/>
    <w:rsid w:val="00B27B8B"/>
    <w:rsid w:val="00B27FAE"/>
    <w:rsid w:val="00B3015E"/>
    <w:rsid w:val="00B30190"/>
    <w:rsid w:val="00B30298"/>
    <w:rsid w:val="00B30542"/>
    <w:rsid w:val="00B30C23"/>
    <w:rsid w:val="00B32466"/>
    <w:rsid w:val="00B326FB"/>
    <w:rsid w:val="00B327C5"/>
    <w:rsid w:val="00B32AB0"/>
    <w:rsid w:val="00B32ACD"/>
    <w:rsid w:val="00B32E00"/>
    <w:rsid w:val="00B334F8"/>
    <w:rsid w:val="00B337C5"/>
    <w:rsid w:val="00B33BB7"/>
    <w:rsid w:val="00B33BE5"/>
    <w:rsid w:val="00B33EDF"/>
    <w:rsid w:val="00B342CA"/>
    <w:rsid w:val="00B346DD"/>
    <w:rsid w:val="00B34B72"/>
    <w:rsid w:val="00B34FFD"/>
    <w:rsid w:val="00B36A2C"/>
    <w:rsid w:val="00B36A37"/>
    <w:rsid w:val="00B36F58"/>
    <w:rsid w:val="00B370E8"/>
    <w:rsid w:val="00B372B0"/>
    <w:rsid w:val="00B376BE"/>
    <w:rsid w:val="00B3770E"/>
    <w:rsid w:val="00B37992"/>
    <w:rsid w:val="00B37A7E"/>
    <w:rsid w:val="00B37DFD"/>
    <w:rsid w:val="00B40669"/>
    <w:rsid w:val="00B4098C"/>
    <w:rsid w:val="00B40E00"/>
    <w:rsid w:val="00B41109"/>
    <w:rsid w:val="00B4143A"/>
    <w:rsid w:val="00B414FE"/>
    <w:rsid w:val="00B41695"/>
    <w:rsid w:val="00B416F6"/>
    <w:rsid w:val="00B41F5E"/>
    <w:rsid w:val="00B43343"/>
    <w:rsid w:val="00B44A5E"/>
    <w:rsid w:val="00B44B7A"/>
    <w:rsid w:val="00B44C9D"/>
    <w:rsid w:val="00B450AC"/>
    <w:rsid w:val="00B451D2"/>
    <w:rsid w:val="00B45478"/>
    <w:rsid w:val="00B45A25"/>
    <w:rsid w:val="00B46C58"/>
    <w:rsid w:val="00B4706D"/>
    <w:rsid w:val="00B4743E"/>
    <w:rsid w:val="00B474E8"/>
    <w:rsid w:val="00B47556"/>
    <w:rsid w:val="00B4779A"/>
    <w:rsid w:val="00B47B17"/>
    <w:rsid w:val="00B500DC"/>
    <w:rsid w:val="00B516CA"/>
    <w:rsid w:val="00B51A33"/>
    <w:rsid w:val="00B51B44"/>
    <w:rsid w:val="00B51EEC"/>
    <w:rsid w:val="00B52115"/>
    <w:rsid w:val="00B52694"/>
    <w:rsid w:val="00B52DD1"/>
    <w:rsid w:val="00B52ECC"/>
    <w:rsid w:val="00B52F57"/>
    <w:rsid w:val="00B53247"/>
    <w:rsid w:val="00B53523"/>
    <w:rsid w:val="00B537FE"/>
    <w:rsid w:val="00B539B8"/>
    <w:rsid w:val="00B53C40"/>
    <w:rsid w:val="00B54070"/>
    <w:rsid w:val="00B554F0"/>
    <w:rsid w:val="00B56309"/>
    <w:rsid w:val="00B56564"/>
    <w:rsid w:val="00B56988"/>
    <w:rsid w:val="00B56BD5"/>
    <w:rsid w:val="00B56D78"/>
    <w:rsid w:val="00B56D91"/>
    <w:rsid w:val="00B6020A"/>
    <w:rsid w:val="00B60B3A"/>
    <w:rsid w:val="00B61CF9"/>
    <w:rsid w:val="00B61F94"/>
    <w:rsid w:val="00B62485"/>
    <w:rsid w:val="00B62939"/>
    <w:rsid w:val="00B629B2"/>
    <w:rsid w:val="00B62B3B"/>
    <w:rsid w:val="00B634C2"/>
    <w:rsid w:val="00B63839"/>
    <w:rsid w:val="00B63C69"/>
    <w:rsid w:val="00B63DCF"/>
    <w:rsid w:val="00B641DC"/>
    <w:rsid w:val="00B64358"/>
    <w:rsid w:val="00B64F58"/>
    <w:rsid w:val="00B65476"/>
    <w:rsid w:val="00B65574"/>
    <w:rsid w:val="00B6562C"/>
    <w:rsid w:val="00B658AA"/>
    <w:rsid w:val="00B65E66"/>
    <w:rsid w:val="00B6611E"/>
    <w:rsid w:val="00B6612C"/>
    <w:rsid w:val="00B6644B"/>
    <w:rsid w:val="00B6653F"/>
    <w:rsid w:val="00B6667D"/>
    <w:rsid w:val="00B679A7"/>
    <w:rsid w:val="00B67AED"/>
    <w:rsid w:val="00B7009C"/>
    <w:rsid w:val="00B700DD"/>
    <w:rsid w:val="00B7036C"/>
    <w:rsid w:val="00B70D9A"/>
    <w:rsid w:val="00B71342"/>
    <w:rsid w:val="00B71630"/>
    <w:rsid w:val="00B71A22"/>
    <w:rsid w:val="00B71A67"/>
    <w:rsid w:val="00B72506"/>
    <w:rsid w:val="00B735CF"/>
    <w:rsid w:val="00B737E6"/>
    <w:rsid w:val="00B73A53"/>
    <w:rsid w:val="00B73D07"/>
    <w:rsid w:val="00B745FE"/>
    <w:rsid w:val="00B7528A"/>
    <w:rsid w:val="00B75658"/>
    <w:rsid w:val="00B75BDB"/>
    <w:rsid w:val="00B75D01"/>
    <w:rsid w:val="00B76281"/>
    <w:rsid w:val="00B766E1"/>
    <w:rsid w:val="00B76D81"/>
    <w:rsid w:val="00B76E85"/>
    <w:rsid w:val="00B76FDF"/>
    <w:rsid w:val="00B77261"/>
    <w:rsid w:val="00B77539"/>
    <w:rsid w:val="00B77555"/>
    <w:rsid w:val="00B776DE"/>
    <w:rsid w:val="00B77E29"/>
    <w:rsid w:val="00B801B9"/>
    <w:rsid w:val="00B8051B"/>
    <w:rsid w:val="00B80737"/>
    <w:rsid w:val="00B80CA2"/>
    <w:rsid w:val="00B81CA7"/>
    <w:rsid w:val="00B81F10"/>
    <w:rsid w:val="00B81F14"/>
    <w:rsid w:val="00B8296F"/>
    <w:rsid w:val="00B82E21"/>
    <w:rsid w:val="00B82E46"/>
    <w:rsid w:val="00B833AC"/>
    <w:rsid w:val="00B837FD"/>
    <w:rsid w:val="00B84805"/>
    <w:rsid w:val="00B84A34"/>
    <w:rsid w:val="00B84C22"/>
    <w:rsid w:val="00B85688"/>
    <w:rsid w:val="00B85693"/>
    <w:rsid w:val="00B85D36"/>
    <w:rsid w:val="00B85DE3"/>
    <w:rsid w:val="00B86CBB"/>
    <w:rsid w:val="00B87005"/>
    <w:rsid w:val="00B87212"/>
    <w:rsid w:val="00B87A69"/>
    <w:rsid w:val="00B87C80"/>
    <w:rsid w:val="00B87EBA"/>
    <w:rsid w:val="00B91350"/>
    <w:rsid w:val="00B9146D"/>
    <w:rsid w:val="00B91616"/>
    <w:rsid w:val="00B918D8"/>
    <w:rsid w:val="00B91A2C"/>
    <w:rsid w:val="00B91FFE"/>
    <w:rsid w:val="00B92007"/>
    <w:rsid w:val="00B9273E"/>
    <w:rsid w:val="00B92885"/>
    <w:rsid w:val="00B930EB"/>
    <w:rsid w:val="00B93244"/>
    <w:rsid w:val="00B93504"/>
    <w:rsid w:val="00B93567"/>
    <w:rsid w:val="00B93DEC"/>
    <w:rsid w:val="00B941AD"/>
    <w:rsid w:val="00B94540"/>
    <w:rsid w:val="00B94D35"/>
    <w:rsid w:val="00B94D60"/>
    <w:rsid w:val="00B95AA3"/>
    <w:rsid w:val="00B966CB"/>
    <w:rsid w:val="00B97EB1"/>
    <w:rsid w:val="00B97F0E"/>
    <w:rsid w:val="00BA0150"/>
    <w:rsid w:val="00BA02F0"/>
    <w:rsid w:val="00BA0651"/>
    <w:rsid w:val="00BA0ACB"/>
    <w:rsid w:val="00BA0E03"/>
    <w:rsid w:val="00BA1320"/>
    <w:rsid w:val="00BA1445"/>
    <w:rsid w:val="00BA158D"/>
    <w:rsid w:val="00BA1622"/>
    <w:rsid w:val="00BA187B"/>
    <w:rsid w:val="00BA1AB2"/>
    <w:rsid w:val="00BA2857"/>
    <w:rsid w:val="00BA2A12"/>
    <w:rsid w:val="00BA2FCC"/>
    <w:rsid w:val="00BA3122"/>
    <w:rsid w:val="00BA32D4"/>
    <w:rsid w:val="00BA3C70"/>
    <w:rsid w:val="00BA4158"/>
    <w:rsid w:val="00BA438E"/>
    <w:rsid w:val="00BA4C1F"/>
    <w:rsid w:val="00BA51D8"/>
    <w:rsid w:val="00BA5C73"/>
    <w:rsid w:val="00BA5DAE"/>
    <w:rsid w:val="00BA64DA"/>
    <w:rsid w:val="00BA656B"/>
    <w:rsid w:val="00BA6651"/>
    <w:rsid w:val="00BA66DC"/>
    <w:rsid w:val="00BA6753"/>
    <w:rsid w:val="00BA6934"/>
    <w:rsid w:val="00BA6D5E"/>
    <w:rsid w:val="00BA6EDD"/>
    <w:rsid w:val="00BA7100"/>
    <w:rsid w:val="00BA731F"/>
    <w:rsid w:val="00BA737A"/>
    <w:rsid w:val="00BA78FE"/>
    <w:rsid w:val="00BA7940"/>
    <w:rsid w:val="00BA7B5A"/>
    <w:rsid w:val="00BA7BFA"/>
    <w:rsid w:val="00BA7C24"/>
    <w:rsid w:val="00BA7C2E"/>
    <w:rsid w:val="00BB0520"/>
    <w:rsid w:val="00BB0CCE"/>
    <w:rsid w:val="00BB1518"/>
    <w:rsid w:val="00BB15CB"/>
    <w:rsid w:val="00BB1919"/>
    <w:rsid w:val="00BB196E"/>
    <w:rsid w:val="00BB19B8"/>
    <w:rsid w:val="00BB1D0E"/>
    <w:rsid w:val="00BB1D64"/>
    <w:rsid w:val="00BB20BC"/>
    <w:rsid w:val="00BB237D"/>
    <w:rsid w:val="00BB2479"/>
    <w:rsid w:val="00BB25DC"/>
    <w:rsid w:val="00BB2BC1"/>
    <w:rsid w:val="00BB2BFA"/>
    <w:rsid w:val="00BB2F53"/>
    <w:rsid w:val="00BB3047"/>
    <w:rsid w:val="00BB3173"/>
    <w:rsid w:val="00BB354E"/>
    <w:rsid w:val="00BB3848"/>
    <w:rsid w:val="00BB38A4"/>
    <w:rsid w:val="00BB3DA3"/>
    <w:rsid w:val="00BB44CE"/>
    <w:rsid w:val="00BB4806"/>
    <w:rsid w:val="00BB5571"/>
    <w:rsid w:val="00BB564E"/>
    <w:rsid w:val="00BB5AB5"/>
    <w:rsid w:val="00BB5FCD"/>
    <w:rsid w:val="00BB6974"/>
    <w:rsid w:val="00BB6B05"/>
    <w:rsid w:val="00BB7025"/>
    <w:rsid w:val="00BB7ADA"/>
    <w:rsid w:val="00BB7D5A"/>
    <w:rsid w:val="00BC037B"/>
    <w:rsid w:val="00BC07C6"/>
    <w:rsid w:val="00BC07F3"/>
    <w:rsid w:val="00BC0870"/>
    <w:rsid w:val="00BC09AE"/>
    <w:rsid w:val="00BC0A41"/>
    <w:rsid w:val="00BC0A5A"/>
    <w:rsid w:val="00BC0B6D"/>
    <w:rsid w:val="00BC1ADB"/>
    <w:rsid w:val="00BC1BE5"/>
    <w:rsid w:val="00BC1E22"/>
    <w:rsid w:val="00BC2310"/>
    <w:rsid w:val="00BC2421"/>
    <w:rsid w:val="00BC2500"/>
    <w:rsid w:val="00BC28C1"/>
    <w:rsid w:val="00BC2A07"/>
    <w:rsid w:val="00BC2DFA"/>
    <w:rsid w:val="00BC3768"/>
    <w:rsid w:val="00BC3DA8"/>
    <w:rsid w:val="00BC3DAC"/>
    <w:rsid w:val="00BC3F3A"/>
    <w:rsid w:val="00BC4433"/>
    <w:rsid w:val="00BC4644"/>
    <w:rsid w:val="00BC4790"/>
    <w:rsid w:val="00BC5547"/>
    <w:rsid w:val="00BC568E"/>
    <w:rsid w:val="00BC573D"/>
    <w:rsid w:val="00BC64FB"/>
    <w:rsid w:val="00BC6752"/>
    <w:rsid w:val="00BC6DFE"/>
    <w:rsid w:val="00BC73FE"/>
    <w:rsid w:val="00BD00DF"/>
    <w:rsid w:val="00BD03B2"/>
    <w:rsid w:val="00BD041B"/>
    <w:rsid w:val="00BD08A7"/>
    <w:rsid w:val="00BD0989"/>
    <w:rsid w:val="00BD0DD4"/>
    <w:rsid w:val="00BD1015"/>
    <w:rsid w:val="00BD13E8"/>
    <w:rsid w:val="00BD1BF5"/>
    <w:rsid w:val="00BD2618"/>
    <w:rsid w:val="00BD282B"/>
    <w:rsid w:val="00BD2AF5"/>
    <w:rsid w:val="00BD2C76"/>
    <w:rsid w:val="00BD2E68"/>
    <w:rsid w:val="00BD330E"/>
    <w:rsid w:val="00BD3364"/>
    <w:rsid w:val="00BD3860"/>
    <w:rsid w:val="00BD4145"/>
    <w:rsid w:val="00BD4218"/>
    <w:rsid w:val="00BD44E5"/>
    <w:rsid w:val="00BD4B31"/>
    <w:rsid w:val="00BD4EC9"/>
    <w:rsid w:val="00BD52C5"/>
    <w:rsid w:val="00BD53F4"/>
    <w:rsid w:val="00BD56B0"/>
    <w:rsid w:val="00BD6155"/>
    <w:rsid w:val="00BD6260"/>
    <w:rsid w:val="00BD6752"/>
    <w:rsid w:val="00BD6919"/>
    <w:rsid w:val="00BD6C85"/>
    <w:rsid w:val="00BD6E86"/>
    <w:rsid w:val="00BD7104"/>
    <w:rsid w:val="00BD72D9"/>
    <w:rsid w:val="00BD7D9C"/>
    <w:rsid w:val="00BD7E74"/>
    <w:rsid w:val="00BE0228"/>
    <w:rsid w:val="00BE071D"/>
    <w:rsid w:val="00BE0F87"/>
    <w:rsid w:val="00BE188F"/>
    <w:rsid w:val="00BE1ED7"/>
    <w:rsid w:val="00BE225F"/>
    <w:rsid w:val="00BE256D"/>
    <w:rsid w:val="00BE2DCB"/>
    <w:rsid w:val="00BE32A4"/>
    <w:rsid w:val="00BE346E"/>
    <w:rsid w:val="00BE3556"/>
    <w:rsid w:val="00BE3874"/>
    <w:rsid w:val="00BE47EE"/>
    <w:rsid w:val="00BE4D54"/>
    <w:rsid w:val="00BE4E2F"/>
    <w:rsid w:val="00BE4EB9"/>
    <w:rsid w:val="00BE5412"/>
    <w:rsid w:val="00BE59F7"/>
    <w:rsid w:val="00BE5F86"/>
    <w:rsid w:val="00BE5FC1"/>
    <w:rsid w:val="00BE6897"/>
    <w:rsid w:val="00BE6B55"/>
    <w:rsid w:val="00BE6CA3"/>
    <w:rsid w:val="00BE7064"/>
    <w:rsid w:val="00BE726E"/>
    <w:rsid w:val="00BE7354"/>
    <w:rsid w:val="00BE7446"/>
    <w:rsid w:val="00BE78FB"/>
    <w:rsid w:val="00BE7E20"/>
    <w:rsid w:val="00BF01C7"/>
    <w:rsid w:val="00BF05A4"/>
    <w:rsid w:val="00BF0772"/>
    <w:rsid w:val="00BF0914"/>
    <w:rsid w:val="00BF0BFB"/>
    <w:rsid w:val="00BF0FA5"/>
    <w:rsid w:val="00BF137C"/>
    <w:rsid w:val="00BF169E"/>
    <w:rsid w:val="00BF1D53"/>
    <w:rsid w:val="00BF1DF0"/>
    <w:rsid w:val="00BF1EFD"/>
    <w:rsid w:val="00BF223D"/>
    <w:rsid w:val="00BF22D6"/>
    <w:rsid w:val="00BF333E"/>
    <w:rsid w:val="00BF38FE"/>
    <w:rsid w:val="00BF3E35"/>
    <w:rsid w:val="00BF400A"/>
    <w:rsid w:val="00BF423E"/>
    <w:rsid w:val="00BF447C"/>
    <w:rsid w:val="00BF448B"/>
    <w:rsid w:val="00BF4916"/>
    <w:rsid w:val="00BF4AB3"/>
    <w:rsid w:val="00BF4CF1"/>
    <w:rsid w:val="00BF4D24"/>
    <w:rsid w:val="00BF57EF"/>
    <w:rsid w:val="00BF5DED"/>
    <w:rsid w:val="00BF644D"/>
    <w:rsid w:val="00BF645B"/>
    <w:rsid w:val="00BF649B"/>
    <w:rsid w:val="00BF6C20"/>
    <w:rsid w:val="00BF6E52"/>
    <w:rsid w:val="00BF6E5A"/>
    <w:rsid w:val="00BF6EA4"/>
    <w:rsid w:val="00BF6F27"/>
    <w:rsid w:val="00BF6F48"/>
    <w:rsid w:val="00BF7389"/>
    <w:rsid w:val="00BF7672"/>
    <w:rsid w:val="00BF792A"/>
    <w:rsid w:val="00C01123"/>
    <w:rsid w:val="00C012C5"/>
    <w:rsid w:val="00C015CB"/>
    <w:rsid w:val="00C016CD"/>
    <w:rsid w:val="00C01D3C"/>
    <w:rsid w:val="00C01FB5"/>
    <w:rsid w:val="00C02718"/>
    <w:rsid w:val="00C02726"/>
    <w:rsid w:val="00C02C23"/>
    <w:rsid w:val="00C02D55"/>
    <w:rsid w:val="00C02D85"/>
    <w:rsid w:val="00C02DC1"/>
    <w:rsid w:val="00C02E09"/>
    <w:rsid w:val="00C02FAB"/>
    <w:rsid w:val="00C04361"/>
    <w:rsid w:val="00C043CA"/>
    <w:rsid w:val="00C043EF"/>
    <w:rsid w:val="00C04BBB"/>
    <w:rsid w:val="00C04FB8"/>
    <w:rsid w:val="00C05888"/>
    <w:rsid w:val="00C05B72"/>
    <w:rsid w:val="00C06542"/>
    <w:rsid w:val="00C06858"/>
    <w:rsid w:val="00C06B13"/>
    <w:rsid w:val="00C06F35"/>
    <w:rsid w:val="00C070CC"/>
    <w:rsid w:val="00C07F36"/>
    <w:rsid w:val="00C10320"/>
    <w:rsid w:val="00C1055B"/>
    <w:rsid w:val="00C1078C"/>
    <w:rsid w:val="00C1082D"/>
    <w:rsid w:val="00C1095B"/>
    <w:rsid w:val="00C10C43"/>
    <w:rsid w:val="00C10D54"/>
    <w:rsid w:val="00C1119A"/>
    <w:rsid w:val="00C115D9"/>
    <w:rsid w:val="00C11D02"/>
    <w:rsid w:val="00C11E41"/>
    <w:rsid w:val="00C11F49"/>
    <w:rsid w:val="00C12618"/>
    <w:rsid w:val="00C12630"/>
    <w:rsid w:val="00C12776"/>
    <w:rsid w:val="00C12928"/>
    <w:rsid w:val="00C133FB"/>
    <w:rsid w:val="00C138F8"/>
    <w:rsid w:val="00C13F2E"/>
    <w:rsid w:val="00C141D6"/>
    <w:rsid w:val="00C142BB"/>
    <w:rsid w:val="00C143B3"/>
    <w:rsid w:val="00C14699"/>
    <w:rsid w:val="00C15011"/>
    <w:rsid w:val="00C1502C"/>
    <w:rsid w:val="00C15067"/>
    <w:rsid w:val="00C152AA"/>
    <w:rsid w:val="00C15ABB"/>
    <w:rsid w:val="00C15C7B"/>
    <w:rsid w:val="00C16346"/>
    <w:rsid w:val="00C16347"/>
    <w:rsid w:val="00C16618"/>
    <w:rsid w:val="00C16639"/>
    <w:rsid w:val="00C16645"/>
    <w:rsid w:val="00C1672B"/>
    <w:rsid w:val="00C16910"/>
    <w:rsid w:val="00C16EE4"/>
    <w:rsid w:val="00C17A76"/>
    <w:rsid w:val="00C17CBB"/>
    <w:rsid w:val="00C17CF4"/>
    <w:rsid w:val="00C17F84"/>
    <w:rsid w:val="00C20156"/>
    <w:rsid w:val="00C207A1"/>
    <w:rsid w:val="00C20894"/>
    <w:rsid w:val="00C20A31"/>
    <w:rsid w:val="00C20BAB"/>
    <w:rsid w:val="00C20E9D"/>
    <w:rsid w:val="00C20F1B"/>
    <w:rsid w:val="00C21113"/>
    <w:rsid w:val="00C21898"/>
    <w:rsid w:val="00C21BFE"/>
    <w:rsid w:val="00C22065"/>
    <w:rsid w:val="00C222F7"/>
    <w:rsid w:val="00C22361"/>
    <w:rsid w:val="00C22A0D"/>
    <w:rsid w:val="00C22F73"/>
    <w:rsid w:val="00C2333F"/>
    <w:rsid w:val="00C23446"/>
    <w:rsid w:val="00C23452"/>
    <w:rsid w:val="00C2380B"/>
    <w:rsid w:val="00C2387D"/>
    <w:rsid w:val="00C23AEE"/>
    <w:rsid w:val="00C23EC9"/>
    <w:rsid w:val="00C23F3F"/>
    <w:rsid w:val="00C244F4"/>
    <w:rsid w:val="00C24507"/>
    <w:rsid w:val="00C246C9"/>
    <w:rsid w:val="00C24E70"/>
    <w:rsid w:val="00C24FC7"/>
    <w:rsid w:val="00C25619"/>
    <w:rsid w:val="00C25921"/>
    <w:rsid w:val="00C262C1"/>
    <w:rsid w:val="00C2667F"/>
    <w:rsid w:val="00C26AA4"/>
    <w:rsid w:val="00C27A1A"/>
    <w:rsid w:val="00C27C33"/>
    <w:rsid w:val="00C27CFE"/>
    <w:rsid w:val="00C27E3C"/>
    <w:rsid w:val="00C3021F"/>
    <w:rsid w:val="00C30579"/>
    <w:rsid w:val="00C30DA8"/>
    <w:rsid w:val="00C30F06"/>
    <w:rsid w:val="00C30F74"/>
    <w:rsid w:val="00C313DA"/>
    <w:rsid w:val="00C31DE2"/>
    <w:rsid w:val="00C32CA0"/>
    <w:rsid w:val="00C33039"/>
    <w:rsid w:val="00C33618"/>
    <w:rsid w:val="00C3368F"/>
    <w:rsid w:val="00C338F7"/>
    <w:rsid w:val="00C33DAE"/>
    <w:rsid w:val="00C33EDE"/>
    <w:rsid w:val="00C33F4E"/>
    <w:rsid w:val="00C3405B"/>
    <w:rsid w:val="00C34AE0"/>
    <w:rsid w:val="00C34C0E"/>
    <w:rsid w:val="00C35382"/>
    <w:rsid w:val="00C374C3"/>
    <w:rsid w:val="00C374E8"/>
    <w:rsid w:val="00C37651"/>
    <w:rsid w:val="00C40375"/>
    <w:rsid w:val="00C40B92"/>
    <w:rsid w:val="00C40CA7"/>
    <w:rsid w:val="00C40DDB"/>
    <w:rsid w:val="00C40E0F"/>
    <w:rsid w:val="00C410E0"/>
    <w:rsid w:val="00C430CE"/>
    <w:rsid w:val="00C43CE0"/>
    <w:rsid w:val="00C43E41"/>
    <w:rsid w:val="00C447A8"/>
    <w:rsid w:val="00C44E2A"/>
    <w:rsid w:val="00C45044"/>
    <w:rsid w:val="00C455FC"/>
    <w:rsid w:val="00C4583E"/>
    <w:rsid w:val="00C45B60"/>
    <w:rsid w:val="00C469C0"/>
    <w:rsid w:val="00C46E17"/>
    <w:rsid w:val="00C47044"/>
    <w:rsid w:val="00C470C3"/>
    <w:rsid w:val="00C47282"/>
    <w:rsid w:val="00C4744C"/>
    <w:rsid w:val="00C4754D"/>
    <w:rsid w:val="00C47A32"/>
    <w:rsid w:val="00C500B4"/>
    <w:rsid w:val="00C5011E"/>
    <w:rsid w:val="00C506D3"/>
    <w:rsid w:val="00C50926"/>
    <w:rsid w:val="00C50A1E"/>
    <w:rsid w:val="00C50B01"/>
    <w:rsid w:val="00C50F67"/>
    <w:rsid w:val="00C512DE"/>
    <w:rsid w:val="00C5153E"/>
    <w:rsid w:val="00C51AE1"/>
    <w:rsid w:val="00C5204F"/>
    <w:rsid w:val="00C521C1"/>
    <w:rsid w:val="00C521EB"/>
    <w:rsid w:val="00C52894"/>
    <w:rsid w:val="00C5292E"/>
    <w:rsid w:val="00C52B80"/>
    <w:rsid w:val="00C52E3B"/>
    <w:rsid w:val="00C530C0"/>
    <w:rsid w:val="00C541E4"/>
    <w:rsid w:val="00C5456C"/>
    <w:rsid w:val="00C549AE"/>
    <w:rsid w:val="00C55243"/>
    <w:rsid w:val="00C55C2F"/>
    <w:rsid w:val="00C55D3E"/>
    <w:rsid w:val="00C56117"/>
    <w:rsid w:val="00C5630C"/>
    <w:rsid w:val="00C56652"/>
    <w:rsid w:val="00C57093"/>
    <w:rsid w:val="00C57444"/>
    <w:rsid w:val="00C5755C"/>
    <w:rsid w:val="00C579E9"/>
    <w:rsid w:val="00C57BFD"/>
    <w:rsid w:val="00C601A0"/>
    <w:rsid w:val="00C60B24"/>
    <w:rsid w:val="00C60BC1"/>
    <w:rsid w:val="00C60ED0"/>
    <w:rsid w:val="00C60F95"/>
    <w:rsid w:val="00C60FC5"/>
    <w:rsid w:val="00C6149C"/>
    <w:rsid w:val="00C615D5"/>
    <w:rsid w:val="00C61764"/>
    <w:rsid w:val="00C618E3"/>
    <w:rsid w:val="00C61A98"/>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944"/>
    <w:rsid w:val="00C65FFE"/>
    <w:rsid w:val="00C6609C"/>
    <w:rsid w:val="00C662E2"/>
    <w:rsid w:val="00C66B6F"/>
    <w:rsid w:val="00C66EC5"/>
    <w:rsid w:val="00C67042"/>
    <w:rsid w:val="00C6716D"/>
    <w:rsid w:val="00C67897"/>
    <w:rsid w:val="00C67EC8"/>
    <w:rsid w:val="00C7008B"/>
    <w:rsid w:val="00C707D1"/>
    <w:rsid w:val="00C70DB1"/>
    <w:rsid w:val="00C716CB"/>
    <w:rsid w:val="00C71C7C"/>
    <w:rsid w:val="00C7205D"/>
    <w:rsid w:val="00C726CE"/>
    <w:rsid w:val="00C7334A"/>
    <w:rsid w:val="00C73643"/>
    <w:rsid w:val="00C73C5D"/>
    <w:rsid w:val="00C73F3E"/>
    <w:rsid w:val="00C74330"/>
    <w:rsid w:val="00C7453D"/>
    <w:rsid w:val="00C74B47"/>
    <w:rsid w:val="00C74CE3"/>
    <w:rsid w:val="00C74EBB"/>
    <w:rsid w:val="00C75573"/>
    <w:rsid w:val="00C75891"/>
    <w:rsid w:val="00C75BEB"/>
    <w:rsid w:val="00C762C5"/>
    <w:rsid w:val="00C7679B"/>
    <w:rsid w:val="00C76CB0"/>
    <w:rsid w:val="00C77143"/>
    <w:rsid w:val="00C772BF"/>
    <w:rsid w:val="00C77359"/>
    <w:rsid w:val="00C77BEA"/>
    <w:rsid w:val="00C77C05"/>
    <w:rsid w:val="00C77CF2"/>
    <w:rsid w:val="00C801FC"/>
    <w:rsid w:val="00C80554"/>
    <w:rsid w:val="00C80BA1"/>
    <w:rsid w:val="00C80DCF"/>
    <w:rsid w:val="00C80FC8"/>
    <w:rsid w:val="00C8135A"/>
    <w:rsid w:val="00C81400"/>
    <w:rsid w:val="00C8186E"/>
    <w:rsid w:val="00C827D9"/>
    <w:rsid w:val="00C82E6E"/>
    <w:rsid w:val="00C82EAC"/>
    <w:rsid w:val="00C835E1"/>
    <w:rsid w:val="00C83BC6"/>
    <w:rsid w:val="00C83BF9"/>
    <w:rsid w:val="00C8413B"/>
    <w:rsid w:val="00C84854"/>
    <w:rsid w:val="00C84990"/>
    <w:rsid w:val="00C84B4F"/>
    <w:rsid w:val="00C8520C"/>
    <w:rsid w:val="00C85681"/>
    <w:rsid w:val="00C85B55"/>
    <w:rsid w:val="00C85BA5"/>
    <w:rsid w:val="00C85D03"/>
    <w:rsid w:val="00C86158"/>
    <w:rsid w:val="00C8631B"/>
    <w:rsid w:val="00C866B3"/>
    <w:rsid w:val="00C868C7"/>
    <w:rsid w:val="00C87517"/>
    <w:rsid w:val="00C876D3"/>
    <w:rsid w:val="00C87AA0"/>
    <w:rsid w:val="00C87AD7"/>
    <w:rsid w:val="00C905D4"/>
    <w:rsid w:val="00C90D48"/>
    <w:rsid w:val="00C91530"/>
    <w:rsid w:val="00C917A7"/>
    <w:rsid w:val="00C917DE"/>
    <w:rsid w:val="00C924E6"/>
    <w:rsid w:val="00C9269F"/>
    <w:rsid w:val="00C92770"/>
    <w:rsid w:val="00C9466C"/>
    <w:rsid w:val="00C94921"/>
    <w:rsid w:val="00C94956"/>
    <w:rsid w:val="00C951F6"/>
    <w:rsid w:val="00C954CE"/>
    <w:rsid w:val="00C96031"/>
    <w:rsid w:val="00C9630C"/>
    <w:rsid w:val="00C963A5"/>
    <w:rsid w:val="00C966BB"/>
    <w:rsid w:val="00C96990"/>
    <w:rsid w:val="00C96C1F"/>
    <w:rsid w:val="00C97289"/>
    <w:rsid w:val="00C975EB"/>
    <w:rsid w:val="00CA0E2D"/>
    <w:rsid w:val="00CA1028"/>
    <w:rsid w:val="00CA105F"/>
    <w:rsid w:val="00CA13BF"/>
    <w:rsid w:val="00CA1655"/>
    <w:rsid w:val="00CA19B9"/>
    <w:rsid w:val="00CA1CE4"/>
    <w:rsid w:val="00CA24DB"/>
    <w:rsid w:val="00CA284E"/>
    <w:rsid w:val="00CA2BD1"/>
    <w:rsid w:val="00CA3442"/>
    <w:rsid w:val="00CA3764"/>
    <w:rsid w:val="00CA3E0B"/>
    <w:rsid w:val="00CA3E28"/>
    <w:rsid w:val="00CA3EF6"/>
    <w:rsid w:val="00CA44D5"/>
    <w:rsid w:val="00CA4BF9"/>
    <w:rsid w:val="00CA4CB9"/>
    <w:rsid w:val="00CA5193"/>
    <w:rsid w:val="00CA553B"/>
    <w:rsid w:val="00CA57BD"/>
    <w:rsid w:val="00CA5943"/>
    <w:rsid w:val="00CA5D18"/>
    <w:rsid w:val="00CA5D8A"/>
    <w:rsid w:val="00CA5EB5"/>
    <w:rsid w:val="00CA6196"/>
    <w:rsid w:val="00CA639A"/>
    <w:rsid w:val="00CA63DA"/>
    <w:rsid w:val="00CA70BB"/>
    <w:rsid w:val="00CA7330"/>
    <w:rsid w:val="00CA7A67"/>
    <w:rsid w:val="00CA7D43"/>
    <w:rsid w:val="00CB024B"/>
    <w:rsid w:val="00CB0386"/>
    <w:rsid w:val="00CB0B78"/>
    <w:rsid w:val="00CB0F84"/>
    <w:rsid w:val="00CB11FC"/>
    <w:rsid w:val="00CB17D4"/>
    <w:rsid w:val="00CB1A9B"/>
    <w:rsid w:val="00CB1C7A"/>
    <w:rsid w:val="00CB23CD"/>
    <w:rsid w:val="00CB257C"/>
    <w:rsid w:val="00CB2C68"/>
    <w:rsid w:val="00CB2FC7"/>
    <w:rsid w:val="00CB31F9"/>
    <w:rsid w:val="00CB357A"/>
    <w:rsid w:val="00CB3740"/>
    <w:rsid w:val="00CB3C12"/>
    <w:rsid w:val="00CB3C58"/>
    <w:rsid w:val="00CB47B5"/>
    <w:rsid w:val="00CB485C"/>
    <w:rsid w:val="00CB49B8"/>
    <w:rsid w:val="00CB4D85"/>
    <w:rsid w:val="00CB54CD"/>
    <w:rsid w:val="00CB5570"/>
    <w:rsid w:val="00CB5B1B"/>
    <w:rsid w:val="00CB5C74"/>
    <w:rsid w:val="00CB61FF"/>
    <w:rsid w:val="00CB739E"/>
    <w:rsid w:val="00CB76A8"/>
    <w:rsid w:val="00CB76AE"/>
    <w:rsid w:val="00CB7D6B"/>
    <w:rsid w:val="00CC1393"/>
    <w:rsid w:val="00CC1886"/>
    <w:rsid w:val="00CC1AB8"/>
    <w:rsid w:val="00CC1AEF"/>
    <w:rsid w:val="00CC24C9"/>
    <w:rsid w:val="00CC26F1"/>
    <w:rsid w:val="00CC2B63"/>
    <w:rsid w:val="00CC4B5B"/>
    <w:rsid w:val="00CC4E15"/>
    <w:rsid w:val="00CC509D"/>
    <w:rsid w:val="00CC5464"/>
    <w:rsid w:val="00CC5574"/>
    <w:rsid w:val="00CC55ED"/>
    <w:rsid w:val="00CC5706"/>
    <w:rsid w:val="00CC5CF3"/>
    <w:rsid w:val="00CC5DA3"/>
    <w:rsid w:val="00CC6DC9"/>
    <w:rsid w:val="00CC6DD7"/>
    <w:rsid w:val="00CC70D0"/>
    <w:rsid w:val="00CC77A1"/>
    <w:rsid w:val="00CC7897"/>
    <w:rsid w:val="00CC7BF2"/>
    <w:rsid w:val="00CC7FFA"/>
    <w:rsid w:val="00CD0307"/>
    <w:rsid w:val="00CD0472"/>
    <w:rsid w:val="00CD0D3C"/>
    <w:rsid w:val="00CD0FFE"/>
    <w:rsid w:val="00CD100F"/>
    <w:rsid w:val="00CD11AE"/>
    <w:rsid w:val="00CD1242"/>
    <w:rsid w:val="00CD15D1"/>
    <w:rsid w:val="00CD17BD"/>
    <w:rsid w:val="00CD18B6"/>
    <w:rsid w:val="00CD20BC"/>
    <w:rsid w:val="00CD28FB"/>
    <w:rsid w:val="00CD359C"/>
    <w:rsid w:val="00CD3772"/>
    <w:rsid w:val="00CD38D8"/>
    <w:rsid w:val="00CD3A1E"/>
    <w:rsid w:val="00CD3AF7"/>
    <w:rsid w:val="00CD3D3B"/>
    <w:rsid w:val="00CD4A3F"/>
    <w:rsid w:val="00CD4CEE"/>
    <w:rsid w:val="00CD501A"/>
    <w:rsid w:val="00CD5541"/>
    <w:rsid w:val="00CD557A"/>
    <w:rsid w:val="00CD5D69"/>
    <w:rsid w:val="00CD5ECB"/>
    <w:rsid w:val="00CD5F4F"/>
    <w:rsid w:val="00CD6D6D"/>
    <w:rsid w:val="00CD6ED0"/>
    <w:rsid w:val="00CD7997"/>
    <w:rsid w:val="00CD7AED"/>
    <w:rsid w:val="00CD7BA3"/>
    <w:rsid w:val="00CD7BE3"/>
    <w:rsid w:val="00CE0093"/>
    <w:rsid w:val="00CE073B"/>
    <w:rsid w:val="00CE0868"/>
    <w:rsid w:val="00CE0E4F"/>
    <w:rsid w:val="00CE0EF3"/>
    <w:rsid w:val="00CE10A2"/>
    <w:rsid w:val="00CE19B3"/>
    <w:rsid w:val="00CE2DB9"/>
    <w:rsid w:val="00CE44BA"/>
    <w:rsid w:val="00CE4764"/>
    <w:rsid w:val="00CE4CD6"/>
    <w:rsid w:val="00CE50FB"/>
    <w:rsid w:val="00CE540C"/>
    <w:rsid w:val="00CE547C"/>
    <w:rsid w:val="00CE5710"/>
    <w:rsid w:val="00CE5DC9"/>
    <w:rsid w:val="00CE62EE"/>
    <w:rsid w:val="00CE6D55"/>
    <w:rsid w:val="00CE7322"/>
    <w:rsid w:val="00CE772D"/>
    <w:rsid w:val="00CE7CBB"/>
    <w:rsid w:val="00CF00E4"/>
    <w:rsid w:val="00CF0A8D"/>
    <w:rsid w:val="00CF0C8E"/>
    <w:rsid w:val="00CF0EB4"/>
    <w:rsid w:val="00CF130B"/>
    <w:rsid w:val="00CF17FD"/>
    <w:rsid w:val="00CF216A"/>
    <w:rsid w:val="00CF2186"/>
    <w:rsid w:val="00CF21FF"/>
    <w:rsid w:val="00CF2566"/>
    <w:rsid w:val="00CF2ED3"/>
    <w:rsid w:val="00CF3225"/>
    <w:rsid w:val="00CF34DD"/>
    <w:rsid w:val="00CF485E"/>
    <w:rsid w:val="00CF5027"/>
    <w:rsid w:val="00CF57CA"/>
    <w:rsid w:val="00CF57D5"/>
    <w:rsid w:val="00CF58C1"/>
    <w:rsid w:val="00CF6135"/>
    <w:rsid w:val="00CF6B60"/>
    <w:rsid w:val="00CF70AC"/>
    <w:rsid w:val="00CF7274"/>
    <w:rsid w:val="00CF7391"/>
    <w:rsid w:val="00CF741E"/>
    <w:rsid w:val="00CF75F6"/>
    <w:rsid w:val="00CF76E4"/>
    <w:rsid w:val="00CF7868"/>
    <w:rsid w:val="00CF7B94"/>
    <w:rsid w:val="00CF7F81"/>
    <w:rsid w:val="00D00619"/>
    <w:rsid w:val="00D00B33"/>
    <w:rsid w:val="00D00CAD"/>
    <w:rsid w:val="00D00DD4"/>
    <w:rsid w:val="00D0107F"/>
    <w:rsid w:val="00D01590"/>
    <w:rsid w:val="00D015F6"/>
    <w:rsid w:val="00D02BB2"/>
    <w:rsid w:val="00D03031"/>
    <w:rsid w:val="00D03B16"/>
    <w:rsid w:val="00D03B33"/>
    <w:rsid w:val="00D04B6E"/>
    <w:rsid w:val="00D04C14"/>
    <w:rsid w:val="00D04DF1"/>
    <w:rsid w:val="00D05A4E"/>
    <w:rsid w:val="00D05BB8"/>
    <w:rsid w:val="00D05BE5"/>
    <w:rsid w:val="00D05D59"/>
    <w:rsid w:val="00D06684"/>
    <w:rsid w:val="00D0721E"/>
    <w:rsid w:val="00D07AD0"/>
    <w:rsid w:val="00D07B55"/>
    <w:rsid w:val="00D07DBA"/>
    <w:rsid w:val="00D07F47"/>
    <w:rsid w:val="00D10001"/>
    <w:rsid w:val="00D10022"/>
    <w:rsid w:val="00D10498"/>
    <w:rsid w:val="00D104D3"/>
    <w:rsid w:val="00D1071A"/>
    <w:rsid w:val="00D10E4B"/>
    <w:rsid w:val="00D116EA"/>
    <w:rsid w:val="00D118F8"/>
    <w:rsid w:val="00D11973"/>
    <w:rsid w:val="00D12044"/>
    <w:rsid w:val="00D12909"/>
    <w:rsid w:val="00D13721"/>
    <w:rsid w:val="00D14832"/>
    <w:rsid w:val="00D14883"/>
    <w:rsid w:val="00D15A92"/>
    <w:rsid w:val="00D15B47"/>
    <w:rsid w:val="00D15CCB"/>
    <w:rsid w:val="00D16660"/>
    <w:rsid w:val="00D16BC1"/>
    <w:rsid w:val="00D1726A"/>
    <w:rsid w:val="00D17824"/>
    <w:rsid w:val="00D17996"/>
    <w:rsid w:val="00D2044C"/>
    <w:rsid w:val="00D20735"/>
    <w:rsid w:val="00D20794"/>
    <w:rsid w:val="00D20FED"/>
    <w:rsid w:val="00D21A03"/>
    <w:rsid w:val="00D21A2D"/>
    <w:rsid w:val="00D229F2"/>
    <w:rsid w:val="00D22DAB"/>
    <w:rsid w:val="00D23483"/>
    <w:rsid w:val="00D23CE9"/>
    <w:rsid w:val="00D241E2"/>
    <w:rsid w:val="00D245F2"/>
    <w:rsid w:val="00D246CA"/>
    <w:rsid w:val="00D24E21"/>
    <w:rsid w:val="00D256FD"/>
    <w:rsid w:val="00D25850"/>
    <w:rsid w:val="00D2602F"/>
    <w:rsid w:val="00D266B1"/>
    <w:rsid w:val="00D26789"/>
    <w:rsid w:val="00D26C80"/>
    <w:rsid w:val="00D26DBB"/>
    <w:rsid w:val="00D26E0C"/>
    <w:rsid w:val="00D26F42"/>
    <w:rsid w:val="00D2702E"/>
    <w:rsid w:val="00D2718D"/>
    <w:rsid w:val="00D27860"/>
    <w:rsid w:val="00D27979"/>
    <w:rsid w:val="00D27B53"/>
    <w:rsid w:val="00D27CA3"/>
    <w:rsid w:val="00D27EC6"/>
    <w:rsid w:val="00D30E9F"/>
    <w:rsid w:val="00D311F2"/>
    <w:rsid w:val="00D31829"/>
    <w:rsid w:val="00D318D3"/>
    <w:rsid w:val="00D31AB4"/>
    <w:rsid w:val="00D32302"/>
    <w:rsid w:val="00D32788"/>
    <w:rsid w:val="00D329BF"/>
    <w:rsid w:val="00D32D3F"/>
    <w:rsid w:val="00D330AE"/>
    <w:rsid w:val="00D3370F"/>
    <w:rsid w:val="00D33835"/>
    <w:rsid w:val="00D3419F"/>
    <w:rsid w:val="00D343C2"/>
    <w:rsid w:val="00D35C1D"/>
    <w:rsid w:val="00D360C4"/>
    <w:rsid w:val="00D36F7A"/>
    <w:rsid w:val="00D372EE"/>
    <w:rsid w:val="00D3741C"/>
    <w:rsid w:val="00D37583"/>
    <w:rsid w:val="00D37F2E"/>
    <w:rsid w:val="00D40A55"/>
    <w:rsid w:val="00D4108A"/>
    <w:rsid w:val="00D41160"/>
    <w:rsid w:val="00D414BE"/>
    <w:rsid w:val="00D415C2"/>
    <w:rsid w:val="00D415C4"/>
    <w:rsid w:val="00D4165A"/>
    <w:rsid w:val="00D4171A"/>
    <w:rsid w:val="00D41877"/>
    <w:rsid w:val="00D41B37"/>
    <w:rsid w:val="00D4237E"/>
    <w:rsid w:val="00D42B33"/>
    <w:rsid w:val="00D42C89"/>
    <w:rsid w:val="00D433EF"/>
    <w:rsid w:val="00D435EE"/>
    <w:rsid w:val="00D43798"/>
    <w:rsid w:val="00D43A29"/>
    <w:rsid w:val="00D448A9"/>
    <w:rsid w:val="00D44CEF"/>
    <w:rsid w:val="00D44D61"/>
    <w:rsid w:val="00D4507E"/>
    <w:rsid w:val="00D45327"/>
    <w:rsid w:val="00D4538C"/>
    <w:rsid w:val="00D45970"/>
    <w:rsid w:val="00D45BDD"/>
    <w:rsid w:val="00D45C4D"/>
    <w:rsid w:val="00D45D4F"/>
    <w:rsid w:val="00D46124"/>
    <w:rsid w:val="00D4693C"/>
    <w:rsid w:val="00D47169"/>
    <w:rsid w:val="00D47826"/>
    <w:rsid w:val="00D47912"/>
    <w:rsid w:val="00D47C39"/>
    <w:rsid w:val="00D5016A"/>
    <w:rsid w:val="00D50201"/>
    <w:rsid w:val="00D508C8"/>
    <w:rsid w:val="00D51798"/>
    <w:rsid w:val="00D51866"/>
    <w:rsid w:val="00D51BB9"/>
    <w:rsid w:val="00D5249D"/>
    <w:rsid w:val="00D52538"/>
    <w:rsid w:val="00D52D8D"/>
    <w:rsid w:val="00D536C5"/>
    <w:rsid w:val="00D5376B"/>
    <w:rsid w:val="00D5381C"/>
    <w:rsid w:val="00D53CA0"/>
    <w:rsid w:val="00D540DC"/>
    <w:rsid w:val="00D54433"/>
    <w:rsid w:val="00D548C9"/>
    <w:rsid w:val="00D549DE"/>
    <w:rsid w:val="00D5503B"/>
    <w:rsid w:val="00D5512B"/>
    <w:rsid w:val="00D55415"/>
    <w:rsid w:val="00D55969"/>
    <w:rsid w:val="00D55AB9"/>
    <w:rsid w:val="00D55C33"/>
    <w:rsid w:val="00D5609B"/>
    <w:rsid w:val="00D560C0"/>
    <w:rsid w:val="00D56389"/>
    <w:rsid w:val="00D564ED"/>
    <w:rsid w:val="00D5689F"/>
    <w:rsid w:val="00D56DB9"/>
    <w:rsid w:val="00D56F9C"/>
    <w:rsid w:val="00D577F6"/>
    <w:rsid w:val="00D60EB6"/>
    <w:rsid w:val="00D611B7"/>
    <w:rsid w:val="00D61214"/>
    <w:rsid w:val="00D6139D"/>
    <w:rsid w:val="00D6178D"/>
    <w:rsid w:val="00D62030"/>
    <w:rsid w:val="00D637C1"/>
    <w:rsid w:val="00D63873"/>
    <w:rsid w:val="00D63B93"/>
    <w:rsid w:val="00D63E3A"/>
    <w:rsid w:val="00D6487D"/>
    <w:rsid w:val="00D64C25"/>
    <w:rsid w:val="00D64FAE"/>
    <w:rsid w:val="00D65009"/>
    <w:rsid w:val="00D651E6"/>
    <w:rsid w:val="00D657EC"/>
    <w:rsid w:val="00D65D74"/>
    <w:rsid w:val="00D66AA0"/>
    <w:rsid w:val="00D66DD1"/>
    <w:rsid w:val="00D66E90"/>
    <w:rsid w:val="00D6774D"/>
    <w:rsid w:val="00D6798A"/>
    <w:rsid w:val="00D67B93"/>
    <w:rsid w:val="00D67D0F"/>
    <w:rsid w:val="00D67DBD"/>
    <w:rsid w:val="00D70683"/>
    <w:rsid w:val="00D7083B"/>
    <w:rsid w:val="00D70C7B"/>
    <w:rsid w:val="00D70CE4"/>
    <w:rsid w:val="00D70E0E"/>
    <w:rsid w:val="00D71112"/>
    <w:rsid w:val="00D71BB8"/>
    <w:rsid w:val="00D71C39"/>
    <w:rsid w:val="00D71E73"/>
    <w:rsid w:val="00D71F27"/>
    <w:rsid w:val="00D72E95"/>
    <w:rsid w:val="00D73086"/>
    <w:rsid w:val="00D734C9"/>
    <w:rsid w:val="00D7409E"/>
    <w:rsid w:val="00D74608"/>
    <w:rsid w:val="00D74910"/>
    <w:rsid w:val="00D751AC"/>
    <w:rsid w:val="00D756A1"/>
    <w:rsid w:val="00D75CCE"/>
    <w:rsid w:val="00D76B83"/>
    <w:rsid w:val="00D77D2A"/>
    <w:rsid w:val="00D77F30"/>
    <w:rsid w:val="00D77FD1"/>
    <w:rsid w:val="00D80291"/>
    <w:rsid w:val="00D80B92"/>
    <w:rsid w:val="00D80E12"/>
    <w:rsid w:val="00D81122"/>
    <w:rsid w:val="00D8132E"/>
    <w:rsid w:val="00D818DC"/>
    <w:rsid w:val="00D81967"/>
    <w:rsid w:val="00D819DD"/>
    <w:rsid w:val="00D81F39"/>
    <w:rsid w:val="00D82871"/>
    <w:rsid w:val="00D8290A"/>
    <w:rsid w:val="00D829C7"/>
    <w:rsid w:val="00D82A8E"/>
    <w:rsid w:val="00D82C48"/>
    <w:rsid w:val="00D82FDE"/>
    <w:rsid w:val="00D83146"/>
    <w:rsid w:val="00D832C5"/>
    <w:rsid w:val="00D835DA"/>
    <w:rsid w:val="00D83651"/>
    <w:rsid w:val="00D845BE"/>
    <w:rsid w:val="00D846C2"/>
    <w:rsid w:val="00D8486C"/>
    <w:rsid w:val="00D84B2B"/>
    <w:rsid w:val="00D84B45"/>
    <w:rsid w:val="00D84CB6"/>
    <w:rsid w:val="00D84CCB"/>
    <w:rsid w:val="00D85547"/>
    <w:rsid w:val="00D85F2D"/>
    <w:rsid w:val="00D86165"/>
    <w:rsid w:val="00D86F7D"/>
    <w:rsid w:val="00D8707E"/>
    <w:rsid w:val="00D873C8"/>
    <w:rsid w:val="00D87509"/>
    <w:rsid w:val="00D8793D"/>
    <w:rsid w:val="00D87AA6"/>
    <w:rsid w:val="00D87E22"/>
    <w:rsid w:val="00D90A2C"/>
    <w:rsid w:val="00D90A70"/>
    <w:rsid w:val="00D90F23"/>
    <w:rsid w:val="00D91329"/>
    <w:rsid w:val="00D91972"/>
    <w:rsid w:val="00D91F54"/>
    <w:rsid w:val="00D92067"/>
    <w:rsid w:val="00D92278"/>
    <w:rsid w:val="00D92DF4"/>
    <w:rsid w:val="00D93A1D"/>
    <w:rsid w:val="00D941AD"/>
    <w:rsid w:val="00D94BDF"/>
    <w:rsid w:val="00D94E56"/>
    <w:rsid w:val="00D95063"/>
    <w:rsid w:val="00D951C7"/>
    <w:rsid w:val="00D953CC"/>
    <w:rsid w:val="00D956E5"/>
    <w:rsid w:val="00D95DD7"/>
    <w:rsid w:val="00D96383"/>
    <w:rsid w:val="00D96934"/>
    <w:rsid w:val="00D96BFB"/>
    <w:rsid w:val="00D974D1"/>
    <w:rsid w:val="00D97513"/>
    <w:rsid w:val="00D97567"/>
    <w:rsid w:val="00D97BED"/>
    <w:rsid w:val="00DA061C"/>
    <w:rsid w:val="00DA074E"/>
    <w:rsid w:val="00DA0C23"/>
    <w:rsid w:val="00DA0D5E"/>
    <w:rsid w:val="00DA117A"/>
    <w:rsid w:val="00DA12FE"/>
    <w:rsid w:val="00DA161E"/>
    <w:rsid w:val="00DA1AB6"/>
    <w:rsid w:val="00DA1E0F"/>
    <w:rsid w:val="00DA1FFE"/>
    <w:rsid w:val="00DA23D8"/>
    <w:rsid w:val="00DA2A29"/>
    <w:rsid w:val="00DA2C30"/>
    <w:rsid w:val="00DA2EA0"/>
    <w:rsid w:val="00DA35C7"/>
    <w:rsid w:val="00DA3BC6"/>
    <w:rsid w:val="00DA3BDA"/>
    <w:rsid w:val="00DA3C2B"/>
    <w:rsid w:val="00DA3E26"/>
    <w:rsid w:val="00DA45F4"/>
    <w:rsid w:val="00DA45F9"/>
    <w:rsid w:val="00DA4A18"/>
    <w:rsid w:val="00DA4E8A"/>
    <w:rsid w:val="00DA4EB7"/>
    <w:rsid w:val="00DA4FE8"/>
    <w:rsid w:val="00DA5C64"/>
    <w:rsid w:val="00DA5E3B"/>
    <w:rsid w:val="00DA6098"/>
    <w:rsid w:val="00DA6517"/>
    <w:rsid w:val="00DA6931"/>
    <w:rsid w:val="00DA69DB"/>
    <w:rsid w:val="00DA6FA2"/>
    <w:rsid w:val="00DA75B6"/>
    <w:rsid w:val="00DA7635"/>
    <w:rsid w:val="00DA7696"/>
    <w:rsid w:val="00DA77A8"/>
    <w:rsid w:val="00DA788C"/>
    <w:rsid w:val="00DA790D"/>
    <w:rsid w:val="00DA7BC4"/>
    <w:rsid w:val="00DA7F91"/>
    <w:rsid w:val="00DB009D"/>
    <w:rsid w:val="00DB04CC"/>
    <w:rsid w:val="00DB0666"/>
    <w:rsid w:val="00DB072C"/>
    <w:rsid w:val="00DB0BDC"/>
    <w:rsid w:val="00DB0C65"/>
    <w:rsid w:val="00DB0DB5"/>
    <w:rsid w:val="00DB1BAC"/>
    <w:rsid w:val="00DB1BC6"/>
    <w:rsid w:val="00DB1C9B"/>
    <w:rsid w:val="00DB1EDF"/>
    <w:rsid w:val="00DB1FD4"/>
    <w:rsid w:val="00DB2184"/>
    <w:rsid w:val="00DB2274"/>
    <w:rsid w:val="00DB38C8"/>
    <w:rsid w:val="00DB390D"/>
    <w:rsid w:val="00DB3B99"/>
    <w:rsid w:val="00DB3D4F"/>
    <w:rsid w:val="00DB3D6E"/>
    <w:rsid w:val="00DB40FA"/>
    <w:rsid w:val="00DB411A"/>
    <w:rsid w:val="00DB48A1"/>
    <w:rsid w:val="00DB501A"/>
    <w:rsid w:val="00DB50DA"/>
    <w:rsid w:val="00DB52A2"/>
    <w:rsid w:val="00DB5CA8"/>
    <w:rsid w:val="00DB63BB"/>
    <w:rsid w:val="00DB6535"/>
    <w:rsid w:val="00DB6ABC"/>
    <w:rsid w:val="00DB6BFF"/>
    <w:rsid w:val="00DB6E46"/>
    <w:rsid w:val="00DB6F67"/>
    <w:rsid w:val="00DB799D"/>
    <w:rsid w:val="00DB79C1"/>
    <w:rsid w:val="00DB7C33"/>
    <w:rsid w:val="00DB7EB9"/>
    <w:rsid w:val="00DC0053"/>
    <w:rsid w:val="00DC051E"/>
    <w:rsid w:val="00DC0568"/>
    <w:rsid w:val="00DC0786"/>
    <w:rsid w:val="00DC0834"/>
    <w:rsid w:val="00DC0873"/>
    <w:rsid w:val="00DC0875"/>
    <w:rsid w:val="00DC0D9B"/>
    <w:rsid w:val="00DC13ED"/>
    <w:rsid w:val="00DC1B5A"/>
    <w:rsid w:val="00DC1C59"/>
    <w:rsid w:val="00DC23D1"/>
    <w:rsid w:val="00DC250E"/>
    <w:rsid w:val="00DC260A"/>
    <w:rsid w:val="00DC28FC"/>
    <w:rsid w:val="00DC2A4F"/>
    <w:rsid w:val="00DC32EC"/>
    <w:rsid w:val="00DC3800"/>
    <w:rsid w:val="00DC3A67"/>
    <w:rsid w:val="00DC3B64"/>
    <w:rsid w:val="00DC3DB2"/>
    <w:rsid w:val="00DC3F0E"/>
    <w:rsid w:val="00DC41F1"/>
    <w:rsid w:val="00DC4601"/>
    <w:rsid w:val="00DC4BEE"/>
    <w:rsid w:val="00DC4D84"/>
    <w:rsid w:val="00DC4EB6"/>
    <w:rsid w:val="00DC4EDC"/>
    <w:rsid w:val="00DC527D"/>
    <w:rsid w:val="00DC528A"/>
    <w:rsid w:val="00DC53E6"/>
    <w:rsid w:val="00DC5751"/>
    <w:rsid w:val="00DC5F82"/>
    <w:rsid w:val="00DC6123"/>
    <w:rsid w:val="00DC62AC"/>
    <w:rsid w:val="00DC62FA"/>
    <w:rsid w:val="00DC73AF"/>
    <w:rsid w:val="00DC7641"/>
    <w:rsid w:val="00DC7681"/>
    <w:rsid w:val="00DC76EB"/>
    <w:rsid w:val="00DC77A9"/>
    <w:rsid w:val="00DC78B3"/>
    <w:rsid w:val="00DC7AF0"/>
    <w:rsid w:val="00DD0190"/>
    <w:rsid w:val="00DD020E"/>
    <w:rsid w:val="00DD083B"/>
    <w:rsid w:val="00DD0EA4"/>
    <w:rsid w:val="00DD0F25"/>
    <w:rsid w:val="00DD1388"/>
    <w:rsid w:val="00DD1635"/>
    <w:rsid w:val="00DD1739"/>
    <w:rsid w:val="00DD194B"/>
    <w:rsid w:val="00DD1D5E"/>
    <w:rsid w:val="00DD2B99"/>
    <w:rsid w:val="00DD302A"/>
    <w:rsid w:val="00DD3360"/>
    <w:rsid w:val="00DD33B4"/>
    <w:rsid w:val="00DD3518"/>
    <w:rsid w:val="00DD390A"/>
    <w:rsid w:val="00DD3C9E"/>
    <w:rsid w:val="00DD3ED6"/>
    <w:rsid w:val="00DD450E"/>
    <w:rsid w:val="00DD4613"/>
    <w:rsid w:val="00DD4B3E"/>
    <w:rsid w:val="00DD584D"/>
    <w:rsid w:val="00DD5D66"/>
    <w:rsid w:val="00DD5D81"/>
    <w:rsid w:val="00DD60ED"/>
    <w:rsid w:val="00DD6664"/>
    <w:rsid w:val="00DD68DB"/>
    <w:rsid w:val="00DD69BD"/>
    <w:rsid w:val="00DD6B52"/>
    <w:rsid w:val="00DD6C42"/>
    <w:rsid w:val="00DD6FD1"/>
    <w:rsid w:val="00DD70B2"/>
    <w:rsid w:val="00DD7C99"/>
    <w:rsid w:val="00DD7E93"/>
    <w:rsid w:val="00DE00DC"/>
    <w:rsid w:val="00DE1481"/>
    <w:rsid w:val="00DE16FA"/>
    <w:rsid w:val="00DE1791"/>
    <w:rsid w:val="00DE1FD7"/>
    <w:rsid w:val="00DE228A"/>
    <w:rsid w:val="00DE2701"/>
    <w:rsid w:val="00DE29BF"/>
    <w:rsid w:val="00DE2AAF"/>
    <w:rsid w:val="00DE2D20"/>
    <w:rsid w:val="00DE2D8A"/>
    <w:rsid w:val="00DE374F"/>
    <w:rsid w:val="00DE40A6"/>
    <w:rsid w:val="00DE4150"/>
    <w:rsid w:val="00DE4799"/>
    <w:rsid w:val="00DE481A"/>
    <w:rsid w:val="00DE49A1"/>
    <w:rsid w:val="00DE4E21"/>
    <w:rsid w:val="00DE52CE"/>
    <w:rsid w:val="00DE58E5"/>
    <w:rsid w:val="00DE5C9E"/>
    <w:rsid w:val="00DE5E6A"/>
    <w:rsid w:val="00DE65D0"/>
    <w:rsid w:val="00DE6778"/>
    <w:rsid w:val="00DE6909"/>
    <w:rsid w:val="00DE6BDF"/>
    <w:rsid w:val="00DE6D8A"/>
    <w:rsid w:val="00DF047C"/>
    <w:rsid w:val="00DF059A"/>
    <w:rsid w:val="00DF08C7"/>
    <w:rsid w:val="00DF0BEA"/>
    <w:rsid w:val="00DF0D1B"/>
    <w:rsid w:val="00DF0F27"/>
    <w:rsid w:val="00DF14C1"/>
    <w:rsid w:val="00DF2C6E"/>
    <w:rsid w:val="00DF301C"/>
    <w:rsid w:val="00DF396A"/>
    <w:rsid w:val="00DF4275"/>
    <w:rsid w:val="00DF46F7"/>
    <w:rsid w:val="00DF4991"/>
    <w:rsid w:val="00DF5074"/>
    <w:rsid w:val="00DF51D1"/>
    <w:rsid w:val="00DF548E"/>
    <w:rsid w:val="00DF5621"/>
    <w:rsid w:val="00DF5B00"/>
    <w:rsid w:val="00DF5E05"/>
    <w:rsid w:val="00DF6AE1"/>
    <w:rsid w:val="00DF6D04"/>
    <w:rsid w:val="00DF6E6D"/>
    <w:rsid w:val="00DF6FBF"/>
    <w:rsid w:val="00DF71BC"/>
    <w:rsid w:val="00DF7987"/>
    <w:rsid w:val="00DF7C6C"/>
    <w:rsid w:val="00E000D6"/>
    <w:rsid w:val="00E00692"/>
    <w:rsid w:val="00E00842"/>
    <w:rsid w:val="00E00E6B"/>
    <w:rsid w:val="00E01308"/>
    <w:rsid w:val="00E01ACD"/>
    <w:rsid w:val="00E01F7D"/>
    <w:rsid w:val="00E02520"/>
    <w:rsid w:val="00E03078"/>
    <w:rsid w:val="00E034DD"/>
    <w:rsid w:val="00E03E9B"/>
    <w:rsid w:val="00E04232"/>
    <w:rsid w:val="00E04519"/>
    <w:rsid w:val="00E047D7"/>
    <w:rsid w:val="00E049FA"/>
    <w:rsid w:val="00E04B21"/>
    <w:rsid w:val="00E04CBA"/>
    <w:rsid w:val="00E055B3"/>
    <w:rsid w:val="00E0589C"/>
    <w:rsid w:val="00E060AE"/>
    <w:rsid w:val="00E0653A"/>
    <w:rsid w:val="00E06961"/>
    <w:rsid w:val="00E06AFF"/>
    <w:rsid w:val="00E06E48"/>
    <w:rsid w:val="00E07471"/>
    <w:rsid w:val="00E07C7D"/>
    <w:rsid w:val="00E1021F"/>
    <w:rsid w:val="00E1055D"/>
    <w:rsid w:val="00E1085C"/>
    <w:rsid w:val="00E10D34"/>
    <w:rsid w:val="00E11096"/>
    <w:rsid w:val="00E110A2"/>
    <w:rsid w:val="00E11DD1"/>
    <w:rsid w:val="00E12266"/>
    <w:rsid w:val="00E12433"/>
    <w:rsid w:val="00E12DCE"/>
    <w:rsid w:val="00E13601"/>
    <w:rsid w:val="00E13E70"/>
    <w:rsid w:val="00E13ECE"/>
    <w:rsid w:val="00E14112"/>
    <w:rsid w:val="00E144CA"/>
    <w:rsid w:val="00E15054"/>
    <w:rsid w:val="00E1593A"/>
    <w:rsid w:val="00E159F3"/>
    <w:rsid w:val="00E15CB1"/>
    <w:rsid w:val="00E1650B"/>
    <w:rsid w:val="00E16BE3"/>
    <w:rsid w:val="00E16E08"/>
    <w:rsid w:val="00E16F9D"/>
    <w:rsid w:val="00E17039"/>
    <w:rsid w:val="00E20015"/>
    <w:rsid w:val="00E20516"/>
    <w:rsid w:val="00E20B2E"/>
    <w:rsid w:val="00E20E91"/>
    <w:rsid w:val="00E21373"/>
    <w:rsid w:val="00E21393"/>
    <w:rsid w:val="00E21C62"/>
    <w:rsid w:val="00E21F61"/>
    <w:rsid w:val="00E22187"/>
    <w:rsid w:val="00E221DC"/>
    <w:rsid w:val="00E227D7"/>
    <w:rsid w:val="00E22A1B"/>
    <w:rsid w:val="00E22ED8"/>
    <w:rsid w:val="00E23170"/>
    <w:rsid w:val="00E2356F"/>
    <w:rsid w:val="00E236A1"/>
    <w:rsid w:val="00E23864"/>
    <w:rsid w:val="00E23914"/>
    <w:rsid w:val="00E23AD2"/>
    <w:rsid w:val="00E23F6D"/>
    <w:rsid w:val="00E23FA1"/>
    <w:rsid w:val="00E244B9"/>
    <w:rsid w:val="00E24D9F"/>
    <w:rsid w:val="00E24E4C"/>
    <w:rsid w:val="00E252FE"/>
    <w:rsid w:val="00E25379"/>
    <w:rsid w:val="00E26106"/>
    <w:rsid w:val="00E26B0C"/>
    <w:rsid w:val="00E26C3C"/>
    <w:rsid w:val="00E26E5A"/>
    <w:rsid w:val="00E272B8"/>
    <w:rsid w:val="00E27E65"/>
    <w:rsid w:val="00E3096F"/>
    <w:rsid w:val="00E30CBD"/>
    <w:rsid w:val="00E31329"/>
    <w:rsid w:val="00E334F0"/>
    <w:rsid w:val="00E33FF7"/>
    <w:rsid w:val="00E34015"/>
    <w:rsid w:val="00E341E1"/>
    <w:rsid w:val="00E3430B"/>
    <w:rsid w:val="00E3430D"/>
    <w:rsid w:val="00E34F2A"/>
    <w:rsid w:val="00E358F8"/>
    <w:rsid w:val="00E365D2"/>
    <w:rsid w:val="00E36816"/>
    <w:rsid w:val="00E36A14"/>
    <w:rsid w:val="00E36BD8"/>
    <w:rsid w:val="00E36E96"/>
    <w:rsid w:val="00E37104"/>
    <w:rsid w:val="00E37CC0"/>
    <w:rsid w:val="00E37D42"/>
    <w:rsid w:val="00E37E31"/>
    <w:rsid w:val="00E4084D"/>
    <w:rsid w:val="00E409F9"/>
    <w:rsid w:val="00E413DC"/>
    <w:rsid w:val="00E415F7"/>
    <w:rsid w:val="00E417B8"/>
    <w:rsid w:val="00E422EE"/>
    <w:rsid w:val="00E42AB4"/>
    <w:rsid w:val="00E42EF6"/>
    <w:rsid w:val="00E434A4"/>
    <w:rsid w:val="00E43AE7"/>
    <w:rsid w:val="00E43D17"/>
    <w:rsid w:val="00E43EFF"/>
    <w:rsid w:val="00E4433E"/>
    <w:rsid w:val="00E44FD7"/>
    <w:rsid w:val="00E4516A"/>
    <w:rsid w:val="00E454F9"/>
    <w:rsid w:val="00E45B35"/>
    <w:rsid w:val="00E45B8A"/>
    <w:rsid w:val="00E45E1D"/>
    <w:rsid w:val="00E46433"/>
    <w:rsid w:val="00E4694E"/>
    <w:rsid w:val="00E46CA2"/>
    <w:rsid w:val="00E46DF1"/>
    <w:rsid w:val="00E46EF4"/>
    <w:rsid w:val="00E471C6"/>
    <w:rsid w:val="00E473FE"/>
    <w:rsid w:val="00E4751D"/>
    <w:rsid w:val="00E50A2B"/>
    <w:rsid w:val="00E50A2F"/>
    <w:rsid w:val="00E5107C"/>
    <w:rsid w:val="00E510B4"/>
    <w:rsid w:val="00E51317"/>
    <w:rsid w:val="00E51725"/>
    <w:rsid w:val="00E51915"/>
    <w:rsid w:val="00E51F80"/>
    <w:rsid w:val="00E5202B"/>
    <w:rsid w:val="00E52064"/>
    <w:rsid w:val="00E52763"/>
    <w:rsid w:val="00E52C28"/>
    <w:rsid w:val="00E52C40"/>
    <w:rsid w:val="00E5346B"/>
    <w:rsid w:val="00E53A99"/>
    <w:rsid w:val="00E54445"/>
    <w:rsid w:val="00E545EA"/>
    <w:rsid w:val="00E54C85"/>
    <w:rsid w:val="00E5543D"/>
    <w:rsid w:val="00E55D5F"/>
    <w:rsid w:val="00E55FFE"/>
    <w:rsid w:val="00E56096"/>
    <w:rsid w:val="00E565D9"/>
    <w:rsid w:val="00E56944"/>
    <w:rsid w:val="00E5786C"/>
    <w:rsid w:val="00E57B10"/>
    <w:rsid w:val="00E57BF4"/>
    <w:rsid w:val="00E57D3B"/>
    <w:rsid w:val="00E6086C"/>
    <w:rsid w:val="00E60A47"/>
    <w:rsid w:val="00E60A9C"/>
    <w:rsid w:val="00E618DD"/>
    <w:rsid w:val="00E61CE8"/>
    <w:rsid w:val="00E61D9E"/>
    <w:rsid w:val="00E620B1"/>
    <w:rsid w:val="00E625C6"/>
    <w:rsid w:val="00E62B99"/>
    <w:rsid w:val="00E62BA2"/>
    <w:rsid w:val="00E62E65"/>
    <w:rsid w:val="00E637DA"/>
    <w:rsid w:val="00E63DD7"/>
    <w:rsid w:val="00E63F27"/>
    <w:rsid w:val="00E6427B"/>
    <w:rsid w:val="00E643D7"/>
    <w:rsid w:val="00E64AE1"/>
    <w:rsid w:val="00E64F96"/>
    <w:rsid w:val="00E6547D"/>
    <w:rsid w:val="00E65554"/>
    <w:rsid w:val="00E65BD7"/>
    <w:rsid w:val="00E65D40"/>
    <w:rsid w:val="00E667DF"/>
    <w:rsid w:val="00E667E2"/>
    <w:rsid w:val="00E66C94"/>
    <w:rsid w:val="00E66FBD"/>
    <w:rsid w:val="00E6793C"/>
    <w:rsid w:val="00E67A0D"/>
    <w:rsid w:val="00E67A62"/>
    <w:rsid w:val="00E67A67"/>
    <w:rsid w:val="00E67C4D"/>
    <w:rsid w:val="00E704EA"/>
    <w:rsid w:val="00E70786"/>
    <w:rsid w:val="00E719F5"/>
    <w:rsid w:val="00E71D99"/>
    <w:rsid w:val="00E7214F"/>
    <w:rsid w:val="00E723F1"/>
    <w:rsid w:val="00E7318F"/>
    <w:rsid w:val="00E7341C"/>
    <w:rsid w:val="00E735A4"/>
    <w:rsid w:val="00E739FD"/>
    <w:rsid w:val="00E73CCB"/>
    <w:rsid w:val="00E744E9"/>
    <w:rsid w:val="00E74F66"/>
    <w:rsid w:val="00E751B3"/>
    <w:rsid w:val="00E751C3"/>
    <w:rsid w:val="00E7562B"/>
    <w:rsid w:val="00E759B8"/>
    <w:rsid w:val="00E75F9E"/>
    <w:rsid w:val="00E7689B"/>
    <w:rsid w:val="00E769E7"/>
    <w:rsid w:val="00E76A32"/>
    <w:rsid w:val="00E77525"/>
    <w:rsid w:val="00E77C7E"/>
    <w:rsid w:val="00E77E2A"/>
    <w:rsid w:val="00E80279"/>
    <w:rsid w:val="00E80539"/>
    <w:rsid w:val="00E80838"/>
    <w:rsid w:val="00E8094D"/>
    <w:rsid w:val="00E810C1"/>
    <w:rsid w:val="00E811AD"/>
    <w:rsid w:val="00E81291"/>
    <w:rsid w:val="00E8139E"/>
    <w:rsid w:val="00E815AC"/>
    <w:rsid w:val="00E82377"/>
    <w:rsid w:val="00E83291"/>
    <w:rsid w:val="00E83331"/>
    <w:rsid w:val="00E835B0"/>
    <w:rsid w:val="00E836EA"/>
    <w:rsid w:val="00E83A1B"/>
    <w:rsid w:val="00E853DB"/>
    <w:rsid w:val="00E8562D"/>
    <w:rsid w:val="00E85684"/>
    <w:rsid w:val="00E8647E"/>
    <w:rsid w:val="00E86AFD"/>
    <w:rsid w:val="00E86D7C"/>
    <w:rsid w:val="00E8792D"/>
    <w:rsid w:val="00E87AA9"/>
    <w:rsid w:val="00E90080"/>
    <w:rsid w:val="00E902E0"/>
    <w:rsid w:val="00E90A43"/>
    <w:rsid w:val="00E913A2"/>
    <w:rsid w:val="00E91B52"/>
    <w:rsid w:val="00E92249"/>
    <w:rsid w:val="00E929EF"/>
    <w:rsid w:val="00E92A71"/>
    <w:rsid w:val="00E93174"/>
    <w:rsid w:val="00E9428E"/>
    <w:rsid w:val="00E943C3"/>
    <w:rsid w:val="00E94A1E"/>
    <w:rsid w:val="00E94C29"/>
    <w:rsid w:val="00E94CF4"/>
    <w:rsid w:val="00E94EDD"/>
    <w:rsid w:val="00E95F19"/>
    <w:rsid w:val="00E96562"/>
    <w:rsid w:val="00E965F3"/>
    <w:rsid w:val="00EA0174"/>
    <w:rsid w:val="00EA06D4"/>
    <w:rsid w:val="00EA0809"/>
    <w:rsid w:val="00EA0D3B"/>
    <w:rsid w:val="00EA0E1D"/>
    <w:rsid w:val="00EA0F54"/>
    <w:rsid w:val="00EA1099"/>
    <w:rsid w:val="00EA12D9"/>
    <w:rsid w:val="00EA1483"/>
    <w:rsid w:val="00EA14D3"/>
    <w:rsid w:val="00EA16A8"/>
    <w:rsid w:val="00EA171B"/>
    <w:rsid w:val="00EA1779"/>
    <w:rsid w:val="00EA1918"/>
    <w:rsid w:val="00EA197E"/>
    <w:rsid w:val="00EA19E0"/>
    <w:rsid w:val="00EA25E9"/>
    <w:rsid w:val="00EA27A8"/>
    <w:rsid w:val="00EA3117"/>
    <w:rsid w:val="00EA3368"/>
    <w:rsid w:val="00EA359D"/>
    <w:rsid w:val="00EA3634"/>
    <w:rsid w:val="00EA37D9"/>
    <w:rsid w:val="00EA3AB4"/>
    <w:rsid w:val="00EA3D15"/>
    <w:rsid w:val="00EA4A63"/>
    <w:rsid w:val="00EA4C19"/>
    <w:rsid w:val="00EA4E46"/>
    <w:rsid w:val="00EA4E98"/>
    <w:rsid w:val="00EA5181"/>
    <w:rsid w:val="00EA5947"/>
    <w:rsid w:val="00EA5C4E"/>
    <w:rsid w:val="00EA5E8D"/>
    <w:rsid w:val="00EA69E3"/>
    <w:rsid w:val="00EA6EA8"/>
    <w:rsid w:val="00EA6FC9"/>
    <w:rsid w:val="00EA7548"/>
    <w:rsid w:val="00EA783E"/>
    <w:rsid w:val="00EA7920"/>
    <w:rsid w:val="00EB00D3"/>
    <w:rsid w:val="00EB0406"/>
    <w:rsid w:val="00EB0ECC"/>
    <w:rsid w:val="00EB1969"/>
    <w:rsid w:val="00EB1C15"/>
    <w:rsid w:val="00EB20AC"/>
    <w:rsid w:val="00EB25DF"/>
    <w:rsid w:val="00EB262C"/>
    <w:rsid w:val="00EB2A10"/>
    <w:rsid w:val="00EB2A69"/>
    <w:rsid w:val="00EB2DB9"/>
    <w:rsid w:val="00EB3406"/>
    <w:rsid w:val="00EB483E"/>
    <w:rsid w:val="00EB489C"/>
    <w:rsid w:val="00EB4FCF"/>
    <w:rsid w:val="00EB530C"/>
    <w:rsid w:val="00EB5397"/>
    <w:rsid w:val="00EB5D09"/>
    <w:rsid w:val="00EB5D7E"/>
    <w:rsid w:val="00EB648F"/>
    <w:rsid w:val="00EB6712"/>
    <w:rsid w:val="00EB6796"/>
    <w:rsid w:val="00EB6F76"/>
    <w:rsid w:val="00EB7AAC"/>
    <w:rsid w:val="00EB7D1F"/>
    <w:rsid w:val="00EC0318"/>
    <w:rsid w:val="00EC06AF"/>
    <w:rsid w:val="00EC0A11"/>
    <w:rsid w:val="00EC0AFA"/>
    <w:rsid w:val="00EC0B69"/>
    <w:rsid w:val="00EC0BFB"/>
    <w:rsid w:val="00EC0F24"/>
    <w:rsid w:val="00EC118C"/>
    <w:rsid w:val="00EC21F7"/>
    <w:rsid w:val="00EC2222"/>
    <w:rsid w:val="00EC227D"/>
    <w:rsid w:val="00EC22F4"/>
    <w:rsid w:val="00EC25F8"/>
    <w:rsid w:val="00EC3256"/>
    <w:rsid w:val="00EC3560"/>
    <w:rsid w:val="00EC465E"/>
    <w:rsid w:val="00EC5170"/>
    <w:rsid w:val="00EC5484"/>
    <w:rsid w:val="00EC569C"/>
    <w:rsid w:val="00EC57E3"/>
    <w:rsid w:val="00EC587A"/>
    <w:rsid w:val="00EC66C0"/>
    <w:rsid w:val="00EC6B6B"/>
    <w:rsid w:val="00EC7318"/>
    <w:rsid w:val="00EC7508"/>
    <w:rsid w:val="00EC76A1"/>
    <w:rsid w:val="00EC7BEE"/>
    <w:rsid w:val="00EC7DAC"/>
    <w:rsid w:val="00EC7FD9"/>
    <w:rsid w:val="00ED01DE"/>
    <w:rsid w:val="00ED01E2"/>
    <w:rsid w:val="00ED04E7"/>
    <w:rsid w:val="00ED157F"/>
    <w:rsid w:val="00ED1670"/>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9F1"/>
    <w:rsid w:val="00ED5E1B"/>
    <w:rsid w:val="00ED6582"/>
    <w:rsid w:val="00ED6A9E"/>
    <w:rsid w:val="00ED6FF9"/>
    <w:rsid w:val="00ED73FE"/>
    <w:rsid w:val="00ED7624"/>
    <w:rsid w:val="00ED7F8D"/>
    <w:rsid w:val="00EE022E"/>
    <w:rsid w:val="00EE0403"/>
    <w:rsid w:val="00EE0C9E"/>
    <w:rsid w:val="00EE0D5E"/>
    <w:rsid w:val="00EE0E72"/>
    <w:rsid w:val="00EE17A9"/>
    <w:rsid w:val="00EE19C7"/>
    <w:rsid w:val="00EE1C5D"/>
    <w:rsid w:val="00EE1DF1"/>
    <w:rsid w:val="00EE1EB7"/>
    <w:rsid w:val="00EE222B"/>
    <w:rsid w:val="00EE24DC"/>
    <w:rsid w:val="00EE2B3A"/>
    <w:rsid w:val="00EE2B62"/>
    <w:rsid w:val="00EE2E7A"/>
    <w:rsid w:val="00EE352A"/>
    <w:rsid w:val="00EE3ADA"/>
    <w:rsid w:val="00EE3E0D"/>
    <w:rsid w:val="00EE40B6"/>
    <w:rsid w:val="00EE41C3"/>
    <w:rsid w:val="00EE4877"/>
    <w:rsid w:val="00EE573D"/>
    <w:rsid w:val="00EE58D9"/>
    <w:rsid w:val="00EE595F"/>
    <w:rsid w:val="00EE59ED"/>
    <w:rsid w:val="00EE6707"/>
    <w:rsid w:val="00EE6EB0"/>
    <w:rsid w:val="00EE7575"/>
    <w:rsid w:val="00EE7DF3"/>
    <w:rsid w:val="00EF0362"/>
    <w:rsid w:val="00EF0493"/>
    <w:rsid w:val="00EF0B15"/>
    <w:rsid w:val="00EF0B38"/>
    <w:rsid w:val="00EF0F63"/>
    <w:rsid w:val="00EF156F"/>
    <w:rsid w:val="00EF1628"/>
    <w:rsid w:val="00EF1843"/>
    <w:rsid w:val="00EF1A7F"/>
    <w:rsid w:val="00EF24F9"/>
    <w:rsid w:val="00EF31C0"/>
    <w:rsid w:val="00EF3297"/>
    <w:rsid w:val="00EF3480"/>
    <w:rsid w:val="00EF39BD"/>
    <w:rsid w:val="00EF3BEE"/>
    <w:rsid w:val="00EF3FE3"/>
    <w:rsid w:val="00EF4449"/>
    <w:rsid w:val="00EF508B"/>
    <w:rsid w:val="00EF5158"/>
    <w:rsid w:val="00EF518E"/>
    <w:rsid w:val="00EF592B"/>
    <w:rsid w:val="00EF5B65"/>
    <w:rsid w:val="00EF5C16"/>
    <w:rsid w:val="00EF6303"/>
    <w:rsid w:val="00EF67A9"/>
    <w:rsid w:val="00EF67F1"/>
    <w:rsid w:val="00EF684D"/>
    <w:rsid w:val="00EF74A9"/>
    <w:rsid w:val="00EF77F7"/>
    <w:rsid w:val="00EF7902"/>
    <w:rsid w:val="00EF7C1E"/>
    <w:rsid w:val="00F000D7"/>
    <w:rsid w:val="00F0010A"/>
    <w:rsid w:val="00F00233"/>
    <w:rsid w:val="00F00290"/>
    <w:rsid w:val="00F002A2"/>
    <w:rsid w:val="00F008C6"/>
    <w:rsid w:val="00F00A4B"/>
    <w:rsid w:val="00F00FC5"/>
    <w:rsid w:val="00F018F7"/>
    <w:rsid w:val="00F01D28"/>
    <w:rsid w:val="00F01D6C"/>
    <w:rsid w:val="00F01E0A"/>
    <w:rsid w:val="00F023BB"/>
    <w:rsid w:val="00F027B1"/>
    <w:rsid w:val="00F027B9"/>
    <w:rsid w:val="00F02C5C"/>
    <w:rsid w:val="00F0321F"/>
    <w:rsid w:val="00F033E9"/>
    <w:rsid w:val="00F04094"/>
    <w:rsid w:val="00F04349"/>
    <w:rsid w:val="00F0444B"/>
    <w:rsid w:val="00F04547"/>
    <w:rsid w:val="00F04D92"/>
    <w:rsid w:val="00F0564D"/>
    <w:rsid w:val="00F05886"/>
    <w:rsid w:val="00F05D06"/>
    <w:rsid w:val="00F0632F"/>
    <w:rsid w:val="00F06424"/>
    <w:rsid w:val="00F06501"/>
    <w:rsid w:val="00F06657"/>
    <w:rsid w:val="00F069F2"/>
    <w:rsid w:val="00F06A5F"/>
    <w:rsid w:val="00F06AA3"/>
    <w:rsid w:val="00F06AF4"/>
    <w:rsid w:val="00F07365"/>
    <w:rsid w:val="00F073C6"/>
    <w:rsid w:val="00F07A37"/>
    <w:rsid w:val="00F07B69"/>
    <w:rsid w:val="00F07D1E"/>
    <w:rsid w:val="00F07F72"/>
    <w:rsid w:val="00F07F8A"/>
    <w:rsid w:val="00F10616"/>
    <w:rsid w:val="00F10757"/>
    <w:rsid w:val="00F10F11"/>
    <w:rsid w:val="00F11399"/>
    <w:rsid w:val="00F11B88"/>
    <w:rsid w:val="00F12BA1"/>
    <w:rsid w:val="00F1334F"/>
    <w:rsid w:val="00F13475"/>
    <w:rsid w:val="00F140C0"/>
    <w:rsid w:val="00F1439A"/>
    <w:rsid w:val="00F14664"/>
    <w:rsid w:val="00F1475D"/>
    <w:rsid w:val="00F14DEB"/>
    <w:rsid w:val="00F15689"/>
    <w:rsid w:val="00F156C0"/>
    <w:rsid w:val="00F15BD4"/>
    <w:rsid w:val="00F15DEB"/>
    <w:rsid w:val="00F1610C"/>
    <w:rsid w:val="00F1624B"/>
    <w:rsid w:val="00F1632D"/>
    <w:rsid w:val="00F16489"/>
    <w:rsid w:val="00F16573"/>
    <w:rsid w:val="00F16924"/>
    <w:rsid w:val="00F16BB7"/>
    <w:rsid w:val="00F16E61"/>
    <w:rsid w:val="00F172E2"/>
    <w:rsid w:val="00F17655"/>
    <w:rsid w:val="00F176D0"/>
    <w:rsid w:val="00F17E96"/>
    <w:rsid w:val="00F17EA2"/>
    <w:rsid w:val="00F17F4A"/>
    <w:rsid w:val="00F2050E"/>
    <w:rsid w:val="00F20752"/>
    <w:rsid w:val="00F20B79"/>
    <w:rsid w:val="00F211B8"/>
    <w:rsid w:val="00F21579"/>
    <w:rsid w:val="00F219A9"/>
    <w:rsid w:val="00F21AD8"/>
    <w:rsid w:val="00F21B19"/>
    <w:rsid w:val="00F21C5A"/>
    <w:rsid w:val="00F21DD6"/>
    <w:rsid w:val="00F22931"/>
    <w:rsid w:val="00F23288"/>
    <w:rsid w:val="00F23A5D"/>
    <w:rsid w:val="00F24416"/>
    <w:rsid w:val="00F24546"/>
    <w:rsid w:val="00F24560"/>
    <w:rsid w:val="00F24B16"/>
    <w:rsid w:val="00F24D77"/>
    <w:rsid w:val="00F253A8"/>
    <w:rsid w:val="00F25B00"/>
    <w:rsid w:val="00F25D7C"/>
    <w:rsid w:val="00F2681B"/>
    <w:rsid w:val="00F2682C"/>
    <w:rsid w:val="00F268AE"/>
    <w:rsid w:val="00F26CBE"/>
    <w:rsid w:val="00F26D59"/>
    <w:rsid w:val="00F27626"/>
    <w:rsid w:val="00F27A0C"/>
    <w:rsid w:val="00F27E09"/>
    <w:rsid w:val="00F27E44"/>
    <w:rsid w:val="00F3015F"/>
    <w:rsid w:val="00F302C7"/>
    <w:rsid w:val="00F305FC"/>
    <w:rsid w:val="00F30782"/>
    <w:rsid w:val="00F30DFA"/>
    <w:rsid w:val="00F3135C"/>
    <w:rsid w:val="00F319B5"/>
    <w:rsid w:val="00F32688"/>
    <w:rsid w:val="00F333FF"/>
    <w:rsid w:val="00F338B0"/>
    <w:rsid w:val="00F3441D"/>
    <w:rsid w:val="00F345F0"/>
    <w:rsid w:val="00F34975"/>
    <w:rsid w:val="00F34F5B"/>
    <w:rsid w:val="00F354C6"/>
    <w:rsid w:val="00F35836"/>
    <w:rsid w:val="00F35F48"/>
    <w:rsid w:val="00F36CCE"/>
    <w:rsid w:val="00F36EB4"/>
    <w:rsid w:val="00F3713B"/>
    <w:rsid w:val="00F3722B"/>
    <w:rsid w:val="00F37461"/>
    <w:rsid w:val="00F378A9"/>
    <w:rsid w:val="00F378C8"/>
    <w:rsid w:val="00F37995"/>
    <w:rsid w:val="00F37B52"/>
    <w:rsid w:val="00F37C36"/>
    <w:rsid w:val="00F37C9B"/>
    <w:rsid w:val="00F40030"/>
    <w:rsid w:val="00F40198"/>
    <w:rsid w:val="00F4051A"/>
    <w:rsid w:val="00F4271F"/>
    <w:rsid w:val="00F4294E"/>
    <w:rsid w:val="00F42F60"/>
    <w:rsid w:val="00F430F4"/>
    <w:rsid w:val="00F434F9"/>
    <w:rsid w:val="00F437DA"/>
    <w:rsid w:val="00F43808"/>
    <w:rsid w:val="00F43AD2"/>
    <w:rsid w:val="00F43F52"/>
    <w:rsid w:val="00F44492"/>
    <w:rsid w:val="00F4471B"/>
    <w:rsid w:val="00F44A4C"/>
    <w:rsid w:val="00F44C22"/>
    <w:rsid w:val="00F453CB"/>
    <w:rsid w:val="00F45565"/>
    <w:rsid w:val="00F45663"/>
    <w:rsid w:val="00F4688D"/>
    <w:rsid w:val="00F46B69"/>
    <w:rsid w:val="00F46C53"/>
    <w:rsid w:val="00F46E0F"/>
    <w:rsid w:val="00F474F1"/>
    <w:rsid w:val="00F47784"/>
    <w:rsid w:val="00F4778F"/>
    <w:rsid w:val="00F47F53"/>
    <w:rsid w:val="00F5021C"/>
    <w:rsid w:val="00F50459"/>
    <w:rsid w:val="00F50986"/>
    <w:rsid w:val="00F50DCE"/>
    <w:rsid w:val="00F51001"/>
    <w:rsid w:val="00F51178"/>
    <w:rsid w:val="00F511F7"/>
    <w:rsid w:val="00F51659"/>
    <w:rsid w:val="00F51829"/>
    <w:rsid w:val="00F51D41"/>
    <w:rsid w:val="00F51E91"/>
    <w:rsid w:val="00F5235F"/>
    <w:rsid w:val="00F523E2"/>
    <w:rsid w:val="00F52653"/>
    <w:rsid w:val="00F526BD"/>
    <w:rsid w:val="00F532DD"/>
    <w:rsid w:val="00F533F9"/>
    <w:rsid w:val="00F5370F"/>
    <w:rsid w:val="00F53755"/>
    <w:rsid w:val="00F53AE0"/>
    <w:rsid w:val="00F53CE4"/>
    <w:rsid w:val="00F54028"/>
    <w:rsid w:val="00F5425E"/>
    <w:rsid w:val="00F542EB"/>
    <w:rsid w:val="00F54342"/>
    <w:rsid w:val="00F54A1B"/>
    <w:rsid w:val="00F54C3F"/>
    <w:rsid w:val="00F54EDE"/>
    <w:rsid w:val="00F556C0"/>
    <w:rsid w:val="00F5594E"/>
    <w:rsid w:val="00F559E8"/>
    <w:rsid w:val="00F55C67"/>
    <w:rsid w:val="00F55C9C"/>
    <w:rsid w:val="00F569DC"/>
    <w:rsid w:val="00F56A3B"/>
    <w:rsid w:val="00F577AD"/>
    <w:rsid w:val="00F577EE"/>
    <w:rsid w:val="00F57FAE"/>
    <w:rsid w:val="00F60075"/>
    <w:rsid w:val="00F602A8"/>
    <w:rsid w:val="00F60814"/>
    <w:rsid w:val="00F61222"/>
    <w:rsid w:val="00F61640"/>
    <w:rsid w:val="00F61946"/>
    <w:rsid w:val="00F61A5D"/>
    <w:rsid w:val="00F61ECE"/>
    <w:rsid w:val="00F62068"/>
    <w:rsid w:val="00F62154"/>
    <w:rsid w:val="00F6225D"/>
    <w:rsid w:val="00F622EB"/>
    <w:rsid w:val="00F622FA"/>
    <w:rsid w:val="00F62BD2"/>
    <w:rsid w:val="00F634A3"/>
    <w:rsid w:val="00F637FF"/>
    <w:rsid w:val="00F63D90"/>
    <w:rsid w:val="00F63DCA"/>
    <w:rsid w:val="00F64390"/>
    <w:rsid w:val="00F64847"/>
    <w:rsid w:val="00F6553E"/>
    <w:rsid w:val="00F65865"/>
    <w:rsid w:val="00F65D83"/>
    <w:rsid w:val="00F662B1"/>
    <w:rsid w:val="00F6640B"/>
    <w:rsid w:val="00F6676E"/>
    <w:rsid w:val="00F66786"/>
    <w:rsid w:val="00F66D2E"/>
    <w:rsid w:val="00F66EBF"/>
    <w:rsid w:val="00F66F88"/>
    <w:rsid w:val="00F67CDE"/>
    <w:rsid w:val="00F67CF6"/>
    <w:rsid w:val="00F701A5"/>
    <w:rsid w:val="00F70529"/>
    <w:rsid w:val="00F70D51"/>
    <w:rsid w:val="00F7142C"/>
    <w:rsid w:val="00F71D7A"/>
    <w:rsid w:val="00F71E35"/>
    <w:rsid w:val="00F71E78"/>
    <w:rsid w:val="00F71F67"/>
    <w:rsid w:val="00F72554"/>
    <w:rsid w:val="00F731E8"/>
    <w:rsid w:val="00F733AE"/>
    <w:rsid w:val="00F736C3"/>
    <w:rsid w:val="00F738D9"/>
    <w:rsid w:val="00F73E37"/>
    <w:rsid w:val="00F74527"/>
    <w:rsid w:val="00F74727"/>
    <w:rsid w:val="00F7487D"/>
    <w:rsid w:val="00F7496F"/>
    <w:rsid w:val="00F74CF8"/>
    <w:rsid w:val="00F74DDE"/>
    <w:rsid w:val="00F755DC"/>
    <w:rsid w:val="00F75CE1"/>
    <w:rsid w:val="00F75CFE"/>
    <w:rsid w:val="00F75EAF"/>
    <w:rsid w:val="00F764DE"/>
    <w:rsid w:val="00F7690B"/>
    <w:rsid w:val="00F76E38"/>
    <w:rsid w:val="00F775F8"/>
    <w:rsid w:val="00F7789E"/>
    <w:rsid w:val="00F77BCC"/>
    <w:rsid w:val="00F77FBC"/>
    <w:rsid w:val="00F80304"/>
    <w:rsid w:val="00F80318"/>
    <w:rsid w:val="00F80905"/>
    <w:rsid w:val="00F80AB1"/>
    <w:rsid w:val="00F811E5"/>
    <w:rsid w:val="00F815DC"/>
    <w:rsid w:val="00F81826"/>
    <w:rsid w:val="00F82B53"/>
    <w:rsid w:val="00F82DD5"/>
    <w:rsid w:val="00F830D9"/>
    <w:rsid w:val="00F835D7"/>
    <w:rsid w:val="00F83B79"/>
    <w:rsid w:val="00F83D9E"/>
    <w:rsid w:val="00F840FC"/>
    <w:rsid w:val="00F8418C"/>
    <w:rsid w:val="00F8449E"/>
    <w:rsid w:val="00F845C8"/>
    <w:rsid w:val="00F85808"/>
    <w:rsid w:val="00F85DEB"/>
    <w:rsid w:val="00F8648F"/>
    <w:rsid w:val="00F8769A"/>
    <w:rsid w:val="00F87B8A"/>
    <w:rsid w:val="00F87C16"/>
    <w:rsid w:val="00F87DE7"/>
    <w:rsid w:val="00F87FD4"/>
    <w:rsid w:val="00F90A68"/>
    <w:rsid w:val="00F91696"/>
    <w:rsid w:val="00F91752"/>
    <w:rsid w:val="00F925A7"/>
    <w:rsid w:val="00F92BF2"/>
    <w:rsid w:val="00F92E2E"/>
    <w:rsid w:val="00F92E9E"/>
    <w:rsid w:val="00F92EDE"/>
    <w:rsid w:val="00F9357C"/>
    <w:rsid w:val="00F9365C"/>
    <w:rsid w:val="00F9487F"/>
    <w:rsid w:val="00F94CB1"/>
    <w:rsid w:val="00F94E19"/>
    <w:rsid w:val="00F96160"/>
    <w:rsid w:val="00F96342"/>
    <w:rsid w:val="00F96354"/>
    <w:rsid w:val="00F96626"/>
    <w:rsid w:val="00F96935"/>
    <w:rsid w:val="00F96EA3"/>
    <w:rsid w:val="00F976A8"/>
    <w:rsid w:val="00FA0323"/>
    <w:rsid w:val="00FA09BB"/>
    <w:rsid w:val="00FA0ABA"/>
    <w:rsid w:val="00FA1080"/>
    <w:rsid w:val="00FA11CB"/>
    <w:rsid w:val="00FA1328"/>
    <w:rsid w:val="00FA16EB"/>
    <w:rsid w:val="00FA1946"/>
    <w:rsid w:val="00FA34C5"/>
    <w:rsid w:val="00FA3649"/>
    <w:rsid w:val="00FA3809"/>
    <w:rsid w:val="00FA3AF4"/>
    <w:rsid w:val="00FA3D76"/>
    <w:rsid w:val="00FA420C"/>
    <w:rsid w:val="00FA42FD"/>
    <w:rsid w:val="00FA465C"/>
    <w:rsid w:val="00FA4691"/>
    <w:rsid w:val="00FA4A33"/>
    <w:rsid w:val="00FA4E7E"/>
    <w:rsid w:val="00FA5100"/>
    <w:rsid w:val="00FA57F9"/>
    <w:rsid w:val="00FA5DA5"/>
    <w:rsid w:val="00FA620F"/>
    <w:rsid w:val="00FA680E"/>
    <w:rsid w:val="00FA6B1D"/>
    <w:rsid w:val="00FA6BA7"/>
    <w:rsid w:val="00FA6D8E"/>
    <w:rsid w:val="00FA6FE7"/>
    <w:rsid w:val="00FA7EEE"/>
    <w:rsid w:val="00FB0794"/>
    <w:rsid w:val="00FB1194"/>
    <w:rsid w:val="00FB13CC"/>
    <w:rsid w:val="00FB14E9"/>
    <w:rsid w:val="00FB198C"/>
    <w:rsid w:val="00FB1D00"/>
    <w:rsid w:val="00FB1F07"/>
    <w:rsid w:val="00FB1F7A"/>
    <w:rsid w:val="00FB20AF"/>
    <w:rsid w:val="00FB2157"/>
    <w:rsid w:val="00FB294B"/>
    <w:rsid w:val="00FB2B55"/>
    <w:rsid w:val="00FB377C"/>
    <w:rsid w:val="00FB3BD7"/>
    <w:rsid w:val="00FB4D14"/>
    <w:rsid w:val="00FB4ECA"/>
    <w:rsid w:val="00FB4EF2"/>
    <w:rsid w:val="00FB510E"/>
    <w:rsid w:val="00FB5389"/>
    <w:rsid w:val="00FB5580"/>
    <w:rsid w:val="00FB55C9"/>
    <w:rsid w:val="00FB5768"/>
    <w:rsid w:val="00FB594A"/>
    <w:rsid w:val="00FB59E2"/>
    <w:rsid w:val="00FB5B7B"/>
    <w:rsid w:val="00FB5DF5"/>
    <w:rsid w:val="00FB6485"/>
    <w:rsid w:val="00FB64CC"/>
    <w:rsid w:val="00FB66D1"/>
    <w:rsid w:val="00FB68A4"/>
    <w:rsid w:val="00FB69CC"/>
    <w:rsid w:val="00FB6A10"/>
    <w:rsid w:val="00FB7234"/>
    <w:rsid w:val="00FB7365"/>
    <w:rsid w:val="00FB743D"/>
    <w:rsid w:val="00FB7B6A"/>
    <w:rsid w:val="00FC004B"/>
    <w:rsid w:val="00FC0083"/>
    <w:rsid w:val="00FC0265"/>
    <w:rsid w:val="00FC0537"/>
    <w:rsid w:val="00FC0BFC"/>
    <w:rsid w:val="00FC12E5"/>
    <w:rsid w:val="00FC16DB"/>
    <w:rsid w:val="00FC18ED"/>
    <w:rsid w:val="00FC1980"/>
    <w:rsid w:val="00FC23FD"/>
    <w:rsid w:val="00FC356E"/>
    <w:rsid w:val="00FC3995"/>
    <w:rsid w:val="00FC3A01"/>
    <w:rsid w:val="00FC3A6B"/>
    <w:rsid w:val="00FC3BD6"/>
    <w:rsid w:val="00FC3D8C"/>
    <w:rsid w:val="00FC3F13"/>
    <w:rsid w:val="00FC417B"/>
    <w:rsid w:val="00FC5269"/>
    <w:rsid w:val="00FC5784"/>
    <w:rsid w:val="00FC5D57"/>
    <w:rsid w:val="00FC652F"/>
    <w:rsid w:val="00FC66AD"/>
    <w:rsid w:val="00FC66F2"/>
    <w:rsid w:val="00FC6DB1"/>
    <w:rsid w:val="00FC6F0A"/>
    <w:rsid w:val="00FC7270"/>
    <w:rsid w:val="00FC72C7"/>
    <w:rsid w:val="00FC7892"/>
    <w:rsid w:val="00FC78B5"/>
    <w:rsid w:val="00FC7FF0"/>
    <w:rsid w:val="00FD013C"/>
    <w:rsid w:val="00FD095D"/>
    <w:rsid w:val="00FD112A"/>
    <w:rsid w:val="00FD1194"/>
    <w:rsid w:val="00FD1392"/>
    <w:rsid w:val="00FD15F4"/>
    <w:rsid w:val="00FD199B"/>
    <w:rsid w:val="00FD23FA"/>
    <w:rsid w:val="00FD242F"/>
    <w:rsid w:val="00FD2508"/>
    <w:rsid w:val="00FD26BB"/>
    <w:rsid w:val="00FD27A6"/>
    <w:rsid w:val="00FD2A39"/>
    <w:rsid w:val="00FD30CA"/>
    <w:rsid w:val="00FD38C9"/>
    <w:rsid w:val="00FD3994"/>
    <w:rsid w:val="00FD5619"/>
    <w:rsid w:val="00FD588D"/>
    <w:rsid w:val="00FD58D6"/>
    <w:rsid w:val="00FD59A3"/>
    <w:rsid w:val="00FD5A8F"/>
    <w:rsid w:val="00FD5EF4"/>
    <w:rsid w:val="00FD5FF9"/>
    <w:rsid w:val="00FD643D"/>
    <w:rsid w:val="00FD67B6"/>
    <w:rsid w:val="00FD6BD5"/>
    <w:rsid w:val="00FD6F70"/>
    <w:rsid w:val="00FD7277"/>
    <w:rsid w:val="00FD7C98"/>
    <w:rsid w:val="00FE0A0D"/>
    <w:rsid w:val="00FE18D0"/>
    <w:rsid w:val="00FE1D08"/>
    <w:rsid w:val="00FE200A"/>
    <w:rsid w:val="00FE230B"/>
    <w:rsid w:val="00FE2330"/>
    <w:rsid w:val="00FE25E8"/>
    <w:rsid w:val="00FE2712"/>
    <w:rsid w:val="00FE27EF"/>
    <w:rsid w:val="00FE312F"/>
    <w:rsid w:val="00FE33F1"/>
    <w:rsid w:val="00FE37E8"/>
    <w:rsid w:val="00FE3E0B"/>
    <w:rsid w:val="00FE4B76"/>
    <w:rsid w:val="00FE54B8"/>
    <w:rsid w:val="00FE611F"/>
    <w:rsid w:val="00FE66D4"/>
    <w:rsid w:val="00FE67FD"/>
    <w:rsid w:val="00FE6883"/>
    <w:rsid w:val="00FE69E6"/>
    <w:rsid w:val="00FE6EF7"/>
    <w:rsid w:val="00FE7084"/>
    <w:rsid w:val="00FE73F7"/>
    <w:rsid w:val="00FE77F8"/>
    <w:rsid w:val="00FE7E4C"/>
    <w:rsid w:val="00FE7E6C"/>
    <w:rsid w:val="00FF0211"/>
    <w:rsid w:val="00FF0218"/>
    <w:rsid w:val="00FF0226"/>
    <w:rsid w:val="00FF07FF"/>
    <w:rsid w:val="00FF081E"/>
    <w:rsid w:val="00FF0974"/>
    <w:rsid w:val="00FF09E5"/>
    <w:rsid w:val="00FF19F2"/>
    <w:rsid w:val="00FF2412"/>
    <w:rsid w:val="00FF2761"/>
    <w:rsid w:val="00FF2D7D"/>
    <w:rsid w:val="00FF303D"/>
    <w:rsid w:val="00FF3316"/>
    <w:rsid w:val="00FF33A4"/>
    <w:rsid w:val="00FF3AE3"/>
    <w:rsid w:val="00FF3E82"/>
    <w:rsid w:val="00FF5C74"/>
    <w:rsid w:val="00FF6001"/>
    <w:rsid w:val="00FF6170"/>
    <w:rsid w:val="00FF6444"/>
    <w:rsid w:val="00FF6A65"/>
    <w:rsid w:val="00FF6A67"/>
    <w:rsid w:val="00FF6F0D"/>
    <w:rsid w:val="00FF7004"/>
    <w:rsid w:val="00FF72AB"/>
    <w:rsid w:val="00FF77D8"/>
    <w:rsid w:val="00FF7A99"/>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D6260D-7813-46F3-8F69-27501307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439"/>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qFormat/>
    <w:rsid w:val="004929E4"/>
    <w:pPr>
      <w:keepNext/>
      <w:spacing w:before="240" w:after="60"/>
      <w:outlineLvl w:val="2"/>
    </w:pPr>
    <w:rPr>
      <w:rFonts w:ascii="Cambria" w:hAnsi="Cambria"/>
      <w:b/>
      <w:bCs/>
      <w:sz w:val="26"/>
      <w:szCs w:val="26"/>
      <w:lang w:val="x-none" w:eastAsia="x-none"/>
    </w:rPr>
  </w:style>
  <w:style w:type="paragraph" w:styleId="6">
    <w:name w:val="heading 6"/>
    <w:basedOn w:val="a"/>
    <w:next w:val="a"/>
    <w:link w:val="60"/>
    <w:qFormat/>
    <w:rsid w:val="000F6563"/>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rPr>
      <w:lang w:val="x-none" w:eastAsia="x-none"/>
    </w:r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aliases w:val="Знак сноски-FN,Ciae niinee-FN"/>
    <w:uiPriority w:val="99"/>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table" w:styleId="ac">
    <w:name w:val="Table Grid"/>
    <w:basedOn w:val="a1"/>
    <w:uiPriority w:val="3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d">
    <w:name w:val="Body Text Indent"/>
    <w:basedOn w:val="a"/>
    <w:link w:val="ae"/>
    <w:rsid w:val="008348B0"/>
    <w:pPr>
      <w:spacing w:after="120"/>
      <w:ind w:left="283"/>
    </w:pPr>
    <w:rPr>
      <w:lang w:val="x-none" w:eastAsia="x-none"/>
    </w:rPr>
  </w:style>
  <w:style w:type="paragraph" w:styleId="33">
    <w:name w:val="Body Text Indent 3"/>
    <w:basedOn w:val="a"/>
    <w:link w:val="34"/>
    <w:uiPriority w:val="99"/>
    <w:rsid w:val="008348B0"/>
    <w:pPr>
      <w:spacing w:after="120"/>
      <w:ind w:left="283"/>
    </w:pPr>
    <w:rPr>
      <w:sz w:val="16"/>
      <w:szCs w:val="16"/>
      <w:lang w:val="x-none" w:eastAsia="x-none"/>
    </w:rPr>
  </w:style>
  <w:style w:type="paragraph" w:styleId="22">
    <w:name w:val="Body Text 2"/>
    <w:basedOn w:val="a"/>
    <w:link w:val="23"/>
    <w:rsid w:val="008348B0"/>
    <w:pPr>
      <w:spacing w:after="120" w:line="480" w:lineRule="auto"/>
    </w:pPr>
    <w:rPr>
      <w:lang w:val="x-none" w:eastAsia="x-none"/>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нак, Знак"/>
    <w:basedOn w:val="a"/>
    <w:link w:val="af0"/>
    <w:rsid w:val="008348B0"/>
    <w:pPr>
      <w:spacing w:after="120"/>
    </w:pPr>
    <w:rPr>
      <w:lang w:val="x-none" w:eastAsia="x-none"/>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4">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Знак6 Знак,Знак6 Знак"/>
    <w:basedOn w:val="a"/>
    <w:link w:val="af2"/>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3">
    <w:name w:val="Balloon Text"/>
    <w:basedOn w:val="a"/>
    <w:link w:val="af4"/>
    <w:rsid w:val="00685E62"/>
    <w:rPr>
      <w:rFonts w:ascii="Tahoma" w:hAnsi="Tahoma"/>
      <w:sz w:val="16"/>
      <w:szCs w:val="16"/>
      <w:lang w:val="x-none" w:eastAsia="x-none"/>
    </w:rPr>
  </w:style>
  <w:style w:type="character" w:customStyle="1" w:styleId="af4">
    <w:name w:val="Текст выноски Знак"/>
    <w:link w:val="af3"/>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lang w:val="x-none" w:eastAsia="x-none"/>
    </w:rPr>
  </w:style>
  <w:style w:type="character" w:customStyle="1" w:styleId="37">
    <w:name w:val="Основной текст 3 Знак"/>
    <w:link w:val="36"/>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5">
    <w:name w:val="Стиль2"/>
    <w:basedOn w:val="26"/>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6">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9">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
    <w:basedOn w:val="a"/>
    <w:link w:val="afa"/>
    <w:qFormat/>
    <w:rsid w:val="00046D52"/>
    <w:pPr>
      <w:ind w:left="708"/>
    </w:pPr>
    <w:rPr>
      <w:lang w:val="x-none" w:eastAsia="x-none"/>
    </w:r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5">
    <w:name w:val="Обычный1"/>
    <w:link w:val="Normal"/>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basedOn w:val="a"/>
    <w:uiPriority w:val="99"/>
    <w:rsid w:val="00312CF0"/>
    <w:pPr>
      <w:spacing w:before="100" w:beforeAutospacing="1" w:after="100" w:afterAutospacing="1"/>
    </w:pPr>
    <w:rPr>
      <w:color w:val="000000"/>
    </w:rPr>
  </w:style>
  <w:style w:type="paragraph" w:styleId="afc">
    <w:name w:val="Document Map"/>
    <w:basedOn w:val="a"/>
    <w:semiHidden/>
    <w:rsid w:val="004169F3"/>
    <w:pPr>
      <w:shd w:val="clear" w:color="auto" w:fill="000080"/>
    </w:pPr>
    <w:rPr>
      <w:rFonts w:ascii="Tahoma" w:hAnsi="Tahoma" w:cs="Tahoma"/>
      <w:sz w:val="20"/>
      <w:szCs w:val="20"/>
    </w:rPr>
  </w:style>
  <w:style w:type="paragraph" w:customStyle="1" w:styleId="27">
    <w:name w:val="Обычный2"/>
    <w:rsid w:val="00ED7624"/>
    <w:pPr>
      <w:widowControl w:val="0"/>
      <w:spacing w:line="300" w:lineRule="auto"/>
      <w:ind w:firstLine="720"/>
      <w:jc w:val="both"/>
    </w:pPr>
    <w:rPr>
      <w:snapToGrid w:val="0"/>
      <w:sz w:val="24"/>
    </w:rPr>
  </w:style>
  <w:style w:type="character" w:customStyle="1" w:styleId="60">
    <w:name w:val="Заголовок 6 Знак"/>
    <w:link w:val="6"/>
    <w:rsid w:val="000F6563"/>
    <w:rPr>
      <w:rFonts w:ascii="Calibri" w:eastAsia="Times New Roman" w:hAnsi="Calibri" w:cs="Times New Roman"/>
      <w:b/>
      <w:bCs/>
      <w:sz w:val="22"/>
      <w:szCs w:val="22"/>
    </w:rPr>
  </w:style>
  <w:style w:type="paragraph" w:customStyle="1" w:styleId="50">
    <w:name w:val="Обычный5"/>
    <w:rsid w:val="00DD7C99"/>
    <w:pPr>
      <w:widowControl w:val="0"/>
      <w:spacing w:line="300" w:lineRule="auto"/>
      <w:ind w:firstLine="720"/>
      <w:jc w:val="both"/>
    </w:pPr>
    <w:rPr>
      <w:snapToGrid w:val="0"/>
      <w:sz w:val="24"/>
    </w:rPr>
  </w:style>
  <w:style w:type="character" w:customStyle="1" w:styleId="39">
    <w:name w:val="Стиль3 Знак Знак Знак"/>
    <w:link w:val="38"/>
    <w:rsid w:val="00093E30"/>
    <w:rPr>
      <w:sz w:val="24"/>
      <w:lang w:val="ru-RU" w:eastAsia="ru-RU" w:bidi="ar-SA"/>
    </w:rPr>
  </w:style>
  <w:style w:type="paragraph" w:customStyle="1" w:styleId="16">
    <w:name w:val="Без интервала1"/>
    <w:link w:val="NoSpacingChar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8">
    <w:name w:val="Без интервала2"/>
    <w:uiPriority w:val="99"/>
    <w:rsid w:val="00E30CBD"/>
    <w:rPr>
      <w:rFonts w:ascii="Calibri" w:hAnsi="Calibri"/>
      <w:sz w:val="22"/>
      <w:szCs w:val="22"/>
      <w:lang w:eastAsia="en-US"/>
    </w:rPr>
  </w:style>
  <w:style w:type="paragraph" w:styleId="afd">
    <w:name w:val="Subtitle"/>
    <w:basedOn w:val="a"/>
    <w:next w:val="a"/>
    <w:link w:val="afe"/>
    <w:qFormat/>
    <w:rsid w:val="00563269"/>
    <w:pPr>
      <w:spacing w:after="60"/>
      <w:jc w:val="center"/>
      <w:outlineLvl w:val="1"/>
    </w:pPr>
    <w:rPr>
      <w:rFonts w:ascii="Cambria" w:hAnsi="Cambria"/>
      <w:lang w:val="x-none" w:eastAsia="x-none"/>
    </w:rPr>
  </w:style>
  <w:style w:type="character" w:customStyle="1" w:styleId="afe">
    <w:name w:val="Подзаголовок Знак"/>
    <w:link w:val="afd"/>
    <w:rsid w:val="00563269"/>
    <w:rPr>
      <w:rFonts w:ascii="Cambria" w:eastAsia="Times New Roman" w:hAnsi="Cambria" w:cs="Times New Roman"/>
      <w:sz w:val="24"/>
      <w:szCs w:val="24"/>
    </w:rPr>
  </w:style>
  <w:style w:type="character" w:customStyle="1" w:styleId="ae">
    <w:name w:val="Основной текст с отступом Знак"/>
    <w:link w:val="ad"/>
    <w:rsid w:val="00985401"/>
    <w:rPr>
      <w:sz w:val="24"/>
      <w:szCs w:val="24"/>
    </w:rPr>
  </w:style>
  <w:style w:type="character" w:customStyle="1" w:styleId="af0">
    <w:name w:val="Основной текст Знак"/>
    <w:aliases w:val="Знак Знак, Знак Знак"/>
    <w:link w:val="af"/>
    <w:rsid w:val="00FB64CC"/>
    <w:rPr>
      <w:sz w:val="24"/>
      <w:szCs w:val="24"/>
    </w:rPr>
  </w:style>
  <w:style w:type="character" w:customStyle="1" w:styleId="29">
    <w:name w:val="Основной текст (2)_"/>
    <w:link w:val="2a"/>
    <w:locked/>
    <w:rsid w:val="00FB64CC"/>
    <w:rPr>
      <w:b/>
      <w:bCs/>
      <w:sz w:val="17"/>
      <w:szCs w:val="17"/>
      <w:shd w:val="clear" w:color="auto" w:fill="FFFFFF"/>
    </w:rPr>
  </w:style>
  <w:style w:type="paragraph" w:customStyle="1" w:styleId="2a">
    <w:name w:val="Основной текст (2)"/>
    <w:basedOn w:val="a"/>
    <w:link w:val="29"/>
    <w:rsid w:val="00FB64CC"/>
    <w:pPr>
      <w:widowControl w:val="0"/>
      <w:shd w:val="clear" w:color="auto" w:fill="FFFFFF"/>
      <w:spacing w:line="240" w:lineRule="atLeast"/>
      <w:ind w:hanging="340"/>
      <w:jc w:val="right"/>
    </w:pPr>
    <w:rPr>
      <w:b/>
      <w:bCs/>
      <w:sz w:val="17"/>
      <w:szCs w:val="17"/>
      <w:lang w:val="x-none" w:eastAsia="x-none"/>
    </w:rPr>
  </w:style>
  <w:style w:type="paragraph" w:customStyle="1" w:styleId="normalcxspmiddle">
    <w:name w:val="normalcxspmiddle"/>
    <w:basedOn w:val="a"/>
    <w:rsid w:val="00FB64CC"/>
    <w:pPr>
      <w:spacing w:before="100" w:beforeAutospacing="1" w:after="100" w:afterAutospacing="1"/>
    </w:pPr>
  </w:style>
  <w:style w:type="paragraph" w:customStyle="1" w:styleId="normalcxspmiddlecxspmiddle">
    <w:name w:val="normalcxspmiddlecxspmiddle"/>
    <w:basedOn w:val="a"/>
    <w:rsid w:val="00FB64CC"/>
    <w:pPr>
      <w:spacing w:before="100" w:beforeAutospacing="1" w:after="100" w:afterAutospacing="1"/>
    </w:pPr>
  </w:style>
  <w:style w:type="character" w:customStyle="1" w:styleId="aff">
    <w:name w:val="Гипертекстовая ссылка"/>
    <w:uiPriority w:val="99"/>
    <w:rsid w:val="004F79D0"/>
    <w:rPr>
      <w:b/>
      <w:bCs/>
      <w:color w:val="106BBE"/>
      <w:sz w:val="26"/>
      <w:szCs w:val="26"/>
    </w:rPr>
  </w:style>
  <w:style w:type="paragraph" w:customStyle="1" w:styleId="aff0">
    <w:name w:val="Нормальный (таблица)"/>
    <w:basedOn w:val="a"/>
    <w:next w:val="a"/>
    <w:uiPriority w:val="99"/>
    <w:rsid w:val="004F79D0"/>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4F79D0"/>
    <w:pPr>
      <w:widowControl w:val="0"/>
      <w:autoSpaceDE w:val="0"/>
      <w:autoSpaceDN w:val="0"/>
      <w:adjustRightInd w:val="0"/>
    </w:pPr>
    <w:rPr>
      <w:rFonts w:ascii="Arial" w:hAnsi="Arial" w:cs="Arial"/>
    </w:rPr>
  </w:style>
  <w:style w:type="paragraph" w:customStyle="1" w:styleId="msonormalbullet2gif">
    <w:name w:val="msonormalbullet2.gif"/>
    <w:basedOn w:val="a"/>
    <w:rsid w:val="00985C9E"/>
    <w:pPr>
      <w:spacing w:before="100" w:beforeAutospacing="1" w:after="100" w:afterAutospacing="1"/>
    </w:pPr>
  </w:style>
  <w:style w:type="character" w:customStyle="1" w:styleId="ConsPlusNormal0">
    <w:name w:val="ConsPlusNormal Знак"/>
    <w:link w:val="ConsPlusNormal"/>
    <w:locked/>
    <w:rsid w:val="00703FA6"/>
    <w:rPr>
      <w:rFonts w:ascii="Arial" w:hAnsi="Arial"/>
      <w:sz w:val="24"/>
      <w:szCs w:val="24"/>
      <w:lang w:bidi="ar-SA"/>
    </w:rPr>
  </w:style>
  <w:style w:type="paragraph" w:customStyle="1" w:styleId="ConsPlusCell">
    <w:name w:val="ConsPlusCell"/>
    <w:rsid w:val="00F733AE"/>
    <w:pPr>
      <w:widowControl w:val="0"/>
      <w:autoSpaceDE w:val="0"/>
      <w:autoSpaceDN w:val="0"/>
      <w:adjustRightInd w:val="0"/>
    </w:pPr>
    <w:rPr>
      <w:rFonts w:ascii="Calibri" w:eastAsia="Calibri" w:hAnsi="Calibri" w:cs="Calibri"/>
      <w:sz w:val="22"/>
      <w:szCs w:val="22"/>
    </w:rPr>
  </w:style>
  <w:style w:type="paragraph" w:customStyle="1" w:styleId="tztxt">
    <w:name w:val="tz_txt"/>
    <w:basedOn w:val="a"/>
    <w:link w:val="tztxt0"/>
    <w:rsid w:val="009A1208"/>
    <w:pPr>
      <w:spacing w:after="120"/>
      <w:ind w:firstLine="709"/>
      <w:jc w:val="both"/>
    </w:pPr>
    <w:rPr>
      <w:lang w:val="x-none" w:eastAsia="x-none"/>
    </w:rPr>
  </w:style>
  <w:style w:type="character" w:customStyle="1" w:styleId="tztxt0">
    <w:name w:val="tz_txt Знак"/>
    <w:link w:val="tztxt"/>
    <w:locked/>
    <w:rsid w:val="009A1208"/>
    <w:rPr>
      <w:sz w:val="24"/>
      <w:szCs w:val="24"/>
      <w:lang w:val="x-none" w:eastAsia="x-none"/>
    </w:rPr>
  </w:style>
  <w:style w:type="paragraph" w:customStyle="1" w:styleId="17">
    <w:name w:val="1"/>
    <w:basedOn w:val="a"/>
    <w:rsid w:val="000A6B41"/>
    <w:pPr>
      <w:spacing w:after="160" w:line="240" w:lineRule="exact"/>
    </w:pPr>
    <w:rPr>
      <w:rFonts w:ascii="Arial" w:hAnsi="Arial"/>
      <w:sz w:val="20"/>
      <w:szCs w:val="20"/>
      <w:lang w:val="en-US" w:eastAsia="en-US"/>
    </w:rPr>
  </w:style>
  <w:style w:type="paragraph" w:customStyle="1" w:styleId="aff2">
    <w:name w:val="Îáû÷íûé"/>
    <w:rsid w:val="007B7E6A"/>
  </w:style>
  <w:style w:type="paragraph" w:customStyle="1" w:styleId="62">
    <w:name w:val="Знак Знак6"/>
    <w:basedOn w:val="a"/>
    <w:rsid w:val="005023CF"/>
    <w:pPr>
      <w:spacing w:after="160" w:line="240" w:lineRule="exact"/>
    </w:pPr>
    <w:rPr>
      <w:rFonts w:ascii="Arial" w:hAnsi="Arial"/>
      <w:sz w:val="20"/>
      <w:szCs w:val="20"/>
      <w:lang w:val="en-US" w:eastAsia="en-US"/>
    </w:rPr>
  </w:style>
  <w:style w:type="paragraph" w:customStyle="1" w:styleId="70">
    <w:name w:val="Знак Знак7"/>
    <w:basedOn w:val="a"/>
    <w:rsid w:val="00846BE6"/>
    <w:pPr>
      <w:spacing w:after="160" w:line="240" w:lineRule="exact"/>
    </w:pPr>
    <w:rPr>
      <w:sz w:val="20"/>
      <w:szCs w:val="20"/>
    </w:rPr>
  </w:style>
  <w:style w:type="paragraph" w:styleId="aff3">
    <w:name w:val="Block Text"/>
    <w:basedOn w:val="a"/>
    <w:rsid w:val="00CC1886"/>
    <w:pPr>
      <w:ind w:left="1134" w:right="707"/>
      <w:jc w:val="center"/>
    </w:pPr>
    <w:rPr>
      <w:b/>
      <w:szCs w:val="20"/>
    </w:rPr>
  </w:style>
  <w:style w:type="paragraph" w:customStyle="1" w:styleId="18">
    <w:name w:val="Знак Знак1 Знак Знак Знак Знак Знак Знак Знак Знак Знак Знак Знак Знак Знак Знак"/>
    <w:basedOn w:val="a"/>
    <w:rsid w:val="00B3015E"/>
    <w:pPr>
      <w:spacing w:after="160" w:line="240" w:lineRule="exact"/>
    </w:pPr>
    <w:rPr>
      <w:sz w:val="20"/>
      <w:szCs w:val="20"/>
    </w:rPr>
  </w:style>
  <w:style w:type="paragraph" w:customStyle="1" w:styleId="211">
    <w:name w:val="Основной текст 21"/>
    <w:basedOn w:val="a"/>
    <w:rsid w:val="00DD0EA4"/>
    <w:pPr>
      <w:ind w:left="360"/>
    </w:pPr>
    <w:rPr>
      <w:rFonts w:eastAsia="Calibri"/>
    </w:rPr>
  </w:style>
  <w:style w:type="paragraph" w:customStyle="1" w:styleId="63">
    <w:name w:val="Знак Знак6 Знак Знак Знак Знак Знак Знак Знак Знак"/>
    <w:basedOn w:val="a"/>
    <w:rsid w:val="00E37104"/>
    <w:pPr>
      <w:spacing w:after="160" w:line="240" w:lineRule="exact"/>
    </w:pPr>
    <w:rPr>
      <w:rFonts w:ascii="Arial" w:hAnsi="Arial"/>
      <w:sz w:val="20"/>
      <w:szCs w:val="20"/>
      <w:lang w:val="en-US" w:eastAsia="en-US"/>
    </w:rPr>
  </w:style>
  <w:style w:type="paragraph" w:customStyle="1" w:styleId="2b">
    <w:name w:val="Знак Знак2 Знак Знак Знак Знак"/>
    <w:basedOn w:val="a"/>
    <w:rsid w:val="00EA1779"/>
    <w:pPr>
      <w:spacing w:after="160" w:line="240" w:lineRule="exact"/>
    </w:pPr>
    <w:rPr>
      <w:sz w:val="20"/>
      <w:szCs w:val="20"/>
    </w:rPr>
  </w:style>
  <w:style w:type="paragraph" w:customStyle="1" w:styleId="71">
    <w:name w:val="Знак Знак7 Знак Знак Знак Знак Знак Знак Знак Знак Знак Знак Знак Знак Знак Знак Знак Знак Знак Знак"/>
    <w:basedOn w:val="a"/>
    <w:rsid w:val="008D344A"/>
    <w:pPr>
      <w:spacing w:after="160" w:line="240" w:lineRule="exact"/>
    </w:pPr>
    <w:rPr>
      <w:sz w:val="20"/>
      <w:szCs w:val="20"/>
    </w:rPr>
  </w:style>
  <w:style w:type="character" w:customStyle="1" w:styleId="NoSpacingChar1">
    <w:name w:val="No Spacing Char1"/>
    <w:link w:val="16"/>
    <w:locked/>
    <w:rsid w:val="001B4AF6"/>
    <w:rPr>
      <w:rFonts w:ascii="Calibri" w:hAnsi="Calibri"/>
      <w:sz w:val="22"/>
      <w:szCs w:val="22"/>
      <w:lang w:val="ru-RU" w:eastAsia="ru-RU" w:bidi="ar-SA"/>
    </w:rPr>
  </w:style>
  <w:style w:type="paragraph" w:customStyle="1" w:styleId="msonormalcxsplast">
    <w:name w:val="msonormalcxsplast"/>
    <w:basedOn w:val="a"/>
    <w:rsid w:val="00D245F2"/>
    <w:pPr>
      <w:spacing w:before="100" w:beforeAutospacing="1" w:after="100" w:afterAutospacing="1"/>
    </w:pPr>
  </w:style>
  <w:style w:type="paragraph" w:customStyle="1" w:styleId="normalcxspmiddlecxsplast">
    <w:name w:val="normalcxspmiddlecxsplast"/>
    <w:basedOn w:val="a"/>
    <w:rsid w:val="00D245F2"/>
    <w:pPr>
      <w:spacing w:before="100" w:beforeAutospacing="1" w:after="100" w:afterAutospacing="1"/>
    </w:pPr>
  </w:style>
  <w:style w:type="character" w:customStyle="1" w:styleId="af8">
    <w:name w:val="Без интервала Знак"/>
    <w:link w:val="af7"/>
    <w:rsid w:val="00837F0D"/>
    <w:rPr>
      <w:rFonts w:ascii="Calibri" w:hAnsi="Calibri"/>
      <w:sz w:val="22"/>
      <w:szCs w:val="22"/>
      <w:lang w:bidi="ar-SA"/>
    </w:rPr>
  </w:style>
  <w:style w:type="paragraph" w:customStyle="1" w:styleId="72">
    <w:name w:val="Знак Знак7 Знак Знак Знак Знак"/>
    <w:basedOn w:val="a"/>
    <w:rsid w:val="0064296A"/>
    <w:pPr>
      <w:spacing w:after="160" w:line="240" w:lineRule="exact"/>
    </w:pPr>
    <w:rPr>
      <w:sz w:val="20"/>
      <w:szCs w:val="20"/>
    </w:rPr>
  </w:style>
  <w:style w:type="paragraph" w:customStyle="1" w:styleId="64">
    <w:name w:val="Знак Знак6 Знак Знак Знак Знак Знак Знак Знак Знак Знак Знак"/>
    <w:basedOn w:val="a"/>
    <w:rsid w:val="00643AD0"/>
    <w:pPr>
      <w:spacing w:after="160" w:line="240" w:lineRule="exact"/>
    </w:pPr>
    <w:rPr>
      <w:rFonts w:ascii="Arial" w:hAnsi="Arial"/>
      <w:sz w:val="20"/>
      <w:szCs w:val="20"/>
      <w:lang w:val="en-US" w:eastAsia="en-US"/>
    </w:rPr>
  </w:style>
  <w:style w:type="paragraph" w:customStyle="1" w:styleId="73">
    <w:name w:val="Знак Знак7 Знак Знак Знак Знак Знак Знак Знак Знак Знак Знак Знак Знак Знак Знак Знак Знак"/>
    <w:basedOn w:val="a"/>
    <w:rsid w:val="000F7CEB"/>
    <w:pPr>
      <w:spacing w:after="160" w:line="240" w:lineRule="exact"/>
    </w:pPr>
    <w:rPr>
      <w:sz w:val="20"/>
      <w:szCs w:val="20"/>
    </w:rPr>
  </w:style>
  <w:style w:type="paragraph" w:customStyle="1" w:styleId="74">
    <w:name w:val="Знак Знак7 Знак Знак Знак Знак Знак Знак Знак Знак Знак Знак Знак Знак Знак Знак"/>
    <w:basedOn w:val="a"/>
    <w:rsid w:val="00575A75"/>
    <w:pPr>
      <w:spacing w:after="160" w:line="240" w:lineRule="exact"/>
    </w:pPr>
    <w:rPr>
      <w:sz w:val="20"/>
      <w:szCs w:val="20"/>
    </w:rPr>
  </w:style>
  <w:style w:type="paragraph" w:customStyle="1" w:styleId="75">
    <w:name w:val="Знак Знак7 Знак Знак Знак Знак Знак Знак Знак Знак Знак Знак Знак Знак Знак Знак Знак Знак Знак Знак Знак Знак Знак Знак Знак Знак"/>
    <w:basedOn w:val="a"/>
    <w:rsid w:val="005246F9"/>
    <w:pPr>
      <w:spacing w:after="160" w:line="240" w:lineRule="exact"/>
    </w:pPr>
    <w:rPr>
      <w:sz w:val="20"/>
      <w:szCs w:val="20"/>
    </w:rPr>
  </w:style>
  <w:style w:type="paragraph" w:customStyle="1" w:styleId="76">
    <w:name w:val="Знак Знак7 Знак Знак Знак Знак Знак Знак Знак Знак Знак Знак"/>
    <w:basedOn w:val="a"/>
    <w:rsid w:val="007E25E0"/>
    <w:pPr>
      <w:spacing w:after="160" w:line="240" w:lineRule="exact"/>
    </w:pPr>
    <w:rPr>
      <w:sz w:val="20"/>
      <w:szCs w:val="20"/>
    </w:rPr>
  </w:style>
  <w:style w:type="paragraph" w:styleId="aff4">
    <w:name w:val="annotation text"/>
    <w:basedOn w:val="a"/>
    <w:link w:val="aff5"/>
    <w:uiPriority w:val="99"/>
    <w:rsid w:val="00C152AA"/>
    <w:rPr>
      <w:sz w:val="20"/>
      <w:szCs w:val="20"/>
    </w:rPr>
  </w:style>
  <w:style w:type="character" w:customStyle="1" w:styleId="aff5">
    <w:name w:val="Текст примечания Знак"/>
    <w:basedOn w:val="a0"/>
    <w:link w:val="aff4"/>
    <w:uiPriority w:val="99"/>
    <w:rsid w:val="00C152AA"/>
  </w:style>
  <w:style w:type="paragraph" w:customStyle="1" w:styleId="formattext">
    <w:name w:val="formattext"/>
    <w:basedOn w:val="a"/>
    <w:rsid w:val="000B445D"/>
    <w:pPr>
      <w:spacing w:before="100" w:beforeAutospacing="1" w:after="100" w:afterAutospacing="1"/>
    </w:pPr>
  </w:style>
  <w:style w:type="paragraph" w:customStyle="1" w:styleId="19">
    <w:name w:val="Без интервала1"/>
    <w:rsid w:val="006255EB"/>
    <w:rPr>
      <w:rFonts w:ascii="Calibri" w:eastAsia="Calibri" w:hAnsi="Calibri" w:cs="Calibri"/>
      <w:sz w:val="22"/>
      <w:szCs w:val="22"/>
    </w:rPr>
  </w:style>
  <w:style w:type="paragraph" w:customStyle="1" w:styleId="formattexttopleveltext">
    <w:name w:val="formattext topleveltext"/>
    <w:basedOn w:val="a"/>
    <w:rsid w:val="00D55AB9"/>
    <w:pPr>
      <w:spacing w:before="100" w:beforeAutospacing="1" w:after="100" w:afterAutospacing="1"/>
    </w:pPr>
  </w:style>
  <w:style w:type="paragraph" w:customStyle="1" w:styleId="40">
    <w:name w:val="Знак Знак4 Знак Знак Знак Знак"/>
    <w:basedOn w:val="a"/>
    <w:rsid w:val="00FC6F0A"/>
    <w:pPr>
      <w:spacing w:after="160" w:line="240" w:lineRule="exact"/>
    </w:pPr>
    <w:rPr>
      <w:sz w:val="20"/>
      <w:szCs w:val="20"/>
    </w:rPr>
  </w:style>
  <w:style w:type="character" w:customStyle="1" w:styleId="FootnoteTextChar">
    <w:name w:val="Footnote Text Char"/>
    <w:semiHidden/>
    <w:locked/>
    <w:rsid w:val="00592A74"/>
    <w:rPr>
      <w:lang w:val="ru-RU" w:eastAsia="ru-RU" w:bidi="ar-SA"/>
    </w:rPr>
  </w:style>
  <w:style w:type="paragraph" w:customStyle="1" w:styleId="1a">
    <w:name w:val="Абзац списка1"/>
    <w:basedOn w:val="a"/>
    <w:link w:val="ListParagraphChar"/>
    <w:rsid w:val="009C6DEC"/>
    <w:pPr>
      <w:ind w:left="708"/>
    </w:pPr>
  </w:style>
  <w:style w:type="character" w:customStyle="1" w:styleId="1b">
    <w:name w:val="Название книги1"/>
    <w:rsid w:val="009C6DEC"/>
    <w:rPr>
      <w:rFonts w:cs="Times New Roman"/>
      <w:b/>
      <w:bCs/>
      <w:smallCaps/>
      <w:spacing w:val="5"/>
    </w:rPr>
  </w:style>
  <w:style w:type="character" w:customStyle="1" w:styleId="ListParagraphChar">
    <w:name w:val="List Paragraph Char"/>
    <w:link w:val="1a"/>
    <w:locked/>
    <w:rsid w:val="009C6DEC"/>
    <w:rPr>
      <w:sz w:val="24"/>
      <w:szCs w:val="24"/>
      <w:lang w:val="ru-RU" w:eastAsia="ru-RU" w:bidi="ar-SA"/>
    </w:rPr>
  </w:style>
  <w:style w:type="character" w:styleId="aff6">
    <w:name w:val="Strong"/>
    <w:qFormat/>
    <w:rsid w:val="005A2BE5"/>
    <w:rPr>
      <w:b/>
      <w:bCs/>
    </w:rPr>
  </w:style>
  <w:style w:type="character" w:customStyle="1" w:styleId="apple-converted-space">
    <w:name w:val="apple-converted-space"/>
    <w:basedOn w:val="a0"/>
    <w:rsid w:val="005A2BE5"/>
  </w:style>
  <w:style w:type="paragraph" w:styleId="aff7">
    <w:name w:val="Normal Indent"/>
    <w:unhideWhenUsed/>
    <w:rsid w:val="0060250B"/>
    <w:pPr>
      <w:spacing w:line="360" w:lineRule="auto"/>
      <w:ind w:firstLine="624"/>
      <w:jc w:val="both"/>
    </w:pPr>
    <w:rPr>
      <w:sz w:val="26"/>
    </w:rPr>
  </w:style>
  <w:style w:type="character" w:customStyle="1" w:styleId="34">
    <w:name w:val="Основной текст с отступом 3 Знак"/>
    <w:link w:val="33"/>
    <w:uiPriority w:val="99"/>
    <w:rsid w:val="00B37992"/>
    <w:rPr>
      <w:sz w:val="16"/>
      <w:szCs w:val="16"/>
    </w:rPr>
  </w:style>
  <w:style w:type="character" w:customStyle="1" w:styleId="23">
    <w:name w:val="Основной текст 2 Знак"/>
    <w:link w:val="22"/>
    <w:rsid w:val="0038155E"/>
    <w:rPr>
      <w:sz w:val="24"/>
      <w:szCs w:val="24"/>
    </w:rPr>
  </w:style>
  <w:style w:type="paragraph" w:customStyle="1" w:styleId="ConsTitle">
    <w:name w:val="ConsTitle"/>
    <w:rsid w:val="0038155E"/>
    <w:pPr>
      <w:widowControl w:val="0"/>
      <w:suppressAutoHyphens/>
      <w:autoSpaceDE w:val="0"/>
      <w:adjustRightInd w:val="0"/>
      <w:spacing w:line="360" w:lineRule="atLeast"/>
      <w:jc w:val="both"/>
    </w:pPr>
    <w:rPr>
      <w:rFonts w:ascii="Arial" w:eastAsia="Arial" w:hAnsi="Arial" w:cs="Arial"/>
      <w:b/>
      <w:bCs/>
      <w:lang w:eastAsia="ar-SA"/>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9"/>
    <w:rsid w:val="002E4A15"/>
    <w:rPr>
      <w:sz w:val="24"/>
      <w:szCs w:val="24"/>
    </w:rPr>
  </w:style>
  <w:style w:type="paragraph" w:customStyle="1" w:styleId="111">
    <w:name w:val="Обычный11"/>
    <w:uiPriority w:val="99"/>
    <w:rsid w:val="002E4A15"/>
    <w:pPr>
      <w:widowControl w:val="0"/>
      <w:spacing w:line="300" w:lineRule="auto"/>
      <w:ind w:firstLine="720"/>
      <w:jc w:val="both"/>
    </w:pPr>
    <w:rPr>
      <w:sz w:val="24"/>
    </w:rPr>
  </w:style>
  <w:style w:type="character" w:customStyle="1" w:styleId="Normal">
    <w:name w:val="Normal Знак"/>
    <w:link w:val="15"/>
    <w:locked/>
    <w:rsid w:val="002E4A15"/>
    <w:rPr>
      <w:snapToGrid w:val="0"/>
      <w:sz w:val="24"/>
      <w:lang w:bidi="ar-SA"/>
    </w:rPr>
  </w:style>
  <w:style w:type="paragraph" w:customStyle="1" w:styleId="aff8">
    <w:name w:val="Знак Знак Знак Знак"/>
    <w:basedOn w:val="a"/>
    <w:link w:val="aff9"/>
    <w:rsid w:val="002E4A15"/>
    <w:pPr>
      <w:spacing w:after="160" w:line="240" w:lineRule="exact"/>
    </w:pPr>
    <w:rPr>
      <w:rFonts w:ascii="Verdana" w:eastAsia="Calibri" w:hAnsi="Verdana"/>
      <w:lang w:val="en-US" w:eastAsia="en-US"/>
    </w:rPr>
  </w:style>
  <w:style w:type="character" w:customStyle="1" w:styleId="aff9">
    <w:name w:val="Знак Знак Знак Знак Знак"/>
    <w:link w:val="aff8"/>
    <w:rsid w:val="002E4A15"/>
    <w:rPr>
      <w:rFonts w:ascii="Verdana" w:eastAsia="Calibri" w:hAnsi="Verdana"/>
      <w:sz w:val="24"/>
      <w:szCs w:val="24"/>
      <w:lang w:val="en-US" w:eastAsia="en-US"/>
    </w:rPr>
  </w:style>
  <w:style w:type="character" w:customStyle="1" w:styleId="affa">
    <w:name w:val="Цветовое выделение"/>
    <w:uiPriority w:val="99"/>
    <w:rsid w:val="00E04CBA"/>
    <w:rPr>
      <w:b/>
      <w:bCs/>
      <w:color w:val="auto"/>
    </w:rPr>
  </w:style>
  <w:style w:type="paragraph" w:customStyle="1" w:styleId="80">
    <w:name w:val="Обычный8"/>
    <w:rsid w:val="00002F7B"/>
    <w:pPr>
      <w:widowControl w:val="0"/>
      <w:spacing w:line="300" w:lineRule="auto"/>
      <w:ind w:firstLine="720"/>
      <w:jc w:val="both"/>
    </w:pPr>
    <w:rPr>
      <w:snapToGrid w:val="0"/>
      <w:sz w:val="24"/>
    </w:rPr>
  </w:style>
  <w:style w:type="character" w:customStyle="1" w:styleId="a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Знак6 Знак Знак"/>
    <w:link w:val="af1"/>
    <w:locked/>
    <w:rsid w:val="00320906"/>
  </w:style>
  <w:style w:type="paragraph" w:customStyle="1" w:styleId="ConsNonformat">
    <w:name w:val="ConsNonformat"/>
    <w:link w:val="ConsNonformat0"/>
    <w:rsid w:val="008E434E"/>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uiPriority w:val="99"/>
    <w:rsid w:val="008E434E"/>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p008d83ec890a0e2d824458fb0c471908">
    <w:name w:val="p008d83ec890a0e2d824458fb0c471908"/>
    <w:basedOn w:val="a"/>
    <w:rsid w:val="008E434E"/>
    <w:pPr>
      <w:spacing w:before="100" w:beforeAutospacing="1" w:after="100" w:afterAutospacing="1"/>
    </w:pPr>
  </w:style>
  <w:style w:type="paragraph" w:customStyle="1" w:styleId="p1">
    <w:name w:val="p1"/>
    <w:basedOn w:val="a"/>
    <w:rsid w:val="008E434E"/>
    <w:pPr>
      <w:spacing w:before="100" w:beforeAutospacing="1" w:after="100" w:afterAutospacing="1"/>
    </w:pPr>
  </w:style>
  <w:style w:type="character" w:customStyle="1" w:styleId="blk">
    <w:name w:val="blk"/>
    <w:basedOn w:val="a0"/>
    <w:rsid w:val="008E434E"/>
  </w:style>
  <w:style w:type="character" w:customStyle="1" w:styleId="ConsNonformat0">
    <w:name w:val="ConsNonformat Знак"/>
    <w:link w:val="ConsNonformat"/>
    <w:rsid w:val="008E434E"/>
    <w:rPr>
      <w:rFonts w:ascii="Courier New" w:eastAsia="Arial" w:hAnsi="Courier New" w:cs="Courier New"/>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817">
      <w:bodyDiv w:val="1"/>
      <w:marLeft w:val="0"/>
      <w:marRight w:val="0"/>
      <w:marTop w:val="0"/>
      <w:marBottom w:val="0"/>
      <w:divBdr>
        <w:top w:val="none" w:sz="0" w:space="0" w:color="auto"/>
        <w:left w:val="none" w:sz="0" w:space="0" w:color="auto"/>
        <w:bottom w:val="none" w:sz="0" w:space="0" w:color="auto"/>
        <w:right w:val="none" w:sz="0" w:space="0" w:color="auto"/>
      </w:divBdr>
    </w:div>
    <w:div w:id="86538161">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122309622">
      <w:bodyDiv w:val="1"/>
      <w:marLeft w:val="0"/>
      <w:marRight w:val="0"/>
      <w:marTop w:val="0"/>
      <w:marBottom w:val="0"/>
      <w:divBdr>
        <w:top w:val="none" w:sz="0" w:space="0" w:color="auto"/>
        <w:left w:val="none" w:sz="0" w:space="0" w:color="auto"/>
        <w:bottom w:val="none" w:sz="0" w:space="0" w:color="auto"/>
        <w:right w:val="none" w:sz="0" w:space="0" w:color="auto"/>
      </w:divBdr>
    </w:div>
    <w:div w:id="166138384">
      <w:bodyDiv w:val="1"/>
      <w:marLeft w:val="0"/>
      <w:marRight w:val="0"/>
      <w:marTop w:val="0"/>
      <w:marBottom w:val="0"/>
      <w:divBdr>
        <w:top w:val="none" w:sz="0" w:space="0" w:color="auto"/>
        <w:left w:val="none" w:sz="0" w:space="0" w:color="auto"/>
        <w:bottom w:val="none" w:sz="0" w:space="0" w:color="auto"/>
        <w:right w:val="none" w:sz="0" w:space="0" w:color="auto"/>
      </w:divBdr>
    </w:div>
    <w:div w:id="209851216">
      <w:bodyDiv w:val="1"/>
      <w:marLeft w:val="0"/>
      <w:marRight w:val="0"/>
      <w:marTop w:val="0"/>
      <w:marBottom w:val="0"/>
      <w:divBdr>
        <w:top w:val="none" w:sz="0" w:space="0" w:color="auto"/>
        <w:left w:val="none" w:sz="0" w:space="0" w:color="auto"/>
        <w:bottom w:val="none" w:sz="0" w:space="0" w:color="auto"/>
        <w:right w:val="none" w:sz="0" w:space="0" w:color="auto"/>
      </w:divBdr>
    </w:div>
    <w:div w:id="248001114">
      <w:bodyDiv w:val="1"/>
      <w:marLeft w:val="0"/>
      <w:marRight w:val="0"/>
      <w:marTop w:val="0"/>
      <w:marBottom w:val="0"/>
      <w:divBdr>
        <w:top w:val="none" w:sz="0" w:space="0" w:color="auto"/>
        <w:left w:val="none" w:sz="0" w:space="0" w:color="auto"/>
        <w:bottom w:val="none" w:sz="0" w:space="0" w:color="auto"/>
        <w:right w:val="none" w:sz="0" w:space="0" w:color="auto"/>
      </w:divBdr>
    </w:div>
    <w:div w:id="277807990">
      <w:bodyDiv w:val="1"/>
      <w:marLeft w:val="0"/>
      <w:marRight w:val="0"/>
      <w:marTop w:val="0"/>
      <w:marBottom w:val="0"/>
      <w:divBdr>
        <w:top w:val="none" w:sz="0" w:space="0" w:color="auto"/>
        <w:left w:val="none" w:sz="0" w:space="0" w:color="auto"/>
        <w:bottom w:val="none" w:sz="0" w:space="0" w:color="auto"/>
        <w:right w:val="none" w:sz="0" w:space="0" w:color="auto"/>
      </w:divBdr>
    </w:div>
    <w:div w:id="416708192">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528184857">
      <w:bodyDiv w:val="1"/>
      <w:marLeft w:val="0"/>
      <w:marRight w:val="0"/>
      <w:marTop w:val="0"/>
      <w:marBottom w:val="0"/>
      <w:divBdr>
        <w:top w:val="none" w:sz="0" w:space="0" w:color="auto"/>
        <w:left w:val="none" w:sz="0" w:space="0" w:color="auto"/>
        <w:bottom w:val="none" w:sz="0" w:space="0" w:color="auto"/>
        <w:right w:val="none" w:sz="0" w:space="0" w:color="auto"/>
      </w:divBdr>
    </w:div>
    <w:div w:id="534584369">
      <w:bodyDiv w:val="1"/>
      <w:marLeft w:val="0"/>
      <w:marRight w:val="0"/>
      <w:marTop w:val="0"/>
      <w:marBottom w:val="0"/>
      <w:divBdr>
        <w:top w:val="none" w:sz="0" w:space="0" w:color="auto"/>
        <w:left w:val="none" w:sz="0" w:space="0" w:color="auto"/>
        <w:bottom w:val="none" w:sz="0" w:space="0" w:color="auto"/>
        <w:right w:val="none" w:sz="0" w:space="0" w:color="auto"/>
      </w:divBdr>
    </w:div>
    <w:div w:id="555552567">
      <w:bodyDiv w:val="1"/>
      <w:marLeft w:val="0"/>
      <w:marRight w:val="0"/>
      <w:marTop w:val="0"/>
      <w:marBottom w:val="0"/>
      <w:divBdr>
        <w:top w:val="none" w:sz="0" w:space="0" w:color="auto"/>
        <w:left w:val="none" w:sz="0" w:space="0" w:color="auto"/>
        <w:bottom w:val="none" w:sz="0" w:space="0" w:color="auto"/>
        <w:right w:val="none" w:sz="0" w:space="0" w:color="auto"/>
      </w:divBdr>
    </w:div>
    <w:div w:id="582498243">
      <w:bodyDiv w:val="1"/>
      <w:marLeft w:val="0"/>
      <w:marRight w:val="0"/>
      <w:marTop w:val="0"/>
      <w:marBottom w:val="0"/>
      <w:divBdr>
        <w:top w:val="none" w:sz="0" w:space="0" w:color="auto"/>
        <w:left w:val="none" w:sz="0" w:space="0" w:color="auto"/>
        <w:bottom w:val="none" w:sz="0" w:space="0" w:color="auto"/>
        <w:right w:val="none" w:sz="0" w:space="0" w:color="auto"/>
      </w:divBdr>
    </w:div>
    <w:div w:id="638075777">
      <w:bodyDiv w:val="1"/>
      <w:marLeft w:val="0"/>
      <w:marRight w:val="0"/>
      <w:marTop w:val="0"/>
      <w:marBottom w:val="0"/>
      <w:divBdr>
        <w:top w:val="none" w:sz="0" w:space="0" w:color="auto"/>
        <w:left w:val="none" w:sz="0" w:space="0" w:color="auto"/>
        <w:bottom w:val="none" w:sz="0" w:space="0" w:color="auto"/>
        <w:right w:val="none" w:sz="0" w:space="0" w:color="auto"/>
      </w:divBdr>
    </w:div>
    <w:div w:id="654719420">
      <w:bodyDiv w:val="1"/>
      <w:marLeft w:val="0"/>
      <w:marRight w:val="0"/>
      <w:marTop w:val="0"/>
      <w:marBottom w:val="0"/>
      <w:divBdr>
        <w:top w:val="none" w:sz="0" w:space="0" w:color="auto"/>
        <w:left w:val="none" w:sz="0" w:space="0" w:color="auto"/>
        <w:bottom w:val="none" w:sz="0" w:space="0" w:color="auto"/>
        <w:right w:val="none" w:sz="0" w:space="0" w:color="auto"/>
      </w:divBdr>
    </w:div>
    <w:div w:id="694766199">
      <w:bodyDiv w:val="1"/>
      <w:marLeft w:val="0"/>
      <w:marRight w:val="0"/>
      <w:marTop w:val="0"/>
      <w:marBottom w:val="0"/>
      <w:divBdr>
        <w:top w:val="none" w:sz="0" w:space="0" w:color="auto"/>
        <w:left w:val="none" w:sz="0" w:space="0" w:color="auto"/>
        <w:bottom w:val="none" w:sz="0" w:space="0" w:color="auto"/>
        <w:right w:val="none" w:sz="0" w:space="0" w:color="auto"/>
      </w:divBdr>
    </w:div>
    <w:div w:id="711149946">
      <w:bodyDiv w:val="1"/>
      <w:marLeft w:val="0"/>
      <w:marRight w:val="0"/>
      <w:marTop w:val="0"/>
      <w:marBottom w:val="0"/>
      <w:divBdr>
        <w:top w:val="none" w:sz="0" w:space="0" w:color="auto"/>
        <w:left w:val="none" w:sz="0" w:space="0" w:color="auto"/>
        <w:bottom w:val="none" w:sz="0" w:space="0" w:color="auto"/>
        <w:right w:val="none" w:sz="0" w:space="0" w:color="auto"/>
      </w:divBdr>
    </w:div>
    <w:div w:id="775056675">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57038563">
      <w:bodyDiv w:val="1"/>
      <w:marLeft w:val="0"/>
      <w:marRight w:val="0"/>
      <w:marTop w:val="0"/>
      <w:marBottom w:val="0"/>
      <w:divBdr>
        <w:top w:val="none" w:sz="0" w:space="0" w:color="auto"/>
        <w:left w:val="none" w:sz="0" w:space="0" w:color="auto"/>
        <w:bottom w:val="none" w:sz="0" w:space="0" w:color="auto"/>
        <w:right w:val="none" w:sz="0" w:space="0" w:color="auto"/>
      </w:divBdr>
    </w:div>
    <w:div w:id="859509506">
      <w:bodyDiv w:val="1"/>
      <w:marLeft w:val="0"/>
      <w:marRight w:val="0"/>
      <w:marTop w:val="0"/>
      <w:marBottom w:val="0"/>
      <w:divBdr>
        <w:top w:val="none" w:sz="0" w:space="0" w:color="auto"/>
        <w:left w:val="none" w:sz="0" w:space="0" w:color="auto"/>
        <w:bottom w:val="none" w:sz="0" w:space="0" w:color="auto"/>
        <w:right w:val="none" w:sz="0" w:space="0" w:color="auto"/>
      </w:divBdr>
    </w:div>
    <w:div w:id="861632296">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04891856">
      <w:bodyDiv w:val="1"/>
      <w:marLeft w:val="0"/>
      <w:marRight w:val="0"/>
      <w:marTop w:val="0"/>
      <w:marBottom w:val="0"/>
      <w:divBdr>
        <w:top w:val="none" w:sz="0" w:space="0" w:color="auto"/>
        <w:left w:val="none" w:sz="0" w:space="0" w:color="auto"/>
        <w:bottom w:val="none" w:sz="0" w:space="0" w:color="auto"/>
        <w:right w:val="none" w:sz="0" w:space="0" w:color="auto"/>
      </w:divBdr>
    </w:div>
    <w:div w:id="1053457323">
      <w:bodyDiv w:val="1"/>
      <w:marLeft w:val="0"/>
      <w:marRight w:val="0"/>
      <w:marTop w:val="0"/>
      <w:marBottom w:val="0"/>
      <w:divBdr>
        <w:top w:val="none" w:sz="0" w:space="0" w:color="auto"/>
        <w:left w:val="none" w:sz="0" w:space="0" w:color="auto"/>
        <w:bottom w:val="none" w:sz="0" w:space="0" w:color="auto"/>
        <w:right w:val="none" w:sz="0" w:space="0" w:color="auto"/>
      </w:divBdr>
    </w:div>
    <w:div w:id="1064790247">
      <w:bodyDiv w:val="1"/>
      <w:marLeft w:val="0"/>
      <w:marRight w:val="0"/>
      <w:marTop w:val="0"/>
      <w:marBottom w:val="0"/>
      <w:divBdr>
        <w:top w:val="none" w:sz="0" w:space="0" w:color="auto"/>
        <w:left w:val="none" w:sz="0" w:space="0" w:color="auto"/>
        <w:bottom w:val="none" w:sz="0" w:space="0" w:color="auto"/>
        <w:right w:val="none" w:sz="0" w:space="0" w:color="auto"/>
      </w:divBdr>
    </w:div>
    <w:div w:id="1065102821">
      <w:bodyDiv w:val="1"/>
      <w:marLeft w:val="0"/>
      <w:marRight w:val="0"/>
      <w:marTop w:val="0"/>
      <w:marBottom w:val="0"/>
      <w:divBdr>
        <w:top w:val="none" w:sz="0" w:space="0" w:color="auto"/>
        <w:left w:val="none" w:sz="0" w:space="0" w:color="auto"/>
        <w:bottom w:val="none" w:sz="0" w:space="0" w:color="auto"/>
        <w:right w:val="none" w:sz="0" w:space="0" w:color="auto"/>
      </w:divBdr>
    </w:div>
    <w:div w:id="1091660492">
      <w:bodyDiv w:val="1"/>
      <w:marLeft w:val="0"/>
      <w:marRight w:val="0"/>
      <w:marTop w:val="0"/>
      <w:marBottom w:val="0"/>
      <w:divBdr>
        <w:top w:val="none" w:sz="0" w:space="0" w:color="auto"/>
        <w:left w:val="none" w:sz="0" w:space="0" w:color="auto"/>
        <w:bottom w:val="none" w:sz="0" w:space="0" w:color="auto"/>
        <w:right w:val="none" w:sz="0" w:space="0" w:color="auto"/>
      </w:divBdr>
    </w:div>
    <w:div w:id="1169565717">
      <w:bodyDiv w:val="1"/>
      <w:marLeft w:val="0"/>
      <w:marRight w:val="0"/>
      <w:marTop w:val="0"/>
      <w:marBottom w:val="0"/>
      <w:divBdr>
        <w:top w:val="none" w:sz="0" w:space="0" w:color="auto"/>
        <w:left w:val="none" w:sz="0" w:space="0" w:color="auto"/>
        <w:bottom w:val="none" w:sz="0" w:space="0" w:color="auto"/>
        <w:right w:val="none" w:sz="0" w:space="0" w:color="auto"/>
      </w:divBdr>
    </w:div>
    <w:div w:id="1357850771">
      <w:bodyDiv w:val="1"/>
      <w:marLeft w:val="0"/>
      <w:marRight w:val="0"/>
      <w:marTop w:val="0"/>
      <w:marBottom w:val="0"/>
      <w:divBdr>
        <w:top w:val="none" w:sz="0" w:space="0" w:color="auto"/>
        <w:left w:val="none" w:sz="0" w:space="0" w:color="auto"/>
        <w:bottom w:val="none" w:sz="0" w:space="0" w:color="auto"/>
        <w:right w:val="none" w:sz="0" w:space="0" w:color="auto"/>
      </w:divBdr>
    </w:div>
    <w:div w:id="1413546925">
      <w:bodyDiv w:val="1"/>
      <w:marLeft w:val="0"/>
      <w:marRight w:val="0"/>
      <w:marTop w:val="0"/>
      <w:marBottom w:val="0"/>
      <w:divBdr>
        <w:top w:val="none" w:sz="0" w:space="0" w:color="auto"/>
        <w:left w:val="none" w:sz="0" w:space="0" w:color="auto"/>
        <w:bottom w:val="none" w:sz="0" w:space="0" w:color="auto"/>
        <w:right w:val="none" w:sz="0" w:space="0" w:color="auto"/>
      </w:divBdr>
    </w:div>
    <w:div w:id="1523982413">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9255">
      <w:bodyDiv w:val="1"/>
      <w:marLeft w:val="0"/>
      <w:marRight w:val="0"/>
      <w:marTop w:val="0"/>
      <w:marBottom w:val="0"/>
      <w:divBdr>
        <w:top w:val="none" w:sz="0" w:space="0" w:color="auto"/>
        <w:left w:val="none" w:sz="0" w:space="0" w:color="auto"/>
        <w:bottom w:val="none" w:sz="0" w:space="0" w:color="auto"/>
        <w:right w:val="none" w:sz="0" w:space="0" w:color="auto"/>
      </w:divBdr>
    </w:div>
    <w:div w:id="1615284682">
      <w:bodyDiv w:val="1"/>
      <w:marLeft w:val="0"/>
      <w:marRight w:val="0"/>
      <w:marTop w:val="0"/>
      <w:marBottom w:val="0"/>
      <w:divBdr>
        <w:top w:val="none" w:sz="0" w:space="0" w:color="auto"/>
        <w:left w:val="none" w:sz="0" w:space="0" w:color="auto"/>
        <w:bottom w:val="none" w:sz="0" w:space="0" w:color="auto"/>
        <w:right w:val="none" w:sz="0" w:space="0" w:color="auto"/>
      </w:divBdr>
    </w:div>
    <w:div w:id="1689871271">
      <w:bodyDiv w:val="1"/>
      <w:marLeft w:val="0"/>
      <w:marRight w:val="0"/>
      <w:marTop w:val="0"/>
      <w:marBottom w:val="0"/>
      <w:divBdr>
        <w:top w:val="none" w:sz="0" w:space="0" w:color="auto"/>
        <w:left w:val="none" w:sz="0" w:space="0" w:color="auto"/>
        <w:bottom w:val="none" w:sz="0" w:space="0" w:color="auto"/>
        <w:right w:val="none" w:sz="0" w:space="0" w:color="auto"/>
      </w:divBdr>
    </w:div>
    <w:div w:id="1722024129">
      <w:bodyDiv w:val="1"/>
      <w:marLeft w:val="0"/>
      <w:marRight w:val="0"/>
      <w:marTop w:val="0"/>
      <w:marBottom w:val="0"/>
      <w:divBdr>
        <w:top w:val="none" w:sz="0" w:space="0" w:color="auto"/>
        <w:left w:val="none" w:sz="0" w:space="0" w:color="auto"/>
        <w:bottom w:val="none" w:sz="0" w:space="0" w:color="auto"/>
        <w:right w:val="none" w:sz="0" w:space="0" w:color="auto"/>
      </w:divBdr>
    </w:div>
    <w:div w:id="1816678853">
      <w:bodyDiv w:val="1"/>
      <w:marLeft w:val="0"/>
      <w:marRight w:val="0"/>
      <w:marTop w:val="0"/>
      <w:marBottom w:val="0"/>
      <w:divBdr>
        <w:top w:val="none" w:sz="0" w:space="0" w:color="auto"/>
        <w:left w:val="none" w:sz="0" w:space="0" w:color="auto"/>
        <w:bottom w:val="none" w:sz="0" w:space="0" w:color="auto"/>
        <w:right w:val="none" w:sz="0" w:space="0" w:color="auto"/>
      </w:divBdr>
    </w:div>
    <w:div w:id="1882667925">
      <w:bodyDiv w:val="1"/>
      <w:marLeft w:val="0"/>
      <w:marRight w:val="0"/>
      <w:marTop w:val="0"/>
      <w:marBottom w:val="0"/>
      <w:divBdr>
        <w:top w:val="none" w:sz="0" w:space="0" w:color="auto"/>
        <w:left w:val="none" w:sz="0" w:space="0" w:color="auto"/>
        <w:bottom w:val="none" w:sz="0" w:space="0" w:color="auto"/>
        <w:right w:val="none" w:sz="0" w:space="0" w:color="auto"/>
      </w:divBdr>
      <w:divsChild>
        <w:div w:id="1093673676">
          <w:marLeft w:val="0"/>
          <w:marRight w:val="0"/>
          <w:marTop w:val="0"/>
          <w:marBottom w:val="0"/>
          <w:divBdr>
            <w:top w:val="none" w:sz="0" w:space="0" w:color="auto"/>
            <w:left w:val="none" w:sz="0" w:space="0" w:color="auto"/>
            <w:bottom w:val="none" w:sz="0" w:space="0" w:color="auto"/>
            <w:right w:val="none" w:sz="0" w:space="0" w:color="auto"/>
          </w:divBdr>
          <w:divsChild>
            <w:div w:id="563029053">
              <w:marLeft w:val="0"/>
              <w:marRight w:val="0"/>
              <w:marTop w:val="0"/>
              <w:marBottom w:val="0"/>
              <w:divBdr>
                <w:top w:val="none" w:sz="0" w:space="0" w:color="auto"/>
                <w:left w:val="none" w:sz="0" w:space="0" w:color="auto"/>
                <w:bottom w:val="none" w:sz="0" w:space="0" w:color="auto"/>
                <w:right w:val="none" w:sz="0" w:space="0" w:color="auto"/>
              </w:divBdr>
              <w:divsChild>
                <w:div w:id="114909841">
                  <w:marLeft w:val="0"/>
                  <w:marRight w:val="0"/>
                  <w:marTop w:val="0"/>
                  <w:marBottom w:val="0"/>
                  <w:divBdr>
                    <w:top w:val="none" w:sz="0" w:space="0" w:color="auto"/>
                    <w:left w:val="none" w:sz="0" w:space="0" w:color="auto"/>
                    <w:bottom w:val="none" w:sz="0" w:space="0" w:color="auto"/>
                    <w:right w:val="none" w:sz="0" w:space="0" w:color="auto"/>
                  </w:divBdr>
                  <w:divsChild>
                    <w:div w:id="1092435722">
                      <w:marLeft w:val="0"/>
                      <w:marRight w:val="0"/>
                      <w:marTop w:val="0"/>
                      <w:marBottom w:val="0"/>
                      <w:divBdr>
                        <w:top w:val="none" w:sz="0" w:space="0" w:color="auto"/>
                        <w:left w:val="none" w:sz="0" w:space="0" w:color="auto"/>
                        <w:bottom w:val="none" w:sz="0" w:space="0" w:color="auto"/>
                        <w:right w:val="none" w:sz="0" w:space="0" w:color="auto"/>
                      </w:divBdr>
                    </w:div>
                    <w:div w:id="1455563209">
                      <w:marLeft w:val="0"/>
                      <w:marRight w:val="0"/>
                      <w:marTop w:val="0"/>
                      <w:marBottom w:val="0"/>
                      <w:divBdr>
                        <w:top w:val="none" w:sz="0" w:space="0" w:color="auto"/>
                        <w:left w:val="none" w:sz="0" w:space="0" w:color="auto"/>
                        <w:bottom w:val="none" w:sz="0" w:space="0" w:color="auto"/>
                        <w:right w:val="none" w:sz="0" w:space="0" w:color="auto"/>
                      </w:divBdr>
                      <w:divsChild>
                        <w:div w:id="9319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7749">
                  <w:marLeft w:val="0"/>
                  <w:marRight w:val="0"/>
                  <w:marTop w:val="0"/>
                  <w:marBottom w:val="0"/>
                  <w:divBdr>
                    <w:top w:val="none" w:sz="0" w:space="0" w:color="auto"/>
                    <w:left w:val="none" w:sz="0" w:space="0" w:color="auto"/>
                    <w:bottom w:val="none" w:sz="0" w:space="0" w:color="auto"/>
                    <w:right w:val="none" w:sz="0" w:space="0" w:color="auto"/>
                  </w:divBdr>
                  <w:divsChild>
                    <w:div w:id="1059553192">
                      <w:marLeft w:val="0"/>
                      <w:marRight w:val="0"/>
                      <w:marTop w:val="0"/>
                      <w:marBottom w:val="0"/>
                      <w:divBdr>
                        <w:top w:val="none" w:sz="0" w:space="0" w:color="auto"/>
                        <w:left w:val="none" w:sz="0" w:space="0" w:color="auto"/>
                        <w:bottom w:val="none" w:sz="0" w:space="0" w:color="auto"/>
                        <w:right w:val="none" w:sz="0" w:space="0" w:color="auto"/>
                      </w:divBdr>
                    </w:div>
                    <w:div w:id="1960650316">
                      <w:marLeft w:val="0"/>
                      <w:marRight w:val="0"/>
                      <w:marTop w:val="0"/>
                      <w:marBottom w:val="0"/>
                      <w:divBdr>
                        <w:top w:val="none" w:sz="0" w:space="0" w:color="auto"/>
                        <w:left w:val="none" w:sz="0" w:space="0" w:color="auto"/>
                        <w:bottom w:val="none" w:sz="0" w:space="0" w:color="auto"/>
                        <w:right w:val="none" w:sz="0" w:space="0" w:color="auto"/>
                      </w:divBdr>
                      <w:divsChild>
                        <w:div w:id="365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1641">
                  <w:marLeft w:val="0"/>
                  <w:marRight w:val="0"/>
                  <w:marTop w:val="0"/>
                  <w:marBottom w:val="0"/>
                  <w:divBdr>
                    <w:top w:val="none" w:sz="0" w:space="0" w:color="auto"/>
                    <w:left w:val="none" w:sz="0" w:space="0" w:color="auto"/>
                    <w:bottom w:val="none" w:sz="0" w:space="0" w:color="auto"/>
                    <w:right w:val="none" w:sz="0" w:space="0" w:color="auto"/>
                  </w:divBdr>
                  <w:divsChild>
                    <w:div w:id="1238438763">
                      <w:marLeft w:val="0"/>
                      <w:marRight w:val="0"/>
                      <w:marTop w:val="0"/>
                      <w:marBottom w:val="0"/>
                      <w:divBdr>
                        <w:top w:val="none" w:sz="0" w:space="0" w:color="auto"/>
                        <w:left w:val="none" w:sz="0" w:space="0" w:color="auto"/>
                        <w:bottom w:val="none" w:sz="0" w:space="0" w:color="auto"/>
                        <w:right w:val="none" w:sz="0" w:space="0" w:color="auto"/>
                      </w:divBdr>
                      <w:divsChild>
                        <w:div w:id="186412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8570">
                  <w:marLeft w:val="0"/>
                  <w:marRight w:val="0"/>
                  <w:marTop w:val="0"/>
                  <w:marBottom w:val="0"/>
                  <w:divBdr>
                    <w:top w:val="none" w:sz="0" w:space="0" w:color="auto"/>
                    <w:left w:val="none" w:sz="0" w:space="0" w:color="auto"/>
                    <w:bottom w:val="none" w:sz="0" w:space="0" w:color="auto"/>
                    <w:right w:val="none" w:sz="0" w:space="0" w:color="auto"/>
                  </w:divBdr>
                  <w:divsChild>
                    <w:div w:id="74086258">
                      <w:marLeft w:val="0"/>
                      <w:marRight w:val="0"/>
                      <w:marTop w:val="0"/>
                      <w:marBottom w:val="0"/>
                      <w:divBdr>
                        <w:top w:val="none" w:sz="0" w:space="0" w:color="auto"/>
                        <w:left w:val="none" w:sz="0" w:space="0" w:color="auto"/>
                        <w:bottom w:val="none" w:sz="0" w:space="0" w:color="auto"/>
                        <w:right w:val="none" w:sz="0" w:space="0" w:color="auto"/>
                      </w:divBdr>
                      <w:divsChild>
                        <w:div w:id="469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6055">
                  <w:marLeft w:val="0"/>
                  <w:marRight w:val="0"/>
                  <w:marTop w:val="0"/>
                  <w:marBottom w:val="0"/>
                  <w:divBdr>
                    <w:top w:val="none" w:sz="0" w:space="0" w:color="auto"/>
                    <w:left w:val="none" w:sz="0" w:space="0" w:color="auto"/>
                    <w:bottom w:val="none" w:sz="0" w:space="0" w:color="auto"/>
                    <w:right w:val="none" w:sz="0" w:space="0" w:color="auto"/>
                  </w:divBdr>
                  <w:divsChild>
                    <w:div w:id="715666963">
                      <w:marLeft w:val="0"/>
                      <w:marRight w:val="0"/>
                      <w:marTop w:val="0"/>
                      <w:marBottom w:val="0"/>
                      <w:divBdr>
                        <w:top w:val="none" w:sz="0" w:space="0" w:color="auto"/>
                        <w:left w:val="none" w:sz="0" w:space="0" w:color="auto"/>
                        <w:bottom w:val="none" w:sz="0" w:space="0" w:color="auto"/>
                        <w:right w:val="none" w:sz="0" w:space="0" w:color="auto"/>
                      </w:divBdr>
                    </w:div>
                    <w:div w:id="1469860740">
                      <w:marLeft w:val="0"/>
                      <w:marRight w:val="0"/>
                      <w:marTop w:val="0"/>
                      <w:marBottom w:val="0"/>
                      <w:divBdr>
                        <w:top w:val="none" w:sz="0" w:space="0" w:color="auto"/>
                        <w:left w:val="none" w:sz="0" w:space="0" w:color="auto"/>
                        <w:bottom w:val="none" w:sz="0" w:space="0" w:color="auto"/>
                        <w:right w:val="none" w:sz="0" w:space="0" w:color="auto"/>
                      </w:divBdr>
                      <w:divsChild>
                        <w:div w:id="7895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96865">
                  <w:marLeft w:val="0"/>
                  <w:marRight w:val="0"/>
                  <w:marTop w:val="0"/>
                  <w:marBottom w:val="0"/>
                  <w:divBdr>
                    <w:top w:val="none" w:sz="0" w:space="0" w:color="auto"/>
                    <w:left w:val="none" w:sz="0" w:space="0" w:color="auto"/>
                    <w:bottom w:val="none" w:sz="0" w:space="0" w:color="auto"/>
                    <w:right w:val="none" w:sz="0" w:space="0" w:color="auto"/>
                  </w:divBdr>
                  <w:divsChild>
                    <w:div w:id="1017193657">
                      <w:marLeft w:val="0"/>
                      <w:marRight w:val="0"/>
                      <w:marTop w:val="0"/>
                      <w:marBottom w:val="0"/>
                      <w:divBdr>
                        <w:top w:val="none" w:sz="0" w:space="0" w:color="auto"/>
                        <w:left w:val="none" w:sz="0" w:space="0" w:color="auto"/>
                        <w:bottom w:val="none" w:sz="0" w:space="0" w:color="auto"/>
                        <w:right w:val="none" w:sz="0" w:space="0" w:color="auto"/>
                      </w:divBdr>
                      <w:divsChild>
                        <w:div w:id="2055691942">
                          <w:marLeft w:val="0"/>
                          <w:marRight w:val="0"/>
                          <w:marTop w:val="0"/>
                          <w:marBottom w:val="0"/>
                          <w:divBdr>
                            <w:top w:val="none" w:sz="0" w:space="0" w:color="auto"/>
                            <w:left w:val="none" w:sz="0" w:space="0" w:color="auto"/>
                            <w:bottom w:val="none" w:sz="0" w:space="0" w:color="auto"/>
                            <w:right w:val="none" w:sz="0" w:space="0" w:color="auto"/>
                          </w:divBdr>
                        </w:div>
                      </w:divsChild>
                    </w:div>
                    <w:div w:id="1685128296">
                      <w:marLeft w:val="0"/>
                      <w:marRight w:val="0"/>
                      <w:marTop w:val="0"/>
                      <w:marBottom w:val="0"/>
                      <w:divBdr>
                        <w:top w:val="none" w:sz="0" w:space="0" w:color="auto"/>
                        <w:left w:val="none" w:sz="0" w:space="0" w:color="auto"/>
                        <w:bottom w:val="none" w:sz="0" w:space="0" w:color="auto"/>
                        <w:right w:val="none" w:sz="0" w:space="0" w:color="auto"/>
                      </w:divBdr>
                    </w:div>
                  </w:divsChild>
                </w:div>
                <w:div w:id="337655268">
                  <w:marLeft w:val="0"/>
                  <w:marRight w:val="0"/>
                  <w:marTop w:val="0"/>
                  <w:marBottom w:val="0"/>
                  <w:divBdr>
                    <w:top w:val="none" w:sz="0" w:space="0" w:color="auto"/>
                    <w:left w:val="none" w:sz="0" w:space="0" w:color="auto"/>
                    <w:bottom w:val="none" w:sz="0" w:space="0" w:color="auto"/>
                    <w:right w:val="none" w:sz="0" w:space="0" w:color="auto"/>
                  </w:divBdr>
                  <w:divsChild>
                    <w:div w:id="387536496">
                      <w:marLeft w:val="0"/>
                      <w:marRight w:val="0"/>
                      <w:marTop w:val="0"/>
                      <w:marBottom w:val="0"/>
                      <w:divBdr>
                        <w:top w:val="none" w:sz="0" w:space="0" w:color="auto"/>
                        <w:left w:val="none" w:sz="0" w:space="0" w:color="auto"/>
                        <w:bottom w:val="none" w:sz="0" w:space="0" w:color="auto"/>
                        <w:right w:val="none" w:sz="0" w:space="0" w:color="auto"/>
                      </w:divBdr>
                      <w:divsChild>
                        <w:div w:id="1435705830">
                          <w:marLeft w:val="0"/>
                          <w:marRight w:val="0"/>
                          <w:marTop w:val="0"/>
                          <w:marBottom w:val="0"/>
                          <w:divBdr>
                            <w:top w:val="none" w:sz="0" w:space="0" w:color="auto"/>
                            <w:left w:val="none" w:sz="0" w:space="0" w:color="auto"/>
                            <w:bottom w:val="none" w:sz="0" w:space="0" w:color="auto"/>
                            <w:right w:val="none" w:sz="0" w:space="0" w:color="auto"/>
                          </w:divBdr>
                        </w:div>
                      </w:divsChild>
                    </w:div>
                    <w:div w:id="746463445">
                      <w:marLeft w:val="0"/>
                      <w:marRight w:val="0"/>
                      <w:marTop w:val="0"/>
                      <w:marBottom w:val="0"/>
                      <w:divBdr>
                        <w:top w:val="none" w:sz="0" w:space="0" w:color="auto"/>
                        <w:left w:val="none" w:sz="0" w:space="0" w:color="auto"/>
                        <w:bottom w:val="none" w:sz="0" w:space="0" w:color="auto"/>
                        <w:right w:val="none" w:sz="0" w:space="0" w:color="auto"/>
                      </w:divBdr>
                    </w:div>
                  </w:divsChild>
                </w:div>
                <w:div w:id="355817681">
                  <w:marLeft w:val="0"/>
                  <w:marRight w:val="0"/>
                  <w:marTop w:val="0"/>
                  <w:marBottom w:val="0"/>
                  <w:divBdr>
                    <w:top w:val="none" w:sz="0" w:space="0" w:color="auto"/>
                    <w:left w:val="none" w:sz="0" w:space="0" w:color="auto"/>
                    <w:bottom w:val="none" w:sz="0" w:space="0" w:color="auto"/>
                    <w:right w:val="none" w:sz="0" w:space="0" w:color="auto"/>
                  </w:divBdr>
                  <w:divsChild>
                    <w:div w:id="1036740337">
                      <w:marLeft w:val="0"/>
                      <w:marRight w:val="0"/>
                      <w:marTop w:val="0"/>
                      <w:marBottom w:val="0"/>
                      <w:divBdr>
                        <w:top w:val="none" w:sz="0" w:space="0" w:color="auto"/>
                        <w:left w:val="none" w:sz="0" w:space="0" w:color="auto"/>
                        <w:bottom w:val="none" w:sz="0" w:space="0" w:color="auto"/>
                        <w:right w:val="none" w:sz="0" w:space="0" w:color="auto"/>
                      </w:divBdr>
                      <w:divsChild>
                        <w:div w:id="161511317">
                          <w:marLeft w:val="0"/>
                          <w:marRight w:val="0"/>
                          <w:marTop w:val="0"/>
                          <w:marBottom w:val="0"/>
                          <w:divBdr>
                            <w:top w:val="none" w:sz="0" w:space="0" w:color="auto"/>
                            <w:left w:val="none" w:sz="0" w:space="0" w:color="auto"/>
                            <w:bottom w:val="none" w:sz="0" w:space="0" w:color="auto"/>
                            <w:right w:val="none" w:sz="0" w:space="0" w:color="auto"/>
                          </w:divBdr>
                        </w:div>
                      </w:divsChild>
                    </w:div>
                    <w:div w:id="1528716121">
                      <w:marLeft w:val="0"/>
                      <w:marRight w:val="0"/>
                      <w:marTop w:val="0"/>
                      <w:marBottom w:val="0"/>
                      <w:divBdr>
                        <w:top w:val="none" w:sz="0" w:space="0" w:color="auto"/>
                        <w:left w:val="none" w:sz="0" w:space="0" w:color="auto"/>
                        <w:bottom w:val="none" w:sz="0" w:space="0" w:color="auto"/>
                        <w:right w:val="none" w:sz="0" w:space="0" w:color="auto"/>
                      </w:divBdr>
                    </w:div>
                  </w:divsChild>
                </w:div>
                <w:div w:id="536164500">
                  <w:marLeft w:val="0"/>
                  <w:marRight w:val="0"/>
                  <w:marTop w:val="0"/>
                  <w:marBottom w:val="0"/>
                  <w:divBdr>
                    <w:top w:val="none" w:sz="0" w:space="0" w:color="auto"/>
                    <w:left w:val="none" w:sz="0" w:space="0" w:color="auto"/>
                    <w:bottom w:val="none" w:sz="0" w:space="0" w:color="auto"/>
                    <w:right w:val="none" w:sz="0" w:space="0" w:color="auto"/>
                  </w:divBdr>
                  <w:divsChild>
                    <w:div w:id="623541609">
                      <w:marLeft w:val="0"/>
                      <w:marRight w:val="0"/>
                      <w:marTop w:val="0"/>
                      <w:marBottom w:val="0"/>
                      <w:divBdr>
                        <w:top w:val="none" w:sz="0" w:space="0" w:color="auto"/>
                        <w:left w:val="none" w:sz="0" w:space="0" w:color="auto"/>
                        <w:bottom w:val="none" w:sz="0" w:space="0" w:color="auto"/>
                        <w:right w:val="none" w:sz="0" w:space="0" w:color="auto"/>
                      </w:divBdr>
                      <w:divsChild>
                        <w:div w:id="529225828">
                          <w:marLeft w:val="0"/>
                          <w:marRight w:val="0"/>
                          <w:marTop w:val="0"/>
                          <w:marBottom w:val="0"/>
                          <w:divBdr>
                            <w:top w:val="none" w:sz="0" w:space="0" w:color="auto"/>
                            <w:left w:val="none" w:sz="0" w:space="0" w:color="auto"/>
                            <w:bottom w:val="none" w:sz="0" w:space="0" w:color="auto"/>
                            <w:right w:val="none" w:sz="0" w:space="0" w:color="auto"/>
                          </w:divBdr>
                        </w:div>
                      </w:divsChild>
                    </w:div>
                    <w:div w:id="1493832115">
                      <w:marLeft w:val="0"/>
                      <w:marRight w:val="0"/>
                      <w:marTop w:val="0"/>
                      <w:marBottom w:val="0"/>
                      <w:divBdr>
                        <w:top w:val="none" w:sz="0" w:space="0" w:color="auto"/>
                        <w:left w:val="none" w:sz="0" w:space="0" w:color="auto"/>
                        <w:bottom w:val="none" w:sz="0" w:space="0" w:color="auto"/>
                        <w:right w:val="none" w:sz="0" w:space="0" w:color="auto"/>
                      </w:divBdr>
                    </w:div>
                  </w:divsChild>
                </w:div>
                <w:div w:id="586574349">
                  <w:marLeft w:val="0"/>
                  <w:marRight w:val="0"/>
                  <w:marTop w:val="0"/>
                  <w:marBottom w:val="0"/>
                  <w:divBdr>
                    <w:top w:val="none" w:sz="0" w:space="0" w:color="auto"/>
                    <w:left w:val="none" w:sz="0" w:space="0" w:color="auto"/>
                    <w:bottom w:val="none" w:sz="0" w:space="0" w:color="auto"/>
                    <w:right w:val="none" w:sz="0" w:space="0" w:color="auto"/>
                  </w:divBdr>
                  <w:divsChild>
                    <w:div w:id="1289513314">
                      <w:marLeft w:val="0"/>
                      <w:marRight w:val="0"/>
                      <w:marTop w:val="0"/>
                      <w:marBottom w:val="0"/>
                      <w:divBdr>
                        <w:top w:val="none" w:sz="0" w:space="0" w:color="auto"/>
                        <w:left w:val="none" w:sz="0" w:space="0" w:color="auto"/>
                        <w:bottom w:val="none" w:sz="0" w:space="0" w:color="auto"/>
                        <w:right w:val="none" w:sz="0" w:space="0" w:color="auto"/>
                      </w:divBdr>
                      <w:divsChild>
                        <w:div w:id="25757145">
                          <w:marLeft w:val="0"/>
                          <w:marRight w:val="0"/>
                          <w:marTop w:val="0"/>
                          <w:marBottom w:val="0"/>
                          <w:divBdr>
                            <w:top w:val="none" w:sz="0" w:space="0" w:color="auto"/>
                            <w:left w:val="none" w:sz="0" w:space="0" w:color="auto"/>
                            <w:bottom w:val="none" w:sz="0" w:space="0" w:color="auto"/>
                            <w:right w:val="none" w:sz="0" w:space="0" w:color="auto"/>
                          </w:divBdr>
                        </w:div>
                      </w:divsChild>
                    </w:div>
                    <w:div w:id="2055694654">
                      <w:marLeft w:val="0"/>
                      <w:marRight w:val="0"/>
                      <w:marTop w:val="0"/>
                      <w:marBottom w:val="0"/>
                      <w:divBdr>
                        <w:top w:val="none" w:sz="0" w:space="0" w:color="auto"/>
                        <w:left w:val="none" w:sz="0" w:space="0" w:color="auto"/>
                        <w:bottom w:val="none" w:sz="0" w:space="0" w:color="auto"/>
                        <w:right w:val="none" w:sz="0" w:space="0" w:color="auto"/>
                      </w:divBdr>
                    </w:div>
                  </w:divsChild>
                </w:div>
                <w:div w:id="622660610">
                  <w:marLeft w:val="0"/>
                  <w:marRight w:val="0"/>
                  <w:marTop w:val="0"/>
                  <w:marBottom w:val="0"/>
                  <w:divBdr>
                    <w:top w:val="none" w:sz="0" w:space="0" w:color="auto"/>
                    <w:left w:val="none" w:sz="0" w:space="0" w:color="auto"/>
                    <w:bottom w:val="none" w:sz="0" w:space="0" w:color="auto"/>
                    <w:right w:val="none" w:sz="0" w:space="0" w:color="auto"/>
                  </w:divBdr>
                  <w:divsChild>
                    <w:div w:id="564530171">
                      <w:marLeft w:val="0"/>
                      <w:marRight w:val="0"/>
                      <w:marTop w:val="0"/>
                      <w:marBottom w:val="0"/>
                      <w:divBdr>
                        <w:top w:val="none" w:sz="0" w:space="0" w:color="auto"/>
                        <w:left w:val="none" w:sz="0" w:space="0" w:color="auto"/>
                        <w:bottom w:val="none" w:sz="0" w:space="0" w:color="auto"/>
                        <w:right w:val="none" w:sz="0" w:space="0" w:color="auto"/>
                      </w:divBdr>
                    </w:div>
                    <w:div w:id="1526014509">
                      <w:marLeft w:val="0"/>
                      <w:marRight w:val="0"/>
                      <w:marTop w:val="0"/>
                      <w:marBottom w:val="0"/>
                      <w:divBdr>
                        <w:top w:val="none" w:sz="0" w:space="0" w:color="auto"/>
                        <w:left w:val="none" w:sz="0" w:space="0" w:color="auto"/>
                        <w:bottom w:val="none" w:sz="0" w:space="0" w:color="auto"/>
                        <w:right w:val="none" w:sz="0" w:space="0" w:color="auto"/>
                      </w:divBdr>
                      <w:divsChild>
                        <w:div w:id="16964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8269">
                  <w:marLeft w:val="0"/>
                  <w:marRight w:val="0"/>
                  <w:marTop w:val="0"/>
                  <w:marBottom w:val="0"/>
                  <w:divBdr>
                    <w:top w:val="none" w:sz="0" w:space="0" w:color="auto"/>
                    <w:left w:val="none" w:sz="0" w:space="0" w:color="auto"/>
                    <w:bottom w:val="none" w:sz="0" w:space="0" w:color="auto"/>
                    <w:right w:val="none" w:sz="0" w:space="0" w:color="auto"/>
                  </w:divBdr>
                  <w:divsChild>
                    <w:div w:id="1275332395">
                      <w:marLeft w:val="0"/>
                      <w:marRight w:val="0"/>
                      <w:marTop w:val="0"/>
                      <w:marBottom w:val="0"/>
                      <w:divBdr>
                        <w:top w:val="none" w:sz="0" w:space="0" w:color="auto"/>
                        <w:left w:val="none" w:sz="0" w:space="0" w:color="auto"/>
                        <w:bottom w:val="none" w:sz="0" w:space="0" w:color="auto"/>
                        <w:right w:val="none" w:sz="0" w:space="0" w:color="auto"/>
                      </w:divBdr>
                      <w:divsChild>
                        <w:div w:id="1850026049">
                          <w:marLeft w:val="0"/>
                          <w:marRight w:val="0"/>
                          <w:marTop w:val="0"/>
                          <w:marBottom w:val="0"/>
                          <w:divBdr>
                            <w:top w:val="none" w:sz="0" w:space="0" w:color="auto"/>
                            <w:left w:val="none" w:sz="0" w:space="0" w:color="auto"/>
                            <w:bottom w:val="none" w:sz="0" w:space="0" w:color="auto"/>
                            <w:right w:val="none" w:sz="0" w:space="0" w:color="auto"/>
                          </w:divBdr>
                        </w:div>
                      </w:divsChild>
                    </w:div>
                    <w:div w:id="2071418387">
                      <w:marLeft w:val="0"/>
                      <w:marRight w:val="0"/>
                      <w:marTop w:val="0"/>
                      <w:marBottom w:val="0"/>
                      <w:divBdr>
                        <w:top w:val="none" w:sz="0" w:space="0" w:color="auto"/>
                        <w:left w:val="none" w:sz="0" w:space="0" w:color="auto"/>
                        <w:bottom w:val="none" w:sz="0" w:space="0" w:color="auto"/>
                        <w:right w:val="none" w:sz="0" w:space="0" w:color="auto"/>
                      </w:divBdr>
                    </w:div>
                  </w:divsChild>
                </w:div>
                <w:div w:id="791216145">
                  <w:marLeft w:val="0"/>
                  <w:marRight w:val="0"/>
                  <w:marTop w:val="0"/>
                  <w:marBottom w:val="0"/>
                  <w:divBdr>
                    <w:top w:val="none" w:sz="0" w:space="0" w:color="auto"/>
                    <w:left w:val="none" w:sz="0" w:space="0" w:color="auto"/>
                    <w:bottom w:val="none" w:sz="0" w:space="0" w:color="auto"/>
                    <w:right w:val="none" w:sz="0" w:space="0" w:color="auto"/>
                  </w:divBdr>
                  <w:divsChild>
                    <w:div w:id="33116223">
                      <w:marLeft w:val="0"/>
                      <w:marRight w:val="0"/>
                      <w:marTop w:val="0"/>
                      <w:marBottom w:val="0"/>
                      <w:divBdr>
                        <w:top w:val="none" w:sz="0" w:space="0" w:color="auto"/>
                        <w:left w:val="none" w:sz="0" w:space="0" w:color="auto"/>
                        <w:bottom w:val="none" w:sz="0" w:space="0" w:color="auto"/>
                        <w:right w:val="none" w:sz="0" w:space="0" w:color="auto"/>
                      </w:divBdr>
                    </w:div>
                    <w:div w:id="1914460576">
                      <w:marLeft w:val="0"/>
                      <w:marRight w:val="0"/>
                      <w:marTop w:val="0"/>
                      <w:marBottom w:val="0"/>
                      <w:divBdr>
                        <w:top w:val="none" w:sz="0" w:space="0" w:color="auto"/>
                        <w:left w:val="none" w:sz="0" w:space="0" w:color="auto"/>
                        <w:bottom w:val="none" w:sz="0" w:space="0" w:color="auto"/>
                        <w:right w:val="none" w:sz="0" w:space="0" w:color="auto"/>
                      </w:divBdr>
                      <w:divsChild>
                        <w:div w:id="4792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32549">
                  <w:marLeft w:val="0"/>
                  <w:marRight w:val="0"/>
                  <w:marTop w:val="0"/>
                  <w:marBottom w:val="0"/>
                  <w:divBdr>
                    <w:top w:val="none" w:sz="0" w:space="0" w:color="auto"/>
                    <w:left w:val="none" w:sz="0" w:space="0" w:color="auto"/>
                    <w:bottom w:val="none" w:sz="0" w:space="0" w:color="auto"/>
                    <w:right w:val="none" w:sz="0" w:space="0" w:color="auto"/>
                  </w:divBdr>
                  <w:divsChild>
                    <w:div w:id="2131120402">
                      <w:marLeft w:val="0"/>
                      <w:marRight w:val="0"/>
                      <w:marTop w:val="0"/>
                      <w:marBottom w:val="0"/>
                      <w:divBdr>
                        <w:top w:val="none" w:sz="0" w:space="0" w:color="auto"/>
                        <w:left w:val="none" w:sz="0" w:space="0" w:color="auto"/>
                        <w:bottom w:val="none" w:sz="0" w:space="0" w:color="auto"/>
                        <w:right w:val="none" w:sz="0" w:space="0" w:color="auto"/>
                      </w:divBdr>
                      <w:divsChild>
                        <w:div w:id="93205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1787">
                  <w:marLeft w:val="0"/>
                  <w:marRight w:val="0"/>
                  <w:marTop w:val="0"/>
                  <w:marBottom w:val="0"/>
                  <w:divBdr>
                    <w:top w:val="none" w:sz="0" w:space="0" w:color="auto"/>
                    <w:left w:val="none" w:sz="0" w:space="0" w:color="auto"/>
                    <w:bottom w:val="none" w:sz="0" w:space="0" w:color="auto"/>
                    <w:right w:val="none" w:sz="0" w:space="0" w:color="auto"/>
                  </w:divBdr>
                  <w:divsChild>
                    <w:div w:id="183597916">
                      <w:marLeft w:val="0"/>
                      <w:marRight w:val="0"/>
                      <w:marTop w:val="0"/>
                      <w:marBottom w:val="0"/>
                      <w:divBdr>
                        <w:top w:val="none" w:sz="0" w:space="0" w:color="auto"/>
                        <w:left w:val="none" w:sz="0" w:space="0" w:color="auto"/>
                        <w:bottom w:val="none" w:sz="0" w:space="0" w:color="auto"/>
                        <w:right w:val="none" w:sz="0" w:space="0" w:color="auto"/>
                      </w:divBdr>
                      <w:divsChild>
                        <w:div w:id="21433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0408">
                  <w:marLeft w:val="0"/>
                  <w:marRight w:val="0"/>
                  <w:marTop w:val="0"/>
                  <w:marBottom w:val="0"/>
                  <w:divBdr>
                    <w:top w:val="none" w:sz="0" w:space="0" w:color="auto"/>
                    <w:left w:val="none" w:sz="0" w:space="0" w:color="auto"/>
                    <w:bottom w:val="none" w:sz="0" w:space="0" w:color="auto"/>
                    <w:right w:val="none" w:sz="0" w:space="0" w:color="auto"/>
                  </w:divBdr>
                  <w:divsChild>
                    <w:div w:id="784733060">
                      <w:marLeft w:val="0"/>
                      <w:marRight w:val="0"/>
                      <w:marTop w:val="0"/>
                      <w:marBottom w:val="0"/>
                      <w:divBdr>
                        <w:top w:val="none" w:sz="0" w:space="0" w:color="auto"/>
                        <w:left w:val="none" w:sz="0" w:space="0" w:color="auto"/>
                        <w:bottom w:val="none" w:sz="0" w:space="0" w:color="auto"/>
                        <w:right w:val="none" w:sz="0" w:space="0" w:color="auto"/>
                      </w:divBdr>
                    </w:div>
                    <w:div w:id="791903505">
                      <w:marLeft w:val="0"/>
                      <w:marRight w:val="0"/>
                      <w:marTop w:val="0"/>
                      <w:marBottom w:val="0"/>
                      <w:divBdr>
                        <w:top w:val="none" w:sz="0" w:space="0" w:color="auto"/>
                        <w:left w:val="none" w:sz="0" w:space="0" w:color="auto"/>
                        <w:bottom w:val="none" w:sz="0" w:space="0" w:color="auto"/>
                        <w:right w:val="none" w:sz="0" w:space="0" w:color="auto"/>
                      </w:divBdr>
                      <w:divsChild>
                        <w:div w:id="7230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30750">
                  <w:marLeft w:val="0"/>
                  <w:marRight w:val="0"/>
                  <w:marTop w:val="0"/>
                  <w:marBottom w:val="0"/>
                  <w:divBdr>
                    <w:top w:val="none" w:sz="0" w:space="0" w:color="auto"/>
                    <w:left w:val="none" w:sz="0" w:space="0" w:color="auto"/>
                    <w:bottom w:val="none" w:sz="0" w:space="0" w:color="auto"/>
                    <w:right w:val="none" w:sz="0" w:space="0" w:color="auto"/>
                  </w:divBdr>
                  <w:divsChild>
                    <w:div w:id="355734962">
                      <w:marLeft w:val="0"/>
                      <w:marRight w:val="0"/>
                      <w:marTop w:val="0"/>
                      <w:marBottom w:val="0"/>
                      <w:divBdr>
                        <w:top w:val="none" w:sz="0" w:space="0" w:color="auto"/>
                        <w:left w:val="none" w:sz="0" w:space="0" w:color="auto"/>
                        <w:bottom w:val="none" w:sz="0" w:space="0" w:color="auto"/>
                        <w:right w:val="none" w:sz="0" w:space="0" w:color="auto"/>
                      </w:divBdr>
                    </w:div>
                    <w:div w:id="2007828738">
                      <w:marLeft w:val="0"/>
                      <w:marRight w:val="0"/>
                      <w:marTop w:val="0"/>
                      <w:marBottom w:val="0"/>
                      <w:divBdr>
                        <w:top w:val="none" w:sz="0" w:space="0" w:color="auto"/>
                        <w:left w:val="none" w:sz="0" w:space="0" w:color="auto"/>
                        <w:bottom w:val="none" w:sz="0" w:space="0" w:color="auto"/>
                        <w:right w:val="none" w:sz="0" w:space="0" w:color="auto"/>
                      </w:divBdr>
                      <w:divsChild>
                        <w:div w:id="2072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1778">
                  <w:marLeft w:val="0"/>
                  <w:marRight w:val="0"/>
                  <w:marTop w:val="0"/>
                  <w:marBottom w:val="0"/>
                  <w:divBdr>
                    <w:top w:val="none" w:sz="0" w:space="0" w:color="auto"/>
                    <w:left w:val="none" w:sz="0" w:space="0" w:color="auto"/>
                    <w:bottom w:val="none" w:sz="0" w:space="0" w:color="auto"/>
                    <w:right w:val="none" w:sz="0" w:space="0" w:color="auto"/>
                  </w:divBdr>
                  <w:divsChild>
                    <w:div w:id="30808696">
                      <w:marLeft w:val="0"/>
                      <w:marRight w:val="0"/>
                      <w:marTop w:val="0"/>
                      <w:marBottom w:val="0"/>
                      <w:divBdr>
                        <w:top w:val="none" w:sz="0" w:space="0" w:color="auto"/>
                        <w:left w:val="none" w:sz="0" w:space="0" w:color="auto"/>
                        <w:bottom w:val="none" w:sz="0" w:space="0" w:color="auto"/>
                        <w:right w:val="none" w:sz="0" w:space="0" w:color="auto"/>
                      </w:divBdr>
                      <w:divsChild>
                        <w:div w:id="1528565037">
                          <w:marLeft w:val="0"/>
                          <w:marRight w:val="0"/>
                          <w:marTop w:val="0"/>
                          <w:marBottom w:val="0"/>
                          <w:divBdr>
                            <w:top w:val="none" w:sz="0" w:space="0" w:color="auto"/>
                            <w:left w:val="none" w:sz="0" w:space="0" w:color="auto"/>
                            <w:bottom w:val="none" w:sz="0" w:space="0" w:color="auto"/>
                            <w:right w:val="none" w:sz="0" w:space="0" w:color="auto"/>
                          </w:divBdr>
                        </w:div>
                      </w:divsChild>
                    </w:div>
                    <w:div w:id="117840903">
                      <w:marLeft w:val="0"/>
                      <w:marRight w:val="0"/>
                      <w:marTop w:val="0"/>
                      <w:marBottom w:val="0"/>
                      <w:divBdr>
                        <w:top w:val="none" w:sz="0" w:space="0" w:color="auto"/>
                        <w:left w:val="none" w:sz="0" w:space="0" w:color="auto"/>
                        <w:bottom w:val="none" w:sz="0" w:space="0" w:color="auto"/>
                        <w:right w:val="none" w:sz="0" w:space="0" w:color="auto"/>
                      </w:divBdr>
                    </w:div>
                  </w:divsChild>
                </w:div>
                <w:div w:id="1350763120">
                  <w:marLeft w:val="0"/>
                  <w:marRight w:val="0"/>
                  <w:marTop w:val="0"/>
                  <w:marBottom w:val="0"/>
                  <w:divBdr>
                    <w:top w:val="none" w:sz="0" w:space="0" w:color="auto"/>
                    <w:left w:val="none" w:sz="0" w:space="0" w:color="auto"/>
                    <w:bottom w:val="none" w:sz="0" w:space="0" w:color="auto"/>
                    <w:right w:val="none" w:sz="0" w:space="0" w:color="auto"/>
                  </w:divBdr>
                  <w:divsChild>
                    <w:div w:id="1485703652">
                      <w:marLeft w:val="0"/>
                      <w:marRight w:val="0"/>
                      <w:marTop w:val="0"/>
                      <w:marBottom w:val="0"/>
                      <w:divBdr>
                        <w:top w:val="none" w:sz="0" w:space="0" w:color="auto"/>
                        <w:left w:val="none" w:sz="0" w:space="0" w:color="auto"/>
                        <w:bottom w:val="none" w:sz="0" w:space="0" w:color="auto"/>
                        <w:right w:val="none" w:sz="0" w:space="0" w:color="auto"/>
                      </w:divBdr>
                      <w:divsChild>
                        <w:div w:id="274531627">
                          <w:marLeft w:val="0"/>
                          <w:marRight w:val="0"/>
                          <w:marTop w:val="0"/>
                          <w:marBottom w:val="0"/>
                          <w:divBdr>
                            <w:top w:val="none" w:sz="0" w:space="0" w:color="auto"/>
                            <w:left w:val="none" w:sz="0" w:space="0" w:color="auto"/>
                            <w:bottom w:val="none" w:sz="0" w:space="0" w:color="auto"/>
                            <w:right w:val="none" w:sz="0" w:space="0" w:color="auto"/>
                          </w:divBdr>
                        </w:div>
                      </w:divsChild>
                    </w:div>
                    <w:div w:id="1793090959">
                      <w:marLeft w:val="0"/>
                      <w:marRight w:val="0"/>
                      <w:marTop w:val="0"/>
                      <w:marBottom w:val="0"/>
                      <w:divBdr>
                        <w:top w:val="none" w:sz="0" w:space="0" w:color="auto"/>
                        <w:left w:val="none" w:sz="0" w:space="0" w:color="auto"/>
                        <w:bottom w:val="none" w:sz="0" w:space="0" w:color="auto"/>
                        <w:right w:val="none" w:sz="0" w:space="0" w:color="auto"/>
                      </w:divBdr>
                    </w:div>
                  </w:divsChild>
                </w:div>
                <w:div w:id="1363438683">
                  <w:marLeft w:val="0"/>
                  <w:marRight w:val="0"/>
                  <w:marTop w:val="0"/>
                  <w:marBottom w:val="0"/>
                  <w:divBdr>
                    <w:top w:val="none" w:sz="0" w:space="0" w:color="auto"/>
                    <w:left w:val="none" w:sz="0" w:space="0" w:color="auto"/>
                    <w:bottom w:val="none" w:sz="0" w:space="0" w:color="auto"/>
                    <w:right w:val="none" w:sz="0" w:space="0" w:color="auto"/>
                  </w:divBdr>
                  <w:divsChild>
                    <w:div w:id="1588272289">
                      <w:marLeft w:val="0"/>
                      <w:marRight w:val="0"/>
                      <w:marTop w:val="0"/>
                      <w:marBottom w:val="0"/>
                      <w:divBdr>
                        <w:top w:val="none" w:sz="0" w:space="0" w:color="auto"/>
                        <w:left w:val="none" w:sz="0" w:space="0" w:color="auto"/>
                        <w:bottom w:val="none" w:sz="0" w:space="0" w:color="auto"/>
                        <w:right w:val="none" w:sz="0" w:space="0" w:color="auto"/>
                      </w:divBdr>
                      <w:divsChild>
                        <w:div w:id="444235440">
                          <w:marLeft w:val="0"/>
                          <w:marRight w:val="0"/>
                          <w:marTop w:val="0"/>
                          <w:marBottom w:val="0"/>
                          <w:divBdr>
                            <w:top w:val="none" w:sz="0" w:space="0" w:color="auto"/>
                            <w:left w:val="none" w:sz="0" w:space="0" w:color="auto"/>
                            <w:bottom w:val="none" w:sz="0" w:space="0" w:color="auto"/>
                            <w:right w:val="none" w:sz="0" w:space="0" w:color="auto"/>
                          </w:divBdr>
                        </w:div>
                      </w:divsChild>
                    </w:div>
                    <w:div w:id="1785801983">
                      <w:marLeft w:val="0"/>
                      <w:marRight w:val="0"/>
                      <w:marTop w:val="0"/>
                      <w:marBottom w:val="0"/>
                      <w:divBdr>
                        <w:top w:val="none" w:sz="0" w:space="0" w:color="auto"/>
                        <w:left w:val="none" w:sz="0" w:space="0" w:color="auto"/>
                        <w:bottom w:val="none" w:sz="0" w:space="0" w:color="auto"/>
                        <w:right w:val="none" w:sz="0" w:space="0" w:color="auto"/>
                      </w:divBdr>
                    </w:div>
                  </w:divsChild>
                </w:div>
                <w:div w:id="1420633654">
                  <w:marLeft w:val="0"/>
                  <w:marRight w:val="0"/>
                  <w:marTop w:val="0"/>
                  <w:marBottom w:val="0"/>
                  <w:divBdr>
                    <w:top w:val="none" w:sz="0" w:space="0" w:color="auto"/>
                    <w:left w:val="none" w:sz="0" w:space="0" w:color="auto"/>
                    <w:bottom w:val="none" w:sz="0" w:space="0" w:color="auto"/>
                    <w:right w:val="none" w:sz="0" w:space="0" w:color="auto"/>
                  </w:divBdr>
                  <w:divsChild>
                    <w:div w:id="97800910">
                      <w:marLeft w:val="0"/>
                      <w:marRight w:val="0"/>
                      <w:marTop w:val="0"/>
                      <w:marBottom w:val="0"/>
                      <w:divBdr>
                        <w:top w:val="none" w:sz="0" w:space="0" w:color="auto"/>
                        <w:left w:val="none" w:sz="0" w:space="0" w:color="auto"/>
                        <w:bottom w:val="none" w:sz="0" w:space="0" w:color="auto"/>
                        <w:right w:val="none" w:sz="0" w:space="0" w:color="auto"/>
                      </w:divBdr>
                      <w:divsChild>
                        <w:div w:id="10634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0806">
                  <w:marLeft w:val="0"/>
                  <w:marRight w:val="0"/>
                  <w:marTop w:val="0"/>
                  <w:marBottom w:val="0"/>
                  <w:divBdr>
                    <w:top w:val="none" w:sz="0" w:space="0" w:color="auto"/>
                    <w:left w:val="none" w:sz="0" w:space="0" w:color="auto"/>
                    <w:bottom w:val="none" w:sz="0" w:space="0" w:color="auto"/>
                    <w:right w:val="none" w:sz="0" w:space="0" w:color="auto"/>
                  </w:divBdr>
                  <w:divsChild>
                    <w:div w:id="1277757770">
                      <w:marLeft w:val="0"/>
                      <w:marRight w:val="0"/>
                      <w:marTop w:val="0"/>
                      <w:marBottom w:val="0"/>
                      <w:divBdr>
                        <w:top w:val="none" w:sz="0" w:space="0" w:color="auto"/>
                        <w:left w:val="none" w:sz="0" w:space="0" w:color="auto"/>
                        <w:bottom w:val="none" w:sz="0" w:space="0" w:color="auto"/>
                        <w:right w:val="none" w:sz="0" w:space="0" w:color="auto"/>
                      </w:divBdr>
                      <w:divsChild>
                        <w:div w:id="10598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6034">
                  <w:marLeft w:val="0"/>
                  <w:marRight w:val="0"/>
                  <w:marTop w:val="0"/>
                  <w:marBottom w:val="0"/>
                  <w:divBdr>
                    <w:top w:val="none" w:sz="0" w:space="0" w:color="auto"/>
                    <w:left w:val="none" w:sz="0" w:space="0" w:color="auto"/>
                    <w:bottom w:val="none" w:sz="0" w:space="0" w:color="auto"/>
                    <w:right w:val="none" w:sz="0" w:space="0" w:color="auto"/>
                  </w:divBdr>
                  <w:divsChild>
                    <w:div w:id="532615755">
                      <w:marLeft w:val="0"/>
                      <w:marRight w:val="0"/>
                      <w:marTop w:val="0"/>
                      <w:marBottom w:val="0"/>
                      <w:divBdr>
                        <w:top w:val="none" w:sz="0" w:space="0" w:color="auto"/>
                        <w:left w:val="none" w:sz="0" w:space="0" w:color="auto"/>
                        <w:bottom w:val="none" w:sz="0" w:space="0" w:color="auto"/>
                        <w:right w:val="none" w:sz="0" w:space="0" w:color="auto"/>
                      </w:divBdr>
                    </w:div>
                    <w:div w:id="715742392">
                      <w:marLeft w:val="0"/>
                      <w:marRight w:val="0"/>
                      <w:marTop w:val="0"/>
                      <w:marBottom w:val="0"/>
                      <w:divBdr>
                        <w:top w:val="none" w:sz="0" w:space="0" w:color="auto"/>
                        <w:left w:val="none" w:sz="0" w:space="0" w:color="auto"/>
                        <w:bottom w:val="none" w:sz="0" w:space="0" w:color="auto"/>
                        <w:right w:val="none" w:sz="0" w:space="0" w:color="auto"/>
                      </w:divBdr>
                      <w:divsChild>
                        <w:div w:id="11250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2219">
                  <w:marLeft w:val="0"/>
                  <w:marRight w:val="0"/>
                  <w:marTop w:val="0"/>
                  <w:marBottom w:val="0"/>
                  <w:divBdr>
                    <w:top w:val="none" w:sz="0" w:space="0" w:color="auto"/>
                    <w:left w:val="none" w:sz="0" w:space="0" w:color="auto"/>
                    <w:bottom w:val="none" w:sz="0" w:space="0" w:color="auto"/>
                    <w:right w:val="none" w:sz="0" w:space="0" w:color="auto"/>
                  </w:divBdr>
                  <w:divsChild>
                    <w:div w:id="1249970209">
                      <w:marLeft w:val="0"/>
                      <w:marRight w:val="0"/>
                      <w:marTop w:val="0"/>
                      <w:marBottom w:val="0"/>
                      <w:divBdr>
                        <w:top w:val="none" w:sz="0" w:space="0" w:color="auto"/>
                        <w:left w:val="none" w:sz="0" w:space="0" w:color="auto"/>
                        <w:bottom w:val="none" w:sz="0" w:space="0" w:color="auto"/>
                        <w:right w:val="none" w:sz="0" w:space="0" w:color="auto"/>
                      </w:divBdr>
                      <w:divsChild>
                        <w:div w:id="1785925898">
                          <w:marLeft w:val="0"/>
                          <w:marRight w:val="0"/>
                          <w:marTop w:val="0"/>
                          <w:marBottom w:val="0"/>
                          <w:divBdr>
                            <w:top w:val="none" w:sz="0" w:space="0" w:color="auto"/>
                            <w:left w:val="none" w:sz="0" w:space="0" w:color="auto"/>
                            <w:bottom w:val="none" w:sz="0" w:space="0" w:color="auto"/>
                            <w:right w:val="none" w:sz="0" w:space="0" w:color="auto"/>
                          </w:divBdr>
                        </w:div>
                      </w:divsChild>
                    </w:div>
                    <w:div w:id="1725518049">
                      <w:marLeft w:val="0"/>
                      <w:marRight w:val="0"/>
                      <w:marTop w:val="0"/>
                      <w:marBottom w:val="0"/>
                      <w:divBdr>
                        <w:top w:val="none" w:sz="0" w:space="0" w:color="auto"/>
                        <w:left w:val="none" w:sz="0" w:space="0" w:color="auto"/>
                        <w:bottom w:val="none" w:sz="0" w:space="0" w:color="auto"/>
                        <w:right w:val="none" w:sz="0" w:space="0" w:color="auto"/>
                      </w:divBdr>
                    </w:div>
                  </w:divsChild>
                </w:div>
                <w:div w:id="1646618391">
                  <w:marLeft w:val="0"/>
                  <w:marRight w:val="0"/>
                  <w:marTop w:val="0"/>
                  <w:marBottom w:val="0"/>
                  <w:divBdr>
                    <w:top w:val="none" w:sz="0" w:space="0" w:color="auto"/>
                    <w:left w:val="none" w:sz="0" w:space="0" w:color="auto"/>
                    <w:bottom w:val="none" w:sz="0" w:space="0" w:color="auto"/>
                    <w:right w:val="none" w:sz="0" w:space="0" w:color="auto"/>
                  </w:divBdr>
                  <w:divsChild>
                    <w:div w:id="897326802">
                      <w:marLeft w:val="0"/>
                      <w:marRight w:val="0"/>
                      <w:marTop w:val="0"/>
                      <w:marBottom w:val="0"/>
                      <w:divBdr>
                        <w:top w:val="none" w:sz="0" w:space="0" w:color="auto"/>
                        <w:left w:val="none" w:sz="0" w:space="0" w:color="auto"/>
                        <w:bottom w:val="none" w:sz="0" w:space="0" w:color="auto"/>
                        <w:right w:val="none" w:sz="0" w:space="0" w:color="auto"/>
                      </w:divBdr>
                    </w:div>
                    <w:div w:id="1887444028">
                      <w:marLeft w:val="0"/>
                      <w:marRight w:val="0"/>
                      <w:marTop w:val="0"/>
                      <w:marBottom w:val="0"/>
                      <w:divBdr>
                        <w:top w:val="none" w:sz="0" w:space="0" w:color="auto"/>
                        <w:left w:val="none" w:sz="0" w:space="0" w:color="auto"/>
                        <w:bottom w:val="none" w:sz="0" w:space="0" w:color="auto"/>
                        <w:right w:val="none" w:sz="0" w:space="0" w:color="auto"/>
                      </w:divBdr>
                      <w:divsChild>
                        <w:div w:id="6051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92825">
                  <w:marLeft w:val="0"/>
                  <w:marRight w:val="0"/>
                  <w:marTop w:val="0"/>
                  <w:marBottom w:val="0"/>
                  <w:divBdr>
                    <w:top w:val="none" w:sz="0" w:space="0" w:color="auto"/>
                    <w:left w:val="none" w:sz="0" w:space="0" w:color="auto"/>
                    <w:bottom w:val="none" w:sz="0" w:space="0" w:color="auto"/>
                    <w:right w:val="none" w:sz="0" w:space="0" w:color="auto"/>
                  </w:divBdr>
                  <w:divsChild>
                    <w:div w:id="722290855">
                      <w:marLeft w:val="0"/>
                      <w:marRight w:val="0"/>
                      <w:marTop w:val="0"/>
                      <w:marBottom w:val="0"/>
                      <w:divBdr>
                        <w:top w:val="none" w:sz="0" w:space="0" w:color="auto"/>
                        <w:left w:val="none" w:sz="0" w:space="0" w:color="auto"/>
                        <w:bottom w:val="none" w:sz="0" w:space="0" w:color="auto"/>
                        <w:right w:val="none" w:sz="0" w:space="0" w:color="auto"/>
                      </w:divBdr>
                      <w:divsChild>
                        <w:div w:id="1854416162">
                          <w:marLeft w:val="0"/>
                          <w:marRight w:val="0"/>
                          <w:marTop w:val="0"/>
                          <w:marBottom w:val="0"/>
                          <w:divBdr>
                            <w:top w:val="none" w:sz="0" w:space="0" w:color="auto"/>
                            <w:left w:val="none" w:sz="0" w:space="0" w:color="auto"/>
                            <w:bottom w:val="none" w:sz="0" w:space="0" w:color="auto"/>
                            <w:right w:val="none" w:sz="0" w:space="0" w:color="auto"/>
                          </w:divBdr>
                        </w:div>
                      </w:divsChild>
                    </w:div>
                    <w:div w:id="1213927704">
                      <w:marLeft w:val="0"/>
                      <w:marRight w:val="0"/>
                      <w:marTop w:val="0"/>
                      <w:marBottom w:val="0"/>
                      <w:divBdr>
                        <w:top w:val="none" w:sz="0" w:space="0" w:color="auto"/>
                        <w:left w:val="none" w:sz="0" w:space="0" w:color="auto"/>
                        <w:bottom w:val="none" w:sz="0" w:space="0" w:color="auto"/>
                        <w:right w:val="none" w:sz="0" w:space="0" w:color="auto"/>
                      </w:divBdr>
                    </w:div>
                  </w:divsChild>
                </w:div>
                <w:div w:id="1811945539">
                  <w:marLeft w:val="0"/>
                  <w:marRight w:val="0"/>
                  <w:marTop w:val="0"/>
                  <w:marBottom w:val="0"/>
                  <w:divBdr>
                    <w:top w:val="none" w:sz="0" w:space="0" w:color="auto"/>
                    <w:left w:val="none" w:sz="0" w:space="0" w:color="auto"/>
                    <w:bottom w:val="none" w:sz="0" w:space="0" w:color="auto"/>
                    <w:right w:val="none" w:sz="0" w:space="0" w:color="auto"/>
                  </w:divBdr>
                  <w:divsChild>
                    <w:div w:id="990642736">
                      <w:marLeft w:val="0"/>
                      <w:marRight w:val="0"/>
                      <w:marTop w:val="0"/>
                      <w:marBottom w:val="0"/>
                      <w:divBdr>
                        <w:top w:val="none" w:sz="0" w:space="0" w:color="auto"/>
                        <w:left w:val="none" w:sz="0" w:space="0" w:color="auto"/>
                        <w:bottom w:val="none" w:sz="0" w:space="0" w:color="auto"/>
                        <w:right w:val="none" w:sz="0" w:space="0" w:color="auto"/>
                      </w:divBdr>
                      <w:divsChild>
                        <w:div w:id="16930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4307">
                  <w:marLeft w:val="0"/>
                  <w:marRight w:val="0"/>
                  <w:marTop w:val="0"/>
                  <w:marBottom w:val="0"/>
                  <w:divBdr>
                    <w:top w:val="none" w:sz="0" w:space="0" w:color="auto"/>
                    <w:left w:val="none" w:sz="0" w:space="0" w:color="auto"/>
                    <w:bottom w:val="none" w:sz="0" w:space="0" w:color="auto"/>
                    <w:right w:val="none" w:sz="0" w:space="0" w:color="auto"/>
                  </w:divBdr>
                  <w:divsChild>
                    <w:div w:id="519658215">
                      <w:marLeft w:val="0"/>
                      <w:marRight w:val="0"/>
                      <w:marTop w:val="0"/>
                      <w:marBottom w:val="0"/>
                      <w:divBdr>
                        <w:top w:val="none" w:sz="0" w:space="0" w:color="auto"/>
                        <w:left w:val="none" w:sz="0" w:space="0" w:color="auto"/>
                        <w:bottom w:val="none" w:sz="0" w:space="0" w:color="auto"/>
                        <w:right w:val="none" w:sz="0" w:space="0" w:color="auto"/>
                      </w:divBdr>
                    </w:div>
                    <w:div w:id="802111977">
                      <w:marLeft w:val="0"/>
                      <w:marRight w:val="0"/>
                      <w:marTop w:val="0"/>
                      <w:marBottom w:val="0"/>
                      <w:divBdr>
                        <w:top w:val="none" w:sz="0" w:space="0" w:color="auto"/>
                        <w:left w:val="none" w:sz="0" w:space="0" w:color="auto"/>
                        <w:bottom w:val="none" w:sz="0" w:space="0" w:color="auto"/>
                        <w:right w:val="none" w:sz="0" w:space="0" w:color="auto"/>
                      </w:divBdr>
                      <w:divsChild>
                        <w:div w:id="9336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828">
                  <w:marLeft w:val="0"/>
                  <w:marRight w:val="0"/>
                  <w:marTop w:val="0"/>
                  <w:marBottom w:val="0"/>
                  <w:divBdr>
                    <w:top w:val="none" w:sz="0" w:space="0" w:color="auto"/>
                    <w:left w:val="none" w:sz="0" w:space="0" w:color="auto"/>
                    <w:bottom w:val="none" w:sz="0" w:space="0" w:color="auto"/>
                    <w:right w:val="none" w:sz="0" w:space="0" w:color="auto"/>
                  </w:divBdr>
                  <w:divsChild>
                    <w:div w:id="1390346493">
                      <w:marLeft w:val="0"/>
                      <w:marRight w:val="0"/>
                      <w:marTop w:val="0"/>
                      <w:marBottom w:val="0"/>
                      <w:divBdr>
                        <w:top w:val="none" w:sz="0" w:space="0" w:color="auto"/>
                        <w:left w:val="none" w:sz="0" w:space="0" w:color="auto"/>
                        <w:bottom w:val="none" w:sz="0" w:space="0" w:color="auto"/>
                        <w:right w:val="none" w:sz="0" w:space="0" w:color="auto"/>
                      </w:divBdr>
                      <w:divsChild>
                        <w:div w:id="20756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45291">
                  <w:marLeft w:val="0"/>
                  <w:marRight w:val="0"/>
                  <w:marTop w:val="0"/>
                  <w:marBottom w:val="0"/>
                  <w:divBdr>
                    <w:top w:val="none" w:sz="0" w:space="0" w:color="auto"/>
                    <w:left w:val="none" w:sz="0" w:space="0" w:color="auto"/>
                    <w:bottom w:val="none" w:sz="0" w:space="0" w:color="auto"/>
                    <w:right w:val="none" w:sz="0" w:space="0" w:color="auto"/>
                  </w:divBdr>
                  <w:divsChild>
                    <w:div w:id="1107238285">
                      <w:marLeft w:val="0"/>
                      <w:marRight w:val="0"/>
                      <w:marTop w:val="0"/>
                      <w:marBottom w:val="0"/>
                      <w:divBdr>
                        <w:top w:val="none" w:sz="0" w:space="0" w:color="auto"/>
                        <w:left w:val="none" w:sz="0" w:space="0" w:color="auto"/>
                        <w:bottom w:val="none" w:sz="0" w:space="0" w:color="auto"/>
                        <w:right w:val="none" w:sz="0" w:space="0" w:color="auto"/>
                      </w:divBdr>
                      <w:divsChild>
                        <w:div w:id="637151720">
                          <w:marLeft w:val="0"/>
                          <w:marRight w:val="0"/>
                          <w:marTop w:val="0"/>
                          <w:marBottom w:val="0"/>
                          <w:divBdr>
                            <w:top w:val="none" w:sz="0" w:space="0" w:color="auto"/>
                            <w:left w:val="none" w:sz="0" w:space="0" w:color="auto"/>
                            <w:bottom w:val="none" w:sz="0" w:space="0" w:color="auto"/>
                            <w:right w:val="none" w:sz="0" w:space="0" w:color="auto"/>
                          </w:divBdr>
                        </w:div>
                      </w:divsChild>
                    </w:div>
                    <w:div w:id="1258514566">
                      <w:marLeft w:val="0"/>
                      <w:marRight w:val="0"/>
                      <w:marTop w:val="0"/>
                      <w:marBottom w:val="0"/>
                      <w:divBdr>
                        <w:top w:val="none" w:sz="0" w:space="0" w:color="auto"/>
                        <w:left w:val="none" w:sz="0" w:space="0" w:color="auto"/>
                        <w:bottom w:val="none" w:sz="0" w:space="0" w:color="auto"/>
                        <w:right w:val="none" w:sz="0" w:space="0" w:color="auto"/>
                      </w:divBdr>
                    </w:div>
                  </w:divsChild>
                </w:div>
                <w:div w:id="2108622611">
                  <w:marLeft w:val="0"/>
                  <w:marRight w:val="0"/>
                  <w:marTop w:val="0"/>
                  <w:marBottom w:val="0"/>
                  <w:divBdr>
                    <w:top w:val="none" w:sz="0" w:space="0" w:color="auto"/>
                    <w:left w:val="none" w:sz="0" w:space="0" w:color="auto"/>
                    <w:bottom w:val="none" w:sz="0" w:space="0" w:color="auto"/>
                    <w:right w:val="none" w:sz="0" w:space="0" w:color="auto"/>
                  </w:divBdr>
                  <w:divsChild>
                    <w:div w:id="206912049">
                      <w:marLeft w:val="0"/>
                      <w:marRight w:val="0"/>
                      <w:marTop w:val="0"/>
                      <w:marBottom w:val="0"/>
                      <w:divBdr>
                        <w:top w:val="none" w:sz="0" w:space="0" w:color="auto"/>
                        <w:left w:val="none" w:sz="0" w:space="0" w:color="auto"/>
                        <w:bottom w:val="none" w:sz="0" w:space="0" w:color="auto"/>
                        <w:right w:val="none" w:sz="0" w:space="0" w:color="auto"/>
                      </w:divBdr>
                    </w:div>
                    <w:div w:id="609094133">
                      <w:marLeft w:val="0"/>
                      <w:marRight w:val="0"/>
                      <w:marTop w:val="0"/>
                      <w:marBottom w:val="0"/>
                      <w:divBdr>
                        <w:top w:val="none" w:sz="0" w:space="0" w:color="auto"/>
                        <w:left w:val="none" w:sz="0" w:space="0" w:color="auto"/>
                        <w:bottom w:val="none" w:sz="0" w:space="0" w:color="auto"/>
                        <w:right w:val="none" w:sz="0" w:space="0" w:color="auto"/>
                      </w:divBdr>
                      <w:divsChild>
                        <w:div w:id="15045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228081">
      <w:bodyDiv w:val="1"/>
      <w:marLeft w:val="0"/>
      <w:marRight w:val="0"/>
      <w:marTop w:val="0"/>
      <w:marBottom w:val="0"/>
      <w:divBdr>
        <w:top w:val="none" w:sz="0" w:space="0" w:color="auto"/>
        <w:left w:val="none" w:sz="0" w:space="0" w:color="auto"/>
        <w:bottom w:val="none" w:sz="0" w:space="0" w:color="auto"/>
        <w:right w:val="none" w:sz="0" w:space="0" w:color="auto"/>
      </w:divBdr>
    </w:div>
    <w:div w:id="1982072644">
      <w:bodyDiv w:val="1"/>
      <w:marLeft w:val="0"/>
      <w:marRight w:val="0"/>
      <w:marTop w:val="0"/>
      <w:marBottom w:val="0"/>
      <w:divBdr>
        <w:top w:val="none" w:sz="0" w:space="0" w:color="auto"/>
        <w:left w:val="none" w:sz="0" w:space="0" w:color="auto"/>
        <w:bottom w:val="none" w:sz="0" w:space="0" w:color="auto"/>
        <w:right w:val="none" w:sz="0" w:space="0" w:color="auto"/>
      </w:divBdr>
    </w:div>
    <w:div w:id="2040933643">
      <w:bodyDiv w:val="1"/>
      <w:marLeft w:val="0"/>
      <w:marRight w:val="0"/>
      <w:marTop w:val="0"/>
      <w:marBottom w:val="0"/>
      <w:divBdr>
        <w:top w:val="none" w:sz="0" w:space="0" w:color="auto"/>
        <w:left w:val="none" w:sz="0" w:space="0" w:color="auto"/>
        <w:bottom w:val="none" w:sz="0" w:space="0" w:color="auto"/>
        <w:right w:val="none" w:sz="0" w:space="0" w:color="auto"/>
      </w:divBdr>
    </w:div>
    <w:div w:id="2051682562">
      <w:bodyDiv w:val="1"/>
      <w:marLeft w:val="0"/>
      <w:marRight w:val="0"/>
      <w:marTop w:val="0"/>
      <w:marBottom w:val="0"/>
      <w:divBdr>
        <w:top w:val="none" w:sz="0" w:space="0" w:color="auto"/>
        <w:left w:val="none" w:sz="0" w:space="0" w:color="auto"/>
        <w:bottom w:val="none" w:sz="0" w:space="0" w:color="auto"/>
        <w:right w:val="none" w:sz="0" w:space="0" w:color="auto"/>
      </w:divBdr>
    </w:div>
    <w:div w:id="2061902886">
      <w:bodyDiv w:val="1"/>
      <w:marLeft w:val="0"/>
      <w:marRight w:val="0"/>
      <w:marTop w:val="0"/>
      <w:marBottom w:val="0"/>
      <w:divBdr>
        <w:top w:val="none" w:sz="0" w:space="0" w:color="auto"/>
        <w:left w:val="none" w:sz="0" w:space="0" w:color="auto"/>
        <w:bottom w:val="none" w:sz="0" w:space="0" w:color="auto"/>
        <w:right w:val="none" w:sz="0" w:space="0" w:color="auto"/>
      </w:divBdr>
    </w:div>
    <w:div w:id="2135250099">
      <w:bodyDiv w:val="1"/>
      <w:marLeft w:val="0"/>
      <w:marRight w:val="0"/>
      <w:marTop w:val="0"/>
      <w:marBottom w:val="0"/>
      <w:divBdr>
        <w:top w:val="none" w:sz="0" w:space="0" w:color="auto"/>
        <w:left w:val="none" w:sz="0" w:space="0" w:color="auto"/>
        <w:bottom w:val="none" w:sz="0" w:space="0" w:color="auto"/>
        <w:right w:val="none" w:sz="0" w:space="0" w:color="auto"/>
      </w:divBdr>
      <w:divsChild>
        <w:div w:id="186674185">
          <w:marLeft w:val="0"/>
          <w:marRight w:val="0"/>
          <w:marTop w:val="60"/>
          <w:marBottom w:val="60"/>
          <w:divBdr>
            <w:top w:val="none" w:sz="0" w:space="0" w:color="auto"/>
            <w:left w:val="none" w:sz="0" w:space="0" w:color="auto"/>
            <w:bottom w:val="none" w:sz="0" w:space="0" w:color="auto"/>
            <w:right w:val="none" w:sz="0" w:space="0" w:color="auto"/>
          </w:divBdr>
          <w:divsChild>
            <w:div w:id="754864541">
              <w:marLeft w:val="0"/>
              <w:marRight w:val="0"/>
              <w:marTop w:val="0"/>
              <w:marBottom w:val="0"/>
              <w:divBdr>
                <w:top w:val="none" w:sz="0" w:space="0" w:color="auto"/>
                <w:left w:val="none" w:sz="0" w:space="0" w:color="auto"/>
                <w:bottom w:val="none" w:sz="0" w:space="0" w:color="auto"/>
                <w:right w:val="none" w:sz="0" w:space="0" w:color="auto"/>
              </w:divBdr>
            </w:div>
            <w:div w:id="1494836359">
              <w:marLeft w:val="0"/>
              <w:marRight w:val="120"/>
              <w:marTop w:val="0"/>
              <w:marBottom w:val="0"/>
              <w:divBdr>
                <w:top w:val="none" w:sz="0" w:space="0" w:color="auto"/>
                <w:left w:val="none" w:sz="0" w:space="0" w:color="auto"/>
                <w:bottom w:val="none" w:sz="0" w:space="0" w:color="auto"/>
                <w:right w:val="none" w:sz="0" w:space="0" w:color="auto"/>
              </w:divBdr>
            </w:div>
          </w:divsChild>
        </w:div>
        <w:div w:id="211966806">
          <w:marLeft w:val="0"/>
          <w:marRight w:val="0"/>
          <w:marTop w:val="60"/>
          <w:marBottom w:val="60"/>
          <w:divBdr>
            <w:top w:val="none" w:sz="0" w:space="0" w:color="auto"/>
            <w:left w:val="none" w:sz="0" w:space="0" w:color="auto"/>
            <w:bottom w:val="none" w:sz="0" w:space="0" w:color="auto"/>
            <w:right w:val="none" w:sz="0" w:space="0" w:color="auto"/>
          </w:divBdr>
          <w:divsChild>
            <w:div w:id="1375083856">
              <w:marLeft w:val="0"/>
              <w:marRight w:val="120"/>
              <w:marTop w:val="0"/>
              <w:marBottom w:val="0"/>
              <w:divBdr>
                <w:top w:val="none" w:sz="0" w:space="0" w:color="auto"/>
                <w:left w:val="none" w:sz="0" w:space="0" w:color="auto"/>
                <w:bottom w:val="none" w:sz="0" w:space="0" w:color="auto"/>
                <w:right w:val="none" w:sz="0" w:space="0" w:color="auto"/>
              </w:divBdr>
            </w:div>
          </w:divsChild>
        </w:div>
        <w:div w:id="249899705">
          <w:marLeft w:val="0"/>
          <w:marRight w:val="0"/>
          <w:marTop w:val="60"/>
          <w:marBottom w:val="60"/>
          <w:divBdr>
            <w:top w:val="none" w:sz="0" w:space="0" w:color="auto"/>
            <w:left w:val="none" w:sz="0" w:space="0" w:color="auto"/>
            <w:bottom w:val="none" w:sz="0" w:space="0" w:color="auto"/>
            <w:right w:val="none" w:sz="0" w:space="0" w:color="auto"/>
          </w:divBdr>
          <w:divsChild>
            <w:div w:id="324938524">
              <w:marLeft w:val="0"/>
              <w:marRight w:val="120"/>
              <w:marTop w:val="0"/>
              <w:marBottom w:val="0"/>
              <w:divBdr>
                <w:top w:val="none" w:sz="0" w:space="0" w:color="auto"/>
                <w:left w:val="none" w:sz="0" w:space="0" w:color="auto"/>
                <w:bottom w:val="none" w:sz="0" w:space="0" w:color="auto"/>
                <w:right w:val="none" w:sz="0" w:space="0" w:color="auto"/>
              </w:divBdr>
            </w:div>
            <w:div w:id="1761442705">
              <w:marLeft w:val="0"/>
              <w:marRight w:val="0"/>
              <w:marTop w:val="0"/>
              <w:marBottom w:val="0"/>
              <w:divBdr>
                <w:top w:val="none" w:sz="0" w:space="0" w:color="auto"/>
                <w:left w:val="none" w:sz="0" w:space="0" w:color="auto"/>
                <w:bottom w:val="none" w:sz="0" w:space="0" w:color="auto"/>
                <w:right w:val="none" w:sz="0" w:space="0" w:color="auto"/>
              </w:divBdr>
            </w:div>
          </w:divsChild>
        </w:div>
        <w:div w:id="264121163">
          <w:marLeft w:val="0"/>
          <w:marRight w:val="0"/>
          <w:marTop w:val="60"/>
          <w:marBottom w:val="60"/>
          <w:divBdr>
            <w:top w:val="none" w:sz="0" w:space="0" w:color="auto"/>
            <w:left w:val="none" w:sz="0" w:space="0" w:color="auto"/>
            <w:bottom w:val="none" w:sz="0" w:space="0" w:color="auto"/>
            <w:right w:val="none" w:sz="0" w:space="0" w:color="auto"/>
          </w:divBdr>
          <w:divsChild>
            <w:div w:id="1637952455">
              <w:marLeft w:val="0"/>
              <w:marRight w:val="120"/>
              <w:marTop w:val="0"/>
              <w:marBottom w:val="0"/>
              <w:divBdr>
                <w:top w:val="none" w:sz="0" w:space="0" w:color="auto"/>
                <w:left w:val="none" w:sz="0" w:space="0" w:color="auto"/>
                <w:bottom w:val="none" w:sz="0" w:space="0" w:color="auto"/>
                <w:right w:val="none" w:sz="0" w:space="0" w:color="auto"/>
              </w:divBdr>
            </w:div>
            <w:div w:id="1958295633">
              <w:marLeft w:val="0"/>
              <w:marRight w:val="0"/>
              <w:marTop w:val="0"/>
              <w:marBottom w:val="0"/>
              <w:divBdr>
                <w:top w:val="none" w:sz="0" w:space="0" w:color="auto"/>
                <w:left w:val="none" w:sz="0" w:space="0" w:color="auto"/>
                <w:bottom w:val="none" w:sz="0" w:space="0" w:color="auto"/>
                <w:right w:val="none" w:sz="0" w:space="0" w:color="auto"/>
              </w:divBdr>
            </w:div>
          </w:divsChild>
        </w:div>
        <w:div w:id="867959864">
          <w:marLeft w:val="0"/>
          <w:marRight w:val="0"/>
          <w:marTop w:val="60"/>
          <w:marBottom w:val="60"/>
          <w:divBdr>
            <w:top w:val="none" w:sz="0" w:space="0" w:color="auto"/>
            <w:left w:val="none" w:sz="0" w:space="0" w:color="auto"/>
            <w:bottom w:val="none" w:sz="0" w:space="0" w:color="auto"/>
            <w:right w:val="none" w:sz="0" w:space="0" w:color="auto"/>
          </w:divBdr>
          <w:divsChild>
            <w:div w:id="799029715">
              <w:marLeft w:val="0"/>
              <w:marRight w:val="120"/>
              <w:marTop w:val="0"/>
              <w:marBottom w:val="0"/>
              <w:divBdr>
                <w:top w:val="none" w:sz="0" w:space="0" w:color="auto"/>
                <w:left w:val="none" w:sz="0" w:space="0" w:color="auto"/>
                <w:bottom w:val="none" w:sz="0" w:space="0" w:color="auto"/>
                <w:right w:val="none" w:sz="0" w:space="0" w:color="auto"/>
              </w:divBdr>
            </w:div>
            <w:div w:id="1816600149">
              <w:marLeft w:val="0"/>
              <w:marRight w:val="0"/>
              <w:marTop w:val="0"/>
              <w:marBottom w:val="0"/>
              <w:divBdr>
                <w:top w:val="none" w:sz="0" w:space="0" w:color="auto"/>
                <w:left w:val="none" w:sz="0" w:space="0" w:color="auto"/>
                <w:bottom w:val="none" w:sz="0" w:space="0" w:color="auto"/>
                <w:right w:val="none" w:sz="0" w:space="0" w:color="auto"/>
              </w:divBdr>
            </w:div>
          </w:divsChild>
        </w:div>
        <w:div w:id="975723075">
          <w:marLeft w:val="0"/>
          <w:marRight w:val="0"/>
          <w:marTop w:val="60"/>
          <w:marBottom w:val="60"/>
          <w:divBdr>
            <w:top w:val="none" w:sz="0" w:space="0" w:color="auto"/>
            <w:left w:val="none" w:sz="0" w:space="0" w:color="auto"/>
            <w:bottom w:val="none" w:sz="0" w:space="0" w:color="auto"/>
            <w:right w:val="none" w:sz="0" w:space="0" w:color="auto"/>
          </w:divBdr>
          <w:divsChild>
            <w:div w:id="98842209">
              <w:marLeft w:val="0"/>
              <w:marRight w:val="120"/>
              <w:marTop w:val="0"/>
              <w:marBottom w:val="0"/>
              <w:divBdr>
                <w:top w:val="none" w:sz="0" w:space="0" w:color="auto"/>
                <w:left w:val="none" w:sz="0" w:space="0" w:color="auto"/>
                <w:bottom w:val="none" w:sz="0" w:space="0" w:color="auto"/>
                <w:right w:val="none" w:sz="0" w:space="0" w:color="auto"/>
              </w:divBdr>
            </w:div>
            <w:div w:id="1003892247">
              <w:marLeft w:val="0"/>
              <w:marRight w:val="0"/>
              <w:marTop w:val="0"/>
              <w:marBottom w:val="0"/>
              <w:divBdr>
                <w:top w:val="none" w:sz="0" w:space="0" w:color="auto"/>
                <w:left w:val="none" w:sz="0" w:space="0" w:color="auto"/>
                <w:bottom w:val="none" w:sz="0" w:space="0" w:color="auto"/>
                <w:right w:val="none" w:sz="0" w:space="0" w:color="auto"/>
              </w:divBdr>
            </w:div>
          </w:divsChild>
        </w:div>
        <w:div w:id="1284459588">
          <w:marLeft w:val="0"/>
          <w:marRight w:val="0"/>
          <w:marTop w:val="60"/>
          <w:marBottom w:val="60"/>
          <w:divBdr>
            <w:top w:val="none" w:sz="0" w:space="0" w:color="auto"/>
            <w:left w:val="none" w:sz="0" w:space="0" w:color="auto"/>
            <w:bottom w:val="none" w:sz="0" w:space="0" w:color="auto"/>
            <w:right w:val="none" w:sz="0" w:space="0" w:color="auto"/>
          </w:divBdr>
          <w:divsChild>
            <w:div w:id="302853822">
              <w:marLeft w:val="0"/>
              <w:marRight w:val="120"/>
              <w:marTop w:val="0"/>
              <w:marBottom w:val="0"/>
              <w:divBdr>
                <w:top w:val="none" w:sz="0" w:space="0" w:color="auto"/>
                <w:left w:val="none" w:sz="0" w:space="0" w:color="auto"/>
                <w:bottom w:val="none" w:sz="0" w:space="0" w:color="auto"/>
                <w:right w:val="none" w:sz="0" w:space="0" w:color="auto"/>
              </w:divBdr>
            </w:div>
          </w:divsChild>
        </w:div>
        <w:div w:id="1432433656">
          <w:marLeft w:val="0"/>
          <w:marRight w:val="0"/>
          <w:marTop w:val="60"/>
          <w:marBottom w:val="60"/>
          <w:divBdr>
            <w:top w:val="none" w:sz="0" w:space="0" w:color="auto"/>
            <w:left w:val="none" w:sz="0" w:space="0" w:color="auto"/>
            <w:bottom w:val="none" w:sz="0" w:space="0" w:color="auto"/>
            <w:right w:val="none" w:sz="0" w:space="0" w:color="auto"/>
          </w:divBdr>
          <w:divsChild>
            <w:div w:id="68892314">
              <w:marLeft w:val="0"/>
              <w:marRight w:val="0"/>
              <w:marTop w:val="0"/>
              <w:marBottom w:val="0"/>
              <w:divBdr>
                <w:top w:val="none" w:sz="0" w:space="0" w:color="auto"/>
                <w:left w:val="none" w:sz="0" w:space="0" w:color="auto"/>
                <w:bottom w:val="none" w:sz="0" w:space="0" w:color="auto"/>
                <w:right w:val="none" w:sz="0" w:space="0" w:color="auto"/>
              </w:divBdr>
            </w:div>
            <w:div w:id="868182821">
              <w:marLeft w:val="0"/>
              <w:marRight w:val="120"/>
              <w:marTop w:val="0"/>
              <w:marBottom w:val="0"/>
              <w:divBdr>
                <w:top w:val="none" w:sz="0" w:space="0" w:color="auto"/>
                <w:left w:val="none" w:sz="0" w:space="0" w:color="auto"/>
                <w:bottom w:val="none" w:sz="0" w:space="0" w:color="auto"/>
                <w:right w:val="none" w:sz="0" w:space="0" w:color="auto"/>
              </w:divBdr>
            </w:div>
          </w:divsChild>
        </w:div>
        <w:div w:id="1618104063">
          <w:marLeft w:val="0"/>
          <w:marRight w:val="0"/>
          <w:marTop w:val="60"/>
          <w:marBottom w:val="60"/>
          <w:divBdr>
            <w:top w:val="none" w:sz="0" w:space="0" w:color="auto"/>
            <w:left w:val="none" w:sz="0" w:space="0" w:color="auto"/>
            <w:bottom w:val="none" w:sz="0" w:space="0" w:color="auto"/>
            <w:right w:val="none" w:sz="0" w:space="0" w:color="auto"/>
          </w:divBdr>
          <w:divsChild>
            <w:div w:id="33584712">
              <w:marLeft w:val="0"/>
              <w:marRight w:val="0"/>
              <w:marTop w:val="0"/>
              <w:marBottom w:val="0"/>
              <w:divBdr>
                <w:top w:val="none" w:sz="0" w:space="0" w:color="auto"/>
                <w:left w:val="none" w:sz="0" w:space="0" w:color="auto"/>
                <w:bottom w:val="none" w:sz="0" w:space="0" w:color="auto"/>
                <w:right w:val="none" w:sz="0" w:space="0" w:color="auto"/>
              </w:divBdr>
            </w:div>
            <w:div w:id="1852526451">
              <w:marLeft w:val="0"/>
              <w:marRight w:val="120"/>
              <w:marTop w:val="0"/>
              <w:marBottom w:val="0"/>
              <w:divBdr>
                <w:top w:val="none" w:sz="0" w:space="0" w:color="auto"/>
                <w:left w:val="none" w:sz="0" w:space="0" w:color="auto"/>
                <w:bottom w:val="none" w:sz="0" w:space="0" w:color="auto"/>
                <w:right w:val="none" w:sz="0" w:space="0" w:color="auto"/>
              </w:divBdr>
            </w:div>
          </w:divsChild>
        </w:div>
        <w:div w:id="1649702528">
          <w:marLeft w:val="0"/>
          <w:marRight w:val="0"/>
          <w:marTop w:val="60"/>
          <w:marBottom w:val="60"/>
          <w:divBdr>
            <w:top w:val="none" w:sz="0" w:space="0" w:color="auto"/>
            <w:left w:val="none" w:sz="0" w:space="0" w:color="auto"/>
            <w:bottom w:val="none" w:sz="0" w:space="0" w:color="auto"/>
            <w:right w:val="none" w:sz="0" w:space="0" w:color="auto"/>
          </w:divBdr>
          <w:divsChild>
            <w:div w:id="1491821898">
              <w:marLeft w:val="0"/>
              <w:marRight w:val="120"/>
              <w:marTop w:val="0"/>
              <w:marBottom w:val="0"/>
              <w:divBdr>
                <w:top w:val="none" w:sz="0" w:space="0" w:color="auto"/>
                <w:left w:val="none" w:sz="0" w:space="0" w:color="auto"/>
                <w:bottom w:val="none" w:sz="0" w:space="0" w:color="auto"/>
                <w:right w:val="none" w:sz="0" w:space="0" w:color="auto"/>
              </w:divBdr>
            </w:div>
          </w:divsChild>
        </w:div>
        <w:div w:id="2042626491">
          <w:marLeft w:val="0"/>
          <w:marRight w:val="0"/>
          <w:marTop w:val="60"/>
          <w:marBottom w:val="60"/>
          <w:divBdr>
            <w:top w:val="none" w:sz="0" w:space="0" w:color="auto"/>
            <w:left w:val="none" w:sz="0" w:space="0" w:color="auto"/>
            <w:bottom w:val="none" w:sz="0" w:space="0" w:color="auto"/>
            <w:right w:val="none" w:sz="0" w:space="0" w:color="auto"/>
          </w:divBdr>
          <w:divsChild>
            <w:div w:id="2065324839">
              <w:marLeft w:val="0"/>
              <w:marRight w:val="120"/>
              <w:marTop w:val="0"/>
              <w:marBottom w:val="0"/>
              <w:divBdr>
                <w:top w:val="none" w:sz="0" w:space="0" w:color="auto"/>
                <w:left w:val="none" w:sz="0" w:space="0" w:color="auto"/>
                <w:bottom w:val="none" w:sz="0" w:space="0" w:color="auto"/>
                <w:right w:val="none" w:sz="0" w:space="0" w:color="auto"/>
              </w:divBdr>
            </w:div>
          </w:divsChild>
        </w:div>
        <w:div w:id="2116709114">
          <w:marLeft w:val="0"/>
          <w:marRight w:val="0"/>
          <w:marTop w:val="60"/>
          <w:marBottom w:val="60"/>
          <w:divBdr>
            <w:top w:val="none" w:sz="0" w:space="0" w:color="auto"/>
            <w:left w:val="none" w:sz="0" w:space="0" w:color="auto"/>
            <w:bottom w:val="none" w:sz="0" w:space="0" w:color="auto"/>
            <w:right w:val="none" w:sz="0" w:space="0" w:color="auto"/>
          </w:divBdr>
          <w:divsChild>
            <w:div w:id="814298269">
              <w:marLeft w:val="0"/>
              <w:marRight w:val="0"/>
              <w:marTop w:val="0"/>
              <w:marBottom w:val="0"/>
              <w:divBdr>
                <w:top w:val="none" w:sz="0" w:space="0" w:color="auto"/>
                <w:left w:val="none" w:sz="0" w:space="0" w:color="auto"/>
                <w:bottom w:val="none" w:sz="0" w:space="0" w:color="auto"/>
                <w:right w:val="none" w:sz="0" w:space="0" w:color="auto"/>
              </w:divBdr>
            </w:div>
            <w:div w:id="88206296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C19E5AAD3F2F464D914F82D6B23253FC242E4282A820DF99E027407361A15734416CEECCF83F6A83962FE5D6C0C9B9AB8279CF8B9B3HFk0F" TargetMode="External"/><Relationship Id="rId13" Type="http://schemas.openxmlformats.org/officeDocument/2006/relationships/hyperlink" Target="consultantplus://offline/ref=248C19E5AAD3F2F464D914F82D6B23253FC242E4282A820DF99E027407361A15734416CEECCF83F6A83962FE5D6C0C9B9AB8279CF8B9B3HFk0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373207DF1A71D4CFBCE09FBB34C15EFAF21DEC9203FC8A2F1515F83C91AE8B9ABF1C9683C990F44DG7eD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hyperlink" Target="consultantplus://offline/ref=5501FF60E73F7BEA000B1BABC2B6953BC69171D400B23098F2930B04EE1BE5E7F72329CF824D9D246FA3FC5303l2w2D" TargetMode="External"/><Relationship Id="rId10" Type="http://schemas.openxmlformats.org/officeDocument/2006/relationships/hyperlink" Target="consultantplus://offline/ref=248C19E5AAD3F2F464D914F82D6B23253FC242E4282A820DF99E027407361A15734416CEECCF83F6A83962FE5D6C0C9B9AB8279CF8B9B3HFk0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48C19E5AAD3F2F464D908F82A6B232539C045E22F29DF07F1C70E7600394502660D42C3ECCF9BF0A57331BA0AH6k1F" TargetMode="External"/><Relationship Id="rId14" Type="http://schemas.openxmlformats.org/officeDocument/2006/relationships/hyperlink" Target="consultantplus://offline/ref=5501FF60E73F7BEA000B1BABC2B6953BC69779D406BF3098F2930B04EE1BE5E7E52371C3864D842F3DECBA060C22F560061BFB5369FElAw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9593-2EE0-4BD8-89A7-81101DEA6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17</Pages>
  <Words>7202</Words>
  <Characters>41055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lpstr>
    </vt:vector>
  </TitlesOfParts>
  <Company>org</Company>
  <LinksUpToDate>false</LinksUpToDate>
  <CharactersWithSpaces>48161</CharactersWithSpaces>
  <SharedDoc>false</SharedDoc>
  <HLinks>
    <vt:vector size="84" baseType="variant">
      <vt:variant>
        <vt:i4>6553659</vt:i4>
      </vt:variant>
      <vt:variant>
        <vt:i4>39</vt:i4>
      </vt:variant>
      <vt:variant>
        <vt:i4>0</vt:i4>
      </vt:variant>
      <vt:variant>
        <vt:i4>5</vt:i4>
      </vt:variant>
      <vt:variant>
        <vt:lpwstr/>
      </vt:variant>
      <vt:variant>
        <vt:lpwstr>Par297</vt:lpwstr>
      </vt:variant>
      <vt:variant>
        <vt:i4>6553653</vt:i4>
      </vt:variant>
      <vt:variant>
        <vt:i4>36</vt:i4>
      </vt:variant>
      <vt:variant>
        <vt:i4>0</vt:i4>
      </vt:variant>
      <vt:variant>
        <vt:i4>5</vt:i4>
      </vt:variant>
      <vt:variant>
        <vt:lpwstr/>
      </vt:variant>
      <vt:variant>
        <vt:lpwstr>Par277</vt:lpwstr>
      </vt:variant>
      <vt:variant>
        <vt:i4>6553653</vt:i4>
      </vt:variant>
      <vt:variant>
        <vt:i4>33</vt:i4>
      </vt:variant>
      <vt:variant>
        <vt:i4>0</vt:i4>
      </vt:variant>
      <vt:variant>
        <vt:i4>5</vt:i4>
      </vt:variant>
      <vt:variant>
        <vt:lpwstr/>
      </vt:variant>
      <vt:variant>
        <vt:lpwstr>Par277</vt:lpwstr>
      </vt:variant>
      <vt:variant>
        <vt:i4>6553653</vt:i4>
      </vt:variant>
      <vt:variant>
        <vt:i4>30</vt:i4>
      </vt:variant>
      <vt:variant>
        <vt:i4>0</vt:i4>
      </vt:variant>
      <vt:variant>
        <vt:i4>5</vt:i4>
      </vt:variant>
      <vt:variant>
        <vt:lpwstr/>
      </vt:variant>
      <vt:variant>
        <vt:lpwstr>Par277</vt:lpwstr>
      </vt:variant>
      <vt:variant>
        <vt:i4>4128823</vt:i4>
      </vt:variant>
      <vt:variant>
        <vt:i4>27</vt:i4>
      </vt:variant>
      <vt:variant>
        <vt:i4>0</vt:i4>
      </vt:variant>
      <vt:variant>
        <vt:i4>5</vt:i4>
      </vt:variant>
      <vt:variant>
        <vt:lpwstr>consultantplus://offline/ref=373207DF1A71D4CFBCE09FBB34C15EFAF21DEC9203FC8A2F1515F83C91AE8B9ABF1C9683C990F44DG7eDR</vt:lpwstr>
      </vt:variant>
      <vt:variant>
        <vt:lpwstr/>
      </vt:variant>
      <vt:variant>
        <vt:i4>6094929</vt:i4>
      </vt:variant>
      <vt:variant>
        <vt:i4>24</vt:i4>
      </vt:variant>
      <vt:variant>
        <vt:i4>0</vt:i4>
      </vt:variant>
      <vt:variant>
        <vt:i4>5</vt:i4>
      </vt:variant>
      <vt:variant>
        <vt:lpwstr>consultantplus://offline/ref=5501FF60E73F7BEA000B1BABC2B6953BC69171D400B23098F2930B04EE1BE5E7F72329CF824D9D246FA3FC5303l2w2D</vt:lpwstr>
      </vt:variant>
      <vt:variant>
        <vt:lpwstr/>
      </vt:variant>
      <vt:variant>
        <vt:i4>3801197</vt:i4>
      </vt:variant>
      <vt:variant>
        <vt:i4>21</vt:i4>
      </vt:variant>
      <vt:variant>
        <vt:i4>0</vt:i4>
      </vt:variant>
      <vt:variant>
        <vt:i4>5</vt:i4>
      </vt:variant>
      <vt:variant>
        <vt:lpwstr>consultantplus://offline/ref=5501FF60E73F7BEA000B1BABC2B6953BC69779D406BF3098F2930B04EE1BE5E7E52371C3864D842F3DECBA060C22F560061BFB5369FElAw3D</vt:lpwstr>
      </vt:variant>
      <vt:variant>
        <vt:lpwstr/>
      </vt:variant>
      <vt:variant>
        <vt:i4>1966160</vt:i4>
      </vt:variant>
      <vt:variant>
        <vt:i4>18</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1376265</vt:i4>
      </vt:variant>
      <vt:variant>
        <vt:i4>15</vt:i4>
      </vt:variant>
      <vt:variant>
        <vt:i4>0</vt:i4>
      </vt:variant>
      <vt:variant>
        <vt:i4>5</vt:i4>
      </vt:variant>
      <vt:variant>
        <vt:lpwstr>consultantplus://offline/ref=248C19E5AAD3F2F464D908F82A6B232539C045E22F29DF07F1C70E7600394502660D42C3ECCF9BF0A57331BA0AH6k1F</vt:lpwstr>
      </vt:variant>
      <vt:variant>
        <vt:lpwstr/>
      </vt:variant>
      <vt:variant>
        <vt:i4>1376265</vt:i4>
      </vt:variant>
      <vt:variant>
        <vt:i4>12</vt:i4>
      </vt:variant>
      <vt:variant>
        <vt:i4>0</vt:i4>
      </vt:variant>
      <vt:variant>
        <vt:i4>5</vt:i4>
      </vt:variant>
      <vt:variant>
        <vt:lpwstr>consultantplus://offline/ref=248C19E5AAD3F2F464D908F82A6B232539C045E22F29DF07F1C70E7600394502660D42C3ECCF9BF0A57331BA0AH6k1F</vt:lpwstr>
      </vt:variant>
      <vt:variant>
        <vt:lpwstr/>
      </vt:variant>
      <vt:variant>
        <vt:i4>1966160</vt:i4>
      </vt:variant>
      <vt:variant>
        <vt:i4>9</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1376265</vt:i4>
      </vt:variant>
      <vt:variant>
        <vt:i4>6</vt:i4>
      </vt:variant>
      <vt:variant>
        <vt:i4>0</vt:i4>
      </vt:variant>
      <vt:variant>
        <vt:i4>5</vt:i4>
      </vt:variant>
      <vt:variant>
        <vt:lpwstr>consultantplus://offline/ref=248C19E5AAD3F2F464D908F82A6B232539C045E22F29DF07F1C70E7600394502660D42C3ECCF9BF0A57331BA0AH6k1F</vt:lpwstr>
      </vt:variant>
      <vt:variant>
        <vt:lpwstr/>
      </vt:variant>
      <vt:variant>
        <vt:i4>1966160</vt:i4>
      </vt:variant>
      <vt:variant>
        <vt:i4>3</vt:i4>
      </vt:variant>
      <vt:variant>
        <vt:i4>0</vt:i4>
      </vt:variant>
      <vt:variant>
        <vt:i4>5</vt:i4>
      </vt:variant>
      <vt:variant>
        <vt:lpwstr>consultantplus://offline/ref=248C19E5AAD3F2F464D914F82D6B23253FC242E4282A820DF99E027407361A15734416CEECCF83F6A83962FE5D6C0C9B9AB8279CF8B9B3HFk0F</vt:lpwstr>
      </vt:variant>
      <vt:variant>
        <vt:lpwstr/>
      </vt:variant>
      <vt:variant>
        <vt:i4>6553659</vt:i4>
      </vt:variant>
      <vt:variant>
        <vt:i4>0</vt:i4>
      </vt:variant>
      <vt:variant>
        <vt:i4>0</vt:i4>
      </vt:variant>
      <vt:variant>
        <vt:i4>5</vt:i4>
      </vt:variant>
      <vt:variant>
        <vt:lpwstr/>
      </vt:variant>
      <vt:variant>
        <vt:lpwstr>Par297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Дейкало С.А.</dc:creator>
  <cp:keywords/>
  <cp:lastModifiedBy>Glav_Inzhener</cp:lastModifiedBy>
  <cp:revision>15</cp:revision>
  <cp:lastPrinted>2025-04-30T11:36:00Z</cp:lastPrinted>
  <dcterms:created xsi:type="dcterms:W3CDTF">2026-08-25T09:33:00Z</dcterms:created>
  <dcterms:modified xsi:type="dcterms:W3CDTF">2026-08-28T08:33:00Z</dcterms:modified>
</cp:coreProperties>
</file>