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F798" w14:textId="77777777" w:rsidR="00D57F1C" w:rsidRPr="00A631C0" w:rsidRDefault="00D57F1C" w:rsidP="007F0E60">
      <w:pPr>
        <w:pStyle w:val="ConsPlusNormal"/>
        <w:ind w:firstLine="0"/>
        <w:jc w:val="center"/>
        <w:rPr>
          <w:rFonts w:ascii="Times New Roman" w:hAnsi="Times New Roman" w:cs="Times New Roman"/>
          <w:b/>
          <w:sz w:val="24"/>
          <w:szCs w:val="24"/>
        </w:rPr>
      </w:pPr>
    </w:p>
    <w:p w14:paraId="7E8C6160" w14:textId="02D3D300" w:rsidR="007F0E60" w:rsidRPr="00301F1A" w:rsidRDefault="00B14A27" w:rsidP="007F0E60">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Договор</w:t>
      </w:r>
      <w:r w:rsidR="007F0E60" w:rsidRPr="00301F1A">
        <w:rPr>
          <w:rFonts w:ascii="Times New Roman" w:hAnsi="Times New Roman" w:cs="Times New Roman"/>
          <w:b/>
          <w:sz w:val="24"/>
          <w:szCs w:val="24"/>
        </w:rPr>
        <w:t xml:space="preserve"> №</w:t>
      </w:r>
      <w:r w:rsidR="00301F1A" w:rsidRPr="00301F1A">
        <w:rPr>
          <w:rFonts w:ascii="Times New Roman" w:hAnsi="Times New Roman" w:cs="Times New Roman"/>
          <w:b/>
          <w:sz w:val="24"/>
          <w:szCs w:val="24"/>
        </w:rPr>
        <w:t xml:space="preserve"> </w:t>
      </w:r>
      <w:r w:rsidR="00F97CFE">
        <w:rPr>
          <w:rFonts w:ascii="Times New Roman" w:hAnsi="Times New Roman" w:cs="Times New Roman"/>
          <w:b/>
          <w:sz w:val="24"/>
          <w:szCs w:val="24"/>
        </w:rPr>
        <w:t>0</w:t>
      </w:r>
      <w:r w:rsidR="00AD747E">
        <w:rPr>
          <w:rFonts w:ascii="Times New Roman" w:hAnsi="Times New Roman" w:cs="Times New Roman"/>
          <w:b/>
          <w:sz w:val="24"/>
          <w:szCs w:val="24"/>
        </w:rPr>
        <w:t>1</w:t>
      </w:r>
      <w:r w:rsidR="006A1C56">
        <w:rPr>
          <w:rFonts w:ascii="Times New Roman" w:hAnsi="Times New Roman" w:cs="Times New Roman"/>
          <w:b/>
          <w:sz w:val="24"/>
          <w:szCs w:val="24"/>
        </w:rPr>
        <w:t>5</w:t>
      </w:r>
      <w:r w:rsidR="00301F1A" w:rsidRPr="00301F1A">
        <w:rPr>
          <w:rFonts w:ascii="Times New Roman" w:hAnsi="Times New Roman" w:cs="Times New Roman"/>
          <w:b/>
          <w:sz w:val="24"/>
          <w:szCs w:val="24"/>
        </w:rPr>
        <w:t>ЕП</w:t>
      </w:r>
      <w:r w:rsidR="009B6680" w:rsidRPr="00301F1A">
        <w:rPr>
          <w:rFonts w:ascii="Times New Roman" w:hAnsi="Times New Roman" w:cs="Times New Roman"/>
          <w:b/>
          <w:sz w:val="24"/>
          <w:szCs w:val="24"/>
        </w:rPr>
        <w:t>/202</w:t>
      </w:r>
      <w:r w:rsidR="00BB602F">
        <w:rPr>
          <w:rFonts w:ascii="Times New Roman" w:hAnsi="Times New Roman" w:cs="Times New Roman"/>
          <w:b/>
          <w:sz w:val="24"/>
          <w:szCs w:val="24"/>
        </w:rPr>
        <w:t>6</w:t>
      </w:r>
    </w:p>
    <w:p w14:paraId="61B845F6" w14:textId="742E2A3F" w:rsidR="007F0E60" w:rsidRPr="00301F1A" w:rsidRDefault="006A1C56" w:rsidP="00AD747E">
      <w:pPr>
        <w:pStyle w:val="ConsPlusNormal"/>
        <w:jc w:val="center"/>
        <w:rPr>
          <w:rFonts w:ascii="Times New Roman" w:hAnsi="Times New Roman" w:cs="Times New Roman"/>
          <w:b/>
          <w:sz w:val="24"/>
          <w:szCs w:val="24"/>
        </w:rPr>
      </w:pPr>
      <w:r w:rsidRPr="006A1C56">
        <w:rPr>
          <w:rFonts w:ascii="Times New Roman" w:hAnsi="Times New Roman" w:cs="Times New Roman"/>
          <w:b/>
          <w:sz w:val="24"/>
          <w:szCs w:val="24"/>
        </w:rPr>
        <w:t xml:space="preserve">на поставку канцелярских товаров (вкладыш для трудовой книжки) </w:t>
      </w:r>
      <w:r w:rsidR="005024C2" w:rsidRPr="00301F1A">
        <w:rPr>
          <w:rFonts w:ascii="Times New Roman" w:hAnsi="Times New Roman" w:cs="Times New Roman"/>
          <w:b/>
          <w:sz w:val="24"/>
          <w:szCs w:val="24"/>
        </w:rPr>
        <w:t xml:space="preserve">(Идентификационный код закупки: </w:t>
      </w:r>
      <w:r w:rsidR="00F97CFE" w:rsidRPr="00F97CFE">
        <w:rPr>
          <w:rFonts w:ascii="Times New Roman" w:hAnsi="Times New Roman" w:cs="Times New Roman"/>
          <w:b/>
          <w:sz w:val="24"/>
          <w:szCs w:val="24"/>
        </w:rPr>
        <w:t>26 1 7708101880 770201001 0031 000 0000 244</w:t>
      </w:r>
      <w:r w:rsidR="00940A7E" w:rsidRPr="00301F1A">
        <w:rPr>
          <w:rFonts w:ascii="Times New Roman" w:hAnsi="Times New Roman" w:cs="Times New Roman"/>
          <w:b/>
          <w:sz w:val="24"/>
          <w:szCs w:val="24"/>
        </w:rPr>
        <w:t>)</w:t>
      </w:r>
    </w:p>
    <w:p w14:paraId="282FD0C6" w14:textId="77777777" w:rsidR="00EF140F" w:rsidRPr="00A631C0" w:rsidRDefault="00EF140F" w:rsidP="007F0E60">
      <w:pPr>
        <w:pStyle w:val="ConsPlusNormal"/>
        <w:jc w:val="center"/>
        <w:rPr>
          <w:rFonts w:ascii="Times New Roman" w:hAnsi="Times New Roman" w:cs="Times New Roman"/>
          <w:bCs/>
          <w:i/>
          <w:iCs/>
          <w:sz w:val="24"/>
          <w:szCs w:val="24"/>
        </w:rPr>
      </w:pPr>
    </w:p>
    <w:p w14:paraId="2037A509" w14:textId="53B56A96" w:rsidR="007F0E60" w:rsidRPr="00A631C0" w:rsidRDefault="00365854" w:rsidP="007F0E60">
      <w:pPr>
        <w:pStyle w:val="ConsPlusCell"/>
        <w:jc w:val="center"/>
        <w:rPr>
          <w:rFonts w:ascii="Times New Roman" w:hAnsi="Times New Roman" w:cs="Times New Roman"/>
          <w:sz w:val="24"/>
          <w:szCs w:val="24"/>
        </w:rPr>
      </w:pPr>
      <w:r w:rsidRPr="00A631C0">
        <w:rPr>
          <w:rFonts w:ascii="Times New Roman" w:hAnsi="Times New Roman" w:cs="Times New Roman"/>
          <w:sz w:val="24"/>
          <w:szCs w:val="24"/>
        </w:rPr>
        <w:t>г. Москва</w:t>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007F0E60" w:rsidRPr="00A631C0">
        <w:rPr>
          <w:rFonts w:ascii="Times New Roman" w:hAnsi="Times New Roman" w:cs="Times New Roman"/>
          <w:sz w:val="24"/>
          <w:szCs w:val="24"/>
        </w:rPr>
        <w:t xml:space="preserve">  </w:t>
      </w:r>
      <w:r w:rsidR="000A021B" w:rsidRPr="00A631C0">
        <w:rPr>
          <w:rFonts w:ascii="Times New Roman" w:hAnsi="Times New Roman" w:cs="Times New Roman"/>
          <w:sz w:val="24"/>
          <w:szCs w:val="24"/>
        </w:rPr>
        <w:t xml:space="preserve">                    </w:t>
      </w:r>
      <w:r w:rsidR="00D90A58"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 xml:space="preserve"> </w:t>
      </w:r>
      <w:r w:rsidR="00F7230C" w:rsidRPr="00A631C0">
        <w:rPr>
          <w:rFonts w:ascii="Times New Roman" w:hAnsi="Times New Roman" w:cs="Times New Roman"/>
          <w:sz w:val="24"/>
          <w:szCs w:val="24"/>
        </w:rPr>
        <w:t xml:space="preserve"> </w:t>
      </w:r>
      <w:r w:rsidR="00D22D62" w:rsidRPr="00A631C0">
        <w:rPr>
          <w:rFonts w:ascii="Times New Roman" w:hAnsi="Times New Roman" w:cs="Times New Roman"/>
          <w:sz w:val="24"/>
          <w:szCs w:val="24"/>
        </w:rPr>
        <w:t xml:space="preserve">    </w:t>
      </w:r>
      <w:r w:rsidR="00F7230C"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 xml:space="preserve"> </w:t>
      </w:r>
      <w:r w:rsidR="00DB4CB1" w:rsidRPr="00A631C0">
        <w:rPr>
          <w:rFonts w:ascii="Times New Roman" w:hAnsi="Times New Roman" w:cs="Times New Roman"/>
          <w:sz w:val="24"/>
          <w:szCs w:val="24"/>
        </w:rPr>
        <w:t xml:space="preserve">     </w:t>
      </w:r>
      <w:proofErr w:type="gramStart"/>
      <w:r w:rsidR="00DB4CB1"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w:t>
      </w:r>
      <w:proofErr w:type="gramEnd"/>
      <w:r w:rsidRPr="00A631C0">
        <w:rPr>
          <w:rFonts w:ascii="Times New Roman" w:hAnsi="Times New Roman" w:cs="Times New Roman"/>
          <w:sz w:val="24"/>
          <w:szCs w:val="24"/>
        </w:rPr>
        <w:t>____</w:t>
      </w:r>
      <w:r w:rsidR="007F0E60" w:rsidRPr="00A631C0">
        <w:rPr>
          <w:rFonts w:ascii="Times New Roman" w:hAnsi="Times New Roman" w:cs="Times New Roman"/>
          <w:sz w:val="24"/>
          <w:szCs w:val="24"/>
        </w:rPr>
        <w:t xml:space="preserve">» </w:t>
      </w:r>
      <w:r w:rsidRPr="00A631C0">
        <w:rPr>
          <w:rFonts w:ascii="Times New Roman" w:hAnsi="Times New Roman" w:cs="Times New Roman"/>
          <w:sz w:val="24"/>
          <w:szCs w:val="24"/>
        </w:rPr>
        <w:t>____________</w:t>
      </w:r>
      <w:r w:rsidR="007F0E60" w:rsidRPr="00A631C0">
        <w:rPr>
          <w:rFonts w:ascii="Times New Roman" w:hAnsi="Times New Roman" w:cs="Times New Roman"/>
          <w:sz w:val="24"/>
          <w:szCs w:val="24"/>
        </w:rPr>
        <w:t xml:space="preserve"> 202</w:t>
      </w:r>
      <w:r w:rsidR="00F97CFE">
        <w:rPr>
          <w:rFonts w:ascii="Times New Roman" w:hAnsi="Times New Roman" w:cs="Times New Roman"/>
          <w:sz w:val="24"/>
          <w:szCs w:val="24"/>
        </w:rPr>
        <w:t>6</w:t>
      </w:r>
      <w:r w:rsidR="007F0E60" w:rsidRPr="00A631C0">
        <w:rPr>
          <w:rFonts w:ascii="Times New Roman" w:hAnsi="Times New Roman" w:cs="Times New Roman"/>
          <w:sz w:val="24"/>
          <w:szCs w:val="24"/>
        </w:rPr>
        <w:t xml:space="preserve"> г.</w:t>
      </w:r>
    </w:p>
    <w:p w14:paraId="11C31188" w14:textId="77777777" w:rsidR="007F0E60" w:rsidRPr="00A631C0" w:rsidRDefault="007F0E60" w:rsidP="007F0E60">
      <w:pPr>
        <w:pStyle w:val="ConsPlusCell"/>
        <w:jc w:val="center"/>
        <w:rPr>
          <w:rFonts w:ascii="Times New Roman" w:hAnsi="Times New Roman" w:cs="Times New Roman"/>
          <w:sz w:val="24"/>
          <w:szCs w:val="24"/>
        </w:rPr>
      </w:pPr>
    </w:p>
    <w:p w14:paraId="038437EC" w14:textId="7BF329A3" w:rsidR="007F0E60" w:rsidRPr="00A631C0" w:rsidRDefault="007559E1" w:rsidP="007F0E60">
      <w:pPr>
        <w:pStyle w:val="ConsPlusNormal"/>
        <w:ind w:firstLine="540"/>
        <w:jc w:val="both"/>
        <w:rPr>
          <w:rFonts w:ascii="Times New Roman" w:hAnsi="Times New Roman" w:cs="Times New Roman"/>
          <w:sz w:val="24"/>
          <w:szCs w:val="24"/>
        </w:rPr>
      </w:pPr>
      <w:r w:rsidRPr="007559E1">
        <w:rPr>
          <w:rFonts w:ascii="Times New Roman" w:eastAsia="Calibri" w:hAnsi="Times New Roman" w:cs="Times New Roman"/>
          <w:b/>
          <w:sz w:val="24"/>
          <w:szCs w:val="24"/>
        </w:rPr>
        <w:t>Федеральное государственное бюджетное учреждение «Ситуационно-аналитический центр Минэнерго России» (ФГБУ «САЦ Минэнерго России)»</w:t>
      </w:r>
      <w:r w:rsidR="007F0E60" w:rsidRPr="00A631C0">
        <w:rPr>
          <w:rFonts w:ascii="Times New Roman" w:eastAsia="Calibri" w:hAnsi="Times New Roman" w:cs="Times New Roman"/>
          <w:sz w:val="24"/>
          <w:szCs w:val="24"/>
        </w:rPr>
        <w:t xml:space="preserve">, </w:t>
      </w:r>
      <w:r w:rsidR="00BF0E5A" w:rsidRPr="00A631C0">
        <w:rPr>
          <w:rFonts w:ascii="Times New Roman" w:hAnsi="Times New Roman" w:cs="Times New Roman"/>
          <w:sz w:val="24"/>
          <w:szCs w:val="24"/>
        </w:rPr>
        <w:t>именуемое в</w:t>
      </w:r>
      <w:r w:rsidR="007F0E60" w:rsidRPr="00A631C0">
        <w:rPr>
          <w:rFonts w:ascii="Times New Roman" w:hAnsi="Times New Roman" w:cs="Times New Roman"/>
          <w:sz w:val="24"/>
          <w:szCs w:val="24"/>
        </w:rPr>
        <w:t xml:space="preserve"> дальнейшем «Заказчик», в лице </w:t>
      </w:r>
      <w:r w:rsidR="000572CD">
        <w:rPr>
          <w:rFonts w:ascii="Times New Roman" w:hAnsi="Times New Roman" w:cs="Times New Roman"/>
          <w:sz w:val="24"/>
          <w:szCs w:val="24"/>
        </w:rPr>
        <w:t>руководителя Иванова Валерия Валерьевича</w:t>
      </w:r>
      <w:r w:rsidR="007F0E60" w:rsidRPr="00A631C0">
        <w:rPr>
          <w:rFonts w:ascii="Times New Roman" w:hAnsi="Times New Roman" w:cs="Times New Roman"/>
          <w:sz w:val="24"/>
          <w:szCs w:val="24"/>
        </w:rPr>
        <w:t xml:space="preserve">, действующего на основании </w:t>
      </w:r>
      <w:r w:rsidR="000572CD">
        <w:rPr>
          <w:rFonts w:ascii="Times New Roman" w:hAnsi="Times New Roman" w:cs="Times New Roman"/>
          <w:sz w:val="24"/>
          <w:szCs w:val="24"/>
        </w:rPr>
        <w:t>Устава</w:t>
      </w:r>
      <w:r w:rsidR="007F0E60" w:rsidRPr="00A631C0">
        <w:rPr>
          <w:rFonts w:ascii="Times New Roman" w:hAnsi="Times New Roman" w:cs="Times New Roman"/>
          <w:sz w:val="24"/>
          <w:szCs w:val="24"/>
        </w:rPr>
        <w:t xml:space="preserve">, с одной стороны, и </w:t>
      </w:r>
    </w:p>
    <w:p w14:paraId="0261FDFA" w14:textId="1358AB72" w:rsidR="007F0E60" w:rsidRDefault="00365854" w:rsidP="00AD747E">
      <w:pPr>
        <w:pStyle w:val="ConsPlusNormal"/>
        <w:ind w:firstLine="540"/>
        <w:jc w:val="both"/>
        <w:rPr>
          <w:rFonts w:ascii="Times New Roman" w:hAnsi="Times New Roman" w:cs="Times New Roman"/>
          <w:sz w:val="24"/>
          <w:szCs w:val="24"/>
        </w:rPr>
      </w:pPr>
      <w:r w:rsidRPr="00A631C0">
        <w:rPr>
          <w:rFonts w:ascii="Times New Roman" w:hAnsi="Times New Roman" w:cs="Times New Roman"/>
          <w:b/>
          <w:sz w:val="24"/>
          <w:szCs w:val="24"/>
        </w:rPr>
        <w:t>_______________________________</w:t>
      </w:r>
      <w:r w:rsidR="00737736" w:rsidRPr="00A631C0">
        <w:rPr>
          <w:rFonts w:ascii="Times New Roman" w:hAnsi="Times New Roman" w:cs="Times New Roman"/>
          <w:b/>
          <w:sz w:val="24"/>
          <w:szCs w:val="24"/>
        </w:rPr>
        <w:t xml:space="preserve"> (</w:t>
      </w:r>
      <w:r w:rsidRPr="00A631C0">
        <w:rPr>
          <w:rFonts w:ascii="Times New Roman" w:hAnsi="Times New Roman" w:cs="Times New Roman"/>
          <w:b/>
          <w:sz w:val="24"/>
          <w:szCs w:val="24"/>
        </w:rPr>
        <w:t>________________________</w:t>
      </w:r>
      <w:r w:rsidR="00737736" w:rsidRPr="00A631C0">
        <w:rPr>
          <w:rFonts w:ascii="Times New Roman" w:hAnsi="Times New Roman" w:cs="Times New Roman"/>
          <w:b/>
          <w:sz w:val="24"/>
          <w:szCs w:val="24"/>
        </w:rPr>
        <w:t>)</w:t>
      </w:r>
      <w:r w:rsidR="007F0E60" w:rsidRPr="00A631C0">
        <w:rPr>
          <w:rFonts w:ascii="Times New Roman" w:hAnsi="Times New Roman" w:cs="Times New Roman"/>
          <w:sz w:val="24"/>
          <w:szCs w:val="24"/>
        </w:rPr>
        <w:t xml:space="preserve">, именуемый в дальнейшем «Поставщик», в лице </w:t>
      </w:r>
      <w:r w:rsidRPr="00A631C0">
        <w:rPr>
          <w:rFonts w:ascii="Times New Roman" w:hAnsi="Times New Roman" w:cs="Times New Roman"/>
          <w:sz w:val="24"/>
          <w:szCs w:val="24"/>
        </w:rPr>
        <w:t>__________________________</w:t>
      </w:r>
      <w:r w:rsidR="007F0E60" w:rsidRPr="00A631C0">
        <w:rPr>
          <w:rFonts w:ascii="Times New Roman" w:hAnsi="Times New Roman" w:cs="Times New Roman"/>
          <w:sz w:val="24"/>
          <w:szCs w:val="24"/>
        </w:rPr>
        <w:t xml:space="preserve">, действующего на основании </w:t>
      </w:r>
      <w:r w:rsidRPr="00A631C0">
        <w:rPr>
          <w:rFonts w:ascii="Times New Roman" w:hAnsi="Times New Roman" w:cs="Times New Roman"/>
          <w:sz w:val="24"/>
          <w:szCs w:val="24"/>
        </w:rPr>
        <w:t>____________________</w:t>
      </w:r>
      <w:r w:rsidR="007F0E60" w:rsidRPr="00A631C0">
        <w:rPr>
          <w:rFonts w:ascii="Times New Roman" w:hAnsi="Times New Roman" w:cs="Times New Roman"/>
          <w:sz w:val="24"/>
          <w:szCs w:val="24"/>
        </w:rPr>
        <w:t xml:space="preserve">, с другой стороны, вместе именуемые в дальнейшем «Стороны», на основании </w:t>
      </w:r>
      <w:r w:rsidR="00737736" w:rsidRPr="00A631C0">
        <w:rPr>
          <w:rFonts w:ascii="Times New Roman" w:hAnsi="Times New Roman" w:cs="Times New Roman"/>
          <w:sz w:val="24"/>
          <w:szCs w:val="24"/>
        </w:rPr>
        <w:t xml:space="preserve">протокола </w:t>
      </w:r>
      <w:r w:rsidRPr="00A631C0">
        <w:rPr>
          <w:rFonts w:ascii="Times New Roman" w:hAnsi="Times New Roman" w:cs="Times New Roman"/>
          <w:sz w:val="24"/>
          <w:szCs w:val="24"/>
        </w:rPr>
        <w:t xml:space="preserve">__________________________ </w:t>
      </w:r>
      <w:r w:rsidR="007F0E60" w:rsidRPr="00A631C0">
        <w:rPr>
          <w:rFonts w:ascii="Times New Roman" w:hAnsi="Times New Roman" w:cs="Times New Roman"/>
          <w:sz w:val="24"/>
          <w:szCs w:val="24"/>
        </w:rPr>
        <w:t xml:space="preserve">от </w:t>
      </w:r>
      <w:r w:rsidRPr="00A631C0">
        <w:rPr>
          <w:rFonts w:ascii="Times New Roman" w:hAnsi="Times New Roman" w:cs="Times New Roman"/>
          <w:sz w:val="24"/>
          <w:szCs w:val="24"/>
        </w:rPr>
        <w:t>«___»</w:t>
      </w:r>
      <w:r w:rsidR="00737736" w:rsidRPr="00A631C0">
        <w:rPr>
          <w:rFonts w:ascii="Times New Roman" w:hAnsi="Times New Roman" w:cs="Times New Roman"/>
          <w:sz w:val="24"/>
          <w:szCs w:val="24"/>
        </w:rPr>
        <w:t xml:space="preserve"> </w:t>
      </w:r>
      <w:r w:rsidRPr="00A631C0">
        <w:rPr>
          <w:rFonts w:ascii="Times New Roman" w:hAnsi="Times New Roman" w:cs="Times New Roman"/>
          <w:sz w:val="24"/>
          <w:szCs w:val="24"/>
        </w:rPr>
        <w:t>________________</w:t>
      </w:r>
      <w:r w:rsidR="007F0E60" w:rsidRPr="00A631C0">
        <w:rPr>
          <w:rFonts w:ascii="Times New Roman" w:hAnsi="Times New Roman" w:cs="Times New Roman"/>
          <w:sz w:val="24"/>
          <w:szCs w:val="24"/>
        </w:rPr>
        <w:t xml:space="preserve"> 20</w:t>
      </w:r>
      <w:r w:rsidR="00363207">
        <w:rPr>
          <w:rFonts w:ascii="Times New Roman" w:hAnsi="Times New Roman" w:cs="Times New Roman"/>
          <w:sz w:val="24"/>
          <w:szCs w:val="24"/>
        </w:rPr>
        <w:t>2</w:t>
      </w:r>
      <w:r w:rsidR="00BB602F">
        <w:rPr>
          <w:rFonts w:ascii="Times New Roman" w:hAnsi="Times New Roman" w:cs="Times New Roman"/>
          <w:sz w:val="24"/>
          <w:szCs w:val="24"/>
        </w:rPr>
        <w:t>6</w:t>
      </w:r>
      <w:r w:rsidR="007F0E60" w:rsidRPr="00A631C0">
        <w:rPr>
          <w:rFonts w:ascii="Times New Roman" w:hAnsi="Times New Roman" w:cs="Times New Roman"/>
          <w:sz w:val="24"/>
          <w:szCs w:val="24"/>
        </w:rPr>
        <w:t xml:space="preserve"> г. </w:t>
      </w:r>
      <w:r w:rsidR="00CE38B0" w:rsidRPr="00A631C0">
        <w:rPr>
          <w:rFonts w:ascii="Times New Roman" w:hAnsi="Times New Roman" w:cs="Times New Roman"/>
          <w:sz w:val="24"/>
          <w:szCs w:val="24"/>
        </w:rPr>
        <w:t xml:space="preserve">и в соответствии </w:t>
      </w:r>
      <w:r w:rsidR="009C7ADC">
        <w:rPr>
          <w:rFonts w:ascii="Times New Roman" w:hAnsi="Times New Roman" w:cs="Times New Roman"/>
          <w:sz w:val="24"/>
          <w:szCs w:val="24"/>
        </w:rPr>
        <w:t xml:space="preserve">с </w:t>
      </w:r>
      <w:r w:rsidR="009C7ADC" w:rsidRPr="009C7ADC">
        <w:rPr>
          <w:rFonts w:ascii="Times New Roman" w:hAnsi="Times New Roman" w:cs="Times New Roman"/>
          <w:sz w:val="24"/>
          <w:szCs w:val="24"/>
        </w:rPr>
        <w:t>п.</w:t>
      </w:r>
      <w:r w:rsidR="000572CD">
        <w:rPr>
          <w:rFonts w:ascii="Times New Roman" w:hAnsi="Times New Roman" w:cs="Times New Roman"/>
          <w:sz w:val="24"/>
          <w:szCs w:val="24"/>
        </w:rPr>
        <w:t xml:space="preserve"> </w:t>
      </w:r>
      <w:r w:rsidR="009C7ADC" w:rsidRPr="009C7ADC">
        <w:rPr>
          <w:rFonts w:ascii="Times New Roman" w:hAnsi="Times New Roman" w:cs="Times New Roman"/>
          <w:sz w:val="24"/>
          <w:szCs w:val="24"/>
        </w:rPr>
        <w:t>4 ч.1 статьи 93</w:t>
      </w:r>
      <w:r w:rsidR="00CE38B0" w:rsidRPr="00A631C0">
        <w:rPr>
          <w:rFonts w:ascii="Times New Roman" w:hAnsi="Times New Roman" w:cs="Times New Roman"/>
          <w:sz w:val="24"/>
          <w:szCs w:val="24"/>
        </w:rPr>
        <w:t xml:space="preserve"> </w:t>
      </w:r>
      <w:r w:rsidR="00CE38B0" w:rsidRPr="00A631C0">
        <w:rPr>
          <w:rFonts w:ascii="Times New Roman" w:eastAsia="Calibri" w:hAnsi="Times New Roman" w:cs="Times New Roman"/>
          <w:sz w:val="24"/>
          <w:szCs w:val="24"/>
          <w:lang w:eastAsia="en-US" w:bidi="ru-RU"/>
        </w:rPr>
        <w:t>Федеральн</w:t>
      </w:r>
      <w:r w:rsidR="009C7ADC">
        <w:rPr>
          <w:rFonts w:ascii="Times New Roman" w:eastAsia="Calibri" w:hAnsi="Times New Roman" w:cs="Times New Roman"/>
          <w:sz w:val="24"/>
          <w:szCs w:val="24"/>
          <w:lang w:eastAsia="en-US" w:bidi="ru-RU"/>
        </w:rPr>
        <w:t>ого</w:t>
      </w:r>
      <w:r w:rsidR="00CE38B0" w:rsidRPr="00A631C0">
        <w:rPr>
          <w:rFonts w:ascii="Times New Roman" w:eastAsia="Calibri" w:hAnsi="Times New Roman" w:cs="Times New Roman"/>
          <w:sz w:val="24"/>
          <w:szCs w:val="24"/>
          <w:lang w:eastAsia="en-US" w:bidi="ru-RU"/>
        </w:rPr>
        <w:t xml:space="preserve"> закон</w:t>
      </w:r>
      <w:r w:rsidR="009C7ADC">
        <w:rPr>
          <w:rFonts w:ascii="Times New Roman" w:eastAsia="Calibri" w:hAnsi="Times New Roman" w:cs="Times New Roman"/>
          <w:sz w:val="24"/>
          <w:szCs w:val="24"/>
          <w:lang w:eastAsia="en-US" w:bidi="ru-RU"/>
        </w:rPr>
        <w:t>а</w:t>
      </w:r>
      <w:r w:rsidR="00CE38B0" w:rsidRPr="00A631C0">
        <w:rPr>
          <w:rFonts w:ascii="Times New Roman" w:eastAsia="Calibri" w:hAnsi="Times New Roman" w:cs="Times New Roman"/>
          <w:sz w:val="24"/>
          <w:szCs w:val="24"/>
          <w:lang w:eastAsia="en-US" w:bidi="ru-RU"/>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CE38B0" w:rsidRPr="00A631C0">
        <w:rPr>
          <w:rFonts w:ascii="Times New Roman" w:hAnsi="Times New Roman" w:cs="Times New Roman"/>
          <w:sz w:val="24"/>
          <w:szCs w:val="24"/>
        </w:rPr>
        <w:t xml:space="preserve"> (далее по тексту – Закон № 44-ФЗ) </w:t>
      </w:r>
      <w:r w:rsidR="007F0E60" w:rsidRPr="00A631C0">
        <w:rPr>
          <w:rFonts w:ascii="Times New Roman" w:hAnsi="Times New Roman" w:cs="Times New Roman"/>
          <w:sz w:val="24"/>
          <w:szCs w:val="24"/>
        </w:rPr>
        <w:t xml:space="preserve">заключили настоящий </w:t>
      </w:r>
      <w:r w:rsidR="00B14A27">
        <w:rPr>
          <w:rFonts w:ascii="Times New Roman" w:hAnsi="Times New Roman" w:cs="Times New Roman"/>
          <w:sz w:val="24"/>
          <w:szCs w:val="24"/>
        </w:rPr>
        <w:t>Договор</w:t>
      </w:r>
      <w:r w:rsidR="007F0E60" w:rsidRPr="00A631C0">
        <w:rPr>
          <w:rFonts w:ascii="Times New Roman" w:eastAsia="Calibri" w:hAnsi="Times New Roman" w:cs="Times New Roman"/>
          <w:b/>
          <w:sz w:val="24"/>
          <w:szCs w:val="24"/>
        </w:rPr>
        <w:t xml:space="preserve"> </w:t>
      </w:r>
      <w:r w:rsidR="00F1037A" w:rsidRPr="00F1037A">
        <w:rPr>
          <w:rFonts w:ascii="Times New Roman" w:eastAsia="Calibri" w:hAnsi="Times New Roman" w:cs="Times New Roman"/>
          <w:bCs/>
          <w:i/>
          <w:sz w:val="24"/>
          <w:szCs w:val="24"/>
        </w:rPr>
        <w:t>на</w:t>
      </w:r>
      <w:r w:rsidR="006A1C56" w:rsidRPr="006A1C56">
        <w:rPr>
          <w:rFonts w:ascii="Times New Roman" w:eastAsia="Calibri" w:hAnsi="Times New Roman" w:cs="Times New Roman"/>
          <w:bCs/>
          <w:i/>
          <w:sz w:val="24"/>
          <w:szCs w:val="24"/>
        </w:rPr>
        <w:t xml:space="preserve"> поставку канцелярских товаров (вкладыш для трудовой книжки) </w:t>
      </w:r>
      <w:r w:rsidR="007F0E60" w:rsidRPr="00A631C0">
        <w:rPr>
          <w:rFonts w:ascii="Times New Roman" w:hAnsi="Times New Roman" w:cs="Times New Roman"/>
          <w:sz w:val="24"/>
          <w:szCs w:val="24"/>
        </w:rPr>
        <w:t xml:space="preserve">(далее по тексту – </w:t>
      </w:r>
      <w:r w:rsidR="00B14A27">
        <w:rPr>
          <w:rFonts w:ascii="Times New Roman" w:hAnsi="Times New Roman" w:cs="Times New Roman"/>
          <w:sz w:val="24"/>
          <w:szCs w:val="24"/>
        </w:rPr>
        <w:t>Договор</w:t>
      </w:r>
      <w:r w:rsidR="007F0E60" w:rsidRPr="00A631C0">
        <w:rPr>
          <w:rFonts w:ascii="Times New Roman" w:hAnsi="Times New Roman" w:cs="Times New Roman"/>
          <w:sz w:val="24"/>
          <w:szCs w:val="24"/>
        </w:rPr>
        <w:t>) о нижеследующем</w:t>
      </w:r>
      <w:r w:rsidR="00F1037A">
        <w:rPr>
          <w:rFonts w:ascii="Times New Roman" w:hAnsi="Times New Roman" w:cs="Times New Roman"/>
          <w:sz w:val="24"/>
          <w:szCs w:val="24"/>
        </w:rPr>
        <w:t>:</w:t>
      </w:r>
    </w:p>
    <w:p w14:paraId="0783DA07" w14:textId="77777777" w:rsidR="00F1037A" w:rsidRPr="00A631C0" w:rsidRDefault="00F1037A" w:rsidP="00E37EAD">
      <w:pPr>
        <w:pStyle w:val="ConsPlusNormal"/>
        <w:ind w:firstLine="540"/>
        <w:jc w:val="both"/>
        <w:rPr>
          <w:rFonts w:ascii="Times New Roman" w:hAnsi="Times New Roman" w:cs="Times New Roman"/>
          <w:sz w:val="24"/>
          <w:szCs w:val="24"/>
        </w:rPr>
      </w:pPr>
    </w:p>
    <w:p w14:paraId="69DB6A0C" w14:textId="0BBE3512" w:rsidR="007F0E60" w:rsidRPr="00A631C0" w:rsidRDefault="007F0E60" w:rsidP="007F0E60">
      <w:pPr>
        <w:tabs>
          <w:tab w:val="left" w:pos="708"/>
        </w:tabs>
        <w:overflowPunct w:val="0"/>
        <w:autoSpaceDE w:val="0"/>
        <w:autoSpaceDN w:val="0"/>
        <w:adjustRightInd w:val="0"/>
        <w:jc w:val="center"/>
        <w:textAlignment w:val="baseline"/>
        <w:rPr>
          <w:b/>
          <w:bCs/>
        </w:rPr>
      </w:pPr>
      <w:bookmarkStart w:id="0" w:name="P34"/>
      <w:bookmarkStart w:id="1" w:name="P36"/>
      <w:bookmarkEnd w:id="0"/>
      <w:bookmarkEnd w:id="1"/>
      <w:r w:rsidRPr="00A631C0">
        <w:rPr>
          <w:b/>
          <w:bCs/>
        </w:rPr>
        <w:t xml:space="preserve">1. ПРЕДМЕТ </w:t>
      </w:r>
      <w:r w:rsidR="00B14A27">
        <w:rPr>
          <w:b/>
          <w:bCs/>
        </w:rPr>
        <w:t>ДОГОВОР</w:t>
      </w:r>
      <w:r w:rsidRPr="00A631C0">
        <w:rPr>
          <w:b/>
          <w:bCs/>
        </w:rPr>
        <w:t>А</w:t>
      </w:r>
    </w:p>
    <w:p w14:paraId="21803920" w14:textId="20621BA8" w:rsidR="007F0E60" w:rsidRPr="00A631C0" w:rsidRDefault="007F0E60" w:rsidP="00E37EAD">
      <w:pPr>
        <w:widowControl w:val="0"/>
        <w:autoSpaceDE w:val="0"/>
        <w:autoSpaceDN w:val="0"/>
        <w:ind w:firstLine="709"/>
        <w:jc w:val="both"/>
      </w:pPr>
      <w:r w:rsidRPr="00A631C0">
        <w:t xml:space="preserve">1.1. Поставщик обязуется </w:t>
      </w:r>
      <w:r w:rsidR="001965A5">
        <w:rPr>
          <w:i/>
          <w:u w:val="single"/>
        </w:rPr>
        <w:t xml:space="preserve">поставить </w:t>
      </w:r>
      <w:r w:rsidR="006A1C56" w:rsidRPr="006A1C56">
        <w:rPr>
          <w:i/>
          <w:u w:val="single"/>
        </w:rPr>
        <w:t>канцелярски</w:t>
      </w:r>
      <w:r w:rsidR="006A1C56">
        <w:rPr>
          <w:i/>
          <w:u w:val="single"/>
        </w:rPr>
        <w:t>е</w:t>
      </w:r>
      <w:r w:rsidR="006A1C56" w:rsidRPr="006A1C56">
        <w:rPr>
          <w:i/>
          <w:u w:val="single"/>
        </w:rPr>
        <w:t xml:space="preserve"> товар</w:t>
      </w:r>
      <w:r w:rsidR="006A1C56">
        <w:rPr>
          <w:i/>
          <w:u w:val="single"/>
        </w:rPr>
        <w:t>ы</w:t>
      </w:r>
      <w:r w:rsidR="006A1C56" w:rsidRPr="006A1C56">
        <w:rPr>
          <w:i/>
          <w:u w:val="single"/>
        </w:rPr>
        <w:t xml:space="preserve"> (вкладыш для трудовой книжки) </w:t>
      </w:r>
      <w:r w:rsidRPr="00A631C0">
        <w:t xml:space="preserve">(далее по тексту – Товар), а Заказчик обязуется принять и оплатить Товар в порядке и на условиях, предусмотренных </w:t>
      </w:r>
      <w:r w:rsidR="00B14A27">
        <w:t>Договор</w:t>
      </w:r>
      <w:r w:rsidR="006910F3" w:rsidRPr="00A631C0">
        <w:t>ом</w:t>
      </w:r>
      <w:r w:rsidRPr="00A631C0">
        <w:t>.</w:t>
      </w:r>
    </w:p>
    <w:p w14:paraId="4F1C44F6" w14:textId="4E3C8E28" w:rsidR="007F0E60" w:rsidRPr="00910A81" w:rsidRDefault="007F0E60" w:rsidP="007F0E60">
      <w:pPr>
        <w:widowControl w:val="0"/>
        <w:autoSpaceDE w:val="0"/>
        <w:autoSpaceDN w:val="0"/>
        <w:ind w:firstLine="709"/>
        <w:jc w:val="both"/>
      </w:pPr>
      <w:bookmarkStart w:id="2" w:name="P42"/>
      <w:bookmarkEnd w:id="2"/>
      <w:r w:rsidRPr="00910A81">
        <w:t>1.2. Наименование, количество и иные характеристики поставляемого Товара указаны в Спецификации (</w:t>
      </w:r>
      <w:hyperlink w:anchor="P456" w:history="1">
        <w:r w:rsidRPr="00910A81">
          <w:t>Приложение</w:t>
        </w:r>
      </w:hyperlink>
      <w:r w:rsidRPr="00910A81">
        <w:t xml:space="preserve"> № 2 </w:t>
      </w:r>
      <w:r w:rsidR="00512B2C" w:rsidRPr="00910A81">
        <w:t xml:space="preserve">к </w:t>
      </w:r>
      <w:r w:rsidR="00B14A27">
        <w:t>Договор</w:t>
      </w:r>
      <w:r w:rsidR="00512B2C" w:rsidRPr="00910A81">
        <w:t>у</w:t>
      </w:r>
      <w:r w:rsidRPr="00910A81">
        <w:t>) и Описании объекта закупки (</w:t>
      </w:r>
      <w:hyperlink w:anchor="P456" w:history="1">
        <w:r w:rsidRPr="00910A81">
          <w:t>Приложение</w:t>
        </w:r>
      </w:hyperlink>
      <w:r w:rsidRPr="00910A81">
        <w:t xml:space="preserve"> № 1 к </w:t>
      </w:r>
      <w:r w:rsidR="00B14A27">
        <w:t>Договор</w:t>
      </w:r>
      <w:r w:rsidRPr="00910A81">
        <w:t>у)</w:t>
      </w:r>
      <w:r w:rsidR="0014375C" w:rsidRPr="00910A81">
        <w:t>,</w:t>
      </w:r>
      <w:r w:rsidRPr="00910A81">
        <w:t xml:space="preserve"> являющимися неотъемлемыми частями </w:t>
      </w:r>
      <w:r w:rsidR="00B14A27">
        <w:t>Договор</w:t>
      </w:r>
      <w:r w:rsidRPr="00910A81">
        <w:t>а.</w:t>
      </w:r>
    </w:p>
    <w:p w14:paraId="29E9078B" w14:textId="1DAD84EE" w:rsidR="00F97CFE" w:rsidRDefault="00377136" w:rsidP="005863F5">
      <w:pPr>
        <w:widowControl w:val="0"/>
        <w:autoSpaceDE w:val="0"/>
        <w:autoSpaceDN w:val="0"/>
        <w:ind w:firstLine="709"/>
        <w:jc w:val="both"/>
      </w:pPr>
      <w:r w:rsidRPr="00910A81">
        <w:t xml:space="preserve">1.3. </w:t>
      </w:r>
      <w:bookmarkStart w:id="3" w:name="_Hlk225762585"/>
      <w:r w:rsidRPr="00910A81">
        <w:t xml:space="preserve">Место поставки Товара: </w:t>
      </w:r>
      <w:r w:rsidR="006A1C56" w:rsidRPr="006A1C56">
        <w:t>г. Москва, ул. Гиляровского, д. 39, стр. 1</w:t>
      </w:r>
      <w:r w:rsidR="00F97CFE" w:rsidRPr="00F97CFE">
        <w:t>, офис 202.</w:t>
      </w:r>
    </w:p>
    <w:bookmarkEnd w:id="3"/>
    <w:p w14:paraId="49001481" w14:textId="77777777" w:rsidR="00A75360" w:rsidRDefault="00A75360" w:rsidP="007F0E60">
      <w:pPr>
        <w:tabs>
          <w:tab w:val="left" w:pos="708"/>
        </w:tabs>
        <w:overflowPunct w:val="0"/>
        <w:autoSpaceDE w:val="0"/>
        <w:autoSpaceDN w:val="0"/>
        <w:adjustRightInd w:val="0"/>
        <w:jc w:val="center"/>
        <w:textAlignment w:val="baseline"/>
        <w:rPr>
          <w:b/>
          <w:bCs/>
        </w:rPr>
      </w:pPr>
    </w:p>
    <w:p w14:paraId="12B9B8B1" w14:textId="64A27F72" w:rsidR="007F0E60" w:rsidRPr="00A631C0" w:rsidRDefault="007F0E60" w:rsidP="007F0E60">
      <w:pPr>
        <w:tabs>
          <w:tab w:val="left" w:pos="708"/>
        </w:tabs>
        <w:overflowPunct w:val="0"/>
        <w:autoSpaceDE w:val="0"/>
        <w:autoSpaceDN w:val="0"/>
        <w:adjustRightInd w:val="0"/>
        <w:jc w:val="center"/>
        <w:textAlignment w:val="baseline"/>
        <w:rPr>
          <w:b/>
          <w:bCs/>
        </w:rPr>
      </w:pPr>
      <w:r w:rsidRPr="00A631C0">
        <w:rPr>
          <w:b/>
          <w:bCs/>
        </w:rPr>
        <w:t xml:space="preserve">2. ЦЕНА </w:t>
      </w:r>
      <w:r w:rsidR="00B14A27">
        <w:rPr>
          <w:b/>
          <w:bCs/>
        </w:rPr>
        <w:t>ДОГОВОР</w:t>
      </w:r>
      <w:r w:rsidRPr="00A631C0">
        <w:rPr>
          <w:b/>
          <w:bCs/>
        </w:rPr>
        <w:t>А И ПОРЯДОК РАСЧЕТА</w:t>
      </w:r>
    </w:p>
    <w:p w14:paraId="79EF0DBA" w14:textId="1FA18411" w:rsidR="0097093C" w:rsidRDefault="00345997" w:rsidP="0097093C">
      <w:pPr>
        <w:ind w:firstLine="709"/>
        <w:jc w:val="both"/>
        <w:rPr>
          <w:rFonts w:eastAsia="Calibri"/>
          <w:b/>
          <w:bCs/>
          <w:i/>
          <w:iCs/>
          <w:u w:val="single"/>
          <w:lang w:eastAsia="en-US" w:bidi="ru-RU"/>
        </w:rPr>
      </w:pPr>
      <w:r w:rsidRPr="00A631C0">
        <w:t>2</w:t>
      </w:r>
      <w:r w:rsidR="0097093C" w:rsidRPr="00A631C0">
        <w:t xml:space="preserve">.1. </w:t>
      </w:r>
      <w:bookmarkStart w:id="4" w:name="_Hlk225762293"/>
      <w:r w:rsidR="00AD747E">
        <w:t>Ц</w:t>
      </w:r>
      <w:r w:rsidR="00F97CFE" w:rsidRPr="00F97CFE">
        <w:t>ен</w:t>
      </w:r>
      <w:r w:rsidR="00AD747E">
        <w:t>а</w:t>
      </w:r>
      <w:r w:rsidR="00F97CFE" w:rsidRPr="00F97CFE">
        <w:t xml:space="preserve"> Договора составляет </w:t>
      </w:r>
      <w:r w:rsidR="00AD747E" w:rsidRPr="00AD747E">
        <w:rPr>
          <w:u w:val="single"/>
        </w:rPr>
        <w:t>_______________</w:t>
      </w:r>
      <w:proofErr w:type="gramStart"/>
      <w:r w:rsidR="00AD747E" w:rsidRPr="00AD747E">
        <w:rPr>
          <w:u w:val="single"/>
        </w:rPr>
        <w:t>_</w:t>
      </w:r>
      <w:r w:rsidR="00F97CFE" w:rsidRPr="00AD747E">
        <w:rPr>
          <w:i/>
          <w:iCs/>
          <w:u w:val="single"/>
        </w:rPr>
        <w:t>(</w:t>
      </w:r>
      <w:proofErr w:type="gramEnd"/>
      <w:r w:rsidR="00AD747E" w:rsidRPr="00AD747E">
        <w:rPr>
          <w:i/>
          <w:iCs/>
          <w:u w:val="single"/>
        </w:rPr>
        <w:t>______</w:t>
      </w:r>
      <w:r w:rsidR="00AD747E">
        <w:rPr>
          <w:b/>
          <w:bCs/>
          <w:i/>
          <w:iCs/>
          <w:u w:val="single"/>
        </w:rPr>
        <w:t>_____</w:t>
      </w:r>
      <w:r w:rsidR="006A1C56">
        <w:rPr>
          <w:b/>
          <w:bCs/>
          <w:i/>
          <w:iCs/>
          <w:u w:val="single"/>
        </w:rPr>
        <w:t xml:space="preserve"> </w:t>
      </w:r>
      <w:r w:rsidR="00AD747E">
        <w:rPr>
          <w:b/>
          <w:bCs/>
          <w:i/>
          <w:iCs/>
          <w:u w:val="single"/>
        </w:rPr>
        <w:t>)</w:t>
      </w:r>
      <w:r w:rsidR="006A1C56">
        <w:rPr>
          <w:b/>
          <w:bCs/>
          <w:i/>
          <w:iCs/>
          <w:u w:val="single"/>
        </w:rPr>
        <w:t xml:space="preserve"> </w:t>
      </w:r>
      <w:r w:rsidR="00F97CFE" w:rsidRPr="00F97CFE">
        <w:rPr>
          <w:b/>
          <w:bCs/>
          <w:i/>
          <w:iCs/>
          <w:u w:val="single"/>
        </w:rPr>
        <w:t xml:space="preserve">рублей </w:t>
      </w:r>
      <w:r w:rsidR="00AD747E">
        <w:rPr>
          <w:b/>
          <w:bCs/>
          <w:i/>
          <w:iCs/>
          <w:u w:val="single"/>
        </w:rPr>
        <w:t>__</w:t>
      </w:r>
      <w:r w:rsidR="00F97CFE" w:rsidRPr="00F97CFE">
        <w:rPr>
          <w:b/>
          <w:bCs/>
          <w:i/>
          <w:iCs/>
          <w:u w:val="single"/>
        </w:rPr>
        <w:t xml:space="preserve"> копеек, в том числе НДС/НДС не облагается</w:t>
      </w:r>
      <w:r w:rsidR="0097093C" w:rsidRPr="00F97CFE">
        <w:rPr>
          <w:rFonts w:eastAsia="Calibri"/>
          <w:b/>
          <w:bCs/>
          <w:i/>
          <w:iCs/>
          <w:u w:val="single"/>
          <w:lang w:eastAsia="en-US" w:bidi="ru-RU"/>
        </w:rPr>
        <w:t>.</w:t>
      </w:r>
    </w:p>
    <w:bookmarkEnd w:id="4"/>
    <w:p w14:paraId="62EE97F2" w14:textId="313FED05" w:rsidR="008C4EC9" w:rsidRPr="00A631C0" w:rsidRDefault="0072344B" w:rsidP="0097093C">
      <w:pPr>
        <w:ind w:firstLine="709"/>
        <w:jc w:val="both"/>
        <w:rPr>
          <w:rFonts w:eastAsia="Calibri"/>
          <w:lang w:eastAsia="en-US" w:bidi="ru-RU"/>
        </w:rPr>
      </w:pPr>
      <w:r w:rsidRPr="00A631C0">
        <w:rPr>
          <w:rFonts w:eastAsia="Calibri"/>
          <w:lang w:eastAsia="en-US" w:bidi="ru-RU"/>
        </w:rPr>
        <w:t xml:space="preserve">2.2. </w:t>
      </w:r>
      <w:r w:rsidR="008C4EC9" w:rsidRPr="00A631C0">
        <w:rPr>
          <w:rFonts w:eastAsia="Calibri"/>
          <w:lang w:eastAsia="en-US" w:bidi="ru-RU"/>
        </w:rPr>
        <w:t xml:space="preserve">Сумма, подлежащая </w:t>
      </w:r>
      <w:r w:rsidRPr="00A631C0">
        <w:rPr>
          <w:rFonts w:eastAsia="Calibri"/>
          <w:lang w:eastAsia="en-US" w:bidi="ru-RU"/>
        </w:rPr>
        <w:t xml:space="preserve">уплате Заказчиком Поставщику, </w:t>
      </w:r>
      <w:r w:rsidR="008C4EC9" w:rsidRPr="00A631C0">
        <w:rPr>
          <w:rFonts w:eastAsia="Calibri"/>
          <w:lang w:eastAsia="en-US" w:bidi="ru-RU"/>
        </w:rPr>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B14A27">
        <w:rPr>
          <w:rFonts w:eastAsia="Calibri"/>
          <w:lang w:eastAsia="en-US" w:bidi="ru-RU"/>
        </w:rPr>
        <w:t>Договор</w:t>
      </w:r>
      <w:r w:rsidR="008C4EC9" w:rsidRPr="00A631C0">
        <w:rPr>
          <w:rFonts w:eastAsia="Calibri"/>
          <w:lang w:eastAsia="en-US" w:bidi="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6052E9" w14:textId="7CF3E62F" w:rsidR="004A2C98"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2.3</w:t>
      </w:r>
      <w:r w:rsidR="0097093C" w:rsidRPr="00A631C0">
        <w:rPr>
          <w:rFonts w:eastAsia="Calibri"/>
          <w:lang w:eastAsia="en-US" w:bidi="ru-RU"/>
        </w:rPr>
        <w:t xml:space="preserve">. </w:t>
      </w:r>
      <w:r w:rsidR="00AD747E" w:rsidRPr="00AD747E">
        <w:rPr>
          <w:rFonts w:eastAsia="Calibri"/>
          <w:lang w:eastAsia="en-US" w:bidi="ru-RU"/>
        </w:rPr>
        <w:t>Цена Договора формируется с учетом всех расходов, включая страховку, маркировку, тару, упаковку, таможенную очистку,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r w:rsidR="00AD747E">
        <w:rPr>
          <w:rFonts w:eastAsia="Calibri"/>
          <w:lang w:eastAsia="en-US" w:bidi="ru-RU"/>
        </w:rPr>
        <w:t>.</w:t>
      </w:r>
    </w:p>
    <w:p w14:paraId="46A8218A" w14:textId="2E6FA6D7" w:rsidR="0072344B" w:rsidRPr="00A631C0"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 xml:space="preserve">2.4. Цена </w:t>
      </w:r>
      <w:r w:rsidR="00B14A27">
        <w:rPr>
          <w:rFonts w:eastAsia="Calibri"/>
          <w:lang w:eastAsia="en-US" w:bidi="ru-RU"/>
        </w:rPr>
        <w:t>Договор</w:t>
      </w:r>
      <w:r w:rsidRPr="00A631C0">
        <w:rPr>
          <w:rFonts w:eastAsia="Calibri"/>
          <w:lang w:eastAsia="en-US" w:bidi="ru-RU"/>
        </w:rPr>
        <w:t xml:space="preserve">а является твердой и определяется на весь срок исполнения </w:t>
      </w:r>
      <w:r w:rsidR="00B14A27">
        <w:rPr>
          <w:rFonts w:eastAsia="Calibri"/>
          <w:lang w:eastAsia="en-US" w:bidi="ru-RU"/>
        </w:rPr>
        <w:t>Договор</w:t>
      </w:r>
      <w:r w:rsidRPr="00A631C0">
        <w:rPr>
          <w:rFonts w:eastAsia="Calibri"/>
          <w:lang w:eastAsia="en-US" w:bidi="ru-RU"/>
        </w:rPr>
        <w:t xml:space="preserve">а, за исключением случаев, установленных </w:t>
      </w:r>
      <w:r w:rsidR="00CE38B0" w:rsidRPr="00A631C0">
        <w:rPr>
          <w:rFonts w:eastAsia="Calibri"/>
          <w:lang w:eastAsia="en-US" w:bidi="ru-RU"/>
        </w:rPr>
        <w:t>Законом № 44-ФЗ</w:t>
      </w:r>
      <w:r w:rsidRPr="00A631C0">
        <w:rPr>
          <w:rFonts w:eastAsia="Calibri"/>
          <w:lang w:eastAsia="en-US" w:bidi="ru-RU"/>
        </w:rPr>
        <w:t xml:space="preserve"> и </w:t>
      </w:r>
      <w:r w:rsidR="00B14A27">
        <w:rPr>
          <w:rFonts w:eastAsia="Calibri"/>
          <w:lang w:eastAsia="en-US" w:bidi="ru-RU"/>
        </w:rPr>
        <w:t>Договор</w:t>
      </w:r>
      <w:r w:rsidRPr="00A631C0">
        <w:rPr>
          <w:rFonts w:eastAsia="Calibri"/>
          <w:lang w:eastAsia="en-US" w:bidi="ru-RU"/>
        </w:rPr>
        <w:t>ом</w:t>
      </w:r>
      <w:r w:rsidR="004C0732" w:rsidRPr="00A631C0">
        <w:rPr>
          <w:rFonts w:eastAsia="Calibri"/>
          <w:lang w:eastAsia="en-US" w:bidi="ru-RU"/>
        </w:rPr>
        <w:t>.</w:t>
      </w:r>
    </w:p>
    <w:p w14:paraId="3B1B7563" w14:textId="13D6C058" w:rsidR="0072344B" w:rsidRPr="00A631C0"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 xml:space="preserve">Цена </w:t>
      </w:r>
      <w:r w:rsidR="00B14A27">
        <w:rPr>
          <w:rFonts w:eastAsia="Calibri"/>
          <w:lang w:eastAsia="en-US" w:bidi="ru-RU"/>
        </w:rPr>
        <w:t>Договор</w:t>
      </w:r>
      <w:r w:rsidRPr="00A631C0">
        <w:rPr>
          <w:rFonts w:eastAsia="Calibri"/>
          <w:lang w:eastAsia="en-US" w:bidi="ru-RU"/>
        </w:rPr>
        <w:t xml:space="preserve">а может быть снижена по соглашению Сторон без изменения, предусмотренного </w:t>
      </w:r>
      <w:r w:rsidR="00B14A27">
        <w:rPr>
          <w:rFonts w:eastAsia="Calibri"/>
          <w:lang w:eastAsia="en-US" w:bidi="ru-RU"/>
        </w:rPr>
        <w:t>Договор</w:t>
      </w:r>
      <w:r w:rsidRPr="00A631C0">
        <w:rPr>
          <w:rFonts w:eastAsia="Calibri"/>
          <w:lang w:eastAsia="en-US" w:bidi="ru-RU"/>
        </w:rPr>
        <w:t xml:space="preserve">ом количества и качества поставляемого Товара и иных условий </w:t>
      </w:r>
      <w:r w:rsidR="00B14A27">
        <w:rPr>
          <w:rFonts w:eastAsia="Calibri"/>
          <w:lang w:eastAsia="en-US" w:bidi="ru-RU"/>
        </w:rPr>
        <w:t>Договор</w:t>
      </w:r>
      <w:r w:rsidRPr="00A631C0">
        <w:rPr>
          <w:rFonts w:eastAsia="Calibri"/>
          <w:lang w:eastAsia="en-US" w:bidi="ru-RU"/>
        </w:rPr>
        <w:t>а.</w:t>
      </w:r>
    </w:p>
    <w:p w14:paraId="1C5406C4" w14:textId="2E1AB57B" w:rsidR="00CE38B0" w:rsidRPr="00A631C0" w:rsidRDefault="0072344B" w:rsidP="00EA7EAC">
      <w:pPr>
        <w:widowControl w:val="0"/>
        <w:tabs>
          <w:tab w:val="left" w:pos="800"/>
        </w:tabs>
        <w:ind w:firstLine="709"/>
        <w:jc w:val="both"/>
        <w:rPr>
          <w:rFonts w:eastAsia="Calibri"/>
          <w:lang w:eastAsia="en-US" w:bidi="ru-RU"/>
        </w:rPr>
      </w:pPr>
      <w:r w:rsidRPr="00A631C0">
        <w:rPr>
          <w:rFonts w:eastAsia="Calibri"/>
          <w:lang w:eastAsia="en-US" w:bidi="ru-RU"/>
        </w:rPr>
        <w:t xml:space="preserve">2.5. </w:t>
      </w:r>
      <w:r w:rsidR="00CE38B0" w:rsidRPr="00A631C0">
        <w:rPr>
          <w:rFonts w:eastAsia="Calibri"/>
          <w:lang w:eastAsia="en-US" w:bidi="ru-RU"/>
        </w:rPr>
        <w:t xml:space="preserve">Оплата по </w:t>
      </w:r>
      <w:r w:rsidR="00B14A27">
        <w:rPr>
          <w:rFonts w:eastAsia="Calibri"/>
          <w:lang w:eastAsia="en-US" w:bidi="ru-RU"/>
        </w:rPr>
        <w:t>Договор</w:t>
      </w:r>
      <w:r w:rsidR="00CE38B0" w:rsidRPr="00A631C0">
        <w:rPr>
          <w:rFonts w:eastAsia="Calibri"/>
          <w:lang w:eastAsia="en-US" w:bidi="ru-RU"/>
        </w:rPr>
        <w:t>у осуществляется в рублях Российской Федерации.</w:t>
      </w:r>
    </w:p>
    <w:p w14:paraId="1058BBB2" w14:textId="56A8C9C8" w:rsidR="00EA7EAC" w:rsidRPr="00A631C0" w:rsidRDefault="0072344B" w:rsidP="00EA7EAC">
      <w:pPr>
        <w:widowControl w:val="0"/>
        <w:tabs>
          <w:tab w:val="left" w:pos="800"/>
        </w:tabs>
        <w:ind w:firstLine="709"/>
        <w:jc w:val="both"/>
        <w:rPr>
          <w:rFonts w:eastAsia="Calibri"/>
          <w:i/>
          <w:color w:val="000000" w:themeColor="text1"/>
          <w:u w:val="single"/>
          <w:lang w:eastAsia="en-US" w:bidi="ru-RU"/>
        </w:rPr>
      </w:pPr>
      <w:r w:rsidRPr="00A631C0">
        <w:rPr>
          <w:rFonts w:eastAsia="Calibri"/>
          <w:lang w:eastAsia="en-US" w:bidi="ru-RU"/>
        </w:rPr>
        <w:t xml:space="preserve">Источник </w:t>
      </w:r>
      <w:r w:rsidR="00F1037A" w:rsidRPr="00A631C0">
        <w:rPr>
          <w:rFonts w:eastAsia="Calibri"/>
          <w:lang w:eastAsia="en-US" w:bidi="ru-RU"/>
        </w:rPr>
        <w:t>финансирования</w:t>
      </w:r>
      <w:r w:rsidR="00F1037A">
        <w:rPr>
          <w:rFonts w:eastAsia="Calibri"/>
          <w:lang w:eastAsia="en-US" w:bidi="ru-RU"/>
        </w:rPr>
        <w:t xml:space="preserve">: </w:t>
      </w:r>
      <w:r w:rsidR="00F1037A" w:rsidRPr="005A1E70">
        <w:rPr>
          <w:rFonts w:eastAsia="Calibri"/>
          <w:i/>
          <w:iCs/>
          <w:u w:val="single"/>
          <w:lang w:eastAsia="en-US" w:bidi="ru-RU"/>
        </w:rPr>
        <w:t>за счет средств бюджетного учреждения</w:t>
      </w:r>
      <w:r w:rsidR="006A1C56">
        <w:rPr>
          <w:rFonts w:eastAsia="Calibri"/>
          <w:i/>
          <w:iCs/>
          <w:u w:val="single"/>
          <w:lang w:eastAsia="en-US" w:bidi="ru-RU"/>
        </w:rPr>
        <w:t xml:space="preserve"> (КФО 2)</w:t>
      </w:r>
      <w:r w:rsidR="005024C2" w:rsidRPr="00F1037A">
        <w:rPr>
          <w:rFonts w:eastAsia="Calibri"/>
          <w:i/>
          <w:color w:val="000000" w:themeColor="text1"/>
          <w:lang w:eastAsia="en-US" w:bidi="ru-RU"/>
        </w:rPr>
        <w:t>.</w:t>
      </w:r>
    </w:p>
    <w:p w14:paraId="0ECA9188" w14:textId="0C3DB599" w:rsidR="00EA7EAC" w:rsidRPr="00A631C0" w:rsidRDefault="0072344B" w:rsidP="00EA7EAC">
      <w:pPr>
        <w:widowControl w:val="0"/>
        <w:tabs>
          <w:tab w:val="left" w:pos="800"/>
        </w:tabs>
        <w:ind w:firstLine="709"/>
        <w:jc w:val="both"/>
        <w:rPr>
          <w:rFonts w:eastAsia="Calibri"/>
          <w:color w:val="000000" w:themeColor="text1"/>
          <w:lang w:eastAsia="en-US" w:bidi="ru-RU"/>
        </w:rPr>
      </w:pPr>
      <w:r w:rsidRPr="00A631C0">
        <w:rPr>
          <w:rFonts w:eastAsia="Calibri"/>
          <w:color w:val="000000" w:themeColor="text1"/>
          <w:lang w:eastAsia="en-US" w:bidi="ru-RU"/>
        </w:rPr>
        <w:t>2.6. Аванс не предусмотрен.</w:t>
      </w:r>
    </w:p>
    <w:p w14:paraId="14D3324A" w14:textId="7715941C" w:rsidR="0072344B" w:rsidRPr="00A631C0" w:rsidRDefault="0072344B" w:rsidP="0072344B">
      <w:pPr>
        <w:widowControl w:val="0"/>
        <w:tabs>
          <w:tab w:val="left" w:pos="800"/>
        </w:tabs>
        <w:ind w:firstLine="709"/>
        <w:jc w:val="both"/>
        <w:rPr>
          <w:rFonts w:eastAsia="Calibri"/>
          <w:lang w:eastAsia="en-US" w:bidi="ru-RU"/>
        </w:rPr>
      </w:pPr>
      <w:r w:rsidRPr="00A631C0">
        <w:rPr>
          <w:rFonts w:eastAsia="Calibri"/>
          <w:color w:val="000000" w:themeColor="text1"/>
          <w:lang w:eastAsia="en-US" w:bidi="ru-RU"/>
        </w:rPr>
        <w:t xml:space="preserve">2.7. Расчеты между Заказчиком и Поставщиком </w:t>
      </w:r>
      <w:r w:rsidRPr="00A631C0">
        <w:rPr>
          <w:rFonts w:eastAsia="Calibri"/>
          <w:lang w:eastAsia="en-US" w:bidi="ru-RU"/>
        </w:rPr>
        <w:t>производятся не позднее 7 (сем</w:t>
      </w:r>
      <w:r w:rsidR="00297790" w:rsidRPr="00A631C0">
        <w:rPr>
          <w:rFonts w:eastAsia="Calibri"/>
          <w:lang w:eastAsia="en-US" w:bidi="ru-RU"/>
        </w:rPr>
        <w:t>ь</w:t>
      </w:r>
      <w:r w:rsidRPr="00A631C0">
        <w:rPr>
          <w:rFonts w:eastAsia="Calibri"/>
          <w:lang w:eastAsia="en-US" w:bidi="ru-RU"/>
        </w:rPr>
        <w:t>) рабочих дней с даты подписания Заказчиком</w:t>
      </w:r>
      <w:r w:rsidR="00377136" w:rsidRPr="00A631C0">
        <w:rPr>
          <w:rFonts w:eastAsia="Calibri"/>
          <w:lang w:eastAsia="en-US" w:bidi="ru-RU"/>
        </w:rPr>
        <w:t xml:space="preserve"> </w:t>
      </w:r>
      <w:r w:rsidR="00122AFF" w:rsidRPr="00A631C0">
        <w:rPr>
          <w:rFonts w:eastAsia="Calibri"/>
          <w:lang w:eastAsia="en-US" w:bidi="ru-RU"/>
        </w:rPr>
        <w:t>документа</w:t>
      </w:r>
      <w:r w:rsidRPr="00A631C0">
        <w:rPr>
          <w:rFonts w:eastAsia="Calibri"/>
          <w:lang w:eastAsia="en-US" w:bidi="ru-RU"/>
        </w:rPr>
        <w:t xml:space="preserve"> о приемке</w:t>
      </w:r>
      <w:r w:rsidR="00377136" w:rsidRPr="00A631C0">
        <w:rPr>
          <w:rFonts w:eastAsia="Calibri"/>
          <w:lang w:eastAsia="en-US" w:bidi="ru-RU"/>
        </w:rPr>
        <w:t xml:space="preserve"> </w:t>
      </w:r>
      <w:r w:rsidR="00910A81">
        <w:rPr>
          <w:rFonts w:eastAsia="Calibri"/>
          <w:lang w:eastAsia="en-US" w:bidi="ru-RU"/>
        </w:rPr>
        <w:t>(товарная накладная</w:t>
      </w:r>
      <w:r w:rsidR="009C7ADC">
        <w:rPr>
          <w:rFonts w:eastAsia="Calibri"/>
          <w:lang w:eastAsia="en-US" w:bidi="ru-RU"/>
        </w:rPr>
        <w:t xml:space="preserve"> или</w:t>
      </w:r>
      <w:r w:rsidR="00910A81">
        <w:rPr>
          <w:rFonts w:eastAsia="Calibri"/>
          <w:lang w:eastAsia="en-US" w:bidi="ru-RU"/>
        </w:rPr>
        <w:t xml:space="preserve"> универсальный передаточный документ)</w:t>
      </w:r>
      <w:r w:rsidR="00CE38B0" w:rsidRPr="00A631C0">
        <w:rPr>
          <w:rFonts w:eastAsia="Calibri"/>
          <w:lang w:eastAsia="en-US" w:bidi="ru-RU"/>
        </w:rPr>
        <w:t xml:space="preserve"> (далее по тексту – документ о приемке)</w:t>
      </w:r>
      <w:r w:rsidR="00377136" w:rsidRPr="00A631C0">
        <w:rPr>
          <w:rFonts w:eastAsia="Calibri"/>
          <w:lang w:eastAsia="en-US" w:bidi="ru-RU"/>
        </w:rPr>
        <w:t>.</w:t>
      </w:r>
    </w:p>
    <w:p w14:paraId="053D103C" w14:textId="0888DDB1" w:rsidR="0097093C" w:rsidRPr="00A631C0" w:rsidRDefault="0072344B" w:rsidP="004F4EC7">
      <w:pPr>
        <w:widowControl w:val="0"/>
        <w:tabs>
          <w:tab w:val="left" w:pos="800"/>
        </w:tabs>
        <w:ind w:firstLine="709"/>
        <w:jc w:val="both"/>
      </w:pPr>
      <w:r w:rsidRPr="00A631C0">
        <w:lastRenderedPageBreak/>
        <w:t>2.</w:t>
      </w:r>
      <w:r w:rsidR="004F4EC7" w:rsidRPr="00A631C0">
        <w:t>8</w:t>
      </w:r>
      <w:r w:rsidRPr="00A631C0">
        <w:t xml:space="preserve">. </w:t>
      </w:r>
      <w:r w:rsidR="004F4EC7" w:rsidRPr="00A631C0">
        <w:t xml:space="preserve">Оплата по </w:t>
      </w:r>
      <w:r w:rsidR="00B14A27">
        <w:t>Договор</w:t>
      </w:r>
      <w:r w:rsidR="004F4EC7" w:rsidRPr="00A631C0">
        <w:t xml:space="preserve">у осуществляется по безналичному расчету путем перечисления Заказчиком денежных средств на расчетный счет Поставщика, указанный в </w:t>
      </w:r>
      <w:r w:rsidR="00B14A27">
        <w:t>Договор</w:t>
      </w:r>
      <w:r w:rsidR="004F4EC7" w:rsidRPr="00A631C0">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B14A27">
        <w:t>Договор</w:t>
      </w:r>
      <w:r w:rsidR="004F4EC7" w:rsidRPr="00A631C0">
        <w:t>е счет Поставщика, несет Поставщик.</w:t>
      </w:r>
    </w:p>
    <w:p w14:paraId="04A8ABAF" w14:textId="5ED6DDD1" w:rsidR="00B56D50" w:rsidRDefault="00B56D50" w:rsidP="00B56D50">
      <w:pPr>
        <w:widowControl w:val="0"/>
        <w:tabs>
          <w:tab w:val="left" w:pos="800"/>
        </w:tabs>
        <w:ind w:firstLine="709"/>
        <w:jc w:val="both"/>
      </w:pPr>
      <w:r w:rsidRPr="00A631C0">
        <w:t xml:space="preserve">2.9. В случае неисполнения или ненадлежащего исполнения Поставщиком обязательств, предусмотренных </w:t>
      </w:r>
      <w:r w:rsidR="00B14A27">
        <w:t>Договор</w:t>
      </w:r>
      <w:r w:rsidRPr="00A631C0">
        <w:t xml:space="preserve">ом, Заказчик вправе произвести оплату по </w:t>
      </w:r>
      <w:r w:rsidR="00B14A27">
        <w:t>Договор</w:t>
      </w:r>
      <w:r w:rsidRPr="00A631C0">
        <w:t>у за вычетом соответствующего размера неустойки (штрафа, пени).</w:t>
      </w:r>
    </w:p>
    <w:p w14:paraId="52B72C1E" w14:textId="77777777" w:rsidR="00512B2C" w:rsidRPr="00A631C0" w:rsidRDefault="00512B2C" w:rsidP="00B56D50">
      <w:pPr>
        <w:widowControl w:val="0"/>
        <w:tabs>
          <w:tab w:val="left" w:pos="800"/>
        </w:tabs>
        <w:ind w:firstLine="709"/>
        <w:jc w:val="both"/>
        <w:rPr>
          <w:rFonts w:eastAsia="Calibri"/>
          <w:lang w:eastAsia="en-US" w:bidi="ru-RU"/>
        </w:rPr>
      </w:pPr>
    </w:p>
    <w:p w14:paraId="4E0E346F" w14:textId="77777777" w:rsidR="007F0E60" w:rsidRPr="00A631C0" w:rsidRDefault="007F0E60" w:rsidP="007F0E60">
      <w:pPr>
        <w:tabs>
          <w:tab w:val="left" w:pos="708"/>
        </w:tabs>
        <w:overflowPunct w:val="0"/>
        <w:autoSpaceDE w:val="0"/>
        <w:autoSpaceDN w:val="0"/>
        <w:adjustRightInd w:val="0"/>
        <w:jc w:val="center"/>
        <w:textAlignment w:val="baseline"/>
        <w:rPr>
          <w:b/>
          <w:bCs/>
        </w:rPr>
      </w:pPr>
      <w:r w:rsidRPr="00A631C0">
        <w:rPr>
          <w:b/>
          <w:bCs/>
        </w:rPr>
        <w:t xml:space="preserve">3. ПОРЯДОК, СРОКИ И УСЛОВИЯ ПОСТАВКИ И ПРИЕМКИ ТОВАРА </w:t>
      </w:r>
    </w:p>
    <w:p w14:paraId="51E8E4A4" w14:textId="77777777" w:rsidR="006A1C56" w:rsidRDefault="004F4EC7" w:rsidP="006A1C56">
      <w:pPr>
        <w:ind w:firstLine="567"/>
        <w:jc w:val="both"/>
      </w:pPr>
      <w:r w:rsidRPr="00A631C0">
        <w:t>3.</w:t>
      </w:r>
      <w:r w:rsidRPr="009C7ADC">
        <w:t xml:space="preserve">1. </w:t>
      </w:r>
      <w:r w:rsidR="006A1C56">
        <w:t>П</w:t>
      </w:r>
      <w:r w:rsidR="006A1C56" w:rsidRPr="006A1C56">
        <w:t xml:space="preserve">оставка Товара должна быть осуществлена единовременно в полном объеме, в течение 10 (десять) рабочих дней с даты заключения Контракта. </w:t>
      </w:r>
    </w:p>
    <w:p w14:paraId="2FBA462A" w14:textId="52DBB62E" w:rsidR="00654CEA" w:rsidRPr="00A631C0" w:rsidRDefault="00F11301" w:rsidP="006A1C56">
      <w:pPr>
        <w:ind w:firstLine="567"/>
        <w:jc w:val="both"/>
        <w:rPr>
          <w:rFonts w:eastAsia="SimSun"/>
          <w:kern w:val="1"/>
          <w:lang w:eastAsia="hi-IN" w:bidi="hi-IN"/>
        </w:rPr>
      </w:pPr>
      <w:r w:rsidRPr="00A631C0">
        <w:t xml:space="preserve">3.2. </w:t>
      </w:r>
      <w:r w:rsidR="00654CEA" w:rsidRPr="00A631C0">
        <w:rPr>
          <w:rFonts w:eastAsia="SimSun"/>
          <w:kern w:val="1"/>
          <w:lang w:eastAsia="hi-IN" w:bidi="hi-IN"/>
        </w:rPr>
        <w:t xml:space="preserve">Поставщик в течение </w:t>
      </w:r>
      <w:r w:rsidR="00690B18">
        <w:rPr>
          <w:rFonts w:eastAsia="SimSun"/>
          <w:kern w:val="1"/>
          <w:lang w:eastAsia="hi-IN" w:bidi="hi-IN"/>
        </w:rPr>
        <w:t>5</w:t>
      </w:r>
      <w:r w:rsidR="00654CEA" w:rsidRPr="00A631C0">
        <w:rPr>
          <w:rFonts w:eastAsia="SimSun"/>
          <w:kern w:val="1"/>
          <w:lang w:eastAsia="hi-IN" w:bidi="hi-IN"/>
        </w:rPr>
        <w:t xml:space="preserve"> (</w:t>
      </w:r>
      <w:r w:rsidR="00690B18">
        <w:rPr>
          <w:rFonts w:eastAsia="SimSun"/>
          <w:kern w:val="1"/>
          <w:lang w:eastAsia="hi-IN" w:bidi="hi-IN"/>
        </w:rPr>
        <w:t>пяти</w:t>
      </w:r>
      <w:r w:rsidR="00654CEA" w:rsidRPr="00A631C0">
        <w:rPr>
          <w:rFonts w:eastAsia="SimSun"/>
          <w:kern w:val="1"/>
          <w:lang w:eastAsia="hi-IN" w:bidi="hi-IN"/>
        </w:rPr>
        <w:t xml:space="preserve">) рабочих дней со дня поставки Товара формирует с использованием </w:t>
      </w:r>
      <w:r w:rsidR="009C7ADC">
        <w:rPr>
          <w:rFonts w:eastAsia="SimSun"/>
          <w:kern w:val="1"/>
          <w:lang w:eastAsia="hi-IN" w:bidi="hi-IN"/>
        </w:rPr>
        <w:t xml:space="preserve">системы электронного документооборота документ о приемке или предоставляет оригинал удобным способом. </w:t>
      </w:r>
    </w:p>
    <w:p w14:paraId="30C95B30" w14:textId="694E2DEE" w:rsidR="00C25590" w:rsidRPr="00A631C0" w:rsidRDefault="00C25590" w:rsidP="00654CEA">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 xml:space="preserve">Обязанность Поставщика предоставить документ о приемке Товара в установленный </w:t>
      </w:r>
      <w:r w:rsidR="00B14A27">
        <w:rPr>
          <w:rFonts w:eastAsia="SimSun"/>
          <w:kern w:val="1"/>
          <w:lang w:eastAsia="hi-IN" w:bidi="hi-IN"/>
        </w:rPr>
        <w:t>Договор</w:t>
      </w:r>
      <w:r w:rsidRPr="00A631C0">
        <w:rPr>
          <w:rFonts w:eastAsia="SimSun"/>
          <w:kern w:val="1"/>
          <w:lang w:eastAsia="hi-IN" w:bidi="hi-IN"/>
        </w:rPr>
        <w:t xml:space="preserve">ом срок не имеет стоимостного выражения. За каждый факт непредоставления документа о приемке размер штрафа устанавливается в соответствии с пунктом 6.8 </w:t>
      </w:r>
      <w:r w:rsidR="00B14A27">
        <w:rPr>
          <w:rFonts w:eastAsia="SimSun"/>
          <w:kern w:val="1"/>
          <w:lang w:eastAsia="hi-IN" w:bidi="hi-IN"/>
        </w:rPr>
        <w:t>Договор</w:t>
      </w:r>
      <w:r w:rsidRPr="00A631C0">
        <w:rPr>
          <w:rFonts w:eastAsia="SimSun"/>
          <w:kern w:val="1"/>
          <w:lang w:eastAsia="hi-IN" w:bidi="hi-IN"/>
        </w:rPr>
        <w:t>а.</w:t>
      </w:r>
    </w:p>
    <w:p w14:paraId="685906C6" w14:textId="2AE7423F" w:rsidR="00F11301" w:rsidRPr="00A631C0" w:rsidRDefault="00EB20F4" w:rsidP="00F11301">
      <w:pPr>
        <w:tabs>
          <w:tab w:val="left" w:pos="1418"/>
        </w:tabs>
        <w:spacing w:line="0" w:lineRule="atLeast"/>
        <w:ind w:firstLine="567"/>
        <w:contextualSpacing/>
        <w:jc w:val="both"/>
      </w:pPr>
      <w:r w:rsidRPr="00A631C0">
        <w:t xml:space="preserve">3.3. </w:t>
      </w:r>
      <w:r w:rsidR="00F11301" w:rsidRPr="00A631C0">
        <w:t>Заказчик проводит проверку соответствия наименования, количества и иных характеристик поставляемого Товара сведениям, содержащимся в документах</w:t>
      </w:r>
      <w:r w:rsidR="00BA0F7D" w:rsidRPr="00A631C0">
        <w:t xml:space="preserve">, указанных в пункте 3.2 </w:t>
      </w:r>
      <w:r w:rsidR="00B14A27">
        <w:t>Договор</w:t>
      </w:r>
      <w:r w:rsidR="00BA0F7D" w:rsidRPr="00A631C0">
        <w:t>а</w:t>
      </w:r>
      <w:r w:rsidR="00F11301" w:rsidRPr="00A631C0">
        <w:t>.</w:t>
      </w:r>
    </w:p>
    <w:p w14:paraId="6B2CD88C" w14:textId="06E62ADF" w:rsidR="00F11301" w:rsidRPr="00A631C0" w:rsidRDefault="00F11301" w:rsidP="00F11301">
      <w:pPr>
        <w:tabs>
          <w:tab w:val="left" w:pos="1418"/>
        </w:tabs>
        <w:spacing w:line="0" w:lineRule="atLeast"/>
        <w:ind w:firstLine="567"/>
        <w:contextualSpacing/>
        <w:jc w:val="both"/>
      </w:pPr>
      <w:r w:rsidRPr="00A631C0">
        <w:t>3.</w:t>
      </w:r>
      <w:r w:rsidR="00AE77E8">
        <w:t>4</w:t>
      </w:r>
      <w:r w:rsidRPr="00A631C0">
        <w:t xml:space="preserve">. Для проверки предоставленных Поставщиком результатов, предусмотренных </w:t>
      </w:r>
      <w:r w:rsidR="00B14A27">
        <w:t>Договор</w:t>
      </w:r>
      <w:r w:rsidRPr="00A631C0">
        <w:t xml:space="preserve">ом, в части их соответствия условиям </w:t>
      </w:r>
      <w:r w:rsidR="00B14A27">
        <w:t>Договор</w:t>
      </w:r>
      <w:r w:rsidRPr="00A631C0">
        <w:t xml:space="preserve">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w:t>
      </w:r>
      <w:r w:rsidR="00B14A27">
        <w:t>Договор</w:t>
      </w:r>
      <w:r w:rsidRPr="00A631C0">
        <w:t xml:space="preserve">ов, заключенных в соответствии с </w:t>
      </w:r>
      <w:r w:rsidR="00C379A9" w:rsidRPr="00A631C0">
        <w:t>Законом</w:t>
      </w:r>
      <w:r w:rsidRPr="00A631C0">
        <w:t xml:space="preserve"> № 44-ФЗ.</w:t>
      </w:r>
      <w:r w:rsidR="009C328D" w:rsidRPr="00A631C0">
        <w:t xml:space="preserve"> </w:t>
      </w:r>
      <w:r w:rsidR="009C328D" w:rsidRPr="00A631C0">
        <w:rPr>
          <w:kern w:val="1"/>
          <w:lang w:eastAsia="hi-IN" w:bidi="hi-IN"/>
        </w:rPr>
        <w:t xml:space="preserve">Для проведения экспертизы поставленного </w:t>
      </w:r>
      <w:r w:rsidR="0014375C" w:rsidRPr="00A631C0">
        <w:rPr>
          <w:kern w:val="1"/>
          <w:lang w:eastAsia="hi-IN" w:bidi="hi-IN"/>
        </w:rPr>
        <w:t>Т</w:t>
      </w:r>
      <w:r w:rsidR="009C328D" w:rsidRPr="00A631C0">
        <w:rPr>
          <w:kern w:val="1"/>
          <w:lang w:eastAsia="hi-IN" w:bidi="hi-IN"/>
        </w:rPr>
        <w:t xml:space="preserve">овара эксперты, экспертные организации имеют право запрашивать у </w:t>
      </w:r>
      <w:r w:rsidR="0014375C" w:rsidRPr="00A631C0">
        <w:rPr>
          <w:kern w:val="1"/>
          <w:lang w:eastAsia="hi-IN" w:bidi="hi-IN"/>
        </w:rPr>
        <w:t>З</w:t>
      </w:r>
      <w:r w:rsidR="009C328D" w:rsidRPr="00A631C0">
        <w:rPr>
          <w:kern w:val="1"/>
          <w:lang w:eastAsia="hi-IN" w:bidi="hi-IN"/>
        </w:rPr>
        <w:t xml:space="preserve">аказчика и </w:t>
      </w:r>
      <w:r w:rsidR="0014375C" w:rsidRPr="00A631C0">
        <w:rPr>
          <w:kern w:val="1"/>
          <w:lang w:eastAsia="hi-IN" w:bidi="hi-IN"/>
        </w:rPr>
        <w:t>П</w:t>
      </w:r>
      <w:r w:rsidR="009C328D" w:rsidRPr="00A631C0">
        <w:rPr>
          <w:kern w:val="1"/>
          <w:lang w:eastAsia="hi-IN" w:bidi="hi-IN"/>
        </w:rPr>
        <w:t>оставщика дополнительные материалы, отн</w:t>
      </w:r>
      <w:r w:rsidR="0014375C" w:rsidRPr="00A631C0">
        <w:rPr>
          <w:kern w:val="1"/>
          <w:lang w:eastAsia="hi-IN" w:bidi="hi-IN"/>
        </w:rPr>
        <w:t xml:space="preserve">осящиеся к условиям исполнения </w:t>
      </w:r>
      <w:r w:rsidR="00B14A27">
        <w:rPr>
          <w:kern w:val="1"/>
          <w:lang w:eastAsia="hi-IN" w:bidi="hi-IN"/>
        </w:rPr>
        <w:t>Договор</w:t>
      </w:r>
      <w:r w:rsidR="009C328D" w:rsidRPr="00A631C0">
        <w:rPr>
          <w:kern w:val="1"/>
          <w:lang w:eastAsia="hi-IN" w:bidi="hi-IN"/>
        </w:rPr>
        <w:t xml:space="preserve">а и отдельным этапам исполнения </w:t>
      </w:r>
      <w:r w:rsidR="00B14A27">
        <w:rPr>
          <w:kern w:val="1"/>
          <w:lang w:eastAsia="hi-IN" w:bidi="hi-IN"/>
        </w:rPr>
        <w:t>Договор</w:t>
      </w:r>
      <w:r w:rsidR="009C328D" w:rsidRPr="00A631C0">
        <w:rPr>
          <w:kern w:val="1"/>
          <w:lang w:eastAsia="hi-IN" w:bidi="hi-IN"/>
        </w:rPr>
        <w:t xml:space="preserve">а. В случае, если по результатам такой экспертизы установлены нарушения требований </w:t>
      </w:r>
      <w:r w:rsidR="00B14A27">
        <w:rPr>
          <w:kern w:val="1"/>
          <w:lang w:eastAsia="hi-IN" w:bidi="hi-IN"/>
        </w:rPr>
        <w:t>Договор</w:t>
      </w:r>
      <w:r w:rsidR="009C328D" w:rsidRPr="00A631C0">
        <w:rPr>
          <w:kern w:val="1"/>
          <w:lang w:eastAsia="hi-IN" w:bidi="hi-IN"/>
        </w:rPr>
        <w:t>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D57AF84" w14:textId="7F194395" w:rsidR="009C328D" w:rsidRPr="00A631C0" w:rsidRDefault="009C328D" w:rsidP="00F11301">
      <w:pPr>
        <w:tabs>
          <w:tab w:val="left" w:pos="1418"/>
        </w:tabs>
        <w:spacing w:line="0" w:lineRule="atLeast"/>
        <w:ind w:firstLine="567"/>
        <w:contextualSpacing/>
        <w:jc w:val="both"/>
      </w:pPr>
      <w:r w:rsidRPr="00A631C0">
        <w:t>3.</w:t>
      </w:r>
      <w:r w:rsidR="00AE77E8">
        <w:t>5</w:t>
      </w:r>
      <w:r w:rsidRPr="00A631C0">
        <w:t xml:space="preserve">. </w:t>
      </w:r>
      <w:r w:rsidRPr="00A631C0">
        <w:rPr>
          <w:kern w:val="1"/>
          <w:lang w:eastAsia="hi-IN" w:bidi="hi-IN"/>
        </w:rPr>
        <w:t xml:space="preserve">По решению Заказчика для приемки поставленного </w:t>
      </w:r>
      <w:r w:rsidR="0014375C" w:rsidRPr="00A631C0">
        <w:rPr>
          <w:kern w:val="1"/>
          <w:lang w:eastAsia="hi-IN" w:bidi="hi-IN"/>
        </w:rPr>
        <w:t>Т</w:t>
      </w:r>
      <w:r w:rsidRPr="00A631C0">
        <w:rPr>
          <w:kern w:val="1"/>
          <w:lang w:eastAsia="hi-IN" w:bidi="hi-IN"/>
        </w:rPr>
        <w:t xml:space="preserve">овара, результатов отдельного этапа исполнения </w:t>
      </w:r>
      <w:r w:rsidR="00B14A27">
        <w:rPr>
          <w:kern w:val="1"/>
          <w:lang w:eastAsia="hi-IN" w:bidi="hi-IN"/>
        </w:rPr>
        <w:t>Договор</w:t>
      </w:r>
      <w:r w:rsidRPr="00A631C0">
        <w:rPr>
          <w:kern w:val="1"/>
          <w:lang w:eastAsia="hi-IN" w:bidi="hi-IN"/>
        </w:rPr>
        <w:t>а может создаваться приемочная комиссия, которая состоит не менее чем из пяти человек.</w:t>
      </w:r>
    </w:p>
    <w:p w14:paraId="45DA8E23" w14:textId="14C704E6" w:rsidR="0078054B" w:rsidRPr="00A631C0" w:rsidRDefault="0078054B" w:rsidP="00F11301">
      <w:pPr>
        <w:tabs>
          <w:tab w:val="left" w:pos="1418"/>
        </w:tabs>
        <w:spacing w:line="0" w:lineRule="atLeast"/>
        <w:ind w:firstLine="567"/>
        <w:contextualSpacing/>
        <w:jc w:val="both"/>
      </w:pPr>
      <w:r w:rsidRPr="00A631C0">
        <w:t>3.</w:t>
      </w:r>
      <w:r w:rsidR="00AE77E8">
        <w:t>6</w:t>
      </w:r>
      <w:r w:rsidRPr="00A631C0">
        <w:t xml:space="preserve">. </w:t>
      </w:r>
      <w:r w:rsidR="00874A83" w:rsidRPr="00A631C0">
        <w:t xml:space="preserve">Не позднее </w:t>
      </w:r>
      <w:r w:rsidR="00AE77E8">
        <w:t>10</w:t>
      </w:r>
      <w:r w:rsidR="00874A83" w:rsidRPr="00A631C0">
        <w:t xml:space="preserve"> (</w:t>
      </w:r>
      <w:r w:rsidR="00AE77E8">
        <w:t>десяти</w:t>
      </w:r>
      <w:r w:rsidR="00874A83" w:rsidRPr="00A631C0">
        <w:t>) рабочих дней, следующих за днем поступления</w:t>
      </w:r>
      <w:r w:rsidRPr="00A631C0">
        <w:t xml:space="preserve"> документ</w:t>
      </w:r>
      <w:r w:rsidR="00874A83" w:rsidRPr="00A631C0">
        <w:t>а о приемке</w:t>
      </w:r>
      <w:r w:rsidRPr="00A631C0">
        <w:t>, предусмотренн</w:t>
      </w:r>
      <w:r w:rsidR="0014375C" w:rsidRPr="00A631C0">
        <w:t>ого</w:t>
      </w:r>
      <w:r w:rsidRPr="00A631C0">
        <w:t xml:space="preserve"> пунктом 3.2 </w:t>
      </w:r>
      <w:r w:rsidR="00B14A27">
        <w:t>Договор</w:t>
      </w:r>
      <w:r w:rsidRPr="00A631C0">
        <w:t>а, и на основании результатов экспертизы, проведенной в соответствии с пунктом 3.</w:t>
      </w:r>
      <w:r w:rsidR="00AE77E8">
        <w:t>4</w:t>
      </w:r>
      <w:r w:rsidRPr="00A631C0">
        <w:t xml:space="preserve"> </w:t>
      </w:r>
      <w:r w:rsidR="00B14A27">
        <w:t>Договор</w:t>
      </w:r>
      <w:r w:rsidRPr="00A631C0">
        <w:t>а,</w:t>
      </w:r>
      <w:r w:rsidR="00EB20F4" w:rsidRPr="00A631C0">
        <w:t xml:space="preserve"> Заказчик (за исключением случая создания Заказчиком приемочной комиссии)</w:t>
      </w:r>
      <w:r w:rsidRPr="00A631C0">
        <w:t xml:space="preserve"> подписывает </w:t>
      </w:r>
      <w:r w:rsidR="008525BE" w:rsidRPr="00A631C0">
        <w:t xml:space="preserve">усиленной электронной подписью лица, имеющего право действовать от имени Заказчика, </w:t>
      </w:r>
      <w:r w:rsidR="00AE77E8">
        <w:t>документ о приемке, полученный по средствам системы электронного документооборота или подписывает оригинал предо</w:t>
      </w:r>
      <w:r w:rsidR="00EC7CAF">
        <w:t xml:space="preserve">ставленного документа о приемке </w:t>
      </w:r>
      <w:r w:rsidRPr="00A631C0">
        <w:t xml:space="preserve">или мотивированный отказ от </w:t>
      </w:r>
      <w:r w:rsidR="008525BE" w:rsidRPr="00A631C0">
        <w:t xml:space="preserve">подписания документа о </w:t>
      </w:r>
      <w:r w:rsidRPr="00A631C0">
        <w:t>приемк</w:t>
      </w:r>
      <w:r w:rsidR="008525BE" w:rsidRPr="00A631C0">
        <w:t>е</w:t>
      </w:r>
      <w:r w:rsidRPr="00A631C0">
        <w:t xml:space="preserve">, </w:t>
      </w:r>
      <w:r w:rsidR="008525BE" w:rsidRPr="00A631C0">
        <w:t>с указанием причин такого отказа</w:t>
      </w:r>
      <w:r w:rsidRPr="00A631C0">
        <w:t>.</w:t>
      </w:r>
    </w:p>
    <w:p w14:paraId="7680A313" w14:textId="30D9ADA4" w:rsidR="0078054B" w:rsidRPr="00A631C0" w:rsidRDefault="0078054B" w:rsidP="00F11301">
      <w:pPr>
        <w:tabs>
          <w:tab w:val="left" w:pos="1418"/>
        </w:tabs>
        <w:spacing w:line="0" w:lineRule="atLeast"/>
        <w:ind w:firstLine="567"/>
        <w:contextualSpacing/>
        <w:jc w:val="both"/>
      </w:pPr>
      <w:r w:rsidRPr="00A631C0">
        <w:t>Заказчик имеет право частично принять поставленный Товар с отражением информации о фактически принятом количест</w:t>
      </w:r>
      <w:r w:rsidR="00EC7CAF">
        <w:t xml:space="preserve">ве Товара в документе о приемке. </w:t>
      </w:r>
    </w:p>
    <w:p w14:paraId="751035DA" w14:textId="31D16F25" w:rsidR="00EB20F4" w:rsidRPr="00A631C0" w:rsidRDefault="00EB20F4" w:rsidP="00EB20F4">
      <w:pPr>
        <w:tabs>
          <w:tab w:val="left" w:pos="1134"/>
        </w:tabs>
        <w:suppressAutoHyphens/>
        <w:autoSpaceDE w:val="0"/>
        <w:ind w:firstLine="709"/>
        <w:jc w:val="both"/>
        <w:rPr>
          <w:rFonts w:eastAsia="SimSun"/>
          <w:kern w:val="1"/>
          <w:lang w:eastAsia="hi-IN" w:bidi="hi-IN"/>
        </w:rPr>
      </w:pPr>
      <w:r w:rsidRPr="00A631C0">
        <w:t>3.</w:t>
      </w:r>
      <w:r w:rsidR="00EC7CAF">
        <w:t>7</w:t>
      </w:r>
      <w:r w:rsidRPr="00A631C0">
        <w:t xml:space="preserve">. </w:t>
      </w:r>
      <w:r w:rsidRPr="00A631C0">
        <w:rPr>
          <w:rFonts w:eastAsia="SimSun"/>
          <w:kern w:val="1"/>
          <w:lang w:eastAsia="hi-IN" w:bidi="hi-IN"/>
        </w:rPr>
        <w:t>В случае создания в соответствии с пунктом 3.</w:t>
      </w:r>
      <w:r w:rsidR="00EC7CAF">
        <w:rPr>
          <w:rFonts w:eastAsia="SimSun"/>
          <w:kern w:val="1"/>
          <w:lang w:eastAsia="hi-IN" w:bidi="hi-IN"/>
        </w:rPr>
        <w:t>5</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 xml:space="preserve">а приемочной комиссии не позднее </w:t>
      </w:r>
      <w:r w:rsidR="00EC7CAF">
        <w:rPr>
          <w:rFonts w:eastAsia="SimSun"/>
          <w:kern w:val="1"/>
          <w:lang w:eastAsia="hi-IN" w:bidi="hi-IN"/>
        </w:rPr>
        <w:t>10 (десяти)</w:t>
      </w:r>
      <w:r w:rsidRPr="00A631C0">
        <w:rPr>
          <w:rFonts w:eastAsia="SimSun"/>
          <w:kern w:val="1"/>
          <w:lang w:eastAsia="hi-IN" w:bidi="hi-IN"/>
        </w:rPr>
        <w:t xml:space="preserve"> рабочих дней, следующих за днем поступления Заказчику документа о приемке в соответствии с пунктом 3.</w:t>
      </w:r>
      <w:r w:rsidR="00F417D3" w:rsidRPr="00A631C0">
        <w:rPr>
          <w:rFonts w:eastAsia="SimSun"/>
          <w:kern w:val="1"/>
          <w:lang w:eastAsia="hi-IN" w:bidi="hi-IN"/>
        </w:rPr>
        <w:t>3</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а:</w:t>
      </w:r>
    </w:p>
    <w:p w14:paraId="09EEE79B" w14:textId="26F5F86F" w:rsidR="00EB20F4" w:rsidRPr="00A631C0" w:rsidRDefault="00EC7CAF" w:rsidP="00EB20F4">
      <w:pPr>
        <w:tabs>
          <w:tab w:val="left" w:pos="1134"/>
        </w:tabs>
        <w:suppressAutoHyphens/>
        <w:autoSpaceDE w:val="0"/>
        <w:ind w:firstLine="709"/>
        <w:jc w:val="both"/>
        <w:rPr>
          <w:rFonts w:eastAsia="SimSun"/>
          <w:kern w:val="1"/>
          <w:lang w:eastAsia="hi-IN" w:bidi="hi-IN"/>
        </w:rPr>
      </w:pPr>
      <w:r>
        <w:rPr>
          <w:rFonts w:eastAsia="SimSun"/>
          <w:kern w:val="1"/>
          <w:lang w:eastAsia="hi-IN" w:bidi="hi-IN"/>
        </w:rPr>
        <w:t>3.7.1</w:t>
      </w:r>
      <w:r w:rsidR="00EB20F4" w:rsidRPr="00A631C0">
        <w:rPr>
          <w:rFonts w:eastAsia="SimSun"/>
          <w:kern w:val="1"/>
          <w:lang w:eastAsia="hi-IN" w:bidi="hi-IN"/>
        </w:rPr>
        <w:t xml:space="preserve">. </w:t>
      </w:r>
      <w:r w:rsidR="00F417D3" w:rsidRPr="00A631C0">
        <w:rPr>
          <w:rFonts w:eastAsia="SimSun"/>
          <w:kern w:val="1"/>
          <w:lang w:eastAsia="hi-IN" w:bidi="hi-IN"/>
        </w:rPr>
        <w:t>Ч</w:t>
      </w:r>
      <w:r w:rsidR="00EB20F4" w:rsidRPr="00A631C0">
        <w:rPr>
          <w:rFonts w:eastAsia="SimSun"/>
          <w:kern w:val="1"/>
          <w:lang w:eastAsia="hi-IN" w:bidi="hi-IN"/>
        </w:rPr>
        <w:t xml:space="preserve">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14:paraId="623B7DE6" w14:textId="718B9A0C" w:rsidR="00EB20F4" w:rsidRPr="00A631C0" w:rsidRDefault="00EC7CAF" w:rsidP="00EB20F4">
      <w:pPr>
        <w:tabs>
          <w:tab w:val="left" w:pos="1418"/>
        </w:tabs>
        <w:spacing w:line="0" w:lineRule="atLeast"/>
        <w:ind w:firstLine="567"/>
        <w:contextualSpacing/>
        <w:jc w:val="both"/>
      </w:pPr>
      <w:r>
        <w:rPr>
          <w:rFonts w:eastAsia="SimSun"/>
          <w:kern w:val="1"/>
          <w:lang w:eastAsia="hi-IN" w:bidi="hi-IN"/>
        </w:rPr>
        <w:t xml:space="preserve">  </w:t>
      </w:r>
      <w:r w:rsidR="00EB20F4" w:rsidRPr="00A631C0">
        <w:rPr>
          <w:rFonts w:eastAsia="SimSun"/>
          <w:kern w:val="1"/>
          <w:lang w:eastAsia="hi-IN" w:bidi="hi-IN"/>
        </w:rPr>
        <w:t>3.</w:t>
      </w:r>
      <w:r>
        <w:rPr>
          <w:rFonts w:eastAsia="SimSun"/>
          <w:kern w:val="1"/>
          <w:lang w:eastAsia="hi-IN" w:bidi="hi-IN"/>
        </w:rPr>
        <w:t>7</w:t>
      </w:r>
      <w:r w:rsidR="00EB20F4" w:rsidRPr="00A631C0">
        <w:rPr>
          <w:rFonts w:eastAsia="SimSun"/>
          <w:kern w:val="1"/>
          <w:lang w:eastAsia="hi-IN" w:bidi="hi-IN"/>
        </w:rPr>
        <w:t xml:space="preserve">.2. </w:t>
      </w:r>
      <w:r w:rsidR="00F417D3" w:rsidRPr="00A631C0">
        <w:rPr>
          <w:rFonts w:eastAsia="SimSun"/>
          <w:kern w:val="1"/>
          <w:lang w:eastAsia="hi-IN" w:bidi="hi-IN"/>
        </w:rPr>
        <w:t>П</w:t>
      </w:r>
      <w:r w:rsidR="00EB20F4" w:rsidRPr="00A631C0">
        <w:rPr>
          <w:rFonts w:eastAsia="SimSun"/>
          <w:kern w:val="1"/>
          <w:lang w:eastAsia="hi-IN" w:bidi="hi-IN"/>
        </w:rPr>
        <w:t>осле подписания членами приемочной комиссии в соответствии с подпунктом 3.</w:t>
      </w:r>
      <w:r>
        <w:rPr>
          <w:rFonts w:eastAsia="SimSun"/>
          <w:kern w:val="1"/>
          <w:lang w:eastAsia="hi-IN" w:bidi="hi-IN"/>
        </w:rPr>
        <w:t>7</w:t>
      </w:r>
      <w:r w:rsidR="00EB20F4" w:rsidRPr="00A631C0">
        <w:rPr>
          <w:rFonts w:eastAsia="SimSun"/>
          <w:kern w:val="1"/>
          <w:lang w:eastAsia="hi-IN" w:bidi="hi-IN"/>
        </w:rPr>
        <w:t xml:space="preserve">.1 </w:t>
      </w:r>
      <w:r w:rsidR="003C7064" w:rsidRPr="00A631C0">
        <w:rPr>
          <w:rFonts w:eastAsia="SimSun"/>
          <w:kern w:val="1"/>
          <w:lang w:eastAsia="hi-IN" w:bidi="hi-IN"/>
        </w:rPr>
        <w:t xml:space="preserve">настоящего </w:t>
      </w:r>
      <w:r w:rsidR="00F417D3" w:rsidRPr="00A631C0">
        <w:rPr>
          <w:rFonts w:eastAsia="SimSun"/>
          <w:kern w:val="1"/>
          <w:lang w:eastAsia="hi-IN" w:bidi="hi-IN"/>
        </w:rPr>
        <w:t xml:space="preserve">пункта </w:t>
      </w:r>
      <w:r w:rsidR="00EB20F4" w:rsidRPr="00A631C0">
        <w:rPr>
          <w:rFonts w:eastAsia="SimSun"/>
          <w:kern w:val="1"/>
          <w:lang w:eastAsia="hi-IN" w:bidi="hi-IN"/>
        </w:rPr>
        <w:t xml:space="preserve">документа о приемке или отказа от подписания документа о приемке </w:t>
      </w:r>
      <w:r w:rsidR="00EB20F4" w:rsidRPr="00A631C0">
        <w:rPr>
          <w:rFonts w:eastAsia="SimSun"/>
          <w:kern w:val="1"/>
          <w:lang w:eastAsia="hi-IN" w:bidi="hi-IN"/>
        </w:rPr>
        <w:lastRenderedPageBreak/>
        <w:t xml:space="preserve">Заказчик подписывает документ о приемке или мотивированный отказ от подписания документа о приемке </w:t>
      </w:r>
      <w:r>
        <w:rPr>
          <w:rFonts w:eastAsia="SimSun"/>
          <w:kern w:val="1"/>
          <w:lang w:eastAsia="hi-IN" w:bidi="hi-IN"/>
        </w:rPr>
        <w:t>и направляет Поставщику</w:t>
      </w:r>
      <w:r w:rsidR="00EB20F4" w:rsidRPr="00A631C0">
        <w:rPr>
          <w:rFonts w:eastAsia="SimSun"/>
          <w:kern w:val="1"/>
          <w:lang w:eastAsia="hi-IN" w:bidi="hi-IN"/>
        </w:rPr>
        <w:t xml:space="preserve">. </w:t>
      </w:r>
    </w:p>
    <w:p w14:paraId="77C8842C" w14:textId="0A19DCC9"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t>3.</w:t>
      </w:r>
      <w:r w:rsidR="00EC7CAF">
        <w:t>8</w:t>
      </w:r>
      <w:r w:rsidRPr="00A631C0">
        <w:t xml:space="preserve">. </w:t>
      </w:r>
      <w:r w:rsidRPr="00A631C0">
        <w:rPr>
          <w:rFonts w:eastAsia="SimSun"/>
          <w:kern w:val="1"/>
          <w:lang w:eastAsia="hi-IN" w:bidi="hi-IN"/>
        </w:rPr>
        <w:t xml:space="preserve">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w:t>
      </w:r>
      <w:r w:rsidR="00EC7CAF">
        <w:rPr>
          <w:rFonts w:eastAsia="SimSun"/>
          <w:kern w:val="1"/>
          <w:lang w:eastAsia="hi-IN" w:bidi="hi-IN"/>
        </w:rPr>
        <w:t>системе электронного документооборота или дата отправления Поставщику оригинала документа о приеме или мотивированного отказа.</w:t>
      </w:r>
    </w:p>
    <w:p w14:paraId="62837C60" w14:textId="7C7BD69B"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9</w:t>
      </w:r>
      <w:r w:rsidRPr="00A631C0">
        <w:rPr>
          <w:rFonts w:eastAsia="SimSun"/>
          <w:kern w:val="1"/>
          <w:lang w:eastAsia="hi-IN" w:bidi="hi-IN"/>
        </w:rPr>
        <w:t>. В случае получения в соответствии с пунктом 3.</w:t>
      </w:r>
      <w:r w:rsidR="00EC7CAF">
        <w:rPr>
          <w:rFonts w:eastAsia="SimSun"/>
          <w:kern w:val="1"/>
          <w:lang w:eastAsia="hi-IN" w:bidi="hi-IN"/>
        </w:rPr>
        <w:t>8</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 xml:space="preserve">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отчет об устранении нарушений и документ о приемке в порядке, предусмотренном разделом 3 </w:t>
      </w:r>
      <w:r w:rsidR="00B14A27">
        <w:rPr>
          <w:rFonts w:eastAsia="SimSun"/>
          <w:kern w:val="1"/>
          <w:lang w:eastAsia="hi-IN" w:bidi="hi-IN"/>
        </w:rPr>
        <w:t>Договор</w:t>
      </w:r>
      <w:r w:rsidRPr="00A631C0">
        <w:rPr>
          <w:rFonts w:eastAsia="SimSun"/>
          <w:kern w:val="1"/>
          <w:lang w:eastAsia="hi-IN" w:bidi="hi-IN"/>
        </w:rPr>
        <w:t>а.</w:t>
      </w:r>
    </w:p>
    <w:p w14:paraId="69475A65" w14:textId="5BA25A14"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10</w:t>
      </w:r>
      <w:r w:rsidRPr="00A631C0">
        <w:rPr>
          <w:rFonts w:eastAsia="SimSun"/>
          <w:kern w:val="1"/>
          <w:lang w:eastAsia="hi-IN" w:bidi="hi-IN"/>
        </w:rPr>
        <w:t>. Поставщик обязан в течение 3 (</w:t>
      </w:r>
      <w:r w:rsidR="00EF66E6" w:rsidRPr="00A631C0">
        <w:rPr>
          <w:rFonts w:eastAsia="SimSun"/>
          <w:kern w:val="1"/>
          <w:lang w:eastAsia="hi-IN" w:bidi="hi-IN"/>
        </w:rPr>
        <w:t>т</w:t>
      </w:r>
      <w:r w:rsidRPr="00A631C0">
        <w:rPr>
          <w:rFonts w:eastAsia="SimSun"/>
          <w:kern w:val="1"/>
          <w:lang w:eastAsia="hi-IN" w:bidi="hi-IN"/>
        </w:rPr>
        <w:t xml:space="preserve">рех) рабочих дней со дня получения </w:t>
      </w:r>
      <w:r w:rsidRPr="00A631C0">
        <w:rPr>
          <w:rFonts w:eastAsia="SimSun"/>
          <w:kern w:val="1"/>
          <w:shd w:val="clear" w:color="auto" w:fill="FFFFFF"/>
          <w:lang w:eastAsia="hi-IN" w:bidi="hi-IN"/>
        </w:rPr>
        <w:t xml:space="preserve">отказа в </w:t>
      </w:r>
      <w:r w:rsidRPr="00A631C0">
        <w:rPr>
          <w:rFonts w:eastAsia="SimSun"/>
          <w:kern w:val="1"/>
          <w:lang w:eastAsia="hi-IN" w:bidi="hi-IN"/>
        </w:rPr>
        <w:t xml:space="preserve">приемке Товара за свой счет организовать допоставку Товара или возврат Товара не соответствующего условиям </w:t>
      </w:r>
      <w:r w:rsidR="00B14A27">
        <w:rPr>
          <w:rFonts w:eastAsia="SimSun"/>
          <w:kern w:val="1"/>
          <w:lang w:eastAsia="hi-IN" w:bidi="hi-IN"/>
        </w:rPr>
        <w:t>Договор</w:t>
      </w:r>
      <w:r w:rsidRPr="00A631C0">
        <w:rPr>
          <w:rFonts w:eastAsia="SimSun"/>
          <w:kern w:val="1"/>
          <w:lang w:eastAsia="hi-IN" w:bidi="hi-IN"/>
        </w:rPr>
        <w:t xml:space="preserve">а для его замены на Товар, соответствующий требованиям </w:t>
      </w:r>
      <w:r w:rsidR="00B14A27">
        <w:rPr>
          <w:rFonts w:eastAsia="SimSun"/>
          <w:kern w:val="1"/>
          <w:lang w:eastAsia="hi-IN" w:bidi="hi-IN"/>
        </w:rPr>
        <w:t>Договор</w:t>
      </w:r>
      <w:r w:rsidRPr="00A631C0">
        <w:rPr>
          <w:rFonts w:eastAsia="SimSun"/>
          <w:kern w:val="1"/>
          <w:lang w:eastAsia="hi-IN" w:bidi="hi-IN"/>
        </w:rPr>
        <w:t xml:space="preserve">а. Допоставка, возврат, замена Товара не освобождает Поставщика от ответственности за несвоевременное исполнение обязательств по поставке Товара в сроки, предусмотренные </w:t>
      </w:r>
      <w:r w:rsidR="00B14A27">
        <w:rPr>
          <w:rFonts w:eastAsia="SimSun"/>
          <w:kern w:val="1"/>
          <w:lang w:eastAsia="hi-IN" w:bidi="hi-IN"/>
        </w:rPr>
        <w:t>Договор</w:t>
      </w:r>
      <w:r w:rsidRPr="00A631C0">
        <w:rPr>
          <w:rFonts w:eastAsia="SimSun"/>
          <w:kern w:val="1"/>
          <w:lang w:eastAsia="hi-IN" w:bidi="hi-IN"/>
        </w:rPr>
        <w:t>ом.</w:t>
      </w:r>
    </w:p>
    <w:p w14:paraId="7163C7A1" w14:textId="001F7ADB" w:rsidR="00250B88" w:rsidRPr="00A631C0" w:rsidRDefault="00250B88" w:rsidP="00250B88">
      <w:pPr>
        <w:widowControl w:val="0"/>
        <w:suppressAutoHyphens/>
        <w:autoSpaceDE w:val="0"/>
        <w:autoSpaceDN w:val="0"/>
        <w:adjustRightInd w:val="0"/>
        <w:ind w:firstLine="709"/>
        <w:jc w:val="both"/>
        <w:outlineLvl w:val="0"/>
        <w:rPr>
          <w:rFonts w:eastAsia="SimSun"/>
          <w:kern w:val="1"/>
          <w:lang w:eastAsia="hi-IN" w:bidi="hi-IN"/>
        </w:rPr>
      </w:pPr>
      <w:r w:rsidRPr="00A631C0">
        <w:rPr>
          <w:rFonts w:eastAsia="SimSun"/>
          <w:kern w:val="1"/>
          <w:lang w:eastAsia="hi-IN" w:bidi="hi-IN"/>
        </w:rPr>
        <w:t>3.1</w:t>
      </w:r>
      <w:r w:rsidR="00EC7CAF">
        <w:rPr>
          <w:rFonts w:eastAsia="SimSun"/>
          <w:kern w:val="1"/>
          <w:lang w:eastAsia="hi-IN" w:bidi="hi-IN"/>
        </w:rPr>
        <w:t>1</w:t>
      </w:r>
      <w:r w:rsidRPr="00A631C0">
        <w:rPr>
          <w:rFonts w:eastAsia="SimSun"/>
          <w:kern w:val="1"/>
          <w:lang w:eastAsia="hi-IN" w:bidi="hi-IN"/>
        </w:rPr>
        <w:t>.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5 (пяти) рабочих с даты обнаружения и вправе потребовать по своему выбору безвозмездного их устранения или замены Товара и возмещения убытков.</w:t>
      </w:r>
    </w:p>
    <w:p w14:paraId="1BEE5DC2" w14:textId="3EA0003B" w:rsidR="00250B88" w:rsidRPr="00A631C0" w:rsidRDefault="00250B88" w:rsidP="00250B88">
      <w:pPr>
        <w:widowControl w:val="0"/>
        <w:suppressAutoHyphens/>
        <w:ind w:firstLine="720"/>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12</w:t>
      </w:r>
      <w:r w:rsidRPr="00A631C0">
        <w:rPr>
          <w:rFonts w:eastAsia="SimSun"/>
          <w:kern w:val="1"/>
          <w:lang w:eastAsia="hi-IN" w:bidi="hi-IN"/>
        </w:rPr>
        <w:t xml:space="preserve">. Поставщик обязан устранить выявленные недостатки в течение </w:t>
      </w:r>
      <w:r w:rsidR="00A90EAA" w:rsidRPr="00A631C0">
        <w:rPr>
          <w:rFonts w:eastAsia="SimSun"/>
          <w:i/>
          <w:kern w:val="1"/>
          <w:u w:val="single"/>
          <w:lang w:eastAsia="hi-IN" w:bidi="hi-IN"/>
        </w:rPr>
        <w:t>3</w:t>
      </w:r>
      <w:r w:rsidRPr="00A631C0">
        <w:rPr>
          <w:rFonts w:eastAsia="SimSun"/>
          <w:i/>
          <w:kern w:val="1"/>
          <w:u w:val="single"/>
          <w:lang w:eastAsia="hi-IN" w:bidi="hi-IN"/>
        </w:rPr>
        <w:t xml:space="preserve"> (</w:t>
      </w:r>
      <w:r w:rsidR="00A90EAA" w:rsidRPr="00A631C0">
        <w:rPr>
          <w:rFonts w:eastAsia="SimSun"/>
          <w:i/>
          <w:kern w:val="1"/>
          <w:u w:val="single"/>
          <w:lang w:eastAsia="hi-IN" w:bidi="hi-IN"/>
        </w:rPr>
        <w:t>трех</w:t>
      </w:r>
      <w:r w:rsidRPr="00A631C0">
        <w:rPr>
          <w:rFonts w:eastAsia="SimSun"/>
          <w:i/>
          <w:kern w:val="1"/>
          <w:u w:val="single"/>
          <w:lang w:eastAsia="hi-IN" w:bidi="hi-IN"/>
        </w:rPr>
        <w:t>) календарных дней</w:t>
      </w:r>
      <w:r w:rsidRPr="00A631C0">
        <w:rPr>
          <w:rFonts w:eastAsia="SimSun"/>
          <w:kern w:val="1"/>
          <w:lang w:eastAsia="hi-IN" w:bidi="hi-IN"/>
        </w:rPr>
        <w:t xml:space="preserve"> с даты получения извещения Заказчика, указанного в пункте 3.1</w:t>
      </w:r>
      <w:r w:rsidR="00EC7CAF">
        <w:rPr>
          <w:rFonts w:eastAsia="SimSun"/>
          <w:kern w:val="1"/>
          <w:lang w:eastAsia="hi-IN" w:bidi="hi-IN"/>
        </w:rPr>
        <w:t>1</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а, за свой счет.</w:t>
      </w:r>
    </w:p>
    <w:p w14:paraId="0325923E" w14:textId="2E234D27" w:rsidR="00F11301" w:rsidRPr="00A631C0" w:rsidRDefault="00EC7CAF" w:rsidP="00F11301">
      <w:pPr>
        <w:tabs>
          <w:tab w:val="left" w:pos="1418"/>
        </w:tabs>
        <w:spacing w:line="0" w:lineRule="atLeast"/>
        <w:ind w:firstLine="567"/>
        <w:contextualSpacing/>
        <w:jc w:val="both"/>
      </w:pPr>
      <w:r>
        <w:t xml:space="preserve">  </w:t>
      </w:r>
      <w:r w:rsidR="00F11301" w:rsidRPr="00A631C0">
        <w:t>3.1</w:t>
      </w:r>
      <w:r>
        <w:t>3</w:t>
      </w:r>
      <w:r w:rsidR="00F11301" w:rsidRPr="00A631C0">
        <w:t>.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B27ED36" w14:textId="7679D51D" w:rsidR="00F11301" w:rsidRDefault="00EC7CAF" w:rsidP="00F11301">
      <w:pPr>
        <w:tabs>
          <w:tab w:val="left" w:pos="1418"/>
        </w:tabs>
        <w:spacing w:line="0" w:lineRule="atLeast"/>
        <w:ind w:firstLine="567"/>
        <w:contextualSpacing/>
        <w:jc w:val="both"/>
      </w:pPr>
      <w:r>
        <w:t xml:space="preserve">  </w:t>
      </w:r>
      <w:r w:rsidR="00F11301" w:rsidRPr="00A631C0">
        <w:t>3.1</w:t>
      </w:r>
      <w:r>
        <w:t>4</w:t>
      </w:r>
      <w:r w:rsidR="00F11301" w:rsidRPr="00A631C0">
        <w:t xml:space="preserve">. Заказчик вправе не отказывать в приемке поставленного Товара в случае выявления несоответствия Товара условиям </w:t>
      </w:r>
      <w:r w:rsidR="00B14A27">
        <w:t>Договор</w:t>
      </w:r>
      <w:r w:rsidR="00F11301" w:rsidRPr="00A631C0">
        <w:t>а, если выявленное несоответствие не препятствует приемке этого Товара и устранено Поставщиком.</w:t>
      </w:r>
    </w:p>
    <w:p w14:paraId="0BE9E856" w14:textId="2252492E" w:rsidR="00F1037A" w:rsidRPr="005863F5" w:rsidRDefault="00F1037A" w:rsidP="00F11301">
      <w:pPr>
        <w:tabs>
          <w:tab w:val="left" w:pos="1418"/>
        </w:tabs>
        <w:spacing w:line="0" w:lineRule="atLeast"/>
        <w:ind w:firstLine="567"/>
        <w:contextualSpacing/>
        <w:jc w:val="both"/>
        <w:rPr>
          <w:i/>
          <w:iCs/>
        </w:rPr>
      </w:pPr>
      <w:r>
        <w:t>3</w:t>
      </w:r>
      <w:r w:rsidRPr="005863F5">
        <w:rPr>
          <w:i/>
          <w:iCs/>
        </w:rPr>
        <w:t xml:space="preserve">.15. При передаче Товара ответственным исполнителем (инициатором закупки) Заказчика формируется Акт приемки (ф. 0510452) на основании данных документов, предусмотренных условиями настоящего Договора, подтверждающих поставку товара. Такой Акт приемки (ф. 0510452) формируется Заказчиком самостоятельно, без участия представителя Поставщика.  </w:t>
      </w:r>
    </w:p>
    <w:p w14:paraId="38687566" w14:textId="46BC61CB" w:rsidR="007F0E60" w:rsidRPr="00A631C0" w:rsidRDefault="00622366" w:rsidP="007F0E60">
      <w:pPr>
        <w:tabs>
          <w:tab w:val="left" w:pos="708"/>
        </w:tabs>
        <w:overflowPunct w:val="0"/>
        <w:autoSpaceDE w:val="0"/>
        <w:autoSpaceDN w:val="0"/>
        <w:adjustRightInd w:val="0"/>
        <w:jc w:val="center"/>
        <w:textAlignment w:val="baseline"/>
        <w:rPr>
          <w:b/>
          <w:bCs/>
        </w:rPr>
      </w:pPr>
      <w:r w:rsidRPr="00A631C0">
        <w:rPr>
          <w:b/>
          <w:bCs/>
        </w:rPr>
        <w:t>4. </w:t>
      </w:r>
      <w:r w:rsidR="00C808CC" w:rsidRPr="00A631C0">
        <w:rPr>
          <w:b/>
          <w:bCs/>
        </w:rPr>
        <w:t xml:space="preserve">ПРАВА И ОБЯЗАННОСТИ </w:t>
      </w:r>
      <w:r w:rsidRPr="00A631C0">
        <w:rPr>
          <w:b/>
          <w:bCs/>
        </w:rPr>
        <w:t>СТОРОН</w:t>
      </w:r>
    </w:p>
    <w:p w14:paraId="1A6C90DD" w14:textId="77777777" w:rsidR="007C3D45" w:rsidRPr="00A631C0" w:rsidRDefault="007C3D45" w:rsidP="007C3D45">
      <w:pPr>
        <w:autoSpaceDE w:val="0"/>
        <w:autoSpaceDN w:val="0"/>
        <w:adjustRightInd w:val="0"/>
        <w:ind w:firstLine="540"/>
        <w:jc w:val="both"/>
        <w:rPr>
          <w:rFonts w:eastAsia="Calibri"/>
          <w:b/>
        </w:rPr>
      </w:pPr>
      <w:bookmarkStart w:id="5" w:name="P218"/>
      <w:bookmarkEnd w:id="5"/>
      <w:r w:rsidRPr="00A631C0">
        <w:rPr>
          <w:rFonts w:eastAsia="Calibri"/>
          <w:b/>
        </w:rPr>
        <w:t xml:space="preserve">4.1. Поставщик обязан: </w:t>
      </w:r>
    </w:p>
    <w:p w14:paraId="51FE3AB6" w14:textId="67834CF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4.1.1. </w:t>
      </w:r>
      <w:r w:rsidR="00C808CC" w:rsidRPr="00A631C0">
        <w:rPr>
          <w:rFonts w:eastAsia="Calibri"/>
        </w:rPr>
        <w:t>П</w:t>
      </w:r>
      <w:r w:rsidRPr="00A631C0">
        <w:rPr>
          <w:rFonts w:eastAsia="Calibri"/>
        </w:rPr>
        <w:t xml:space="preserve">оставить Товар в порядке, количестве, в срок и на условиях, предусмотренных </w:t>
      </w:r>
      <w:r w:rsidR="00B14A27">
        <w:rPr>
          <w:rFonts w:eastAsia="Calibri"/>
        </w:rPr>
        <w:t>Договор</w:t>
      </w:r>
      <w:r w:rsidRPr="00A631C0">
        <w:rPr>
          <w:rFonts w:eastAsia="Calibri"/>
        </w:rPr>
        <w:t>ом</w:t>
      </w:r>
      <w:r w:rsidR="00C808CC" w:rsidRPr="00A631C0">
        <w:rPr>
          <w:rFonts w:eastAsia="Calibri"/>
        </w:rPr>
        <w:t>, Описанием объекта закупки</w:t>
      </w:r>
      <w:r w:rsidRPr="00A631C0">
        <w:rPr>
          <w:rFonts w:eastAsia="Calibri"/>
        </w:rPr>
        <w:t xml:space="preserve"> и </w:t>
      </w:r>
      <w:r w:rsidR="00C808CC" w:rsidRPr="00A631C0">
        <w:rPr>
          <w:rFonts w:eastAsia="Calibri"/>
        </w:rPr>
        <w:t>С</w:t>
      </w:r>
      <w:r w:rsidRPr="00A631C0">
        <w:rPr>
          <w:rFonts w:eastAsia="Calibri"/>
        </w:rPr>
        <w:t>пецификацией</w:t>
      </w:r>
      <w:r w:rsidR="00C808CC" w:rsidRPr="00A631C0">
        <w:rPr>
          <w:rFonts w:eastAsia="Calibri"/>
        </w:rPr>
        <w:t>.</w:t>
      </w:r>
    </w:p>
    <w:p w14:paraId="211F3C73" w14:textId="73AD01A5"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4.1.2. </w:t>
      </w:r>
      <w:r w:rsidR="00C808CC" w:rsidRPr="00A631C0">
        <w:rPr>
          <w:rFonts w:eastAsia="Calibri"/>
        </w:rPr>
        <w:t>О</w:t>
      </w:r>
      <w:r w:rsidRPr="00A631C0">
        <w:rPr>
          <w:rFonts w:eastAsia="Calibri"/>
        </w:rPr>
        <w:t xml:space="preserve">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B14A27">
        <w:rPr>
          <w:rFonts w:eastAsia="Calibri"/>
        </w:rPr>
        <w:t>Договор</w:t>
      </w:r>
      <w:r w:rsidRPr="00A631C0">
        <w:rPr>
          <w:rFonts w:eastAsia="Calibri"/>
        </w:rPr>
        <w:t>ом</w:t>
      </w:r>
      <w:r w:rsidR="00C808CC" w:rsidRPr="00A631C0">
        <w:rPr>
          <w:rFonts w:eastAsia="Calibri"/>
        </w:rPr>
        <w:t>.</w:t>
      </w:r>
    </w:p>
    <w:p w14:paraId="465EC392" w14:textId="5BFBA35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4.1.3. </w:t>
      </w:r>
      <w:r w:rsidR="00AD68F6" w:rsidRPr="00A631C0">
        <w:rPr>
          <w:rFonts w:eastAsia="Calibri"/>
        </w:rPr>
        <w:t>О</w:t>
      </w:r>
      <w:r w:rsidRPr="00A631C0">
        <w:rPr>
          <w:rFonts w:eastAsia="Calibri"/>
        </w:rPr>
        <w:t xml:space="preserve">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B14A27">
        <w:rPr>
          <w:rFonts w:eastAsia="Calibri"/>
        </w:rPr>
        <w:t>Договор</w:t>
      </w:r>
      <w:r w:rsidRPr="00A631C0">
        <w:rPr>
          <w:rFonts w:eastAsia="Calibri"/>
        </w:rPr>
        <w:t>ом</w:t>
      </w:r>
      <w:r w:rsidR="00AD68F6" w:rsidRPr="00A631C0">
        <w:rPr>
          <w:rFonts w:eastAsia="Calibri"/>
        </w:rPr>
        <w:t>.</w:t>
      </w:r>
    </w:p>
    <w:p w14:paraId="08FB7261" w14:textId="6516D165" w:rsidR="007C3D45" w:rsidRPr="00A631C0" w:rsidRDefault="007C3D45" w:rsidP="007C3D45">
      <w:pPr>
        <w:autoSpaceDE w:val="0"/>
        <w:autoSpaceDN w:val="0"/>
        <w:adjustRightInd w:val="0"/>
        <w:ind w:firstLine="540"/>
        <w:jc w:val="both"/>
        <w:rPr>
          <w:rFonts w:eastAsia="Calibri"/>
        </w:rPr>
      </w:pPr>
      <w:r w:rsidRPr="00A631C0">
        <w:rPr>
          <w:rFonts w:eastAsia="Calibri"/>
        </w:rPr>
        <w:t>4.1.</w:t>
      </w:r>
      <w:r w:rsidR="002E06FC" w:rsidRPr="00A631C0">
        <w:rPr>
          <w:rFonts w:eastAsia="Calibri"/>
        </w:rPr>
        <w:t>4</w:t>
      </w:r>
      <w:r w:rsidRPr="00A631C0">
        <w:rPr>
          <w:rFonts w:eastAsia="Calibri"/>
        </w:rPr>
        <w:t xml:space="preserve">. </w:t>
      </w:r>
      <w:r w:rsidR="00AD68F6" w:rsidRPr="00A631C0">
        <w:rPr>
          <w:rFonts w:eastAsia="Calibri"/>
        </w:rPr>
        <w:t>П</w:t>
      </w:r>
      <w:r w:rsidRPr="00A631C0">
        <w:rPr>
          <w:rFonts w:eastAsia="Calibri"/>
        </w:rPr>
        <w:t xml:space="preserve">редоставлять Заказчику по его требованию документы, относящиеся к предмету </w:t>
      </w:r>
      <w:r w:rsidR="00B14A27">
        <w:rPr>
          <w:rFonts w:eastAsia="Calibri"/>
        </w:rPr>
        <w:t>Договор</w:t>
      </w:r>
      <w:r w:rsidRPr="00A631C0">
        <w:rPr>
          <w:rFonts w:eastAsia="Calibri"/>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14A27">
        <w:rPr>
          <w:rFonts w:eastAsia="Calibri"/>
        </w:rPr>
        <w:t>Договор</w:t>
      </w:r>
      <w:r w:rsidRPr="00A631C0">
        <w:rPr>
          <w:rFonts w:eastAsia="Calibri"/>
        </w:rPr>
        <w:t>а</w:t>
      </w:r>
      <w:r w:rsidR="002E06FC" w:rsidRPr="00A631C0">
        <w:rPr>
          <w:rFonts w:eastAsia="Calibri"/>
        </w:rPr>
        <w:t>.</w:t>
      </w:r>
    </w:p>
    <w:p w14:paraId="315FB7B9"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4.2. Поставщик вправе:</w:t>
      </w:r>
    </w:p>
    <w:p w14:paraId="40180ECC" w14:textId="474BBA22"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4.2.1. </w:t>
      </w:r>
      <w:r w:rsidR="002E06FC" w:rsidRPr="00A631C0">
        <w:rPr>
          <w:rFonts w:eastAsia="Calibri"/>
        </w:rPr>
        <w:t>Т</w:t>
      </w:r>
      <w:r w:rsidRPr="00A631C0">
        <w:rPr>
          <w:rFonts w:eastAsia="Calibri"/>
        </w:rPr>
        <w:t xml:space="preserve">ребовать от Заказчика произвести приемку Товара в порядке и в сроки, предусмотренные </w:t>
      </w:r>
      <w:r w:rsidR="00B14A27">
        <w:rPr>
          <w:rFonts w:eastAsia="Calibri"/>
        </w:rPr>
        <w:t>Договор</w:t>
      </w:r>
      <w:r w:rsidRPr="00A631C0">
        <w:rPr>
          <w:rFonts w:eastAsia="Calibri"/>
        </w:rPr>
        <w:t>ом</w:t>
      </w:r>
      <w:r w:rsidR="002E06FC" w:rsidRPr="00A631C0">
        <w:rPr>
          <w:rFonts w:eastAsia="Calibri"/>
        </w:rPr>
        <w:t>.</w:t>
      </w:r>
    </w:p>
    <w:p w14:paraId="75FC72BC" w14:textId="409D1C62" w:rsidR="007C3D45" w:rsidRPr="00A631C0" w:rsidRDefault="007C3D45" w:rsidP="007C3D45">
      <w:pPr>
        <w:autoSpaceDE w:val="0"/>
        <w:autoSpaceDN w:val="0"/>
        <w:adjustRightInd w:val="0"/>
        <w:ind w:firstLine="540"/>
        <w:jc w:val="both"/>
        <w:rPr>
          <w:rFonts w:eastAsia="Calibri"/>
        </w:rPr>
      </w:pPr>
      <w:r w:rsidRPr="00A631C0">
        <w:rPr>
          <w:rFonts w:eastAsia="Calibri"/>
        </w:rPr>
        <w:lastRenderedPageBreak/>
        <w:t xml:space="preserve">4.2.2. </w:t>
      </w:r>
      <w:r w:rsidR="002E06FC" w:rsidRPr="00A631C0">
        <w:rPr>
          <w:rFonts w:eastAsia="Calibri"/>
        </w:rPr>
        <w:t>Т</w:t>
      </w:r>
      <w:r w:rsidRPr="00A631C0">
        <w:rPr>
          <w:rFonts w:eastAsia="Calibri"/>
        </w:rPr>
        <w:t xml:space="preserve">ребовать своевременной оплаты на условиях, установленных </w:t>
      </w:r>
      <w:r w:rsidR="00B14A27">
        <w:rPr>
          <w:rFonts w:eastAsia="Calibri"/>
        </w:rPr>
        <w:t>Договор</w:t>
      </w:r>
      <w:r w:rsidRPr="00A631C0">
        <w:rPr>
          <w:rFonts w:eastAsia="Calibri"/>
        </w:rPr>
        <w:t>ом, надлежащим образом поставленного и принятого Заказчиком Товара</w:t>
      </w:r>
      <w:r w:rsidR="002E06FC" w:rsidRPr="00A631C0">
        <w:rPr>
          <w:rFonts w:eastAsia="Calibri"/>
        </w:rPr>
        <w:t>.</w:t>
      </w:r>
      <w:r w:rsidRPr="00A631C0">
        <w:rPr>
          <w:rFonts w:eastAsia="Calibri"/>
        </w:rPr>
        <w:t xml:space="preserve"> </w:t>
      </w:r>
    </w:p>
    <w:p w14:paraId="267E03F0" w14:textId="258A3819" w:rsidR="007C3D45" w:rsidRPr="00A631C0" w:rsidRDefault="007C3D45" w:rsidP="007C3D45">
      <w:pPr>
        <w:autoSpaceDE w:val="0"/>
        <w:autoSpaceDN w:val="0"/>
        <w:adjustRightInd w:val="0"/>
        <w:ind w:firstLine="540"/>
        <w:jc w:val="both"/>
        <w:rPr>
          <w:rFonts w:eastAsia="Calibri"/>
        </w:rPr>
      </w:pPr>
      <w:r w:rsidRPr="00A631C0">
        <w:rPr>
          <w:rFonts w:eastAsia="Calibri"/>
        </w:rPr>
        <w:t>4.2.</w:t>
      </w:r>
      <w:r w:rsidR="006944CF" w:rsidRPr="00A631C0">
        <w:rPr>
          <w:rFonts w:eastAsia="Calibri"/>
        </w:rPr>
        <w:t>3</w:t>
      </w:r>
      <w:r w:rsidRPr="00A631C0">
        <w:rPr>
          <w:rFonts w:eastAsia="Calibri"/>
        </w:rPr>
        <w:t xml:space="preserve">. </w:t>
      </w:r>
      <w:r w:rsidR="002E06FC" w:rsidRPr="00A631C0">
        <w:rPr>
          <w:rFonts w:eastAsia="Calibri"/>
        </w:rPr>
        <w:t>Т</w:t>
      </w:r>
      <w:r w:rsidRPr="00A631C0">
        <w:rPr>
          <w:rFonts w:eastAsia="Calibri"/>
        </w:rPr>
        <w:t>ребовать уплаты неуст</w:t>
      </w:r>
      <w:r w:rsidR="002E06FC" w:rsidRPr="00A631C0">
        <w:rPr>
          <w:rFonts w:eastAsia="Calibri"/>
        </w:rPr>
        <w:t>ойки</w:t>
      </w:r>
      <w:r w:rsidRPr="00A631C0">
        <w:rPr>
          <w:rFonts w:eastAsia="Calibri"/>
        </w:rPr>
        <w:t xml:space="preserve"> (штраф</w:t>
      </w:r>
      <w:r w:rsidR="002E06FC" w:rsidRPr="00A631C0">
        <w:rPr>
          <w:rFonts w:eastAsia="Calibri"/>
        </w:rPr>
        <w:t>а</w:t>
      </w:r>
      <w:r w:rsidRPr="00A631C0">
        <w:rPr>
          <w:rFonts w:eastAsia="Calibri"/>
        </w:rPr>
        <w:t>, пен</w:t>
      </w:r>
      <w:r w:rsidR="002E06FC" w:rsidRPr="00A631C0">
        <w:rPr>
          <w:rFonts w:eastAsia="Calibri"/>
        </w:rPr>
        <w:t>и</w:t>
      </w:r>
      <w:r w:rsidRPr="00A631C0">
        <w:rPr>
          <w:rFonts w:eastAsia="Calibri"/>
        </w:rPr>
        <w:t xml:space="preserve">) в соответствии с разделом 6 </w:t>
      </w:r>
      <w:r w:rsidR="00B14A27">
        <w:rPr>
          <w:rFonts w:eastAsia="Calibri"/>
        </w:rPr>
        <w:t>Договор</w:t>
      </w:r>
      <w:r w:rsidRPr="00A631C0">
        <w:rPr>
          <w:rFonts w:eastAsia="Calibri"/>
        </w:rPr>
        <w:t>а</w:t>
      </w:r>
      <w:r w:rsidR="006944CF" w:rsidRPr="00A631C0">
        <w:rPr>
          <w:rFonts w:eastAsia="Calibri"/>
        </w:rPr>
        <w:t>.</w:t>
      </w:r>
    </w:p>
    <w:p w14:paraId="4B69E421" w14:textId="312FDBBB" w:rsidR="007C3D45" w:rsidRPr="00A631C0" w:rsidRDefault="007C3D45" w:rsidP="007C3D45">
      <w:pPr>
        <w:autoSpaceDE w:val="0"/>
        <w:autoSpaceDN w:val="0"/>
        <w:adjustRightInd w:val="0"/>
        <w:ind w:firstLine="540"/>
        <w:jc w:val="both"/>
        <w:rPr>
          <w:rFonts w:eastAsia="Calibri"/>
        </w:rPr>
      </w:pPr>
      <w:r w:rsidRPr="00A631C0">
        <w:rPr>
          <w:rFonts w:eastAsia="Calibri"/>
        </w:rPr>
        <w:t>4.2.</w:t>
      </w:r>
      <w:r w:rsidR="006944CF" w:rsidRPr="00A631C0">
        <w:rPr>
          <w:rFonts w:eastAsia="Calibri"/>
        </w:rPr>
        <w:t>4</w:t>
      </w:r>
      <w:r w:rsidRPr="00A631C0">
        <w:rPr>
          <w:rFonts w:eastAsia="Calibri"/>
        </w:rPr>
        <w:t xml:space="preserve">. </w:t>
      </w:r>
      <w:r w:rsidR="006944CF" w:rsidRPr="00A631C0">
        <w:rPr>
          <w:rFonts w:eastAsia="Calibri"/>
        </w:rPr>
        <w:t>П</w:t>
      </w:r>
      <w:r w:rsidRPr="00A631C0">
        <w:rPr>
          <w:rFonts w:eastAsia="Calibri"/>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B14A27">
        <w:rPr>
          <w:rFonts w:eastAsia="Calibri"/>
        </w:rPr>
        <w:t>Договор</w:t>
      </w:r>
      <w:r w:rsidRPr="00A631C0">
        <w:rPr>
          <w:rFonts w:eastAsia="Calibri"/>
        </w:rPr>
        <w:t xml:space="preserve">е (за исключением случаев, которые предусмотрены нормативными правовыми актами, принятыми в соответствии с частью 6 статьи 14 </w:t>
      </w:r>
      <w:r w:rsidR="006944CF" w:rsidRPr="00A631C0">
        <w:rPr>
          <w:rFonts w:eastAsia="Calibri"/>
        </w:rPr>
        <w:t>Закона</w:t>
      </w:r>
      <w:r w:rsidRPr="00A631C0">
        <w:rPr>
          <w:rFonts w:eastAsia="Calibri"/>
        </w:rPr>
        <w:t xml:space="preserve"> № 44-ФЗ.</w:t>
      </w:r>
    </w:p>
    <w:p w14:paraId="3861ACF1"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4.3. Заказчик обязуется:</w:t>
      </w:r>
    </w:p>
    <w:p w14:paraId="1634630F" w14:textId="5F93B3C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4.3.1. </w:t>
      </w:r>
      <w:r w:rsidR="006944CF" w:rsidRPr="00A631C0">
        <w:rPr>
          <w:rFonts w:eastAsia="Calibri"/>
        </w:rPr>
        <w:t>О</w:t>
      </w:r>
      <w:r w:rsidRPr="00A631C0">
        <w:rPr>
          <w:rFonts w:eastAsia="Calibri"/>
        </w:rPr>
        <w:t xml:space="preserve">беспечить своевременную приемку и оплату поставленного Товара надлежащего качества в порядке и сроки, предусмотренные </w:t>
      </w:r>
      <w:r w:rsidR="00B14A27">
        <w:rPr>
          <w:rFonts w:eastAsia="Calibri"/>
        </w:rPr>
        <w:t>Договор</w:t>
      </w:r>
      <w:r w:rsidRPr="00A631C0">
        <w:rPr>
          <w:rFonts w:eastAsia="Calibri"/>
        </w:rPr>
        <w:t>ом</w:t>
      </w:r>
      <w:r w:rsidR="006944CF" w:rsidRPr="00A631C0">
        <w:rPr>
          <w:rFonts w:eastAsia="Calibri"/>
        </w:rPr>
        <w:t>.</w:t>
      </w:r>
      <w:r w:rsidRPr="00A631C0">
        <w:rPr>
          <w:rFonts w:eastAsia="Calibri"/>
        </w:rPr>
        <w:t xml:space="preserve"> </w:t>
      </w:r>
    </w:p>
    <w:p w14:paraId="3BC9506D" w14:textId="7041D69A" w:rsidR="007C3D45" w:rsidRPr="00A631C0" w:rsidRDefault="007C3D45" w:rsidP="004C0C56">
      <w:pPr>
        <w:autoSpaceDE w:val="0"/>
        <w:autoSpaceDN w:val="0"/>
        <w:adjustRightInd w:val="0"/>
        <w:ind w:firstLine="540"/>
        <w:jc w:val="both"/>
        <w:rPr>
          <w:rFonts w:eastAsia="Calibri"/>
        </w:rPr>
      </w:pPr>
      <w:r w:rsidRPr="00A631C0">
        <w:rPr>
          <w:rFonts w:eastAsia="Calibri"/>
        </w:rPr>
        <w:t xml:space="preserve">4.3.2. </w:t>
      </w:r>
      <w:r w:rsidR="006944CF" w:rsidRPr="00A631C0">
        <w:rPr>
          <w:rFonts w:eastAsia="Calibri"/>
        </w:rPr>
        <w:t>П</w:t>
      </w:r>
      <w:r w:rsidR="004C0C56" w:rsidRPr="00A631C0">
        <w:rPr>
          <w:rFonts w:eastAsia="Calibri"/>
        </w:rPr>
        <w:t xml:space="preserve">ринять решение об одностороннем отказе от исполнения </w:t>
      </w:r>
      <w:r w:rsidR="00B14A27">
        <w:rPr>
          <w:rFonts w:eastAsia="Calibri"/>
        </w:rPr>
        <w:t>Договор</w:t>
      </w:r>
      <w:r w:rsidR="004C0C56" w:rsidRPr="00A631C0">
        <w:rPr>
          <w:rFonts w:eastAsia="Calibri"/>
        </w:rPr>
        <w:t xml:space="preserve">а в случае, если в ходе исполнения </w:t>
      </w:r>
      <w:r w:rsidR="00B14A27">
        <w:rPr>
          <w:rFonts w:eastAsia="Calibri"/>
        </w:rPr>
        <w:t>Договор</w:t>
      </w:r>
      <w:r w:rsidR="004C0C56" w:rsidRPr="00A631C0">
        <w:rPr>
          <w:rFonts w:eastAsia="Calibri"/>
        </w:rPr>
        <w:t>а установлено, что Поставщик и (или) поставляемый Товар не соответствуют установленным требованиям к участникам</w:t>
      </w:r>
      <w:r w:rsidR="00AE77E8">
        <w:rPr>
          <w:rFonts w:eastAsia="Calibri"/>
        </w:rPr>
        <w:t xml:space="preserve"> закупки и (или) поставляемому Т</w:t>
      </w:r>
      <w:r w:rsidR="004C0C56" w:rsidRPr="00A631C0">
        <w:rPr>
          <w:rFonts w:eastAsia="Calibri"/>
        </w:rPr>
        <w:t>овару или представил недостоверную информацию о своем соответствии и (или) соответствии поставляемого Товара таким требованиям</w:t>
      </w:r>
      <w:r w:rsidR="00EC7CAF">
        <w:rPr>
          <w:rFonts w:eastAsia="Calibri"/>
        </w:rPr>
        <w:t>.</w:t>
      </w:r>
    </w:p>
    <w:p w14:paraId="09D1A8DF" w14:textId="23E1CFF8" w:rsidR="007C3D45" w:rsidRPr="00A631C0" w:rsidRDefault="007C3D45" w:rsidP="007C3D45">
      <w:pPr>
        <w:autoSpaceDE w:val="0"/>
        <w:autoSpaceDN w:val="0"/>
        <w:adjustRightInd w:val="0"/>
        <w:ind w:firstLine="540"/>
        <w:jc w:val="both"/>
        <w:rPr>
          <w:rFonts w:eastAsia="Calibri"/>
        </w:rPr>
      </w:pPr>
      <w:r w:rsidRPr="00A631C0">
        <w:rPr>
          <w:rFonts w:eastAsia="Calibri"/>
        </w:rPr>
        <w:t>4.3.3.</w:t>
      </w:r>
      <w:r w:rsidR="00EC7CAF">
        <w:rPr>
          <w:rFonts w:eastAsia="Calibri"/>
        </w:rPr>
        <w:t xml:space="preserve"> </w:t>
      </w:r>
      <w:r w:rsidRPr="00A631C0">
        <w:rPr>
          <w:rFonts w:eastAsia="Calibri"/>
        </w:rPr>
        <w:t xml:space="preserve">Решение Заказчика об одностороннем отказе от исполнения </w:t>
      </w:r>
      <w:r w:rsidR="00B14A27">
        <w:rPr>
          <w:rFonts w:eastAsia="Calibri"/>
        </w:rPr>
        <w:t>Договор</w:t>
      </w:r>
      <w:r w:rsidRPr="00A631C0">
        <w:rPr>
          <w:rFonts w:eastAsia="Calibri"/>
        </w:rPr>
        <w:t>а вступает в силу</w:t>
      </w:r>
      <w:r w:rsidR="002706CC" w:rsidRPr="00A631C0">
        <w:rPr>
          <w:rFonts w:eastAsia="Calibri"/>
        </w:rPr>
        <w:t>,</w:t>
      </w:r>
      <w:r w:rsidRPr="00A631C0">
        <w:rPr>
          <w:rFonts w:eastAsia="Calibri"/>
        </w:rPr>
        <w:t xml:space="preserve"> и </w:t>
      </w:r>
      <w:r w:rsidR="00B14A27">
        <w:rPr>
          <w:rFonts w:eastAsia="Calibri"/>
        </w:rPr>
        <w:t>Договор</w:t>
      </w:r>
      <w:r w:rsidRPr="00A631C0">
        <w:rPr>
          <w:rFonts w:eastAsia="Calibri"/>
        </w:rPr>
        <w:t xml:space="preserve"> считается расторгнутым через десять дней с даты надлежащего уведомления </w:t>
      </w:r>
      <w:r w:rsidR="002706CC" w:rsidRPr="00A631C0">
        <w:rPr>
          <w:rFonts w:eastAsia="Calibri"/>
        </w:rPr>
        <w:t>З</w:t>
      </w:r>
      <w:r w:rsidRPr="00A631C0">
        <w:rPr>
          <w:rFonts w:eastAsia="Calibri"/>
        </w:rPr>
        <w:t xml:space="preserve">аказчиком Поставщика об одностороннем отказе от исполнения </w:t>
      </w:r>
      <w:r w:rsidR="00B14A27">
        <w:rPr>
          <w:rFonts w:eastAsia="Calibri"/>
        </w:rPr>
        <w:t>Договор</w:t>
      </w:r>
      <w:r w:rsidRPr="00A631C0">
        <w:rPr>
          <w:rFonts w:eastAsia="Calibri"/>
        </w:rPr>
        <w:t>а</w:t>
      </w:r>
      <w:r w:rsidR="002706CC" w:rsidRPr="00A631C0">
        <w:rPr>
          <w:rFonts w:eastAsia="Calibri"/>
        </w:rPr>
        <w:t>.</w:t>
      </w:r>
      <w:r w:rsidRPr="00A631C0">
        <w:rPr>
          <w:rFonts w:eastAsia="Calibri"/>
        </w:rPr>
        <w:t xml:space="preserve"> </w:t>
      </w:r>
    </w:p>
    <w:p w14:paraId="4B483B8B" w14:textId="3AE0EC86"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4.3.4. </w:t>
      </w:r>
      <w:r w:rsidR="002706CC" w:rsidRPr="00A631C0">
        <w:rPr>
          <w:rFonts w:eastAsia="Calibri"/>
        </w:rPr>
        <w:t>Т</w:t>
      </w:r>
      <w:r w:rsidRPr="00A631C0">
        <w:rPr>
          <w:rFonts w:eastAsia="Calibri"/>
        </w:rPr>
        <w:t xml:space="preserve">ребовать уплаты неустоек (штрафов, пеней) в соответствии с разделом 6 </w:t>
      </w:r>
      <w:r w:rsidR="00B14A27">
        <w:rPr>
          <w:rFonts w:eastAsia="Calibri"/>
        </w:rPr>
        <w:t>Договор</w:t>
      </w:r>
      <w:r w:rsidRPr="00A631C0">
        <w:rPr>
          <w:rFonts w:eastAsia="Calibri"/>
        </w:rPr>
        <w:t>а</w:t>
      </w:r>
      <w:r w:rsidR="002706CC" w:rsidRPr="00A631C0">
        <w:rPr>
          <w:rFonts w:eastAsia="Calibri"/>
        </w:rPr>
        <w:t>.</w:t>
      </w:r>
    </w:p>
    <w:p w14:paraId="2D2116BE" w14:textId="3620E369"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4.3.5. </w:t>
      </w:r>
      <w:r w:rsidR="002706CC" w:rsidRPr="00A631C0">
        <w:rPr>
          <w:rFonts w:eastAsia="Calibri"/>
        </w:rPr>
        <w:t>П</w:t>
      </w:r>
      <w:r w:rsidRPr="00A631C0">
        <w:rPr>
          <w:rFonts w:eastAsia="Calibri"/>
        </w:rPr>
        <w:t xml:space="preserve">ровести экспертизу поставленного Товара для проверки его соответствия условиям </w:t>
      </w:r>
      <w:r w:rsidR="00B14A27">
        <w:rPr>
          <w:rFonts w:eastAsia="Calibri"/>
        </w:rPr>
        <w:t>Договор</w:t>
      </w:r>
      <w:r w:rsidRPr="00A631C0">
        <w:rPr>
          <w:rFonts w:eastAsia="Calibri"/>
        </w:rPr>
        <w:t xml:space="preserve">а в соответствии с </w:t>
      </w:r>
      <w:r w:rsidR="002706CC" w:rsidRPr="00A631C0">
        <w:rPr>
          <w:rFonts w:eastAsia="Calibri"/>
        </w:rPr>
        <w:t>Законом</w:t>
      </w:r>
      <w:r w:rsidRPr="00A631C0">
        <w:rPr>
          <w:rFonts w:eastAsia="Calibri"/>
        </w:rPr>
        <w:t xml:space="preserve"> № 44-ФЗ.</w:t>
      </w:r>
    </w:p>
    <w:p w14:paraId="6972494B"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4.4. Заказчик вправе:</w:t>
      </w:r>
    </w:p>
    <w:p w14:paraId="6072AD04" w14:textId="581605F7"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4.4.1. </w:t>
      </w:r>
      <w:r w:rsidR="002706CC" w:rsidRPr="00A631C0">
        <w:rPr>
          <w:rFonts w:eastAsia="Calibri"/>
        </w:rPr>
        <w:t>Т</w:t>
      </w:r>
      <w:r w:rsidRPr="00A631C0">
        <w:rPr>
          <w:rFonts w:eastAsia="Calibri"/>
        </w:rPr>
        <w:t xml:space="preserve">ребовать от Поставщика надлежащего исполнения обязательств по </w:t>
      </w:r>
      <w:r w:rsidR="00B14A27">
        <w:rPr>
          <w:rFonts w:eastAsia="Calibri"/>
        </w:rPr>
        <w:t>Договор</w:t>
      </w:r>
      <w:r w:rsidRPr="00A631C0">
        <w:rPr>
          <w:rFonts w:eastAsia="Calibri"/>
        </w:rPr>
        <w:t>у</w:t>
      </w:r>
      <w:r w:rsidR="002706CC" w:rsidRPr="00A631C0">
        <w:rPr>
          <w:rFonts w:eastAsia="Calibri"/>
        </w:rPr>
        <w:t>.</w:t>
      </w:r>
    </w:p>
    <w:p w14:paraId="2A646C70" w14:textId="6C85D16C"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4.4.2. </w:t>
      </w:r>
      <w:r w:rsidR="002706CC" w:rsidRPr="00A631C0">
        <w:rPr>
          <w:rFonts w:eastAsia="Calibri"/>
        </w:rPr>
        <w:t>Т</w:t>
      </w:r>
      <w:r w:rsidRPr="00A631C0">
        <w:rPr>
          <w:rFonts w:eastAsia="Calibri"/>
        </w:rPr>
        <w:t>ребовать от Поставщика своевременного устранения недостатков, выявленных как в ходе приемки, так и в течение гарантийного периода</w:t>
      </w:r>
      <w:r w:rsidR="002706CC" w:rsidRPr="00A631C0">
        <w:rPr>
          <w:rFonts w:eastAsia="Calibri"/>
        </w:rPr>
        <w:t>.</w:t>
      </w:r>
      <w:r w:rsidRPr="00A631C0">
        <w:rPr>
          <w:rFonts w:eastAsia="Calibri"/>
        </w:rPr>
        <w:t xml:space="preserve"> </w:t>
      </w:r>
    </w:p>
    <w:p w14:paraId="69A0D36F" w14:textId="0CBA9E2B"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4.4.3. </w:t>
      </w:r>
      <w:r w:rsidR="002706CC" w:rsidRPr="00A631C0">
        <w:rPr>
          <w:rFonts w:eastAsia="Calibri"/>
        </w:rPr>
        <w:t>П</w:t>
      </w:r>
      <w:r w:rsidRPr="00A631C0">
        <w:rPr>
          <w:rFonts w:eastAsia="Calibri"/>
        </w:rPr>
        <w:t xml:space="preserve">роверять ход и качество выполнения Поставщиком условий </w:t>
      </w:r>
      <w:r w:rsidR="00B14A27">
        <w:rPr>
          <w:rFonts w:eastAsia="Calibri"/>
        </w:rPr>
        <w:t>Договор</w:t>
      </w:r>
      <w:r w:rsidRPr="00A631C0">
        <w:rPr>
          <w:rFonts w:eastAsia="Calibri"/>
        </w:rPr>
        <w:t>а без вмешательства в оперативно-хозяйственную деятельность Поставщика</w:t>
      </w:r>
      <w:r w:rsidR="002706CC" w:rsidRPr="00A631C0">
        <w:rPr>
          <w:rFonts w:eastAsia="Calibri"/>
        </w:rPr>
        <w:t>.</w:t>
      </w:r>
    </w:p>
    <w:p w14:paraId="59DC45DB" w14:textId="679B3754"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4.4.4. </w:t>
      </w:r>
      <w:r w:rsidR="002706CC" w:rsidRPr="00A631C0">
        <w:rPr>
          <w:rFonts w:eastAsia="Calibri"/>
        </w:rPr>
        <w:t>Т</w:t>
      </w:r>
      <w:r w:rsidRPr="00A631C0">
        <w:rPr>
          <w:rFonts w:eastAsia="Calibri"/>
        </w:rPr>
        <w:t>ребовать возмещения убытков, причиненных по вине Поставщика</w:t>
      </w:r>
      <w:r w:rsidR="002706CC" w:rsidRPr="00A631C0">
        <w:rPr>
          <w:rFonts w:eastAsia="Calibri"/>
        </w:rPr>
        <w:t>.</w:t>
      </w:r>
    </w:p>
    <w:p w14:paraId="6951AE3A" w14:textId="6DA6C729" w:rsidR="007C3D45" w:rsidRPr="00A631C0" w:rsidRDefault="007C3D45" w:rsidP="007C3D45">
      <w:pPr>
        <w:autoSpaceDE w:val="0"/>
        <w:autoSpaceDN w:val="0"/>
        <w:adjustRightInd w:val="0"/>
        <w:ind w:firstLine="540"/>
        <w:jc w:val="both"/>
        <w:rPr>
          <w:rFonts w:eastAsia="Calibri"/>
        </w:rPr>
      </w:pPr>
      <w:r w:rsidRPr="00A631C0">
        <w:rPr>
          <w:rFonts w:eastAsia="Calibri"/>
        </w:rPr>
        <w:t>4.4.</w:t>
      </w:r>
      <w:r w:rsidR="0014375C" w:rsidRPr="00A631C0">
        <w:rPr>
          <w:rFonts w:eastAsia="Calibri"/>
        </w:rPr>
        <w:t>5</w:t>
      </w:r>
      <w:r w:rsidRPr="00A631C0">
        <w:rPr>
          <w:rFonts w:eastAsia="Calibri"/>
        </w:rPr>
        <w:t xml:space="preserve">. </w:t>
      </w:r>
      <w:r w:rsidR="002706CC" w:rsidRPr="00A631C0">
        <w:rPr>
          <w:rFonts w:eastAsia="Calibri"/>
        </w:rPr>
        <w:t>О</w:t>
      </w:r>
      <w:r w:rsidRPr="00A631C0">
        <w:rPr>
          <w:rFonts w:eastAsia="Calibri"/>
        </w:rPr>
        <w:t xml:space="preserve">тказаться от приемки и оплаты Товара, не соответствующего условиям </w:t>
      </w:r>
      <w:r w:rsidR="00B14A27">
        <w:rPr>
          <w:rFonts w:eastAsia="Calibri"/>
        </w:rPr>
        <w:t>Договор</w:t>
      </w:r>
      <w:r w:rsidRPr="00A631C0">
        <w:rPr>
          <w:rFonts w:eastAsia="Calibri"/>
        </w:rPr>
        <w:t>а</w:t>
      </w:r>
      <w:r w:rsidR="002706CC" w:rsidRPr="00A631C0">
        <w:rPr>
          <w:rFonts w:eastAsia="Calibri"/>
        </w:rPr>
        <w:t>.</w:t>
      </w:r>
    </w:p>
    <w:p w14:paraId="7D95C94C" w14:textId="5C24D642" w:rsidR="007C3D45" w:rsidRDefault="0014375C" w:rsidP="007C3D45">
      <w:pPr>
        <w:autoSpaceDE w:val="0"/>
        <w:autoSpaceDN w:val="0"/>
        <w:adjustRightInd w:val="0"/>
        <w:ind w:firstLine="540"/>
        <w:jc w:val="both"/>
        <w:rPr>
          <w:rFonts w:eastAsia="Calibri"/>
        </w:rPr>
      </w:pPr>
      <w:r w:rsidRPr="00A631C0">
        <w:rPr>
          <w:rFonts w:eastAsia="Calibri"/>
        </w:rPr>
        <w:t>4.4.6</w:t>
      </w:r>
      <w:r w:rsidR="007C3D45" w:rsidRPr="00A631C0">
        <w:rPr>
          <w:rFonts w:eastAsia="Calibri"/>
        </w:rPr>
        <w:t xml:space="preserve">. </w:t>
      </w:r>
      <w:r w:rsidR="002706CC" w:rsidRPr="00A631C0">
        <w:rPr>
          <w:rFonts w:eastAsia="Calibri"/>
        </w:rPr>
        <w:t>П</w:t>
      </w:r>
      <w:r w:rsidR="007C3D45" w:rsidRPr="00A631C0">
        <w:rPr>
          <w:rFonts w:eastAsia="Calibri"/>
        </w:rPr>
        <w:t xml:space="preserve">ринять решение об одностороннем отказе от исполнения </w:t>
      </w:r>
      <w:r w:rsidR="00B14A27">
        <w:rPr>
          <w:rFonts w:eastAsia="Calibri"/>
        </w:rPr>
        <w:t>Договор</w:t>
      </w:r>
      <w:r w:rsidR="007C3D45" w:rsidRPr="00A631C0">
        <w:rPr>
          <w:rFonts w:eastAsia="Calibri"/>
        </w:rPr>
        <w:t xml:space="preserve">а </w:t>
      </w:r>
      <w:r w:rsidR="00131D04" w:rsidRPr="00A631C0">
        <w:rPr>
          <w:rFonts w:eastAsia="Calibri"/>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C3C9392" w14:textId="77777777" w:rsidR="000572CD" w:rsidRPr="00A631C0" w:rsidRDefault="000572CD" w:rsidP="007C3D45">
      <w:pPr>
        <w:autoSpaceDE w:val="0"/>
        <w:autoSpaceDN w:val="0"/>
        <w:adjustRightInd w:val="0"/>
        <w:ind w:firstLine="540"/>
        <w:jc w:val="both"/>
        <w:rPr>
          <w:rFonts w:eastAsia="Calibri"/>
        </w:rPr>
      </w:pPr>
    </w:p>
    <w:p w14:paraId="2643DEAE" w14:textId="7A775A09" w:rsidR="00746BF4" w:rsidRPr="00A631C0" w:rsidRDefault="00746BF4" w:rsidP="00746BF4">
      <w:pPr>
        <w:autoSpaceDE w:val="0"/>
        <w:autoSpaceDN w:val="0"/>
        <w:adjustRightInd w:val="0"/>
        <w:ind w:firstLine="540"/>
        <w:jc w:val="center"/>
        <w:rPr>
          <w:rFonts w:eastAsia="Calibri"/>
          <w:b/>
        </w:rPr>
      </w:pPr>
      <w:r w:rsidRPr="00A631C0">
        <w:rPr>
          <w:rFonts w:eastAsia="Calibri"/>
          <w:b/>
        </w:rPr>
        <w:t>5. КАЧЕСТВО ТОВАРА</w:t>
      </w:r>
      <w:r w:rsidR="00131D04" w:rsidRPr="00A631C0">
        <w:rPr>
          <w:rFonts w:eastAsia="Calibri"/>
          <w:b/>
        </w:rPr>
        <w:t xml:space="preserve"> И ГАРАНТИЙНЫЕ ОБЯЗАТЕЛЬСТВА</w:t>
      </w:r>
    </w:p>
    <w:p w14:paraId="2F0B68A7" w14:textId="38A96BC8" w:rsidR="00746BF4" w:rsidRDefault="00746BF4" w:rsidP="00746BF4">
      <w:pPr>
        <w:autoSpaceDE w:val="0"/>
        <w:autoSpaceDN w:val="0"/>
        <w:adjustRightInd w:val="0"/>
        <w:ind w:firstLine="540"/>
        <w:jc w:val="both"/>
        <w:rPr>
          <w:rFonts w:eastAsia="Calibri"/>
        </w:rPr>
      </w:pPr>
      <w:r w:rsidRPr="00A631C0">
        <w:rPr>
          <w:rFonts w:eastAsia="Calibri"/>
        </w:rPr>
        <w:t xml:space="preserve">5.1. </w:t>
      </w:r>
      <w:r w:rsidR="000572CD">
        <w:rPr>
          <w:rFonts w:eastAsia="Calibri"/>
        </w:rPr>
        <w:t>Т</w:t>
      </w:r>
      <w:r w:rsidRPr="00A631C0">
        <w:rPr>
          <w:rFonts w:eastAsia="Calibri"/>
        </w:rPr>
        <w:t xml:space="preserve">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Описании объекта закупки (Приложение №1 к </w:t>
      </w:r>
      <w:r w:rsidR="00B14A27">
        <w:rPr>
          <w:rFonts w:eastAsia="Calibri"/>
        </w:rPr>
        <w:t>Договор</w:t>
      </w:r>
      <w:r w:rsidRPr="00A631C0">
        <w:rPr>
          <w:rFonts w:eastAsia="Calibri"/>
        </w:rPr>
        <w:t>у)</w:t>
      </w:r>
      <w:r w:rsidR="00555099" w:rsidRPr="00A631C0">
        <w:rPr>
          <w:rFonts w:eastAsia="Calibri"/>
        </w:rPr>
        <w:t>.</w:t>
      </w:r>
    </w:p>
    <w:p w14:paraId="79D8FCC9" w14:textId="77777777" w:rsidR="00512B2C" w:rsidRPr="00A631C0" w:rsidRDefault="00512B2C" w:rsidP="00746BF4">
      <w:pPr>
        <w:autoSpaceDE w:val="0"/>
        <w:autoSpaceDN w:val="0"/>
        <w:adjustRightInd w:val="0"/>
        <w:ind w:firstLine="540"/>
        <w:jc w:val="both"/>
        <w:rPr>
          <w:rFonts w:eastAsia="Calibri"/>
        </w:rPr>
      </w:pPr>
    </w:p>
    <w:p w14:paraId="4517FB6B" w14:textId="77777777" w:rsidR="007F0E60" w:rsidRPr="00A631C0" w:rsidRDefault="00746BF4" w:rsidP="007C3D45">
      <w:pPr>
        <w:autoSpaceDE w:val="0"/>
        <w:autoSpaceDN w:val="0"/>
        <w:adjustRightInd w:val="0"/>
        <w:ind w:firstLine="540"/>
        <w:jc w:val="center"/>
        <w:rPr>
          <w:b/>
          <w:bCs/>
        </w:rPr>
      </w:pPr>
      <w:r w:rsidRPr="00A631C0">
        <w:rPr>
          <w:b/>
          <w:bCs/>
        </w:rPr>
        <w:t>6</w:t>
      </w:r>
      <w:r w:rsidR="007F0E60" w:rsidRPr="00A631C0">
        <w:rPr>
          <w:b/>
          <w:bCs/>
        </w:rPr>
        <w:t>. ОТВЕТСТВЕННОСТЬ СТОРОН</w:t>
      </w:r>
    </w:p>
    <w:p w14:paraId="3DE66B18" w14:textId="72636FB7" w:rsidR="00EC7C9D" w:rsidRPr="00A631C0" w:rsidRDefault="00EC7C9D" w:rsidP="00EC7C9D">
      <w:pPr>
        <w:tabs>
          <w:tab w:val="left" w:pos="930"/>
        </w:tabs>
        <w:autoSpaceDE w:val="0"/>
        <w:autoSpaceDN w:val="0"/>
        <w:adjustRightInd w:val="0"/>
        <w:ind w:firstLine="709"/>
        <w:jc w:val="both"/>
      </w:pPr>
      <w:r w:rsidRPr="00A631C0">
        <w:t xml:space="preserve">6.1. В случае неисполнения или ненадлежащего исполнения своих обязательств по </w:t>
      </w:r>
      <w:r w:rsidR="00B14A27">
        <w:t>Договор</w:t>
      </w:r>
      <w:r w:rsidRPr="00A631C0">
        <w:t>у, Стороны несут ответственность в соответствии с действующим законодательством Российской Федерации</w:t>
      </w:r>
      <w:r w:rsidR="002C175E" w:rsidRPr="00A631C0">
        <w:t xml:space="preserve"> и </w:t>
      </w:r>
      <w:r w:rsidR="00B14A27">
        <w:t>Договор</w:t>
      </w:r>
      <w:r w:rsidR="002C175E" w:rsidRPr="00A631C0">
        <w:t>ом</w:t>
      </w:r>
      <w:r w:rsidRPr="00A631C0">
        <w:t>.</w:t>
      </w:r>
    </w:p>
    <w:p w14:paraId="4BA73B27" w14:textId="4568C988" w:rsidR="00EC7C9D" w:rsidRPr="00A631C0" w:rsidRDefault="00EC7C9D" w:rsidP="00EC7C9D">
      <w:pPr>
        <w:tabs>
          <w:tab w:val="left" w:pos="930"/>
        </w:tabs>
        <w:autoSpaceDE w:val="0"/>
        <w:autoSpaceDN w:val="0"/>
        <w:adjustRightInd w:val="0"/>
        <w:ind w:firstLine="709"/>
        <w:jc w:val="both"/>
      </w:pPr>
      <w:r w:rsidRPr="00A631C0">
        <w:t xml:space="preserve">6.2. В случае просрочки исполнения Поставщиком обязательств (в том числе гарантийного обязательства), предусмотренных </w:t>
      </w:r>
      <w:r w:rsidR="00B14A27">
        <w:t>Договор</w:t>
      </w:r>
      <w:r w:rsidRPr="00A631C0">
        <w:t xml:space="preserve">ом, а также в иных случаях неисполнения или ненадлежащего исполнения Поставщиком обязательств, предусмотренных </w:t>
      </w:r>
      <w:r w:rsidR="00B14A27">
        <w:t>Договор</w:t>
      </w:r>
      <w:r w:rsidRPr="00A631C0">
        <w:t>ом, Заказчик направляет Поставщику требование об уплате неустоек (штрафов, пеней).</w:t>
      </w:r>
    </w:p>
    <w:p w14:paraId="6995334A" w14:textId="0EE971D7" w:rsidR="00EC7C9D" w:rsidRPr="00A631C0" w:rsidRDefault="00EC7C9D" w:rsidP="00EC7C9D">
      <w:pPr>
        <w:tabs>
          <w:tab w:val="left" w:pos="930"/>
        </w:tabs>
        <w:autoSpaceDE w:val="0"/>
        <w:autoSpaceDN w:val="0"/>
        <w:adjustRightInd w:val="0"/>
        <w:ind w:firstLine="709"/>
        <w:jc w:val="both"/>
      </w:pPr>
      <w:r w:rsidRPr="00A631C0">
        <w:t xml:space="preserve">6.3. Пеня начисляется за каждый день просрочки исполнения Поставщиком обязательства, предусмотренного </w:t>
      </w:r>
      <w:r w:rsidR="00B14A27">
        <w:t>Договор</w:t>
      </w:r>
      <w:r w:rsidRPr="00A631C0">
        <w:t xml:space="preserve">ом, начиная со дня, следующего после дня истечения установленного </w:t>
      </w:r>
      <w:r w:rsidR="00B14A27">
        <w:t>Договор</w:t>
      </w:r>
      <w:r w:rsidRPr="00A631C0">
        <w:t xml:space="preserve">ом срока исполнения обязательства, и устанавливается </w:t>
      </w:r>
      <w:r w:rsidR="00B14A27">
        <w:t>Договор</w:t>
      </w:r>
      <w:r w:rsidRPr="00A631C0">
        <w:t xml:space="preserve">ом в размере одной трехсотой действующей на дату уплаты пени ключевой ставки Центрального банка Российской Федерации от цены </w:t>
      </w:r>
      <w:r w:rsidR="00B14A27">
        <w:t>Договор</w:t>
      </w:r>
      <w:r w:rsidRPr="00A631C0">
        <w:t xml:space="preserve">а (отдельного этапа исполнения </w:t>
      </w:r>
      <w:r w:rsidR="00B14A27">
        <w:t>Договор</w:t>
      </w:r>
      <w:r w:rsidRPr="00A631C0">
        <w:t xml:space="preserve">а), уменьшенной на сумму, пропорциональную объему обязательств, предусмотренных </w:t>
      </w:r>
      <w:r w:rsidR="00B14A27">
        <w:t>Договор</w:t>
      </w:r>
      <w:r w:rsidRPr="00A631C0">
        <w:t xml:space="preserve">ом </w:t>
      </w:r>
      <w:r w:rsidRPr="00A631C0">
        <w:lastRenderedPageBreak/>
        <w:t xml:space="preserve">(соответствующим отдельным этапом исполнения </w:t>
      </w:r>
      <w:r w:rsidR="00B14A27">
        <w:t>Договор</w:t>
      </w:r>
      <w:r w:rsidRPr="00A631C0">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BDD7BD8" w14:textId="5D8E1EEB" w:rsidR="00EC7C9D" w:rsidRPr="00A631C0" w:rsidRDefault="00EC7C9D" w:rsidP="00EC7C9D">
      <w:pPr>
        <w:tabs>
          <w:tab w:val="left" w:pos="930"/>
        </w:tabs>
        <w:autoSpaceDE w:val="0"/>
        <w:autoSpaceDN w:val="0"/>
        <w:adjustRightInd w:val="0"/>
        <w:ind w:firstLine="709"/>
        <w:jc w:val="both"/>
      </w:pPr>
      <w:r w:rsidRPr="00A631C0">
        <w:t xml:space="preserve">6.4. Штрафы начисляются за неисполнение или ненадлежащее исполнение Поставщиком обязательств, предусмотренных </w:t>
      </w:r>
      <w:r w:rsidR="00B14A27">
        <w:t>Договор</w:t>
      </w:r>
      <w:r w:rsidRPr="00A631C0">
        <w:t xml:space="preserve">ом, за исключением просрочки исполнения Поставщиком обязательств (в том числе гарантийного обязательства), предусмотренных </w:t>
      </w:r>
      <w:r w:rsidR="00B14A27">
        <w:t>Договор</w:t>
      </w:r>
      <w:r w:rsidRPr="00A631C0">
        <w:t xml:space="preserve">ом. </w:t>
      </w:r>
    </w:p>
    <w:p w14:paraId="1AE4DEC5" w14:textId="2C4A4D65" w:rsidR="00EC7C9D" w:rsidRPr="00A631C0" w:rsidRDefault="00EC7C9D" w:rsidP="00EC7C9D">
      <w:pPr>
        <w:tabs>
          <w:tab w:val="left" w:pos="930"/>
        </w:tabs>
        <w:autoSpaceDE w:val="0"/>
        <w:autoSpaceDN w:val="0"/>
        <w:adjustRightInd w:val="0"/>
        <w:ind w:firstLine="709"/>
        <w:jc w:val="both"/>
      </w:pPr>
      <w:r w:rsidRPr="00A631C0">
        <w:t xml:space="preserve">Размер штрафа устанавливается </w:t>
      </w:r>
      <w:r w:rsidR="00B14A27">
        <w:t>Договор</w:t>
      </w:r>
      <w:r w:rsidRPr="00A631C0">
        <w:t xml:space="preserve">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w:t>
      </w:r>
      <w:r w:rsidR="000460EF" w:rsidRPr="00A631C0">
        <w:t>п</w:t>
      </w:r>
      <w:r w:rsidRPr="00A631C0">
        <w:t>оставщиком</w:t>
      </w:r>
      <w:r w:rsidR="000460EF" w:rsidRPr="00A631C0">
        <w:t xml:space="preserve"> (подрядчиком, исполнителем)</w:t>
      </w:r>
      <w:r w:rsidRPr="00A631C0">
        <w:t xml:space="preserve"> обязательств, предусмотренных </w:t>
      </w:r>
      <w:r w:rsidR="00B14A27">
        <w:t>Договор</w:t>
      </w:r>
      <w:r w:rsidRPr="00A631C0">
        <w:t xml:space="preserve">ом (за исключением просрочки исполнения обязательств </w:t>
      </w:r>
      <w:r w:rsidR="000460EF" w:rsidRPr="00A631C0">
        <w:t>з</w:t>
      </w:r>
      <w:r w:rsidRPr="00A631C0">
        <w:t xml:space="preserve">аказчиком, </w:t>
      </w:r>
      <w:r w:rsidR="000460EF" w:rsidRPr="00A631C0">
        <w:t>п</w:t>
      </w:r>
      <w:r w:rsidRPr="00A631C0">
        <w:t>оставщиком</w:t>
      </w:r>
      <w:r w:rsidR="000460EF" w:rsidRPr="00A631C0">
        <w:t xml:space="preserve"> (подрядчиком, исполнителем)</w:t>
      </w:r>
      <w:r w:rsidRPr="00A631C0">
        <w:t xml:space="preserve">, 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Правилами, размер такого штрафа и порядок его начисления устанавливается </w:t>
      </w:r>
      <w:r w:rsidR="00B14A27">
        <w:t>Договор</w:t>
      </w:r>
      <w:r w:rsidRPr="00A631C0">
        <w:t xml:space="preserve">ом в соответствии с законодательством РФ) и рассчитывается как процент цены </w:t>
      </w:r>
      <w:r w:rsidR="00B14A27">
        <w:t>Договор</w:t>
      </w:r>
      <w:r w:rsidRPr="00A631C0">
        <w:t xml:space="preserve">а, или в случае, если </w:t>
      </w:r>
      <w:r w:rsidR="00B14A27">
        <w:t>Договор</w:t>
      </w:r>
      <w:r w:rsidRPr="00A631C0">
        <w:t xml:space="preserve">ом предусмотрены этапы исполнения </w:t>
      </w:r>
      <w:r w:rsidR="00B14A27">
        <w:t>Договор</w:t>
      </w:r>
      <w:r w:rsidRPr="00A631C0">
        <w:t xml:space="preserve">а, как процент этапа исполнения </w:t>
      </w:r>
      <w:r w:rsidR="00B14A27">
        <w:t>Договор</w:t>
      </w:r>
      <w:r w:rsidRPr="00A631C0">
        <w:t xml:space="preserve">а. </w:t>
      </w:r>
    </w:p>
    <w:p w14:paraId="5942E21D" w14:textId="4029C58F" w:rsidR="00EC7C9D" w:rsidRPr="00A631C0" w:rsidRDefault="00EC7C9D" w:rsidP="00EC7C9D">
      <w:pPr>
        <w:tabs>
          <w:tab w:val="left" w:pos="930"/>
        </w:tabs>
        <w:autoSpaceDE w:val="0"/>
        <w:autoSpaceDN w:val="0"/>
        <w:adjustRightInd w:val="0"/>
        <w:ind w:firstLine="709"/>
        <w:jc w:val="both"/>
      </w:pPr>
      <w:r w:rsidRPr="00A631C0">
        <w:t xml:space="preserve">6.5.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 исключением просрочки исполнения обязательств (в том числе гарантийного обязательства), предусмотренных </w:t>
      </w:r>
      <w:r w:rsidR="00B14A27">
        <w:t>Договор</w:t>
      </w:r>
      <w:r w:rsidRPr="00A631C0">
        <w:t>ом, размер штрафа устанавливается в следующем порядке (за исключением случаев, предусмотренных пунктами 4 - 8 Правил):</w:t>
      </w:r>
    </w:p>
    <w:p w14:paraId="75E9555D" w14:textId="13056E7B" w:rsidR="00EC7C9D" w:rsidRPr="00A631C0" w:rsidRDefault="00EC7C9D" w:rsidP="00EC7C9D">
      <w:pPr>
        <w:tabs>
          <w:tab w:val="left" w:pos="930"/>
        </w:tabs>
        <w:autoSpaceDE w:val="0"/>
        <w:autoSpaceDN w:val="0"/>
        <w:adjustRightInd w:val="0"/>
        <w:ind w:firstLine="709"/>
        <w:jc w:val="both"/>
      </w:pPr>
      <w:r w:rsidRPr="00A631C0">
        <w:t xml:space="preserve">а) 10 процентов цены </w:t>
      </w:r>
      <w:r w:rsidR="00B14A27">
        <w:t>Договор</w:t>
      </w:r>
      <w:r w:rsidRPr="00A631C0">
        <w:t xml:space="preserve">а (этапа) в случае, если цена </w:t>
      </w:r>
      <w:r w:rsidR="00B14A27">
        <w:t>Договор</w:t>
      </w:r>
      <w:r w:rsidRPr="00A631C0">
        <w:t>а (этапа) не превышает 3 млн. рублей;</w:t>
      </w:r>
    </w:p>
    <w:p w14:paraId="137CC108" w14:textId="4825FD36" w:rsidR="00EC7C9D" w:rsidRPr="00A631C0" w:rsidRDefault="00EC7C9D" w:rsidP="00EC7C9D">
      <w:pPr>
        <w:tabs>
          <w:tab w:val="left" w:pos="930"/>
        </w:tabs>
        <w:autoSpaceDE w:val="0"/>
        <w:autoSpaceDN w:val="0"/>
        <w:adjustRightInd w:val="0"/>
        <w:ind w:firstLine="709"/>
        <w:jc w:val="both"/>
      </w:pPr>
      <w:r w:rsidRPr="00A631C0">
        <w:t xml:space="preserve">б) 5 процентов цены </w:t>
      </w:r>
      <w:r w:rsidR="00B14A27">
        <w:t>Договор</w:t>
      </w:r>
      <w:r w:rsidRPr="00A631C0">
        <w:t xml:space="preserve">а (этапа) в случае, если цена </w:t>
      </w:r>
      <w:r w:rsidR="00B14A27">
        <w:t>Договор</w:t>
      </w:r>
      <w:r w:rsidRPr="00A631C0">
        <w:t>а (этапа) составляет от 3 млн. рублей до 50 млн. рублей (включительно);</w:t>
      </w:r>
    </w:p>
    <w:p w14:paraId="34060748" w14:textId="4A074334" w:rsidR="00EC7C9D" w:rsidRPr="00A631C0" w:rsidRDefault="00EC7C9D" w:rsidP="00EC7C9D">
      <w:pPr>
        <w:tabs>
          <w:tab w:val="left" w:pos="930"/>
        </w:tabs>
        <w:autoSpaceDE w:val="0"/>
        <w:autoSpaceDN w:val="0"/>
        <w:adjustRightInd w:val="0"/>
        <w:ind w:firstLine="709"/>
        <w:jc w:val="both"/>
      </w:pPr>
      <w:r w:rsidRPr="00A631C0">
        <w:t xml:space="preserve">в) 1 процент цены </w:t>
      </w:r>
      <w:r w:rsidR="00B14A27">
        <w:t>Договор</w:t>
      </w:r>
      <w:r w:rsidRPr="00A631C0">
        <w:t xml:space="preserve">а (этапа) в случае, если цена </w:t>
      </w:r>
      <w:r w:rsidR="00B14A27">
        <w:t>Договор</w:t>
      </w:r>
      <w:r w:rsidRPr="00A631C0">
        <w:t>а (этапа) составляет от 50 млн. рублей до 100 млн. рублей (включительно);</w:t>
      </w:r>
    </w:p>
    <w:p w14:paraId="6652118C" w14:textId="5427976F" w:rsidR="00EC7C9D" w:rsidRPr="00A631C0" w:rsidRDefault="00EC7C9D" w:rsidP="00EC7C9D">
      <w:pPr>
        <w:tabs>
          <w:tab w:val="left" w:pos="930"/>
        </w:tabs>
        <w:autoSpaceDE w:val="0"/>
        <w:autoSpaceDN w:val="0"/>
        <w:adjustRightInd w:val="0"/>
        <w:ind w:firstLine="709"/>
        <w:jc w:val="both"/>
      </w:pPr>
      <w:r w:rsidRPr="00A631C0">
        <w:t xml:space="preserve">г) 0,5 процента цены </w:t>
      </w:r>
      <w:r w:rsidR="00B14A27">
        <w:t>Договор</w:t>
      </w:r>
      <w:r w:rsidRPr="00A631C0">
        <w:t xml:space="preserve">а (этапа) в случае, если цена </w:t>
      </w:r>
      <w:r w:rsidR="00B14A27">
        <w:t>Договор</w:t>
      </w:r>
      <w:r w:rsidRPr="00A631C0">
        <w:t>а (этапа) составляет от 100 млн. рублей до 500 млн. рублей (включительно);</w:t>
      </w:r>
    </w:p>
    <w:p w14:paraId="75781121" w14:textId="4A9C68BB" w:rsidR="00EC7C9D" w:rsidRPr="00A631C0" w:rsidRDefault="00EC7C9D" w:rsidP="00EC7C9D">
      <w:pPr>
        <w:tabs>
          <w:tab w:val="left" w:pos="930"/>
        </w:tabs>
        <w:autoSpaceDE w:val="0"/>
        <w:autoSpaceDN w:val="0"/>
        <w:adjustRightInd w:val="0"/>
        <w:ind w:firstLine="709"/>
        <w:jc w:val="both"/>
      </w:pPr>
      <w:r w:rsidRPr="00A631C0">
        <w:t xml:space="preserve">д) 0,4 процента цены </w:t>
      </w:r>
      <w:r w:rsidR="00B14A27">
        <w:t>Договор</w:t>
      </w:r>
      <w:r w:rsidRPr="00A631C0">
        <w:t xml:space="preserve">а (этапа) в случае, если цена </w:t>
      </w:r>
      <w:r w:rsidR="00B14A27">
        <w:t>Договор</w:t>
      </w:r>
      <w:r w:rsidRPr="00A631C0">
        <w:t>а (этапа) составляет от 500 млн. рублей до 1 млрд. рублей (включительно);</w:t>
      </w:r>
    </w:p>
    <w:p w14:paraId="1A362710" w14:textId="21F7DF43" w:rsidR="00EC7C9D" w:rsidRPr="00A631C0" w:rsidRDefault="00EC7C9D" w:rsidP="00EC7C9D">
      <w:pPr>
        <w:tabs>
          <w:tab w:val="left" w:pos="930"/>
        </w:tabs>
        <w:autoSpaceDE w:val="0"/>
        <w:autoSpaceDN w:val="0"/>
        <w:adjustRightInd w:val="0"/>
        <w:ind w:firstLine="709"/>
        <w:jc w:val="both"/>
      </w:pPr>
      <w:r w:rsidRPr="00A631C0">
        <w:t xml:space="preserve">е) 0,3 процента цены </w:t>
      </w:r>
      <w:r w:rsidR="00B14A27">
        <w:t>Договор</w:t>
      </w:r>
      <w:r w:rsidRPr="00A631C0">
        <w:t xml:space="preserve">а (этапа) в случае, если цена </w:t>
      </w:r>
      <w:r w:rsidR="00B14A27">
        <w:t>Договор</w:t>
      </w:r>
      <w:r w:rsidRPr="00A631C0">
        <w:t>а (этапа) составляет от 1 млрд. рублей до 2 млрд. рублей (включительно);</w:t>
      </w:r>
    </w:p>
    <w:p w14:paraId="2A853EE5" w14:textId="047B8025" w:rsidR="00EC7C9D" w:rsidRPr="00A631C0" w:rsidRDefault="00EC7C9D" w:rsidP="00EC7C9D">
      <w:pPr>
        <w:tabs>
          <w:tab w:val="left" w:pos="930"/>
        </w:tabs>
        <w:autoSpaceDE w:val="0"/>
        <w:autoSpaceDN w:val="0"/>
        <w:adjustRightInd w:val="0"/>
        <w:ind w:firstLine="709"/>
        <w:jc w:val="both"/>
      </w:pPr>
      <w:r w:rsidRPr="00A631C0">
        <w:t xml:space="preserve">ж) 0,25 процента цены </w:t>
      </w:r>
      <w:r w:rsidR="00B14A27">
        <w:t>Договор</w:t>
      </w:r>
      <w:r w:rsidRPr="00A631C0">
        <w:t xml:space="preserve">а (этапа) в случае, если цена </w:t>
      </w:r>
      <w:r w:rsidR="00B14A27">
        <w:t>Договор</w:t>
      </w:r>
      <w:r w:rsidRPr="00A631C0">
        <w:t>а (этапа) составляет от 2 млрд. рублей до 5 млрд. рублей (включительно);</w:t>
      </w:r>
    </w:p>
    <w:p w14:paraId="54CAA5DD" w14:textId="266713D0" w:rsidR="00EC7C9D" w:rsidRPr="00A631C0" w:rsidRDefault="00EC7C9D" w:rsidP="00EC7C9D">
      <w:pPr>
        <w:tabs>
          <w:tab w:val="left" w:pos="930"/>
        </w:tabs>
        <w:autoSpaceDE w:val="0"/>
        <w:autoSpaceDN w:val="0"/>
        <w:adjustRightInd w:val="0"/>
        <w:ind w:firstLine="709"/>
        <w:jc w:val="both"/>
      </w:pPr>
      <w:r w:rsidRPr="00A631C0">
        <w:t xml:space="preserve">з) 0,2 процента цены </w:t>
      </w:r>
      <w:r w:rsidR="00B14A27">
        <w:t>Договор</w:t>
      </w:r>
      <w:r w:rsidRPr="00A631C0">
        <w:t xml:space="preserve">а (этапа) в случае, если цена </w:t>
      </w:r>
      <w:r w:rsidR="00B14A27">
        <w:t>Договор</w:t>
      </w:r>
      <w:r w:rsidRPr="00A631C0">
        <w:t>а (этапа) составляет от 5 млрд. рублей до 10 млрд. рублей (включительно);</w:t>
      </w:r>
    </w:p>
    <w:p w14:paraId="7D4A04D8" w14:textId="0A392EC2" w:rsidR="00EC7C9D" w:rsidRPr="00A631C0" w:rsidRDefault="00EC7C9D" w:rsidP="00EC7C9D">
      <w:pPr>
        <w:tabs>
          <w:tab w:val="left" w:pos="930"/>
        </w:tabs>
        <w:autoSpaceDE w:val="0"/>
        <w:autoSpaceDN w:val="0"/>
        <w:adjustRightInd w:val="0"/>
        <w:ind w:firstLine="709"/>
        <w:jc w:val="both"/>
      </w:pPr>
      <w:r w:rsidRPr="00A631C0">
        <w:t xml:space="preserve">и) 0,1 процента цены </w:t>
      </w:r>
      <w:r w:rsidR="00B14A27">
        <w:t>Договор</w:t>
      </w:r>
      <w:r w:rsidRPr="00A631C0">
        <w:t xml:space="preserve">а (этапа) в случае, если цена </w:t>
      </w:r>
      <w:r w:rsidR="00B14A27">
        <w:t>Договор</w:t>
      </w:r>
      <w:r w:rsidRPr="00A631C0">
        <w:t>а (этапа) превышает 10 млрд. рублей.</w:t>
      </w:r>
    </w:p>
    <w:p w14:paraId="1BA8D273" w14:textId="25F5A2C2" w:rsidR="00EC7C9D" w:rsidRPr="00A631C0" w:rsidRDefault="00EC7C9D" w:rsidP="00EC7C9D">
      <w:pPr>
        <w:tabs>
          <w:tab w:val="left" w:pos="930"/>
        </w:tabs>
        <w:autoSpaceDE w:val="0"/>
        <w:autoSpaceDN w:val="0"/>
        <w:adjustRightInd w:val="0"/>
        <w:ind w:firstLine="709"/>
        <w:jc w:val="both"/>
      </w:pPr>
      <w:r w:rsidRPr="00A631C0">
        <w:t xml:space="preserve">6.6.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заключенным по результатам определения Поставщика в соответствии с пунктом 1 части 1 статьи 30 </w:t>
      </w:r>
      <w:r w:rsidR="000705F7" w:rsidRPr="00A631C0">
        <w:t>Закона № 44-ФЗ</w:t>
      </w:r>
      <w:r w:rsidRPr="00A631C0">
        <w:t xml:space="preserve">, за исключением просрочки исполнения обязательств (в том числе гарантийного обязательства), предусмотренных </w:t>
      </w:r>
      <w:r w:rsidR="00B14A27">
        <w:t>Договор</w:t>
      </w:r>
      <w:r w:rsidRPr="00A631C0">
        <w:t xml:space="preserve">ом, размер штрафа устанавливается в размере 1 процента цены </w:t>
      </w:r>
      <w:r w:rsidR="00B14A27">
        <w:t>Договор</w:t>
      </w:r>
      <w:r w:rsidRPr="00A631C0">
        <w:t>а (этапа), но не более 5 тысяч рублей и не менее 1 тысячи рублей.</w:t>
      </w:r>
    </w:p>
    <w:p w14:paraId="369E428C" w14:textId="2323FC39" w:rsidR="00EC7C9D" w:rsidRPr="00A631C0" w:rsidRDefault="00EC7C9D" w:rsidP="00EC7C9D">
      <w:pPr>
        <w:tabs>
          <w:tab w:val="left" w:pos="930"/>
        </w:tabs>
        <w:autoSpaceDE w:val="0"/>
        <w:autoSpaceDN w:val="0"/>
        <w:adjustRightInd w:val="0"/>
        <w:ind w:firstLine="709"/>
        <w:jc w:val="both"/>
      </w:pPr>
      <w:r w:rsidRPr="00A631C0">
        <w:t xml:space="preserve">6.7.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заключенным с победителем закупки (или с иным участником закупки в случаях, установленных </w:t>
      </w:r>
      <w:r w:rsidR="000705F7" w:rsidRPr="00A631C0">
        <w:t>Законом № 44-ФЗ</w:t>
      </w:r>
      <w:r w:rsidRPr="00A631C0">
        <w:t xml:space="preserve">), предложившим наиболее высокую цену за право заключения </w:t>
      </w:r>
      <w:r w:rsidR="00B14A27">
        <w:t>Договор</w:t>
      </w:r>
      <w:r w:rsidRPr="00A631C0">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B14A27">
        <w:t>Договор</w:t>
      </w:r>
      <w:r w:rsidRPr="00A631C0">
        <w:t>ом, и устанавливается в следующем порядке:</w:t>
      </w:r>
    </w:p>
    <w:p w14:paraId="706BB43F" w14:textId="6ACDD3E1" w:rsidR="00EC7C9D" w:rsidRPr="00A631C0" w:rsidRDefault="00EC7C9D" w:rsidP="00EC7C9D">
      <w:pPr>
        <w:tabs>
          <w:tab w:val="left" w:pos="930"/>
        </w:tabs>
        <w:autoSpaceDE w:val="0"/>
        <w:autoSpaceDN w:val="0"/>
        <w:adjustRightInd w:val="0"/>
        <w:ind w:firstLine="709"/>
        <w:jc w:val="both"/>
      </w:pPr>
      <w:r w:rsidRPr="00A631C0">
        <w:lastRenderedPageBreak/>
        <w:t xml:space="preserve">а) в случае, если цена </w:t>
      </w:r>
      <w:r w:rsidR="00B14A27">
        <w:t>Договор</w:t>
      </w:r>
      <w:r w:rsidRPr="00A631C0">
        <w:t xml:space="preserve">а не превышает начальную (максимальную) цену </w:t>
      </w:r>
      <w:r w:rsidR="00B14A27">
        <w:t>Договор</w:t>
      </w:r>
      <w:r w:rsidRPr="00A631C0">
        <w:t>а:</w:t>
      </w:r>
    </w:p>
    <w:p w14:paraId="6EEEC859" w14:textId="736A1639" w:rsidR="00EC7C9D" w:rsidRPr="00A631C0" w:rsidRDefault="00EC7C9D" w:rsidP="00EC7C9D">
      <w:pPr>
        <w:tabs>
          <w:tab w:val="left" w:pos="930"/>
        </w:tabs>
        <w:autoSpaceDE w:val="0"/>
        <w:autoSpaceDN w:val="0"/>
        <w:adjustRightInd w:val="0"/>
        <w:ind w:firstLine="709"/>
        <w:jc w:val="both"/>
      </w:pPr>
      <w:r w:rsidRPr="00A631C0">
        <w:t xml:space="preserve">10 процентов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не превышает 3 млн. рублей;</w:t>
      </w:r>
    </w:p>
    <w:p w14:paraId="5988FB16" w14:textId="7C3C0534" w:rsidR="00EC7C9D" w:rsidRPr="00A631C0" w:rsidRDefault="00EC7C9D" w:rsidP="00EC7C9D">
      <w:pPr>
        <w:tabs>
          <w:tab w:val="left" w:pos="930"/>
        </w:tabs>
        <w:autoSpaceDE w:val="0"/>
        <w:autoSpaceDN w:val="0"/>
        <w:adjustRightInd w:val="0"/>
        <w:ind w:firstLine="709"/>
        <w:jc w:val="both"/>
      </w:pPr>
      <w:r w:rsidRPr="00A631C0">
        <w:t xml:space="preserve">5 процентов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составляет от 3 млн. рублей до 50 млн. рублей (включительно);</w:t>
      </w:r>
    </w:p>
    <w:p w14:paraId="77156576" w14:textId="1D996B35" w:rsidR="00EC7C9D" w:rsidRPr="00A631C0" w:rsidRDefault="00EC7C9D" w:rsidP="00EC7C9D">
      <w:pPr>
        <w:tabs>
          <w:tab w:val="left" w:pos="930"/>
        </w:tabs>
        <w:autoSpaceDE w:val="0"/>
        <w:autoSpaceDN w:val="0"/>
        <w:adjustRightInd w:val="0"/>
        <w:ind w:firstLine="709"/>
        <w:jc w:val="both"/>
      </w:pPr>
      <w:r w:rsidRPr="00A631C0">
        <w:t xml:space="preserve">1 процент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составляет от 50 млн. рублей до 100 млн. рублей (включительно).</w:t>
      </w:r>
    </w:p>
    <w:p w14:paraId="0AE26458" w14:textId="25962311" w:rsidR="00EC7C9D" w:rsidRPr="00A631C0" w:rsidRDefault="00EC7C9D" w:rsidP="00EC7C9D">
      <w:pPr>
        <w:tabs>
          <w:tab w:val="left" w:pos="930"/>
        </w:tabs>
        <w:autoSpaceDE w:val="0"/>
        <w:autoSpaceDN w:val="0"/>
        <w:adjustRightInd w:val="0"/>
        <w:ind w:firstLine="709"/>
        <w:jc w:val="both"/>
      </w:pPr>
      <w:r w:rsidRPr="00A631C0">
        <w:t xml:space="preserve">б) в случае, если цена </w:t>
      </w:r>
      <w:r w:rsidR="00B14A27">
        <w:t>Договор</w:t>
      </w:r>
      <w:r w:rsidRPr="00A631C0">
        <w:t xml:space="preserve">а превышает начальную (максимальную) цену </w:t>
      </w:r>
      <w:r w:rsidR="00B14A27">
        <w:t>Договор</w:t>
      </w:r>
      <w:r w:rsidRPr="00A631C0">
        <w:t>а:</w:t>
      </w:r>
    </w:p>
    <w:p w14:paraId="2A303CD7" w14:textId="5143F8C0" w:rsidR="00EC7C9D" w:rsidRPr="00A631C0" w:rsidRDefault="00EC7C9D" w:rsidP="00EC7C9D">
      <w:pPr>
        <w:tabs>
          <w:tab w:val="left" w:pos="930"/>
        </w:tabs>
        <w:autoSpaceDE w:val="0"/>
        <w:autoSpaceDN w:val="0"/>
        <w:adjustRightInd w:val="0"/>
        <w:ind w:firstLine="709"/>
        <w:jc w:val="both"/>
      </w:pPr>
      <w:r w:rsidRPr="00A631C0">
        <w:t xml:space="preserve">10 процентов цены </w:t>
      </w:r>
      <w:r w:rsidR="00B14A27">
        <w:t>Договор</w:t>
      </w:r>
      <w:r w:rsidRPr="00A631C0">
        <w:t xml:space="preserve">а, если цена </w:t>
      </w:r>
      <w:r w:rsidR="00B14A27">
        <w:t>Договор</w:t>
      </w:r>
      <w:r w:rsidRPr="00A631C0">
        <w:t>а не превышает 3 млн. рублей;</w:t>
      </w:r>
    </w:p>
    <w:p w14:paraId="179AD8C7" w14:textId="3B1F817F" w:rsidR="00EC7C9D" w:rsidRPr="00A631C0" w:rsidRDefault="00EC7C9D" w:rsidP="00EC7C9D">
      <w:pPr>
        <w:tabs>
          <w:tab w:val="left" w:pos="930"/>
        </w:tabs>
        <w:autoSpaceDE w:val="0"/>
        <w:autoSpaceDN w:val="0"/>
        <w:adjustRightInd w:val="0"/>
        <w:ind w:firstLine="709"/>
        <w:jc w:val="both"/>
      </w:pPr>
      <w:r w:rsidRPr="00A631C0">
        <w:t xml:space="preserve">5 процентов цены </w:t>
      </w:r>
      <w:r w:rsidR="00B14A27">
        <w:t>Договор</w:t>
      </w:r>
      <w:r w:rsidRPr="00A631C0">
        <w:t xml:space="preserve">а, если цена </w:t>
      </w:r>
      <w:r w:rsidR="00B14A27">
        <w:t>Договор</w:t>
      </w:r>
      <w:r w:rsidRPr="00A631C0">
        <w:t>а составляет от 3 млн. рублей до 50 млн. рублей (включительно);</w:t>
      </w:r>
    </w:p>
    <w:p w14:paraId="2A7B0783" w14:textId="5728E7A5" w:rsidR="00EC7C9D" w:rsidRPr="00A631C0" w:rsidRDefault="00EC7C9D" w:rsidP="00EC7C9D">
      <w:pPr>
        <w:tabs>
          <w:tab w:val="left" w:pos="930"/>
        </w:tabs>
        <w:autoSpaceDE w:val="0"/>
        <w:autoSpaceDN w:val="0"/>
        <w:adjustRightInd w:val="0"/>
        <w:ind w:firstLine="709"/>
        <w:jc w:val="both"/>
      </w:pPr>
      <w:r w:rsidRPr="00A631C0">
        <w:t xml:space="preserve">1 процент цены </w:t>
      </w:r>
      <w:r w:rsidR="00B14A27">
        <w:t>Договор</w:t>
      </w:r>
      <w:r w:rsidRPr="00A631C0">
        <w:t xml:space="preserve">а, если цена </w:t>
      </w:r>
      <w:r w:rsidR="00B14A27">
        <w:t>Договор</w:t>
      </w:r>
      <w:r w:rsidRPr="00A631C0">
        <w:t>а составляет от 50 млн. рублей до 100 млн. рублей (включительно).</w:t>
      </w:r>
    </w:p>
    <w:p w14:paraId="4CDBEF6D" w14:textId="52CCF4AD" w:rsidR="00EC7C9D" w:rsidRPr="00A631C0" w:rsidRDefault="00EC7C9D" w:rsidP="00EC7C9D">
      <w:pPr>
        <w:tabs>
          <w:tab w:val="left" w:pos="930"/>
        </w:tabs>
        <w:autoSpaceDE w:val="0"/>
        <w:autoSpaceDN w:val="0"/>
        <w:adjustRightInd w:val="0"/>
        <w:ind w:firstLine="709"/>
        <w:jc w:val="both"/>
      </w:pPr>
      <w:r w:rsidRPr="00A631C0">
        <w:t xml:space="preserve">6.8. За каждый факт неисполнения или ненадлежащего исполнения Поставщиком обязательства, предусмотренного </w:t>
      </w:r>
      <w:r w:rsidR="00B14A27">
        <w:t>Договор</w:t>
      </w:r>
      <w:r w:rsidRPr="00A631C0">
        <w:t xml:space="preserve">ом, которое не имеет стоимостного выражения, размер штрафа устанавливается (при наличии в </w:t>
      </w:r>
      <w:r w:rsidR="00B14A27">
        <w:t>Договор</w:t>
      </w:r>
      <w:r w:rsidRPr="00A631C0">
        <w:t>е таких обязательств) в следующем порядке:</w:t>
      </w:r>
    </w:p>
    <w:p w14:paraId="2C7D0356" w14:textId="1A2382EE" w:rsidR="00EC7C9D" w:rsidRPr="00A631C0" w:rsidRDefault="00EC7C9D" w:rsidP="00EC7C9D">
      <w:pPr>
        <w:tabs>
          <w:tab w:val="left" w:pos="930"/>
        </w:tabs>
        <w:autoSpaceDE w:val="0"/>
        <w:autoSpaceDN w:val="0"/>
        <w:adjustRightInd w:val="0"/>
        <w:ind w:firstLine="709"/>
        <w:jc w:val="both"/>
      </w:pPr>
      <w:r w:rsidRPr="00A631C0">
        <w:t xml:space="preserve">а) 1000 рублей, если цена </w:t>
      </w:r>
      <w:r w:rsidR="00B14A27">
        <w:t>Договор</w:t>
      </w:r>
      <w:r w:rsidRPr="00A631C0">
        <w:t>а не превышает 3 млн. рублей;</w:t>
      </w:r>
    </w:p>
    <w:p w14:paraId="52F5D2CE" w14:textId="652C3B31" w:rsidR="00EC7C9D" w:rsidRPr="00A631C0" w:rsidRDefault="00EC7C9D" w:rsidP="00EC7C9D">
      <w:pPr>
        <w:tabs>
          <w:tab w:val="left" w:pos="930"/>
        </w:tabs>
        <w:autoSpaceDE w:val="0"/>
        <w:autoSpaceDN w:val="0"/>
        <w:adjustRightInd w:val="0"/>
        <w:ind w:firstLine="709"/>
        <w:jc w:val="both"/>
      </w:pPr>
      <w:r w:rsidRPr="00A631C0">
        <w:t xml:space="preserve">б) 5000 рублей, если цена </w:t>
      </w:r>
      <w:r w:rsidR="00B14A27">
        <w:t>Договор</w:t>
      </w:r>
      <w:r w:rsidRPr="00A631C0">
        <w:t>а составляет от 3 млн. рублей до 50 млн. рублей (включительно);</w:t>
      </w:r>
    </w:p>
    <w:p w14:paraId="3BA51D80" w14:textId="1196B0E0" w:rsidR="00EC7C9D" w:rsidRPr="00A631C0" w:rsidRDefault="00EC7C9D" w:rsidP="00EC7C9D">
      <w:pPr>
        <w:tabs>
          <w:tab w:val="left" w:pos="930"/>
        </w:tabs>
        <w:autoSpaceDE w:val="0"/>
        <w:autoSpaceDN w:val="0"/>
        <w:adjustRightInd w:val="0"/>
        <w:ind w:firstLine="709"/>
        <w:jc w:val="both"/>
      </w:pPr>
      <w:r w:rsidRPr="00A631C0">
        <w:t xml:space="preserve">в) 10000 рублей, если цена </w:t>
      </w:r>
      <w:r w:rsidR="00B14A27">
        <w:t>Договор</w:t>
      </w:r>
      <w:r w:rsidRPr="00A631C0">
        <w:t>а составляет от 50 млн. рублей до 100 млн. рублей (включительно);</w:t>
      </w:r>
    </w:p>
    <w:p w14:paraId="48698A38" w14:textId="3B1D40CC" w:rsidR="00EC7C9D" w:rsidRPr="00A631C0" w:rsidRDefault="00EC7C9D" w:rsidP="00EC7C9D">
      <w:pPr>
        <w:tabs>
          <w:tab w:val="left" w:pos="930"/>
        </w:tabs>
        <w:autoSpaceDE w:val="0"/>
        <w:autoSpaceDN w:val="0"/>
        <w:adjustRightInd w:val="0"/>
        <w:ind w:firstLine="709"/>
        <w:jc w:val="both"/>
      </w:pPr>
      <w:r w:rsidRPr="00A631C0">
        <w:t xml:space="preserve">г) 100000 рублей, если цена </w:t>
      </w:r>
      <w:r w:rsidR="00B14A27">
        <w:t>Договор</w:t>
      </w:r>
      <w:r w:rsidRPr="00A631C0">
        <w:t>а превышает 100 млн. рублей.</w:t>
      </w:r>
    </w:p>
    <w:p w14:paraId="13E87491" w14:textId="4E6F4E38" w:rsidR="00EC7C9D" w:rsidRPr="00A631C0" w:rsidRDefault="00EC7C9D" w:rsidP="00EC7C9D">
      <w:pPr>
        <w:tabs>
          <w:tab w:val="left" w:pos="930"/>
        </w:tabs>
        <w:autoSpaceDE w:val="0"/>
        <w:autoSpaceDN w:val="0"/>
        <w:adjustRightInd w:val="0"/>
        <w:ind w:firstLine="709"/>
        <w:jc w:val="both"/>
      </w:pPr>
      <w:r w:rsidRPr="00A631C0">
        <w:t xml:space="preserve">6.9. В случае если в соответствии с частью 6 статьи 30 </w:t>
      </w:r>
      <w:r w:rsidR="000705F7" w:rsidRPr="00A631C0">
        <w:t>Закона № 44-ФЗ</w:t>
      </w:r>
      <w:r w:rsidRPr="00A631C0">
        <w:t xml:space="preserve"> </w:t>
      </w:r>
      <w:r w:rsidR="00B14A27">
        <w:t>Договор</w:t>
      </w:r>
      <w:r w:rsidRPr="00A631C0">
        <w:t xml:space="preserve">ом предусмотрено условие о гражданско-правовой ответственности Поставщиков за неисполнение условия о привлечении к исполнению </w:t>
      </w:r>
      <w:r w:rsidR="00B14A27">
        <w:t>Договор</w:t>
      </w:r>
      <w:r w:rsidRPr="00A631C0">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B14A27">
        <w:t>Договор</w:t>
      </w:r>
      <w:r w:rsidRPr="00A631C0">
        <w:t>ом.</w:t>
      </w:r>
    </w:p>
    <w:p w14:paraId="57CC9991" w14:textId="2915CB8B" w:rsidR="00EC7C9D" w:rsidRPr="00A631C0" w:rsidRDefault="00EC7C9D" w:rsidP="00EC7C9D">
      <w:pPr>
        <w:tabs>
          <w:tab w:val="left" w:pos="930"/>
        </w:tabs>
        <w:autoSpaceDE w:val="0"/>
        <w:autoSpaceDN w:val="0"/>
        <w:adjustRightInd w:val="0"/>
        <w:ind w:firstLine="709"/>
        <w:jc w:val="both"/>
      </w:pPr>
      <w:r w:rsidRPr="00A631C0">
        <w:t xml:space="preserve">6.10. Общая сумма начисленных штрафов за неисполнение или ненадлежащее исполнение Поставщиком обязательств, предусмотренных </w:t>
      </w:r>
      <w:r w:rsidR="00B14A27">
        <w:t>Договор</w:t>
      </w:r>
      <w:r w:rsidRPr="00A631C0">
        <w:t xml:space="preserve">ом, не может превышать цену </w:t>
      </w:r>
      <w:r w:rsidR="00B14A27">
        <w:t>Договор</w:t>
      </w:r>
      <w:r w:rsidRPr="00A631C0">
        <w:t>а.</w:t>
      </w:r>
    </w:p>
    <w:p w14:paraId="5F2C4709" w14:textId="4150EE81" w:rsidR="00EC7C9D" w:rsidRPr="00A631C0" w:rsidRDefault="00EC7C9D" w:rsidP="00EC7C9D">
      <w:pPr>
        <w:tabs>
          <w:tab w:val="left" w:pos="930"/>
        </w:tabs>
        <w:autoSpaceDE w:val="0"/>
        <w:autoSpaceDN w:val="0"/>
        <w:adjustRightInd w:val="0"/>
        <w:ind w:firstLine="709"/>
        <w:jc w:val="both"/>
      </w:pPr>
      <w:r w:rsidRPr="00A631C0">
        <w:t xml:space="preserve">6.11.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B14A27">
        <w:t>Договор</w:t>
      </w:r>
      <w:r w:rsidRPr="00A631C0">
        <w:t>ом, произошло вследствие непреодолимой силы или по вине Заказчика.</w:t>
      </w:r>
    </w:p>
    <w:p w14:paraId="40AE0BAC" w14:textId="766C7932" w:rsidR="00EC7C9D" w:rsidRPr="00A631C0" w:rsidRDefault="00EC7C9D" w:rsidP="00EC7C9D">
      <w:pPr>
        <w:tabs>
          <w:tab w:val="left" w:pos="930"/>
        </w:tabs>
        <w:autoSpaceDE w:val="0"/>
        <w:autoSpaceDN w:val="0"/>
        <w:adjustRightInd w:val="0"/>
        <w:ind w:firstLine="709"/>
        <w:jc w:val="both"/>
      </w:pPr>
      <w:r w:rsidRPr="00A631C0">
        <w:t xml:space="preserve">6.12. В случае просрочки исполнения Поставщиком обязательств, предусмотренных </w:t>
      </w:r>
      <w:r w:rsidR="00B14A27">
        <w:t>Договор</w:t>
      </w:r>
      <w:r w:rsidRPr="00A631C0">
        <w:t xml:space="preserve">ом, а также неисполнение или ненадлежащее исполнение Поставщиком предусмотренных </w:t>
      </w:r>
      <w:r w:rsidR="00B14A27">
        <w:t>Договор</w:t>
      </w:r>
      <w:r w:rsidRPr="00A631C0">
        <w:t xml:space="preserve">ом обязательств, Заказчик вправе в одностороннем порядке уменьшить подлежащую оплате сумму за поставленный </w:t>
      </w:r>
      <w:r w:rsidR="000705F7" w:rsidRPr="00A631C0">
        <w:t>Т</w:t>
      </w:r>
      <w:r w:rsidRPr="00A631C0">
        <w:t>овар на сумму начисленной неустойки (штрафов, пеней).</w:t>
      </w:r>
    </w:p>
    <w:p w14:paraId="7002926F" w14:textId="04CFE9C2" w:rsidR="00EC7C9D" w:rsidRPr="00A631C0" w:rsidRDefault="00EC7C9D" w:rsidP="00EC7C9D">
      <w:pPr>
        <w:tabs>
          <w:tab w:val="left" w:pos="930"/>
        </w:tabs>
        <w:autoSpaceDE w:val="0"/>
        <w:autoSpaceDN w:val="0"/>
        <w:adjustRightInd w:val="0"/>
        <w:ind w:firstLine="709"/>
        <w:jc w:val="both"/>
      </w:pPr>
      <w:r w:rsidRPr="00A631C0">
        <w:t xml:space="preserve">6.13. В случае просрочки исполнения Заказчиком обязательств, предусмотренных </w:t>
      </w:r>
      <w:r w:rsidR="00B14A27">
        <w:t>Договор</w:t>
      </w:r>
      <w:r w:rsidRPr="00A631C0">
        <w:t xml:space="preserve">ом, а также в иных случаях неисполнения или ненадлежащего исполнения Заказчиком обязательств, предусмотренных </w:t>
      </w:r>
      <w:r w:rsidR="00B14A27">
        <w:t>Договор</w:t>
      </w:r>
      <w:r w:rsidRPr="00A631C0">
        <w:t xml:space="preserve">ом, Поставщик вправе потребовать уплаты неустоек (штрафов, пеней). </w:t>
      </w:r>
    </w:p>
    <w:p w14:paraId="2DB89B12" w14:textId="0482D53F" w:rsidR="00EC7C9D" w:rsidRPr="00A631C0" w:rsidRDefault="00EC7C9D" w:rsidP="00EC7C9D">
      <w:pPr>
        <w:tabs>
          <w:tab w:val="left" w:pos="930"/>
        </w:tabs>
        <w:autoSpaceDE w:val="0"/>
        <w:autoSpaceDN w:val="0"/>
        <w:adjustRightInd w:val="0"/>
        <w:ind w:firstLine="709"/>
        <w:jc w:val="both"/>
      </w:pPr>
      <w:r w:rsidRPr="00A631C0">
        <w:t xml:space="preserve">6.14. Пеня начисляется за каждый день просрочки Заказчиком исполнения обязательства, предусмотренного </w:t>
      </w:r>
      <w:r w:rsidR="00B14A27">
        <w:t>Договор</w:t>
      </w:r>
      <w:r w:rsidRPr="00A631C0">
        <w:t xml:space="preserve">ом, начиная со дня, следующего после дня истечения установленного </w:t>
      </w:r>
      <w:r w:rsidR="00B14A27">
        <w:t>Договор</w:t>
      </w:r>
      <w:r w:rsidRPr="00A631C0">
        <w:t xml:space="preserve">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1E21C700" w14:textId="69556E31" w:rsidR="00EC7C9D" w:rsidRPr="00A631C0" w:rsidRDefault="00EC7C9D" w:rsidP="00EC7C9D">
      <w:pPr>
        <w:tabs>
          <w:tab w:val="left" w:pos="930"/>
        </w:tabs>
        <w:autoSpaceDE w:val="0"/>
        <w:autoSpaceDN w:val="0"/>
        <w:adjustRightInd w:val="0"/>
        <w:ind w:firstLine="709"/>
        <w:jc w:val="both"/>
      </w:pPr>
      <w:r w:rsidRPr="00A631C0">
        <w:t xml:space="preserve">6.15. Штрафы начисляются за ненадлежащее исполнение Заказчиком обязательств, предусмотренных </w:t>
      </w:r>
      <w:r w:rsidR="00B14A27">
        <w:t>Договор</w:t>
      </w:r>
      <w:r w:rsidRPr="00A631C0">
        <w:t xml:space="preserve">ом, за исключением просрочки исполнения обязательств, предусмотренных </w:t>
      </w:r>
      <w:r w:rsidR="00B14A27">
        <w:t>Договор</w:t>
      </w:r>
      <w:r w:rsidRPr="00A631C0">
        <w:t>ом. Размер штрафа устанавливается в соответствии с Правилами.</w:t>
      </w:r>
    </w:p>
    <w:p w14:paraId="10DC0D17" w14:textId="4D93C730" w:rsidR="00EC7C9D" w:rsidRPr="00A631C0" w:rsidRDefault="00EC7C9D" w:rsidP="00EC7C9D">
      <w:pPr>
        <w:tabs>
          <w:tab w:val="left" w:pos="930"/>
        </w:tabs>
        <w:autoSpaceDE w:val="0"/>
        <w:autoSpaceDN w:val="0"/>
        <w:adjustRightInd w:val="0"/>
        <w:ind w:firstLine="709"/>
        <w:jc w:val="both"/>
      </w:pPr>
      <w:r w:rsidRPr="00A631C0">
        <w:lastRenderedPageBreak/>
        <w:t xml:space="preserve">6.16. За каждый факт неисполнения Заказчиком обязательств, предусмотренных </w:t>
      </w:r>
      <w:r w:rsidR="00B14A27">
        <w:t>Договор</w:t>
      </w:r>
      <w:r w:rsidRPr="00A631C0">
        <w:t xml:space="preserve">ом, за исключением просрочки исполнения обязательств, предусмотренных </w:t>
      </w:r>
      <w:r w:rsidR="00B14A27">
        <w:t>Договор</w:t>
      </w:r>
      <w:r w:rsidRPr="00A631C0">
        <w:t>ом, размер штрафа устанавливается в следующем порядке:</w:t>
      </w:r>
    </w:p>
    <w:p w14:paraId="64EEE6C6" w14:textId="656CC50D" w:rsidR="00EC7C9D" w:rsidRPr="00A631C0" w:rsidRDefault="00EC7C9D" w:rsidP="00EC7C9D">
      <w:pPr>
        <w:tabs>
          <w:tab w:val="left" w:pos="930"/>
        </w:tabs>
        <w:autoSpaceDE w:val="0"/>
        <w:autoSpaceDN w:val="0"/>
        <w:adjustRightInd w:val="0"/>
        <w:ind w:firstLine="709"/>
        <w:jc w:val="both"/>
      </w:pPr>
      <w:r w:rsidRPr="00A631C0">
        <w:t xml:space="preserve">а) 1000 рублей, если цена </w:t>
      </w:r>
      <w:r w:rsidR="00B14A27">
        <w:t>Договор</w:t>
      </w:r>
      <w:r w:rsidRPr="00A631C0">
        <w:t>а не превышает 3 млн. рублей (включительно);</w:t>
      </w:r>
    </w:p>
    <w:p w14:paraId="3C181558" w14:textId="1011C76A" w:rsidR="00EC7C9D" w:rsidRPr="00A631C0" w:rsidRDefault="00EC7C9D" w:rsidP="00EC7C9D">
      <w:pPr>
        <w:tabs>
          <w:tab w:val="left" w:pos="930"/>
        </w:tabs>
        <w:autoSpaceDE w:val="0"/>
        <w:autoSpaceDN w:val="0"/>
        <w:adjustRightInd w:val="0"/>
        <w:ind w:firstLine="709"/>
        <w:jc w:val="both"/>
      </w:pPr>
      <w:r w:rsidRPr="00A631C0">
        <w:t xml:space="preserve">б) 5000 рублей, если цена </w:t>
      </w:r>
      <w:r w:rsidR="00B14A27">
        <w:t>Договор</w:t>
      </w:r>
      <w:r w:rsidRPr="00A631C0">
        <w:t>а составляет от 3 млн. рублей до 50 млн. рублей (включительно);</w:t>
      </w:r>
    </w:p>
    <w:p w14:paraId="02F79B87" w14:textId="6A3F6D75" w:rsidR="00EC7C9D" w:rsidRPr="00A631C0" w:rsidRDefault="00EC7C9D" w:rsidP="00EC7C9D">
      <w:pPr>
        <w:tabs>
          <w:tab w:val="left" w:pos="930"/>
        </w:tabs>
        <w:autoSpaceDE w:val="0"/>
        <w:autoSpaceDN w:val="0"/>
        <w:adjustRightInd w:val="0"/>
        <w:ind w:firstLine="709"/>
        <w:jc w:val="both"/>
      </w:pPr>
      <w:r w:rsidRPr="00A631C0">
        <w:t xml:space="preserve">в) 10000 рублей, если цена </w:t>
      </w:r>
      <w:r w:rsidR="00B14A27">
        <w:t>Договор</w:t>
      </w:r>
      <w:r w:rsidRPr="00A631C0">
        <w:t>а составляет от 50 млн. рублей до 100 млн. рублей (включительно);</w:t>
      </w:r>
    </w:p>
    <w:p w14:paraId="70163340" w14:textId="0D144CB1" w:rsidR="00EC7C9D" w:rsidRPr="00A631C0" w:rsidRDefault="00EC7C9D" w:rsidP="00EC7C9D">
      <w:pPr>
        <w:tabs>
          <w:tab w:val="left" w:pos="930"/>
        </w:tabs>
        <w:autoSpaceDE w:val="0"/>
        <w:autoSpaceDN w:val="0"/>
        <w:adjustRightInd w:val="0"/>
        <w:ind w:firstLine="709"/>
        <w:jc w:val="both"/>
      </w:pPr>
      <w:r w:rsidRPr="00A631C0">
        <w:t xml:space="preserve">г) 100000 рублей, если цена </w:t>
      </w:r>
      <w:r w:rsidR="00B14A27">
        <w:t>Договор</w:t>
      </w:r>
      <w:r w:rsidRPr="00A631C0">
        <w:t>а превышает 100 млн. рублей.</w:t>
      </w:r>
    </w:p>
    <w:p w14:paraId="1EB91AB6" w14:textId="2153ED77" w:rsidR="00EC7C9D" w:rsidRPr="00A631C0" w:rsidRDefault="00EC7C9D" w:rsidP="00EC7C9D">
      <w:pPr>
        <w:tabs>
          <w:tab w:val="left" w:pos="930"/>
        </w:tabs>
        <w:autoSpaceDE w:val="0"/>
        <w:autoSpaceDN w:val="0"/>
        <w:adjustRightInd w:val="0"/>
        <w:ind w:firstLine="709"/>
        <w:jc w:val="both"/>
      </w:pPr>
      <w:r w:rsidRPr="00A631C0">
        <w:t xml:space="preserve">6.17. Общая сумма начисленных штрафов за ненадлежащее исполнение Заказчиком обязательств, предусмотренных </w:t>
      </w:r>
      <w:r w:rsidR="00B14A27">
        <w:t>Договор</w:t>
      </w:r>
      <w:r w:rsidRPr="00A631C0">
        <w:t xml:space="preserve">ом, не может превышать цену </w:t>
      </w:r>
      <w:r w:rsidR="00B14A27">
        <w:t>Договор</w:t>
      </w:r>
      <w:r w:rsidRPr="00A631C0">
        <w:t>а.</w:t>
      </w:r>
    </w:p>
    <w:p w14:paraId="3E427748" w14:textId="75A8BC3F" w:rsidR="00EC7C9D" w:rsidRPr="00A631C0" w:rsidRDefault="00EC7C9D" w:rsidP="00EC7C9D">
      <w:pPr>
        <w:tabs>
          <w:tab w:val="left" w:pos="930"/>
        </w:tabs>
        <w:autoSpaceDE w:val="0"/>
        <w:autoSpaceDN w:val="0"/>
        <w:adjustRightInd w:val="0"/>
        <w:ind w:firstLine="709"/>
        <w:jc w:val="both"/>
      </w:pPr>
      <w:r w:rsidRPr="00A631C0">
        <w:t xml:space="preserve">6.18.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B14A27">
        <w:t>Договор</w:t>
      </w:r>
      <w:r w:rsidRPr="00A631C0">
        <w:t>ом, произошло вследствие непреодолимой силы или по вине Поставщика.</w:t>
      </w:r>
    </w:p>
    <w:p w14:paraId="0BFFF8D4" w14:textId="7B4B5AE1" w:rsidR="00EC7C9D" w:rsidRPr="00A631C0" w:rsidRDefault="00EC7C9D" w:rsidP="00EC7C9D">
      <w:pPr>
        <w:tabs>
          <w:tab w:val="left" w:pos="930"/>
        </w:tabs>
        <w:autoSpaceDE w:val="0"/>
        <w:autoSpaceDN w:val="0"/>
        <w:adjustRightInd w:val="0"/>
        <w:ind w:firstLine="709"/>
        <w:jc w:val="both"/>
      </w:pPr>
      <w:r w:rsidRPr="00A631C0">
        <w:t xml:space="preserve">6.19. Применение штрафных санкций не освобождает Стороны от выполнения принятых обязательств по </w:t>
      </w:r>
      <w:r w:rsidR="00B14A27">
        <w:t>Договор</w:t>
      </w:r>
      <w:r w:rsidRPr="00A631C0">
        <w:t>у.</w:t>
      </w:r>
    </w:p>
    <w:p w14:paraId="48A16175" w14:textId="250CA6C8" w:rsidR="00BF0E5A" w:rsidRPr="00A631C0" w:rsidRDefault="00746BF4" w:rsidP="00746BF4">
      <w:pPr>
        <w:tabs>
          <w:tab w:val="left" w:pos="930"/>
        </w:tabs>
        <w:autoSpaceDE w:val="0"/>
        <w:autoSpaceDN w:val="0"/>
        <w:adjustRightInd w:val="0"/>
        <w:ind w:firstLine="709"/>
        <w:jc w:val="both"/>
      </w:pPr>
      <w:r w:rsidRPr="00A631C0">
        <w:t>6.</w:t>
      </w:r>
      <w:r w:rsidR="00EC7C9D" w:rsidRPr="00A631C0">
        <w:t>20</w:t>
      </w:r>
      <w:r w:rsidRPr="00A631C0">
        <w:t xml:space="preserve">. В случае расторжения </w:t>
      </w:r>
      <w:r w:rsidR="00B14A27">
        <w:t>Договор</w:t>
      </w:r>
      <w:r w:rsidRPr="00A631C0">
        <w:t xml:space="preserve">а в связи с односторонним отказом Стороны от исполнения </w:t>
      </w:r>
      <w:r w:rsidR="00B14A27">
        <w:t>Договор</w:t>
      </w:r>
      <w:r w:rsidRPr="00A631C0">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14A27">
        <w:t>Договор</w:t>
      </w:r>
      <w:r w:rsidRPr="00A631C0">
        <w:t>а.</w:t>
      </w:r>
    </w:p>
    <w:p w14:paraId="7FFD6316" w14:textId="7FA4507E" w:rsidR="00594BAD" w:rsidRPr="00A631C0" w:rsidRDefault="00594BAD" w:rsidP="00746BF4">
      <w:pPr>
        <w:tabs>
          <w:tab w:val="left" w:pos="930"/>
        </w:tabs>
        <w:autoSpaceDE w:val="0"/>
        <w:autoSpaceDN w:val="0"/>
        <w:adjustRightInd w:val="0"/>
        <w:ind w:firstLine="709"/>
        <w:jc w:val="both"/>
      </w:pPr>
      <w:r w:rsidRPr="00A631C0">
        <w:t>6.</w:t>
      </w:r>
      <w:r w:rsidR="00EC7C9D" w:rsidRPr="00A631C0">
        <w:t>2</w:t>
      </w:r>
      <w:r w:rsidR="00665989" w:rsidRPr="00A631C0">
        <w:t>1</w:t>
      </w:r>
      <w:r w:rsidRPr="00A631C0">
        <w:t>.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242230DB" w14:textId="05EA45DC" w:rsidR="006969B4" w:rsidRPr="00A631C0" w:rsidRDefault="00746BF4" w:rsidP="008E2784">
      <w:pPr>
        <w:tabs>
          <w:tab w:val="left" w:pos="708"/>
        </w:tabs>
        <w:overflowPunct w:val="0"/>
        <w:autoSpaceDE w:val="0"/>
        <w:autoSpaceDN w:val="0"/>
        <w:adjustRightInd w:val="0"/>
        <w:jc w:val="center"/>
        <w:textAlignment w:val="baseline"/>
        <w:rPr>
          <w:b/>
        </w:rPr>
      </w:pPr>
      <w:r w:rsidRPr="00A631C0">
        <w:rPr>
          <w:b/>
          <w:bCs/>
        </w:rPr>
        <w:t>7</w:t>
      </w:r>
      <w:r w:rsidR="007F0E60" w:rsidRPr="00A631C0">
        <w:rPr>
          <w:b/>
          <w:bCs/>
        </w:rPr>
        <w:t xml:space="preserve">. </w:t>
      </w:r>
      <w:r w:rsidR="006969B4" w:rsidRPr="00A631C0">
        <w:rPr>
          <w:b/>
        </w:rPr>
        <w:t>ИСКЛЮЧИТЕЛЬНЫЕ ПРАВА</w:t>
      </w:r>
    </w:p>
    <w:p w14:paraId="4EB8FBC7" w14:textId="5A0778FE" w:rsidR="006969B4" w:rsidRPr="00A631C0" w:rsidRDefault="008E2784" w:rsidP="006969B4">
      <w:pPr>
        <w:autoSpaceDE w:val="0"/>
        <w:autoSpaceDN w:val="0"/>
        <w:adjustRightInd w:val="0"/>
        <w:ind w:firstLine="720"/>
        <w:jc w:val="both"/>
      </w:pPr>
      <w:r>
        <w:t>7</w:t>
      </w:r>
      <w:r w:rsidR="006969B4" w:rsidRPr="00A631C0">
        <w:t>.1. Поставщик гарантирует отсутствие нарушения исключительных прав третьих лиц, связанных с поставкой и использованием Товара.</w:t>
      </w:r>
    </w:p>
    <w:p w14:paraId="299FE04E" w14:textId="1466B604" w:rsidR="006969B4" w:rsidRDefault="008E2784" w:rsidP="006969B4">
      <w:pPr>
        <w:autoSpaceDE w:val="0"/>
        <w:autoSpaceDN w:val="0"/>
        <w:adjustRightInd w:val="0"/>
        <w:ind w:firstLine="720"/>
        <w:jc w:val="both"/>
      </w:pPr>
      <w:r>
        <w:t>7</w:t>
      </w:r>
      <w:r w:rsidR="006969B4" w:rsidRPr="00A631C0">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36168D5" w14:textId="77777777" w:rsidR="00512B2C" w:rsidRPr="00A631C0" w:rsidRDefault="00512B2C" w:rsidP="006969B4">
      <w:pPr>
        <w:autoSpaceDE w:val="0"/>
        <w:autoSpaceDN w:val="0"/>
        <w:adjustRightInd w:val="0"/>
        <w:ind w:firstLine="720"/>
        <w:jc w:val="both"/>
      </w:pPr>
    </w:p>
    <w:p w14:paraId="6A783F06" w14:textId="5E1E436E" w:rsidR="00591003" w:rsidRPr="00A631C0" w:rsidRDefault="008E2784" w:rsidP="00591003">
      <w:pPr>
        <w:jc w:val="center"/>
        <w:rPr>
          <w:b/>
        </w:rPr>
      </w:pPr>
      <w:r>
        <w:rPr>
          <w:b/>
        </w:rPr>
        <w:t>8</w:t>
      </w:r>
      <w:r w:rsidR="00591003" w:rsidRPr="00A631C0">
        <w:rPr>
          <w:b/>
        </w:rPr>
        <w:t>. ОБСТОЯТЕЛЬСТВА НЕПРЕОДОЛИМОЙ СИЛЫ</w:t>
      </w:r>
    </w:p>
    <w:p w14:paraId="2216B168" w14:textId="19B01855" w:rsidR="00591003" w:rsidRPr="00A631C0" w:rsidRDefault="008E2784" w:rsidP="00591003">
      <w:pPr>
        <w:ind w:firstLine="709"/>
        <w:jc w:val="both"/>
      </w:pPr>
      <w:r>
        <w:t>8</w:t>
      </w:r>
      <w:r w:rsidR="00591003" w:rsidRPr="00A631C0">
        <w:t xml:space="preserve">.1. Стороны не несут ответственность за полное или частичное неисполнение предусмотренных </w:t>
      </w:r>
      <w:r w:rsidR="00B14A27">
        <w:t>Договор</w:t>
      </w:r>
      <w:r w:rsidR="00591003" w:rsidRPr="00A631C0">
        <w:t>ом обязательств, если такое неисполнение связано с обстоятельствами непреодолимой силы.</w:t>
      </w:r>
    </w:p>
    <w:p w14:paraId="5BA0AFA8" w14:textId="50ECE5F8" w:rsidR="00591003" w:rsidRPr="00A631C0" w:rsidRDefault="008E2784" w:rsidP="00591003">
      <w:pPr>
        <w:ind w:firstLine="709"/>
        <w:jc w:val="both"/>
      </w:pPr>
      <w:r>
        <w:t>8</w:t>
      </w:r>
      <w:r w:rsidR="00591003" w:rsidRPr="00A631C0">
        <w:t xml:space="preserve">.2. В случае если надлежащее исполнение Стороной предусмотренных </w:t>
      </w:r>
      <w:r w:rsidR="00B14A27">
        <w:t>Договор</w:t>
      </w:r>
      <w:r w:rsidR="00591003" w:rsidRPr="00A631C0">
        <w:t xml:space="preserve">ом обязательств оказалось невозможным вследствие обстоятельств непреодолимой силы, такая Сторона не позднее </w:t>
      </w:r>
      <w:r w:rsidR="00DB6024" w:rsidRPr="00A631C0">
        <w:t>5</w:t>
      </w:r>
      <w:r w:rsidR="00591003" w:rsidRPr="00A631C0">
        <w:t xml:space="preserve"> (</w:t>
      </w:r>
      <w:r w:rsidR="00DB6024" w:rsidRPr="00A631C0">
        <w:t>пяти</w:t>
      </w:r>
      <w:r w:rsidR="00591003" w:rsidRPr="00A631C0">
        <w:t xml:space="preserve">) </w:t>
      </w:r>
      <w:r w:rsidR="00DB6024" w:rsidRPr="00A631C0">
        <w:t xml:space="preserve">календарных </w:t>
      </w:r>
      <w:r w:rsidR="00591003" w:rsidRPr="00A631C0">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9B23238" w14:textId="33574111" w:rsidR="00DB6024" w:rsidRPr="00A631C0" w:rsidRDefault="008E2784" w:rsidP="00591003">
      <w:pPr>
        <w:ind w:firstLine="709"/>
        <w:jc w:val="both"/>
      </w:pPr>
      <w:r>
        <w:t>8</w:t>
      </w:r>
      <w:r w:rsidR="00DB6024" w:rsidRPr="00A631C0">
        <w:t xml:space="preserve">.3. Не извещение или несвоевременное извещение другой Стороны Стороной, для которой создалась невозможность исполнения обязательств по </w:t>
      </w:r>
      <w:r w:rsidR="00B14A27">
        <w:t>Договор</w:t>
      </w:r>
      <w:r w:rsidR="00DB6024" w:rsidRPr="00A631C0">
        <w:t>у вследствие наступления обстоятельств непреодолимой силы, влечет за собой утрату права для этой Стороны ссылаться на эти обстоятельства.</w:t>
      </w:r>
    </w:p>
    <w:p w14:paraId="3E7FA7CF" w14:textId="6F4624C8" w:rsidR="00591003" w:rsidRPr="00A631C0" w:rsidRDefault="008E2784" w:rsidP="00591003">
      <w:pPr>
        <w:ind w:firstLine="709"/>
        <w:jc w:val="both"/>
      </w:pPr>
      <w:r>
        <w:t>8</w:t>
      </w:r>
      <w:r w:rsidR="00591003" w:rsidRPr="00A631C0">
        <w:t>.</w:t>
      </w:r>
      <w:r w:rsidR="009B57E1" w:rsidRPr="00A631C0">
        <w:t>4</w:t>
      </w:r>
      <w:r w:rsidR="00591003" w:rsidRPr="00A631C0">
        <w:t xml:space="preserve">. В случае возникновения обстоятельств непреодолимой силы Стороны вправе расторгнуть </w:t>
      </w:r>
      <w:r w:rsidR="00B14A27">
        <w:t>Договор</w:t>
      </w:r>
      <w:r w:rsidR="00591003" w:rsidRPr="00A631C0">
        <w:t>, и в этом случае ни одна из Сторон не вправе требовать возмещения убытков.</w:t>
      </w:r>
    </w:p>
    <w:p w14:paraId="425579A1" w14:textId="0AFF81C2" w:rsidR="00591003" w:rsidRDefault="008E2784" w:rsidP="00591003">
      <w:pPr>
        <w:ind w:firstLine="709"/>
        <w:jc w:val="both"/>
      </w:pPr>
      <w:r>
        <w:t>8</w:t>
      </w:r>
      <w:r w:rsidR="00591003" w:rsidRPr="00A631C0">
        <w:t>.</w:t>
      </w:r>
      <w:r w:rsidR="009B57E1" w:rsidRPr="00A631C0">
        <w:t>5</w:t>
      </w:r>
      <w:r w:rsidR="00591003" w:rsidRPr="00A631C0">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721A2CE" w14:textId="77777777" w:rsidR="00512B2C" w:rsidRPr="00A631C0" w:rsidRDefault="00512B2C" w:rsidP="00591003">
      <w:pPr>
        <w:ind w:firstLine="709"/>
        <w:jc w:val="both"/>
      </w:pPr>
    </w:p>
    <w:p w14:paraId="6B20BAAB" w14:textId="4ADE246C" w:rsidR="00591003" w:rsidRPr="00A631C0" w:rsidRDefault="008E2784" w:rsidP="00461D6E">
      <w:pPr>
        <w:jc w:val="center"/>
        <w:rPr>
          <w:b/>
        </w:rPr>
      </w:pPr>
      <w:r>
        <w:rPr>
          <w:b/>
        </w:rPr>
        <w:t>9</w:t>
      </w:r>
      <w:r w:rsidR="00591003" w:rsidRPr="00A631C0">
        <w:rPr>
          <w:b/>
        </w:rPr>
        <w:t>. РАССМОТРЕНИЕ И РАЗРЕШЕНИЕ СПОРОВ</w:t>
      </w:r>
    </w:p>
    <w:p w14:paraId="6083A3A3" w14:textId="5BF87469" w:rsidR="00783249" w:rsidRPr="00A631C0" w:rsidRDefault="008E2784" w:rsidP="00783249">
      <w:pPr>
        <w:ind w:firstLine="709"/>
        <w:jc w:val="both"/>
      </w:pPr>
      <w:r>
        <w:lastRenderedPageBreak/>
        <w:t>9</w:t>
      </w:r>
      <w:r w:rsidR="00783249" w:rsidRPr="00A631C0">
        <w:t xml:space="preserve">.1. В случае возникновения любых противоречий, претензий и разногласий, а также споров, связанных с исполнением </w:t>
      </w:r>
      <w:r w:rsidR="00B14A27">
        <w:t>Договор</w:t>
      </w:r>
      <w:r w:rsidR="00783249" w:rsidRPr="00A631C0">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5298BD7" w14:textId="64D0EE8B" w:rsidR="00783249" w:rsidRPr="00A631C0" w:rsidRDefault="008E2784" w:rsidP="00783249">
      <w:pPr>
        <w:ind w:firstLine="709"/>
        <w:jc w:val="both"/>
      </w:pPr>
      <w:r>
        <w:t>9</w:t>
      </w:r>
      <w:r w:rsidR="00783249" w:rsidRPr="00A631C0">
        <w:t xml:space="preserve">.2. Все достигнутые договоренности Стороны оформляют в виде дополнительных соглашений к </w:t>
      </w:r>
      <w:r w:rsidR="00B14A27">
        <w:t>Договор</w:t>
      </w:r>
      <w:r w:rsidR="00783249" w:rsidRPr="00A631C0">
        <w:t>у, выполненные и подписанные электронной цифровой подписью на электронной торговой площадке и являются его неотъемлемой частью.</w:t>
      </w:r>
    </w:p>
    <w:p w14:paraId="15E698F7" w14:textId="32D8AFE4" w:rsidR="00783249" w:rsidRPr="00A631C0" w:rsidRDefault="008E2784" w:rsidP="00783249">
      <w:pPr>
        <w:ind w:firstLine="709"/>
        <w:jc w:val="both"/>
      </w:pPr>
      <w:r>
        <w:t>9</w:t>
      </w:r>
      <w:r w:rsidR="00783249" w:rsidRPr="00A631C0">
        <w:t>.3. До передачи спора на разрешение суда Стороны примут меры к его урегулированию в претензионном порядке.</w:t>
      </w:r>
    </w:p>
    <w:p w14:paraId="0FD8AB9A" w14:textId="053F215C" w:rsidR="00BC7E30" w:rsidRPr="00A631C0" w:rsidRDefault="008E2784" w:rsidP="00BC7E30">
      <w:pPr>
        <w:ind w:firstLine="709"/>
        <w:jc w:val="both"/>
        <w:rPr>
          <w:color w:val="000000"/>
        </w:rPr>
      </w:pPr>
      <w:r>
        <w:t>9</w:t>
      </w:r>
      <w:r w:rsidR="00783249" w:rsidRPr="00A631C0">
        <w:t xml:space="preserve">.4. </w:t>
      </w:r>
      <w:r w:rsidR="00BC7E30" w:rsidRPr="00A631C0">
        <w:rPr>
          <w:color w:val="000000"/>
        </w:rPr>
        <w:t xml:space="preserve">В претензии перечисляются допущенные при исполнении </w:t>
      </w:r>
      <w:r w:rsidR="00B14A27">
        <w:rPr>
          <w:color w:val="000000"/>
        </w:rPr>
        <w:t>Договор</w:t>
      </w:r>
      <w:r w:rsidR="00BC7E30" w:rsidRPr="00A631C0">
        <w:rPr>
          <w:color w:val="000000"/>
        </w:rPr>
        <w:t xml:space="preserve">а нарушения со ссылкой на соответствующие положения </w:t>
      </w:r>
      <w:r w:rsidR="00B14A27">
        <w:rPr>
          <w:color w:val="000000"/>
        </w:rPr>
        <w:t>Договор</w:t>
      </w:r>
      <w:r w:rsidR="00BC7E30" w:rsidRPr="00A631C0">
        <w:rPr>
          <w:color w:val="000000"/>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11E5B9" w14:textId="038EBB3D" w:rsidR="00BC7E30" w:rsidRPr="00A631C0" w:rsidRDefault="00BC7E30" w:rsidP="00BC7E30">
      <w:pPr>
        <w:ind w:firstLine="709"/>
        <w:jc w:val="both"/>
        <w:rPr>
          <w:color w:val="000000"/>
        </w:rPr>
      </w:pPr>
      <w:r w:rsidRPr="00A631C0">
        <w:rPr>
          <w:color w:val="000000"/>
        </w:rPr>
        <w:t>Срок рассмотрения претензии не может превышать 5 (пять) рабочих дней.</w:t>
      </w:r>
    </w:p>
    <w:p w14:paraId="79EFE770" w14:textId="3A132A83" w:rsidR="00BC7E30" w:rsidRPr="00A631C0" w:rsidRDefault="00BC7E30" w:rsidP="00BC7E30">
      <w:pPr>
        <w:ind w:firstLine="709"/>
        <w:jc w:val="both"/>
      </w:pPr>
      <w:r w:rsidRPr="00A631C0">
        <w:rPr>
          <w:rFonts w:eastAsia="Calibri"/>
          <w:lang w:eastAsia="en-US"/>
        </w:rPr>
        <w:t>О</w:t>
      </w:r>
      <w:r w:rsidRPr="00A631C0">
        <w:rPr>
          <w:rFonts w:eastAsia="Calibri"/>
        </w:rPr>
        <w:t xml:space="preserve">бмен документами при применении мер ответственности и совершении иных действий в связи с нарушением Поставщиком или Заказчиком условий </w:t>
      </w:r>
      <w:r w:rsidR="00B14A27">
        <w:rPr>
          <w:rFonts w:eastAsia="Calibri"/>
        </w:rPr>
        <w:t>Договор</w:t>
      </w:r>
      <w:r w:rsidRPr="00A631C0">
        <w:rPr>
          <w:rFonts w:eastAsia="Calibri"/>
        </w:rPr>
        <w:t>а осуществляется путем направления электронных</w:t>
      </w:r>
      <w:r w:rsidR="008E2784">
        <w:rPr>
          <w:rFonts w:eastAsia="Calibri"/>
        </w:rPr>
        <w:t xml:space="preserve"> писем и</w:t>
      </w:r>
      <w:r w:rsidRPr="00A631C0">
        <w:rPr>
          <w:rFonts w:eastAsia="Calibri"/>
        </w:rPr>
        <w:t xml:space="preserve"> уведомлений</w:t>
      </w:r>
      <w:r w:rsidR="008E2784">
        <w:rPr>
          <w:rFonts w:eastAsia="Calibri"/>
        </w:rPr>
        <w:t xml:space="preserve"> на адрес электронной почты, указанный в </w:t>
      </w:r>
      <w:r w:rsidR="008E2784" w:rsidRPr="008E2784">
        <w:rPr>
          <w:rFonts w:eastAsia="Calibri"/>
        </w:rPr>
        <w:t>Разделе 13</w:t>
      </w:r>
      <w:r w:rsidRPr="008E2784">
        <w:rPr>
          <w:rFonts w:eastAsia="Calibri"/>
        </w:rPr>
        <w:t>.</w:t>
      </w:r>
      <w:r w:rsidRPr="00A631C0">
        <w:rPr>
          <w:rFonts w:eastAsia="Calibri"/>
        </w:rPr>
        <w:t xml:space="preserve"> </w:t>
      </w:r>
    </w:p>
    <w:p w14:paraId="790DAB49" w14:textId="5E5689D4" w:rsidR="00591003" w:rsidRDefault="008E2784" w:rsidP="00783249">
      <w:pPr>
        <w:ind w:firstLine="709"/>
        <w:jc w:val="both"/>
      </w:pPr>
      <w:r>
        <w:t>9.</w:t>
      </w:r>
      <w:r w:rsidR="0014375C" w:rsidRPr="00A631C0">
        <w:t>5</w:t>
      </w:r>
      <w:r w:rsidR="00783249" w:rsidRPr="00A631C0">
        <w:t xml:space="preserve">. В случае невыполнения Сторонами своих обязательств и недостижения взаимного согласия, споры по </w:t>
      </w:r>
      <w:r w:rsidR="00B14A27">
        <w:t>Договор</w:t>
      </w:r>
      <w:r w:rsidR="00783249" w:rsidRPr="00A631C0">
        <w:t>у разрешаются Арбитражным судом г. Москвы</w:t>
      </w:r>
      <w:r w:rsidR="00591003" w:rsidRPr="00A631C0">
        <w:t>.</w:t>
      </w:r>
    </w:p>
    <w:p w14:paraId="400ACEAC" w14:textId="77777777" w:rsidR="00512B2C" w:rsidRPr="00A631C0" w:rsidRDefault="00512B2C" w:rsidP="00783249">
      <w:pPr>
        <w:ind w:firstLine="709"/>
        <w:jc w:val="both"/>
      </w:pPr>
    </w:p>
    <w:p w14:paraId="34F14682" w14:textId="47F5E2D3" w:rsidR="00591003" w:rsidRPr="00A631C0" w:rsidRDefault="008E2784" w:rsidP="00461D6E">
      <w:pPr>
        <w:jc w:val="center"/>
        <w:rPr>
          <w:b/>
        </w:rPr>
      </w:pPr>
      <w:r>
        <w:rPr>
          <w:b/>
        </w:rPr>
        <w:t>10</w:t>
      </w:r>
      <w:r w:rsidR="00591003" w:rsidRPr="00A631C0">
        <w:rPr>
          <w:b/>
        </w:rPr>
        <w:t xml:space="preserve">. СРОК ДЕЙСТВИЯ И ПОРЯДОК РАСТОРЖЕНИЯ </w:t>
      </w:r>
      <w:r w:rsidR="00B14A27">
        <w:rPr>
          <w:b/>
        </w:rPr>
        <w:t>ДОГОВОР</w:t>
      </w:r>
      <w:r w:rsidR="00591003" w:rsidRPr="00A631C0">
        <w:rPr>
          <w:b/>
        </w:rPr>
        <w:t>А</w:t>
      </w:r>
    </w:p>
    <w:p w14:paraId="272AC218" w14:textId="19C5DC65" w:rsidR="00591003" w:rsidRPr="00A631C0" w:rsidRDefault="008E2784" w:rsidP="00591003">
      <w:pPr>
        <w:ind w:firstLine="709"/>
        <w:jc w:val="both"/>
      </w:pPr>
      <w:r>
        <w:t>10</w:t>
      </w:r>
      <w:r w:rsidR="00591003" w:rsidRPr="00A631C0">
        <w:t xml:space="preserve">.1. </w:t>
      </w:r>
      <w:r w:rsidR="00B14A27">
        <w:rPr>
          <w:i/>
          <w:u w:val="single"/>
        </w:rPr>
        <w:t>Договор</w:t>
      </w:r>
      <w:r w:rsidR="00591003" w:rsidRPr="00A631C0">
        <w:rPr>
          <w:i/>
          <w:u w:val="single"/>
        </w:rPr>
        <w:t xml:space="preserve"> вступает в силу с момента его подписания обеими Сторонами и действует по </w:t>
      </w:r>
      <w:r w:rsidR="00AD747E">
        <w:rPr>
          <w:i/>
          <w:u w:val="single"/>
        </w:rPr>
        <w:t>30.11.2026</w:t>
      </w:r>
      <w:r w:rsidR="00591003" w:rsidRPr="00A631C0">
        <w:rPr>
          <w:i/>
          <w:u w:val="single"/>
        </w:rPr>
        <w:t>.</w:t>
      </w:r>
      <w:r w:rsidR="00591003" w:rsidRPr="00A631C0">
        <w:t xml:space="preserve"> Окончание срока действия </w:t>
      </w:r>
      <w:r w:rsidR="00B14A27">
        <w:t>Договор</w:t>
      </w:r>
      <w:r w:rsidR="00591003" w:rsidRPr="00A631C0">
        <w:t xml:space="preserve">а не влечет прекращения неисполненных обязательств Сторон по </w:t>
      </w:r>
      <w:r w:rsidR="00B14A27">
        <w:t>Договор</w:t>
      </w:r>
      <w:r w:rsidR="00591003" w:rsidRPr="00A631C0">
        <w:t xml:space="preserve">у. </w:t>
      </w:r>
    </w:p>
    <w:p w14:paraId="2E64D688" w14:textId="6A9C916D" w:rsidR="00591003" w:rsidRDefault="008E2784" w:rsidP="00591003">
      <w:pPr>
        <w:ind w:firstLine="709"/>
        <w:jc w:val="both"/>
      </w:pPr>
      <w:r>
        <w:t>10</w:t>
      </w:r>
      <w:r w:rsidR="00591003" w:rsidRPr="00A631C0">
        <w:t xml:space="preserve">.2. Расторжение </w:t>
      </w:r>
      <w:r w:rsidR="00B14A27">
        <w:t>Договор</w:t>
      </w:r>
      <w:r w:rsidR="00591003" w:rsidRPr="00A631C0">
        <w:t xml:space="preserve">а допускается по соглашению Сторон, по решению суда или в связи с односторонним отказом Стороны от исполнения </w:t>
      </w:r>
      <w:r w:rsidR="00B14A27">
        <w:t>Договор</w:t>
      </w:r>
      <w:r w:rsidR="00591003" w:rsidRPr="00A631C0">
        <w:t xml:space="preserve">а в соответствии с гражданским законодательством Российской Федерации </w:t>
      </w:r>
      <w:r w:rsidR="003C293C" w:rsidRPr="00A631C0">
        <w:t>с соблюдением требований</w:t>
      </w:r>
      <w:r w:rsidR="00591003" w:rsidRPr="00A631C0">
        <w:t xml:space="preserve"> стать</w:t>
      </w:r>
      <w:r w:rsidR="003C293C" w:rsidRPr="00A631C0">
        <w:t>и</w:t>
      </w:r>
      <w:r w:rsidR="00591003" w:rsidRPr="00A631C0">
        <w:t xml:space="preserve"> 95 </w:t>
      </w:r>
      <w:r w:rsidR="003C293C" w:rsidRPr="00A631C0">
        <w:t>Закона</w:t>
      </w:r>
      <w:r w:rsidR="00591003" w:rsidRPr="00A631C0">
        <w:t xml:space="preserve"> № 44-ФЗ.</w:t>
      </w:r>
    </w:p>
    <w:p w14:paraId="5116A47C" w14:textId="77777777" w:rsidR="00512B2C" w:rsidRPr="00A631C0" w:rsidRDefault="00512B2C" w:rsidP="00591003">
      <w:pPr>
        <w:ind w:firstLine="709"/>
        <w:jc w:val="both"/>
      </w:pPr>
    </w:p>
    <w:p w14:paraId="6A8B404B" w14:textId="095C273C" w:rsidR="00591003" w:rsidRPr="00A631C0" w:rsidRDefault="008E2784" w:rsidP="00461D6E">
      <w:pPr>
        <w:jc w:val="center"/>
        <w:rPr>
          <w:b/>
        </w:rPr>
      </w:pPr>
      <w:r>
        <w:rPr>
          <w:b/>
        </w:rPr>
        <w:t>11</w:t>
      </w:r>
      <w:r w:rsidR="00461D6E" w:rsidRPr="00A631C0">
        <w:rPr>
          <w:b/>
        </w:rPr>
        <w:t>. ПРОЧИЕ ПОЛОЖЕНИЯ</w:t>
      </w:r>
    </w:p>
    <w:p w14:paraId="148741B6" w14:textId="5D9D05AC" w:rsidR="00783249" w:rsidRPr="00A631C0" w:rsidRDefault="00783249" w:rsidP="00461D6E">
      <w:pPr>
        <w:jc w:val="center"/>
        <w:rPr>
          <w:b/>
        </w:rPr>
      </w:pPr>
      <w:r w:rsidRPr="00A631C0">
        <w:rPr>
          <w:b/>
        </w:rPr>
        <w:t>АНТИКОРУПЦИОННАЯ ОГОВОРКА</w:t>
      </w:r>
    </w:p>
    <w:p w14:paraId="2543E6A7" w14:textId="48D136A3"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w:t>
      </w:r>
      <w:r w:rsidR="00B14A27">
        <w:rPr>
          <w:rFonts w:eastAsia="Calibri"/>
          <w:lang w:eastAsia="en-US"/>
        </w:rPr>
        <w:t>Договор</w:t>
      </w:r>
      <w:r w:rsidR="00783249" w:rsidRPr="00A631C0">
        <w:rPr>
          <w:rFonts w:eastAsia="Calibri"/>
          <w:lang w:eastAsia="en-US"/>
        </w:rPr>
        <w:t>а.</w:t>
      </w:r>
    </w:p>
    <w:p w14:paraId="38F46B36" w14:textId="63D7B92B"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.2. Стороны обязуются в течение всего срока действия </w:t>
      </w:r>
      <w:r w:rsidR="00B14A27">
        <w:rPr>
          <w:rFonts w:eastAsia="Calibri"/>
          <w:lang w:eastAsia="en-US"/>
        </w:rPr>
        <w:t>Договор</w:t>
      </w:r>
      <w:r w:rsidR="00783249" w:rsidRPr="00A631C0">
        <w:rPr>
          <w:rFonts w:eastAsia="Calibri"/>
          <w:lang w:eastAsia="en-US"/>
        </w:rPr>
        <w:t>а и после его истечения принять все разумные меры для недопущения действий, указанных в пункте 12.1</w:t>
      </w:r>
      <w:r w:rsidR="00F45043" w:rsidRPr="00A631C0">
        <w:rPr>
          <w:rFonts w:eastAsia="Calibri"/>
          <w:lang w:eastAsia="en-US"/>
        </w:rPr>
        <w:t xml:space="preserve"> </w:t>
      </w:r>
      <w:r w:rsidR="00B14A27">
        <w:rPr>
          <w:rFonts w:eastAsia="Calibri"/>
          <w:lang w:eastAsia="en-US"/>
        </w:rPr>
        <w:t>Договор</w:t>
      </w:r>
      <w:r w:rsidR="00F45043" w:rsidRPr="00A631C0">
        <w:rPr>
          <w:rFonts w:eastAsia="Calibri"/>
          <w:lang w:eastAsia="en-US"/>
        </w:rPr>
        <w:t>а</w:t>
      </w:r>
      <w:r w:rsidR="00783249" w:rsidRPr="00A631C0">
        <w:rPr>
          <w:rFonts w:eastAsia="Calibri"/>
          <w:lang w:eastAsia="en-US"/>
        </w:rPr>
        <w:t>, в том числе со стороны руководства или работников Сторон, третьих лиц.</w:t>
      </w:r>
    </w:p>
    <w:p w14:paraId="13C1C897" w14:textId="7E62F316"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.3. Стороны обязуются соблюдать, а также обеспечивать соблюдение их руководством, работниками и третьими лицами, привлеченными к исполнению </w:t>
      </w:r>
      <w:r w:rsidR="00B14A27">
        <w:rPr>
          <w:rFonts w:eastAsia="Calibri"/>
          <w:lang w:eastAsia="en-US"/>
        </w:rPr>
        <w:t>Договор</w:t>
      </w:r>
      <w:r w:rsidR="00783249" w:rsidRPr="00A631C0">
        <w:rPr>
          <w:rFonts w:eastAsia="Calibri"/>
          <w:lang w:eastAsia="en-US"/>
        </w:rPr>
        <w:t>а, настоящей оговорки, а также оказывать друг другу содействие в случае действительного или возможного нарушения ее требований.</w:t>
      </w:r>
    </w:p>
    <w:p w14:paraId="0C3917C2" w14:textId="1ED5C33B"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.4. Сторонам, их руководителям и работникам запрещается:</w:t>
      </w:r>
    </w:p>
    <w:p w14:paraId="05512B39" w14:textId="70518311"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B14A27">
        <w:rPr>
          <w:rFonts w:eastAsia="Calibri"/>
          <w:lang w:eastAsia="en-US"/>
        </w:rPr>
        <w:t>Договор</w:t>
      </w:r>
      <w:r w:rsidRPr="00A631C0">
        <w:rPr>
          <w:rFonts w:eastAsia="Calibri"/>
          <w:lang w:eastAsia="en-US"/>
        </w:rPr>
        <w:t>а;</w:t>
      </w:r>
    </w:p>
    <w:p w14:paraId="15F3D099"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5963B79"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lastRenderedPageBreak/>
        <w:t>- совершать иные действия, нарушающие действующее антикоррупционное законодательство Российской Федерации.</w:t>
      </w:r>
    </w:p>
    <w:p w14:paraId="2F746C25" w14:textId="550A2268"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B14A27">
        <w:rPr>
          <w:rFonts w:eastAsia="Calibri"/>
          <w:lang w:eastAsia="en-US"/>
        </w:rPr>
        <w:t>Договор</w:t>
      </w:r>
      <w:r w:rsidR="00783249" w:rsidRPr="00A631C0">
        <w:rPr>
          <w:rFonts w:eastAsia="Calibri"/>
          <w:lang w:eastAsia="en-US"/>
        </w:rPr>
        <w:t>у до получения подтверждения от другой Стороны, что нарушение не произошло или не произойдет.</w:t>
      </w:r>
    </w:p>
    <w:p w14:paraId="2065A375"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Подтверждение должно быть направлено не позднее 5 (пяти) рабочих дней с даты получения письменного уведомления.</w:t>
      </w:r>
    </w:p>
    <w:p w14:paraId="763C7513" w14:textId="52D0F7C9"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.6. В случае если нарушение одной из Сторон настоящей оговорки подтвердится, другая Сторона имеет право расторгнуть </w:t>
      </w:r>
      <w:r w:rsidR="00B14A27">
        <w:rPr>
          <w:rFonts w:eastAsia="Calibri"/>
          <w:lang w:eastAsia="en-US"/>
        </w:rPr>
        <w:t>Договор</w:t>
      </w:r>
      <w:r w:rsidR="00783249" w:rsidRPr="00A631C0">
        <w:rPr>
          <w:rFonts w:eastAsia="Calibri"/>
          <w:lang w:eastAsia="en-US"/>
        </w:rPr>
        <w:t xml:space="preserve"> в одностороннем порядке, направив решение об одностороннем отказе от исполнения </w:t>
      </w:r>
      <w:r w:rsidR="00B14A27">
        <w:rPr>
          <w:rFonts w:eastAsia="Calibri"/>
          <w:lang w:eastAsia="en-US"/>
        </w:rPr>
        <w:t>Договор</w:t>
      </w:r>
      <w:r w:rsidR="00783249" w:rsidRPr="00A631C0">
        <w:rPr>
          <w:rFonts w:eastAsia="Calibri"/>
          <w:lang w:eastAsia="en-US"/>
        </w:rPr>
        <w:t>а.</w:t>
      </w:r>
    </w:p>
    <w:p w14:paraId="0864553D" w14:textId="3FD06D4C"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.7. В отношении третьих лиц Стороны обязуются:</w:t>
      </w:r>
    </w:p>
    <w:p w14:paraId="0C26B80A" w14:textId="73D8249F"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B14A27">
        <w:rPr>
          <w:rFonts w:eastAsia="Calibri"/>
          <w:lang w:eastAsia="en-US"/>
        </w:rPr>
        <w:t>Договор</w:t>
      </w:r>
      <w:r w:rsidRPr="00A631C0">
        <w:rPr>
          <w:rFonts w:eastAsia="Calibri"/>
          <w:lang w:eastAsia="en-US"/>
        </w:rPr>
        <w:t>а;</w:t>
      </w:r>
    </w:p>
    <w:p w14:paraId="446F17EC"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не привлекать их в качестве канала для совершения коррупционных действий;</w:t>
      </w:r>
    </w:p>
    <w:p w14:paraId="74F58CBA"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не осуществлять им выплат, превышающих размер соответствующего вознаграждения за оказываемые ими законные услуги.</w:t>
      </w:r>
    </w:p>
    <w:p w14:paraId="7B2E76DA" w14:textId="4F1923E9" w:rsidR="00591003" w:rsidRPr="00A631C0" w:rsidRDefault="008E2784" w:rsidP="00591003">
      <w:pPr>
        <w:ind w:firstLine="709"/>
        <w:jc w:val="both"/>
      </w:pPr>
      <w:r>
        <w:t>11</w:t>
      </w:r>
      <w:r w:rsidR="00591003" w:rsidRPr="00A631C0">
        <w:t>.</w:t>
      </w:r>
      <w:r w:rsidR="00783249" w:rsidRPr="00A631C0">
        <w:t>8</w:t>
      </w:r>
      <w:r w:rsidR="00591003" w:rsidRPr="00A631C0">
        <w:t xml:space="preserve">. Во всем, что не предусмотрено </w:t>
      </w:r>
      <w:r w:rsidR="00B14A27">
        <w:t>Договор</w:t>
      </w:r>
      <w:r w:rsidR="00591003" w:rsidRPr="00A631C0">
        <w:t>ом, Стороны руководствуются законодательством Российской Федерации.</w:t>
      </w:r>
    </w:p>
    <w:p w14:paraId="409281D5" w14:textId="685BBA04" w:rsidR="00591003" w:rsidRPr="00A631C0" w:rsidRDefault="008E2784" w:rsidP="00591003">
      <w:pPr>
        <w:ind w:firstLine="709"/>
        <w:jc w:val="both"/>
      </w:pPr>
      <w:r>
        <w:t>11</w:t>
      </w:r>
      <w:r w:rsidR="00591003" w:rsidRPr="00A631C0">
        <w:t>.</w:t>
      </w:r>
      <w:r w:rsidR="00783249" w:rsidRPr="00A631C0">
        <w:t>9</w:t>
      </w:r>
      <w:r w:rsidR="00591003" w:rsidRPr="00A631C0">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F8B8CF0" w14:textId="7D8853AC" w:rsidR="00591003" w:rsidRPr="00A631C0" w:rsidRDefault="008E2784" w:rsidP="00591003">
      <w:pPr>
        <w:ind w:firstLine="709"/>
        <w:jc w:val="both"/>
      </w:pPr>
      <w:r>
        <w:t>11</w:t>
      </w:r>
      <w:r w:rsidR="00591003" w:rsidRPr="00A631C0">
        <w:t>.</w:t>
      </w:r>
      <w:r w:rsidR="00783249" w:rsidRPr="00A631C0">
        <w:t>10</w:t>
      </w:r>
      <w:r w:rsidR="00591003" w:rsidRPr="00A631C0">
        <w:t xml:space="preserve">. Внесение изменений и дополнений, не противоречащих законодательству Российской Федерации, в условия </w:t>
      </w:r>
      <w:r w:rsidR="00B14A27">
        <w:t>Договор</w:t>
      </w:r>
      <w:r w:rsidR="00591003" w:rsidRPr="00A631C0">
        <w:t xml:space="preserve">а осуществляется </w:t>
      </w:r>
      <w:r w:rsidR="00591003" w:rsidRPr="00A631C0">
        <w:rPr>
          <w:i/>
          <w:iCs/>
        </w:rPr>
        <w:t xml:space="preserve">путем заключения Сторонами дополнительных соглашений </w:t>
      </w:r>
      <w:r w:rsidR="00783249" w:rsidRPr="00A631C0">
        <w:rPr>
          <w:i/>
          <w:iCs/>
        </w:rPr>
        <w:t>в электронной форме</w:t>
      </w:r>
      <w:r w:rsidR="00591003" w:rsidRPr="00A631C0">
        <w:t>, которые являются неотъемлемой частью</w:t>
      </w:r>
      <w:r w:rsidR="00783249" w:rsidRPr="00A631C0">
        <w:t xml:space="preserve"> </w:t>
      </w:r>
      <w:r w:rsidR="00B14A27">
        <w:t>Договор</w:t>
      </w:r>
      <w:r w:rsidR="00783249" w:rsidRPr="00A631C0">
        <w:t>а</w:t>
      </w:r>
      <w:r w:rsidR="00591003" w:rsidRPr="00A631C0">
        <w:t>.</w:t>
      </w:r>
    </w:p>
    <w:p w14:paraId="37AAB4BF" w14:textId="5D7B18E4" w:rsidR="00591003" w:rsidRPr="00A631C0" w:rsidRDefault="008E2784" w:rsidP="00235CFD">
      <w:pPr>
        <w:ind w:firstLine="709"/>
        <w:jc w:val="both"/>
      </w:pPr>
      <w:r>
        <w:t>11</w:t>
      </w:r>
      <w:r w:rsidR="00591003" w:rsidRPr="00A631C0">
        <w:t>.</w:t>
      </w:r>
      <w:r w:rsidR="00783249" w:rsidRPr="00A631C0">
        <w:t>11</w:t>
      </w:r>
      <w:r w:rsidR="00591003" w:rsidRPr="00A631C0">
        <w:t xml:space="preserve">. Изменение условий </w:t>
      </w:r>
      <w:r w:rsidR="00B14A27">
        <w:t>Договор</w:t>
      </w:r>
      <w:r w:rsidR="00591003" w:rsidRPr="00A631C0">
        <w:t xml:space="preserve">а при его исполнении не допускается, за исключением случаев, предусмотренных статьей 95 </w:t>
      </w:r>
      <w:r w:rsidR="00F45043" w:rsidRPr="00A631C0">
        <w:t>Закона</w:t>
      </w:r>
      <w:r w:rsidR="00591003" w:rsidRPr="00A631C0">
        <w:t xml:space="preserve"> № 44-ФЗ</w:t>
      </w:r>
      <w:r w:rsidR="00F45043" w:rsidRPr="00A631C0">
        <w:t>.</w:t>
      </w:r>
      <w:r w:rsidR="00591003" w:rsidRPr="00A631C0">
        <w:t xml:space="preserve"> </w:t>
      </w:r>
    </w:p>
    <w:p w14:paraId="2AE4C9E5" w14:textId="25C32BB0" w:rsidR="00591003" w:rsidRPr="00A631C0" w:rsidRDefault="008E2784" w:rsidP="00591003">
      <w:pPr>
        <w:ind w:firstLine="709"/>
        <w:jc w:val="both"/>
      </w:pPr>
      <w:r>
        <w:t>11</w:t>
      </w:r>
      <w:r w:rsidR="00591003" w:rsidRPr="00A631C0">
        <w:t>.</w:t>
      </w:r>
      <w:r w:rsidR="00783249" w:rsidRPr="00A631C0">
        <w:t>12</w:t>
      </w:r>
      <w:r w:rsidR="00591003" w:rsidRPr="00A631C0">
        <w:t xml:space="preserve">. При исполнении </w:t>
      </w:r>
      <w:r w:rsidR="00B14A27">
        <w:t>Договор</w:t>
      </w:r>
      <w:r w:rsidR="00591003" w:rsidRPr="00A631C0">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6222D1C" w14:textId="5AFCCA37" w:rsidR="00591003" w:rsidRPr="00A631C0" w:rsidRDefault="00591003" w:rsidP="00591003">
      <w:pPr>
        <w:ind w:firstLine="709"/>
        <w:jc w:val="both"/>
      </w:pPr>
      <w:r w:rsidRPr="00A631C0">
        <w:t xml:space="preserve">Передача прав и обязанностей по </w:t>
      </w:r>
      <w:r w:rsidR="00B14A27">
        <w:t>Договор</w:t>
      </w:r>
      <w:r w:rsidRPr="00A631C0">
        <w:t xml:space="preserve">у правопреемнику Поставщика осуществляется путем заключения соответствующего дополнительного соглашения к </w:t>
      </w:r>
      <w:r w:rsidR="00B14A27">
        <w:t>Договор</w:t>
      </w:r>
      <w:r w:rsidRPr="00A631C0">
        <w:t>у.</w:t>
      </w:r>
    </w:p>
    <w:p w14:paraId="082959A0" w14:textId="30EACEBB" w:rsidR="00591003" w:rsidRPr="00A631C0" w:rsidRDefault="008E2784" w:rsidP="00591003">
      <w:pPr>
        <w:ind w:firstLine="709"/>
        <w:jc w:val="both"/>
      </w:pPr>
      <w:r>
        <w:t>11</w:t>
      </w:r>
      <w:r w:rsidR="00591003" w:rsidRPr="00A631C0">
        <w:t>.</w:t>
      </w:r>
      <w:r w:rsidR="00783249" w:rsidRPr="00A631C0">
        <w:t>13</w:t>
      </w:r>
      <w:r w:rsidR="00591003" w:rsidRPr="00A631C0">
        <w:t xml:space="preserve">. Стороны обязуются обеспечить конфиденциальность сведений, относящихся к предмету </w:t>
      </w:r>
      <w:r w:rsidR="00B14A27">
        <w:t>Договор</w:t>
      </w:r>
      <w:r w:rsidR="00591003" w:rsidRPr="00A631C0">
        <w:t xml:space="preserve">а, и ставших им известными в ходе исполнения </w:t>
      </w:r>
      <w:r w:rsidR="00B14A27">
        <w:t>Договор</w:t>
      </w:r>
      <w:r w:rsidR="00591003" w:rsidRPr="00A631C0">
        <w:t>а.</w:t>
      </w:r>
    </w:p>
    <w:p w14:paraId="3560096C" w14:textId="7CEB917B" w:rsidR="007F0E60" w:rsidRDefault="008E2784" w:rsidP="00591003">
      <w:pPr>
        <w:ind w:firstLine="709"/>
        <w:jc w:val="both"/>
      </w:pPr>
      <w:r>
        <w:t>11</w:t>
      </w:r>
      <w:r w:rsidR="00591003" w:rsidRPr="00A631C0">
        <w:t>.</w:t>
      </w:r>
      <w:r w:rsidR="00783249" w:rsidRPr="00A631C0">
        <w:t>14</w:t>
      </w:r>
      <w:r w:rsidR="00591003" w:rsidRPr="00A631C0">
        <w:t xml:space="preserve">. </w:t>
      </w:r>
      <w:r w:rsidR="00B14A27">
        <w:t>Договор</w:t>
      </w:r>
      <w:r w:rsidR="00591003" w:rsidRPr="00A631C0">
        <w:t xml:space="preserve"> составлен в форме электронного документа, подписанного усиленными электронными подписями Сторон.</w:t>
      </w:r>
    </w:p>
    <w:p w14:paraId="5DFC4DCF" w14:textId="77777777" w:rsidR="00512B2C" w:rsidRPr="00A631C0" w:rsidRDefault="00512B2C" w:rsidP="00591003">
      <w:pPr>
        <w:ind w:firstLine="709"/>
        <w:jc w:val="both"/>
      </w:pPr>
    </w:p>
    <w:p w14:paraId="460FEDD7" w14:textId="2283FE77" w:rsidR="007F0E60" w:rsidRPr="00A631C0" w:rsidRDefault="007F0E60" w:rsidP="007F0E60">
      <w:pPr>
        <w:jc w:val="center"/>
        <w:rPr>
          <w:b/>
          <w:color w:val="000000"/>
        </w:rPr>
      </w:pPr>
      <w:r w:rsidRPr="00A631C0">
        <w:rPr>
          <w:b/>
          <w:color w:val="000000"/>
        </w:rPr>
        <w:t>1</w:t>
      </w:r>
      <w:r w:rsidR="008E2784">
        <w:rPr>
          <w:b/>
          <w:color w:val="000000"/>
        </w:rPr>
        <w:t>2</w:t>
      </w:r>
      <w:r w:rsidRPr="00A631C0">
        <w:rPr>
          <w:b/>
          <w:color w:val="000000"/>
        </w:rPr>
        <w:t>. ПЕРЕЧЕНЬ ПРИЛОЖЕНИЙ</w:t>
      </w:r>
    </w:p>
    <w:p w14:paraId="6C241B0F" w14:textId="4C0CBAF0" w:rsidR="007F0E60" w:rsidRPr="00A631C0" w:rsidRDefault="008E2784" w:rsidP="007F0E60">
      <w:pPr>
        <w:widowControl w:val="0"/>
        <w:autoSpaceDE w:val="0"/>
        <w:autoSpaceDN w:val="0"/>
        <w:adjustRightInd w:val="0"/>
        <w:ind w:firstLine="709"/>
        <w:jc w:val="both"/>
        <w:rPr>
          <w:color w:val="000000"/>
        </w:rPr>
      </w:pPr>
      <w:r>
        <w:rPr>
          <w:color w:val="000000"/>
        </w:rPr>
        <w:t>12</w:t>
      </w:r>
      <w:r w:rsidR="007F0E60" w:rsidRPr="00A631C0">
        <w:rPr>
          <w:color w:val="000000"/>
        </w:rPr>
        <w:t xml:space="preserve">.1. Неотъемлемой частью </w:t>
      </w:r>
      <w:r w:rsidR="00B14A27">
        <w:rPr>
          <w:color w:val="000000"/>
        </w:rPr>
        <w:t>Договор</w:t>
      </w:r>
      <w:r w:rsidR="007F0E60" w:rsidRPr="00A631C0">
        <w:rPr>
          <w:color w:val="000000"/>
        </w:rPr>
        <w:t>а</w:t>
      </w:r>
      <w:r w:rsidR="007F0E60" w:rsidRPr="00A631C0">
        <w:t xml:space="preserve"> </w:t>
      </w:r>
      <w:r w:rsidR="007F0E60" w:rsidRPr="00A631C0">
        <w:rPr>
          <w:color w:val="000000"/>
        </w:rPr>
        <w:t>являются следующие приложения:</w:t>
      </w:r>
    </w:p>
    <w:p w14:paraId="402EF301" w14:textId="77777777" w:rsidR="007F0E60" w:rsidRPr="00A631C0" w:rsidRDefault="007F0E60" w:rsidP="007F0E60">
      <w:pPr>
        <w:widowControl w:val="0"/>
        <w:autoSpaceDE w:val="0"/>
        <w:autoSpaceDN w:val="0"/>
        <w:adjustRightInd w:val="0"/>
        <w:ind w:firstLine="709"/>
        <w:jc w:val="both"/>
        <w:rPr>
          <w:color w:val="000000"/>
        </w:rPr>
      </w:pPr>
      <w:r w:rsidRPr="00A631C0">
        <w:rPr>
          <w:color w:val="000000"/>
        </w:rPr>
        <w:t>- описание объекта закупки (Приложение № 1);</w:t>
      </w:r>
    </w:p>
    <w:p w14:paraId="642D3E36" w14:textId="3341DA23" w:rsidR="007F0E60" w:rsidRDefault="007F0E60" w:rsidP="007F0E60">
      <w:pPr>
        <w:widowControl w:val="0"/>
        <w:autoSpaceDE w:val="0"/>
        <w:autoSpaceDN w:val="0"/>
        <w:adjustRightInd w:val="0"/>
        <w:ind w:firstLine="709"/>
        <w:jc w:val="both"/>
        <w:rPr>
          <w:color w:val="000000"/>
        </w:rPr>
      </w:pPr>
      <w:r w:rsidRPr="00A631C0">
        <w:rPr>
          <w:color w:val="000000"/>
        </w:rPr>
        <w:t>- спецификация (Приложение № 2)</w:t>
      </w:r>
      <w:r w:rsidR="00474BC4" w:rsidRPr="00A631C0">
        <w:rPr>
          <w:color w:val="000000"/>
        </w:rPr>
        <w:t>.</w:t>
      </w:r>
    </w:p>
    <w:p w14:paraId="005A45B0" w14:textId="77777777" w:rsidR="00512B2C" w:rsidRDefault="00512B2C" w:rsidP="007F0E60">
      <w:pPr>
        <w:widowControl w:val="0"/>
        <w:autoSpaceDE w:val="0"/>
        <w:autoSpaceDN w:val="0"/>
        <w:adjustRightInd w:val="0"/>
        <w:ind w:firstLine="709"/>
        <w:jc w:val="both"/>
        <w:rPr>
          <w:color w:val="000000"/>
        </w:rPr>
      </w:pPr>
    </w:p>
    <w:p w14:paraId="5DBD35D2" w14:textId="730220A4" w:rsidR="007F0E60" w:rsidRPr="00A631C0" w:rsidRDefault="008E2784" w:rsidP="007F0E60">
      <w:pPr>
        <w:tabs>
          <w:tab w:val="left" w:pos="708"/>
        </w:tabs>
        <w:ind w:firstLine="709"/>
        <w:jc w:val="center"/>
        <w:rPr>
          <w:b/>
        </w:rPr>
      </w:pPr>
      <w:r>
        <w:rPr>
          <w:b/>
        </w:rPr>
        <w:t>13</w:t>
      </w:r>
      <w:r w:rsidR="007F0E60" w:rsidRPr="00A631C0">
        <w:rPr>
          <w:b/>
        </w:rPr>
        <w:t>.</w:t>
      </w:r>
      <w:r w:rsidR="007F0E60" w:rsidRPr="00A631C0">
        <w:rPr>
          <w:b/>
        </w:rPr>
        <w:tab/>
        <w:t xml:space="preserve">РЕКВИЗИТЫ СТОРОН </w:t>
      </w:r>
    </w:p>
    <w:tbl>
      <w:tblPr>
        <w:tblW w:w="0" w:type="auto"/>
        <w:tblLook w:val="04A0" w:firstRow="1" w:lastRow="0" w:firstColumn="1" w:lastColumn="0" w:noHBand="0" w:noVBand="1"/>
      </w:tblPr>
      <w:tblGrid>
        <w:gridCol w:w="4962"/>
        <w:gridCol w:w="4817"/>
      </w:tblGrid>
      <w:tr w:rsidR="007F0E60" w:rsidRPr="00A631C0" w14:paraId="04F9B360" w14:textId="77777777" w:rsidTr="00D22D62">
        <w:tc>
          <w:tcPr>
            <w:tcW w:w="4962" w:type="dxa"/>
            <w:shd w:val="clear" w:color="auto" w:fill="auto"/>
          </w:tcPr>
          <w:p w14:paraId="3EC6A749" w14:textId="77777777" w:rsidR="007F0E60" w:rsidRPr="00A631C0" w:rsidRDefault="007F0E60" w:rsidP="007F0E60">
            <w:pPr>
              <w:rPr>
                <w:rFonts w:eastAsia="Calibri"/>
                <w:b/>
                <w:lang w:eastAsia="en-US"/>
              </w:rPr>
            </w:pPr>
            <w:r w:rsidRPr="00A631C0">
              <w:rPr>
                <w:rFonts w:eastAsia="Calibri"/>
                <w:b/>
                <w:lang w:eastAsia="en-US"/>
              </w:rPr>
              <w:t>Заказчик</w:t>
            </w:r>
          </w:p>
        </w:tc>
        <w:tc>
          <w:tcPr>
            <w:tcW w:w="4817" w:type="dxa"/>
            <w:shd w:val="clear" w:color="auto" w:fill="auto"/>
          </w:tcPr>
          <w:p w14:paraId="660C67DF" w14:textId="77777777" w:rsidR="007F0E60" w:rsidRPr="00A631C0" w:rsidRDefault="007F0E60" w:rsidP="007F0E60">
            <w:pPr>
              <w:rPr>
                <w:rFonts w:eastAsia="Calibri"/>
                <w:b/>
                <w:lang w:eastAsia="en-US"/>
              </w:rPr>
            </w:pPr>
            <w:r w:rsidRPr="00A631C0">
              <w:rPr>
                <w:rFonts w:eastAsia="Calibri"/>
                <w:b/>
                <w:lang w:eastAsia="en-US"/>
              </w:rPr>
              <w:t>Поставщик</w:t>
            </w:r>
          </w:p>
        </w:tc>
      </w:tr>
      <w:tr w:rsidR="00C8768D" w:rsidRPr="00A631C0" w14:paraId="4420B463" w14:textId="77777777" w:rsidTr="002706CC">
        <w:tc>
          <w:tcPr>
            <w:tcW w:w="4962" w:type="dxa"/>
            <w:vAlign w:val="center"/>
          </w:tcPr>
          <w:p w14:paraId="7A6329C9" w14:textId="14BA8902" w:rsidR="00C8768D" w:rsidRPr="00A631C0" w:rsidRDefault="00F1037A" w:rsidP="00C8768D">
            <w:pPr>
              <w:jc w:val="both"/>
              <w:rPr>
                <w:rFonts w:eastAsia="Calibri"/>
                <w:b/>
                <w:lang w:eastAsia="en-US"/>
              </w:rPr>
            </w:pPr>
            <w:r w:rsidRPr="00F1037A">
              <w:rPr>
                <w:rFonts w:eastAsia="Arial Unicode MS"/>
                <w:b/>
                <w:kern w:val="1"/>
                <w:sz w:val="22"/>
                <w:szCs w:val="22"/>
                <w:lang w:eastAsia="ar-SA"/>
              </w:rPr>
              <w:t>ФГБУ «САЦ Минэнерго России»</w:t>
            </w:r>
          </w:p>
        </w:tc>
        <w:tc>
          <w:tcPr>
            <w:tcW w:w="4817" w:type="dxa"/>
            <w:shd w:val="clear" w:color="auto" w:fill="auto"/>
          </w:tcPr>
          <w:p w14:paraId="494701E6" w14:textId="77777777" w:rsidR="00C8768D" w:rsidRPr="00A631C0" w:rsidRDefault="00C8768D" w:rsidP="00C8768D">
            <w:pPr>
              <w:jc w:val="both"/>
              <w:rPr>
                <w:rFonts w:eastAsia="Calibri"/>
                <w:lang w:eastAsia="en-US"/>
              </w:rPr>
            </w:pPr>
          </w:p>
        </w:tc>
      </w:tr>
      <w:tr w:rsidR="00C8768D" w:rsidRPr="00A631C0" w14:paraId="34279BCC" w14:textId="77777777" w:rsidTr="00C8768D">
        <w:trPr>
          <w:trHeight w:val="5091"/>
        </w:trPr>
        <w:tc>
          <w:tcPr>
            <w:tcW w:w="4962" w:type="dxa"/>
          </w:tcPr>
          <w:p w14:paraId="4BC7C4DB"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lastRenderedPageBreak/>
              <w:t xml:space="preserve">Юридический адрес: 129110, г. Москва, </w:t>
            </w:r>
            <w:proofErr w:type="spellStart"/>
            <w:r>
              <w:rPr>
                <w:rFonts w:eastAsia="Arial Unicode MS"/>
                <w:kern w:val="2"/>
                <w:lang w:eastAsia="ar-SA"/>
              </w:rPr>
              <w:t>вн.тер.г</w:t>
            </w:r>
            <w:proofErr w:type="spellEnd"/>
            <w:r>
              <w:rPr>
                <w:rFonts w:eastAsia="Arial Unicode MS"/>
                <w:kern w:val="2"/>
                <w:lang w:eastAsia="ar-SA"/>
              </w:rPr>
              <w:t>. муниципальный округ Мещанский, ул. Гиляровского, д.39, стр.1</w:t>
            </w:r>
          </w:p>
          <w:p w14:paraId="49D7D01D"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 xml:space="preserve">Почтовый адрес: 129110, г. Москва, </w:t>
            </w:r>
            <w:proofErr w:type="spellStart"/>
            <w:r>
              <w:rPr>
                <w:rFonts w:eastAsia="Arial Unicode MS"/>
                <w:kern w:val="2"/>
                <w:lang w:eastAsia="ar-SA"/>
              </w:rPr>
              <w:t>вн.тер.г</w:t>
            </w:r>
            <w:proofErr w:type="spellEnd"/>
            <w:r>
              <w:rPr>
                <w:rFonts w:eastAsia="Arial Unicode MS"/>
                <w:kern w:val="2"/>
                <w:lang w:eastAsia="ar-SA"/>
              </w:rPr>
              <w:t>. муниципальный округ Мещанский, ул. Гиляровского, д.39, стр.1</w:t>
            </w:r>
          </w:p>
          <w:p w14:paraId="7757B81B"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Телефон/Факс: 8 (495) 230-07-94 доб. 305</w:t>
            </w:r>
          </w:p>
          <w:p w14:paraId="7B3EE043"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 xml:space="preserve">Адрес электронной почты: </w:t>
            </w:r>
          </w:p>
          <w:p w14:paraId="362E5F4E"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Korotaeva-NA@sac.minenergo.gov.ru</w:t>
            </w:r>
          </w:p>
          <w:p w14:paraId="2C0AFBA5"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ОГРН 1027739495189</w:t>
            </w:r>
          </w:p>
          <w:p w14:paraId="3C64A748"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ИНН/КПП 7708101880 / 770201001</w:t>
            </w:r>
          </w:p>
          <w:p w14:paraId="7C7253CA"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ОКПО 48477935</w:t>
            </w:r>
          </w:p>
          <w:p w14:paraId="49055608" w14:textId="77777777" w:rsidR="00F1037A" w:rsidRDefault="00F1037A" w:rsidP="00F1037A">
            <w:pPr>
              <w:widowControl w:val="0"/>
              <w:suppressAutoHyphens/>
              <w:autoSpaceDE w:val="0"/>
              <w:autoSpaceDN w:val="0"/>
              <w:adjustRightInd w:val="0"/>
              <w:snapToGrid w:val="0"/>
              <w:jc w:val="both"/>
              <w:rPr>
                <w:rFonts w:eastAsia="Arial Unicode MS"/>
                <w:b/>
                <w:bCs/>
                <w:kern w:val="2"/>
                <w:lang w:eastAsia="ar-SA"/>
              </w:rPr>
            </w:pPr>
            <w:r>
              <w:rPr>
                <w:rFonts w:eastAsia="Arial Unicode MS"/>
                <w:b/>
                <w:bCs/>
                <w:kern w:val="2"/>
                <w:lang w:eastAsia="ar-SA"/>
              </w:rPr>
              <w:t>Банковские реквизиты:</w:t>
            </w:r>
          </w:p>
          <w:p w14:paraId="66893FBD"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ОКЦ № 1 ГУ Банка России по ЦФО // УФК ПО Г. МОСКВЕ, г. Москва</w:t>
            </w:r>
          </w:p>
          <w:p w14:paraId="3A5F1053"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Единый казначейский счет 40102810545370000003</w:t>
            </w:r>
          </w:p>
          <w:p w14:paraId="6C0211BF"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Номер казначейского счета 03214643000000017300</w:t>
            </w:r>
          </w:p>
          <w:p w14:paraId="266FC52C"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УФК по г. Москве (федеральное государственное бюджетное учреждение «Ситуационно-аналитический центр Минэнерго России», л/с № 20736Щ10300)</w:t>
            </w:r>
          </w:p>
          <w:p w14:paraId="35B52005" w14:textId="28EBFB55" w:rsidR="00C8768D" w:rsidRPr="00A631C0" w:rsidRDefault="00BB602F" w:rsidP="00BB602F">
            <w:pPr>
              <w:rPr>
                <w:rFonts w:eastAsia="Calibri"/>
                <w:b/>
                <w:lang w:eastAsia="en-US"/>
              </w:rPr>
            </w:pPr>
            <w:r w:rsidRPr="00BB602F">
              <w:rPr>
                <w:rFonts w:eastAsia="Arial Unicode MS"/>
                <w:kern w:val="2"/>
                <w:lang w:eastAsia="ar-SA"/>
              </w:rPr>
              <w:t>БИК 004525988</w:t>
            </w:r>
          </w:p>
        </w:tc>
        <w:tc>
          <w:tcPr>
            <w:tcW w:w="4817" w:type="dxa"/>
            <w:shd w:val="clear" w:color="auto" w:fill="auto"/>
          </w:tcPr>
          <w:p w14:paraId="009A226F" w14:textId="77777777" w:rsidR="00C8768D" w:rsidRPr="00A631C0" w:rsidRDefault="00C8768D" w:rsidP="00C8768D">
            <w:pPr>
              <w:jc w:val="both"/>
              <w:rPr>
                <w:rFonts w:eastAsia="Calibri"/>
                <w:b/>
                <w:lang w:eastAsia="en-US"/>
              </w:rPr>
            </w:pPr>
            <w:r w:rsidRPr="00A631C0">
              <w:rPr>
                <w:rFonts w:eastAsia="Calibri"/>
                <w:b/>
                <w:lang w:eastAsia="en-US"/>
              </w:rPr>
              <w:t xml:space="preserve">Адрес: </w:t>
            </w:r>
          </w:p>
        </w:tc>
      </w:tr>
      <w:tr w:rsidR="007F0E60" w:rsidRPr="00A631C0" w14:paraId="2577131E" w14:textId="77777777" w:rsidTr="00D22D62">
        <w:tc>
          <w:tcPr>
            <w:tcW w:w="4962" w:type="dxa"/>
            <w:shd w:val="clear" w:color="auto" w:fill="auto"/>
          </w:tcPr>
          <w:p w14:paraId="64B05379" w14:textId="7FCC45C7" w:rsidR="001D241B" w:rsidRPr="00A631C0" w:rsidRDefault="001D241B" w:rsidP="0019379E">
            <w:pPr>
              <w:rPr>
                <w:rFonts w:eastAsia="Calibri"/>
                <w:lang w:eastAsia="en-US"/>
              </w:rPr>
            </w:pPr>
          </w:p>
        </w:tc>
        <w:tc>
          <w:tcPr>
            <w:tcW w:w="4817" w:type="dxa"/>
            <w:shd w:val="clear" w:color="auto" w:fill="auto"/>
          </w:tcPr>
          <w:p w14:paraId="0EA68633" w14:textId="79ED6E34" w:rsidR="004A2CA0" w:rsidRPr="00A631C0" w:rsidRDefault="004A2CA0" w:rsidP="004A2CA0">
            <w:pPr>
              <w:rPr>
                <w:rFonts w:eastAsia="Calibri"/>
                <w:lang w:eastAsia="en-US"/>
              </w:rPr>
            </w:pPr>
          </w:p>
        </w:tc>
      </w:tr>
    </w:tbl>
    <w:p w14:paraId="4FE2612D" w14:textId="77777777" w:rsidR="00C8768D" w:rsidRPr="00A631C0" w:rsidRDefault="00C8768D" w:rsidP="00C8768D">
      <w:pPr>
        <w:ind w:left="-284" w:firstLine="426"/>
        <w:jc w:val="center"/>
        <w:rPr>
          <w:b/>
          <w:bCs/>
        </w:rPr>
      </w:pPr>
    </w:p>
    <w:p w14:paraId="3D6CF7E5" w14:textId="08CC1B69" w:rsidR="006463CC" w:rsidRDefault="006463CC" w:rsidP="006463CC">
      <w:pPr>
        <w:jc w:val="center"/>
        <w:sectPr w:rsidR="006463CC" w:rsidSect="00B65925">
          <w:footerReference w:type="even" r:id="rId8"/>
          <w:footerReference w:type="default" r:id="rId9"/>
          <w:headerReference w:type="first" r:id="rId10"/>
          <w:pgSz w:w="11906" w:h="16838" w:code="9"/>
          <w:pgMar w:top="851" w:right="851" w:bottom="851" w:left="1276" w:header="709" w:footer="709" w:gutter="0"/>
          <w:cols w:space="708"/>
          <w:titlePg/>
          <w:docGrid w:linePitch="360"/>
        </w:sectPr>
      </w:pPr>
      <w:r>
        <w:t>ЭЛЕКТРОННЫЕ ПОДПИСИ СТОРОН</w:t>
      </w:r>
      <w:r w:rsidR="0078054B" w:rsidRPr="00A631C0">
        <w:br w:type="page"/>
      </w:r>
    </w:p>
    <w:p w14:paraId="0AF11FA3" w14:textId="636BE63F" w:rsidR="0078054B" w:rsidRPr="00A631C0" w:rsidRDefault="0078054B"/>
    <w:p w14:paraId="09E64177" w14:textId="77777777" w:rsidR="00224882"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Приложение №1</w:t>
      </w:r>
    </w:p>
    <w:p w14:paraId="46A4A99C" w14:textId="1D61C6BC" w:rsidR="00293AC4"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 xml:space="preserve">к </w:t>
      </w:r>
      <w:r w:rsidR="00B14A27" w:rsidRPr="00AC65B5">
        <w:rPr>
          <w:rFonts w:eastAsiaTheme="minorHAnsi"/>
          <w:bCs/>
          <w:lang w:eastAsia="en-US"/>
        </w:rPr>
        <w:t>Договор</w:t>
      </w:r>
      <w:r w:rsidRPr="00AC65B5">
        <w:rPr>
          <w:rFonts w:eastAsiaTheme="minorHAnsi"/>
          <w:bCs/>
          <w:lang w:eastAsia="en-US"/>
        </w:rPr>
        <w:t xml:space="preserve">у </w:t>
      </w:r>
    </w:p>
    <w:p w14:paraId="40E79A68" w14:textId="33AABA27" w:rsidR="00224882"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от _______202</w:t>
      </w:r>
      <w:r w:rsidR="00BB602F">
        <w:rPr>
          <w:rFonts w:eastAsiaTheme="minorHAnsi"/>
          <w:bCs/>
          <w:lang w:eastAsia="en-US"/>
        </w:rPr>
        <w:t>6</w:t>
      </w:r>
      <w:r w:rsidRPr="00AC65B5">
        <w:rPr>
          <w:rFonts w:eastAsiaTheme="minorHAnsi"/>
          <w:bCs/>
          <w:lang w:eastAsia="en-US"/>
        </w:rPr>
        <w:t xml:space="preserve"> № </w:t>
      </w:r>
      <w:r w:rsidR="00AD747E" w:rsidRPr="00AD747E">
        <w:rPr>
          <w:rFonts w:eastAsiaTheme="minorHAnsi"/>
          <w:bCs/>
          <w:lang w:eastAsia="en-US"/>
        </w:rPr>
        <w:t>01</w:t>
      </w:r>
      <w:r w:rsidR="00700C2A">
        <w:rPr>
          <w:rFonts w:eastAsiaTheme="minorHAnsi"/>
          <w:bCs/>
          <w:lang w:eastAsia="en-US"/>
        </w:rPr>
        <w:t>5</w:t>
      </w:r>
      <w:r w:rsidR="00AD747E" w:rsidRPr="00AD747E">
        <w:rPr>
          <w:rFonts w:eastAsiaTheme="minorHAnsi"/>
          <w:bCs/>
          <w:lang w:eastAsia="en-US"/>
        </w:rPr>
        <w:t>ЕП/2026</w:t>
      </w:r>
    </w:p>
    <w:p w14:paraId="32E7EF29" w14:textId="77777777" w:rsidR="00AD747E" w:rsidRDefault="00AD747E" w:rsidP="00AD747E">
      <w:pPr>
        <w:pStyle w:val="Default"/>
        <w:jc w:val="center"/>
        <w:rPr>
          <w:rFonts w:ascii="Times New Roman" w:hAnsi="Times New Roman" w:cs="Times New Roman"/>
          <w:b/>
          <w:bCs/>
          <w:color w:val="auto"/>
          <w:szCs w:val="22"/>
        </w:rPr>
      </w:pPr>
    </w:p>
    <w:p w14:paraId="47BB462F" w14:textId="77777777" w:rsidR="00AD747E" w:rsidRDefault="00AD747E" w:rsidP="00AD747E">
      <w:pPr>
        <w:pStyle w:val="Default"/>
        <w:jc w:val="center"/>
        <w:rPr>
          <w:rFonts w:ascii="Times New Roman" w:hAnsi="Times New Roman" w:cs="Times New Roman"/>
          <w:b/>
          <w:bCs/>
          <w:color w:val="auto"/>
          <w:szCs w:val="22"/>
        </w:rPr>
      </w:pPr>
    </w:p>
    <w:p w14:paraId="08B25B99" w14:textId="77777777" w:rsidR="00700C2A" w:rsidRPr="00700C2A" w:rsidRDefault="00700C2A" w:rsidP="00700C2A">
      <w:pPr>
        <w:autoSpaceDE w:val="0"/>
        <w:autoSpaceDN w:val="0"/>
        <w:adjustRightInd w:val="0"/>
        <w:spacing w:line="20" w:lineRule="atLeast"/>
        <w:jc w:val="center"/>
        <w:outlineLvl w:val="1"/>
        <w:rPr>
          <w:rFonts w:eastAsia="Calibri"/>
          <w:b/>
          <w:bCs/>
          <w:iCs/>
          <w:lang w:eastAsia="en-US"/>
        </w:rPr>
      </w:pPr>
      <w:r w:rsidRPr="00700C2A">
        <w:rPr>
          <w:rFonts w:eastAsia="Calibri"/>
          <w:b/>
          <w:bCs/>
          <w:iCs/>
          <w:lang w:eastAsia="en-US"/>
        </w:rPr>
        <w:t>Описание объекта закупки</w:t>
      </w:r>
    </w:p>
    <w:p w14:paraId="3D70B8C0" w14:textId="77777777" w:rsidR="00700C2A" w:rsidRPr="00700C2A" w:rsidRDefault="00700C2A" w:rsidP="00700C2A">
      <w:pPr>
        <w:autoSpaceDE w:val="0"/>
        <w:autoSpaceDN w:val="0"/>
        <w:adjustRightInd w:val="0"/>
        <w:spacing w:line="20" w:lineRule="atLeast"/>
        <w:jc w:val="center"/>
        <w:outlineLvl w:val="1"/>
        <w:rPr>
          <w:rFonts w:eastAsia="Calibri"/>
          <w:b/>
          <w:bCs/>
          <w:iCs/>
          <w:lang w:eastAsia="en-US"/>
        </w:rPr>
      </w:pPr>
      <w:bookmarkStart w:id="6" w:name="_Hlk221890872"/>
      <w:r w:rsidRPr="00700C2A">
        <w:rPr>
          <w:rFonts w:eastAsia="Calibri"/>
          <w:b/>
          <w:bCs/>
          <w:iCs/>
          <w:lang w:eastAsia="en-US"/>
        </w:rPr>
        <w:t>на поставку канцелярских товаров (вкладыш для трудовой книжки)</w:t>
      </w:r>
    </w:p>
    <w:bookmarkEnd w:id="6"/>
    <w:p w14:paraId="286C721F" w14:textId="77777777" w:rsidR="00700C2A" w:rsidRPr="00700C2A" w:rsidRDefault="00700C2A" w:rsidP="00700C2A">
      <w:pPr>
        <w:autoSpaceDE w:val="0"/>
        <w:autoSpaceDN w:val="0"/>
        <w:adjustRightInd w:val="0"/>
        <w:spacing w:line="20" w:lineRule="atLeast"/>
        <w:ind w:firstLine="567"/>
        <w:jc w:val="center"/>
        <w:outlineLvl w:val="1"/>
        <w:rPr>
          <w:rFonts w:eastAsia="Calibri"/>
          <w:iCs/>
          <w:lang w:eastAsia="en-US"/>
        </w:rPr>
      </w:pPr>
    </w:p>
    <w:p w14:paraId="6362D6F7" w14:textId="77777777" w:rsidR="00700C2A" w:rsidRPr="00700C2A" w:rsidRDefault="00700C2A" w:rsidP="00700C2A">
      <w:pPr>
        <w:spacing w:line="276" w:lineRule="auto"/>
        <w:ind w:firstLine="567"/>
        <w:rPr>
          <w:rFonts w:eastAsia="Calibri"/>
          <w:b/>
          <w:bCs/>
          <w:lang w:eastAsia="ar-SA"/>
        </w:rPr>
      </w:pPr>
      <w:r w:rsidRPr="00700C2A">
        <w:rPr>
          <w:rFonts w:eastAsia="Calibri"/>
          <w:b/>
          <w:bCs/>
          <w:lang w:eastAsia="ar-SA"/>
        </w:rPr>
        <w:t xml:space="preserve">1. Наименование объекта закупки: </w:t>
      </w:r>
      <w:r w:rsidRPr="00700C2A">
        <w:rPr>
          <w:rFonts w:eastAsia="Calibri"/>
          <w:lang w:eastAsia="ar-SA"/>
        </w:rPr>
        <w:t>поставка канцелярских товаров (вкладыш в трудовую книжку) (далее по тексту – Товар).</w:t>
      </w:r>
    </w:p>
    <w:p w14:paraId="61DDBB6A" w14:textId="77777777" w:rsidR="00700C2A" w:rsidRPr="00700C2A" w:rsidRDefault="00700C2A" w:rsidP="00700C2A">
      <w:pPr>
        <w:autoSpaceDE w:val="0"/>
        <w:autoSpaceDN w:val="0"/>
        <w:adjustRightInd w:val="0"/>
        <w:spacing w:line="20" w:lineRule="atLeast"/>
        <w:ind w:right="-31" w:firstLine="567"/>
        <w:jc w:val="both"/>
        <w:outlineLvl w:val="1"/>
        <w:rPr>
          <w:rFonts w:eastAsia="Calibri"/>
          <w:lang w:eastAsia="ar-SA"/>
        </w:rPr>
      </w:pPr>
      <w:r w:rsidRPr="00700C2A">
        <w:rPr>
          <w:rFonts w:eastAsia="Calibri"/>
          <w:b/>
          <w:bCs/>
          <w:lang w:eastAsia="ar-SA"/>
        </w:rPr>
        <w:t>2. Место поставки Товара:</w:t>
      </w:r>
      <w:r w:rsidRPr="00700C2A">
        <w:rPr>
          <w:rFonts w:eastAsia="Calibri"/>
          <w:lang w:eastAsia="ar-SA"/>
        </w:rPr>
        <w:t xml:space="preserve"> г. Москва, ул. Гиляровского, д. 39, стр. 1. </w:t>
      </w:r>
    </w:p>
    <w:p w14:paraId="126BAAC0" w14:textId="77777777" w:rsidR="00700C2A" w:rsidRPr="00700C2A" w:rsidRDefault="00700C2A" w:rsidP="00700C2A">
      <w:pPr>
        <w:autoSpaceDE w:val="0"/>
        <w:autoSpaceDN w:val="0"/>
        <w:adjustRightInd w:val="0"/>
        <w:spacing w:line="20" w:lineRule="atLeast"/>
        <w:ind w:right="-31" w:firstLine="567"/>
        <w:jc w:val="both"/>
        <w:outlineLvl w:val="1"/>
        <w:rPr>
          <w:rFonts w:eastAsia="Calibri"/>
          <w:lang w:eastAsia="ar-SA"/>
        </w:rPr>
      </w:pPr>
      <w:r w:rsidRPr="00700C2A">
        <w:rPr>
          <w:rFonts w:eastAsia="Calibri"/>
          <w:b/>
          <w:bCs/>
          <w:lang w:eastAsia="ar-SA"/>
        </w:rPr>
        <w:t>3. Срок поставки Товара:</w:t>
      </w:r>
      <w:r w:rsidRPr="00700C2A">
        <w:rPr>
          <w:rFonts w:eastAsia="Calibri"/>
          <w:lang w:eastAsia="ar-SA"/>
        </w:rPr>
        <w:t xml:space="preserve"> поставка Товара должна быть осуществлена единовременно в полном объеме, в течение 10 (десять) рабочих дней с даты заключения Контракта. </w:t>
      </w:r>
    </w:p>
    <w:p w14:paraId="4782480A" w14:textId="77777777" w:rsidR="00700C2A" w:rsidRPr="00700C2A" w:rsidRDefault="00700C2A" w:rsidP="00700C2A">
      <w:pPr>
        <w:spacing w:line="276" w:lineRule="auto"/>
        <w:ind w:right="-28" w:firstLine="567"/>
        <w:jc w:val="both"/>
        <w:rPr>
          <w:rFonts w:eastAsia="Calibri"/>
          <w:lang w:eastAsia="en-US"/>
        </w:rPr>
      </w:pPr>
      <w:r w:rsidRPr="00700C2A">
        <w:rPr>
          <w:rFonts w:eastAsia="Calibri"/>
          <w:lang w:eastAsia="en-US"/>
        </w:rPr>
        <w:t xml:space="preserve">Поставщик не менее чем за 2 (два) рабочих дня до осуществления поставки Товара направляет на адрес электронной почты Заказчика </w:t>
      </w:r>
      <w:r w:rsidRPr="00700C2A">
        <w:rPr>
          <w:i/>
          <w:iCs/>
          <w:color w:val="000000"/>
        </w:rPr>
        <w:t>Khizhnyak-YI@sac.minenergo.gov.ru</w:t>
      </w:r>
      <w:r w:rsidRPr="00700C2A">
        <w:rPr>
          <w:rFonts w:eastAsia="Calibri"/>
          <w:lang w:eastAsia="en-US"/>
        </w:rPr>
        <w:t xml:space="preserve"> письменное уведомление с указанием даты, времени поставки Товара, номера и марки транспортного средства, фамилии, имени, отчества, водителя, грузчиков и уполномоченного представителя Поставщика.</w:t>
      </w:r>
    </w:p>
    <w:p w14:paraId="6C127BA0" w14:textId="77777777" w:rsidR="00700C2A" w:rsidRPr="00700C2A" w:rsidRDefault="00700C2A" w:rsidP="00700C2A">
      <w:pPr>
        <w:spacing w:line="276" w:lineRule="auto"/>
        <w:ind w:right="-28" w:firstLine="567"/>
        <w:jc w:val="both"/>
        <w:rPr>
          <w:rFonts w:eastAsia="Calibri"/>
          <w:lang w:eastAsia="en-US"/>
        </w:rPr>
      </w:pPr>
      <w:r w:rsidRPr="00700C2A">
        <w:rPr>
          <w:rFonts w:eastAsia="Calibri"/>
          <w:lang w:eastAsia="en-US"/>
        </w:rPr>
        <w:t>Доставка, разгрузка, размещение Товара в помещениях Заказчика осуществляется силами и средствами Поставщика в рабочие дни и часы Заказчика с 9 часов 00 минут до 16 часов 00 минут по московскому времени (по пятницам и предпраздничным дням – с 9 часов 00 минут до 15 часов 45 минут) с учетом времени на разгрузку-погрузку Товара с доставкой, разгрузкой - погрузкой, подъемом на этаж, размещением в местах хранения Заказчика и размещение в местах хранения вне зависимости от этажа в помещениях Заказчика.</w:t>
      </w:r>
    </w:p>
    <w:p w14:paraId="1C1D9AB8" w14:textId="77777777" w:rsidR="00700C2A" w:rsidRPr="00700C2A" w:rsidRDefault="00700C2A" w:rsidP="00700C2A">
      <w:pPr>
        <w:spacing w:after="200" w:line="276" w:lineRule="auto"/>
        <w:ind w:right="-31" w:firstLine="567"/>
        <w:jc w:val="both"/>
        <w:rPr>
          <w:rFonts w:eastAsia="Calibri"/>
          <w:lang w:eastAsia="x-none"/>
        </w:rPr>
      </w:pPr>
      <w:r w:rsidRPr="00700C2A">
        <w:rPr>
          <w:rFonts w:eastAsia="Calibri"/>
          <w:lang w:eastAsia="x-none"/>
        </w:rPr>
        <w:t>Фактическая 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36C54668" w14:textId="77777777" w:rsidR="00700C2A" w:rsidRPr="00700C2A" w:rsidRDefault="00700C2A" w:rsidP="00700C2A">
      <w:pPr>
        <w:autoSpaceDE w:val="0"/>
        <w:autoSpaceDN w:val="0"/>
        <w:adjustRightInd w:val="0"/>
        <w:spacing w:line="20" w:lineRule="atLeast"/>
        <w:ind w:right="-31" w:firstLine="567"/>
        <w:jc w:val="both"/>
        <w:outlineLvl w:val="1"/>
        <w:rPr>
          <w:rFonts w:eastAsia="Calibri"/>
          <w:b/>
          <w:bCs/>
          <w:lang w:eastAsia="en-US"/>
        </w:rPr>
      </w:pPr>
      <w:r w:rsidRPr="00700C2A">
        <w:rPr>
          <w:rFonts w:eastAsia="Calibri"/>
          <w:b/>
          <w:bCs/>
          <w:lang w:eastAsia="ar-SA"/>
        </w:rPr>
        <w:t>4. Функциональные, технические и качественные характеристики, эксплуатационные характеристики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8"/>
        <w:gridCol w:w="1771"/>
        <w:gridCol w:w="1647"/>
        <w:gridCol w:w="1462"/>
        <w:gridCol w:w="1368"/>
        <w:gridCol w:w="1871"/>
        <w:gridCol w:w="1992"/>
        <w:gridCol w:w="1882"/>
        <w:gridCol w:w="2675"/>
      </w:tblGrid>
      <w:tr w:rsidR="00700C2A" w:rsidRPr="00700C2A" w14:paraId="0ADFF5C5" w14:textId="77777777" w:rsidTr="00700C2A">
        <w:trPr>
          <w:trHeight w:val="302"/>
        </w:trPr>
        <w:tc>
          <w:tcPr>
            <w:tcW w:w="14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92ADB26" w14:textId="77777777" w:rsidR="00700C2A" w:rsidRPr="00700C2A" w:rsidRDefault="00700C2A" w:rsidP="00700C2A">
            <w:pPr>
              <w:tabs>
                <w:tab w:val="left" w:pos="0"/>
                <w:tab w:val="left" w:pos="993"/>
              </w:tabs>
              <w:suppressAutoHyphens/>
              <w:jc w:val="center"/>
              <w:rPr>
                <w:b/>
                <w:lang w:eastAsia="zh-CN"/>
              </w:rPr>
            </w:pPr>
            <w:r w:rsidRPr="00700C2A">
              <w:rPr>
                <w:b/>
                <w:bCs/>
                <w:lang w:eastAsia="zh-CN"/>
              </w:rPr>
              <w:t>№ п/п</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C2612B4" w14:textId="77777777" w:rsidR="00700C2A" w:rsidRPr="00700C2A" w:rsidRDefault="00700C2A" w:rsidP="00700C2A">
            <w:pPr>
              <w:tabs>
                <w:tab w:val="left" w:pos="0"/>
                <w:tab w:val="left" w:pos="993"/>
              </w:tabs>
              <w:suppressAutoHyphens/>
              <w:jc w:val="center"/>
              <w:rPr>
                <w:b/>
                <w:lang w:eastAsia="zh-CN"/>
              </w:rPr>
            </w:pPr>
            <w:r w:rsidRPr="00700C2A">
              <w:rPr>
                <w:b/>
                <w:bCs/>
                <w:color w:val="000000"/>
                <w:lang w:eastAsia="zh-CN"/>
              </w:rPr>
              <w:t xml:space="preserve">Наименование Товара  </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BA84B53" w14:textId="77777777" w:rsidR="00700C2A" w:rsidRPr="00700C2A" w:rsidRDefault="00700C2A" w:rsidP="00700C2A">
            <w:pPr>
              <w:tabs>
                <w:tab w:val="left" w:pos="0"/>
                <w:tab w:val="left" w:pos="993"/>
              </w:tabs>
              <w:suppressAutoHyphens/>
              <w:jc w:val="center"/>
              <w:rPr>
                <w:b/>
                <w:lang w:eastAsia="zh-CN"/>
              </w:rPr>
            </w:pPr>
            <w:r w:rsidRPr="00700C2A">
              <w:rPr>
                <w:b/>
                <w:bCs/>
                <w:color w:val="000000"/>
                <w:lang w:eastAsia="zh-CN"/>
              </w:rPr>
              <w:t>Код позиции (ОКПД 2 (ОК) /Код КТРУ)</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725E7103" w14:textId="77777777" w:rsidR="00700C2A" w:rsidRPr="00700C2A" w:rsidRDefault="00700C2A" w:rsidP="00700C2A">
            <w:pPr>
              <w:tabs>
                <w:tab w:val="left" w:pos="0"/>
                <w:tab w:val="left" w:pos="993"/>
              </w:tabs>
              <w:suppressAutoHyphens/>
              <w:jc w:val="center"/>
              <w:rPr>
                <w:b/>
                <w:lang w:eastAsia="zh-CN"/>
              </w:rPr>
            </w:pPr>
            <w:r w:rsidRPr="00700C2A">
              <w:rPr>
                <w:b/>
                <w:color w:val="000000"/>
                <w:lang w:eastAsia="zh-CN"/>
              </w:rPr>
              <w:t xml:space="preserve">Количество  </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C227355" w14:textId="77777777" w:rsidR="00700C2A" w:rsidRPr="00700C2A" w:rsidRDefault="00700C2A" w:rsidP="00700C2A">
            <w:pPr>
              <w:tabs>
                <w:tab w:val="left" w:pos="0"/>
                <w:tab w:val="left" w:pos="993"/>
              </w:tabs>
              <w:suppressAutoHyphens/>
              <w:jc w:val="center"/>
              <w:rPr>
                <w:b/>
                <w:lang w:eastAsia="zh-CN"/>
              </w:rPr>
            </w:pPr>
            <w:r w:rsidRPr="00700C2A">
              <w:rPr>
                <w:b/>
                <w:color w:val="000000"/>
                <w:lang w:eastAsia="zh-CN"/>
              </w:rPr>
              <w:t>Единица измерения</w:t>
            </w:r>
          </w:p>
        </w:tc>
        <w:tc>
          <w:tcPr>
            <w:tcW w:w="1895"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0AF4571" w14:textId="77777777" w:rsidR="00700C2A" w:rsidRPr="00700C2A" w:rsidRDefault="00700C2A" w:rsidP="00700C2A">
            <w:pPr>
              <w:tabs>
                <w:tab w:val="left" w:pos="0"/>
                <w:tab w:val="left" w:pos="993"/>
              </w:tabs>
              <w:suppressAutoHyphens/>
              <w:jc w:val="center"/>
              <w:rPr>
                <w:b/>
                <w:lang w:eastAsia="zh-CN"/>
              </w:rPr>
            </w:pPr>
            <w:r w:rsidRPr="00700C2A">
              <w:rPr>
                <w:b/>
                <w:color w:val="000000"/>
                <w:lang w:eastAsia="zh-CN"/>
              </w:rPr>
              <w:t>Требования к функциональным, техническим и качественным характеристикам Товара</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F07D76B" w14:textId="77777777" w:rsidR="00700C2A" w:rsidRPr="00700C2A" w:rsidRDefault="00700C2A" w:rsidP="00700C2A">
            <w:pPr>
              <w:tabs>
                <w:tab w:val="left" w:pos="0"/>
                <w:tab w:val="left" w:pos="993"/>
              </w:tabs>
              <w:suppressAutoHyphens/>
              <w:jc w:val="center"/>
              <w:rPr>
                <w:b/>
                <w:bCs/>
                <w:lang w:eastAsia="zh-CN"/>
              </w:rPr>
            </w:pPr>
            <w:r w:rsidRPr="00700C2A">
              <w:rPr>
                <w:b/>
                <w:bCs/>
                <w:color w:val="000000"/>
                <w:lang w:eastAsia="zh-CN"/>
              </w:rPr>
              <w:t xml:space="preserve">Обоснование включения дополнительных характеристик </w:t>
            </w:r>
          </w:p>
        </w:tc>
      </w:tr>
      <w:tr w:rsidR="00700C2A" w:rsidRPr="00700C2A" w14:paraId="40C68E9D" w14:textId="77777777" w:rsidTr="00700C2A">
        <w:trPr>
          <w:trHeight w:val="1133"/>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E44E7F" w14:textId="77777777" w:rsidR="00700C2A" w:rsidRPr="00700C2A" w:rsidRDefault="00700C2A" w:rsidP="00700C2A">
            <w:pPr>
              <w:spacing w:line="276" w:lineRule="auto"/>
              <w:rPr>
                <w:b/>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A4465C" w14:textId="77777777" w:rsidR="00700C2A" w:rsidRPr="00700C2A" w:rsidRDefault="00700C2A" w:rsidP="00700C2A">
            <w:pPr>
              <w:spacing w:line="276" w:lineRule="auto"/>
              <w:rPr>
                <w:b/>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2C2AA9" w14:textId="77777777" w:rsidR="00700C2A" w:rsidRPr="00700C2A" w:rsidRDefault="00700C2A" w:rsidP="00700C2A">
            <w:pPr>
              <w:spacing w:line="276" w:lineRule="auto"/>
              <w:rPr>
                <w:b/>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6D7D53" w14:textId="77777777" w:rsidR="00700C2A" w:rsidRPr="00700C2A" w:rsidRDefault="00700C2A" w:rsidP="00700C2A">
            <w:pPr>
              <w:spacing w:line="276" w:lineRule="auto"/>
              <w:rPr>
                <w:b/>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6D8A28" w14:textId="77777777" w:rsidR="00700C2A" w:rsidRPr="00700C2A" w:rsidRDefault="00700C2A" w:rsidP="00700C2A">
            <w:pPr>
              <w:spacing w:line="276" w:lineRule="auto"/>
              <w:rPr>
                <w:b/>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7759F26D" w14:textId="77777777" w:rsidR="00700C2A" w:rsidRPr="00700C2A" w:rsidRDefault="00700C2A" w:rsidP="00700C2A">
            <w:pPr>
              <w:tabs>
                <w:tab w:val="left" w:pos="0"/>
                <w:tab w:val="left" w:pos="993"/>
              </w:tabs>
              <w:suppressAutoHyphens/>
              <w:jc w:val="center"/>
              <w:rPr>
                <w:b/>
                <w:lang w:eastAsia="zh-CN"/>
              </w:rPr>
            </w:pPr>
            <w:r w:rsidRPr="00700C2A">
              <w:rPr>
                <w:b/>
                <w:color w:val="000000"/>
                <w:lang w:eastAsia="zh-CN"/>
              </w:rPr>
              <w:t>Наименование показателя товара</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0B62DE4" w14:textId="77777777" w:rsidR="00700C2A" w:rsidRPr="00700C2A" w:rsidRDefault="00700C2A" w:rsidP="00700C2A">
            <w:pPr>
              <w:tabs>
                <w:tab w:val="left" w:pos="0"/>
                <w:tab w:val="left" w:pos="993"/>
              </w:tabs>
              <w:suppressAutoHyphens/>
              <w:jc w:val="center"/>
              <w:rPr>
                <w:b/>
                <w:lang w:eastAsia="zh-CN"/>
              </w:rPr>
            </w:pPr>
            <w:r w:rsidRPr="00700C2A">
              <w:rPr>
                <w:b/>
                <w:color w:val="000000"/>
                <w:lang w:eastAsia="zh-CN"/>
              </w:rPr>
              <w:t>Требуемое значение показателя, установленное Заказчиком</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780B6C0D" w14:textId="77777777" w:rsidR="00700C2A" w:rsidRPr="00700C2A" w:rsidRDefault="00700C2A" w:rsidP="00700C2A">
            <w:pPr>
              <w:tabs>
                <w:tab w:val="left" w:pos="0"/>
                <w:tab w:val="left" w:pos="993"/>
              </w:tabs>
              <w:suppressAutoHyphens/>
              <w:jc w:val="center"/>
              <w:rPr>
                <w:b/>
                <w:lang w:eastAsia="zh-CN"/>
              </w:rPr>
            </w:pPr>
            <w:r w:rsidRPr="00700C2A">
              <w:rPr>
                <w:b/>
                <w:bCs/>
                <w:color w:val="000000"/>
                <w:lang w:eastAsia="zh-CN"/>
              </w:rPr>
              <w:t>Ед. изм</w:t>
            </w:r>
            <w:r w:rsidRPr="00700C2A">
              <w:rPr>
                <w:b/>
                <w:color w:val="000000"/>
                <w:lang w:eastAsia="zh-CN"/>
              </w:rPr>
              <w:t>.</w:t>
            </w:r>
          </w:p>
          <w:p w14:paraId="693D21F6" w14:textId="77777777" w:rsidR="00700C2A" w:rsidRPr="00700C2A" w:rsidRDefault="00700C2A" w:rsidP="00700C2A">
            <w:pPr>
              <w:tabs>
                <w:tab w:val="left" w:pos="0"/>
                <w:tab w:val="left" w:pos="993"/>
              </w:tabs>
              <w:suppressAutoHyphens/>
              <w:jc w:val="center"/>
              <w:rPr>
                <w:lang w:eastAsia="zh-CN"/>
              </w:rPr>
            </w:pPr>
            <w:r w:rsidRPr="00700C2A">
              <w:rPr>
                <w:b/>
                <w:color w:val="000000"/>
                <w:lang w:eastAsia="zh-CN"/>
              </w:rPr>
              <w:t>характеристики</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4CC24A" w14:textId="77777777" w:rsidR="00700C2A" w:rsidRPr="00700C2A" w:rsidRDefault="00700C2A" w:rsidP="00700C2A">
            <w:pPr>
              <w:spacing w:line="276" w:lineRule="auto"/>
              <w:rPr>
                <w:b/>
                <w:bCs/>
                <w:lang w:eastAsia="zh-CN"/>
              </w:rPr>
            </w:pPr>
          </w:p>
        </w:tc>
      </w:tr>
      <w:tr w:rsidR="00700C2A" w:rsidRPr="00700C2A" w14:paraId="31876788" w14:textId="77777777" w:rsidTr="00700C2A">
        <w:trPr>
          <w:trHeight w:val="273"/>
        </w:trPr>
        <w:tc>
          <w:tcPr>
            <w:tcW w:w="14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C59EEEF"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1.</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1300EC1" w14:textId="77777777" w:rsidR="00700C2A" w:rsidRPr="00700C2A" w:rsidRDefault="00700C2A" w:rsidP="00700C2A">
            <w:pPr>
              <w:jc w:val="center"/>
              <w:rPr>
                <w:rFonts w:eastAsia="Calibri"/>
              </w:rPr>
            </w:pPr>
            <w:r w:rsidRPr="00700C2A">
              <w:rPr>
                <w:rFonts w:eastAsia="Calibri"/>
                <w:color w:val="000000"/>
              </w:rPr>
              <w:t>Вкладыш для трудовой книжки</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BB2EA56"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17.23.13.141/ нет</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9D4D87B"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штука</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581CE9D"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10</w:t>
            </w:r>
          </w:p>
        </w:tc>
        <w:tc>
          <w:tcPr>
            <w:tcW w:w="278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FE00E09" w14:textId="77777777" w:rsidR="00700C2A" w:rsidRPr="00700C2A" w:rsidRDefault="00700C2A" w:rsidP="00700C2A">
            <w:pPr>
              <w:tabs>
                <w:tab w:val="left" w:pos="0"/>
                <w:tab w:val="left" w:pos="993"/>
              </w:tabs>
              <w:suppressAutoHyphens/>
              <w:rPr>
                <w:b/>
                <w:color w:val="FF0000"/>
                <w:lang w:eastAsia="zh-CN"/>
              </w:rPr>
            </w:pPr>
          </w:p>
        </w:tc>
      </w:tr>
      <w:tr w:rsidR="00700C2A" w:rsidRPr="00700C2A" w14:paraId="0C21D799"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9B9457"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968F78"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0ABB78"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C6D25E"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814FF1"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BE4AAB0" w14:textId="77777777" w:rsidR="00700C2A" w:rsidRPr="00700C2A" w:rsidRDefault="00700C2A" w:rsidP="00700C2A">
            <w:pPr>
              <w:jc w:val="center"/>
              <w:rPr>
                <w:lang w:eastAsia="zh-CN"/>
              </w:rPr>
            </w:pPr>
            <w:r w:rsidRPr="00700C2A">
              <w:rPr>
                <w:color w:val="000000"/>
                <w:lang w:eastAsia="zh-CN"/>
              </w:rPr>
              <w:t>Формат листов</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E750F7C"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 xml:space="preserve">B7 </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BDFD11B" w14:textId="77777777" w:rsidR="00700C2A" w:rsidRPr="00700C2A" w:rsidRDefault="00700C2A" w:rsidP="00700C2A">
            <w:pPr>
              <w:spacing w:after="160" w:line="256" w:lineRule="auto"/>
              <w:jc w:val="center"/>
              <w:rPr>
                <w:rFonts w:eastAsia="Calibr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4465B01B" w14:textId="77777777" w:rsidR="00700C2A" w:rsidRPr="00700C2A" w:rsidRDefault="00700C2A" w:rsidP="00700C2A">
            <w:pPr>
              <w:tabs>
                <w:tab w:val="left" w:pos="0"/>
                <w:tab w:val="left" w:pos="993"/>
              </w:tabs>
              <w:suppressAutoHyphens/>
              <w:jc w:val="center"/>
              <w:rPr>
                <w:lang w:eastAsia="zh-CN"/>
              </w:rPr>
            </w:pPr>
          </w:p>
        </w:tc>
      </w:tr>
      <w:tr w:rsidR="00700C2A" w:rsidRPr="00700C2A" w14:paraId="74178814"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58CF9E"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219B5E"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523D1D"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FF64D0"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CB7341"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011497A"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Тип обложки</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23C7E06"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мягкая</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5BB8890" w14:textId="77777777" w:rsidR="00700C2A" w:rsidRPr="00700C2A" w:rsidRDefault="00700C2A" w:rsidP="00700C2A">
            <w:pPr>
              <w:spacing w:after="160" w:line="256" w:lineRule="auto"/>
              <w:jc w:val="center"/>
              <w:rPr>
                <w:rFonts w:eastAsia="Calibr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3672FB18" w14:textId="77777777" w:rsidR="00700C2A" w:rsidRPr="00700C2A" w:rsidRDefault="00700C2A" w:rsidP="00700C2A">
            <w:pPr>
              <w:tabs>
                <w:tab w:val="left" w:pos="0"/>
                <w:tab w:val="left" w:pos="993"/>
              </w:tabs>
              <w:suppressAutoHyphens/>
              <w:jc w:val="center"/>
              <w:rPr>
                <w:lang w:eastAsia="zh-CN"/>
              </w:rPr>
            </w:pPr>
          </w:p>
        </w:tc>
      </w:tr>
      <w:tr w:rsidR="00700C2A" w:rsidRPr="00700C2A" w14:paraId="2F1EE0FF" w14:textId="77777777" w:rsidTr="00700C2A">
        <w:trPr>
          <w:trHeight w:val="599"/>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CC6898"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D5567A"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635633"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EE87C4"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DB4E9C"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E63796F"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Тип бумаги</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9366B18"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офсетная</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7B75467" w14:textId="77777777" w:rsidR="00700C2A" w:rsidRPr="00700C2A" w:rsidRDefault="00700C2A" w:rsidP="00700C2A">
            <w:pPr>
              <w:spacing w:after="160" w:line="256" w:lineRule="auto"/>
              <w:jc w:val="center"/>
              <w:rPr>
                <w:rFonts w:eastAsia="Calibr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4F2DE7B5" w14:textId="77777777" w:rsidR="00700C2A" w:rsidRPr="00700C2A" w:rsidRDefault="00700C2A" w:rsidP="00700C2A">
            <w:pPr>
              <w:tabs>
                <w:tab w:val="left" w:pos="0"/>
                <w:tab w:val="left" w:pos="993"/>
              </w:tabs>
              <w:suppressAutoHyphens/>
              <w:jc w:val="center"/>
              <w:rPr>
                <w:lang w:eastAsia="zh-CN"/>
              </w:rPr>
            </w:pPr>
          </w:p>
        </w:tc>
      </w:tr>
      <w:tr w:rsidR="00700C2A" w:rsidRPr="00700C2A" w14:paraId="0BEAA50A"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AA7319"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0E6576"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5768D6"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5DB514"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F8AA38"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EA6D3AD"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Ориентация</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1136991"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вертикальная</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0C5B1B8" w14:textId="77777777" w:rsidR="00700C2A" w:rsidRPr="00700C2A" w:rsidRDefault="00700C2A" w:rsidP="00700C2A">
            <w:pPr>
              <w:spacing w:after="160" w:line="256" w:lineRule="auto"/>
              <w:jc w:val="center"/>
              <w:rPr>
                <w:rFonts w:eastAsia="Calibr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6B3FDC13" w14:textId="77777777" w:rsidR="00700C2A" w:rsidRPr="00700C2A" w:rsidRDefault="00700C2A" w:rsidP="00700C2A">
            <w:pPr>
              <w:tabs>
                <w:tab w:val="left" w:pos="0"/>
                <w:tab w:val="left" w:pos="993"/>
              </w:tabs>
              <w:suppressAutoHyphens/>
              <w:jc w:val="center"/>
              <w:rPr>
                <w:lang w:eastAsia="zh-CN"/>
              </w:rPr>
            </w:pPr>
          </w:p>
        </w:tc>
      </w:tr>
      <w:tr w:rsidR="00700C2A" w:rsidRPr="00700C2A" w14:paraId="1225116D"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CA25E8"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1D14BE"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B1803D"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915503"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773E6A"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2A238C3"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Длина</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468328F"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125</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C6867C0" w14:textId="77777777" w:rsidR="00700C2A" w:rsidRPr="00700C2A" w:rsidRDefault="00700C2A" w:rsidP="00700C2A">
            <w:pPr>
              <w:spacing w:after="160" w:line="256" w:lineRule="auto"/>
              <w:jc w:val="center"/>
              <w:rPr>
                <w:rFonts w:eastAsia="Calibri"/>
                <w:lang w:eastAsia="en-US"/>
              </w:rPr>
            </w:pPr>
            <w:r w:rsidRPr="00700C2A">
              <w:rPr>
                <w:rFonts w:eastAsia="Calibri"/>
                <w:color w:val="000000"/>
                <w:lang w:eastAsia="en-US"/>
              </w:rPr>
              <w:t>мм</w:t>
            </w: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5C610C63" w14:textId="77777777" w:rsidR="00700C2A" w:rsidRPr="00700C2A" w:rsidRDefault="00700C2A" w:rsidP="00700C2A">
            <w:pPr>
              <w:tabs>
                <w:tab w:val="left" w:pos="0"/>
                <w:tab w:val="left" w:pos="993"/>
              </w:tabs>
              <w:suppressAutoHyphens/>
              <w:jc w:val="center"/>
              <w:rPr>
                <w:lang w:eastAsia="zh-CN"/>
              </w:rPr>
            </w:pPr>
          </w:p>
        </w:tc>
      </w:tr>
      <w:tr w:rsidR="00700C2A" w:rsidRPr="00700C2A" w14:paraId="4FD21CF8"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1A45CF"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F4ED6B"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44E5D4"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31EC8D"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4CC4D9"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4289AC3"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Ширина</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4C61431"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88</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E015E1D" w14:textId="77777777" w:rsidR="00700C2A" w:rsidRPr="00700C2A" w:rsidRDefault="00700C2A" w:rsidP="00700C2A">
            <w:pPr>
              <w:spacing w:after="160" w:line="256" w:lineRule="auto"/>
              <w:jc w:val="center"/>
              <w:rPr>
                <w:rFonts w:eastAsia="Calibri"/>
                <w:lang w:eastAsia="en-US"/>
              </w:rPr>
            </w:pPr>
            <w:r w:rsidRPr="00700C2A">
              <w:rPr>
                <w:rFonts w:eastAsia="Calibri"/>
                <w:color w:val="000000"/>
                <w:lang w:eastAsia="en-US"/>
              </w:rPr>
              <w:t>мм</w:t>
            </w: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55844EDB" w14:textId="77777777" w:rsidR="00700C2A" w:rsidRPr="00700C2A" w:rsidRDefault="00700C2A" w:rsidP="00700C2A">
            <w:pPr>
              <w:tabs>
                <w:tab w:val="left" w:pos="0"/>
                <w:tab w:val="left" w:pos="993"/>
              </w:tabs>
              <w:suppressAutoHyphens/>
              <w:jc w:val="center"/>
              <w:rPr>
                <w:lang w:eastAsia="zh-CN"/>
              </w:rPr>
            </w:pPr>
          </w:p>
        </w:tc>
      </w:tr>
      <w:tr w:rsidR="00700C2A" w:rsidRPr="00700C2A" w14:paraId="0979A1F0"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AE4822"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122BBA"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243D36"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4D14C3"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225601"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84A440D"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Плотность бумаги</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421587A"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165</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2E4C0B2D" w14:textId="77777777" w:rsidR="00700C2A" w:rsidRPr="00700C2A" w:rsidRDefault="00700C2A" w:rsidP="00700C2A">
            <w:pPr>
              <w:spacing w:after="160" w:line="256" w:lineRule="auto"/>
              <w:jc w:val="center"/>
              <w:rPr>
                <w:rFonts w:eastAsia="Calibri"/>
                <w:lang w:eastAsia="en-US"/>
              </w:rPr>
            </w:pPr>
            <w:r w:rsidRPr="00700C2A">
              <w:rPr>
                <w:rFonts w:eastAsia="Calibri"/>
                <w:color w:val="000000"/>
                <w:lang w:eastAsia="en-US"/>
              </w:rPr>
              <w:t>г/м2</w:t>
            </w: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3655826F" w14:textId="77777777" w:rsidR="00700C2A" w:rsidRPr="00700C2A" w:rsidRDefault="00700C2A" w:rsidP="00700C2A">
            <w:pPr>
              <w:tabs>
                <w:tab w:val="left" w:pos="0"/>
                <w:tab w:val="left" w:pos="993"/>
              </w:tabs>
              <w:suppressAutoHyphens/>
              <w:jc w:val="center"/>
              <w:rPr>
                <w:lang w:eastAsia="zh-CN"/>
              </w:rPr>
            </w:pPr>
          </w:p>
        </w:tc>
      </w:tr>
      <w:tr w:rsidR="00700C2A" w:rsidRPr="00700C2A" w14:paraId="1E410068"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461DDA"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F3E760"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0003AD"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99C75C"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81E127"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8A748A5"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Крепление в бумажной продукции</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49AB39D"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скрепки</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DE9676D" w14:textId="77777777" w:rsidR="00700C2A" w:rsidRPr="00700C2A" w:rsidRDefault="00700C2A" w:rsidP="00700C2A">
            <w:pPr>
              <w:spacing w:after="160" w:line="256" w:lineRule="auto"/>
              <w:jc w:val="center"/>
              <w:rPr>
                <w:rFonts w:eastAsia="Calibr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0E318ED3" w14:textId="77777777" w:rsidR="00700C2A" w:rsidRPr="00700C2A" w:rsidRDefault="00700C2A" w:rsidP="00700C2A">
            <w:pPr>
              <w:tabs>
                <w:tab w:val="left" w:pos="0"/>
                <w:tab w:val="left" w:pos="993"/>
              </w:tabs>
              <w:suppressAutoHyphens/>
              <w:jc w:val="center"/>
              <w:rPr>
                <w:lang w:eastAsia="zh-CN"/>
              </w:rPr>
            </w:pPr>
          </w:p>
        </w:tc>
      </w:tr>
      <w:tr w:rsidR="00700C2A" w:rsidRPr="00700C2A" w14:paraId="61CA6862"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B961C2"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E8305B"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940DF1"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E7AC33"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C5C53E"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82CB584"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Количество листов</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63C4DAA"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 18 и ≤ 22</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27C3BE3" w14:textId="77777777" w:rsidR="00700C2A" w:rsidRPr="00700C2A" w:rsidRDefault="00700C2A" w:rsidP="00700C2A">
            <w:pPr>
              <w:spacing w:after="160" w:line="256" w:lineRule="auto"/>
              <w:jc w:val="center"/>
              <w:rPr>
                <w:rFonts w:eastAsia="Calibri"/>
                <w:lang w:eastAsia="en-US"/>
              </w:rPr>
            </w:pPr>
            <w:r w:rsidRPr="00700C2A">
              <w:rPr>
                <w:rFonts w:eastAsia="Calibri"/>
                <w:color w:val="000000"/>
                <w:lang w:eastAsia="en-US"/>
              </w:rPr>
              <w:t>штука</w:t>
            </w: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33125818" w14:textId="77777777" w:rsidR="00700C2A" w:rsidRPr="00700C2A" w:rsidRDefault="00700C2A" w:rsidP="00700C2A">
            <w:pPr>
              <w:tabs>
                <w:tab w:val="left" w:pos="0"/>
                <w:tab w:val="left" w:pos="993"/>
              </w:tabs>
              <w:suppressAutoHyphens/>
              <w:jc w:val="center"/>
              <w:rPr>
                <w:lang w:eastAsia="zh-CN"/>
              </w:rPr>
            </w:pPr>
          </w:p>
        </w:tc>
      </w:tr>
      <w:tr w:rsidR="00700C2A" w:rsidRPr="00700C2A" w14:paraId="28E5A750" w14:textId="77777777" w:rsidTr="00700C2A">
        <w:trPr>
          <w:trHeight w:val="92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13655F"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4CB52"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98F284"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9C70BF"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9E0B1C"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E1CDBBC"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Элементы защиты</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426755F"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наличие</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2716838" w14:textId="77777777" w:rsidR="00700C2A" w:rsidRPr="00700C2A" w:rsidRDefault="00700C2A" w:rsidP="00700C2A">
            <w:pPr>
              <w:spacing w:after="160" w:line="256" w:lineRule="auto"/>
              <w:jc w:val="center"/>
              <w:rPr>
                <w:rFonts w:eastAsia="Calibr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63B81AB6" w14:textId="77777777" w:rsidR="00700C2A" w:rsidRPr="00700C2A" w:rsidRDefault="00700C2A" w:rsidP="00700C2A">
            <w:pPr>
              <w:tabs>
                <w:tab w:val="left" w:pos="0"/>
                <w:tab w:val="left" w:pos="993"/>
              </w:tabs>
              <w:suppressAutoHyphens/>
              <w:jc w:val="center"/>
              <w:rPr>
                <w:lang w:eastAsia="zh-CN"/>
              </w:rPr>
            </w:pPr>
          </w:p>
        </w:tc>
      </w:tr>
      <w:tr w:rsidR="00700C2A" w:rsidRPr="00700C2A" w14:paraId="039AA573" w14:textId="77777777" w:rsidTr="00700C2A">
        <w:trPr>
          <w:trHeight w:val="55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5070D2"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04EA13" w14:textId="77777777" w:rsidR="00700C2A" w:rsidRPr="00700C2A" w:rsidRDefault="00700C2A" w:rsidP="00700C2A">
            <w:pPr>
              <w:spacing w:line="276" w:lineRule="auto"/>
              <w:rPr>
                <w:rFonts w:eastAsia="Calibri"/>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94C72C"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A9CEE1" w14:textId="77777777" w:rsidR="00700C2A" w:rsidRPr="00700C2A" w:rsidRDefault="00700C2A" w:rsidP="00700C2A">
            <w:pPr>
              <w:spacing w:line="276" w:lineRule="auto"/>
              <w:rPr>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727D28" w14:textId="77777777" w:rsidR="00700C2A" w:rsidRPr="00700C2A" w:rsidRDefault="00700C2A" w:rsidP="00700C2A">
            <w:pPr>
              <w:spacing w:line="276" w:lineRule="auto"/>
              <w:rPr>
                <w:lang w:eastAsia="zh-CN"/>
              </w:rPr>
            </w:pPr>
          </w:p>
        </w:tc>
        <w:tc>
          <w:tcPr>
            <w:tcW w:w="62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47384544"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t>Соответствие нормативно-</w:t>
            </w:r>
            <w:r w:rsidRPr="00700C2A">
              <w:rPr>
                <w:color w:val="000000"/>
                <w:lang w:eastAsia="zh-CN"/>
              </w:rPr>
              <w:lastRenderedPageBreak/>
              <w:t>технической документации</w:t>
            </w:r>
          </w:p>
        </w:tc>
        <w:tc>
          <w:tcPr>
            <w:tcW w:w="66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54C62475" w14:textId="77777777" w:rsidR="00700C2A" w:rsidRPr="00700C2A" w:rsidRDefault="00700C2A" w:rsidP="00700C2A">
            <w:pPr>
              <w:tabs>
                <w:tab w:val="left" w:pos="0"/>
                <w:tab w:val="left" w:pos="993"/>
              </w:tabs>
              <w:suppressAutoHyphens/>
              <w:jc w:val="center"/>
              <w:rPr>
                <w:lang w:eastAsia="zh-CN"/>
              </w:rPr>
            </w:pPr>
            <w:r w:rsidRPr="00700C2A">
              <w:rPr>
                <w:color w:val="000000"/>
                <w:lang w:eastAsia="zh-CN"/>
              </w:rPr>
              <w:lastRenderedPageBreak/>
              <w:t xml:space="preserve">Приказ Минтруда России от </w:t>
            </w:r>
            <w:r w:rsidRPr="00700C2A">
              <w:rPr>
                <w:color w:val="000000"/>
                <w:lang w:eastAsia="zh-CN"/>
              </w:rPr>
              <w:lastRenderedPageBreak/>
              <w:t xml:space="preserve">19.05.2021 N 320н «Об утверждении формы, порядка ведения и хранения трудовых книжек» </w:t>
            </w:r>
          </w:p>
        </w:tc>
        <w:tc>
          <w:tcPr>
            <w:tcW w:w="61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07185C7" w14:textId="77777777" w:rsidR="00700C2A" w:rsidRPr="00700C2A" w:rsidRDefault="00700C2A" w:rsidP="00700C2A">
            <w:pPr>
              <w:spacing w:after="160" w:line="256" w:lineRule="auto"/>
              <w:jc w:val="center"/>
              <w:rPr>
                <w:rFonts w:eastAsia="Calibri"/>
                <w:lang w:eastAsia="en-US"/>
              </w:rPr>
            </w:pPr>
          </w:p>
        </w:tc>
        <w:tc>
          <w:tcPr>
            <w:tcW w:w="888" w:type="pct"/>
            <w:tcBorders>
              <w:top w:val="single" w:sz="4" w:space="0" w:color="auto"/>
              <w:left w:val="single" w:sz="4" w:space="0" w:color="auto"/>
              <w:bottom w:val="single" w:sz="4" w:space="0" w:color="auto"/>
              <w:right w:val="single" w:sz="4" w:space="0" w:color="auto"/>
            </w:tcBorders>
            <w:shd w:val="clear" w:color="auto" w:fill="FFFFFF"/>
          </w:tcPr>
          <w:p w14:paraId="2E260500" w14:textId="77777777" w:rsidR="00700C2A" w:rsidRPr="00700C2A" w:rsidRDefault="00700C2A" w:rsidP="00700C2A">
            <w:pPr>
              <w:tabs>
                <w:tab w:val="left" w:pos="0"/>
                <w:tab w:val="left" w:pos="993"/>
              </w:tabs>
              <w:suppressAutoHyphens/>
              <w:jc w:val="center"/>
              <w:rPr>
                <w:lang w:eastAsia="zh-CN"/>
              </w:rPr>
            </w:pPr>
          </w:p>
        </w:tc>
      </w:tr>
    </w:tbl>
    <w:p w14:paraId="5EC9D516" w14:textId="77777777" w:rsidR="00700C2A" w:rsidRPr="00700C2A" w:rsidRDefault="00700C2A" w:rsidP="00700C2A">
      <w:pPr>
        <w:shd w:val="clear" w:color="auto" w:fill="FFFFFF"/>
        <w:spacing w:line="276" w:lineRule="auto"/>
        <w:ind w:right="-31" w:firstLine="567"/>
        <w:jc w:val="both"/>
        <w:rPr>
          <w:rFonts w:eastAsia="Calibri"/>
          <w:color w:val="000000"/>
          <w:lang w:eastAsia="en-US"/>
        </w:rPr>
      </w:pPr>
    </w:p>
    <w:p w14:paraId="0000A28F" w14:textId="77777777" w:rsidR="00700C2A" w:rsidRPr="00700C2A" w:rsidRDefault="00700C2A" w:rsidP="00700C2A">
      <w:pPr>
        <w:numPr>
          <w:ilvl w:val="0"/>
          <w:numId w:val="90"/>
        </w:numPr>
        <w:tabs>
          <w:tab w:val="left" w:pos="851"/>
        </w:tabs>
        <w:spacing w:after="200" w:line="276" w:lineRule="auto"/>
        <w:ind w:left="0" w:right="-31" w:firstLine="567"/>
        <w:contextualSpacing/>
        <w:jc w:val="both"/>
        <w:rPr>
          <w:rFonts w:eastAsia="Calibri"/>
          <w:bCs/>
          <w:lang w:val="x-none" w:eastAsia="en-US"/>
        </w:rPr>
      </w:pPr>
      <w:bookmarkStart w:id="7" w:name="_Hlk180516412"/>
      <w:bookmarkStart w:id="8" w:name="_Hlk180514908"/>
      <w:bookmarkStart w:id="9" w:name="_Hlk180515565"/>
      <w:r w:rsidRPr="00700C2A">
        <w:rPr>
          <w:rFonts w:eastAsia="Calibri"/>
          <w:b/>
          <w:bCs/>
          <w:lang w:val="x-none" w:eastAsia="en-US"/>
        </w:rPr>
        <w:t xml:space="preserve">Требования к товару: </w:t>
      </w:r>
    </w:p>
    <w:p w14:paraId="3368FB34"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и соответствует требованиям, установленным Контрактом.</w:t>
      </w:r>
    </w:p>
    <w:p w14:paraId="5D79B6A8"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Поставляемый Товар должен быть заводского производства и соответствовать требованиям и техническим характеристикам, приведенным в Описания объекта закупки.</w:t>
      </w:r>
    </w:p>
    <w:p w14:paraId="21613E93"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Товар должен быть пригоден для его использования по назначению. Товар не должен иметь внутренних и внешних повреждений и дефектов.</w:t>
      </w:r>
    </w:p>
    <w:p w14:paraId="2AAA4454"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10C0376"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Поставляемый Товар должен соответствовать действующим в Российской Федерации стандартам, техническим регламентам, санитарным нормам.</w:t>
      </w:r>
    </w:p>
    <w:p w14:paraId="24EDA182"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 xml:space="preserve">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 </w:t>
      </w:r>
    </w:p>
    <w:p w14:paraId="4B59B152"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4AF4805D"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
          <w:bCs/>
          <w:lang w:eastAsia="en-US"/>
        </w:rPr>
        <w:t>6.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700C2A">
        <w:rPr>
          <w:rFonts w:eastAsia="Calibri"/>
          <w:bCs/>
          <w:lang w:eastAsia="en-US"/>
        </w:rPr>
        <w:t xml:space="preserve"> </w:t>
      </w:r>
    </w:p>
    <w:bookmarkEnd w:id="7"/>
    <w:bookmarkEnd w:id="8"/>
    <w:bookmarkEnd w:id="9"/>
    <w:p w14:paraId="20ED4701"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lastRenderedPageBreak/>
        <w:t>Поставщик гарантирует качество и безопасность поставляемого Товара в соответствии с действующими стандартами Российской Федерации, Товар должен быть выпущен к свободному обращению на территории Российской Федерации без каких-либо ограничений (залог, запрет, арест и т.п.).</w:t>
      </w:r>
    </w:p>
    <w:p w14:paraId="49C9B553" w14:textId="77777777" w:rsidR="00700C2A" w:rsidRPr="00700C2A" w:rsidRDefault="00700C2A" w:rsidP="00700C2A">
      <w:pPr>
        <w:tabs>
          <w:tab w:val="left" w:pos="0"/>
        </w:tabs>
        <w:spacing w:line="276" w:lineRule="auto"/>
        <w:ind w:right="-31" w:firstLine="567"/>
        <w:jc w:val="both"/>
        <w:rPr>
          <w:rFonts w:eastAsia="Calibri"/>
          <w:bCs/>
          <w:lang w:eastAsia="en-US"/>
        </w:rPr>
      </w:pPr>
      <w:r w:rsidRPr="00700C2A">
        <w:rPr>
          <w:rFonts w:eastAsia="Calibri"/>
          <w:bCs/>
          <w:lang w:eastAsia="en-US"/>
        </w:rPr>
        <w:t>Гарантийный срок на товар устанавливается в соответствии с гарантийным сроком, установленным заводом изготовителем, но не менее 12 (двенадцать) месяцев со дня подписания Сторонами документа о приемке в единой информационной системе в сфере закупок.</w:t>
      </w:r>
    </w:p>
    <w:p w14:paraId="5A3E0153" w14:textId="77777777" w:rsidR="00700C2A" w:rsidRPr="00700C2A" w:rsidRDefault="00700C2A" w:rsidP="00700C2A">
      <w:pPr>
        <w:tabs>
          <w:tab w:val="left" w:pos="0"/>
        </w:tabs>
        <w:spacing w:line="276" w:lineRule="auto"/>
        <w:ind w:right="-31" w:firstLine="567"/>
        <w:jc w:val="both"/>
        <w:rPr>
          <w:rFonts w:eastAsia="Calibri"/>
          <w:b/>
          <w:lang w:eastAsia="en-US"/>
        </w:rPr>
      </w:pPr>
      <w:r w:rsidRPr="00700C2A">
        <w:rPr>
          <w:rFonts w:eastAsia="Calibri"/>
          <w:b/>
          <w:lang w:eastAsia="en-US"/>
        </w:rPr>
        <w:t>Основные условия закупки:</w:t>
      </w:r>
    </w:p>
    <w:p w14:paraId="6580AB1B" w14:textId="0A6447C7" w:rsidR="00F1037A" w:rsidRPr="00AC65B5" w:rsidRDefault="00F1037A" w:rsidP="00AC65B5">
      <w:pPr>
        <w:rPr>
          <w:b/>
          <w:i/>
        </w:rPr>
        <w:sectPr w:rsidR="00F1037A" w:rsidRPr="00AC65B5" w:rsidSect="00F1037A">
          <w:headerReference w:type="default" r:id="rId11"/>
          <w:pgSz w:w="16838" w:h="11906" w:orient="landscape" w:code="9"/>
          <w:pgMar w:top="1276" w:right="851" w:bottom="851" w:left="851" w:header="709" w:footer="709" w:gutter="0"/>
          <w:cols w:space="708"/>
          <w:titlePg/>
          <w:docGrid w:linePitch="360"/>
        </w:sectPr>
      </w:pPr>
    </w:p>
    <w:p w14:paraId="7736D450" w14:textId="77777777" w:rsidR="00F1037A" w:rsidRPr="00A631C0" w:rsidRDefault="00F1037A" w:rsidP="006463CC">
      <w:pPr>
        <w:rPr>
          <w:b/>
          <w:i/>
        </w:rPr>
      </w:pPr>
    </w:p>
    <w:p w14:paraId="5DB90FC7" w14:textId="63B7D54D" w:rsidR="007F0E60" w:rsidRPr="00A631C0" w:rsidRDefault="00B65925" w:rsidP="007F0E60">
      <w:pPr>
        <w:jc w:val="right"/>
      </w:pPr>
      <w:r w:rsidRPr="00A631C0">
        <w:t>При</w:t>
      </w:r>
      <w:r w:rsidR="007F0E60" w:rsidRPr="00A631C0">
        <w:t>ложение № 2</w:t>
      </w:r>
    </w:p>
    <w:p w14:paraId="1F9F3E74" w14:textId="59BF1D5E" w:rsidR="007F0E60" w:rsidRPr="00A631C0" w:rsidRDefault="007F0E60" w:rsidP="007F0E60">
      <w:pPr>
        <w:jc w:val="right"/>
      </w:pPr>
      <w:r w:rsidRPr="00A631C0">
        <w:t xml:space="preserve">к </w:t>
      </w:r>
      <w:r w:rsidR="00B14A27">
        <w:t>Договор</w:t>
      </w:r>
      <w:r w:rsidRPr="00A631C0">
        <w:t xml:space="preserve">у </w:t>
      </w:r>
    </w:p>
    <w:p w14:paraId="2DCF4635" w14:textId="1A45AB08" w:rsidR="00C8768D" w:rsidRPr="00A631C0" w:rsidRDefault="00512B2C" w:rsidP="00512B2C">
      <w:pPr>
        <w:jc w:val="right"/>
        <w:rPr>
          <w:b/>
        </w:rPr>
      </w:pPr>
      <w:r w:rsidRPr="00512B2C">
        <w:rPr>
          <w:bCs/>
        </w:rPr>
        <w:t>от «___» _____________ 202</w:t>
      </w:r>
      <w:r w:rsidR="00BB602F">
        <w:rPr>
          <w:bCs/>
        </w:rPr>
        <w:t>6</w:t>
      </w:r>
      <w:r w:rsidRPr="00512B2C">
        <w:rPr>
          <w:bCs/>
        </w:rPr>
        <w:t xml:space="preserve"> г. №</w:t>
      </w:r>
      <w:r w:rsidR="00224882">
        <w:rPr>
          <w:bCs/>
        </w:rPr>
        <w:t xml:space="preserve"> </w:t>
      </w:r>
      <w:r w:rsidR="00AD747E" w:rsidRPr="00AD747E">
        <w:rPr>
          <w:bCs/>
        </w:rPr>
        <w:t>01</w:t>
      </w:r>
      <w:r w:rsidR="00700C2A">
        <w:rPr>
          <w:bCs/>
        </w:rPr>
        <w:t>5</w:t>
      </w:r>
      <w:r w:rsidR="00AD747E" w:rsidRPr="00AD747E">
        <w:rPr>
          <w:bCs/>
        </w:rPr>
        <w:t>ЕП/2026</w:t>
      </w:r>
    </w:p>
    <w:p w14:paraId="23277B72" w14:textId="77777777" w:rsidR="00512B2C" w:rsidRDefault="00512B2C" w:rsidP="007F0E60">
      <w:pPr>
        <w:jc w:val="center"/>
        <w:rPr>
          <w:b/>
        </w:rPr>
      </w:pPr>
    </w:p>
    <w:p w14:paraId="6EA30FB1" w14:textId="7CF020CE" w:rsidR="007F0E60" w:rsidRPr="00A631C0" w:rsidRDefault="007F0E60" w:rsidP="007F0E60">
      <w:pPr>
        <w:jc w:val="center"/>
        <w:rPr>
          <w:b/>
        </w:rPr>
      </w:pPr>
      <w:r w:rsidRPr="00A631C0">
        <w:rPr>
          <w:b/>
        </w:rPr>
        <w:t>Спецификация</w:t>
      </w:r>
    </w:p>
    <w:p w14:paraId="3AA21C7C" w14:textId="09CE6E69" w:rsidR="00F01818" w:rsidRDefault="00700C2A" w:rsidP="000C0B20">
      <w:pPr>
        <w:tabs>
          <w:tab w:val="left" w:pos="0"/>
        </w:tabs>
        <w:jc w:val="center"/>
        <w:rPr>
          <w:rFonts w:eastAsia="Arial Unicode MS" w:cs="Tahoma"/>
          <w:b/>
          <w:kern w:val="3"/>
        </w:rPr>
      </w:pPr>
      <w:r w:rsidRPr="00700C2A">
        <w:rPr>
          <w:rFonts w:eastAsia="Arial Unicode MS" w:cs="Tahoma"/>
          <w:b/>
          <w:kern w:val="3"/>
        </w:rPr>
        <w:t>на поставку канцелярских товаров (вкладыш для трудовой книжки)</w:t>
      </w:r>
    </w:p>
    <w:p w14:paraId="4F6E6219" w14:textId="77777777" w:rsidR="00700C2A" w:rsidRPr="00A631C0" w:rsidRDefault="00700C2A" w:rsidP="000C0B20">
      <w:pPr>
        <w:tabs>
          <w:tab w:val="left" w:pos="0"/>
        </w:tabs>
        <w:jc w:val="center"/>
        <w:rPr>
          <w:b/>
          <w:i/>
          <w:color w:val="FF0000"/>
        </w:rPr>
      </w:pPr>
    </w:p>
    <w:tbl>
      <w:tblPr>
        <w:tblpPr w:leftFromText="180" w:rightFromText="180" w:vertAnchor="text" w:tblpX="-459"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89"/>
        <w:gridCol w:w="1842"/>
        <w:gridCol w:w="1452"/>
        <w:gridCol w:w="851"/>
        <w:gridCol w:w="1418"/>
        <w:gridCol w:w="1416"/>
      </w:tblGrid>
      <w:tr w:rsidR="00783249" w:rsidRPr="00F076B7" w14:paraId="3D440662" w14:textId="77777777" w:rsidTr="009227EA">
        <w:tc>
          <w:tcPr>
            <w:tcW w:w="567" w:type="dxa"/>
            <w:shd w:val="clear" w:color="auto" w:fill="auto"/>
          </w:tcPr>
          <w:p w14:paraId="1F31930E" w14:textId="77777777" w:rsidR="00783249" w:rsidRPr="00F076B7" w:rsidRDefault="00783249" w:rsidP="007F0E60">
            <w:pPr>
              <w:jc w:val="center"/>
              <w:rPr>
                <w:b/>
              </w:rPr>
            </w:pPr>
            <w:r w:rsidRPr="00F076B7">
              <w:rPr>
                <w:b/>
              </w:rPr>
              <w:t>№</w:t>
            </w:r>
          </w:p>
          <w:p w14:paraId="4BE34BC3" w14:textId="77777777" w:rsidR="00783249" w:rsidRPr="00F076B7" w:rsidRDefault="00783249" w:rsidP="007F0E60">
            <w:pPr>
              <w:jc w:val="center"/>
              <w:rPr>
                <w:b/>
              </w:rPr>
            </w:pPr>
            <w:r w:rsidRPr="00F076B7">
              <w:rPr>
                <w:b/>
              </w:rPr>
              <w:t>п/п</w:t>
            </w:r>
          </w:p>
        </w:tc>
        <w:tc>
          <w:tcPr>
            <w:tcW w:w="2689" w:type="dxa"/>
            <w:shd w:val="clear" w:color="auto" w:fill="auto"/>
          </w:tcPr>
          <w:p w14:paraId="69DE6336" w14:textId="77777777" w:rsidR="00783249" w:rsidRPr="00F076B7" w:rsidRDefault="00783249" w:rsidP="007F0E60">
            <w:pPr>
              <w:jc w:val="center"/>
              <w:rPr>
                <w:b/>
              </w:rPr>
            </w:pPr>
            <w:r w:rsidRPr="00F076B7">
              <w:rPr>
                <w:b/>
              </w:rPr>
              <w:t>Наименование товара</w:t>
            </w:r>
          </w:p>
        </w:tc>
        <w:tc>
          <w:tcPr>
            <w:tcW w:w="1842" w:type="dxa"/>
          </w:tcPr>
          <w:p w14:paraId="1390F3A0" w14:textId="4D9C57A6" w:rsidR="00783249" w:rsidRPr="00F076B7" w:rsidRDefault="00783249" w:rsidP="007F0E60">
            <w:pPr>
              <w:jc w:val="center"/>
              <w:rPr>
                <w:b/>
              </w:rPr>
            </w:pPr>
            <w:r w:rsidRPr="00F076B7">
              <w:rPr>
                <w:b/>
              </w:rPr>
              <w:t>Страна происхождения</w:t>
            </w:r>
            <w:r w:rsidR="00F11301" w:rsidRPr="00F076B7">
              <w:rPr>
                <w:b/>
              </w:rPr>
              <w:t xml:space="preserve"> товара</w:t>
            </w:r>
          </w:p>
        </w:tc>
        <w:tc>
          <w:tcPr>
            <w:tcW w:w="1452" w:type="dxa"/>
            <w:shd w:val="clear" w:color="auto" w:fill="auto"/>
          </w:tcPr>
          <w:p w14:paraId="3ADEEEE8" w14:textId="77777777" w:rsidR="00783249" w:rsidRPr="00F076B7" w:rsidRDefault="00783249" w:rsidP="007F0E60">
            <w:pPr>
              <w:jc w:val="center"/>
              <w:rPr>
                <w:b/>
              </w:rPr>
            </w:pPr>
            <w:r w:rsidRPr="00F076B7">
              <w:rPr>
                <w:b/>
              </w:rPr>
              <w:t>Единица измерения</w:t>
            </w:r>
          </w:p>
        </w:tc>
        <w:tc>
          <w:tcPr>
            <w:tcW w:w="851" w:type="dxa"/>
          </w:tcPr>
          <w:p w14:paraId="15801373" w14:textId="77777777" w:rsidR="00783249" w:rsidRPr="00F076B7" w:rsidRDefault="00783249" w:rsidP="004A2CA0">
            <w:pPr>
              <w:jc w:val="center"/>
              <w:rPr>
                <w:b/>
              </w:rPr>
            </w:pPr>
            <w:r w:rsidRPr="00F076B7">
              <w:rPr>
                <w:b/>
              </w:rPr>
              <w:t>Кол-во</w:t>
            </w:r>
          </w:p>
        </w:tc>
        <w:tc>
          <w:tcPr>
            <w:tcW w:w="1418" w:type="dxa"/>
          </w:tcPr>
          <w:p w14:paraId="6D76DC18" w14:textId="18321D15" w:rsidR="00783249" w:rsidRPr="00F076B7" w:rsidRDefault="00783249" w:rsidP="004A2CA0">
            <w:pPr>
              <w:jc w:val="center"/>
              <w:rPr>
                <w:b/>
              </w:rPr>
            </w:pPr>
            <w:r w:rsidRPr="00F076B7">
              <w:rPr>
                <w:b/>
              </w:rPr>
              <w:t>Цена, руб., в том числе НДС ___%/НДС не облагается</w:t>
            </w:r>
            <w:r w:rsidRPr="00F076B7">
              <w:rPr>
                <w:rStyle w:val="afffff2"/>
                <w:b/>
              </w:rPr>
              <w:footnoteReference w:id="1"/>
            </w:r>
          </w:p>
        </w:tc>
        <w:tc>
          <w:tcPr>
            <w:tcW w:w="1416" w:type="dxa"/>
            <w:shd w:val="clear" w:color="auto" w:fill="auto"/>
          </w:tcPr>
          <w:p w14:paraId="03E68334" w14:textId="3A32F756" w:rsidR="00783249" w:rsidRPr="00F076B7" w:rsidRDefault="00783249" w:rsidP="007F0E60">
            <w:pPr>
              <w:jc w:val="center"/>
              <w:rPr>
                <w:b/>
              </w:rPr>
            </w:pPr>
            <w:r w:rsidRPr="00F076B7">
              <w:rPr>
                <w:b/>
              </w:rPr>
              <w:t xml:space="preserve">Стоимость, руб., </w:t>
            </w:r>
            <w:r w:rsidRPr="00F076B7">
              <w:t xml:space="preserve"> </w:t>
            </w:r>
            <w:r w:rsidRPr="00F076B7">
              <w:rPr>
                <w:b/>
              </w:rPr>
              <w:t xml:space="preserve"> в том числе НДС ___%/НДС не облагается</w:t>
            </w:r>
            <w:r w:rsidRPr="00F076B7">
              <w:rPr>
                <w:rStyle w:val="afffff2"/>
                <w:b/>
                <w:vertAlign w:val="baseline"/>
              </w:rPr>
              <w:t xml:space="preserve"> </w:t>
            </w:r>
            <w:r w:rsidRPr="00F076B7">
              <w:rPr>
                <w:rStyle w:val="afffff2"/>
                <w:b/>
              </w:rPr>
              <w:footnoteReference w:id="2"/>
            </w:r>
          </w:p>
        </w:tc>
      </w:tr>
      <w:tr w:rsidR="00AD747E" w:rsidRPr="00F076B7" w14:paraId="15F59B3B" w14:textId="77777777" w:rsidTr="00B93711">
        <w:trPr>
          <w:trHeight w:val="297"/>
        </w:trPr>
        <w:tc>
          <w:tcPr>
            <w:tcW w:w="567" w:type="dxa"/>
            <w:tcBorders>
              <w:top w:val="single" w:sz="4" w:space="0" w:color="auto"/>
              <w:left w:val="single" w:sz="4" w:space="0" w:color="auto"/>
              <w:bottom w:val="single" w:sz="4" w:space="0" w:color="auto"/>
              <w:right w:val="nil"/>
            </w:tcBorders>
            <w:shd w:val="clear" w:color="auto" w:fill="auto"/>
          </w:tcPr>
          <w:p w14:paraId="02170C1F" w14:textId="45D2769F" w:rsidR="00AD747E" w:rsidRPr="00F076B7" w:rsidRDefault="00AD747E" w:rsidP="00AD747E">
            <w:pPr>
              <w:jc w:val="center"/>
            </w:pPr>
            <w:r w:rsidRPr="00F076B7">
              <w:rPr>
                <w:color w:val="000000"/>
              </w:rPr>
              <w:t>1</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938BF87" w14:textId="2610841C" w:rsidR="00AD747E" w:rsidRPr="00F076B7" w:rsidRDefault="00700C2A" w:rsidP="00AD747E">
            <w:r w:rsidRPr="00700C2A">
              <w:rPr>
                <w:color w:val="000000"/>
              </w:rPr>
              <w:t>Вкладыш для трудовой книжки</w:t>
            </w:r>
          </w:p>
        </w:tc>
        <w:tc>
          <w:tcPr>
            <w:tcW w:w="1842" w:type="dxa"/>
          </w:tcPr>
          <w:p w14:paraId="211875B7" w14:textId="77777777" w:rsidR="00AD747E" w:rsidRPr="00F076B7" w:rsidRDefault="00AD747E" w:rsidP="00AD747E">
            <w:pPr>
              <w:jc w:val="cente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268A587" w14:textId="3CD25995" w:rsidR="00AD747E" w:rsidRPr="00F076B7" w:rsidRDefault="00AD747E" w:rsidP="00AD747E">
            <w:pPr>
              <w:jc w:val="center"/>
            </w:pPr>
            <w:r w:rsidRPr="00F076B7">
              <w:rPr>
                <w:color w:val="000000"/>
              </w:rPr>
              <w:t>штука</w:t>
            </w:r>
          </w:p>
        </w:tc>
        <w:tc>
          <w:tcPr>
            <w:tcW w:w="851" w:type="dxa"/>
            <w:tcBorders>
              <w:top w:val="single" w:sz="4" w:space="0" w:color="auto"/>
              <w:left w:val="nil"/>
              <w:bottom w:val="single" w:sz="4" w:space="0" w:color="auto"/>
              <w:right w:val="single" w:sz="4" w:space="0" w:color="auto"/>
            </w:tcBorders>
            <w:shd w:val="clear" w:color="auto" w:fill="auto"/>
          </w:tcPr>
          <w:p w14:paraId="43A300C9" w14:textId="42E69EBF" w:rsidR="00AD747E" w:rsidRPr="00F076B7" w:rsidRDefault="00700C2A" w:rsidP="00AD747E">
            <w:pPr>
              <w:jc w:val="center"/>
            </w:pPr>
            <w:r>
              <w:rPr>
                <w:color w:val="000000"/>
              </w:rPr>
              <w:t>10</w:t>
            </w:r>
          </w:p>
        </w:tc>
        <w:tc>
          <w:tcPr>
            <w:tcW w:w="1418" w:type="dxa"/>
          </w:tcPr>
          <w:p w14:paraId="5F620991" w14:textId="506C6A09" w:rsidR="00AD747E" w:rsidRPr="00F076B7" w:rsidRDefault="00AD747E" w:rsidP="00AD747E">
            <w:pPr>
              <w:jc w:val="center"/>
            </w:pPr>
          </w:p>
        </w:tc>
        <w:tc>
          <w:tcPr>
            <w:tcW w:w="1416" w:type="dxa"/>
            <w:shd w:val="clear" w:color="auto" w:fill="auto"/>
          </w:tcPr>
          <w:p w14:paraId="4F15E4C1" w14:textId="6A8C6957" w:rsidR="00AD747E" w:rsidRPr="00F076B7" w:rsidRDefault="00AD747E" w:rsidP="00AD747E">
            <w:pPr>
              <w:jc w:val="center"/>
            </w:pPr>
          </w:p>
        </w:tc>
      </w:tr>
    </w:tbl>
    <w:p w14:paraId="391C78AD" w14:textId="71B09F86" w:rsidR="004A3A53" w:rsidRPr="00D22D62" w:rsidRDefault="00AD747E" w:rsidP="00AD747E">
      <w:pPr>
        <w:ind w:firstLine="567"/>
        <w:jc w:val="both"/>
        <w:rPr>
          <w:rFonts w:eastAsia="Calibri"/>
          <w:i/>
          <w:lang w:eastAsia="en-US" w:bidi="ru-RU"/>
        </w:rPr>
      </w:pPr>
      <w:r w:rsidRPr="00F076B7">
        <w:rPr>
          <w:rFonts w:eastAsia="Calibri"/>
          <w:lang w:eastAsia="en-US" w:bidi="ru-RU"/>
        </w:rPr>
        <w:t>Цена Договора составляет _______________</w:t>
      </w:r>
      <w:proofErr w:type="gramStart"/>
      <w:r w:rsidRPr="00F076B7">
        <w:rPr>
          <w:rFonts w:eastAsia="Calibri"/>
          <w:lang w:eastAsia="en-US" w:bidi="ru-RU"/>
        </w:rPr>
        <w:t>_(</w:t>
      </w:r>
      <w:proofErr w:type="gramEnd"/>
      <w:r w:rsidRPr="00F076B7">
        <w:rPr>
          <w:rFonts w:eastAsia="Calibri"/>
          <w:lang w:eastAsia="en-US" w:bidi="ru-RU"/>
        </w:rPr>
        <w:t>___________) рублей __ копеек, в том числе</w:t>
      </w:r>
      <w:r w:rsidRPr="00AD747E">
        <w:rPr>
          <w:rFonts w:eastAsia="Calibri"/>
          <w:lang w:eastAsia="en-US" w:bidi="ru-RU"/>
        </w:rPr>
        <w:t xml:space="preserve"> НДС/НДС не облагается.</w:t>
      </w:r>
    </w:p>
    <w:sectPr w:rsidR="004A3A53" w:rsidRPr="00D22D62" w:rsidSect="00F1037A">
      <w:pgSz w:w="11906" w:h="16838" w:code="9"/>
      <w:pgMar w:top="851"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4E79" w14:textId="77777777" w:rsidR="005335BD" w:rsidRDefault="005335BD">
      <w:r>
        <w:separator/>
      </w:r>
    </w:p>
  </w:endnote>
  <w:endnote w:type="continuationSeparator" w:id="0">
    <w:p w14:paraId="71E53437" w14:textId="77777777" w:rsidR="005335BD" w:rsidRDefault="0053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Futura L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ambria"/>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1DDB" w14:textId="77777777" w:rsidR="00F76C73" w:rsidRDefault="00F76C73" w:rsidP="001653ED">
    <w:pPr>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757C2110" w14:textId="77777777" w:rsidR="00F76C73" w:rsidRDefault="00F76C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472B" w14:textId="37668C14" w:rsidR="00F76C73" w:rsidRPr="004A3A53" w:rsidRDefault="00F76C73" w:rsidP="001653ED">
    <w:pPr>
      <w:jc w:val="center"/>
      <w:rPr>
        <w:sz w:val="16"/>
        <w:szCs w:val="16"/>
      </w:rPr>
    </w:pPr>
    <w:r w:rsidRPr="004A3A53">
      <w:rPr>
        <w:sz w:val="16"/>
        <w:szCs w:val="16"/>
      </w:rPr>
      <w:fldChar w:fldCharType="begin"/>
    </w:r>
    <w:r w:rsidRPr="004A3A53">
      <w:rPr>
        <w:sz w:val="16"/>
        <w:szCs w:val="16"/>
      </w:rPr>
      <w:instrText>PAGE   \* MERGEFORMAT</w:instrText>
    </w:r>
    <w:r w:rsidRPr="004A3A53">
      <w:rPr>
        <w:sz w:val="16"/>
        <w:szCs w:val="16"/>
      </w:rPr>
      <w:fldChar w:fldCharType="separate"/>
    </w:r>
    <w:r w:rsidR="002F2A21">
      <w:rPr>
        <w:noProof/>
        <w:sz w:val="16"/>
        <w:szCs w:val="16"/>
      </w:rPr>
      <w:t>2</w:t>
    </w:r>
    <w:r w:rsidRPr="004A3A5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6C5C" w14:textId="77777777" w:rsidR="005335BD" w:rsidRDefault="005335BD">
      <w:r>
        <w:separator/>
      </w:r>
    </w:p>
  </w:footnote>
  <w:footnote w:type="continuationSeparator" w:id="0">
    <w:p w14:paraId="1F31CB5B" w14:textId="77777777" w:rsidR="005335BD" w:rsidRDefault="005335BD">
      <w:r>
        <w:continuationSeparator/>
      </w:r>
    </w:p>
  </w:footnote>
  <w:footnote w:id="1">
    <w:p w14:paraId="6AAB243C" w14:textId="77777777" w:rsidR="00F76C73" w:rsidRDefault="00F76C73" w:rsidP="007F0E60">
      <w:pPr>
        <w:pStyle w:val="affff9"/>
      </w:pPr>
      <w:r>
        <w:rPr>
          <w:rStyle w:val="afffff2"/>
        </w:rPr>
        <w:footnoteRef/>
      </w:r>
      <w:r>
        <w:t xml:space="preserve"> </w:t>
      </w:r>
      <w:r>
        <w:rPr>
          <w:sz w:val="16"/>
          <w:szCs w:val="16"/>
        </w:rPr>
        <w:t>В случае, если Поставщик является плательщиком НДС</w:t>
      </w:r>
    </w:p>
  </w:footnote>
  <w:footnote w:id="2">
    <w:p w14:paraId="429A0BB5" w14:textId="77777777" w:rsidR="00F76C73" w:rsidRDefault="00F76C73" w:rsidP="007F0E60">
      <w:pPr>
        <w:pStyle w:val="affff9"/>
      </w:pPr>
      <w:r>
        <w:rPr>
          <w:rStyle w:val="afffff2"/>
        </w:rPr>
        <w:footnoteRef/>
      </w:r>
      <w:r>
        <w:t xml:space="preserve"> </w:t>
      </w:r>
      <w:r>
        <w:rPr>
          <w:sz w:val="16"/>
          <w:szCs w:val="16"/>
        </w:rPr>
        <w:t>В случае, если Поставщик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2C0F" w14:textId="268D4C57" w:rsidR="00512B2C" w:rsidRPr="00512B2C" w:rsidRDefault="00B14A27" w:rsidP="00512B2C">
    <w:pPr>
      <w:pStyle w:val="af1"/>
      <w:jc w:val="right"/>
      <w:rPr>
        <w:i/>
        <w:iCs/>
      </w:rPr>
    </w:pPr>
    <w:r>
      <w:rPr>
        <w:i/>
        <w:iCs/>
      </w:rPr>
      <w:t>Договор</w:t>
    </w:r>
    <w:r w:rsidR="00512B2C" w:rsidRPr="00512B2C">
      <w:rPr>
        <w:i/>
        <w:iCs/>
      </w:rPr>
      <w:t xml:space="preserve"> заключен в электронной форме</w:t>
    </w:r>
  </w:p>
  <w:p w14:paraId="02F03954" w14:textId="77777777" w:rsidR="00512B2C" w:rsidRDefault="00512B2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1C7E" w14:textId="787BBB6D" w:rsidR="006463CC" w:rsidRPr="00150EA9" w:rsidRDefault="006463CC" w:rsidP="002F3D5A">
    <w:pPr>
      <w:pStyle w:val="af1"/>
      <w:jc w:val="right"/>
      <w:rPr>
        <w:i/>
      </w:rPr>
    </w:pPr>
  </w:p>
  <w:p w14:paraId="660BF7A5" w14:textId="77777777" w:rsidR="006463CC" w:rsidRPr="00150EA9" w:rsidRDefault="006463CC" w:rsidP="002F3D5A">
    <w:pPr>
      <w:pStyle w:val="af1"/>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4B374D4"/>
    <w:multiLevelType w:val="hybridMultilevel"/>
    <w:tmpl w:val="5372C076"/>
    <w:lvl w:ilvl="0" w:tplc="3F8C6390">
      <w:start w:val="1"/>
      <w:numFmt w:val="bullet"/>
      <w:lvlText w:val=""/>
      <w:lvlJc w:val="left"/>
      <w:pPr>
        <w:ind w:left="2062" w:hanging="360"/>
      </w:pPr>
      <w:rPr>
        <w:rFonts w:ascii="Symbol" w:hAnsi="Symbol" w:hint="default"/>
      </w:rPr>
    </w:lvl>
    <w:lvl w:ilvl="1" w:tplc="04190003">
      <w:start w:val="1"/>
      <w:numFmt w:val="bullet"/>
      <w:lvlText w:val="o"/>
      <w:lvlJc w:val="left"/>
      <w:pPr>
        <w:ind w:left="3459" w:hanging="360"/>
      </w:pPr>
      <w:rPr>
        <w:rFonts w:ascii="Courier New" w:hAnsi="Courier New" w:cs="Courier New" w:hint="default"/>
      </w:rPr>
    </w:lvl>
    <w:lvl w:ilvl="2" w:tplc="04190005">
      <w:start w:val="1"/>
      <w:numFmt w:val="bullet"/>
      <w:lvlText w:val=""/>
      <w:lvlJc w:val="left"/>
      <w:pPr>
        <w:ind w:left="4179" w:hanging="360"/>
      </w:pPr>
      <w:rPr>
        <w:rFonts w:ascii="Wingdings" w:hAnsi="Wingdings" w:hint="default"/>
      </w:rPr>
    </w:lvl>
    <w:lvl w:ilvl="3" w:tplc="04190001">
      <w:start w:val="1"/>
      <w:numFmt w:val="bullet"/>
      <w:lvlText w:val=""/>
      <w:lvlJc w:val="left"/>
      <w:pPr>
        <w:ind w:left="4899" w:hanging="360"/>
      </w:pPr>
      <w:rPr>
        <w:rFonts w:ascii="Symbol" w:hAnsi="Symbol" w:hint="default"/>
      </w:rPr>
    </w:lvl>
    <w:lvl w:ilvl="4" w:tplc="04190003">
      <w:start w:val="1"/>
      <w:numFmt w:val="bullet"/>
      <w:lvlText w:val="o"/>
      <w:lvlJc w:val="left"/>
      <w:pPr>
        <w:ind w:left="5619" w:hanging="360"/>
      </w:pPr>
      <w:rPr>
        <w:rFonts w:ascii="Courier New" w:hAnsi="Courier New" w:cs="Courier New" w:hint="default"/>
      </w:rPr>
    </w:lvl>
    <w:lvl w:ilvl="5" w:tplc="04190005">
      <w:start w:val="1"/>
      <w:numFmt w:val="bullet"/>
      <w:lvlText w:val=""/>
      <w:lvlJc w:val="left"/>
      <w:pPr>
        <w:ind w:left="6339" w:hanging="360"/>
      </w:pPr>
      <w:rPr>
        <w:rFonts w:ascii="Wingdings" w:hAnsi="Wingdings" w:hint="default"/>
      </w:rPr>
    </w:lvl>
    <w:lvl w:ilvl="6" w:tplc="04190001">
      <w:start w:val="1"/>
      <w:numFmt w:val="bullet"/>
      <w:lvlText w:val=""/>
      <w:lvlJc w:val="left"/>
      <w:pPr>
        <w:ind w:left="7059" w:hanging="360"/>
      </w:pPr>
      <w:rPr>
        <w:rFonts w:ascii="Symbol" w:hAnsi="Symbol" w:hint="default"/>
      </w:rPr>
    </w:lvl>
    <w:lvl w:ilvl="7" w:tplc="04190003">
      <w:start w:val="1"/>
      <w:numFmt w:val="bullet"/>
      <w:lvlText w:val="o"/>
      <w:lvlJc w:val="left"/>
      <w:pPr>
        <w:ind w:left="7779" w:hanging="360"/>
      </w:pPr>
      <w:rPr>
        <w:rFonts w:ascii="Courier New" w:hAnsi="Courier New" w:cs="Courier New" w:hint="default"/>
      </w:rPr>
    </w:lvl>
    <w:lvl w:ilvl="8" w:tplc="04190005">
      <w:start w:val="1"/>
      <w:numFmt w:val="bullet"/>
      <w:lvlText w:val=""/>
      <w:lvlJc w:val="left"/>
      <w:pPr>
        <w:ind w:left="8499" w:hanging="360"/>
      </w:pPr>
      <w:rPr>
        <w:rFonts w:ascii="Wingdings" w:hAnsi="Wingdings" w:hint="default"/>
      </w:rPr>
    </w:lvl>
  </w:abstractNum>
  <w:abstractNum w:abstractNumId="13" w15:restartNumberingAfterBreak="0">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1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8" w15:restartNumberingAfterBreak="0">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9" w15:restartNumberingAfterBreak="0">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1DE45D9C"/>
    <w:multiLevelType w:val="multilevel"/>
    <w:tmpl w:val="9C7CEA02"/>
    <w:lvl w:ilvl="0">
      <w:start w:val="5"/>
      <w:numFmt w:val="decimal"/>
      <w:lvlText w:val="%1."/>
      <w:lvlJc w:val="left"/>
      <w:pPr>
        <w:ind w:left="644" w:hanging="360"/>
      </w:pPr>
      <w:rPr>
        <w:b/>
      </w:rPr>
    </w:lvl>
    <w:lvl w:ilvl="1">
      <w:start w:val="2"/>
      <w:numFmt w:val="decimal"/>
      <w:isLgl/>
      <w:lvlText w:val="%1.%2."/>
      <w:lvlJc w:val="left"/>
      <w:pPr>
        <w:ind w:left="927" w:hanging="360"/>
      </w:pPr>
    </w:lvl>
    <w:lvl w:ilvl="2">
      <w:start w:val="1"/>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3" w15:restartNumberingAfterBreak="0">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35" w15:restartNumberingAfterBreak="0">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0A284F"/>
    <w:multiLevelType w:val="hybridMultilevel"/>
    <w:tmpl w:val="B5D68446"/>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40" w15:restartNumberingAfterBreak="0">
    <w:nsid w:val="2D16699E"/>
    <w:multiLevelType w:val="hybridMultilevel"/>
    <w:tmpl w:val="41B632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2" w15:restartNumberingAfterBreak="0">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4" w15:restartNumberingAfterBreak="0">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6" w15:restartNumberingAfterBreak="0">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49"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1"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7" w15:restartNumberingAfterBreak="0">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6805B48"/>
    <w:multiLevelType w:val="multilevel"/>
    <w:tmpl w:val="CBE0D936"/>
    <w:lvl w:ilvl="0">
      <w:start w:val="6"/>
      <w:numFmt w:val="decimal"/>
      <w:lvlText w:val="%1."/>
      <w:lvlJc w:val="left"/>
      <w:pPr>
        <w:ind w:left="3338" w:hanging="360"/>
      </w:pPr>
      <w:rPr>
        <w:b/>
        <w:i w:val="0"/>
        <w:color w:val="auto"/>
        <w:sz w:val="24"/>
        <w:szCs w:val="24"/>
      </w:rPr>
    </w:lvl>
    <w:lvl w:ilvl="1">
      <w:start w:val="1"/>
      <w:numFmt w:val="decimal"/>
      <w:isLgl/>
      <w:lvlText w:val="%1.%2."/>
      <w:lvlJc w:val="left"/>
      <w:pPr>
        <w:ind w:left="1287" w:hanging="720"/>
      </w:pPr>
      <w:rPr>
        <w:b/>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60"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1" w15:restartNumberingAfterBreak="0">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4" w15:restartNumberingAfterBreak="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7" w15:restartNumberingAfterBreak="0">
    <w:nsid w:val="56500E56"/>
    <w:multiLevelType w:val="multilevel"/>
    <w:tmpl w:val="95729E62"/>
    <w:lvl w:ilvl="0">
      <w:start w:val="1"/>
      <w:numFmt w:val="decimal"/>
      <w:lvlText w:val="%1."/>
      <w:lvlJc w:val="left"/>
      <w:pPr>
        <w:ind w:left="1637" w:hanging="360"/>
      </w:pPr>
      <w:rPr>
        <w:rFonts w:hint="default"/>
        <w:b/>
        <w:i w:val="0"/>
        <w:color w:val="auto"/>
        <w:sz w:val="24"/>
        <w:szCs w:val="24"/>
      </w:rPr>
    </w:lvl>
    <w:lvl w:ilvl="1">
      <w:start w:val="1"/>
      <w:numFmt w:val="decimal"/>
      <w:isLgl/>
      <w:lvlText w:val="%1.%2."/>
      <w:lvlJc w:val="left"/>
      <w:pPr>
        <w:ind w:left="-414" w:hanging="720"/>
      </w:pPr>
      <w:rPr>
        <w:rFonts w:hint="default"/>
        <w:b/>
      </w:rPr>
    </w:lvl>
    <w:lvl w:ilvl="2">
      <w:start w:val="1"/>
      <w:numFmt w:val="decimal"/>
      <w:isLgl/>
      <w:lvlText w:val="%1.%2.%3."/>
      <w:lvlJc w:val="left"/>
      <w:pPr>
        <w:ind w:left="-414" w:hanging="720"/>
      </w:pPr>
      <w:rPr>
        <w:rFonts w:hint="default"/>
      </w:rPr>
    </w:lvl>
    <w:lvl w:ilvl="3">
      <w:start w:val="1"/>
      <w:numFmt w:val="decimal"/>
      <w:isLgl/>
      <w:lvlText w:val="%1.%2.%3.%4."/>
      <w:lvlJc w:val="left"/>
      <w:pPr>
        <w:ind w:left="-54" w:hanging="108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306" w:hanging="1440"/>
      </w:pPr>
      <w:rPr>
        <w:rFonts w:hint="default"/>
      </w:rPr>
    </w:lvl>
    <w:lvl w:ilvl="6">
      <w:start w:val="1"/>
      <w:numFmt w:val="decimal"/>
      <w:isLgl/>
      <w:lvlText w:val="%1.%2.%3.%4.%5.%6.%7."/>
      <w:lvlJc w:val="left"/>
      <w:pPr>
        <w:ind w:left="666" w:hanging="1800"/>
      </w:pPr>
      <w:rPr>
        <w:rFonts w:hint="default"/>
      </w:rPr>
    </w:lvl>
    <w:lvl w:ilvl="7">
      <w:start w:val="1"/>
      <w:numFmt w:val="decimal"/>
      <w:isLgl/>
      <w:lvlText w:val="%1.%2.%3.%4.%5.%6.%7.%8."/>
      <w:lvlJc w:val="left"/>
      <w:pPr>
        <w:ind w:left="666" w:hanging="1800"/>
      </w:pPr>
      <w:rPr>
        <w:rFonts w:hint="default"/>
      </w:rPr>
    </w:lvl>
    <w:lvl w:ilvl="8">
      <w:start w:val="1"/>
      <w:numFmt w:val="decimal"/>
      <w:isLgl/>
      <w:lvlText w:val="%1.%2.%3.%4.%5.%6.%7.%8.%9."/>
      <w:lvlJc w:val="left"/>
      <w:pPr>
        <w:ind w:left="1026" w:hanging="2160"/>
      </w:pPr>
      <w:rPr>
        <w:rFonts w:hint="default"/>
      </w:rPr>
    </w:lvl>
  </w:abstractNum>
  <w:abstractNum w:abstractNumId="68" w15:restartNumberingAfterBreak="0">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9"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0" w15:restartNumberingAfterBreak="0">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2" w15:restartNumberingAfterBreak="0">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4" w15:restartNumberingAfterBreak="0">
    <w:nsid w:val="61A23DD5"/>
    <w:multiLevelType w:val="hybridMultilevel"/>
    <w:tmpl w:val="8C261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77" w15:restartNumberingAfterBreak="0">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2" w15:restartNumberingAfterBreak="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85" w15:restartNumberingAfterBreak="0">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A1F5A31"/>
    <w:multiLevelType w:val="hybridMultilevel"/>
    <w:tmpl w:val="67CA0DF6"/>
    <w:lvl w:ilvl="0" w:tplc="EB3AB1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F5A6B1C"/>
    <w:multiLevelType w:val="hybridMultilevel"/>
    <w:tmpl w:val="39A0F79E"/>
    <w:lvl w:ilvl="0" w:tplc="04190001">
      <w:start w:val="1"/>
      <w:numFmt w:val="bullet"/>
      <w:lvlText w:val=""/>
      <w:lvlJc w:val="left"/>
      <w:pPr>
        <w:ind w:left="4058" w:hanging="360"/>
      </w:pPr>
      <w:rPr>
        <w:rFonts w:ascii="Symbol" w:hAnsi="Symbol" w:hint="default"/>
      </w:rPr>
    </w:lvl>
    <w:lvl w:ilvl="1" w:tplc="04190003" w:tentative="1">
      <w:start w:val="1"/>
      <w:numFmt w:val="bullet"/>
      <w:lvlText w:val="o"/>
      <w:lvlJc w:val="left"/>
      <w:pPr>
        <w:ind w:left="4778" w:hanging="360"/>
      </w:pPr>
      <w:rPr>
        <w:rFonts w:ascii="Courier New" w:hAnsi="Courier New" w:cs="Courier New" w:hint="default"/>
      </w:rPr>
    </w:lvl>
    <w:lvl w:ilvl="2" w:tplc="04190005" w:tentative="1">
      <w:start w:val="1"/>
      <w:numFmt w:val="bullet"/>
      <w:lvlText w:val=""/>
      <w:lvlJc w:val="left"/>
      <w:pPr>
        <w:ind w:left="5498" w:hanging="360"/>
      </w:pPr>
      <w:rPr>
        <w:rFonts w:ascii="Wingdings" w:hAnsi="Wingdings" w:hint="default"/>
      </w:rPr>
    </w:lvl>
    <w:lvl w:ilvl="3" w:tplc="04190001" w:tentative="1">
      <w:start w:val="1"/>
      <w:numFmt w:val="bullet"/>
      <w:lvlText w:val=""/>
      <w:lvlJc w:val="left"/>
      <w:pPr>
        <w:ind w:left="6218" w:hanging="360"/>
      </w:pPr>
      <w:rPr>
        <w:rFonts w:ascii="Symbol" w:hAnsi="Symbol" w:hint="default"/>
      </w:rPr>
    </w:lvl>
    <w:lvl w:ilvl="4" w:tplc="04190003" w:tentative="1">
      <w:start w:val="1"/>
      <w:numFmt w:val="bullet"/>
      <w:lvlText w:val="o"/>
      <w:lvlJc w:val="left"/>
      <w:pPr>
        <w:ind w:left="6938" w:hanging="360"/>
      </w:pPr>
      <w:rPr>
        <w:rFonts w:ascii="Courier New" w:hAnsi="Courier New" w:cs="Courier New" w:hint="default"/>
      </w:rPr>
    </w:lvl>
    <w:lvl w:ilvl="5" w:tplc="04190005" w:tentative="1">
      <w:start w:val="1"/>
      <w:numFmt w:val="bullet"/>
      <w:lvlText w:val=""/>
      <w:lvlJc w:val="left"/>
      <w:pPr>
        <w:ind w:left="7658" w:hanging="360"/>
      </w:pPr>
      <w:rPr>
        <w:rFonts w:ascii="Wingdings" w:hAnsi="Wingdings" w:hint="default"/>
      </w:rPr>
    </w:lvl>
    <w:lvl w:ilvl="6" w:tplc="04190001" w:tentative="1">
      <w:start w:val="1"/>
      <w:numFmt w:val="bullet"/>
      <w:lvlText w:val=""/>
      <w:lvlJc w:val="left"/>
      <w:pPr>
        <w:ind w:left="8378" w:hanging="360"/>
      </w:pPr>
      <w:rPr>
        <w:rFonts w:ascii="Symbol" w:hAnsi="Symbol" w:hint="default"/>
      </w:rPr>
    </w:lvl>
    <w:lvl w:ilvl="7" w:tplc="04190003" w:tentative="1">
      <w:start w:val="1"/>
      <w:numFmt w:val="bullet"/>
      <w:lvlText w:val="o"/>
      <w:lvlJc w:val="left"/>
      <w:pPr>
        <w:ind w:left="9098" w:hanging="360"/>
      </w:pPr>
      <w:rPr>
        <w:rFonts w:ascii="Courier New" w:hAnsi="Courier New" w:cs="Courier New" w:hint="default"/>
      </w:rPr>
    </w:lvl>
    <w:lvl w:ilvl="8" w:tplc="04190005" w:tentative="1">
      <w:start w:val="1"/>
      <w:numFmt w:val="bullet"/>
      <w:lvlText w:val=""/>
      <w:lvlJc w:val="left"/>
      <w:pPr>
        <w:ind w:left="9818" w:hanging="360"/>
      </w:pPr>
      <w:rPr>
        <w:rFonts w:ascii="Wingdings" w:hAnsi="Wingdings" w:hint="default"/>
      </w:rPr>
    </w:lvl>
  </w:abstractNum>
  <w:num w:numId="1">
    <w:abstractNumId w:val="45"/>
  </w:num>
  <w:num w:numId="2">
    <w:abstractNumId w:val="8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2"/>
  </w:num>
  <w:num w:numId="11">
    <w:abstractNumId w:val="71"/>
  </w:num>
  <w:num w:numId="12">
    <w:abstractNumId w:val="43"/>
  </w:num>
  <w:num w:numId="13">
    <w:abstractNumId w:val="25"/>
  </w:num>
  <w:num w:numId="14">
    <w:abstractNumId w:val="57"/>
  </w:num>
  <w:num w:numId="15">
    <w:abstractNumId w:val="78"/>
  </w:num>
  <w:num w:numId="16">
    <w:abstractNumId w:val="47"/>
  </w:num>
  <w:num w:numId="17">
    <w:abstractNumId w:val="13"/>
  </w:num>
  <w:num w:numId="18">
    <w:abstractNumId w:val="87"/>
  </w:num>
  <w:num w:numId="19">
    <w:abstractNumId w:val="29"/>
  </w:num>
  <w:num w:numId="20">
    <w:abstractNumId w:val="21"/>
  </w:num>
  <w:num w:numId="21">
    <w:abstractNumId w:val="55"/>
  </w:num>
  <w:num w:numId="22">
    <w:abstractNumId w:val="22"/>
  </w:num>
  <w:num w:numId="23">
    <w:abstractNumId w:val="19"/>
  </w:num>
  <w:num w:numId="24">
    <w:abstractNumId w:val="30"/>
  </w:num>
  <w:num w:numId="25">
    <w:abstractNumId w:val="85"/>
  </w:num>
  <w:num w:numId="26">
    <w:abstractNumId w:val="80"/>
  </w:num>
  <w:num w:numId="27">
    <w:abstractNumId w:val="54"/>
  </w:num>
  <w:num w:numId="28">
    <w:abstractNumId w:val="53"/>
  </w:num>
  <w:num w:numId="29">
    <w:abstractNumId w:val="35"/>
  </w:num>
  <w:num w:numId="30">
    <w:abstractNumId w:val="72"/>
  </w:num>
  <w:num w:numId="31">
    <w:abstractNumId w:val="46"/>
  </w:num>
  <w:num w:numId="32">
    <w:abstractNumId w:val="33"/>
  </w:num>
  <w:num w:numId="33">
    <w:abstractNumId w:val="58"/>
  </w:num>
  <w:num w:numId="34">
    <w:abstractNumId w:val="62"/>
  </w:num>
  <w:num w:numId="35">
    <w:abstractNumId w:val="79"/>
  </w:num>
  <w:num w:numId="36">
    <w:abstractNumId w:val="61"/>
  </w:num>
  <w:num w:numId="37">
    <w:abstractNumId w:val="50"/>
  </w:num>
  <w:num w:numId="38">
    <w:abstractNumId w:val="83"/>
  </w:num>
  <w:num w:numId="39">
    <w:abstractNumId w:val="34"/>
  </w:num>
  <w:num w:numId="40">
    <w:abstractNumId w:val="44"/>
  </w:num>
  <w:num w:numId="41">
    <w:abstractNumId w:val="31"/>
  </w:num>
  <w:num w:numId="42">
    <w:abstractNumId w:val="28"/>
  </w:num>
  <w:num w:numId="43">
    <w:abstractNumId w:val="26"/>
  </w:num>
  <w:num w:numId="44">
    <w:abstractNumId w:val="23"/>
  </w:num>
  <w:num w:numId="45">
    <w:abstractNumId w:val="65"/>
  </w:num>
  <w:num w:numId="46">
    <w:abstractNumId w:val="68"/>
  </w:num>
  <w:num w:numId="47">
    <w:abstractNumId w:val="14"/>
  </w:num>
  <w:num w:numId="48">
    <w:abstractNumId w:val="69"/>
  </w:num>
  <w:num w:numId="49">
    <w:abstractNumId w:val="36"/>
  </w:num>
  <w:num w:numId="50">
    <w:abstractNumId w:val="70"/>
  </w:num>
  <w:num w:numId="51">
    <w:abstractNumId w:val="17"/>
  </w:num>
  <w:num w:numId="52">
    <w:abstractNumId w:val="8"/>
  </w:num>
  <w:num w:numId="53">
    <w:abstractNumId w:val="11"/>
  </w:num>
  <w:num w:numId="54">
    <w:abstractNumId w:val="24"/>
  </w:num>
  <w:num w:numId="55">
    <w:abstractNumId w:val="18"/>
  </w:num>
  <w:num w:numId="56">
    <w:abstractNumId w:val="15"/>
  </w:num>
  <w:num w:numId="57">
    <w:abstractNumId w:val="77"/>
  </w:num>
  <w:num w:numId="58">
    <w:abstractNumId w:val="52"/>
  </w:num>
  <w:num w:numId="59">
    <w:abstractNumId w:val="51"/>
  </w:num>
  <w:num w:numId="60">
    <w:abstractNumId w:val="76"/>
  </w:num>
  <w:num w:numId="61">
    <w:abstractNumId w:val="60"/>
  </w:num>
  <w:num w:numId="62">
    <w:abstractNumId w:val="27"/>
  </w:num>
  <w:num w:numId="63">
    <w:abstractNumId w:val="66"/>
  </w:num>
  <w:num w:numId="64">
    <w:abstractNumId w:val="73"/>
  </w:num>
  <w:num w:numId="65">
    <w:abstractNumId w:val="56"/>
  </w:num>
  <w:num w:numId="66">
    <w:abstractNumId w:val="39"/>
  </w:num>
  <w:num w:numId="67">
    <w:abstractNumId w:val="48"/>
  </w:num>
  <w:num w:numId="68">
    <w:abstractNumId w:val="84"/>
  </w:num>
  <w:num w:numId="69">
    <w:abstractNumId w:val="16"/>
  </w:num>
  <w:num w:numId="70">
    <w:abstractNumId w:val="81"/>
  </w:num>
  <w:num w:numId="71">
    <w:abstractNumId w:val="41"/>
  </w:num>
  <w:num w:numId="72">
    <w:abstractNumId w:val="63"/>
  </w:num>
  <w:num w:numId="73">
    <w:abstractNumId w:val="64"/>
  </w:num>
  <w:num w:numId="74">
    <w:abstractNumId w:val="75"/>
  </w:num>
  <w:num w:numId="75">
    <w:abstractNumId w:val="20"/>
  </w:num>
  <w:num w:numId="76">
    <w:abstractNumId w:val="37"/>
  </w:num>
  <w:num w:numId="77">
    <w:abstractNumId w:val="49"/>
  </w:num>
  <w:num w:numId="78">
    <w:abstractNumId w:val="67"/>
  </w:num>
  <w:num w:numId="79">
    <w:abstractNumId w:val="86"/>
  </w:num>
  <w:num w:numId="80">
    <w:abstractNumId w:val="88"/>
  </w:num>
  <w:num w:numId="81">
    <w:abstractNumId w:val="40"/>
  </w:num>
  <w:num w:numId="82">
    <w:abstractNumId w:val="74"/>
  </w:num>
  <w:num w:numId="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num>
  <w:num w:numId="85">
    <w:abstractNumId w:val="88"/>
  </w:num>
  <w:num w:numId="86">
    <w:abstractNumId w:val="74"/>
  </w:num>
  <w:num w:numId="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num>
  <w:num w:numId="90">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567"/>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10"/>
    <w:rsid w:val="00000294"/>
    <w:rsid w:val="000002CD"/>
    <w:rsid w:val="00000984"/>
    <w:rsid w:val="00000EEE"/>
    <w:rsid w:val="000011C5"/>
    <w:rsid w:val="00001944"/>
    <w:rsid w:val="00002149"/>
    <w:rsid w:val="00002A97"/>
    <w:rsid w:val="00003703"/>
    <w:rsid w:val="00003E20"/>
    <w:rsid w:val="0000459C"/>
    <w:rsid w:val="0000529E"/>
    <w:rsid w:val="000053FD"/>
    <w:rsid w:val="00005477"/>
    <w:rsid w:val="00006ADE"/>
    <w:rsid w:val="00006DA9"/>
    <w:rsid w:val="0000712B"/>
    <w:rsid w:val="00007A3F"/>
    <w:rsid w:val="000112B2"/>
    <w:rsid w:val="00011520"/>
    <w:rsid w:val="0001154B"/>
    <w:rsid w:val="0001155F"/>
    <w:rsid w:val="0001178A"/>
    <w:rsid w:val="00011C15"/>
    <w:rsid w:val="00011FF5"/>
    <w:rsid w:val="0001225A"/>
    <w:rsid w:val="00012414"/>
    <w:rsid w:val="000128B1"/>
    <w:rsid w:val="00012A5D"/>
    <w:rsid w:val="000134BB"/>
    <w:rsid w:val="000136D9"/>
    <w:rsid w:val="00013B60"/>
    <w:rsid w:val="00013BF6"/>
    <w:rsid w:val="00013F17"/>
    <w:rsid w:val="00014CB1"/>
    <w:rsid w:val="00015211"/>
    <w:rsid w:val="00015347"/>
    <w:rsid w:val="00015522"/>
    <w:rsid w:val="00015C08"/>
    <w:rsid w:val="0001664B"/>
    <w:rsid w:val="00016A30"/>
    <w:rsid w:val="00016EE3"/>
    <w:rsid w:val="00017326"/>
    <w:rsid w:val="000201B1"/>
    <w:rsid w:val="00020620"/>
    <w:rsid w:val="0002115E"/>
    <w:rsid w:val="00021AF8"/>
    <w:rsid w:val="00021CB8"/>
    <w:rsid w:val="000226DE"/>
    <w:rsid w:val="00022AC4"/>
    <w:rsid w:val="00022BCA"/>
    <w:rsid w:val="00022D11"/>
    <w:rsid w:val="000231EC"/>
    <w:rsid w:val="0002341D"/>
    <w:rsid w:val="0002359D"/>
    <w:rsid w:val="00023877"/>
    <w:rsid w:val="00023AE9"/>
    <w:rsid w:val="00023D06"/>
    <w:rsid w:val="00024811"/>
    <w:rsid w:val="0002556F"/>
    <w:rsid w:val="00025BD3"/>
    <w:rsid w:val="00025D20"/>
    <w:rsid w:val="000269A7"/>
    <w:rsid w:val="00026A41"/>
    <w:rsid w:val="00026D81"/>
    <w:rsid w:val="00026EE7"/>
    <w:rsid w:val="00026EF5"/>
    <w:rsid w:val="0002756D"/>
    <w:rsid w:val="00027786"/>
    <w:rsid w:val="00027EEE"/>
    <w:rsid w:val="00030661"/>
    <w:rsid w:val="000312AA"/>
    <w:rsid w:val="00031DA3"/>
    <w:rsid w:val="00031ECE"/>
    <w:rsid w:val="0003223A"/>
    <w:rsid w:val="00032BA3"/>
    <w:rsid w:val="0003309A"/>
    <w:rsid w:val="000330DC"/>
    <w:rsid w:val="00033607"/>
    <w:rsid w:val="00034876"/>
    <w:rsid w:val="00034CD8"/>
    <w:rsid w:val="00034D54"/>
    <w:rsid w:val="000353B8"/>
    <w:rsid w:val="000356F0"/>
    <w:rsid w:val="00035918"/>
    <w:rsid w:val="00035925"/>
    <w:rsid w:val="00035FD9"/>
    <w:rsid w:val="00036820"/>
    <w:rsid w:val="000369EA"/>
    <w:rsid w:val="00036D6F"/>
    <w:rsid w:val="00036E8B"/>
    <w:rsid w:val="000371F3"/>
    <w:rsid w:val="00037311"/>
    <w:rsid w:val="000378C9"/>
    <w:rsid w:val="000401CA"/>
    <w:rsid w:val="000404B2"/>
    <w:rsid w:val="0004135B"/>
    <w:rsid w:val="000414C5"/>
    <w:rsid w:val="0004159D"/>
    <w:rsid w:val="0004186D"/>
    <w:rsid w:val="00041B80"/>
    <w:rsid w:val="00041C62"/>
    <w:rsid w:val="00041CC8"/>
    <w:rsid w:val="000423DC"/>
    <w:rsid w:val="00042702"/>
    <w:rsid w:val="000429C0"/>
    <w:rsid w:val="00043342"/>
    <w:rsid w:val="00043383"/>
    <w:rsid w:val="00043434"/>
    <w:rsid w:val="00043531"/>
    <w:rsid w:val="00043630"/>
    <w:rsid w:val="0004466F"/>
    <w:rsid w:val="00044C83"/>
    <w:rsid w:val="00044E14"/>
    <w:rsid w:val="00045861"/>
    <w:rsid w:val="000458FD"/>
    <w:rsid w:val="000460EF"/>
    <w:rsid w:val="00046115"/>
    <w:rsid w:val="000470DA"/>
    <w:rsid w:val="00050689"/>
    <w:rsid w:val="00050B82"/>
    <w:rsid w:val="00050E6B"/>
    <w:rsid w:val="00050F12"/>
    <w:rsid w:val="00050F3A"/>
    <w:rsid w:val="0005124B"/>
    <w:rsid w:val="00052217"/>
    <w:rsid w:val="00052BD6"/>
    <w:rsid w:val="00052C4B"/>
    <w:rsid w:val="00052F03"/>
    <w:rsid w:val="000534A8"/>
    <w:rsid w:val="0005380F"/>
    <w:rsid w:val="00054344"/>
    <w:rsid w:val="00054EF5"/>
    <w:rsid w:val="0005526C"/>
    <w:rsid w:val="000555BA"/>
    <w:rsid w:val="000557CA"/>
    <w:rsid w:val="000558A4"/>
    <w:rsid w:val="00055AEC"/>
    <w:rsid w:val="00056150"/>
    <w:rsid w:val="000562B8"/>
    <w:rsid w:val="000562C6"/>
    <w:rsid w:val="00056FA4"/>
    <w:rsid w:val="000570C7"/>
    <w:rsid w:val="000572CD"/>
    <w:rsid w:val="00057BED"/>
    <w:rsid w:val="00057EB4"/>
    <w:rsid w:val="00057EEA"/>
    <w:rsid w:val="00057F1E"/>
    <w:rsid w:val="000607F5"/>
    <w:rsid w:val="00061551"/>
    <w:rsid w:val="000615D2"/>
    <w:rsid w:val="00061A75"/>
    <w:rsid w:val="00061C59"/>
    <w:rsid w:val="00061CBB"/>
    <w:rsid w:val="00062B14"/>
    <w:rsid w:val="00062DC9"/>
    <w:rsid w:val="00062E33"/>
    <w:rsid w:val="00063523"/>
    <w:rsid w:val="0006392A"/>
    <w:rsid w:val="00063A7B"/>
    <w:rsid w:val="0006422E"/>
    <w:rsid w:val="00064AB1"/>
    <w:rsid w:val="00064B2E"/>
    <w:rsid w:val="00064E42"/>
    <w:rsid w:val="00064F0C"/>
    <w:rsid w:val="00065861"/>
    <w:rsid w:val="00065B42"/>
    <w:rsid w:val="0006605B"/>
    <w:rsid w:val="00066561"/>
    <w:rsid w:val="00066D93"/>
    <w:rsid w:val="000675C2"/>
    <w:rsid w:val="000703A2"/>
    <w:rsid w:val="000705F7"/>
    <w:rsid w:val="0007082E"/>
    <w:rsid w:val="00071495"/>
    <w:rsid w:val="00072585"/>
    <w:rsid w:val="00072707"/>
    <w:rsid w:val="000728CA"/>
    <w:rsid w:val="00073620"/>
    <w:rsid w:val="00073A5F"/>
    <w:rsid w:val="00073C81"/>
    <w:rsid w:val="00073F5A"/>
    <w:rsid w:val="00073FE8"/>
    <w:rsid w:val="00074642"/>
    <w:rsid w:val="00074D71"/>
    <w:rsid w:val="000753AD"/>
    <w:rsid w:val="00075F25"/>
    <w:rsid w:val="00076254"/>
    <w:rsid w:val="00076885"/>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4B15"/>
    <w:rsid w:val="0008514A"/>
    <w:rsid w:val="000852F6"/>
    <w:rsid w:val="000856D2"/>
    <w:rsid w:val="00085711"/>
    <w:rsid w:val="000865CE"/>
    <w:rsid w:val="00086D52"/>
    <w:rsid w:val="00087642"/>
    <w:rsid w:val="000878CB"/>
    <w:rsid w:val="00087903"/>
    <w:rsid w:val="00087E92"/>
    <w:rsid w:val="0009026C"/>
    <w:rsid w:val="00090280"/>
    <w:rsid w:val="0009036B"/>
    <w:rsid w:val="0009047C"/>
    <w:rsid w:val="00090B5D"/>
    <w:rsid w:val="00090CA5"/>
    <w:rsid w:val="00091EA9"/>
    <w:rsid w:val="00092095"/>
    <w:rsid w:val="00093A8A"/>
    <w:rsid w:val="00093CB4"/>
    <w:rsid w:val="00093F11"/>
    <w:rsid w:val="0009463D"/>
    <w:rsid w:val="00094769"/>
    <w:rsid w:val="00094EB1"/>
    <w:rsid w:val="00095813"/>
    <w:rsid w:val="000958C3"/>
    <w:rsid w:val="00095BCC"/>
    <w:rsid w:val="000963B0"/>
    <w:rsid w:val="000972BA"/>
    <w:rsid w:val="000974E1"/>
    <w:rsid w:val="000976ED"/>
    <w:rsid w:val="00097911"/>
    <w:rsid w:val="000A01FD"/>
    <w:rsid w:val="000A021B"/>
    <w:rsid w:val="000A027A"/>
    <w:rsid w:val="000A06C4"/>
    <w:rsid w:val="000A0A24"/>
    <w:rsid w:val="000A0FAF"/>
    <w:rsid w:val="000A0FB9"/>
    <w:rsid w:val="000A10B6"/>
    <w:rsid w:val="000A1107"/>
    <w:rsid w:val="000A16DC"/>
    <w:rsid w:val="000A175B"/>
    <w:rsid w:val="000A1DB7"/>
    <w:rsid w:val="000A22F3"/>
    <w:rsid w:val="000A242A"/>
    <w:rsid w:val="000A2478"/>
    <w:rsid w:val="000A2633"/>
    <w:rsid w:val="000A2782"/>
    <w:rsid w:val="000A29C6"/>
    <w:rsid w:val="000A2A6B"/>
    <w:rsid w:val="000A2BDA"/>
    <w:rsid w:val="000A3209"/>
    <w:rsid w:val="000A38E3"/>
    <w:rsid w:val="000A396A"/>
    <w:rsid w:val="000A40C5"/>
    <w:rsid w:val="000A413A"/>
    <w:rsid w:val="000A4170"/>
    <w:rsid w:val="000A4473"/>
    <w:rsid w:val="000A467E"/>
    <w:rsid w:val="000A487B"/>
    <w:rsid w:val="000A4C32"/>
    <w:rsid w:val="000A4FA5"/>
    <w:rsid w:val="000A5348"/>
    <w:rsid w:val="000A5C1E"/>
    <w:rsid w:val="000A613A"/>
    <w:rsid w:val="000A6341"/>
    <w:rsid w:val="000A6581"/>
    <w:rsid w:val="000A667A"/>
    <w:rsid w:val="000A6686"/>
    <w:rsid w:val="000A6A1A"/>
    <w:rsid w:val="000A7543"/>
    <w:rsid w:val="000A7664"/>
    <w:rsid w:val="000A7920"/>
    <w:rsid w:val="000A7994"/>
    <w:rsid w:val="000A7A15"/>
    <w:rsid w:val="000A7B12"/>
    <w:rsid w:val="000A7B6F"/>
    <w:rsid w:val="000B01B7"/>
    <w:rsid w:val="000B0776"/>
    <w:rsid w:val="000B0EE4"/>
    <w:rsid w:val="000B1663"/>
    <w:rsid w:val="000B238A"/>
    <w:rsid w:val="000B27BE"/>
    <w:rsid w:val="000B2AFA"/>
    <w:rsid w:val="000B2B39"/>
    <w:rsid w:val="000B2D77"/>
    <w:rsid w:val="000B317B"/>
    <w:rsid w:val="000B31AD"/>
    <w:rsid w:val="000B36E0"/>
    <w:rsid w:val="000B3C9C"/>
    <w:rsid w:val="000B3ED4"/>
    <w:rsid w:val="000B3F72"/>
    <w:rsid w:val="000B443C"/>
    <w:rsid w:val="000B50AE"/>
    <w:rsid w:val="000B52EF"/>
    <w:rsid w:val="000B56D3"/>
    <w:rsid w:val="000B5ED8"/>
    <w:rsid w:val="000B6F9F"/>
    <w:rsid w:val="000B763A"/>
    <w:rsid w:val="000B7C68"/>
    <w:rsid w:val="000B7D2C"/>
    <w:rsid w:val="000B7DF3"/>
    <w:rsid w:val="000C0081"/>
    <w:rsid w:val="000C06C2"/>
    <w:rsid w:val="000C0B20"/>
    <w:rsid w:val="000C0E9E"/>
    <w:rsid w:val="000C16A3"/>
    <w:rsid w:val="000C2171"/>
    <w:rsid w:val="000C222B"/>
    <w:rsid w:val="000C273B"/>
    <w:rsid w:val="000C3355"/>
    <w:rsid w:val="000C395C"/>
    <w:rsid w:val="000C3A3F"/>
    <w:rsid w:val="000C4261"/>
    <w:rsid w:val="000C45DB"/>
    <w:rsid w:val="000C49DF"/>
    <w:rsid w:val="000C50BF"/>
    <w:rsid w:val="000C5511"/>
    <w:rsid w:val="000C578B"/>
    <w:rsid w:val="000C5AE1"/>
    <w:rsid w:val="000C5D94"/>
    <w:rsid w:val="000C687C"/>
    <w:rsid w:val="000C6A61"/>
    <w:rsid w:val="000C6D4F"/>
    <w:rsid w:val="000C71B3"/>
    <w:rsid w:val="000C7759"/>
    <w:rsid w:val="000C77C4"/>
    <w:rsid w:val="000C78E6"/>
    <w:rsid w:val="000C7BA9"/>
    <w:rsid w:val="000C7FCE"/>
    <w:rsid w:val="000D0071"/>
    <w:rsid w:val="000D00A0"/>
    <w:rsid w:val="000D0C76"/>
    <w:rsid w:val="000D13C0"/>
    <w:rsid w:val="000D1AD7"/>
    <w:rsid w:val="000D1E92"/>
    <w:rsid w:val="000D2195"/>
    <w:rsid w:val="000D2521"/>
    <w:rsid w:val="000D25D0"/>
    <w:rsid w:val="000D2AA9"/>
    <w:rsid w:val="000D2AE1"/>
    <w:rsid w:val="000D35E8"/>
    <w:rsid w:val="000D408B"/>
    <w:rsid w:val="000D4630"/>
    <w:rsid w:val="000D4764"/>
    <w:rsid w:val="000D4F08"/>
    <w:rsid w:val="000D50DD"/>
    <w:rsid w:val="000D53B4"/>
    <w:rsid w:val="000D58EE"/>
    <w:rsid w:val="000D5E6F"/>
    <w:rsid w:val="000D5F1C"/>
    <w:rsid w:val="000D65F9"/>
    <w:rsid w:val="000D6788"/>
    <w:rsid w:val="000D781C"/>
    <w:rsid w:val="000E0306"/>
    <w:rsid w:val="000E084B"/>
    <w:rsid w:val="000E099C"/>
    <w:rsid w:val="000E0CC7"/>
    <w:rsid w:val="000E0FF2"/>
    <w:rsid w:val="000E106D"/>
    <w:rsid w:val="000E1313"/>
    <w:rsid w:val="000E1CE5"/>
    <w:rsid w:val="000E1F3D"/>
    <w:rsid w:val="000E20F6"/>
    <w:rsid w:val="000E2AA9"/>
    <w:rsid w:val="000E2ACB"/>
    <w:rsid w:val="000E2BC8"/>
    <w:rsid w:val="000E2BCB"/>
    <w:rsid w:val="000E2BE7"/>
    <w:rsid w:val="000E3509"/>
    <w:rsid w:val="000E39B4"/>
    <w:rsid w:val="000E39FD"/>
    <w:rsid w:val="000E467D"/>
    <w:rsid w:val="000E4A4E"/>
    <w:rsid w:val="000E4D54"/>
    <w:rsid w:val="000E50A8"/>
    <w:rsid w:val="000E50F5"/>
    <w:rsid w:val="000E51E5"/>
    <w:rsid w:val="000E5AB8"/>
    <w:rsid w:val="000E5D6B"/>
    <w:rsid w:val="000E5DF4"/>
    <w:rsid w:val="000E6120"/>
    <w:rsid w:val="000E6754"/>
    <w:rsid w:val="000E680B"/>
    <w:rsid w:val="000E7081"/>
    <w:rsid w:val="000E78B9"/>
    <w:rsid w:val="000E7F82"/>
    <w:rsid w:val="000F0113"/>
    <w:rsid w:val="000F12F4"/>
    <w:rsid w:val="000F14A0"/>
    <w:rsid w:val="000F16CF"/>
    <w:rsid w:val="000F1A17"/>
    <w:rsid w:val="000F2414"/>
    <w:rsid w:val="000F2F07"/>
    <w:rsid w:val="000F3695"/>
    <w:rsid w:val="000F3D5D"/>
    <w:rsid w:val="000F3E43"/>
    <w:rsid w:val="000F431A"/>
    <w:rsid w:val="000F432E"/>
    <w:rsid w:val="000F4B74"/>
    <w:rsid w:val="000F5922"/>
    <w:rsid w:val="000F5E9D"/>
    <w:rsid w:val="000F6112"/>
    <w:rsid w:val="000F6629"/>
    <w:rsid w:val="000F6AEA"/>
    <w:rsid w:val="000F6B8C"/>
    <w:rsid w:val="000F6BAC"/>
    <w:rsid w:val="000F7D36"/>
    <w:rsid w:val="0010009F"/>
    <w:rsid w:val="00100C3D"/>
    <w:rsid w:val="00100E45"/>
    <w:rsid w:val="00101442"/>
    <w:rsid w:val="00102209"/>
    <w:rsid w:val="001022D9"/>
    <w:rsid w:val="00102962"/>
    <w:rsid w:val="001029D1"/>
    <w:rsid w:val="00102AA6"/>
    <w:rsid w:val="00102AC3"/>
    <w:rsid w:val="00103546"/>
    <w:rsid w:val="00103F44"/>
    <w:rsid w:val="00103F62"/>
    <w:rsid w:val="001040FC"/>
    <w:rsid w:val="00104925"/>
    <w:rsid w:val="00105873"/>
    <w:rsid w:val="00105E43"/>
    <w:rsid w:val="001067F4"/>
    <w:rsid w:val="00106EE9"/>
    <w:rsid w:val="00107386"/>
    <w:rsid w:val="0010744E"/>
    <w:rsid w:val="00107488"/>
    <w:rsid w:val="00107FE5"/>
    <w:rsid w:val="00110759"/>
    <w:rsid w:val="00110D97"/>
    <w:rsid w:val="00110ED7"/>
    <w:rsid w:val="0011103B"/>
    <w:rsid w:val="00111664"/>
    <w:rsid w:val="001128D6"/>
    <w:rsid w:val="0011309F"/>
    <w:rsid w:val="00113338"/>
    <w:rsid w:val="001137F3"/>
    <w:rsid w:val="0011383A"/>
    <w:rsid w:val="00114075"/>
    <w:rsid w:val="0011410F"/>
    <w:rsid w:val="00114BB5"/>
    <w:rsid w:val="00114C94"/>
    <w:rsid w:val="00114EF6"/>
    <w:rsid w:val="00115215"/>
    <w:rsid w:val="001152EE"/>
    <w:rsid w:val="001153C2"/>
    <w:rsid w:val="0011551E"/>
    <w:rsid w:val="00115989"/>
    <w:rsid w:val="001159FD"/>
    <w:rsid w:val="00115B30"/>
    <w:rsid w:val="00116346"/>
    <w:rsid w:val="001165A3"/>
    <w:rsid w:val="00116E7F"/>
    <w:rsid w:val="001170FA"/>
    <w:rsid w:val="00117213"/>
    <w:rsid w:val="001175AC"/>
    <w:rsid w:val="001175D1"/>
    <w:rsid w:val="00117653"/>
    <w:rsid w:val="00117A31"/>
    <w:rsid w:val="00117CD3"/>
    <w:rsid w:val="00117EAC"/>
    <w:rsid w:val="001201E9"/>
    <w:rsid w:val="001206B8"/>
    <w:rsid w:val="001209BA"/>
    <w:rsid w:val="00120ADA"/>
    <w:rsid w:val="00120AEA"/>
    <w:rsid w:val="00121052"/>
    <w:rsid w:val="00122195"/>
    <w:rsid w:val="001222C6"/>
    <w:rsid w:val="001223F3"/>
    <w:rsid w:val="001224A9"/>
    <w:rsid w:val="001225F9"/>
    <w:rsid w:val="00122AFF"/>
    <w:rsid w:val="00122B18"/>
    <w:rsid w:val="001230C0"/>
    <w:rsid w:val="0012366C"/>
    <w:rsid w:val="00123BDE"/>
    <w:rsid w:val="00123C5C"/>
    <w:rsid w:val="0012549A"/>
    <w:rsid w:val="00125526"/>
    <w:rsid w:val="001256A9"/>
    <w:rsid w:val="0012592F"/>
    <w:rsid w:val="00125C27"/>
    <w:rsid w:val="00125EC9"/>
    <w:rsid w:val="00125F31"/>
    <w:rsid w:val="00126EAE"/>
    <w:rsid w:val="00127B5E"/>
    <w:rsid w:val="00130506"/>
    <w:rsid w:val="001309BC"/>
    <w:rsid w:val="00130DF5"/>
    <w:rsid w:val="001314C3"/>
    <w:rsid w:val="00131712"/>
    <w:rsid w:val="00131D04"/>
    <w:rsid w:val="00131D0D"/>
    <w:rsid w:val="00131D4C"/>
    <w:rsid w:val="00132226"/>
    <w:rsid w:val="001322BB"/>
    <w:rsid w:val="0013261E"/>
    <w:rsid w:val="001327DD"/>
    <w:rsid w:val="00132996"/>
    <w:rsid w:val="00133329"/>
    <w:rsid w:val="00133359"/>
    <w:rsid w:val="00133C09"/>
    <w:rsid w:val="00134089"/>
    <w:rsid w:val="001343F9"/>
    <w:rsid w:val="001348A5"/>
    <w:rsid w:val="00134A43"/>
    <w:rsid w:val="00134AD4"/>
    <w:rsid w:val="00134B38"/>
    <w:rsid w:val="00134DB3"/>
    <w:rsid w:val="001350B1"/>
    <w:rsid w:val="00135C2B"/>
    <w:rsid w:val="00135F2A"/>
    <w:rsid w:val="00136287"/>
    <w:rsid w:val="0013651D"/>
    <w:rsid w:val="001365B4"/>
    <w:rsid w:val="00136943"/>
    <w:rsid w:val="00136AA9"/>
    <w:rsid w:val="00136CAC"/>
    <w:rsid w:val="0013716D"/>
    <w:rsid w:val="0013785A"/>
    <w:rsid w:val="00137AD4"/>
    <w:rsid w:val="00137BCF"/>
    <w:rsid w:val="001408B0"/>
    <w:rsid w:val="00140BDD"/>
    <w:rsid w:val="00140C2C"/>
    <w:rsid w:val="00140CCE"/>
    <w:rsid w:val="001412D0"/>
    <w:rsid w:val="0014132E"/>
    <w:rsid w:val="00141767"/>
    <w:rsid w:val="00141776"/>
    <w:rsid w:val="0014186D"/>
    <w:rsid w:val="00141A15"/>
    <w:rsid w:val="00141FB9"/>
    <w:rsid w:val="0014228A"/>
    <w:rsid w:val="001427A8"/>
    <w:rsid w:val="00142ACB"/>
    <w:rsid w:val="0014349F"/>
    <w:rsid w:val="0014375C"/>
    <w:rsid w:val="00143B8C"/>
    <w:rsid w:val="0014453A"/>
    <w:rsid w:val="00144D1C"/>
    <w:rsid w:val="00144D2C"/>
    <w:rsid w:val="00144D85"/>
    <w:rsid w:val="001453D4"/>
    <w:rsid w:val="00145D01"/>
    <w:rsid w:val="00145D7C"/>
    <w:rsid w:val="00146021"/>
    <w:rsid w:val="0014684D"/>
    <w:rsid w:val="00146EC2"/>
    <w:rsid w:val="00147141"/>
    <w:rsid w:val="00147E45"/>
    <w:rsid w:val="00150292"/>
    <w:rsid w:val="001510A5"/>
    <w:rsid w:val="0015111C"/>
    <w:rsid w:val="00151D01"/>
    <w:rsid w:val="00151E6A"/>
    <w:rsid w:val="00151F94"/>
    <w:rsid w:val="00152042"/>
    <w:rsid w:val="00152097"/>
    <w:rsid w:val="0015225C"/>
    <w:rsid w:val="001523A5"/>
    <w:rsid w:val="0015281F"/>
    <w:rsid w:val="00153975"/>
    <w:rsid w:val="001548E2"/>
    <w:rsid w:val="00155449"/>
    <w:rsid w:val="001555CE"/>
    <w:rsid w:val="00155796"/>
    <w:rsid w:val="001559C8"/>
    <w:rsid w:val="00155E75"/>
    <w:rsid w:val="0015651D"/>
    <w:rsid w:val="00156A0C"/>
    <w:rsid w:val="00156A77"/>
    <w:rsid w:val="00156EA4"/>
    <w:rsid w:val="00156EA5"/>
    <w:rsid w:val="00157D69"/>
    <w:rsid w:val="0016051E"/>
    <w:rsid w:val="00161288"/>
    <w:rsid w:val="0016145D"/>
    <w:rsid w:val="0016159E"/>
    <w:rsid w:val="001616C1"/>
    <w:rsid w:val="00161ADD"/>
    <w:rsid w:val="00161BE3"/>
    <w:rsid w:val="00161F31"/>
    <w:rsid w:val="00162AC4"/>
    <w:rsid w:val="00162FF2"/>
    <w:rsid w:val="00163018"/>
    <w:rsid w:val="0016342C"/>
    <w:rsid w:val="00163576"/>
    <w:rsid w:val="00163988"/>
    <w:rsid w:val="001639DA"/>
    <w:rsid w:val="001642BD"/>
    <w:rsid w:val="00164489"/>
    <w:rsid w:val="00164BFD"/>
    <w:rsid w:val="00164ED5"/>
    <w:rsid w:val="001653ED"/>
    <w:rsid w:val="00165497"/>
    <w:rsid w:val="001657EB"/>
    <w:rsid w:val="00165A41"/>
    <w:rsid w:val="00165DAF"/>
    <w:rsid w:val="00165E58"/>
    <w:rsid w:val="00165F6C"/>
    <w:rsid w:val="00166922"/>
    <w:rsid w:val="00166A12"/>
    <w:rsid w:val="0016733C"/>
    <w:rsid w:val="001673DF"/>
    <w:rsid w:val="0016742E"/>
    <w:rsid w:val="00167566"/>
    <w:rsid w:val="001679E8"/>
    <w:rsid w:val="0017060A"/>
    <w:rsid w:val="00170892"/>
    <w:rsid w:val="00170926"/>
    <w:rsid w:val="001709F7"/>
    <w:rsid w:val="00170E06"/>
    <w:rsid w:val="0017106D"/>
    <w:rsid w:val="00171575"/>
    <w:rsid w:val="00171904"/>
    <w:rsid w:val="00171919"/>
    <w:rsid w:val="00171A5F"/>
    <w:rsid w:val="00171BB9"/>
    <w:rsid w:val="00171D36"/>
    <w:rsid w:val="00172208"/>
    <w:rsid w:val="0017284F"/>
    <w:rsid w:val="00173043"/>
    <w:rsid w:val="001730A6"/>
    <w:rsid w:val="001734FB"/>
    <w:rsid w:val="00173559"/>
    <w:rsid w:val="00174142"/>
    <w:rsid w:val="00174B11"/>
    <w:rsid w:val="00174FA2"/>
    <w:rsid w:val="00175643"/>
    <w:rsid w:val="001756A6"/>
    <w:rsid w:val="0017684E"/>
    <w:rsid w:val="001778A0"/>
    <w:rsid w:val="00177A95"/>
    <w:rsid w:val="00177ACE"/>
    <w:rsid w:val="001811BF"/>
    <w:rsid w:val="0018121D"/>
    <w:rsid w:val="001814A2"/>
    <w:rsid w:val="001816C3"/>
    <w:rsid w:val="001817E0"/>
    <w:rsid w:val="00181BF5"/>
    <w:rsid w:val="00181D5E"/>
    <w:rsid w:val="0018211F"/>
    <w:rsid w:val="0018295A"/>
    <w:rsid w:val="00182D22"/>
    <w:rsid w:val="00183152"/>
    <w:rsid w:val="00183AA4"/>
    <w:rsid w:val="00183FDB"/>
    <w:rsid w:val="0018447B"/>
    <w:rsid w:val="0018450B"/>
    <w:rsid w:val="00184656"/>
    <w:rsid w:val="001848E7"/>
    <w:rsid w:val="00184B9D"/>
    <w:rsid w:val="00185013"/>
    <w:rsid w:val="00185127"/>
    <w:rsid w:val="0018513F"/>
    <w:rsid w:val="0018559D"/>
    <w:rsid w:val="00185634"/>
    <w:rsid w:val="00185695"/>
    <w:rsid w:val="001858F1"/>
    <w:rsid w:val="0018599A"/>
    <w:rsid w:val="00185A0E"/>
    <w:rsid w:val="00186946"/>
    <w:rsid w:val="00186EF1"/>
    <w:rsid w:val="001875B7"/>
    <w:rsid w:val="00187C91"/>
    <w:rsid w:val="00187DB4"/>
    <w:rsid w:val="00187FF6"/>
    <w:rsid w:val="00190189"/>
    <w:rsid w:val="001909E4"/>
    <w:rsid w:val="00190B48"/>
    <w:rsid w:val="0019109D"/>
    <w:rsid w:val="00191574"/>
    <w:rsid w:val="00192108"/>
    <w:rsid w:val="0019246A"/>
    <w:rsid w:val="0019379E"/>
    <w:rsid w:val="00194012"/>
    <w:rsid w:val="00194310"/>
    <w:rsid w:val="0019432C"/>
    <w:rsid w:val="001944B8"/>
    <w:rsid w:val="00194FBB"/>
    <w:rsid w:val="00194FC7"/>
    <w:rsid w:val="001952AE"/>
    <w:rsid w:val="00195735"/>
    <w:rsid w:val="00195F97"/>
    <w:rsid w:val="00196097"/>
    <w:rsid w:val="0019609A"/>
    <w:rsid w:val="00196154"/>
    <w:rsid w:val="001962C6"/>
    <w:rsid w:val="001965A5"/>
    <w:rsid w:val="001967D0"/>
    <w:rsid w:val="00196E83"/>
    <w:rsid w:val="0019717A"/>
    <w:rsid w:val="0019780B"/>
    <w:rsid w:val="001A05CB"/>
    <w:rsid w:val="001A08F1"/>
    <w:rsid w:val="001A0B02"/>
    <w:rsid w:val="001A0BA2"/>
    <w:rsid w:val="001A0C95"/>
    <w:rsid w:val="001A0CA5"/>
    <w:rsid w:val="001A0CFF"/>
    <w:rsid w:val="001A108F"/>
    <w:rsid w:val="001A1284"/>
    <w:rsid w:val="001A1482"/>
    <w:rsid w:val="001A1942"/>
    <w:rsid w:val="001A1DD7"/>
    <w:rsid w:val="001A1F75"/>
    <w:rsid w:val="001A268B"/>
    <w:rsid w:val="001A27D1"/>
    <w:rsid w:val="001A303C"/>
    <w:rsid w:val="001A3208"/>
    <w:rsid w:val="001A3B4F"/>
    <w:rsid w:val="001A3CE1"/>
    <w:rsid w:val="001A3DFD"/>
    <w:rsid w:val="001A3F70"/>
    <w:rsid w:val="001A460F"/>
    <w:rsid w:val="001A4F66"/>
    <w:rsid w:val="001A514C"/>
    <w:rsid w:val="001A563C"/>
    <w:rsid w:val="001A6AA7"/>
    <w:rsid w:val="001A6BCA"/>
    <w:rsid w:val="001A6E21"/>
    <w:rsid w:val="001A72AD"/>
    <w:rsid w:val="001A7529"/>
    <w:rsid w:val="001A79E3"/>
    <w:rsid w:val="001A7B36"/>
    <w:rsid w:val="001B0111"/>
    <w:rsid w:val="001B0271"/>
    <w:rsid w:val="001B04A8"/>
    <w:rsid w:val="001B16F4"/>
    <w:rsid w:val="001B18C9"/>
    <w:rsid w:val="001B1A56"/>
    <w:rsid w:val="001B2463"/>
    <w:rsid w:val="001B24DD"/>
    <w:rsid w:val="001B285E"/>
    <w:rsid w:val="001B295F"/>
    <w:rsid w:val="001B2997"/>
    <w:rsid w:val="001B3281"/>
    <w:rsid w:val="001B4402"/>
    <w:rsid w:val="001B4ED0"/>
    <w:rsid w:val="001B4F7B"/>
    <w:rsid w:val="001B5234"/>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225A"/>
    <w:rsid w:val="001C22E1"/>
    <w:rsid w:val="001C268C"/>
    <w:rsid w:val="001C2AE9"/>
    <w:rsid w:val="001C2DDB"/>
    <w:rsid w:val="001C2E34"/>
    <w:rsid w:val="001C33AE"/>
    <w:rsid w:val="001C45A9"/>
    <w:rsid w:val="001C4681"/>
    <w:rsid w:val="001C4A81"/>
    <w:rsid w:val="001C4B62"/>
    <w:rsid w:val="001C53CB"/>
    <w:rsid w:val="001C5B0D"/>
    <w:rsid w:val="001C5BB4"/>
    <w:rsid w:val="001C5CD0"/>
    <w:rsid w:val="001C5FC9"/>
    <w:rsid w:val="001C6192"/>
    <w:rsid w:val="001C6FBA"/>
    <w:rsid w:val="001C7155"/>
    <w:rsid w:val="001C7C9D"/>
    <w:rsid w:val="001C7D8F"/>
    <w:rsid w:val="001C7FAC"/>
    <w:rsid w:val="001D0B69"/>
    <w:rsid w:val="001D1991"/>
    <w:rsid w:val="001D1F27"/>
    <w:rsid w:val="001D1FDD"/>
    <w:rsid w:val="001D222B"/>
    <w:rsid w:val="001D241B"/>
    <w:rsid w:val="001D2448"/>
    <w:rsid w:val="001D255E"/>
    <w:rsid w:val="001D25B7"/>
    <w:rsid w:val="001D2D9F"/>
    <w:rsid w:val="001D352E"/>
    <w:rsid w:val="001D3670"/>
    <w:rsid w:val="001D3754"/>
    <w:rsid w:val="001D3946"/>
    <w:rsid w:val="001D3AF8"/>
    <w:rsid w:val="001D3BD5"/>
    <w:rsid w:val="001D4B03"/>
    <w:rsid w:val="001D4F72"/>
    <w:rsid w:val="001D5AC6"/>
    <w:rsid w:val="001D5F89"/>
    <w:rsid w:val="001D61F7"/>
    <w:rsid w:val="001D62A1"/>
    <w:rsid w:val="001D64F8"/>
    <w:rsid w:val="001D68B8"/>
    <w:rsid w:val="001D69E7"/>
    <w:rsid w:val="001D6A81"/>
    <w:rsid w:val="001D6AEC"/>
    <w:rsid w:val="001D6C7D"/>
    <w:rsid w:val="001D6F93"/>
    <w:rsid w:val="001D7003"/>
    <w:rsid w:val="001D72F7"/>
    <w:rsid w:val="001D7424"/>
    <w:rsid w:val="001D7689"/>
    <w:rsid w:val="001D7FDE"/>
    <w:rsid w:val="001E02E0"/>
    <w:rsid w:val="001E055F"/>
    <w:rsid w:val="001E06F3"/>
    <w:rsid w:val="001E07AC"/>
    <w:rsid w:val="001E0AF2"/>
    <w:rsid w:val="001E0BF2"/>
    <w:rsid w:val="001E137D"/>
    <w:rsid w:val="001E27EF"/>
    <w:rsid w:val="001E2B54"/>
    <w:rsid w:val="001E2C9D"/>
    <w:rsid w:val="001E2F98"/>
    <w:rsid w:val="001E2FEB"/>
    <w:rsid w:val="001E3401"/>
    <w:rsid w:val="001E3C16"/>
    <w:rsid w:val="001E418B"/>
    <w:rsid w:val="001E450E"/>
    <w:rsid w:val="001E4F37"/>
    <w:rsid w:val="001E5174"/>
    <w:rsid w:val="001E569F"/>
    <w:rsid w:val="001E5F16"/>
    <w:rsid w:val="001E61A2"/>
    <w:rsid w:val="001E6A80"/>
    <w:rsid w:val="001E6B3E"/>
    <w:rsid w:val="001E6F34"/>
    <w:rsid w:val="001E7007"/>
    <w:rsid w:val="001E71AD"/>
    <w:rsid w:val="001E7427"/>
    <w:rsid w:val="001E7A46"/>
    <w:rsid w:val="001E7C7A"/>
    <w:rsid w:val="001F0183"/>
    <w:rsid w:val="001F05EA"/>
    <w:rsid w:val="001F1047"/>
    <w:rsid w:val="001F17E2"/>
    <w:rsid w:val="001F188A"/>
    <w:rsid w:val="001F1BAC"/>
    <w:rsid w:val="001F1C76"/>
    <w:rsid w:val="001F1E15"/>
    <w:rsid w:val="001F2116"/>
    <w:rsid w:val="001F249B"/>
    <w:rsid w:val="001F24A8"/>
    <w:rsid w:val="001F26BE"/>
    <w:rsid w:val="001F2822"/>
    <w:rsid w:val="001F291A"/>
    <w:rsid w:val="001F361B"/>
    <w:rsid w:val="001F3A33"/>
    <w:rsid w:val="001F3CF9"/>
    <w:rsid w:val="001F3F17"/>
    <w:rsid w:val="001F3F8B"/>
    <w:rsid w:val="001F4422"/>
    <w:rsid w:val="001F4F05"/>
    <w:rsid w:val="001F4F29"/>
    <w:rsid w:val="001F59E4"/>
    <w:rsid w:val="001F6A6B"/>
    <w:rsid w:val="001F6C57"/>
    <w:rsid w:val="001F709A"/>
    <w:rsid w:val="001F728C"/>
    <w:rsid w:val="001F7606"/>
    <w:rsid w:val="001F7822"/>
    <w:rsid w:val="001F7D78"/>
    <w:rsid w:val="001F7DD8"/>
    <w:rsid w:val="00200DF6"/>
    <w:rsid w:val="00201591"/>
    <w:rsid w:val="00201612"/>
    <w:rsid w:val="0020161F"/>
    <w:rsid w:val="00201EDC"/>
    <w:rsid w:val="00201F52"/>
    <w:rsid w:val="00202327"/>
    <w:rsid w:val="002023DC"/>
    <w:rsid w:val="00202609"/>
    <w:rsid w:val="0020276A"/>
    <w:rsid w:val="002028C1"/>
    <w:rsid w:val="00202F66"/>
    <w:rsid w:val="00203102"/>
    <w:rsid w:val="002036B5"/>
    <w:rsid w:val="00203B90"/>
    <w:rsid w:val="00204B03"/>
    <w:rsid w:val="00204BB3"/>
    <w:rsid w:val="00204D35"/>
    <w:rsid w:val="002050D6"/>
    <w:rsid w:val="002052E0"/>
    <w:rsid w:val="002063EE"/>
    <w:rsid w:val="0020682C"/>
    <w:rsid w:val="00206BCC"/>
    <w:rsid w:val="00206CF5"/>
    <w:rsid w:val="00206D20"/>
    <w:rsid w:val="00206D60"/>
    <w:rsid w:val="002073E8"/>
    <w:rsid w:val="00207718"/>
    <w:rsid w:val="00207B61"/>
    <w:rsid w:val="00207DD0"/>
    <w:rsid w:val="002100BD"/>
    <w:rsid w:val="00210683"/>
    <w:rsid w:val="00210A43"/>
    <w:rsid w:val="00210F1A"/>
    <w:rsid w:val="00210F49"/>
    <w:rsid w:val="0021140D"/>
    <w:rsid w:val="00211475"/>
    <w:rsid w:val="002118E3"/>
    <w:rsid w:val="00211993"/>
    <w:rsid w:val="00211EE4"/>
    <w:rsid w:val="002122FC"/>
    <w:rsid w:val="0021254F"/>
    <w:rsid w:val="00212A45"/>
    <w:rsid w:val="00212D3D"/>
    <w:rsid w:val="0021342E"/>
    <w:rsid w:val="00213B75"/>
    <w:rsid w:val="00213DE2"/>
    <w:rsid w:val="00214260"/>
    <w:rsid w:val="002148E7"/>
    <w:rsid w:val="00214B60"/>
    <w:rsid w:val="00214C31"/>
    <w:rsid w:val="00214EC1"/>
    <w:rsid w:val="002150B4"/>
    <w:rsid w:val="0021551F"/>
    <w:rsid w:val="00215CF0"/>
    <w:rsid w:val="00215EFF"/>
    <w:rsid w:val="00216169"/>
    <w:rsid w:val="0021630D"/>
    <w:rsid w:val="00216372"/>
    <w:rsid w:val="002169AD"/>
    <w:rsid w:val="00216A0E"/>
    <w:rsid w:val="0021713F"/>
    <w:rsid w:val="002178A2"/>
    <w:rsid w:val="0022076A"/>
    <w:rsid w:val="00220AB5"/>
    <w:rsid w:val="00220BA5"/>
    <w:rsid w:val="00220E47"/>
    <w:rsid w:val="00221312"/>
    <w:rsid w:val="002217DE"/>
    <w:rsid w:val="0022198C"/>
    <w:rsid w:val="002219C3"/>
    <w:rsid w:val="002220EF"/>
    <w:rsid w:val="0022254E"/>
    <w:rsid w:val="002225A4"/>
    <w:rsid w:val="00222916"/>
    <w:rsid w:val="00223283"/>
    <w:rsid w:val="002236B9"/>
    <w:rsid w:val="002237C6"/>
    <w:rsid w:val="00223823"/>
    <w:rsid w:val="00223922"/>
    <w:rsid w:val="00223951"/>
    <w:rsid w:val="00223FBA"/>
    <w:rsid w:val="0022430B"/>
    <w:rsid w:val="0022441A"/>
    <w:rsid w:val="00224505"/>
    <w:rsid w:val="00224846"/>
    <w:rsid w:val="00224882"/>
    <w:rsid w:val="00224AED"/>
    <w:rsid w:val="002255B6"/>
    <w:rsid w:val="00225BF2"/>
    <w:rsid w:val="00225C06"/>
    <w:rsid w:val="00225D4B"/>
    <w:rsid w:val="0022618C"/>
    <w:rsid w:val="002263FA"/>
    <w:rsid w:val="002264F5"/>
    <w:rsid w:val="00226618"/>
    <w:rsid w:val="00226E7C"/>
    <w:rsid w:val="00227265"/>
    <w:rsid w:val="0022786E"/>
    <w:rsid w:val="00227C5E"/>
    <w:rsid w:val="002310E2"/>
    <w:rsid w:val="00231817"/>
    <w:rsid w:val="00231937"/>
    <w:rsid w:val="0023207E"/>
    <w:rsid w:val="0023260E"/>
    <w:rsid w:val="00232658"/>
    <w:rsid w:val="00232707"/>
    <w:rsid w:val="00232DD2"/>
    <w:rsid w:val="00232F3E"/>
    <w:rsid w:val="00233774"/>
    <w:rsid w:val="00233EBD"/>
    <w:rsid w:val="002344BC"/>
    <w:rsid w:val="002346FA"/>
    <w:rsid w:val="00234CC4"/>
    <w:rsid w:val="0023508C"/>
    <w:rsid w:val="0023519D"/>
    <w:rsid w:val="002351C8"/>
    <w:rsid w:val="002354EE"/>
    <w:rsid w:val="002356D5"/>
    <w:rsid w:val="00235CFD"/>
    <w:rsid w:val="002366EF"/>
    <w:rsid w:val="00236E0E"/>
    <w:rsid w:val="002370FF"/>
    <w:rsid w:val="0023758D"/>
    <w:rsid w:val="00237816"/>
    <w:rsid w:val="00237891"/>
    <w:rsid w:val="002402DA"/>
    <w:rsid w:val="002404E3"/>
    <w:rsid w:val="00240D92"/>
    <w:rsid w:val="00240DCC"/>
    <w:rsid w:val="00240DF5"/>
    <w:rsid w:val="002411DF"/>
    <w:rsid w:val="00241948"/>
    <w:rsid w:val="00242039"/>
    <w:rsid w:val="00242408"/>
    <w:rsid w:val="00242601"/>
    <w:rsid w:val="00242A46"/>
    <w:rsid w:val="00242D61"/>
    <w:rsid w:val="00243685"/>
    <w:rsid w:val="0024395D"/>
    <w:rsid w:val="00243B79"/>
    <w:rsid w:val="00243D7D"/>
    <w:rsid w:val="00244901"/>
    <w:rsid w:val="002449D7"/>
    <w:rsid w:val="002449E6"/>
    <w:rsid w:val="00244B10"/>
    <w:rsid w:val="00245359"/>
    <w:rsid w:val="00245AEB"/>
    <w:rsid w:val="00245D8D"/>
    <w:rsid w:val="0024608B"/>
    <w:rsid w:val="0024675D"/>
    <w:rsid w:val="00246B46"/>
    <w:rsid w:val="002474A7"/>
    <w:rsid w:val="00247690"/>
    <w:rsid w:val="0025077B"/>
    <w:rsid w:val="00250B88"/>
    <w:rsid w:val="00250EAC"/>
    <w:rsid w:val="00250FC6"/>
    <w:rsid w:val="00252895"/>
    <w:rsid w:val="00252A4C"/>
    <w:rsid w:val="00252BA9"/>
    <w:rsid w:val="00252C66"/>
    <w:rsid w:val="002535CD"/>
    <w:rsid w:val="00253637"/>
    <w:rsid w:val="002536AF"/>
    <w:rsid w:val="00253A0E"/>
    <w:rsid w:val="00254442"/>
    <w:rsid w:val="002545D1"/>
    <w:rsid w:val="00254857"/>
    <w:rsid w:val="00254B99"/>
    <w:rsid w:val="00254C14"/>
    <w:rsid w:val="00254D1C"/>
    <w:rsid w:val="00255185"/>
    <w:rsid w:val="0025542C"/>
    <w:rsid w:val="00255747"/>
    <w:rsid w:val="00255800"/>
    <w:rsid w:val="00255884"/>
    <w:rsid w:val="002559BF"/>
    <w:rsid w:val="00255CB6"/>
    <w:rsid w:val="002560AA"/>
    <w:rsid w:val="0025611E"/>
    <w:rsid w:val="002569A8"/>
    <w:rsid w:val="00256AFE"/>
    <w:rsid w:val="00256DCF"/>
    <w:rsid w:val="002572CE"/>
    <w:rsid w:val="002574A9"/>
    <w:rsid w:val="00257ED4"/>
    <w:rsid w:val="0026028A"/>
    <w:rsid w:val="0026044A"/>
    <w:rsid w:val="0026063A"/>
    <w:rsid w:val="002608EF"/>
    <w:rsid w:val="00260E01"/>
    <w:rsid w:val="0026130A"/>
    <w:rsid w:val="0026150E"/>
    <w:rsid w:val="002618BE"/>
    <w:rsid w:val="00261910"/>
    <w:rsid w:val="00261A5E"/>
    <w:rsid w:val="002622EA"/>
    <w:rsid w:val="00263E51"/>
    <w:rsid w:val="002640EA"/>
    <w:rsid w:val="00264776"/>
    <w:rsid w:val="00264914"/>
    <w:rsid w:val="002650E9"/>
    <w:rsid w:val="002657C0"/>
    <w:rsid w:val="0026580C"/>
    <w:rsid w:val="00266024"/>
    <w:rsid w:val="00267284"/>
    <w:rsid w:val="00267710"/>
    <w:rsid w:val="00267800"/>
    <w:rsid w:val="002701DC"/>
    <w:rsid w:val="002706CC"/>
    <w:rsid w:val="0027142A"/>
    <w:rsid w:val="00271F91"/>
    <w:rsid w:val="00272C21"/>
    <w:rsid w:val="00272C2A"/>
    <w:rsid w:val="00272D7D"/>
    <w:rsid w:val="00273533"/>
    <w:rsid w:val="00273AAF"/>
    <w:rsid w:val="002740F1"/>
    <w:rsid w:val="00274381"/>
    <w:rsid w:val="0027443E"/>
    <w:rsid w:val="002744A0"/>
    <w:rsid w:val="00274DF2"/>
    <w:rsid w:val="00274EEE"/>
    <w:rsid w:val="00275769"/>
    <w:rsid w:val="00276917"/>
    <w:rsid w:val="00276C90"/>
    <w:rsid w:val="00276CE2"/>
    <w:rsid w:val="00276DA0"/>
    <w:rsid w:val="0027722F"/>
    <w:rsid w:val="00277368"/>
    <w:rsid w:val="0027799F"/>
    <w:rsid w:val="002779CA"/>
    <w:rsid w:val="002803C4"/>
    <w:rsid w:val="0028061F"/>
    <w:rsid w:val="00280936"/>
    <w:rsid w:val="00280D65"/>
    <w:rsid w:val="00280DD5"/>
    <w:rsid w:val="0028170E"/>
    <w:rsid w:val="00282455"/>
    <w:rsid w:val="0028257C"/>
    <w:rsid w:val="00282AB7"/>
    <w:rsid w:val="00282C29"/>
    <w:rsid w:val="0028341E"/>
    <w:rsid w:val="00283E41"/>
    <w:rsid w:val="00284320"/>
    <w:rsid w:val="002843C6"/>
    <w:rsid w:val="00284A29"/>
    <w:rsid w:val="00284C12"/>
    <w:rsid w:val="00284FF3"/>
    <w:rsid w:val="002854AE"/>
    <w:rsid w:val="00285DB2"/>
    <w:rsid w:val="00286255"/>
    <w:rsid w:val="00286431"/>
    <w:rsid w:val="002866FB"/>
    <w:rsid w:val="00286866"/>
    <w:rsid w:val="00286AA3"/>
    <w:rsid w:val="00286E5E"/>
    <w:rsid w:val="00286E9C"/>
    <w:rsid w:val="0028786A"/>
    <w:rsid w:val="00287B23"/>
    <w:rsid w:val="002907DB"/>
    <w:rsid w:val="002909AE"/>
    <w:rsid w:val="00290C6E"/>
    <w:rsid w:val="00290EFB"/>
    <w:rsid w:val="00290FDE"/>
    <w:rsid w:val="0029116F"/>
    <w:rsid w:val="002911C0"/>
    <w:rsid w:val="002915EE"/>
    <w:rsid w:val="00292A75"/>
    <w:rsid w:val="002931A8"/>
    <w:rsid w:val="002932BC"/>
    <w:rsid w:val="00293807"/>
    <w:rsid w:val="002938A7"/>
    <w:rsid w:val="00293AC4"/>
    <w:rsid w:val="00293FC7"/>
    <w:rsid w:val="00294165"/>
    <w:rsid w:val="0029421F"/>
    <w:rsid w:val="002947D0"/>
    <w:rsid w:val="00294CB5"/>
    <w:rsid w:val="00294DCD"/>
    <w:rsid w:val="00294E6C"/>
    <w:rsid w:val="00295A04"/>
    <w:rsid w:val="0029617C"/>
    <w:rsid w:val="002967C4"/>
    <w:rsid w:val="0029727A"/>
    <w:rsid w:val="002974EA"/>
    <w:rsid w:val="00297790"/>
    <w:rsid w:val="00297959"/>
    <w:rsid w:val="00297B29"/>
    <w:rsid w:val="002A08F7"/>
    <w:rsid w:val="002A123F"/>
    <w:rsid w:val="002A2196"/>
    <w:rsid w:val="002A2E9D"/>
    <w:rsid w:val="002A316D"/>
    <w:rsid w:val="002A352F"/>
    <w:rsid w:val="002A35A2"/>
    <w:rsid w:val="002A3717"/>
    <w:rsid w:val="002A4394"/>
    <w:rsid w:val="002A48C9"/>
    <w:rsid w:val="002A534C"/>
    <w:rsid w:val="002A7227"/>
    <w:rsid w:val="002A7B67"/>
    <w:rsid w:val="002B0344"/>
    <w:rsid w:val="002B09CE"/>
    <w:rsid w:val="002B0B2E"/>
    <w:rsid w:val="002B0FB8"/>
    <w:rsid w:val="002B15F5"/>
    <w:rsid w:val="002B1B7E"/>
    <w:rsid w:val="002B22FC"/>
    <w:rsid w:val="002B2A11"/>
    <w:rsid w:val="002B2F82"/>
    <w:rsid w:val="002B3108"/>
    <w:rsid w:val="002B31BD"/>
    <w:rsid w:val="002B36CA"/>
    <w:rsid w:val="002B373C"/>
    <w:rsid w:val="002B3746"/>
    <w:rsid w:val="002B476A"/>
    <w:rsid w:val="002B4ACA"/>
    <w:rsid w:val="002B4EFC"/>
    <w:rsid w:val="002B4FEC"/>
    <w:rsid w:val="002B5F71"/>
    <w:rsid w:val="002B686C"/>
    <w:rsid w:val="002B6D0E"/>
    <w:rsid w:val="002B7162"/>
    <w:rsid w:val="002B793D"/>
    <w:rsid w:val="002C0090"/>
    <w:rsid w:val="002C0810"/>
    <w:rsid w:val="002C092A"/>
    <w:rsid w:val="002C096F"/>
    <w:rsid w:val="002C0CFA"/>
    <w:rsid w:val="002C0E02"/>
    <w:rsid w:val="002C0E31"/>
    <w:rsid w:val="002C0F87"/>
    <w:rsid w:val="002C1049"/>
    <w:rsid w:val="002C104E"/>
    <w:rsid w:val="002C14BC"/>
    <w:rsid w:val="002C175E"/>
    <w:rsid w:val="002C1A3D"/>
    <w:rsid w:val="002C1D4B"/>
    <w:rsid w:val="002C20C4"/>
    <w:rsid w:val="002C2A61"/>
    <w:rsid w:val="002C2D17"/>
    <w:rsid w:val="002C33D4"/>
    <w:rsid w:val="002C34C5"/>
    <w:rsid w:val="002C3F34"/>
    <w:rsid w:val="002C4708"/>
    <w:rsid w:val="002C4856"/>
    <w:rsid w:val="002C4C81"/>
    <w:rsid w:val="002C4C9D"/>
    <w:rsid w:val="002C4CC6"/>
    <w:rsid w:val="002C4EA0"/>
    <w:rsid w:val="002C537E"/>
    <w:rsid w:val="002C5C28"/>
    <w:rsid w:val="002C5F04"/>
    <w:rsid w:val="002C6745"/>
    <w:rsid w:val="002C69E5"/>
    <w:rsid w:val="002C72D2"/>
    <w:rsid w:val="002C76E7"/>
    <w:rsid w:val="002D0096"/>
    <w:rsid w:val="002D033A"/>
    <w:rsid w:val="002D0B42"/>
    <w:rsid w:val="002D15E9"/>
    <w:rsid w:val="002D16EE"/>
    <w:rsid w:val="002D208C"/>
    <w:rsid w:val="002D220C"/>
    <w:rsid w:val="002D222A"/>
    <w:rsid w:val="002D28E7"/>
    <w:rsid w:val="002D3203"/>
    <w:rsid w:val="002D37C7"/>
    <w:rsid w:val="002D3A40"/>
    <w:rsid w:val="002D3F9E"/>
    <w:rsid w:val="002D4126"/>
    <w:rsid w:val="002D43A6"/>
    <w:rsid w:val="002D5013"/>
    <w:rsid w:val="002D55FE"/>
    <w:rsid w:val="002D576E"/>
    <w:rsid w:val="002D59AF"/>
    <w:rsid w:val="002D655A"/>
    <w:rsid w:val="002D6A64"/>
    <w:rsid w:val="002D6BC7"/>
    <w:rsid w:val="002D6D60"/>
    <w:rsid w:val="002D7095"/>
    <w:rsid w:val="002D7558"/>
    <w:rsid w:val="002D7E7A"/>
    <w:rsid w:val="002E0237"/>
    <w:rsid w:val="002E06FC"/>
    <w:rsid w:val="002E0F5C"/>
    <w:rsid w:val="002E12F1"/>
    <w:rsid w:val="002E1895"/>
    <w:rsid w:val="002E1908"/>
    <w:rsid w:val="002E268A"/>
    <w:rsid w:val="002E3022"/>
    <w:rsid w:val="002E3B96"/>
    <w:rsid w:val="002E4813"/>
    <w:rsid w:val="002E51C4"/>
    <w:rsid w:val="002E53CB"/>
    <w:rsid w:val="002E55C7"/>
    <w:rsid w:val="002E5995"/>
    <w:rsid w:val="002E64D0"/>
    <w:rsid w:val="002E656E"/>
    <w:rsid w:val="002E698D"/>
    <w:rsid w:val="002E6E75"/>
    <w:rsid w:val="002E723B"/>
    <w:rsid w:val="002E7399"/>
    <w:rsid w:val="002E73CD"/>
    <w:rsid w:val="002E7880"/>
    <w:rsid w:val="002F0DEC"/>
    <w:rsid w:val="002F1111"/>
    <w:rsid w:val="002F1E17"/>
    <w:rsid w:val="002F1E6F"/>
    <w:rsid w:val="002F2055"/>
    <w:rsid w:val="002F28A1"/>
    <w:rsid w:val="002F2998"/>
    <w:rsid w:val="002F2A21"/>
    <w:rsid w:val="002F2DE7"/>
    <w:rsid w:val="002F3367"/>
    <w:rsid w:val="002F3713"/>
    <w:rsid w:val="002F3808"/>
    <w:rsid w:val="002F389D"/>
    <w:rsid w:val="002F41E1"/>
    <w:rsid w:val="002F4342"/>
    <w:rsid w:val="002F4531"/>
    <w:rsid w:val="002F47C0"/>
    <w:rsid w:val="002F4A3D"/>
    <w:rsid w:val="002F4A4A"/>
    <w:rsid w:val="002F4C0E"/>
    <w:rsid w:val="002F4C92"/>
    <w:rsid w:val="002F4DF2"/>
    <w:rsid w:val="002F5255"/>
    <w:rsid w:val="002F5402"/>
    <w:rsid w:val="002F5812"/>
    <w:rsid w:val="002F6160"/>
    <w:rsid w:val="002F6629"/>
    <w:rsid w:val="002F6942"/>
    <w:rsid w:val="002F7920"/>
    <w:rsid w:val="002F7F94"/>
    <w:rsid w:val="003007F0"/>
    <w:rsid w:val="003008FC"/>
    <w:rsid w:val="0030094A"/>
    <w:rsid w:val="00300BD7"/>
    <w:rsid w:val="0030107C"/>
    <w:rsid w:val="00301215"/>
    <w:rsid w:val="0030153C"/>
    <w:rsid w:val="0030169B"/>
    <w:rsid w:val="003017BC"/>
    <w:rsid w:val="00301D8B"/>
    <w:rsid w:val="00301F1A"/>
    <w:rsid w:val="0030225E"/>
    <w:rsid w:val="00302466"/>
    <w:rsid w:val="00302CFB"/>
    <w:rsid w:val="003032F0"/>
    <w:rsid w:val="00303347"/>
    <w:rsid w:val="00303C90"/>
    <w:rsid w:val="00303EA9"/>
    <w:rsid w:val="003044E0"/>
    <w:rsid w:val="00304543"/>
    <w:rsid w:val="00304B88"/>
    <w:rsid w:val="00304F3F"/>
    <w:rsid w:val="003050FE"/>
    <w:rsid w:val="00305813"/>
    <w:rsid w:val="00305E15"/>
    <w:rsid w:val="003060EC"/>
    <w:rsid w:val="00306A58"/>
    <w:rsid w:val="00306BB4"/>
    <w:rsid w:val="00306DF0"/>
    <w:rsid w:val="003071F2"/>
    <w:rsid w:val="0030786A"/>
    <w:rsid w:val="00307ABA"/>
    <w:rsid w:val="00307D08"/>
    <w:rsid w:val="00307E74"/>
    <w:rsid w:val="003100C5"/>
    <w:rsid w:val="0031022A"/>
    <w:rsid w:val="0031039C"/>
    <w:rsid w:val="0031073D"/>
    <w:rsid w:val="003111DE"/>
    <w:rsid w:val="0031140C"/>
    <w:rsid w:val="00311BEE"/>
    <w:rsid w:val="003124B6"/>
    <w:rsid w:val="003127D6"/>
    <w:rsid w:val="00312F80"/>
    <w:rsid w:val="00313098"/>
    <w:rsid w:val="0031356E"/>
    <w:rsid w:val="003136AB"/>
    <w:rsid w:val="003138D1"/>
    <w:rsid w:val="00313B34"/>
    <w:rsid w:val="00313FD6"/>
    <w:rsid w:val="003140C4"/>
    <w:rsid w:val="0031447F"/>
    <w:rsid w:val="00315284"/>
    <w:rsid w:val="00315992"/>
    <w:rsid w:val="00315BFF"/>
    <w:rsid w:val="00315F64"/>
    <w:rsid w:val="00315F69"/>
    <w:rsid w:val="0031602E"/>
    <w:rsid w:val="00316119"/>
    <w:rsid w:val="0031623B"/>
    <w:rsid w:val="003166CC"/>
    <w:rsid w:val="0031688F"/>
    <w:rsid w:val="0031695B"/>
    <w:rsid w:val="00316B0B"/>
    <w:rsid w:val="00316FF5"/>
    <w:rsid w:val="00317838"/>
    <w:rsid w:val="00317E6F"/>
    <w:rsid w:val="00320571"/>
    <w:rsid w:val="00320742"/>
    <w:rsid w:val="003207A9"/>
    <w:rsid w:val="00320804"/>
    <w:rsid w:val="00320BA7"/>
    <w:rsid w:val="00320D02"/>
    <w:rsid w:val="003214E5"/>
    <w:rsid w:val="0032199D"/>
    <w:rsid w:val="00321AED"/>
    <w:rsid w:val="00321B16"/>
    <w:rsid w:val="00321BC9"/>
    <w:rsid w:val="00321D60"/>
    <w:rsid w:val="0032347D"/>
    <w:rsid w:val="0032353D"/>
    <w:rsid w:val="00323728"/>
    <w:rsid w:val="00323A78"/>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634"/>
    <w:rsid w:val="003277D8"/>
    <w:rsid w:val="00327C6B"/>
    <w:rsid w:val="00327D36"/>
    <w:rsid w:val="0033027D"/>
    <w:rsid w:val="0033043C"/>
    <w:rsid w:val="003304CE"/>
    <w:rsid w:val="00330D56"/>
    <w:rsid w:val="00330E33"/>
    <w:rsid w:val="00330F3D"/>
    <w:rsid w:val="00330FDA"/>
    <w:rsid w:val="00331541"/>
    <w:rsid w:val="003317DB"/>
    <w:rsid w:val="00332140"/>
    <w:rsid w:val="00332336"/>
    <w:rsid w:val="00332372"/>
    <w:rsid w:val="00332450"/>
    <w:rsid w:val="003329F3"/>
    <w:rsid w:val="00332A00"/>
    <w:rsid w:val="00332DB8"/>
    <w:rsid w:val="00332DFC"/>
    <w:rsid w:val="00332E3D"/>
    <w:rsid w:val="00332FD3"/>
    <w:rsid w:val="00333718"/>
    <w:rsid w:val="00333AC6"/>
    <w:rsid w:val="00333C05"/>
    <w:rsid w:val="003340ED"/>
    <w:rsid w:val="0033538E"/>
    <w:rsid w:val="0033556B"/>
    <w:rsid w:val="00335767"/>
    <w:rsid w:val="003359A3"/>
    <w:rsid w:val="0033610A"/>
    <w:rsid w:val="00336316"/>
    <w:rsid w:val="0033632C"/>
    <w:rsid w:val="003366F7"/>
    <w:rsid w:val="003368E2"/>
    <w:rsid w:val="00336D11"/>
    <w:rsid w:val="00337D5C"/>
    <w:rsid w:val="00340195"/>
    <w:rsid w:val="003409B8"/>
    <w:rsid w:val="00341593"/>
    <w:rsid w:val="00341653"/>
    <w:rsid w:val="0034168C"/>
    <w:rsid w:val="00341AB0"/>
    <w:rsid w:val="00341AF7"/>
    <w:rsid w:val="00342338"/>
    <w:rsid w:val="003426BD"/>
    <w:rsid w:val="00342EA0"/>
    <w:rsid w:val="00342FDA"/>
    <w:rsid w:val="00343334"/>
    <w:rsid w:val="00343462"/>
    <w:rsid w:val="00343F9D"/>
    <w:rsid w:val="00343FD8"/>
    <w:rsid w:val="00344182"/>
    <w:rsid w:val="0034421B"/>
    <w:rsid w:val="0034460F"/>
    <w:rsid w:val="00344DEE"/>
    <w:rsid w:val="00345997"/>
    <w:rsid w:val="0034638D"/>
    <w:rsid w:val="00346A2A"/>
    <w:rsid w:val="00346E68"/>
    <w:rsid w:val="003470A6"/>
    <w:rsid w:val="0034767A"/>
    <w:rsid w:val="0034795E"/>
    <w:rsid w:val="0035015B"/>
    <w:rsid w:val="003502F8"/>
    <w:rsid w:val="003505B4"/>
    <w:rsid w:val="00350FEF"/>
    <w:rsid w:val="00351254"/>
    <w:rsid w:val="00352136"/>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22C"/>
    <w:rsid w:val="003569D0"/>
    <w:rsid w:val="00356C5D"/>
    <w:rsid w:val="00357200"/>
    <w:rsid w:val="00357394"/>
    <w:rsid w:val="00357900"/>
    <w:rsid w:val="00357B09"/>
    <w:rsid w:val="00357F6D"/>
    <w:rsid w:val="00360125"/>
    <w:rsid w:val="003603B8"/>
    <w:rsid w:val="003604DF"/>
    <w:rsid w:val="00360FF3"/>
    <w:rsid w:val="00361003"/>
    <w:rsid w:val="0036109A"/>
    <w:rsid w:val="003626FE"/>
    <w:rsid w:val="00362B6D"/>
    <w:rsid w:val="00362E88"/>
    <w:rsid w:val="00363207"/>
    <w:rsid w:val="003637BC"/>
    <w:rsid w:val="00363996"/>
    <w:rsid w:val="003639E4"/>
    <w:rsid w:val="003640A5"/>
    <w:rsid w:val="003648B9"/>
    <w:rsid w:val="00364B19"/>
    <w:rsid w:val="00364C89"/>
    <w:rsid w:val="00364C8B"/>
    <w:rsid w:val="003653A2"/>
    <w:rsid w:val="00365854"/>
    <w:rsid w:val="00365AA1"/>
    <w:rsid w:val="00365D2B"/>
    <w:rsid w:val="00365E5A"/>
    <w:rsid w:val="00366E19"/>
    <w:rsid w:val="00367220"/>
    <w:rsid w:val="00367BD3"/>
    <w:rsid w:val="00367C0A"/>
    <w:rsid w:val="00367CE0"/>
    <w:rsid w:val="00367D43"/>
    <w:rsid w:val="00370018"/>
    <w:rsid w:val="00370725"/>
    <w:rsid w:val="00370816"/>
    <w:rsid w:val="00370E2A"/>
    <w:rsid w:val="003711DE"/>
    <w:rsid w:val="0037135A"/>
    <w:rsid w:val="003719CD"/>
    <w:rsid w:val="00371BAC"/>
    <w:rsid w:val="00371F91"/>
    <w:rsid w:val="00372980"/>
    <w:rsid w:val="00372ABA"/>
    <w:rsid w:val="00372FAC"/>
    <w:rsid w:val="003732E1"/>
    <w:rsid w:val="00373419"/>
    <w:rsid w:val="003734A0"/>
    <w:rsid w:val="00373B2C"/>
    <w:rsid w:val="00373B35"/>
    <w:rsid w:val="00373F28"/>
    <w:rsid w:val="003744D6"/>
    <w:rsid w:val="003745BF"/>
    <w:rsid w:val="00374B8A"/>
    <w:rsid w:val="00374CD5"/>
    <w:rsid w:val="0037600B"/>
    <w:rsid w:val="003762C6"/>
    <w:rsid w:val="00377136"/>
    <w:rsid w:val="00377346"/>
    <w:rsid w:val="003776B9"/>
    <w:rsid w:val="00377907"/>
    <w:rsid w:val="00377CE2"/>
    <w:rsid w:val="00380B25"/>
    <w:rsid w:val="00380FE6"/>
    <w:rsid w:val="003811DF"/>
    <w:rsid w:val="003812CE"/>
    <w:rsid w:val="00381464"/>
    <w:rsid w:val="00381661"/>
    <w:rsid w:val="00382061"/>
    <w:rsid w:val="003831A6"/>
    <w:rsid w:val="0038336F"/>
    <w:rsid w:val="0038493E"/>
    <w:rsid w:val="00384A2A"/>
    <w:rsid w:val="00384C68"/>
    <w:rsid w:val="00384CB6"/>
    <w:rsid w:val="00384CBA"/>
    <w:rsid w:val="0038533D"/>
    <w:rsid w:val="00385416"/>
    <w:rsid w:val="003858AD"/>
    <w:rsid w:val="00385B16"/>
    <w:rsid w:val="00385CAD"/>
    <w:rsid w:val="00386728"/>
    <w:rsid w:val="0038688A"/>
    <w:rsid w:val="003869B4"/>
    <w:rsid w:val="0038716F"/>
    <w:rsid w:val="003878C4"/>
    <w:rsid w:val="00387F76"/>
    <w:rsid w:val="003903EB"/>
    <w:rsid w:val="003904AE"/>
    <w:rsid w:val="00390C2E"/>
    <w:rsid w:val="00390DCD"/>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B1"/>
    <w:rsid w:val="00393F0A"/>
    <w:rsid w:val="0039454D"/>
    <w:rsid w:val="00394C89"/>
    <w:rsid w:val="003951C3"/>
    <w:rsid w:val="003954FA"/>
    <w:rsid w:val="00395A5F"/>
    <w:rsid w:val="00395A99"/>
    <w:rsid w:val="00395E21"/>
    <w:rsid w:val="0039659E"/>
    <w:rsid w:val="00396A39"/>
    <w:rsid w:val="00396B06"/>
    <w:rsid w:val="0039712C"/>
    <w:rsid w:val="003971F2"/>
    <w:rsid w:val="003972DE"/>
    <w:rsid w:val="003973D2"/>
    <w:rsid w:val="0039777E"/>
    <w:rsid w:val="0039791C"/>
    <w:rsid w:val="00397D86"/>
    <w:rsid w:val="003A0176"/>
    <w:rsid w:val="003A05AC"/>
    <w:rsid w:val="003A0602"/>
    <w:rsid w:val="003A0B36"/>
    <w:rsid w:val="003A0C10"/>
    <w:rsid w:val="003A1006"/>
    <w:rsid w:val="003A10A6"/>
    <w:rsid w:val="003A1C2A"/>
    <w:rsid w:val="003A24B0"/>
    <w:rsid w:val="003A28CF"/>
    <w:rsid w:val="003A3375"/>
    <w:rsid w:val="003A366B"/>
    <w:rsid w:val="003A3B63"/>
    <w:rsid w:val="003A3C04"/>
    <w:rsid w:val="003A3C25"/>
    <w:rsid w:val="003A3DA9"/>
    <w:rsid w:val="003A4150"/>
    <w:rsid w:val="003A4190"/>
    <w:rsid w:val="003A441F"/>
    <w:rsid w:val="003A514E"/>
    <w:rsid w:val="003A5961"/>
    <w:rsid w:val="003A5F82"/>
    <w:rsid w:val="003A6897"/>
    <w:rsid w:val="003A7190"/>
    <w:rsid w:val="003A7282"/>
    <w:rsid w:val="003A738F"/>
    <w:rsid w:val="003A74AD"/>
    <w:rsid w:val="003A79A0"/>
    <w:rsid w:val="003A7BBD"/>
    <w:rsid w:val="003A7DE6"/>
    <w:rsid w:val="003A7FA5"/>
    <w:rsid w:val="003B05DD"/>
    <w:rsid w:val="003B07CF"/>
    <w:rsid w:val="003B099E"/>
    <w:rsid w:val="003B0E38"/>
    <w:rsid w:val="003B1225"/>
    <w:rsid w:val="003B14BC"/>
    <w:rsid w:val="003B1964"/>
    <w:rsid w:val="003B197A"/>
    <w:rsid w:val="003B19E0"/>
    <w:rsid w:val="003B1B2C"/>
    <w:rsid w:val="003B1B7F"/>
    <w:rsid w:val="003B1CD7"/>
    <w:rsid w:val="003B292D"/>
    <w:rsid w:val="003B2BDC"/>
    <w:rsid w:val="003B2FD5"/>
    <w:rsid w:val="003B3118"/>
    <w:rsid w:val="003B33C5"/>
    <w:rsid w:val="003B3C59"/>
    <w:rsid w:val="003B3D2E"/>
    <w:rsid w:val="003B3D39"/>
    <w:rsid w:val="003B3D43"/>
    <w:rsid w:val="003B4163"/>
    <w:rsid w:val="003B4304"/>
    <w:rsid w:val="003B45B7"/>
    <w:rsid w:val="003B4A7F"/>
    <w:rsid w:val="003B4E50"/>
    <w:rsid w:val="003B4EE5"/>
    <w:rsid w:val="003B50C2"/>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93C"/>
    <w:rsid w:val="003C2A90"/>
    <w:rsid w:val="003C2C97"/>
    <w:rsid w:val="003C336B"/>
    <w:rsid w:val="003C342B"/>
    <w:rsid w:val="003C3743"/>
    <w:rsid w:val="003C398E"/>
    <w:rsid w:val="003C3AD6"/>
    <w:rsid w:val="003C4D85"/>
    <w:rsid w:val="003C54F1"/>
    <w:rsid w:val="003C56D3"/>
    <w:rsid w:val="003C575C"/>
    <w:rsid w:val="003C61C8"/>
    <w:rsid w:val="003C62C0"/>
    <w:rsid w:val="003C6471"/>
    <w:rsid w:val="003C671A"/>
    <w:rsid w:val="003C67DC"/>
    <w:rsid w:val="003C7064"/>
    <w:rsid w:val="003C7359"/>
    <w:rsid w:val="003C74B3"/>
    <w:rsid w:val="003C7518"/>
    <w:rsid w:val="003C7553"/>
    <w:rsid w:val="003C79B8"/>
    <w:rsid w:val="003C7C81"/>
    <w:rsid w:val="003C7E66"/>
    <w:rsid w:val="003D062E"/>
    <w:rsid w:val="003D080D"/>
    <w:rsid w:val="003D1457"/>
    <w:rsid w:val="003D2084"/>
    <w:rsid w:val="003D25CA"/>
    <w:rsid w:val="003D2B4C"/>
    <w:rsid w:val="003D2F3A"/>
    <w:rsid w:val="003D3044"/>
    <w:rsid w:val="003D3291"/>
    <w:rsid w:val="003D3298"/>
    <w:rsid w:val="003D33DA"/>
    <w:rsid w:val="003D3BA0"/>
    <w:rsid w:val="003D3F27"/>
    <w:rsid w:val="003D435E"/>
    <w:rsid w:val="003D44B5"/>
    <w:rsid w:val="003D48A4"/>
    <w:rsid w:val="003D55FE"/>
    <w:rsid w:val="003D57ED"/>
    <w:rsid w:val="003D59B0"/>
    <w:rsid w:val="003D5A64"/>
    <w:rsid w:val="003D5B9A"/>
    <w:rsid w:val="003D5F23"/>
    <w:rsid w:val="003D61FB"/>
    <w:rsid w:val="003D63A8"/>
    <w:rsid w:val="003D6461"/>
    <w:rsid w:val="003D64C1"/>
    <w:rsid w:val="003D65FD"/>
    <w:rsid w:val="003D7370"/>
    <w:rsid w:val="003D7E5E"/>
    <w:rsid w:val="003E0322"/>
    <w:rsid w:val="003E0335"/>
    <w:rsid w:val="003E0560"/>
    <w:rsid w:val="003E0864"/>
    <w:rsid w:val="003E14E4"/>
    <w:rsid w:val="003E1793"/>
    <w:rsid w:val="003E1A08"/>
    <w:rsid w:val="003E1EAF"/>
    <w:rsid w:val="003E26A5"/>
    <w:rsid w:val="003E2918"/>
    <w:rsid w:val="003E2B1C"/>
    <w:rsid w:val="003E2D6B"/>
    <w:rsid w:val="003E37C9"/>
    <w:rsid w:val="003E382C"/>
    <w:rsid w:val="003E39D3"/>
    <w:rsid w:val="003E40E1"/>
    <w:rsid w:val="003E4AAE"/>
    <w:rsid w:val="003E4B2A"/>
    <w:rsid w:val="003E4E64"/>
    <w:rsid w:val="003E4E74"/>
    <w:rsid w:val="003E5786"/>
    <w:rsid w:val="003E5D21"/>
    <w:rsid w:val="003E5D50"/>
    <w:rsid w:val="003E5FD1"/>
    <w:rsid w:val="003E69D6"/>
    <w:rsid w:val="003E6B5F"/>
    <w:rsid w:val="003E6D3B"/>
    <w:rsid w:val="003E6D43"/>
    <w:rsid w:val="003E6EC3"/>
    <w:rsid w:val="003E7123"/>
    <w:rsid w:val="003E760D"/>
    <w:rsid w:val="003E76BC"/>
    <w:rsid w:val="003F07C9"/>
    <w:rsid w:val="003F0C36"/>
    <w:rsid w:val="003F112A"/>
    <w:rsid w:val="003F1196"/>
    <w:rsid w:val="003F154C"/>
    <w:rsid w:val="003F1703"/>
    <w:rsid w:val="003F1C97"/>
    <w:rsid w:val="003F1E45"/>
    <w:rsid w:val="003F1FE3"/>
    <w:rsid w:val="003F2133"/>
    <w:rsid w:val="003F25E4"/>
    <w:rsid w:val="003F289B"/>
    <w:rsid w:val="003F28F4"/>
    <w:rsid w:val="003F2A8E"/>
    <w:rsid w:val="003F3262"/>
    <w:rsid w:val="003F3F3E"/>
    <w:rsid w:val="003F4206"/>
    <w:rsid w:val="003F42CC"/>
    <w:rsid w:val="003F4544"/>
    <w:rsid w:val="003F45BD"/>
    <w:rsid w:val="003F4943"/>
    <w:rsid w:val="003F49E4"/>
    <w:rsid w:val="003F4A71"/>
    <w:rsid w:val="003F4CEA"/>
    <w:rsid w:val="003F4E56"/>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13E"/>
    <w:rsid w:val="004005E6"/>
    <w:rsid w:val="00401016"/>
    <w:rsid w:val="0040112C"/>
    <w:rsid w:val="0040185D"/>
    <w:rsid w:val="00402219"/>
    <w:rsid w:val="0040247F"/>
    <w:rsid w:val="004026C1"/>
    <w:rsid w:val="00402879"/>
    <w:rsid w:val="00403395"/>
    <w:rsid w:val="00403AAB"/>
    <w:rsid w:val="00403ED8"/>
    <w:rsid w:val="00404427"/>
    <w:rsid w:val="0040468F"/>
    <w:rsid w:val="004051A2"/>
    <w:rsid w:val="00406775"/>
    <w:rsid w:val="00406993"/>
    <w:rsid w:val="00406D29"/>
    <w:rsid w:val="00406E08"/>
    <w:rsid w:val="00407213"/>
    <w:rsid w:val="00407BD5"/>
    <w:rsid w:val="004108B9"/>
    <w:rsid w:val="004108E2"/>
    <w:rsid w:val="00410EDA"/>
    <w:rsid w:val="00411306"/>
    <w:rsid w:val="00411941"/>
    <w:rsid w:val="00411D12"/>
    <w:rsid w:val="004132BE"/>
    <w:rsid w:val="004137CD"/>
    <w:rsid w:val="0041387D"/>
    <w:rsid w:val="004139C8"/>
    <w:rsid w:val="00414182"/>
    <w:rsid w:val="004141E7"/>
    <w:rsid w:val="00414C06"/>
    <w:rsid w:val="00415B02"/>
    <w:rsid w:val="004163CC"/>
    <w:rsid w:val="004169A2"/>
    <w:rsid w:val="00416A1A"/>
    <w:rsid w:val="00416D82"/>
    <w:rsid w:val="00416FA4"/>
    <w:rsid w:val="004176FE"/>
    <w:rsid w:val="004177BA"/>
    <w:rsid w:val="00417855"/>
    <w:rsid w:val="00417A52"/>
    <w:rsid w:val="00417E0F"/>
    <w:rsid w:val="0042043F"/>
    <w:rsid w:val="00420AA0"/>
    <w:rsid w:val="00420D8E"/>
    <w:rsid w:val="00421700"/>
    <w:rsid w:val="00421A6D"/>
    <w:rsid w:val="0042241D"/>
    <w:rsid w:val="0042259B"/>
    <w:rsid w:val="00422ADC"/>
    <w:rsid w:val="00422B59"/>
    <w:rsid w:val="004235AC"/>
    <w:rsid w:val="00423772"/>
    <w:rsid w:val="004238CE"/>
    <w:rsid w:val="00423A02"/>
    <w:rsid w:val="00423B43"/>
    <w:rsid w:val="00423D30"/>
    <w:rsid w:val="00424FEB"/>
    <w:rsid w:val="00425E4E"/>
    <w:rsid w:val="00425EC5"/>
    <w:rsid w:val="004264CC"/>
    <w:rsid w:val="004268C7"/>
    <w:rsid w:val="004269A3"/>
    <w:rsid w:val="00426C75"/>
    <w:rsid w:val="00426E19"/>
    <w:rsid w:val="00426E29"/>
    <w:rsid w:val="00427124"/>
    <w:rsid w:val="00427550"/>
    <w:rsid w:val="00427803"/>
    <w:rsid w:val="00427CD8"/>
    <w:rsid w:val="00430564"/>
    <w:rsid w:val="004308FA"/>
    <w:rsid w:val="004312B5"/>
    <w:rsid w:val="00432A0B"/>
    <w:rsid w:val="00432C7D"/>
    <w:rsid w:val="0043436A"/>
    <w:rsid w:val="00434418"/>
    <w:rsid w:val="00434B56"/>
    <w:rsid w:val="0043500D"/>
    <w:rsid w:val="00435A8A"/>
    <w:rsid w:val="004365B0"/>
    <w:rsid w:val="0043742E"/>
    <w:rsid w:val="00437948"/>
    <w:rsid w:val="00437982"/>
    <w:rsid w:val="00437C1F"/>
    <w:rsid w:val="00437C2F"/>
    <w:rsid w:val="00437DD4"/>
    <w:rsid w:val="00440B90"/>
    <w:rsid w:val="004411C1"/>
    <w:rsid w:val="0044170D"/>
    <w:rsid w:val="004417BE"/>
    <w:rsid w:val="00441BC3"/>
    <w:rsid w:val="004424CC"/>
    <w:rsid w:val="004426C8"/>
    <w:rsid w:val="00442CE9"/>
    <w:rsid w:val="00442F9A"/>
    <w:rsid w:val="00443066"/>
    <w:rsid w:val="0044332A"/>
    <w:rsid w:val="00443359"/>
    <w:rsid w:val="00443DA3"/>
    <w:rsid w:val="00444186"/>
    <w:rsid w:val="0044447E"/>
    <w:rsid w:val="004445A3"/>
    <w:rsid w:val="0044512D"/>
    <w:rsid w:val="0044515E"/>
    <w:rsid w:val="00445173"/>
    <w:rsid w:val="004452F7"/>
    <w:rsid w:val="004453D9"/>
    <w:rsid w:val="004464D1"/>
    <w:rsid w:val="00446765"/>
    <w:rsid w:val="00446F24"/>
    <w:rsid w:val="00446FF7"/>
    <w:rsid w:val="00447A26"/>
    <w:rsid w:val="00447BF1"/>
    <w:rsid w:val="00447E17"/>
    <w:rsid w:val="004500FC"/>
    <w:rsid w:val="004502C6"/>
    <w:rsid w:val="00450517"/>
    <w:rsid w:val="004506FC"/>
    <w:rsid w:val="004508FA"/>
    <w:rsid w:val="00450AF6"/>
    <w:rsid w:val="00450B22"/>
    <w:rsid w:val="004514C2"/>
    <w:rsid w:val="0045178D"/>
    <w:rsid w:val="004518E4"/>
    <w:rsid w:val="00451F8C"/>
    <w:rsid w:val="00451FE7"/>
    <w:rsid w:val="004523AA"/>
    <w:rsid w:val="0045263E"/>
    <w:rsid w:val="004529BA"/>
    <w:rsid w:val="0045337C"/>
    <w:rsid w:val="0045397B"/>
    <w:rsid w:val="00453C9A"/>
    <w:rsid w:val="00454133"/>
    <w:rsid w:val="0045463E"/>
    <w:rsid w:val="00454B42"/>
    <w:rsid w:val="00454F6D"/>
    <w:rsid w:val="00454F6E"/>
    <w:rsid w:val="004550F3"/>
    <w:rsid w:val="0045554B"/>
    <w:rsid w:val="0045573B"/>
    <w:rsid w:val="00455E7C"/>
    <w:rsid w:val="0045636A"/>
    <w:rsid w:val="0045647D"/>
    <w:rsid w:val="00456677"/>
    <w:rsid w:val="0045753F"/>
    <w:rsid w:val="004578D5"/>
    <w:rsid w:val="00457A45"/>
    <w:rsid w:val="00457B78"/>
    <w:rsid w:val="0046039F"/>
    <w:rsid w:val="00460646"/>
    <w:rsid w:val="00460DA5"/>
    <w:rsid w:val="00460E5F"/>
    <w:rsid w:val="0046107A"/>
    <w:rsid w:val="004617CF"/>
    <w:rsid w:val="0046180D"/>
    <w:rsid w:val="004619DD"/>
    <w:rsid w:val="00461D6E"/>
    <w:rsid w:val="00461E43"/>
    <w:rsid w:val="00461E6D"/>
    <w:rsid w:val="00462553"/>
    <w:rsid w:val="004627BF"/>
    <w:rsid w:val="00462B34"/>
    <w:rsid w:val="00462E11"/>
    <w:rsid w:val="00462ED3"/>
    <w:rsid w:val="00462F04"/>
    <w:rsid w:val="004638E1"/>
    <w:rsid w:val="004639DD"/>
    <w:rsid w:val="00463FB4"/>
    <w:rsid w:val="0046400D"/>
    <w:rsid w:val="00464143"/>
    <w:rsid w:val="004641CD"/>
    <w:rsid w:val="004644EC"/>
    <w:rsid w:val="00464708"/>
    <w:rsid w:val="00464941"/>
    <w:rsid w:val="00464F11"/>
    <w:rsid w:val="00465249"/>
    <w:rsid w:val="0046531D"/>
    <w:rsid w:val="00465456"/>
    <w:rsid w:val="00465AEF"/>
    <w:rsid w:val="00465F6A"/>
    <w:rsid w:val="00466203"/>
    <w:rsid w:val="00466D60"/>
    <w:rsid w:val="0046731F"/>
    <w:rsid w:val="00467835"/>
    <w:rsid w:val="00467A57"/>
    <w:rsid w:val="004703DF"/>
    <w:rsid w:val="004707E2"/>
    <w:rsid w:val="00470A1C"/>
    <w:rsid w:val="00471200"/>
    <w:rsid w:val="00471713"/>
    <w:rsid w:val="004719AE"/>
    <w:rsid w:val="00471AF3"/>
    <w:rsid w:val="00471B1B"/>
    <w:rsid w:val="00471C2D"/>
    <w:rsid w:val="00472632"/>
    <w:rsid w:val="004727F4"/>
    <w:rsid w:val="00472F6B"/>
    <w:rsid w:val="004733EE"/>
    <w:rsid w:val="00473913"/>
    <w:rsid w:val="00473D45"/>
    <w:rsid w:val="0047463F"/>
    <w:rsid w:val="004747FA"/>
    <w:rsid w:val="00474877"/>
    <w:rsid w:val="00474936"/>
    <w:rsid w:val="00474BC4"/>
    <w:rsid w:val="00474CB2"/>
    <w:rsid w:val="00474D6B"/>
    <w:rsid w:val="00474F63"/>
    <w:rsid w:val="0047535F"/>
    <w:rsid w:val="0047585C"/>
    <w:rsid w:val="00475A14"/>
    <w:rsid w:val="00475E97"/>
    <w:rsid w:val="0047648B"/>
    <w:rsid w:val="0047670A"/>
    <w:rsid w:val="00476766"/>
    <w:rsid w:val="00476957"/>
    <w:rsid w:val="00476F6B"/>
    <w:rsid w:val="0047764A"/>
    <w:rsid w:val="004777D3"/>
    <w:rsid w:val="00477C08"/>
    <w:rsid w:val="00477DAD"/>
    <w:rsid w:val="0048181A"/>
    <w:rsid w:val="00481D78"/>
    <w:rsid w:val="0048215B"/>
    <w:rsid w:val="004827D3"/>
    <w:rsid w:val="0048280E"/>
    <w:rsid w:val="00482FFC"/>
    <w:rsid w:val="004838FB"/>
    <w:rsid w:val="00483A37"/>
    <w:rsid w:val="00483C0F"/>
    <w:rsid w:val="004840D6"/>
    <w:rsid w:val="00484778"/>
    <w:rsid w:val="00484EC4"/>
    <w:rsid w:val="004850F2"/>
    <w:rsid w:val="00485E37"/>
    <w:rsid w:val="004863A9"/>
    <w:rsid w:val="0048670A"/>
    <w:rsid w:val="00486782"/>
    <w:rsid w:val="00486D34"/>
    <w:rsid w:val="0048706A"/>
    <w:rsid w:val="00487C36"/>
    <w:rsid w:val="00490108"/>
    <w:rsid w:val="00490267"/>
    <w:rsid w:val="00490EFA"/>
    <w:rsid w:val="00491400"/>
    <w:rsid w:val="00491982"/>
    <w:rsid w:val="004924F6"/>
    <w:rsid w:val="0049250F"/>
    <w:rsid w:val="0049267B"/>
    <w:rsid w:val="00492BCE"/>
    <w:rsid w:val="00492F6A"/>
    <w:rsid w:val="0049314C"/>
    <w:rsid w:val="004939D7"/>
    <w:rsid w:val="00494268"/>
    <w:rsid w:val="00494489"/>
    <w:rsid w:val="004955A4"/>
    <w:rsid w:val="00496666"/>
    <w:rsid w:val="004967A5"/>
    <w:rsid w:val="00496C2F"/>
    <w:rsid w:val="004970EA"/>
    <w:rsid w:val="0049742A"/>
    <w:rsid w:val="00497B92"/>
    <w:rsid w:val="00497F4B"/>
    <w:rsid w:val="004A01B1"/>
    <w:rsid w:val="004A01BC"/>
    <w:rsid w:val="004A06BA"/>
    <w:rsid w:val="004A0760"/>
    <w:rsid w:val="004A0839"/>
    <w:rsid w:val="004A0A27"/>
    <w:rsid w:val="004A12A2"/>
    <w:rsid w:val="004A188D"/>
    <w:rsid w:val="004A1A3F"/>
    <w:rsid w:val="004A1AB1"/>
    <w:rsid w:val="004A1B08"/>
    <w:rsid w:val="004A2055"/>
    <w:rsid w:val="004A208B"/>
    <w:rsid w:val="004A280A"/>
    <w:rsid w:val="004A2A49"/>
    <w:rsid w:val="004A2C98"/>
    <w:rsid w:val="004A2CA0"/>
    <w:rsid w:val="004A2FAF"/>
    <w:rsid w:val="004A3A53"/>
    <w:rsid w:val="004A3D05"/>
    <w:rsid w:val="004A3D24"/>
    <w:rsid w:val="004A3E90"/>
    <w:rsid w:val="004A4721"/>
    <w:rsid w:val="004A47A2"/>
    <w:rsid w:val="004A4C48"/>
    <w:rsid w:val="004A4FEA"/>
    <w:rsid w:val="004A5ABE"/>
    <w:rsid w:val="004A6FCD"/>
    <w:rsid w:val="004A73F0"/>
    <w:rsid w:val="004A75E0"/>
    <w:rsid w:val="004A78CC"/>
    <w:rsid w:val="004A7AB8"/>
    <w:rsid w:val="004B041A"/>
    <w:rsid w:val="004B0939"/>
    <w:rsid w:val="004B0D6A"/>
    <w:rsid w:val="004B0E42"/>
    <w:rsid w:val="004B12D2"/>
    <w:rsid w:val="004B1D0C"/>
    <w:rsid w:val="004B1D1F"/>
    <w:rsid w:val="004B20E8"/>
    <w:rsid w:val="004B26EC"/>
    <w:rsid w:val="004B294F"/>
    <w:rsid w:val="004B2A33"/>
    <w:rsid w:val="004B386B"/>
    <w:rsid w:val="004B38C7"/>
    <w:rsid w:val="004B42AE"/>
    <w:rsid w:val="004B4A5C"/>
    <w:rsid w:val="004B4DBB"/>
    <w:rsid w:val="004B55ED"/>
    <w:rsid w:val="004B5EB4"/>
    <w:rsid w:val="004B605B"/>
    <w:rsid w:val="004B648B"/>
    <w:rsid w:val="004B6A56"/>
    <w:rsid w:val="004B6AFD"/>
    <w:rsid w:val="004B71D3"/>
    <w:rsid w:val="004B7459"/>
    <w:rsid w:val="004B74C5"/>
    <w:rsid w:val="004B753C"/>
    <w:rsid w:val="004B75FC"/>
    <w:rsid w:val="004B79E5"/>
    <w:rsid w:val="004B7B2F"/>
    <w:rsid w:val="004C0416"/>
    <w:rsid w:val="004C05AC"/>
    <w:rsid w:val="004C0732"/>
    <w:rsid w:val="004C076B"/>
    <w:rsid w:val="004C09D5"/>
    <w:rsid w:val="004C0C56"/>
    <w:rsid w:val="004C1058"/>
    <w:rsid w:val="004C1716"/>
    <w:rsid w:val="004C191D"/>
    <w:rsid w:val="004C1935"/>
    <w:rsid w:val="004C1D56"/>
    <w:rsid w:val="004C1DDF"/>
    <w:rsid w:val="004C26B4"/>
    <w:rsid w:val="004C26C4"/>
    <w:rsid w:val="004C2742"/>
    <w:rsid w:val="004C394C"/>
    <w:rsid w:val="004C39DA"/>
    <w:rsid w:val="004C3F95"/>
    <w:rsid w:val="004C4DAC"/>
    <w:rsid w:val="004C4E94"/>
    <w:rsid w:val="004C539F"/>
    <w:rsid w:val="004C54D0"/>
    <w:rsid w:val="004C59B5"/>
    <w:rsid w:val="004C59EE"/>
    <w:rsid w:val="004C5CEF"/>
    <w:rsid w:val="004C5E18"/>
    <w:rsid w:val="004C6042"/>
    <w:rsid w:val="004C6374"/>
    <w:rsid w:val="004C66A9"/>
    <w:rsid w:val="004C6B32"/>
    <w:rsid w:val="004C759E"/>
    <w:rsid w:val="004C76E7"/>
    <w:rsid w:val="004C7C44"/>
    <w:rsid w:val="004C7E0B"/>
    <w:rsid w:val="004D1A21"/>
    <w:rsid w:val="004D1BEB"/>
    <w:rsid w:val="004D1C20"/>
    <w:rsid w:val="004D241E"/>
    <w:rsid w:val="004D2900"/>
    <w:rsid w:val="004D2E61"/>
    <w:rsid w:val="004D2F2C"/>
    <w:rsid w:val="004D2FA5"/>
    <w:rsid w:val="004D353D"/>
    <w:rsid w:val="004D3887"/>
    <w:rsid w:val="004D396A"/>
    <w:rsid w:val="004D3A9F"/>
    <w:rsid w:val="004D40EB"/>
    <w:rsid w:val="004D442D"/>
    <w:rsid w:val="004D4A7B"/>
    <w:rsid w:val="004D4B46"/>
    <w:rsid w:val="004D52DB"/>
    <w:rsid w:val="004D58CC"/>
    <w:rsid w:val="004D5BFE"/>
    <w:rsid w:val="004D61AA"/>
    <w:rsid w:val="004D6711"/>
    <w:rsid w:val="004D6B6F"/>
    <w:rsid w:val="004D6BB0"/>
    <w:rsid w:val="004D745F"/>
    <w:rsid w:val="004D796C"/>
    <w:rsid w:val="004D7B68"/>
    <w:rsid w:val="004D7F5C"/>
    <w:rsid w:val="004E0550"/>
    <w:rsid w:val="004E06FA"/>
    <w:rsid w:val="004E0F1E"/>
    <w:rsid w:val="004E1293"/>
    <w:rsid w:val="004E1992"/>
    <w:rsid w:val="004E22CF"/>
    <w:rsid w:val="004E2B43"/>
    <w:rsid w:val="004E2BCC"/>
    <w:rsid w:val="004E30B3"/>
    <w:rsid w:val="004E30F3"/>
    <w:rsid w:val="004E3941"/>
    <w:rsid w:val="004E3964"/>
    <w:rsid w:val="004E4FF0"/>
    <w:rsid w:val="004E5ACD"/>
    <w:rsid w:val="004E5FD7"/>
    <w:rsid w:val="004E5FE5"/>
    <w:rsid w:val="004E61E6"/>
    <w:rsid w:val="004E639E"/>
    <w:rsid w:val="004E6452"/>
    <w:rsid w:val="004E6509"/>
    <w:rsid w:val="004E68E1"/>
    <w:rsid w:val="004E7048"/>
    <w:rsid w:val="004E723C"/>
    <w:rsid w:val="004E7B28"/>
    <w:rsid w:val="004E7E23"/>
    <w:rsid w:val="004F0403"/>
    <w:rsid w:val="004F0423"/>
    <w:rsid w:val="004F0627"/>
    <w:rsid w:val="004F076C"/>
    <w:rsid w:val="004F09FB"/>
    <w:rsid w:val="004F102C"/>
    <w:rsid w:val="004F143A"/>
    <w:rsid w:val="004F1937"/>
    <w:rsid w:val="004F1F3A"/>
    <w:rsid w:val="004F21E0"/>
    <w:rsid w:val="004F24C7"/>
    <w:rsid w:val="004F27E8"/>
    <w:rsid w:val="004F2DA1"/>
    <w:rsid w:val="004F2EB0"/>
    <w:rsid w:val="004F2ED2"/>
    <w:rsid w:val="004F32C5"/>
    <w:rsid w:val="004F37AB"/>
    <w:rsid w:val="004F483F"/>
    <w:rsid w:val="004F4EC7"/>
    <w:rsid w:val="004F51F8"/>
    <w:rsid w:val="004F5880"/>
    <w:rsid w:val="004F58DE"/>
    <w:rsid w:val="004F5963"/>
    <w:rsid w:val="004F62A4"/>
    <w:rsid w:val="004F63E9"/>
    <w:rsid w:val="004F6C4A"/>
    <w:rsid w:val="004F70DA"/>
    <w:rsid w:val="004F7284"/>
    <w:rsid w:val="0050015F"/>
    <w:rsid w:val="005004FF"/>
    <w:rsid w:val="00501286"/>
    <w:rsid w:val="00501631"/>
    <w:rsid w:val="00501801"/>
    <w:rsid w:val="00501D16"/>
    <w:rsid w:val="005024B6"/>
    <w:rsid w:val="005024C2"/>
    <w:rsid w:val="00502C71"/>
    <w:rsid w:val="00502E8C"/>
    <w:rsid w:val="00503839"/>
    <w:rsid w:val="005041AC"/>
    <w:rsid w:val="00506259"/>
    <w:rsid w:val="00506B6D"/>
    <w:rsid w:val="00506D10"/>
    <w:rsid w:val="00506ECF"/>
    <w:rsid w:val="00506F14"/>
    <w:rsid w:val="00506F7B"/>
    <w:rsid w:val="0050770E"/>
    <w:rsid w:val="005079F3"/>
    <w:rsid w:val="00507D6E"/>
    <w:rsid w:val="00507DC7"/>
    <w:rsid w:val="0051025E"/>
    <w:rsid w:val="005103AC"/>
    <w:rsid w:val="00510517"/>
    <w:rsid w:val="005109F3"/>
    <w:rsid w:val="005110CB"/>
    <w:rsid w:val="005110E2"/>
    <w:rsid w:val="00511613"/>
    <w:rsid w:val="0051171B"/>
    <w:rsid w:val="00511748"/>
    <w:rsid w:val="00511DF1"/>
    <w:rsid w:val="00511F91"/>
    <w:rsid w:val="00512265"/>
    <w:rsid w:val="00512425"/>
    <w:rsid w:val="00512435"/>
    <w:rsid w:val="00512632"/>
    <w:rsid w:val="005129AE"/>
    <w:rsid w:val="00512B2C"/>
    <w:rsid w:val="00512CD3"/>
    <w:rsid w:val="005136D6"/>
    <w:rsid w:val="00513882"/>
    <w:rsid w:val="00513FF2"/>
    <w:rsid w:val="0051402C"/>
    <w:rsid w:val="00514378"/>
    <w:rsid w:val="00515051"/>
    <w:rsid w:val="00515505"/>
    <w:rsid w:val="00515F08"/>
    <w:rsid w:val="00516130"/>
    <w:rsid w:val="0051643B"/>
    <w:rsid w:val="00516493"/>
    <w:rsid w:val="00516818"/>
    <w:rsid w:val="00517591"/>
    <w:rsid w:val="005177E8"/>
    <w:rsid w:val="00520051"/>
    <w:rsid w:val="005207E7"/>
    <w:rsid w:val="005208A3"/>
    <w:rsid w:val="00520C96"/>
    <w:rsid w:val="00520DF6"/>
    <w:rsid w:val="005210FB"/>
    <w:rsid w:val="0052118D"/>
    <w:rsid w:val="0052133B"/>
    <w:rsid w:val="0052152D"/>
    <w:rsid w:val="0052155A"/>
    <w:rsid w:val="0052253B"/>
    <w:rsid w:val="00522BD5"/>
    <w:rsid w:val="00522EBB"/>
    <w:rsid w:val="00522F1B"/>
    <w:rsid w:val="005233C1"/>
    <w:rsid w:val="005234C1"/>
    <w:rsid w:val="00523521"/>
    <w:rsid w:val="005238CB"/>
    <w:rsid w:val="00523D60"/>
    <w:rsid w:val="00523E99"/>
    <w:rsid w:val="005246C1"/>
    <w:rsid w:val="00524F6E"/>
    <w:rsid w:val="00524FE8"/>
    <w:rsid w:val="005250E4"/>
    <w:rsid w:val="00525A48"/>
    <w:rsid w:val="00525D3F"/>
    <w:rsid w:val="00526074"/>
    <w:rsid w:val="0052696F"/>
    <w:rsid w:val="00526977"/>
    <w:rsid w:val="00526DEA"/>
    <w:rsid w:val="00526EA2"/>
    <w:rsid w:val="00526F21"/>
    <w:rsid w:val="00527DB8"/>
    <w:rsid w:val="00530A71"/>
    <w:rsid w:val="00531242"/>
    <w:rsid w:val="00531934"/>
    <w:rsid w:val="005319C0"/>
    <w:rsid w:val="00531D39"/>
    <w:rsid w:val="00531FCE"/>
    <w:rsid w:val="00532868"/>
    <w:rsid w:val="00533067"/>
    <w:rsid w:val="005335BD"/>
    <w:rsid w:val="00533834"/>
    <w:rsid w:val="005338ED"/>
    <w:rsid w:val="00533F73"/>
    <w:rsid w:val="0053477C"/>
    <w:rsid w:val="00534887"/>
    <w:rsid w:val="00534EAE"/>
    <w:rsid w:val="0053510B"/>
    <w:rsid w:val="00535BCA"/>
    <w:rsid w:val="00535F8B"/>
    <w:rsid w:val="00536FEA"/>
    <w:rsid w:val="005377F1"/>
    <w:rsid w:val="00540918"/>
    <w:rsid w:val="0054099E"/>
    <w:rsid w:val="00540CD9"/>
    <w:rsid w:val="00541704"/>
    <w:rsid w:val="005419B4"/>
    <w:rsid w:val="00541FD1"/>
    <w:rsid w:val="00542890"/>
    <w:rsid w:val="00542F0E"/>
    <w:rsid w:val="0054358B"/>
    <w:rsid w:val="005437BE"/>
    <w:rsid w:val="00544178"/>
    <w:rsid w:val="00544337"/>
    <w:rsid w:val="005445FE"/>
    <w:rsid w:val="0054488C"/>
    <w:rsid w:val="00544B8E"/>
    <w:rsid w:val="00545045"/>
    <w:rsid w:val="00545175"/>
    <w:rsid w:val="00545A54"/>
    <w:rsid w:val="00545AA3"/>
    <w:rsid w:val="00545BDE"/>
    <w:rsid w:val="00546093"/>
    <w:rsid w:val="005463B6"/>
    <w:rsid w:val="00546511"/>
    <w:rsid w:val="0054709E"/>
    <w:rsid w:val="005475A6"/>
    <w:rsid w:val="00547E48"/>
    <w:rsid w:val="00550F1C"/>
    <w:rsid w:val="0055139E"/>
    <w:rsid w:val="00551472"/>
    <w:rsid w:val="005514B9"/>
    <w:rsid w:val="00551549"/>
    <w:rsid w:val="00551C4B"/>
    <w:rsid w:val="00552584"/>
    <w:rsid w:val="0055275F"/>
    <w:rsid w:val="00552D0A"/>
    <w:rsid w:val="00553099"/>
    <w:rsid w:val="0055344E"/>
    <w:rsid w:val="00553577"/>
    <w:rsid w:val="0055394E"/>
    <w:rsid w:val="00553F27"/>
    <w:rsid w:val="00553F62"/>
    <w:rsid w:val="005547F0"/>
    <w:rsid w:val="00555031"/>
    <w:rsid w:val="00555054"/>
    <w:rsid w:val="00555099"/>
    <w:rsid w:val="00555AC8"/>
    <w:rsid w:val="00556314"/>
    <w:rsid w:val="0055638E"/>
    <w:rsid w:val="005569AC"/>
    <w:rsid w:val="00556D17"/>
    <w:rsid w:val="00556E58"/>
    <w:rsid w:val="00556E90"/>
    <w:rsid w:val="00557853"/>
    <w:rsid w:val="00557F79"/>
    <w:rsid w:val="00560D67"/>
    <w:rsid w:val="005617A2"/>
    <w:rsid w:val="005618BC"/>
    <w:rsid w:val="0056340A"/>
    <w:rsid w:val="00564313"/>
    <w:rsid w:val="00564A7A"/>
    <w:rsid w:val="005651E2"/>
    <w:rsid w:val="0056538A"/>
    <w:rsid w:val="005655D3"/>
    <w:rsid w:val="00565666"/>
    <w:rsid w:val="00566359"/>
    <w:rsid w:val="005674BC"/>
    <w:rsid w:val="005677BC"/>
    <w:rsid w:val="00567988"/>
    <w:rsid w:val="00567AF8"/>
    <w:rsid w:val="00570195"/>
    <w:rsid w:val="00570413"/>
    <w:rsid w:val="00570604"/>
    <w:rsid w:val="00570B10"/>
    <w:rsid w:val="00571025"/>
    <w:rsid w:val="005710F9"/>
    <w:rsid w:val="005714C4"/>
    <w:rsid w:val="00571AD5"/>
    <w:rsid w:val="00572597"/>
    <w:rsid w:val="005727DA"/>
    <w:rsid w:val="0057289E"/>
    <w:rsid w:val="005729BB"/>
    <w:rsid w:val="00572C27"/>
    <w:rsid w:val="005743DE"/>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42D"/>
    <w:rsid w:val="005816A5"/>
    <w:rsid w:val="00581DD1"/>
    <w:rsid w:val="005825D8"/>
    <w:rsid w:val="005829F8"/>
    <w:rsid w:val="00582C07"/>
    <w:rsid w:val="00582DD7"/>
    <w:rsid w:val="00582F86"/>
    <w:rsid w:val="005836EF"/>
    <w:rsid w:val="00584125"/>
    <w:rsid w:val="005841A6"/>
    <w:rsid w:val="00584758"/>
    <w:rsid w:val="00584FB3"/>
    <w:rsid w:val="0058528A"/>
    <w:rsid w:val="00585950"/>
    <w:rsid w:val="00585964"/>
    <w:rsid w:val="00585A4A"/>
    <w:rsid w:val="00586363"/>
    <w:rsid w:val="005863F5"/>
    <w:rsid w:val="00586430"/>
    <w:rsid w:val="0058643A"/>
    <w:rsid w:val="00586D45"/>
    <w:rsid w:val="00587697"/>
    <w:rsid w:val="00590243"/>
    <w:rsid w:val="0059043E"/>
    <w:rsid w:val="005907AE"/>
    <w:rsid w:val="00590BE0"/>
    <w:rsid w:val="00590D2F"/>
    <w:rsid w:val="00591003"/>
    <w:rsid w:val="0059110A"/>
    <w:rsid w:val="00591157"/>
    <w:rsid w:val="00591469"/>
    <w:rsid w:val="005914FD"/>
    <w:rsid w:val="005915A6"/>
    <w:rsid w:val="0059165B"/>
    <w:rsid w:val="00591908"/>
    <w:rsid w:val="00591929"/>
    <w:rsid w:val="00591E81"/>
    <w:rsid w:val="00592C28"/>
    <w:rsid w:val="00593172"/>
    <w:rsid w:val="0059321D"/>
    <w:rsid w:val="00593771"/>
    <w:rsid w:val="00593A2A"/>
    <w:rsid w:val="00593ED1"/>
    <w:rsid w:val="005941A9"/>
    <w:rsid w:val="0059428C"/>
    <w:rsid w:val="005943E2"/>
    <w:rsid w:val="005948D0"/>
    <w:rsid w:val="00594BAD"/>
    <w:rsid w:val="00594D7A"/>
    <w:rsid w:val="00594E63"/>
    <w:rsid w:val="00594FE0"/>
    <w:rsid w:val="0059543D"/>
    <w:rsid w:val="00595A3F"/>
    <w:rsid w:val="00595E67"/>
    <w:rsid w:val="00595F65"/>
    <w:rsid w:val="005965B5"/>
    <w:rsid w:val="0059667C"/>
    <w:rsid w:val="0059732F"/>
    <w:rsid w:val="005974ED"/>
    <w:rsid w:val="0059795E"/>
    <w:rsid w:val="00597989"/>
    <w:rsid w:val="00597B3E"/>
    <w:rsid w:val="005A03F3"/>
    <w:rsid w:val="005A0F0A"/>
    <w:rsid w:val="005A0FCA"/>
    <w:rsid w:val="005A1060"/>
    <w:rsid w:val="005A1744"/>
    <w:rsid w:val="005A1E70"/>
    <w:rsid w:val="005A2061"/>
    <w:rsid w:val="005A2680"/>
    <w:rsid w:val="005A31E0"/>
    <w:rsid w:val="005A3473"/>
    <w:rsid w:val="005A3982"/>
    <w:rsid w:val="005A39AE"/>
    <w:rsid w:val="005A40C4"/>
    <w:rsid w:val="005A4375"/>
    <w:rsid w:val="005A4BCE"/>
    <w:rsid w:val="005A4E63"/>
    <w:rsid w:val="005A4F5D"/>
    <w:rsid w:val="005A554F"/>
    <w:rsid w:val="005A55DA"/>
    <w:rsid w:val="005A5A8B"/>
    <w:rsid w:val="005A5F30"/>
    <w:rsid w:val="005A636E"/>
    <w:rsid w:val="005A7B07"/>
    <w:rsid w:val="005B1365"/>
    <w:rsid w:val="005B1FDF"/>
    <w:rsid w:val="005B22C5"/>
    <w:rsid w:val="005B253A"/>
    <w:rsid w:val="005B2979"/>
    <w:rsid w:val="005B2BB9"/>
    <w:rsid w:val="005B2BCF"/>
    <w:rsid w:val="005B3211"/>
    <w:rsid w:val="005B32AA"/>
    <w:rsid w:val="005B343C"/>
    <w:rsid w:val="005B3AA2"/>
    <w:rsid w:val="005B3AFE"/>
    <w:rsid w:val="005B4422"/>
    <w:rsid w:val="005B4875"/>
    <w:rsid w:val="005B49C0"/>
    <w:rsid w:val="005B4F6F"/>
    <w:rsid w:val="005B5B73"/>
    <w:rsid w:val="005B5C37"/>
    <w:rsid w:val="005B5CE5"/>
    <w:rsid w:val="005B6157"/>
    <w:rsid w:val="005B6183"/>
    <w:rsid w:val="005B6340"/>
    <w:rsid w:val="005B65C2"/>
    <w:rsid w:val="005B6EA9"/>
    <w:rsid w:val="005B6ECE"/>
    <w:rsid w:val="005B7547"/>
    <w:rsid w:val="005B75CA"/>
    <w:rsid w:val="005B77F6"/>
    <w:rsid w:val="005B7E79"/>
    <w:rsid w:val="005C0247"/>
    <w:rsid w:val="005C0633"/>
    <w:rsid w:val="005C06AF"/>
    <w:rsid w:val="005C0802"/>
    <w:rsid w:val="005C20D3"/>
    <w:rsid w:val="005C22D1"/>
    <w:rsid w:val="005C2A5E"/>
    <w:rsid w:val="005C2CBD"/>
    <w:rsid w:val="005C2F9B"/>
    <w:rsid w:val="005C37B4"/>
    <w:rsid w:val="005C3A15"/>
    <w:rsid w:val="005C478D"/>
    <w:rsid w:val="005C4A4D"/>
    <w:rsid w:val="005C50FD"/>
    <w:rsid w:val="005C585A"/>
    <w:rsid w:val="005C62C2"/>
    <w:rsid w:val="005C6899"/>
    <w:rsid w:val="005C6F49"/>
    <w:rsid w:val="005C706F"/>
    <w:rsid w:val="005C7607"/>
    <w:rsid w:val="005C77BB"/>
    <w:rsid w:val="005C78B2"/>
    <w:rsid w:val="005C7D77"/>
    <w:rsid w:val="005C7DA6"/>
    <w:rsid w:val="005D0529"/>
    <w:rsid w:val="005D0ADD"/>
    <w:rsid w:val="005D0E40"/>
    <w:rsid w:val="005D0EA8"/>
    <w:rsid w:val="005D12AF"/>
    <w:rsid w:val="005D1D33"/>
    <w:rsid w:val="005D2AC6"/>
    <w:rsid w:val="005D2F7D"/>
    <w:rsid w:val="005D3AFF"/>
    <w:rsid w:val="005D3BE6"/>
    <w:rsid w:val="005D413B"/>
    <w:rsid w:val="005D48B5"/>
    <w:rsid w:val="005D5C96"/>
    <w:rsid w:val="005D605C"/>
    <w:rsid w:val="005D64FC"/>
    <w:rsid w:val="005D6C44"/>
    <w:rsid w:val="005D6C96"/>
    <w:rsid w:val="005D6DD2"/>
    <w:rsid w:val="005D6E7E"/>
    <w:rsid w:val="005D6F86"/>
    <w:rsid w:val="005D7B2A"/>
    <w:rsid w:val="005E02B2"/>
    <w:rsid w:val="005E0468"/>
    <w:rsid w:val="005E0492"/>
    <w:rsid w:val="005E1225"/>
    <w:rsid w:val="005E128B"/>
    <w:rsid w:val="005E17FF"/>
    <w:rsid w:val="005E22B1"/>
    <w:rsid w:val="005E26B7"/>
    <w:rsid w:val="005E272A"/>
    <w:rsid w:val="005E33A3"/>
    <w:rsid w:val="005E361D"/>
    <w:rsid w:val="005E36C0"/>
    <w:rsid w:val="005E3BC7"/>
    <w:rsid w:val="005E3D20"/>
    <w:rsid w:val="005E3D21"/>
    <w:rsid w:val="005E4133"/>
    <w:rsid w:val="005E41AC"/>
    <w:rsid w:val="005E47A6"/>
    <w:rsid w:val="005E51C3"/>
    <w:rsid w:val="005E5ABB"/>
    <w:rsid w:val="005E5BBE"/>
    <w:rsid w:val="005E606F"/>
    <w:rsid w:val="005E62C5"/>
    <w:rsid w:val="005E6354"/>
    <w:rsid w:val="005E6E41"/>
    <w:rsid w:val="005E7359"/>
    <w:rsid w:val="005E73EB"/>
    <w:rsid w:val="005E79CD"/>
    <w:rsid w:val="005E7C9E"/>
    <w:rsid w:val="005F0095"/>
    <w:rsid w:val="005F0DEB"/>
    <w:rsid w:val="005F0E6C"/>
    <w:rsid w:val="005F11D3"/>
    <w:rsid w:val="005F1C22"/>
    <w:rsid w:val="005F1D86"/>
    <w:rsid w:val="005F24BE"/>
    <w:rsid w:val="005F2695"/>
    <w:rsid w:val="005F3054"/>
    <w:rsid w:val="005F30E5"/>
    <w:rsid w:val="005F42CF"/>
    <w:rsid w:val="005F4525"/>
    <w:rsid w:val="005F45FD"/>
    <w:rsid w:val="005F54B6"/>
    <w:rsid w:val="005F5B94"/>
    <w:rsid w:val="005F6787"/>
    <w:rsid w:val="005F68DA"/>
    <w:rsid w:val="005F6F93"/>
    <w:rsid w:val="005F71D7"/>
    <w:rsid w:val="005F72A6"/>
    <w:rsid w:val="005F7E73"/>
    <w:rsid w:val="00600047"/>
    <w:rsid w:val="00600190"/>
    <w:rsid w:val="00600304"/>
    <w:rsid w:val="0060037D"/>
    <w:rsid w:val="00601733"/>
    <w:rsid w:val="00601C2E"/>
    <w:rsid w:val="00601FD4"/>
    <w:rsid w:val="0060254A"/>
    <w:rsid w:val="0060270C"/>
    <w:rsid w:val="00603086"/>
    <w:rsid w:val="00603639"/>
    <w:rsid w:val="006037D0"/>
    <w:rsid w:val="00603983"/>
    <w:rsid w:val="00603D1B"/>
    <w:rsid w:val="006046BC"/>
    <w:rsid w:val="006047A2"/>
    <w:rsid w:val="006053D5"/>
    <w:rsid w:val="00605604"/>
    <w:rsid w:val="00605978"/>
    <w:rsid w:val="00605A5C"/>
    <w:rsid w:val="00605AA8"/>
    <w:rsid w:val="00606262"/>
    <w:rsid w:val="0060675E"/>
    <w:rsid w:val="006067F4"/>
    <w:rsid w:val="00606D30"/>
    <w:rsid w:val="006074C7"/>
    <w:rsid w:val="00607F09"/>
    <w:rsid w:val="0061035F"/>
    <w:rsid w:val="00610986"/>
    <w:rsid w:val="00610AED"/>
    <w:rsid w:val="00611C66"/>
    <w:rsid w:val="00611F57"/>
    <w:rsid w:val="00612789"/>
    <w:rsid w:val="006137D9"/>
    <w:rsid w:val="0061439F"/>
    <w:rsid w:val="0061443C"/>
    <w:rsid w:val="006148A7"/>
    <w:rsid w:val="00614A4E"/>
    <w:rsid w:val="00615659"/>
    <w:rsid w:val="0061591C"/>
    <w:rsid w:val="00615AC2"/>
    <w:rsid w:val="00616599"/>
    <w:rsid w:val="00616AA0"/>
    <w:rsid w:val="00617717"/>
    <w:rsid w:val="00617BC1"/>
    <w:rsid w:val="006202CA"/>
    <w:rsid w:val="00620FC2"/>
    <w:rsid w:val="0062142F"/>
    <w:rsid w:val="00621B15"/>
    <w:rsid w:val="0062216A"/>
    <w:rsid w:val="00622366"/>
    <w:rsid w:val="0062299C"/>
    <w:rsid w:val="006246A5"/>
    <w:rsid w:val="006256CD"/>
    <w:rsid w:val="00625798"/>
    <w:rsid w:val="00625952"/>
    <w:rsid w:val="00625AF7"/>
    <w:rsid w:val="00625B0A"/>
    <w:rsid w:val="0062613C"/>
    <w:rsid w:val="00626231"/>
    <w:rsid w:val="00626BA4"/>
    <w:rsid w:val="006277A4"/>
    <w:rsid w:val="006311AF"/>
    <w:rsid w:val="006317AF"/>
    <w:rsid w:val="00631C81"/>
    <w:rsid w:val="006320D5"/>
    <w:rsid w:val="00632101"/>
    <w:rsid w:val="006328B4"/>
    <w:rsid w:val="006329A6"/>
    <w:rsid w:val="00632B65"/>
    <w:rsid w:val="00632DF6"/>
    <w:rsid w:val="006346B1"/>
    <w:rsid w:val="00634B33"/>
    <w:rsid w:val="00635615"/>
    <w:rsid w:val="006358B4"/>
    <w:rsid w:val="00635B38"/>
    <w:rsid w:val="00636A95"/>
    <w:rsid w:val="006370E0"/>
    <w:rsid w:val="0063713D"/>
    <w:rsid w:val="00637735"/>
    <w:rsid w:val="00637A04"/>
    <w:rsid w:val="0064009D"/>
    <w:rsid w:val="006402B0"/>
    <w:rsid w:val="0064038C"/>
    <w:rsid w:val="006406AE"/>
    <w:rsid w:val="00640EAF"/>
    <w:rsid w:val="00640F86"/>
    <w:rsid w:val="006410CB"/>
    <w:rsid w:val="0064148D"/>
    <w:rsid w:val="006418D1"/>
    <w:rsid w:val="006423F0"/>
    <w:rsid w:val="0064244E"/>
    <w:rsid w:val="0064245D"/>
    <w:rsid w:val="006426B5"/>
    <w:rsid w:val="00642893"/>
    <w:rsid w:val="00642CE0"/>
    <w:rsid w:val="00643168"/>
    <w:rsid w:val="006442E6"/>
    <w:rsid w:val="006443A2"/>
    <w:rsid w:val="006446D1"/>
    <w:rsid w:val="00644A9B"/>
    <w:rsid w:val="00644B6C"/>
    <w:rsid w:val="00645527"/>
    <w:rsid w:val="00645B67"/>
    <w:rsid w:val="00645DD1"/>
    <w:rsid w:val="006463CC"/>
    <w:rsid w:val="00646416"/>
    <w:rsid w:val="00646A3C"/>
    <w:rsid w:val="00646F17"/>
    <w:rsid w:val="006502F7"/>
    <w:rsid w:val="00650598"/>
    <w:rsid w:val="00650792"/>
    <w:rsid w:val="00651481"/>
    <w:rsid w:val="006517F4"/>
    <w:rsid w:val="00651B6E"/>
    <w:rsid w:val="00651E13"/>
    <w:rsid w:val="0065240E"/>
    <w:rsid w:val="0065295E"/>
    <w:rsid w:val="00652BCA"/>
    <w:rsid w:val="00652CB0"/>
    <w:rsid w:val="0065304B"/>
    <w:rsid w:val="00653439"/>
    <w:rsid w:val="00653C40"/>
    <w:rsid w:val="00653C90"/>
    <w:rsid w:val="00653D01"/>
    <w:rsid w:val="00654527"/>
    <w:rsid w:val="00654AF9"/>
    <w:rsid w:val="00654CEA"/>
    <w:rsid w:val="006551F8"/>
    <w:rsid w:val="006554E5"/>
    <w:rsid w:val="006556BD"/>
    <w:rsid w:val="00655A44"/>
    <w:rsid w:val="00655FE1"/>
    <w:rsid w:val="006565BA"/>
    <w:rsid w:val="0065732A"/>
    <w:rsid w:val="0066030E"/>
    <w:rsid w:val="00660460"/>
    <w:rsid w:val="0066094D"/>
    <w:rsid w:val="00661517"/>
    <w:rsid w:val="006616AE"/>
    <w:rsid w:val="006619B6"/>
    <w:rsid w:val="00661A25"/>
    <w:rsid w:val="0066207E"/>
    <w:rsid w:val="0066254C"/>
    <w:rsid w:val="00662AFF"/>
    <w:rsid w:val="00663002"/>
    <w:rsid w:val="0066307F"/>
    <w:rsid w:val="00663C2A"/>
    <w:rsid w:val="00663D33"/>
    <w:rsid w:val="006642D2"/>
    <w:rsid w:val="00664456"/>
    <w:rsid w:val="006646D6"/>
    <w:rsid w:val="00664B40"/>
    <w:rsid w:val="00664BA3"/>
    <w:rsid w:val="00664CF0"/>
    <w:rsid w:val="00665123"/>
    <w:rsid w:val="006653E5"/>
    <w:rsid w:val="0066545E"/>
    <w:rsid w:val="0066589C"/>
    <w:rsid w:val="00665989"/>
    <w:rsid w:val="00665C62"/>
    <w:rsid w:val="00666098"/>
    <w:rsid w:val="00666DA1"/>
    <w:rsid w:val="00666E9C"/>
    <w:rsid w:val="00666EED"/>
    <w:rsid w:val="00666F89"/>
    <w:rsid w:val="00667190"/>
    <w:rsid w:val="0066784C"/>
    <w:rsid w:val="00667C39"/>
    <w:rsid w:val="00670371"/>
    <w:rsid w:val="00670410"/>
    <w:rsid w:val="00670F7A"/>
    <w:rsid w:val="00670FF3"/>
    <w:rsid w:val="0067112F"/>
    <w:rsid w:val="0067182A"/>
    <w:rsid w:val="00671D0F"/>
    <w:rsid w:val="00672622"/>
    <w:rsid w:val="006727EF"/>
    <w:rsid w:val="006728BB"/>
    <w:rsid w:val="00672974"/>
    <w:rsid w:val="00672D0F"/>
    <w:rsid w:val="00672D71"/>
    <w:rsid w:val="0067343C"/>
    <w:rsid w:val="006736B9"/>
    <w:rsid w:val="00673942"/>
    <w:rsid w:val="00673AC7"/>
    <w:rsid w:val="00673FAF"/>
    <w:rsid w:val="0067407A"/>
    <w:rsid w:val="00675361"/>
    <w:rsid w:val="006754C0"/>
    <w:rsid w:val="00675852"/>
    <w:rsid w:val="00675875"/>
    <w:rsid w:val="00676039"/>
    <w:rsid w:val="0067615D"/>
    <w:rsid w:val="006765CB"/>
    <w:rsid w:val="00676CC4"/>
    <w:rsid w:val="006770AC"/>
    <w:rsid w:val="00677E82"/>
    <w:rsid w:val="00680191"/>
    <w:rsid w:val="00680208"/>
    <w:rsid w:val="006806F4"/>
    <w:rsid w:val="00680EE6"/>
    <w:rsid w:val="0068121C"/>
    <w:rsid w:val="006812BC"/>
    <w:rsid w:val="00681BB7"/>
    <w:rsid w:val="00681F29"/>
    <w:rsid w:val="006823C0"/>
    <w:rsid w:val="00682485"/>
    <w:rsid w:val="00682C74"/>
    <w:rsid w:val="00682E30"/>
    <w:rsid w:val="00682FDA"/>
    <w:rsid w:val="0068332C"/>
    <w:rsid w:val="006833E0"/>
    <w:rsid w:val="006835DC"/>
    <w:rsid w:val="00683791"/>
    <w:rsid w:val="0068394A"/>
    <w:rsid w:val="00683997"/>
    <w:rsid w:val="00683D50"/>
    <w:rsid w:val="00684BE3"/>
    <w:rsid w:val="00684E4A"/>
    <w:rsid w:val="00685588"/>
    <w:rsid w:val="006856AD"/>
    <w:rsid w:val="0068575E"/>
    <w:rsid w:val="00685BAB"/>
    <w:rsid w:val="00686520"/>
    <w:rsid w:val="006868E7"/>
    <w:rsid w:val="00686DB9"/>
    <w:rsid w:val="00687555"/>
    <w:rsid w:val="006876DC"/>
    <w:rsid w:val="00687881"/>
    <w:rsid w:val="00687D91"/>
    <w:rsid w:val="00690561"/>
    <w:rsid w:val="006907AB"/>
    <w:rsid w:val="00690B18"/>
    <w:rsid w:val="006910F3"/>
    <w:rsid w:val="0069129D"/>
    <w:rsid w:val="006918BF"/>
    <w:rsid w:val="0069192B"/>
    <w:rsid w:val="0069193A"/>
    <w:rsid w:val="00691CE1"/>
    <w:rsid w:val="00691D8B"/>
    <w:rsid w:val="00691F34"/>
    <w:rsid w:val="00691FC6"/>
    <w:rsid w:val="006925EA"/>
    <w:rsid w:val="006928CB"/>
    <w:rsid w:val="006932FE"/>
    <w:rsid w:val="0069336E"/>
    <w:rsid w:val="006942E4"/>
    <w:rsid w:val="006944CF"/>
    <w:rsid w:val="0069488B"/>
    <w:rsid w:val="00694898"/>
    <w:rsid w:val="00694899"/>
    <w:rsid w:val="00695076"/>
    <w:rsid w:val="006954AC"/>
    <w:rsid w:val="0069550A"/>
    <w:rsid w:val="00695BA5"/>
    <w:rsid w:val="00695EF5"/>
    <w:rsid w:val="00696130"/>
    <w:rsid w:val="00696223"/>
    <w:rsid w:val="00696478"/>
    <w:rsid w:val="006969B4"/>
    <w:rsid w:val="00696CC9"/>
    <w:rsid w:val="006976AA"/>
    <w:rsid w:val="006978FE"/>
    <w:rsid w:val="00697A8A"/>
    <w:rsid w:val="00697BB9"/>
    <w:rsid w:val="00697CB4"/>
    <w:rsid w:val="00697F7F"/>
    <w:rsid w:val="006A01C2"/>
    <w:rsid w:val="006A0B3F"/>
    <w:rsid w:val="006A199A"/>
    <w:rsid w:val="006A1C46"/>
    <w:rsid w:val="006A1C56"/>
    <w:rsid w:val="006A1C8F"/>
    <w:rsid w:val="006A1ED6"/>
    <w:rsid w:val="006A2AAD"/>
    <w:rsid w:val="006A3A64"/>
    <w:rsid w:val="006A3C7F"/>
    <w:rsid w:val="006A3CE2"/>
    <w:rsid w:val="006A4168"/>
    <w:rsid w:val="006A47FC"/>
    <w:rsid w:val="006A4D14"/>
    <w:rsid w:val="006A4D54"/>
    <w:rsid w:val="006A4E5A"/>
    <w:rsid w:val="006A5D3E"/>
    <w:rsid w:val="006A698C"/>
    <w:rsid w:val="006A6A03"/>
    <w:rsid w:val="006A6EC2"/>
    <w:rsid w:val="006A70DB"/>
    <w:rsid w:val="006A71E5"/>
    <w:rsid w:val="006A751E"/>
    <w:rsid w:val="006A7E7B"/>
    <w:rsid w:val="006B040B"/>
    <w:rsid w:val="006B0FE6"/>
    <w:rsid w:val="006B1C57"/>
    <w:rsid w:val="006B2C81"/>
    <w:rsid w:val="006B3156"/>
    <w:rsid w:val="006B36B9"/>
    <w:rsid w:val="006B3896"/>
    <w:rsid w:val="006B3AE9"/>
    <w:rsid w:val="006B3B9E"/>
    <w:rsid w:val="006B3C2A"/>
    <w:rsid w:val="006B3CBC"/>
    <w:rsid w:val="006B3CC7"/>
    <w:rsid w:val="006B41D8"/>
    <w:rsid w:val="006B41E0"/>
    <w:rsid w:val="006B45EE"/>
    <w:rsid w:val="006B4B8B"/>
    <w:rsid w:val="006B6A84"/>
    <w:rsid w:val="006B6B5A"/>
    <w:rsid w:val="006B6F2B"/>
    <w:rsid w:val="006B7634"/>
    <w:rsid w:val="006B7786"/>
    <w:rsid w:val="006B78E8"/>
    <w:rsid w:val="006B7E28"/>
    <w:rsid w:val="006C043C"/>
    <w:rsid w:val="006C16AC"/>
    <w:rsid w:val="006C1C90"/>
    <w:rsid w:val="006C1CCF"/>
    <w:rsid w:val="006C24C9"/>
    <w:rsid w:val="006C32DC"/>
    <w:rsid w:val="006C3C6E"/>
    <w:rsid w:val="006C3F6C"/>
    <w:rsid w:val="006C410C"/>
    <w:rsid w:val="006C452F"/>
    <w:rsid w:val="006C4C5A"/>
    <w:rsid w:val="006C5895"/>
    <w:rsid w:val="006C5A87"/>
    <w:rsid w:val="006C6340"/>
    <w:rsid w:val="006C7BD2"/>
    <w:rsid w:val="006D0128"/>
    <w:rsid w:val="006D0768"/>
    <w:rsid w:val="006D0EF4"/>
    <w:rsid w:val="006D12C5"/>
    <w:rsid w:val="006D1843"/>
    <w:rsid w:val="006D193A"/>
    <w:rsid w:val="006D1D92"/>
    <w:rsid w:val="006D2387"/>
    <w:rsid w:val="006D2BF9"/>
    <w:rsid w:val="006D2DE8"/>
    <w:rsid w:val="006D3199"/>
    <w:rsid w:val="006D3237"/>
    <w:rsid w:val="006D398D"/>
    <w:rsid w:val="006D3D0E"/>
    <w:rsid w:val="006D467C"/>
    <w:rsid w:val="006D48B8"/>
    <w:rsid w:val="006D49A0"/>
    <w:rsid w:val="006D4DD7"/>
    <w:rsid w:val="006D5815"/>
    <w:rsid w:val="006D5E16"/>
    <w:rsid w:val="006D6454"/>
    <w:rsid w:val="006D6486"/>
    <w:rsid w:val="006D64E5"/>
    <w:rsid w:val="006D6713"/>
    <w:rsid w:val="006D6C97"/>
    <w:rsid w:val="006D6CF0"/>
    <w:rsid w:val="006D7A3D"/>
    <w:rsid w:val="006D7CFC"/>
    <w:rsid w:val="006E032E"/>
    <w:rsid w:val="006E05F4"/>
    <w:rsid w:val="006E165C"/>
    <w:rsid w:val="006E16AE"/>
    <w:rsid w:val="006E1A4D"/>
    <w:rsid w:val="006E21CA"/>
    <w:rsid w:val="006E2377"/>
    <w:rsid w:val="006E2458"/>
    <w:rsid w:val="006E27DA"/>
    <w:rsid w:val="006E27F2"/>
    <w:rsid w:val="006E2C66"/>
    <w:rsid w:val="006E2F86"/>
    <w:rsid w:val="006E30C0"/>
    <w:rsid w:val="006E3BC7"/>
    <w:rsid w:val="006E3D16"/>
    <w:rsid w:val="006E3E4B"/>
    <w:rsid w:val="006E40EF"/>
    <w:rsid w:val="006E4976"/>
    <w:rsid w:val="006E4CCF"/>
    <w:rsid w:val="006E4CD9"/>
    <w:rsid w:val="006E50E5"/>
    <w:rsid w:val="006E6305"/>
    <w:rsid w:val="006E6A3D"/>
    <w:rsid w:val="006E75B9"/>
    <w:rsid w:val="006E7678"/>
    <w:rsid w:val="006E7847"/>
    <w:rsid w:val="006E7A08"/>
    <w:rsid w:val="006E7F26"/>
    <w:rsid w:val="006F0058"/>
    <w:rsid w:val="006F0440"/>
    <w:rsid w:val="006F04E2"/>
    <w:rsid w:val="006F0650"/>
    <w:rsid w:val="006F0C9F"/>
    <w:rsid w:val="006F105F"/>
    <w:rsid w:val="006F12F1"/>
    <w:rsid w:val="006F13B2"/>
    <w:rsid w:val="006F1791"/>
    <w:rsid w:val="006F193C"/>
    <w:rsid w:val="006F1BC7"/>
    <w:rsid w:val="006F2763"/>
    <w:rsid w:val="006F3C47"/>
    <w:rsid w:val="006F3C4F"/>
    <w:rsid w:val="006F3EA8"/>
    <w:rsid w:val="006F4036"/>
    <w:rsid w:val="006F4136"/>
    <w:rsid w:val="006F45A9"/>
    <w:rsid w:val="006F4A6C"/>
    <w:rsid w:val="006F5893"/>
    <w:rsid w:val="006F5B4B"/>
    <w:rsid w:val="006F5E92"/>
    <w:rsid w:val="006F60FA"/>
    <w:rsid w:val="006F61A0"/>
    <w:rsid w:val="006F64B3"/>
    <w:rsid w:val="006F666E"/>
    <w:rsid w:val="006F66C9"/>
    <w:rsid w:val="006F66FE"/>
    <w:rsid w:val="006F7383"/>
    <w:rsid w:val="006F78F2"/>
    <w:rsid w:val="006F7D5F"/>
    <w:rsid w:val="006F7F95"/>
    <w:rsid w:val="0070009B"/>
    <w:rsid w:val="00700151"/>
    <w:rsid w:val="007002C0"/>
    <w:rsid w:val="00700579"/>
    <w:rsid w:val="00700618"/>
    <w:rsid w:val="00700C2A"/>
    <w:rsid w:val="007014E4"/>
    <w:rsid w:val="00701742"/>
    <w:rsid w:val="00701B02"/>
    <w:rsid w:val="00702218"/>
    <w:rsid w:val="00702DCC"/>
    <w:rsid w:val="00703382"/>
    <w:rsid w:val="007033D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8DA"/>
    <w:rsid w:val="007129B9"/>
    <w:rsid w:val="00712B52"/>
    <w:rsid w:val="007135CE"/>
    <w:rsid w:val="007137DA"/>
    <w:rsid w:val="007137ED"/>
    <w:rsid w:val="00713F53"/>
    <w:rsid w:val="00713F75"/>
    <w:rsid w:val="00714914"/>
    <w:rsid w:val="00714A28"/>
    <w:rsid w:val="00715751"/>
    <w:rsid w:val="007157CC"/>
    <w:rsid w:val="00715C8E"/>
    <w:rsid w:val="00715F32"/>
    <w:rsid w:val="00716623"/>
    <w:rsid w:val="00716882"/>
    <w:rsid w:val="00716A71"/>
    <w:rsid w:val="00716B9A"/>
    <w:rsid w:val="00716E3A"/>
    <w:rsid w:val="0071753F"/>
    <w:rsid w:val="00717568"/>
    <w:rsid w:val="00717CEF"/>
    <w:rsid w:val="00717E8B"/>
    <w:rsid w:val="00717FB7"/>
    <w:rsid w:val="00720E1D"/>
    <w:rsid w:val="00721647"/>
    <w:rsid w:val="00721B13"/>
    <w:rsid w:val="00721FE2"/>
    <w:rsid w:val="00722E6A"/>
    <w:rsid w:val="0072306E"/>
    <w:rsid w:val="0072344B"/>
    <w:rsid w:val="0072469D"/>
    <w:rsid w:val="007257B9"/>
    <w:rsid w:val="00725A2E"/>
    <w:rsid w:val="00726177"/>
    <w:rsid w:val="00726380"/>
    <w:rsid w:val="007266BA"/>
    <w:rsid w:val="00726797"/>
    <w:rsid w:val="00726868"/>
    <w:rsid w:val="00726C61"/>
    <w:rsid w:val="00726DB4"/>
    <w:rsid w:val="00727D70"/>
    <w:rsid w:val="0073001A"/>
    <w:rsid w:val="00730238"/>
    <w:rsid w:val="007303D2"/>
    <w:rsid w:val="0073079E"/>
    <w:rsid w:val="007308E8"/>
    <w:rsid w:val="00730A86"/>
    <w:rsid w:val="00730B98"/>
    <w:rsid w:val="00730BC0"/>
    <w:rsid w:val="0073108F"/>
    <w:rsid w:val="00731646"/>
    <w:rsid w:val="007317AE"/>
    <w:rsid w:val="00731C56"/>
    <w:rsid w:val="00732242"/>
    <w:rsid w:val="0073281C"/>
    <w:rsid w:val="00732AFE"/>
    <w:rsid w:val="00732D75"/>
    <w:rsid w:val="00732F3B"/>
    <w:rsid w:val="0073320D"/>
    <w:rsid w:val="007332C0"/>
    <w:rsid w:val="00733955"/>
    <w:rsid w:val="00733CF9"/>
    <w:rsid w:val="00733EFB"/>
    <w:rsid w:val="00734183"/>
    <w:rsid w:val="00734357"/>
    <w:rsid w:val="00734493"/>
    <w:rsid w:val="007345EB"/>
    <w:rsid w:val="00734621"/>
    <w:rsid w:val="007349E7"/>
    <w:rsid w:val="00734F1D"/>
    <w:rsid w:val="00735047"/>
    <w:rsid w:val="00735FB5"/>
    <w:rsid w:val="007365E0"/>
    <w:rsid w:val="00736BDD"/>
    <w:rsid w:val="00737736"/>
    <w:rsid w:val="00737B82"/>
    <w:rsid w:val="00737CB6"/>
    <w:rsid w:val="00737D35"/>
    <w:rsid w:val="00737E10"/>
    <w:rsid w:val="00737E74"/>
    <w:rsid w:val="0074034D"/>
    <w:rsid w:val="007404C6"/>
    <w:rsid w:val="007410E4"/>
    <w:rsid w:val="00741539"/>
    <w:rsid w:val="007417C4"/>
    <w:rsid w:val="00742170"/>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39"/>
    <w:rsid w:val="00746653"/>
    <w:rsid w:val="00746986"/>
    <w:rsid w:val="00746BF4"/>
    <w:rsid w:val="00747076"/>
    <w:rsid w:val="007470AE"/>
    <w:rsid w:val="007476BD"/>
    <w:rsid w:val="00747CF2"/>
    <w:rsid w:val="00747E7A"/>
    <w:rsid w:val="0075009D"/>
    <w:rsid w:val="00750129"/>
    <w:rsid w:val="00750188"/>
    <w:rsid w:val="0075106A"/>
    <w:rsid w:val="007511EE"/>
    <w:rsid w:val="0075129A"/>
    <w:rsid w:val="007517FC"/>
    <w:rsid w:val="00751C27"/>
    <w:rsid w:val="007520F4"/>
    <w:rsid w:val="00752141"/>
    <w:rsid w:val="00752207"/>
    <w:rsid w:val="00752461"/>
    <w:rsid w:val="00752B63"/>
    <w:rsid w:val="00752BE0"/>
    <w:rsid w:val="00752E2B"/>
    <w:rsid w:val="0075300B"/>
    <w:rsid w:val="00753034"/>
    <w:rsid w:val="00753732"/>
    <w:rsid w:val="00753C1D"/>
    <w:rsid w:val="00753CED"/>
    <w:rsid w:val="00753E0A"/>
    <w:rsid w:val="00754ADD"/>
    <w:rsid w:val="00754E86"/>
    <w:rsid w:val="007551F9"/>
    <w:rsid w:val="00755280"/>
    <w:rsid w:val="007554CE"/>
    <w:rsid w:val="00755606"/>
    <w:rsid w:val="00755613"/>
    <w:rsid w:val="007559E1"/>
    <w:rsid w:val="00756145"/>
    <w:rsid w:val="0075642D"/>
    <w:rsid w:val="00757A94"/>
    <w:rsid w:val="00757F09"/>
    <w:rsid w:val="007600FB"/>
    <w:rsid w:val="00760382"/>
    <w:rsid w:val="00760ECD"/>
    <w:rsid w:val="0076190D"/>
    <w:rsid w:val="0076199F"/>
    <w:rsid w:val="00762DE7"/>
    <w:rsid w:val="007636AE"/>
    <w:rsid w:val="00763F5D"/>
    <w:rsid w:val="00764235"/>
    <w:rsid w:val="0076469D"/>
    <w:rsid w:val="0076476A"/>
    <w:rsid w:val="007659F0"/>
    <w:rsid w:val="00766AE7"/>
    <w:rsid w:val="00766D85"/>
    <w:rsid w:val="00766E15"/>
    <w:rsid w:val="007674C4"/>
    <w:rsid w:val="00770522"/>
    <w:rsid w:val="00770745"/>
    <w:rsid w:val="00770A86"/>
    <w:rsid w:val="00770AE7"/>
    <w:rsid w:val="00770B9C"/>
    <w:rsid w:val="00770C99"/>
    <w:rsid w:val="00770F62"/>
    <w:rsid w:val="0077119D"/>
    <w:rsid w:val="0077136B"/>
    <w:rsid w:val="00771689"/>
    <w:rsid w:val="007722E3"/>
    <w:rsid w:val="007728DA"/>
    <w:rsid w:val="00772E64"/>
    <w:rsid w:val="007730F7"/>
    <w:rsid w:val="00773707"/>
    <w:rsid w:val="00773AB2"/>
    <w:rsid w:val="00773D17"/>
    <w:rsid w:val="007745C5"/>
    <w:rsid w:val="007747E4"/>
    <w:rsid w:val="00774E58"/>
    <w:rsid w:val="007755E4"/>
    <w:rsid w:val="00775DDA"/>
    <w:rsid w:val="00775E2B"/>
    <w:rsid w:val="00775E81"/>
    <w:rsid w:val="00775F81"/>
    <w:rsid w:val="00776088"/>
    <w:rsid w:val="00776221"/>
    <w:rsid w:val="007763F9"/>
    <w:rsid w:val="0077695A"/>
    <w:rsid w:val="00776CC9"/>
    <w:rsid w:val="007772F0"/>
    <w:rsid w:val="0077731A"/>
    <w:rsid w:val="00777444"/>
    <w:rsid w:val="0077779C"/>
    <w:rsid w:val="007800CF"/>
    <w:rsid w:val="007801E3"/>
    <w:rsid w:val="007803C9"/>
    <w:rsid w:val="0078054B"/>
    <w:rsid w:val="007808FE"/>
    <w:rsid w:val="00780967"/>
    <w:rsid w:val="007814FD"/>
    <w:rsid w:val="00781533"/>
    <w:rsid w:val="00781A2E"/>
    <w:rsid w:val="00781A88"/>
    <w:rsid w:val="00781C35"/>
    <w:rsid w:val="00782434"/>
    <w:rsid w:val="00782788"/>
    <w:rsid w:val="0078289A"/>
    <w:rsid w:val="00782A5F"/>
    <w:rsid w:val="00782C73"/>
    <w:rsid w:val="00782D56"/>
    <w:rsid w:val="00783249"/>
    <w:rsid w:val="007833BA"/>
    <w:rsid w:val="007836C5"/>
    <w:rsid w:val="007837E3"/>
    <w:rsid w:val="007838FF"/>
    <w:rsid w:val="00783F8F"/>
    <w:rsid w:val="00784796"/>
    <w:rsid w:val="007849E4"/>
    <w:rsid w:val="00784B34"/>
    <w:rsid w:val="00784C10"/>
    <w:rsid w:val="00784EDD"/>
    <w:rsid w:val="00785230"/>
    <w:rsid w:val="007852E9"/>
    <w:rsid w:val="007857F6"/>
    <w:rsid w:val="00785812"/>
    <w:rsid w:val="00785CE3"/>
    <w:rsid w:val="007862C1"/>
    <w:rsid w:val="00786A9B"/>
    <w:rsid w:val="00787362"/>
    <w:rsid w:val="0078771A"/>
    <w:rsid w:val="00787A65"/>
    <w:rsid w:val="00790111"/>
    <w:rsid w:val="0079173B"/>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11F"/>
    <w:rsid w:val="00796780"/>
    <w:rsid w:val="00797176"/>
    <w:rsid w:val="007973CB"/>
    <w:rsid w:val="00797C1D"/>
    <w:rsid w:val="007A07AE"/>
    <w:rsid w:val="007A0D6F"/>
    <w:rsid w:val="007A102B"/>
    <w:rsid w:val="007A1055"/>
    <w:rsid w:val="007A105C"/>
    <w:rsid w:val="007A114B"/>
    <w:rsid w:val="007A118C"/>
    <w:rsid w:val="007A135E"/>
    <w:rsid w:val="007A1487"/>
    <w:rsid w:val="007A14E7"/>
    <w:rsid w:val="007A1876"/>
    <w:rsid w:val="007A2420"/>
    <w:rsid w:val="007A2602"/>
    <w:rsid w:val="007A267F"/>
    <w:rsid w:val="007A26B6"/>
    <w:rsid w:val="007A297F"/>
    <w:rsid w:val="007A2E6F"/>
    <w:rsid w:val="007A30A8"/>
    <w:rsid w:val="007A3196"/>
    <w:rsid w:val="007A3972"/>
    <w:rsid w:val="007A3B86"/>
    <w:rsid w:val="007A3CE0"/>
    <w:rsid w:val="007A3FFA"/>
    <w:rsid w:val="007A44D6"/>
    <w:rsid w:val="007A4AC5"/>
    <w:rsid w:val="007A5AEA"/>
    <w:rsid w:val="007A5ED4"/>
    <w:rsid w:val="007A601A"/>
    <w:rsid w:val="007A604B"/>
    <w:rsid w:val="007A6F92"/>
    <w:rsid w:val="007A797C"/>
    <w:rsid w:val="007B02D5"/>
    <w:rsid w:val="007B084C"/>
    <w:rsid w:val="007B0C06"/>
    <w:rsid w:val="007B0F53"/>
    <w:rsid w:val="007B12CA"/>
    <w:rsid w:val="007B136F"/>
    <w:rsid w:val="007B1AA9"/>
    <w:rsid w:val="007B1B32"/>
    <w:rsid w:val="007B1E70"/>
    <w:rsid w:val="007B1EB4"/>
    <w:rsid w:val="007B25E6"/>
    <w:rsid w:val="007B3392"/>
    <w:rsid w:val="007B360D"/>
    <w:rsid w:val="007B3731"/>
    <w:rsid w:val="007B379C"/>
    <w:rsid w:val="007B3BD1"/>
    <w:rsid w:val="007B3CC4"/>
    <w:rsid w:val="007B3EC1"/>
    <w:rsid w:val="007B3FDD"/>
    <w:rsid w:val="007B4768"/>
    <w:rsid w:val="007B5114"/>
    <w:rsid w:val="007B5A51"/>
    <w:rsid w:val="007B6D08"/>
    <w:rsid w:val="007B72FD"/>
    <w:rsid w:val="007B7673"/>
    <w:rsid w:val="007B7E45"/>
    <w:rsid w:val="007C06F4"/>
    <w:rsid w:val="007C0934"/>
    <w:rsid w:val="007C1330"/>
    <w:rsid w:val="007C1467"/>
    <w:rsid w:val="007C1917"/>
    <w:rsid w:val="007C1E3A"/>
    <w:rsid w:val="007C2861"/>
    <w:rsid w:val="007C2B53"/>
    <w:rsid w:val="007C2D5C"/>
    <w:rsid w:val="007C3230"/>
    <w:rsid w:val="007C32B7"/>
    <w:rsid w:val="007C32D4"/>
    <w:rsid w:val="007C3523"/>
    <w:rsid w:val="007C3D45"/>
    <w:rsid w:val="007C3D4D"/>
    <w:rsid w:val="007C3DF9"/>
    <w:rsid w:val="007C49C2"/>
    <w:rsid w:val="007C4D40"/>
    <w:rsid w:val="007C4E54"/>
    <w:rsid w:val="007C4FD0"/>
    <w:rsid w:val="007C506E"/>
    <w:rsid w:val="007C54AB"/>
    <w:rsid w:val="007C55FE"/>
    <w:rsid w:val="007C5630"/>
    <w:rsid w:val="007C6085"/>
    <w:rsid w:val="007C617F"/>
    <w:rsid w:val="007C6865"/>
    <w:rsid w:val="007C6C1E"/>
    <w:rsid w:val="007C6FBF"/>
    <w:rsid w:val="007C7A1A"/>
    <w:rsid w:val="007D011E"/>
    <w:rsid w:val="007D020C"/>
    <w:rsid w:val="007D03F8"/>
    <w:rsid w:val="007D0926"/>
    <w:rsid w:val="007D0F6D"/>
    <w:rsid w:val="007D1167"/>
    <w:rsid w:val="007D15AE"/>
    <w:rsid w:val="007D16DF"/>
    <w:rsid w:val="007D1A38"/>
    <w:rsid w:val="007D1B50"/>
    <w:rsid w:val="007D239E"/>
    <w:rsid w:val="007D2698"/>
    <w:rsid w:val="007D2F0A"/>
    <w:rsid w:val="007D3274"/>
    <w:rsid w:val="007D39BD"/>
    <w:rsid w:val="007D3BE5"/>
    <w:rsid w:val="007D3C94"/>
    <w:rsid w:val="007D3F6E"/>
    <w:rsid w:val="007D4347"/>
    <w:rsid w:val="007D44AC"/>
    <w:rsid w:val="007D4784"/>
    <w:rsid w:val="007D55F9"/>
    <w:rsid w:val="007D589F"/>
    <w:rsid w:val="007D6008"/>
    <w:rsid w:val="007D6C72"/>
    <w:rsid w:val="007D71D6"/>
    <w:rsid w:val="007D79CB"/>
    <w:rsid w:val="007E0818"/>
    <w:rsid w:val="007E0A1D"/>
    <w:rsid w:val="007E1122"/>
    <w:rsid w:val="007E1904"/>
    <w:rsid w:val="007E1A44"/>
    <w:rsid w:val="007E1EE8"/>
    <w:rsid w:val="007E27D3"/>
    <w:rsid w:val="007E288E"/>
    <w:rsid w:val="007E29A5"/>
    <w:rsid w:val="007E2EAD"/>
    <w:rsid w:val="007E2F82"/>
    <w:rsid w:val="007E360E"/>
    <w:rsid w:val="007E4052"/>
    <w:rsid w:val="007E4654"/>
    <w:rsid w:val="007E4CF8"/>
    <w:rsid w:val="007E4F20"/>
    <w:rsid w:val="007E54BD"/>
    <w:rsid w:val="007E590C"/>
    <w:rsid w:val="007E63D9"/>
    <w:rsid w:val="007E6B8C"/>
    <w:rsid w:val="007E6D4B"/>
    <w:rsid w:val="007F0686"/>
    <w:rsid w:val="007F06B4"/>
    <w:rsid w:val="007F06C9"/>
    <w:rsid w:val="007F0748"/>
    <w:rsid w:val="007F0793"/>
    <w:rsid w:val="007F0DC8"/>
    <w:rsid w:val="007F0E60"/>
    <w:rsid w:val="007F1399"/>
    <w:rsid w:val="007F13D0"/>
    <w:rsid w:val="007F18A3"/>
    <w:rsid w:val="007F26D1"/>
    <w:rsid w:val="007F2A6B"/>
    <w:rsid w:val="007F2C5D"/>
    <w:rsid w:val="007F37DA"/>
    <w:rsid w:val="007F383A"/>
    <w:rsid w:val="007F3ACD"/>
    <w:rsid w:val="007F4760"/>
    <w:rsid w:val="007F4F86"/>
    <w:rsid w:val="007F514E"/>
    <w:rsid w:val="007F5B40"/>
    <w:rsid w:val="007F5D0B"/>
    <w:rsid w:val="007F5EB0"/>
    <w:rsid w:val="007F6666"/>
    <w:rsid w:val="007F673D"/>
    <w:rsid w:val="007F6D13"/>
    <w:rsid w:val="007F7E24"/>
    <w:rsid w:val="00800199"/>
    <w:rsid w:val="00800DF4"/>
    <w:rsid w:val="0080125C"/>
    <w:rsid w:val="00801455"/>
    <w:rsid w:val="008014D0"/>
    <w:rsid w:val="00801550"/>
    <w:rsid w:val="0080175C"/>
    <w:rsid w:val="00801C84"/>
    <w:rsid w:val="00801F97"/>
    <w:rsid w:val="00802546"/>
    <w:rsid w:val="00802629"/>
    <w:rsid w:val="00802A18"/>
    <w:rsid w:val="00802ABA"/>
    <w:rsid w:val="00802AF6"/>
    <w:rsid w:val="00802E4B"/>
    <w:rsid w:val="00802F24"/>
    <w:rsid w:val="0080358F"/>
    <w:rsid w:val="0080370B"/>
    <w:rsid w:val="00803EA0"/>
    <w:rsid w:val="00803EA7"/>
    <w:rsid w:val="0080406B"/>
    <w:rsid w:val="0080407E"/>
    <w:rsid w:val="008044C7"/>
    <w:rsid w:val="0080457E"/>
    <w:rsid w:val="008051D4"/>
    <w:rsid w:val="0080542E"/>
    <w:rsid w:val="00805F8C"/>
    <w:rsid w:val="008060C8"/>
    <w:rsid w:val="008064F6"/>
    <w:rsid w:val="008065BC"/>
    <w:rsid w:val="008065C7"/>
    <w:rsid w:val="008067CC"/>
    <w:rsid w:val="008069CF"/>
    <w:rsid w:val="00807383"/>
    <w:rsid w:val="00807D3A"/>
    <w:rsid w:val="008105B2"/>
    <w:rsid w:val="00810C8A"/>
    <w:rsid w:val="00810DED"/>
    <w:rsid w:val="008110C2"/>
    <w:rsid w:val="008112D1"/>
    <w:rsid w:val="0081166B"/>
    <w:rsid w:val="00811C3C"/>
    <w:rsid w:val="00812100"/>
    <w:rsid w:val="0081236D"/>
    <w:rsid w:val="00813222"/>
    <w:rsid w:val="0081361B"/>
    <w:rsid w:val="00813CC1"/>
    <w:rsid w:val="008145B5"/>
    <w:rsid w:val="00814661"/>
    <w:rsid w:val="00814667"/>
    <w:rsid w:val="00814760"/>
    <w:rsid w:val="00815338"/>
    <w:rsid w:val="008156EE"/>
    <w:rsid w:val="00815B05"/>
    <w:rsid w:val="00816308"/>
    <w:rsid w:val="0081658F"/>
    <w:rsid w:val="00816616"/>
    <w:rsid w:val="0081676C"/>
    <w:rsid w:val="00816A9E"/>
    <w:rsid w:val="008170D8"/>
    <w:rsid w:val="00817127"/>
    <w:rsid w:val="0081731B"/>
    <w:rsid w:val="00820444"/>
    <w:rsid w:val="00820959"/>
    <w:rsid w:val="00820A54"/>
    <w:rsid w:val="00820DD3"/>
    <w:rsid w:val="00820FA8"/>
    <w:rsid w:val="008218F8"/>
    <w:rsid w:val="00821B64"/>
    <w:rsid w:val="00822030"/>
    <w:rsid w:val="00822293"/>
    <w:rsid w:val="0082246B"/>
    <w:rsid w:val="00822CD7"/>
    <w:rsid w:val="008230C6"/>
    <w:rsid w:val="00823570"/>
    <w:rsid w:val="0082389C"/>
    <w:rsid w:val="00823D0A"/>
    <w:rsid w:val="00823E86"/>
    <w:rsid w:val="008242EC"/>
    <w:rsid w:val="0082473F"/>
    <w:rsid w:val="0082580A"/>
    <w:rsid w:val="00825CFC"/>
    <w:rsid w:val="00825D49"/>
    <w:rsid w:val="00826004"/>
    <w:rsid w:val="008262E0"/>
    <w:rsid w:val="0082692D"/>
    <w:rsid w:val="0082750E"/>
    <w:rsid w:val="00827A00"/>
    <w:rsid w:val="00827E9C"/>
    <w:rsid w:val="008302BE"/>
    <w:rsid w:val="008303C1"/>
    <w:rsid w:val="008304FA"/>
    <w:rsid w:val="0083099A"/>
    <w:rsid w:val="00830AE7"/>
    <w:rsid w:val="00830ECD"/>
    <w:rsid w:val="00830F92"/>
    <w:rsid w:val="00831126"/>
    <w:rsid w:val="0083186A"/>
    <w:rsid w:val="008319D8"/>
    <w:rsid w:val="00831C57"/>
    <w:rsid w:val="00831F4D"/>
    <w:rsid w:val="00831F5B"/>
    <w:rsid w:val="00832540"/>
    <w:rsid w:val="008325DA"/>
    <w:rsid w:val="008329DB"/>
    <w:rsid w:val="00832AA4"/>
    <w:rsid w:val="00832AC3"/>
    <w:rsid w:val="00832EB7"/>
    <w:rsid w:val="00833112"/>
    <w:rsid w:val="00833788"/>
    <w:rsid w:val="008338E5"/>
    <w:rsid w:val="00833B7D"/>
    <w:rsid w:val="00833BC4"/>
    <w:rsid w:val="00834462"/>
    <w:rsid w:val="008359E3"/>
    <w:rsid w:val="00836453"/>
    <w:rsid w:val="0083679F"/>
    <w:rsid w:val="00836EDD"/>
    <w:rsid w:val="008370A4"/>
    <w:rsid w:val="00837526"/>
    <w:rsid w:val="008375A3"/>
    <w:rsid w:val="0083772F"/>
    <w:rsid w:val="00837C80"/>
    <w:rsid w:val="0084015F"/>
    <w:rsid w:val="008407A9"/>
    <w:rsid w:val="008408E6"/>
    <w:rsid w:val="00840A29"/>
    <w:rsid w:val="00840DE3"/>
    <w:rsid w:val="00841235"/>
    <w:rsid w:val="00841530"/>
    <w:rsid w:val="0084179C"/>
    <w:rsid w:val="00841A3F"/>
    <w:rsid w:val="00841BF5"/>
    <w:rsid w:val="00842023"/>
    <w:rsid w:val="0084259C"/>
    <w:rsid w:val="00842F82"/>
    <w:rsid w:val="0084331E"/>
    <w:rsid w:val="008433A0"/>
    <w:rsid w:val="00843418"/>
    <w:rsid w:val="00843D5C"/>
    <w:rsid w:val="00844016"/>
    <w:rsid w:val="0084495B"/>
    <w:rsid w:val="00845BF7"/>
    <w:rsid w:val="008462C9"/>
    <w:rsid w:val="008465AC"/>
    <w:rsid w:val="00847CF7"/>
    <w:rsid w:val="008500C2"/>
    <w:rsid w:val="00850245"/>
    <w:rsid w:val="0085029B"/>
    <w:rsid w:val="00850924"/>
    <w:rsid w:val="0085096A"/>
    <w:rsid w:val="0085098E"/>
    <w:rsid w:val="00851189"/>
    <w:rsid w:val="008519F0"/>
    <w:rsid w:val="00851A48"/>
    <w:rsid w:val="00851BA3"/>
    <w:rsid w:val="0085238F"/>
    <w:rsid w:val="008525BE"/>
    <w:rsid w:val="00852870"/>
    <w:rsid w:val="00853555"/>
    <w:rsid w:val="00853592"/>
    <w:rsid w:val="008536F0"/>
    <w:rsid w:val="00853CAF"/>
    <w:rsid w:val="00853E5C"/>
    <w:rsid w:val="00853EEE"/>
    <w:rsid w:val="008541D8"/>
    <w:rsid w:val="0085422B"/>
    <w:rsid w:val="008544BA"/>
    <w:rsid w:val="008559DE"/>
    <w:rsid w:val="00855F58"/>
    <w:rsid w:val="008561EF"/>
    <w:rsid w:val="00856207"/>
    <w:rsid w:val="008562A8"/>
    <w:rsid w:val="00856409"/>
    <w:rsid w:val="00856E5A"/>
    <w:rsid w:val="00856F03"/>
    <w:rsid w:val="008571AA"/>
    <w:rsid w:val="0085738C"/>
    <w:rsid w:val="008575DA"/>
    <w:rsid w:val="00857E75"/>
    <w:rsid w:val="0086053A"/>
    <w:rsid w:val="008607EA"/>
    <w:rsid w:val="008608F0"/>
    <w:rsid w:val="00860A3C"/>
    <w:rsid w:val="00860D09"/>
    <w:rsid w:val="00861394"/>
    <w:rsid w:val="0086167F"/>
    <w:rsid w:val="008617C1"/>
    <w:rsid w:val="00861C37"/>
    <w:rsid w:val="00861CC4"/>
    <w:rsid w:val="008620C1"/>
    <w:rsid w:val="00862544"/>
    <w:rsid w:val="008627C5"/>
    <w:rsid w:val="008628FA"/>
    <w:rsid w:val="00862DF0"/>
    <w:rsid w:val="00862F91"/>
    <w:rsid w:val="00863150"/>
    <w:rsid w:val="0086361B"/>
    <w:rsid w:val="00863BEB"/>
    <w:rsid w:val="00863C00"/>
    <w:rsid w:val="00863F28"/>
    <w:rsid w:val="00864016"/>
    <w:rsid w:val="008643BD"/>
    <w:rsid w:val="00864AC4"/>
    <w:rsid w:val="00864B53"/>
    <w:rsid w:val="00864BA8"/>
    <w:rsid w:val="00864BDC"/>
    <w:rsid w:val="00864C16"/>
    <w:rsid w:val="00864C2E"/>
    <w:rsid w:val="00865AAB"/>
    <w:rsid w:val="00865B42"/>
    <w:rsid w:val="0086602C"/>
    <w:rsid w:val="00866400"/>
    <w:rsid w:val="00866464"/>
    <w:rsid w:val="00866468"/>
    <w:rsid w:val="00866527"/>
    <w:rsid w:val="008665EC"/>
    <w:rsid w:val="0086671F"/>
    <w:rsid w:val="008667CB"/>
    <w:rsid w:val="00866E6B"/>
    <w:rsid w:val="008674AD"/>
    <w:rsid w:val="00867D31"/>
    <w:rsid w:val="008700ED"/>
    <w:rsid w:val="0087071D"/>
    <w:rsid w:val="008709A0"/>
    <w:rsid w:val="00871390"/>
    <w:rsid w:val="008716D3"/>
    <w:rsid w:val="00871D0F"/>
    <w:rsid w:val="00872816"/>
    <w:rsid w:val="00872B2A"/>
    <w:rsid w:val="00873694"/>
    <w:rsid w:val="008738AB"/>
    <w:rsid w:val="0087391D"/>
    <w:rsid w:val="00873D53"/>
    <w:rsid w:val="00873E56"/>
    <w:rsid w:val="008744B1"/>
    <w:rsid w:val="008745CC"/>
    <w:rsid w:val="00874A83"/>
    <w:rsid w:val="00874B17"/>
    <w:rsid w:val="00874D00"/>
    <w:rsid w:val="008751FD"/>
    <w:rsid w:val="008755E4"/>
    <w:rsid w:val="008757CB"/>
    <w:rsid w:val="008759A1"/>
    <w:rsid w:val="00875C44"/>
    <w:rsid w:val="00877653"/>
    <w:rsid w:val="008777C5"/>
    <w:rsid w:val="008777D7"/>
    <w:rsid w:val="00877B3F"/>
    <w:rsid w:val="00877B8B"/>
    <w:rsid w:val="00877F6F"/>
    <w:rsid w:val="008800B2"/>
    <w:rsid w:val="008805EF"/>
    <w:rsid w:val="008806DA"/>
    <w:rsid w:val="0088080C"/>
    <w:rsid w:val="00880BC4"/>
    <w:rsid w:val="00880C94"/>
    <w:rsid w:val="0088115C"/>
    <w:rsid w:val="00881516"/>
    <w:rsid w:val="00881E06"/>
    <w:rsid w:val="008822CD"/>
    <w:rsid w:val="0088256E"/>
    <w:rsid w:val="00882816"/>
    <w:rsid w:val="00882BDA"/>
    <w:rsid w:val="00882C07"/>
    <w:rsid w:val="00882CE5"/>
    <w:rsid w:val="008832B7"/>
    <w:rsid w:val="0088337B"/>
    <w:rsid w:val="00883907"/>
    <w:rsid w:val="008857BA"/>
    <w:rsid w:val="00885854"/>
    <w:rsid w:val="00885A85"/>
    <w:rsid w:val="00885C72"/>
    <w:rsid w:val="00886705"/>
    <w:rsid w:val="00886A81"/>
    <w:rsid w:val="00886BF5"/>
    <w:rsid w:val="00887CBB"/>
    <w:rsid w:val="00887D29"/>
    <w:rsid w:val="008911A6"/>
    <w:rsid w:val="008911AD"/>
    <w:rsid w:val="0089137E"/>
    <w:rsid w:val="00891432"/>
    <w:rsid w:val="00891E9D"/>
    <w:rsid w:val="0089200C"/>
    <w:rsid w:val="00892880"/>
    <w:rsid w:val="008928E0"/>
    <w:rsid w:val="008929DE"/>
    <w:rsid w:val="00892A89"/>
    <w:rsid w:val="00892CAB"/>
    <w:rsid w:val="008930DA"/>
    <w:rsid w:val="00893461"/>
    <w:rsid w:val="00893BE5"/>
    <w:rsid w:val="00893C8B"/>
    <w:rsid w:val="00894286"/>
    <w:rsid w:val="008949D5"/>
    <w:rsid w:val="00894B24"/>
    <w:rsid w:val="00894CC4"/>
    <w:rsid w:val="0089515D"/>
    <w:rsid w:val="008952AB"/>
    <w:rsid w:val="00895319"/>
    <w:rsid w:val="00895526"/>
    <w:rsid w:val="00895777"/>
    <w:rsid w:val="00895C06"/>
    <w:rsid w:val="00896032"/>
    <w:rsid w:val="00896096"/>
    <w:rsid w:val="00896714"/>
    <w:rsid w:val="0089691E"/>
    <w:rsid w:val="00897202"/>
    <w:rsid w:val="00897673"/>
    <w:rsid w:val="00897B72"/>
    <w:rsid w:val="00897C35"/>
    <w:rsid w:val="00897D82"/>
    <w:rsid w:val="008A04BF"/>
    <w:rsid w:val="008A06A0"/>
    <w:rsid w:val="008A0720"/>
    <w:rsid w:val="008A1371"/>
    <w:rsid w:val="008A1477"/>
    <w:rsid w:val="008A1ABD"/>
    <w:rsid w:val="008A1C68"/>
    <w:rsid w:val="008A1D01"/>
    <w:rsid w:val="008A1E58"/>
    <w:rsid w:val="008A223C"/>
    <w:rsid w:val="008A2246"/>
    <w:rsid w:val="008A2414"/>
    <w:rsid w:val="008A2C40"/>
    <w:rsid w:val="008A321C"/>
    <w:rsid w:val="008A3816"/>
    <w:rsid w:val="008A3B59"/>
    <w:rsid w:val="008A47DF"/>
    <w:rsid w:val="008A49D7"/>
    <w:rsid w:val="008A4A6A"/>
    <w:rsid w:val="008A4C5D"/>
    <w:rsid w:val="008A4EE7"/>
    <w:rsid w:val="008A56BE"/>
    <w:rsid w:val="008A5D96"/>
    <w:rsid w:val="008A6C38"/>
    <w:rsid w:val="008A6D99"/>
    <w:rsid w:val="008A71CF"/>
    <w:rsid w:val="008A7BD0"/>
    <w:rsid w:val="008A7D88"/>
    <w:rsid w:val="008B003F"/>
    <w:rsid w:val="008B04F3"/>
    <w:rsid w:val="008B15BE"/>
    <w:rsid w:val="008B1B51"/>
    <w:rsid w:val="008B1D8E"/>
    <w:rsid w:val="008B20E3"/>
    <w:rsid w:val="008B2121"/>
    <w:rsid w:val="008B2524"/>
    <w:rsid w:val="008B25A5"/>
    <w:rsid w:val="008B318E"/>
    <w:rsid w:val="008B3834"/>
    <w:rsid w:val="008B3DE3"/>
    <w:rsid w:val="008B3FC5"/>
    <w:rsid w:val="008B4227"/>
    <w:rsid w:val="008B42DE"/>
    <w:rsid w:val="008B4845"/>
    <w:rsid w:val="008B4FA7"/>
    <w:rsid w:val="008B5292"/>
    <w:rsid w:val="008B583B"/>
    <w:rsid w:val="008B5C18"/>
    <w:rsid w:val="008B657D"/>
    <w:rsid w:val="008B692F"/>
    <w:rsid w:val="008B6A58"/>
    <w:rsid w:val="008B6F9F"/>
    <w:rsid w:val="008B72F8"/>
    <w:rsid w:val="008B73DE"/>
    <w:rsid w:val="008B7505"/>
    <w:rsid w:val="008B7A1F"/>
    <w:rsid w:val="008B7BCD"/>
    <w:rsid w:val="008B7EFB"/>
    <w:rsid w:val="008C05E7"/>
    <w:rsid w:val="008C079B"/>
    <w:rsid w:val="008C0D25"/>
    <w:rsid w:val="008C1567"/>
    <w:rsid w:val="008C179C"/>
    <w:rsid w:val="008C1AEE"/>
    <w:rsid w:val="008C1D53"/>
    <w:rsid w:val="008C25DF"/>
    <w:rsid w:val="008C2F40"/>
    <w:rsid w:val="008C30F6"/>
    <w:rsid w:val="008C3629"/>
    <w:rsid w:val="008C3883"/>
    <w:rsid w:val="008C413B"/>
    <w:rsid w:val="008C4877"/>
    <w:rsid w:val="008C4C14"/>
    <w:rsid w:val="008C4E84"/>
    <w:rsid w:val="008C4EC9"/>
    <w:rsid w:val="008C52DD"/>
    <w:rsid w:val="008C554C"/>
    <w:rsid w:val="008C56CC"/>
    <w:rsid w:val="008C57D2"/>
    <w:rsid w:val="008C5CE9"/>
    <w:rsid w:val="008C61EF"/>
    <w:rsid w:val="008C63B8"/>
    <w:rsid w:val="008C64FB"/>
    <w:rsid w:val="008C6F61"/>
    <w:rsid w:val="008C70F2"/>
    <w:rsid w:val="008C720C"/>
    <w:rsid w:val="008C7503"/>
    <w:rsid w:val="008C754B"/>
    <w:rsid w:val="008C7722"/>
    <w:rsid w:val="008C7BE3"/>
    <w:rsid w:val="008D0078"/>
    <w:rsid w:val="008D0869"/>
    <w:rsid w:val="008D09C8"/>
    <w:rsid w:val="008D0F53"/>
    <w:rsid w:val="008D1369"/>
    <w:rsid w:val="008D13EF"/>
    <w:rsid w:val="008D1546"/>
    <w:rsid w:val="008D199A"/>
    <w:rsid w:val="008D1DFA"/>
    <w:rsid w:val="008D211C"/>
    <w:rsid w:val="008D228B"/>
    <w:rsid w:val="008D290F"/>
    <w:rsid w:val="008D303E"/>
    <w:rsid w:val="008D3103"/>
    <w:rsid w:val="008D31A0"/>
    <w:rsid w:val="008D34CB"/>
    <w:rsid w:val="008D38EA"/>
    <w:rsid w:val="008D3BE0"/>
    <w:rsid w:val="008D3CCD"/>
    <w:rsid w:val="008D3D8E"/>
    <w:rsid w:val="008D4EDF"/>
    <w:rsid w:val="008D5EA8"/>
    <w:rsid w:val="008D62EA"/>
    <w:rsid w:val="008D6399"/>
    <w:rsid w:val="008D74F0"/>
    <w:rsid w:val="008D7B68"/>
    <w:rsid w:val="008D7EAA"/>
    <w:rsid w:val="008D7EBE"/>
    <w:rsid w:val="008E0572"/>
    <w:rsid w:val="008E064B"/>
    <w:rsid w:val="008E0C06"/>
    <w:rsid w:val="008E0C59"/>
    <w:rsid w:val="008E0C77"/>
    <w:rsid w:val="008E117F"/>
    <w:rsid w:val="008E138C"/>
    <w:rsid w:val="008E14B0"/>
    <w:rsid w:val="008E14CE"/>
    <w:rsid w:val="008E15DA"/>
    <w:rsid w:val="008E16A9"/>
    <w:rsid w:val="008E1DD7"/>
    <w:rsid w:val="008E1E44"/>
    <w:rsid w:val="008E2174"/>
    <w:rsid w:val="008E223C"/>
    <w:rsid w:val="008E237B"/>
    <w:rsid w:val="008E2784"/>
    <w:rsid w:val="008E2B07"/>
    <w:rsid w:val="008E2E61"/>
    <w:rsid w:val="008E3304"/>
    <w:rsid w:val="008E354C"/>
    <w:rsid w:val="008E3818"/>
    <w:rsid w:val="008E3869"/>
    <w:rsid w:val="008E3B7E"/>
    <w:rsid w:val="008E3D94"/>
    <w:rsid w:val="008E474D"/>
    <w:rsid w:val="008E4902"/>
    <w:rsid w:val="008E4E56"/>
    <w:rsid w:val="008E5224"/>
    <w:rsid w:val="008E5B9F"/>
    <w:rsid w:val="008E605C"/>
    <w:rsid w:val="008E62DF"/>
    <w:rsid w:val="008E684F"/>
    <w:rsid w:val="008E6AEB"/>
    <w:rsid w:val="008E752F"/>
    <w:rsid w:val="008E7670"/>
    <w:rsid w:val="008F01B0"/>
    <w:rsid w:val="008F05DD"/>
    <w:rsid w:val="008F0A54"/>
    <w:rsid w:val="008F0F6A"/>
    <w:rsid w:val="008F13BC"/>
    <w:rsid w:val="008F216C"/>
    <w:rsid w:val="008F22A9"/>
    <w:rsid w:val="008F2614"/>
    <w:rsid w:val="008F2F18"/>
    <w:rsid w:val="008F32B7"/>
    <w:rsid w:val="008F33EF"/>
    <w:rsid w:val="008F359C"/>
    <w:rsid w:val="008F3B45"/>
    <w:rsid w:val="008F3FAE"/>
    <w:rsid w:val="008F495F"/>
    <w:rsid w:val="008F4C3F"/>
    <w:rsid w:val="008F5138"/>
    <w:rsid w:val="008F5A0B"/>
    <w:rsid w:val="008F5D24"/>
    <w:rsid w:val="008F7234"/>
    <w:rsid w:val="008F7675"/>
    <w:rsid w:val="008F775C"/>
    <w:rsid w:val="008F7AFB"/>
    <w:rsid w:val="00900666"/>
    <w:rsid w:val="009007B9"/>
    <w:rsid w:val="00900E78"/>
    <w:rsid w:val="00901558"/>
    <w:rsid w:val="009016F1"/>
    <w:rsid w:val="0090178B"/>
    <w:rsid w:val="0090246D"/>
    <w:rsid w:val="009028FF"/>
    <w:rsid w:val="00903C2B"/>
    <w:rsid w:val="00903E0C"/>
    <w:rsid w:val="00904677"/>
    <w:rsid w:val="009046C9"/>
    <w:rsid w:val="009047A3"/>
    <w:rsid w:val="00904B97"/>
    <w:rsid w:val="009054E5"/>
    <w:rsid w:val="00905DD4"/>
    <w:rsid w:val="00906034"/>
    <w:rsid w:val="0090619D"/>
    <w:rsid w:val="00906603"/>
    <w:rsid w:val="00906696"/>
    <w:rsid w:val="009067DA"/>
    <w:rsid w:val="00906820"/>
    <w:rsid w:val="00910A81"/>
    <w:rsid w:val="00910D39"/>
    <w:rsid w:val="00911022"/>
    <w:rsid w:val="00911104"/>
    <w:rsid w:val="00911647"/>
    <w:rsid w:val="0091201B"/>
    <w:rsid w:val="009120C1"/>
    <w:rsid w:val="00912903"/>
    <w:rsid w:val="00912CAF"/>
    <w:rsid w:val="00913890"/>
    <w:rsid w:val="009138C7"/>
    <w:rsid w:val="009139AB"/>
    <w:rsid w:val="00913D05"/>
    <w:rsid w:val="0091417B"/>
    <w:rsid w:val="0091464C"/>
    <w:rsid w:val="00914D27"/>
    <w:rsid w:val="00914D3B"/>
    <w:rsid w:val="00914E80"/>
    <w:rsid w:val="0091539A"/>
    <w:rsid w:val="00915AAD"/>
    <w:rsid w:val="00915B72"/>
    <w:rsid w:val="00915BFE"/>
    <w:rsid w:val="009168D3"/>
    <w:rsid w:val="00916DDA"/>
    <w:rsid w:val="00917439"/>
    <w:rsid w:val="00917526"/>
    <w:rsid w:val="0091763E"/>
    <w:rsid w:val="0091781E"/>
    <w:rsid w:val="00917AED"/>
    <w:rsid w:val="00917CE5"/>
    <w:rsid w:val="00917DA2"/>
    <w:rsid w:val="0092061C"/>
    <w:rsid w:val="0092070C"/>
    <w:rsid w:val="0092071B"/>
    <w:rsid w:val="009208E6"/>
    <w:rsid w:val="00920A03"/>
    <w:rsid w:val="00920FBB"/>
    <w:rsid w:val="0092123F"/>
    <w:rsid w:val="00921430"/>
    <w:rsid w:val="0092272C"/>
    <w:rsid w:val="009227BA"/>
    <w:rsid w:val="009227EA"/>
    <w:rsid w:val="00922CFE"/>
    <w:rsid w:val="00923156"/>
    <w:rsid w:val="0092320F"/>
    <w:rsid w:val="00923F67"/>
    <w:rsid w:val="009243BD"/>
    <w:rsid w:val="009247C8"/>
    <w:rsid w:val="009248EA"/>
    <w:rsid w:val="00924CE9"/>
    <w:rsid w:val="00924F2F"/>
    <w:rsid w:val="00924FA4"/>
    <w:rsid w:val="00924FA5"/>
    <w:rsid w:val="0092513D"/>
    <w:rsid w:val="00925888"/>
    <w:rsid w:val="00925B95"/>
    <w:rsid w:val="00925BF4"/>
    <w:rsid w:val="00926067"/>
    <w:rsid w:val="009260AC"/>
    <w:rsid w:val="0092610E"/>
    <w:rsid w:val="009266CB"/>
    <w:rsid w:val="00926767"/>
    <w:rsid w:val="00926C29"/>
    <w:rsid w:val="00927833"/>
    <w:rsid w:val="00927E65"/>
    <w:rsid w:val="0093026D"/>
    <w:rsid w:val="00930CE4"/>
    <w:rsid w:val="00931040"/>
    <w:rsid w:val="0093156E"/>
    <w:rsid w:val="00932007"/>
    <w:rsid w:val="00932B54"/>
    <w:rsid w:val="00933103"/>
    <w:rsid w:val="00933DDF"/>
    <w:rsid w:val="009340B7"/>
    <w:rsid w:val="009343A4"/>
    <w:rsid w:val="009343B6"/>
    <w:rsid w:val="00934D1A"/>
    <w:rsid w:val="009352DE"/>
    <w:rsid w:val="0093533B"/>
    <w:rsid w:val="00935761"/>
    <w:rsid w:val="009359DC"/>
    <w:rsid w:val="009366AD"/>
    <w:rsid w:val="00936D56"/>
    <w:rsid w:val="009374AA"/>
    <w:rsid w:val="00937A03"/>
    <w:rsid w:val="00937C08"/>
    <w:rsid w:val="00937D4A"/>
    <w:rsid w:val="009400A1"/>
    <w:rsid w:val="009404B4"/>
    <w:rsid w:val="0094068C"/>
    <w:rsid w:val="00940917"/>
    <w:rsid w:val="00940A7E"/>
    <w:rsid w:val="00941238"/>
    <w:rsid w:val="00941912"/>
    <w:rsid w:val="00941D97"/>
    <w:rsid w:val="00941E3D"/>
    <w:rsid w:val="00941EFC"/>
    <w:rsid w:val="00942159"/>
    <w:rsid w:val="00942D00"/>
    <w:rsid w:val="0094307E"/>
    <w:rsid w:val="00943301"/>
    <w:rsid w:val="0094352D"/>
    <w:rsid w:val="00943C6E"/>
    <w:rsid w:val="00944112"/>
    <w:rsid w:val="009444B9"/>
    <w:rsid w:val="009444CC"/>
    <w:rsid w:val="009449B9"/>
    <w:rsid w:val="009450FB"/>
    <w:rsid w:val="009456F7"/>
    <w:rsid w:val="00946455"/>
    <w:rsid w:val="00946888"/>
    <w:rsid w:val="00946A08"/>
    <w:rsid w:val="00946B2C"/>
    <w:rsid w:val="00946E67"/>
    <w:rsid w:val="00946F42"/>
    <w:rsid w:val="009472CA"/>
    <w:rsid w:val="0094781C"/>
    <w:rsid w:val="0094795F"/>
    <w:rsid w:val="00947F1E"/>
    <w:rsid w:val="00947FED"/>
    <w:rsid w:val="009503E9"/>
    <w:rsid w:val="00950688"/>
    <w:rsid w:val="00950A39"/>
    <w:rsid w:val="00950CB2"/>
    <w:rsid w:val="00951187"/>
    <w:rsid w:val="009513F4"/>
    <w:rsid w:val="00951BBB"/>
    <w:rsid w:val="00952D44"/>
    <w:rsid w:val="00952F81"/>
    <w:rsid w:val="009531C0"/>
    <w:rsid w:val="009533E8"/>
    <w:rsid w:val="00953D74"/>
    <w:rsid w:val="00953F73"/>
    <w:rsid w:val="009541E3"/>
    <w:rsid w:val="009543D4"/>
    <w:rsid w:val="009544BD"/>
    <w:rsid w:val="00954E8F"/>
    <w:rsid w:val="0095531E"/>
    <w:rsid w:val="00955D92"/>
    <w:rsid w:val="00955E17"/>
    <w:rsid w:val="00955F7A"/>
    <w:rsid w:val="00956213"/>
    <w:rsid w:val="00956938"/>
    <w:rsid w:val="00956C55"/>
    <w:rsid w:val="009570A9"/>
    <w:rsid w:val="009573DB"/>
    <w:rsid w:val="009577BD"/>
    <w:rsid w:val="00960055"/>
    <w:rsid w:val="00960095"/>
    <w:rsid w:val="00960099"/>
    <w:rsid w:val="00960682"/>
    <w:rsid w:val="00960772"/>
    <w:rsid w:val="00960B6F"/>
    <w:rsid w:val="009623A7"/>
    <w:rsid w:val="009623D7"/>
    <w:rsid w:val="0096273E"/>
    <w:rsid w:val="00962748"/>
    <w:rsid w:val="0096284C"/>
    <w:rsid w:val="00962B18"/>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72E"/>
    <w:rsid w:val="0096776C"/>
    <w:rsid w:val="00967B0E"/>
    <w:rsid w:val="00967ED7"/>
    <w:rsid w:val="0097023B"/>
    <w:rsid w:val="0097034B"/>
    <w:rsid w:val="0097040B"/>
    <w:rsid w:val="00970428"/>
    <w:rsid w:val="00970570"/>
    <w:rsid w:val="0097093C"/>
    <w:rsid w:val="00970BA7"/>
    <w:rsid w:val="009718C5"/>
    <w:rsid w:val="0097197C"/>
    <w:rsid w:val="00972378"/>
    <w:rsid w:val="009724D9"/>
    <w:rsid w:val="00972852"/>
    <w:rsid w:val="009735D0"/>
    <w:rsid w:val="00973A63"/>
    <w:rsid w:val="00974901"/>
    <w:rsid w:val="00974A84"/>
    <w:rsid w:val="00974B94"/>
    <w:rsid w:val="00974BB5"/>
    <w:rsid w:val="00975272"/>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506"/>
    <w:rsid w:val="00981652"/>
    <w:rsid w:val="00981A1E"/>
    <w:rsid w:val="00981D49"/>
    <w:rsid w:val="009822A6"/>
    <w:rsid w:val="009822C5"/>
    <w:rsid w:val="009822E7"/>
    <w:rsid w:val="0098264C"/>
    <w:rsid w:val="009826E5"/>
    <w:rsid w:val="00982A3A"/>
    <w:rsid w:val="00982C77"/>
    <w:rsid w:val="00982DA7"/>
    <w:rsid w:val="0098346D"/>
    <w:rsid w:val="00983EFD"/>
    <w:rsid w:val="009841CD"/>
    <w:rsid w:val="009842B6"/>
    <w:rsid w:val="00984324"/>
    <w:rsid w:val="00984762"/>
    <w:rsid w:val="009849B1"/>
    <w:rsid w:val="00985DA7"/>
    <w:rsid w:val="00985F6B"/>
    <w:rsid w:val="00986017"/>
    <w:rsid w:val="009860BC"/>
    <w:rsid w:val="00986140"/>
    <w:rsid w:val="00986178"/>
    <w:rsid w:val="00986689"/>
    <w:rsid w:val="00986F98"/>
    <w:rsid w:val="00987172"/>
    <w:rsid w:val="00987276"/>
    <w:rsid w:val="00990043"/>
    <w:rsid w:val="00990094"/>
    <w:rsid w:val="00990417"/>
    <w:rsid w:val="00990495"/>
    <w:rsid w:val="009908FB"/>
    <w:rsid w:val="00990918"/>
    <w:rsid w:val="00990A6B"/>
    <w:rsid w:val="00991044"/>
    <w:rsid w:val="009913D3"/>
    <w:rsid w:val="00991852"/>
    <w:rsid w:val="00992104"/>
    <w:rsid w:val="00992577"/>
    <w:rsid w:val="00992589"/>
    <w:rsid w:val="00992A89"/>
    <w:rsid w:val="00993722"/>
    <w:rsid w:val="009938F7"/>
    <w:rsid w:val="00993F10"/>
    <w:rsid w:val="009942F1"/>
    <w:rsid w:val="0099498C"/>
    <w:rsid w:val="00994B67"/>
    <w:rsid w:val="00994D4D"/>
    <w:rsid w:val="00995235"/>
    <w:rsid w:val="00995AB3"/>
    <w:rsid w:val="00996287"/>
    <w:rsid w:val="0099720C"/>
    <w:rsid w:val="009975E1"/>
    <w:rsid w:val="00997A8C"/>
    <w:rsid w:val="00997D39"/>
    <w:rsid w:val="009A0162"/>
    <w:rsid w:val="009A0214"/>
    <w:rsid w:val="009A0662"/>
    <w:rsid w:val="009A0D14"/>
    <w:rsid w:val="009A1B07"/>
    <w:rsid w:val="009A221B"/>
    <w:rsid w:val="009A2E29"/>
    <w:rsid w:val="009A32A4"/>
    <w:rsid w:val="009A3A9D"/>
    <w:rsid w:val="009A3C2D"/>
    <w:rsid w:val="009A3CB0"/>
    <w:rsid w:val="009A4471"/>
    <w:rsid w:val="009A4B3D"/>
    <w:rsid w:val="009A4BE8"/>
    <w:rsid w:val="009A605C"/>
    <w:rsid w:val="009A6B38"/>
    <w:rsid w:val="009A6E6E"/>
    <w:rsid w:val="009A6E7A"/>
    <w:rsid w:val="009A6FF8"/>
    <w:rsid w:val="009A70B9"/>
    <w:rsid w:val="009A7772"/>
    <w:rsid w:val="009A7A79"/>
    <w:rsid w:val="009A7D73"/>
    <w:rsid w:val="009B0325"/>
    <w:rsid w:val="009B0873"/>
    <w:rsid w:val="009B0A9C"/>
    <w:rsid w:val="009B165C"/>
    <w:rsid w:val="009B1B98"/>
    <w:rsid w:val="009B28D5"/>
    <w:rsid w:val="009B29FF"/>
    <w:rsid w:val="009B2BEA"/>
    <w:rsid w:val="009B2DF3"/>
    <w:rsid w:val="009B334A"/>
    <w:rsid w:val="009B3433"/>
    <w:rsid w:val="009B3824"/>
    <w:rsid w:val="009B3C1A"/>
    <w:rsid w:val="009B3FB6"/>
    <w:rsid w:val="009B414A"/>
    <w:rsid w:val="009B4256"/>
    <w:rsid w:val="009B44DC"/>
    <w:rsid w:val="009B4C5D"/>
    <w:rsid w:val="009B57B1"/>
    <w:rsid w:val="009B57E1"/>
    <w:rsid w:val="009B5EAC"/>
    <w:rsid w:val="009B6680"/>
    <w:rsid w:val="009B69AF"/>
    <w:rsid w:val="009B7332"/>
    <w:rsid w:val="009B74A3"/>
    <w:rsid w:val="009B7E51"/>
    <w:rsid w:val="009C0637"/>
    <w:rsid w:val="009C075B"/>
    <w:rsid w:val="009C078F"/>
    <w:rsid w:val="009C0B42"/>
    <w:rsid w:val="009C14E6"/>
    <w:rsid w:val="009C1789"/>
    <w:rsid w:val="009C21AD"/>
    <w:rsid w:val="009C2805"/>
    <w:rsid w:val="009C2C43"/>
    <w:rsid w:val="009C2E64"/>
    <w:rsid w:val="009C328D"/>
    <w:rsid w:val="009C32AD"/>
    <w:rsid w:val="009C395B"/>
    <w:rsid w:val="009C62AB"/>
    <w:rsid w:val="009C646A"/>
    <w:rsid w:val="009C6509"/>
    <w:rsid w:val="009C6C8B"/>
    <w:rsid w:val="009C6D43"/>
    <w:rsid w:val="009C71BE"/>
    <w:rsid w:val="009C7600"/>
    <w:rsid w:val="009C7ADC"/>
    <w:rsid w:val="009C7D7E"/>
    <w:rsid w:val="009D068B"/>
    <w:rsid w:val="009D141E"/>
    <w:rsid w:val="009D15F2"/>
    <w:rsid w:val="009D1A43"/>
    <w:rsid w:val="009D1CCE"/>
    <w:rsid w:val="009D1E1F"/>
    <w:rsid w:val="009D238D"/>
    <w:rsid w:val="009D2583"/>
    <w:rsid w:val="009D2B00"/>
    <w:rsid w:val="009D3220"/>
    <w:rsid w:val="009D378E"/>
    <w:rsid w:val="009D3B67"/>
    <w:rsid w:val="009D3BC7"/>
    <w:rsid w:val="009D3D9B"/>
    <w:rsid w:val="009D4242"/>
    <w:rsid w:val="009D4A9C"/>
    <w:rsid w:val="009D4C2C"/>
    <w:rsid w:val="009D528F"/>
    <w:rsid w:val="009D54E0"/>
    <w:rsid w:val="009D5717"/>
    <w:rsid w:val="009D57AB"/>
    <w:rsid w:val="009D6862"/>
    <w:rsid w:val="009D6DE3"/>
    <w:rsid w:val="009D732B"/>
    <w:rsid w:val="009D758C"/>
    <w:rsid w:val="009D7AD3"/>
    <w:rsid w:val="009D7E1F"/>
    <w:rsid w:val="009E042A"/>
    <w:rsid w:val="009E051D"/>
    <w:rsid w:val="009E07D7"/>
    <w:rsid w:val="009E0ED5"/>
    <w:rsid w:val="009E1227"/>
    <w:rsid w:val="009E1713"/>
    <w:rsid w:val="009E1791"/>
    <w:rsid w:val="009E1D82"/>
    <w:rsid w:val="009E23A8"/>
    <w:rsid w:val="009E287F"/>
    <w:rsid w:val="009E2A18"/>
    <w:rsid w:val="009E322C"/>
    <w:rsid w:val="009E3EF0"/>
    <w:rsid w:val="009E3F2D"/>
    <w:rsid w:val="009E428E"/>
    <w:rsid w:val="009E48A4"/>
    <w:rsid w:val="009E48D0"/>
    <w:rsid w:val="009E49BC"/>
    <w:rsid w:val="009E49CB"/>
    <w:rsid w:val="009E4D44"/>
    <w:rsid w:val="009E4E71"/>
    <w:rsid w:val="009E4EBD"/>
    <w:rsid w:val="009E5921"/>
    <w:rsid w:val="009E5C10"/>
    <w:rsid w:val="009E5C18"/>
    <w:rsid w:val="009E5DE2"/>
    <w:rsid w:val="009E5E7B"/>
    <w:rsid w:val="009E6457"/>
    <w:rsid w:val="009E6A9A"/>
    <w:rsid w:val="009E6D6B"/>
    <w:rsid w:val="009E7840"/>
    <w:rsid w:val="009E7BF6"/>
    <w:rsid w:val="009E7D2B"/>
    <w:rsid w:val="009E7E72"/>
    <w:rsid w:val="009F024F"/>
    <w:rsid w:val="009F02ED"/>
    <w:rsid w:val="009F0433"/>
    <w:rsid w:val="009F0C47"/>
    <w:rsid w:val="009F0D16"/>
    <w:rsid w:val="009F0E71"/>
    <w:rsid w:val="009F1446"/>
    <w:rsid w:val="009F155D"/>
    <w:rsid w:val="009F1B3A"/>
    <w:rsid w:val="009F1FFC"/>
    <w:rsid w:val="009F21BF"/>
    <w:rsid w:val="009F23A3"/>
    <w:rsid w:val="009F2871"/>
    <w:rsid w:val="009F2947"/>
    <w:rsid w:val="009F2AEE"/>
    <w:rsid w:val="009F2D4B"/>
    <w:rsid w:val="009F2FD7"/>
    <w:rsid w:val="009F36BA"/>
    <w:rsid w:val="009F37B2"/>
    <w:rsid w:val="009F3C5C"/>
    <w:rsid w:val="009F3D5D"/>
    <w:rsid w:val="009F4044"/>
    <w:rsid w:val="009F4164"/>
    <w:rsid w:val="009F4217"/>
    <w:rsid w:val="009F42DD"/>
    <w:rsid w:val="009F4A53"/>
    <w:rsid w:val="009F4AF3"/>
    <w:rsid w:val="009F5299"/>
    <w:rsid w:val="009F52A1"/>
    <w:rsid w:val="009F5747"/>
    <w:rsid w:val="009F5FA0"/>
    <w:rsid w:val="009F64CA"/>
    <w:rsid w:val="009F681D"/>
    <w:rsid w:val="009F686E"/>
    <w:rsid w:val="009F6D29"/>
    <w:rsid w:val="009F6E3A"/>
    <w:rsid w:val="009F73FE"/>
    <w:rsid w:val="009F7919"/>
    <w:rsid w:val="00A00207"/>
    <w:rsid w:val="00A00863"/>
    <w:rsid w:val="00A00CE2"/>
    <w:rsid w:val="00A00F9C"/>
    <w:rsid w:val="00A01008"/>
    <w:rsid w:val="00A022B3"/>
    <w:rsid w:val="00A02839"/>
    <w:rsid w:val="00A02AE2"/>
    <w:rsid w:val="00A02CE8"/>
    <w:rsid w:val="00A02D98"/>
    <w:rsid w:val="00A03439"/>
    <w:rsid w:val="00A03A72"/>
    <w:rsid w:val="00A03D56"/>
    <w:rsid w:val="00A03D74"/>
    <w:rsid w:val="00A0472B"/>
    <w:rsid w:val="00A049B7"/>
    <w:rsid w:val="00A05C77"/>
    <w:rsid w:val="00A05CAE"/>
    <w:rsid w:val="00A060D2"/>
    <w:rsid w:val="00A06308"/>
    <w:rsid w:val="00A076A8"/>
    <w:rsid w:val="00A103B3"/>
    <w:rsid w:val="00A109DC"/>
    <w:rsid w:val="00A10FA2"/>
    <w:rsid w:val="00A1132C"/>
    <w:rsid w:val="00A114D6"/>
    <w:rsid w:val="00A117F5"/>
    <w:rsid w:val="00A127D9"/>
    <w:rsid w:val="00A13358"/>
    <w:rsid w:val="00A142F9"/>
    <w:rsid w:val="00A14AB3"/>
    <w:rsid w:val="00A1508E"/>
    <w:rsid w:val="00A1527D"/>
    <w:rsid w:val="00A1534C"/>
    <w:rsid w:val="00A15E8F"/>
    <w:rsid w:val="00A168B0"/>
    <w:rsid w:val="00A1696D"/>
    <w:rsid w:val="00A17040"/>
    <w:rsid w:val="00A170F5"/>
    <w:rsid w:val="00A17354"/>
    <w:rsid w:val="00A1739D"/>
    <w:rsid w:val="00A173D9"/>
    <w:rsid w:val="00A1744E"/>
    <w:rsid w:val="00A1770B"/>
    <w:rsid w:val="00A17D06"/>
    <w:rsid w:val="00A17DFE"/>
    <w:rsid w:val="00A2039D"/>
    <w:rsid w:val="00A20E67"/>
    <w:rsid w:val="00A21B90"/>
    <w:rsid w:val="00A227DA"/>
    <w:rsid w:val="00A23040"/>
    <w:rsid w:val="00A23408"/>
    <w:rsid w:val="00A237D2"/>
    <w:rsid w:val="00A23986"/>
    <w:rsid w:val="00A23A06"/>
    <w:rsid w:val="00A23FB7"/>
    <w:rsid w:val="00A244D1"/>
    <w:rsid w:val="00A24798"/>
    <w:rsid w:val="00A24AC9"/>
    <w:rsid w:val="00A24C66"/>
    <w:rsid w:val="00A253F6"/>
    <w:rsid w:val="00A2546F"/>
    <w:rsid w:val="00A25E4C"/>
    <w:rsid w:val="00A25EA4"/>
    <w:rsid w:val="00A261E3"/>
    <w:rsid w:val="00A26577"/>
    <w:rsid w:val="00A26882"/>
    <w:rsid w:val="00A2690C"/>
    <w:rsid w:val="00A271E5"/>
    <w:rsid w:val="00A2782E"/>
    <w:rsid w:val="00A27BBB"/>
    <w:rsid w:val="00A30671"/>
    <w:rsid w:val="00A306F5"/>
    <w:rsid w:val="00A30E76"/>
    <w:rsid w:val="00A30F90"/>
    <w:rsid w:val="00A31521"/>
    <w:rsid w:val="00A31703"/>
    <w:rsid w:val="00A31AD9"/>
    <w:rsid w:val="00A32634"/>
    <w:rsid w:val="00A3271E"/>
    <w:rsid w:val="00A33606"/>
    <w:rsid w:val="00A3362A"/>
    <w:rsid w:val="00A33860"/>
    <w:rsid w:val="00A3391D"/>
    <w:rsid w:val="00A33C98"/>
    <w:rsid w:val="00A3437E"/>
    <w:rsid w:val="00A34517"/>
    <w:rsid w:val="00A347C0"/>
    <w:rsid w:val="00A3483F"/>
    <w:rsid w:val="00A354E3"/>
    <w:rsid w:val="00A3599D"/>
    <w:rsid w:val="00A35F73"/>
    <w:rsid w:val="00A3703C"/>
    <w:rsid w:val="00A37159"/>
    <w:rsid w:val="00A3794E"/>
    <w:rsid w:val="00A379D5"/>
    <w:rsid w:val="00A401DF"/>
    <w:rsid w:val="00A402B2"/>
    <w:rsid w:val="00A40785"/>
    <w:rsid w:val="00A40C86"/>
    <w:rsid w:val="00A40D6F"/>
    <w:rsid w:val="00A40F0E"/>
    <w:rsid w:val="00A41868"/>
    <w:rsid w:val="00A422CE"/>
    <w:rsid w:val="00A4253A"/>
    <w:rsid w:val="00A42682"/>
    <w:rsid w:val="00A42F33"/>
    <w:rsid w:val="00A436F0"/>
    <w:rsid w:val="00A43F9C"/>
    <w:rsid w:val="00A44064"/>
    <w:rsid w:val="00A441C8"/>
    <w:rsid w:val="00A442A5"/>
    <w:rsid w:val="00A442EE"/>
    <w:rsid w:val="00A44413"/>
    <w:rsid w:val="00A44C04"/>
    <w:rsid w:val="00A45024"/>
    <w:rsid w:val="00A450CF"/>
    <w:rsid w:val="00A45283"/>
    <w:rsid w:val="00A457FB"/>
    <w:rsid w:val="00A4597A"/>
    <w:rsid w:val="00A461A5"/>
    <w:rsid w:val="00A46375"/>
    <w:rsid w:val="00A476E8"/>
    <w:rsid w:val="00A50481"/>
    <w:rsid w:val="00A50733"/>
    <w:rsid w:val="00A50BC6"/>
    <w:rsid w:val="00A529A5"/>
    <w:rsid w:val="00A52DEF"/>
    <w:rsid w:val="00A53124"/>
    <w:rsid w:val="00A532A7"/>
    <w:rsid w:val="00A53306"/>
    <w:rsid w:val="00A53E36"/>
    <w:rsid w:val="00A53E57"/>
    <w:rsid w:val="00A53EA6"/>
    <w:rsid w:val="00A55FC5"/>
    <w:rsid w:val="00A56193"/>
    <w:rsid w:val="00A562E3"/>
    <w:rsid w:val="00A563DD"/>
    <w:rsid w:val="00A5703F"/>
    <w:rsid w:val="00A57316"/>
    <w:rsid w:val="00A579CC"/>
    <w:rsid w:val="00A60D89"/>
    <w:rsid w:val="00A62343"/>
    <w:rsid w:val="00A62550"/>
    <w:rsid w:val="00A6280C"/>
    <w:rsid w:val="00A629D7"/>
    <w:rsid w:val="00A62B53"/>
    <w:rsid w:val="00A62BBB"/>
    <w:rsid w:val="00A62C86"/>
    <w:rsid w:val="00A631C0"/>
    <w:rsid w:val="00A6365F"/>
    <w:rsid w:val="00A6381D"/>
    <w:rsid w:val="00A63A51"/>
    <w:rsid w:val="00A64023"/>
    <w:rsid w:val="00A6427B"/>
    <w:rsid w:val="00A6461B"/>
    <w:rsid w:val="00A64BF2"/>
    <w:rsid w:val="00A64EB7"/>
    <w:rsid w:val="00A65CC8"/>
    <w:rsid w:val="00A65CDB"/>
    <w:rsid w:val="00A661C0"/>
    <w:rsid w:val="00A668AD"/>
    <w:rsid w:val="00A66B39"/>
    <w:rsid w:val="00A66E71"/>
    <w:rsid w:val="00A678AF"/>
    <w:rsid w:val="00A678C4"/>
    <w:rsid w:val="00A67D6D"/>
    <w:rsid w:val="00A70790"/>
    <w:rsid w:val="00A70C0C"/>
    <w:rsid w:val="00A70E4A"/>
    <w:rsid w:val="00A71324"/>
    <w:rsid w:val="00A71743"/>
    <w:rsid w:val="00A71FE5"/>
    <w:rsid w:val="00A7258B"/>
    <w:rsid w:val="00A727B7"/>
    <w:rsid w:val="00A72A78"/>
    <w:rsid w:val="00A72BB6"/>
    <w:rsid w:val="00A7338C"/>
    <w:rsid w:val="00A736A7"/>
    <w:rsid w:val="00A738AD"/>
    <w:rsid w:val="00A73A5F"/>
    <w:rsid w:val="00A74046"/>
    <w:rsid w:val="00A74065"/>
    <w:rsid w:val="00A740A3"/>
    <w:rsid w:val="00A741E2"/>
    <w:rsid w:val="00A744C3"/>
    <w:rsid w:val="00A748A0"/>
    <w:rsid w:val="00A74F2E"/>
    <w:rsid w:val="00A751FB"/>
    <w:rsid w:val="00A75360"/>
    <w:rsid w:val="00A757FA"/>
    <w:rsid w:val="00A7588E"/>
    <w:rsid w:val="00A75B6B"/>
    <w:rsid w:val="00A75E5C"/>
    <w:rsid w:val="00A75F06"/>
    <w:rsid w:val="00A76A95"/>
    <w:rsid w:val="00A80124"/>
    <w:rsid w:val="00A8015D"/>
    <w:rsid w:val="00A8141C"/>
    <w:rsid w:val="00A81DCF"/>
    <w:rsid w:val="00A82987"/>
    <w:rsid w:val="00A82C84"/>
    <w:rsid w:val="00A82C95"/>
    <w:rsid w:val="00A82CDF"/>
    <w:rsid w:val="00A8308F"/>
    <w:rsid w:val="00A83194"/>
    <w:rsid w:val="00A834BB"/>
    <w:rsid w:val="00A83668"/>
    <w:rsid w:val="00A836D8"/>
    <w:rsid w:val="00A83A5B"/>
    <w:rsid w:val="00A83FA4"/>
    <w:rsid w:val="00A8419B"/>
    <w:rsid w:val="00A84A9D"/>
    <w:rsid w:val="00A84F29"/>
    <w:rsid w:val="00A85644"/>
    <w:rsid w:val="00A85720"/>
    <w:rsid w:val="00A85987"/>
    <w:rsid w:val="00A85ECF"/>
    <w:rsid w:val="00A86C16"/>
    <w:rsid w:val="00A86E9C"/>
    <w:rsid w:val="00A8730A"/>
    <w:rsid w:val="00A87374"/>
    <w:rsid w:val="00A879AD"/>
    <w:rsid w:val="00A90EAA"/>
    <w:rsid w:val="00A91515"/>
    <w:rsid w:val="00A91516"/>
    <w:rsid w:val="00A918A3"/>
    <w:rsid w:val="00A91B25"/>
    <w:rsid w:val="00A920CE"/>
    <w:rsid w:val="00A92949"/>
    <w:rsid w:val="00A92A20"/>
    <w:rsid w:val="00A930F2"/>
    <w:rsid w:val="00A938BB"/>
    <w:rsid w:val="00A9393E"/>
    <w:rsid w:val="00A93ABA"/>
    <w:rsid w:val="00A93B2A"/>
    <w:rsid w:val="00A93C48"/>
    <w:rsid w:val="00A94063"/>
    <w:rsid w:val="00A94123"/>
    <w:rsid w:val="00A94272"/>
    <w:rsid w:val="00A9438D"/>
    <w:rsid w:val="00A95085"/>
    <w:rsid w:val="00A95250"/>
    <w:rsid w:val="00A95569"/>
    <w:rsid w:val="00A955FF"/>
    <w:rsid w:val="00A95D1F"/>
    <w:rsid w:val="00A962A8"/>
    <w:rsid w:val="00A962D0"/>
    <w:rsid w:val="00A9704F"/>
    <w:rsid w:val="00A977AC"/>
    <w:rsid w:val="00AA00F1"/>
    <w:rsid w:val="00AA01A3"/>
    <w:rsid w:val="00AA07DF"/>
    <w:rsid w:val="00AA0EC2"/>
    <w:rsid w:val="00AA1B1D"/>
    <w:rsid w:val="00AA1C87"/>
    <w:rsid w:val="00AA1EA3"/>
    <w:rsid w:val="00AA2546"/>
    <w:rsid w:val="00AA2D47"/>
    <w:rsid w:val="00AA348C"/>
    <w:rsid w:val="00AA3DF7"/>
    <w:rsid w:val="00AA40B8"/>
    <w:rsid w:val="00AA4585"/>
    <w:rsid w:val="00AA458E"/>
    <w:rsid w:val="00AA4741"/>
    <w:rsid w:val="00AA495F"/>
    <w:rsid w:val="00AA4DA3"/>
    <w:rsid w:val="00AA4FD2"/>
    <w:rsid w:val="00AA4FE5"/>
    <w:rsid w:val="00AA5AAC"/>
    <w:rsid w:val="00AA684F"/>
    <w:rsid w:val="00AA6DBB"/>
    <w:rsid w:val="00AA718E"/>
    <w:rsid w:val="00AA7F9F"/>
    <w:rsid w:val="00AB01D6"/>
    <w:rsid w:val="00AB02BC"/>
    <w:rsid w:val="00AB0625"/>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01A"/>
    <w:rsid w:val="00AB3A32"/>
    <w:rsid w:val="00AB3C08"/>
    <w:rsid w:val="00AB4640"/>
    <w:rsid w:val="00AB4B1C"/>
    <w:rsid w:val="00AB4BFB"/>
    <w:rsid w:val="00AB6ABE"/>
    <w:rsid w:val="00AB729B"/>
    <w:rsid w:val="00AB7390"/>
    <w:rsid w:val="00AB7C28"/>
    <w:rsid w:val="00AC0B89"/>
    <w:rsid w:val="00AC1648"/>
    <w:rsid w:val="00AC21BF"/>
    <w:rsid w:val="00AC2241"/>
    <w:rsid w:val="00AC2763"/>
    <w:rsid w:val="00AC3B7D"/>
    <w:rsid w:val="00AC3ECA"/>
    <w:rsid w:val="00AC4567"/>
    <w:rsid w:val="00AC5AFE"/>
    <w:rsid w:val="00AC6467"/>
    <w:rsid w:val="00AC65B5"/>
    <w:rsid w:val="00AC6E03"/>
    <w:rsid w:val="00AC789B"/>
    <w:rsid w:val="00AC7950"/>
    <w:rsid w:val="00AC7DAA"/>
    <w:rsid w:val="00AD030E"/>
    <w:rsid w:val="00AD1492"/>
    <w:rsid w:val="00AD171B"/>
    <w:rsid w:val="00AD1D11"/>
    <w:rsid w:val="00AD2241"/>
    <w:rsid w:val="00AD22BB"/>
    <w:rsid w:val="00AD27F9"/>
    <w:rsid w:val="00AD2B0D"/>
    <w:rsid w:val="00AD2CBE"/>
    <w:rsid w:val="00AD2D0F"/>
    <w:rsid w:val="00AD2FBA"/>
    <w:rsid w:val="00AD3698"/>
    <w:rsid w:val="00AD3787"/>
    <w:rsid w:val="00AD391F"/>
    <w:rsid w:val="00AD3BED"/>
    <w:rsid w:val="00AD440E"/>
    <w:rsid w:val="00AD47AD"/>
    <w:rsid w:val="00AD4851"/>
    <w:rsid w:val="00AD4F3B"/>
    <w:rsid w:val="00AD50A5"/>
    <w:rsid w:val="00AD52B9"/>
    <w:rsid w:val="00AD549C"/>
    <w:rsid w:val="00AD5840"/>
    <w:rsid w:val="00AD5C22"/>
    <w:rsid w:val="00AD60FB"/>
    <w:rsid w:val="00AD68F6"/>
    <w:rsid w:val="00AD70B1"/>
    <w:rsid w:val="00AD7164"/>
    <w:rsid w:val="00AD72DF"/>
    <w:rsid w:val="00AD7458"/>
    <w:rsid w:val="00AD747E"/>
    <w:rsid w:val="00AD7A0A"/>
    <w:rsid w:val="00AE0261"/>
    <w:rsid w:val="00AE0DB0"/>
    <w:rsid w:val="00AE0FF0"/>
    <w:rsid w:val="00AE16DA"/>
    <w:rsid w:val="00AE1BAB"/>
    <w:rsid w:val="00AE1C03"/>
    <w:rsid w:val="00AE20C2"/>
    <w:rsid w:val="00AE218C"/>
    <w:rsid w:val="00AE2443"/>
    <w:rsid w:val="00AE24EE"/>
    <w:rsid w:val="00AE2773"/>
    <w:rsid w:val="00AE2BFA"/>
    <w:rsid w:val="00AE35AB"/>
    <w:rsid w:val="00AE3A00"/>
    <w:rsid w:val="00AE3CEE"/>
    <w:rsid w:val="00AE3FF1"/>
    <w:rsid w:val="00AE4017"/>
    <w:rsid w:val="00AE4A35"/>
    <w:rsid w:val="00AE5150"/>
    <w:rsid w:val="00AE5366"/>
    <w:rsid w:val="00AE53F4"/>
    <w:rsid w:val="00AE55C3"/>
    <w:rsid w:val="00AE623B"/>
    <w:rsid w:val="00AE623D"/>
    <w:rsid w:val="00AE6417"/>
    <w:rsid w:val="00AE65DD"/>
    <w:rsid w:val="00AE66F2"/>
    <w:rsid w:val="00AE69D7"/>
    <w:rsid w:val="00AE6A39"/>
    <w:rsid w:val="00AE6E37"/>
    <w:rsid w:val="00AE748F"/>
    <w:rsid w:val="00AE77E8"/>
    <w:rsid w:val="00AF0087"/>
    <w:rsid w:val="00AF02DD"/>
    <w:rsid w:val="00AF0936"/>
    <w:rsid w:val="00AF0CC8"/>
    <w:rsid w:val="00AF11FE"/>
    <w:rsid w:val="00AF1594"/>
    <w:rsid w:val="00AF17BB"/>
    <w:rsid w:val="00AF18EC"/>
    <w:rsid w:val="00AF1EF8"/>
    <w:rsid w:val="00AF250E"/>
    <w:rsid w:val="00AF2765"/>
    <w:rsid w:val="00AF2D0F"/>
    <w:rsid w:val="00AF2D94"/>
    <w:rsid w:val="00AF2EA8"/>
    <w:rsid w:val="00AF4515"/>
    <w:rsid w:val="00AF454D"/>
    <w:rsid w:val="00AF45A4"/>
    <w:rsid w:val="00AF499B"/>
    <w:rsid w:val="00AF4F70"/>
    <w:rsid w:val="00AF504E"/>
    <w:rsid w:val="00AF69DE"/>
    <w:rsid w:val="00AF6AD7"/>
    <w:rsid w:val="00AF6E1E"/>
    <w:rsid w:val="00AF72E2"/>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8FE"/>
    <w:rsid w:val="00B03904"/>
    <w:rsid w:val="00B03B41"/>
    <w:rsid w:val="00B03DCC"/>
    <w:rsid w:val="00B03F1D"/>
    <w:rsid w:val="00B0427F"/>
    <w:rsid w:val="00B04483"/>
    <w:rsid w:val="00B045CD"/>
    <w:rsid w:val="00B045E3"/>
    <w:rsid w:val="00B045F1"/>
    <w:rsid w:val="00B04870"/>
    <w:rsid w:val="00B04FC3"/>
    <w:rsid w:val="00B057A8"/>
    <w:rsid w:val="00B05D36"/>
    <w:rsid w:val="00B0615A"/>
    <w:rsid w:val="00B062CA"/>
    <w:rsid w:val="00B063DF"/>
    <w:rsid w:val="00B06683"/>
    <w:rsid w:val="00B067C5"/>
    <w:rsid w:val="00B06A26"/>
    <w:rsid w:val="00B06B07"/>
    <w:rsid w:val="00B06D61"/>
    <w:rsid w:val="00B06F31"/>
    <w:rsid w:val="00B070C8"/>
    <w:rsid w:val="00B07519"/>
    <w:rsid w:val="00B07D6B"/>
    <w:rsid w:val="00B105FF"/>
    <w:rsid w:val="00B10691"/>
    <w:rsid w:val="00B10D14"/>
    <w:rsid w:val="00B10E6A"/>
    <w:rsid w:val="00B11939"/>
    <w:rsid w:val="00B11A33"/>
    <w:rsid w:val="00B11C1E"/>
    <w:rsid w:val="00B1214E"/>
    <w:rsid w:val="00B1234E"/>
    <w:rsid w:val="00B12BBE"/>
    <w:rsid w:val="00B12E18"/>
    <w:rsid w:val="00B12F04"/>
    <w:rsid w:val="00B13559"/>
    <w:rsid w:val="00B13A01"/>
    <w:rsid w:val="00B1412A"/>
    <w:rsid w:val="00B14632"/>
    <w:rsid w:val="00B14A27"/>
    <w:rsid w:val="00B14B4B"/>
    <w:rsid w:val="00B14E3E"/>
    <w:rsid w:val="00B1554E"/>
    <w:rsid w:val="00B15B2A"/>
    <w:rsid w:val="00B15D4A"/>
    <w:rsid w:val="00B15E29"/>
    <w:rsid w:val="00B16096"/>
    <w:rsid w:val="00B16275"/>
    <w:rsid w:val="00B163F2"/>
    <w:rsid w:val="00B167A2"/>
    <w:rsid w:val="00B1683A"/>
    <w:rsid w:val="00B16A49"/>
    <w:rsid w:val="00B16AE0"/>
    <w:rsid w:val="00B16E82"/>
    <w:rsid w:val="00B171A9"/>
    <w:rsid w:val="00B17255"/>
    <w:rsid w:val="00B1745D"/>
    <w:rsid w:val="00B17B18"/>
    <w:rsid w:val="00B17E10"/>
    <w:rsid w:val="00B200EC"/>
    <w:rsid w:val="00B20473"/>
    <w:rsid w:val="00B208E2"/>
    <w:rsid w:val="00B2114F"/>
    <w:rsid w:val="00B21C68"/>
    <w:rsid w:val="00B21FEA"/>
    <w:rsid w:val="00B221EB"/>
    <w:rsid w:val="00B229E0"/>
    <w:rsid w:val="00B22B70"/>
    <w:rsid w:val="00B22C89"/>
    <w:rsid w:val="00B232E2"/>
    <w:rsid w:val="00B235D2"/>
    <w:rsid w:val="00B236B1"/>
    <w:rsid w:val="00B23930"/>
    <w:rsid w:val="00B2393C"/>
    <w:rsid w:val="00B243C2"/>
    <w:rsid w:val="00B24668"/>
    <w:rsid w:val="00B24908"/>
    <w:rsid w:val="00B249A5"/>
    <w:rsid w:val="00B251AC"/>
    <w:rsid w:val="00B2565F"/>
    <w:rsid w:val="00B25DC4"/>
    <w:rsid w:val="00B25F92"/>
    <w:rsid w:val="00B26075"/>
    <w:rsid w:val="00B26382"/>
    <w:rsid w:val="00B268F2"/>
    <w:rsid w:val="00B26925"/>
    <w:rsid w:val="00B26AAB"/>
    <w:rsid w:val="00B27C01"/>
    <w:rsid w:val="00B27CB4"/>
    <w:rsid w:val="00B27DED"/>
    <w:rsid w:val="00B302DB"/>
    <w:rsid w:val="00B30553"/>
    <w:rsid w:val="00B3076F"/>
    <w:rsid w:val="00B31517"/>
    <w:rsid w:val="00B31874"/>
    <w:rsid w:val="00B31A3C"/>
    <w:rsid w:val="00B31A43"/>
    <w:rsid w:val="00B31A81"/>
    <w:rsid w:val="00B31C55"/>
    <w:rsid w:val="00B31F80"/>
    <w:rsid w:val="00B32555"/>
    <w:rsid w:val="00B32626"/>
    <w:rsid w:val="00B327F6"/>
    <w:rsid w:val="00B32B5F"/>
    <w:rsid w:val="00B34351"/>
    <w:rsid w:val="00B3478D"/>
    <w:rsid w:val="00B34E5B"/>
    <w:rsid w:val="00B34E8B"/>
    <w:rsid w:val="00B354F6"/>
    <w:rsid w:val="00B35627"/>
    <w:rsid w:val="00B35A5C"/>
    <w:rsid w:val="00B360CF"/>
    <w:rsid w:val="00B37028"/>
    <w:rsid w:val="00B37441"/>
    <w:rsid w:val="00B37BC6"/>
    <w:rsid w:val="00B404AB"/>
    <w:rsid w:val="00B40E4A"/>
    <w:rsid w:val="00B412E8"/>
    <w:rsid w:val="00B4165D"/>
    <w:rsid w:val="00B4190C"/>
    <w:rsid w:val="00B41DA1"/>
    <w:rsid w:val="00B42FF5"/>
    <w:rsid w:val="00B43227"/>
    <w:rsid w:val="00B433B6"/>
    <w:rsid w:val="00B43AE1"/>
    <w:rsid w:val="00B44213"/>
    <w:rsid w:val="00B44350"/>
    <w:rsid w:val="00B44859"/>
    <w:rsid w:val="00B44FDA"/>
    <w:rsid w:val="00B4562A"/>
    <w:rsid w:val="00B457F3"/>
    <w:rsid w:val="00B4592B"/>
    <w:rsid w:val="00B4635C"/>
    <w:rsid w:val="00B467F7"/>
    <w:rsid w:val="00B468CA"/>
    <w:rsid w:val="00B46BAB"/>
    <w:rsid w:val="00B46C75"/>
    <w:rsid w:val="00B46D13"/>
    <w:rsid w:val="00B47304"/>
    <w:rsid w:val="00B47AEF"/>
    <w:rsid w:val="00B47D6B"/>
    <w:rsid w:val="00B47D94"/>
    <w:rsid w:val="00B505B5"/>
    <w:rsid w:val="00B50C63"/>
    <w:rsid w:val="00B50F8B"/>
    <w:rsid w:val="00B51AA0"/>
    <w:rsid w:val="00B521D9"/>
    <w:rsid w:val="00B52206"/>
    <w:rsid w:val="00B52655"/>
    <w:rsid w:val="00B52A7E"/>
    <w:rsid w:val="00B52FAC"/>
    <w:rsid w:val="00B53560"/>
    <w:rsid w:val="00B53770"/>
    <w:rsid w:val="00B5392A"/>
    <w:rsid w:val="00B53B88"/>
    <w:rsid w:val="00B53CDC"/>
    <w:rsid w:val="00B544D4"/>
    <w:rsid w:val="00B549A9"/>
    <w:rsid w:val="00B54ACF"/>
    <w:rsid w:val="00B54AF9"/>
    <w:rsid w:val="00B54F47"/>
    <w:rsid w:val="00B551DD"/>
    <w:rsid w:val="00B55BD9"/>
    <w:rsid w:val="00B55BE7"/>
    <w:rsid w:val="00B56130"/>
    <w:rsid w:val="00B56D50"/>
    <w:rsid w:val="00B56E82"/>
    <w:rsid w:val="00B5732A"/>
    <w:rsid w:val="00B57383"/>
    <w:rsid w:val="00B575E9"/>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F4E"/>
    <w:rsid w:val="00B6424C"/>
    <w:rsid w:val="00B647E6"/>
    <w:rsid w:val="00B656C8"/>
    <w:rsid w:val="00B65925"/>
    <w:rsid w:val="00B65C1A"/>
    <w:rsid w:val="00B65D9C"/>
    <w:rsid w:val="00B66122"/>
    <w:rsid w:val="00B6618E"/>
    <w:rsid w:val="00B6646A"/>
    <w:rsid w:val="00B66487"/>
    <w:rsid w:val="00B66740"/>
    <w:rsid w:val="00B6691D"/>
    <w:rsid w:val="00B66A53"/>
    <w:rsid w:val="00B66D68"/>
    <w:rsid w:val="00B672E1"/>
    <w:rsid w:val="00B678ED"/>
    <w:rsid w:val="00B67B7B"/>
    <w:rsid w:val="00B70198"/>
    <w:rsid w:val="00B70E2A"/>
    <w:rsid w:val="00B70E44"/>
    <w:rsid w:val="00B71120"/>
    <w:rsid w:val="00B71300"/>
    <w:rsid w:val="00B71397"/>
    <w:rsid w:val="00B71515"/>
    <w:rsid w:val="00B716E3"/>
    <w:rsid w:val="00B7186F"/>
    <w:rsid w:val="00B71BCC"/>
    <w:rsid w:val="00B71C2F"/>
    <w:rsid w:val="00B71C8F"/>
    <w:rsid w:val="00B72910"/>
    <w:rsid w:val="00B72E77"/>
    <w:rsid w:val="00B72EF6"/>
    <w:rsid w:val="00B73239"/>
    <w:rsid w:val="00B73AF2"/>
    <w:rsid w:val="00B73B7D"/>
    <w:rsid w:val="00B74104"/>
    <w:rsid w:val="00B74536"/>
    <w:rsid w:val="00B74808"/>
    <w:rsid w:val="00B749EC"/>
    <w:rsid w:val="00B74F82"/>
    <w:rsid w:val="00B75349"/>
    <w:rsid w:val="00B756D3"/>
    <w:rsid w:val="00B758AC"/>
    <w:rsid w:val="00B75A2E"/>
    <w:rsid w:val="00B76413"/>
    <w:rsid w:val="00B76587"/>
    <w:rsid w:val="00B77119"/>
    <w:rsid w:val="00B77349"/>
    <w:rsid w:val="00B77877"/>
    <w:rsid w:val="00B77886"/>
    <w:rsid w:val="00B77980"/>
    <w:rsid w:val="00B809B4"/>
    <w:rsid w:val="00B80D10"/>
    <w:rsid w:val="00B80F7B"/>
    <w:rsid w:val="00B80FD9"/>
    <w:rsid w:val="00B81E0F"/>
    <w:rsid w:val="00B820DD"/>
    <w:rsid w:val="00B82D0F"/>
    <w:rsid w:val="00B82E0E"/>
    <w:rsid w:val="00B83A14"/>
    <w:rsid w:val="00B83BA0"/>
    <w:rsid w:val="00B84191"/>
    <w:rsid w:val="00B850E3"/>
    <w:rsid w:val="00B853CB"/>
    <w:rsid w:val="00B86018"/>
    <w:rsid w:val="00B86757"/>
    <w:rsid w:val="00B86C6A"/>
    <w:rsid w:val="00B86D13"/>
    <w:rsid w:val="00B875B5"/>
    <w:rsid w:val="00B87A79"/>
    <w:rsid w:val="00B87B2B"/>
    <w:rsid w:val="00B9022B"/>
    <w:rsid w:val="00B90296"/>
    <w:rsid w:val="00B90637"/>
    <w:rsid w:val="00B90A1B"/>
    <w:rsid w:val="00B91033"/>
    <w:rsid w:val="00B91AA3"/>
    <w:rsid w:val="00B91E2B"/>
    <w:rsid w:val="00B91E51"/>
    <w:rsid w:val="00B91F45"/>
    <w:rsid w:val="00B9224F"/>
    <w:rsid w:val="00B9258A"/>
    <w:rsid w:val="00B92652"/>
    <w:rsid w:val="00B92F2B"/>
    <w:rsid w:val="00B931A9"/>
    <w:rsid w:val="00B93ED2"/>
    <w:rsid w:val="00B94607"/>
    <w:rsid w:val="00B94684"/>
    <w:rsid w:val="00B948EB"/>
    <w:rsid w:val="00B94FDC"/>
    <w:rsid w:val="00B95419"/>
    <w:rsid w:val="00B95AC1"/>
    <w:rsid w:val="00B95C81"/>
    <w:rsid w:val="00B96044"/>
    <w:rsid w:val="00B9634E"/>
    <w:rsid w:val="00B964FD"/>
    <w:rsid w:val="00B9685E"/>
    <w:rsid w:val="00B969B3"/>
    <w:rsid w:val="00B969BA"/>
    <w:rsid w:val="00B96C11"/>
    <w:rsid w:val="00B9741F"/>
    <w:rsid w:val="00B9748A"/>
    <w:rsid w:val="00B97870"/>
    <w:rsid w:val="00B97892"/>
    <w:rsid w:val="00B97BB4"/>
    <w:rsid w:val="00B97D97"/>
    <w:rsid w:val="00B97EFF"/>
    <w:rsid w:val="00BA0143"/>
    <w:rsid w:val="00BA016A"/>
    <w:rsid w:val="00BA08A4"/>
    <w:rsid w:val="00BA0AE5"/>
    <w:rsid w:val="00BA0F7D"/>
    <w:rsid w:val="00BA14F6"/>
    <w:rsid w:val="00BA1919"/>
    <w:rsid w:val="00BA195E"/>
    <w:rsid w:val="00BA1ADF"/>
    <w:rsid w:val="00BA1E49"/>
    <w:rsid w:val="00BA2212"/>
    <w:rsid w:val="00BA2E70"/>
    <w:rsid w:val="00BA3A8D"/>
    <w:rsid w:val="00BA3AFA"/>
    <w:rsid w:val="00BA3DD3"/>
    <w:rsid w:val="00BA3E4F"/>
    <w:rsid w:val="00BA3EB5"/>
    <w:rsid w:val="00BA4055"/>
    <w:rsid w:val="00BA465C"/>
    <w:rsid w:val="00BA48A0"/>
    <w:rsid w:val="00BA4ADC"/>
    <w:rsid w:val="00BA4EB8"/>
    <w:rsid w:val="00BA52DF"/>
    <w:rsid w:val="00BA5363"/>
    <w:rsid w:val="00BA570C"/>
    <w:rsid w:val="00BA5A18"/>
    <w:rsid w:val="00BA608D"/>
    <w:rsid w:val="00BA6620"/>
    <w:rsid w:val="00BA68E1"/>
    <w:rsid w:val="00BA6BB5"/>
    <w:rsid w:val="00BA7077"/>
    <w:rsid w:val="00BA71A5"/>
    <w:rsid w:val="00BA72D8"/>
    <w:rsid w:val="00BA758E"/>
    <w:rsid w:val="00BA7772"/>
    <w:rsid w:val="00BA7BDF"/>
    <w:rsid w:val="00BA7C37"/>
    <w:rsid w:val="00BA7CFE"/>
    <w:rsid w:val="00BA7D27"/>
    <w:rsid w:val="00BA7EA8"/>
    <w:rsid w:val="00BB0197"/>
    <w:rsid w:val="00BB020E"/>
    <w:rsid w:val="00BB0BD4"/>
    <w:rsid w:val="00BB0BF8"/>
    <w:rsid w:val="00BB0C78"/>
    <w:rsid w:val="00BB0E4F"/>
    <w:rsid w:val="00BB0F7E"/>
    <w:rsid w:val="00BB12F3"/>
    <w:rsid w:val="00BB2632"/>
    <w:rsid w:val="00BB385A"/>
    <w:rsid w:val="00BB3B84"/>
    <w:rsid w:val="00BB3D5E"/>
    <w:rsid w:val="00BB475D"/>
    <w:rsid w:val="00BB4772"/>
    <w:rsid w:val="00BB47FE"/>
    <w:rsid w:val="00BB49F8"/>
    <w:rsid w:val="00BB4BF4"/>
    <w:rsid w:val="00BB55E8"/>
    <w:rsid w:val="00BB5C01"/>
    <w:rsid w:val="00BB5ED6"/>
    <w:rsid w:val="00BB602F"/>
    <w:rsid w:val="00BB6124"/>
    <w:rsid w:val="00BB66F9"/>
    <w:rsid w:val="00BB6DD1"/>
    <w:rsid w:val="00BB7DCA"/>
    <w:rsid w:val="00BC106F"/>
    <w:rsid w:val="00BC134A"/>
    <w:rsid w:val="00BC1772"/>
    <w:rsid w:val="00BC199E"/>
    <w:rsid w:val="00BC19FA"/>
    <w:rsid w:val="00BC1B8E"/>
    <w:rsid w:val="00BC201B"/>
    <w:rsid w:val="00BC22B3"/>
    <w:rsid w:val="00BC24BA"/>
    <w:rsid w:val="00BC2697"/>
    <w:rsid w:val="00BC379E"/>
    <w:rsid w:val="00BC3F84"/>
    <w:rsid w:val="00BC49A8"/>
    <w:rsid w:val="00BC4D26"/>
    <w:rsid w:val="00BC5820"/>
    <w:rsid w:val="00BC6971"/>
    <w:rsid w:val="00BC7028"/>
    <w:rsid w:val="00BC7090"/>
    <w:rsid w:val="00BC70C5"/>
    <w:rsid w:val="00BC7A81"/>
    <w:rsid w:val="00BC7E30"/>
    <w:rsid w:val="00BD0140"/>
    <w:rsid w:val="00BD02B1"/>
    <w:rsid w:val="00BD02BB"/>
    <w:rsid w:val="00BD07F8"/>
    <w:rsid w:val="00BD08A6"/>
    <w:rsid w:val="00BD0D2C"/>
    <w:rsid w:val="00BD1AF8"/>
    <w:rsid w:val="00BD1DB0"/>
    <w:rsid w:val="00BD1F04"/>
    <w:rsid w:val="00BD2C05"/>
    <w:rsid w:val="00BD3096"/>
    <w:rsid w:val="00BD3C3D"/>
    <w:rsid w:val="00BD3E9D"/>
    <w:rsid w:val="00BD40BF"/>
    <w:rsid w:val="00BD4986"/>
    <w:rsid w:val="00BD4AC2"/>
    <w:rsid w:val="00BD4EBC"/>
    <w:rsid w:val="00BD537A"/>
    <w:rsid w:val="00BD617F"/>
    <w:rsid w:val="00BD68C2"/>
    <w:rsid w:val="00BD698C"/>
    <w:rsid w:val="00BD7378"/>
    <w:rsid w:val="00BD7652"/>
    <w:rsid w:val="00BD77C3"/>
    <w:rsid w:val="00BD7B2D"/>
    <w:rsid w:val="00BD7BEE"/>
    <w:rsid w:val="00BD7C4D"/>
    <w:rsid w:val="00BE0420"/>
    <w:rsid w:val="00BE05D0"/>
    <w:rsid w:val="00BE0F4F"/>
    <w:rsid w:val="00BE127A"/>
    <w:rsid w:val="00BE189F"/>
    <w:rsid w:val="00BE1C9F"/>
    <w:rsid w:val="00BE259C"/>
    <w:rsid w:val="00BE27D0"/>
    <w:rsid w:val="00BE2B21"/>
    <w:rsid w:val="00BE3625"/>
    <w:rsid w:val="00BE3A23"/>
    <w:rsid w:val="00BE3A29"/>
    <w:rsid w:val="00BE450B"/>
    <w:rsid w:val="00BE4C3E"/>
    <w:rsid w:val="00BE4E6C"/>
    <w:rsid w:val="00BE517D"/>
    <w:rsid w:val="00BE52BC"/>
    <w:rsid w:val="00BE55AD"/>
    <w:rsid w:val="00BE5A9C"/>
    <w:rsid w:val="00BE628A"/>
    <w:rsid w:val="00BE63D6"/>
    <w:rsid w:val="00BE6EF1"/>
    <w:rsid w:val="00BE7704"/>
    <w:rsid w:val="00BE7C87"/>
    <w:rsid w:val="00BE7D27"/>
    <w:rsid w:val="00BE7E99"/>
    <w:rsid w:val="00BF05E4"/>
    <w:rsid w:val="00BF0CC1"/>
    <w:rsid w:val="00BF0E5A"/>
    <w:rsid w:val="00BF114D"/>
    <w:rsid w:val="00BF1A09"/>
    <w:rsid w:val="00BF20B2"/>
    <w:rsid w:val="00BF2123"/>
    <w:rsid w:val="00BF2919"/>
    <w:rsid w:val="00BF2F35"/>
    <w:rsid w:val="00BF2FD2"/>
    <w:rsid w:val="00BF32D5"/>
    <w:rsid w:val="00BF33AD"/>
    <w:rsid w:val="00BF37B3"/>
    <w:rsid w:val="00BF3ACD"/>
    <w:rsid w:val="00BF3CE6"/>
    <w:rsid w:val="00BF4304"/>
    <w:rsid w:val="00BF4309"/>
    <w:rsid w:val="00BF4ABC"/>
    <w:rsid w:val="00BF4CF4"/>
    <w:rsid w:val="00BF5506"/>
    <w:rsid w:val="00BF5A81"/>
    <w:rsid w:val="00BF68F9"/>
    <w:rsid w:val="00BF696B"/>
    <w:rsid w:val="00BF696E"/>
    <w:rsid w:val="00BF6A24"/>
    <w:rsid w:val="00BF724D"/>
    <w:rsid w:val="00BF7264"/>
    <w:rsid w:val="00BF75DF"/>
    <w:rsid w:val="00BF79A7"/>
    <w:rsid w:val="00BF7C99"/>
    <w:rsid w:val="00BF7D60"/>
    <w:rsid w:val="00BF7E33"/>
    <w:rsid w:val="00C000A5"/>
    <w:rsid w:val="00C00A79"/>
    <w:rsid w:val="00C01129"/>
    <w:rsid w:val="00C01462"/>
    <w:rsid w:val="00C0153D"/>
    <w:rsid w:val="00C01898"/>
    <w:rsid w:val="00C022A2"/>
    <w:rsid w:val="00C02AC2"/>
    <w:rsid w:val="00C02CA3"/>
    <w:rsid w:val="00C02F43"/>
    <w:rsid w:val="00C038B0"/>
    <w:rsid w:val="00C03E49"/>
    <w:rsid w:val="00C03ED9"/>
    <w:rsid w:val="00C0488C"/>
    <w:rsid w:val="00C048B1"/>
    <w:rsid w:val="00C053E7"/>
    <w:rsid w:val="00C054EF"/>
    <w:rsid w:val="00C05657"/>
    <w:rsid w:val="00C05BA7"/>
    <w:rsid w:val="00C05D76"/>
    <w:rsid w:val="00C06165"/>
    <w:rsid w:val="00C06240"/>
    <w:rsid w:val="00C0670A"/>
    <w:rsid w:val="00C06847"/>
    <w:rsid w:val="00C06CDE"/>
    <w:rsid w:val="00C077C5"/>
    <w:rsid w:val="00C07973"/>
    <w:rsid w:val="00C07C6F"/>
    <w:rsid w:val="00C07ED3"/>
    <w:rsid w:val="00C102ED"/>
    <w:rsid w:val="00C10B5A"/>
    <w:rsid w:val="00C10CB9"/>
    <w:rsid w:val="00C10D51"/>
    <w:rsid w:val="00C1124E"/>
    <w:rsid w:val="00C11398"/>
    <w:rsid w:val="00C11F04"/>
    <w:rsid w:val="00C131C8"/>
    <w:rsid w:val="00C13DC4"/>
    <w:rsid w:val="00C149B2"/>
    <w:rsid w:val="00C14AF1"/>
    <w:rsid w:val="00C15978"/>
    <w:rsid w:val="00C17119"/>
    <w:rsid w:val="00C17505"/>
    <w:rsid w:val="00C17D6C"/>
    <w:rsid w:val="00C17FC8"/>
    <w:rsid w:val="00C2001C"/>
    <w:rsid w:val="00C20028"/>
    <w:rsid w:val="00C20C7B"/>
    <w:rsid w:val="00C2153C"/>
    <w:rsid w:val="00C21964"/>
    <w:rsid w:val="00C21A16"/>
    <w:rsid w:val="00C224C1"/>
    <w:rsid w:val="00C22AAD"/>
    <w:rsid w:val="00C23E87"/>
    <w:rsid w:val="00C23F5C"/>
    <w:rsid w:val="00C24A81"/>
    <w:rsid w:val="00C24B6F"/>
    <w:rsid w:val="00C24EA0"/>
    <w:rsid w:val="00C25590"/>
    <w:rsid w:val="00C2583A"/>
    <w:rsid w:val="00C25E8A"/>
    <w:rsid w:val="00C25EC1"/>
    <w:rsid w:val="00C262D9"/>
    <w:rsid w:val="00C2652B"/>
    <w:rsid w:val="00C26549"/>
    <w:rsid w:val="00C26CDD"/>
    <w:rsid w:val="00C271F4"/>
    <w:rsid w:val="00C27D9F"/>
    <w:rsid w:val="00C301B9"/>
    <w:rsid w:val="00C3067B"/>
    <w:rsid w:val="00C30B67"/>
    <w:rsid w:val="00C30CAD"/>
    <w:rsid w:val="00C30EBC"/>
    <w:rsid w:val="00C31919"/>
    <w:rsid w:val="00C31984"/>
    <w:rsid w:val="00C3256A"/>
    <w:rsid w:val="00C3336F"/>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1DC"/>
    <w:rsid w:val="00C36AAC"/>
    <w:rsid w:val="00C36E64"/>
    <w:rsid w:val="00C36FC4"/>
    <w:rsid w:val="00C3753A"/>
    <w:rsid w:val="00C379A9"/>
    <w:rsid w:val="00C40202"/>
    <w:rsid w:val="00C40944"/>
    <w:rsid w:val="00C4102B"/>
    <w:rsid w:val="00C4118D"/>
    <w:rsid w:val="00C4121C"/>
    <w:rsid w:val="00C4195D"/>
    <w:rsid w:val="00C41B29"/>
    <w:rsid w:val="00C41BFB"/>
    <w:rsid w:val="00C4253F"/>
    <w:rsid w:val="00C42B4B"/>
    <w:rsid w:val="00C42C20"/>
    <w:rsid w:val="00C435A6"/>
    <w:rsid w:val="00C4363D"/>
    <w:rsid w:val="00C44365"/>
    <w:rsid w:val="00C4448F"/>
    <w:rsid w:val="00C44E2B"/>
    <w:rsid w:val="00C44E62"/>
    <w:rsid w:val="00C44F7B"/>
    <w:rsid w:val="00C44F80"/>
    <w:rsid w:val="00C45825"/>
    <w:rsid w:val="00C45CE3"/>
    <w:rsid w:val="00C45CE7"/>
    <w:rsid w:val="00C46116"/>
    <w:rsid w:val="00C46126"/>
    <w:rsid w:val="00C46293"/>
    <w:rsid w:val="00C468BC"/>
    <w:rsid w:val="00C46B96"/>
    <w:rsid w:val="00C472AC"/>
    <w:rsid w:val="00C50513"/>
    <w:rsid w:val="00C508ED"/>
    <w:rsid w:val="00C50F87"/>
    <w:rsid w:val="00C510D7"/>
    <w:rsid w:val="00C513A8"/>
    <w:rsid w:val="00C517CC"/>
    <w:rsid w:val="00C51BC6"/>
    <w:rsid w:val="00C52181"/>
    <w:rsid w:val="00C527C1"/>
    <w:rsid w:val="00C5290B"/>
    <w:rsid w:val="00C52B2A"/>
    <w:rsid w:val="00C52C69"/>
    <w:rsid w:val="00C52DFA"/>
    <w:rsid w:val="00C54127"/>
    <w:rsid w:val="00C54AA3"/>
    <w:rsid w:val="00C54DC8"/>
    <w:rsid w:val="00C54FB4"/>
    <w:rsid w:val="00C55388"/>
    <w:rsid w:val="00C559A7"/>
    <w:rsid w:val="00C55A9A"/>
    <w:rsid w:val="00C55A9C"/>
    <w:rsid w:val="00C55DC2"/>
    <w:rsid w:val="00C55DF8"/>
    <w:rsid w:val="00C57DD6"/>
    <w:rsid w:val="00C57EC3"/>
    <w:rsid w:val="00C6022B"/>
    <w:rsid w:val="00C60AF8"/>
    <w:rsid w:val="00C60CD5"/>
    <w:rsid w:val="00C60D23"/>
    <w:rsid w:val="00C612C5"/>
    <w:rsid w:val="00C61363"/>
    <w:rsid w:val="00C61685"/>
    <w:rsid w:val="00C625BC"/>
    <w:rsid w:val="00C62843"/>
    <w:rsid w:val="00C62B20"/>
    <w:rsid w:val="00C63371"/>
    <w:rsid w:val="00C63B40"/>
    <w:rsid w:val="00C63F32"/>
    <w:rsid w:val="00C63FE8"/>
    <w:rsid w:val="00C6430E"/>
    <w:rsid w:val="00C64455"/>
    <w:rsid w:val="00C64788"/>
    <w:rsid w:val="00C64A08"/>
    <w:rsid w:val="00C64D52"/>
    <w:rsid w:val="00C65A86"/>
    <w:rsid w:val="00C65FE5"/>
    <w:rsid w:val="00C66336"/>
    <w:rsid w:val="00C66899"/>
    <w:rsid w:val="00C6691D"/>
    <w:rsid w:val="00C67393"/>
    <w:rsid w:val="00C67617"/>
    <w:rsid w:val="00C67864"/>
    <w:rsid w:val="00C67A1C"/>
    <w:rsid w:val="00C67CFD"/>
    <w:rsid w:val="00C7013F"/>
    <w:rsid w:val="00C702A6"/>
    <w:rsid w:val="00C70627"/>
    <w:rsid w:val="00C70F5A"/>
    <w:rsid w:val="00C71321"/>
    <w:rsid w:val="00C717B9"/>
    <w:rsid w:val="00C725AF"/>
    <w:rsid w:val="00C728C0"/>
    <w:rsid w:val="00C72B95"/>
    <w:rsid w:val="00C73187"/>
    <w:rsid w:val="00C73F19"/>
    <w:rsid w:val="00C741C2"/>
    <w:rsid w:val="00C74B52"/>
    <w:rsid w:val="00C74C18"/>
    <w:rsid w:val="00C74E26"/>
    <w:rsid w:val="00C75277"/>
    <w:rsid w:val="00C75DB6"/>
    <w:rsid w:val="00C761E3"/>
    <w:rsid w:val="00C76CE4"/>
    <w:rsid w:val="00C777C6"/>
    <w:rsid w:val="00C77EEE"/>
    <w:rsid w:val="00C80015"/>
    <w:rsid w:val="00C8033C"/>
    <w:rsid w:val="00C808CC"/>
    <w:rsid w:val="00C80A78"/>
    <w:rsid w:val="00C80E9B"/>
    <w:rsid w:val="00C81020"/>
    <w:rsid w:val="00C81916"/>
    <w:rsid w:val="00C81991"/>
    <w:rsid w:val="00C81D8D"/>
    <w:rsid w:val="00C821AB"/>
    <w:rsid w:val="00C825BB"/>
    <w:rsid w:val="00C82652"/>
    <w:rsid w:val="00C8277B"/>
    <w:rsid w:val="00C82929"/>
    <w:rsid w:val="00C82A11"/>
    <w:rsid w:val="00C82AB5"/>
    <w:rsid w:val="00C82DA4"/>
    <w:rsid w:val="00C8340B"/>
    <w:rsid w:val="00C83725"/>
    <w:rsid w:val="00C83A8A"/>
    <w:rsid w:val="00C83BB7"/>
    <w:rsid w:val="00C84642"/>
    <w:rsid w:val="00C84703"/>
    <w:rsid w:val="00C84EE0"/>
    <w:rsid w:val="00C85086"/>
    <w:rsid w:val="00C85275"/>
    <w:rsid w:val="00C85AB0"/>
    <w:rsid w:val="00C85CBE"/>
    <w:rsid w:val="00C8670E"/>
    <w:rsid w:val="00C86CD2"/>
    <w:rsid w:val="00C87445"/>
    <w:rsid w:val="00C87606"/>
    <w:rsid w:val="00C8768D"/>
    <w:rsid w:val="00C87E2F"/>
    <w:rsid w:val="00C901A2"/>
    <w:rsid w:val="00C9028F"/>
    <w:rsid w:val="00C90DEC"/>
    <w:rsid w:val="00C91172"/>
    <w:rsid w:val="00C914A1"/>
    <w:rsid w:val="00C917A3"/>
    <w:rsid w:val="00C91860"/>
    <w:rsid w:val="00C91B30"/>
    <w:rsid w:val="00C925DC"/>
    <w:rsid w:val="00C92924"/>
    <w:rsid w:val="00C9373F"/>
    <w:rsid w:val="00C937FD"/>
    <w:rsid w:val="00C944EE"/>
    <w:rsid w:val="00C94B30"/>
    <w:rsid w:val="00C95CDA"/>
    <w:rsid w:val="00C95F0D"/>
    <w:rsid w:val="00C9674F"/>
    <w:rsid w:val="00C96857"/>
    <w:rsid w:val="00C97957"/>
    <w:rsid w:val="00C97D7F"/>
    <w:rsid w:val="00C97E1F"/>
    <w:rsid w:val="00CA06D9"/>
    <w:rsid w:val="00CA13D9"/>
    <w:rsid w:val="00CA1600"/>
    <w:rsid w:val="00CA18F8"/>
    <w:rsid w:val="00CA2AE6"/>
    <w:rsid w:val="00CA308C"/>
    <w:rsid w:val="00CA30A3"/>
    <w:rsid w:val="00CA38EF"/>
    <w:rsid w:val="00CA3C09"/>
    <w:rsid w:val="00CA4031"/>
    <w:rsid w:val="00CA41AC"/>
    <w:rsid w:val="00CA4449"/>
    <w:rsid w:val="00CA460C"/>
    <w:rsid w:val="00CA4F38"/>
    <w:rsid w:val="00CA53B2"/>
    <w:rsid w:val="00CA56D2"/>
    <w:rsid w:val="00CA62D1"/>
    <w:rsid w:val="00CA63DA"/>
    <w:rsid w:val="00CA6B4C"/>
    <w:rsid w:val="00CA6CE2"/>
    <w:rsid w:val="00CB00AF"/>
    <w:rsid w:val="00CB0112"/>
    <w:rsid w:val="00CB019A"/>
    <w:rsid w:val="00CB0385"/>
    <w:rsid w:val="00CB040E"/>
    <w:rsid w:val="00CB055C"/>
    <w:rsid w:val="00CB07F6"/>
    <w:rsid w:val="00CB0D17"/>
    <w:rsid w:val="00CB1517"/>
    <w:rsid w:val="00CB1811"/>
    <w:rsid w:val="00CB19A5"/>
    <w:rsid w:val="00CB1B2F"/>
    <w:rsid w:val="00CB1B48"/>
    <w:rsid w:val="00CB26E8"/>
    <w:rsid w:val="00CB28B6"/>
    <w:rsid w:val="00CB2F3D"/>
    <w:rsid w:val="00CB34B5"/>
    <w:rsid w:val="00CB38E5"/>
    <w:rsid w:val="00CB4108"/>
    <w:rsid w:val="00CB4166"/>
    <w:rsid w:val="00CB47B3"/>
    <w:rsid w:val="00CB4F05"/>
    <w:rsid w:val="00CB55E4"/>
    <w:rsid w:val="00CB5AA7"/>
    <w:rsid w:val="00CB5DC1"/>
    <w:rsid w:val="00CB61FD"/>
    <w:rsid w:val="00CB6460"/>
    <w:rsid w:val="00CB6CBD"/>
    <w:rsid w:val="00CB717F"/>
    <w:rsid w:val="00CB7557"/>
    <w:rsid w:val="00CB778D"/>
    <w:rsid w:val="00CB782D"/>
    <w:rsid w:val="00CB7C4E"/>
    <w:rsid w:val="00CB7DAA"/>
    <w:rsid w:val="00CC015E"/>
    <w:rsid w:val="00CC02CF"/>
    <w:rsid w:val="00CC04F3"/>
    <w:rsid w:val="00CC0701"/>
    <w:rsid w:val="00CC122D"/>
    <w:rsid w:val="00CC3333"/>
    <w:rsid w:val="00CC34E2"/>
    <w:rsid w:val="00CC3678"/>
    <w:rsid w:val="00CC38A6"/>
    <w:rsid w:val="00CC3EDE"/>
    <w:rsid w:val="00CC3F42"/>
    <w:rsid w:val="00CC3FC0"/>
    <w:rsid w:val="00CC47DF"/>
    <w:rsid w:val="00CC4900"/>
    <w:rsid w:val="00CC4FFC"/>
    <w:rsid w:val="00CC52E3"/>
    <w:rsid w:val="00CC6533"/>
    <w:rsid w:val="00CC6B7E"/>
    <w:rsid w:val="00CC7335"/>
    <w:rsid w:val="00CC73B5"/>
    <w:rsid w:val="00CC7890"/>
    <w:rsid w:val="00CC79C9"/>
    <w:rsid w:val="00CC7B87"/>
    <w:rsid w:val="00CD033E"/>
    <w:rsid w:val="00CD0396"/>
    <w:rsid w:val="00CD057D"/>
    <w:rsid w:val="00CD0756"/>
    <w:rsid w:val="00CD08E5"/>
    <w:rsid w:val="00CD09B5"/>
    <w:rsid w:val="00CD0B57"/>
    <w:rsid w:val="00CD111C"/>
    <w:rsid w:val="00CD1852"/>
    <w:rsid w:val="00CD1E36"/>
    <w:rsid w:val="00CD212D"/>
    <w:rsid w:val="00CD2A99"/>
    <w:rsid w:val="00CD2E4C"/>
    <w:rsid w:val="00CD2EC5"/>
    <w:rsid w:val="00CD31CD"/>
    <w:rsid w:val="00CD32D5"/>
    <w:rsid w:val="00CD3E09"/>
    <w:rsid w:val="00CD4304"/>
    <w:rsid w:val="00CD505C"/>
    <w:rsid w:val="00CD5361"/>
    <w:rsid w:val="00CD5CA0"/>
    <w:rsid w:val="00CD669F"/>
    <w:rsid w:val="00CD686D"/>
    <w:rsid w:val="00CD6919"/>
    <w:rsid w:val="00CD6997"/>
    <w:rsid w:val="00CD6BB2"/>
    <w:rsid w:val="00CD6CCC"/>
    <w:rsid w:val="00CD70F7"/>
    <w:rsid w:val="00CD7779"/>
    <w:rsid w:val="00CE0045"/>
    <w:rsid w:val="00CE00A4"/>
    <w:rsid w:val="00CE0172"/>
    <w:rsid w:val="00CE02B2"/>
    <w:rsid w:val="00CE05C7"/>
    <w:rsid w:val="00CE0B3F"/>
    <w:rsid w:val="00CE0B6A"/>
    <w:rsid w:val="00CE114E"/>
    <w:rsid w:val="00CE13CE"/>
    <w:rsid w:val="00CE160C"/>
    <w:rsid w:val="00CE1706"/>
    <w:rsid w:val="00CE215E"/>
    <w:rsid w:val="00CE256C"/>
    <w:rsid w:val="00CE2681"/>
    <w:rsid w:val="00CE350B"/>
    <w:rsid w:val="00CE38B0"/>
    <w:rsid w:val="00CE39DC"/>
    <w:rsid w:val="00CE4E6D"/>
    <w:rsid w:val="00CE4E94"/>
    <w:rsid w:val="00CE52D1"/>
    <w:rsid w:val="00CE5655"/>
    <w:rsid w:val="00CE5DA8"/>
    <w:rsid w:val="00CE5F5B"/>
    <w:rsid w:val="00CE6765"/>
    <w:rsid w:val="00CE6A80"/>
    <w:rsid w:val="00CE6E81"/>
    <w:rsid w:val="00CE7712"/>
    <w:rsid w:val="00CE7968"/>
    <w:rsid w:val="00CF01D8"/>
    <w:rsid w:val="00CF0EE5"/>
    <w:rsid w:val="00CF19F7"/>
    <w:rsid w:val="00CF1A37"/>
    <w:rsid w:val="00CF1ABF"/>
    <w:rsid w:val="00CF21F7"/>
    <w:rsid w:val="00CF3532"/>
    <w:rsid w:val="00CF3596"/>
    <w:rsid w:val="00CF3A57"/>
    <w:rsid w:val="00CF3D7C"/>
    <w:rsid w:val="00CF4261"/>
    <w:rsid w:val="00CF44FF"/>
    <w:rsid w:val="00CF4680"/>
    <w:rsid w:val="00CF489F"/>
    <w:rsid w:val="00CF504A"/>
    <w:rsid w:val="00CF515B"/>
    <w:rsid w:val="00CF5501"/>
    <w:rsid w:val="00CF5B26"/>
    <w:rsid w:val="00CF6433"/>
    <w:rsid w:val="00CF6D44"/>
    <w:rsid w:val="00CF7061"/>
    <w:rsid w:val="00CF7F05"/>
    <w:rsid w:val="00CF7F2F"/>
    <w:rsid w:val="00CF7FB4"/>
    <w:rsid w:val="00D00AFB"/>
    <w:rsid w:val="00D00B34"/>
    <w:rsid w:val="00D00E5E"/>
    <w:rsid w:val="00D0153E"/>
    <w:rsid w:val="00D01B23"/>
    <w:rsid w:val="00D01D18"/>
    <w:rsid w:val="00D01DF5"/>
    <w:rsid w:val="00D01E85"/>
    <w:rsid w:val="00D023DB"/>
    <w:rsid w:val="00D02405"/>
    <w:rsid w:val="00D02C8A"/>
    <w:rsid w:val="00D02E76"/>
    <w:rsid w:val="00D02FFD"/>
    <w:rsid w:val="00D0345F"/>
    <w:rsid w:val="00D03CB0"/>
    <w:rsid w:val="00D0468D"/>
    <w:rsid w:val="00D047CB"/>
    <w:rsid w:val="00D053CB"/>
    <w:rsid w:val="00D054D7"/>
    <w:rsid w:val="00D05810"/>
    <w:rsid w:val="00D05CB6"/>
    <w:rsid w:val="00D06B4C"/>
    <w:rsid w:val="00D06B50"/>
    <w:rsid w:val="00D06D37"/>
    <w:rsid w:val="00D0708E"/>
    <w:rsid w:val="00D07375"/>
    <w:rsid w:val="00D0765E"/>
    <w:rsid w:val="00D077DD"/>
    <w:rsid w:val="00D0792B"/>
    <w:rsid w:val="00D079AF"/>
    <w:rsid w:val="00D07D81"/>
    <w:rsid w:val="00D07F92"/>
    <w:rsid w:val="00D10C0E"/>
    <w:rsid w:val="00D11252"/>
    <w:rsid w:val="00D11296"/>
    <w:rsid w:val="00D11CB3"/>
    <w:rsid w:val="00D11FD6"/>
    <w:rsid w:val="00D12456"/>
    <w:rsid w:val="00D12537"/>
    <w:rsid w:val="00D1278B"/>
    <w:rsid w:val="00D12B21"/>
    <w:rsid w:val="00D12B26"/>
    <w:rsid w:val="00D12EA1"/>
    <w:rsid w:val="00D1360F"/>
    <w:rsid w:val="00D138EB"/>
    <w:rsid w:val="00D1403B"/>
    <w:rsid w:val="00D1427F"/>
    <w:rsid w:val="00D142A3"/>
    <w:rsid w:val="00D143D9"/>
    <w:rsid w:val="00D15309"/>
    <w:rsid w:val="00D158B1"/>
    <w:rsid w:val="00D16184"/>
    <w:rsid w:val="00D16BF6"/>
    <w:rsid w:val="00D16F9E"/>
    <w:rsid w:val="00D17A64"/>
    <w:rsid w:val="00D208B1"/>
    <w:rsid w:val="00D2097A"/>
    <w:rsid w:val="00D20E3E"/>
    <w:rsid w:val="00D20FF0"/>
    <w:rsid w:val="00D21743"/>
    <w:rsid w:val="00D21A1D"/>
    <w:rsid w:val="00D21FD9"/>
    <w:rsid w:val="00D2217C"/>
    <w:rsid w:val="00D22190"/>
    <w:rsid w:val="00D22398"/>
    <w:rsid w:val="00D22AF0"/>
    <w:rsid w:val="00D22D62"/>
    <w:rsid w:val="00D22E17"/>
    <w:rsid w:val="00D22E1A"/>
    <w:rsid w:val="00D22F55"/>
    <w:rsid w:val="00D2337A"/>
    <w:rsid w:val="00D23836"/>
    <w:rsid w:val="00D23D8A"/>
    <w:rsid w:val="00D2410D"/>
    <w:rsid w:val="00D244EA"/>
    <w:rsid w:val="00D24674"/>
    <w:rsid w:val="00D246AC"/>
    <w:rsid w:val="00D246C7"/>
    <w:rsid w:val="00D24900"/>
    <w:rsid w:val="00D24C86"/>
    <w:rsid w:val="00D24EBC"/>
    <w:rsid w:val="00D25782"/>
    <w:rsid w:val="00D25786"/>
    <w:rsid w:val="00D25A5B"/>
    <w:rsid w:val="00D25E4E"/>
    <w:rsid w:val="00D264C0"/>
    <w:rsid w:val="00D2652B"/>
    <w:rsid w:val="00D27819"/>
    <w:rsid w:val="00D2792C"/>
    <w:rsid w:val="00D307D9"/>
    <w:rsid w:val="00D30E57"/>
    <w:rsid w:val="00D3159B"/>
    <w:rsid w:val="00D31AD3"/>
    <w:rsid w:val="00D31AD8"/>
    <w:rsid w:val="00D31DE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EB5"/>
    <w:rsid w:val="00D37F1D"/>
    <w:rsid w:val="00D40015"/>
    <w:rsid w:val="00D40075"/>
    <w:rsid w:val="00D400F8"/>
    <w:rsid w:val="00D4077D"/>
    <w:rsid w:val="00D40867"/>
    <w:rsid w:val="00D408F4"/>
    <w:rsid w:val="00D416C6"/>
    <w:rsid w:val="00D41D4C"/>
    <w:rsid w:val="00D421EF"/>
    <w:rsid w:val="00D4250F"/>
    <w:rsid w:val="00D4354F"/>
    <w:rsid w:val="00D43BC1"/>
    <w:rsid w:val="00D43FDE"/>
    <w:rsid w:val="00D4448D"/>
    <w:rsid w:val="00D445AA"/>
    <w:rsid w:val="00D44A56"/>
    <w:rsid w:val="00D44A7E"/>
    <w:rsid w:val="00D44E0E"/>
    <w:rsid w:val="00D456E6"/>
    <w:rsid w:val="00D46185"/>
    <w:rsid w:val="00D4661E"/>
    <w:rsid w:val="00D4687F"/>
    <w:rsid w:val="00D46B9A"/>
    <w:rsid w:val="00D474A7"/>
    <w:rsid w:val="00D47911"/>
    <w:rsid w:val="00D47950"/>
    <w:rsid w:val="00D47B6C"/>
    <w:rsid w:val="00D5027A"/>
    <w:rsid w:val="00D50358"/>
    <w:rsid w:val="00D5092B"/>
    <w:rsid w:val="00D50B57"/>
    <w:rsid w:val="00D50B92"/>
    <w:rsid w:val="00D5125E"/>
    <w:rsid w:val="00D5133B"/>
    <w:rsid w:val="00D51892"/>
    <w:rsid w:val="00D518B9"/>
    <w:rsid w:val="00D51A3E"/>
    <w:rsid w:val="00D51B1D"/>
    <w:rsid w:val="00D53B03"/>
    <w:rsid w:val="00D53BC0"/>
    <w:rsid w:val="00D5427D"/>
    <w:rsid w:val="00D5459D"/>
    <w:rsid w:val="00D54614"/>
    <w:rsid w:val="00D547B4"/>
    <w:rsid w:val="00D54F78"/>
    <w:rsid w:val="00D552D1"/>
    <w:rsid w:val="00D555C7"/>
    <w:rsid w:val="00D55CFE"/>
    <w:rsid w:val="00D55EDC"/>
    <w:rsid w:val="00D56590"/>
    <w:rsid w:val="00D5684C"/>
    <w:rsid w:val="00D56DA8"/>
    <w:rsid w:val="00D56FCB"/>
    <w:rsid w:val="00D57278"/>
    <w:rsid w:val="00D5766E"/>
    <w:rsid w:val="00D57C2B"/>
    <w:rsid w:val="00D57E00"/>
    <w:rsid w:val="00D57F1C"/>
    <w:rsid w:val="00D6037B"/>
    <w:rsid w:val="00D604F3"/>
    <w:rsid w:val="00D60508"/>
    <w:rsid w:val="00D6086E"/>
    <w:rsid w:val="00D60BD6"/>
    <w:rsid w:val="00D60BD8"/>
    <w:rsid w:val="00D6181C"/>
    <w:rsid w:val="00D620C4"/>
    <w:rsid w:val="00D62946"/>
    <w:rsid w:val="00D62D29"/>
    <w:rsid w:val="00D62D9D"/>
    <w:rsid w:val="00D63150"/>
    <w:rsid w:val="00D6449D"/>
    <w:rsid w:val="00D646CA"/>
    <w:rsid w:val="00D64AB5"/>
    <w:rsid w:val="00D654EB"/>
    <w:rsid w:val="00D65711"/>
    <w:rsid w:val="00D65AE9"/>
    <w:rsid w:val="00D66135"/>
    <w:rsid w:val="00D6616D"/>
    <w:rsid w:val="00D66898"/>
    <w:rsid w:val="00D668DD"/>
    <w:rsid w:val="00D66D39"/>
    <w:rsid w:val="00D66DF0"/>
    <w:rsid w:val="00D66F35"/>
    <w:rsid w:val="00D66FD6"/>
    <w:rsid w:val="00D704CB"/>
    <w:rsid w:val="00D706D5"/>
    <w:rsid w:val="00D70D08"/>
    <w:rsid w:val="00D71322"/>
    <w:rsid w:val="00D713D5"/>
    <w:rsid w:val="00D7177D"/>
    <w:rsid w:val="00D71B4D"/>
    <w:rsid w:val="00D724A9"/>
    <w:rsid w:val="00D72DF5"/>
    <w:rsid w:val="00D7302D"/>
    <w:rsid w:val="00D73A8F"/>
    <w:rsid w:val="00D73C11"/>
    <w:rsid w:val="00D73C27"/>
    <w:rsid w:val="00D74056"/>
    <w:rsid w:val="00D7405D"/>
    <w:rsid w:val="00D743AA"/>
    <w:rsid w:val="00D745E1"/>
    <w:rsid w:val="00D754E2"/>
    <w:rsid w:val="00D75719"/>
    <w:rsid w:val="00D758C0"/>
    <w:rsid w:val="00D760E9"/>
    <w:rsid w:val="00D764AD"/>
    <w:rsid w:val="00D765E1"/>
    <w:rsid w:val="00D76A2F"/>
    <w:rsid w:val="00D802F7"/>
    <w:rsid w:val="00D81175"/>
    <w:rsid w:val="00D81807"/>
    <w:rsid w:val="00D81F55"/>
    <w:rsid w:val="00D82347"/>
    <w:rsid w:val="00D827E3"/>
    <w:rsid w:val="00D829D5"/>
    <w:rsid w:val="00D83251"/>
    <w:rsid w:val="00D83AD1"/>
    <w:rsid w:val="00D8420E"/>
    <w:rsid w:val="00D842AA"/>
    <w:rsid w:val="00D84C45"/>
    <w:rsid w:val="00D85053"/>
    <w:rsid w:val="00D852F6"/>
    <w:rsid w:val="00D85A4B"/>
    <w:rsid w:val="00D85D60"/>
    <w:rsid w:val="00D85FF4"/>
    <w:rsid w:val="00D86005"/>
    <w:rsid w:val="00D869F9"/>
    <w:rsid w:val="00D86B6E"/>
    <w:rsid w:val="00D86C0D"/>
    <w:rsid w:val="00D86C27"/>
    <w:rsid w:val="00D86CED"/>
    <w:rsid w:val="00D8712E"/>
    <w:rsid w:val="00D90A58"/>
    <w:rsid w:val="00D90DA3"/>
    <w:rsid w:val="00D9114D"/>
    <w:rsid w:val="00D911E7"/>
    <w:rsid w:val="00D91418"/>
    <w:rsid w:val="00D91A43"/>
    <w:rsid w:val="00D91A47"/>
    <w:rsid w:val="00D91CAF"/>
    <w:rsid w:val="00D92335"/>
    <w:rsid w:val="00D92D73"/>
    <w:rsid w:val="00D92ECD"/>
    <w:rsid w:val="00D92FAF"/>
    <w:rsid w:val="00D933B2"/>
    <w:rsid w:val="00D93E99"/>
    <w:rsid w:val="00D94527"/>
    <w:rsid w:val="00D947C7"/>
    <w:rsid w:val="00D94940"/>
    <w:rsid w:val="00D95011"/>
    <w:rsid w:val="00D95998"/>
    <w:rsid w:val="00D964D1"/>
    <w:rsid w:val="00D96FA5"/>
    <w:rsid w:val="00D97485"/>
    <w:rsid w:val="00D97934"/>
    <w:rsid w:val="00D97AE3"/>
    <w:rsid w:val="00D97D1B"/>
    <w:rsid w:val="00D97E03"/>
    <w:rsid w:val="00D97EC8"/>
    <w:rsid w:val="00DA03FA"/>
    <w:rsid w:val="00DA0422"/>
    <w:rsid w:val="00DA0734"/>
    <w:rsid w:val="00DA0BAC"/>
    <w:rsid w:val="00DA10A6"/>
    <w:rsid w:val="00DA1161"/>
    <w:rsid w:val="00DA1560"/>
    <w:rsid w:val="00DA18C4"/>
    <w:rsid w:val="00DA1B16"/>
    <w:rsid w:val="00DA1B62"/>
    <w:rsid w:val="00DA1C7F"/>
    <w:rsid w:val="00DA1F38"/>
    <w:rsid w:val="00DA1F6F"/>
    <w:rsid w:val="00DA2030"/>
    <w:rsid w:val="00DA2707"/>
    <w:rsid w:val="00DA2805"/>
    <w:rsid w:val="00DA2B4E"/>
    <w:rsid w:val="00DA2D2E"/>
    <w:rsid w:val="00DA2DD5"/>
    <w:rsid w:val="00DA3050"/>
    <w:rsid w:val="00DA34F3"/>
    <w:rsid w:val="00DA3661"/>
    <w:rsid w:val="00DA37C5"/>
    <w:rsid w:val="00DA384D"/>
    <w:rsid w:val="00DA3874"/>
    <w:rsid w:val="00DA3D62"/>
    <w:rsid w:val="00DA4008"/>
    <w:rsid w:val="00DA4031"/>
    <w:rsid w:val="00DA4290"/>
    <w:rsid w:val="00DA4642"/>
    <w:rsid w:val="00DA49D5"/>
    <w:rsid w:val="00DA4BF0"/>
    <w:rsid w:val="00DA5045"/>
    <w:rsid w:val="00DA505F"/>
    <w:rsid w:val="00DA541F"/>
    <w:rsid w:val="00DA5686"/>
    <w:rsid w:val="00DA5729"/>
    <w:rsid w:val="00DA580D"/>
    <w:rsid w:val="00DA5AA3"/>
    <w:rsid w:val="00DA5BA4"/>
    <w:rsid w:val="00DA5CF7"/>
    <w:rsid w:val="00DA660F"/>
    <w:rsid w:val="00DA66CA"/>
    <w:rsid w:val="00DA6883"/>
    <w:rsid w:val="00DA68C0"/>
    <w:rsid w:val="00DA69BF"/>
    <w:rsid w:val="00DA6D1A"/>
    <w:rsid w:val="00DA76BD"/>
    <w:rsid w:val="00DA7B80"/>
    <w:rsid w:val="00DA7C91"/>
    <w:rsid w:val="00DA7C99"/>
    <w:rsid w:val="00DA7D39"/>
    <w:rsid w:val="00DB069A"/>
    <w:rsid w:val="00DB12F8"/>
    <w:rsid w:val="00DB1460"/>
    <w:rsid w:val="00DB1FBC"/>
    <w:rsid w:val="00DB1FCB"/>
    <w:rsid w:val="00DB2B8F"/>
    <w:rsid w:val="00DB3072"/>
    <w:rsid w:val="00DB317D"/>
    <w:rsid w:val="00DB3440"/>
    <w:rsid w:val="00DB355F"/>
    <w:rsid w:val="00DB39B6"/>
    <w:rsid w:val="00DB3A93"/>
    <w:rsid w:val="00DB3E91"/>
    <w:rsid w:val="00DB3F50"/>
    <w:rsid w:val="00DB441D"/>
    <w:rsid w:val="00DB4576"/>
    <w:rsid w:val="00DB466C"/>
    <w:rsid w:val="00DB46CB"/>
    <w:rsid w:val="00DB47A1"/>
    <w:rsid w:val="00DB48E5"/>
    <w:rsid w:val="00DB4C31"/>
    <w:rsid w:val="00DB4CB1"/>
    <w:rsid w:val="00DB5563"/>
    <w:rsid w:val="00DB55C1"/>
    <w:rsid w:val="00DB5728"/>
    <w:rsid w:val="00DB5B27"/>
    <w:rsid w:val="00DB6024"/>
    <w:rsid w:val="00DB6284"/>
    <w:rsid w:val="00DB64CC"/>
    <w:rsid w:val="00DB6645"/>
    <w:rsid w:val="00DB6A20"/>
    <w:rsid w:val="00DB6BC0"/>
    <w:rsid w:val="00DB6E1D"/>
    <w:rsid w:val="00DB6EC2"/>
    <w:rsid w:val="00DB788B"/>
    <w:rsid w:val="00DB79D8"/>
    <w:rsid w:val="00DC0240"/>
    <w:rsid w:val="00DC028A"/>
    <w:rsid w:val="00DC0D5E"/>
    <w:rsid w:val="00DC11B0"/>
    <w:rsid w:val="00DC168A"/>
    <w:rsid w:val="00DC1AC2"/>
    <w:rsid w:val="00DC27AE"/>
    <w:rsid w:val="00DC3959"/>
    <w:rsid w:val="00DC3E04"/>
    <w:rsid w:val="00DC4018"/>
    <w:rsid w:val="00DC4052"/>
    <w:rsid w:val="00DC4285"/>
    <w:rsid w:val="00DC459C"/>
    <w:rsid w:val="00DC481E"/>
    <w:rsid w:val="00DC4B4A"/>
    <w:rsid w:val="00DC4B60"/>
    <w:rsid w:val="00DC4E94"/>
    <w:rsid w:val="00DC4F29"/>
    <w:rsid w:val="00DC5753"/>
    <w:rsid w:val="00DC5830"/>
    <w:rsid w:val="00DC59E2"/>
    <w:rsid w:val="00DC5C87"/>
    <w:rsid w:val="00DC643F"/>
    <w:rsid w:val="00DC69C2"/>
    <w:rsid w:val="00DC6E8C"/>
    <w:rsid w:val="00DC6E8D"/>
    <w:rsid w:val="00DC71FD"/>
    <w:rsid w:val="00DC7483"/>
    <w:rsid w:val="00DC78F3"/>
    <w:rsid w:val="00DC7E06"/>
    <w:rsid w:val="00DD00B8"/>
    <w:rsid w:val="00DD1409"/>
    <w:rsid w:val="00DD148C"/>
    <w:rsid w:val="00DD177E"/>
    <w:rsid w:val="00DD179A"/>
    <w:rsid w:val="00DD1A40"/>
    <w:rsid w:val="00DD1B9A"/>
    <w:rsid w:val="00DD2015"/>
    <w:rsid w:val="00DD20C5"/>
    <w:rsid w:val="00DD2AF7"/>
    <w:rsid w:val="00DD2ED9"/>
    <w:rsid w:val="00DD2F10"/>
    <w:rsid w:val="00DD30F0"/>
    <w:rsid w:val="00DD32F1"/>
    <w:rsid w:val="00DD32F5"/>
    <w:rsid w:val="00DD378B"/>
    <w:rsid w:val="00DD37EC"/>
    <w:rsid w:val="00DD3CC6"/>
    <w:rsid w:val="00DD427C"/>
    <w:rsid w:val="00DD43EA"/>
    <w:rsid w:val="00DD4603"/>
    <w:rsid w:val="00DD475A"/>
    <w:rsid w:val="00DD47EB"/>
    <w:rsid w:val="00DD4DEC"/>
    <w:rsid w:val="00DD5178"/>
    <w:rsid w:val="00DD583D"/>
    <w:rsid w:val="00DD5862"/>
    <w:rsid w:val="00DD59B0"/>
    <w:rsid w:val="00DD5CA5"/>
    <w:rsid w:val="00DD5E1A"/>
    <w:rsid w:val="00DD5E76"/>
    <w:rsid w:val="00DD6475"/>
    <w:rsid w:val="00DD6672"/>
    <w:rsid w:val="00DD688A"/>
    <w:rsid w:val="00DD6B9F"/>
    <w:rsid w:val="00DD6E45"/>
    <w:rsid w:val="00DD6EC7"/>
    <w:rsid w:val="00DD6F51"/>
    <w:rsid w:val="00DD709A"/>
    <w:rsid w:val="00DD72F1"/>
    <w:rsid w:val="00DD7DBD"/>
    <w:rsid w:val="00DE03EB"/>
    <w:rsid w:val="00DE05AB"/>
    <w:rsid w:val="00DE115E"/>
    <w:rsid w:val="00DE1560"/>
    <w:rsid w:val="00DE1CDC"/>
    <w:rsid w:val="00DE24CC"/>
    <w:rsid w:val="00DE26F8"/>
    <w:rsid w:val="00DE286E"/>
    <w:rsid w:val="00DE2A39"/>
    <w:rsid w:val="00DE3604"/>
    <w:rsid w:val="00DE3A04"/>
    <w:rsid w:val="00DE3C8F"/>
    <w:rsid w:val="00DE450C"/>
    <w:rsid w:val="00DE4A02"/>
    <w:rsid w:val="00DE51A4"/>
    <w:rsid w:val="00DE5557"/>
    <w:rsid w:val="00DE577D"/>
    <w:rsid w:val="00DE57AD"/>
    <w:rsid w:val="00DE5894"/>
    <w:rsid w:val="00DE5DA6"/>
    <w:rsid w:val="00DE6248"/>
    <w:rsid w:val="00DE66FB"/>
    <w:rsid w:val="00DE682B"/>
    <w:rsid w:val="00DE6B45"/>
    <w:rsid w:val="00DE6F96"/>
    <w:rsid w:val="00DE7030"/>
    <w:rsid w:val="00DE721F"/>
    <w:rsid w:val="00DE7665"/>
    <w:rsid w:val="00DE7B14"/>
    <w:rsid w:val="00DE7BC1"/>
    <w:rsid w:val="00DF0CEC"/>
    <w:rsid w:val="00DF2387"/>
    <w:rsid w:val="00DF2E13"/>
    <w:rsid w:val="00DF3080"/>
    <w:rsid w:val="00DF342C"/>
    <w:rsid w:val="00DF344A"/>
    <w:rsid w:val="00DF3AED"/>
    <w:rsid w:val="00DF4964"/>
    <w:rsid w:val="00DF4BCC"/>
    <w:rsid w:val="00DF4D0A"/>
    <w:rsid w:val="00DF5E93"/>
    <w:rsid w:val="00DF68EE"/>
    <w:rsid w:val="00DF6974"/>
    <w:rsid w:val="00DF71D4"/>
    <w:rsid w:val="00DF72D5"/>
    <w:rsid w:val="00DF7EBB"/>
    <w:rsid w:val="00E00093"/>
    <w:rsid w:val="00E00508"/>
    <w:rsid w:val="00E009AE"/>
    <w:rsid w:val="00E00AC6"/>
    <w:rsid w:val="00E0132B"/>
    <w:rsid w:val="00E01333"/>
    <w:rsid w:val="00E015E9"/>
    <w:rsid w:val="00E01CEC"/>
    <w:rsid w:val="00E01F61"/>
    <w:rsid w:val="00E01FD6"/>
    <w:rsid w:val="00E02FCE"/>
    <w:rsid w:val="00E0399A"/>
    <w:rsid w:val="00E04826"/>
    <w:rsid w:val="00E04BF5"/>
    <w:rsid w:val="00E05490"/>
    <w:rsid w:val="00E055EA"/>
    <w:rsid w:val="00E05A6F"/>
    <w:rsid w:val="00E05BC5"/>
    <w:rsid w:val="00E0627A"/>
    <w:rsid w:val="00E062F6"/>
    <w:rsid w:val="00E06442"/>
    <w:rsid w:val="00E0667B"/>
    <w:rsid w:val="00E06B4F"/>
    <w:rsid w:val="00E06F92"/>
    <w:rsid w:val="00E074E8"/>
    <w:rsid w:val="00E07599"/>
    <w:rsid w:val="00E07648"/>
    <w:rsid w:val="00E07B73"/>
    <w:rsid w:val="00E10BD9"/>
    <w:rsid w:val="00E10FF1"/>
    <w:rsid w:val="00E118A4"/>
    <w:rsid w:val="00E12718"/>
    <w:rsid w:val="00E12A75"/>
    <w:rsid w:val="00E12CF4"/>
    <w:rsid w:val="00E1320F"/>
    <w:rsid w:val="00E13570"/>
    <w:rsid w:val="00E14819"/>
    <w:rsid w:val="00E14C43"/>
    <w:rsid w:val="00E152F0"/>
    <w:rsid w:val="00E15837"/>
    <w:rsid w:val="00E15C05"/>
    <w:rsid w:val="00E1610E"/>
    <w:rsid w:val="00E166A2"/>
    <w:rsid w:val="00E16F99"/>
    <w:rsid w:val="00E205F9"/>
    <w:rsid w:val="00E20C54"/>
    <w:rsid w:val="00E20E33"/>
    <w:rsid w:val="00E214C5"/>
    <w:rsid w:val="00E21C6F"/>
    <w:rsid w:val="00E2244C"/>
    <w:rsid w:val="00E22904"/>
    <w:rsid w:val="00E22B62"/>
    <w:rsid w:val="00E22E6D"/>
    <w:rsid w:val="00E22FB2"/>
    <w:rsid w:val="00E231FC"/>
    <w:rsid w:val="00E23588"/>
    <w:rsid w:val="00E23E48"/>
    <w:rsid w:val="00E23E9E"/>
    <w:rsid w:val="00E243D5"/>
    <w:rsid w:val="00E24437"/>
    <w:rsid w:val="00E24678"/>
    <w:rsid w:val="00E251A0"/>
    <w:rsid w:val="00E2550A"/>
    <w:rsid w:val="00E25F3E"/>
    <w:rsid w:val="00E2610A"/>
    <w:rsid w:val="00E26828"/>
    <w:rsid w:val="00E2748B"/>
    <w:rsid w:val="00E275BA"/>
    <w:rsid w:val="00E27A0C"/>
    <w:rsid w:val="00E27BA9"/>
    <w:rsid w:val="00E27F37"/>
    <w:rsid w:val="00E302F4"/>
    <w:rsid w:val="00E31346"/>
    <w:rsid w:val="00E3272D"/>
    <w:rsid w:val="00E32868"/>
    <w:rsid w:val="00E33449"/>
    <w:rsid w:val="00E33529"/>
    <w:rsid w:val="00E3446A"/>
    <w:rsid w:val="00E345E8"/>
    <w:rsid w:val="00E35B13"/>
    <w:rsid w:val="00E35BF2"/>
    <w:rsid w:val="00E35C25"/>
    <w:rsid w:val="00E35E2F"/>
    <w:rsid w:val="00E3643C"/>
    <w:rsid w:val="00E3657F"/>
    <w:rsid w:val="00E36D7C"/>
    <w:rsid w:val="00E376C5"/>
    <w:rsid w:val="00E37789"/>
    <w:rsid w:val="00E37910"/>
    <w:rsid w:val="00E37DA6"/>
    <w:rsid w:val="00E37EAD"/>
    <w:rsid w:val="00E37F23"/>
    <w:rsid w:val="00E400DD"/>
    <w:rsid w:val="00E40C44"/>
    <w:rsid w:val="00E4108A"/>
    <w:rsid w:val="00E41F28"/>
    <w:rsid w:val="00E41F9E"/>
    <w:rsid w:val="00E42262"/>
    <w:rsid w:val="00E422C9"/>
    <w:rsid w:val="00E42B5E"/>
    <w:rsid w:val="00E42E01"/>
    <w:rsid w:val="00E43435"/>
    <w:rsid w:val="00E4347B"/>
    <w:rsid w:val="00E43558"/>
    <w:rsid w:val="00E43629"/>
    <w:rsid w:val="00E4399F"/>
    <w:rsid w:val="00E43B12"/>
    <w:rsid w:val="00E4418B"/>
    <w:rsid w:val="00E4452F"/>
    <w:rsid w:val="00E4490C"/>
    <w:rsid w:val="00E45132"/>
    <w:rsid w:val="00E45138"/>
    <w:rsid w:val="00E4537F"/>
    <w:rsid w:val="00E45382"/>
    <w:rsid w:val="00E45732"/>
    <w:rsid w:val="00E45986"/>
    <w:rsid w:val="00E45B08"/>
    <w:rsid w:val="00E45FCA"/>
    <w:rsid w:val="00E45FEB"/>
    <w:rsid w:val="00E47752"/>
    <w:rsid w:val="00E479C5"/>
    <w:rsid w:val="00E47A16"/>
    <w:rsid w:val="00E51069"/>
    <w:rsid w:val="00E51191"/>
    <w:rsid w:val="00E51D1C"/>
    <w:rsid w:val="00E524C1"/>
    <w:rsid w:val="00E52829"/>
    <w:rsid w:val="00E52833"/>
    <w:rsid w:val="00E52FFB"/>
    <w:rsid w:val="00E53074"/>
    <w:rsid w:val="00E530C9"/>
    <w:rsid w:val="00E53259"/>
    <w:rsid w:val="00E53455"/>
    <w:rsid w:val="00E53751"/>
    <w:rsid w:val="00E537DE"/>
    <w:rsid w:val="00E5428F"/>
    <w:rsid w:val="00E54890"/>
    <w:rsid w:val="00E54E21"/>
    <w:rsid w:val="00E56A08"/>
    <w:rsid w:val="00E571BF"/>
    <w:rsid w:val="00E573EB"/>
    <w:rsid w:val="00E6002E"/>
    <w:rsid w:val="00E602DB"/>
    <w:rsid w:val="00E607CF"/>
    <w:rsid w:val="00E609DE"/>
    <w:rsid w:val="00E60C45"/>
    <w:rsid w:val="00E6149A"/>
    <w:rsid w:val="00E62082"/>
    <w:rsid w:val="00E622D1"/>
    <w:rsid w:val="00E622FD"/>
    <w:rsid w:val="00E6245E"/>
    <w:rsid w:val="00E624AC"/>
    <w:rsid w:val="00E62E4D"/>
    <w:rsid w:val="00E62E88"/>
    <w:rsid w:val="00E62FD9"/>
    <w:rsid w:val="00E63126"/>
    <w:rsid w:val="00E639EC"/>
    <w:rsid w:val="00E63A1C"/>
    <w:rsid w:val="00E63DD3"/>
    <w:rsid w:val="00E644D3"/>
    <w:rsid w:val="00E64535"/>
    <w:rsid w:val="00E64DE1"/>
    <w:rsid w:val="00E650C9"/>
    <w:rsid w:val="00E660FC"/>
    <w:rsid w:val="00E66372"/>
    <w:rsid w:val="00E6676C"/>
    <w:rsid w:val="00E668B1"/>
    <w:rsid w:val="00E67348"/>
    <w:rsid w:val="00E675B1"/>
    <w:rsid w:val="00E676A3"/>
    <w:rsid w:val="00E67824"/>
    <w:rsid w:val="00E67DE2"/>
    <w:rsid w:val="00E7033F"/>
    <w:rsid w:val="00E70463"/>
    <w:rsid w:val="00E713BF"/>
    <w:rsid w:val="00E713C3"/>
    <w:rsid w:val="00E71555"/>
    <w:rsid w:val="00E715A1"/>
    <w:rsid w:val="00E71AED"/>
    <w:rsid w:val="00E71D7D"/>
    <w:rsid w:val="00E71E28"/>
    <w:rsid w:val="00E71FD8"/>
    <w:rsid w:val="00E7216E"/>
    <w:rsid w:val="00E72457"/>
    <w:rsid w:val="00E72490"/>
    <w:rsid w:val="00E72EFC"/>
    <w:rsid w:val="00E72FEC"/>
    <w:rsid w:val="00E7365E"/>
    <w:rsid w:val="00E73747"/>
    <w:rsid w:val="00E73851"/>
    <w:rsid w:val="00E73C6B"/>
    <w:rsid w:val="00E7410A"/>
    <w:rsid w:val="00E742BB"/>
    <w:rsid w:val="00E743A0"/>
    <w:rsid w:val="00E746ED"/>
    <w:rsid w:val="00E74A28"/>
    <w:rsid w:val="00E74C94"/>
    <w:rsid w:val="00E74F24"/>
    <w:rsid w:val="00E754A8"/>
    <w:rsid w:val="00E755B5"/>
    <w:rsid w:val="00E75C17"/>
    <w:rsid w:val="00E76118"/>
    <w:rsid w:val="00E761AB"/>
    <w:rsid w:val="00E76419"/>
    <w:rsid w:val="00E7644A"/>
    <w:rsid w:val="00E765F1"/>
    <w:rsid w:val="00E76FE8"/>
    <w:rsid w:val="00E7720F"/>
    <w:rsid w:val="00E77CCC"/>
    <w:rsid w:val="00E77EBF"/>
    <w:rsid w:val="00E803E7"/>
    <w:rsid w:val="00E80910"/>
    <w:rsid w:val="00E80FDC"/>
    <w:rsid w:val="00E8122B"/>
    <w:rsid w:val="00E81302"/>
    <w:rsid w:val="00E8142B"/>
    <w:rsid w:val="00E818C4"/>
    <w:rsid w:val="00E81A5F"/>
    <w:rsid w:val="00E81C3F"/>
    <w:rsid w:val="00E81D69"/>
    <w:rsid w:val="00E81F8E"/>
    <w:rsid w:val="00E8225B"/>
    <w:rsid w:val="00E82C0E"/>
    <w:rsid w:val="00E82C14"/>
    <w:rsid w:val="00E82CBD"/>
    <w:rsid w:val="00E82D85"/>
    <w:rsid w:val="00E82DCB"/>
    <w:rsid w:val="00E83D97"/>
    <w:rsid w:val="00E83EA0"/>
    <w:rsid w:val="00E83F14"/>
    <w:rsid w:val="00E84EB7"/>
    <w:rsid w:val="00E851AB"/>
    <w:rsid w:val="00E85247"/>
    <w:rsid w:val="00E854BA"/>
    <w:rsid w:val="00E8564D"/>
    <w:rsid w:val="00E85692"/>
    <w:rsid w:val="00E86029"/>
    <w:rsid w:val="00E86208"/>
    <w:rsid w:val="00E867C0"/>
    <w:rsid w:val="00E86D21"/>
    <w:rsid w:val="00E86F0A"/>
    <w:rsid w:val="00E86F71"/>
    <w:rsid w:val="00E87143"/>
    <w:rsid w:val="00E87403"/>
    <w:rsid w:val="00E87A34"/>
    <w:rsid w:val="00E90906"/>
    <w:rsid w:val="00E90A15"/>
    <w:rsid w:val="00E90D4C"/>
    <w:rsid w:val="00E90E95"/>
    <w:rsid w:val="00E91458"/>
    <w:rsid w:val="00E914B4"/>
    <w:rsid w:val="00E915CF"/>
    <w:rsid w:val="00E917B3"/>
    <w:rsid w:val="00E9202E"/>
    <w:rsid w:val="00E924F0"/>
    <w:rsid w:val="00E925AE"/>
    <w:rsid w:val="00E9262D"/>
    <w:rsid w:val="00E92F7F"/>
    <w:rsid w:val="00E93373"/>
    <w:rsid w:val="00E935B3"/>
    <w:rsid w:val="00E93A7D"/>
    <w:rsid w:val="00E93FC5"/>
    <w:rsid w:val="00E9427F"/>
    <w:rsid w:val="00E94A12"/>
    <w:rsid w:val="00E97F4E"/>
    <w:rsid w:val="00EA02AA"/>
    <w:rsid w:val="00EA02C2"/>
    <w:rsid w:val="00EA080A"/>
    <w:rsid w:val="00EA099D"/>
    <w:rsid w:val="00EA109F"/>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E5C"/>
    <w:rsid w:val="00EA7482"/>
    <w:rsid w:val="00EA7512"/>
    <w:rsid w:val="00EA77AD"/>
    <w:rsid w:val="00EA7AE5"/>
    <w:rsid w:val="00EA7EAC"/>
    <w:rsid w:val="00EA7EF7"/>
    <w:rsid w:val="00EB003E"/>
    <w:rsid w:val="00EB094C"/>
    <w:rsid w:val="00EB0E8A"/>
    <w:rsid w:val="00EB0E8D"/>
    <w:rsid w:val="00EB11CC"/>
    <w:rsid w:val="00EB13FA"/>
    <w:rsid w:val="00EB1796"/>
    <w:rsid w:val="00EB193B"/>
    <w:rsid w:val="00EB1A0B"/>
    <w:rsid w:val="00EB1BAA"/>
    <w:rsid w:val="00EB1BCC"/>
    <w:rsid w:val="00EB1CB9"/>
    <w:rsid w:val="00EB1F56"/>
    <w:rsid w:val="00EB1F8D"/>
    <w:rsid w:val="00EB20F4"/>
    <w:rsid w:val="00EB229E"/>
    <w:rsid w:val="00EB2599"/>
    <w:rsid w:val="00EB2B68"/>
    <w:rsid w:val="00EB2C17"/>
    <w:rsid w:val="00EB2E0D"/>
    <w:rsid w:val="00EB37D1"/>
    <w:rsid w:val="00EB3C68"/>
    <w:rsid w:val="00EB46A3"/>
    <w:rsid w:val="00EB47B2"/>
    <w:rsid w:val="00EB48B5"/>
    <w:rsid w:val="00EB4B82"/>
    <w:rsid w:val="00EB5103"/>
    <w:rsid w:val="00EB5AAE"/>
    <w:rsid w:val="00EB63E0"/>
    <w:rsid w:val="00EB64A7"/>
    <w:rsid w:val="00EB66C0"/>
    <w:rsid w:val="00EB671C"/>
    <w:rsid w:val="00EB739B"/>
    <w:rsid w:val="00EB78A2"/>
    <w:rsid w:val="00EB7A52"/>
    <w:rsid w:val="00EC0603"/>
    <w:rsid w:val="00EC14B0"/>
    <w:rsid w:val="00EC14C5"/>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BA8"/>
    <w:rsid w:val="00EC5C52"/>
    <w:rsid w:val="00EC5D54"/>
    <w:rsid w:val="00EC6A22"/>
    <w:rsid w:val="00EC6F86"/>
    <w:rsid w:val="00EC7AAC"/>
    <w:rsid w:val="00EC7C9D"/>
    <w:rsid w:val="00EC7CAF"/>
    <w:rsid w:val="00ED04AC"/>
    <w:rsid w:val="00ED0889"/>
    <w:rsid w:val="00ED095F"/>
    <w:rsid w:val="00ED0D44"/>
    <w:rsid w:val="00ED102C"/>
    <w:rsid w:val="00ED139D"/>
    <w:rsid w:val="00ED18D5"/>
    <w:rsid w:val="00ED1EF2"/>
    <w:rsid w:val="00ED1EF8"/>
    <w:rsid w:val="00ED1FBA"/>
    <w:rsid w:val="00ED2270"/>
    <w:rsid w:val="00ED229D"/>
    <w:rsid w:val="00ED2313"/>
    <w:rsid w:val="00ED2317"/>
    <w:rsid w:val="00ED24AC"/>
    <w:rsid w:val="00ED3B16"/>
    <w:rsid w:val="00ED428E"/>
    <w:rsid w:val="00ED4600"/>
    <w:rsid w:val="00ED465D"/>
    <w:rsid w:val="00ED46FA"/>
    <w:rsid w:val="00ED4A0F"/>
    <w:rsid w:val="00ED4BE7"/>
    <w:rsid w:val="00ED5B6B"/>
    <w:rsid w:val="00ED61CA"/>
    <w:rsid w:val="00ED70D2"/>
    <w:rsid w:val="00ED77C0"/>
    <w:rsid w:val="00ED7A4A"/>
    <w:rsid w:val="00ED7D25"/>
    <w:rsid w:val="00EE03B1"/>
    <w:rsid w:val="00EE04F3"/>
    <w:rsid w:val="00EE07CD"/>
    <w:rsid w:val="00EE0C18"/>
    <w:rsid w:val="00EE1150"/>
    <w:rsid w:val="00EE12FF"/>
    <w:rsid w:val="00EE135A"/>
    <w:rsid w:val="00EE1458"/>
    <w:rsid w:val="00EE1859"/>
    <w:rsid w:val="00EE199E"/>
    <w:rsid w:val="00EE1CEE"/>
    <w:rsid w:val="00EE1F5E"/>
    <w:rsid w:val="00EE209B"/>
    <w:rsid w:val="00EE2E3C"/>
    <w:rsid w:val="00EE313E"/>
    <w:rsid w:val="00EE3AA6"/>
    <w:rsid w:val="00EE3B86"/>
    <w:rsid w:val="00EE3BDF"/>
    <w:rsid w:val="00EE408F"/>
    <w:rsid w:val="00EE425F"/>
    <w:rsid w:val="00EE4544"/>
    <w:rsid w:val="00EE4640"/>
    <w:rsid w:val="00EE47D4"/>
    <w:rsid w:val="00EE52A0"/>
    <w:rsid w:val="00EE58AC"/>
    <w:rsid w:val="00EE5962"/>
    <w:rsid w:val="00EE5E0B"/>
    <w:rsid w:val="00EE6C8E"/>
    <w:rsid w:val="00EE7B1F"/>
    <w:rsid w:val="00EE7E84"/>
    <w:rsid w:val="00EF05E6"/>
    <w:rsid w:val="00EF0607"/>
    <w:rsid w:val="00EF0684"/>
    <w:rsid w:val="00EF07CD"/>
    <w:rsid w:val="00EF08CD"/>
    <w:rsid w:val="00EF1382"/>
    <w:rsid w:val="00EF140F"/>
    <w:rsid w:val="00EF149C"/>
    <w:rsid w:val="00EF202F"/>
    <w:rsid w:val="00EF207D"/>
    <w:rsid w:val="00EF28BB"/>
    <w:rsid w:val="00EF29FF"/>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EC6"/>
    <w:rsid w:val="00EF5F32"/>
    <w:rsid w:val="00EF6121"/>
    <w:rsid w:val="00EF6174"/>
    <w:rsid w:val="00EF6307"/>
    <w:rsid w:val="00EF66E6"/>
    <w:rsid w:val="00EF6DD6"/>
    <w:rsid w:val="00EF6FF0"/>
    <w:rsid w:val="00EF706D"/>
    <w:rsid w:val="00EF79CA"/>
    <w:rsid w:val="00EF7CAB"/>
    <w:rsid w:val="00F0008A"/>
    <w:rsid w:val="00F00654"/>
    <w:rsid w:val="00F0095D"/>
    <w:rsid w:val="00F00D38"/>
    <w:rsid w:val="00F01192"/>
    <w:rsid w:val="00F014E8"/>
    <w:rsid w:val="00F01818"/>
    <w:rsid w:val="00F018C8"/>
    <w:rsid w:val="00F0198B"/>
    <w:rsid w:val="00F01FEB"/>
    <w:rsid w:val="00F02014"/>
    <w:rsid w:val="00F0207C"/>
    <w:rsid w:val="00F02134"/>
    <w:rsid w:val="00F022E6"/>
    <w:rsid w:val="00F022EB"/>
    <w:rsid w:val="00F02B5B"/>
    <w:rsid w:val="00F02E28"/>
    <w:rsid w:val="00F03334"/>
    <w:rsid w:val="00F03617"/>
    <w:rsid w:val="00F036B3"/>
    <w:rsid w:val="00F038F9"/>
    <w:rsid w:val="00F03DA6"/>
    <w:rsid w:val="00F040B6"/>
    <w:rsid w:val="00F0460C"/>
    <w:rsid w:val="00F0462E"/>
    <w:rsid w:val="00F04641"/>
    <w:rsid w:val="00F04C2B"/>
    <w:rsid w:val="00F04FC3"/>
    <w:rsid w:val="00F05120"/>
    <w:rsid w:val="00F053B7"/>
    <w:rsid w:val="00F05C9B"/>
    <w:rsid w:val="00F075D1"/>
    <w:rsid w:val="00F076B7"/>
    <w:rsid w:val="00F07A76"/>
    <w:rsid w:val="00F10195"/>
    <w:rsid w:val="00F1037A"/>
    <w:rsid w:val="00F1042E"/>
    <w:rsid w:val="00F11301"/>
    <w:rsid w:val="00F11464"/>
    <w:rsid w:val="00F11599"/>
    <w:rsid w:val="00F11673"/>
    <w:rsid w:val="00F11A60"/>
    <w:rsid w:val="00F11AAB"/>
    <w:rsid w:val="00F11BC4"/>
    <w:rsid w:val="00F11F7A"/>
    <w:rsid w:val="00F122AD"/>
    <w:rsid w:val="00F12BA7"/>
    <w:rsid w:val="00F13460"/>
    <w:rsid w:val="00F13507"/>
    <w:rsid w:val="00F13BBB"/>
    <w:rsid w:val="00F145E6"/>
    <w:rsid w:val="00F14F08"/>
    <w:rsid w:val="00F15442"/>
    <w:rsid w:val="00F15C86"/>
    <w:rsid w:val="00F1655A"/>
    <w:rsid w:val="00F16A6A"/>
    <w:rsid w:val="00F16BB0"/>
    <w:rsid w:val="00F1744A"/>
    <w:rsid w:val="00F175FD"/>
    <w:rsid w:val="00F17C95"/>
    <w:rsid w:val="00F17E80"/>
    <w:rsid w:val="00F200E0"/>
    <w:rsid w:val="00F20ECD"/>
    <w:rsid w:val="00F20EE1"/>
    <w:rsid w:val="00F211F7"/>
    <w:rsid w:val="00F21740"/>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48E"/>
    <w:rsid w:val="00F26756"/>
    <w:rsid w:val="00F27591"/>
    <w:rsid w:val="00F276BB"/>
    <w:rsid w:val="00F277D6"/>
    <w:rsid w:val="00F27D39"/>
    <w:rsid w:val="00F27DE1"/>
    <w:rsid w:val="00F27FD0"/>
    <w:rsid w:val="00F3035E"/>
    <w:rsid w:val="00F3052A"/>
    <w:rsid w:val="00F30A6D"/>
    <w:rsid w:val="00F3109C"/>
    <w:rsid w:val="00F3172C"/>
    <w:rsid w:val="00F3175C"/>
    <w:rsid w:val="00F31B88"/>
    <w:rsid w:val="00F31F47"/>
    <w:rsid w:val="00F321CA"/>
    <w:rsid w:val="00F325E9"/>
    <w:rsid w:val="00F3272F"/>
    <w:rsid w:val="00F340E8"/>
    <w:rsid w:val="00F348AA"/>
    <w:rsid w:val="00F34EE8"/>
    <w:rsid w:val="00F355D6"/>
    <w:rsid w:val="00F35AE9"/>
    <w:rsid w:val="00F36B33"/>
    <w:rsid w:val="00F37522"/>
    <w:rsid w:val="00F37A02"/>
    <w:rsid w:val="00F37E23"/>
    <w:rsid w:val="00F37F27"/>
    <w:rsid w:val="00F405C4"/>
    <w:rsid w:val="00F40BBA"/>
    <w:rsid w:val="00F40C2F"/>
    <w:rsid w:val="00F40D66"/>
    <w:rsid w:val="00F40E50"/>
    <w:rsid w:val="00F40E8D"/>
    <w:rsid w:val="00F40F11"/>
    <w:rsid w:val="00F4156F"/>
    <w:rsid w:val="00F4159E"/>
    <w:rsid w:val="00F417B3"/>
    <w:rsid w:val="00F417B7"/>
    <w:rsid w:val="00F417D3"/>
    <w:rsid w:val="00F42C7F"/>
    <w:rsid w:val="00F436E9"/>
    <w:rsid w:val="00F43F3A"/>
    <w:rsid w:val="00F44521"/>
    <w:rsid w:val="00F44798"/>
    <w:rsid w:val="00F44955"/>
    <w:rsid w:val="00F449F3"/>
    <w:rsid w:val="00F44A57"/>
    <w:rsid w:val="00F45043"/>
    <w:rsid w:val="00F456BB"/>
    <w:rsid w:val="00F4577B"/>
    <w:rsid w:val="00F458DF"/>
    <w:rsid w:val="00F45C07"/>
    <w:rsid w:val="00F45D8F"/>
    <w:rsid w:val="00F45F7F"/>
    <w:rsid w:val="00F46001"/>
    <w:rsid w:val="00F46153"/>
    <w:rsid w:val="00F47F4E"/>
    <w:rsid w:val="00F500B2"/>
    <w:rsid w:val="00F50884"/>
    <w:rsid w:val="00F50A23"/>
    <w:rsid w:val="00F50CCB"/>
    <w:rsid w:val="00F50D99"/>
    <w:rsid w:val="00F51571"/>
    <w:rsid w:val="00F516F0"/>
    <w:rsid w:val="00F52652"/>
    <w:rsid w:val="00F52696"/>
    <w:rsid w:val="00F52877"/>
    <w:rsid w:val="00F5387C"/>
    <w:rsid w:val="00F53D04"/>
    <w:rsid w:val="00F53E59"/>
    <w:rsid w:val="00F5466D"/>
    <w:rsid w:val="00F5469E"/>
    <w:rsid w:val="00F54E65"/>
    <w:rsid w:val="00F54FC5"/>
    <w:rsid w:val="00F55A6D"/>
    <w:rsid w:val="00F56872"/>
    <w:rsid w:val="00F57550"/>
    <w:rsid w:val="00F57E2D"/>
    <w:rsid w:val="00F60F59"/>
    <w:rsid w:val="00F610F2"/>
    <w:rsid w:val="00F61185"/>
    <w:rsid w:val="00F62371"/>
    <w:rsid w:val="00F63C2B"/>
    <w:rsid w:val="00F63C3D"/>
    <w:rsid w:val="00F63CA2"/>
    <w:rsid w:val="00F64060"/>
    <w:rsid w:val="00F643A4"/>
    <w:rsid w:val="00F64D1A"/>
    <w:rsid w:val="00F6502E"/>
    <w:rsid w:val="00F65218"/>
    <w:rsid w:val="00F65887"/>
    <w:rsid w:val="00F6590A"/>
    <w:rsid w:val="00F65BB9"/>
    <w:rsid w:val="00F65E99"/>
    <w:rsid w:val="00F66603"/>
    <w:rsid w:val="00F6670E"/>
    <w:rsid w:val="00F667C1"/>
    <w:rsid w:val="00F667F6"/>
    <w:rsid w:val="00F66BC6"/>
    <w:rsid w:val="00F66CCD"/>
    <w:rsid w:val="00F70343"/>
    <w:rsid w:val="00F7101E"/>
    <w:rsid w:val="00F71879"/>
    <w:rsid w:val="00F72207"/>
    <w:rsid w:val="00F7230C"/>
    <w:rsid w:val="00F7270E"/>
    <w:rsid w:val="00F737B6"/>
    <w:rsid w:val="00F73E23"/>
    <w:rsid w:val="00F7418E"/>
    <w:rsid w:val="00F741CB"/>
    <w:rsid w:val="00F74588"/>
    <w:rsid w:val="00F74649"/>
    <w:rsid w:val="00F754FA"/>
    <w:rsid w:val="00F75E22"/>
    <w:rsid w:val="00F76314"/>
    <w:rsid w:val="00F76324"/>
    <w:rsid w:val="00F76649"/>
    <w:rsid w:val="00F76871"/>
    <w:rsid w:val="00F768E5"/>
    <w:rsid w:val="00F76B6E"/>
    <w:rsid w:val="00F76C73"/>
    <w:rsid w:val="00F76F4D"/>
    <w:rsid w:val="00F770E5"/>
    <w:rsid w:val="00F772F9"/>
    <w:rsid w:val="00F77487"/>
    <w:rsid w:val="00F77B85"/>
    <w:rsid w:val="00F77F84"/>
    <w:rsid w:val="00F801C6"/>
    <w:rsid w:val="00F80810"/>
    <w:rsid w:val="00F80BB5"/>
    <w:rsid w:val="00F80DA8"/>
    <w:rsid w:val="00F80F19"/>
    <w:rsid w:val="00F812D3"/>
    <w:rsid w:val="00F8134C"/>
    <w:rsid w:val="00F81578"/>
    <w:rsid w:val="00F81718"/>
    <w:rsid w:val="00F81C11"/>
    <w:rsid w:val="00F81DBC"/>
    <w:rsid w:val="00F82023"/>
    <w:rsid w:val="00F82024"/>
    <w:rsid w:val="00F8202A"/>
    <w:rsid w:val="00F828D2"/>
    <w:rsid w:val="00F83333"/>
    <w:rsid w:val="00F83BC1"/>
    <w:rsid w:val="00F83BF8"/>
    <w:rsid w:val="00F83E3A"/>
    <w:rsid w:val="00F84616"/>
    <w:rsid w:val="00F84A78"/>
    <w:rsid w:val="00F84BD4"/>
    <w:rsid w:val="00F84C45"/>
    <w:rsid w:val="00F8563B"/>
    <w:rsid w:val="00F85B44"/>
    <w:rsid w:val="00F85FE1"/>
    <w:rsid w:val="00F86201"/>
    <w:rsid w:val="00F862BE"/>
    <w:rsid w:val="00F86412"/>
    <w:rsid w:val="00F865E6"/>
    <w:rsid w:val="00F866F7"/>
    <w:rsid w:val="00F86C6F"/>
    <w:rsid w:val="00F87351"/>
    <w:rsid w:val="00F87E80"/>
    <w:rsid w:val="00F900F0"/>
    <w:rsid w:val="00F91069"/>
    <w:rsid w:val="00F915A4"/>
    <w:rsid w:val="00F91660"/>
    <w:rsid w:val="00F9208B"/>
    <w:rsid w:val="00F9258D"/>
    <w:rsid w:val="00F928E5"/>
    <w:rsid w:val="00F92999"/>
    <w:rsid w:val="00F92E8B"/>
    <w:rsid w:val="00F93282"/>
    <w:rsid w:val="00F9397E"/>
    <w:rsid w:val="00F93D81"/>
    <w:rsid w:val="00F93F0A"/>
    <w:rsid w:val="00F9413F"/>
    <w:rsid w:val="00F942F3"/>
    <w:rsid w:val="00F945A5"/>
    <w:rsid w:val="00F94ACE"/>
    <w:rsid w:val="00F95537"/>
    <w:rsid w:val="00F95680"/>
    <w:rsid w:val="00F9594B"/>
    <w:rsid w:val="00F95B91"/>
    <w:rsid w:val="00F96110"/>
    <w:rsid w:val="00F965C1"/>
    <w:rsid w:val="00F96DEF"/>
    <w:rsid w:val="00F976AD"/>
    <w:rsid w:val="00F97CFE"/>
    <w:rsid w:val="00F97E35"/>
    <w:rsid w:val="00F97EF5"/>
    <w:rsid w:val="00FA019A"/>
    <w:rsid w:val="00FA042A"/>
    <w:rsid w:val="00FA0BA8"/>
    <w:rsid w:val="00FA0ED3"/>
    <w:rsid w:val="00FA1414"/>
    <w:rsid w:val="00FA2066"/>
    <w:rsid w:val="00FA2C46"/>
    <w:rsid w:val="00FA3B05"/>
    <w:rsid w:val="00FA3C2F"/>
    <w:rsid w:val="00FA45AC"/>
    <w:rsid w:val="00FA4711"/>
    <w:rsid w:val="00FA4ABD"/>
    <w:rsid w:val="00FA5149"/>
    <w:rsid w:val="00FA57CD"/>
    <w:rsid w:val="00FA5A0E"/>
    <w:rsid w:val="00FA5C3B"/>
    <w:rsid w:val="00FA634B"/>
    <w:rsid w:val="00FA7126"/>
    <w:rsid w:val="00FA7C08"/>
    <w:rsid w:val="00FA7F58"/>
    <w:rsid w:val="00FB062F"/>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BA0"/>
    <w:rsid w:val="00FB5CFE"/>
    <w:rsid w:val="00FB5D2E"/>
    <w:rsid w:val="00FB5E56"/>
    <w:rsid w:val="00FB5FCA"/>
    <w:rsid w:val="00FB6104"/>
    <w:rsid w:val="00FB627A"/>
    <w:rsid w:val="00FB64CB"/>
    <w:rsid w:val="00FB7061"/>
    <w:rsid w:val="00FB75E2"/>
    <w:rsid w:val="00FB78DD"/>
    <w:rsid w:val="00FB7EBB"/>
    <w:rsid w:val="00FC02CC"/>
    <w:rsid w:val="00FC0831"/>
    <w:rsid w:val="00FC0FE4"/>
    <w:rsid w:val="00FC13D1"/>
    <w:rsid w:val="00FC1BFD"/>
    <w:rsid w:val="00FC246B"/>
    <w:rsid w:val="00FC2B47"/>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25C"/>
    <w:rsid w:val="00FD047C"/>
    <w:rsid w:val="00FD1562"/>
    <w:rsid w:val="00FD15A5"/>
    <w:rsid w:val="00FD1BC8"/>
    <w:rsid w:val="00FD1EAA"/>
    <w:rsid w:val="00FD211A"/>
    <w:rsid w:val="00FD244C"/>
    <w:rsid w:val="00FD249B"/>
    <w:rsid w:val="00FD2BC2"/>
    <w:rsid w:val="00FD2DB9"/>
    <w:rsid w:val="00FD30C1"/>
    <w:rsid w:val="00FD348A"/>
    <w:rsid w:val="00FD35ED"/>
    <w:rsid w:val="00FD3C90"/>
    <w:rsid w:val="00FD4365"/>
    <w:rsid w:val="00FD440C"/>
    <w:rsid w:val="00FD4BD4"/>
    <w:rsid w:val="00FD5BCB"/>
    <w:rsid w:val="00FD6B6A"/>
    <w:rsid w:val="00FD6E5B"/>
    <w:rsid w:val="00FD70B0"/>
    <w:rsid w:val="00FD74C1"/>
    <w:rsid w:val="00FD74E9"/>
    <w:rsid w:val="00FE017E"/>
    <w:rsid w:val="00FE066E"/>
    <w:rsid w:val="00FE15A7"/>
    <w:rsid w:val="00FE16E8"/>
    <w:rsid w:val="00FE1AD2"/>
    <w:rsid w:val="00FE2996"/>
    <w:rsid w:val="00FE2B74"/>
    <w:rsid w:val="00FE3239"/>
    <w:rsid w:val="00FE38E4"/>
    <w:rsid w:val="00FE3953"/>
    <w:rsid w:val="00FE3A63"/>
    <w:rsid w:val="00FE3F66"/>
    <w:rsid w:val="00FE3F97"/>
    <w:rsid w:val="00FE4178"/>
    <w:rsid w:val="00FE48B2"/>
    <w:rsid w:val="00FE4CC9"/>
    <w:rsid w:val="00FE530E"/>
    <w:rsid w:val="00FE5EB6"/>
    <w:rsid w:val="00FE6221"/>
    <w:rsid w:val="00FE660C"/>
    <w:rsid w:val="00FE6ADC"/>
    <w:rsid w:val="00FE7273"/>
    <w:rsid w:val="00FF029D"/>
    <w:rsid w:val="00FF066C"/>
    <w:rsid w:val="00FF0809"/>
    <w:rsid w:val="00FF088E"/>
    <w:rsid w:val="00FF0C94"/>
    <w:rsid w:val="00FF175B"/>
    <w:rsid w:val="00FF190E"/>
    <w:rsid w:val="00FF1E44"/>
    <w:rsid w:val="00FF1F18"/>
    <w:rsid w:val="00FF1F9B"/>
    <w:rsid w:val="00FF244D"/>
    <w:rsid w:val="00FF2E82"/>
    <w:rsid w:val="00FF369F"/>
    <w:rsid w:val="00FF36E1"/>
    <w:rsid w:val="00FF38FA"/>
    <w:rsid w:val="00FF3F83"/>
    <w:rsid w:val="00FF438B"/>
    <w:rsid w:val="00FF4F18"/>
    <w:rsid w:val="00FF5144"/>
    <w:rsid w:val="00FF54A1"/>
    <w:rsid w:val="00FF56CB"/>
    <w:rsid w:val="00FF6114"/>
    <w:rsid w:val="00FF6A63"/>
    <w:rsid w:val="00FF6B8C"/>
    <w:rsid w:val="00FF6E12"/>
    <w:rsid w:val="00FF6FE7"/>
    <w:rsid w:val="00FF72A6"/>
    <w:rsid w:val="00FF72CD"/>
    <w:rsid w:val="00FF757E"/>
    <w:rsid w:val="00FF7BA0"/>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9455B5"/>
  <w15:docId w15:val="{B3D8A3BB-6A45-4E5C-AEF9-130D7F1D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iPriority="0" w:unhideWhenUsed="1"/>
    <w:lsdException w:name="Outline List 2" w:semiHidden="1" w:uiPriority="0" w:unhideWhenUsed="1" w:qFormat="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3C398E"/>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rsid w:val="002C0810"/>
    <w:pPr>
      <w:tabs>
        <w:tab w:val="center" w:pos="4677"/>
        <w:tab w:val="right" w:pos="9355"/>
      </w:tabs>
    </w:pPr>
  </w:style>
  <w:style w:type="character" w:customStyle="1" w:styleId="af4">
    <w:name w:val="Нижний колонтитул Знак"/>
    <w:aliases w:val="Не удалять! Знак"/>
    <w:link w:val="af3"/>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a"/>
    <w:uiPriority w:val="99"/>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Знак4"/>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qFormat/>
    <w:rsid w:val="002C0810"/>
    <w:rPr>
      <w:rFonts w:ascii="Tahoma" w:hAnsi="Tahoma"/>
      <w:sz w:val="16"/>
      <w:szCs w:val="16"/>
    </w:rPr>
  </w:style>
  <w:style w:type="character" w:customStyle="1" w:styleId="affffe">
    <w:name w:val="Текст выноски Знак"/>
    <w:link w:val="affffd"/>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текст сноски"/>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qFormat/>
    <w:rsid w:val="00A955FF"/>
    <w:rPr>
      <w:sz w:val="20"/>
      <w:szCs w:val="20"/>
    </w:rPr>
  </w:style>
  <w:style w:type="character" w:customStyle="1" w:styleId="afffffd">
    <w:name w:val="Текст примечания Знак"/>
    <w:link w:val="afffffc"/>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uiPriority w:val="1"/>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qFormat/>
    <w:rsid w:val="009F4164"/>
    <w:pPr>
      <w:spacing w:after="60"/>
      <w:jc w:val="both"/>
    </w:pPr>
    <w:rPr>
      <w:b/>
      <w:bCs/>
    </w:rPr>
  </w:style>
  <w:style w:type="character" w:customStyle="1" w:styleId="afffffff1">
    <w:name w:val="Тема примечания Знак"/>
    <w:link w:val="afffffff0"/>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1"/>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
    <w:basedOn w:val="aa"/>
    <w:next w:val="ad"/>
    <w:uiPriority w:val="59"/>
    <w:rsid w:val="005829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a"/>
    <w:next w:val="ad"/>
    <w:uiPriority w:val="59"/>
    <w:rsid w:val="005829F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a"/>
    <w:next w:val="ad"/>
    <w:rsid w:val="00A75E5C"/>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next w:val="ad"/>
    <w:rsid w:val="00966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a"/>
    <w:next w:val="ad"/>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
    <w:basedOn w:val="aa"/>
    <w:next w:val="ad"/>
    <w:uiPriority w:val="59"/>
    <w:rsid w:val="00C03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a"/>
    <w:next w:val="ad"/>
    <w:uiPriority w:val="59"/>
    <w:rsid w:val="00E62F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uiPriority w:val="99"/>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1"/>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a"/>
    <w:next w:val="ad"/>
    <w:uiPriority w:val="59"/>
    <w:rsid w:val="00B625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next w:val="ad"/>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a"/>
    <w:next w:val="ad"/>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Сетка таблицы128"/>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a"/>
    <w:next w:val="ad"/>
    <w:uiPriority w:val="59"/>
    <w:rsid w:val="005A26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
    <w:basedOn w:val="aa"/>
    <w:next w:val="ad"/>
    <w:uiPriority w:val="59"/>
    <w:rsid w:val="000F7D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a"/>
    <w:next w:val="ad"/>
    <w:uiPriority w:val="59"/>
    <w:rsid w:val="00BE6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
    <w:basedOn w:val="aa"/>
    <w:next w:val="ad"/>
    <w:uiPriority w:val="59"/>
    <w:rsid w:val="001F4F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a"/>
    <w:next w:val="ad"/>
    <w:uiPriority w:val="39"/>
    <w:rsid w:val="00DF3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a"/>
    <w:next w:val="ad"/>
    <w:uiPriority w:val="59"/>
    <w:rsid w:val="00C74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a"/>
    <w:next w:val="ad"/>
    <w:uiPriority w:val="39"/>
    <w:rsid w:val="00DA4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a"/>
    <w:next w:val="ad"/>
    <w:uiPriority w:val="59"/>
    <w:rsid w:val="004769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
    <w:basedOn w:val="aa"/>
    <w:next w:val="ad"/>
    <w:uiPriority w:val="59"/>
    <w:rsid w:val="005C6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a"/>
    <w:next w:val="ad"/>
    <w:uiPriority w:val="59"/>
    <w:rsid w:val="00D04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a"/>
    <w:next w:val="ad"/>
    <w:uiPriority w:val="59"/>
    <w:rsid w:val="00D046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a"/>
    <w:next w:val="ad"/>
    <w:uiPriority w:val="59"/>
    <w:rsid w:val="00ED13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a"/>
    <w:next w:val="ad"/>
    <w:uiPriority w:val="59"/>
    <w:rsid w:val="00497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a"/>
    <w:next w:val="ad"/>
    <w:rsid w:val="003A06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a"/>
    <w:next w:val="ad"/>
    <w:uiPriority w:val="59"/>
    <w:rsid w:val="008A2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
    <w:basedOn w:val="aa"/>
    <w:next w:val="ad"/>
    <w:uiPriority w:val="59"/>
    <w:rsid w:val="00A531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a"/>
    <w:next w:val="ad"/>
    <w:uiPriority w:val="59"/>
    <w:rsid w:val="000F01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a"/>
    <w:next w:val="ad"/>
    <w:uiPriority w:val="59"/>
    <w:rsid w:val="00B60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a"/>
    <w:next w:val="ad"/>
    <w:uiPriority w:val="59"/>
    <w:rsid w:val="009F1F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a"/>
    <w:next w:val="ad"/>
    <w:uiPriority w:val="59"/>
    <w:rsid w:val="0026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Сетка таблицы159"/>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Сетка таблицы20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0">
    <w:name w:val="Сетка таблицы3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a"/>
    <w:next w:val="ad"/>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
    <w:semiHidden/>
    <w:rsid w:val="002248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9">
    <w:name w:val="Цветная таблица 123"/>
    <w:basedOn w:val="aa"/>
    <w:next w:val="1f1"/>
    <w:semiHidden/>
    <w:rsid w:val="00224846"/>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0">
    <w:name w:val="Сетка таблицы5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0">
    <w:name w:val="Сетка таблицы38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0">
    <w:name w:val="Сетка таблицы36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0">
    <w:name w:val="Сетка таблицы1012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0">
    <w:name w:val="Сетка таблицы603"/>
    <w:basedOn w:val="aa"/>
    <w:next w:val="ad"/>
    <w:rsid w:val="00224846"/>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0">
    <w:name w:val="Сетка таблицы65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a"/>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a"/>
    <w:next w:val="ad"/>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51876237">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1333544">
      <w:bodyDiv w:val="1"/>
      <w:marLeft w:val="0"/>
      <w:marRight w:val="0"/>
      <w:marTop w:val="0"/>
      <w:marBottom w:val="0"/>
      <w:divBdr>
        <w:top w:val="none" w:sz="0" w:space="0" w:color="auto"/>
        <w:left w:val="none" w:sz="0" w:space="0" w:color="auto"/>
        <w:bottom w:val="none" w:sz="0" w:space="0" w:color="auto"/>
        <w:right w:val="none" w:sz="0" w:space="0" w:color="auto"/>
      </w:divBdr>
    </w:div>
    <w:div w:id="270553498">
      <w:bodyDiv w:val="1"/>
      <w:marLeft w:val="0"/>
      <w:marRight w:val="0"/>
      <w:marTop w:val="0"/>
      <w:marBottom w:val="0"/>
      <w:divBdr>
        <w:top w:val="none" w:sz="0" w:space="0" w:color="auto"/>
        <w:left w:val="none" w:sz="0" w:space="0" w:color="auto"/>
        <w:bottom w:val="none" w:sz="0" w:space="0" w:color="auto"/>
        <w:right w:val="none" w:sz="0" w:space="0" w:color="auto"/>
      </w:divBdr>
      <w:divsChild>
        <w:div w:id="426115553">
          <w:marLeft w:val="0"/>
          <w:marRight w:val="0"/>
          <w:marTop w:val="0"/>
          <w:marBottom w:val="0"/>
          <w:divBdr>
            <w:top w:val="none" w:sz="0" w:space="0" w:color="auto"/>
            <w:left w:val="none" w:sz="0" w:space="0" w:color="auto"/>
            <w:bottom w:val="none" w:sz="0" w:space="0" w:color="auto"/>
            <w:right w:val="none" w:sz="0" w:space="0" w:color="auto"/>
          </w:divBdr>
          <w:divsChild>
            <w:div w:id="1652706900">
              <w:marLeft w:val="0"/>
              <w:marRight w:val="0"/>
              <w:marTop w:val="0"/>
              <w:marBottom w:val="0"/>
              <w:divBdr>
                <w:top w:val="none" w:sz="0" w:space="0" w:color="auto"/>
                <w:left w:val="none" w:sz="0" w:space="0" w:color="auto"/>
                <w:bottom w:val="none" w:sz="0" w:space="0" w:color="auto"/>
                <w:right w:val="none" w:sz="0" w:space="0" w:color="auto"/>
              </w:divBdr>
              <w:divsChild>
                <w:div w:id="918909208">
                  <w:marLeft w:val="0"/>
                  <w:marRight w:val="0"/>
                  <w:marTop w:val="0"/>
                  <w:marBottom w:val="0"/>
                  <w:divBdr>
                    <w:top w:val="none" w:sz="0" w:space="0" w:color="auto"/>
                    <w:left w:val="none" w:sz="0" w:space="0" w:color="auto"/>
                    <w:bottom w:val="none" w:sz="0" w:space="0" w:color="auto"/>
                    <w:right w:val="none" w:sz="0" w:space="0" w:color="auto"/>
                  </w:divBdr>
                  <w:divsChild>
                    <w:div w:id="1324120027">
                      <w:marLeft w:val="0"/>
                      <w:marRight w:val="0"/>
                      <w:marTop w:val="0"/>
                      <w:marBottom w:val="0"/>
                      <w:divBdr>
                        <w:top w:val="none" w:sz="0" w:space="0" w:color="auto"/>
                        <w:left w:val="none" w:sz="0" w:space="0" w:color="auto"/>
                        <w:bottom w:val="none" w:sz="0" w:space="0" w:color="auto"/>
                        <w:right w:val="none" w:sz="0" w:space="0" w:color="auto"/>
                      </w:divBdr>
                      <w:divsChild>
                        <w:div w:id="970210353">
                          <w:marLeft w:val="0"/>
                          <w:marRight w:val="0"/>
                          <w:marTop w:val="0"/>
                          <w:marBottom w:val="0"/>
                          <w:divBdr>
                            <w:top w:val="none" w:sz="0" w:space="0" w:color="auto"/>
                            <w:left w:val="none" w:sz="0" w:space="0" w:color="auto"/>
                            <w:bottom w:val="none" w:sz="0" w:space="0" w:color="auto"/>
                            <w:right w:val="none" w:sz="0" w:space="0" w:color="auto"/>
                          </w:divBdr>
                          <w:divsChild>
                            <w:div w:id="448429199">
                              <w:marLeft w:val="0"/>
                              <w:marRight w:val="0"/>
                              <w:marTop w:val="0"/>
                              <w:marBottom w:val="0"/>
                              <w:divBdr>
                                <w:top w:val="none" w:sz="0" w:space="0" w:color="auto"/>
                                <w:left w:val="none" w:sz="0" w:space="0" w:color="auto"/>
                                <w:bottom w:val="none" w:sz="0" w:space="0" w:color="auto"/>
                                <w:right w:val="none" w:sz="0" w:space="0" w:color="auto"/>
                              </w:divBdr>
                              <w:divsChild>
                                <w:div w:id="42876229">
                                  <w:marLeft w:val="0"/>
                                  <w:marRight w:val="0"/>
                                  <w:marTop w:val="0"/>
                                  <w:marBottom w:val="0"/>
                                  <w:divBdr>
                                    <w:top w:val="none" w:sz="0" w:space="0" w:color="auto"/>
                                    <w:left w:val="none" w:sz="0" w:space="0" w:color="auto"/>
                                    <w:bottom w:val="none" w:sz="0" w:space="0" w:color="auto"/>
                                    <w:right w:val="none" w:sz="0" w:space="0" w:color="auto"/>
                                  </w:divBdr>
                                  <w:divsChild>
                                    <w:div w:id="201984548">
                                      <w:marLeft w:val="0"/>
                                      <w:marRight w:val="0"/>
                                      <w:marTop w:val="0"/>
                                      <w:marBottom w:val="0"/>
                                      <w:divBdr>
                                        <w:top w:val="none" w:sz="0" w:space="0" w:color="auto"/>
                                        <w:left w:val="none" w:sz="0" w:space="0" w:color="auto"/>
                                        <w:bottom w:val="none" w:sz="0" w:space="0" w:color="auto"/>
                                        <w:right w:val="none" w:sz="0" w:space="0" w:color="auto"/>
                                      </w:divBdr>
                                      <w:divsChild>
                                        <w:div w:id="1456754253">
                                          <w:marLeft w:val="0"/>
                                          <w:marRight w:val="0"/>
                                          <w:marTop w:val="0"/>
                                          <w:marBottom w:val="0"/>
                                          <w:divBdr>
                                            <w:top w:val="none" w:sz="0" w:space="0" w:color="auto"/>
                                            <w:left w:val="none" w:sz="0" w:space="0" w:color="auto"/>
                                            <w:bottom w:val="none" w:sz="0" w:space="0" w:color="auto"/>
                                            <w:right w:val="none" w:sz="0" w:space="0" w:color="auto"/>
                                          </w:divBdr>
                                          <w:divsChild>
                                            <w:div w:id="960113849">
                                              <w:marLeft w:val="0"/>
                                              <w:marRight w:val="0"/>
                                              <w:marTop w:val="0"/>
                                              <w:marBottom w:val="0"/>
                                              <w:divBdr>
                                                <w:top w:val="none" w:sz="0" w:space="0" w:color="auto"/>
                                                <w:left w:val="none" w:sz="0" w:space="0" w:color="auto"/>
                                                <w:bottom w:val="none" w:sz="0" w:space="0" w:color="auto"/>
                                                <w:right w:val="none" w:sz="0" w:space="0" w:color="auto"/>
                                              </w:divBdr>
                                              <w:divsChild>
                                                <w:div w:id="854881860">
                                                  <w:marLeft w:val="0"/>
                                                  <w:marRight w:val="0"/>
                                                  <w:marTop w:val="0"/>
                                                  <w:marBottom w:val="0"/>
                                                  <w:divBdr>
                                                    <w:top w:val="none" w:sz="0" w:space="0" w:color="auto"/>
                                                    <w:left w:val="none" w:sz="0" w:space="0" w:color="auto"/>
                                                    <w:bottom w:val="none" w:sz="0" w:space="0" w:color="auto"/>
                                                    <w:right w:val="none" w:sz="0" w:space="0" w:color="auto"/>
                                                  </w:divBdr>
                                                  <w:divsChild>
                                                    <w:div w:id="539558143">
                                                      <w:marLeft w:val="0"/>
                                                      <w:marRight w:val="0"/>
                                                      <w:marTop w:val="0"/>
                                                      <w:marBottom w:val="0"/>
                                                      <w:divBdr>
                                                        <w:top w:val="none" w:sz="0" w:space="0" w:color="auto"/>
                                                        <w:left w:val="none" w:sz="0" w:space="0" w:color="auto"/>
                                                        <w:bottom w:val="none" w:sz="0" w:space="0" w:color="auto"/>
                                                        <w:right w:val="none" w:sz="0" w:space="0" w:color="auto"/>
                                                      </w:divBdr>
                                                      <w:divsChild>
                                                        <w:div w:id="2136830951">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7076387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54798479">
      <w:bodyDiv w:val="1"/>
      <w:marLeft w:val="0"/>
      <w:marRight w:val="0"/>
      <w:marTop w:val="0"/>
      <w:marBottom w:val="0"/>
      <w:divBdr>
        <w:top w:val="none" w:sz="0" w:space="0" w:color="auto"/>
        <w:left w:val="none" w:sz="0" w:space="0" w:color="auto"/>
        <w:bottom w:val="none" w:sz="0" w:space="0" w:color="auto"/>
        <w:right w:val="none" w:sz="0" w:space="0" w:color="auto"/>
      </w:divBdr>
    </w:div>
    <w:div w:id="9921801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20759353">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24820822">
      <w:bodyDiv w:val="1"/>
      <w:marLeft w:val="0"/>
      <w:marRight w:val="0"/>
      <w:marTop w:val="0"/>
      <w:marBottom w:val="0"/>
      <w:divBdr>
        <w:top w:val="none" w:sz="0" w:space="0" w:color="auto"/>
        <w:left w:val="none" w:sz="0" w:space="0" w:color="auto"/>
        <w:bottom w:val="none" w:sz="0" w:space="0" w:color="auto"/>
        <w:right w:val="none" w:sz="0" w:space="0" w:color="auto"/>
      </w:divBdr>
    </w:div>
    <w:div w:id="1383021270">
      <w:bodyDiv w:val="1"/>
      <w:marLeft w:val="0"/>
      <w:marRight w:val="0"/>
      <w:marTop w:val="0"/>
      <w:marBottom w:val="0"/>
      <w:divBdr>
        <w:top w:val="none" w:sz="0" w:space="0" w:color="auto"/>
        <w:left w:val="none" w:sz="0" w:space="0" w:color="auto"/>
        <w:bottom w:val="none" w:sz="0" w:space="0" w:color="auto"/>
        <w:right w:val="none" w:sz="0" w:space="0" w:color="auto"/>
      </w:divBdr>
      <w:divsChild>
        <w:div w:id="1788430740">
          <w:marLeft w:val="0"/>
          <w:marRight w:val="0"/>
          <w:marTop w:val="0"/>
          <w:marBottom w:val="0"/>
          <w:divBdr>
            <w:top w:val="none" w:sz="0" w:space="0" w:color="auto"/>
            <w:left w:val="none" w:sz="0" w:space="0" w:color="auto"/>
            <w:bottom w:val="none" w:sz="0" w:space="0" w:color="auto"/>
            <w:right w:val="none" w:sz="0" w:space="0" w:color="auto"/>
          </w:divBdr>
          <w:divsChild>
            <w:div w:id="2076854246">
              <w:marLeft w:val="0"/>
              <w:marRight w:val="0"/>
              <w:marTop w:val="0"/>
              <w:marBottom w:val="0"/>
              <w:divBdr>
                <w:top w:val="none" w:sz="0" w:space="0" w:color="auto"/>
                <w:left w:val="none" w:sz="0" w:space="0" w:color="auto"/>
                <w:bottom w:val="none" w:sz="0" w:space="0" w:color="auto"/>
                <w:right w:val="none" w:sz="0" w:space="0" w:color="auto"/>
              </w:divBdr>
              <w:divsChild>
                <w:div w:id="119999202">
                  <w:marLeft w:val="0"/>
                  <w:marRight w:val="0"/>
                  <w:marTop w:val="0"/>
                  <w:marBottom w:val="0"/>
                  <w:divBdr>
                    <w:top w:val="none" w:sz="0" w:space="0" w:color="auto"/>
                    <w:left w:val="none" w:sz="0" w:space="0" w:color="auto"/>
                    <w:bottom w:val="none" w:sz="0" w:space="0" w:color="auto"/>
                    <w:right w:val="none" w:sz="0" w:space="0" w:color="auto"/>
                  </w:divBdr>
                  <w:divsChild>
                    <w:div w:id="217666559">
                      <w:marLeft w:val="0"/>
                      <w:marRight w:val="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1987200834">
                              <w:marLeft w:val="0"/>
                              <w:marRight w:val="0"/>
                              <w:marTop w:val="0"/>
                              <w:marBottom w:val="0"/>
                              <w:divBdr>
                                <w:top w:val="none" w:sz="0" w:space="0" w:color="auto"/>
                                <w:left w:val="none" w:sz="0" w:space="0" w:color="auto"/>
                                <w:bottom w:val="none" w:sz="0" w:space="0" w:color="auto"/>
                                <w:right w:val="none" w:sz="0" w:space="0" w:color="auto"/>
                              </w:divBdr>
                              <w:divsChild>
                                <w:div w:id="972172117">
                                  <w:marLeft w:val="0"/>
                                  <w:marRight w:val="0"/>
                                  <w:marTop w:val="0"/>
                                  <w:marBottom w:val="0"/>
                                  <w:divBdr>
                                    <w:top w:val="none" w:sz="0" w:space="0" w:color="auto"/>
                                    <w:left w:val="none" w:sz="0" w:space="0" w:color="auto"/>
                                    <w:bottom w:val="none" w:sz="0" w:space="0" w:color="auto"/>
                                    <w:right w:val="none" w:sz="0" w:space="0" w:color="auto"/>
                                  </w:divBdr>
                                  <w:divsChild>
                                    <w:div w:id="822506929">
                                      <w:marLeft w:val="0"/>
                                      <w:marRight w:val="0"/>
                                      <w:marTop w:val="0"/>
                                      <w:marBottom w:val="0"/>
                                      <w:divBdr>
                                        <w:top w:val="none" w:sz="0" w:space="0" w:color="auto"/>
                                        <w:left w:val="none" w:sz="0" w:space="0" w:color="auto"/>
                                        <w:bottom w:val="none" w:sz="0" w:space="0" w:color="auto"/>
                                        <w:right w:val="none" w:sz="0" w:space="0" w:color="auto"/>
                                      </w:divBdr>
                                      <w:divsChild>
                                        <w:div w:id="24253369">
                                          <w:marLeft w:val="0"/>
                                          <w:marRight w:val="0"/>
                                          <w:marTop w:val="0"/>
                                          <w:marBottom w:val="0"/>
                                          <w:divBdr>
                                            <w:top w:val="none" w:sz="0" w:space="0" w:color="auto"/>
                                            <w:left w:val="none" w:sz="0" w:space="0" w:color="auto"/>
                                            <w:bottom w:val="none" w:sz="0" w:space="0" w:color="auto"/>
                                            <w:right w:val="none" w:sz="0" w:space="0" w:color="auto"/>
                                          </w:divBdr>
                                          <w:divsChild>
                                            <w:div w:id="1532644651">
                                              <w:marLeft w:val="0"/>
                                              <w:marRight w:val="0"/>
                                              <w:marTop w:val="0"/>
                                              <w:marBottom w:val="0"/>
                                              <w:divBdr>
                                                <w:top w:val="none" w:sz="0" w:space="0" w:color="auto"/>
                                                <w:left w:val="none" w:sz="0" w:space="0" w:color="auto"/>
                                                <w:bottom w:val="none" w:sz="0" w:space="0" w:color="auto"/>
                                                <w:right w:val="none" w:sz="0" w:space="0" w:color="auto"/>
                                              </w:divBdr>
                                              <w:divsChild>
                                                <w:div w:id="1763405954">
                                                  <w:marLeft w:val="0"/>
                                                  <w:marRight w:val="0"/>
                                                  <w:marTop w:val="0"/>
                                                  <w:marBottom w:val="0"/>
                                                  <w:divBdr>
                                                    <w:top w:val="none" w:sz="0" w:space="0" w:color="auto"/>
                                                    <w:left w:val="none" w:sz="0" w:space="0" w:color="auto"/>
                                                    <w:bottom w:val="none" w:sz="0" w:space="0" w:color="auto"/>
                                                    <w:right w:val="none" w:sz="0" w:space="0" w:color="auto"/>
                                                  </w:divBdr>
                                                  <w:divsChild>
                                                    <w:div w:id="1347175385">
                                                      <w:marLeft w:val="0"/>
                                                      <w:marRight w:val="0"/>
                                                      <w:marTop w:val="0"/>
                                                      <w:marBottom w:val="0"/>
                                                      <w:divBdr>
                                                        <w:top w:val="none" w:sz="0" w:space="0" w:color="auto"/>
                                                        <w:left w:val="none" w:sz="0" w:space="0" w:color="auto"/>
                                                        <w:bottom w:val="none" w:sz="0" w:space="0" w:color="auto"/>
                                                        <w:right w:val="none" w:sz="0" w:space="0" w:color="auto"/>
                                                      </w:divBdr>
                                                      <w:divsChild>
                                                        <w:div w:id="1239486457">
                                                          <w:marLeft w:val="0"/>
                                                          <w:marRight w:val="0"/>
                                                          <w:marTop w:val="0"/>
                                                          <w:marBottom w:val="0"/>
                                                          <w:divBdr>
                                                            <w:top w:val="none" w:sz="0" w:space="0" w:color="auto"/>
                                                            <w:left w:val="none" w:sz="0" w:space="0" w:color="auto"/>
                                                            <w:bottom w:val="none" w:sz="0" w:space="0" w:color="auto"/>
                                                            <w:right w:val="none" w:sz="0" w:space="0" w:color="auto"/>
                                                          </w:divBdr>
                                                          <w:divsChild>
                                                            <w:div w:id="1958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496470">
      <w:bodyDiv w:val="1"/>
      <w:marLeft w:val="0"/>
      <w:marRight w:val="0"/>
      <w:marTop w:val="0"/>
      <w:marBottom w:val="0"/>
      <w:divBdr>
        <w:top w:val="none" w:sz="0" w:space="0" w:color="auto"/>
        <w:left w:val="none" w:sz="0" w:space="0" w:color="auto"/>
        <w:bottom w:val="none" w:sz="0" w:space="0" w:color="auto"/>
        <w:right w:val="none" w:sz="0" w:space="0" w:color="auto"/>
      </w:divBdr>
    </w:div>
    <w:div w:id="1423986412">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5265635">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94436101">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711299069">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26685833">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19568331">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70282804">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D438-1A52-4C2C-862E-AADA71A6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15</Pages>
  <Words>5712</Words>
  <Characters>32562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Microsoft</Company>
  <LinksUpToDate>false</LinksUpToDate>
  <CharactersWithSpaces>38198</CharactersWithSpaces>
  <SharedDoc>false</SharedDoc>
  <HLinks>
    <vt:vector size="66" baseType="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5767293</vt:i4>
      </vt:variant>
      <vt:variant>
        <vt:i4>24</vt:i4>
      </vt:variant>
      <vt:variant>
        <vt:i4>0</vt:i4>
      </vt:variant>
      <vt:variant>
        <vt:i4>5</vt:i4>
      </vt:variant>
      <vt:variant>
        <vt:lpwstr>http://www.consultant.ru/document/cons_doc_LAW_312215/f61ff313afecf81a91a43d729c2df55c1d6a1533/</vt:lpwstr>
      </vt:variant>
      <vt:variant>
        <vt:lpwstr>dst2620</vt:lpwstr>
      </vt:variant>
      <vt:variant>
        <vt:i4>6225956</vt:i4>
      </vt:variant>
      <vt:variant>
        <vt:i4>21</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18</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15</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12</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9</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6</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3</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0</vt:i4>
      </vt:variant>
      <vt:variant>
        <vt:i4>0</vt:i4>
      </vt:variant>
      <vt:variant>
        <vt:i4>5</vt:i4>
      </vt:variant>
      <vt:variant>
        <vt:lpwstr>http://www.consultant.ru/document/cons_doc_LAW_294692/8ccb9567831efe2fafd74840d4401cdf2e6471b5/</vt:lpwstr>
      </vt:variant>
      <vt:variant>
        <vt:lpwstr>dst1166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User</dc:creator>
  <cp:lastModifiedBy>Коротаева Наталья Анатольевна</cp:lastModifiedBy>
  <cp:revision>21</cp:revision>
  <cp:lastPrinted>2026-06-29T06:49:00Z</cp:lastPrinted>
  <dcterms:created xsi:type="dcterms:W3CDTF">2025-04-08T13:03:00Z</dcterms:created>
  <dcterms:modified xsi:type="dcterms:W3CDTF">2026-06-29T06:53:00Z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