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3AB0" w14:textId="47FED24E" w:rsidR="00BB6CB0" w:rsidRPr="00A73C33" w:rsidRDefault="005F3113" w:rsidP="001B1F8D">
      <w:pPr>
        <w:pStyle w:val="a5"/>
        <w:spacing w:line="230" w:lineRule="auto"/>
        <w:rPr>
          <w:sz w:val="23"/>
          <w:szCs w:val="23"/>
        </w:rPr>
      </w:pPr>
      <w:r w:rsidRPr="00A73C33">
        <w:rPr>
          <w:sz w:val="23"/>
          <w:szCs w:val="23"/>
        </w:rPr>
        <w:t>КОНТРАКТ</w:t>
      </w:r>
      <w:r w:rsidR="00022E75" w:rsidRPr="00A73C33">
        <w:rPr>
          <w:sz w:val="23"/>
          <w:szCs w:val="23"/>
        </w:rPr>
        <w:t xml:space="preserve"> №</w:t>
      </w:r>
      <w:r w:rsidR="006A4CCC" w:rsidRPr="00A73C33">
        <w:rPr>
          <w:sz w:val="23"/>
          <w:szCs w:val="23"/>
        </w:rPr>
        <w:t>УС600-26-010</w:t>
      </w:r>
    </w:p>
    <w:p w14:paraId="0B508B40" w14:textId="77777777" w:rsidR="007E0991" w:rsidRPr="00A73C33" w:rsidRDefault="007E0991" w:rsidP="001B1F8D">
      <w:pPr>
        <w:spacing w:line="230" w:lineRule="auto"/>
        <w:ind w:firstLine="567"/>
        <w:jc w:val="center"/>
        <w:rPr>
          <w:rFonts w:eastAsia="Calibri"/>
          <w:bCs/>
          <w:sz w:val="23"/>
          <w:szCs w:val="23"/>
        </w:rPr>
      </w:pPr>
    </w:p>
    <w:p w14:paraId="015235DB" w14:textId="4545B984" w:rsidR="0092593F" w:rsidRPr="00A73C33" w:rsidRDefault="00BB6CB0" w:rsidP="001B1F8D">
      <w:pPr>
        <w:pStyle w:val="2"/>
        <w:shd w:val="clear" w:color="auto" w:fill="auto"/>
        <w:tabs>
          <w:tab w:val="left" w:pos="6798"/>
        </w:tabs>
        <w:spacing w:before="0" w:after="0" w:line="23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73C33">
        <w:rPr>
          <w:rFonts w:ascii="Times New Roman" w:eastAsia="Calibri" w:hAnsi="Times New Roman" w:cs="Times New Roman"/>
          <w:sz w:val="23"/>
          <w:szCs w:val="23"/>
        </w:rPr>
        <w:t>г. Хабаровск</w:t>
      </w:r>
      <w:r w:rsidR="0092593F" w:rsidRPr="00A73C33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</w:t>
      </w:r>
      <w:r w:rsidRPr="00A73C33">
        <w:rPr>
          <w:rFonts w:ascii="Times New Roman" w:eastAsia="Calibri" w:hAnsi="Times New Roman" w:cs="Times New Roman"/>
          <w:sz w:val="23"/>
          <w:szCs w:val="23"/>
        </w:rPr>
        <w:t xml:space="preserve">                 </w:t>
      </w:r>
      <w:r w:rsidR="0092593F" w:rsidRPr="00A73C33">
        <w:rPr>
          <w:rFonts w:ascii="Times New Roman" w:hAnsi="Times New Roman" w:cs="Times New Roman"/>
          <w:sz w:val="24"/>
          <w:szCs w:val="24"/>
        </w:rPr>
        <w:t xml:space="preserve"> </w:t>
      </w:r>
      <w:r w:rsidR="0007766D" w:rsidRPr="00A73C3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A4CCC" w:rsidRPr="00A73C33">
        <w:rPr>
          <w:rFonts w:ascii="Times New Roman" w:eastAsia="Times New Roman" w:hAnsi="Times New Roman" w:cs="Times New Roman"/>
          <w:sz w:val="23"/>
          <w:szCs w:val="23"/>
        </w:rPr>
        <w:t>«____»_________</w:t>
      </w:r>
      <w:r w:rsidR="0092593F" w:rsidRPr="00A73C33">
        <w:rPr>
          <w:rFonts w:ascii="Times New Roman" w:hAnsi="Times New Roman" w:cs="Times New Roman"/>
          <w:sz w:val="24"/>
          <w:szCs w:val="24"/>
        </w:rPr>
        <w:t>202</w:t>
      </w:r>
      <w:r w:rsidR="006A4CCC" w:rsidRPr="00A73C33">
        <w:rPr>
          <w:rFonts w:ascii="Times New Roman" w:hAnsi="Times New Roman" w:cs="Times New Roman"/>
          <w:sz w:val="24"/>
          <w:szCs w:val="24"/>
        </w:rPr>
        <w:t>6</w:t>
      </w:r>
      <w:r w:rsidR="0092593F" w:rsidRPr="00A73C33">
        <w:rPr>
          <w:rFonts w:ascii="Times New Roman" w:hAnsi="Times New Roman" w:cs="Times New Roman"/>
          <w:sz w:val="24"/>
          <w:szCs w:val="24"/>
        </w:rPr>
        <w:t xml:space="preserve"> го</w:t>
      </w:r>
      <w:r w:rsidR="0092593F" w:rsidRPr="00A73C33">
        <w:rPr>
          <w:rStyle w:val="1"/>
          <w:rFonts w:ascii="Times New Roman" w:hAnsi="Times New Roman" w:cs="Times New Roman"/>
          <w:sz w:val="24"/>
          <w:szCs w:val="24"/>
          <w:u w:val="none"/>
        </w:rPr>
        <w:t>да</w:t>
      </w:r>
    </w:p>
    <w:p w14:paraId="09CD359A" w14:textId="6E3BA5BD" w:rsidR="00BB6CB0" w:rsidRPr="00A73C33" w:rsidRDefault="00BB6CB0" w:rsidP="001B1F8D">
      <w:pPr>
        <w:spacing w:line="230" w:lineRule="auto"/>
        <w:ind w:firstLine="567"/>
        <w:rPr>
          <w:rFonts w:eastAsia="Calibri"/>
          <w:sz w:val="23"/>
          <w:szCs w:val="23"/>
        </w:rPr>
      </w:pPr>
    </w:p>
    <w:p w14:paraId="73410D3E" w14:textId="685140DB" w:rsidR="0092593F" w:rsidRDefault="006A4CCC" w:rsidP="001B1F8D">
      <w:pPr>
        <w:snapToGrid w:val="0"/>
        <w:spacing w:line="230" w:lineRule="auto"/>
        <w:ind w:firstLine="567"/>
        <w:jc w:val="both"/>
        <w:rPr>
          <w:sz w:val="23"/>
          <w:szCs w:val="23"/>
        </w:rPr>
      </w:pPr>
      <w:r w:rsidRPr="00A73C33">
        <w:rPr>
          <w:sz w:val="23"/>
          <w:szCs w:val="23"/>
        </w:rPr>
        <w:t xml:space="preserve">Федеральное государственное бюджетное образовательное учреждение высшего образования «Тихоокеанский государственный </w:t>
      </w:r>
      <w:r w:rsidRPr="002B5F4B">
        <w:rPr>
          <w:sz w:val="23"/>
          <w:szCs w:val="23"/>
        </w:rPr>
        <w:t xml:space="preserve">университет » (ФГБОУ ВО «ТОГУ»), именуемое в дальнейшем ЗАКАЗЧИК, в лице проректора по экономической деятельности </w:t>
      </w:r>
      <w:proofErr w:type="spellStart"/>
      <w:r w:rsidRPr="002B5F4B">
        <w:rPr>
          <w:sz w:val="23"/>
          <w:szCs w:val="23"/>
        </w:rPr>
        <w:t>Барбарича</w:t>
      </w:r>
      <w:proofErr w:type="spellEnd"/>
      <w:r w:rsidRPr="002B5F4B">
        <w:rPr>
          <w:sz w:val="23"/>
          <w:szCs w:val="23"/>
        </w:rPr>
        <w:t xml:space="preserve"> Александра Александровича, действующего на основании доверенности от 09 сентября 2024 года №30/24, с одной стороны</w:t>
      </w:r>
      <w:r w:rsidR="00FD7322">
        <w:rPr>
          <w:sz w:val="23"/>
          <w:szCs w:val="23"/>
        </w:rPr>
        <w:t>,</w:t>
      </w:r>
      <w:r w:rsidRPr="002B5F4B">
        <w:rPr>
          <w:sz w:val="23"/>
          <w:szCs w:val="23"/>
        </w:rPr>
        <w:t xml:space="preserve"> и </w:t>
      </w:r>
      <w:r w:rsidR="00FD7322">
        <w:rPr>
          <w:sz w:val="23"/>
          <w:szCs w:val="23"/>
        </w:rPr>
        <w:t>___________________</w:t>
      </w:r>
      <w:r w:rsidRPr="002B5F4B">
        <w:rPr>
          <w:sz w:val="23"/>
          <w:szCs w:val="23"/>
        </w:rPr>
        <w:t xml:space="preserve">, именуемое в дальнейшем ИСПОЛНИТЕЛЬ, </w:t>
      </w:r>
      <w:r w:rsidR="00306661" w:rsidRPr="002B5F4B">
        <w:rPr>
          <w:sz w:val="23"/>
          <w:szCs w:val="23"/>
        </w:rPr>
        <w:t xml:space="preserve">действующего на основании лицензий ________________, </w:t>
      </w:r>
      <w:r w:rsidRPr="002B5F4B">
        <w:rPr>
          <w:sz w:val="23"/>
          <w:szCs w:val="23"/>
        </w:rPr>
        <w:t xml:space="preserve">в лице </w:t>
      </w:r>
      <w:r w:rsidR="00FD7322">
        <w:rPr>
          <w:sz w:val="23"/>
          <w:szCs w:val="23"/>
        </w:rPr>
        <w:t>____________________</w:t>
      </w:r>
      <w:r w:rsidRPr="002B5F4B">
        <w:rPr>
          <w:sz w:val="23"/>
          <w:szCs w:val="23"/>
        </w:rPr>
        <w:t xml:space="preserve">, действующего на основании </w:t>
      </w:r>
      <w:r w:rsidR="00FD7322">
        <w:rPr>
          <w:sz w:val="23"/>
          <w:szCs w:val="23"/>
        </w:rPr>
        <w:t>______________________</w:t>
      </w:r>
      <w:r w:rsidRPr="002B5F4B">
        <w:rPr>
          <w:sz w:val="23"/>
          <w:szCs w:val="23"/>
        </w:rPr>
        <w:t>,</w:t>
      </w:r>
      <w:r w:rsidR="006D64D6" w:rsidRPr="002B5F4B">
        <w:rPr>
          <w:sz w:val="23"/>
          <w:szCs w:val="23"/>
        </w:rPr>
        <w:t xml:space="preserve"> с другой стороны, </w:t>
      </w:r>
      <w:r w:rsidRPr="002B5F4B">
        <w:rPr>
          <w:sz w:val="23"/>
          <w:szCs w:val="23"/>
        </w:rPr>
        <w:t xml:space="preserve">в соответствии с пунктом 4 части 1 статьи 93 </w:t>
      </w:r>
      <w:r w:rsidR="006D64D6" w:rsidRPr="002B5F4B">
        <w:rPr>
          <w:sz w:val="23"/>
          <w:szCs w:val="23"/>
        </w:rPr>
        <w:t>Федеральн</w:t>
      </w:r>
      <w:r w:rsidRPr="002B5F4B">
        <w:rPr>
          <w:sz w:val="23"/>
          <w:szCs w:val="23"/>
        </w:rPr>
        <w:t>ого</w:t>
      </w:r>
      <w:r w:rsidR="006D64D6" w:rsidRPr="002B5F4B">
        <w:rPr>
          <w:sz w:val="23"/>
          <w:szCs w:val="23"/>
        </w:rPr>
        <w:t xml:space="preserve"> закон</w:t>
      </w:r>
      <w:r w:rsidRPr="002B5F4B">
        <w:rPr>
          <w:sz w:val="23"/>
          <w:szCs w:val="23"/>
        </w:rPr>
        <w:t xml:space="preserve">а </w:t>
      </w:r>
      <w:r w:rsidR="006D64D6" w:rsidRPr="002B5F4B">
        <w:rPr>
          <w:sz w:val="23"/>
          <w:szCs w:val="23"/>
        </w:rPr>
        <w:t xml:space="preserve">от 05 апреля 2013 года №44-ФЗ «О </w:t>
      </w:r>
      <w:r w:rsidR="00550F46" w:rsidRPr="002B5F4B">
        <w:rPr>
          <w:sz w:val="23"/>
          <w:szCs w:val="23"/>
        </w:rPr>
        <w:t>контракт</w:t>
      </w:r>
      <w:r w:rsidR="001D16D0" w:rsidRPr="002B5F4B">
        <w:rPr>
          <w:sz w:val="23"/>
          <w:szCs w:val="23"/>
        </w:rPr>
        <w:t>ной</w:t>
      </w:r>
      <w:r w:rsidR="006D64D6" w:rsidRPr="002B5F4B">
        <w:rPr>
          <w:sz w:val="23"/>
          <w:szCs w:val="23"/>
        </w:rPr>
        <w:t xml:space="preserve"> системе в сфере закупок товаров, работ, услуг для обеспечения государственных и муниципальных нужд» (далее - Федеральный закон)</w:t>
      </w:r>
      <w:r w:rsidR="00792D45" w:rsidRPr="002B5F4B">
        <w:rPr>
          <w:sz w:val="23"/>
          <w:szCs w:val="23"/>
        </w:rPr>
        <w:t xml:space="preserve">, </w:t>
      </w:r>
      <w:r w:rsidR="006D64D6" w:rsidRPr="002B5F4B">
        <w:rPr>
          <w:sz w:val="23"/>
          <w:szCs w:val="23"/>
        </w:rPr>
        <w:t xml:space="preserve">заключили настоящий </w:t>
      </w:r>
      <w:r w:rsidR="005F3113" w:rsidRPr="002B5F4B">
        <w:rPr>
          <w:sz w:val="23"/>
          <w:szCs w:val="23"/>
        </w:rPr>
        <w:t>КОНТРАКТ</w:t>
      </w:r>
      <w:r w:rsidR="006D64D6" w:rsidRPr="002B5F4B">
        <w:rPr>
          <w:sz w:val="23"/>
          <w:szCs w:val="23"/>
        </w:rPr>
        <w:t xml:space="preserve">  (далее</w:t>
      </w:r>
      <w:r w:rsidR="006D64D6" w:rsidRPr="00A73C33">
        <w:rPr>
          <w:sz w:val="23"/>
          <w:szCs w:val="23"/>
        </w:rPr>
        <w:t xml:space="preserve"> – </w:t>
      </w:r>
      <w:r w:rsidR="005F3113" w:rsidRPr="00A73C33">
        <w:rPr>
          <w:sz w:val="23"/>
          <w:szCs w:val="23"/>
        </w:rPr>
        <w:t>КОНТРАКТ</w:t>
      </w:r>
      <w:r w:rsidR="006D64D6" w:rsidRPr="00A73C33">
        <w:rPr>
          <w:sz w:val="23"/>
          <w:szCs w:val="23"/>
        </w:rPr>
        <w:t>) о нижеследующем:</w:t>
      </w:r>
    </w:p>
    <w:p w14:paraId="35D7FEA3" w14:textId="77777777" w:rsidR="00974D9A" w:rsidRPr="00A73C33" w:rsidRDefault="00974D9A" w:rsidP="001B1F8D">
      <w:pPr>
        <w:snapToGrid w:val="0"/>
        <w:spacing w:line="230" w:lineRule="auto"/>
        <w:ind w:firstLine="567"/>
        <w:jc w:val="both"/>
      </w:pPr>
    </w:p>
    <w:p w14:paraId="632B7277" w14:textId="7FD6ECA2" w:rsidR="00BB6CB0" w:rsidRPr="00A73C33" w:rsidRDefault="00BB6CB0" w:rsidP="001B1F8D">
      <w:pPr>
        <w:spacing w:line="230" w:lineRule="auto"/>
        <w:ind w:firstLine="567"/>
        <w:jc w:val="both"/>
        <w:rPr>
          <w:rFonts w:eastAsia="Calibri"/>
          <w:b/>
          <w:iCs/>
          <w:sz w:val="23"/>
          <w:szCs w:val="23"/>
        </w:rPr>
      </w:pPr>
    </w:p>
    <w:p w14:paraId="47FC7D5C" w14:textId="500C93EE" w:rsidR="006A4CCC" w:rsidRPr="00A73C33" w:rsidRDefault="006A4CCC" w:rsidP="006A4CCC">
      <w:pPr>
        <w:widowControl w:val="0"/>
        <w:tabs>
          <w:tab w:val="left" w:pos="284"/>
          <w:tab w:val="left" w:pos="3686"/>
        </w:tabs>
        <w:kinsoku w:val="0"/>
        <w:overflowPunct w:val="0"/>
        <w:autoSpaceDE w:val="0"/>
        <w:autoSpaceDN w:val="0"/>
        <w:adjustRightInd w:val="0"/>
        <w:ind w:right="21"/>
        <w:jc w:val="center"/>
        <w:rPr>
          <w:b/>
          <w:bCs/>
        </w:rPr>
      </w:pPr>
      <w:r w:rsidRPr="00A73C33">
        <w:rPr>
          <w:b/>
          <w:bCs/>
        </w:rPr>
        <w:t>1. ТЕРМИНЫ И ОПРЕДЕЛЕНИЯ</w:t>
      </w:r>
    </w:p>
    <w:p w14:paraId="3C61FB67" w14:textId="32AED9AC" w:rsidR="006A4CCC" w:rsidRPr="00A73C33" w:rsidRDefault="006A4CCC" w:rsidP="006A4CCC">
      <w:pPr>
        <w:widowControl w:val="0"/>
        <w:ind w:firstLine="709"/>
        <w:jc w:val="both"/>
      </w:pPr>
      <w:bookmarkStart w:id="0" w:name="_Hlk227582708"/>
      <w:r w:rsidRPr="00A73C33">
        <w:rPr>
          <w:b/>
        </w:rPr>
        <w:t>1.1. Личный кабинет услуги «Бесплатный вызов 8-800»</w:t>
      </w:r>
      <w:r w:rsidRPr="00A73C33">
        <w:t xml:space="preserve"> - индивидуальный доступ на портал управления услугой, где ЗАКАЗЧИК может производить действия по управлению данной услугой.</w:t>
      </w:r>
    </w:p>
    <w:p w14:paraId="15F6751D" w14:textId="126E00B6" w:rsidR="006A4CCC" w:rsidRPr="00A73C33" w:rsidRDefault="006A4CCC" w:rsidP="006A4CCC">
      <w:pPr>
        <w:widowControl w:val="0"/>
        <w:ind w:firstLine="709"/>
        <w:jc w:val="both"/>
      </w:pPr>
      <w:r w:rsidRPr="00A73C33">
        <w:rPr>
          <w:b/>
        </w:rPr>
        <w:t>1.2. Единый многоканальный номер (далее Номер)</w:t>
      </w:r>
      <w:r w:rsidRPr="00A73C33">
        <w:t xml:space="preserve"> - номер, предоставленный ЗАКАЗЧИКУ в качестве единого номера, поступающие вызовы на который распределяются согласно плану распределения вызовов в рамках услуги «Бесплатный вызов 8-800».  </w:t>
      </w:r>
    </w:p>
    <w:p w14:paraId="2AF79315" w14:textId="5FC5E24E" w:rsidR="006A4CCC" w:rsidRPr="00A73C33" w:rsidRDefault="006A4CCC" w:rsidP="006A4CCC">
      <w:pPr>
        <w:widowControl w:val="0"/>
        <w:ind w:firstLine="709"/>
        <w:jc w:val="both"/>
      </w:pPr>
      <w:r w:rsidRPr="00A73C33">
        <w:rPr>
          <w:b/>
        </w:rPr>
        <w:t>1.3. Услуга «Бесплатный вызов 8-800»</w:t>
      </w:r>
      <w:r w:rsidRPr="00A73C33">
        <w:t xml:space="preserve"> – услуга связи, оказываемая ЗАКАЗЧИКУ, которая позволяет, используя номер, выделенный из ресурса нумерации, предназначенного для оказания услуг связи, устанавливать телефонное соединение Пользователей с ЗАКАЗЧИКОМ, при этом указанное соединение оплачивается ЗАКАЗЧИКОМ.</w:t>
      </w:r>
    </w:p>
    <w:p w14:paraId="76D25349" w14:textId="69D0F039" w:rsidR="006A4CCC" w:rsidRPr="00A73C33" w:rsidRDefault="006A4CCC" w:rsidP="006A4CCC">
      <w:pPr>
        <w:widowControl w:val="0"/>
        <w:ind w:firstLine="709"/>
        <w:jc w:val="both"/>
      </w:pPr>
      <w:r w:rsidRPr="00A73C33">
        <w:rPr>
          <w:b/>
        </w:rPr>
        <w:t>1.4. СФС</w:t>
      </w:r>
      <w:r w:rsidRPr="00A73C33">
        <w:t xml:space="preserve"> – сети фиксированной связи.</w:t>
      </w:r>
    </w:p>
    <w:p w14:paraId="7DD1FC5F" w14:textId="5D32B562" w:rsidR="006A4CCC" w:rsidRPr="00A73C33" w:rsidRDefault="006A4CCC" w:rsidP="006A4CCC">
      <w:pPr>
        <w:widowControl w:val="0"/>
        <w:ind w:firstLine="709"/>
        <w:jc w:val="both"/>
      </w:pPr>
      <w:r w:rsidRPr="00A73C33">
        <w:rPr>
          <w:b/>
        </w:rPr>
        <w:t>1.5. АСР</w:t>
      </w:r>
      <w:r w:rsidRPr="00A73C33">
        <w:t xml:space="preserve"> – автоматизированная система расчетов, представляющая собой аппаратно-программный комплекс, предназначенный для обеспечения автоматизации расчетов с абонентами и/или пользователями услуг, а также для учета и обработки информации о предоставленных и оказанных услугах.</w:t>
      </w:r>
    </w:p>
    <w:bookmarkEnd w:id="0"/>
    <w:p w14:paraId="09294F0E" w14:textId="77777777" w:rsidR="006A4CCC" w:rsidRPr="00A73C33" w:rsidRDefault="006A4CCC" w:rsidP="001B1F8D">
      <w:pPr>
        <w:spacing w:line="230" w:lineRule="auto"/>
        <w:jc w:val="center"/>
        <w:rPr>
          <w:rFonts w:eastAsia="Calibri"/>
          <w:b/>
          <w:iCs/>
          <w:sz w:val="23"/>
          <w:szCs w:val="23"/>
        </w:rPr>
      </w:pPr>
    </w:p>
    <w:p w14:paraId="14D337F1" w14:textId="50348042" w:rsidR="00BB6CB0" w:rsidRPr="00A73C33" w:rsidRDefault="00BB6CB0" w:rsidP="001B1F8D">
      <w:pPr>
        <w:spacing w:line="230" w:lineRule="auto"/>
        <w:jc w:val="center"/>
        <w:rPr>
          <w:rFonts w:eastAsia="Calibri"/>
          <w:b/>
          <w:bCs/>
          <w:iCs/>
          <w:sz w:val="23"/>
          <w:szCs w:val="23"/>
        </w:rPr>
      </w:pPr>
      <w:r w:rsidRPr="00A73C33">
        <w:rPr>
          <w:rFonts w:eastAsia="Calibri"/>
          <w:b/>
          <w:iCs/>
          <w:sz w:val="23"/>
          <w:szCs w:val="23"/>
        </w:rPr>
        <w:t xml:space="preserve">1. </w:t>
      </w:r>
      <w:r w:rsidRPr="00A73C33">
        <w:rPr>
          <w:rFonts w:eastAsia="Calibri"/>
          <w:b/>
          <w:bCs/>
          <w:iCs/>
          <w:sz w:val="23"/>
          <w:szCs w:val="23"/>
        </w:rPr>
        <w:t xml:space="preserve">ПРЕДМЕТ </w:t>
      </w:r>
      <w:r w:rsidR="005F3113" w:rsidRPr="00A73C33">
        <w:rPr>
          <w:rFonts w:eastAsia="Calibri"/>
          <w:b/>
          <w:bCs/>
          <w:iCs/>
          <w:sz w:val="23"/>
          <w:szCs w:val="23"/>
        </w:rPr>
        <w:t>КОНТРАКТА</w:t>
      </w:r>
    </w:p>
    <w:p w14:paraId="0615E3EF" w14:textId="690BA897" w:rsidR="00BB6CB0" w:rsidRPr="00A73C33" w:rsidRDefault="00BB6CB0" w:rsidP="001B1F8D">
      <w:pPr>
        <w:spacing w:line="230" w:lineRule="auto"/>
        <w:ind w:right="-1" w:firstLine="567"/>
        <w:jc w:val="both"/>
        <w:rPr>
          <w:rFonts w:eastAsia="Calibri"/>
          <w:bCs/>
          <w:iCs/>
          <w:sz w:val="23"/>
          <w:szCs w:val="23"/>
        </w:rPr>
      </w:pPr>
      <w:r w:rsidRPr="00A73C33">
        <w:rPr>
          <w:rFonts w:eastAsia="Calibri"/>
          <w:bCs/>
          <w:iCs/>
          <w:sz w:val="23"/>
          <w:szCs w:val="23"/>
        </w:rPr>
        <w:t xml:space="preserve">1.1. </w:t>
      </w:r>
      <w:bookmarkStart w:id="1" w:name="_Hlk112748821"/>
      <w:r w:rsidRPr="00A73C33">
        <w:rPr>
          <w:rFonts w:eastAsia="Calibri"/>
          <w:bCs/>
          <w:iCs/>
          <w:sz w:val="23"/>
          <w:szCs w:val="23"/>
        </w:rPr>
        <w:t xml:space="preserve">ИСПОЛНИТЕЛЬ обязуется </w:t>
      </w:r>
      <w:r w:rsidRPr="00A73C33">
        <w:rPr>
          <w:b/>
          <w:sz w:val="23"/>
          <w:szCs w:val="23"/>
        </w:rPr>
        <w:t xml:space="preserve">оказать услуги </w:t>
      </w:r>
      <w:r w:rsidR="00BF664D" w:rsidRPr="00BF664D">
        <w:rPr>
          <w:b/>
          <w:sz w:val="23"/>
          <w:szCs w:val="23"/>
        </w:rPr>
        <w:t xml:space="preserve">интеллектуальной сети связи </w:t>
      </w:r>
      <w:r w:rsidR="00946C96" w:rsidRPr="00A73C33">
        <w:rPr>
          <w:b/>
          <w:sz w:val="23"/>
          <w:szCs w:val="23"/>
        </w:rPr>
        <w:t>«Бесплатный вызов 8-800» с выделением номера(</w:t>
      </w:r>
      <w:proofErr w:type="spellStart"/>
      <w:r w:rsidR="00946C96" w:rsidRPr="00A73C33">
        <w:rPr>
          <w:b/>
          <w:sz w:val="23"/>
          <w:szCs w:val="23"/>
        </w:rPr>
        <w:t>ов</w:t>
      </w:r>
      <w:proofErr w:type="spellEnd"/>
      <w:r w:rsidR="00946C96" w:rsidRPr="00A73C33">
        <w:rPr>
          <w:b/>
          <w:sz w:val="23"/>
          <w:szCs w:val="23"/>
        </w:rPr>
        <w:t xml:space="preserve">) </w:t>
      </w:r>
      <w:r w:rsidRPr="00A73C33">
        <w:rPr>
          <w:rFonts w:eastAsia="Calibri"/>
          <w:sz w:val="23"/>
          <w:szCs w:val="23"/>
        </w:rPr>
        <w:t xml:space="preserve">(далее УСЛУГИ) </w:t>
      </w:r>
      <w:r w:rsidR="00183817" w:rsidRPr="00A73C33">
        <w:rPr>
          <w:rFonts w:eastAsia="Calibri"/>
          <w:bCs/>
          <w:iCs/>
          <w:sz w:val="23"/>
          <w:szCs w:val="23"/>
        </w:rPr>
        <w:t>в порядке и на условиях, установленных настоящим КОНТРАКТОМ</w:t>
      </w:r>
      <w:r w:rsidRPr="00A73C33">
        <w:rPr>
          <w:rFonts w:eastAsia="Calibri"/>
          <w:sz w:val="23"/>
          <w:szCs w:val="23"/>
        </w:rPr>
        <w:t xml:space="preserve">, </w:t>
      </w:r>
      <w:r w:rsidR="00946C96" w:rsidRPr="00A73C33">
        <w:rPr>
          <w:rFonts w:eastAsia="Calibri"/>
          <w:sz w:val="23"/>
          <w:szCs w:val="23"/>
        </w:rPr>
        <w:t xml:space="preserve">по ценам единиц оказываемых УСЛУГ, установленных в Приложении №2 к КОНТРАКТУ, </w:t>
      </w:r>
      <w:r w:rsidRPr="00A73C33">
        <w:rPr>
          <w:rFonts w:eastAsia="Calibri"/>
          <w:bCs/>
          <w:iCs/>
          <w:sz w:val="23"/>
          <w:szCs w:val="23"/>
        </w:rPr>
        <w:t xml:space="preserve">а </w:t>
      </w:r>
      <w:r w:rsidR="001D16D0" w:rsidRPr="00A73C33">
        <w:rPr>
          <w:rFonts w:eastAsia="Calibri"/>
          <w:sz w:val="23"/>
          <w:szCs w:val="23"/>
        </w:rPr>
        <w:t>ЗАКАЗЧИК</w:t>
      </w:r>
      <w:r w:rsidRPr="00A73C33">
        <w:rPr>
          <w:rFonts w:eastAsia="Calibri"/>
          <w:bCs/>
          <w:iCs/>
          <w:sz w:val="23"/>
          <w:szCs w:val="23"/>
        </w:rPr>
        <w:t xml:space="preserve"> оплатить оказанные УСЛУГИ</w:t>
      </w:r>
      <w:bookmarkEnd w:id="1"/>
      <w:r w:rsidRPr="00A73C33">
        <w:rPr>
          <w:rFonts w:eastAsia="Calibri"/>
          <w:bCs/>
          <w:iCs/>
          <w:sz w:val="23"/>
          <w:szCs w:val="23"/>
        </w:rPr>
        <w:t>.</w:t>
      </w:r>
    </w:p>
    <w:p w14:paraId="1238694D" w14:textId="3DFFC5C0" w:rsidR="007E0991" w:rsidRPr="00A73C33" w:rsidRDefault="007E0991" w:rsidP="001B1F8D">
      <w:pPr>
        <w:spacing w:line="230" w:lineRule="auto"/>
        <w:ind w:right="-1" w:firstLine="567"/>
        <w:jc w:val="both"/>
        <w:rPr>
          <w:rFonts w:eastAsia="Calibri"/>
          <w:bCs/>
          <w:iCs/>
          <w:sz w:val="23"/>
          <w:szCs w:val="23"/>
        </w:rPr>
      </w:pPr>
      <w:r w:rsidRPr="00A73C33">
        <w:rPr>
          <w:rFonts w:eastAsia="Calibri"/>
          <w:bCs/>
          <w:iCs/>
          <w:sz w:val="23"/>
          <w:szCs w:val="23"/>
        </w:rPr>
        <w:t>1.2. Источник финансирования: 60 - средства бюджетных учреждений.</w:t>
      </w:r>
    </w:p>
    <w:p w14:paraId="18521DA3" w14:textId="7ED224F3" w:rsidR="007E0991" w:rsidRPr="00A73C33" w:rsidRDefault="007E0991" w:rsidP="001B1F8D">
      <w:pPr>
        <w:spacing w:line="230" w:lineRule="auto"/>
        <w:ind w:right="-1" w:firstLine="567"/>
        <w:jc w:val="both"/>
        <w:rPr>
          <w:rFonts w:eastAsia="Calibri"/>
          <w:bCs/>
          <w:iCs/>
          <w:sz w:val="23"/>
          <w:szCs w:val="23"/>
        </w:rPr>
      </w:pPr>
      <w:r w:rsidRPr="00A73C33">
        <w:rPr>
          <w:rFonts w:eastAsia="Calibri"/>
          <w:bCs/>
          <w:iCs/>
          <w:sz w:val="23"/>
          <w:szCs w:val="23"/>
        </w:rPr>
        <w:t xml:space="preserve">1.3. Идентификационный код закупки: </w:t>
      </w:r>
      <w:r w:rsidR="00946C96" w:rsidRPr="00A73C33">
        <w:rPr>
          <w:rFonts w:eastAsia="Calibri"/>
          <w:bCs/>
          <w:iCs/>
          <w:sz w:val="23"/>
          <w:szCs w:val="23"/>
        </w:rPr>
        <w:t>261272500662027250100100050000000244</w:t>
      </w:r>
      <w:r w:rsidRPr="00A73C33">
        <w:rPr>
          <w:rFonts w:eastAsia="Calibri"/>
          <w:bCs/>
          <w:iCs/>
          <w:sz w:val="23"/>
          <w:szCs w:val="23"/>
        </w:rPr>
        <w:t>.</w:t>
      </w:r>
    </w:p>
    <w:p w14:paraId="74CE0C53" w14:textId="39EC3F28" w:rsidR="007E0991" w:rsidRPr="00A73C33" w:rsidRDefault="007E0991" w:rsidP="001B1F8D">
      <w:pPr>
        <w:spacing w:line="230" w:lineRule="auto"/>
        <w:ind w:right="-1" w:firstLine="567"/>
        <w:jc w:val="both"/>
        <w:rPr>
          <w:rFonts w:eastAsia="Calibri"/>
          <w:bCs/>
          <w:iCs/>
          <w:sz w:val="23"/>
          <w:szCs w:val="23"/>
        </w:rPr>
      </w:pPr>
      <w:r w:rsidRPr="00A73C33">
        <w:rPr>
          <w:rFonts w:eastAsia="Calibri"/>
          <w:bCs/>
          <w:iCs/>
          <w:sz w:val="23"/>
          <w:szCs w:val="23"/>
        </w:rPr>
        <w:t>1.4. Тип закупки: Услуга.</w:t>
      </w:r>
    </w:p>
    <w:p w14:paraId="373FAC03" w14:textId="5D03BB22" w:rsidR="007E0991" w:rsidRPr="00A73C33" w:rsidRDefault="007E0991" w:rsidP="001B1F8D">
      <w:pPr>
        <w:spacing w:line="230" w:lineRule="auto"/>
        <w:ind w:right="-1" w:firstLine="567"/>
        <w:jc w:val="both"/>
        <w:rPr>
          <w:rFonts w:eastAsia="Calibri"/>
          <w:b/>
          <w:bCs/>
          <w:iCs/>
          <w:sz w:val="23"/>
          <w:szCs w:val="23"/>
        </w:rPr>
      </w:pPr>
      <w:r w:rsidRPr="00A73C33">
        <w:rPr>
          <w:rFonts w:eastAsia="Calibri"/>
          <w:bCs/>
          <w:iCs/>
          <w:sz w:val="23"/>
          <w:szCs w:val="23"/>
        </w:rPr>
        <w:t xml:space="preserve">1.5. Способ определения </w:t>
      </w:r>
      <w:r w:rsidR="001711B1" w:rsidRPr="00A73C33">
        <w:rPr>
          <w:rFonts w:eastAsia="Calibri"/>
          <w:bCs/>
          <w:iCs/>
          <w:sz w:val="23"/>
          <w:szCs w:val="23"/>
        </w:rPr>
        <w:t>ИСПОЛНИТЕЛ</w:t>
      </w:r>
      <w:r w:rsidR="001D16D0" w:rsidRPr="00A73C33">
        <w:rPr>
          <w:rFonts w:eastAsia="Calibri"/>
          <w:bCs/>
          <w:iCs/>
          <w:sz w:val="23"/>
          <w:szCs w:val="23"/>
        </w:rPr>
        <w:t>Я</w:t>
      </w:r>
      <w:r w:rsidRPr="00A73C33">
        <w:rPr>
          <w:rFonts w:eastAsia="Calibri"/>
          <w:bCs/>
          <w:iCs/>
          <w:sz w:val="23"/>
          <w:szCs w:val="23"/>
        </w:rPr>
        <w:t xml:space="preserve">: </w:t>
      </w:r>
      <w:r w:rsidR="00334064" w:rsidRPr="00A73C33">
        <w:rPr>
          <w:rFonts w:eastAsia="Calibri"/>
          <w:bCs/>
          <w:iCs/>
          <w:sz w:val="23"/>
          <w:szCs w:val="23"/>
        </w:rPr>
        <w:t>Закупка у единственного исполнителя</w:t>
      </w:r>
      <w:r w:rsidRPr="00A73C33">
        <w:rPr>
          <w:rFonts w:eastAsia="Calibri"/>
          <w:bCs/>
          <w:iCs/>
          <w:sz w:val="23"/>
          <w:szCs w:val="23"/>
        </w:rPr>
        <w:t>.</w:t>
      </w:r>
    </w:p>
    <w:p w14:paraId="10D5F0F7" w14:textId="77777777" w:rsidR="00BB6CB0" w:rsidRPr="00A73C33" w:rsidRDefault="00BB6CB0" w:rsidP="001B1F8D">
      <w:pPr>
        <w:spacing w:line="230" w:lineRule="auto"/>
        <w:ind w:right="-1" w:firstLine="567"/>
        <w:jc w:val="center"/>
        <w:rPr>
          <w:rFonts w:eastAsia="Calibri"/>
          <w:b/>
          <w:sz w:val="23"/>
          <w:szCs w:val="23"/>
        </w:rPr>
      </w:pPr>
    </w:p>
    <w:p w14:paraId="7A89DC7D" w14:textId="6F378C35" w:rsidR="00BB6CB0" w:rsidRPr="00A73C33" w:rsidRDefault="00BB6CB0" w:rsidP="001B1F8D">
      <w:pPr>
        <w:spacing w:line="230" w:lineRule="auto"/>
        <w:ind w:right="-1" w:firstLine="567"/>
        <w:jc w:val="center"/>
        <w:rPr>
          <w:rFonts w:eastAsia="Calibri"/>
          <w:sz w:val="23"/>
          <w:szCs w:val="23"/>
        </w:rPr>
      </w:pPr>
      <w:r w:rsidRPr="00A73C33">
        <w:rPr>
          <w:rFonts w:eastAsia="Calibri"/>
          <w:b/>
          <w:sz w:val="23"/>
          <w:szCs w:val="23"/>
        </w:rPr>
        <w:t xml:space="preserve">2. </w:t>
      </w:r>
      <w:r w:rsidR="00542806" w:rsidRPr="00A73C33">
        <w:rPr>
          <w:rFonts w:eastAsia="Calibri"/>
          <w:b/>
          <w:sz w:val="23"/>
          <w:szCs w:val="23"/>
        </w:rPr>
        <w:t>МАКСИМАЛЬНОЕ ЗНАЧЕНИЕ ЦЕНЫ КОНТРАКТА</w:t>
      </w:r>
      <w:r w:rsidRPr="00A73C33">
        <w:rPr>
          <w:rFonts w:eastAsia="Calibri"/>
          <w:b/>
          <w:sz w:val="23"/>
          <w:szCs w:val="23"/>
        </w:rPr>
        <w:t xml:space="preserve"> И ПОРЯДОК РАСЧЕТОВ</w:t>
      </w:r>
    </w:p>
    <w:p w14:paraId="15DCA06C" w14:textId="6EEAAB17" w:rsidR="00BB6CB0" w:rsidRPr="00A73C33" w:rsidRDefault="00BB6CB0" w:rsidP="001B1F8D">
      <w:pPr>
        <w:spacing w:line="230" w:lineRule="auto"/>
        <w:ind w:right="-1" w:firstLine="567"/>
        <w:jc w:val="both"/>
        <w:rPr>
          <w:rFonts w:eastAsia="Calibri"/>
          <w:b/>
          <w:bCs/>
          <w:sz w:val="23"/>
          <w:szCs w:val="23"/>
        </w:rPr>
      </w:pPr>
      <w:r w:rsidRPr="00A73C33">
        <w:rPr>
          <w:rFonts w:eastAsia="Calibri"/>
          <w:sz w:val="23"/>
          <w:szCs w:val="23"/>
        </w:rPr>
        <w:t xml:space="preserve">2.1. </w:t>
      </w:r>
      <w:bookmarkStart w:id="2" w:name="_Hlk112748853"/>
      <w:r w:rsidR="00542806" w:rsidRPr="00A73C33">
        <w:rPr>
          <w:rFonts w:eastAsia="Calibri"/>
          <w:sz w:val="23"/>
          <w:szCs w:val="23"/>
        </w:rPr>
        <w:t>Максимальное значение цены КОНТРАКТА</w:t>
      </w:r>
      <w:r w:rsidR="00C71ABB" w:rsidRPr="00A73C33">
        <w:rPr>
          <w:rFonts w:eastAsia="Calibri"/>
          <w:sz w:val="23"/>
          <w:szCs w:val="23"/>
        </w:rPr>
        <w:t xml:space="preserve"> </w:t>
      </w:r>
      <w:bookmarkStart w:id="3" w:name="_Hlk112851600"/>
      <w:r w:rsidR="00667DB8" w:rsidRPr="00A73C33">
        <w:rPr>
          <w:rFonts w:eastAsia="Calibri"/>
          <w:sz w:val="23"/>
          <w:szCs w:val="23"/>
        </w:rPr>
        <w:t xml:space="preserve">составляет </w:t>
      </w:r>
      <w:r w:rsidR="00542806" w:rsidRPr="00A73C33">
        <w:rPr>
          <w:rFonts w:eastAsia="Calibri"/>
          <w:b/>
          <w:sz w:val="23"/>
          <w:szCs w:val="23"/>
        </w:rPr>
        <w:t>23 000</w:t>
      </w:r>
      <w:r w:rsidR="00792D45" w:rsidRPr="00A73C33">
        <w:rPr>
          <w:rFonts w:eastAsia="Calibri"/>
          <w:b/>
          <w:sz w:val="23"/>
          <w:szCs w:val="23"/>
        </w:rPr>
        <w:t xml:space="preserve"> (</w:t>
      </w:r>
      <w:r w:rsidR="00542806" w:rsidRPr="00A73C33">
        <w:rPr>
          <w:rFonts w:eastAsia="Calibri"/>
          <w:b/>
          <w:sz w:val="23"/>
          <w:szCs w:val="23"/>
        </w:rPr>
        <w:t>Двадцать три тысячи</w:t>
      </w:r>
      <w:r w:rsidR="00792D45" w:rsidRPr="00A73C33">
        <w:rPr>
          <w:rFonts w:eastAsia="Calibri"/>
          <w:b/>
          <w:sz w:val="23"/>
          <w:szCs w:val="23"/>
        </w:rPr>
        <w:t xml:space="preserve">) </w:t>
      </w:r>
      <w:r w:rsidR="00667DB8" w:rsidRPr="00A73C33">
        <w:rPr>
          <w:rFonts w:eastAsia="Calibri"/>
          <w:b/>
          <w:sz w:val="23"/>
          <w:szCs w:val="23"/>
        </w:rPr>
        <w:t>рублей</w:t>
      </w:r>
      <w:r w:rsidR="00667DB8" w:rsidRPr="00A73C33">
        <w:rPr>
          <w:rFonts w:eastAsia="Calibri"/>
          <w:sz w:val="23"/>
          <w:szCs w:val="23"/>
        </w:rPr>
        <w:t xml:space="preserve">, </w:t>
      </w:r>
      <w:r w:rsidR="0031619F" w:rsidRPr="00A73C33">
        <w:rPr>
          <w:rFonts w:eastAsia="Calibri"/>
          <w:sz w:val="23"/>
          <w:szCs w:val="23"/>
        </w:rPr>
        <w:t>в том числе НДС</w:t>
      </w:r>
      <w:r w:rsidR="00AB2F2C">
        <w:rPr>
          <w:rFonts w:eastAsia="Calibri"/>
          <w:sz w:val="23"/>
          <w:szCs w:val="23"/>
        </w:rPr>
        <w:t xml:space="preserve"> либо НДС не облагается</w:t>
      </w:r>
      <w:r w:rsidR="00C71ABB" w:rsidRPr="00A73C33">
        <w:rPr>
          <w:rFonts w:eastAsia="Calibri"/>
          <w:sz w:val="23"/>
          <w:szCs w:val="23"/>
        </w:rPr>
        <w:t>.</w:t>
      </w:r>
      <w:bookmarkEnd w:id="3"/>
    </w:p>
    <w:p w14:paraId="4C031032" w14:textId="18076B4A" w:rsidR="00BB6CB0" w:rsidRPr="00A73C33" w:rsidRDefault="00BB6CB0" w:rsidP="001B1F8D">
      <w:pPr>
        <w:spacing w:line="230" w:lineRule="auto"/>
        <w:ind w:right="-1" w:firstLine="567"/>
        <w:jc w:val="both"/>
        <w:rPr>
          <w:rFonts w:eastAsia="Calibri"/>
          <w:sz w:val="23"/>
          <w:szCs w:val="23"/>
        </w:rPr>
      </w:pPr>
      <w:r w:rsidRPr="00A73C33">
        <w:rPr>
          <w:rFonts w:eastAsia="Calibri"/>
          <w:sz w:val="23"/>
          <w:szCs w:val="23"/>
        </w:rPr>
        <w:t xml:space="preserve">2.2. </w:t>
      </w:r>
      <w:r w:rsidR="0080068C" w:rsidRPr="00A73C33">
        <w:rPr>
          <w:rFonts w:eastAsia="Calibri"/>
          <w:sz w:val="23"/>
          <w:szCs w:val="23"/>
        </w:rPr>
        <w:t>Цены единиц УСЛУГ</w:t>
      </w:r>
      <w:r w:rsidRPr="00A73C33">
        <w:rPr>
          <w:rFonts w:eastAsia="Calibri"/>
          <w:sz w:val="23"/>
          <w:szCs w:val="23"/>
        </w:rPr>
        <w:t xml:space="preserve"> включает стоимость </w:t>
      </w:r>
      <w:r w:rsidRPr="00A73C33">
        <w:rPr>
          <w:rFonts w:eastAsia="Calibri"/>
          <w:bCs/>
          <w:sz w:val="23"/>
          <w:szCs w:val="23"/>
        </w:rPr>
        <w:t>УСЛУГ</w:t>
      </w:r>
      <w:r w:rsidRPr="00A73C33">
        <w:rPr>
          <w:rFonts w:eastAsia="Calibri"/>
          <w:sz w:val="23"/>
          <w:szCs w:val="23"/>
        </w:rPr>
        <w:t xml:space="preserve">, а также уплату налогов, сборов и другие обязательные платежи, связанные с исполнением </w:t>
      </w:r>
      <w:r w:rsidR="005F3113" w:rsidRPr="00A73C33">
        <w:rPr>
          <w:rFonts w:eastAsia="Calibri"/>
          <w:sz w:val="23"/>
          <w:szCs w:val="23"/>
        </w:rPr>
        <w:t>КОНТРАКТА</w:t>
      </w:r>
      <w:r w:rsidRPr="00A73C33">
        <w:rPr>
          <w:rFonts w:eastAsia="Calibri"/>
          <w:sz w:val="23"/>
          <w:szCs w:val="23"/>
        </w:rPr>
        <w:t xml:space="preserve">. </w:t>
      </w:r>
    </w:p>
    <w:p w14:paraId="2C913A83" w14:textId="7492020A" w:rsidR="00BB6CB0" w:rsidRPr="00A73C33" w:rsidRDefault="00BB6CB0" w:rsidP="001B1F8D">
      <w:pPr>
        <w:tabs>
          <w:tab w:val="left" w:pos="993"/>
          <w:tab w:val="left" w:pos="1134"/>
        </w:tabs>
        <w:spacing w:line="230" w:lineRule="auto"/>
        <w:ind w:firstLine="567"/>
        <w:jc w:val="both"/>
        <w:rPr>
          <w:rFonts w:eastAsia="Calibri"/>
          <w:sz w:val="23"/>
          <w:szCs w:val="23"/>
        </w:rPr>
      </w:pPr>
      <w:r w:rsidRPr="00A73C33">
        <w:rPr>
          <w:rFonts w:eastAsia="Calibri"/>
          <w:sz w:val="23"/>
          <w:szCs w:val="23"/>
        </w:rPr>
        <w:t>2.3.</w:t>
      </w:r>
      <w:r w:rsidRPr="00A73C33">
        <w:rPr>
          <w:rFonts w:eastAsia="Calibri"/>
          <w:sz w:val="23"/>
          <w:szCs w:val="23"/>
        </w:rPr>
        <w:tab/>
      </w:r>
      <w:r w:rsidR="0080068C" w:rsidRPr="00A73C33">
        <w:rPr>
          <w:rFonts w:eastAsia="Calibri"/>
          <w:sz w:val="23"/>
          <w:szCs w:val="23"/>
        </w:rPr>
        <w:t xml:space="preserve">Цены единиц УСЛУГ </w:t>
      </w:r>
      <w:r w:rsidRPr="00A73C33">
        <w:rPr>
          <w:rFonts w:eastAsia="Calibri"/>
          <w:sz w:val="23"/>
          <w:szCs w:val="23"/>
        </w:rPr>
        <w:t>явля</w:t>
      </w:r>
      <w:r w:rsidR="0080068C" w:rsidRPr="00A73C33">
        <w:rPr>
          <w:rFonts w:eastAsia="Calibri"/>
          <w:sz w:val="23"/>
          <w:szCs w:val="23"/>
        </w:rPr>
        <w:t>ются</w:t>
      </w:r>
      <w:r w:rsidRPr="00A73C33">
        <w:rPr>
          <w:rFonts w:eastAsia="Calibri"/>
          <w:sz w:val="23"/>
          <w:szCs w:val="23"/>
        </w:rPr>
        <w:t xml:space="preserve"> тверд</w:t>
      </w:r>
      <w:r w:rsidR="0080068C" w:rsidRPr="00A73C33">
        <w:rPr>
          <w:rFonts w:eastAsia="Calibri"/>
          <w:sz w:val="23"/>
          <w:szCs w:val="23"/>
        </w:rPr>
        <w:t>ыми</w:t>
      </w:r>
      <w:r w:rsidRPr="00A73C33">
        <w:rPr>
          <w:rFonts w:eastAsia="Calibri"/>
          <w:sz w:val="23"/>
          <w:szCs w:val="23"/>
        </w:rPr>
        <w:t xml:space="preserve"> и не мо</w:t>
      </w:r>
      <w:r w:rsidR="0080068C" w:rsidRPr="00A73C33">
        <w:rPr>
          <w:rFonts w:eastAsia="Calibri"/>
          <w:sz w:val="23"/>
          <w:szCs w:val="23"/>
        </w:rPr>
        <w:t>гут</w:t>
      </w:r>
      <w:r w:rsidRPr="00A73C33">
        <w:rPr>
          <w:rFonts w:eastAsia="Calibri"/>
          <w:sz w:val="23"/>
          <w:szCs w:val="23"/>
        </w:rPr>
        <w:t xml:space="preserve"> изменяться в ходе</w:t>
      </w:r>
      <w:r w:rsidR="0080068C" w:rsidRPr="00A73C33">
        <w:rPr>
          <w:rFonts w:eastAsia="Calibri"/>
          <w:sz w:val="23"/>
          <w:szCs w:val="23"/>
        </w:rPr>
        <w:t xml:space="preserve"> </w:t>
      </w:r>
      <w:r w:rsidRPr="00A73C33">
        <w:rPr>
          <w:rFonts w:eastAsia="Calibri"/>
          <w:sz w:val="23"/>
          <w:szCs w:val="23"/>
        </w:rPr>
        <w:t>исполнения</w:t>
      </w:r>
      <w:r w:rsidR="0080068C" w:rsidRPr="00A73C33">
        <w:t xml:space="preserve"> </w:t>
      </w:r>
      <w:r w:rsidR="0080068C" w:rsidRPr="00A73C33">
        <w:rPr>
          <w:rFonts w:eastAsia="Calibri"/>
          <w:sz w:val="23"/>
          <w:szCs w:val="23"/>
        </w:rPr>
        <w:t>КОНТРАКТА</w:t>
      </w:r>
      <w:r w:rsidRPr="00A73C33">
        <w:rPr>
          <w:rFonts w:eastAsia="Calibri"/>
          <w:sz w:val="23"/>
          <w:szCs w:val="23"/>
        </w:rPr>
        <w:t xml:space="preserve">, за исключением случаев, установленных </w:t>
      </w:r>
      <w:r w:rsidR="007E0991" w:rsidRPr="00A73C33">
        <w:rPr>
          <w:rFonts w:eastAsia="Calibri"/>
          <w:sz w:val="23"/>
          <w:szCs w:val="23"/>
        </w:rPr>
        <w:t xml:space="preserve">пунктом 7.3 раздела 7 </w:t>
      </w:r>
      <w:r w:rsidR="005F3113" w:rsidRPr="00A73C33">
        <w:rPr>
          <w:rFonts w:eastAsia="Calibri"/>
          <w:sz w:val="23"/>
          <w:szCs w:val="23"/>
        </w:rPr>
        <w:t>КОНТРАКТА</w:t>
      </w:r>
      <w:r w:rsidRPr="00A73C33">
        <w:rPr>
          <w:rFonts w:eastAsia="Calibri"/>
          <w:sz w:val="23"/>
          <w:szCs w:val="23"/>
        </w:rPr>
        <w:t xml:space="preserve">.  </w:t>
      </w:r>
    </w:p>
    <w:p w14:paraId="5A7E8017" w14:textId="4E099657" w:rsidR="00BB6CB0" w:rsidRPr="00A73C33" w:rsidRDefault="00BB6CB0" w:rsidP="001B1F8D">
      <w:pPr>
        <w:tabs>
          <w:tab w:val="left" w:pos="993"/>
          <w:tab w:val="left" w:pos="1134"/>
        </w:tabs>
        <w:spacing w:line="230" w:lineRule="auto"/>
        <w:ind w:firstLine="567"/>
        <w:jc w:val="both"/>
        <w:rPr>
          <w:rFonts w:eastAsia="Calibri"/>
          <w:sz w:val="23"/>
          <w:szCs w:val="23"/>
        </w:rPr>
      </w:pPr>
      <w:r w:rsidRPr="00A73C33">
        <w:rPr>
          <w:rFonts w:eastAsia="Calibri"/>
          <w:sz w:val="23"/>
          <w:szCs w:val="23"/>
        </w:rPr>
        <w:t xml:space="preserve">2.4. Оплата УСЛУГ производится в рублях Российской Федерации. Датой платежа считается день списания денежных средств с расчетного счета </w:t>
      </w:r>
      <w:r w:rsidR="001D16D0" w:rsidRPr="00A73C33">
        <w:rPr>
          <w:rFonts w:eastAsia="Calibri"/>
          <w:sz w:val="23"/>
          <w:szCs w:val="23"/>
        </w:rPr>
        <w:t>ЗАКАЗЧИК</w:t>
      </w:r>
      <w:r w:rsidR="006559C9" w:rsidRPr="00A73C33">
        <w:rPr>
          <w:rFonts w:eastAsia="Calibri"/>
          <w:sz w:val="23"/>
          <w:szCs w:val="23"/>
        </w:rPr>
        <w:t>А</w:t>
      </w:r>
      <w:r w:rsidRPr="00A73C33">
        <w:rPr>
          <w:rFonts w:eastAsia="Calibri"/>
          <w:sz w:val="23"/>
          <w:szCs w:val="23"/>
        </w:rPr>
        <w:t>.</w:t>
      </w:r>
    </w:p>
    <w:p w14:paraId="4204DDA7" w14:textId="582216D7" w:rsidR="00BB6CB0" w:rsidRPr="002B5F4B" w:rsidRDefault="00BB6CB0" w:rsidP="001B1F8D">
      <w:pPr>
        <w:spacing w:line="230" w:lineRule="auto"/>
        <w:ind w:right="-1" w:firstLine="567"/>
        <w:jc w:val="both"/>
        <w:rPr>
          <w:rFonts w:eastAsia="Calibri"/>
          <w:sz w:val="23"/>
          <w:szCs w:val="23"/>
        </w:rPr>
      </w:pPr>
      <w:r w:rsidRPr="002B5F4B">
        <w:rPr>
          <w:rFonts w:eastAsia="Calibri"/>
          <w:sz w:val="23"/>
          <w:szCs w:val="23"/>
        </w:rPr>
        <w:t xml:space="preserve">2.5. </w:t>
      </w:r>
      <w:r w:rsidR="0080068C" w:rsidRPr="002B5F4B">
        <w:rPr>
          <w:rFonts w:eastAsia="Calibri"/>
          <w:sz w:val="23"/>
          <w:szCs w:val="23"/>
        </w:rPr>
        <w:t>Оплата УСЛУГ по КОНТРАКТУ производится авансовым платежом в размере 100 % от цены КОНТРАКТА в течение 07-ми рабочих дней со дня предоставления ИСПОЛНИТЕЛЕМ оригинала счета.</w:t>
      </w:r>
    </w:p>
    <w:p w14:paraId="67BE2AA7" w14:textId="038AF9BE" w:rsidR="00BB6CB0" w:rsidRPr="002B5F4B" w:rsidRDefault="00BB6CB0" w:rsidP="001B1F8D">
      <w:pPr>
        <w:spacing w:line="230" w:lineRule="auto"/>
        <w:ind w:firstLine="567"/>
        <w:jc w:val="both"/>
        <w:rPr>
          <w:rFonts w:eastAsia="Calibri"/>
          <w:sz w:val="23"/>
          <w:szCs w:val="23"/>
        </w:rPr>
      </w:pPr>
      <w:r w:rsidRPr="002B5F4B">
        <w:rPr>
          <w:rFonts w:eastAsia="Calibri"/>
          <w:sz w:val="23"/>
          <w:szCs w:val="23"/>
        </w:rPr>
        <w:t>2.</w:t>
      </w:r>
      <w:r w:rsidR="007E0991" w:rsidRPr="002B5F4B">
        <w:rPr>
          <w:rFonts w:eastAsia="Calibri"/>
          <w:sz w:val="23"/>
          <w:szCs w:val="23"/>
        </w:rPr>
        <w:t>6</w:t>
      </w:r>
      <w:r w:rsidRPr="002B5F4B">
        <w:rPr>
          <w:rFonts w:eastAsia="Calibri"/>
          <w:sz w:val="23"/>
          <w:szCs w:val="23"/>
        </w:rPr>
        <w:t xml:space="preserve">. В случае расторжения </w:t>
      </w:r>
      <w:r w:rsidR="005F3113" w:rsidRPr="002B5F4B">
        <w:rPr>
          <w:rFonts w:eastAsia="Calibri"/>
          <w:sz w:val="23"/>
          <w:szCs w:val="23"/>
        </w:rPr>
        <w:t>КОНТРАКТА</w:t>
      </w:r>
      <w:r w:rsidRPr="002B5F4B">
        <w:rPr>
          <w:rFonts w:eastAsia="Calibri"/>
          <w:sz w:val="23"/>
          <w:szCs w:val="23"/>
        </w:rPr>
        <w:t xml:space="preserve"> по основаниям, указанным в разделе 7 </w:t>
      </w:r>
      <w:r w:rsidR="005F3113" w:rsidRPr="002B5F4B">
        <w:rPr>
          <w:rFonts w:eastAsia="Calibri"/>
          <w:sz w:val="23"/>
          <w:szCs w:val="23"/>
        </w:rPr>
        <w:t>КОНТРАКТА</w:t>
      </w:r>
      <w:r w:rsidRPr="002B5F4B">
        <w:rPr>
          <w:rFonts w:eastAsia="Calibri"/>
          <w:sz w:val="23"/>
          <w:szCs w:val="23"/>
        </w:rPr>
        <w:t xml:space="preserve">, оплате подлежит только фактически оказанный ИСПОЛНИТЕЛЕМ объем УСЛУГ. </w:t>
      </w:r>
    </w:p>
    <w:p w14:paraId="057747D3" w14:textId="1B53CF3F" w:rsidR="00BB6CB0" w:rsidRPr="00A73C33" w:rsidRDefault="00BB6CB0" w:rsidP="001B1F8D">
      <w:pPr>
        <w:spacing w:line="230" w:lineRule="auto"/>
        <w:ind w:right="-1" w:firstLine="567"/>
        <w:jc w:val="both"/>
        <w:rPr>
          <w:rFonts w:eastAsia="Calibri"/>
          <w:sz w:val="23"/>
          <w:szCs w:val="23"/>
        </w:rPr>
      </w:pPr>
      <w:r w:rsidRPr="002B5F4B">
        <w:rPr>
          <w:rFonts w:eastAsia="Calibri"/>
          <w:sz w:val="23"/>
          <w:szCs w:val="23"/>
        </w:rPr>
        <w:lastRenderedPageBreak/>
        <w:t>2.</w:t>
      </w:r>
      <w:r w:rsidR="007E0991" w:rsidRPr="002B5F4B">
        <w:rPr>
          <w:rFonts w:eastAsia="Calibri"/>
          <w:sz w:val="23"/>
          <w:szCs w:val="23"/>
        </w:rPr>
        <w:t>7</w:t>
      </w:r>
      <w:r w:rsidRPr="002B5F4B">
        <w:rPr>
          <w:rFonts w:eastAsia="Calibri"/>
          <w:sz w:val="23"/>
          <w:szCs w:val="23"/>
        </w:rPr>
        <w:t xml:space="preserve">. </w:t>
      </w:r>
      <w:r w:rsidR="005453BE" w:rsidRPr="002B5F4B">
        <w:rPr>
          <w:rFonts w:eastAsia="Calibri"/>
          <w:sz w:val="23"/>
          <w:szCs w:val="23"/>
        </w:rPr>
        <w:t xml:space="preserve">В случае, если </w:t>
      </w:r>
      <w:r w:rsidR="005F3113" w:rsidRPr="002B5F4B">
        <w:rPr>
          <w:rFonts w:eastAsia="Calibri"/>
          <w:sz w:val="23"/>
          <w:szCs w:val="23"/>
        </w:rPr>
        <w:t>КОНТРАКТ</w:t>
      </w:r>
      <w:r w:rsidR="005453BE" w:rsidRPr="002B5F4B">
        <w:rPr>
          <w:rFonts w:eastAsia="Calibri"/>
          <w:sz w:val="23"/>
          <w:szCs w:val="23"/>
        </w:rPr>
        <w:t xml:space="preserve"> заключается с юридическим лицом или физическим лицом, в том числе зарегистрированным в качестве индивидуального предпринимателя, сумма, подлежащая уплате в рамках данного </w:t>
      </w:r>
      <w:r w:rsidR="005F3113" w:rsidRPr="002B5F4B">
        <w:rPr>
          <w:rFonts w:eastAsia="Calibri"/>
          <w:sz w:val="23"/>
          <w:szCs w:val="23"/>
        </w:rPr>
        <w:t>КОНТРАКТА</w:t>
      </w:r>
      <w:r w:rsidR="005453BE" w:rsidRPr="002B5F4B">
        <w:rPr>
          <w:rFonts w:eastAsia="Calibri"/>
          <w:sz w:val="23"/>
          <w:szCs w:val="23"/>
        </w:rPr>
        <w:t xml:space="preserve">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F3113" w:rsidRPr="002B5F4B">
        <w:rPr>
          <w:rFonts w:eastAsia="Calibri"/>
          <w:sz w:val="23"/>
          <w:szCs w:val="23"/>
        </w:rPr>
        <w:t>КОНТРАКТА</w:t>
      </w:r>
      <w:r w:rsidR="005453BE" w:rsidRPr="002B5F4B">
        <w:rPr>
          <w:rFonts w:eastAsia="Calibri"/>
          <w:sz w:val="23"/>
          <w:szCs w:val="23"/>
        </w:rPr>
        <w:t>, если в соответствии с законодательством</w:t>
      </w:r>
      <w:r w:rsidR="005453BE" w:rsidRPr="00A73C33">
        <w:rPr>
          <w:rFonts w:eastAsia="Calibri"/>
          <w:sz w:val="23"/>
          <w:szCs w:val="23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1D16D0" w:rsidRPr="00A73C33">
        <w:rPr>
          <w:rFonts w:eastAsia="Calibri"/>
          <w:sz w:val="23"/>
          <w:szCs w:val="23"/>
        </w:rPr>
        <w:t>ЗАКАЗЧИКОМ</w:t>
      </w:r>
      <w:r w:rsidR="005453BE" w:rsidRPr="00A73C33">
        <w:rPr>
          <w:rFonts w:eastAsia="Calibri"/>
          <w:sz w:val="23"/>
          <w:szCs w:val="23"/>
        </w:rPr>
        <w:t>.</w:t>
      </w:r>
      <w:bookmarkEnd w:id="2"/>
    </w:p>
    <w:p w14:paraId="4C0B267E" w14:textId="77777777" w:rsidR="00BB6CB0" w:rsidRPr="00A73C33" w:rsidRDefault="00BB6CB0" w:rsidP="001B1F8D">
      <w:pPr>
        <w:shd w:val="clear" w:color="auto" w:fill="FFFFFF"/>
        <w:spacing w:line="230" w:lineRule="auto"/>
        <w:ind w:right="-1"/>
        <w:rPr>
          <w:rFonts w:eastAsia="Calibri"/>
          <w:b/>
          <w:iCs/>
          <w:color w:val="000000"/>
          <w:sz w:val="23"/>
          <w:szCs w:val="23"/>
        </w:rPr>
      </w:pPr>
    </w:p>
    <w:p w14:paraId="62D09C7E" w14:textId="77777777" w:rsidR="00BB6CB0" w:rsidRPr="00A73C33" w:rsidRDefault="00BB6CB0" w:rsidP="001B1F8D">
      <w:pPr>
        <w:shd w:val="clear" w:color="auto" w:fill="FFFFFF"/>
        <w:spacing w:line="230" w:lineRule="auto"/>
        <w:ind w:right="-1" w:firstLine="567"/>
        <w:jc w:val="center"/>
        <w:rPr>
          <w:rFonts w:eastAsia="Calibri"/>
          <w:b/>
          <w:iCs/>
          <w:color w:val="000000"/>
          <w:sz w:val="23"/>
          <w:szCs w:val="23"/>
        </w:rPr>
      </w:pPr>
      <w:bookmarkStart w:id="4" w:name="_Hlk112748902"/>
      <w:r w:rsidRPr="00A73C33">
        <w:rPr>
          <w:rFonts w:eastAsia="Calibri"/>
          <w:b/>
          <w:iCs/>
          <w:color w:val="000000"/>
          <w:sz w:val="23"/>
          <w:szCs w:val="23"/>
        </w:rPr>
        <w:t xml:space="preserve">3. СРОКИ, МЕСТО И УСЛОВИЯ ОКАЗАНИЯ УСЛУГ </w:t>
      </w:r>
    </w:p>
    <w:p w14:paraId="78107D1D" w14:textId="00CED9CC" w:rsidR="00BB6CB0" w:rsidRPr="00A73C33" w:rsidRDefault="00BB6CB0" w:rsidP="001B1F8D">
      <w:pPr>
        <w:tabs>
          <w:tab w:val="left" w:pos="0"/>
          <w:tab w:val="left" w:pos="993"/>
          <w:tab w:val="left" w:pos="10205"/>
        </w:tabs>
        <w:spacing w:line="230" w:lineRule="auto"/>
        <w:ind w:right="-1" w:firstLine="567"/>
        <w:jc w:val="both"/>
        <w:rPr>
          <w:rFonts w:eastAsia="Calibri"/>
          <w:sz w:val="23"/>
          <w:szCs w:val="23"/>
        </w:rPr>
      </w:pPr>
      <w:r w:rsidRPr="00A73C33">
        <w:rPr>
          <w:rFonts w:eastAsia="Calibri"/>
          <w:color w:val="000000"/>
          <w:sz w:val="23"/>
          <w:szCs w:val="23"/>
        </w:rPr>
        <w:t>3.1. УСЛУГИ оказываются ИСПОЛНИТЕЛЕМ</w:t>
      </w:r>
      <w:r w:rsidRPr="00A73C33">
        <w:rPr>
          <w:rFonts w:eastAsia="Calibri"/>
          <w:sz w:val="23"/>
          <w:szCs w:val="23"/>
        </w:rPr>
        <w:t xml:space="preserve"> </w:t>
      </w:r>
      <w:r w:rsidR="008A5851" w:rsidRPr="00A73C33">
        <w:rPr>
          <w:sz w:val="23"/>
          <w:szCs w:val="23"/>
        </w:rPr>
        <w:t>со дня заключения</w:t>
      </w:r>
      <w:r w:rsidR="008A5851" w:rsidRPr="00A73C33">
        <w:t xml:space="preserve"> </w:t>
      </w:r>
      <w:r w:rsidR="008A5851" w:rsidRPr="00A73C33">
        <w:rPr>
          <w:sz w:val="23"/>
          <w:szCs w:val="23"/>
        </w:rPr>
        <w:t>КОНТРАКТА</w:t>
      </w:r>
      <w:r w:rsidRPr="00A73C33">
        <w:rPr>
          <w:sz w:val="23"/>
          <w:szCs w:val="23"/>
        </w:rPr>
        <w:t xml:space="preserve"> </w:t>
      </w:r>
      <w:r w:rsidR="00AB706D" w:rsidRPr="00A73C33">
        <w:rPr>
          <w:sz w:val="23"/>
          <w:szCs w:val="23"/>
        </w:rPr>
        <w:t>п</w:t>
      </w:r>
      <w:r w:rsidRPr="00A73C33">
        <w:rPr>
          <w:sz w:val="23"/>
          <w:szCs w:val="23"/>
        </w:rPr>
        <w:t>о</w:t>
      </w:r>
      <w:r w:rsidR="00326F72" w:rsidRPr="00A73C33">
        <w:rPr>
          <w:sz w:val="23"/>
          <w:szCs w:val="23"/>
        </w:rPr>
        <w:t xml:space="preserve">                                            </w:t>
      </w:r>
      <w:r w:rsidRPr="00A73C33">
        <w:rPr>
          <w:sz w:val="23"/>
          <w:szCs w:val="23"/>
        </w:rPr>
        <w:t xml:space="preserve"> </w:t>
      </w:r>
      <w:r w:rsidR="008A5851" w:rsidRPr="008D504E">
        <w:rPr>
          <w:sz w:val="23"/>
          <w:szCs w:val="23"/>
        </w:rPr>
        <w:t>31 декабря</w:t>
      </w:r>
      <w:r w:rsidRPr="008D504E">
        <w:rPr>
          <w:sz w:val="23"/>
          <w:szCs w:val="23"/>
        </w:rPr>
        <w:t xml:space="preserve"> 202</w:t>
      </w:r>
      <w:r w:rsidR="008A5851" w:rsidRPr="008D504E">
        <w:rPr>
          <w:sz w:val="23"/>
          <w:szCs w:val="23"/>
        </w:rPr>
        <w:t>6</w:t>
      </w:r>
      <w:r w:rsidRPr="008D504E">
        <w:rPr>
          <w:sz w:val="23"/>
          <w:szCs w:val="23"/>
        </w:rPr>
        <w:t xml:space="preserve"> года (включительно)</w:t>
      </w:r>
      <w:r w:rsidR="0092593F" w:rsidRPr="008D504E">
        <w:rPr>
          <w:sz w:val="23"/>
          <w:szCs w:val="23"/>
        </w:rPr>
        <w:t>.</w:t>
      </w:r>
      <w:r w:rsidR="0092593F" w:rsidRPr="00A73C33">
        <w:rPr>
          <w:sz w:val="23"/>
          <w:szCs w:val="23"/>
        </w:rPr>
        <w:t xml:space="preserve"> </w:t>
      </w:r>
    </w:p>
    <w:p w14:paraId="2B9CBE98" w14:textId="4517198A" w:rsidR="00BB6CB0" w:rsidRPr="00A73C33" w:rsidRDefault="00BB6CB0" w:rsidP="001B1F8D">
      <w:pPr>
        <w:tabs>
          <w:tab w:val="left" w:pos="567"/>
          <w:tab w:val="left" w:pos="1418"/>
          <w:tab w:val="left" w:pos="1985"/>
        </w:tabs>
        <w:spacing w:line="230" w:lineRule="auto"/>
        <w:ind w:firstLine="567"/>
        <w:jc w:val="both"/>
        <w:rPr>
          <w:bCs/>
          <w:lang w:eastAsia="zh-CN"/>
        </w:rPr>
      </w:pPr>
      <w:r w:rsidRPr="00A73C33">
        <w:rPr>
          <w:rFonts w:eastAsia="Calibri"/>
          <w:sz w:val="23"/>
          <w:szCs w:val="23"/>
        </w:rPr>
        <w:t xml:space="preserve">3.2. </w:t>
      </w:r>
      <w:r w:rsidRPr="00A73C33">
        <w:rPr>
          <w:rFonts w:eastAsia="Calibri"/>
          <w:color w:val="000000"/>
          <w:sz w:val="23"/>
          <w:szCs w:val="23"/>
        </w:rPr>
        <w:t xml:space="preserve">УСЛУГИ оказываются ИСПОЛНИТЕЛЕМ по адресу: </w:t>
      </w:r>
      <w:r w:rsidR="008A5851" w:rsidRPr="00A73C33">
        <w:rPr>
          <w:bCs/>
          <w:lang w:eastAsia="zh-CN"/>
        </w:rPr>
        <w:t>г. Хабаровск, ул. Тихоокеанская, д. 136</w:t>
      </w:r>
      <w:r w:rsidR="007551DA" w:rsidRPr="00A73C33">
        <w:rPr>
          <w:bCs/>
          <w:lang w:eastAsia="zh-CN"/>
        </w:rPr>
        <w:t>.</w:t>
      </w:r>
    </w:p>
    <w:p w14:paraId="223B90FC" w14:textId="694FC051" w:rsidR="005E08AF" w:rsidRPr="00A73C33" w:rsidRDefault="005E08AF" w:rsidP="001B1F8D">
      <w:pPr>
        <w:tabs>
          <w:tab w:val="left" w:pos="567"/>
          <w:tab w:val="left" w:pos="1418"/>
          <w:tab w:val="left" w:pos="1985"/>
        </w:tabs>
        <w:spacing w:line="230" w:lineRule="auto"/>
        <w:ind w:firstLine="567"/>
        <w:jc w:val="both"/>
        <w:rPr>
          <w:bCs/>
          <w:lang w:eastAsia="zh-CN"/>
        </w:rPr>
      </w:pPr>
      <w:r w:rsidRPr="00A73C33">
        <w:rPr>
          <w:bCs/>
          <w:lang w:eastAsia="zh-CN"/>
        </w:rPr>
        <w:t xml:space="preserve">3.3. Срок исполнения КОНТРАКТА: 31 </w:t>
      </w:r>
      <w:r w:rsidR="00E13CC6">
        <w:rPr>
          <w:bCs/>
          <w:lang w:eastAsia="zh-CN"/>
        </w:rPr>
        <w:t>августа</w:t>
      </w:r>
      <w:r w:rsidRPr="00A73C33">
        <w:rPr>
          <w:bCs/>
          <w:lang w:eastAsia="zh-CN"/>
        </w:rPr>
        <w:t xml:space="preserve"> 2027 года (включительно).</w:t>
      </w:r>
    </w:p>
    <w:p w14:paraId="3F65B0A0" w14:textId="77777777" w:rsidR="001B1F8D" w:rsidRPr="00A73C33" w:rsidRDefault="001B1F8D" w:rsidP="001B1F8D">
      <w:pPr>
        <w:tabs>
          <w:tab w:val="left" w:pos="567"/>
          <w:tab w:val="left" w:pos="1418"/>
          <w:tab w:val="left" w:pos="1985"/>
        </w:tabs>
        <w:spacing w:line="230" w:lineRule="auto"/>
        <w:ind w:firstLine="567"/>
        <w:jc w:val="both"/>
        <w:rPr>
          <w:bCs/>
          <w:sz w:val="23"/>
          <w:szCs w:val="23"/>
        </w:rPr>
      </w:pPr>
    </w:p>
    <w:p w14:paraId="7469B3BA" w14:textId="77777777" w:rsidR="00BB6CB0" w:rsidRPr="00A73C33" w:rsidRDefault="00BB6CB0" w:rsidP="001B1F8D">
      <w:pPr>
        <w:tabs>
          <w:tab w:val="left" w:pos="567"/>
          <w:tab w:val="left" w:pos="1418"/>
          <w:tab w:val="left" w:pos="1985"/>
        </w:tabs>
        <w:spacing w:line="230" w:lineRule="auto"/>
        <w:ind w:firstLine="567"/>
        <w:jc w:val="center"/>
        <w:rPr>
          <w:rFonts w:eastAsia="Calibri"/>
          <w:b/>
          <w:bCs/>
          <w:iCs/>
          <w:color w:val="000000"/>
          <w:sz w:val="23"/>
          <w:szCs w:val="23"/>
        </w:rPr>
      </w:pPr>
      <w:r w:rsidRPr="00A73C33">
        <w:rPr>
          <w:rFonts w:eastAsia="Calibri"/>
          <w:b/>
          <w:bCs/>
          <w:iCs/>
          <w:color w:val="000000"/>
          <w:sz w:val="23"/>
          <w:szCs w:val="23"/>
        </w:rPr>
        <w:t>4. ОБЯЗАТЕЛЬСТВА СТОРОН</w:t>
      </w:r>
    </w:p>
    <w:p w14:paraId="1620EDAB" w14:textId="77777777" w:rsidR="00BB6CB0" w:rsidRPr="00A73C33" w:rsidRDefault="00BB6CB0" w:rsidP="001B1F8D">
      <w:pPr>
        <w:spacing w:line="230" w:lineRule="auto"/>
        <w:ind w:firstLine="567"/>
        <w:jc w:val="both"/>
        <w:rPr>
          <w:sz w:val="23"/>
          <w:szCs w:val="23"/>
          <w:lang w:eastAsia="ar-SA"/>
        </w:rPr>
      </w:pPr>
      <w:r w:rsidRPr="00A73C33">
        <w:rPr>
          <w:sz w:val="23"/>
          <w:szCs w:val="23"/>
          <w:lang w:eastAsia="ar-SA"/>
        </w:rPr>
        <w:t>4.1.  ИСПОЛНИТЕЛЬ принимает на себя следующие обязательства:</w:t>
      </w:r>
    </w:p>
    <w:p w14:paraId="084A7FC8" w14:textId="2BA2C443" w:rsidR="00BB6CB0" w:rsidRPr="00A73C33" w:rsidRDefault="00BB6CB0" w:rsidP="001B1F8D">
      <w:pPr>
        <w:tabs>
          <w:tab w:val="left" w:pos="1134"/>
          <w:tab w:val="left" w:pos="1560"/>
        </w:tabs>
        <w:spacing w:line="230" w:lineRule="auto"/>
        <w:ind w:firstLine="567"/>
        <w:jc w:val="both"/>
        <w:rPr>
          <w:sz w:val="23"/>
          <w:szCs w:val="23"/>
        </w:rPr>
      </w:pPr>
      <w:r w:rsidRPr="00A73C33">
        <w:rPr>
          <w:sz w:val="23"/>
          <w:szCs w:val="23"/>
          <w:lang w:eastAsia="ar-SA"/>
        </w:rPr>
        <w:t xml:space="preserve">4.1.1. </w:t>
      </w:r>
      <w:r w:rsidR="009D7B7B" w:rsidRPr="00A73C33">
        <w:rPr>
          <w:sz w:val="23"/>
          <w:szCs w:val="23"/>
        </w:rPr>
        <w:t>Оказать УСЛУГИ в сроки</w:t>
      </w:r>
      <w:r w:rsidR="000D2C13" w:rsidRPr="00A73C33">
        <w:rPr>
          <w:sz w:val="23"/>
          <w:szCs w:val="23"/>
        </w:rPr>
        <w:t xml:space="preserve"> и на условиях</w:t>
      </w:r>
      <w:r w:rsidR="009D7B7B" w:rsidRPr="00A73C33">
        <w:rPr>
          <w:sz w:val="23"/>
          <w:szCs w:val="23"/>
        </w:rPr>
        <w:t>, предусмотренны</w:t>
      </w:r>
      <w:r w:rsidR="000D2C13" w:rsidRPr="00A73C33">
        <w:rPr>
          <w:sz w:val="23"/>
          <w:szCs w:val="23"/>
        </w:rPr>
        <w:t>х</w:t>
      </w:r>
      <w:r w:rsidR="009D7B7B" w:rsidRPr="00A73C33">
        <w:rPr>
          <w:sz w:val="23"/>
          <w:szCs w:val="23"/>
        </w:rPr>
        <w:t xml:space="preserve"> в Приложении №1 и разделом 3 настоящего </w:t>
      </w:r>
      <w:r w:rsidR="005F3113" w:rsidRPr="00A73C33">
        <w:rPr>
          <w:sz w:val="23"/>
          <w:szCs w:val="23"/>
        </w:rPr>
        <w:t>КОНТРАКТА</w:t>
      </w:r>
      <w:r w:rsidR="009D7B7B" w:rsidRPr="00A73C33">
        <w:rPr>
          <w:sz w:val="23"/>
          <w:szCs w:val="23"/>
        </w:rPr>
        <w:t>.</w:t>
      </w:r>
    </w:p>
    <w:p w14:paraId="7C662FE3" w14:textId="442D6A41" w:rsidR="009720BE" w:rsidRPr="00A73C33" w:rsidRDefault="004D0844" w:rsidP="009720BE">
      <w:pPr>
        <w:tabs>
          <w:tab w:val="left" w:pos="1134"/>
          <w:tab w:val="left" w:pos="1560"/>
        </w:tabs>
        <w:spacing w:line="230" w:lineRule="auto"/>
        <w:ind w:firstLine="567"/>
        <w:jc w:val="both"/>
        <w:rPr>
          <w:sz w:val="23"/>
          <w:szCs w:val="23"/>
        </w:rPr>
      </w:pPr>
      <w:bookmarkStart w:id="5" w:name="_Hlk227584721"/>
      <w:r w:rsidRPr="00A73C33">
        <w:rPr>
          <w:sz w:val="23"/>
          <w:szCs w:val="23"/>
        </w:rPr>
        <w:t>4.1.2.</w:t>
      </w:r>
      <w:r w:rsidR="009720BE" w:rsidRPr="00A73C33">
        <w:rPr>
          <w:sz w:val="23"/>
          <w:szCs w:val="23"/>
        </w:rPr>
        <w:t xml:space="preserve"> Предоставить ЗАКАЗЧИКУ доступ в личный кабинет для осуществления следующих действий: </w:t>
      </w:r>
    </w:p>
    <w:p w14:paraId="77481B8F" w14:textId="73F48DD2" w:rsidR="009720BE" w:rsidRPr="00A73C33" w:rsidRDefault="009720BE" w:rsidP="009720BE">
      <w:pPr>
        <w:tabs>
          <w:tab w:val="left" w:pos="1134"/>
          <w:tab w:val="left" w:pos="1560"/>
        </w:tabs>
        <w:spacing w:line="230" w:lineRule="auto"/>
        <w:ind w:firstLine="567"/>
        <w:jc w:val="both"/>
        <w:rPr>
          <w:sz w:val="23"/>
          <w:szCs w:val="23"/>
        </w:rPr>
      </w:pPr>
      <w:r w:rsidRPr="00A73C33">
        <w:rPr>
          <w:sz w:val="23"/>
          <w:szCs w:val="23"/>
        </w:rPr>
        <w:t>- получение информации об используемых услугах связи, о балансе лицевого счета и платежах по КОНТРАКТУ, иной информации, связанной с оказанием услуг связи согласно КОНТРАКТУ;</w:t>
      </w:r>
    </w:p>
    <w:p w14:paraId="032DF914" w14:textId="4364A233" w:rsidR="00782BF2" w:rsidRPr="00A73C33" w:rsidRDefault="009720BE" w:rsidP="004C1C16">
      <w:pPr>
        <w:tabs>
          <w:tab w:val="left" w:pos="1134"/>
          <w:tab w:val="left" w:pos="1560"/>
        </w:tabs>
        <w:spacing w:line="230" w:lineRule="auto"/>
        <w:ind w:firstLine="567"/>
        <w:jc w:val="both"/>
        <w:rPr>
          <w:sz w:val="23"/>
          <w:szCs w:val="23"/>
        </w:rPr>
      </w:pPr>
      <w:r w:rsidRPr="00A73C33">
        <w:rPr>
          <w:sz w:val="23"/>
          <w:szCs w:val="23"/>
        </w:rPr>
        <w:t>- заказ детализации счета по всем видам услуг связи</w:t>
      </w:r>
      <w:r w:rsidR="004C1C16" w:rsidRPr="00A73C33">
        <w:rPr>
          <w:sz w:val="23"/>
          <w:szCs w:val="23"/>
        </w:rPr>
        <w:t>.</w:t>
      </w:r>
    </w:p>
    <w:p w14:paraId="0EE893DC" w14:textId="05C0DE45" w:rsidR="004D0844" w:rsidRPr="00A73C33" w:rsidRDefault="00782BF2" w:rsidP="001B1F8D">
      <w:pPr>
        <w:tabs>
          <w:tab w:val="left" w:pos="1134"/>
          <w:tab w:val="left" w:pos="1560"/>
        </w:tabs>
        <w:spacing w:line="230" w:lineRule="auto"/>
        <w:ind w:firstLine="567"/>
        <w:jc w:val="both"/>
        <w:rPr>
          <w:sz w:val="23"/>
          <w:szCs w:val="23"/>
        </w:rPr>
      </w:pPr>
      <w:r w:rsidRPr="00A73C33">
        <w:rPr>
          <w:sz w:val="23"/>
          <w:szCs w:val="23"/>
        </w:rPr>
        <w:t>4.1.3.</w:t>
      </w:r>
      <w:r w:rsidR="004C1C16" w:rsidRPr="00A73C33">
        <w:rPr>
          <w:sz w:val="23"/>
          <w:szCs w:val="23"/>
        </w:rPr>
        <w:t xml:space="preserve"> В целях предоставления услуги «Бесплатный вызов 8-800» обрабатывать входящие вызовы, поступающие на Номер, указанный в Приложении №1 к КОНТРАКТУ, в соответствии с правилами и параметрами обработки, установленными в личном кабинете услуги «Бесплатный вызов 8-800».</w:t>
      </w:r>
    </w:p>
    <w:p w14:paraId="34C3677C" w14:textId="2FE14F7D" w:rsidR="00DA142B" w:rsidRPr="00A73C33" w:rsidRDefault="00DA142B" w:rsidP="001B1F8D">
      <w:pPr>
        <w:tabs>
          <w:tab w:val="left" w:pos="1134"/>
          <w:tab w:val="left" w:pos="1560"/>
        </w:tabs>
        <w:spacing w:line="230" w:lineRule="auto"/>
        <w:ind w:firstLine="567"/>
        <w:jc w:val="both"/>
        <w:rPr>
          <w:rFonts w:eastAsia="Calibri"/>
          <w:sz w:val="23"/>
          <w:szCs w:val="23"/>
        </w:rPr>
      </w:pPr>
      <w:r w:rsidRPr="00A73C33">
        <w:rPr>
          <w:rFonts w:eastAsia="Calibri"/>
          <w:sz w:val="23"/>
          <w:szCs w:val="23"/>
        </w:rPr>
        <w:t>4.1.</w:t>
      </w:r>
      <w:r w:rsidR="00E5014E" w:rsidRPr="00A73C33">
        <w:rPr>
          <w:rFonts w:eastAsia="Calibri"/>
          <w:sz w:val="23"/>
          <w:szCs w:val="23"/>
        </w:rPr>
        <w:t>4</w:t>
      </w:r>
      <w:r w:rsidRPr="00A73C33">
        <w:rPr>
          <w:rFonts w:eastAsia="Calibri"/>
          <w:sz w:val="23"/>
          <w:szCs w:val="23"/>
        </w:rPr>
        <w:t xml:space="preserve">. </w:t>
      </w:r>
      <w:r w:rsidR="004C1C16" w:rsidRPr="00A73C33">
        <w:rPr>
          <w:rFonts w:eastAsia="Calibri"/>
          <w:sz w:val="23"/>
          <w:szCs w:val="23"/>
        </w:rPr>
        <w:t xml:space="preserve">Организовать круглосуточное консультирование по вопросам пользования УСЛУГАМИ, расчетам за УСЛУГИ, зоне </w:t>
      </w:r>
      <w:proofErr w:type="spellStart"/>
      <w:r w:rsidR="004C1C16" w:rsidRPr="00A73C33">
        <w:rPr>
          <w:rFonts w:eastAsia="Calibri"/>
          <w:sz w:val="23"/>
          <w:szCs w:val="23"/>
        </w:rPr>
        <w:t>радиопокрытия</w:t>
      </w:r>
      <w:proofErr w:type="spellEnd"/>
      <w:r w:rsidR="004C1C16" w:rsidRPr="00A73C33">
        <w:rPr>
          <w:rFonts w:eastAsia="Calibri"/>
          <w:sz w:val="23"/>
          <w:szCs w:val="23"/>
        </w:rPr>
        <w:t xml:space="preserve"> сети, настройкам местного оборудования для пользования телематическими услугами связи</w:t>
      </w:r>
      <w:r w:rsidR="00694180" w:rsidRPr="00A73C33">
        <w:rPr>
          <w:rFonts w:eastAsia="Calibri"/>
          <w:sz w:val="23"/>
          <w:szCs w:val="23"/>
        </w:rPr>
        <w:t>.</w:t>
      </w:r>
    </w:p>
    <w:p w14:paraId="2984647D" w14:textId="7BA0DB98" w:rsidR="00694180" w:rsidRPr="00A73C33" w:rsidRDefault="00694180" w:rsidP="001B1F8D">
      <w:pPr>
        <w:tabs>
          <w:tab w:val="left" w:pos="1134"/>
          <w:tab w:val="left" w:pos="1560"/>
        </w:tabs>
        <w:spacing w:line="230" w:lineRule="auto"/>
        <w:ind w:firstLine="567"/>
        <w:jc w:val="both"/>
        <w:rPr>
          <w:rFonts w:eastAsia="Calibri"/>
          <w:sz w:val="23"/>
          <w:szCs w:val="23"/>
        </w:rPr>
      </w:pPr>
      <w:r w:rsidRPr="00A73C33">
        <w:rPr>
          <w:rFonts w:eastAsia="Calibri"/>
          <w:sz w:val="23"/>
          <w:szCs w:val="23"/>
        </w:rPr>
        <w:t>4.1.</w:t>
      </w:r>
      <w:r w:rsidR="007119C4" w:rsidRPr="00A73C33">
        <w:rPr>
          <w:rFonts w:eastAsia="Calibri"/>
          <w:sz w:val="23"/>
          <w:szCs w:val="23"/>
        </w:rPr>
        <w:t>5</w:t>
      </w:r>
      <w:r w:rsidRPr="00A73C33">
        <w:rPr>
          <w:rFonts w:eastAsia="Calibri"/>
          <w:sz w:val="23"/>
          <w:szCs w:val="23"/>
        </w:rPr>
        <w:t xml:space="preserve">. </w:t>
      </w:r>
      <w:r w:rsidR="004C1C16" w:rsidRPr="00A73C33">
        <w:rPr>
          <w:rFonts w:eastAsia="Calibri"/>
          <w:sz w:val="23"/>
          <w:szCs w:val="23"/>
        </w:rPr>
        <w:t>Принять необходимые организационные меры для защиты персональных данных ЗАКАЗЧИКА и соблюдения иных установленных требований к обеспечению конфиденциальности сведений о ЗАКАЗЧИКЕ</w:t>
      </w:r>
      <w:r w:rsidRPr="00A73C33">
        <w:rPr>
          <w:rFonts w:eastAsia="Calibri"/>
          <w:sz w:val="23"/>
          <w:szCs w:val="23"/>
        </w:rPr>
        <w:t>.</w:t>
      </w:r>
    </w:p>
    <w:bookmarkEnd w:id="5"/>
    <w:p w14:paraId="4143C2B3" w14:textId="3EAEE413" w:rsidR="00F54332" w:rsidRPr="00A73C33" w:rsidRDefault="00BB6CB0" w:rsidP="001B1F8D">
      <w:pPr>
        <w:shd w:val="clear" w:color="auto" w:fill="FFFFFF"/>
        <w:spacing w:line="230" w:lineRule="auto"/>
        <w:ind w:firstLine="567"/>
        <w:jc w:val="both"/>
        <w:rPr>
          <w:sz w:val="23"/>
          <w:szCs w:val="23"/>
        </w:rPr>
      </w:pPr>
      <w:r w:rsidRPr="00A73C33">
        <w:rPr>
          <w:sz w:val="23"/>
          <w:szCs w:val="23"/>
        </w:rPr>
        <w:t>4.1.</w:t>
      </w:r>
      <w:r w:rsidR="004C1C16" w:rsidRPr="00A73C33">
        <w:rPr>
          <w:sz w:val="23"/>
          <w:szCs w:val="23"/>
        </w:rPr>
        <w:t>6</w:t>
      </w:r>
      <w:r w:rsidRPr="00A73C33">
        <w:rPr>
          <w:sz w:val="23"/>
          <w:szCs w:val="23"/>
        </w:rPr>
        <w:t xml:space="preserve">. Своевременно предоставлять </w:t>
      </w:r>
      <w:r w:rsidR="001D16D0" w:rsidRPr="00A73C33">
        <w:rPr>
          <w:sz w:val="23"/>
          <w:szCs w:val="23"/>
        </w:rPr>
        <w:t>ЗАКАЗЧИК</w:t>
      </w:r>
      <w:r w:rsidR="006559C9" w:rsidRPr="00A73C33">
        <w:rPr>
          <w:sz w:val="23"/>
          <w:szCs w:val="23"/>
        </w:rPr>
        <w:t>У</w:t>
      </w:r>
      <w:r w:rsidRPr="00A73C33">
        <w:rPr>
          <w:sz w:val="23"/>
          <w:szCs w:val="23"/>
        </w:rPr>
        <w:t xml:space="preserve"> достоверную информацию о ходе исполнения своих обязательств, в том числе о сложностях, возникающих при исполнении </w:t>
      </w:r>
      <w:r w:rsidR="005F3113" w:rsidRPr="00A73C33">
        <w:rPr>
          <w:sz w:val="23"/>
          <w:szCs w:val="23"/>
        </w:rPr>
        <w:t>КОНТРАКТА</w:t>
      </w:r>
      <w:r w:rsidRPr="00A73C33">
        <w:rPr>
          <w:sz w:val="23"/>
          <w:szCs w:val="23"/>
        </w:rPr>
        <w:t>.</w:t>
      </w:r>
    </w:p>
    <w:p w14:paraId="56707DAD" w14:textId="6153CF99" w:rsidR="00C57DC6" w:rsidRPr="00A73C33" w:rsidRDefault="00C57DC6" w:rsidP="001B1F8D">
      <w:pPr>
        <w:shd w:val="clear" w:color="auto" w:fill="FFFFFF"/>
        <w:spacing w:line="230" w:lineRule="auto"/>
        <w:ind w:firstLine="567"/>
        <w:jc w:val="both"/>
        <w:rPr>
          <w:rFonts w:eastAsia="SimSun"/>
          <w:sz w:val="23"/>
          <w:szCs w:val="23"/>
          <w:lang w:eastAsia="zh-CN"/>
        </w:rPr>
      </w:pPr>
      <w:r w:rsidRPr="00A73C33">
        <w:rPr>
          <w:sz w:val="23"/>
          <w:szCs w:val="23"/>
        </w:rPr>
        <w:t>4.1.7. При получении претензии в письменной форме от ЗАКАЗЧИКА об обнаруженных при оказании и (или) приемке УСЛУГ недостатках, за свой счет устранять обнаруженные ЗАКАЗЧИКОМ недостатки в течение 10-ти календарных дней со дня предоставления претензии ЗАКАЗЧИКОМ.</w:t>
      </w:r>
    </w:p>
    <w:p w14:paraId="5CBB3945" w14:textId="641FD928" w:rsidR="00BB6CB0" w:rsidRPr="00A73C33" w:rsidRDefault="00BB6CB0" w:rsidP="001B1F8D">
      <w:pPr>
        <w:shd w:val="clear" w:color="auto" w:fill="FFFFFF"/>
        <w:spacing w:line="230" w:lineRule="auto"/>
        <w:ind w:firstLine="567"/>
        <w:jc w:val="both"/>
        <w:rPr>
          <w:sz w:val="23"/>
          <w:szCs w:val="23"/>
          <w:lang w:eastAsia="ar-SA"/>
        </w:rPr>
      </w:pPr>
      <w:r w:rsidRPr="00A73C33">
        <w:rPr>
          <w:sz w:val="23"/>
          <w:szCs w:val="23"/>
          <w:lang w:eastAsia="ar-SA"/>
        </w:rPr>
        <w:t>4.2</w:t>
      </w:r>
      <w:r w:rsidR="00E601AB" w:rsidRPr="00A73C33">
        <w:rPr>
          <w:sz w:val="23"/>
          <w:szCs w:val="23"/>
          <w:lang w:eastAsia="ar-SA"/>
        </w:rPr>
        <w:t xml:space="preserve">. </w:t>
      </w:r>
      <w:r w:rsidR="001D16D0" w:rsidRPr="00A73C33">
        <w:rPr>
          <w:sz w:val="23"/>
          <w:szCs w:val="23"/>
          <w:lang w:eastAsia="ar-SA"/>
        </w:rPr>
        <w:t>ЗАКАЗЧИК</w:t>
      </w:r>
      <w:r w:rsidRPr="00A73C33">
        <w:rPr>
          <w:sz w:val="23"/>
          <w:szCs w:val="23"/>
          <w:lang w:eastAsia="ar-SA"/>
        </w:rPr>
        <w:t xml:space="preserve"> принимает на себя следующие обязательства:</w:t>
      </w:r>
    </w:p>
    <w:p w14:paraId="1590F4E5" w14:textId="1CF4E6FF" w:rsidR="00BB6CB0" w:rsidRPr="00A73C33" w:rsidRDefault="00BB6CB0" w:rsidP="001B1F8D">
      <w:pPr>
        <w:pStyle w:val="a6"/>
        <w:shd w:val="clear" w:color="auto" w:fill="FFFFFF"/>
        <w:tabs>
          <w:tab w:val="left" w:pos="567"/>
        </w:tabs>
        <w:spacing w:before="0" w:after="0" w:line="230" w:lineRule="auto"/>
        <w:ind w:firstLine="567"/>
        <w:jc w:val="both"/>
        <w:rPr>
          <w:sz w:val="23"/>
          <w:szCs w:val="23"/>
        </w:rPr>
      </w:pPr>
      <w:r w:rsidRPr="00A73C33">
        <w:rPr>
          <w:sz w:val="23"/>
          <w:szCs w:val="23"/>
        </w:rPr>
        <w:t>4.2.</w:t>
      </w:r>
      <w:r w:rsidR="004C1C16" w:rsidRPr="00A73C33">
        <w:rPr>
          <w:sz w:val="23"/>
          <w:szCs w:val="23"/>
        </w:rPr>
        <w:t>1</w:t>
      </w:r>
      <w:r w:rsidRPr="00A73C33">
        <w:rPr>
          <w:sz w:val="23"/>
          <w:szCs w:val="23"/>
        </w:rPr>
        <w:t>. Контролировать ход и качество УСЛУГ, оказываемых ИСПОЛНИТЕЛЕМ, не вмешиваясь в основную деятельность ИСПОЛНИТЕЛЯ.</w:t>
      </w:r>
    </w:p>
    <w:p w14:paraId="750FAD16" w14:textId="332E567F" w:rsidR="00BB6CB0" w:rsidRPr="00A73C33" w:rsidRDefault="00BB6CB0" w:rsidP="001B1F8D">
      <w:pPr>
        <w:pStyle w:val="a6"/>
        <w:shd w:val="clear" w:color="auto" w:fill="FFFFFF"/>
        <w:spacing w:before="0" w:after="0" w:line="230" w:lineRule="auto"/>
        <w:ind w:firstLine="567"/>
        <w:jc w:val="both"/>
        <w:rPr>
          <w:color w:val="000000" w:themeColor="text1"/>
          <w:sz w:val="23"/>
          <w:szCs w:val="23"/>
        </w:rPr>
      </w:pPr>
      <w:r w:rsidRPr="00A73C33">
        <w:rPr>
          <w:color w:val="000000" w:themeColor="text1"/>
          <w:sz w:val="23"/>
          <w:szCs w:val="23"/>
        </w:rPr>
        <w:t>4.2.</w:t>
      </w:r>
      <w:r w:rsidR="004C1C16" w:rsidRPr="00A73C33">
        <w:rPr>
          <w:color w:val="000000" w:themeColor="text1"/>
          <w:sz w:val="23"/>
          <w:szCs w:val="23"/>
        </w:rPr>
        <w:t>2</w:t>
      </w:r>
      <w:r w:rsidRPr="00A73C33">
        <w:rPr>
          <w:color w:val="000000" w:themeColor="text1"/>
          <w:sz w:val="23"/>
          <w:szCs w:val="23"/>
        </w:rPr>
        <w:t xml:space="preserve">. Организовать приемку результатов оказанных УСЛУГ в соответствии с условиями </w:t>
      </w:r>
      <w:r w:rsidR="005F3113" w:rsidRPr="00A73C33">
        <w:rPr>
          <w:color w:val="000000" w:themeColor="text1"/>
          <w:sz w:val="23"/>
          <w:szCs w:val="23"/>
        </w:rPr>
        <w:t>КОНТРАКТА</w:t>
      </w:r>
      <w:r w:rsidRPr="00A73C33">
        <w:rPr>
          <w:color w:val="000000" w:themeColor="text1"/>
          <w:sz w:val="23"/>
          <w:szCs w:val="23"/>
        </w:rPr>
        <w:t>.</w:t>
      </w:r>
    </w:p>
    <w:p w14:paraId="75701229" w14:textId="3E3520B4" w:rsidR="00BB6CB0" w:rsidRPr="00A73C33" w:rsidRDefault="00BB6CB0" w:rsidP="001B1F8D">
      <w:pPr>
        <w:shd w:val="clear" w:color="auto" w:fill="FFFFFF"/>
        <w:tabs>
          <w:tab w:val="left" w:pos="567"/>
          <w:tab w:val="left" w:pos="720"/>
        </w:tabs>
        <w:spacing w:line="230" w:lineRule="auto"/>
        <w:ind w:firstLine="567"/>
        <w:jc w:val="both"/>
        <w:rPr>
          <w:sz w:val="23"/>
          <w:szCs w:val="23"/>
          <w:lang w:eastAsia="ar-SA"/>
        </w:rPr>
      </w:pPr>
      <w:r w:rsidRPr="00A73C33">
        <w:rPr>
          <w:sz w:val="23"/>
          <w:szCs w:val="23"/>
          <w:lang w:eastAsia="ar-SA"/>
        </w:rPr>
        <w:t>4.2.</w:t>
      </w:r>
      <w:r w:rsidR="004C1C16" w:rsidRPr="00A73C33">
        <w:rPr>
          <w:sz w:val="23"/>
          <w:szCs w:val="23"/>
          <w:lang w:eastAsia="ar-SA"/>
        </w:rPr>
        <w:t>3</w:t>
      </w:r>
      <w:r w:rsidRPr="00A73C33">
        <w:rPr>
          <w:sz w:val="23"/>
          <w:szCs w:val="23"/>
          <w:lang w:eastAsia="ar-SA"/>
        </w:rPr>
        <w:t xml:space="preserve">. Произвести оплату УСЛУГ в порядке и в срок, указанных в пункте 2.5 </w:t>
      </w:r>
      <w:r w:rsidR="005F3113" w:rsidRPr="00A73C33">
        <w:rPr>
          <w:sz w:val="23"/>
          <w:szCs w:val="23"/>
          <w:lang w:eastAsia="ar-SA"/>
        </w:rPr>
        <w:t>КОНТРАКТА</w:t>
      </w:r>
      <w:r w:rsidRPr="00A73C33">
        <w:rPr>
          <w:sz w:val="23"/>
          <w:szCs w:val="23"/>
          <w:lang w:eastAsia="ar-SA"/>
        </w:rPr>
        <w:t>.</w:t>
      </w:r>
      <w:r w:rsidRPr="00A73C33">
        <w:rPr>
          <w:sz w:val="23"/>
          <w:szCs w:val="23"/>
          <w:lang w:eastAsia="ar-SA"/>
        </w:rPr>
        <w:tab/>
      </w:r>
    </w:p>
    <w:p w14:paraId="6775A1C2" w14:textId="77777777" w:rsidR="00F54332" w:rsidRPr="00A73C33" w:rsidRDefault="00F54332" w:rsidP="001B1F8D">
      <w:pPr>
        <w:tabs>
          <w:tab w:val="left" w:pos="3108"/>
        </w:tabs>
        <w:spacing w:line="230" w:lineRule="auto"/>
        <w:jc w:val="center"/>
        <w:rPr>
          <w:b/>
          <w:sz w:val="23"/>
          <w:szCs w:val="23"/>
        </w:rPr>
      </w:pPr>
    </w:p>
    <w:p w14:paraId="26CB7ADA" w14:textId="77777777" w:rsidR="00BB6CB0" w:rsidRPr="00A73C33" w:rsidRDefault="00BB6CB0" w:rsidP="001B1F8D">
      <w:pPr>
        <w:tabs>
          <w:tab w:val="left" w:pos="3108"/>
        </w:tabs>
        <w:spacing w:line="230" w:lineRule="auto"/>
        <w:jc w:val="center"/>
        <w:rPr>
          <w:b/>
          <w:sz w:val="23"/>
          <w:szCs w:val="23"/>
        </w:rPr>
      </w:pPr>
      <w:r w:rsidRPr="00A73C33">
        <w:rPr>
          <w:b/>
          <w:sz w:val="23"/>
          <w:szCs w:val="23"/>
        </w:rPr>
        <w:t>5. ПОРЯДОК ПРИЕМКИ ОКАЗАННЫХ УСЛУГ</w:t>
      </w:r>
    </w:p>
    <w:p w14:paraId="2FAA7CA6" w14:textId="69455BDC" w:rsidR="000A5199" w:rsidRPr="000A5199" w:rsidRDefault="000A5199" w:rsidP="000A5199">
      <w:pPr>
        <w:shd w:val="clear" w:color="auto" w:fill="FFFFFF"/>
        <w:tabs>
          <w:tab w:val="left" w:pos="-709"/>
          <w:tab w:val="left" w:pos="-284"/>
          <w:tab w:val="left" w:pos="720"/>
          <w:tab w:val="left" w:pos="9923"/>
        </w:tabs>
        <w:spacing w:line="238" w:lineRule="auto"/>
        <w:ind w:firstLine="567"/>
        <w:jc w:val="both"/>
        <w:rPr>
          <w:color w:val="000000"/>
        </w:rPr>
      </w:pPr>
      <w:r w:rsidRPr="000A5199">
        <w:rPr>
          <w:color w:val="000000"/>
        </w:rPr>
        <w:t xml:space="preserve">5.1. ЗАКАЗЧИК обязан обеспечить приемку оказанных УСЛУГ с обязательным проведением экспертизы оказанных </w:t>
      </w:r>
      <w:r w:rsidRPr="00A73C33">
        <w:rPr>
          <w:color w:val="000000"/>
        </w:rPr>
        <w:t>УСЛУГ</w:t>
      </w:r>
      <w:r w:rsidRPr="000A5199">
        <w:rPr>
          <w:color w:val="000000"/>
        </w:rPr>
        <w:t>.</w:t>
      </w:r>
    </w:p>
    <w:p w14:paraId="3A7CAF5E" w14:textId="77777777" w:rsidR="000A5199" w:rsidRPr="000A5199" w:rsidRDefault="000A5199" w:rsidP="000A5199">
      <w:pPr>
        <w:shd w:val="clear" w:color="auto" w:fill="FFFFFF"/>
        <w:tabs>
          <w:tab w:val="left" w:pos="-709"/>
          <w:tab w:val="left" w:pos="-284"/>
          <w:tab w:val="left" w:pos="720"/>
          <w:tab w:val="left" w:pos="9923"/>
        </w:tabs>
        <w:spacing w:line="238" w:lineRule="auto"/>
        <w:ind w:firstLine="567"/>
        <w:jc w:val="both"/>
        <w:rPr>
          <w:color w:val="000000"/>
        </w:rPr>
      </w:pPr>
      <w:r w:rsidRPr="000A5199">
        <w:rPr>
          <w:color w:val="000000"/>
        </w:rPr>
        <w:t xml:space="preserve">5.2. Результаты такой экспертизы оформляются в виде экспертного заключения, которое подписывается специалистом, назначенным для ее проведения,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</w:t>
      </w:r>
      <w:r w:rsidRPr="000A5199">
        <w:rPr>
          <w:color w:val="000000"/>
        </w:rPr>
        <w:lastRenderedPageBreak/>
        <w:t>препятствующие приемке оказанных УСЛУГ, в экспертном заключении могут содержаться предложения об устранении данных нарушений, в том числе с указанием срока их устранения.</w:t>
      </w:r>
    </w:p>
    <w:p w14:paraId="5C60726D" w14:textId="77777777" w:rsidR="000A5199" w:rsidRPr="000A5199" w:rsidRDefault="000A5199" w:rsidP="000A5199">
      <w:pPr>
        <w:shd w:val="clear" w:color="auto" w:fill="FFFFFF"/>
        <w:tabs>
          <w:tab w:val="left" w:pos="-709"/>
          <w:tab w:val="left" w:pos="-284"/>
          <w:tab w:val="left" w:pos="720"/>
          <w:tab w:val="left" w:pos="9923"/>
        </w:tabs>
        <w:spacing w:line="238" w:lineRule="auto"/>
        <w:ind w:firstLine="567"/>
        <w:jc w:val="both"/>
        <w:rPr>
          <w:color w:val="000000"/>
        </w:rPr>
      </w:pPr>
      <w:r w:rsidRPr="000A5199">
        <w:rPr>
          <w:color w:val="000000"/>
        </w:rPr>
        <w:t>5.3. По факту оказания УСЛУГ составляется документ о приемке, с обязательным указанием в нем ИНН, КПП ЗАКАЗЧИКА и ИСПОЛНИТЕЛЯ, подписываемый уполномоченными на то представителями и скрепляемый печатями СТОРОН.</w:t>
      </w:r>
    </w:p>
    <w:p w14:paraId="7B12B229" w14:textId="77777777" w:rsidR="000A5199" w:rsidRPr="000A5199" w:rsidRDefault="000A5199" w:rsidP="000A5199">
      <w:pPr>
        <w:shd w:val="clear" w:color="auto" w:fill="FFFFFF"/>
        <w:tabs>
          <w:tab w:val="left" w:pos="-709"/>
          <w:tab w:val="left" w:pos="-284"/>
          <w:tab w:val="left" w:pos="720"/>
          <w:tab w:val="left" w:pos="9923"/>
        </w:tabs>
        <w:spacing w:line="238" w:lineRule="auto"/>
        <w:ind w:firstLine="567"/>
        <w:jc w:val="both"/>
        <w:rPr>
          <w:color w:val="000000"/>
        </w:rPr>
      </w:pPr>
      <w:r w:rsidRPr="000A5199">
        <w:rPr>
          <w:color w:val="000000"/>
        </w:rPr>
        <w:t>5.4. Не позднее 5 (Пяти) рабочих дней со дня окончания оказания УСЛУГ ИСПОЛНИТЕЛЬ передает ЗАКАЗЧИКУ документ о приемке.</w:t>
      </w:r>
    </w:p>
    <w:p w14:paraId="1749C4AF" w14:textId="77777777" w:rsidR="000A5199" w:rsidRPr="000A5199" w:rsidRDefault="000A5199" w:rsidP="000A5199">
      <w:pPr>
        <w:shd w:val="clear" w:color="auto" w:fill="FFFFFF"/>
        <w:tabs>
          <w:tab w:val="left" w:pos="-709"/>
          <w:tab w:val="left" w:pos="-284"/>
          <w:tab w:val="left" w:pos="720"/>
          <w:tab w:val="left" w:pos="9923"/>
        </w:tabs>
        <w:spacing w:line="238" w:lineRule="auto"/>
        <w:ind w:firstLine="567"/>
        <w:jc w:val="both"/>
        <w:rPr>
          <w:color w:val="000000"/>
        </w:rPr>
      </w:pPr>
      <w:r w:rsidRPr="000A5199">
        <w:rPr>
          <w:color w:val="000000"/>
        </w:rPr>
        <w:t xml:space="preserve">5.5. Приемка оказанных УСЛУГ осуществляется в течение 20 (Двадцати) рабочих дней, следующих за днем поступления документа о приемке в соответствии с пунктом 5.4 КОНТРАКТА. При обнаружении недостатков по результатам приемки оказанных услуг, ИСПОЛНИТЕЛЮ направляется мотивированный отказ от подписания документа о приемке с указанием причин отказа и сроков устранения недостатков. При принятии решения о приемке или об отказе в приемке результатов исполнения КОНТРАКТА либо оказанных УСЛУГ, ЗАКАЗЧИК должен учитывать отраженные в экспертном заключении по результатам экспертизы предложения специалиста, назначенного для ее проведения. </w:t>
      </w:r>
    </w:p>
    <w:p w14:paraId="040B35BC" w14:textId="77777777" w:rsidR="000A5199" w:rsidRPr="000A5199" w:rsidRDefault="000A5199" w:rsidP="000A5199">
      <w:pPr>
        <w:shd w:val="clear" w:color="auto" w:fill="FFFFFF"/>
        <w:tabs>
          <w:tab w:val="left" w:pos="-709"/>
          <w:tab w:val="left" w:pos="-284"/>
          <w:tab w:val="left" w:pos="720"/>
          <w:tab w:val="left" w:pos="9923"/>
        </w:tabs>
        <w:spacing w:line="242" w:lineRule="auto"/>
        <w:ind w:firstLine="567"/>
        <w:jc w:val="both"/>
        <w:rPr>
          <w:color w:val="000000"/>
        </w:rPr>
      </w:pPr>
      <w:r w:rsidRPr="000A5199">
        <w:rPr>
          <w:color w:val="000000"/>
        </w:rPr>
        <w:t xml:space="preserve">5.6. В случае, если ИСПОЛНИТЕЛЬ в течение установленного в соответствии пунктом 5.5 КОНТРАКТА срока не устранил указанные при приемке оказанных УСЛУГ недостатки, ему направляется претензия в письменной форме в день, следующий за днем окончания установленного срока.   </w:t>
      </w:r>
    </w:p>
    <w:p w14:paraId="3D191DB3" w14:textId="73900D4E" w:rsidR="000A5199" w:rsidRPr="000A5199" w:rsidRDefault="000A5199" w:rsidP="000A5199">
      <w:pPr>
        <w:shd w:val="clear" w:color="auto" w:fill="FFFFFF"/>
        <w:tabs>
          <w:tab w:val="left" w:pos="-709"/>
          <w:tab w:val="left" w:pos="-284"/>
          <w:tab w:val="left" w:pos="720"/>
          <w:tab w:val="left" w:pos="9923"/>
        </w:tabs>
        <w:spacing w:line="242" w:lineRule="auto"/>
        <w:ind w:firstLine="567"/>
        <w:jc w:val="both"/>
      </w:pPr>
      <w:r w:rsidRPr="000A5199">
        <w:rPr>
          <w:color w:val="000000"/>
        </w:rPr>
        <w:t>5.7. ИСПОЛНИТЕЛЬ считается исполнившим обязательства по оказанию УСЛУГ по КОНТРАКТУ в полном объеме с момента подписания документа о приемке представителем ЗАКАЗЧИКА (при отсутствии претензий со стороны ЗАКАЗЧИКА)</w:t>
      </w:r>
      <w:r w:rsidR="005F6085" w:rsidRPr="00A73C33">
        <w:t xml:space="preserve"> </w:t>
      </w:r>
      <w:r w:rsidR="005F6085" w:rsidRPr="00A73C33">
        <w:rPr>
          <w:color w:val="000000"/>
        </w:rPr>
        <w:t>в феврале 2027 года</w:t>
      </w:r>
      <w:r w:rsidRPr="000A5199">
        <w:t>.</w:t>
      </w:r>
    </w:p>
    <w:p w14:paraId="7C90D8D7" w14:textId="2BF7B3B5" w:rsidR="00BB6CB0" w:rsidRPr="00A73C33" w:rsidRDefault="00BB6CB0" w:rsidP="001B1F8D">
      <w:pPr>
        <w:pStyle w:val="Textbody"/>
        <w:tabs>
          <w:tab w:val="left" w:pos="426"/>
        </w:tabs>
        <w:spacing w:after="0" w:line="230" w:lineRule="auto"/>
        <w:jc w:val="both"/>
        <w:rPr>
          <w:rFonts w:cs="Times New Roman"/>
          <w:b/>
          <w:bCs/>
          <w:color w:val="000000"/>
          <w:sz w:val="23"/>
          <w:szCs w:val="23"/>
        </w:rPr>
      </w:pPr>
    </w:p>
    <w:p w14:paraId="5BDB9914" w14:textId="3EE8913F" w:rsidR="00BB6CB0" w:rsidRPr="00A73C33" w:rsidRDefault="00BB6CB0" w:rsidP="001B1F8D">
      <w:pPr>
        <w:shd w:val="clear" w:color="auto" w:fill="FFFFFF"/>
        <w:tabs>
          <w:tab w:val="left" w:pos="567"/>
        </w:tabs>
        <w:spacing w:line="230" w:lineRule="auto"/>
        <w:jc w:val="center"/>
        <w:rPr>
          <w:b/>
          <w:bCs/>
          <w:iCs/>
          <w:color w:val="000000"/>
          <w:sz w:val="23"/>
          <w:szCs w:val="23"/>
        </w:rPr>
      </w:pPr>
      <w:r w:rsidRPr="00A73C33">
        <w:rPr>
          <w:b/>
          <w:bCs/>
          <w:color w:val="000000"/>
          <w:sz w:val="23"/>
          <w:szCs w:val="23"/>
        </w:rPr>
        <w:t xml:space="preserve">6. </w:t>
      </w:r>
      <w:r w:rsidR="002E5319" w:rsidRPr="00A73C33">
        <w:rPr>
          <w:b/>
          <w:bCs/>
          <w:iCs/>
          <w:color w:val="000000"/>
          <w:sz w:val="23"/>
          <w:szCs w:val="23"/>
        </w:rPr>
        <w:t>ОТВЕТСТВЕННОСТЬ СТОРОН</w:t>
      </w:r>
    </w:p>
    <w:p w14:paraId="2DF6169A" w14:textId="2954F22E" w:rsidR="00AE744F" w:rsidRPr="00A73C33" w:rsidRDefault="00AE744F" w:rsidP="001B1F8D">
      <w:pPr>
        <w:widowControl w:val="0"/>
        <w:autoSpaceDE w:val="0"/>
        <w:autoSpaceDN w:val="0"/>
        <w:spacing w:line="230" w:lineRule="auto"/>
        <w:ind w:firstLine="709"/>
        <w:jc w:val="both"/>
        <w:rPr>
          <w:rFonts w:eastAsiaTheme="minorEastAsia"/>
          <w:sz w:val="23"/>
          <w:szCs w:val="23"/>
        </w:rPr>
      </w:pPr>
      <w:r w:rsidRPr="00A73C33">
        <w:rPr>
          <w:rFonts w:eastAsiaTheme="minorEastAsia"/>
          <w:sz w:val="23"/>
          <w:szCs w:val="23"/>
        </w:rPr>
        <w:t>6.1. 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14:paraId="74820078" w14:textId="370CFE4D" w:rsidR="002E5319" w:rsidRPr="00A73C33" w:rsidRDefault="002E5319" w:rsidP="001B1F8D">
      <w:pPr>
        <w:widowControl w:val="0"/>
        <w:autoSpaceDE w:val="0"/>
        <w:autoSpaceDN w:val="0"/>
        <w:spacing w:line="230" w:lineRule="auto"/>
        <w:ind w:firstLine="709"/>
        <w:jc w:val="both"/>
        <w:rPr>
          <w:rFonts w:eastAsiaTheme="minorEastAsia"/>
          <w:sz w:val="23"/>
          <w:szCs w:val="23"/>
        </w:rPr>
      </w:pPr>
      <w:r w:rsidRPr="00A73C33">
        <w:rPr>
          <w:rFonts w:eastAsiaTheme="minorEastAsia"/>
          <w:sz w:val="23"/>
          <w:szCs w:val="23"/>
        </w:rPr>
        <w:t xml:space="preserve">6.2. В случае просрочки исполнения </w:t>
      </w:r>
      <w:r w:rsidR="001D16D0" w:rsidRPr="00A73C33">
        <w:rPr>
          <w:rFonts w:eastAsiaTheme="minorEastAsia"/>
          <w:sz w:val="23"/>
          <w:szCs w:val="23"/>
        </w:rPr>
        <w:t>ИСПОЛНИТЕЛЕМ</w:t>
      </w:r>
      <w:r w:rsidRPr="00A73C33">
        <w:rPr>
          <w:rFonts w:eastAsiaTheme="minorEastAsia"/>
          <w:sz w:val="23"/>
          <w:szCs w:val="23"/>
        </w:rPr>
        <w:t xml:space="preserve"> обязательств, предусмотренных </w:t>
      </w:r>
      <w:r w:rsidR="005F3113" w:rsidRPr="00A73C33">
        <w:rPr>
          <w:rFonts w:eastAsiaTheme="minorEastAsia"/>
          <w:sz w:val="23"/>
          <w:szCs w:val="23"/>
        </w:rPr>
        <w:t>КОНТРАКТОМ</w:t>
      </w:r>
      <w:r w:rsidRPr="00A73C33">
        <w:rPr>
          <w:rFonts w:eastAsiaTheme="minorEastAsia"/>
          <w:sz w:val="23"/>
          <w:szCs w:val="23"/>
        </w:rPr>
        <w:t xml:space="preserve">, а также в иных случаях неисполнения или ненадлежащего исполнения </w:t>
      </w:r>
      <w:r w:rsidR="001D16D0" w:rsidRPr="00A73C33">
        <w:rPr>
          <w:rFonts w:eastAsiaTheme="minorEastAsia"/>
          <w:sz w:val="23"/>
          <w:szCs w:val="23"/>
        </w:rPr>
        <w:t>ИСПОЛНИТЕЛЕМ</w:t>
      </w:r>
      <w:r w:rsidRPr="00A73C33">
        <w:rPr>
          <w:rFonts w:eastAsiaTheme="minorEastAsia"/>
          <w:sz w:val="23"/>
          <w:szCs w:val="23"/>
        </w:rPr>
        <w:t xml:space="preserve"> </w:t>
      </w:r>
      <w:r w:rsidR="005F3113" w:rsidRPr="00A73C33">
        <w:rPr>
          <w:rFonts w:eastAsiaTheme="minorEastAsia"/>
          <w:sz w:val="23"/>
          <w:szCs w:val="23"/>
        </w:rPr>
        <w:t>КОНТРАКТ</w:t>
      </w:r>
      <w:r w:rsidR="006559C9" w:rsidRPr="00A73C33">
        <w:rPr>
          <w:rFonts w:eastAsiaTheme="minorEastAsia"/>
          <w:sz w:val="23"/>
          <w:szCs w:val="23"/>
        </w:rPr>
        <w:t>НЫХ</w:t>
      </w:r>
      <w:r w:rsidRPr="00A73C33">
        <w:rPr>
          <w:rFonts w:eastAsiaTheme="minorEastAsia"/>
          <w:sz w:val="23"/>
          <w:szCs w:val="23"/>
        </w:rPr>
        <w:t xml:space="preserve"> обязательств </w:t>
      </w:r>
      <w:r w:rsidR="001D16D0" w:rsidRPr="00A73C33">
        <w:rPr>
          <w:rFonts w:eastAsiaTheme="minorEastAsia"/>
          <w:sz w:val="23"/>
          <w:szCs w:val="23"/>
        </w:rPr>
        <w:t>ЗАКАЗЧИК</w:t>
      </w:r>
      <w:r w:rsidRPr="00A73C33">
        <w:rPr>
          <w:rFonts w:eastAsiaTheme="minorEastAsia"/>
          <w:sz w:val="23"/>
          <w:szCs w:val="23"/>
        </w:rPr>
        <w:t xml:space="preserve"> направляет </w:t>
      </w:r>
      <w:r w:rsidR="001D16D0" w:rsidRPr="00A73C33">
        <w:rPr>
          <w:rFonts w:eastAsiaTheme="minorEastAsia"/>
          <w:sz w:val="23"/>
          <w:szCs w:val="23"/>
        </w:rPr>
        <w:t>ИСПОЛНИТЕЛ</w:t>
      </w:r>
      <w:r w:rsidR="00AE744F" w:rsidRPr="00A73C33">
        <w:rPr>
          <w:rFonts w:eastAsiaTheme="minorEastAsia"/>
          <w:sz w:val="23"/>
          <w:szCs w:val="23"/>
        </w:rPr>
        <w:t>Ю</w:t>
      </w:r>
      <w:r w:rsidRPr="00A73C33">
        <w:rPr>
          <w:rFonts w:eastAsiaTheme="minorEastAsia"/>
          <w:sz w:val="23"/>
          <w:szCs w:val="23"/>
        </w:rPr>
        <w:t xml:space="preserve"> требование об уплате неустоек (штрафов, пеней).</w:t>
      </w:r>
    </w:p>
    <w:p w14:paraId="3A58FDF8" w14:textId="7DDD223C" w:rsidR="002E5319" w:rsidRPr="00A73C33" w:rsidRDefault="002E5319" w:rsidP="001B1F8D">
      <w:pPr>
        <w:widowControl w:val="0"/>
        <w:autoSpaceDE w:val="0"/>
        <w:autoSpaceDN w:val="0"/>
        <w:spacing w:line="230" w:lineRule="auto"/>
        <w:ind w:firstLine="709"/>
        <w:jc w:val="both"/>
        <w:rPr>
          <w:rFonts w:eastAsiaTheme="minorEastAsia"/>
          <w:sz w:val="23"/>
          <w:szCs w:val="23"/>
        </w:rPr>
      </w:pPr>
      <w:bookmarkStart w:id="6" w:name="P130"/>
      <w:bookmarkEnd w:id="6"/>
      <w:r w:rsidRPr="00A73C33">
        <w:rPr>
          <w:rFonts w:eastAsiaTheme="minorEastAsia"/>
          <w:sz w:val="23"/>
          <w:szCs w:val="23"/>
        </w:rPr>
        <w:t xml:space="preserve">6.2.2. Пеня начисляется за каждый день просрочки исполнения </w:t>
      </w:r>
      <w:r w:rsidR="001D16D0" w:rsidRPr="00A73C33">
        <w:rPr>
          <w:rFonts w:eastAsiaTheme="minorEastAsia"/>
          <w:sz w:val="23"/>
          <w:szCs w:val="23"/>
        </w:rPr>
        <w:t>ИСПОЛНИТЕЛЕМ</w:t>
      </w:r>
      <w:r w:rsidRPr="00A73C33">
        <w:rPr>
          <w:rFonts w:eastAsiaTheme="minorEastAsia"/>
          <w:sz w:val="23"/>
          <w:szCs w:val="23"/>
        </w:rPr>
        <w:t xml:space="preserve"> обязательства по </w:t>
      </w:r>
      <w:r w:rsidR="005F3113" w:rsidRPr="00A73C33">
        <w:rPr>
          <w:rFonts w:eastAsiaTheme="minorEastAsia"/>
          <w:sz w:val="23"/>
          <w:szCs w:val="23"/>
        </w:rPr>
        <w:t>КОНТРАКТУ</w:t>
      </w:r>
      <w:r w:rsidRPr="00A73C33">
        <w:rPr>
          <w:rFonts w:eastAsiaTheme="minorEastAsia"/>
          <w:sz w:val="23"/>
          <w:szCs w:val="23"/>
        </w:rPr>
        <w:t xml:space="preserve"> начиная со дня, следующего после дня истечения установленного </w:t>
      </w:r>
      <w:r w:rsidR="005F3113" w:rsidRPr="00A73C33">
        <w:rPr>
          <w:rFonts w:eastAsiaTheme="minorEastAsia"/>
          <w:sz w:val="23"/>
          <w:szCs w:val="23"/>
        </w:rPr>
        <w:t>КОНТРАКТОМ</w:t>
      </w:r>
      <w:r w:rsidRPr="00A73C33">
        <w:rPr>
          <w:rFonts w:eastAsiaTheme="minorEastAsia"/>
          <w:sz w:val="23"/>
          <w:szCs w:val="23"/>
        </w:rPr>
        <w:t xml:space="preserve"> срока исполнения обязательства, в размере 1/300 действующей на дату уплаты пени ключевой ставки Банка России от цены </w:t>
      </w:r>
      <w:r w:rsidR="005F3113" w:rsidRPr="00A73C33">
        <w:rPr>
          <w:rFonts w:eastAsiaTheme="minorEastAsia"/>
          <w:sz w:val="23"/>
          <w:szCs w:val="23"/>
        </w:rPr>
        <w:t>КОНТРАКТА</w:t>
      </w:r>
      <w:r w:rsidRPr="00A73C33">
        <w:rPr>
          <w:rFonts w:eastAsiaTheme="minorEastAsia"/>
          <w:sz w:val="23"/>
          <w:szCs w:val="23"/>
        </w:rPr>
        <w:t xml:space="preserve">, уменьшенной на сумму, пропорциональную объему обязательств, предусмотренных </w:t>
      </w:r>
      <w:r w:rsidR="005F3113" w:rsidRPr="00A73C33">
        <w:rPr>
          <w:rFonts w:eastAsiaTheme="minorEastAsia"/>
          <w:sz w:val="23"/>
          <w:szCs w:val="23"/>
        </w:rPr>
        <w:t>КОНТРАКТОМ</w:t>
      </w:r>
      <w:r w:rsidRPr="00A73C33">
        <w:rPr>
          <w:rFonts w:eastAsiaTheme="minorEastAsia"/>
          <w:sz w:val="23"/>
          <w:szCs w:val="23"/>
        </w:rPr>
        <w:t xml:space="preserve"> и фактически </w:t>
      </w:r>
      <w:r w:rsidR="001D16D0" w:rsidRPr="00A73C33">
        <w:rPr>
          <w:rFonts w:eastAsiaTheme="minorEastAsia"/>
          <w:sz w:val="23"/>
          <w:szCs w:val="23"/>
        </w:rPr>
        <w:t>оказанных</w:t>
      </w:r>
      <w:r w:rsidRPr="00A73C33">
        <w:rPr>
          <w:rFonts w:eastAsiaTheme="minorEastAsia"/>
          <w:sz w:val="23"/>
          <w:szCs w:val="23"/>
        </w:rPr>
        <w:t xml:space="preserve"> </w:t>
      </w:r>
      <w:r w:rsidR="001D16D0" w:rsidRPr="00A73C33">
        <w:rPr>
          <w:rFonts w:eastAsiaTheme="minorEastAsia"/>
          <w:sz w:val="23"/>
          <w:szCs w:val="23"/>
        </w:rPr>
        <w:t>ИСПОЛНИТЕЛЕМ</w:t>
      </w:r>
      <w:r w:rsidRPr="00A73C33">
        <w:rPr>
          <w:rFonts w:eastAsiaTheme="minorEastAsia"/>
          <w:sz w:val="23"/>
          <w:szCs w:val="23"/>
        </w:rPr>
        <w:t>.</w:t>
      </w:r>
    </w:p>
    <w:p w14:paraId="7921093E" w14:textId="12D964C5" w:rsidR="00B82061" w:rsidRPr="00A73C33" w:rsidRDefault="002E5319" w:rsidP="001B1F8D">
      <w:pPr>
        <w:widowControl w:val="0"/>
        <w:autoSpaceDE w:val="0"/>
        <w:autoSpaceDN w:val="0"/>
        <w:spacing w:line="230" w:lineRule="auto"/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A73C33">
        <w:rPr>
          <w:rFonts w:eastAsiaTheme="minorEastAsia"/>
          <w:sz w:val="23"/>
          <w:szCs w:val="23"/>
        </w:rPr>
        <w:t>6.2.</w:t>
      </w:r>
      <w:r w:rsidR="00AB2989" w:rsidRPr="00A73C33">
        <w:rPr>
          <w:rFonts w:eastAsiaTheme="minorEastAsia"/>
          <w:sz w:val="23"/>
          <w:szCs w:val="23"/>
        </w:rPr>
        <w:t>3</w:t>
      </w:r>
      <w:r w:rsidRPr="00A73C33">
        <w:rPr>
          <w:rFonts w:eastAsiaTheme="minorEastAsia"/>
          <w:sz w:val="23"/>
          <w:szCs w:val="23"/>
        </w:rPr>
        <w:t xml:space="preserve">. За каждый факт неисполнения или ненадлежащего исполнения </w:t>
      </w:r>
      <w:r w:rsidR="001D16D0" w:rsidRPr="00A73C33">
        <w:rPr>
          <w:rFonts w:eastAsiaTheme="minorEastAsia"/>
          <w:sz w:val="23"/>
          <w:szCs w:val="23"/>
        </w:rPr>
        <w:t>ИСПОЛНИТЕЛЕМ</w:t>
      </w:r>
      <w:r w:rsidRPr="00A73C33">
        <w:rPr>
          <w:rFonts w:eastAsiaTheme="minorEastAsia"/>
          <w:sz w:val="23"/>
          <w:szCs w:val="23"/>
        </w:rPr>
        <w:t xml:space="preserve"> обязательств, предусмотренных </w:t>
      </w:r>
      <w:r w:rsidR="005F3113" w:rsidRPr="00A73C33">
        <w:rPr>
          <w:rFonts w:eastAsiaTheme="minorEastAsia"/>
          <w:sz w:val="23"/>
          <w:szCs w:val="23"/>
        </w:rPr>
        <w:t>КОНТРАКТОМ</w:t>
      </w:r>
      <w:r w:rsidRPr="00A73C33">
        <w:rPr>
          <w:rFonts w:eastAsiaTheme="minorEastAsia"/>
          <w:sz w:val="23"/>
          <w:szCs w:val="23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5F3113" w:rsidRPr="00A73C33">
        <w:rPr>
          <w:rFonts w:eastAsiaTheme="minorEastAsia"/>
          <w:sz w:val="23"/>
          <w:szCs w:val="23"/>
        </w:rPr>
        <w:t>КОНТРАКТОМ</w:t>
      </w:r>
      <w:r w:rsidRPr="00A73C33">
        <w:rPr>
          <w:rFonts w:eastAsiaTheme="minorEastAsia"/>
          <w:sz w:val="23"/>
          <w:szCs w:val="23"/>
        </w:rPr>
        <w:t xml:space="preserve">, устанавливается штраф в размере </w:t>
      </w:r>
      <w:r w:rsidR="00AE744F" w:rsidRPr="00A73C33">
        <w:rPr>
          <w:rFonts w:eastAsiaTheme="minorEastAsia"/>
          <w:sz w:val="23"/>
          <w:szCs w:val="23"/>
        </w:rPr>
        <w:t>2 300</w:t>
      </w:r>
      <w:r w:rsidR="00B82061" w:rsidRPr="00A73C33">
        <w:rPr>
          <w:rFonts w:eastAsiaTheme="minorEastAsia"/>
          <w:sz w:val="23"/>
          <w:szCs w:val="23"/>
        </w:rPr>
        <w:t xml:space="preserve"> (</w:t>
      </w:r>
      <w:r w:rsidR="00AE744F" w:rsidRPr="00A73C33">
        <w:rPr>
          <w:rFonts w:eastAsiaTheme="minorEastAsia"/>
          <w:sz w:val="23"/>
          <w:szCs w:val="23"/>
        </w:rPr>
        <w:t>Две тысячи триста</w:t>
      </w:r>
      <w:r w:rsidR="00792D45" w:rsidRPr="00A73C33">
        <w:rPr>
          <w:rFonts w:eastAsiaTheme="minorEastAsia"/>
          <w:sz w:val="23"/>
          <w:szCs w:val="23"/>
        </w:rPr>
        <w:t>) рублей.</w:t>
      </w:r>
    </w:p>
    <w:p w14:paraId="2B15DE58" w14:textId="1D1731F8" w:rsidR="002E5319" w:rsidRPr="00A73C33" w:rsidRDefault="002E5319" w:rsidP="001B1F8D">
      <w:pPr>
        <w:widowControl w:val="0"/>
        <w:suppressAutoHyphens/>
        <w:autoSpaceDE w:val="0"/>
        <w:autoSpaceDN w:val="0"/>
        <w:spacing w:line="230" w:lineRule="auto"/>
        <w:ind w:firstLine="709"/>
        <w:jc w:val="both"/>
        <w:rPr>
          <w:rFonts w:eastAsiaTheme="minorEastAsia"/>
          <w:sz w:val="23"/>
          <w:szCs w:val="23"/>
        </w:rPr>
      </w:pPr>
      <w:r w:rsidRPr="00A73C33">
        <w:rPr>
          <w:rFonts w:eastAsia="SimSun"/>
          <w:kern w:val="1"/>
          <w:sz w:val="23"/>
          <w:szCs w:val="23"/>
          <w:lang w:eastAsia="hi-IN" w:bidi="hi-IN"/>
        </w:rPr>
        <w:t>6.2.</w:t>
      </w:r>
      <w:r w:rsidR="00AB2989" w:rsidRPr="00A73C33">
        <w:rPr>
          <w:rFonts w:eastAsia="SimSun"/>
          <w:kern w:val="1"/>
          <w:sz w:val="23"/>
          <w:szCs w:val="23"/>
          <w:lang w:eastAsia="hi-IN" w:bidi="hi-IN"/>
        </w:rPr>
        <w:t>4</w:t>
      </w:r>
      <w:r w:rsidRPr="00A73C33">
        <w:rPr>
          <w:rFonts w:eastAsia="SimSun"/>
          <w:kern w:val="1"/>
          <w:sz w:val="23"/>
          <w:szCs w:val="23"/>
          <w:lang w:eastAsia="hi-IN" w:bidi="hi-IN"/>
        </w:rPr>
        <w:t xml:space="preserve">. </w:t>
      </w:r>
      <w:r w:rsidRPr="00A73C33">
        <w:rPr>
          <w:rFonts w:eastAsia="Calibri"/>
          <w:sz w:val="23"/>
          <w:szCs w:val="23"/>
          <w:lang w:eastAsia="en-US"/>
        </w:rPr>
        <w:t xml:space="preserve">За каждый факт неисполнения или ненадлежащего исполнения </w:t>
      </w:r>
      <w:r w:rsidR="001D16D0" w:rsidRPr="00A73C33">
        <w:rPr>
          <w:rFonts w:eastAsia="Calibri"/>
          <w:sz w:val="23"/>
          <w:szCs w:val="23"/>
          <w:lang w:eastAsia="en-US"/>
        </w:rPr>
        <w:t>ИСПОЛНИТЕЛЕМ</w:t>
      </w:r>
      <w:r w:rsidRPr="00A73C33">
        <w:rPr>
          <w:rFonts w:eastAsia="Calibri"/>
          <w:sz w:val="23"/>
          <w:szCs w:val="23"/>
          <w:lang w:eastAsia="en-US"/>
        </w:rPr>
        <w:t xml:space="preserve"> обязательства, предусмотренного </w:t>
      </w:r>
      <w:r w:rsidR="005F3113" w:rsidRPr="00A73C33">
        <w:rPr>
          <w:rFonts w:eastAsia="Calibri"/>
          <w:sz w:val="23"/>
          <w:szCs w:val="23"/>
          <w:lang w:eastAsia="en-US"/>
        </w:rPr>
        <w:t>КОНТРАКТОМ</w:t>
      </w:r>
      <w:r w:rsidRPr="00A73C33">
        <w:rPr>
          <w:rFonts w:eastAsia="Calibri"/>
          <w:sz w:val="23"/>
          <w:szCs w:val="23"/>
          <w:lang w:eastAsia="en-US"/>
        </w:rPr>
        <w:t xml:space="preserve">, которое не имеет стоимостного выражения, устанавливается штраф в размере </w:t>
      </w:r>
      <w:r w:rsidR="00195A38" w:rsidRPr="00A73C33">
        <w:rPr>
          <w:rFonts w:eastAsia="Calibri"/>
          <w:kern w:val="2"/>
          <w:sz w:val="23"/>
          <w:szCs w:val="23"/>
          <w:lang w:eastAsia="en-US" w:bidi="hi-IN"/>
        </w:rPr>
        <w:t>1 000</w:t>
      </w:r>
      <w:r w:rsidRPr="00A73C33">
        <w:rPr>
          <w:rFonts w:eastAsia="Calibri"/>
          <w:kern w:val="2"/>
          <w:sz w:val="23"/>
          <w:szCs w:val="23"/>
          <w:lang w:eastAsia="en-US" w:bidi="hi-IN"/>
        </w:rPr>
        <w:t xml:space="preserve"> (</w:t>
      </w:r>
      <w:r w:rsidR="00195A38" w:rsidRPr="00A73C33">
        <w:rPr>
          <w:rFonts w:eastAsia="Calibri"/>
          <w:kern w:val="2"/>
          <w:sz w:val="23"/>
          <w:szCs w:val="23"/>
          <w:lang w:eastAsia="en-US" w:bidi="hi-IN"/>
        </w:rPr>
        <w:t>Одна тысяча) рублей.</w:t>
      </w:r>
    </w:p>
    <w:p w14:paraId="00FFA4B9" w14:textId="221B55C5" w:rsidR="002E5319" w:rsidRPr="00A73C33" w:rsidRDefault="002E5319" w:rsidP="001B1F8D">
      <w:pPr>
        <w:widowControl w:val="0"/>
        <w:autoSpaceDE w:val="0"/>
        <w:autoSpaceDN w:val="0"/>
        <w:spacing w:line="230" w:lineRule="auto"/>
        <w:ind w:firstLine="709"/>
        <w:jc w:val="both"/>
        <w:rPr>
          <w:rFonts w:eastAsiaTheme="minorEastAsia"/>
          <w:sz w:val="23"/>
          <w:szCs w:val="23"/>
        </w:rPr>
      </w:pPr>
      <w:r w:rsidRPr="00A73C33">
        <w:rPr>
          <w:rFonts w:eastAsiaTheme="minorEastAsia"/>
          <w:sz w:val="23"/>
          <w:szCs w:val="23"/>
        </w:rPr>
        <w:t>6.2.</w:t>
      </w:r>
      <w:r w:rsidR="00AB2989" w:rsidRPr="00A73C33">
        <w:rPr>
          <w:rFonts w:eastAsiaTheme="minorEastAsia"/>
          <w:sz w:val="23"/>
          <w:szCs w:val="23"/>
        </w:rPr>
        <w:t>5</w:t>
      </w:r>
      <w:r w:rsidRPr="00A73C33">
        <w:rPr>
          <w:rFonts w:eastAsiaTheme="minorEastAsia"/>
          <w:sz w:val="23"/>
          <w:szCs w:val="23"/>
        </w:rPr>
        <w:t xml:space="preserve">. Общая сумма начисленного штрафа за неисполнение или ненадлежащее исполнение </w:t>
      </w:r>
      <w:r w:rsidR="001D16D0" w:rsidRPr="00A73C33">
        <w:rPr>
          <w:rFonts w:eastAsiaTheme="minorEastAsia"/>
          <w:sz w:val="23"/>
          <w:szCs w:val="23"/>
        </w:rPr>
        <w:t>ИСПОЛНИТЕЛЕМ</w:t>
      </w:r>
      <w:r w:rsidRPr="00A73C33">
        <w:rPr>
          <w:rFonts w:eastAsiaTheme="minorEastAsia"/>
          <w:sz w:val="23"/>
          <w:szCs w:val="23"/>
        </w:rPr>
        <w:t xml:space="preserve"> обязательств по </w:t>
      </w:r>
      <w:r w:rsidR="005F3113" w:rsidRPr="00A73C33">
        <w:rPr>
          <w:rFonts w:eastAsiaTheme="minorEastAsia"/>
          <w:sz w:val="23"/>
          <w:szCs w:val="23"/>
        </w:rPr>
        <w:t>КОНТРАКТУ</w:t>
      </w:r>
      <w:r w:rsidRPr="00A73C33">
        <w:rPr>
          <w:rFonts w:eastAsiaTheme="minorEastAsia"/>
          <w:sz w:val="23"/>
          <w:szCs w:val="23"/>
        </w:rPr>
        <w:t xml:space="preserve"> не может превышать цену </w:t>
      </w:r>
      <w:r w:rsidR="005F3113" w:rsidRPr="00A73C33">
        <w:rPr>
          <w:rFonts w:eastAsiaTheme="minorEastAsia"/>
          <w:sz w:val="23"/>
          <w:szCs w:val="23"/>
        </w:rPr>
        <w:t>КОНТРАКТА</w:t>
      </w:r>
      <w:r w:rsidRPr="00A73C33">
        <w:rPr>
          <w:rFonts w:eastAsiaTheme="minorEastAsia"/>
          <w:sz w:val="23"/>
          <w:szCs w:val="23"/>
        </w:rPr>
        <w:t>.</w:t>
      </w:r>
    </w:p>
    <w:p w14:paraId="46EA694C" w14:textId="26452604" w:rsidR="002E5319" w:rsidRPr="00A73C33" w:rsidRDefault="002E5319" w:rsidP="001B1F8D">
      <w:pPr>
        <w:widowControl w:val="0"/>
        <w:autoSpaceDE w:val="0"/>
        <w:autoSpaceDN w:val="0"/>
        <w:spacing w:line="230" w:lineRule="auto"/>
        <w:ind w:firstLine="709"/>
        <w:jc w:val="both"/>
        <w:rPr>
          <w:rFonts w:eastAsiaTheme="minorEastAsia"/>
          <w:sz w:val="23"/>
          <w:szCs w:val="23"/>
        </w:rPr>
      </w:pPr>
      <w:r w:rsidRPr="00A73C33">
        <w:rPr>
          <w:rFonts w:eastAsiaTheme="minorEastAsia"/>
          <w:sz w:val="23"/>
          <w:szCs w:val="23"/>
        </w:rPr>
        <w:t xml:space="preserve">6.3.1. В случае просрочки исполнения </w:t>
      </w:r>
      <w:r w:rsidR="001D16D0" w:rsidRPr="00A73C33">
        <w:rPr>
          <w:rFonts w:eastAsiaTheme="minorEastAsia"/>
          <w:sz w:val="23"/>
          <w:szCs w:val="23"/>
        </w:rPr>
        <w:t>ЗАКАЗЧИКОМ</w:t>
      </w:r>
      <w:r w:rsidRPr="00A73C33">
        <w:rPr>
          <w:rFonts w:eastAsiaTheme="minorEastAsia"/>
          <w:sz w:val="23"/>
          <w:szCs w:val="23"/>
        </w:rPr>
        <w:t xml:space="preserve"> обязательств, предусмотренных </w:t>
      </w:r>
      <w:r w:rsidR="005F3113" w:rsidRPr="00A73C33">
        <w:rPr>
          <w:rFonts w:eastAsiaTheme="minorEastAsia"/>
          <w:sz w:val="23"/>
          <w:szCs w:val="23"/>
        </w:rPr>
        <w:t>КОНТРАКТОМ</w:t>
      </w:r>
      <w:r w:rsidRPr="00A73C33">
        <w:rPr>
          <w:rFonts w:eastAsiaTheme="minorEastAsia"/>
          <w:sz w:val="23"/>
          <w:szCs w:val="23"/>
        </w:rPr>
        <w:t xml:space="preserve">, а также в иных случаях неисполнения или ненадлежащего исполнения </w:t>
      </w:r>
      <w:r w:rsidR="001D16D0" w:rsidRPr="00A73C33">
        <w:rPr>
          <w:rFonts w:eastAsiaTheme="minorEastAsia"/>
          <w:sz w:val="23"/>
          <w:szCs w:val="23"/>
        </w:rPr>
        <w:t>ЗАКАЗЧИКОМ</w:t>
      </w:r>
      <w:r w:rsidRPr="00A73C33">
        <w:rPr>
          <w:rFonts w:eastAsiaTheme="minorEastAsia"/>
          <w:sz w:val="23"/>
          <w:szCs w:val="23"/>
        </w:rPr>
        <w:t xml:space="preserve"> </w:t>
      </w:r>
      <w:r w:rsidR="005F3113" w:rsidRPr="00A73C33">
        <w:rPr>
          <w:rFonts w:eastAsiaTheme="minorEastAsia"/>
          <w:sz w:val="23"/>
          <w:szCs w:val="23"/>
        </w:rPr>
        <w:t>КОНТРАКТ</w:t>
      </w:r>
      <w:r w:rsidR="006559C9" w:rsidRPr="00A73C33">
        <w:rPr>
          <w:rFonts w:eastAsiaTheme="minorEastAsia"/>
          <w:sz w:val="23"/>
          <w:szCs w:val="23"/>
        </w:rPr>
        <w:t>НЫХ</w:t>
      </w:r>
      <w:r w:rsidRPr="00A73C33">
        <w:rPr>
          <w:rFonts w:eastAsiaTheme="minorEastAsia"/>
          <w:sz w:val="23"/>
          <w:szCs w:val="23"/>
        </w:rPr>
        <w:t xml:space="preserve"> обязательств </w:t>
      </w:r>
      <w:r w:rsidR="001D16D0" w:rsidRPr="00A73C33">
        <w:rPr>
          <w:rFonts w:eastAsiaTheme="minorEastAsia"/>
          <w:sz w:val="23"/>
          <w:szCs w:val="23"/>
        </w:rPr>
        <w:t>ИСПОЛНИТЕЛЬ</w:t>
      </w:r>
      <w:r w:rsidRPr="00A73C33">
        <w:rPr>
          <w:rFonts w:eastAsiaTheme="minorEastAsia"/>
          <w:sz w:val="23"/>
          <w:szCs w:val="23"/>
        </w:rPr>
        <w:t xml:space="preserve"> вправе потребовать уплаты неустоек (штрафов, пеней).</w:t>
      </w:r>
    </w:p>
    <w:p w14:paraId="29D656C3" w14:textId="490ECB72" w:rsidR="002E5319" w:rsidRPr="00A73C33" w:rsidRDefault="002E5319" w:rsidP="001B1F8D">
      <w:pPr>
        <w:widowControl w:val="0"/>
        <w:autoSpaceDE w:val="0"/>
        <w:autoSpaceDN w:val="0"/>
        <w:spacing w:line="230" w:lineRule="auto"/>
        <w:ind w:firstLine="709"/>
        <w:jc w:val="both"/>
        <w:rPr>
          <w:rFonts w:eastAsiaTheme="minorEastAsia"/>
          <w:sz w:val="23"/>
          <w:szCs w:val="23"/>
        </w:rPr>
      </w:pPr>
      <w:r w:rsidRPr="00A73C33">
        <w:rPr>
          <w:rFonts w:eastAsiaTheme="minorEastAsia"/>
          <w:sz w:val="23"/>
          <w:szCs w:val="23"/>
        </w:rPr>
        <w:t xml:space="preserve">6.3.2. Пеня начисляется </w:t>
      </w:r>
      <w:r w:rsidR="001D16D0" w:rsidRPr="00A73C33">
        <w:rPr>
          <w:rFonts w:eastAsiaTheme="minorEastAsia"/>
          <w:sz w:val="23"/>
          <w:szCs w:val="23"/>
        </w:rPr>
        <w:t>ЗАКАЗЧИК</w:t>
      </w:r>
      <w:r w:rsidR="006559C9" w:rsidRPr="00A73C33">
        <w:rPr>
          <w:rFonts w:eastAsiaTheme="minorEastAsia"/>
          <w:sz w:val="23"/>
          <w:szCs w:val="23"/>
        </w:rPr>
        <w:t>У</w:t>
      </w:r>
      <w:r w:rsidRPr="00A73C33">
        <w:rPr>
          <w:rFonts w:eastAsiaTheme="minorEastAsia"/>
          <w:sz w:val="23"/>
          <w:szCs w:val="23"/>
        </w:rPr>
        <w:t xml:space="preserve"> за каждый день просрочки исполнения предусмотренного </w:t>
      </w:r>
      <w:r w:rsidR="005F3113" w:rsidRPr="00A73C33">
        <w:rPr>
          <w:rFonts w:eastAsiaTheme="minorEastAsia"/>
          <w:sz w:val="23"/>
          <w:szCs w:val="23"/>
        </w:rPr>
        <w:t>КОНТРАКТОМ</w:t>
      </w:r>
      <w:r w:rsidRPr="00A73C33">
        <w:rPr>
          <w:rFonts w:eastAsiaTheme="minorEastAsia"/>
          <w:sz w:val="23"/>
          <w:szCs w:val="23"/>
        </w:rPr>
        <w:t xml:space="preserve"> обязательства начиная со дня, следующего за днем истечения установленного </w:t>
      </w:r>
      <w:r w:rsidR="005F3113" w:rsidRPr="00A73C33">
        <w:rPr>
          <w:rFonts w:eastAsiaTheme="minorEastAsia"/>
          <w:sz w:val="23"/>
          <w:szCs w:val="23"/>
        </w:rPr>
        <w:t>КОНТРАКТОМ</w:t>
      </w:r>
      <w:r w:rsidRPr="00A73C33">
        <w:rPr>
          <w:rFonts w:eastAsiaTheme="minorEastAsia"/>
          <w:sz w:val="23"/>
          <w:szCs w:val="23"/>
        </w:rPr>
        <w:t xml:space="preserve"> срока исполнения обязательства. Размер пени устанавливается как 1/300 действующей на дату уплаты пеней ключевой ставки Банка России от суммы, не уплаченной в срок.</w:t>
      </w:r>
    </w:p>
    <w:p w14:paraId="75BB3938" w14:textId="2D696BC0" w:rsidR="002E5319" w:rsidRPr="00A73C33" w:rsidRDefault="002E5319" w:rsidP="001B1F8D">
      <w:pPr>
        <w:widowControl w:val="0"/>
        <w:suppressAutoHyphens/>
        <w:autoSpaceDE w:val="0"/>
        <w:autoSpaceDN w:val="0"/>
        <w:spacing w:line="230" w:lineRule="auto"/>
        <w:ind w:firstLine="709"/>
        <w:jc w:val="both"/>
        <w:rPr>
          <w:rFonts w:eastAsia="Calibri"/>
          <w:kern w:val="2"/>
          <w:sz w:val="23"/>
          <w:szCs w:val="23"/>
          <w:lang w:eastAsia="en-US" w:bidi="hi-IN"/>
        </w:rPr>
      </w:pPr>
      <w:r w:rsidRPr="00A73C33">
        <w:rPr>
          <w:rFonts w:eastAsia="SimSun"/>
          <w:kern w:val="1"/>
          <w:sz w:val="23"/>
          <w:szCs w:val="23"/>
          <w:lang w:eastAsia="hi-IN" w:bidi="hi-IN"/>
        </w:rPr>
        <w:t>6.3.</w:t>
      </w:r>
      <w:r w:rsidR="00836453" w:rsidRPr="00A73C33">
        <w:rPr>
          <w:rFonts w:eastAsia="SimSun"/>
          <w:kern w:val="1"/>
          <w:sz w:val="23"/>
          <w:szCs w:val="23"/>
          <w:lang w:eastAsia="hi-IN" w:bidi="hi-IN"/>
        </w:rPr>
        <w:t>3</w:t>
      </w:r>
      <w:r w:rsidRPr="00A73C33">
        <w:rPr>
          <w:rFonts w:eastAsia="SimSun"/>
          <w:kern w:val="1"/>
          <w:sz w:val="23"/>
          <w:szCs w:val="23"/>
          <w:lang w:eastAsia="hi-IN" w:bidi="hi-IN"/>
        </w:rPr>
        <w:t xml:space="preserve">. </w:t>
      </w:r>
      <w:r w:rsidRPr="00A73C33">
        <w:rPr>
          <w:kern w:val="2"/>
          <w:sz w:val="23"/>
          <w:szCs w:val="23"/>
          <w:lang w:bidi="hi-IN"/>
        </w:rPr>
        <w:t xml:space="preserve">За каждый факт неисполнения </w:t>
      </w:r>
      <w:r w:rsidR="001D16D0" w:rsidRPr="00A73C33">
        <w:rPr>
          <w:kern w:val="2"/>
          <w:sz w:val="23"/>
          <w:szCs w:val="23"/>
          <w:lang w:bidi="hi-IN"/>
        </w:rPr>
        <w:t>ЗАКАЗЧИКОМ</w:t>
      </w:r>
      <w:r w:rsidRPr="00A73C33">
        <w:rPr>
          <w:kern w:val="2"/>
          <w:sz w:val="23"/>
          <w:szCs w:val="23"/>
          <w:lang w:bidi="hi-IN"/>
        </w:rPr>
        <w:t xml:space="preserve"> обязательств, предусмотренных </w:t>
      </w:r>
      <w:r w:rsidR="005F3113" w:rsidRPr="00A73C33">
        <w:rPr>
          <w:kern w:val="2"/>
          <w:sz w:val="23"/>
          <w:szCs w:val="23"/>
          <w:lang w:bidi="hi-IN"/>
        </w:rPr>
        <w:lastRenderedPageBreak/>
        <w:t>КОНТРАКТОМ</w:t>
      </w:r>
      <w:r w:rsidRPr="00A73C33">
        <w:rPr>
          <w:kern w:val="2"/>
          <w:sz w:val="23"/>
          <w:szCs w:val="23"/>
          <w:lang w:bidi="hi-IN"/>
        </w:rPr>
        <w:t xml:space="preserve">, за исключением просрочки исполнения обязательств, предусмотренных </w:t>
      </w:r>
      <w:r w:rsidR="005F3113" w:rsidRPr="00A73C33">
        <w:rPr>
          <w:kern w:val="2"/>
          <w:sz w:val="23"/>
          <w:szCs w:val="23"/>
          <w:lang w:bidi="hi-IN"/>
        </w:rPr>
        <w:t>КОНТРАКТОМ</w:t>
      </w:r>
      <w:r w:rsidRPr="00A73C33">
        <w:rPr>
          <w:kern w:val="2"/>
          <w:sz w:val="23"/>
          <w:szCs w:val="23"/>
          <w:lang w:bidi="hi-IN"/>
        </w:rPr>
        <w:t>,</w:t>
      </w:r>
      <w:r w:rsidRPr="00A73C33">
        <w:rPr>
          <w:rFonts w:eastAsia="Calibri"/>
          <w:kern w:val="2"/>
          <w:sz w:val="23"/>
          <w:szCs w:val="23"/>
          <w:lang w:eastAsia="en-US" w:bidi="hi-IN"/>
        </w:rPr>
        <w:t xml:space="preserve"> устанавливается штраф </w:t>
      </w:r>
      <w:r w:rsidRPr="00A73C33">
        <w:rPr>
          <w:kern w:val="2"/>
          <w:sz w:val="23"/>
          <w:szCs w:val="23"/>
          <w:lang w:bidi="hi-IN"/>
        </w:rPr>
        <w:t xml:space="preserve">в </w:t>
      </w:r>
      <w:r w:rsidRPr="00A73C33">
        <w:rPr>
          <w:rFonts w:eastAsia="Calibri"/>
          <w:kern w:val="2"/>
          <w:sz w:val="23"/>
          <w:szCs w:val="23"/>
          <w:lang w:eastAsia="en-US" w:bidi="hi-IN"/>
        </w:rPr>
        <w:t xml:space="preserve">размере </w:t>
      </w:r>
      <w:r w:rsidR="00195A38" w:rsidRPr="00A73C33">
        <w:rPr>
          <w:rFonts w:eastAsia="Calibri"/>
          <w:kern w:val="2"/>
          <w:sz w:val="23"/>
          <w:szCs w:val="23"/>
          <w:lang w:eastAsia="en-US" w:bidi="hi-IN"/>
        </w:rPr>
        <w:t>1 000 (Одна тысяча) рублей.</w:t>
      </w:r>
    </w:p>
    <w:p w14:paraId="57DA5DD6" w14:textId="62CA4B2A" w:rsidR="002E5319" w:rsidRPr="00A73C33" w:rsidRDefault="002E5319" w:rsidP="001B1F8D">
      <w:pPr>
        <w:widowControl w:val="0"/>
        <w:autoSpaceDE w:val="0"/>
        <w:autoSpaceDN w:val="0"/>
        <w:spacing w:line="230" w:lineRule="auto"/>
        <w:ind w:firstLine="709"/>
        <w:jc w:val="both"/>
        <w:rPr>
          <w:rFonts w:eastAsiaTheme="minorEastAsia"/>
          <w:sz w:val="23"/>
          <w:szCs w:val="23"/>
        </w:rPr>
      </w:pPr>
      <w:r w:rsidRPr="00A73C33">
        <w:rPr>
          <w:rFonts w:eastAsiaTheme="minorEastAsia"/>
          <w:sz w:val="23"/>
          <w:szCs w:val="23"/>
        </w:rPr>
        <w:t>6.3.</w:t>
      </w:r>
      <w:r w:rsidR="00836453" w:rsidRPr="00A73C33">
        <w:rPr>
          <w:rFonts w:eastAsiaTheme="minorEastAsia"/>
          <w:sz w:val="23"/>
          <w:szCs w:val="23"/>
        </w:rPr>
        <w:t>4</w:t>
      </w:r>
      <w:r w:rsidRPr="00A73C33">
        <w:rPr>
          <w:rFonts w:eastAsiaTheme="minorEastAsia"/>
          <w:sz w:val="23"/>
          <w:szCs w:val="23"/>
        </w:rPr>
        <w:t xml:space="preserve">. Общая сумма начисленного штрафа за ненадлежащее исполнение </w:t>
      </w:r>
      <w:r w:rsidR="001D16D0" w:rsidRPr="00A73C33">
        <w:rPr>
          <w:rFonts w:eastAsiaTheme="minorEastAsia"/>
          <w:sz w:val="23"/>
          <w:szCs w:val="23"/>
        </w:rPr>
        <w:t>ЗАКАЗЧИКОМ</w:t>
      </w:r>
      <w:r w:rsidRPr="00A73C33">
        <w:rPr>
          <w:rFonts w:eastAsiaTheme="minorEastAsia"/>
          <w:sz w:val="23"/>
          <w:szCs w:val="23"/>
        </w:rPr>
        <w:t xml:space="preserve"> обязательств по </w:t>
      </w:r>
      <w:r w:rsidR="005F3113" w:rsidRPr="00A73C33">
        <w:rPr>
          <w:rFonts w:eastAsiaTheme="minorEastAsia"/>
          <w:sz w:val="23"/>
          <w:szCs w:val="23"/>
        </w:rPr>
        <w:t>КОНТРАКТУ</w:t>
      </w:r>
      <w:r w:rsidRPr="00A73C33">
        <w:rPr>
          <w:rFonts w:eastAsiaTheme="minorEastAsia"/>
          <w:sz w:val="23"/>
          <w:szCs w:val="23"/>
        </w:rPr>
        <w:t xml:space="preserve"> не может превышать цену </w:t>
      </w:r>
      <w:r w:rsidR="005F3113" w:rsidRPr="00A73C33">
        <w:rPr>
          <w:rFonts w:eastAsiaTheme="minorEastAsia"/>
          <w:sz w:val="23"/>
          <w:szCs w:val="23"/>
        </w:rPr>
        <w:t>КОНТРАКТА</w:t>
      </w:r>
      <w:r w:rsidRPr="00A73C33">
        <w:rPr>
          <w:rFonts w:eastAsiaTheme="minorEastAsia"/>
          <w:sz w:val="23"/>
          <w:szCs w:val="23"/>
        </w:rPr>
        <w:t>.</w:t>
      </w:r>
    </w:p>
    <w:p w14:paraId="6F4EAE49" w14:textId="08D04D28" w:rsidR="002E5319" w:rsidRPr="00A73C33" w:rsidRDefault="002E5319" w:rsidP="001B1F8D">
      <w:pPr>
        <w:widowControl w:val="0"/>
        <w:autoSpaceDE w:val="0"/>
        <w:autoSpaceDN w:val="0"/>
        <w:spacing w:line="230" w:lineRule="auto"/>
        <w:ind w:firstLine="709"/>
        <w:jc w:val="both"/>
        <w:rPr>
          <w:rFonts w:eastAsiaTheme="minorEastAsia"/>
          <w:sz w:val="23"/>
          <w:szCs w:val="23"/>
        </w:rPr>
      </w:pPr>
      <w:r w:rsidRPr="00A73C33">
        <w:rPr>
          <w:rFonts w:eastAsiaTheme="minorEastAsia"/>
          <w:sz w:val="23"/>
          <w:szCs w:val="23"/>
        </w:rPr>
        <w:t xml:space="preserve">6.4.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</w:t>
      </w:r>
      <w:r w:rsidR="005F3113" w:rsidRPr="00A73C33">
        <w:rPr>
          <w:rFonts w:eastAsiaTheme="minorEastAsia"/>
          <w:sz w:val="23"/>
          <w:szCs w:val="23"/>
        </w:rPr>
        <w:t>КОНТРАКТОМ</w:t>
      </w:r>
      <w:r w:rsidRPr="00A73C33">
        <w:rPr>
          <w:rFonts w:eastAsiaTheme="minorEastAsia"/>
          <w:sz w:val="23"/>
          <w:szCs w:val="23"/>
        </w:rPr>
        <w:t>, произошло вследствие непреодолимой силы или по вине другой стороны.</w:t>
      </w:r>
    </w:p>
    <w:p w14:paraId="388114AA" w14:textId="77777777" w:rsidR="002E5319" w:rsidRPr="00A73C33" w:rsidRDefault="002E5319" w:rsidP="001B1F8D">
      <w:pPr>
        <w:widowControl w:val="0"/>
        <w:autoSpaceDE w:val="0"/>
        <w:autoSpaceDN w:val="0"/>
        <w:spacing w:line="230" w:lineRule="auto"/>
        <w:ind w:firstLine="709"/>
        <w:jc w:val="both"/>
        <w:rPr>
          <w:rFonts w:eastAsiaTheme="minorEastAsia"/>
          <w:sz w:val="23"/>
          <w:szCs w:val="23"/>
        </w:rPr>
      </w:pPr>
      <w:r w:rsidRPr="00A73C33">
        <w:rPr>
          <w:rFonts w:eastAsiaTheme="minorEastAsia"/>
          <w:sz w:val="23"/>
          <w:szCs w:val="23"/>
        </w:rPr>
        <w:t>6.5. Стороны обязаны возместить друг другу убытки, причиненные неисполнением или ненадлежащим исполнением своих обязательств.</w:t>
      </w:r>
    </w:p>
    <w:p w14:paraId="36FFB5C8" w14:textId="77777777" w:rsidR="00BB6CB0" w:rsidRPr="00A73C33" w:rsidRDefault="00BB6CB0" w:rsidP="001B1F8D">
      <w:pPr>
        <w:spacing w:line="230" w:lineRule="auto"/>
        <w:ind w:right="-1" w:firstLine="567"/>
        <w:jc w:val="both"/>
        <w:rPr>
          <w:rFonts w:eastAsia="Calibri"/>
          <w:sz w:val="23"/>
          <w:szCs w:val="23"/>
        </w:rPr>
      </w:pPr>
    </w:p>
    <w:p w14:paraId="0AED7D8B" w14:textId="4B25E49C" w:rsidR="00BB6CB0" w:rsidRPr="00A73C33" w:rsidRDefault="00BB6CB0" w:rsidP="001B1F8D">
      <w:pPr>
        <w:pStyle w:val="Textbody"/>
        <w:spacing w:after="0" w:line="230" w:lineRule="auto"/>
        <w:jc w:val="center"/>
        <w:rPr>
          <w:rFonts w:cs="Times New Roman"/>
          <w:sz w:val="23"/>
          <w:szCs w:val="23"/>
        </w:rPr>
      </w:pPr>
      <w:r w:rsidRPr="00A73C33">
        <w:rPr>
          <w:rFonts w:cs="Times New Roman"/>
          <w:b/>
          <w:sz w:val="23"/>
          <w:szCs w:val="23"/>
        </w:rPr>
        <w:t xml:space="preserve">7. ИЗМЕНЕНИЕ, ДОПОЛНЕНИЕ И РАСТОРЖЕНИЕ </w:t>
      </w:r>
      <w:r w:rsidR="005F3113" w:rsidRPr="00A73C33">
        <w:rPr>
          <w:rFonts w:cs="Times New Roman"/>
          <w:b/>
          <w:sz w:val="23"/>
          <w:szCs w:val="23"/>
        </w:rPr>
        <w:t>КОНТРАКТА</w:t>
      </w:r>
    </w:p>
    <w:p w14:paraId="6D1CE53C" w14:textId="3B138A1B" w:rsidR="005F3113" w:rsidRPr="00A73C33" w:rsidRDefault="00BB6CB0" w:rsidP="001B1F8D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73C33">
        <w:rPr>
          <w:rFonts w:ascii="Times New Roman" w:hAnsi="Times New Roman" w:cs="Times New Roman"/>
          <w:sz w:val="23"/>
          <w:szCs w:val="23"/>
        </w:rPr>
        <w:t xml:space="preserve">7.1. </w:t>
      </w:r>
      <w:r w:rsidR="005F3113" w:rsidRPr="00A73C33">
        <w:rPr>
          <w:rFonts w:ascii="Times New Roman" w:hAnsi="Times New Roman" w:cs="Times New Roman"/>
          <w:sz w:val="23"/>
          <w:szCs w:val="23"/>
        </w:rPr>
        <w:t>КОНТРАКТ может быть изменен или дополнен по соглашению сторон, в случаях, установленных гражданским законодательством Российской Федерации.</w:t>
      </w:r>
    </w:p>
    <w:p w14:paraId="08931587" w14:textId="6A005032" w:rsidR="005F3113" w:rsidRPr="00A73C33" w:rsidRDefault="005F3113" w:rsidP="001B1F8D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73C33">
        <w:rPr>
          <w:rFonts w:ascii="Times New Roman" w:hAnsi="Times New Roman" w:cs="Times New Roman"/>
          <w:sz w:val="23"/>
          <w:szCs w:val="23"/>
        </w:rPr>
        <w:t>7.2.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дополнительных соглашений к КОНТРАКТУ, которые являются его неотъемлемой частью.</w:t>
      </w:r>
    </w:p>
    <w:p w14:paraId="0DAD90B9" w14:textId="5E328B7C" w:rsidR="005F3113" w:rsidRPr="00A73C33" w:rsidRDefault="005F3113" w:rsidP="001B1F8D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73C33">
        <w:rPr>
          <w:rFonts w:ascii="Times New Roman" w:hAnsi="Times New Roman" w:cs="Times New Roman"/>
          <w:sz w:val="23"/>
          <w:szCs w:val="23"/>
        </w:rPr>
        <w:t>7.3. Изменение существенных условий КОНТРАКТА при его исполнении не допускается, за исключением случаев, предусмотренных статьей 95 Федерального закона.</w:t>
      </w:r>
    </w:p>
    <w:p w14:paraId="5695B0EB" w14:textId="5D55E69B" w:rsidR="005F3113" w:rsidRPr="00A73C33" w:rsidRDefault="005F3113" w:rsidP="001B1F8D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73C33">
        <w:rPr>
          <w:rFonts w:ascii="Times New Roman" w:hAnsi="Times New Roman" w:cs="Times New Roman"/>
          <w:sz w:val="23"/>
          <w:szCs w:val="23"/>
        </w:rPr>
        <w:t>7.4. При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</w:p>
    <w:p w14:paraId="47B10B8D" w14:textId="26799FC9" w:rsidR="005F3113" w:rsidRPr="00A73C33" w:rsidRDefault="005F3113" w:rsidP="001B1F8D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73C33">
        <w:rPr>
          <w:rFonts w:ascii="Times New Roman" w:hAnsi="Times New Roman" w:cs="Times New Roman"/>
          <w:sz w:val="23"/>
          <w:szCs w:val="23"/>
        </w:rPr>
        <w:t>7.5. В случае перемены ЗАКАЗЧИКА права и обязанности ЗАКАЗЧИКА, предусмотренные КОНТРАКТОМ, переходят к новому ЗАКАЗЧИКУ.</w:t>
      </w:r>
    </w:p>
    <w:p w14:paraId="6E14F471" w14:textId="05B89E3C" w:rsidR="005F3113" w:rsidRPr="00A73C33" w:rsidRDefault="005F3113" w:rsidP="001B1F8D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73C33">
        <w:rPr>
          <w:rFonts w:ascii="Times New Roman" w:hAnsi="Times New Roman" w:cs="Times New Roman"/>
          <w:sz w:val="23"/>
          <w:szCs w:val="23"/>
        </w:rPr>
        <w:t>7.6. При исполнении КОНТРАКТА по согласованию ЗАКАЗЧИКА с ИСПОЛНИТЕЛЕМ допускается оказание УСЛУГ, качество, которых является улучшенным по сравнению с качеством, указанным в КОНТРАКТЕ.</w:t>
      </w:r>
    </w:p>
    <w:p w14:paraId="5EE01DD7" w14:textId="258CAE9A" w:rsidR="00055519" w:rsidRPr="00A73C33" w:rsidRDefault="005F3113" w:rsidP="001B1F8D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73C33">
        <w:rPr>
          <w:rFonts w:ascii="Times New Roman" w:hAnsi="Times New Roman" w:cs="Times New Roman"/>
          <w:sz w:val="23"/>
          <w:szCs w:val="23"/>
        </w:rPr>
        <w:t xml:space="preserve">7.7. Расторжение КОНТРАКТА допускается по соглашению </w:t>
      </w:r>
      <w:r w:rsidR="00AE744F" w:rsidRPr="00A73C33">
        <w:rPr>
          <w:rFonts w:ascii="Times New Roman" w:hAnsi="Times New Roman" w:cs="Times New Roman"/>
          <w:sz w:val="23"/>
          <w:szCs w:val="23"/>
        </w:rPr>
        <w:t>СТОРОН</w:t>
      </w:r>
      <w:r w:rsidRPr="00A73C33">
        <w:rPr>
          <w:rFonts w:ascii="Times New Roman" w:hAnsi="Times New Roman" w:cs="Times New Roman"/>
          <w:sz w:val="23"/>
          <w:szCs w:val="23"/>
        </w:rPr>
        <w:t>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закона.</w:t>
      </w:r>
    </w:p>
    <w:p w14:paraId="56E5A3EF" w14:textId="77777777" w:rsidR="00383F52" w:rsidRPr="00A73C33" w:rsidRDefault="00055519" w:rsidP="001B1F8D">
      <w:pPr>
        <w:pStyle w:val="Textbody"/>
        <w:tabs>
          <w:tab w:val="left" w:pos="567"/>
        </w:tabs>
        <w:spacing w:after="0" w:line="230" w:lineRule="auto"/>
        <w:ind w:firstLine="567"/>
        <w:jc w:val="both"/>
        <w:rPr>
          <w:rFonts w:cs="Times New Roman"/>
          <w:sz w:val="23"/>
          <w:szCs w:val="23"/>
        </w:rPr>
      </w:pPr>
      <w:r w:rsidRPr="00A73C33">
        <w:rPr>
          <w:rFonts w:cs="Times New Roman"/>
          <w:sz w:val="23"/>
          <w:szCs w:val="23"/>
        </w:rPr>
        <w:t xml:space="preserve">  </w:t>
      </w:r>
    </w:p>
    <w:p w14:paraId="4B77B896" w14:textId="77777777" w:rsidR="00A92F65" w:rsidRPr="00A73C33" w:rsidRDefault="00A92F65" w:rsidP="001B1F8D">
      <w:pPr>
        <w:spacing w:line="230" w:lineRule="auto"/>
        <w:jc w:val="center"/>
        <w:rPr>
          <w:b/>
          <w:sz w:val="23"/>
          <w:szCs w:val="23"/>
        </w:rPr>
      </w:pPr>
      <w:r w:rsidRPr="00A73C33">
        <w:rPr>
          <w:b/>
          <w:sz w:val="23"/>
          <w:szCs w:val="23"/>
        </w:rPr>
        <w:t>8. ФОРС-МАЖОРНЫЕ ОБСТОЯТЕЛЬСТВА</w:t>
      </w:r>
    </w:p>
    <w:p w14:paraId="4AF11F71" w14:textId="77777777" w:rsidR="00A92F65" w:rsidRPr="00A73C33" w:rsidRDefault="00A92F65" w:rsidP="001B1F8D">
      <w:pPr>
        <w:spacing w:line="230" w:lineRule="auto"/>
        <w:ind w:firstLine="709"/>
        <w:jc w:val="both"/>
        <w:rPr>
          <w:sz w:val="23"/>
          <w:szCs w:val="23"/>
        </w:rPr>
      </w:pPr>
      <w:r w:rsidRPr="00A73C33">
        <w:rPr>
          <w:sz w:val="23"/>
          <w:szCs w:val="23"/>
        </w:rPr>
        <w:t xml:space="preserve">8.1. СТОРОНЫ освобождаются от ответственности за частичное или полное неисполнение обязательств по КОНТРАКТУ, если это неисполнение явилось следствием обстоятельств непреодолимой силы: пожар, наводнение, землетрясение, военные действия, эпидемии, карантины, забастовки, действия гражданских или военных властей, действия и нормативные указания государственных органов, имеющие обязательную силу, хотя бы для одной из СТОРОН, возникших после заключения КОНТРАКТА, при условии, что данные обстоятельства непосредственно повлияли на выполнение СТОРОНАМИ своих обязательств. </w:t>
      </w:r>
    </w:p>
    <w:p w14:paraId="1F5020CC" w14:textId="4913E369" w:rsidR="00A92F65" w:rsidRPr="00A73C33" w:rsidRDefault="00A92F65" w:rsidP="001B1F8D">
      <w:pPr>
        <w:tabs>
          <w:tab w:val="left" w:pos="10490"/>
        </w:tabs>
        <w:spacing w:line="230" w:lineRule="auto"/>
        <w:ind w:firstLine="709"/>
        <w:jc w:val="both"/>
        <w:rPr>
          <w:sz w:val="23"/>
          <w:szCs w:val="23"/>
        </w:rPr>
      </w:pPr>
      <w:r w:rsidRPr="00A73C33">
        <w:rPr>
          <w:sz w:val="23"/>
          <w:szCs w:val="23"/>
        </w:rPr>
        <w:t>8.2. СТОРОНА, которая не может выполнить обязательства по КОНТРАКТУ, должна своевременно, но не позднее 7-ми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14:paraId="1B081E5F" w14:textId="77777777" w:rsidR="00A92F65" w:rsidRPr="00A73C33" w:rsidRDefault="00A92F65" w:rsidP="001B1F8D">
      <w:pPr>
        <w:tabs>
          <w:tab w:val="left" w:pos="10490"/>
        </w:tabs>
        <w:spacing w:line="230" w:lineRule="auto"/>
        <w:ind w:firstLine="567"/>
        <w:jc w:val="both"/>
        <w:rPr>
          <w:sz w:val="23"/>
          <w:szCs w:val="23"/>
        </w:rPr>
      </w:pPr>
    </w:p>
    <w:p w14:paraId="205AAA82" w14:textId="77777777" w:rsidR="00A92F65" w:rsidRPr="00A73C33" w:rsidRDefault="00A92F65" w:rsidP="001B1F8D">
      <w:pPr>
        <w:shd w:val="clear" w:color="auto" w:fill="FFFFFF"/>
        <w:spacing w:line="230" w:lineRule="auto"/>
        <w:jc w:val="center"/>
        <w:rPr>
          <w:b/>
          <w:sz w:val="23"/>
          <w:szCs w:val="23"/>
        </w:rPr>
      </w:pPr>
      <w:r w:rsidRPr="00A73C33">
        <w:rPr>
          <w:b/>
          <w:sz w:val="23"/>
          <w:szCs w:val="23"/>
        </w:rPr>
        <w:t>9. РАЗРЕШЕНИЕ СПОРОВ</w:t>
      </w:r>
    </w:p>
    <w:p w14:paraId="514C041C" w14:textId="77777777" w:rsidR="00A92F65" w:rsidRPr="00A73C33" w:rsidRDefault="00A92F65" w:rsidP="001B1F8D">
      <w:pPr>
        <w:spacing w:line="230" w:lineRule="auto"/>
        <w:ind w:firstLine="709"/>
        <w:jc w:val="both"/>
        <w:rPr>
          <w:sz w:val="23"/>
          <w:szCs w:val="23"/>
        </w:rPr>
      </w:pPr>
      <w:r w:rsidRPr="00A73C33">
        <w:rPr>
          <w:sz w:val="23"/>
          <w:szCs w:val="23"/>
        </w:rPr>
        <w:t xml:space="preserve">9.1. Все споры и разногласия, которые могут возникнуть между СТОРОНАМИ в процессе реализации КОНТРАКТА разрешаются путём переговоров или в ходе претензионной работы. </w:t>
      </w:r>
    </w:p>
    <w:p w14:paraId="6C467991" w14:textId="77777777" w:rsidR="00A92F65" w:rsidRPr="00A73C33" w:rsidRDefault="00A92F65" w:rsidP="001B1F8D">
      <w:pPr>
        <w:spacing w:line="230" w:lineRule="auto"/>
        <w:ind w:firstLine="709"/>
        <w:jc w:val="both"/>
        <w:rPr>
          <w:sz w:val="23"/>
          <w:szCs w:val="23"/>
        </w:rPr>
      </w:pPr>
      <w:r w:rsidRPr="00A73C33">
        <w:rPr>
          <w:sz w:val="23"/>
          <w:szCs w:val="23"/>
        </w:rPr>
        <w:t>9.2. Претензионный порядок досудебного урегулирования споров, возникающих в ходе исполнения КОНТРАКТА, является для СТОРОН обязательным</w:t>
      </w:r>
    </w:p>
    <w:p w14:paraId="66B28FE2" w14:textId="77777777" w:rsidR="00A92F65" w:rsidRPr="00A73C33" w:rsidRDefault="00A92F65" w:rsidP="001B1F8D">
      <w:pPr>
        <w:spacing w:line="230" w:lineRule="auto"/>
        <w:ind w:firstLine="709"/>
        <w:jc w:val="both"/>
        <w:rPr>
          <w:sz w:val="23"/>
          <w:szCs w:val="23"/>
        </w:rPr>
      </w:pPr>
      <w:r w:rsidRPr="00A73C33">
        <w:rPr>
          <w:sz w:val="23"/>
          <w:szCs w:val="23"/>
        </w:rPr>
        <w:t>9.3. Претензии направляются СТОРОНАМИ в письменной форме нарочным, либо заказным почтовым отправлением с уведомлением о вручении последнего адресату, по адресу, указанному в реквизитах СТОРОН, либо по электронной почте, либо другим способом, обеспечивающим фиксирование такого отправления и подтверждение его получения противоположной СТОРОНОЙ.</w:t>
      </w:r>
    </w:p>
    <w:p w14:paraId="6B46B3A1" w14:textId="77777777" w:rsidR="00A92F65" w:rsidRPr="00A73C33" w:rsidRDefault="00A92F65" w:rsidP="001B1F8D">
      <w:pPr>
        <w:spacing w:line="230" w:lineRule="auto"/>
        <w:ind w:firstLine="709"/>
        <w:jc w:val="both"/>
        <w:rPr>
          <w:sz w:val="23"/>
          <w:szCs w:val="23"/>
        </w:rPr>
      </w:pPr>
      <w:r w:rsidRPr="00A73C33">
        <w:rPr>
          <w:sz w:val="23"/>
          <w:szCs w:val="23"/>
        </w:rPr>
        <w:t>9.4. Датой получения претензии ИСПОЛНИТЕЛЕМ считается дата получения ЗАКАЗЧИКОМ уведомления о вручении отправления ИСПОЛНИТЕЛЮ либо дата получения ЗАКАЗЧИКОМ информации об отсутствии ИСПОЛНИТЕЛЯ по его адресу.</w:t>
      </w:r>
    </w:p>
    <w:p w14:paraId="12662239" w14:textId="77777777" w:rsidR="00A92F65" w:rsidRPr="00A73C33" w:rsidRDefault="00A92F65" w:rsidP="001B1F8D">
      <w:pPr>
        <w:spacing w:line="230" w:lineRule="auto"/>
        <w:ind w:firstLine="709"/>
        <w:jc w:val="both"/>
        <w:rPr>
          <w:sz w:val="23"/>
          <w:szCs w:val="23"/>
        </w:rPr>
      </w:pPr>
      <w:r w:rsidRPr="00A73C33">
        <w:rPr>
          <w:sz w:val="23"/>
          <w:szCs w:val="23"/>
        </w:rPr>
        <w:lastRenderedPageBreak/>
        <w:t>9.5. Претензия должна содержать описание нарушений норм действующего законодательства и (или) условий КОНТРАКТА, а также предъявляемые, в связи с этим, к противоположной СТОРОНЕ требования. К претензии прилагаются документы (копии документов), подтверждающие изложенные в ней обстоятельства.</w:t>
      </w:r>
    </w:p>
    <w:p w14:paraId="733BAC8F" w14:textId="77777777" w:rsidR="00A92F65" w:rsidRPr="00A73C33" w:rsidRDefault="00A92F65" w:rsidP="001B1F8D">
      <w:pPr>
        <w:spacing w:line="230" w:lineRule="auto"/>
        <w:ind w:firstLine="709"/>
        <w:jc w:val="both"/>
        <w:rPr>
          <w:sz w:val="23"/>
          <w:szCs w:val="23"/>
        </w:rPr>
      </w:pPr>
      <w:r w:rsidRPr="00A73C33">
        <w:rPr>
          <w:sz w:val="23"/>
          <w:szCs w:val="23"/>
        </w:rPr>
        <w:t>9.6. Срок рассмотрения претензии с предоставлением письменного мотивированного ответа не может превышать десяти рабочих дней со дня получения претензии адресатом</w:t>
      </w:r>
    </w:p>
    <w:p w14:paraId="5357F192" w14:textId="77777777" w:rsidR="00A92F65" w:rsidRPr="00A73C33" w:rsidRDefault="00A92F65" w:rsidP="001B1F8D">
      <w:pPr>
        <w:spacing w:line="230" w:lineRule="auto"/>
        <w:ind w:firstLine="709"/>
        <w:jc w:val="both"/>
        <w:rPr>
          <w:sz w:val="23"/>
          <w:szCs w:val="23"/>
        </w:rPr>
      </w:pPr>
      <w:r w:rsidRPr="00A73C33">
        <w:rPr>
          <w:sz w:val="23"/>
          <w:szCs w:val="23"/>
        </w:rPr>
        <w:t>9.7. Если СТОРОНА, получившая претензию, не направила ответ на нее в установленный пунктом 9.6 настоящего раздела срок, требования, указанные в претензии, считаются полностью отклоненными, а СТОРОНА, направившая претензию – исполнившей все требования по обязательному досудебному урегулированию спора.</w:t>
      </w:r>
    </w:p>
    <w:p w14:paraId="6FDB3F2F" w14:textId="77777777" w:rsidR="00A92F65" w:rsidRPr="00A73C33" w:rsidRDefault="00A92F65" w:rsidP="001B1F8D">
      <w:pPr>
        <w:spacing w:line="230" w:lineRule="auto"/>
        <w:ind w:firstLine="709"/>
        <w:jc w:val="both"/>
        <w:rPr>
          <w:sz w:val="23"/>
          <w:szCs w:val="23"/>
        </w:rPr>
      </w:pPr>
      <w:r w:rsidRPr="00A73C33">
        <w:rPr>
          <w:sz w:val="23"/>
          <w:szCs w:val="23"/>
        </w:rPr>
        <w:t>9.8. В случае невозможности урегулировать споры путем проведения претензионной работы, они разрешаются в судебном порядке в соответствии с действующим законодательством Российской Федерации.</w:t>
      </w:r>
    </w:p>
    <w:p w14:paraId="15C4208D" w14:textId="3009E737" w:rsidR="00BB6CB0" w:rsidRPr="00A73C33" w:rsidRDefault="00BB6CB0" w:rsidP="001B1F8D">
      <w:pPr>
        <w:spacing w:line="230" w:lineRule="auto"/>
        <w:jc w:val="both"/>
        <w:rPr>
          <w:sz w:val="23"/>
          <w:szCs w:val="23"/>
        </w:rPr>
      </w:pPr>
    </w:p>
    <w:p w14:paraId="77F1743F" w14:textId="15710FD1" w:rsidR="00BB6CB0" w:rsidRPr="00A73C33" w:rsidRDefault="00562E63" w:rsidP="001B1F8D">
      <w:pPr>
        <w:spacing w:line="230" w:lineRule="auto"/>
        <w:ind w:right="-1" w:firstLine="851"/>
        <w:jc w:val="center"/>
        <w:rPr>
          <w:rFonts w:eastAsia="Calibri"/>
          <w:b/>
          <w:sz w:val="23"/>
          <w:szCs w:val="23"/>
        </w:rPr>
      </w:pPr>
      <w:r w:rsidRPr="00A73C33">
        <w:rPr>
          <w:rFonts w:eastAsia="Calibri"/>
          <w:b/>
          <w:sz w:val="23"/>
          <w:szCs w:val="23"/>
        </w:rPr>
        <w:t>10</w:t>
      </w:r>
      <w:r w:rsidR="00BB6CB0" w:rsidRPr="00A73C33">
        <w:rPr>
          <w:rFonts w:eastAsia="Calibri"/>
          <w:b/>
          <w:sz w:val="23"/>
          <w:szCs w:val="23"/>
        </w:rPr>
        <w:t>. ЗАКЛЮЧИТЕЛЬНЫЕ ПОЛОЖЕНИЯ</w:t>
      </w:r>
    </w:p>
    <w:p w14:paraId="639DF46C" w14:textId="6602B401" w:rsidR="005E08AF" w:rsidRPr="005E08AF" w:rsidRDefault="005E08AF" w:rsidP="005E08AF">
      <w:pPr>
        <w:widowControl w:val="0"/>
        <w:tabs>
          <w:tab w:val="left" w:pos="426"/>
          <w:tab w:val="left" w:pos="567"/>
        </w:tabs>
        <w:suppressAutoHyphens/>
        <w:autoSpaceDN w:val="0"/>
        <w:spacing w:line="21" w:lineRule="atLeast"/>
        <w:ind w:firstLine="709"/>
        <w:jc w:val="both"/>
        <w:rPr>
          <w:rFonts w:eastAsia="SimSun"/>
          <w:kern w:val="3"/>
          <w:sz w:val="23"/>
          <w:szCs w:val="23"/>
          <w:lang w:eastAsia="zh-CN" w:bidi="hi-IN"/>
        </w:rPr>
      </w:pPr>
      <w:r w:rsidRPr="005E08AF">
        <w:rPr>
          <w:rFonts w:eastAsia="SimSun"/>
          <w:kern w:val="3"/>
          <w:sz w:val="23"/>
          <w:szCs w:val="23"/>
          <w:lang w:eastAsia="zh-CN" w:bidi="hi-IN"/>
        </w:rPr>
        <w:t xml:space="preserve">10.1. КОНТРАКТ вступает в силу со дня его подписания СТОРОНАМИ и действует до полного исполнения обязательств СТОРОНАМИ, но не позднее, чем до </w:t>
      </w:r>
      <w:r w:rsidRPr="00A73C33">
        <w:rPr>
          <w:rFonts w:eastAsia="SimSun"/>
          <w:kern w:val="3"/>
          <w:sz w:val="23"/>
          <w:szCs w:val="23"/>
          <w:lang w:eastAsia="zh-CN" w:bidi="hi-IN"/>
        </w:rPr>
        <w:t xml:space="preserve">31 </w:t>
      </w:r>
      <w:r w:rsidR="00974D9A">
        <w:rPr>
          <w:rFonts w:eastAsia="SimSun"/>
          <w:kern w:val="3"/>
          <w:sz w:val="23"/>
          <w:szCs w:val="23"/>
          <w:lang w:eastAsia="zh-CN" w:bidi="hi-IN"/>
        </w:rPr>
        <w:t>августа</w:t>
      </w:r>
      <w:r w:rsidRPr="005E08AF">
        <w:rPr>
          <w:rFonts w:eastAsia="SimSun"/>
          <w:kern w:val="3"/>
          <w:sz w:val="23"/>
          <w:szCs w:val="23"/>
          <w:lang w:eastAsia="zh-CN" w:bidi="hi-IN"/>
        </w:rPr>
        <w:t xml:space="preserve"> 202</w:t>
      </w:r>
      <w:r w:rsidRPr="00A73C33">
        <w:rPr>
          <w:rFonts w:eastAsia="SimSun"/>
          <w:kern w:val="3"/>
          <w:sz w:val="23"/>
          <w:szCs w:val="23"/>
          <w:lang w:eastAsia="zh-CN" w:bidi="hi-IN"/>
        </w:rPr>
        <w:t>7</w:t>
      </w:r>
      <w:r w:rsidRPr="005E08AF">
        <w:rPr>
          <w:rFonts w:eastAsia="SimSun"/>
          <w:kern w:val="3"/>
          <w:sz w:val="23"/>
          <w:szCs w:val="23"/>
          <w:lang w:eastAsia="zh-CN" w:bidi="hi-IN"/>
        </w:rPr>
        <w:t xml:space="preserve"> года. Вместе с окончанием срока действия КОНТРАКТА отношения СТОРОН по нему считаются оконченными, а обязательства в части взаимных расчетов – до полного исполнения таких обязательств.</w:t>
      </w:r>
    </w:p>
    <w:p w14:paraId="3DB6C6D9" w14:textId="06AB4357" w:rsidR="005E08AF" w:rsidRPr="005E08AF" w:rsidRDefault="005E08AF" w:rsidP="005E08AF">
      <w:pPr>
        <w:tabs>
          <w:tab w:val="left" w:pos="567"/>
        </w:tabs>
        <w:spacing w:line="21" w:lineRule="atLeast"/>
        <w:ind w:firstLine="709"/>
        <w:jc w:val="both"/>
        <w:rPr>
          <w:sz w:val="23"/>
          <w:szCs w:val="23"/>
        </w:rPr>
      </w:pPr>
      <w:r w:rsidRPr="005E08AF">
        <w:rPr>
          <w:sz w:val="23"/>
          <w:szCs w:val="23"/>
        </w:rPr>
        <w:t>10.2. Окончание срока действия настоящего КОНТРАКТА не освобождает СТОРОНЫ от ответственности за его нарушение.</w:t>
      </w:r>
    </w:p>
    <w:p w14:paraId="584C46E1" w14:textId="73430671" w:rsidR="00383F52" w:rsidRPr="00A73C33" w:rsidRDefault="005E08AF" w:rsidP="005E08AF">
      <w:pPr>
        <w:spacing w:line="230" w:lineRule="auto"/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A73C33">
        <w:rPr>
          <w:sz w:val="23"/>
          <w:szCs w:val="23"/>
          <w:lang w:eastAsia="en-US"/>
        </w:rPr>
        <w:t>10.3. КОНТРАКТ составлен в форме электронного документа, подписанного усиленными квалифицированными электронными подписями СТОРОН.</w:t>
      </w:r>
    </w:p>
    <w:p w14:paraId="68C4BA68" w14:textId="77777777" w:rsidR="005E08AF" w:rsidRPr="00A73C33" w:rsidRDefault="005E08AF" w:rsidP="005E08AF">
      <w:pPr>
        <w:tabs>
          <w:tab w:val="left" w:pos="993"/>
        </w:tabs>
        <w:spacing w:line="230" w:lineRule="auto"/>
        <w:ind w:firstLine="709"/>
        <w:jc w:val="both"/>
        <w:rPr>
          <w:rFonts w:eastAsia="Calibri"/>
          <w:sz w:val="23"/>
          <w:szCs w:val="23"/>
        </w:rPr>
      </w:pPr>
      <w:r w:rsidRPr="00A73C33">
        <w:rPr>
          <w:rFonts w:eastAsia="Calibri"/>
          <w:sz w:val="23"/>
          <w:szCs w:val="23"/>
        </w:rPr>
        <w:t>Приложения:</w:t>
      </w:r>
    </w:p>
    <w:p w14:paraId="5E302522" w14:textId="375A1ACB" w:rsidR="005E08AF" w:rsidRPr="00A73C33" w:rsidRDefault="005E08AF" w:rsidP="005E08AF">
      <w:pPr>
        <w:tabs>
          <w:tab w:val="left" w:pos="993"/>
        </w:tabs>
        <w:spacing w:line="230" w:lineRule="auto"/>
        <w:ind w:firstLine="709"/>
        <w:jc w:val="both"/>
        <w:rPr>
          <w:rFonts w:eastAsia="Calibri"/>
          <w:sz w:val="23"/>
          <w:szCs w:val="23"/>
        </w:rPr>
      </w:pPr>
      <w:r w:rsidRPr="00A73C33">
        <w:rPr>
          <w:rFonts w:eastAsia="Calibri"/>
          <w:sz w:val="23"/>
          <w:szCs w:val="23"/>
        </w:rPr>
        <w:t>1. Перечень абонентских номеров.</w:t>
      </w:r>
    </w:p>
    <w:p w14:paraId="7CF11DD6" w14:textId="2C87655F" w:rsidR="00BB6CB0" w:rsidRPr="00A73C33" w:rsidRDefault="005E08AF" w:rsidP="005E08AF">
      <w:pPr>
        <w:tabs>
          <w:tab w:val="left" w:pos="993"/>
        </w:tabs>
        <w:spacing w:line="230" w:lineRule="auto"/>
        <w:ind w:firstLine="709"/>
        <w:jc w:val="both"/>
        <w:rPr>
          <w:rFonts w:eastAsia="Calibri"/>
          <w:sz w:val="23"/>
          <w:szCs w:val="23"/>
        </w:rPr>
      </w:pPr>
      <w:r w:rsidRPr="00A73C33">
        <w:rPr>
          <w:rFonts w:eastAsia="Calibri"/>
          <w:sz w:val="23"/>
          <w:szCs w:val="23"/>
        </w:rPr>
        <w:t>2. Тариф на услугу «Бесплатный вызов 8-800».</w:t>
      </w:r>
    </w:p>
    <w:p w14:paraId="13BAFBE5" w14:textId="77777777" w:rsidR="005E08AF" w:rsidRPr="00A73C33" w:rsidRDefault="005E08AF" w:rsidP="005E08AF">
      <w:pPr>
        <w:tabs>
          <w:tab w:val="left" w:pos="993"/>
        </w:tabs>
        <w:spacing w:line="230" w:lineRule="auto"/>
        <w:ind w:firstLine="567"/>
        <w:jc w:val="both"/>
        <w:rPr>
          <w:rFonts w:eastAsia="Calibri"/>
          <w:sz w:val="23"/>
          <w:szCs w:val="23"/>
        </w:rPr>
      </w:pPr>
    </w:p>
    <w:p w14:paraId="4912A68F" w14:textId="77777777" w:rsidR="00BB6CB0" w:rsidRPr="00A73C33" w:rsidRDefault="00BB6CB0" w:rsidP="001B1F8D">
      <w:pPr>
        <w:spacing w:line="230" w:lineRule="auto"/>
        <w:jc w:val="center"/>
        <w:rPr>
          <w:b/>
          <w:sz w:val="23"/>
          <w:szCs w:val="23"/>
        </w:rPr>
      </w:pPr>
      <w:r w:rsidRPr="00A73C33">
        <w:rPr>
          <w:b/>
          <w:sz w:val="23"/>
          <w:szCs w:val="23"/>
        </w:rPr>
        <w:t>11. АДРЕСА И РЕКВИЗИТЫ СТОРОН</w:t>
      </w:r>
    </w:p>
    <w:p w14:paraId="0B0ABBAE" w14:textId="5C8D2F02" w:rsidR="00BB6CB0" w:rsidRPr="00A73C33" w:rsidRDefault="00BB6CB0" w:rsidP="001B1F8D">
      <w:pPr>
        <w:spacing w:line="230" w:lineRule="auto"/>
        <w:ind w:hanging="142"/>
        <w:jc w:val="both"/>
        <w:rPr>
          <w:sz w:val="23"/>
          <w:szCs w:val="23"/>
        </w:rPr>
      </w:pPr>
      <w:r w:rsidRPr="00A73C33">
        <w:rPr>
          <w:sz w:val="23"/>
          <w:szCs w:val="23"/>
        </w:rPr>
        <w:t xml:space="preserve">   </w:t>
      </w:r>
      <w:r w:rsidR="001D16D0" w:rsidRPr="00A73C33">
        <w:rPr>
          <w:sz w:val="23"/>
          <w:szCs w:val="23"/>
        </w:rPr>
        <w:t>ЗАКАЗЧИК</w:t>
      </w:r>
      <w:r w:rsidRPr="00A73C33">
        <w:rPr>
          <w:sz w:val="23"/>
          <w:szCs w:val="23"/>
        </w:rPr>
        <w:t xml:space="preserve">                                                        </w:t>
      </w:r>
      <w:r w:rsidR="00D14F8D" w:rsidRPr="00A73C33">
        <w:rPr>
          <w:sz w:val="23"/>
          <w:szCs w:val="23"/>
        </w:rPr>
        <w:t xml:space="preserve">    </w:t>
      </w:r>
      <w:r w:rsidRPr="00A73C33">
        <w:rPr>
          <w:sz w:val="23"/>
          <w:szCs w:val="23"/>
        </w:rPr>
        <w:t>ИСПОЛНИТЕЛЬ</w:t>
      </w:r>
    </w:p>
    <w:tbl>
      <w:tblPr>
        <w:tblW w:w="986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2"/>
        <w:gridCol w:w="5215"/>
      </w:tblGrid>
      <w:tr w:rsidR="00BB6CB0" w:rsidRPr="00A73C33" w14:paraId="089851DB" w14:textId="77777777" w:rsidTr="009A0820">
        <w:trPr>
          <w:trHeight w:val="4678"/>
        </w:trPr>
        <w:tc>
          <w:tcPr>
            <w:tcW w:w="4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85F61" w14:textId="77777777" w:rsidR="003F58A6" w:rsidRPr="00A73C33" w:rsidRDefault="003F58A6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ФГБОУ ВО «ТОГУ»</w:t>
            </w:r>
          </w:p>
          <w:p w14:paraId="708FB9F1" w14:textId="77777777" w:rsidR="003F58A6" w:rsidRPr="00A73C33" w:rsidRDefault="003F58A6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 xml:space="preserve">Юридический адрес: 680035, г. Хабаровск, Тихоокеанская ул., дом 136, </w:t>
            </w:r>
          </w:p>
          <w:p w14:paraId="54DD4B1C" w14:textId="77777777" w:rsidR="003F58A6" w:rsidRPr="00A73C33" w:rsidRDefault="003F58A6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 xml:space="preserve">ИНН 2725006620, КПП 272501001   </w:t>
            </w:r>
          </w:p>
          <w:p w14:paraId="48976097" w14:textId="5F47A551" w:rsidR="003F58A6" w:rsidRPr="00A73C33" w:rsidRDefault="003F58A6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 xml:space="preserve">ОГРН 1022701404549 ОКПО 02067971 </w:t>
            </w:r>
          </w:p>
          <w:p w14:paraId="72615E83" w14:textId="77777777" w:rsidR="003F58A6" w:rsidRPr="00A73C33" w:rsidRDefault="003F58A6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УФК по Хабаровскому краю (ФГБОУ ВО «ТОГУ» л/с 20226У001160)</w:t>
            </w:r>
          </w:p>
          <w:p w14:paraId="1C73C9BE" w14:textId="77777777" w:rsidR="003F58A6" w:rsidRPr="00A73C33" w:rsidRDefault="003F58A6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Номер казначейского счета 03214643000000012200</w:t>
            </w:r>
          </w:p>
          <w:p w14:paraId="210F4522" w14:textId="77777777" w:rsidR="003F58A6" w:rsidRPr="00A73C33" w:rsidRDefault="003F58A6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ЕКС 40102810845370000014</w:t>
            </w:r>
          </w:p>
          <w:p w14:paraId="1A808874" w14:textId="77777777" w:rsidR="00917A14" w:rsidRPr="00917A14" w:rsidRDefault="00917A14" w:rsidP="00917A14">
            <w:pPr>
              <w:spacing w:line="230" w:lineRule="auto"/>
              <w:rPr>
                <w:sz w:val="23"/>
                <w:szCs w:val="23"/>
                <w:lang w:eastAsia="en-US"/>
              </w:rPr>
            </w:pPr>
            <w:r w:rsidRPr="00917A14">
              <w:rPr>
                <w:sz w:val="23"/>
                <w:szCs w:val="23"/>
                <w:lang w:eastAsia="en-US"/>
              </w:rPr>
              <w:t xml:space="preserve">ОКЦ № 2 ДГУ Банка России // УФК </w:t>
            </w:r>
          </w:p>
          <w:p w14:paraId="61DBEB49" w14:textId="4FFF82B6" w:rsidR="003F58A6" w:rsidRPr="00A73C33" w:rsidRDefault="00917A14" w:rsidP="00917A14">
            <w:pPr>
              <w:spacing w:line="230" w:lineRule="auto"/>
              <w:rPr>
                <w:sz w:val="23"/>
                <w:szCs w:val="23"/>
                <w:lang w:eastAsia="en-US"/>
              </w:rPr>
            </w:pPr>
            <w:r w:rsidRPr="00917A14">
              <w:rPr>
                <w:sz w:val="23"/>
                <w:szCs w:val="23"/>
                <w:lang w:eastAsia="en-US"/>
              </w:rPr>
              <w:t>по Хабаровскому краю г. Хабаровск</w:t>
            </w:r>
          </w:p>
          <w:p w14:paraId="4CDE49BA" w14:textId="77777777" w:rsidR="003F58A6" w:rsidRPr="00AB2F2C" w:rsidRDefault="003F58A6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БИК</w:t>
            </w:r>
            <w:r w:rsidRPr="00AB2F2C">
              <w:rPr>
                <w:sz w:val="23"/>
                <w:szCs w:val="23"/>
                <w:lang w:eastAsia="en-US"/>
              </w:rPr>
              <w:t xml:space="preserve"> 010813050</w:t>
            </w:r>
          </w:p>
          <w:p w14:paraId="06BF483B" w14:textId="0546A382" w:rsidR="003F58A6" w:rsidRPr="00A73C33" w:rsidRDefault="003F58A6" w:rsidP="001B1F8D">
            <w:pPr>
              <w:spacing w:line="230" w:lineRule="auto"/>
              <w:rPr>
                <w:sz w:val="23"/>
                <w:szCs w:val="23"/>
                <w:lang w:val="en-US" w:eastAsia="en-US"/>
              </w:rPr>
            </w:pPr>
            <w:r w:rsidRPr="00A73C33">
              <w:rPr>
                <w:sz w:val="23"/>
                <w:szCs w:val="23"/>
                <w:lang w:val="en-US" w:eastAsia="en-US"/>
              </w:rPr>
              <w:t>e-mail: ooz@</w:t>
            </w:r>
            <w:r w:rsidR="00F84D7D" w:rsidRPr="00A73C33">
              <w:rPr>
                <w:sz w:val="23"/>
                <w:szCs w:val="23"/>
                <w:lang w:val="en-US" w:eastAsia="en-US"/>
              </w:rPr>
              <w:t>togudv.ru</w:t>
            </w:r>
          </w:p>
          <w:p w14:paraId="32DD3384" w14:textId="7342A2DF" w:rsidR="009A0820" w:rsidRPr="00AB2F2C" w:rsidRDefault="003F58A6" w:rsidP="001B1F8D">
            <w:pPr>
              <w:spacing w:line="230" w:lineRule="auto"/>
              <w:rPr>
                <w:sz w:val="23"/>
                <w:szCs w:val="23"/>
                <w:lang w:val="en-US"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тел</w:t>
            </w:r>
            <w:r w:rsidRPr="00AB2F2C">
              <w:rPr>
                <w:sz w:val="23"/>
                <w:szCs w:val="23"/>
                <w:lang w:val="en-US" w:eastAsia="en-US"/>
              </w:rPr>
              <w:t xml:space="preserve">.: (4212) 97-97-76, </w:t>
            </w:r>
            <w:r w:rsidRPr="00A73C33">
              <w:rPr>
                <w:sz w:val="23"/>
                <w:szCs w:val="23"/>
                <w:lang w:eastAsia="en-US"/>
              </w:rPr>
              <w:t>доб</w:t>
            </w:r>
            <w:r w:rsidRPr="00AB2F2C">
              <w:rPr>
                <w:sz w:val="23"/>
                <w:szCs w:val="23"/>
                <w:lang w:val="en-US" w:eastAsia="en-US"/>
              </w:rPr>
              <w:t>. 1323</w:t>
            </w:r>
          </w:p>
          <w:p w14:paraId="6B0E14B6" w14:textId="77777777" w:rsidR="00BB6CB0" w:rsidRPr="00AB2F2C" w:rsidRDefault="009A0820" w:rsidP="001B1F8D">
            <w:pPr>
              <w:spacing w:line="230" w:lineRule="auto"/>
              <w:jc w:val="both"/>
              <w:rPr>
                <w:sz w:val="23"/>
                <w:szCs w:val="23"/>
                <w:lang w:val="en-US" w:eastAsia="en-US"/>
              </w:rPr>
            </w:pPr>
            <w:r w:rsidRPr="00AB2F2C">
              <w:rPr>
                <w:sz w:val="23"/>
                <w:szCs w:val="23"/>
                <w:lang w:val="en-US" w:eastAsia="en-US"/>
              </w:rPr>
              <w:t xml:space="preserve"> </w:t>
            </w:r>
          </w:p>
          <w:p w14:paraId="4CCE98B6" w14:textId="7EF3B968" w:rsidR="00BB6CB0" w:rsidRPr="00A73C33" w:rsidRDefault="00976FDE" w:rsidP="001B1F8D">
            <w:pPr>
              <w:spacing w:line="230" w:lineRule="auto"/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Проректор по экономической</w:t>
            </w:r>
          </w:p>
          <w:p w14:paraId="671CD360" w14:textId="4B276CA2" w:rsidR="00976FDE" w:rsidRPr="00A73C33" w:rsidRDefault="003F58A6" w:rsidP="001B1F8D">
            <w:pPr>
              <w:spacing w:line="230" w:lineRule="auto"/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д</w:t>
            </w:r>
            <w:r w:rsidR="00976FDE" w:rsidRPr="00A73C33">
              <w:rPr>
                <w:sz w:val="23"/>
                <w:szCs w:val="23"/>
                <w:lang w:eastAsia="en-US"/>
              </w:rPr>
              <w:t>еятельности</w:t>
            </w:r>
          </w:p>
          <w:p w14:paraId="427F5A85" w14:textId="2AC067BA" w:rsidR="00BC54C9" w:rsidRPr="00A73C33" w:rsidRDefault="00BC54C9" w:rsidP="001B1F8D">
            <w:pPr>
              <w:spacing w:line="230" w:lineRule="auto"/>
              <w:jc w:val="both"/>
              <w:rPr>
                <w:sz w:val="23"/>
                <w:szCs w:val="23"/>
                <w:lang w:eastAsia="en-US"/>
              </w:rPr>
            </w:pPr>
          </w:p>
          <w:p w14:paraId="32580205" w14:textId="75523D2D" w:rsidR="00BC54C9" w:rsidRPr="00A73C33" w:rsidRDefault="00BC54C9" w:rsidP="001B1F8D">
            <w:pPr>
              <w:spacing w:line="230" w:lineRule="auto"/>
              <w:jc w:val="both"/>
              <w:rPr>
                <w:sz w:val="23"/>
                <w:szCs w:val="23"/>
                <w:lang w:eastAsia="en-US"/>
              </w:rPr>
            </w:pPr>
          </w:p>
          <w:p w14:paraId="2CC568F7" w14:textId="5154CEF5" w:rsidR="00BB6CB0" w:rsidRPr="00A73C33" w:rsidRDefault="00BB6CB0" w:rsidP="001B1F8D">
            <w:pPr>
              <w:spacing w:line="230" w:lineRule="auto"/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_________________/</w:t>
            </w:r>
            <w:r w:rsidR="00291693" w:rsidRPr="00A73C33">
              <w:rPr>
                <w:sz w:val="23"/>
                <w:szCs w:val="23"/>
                <w:lang w:eastAsia="en-US"/>
              </w:rPr>
              <w:t xml:space="preserve">А.А. </w:t>
            </w:r>
            <w:proofErr w:type="spellStart"/>
            <w:r w:rsidR="00291693" w:rsidRPr="00A73C33">
              <w:rPr>
                <w:sz w:val="23"/>
                <w:szCs w:val="23"/>
                <w:lang w:eastAsia="en-US"/>
              </w:rPr>
              <w:t>Барбарич</w:t>
            </w:r>
            <w:proofErr w:type="spellEnd"/>
            <w:r w:rsidRPr="00A73C33">
              <w:rPr>
                <w:sz w:val="23"/>
                <w:szCs w:val="23"/>
                <w:lang w:eastAsia="en-US"/>
              </w:rPr>
              <w:t>/</w:t>
            </w:r>
          </w:p>
          <w:p w14:paraId="2C58A652" w14:textId="1E65CEC1" w:rsidR="00BB6CB0" w:rsidRPr="00A73C33" w:rsidRDefault="00BB6CB0" w:rsidP="001B1F8D">
            <w:pPr>
              <w:spacing w:line="230" w:lineRule="auto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F9E18" w14:textId="77777777" w:rsidR="00195A38" w:rsidRPr="00AB2F2C" w:rsidRDefault="00195A38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</w:p>
          <w:p w14:paraId="58810537" w14:textId="5BEB4634" w:rsidR="00195A38" w:rsidRDefault="00FD7322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             </w:t>
            </w:r>
          </w:p>
          <w:p w14:paraId="6BF116A0" w14:textId="1AFDDAE2" w:rsidR="00FD7322" w:rsidRDefault="00FD7322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</w:p>
          <w:p w14:paraId="17C2D32A" w14:textId="282BBB8A" w:rsidR="00FD7322" w:rsidRDefault="00FD7322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</w:p>
          <w:p w14:paraId="30C66956" w14:textId="46C3D7AB" w:rsidR="00FD7322" w:rsidRDefault="00FD7322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</w:p>
          <w:p w14:paraId="62358346" w14:textId="39FA1190" w:rsidR="00FD7322" w:rsidRDefault="00FD7322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</w:p>
          <w:p w14:paraId="498081D3" w14:textId="6201648D" w:rsidR="00FD7322" w:rsidRDefault="00FD7322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</w:p>
          <w:p w14:paraId="6A7B5A73" w14:textId="1949D6D4" w:rsidR="00FD7322" w:rsidRDefault="00FD7322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</w:p>
          <w:p w14:paraId="40C34FD1" w14:textId="1FD9E5BC" w:rsidR="00FD7322" w:rsidRDefault="00FD7322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</w:p>
          <w:p w14:paraId="054F2ADA" w14:textId="492BA099" w:rsidR="00FD7322" w:rsidRDefault="00FD7322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</w:p>
          <w:p w14:paraId="29BCD84A" w14:textId="4CC24608" w:rsidR="00FD7322" w:rsidRDefault="00FD7322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</w:p>
          <w:p w14:paraId="54056EC1" w14:textId="6F76D7C0" w:rsidR="00FD7322" w:rsidRDefault="00FD7322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</w:p>
          <w:p w14:paraId="3D3FC155" w14:textId="51E8B8F6" w:rsidR="00FD7322" w:rsidRDefault="00FD7322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</w:p>
          <w:p w14:paraId="2D9FF770" w14:textId="6CE443D3" w:rsidR="00FD7322" w:rsidRDefault="00FD7322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</w:p>
          <w:p w14:paraId="3C805A47" w14:textId="77777777" w:rsidR="00FD7322" w:rsidRPr="00FD7322" w:rsidRDefault="00FD7322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</w:p>
          <w:p w14:paraId="68B1EA9E" w14:textId="4B5CFD3F" w:rsidR="00195A38" w:rsidRPr="00AB2F2C" w:rsidRDefault="00195A38" w:rsidP="001B1F8D">
            <w:pPr>
              <w:spacing w:line="230" w:lineRule="auto"/>
              <w:rPr>
                <w:sz w:val="23"/>
                <w:szCs w:val="23"/>
                <w:lang w:eastAsia="en-US"/>
              </w:rPr>
            </w:pPr>
          </w:p>
          <w:p w14:paraId="6BC85C91" w14:textId="23143CD2" w:rsidR="00195A38" w:rsidRDefault="00FD7322" w:rsidP="00BC54C9">
            <w:pPr>
              <w:spacing w:line="23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</w:t>
            </w:r>
          </w:p>
          <w:p w14:paraId="5A6E14C3" w14:textId="4DC3BB35" w:rsidR="00FD7322" w:rsidRDefault="00FD7322" w:rsidP="00BC54C9">
            <w:pPr>
              <w:spacing w:line="230" w:lineRule="auto"/>
              <w:jc w:val="both"/>
              <w:rPr>
                <w:sz w:val="23"/>
                <w:szCs w:val="23"/>
              </w:rPr>
            </w:pPr>
          </w:p>
          <w:p w14:paraId="68F1CE2C" w14:textId="77777777" w:rsidR="00FD7322" w:rsidRPr="00A73C33" w:rsidRDefault="00FD7322" w:rsidP="00BC54C9">
            <w:pPr>
              <w:spacing w:line="230" w:lineRule="auto"/>
              <w:jc w:val="both"/>
              <w:rPr>
                <w:sz w:val="23"/>
                <w:szCs w:val="23"/>
              </w:rPr>
            </w:pPr>
          </w:p>
          <w:p w14:paraId="4CAE05F5" w14:textId="77777777" w:rsidR="00BC54C9" w:rsidRPr="00A73C33" w:rsidRDefault="00BC54C9" w:rsidP="00BC54C9">
            <w:pPr>
              <w:spacing w:line="230" w:lineRule="auto"/>
              <w:jc w:val="both"/>
              <w:rPr>
                <w:sz w:val="23"/>
                <w:szCs w:val="23"/>
                <w:lang w:eastAsia="en-US"/>
              </w:rPr>
            </w:pPr>
          </w:p>
          <w:p w14:paraId="00941101" w14:textId="3FF5A4E5" w:rsidR="00195A38" w:rsidRPr="00A73C33" w:rsidRDefault="00195A38" w:rsidP="001B1F8D">
            <w:pPr>
              <w:spacing w:line="230" w:lineRule="auto"/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_________________/</w:t>
            </w:r>
            <w:r w:rsidR="00FD7322">
              <w:rPr>
                <w:sz w:val="23"/>
                <w:szCs w:val="23"/>
                <w:lang w:eastAsia="en-US"/>
              </w:rPr>
              <w:t>_______________</w:t>
            </w:r>
            <w:r w:rsidRPr="00A73C33">
              <w:rPr>
                <w:sz w:val="23"/>
                <w:szCs w:val="23"/>
                <w:lang w:eastAsia="en-US"/>
              </w:rPr>
              <w:t>/</w:t>
            </w:r>
          </w:p>
          <w:p w14:paraId="10438029" w14:textId="7352854F" w:rsidR="00BB6CB0" w:rsidRPr="00A73C33" w:rsidRDefault="00BB6CB0" w:rsidP="001B1F8D">
            <w:pPr>
              <w:spacing w:line="230" w:lineRule="auto"/>
              <w:jc w:val="both"/>
              <w:rPr>
                <w:sz w:val="23"/>
                <w:szCs w:val="23"/>
                <w:lang w:eastAsia="en-US"/>
              </w:rPr>
            </w:pPr>
          </w:p>
        </w:tc>
      </w:tr>
      <w:bookmarkEnd w:id="4"/>
    </w:tbl>
    <w:p w14:paraId="62682638" w14:textId="77777777" w:rsidR="005E08AF" w:rsidRPr="00A73C33" w:rsidRDefault="005E08AF" w:rsidP="00F54332">
      <w:pPr>
        <w:jc w:val="right"/>
        <w:rPr>
          <w:rFonts w:eastAsia="Calibri"/>
          <w:sz w:val="20"/>
          <w:szCs w:val="20"/>
          <w:lang w:eastAsia="en-US"/>
        </w:rPr>
      </w:pPr>
    </w:p>
    <w:p w14:paraId="1FA74123" w14:textId="77777777" w:rsidR="005E08AF" w:rsidRPr="00A73C33" w:rsidRDefault="005E08AF" w:rsidP="00F54332">
      <w:pPr>
        <w:jc w:val="right"/>
        <w:rPr>
          <w:rFonts w:eastAsia="Calibri"/>
          <w:sz w:val="20"/>
          <w:szCs w:val="20"/>
          <w:lang w:eastAsia="en-US"/>
        </w:rPr>
      </w:pPr>
    </w:p>
    <w:p w14:paraId="73A23C6A" w14:textId="77777777" w:rsidR="00FD7322" w:rsidRDefault="00FD7322" w:rsidP="00F54332">
      <w:pPr>
        <w:jc w:val="right"/>
        <w:rPr>
          <w:rFonts w:eastAsia="Calibri"/>
          <w:sz w:val="20"/>
          <w:szCs w:val="20"/>
          <w:lang w:eastAsia="en-US"/>
        </w:rPr>
      </w:pPr>
    </w:p>
    <w:p w14:paraId="0EEE5B30" w14:textId="77777777" w:rsidR="00FD7322" w:rsidRDefault="00FD7322" w:rsidP="00F54332">
      <w:pPr>
        <w:jc w:val="right"/>
        <w:rPr>
          <w:rFonts w:eastAsia="Calibri"/>
          <w:sz w:val="20"/>
          <w:szCs w:val="20"/>
          <w:lang w:eastAsia="en-US"/>
        </w:rPr>
      </w:pPr>
    </w:p>
    <w:p w14:paraId="7AD2DDFB" w14:textId="77777777" w:rsidR="00FD7322" w:rsidRDefault="00FD7322" w:rsidP="00F54332">
      <w:pPr>
        <w:jc w:val="right"/>
        <w:rPr>
          <w:rFonts w:eastAsia="Calibri"/>
          <w:sz w:val="20"/>
          <w:szCs w:val="20"/>
          <w:lang w:eastAsia="en-US"/>
        </w:rPr>
      </w:pPr>
    </w:p>
    <w:p w14:paraId="7EAD9F55" w14:textId="77777777" w:rsidR="00FD7322" w:rsidRDefault="00FD7322" w:rsidP="00F54332">
      <w:pPr>
        <w:jc w:val="right"/>
        <w:rPr>
          <w:rFonts w:eastAsia="Calibri"/>
          <w:sz w:val="20"/>
          <w:szCs w:val="20"/>
          <w:lang w:eastAsia="en-US"/>
        </w:rPr>
      </w:pPr>
    </w:p>
    <w:p w14:paraId="75E0F9E3" w14:textId="069AE0C5" w:rsidR="00BB6CB0" w:rsidRPr="00A73C33" w:rsidRDefault="00BB6CB0" w:rsidP="00F54332">
      <w:pPr>
        <w:jc w:val="right"/>
        <w:rPr>
          <w:rFonts w:eastAsia="Calibri"/>
          <w:sz w:val="20"/>
          <w:szCs w:val="20"/>
          <w:lang w:eastAsia="en-US"/>
        </w:rPr>
      </w:pPr>
      <w:r w:rsidRPr="00A73C33">
        <w:rPr>
          <w:rFonts w:eastAsia="Calibri"/>
          <w:sz w:val="20"/>
          <w:szCs w:val="20"/>
          <w:lang w:eastAsia="en-US"/>
        </w:rPr>
        <w:lastRenderedPageBreak/>
        <w:t>Приложение №1</w:t>
      </w:r>
    </w:p>
    <w:p w14:paraId="52DF67C2" w14:textId="7EFB6A9B" w:rsidR="00BB6CB0" w:rsidRPr="00A73C33" w:rsidRDefault="00BB6CB0" w:rsidP="00F54332">
      <w:pPr>
        <w:ind w:left="6379"/>
        <w:jc w:val="right"/>
        <w:rPr>
          <w:rFonts w:eastAsia="Calibri"/>
          <w:sz w:val="20"/>
          <w:szCs w:val="20"/>
          <w:lang w:eastAsia="en-US"/>
        </w:rPr>
      </w:pPr>
      <w:r w:rsidRPr="00A73C33">
        <w:rPr>
          <w:rFonts w:eastAsia="Calibri"/>
          <w:sz w:val="20"/>
          <w:szCs w:val="20"/>
          <w:lang w:eastAsia="en-US"/>
        </w:rPr>
        <w:t xml:space="preserve">к </w:t>
      </w:r>
      <w:r w:rsidR="005F3113" w:rsidRPr="00A73C33">
        <w:rPr>
          <w:rFonts w:eastAsia="Calibri"/>
          <w:sz w:val="20"/>
          <w:szCs w:val="20"/>
          <w:lang w:eastAsia="en-US"/>
        </w:rPr>
        <w:t>КОНТРАКТУ</w:t>
      </w:r>
      <w:r w:rsidRPr="00A73C33">
        <w:rPr>
          <w:rFonts w:eastAsia="Calibri"/>
          <w:sz w:val="20"/>
          <w:szCs w:val="20"/>
          <w:lang w:eastAsia="en-US"/>
        </w:rPr>
        <w:t xml:space="preserve"> </w:t>
      </w:r>
    </w:p>
    <w:p w14:paraId="5F9C65B3" w14:textId="2321888A" w:rsidR="00BB6CB0" w:rsidRPr="00A73C33" w:rsidRDefault="00BB6CB0" w:rsidP="00F54332">
      <w:pPr>
        <w:jc w:val="right"/>
        <w:rPr>
          <w:sz w:val="20"/>
          <w:szCs w:val="20"/>
        </w:rPr>
      </w:pPr>
      <w:r w:rsidRPr="00A73C33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</w:t>
      </w:r>
      <w:r w:rsidRPr="00A73C33">
        <w:rPr>
          <w:sz w:val="20"/>
          <w:szCs w:val="20"/>
        </w:rPr>
        <w:t xml:space="preserve">от </w:t>
      </w:r>
      <w:r w:rsidR="005E08AF" w:rsidRPr="00A73C33">
        <w:rPr>
          <w:sz w:val="20"/>
          <w:szCs w:val="20"/>
        </w:rPr>
        <w:t>«___»______________</w:t>
      </w:r>
      <w:r w:rsidRPr="00A73C33">
        <w:rPr>
          <w:sz w:val="20"/>
          <w:szCs w:val="20"/>
        </w:rPr>
        <w:t>202</w:t>
      </w:r>
      <w:r w:rsidR="005E08AF" w:rsidRPr="00A73C33">
        <w:rPr>
          <w:sz w:val="20"/>
          <w:szCs w:val="20"/>
        </w:rPr>
        <w:t xml:space="preserve">6 </w:t>
      </w:r>
      <w:r w:rsidRPr="00A73C33">
        <w:rPr>
          <w:sz w:val="20"/>
          <w:szCs w:val="20"/>
        </w:rPr>
        <w:t>года</w:t>
      </w:r>
    </w:p>
    <w:p w14:paraId="0DF67745" w14:textId="6E03CF1A" w:rsidR="00BB6CB0" w:rsidRPr="00A73C33" w:rsidRDefault="00BB6CB0" w:rsidP="00F54332">
      <w:pPr>
        <w:jc w:val="right"/>
        <w:rPr>
          <w:sz w:val="20"/>
          <w:szCs w:val="20"/>
        </w:rPr>
      </w:pPr>
      <w:r w:rsidRPr="00A73C33">
        <w:rPr>
          <w:sz w:val="20"/>
          <w:szCs w:val="20"/>
        </w:rPr>
        <w:t>№</w:t>
      </w:r>
      <w:r w:rsidR="006A4CCC" w:rsidRPr="00A73C33">
        <w:rPr>
          <w:sz w:val="20"/>
          <w:szCs w:val="20"/>
        </w:rPr>
        <w:t>УС600-26-010</w:t>
      </w:r>
    </w:p>
    <w:p w14:paraId="1486743C" w14:textId="0525CF6F" w:rsidR="00C75DA4" w:rsidRPr="00A73C33" w:rsidRDefault="00C75DA4" w:rsidP="00F54332">
      <w:pPr>
        <w:tabs>
          <w:tab w:val="left" w:pos="993"/>
        </w:tabs>
        <w:jc w:val="center"/>
        <w:rPr>
          <w:b/>
          <w:sz w:val="23"/>
          <w:szCs w:val="23"/>
        </w:rPr>
      </w:pPr>
    </w:p>
    <w:p w14:paraId="474B0B0A" w14:textId="16C2AEAC" w:rsidR="005E08AF" w:rsidRPr="005E08AF" w:rsidRDefault="005E08AF" w:rsidP="005E08AF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5E08AF">
        <w:rPr>
          <w:b/>
          <w:bCs/>
          <w:sz w:val="23"/>
          <w:szCs w:val="23"/>
        </w:rPr>
        <w:t xml:space="preserve">Перечень абонентских номеров </w:t>
      </w:r>
    </w:p>
    <w:p w14:paraId="24F36729" w14:textId="77777777" w:rsidR="005E08AF" w:rsidRPr="005E08AF" w:rsidRDefault="005E08AF" w:rsidP="005E08AF">
      <w:pPr>
        <w:widowControl w:val="0"/>
        <w:kinsoku w:val="0"/>
        <w:overflowPunct w:val="0"/>
        <w:autoSpaceDE w:val="0"/>
        <w:autoSpaceDN w:val="0"/>
        <w:adjustRightInd w:val="0"/>
        <w:rPr>
          <w:b/>
          <w:bCs/>
          <w:sz w:val="23"/>
          <w:szCs w:val="23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6913"/>
      </w:tblGrid>
      <w:tr w:rsidR="004269AF" w:rsidRPr="005E08AF" w14:paraId="1126F2B1" w14:textId="77777777" w:rsidTr="004269AF">
        <w:trPr>
          <w:trHeight w:hRule="exact" w:val="419"/>
          <w:jc w:val="center"/>
        </w:trPr>
        <w:tc>
          <w:tcPr>
            <w:tcW w:w="2267" w:type="dxa"/>
            <w:vAlign w:val="center"/>
          </w:tcPr>
          <w:p w14:paraId="28C95248" w14:textId="77777777" w:rsidR="004269AF" w:rsidRPr="005E08AF" w:rsidRDefault="004269AF" w:rsidP="005E08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8AF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6913" w:type="dxa"/>
            <w:vAlign w:val="center"/>
          </w:tcPr>
          <w:p w14:paraId="4E666B72" w14:textId="77777777" w:rsidR="004269AF" w:rsidRPr="005E08AF" w:rsidRDefault="004269AF" w:rsidP="005E08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8AF">
              <w:rPr>
                <w:bCs/>
                <w:sz w:val="22"/>
                <w:szCs w:val="22"/>
              </w:rPr>
              <w:t>Абонентский номер</w:t>
            </w:r>
          </w:p>
        </w:tc>
      </w:tr>
      <w:tr w:rsidR="004269AF" w:rsidRPr="005E08AF" w14:paraId="0B9594AC" w14:textId="77777777" w:rsidTr="004269AF">
        <w:trPr>
          <w:trHeight w:hRule="exact" w:val="283"/>
          <w:jc w:val="center"/>
        </w:trPr>
        <w:tc>
          <w:tcPr>
            <w:tcW w:w="2267" w:type="dxa"/>
          </w:tcPr>
          <w:p w14:paraId="1E391A57" w14:textId="77777777" w:rsidR="004269AF" w:rsidRPr="005E08AF" w:rsidRDefault="004269AF" w:rsidP="005E08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08AF">
              <w:rPr>
                <w:sz w:val="22"/>
                <w:szCs w:val="22"/>
              </w:rPr>
              <w:t>1</w:t>
            </w:r>
          </w:p>
        </w:tc>
        <w:tc>
          <w:tcPr>
            <w:tcW w:w="6913" w:type="dxa"/>
          </w:tcPr>
          <w:p w14:paraId="0FB42B43" w14:textId="42E91107" w:rsidR="004269AF" w:rsidRPr="005E08AF" w:rsidRDefault="004269AF" w:rsidP="005E08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3C33">
              <w:rPr>
                <w:sz w:val="22"/>
                <w:szCs w:val="22"/>
              </w:rPr>
              <w:t>8-800-250-19-52</w:t>
            </w:r>
          </w:p>
        </w:tc>
      </w:tr>
    </w:tbl>
    <w:p w14:paraId="4C3061CA" w14:textId="77777777" w:rsidR="00830607" w:rsidRPr="00A73C33" w:rsidRDefault="00830607" w:rsidP="00830607">
      <w:pPr>
        <w:widowControl w:val="0"/>
        <w:tabs>
          <w:tab w:val="left" w:pos="567"/>
          <w:tab w:val="left" w:pos="709"/>
        </w:tabs>
        <w:suppressAutoHyphens/>
        <w:jc w:val="both"/>
      </w:pPr>
    </w:p>
    <w:p w14:paraId="16937A31" w14:textId="32C36B5D" w:rsidR="00C75DA4" w:rsidRPr="00A73C33" w:rsidRDefault="00C75DA4" w:rsidP="00F54332">
      <w:pPr>
        <w:tabs>
          <w:tab w:val="left" w:pos="993"/>
        </w:tabs>
        <w:jc w:val="center"/>
        <w:rPr>
          <w:b/>
          <w:sz w:val="23"/>
          <w:szCs w:val="23"/>
        </w:rPr>
      </w:pPr>
    </w:p>
    <w:p w14:paraId="68DF5F8C" w14:textId="77777777" w:rsidR="00BB6CB0" w:rsidRPr="00A73C33" w:rsidRDefault="00BB6CB0" w:rsidP="0015465A">
      <w:pPr>
        <w:tabs>
          <w:tab w:val="left" w:pos="993"/>
        </w:tabs>
        <w:rPr>
          <w:rFonts w:eastAsia="Calibri"/>
          <w:b/>
        </w:rPr>
      </w:pPr>
    </w:p>
    <w:p w14:paraId="1C9D0DBE" w14:textId="77777777" w:rsidR="00BB6CB0" w:rsidRPr="00A73C33" w:rsidRDefault="00BB6CB0" w:rsidP="00F54332">
      <w:pPr>
        <w:tabs>
          <w:tab w:val="left" w:pos="993"/>
        </w:tabs>
        <w:jc w:val="center"/>
        <w:rPr>
          <w:rFonts w:eastAsia="Calibri"/>
          <w:sz w:val="23"/>
          <w:szCs w:val="23"/>
        </w:rPr>
      </w:pPr>
    </w:p>
    <w:p w14:paraId="347C3A8A" w14:textId="77777777" w:rsidR="001A25F5" w:rsidRPr="00A73C33" w:rsidRDefault="001A25F5" w:rsidP="00F54332">
      <w:pPr>
        <w:tabs>
          <w:tab w:val="left" w:pos="993"/>
        </w:tabs>
        <w:jc w:val="center"/>
        <w:rPr>
          <w:rFonts w:eastAsia="Calibri"/>
          <w:sz w:val="23"/>
          <w:szCs w:val="23"/>
        </w:rPr>
      </w:pPr>
    </w:p>
    <w:tbl>
      <w:tblPr>
        <w:tblW w:w="5009" w:type="pct"/>
        <w:jc w:val="center"/>
        <w:tblLook w:val="01E0" w:firstRow="1" w:lastRow="1" w:firstColumn="1" w:lastColumn="1" w:noHBand="0" w:noVBand="0"/>
      </w:tblPr>
      <w:tblGrid>
        <w:gridCol w:w="4789"/>
        <w:gridCol w:w="5366"/>
      </w:tblGrid>
      <w:tr w:rsidR="001A25F5" w:rsidRPr="00A73C33" w14:paraId="3DCFAC58" w14:textId="77777777" w:rsidTr="008401D5">
        <w:trPr>
          <w:trHeight w:val="1411"/>
          <w:jc w:val="center"/>
        </w:trPr>
        <w:tc>
          <w:tcPr>
            <w:tcW w:w="2358" w:type="pct"/>
          </w:tcPr>
          <w:p w14:paraId="1CDEA13E" w14:textId="04C45273" w:rsidR="001A25F5" w:rsidRPr="00A73C33" w:rsidRDefault="001D16D0" w:rsidP="00F54332">
            <w:pPr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</w:rPr>
              <w:t>ЗАКАЗЧИК</w:t>
            </w:r>
          </w:p>
          <w:p w14:paraId="23DC8A96" w14:textId="77777777" w:rsidR="001A25F5" w:rsidRPr="00A73C33" w:rsidRDefault="001A25F5" w:rsidP="00F54332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54917EC2" w14:textId="77777777" w:rsidR="00580337" w:rsidRPr="00A73C33" w:rsidRDefault="00580337" w:rsidP="00580337">
            <w:pPr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Проректор по экономической</w:t>
            </w:r>
          </w:p>
          <w:p w14:paraId="22F62922" w14:textId="00D3E2C6" w:rsidR="001A25F5" w:rsidRPr="00A73C33" w:rsidRDefault="002C7A0C" w:rsidP="00580337">
            <w:pPr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д</w:t>
            </w:r>
            <w:r w:rsidR="00580337" w:rsidRPr="00A73C33">
              <w:rPr>
                <w:sz w:val="23"/>
                <w:szCs w:val="23"/>
                <w:lang w:eastAsia="en-US"/>
              </w:rPr>
              <w:t>еятельности</w:t>
            </w:r>
          </w:p>
          <w:p w14:paraId="5BAF658C" w14:textId="72D79EB9" w:rsidR="00BC54C9" w:rsidRPr="00A73C33" w:rsidRDefault="00BC54C9" w:rsidP="00580337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54F115F8" w14:textId="77777777" w:rsidR="00BC54C9" w:rsidRPr="00A73C33" w:rsidRDefault="00BC54C9" w:rsidP="00580337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49A5DA67" w14:textId="77777777" w:rsidR="00580337" w:rsidRPr="00A73C33" w:rsidRDefault="00580337" w:rsidP="00580337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5894CCC6" w14:textId="403B5245" w:rsidR="001A25F5" w:rsidRPr="00A73C33" w:rsidRDefault="001A25F5" w:rsidP="00F54332">
            <w:pPr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________________</w:t>
            </w:r>
            <w:r w:rsidR="008C7DBC" w:rsidRPr="00A73C33">
              <w:rPr>
                <w:sz w:val="23"/>
                <w:szCs w:val="23"/>
                <w:lang w:eastAsia="en-US"/>
              </w:rPr>
              <w:t>/</w:t>
            </w:r>
            <w:r w:rsidR="00580337" w:rsidRPr="00A73C33">
              <w:rPr>
                <w:sz w:val="23"/>
                <w:szCs w:val="23"/>
                <w:lang w:eastAsia="en-US"/>
              </w:rPr>
              <w:t xml:space="preserve">А.А. </w:t>
            </w:r>
            <w:proofErr w:type="spellStart"/>
            <w:r w:rsidR="00580337" w:rsidRPr="00A73C33">
              <w:rPr>
                <w:sz w:val="23"/>
                <w:szCs w:val="23"/>
                <w:lang w:eastAsia="en-US"/>
              </w:rPr>
              <w:t>Барбарич</w:t>
            </w:r>
            <w:proofErr w:type="spellEnd"/>
            <w:r w:rsidRPr="00A73C33">
              <w:rPr>
                <w:sz w:val="23"/>
                <w:szCs w:val="23"/>
                <w:lang w:eastAsia="en-US"/>
              </w:rPr>
              <w:t>/</w:t>
            </w:r>
          </w:p>
          <w:p w14:paraId="5F80B673" w14:textId="66D7BAAA" w:rsidR="001A25F5" w:rsidRPr="00A73C33" w:rsidRDefault="001A25F5" w:rsidP="00F543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42" w:type="pct"/>
          </w:tcPr>
          <w:p w14:paraId="67E4308B" w14:textId="77777777" w:rsidR="001A25F5" w:rsidRPr="00A73C33" w:rsidRDefault="001A25F5" w:rsidP="00F54332">
            <w:pPr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</w:rPr>
              <w:t>ИСПОЛНИТЕЛЬ</w:t>
            </w:r>
          </w:p>
          <w:p w14:paraId="38272B60" w14:textId="77777777" w:rsidR="001A25F5" w:rsidRPr="00A73C33" w:rsidRDefault="001A25F5" w:rsidP="00F54332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5EFF3C0D" w14:textId="1B9455B3" w:rsidR="00195A38" w:rsidRDefault="00FD7322" w:rsidP="00195A38">
            <w:pPr>
              <w:jc w:val="both"/>
              <w:rPr>
                <w:sz w:val="23"/>
                <w:szCs w:val="23"/>
                <w:lang w:eastAsia="en-US"/>
              </w:rPr>
            </w:pPr>
            <w:r w:rsidRPr="00FD7322">
              <w:rPr>
                <w:sz w:val="23"/>
                <w:szCs w:val="23"/>
                <w:lang w:eastAsia="en-US"/>
              </w:rPr>
              <w:t>Руководитель</w:t>
            </w:r>
          </w:p>
          <w:p w14:paraId="24A86748" w14:textId="6B8EF1EC" w:rsidR="00FD7322" w:rsidRDefault="00FD7322" w:rsidP="00195A38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65E3D07C" w14:textId="6FC218A9" w:rsidR="00FD7322" w:rsidRDefault="00FD7322" w:rsidP="00195A38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0438EFA7" w14:textId="77777777" w:rsidR="00FD7322" w:rsidRPr="00A73C33" w:rsidRDefault="00FD7322" w:rsidP="00195A38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00AFAC7F" w14:textId="77777777" w:rsidR="00195A38" w:rsidRPr="00A73C33" w:rsidRDefault="00195A38" w:rsidP="00195A38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3C8B0F1D" w14:textId="37D860AD" w:rsidR="001A25F5" w:rsidRPr="00A73C33" w:rsidRDefault="00195A38" w:rsidP="00195A38">
            <w:pPr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_________________/</w:t>
            </w:r>
            <w:r w:rsidR="00FD7322">
              <w:rPr>
                <w:sz w:val="23"/>
                <w:szCs w:val="23"/>
                <w:lang w:eastAsia="en-US"/>
              </w:rPr>
              <w:t>______________</w:t>
            </w:r>
            <w:r w:rsidRPr="00A73C33">
              <w:rPr>
                <w:sz w:val="23"/>
                <w:szCs w:val="23"/>
                <w:lang w:eastAsia="en-US"/>
              </w:rPr>
              <w:t>/</w:t>
            </w:r>
          </w:p>
        </w:tc>
      </w:tr>
    </w:tbl>
    <w:p w14:paraId="63137985" w14:textId="4BF7FC96" w:rsidR="00F07468" w:rsidRPr="00A73C33" w:rsidRDefault="00F07468" w:rsidP="00F54332"/>
    <w:p w14:paraId="03A1D10D" w14:textId="71DD88EE" w:rsidR="00A73C33" w:rsidRPr="00A73C33" w:rsidRDefault="00A73C33" w:rsidP="00F54332"/>
    <w:p w14:paraId="5ADB0EEA" w14:textId="20D81BF9" w:rsidR="00A73C33" w:rsidRPr="00A73C33" w:rsidRDefault="00A73C33" w:rsidP="00F54332"/>
    <w:p w14:paraId="1DB5E7B1" w14:textId="668628AC" w:rsidR="00A73C33" w:rsidRPr="00A73C33" w:rsidRDefault="00A73C33" w:rsidP="00F54332"/>
    <w:p w14:paraId="43D3313D" w14:textId="1814DA70" w:rsidR="00A73C33" w:rsidRPr="00A73C33" w:rsidRDefault="00A73C33" w:rsidP="00F54332"/>
    <w:p w14:paraId="730CB607" w14:textId="49B0255A" w:rsidR="00A73C33" w:rsidRPr="00A73C33" w:rsidRDefault="00A73C33" w:rsidP="00F54332"/>
    <w:p w14:paraId="0595BC73" w14:textId="5C6B3795" w:rsidR="00A73C33" w:rsidRPr="00A73C33" w:rsidRDefault="00A73C33" w:rsidP="00F54332"/>
    <w:p w14:paraId="184024A0" w14:textId="6FC9CB44" w:rsidR="00A73C33" w:rsidRPr="00A73C33" w:rsidRDefault="00A73C33" w:rsidP="00F54332"/>
    <w:p w14:paraId="2B87D1F0" w14:textId="148D9CC3" w:rsidR="00A73C33" w:rsidRPr="00A73C33" w:rsidRDefault="00A73C33" w:rsidP="00F54332"/>
    <w:p w14:paraId="17C39DA3" w14:textId="468343EA" w:rsidR="00A73C33" w:rsidRPr="00A73C33" w:rsidRDefault="00A73C33" w:rsidP="00F54332"/>
    <w:p w14:paraId="34D14FB6" w14:textId="5CEBBB94" w:rsidR="00A73C33" w:rsidRPr="00A73C33" w:rsidRDefault="00A73C33" w:rsidP="00F54332"/>
    <w:p w14:paraId="5A87FB06" w14:textId="2DB6025A" w:rsidR="00A73C33" w:rsidRPr="00A73C33" w:rsidRDefault="00A73C33" w:rsidP="00F54332"/>
    <w:p w14:paraId="3A85031F" w14:textId="1BD5A098" w:rsidR="00A73C33" w:rsidRPr="00A73C33" w:rsidRDefault="00A73C33" w:rsidP="00F54332"/>
    <w:p w14:paraId="6D7EA302" w14:textId="2E4081FB" w:rsidR="00A73C33" w:rsidRPr="00A73C33" w:rsidRDefault="00A73C33" w:rsidP="00F54332"/>
    <w:p w14:paraId="7BC75691" w14:textId="2950F775" w:rsidR="00A73C33" w:rsidRPr="00A73C33" w:rsidRDefault="00A73C33" w:rsidP="00F54332"/>
    <w:p w14:paraId="223203DF" w14:textId="73CB369C" w:rsidR="00A73C33" w:rsidRPr="00A73C33" w:rsidRDefault="00A73C33" w:rsidP="00F54332"/>
    <w:p w14:paraId="55FAEC24" w14:textId="16420975" w:rsidR="00A73C33" w:rsidRPr="00A73C33" w:rsidRDefault="00A73C33" w:rsidP="00F54332"/>
    <w:p w14:paraId="7E7181F3" w14:textId="63934D2C" w:rsidR="00A73C33" w:rsidRPr="00A73C33" w:rsidRDefault="00A73C33" w:rsidP="00F54332"/>
    <w:p w14:paraId="2504819B" w14:textId="38ECCB03" w:rsidR="00A73C33" w:rsidRPr="00A73C33" w:rsidRDefault="00A73C33" w:rsidP="00F54332"/>
    <w:p w14:paraId="6F34F24D" w14:textId="5D40675C" w:rsidR="00A73C33" w:rsidRPr="00A73C33" w:rsidRDefault="00A73C33" w:rsidP="00F54332"/>
    <w:p w14:paraId="0ACA2A23" w14:textId="667AE568" w:rsidR="00A73C33" w:rsidRDefault="00A73C33" w:rsidP="00F54332"/>
    <w:p w14:paraId="13BFB72D" w14:textId="3CE2FE82" w:rsidR="004269AF" w:rsidRDefault="004269AF" w:rsidP="00F54332"/>
    <w:p w14:paraId="6B4A8DCD" w14:textId="262EE3BD" w:rsidR="004269AF" w:rsidRDefault="004269AF" w:rsidP="00F54332"/>
    <w:p w14:paraId="6FE3A3A5" w14:textId="0B09F6EB" w:rsidR="004269AF" w:rsidRDefault="004269AF" w:rsidP="00F54332"/>
    <w:p w14:paraId="18524028" w14:textId="26740D82" w:rsidR="004269AF" w:rsidRDefault="004269AF" w:rsidP="00F54332"/>
    <w:p w14:paraId="4D36F8EF" w14:textId="77777777" w:rsidR="004269AF" w:rsidRPr="00A73C33" w:rsidRDefault="004269AF" w:rsidP="00F54332"/>
    <w:p w14:paraId="2C5015CF" w14:textId="17616657" w:rsidR="00A73C33" w:rsidRPr="00A73C33" w:rsidRDefault="00A73C33" w:rsidP="00F54332"/>
    <w:p w14:paraId="0E9FDDAB" w14:textId="2607963B" w:rsidR="00A73C33" w:rsidRPr="00A73C33" w:rsidRDefault="00A73C33" w:rsidP="00F54332"/>
    <w:p w14:paraId="0C1B1640" w14:textId="06314D4D" w:rsidR="00A73C33" w:rsidRPr="00A73C33" w:rsidRDefault="00A73C33" w:rsidP="00F54332"/>
    <w:p w14:paraId="2C6F315B" w14:textId="40C5343E" w:rsidR="00A73C33" w:rsidRPr="00A73C33" w:rsidRDefault="00A73C33" w:rsidP="00F54332"/>
    <w:p w14:paraId="1B2B9ED9" w14:textId="73799CF5" w:rsidR="00A73C33" w:rsidRPr="00A73C33" w:rsidRDefault="00A73C33" w:rsidP="00F54332"/>
    <w:p w14:paraId="4CCAE609" w14:textId="33E6D9D5" w:rsidR="00A73C33" w:rsidRPr="00A73C33" w:rsidRDefault="00A73C33" w:rsidP="00A73C33">
      <w:pPr>
        <w:jc w:val="right"/>
        <w:rPr>
          <w:rFonts w:eastAsia="Calibri"/>
          <w:sz w:val="20"/>
          <w:szCs w:val="20"/>
          <w:lang w:eastAsia="en-US"/>
        </w:rPr>
      </w:pPr>
      <w:r w:rsidRPr="00A73C33">
        <w:rPr>
          <w:rFonts w:eastAsia="Calibri"/>
          <w:sz w:val="20"/>
          <w:szCs w:val="20"/>
          <w:lang w:eastAsia="en-US"/>
        </w:rPr>
        <w:lastRenderedPageBreak/>
        <w:t>Приложение №2</w:t>
      </w:r>
    </w:p>
    <w:p w14:paraId="1EE7D065" w14:textId="77777777" w:rsidR="00A73C33" w:rsidRPr="00A73C33" w:rsidRDefault="00A73C33" w:rsidP="00A73C33">
      <w:pPr>
        <w:ind w:left="6379"/>
        <w:jc w:val="right"/>
        <w:rPr>
          <w:rFonts w:eastAsia="Calibri"/>
          <w:sz w:val="20"/>
          <w:szCs w:val="20"/>
          <w:lang w:eastAsia="en-US"/>
        </w:rPr>
      </w:pPr>
      <w:r w:rsidRPr="00A73C33">
        <w:rPr>
          <w:rFonts w:eastAsia="Calibri"/>
          <w:sz w:val="20"/>
          <w:szCs w:val="20"/>
          <w:lang w:eastAsia="en-US"/>
        </w:rPr>
        <w:t xml:space="preserve">к КОНТРАКТУ </w:t>
      </w:r>
    </w:p>
    <w:p w14:paraId="3E328676" w14:textId="77777777" w:rsidR="00A73C33" w:rsidRPr="00A73C33" w:rsidRDefault="00A73C33" w:rsidP="00A73C33">
      <w:pPr>
        <w:jc w:val="right"/>
        <w:rPr>
          <w:sz w:val="20"/>
          <w:szCs w:val="20"/>
        </w:rPr>
      </w:pPr>
      <w:r w:rsidRPr="00A73C33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</w:t>
      </w:r>
      <w:r w:rsidRPr="00A73C33">
        <w:rPr>
          <w:sz w:val="20"/>
          <w:szCs w:val="20"/>
        </w:rPr>
        <w:t>от «___»______________2026 года</w:t>
      </w:r>
    </w:p>
    <w:p w14:paraId="335D398E" w14:textId="77777777" w:rsidR="00A73C33" w:rsidRPr="00A73C33" w:rsidRDefault="00A73C33" w:rsidP="00A73C33">
      <w:pPr>
        <w:jc w:val="right"/>
        <w:rPr>
          <w:sz w:val="20"/>
          <w:szCs w:val="20"/>
        </w:rPr>
      </w:pPr>
      <w:r w:rsidRPr="00A73C33">
        <w:rPr>
          <w:sz w:val="20"/>
          <w:szCs w:val="20"/>
        </w:rPr>
        <w:t>№УС600-26-010</w:t>
      </w:r>
    </w:p>
    <w:p w14:paraId="7478791B" w14:textId="77777777" w:rsidR="00A73C33" w:rsidRPr="00A73C33" w:rsidRDefault="00A73C33" w:rsidP="00A73C33">
      <w:pPr>
        <w:autoSpaceDE w:val="0"/>
        <w:autoSpaceDN w:val="0"/>
        <w:rPr>
          <w:b/>
          <w:bCs/>
          <w:sz w:val="18"/>
          <w:szCs w:val="18"/>
          <w:lang w:eastAsia="en-US"/>
        </w:rPr>
      </w:pPr>
    </w:p>
    <w:p w14:paraId="312FB9DF" w14:textId="6EA234E7" w:rsidR="00A73C33" w:rsidRPr="00A73C33" w:rsidRDefault="00A73C33" w:rsidP="00A73C33">
      <w:pPr>
        <w:autoSpaceDE w:val="0"/>
        <w:autoSpaceDN w:val="0"/>
        <w:rPr>
          <w:b/>
          <w:bCs/>
          <w:sz w:val="18"/>
          <w:szCs w:val="18"/>
          <w:lang w:eastAsia="en-US"/>
        </w:rPr>
      </w:pPr>
      <w:r w:rsidRPr="00A73C33">
        <w:rPr>
          <w:b/>
          <w:bCs/>
          <w:sz w:val="18"/>
          <w:szCs w:val="18"/>
          <w:lang w:eastAsia="en-US"/>
        </w:rPr>
        <w:t xml:space="preserve">Тариф </w:t>
      </w:r>
      <w:bookmarkStart w:id="7" w:name="_Hlk227586971"/>
      <w:r w:rsidRPr="00A73C33">
        <w:rPr>
          <w:b/>
          <w:bCs/>
          <w:sz w:val="18"/>
          <w:szCs w:val="18"/>
          <w:lang w:eastAsia="en-US"/>
        </w:rPr>
        <w:t xml:space="preserve">на услугу </w:t>
      </w:r>
      <w:bookmarkEnd w:id="7"/>
      <w:r>
        <w:rPr>
          <w:b/>
          <w:bCs/>
          <w:sz w:val="18"/>
          <w:szCs w:val="18"/>
          <w:lang w:eastAsia="en-US"/>
        </w:rPr>
        <w:t>«</w:t>
      </w:r>
      <w:r w:rsidRPr="00A73C33">
        <w:rPr>
          <w:b/>
          <w:bCs/>
          <w:sz w:val="18"/>
          <w:szCs w:val="18"/>
          <w:lang w:eastAsia="en-US"/>
        </w:rPr>
        <w:t>Бесплатный вызов 8-800</w:t>
      </w:r>
      <w:r>
        <w:rPr>
          <w:b/>
          <w:bCs/>
          <w:sz w:val="18"/>
          <w:szCs w:val="18"/>
          <w:lang w:eastAsia="en-US"/>
        </w:rPr>
        <w:t>»</w:t>
      </w:r>
    </w:p>
    <w:p w14:paraId="0EFA677F" w14:textId="77777777" w:rsidR="00A73C33" w:rsidRPr="00A73C33" w:rsidRDefault="00A73C33" w:rsidP="00A73C33">
      <w:pPr>
        <w:autoSpaceDE w:val="0"/>
        <w:autoSpaceDN w:val="0"/>
        <w:rPr>
          <w:b/>
          <w:bCs/>
          <w:sz w:val="18"/>
          <w:szCs w:val="18"/>
          <w:lang w:eastAsia="en-US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54"/>
        <w:gridCol w:w="1418"/>
        <w:gridCol w:w="1842"/>
        <w:gridCol w:w="1701"/>
        <w:gridCol w:w="1701"/>
      </w:tblGrid>
      <w:tr w:rsidR="00A73C33" w:rsidRPr="00A73C33" w14:paraId="22436A0F" w14:textId="77777777" w:rsidTr="00A73C33">
        <w:trPr>
          <w:trHeight w:val="339"/>
          <w:jc w:val="center"/>
        </w:trPr>
        <w:tc>
          <w:tcPr>
            <w:tcW w:w="3554" w:type="dxa"/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761318E" w14:textId="77777777" w:rsidR="00A73C33" w:rsidRPr="00A73C33" w:rsidRDefault="00A73C33" w:rsidP="00A73C3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3333"/>
                <w:sz w:val="18"/>
                <w:szCs w:val="18"/>
                <w:lang w:eastAsia="ja-JP"/>
              </w:rPr>
            </w:pPr>
            <w:r w:rsidRPr="00A73C33">
              <w:rPr>
                <w:b/>
                <w:bCs/>
                <w:color w:val="333333"/>
                <w:sz w:val="18"/>
                <w:szCs w:val="18"/>
                <w:lang w:eastAsia="ja-JP"/>
              </w:rPr>
              <w:t xml:space="preserve">Направление инициирования </w:t>
            </w:r>
          </w:p>
          <w:p w14:paraId="26B6D3D4" w14:textId="77777777" w:rsidR="00A73C33" w:rsidRPr="00A73C33" w:rsidRDefault="00A73C33" w:rsidP="00A73C3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3333"/>
                <w:sz w:val="18"/>
                <w:szCs w:val="18"/>
                <w:lang w:eastAsia="ja-JP"/>
              </w:rPr>
            </w:pPr>
            <w:r w:rsidRPr="00A73C33">
              <w:rPr>
                <w:b/>
                <w:bCs/>
                <w:color w:val="333333"/>
                <w:sz w:val="18"/>
                <w:szCs w:val="18"/>
                <w:lang w:eastAsia="ja-JP"/>
              </w:rPr>
              <w:t xml:space="preserve">вызова </w:t>
            </w:r>
          </w:p>
        </w:tc>
        <w:tc>
          <w:tcPr>
            <w:tcW w:w="1418" w:type="dxa"/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EE92B2E" w14:textId="77777777" w:rsidR="00A73C33" w:rsidRPr="00A73C33" w:rsidRDefault="00A73C33" w:rsidP="00A73C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sz w:val="18"/>
                <w:szCs w:val="18"/>
                <w:lang w:eastAsia="ja-JP"/>
              </w:rPr>
            </w:pPr>
            <w:r w:rsidRPr="00A73C33">
              <w:rPr>
                <w:b/>
                <w:bCs/>
                <w:color w:val="333333"/>
                <w:sz w:val="18"/>
                <w:szCs w:val="18"/>
                <w:lang w:eastAsia="ja-JP"/>
              </w:rPr>
              <w:t xml:space="preserve">до 5 000 </w:t>
            </w:r>
          </w:p>
          <w:p w14:paraId="622A6245" w14:textId="77777777" w:rsidR="00A73C33" w:rsidRPr="00A73C33" w:rsidRDefault="00A73C33" w:rsidP="00A73C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sz w:val="18"/>
                <w:szCs w:val="18"/>
                <w:lang w:eastAsia="ja-JP"/>
              </w:rPr>
            </w:pPr>
            <w:r w:rsidRPr="00A73C33">
              <w:rPr>
                <w:b/>
                <w:bCs/>
                <w:color w:val="333333"/>
                <w:sz w:val="18"/>
                <w:szCs w:val="18"/>
                <w:lang w:eastAsia="ja-JP"/>
              </w:rPr>
              <w:t>мин./мес.</w:t>
            </w:r>
          </w:p>
        </w:tc>
        <w:tc>
          <w:tcPr>
            <w:tcW w:w="1842" w:type="dxa"/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F08D3C0" w14:textId="77777777" w:rsidR="00A73C33" w:rsidRPr="00A73C33" w:rsidRDefault="00A73C33" w:rsidP="00A73C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sz w:val="18"/>
                <w:szCs w:val="18"/>
                <w:lang w:eastAsia="ja-JP"/>
              </w:rPr>
            </w:pPr>
            <w:r w:rsidRPr="00A73C33">
              <w:rPr>
                <w:b/>
                <w:bCs/>
                <w:color w:val="333333"/>
                <w:sz w:val="18"/>
                <w:szCs w:val="18"/>
                <w:lang w:eastAsia="ja-JP"/>
              </w:rPr>
              <w:t>от 5 001 до 10 000 мин./мес.</w:t>
            </w:r>
          </w:p>
        </w:tc>
        <w:tc>
          <w:tcPr>
            <w:tcW w:w="1701" w:type="dxa"/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B028B1" w14:textId="77777777" w:rsidR="00A73C33" w:rsidRPr="00A73C33" w:rsidRDefault="00A73C33" w:rsidP="00A73C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sz w:val="18"/>
                <w:szCs w:val="18"/>
                <w:lang w:eastAsia="ja-JP"/>
              </w:rPr>
            </w:pPr>
            <w:r w:rsidRPr="00A73C33">
              <w:rPr>
                <w:b/>
                <w:bCs/>
                <w:color w:val="333333"/>
                <w:sz w:val="18"/>
                <w:szCs w:val="18"/>
                <w:lang w:eastAsia="ja-JP"/>
              </w:rPr>
              <w:t>от 10 001 до 30 000 мин./мес.</w:t>
            </w:r>
          </w:p>
        </w:tc>
        <w:tc>
          <w:tcPr>
            <w:tcW w:w="1701" w:type="dxa"/>
            <w:shd w:val="clear" w:color="auto" w:fill="F2F2F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15F420" w14:textId="77777777" w:rsidR="00A73C33" w:rsidRPr="00A73C33" w:rsidRDefault="00A73C33" w:rsidP="00A73C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sz w:val="18"/>
                <w:szCs w:val="18"/>
                <w:lang w:eastAsia="ja-JP"/>
              </w:rPr>
            </w:pPr>
            <w:r w:rsidRPr="00A73C33">
              <w:rPr>
                <w:b/>
                <w:bCs/>
                <w:color w:val="333333"/>
                <w:sz w:val="18"/>
                <w:szCs w:val="18"/>
                <w:lang w:eastAsia="ja-JP"/>
              </w:rPr>
              <w:t>свыше 30 000 мин./мес.</w:t>
            </w:r>
          </w:p>
        </w:tc>
      </w:tr>
      <w:tr w:rsidR="00C970AF" w:rsidRPr="00227927" w14:paraId="46901E6C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5504BE" w14:textId="394D2226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административного центра ЦФО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A3EB21" w14:textId="236FCE9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801F71" w14:textId="3D3E8B39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42EC59" w14:textId="4FCE6D29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71D1F3" w14:textId="33013156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0B79CC30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EBEDCD" w14:textId="7E81445F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областных центров ЦФО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0E9FC5" w14:textId="2ACED8AD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1441A7" w14:textId="720E548F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276B87" w14:textId="281CC069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54D4F1" w14:textId="135467BF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6DB2810F" w14:textId="77777777" w:rsidTr="00BD34FF">
        <w:trPr>
          <w:trHeight w:val="298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A9B0E7A" w14:textId="7A65D3BA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всех остальных населенных пунктов, принадлежащих к ЦФО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874245" w14:textId="0CC3F849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060119" w14:textId="50775350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64E01D" w14:textId="33AEB58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F6B60B" w14:textId="5C5B3FE2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293624AC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CA4A208" w14:textId="3FB17643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административного центра СЗФО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E8F2BC" w14:textId="4EBF709D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B4EA5E" w14:textId="566729E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8FEA59" w14:textId="31E26C72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1E15C5" w14:textId="5518C24A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24172011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29A8F0" w14:textId="6A343EEC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областных центров СЗФО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42B97B" w14:textId="6EA007DD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D289A9" w14:textId="5646A11F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F7FA67" w14:textId="17313839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4E0B5F" w14:textId="21500DE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05EE7B4C" w14:textId="77777777" w:rsidTr="00BD34FF">
        <w:trPr>
          <w:trHeight w:val="298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635FCE0" w14:textId="5D6741DF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всех остальных населенных пунктов, принадлежащих к СЗФО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32E8E8" w14:textId="4E8A14BF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1DC35B" w14:textId="037F87D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DC40F1" w14:textId="0925A033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B43F56" w14:textId="0C5A8ED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17108736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FDA60D" w14:textId="6A87A9D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административного центра ЮФО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D7F073" w14:textId="3475EF3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3060AB" w14:textId="53DF315F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F95876" w14:textId="2A247668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C3869F" w14:textId="224AC99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1F6E3716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01FE96C" w14:textId="00F6CE0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областных центров ЮФО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4AC707" w14:textId="02910D7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C21582" w14:textId="1A607C66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BFFE62" w14:textId="00D8DB4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8ECD7E" w14:textId="2B65F0EF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179380AD" w14:textId="77777777" w:rsidTr="00BD34FF">
        <w:trPr>
          <w:trHeight w:val="298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2441870" w14:textId="025B8C3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всех остальных населенных пунктов, принадлежащих к ЮФО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6A6B88" w14:textId="1B57138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AC415C" w14:textId="12A9E8DD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54310E" w14:textId="6259309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EA9643" w14:textId="11BEDE0C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0F3F58E3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04CF27E" w14:textId="0613F8E8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административного центра СКФО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FF9906" w14:textId="398DB803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9E5F6F" w14:textId="38FC13B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C00082" w14:textId="61E5690D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E07D9B" w14:textId="76958A3E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583AB612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41AB13" w14:textId="15AD4A83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областных центров СКФО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4CAAA1" w14:textId="5A0784A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3ABB33" w14:textId="4CB51586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2C9620" w14:textId="01704FE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883A8A" w14:textId="0CD92515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2D35614C" w14:textId="77777777" w:rsidTr="00BD34FF">
        <w:trPr>
          <w:trHeight w:val="298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F67A6C8" w14:textId="7000179C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всех остальных населенных пунктов, принадлежащих к СКФО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76231F" w14:textId="0DE3CFAC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2E1549" w14:textId="10EDCD25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F34DC4" w14:textId="53CA3F5E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FB0D2E" w14:textId="6D78F13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5587E0CF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194AA0E" w14:textId="04231B32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административного центра ПФО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4CAD22" w14:textId="464D724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9AC738" w14:textId="337FBB9E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D98F55" w14:textId="38EE92BA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5C5724" w14:textId="77A2BB0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1DB52E47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8C85225" w14:textId="42936A7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областных центров ПФО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043354" w14:textId="6EF7CAF0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31E7D7" w14:textId="5B8A980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982A80" w14:textId="4CE07F90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A35308" w14:textId="24257AB0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49E07A9F" w14:textId="77777777" w:rsidTr="00BD34FF">
        <w:trPr>
          <w:trHeight w:val="298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ABD2180" w14:textId="49C138C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всех остальных населенных пунктов, принадлежащих к ПФО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BAFED2" w14:textId="61C56F6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CE9788" w14:textId="5F0BC65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97FCB2" w14:textId="07DA5C18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C60CA8" w14:textId="33315D70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40C43B53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C92F04E" w14:textId="24081678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административного центра УФО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19B23C" w14:textId="4DF8788E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D76FBB" w14:textId="2400CE56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E61ACD" w14:textId="71DC1AE6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9ED0FD" w14:textId="6E4F43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25EB576D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324A895" w14:textId="3172A9F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областных центров УФО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643644" w14:textId="06280539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82BC3F" w14:textId="35B89B3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7CAC4E" w14:textId="3AE31C1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EB09FE" w14:textId="5035CC15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7E254814" w14:textId="77777777" w:rsidTr="00BD34FF">
        <w:trPr>
          <w:trHeight w:val="298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85B7B4" w14:textId="51415B2A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всех остальных населенных пунктов, принадлежащих к УФО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E55CB1" w14:textId="3050383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21C625" w14:textId="108A9A5A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BB5D18" w14:textId="33D1BE9F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EF51E3" w14:textId="485D069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0DA17B64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91379E5" w14:textId="39C057B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административного центра СФО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380B5A" w14:textId="67B73F4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184845" w14:textId="66586212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997155" w14:textId="6DAB7946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9DA3CA" w14:textId="1088DDA3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0EDA5355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075A50" w14:textId="4840936D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областных центров СФО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205E45" w14:textId="2A85D945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CD412D" w14:textId="67A7C6E3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4A3975" w14:textId="06A79FBD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8B1CBD" w14:textId="7C027DF8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56ADAE4D" w14:textId="77777777" w:rsidTr="00BD34FF">
        <w:trPr>
          <w:trHeight w:val="298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BBA118" w14:textId="5C73894D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всех остальных населенных пунктов, принадлежащих к СФО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1FFEEC" w14:textId="283AC708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83581C" w14:textId="79435C59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D802BE" w14:textId="7A7F1B33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EDE66D" w14:textId="6BECE7A2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0147D521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C1A6BE6" w14:textId="2BF18119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административного центра ДФО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AA25D5" w14:textId="1B36C9B5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7A1698" w14:textId="7E62467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C1CA97" w14:textId="775120BF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85E8FB" w14:textId="71F24BC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6AAFCC4A" w14:textId="77777777" w:rsidTr="00BD34FF">
        <w:trPr>
          <w:trHeight w:val="166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BC814B3" w14:textId="700D8E26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областных центров ДФО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CEFC56" w14:textId="2352EAC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B31DFF" w14:textId="0FE01A05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92A6AA" w14:textId="2AF18DF8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10984E" w14:textId="1FE4E352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64A4B0F0" w14:textId="77777777" w:rsidTr="00804DA7">
        <w:trPr>
          <w:trHeight w:val="174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90897F" w14:textId="23FDDAA6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от СФС всех остальных населенных пунктов, принадлежащих к ДФО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F7AB79" w14:textId="0C0017DE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7A0EBD" w14:textId="3B822CDE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940A9A" w14:textId="413C25C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679AA7" w14:textId="3F05167A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7C2EF1BE" w14:textId="77777777" w:rsidTr="00804DA7">
        <w:trPr>
          <w:trHeight w:val="174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24D0D7" w14:textId="633ABDE5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Мобильные номера МТС Россия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6C7FEE" w14:textId="553A87A6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748D4C" w14:textId="64777118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5D9385" w14:textId="761A27D8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F13945" w14:textId="7AA0639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7E91AE94" w14:textId="77777777" w:rsidTr="00BD34FF">
        <w:trPr>
          <w:trHeight w:val="174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FFCF299" w14:textId="4AC328D2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>Номера других операторов сотовой связи России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F392B4" w14:textId="2BA3D74C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4FC2EE" w14:textId="6F08474A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F5FF7F" w14:textId="6D54F35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579F94" w14:textId="4172D4A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4F70DB65" w14:textId="77777777" w:rsidTr="00BD34FF">
        <w:trPr>
          <w:trHeight w:val="174"/>
          <w:jc w:val="center"/>
        </w:trPr>
        <w:tc>
          <w:tcPr>
            <w:tcW w:w="35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5E35E59" w14:textId="2E4513B9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Cs/>
                <w:color w:val="333333"/>
                <w:sz w:val="18"/>
                <w:szCs w:val="18"/>
                <w:lang w:eastAsia="ja-JP"/>
              </w:rPr>
              <w:t xml:space="preserve">Прочие направления </w:t>
            </w:r>
          </w:p>
        </w:tc>
        <w:tc>
          <w:tcPr>
            <w:tcW w:w="141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A75C76" w14:textId="57A9E7BA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931CCB" w14:textId="2C7D22B9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C47064" w14:textId="2C3C9DC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185B3B" w14:textId="47874A5D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</w:tbl>
    <w:p w14:paraId="379DA049" w14:textId="77777777" w:rsidR="00A73C33" w:rsidRPr="00227927" w:rsidRDefault="00A73C33" w:rsidP="00A73C33">
      <w:pPr>
        <w:tabs>
          <w:tab w:val="left" w:pos="964"/>
        </w:tabs>
        <w:rPr>
          <w:sz w:val="18"/>
          <w:szCs w:val="18"/>
          <w:lang w:eastAsia="en-US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54"/>
        <w:gridCol w:w="1413"/>
        <w:gridCol w:w="1843"/>
        <w:gridCol w:w="1705"/>
        <w:gridCol w:w="1701"/>
      </w:tblGrid>
      <w:tr w:rsidR="00A73C33" w:rsidRPr="00227927" w14:paraId="4BE1B343" w14:textId="77777777" w:rsidTr="00A73C33">
        <w:trPr>
          <w:trHeight w:val="316"/>
          <w:jc w:val="center"/>
        </w:trPr>
        <w:tc>
          <w:tcPr>
            <w:tcW w:w="3554" w:type="dxa"/>
            <w:shd w:val="clear" w:color="auto" w:fill="E7E6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51AEE41" w14:textId="77777777" w:rsidR="00A73C33" w:rsidRPr="00C970AF" w:rsidRDefault="00A73C33" w:rsidP="00A73C3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/>
                <w:bCs/>
                <w:color w:val="333333"/>
                <w:sz w:val="18"/>
                <w:szCs w:val="18"/>
                <w:lang w:eastAsia="ja-JP"/>
              </w:rPr>
              <w:t xml:space="preserve">Направление переадресации </w:t>
            </w:r>
          </w:p>
          <w:p w14:paraId="6533165E" w14:textId="77777777" w:rsidR="00A73C33" w:rsidRPr="00227927" w:rsidRDefault="00A73C33" w:rsidP="00A73C3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3333"/>
                <w:sz w:val="18"/>
                <w:szCs w:val="18"/>
                <w:lang w:eastAsia="ja-JP"/>
              </w:rPr>
            </w:pPr>
            <w:r w:rsidRPr="00C970AF">
              <w:rPr>
                <w:b/>
                <w:bCs/>
                <w:color w:val="333333"/>
                <w:sz w:val="18"/>
                <w:szCs w:val="18"/>
                <w:lang w:eastAsia="ja-JP"/>
              </w:rPr>
              <w:t>вызова</w:t>
            </w:r>
            <w:r w:rsidRPr="00227927">
              <w:rPr>
                <w:b/>
                <w:bCs/>
                <w:color w:val="333333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413" w:type="dxa"/>
            <w:shd w:val="clear" w:color="auto" w:fill="E7E6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3EDFD6B" w14:textId="77777777" w:rsidR="00A73C33" w:rsidRPr="00227927" w:rsidRDefault="00A73C33" w:rsidP="00A73C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sz w:val="18"/>
                <w:szCs w:val="18"/>
                <w:lang w:eastAsia="ja-JP"/>
              </w:rPr>
            </w:pPr>
            <w:r w:rsidRPr="00227927">
              <w:rPr>
                <w:b/>
                <w:bCs/>
                <w:color w:val="333333"/>
                <w:sz w:val="18"/>
                <w:szCs w:val="18"/>
                <w:lang w:eastAsia="ja-JP"/>
              </w:rPr>
              <w:t>до 5 000 мин./мес.</w:t>
            </w:r>
          </w:p>
        </w:tc>
        <w:tc>
          <w:tcPr>
            <w:tcW w:w="1843" w:type="dxa"/>
            <w:shd w:val="clear" w:color="auto" w:fill="E7E6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C1FF9F2" w14:textId="77777777" w:rsidR="00A73C33" w:rsidRPr="00227927" w:rsidRDefault="00A73C33" w:rsidP="00A73C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sz w:val="18"/>
                <w:szCs w:val="18"/>
                <w:lang w:eastAsia="ja-JP"/>
              </w:rPr>
            </w:pPr>
            <w:r w:rsidRPr="00227927">
              <w:rPr>
                <w:b/>
                <w:bCs/>
                <w:color w:val="333333"/>
                <w:sz w:val="18"/>
                <w:szCs w:val="18"/>
                <w:lang w:eastAsia="ja-JP"/>
              </w:rPr>
              <w:t>от 5 001 до 10 000 мин./мес.</w:t>
            </w:r>
          </w:p>
        </w:tc>
        <w:tc>
          <w:tcPr>
            <w:tcW w:w="1705" w:type="dxa"/>
            <w:shd w:val="clear" w:color="auto" w:fill="E7E6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1C466FF" w14:textId="77777777" w:rsidR="00A73C33" w:rsidRPr="00227927" w:rsidRDefault="00A73C33" w:rsidP="00A73C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sz w:val="18"/>
                <w:szCs w:val="18"/>
                <w:lang w:eastAsia="ja-JP"/>
              </w:rPr>
            </w:pPr>
            <w:r w:rsidRPr="00227927">
              <w:rPr>
                <w:b/>
                <w:bCs/>
                <w:color w:val="333333"/>
                <w:sz w:val="18"/>
                <w:szCs w:val="18"/>
                <w:lang w:eastAsia="ja-JP"/>
              </w:rPr>
              <w:t>от 10 001 до 30 000 мин./мес.</w:t>
            </w:r>
          </w:p>
        </w:tc>
        <w:tc>
          <w:tcPr>
            <w:tcW w:w="1701" w:type="dxa"/>
            <w:shd w:val="clear" w:color="auto" w:fill="E7E6E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6B01350" w14:textId="77777777" w:rsidR="00A73C33" w:rsidRPr="00227927" w:rsidRDefault="00A73C33" w:rsidP="00A73C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  <w:sz w:val="18"/>
                <w:szCs w:val="18"/>
                <w:lang w:eastAsia="ja-JP"/>
              </w:rPr>
            </w:pPr>
            <w:r w:rsidRPr="00227927">
              <w:rPr>
                <w:b/>
                <w:bCs/>
                <w:color w:val="333333"/>
                <w:sz w:val="18"/>
                <w:szCs w:val="18"/>
                <w:lang w:eastAsia="ja-JP"/>
              </w:rPr>
              <w:t>свыше 30 000 мин./мес.</w:t>
            </w:r>
          </w:p>
        </w:tc>
      </w:tr>
      <w:tr w:rsidR="00C970AF" w:rsidRPr="00227927" w14:paraId="0CDD1F5A" w14:textId="77777777" w:rsidTr="00BD34FF">
        <w:trPr>
          <w:trHeight w:val="154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A9075C6" w14:textId="4AB51CFE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административного центра ЦФО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302EC52" w14:textId="0152EE4D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230D2E5" w14:textId="5469FE70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6174B24" w14:textId="20AE2910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6AAADDE" w14:textId="2C2BA03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35F35888" w14:textId="77777777" w:rsidTr="00BD34FF">
        <w:trPr>
          <w:trHeight w:val="154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A08835C" w14:textId="4E6D19B9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областных центров ЦФО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3A414B9" w14:textId="0D0B098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8BBCECE" w14:textId="1BAE695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7F98742" w14:textId="607FA373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AC6C152" w14:textId="658CAAC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64641F0D" w14:textId="77777777" w:rsidTr="00BD34FF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98290E" w14:textId="447C68E0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всех остальных населенных пунктов, принадлежащих к ЦФО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F6BDB26" w14:textId="0061E452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7C30B36" w14:textId="77D6A416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091D841" w14:textId="09D62859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62213F4" w14:textId="7B79C70D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0429EBE7" w14:textId="77777777" w:rsidTr="00BD34FF">
        <w:trPr>
          <w:trHeight w:val="154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368F509" w14:textId="174EFF60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административного центра СЗФО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C8D128A" w14:textId="15FF426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B0D21C7" w14:textId="0265C9E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1D5D3FE" w14:textId="55A6FDDC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3328520" w14:textId="4680C8DF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4191F42A" w14:textId="77777777" w:rsidTr="00BD34FF">
        <w:trPr>
          <w:trHeight w:val="154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74BB723" w14:textId="5D4457EA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областных центров СЗФО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EBD98BA" w14:textId="1D5FB6F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A98D756" w14:textId="43C2A5CE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489C7D2" w14:textId="09029960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4C3AB5D" w14:textId="7CA2B4E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05B057A9" w14:textId="77777777" w:rsidTr="00BD34FF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750BFE2" w14:textId="2F996E7D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всех остальных населенных пунктов, принадлежащих к СЗФО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FDE05AA" w14:textId="720D17FD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38C05F3" w14:textId="62F5280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DCD2826" w14:textId="3DF7B55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28A10BA" w14:textId="7BF9ECA0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297C8663" w14:textId="77777777" w:rsidTr="00BD34FF">
        <w:trPr>
          <w:trHeight w:val="154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E9764E9" w14:textId="5C2475E3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административного центра ЮФО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107084E" w14:textId="65D42403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5D63AA8" w14:textId="46C099AC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694F9DB" w14:textId="66D9A5F5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C41F5B9" w14:textId="7B5E2C62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78D28970" w14:textId="77777777" w:rsidTr="00BD34FF">
        <w:trPr>
          <w:trHeight w:val="154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3C539E" w14:textId="01781DF5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областных центров ЮФО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A608B1A" w14:textId="44C5E639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4C5087D" w14:textId="7A87BF6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5E3650D" w14:textId="5B34254C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FA85BB1" w14:textId="167680B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3941F629" w14:textId="77777777" w:rsidTr="00BD34FF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FEF7C82" w14:textId="46EBA55C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всех остальных населенных пунктов, принадлежащих к ЮФО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1885394" w14:textId="208BBA12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5FB3220" w14:textId="6A282120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0BEDBE7" w14:textId="514549AC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507046F" w14:textId="771DE77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295BF7B4" w14:textId="77777777" w:rsidTr="00BD34FF">
        <w:trPr>
          <w:trHeight w:val="154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040371A" w14:textId="2C02120C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административного центра СКФО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A8ECCA4" w14:textId="3AFAD416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34D9483" w14:textId="1AD00FCC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2470C67" w14:textId="34D642DE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AB3A8B6" w14:textId="2B6DF82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745F9BB3" w14:textId="77777777" w:rsidTr="00BD34FF">
        <w:trPr>
          <w:trHeight w:val="154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83A86F6" w14:textId="1B6E4ECF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областных центров СКФО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8586BA7" w14:textId="159E1BA8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326A8CE" w14:textId="435100F2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D26B716" w14:textId="7BD2068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14A8F14" w14:textId="43A714B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333AD6E3" w14:textId="77777777" w:rsidTr="00BD34FF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2E50D07" w14:textId="26ABA4EE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всех остальных населенных пунктов, принадлежащих к СКФО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83187B4" w14:textId="5B6E91E0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F2FED25" w14:textId="7F3CD2C3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CA95586" w14:textId="733CD178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742A82E" w14:textId="6D97CA6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7E821293" w14:textId="77777777" w:rsidTr="00BD34FF">
        <w:trPr>
          <w:trHeight w:val="154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FB9B6BF" w14:textId="1D0EB75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административного центра ПФО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2A490A2" w14:textId="4ED99B04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E4D6920" w14:textId="7713D4DA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AC6B509" w14:textId="7D0655B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41BEDE4" w14:textId="3BDF3523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2E49499B" w14:textId="77777777" w:rsidTr="00BD34FF">
        <w:trPr>
          <w:trHeight w:val="154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F0F8DEE" w14:textId="7FC96523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lastRenderedPageBreak/>
              <w:t>на СФС областных центров ПФО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2C4DF77" w14:textId="3DC606CF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5BDC9AD" w14:textId="37B88B55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CEEA59F" w14:textId="2589EF92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A54B24E" w14:textId="0D1CD0FB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23ED5CD1" w14:textId="77777777" w:rsidTr="00BD34FF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C998F08" w14:textId="0587DE3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всех остальных населенных пунктов, принадлежащих к ПФО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A1109F0" w14:textId="6DC7673A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AB70279" w14:textId="42590FFE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9E69DF9" w14:textId="27F0221A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F470DE8" w14:textId="70FFFF40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3DF6B0FE" w14:textId="77777777" w:rsidTr="00D227E0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C850DB5" w14:textId="4863AD15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административного центра УФО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76B9598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556D4F1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F33EA89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5B93A19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0D378C72" w14:textId="77777777" w:rsidTr="00D227E0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1F645CE" w14:textId="32F3C9B5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областных центров УФО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FE0D48B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F4690C5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12C98DB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6F0C161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381D7E7F" w14:textId="77777777" w:rsidTr="00D227E0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D12A3C2" w14:textId="4D8DFEBE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всех остальных населенных пунктов, принадлежащих к УФО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F212F3B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71DB789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A16D916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993046D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61DCE920" w14:textId="77777777" w:rsidTr="00D227E0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DBCF209" w14:textId="5B729EA1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административного центра СФО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49E2281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19E8389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928DBFD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F8C3BC0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4234C757" w14:textId="77777777" w:rsidTr="00D227E0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D7C27F7" w14:textId="573C7DFF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областных центров СФО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F16129B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CD4C962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A3E7EDB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A9571A0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0DDCFF58" w14:textId="77777777" w:rsidTr="00D227E0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3AC4BBE" w14:textId="46BA94F9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всех остальных населенных пунктов, принадлежащих к СФО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3E2AE55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A46EBD1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DD16AD8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5FCC9F8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1414C039" w14:textId="77777777" w:rsidTr="00D227E0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EC25405" w14:textId="7EF1FF8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административного центра ДФО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01E0B39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BA17E85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D7F950D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285DA4D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72F839FD" w14:textId="77777777" w:rsidTr="00D227E0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72C2DC7" w14:textId="24E4CD8A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областных центров ДФО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4E50A4E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1C91219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9C83906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1408342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67D650F9" w14:textId="77777777" w:rsidTr="00D227E0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88D695D" w14:textId="78ADE565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на СФС всех остальных населенных пунктов, принадлежащих к ДФО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40FCF14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D88183D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916E487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E49FF5D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C970AF" w:rsidRPr="00227927" w14:paraId="638236AF" w14:textId="77777777" w:rsidTr="00D227E0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E3CAAE2" w14:textId="2D3DE66E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 xml:space="preserve">Номера </w:t>
            </w:r>
            <w:r w:rsidR="00BD34FF" w:rsidRPr="00BD34FF">
              <w:rPr>
                <w:bCs/>
                <w:color w:val="333333"/>
                <w:sz w:val="18"/>
                <w:szCs w:val="18"/>
                <w:lang w:eastAsia="ja-JP"/>
              </w:rPr>
              <w:t xml:space="preserve">других </w:t>
            </w: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операторов сотовой связи России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8744CE9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0B751F3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3CF9FD0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F329B72" w14:textId="77777777" w:rsidR="00C970AF" w:rsidRPr="00227927" w:rsidRDefault="00C970A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F84DC5" w:rsidRPr="00227927" w14:paraId="4EFCE6CC" w14:textId="77777777" w:rsidTr="00D227E0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2FDCA19" w14:textId="7DB2F4D1" w:rsidR="00F84DC5" w:rsidRPr="00BD34FF" w:rsidRDefault="00F84DC5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F84DC5">
              <w:rPr>
                <w:bCs/>
                <w:color w:val="333333"/>
                <w:sz w:val="18"/>
                <w:szCs w:val="18"/>
                <w:lang w:eastAsia="ja-JP"/>
              </w:rPr>
              <w:t>Прочие направления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D3ED981" w14:textId="77777777" w:rsidR="00F84DC5" w:rsidRPr="00227927" w:rsidRDefault="00F84DC5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F2AFB15" w14:textId="77777777" w:rsidR="00F84DC5" w:rsidRPr="00227927" w:rsidRDefault="00F84DC5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EEF50F0" w14:textId="77777777" w:rsidR="00F84DC5" w:rsidRPr="00227927" w:rsidRDefault="00F84DC5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E00C7C7" w14:textId="77777777" w:rsidR="00F84DC5" w:rsidRPr="00227927" w:rsidRDefault="00F84DC5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</w:p>
        </w:tc>
      </w:tr>
      <w:tr w:rsidR="00BD34FF" w:rsidRPr="00227927" w14:paraId="74C6854C" w14:textId="77777777" w:rsidTr="00D227E0">
        <w:trPr>
          <w:trHeight w:val="278"/>
          <w:jc w:val="center"/>
        </w:trPr>
        <w:tc>
          <w:tcPr>
            <w:tcW w:w="355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B9B28CF" w14:textId="5007EE75" w:rsidR="00BD34FF" w:rsidRPr="00BD34FF" w:rsidRDefault="00BD34F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Мобильные номера МТС Россия</w:t>
            </w:r>
          </w:p>
        </w:tc>
        <w:tc>
          <w:tcPr>
            <w:tcW w:w="141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A7990B3" w14:textId="3017E788" w:rsidR="00BD34FF" w:rsidRPr="00227927" w:rsidRDefault="00BD34F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>
              <w:rPr>
                <w:bCs/>
                <w:color w:val="333333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843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4B0F479" w14:textId="040B4773" w:rsidR="00BD34FF" w:rsidRPr="00227927" w:rsidRDefault="00BD34F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705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39FB0CD" w14:textId="04F746BC" w:rsidR="00BD34FF" w:rsidRPr="00227927" w:rsidRDefault="00BD34F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0,00</w:t>
            </w:r>
          </w:p>
        </w:tc>
        <w:tc>
          <w:tcPr>
            <w:tcW w:w="1701" w:type="dxa"/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04EA96C" w14:textId="639DACF5" w:rsidR="00BD34FF" w:rsidRPr="00227927" w:rsidRDefault="00BD34FF" w:rsidP="00C970AF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z w:val="18"/>
                <w:szCs w:val="18"/>
                <w:lang w:eastAsia="ja-JP"/>
              </w:rPr>
            </w:pPr>
            <w:r w:rsidRPr="00BD34FF">
              <w:rPr>
                <w:bCs/>
                <w:color w:val="333333"/>
                <w:sz w:val="18"/>
                <w:szCs w:val="18"/>
                <w:lang w:eastAsia="ja-JP"/>
              </w:rPr>
              <w:t>0,00</w:t>
            </w:r>
          </w:p>
        </w:tc>
      </w:tr>
    </w:tbl>
    <w:p w14:paraId="640E881A" w14:textId="77777777" w:rsidR="00A73C33" w:rsidRPr="00227927" w:rsidRDefault="00A73C33" w:rsidP="00A73C33">
      <w:pPr>
        <w:tabs>
          <w:tab w:val="left" w:pos="964"/>
        </w:tabs>
        <w:rPr>
          <w:sz w:val="18"/>
          <w:szCs w:val="18"/>
          <w:lang w:eastAsia="en-US"/>
        </w:rPr>
      </w:pPr>
    </w:p>
    <w:p w14:paraId="1C8846E8" w14:textId="47912111" w:rsidR="00A73C33" w:rsidRPr="00227927" w:rsidRDefault="00A73C33" w:rsidP="00A73C33">
      <w:pPr>
        <w:tabs>
          <w:tab w:val="left" w:pos="964"/>
        </w:tabs>
        <w:jc w:val="both"/>
        <w:rPr>
          <w:sz w:val="18"/>
          <w:szCs w:val="18"/>
          <w:lang w:eastAsia="en-US"/>
        </w:rPr>
      </w:pPr>
      <w:bookmarkStart w:id="8" w:name="_Hlk227587717"/>
      <w:r w:rsidRPr="00227927">
        <w:rPr>
          <w:sz w:val="18"/>
          <w:szCs w:val="18"/>
          <w:lang w:eastAsia="en-US"/>
        </w:rPr>
        <w:t xml:space="preserve">Тарификация поминутная. Все вызовы, продолжительностью </w:t>
      </w:r>
      <w:r w:rsidR="00FD7322">
        <w:rPr>
          <w:sz w:val="18"/>
          <w:szCs w:val="18"/>
          <w:lang w:eastAsia="en-US"/>
        </w:rPr>
        <w:t>3</w:t>
      </w:r>
      <w:r w:rsidRPr="00227927">
        <w:rPr>
          <w:sz w:val="18"/>
          <w:szCs w:val="18"/>
          <w:lang w:eastAsia="en-US"/>
        </w:rPr>
        <w:t xml:space="preserve"> секунды и более, округляются поминутно в большую сторону. Вызовы продолжительностью менее </w:t>
      </w:r>
      <w:r w:rsidR="00FD7322">
        <w:rPr>
          <w:sz w:val="18"/>
          <w:szCs w:val="18"/>
          <w:lang w:eastAsia="en-US"/>
        </w:rPr>
        <w:t>3</w:t>
      </w:r>
      <w:r w:rsidRPr="00227927">
        <w:rPr>
          <w:sz w:val="18"/>
          <w:szCs w:val="18"/>
          <w:lang w:eastAsia="en-US"/>
        </w:rPr>
        <w:t>-</w:t>
      </w:r>
      <w:r w:rsidR="00FD7322">
        <w:rPr>
          <w:sz w:val="18"/>
          <w:szCs w:val="18"/>
          <w:lang w:eastAsia="en-US"/>
        </w:rPr>
        <w:t>х</w:t>
      </w:r>
      <w:r w:rsidRPr="00227927">
        <w:rPr>
          <w:sz w:val="18"/>
          <w:szCs w:val="18"/>
          <w:lang w:eastAsia="en-US"/>
        </w:rPr>
        <w:t xml:space="preserve"> сек. не тарифицируются.</w:t>
      </w:r>
    </w:p>
    <w:bookmarkEnd w:id="8"/>
    <w:p w14:paraId="3314F69E" w14:textId="77777777" w:rsidR="00A73C33" w:rsidRPr="00227927" w:rsidRDefault="00A73C33" w:rsidP="00A73C33">
      <w:pPr>
        <w:tabs>
          <w:tab w:val="left" w:pos="964"/>
        </w:tabs>
        <w:rPr>
          <w:sz w:val="18"/>
          <w:szCs w:val="18"/>
          <w:lang w:eastAsia="en-US"/>
        </w:rPr>
      </w:pPr>
    </w:p>
    <w:p w14:paraId="4645D80D" w14:textId="77777777" w:rsidR="00A73C33" w:rsidRPr="00A73C33" w:rsidRDefault="00A73C33" w:rsidP="00A73C33">
      <w:pPr>
        <w:tabs>
          <w:tab w:val="left" w:pos="964"/>
        </w:tabs>
        <w:jc w:val="both"/>
        <w:rPr>
          <w:sz w:val="18"/>
          <w:szCs w:val="18"/>
          <w:lang w:eastAsia="en-US"/>
        </w:rPr>
      </w:pPr>
      <w:r w:rsidRPr="00227927">
        <w:rPr>
          <w:sz w:val="18"/>
          <w:szCs w:val="18"/>
          <w:lang w:eastAsia="en-US"/>
        </w:rPr>
        <w:t>Стоимость одной минуты соединения определяется исходя из суммарного объема трафика по направлениям услуги: «Бесплатный вызов 8-800» «Направления инициирования Пользователем вызова на номер 8-800» и «Направления завершения переадресованного вызова».</w:t>
      </w:r>
    </w:p>
    <w:p w14:paraId="007E3D99" w14:textId="77777777" w:rsidR="00A73C33" w:rsidRPr="00A73C33" w:rsidRDefault="00A73C33" w:rsidP="00A73C33">
      <w:pPr>
        <w:tabs>
          <w:tab w:val="left" w:pos="964"/>
        </w:tabs>
        <w:rPr>
          <w:sz w:val="18"/>
          <w:szCs w:val="18"/>
          <w:lang w:eastAsia="en-US"/>
        </w:rPr>
      </w:pPr>
    </w:p>
    <w:p w14:paraId="060DC604" w14:textId="77777777" w:rsidR="00A73C33" w:rsidRPr="00A73C33" w:rsidRDefault="00A73C33" w:rsidP="00A73C33">
      <w:pPr>
        <w:tabs>
          <w:tab w:val="left" w:pos="964"/>
        </w:tabs>
        <w:rPr>
          <w:sz w:val="18"/>
          <w:szCs w:val="18"/>
          <w:lang w:eastAsia="en-US"/>
        </w:rPr>
      </w:pPr>
      <w:r w:rsidRPr="00A73C33">
        <w:rPr>
          <w:sz w:val="18"/>
          <w:szCs w:val="18"/>
          <w:lang w:eastAsia="en-US"/>
        </w:rPr>
        <w:t>Диапазоны кодов направлений</w:t>
      </w:r>
    </w:p>
    <w:p w14:paraId="59723A1B" w14:textId="77777777" w:rsidR="00A73C33" w:rsidRPr="00A73C33" w:rsidRDefault="00A73C33" w:rsidP="00A73C33">
      <w:pPr>
        <w:tabs>
          <w:tab w:val="left" w:pos="964"/>
        </w:tabs>
        <w:rPr>
          <w:sz w:val="18"/>
          <w:szCs w:val="18"/>
          <w:lang w:eastAsia="en-US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1"/>
        <w:gridCol w:w="4111"/>
        <w:gridCol w:w="1984"/>
      </w:tblGrid>
      <w:tr w:rsidR="00A73C33" w:rsidRPr="00A73C33" w14:paraId="6CA63F25" w14:textId="77777777" w:rsidTr="00F60097">
        <w:trPr>
          <w:trHeight w:val="46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0E2BFB0E" w14:textId="77777777" w:rsidR="00A73C33" w:rsidRPr="00A73C33" w:rsidRDefault="00A73C33" w:rsidP="00A73C33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9" w:name="_Hlk227587662"/>
            <w:r w:rsidRPr="00A73C33">
              <w:rPr>
                <w:b/>
                <w:bCs/>
                <w:sz w:val="18"/>
                <w:szCs w:val="18"/>
              </w:rPr>
              <w:t>Направления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84B0920" w14:textId="77777777" w:rsidR="00A73C33" w:rsidRPr="00A73C33" w:rsidRDefault="00A73C33" w:rsidP="00A7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A73C33">
              <w:rPr>
                <w:b/>
                <w:bCs/>
                <w:sz w:val="18"/>
                <w:szCs w:val="18"/>
              </w:rPr>
              <w:t>Населенные пункты, входящие в направления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1A9DD95" w14:textId="77777777" w:rsidR="00A73C33" w:rsidRPr="00A73C33" w:rsidRDefault="00A73C33" w:rsidP="00A73C33">
            <w:pPr>
              <w:jc w:val="center"/>
              <w:rPr>
                <w:b/>
                <w:bCs/>
                <w:sz w:val="18"/>
                <w:szCs w:val="18"/>
              </w:rPr>
            </w:pPr>
            <w:r w:rsidRPr="00A73C33">
              <w:rPr>
                <w:b/>
                <w:bCs/>
                <w:sz w:val="18"/>
                <w:szCs w:val="18"/>
              </w:rPr>
              <w:t>Диапазон кодов</w:t>
            </w:r>
          </w:p>
        </w:tc>
      </w:tr>
      <w:tr w:rsidR="00A73C33" w:rsidRPr="00A73C33" w14:paraId="63A89251" w14:textId="77777777" w:rsidTr="00F60097">
        <w:trPr>
          <w:trHeight w:val="91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40D15A1D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Направления</w:t>
            </w:r>
            <w:r w:rsidRPr="00A73C33">
              <w:rPr>
                <w:color w:val="000000"/>
                <w:sz w:val="18"/>
                <w:szCs w:val="18"/>
              </w:rPr>
              <w:br/>
              <w:t>СФС административного центра ЦФО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A7AF0A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Москва и Московская область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96F735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7495; 7498; 7499; 7496</w:t>
            </w:r>
          </w:p>
        </w:tc>
      </w:tr>
      <w:tr w:rsidR="00A73C33" w:rsidRPr="00A73C33" w14:paraId="3A8C6EF4" w14:textId="77777777" w:rsidTr="00F60097">
        <w:trPr>
          <w:trHeight w:val="300"/>
          <w:jc w:val="center"/>
        </w:trPr>
        <w:tc>
          <w:tcPr>
            <w:tcW w:w="4101" w:type="dxa"/>
            <w:vMerge w:val="restart"/>
            <w:shd w:val="clear" w:color="000000" w:fill="FFFFFF"/>
            <w:vAlign w:val="center"/>
            <w:hideMark/>
          </w:tcPr>
          <w:p w14:paraId="550212BA" w14:textId="77777777" w:rsidR="00A73C33" w:rsidRPr="00A73C33" w:rsidRDefault="00A73C33" w:rsidP="00A73C33">
            <w:pPr>
              <w:ind w:left="224" w:hanging="224"/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областных центров ЦФО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B95599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Владимир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B9ABE8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74922</w:t>
            </w:r>
          </w:p>
        </w:tc>
      </w:tr>
      <w:tr w:rsidR="00A73C33" w:rsidRPr="00A73C33" w14:paraId="55B71B38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388950A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6E89BA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Иваново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4A7D58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74932</w:t>
            </w:r>
          </w:p>
        </w:tc>
      </w:tr>
      <w:tr w:rsidR="00A73C33" w:rsidRPr="00A73C33" w14:paraId="74926597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6C9C0D41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9B5759E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Калуга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16E03B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74842</w:t>
            </w:r>
          </w:p>
        </w:tc>
      </w:tr>
      <w:tr w:rsidR="00A73C33" w:rsidRPr="00A73C33" w14:paraId="6166D024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2F503C5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4274C3E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Кострома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2A4A55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74942</w:t>
            </w:r>
          </w:p>
        </w:tc>
      </w:tr>
      <w:tr w:rsidR="00A73C33" w:rsidRPr="00A73C33" w14:paraId="7127FDE0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404BEC5D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BB78C38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Рязань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B8B116B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74912</w:t>
            </w:r>
          </w:p>
        </w:tc>
      </w:tr>
      <w:tr w:rsidR="00A73C33" w:rsidRPr="00A73C33" w14:paraId="58932277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2643699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335CEC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Смоленск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24B29E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74812</w:t>
            </w:r>
          </w:p>
        </w:tc>
      </w:tr>
      <w:tr w:rsidR="00A73C33" w:rsidRPr="00A73C33" w14:paraId="33EAC041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1F9E0BC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D36448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Тамбов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5F0DA11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74752</w:t>
            </w:r>
          </w:p>
        </w:tc>
      </w:tr>
      <w:tr w:rsidR="00A73C33" w:rsidRPr="00A73C33" w14:paraId="2FE7CB1E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4FDE3DAD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BF0FB4E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Тверь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6E59091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74822</w:t>
            </w:r>
          </w:p>
        </w:tc>
      </w:tr>
      <w:tr w:rsidR="00A73C33" w:rsidRPr="00A73C33" w14:paraId="7519C85F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6A67F97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1DA339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Тула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AF99D71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74872</w:t>
            </w:r>
          </w:p>
        </w:tc>
      </w:tr>
      <w:tr w:rsidR="00A73C33" w:rsidRPr="00A73C33" w14:paraId="50D9D7BD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7928D9E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F3D24D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Ярославль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7BB8B3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74852</w:t>
            </w:r>
          </w:p>
        </w:tc>
      </w:tr>
      <w:tr w:rsidR="00A73C33" w:rsidRPr="00A73C33" w14:paraId="1E09278E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50363E0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BF79B7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Белгород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514122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74722</w:t>
            </w:r>
          </w:p>
        </w:tc>
      </w:tr>
      <w:tr w:rsidR="00A73C33" w:rsidRPr="00A73C33" w14:paraId="03560F14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603F2DD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72CEF808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Брянск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90E441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74832</w:t>
            </w:r>
          </w:p>
        </w:tc>
      </w:tr>
      <w:tr w:rsidR="00A73C33" w:rsidRPr="00A73C33" w14:paraId="58DC5417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178D300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E7789FB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Воронеж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AF5201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74732</w:t>
            </w:r>
          </w:p>
        </w:tc>
      </w:tr>
      <w:tr w:rsidR="00A73C33" w:rsidRPr="00A73C33" w14:paraId="52D9C2BC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1792D27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76A01BF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Курск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75D56D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74712</w:t>
            </w:r>
          </w:p>
        </w:tc>
      </w:tr>
      <w:tr w:rsidR="00A73C33" w:rsidRPr="00A73C33" w14:paraId="07FE1AC7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0710828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F6C8C4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Липецк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24D3BD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74742</w:t>
            </w:r>
          </w:p>
        </w:tc>
      </w:tr>
      <w:tr w:rsidR="00A73C33" w:rsidRPr="00A73C33" w14:paraId="144B1AD2" w14:textId="77777777" w:rsidTr="00F60097">
        <w:trPr>
          <w:trHeight w:val="315"/>
          <w:jc w:val="center"/>
        </w:trPr>
        <w:tc>
          <w:tcPr>
            <w:tcW w:w="4101" w:type="dxa"/>
            <w:vMerge/>
            <w:vAlign w:val="center"/>
            <w:hideMark/>
          </w:tcPr>
          <w:p w14:paraId="3A55EC1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D4EA66B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Орел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D53009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74862</w:t>
            </w:r>
          </w:p>
        </w:tc>
      </w:tr>
      <w:tr w:rsidR="00A73C33" w:rsidRPr="00A73C33" w14:paraId="5C65EB8F" w14:textId="77777777" w:rsidTr="00F60097">
        <w:trPr>
          <w:trHeight w:val="151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20509BF8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lastRenderedPageBreak/>
              <w:t>СФС всех остальных населенных пунктов, принадлежащих к ЦФО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F7C3CF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Остальные населенные пункты.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C3C326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7471; 7472; 7473; 7474; 7475; 7481; 7482; 7483; 7484; 7485; 7486; 7487; 7491; 7492; 7493; 7494, за исключением кодов, указанных в «СФС областных центров ЦФО»</w:t>
            </w:r>
          </w:p>
        </w:tc>
      </w:tr>
      <w:tr w:rsidR="00A73C33" w:rsidRPr="00A73C33" w14:paraId="1DC46455" w14:textId="77777777" w:rsidTr="00F60097">
        <w:trPr>
          <w:trHeight w:val="31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4D0AC6DB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административного центра СЗФО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17BADB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Санкт-Петербург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0C3ACAD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7 812</w:t>
            </w:r>
          </w:p>
        </w:tc>
      </w:tr>
      <w:tr w:rsidR="00A73C33" w:rsidRPr="00A73C33" w14:paraId="327D4D11" w14:textId="77777777" w:rsidTr="00F60097">
        <w:trPr>
          <w:trHeight w:val="300"/>
          <w:jc w:val="center"/>
        </w:trPr>
        <w:tc>
          <w:tcPr>
            <w:tcW w:w="4101" w:type="dxa"/>
            <w:vMerge w:val="restart"/>
            <w:shd w:val="clear" w:color="000000" w:fill="FFFFFF"/>
            <w:vAlign w:val="center"/>
            <w:hideMark/>
          </w:tcPr>
          <w:p w14:paraId="1249D18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областных центров СЗФО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4F891F8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Архангельск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F04B41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78182</w:t>
            </w:r>
          </w:p>
        </w:tc>
      </w:tr>
      <w:tr w:rsidR="00A73C33" w:rsidRPr="00A73C33" w14:paraId="78DC4055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0C024AF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F0190C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В. Новгород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A1C405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78162</w:t>
            </w:r>
          </w:p>
        </w:tc>
      </w:tr>
      <w:tr w:rsidR="00A73C33" w:rsidRPr="00A73C33" w14:paraId="1151973C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349D061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6FED0D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Вологда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89F461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78172</w:t>
            </w:r>
          </w:p>
        </w:tc>
      </w:tr>
      <w:tr w:rsidR="00A73C33" w:rsidRPr="00A73C33" w14:paraId="3224A143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0223A46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C66C17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Калининград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D188EA1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74012</w:t>
            </w:r>
          </w:p>
        </w:tc>
      </w:tr>
      <w:tr w:rsidR="00A73C33" w:rsidRPr="00A73C33" w14:paraId="380A60DF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424B5B0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FF03DF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Мурманск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E86E4F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78152</w:t>
            </w:r>
          </w:p>
        </w:tc>
      </w:tr>
      <w:tr w:rsidR="00A73C33" w:rsidRPr="00A73C33" w14:paraId="7716FFFC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01332B0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305464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Петрозаводск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C65591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78142</w:t>
            </w:r>
          </w:p>
        </w:tc>
      </w:tr>
      <w:tr w:rsidR="00A73C33" w:rsidRPr="00A73C33" w14:paraId="3C619EF6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4867531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EEB177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Псков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BF0B521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78112</w:t>
            </w:r>
          </w:p>
        </w:tc>
      </w:tr>
      <w:tr w:rsidR="00A73C33" w:rsidRPr="00A73C33" w14:paraId="542D2B12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081C136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820BCDE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Сыктывкар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AFA6CC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78212</w:t>
            </w:r>
          </w:p>
        </w:tc>
      </w:tr>
      <w:tr w:rsidR="00A73C33" w:rsidRPr="00A73C33" w14:paraId="5FBC70D3" w14:textId="77777777" w:rsidTr="00F60097">
        <w:trPr>
          <w:trHeight w:val="600"/>
          <w:jc w:val="center"/>
        </w:trPr>
        <w:tc>
          <w:tcPr>
            <w:tcW w:w="4101" w:type="dxa"/>
            <w:vMerge/>
            <w:vAlign w:val="center"/>
            <w:hideMark/>
          </w:tcPr>
          <w:p w14:paraId="63DA44A1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787AE5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 xml:space="preserve">г. Нарьян-Мар </w:t>
            </w:r>
            <w:r w:rsidRPr="00A73C33">
              <w:rPr>
                <w:color w:val="000000"/>
                <w:sz w:val="18"/>
                <w:szCs w:val="18"/>
              </w:rPr>
              <w:br/>
              <w:t>(Ненецкий АО)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B379E3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781853</w:t>
            </w:r>
          </w:p>
        </w:tc>
      </w:tr>
      <w:tr w:rsidR="00A73C33" w:rsidRPr="00A73C33" w14:paraId="675B4E99" w14:textId="77777777" w:rsidTr="00F60097">
        <w:trPr>
          <w:trHeight w:val="600"/>
          <w:jc w:val="center"/>
        </w:trPr>
        <w:tc>
          <w:tcPr>
            <w:tcW w:w="4101" w:type="dxa"/>
            <w:vMerge/>
            <w:vAlign w:val="center"/>
            <w:hideMark/>
          </w:tcPr>
          <w:p w14:paraId="5B41433D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71BD6D4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Заполярный район</w:t>
            </w:r>
            <w:r w:rsidRPr="00A73C33">
              <w:rPr>
                <w:color w:val="000000"/>
                <w:sz w:val="18"/>
                <w:szCs w:val="18"/>
              </w:rPr>
              <w:br/>
              <w:t>(Ненецкий АО)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B1608C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7818 57</w:t>
            </w:r>
          </w:p>
        </w:tc>
      </w:tr>
      <w:tr w:rsidR="00A73C33" w:rsidRPr="00A73C33" w14:paraId="18E53608" w14:textId="77777777" w:rsidTr="00F60097">
        <w:trPr>
          <w:trHeight w:val="315"/>
          <w:jc w:val="center"/>
        </w:trPr>
        <w:tc>
          <w:tcPr>
            <w:tcW w:w="4101" w:type="dxa"/>
            <w:vMerge/>
            <w:vAlign w:val="center"/>
            <w:hideMark/>
          </w:tcPr>
          <w:p w14:paraId="34E3260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9371B0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Череповец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214F41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7820</w:t>
            </w:r>
          </w:p>
        </w:tc>
      </w:tr>
      <w:tr w:rsidR="00A73C33" w:rsidRPr="00A73C33" w14:paraId="00B0996D" w14:textId="77777777" w:rsidTr="00F60097">
        <w:trPr>
          <w:trHeight w:val="121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2C56874E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всех остальных населенных пунктов, принадлежащих к СЗФО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E91903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Остальные населенные пункты.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156F98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7401; 7811; 7813; 7814; 7815; 7816; 7817; 7818; 7821, за исключением кодов, указанных в «СФС областных центров СЗФО»</w:t>
            </w:r>
          </w:p>
        </w:tc>
      </w:tr>
      <w:tr w:rsidR="00A73C33" w:rsidRPr="00A73C33" w14:paraId="1E0CA568" w14:textId="77777777" w:rsidTr="00F60097">
        <w:trPr>
          <w:trHeight w:val="31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11FAA01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административного центра ЮФО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6DCB89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 w:rsidRPr="00A73C33">
              <w:rPr>
                <w:color w:val="000000"/>
                <w:sz w:val="18"/>
                <w:szCs w:val="18"/>
              </w:rPr>
              <w:t>Ростов</w:t>
            </w:r>
            <w:proofErr w:type="spellEnd"/>
            <w:r w:rsidRPr="00A73C33">
              <w:rPr>
                <w:color w:val="000000"/>
                <w:sz w:val="18"/>
                <w:szCs w:val="18"/>
              </w:rPr>
              <w:t>-на-Дону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CA200F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78632</w:t>
            </w:r>
          </w:p>
        </w:tc>
      </w:tr>
      <w:tr w:rsidR="00A73C33" w:rsidRPr="00A73C33" w14:paraId="2DA64669" w14:textId="77777777" w:rsidTr="00F60097">
        <w:trPr>
          <w:trHeight w:val="300"/>
          <w:jc w:val="center"/>
        </w:trPr>
        <w:tc>
          <w:tcPr>
            <w:tcW w:w="4101" w:type="dxa"/>
            <w:vMerge w:val="restart"/>
            <w:shd w:val="clear" w:color="000000" w:fill="FFFFFF"/>
            <w:vAlign w:val="center"/>
            <w:hideMark/>
          </w:tcPr>
          <w:p w14:paraId="663242F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областных центров ЮФО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13F38A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Краснодар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16D000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78612</w:t>
            </w:r>
          </w:p>
        </w:tc>
      </w:tr>
      <w:tr w:rsidR="00A73C33" w:rsidRPr="00A73C33" w14:paraId="7223ADE6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5EE8036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5D6AD4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Волгоград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7C16A9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78442</w:t>
            </w:r>
          </w:p>
        </w:tc>
      </w:tr>
      <w:tr w:rsidR="00A73C33" w:rsidRPr="00A73C33" w14:paraId="2BFC4796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5DD3387B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B2A9E21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Элиста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D010A7D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78472</w:t>
            </w:r>
          </w:p>
        </w:tc>
      </w:tr>
      <w:tr w:rsidR="00A73C33" w:rsidRPr="00A73C33" w14:paraId="33BBE0AB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085307C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745F3A28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Астрахань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44705F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78512</w:t>
            </w:r>
          </w:p>
        </w:tc>
      </w:tr>
      <w:tr w:rsidR="00A73C33" w:rsidRPr="00A73C33" w14:paraId="6C53B7E4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49A6CC1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EF0BBF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Майкоп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467C741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78772</w:t>
            </w:r>
          </w:p>
        </w:tc>
      </w:tr>
      <w:tr w:rsidR="00A73C33" w:rsidRPr="00A73C33" w14:paraId="611BD597" w14:textId="77777777" w:rsidTr="00F60097">
        <w:trPr>
          <w:trHeight w:val="315"/>
          <w:jc w:val="center"/>
        </w:trPr>
        <w:tc>
          <w:tcPr>
            <w:tcW w:w="4101" w:type="dxa"/>
            <w:vMerge/>
            <w:vAlign w:val="center"/>
            <w:hideMark/>
          </w:tcPr>
          <w:p w14:paraId="62C2974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E320C3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Сочи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10B147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7862</w:t>
            </w:r>
          </w:p>
        </w:tc>
      </w:tr>
      <w:tr w:rsidR="00A73C33" w:rsidRPr="00A73C33" w14:paraId="043DB2AC" w14:textId="77777777" w:rsidTr="00F60097">
        <w:trPr>
          <w:trHeight w:val="91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03DDF7F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всех остальных населенных пунктов, принадлежащих к ЮФО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757DBC9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Остальные населенные пункты.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3B8666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7844; 7847; 7851; 7861; 7863; 7877, за исключением кодов, указанных в «СФС областных центров ЮФО»</w:t>
            </w:r>
          </w:p>
        </w:tc>
      </w:tr>
      <w:tr w:rsidR="00A73C33" w:rsidRPr="00A73C33" w14:paraId="1792C7F6" w14:textId="77777777" w:rsidTr="00F60097">
        <w:trPr>
          <w:trHeight w:val="31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4DFC32F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административного центра СКФО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F3B4C2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Пятигорск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0E6212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78793</w:t>
            </w:r>
          </w:p>
        </w:tc>
      </w:tr>
      <w:tr w:rsidR="00A73C33" w:rsidRPr="00A73C33" w14:paraId="3331115C" w14:textId="77777777" w:rsidTr="00F60097">
        <w:trPr>
          <w:trHeight w:val="300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750DE65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14A388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Минеральные Воды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767C65A" w14:textId="77777777" w:rsidR="00A73C33" w:rsidRPr="00A73C33" w:rsidRDefault="00A73C33" w:rsidP="00A73C33">
            <w:pPr>
              <w:rPr>
                <w:bCs/>
                <w:color w:val="000000"/>
                <w:sz w:val="18"/>
                <w:szCs w:val="18"/>
              </w:rPr>
            </w:pPr>
            <w:r w:rsidRPr="00A73C33">
              <w:rPr>
                <w:bCs/>
                <w:color w:val="000000"/>
                <w:sz w:val="18"/>
                <w:szCs w:val="18"/>
              </w:rPr>
              <w:t>78792</w:t>
            </w:r>
          </w:p>
        </w:tc>
      </w:tr>
      <w:tr w:rsidR="00A73C33" w:rsidRPr="00A73C33" w14:paraId="3CA78844" w14:textId="77777777" w:rsidTr="00F60097">
        <w:trPr>
          <w:trHeight w:val="300"/>
          <w:jc w:val="center"/>
        </w:trPr>
        <w:tc>
          <w:tcPr>
            <w:tcW w:w="4101" w:type="dxa"/>
            <w:vMerge w:val="restart"/>
            <w:shd w:val="clear" w:color="000000" w:fill="FFFFFF"/>
            <w:vAlign w:val="center"/>
            <w:hideMark/>
          </w:tcPr>
          <w:p w14:paraId="7C73C5C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областных центров СКФО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076FE1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Ставрополь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FFF9FE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78652</w:t>
            </w:r>
          </w:p>
        </w:tc>
      </w:tr>
      <w:tr w:rsidR="00A73C33" w:rsidRPr="00A73C33" w14:paraId="29573AB6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0223621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275AC9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Нальчик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76C1B1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78662</w:t>
            </w:r>
          </w:p>
        </w:tc>
      </w:tr>
      <w:tr w:rsidR="00A73C33" w:rsidRPr="00A73C33" w14:paraId="711B2301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1274224D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C5490B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Владикавказ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340341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78672</w:t>
            </w:r>
          </w:p>
        </w:tc>
      </w:tr>
      <w:tr w:rsidR="00A73C33" w:rsidRPr="00A73C33" w14:paraId="0523885C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391AD69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5A7818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Грозный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620D8A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78712</w:t>
            </w:r>
          </w:p>
        </w:tc>
      </w:tr>
      <w:tr w:rsidR="00A73C33" w:rsidRPr="00A73C33" w14:paraId="067BC7C4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3F32EC2B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F9AF0A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Махачкала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61032DB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78722</w:t>
            </w:r>
          </w:p>
        </w:tc>
      </w:tr>
      <w:tr w:rsidR="00A73C33" w:rsidRPr="00A73C33" w14:paraId="77B073D0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55AB534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8A61FD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Назрань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82111B1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78732</w:t>
            </w:r>
          </w:p>
        </w:tc>
      </w:tr>
      <w:tr w:rsidR="00A73C33" w:rsidRPr="00A73C33" w14:paraId="3664AA5E" w14:textId="77777777" w:rsidTr="00F60097">
        <w:trPr>
          <w:trHeight w:val="315"/>
          <w:jc w:val="center"/>
        </w:trPr>
        <w:tc>
          <w:tcPr>
            <w:tcW w:w="4101" w:type="dxa"/>
            <w:vMerge/>
            <w:vAlign w:val="center"/>
            <w:hideMark/>
          </w:tcPr>
          <w:p w14:paraId="4757DB7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08B231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Черкесск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4CE38C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78782</w:t>
            </w:r>
          </w:p>
        </w:tc>
      </w:tr>
      <w:tr w:rsidR="00A73C33" w:rsidRPr="00A73C33" w14:paraId="6E068065" w14:textId="77777777" w:rsidTr="00F60097">
        <w:trPr>
          <w:trHeight w:val="121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4EE8B8F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lastRenderedPageBreak/>
              <w:t>СФС всех остальных населенных пунктов, принадлежащих к СКФО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10C5C8E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Остальные населенные пункты.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2478D5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 xml:space="preserve">7865; 7866; 7867; 7871; 7872; 7873; 7878, </w:t>
            </w:r>
            <w:r w:rsidRPr="00A73C33">
              <w:rPr>
                <w:bCs/>
                <w:color w:val="000000"/>
                <w:sz w:val="18"/>
                <w:szCs w:val="18"/>
              </w:rPr>
              <w:t>7879</w:t>
            </w:r>
            <w:r w:rsidRPr="00A73C33">
              <w:rPr>
                <w:color w:val="000000"/>
                <w:sz w:val="18"/>
                <w:szCs w:val="18"/>
              </w:rPr>
              <w:t xml:space="preserve"> за исключением кодов, указанных в «СФС областных центров СКФО»</w:t>
            </w:r>
          </w:p>
        </w:tc>
      </w:tr>
      <w:tr w:rsidR="00A73C33" w:rsidRPr="00A73C33" w14:paraId="6A25AC02" w14:textId="77777777" w:rsidTr="00F60097">
        <w:trPr>
          <w:trHeight w:val="31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0A78A69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административного центра ПФО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19AD68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Нижний Новгород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C24C851" w14:textId="77777777" w:rsidR="00A73C33" w:rsidRPr="00A73C33" w:rsidRDefault="00A73C33" w:rsidP="00A73C33">
            <w:pPr>
              <w:rPr>
                <w:bCs/>
                <w:color w:val="000000"/>
                <w:sz w:val="18"/>
                <w:szCs w:val="18"/>
              </w:rPr>
            </w:pPr>
            <w:r w:rsidRPr="00A73C33">
              <w:rPr>
                <w:bCs/>
                <w:color w:val="000000"/>
                <w:sz w:val="18"/>
                <w:szCs w:val="18"/>
              </w:rPr>
              <w:t>78312; 78314</w:t>
            </w:r>
          </w:p>
        </w:tc>
      </w:tr>
      <w:tr w:rsidR="00A73C33" w:rsidRPr="00A73C33" w14:paraId="6D9A4E6C" w14:textId="77777777" w:rsidTr="00F60097">
        <w:trPr>
          <w:trHeight w:val="300"/>
          <w:jc w:val="center"/>
        </w:trPr>
        <w:tc>
          <w:tcPr>
            <w:tcW w:w="4101" w:type="dxa"/>
            <w:vMerge w:val="restart"/>
            <w:shd w:val="clear" w:color="000000" w:fill="FFFFFF"/>
            <w:vAlign w:val="center"/>
            <w:hideMark/>
          </w:tcPr>
          <w:p w14:paraId="4244A7B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 xml:space="preserve">СФС областных центров </w:t>
            </w:r>
            <w:r w:rsidRPr="00A73C33">
              <w:rPr>
                <w:b/>
                <w:bCs/>
                <w:color w:val="000000"/>
                <w:sz w:val="18"/>
                <w:szCs w:val="18"/>
              </w:rPr>
              <w:t>ПФО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EE3BD6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Ижевск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1E6C82D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73412</w:t>
            </w:r>
          </w:p>
        </w:tc>
      </w:tr>
      <w:tr w:rsidR="00A73C33" w:rsidRPr="00A73C33" w14:paraId="3475DE25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53BF6A8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7166F9C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Пермь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6898311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73422</w:t>
            </w:r>
          </w:p>
        </w:tc>
      </w:tr>
      <w:tr w:rsidR="00A73C33" w:rsidRPr="00A73C33" w14:paraId="4519DEF1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28D8096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2EDBE11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Уфа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5A1392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73472</w:t>
            </w:r>
          </w:p>
        </w:tc>
      </w:tr>
      <w:tr w:rsidR="00A73C33" w:rsidRPr="00A73C33" w14:paraId="2B209D7C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0C8A8B4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A0D364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Оренбург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7E8DAD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73532</w:t>
            </w:r>
          </w:p>
        </w:tc>
      </w:tr>
      <w:tr w:rsidR="00A73C33" w:rsidRPr="00A73C33" w14:paraId="690F7B37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1D46720B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291DB3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Киров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09401A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78332</w:t>
            </w:r>
          </w:p>
        </w:tc>
      </w:tr>
      <w:tr w:rsidR="00A73C33" w:rsidRPr="00A73C33" w14:paraId="6D706006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11F6E53E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7C5437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Саранск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5B9A15D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78342</w:t>
            </w:r>
          </w:p>
        </w:tc>
      </w:tr>
      <w:tr w:rsidR="00A73C33" w:rsidRPr="00A73C33" w14:paraId="054493DD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0B20AE1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7FC4193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Чебоксары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109851E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78352</w:t>
            </w:r>
          </w:p>
        </w:tc>
      </w:tr>
      <w:tr w:rsidR="00A73C33" w:rsidRPr="00A73C33" w14:paraId="4C584540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32E92F1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6C0933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Йошкар-Ола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4DBB91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78362</w:t>
            </w:r>
          </w:p>
        </w:tc>
      </w:tr>
      <w:tr w:rsidR="00A73C33" w:rsidRPr="00A73C33" w14:paraId="4932BF31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7165944B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60F6FE9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Пенза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E922F6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78412</w:t>
            </w:r>
          </w:p>
        </w:tc>
      </w:tr>
      <w:tr w:rsidR="00A73C33" w:rsidRPr="00A73C33" w14:paraId="3D305983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3ADD9D08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62DE1AC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Ульяновск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DB5A96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78422</w:t>
            </w:r>
          </w:p>
        </w:tc>
      </w:tr>
      <w:tr w:rsidR="00A73C33" w:rsidRPr="00A73C33" w14:paraId="7BD7B93F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02E6DDE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6DDC465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Казань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683DD9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78432; 78435</w:t>
            </w:r>
          </w:p>
        </w:tc>
      </w:tr>
      <w:tr w:rsidR="00A73C33" w:rsidRPr="00A73C33" w14:paraId="3CA5E8A7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1DEAA13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D37BA9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Саратов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DFDCCC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78452</w:t>
            </w:r>
          </w:p>
        </w:tc>
      </w:tr>
      <w:tr w:rsidR="00A73C33" w:rsidRPr="00A73C33" w14:paraId="5C6BCECD" w14:textId="77777777" w:rsidTr="00F60097">
        <w:trPr>
          <w:trHeight w:val="300"/>
          <w:jc w:val="center"/>
        </w:trPr>
        <w:tc>
          <w:tcPr>
            <w:tcW w:w="4101" w:type="dxa"/>
            <w:vMerge w:val="restart"/>
            <w:vAlign w:val="center"/>
            <w:hideMark/>
          </w:tcPr>
          <w:p w14:paraId="43DB19F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областных центров ПФО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7802DFD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Самара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B711628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78462, 78463, 78469</w:t>
            </w:r>
          </w:p>
        </w:tc>
      </w:tr>
      <w:tr w:rsidR="00A73C33" w:rsidRPr="00A73C33" w14:paraId="3D8992FD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2EE9793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DDD398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Набережные Челны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AF3FEF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78552</w:t>
            </w:r>
          </w:p>
        </w:tc>
      </w:tr>
      <w:tr w:rsidR="00A73C33" w:rsidRPr="00A73C33" w14:paraId="761D1496" w14:textId="77777777" w:rsidTr="00F60097">
        <w:trPr>
          <w:trHeight w:val="315"/>
          <w:jc w:val="center"/>
        </w:trPr>
        <w:tc>
          <w:tcPr>
            <w:tcW w:w="4101" w:type="dxa"/>
            <w:vMerge/>
            <w:vAlign w:val="center"/>
            <w:hideMark/>
          </w:tcPr>
          <w:p w14:paraId="61D8C96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4B357E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Тольятти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F40DAF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7848; 78482</w:t>
            </w:r>
          </w:p>
        </w:tc>
      </w:tr>
      <w:tr w:rsidR="00A73C33" w:rsidRPr="00A73C33" w14:paraId="5B892AE9" w14:textId="77777777" w:rsidTr="00F60097">
        <w:trPr>
          <w:trHeight w:val="2490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54ABBD3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всех остальных населенных пунктов, принадлежащих к ПФО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B8606F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Остальные населенные пункты.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FC74AB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7341; 7342; 7347; 7353; 7831; 7833; 7834; 7835; 7836; 7841; 7842; 7843; 7845; 7855; за исключением кодов, указанных в «СФС областных центров ПФО»</w:t>
            </w:r>
          </w:p>
        </w:tc>
      </w:tr>
      <w:tr w:rsidR="00A73C33" w:rsidRPr="00A73C33" w14:paraId="44BAFDB3" w14:textId="77777777" w:rsidTr="00F60097">
        <w:trPr>
          <w:trHeight w:val="31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384018D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административного центра УФО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E05D50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Екатеринбург.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0CA877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73432</w:t>
            </w:r>
          </w:p>
        </w:tc>
      </w:tr>
      <w:tr w:rsidR="00A73C33" w:rsidRPr="00A73C33" w14:paraId="293177BD" w14:textId="77777777" w:rsidTr="00F60097">
        <w:trPr>
          <w:trHeight w:val="300"/>
          <w:jc w:val="center"/>
        </w:trPr>
        <w:tc>
          <w:tcPr>
            <w:tcW w:w="4101" w:type="dxa"/>
            <w:vMerge w:val="restart"/>
            <w:shd w:val="clear" w:color="000000" w:fill="FFFFFF"/>
            <w:vAlign w:val="center"/>
            <w:hideMark/>
          </w:tcPr>
          <w:p w14:paraId="54A39B5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областных центров УФО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38B0DE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Тюмень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8A0503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73452</w:t>
            </w:r>
          </w:p>
        </w:tc>
      </w:tr>
      <w:tr w:rsidR="00A73C33" w:rsidRPr="00A73C33" w14:paraId="2B134A01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69CB64E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AE9CFB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Сургут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6D1D63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73462</w:t>
            </w:r>
          </w:p>
        </w:tc>
      </w:tr>
      <w:tr w:rsidR="00A73C33" w:rsidRPr="00A73C33" w14:paraId="496B8699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1E0ADC4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1B1A0C8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Салехард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671DE5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734922</w:t>
            </w:r>
          </w:p>
        </w:tc>
      </w:tr>
      <w:tr w:rsidR="00A73C33" w:rsidRPr="00A73C33" w14:paraId="70CC6ABE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3D17710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756E98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Челябинск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C4A131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73512</w:t>
            </w:r>
          </w:p>
        </w:tc>
      </w:tr>
      <w:tr w:rsidR="00A73C33" w:rsidRPr="00A73C33" w14:paraId="4111E2C4" w14:textId="77777777" w:rsidTr="00F60097">
        <w:trPr>
          <w:trHeight w:val="315"/>
          <w:jc w:val="center"/>
        </w:trPr>
        <w:tc>
          <w:tcPr>
            <w:tcW w:w="4101" w:type="dxa"/>
            <w:vMerge/>
            <w:vAlign w:val="center"/>
            <w:hideMark/>
          </w:tcPr>
          <w:p w14:paraId="6D27FD2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2286E7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Курган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422408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73522</w:t>
            </w:r>
          </w:p>
        </w:tc>
      </w:tr>
      <w:tr w:rsidR="00A73C33" w:rsidRPr="00A73C33" w14:paraId="6ED14239" w14:textId="77777777" w:rsidTr="00F60097">
        <w:trPr>
          <w:trHeight w:val="91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663558B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всех остальных населенных пунктов, принадлежащих к УФО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79A14D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Остальные населенные пункты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D1E4F3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 xml:space="preserve">7343; 7345; 7346; 7349; 7351; 7352, за исключением кодов, указанных в «СФС областных центров УФО» </w:t>
            </w:r>
          </w:p>
        </w:tc>
      </w:tr>
      <w:tr w:rsidR="00A73C33" w:rsidRPr="00A73C33" w14:paraId="3061023A" w14:textId="77777777" w:rsidTr="00F60097">
        <w:trPr>
          <w:trHeight w:val="31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6CE677B8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административного центра СФО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608BC72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Новосибирск.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D64000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73832</w:t>
            </w:r>
          </w:p>
        </w:tc>
      </w:tr>
      <w:tr w:rsidR="00A73C33" w:rsidRPr="00A73C33" w14:paraId="60A9BC85" w14:textId="77777777" w:rsidTr="00F60097">
        <w:trPr>
          <w:trHeight w:val="300"/>
          <w:jc w:val="center"/>
        </w:trPr>
        <w:tc>
          <w:tcPr>
            <w:tcW w:w="4101" w:type="dxa"/>
            <w:vMerge w:val="restart"/>
            <w:shd w:val="clear" w:color="000000" w:fill="FFFFFF"/>
            <w:vAlign w:val="center"/>
            <w:hideMark/>
          </w:tcPr>
          <w:p w14:paraId="149F393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областных центров СФО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B63047E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Улан-Удэ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0B025D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73012</w:t>
            </w:r>
          </w:p>
        </w:tc>
      </w:tr>
      <w:tr w:rsidR="00A73C33" w:rsidRPr="00A73C33" w14:paraId="39375B84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6AB2125B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C77174E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Чита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FC5FAE8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73022</w:t>
            </w:r>
          </w:p>
        </w:tc>
      </w:tr>
      <w:tr w:rsidR="00A73C33" w:rsidRPr="00A73C33" w14:paraId="014BF69D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1BBEAA8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7C9FB84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Омск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66D7C7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73812</w:t>
            </w:r>
          </w:p>
        </w:tc>
      </w:tr>
      <w:tr w:rsidR="00A73C33" w:rsidRPr="00A73C33" w14:paraId="48D7392D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5A40864D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786D2AB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Томск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F0B8AC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73822</w:t>
            </w:r>
          </w:p>
        </w:tc>
      </w:tr>
      <w:tr w:rsidR="00A73C33" w:rsidRPr="00A73C33" w14:paraId="78AACCE4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03B94121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750430EE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Кемерово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CD5FF2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73842</w:t>
            </w:r>
          </w:p>
        </w:tc>
      </w:tr>
      <w:tr w:rsidR="00A73C33" w:rsidRPr="00A73C33" w14:paraId="46A66582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4B83307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2E796A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Барнаул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98B78C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73852</w:t>
            </w:r>
          </w:p>
        </w:tc>
      </w:tr>
      <w:tr w:rsidR="00A73C33" w:rsidRPr="00A73C33" w14:paraId="0A21A3DA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7891018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6DF5B798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Горно-Алтайск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6912AB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73882</w:t>
            </w:r>
          </w:p>
        </w:tc>
      </w:tr>
      <w:tr w:rsidR="00A73C33" w:rsidRPr="00A73C33" w14:paraId="586C03EC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47979A1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1DFF518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Абакан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6E77478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73902</w:t>
            </w:r>
          </w:p>
        </w:tc>
      </w:tr>
      <w:tr w:rsidR="00A73C33" w:rsidRPr="00A73C33" w14:paraId="2F2C62FB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42DF56E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D1540B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Красноярск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0360AF2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73912</w:t>
            </w:r>
          </w:p>
        </w:tc>
      </w:tr>
      <w:tr w:rsidR="00A73C33" w:rsidRPr="00A73C33" w14:paraId="1FCCF6EE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54DDFBAB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630CA9B5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Кызыл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77D775BE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73942</w:t>
            </w:r>
          </w:p>
        </w:tc>
      </w:tr>
      <w:tr w:rsidR="00A73C33" w:rsidRPr="00A73C33" w14:paraId="43413A05" w14:textId="77777777" w:rsidTr="00F60097">
        <w:trPr>
          <w:trHeight w:val="315"/>
          <w:jc w:val="center"/>
        </w:trPr>
        <w:tc>
          <w:tcPr>
            <w:tcW w:w="4101" w:type="dxa"/>
            <w:vMerge/>
            <w:vAlign w:val="center"/>
            <w:hideMark/>
          </w:tcPr>
          <w:p w14:paraId="1529DA8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1B0831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Иркутск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BA20FB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73952</w:t>
            </w:r>
          </w:p>
        </w:tc>
      </w:tr>
      <w:tr w:rsidR="00A73C33" w:rsidRPr="00A73C33" w14:paraId="7827BF2B" w14:textId="77777777" w:rsidTr="00F60097">
        <w:trPr>
          <w:trHeight w:val="121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385BA34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всех остальных населенных пунктов, принадлежащих к СФО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E932C3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Остальные населенные пункты.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F13080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7301; 7302; 7381; 7382; 7383; 7384; 7385; 7388; 7390; 7391; 7394; 7395, за исключением кодов, указанных в «СФС областных центров СФО»</w:t>
            </w:r>
          </w:p>
        </w:tc>
      </w:tr>
      <w:tr w:rsidR="00A73C33" w:rsidRPr="00A73C33" w14:paraId="16D8DCB1" w14:textId="77777777" w:rsidTr="00F60097">
        <w:trPr>
          <w:trHeight w:val="31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27DDD18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административного центра ДФО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3BBFA18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Хабаровск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D761A3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74212</w:t>
            </w:r>
          </w:p>
        </w:tc>
      </w:tr>
      <w:tr w:rsidR="00A73C33" w:rsidRPr="00A73C33" w14:paraId="5CB2C767" w14:textId="77777777" w:rsidTr="00F60097">
        <w:trPr>
          <w:trHeight w:val="300"/>
          <w:jc w:val="center"/>
        </w:trPr>
        <w:tc>
          <w:tcPr>
            <w:tcW w:w="4101" w:type="dxa"/>
            <w:vMerge w:val="restart"/>
            <w:shd w:val="clear" w:color="000000" w:fill="FFFFFF"/>
            <w:vAlign w:val="center"/>
            <w:hideMark/>
          </w:tcPr>
          <w:p w14:paraId="18973FEE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областных центров ДФО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7D7C47D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Якутск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3DC7CF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74112</w:t>
            </w:r>
          </w:p>
        </w:tc>
      </w:tr>
      <w:tr w:rsidR="00A73C33" w:rsidRPr="00A73C33" w14:paraId="271F1CA2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519892AF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65401C5D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Магадан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78CFEFD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74132</w:t>
            </w:r>
          </w:p>
        </w:tc>
      </w:tr>
      <w:tr w:rsidR="00A73C33" w:rsidRPr="00A73C33" w14:paraId="2BEE654F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6F9A3BD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0AF6311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Петропавловск-Камчатский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1C55F8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74152</w:t>
            </w:r>
          </w:p>
        </w:tc>
      </w:tr>
      <w:tr w:rsidR="00A73C33" w:rsidRPr="00A73C33" w14:paraId="20681DF4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73B14211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7240731E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Благовещенск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D8D4A4C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74162</w:t>
            </w:r>
          </w:p>
        </w:tc>
      </w:tr>
      <w:tr w:rsidR="00A73C33" w:rsidRPr="00A73C33" w14:paraId="654C6D34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5551D309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3F19DF5B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Владивосток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5E9A6CC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74232</w:t>
            </w:r>
          </w:p>
        </w:tc>
      </w:tr>
      <w:tr w:rsidR="00A73C33" w:rsidRPr="00A73C33" w14:paraId="1EC89FCB" w14:textId="77777777" w:rsidTr="00F60097">
        <w:trPr>
          <w:trHeight w:val="300"/>
          <w:jc w:val="center"/>
        </w:trPr>
        <w:tc>
          <w:tcPr>
            <w:tcW w:w="4101" w:type="dxa"/>
            <w:vMerge w:val="restart"/>
            <w:vAlign w:val="center"/>
            <w:hideMark/>
          </w:tcPr>
          <w:p w14:paraId="40064C5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областных центров ДФО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CAB8763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Южно-Сахалинск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6B75BC6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74242</w:t>
            </w:r>
          </w:p>
        </w:tc>
      </w:tr>
      <w:tr w:rsidR="00A73C33" w:rsidRPr="00A73C33" w14:paraId="083CFAF5" w14:textId="77777777" w:rsidTr="00F60097">
        <w:trPr>
          <w:trHeight w:val="300"/>
          <w:jc w:val="center"/>
        </w:trPr>
        <w:tc>
          <w:tcPr>
            <w:tcW w:w="4101" w:type="dxa"/>
            <w:vMerge/>
            <w:vAlign w:val="center"/>
            <w:hideMark/>
          </w:tcPr>
          <w:p w14:paraId="11A6FE66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4E7A45C0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Биробиджан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3D2C78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74262</w:t>
            </w:r>
          </w:p>
        </w:tc>
      </w:tr>
      <w:tr w:rsidR="00A73C33" w:rsidRPr="00A73C33" w14:paraId="48F64E2B" w14:textId="77777777" w:rsidTr="00F60097">
        <w:trPr>
          <w:trHeight w:val="315"/>
          <w:jc w:val="center"/>
        </w:trPr>
        <w:tc>
          <w:tcPr>
            <w:tcW w:w="4101" w:type="dxa"/>
            <w:vMerge/>
            <w:vAlign w:val="center"/>
            <w:hideMark/>
          </w:tcPr>
          <w:p w14:paraId="267440FA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54ED8498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г. Анадырь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704A9E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74272</w:t>
            </w:r>
          </w:p>
        </w:tc>
      </w:tr>
      <w:tr w:rsidR="00A73C33" w:rsidRPr="00A73C33" w14:paraId="684F9FE1" w14:textId="77777777" w:rsidTr="00F60097">
        <w:trPr>
          <w:trHeight w:val="1215"/>
          <w:jc w:val="center"/>
        </w:trPr>
        <w:tc>
          <w:tcPr>
            <w:tcW w:w="4101" w:type="dxa"/>
            <w:shd w:val="clear" w:color="000000" w:fill="FFFFFF"/>
            <w:vAlign w:val="center"/>
            <w:hideMark/>
          </w:tcPr>
          <w:p w14:paraId="2C21A642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СФС всех остальных населенных пунктов, принадлежащих к ДФО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1F3F544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Остальные населенные пункты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714E987" w14:textId="77777777" w:rsidR="00A73C33" w:rsidRPr="00A73C33" w:rsidRDefault="00A73C33" w:rsidP="00A73C33">
            <w:pPr>
              <w:rPr>
                <w:color w:val="000000"/>
                <w:sz w:val="18"/>
                <w:szCs w:val="18"/>
              </w:rPr>
            </w:pPr>
            <w:r w:rsidRPr="00A73C33">
              <w:rPr>
                <w:color w:val="000000"/>
                <w:sz w:val="18"/>
                <w:szCs w:val="18"/>
              </w:rPr>
              <w:t>7411; 7413; 7415; 7416; 7421; 7423; 7424; 7426; 7427, за исключением кодов, указанных в «СФС областных центров ДФО»</w:t>
            </w:r>
          </w:p>
        </w:tc>
      </w:tr>
      <w:bookmarkEnd w:id="9"/>
    </w:tbl>
    <w:p w14:paraId="51B571A6" w14:textId="77777777" w:rsidR="00A73C33" w:rsidRPr="00A73C33" w:rsidRDefault="00A73C33" w:rsidP="00A73C33">
      <w:pPr>
        <w:autoSpaceDE w:val="0"/>
        <w:autoSpaceDN w:val="0"/>
        <w:jc w:val="both"/>
        <w:rPr>
          <w:sz w:val="18"/>
          <w:szCs w:val="18"/>
        </w:rPr>
      </w:pPr>
    </w:p>
    <w:tbl>
      <w:tblPr>
        <w:tblW w:w="5009" w:type="pct"/>
        <w:jc w:val="center"/>
        <w:tblLook w:val="01E0" w:firstRow="1" w:lastRow="1" w:firstColumn="1" w:lastColumn="1" w:noHBand="0" w:noVBand="0"/>
      </w:tblPr>
      <w:tblGrid>
        <w:gridCol w:w="4789"/>
        <w:gridCol w:w="5366"/>
      </w:tblGrid>
      <w:tr w:rsidR="00A73C33" w:rsidRPr="00A73C33" w14:paraId="5250AA2C" w14:textId="77777777" w:rsidTr="00A5183C">
        <w:trPr>
          <w:trHeight w:val="1411"/>
          <w:jc w:val="center"/>
        </w:trPr>
        <w:tc>
          <w:tcPr>
            <w:tcW w:w="2358" w:type="pct"/>
          </w:tcPr>
          <w:p w14:paraId="64B7C946" w14:textId="77777777" w:rsidR="00A73C33" w:rsidRPr="00A73C33" w:rsidRDefault="00A73C33" w:rsidP="00A5183C">
            <w:pPr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</w:rPr>
              <w:t>ЗАКАЗЧИК</w:t>
            </w:r>
          </w:p>
          <w:p w14:paraId="79B16B2D" w14:textId="77777777" w:rsidR="00A73C33" w:rsidRPr="00A73C33" w:rsidRDefault="00A73C33" w:rsidP="00A5183C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26699B01" w14:textId="77777777" w:rsidR="00A73C33" w:rsidRPr="00A73C33" w:rsidRDefault="00A73C33" w:rsidP="00A5183C">
            <w:pPr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Проректор по экономической</w:t>
            </w:r>
          </w:p>
          <w:p w14:paraId="3C6C405E" w14:textId="77777777" w:rsidR="00A73C33" w:rsidRPr="00A73C33" w:rsidRDefault="00A73C33" w:rsidP="00A5183C">
            <w:pPr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деятельности</w:t>
            </w:r>
          </w:p>
          <w:p w14:paraId="1FEE292C" w14:textId="77777777" w:rsidR="00A73C33" w:rsidRPr="00A73C33" w:rsidRDefault="00A73C33" w:rsidP="00A5183C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4D015F78" w14:textId="77777777" w:rsidR="00A73C33" w:rsidRPr="00A73C33" w:rsidRDefault="00A73C33" w:rsidP="00A5183C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48B85117" w14:textId="77777777" w:rsidR="00A73C33" w:rsidRPr="00A73C33" w:rsidRDefault="00A73C33" w:rsidP="00A5183C">
            <w:pPr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 xml:space="preserve">________________/А.А. </w:t>
            </w:r>
            <w:proofErr w:type="spellStart"/>
            <w:r w:rsidRPr="00A73C33">
              <w:rPr>
                <w:sz w:val="23"/>
                <w:szCs w:val="23"/>
                <w:lang w:eastAsia="en-US"/>
              </w:rPr>
              <w:t>Барбарич</w:t>
            </w:r>
            <w:proofErr w:type="spellEnd"/>
            <w:r w:rsidRPr="00A73C33">
              <w:rPr>
                <w:sz w:val="23"/>
                <w:szCs w:val="23"/>
                <w:lang w:eastAsia="en-US"/>
              </w:rPr>
              <w:t>/</w:t>
            </w:r>
          </w:p>
          <w:p w14:paraId="620BB8AB" w14:textId="77777777" w:rsidR="00A73C33" w:rsidRPr="00A73C33" w:rsidRDefault="00A73C33" w:rsidP="00A5183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42" w:type="pct"/>
          </w:tcPr>
          <w:p w14:paraId="76B865BD" w14:textId="77777777" w:rsidR="00A73C33" w:rsidRPr="00A73C33" w:rsidRDefault="00A73C33" w:rsidP="00A5183C">
            <w:pPr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</w:rPr>
              <w:t>ИСПОЛНИТЕЛЬ</w:t>
            </w:r>
          </w:p>
          <w:p w14:paraId="1B23F9E6" w14:textId="77777777" w:rsidR="00A73C33" w:rsidRPr="00A73C33" w:rsidRDefault="00A73C33" w:rsidP="00A5183C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24497AAE" w14:textId="5C6E53FD" w:rsidR="00A73C33" w:rsidRPr="00A73C33" w:rsidRDefault="00F60097" w:rsidP="00A5183C">
            <w:p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Руководитель</w:t>
            </w:r>
          </w:p>
          <w:p w14:paraId="31F41FBB" w14:textId="77777777" w:rsidR="00A73C33" w:rsidRPr="00A73C33" w:rsidRDefault="00A73C33" w:rsidP="00A5183C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7D721D73" w14:textId="628D1FC5" w:rsidR="00A73C33" w:rsidRDefault="00A73C33" w:rsidP="00A5183C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5B08BB6E" w14:textId="77777777" w:rsidR="00F60097" w:rsidRPr="00A73C33" w:rsidRDefault="00F60097" w:rsidP="00A5183C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1DE0C0C9" w14:textId="23E35052" w:rsidR="00A73C33" w:rsidRPr="00A73C33" w:rsidRDefault="00A73C33" w:rsidP="00A5183C">
            <w:pPr>
              <w:jc w:val="both"/>
              <w:rPr>
                <w:sz w:val="23"/>
                <w:szCs w:val="23"/>
                <w:lang w:eastAsia="en-US"/>
              </w:rPr>
            </w:pPr>
            <w:r w:rsidRPr="00A73C33">
              <w:rPr>
                <w:sz w:val="23"/>
                <w:szCs w:val="23"/>
                <w:lang w:eastAsia="en-US"/>
              </w:rPr>
              <w:t>_________________/</w:t>
            </w:r>
            <w:r w:rsidR="00F60097">
              <w:rPr>
                <w:sz w:val="23"/>
                <w:szCs w:val="23"/>
                <w:lang w:eastAsia="en-US"/>
              </w:rPr>
              <w:t>_____________</w:t>
            </w:r>
            <w:r w:rsidRPr="00A73C33">
              <w:rPr>
                <w:sz w:val="23"/>
                <w:szCs w:val="23"/>
                <w:lang w:eastAsia="en-US"/>
              </w:rPr>
              <w:t>/</w:t>
            </w:r>
          </w:p>
        </w:tc>
      </w:tr>
    </w:tbl>
    <w:p w14:paraId="38D5D143" w14:textId="77777777" w:rsidR="00A73C33" w:rsidRPr="00A73C33" w:rsidRDefault="00A73C33" w:rsidP="00A73C33">
      <w:pPr>
        <w:widowControl w:val="0"/>
        <w:autoSpaceDE w:val="0"/>
        <w:autoSpaceDN w:val="0"/>
        <w:adjustRightInd w:val="0"/>
        <w:rPr>
          <w:vanish/>
          <w:sz w:val="23"/>
          <w:szCs w:val="23"/>
        </w:rPr>
      </w:pPr>
    </w:p>
    <w:p w14:paraId="752F813B" w14:textId="77777777" w:rsidR="00A73C33" w:rsidRPr="00A73C33" w:rsidRDefault="00A73C33" w:rsidP="00A73C33">
      <w:pPr>
        <w:autoSpaceDE w:val="0"/>
        <w:autoSpaceDN w:val="0"/>
        <w:rPr>
          <w:b/>
          <w:bCs/>
          <w:sz w:val="18"/>
          <w:szCs w:val="18"/>
          <w:lang w:eastAsia="en-US"/>
        </w:rPr>
      </w:pPr>
    </w:p>
    <w:p w14:paraId="3A7DA846" w14:textId="77777777" w:rsidR="00A73C33" w:rsidRPr="00A73C33" w:rsidRDefault="00A73C33" w:rsidP="00A73C33">
      <w:pPr>
        <w:autoSpaceDE w:val="0"/>
        <w:autoSpaceDN w:val="0"/>
        <w:jc w:val="both"/>
        <w:rPr>
          <w:sz w:val="18"/>
          <w:szCs w:val="18"/>
        </w:rPr>
      </w:pPr>
    </w:p>
    <w:p w14:paraId="1B8750B4" w14:textId="77777777" w:rsidR="00A73C33" w:rsidRPr="00A73C33" w:rsidRDefault="00A73C33" w:rsidP="00F54332"/>
    <w:sectPr w:rsidR="00A73C33" w:rsidRPr="00A73C33" w:rsidSect="0081721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A1B5D"/>
    <w:multiLevelType w:val="hybridMultilevel"/>
    <w:tmpl w:val="FFAAA9A0"/>
    <w:lvl w:ilvl="0" w:tplc="F6E2F964">
      <w:start w:val="1"/>
      <w:numFmt w:val="decimal"/>
      <w:suff w:val="space"/>
      <w:lvlText w:val="%1."/>
      <w:lvlJc w:val="left"/>
      <w:pPr>
        <w:ind w:left="2062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672D44"/>
    <w:multiLevelType w:val="multilevel"/>
    <w:tmpl w:val="9F0E78B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B667F6"/>
    <w:multiLevelType w:val="multilevel"/>
    <w:tmpl w:val="4F140C8C"/>
    <w:lvl w:ilvl="0">
      <w:start w:val="1"/>
      <w:numFmt w:val="bullet"/>
      <w:lvlText w:val="●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FF2"/>
    <w:rsid w:val="00002FD2"/>
    <w:rsid w:val="00022E75"/>
    <w:rsid w:val="00035215"/>
    <w:rsid w:val="00055519"/>
    <w:rsid w:val="00071262"/>
    <w:rsid w:val="0007766D"/>
    <w:rsid w:val="000A264D"/>
    <w:rsid w:val="000A5199"/>
    <w:rsid w:val="000C60D2"/>
    <w:rsid w:val="000D2C13"/>
    <w:rsid w:val="000E17C2"/>
    <w:rsid w:val="00126332"/>
    <w:rsid w:val="0015465A"/>
    <w:rsid w:val="001711B1"/>
    <w:rsid w:val="00173710"/>
    <w:rsid w:val="00175B01"/>
    <w:rsid w:val="00183817"/>
    <w:rsid w:val="00195A38"/>
    <w:rsid w:val="001A25F5"/>
    <w:rsid w:val="001B1F8D"/>
    <w:rsid w:val="001B371C"/>
    <w:rsid w:val="001D16D0"/>
    <w:rsid w:val="00212CF2"/>
    <w:rsid w:val="00223E32"/>
    <w:rsid w:val="00224371"/>
    <w:rsid w:val="00227927"/>
    <w:rsid w:val="00230D27"/>
    <w:rsid w:val="00231E03"/>
    <w:rsid w:val="002350AA"/>
    <w:rsid w:val="00241DFE"/>
    <w:rsid w:val="00244138"/>
    <w:rsid w:val="00244CE2"/>
    <w:rsid w:val="002464B6"/>
    <w:rsid w:val="0025793C"/>
    <w:rsid w:val="00271CE1"/>
    <w:rsid w:val="00291693"/>
    <w:rsid w:val="002B3D34"/>
    <w:rsid w:val="002B5F4B"/>
    <w:rsid w:val="002C398B"/>
    <w:rsid w:val="002C7A0C"/>
    <w:rsid w:val="002E5319"/>
    <w:rsid w:val="00306661"/>
    <w:rsid w:val="0031619F"/>
    <w:rsid w:val="00326F72"/>
    <w:rsid w:val="00334064"/>
    <w:rsid w:val="003616A8"/>
    <w:rsid w:val="0036612A"/>
    <w:rsid w:val="00383F52"/>
    <w:rsid w:val="00383F54"/>
    <w:rsid w:val="00385EF9"/>
    <w:rsid w:val="003A182E"/>
    <w:rsid w:val="003A25FC"/>
    <w:rsid w:val="003F58A6"/>
    <w:rsid w:val="004269AF"/>
    <w:rsid w:val="00476326"/>
    <w:rsid w:val="004801F9"/>
    <w:rsid w:val="004869FD"/>
    <w:rsid w:val="004C1C16"/>
    <w:rsid w:val="004D0844"/>
    <w:rsid w:val="004E1B65"/>
    <w:rsid w:val="004E3E4C"/>
    <w:rsid w:val="00510C71"/>
    <w:rsid w:val="0051340F"/>
    <w:rsid w:val="00536700"/>
    <w:rsid w:val="00542806"/>
    <w:rsid w:val="005453BE"/>
    <w:rsid w:val="00550F46"/>
    <w:rsid w:val="00562E63"/>
    <w:rsid w:val="005726EC"/>
    <w:rsid w:val="00580337"/>
    <w:rsid w:val="005E08AF"/>
    <w:rsid w:val="005E6CFC"/>
    <w:rsid w:val="005F3113"/>
    <w:rsid w:val="005F6085"/>
    <w:rsid w:val="006346CE"/>
    <w:rsid w:val="006416F2"/>
    <w:rsid w:val="006528EA"/>
    <w:rsid w:val="00653185"/>
    <w:rsid w:val="006536F4"/>
    <w:rsid w:val="006559C9"/>
    <w:rsid w:val="0065777B"/>
    <w:rsid w:val="0066079E"/>
    <w:rsid w:val="00667DB8"/>
    <w:rsid w:val="00673088"/>
    <w:rsid w:val="006809B9"/>
    <w:rsid w:val="00694180"/>
    <w:rsid w:val="006A4CCC"/>
    <w:rsid w:val="006B41AB"/>
    <w:rsid w:val="006B45F3"/>
    <w:rsid w:val="006D64D6"/>
    <w:rsid w:val="007119C4"/>
    <w:rsid w:val="007422DD"/>
    <w:rsid w:val="007551DA"/>
    <w:rsid w:val="00782BF2"/>
    <w:rsid w:val="00792D45"/>
    <w:rsid w:val="00796A21"/>
    <w:rsid w:val="007A74F8"/>
    <w:rsid w:val="007E0991"/>
    <w:rsid w:val="007E1113"/>
    <w:rsid w:val="0080068C"/>
    <w:rsid w:val="008128B7"/>
    <w:rsid w:val="00815293"/>
    <w:rsid w:val="00817217"/>
    <w:rsid w:val="00830607"/>
    <w:rsid w:val="00836453"/>
    <w:rsid w:val="008401D5"/>
    <w:rsid w:val="00872C6C"/>
    <w:rsid w:val="00890535"/>
    <w:rsid w:val="008A5851"/>
    <w:rsid w:val="008B6CCF"/>
    <w:rsid w:val="008C7DBC"/>
    <w:rsid w:val="008D504E"/>
    <w:rsid w:val="00910F3E"/>
    <w:rsid w:val="00917A14"/>
    <w:rsid w:val="0092593F"/>
    <w:rsid w:val="00946C96"/>
    <w:rsid w:val="00955719"/>
    <w:rsid w:val="00961E82"/>
    <w:rsid w:val="009720BE"/>
    <w:rsid w:val="00974D9A"/>
    <w:rsid w:val="00976FDE"/>
    <w:rsid w:val="009869EB"/>
    <w:rsid w:val="009A0820"/>
    <w:rsid w:val="009C1068"/>
    <w:rsid w:val="009C2920"/>
    <w:rsid w:val="009C748D"/>
    <w:rsid w:val="009D72FE"/>
    <w:rsid w:val="009D7B7B"/>
    <w:rsid w:val="009E1D38"/>
    <w:rsid w:val="009F0782"/>
    <w:rsid w:val="00A03FC1"/>
    <w:rsid w:val="00A30BD8"/>
    <w:rsid w:val="00A449A4"/>
    <w:rsid w:val="00A67E0E"/>
    <w:rsid w:val="00A73C33"/>
    <w:rsid w:val="00A92F65"/>
    <w:rsid w:val="00AB2989"/>
    <w:rsid w:val="00AB2F2C"/>
    <w:rsid w:val="00AB706D"/>
    <w:rsid w:val="00AC043F"/>
    <w:rsid w:val="00AE47CB"/>
    <w:rsid w:val="00AE744F"/>
    <w:rsid w:val="00AF4BBD"/>
    <w:rsid w:val="00B210B2"/>
    <w:rsid w:val="00B33D7F"/>
    <w:rsid w:val="00B619BC"/>
    <w:rsid w:val="00B82061"/>
    <w:rsid w:val="00B96F57"/>
    <w:rsid w:val="00BA48AB"/>
    <w:rsid w:val="00BA5D10"/>
    <w:rsid w:val="00BB09A3"/>
    <w:rsid w:val="00BB1F1E"/>
    <w:rsid w:val="00BB6CB0"/>
    <w:rsid w:val="00BC54C9"/>
    <w:rsid w:val="00BD34FF"/>
    <w:rsid w:val="00BE7C38"/>
    <w:rsid w:val="00BF664D"/>
    <w:rsid w:val="00C0564F"/>
    <w:rsid w:val="00C21831"/>
    <w:rsid w:val="00C26A0A"/>
    <w:rsid w:val="00C57DC6"/>
    <w:rsid w:val="00C70C45"/>
    <w:rsid w:val="00C71ABB"/>
    <w:rsid w:val="00C75DA4"/>
    <w:rsid w:val="00C76D72"/>
    <w:rsid w:val="00C85824"/>
    <w:rsid w:val="00C86B5B"/>
    <w:rsid w:val="00C93CBC"/>
    <w:rsid w:val="00C970AF"/>
    <w:rsid w:val="00C9713A"/>
    <w:rsid w:val="00CC0BF2"/>
    <w:rsid w:val="00D14F8D"/>
    <w:rsid w:val="00D422C8"/>
    <w:rsid w:val="00D42F56"/>
    <w:rsid w:val="00D4573A"/>
    <w:rsid w:val="00D93442"/>
    <w:rsid w:val="00DA142B"/>
    <w:rsid w:val="00E02629"/>
    <w:rsid w:val="00E13CC6"/>
    <w:rsid w:val="00E20571"/>
    <w:rsid w:val="00E5014E"/>
    <w:rsid w:val="00E507E3"/>
    <w:rsid w:val="00E601AB"/>
    <w:rsid w:val="00E67AFE"/>
    <w:rsid w:val="00E81FDC"/>
    <w:rsid w:val="00E92848"/>
    <w:rsid w:val="00ED4BE9"/>
    <w:rsid w:val="00ED6A38"/>
    <w:rsid w:val="00EE34B9"/>
    <w:rsid w:val="00EF77C9"/>
    <w:rsid w:val="00F07468"/>
    <w:rsid w:val="00F14BAE"/>
    <w:rsid w:val="00F43EC2"/>
    <w:rsid w:val="00F45FF2"/>
    <w:rsid w:val="00F54332"/>
    <w:rsid w:val="00F60097"/>
    <w:rsid w:val="00F60E2A"/>
    <w:rsid w:val="00F84D7D"/>
    <w:rsid w:val="00F84DC5"/>
    <w:rsid w:val="00FB02F4"/>
    <w:rsid w:val="00FC6605"/>
    <w:rsid w:val="00FD7322"/>
    <w:rsid w:val="00FF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9955"/>
  <w15:docId w15:val="{55FB8637-A6D4-4539-A890-2140BBD5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B6CB0"/>
    <w:pPr>
      <w:spacing w:after="120"/>
    </w:pPr>
  </w:style>
  <w:style w:type="character" w:customStyle="1" w:styleId="a4">
    <w:name w:val="Основной текст Знак"/>
    <w:basedOn w:val="a0"/>
    <w:link w:val="a3"/>
    <w:rsid w:val="00BB6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РАЗДЕЛ"/>
    <w:basedOn w:val="a"/>
    <w:qFormat/>
    <w:rsid w:val="00BB6CB0"/>
    <w:pPr>
      <w:jc w:val="center"/>
    </w:pPr>
    <w:rPr>
      <w:rFonts w:eastAsia="Calibri"/>
      <w:b/>
    </w:rPr>
  </w:style>
  <w:style w:type="paragraph" w:customStyle="1" w:styleId="Textbody">
    <w:name w:val="Text body"/>
    <w:basedOn w:val="a"/>
    <w:rsid w:val="00BB6CB0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  <w:style w:type="paragraph" w:styleId="a6">
    <w:name w:val="Normal (Web)"/>
    <w:basedOn w:val="a"/>
    <w:semiHidden/>
    <w:unhideWhenUsed/>
    <w:rsid w:val="00BB6CB0"/>
    <w:pPr>
      <w:suppressAutoHyphens/>
      <w:spacing w:before="280" w:after="119"/>
    </w:pPr>
    <w:rPr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C04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043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9A0820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2"/>
    <w:rsid w:val="0092593F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a"/>
    <w:rsid w:val="0092593F"/>
    <w:pPr>
      <w:widowControl w:val="0"/>
      <w:shd w:val="clear" w:color="auto" w:fill="FFFFFF"/>
      <w:spacing w:before="180" w:after="300" w:line="0" w:lineRule="atLeast"/>
      <w:jc w:val="both"/>
    </w:pPr>
    <w:rPr>
      <w:rFonts w:ascii="Lucida Sans Unicode" w:eastAsia="Lucida Sans Unicode" w:hAnsi="Lucida Sans Unicode" w:cs="Lucida Sans Unicode"/>
      <w:sz w:val="18"/>
      <w:szCs w:val="18"/>
      <w:lang w:eastAsia="en-US"/>
    </w:rPr>
  </w:style>
  <w:style w:type="character" w:customStyle="1" w:styleId="1pt">
    <w:name w:val="Основной текст + Интервал 1 pt"/>
    <w:basedOn w:val="aa"/>
    <w:rsid w:val="0092593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a"/>
    <w:rsid w:val="0092593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0C60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List Paragraph"/>
    <w:basedOn w:val="a"/>
    <w:uiPriority w:val="34"/>
    <w:qFormat/>
    <w:rsid w:val="008306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3796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Yanchik</cp:lastModifiedBy>
  <cp:revision>172</cp:revision>
  <cp:lastPrinted>2025-08-22T06:23:00Z</cp:lastPrinted>
  <dcterms:created xsi:type="dcterms:W3CDTF">2021-08-26T07:23:00Z</dcterms:created>
  <dcterms:modified xsi:type="dcterms:W3CDTF">2026-05-18T23:24:00Z</dcterms:modified>
</cp:coreProperties>
</file>