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24" w:rsidRPr="00FB72E8" w:rsidRDefault="00F451FC" w:rsidP="001C66AE">
      <w:pPr>
        <w:pStyle w:val="afc"/>
        <w:ind w:left="0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543224" w:rsidRPr="00FB72E8">
        <w:rPr>
          <w:sz w:val="22"/>
          <w:szCs w:val="22"/>
        </w:rPr>
        <w:t xml:space="preserve"> № </w:t>
      </w:r>
      <w:r w:rsidR="00FC4ABA">
        <w:rPr>
          <w:sz w:val="22"/>
          <w:szCs w:val="22"/>
        </w:rPr>
        <w:t>____</w:t>
      </w:r>
    </w:p>
    <w:p w:rsidR="00B66287" w:rsidRPr="00B66287" w:rsidRDefault="00B66287" w:rsidP="00B66287">
      <w:pPr>
        <w:jc w:val="center"/>
        <w:rPr>
          <w:b/>
        </w:rPr>
      </w:pPr>
    </w:p>
    <w:p w:rsidR="00312F79" w:rsidRPr="00FB72E8" w:rsidRDefault="00312F79" w:rsidP="00312F79">
      <w:pPr>
        <w:rPr>
          <w:sz w:val="22"/>
          <w:szCs w:val="22"/>
        </w:rPr>
      </w:pPr>
    </w:p>
    <w:p w:rsidR="00543224" w:rsidRPr="00FB72E8" w:rsidRDefault="00543224" w:rsidP="00310982">
      <w:pPr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</w:rPr>
        <w:t>«</w:t>
      </w:r>
      <w:r w:rsidR="00D112CE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D112CE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42065D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 год</w:t>
      </w:r>
    </w:p>
    <w:p w:rsidR="00543224" w:rsidRPr="00FB72E8" w:rsidRDefault="00543224" w:rsidP="00F30F74">
      <w:pPr>
        <w:rPr>
          <w:sz w:val="22"/>
          <w:szCs w:val="22"/>
          <w:lang w:eastAsia="en-US"/>
        </w:rPr>
      </w:pPr>
    </w:p>
    <w:p w:rsidR="0042065D" w:rsidRPr="00FB72E8" w:rsidRDefault="0042065D" w:rsidP="0042065D">
      <w:pPr>
        <w:autoSpaceDN w:val="0"/>
        <w:spacing w:line="20" w:lineRule="atLeast"/>
        <w:textAlignment w:val="baseline"/>
        <w:rPr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>Государственное учреждение</w:t>
      </w:r>
      <w:r>
        <w:rPr>
          <w:b/>
          <w:sz w:val="22"/>
          <w:szCs w:val="22"/>
          <w:lang w:eastAsia="ru-RU"/>
        </w:rPr>
        <w:t xml:space="preserve"> дополнительного образования «Краснокутская д</w:t>
      </w:r>
      <w:r w:rsidRPr="00FB72E8">
        <w:rPr>
          <w:b/>
          <w:sz w:val="22"/>
          <w:szCs w:val="22"/>
          <w:lang w:eastAsia="ru-RU"/>
        </w:rPr>
        <w:t xml:space="preserve">етская </w:t>
      </w:r>
      <w:r>
        <w:rPr>
          <w:b/>
          <w:sz w:val="22"/>
          <w:szCs w:val="22"/>
          <w:lang w:eastAsia="ru-RU"/>
        </w:rPr>
        <w:t xml:space="preserve">художественная </w:t>
      </w:r>
      <w:r w:rsidRPr="00FB72E8">
        <w:rPr>
          <w:b/>
          <w:sz w:val="22"/>
          <w:szCs w:val="22"/>
          <w:lang w:eastAsia="ru-RU"/>
        </w:rPr>
        <w:t xml:space="preserve">школа </w:t>
      </w:r>
      <w:r>
        <w:rPr>
          <w:b/>
          <w:sz w:val="22"/>
          <w:szCs w:val="22"/>
          <w:lang w:eastAsia="ru-RU"/>
        </w:rPr>
        <w:t>имени Г.Д. Криворучко</w:t>
      </w:r>
      <w:r w:rsidRPr="00FB72E8">
        <w:rPr>
          <w:b/>
          <w:sz w:val="22"/>
          <w:szCs w:val="22"/>
          <w:lang w:eastAsia="ru-RU"/>
        </w:rPr>
        <w:t>»</w:t>
      </w:r>
      <w:r w:rsidRPr="00FB72E8">
        <w:rPr>
          <w:sz w:val="22"/>
          <w:szCs w:val="22"/>
          <w:lang w:eastAsia="ru-RU"/>
        </w:rPr>
        <w:t xml:space="preserve">,  именуемое в  дальнейшем  «Заказчик», в лице директора </w:t>
      </w:r>
      <w:r>
        <w:rPr>
          <w:sz w:val="22"/>
          <w:szCs w:val="22"/>
          <w:lang w:eastAsia="ru-RU"/>
        </w:rPr>
        <w:t>Закора Светланы Геннадьевны</w:t>
      </w:r>
      <w:r w:rsidRPr="00FB72E8">
        <w:rPr>
          <w:sz w:val="22"/>
          <w:szCs w:val="22"/>
          <w:lang w:eastAsia="ru-RU"/>
        </w:rPr>
        <w:t xml:space="preserve">, действующего на основании Устава, с одной стороны, и </w:t>
      </w:r>
      <w:r w:rsidR="003954D4">
        <w:rPr>
          <w:color w:val="000000" w:themeColor="text1"/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именуемый в дальнейшем «Поставщик», в лице </w:t>
      </w:r>
      <w:r w:rsidR="003954D4">
        <w:rPr>
          <w:sz w:val="22"/>
          <w:szCs w:val="22"/>
          <w:lang w:eastAsia="ru-RU"/>
        </w:rPr>
        <w:t>__________________</w:t>
      </w:r>
      <w:r w:rsidRPr="00FB72E8">
        <w:rPr>
          <w:sz w:val="22"/>
          <w:szCs w:val="22"/>
          <w:lang w:eastAsia="ru-RU"/>
        </w:rPr>
        <w:t xml:space="preserve">, действующего на основании </w:t>
      </w:r>
      <w:r w:rsidR="003954D4">
        <w:rPr>
          <w:sz w:val="22"/>
          <w:szCs w:val="22"/>
          <w:lang w:eastAsia="ru-RU"/>
        </w:rPr>
        <w:t>_________________</w:t>
      </w:r>
      <w:r w:rsidRPr="00FB72E8">
        <w:rPr>
          <w:sz w:val="22"/>
          <w:szCs w:val="22"/>
          <w:lang w:eastAsia="ru-RU"/>
        </w:rPr>
        <w:t xml:space="preserve"> с другой стороны, вместе именуемые «Стороны», с соблюдением требований Гражданского кодекса Российской Федерации и иных правовых актов Российской Федерации, в соответствии с п. </w:t>
      </w:r>
      <w:r>
        <w:rPr>
          <w:sz w:val="22"/>
          <w:szCs w:val="22"/>
          <w:lang w:eastAsia="ru-RU"/>
        </w:rPr>
        <w:t>5</w:t>
      </w:r>
      <w:r w:rsidRPr="00FB72E8">
        <w:rPr>
          <w:sz w:val="22"/>
          <w:szCs w:val="22"/>
          <w:lang w:eastAsia="ru-RU"/>
        </w:rPr>
        <w:t xml:space="preserve"> ч. 1 ст. 93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FB72E8">
          <w:rPr>
            <w:sz w:val="22"/>
            <w:szCs w:val="22"/>
            <w:lang w:eastAsia="ru-RU"/>
          </w:rPr>
          <w:t>2013 г</w:t>
        </w:r>
      </w:smartTag>
      <w:r w:rsidRPr="00FB72E8">
        <w:rPr>
          <w:sz w:val="22"/>
          <w:szCs w:val="22"/>
          <w:lang w:eastAsia="ru-RU"/>
        </w:rPr>
        <w:t xml:space="preserve">. № 44-ФЗ «О </w:t>
      </w:r>
      <w:r w:rsidRPr="00FB72E8">
        <w:rPr>
          <w:kern w:val="3"/>
          <w:sz w:val="22"/>
          <w:szCs w:val="22"/>
          <w:lang w:eastAsia="ru-RU"/>
        </w:rPr>
        <w:t>контрактной</w:t>
      </w:r>
      <w:r w:rsidRPr="00FB72E8">
        <w:rPr>
          <w:sz w:val="22"/>
          <w:szCs w:val="22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44-ФЗ), идентификационный код закупки</w:t>
      </w:r>
      <w:r w:rsidR="00A86DAA">
        <w:rPr>
          <w:sz w:val="22"/>
          <w:szCs w:val="22"/>
          <w:lang w:eastAsia="ru-RU"/>
        </w:rPr>
        <w:t xml:space="preserve"> </w:t>
      </w:r>
      <w:r w:rsidRPr="00AA32B1">
        <w:rPr>
          <w:sz w:val="22"/>
          <w:szCs w:val="22"/>
        </w:rPr>
        <w:t xml:space="preserve">ИКЗ </w:t>
      </w:r>
      <w:r w:rsidR="00EF569B">
        <w:rPr>
          <w:sz w:val="22"/>
          <w:szCs w:val="22"/>
        </w:rPr>
        <w:t>_________________________</w:t>
      </w:r>
      <w:r w:rsidRPr="00FB72E8">
        <w:rPr>
          <w:sz w:val="22"/>
          <w:szCs w:val="22"/>
          <w:lang w:eastAsia="ru-RU"/>
        </w:rPr>
        <w:t xml:space="preserve">, совместно именуемые в дальнейшем Стороны, заключили настоящий </w:t>
      </w:r>
      <w:r>
        <w:rPr>
          <w:sz w:val="22"/>
          <w:szCs w:val="22"/>
          <w:lang w:eastAsia="ru-RU"/>
        </w:rPr>
        <w:t>контракт</w:t>
      </w:r>
      <w:r w:rsidRPr="00FB72E8">
        <w:rPr>
          <w:sz w:val="22"/>
          <w:szCs w:val="22"/>
          <w:lang w:eastAsia="ru-RU"/>
        </w:rPr>
        <w:t xml:space="preserve"> о нижеследующем</w:t>
      </w:r>
      <w:r w:rsidRPr="00FB72E8">
        <w:rPr>
          <w:sz w:val="22"/>
          <w:szCs w:val="22"/>
        </w:rPr>
        <w:t>.</w:t>
      </w:r>
    </w:p>
    <w:p w:rsidR="00543224" w:rsidRPr="00FB72E8" w:rsidRDefault="00543224" w:rsidP="00F006A0">
      <w:pPr>
        <w:autoSpaceDN w:val="0"/>
        <w:spacing w:line="20" w:lineRule="atLeast"/>
        <w:textAlignment w:val="baseline"/>
        <w:rPr>
          <w:sz w:val="22"/>
          <w:szCs w:val="22"/>
        </w:rPr>
      </w:pP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Предмет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543224" w:rsidP="00ED0CE7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обязуется передать Заказчику в обусловленный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«Сведения об объекте закупки» (далее - товар), в порядке и в соответствии с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0D145D">
      <w:pPr>
        <w:pStyle w:val="a0"/>
        <w:tabs>
          <w:tab w:val="left" w:pos="993"/>
        </w:tabs>
        <w:ind w:left="0" w:firstLine="686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товара определяются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том числе приложением 4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Цена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порядок и сроки оплаты товара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составляет </w:t>
      </w:r>
      <w:r w:rsidR="003954D4">
        <w:rPr>
          <w:sz w:val="22"/>
          <w:szCs w:val="22"/>
          <w:lang w:val="ru-RU"/>
        </w:rPr>
        <w:t>_______________</w:t>
      </w:r>
      <w:r w:rsidR="0042065D">
        <w:rPr>
          <w:sz w:val="22"/>
          <w:szCs w:val="22"/>
          <w:lang w:val="ru-RU"/>
        </w:rPr>
        <w:t xml:space="preserve"> (</w:t>
      </w:r>
      <w:r w:rsidR="003954D4">
        <w:rPr>
          <w:sz w:val="22"/>
          <w:szCs w:val="22"/>
          <w:lang w:val="ru-RU"/>
        </w:rPr>
        <w:t>___________________________</w:t>
      </w:r>
      <w:r w:rsidR="0042065D">
        <w:rPr>
          <w:sz w:val="22"/>
          <w:szCs w:val="22"/>
          <w:lang w:val="ru-RU"/>
        </w:rPr>
        <w:t xml:space="preserve">) 00 </w:t>
      </w:r>
      <w:r w:rsidRPr="00FB72E8">
        <w:rPr>
          <w:sz w:val="22"/>
          <w:szCs w:val="22"/>
          <w:lang w:val="ru-RU"/>
        </w:rPr>
        <w:t>копеек, НДС не облагается на основании гл. 26.2 ст. 346.11 п.2. НК РФ</w:t>
      </w:r>
      <w:r w:rsidR="00A86DAA">
        <w:rPr>
          <w:sz w:val="22"/>
          <w:szCs w:val="22"/>
          <w:lang w:val="ru-RU"/>
        </w:rPr>
        <w:t xml:space="preserve"> </w:t>
      </w:r>
      <w:r w:rsidRPr="00FB72E8">
        <w:rPr>
          <w:sz w:val="22"/>
          <w:szCs w:val="22"/>
          <w:lang w:val="ru-RU"/>
        </w:rPr>
        <w:t xml:space="preserve">(далее – 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Источник финансирования: </w:t>
      </w:r>
      <w:r w:rsidR="00EF569B">
        <w:rPr>
          <w:sz w:val="22"/>
          <w:szCs w:val="22"/>
          <w:lang w:val="ru-RU"/>
        </w:rPr>
        <w:t>Субсидия на иные цели.</w:t>
      </w:r>
    </w:p>
    <w:p w:rsidR="00543224" w:rsidRPr="00EF569B" w:rsidRDefault="00543224" w:rsidP="00EF569B">
      <w:pPr>
        <w:pStyle w:val="a0"/>
        <w:ind w:left="0"/>
        <w:rPr>
          <w:sz w:val="22"/>
          <w:szCs w:val="22"/>
          <w:lang w:val="ru-RU"/>
        </w:rPr>
      </w:pPr>
      <w:r w:rsidRPr="00EF569B">
        <w:rPr>
          <w:sz w:val="22"/>
          <w:szCs w:val="22"/>
          <w:lang w:val="ru-RU"/>
        </w:rPr>
        <w:t xml:space="preserve">Цена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 включает в себя стоимость изготовления товара, все расходы по доставке, разгрузке, заносу на склад Заказчика, расходы на уплату налогов, сборов и других обязательных платежей, а также иные расходы Поставщика,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а. Неучтенные затраты Поставщика по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у, связанные с исполнением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 xml:space="preserve">а, но не включенные в Цену </w:t>
      </w:r>
      <w:r w:rsidR="00F451FC" w:rsidRPr="00EF569B">
        <w:rPr>
          <w:sz w:val="22"/>
          <w:szCs w:val="22"/>
          <w:lang w:val="ru-RU"/>
        </w:rPr>
        <w:t>Контракт</w:t>
      </w:r>
      <w:r w:rsidRPr="00EF569B">
        <w:rPr>
          <w:sz w:val="22"/>
          <w:szCs w:val="22"/>
          <w:lang w:val="ru-RU"/>
        </w:rPr>
        <w:t>а, не подлежат оплате Заказчиком.</w:t>
      </w:r>
    </w:p>
    <w:p w:rsidR="00543224" w:rsidRPr="00FB72E8" w:rsidRDefault="00543224" w:rsidP="0008447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Цена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может быть снижена без изменения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качества и количества поставляемого товара и иных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B97C8A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 соглашению сторон возможно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</w:t>
      </w:r>
    </w:p>
    <w:p w:rsidR="00543224" w:rsidRPr="00FB72E8" w:rsidRDefault="00543224" w:rsidP="00B97C8A">
      <w:pPr>
        <w:pStyle w:val="a0"/>
        <w:numPr>
          <w:ilvl w:val="0"/>
          <w:numId w:val="0"/>
        </w:numPr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этом Заказчик в ходе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обеспечивает согласование новых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в том числе цены и (или) сроков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и (или) количества товара,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оплаты товара установлены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 Заказчик оплачивает поставленный товар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путем перечисления денежных средств на счет Поставщика,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за вычетом суммы выплаченного аванса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Обязательства Заказчика по оплате товаров считаются исполненными с момента списания денежных средств со счета Заказчика, реквизиты которого приведены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е.</w:t>
      </w:r>
    </w:p>
    <w:p w:rsidR="00543224" w:rsidRPr="00FB72E8" w:rsidRDefault="00543224" w:rsidP="00ED0CE7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и при неудовлетворении Поставщиком в добровольном порядке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товара за вычетом соответствующего размера неустоек (штрафов, пеней) (если в разделе «Сведения о порядке оплаты»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предусмотрен порядок оплаты за вычетом неустоек (штрафов, пеней)).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Сроки, порядок и место поставки товара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Поставка товара должна осуществляться в сроки, указанные в разделе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Место поставки товара указано в приложении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поставляет товар в порядке согласно разделу «Обязательства по поставке товара» приложения 2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а также в соответствии с иными условиями, предусмотренными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день поставки товара Поставщик направляет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9A7115">
      <w:pPr>
        <w:pStyle w:val="afa"/>
        <w:tabs>
          <w:tab w:val="left" w:pos="1134"/>
        </w:tabs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Датой передачи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является дата, указанная Заказчиком в подписанном им документе, подтверждающем факт передачи товара (указано в разделе «Сведения о документах, подтверждающих факт передачи товара» приложения 3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у).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Поставщик доставляет товар по адресу поставки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а также занос товара на склад Заказчика, осуществляются Поставщиком за свой счет собственными техническими средствами или с привлечением третьих лиц.</w:t>
      </w:r>
    </w:p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bookmarkStart w:id="0" w:name="_Hlk78191145"/>
      <w:r w:rsidRPr="00FB72E8">
        <w:rPr>
          <w:sz w:val="22"/>
          <w:szCs w:val="22"/>
          <w:lang w:val="ru-RU"/>
        </w:rPr>
        <w:t>Поставляемый товар</w:t>
      </w:r>
      <w:r w:rsidRPr="00FB72E8">
        <w:rPr>
          <w:sz w:val="22"/>
          <w:szCs w:val="22"/>
          <w:lang w:val="ru-RU" w:eastAsia="ru-RU"/>
        </w:rPr>
        <w:t>: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(для новых инструментов);</w:t>
      </w:r>
    </w:p>
    <w:p w:rsidR="00543224" w:rsidRPr="00FB72E8" w:rsidRDefault="00543224" w:rsidP="00331922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 должен находиться в рабочем состоянии, пригодном для дальнейшего использования по назначению, то есть быть «качественным».</w:t>
      </w:r>
    </w:p>
    <w:bookmarkEnd w:id="0"/>
    <w:p w:rsidR="00543224" w:rsidRPr="00FB72E8" w:rsidRDefault="00543224" w:rsidP="009A711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Упаковка и маркировка товара должны соответствовать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Упаковка </w:t>
      </w:r>
      <w:r w:rsidRPr="00FB72E8">
        <w:rPr>
          <w:sz w:val="22"/>
          <w:szCs w:val="22"/>
        </w:rPr>
        <w:t>товара</w:t>
      </w:r>
      <w:r w:rsidRPr="00FB72E8">
        <w:rPr>
          <w:sz w:val="22"/>
          <w:szCs w:val="22"/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:rsidR="00543224" w:rsidRPr="00FB72E8" w:rsidRDefault="00543224" w:rsidP="009A7115">
      <w:pPr>
        <w:tabs>
          <w:tab w:val="left" w:pos="1134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Уборка и вывоз упаковки производятся силами и за счет Поставщика.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и сроки осуществления приемки поставленного товара</w:t>
      </w:r>
      <w:r w:rsidRPr="00FB72E8">
        <w:rPr>
          <w:sz w:val="22"/>
          <w:szCs w:val="22"/>
        </w:rPr>
        <w:br/>
        <w:t xml:space="preserve"> и оформления ее результатов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осуществляет приемку поставленного товара после получения от Поставщика документов, указанных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у. Порядок и сроки осуществления приемки поставленного товара,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Для проверки предоставленных Поставщиком результатов,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части их соответствия условиям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Заказчик проводит экспертизу.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Порядок и сроки проведения экспертизы установлены разделом «Порядок и сроки проведения экспертизы»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у, осуществляет приемку поставленных товаров и подписывает или утверждает подписанный всеми членами приемочной комиссии (в случае создания Заказчиком приемочной комиссии)документ о приемке, либо в те же сроки направляет Поставщику мотивированный отказ от подписания документа о приемке, </w:t>
      </w:r>
      <w:r w:rsidRPr="00FB72E8">
        <w:rPr>
          <w:sz w:val="22"/>
          <w:szCs w:val="22"/>
          <w:lang w:val="ru-RU"/>
        </w:rPr>
        <w:lastRenderedPageBreak/>
        <w:t>содержащий перечень выявленных недостатков и сроки их устранения (далее - Мотивированный отказ).</w:t>
      </w:r>
    </w:p>
    <w:p w:rsidR="00543224" w:rsidRPr="00FB72E8" w:rsidRDefault="00543224" w:rsidP="00014830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случае, если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ом предусмотрено предоставление Поставщиком</w:t>
      </w:r>
      <w:r w:rsidRPr="00FB72E8">
        <w:rPr>
          <w:sz w:val="22"/>
          <w:szCs w:val="22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 поставленного товара осуществляется после предоставления </w:t>
      </w:r>
      <w:r w:rsidRPr="00FB72E8">
        <w:rPr>
          <w:sz w:val="22"/>
          <w:szCs w:val="22"/>
          <w:lang w:eastAsia="en-US"/>
        </w:rPr>
        <w:t>Поставщиком</w:t>
      </w:r>
      <w:r w:rsidRPr="00FB72E8">
        <w:rPr>
          <w:sz w:val="22"/>
          <w:szCs w:val="22"/>
        </w:rPr>
        <w:t xml:space="preserve"> такого обеспечения в порядке и в сроки, которые установлены в </w:t>
      </w:r>
      <w:r w:rsidRPr="00FB72E8">
        <w:rPr>
          <w:sz w:val="22"/>
          <w:szCs w:val="22"/>
          <w:lang w:eastAsia="en-US"/>
        </w:rPr>
        <w:t xml:space="preserve">разделе «Оформление при исполнении обязательств» </w:t>
      </w:r>
      <w:r w:rsidRPr="00FB72E8">
        <w:rPr>
          <w:sz w:val="22"/>
          <w:szCs w:val="22"/>
        </w:rPr>
        <w:t xml:space="preserve">приложения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получения Мотивированного отказа Поставщик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014830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а, исчисляется со дня получения таких документов.</w:t>
      </w:r>
    </w:p>
    <w:p w:rsidR="00543224" w:rsidRPr="00FB72E8" w:rsidRDefault="00543224" w:rsidP="00014830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случае, если выявленные недостатки, указанные в Мотивированном отказе, не устранены Поставщиком в установленные в Мотивированном отказе сроки, 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в соответствии с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23114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Права и обязанности Сторон</w:t>
      </w:r>
    </w:p>
    <w:p w:rsidR="00543224" w:rsidRPr="00FB72E8" w:rsidRDefault="00543224" w:rsidP="00FE2B18">
      <w:pPr>
        <w:pStyle w:val="a0"/>
        <w:ind w:left="720" w:firstLine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Заказчик вправе:</w:t>
      </w:r>
    </w:p>
    <w:p w:rsidR="00543224" w:rsidRPr="00FB72E8" w:rsidRDefault="00543224" w:rsidP="00887404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надлежащего исполнения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а также требовать своевременного устранения выявленных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Поставщика информацию об исполнении им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1" w:name="_Ref45540162"/>
      <w:r w:rsidRPr="00FB72E8">
        <w:rPr>
          <w:sz w:val="22"/>
          <w:szCs w:val="22"/>
          <w:lang w:val="ru-RU"/>
        </w:rPr>
        <w:t>Заказчик обязан:</w:t>
      </w:r>
      <w:bookmarkEnd w:id="1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приемку поставленного товара и производить оплату принятого поставленного товара в порядке и сроки, установленные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Сообщать в письменной форме Поставщику о недостатках, обнаруженных в ходе исполнения Поставщиком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у, в течение 5 (пяти) рабочих дней со дня обнаружения таких недостатков.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уплаты неустойки (штрафов, пеней)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контроль за исполнениемПоставщикомусловий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соответствии с законодательством Российской Федерации.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информацию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Поставщика информации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Поставщику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в течение 2 (двух) рабочих дней со дня получения соответствующего запроса.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Поставщик вправе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Требовать от Заказчика надлежащего исполнения обязательств в соответствии с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Привлечь к исполнению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 При этом Поставщик несет ответственность перед Заказчиком за неисполнение или ненадлежащее исполнение обязательств соисполнителями.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Запрашивать у Заказчика разъяснения и уточнения относительно исполнения обязательств в рамках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Осуществлять иные права, предусмотренные законодательством Российской Федерации 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0D5EBD">
      <w:pPr>
        <w:pStyle w:val="a0"/>
        <w:ind w:left="0"/>
        <w:rPr>
          <w:sz w:val="22"/>
          <w:szCs w:val="22"/>
        </w:rPr>
      </w:pPr>
      <w:bookmarkStart w:id="2" w:name="_Ref40978815"/>
      <w:r w:rsidRPr="00FB72E8">
        <w:rPr>
          <w:sz w:val="22"/>
          <w:szCs w:val="22"/>
          <w:lang w:val="ru-RU"/>
        </w:rPr>
        <w:t>Поставщик обязан</w:t>
      </w:r>
      <w:r w:rsidRPr="00FB72E8">
        <w:rPr>
          <w:sz w:val="22"/>
          <w:szCs w:val="22"/>
        </w:rPr>
        <w:t>:</w:t>
      </w:r>
      <w:bookmarkEnd w:id="2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 поставить товар в полном объеме, надлежащего качества и в установленные сроки.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Своевременно направлять Заказчику надлежащим образом оформленные документы, подтверждающие исполнение обязательств в соответствии с условиями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в том числе перечисленные в приложении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обо всех обстоятельствах, препятствующих исполнению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а, в течение 1 (одного) рабочего дня со дня обнаружения Поставщиком таких обстоятельств.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Представлять Заказчику информацию об изменении реквизитов Поставщика,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е, а также проекта дополнительного соглашения о внесении изменений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, рассмотреть их, подписать дополнительное соглашение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Исполнять иные обязанности в соответствии с законодательством Российской Федерации и настоящим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Выполнить обязательства в соответствии с разделом «Иные обязательства» приложения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 (при наличии).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Гарантии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 xml:space="preserve">6.1. 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871F00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sz w:val="22"/>
          <w:szCs w:val="22"/>
          <w:lang w:eastAsia="hi-IN" w:bidi="hi-IN"/>
        </w:rPr>
      </w:pPr>
      <w:r w:rsidRPr="00FB72E8">
        <w:rPr>
          <w:sz w:val="22"/>
          <w:szCs w:val="22"/>
        </w:rPr>
        <w:t>6.2.</w:t>
      </w:r>
      <w:r w:rsidRPr="00FB72E8">
        <w:rPr>
          <w:sz w:val="22"/>
          <w:szCs w:val="22"/>
        </w:rPr>
        <w:tab/>
        <w:t xml:space="preserve">Гарантийный срок: </w:t>
      </w:r>
      <w:r w:rsidRPr="00FB72E8">
        <w:rPr>
          <w:sz w:val="22"/>
          <w:szCs w:val="22"/>
          <w:lang w:eastAsia="en-US" w:bidi="hi-IN"/>
        </w:rPr>
        <w:t xml:space="preserve">устанавливается </w:t>
      </w:r>
      <w:r w:rsidRPr="00FB72E8">
        <w:rPr>
          <w:sz w:val="22"/>
          <w:szCs w:val="22"/>
          <w:lang w:eastAsia="hi-IN" w:bidi="hi-IN"/>
        </w:rPr>
        <w:t xml:space="preserve">в соответствии с разделом «Сведения о гарантии качества товара» приложения 1 к </w:t>
      </w:r>
      <w:r w:rsidR="00F451FC">
        <w:rPr>
          <w:sz w:val="22"/>
          <w:szCs w:val="22"/>
          <w:lang w:eastAsia="hi-IN" w:bidi="hi-IN"/>
        </w:rPr>
        <w:t>Контракт</w:t>
      </w:r>
      <w:r w:rsidRPr="00FB72E8">
        <w:rPr>
          <w:sz w:val="22"/>
          <w:szCs w:val="22"/>
          <w:lang w:eastAsia="hi-IN" w:bidi="hi-IN"/>
        </w:rPr>
        <w:t>у.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6.3.</w:t>
      </w:r>
      <w:r w:rsidRPr="00FB72E8">
        <w:rPr>
          <w:sz w:val="22"/>
          <w:szCs w:val="22"/>
          <w:lang w:val="ru-RU"/>
        </w:rPr>
        <w:tab/>
        <w:t xml:space="preserve">Требования к гарантийному обслуживанию: гарантия качества товара должна распространяться и на все составляющие его части (комплектующие изделия). Поставщик обязан в течение гарантийного срока: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обеспечивать восстановление исправности и работоспособности товара при его использовании по назначению;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- устранять за свой счет дефекты, скрытые производственные дефекты товара;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 xml:space="preserve">производить за свой счет необходимый ремонт товара в срок, согласованный с Заказчиком; 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обеспечить за свой счет надлежащую транспортировку товара до места его гарантийного ремонта и обратно;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-</w:t>
      </w:r>
      <w:r w:rsidRPr="00FB72E8">
        <w:rPr>
          <w:sz w:val="22"/>
          <w:szCs w:val="22"/>
          <w:lang w:val="ru-RU"/>
        </w:rPr>
        <w:tab/>
        <w:t>продлить гарантийный срок на весь период ремонтных работ;</w:t>
      </w:r>
    </w:p>
    <w:p w:rsidR="00543224" w:rsidRPr="00FB72E8" w:rsidRDefault="00543224" w:rsidP="0053039C">
      <w:pPr>
        <w:tabs>
          <w:tab w:val="left" w:pos="826"/>
        </w:tabs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>-</w:t>
      </w:r>
      <w:r w:rsidRPr="00FB72E8">
        <w:rPr>
          <w:sz w:val="22"/>
          <w:szCs w:val="22"/>
          <w:lang w:eastAsia="en-US"/>
        </w:rPr>
        <w:tab/>
        <w:t>произвести замену неисправного товара на новый идентичный товар надлежащего качества или товар с лучшими техническими и (или) эксплуатационными характеристиками в срок, согласованный с Заказчиком в случае, если проведение гарантийного ремонта невозможно или устранение неисправности (дефекта) потребует значительных затрат времени, а также в случае возникновения неисправности три и более раз.</w:t>
      </w:r>
    </w:p>
    <w:p w:rsidR="00543224" w:rsidRPr="00FB72E8" w:rsidRDefault="00543224" w:rsidP="00871F00">
      <w:pPr>
        <w:rPr>
          <w:sz w:val="22"/>
          <w:szCs w:val="22"/>
        </w:rPr>
      </w:pPr>
      <w:r w:rsidRPr="00FB72E8">
        <w:rPr>
          <w:sz w:val="22"/>
          <w:szCs w:val="22"/>
        </w:rPr>
        <w:t>Требования к объему предоставления гарантий качества на поставленный товар: 100%.</w:t>
      </w:r>
    </w:p>
    <w:p w:rsidR="00543224" w:rsidRPr="00FB72E8" w:rsidRDefault="00543224" w:rsidP="00871F00">
      <w:pPr>
        <w:pStyle w:val="a0"/>
        <w:numPr>
          <w:ilvl w:val="0"/>
          <w:numId w:val="0"/>
        </w:numPr>
        <w:tabs>
          <w:tab w:val="left" w:pos="1092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6.4.</w:t>
      </w:r>
      <w:r w:rsidRPr="00FB72E8">
        <w:rPr>
          <w:sz w:val="22"/>
          <w:szCs w:val="22"/>
          <w:lang w:val="ru-RU"/>
        </w:rPr>
        <w:tab/>
        <w:t>При поломке товара, находящегося на гарантии, фиксируется дата сдачи в ремонт и обратного получения. Из гарантийного срока вычитается время, которым покупатель не пользовался товаром по причине нахождения его в ремонте.</w:t>
      </w:r>
    </w:p>
    <w:p w:rsidR="00543224" w:rsidRPr="00FB72E8" w:rsidRDefault="00543224" w:rsidP="00871F00">
      <w:pPr>
        <w:tabs>
          <w:tab w:val="left" w:pos="1106"/>
        </w:tabs>
        <w:rPr>
          <w:sz w:val="22"/>
          <w:szCs w:val="22"/>
        </w:rPr>
      </w:pPr>
      <w:r w:rsidRPr="00FB72E8">
        <w:rPr>
          <w:sz w:val="22"/>
          <w:szCs w:val="22"/>
        </w:rPr>
        <w:t>6.5.</w:t>
      </w:r>
      <w:r w:rsidRPr="00FB72E8">
        <w:rPr>
          <w:sz w:val="22"/>
          <w:szCs w:val="22"/>
        </w:rPr>
        <w:tab/>
      </w:r>
      <w:r w:rsidRPr="00FB72E8">
        <w:rPr>
          <w:sz w:val="22"/>
          <w:szCs w:val="22"/>
          <w:lang w:eastAsia="en-US"/>
        </w:rPr>
        <w:t>Гарантийное обязательство распространяется на весь гарантийный срок и регулируются Гражданским Кодексом РФ.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Ответственность Сторон</w:t>
      </w:r>
    </w:p>
    <w:p w:rsidR="00543224" w:rsidRPr="00FB72E8" w:rsidRDefault="00543224" w:rsidP="003A5F59">
      <w:pPr>
        <w:pStyle w:val="a0"/>
        <w:ind w:left="0" w:firstLine="742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а.</w:t>
      </w:r>
    </w:p>
    <w:p w:rsidR="00543224" w:rsidRPr="00FB72E8" w:rsidRDefault="00543224" w:rsidP="003A5F59">
      <w:pPr>
        <w:ind w:firstLine="742"/>
        <w:rPr>
          <w:sz w:val="22"/>
          <w:szCs w:val="22"/>
        </w:rPr>
      </w:pPr>
      <w:r w:rsidRPr="00FB72E8">
        <w:rPr>
          <w:sz w:val="22"/>
          <w:szCs w:val="22"/>
        </w:rPr>
        <w:t xml:space="preserve">Размеры штрафов </w:t>
      </w:r>
      <w:bookmarkStart w:id="3" w:name="_Hlk77765690"/>
      <w:r w:rsidRPr="00FB72E8">
        <w:rPr>
          <w:sz w:val="22"/>
          <w:szCs w:val="22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bookmarkEnd w:id="3"/>
      <w:r w:rsidRPr="00FB72E8">
        <w:rPr>
          <w:sz w:val="22"/>
          <w:szCs w:val="22"/>
        </w:rPr>
        <w:t>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</w:rPr>
      </w:pPr>
      <w:r w:rsidRPr="00FB72E8">
        <w:rPr>
          <w:sz w:val="22"/>
          <w:szCs w:val="22"/>
          <w:lang w:val="ru-RU"/>
        </w:rPr>
        <w:t>Ответственность Заказчика</w:t>
      </w:r>
      <w:r w:rsidRPr="00FB72E8">
        <w:rPr>
          <w:sz w:val="22"/>
          <w:szCs w:val="22"/>
        </w:rPr>
        <w:t>: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Поставщик вправе потребовать уплаты неустоек (штрафов, пеней).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bookmarkStart w:id="4" w:name="_Ref40978245"/>
      <w:r w:rsidRPr="00FB72E8">
        <w:rPr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истечения,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7D2FE1">
      <w:pPr>
        <w:rPr>
          <w:sz w:val="22"/>
          <w:szCs w:val="22"/>
        </w:rPr>
      </w:pPr>
      <w:r w:rsidRPr="00FB72E8">
        <w:rPr>
          <w:sz w:val="22"/>
          <w:szCs w:val="22"/>
          <w:lang w:eastAsia="en-US"/>
        </w:rPr>
        <w:t xml:space="preserve">За каждый факт неисполнения Заказчиком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за исключением просрочки исполнения обязательств, предусмотренных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 xml:space="preserve">ом, штраф устанавливается в 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7679F7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A5F59">
      <w:pPr>
        <w:pStyle w:val="a0"/>
        <w:ind w:left="0"/>
        <w:rPr>
          <w:sz w:val="22"/>
          <w:szCs w:val="22"/>
        </w:rPr>
      </w:pPr>
      <w:bookmarkStart w:id="5" w:name="_Ref40978278"/>
      <w:r w:rsidRPr="00FB72E8">
        <w:rPr>
          <w:sz w:val="22"/>
          <w:szCs w:val="22"/>
          <w:lang w:val="ru-RU"/>
        </w:rPr>
        <w:t>Ответственность Поставщика</w:t>
      </w:r>
      <w:r w:rsidRPr="00FB72E8">
        <w:rPr>
          <w:sz w:val="22"/>
          <w:szCs w:val="22"/>
        </w:rPr>
        <w:t>:</w:t>
      </w:r>
      <w:bookmarkEnd w:id="5"/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543224" w:rsidRPr="00FB72E8" w:rsidRDefault="00543224" w:rsidP="00956516">
      <w:pPr>
        <w:pStyle w:val="a1"/>
        <w:rPr>
          <w:rFonts w:ascii="Verdana" w:hAnsi="Verdana"/>
          <w:sz w:val="22"/>
          <w:szCs w:val="22"/>
        </w:rPr>
      </w:pPr>
      <w:bookmarkStart w:id="6" w:name="_Ref40978320"/>
      <w:r w:rsidRPr="00FB72E8"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срока исполнения обязательства, и устанавливается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(отдельного этапа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(соответствующим отдельным этапом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FB72E8">
        <w:rPr>
          <w:sz w:val="22"/>
          <w:szCs w:val="22"/>
        </w:rPr>
        <w:t>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ом.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которое не имеет стоимостного выражения, штраф устанавливается в </w:t>
      </w:r>
      <w:r w:rsidRPr="00FB72E8">
        <w:rPr>
          <w:sz w:val="22"/>
          <w:szCs w:val="22"/>
          <w:lang w:eastAsia="en-US"/>
        </w:rPr>
        <w:t xml:space="preserve">размере, </w:t>
      </w:r>
      <w:r w:rsidRPr="00FB72E8">
        <w:rPr>
          <w:sz w:val="22"/>
          <w:szCs w:val="22"/>
        </w:rPr>
        <w:t>определенном в соответствии с Правилами.</w:t>
      </w:r>
    </w:p>
    <w:p w:rsidR="00543224" w:rsidRPr="00FB72E8" w:rsidRDefault="00543224" w:rsidP="00956516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За каждый день просрочки исполнения Поставщиком обязательства, предусмотренного подпунктом 5.4.6 пункта 5.4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а, начисляется пеня в размере, определенном в порядке, установленном в соответствии с подпунктом 7.3.2 пункта 7.3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1"/>
        <w:rPr>
          <w:sz w:val="22"/>
          <w:szCs w:val="22"/>
        </w:rPr>
      </w:pPr>
      <w:r w:rsidRPr="00FB72E8">
        <w:rPr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ом, не может превышать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произошло вследствие непреодолимой силы или по вине другой Стороны.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Уплата Поставщиком неустойки или применение иной формы ответственности не освобождает его от исполнения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При неисполнении или ненадлежащем исполнении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а также в случае просрочки исполнения Исполнителем обязательств, предусмотренных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Заказчик вправе при осуществлении окончательных расчетов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у произвести удержание суммы штрафа и/или пени. В этом случае Заказчик направляет Поставщику соответствующее уведомление с указанием суммы штрафа и/или пени, подлежащей удержанию из цены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осуществлении оплаты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Порядок расторжения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D93339">
      <w:pPr>
        <w:pStyle w:val="a0"/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а от исполнения </w:t>
      </w: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>а в соответствии с гражданским законодательством Российской Федерации.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вправе принять решение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543224" w:rsidRPr="00FB72E8" w:rsidRDefault="00543224" w:rsidP="000F47A6">
      <w:pPr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Сроки и порядок принятия Поставщиком решения об одностороннем отказе от исполнения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определяются в соответствии с Федеральным законом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Заказчик обязан принять решения об одностороннем отказе от исполнения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в случаях, установленных статьей 95 Федерального закона № 44-ФЗ.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Расторжение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товара, поставленного Поставщиком и принятого Заказчиком, а также размер суммы, перечисленной Заказчиком Поставщику за поставленный товар.</w:t>
      </w:r>
    </w:p>
    <w:p w:rsidR="00543224" w:rsidRPr="00FB72E8" w:rsidRDefault="00543224" w:rsidP="000F47A6">
      <w:pPr>
        <w:pStyle w:val="afa"/>
        <w:ind w:left="0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Сторона, которой направлено предложение о расторжении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а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543224" w:rsidRPr="00FB72E8" w:rsidRDefault="00543224" w:rsidP="00D93339">
      <w:pPr>
        <w:pStyle w:val="a0"/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Поставщик обязан возвратить Заказчику на счет, реквизиты которого указаны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е, аванс, выданный в соответствии с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в течение 5 (Пяти) календарных дней с даты расторжения настоящего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(если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 предусмотрена выплата аванса).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Обстоятельства непреодолимой силы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Pr="00FB72E8">
        <w:rPr>
          <w:sz w:val="22"/>
          <w:szCs w:val="22"/>
        </w:rPr>
        <w:t>nCoV</w:t>
      </w:r>
      <w:r w:rsidRPr="00FB72E8">
        <w:rPr>
          <w:sz w:val="22"/>
          <w:szCs w:val="22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от воли Сторон обстоятельств, при условии, что эти обстоятельства непосредственно повлияли на исполнение Сторонами своих обязательств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и не зависеть от воли Сторон.</w:t>
      </w:r>
    </w:p>
    <w:p w:rsidR="00543224" w:rsidRPr="00FB72E8" w:rsidRDefault="00543224" w:rsidP="00793095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>К таким обстоятельствам не относятся, в частности, нарушение Поставщиком или его контрагентами требований действующего законодательства Российской Федерации, нарушение обязанностей со Стороны контрагентов Поставщика, отсутствие на рынке нужных для поставки товаров (материалов), отсутствие у Поставщика необходимых денежных средств.</w:t>
      </w:r>
    </w:p>
    <w:p w:rsidR="00543224" w:rsidRPr="00FB72E8" w:rsidRDefault="00543224" w:rsidP="000D145D">
      <w:pPr>
        <w:pStyle w:val="a0"/>
        <w:tabs>
          <w:tab w:val="left" w:pos="1092"/>
        </w:tabs>
        <w:ind w:left="14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</w:t>
      </w:r>
      <w:r w:rsidRPr="00FB72E8">
        <w:rPr>
          <w:sz w:val="22"/>
          <w:szCs w:val="22"/>
          <w:lang w:val="ru-RU"/>
        </w:rPr>
        <w:lastRenderedPageBreak/>
        <w:t>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Порядок урегулирования споров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До передачи спора на разрешение Арбитражного суда Саратовской области Стороны принимают меры к его урегулированию в претензионном порядке.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то Претензия направляется Стороной другой Стороне в письменном виде.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Претензия должна содержать срок, направления письменного ответа, по существу, Стороной ее получившей, не превышающий 10 (десять) рабочих дней, а также сумму истребования и ее полный и обоснованный расчет (если претензионные требования подлежат денежной оценке).</w:t>
      </w:r>
    </w:p>
    <w:p w:rsidR="00543224" w:rsidRPr="00FB72E8" w:rsidRDefault="00543224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543224" w:rsidRPr="00FB72E8" w:rsidRDefault="00543224" w:rsidP="00B65F45">
      <w:pPr>
        <w:pStyle w:val="a0"/>
        <w:tabs>
          <w:tab w:val="left" w:pos="1134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 разрешаются в Арбитражном суде Саратовской области.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 xml:space="preserve">Срок действия, порядок изменения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</w:t>
      </w:r>
    </w:p>
    <w:p w:rsidR="00543224" w:rsidRPr="00FB72E8" w:rsidRDefault="00F451FC" w:rsidP="00352383">
      <w:pPr>
        <w:pStyle w:val="a0"/>
        <w:numPr>
          <w:ilvl w:val="1"/>
          <w:numId w:val="8"/>
        </w:numPr>
        <w:ind w:left="0" w:firstLine="714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 xml:space="preserve"> вступает в силу с момента его заключения и действует по 31.12.202</w:t>
      </w:r>
      <w:r w:rsidR="00A86DAA">
        <w:rPr>
          <w:sz w:val="22"/>
          <w:szCs w:val="22"/>
          <w:lang w:val="ru-RU"/>
        </w:rPr>
        <w:t>6</w:t>
      </w:r>
      <w:r w:rsidR="00352383" w:rsidRPr="00FB72E8">
        <w:rPr>
          <w:sz w:val="22"/>
          <w:szCs w:val="22"/>
          <w:lang w:val="ru-RU"/>
        </w:rPr>
        <w:t xml:space="preserve"> г. Окончание срока действия настоящего </w:t>
      </w:r>
      <w:r>
        <w:rPr>
          <w:sz w:val="22"/>
          <w:szCs w:val="22"/>
          <w:lang w:val="ru-RU"/>
        </w:rPr>
        <w:t>Контракт</w:t>
      </w:r>
      <w:r w:rsidR="00352383" w:rsidRPr="00FB72E8">
        <w:rPr>
          <w:sz w:val="22"/>
          <w:szCs w:val="22"/>
          <w:lang w:val="ru-RU"/>
        </w:rPr>
        <w:t>а не влечет прекращение неисполненных обязательств Сторон, в том числе гарантийных обязательств.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 допускается в следующих случаях: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при снижении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без изменения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товара, качества поставляемого товара и иных условий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а;</w:t>
      </w:r>
    </w:p>
    <w:p w:rsidR="00543224" w:rsidRPr="00FB72E8" w:rsidRDefault="00543224" w:rsidP="007E4278">
      <w:pPr>
        <w:pStyle w:val="a1"/>
        <w:numPr>
          <w:ilvl w:val="0"/>
          <w:numId w:val="0"/>
        </w:numPr>
        <w:ind w:firstLine="714"/>
        <w:rPr>
          <w:sz w:val="22"/>
          <w:szCs w:val="22"/>
        </w:rPr>
      </w:pPr>
      <w:r w:rsidRPr="00FB72E8">
        <w:rPr>
          <w:sz w:val="22"/>
          <w:szCs w:val="22"/>
        </w:rPr>
        <w:t xml:space="preserve">если по предложению Заказчика увеличивается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товара не более чем на десять процентов или уменьшается предусмотренное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пропорционально дополнительному количеству товара исходя из установленной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е цены единицы товара, но не более чем на десять процентов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а. При уменьшении предусмотренных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товара Стороны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обязаны уменьшить цену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 xml:space="preserve">а на предусмотренное в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е количество такого товара.</w:t>
      </w:r>
    </w:p>
    <w:p w:rsidR="00543224" w:rsidRPr="00FB72E8" w:rsidRDefault="00543224" w:rsidP="007E4278">
      <w:pPr>
        <w:pStyle w:val="a0"/>
        <w:ind w:left="0" w:firstLine="714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Любые изменения и дополнения к настоящему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:rsidR="00543224" w:rsidRPr="00FB72E8" w:rsidRDefault="00543224" w:rsidP="00C04966">
      <w:pPr>
        <w:pStyle w:val="a"/>
        <w:widowControl w:val="0"/>
        <w:rPr>
          <w:sz w:val="22"/>
          <w:szCs w:val="22"/>
        </w:rPr>
      </w:pPr>
      <w:r w:rsidRPr="00FB72E8">
        <w:rPr>
          <w:sz w:val="22"/>
          <w:szCs w:val="22"/>
        </w:rPr>
        <w:t>Прочие условия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bookmarkStart w:id="7" w:name="_Ref45540000"/>
      <w:r w:rsidRPr="00FB72E8">
        <w:rPr>
          <w:sz w:val="22"/>
          <w:szCs w:val="22"/>
          <w:lang w:val="ru-RU"/>
        </w:rPr>
        <w:t xml:space="preserve">Если иное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7"/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543224" w:rsidRPr="00FB72E8" w:rsidRDefault="00543224" w:rsidP="00AA4862">
      <w:pPr>
        <w:widowControl w:val="0"/>
        <w:tabs>
          <w:tab w:val="left" w:pos="1276"/>
        </w:tabs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543224" w:rsidRPr="00FB72E8" w:rsidRDefault="00F451FC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Контракт</w:t>
      </w:r>
      <w:r w:rsidR="00543224" w:rsidRPr="00FB72E8">
        <w:rPr>
          <w:sz w:val="22"/>
          <w:szCs w:val="22"/>
          <w:lang w:val="ru-RU"/>
        </w:rPr>
        <w:t xml:space="preserve"> составлен в письменной форме в двух экземплярах, имеющих равную юридическую силу, по одному для каждой Стороны</w:t>
      </w:r>
    </w:p>
    <w:p w:rsidR="00543224" w:rsidRPr="00FB72E8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lastRenderedPageBreak/>
        <w:t xml:space="preserve">Во всем, что не предусмотрено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ом, Стороны руководствуются законодательством Российской Федерации.</w:t>
      </w:r>
    </w:p>
    <w:p w:rsidR="00543224" w:rsidRDefault="00543224" w:rsidP="00AA4862">
      <w:pPr>
        <w:pStyle w:val="a0"/>
        <w:tabs>
          <w:tab w:val="left" w:pos="1276"/>
        </w:tabs>
        <w:ind w:left="0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 xml:space="preserve">Неотъемлемыми частями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 xml:space="preserve">а являются следующие приложения: приложение 1 «Сведения об объектах закупки», приложение 2 «Сведения об обязательствах сторон и порядке оплаты», приложение 3 «Перечень документов, которыми обмениваются стороны при исполнении </w:t>
      </w:r>
      <w:r w:rsidR="00F451FC">
        <w:rPr>
          <w:sz w:val="22"/>
          <w:szCs w:val="22"/>
          <w:lang w:val="ru-RU"/>
        </w:rPr>
        <w:t>Контракт</w:t>
      </w:r>
      <w:r w:rsidRPr="00FB72E8">
        <w:rPr>
          <w:sz w:val="22"/>
          <w:szCs w:val="22"/>
          <w:lang w:val="ru-RU"/>
        </w:rPr>
        <w:t>а», приложение 4 «Техническое задание».</w:t>
      </w:r>
    </w:p>
    <w:p w:rsidR="00AA32B1" w:rsidRPr="00AA32B1" w:rsidRDefault="00AA32B1" w:rsidP="00AA32B1">
      <w:pPr>
        <w:pStyle w:val="a"/>
      </w:pPr>
      <w:r w:rsidRPr="00AA32B1">
        <w:t>Антикоррупционная оговорка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>
        <w:rPr>
          <w:sz w:val="22"/>
          <w:szCs w:val="22"/>
          <w:lang w:val="ru-RU"/>
        </w:rPr>
        <w:t>ания влияния на действия или ре</w:t>
      </w:r>
      <w:r w:rsidRPr="00AA32B1">
        <w:rPr>
          <w:sz w:val="22"/>
          <w:szCs w:val="22"/>
          <w:lang w:val="ru-RU"/>
        </w:rPr>
        <w:t>шения этих лиц с целью получить какие-либо неправомерные преимущества или иные неправомерные цели.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</w:t>
      </w:r>
      <w:r>
        <w:rPr>
          <w:sz w:val="22"/>
          <w:szCs w:val="22"/>
          <w:lang w:val="ru-RU"/>
        </w:rPr>
        <w:t xml:space="preserve"> подкуп, а также действия, нару</w:t>
      </w:r>
      <w:r w:rsidRPr="00AA32B1">
        <w:rPr>
          <w:sz w:val="22"/>
          <w:szCs w:val="22"/>
          <w:lang w:val="ru-RU"/>
        </w:rPr>
        <w:t>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</w:t>
      </w:r>
      <w:r>
        <w:rPr>
          <w:sz w:val="22"/>
          <w:szCs w:val="22"/>
          <w:lang w:val="ru-RU"/>
        </w:rPr>
        <w:t>Сторона обязуется уведомить дру</w:t>
      </w:r>
      <w:r w:rsidRPr="00AA32B1">
        <w:rPr>
          <w:sz w:val="22"/>
          <w:szCs w:val="22"/>
          <w:lang w:val="ru-RU"/>
        </w:rPr>
        <w:t>гую Сторону в письменной форме. После письменного уведомления соотве</w:t>
      </w:r>
      <w:r>
        <w:rPr>
          <w:sz w:val="22"/>
          <w:szCs w:val="22"/>
          <w:lang w:val="ru-RU"/>
        </w:rPr>
        <w:t>тствующая Сторона обязана напра</w:t>
      </w:r>
      <w:r w:rsidRPr="00AA32B1">
        <w:rPr>
          <w:sz w:val="22"/>
          <w:szCs w:val="22"/>
          <w:lang w:val="ru-RU"/>
        </w:rPr>
        <w:t>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AA32B1" w:rsidRPr="00AA32B1" w:rsidRDefault="00AA32B1" w:rsidP="00AA32B1">
      <w:pPr>
        <w:pStyle w:val="a0"/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 w:rsidRPr="00AA32B1">
        <w:rPr>
          <w:sz w:val="22"/>
          <w:szCs w:val="22"/>
          <w:lang w:val="ru-RU"/>
        </w:rPr>
        <w:t xml:space="preserve">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лица-ми, работниками или посредниками, выражающееся в действиях, квали</w:t>
      </w:r>
      <w:r>
        <w:rPr>
          <w:sz w:val="22"/>
          <w:szCs w:val="22"/>
          <w:lang w:val="ru-RU"/>
        </w:rPr>
        <w:t>фицируемых применимым законода</w:t>
      </w:r>
      <w:r w:rsidRPr="00AA32B1">
        <w:rPr>
          <w:sz w:val="22"/>
          <w:szCs w:val="22"/>
          <w:lang w:val="ru-RU"/>
        </w:rPr>
        <w:t>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</w:t>
      </w:r>
      <w:r>
        <w:rPr>
          <w:sz w:val="22"/>
          <w:szCs w:val="22"/>
          <w:lang w:val="ru-RU"/>
        </w:rPr>
        <w:t>ии легализации (отмыванию) дохо</w:t>
      </w:r>
      <w:r w:rsidRPr="00AA32B1">
        <w:rPr>
          <w:sz w:val="22"/>
          <w:szCs w:val="22"/>
          <w:lang w:val="ru-RU"/>
        </w:rPr>
        <w:t>дов, полученных преступным путем.</w:t>
      </w:r>
    </w:p>
    <w:p w:rsidR="00AA32B1" w:rsidRDefault="00AA32B1" w:rsidP="00AA32B1">
      <w:pPr>
        <w:pStyle w:val="a0"/>
        <w:numPr>
          <w:ilvl w:val="0"/>
          <w:numId w:val="0"/>
        </w:numPr>
        <w:tabs>
          <w:tab w:val="left" w:pos="1276"/>
        </w:tabs>
        <w:ind w:left="-142" w:firstLine="85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13.5 </w:t>
      </w:r>
      <w:r w:rsidRPr="00AA32B1">
        <w:rPr>
          <w:sz w:val="22"/>
          <w:szCs w:val="22"/>
          <w:lang w:val="ru-RU"/>
        </w:rPr>
        <w:t xml:space="preserve">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</w:t>
      </w:r>
      <w:r>
        <w:rPr>
          <w:sz w:val="22"/>
          <w:szCs w:val="22"/>
          <w:lang w:val="ru-RU"/>
        </w:rPr>
        <w:t>установленный настоящим Контрак</w:t>
      </w:r>
      <w:r w:rsidRPr="00AA32B1">
        <w:rPr>
          <w:sz w:val="22"/>
          <w:szCs w:val="22"/>
          <w:lang w:val="ru-RU"/>
        </w:rPr>
        <w:t>том срок подтверждения, что нарушения не произошли или не произойдут, д</w:t>
      </w:r>
      <w:r>
        <w:rPr>
          <w:sz w:val="22"/>
          <w:szCs w:val="22"/>
          <w:lang w:val="ru-RU"/>
        </w:rPr>
        <w:t>ругая Сторона имеет право напра</w:t>
      </w:r>
      <w:r w:rsidRPr="00AA32B1">
        <w:rPr>
          <w:sz w:val="22"/>
          <w:szCs w:val="22"/>
          <w:lang w:val="ru-RU"/>
        </w:rPr>
        <w:t>вить обоснованные факты или предоставить материалы в компетентные органы в соответствии с применимым законодательством.</w:t>
      </w:r>
    </w:p>
    <w:p w:rsidR="00543224" w:rsidRPr="00FB72E8" w:rsidRDefault="00543224" w:rsidP="00E5429D">
      <w:pPr>
        <w:pStyle w:val="a"/>
        <w:rPr>
          <w:sz w:val="22"/>
          <w:szCs w:val="22"/>
        </w:rPr>
      </w:pPr>
      <w:r w:rsidRPr="00FB72E8">
        <w:rPr>
          <w:sz w:val="22"/>
          <w:szCs w:val="22"/>
        </w:rPr>
        <w:t>Адреса, реквизиты и подписи Сторон</w:t>
      </w:r>
    </w:p>
    <w:p w:rsidR="00FB72E8" w:rsidRDefault="00FB72E8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</w:p>
    <w:p w:rsidR="00543224" w:rsidRPr="00FB72E8" w:rsidRDefault="00543224" w:rsidP="00C12275">
      <w:pPr>
        <w:pStyle w:val="a0"/>
        <w:numPr>
          <w:ilvl w:val="0"/>
          <w:numId w:val="0"/>
        </w:numPr>
        <w:ind w:left="1560" w:firstLine="709"/>
        <w:rPr>
          <w:sz w:val="22"/>
          <w:szCs w:val="22"/>
          <w:lang w:val="ru-RU" w:eastAsia="ar-SA"/>
        </w:rPr>
      </w:pPr>
      <w:r w:rsidRPr="00FB72E8">
        <w:rPr>
          <w:sz w:val="22"/>
          <w:szCs w:val="22"/>
          <w:lang w:val="ru-RU" w:eastAsia="ar-SA"/>
        </w:rPr>
        <w:t>Заказчик:                                                          Поставщик: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4820"/>
        <w:gridCol w:w="4819"/>
      </w:tblGrid>
      <w:tr w:rsidR="00543224" w:rsidRPr="00FB72E8" w:rsidTr="003948F8">
        <w:tc>
          <w:tcPr>
            <w:tcW w:w="4820" w:type="dxa"/>
          </w:tcPr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 xml:space="preserve">Государственное учреждение дополнительного образования 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«Краснокутская детская художественная  школа имени Г.Д. Криворучко»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413253, Саратовская область, Краснокутский район, г. Красный Кут, ул. Советская 68, пом. 8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ИНН 6417069285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КПП 641701001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р/с 03224643630000006001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к/с 40102810845370000052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Банк: ОКЦ № 3 ВВГУ Банка России//УФК по Саратовской области, г Саратов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БИК 016311121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Получатель: Министерство финансов Саратовской области (ГУ ДО «Краснокутская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детская художественная школа им. Г.Д.Криворучко»)</w:t>
            </w:r>
          </w:p>
          <w:p w:rsidR="0033574A" w:rsidRPr="0033574A" w:rsidRDefault="0033574A" w:rsidP="0033574A">
            <w:pPr>
              <w:ind w:firstLine="34"/>
              <w:rPr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t>л/с 019030223</w:t>
            </w:r>
          </w:p>
          <w:p w:rsidR="00B66287" w:rsidRDefault="0033574A" w:rsidP="0033574A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33574A">
              <w:rPr>
                <w:sz w:val="22"/>
                <w:szCs w:val="22"/>
                <w:lang w:eastAsia="en-US"/>
              </w:rPr>
              <w:lastRenderedPageBreak/>
              <w:t>ОКТМО 63623101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Директор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____________________ /Закора С.Г/</w:t>
            </w:r>
          </w:p>
          <w:p w:rsidR="00B66287" w:rsidRPr="00B66287" w:rsidRDefault="00B66287" w:rsidP="00B66287">
            <w:pPr>
              <w:ind w:firstLine="34"/>
              <w:rPr>
                <w:b/>
                <w:sz w:val="22"/>
                <w:szCs w:val="22"/>
                <w:lang w:eastAsia="en-US"/>
              </w:rPr>
            </w:pPr>
          </w:p>
          <w:p w:rsidR="008E2397" w:rsidRPr="00FB72E8" w:rsidRDefault="00B66287" w:rsidP="00B66287">
            <w:pPr>
              <w:ind w:firstLine="0"/>
              <w:rPr>
                <w:sz w:val="22"/>
                <w:szCs w:val="22"/>
              </w:rPr>
            </w:pPr>
            <w:r w:rsidRPr="00B66287">
              <w:rPr>
                <w:b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3948F8" w:rsidRPr="0088464A" w:rsidRDefault="003948F8" w:rsidP="003948F8">
            <w:pPr>
              <w:ind w:firstLine="0"/>
              <w:rPr>
                <w:sz w:val="22"/>
                <w:szCs w:val="22"/>
              </w:rPr>
            </w:pPr>
          </w:p>
          <w:p w:rsidR="003948F8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54D4" w:rsidRPr="0088464A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54D4" w:rsidP="003948F8">
            <w:pPr>
              <w:ind w:firstLine="0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>______________</w:t>
            </w:r>
          </w:p>
          <w:p w:rsidR="003948F8" w:rsidRPr="00C37643" w:rsidRDefault="003948F8" w:rsidP="003948F8">
            <w:pPr>
              <w:ind w:firstLine="0"/>
              <w:jc w:val="left"/>
              <w:rPr>
                <w:b/>
                <w:lang w:eastAsia="zh-CN"/>
              </w:rPr>
            </w:pPr>
          </w:p>
          <w:p w:rsidR="003948F8" w:rsidRPr="00C37643" w:rsidRDefault="003948F8" w:rsidP="003948F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0"/>
              <w:rPr>
                <w:lang w:eastAsia="ru-RU"/>
              </w:rPr>
            </w:pPr>
            <w:r>
              <w:rPr>
                <w:lang w:eastAsia="zh-CN"/>
              </w:rPr>
              <w:t>_______________</w:t>
            </w:r>
            <w:r w:rsidRPr="00C37643">
              <w:rPr>
                <w:sz w:val="22"/>
                <w:szCs w:val="22"/>
                <w:lang w:eastAsia="ru-RU"/>
              </w:rPr>
              <w:t>/</w:t>
            </w:r>
            <w:r w:rsidR="003954D4">
              <w:rPr>
                <w:b/>
                <w:sz w:val="22"/>
                <w:szCs w:val="22"/>
                <w:lang w:eastAsia="zh-CN"/>
              </w:rPr>
              <w:t>_____________</w:t>
            </w:r>
            <w:r w:rsidRPr="00C37643">
              <w:rPr>
                <w:b/>
                <w:sz w:val="22"/>
                <w:szCs w:val="22"/>
                <w:lang w:eastAsia="zh-CN"/>
              </w:rPr>
              <w:t>/</w:t>
            </w:r>
          </w:p>
          <w:p w:rsidR="003948F8" w:rsidRDefault="003948F8" w:rsidP="003948F8">
            <w:pPr>
              <w:ind w:firstLine="34"/>
              <w:jc w:val="left"/>
              <w:rPr>
                <w:rFonts w:eastAsia="Arial Unicode MS"/>
                <w:b/>
                <w:lang w:eastAsia="zh-CN"/>
              </w:rPr>
            </w:pPr>
          </w:p>
          <w:p w:rsidR="003948F8" w:rsidRPr="00C37643" w:rsidRDefault="003948F8" w:rsidP="003948F8">
            <w:pPr>
              <w:ind w:firstLine="0"/>
              <w:jc w:val="left"/>
              <w:rPr>
                <w:lang w:eastAsia="zh-CN"/>
              </w:rPr>
            </w:pPr>
            <w:r w:rsidRPr="00C37643">
              <w:rPr>
                <w:rFonts w:eastAsia="Arial Unicode MS"/>
                <w:b/>
                <w:lang w:eastAsia="zh-CN"/>
              </w:rPr>
              <w:t>М.П.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C12275">
      <w:pPr>
        <w:ind w:firstLine="0"/>
        <w:rPr>
          <w:sz w:val="22"/>
          <w:szCs w:val="22"/>
        </w:rPr>
        <w:sectPr w:rsidR="00543224" w:rsidRPr="00FB72E8" w:rsidSect="00AA32B1">
          <w:headerReference w:type="default" r:id="rId7"/>
          <w:footerReference w:type="default" r:id="rId8"/>
          <w:type w:val="continuous"/>
          <w:pgSz w:w="11906" w:h="16838" w:code="9"/>
          <w:pgMar w:top="567" w:right="849" w:bottom="1134" w:left="1418" w:header="227" w:footer="227" w:gutter="0"/>
          <w:cols w:space="708"/>
          <w:docGrid w:linePitch="360"/>
        </w:sect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1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543224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от«</w:t>
      </w:r>
      <w:r w:rsidR="003954D4">
        <w:rPr>
          <w:sz w:val="22"/>
          <w:szCs w:val="22"/>
        </w:rPr>
        <w:t>___</w:t>
      </w:r>
      <w:r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</w:t>
      </w:r>
      <w:r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5D36AF">
        <w:rPr>
          <w:sz w:val="22"/>
          <w:szCs w:val="22"/>
        </w:rPr>
        <w:t>6</w:t>
      </w:r>
      <w:r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1. Сведения об объектах закупки</w:t>
      </w:r>
    </w:p>
    <w:p w:rsidR="00543224" w:rsidRPr="00FB72E8" w:rsidRDefault="00543224" w:rsidP="00891131">
      <w:pPr>
        <w:jc w:val="center"/>
        <w:rPr>
          <w:sz w:val="22"/>
          <w:szCs w:val="22"/>
        </w:rPr>
      </w:pPr>
    </w:p>
    <w:tbl>
      <w:tblPr>
        <w:tblW w:w="149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235"/>
        <w:gridCol w:w="1901"/>
        <w:gridCol w:w="1493"/>
        <w:gridCol w:w="1499"/>
        <w:gridCol w:w="2558"/>
        <w:gridCol w:w="2835"/>
      </w:tblGrid>
      <w:tr w:rsidR="008E2397" w:rsidRPr="00FB72E8" w:rsidTr="00681A92">
        <w:tc>
          <w:tcPr>
            <w:tcW w:w="1476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235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1901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1493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499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Количество </w:t>
            </w:r>
          </w:p>
        </w:tc>
        <w:tc>
          <w:tcPr>
            <w:tcW w:w="2558" w:type="dxa"/>
            <w:vAlign w:val="center"/>
          </w:tcPr>
          <w:p w:rsidR="008E2397" w:rsidRPr="00FB72E8" w:rsidRDefault="008E2397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Цена единицы, руб.</w:t>
            </w:r>
          </w:p>
        </w:tc>
        <w:tc>
          <w:tcPr>
            <w:tcW w:w="2835" w:type="dxa"/>
            <w:vAlign w:val="center"/>
          </w:tcPr>
          <w:p w:rsidR="008E2397" w:rsidRPr="00FB72E8" w:rsidRDefault="00332512" w:rsidP="008E2397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</w:t>
            </w:r>
            <w:r w:rsidR="008E2397" w:rsidRPr="00FB72E8"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E87802" w:rsidRPr="00FB72E8" w:rsidTr="00681A92">
        <w:tc>
          <w:tcPr>
            <w:tcW w:w="1476" w:type="dxa"/>
          </w:tcPr>
          <w:p w:rsidR="00E87802" w:rsidRPr="00B01522" w:rsidRDefault="00C43BA8" w:rsidP="00E87802">
            <w:pPr>
              <w:ind w:hanging="137"/>
            </w:pPr>
            <w:r w:rsidRPr="00C43BA8">
              <w:t>27.40.22.110</w:t>
            </w:r>
            <w:bookmarkStart w:id="8" w:name="_GoBack"/>
            <w:bookmarkEnd w:id="8"/>
          </w:p>
        </w:tc>
        <w:tc>
          <w:tcPr>
            <w:tcW w:w="3235" w:type="dxa"/>
          </w:tcPr>
          <w:p w:rsidR="00E87802" w:rsidRPr="00C55CC9" w:rsidRDefault="005D36AF" w:rsidP="00E87802">
            <w:pPr>
              <w:ind w:hanging="54"/>
              <w:jc w:val="left"/>
            </w:pPr>
            <w:r>
              <w:t>Напольный светильник (софит для учебных постановок)</w:t>
            </w:r>
          </w:p>
        </w:tc>
        <w:tc>
          <w:tcPr>
            <w:tcW w:w="1901" w:type="dxa"/>
          </w:tcPr>
          <w:p w:rsidR="00E87802" w:rsidRPr="00FB72E8" w:rsidRDefault="00E87802" w:rsidP="00E87802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493" w:type="dxa"/>
          </w:tcPr>
          <w:p w:rsidR="00E87802" w:rsidRPr="00FB72E8" w:rsidRDefault="00EF569B" w:rsidP="00E87802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</w:t>
            </w:r>
          </w:p>
        </w:tc>
        <w:tc>
          <w:tcPr>
            <w:tcW w:w="1499" w:type="dxa"/>
          </w:tcPr>
          <w:p w:rsidR="00E87802" w:rsidRPr="00FB72E8" w:rsidRDefault="005D36AF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58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87802" w:rsidRPr="00FB72E8" w:rsidRDefault="00E87802" w:rsidP="00E87802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2512" w:rsidRPr="00FB72E8" w:rsidTr="00681A92">
        <w:tc>
          <w:tcPr>
            <w:tcW w:w="1476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35" w:type="dxa"/>
            <w:vAlign w:val="center"/>
          </w:tcPr>
          <w:p w:rsidR="00332512" w:rsidRPr="00FB72E8" w:rsidRDefault="00332512" w:rsidP="003B3FA8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01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99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8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332512" w:rsidRPr="00FB72E8" w:rsidRDefault="00332512" w:rsidP="003B3FA8">
            <w:pPr>
              <w:ind w:firstLine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B72E8" w:rsidRPr="00FB72E8" w:rsidRDefault="00FB72E8" w:rsidP="00FB72E8">
      <w:pPr>
        <w:rPr>
          <w:sz w:val="22"/>
          <w:szCs w:val="22"/>
        </w:rPr>
      </w:pPr>
    </w:p>
    <w:p w:rsidR="00543224" w:rsidRPr="00FB72E8" w:rsidRDefault="00543224" w:rsidP="00FB72E8">
      <w:pPr>
        <w:ind w:firstLine="0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1.2. Сведения о гарантии качества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  <w:r w:rsidRPr="00FB72E8">
        <w:rPr>
          <w:sz w:val="22"/>
          <w:szCs w:val="22"/>
          <w:lang w:val="ru-RU"/>
        </w:rPr>
        <w:t>Гарантийный срок составляет не менее 12 (двенадцати) месяцев с даты подписания товарных накладных и акта о приеме - передачи поставленного товара.</w:t>
      </w:r>
    </w:p>
    <w:p w:rsidR="00543224" w:rsidRPr="00FB72E8" w:rsidRDefault="00543224" w:rsidP="00AB4B8F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sz w:val="22"/>
          <w:szCs w:val="22"/>
          <w:lang w:val="ru-RU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FB72E8">
        <w:tc>
          <w:tcPr>
            <w:tcW w:w="5670" w:type="dxa"/>
          </w:tcPr>
          <w:p w:rsidR="00543224" w:rsidRPr="00FB72E8" w:rsidRDefault="00CE19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</w:t>
            </w:r>
            <w:r w:rsidR="00543224" w:rsidRPr="00FB72E8">
              <w:rPr>
                <w:b/>
                <w:bCs/>
                <w:sz w:val="22"/>
                <w:szCs w:val="22"/>
              </w:rPr>
              <w:t>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A86DAA">
              <w:rPr>
                <w:sz w:val="22"/>
                <w:szCs w:val="22"/>
              </w:rPr>
              <w:t xml:space="preserve"> </w:t>
            </w:r>
            <w:r w:rsidR="00BF210D" w:rsidRPr="00BF210D">
              <w:rPr>
                <w:sz w:val="22"/>
                <w:szCs w:val="22"/>
              </w:rPr>
              <w:t>ГУ ДО «Краснокутская детская художественная школа имени Г.Д. Криворучко»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FB72E8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360207">
      <w:pPr>
        <w:ind w:firstLine="0"/>
        <w:rPr>
          <w:sz w:val="22"/>
          <w:szCs w:val="22"/>
        </w:rPr>
      </w:pPr>
    </w:p>
    <w:p w:rsidR="00543224" w:rsidRPr="00FB72E8" w:rsidRDefault="00543224">
      <w:pPr>
        <w:suppressAutoHyphens w:val="0"/>
        <w:rPr>
          <w:sz w:val="22"/>
          <w:szCs w:val="22"/>
        </w:rPr>
      </w:pPr>
      <w:r w:rsidRPr="00FB72E8">
        <w:rPr>
          <w:sz w:val="22"/>
          <w:szCs w:val="22"/>
        </w:rPr>
        <w:br w:type="page"/>
      </w:r>
    </w:p>
    <w:p w:rsidR="00543224" w:rsidRPr="00FB72E8" w:rsidRDefault="00543224" w:rsidP="00891131">
      <w:pPr>
        <w:suppressAutoHyphens w:val="0"/>
        <w:ind w:firstLine="0"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2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332512" w:rsidP="00891131">
      <w:pPr>
        <w:spacing w:before="180"/>
        <w:ind w:firstLine="562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т«</w:t>
      </w:r>
      <w:r w:rsidR="003954D4">
        <w:rPr>
          <w:sz w:val="22"/>
          <w:szCs w:val="22"/>
        </w:rPr>
        <w:t>_____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_____________</w:t>
      </w:r>
      <w:r w:rsidR="00543224" w:rsidRPr="00FB72E8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______</w:t>
      </w: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>2. Сведения об обязательствах сторон и порядке оплаты</w:t>
      </w: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E60CB4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2.1. Обязательства по поставке товара</w:t>
      </w:r>
    </w:p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806"/>
        <w:gridCol w:w="3686"/>
        <w:gridCol w:w="1763"/>
        <w:gridCol w:w="2461"/>
      </w:tblGrid>
      <w:tr w:rsidR="00543224" w:rsidRPr="00FB72E8" w:rsidTr="003F228B">
        <w:tc>
          <w:tcPr>
            <w:tcW w:w="56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80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68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поставки товара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исполняющая обязательство</w:t>
            </w:r>
          </w:p>
        </w:tc>
        <w:tc>
          <w:tcPr>
            <w:tcW w:w="2461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Сторона, получающая исполнение</w:t>
            </w:r>
          </w:p>
        </w:tc>
      </w:tr>
      <w:tr w:rsidR="00543224" w:rsidRPr="00FB72E8" w:rsidTr="003F228B">
        <w:trPr>
          <w:trHeight w:val="588"/>
        </w:trPr>
        <w:tc>
          <w:tcPr>
            <w:tcW w:w="560" w:type="dxa"/>
          </w:tcPr>
          <w:p w:rsidR="00543224" w:rsidRPr="00FB72E8" w:rsidRDefault="00543224" w:rsidP="003F228B">
            <w:pPr>
              <w:pStyle w:val="afff3"/>
              <w:ind w:firstLine="0"/>
              <w:jc w:val="righ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1.</w:t>
            </w:r>
          </w:p>
        </w:tc>
        <w:tc>
          <w:tcPr>
            <w:tcW w:w="6806" w:type="dxa"/>
          </w:tcPr>
          <w:p w:rsidR="00C43BA8" w:rsidRPr="00FB72E8" w:rsidRDefault="005D36AF" w:rsidP="00C43BA8">
            <w:pPr>
              <w:ind w:firstLine="0"/>
              <w:jc w:val="left"/>
              <w:rPr>
                <w:sz w:val="22"/>
                <w:szCs w:val="22"/>
              </w:rPr>
            </w:pPr>
            <w:r w:rsidRPr="005D36AF">
              <w:rPr>
                <w:iCs/>
                <w:sz w:val="22"/>
                <w:szCs w:val="22"/>
              </w:rPr>
              <w:t>Напольн</w:t>
            </w:r>
            <w:r>
              <w:rPr>
                <w:iCs/>
                <w:sz w:val="22"/>
                <w:szCs w:val="22"/>
              </w:rPr>
              <w:t>ые</w:t>
            </w:r>
            <w:r w:rsidRPr="005D36AF">
              <w:rPr>
                <w:iCs/>
                <w:sz w:val="22"/>
                <w:szCs w:val="22"/>
              </w:rPr>
              <w:t xml:space="preserve"> светильник</w:t>
            </w:r>
            <w:r>
              <w:rPr>
                <w:iCs/>
                <w:sz w:val="22"/>
                <w:szCs w:val="22"/>
              </w:rPr>
              <w:t>и</w:t>
            </w:r>
            <w:r w:rsidRPr="005D36AF">
              <w:rPr>
                <w:iCs/>
                <w:sz w:val="22"/>
                <w:szCs w:val="22"/>
              </w:rPr>
              <w:t xml:space="preserve"> (софит для учебных постановок)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07015A" w:rsidRPr="00BE18A5" w:rsidRDefault="00543224" w:rsidP="00B35C33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BE18A5">
              <w:rPr>
                <w:sz w:val="22"/>
                <w:szCs w:val="22"/>
                <w:highlight w:val="yellow"/>
                <w:lang w:eastAsia="en-US"/>
              </w:rPr>
              <w:t xml:space="preserve">С даты заключения </w:t>
            </w:r>
            <w:r w:rsidR="00F451FC" w:rsidRPr="00BE18A5">
              <w:rPr>
                <w:sz w:val="22"/>
                <w:szCs w:val="22"/>
                <w:highlight w:val="yellow"/>
                <w:lang w:eastAsia="en-US"/>
              </w:rPr>
              <w:t>контракт</w:t>
            </w:r>
            <w:r w:rsidRPr="00BE18A5">
              <w:rPr>
                <w:sz w:val="22"/>
                <w:szCs w:val="22"/>
                <w:highlight w:val="yellow"/>
                <w:lang w:eastAsia="en-US"/>
              </w:rPr>
              <w:t>а</w:t>
            </w:r>
          </w:p>
          <w:p w:rsidR="00543224" w:rsidRPr="00FB72E8" w:rsidRDefault="003A68D3" w:rsidP="00EF569B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yellow"/>
                <w:lang w:eastAsia="en-US"/>
              </w:rPr>
              <w:t>п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>о</w:t>
            </w:r>
            <w:r>
              <w:rPr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8345F4" w:rsidRPr="00BE18A5">
              <w:rPr>
                <w:sz w:val="22"/>
                <w:szCs w:val="22"/>
                <w:highlight w:val="yellow"/>
                <w:lang w:eastAsia="en-US"/>
              </w:rPr>
              <w:t xml:space="preserve">30 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июня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202</w:t>
            </w:r>
            <w:r w:rsidR="00EF569B">
              <w:rPr>
                <w:sz w:val="22"/>
                <w:szCs w:val="22"/>
                <w:highlight w:val="yellow"/>
                <w:lang w:eastAsia="en-US"/>
              </w:rPr>
              <w:t>6</w:t>
            </w:r>
            <w:r w:rsidR="00543224" w:rsidRPr="00BE18A5">
              <w:rPr>
                <w:sz w:val="22"/>
                <w:szCs w:val="22"/>
                <w:highlight w:val="yellow"/>
                <w:lang w:eastAsia="en-US"/>
              </w:rPr>
              <w:t xml:space="preserve"> года.</w:t>
            </w:r>
          </w:p>
        </w:tc>
        <w:tc>
          <w:tcPr>
            <w:tcW w:w="176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  <w:tc>
          <w:tcPr>
            <w:tcW w:w="2461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543224" w:rsidRPr="00FB72E8" w:rsidRDefault="00543224" w:rsidP="00286C0D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2.2. Сведения о порядке оплаты</w:t>
      </w:r>
    </w:p>
    <w:p w:rsidR="00543224" w:rsidRPr="00FB72E8" w:rsidRDefault="00543224" w:rsidP="00D62794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2.2.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916"/>
        <w:gridCol w:w="1838"/>
        <w:gridCol w:w="1850"/>
        <w:gridCol w:w="3816"/>
        <w:gridCol w:w="2056"/>
        <w:gridCol w:w="1224"/>
      </w:tblGrid>
      <w:tr w:rsidR="00543224" w:rsidRPr="00FB72E8" w:rsidTr="003F228B">
        <w:tc>
          <w:tcPr>
            <w:tcW w:w="57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9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38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Аванс/Оплата</w:t>
            </w:r>
          </w:p>
        </w:tc>
        <w:tc>
          <w:tcPr>
            <w:tcW w:w="1850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  <w:lang w:eastAsia="ru-RU"/>
              </w:rPr>
              <w:t>В</w:t>
            </w:r>
            <w:r w:rsidRPr="00FB72E8">
              <w:rPr>
                <w:b/>
                <w:bCs/>
                <w:sz w:val="22"/>
                <w:szCs w:val="22"/>
              </w:rPr>
              <w:t xml:space="preserve">алюта, используемая для формирования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и расчетов с поставщиками</w:t>
            </w:r>
          </w:p>
        </w:tc>
        <w:tc>
          <w:tcPr>
            <w:tcW w:w="381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Форма, срок и порядок оплаты</w:t>
            </w:r>
          </w:p>
        </w:tc>
        <w:tc>
          <w:tcPr>
            <w:tcW w:w="2056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Учёт неустойки</w:t>
            </w:r>
          </w:p>
        </w:tc>
        <w:tc>
          <w:tcPr>
            <w:tcW w:w="1224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Сумма, руб.</w:t>
            </w:r>
            <w:r w:rsidRPr="00FB72E8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B72E8">
              <w:rPr>
                <w:b/>
                <w:bCs/>
                <w:sz w:val="22"/>
                <w:szCs w:val="22"/>
              </w:rPr>
              <w:t>/%</w:t>
            </w:r>
          </w:p>
        </w:tc>
      </w:tr>
      <w:tr w:rsidR="00543224" w:rsidRPr="00FB72E8" w:rsidTr="003F228B">
        <w:tc>
          <w:tcPr>
            <w:tcW w:w="57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</w:t>
            </w:r>
          </w:p>
        </w:tc>
        <w:tc>
          <w:tcPr>
            <w:tcW w:w="3916" w:type="dxa"/>
          </w:tcPr>
          <w:p w:rsidR="00C43BA8" w:rsidRPr="00FB72E8" w:rsidRDefault="008E2397" w:rsidP="00C43BA8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iCs/>
                <w:sz w:val="22"/>
                <w:szCs w:val="22"/>
              </w:rPr>
              <w:t xml:space="preserve">Оплата </w:t>
            </w:r>
            <w:r w:rsidR="00EF569B">
              <w:rPr>
                <w:iCs/>
                <w:sz w:val="22"/>
                <w:szCs w:val="22"/>
              </w:rPr>
              <w:t xml:space="preserve">за </w:t>
            </w:r>
            <w:r w:rsidR="005D36AF">
              <w:rPr>
                <w:iCs/>
                <w:sz w:val="22"/>
                <w:szCs w:val="22"/>
              </w:rPr>
              <w:t>н</w:t>
            </w:r>
            <w:r w:rsidR="005D36AF" w:rsidRPr="005D36AF">
              <w:rPr>
                <w:iCs/>
                <w:sz w:val="22"/>
                <w:szCs w:val="22"/>
              </w:rPr>
              <w:t>апольны</w:t>
            </w:r>
            <w:r w:rsidR="005D36AF">
              <w:rPr>
                <w:iCs/>
                <w:sz w:val="22"/>
                <w:szCs w:val="22"/>
              </w:rPr>
              <w:t xml:space="preserve">е светильники </w:t>
            </w:r>
            <w:r w:rsidR="005D36AF" w:rsidRPr="005D36AF">
              <w:rPr>
                <w:iCs/>
                <w:sz w:val="22"/>
                <w:szCs w:val="22"/>
              </w:rPr>
              <w:t>(софит для учебных постановок)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pStyle w:val="afff3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38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предусмотрено/ по фактическому объему</w:t>
            </w:r>
          </w:p>
        </w:tc>
        <w:tc>
          <w:tcPr>
            <w:tcW w:w="1850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Российский рубль</w:t>
            </w:r>
          </w:p>
        </w:tc>
        <w:tc>
          <w:tcPr>
            <w:tcW w:w="3816" w:type="dxa"/>
          </w:tcPr>
          <w:p w:rsidR="00352383" w:rsidRPr="00FB72E8" w:rsidRDefault="00352383" w:rsidP="008E2397">
            <w:pPr>
              <w:widowControl w:val="0"/>
              <w:autoSpaceDE w:val="0"/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</w:rPr>
              <w:t xml:space="preserve">Заказчик производит оплату товара по </w:t>
            </w:r>
            <w:r w:rsidR="00F451FC">
              <w:rPr>
                <w:color w:val="000000"/>
                <w:sz w:val="22"/>
                <w:szCs w:val="22"/>
              </w:rPr>
              <w:t>контракт</w:t>
            </w:r>
            <w:r w:rsidRPr="00FB72E8">
              <w:rPr>
                <w:color w:val="000000"/>
                <w:sz w:val="22"/>
                <w:szCs w:val="22"/>
              </w:rPr>
              <w:t>у в форме безналичного расчёта путем перечисления денежных средств на расчетный счет Поставщика в течение 1</w:t>
            </w:r>
            <w:r w:rsidR="00BF210D">
              <w:rPr>
                <w:color w:val="000000"/>
                <w:sz w:val="22"/>
                <w:szCs w:val="22"/>
              </w:rPr>
              <w:t>0</w:t>
            </w:r>
            <w:r w:rsidRPr="00FB72E8">
              <w:rPr>
                <w:color w:val="000000"/>
                <w:sz w:val="22"/>
                <w:szCs w:val="22"/>
              </w:rPr>
              <w:t xml:space="preserve"> (</w:t>
            </w:r>
            <w:r w:rsidR="00BF210D">
              <w:rPr>
                <w:color w:val="000000"/>
                <w:sz w:val="22"/>
                <w:szCs w:val="22"/>
              </w:rPr>
              <w:t>десяти</w:t>
            </w:r>
            <w:r w:rsidRPr="00FB72E8">
              <w:rPr>
                <w:color w:val="000000"/>
                <w:sz w:val="22"/>
                <w:szCs w:val="22"/>
              </w:rPr>
              <w:t xml:space="preserve">) рабочих дней с даты </w:t>
            </w:r>
            <w:r w:rsidRPr="00FB72E8">
              <w:rPr>
                <w:sz w:val="22"/>
                <w:szCs w:val="22"/>
              </w:rPr>
              <w:t>подписания Сторонами, документа о приемке поставленного товара (Товарная накладная).</w:t>
            </w:r>
          </w:p>
          <w:p w:rsidR="00543224" w:rsidRPr="00FB72E8" w:rsidRDefault="00543224" w:rsidP="00857CA5">
            <w:pPr>
              <w:widowControl w:val="0"/>
              <w:autoSpaceDE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B72E8">
              <w:rPr>
                <w:color w:val="000000"/>
                <w:sz w:val="22"/>
                <w:szCs w:val="22"/>
                <w:lang w:eastAsia="hi-IN" w:bidi="hi-IN"/>
              </w:rPr>
              <w:t>Обязанности Заказчика по оплате считаются исполненными с момента списания денежных средств с расчётного счёта Заказчика.</w:t>
            </w:r>
          </w:p>
        </w:tc>
        <w:tc>
          <w:tcPr>
            <w:tcW w:w="2056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 осуществляется за вычетом неустоек (штрафов, пеней)</w:t>
            </w: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pStyle w:val="afff3"/>
              <w:ind w:firstLine="0"/>
              <w:rPr>
                <w:sz w:val="22"/>
                <w:szCs w:val="22"/>
              </w:rPr>
            </w:pPr>
          </w:p>
        </w:tc>
        <w:tc>
          <w:tcPr>
            <w:tcW w:w="1224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100%</w:t>
            </w:r>
          </w:p>
        </w:tc>
      </w:tr>
    </w:tbl>
    <w:p w:rsidR="00543224" w:rsidRPr="00FB72E8" w:rsidRDefault="00543224" w:rsidP="00D61921">
      <w:pPr>
        <w:pStyle w:val="afff3"/>
        <w:jc w:val="right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B15388" w:rsidRDefault="00B15388" w:rsidP="004506F6">
      <w:pPr>
        <w:jc w:val="center"/>
        <w:rPr>
          <w:sz w:val="22"/>
          <w:szCs w:val="22"/>
        </w:rPr>
      </w:pPr>
    </w:p>
    <w:p w:rsidR="00FB72E8" w:rsidRDefault="00FB72E8" w:rsidP="004506F6">
      <w:pPr>
        <w:jc w:val="center"/>
        <w:rPr>
          <w:sz w:val="22"/>
          <w:szCs w:val="22"/>
        </w:rPr>
      </w:pPr>
    </w:p>
    <w:p w:rsidR="00543224" w:rsidRPr="00FB72E8" w:rsidRDefault="00543224" w:rsidP="004506F6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>2.3. Место доставки товара.</w:t>
      </w:r>
    </w:p>
    <w:p w:rsidR="00543224" w:rsidRPr="00FB72E8" w:rsidRDefault="00543224" w:rsidP="004506F6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FB72E8">
        <w:rPr>
          <w:rFonts w:ascii="Times New Roman" w:hAnsi="Times New Roman" w:cs="Times New Roman"/>
          <w:sz w:val="22"/>
          <w:szCs w:val="22"/>
        </w:rPr>
        <w:t>Таблица 2.3.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72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Место доставки товара</w:t>
            </w:r>
          </w:p>
        </w:tc>
      </w:tr>
      <w:tr w:rsidR="00543224" w:rsidRPr="00FB72E8" w:rsidTr="003F228B">
        <w:tc>
          <w:tcPr>
            <w:tcW w:w="7563" w:type="dxa"/>
          </w:tcPr>
          <w:p w:rsidR="00543224" w:rsidRPr="00FB72E8" w:rsidRDefault="00BF210D" w:rsidP="003F228B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/>
              </w:rPr>
              <w:t>ГУ ДО «Краснокутская детская художественная школа имени Г.Д. Криворучко»</w:t>
            </w:r>
          </w:p>
        </w:tc>
        <w:tc>
          <w:tcPr>
            <w:tcW w:w="7713" w:type="dxa"/>
          </w:tcPr>
          <w:p w:rsidR="00543224" w:rsidRPr="00FB72E8" w:rsidRDefault="00BF210D" w:rsidP="00857CA5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BF210D">
              <w:rPr>
                <w:rFonts w:ascii="Times New Roman" w:hAnsi="Times New Roman" w:cs="Times New Roman"/>
                <w:color w:val="000000"/>
                <w:spacing w:val="5"/>
                <w:sz w:val="22"/>
                <w:szCs w:val="22"/>
                <w:lang w:eastAsia="ru-RU"/>
              </w:rPr>
              <w:t>Саратовская обл., г. Красный Кут, ул. Советская, д.68, пом.8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3F228B">
        <w:tc>
          <w:tcPr>
            <w:tcW w:w="56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954D4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3954D4">
              <w:rPr>
                <w:sz w:val="22"/>
                <w:szCs w:val="22"/>
                <w:lang w:eastAsia="zh-CN"/>
              </w:rPr>
              <w:t>________________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857CA5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  <w:r w:rsidR="00857CA5" w:rsidRPr="00FB72E8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BF210D" w:rsidP="003B3FA8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 w:rsidR="00BF210D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857CA5" w:rsidRPr="00FB72E8" w:rsidTr="003F228B">
        <w:tc>
          <w:tcPr>
            <w:tcW w:w="5670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57CA5" w:rsidRPr="00FB72E8" w:rsidRDefault="00857CA5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857CA5" w:rsidRPr="00FB72E8" w:rsidRDefault="00857CA5" w:rsidP="003B3FA8">
            <w:pPr>
              <w:ind w:firstLine="0"/>
              <w:rPr>
                <w:sz w:val="22"/>
                <w:szCs w:val="22"/>
              </w:rPr>
            </w:pPr>
          </w:p>
          <w:p w:rsidR="00857CA5" w:rsidRPr="00FB72E8" w:rsidRDefault="00857CA5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891131">
      <w:pPr>
        <w:pageBreakBefore/>
        <w:jc w:val="right"/>
        <w:rPr>
          <w:sz w:val="22"/>
          <w:szCs w:val="22"/>
        </w:rPr>
      </w:pPr>
      <w:r w:rsidRPr="00FB72E8">
        <w:rPr>
          <w:sz w:val="22"/>
          <w:szCs w:val="22"/>
        </w:rPr>
        <w:lastRenderedPageBreak/>
        <w:t xml:space="preserve">Приложение 3 к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</w:t>
      </w:r>
    </w:p>
    <w:p w:rsidR="00543224" w:rsidRPr="00FB72E8" w:rsidRDefault="00BF210D" w:rsidP="00891131">
      <w:pPr>
        <w:spacing w:before="180"/>
        <w:ind w:firstLine="562"/>
        <w:jc w:val="right"/>
        <w:rPr>
          <w:sz w:val="22"/>
          <w:szCs w:val="22"/>
        </w:rPr>
      </w:pPr>
      <w:bookmarkStart w:id="9" w:name="_Hlk77795428"/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 w:rsidR="003A68D3">
        <w:rPr>
          <w:sz w:val="22"/>
          <w:szCs w:val="22"/>
        </w:rPr>
        <w:t xml:space="preserve"> </w:t>
      </w:r>
      <w:r w:rsidR="00543224" w:rsidRPr="00FB72E8">
        <w:rPr>
          <w:sz w:val="22"/>
          <w:szCs w:val="22"/>
        </w:rPr>
        <w:t>«</w:t>
      </w:r>
      <w:r w:rsidR="003954D4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3954D4">
        <w:rPr>
          <w:sz w:val="22"/>
          <w:szCs w:val="22"/>
        </w:rPr>
        <w:t>___________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3954D4">
        <w:rPr>
          <w:sz w:val="22"/>
          <w:szCs w:val="22"/>
        </w:rPr>
        <w:t>____</w:t>
      </w:r>
    </w:p>
    <w:bookmarkEnd w:id="9"/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891131">
      <w:pPr>
        <w:jc w:val="right"/>
        <w:rPr>
          <w:sz w:val="22"/>
          <w:szCs w:val="22"/>
        </w:rPr>
      </w:pP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3. Перечень документов, которыми обмениваются стороны при исполнении </w:t>
      </w:r>
      <w:r w:rsidR="00F451FC">
        <w:rPr>
          <w:b/>
          <w:bCs/>
          <w:sz w:val="22"/>
          <w:szCs w:val="22"/>
        </w:rPr>
        <w:t>контракт</w:t>
      </w:r>
      <w:r w:rsidRPr="00FB72E8">
        <w:rPr>
          <w:b/>
          <w:bCs/>
          <w:sz w:val="22"/>
          <w:szCs w:val="22"/>
        </w:rPr>
        <w:t>а</w:t>
      </w:r>
    </w:p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301823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3.1. Оформление обеспечение исполнения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а.</w:t>
      </w:r>
    </w:p>
    <w:p w:rsidR="00543224" w:rsidRPr="00FB72E8" w:rsidRDefault="00543224" w:rsidP="00301823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3.1.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независимой гарантии в качестве обеспечения исполнения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обеспечения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а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352383">
        <w:tc>
          <w:tcPr>
            <w:tcW w:w="1911" w:type="dxa"/>
            <w:vAlign w:val="center"/>
          </w:tcPr>
          <w:p w:rsidR="00C43BA8" w:rsidRPr="00FB72E8" w:rsidRDefault="005D36AF" w:rsidP="00C43BA8">
            <w:pPr>
              <w:ind w:firstLine="0"/>
              <w:jc w:val="left"/>
              <w:rPr>
                <w:sz w:val="22"/>
                <w:szCs w:val="22"/>
              </w:rPr>
            </w:pPr>
            <w:r w:rsidRPr="005D36AF">
              <w:rPr>
                <w:iCs/>
                <w:sz w:val="22"/>
                <w:szCs w:val="22"/>
              </w:rPr>
              <w:t>Напольные светильники (софит для учебных постановок)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217D7D">
      <w:pPr>
        <w:jc w:val="center"/>
        <w:rPr>
          <w:b/>
          <w:bCs/>
          <w:sz w:val="22"/>
          <w:szCs w:val="22"/>
        </w:rPr>
      </w:pPr>
    </w:p>
    <w:p w:rsidR="00543224" w:rsidRPr="00FB72E8" w:rsidRDefault="00543224" w:rsidP="00217D7D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3.2. Оформление при исполнении обязательств.</w:t>
      </w:r>
    </w:p>
    <w:p w:rsidR="00543224" w:rsidRPr="00FB72E8" w:rsidRDefault="00543224" w:rsidP="00025DAE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3787"/>
        <w:gridCol w:w="3025"/>
        <w:gridCol w:w="3026"/>
        <w:gridCol w:w="3175"/>
      </w:tblGrid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 сторон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направления и подписания документов, не позднее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3F228B">
        <w:tc>
          <w:tcPr>
            <w:tcW w:w="22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Оплата</w:t>
            </w: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Платёжное поручение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подписания документов: товарной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8345F4">
        <w:tc>
          <w:tcPr>
            <w:tcW w:w="2263" w:type="dxa"/>
            <w:vMerge w:val="restart"/>
          </w:tcPr>
          <w:p w:rsidR="00C43BA8" w:rsidRPr="00FB72E8" w:rsidRDefault="005D36AF" w:rsidP="00C43BA8">
            <w:pPr>
              <w:ind w:firstLine="0"/>
              <w:jc w:val="left"/>
              <w:rPr>
                <w:sz w:val="22"/>
                <w:szCs w:val="22"/>
              </w:rPr>
            </w:pPr>
            <w:r w:rsidRPr="005D36AF">
              <w:rPr>
                <w:iCs/>
                <w:sz w:val="22"/>
                <w:szCs w:val="22"/>
              </w:rPr>
              <w:t>Напольные светильники (софит для учебных постановок)</w:t>
            </w:r>
            <w:r w:rsidR="003954D4" w:rsidRPr="003954D4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954D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Счёт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BF6D43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Счёт-фактура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5 рабочих дней от даты </w:t>
            </w:r>
            <w:r w:rsidRPr="00FB72E8">
              <w:rPr>
                <w:sz w:val="22"/>
                <w:szCs w:val="22"/>
              </w:rPr>
              <w:lastRenderedPageBreak/>
              <w:t>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lastRenderedPageBreak/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7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  <w:tr w:rsidR="00543224" w:rsidRPr="00FB72E8" w:rsidTr="003F228B">
        <w:tc>
          <w:tcPr>
            <w:tcW w:w="226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7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02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3026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документа:</w:t>
            </w:r>
            <w:r w:rsidR="00543224" w:rsidRPr="00FB72E8">
              <w:rPr>
                <w:color w:val="000000"/>
                <w:sz w:val="22"/>
                <w:szCs w:val="22"/>
              </w:rPr>
              <w:t xml:space="preserve"> т</w:t>
            </w:r>
            <w:r w:rsidR="00543224" w:rsidRPr="00FB72E8">
              <w:rPr>
                <w:sz w:val="22"/>
                <w:szCs w:val="22"/>
              </w:rPr>
              <w:t xml:space="preserve">оварной накладной </w:t>
            </w:r>
          </w:p>
        </w:tc>
        <w:tc>
          <w:tcPr>
            <w:tcW w:w="317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543224" w:rsidRPr="00FB72E8" w:rsidRDefault="00543224" w:rsidP="00025DAE">
      <w:pPr>
        <w:jc w:val="right"/>
        <w:rPr>
          <w:sz w:val="22"/>
          <w:szCs w:val="22"/>
        </w:rPr>
      </w:pPr>
    </w:p>
    <w:p w:rsidR="00543224" w:rsidRPr="00FB72E8" w:rsidRDefault="00543224" w:rsidP="009639DF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3.3. Порядок и сроки осуществления приемки и оформления результатов</w:t>
      </w:r>
    </w:p>
    <w:p w:rsidR="00543224" w:rsidRPr="00FB72E8" w:rsidRDefault="00543224" w:rsidP="009639DF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3.2.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21"/>
        <w:gridCol w:w="2521"/>
        <w:gridCol w:w="2521"/>
        <w:gridCol w:w="2521"/>
        <w:gridCol w:w="2249"/>
      </w:tblGrid>
      <w:tr w:rsidR="00543224" w:rsidRPr="00FB72E8" w:rsidTr="003F228B">
        <w:tc>
          <w:tcPr>
            <w:tcW w:w="294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Действие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Ответственная сторона</w:t>
            </w:r>
          </w:p>
        </w:tc>
      </w:tr>
      <w:tr w:rsidR="00543224" w:rsidRPr="00FB72E8" w:rsidTr="00BF6D43">
        <w:tc>
          <w:tcPr>
            <w:tcW w:w="2943" w:type="dxa"/>
            <w:vMerge w:val="restart"/>
          </w:tcPr>
          <w:p w:rsidR="00C43BA8" w:rsidRPr="00FB72E8" w:rsidRDefault="005D36AF" w:rsidP="00C43BA8">
            <w:pPr>
              <w:ind w:firstLine="0"/>
              <w:jc w:val="left"/>
              <w:rPr>
                <w:sz w:val="22"/>
                <w:szCs w:val="22"/>
              </w:rPr>
            </w:pPr>
            <w:r w:rsidRPr="005D36AF">
              <w:rPr>
                <w:iCs/>
                <w:sz w:val="22"/>
                <w:szCs w:val="22"/>
              </w:rPr>
              <w:t>Напольные светильники (софит для учебных постановок)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</w:tcPr>
          <w:p w:rsidR="00543224" w:rsidRPr="00FB72E8" w:rsidRDefault="00543224" w:rsidP="00BF6D43">
            <w:pPr>
              <w:ind w:firstLine="0"/>
              <w:jc w:val="left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Поставщик</w:t>
            </w:r>
          </w:p>
        </w:tc>
      </w:tr>
      <w:tr w:rsidR="00543224" w:rsidRPr="00FB72E8" w:rsidTr="003F228B">
        <w:tc>
          <w:tcPr>
            <w:tcW w:w="2943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21" w:type="dxa"/>
            <w:vAlign w:val="center"/>
          </w:tcPr>
          <w:p w:rsidR="00543224" w:rsidRPr="00FB72E8" w:rsidRDefault="00041BB6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</w:t>
            </w:r>
          </w:p>
        </w:tc>
        <w:tc>
          <w:tcPr>
            <w:tcW w:w="252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Подписание</w:t>
            </w:r>
          </w:p>
        </w:tc>
        <w:tc>
          <w:tcPr>
            <w:tcW w:w="224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Заказчик</w:t>
            </w:r>
          </w:p>
        </w:tc>
      </w:tr>
    </w:tbl>
    <w:p w:rsidR="007F1DE9" w:rsidRPr="00FB72E8" w:rsidRDefault="007F1DE9" w:rsidP="00BF6D43">
      <w:pPr>
        <w:ind w:firstLine="0"/>
        <w:rPr>
          <w:sz w:val="22"/>
          <w:szCs w:val="22"/>
        </w:rPr>
      </w:pPr>
    </w:p>
    <w:p w:rsidR="00543224" w:rsidRPr="00FB72E8" w:rsidRDefault="00543224" w:rsidP="00744C79">
      <w:pPr>
        <w:jc w:val="center"/>
        <w:rPr>
          <w:sz w:val="22"/>
          <w:szCs w:val="22"/>
        </w:rPr>
      </w:pPr>
      <w:r w:rsidRPr="00FB72E8">
        <w:rPr>
          <w:sz w:val="22"/>
          <w:szCs w:val="22"/>
        </w:rPr>
        <w:t xml:space="preserve">3.4. Оформление обеспечения гарантийных обязательств по </w:t>
      </w:r>
      <w:r w:rsidR="00F451FC">
        <w:rPr>
          <w:sz w:val="22"/>
          <w:szCs w:val="22"/>
        </w:rPr>
        <w:t>контракт</w:t>
      </w:r>
      <w:r w:rsidRPr="00FB72E8">
        <w:rPr>
          <w:sz w:val="22"/>
          <w:szCs w:val="22"/>
        </w:rPr>
        <w:t>у.</w:t>
      </w:r>
    </w:p>
    <w:p w:rsidR="00543224" w:rsidRPr="00FB72E8" w:rsidRDefault="00543224" w:rsidP="00744C79">
      <w:pPr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3.4.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6"/>
        <w:gridCol w:w="1934"/>
        <w:gridCol w:w="1265"/>
        <w:gridCol w:w="1454"/>
        <w:gridCol w:w="10"/>
        <w:gridCol w:w="5032"/>
        <w:gridCol w:w="1838"/>
        <w:gridCol w:w="9"/>
        <w:gridCol w:w="1852"/>
      </w:tblGrid>
      <w:tr w:rsidR="00543224" w:rsidRPr="00FB72E8" w:rsidTr="003F228B">
        <w:trPr>
          <w:trHeight w:val="1344"/>
        </w:trPr>
        <w:tc>
          <w:tcPr>
            <w:tcW w:w="1911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Обязательство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936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Размер обеспечения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у, </w:t>
            </w:r>
          </w:p>
        </w:tc>
        <w:tc>
          <w:tcPr>
            <w:tcW w:w="5085" w:type="dxa"/>
            <w:vMerge w:val="restart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Порядок и требования, предъявляемые к предоставлению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3710" w:type="dxa"/>
            <w:gridSpan w:val="3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Документ, подтверждающий внесение гарантийных обязательств по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 xml:space="preserve">у </w:t>
            </w:r>
          </w:p>
        </w:tc>
      </w:tr>
      <w:tr w:rsidR="00B35C33" w:rsidRPr="00FB72E8" w:rsidTr="003F228B">
        <w:trPr>
          <w:trHeight w:val="588"/>
        </w:trPr>
        <w:tc>
          <w:tcPr>
            <w:tcW w:w="1911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36" w:type="dxa"/>
            <w:vMerge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 xml:space="preserve">Процент от цены </w:t>
            </w:r>
            <w:r w:rsidR="00F451FC">
              <w:rPr>
                <w:b/>
                <w:bCs/>
                <w:sz w:val="22"/>
                <w:szCs w:val="22"/>
              </w:rPr>
              <w:t>контракт</w:t>
            </w:r>
            <w:r w:rsidRPr="00FB72E8">
              <w:rPr>
                <w:b/>
                <w:bCs/>
                <w:sz w:val="22"/>
                <w:szCs w:val="22"/>
              </w:rPr>
              <w:t>а (%)</w:t>
            </w:r>
          </w:p>
        </w:tc>
        <w:tc>
          <w:tcPr>
            <w:tcW w:w="1473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Сумма (руб.)</w:t>
            </w:r>
          </w:p>
        </w:tc>
        <w:tc>
          <w:tcPr>
            <w:tcW w:w="5085" w:type="dxa"/>
            <w:vMerge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(платежное поручение/</w:t>
            </w:r>
          </w:p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Реквизиты</w:t>
            </w:r>
          </w:p>
        </w:tc>
      </w:tr>
      <w:tr w:rsidR="00B35C33" w:rsidRPr="00FB72E8" w:rsidTr="002B4096">
        <w:trPr>
          <w:trHeight w:val="1982"/>
        </w:trPr>
        <w:tc>
          <w:tcPr>
            <w:tcW w:w="1911" w:type="dxa"/>
            <w:vAlign w:val="center"/>
          </w:tcPr>
          <w:p w:rsidR="00C43BA8" w:rsidRPr="00FB72E8" w:rsidRDefault="00F6602D" w:rsidP="00C43BA8">
            <w:pPr>
              <w:ind w:firstLine="0"/>
              <w:jc w:val="left"/>
              <w:rPr>
                <w:sz w:val="22"/>
                <w:szCs w:val="22"/>
              </w:rPr>
            </w:pPr>
            <w:r w:rsidRPr="00F6602D">
              <w:rPr>
                <w:iCs/>
                <w:sz w:val="22"/>
                <w:szCs w:val="22"/>
              </w:rPr>
              <w:lastRenderedPageBreak/>
              <w:t>Напольные светильники (софит для учебных постановок)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5095" w:type="dxa"/>
            <w:gridSpan w:val="2"/>
            <w:vAlign w:val="center"/>
          </w:tcPr>
          <w:p w:rsidR="00543224" w:rsidRPr="00FB72E8" w:rsidRDefault="00352383" w:rsidP="00352383">
            <w:pPr>
              <w:pBdr>
                <w:right w:val="single" w:sz="4" w:space="4" w:color="auto"/>
              </w:pBdr>
              <w:suppressAutoHyphens w:val="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FB72E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-</w:t>
            </w:r>
          </w:p>
        </w:tc>
      </w:tr>
    </w:tbl>
    <w:p w:rsidR="00543224" w:rsidRPr="00FB72E8" w:rsidRDefault="00543224" w:rsidP="009639DF">
      <w:pPr>
        <w:jc w:val="right"/>
        <w:rPr>
          <w:sz w:val="22"/>
          <w:szCs w:val="22"/>
        </w:rPr>
      </w:pPr>
    </w:p>
    <w:p w:rsidR="00543224" w:rsidRPr="00FB72E8" w:rsidRDefault="00543224" w:rsidP="003B0CD6">
      <w:pPr>
        <w:pStyle w:val="afff"/>
        <w:tabs>
          <w:tab w:val="center" w:pos="7852"/>
          <w:tab w:val="left" w:pos="11028"/>
        </w:tabs>
        <w:jc w:val="left"/>
        <w:rPr>
          <w:iCs w:val="0"/>
          <w:sz w:val="22"/>
          <w:szCs w:val="22"/>
        </w:rPr>
      </w:pPr>
      <w:r w:rsidRPr="00FB72E8">
        <w:rPr>
          <w:iCs w:val="0"/>
          <w:color w:val="auto"/>
          <w:sz w:val="22"/>
          <w:szCs w:val="22"/>
        </w:rPr>
        <w:tab/>
        <w:t>3.5. Порядок проведения и сроки проведения экспертизы</w:t>
      </w:r>
      <w:r w:rsidRPr="00FB72E8">
        <w:rPr>
          <w:iCs w:val="0"/>
          <w:sz w:val="22"/>
          <w:szCs w:val="22"/>
        </w:rPr>
        <w:t>.</w:t>
      </w:r>
      <w:r w:rsidRPr="00FB72E8">
        <w:rPr>
          <w:iCs w:val="0"/>
          <w:sz w:val="22"/>
          <w:szCs w:val="22"/>
        </w:rPr>
        <w:tab/>
      </w:r>
    </w:p>
    <w:p w:rsidR="00543224" w:rsidRPr="00FB72E8" w:rsidRDefault="00543224" w:rsidP="006A0AAE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3499"/>
        <w:gridCol w:w="3782"/>
        <w:gridCol w:w="3782"/>
      </w:tblGrid>
      <w:tr w:rsidR="00543224" w:rsidRPr="00FB72E8" w:rsidTr="002B4096">
        <w:tc>
          <w:tcPr>
            <w:tcW w:w="421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Документ, оформляемый по результатам экспертизы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Срок проведения экспертизы и оформления результатов, не позднее</w:t>
            </w:r>
          </w:p>
        </w:tc>
      </w:tr>
      <w:tr w:rsidR="00543224" w:rsidRPr="00FB72E8" w:rsidTr="002B4096">
        <w:trPr>
          <w:trHeight w:val="1062"/>
        </w:trPr>
        <w:tc>
          <w:tcPr>
            <w:tcW w:w="4219" w:type="dxa"/>
            <w:vAlign w:val="center"/>
          </w:tcPr>
          <w:p w:rsidR="00C43BA8" w:rsidRPr="00FB72E8" w:rsidRDefault="00F6602D" w:rsidP="00C43BA8">
            <w:pPr>
              <w:ind w:firstLine="0"/>
              <w:jc w:val="left"/>
              <w:rPr>
                <w:sz w:val="22"/>
                <w:szCs w:val="22"/>
              </w:rPr>
            </w:pPr>
            <w:r w:rsidRPr="00F6602D">
              <w:rPr>
                <w:iCs/>
                <w:sz w:val="22"/>
                <w:szCs w:val="22"/>
              </w:rPr>
              <w:t>Напольные светильники (софит для учебных постановок)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99" w:type="dxa"/>
            <w:vAlign w:val="center"/>
          </w:tcPr>
          <w:p w:rsidR="00543224" w:rsidRPr="00FB72E8" w:rsidRDefault="00543224" w:rsidP="003F228B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:rsidR="00543224" w:rsidRPr="00FB72E8" w:rsidRDefault="00543224" w:rsidP="00352383">
            <w:pPr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Экспертное заключение</w:t>
            </w:r>
          </w:p>
        </w:tc>
        <w:tc>
          <w:tcPr>
            <w:tcW w:w="3782" w:type="dxa"/>
            <w:vAlign w:val="center"/>
          </w:tcPr>
          <w:p w:rsidR="00543224" w:rsidRPr="00FB72E8" w:rsidRDefault="00156EDD" w:rsidP="003F22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3224" w:rsidRPr="00FB72E8">
              <w:rPr>
                <w:sz w:val="22"/>
                <w:szCs w:val="22"/>
              </w:rPr>
              <w:t xml:space="preserve"> рабочих дней от даты получения документа (товарной накладной (Унифицированная форма </w:t>
            </w:r>
            <w:r w:rsidR="00543224" w:rsidRPr="00FB72E8">
              <w:rPr>
                <w:sz w:val="22"/>
                <w:szCs w:val="22"/>
                <w:lang w:val="en-US"/>
              </w:rPr>
              <w:t>N</w:t>
            </w:r>
            <w:r w:rsidR="00543224" w:rsidRPr="00FB72E8">
              <w:rPr>
                <w:sz w:val="22"/>
                <w:szCs w:val="22"/>
              </w:rPr>
              <w:t xml:space="preserve"> ТОРГ-12))</w:t>
            </w:r>
          </w:p>
        </w:tc>
      </w:tr>
    </w:tbl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</w:p>
    <w:p w:rsidR="00543224" w:rsidRPr="00FB72E8" w:rsidRDefault="00543224" w:rsidP="00221426">
      <w:pPr>
        <w:pStyle w:val="afff3"/>
        <w:jc w:val="center"/>
        <w:rPr>
          <w:sz w:val="22"/>
          <w:szCs w:val="22"/>
        </w:rPr>
      </w:pPr>
      <w:r w:rsidRPr="00FB72E8">
        <w:rPr>
          <w:sz w:val="22"/>
          <w:szCs w:val="22"/>
        </w:rPr>
        <w:t>3.6. Сведения о документах, подтверждающих факт передачи товара.</w:t>
      </w:r>
    </w:p>
    <w:p w:rsidR="00543224" w:rsidRPr="00FB72E8" w:rsidRDefault="00543224" w:rsidP="00023999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Таблица 3.6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7713"/>
      </w:tblGrid>
      <w:tr w:rsidR="00543224" w:rsidRPr="00FB72E8" w:rsidTr="003F228B">
        <w:tc>
          <w:tcPr>
            <w:tcW w:w="756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7713" w:type="dxa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FB72E8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543224" w:rsidRPr="00FB72E8" w:rsidTr="003F228B">
        <w:tc>
          <w:tcPr>
            <w:tcW w:w="7563" w:type="dxa"/>
          </w:tcPr>
          <w:p w:rsidR="00C43BA8" w:rsidRPr="00FB72E8" w:rsidRDefault="00F6602D" w:rsidP="00C43BA8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F6602D">
              <w:rPr>
                <w:iCs/>
                <w:sz w:val="22"/>
                <w:szCs w:val="22"/>
              </w:rPr>
              <w:t>Напольные светильники (софит для учебных постановок)</w:t>
            </w:r>
            <w:r w:rsidR="00323F70" w:rsidRPr="00323F70">
              <w:rPr>
                <w:iCs/>
                <w:sz w:val="22"/>
                <w:szCs w:val="22"/>
              </w:rPr>
              <w:t xml:space="preserve"> </w:t>
            </w:r>
          </w:p>
          <w:p w:rsidR="00543224" w:rsidRPr="00FB72E8" w:rsidRDefault="00543224" w:rsidP="00323F70">
            <w:pPr>
              <w:suppressAutoHyphens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13" w:type="dxa"/>
            <w:vAlign w:val="center"/>
          </w:tcPr>
          <w:p w:rsidR="00543224" w:rsidRPr="00FB72E8" w:rsidRDefault="00543224" w:rsidP="003F228B">
            <w:pPr>
              <w:pStyle w:val="afff3"/>
              <w:ind w:firstLine="0"/>
              <w:jc w:val="center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 xml:space="preserve">Товарная накладная </w:t>
            </w:r>
          </w:p>
        </w:tc>
      </w:tr>
    </w:tbl>
    <w:p w:rsidR="00543224" w:rsidRPr="00FB72E8" w:rsidRDefault="00543224" w:rsidP="002B4096">
      <w:pPr>
        <w:pStyle w:val="afff3"/>
        <w:ind w:firstLine="0"/>
        <w:rPr>
          <w:sz w:val="22"/>
          <w:szCs w:val="22"/>
        </w:rPr>
      </w:pPr>
    </w:p>
    <w:tbl>
      <w:tblPr>
        <w:tblW w:w="14601" w:type="dxa"/>
        <w:tblInd w:w="421" w:type="dxa"/>
        <w:tblLook w:val="00A0" w:firstRow="1" w:lastRow="0" w:firstColumn="1" w:lastColumn="0" w:noHBand="0" w:noVBand="0"/>
      </w:tblPr>
      <w:tblGrid>
        <w:gridCol w:w="5670"/>
        <w:gridCol w:w="2835"/>
        <w:gridCol w:w="6096"/>
      </w:tblGrid>
      <w:tr w:rsidR="00543224" w:rsidRPr="00FB72E8" w:rsidTr="002B4096">
        <w:trPr>
          <w:trHeight w:val="287"/>
        </w:trPr>
        <w:tc>
          <w:tcPr>
            <w:tcW w:w="5670" w:type="dxa"/>
          </w:tcPr>
          <w:p w:rsidR="00543224" w:rsidRPr="00FB72E8" w:rsidRDefault="002B4096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835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6096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61B4A" w:rsidRPr="00FB72E8" w:rsidTr="002B4096">
        <w:tc>
          <w:tcPr>
            <w:tcW w:w="5670" w:type="dxa"/>
          </w:tcPr>
          <w:p w:rsidR="00332512" w:rsidRPr="00FB72E8" w:rsidRDefault="00332512" w:rsidP="00332512">
            <w:pPr>
              <w:ind w:firstLine="0"/>
              <w:rPr>
                <w:sz w:val="22"/>
                <w:szCs w:val="22"/>
              </w:rPr>
            </w:pP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EF569B">
              <w:rPr>
                <w:sz w:val="22"/>
                <w:szCs w:val="22"/>
                <w:lang w:eastAsia="zh-CN"/>
              </w:rPr>
              <w:t>_____________</w:t>
            </w:r>
            <w:r w:rsidRPr="00151896">
              <w:rPr>
                <w:sz w:val="22"/>
                <w:szCs w:val="22"/>
                <w:lang w:eastAsia="zh-CN"/>
              </w:rPr>
              <w:t>./</w:t>
            </w:r>
          </w:p>
          <w:p w:rsidR="00B61B4A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BF210D">
              <w:rPr>
                <w:sz w:val="22"/>
                <w:szCs w:val="22"/>
              </w:rPr>
              <w:t>Директор ГУ ДО «Краснокутская детская художественная школа имени Г.Д. Криворучко»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ab/>
              <w:t>_____________/</w:t>
            </w:r>
            <w:r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B61B4A" w:rsidRPr="00FB72E8" w:rsidRDefault="00B61B4A" w:rsidP="00170DCA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B61B4A" w:rsidRPr="00FB72E8" w:rsidTr="002B4096">
        <w:tc>
          <w:tcPr>
            <w:tcW w:w="5670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  <w:tc>
          <w:tcPr>
            <w:tcW w:w="2835" w:type="dxa"/>
          </w:tcPr>
          <w:p w:rsidR="00B61B4A" w:rsidRPr="00FB72E8" w:rsidRDefault="00B61B4A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61B4A" w:rsidRPr="00FB72E8" w:rsidRDefault="00B61B4A" w:rsidP="00EF569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EF569B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>г.</w:t>
            </w:r>
          </w:p>
        </w:tc>
      </w:tr>
    </w:tbl>
    <w:p w:rsidR="00543224" w:rsidRPr="00FB72E8" w:rsidRDefault="00543224" w:rsidP="00891131">
      <w:pPr>
        <w:rPr>
          <w:sz w:val="22"/>
          <w:szCs w:val="22"/>
        </w:rPr>
      </w:pPr>
    </w:p>
    <w:p w:rsidR="00543224" w:rsidRPr="00FB72E8" w:rsidRDefault="00543224" w:rsidP="00891131">
      <w:pPr>
        <w:suppressAutoHyphens w:val="0"/>
        <w:ind w:firstLine="0"/>
        <w:rPr>
          <w:sz w:val="22"/>
          <w:szCs w:val="22"/>
        </w:rPr>
      </w:pPr>
    </w:p>
    <w:p w:rsidR="00543224" w:rsidRPr="00FB72E8" w:rsidRDefault="00543224" w:rsidP="00BF6D43">
      <w:pPr>
        <w:suppressAutoHyphens w:val="0"/>
        <w:ind w:firstLine="0"/>
        <w:rPr>
          <w:sz w:val="22"/>
          <w:szCs w:val="22"/>
        </w:rPr>
        <w:sectPr w:rsidR="00543224" w:rsidRPr="00FB72E8" w:rsidSect="00CE1924">
          <w:type w:val="continuous"/>
          <w:pgSz w:w="16838" w:h="11906" w:orient="landscape" w:code="9"/>
          <w:pgMar w:top="709" w:right="567" w:bottom="284" w:left="1134" w:header="227" w:footer="227" w:gutter="0"/>
          <w:cols w:space="708"/>
          <w:docGrid w:linePitch="360"/>
        </w:sectPr>
      </w:pPr>
    </w:p>
    <w:p w:rsidR="00543224" w:rsidRPr="00FB72E8" w:rsidRDefault="00543224" w:rsidP="00CD1ABF">
      <w:pPr>
        <w:ind w:firstLine="0"/>
        <w:rPr>
          <w:sz w:val="22"/>
          <w:szCs w:val="22"/>
        </w:rPr>
      </w:pPr>
    </w:p>
    <w:p w:rsidR="00543224" w:rsidRPr="00FB72E8" w:rsidRDefault="00543224" w:rsidP="00800CBA">
      <w:pPr>
        <w:pStyle w:val="afff3"/>
        <w:jc w:val="right"/>
        <w:rPr>
          <w:sz w:val="22"/>
          <w:szCs w:val="22"/>
          <w:lang w:eastAsia="en-US"/>
        </w:rPr>
      </w:pPr>
      <w:r w:rsidRPr="00FB72E8">
        <w:rPr>
          <w:sz w:val="22"/>
          <w:szCs w:val="22"/>
          <w:lang w:eastAsia="en-US"/>
        </w:rPr>
        <w:t xml:space="preserve">Приложение № 4 к </w:t>
      </w:r>
      <w:r w:rsidR="00F451FC">
        <w:rPr>
          <w:sz w:val="22"/>
          <w:szCs w:val="22"/>
          <w:lang w:eastAsia="en-US"/>
        </w:rPr>
        <w:t>контракт</w:t>
      </w:r>
      <w:r w:rsidRPr="00FB72E8">
        <w:rPr>
          <w:sz w:val="22"/>
          <w:szCs w:val="22"/>
          <w:lang w:eastAsia="en-US"/>
        </w:rPr>
        <w:t>у</w:t>
      </w:r>
    </w:p>
    <w:p w:rsidR="00543224" w:rsidRPr="00FB72E8" w:rsidRDefault="00CE1924" w:rsidP="00800CBA">
      <w:pPr>
        <w:pStyle w:val="afff3"/>
        <w:jc w:val="right"/>
        <w:rPr>
          <w:sz w:val="22"/>
          <w:szCs w:val="22"/>
        </w:rPr>
      </w:pPr>
      <w:r w:rsidRPr="00FB72E8">
        <w:rPr>
          <w:sz w:val="22"/>
          <w:szCs w:val="22"/>
        </w:rPr>
        <w:t>о</w:t>
      </w:r>
      <w:r w:rsidR="00543224" w:rsidRPr="00FB72E8">
        <w:rPr>
          <w:sz w:val="22"/>
          <w:szCs w:val="22"/>
        </w:rPr>
        <w:t>т</w:t>
      </w:r>
      <w:r w:rsidR="003A68D3">
        <w:rPr>
          <w:sz w:val="22"/>
          <w:szCs w:val="22"/>
        </w:rPr>
        <w:t xml:space="preserve">  </w:t>
      </w:r>
      <w:r w:rsidR="00543224" w:rsidRPr="00FB72E8">
        <w:rPr>
          <w:sz w:val="22"/>
          <w:szCs w:val="22"/>
        </w:rPr>
        <w:t>«</w:t>
      </w:r>
      <w:r w:rsidR="002B4096">
        <w:rPr>
          <w:sz w:val="22"/>
          <w:szCs w:val="22"/>
        </w:rPr>
        <w:t>____</w:t>
      </w:r>
      <w:r w:rsidR="00543224" w:rsidRPr="00FB72E8">
        <w:rPr>
          <w:sz w:val="22"/>
          <w:szCs w:val="22"/>
        </w:rPr>
        <w:t xml:space="preserve">» </w:t>
      </w:r>
      <w:r w:rsidR="002B4096">
        <w:rPr>
          <w:sz w:val="22"/>
          <w:szCs w:val="22"/>
        </w:rPr>
        <w:t>_______</w:t>
      </w:r>
      <w:r w:rsidR="00543224" w:rsidRPr="00FB72E8">
        <w:rPr>
          <w:sz w:val="22"/>
          <w:szCs w:val="22"/>
        </w:rPr>
        <w:t xml:space="preserve"> 20</w:t>
      </w:r>
      <w:r w:rsidR="00332512">
        <w:rPr>
          <w:sz w:val="22"/>
          <w:szCs w:val="22"/>
        </w:rPr>
        <w:t>2</w:t>
      </w:r>
      <w:r w:rsidR="00EF569B">
        <w:rPr>
          <w:sz w:val="22"/>
          <w:szCs w:val="22"/>
        </w:rPr>
        <w:t>6</w:t>
      </w:r>
      <w:r w:rsidR="00543224" w:rsidRPr="00FB72E8">
        <w:rPr>
          <w:sz w:val="22"/>
          <w:szCs w:val="22"/>
        </w:rPr>
        <w:t xml:space="preserve">г. № </w:t>
      </w:r>
      <w:r w:rsidR="002B4096">
        <w:rPr>
          <w:sz w:val="22"/>
          <w:szCs w:val="22"/>
        </w:rPr>
        <w:t>____</w:t>
      </w:r>
    </w:p>
    <w:p w:rsidR="00543224" w:rsidRPr="00FB72E8" w:rsidRDefault="00543224" w:rsidP="00857CA5">
      <w:pPr>
        <w:suppressAutoHyphens w:val="0"/>
        <w:ind w:firstLine="0"/>
        <w:rPr>
          <w:b/>
          <w:bCs/>
          <w:sz w:val="22"/>
          <w:szCs w:val="22"/>
        </w:rPr>
      </w:pP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Техническое задание (описание объекта закупки)</w:t>
      </w:r>
    </w:p>
    <w:p w:rsidR="00857CA5" w:rsidRPr="00FB72E8" w:rsidRDefault="00857CA5" w:rsidP="00857CA5">
      <w:pPr>
        <w:suppressAutoHyphens w:val="0"/>
        <w:ind w:firstLine="0"/>
        <w:jc w:val="center"/>
        <w:rPr>
          <w:b/>
          <w:bCs/>
          <w:sz w:val="22"/>
          <w:szCs w:val="22"/>
        </w:rPr>
      </w:pPr>
    </w:p>
    <w:p w:rsidR="00323F70" w:rsidRPr="00323F70" w:rsidRDefault="00857CA5" w:rsidP="00323F70">
      <w:pPr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bCs/>
          <w:sz w:val="22"/>
          <w:szCs w:val="22"/>
        </w:rPr>
        <w:t xml:space="preserve">Объект закупки: </w:t>
      </w:r>
      <w:r w:rsidR="00F6602D" w:rsidRPr="00F6602D">
        <w:rPr>
          <w:iCs/>
          <w:sz w:val="22"/>
          <w:szCs w:val="22"/>
        </w:rPr>
        <w:t>Напольные светильники (софит для учебных постановок)</w:t>
      </w:r>
      <w:r w:rsidR="00F6602D">
        <w:rPr>
          <w:iCs/>
          <w:sz w:val="22"/>
          <w:szCs w:val="22"/>
        </w:rPr>
        <w:t>.</w:t>
      </w:r>
    </w:p>
    <w:p w:rsidR="00323F70" w:rsidRDefault="00323F70" w:rsidP="00323F70">
      <w:pPr>
        <w:suppressAutoHyphens w:val="0"/>
        <w:ind w:firstLine="567"/>
        <w:rPr>
          <w:iCs/>
          <w:sz w:val="22"/>
          <w:szCs w:val="22"/>
        </w:rPr>
      </w:pPr>
      <w:r w:rsidRPr="00323F70">
        <w:rPr>
          <w:iCs/>
          <w:sz w:val="22"/>
          <w:szCs w:val="22"/>
        </w:rPr>
        <w:t>ГУ ДО «Краснокутская детская художественная школа имени Г.Д. Криворучко»</w:t>
      </w:r>
    </w:p>
    <w:p w:rsidR="00857CA5" w:rsidRPr="00FB72E8" w:rsidRDefault="00857CA5" w:rsidP="00323F70">
      <w:pPr>
        <w:suppressAutoHyphens w:val="0"/>
        <w:ind w:firstLine="567"/>
        <w:rPr>
          <w:b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>Общие требования к поставляемому товару: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Качество товара может подтверждаться сертификатом о соответствии, сертификатом качества.</w:t>
      </w:r>
    </w:p>
    <w:p w:rsidR="00857CA5" w:rsidRPr="00FB72E8" w:rsidRDefault="00857CA5" w:rsidP="00857CA5">
      <w:pPr>
        <w:suppressAutoHyphens w:val="0"/>
        <w:ind w:firstLine="567"/>
        <w:rPr>
          <w:b/>
          <w:bCs/>
          <w:sz w:val="22"/>
          <w:szCs w:val="22"/>
          <w:lang w:eastAsia="en-US"/>
        </w:rPr>
      </w:pPr>
      <w:r w:rsidRPr="00FB72E8">
        <w:rPr>
          <w:b/>
          <w:bCs/>
          <w:sz w:val="22"/>
          <w:szCs w:val="22"/>
          <w:lang w:eastAsia="en-US"/>
        </w:rPr>
        <w:t>Технические характеристики:</w:t>
      </w:r>
    </w:p>
    <w:p w:rsidR="00857CA5" w:rsidRPr="00FB72E8" w:rsidRDefault="00857CA5" w:rsidP="00BF6D43">
      <w:pPr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Наименование и количество поставляемого товара указано</w:t>
      </w:r>
      <w:r w:rsidRPr="00FB72E8">
        <w:rPr>
          <w:iCs/>
          <w:sz w:val="22"/>
          <w:szCs w:val="22"/>
        </w:rPr>
        <w:t xml:space="preserve"> в Приложение № 1 к Техническому заданию.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ом. Товар передается с необходимыми документами и принадлежностями к нему.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На Товаре не должно быть следов повреждений, изменений вешнего вида, а также иных несоответствий официальному предназначению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Товар поставляется одной партией в полном объеме поставляемого Товара. </w:t>
      </w:r>
    </w:p>
    <w:p w:rsidR="00857CA5" w:rsidRPr="00FB72E8" w:rsidRDefault="00857CA5" w:rsidP="00857CA5">
      <w:pPr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Поставщик заблаговременно (не позднее, чем за один рабочий день до даты поставки Товара) обязан уведомить Заказчика о точной дате и времени поставки Товара. Поставка и отгрузка Товара осуществляется </w:t>
      </w:r>
      <w:r w:rsidRPr="00B04B49">
        <w:rPr>
          <w:iCs/>
          <w:sz w:val="22"/>
          <w:szCs w:val="22"/>
          <w:lang w:eastAsia="ru-RU"/>
        </w:rPr>
        <w:t>с 09 часов 00 минут до 17 часов 00 минут в рабочи</w:t>
      </w:r>
      <w:r w:rsidR="00BF6D43" w:rsidRPr="00B04B49">
        <w:rPr>
          <w:iCs/>
          <w:sz w:val="22"/>
          <w:szCs w:val="22"/>
          <w:lang w:eastAsia="ru-RU"/>
        </w:rPr>
        <w:t>е дни (с понедельника по пятницу</w:t>
      </w:r>
      <w:r w:rsidRPr="00B04B49">
        <w:rPr>
          <w:iCs/>
          <w:sz w:val="22"/>
          <w:szCs w:val="22"/>
          <w:lang w:eastAsia="ru-RU"/>
        </w:rPr>
        <w:t>)</w:t>
      </w:r>
      <w:r w:rsidRPr="00FB72E8">
        <w:rPr>
          <w:iCs/>
          <w:sz w:val="22"/>
          <w:szCs w:val="22"/>
          <w:lang w:eastAsia="ru-RU"/>
        </w:rPr>
        <w:t>.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</w:rPr>
      </w:pPr>
      <w:r w:rsidRPr="00FB72E8">
        <w:rPr>
          <w:b/>
          <w:sz w:val="22"/>
          <w:szCs w:val="22"/>
          <w:lang w:eastAsia="ru-RU"/>
        </w:rPr>
        <w:t xml:space="preserve">Место поставки товара: </w:t>
      </w:r>
      <w:r w:rsidR="00B15388" w:rsidRPr="00B15388">
        <w:rPr>
          <w:iCs/>
          <w:sz w:val="22"/>
          <w:szCs w:val="22"/>
        </w:rPr>
        <w:t>Саратовская обл., г. Красный Кут, ул. Советская, д.68, пом.8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b/>
          <w:sz w:val="22"/>
          <w:szCs w:val="22"/>
          <w:lang w:eastAsia="en-US"/>
        </w:rPr>
        <w:t xml:space="preserve">Срок поставки товара: </w:t>
      </w:r>
      <w:r w:rsidR="00EC1B96" w:rsidRPr="002B4096">
        <w:rPr>
          <w:iCs/>
          <w:sz w:val="22"/>
          <w:szCs w:val="22"/>
          <w:highlight w:val="yellow"/>
          <w:lang w:eastAsia="en-US"/>
        </w:rPr>
        <w:t xml:space="preserve">с даты заключения </w:t>
      </w:r>
      <w:r w:rsidR="00F451FC" w:rsidRPr="002B4096">
        <w:rPr>
          <w:iCs/>
          <w:sz w:val="22"/>
          <w:szCs w:val="22"/>
          <w:highlight w:val="yellow"/>
          <w:lang w:eastAsia="en-US"/>
        </w:rPr>
        <w:t>контракт</w:t>
      </w:r>
      <w:r w:rsidR="00EC1B96" w:rsidRPr="002B4096">
        <w:rPr>
          <w:iCs/>
          <w:sz w:val="22"/>
          <w:szCs w:val="22"/>
          <w:highlight w:val="yellow"/>
          <w:lang w:eastAsia="en-US"/>
        </w:rPr>
        <w:t>а п</w:t>
      </w:r>
      <w:r w:rsidR="00FE2D83" w:rsidRPr="002B4096">
        <w:rPr>
          <w:iCs/>
          <w:sz w:val="22"/>
          <w:szCs w:val="22"/>
          <w:highlight w:val="yellow"/>
          <w:lang w:eastAsia="en-US"/>
        </w:rPr>
        <w:t xml:space="preserve">о 30 </w:t>
      </w:r>
      <w:r w:rsidR="005B4C93">
        <w:rPr>
          <w:iCs/>
          <w:sz w:val="22"/>
          <w:szCs w:val="22"/>
          <w:highlight w:val="yellow"/>
          <w:lang w:eastAsia="en-US"/>
        </w:rPr>
        <w:t>июня</w:t>
      </w:r>
      <w:r w:rsidR="003A68D3">
        <w:rPr>
          <w:iCs/>
          <w:sz w:val="22"/>
          <w:szCs w:val="22"/>
          <w:highlight w:val="yellow"/>
          <w:lang w:eastAsia="en-US"/>
        </w:rPr>
        <w:t xml:space="preserve"> </w:t>
      </w:r>
      <w:r w:rsidRPr="002B4096">
        <w:rPr>
          <w:iCs/>
          <w:sz w:val="22"/>
          <w:szCs w:val="22"/>
          <w:highlight w:val="yellow"/>
          <w:lang w:eastAsia="en-US"/>
        </w:rPr>
        <w:t>02</w:t>
      </w:r>
      <w:r w:rsidR="005B4C93">
        <w:rPr>
          <w:iCs/>
          <w:sz w:val="22"/>
          <w:szCs w:val="22"/>
          <w:highlight w:val="yellow"/>
          <w:lang w:eastAsia="en-US"/>
        </w:rPr>
        <w:t>6</w:t>
      </w:r>
      <w:r w:rsidRPr="002B4096">
        <w:rPr>
          <w:iCs/>
          <w:sz w:val="22"/>
          <w:szCs w:val="22"/>
          <w:highlight w:val="yellow"/>
          <w:lang w:eastAsia="en-US"/>
        </w:rPr>
        <w:t xml:space="preserve"> года.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>Поставляемый Товар должен быть безопасным для жизни и здоровья людей в соответствии с Законами Российской Федерации от 07.02.1992 г. № 2300-1 «О защите прав потребителей» и от 30.03.1999 г. № 52-ФЗ «О санитарно-эпидемиологическом благополучии населения».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По своему качеству товар должен удостоверяться сертификатами соответствия на данный вид товаров и иными документами, предусмотренными законодательством РФ. Поставщик предоставляет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заверяются подписью и печатью Поставщика или продавца с указанием его места нахождения (адреса) и телефона).</w:t>
      </w:r>
    </w:p>
    <w:p w:rsidR="00857CA5" w:rsidRPr="00FB72E8" w:rsidRDefault="00857CA5" w:rsidP="00857CA5">
      <w:pPr>
        <w:widowControl w:val="0"/>
        <w:tabs>
          <w:tab w:val="left" w:pos="709"/>
          <w:tab w:val="left" w:pos="851"/>
        </w:tabs>
        <w:suppressAutoHyphens w:val="0"/>
        <w:ind w:firstLine="567"/>
        <w:rPr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ru-RU"/>
        </w:rPr>
        <w:t xml:space="preserve">Некачественный или некомплектный Товар считается не поставленным и соответственно к Поставщику применяются штрафные санкции, указанные в </w:t>
      </w:r>
      <w:r w:rsidR="00F451FC">
        <w:rPr>
          <w:iCs/>
          <w:sz w:val="22"/>
          <w:szCs w:val="22"/>
          <w:lang w:eastAsia="ru-RU"/>
        </w:rPr>
        <w:t>Контракт</w:t>
      </w:r>
      <w:r w:rsidRPr="00FB72E8">
        <w:rPr>
          <w:iCs/>
          <w:sz w:val="22"/>
          <w:szCs w:val="22"/>
          <w:lang w:eastAsia="ru-RU"/>
        </w:rPr>
        <w:t>е.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iCs/>
          <w:sz w:val="22"/>
          <w:szCs w:val="22"/>
        </w:rPr>
      </w:pPr>
      <w:r w:rsidRPr="00FB72E8">
        <w:rPr>
          <w:iCs/>
          <w:sz w:val="22"/>
          <w:szCs w:val="22"/>
        </w:rPr>
        <w:t xml:space="preserve">При поставке товара первичные учётные документы должны содержать наименование товара согласно таблице 1. 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Каждая единица Товара должна быть поставлена в одноразовой (невозвратной) упаковке, обеспечивающей сохранность и целостность Товара при транспортировке, фасовка Товара должна соответствовать установленным требованиям. На упаковке должна быть защитная наклейка.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Информация о Товаре (техническая документация о Товаре),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срок годности (гарантийный срок), правила использования и меры безопасности при эксплуатации данного Товара, а также иные обозначения в соответствии с действующими международными стандартами и требованиями.</w:t>
      </w:r>
    </w:p>
    <w:p w:rsidR="00857CA5" w:rsidRPr="00FB72E8" w:rsidRDefault="00857CA5" w:rsidP="00857CA5">
      <w:pPr>
        <w:widowControl w:val="0"/>
        <w:tabs>
          <w:tab w:val="left" w:pos="-652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Упаковка Товара должна исключать возможность механических повреждений поставляемого Товара. Товар должен быть в оригинальной не поврежденной упаковке производителя.</w:t>
      </w:r>
    </w:p>
    <w:p w:rsidR="00857CA5" w:rsidRPr="00FB72E8" w:rsidRDefault="00857CA5" w:rsidP="00857CA5">
      <w:pPr>
        <w:widowControl w:val="0"/>
        <w:suppressAutoHyphens w:val="0"/>
        <w:ind w:firstLine="567"/>
        <w:contextualSpacing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Причиной отказа в приемке поставленного Товара может быть: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несоответствие товара требованиям, указанным в Приложении №</w:t>
      </w:r>
      <w:r w:rsidRPr="00FB72E8">
        <w:rPr>
          <w:bCs/>
          <w:iCs/>
          <w:sz w:val="22"/>
          <w:szCs w:val="22"/>
          <w:lang w:val="en-US" w:eastAsia="en-US"/>
        </w:rPr>
        <w:t> </w:t>
      </w:r>
      <w:r w:rsidRPr="00FB72E8">
        <w:rPr>
          <w:bCs/>
          <w:iCs/>
          <w:sz w:val="22"/>
          <w:szCs w:val="22"/>
          <w:lang w:eastAsia="en-US"/>
        </w:rPr>
        <w:t>1 к настоящему техническому заданию;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- наличие следов эксплуатации на товаре (для нового товара);</w:t>
      </w:r>
    </w:p>
    <w:p w:rsidR="00857CA5" w:rsidRPr="00FB72E8" w:rsidRDefault="00857CA5" w:rsidP="00857CA5">
      <w:pPr>
        <w:widowControl w:val="0"/>
        <w:tabs>
          <w:tab w:val="left" w:pos="851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 xml:space="preserve">- брак (полное или частичное повреждение товара, препятствующее надлежащей эксплуатации в целях закупки). 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iCs/>
          <w:sz w:val="22"/>
          <w:szCs w:val="22"/>
          <w:lang w:eastAsia="en-US"/>
        </w:rPr>
      </w:pPr>
      <w:bookmarkStart w:id="10" w:name="_Hlk78192721"/>
      <w:r w:rsidRPr="00FB72E8">
        <w:rPr>
          <w:iCs/>
          <w:sz w:val="22"/>
          <w:szCs w:val="22"/>
          <w:lang w:eastAsia="en-US"/>
        </w:rPr>
        <w:t xml:space="preserve">Поставщик гарантирует Заказчику, что является собственником Товара, Товар является свободным от любых прав третьих лиц, под запретом и арестом не состоит, предметом спора не является, разрешено для </w:t>
      </w:r>
      <w:r w:rsidRPr="00FB72E8">
        <w:rPr>
          <w:iCs/>
          <w:sz w:val="22"/>
          <w:szCs w:val="22"/>
          <w:lang w:eastAsia="en-US"/>
        </w:rPr>
        <w:lastRenderedPageBreak/>
        <w:t>свободного обращения и применения на территории Российской Федерации.</w:t>
      </w:r>
    </w:p>
    <w:bookmarkEnd w:id="10"/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rFonts w:eastAsia="Arial Unicode MS"/>
          <w:iCs/>
          <w:sz w:val="22"/>
          <w:szCs w:val="22"/>
          <w:lang w:eastAsia="ru-RU"/>
        </w:rPr>
      </w:pPr>
      <w:r w:rsidRPr="00FB72E8">
        <w:rPr>
          <w:iCs/>
          <w:sz w:val="22"/>
          <w:szCs w:val="22"/>
          <w:lang w:eastAsia="en-US"/>
        </w:rPr>
        <w:t>Н</w:t>
      </w:r>
      <w:r w:rsidRPr="00FB72E8">
        <w:rPr>
          <w:rFonts w:eastAsia="Arial Unicode MS"/>
          <w:iCs/>
          <w:sz w:val="22"/>
          <w:szCs w:val="22"/>
          <w:lang w:eastAsia="ru-RU"/>
        </w:rPr>
        <w:t xml:space="preserve">а весь поставленный и установленный товар Поставщик предоставляет гарантию качества. Гарантийный срок на поставленный и установленный товар по настоящему </w:t>
      </w:r>
      <w:r w:rsidR="00F451FC">
        <w:rPr>
          <w:rFonts w:eastAsia="Arial Unicode MS"/>
          <w:iCs/>
          <w:sz w:val="22"/>
          <w:szCs w:val="22"/>
          <w:lang w:eastAsia="ru-RU"/>
        </w:rPr>
        <w:t>Контракт</w:t>
      </w:r>
      <w:r w:rsidRPr="00FB72E8">
        <w:rPr>
          <w:rFonts w:eastAsia="Arial Unicode MS"/>
          <w:iCs/>
          <w:sz w:val="22"/>
          <w:szCs w:val="22"/>
          <w:lang w:eastAsia="ru-RU"/>
        </w:rPr>
        <w:t>у начинает действовать с момента подписания Документа о приемке товара.</w:t>
      </w:r>
    </w:p>
    <w:p w:rsidR="00857CA5" w:rsidRPr="00FB72E8" w:rsidRDefault="00857CA5" w:rsidP="00857CA5">
      <w:pPr>
        <w:widowControl w:val="0"/>
        <w:tabs>
          <w:tab w:val="left" w:pos="851"/>
          <w:tab w:val="left" w:pos="993"/>
        </w:tabs>
        <w:suppressAutoHyphens w:val="0"/>
        <w:ind w:firstLine="567"/>
        <w:rPr>
          <w:bCs/>
          <w:iCs/>
          <w:sz w:val="22"/>
          <w:szCs w:val="22"/>
          <w:lang w:eastAsia="en-US"/>
        </w:rPr>
      </w:pPr>
      <w:r w:rsidRPr="00FB72E8">
        <w:rPr>
          <w:bCs/>
          <w:iCs/>
          <w:sz w:val="22"/>
          <w:szCs w:val="22"/>
          <w:lang w:eastAsia="en-US"/>
        </w:rPr>
        <w:t>Под гарантийным обслуживанием подразумевается 100% качества поставляемого товара. Замена некачественного товара, устранение недостатков товара за свой счет в сроки, установленные заказчиком в предписании (требовании, претензии и т.д.).</w:t>
      </w:r>
    </w:p>
    <w:p w:rsidR="00857CA5" w:rsidRPr="00FB72E8" w:rsidRDefault="00857CA5" w:rsidP="00857CA5">
      <w:pPr>
        <w:widowControl w:val="0"/>
        <w:tabs>
          <w:tab w:val="left" w:pos="1373"/>
        </w:tabs>
        <w:suppressAutoHyphens w:val="0"/>
        <w:ind w:firstLine="567"/>
        <w:rPr>
          <w:iCs/>
          <w:sz w:val="22"/>
          <w:szCs w:val="22"/>
          <w:lang w:eastAsia="en-US"/>
        </w:rPr>
      </w:pPr>
      <w:r w:rsidRPr="00FB72E8">
        <w:rPr>
          <w:iCs/>
          <w:sz w:val="22"/>
          <w:szCs w:val="22"/>
          <w:lang w:eastAsia="en-US"/>
        </w:rPr>
        <w:t>Приложение № 1 к настоящему Техническому заданию, является его неотъемлемой частью.</w:t>
      </w:r>
    </w:p>
    <w:p w:rsidR="00857CA5" w:rsidRPr="00FB72E8" w:rsidRDefault="00857CA5" w:rsidP="00857CA5">
      <w:pPr>
        <w:widowControl w:val="0"/>
        <w:suppressAutoHyphens w:val="0"/>
        <w:ind w:firstLine="567"/>
        <w:rPr>
          <w:sz w:val="22"/>
          <w:szCs w:val="22"/>
          <w:lang w:eastAsia="en-US"/>
        </w:rPr>
      </w:pPr>
    </w:p>
    <w:p w:rsidR="00543224" w:rsidRPr="00FB72E8" w:rsidRDefault="00543224" w:rsidP="00857CA5">
      <w:pPr>
        <w:suppressAutoHyphens w:val="0"/>
        <w:rPr>
          <w:sz w:val="22"/>
          <w:szCs w:val="22"/>
        </w:rPr>
        <w:sectPr w:rsidR="00543224" w:rsidRPr="00FB72E8" w:rsidSect="00B3134C">
          <w:type w:val="continuous"/>
          <w:pgSz w:w="11906" w:h="16838" w:code="9"/>
          <w:pgMar w:top="567" w:right="567" w:bottom="1134" w:left="709" w:header="227" w:footer="227" w:gutter="0"/>
          <w:cols w:space="708"/>
          <w:docGrid w:linePitch="360"/>
        </w:sectPr>
      </w:pPr>
    </w:p>
    <w:p w:rsidR="00FE2D83" w:rsidRDefault="00543224" w:rsidP="00E2228C">
      <w:pPr>
        <w:ind w:firstLine="0"/>
        <w:jc w:val="right"/>
        <w:rPr>
          <w:sz w:val="22"/>
          <w:szCs w:val="22"/>
        </w:rPr>
      </w:pPr>
      <w:bookmarkStart w:id="11" w:name="_Hlk77798699"/>
      <w:r w:rsidRPr="00FB72E8">
        <w:rPr>
          <w:sz w:val="22"/>
          <w:szCs w:val="22"/>
        </w:rPr>
        <w:lastRenderedPageBreak/>
        <w:t>Приложение № 1 к Техническому задани</w:t>
      </w:r>
      <w:bookmarkEnd w:id="11"/>
      <w:r w:rsidRPr="00FB72E8">
        <w:rPr>
          <w:sz w:val="22"/>
          <w:szCs w:val="22"/>
        </w:rPr>
        <w:t>ю</w:t>
      </w:r>
    </w:p>
    <w:p w:rsidR="00FE2D83" w:rsidRPr="00FB72E8" w:rsidRDefault="00FE2D83" w:rsidP="00FE2D83">
      <w:pPr>
        <w:ind w:firstLine="0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3773"/>
        <w:gridCol w:w="10805"/>
      </w:tblGrid>
      <w:tr w:rsidR="00FE2D83" w:rsidRPr="00FE2D83" w:rsidTr="00BB0228">
        <w:trPr>
          <w:trHeight w:val="5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0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FE2D83">
              <w:rPr>
                <w:b/>
                <w:sz w:val="20"/>
                <w:szCs w:val="20"/>
              </w:rPr>
              <w:t>Характеристики товара</w:t>
            </w:r>
          </w:p>
        </w:tc>
      </w:tr>
      <w:tr w:rsidR="00FE2D83" w:rsidRPr="00FE2D83" w:rsidTr="00BB0228">
        <w:trPr>
          <w:trHeight w:val="962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D83" w:rsidRPr="00FE2D83" w:rsidRDefault="00FE2D83" w:rsidP="00F940EF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sz w:val="20"/>
                <w:szCs w:val="20"/>
              </w:rPr>
            </w:pPr>
            <w:r w:rsidRPr="00FE2D83">
              <w:rPr>
                <w:sz w:val="20"/>
                <w:szCs w:val="20"/>
              </w:rPr>
              <w:t>1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2D83" w:rsidRPr="0084226E" w:rsidRDefault="00F6602D" w:rsidP="0006061E">
            <w:pPr>
              <w:ind w:firstLine="0"/>
              <w:rPr>
                <w:sz w:val="20"/>
                <w:szCs w:val="20"/>
              </w:rPr>
            </w:pPr>
            <w:r w:rsidRPr="00F6602D">
              <w:rPr>
                <w:color w:val="000000"/>
                <w:sz w:val="20"/>
                <w:szCs w:val="20"/>
                <w:shd w:val="clear" w:color="auto" w:fill="FFFFFF"/>
              </w:rPr>
              <w:t>Напольные светильники (софит для учебных постановок)</w:t>
            </w:r>
          </w:p>
        </w:tc>
        <w:tc>
          <w:tcPr>
            <w:tcW w:w="10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3F" w:rsidRDefault="0043742C" w:rsidP="00CE553F">
            <w:pPr>
              <w:pStyle w:val="Default"/>
            </w:pPr>
            <w:r w:rsidRPr="00FE2D83">
              <w:rPr>
                <w:sz w:val="20"/>
                <w:szCs w:val="20"/>
                <w:shd w:val="clear" w:color="auto" w:fill="FFFFFF"/>
              </w:rPr>
              <w:t>ОКПД:</w:t>
            </w:r>
            <w:r w:rsidR="00F6602D">
              <w:rPr>
                <w:sz w:val="20"/>
                <w:szCs w:val="20"/>
                <w:shd w:val="clear" w:color="auto" w:fill="FFFFFF"/>
              </w:rPr>
              <w:t>27.40.22.110</w:t>
            </w:r>
            <w:r w:rsidR="00CE553F">
              <w:t xml:space="preserve">  </w:t>
            </w:r>
            <w:r w:rsidR="00CE553F" w:rsidRPr="00CE553F">
              <w:rPr>
                <w:sz w:val="20"/>
                <w:szCs w:val="20"/>
                <w:shd w:val="clear" w:color="auto" w:fill="FFFFFF"/>
              </w:rPr>
              <w:t>Напольный светильник с черным абажуром на штативе JBH</w:t>
            </w:r>
          </w:p>
          <w:p w:rsidR="0043742C" w:rsidRPr="00FE2D83" w:rsidRDefault="0043742C" w:rsidP="00BB0228">
            <w:pPr>
              <w:pStyle w:val="1e"/>
              <w:tabs>
                <w:tab w:val="left" w:pos="0"/>
                <w:tab w:val="left" w:pos="567"/>
                <w:tab w:val="left" w:pos="709"/>
                <w:tab w:val="left" w:pos="851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BB0228" w:rsidRPr="00BB0228" w:rsidRDefault="00BB0228" w:rsidP="00BB0228">
            <w:pPr>
              <w:pStyle w:val="afa"/>
              <w:ind w:left="-90" w:firstLine="52"/>
              <w:rPr>
                <w:sz w:val="20"/>
                <w:szCs w:val="20"/>
              </w:rPr>
            </w:pPr>
          </w:p>
        </w:tc>
      </w:tr>
    </w:tbl>
    <w:p w:rsidR="00543224" w:rsidRPr="00FB72E8" w:rsidRDefault="00543224" w:rsidP="00CD1ABF">
      <w:pPr>
        <w:ind w:firstLine="0"/>
        <w:rPr>
          <w:sz w:val="22"/>
          <w:szCs w:val="22"/>
        </w:rPr>
      </w:pPr>
    </w:p>
    <w:tbl>
      <w:tblPr>
        <w:tblW w:w="13820" w:type="dxa"/>
        <w:tblInd w:w="1242" w:type="dxa"/>
        <w:tblLook w:val="00A0" w:firstRow="1" w:lastRow="0" w:firstColumn="1" w:lastColumn="0" w:noHBand="0" w:noVBand="0"/>
      </w:tblPr>
      <w:tblGrid>
        <w:gridCol w:w="5367"/>
        <w:gridCol w:w="1879"/>
        <w:gridCol w:w="804"/>
        <w:gridCol w:w="5770"/>
      </w:tblGrid>
      <w:tr w:rsidR="00543224" w:rsidRPr="00FB72E8" w:rsidTr="00CD20EC">
        <w:trPr>
          <w:trHeight w:val="503"/>
        </w:trPr>
        <w:tc>
          <w:tcPr>
            <w:tcW w:w="5367" w:type="dxa"/>
          </w:tcPr>
          <w:p w:rsidR="00E2228C" w:rsidRPr="00FB72E8" w:rsidRDefault="00E2228C" w:rsidP="003F228B">
            <w:pPr>
              <w:ind w:firstLine="0"/>
              <w:rPr>
                <w:b/>
                <w:bCs/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2683" w:type="dxa"/>
            <w:gridSpan w:val="2"/>
          </w:tcPr>
          <w:p w:rsidR="00543224" w:rsidRPr="00B1538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b/>
                <w:bCs/>
                <w:sz w:val="22"/>
                <w:szCs w:val="22"/>
              </w:rPr>
            </w:pPr>
            <w:r w:rsidRPr="00FB72E8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543224" w:rsidRPr="00FB72E8" w:rsidTr="00CD20EC">
        <w:trPr>
          <w:trHeight w:val="992"/>
        </w:trPr>
        <w:tc>
          <w:tcPr>
            <w:tcW w:w="5367" w:type="dxa"/>
          </w:tcPr>
          <w:p w:rsidR="00332512" w:rsidRPr="00FB72E8" w:rsidRDefault="00323F70" w:rsidP="00332512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:rsidR="00332512" w:rsidRPr="00FB72E8" w:rsidRDefault="00332512" w:rsidP="00332512">
            <w:pPr>
              <w:ind w:firstLine="0"/>
              <w:rPr>
                <w:sz w:val="22"/>
                <w:szCs w:val="22"/>
                <w:u w:val="single"/>
              </w:rPr>
            </w:pPr>
            <w:r w:rsidRPr="00FB72E8">
              <w:rPr>
                <w:sz w:val="22"/>
                <w:szCs w:val="22"/>
              </w:rPr>
              <w:t>_________________________  /</w:t>
            </w:r>
            <w:r w:rsidR="0006061E">
              <w:rPr>
                <w:sz w:val="22"/>
                <w:szCs w:val="22"/>
                <w:lang w:eastAsia="zh-CN"/>
              </w:rPr>
              <w:t>___________</w:t>
            </w:r>
            <w:r w:rsidRPr="00151896">
              <w:rPr>
                <w:sz w:val="22"/>
                <w:szCs w:val="22"/>
                <w:lang w:eastAsia="zh-CN"/>
              </w:rPr>
              <w:t>/</w:t>
            </w:r>
          </w:p>
          <w:p w:rsidR="00543224" w:rsidRPr="00FB72E8" w:rsidRDefault="00332512" w:rsidP="00332512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  <w:tc>
          <w:tcPr>
            <w:tcW w:w="1879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6574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Директор</w:t>
            </w:r>
            <w:r w:rsidR="00A86DAA">
              <w:rPr>
                <w:sz w:val="22"/>
                <w:szCs w:val="22"/>
              </w:rPr>
              <w:t xml:space="preserve"> </w:t>
            </w:r>
            <w:r w:rsidR="00041BB6" w:rsidRPr="00041BB6">
              <w:rPr>
                <w:color w:val="000000"/>
                <w:spacing w:val="4"/>
                <w:sz w:val="22"/>
                <w:szCs w:val="22"/>
                <w:lang w:eastAsia="ru-RU"/>
              </w:rPr>
              <w:t>ГУ ДО «Краснокутская детская художественная школа имени Г.Д. Криворучко»</w:t>
            </w:r>
            <w:r w:rsidRPr="00FB72E8">
              <w:rPr>
                <w:sz w:val="22"/>
                <w:szCs w:val="22"/>
              </w:rPr>
              <w:tab/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_____________/</w:t>
            </w:r>
            <w:r w:rsidR="00041BB6">
              <w:rPr>
                <w:sz w:val="22"/>
                <w:szCs w:val="22"/>
              </w:rPr>
              <w:t>Закора С.Г.</w:t>
            </w:r>
            <w:r w:rsidRPr="00FB72E8">
              <w:rPr>
                <w:sz w:val="22"/>
                <w:szCs w:val="22"/>
              </w:rPr>
              <w:t>/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М.П.</w:t>
            </w:r>
          </w:p>
        </w:tc>
      </w:tr>
      <w:tr w:rsidR="00543224" w:rsidRPr="00FB72E8" w:rsidTr="00CD20EC">
        <w:trPr>
          <w:trHeight w:val="755"/>
        </w:trPr>
        <w:tc>
          <w:tcPr>
            <w:tcW w:w="5367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83" w:type="dxa"/>
            <w:gridSpan w:val="2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770" w:type="dxa"/>
          </w:tcPr>
          <w:p w:rsidR="00543224" w:rsidRPr="00FB72E8" w:rsidRDefault="00543224" w:rsidP="003F228B">
            <w:pPr>
              <w:ind w:firstLine="0"/>
              <w:rPr>
                <w:sz w:val="22"/>
                <w:szCs w:val="22"/>
              </w:rPr>
            </w:pPr>
          </w:p>
          <w:p w:rsidR="00543224" w:rsidRPr="00FB72E8" w:rsidRDefault="00543224" w:rsidP="005B4C93">
            <w:pPr>
              <w:ind w:firstLine="0"/>
              <w:rPr>
                <w:sz w:val="22"/>
                <w:szCs w:val="22"/>
              </w:rPr>
            </w:pPr>
            <w:r w:rsidRPr="00FB72E8">
              <w:rPr>
                <w:sz w:val="22"/>
                <w:szCs w:val="22"/>
              </w:rPr>
              <w:t>«____» _____________ 202</w:t>
            </w:r>
            <w:r w:rsidR="005B4C93">
              <w:rPr>
                <w:sz w:val="22"/>
                <w:szCs w:val="22"/>
              </w:rPr>
              <w:t>6</w:t>
            </w:r>
            <w:r w:rsidRPr="00FB72E8">
              <w:rPr>
                <w:sz w:val="22"/>
                <w:szCs w:val="22"/>
              </w:rPr>
              <w:t xml:space="preserve"> г.</w:t>
            </w:r>
          </w:p>
        </w:tc>
      </w:tr>
    </w:tbl>
    <w:p w:rsidR="00543224" w:rsidRPr="00FB72E8" w:rsidRDefault="00543224" w:rsidP="00FE2D83">
      <w:pPr>
        <w:pStyle w:val="afff3"/>
        <w:ind w:firstLine="0"/>
        <w:rPr>
          <w:sz w:val="22"/>
          <w:szCs w:val="22"/>
        </w:rPr>
      </w:pPr>
    </w:p>
    <w:sectPr w:rsidR="00543224" w:rsidRPr="00FB72E8" w:rsidSect="00070C45">
      <w:type w:val="continuous"/>
      <w:pgSz w:w="16838" w:h="11906" w:orient="landscape" w:code="9"/>
      <w:pgMar w:top="709" w:right="567" w:bottom="14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551" w:rsidRDefault="00637551" w:rsidP="000C7337">
      <w:r>
        <w:separator/>
      </w:r>
    </w:p>
  </w:endnote>
  <w:endnote w:type="continuationSeparator" w:id="0">
    <w:p w:rsidR="00637551" w:rsidRDefault="00637551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AF" w:rsidRDefault="00FB3774">
    <w:pPr>
      <w:pStyle w:val="af8"/>
      <w:jc w:val="right"/>
    </w:pPr>
    <w:r>
      <w:fldChar w:fldCharType="begin"/>
    </w:r>
    <w:r w:rsidR="005D36AF">
      <w:instrText>PAGE   \* MERGEFORMAT</w:instrText>
    </w:r>
    <w:r>
      <w:fldChar w:fldCharType="separate"/>
    </w:r>
    <w:r w:rsidR="00C43BA8">
      <w:rPr>
        <w:noProof/>
      </w:rPr>
      <w:t>14</w:t>
    </w:r>
    <w:r>
      <w:rPr>
        <w:noProof/>
      </w:rPr>
      <w:fldChar w:fldCharType="end"/>
    </w:r>
  </w:p>
  <w:p w:rsidR="005D36AF" w:rsidRPr="00635038" w:rsidRDefault="005D36AF" w:rsidP="0063503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551" w:rsidRDefault="00637551" w:rsidP="000C7337">
      <w:r>
        <w:separator/>
      </w:r>
    </w:p>
  </w:footnote>
  <w:footnote w:type="continuationSeparator" w:id="0">
    <w:p w:rsidR="00637551" w:rsidRDefault="00637551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AF" w:rsidRDefault="005D36AF" w:rsidP="00F30F74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C05B7"/>
    <w:multiLevelType w:val="hybridMultilevel"/>
    <w:tmpl w:val="B7944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cs="Times New Roman"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4">
    <w:nsid w:val="488721A2"/>
    <w:multiLevelType w:val="multilevel"/>
    <w:tmpl w:val="FE047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27080"/>
    <w:multiLevelType w:val="hybridMultilevel"/>
    <w:tmpl w:val="6A34D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719A"/>
    <w:rsid w:val="00007747"/>
    <w:rsid w:val="00007B6C"/>
    <w:rsid w:val="000111AE"/>
    <w:rsid w:val="00012C41"/>
    <w:rsid w:val="00012F6B"/>
    <w:rsid w:val="00013035"/>
    <w:rsid w:val="00014063"/>
    <w:rsid w:val="00014830"/>
    <w:rsid w:val="00016854"/>
    <w:rsid w:val="000173BB"/>
    <w:rsid w:val="00020FEC"/>
    <w:rsid w:val="00021E71"/>
    <w:rsid w:val="00023999"/>
    <w:rsid w:val="0002542C"/>
    <w:rsid w:val="00025DAE"/>
    <w:rsid w:val="00031C44"/>
    <w:rsid w:val="000348B7"/>
    <w:rsid w:val="00035648"/>
    <w:rsid w:val="00035F0C"/>
    <w:rsid w:val="00036F75"/>
    <w:rsid w:val="00037146"/>
    <w:rsid w:val="00037629"/>
    <w:rsid w:val="000379B6"/>
    <w:rsid w:val="000379FD"/>
    <w:rsid w:val="00041BB6"/>
    <w:rsid w:val="00042D0D"/>
    <w:rsid w:val="00046159"/>
    <w:rsid w:val="00046968"/>
    <w:rsid w:val="00046A09"/>
    <w:rsid w:val="00046D8F"/>
    <w:rsid w:val="00047FE9"/>
    <w:rsid w:val="00052432"/>
    <w:rsid w:val="00052A99"/>
    <w:rsid w:val="00052E7C"/>
    <w:rsid w:val="00053A08"/>
    <w:rsid w:val="000542B2"/>
    <w:rsid w:val="00054723"/>
    <w:rsid w:val="0005599B"/>
    <w:rsid w:val="00056E37"/>
    <w:rsid w:val="000577A3"/>
    <w:rsid w:val="0006027C"/>
    <w:rsid w:val="0006061E"/>
    <w:rsid w:val="000623B3"/>
    <w:rsid w:val="000639A4"/>
    <w:rsid w:val="000640C2"/>
    <w:rsid w:val="00064C7C"/>
    <w:rsid w:val="00065D78"/>
    <w:rsid w:val="0006717F"/>
    <w:rsid w:val="000679F2"/>
    <w:rsid w:val="0007015A"/>
    <w:rsid w:val="00070947"/>
    <w:rsid w:val="00070C45"/>
    <w:rsid w:val="00070F72"/>
    <w:rsid w:val="000715E6"/>
    <w:rsid w:val="00076F50"/>
    <w:rsid w:val="000771AE"/>
    <w:rsid w:val="000771BA"/>
    <w:rsid w:val="000802FA"/>
    <w:rsid w:val="00080DE9"/>
    <w:rsid w:val="00081743"/>
    <w:rsid w:val="000826C0"/>
    <w:rsid w:val="00082DB9"/>
    <w:rsid w:val="00083F95"/>
    <w:rsid w:val="00084231"/>
    <w:rsid w:val="00084479"/>
    <w:rsid w:val="0008552C"/>
    <w:rsid w:val="00085803"/>
    <w:rsid w:val="0009029F"/>
    <w:rsid w:val="00090A93"/>
    <w:rsid w:val="000915F3"/>
    <w:rsid w:val="00091858"/>
    <w:rsid w:val="00091BBB"/>
    <w:rsid w:val="0009371F"/>
    <w:rsid w:val="00094D09"/>
    <w:rsid w:val="000956F1"/>
    <w:rsid w:val="00096283"/>
    <w:rsid w:val="0009638E"/>
    <w:rsid w:val="0009647C"/>
    <w:rsid w:val="000A144A"/>
    <w:rsid w:val="000A1728"/>
    <w:rsid w:val="000A1C58"/>
    <w:rsid w:val="000A3FAC"/>
    <w:rsid w:val="000A451A"/>
    <w:rsid w:val="000A5613"/>
    <w:rsid w:val="000A65DF"/>
    <w:rsid w:val="000A733A"/>
    <w:rsid w:val="000A7739"/>
    <w:rsid w:val="000A7AA8"/>
    <w:rsid w:val="000B00DA"/>
    <w:rsid w:val="000B06FD"/>
    <w:rsid w:val="000B165E"/>
    <w:rsid w:val="000B24AF"/>
    <w:rsid w:val="000B5AE0"/>
    <w:rsid w:val="000B61A1"/>
    <w:rsid w:val="000B6A12"/>
    <w:rsid w:val="000B791E"/>
    <w:rsid w:val="000C04B1"/>
    <w:rsid w:val="000C1A6B"/>
    <w:rsid w:val="000C1BA8"/>
    <w:rsid w:val="000C2203"/>
    <w:rsid w:val="000C387E"/>
    <w:rsid w:val="000C3E13"/>
    <w:rsid w:val="000C5318"/>
    <w:rsid w:val="000C7184"/>
    <w:rsid w:val="000C7337"/>
    <w:rsid w:val="000D145D"/>
    <w:rsid w:val="000D4C72"/>
    <w:rsid w:val="000D55F8"/>
    <w:rsid w:val="000D5D18"/>
    <w:rsid w:val="000D5EBD"/>
    <w:rsid w:val="000D6C9F"/>
    <w:rsid w:val="000E02B5"/>
    <w:rsid w:val="000E0DDF"/>
    <w:rsid w:val="000E144B"/>
    <w:rsid w:val="000E2DC1"/>
    <w:rsid w:val="000E3ED5"/>
    <w:rsid w:val="000E4C7E"/>
    <w:rsid w:val="000F0853"/>
    <w:rsid w:val="000F1630"/>
    <w:rsid w:val="000F2A7D"/>
    <w:rsid w:val="000F47A6"/>
    <w:rsid w:val="000F49D3"/>
    <w:rsid w:val="000F4E22"/>
    <w:rsid w:val="000F6772"/>
    <w:rsid w:val="000F6DC8"/>
    <w:rsid w:val="00100311"/>
    <w:rsid w:val="0010184D"/>
    <w:rsid w:val="00103DA3"/>
    <w:rsid w:val="0010735E"/>
    <w:rsid w:val="00107B7F"/>
    <w:rsid w:val="001108B1"/>
    <w:rsid w:val="00110E20"/>
    <w:rsid w:val="001111F6"/>
    <w:rsid w:val="0011178D"/>
    <w:rsid w:val="00112DBE"/>
    <w:rsid w:val="00113A58"/>
    <w:rsid w:val="00116213"/>
    <w:rsid w:val="001167DB"/>
    <w:rsid w:val="001169C3"/>
    <w:rsid w:val="00117A43"/>
    <w:rsid w:val="00120500"/>
    <w:rsid w:val="0012124F"/>
    <w:rsid w:val="001213CE"/>
    <w:rsid w:val="00121CDD"/>
    <w:rsid w:val="0012235C"/>
    <w:rsid w:val="0012235E"/>
    <w:rsid w:val="00122B00"/>
    <w:rsid w:val="00123A54"/>
    <w:rsid w:val="001248B9"/>
    <w:rsid w:val="00125009"/>
    <w:rsid w:val="001254EC"/>
    <w:rsid w:val="00125E4D"/>
    <w:rsid w:val="00125EF1"/>
    <w:rsid w:val="00126121"/>
    <w:rsid w:val="00127159"/>
    <w:rsid w:val="00127C39"/>
    <w:rsid w:val="001302AD"/>
    <w:rsid w:val="001308A1"/>
    <w:rsid w:val="00131D8B"/>
    <w:rsid w:val="00131EF9"/>
    <w:rsid w:val="00135196"/>
    <w:rsid w:val="001357B5"/>
    <w:rsid w:val="0013719E"/>
    <w:rsid w:val="00137644"/>
    <w:rsid w:val="00137988"/>
    <w:rsid w:val="001430A6"/>
    <w:rsid w:val="0014451A"/>
    <w:rsid w:val="00144BE8"/>
    <w:rsid w:val="00145522"/>
    <w:rsid w:val="00145DBB"/>
    <w:rsid w:val="00146338"/>
    <w:rsid w:val="001477CD"/>
    <w:rsid w:val="00147B00"/>
    <w:rsid w:val="00150E9D"/>
    <w:rsid w:val="00153801"/>
    <w:rsid w:val="00153C44"/>
    <w:rsid w:val="001542E2"/>
    <w:rsid w:val="00154DDC"/>
    <w:rsid w:val="00155307"/>
    <w:rsid w:val="00156E9E"/>
    <w:rsid w:val="00156EDD"/>
    <w:rsid w:val="00157E72"/>
    <w:rsid w:val="0016038D"/>
    <w:rsid w:val="001607E4"/>
    <w:rsid w:val="00162149"/>
    <w:rsid w:val="001624FD"/>
    <w:rsid w:val="00164717"/>
    <w:rsid w:val="00166AFC"/>
    <w:rsid w:val="00167984"/>
    <w:rsid w:val="00170CE6"/>
    <w:rsid w:val="00170DCA"/>
    <w:rsid w:val="00171866"/>
    <w:rsid w:val="00172562"/>
    <w:rsid w:val="00172ED3"/>
    <w:rsid w:val="0017583D"/>
    <w:rsid w:val="00175A21"/>
    <w:rsid w:val="001763F1"/>
    <w:rsid w:val="001812EE"/>
    <w:rsid w:val="0018159F"/>
    <w:rsid w:val="001821B6"/>
    <w:rsid w:val="00182FA2"/>
    <w:rsid w:val="0018464F"/>
    <w:rsid w:val="001870D8"/>
    <w:rsid w:val="00187D17"/>
    <w:rsid w:val="00191F8C"/>
    <w:rsid w:val="00193199"/>
    <w:rsid w:val="00194338"/>
    <w:rsid w:val="00195ABA"/>
    <w:rsid w:val="00196F5A"/>
    <w:rsid w:val="0019710C"/>
    <w:rsid w:val="001975E0"/>
    <w:rsid w:val="001A01DB"/>
    <w:rsid w:val="001A0469"/>
    <w:rsid w:val="001A5202"/>
    <w:rsid w:val="001A72F2"/>
    <w:rsid w:val="001B070B"/>
    <w:rsid w:val="001B59FD"/>
    <w:rsid w:val="001B5CE8"/>
    <w:rsid w:val="001C18DB"/>
    <w:rsid w:val="001C2792"/>
    <w:rsid w:val="001C2AAE"/>
    <w:rsid w:val="001C355B"/>
    <w:rsid w:val="001C3ED7"/>
    <w:rsid w:val="001C51BB"/>
    <w:rsid w:val="001C66AE"/>
    <w:rsid w:val="001C6DA4"/>
    <w:rsid w:val="001D06BA"/>
    <w:rsid w:val="001D14A8"/>
    <w:rsid w:val="001D268B"/>
    <w:rsid w:val="001D3493"/>
    <w:rsid w:val="001D45A0"/>
    <w:rsid w:val="001D4AC6"/>
    <w:rsid w:val="001D64EE"/>
    <w:rsid w:val="001D6564"/>
    <w:rsid w:val="001E1F34"/>
    <w:rsid w:val="001E4716"/>
    <w:rsid w:val="001E536A"/>
    <w:rsid w:val="001E5E6B"/>
    <w:rsid w:val="001F3099"/>
    <w:rsid w:val="001F3ED2"/>
    <w:rsid w:val="001F4657"/>
    <w:rsid w:val="001F5222"/>
    <w:rsid w:val="001F77F0"/>
    <w:rsid w:val="00201672"/>
    <w:rsid w:val="002020F2"/>
    <w:rsid w:val="00203F5F"/>
    <w:rsid w:val="00204EC8"/>
    <w:rsid w:val="00206A56"/>
    <w:rsid w:val="00210563"/>
    <w:rsid w:val="002112AB"/>
    <w:rsid w:val="00213BB0"/>
    <w:rsid w:val="0021523C"/>
    <w:rsid w:val="0021529B"/>
    <w:rsid w:val="00217D7D"/>
    <w:rsid w:val="00217E76"/>
    <w:rsid w:val="00220413"/>
    <w:rsid w:val="00220561"/>
    <w:rsid w:val="00221426"/>
    <w:rsid w:val="002232FF"/>
    <w:rsid w:val="00224B7D"/>
    <w:rsid w:val="002251B3"/>
    <w:rsid w:val="00226A8A"/>
    <w:rsid w:val="002304A2"/>
    <w:rsid w:val="00230BA0"/>
    <w:rsid w:val="00231172"/>
    <w:rsid w:val="00231305"/>
    <w:rsid w:val="00232080"/>
    <w:rsid w:val="00233564"/>
    <w:rsid w:val="00233E93"/>
    <w:rsid w:val="002340C5"/>
    <w:rsid w:val="002342E9"/>
    <w:rsid w:val="002368CD"/>
    <w:rsid w:val="002369FF"/>
    <w:rsid w:val="002376EF"/>
    <w:rsid w:val="002403EE"/>
    <w:rsid w:val="002405CA"/>
    <w:rsid w:val="00240D5A"/>
    <w:rsid w:val="0024141B"/>
    <w:rsid w:val="00243B2E"/>
    <w:rsid w:val="002450E2"/>
    <w:rsid w:val="00245A3A"/>
    <w:rsid w:val="00245D22"/>
    <w:rsid w:val="00247070"/>
    <w:rsid w:val="00247792"/>
    <w:rsid w:val="002502D9"/>
    <w:rsid w:val="00252FB4"/>
    <w:rsid w:val="002530D1"/>
    <w:rsid w:val="00253944"/>
    <w:rsid w:val="002546E7"/>
    <w:rsid w:val="00255612"/>
    <w:rsid w:val="00255EC4"/>
    <w:rsid w:val="00256DEA"/>
    <w:rsid w:val="00257210"/>
    <w:rsid w:val="00257D5B"/>
    <w:rsid w:val="00257EE3"/>
    <w:rsid w:val="00261429"/>
    <w:rsid w:val="00261A5B"/>
    <w:rsid w:val="00263424"/>
    <w:rsid w:val="00263452"/>
    <w:rsid w:val="00264EF5"/>
    <w:rsid w:val="00265A42"/>
    <w:rsid w:val="0026707A"/>
    <w:rsid w:val="00267EF3"/>
    <w:rsid w:val="00270A0F"/>
    <w:rsid w:val="00270D00"/>
    <w:rsid w:val="002714D0"/>
    <w:rsid w:val="002733FA"/>
    <w:rsid w:val="00275DEC"/>
    <w:rsid w:val="00277500"/>
    <w:rsid w:val="0027769F"/>
    <w:rsid w:val="002778D6"/>
    <w:rsid w:val="00280D97"/>
    <w:rsid w:val="00281E97"/>
    <w:rsid w:val="00284C27"/>
    <w:rsid w:val="00284CFD"/>
    <w:rsid w:val="00285349"/>
    <w:rsid w:val="002855B2"/>
    <w:rsid w:val="00285FC4"/>
    <w:rsid w:val="00286C0D"/>
    <w:rsid w:val="00287304"/>
    <w:rsid w:val="00287482"/>
    <w:rsid w:val="00287BCF"/>
    <w:rsid w:val="00292D25"/>
    <w:rsid w:val="00292E50"/>
    <w:rsid w:val="002965DD"/>
    <w:rsid w:val="00296B15"/>
    <w:rsid w:val="002A0048"/>
    <w:rsid w:val="002A1889"/>
    <w:rsid w:val="002A2AB9"/>
    <w:rsid w:val="002A406C"/>
    <w:rsid w:val="002A488A"/>
    <w:rsid w:val="002A6778"/>
    <w:rsid w:val="002B4096"/>
    <w:rsid w:val="002B4241"/>
    <w:rsid w:val="002B500F"/>
    <w:rsid w:val="002B51C2"/>
    <w:rsid w:val="002C1286"/>
    <w:rsid w:val="002C2FAE"/>
    <w:rsid w:val="002C35FB"/>
    <w:rsid w:val="002C367B"/>
    <w:rsid w:val="002C44DA"/>
    <w:rsid w:val="002C47FE"/>
    <w:rsid w:val="002C5122"/>
    <w:rsid w:val="002C5CB1"/>
    <w:rsid w:val="002C66D2"/>
    <w:rsid w:val="002C6EBD"/>
    <w:rsid w:val="002D1D7E"/>
    <w:rsid w:val="002D47D7"/>
    <w:rsid w:val="002D50EA"/>
    <w:rsid w:val="002D6EFB"/>
    <w:rsid w:val="002D7168"/>
    <w:rsid w:val="002E2375"/>
    <w:rsid w:val="002E3B97"/>
    <w:rsid w:val="002E4DAA"/>
    <w:rsid w:val="002E5325"/>
    <w:rsid w:val="002E594E"/>
    <w:rsid w:val="002E6083"/>
    <w:rsid w:val="002E677A"/>
    <w:rsid w:val="002E69DA"/>
    <w:rsid w:val="002E6CF2"/>
    <w:rsid w:val="002E7C4D"/>
    <w:rsid w:val="002E7E66"/>
    <w:rsid w:val="002F0A0C"/>
    <w:rsid w:val="002F0BFC"/>
    <w:rsid w:val="002F1A18"/>
    <w:rsid w:val="002F337C"/>
    <w:rsid w:val="002F5C44"/>
    <w:rsid w:val="002F68F3"/>
    <w:rsid w:val="002F69EA"/>
    <w:rsid w:val="002F7145"/>
    <w:rsid w:val="00301823"/>
    <w:rsid w:val="0030371F"/>
    <w:rsid w:val="00303C91"/>
    <w:rsid w:val="003049F3"/>
    <w:rsid w:val="00310982"/>
    <w:rsid w:val="00310C74"/>
    <w:rsid w:val="00310E7A"/>
    <w:rsid w:val="0031131B"/>
    <w:rsid w:val="00311DA7"/>
    <w:rsid w:val="00312CEC"/>
    <w:rsid w:val="00312F79"/>
    <w:rsid w:val="0031318B"/>
    <w:rsid w:val="00313238"/>
    <w:rsid w:val="0031433D"/>
    <w:rsid w:val="00314C32"/>
    <w:rsid w:val="00317ADF"/>
    <w:rsid w:val="003201B5"/>
    <w:rsid w:val="003206FC"/>
    <w:rsid w:val="00320CF9"/>
    <w:rsid w:val="003228A2"/>
    <w:rsid w:val="00323114"/>
    <w:rsid w:val="00323F70"/>
    <w:rsid w:val="00324D81"/>
    <w:rsid w:val="00325654"/>
    <w:rsid w:val="0032568A"/>
    <w:rsid w:val="00325C48"/>
    <w:rsid w:val="0032621A"/>
    <w:rsid w:val="0032645B"/>
    <w:rsid w:val="00330318"/>
    <w:rsid w:val="003306C2"/>
    <w:rsid w:val="0033077C"/>
    <w:rsid w:val="00331275"/>
    <w:rsid w:val="00331922"/>
    <w:rsid w:val="00332512"/>
    <w:rsid w:val="00333EC4"/>
    <w:rsid w:val="003354CE"/>
    <w:rsid w:val="0033574A"/>
    <w:rsid w:val="00335C6E"/>
    <w:rsid w:val="003360A9"/>
    <w:rsid w:val="003364DD"/>
    <w:rsid w:val="0034043A"/>
    <w:rsid w:val="00340ECC"/>
    <w:rsid w:val="00341F8E"/>
    <w:rsid w:val="00344686"/>
    <w:rsid w:val="003453B5"/>
    <w:rsid w:val="00347879"/>
    <w:rsid w:val="00350A7A"/>
    <w:rsid w:val="00351BBF"/>
    <w:rsid w:val="00352383"/>
    <w:rsid w:val="00352829"/>
    <w:rsid w:val="0035321C"/>
    <w:rsid w:val="00355982"/>
    <w:rsid w:val="00360207"/>
    <w:rsid w:val="003603A9"/>
    <w:rsid w:val="00363CDE"/>
    <w:rsid w:val="00365853"/>
    <w:rsid w:val="00365D9C"/>
    <w:rsid w:val="00365DD4"/>
    <w:rsid w:val="003661A9"/>
    <w:rsid w:val="003665C4"/>
    <w:rsid w:val="0036780D"/>
    <w:rsid w:val="00367A64"/>
    <w:rsid w:val="00370261"/>
    <w:rsid w:val="0037090B"/>
    <w:rsid w:val="00370C70"/>
    <w:rsid w:val="00373023"/>
    <w:rsid w:val="0037586E"/>
    <w:rsid w:val="00375C0D"/>
    <w:rsid w:val="00376CC0"/>
    <w:rsid w:val="0038071C"/>
    <w:rsid w:val="003816A3"/>
    <w:rsid w:val="00383941"/>
    <w:rsid w:val="00383ECC"/>
    <w:rsid w:val="00386F9B"/>
    <w:rsid w:val="00387C3A"/>
    <w:rsid w:val="00387D3A"/>
    <w:rsid w:val="003904B8"/>
    <w:rsid w:val="00391DEA"/>
    <w:rsid w:val="00393541"/>
    <w:rsid w:val="003948F8"/>
    <w:rsid w:val="00394DBF"/>
    <w:rsid w:val="00395314"/>
    <w:rsid w:val="003954D4"/>
    <w:rsid w:val="00396BB9"/>
    <w:rsid w:val="003975F1"/>
    <w:rsid w:val="00397AB7"/>
    <w:rsid w:val="003A0F44"/>
    <w:rsid w:val="003A192E"/>
    <w:rsid w:val="003A1C9B"/>
    <w:rsid w:val="003A236F"/>
    <w:rsid w:val="003A5F59"/>
    <w:rsid w:val="003A68D3"/>
    <w:rsid w:val="003A7902"/>
    <w:rsid w:val="003B0A37"/>
    <w:rsid w:val="003B0CD6"/>
    <w:rsid w:val="003B11F5"/>
    <w:rsid w:val="003B1E85"/>
    <w:rsid w:val="003B2552"/>
    <w:rsid w:val="003B3FA8"/>
    <w:rsid w:val="003B4B32"/>
    <w:rsid w:val="003B5365"/>
    <w:rsid w:val="003B5AB2"/>
    <w:rsid w:val="003B5BC1"/>
    <w:rsid w:val="003B6CE6"/>
    <w:rsid w:val="003B7514"/>
    <w:rsid w:val="003B757F"/>
    <w:rsid w:val="003B7837"/>
    <w:rsid w:val="003C04C5"/>
    <w:rsid w:val="003C161F"/>
    <w:rsid w:val="003C1D63"/>
    <w:rsid w:val="003C4547"/>
    <w:rsid w:val="003C4A2A"/>
    <w:rsid w:val="003C5770"/>
    <w:rsid w:val="003C57F8"/>
    <w:rsid w:val="003C5959"/>
    <w:rsid w:val="003C5A0D"/>
    <w:rsid w:val="003C7F65"/>
    <w:rsid w:val="003D13CF"/>
    <w:rsid w:val="003D1FEA"/>
    <w:rsid w:val="003D2806"/>
    <w:rsid w:val="003D5644"/>
    <w:rsid w:val="003D574D"/>
    <w:rsid w:val="003E0B18"/>
    <w:rsid w:val="003E27F1"/>
    <w:rsid w:val="003E4841"/>
    <w:rsid w:val="003E4AF8"/>
    <w:rsid w:val="003E5296"/>
    <w:rsid w:val="003E67C1"/>
    <w:rsid w:val="003F098D"/>
    <w:rsid w:val="003F228B"/>
    <w:rsid w:val="003F3568"/>
    <w:rsid w:val="003F3674"/>
    <w:rsid w:val="003F49F4"/>
    <w:rsid w:val="003F64EA"/>
    <w:rsid w:val="00400E2E"/>
    <w:rsid w:val="00401627"/>
    <w:rsid w:val="00402256"/>
    <w:rsid w:val="00402C6E"/>
    <w:rsid w:val="004040C7"/>
    <w:rsid w:val="00405729"/>
    <w:rsid w:val="00405F2D"/>
    <w:rsid w:val="0040679E"/>
    <w:rsid w:val="00410A5F"/>
    <w:rsid w:val="00410AE9"/>
    <w:rsid w:val="0041224E"/>
    <w:rsid w:val="00412576"/>
    <w:rsid w:val="00413A44"/>
    <w:rsid w:val="00413D94"/>
    <w:rsid w:val="00413D98"/>
    <w:rsid w:val="0041413F"/>
    <w:rsid w:val="004151AF"/>
    <w:rsid w:val="00417864"/>
    <w:rsid w:val="00417EBD"/>
    <w:rsid w:val="0042065D"/>
    <w:rsid w:val="00421A19"/>
    <w:rsid w:val="00421D71"/>
    <w:rsid w:val="00421E4F"/>
    <w:rsid w:val="004231E1"/>
    <w:rsid w:val="00425D9D"/>
    <w:rsid w:val="00425E73"/>
    <w:rsid w:val="00426D9A"/>
    <w:rsid w:val="004274B4"/>
    <w:rsid w:val="004324C7"/>
    <w:rsid w:val="00432F9E"/>
    <w:rsid w:val="00433A17"/>
    <w:rsid w:val="004358E6"/>
    <w:rsid w:val="00435991"/>
    <w:rsid w:val="00435F9B"/>
    <w:rsid w:val="0043742C"/>
    <w:rsid w:val="00437839"/>
    <w:rsid w:val="00437CB0"/>
    <w:rsid w:val="00440BD7"/>
    <w:rsid w:val="004416E6"/>
    <w:rsid w:val="00441BF2"/>
    <w:rsid w:val="00444D58"/>
    <w:rsid w:val="00444FE2"/>
    <w:rsid w:val="004506F6"/>
    <w:rsid w:val="00450D29"/>
    <w:rsid w:val="0045103D"/>
    <w:rsid w:val="00451526"/>
    <w:rsid w:val="00451C0A"/>
    <w:rsid w:val="00453D22"/>
    <w:rsid w:val="00454C7D"/>
    <w:rsid w:val="004555E8"/>
    <w:rsid w:val="00456C85"/>
    <w:rsid w:val="004602AA"/>
    <w:rsid w:val="00461197"/>
    <w:rsid w:val="00462E2A"/>
    <w:rsid w:val="00463A96"/>
    <w:rsid w:val="00463E45"/>
    <w:rsid w:val="00463F41"/>
    <w:rsid w:val="0046574D"/>
    <w:rsid w:val="004666F9"/>
    <w:rsid w:val="00467302"/>
    <w:rsid w:val="0046746C"/>
    <w:rsid w:val="004702FB"/>
    <w:rsid w:val="00470674"/>
    <w:rsid w:val="00470C6B"/>
    <w:rsid w:val="00472D2F"/>
    <w:rsid w:val="00472FF7"/>
    <w:rsid w:val="00476782"/>
    <w:rsid w:val="004768E5"/>
    <w:rsid w:val="0048141F"/>
    <w:rsid w:val="00483249"/>
    <w:rsid w:val="00483DF0"/>
    <w:rsid w:val="00484DB1"/>
    <w:rsid w:val="004853CE"/>
    <w:rsid w:val="00486490"/>
    <w:rsid w:val="00487A85"/>
    <w:rsid w:val="004918D7"/>
    <w:rsid w:val="00492314"/>
    <w:rsid w:val="0049271F"/>
    <w:rsid w:val="00493BD7"/>
    <w:rsid w:val="00494DE6"/>
    <w:rsid w:val="00497C89"/>
    <w:rsid w:val="00497E5C"/>
    <w:rsid w:val="004A0DA2"/>
    <w:rsid w:val="004A1D6F"/>
    <w:rsid w:val="004A20C8"/>
    <w:rsid w:val="004A284A"/>
    <w:rsid w:val="004A2A8E"/>
    <w:rsid w:val="004A37F3"/>
    <w:rsid w:val="004A50FB"/>
    <w:rsid w:val="004A6E27"/>
    <w:rsid w:val="004A7845"/>
    <w:rsid w:val="004B359C"/>
    <w:rsid w:val="004B492D"/>
    <w:rsid w:val="004B5089"/>
    <w:rsid w:val="004B57E0"/>
    <w:rsid w:val="004B58C4"/>
    <w:rsid w:val="004B5AEB"/>
    <w:rsid w:val="004B79E5"/>
    <w:rsid w:val="004B7FF4"/>
    <w:rsid w:val="004C3A98"/>
    <w:rsid w:val="004C3ADC"/>
    <w:rsid w:val="004C5A9C"/>
    <w:rsid w:val="004C65E9"/>
    <w:rsid w:val="004D4173"/>
    <w:rsid w:val="004D4AC9"/>
    <w:rsid w:val="004D4D40"/>
    <w:rsid w:val="004D51BE"/>
    <w:rsid w:val="004D6CBB"/>
    <w:rsid w:val="004E0DB8"/>
    <w:rsid w:val="004E0DFA"/>
    <w:rsid w:val="004E1812"/>
    <w:rsid w:val="004E20BA"/>
    <w:rsid w:val="004E2CE8"/>
    <w:rsid w:val="004F2247"/>
    <w:rsid w:val="004F45C4"/>
    <w:rsid w:val="004F65F6"/>
    <w:rsid w:val="005018C9"/>
    <w:rsid w:val="00501FCF"/>
    <w:rsid w:val="00502364"/>
    <w:rsid w:val="00502632"/>
    <w:rsid w:val="00503BB0"/>
    <w:rsid w:val="0050435E"/>
    <w:rsid w:val="00504A79"/>
    <w:rsid w:val="005077EA"/>
    <w:rsid w:val="00511157"/>
    <w:rsid w:val="00512860"/>
    <w:rsid w:val="00512DB7"/>
    <w:rsid w:val="00513569"/>
    <w:rsid w:val="00517284"/>
    <w:rsid w:val="00517B4E"/>
    <w:rsid w:val="005233B9"/>
    <w:rsid w:val="00523643"/>
    <w:rsid w:val="005253D5"/>
    <w:rsid w:val="00525D13"/>
    <w:rsid w:val="005262F2"/>
    <w:rsid w:val="005277D8"/>
    <w:rsid w:val="00527D4B"/>
    <w:rsid w:val="0053039C"/>
    <w:rsid w:val="0053472B"/>
    <w:rsid w:val="00534AB0"/>
    <w:rsid w:val="00535334"/>
    <w:rsid w:val="00535F4F"/>
    <w:rsid w:val="0053724A"/>
    <w:rsid w:val="0054078E"/>
    <w:rsid w:val="00540E95"/>
    <w:rsid w:val="00541F12"/>
    <w:rsid w:val="00541FA8"/>
    <w:rsid w:val="005422A2"/>
    <w:rsid w:val="00542FC1"/>
    <w:rsid w:val="00543224"/>
    <w:rsid w:val="005433B9"/>
    <w:rsid w:val="0054365F"/>
    <w:rsid w:val="00544043"/>
    <w:rsid w:val="005443BA"/>
    <w:rsid w:val="00544FAE"/>
    <w:rsid w:val="0054544E"/>
    <w:rsid w:val="00551F49"/>
    <w:rsid w:val="00553CB6"/>
    <w:rsid w:val="0055496A"/>
    <w:rsid w:val="00554F8B"/>
    <w:rsid w:val="00555617"/>
    <w:rsid w:val="005568E3"/>
    <w:rsid w:val="00557DCB"/>
    <w:rsid w:val="00557F34"/>
    <w:rsid w:val="00560DBB"/>
    <w:rsid w:val="00562EE2"/>
    <w:rsid w:val="00563E81"/>
    <w:rsid w:val="00564A3F"/>
    <w:rsid w:val="00566695"/>
    <w:rsid w:val="00566CCD"/>
    <w:rsid w:val="005670CC"/>
    <w:rsid w:val="005672BD"/>
    <w:rsid w:val="00567C23"/>
    <w:rsid w:val="00570E0E"/>
    <w:rsid w:val="00571102"/>
    <w:rsid w:val="0057171E"/>
    <w:rsid w:val="00571F80"/>
    <w:rsid w:val="00572F5F"/>
    <w:rsid w:val="0057376C"/>
    <w:rsid w:val="00573A74"/>
    <w:rsid w:val="0057548F"/>
    <w:rsid w:val="00575C80"/>
    <w:rsid w:val="00576448"/>
    <w:rsid w:val="005803EE"/>
    <w:rsid w:val="00580A50"/>
    <w:rsid w:val="00581398"/>
    <w:rsid w:val="0058326F"/>
    <w:rsid w:val="00583F02"/>
    <w:rsid w:val="005860EA"/>
    <w:rsid w:val="005864ED"/>
    <w:rsid w:val="00587911"/>
    <w:rsid w:val="00587AEA"/>
    <w:rsid w:val="005910E7"/>
    <w:rsid w:val="00592198"/>
    <w:rsid w:val="00592D5C"/>
    <w:rsid w:val="005933C5"/>
    <w:rsid w:val="00593FB1"/>
    <w:rsid w:val="00594DE6"/>
    <w:rsid w:val="00596175"/>
    <w:rsid w:val="00596442"/>
    <w:rsid w:val="0059656F"/>
    <w:rsid w:val="00597C53"/>
    <w:rsid w:val="005A2F79"/>
    <w:rsid w:val="005A31FC"/>
    <w:rsid w:val="005A60AB"/>
    <w:rsid w:val="005A6274"/>
    <w:rsid w:val="005A6A31"/>
    <w:rsid w:val="005B1D52"/>
    <w:rsid w:val="005B29E1"/>
    <w:rsid w:val="005B4A25"/>
    <w:rsid w:val="005B4C93"/>
    <w:rsid w:val="005B5D38"/>
    <w:rsid w:val="005B5DAF"/>
    <w:rsid w:val="005B6470"/>
    <w:rsid w:val="005C01FB"/>
    <w:rsid w:val="005C03BC"/>
    <w:rsid w:val="005C05BC"/>
    <w:rsid w:val="005C0ECA"/>
    <w:rsid w:val="005C1549"/>
    <w:rsid w:val="005C1880"/>
    <w:rsid w:val="005C3BC8"/>
    <w:rsid w:val="005C5029"/>
    <w:rsid w:val="005C5320"/>
    <w:rsid w:val="005C5C0B"/>
    <w:rsid w:val="005C6BEE"/>
    <w:rsid w:val="005D0A65"/>
    <w:rsid w:val="005D254E"/>
    <w:rsid w:val="005D36AF"/>
    <w:rsid w:val="005D4118"/>
    <w:rsid w:val="005D61E8"/>
    <w:rsid w:val="005D6667"/>
    <w:rsid w:val="005D6682"/>
    <w:rsid w:val="005D6D19"/>
    <w:rsid w:val="005E23FF"/>
    <w:rsid w:val="005E2679"/>
    <w:rsid w:val="005E44AA"/>
    <w:rsid w:val="005E51FE"/>
    <w:rsid w:val="005E707F"/>
    <w:rsid w:val="005F0572"/>
    <w:rsid w:val="005F12BE"/>
    <w:rsid w:val="005F197C"/>
    <w:rsid w:val="005F3F8D"/>
    <w:rsid w:val="005F421C"/>
    <w:rsid w:val="005F4AA9"/>
    <w:rsid w:val="005F4E09"/>
    <w:rsid w:val="00605395"/>
    <w:rsid w:val="0060547B"/>
    <w:rsid w:val="006058B9"/>
    <w:rsid w:val="006062E6"/>
    <w:rsid w:val="00607C2A"/>
    <w:rsid w:val="00610259"/>
    <w:rsid w:val="006106D6"/>
    <w:rsid w:val="006112A5"/>
    <w:rsid w:val="006115CE"/>
    <w:rsid w:val="00613CA7"/>
    <w:rsid w:val="00613EC4"/>
    <w:rsid w:val="006142AF"/>
    <w:rsid w:val="00615603"/>
    <w:rsid w:val="006159A6"/>
    <w:rsid w:val="006163B0"/>
    <w:rsid w:val="00616EF3"/>
    <w:rsid w:val="00620490"/>
    <w:rsid w:val="00620595"/>
    <w:rsid w:val="00625844"/>
    <w:rsid w:val="00625A0F"/>
    <w:rsid w:val="00625AE7"/>
    <w:rsid w:val="0062649D"/>
    <w:rsid w:val="00631DD6"/>
    <w:rsid w:val="00633369"/>
    <w:rsid w:val="00634B58"/>
    <w:rsid w:val="00635038"/>
    <w:rsid w:val="00636051"/>
    <w:rsid w:val="00636A5F"/>
    <w:rsid w:val="00637551"/>
    <w:rsid w:val="00640429"/>
    <w:rsid w:val="00640812"/>
    <w:rsid w:val="00642889"/>
    <w:rsid w:val="00642CCE"/>
    <w:rsid w:val="006504D1"/>
    <w:rsid w:val="0065294D"/>
    <w:rsid w:val="00653ADB"/>
    <w:rsid w:val="0065533E"/>
    <w:rsid w:val="006560E0"/>
    <w:rsid w:val="00657A0A"/>
    <w:rsid w:val="006604E7"/>
    <w:rsid w:val="00662A14"/>
    <w:rsid w:val="00662AE1"/>
    <w:rsid w:val="00662B2C"/>
    <w:rsid w:val="00662C8A"/>
    <w:rsid w:val="006645AF"/>
    <w:rsid w:val="006646D7"/>
    <w:rsid w:val="0066570C"/>
    <w:rsid w:val="00667474"/>
    <w:rsid w:val="00671EB9"/>
    <w:rsid w:val="006727B8"/>
    <w:rsid w:val="00676027"/>
    <w:rsid w:val="0067615F"/>
    <w:rsid w:val="006800FA"/>
    <w:rsid w:val="00680F47"/>
    <w:rsid w:val="006812C9"/>
    <w:rsid w:val="00681A92"/>
    <w:rsid w:val="0068309B"/>
    <w:rsid w:val="006863D1"/>
    <w:rsid w:val="00687551"/>
    <w:rsid w:val="006879DA"/>
    <w:rsid w:val="006917AD"/>
    <w:rsid w:val="0069291B"/>
    <w:rsid w:val="006A0782"/>
    <w:rsid w:val="006A0AAE"/>
    <w:rsid w:val="006A0B41"/>
    <w:rsid w:val="006A0DA8"/>
    <w:rsid w:val="006A1203"/>
    <w:rsid w:val="006A126B"/>
    <w:rsid w:val="006A2F2F"/>
    <w:rsid w:val="006A4084"/>
    <w:rsid w:val="006A6853"/>
    <w:rsid w:val="006B09E8"/>
    <w:rsid w:val="006B1408"/>
    <w:rsid w:val="006B16AF"/>
    <w:rsid w:val="006B1BDC"/>
    <w:rsid w:val="006B2502"/>
    <w:rsid w:val="006B3C94"/>
    <w:rsid w:val="006B4956"/>
    <w:rsid w:val="006B6006"/>
    <w:rsid w:val="006B7890"/>
    <w:rsid w:val="006C04D9"/>
    <w:rsid w:val="006C0792"/>
    <w:rsid w:val="006C07FC"/>
    <w:rsid w:val="006C14B8"/>
    <w:rsid w:val="006C195F"/>
    <w:rsid w:val="006C2803"/>
    <w:rsid w:val="006C4166"/>
    <w:rsid w:val="006C460B"/>
    <w:rsid w:val="006C5FB6"/>
    <w:rsid w:val="006D0D80"/>
    <w:rsid w:val="006D1B57"/>
    <w:rsid w:val="006D2BCE"/>
    <w:rsid w:val="006D55CB"/>
    <w:rsid w:val="006D7266"/>
    <w:rsid w:val="006E1753"/>
    <w:rsid w:val="006E3687"/>
    <w:rsid w:val="006E39D8"/>
    <w:rsid w:val="006E46BA"/>
    <w:rsid w:val="006E4A0E"/>
    <w:rsid w:val="006E6699"/>
    <w:rsid w:val="006E6A8B"/>
    <w:rsid w:val="006F0796"/>
    <w:rsid w:val="006F08B0"/>
    <w:rsid w:val="006F1992"/>
    <w:rsid w:val="006F43B1"/>
    <w:rsid w:val="006F459E"/>
    <w:rsid w:val="006F4649"/>
    <w:rsid w:val="006F5209"/>
    <w:rsid w:val="006F6568"/>
    <w:rsid w:val="006F6977"/>
    <w:rsid w:val="006F6F46"/>
    <w:rsid w:val="006F7525"/>
    <w:rsid w:val="006F76CF"/>
    <w:rsid w:val="006F7793"/>
    <w:rsid w:val="006F793E"/>
    <w:rsid w:val="006F7B3A"/>
    <w:rsid w:val="007017AC"/>
    <w:rsid w:val="007020E6"/>
    <w:rsid w:val="00704BDE"/>
    <w:rsid w:val="00704F8C"/>
    <w:rsid w:val="00710070"/>
    <w:rsid w:val="0071278E"/>
    <w:rsid w:val="00712F76"/>
    <w:rsid w:val="007133F5"/>
    <w:rsid w:val="00713BAF"/>
    <w:rsid w:val="007157D5"/>
    <w:rsid w:val="007163DF"/>
    <w:rsid w:val="00717DEE"/>
    <w:rsid w:val="00721736"/>
    <w:rsid w:val="00722ED7"/>
    <w:rsid w:val="00723050"/>
    <w:rsid w:val="007230F1"/>
    <w:rsid w:val="0072334B"/>
    <w:rsid w:val="00724971"/>
    <w:rsid w:val="00724F70"/>
    <w:rsid w:val="00725148"/>
    <w:rsid w:val="00731546"/>
    <w:rsid w:val="00731663"/>
    <w:rsid w:val="007316E8"/>
    <w:rsid w:val="00733D8E"/>
    <w:rsid w:val="0074288C"/>
    <w:rsid w:val="007435DB"/>
    <w:rsid w:val="00743BE6"/>
    <w:rsid w:val="00743CC9"/>
    <w:rsid w:val="00744333"/>
    <w:rsid w:val="00744C79"/>
    <w:rsid w:val="00745B29"/>
    <w:rsid w:val="00746E7D"/>
    <w:rsid w:val="0075258D"/>
    <w:rsid w:val="00753D9A"/>
    <w:rsid w:val="00754052"/>
    <w:rsid w:val="00755B02"/>
    <w:rsid w:val="007579A2"/>
    <w:rsid w:val="00757C3A"/>
    <w:rsid w:val="0076096E"/>
    <w:rsid w:val="0076325E"/>
    <w:rsid w:val="00766620"/>
    <w:rsid w:val="007679F7"/>
    <w:rsid w:val="00770B81"/>
    <w:rsid w:val="00776876"/>
    <w:rsid w:val="00776A9D"/>
    <w:rsid w:val="00777144"/>
    <w:rsid w:val="007772DB"/>
    <w:rsid w:val="00780A0B"/>
    <w:rsid w:val="00780F7C"/>
    <w:rsid w:val="00781C8F"/>
    <w:rsid w:val="007842FC"/>
    <w:rsid w:val="00784F85"/>
    <w:rsid w:val="0078538F"/>
    <w:rsid w:val="007870F8"/>
    <w:rsid w:val="00791A46"/>
    <w:rsid w:val="00793095"/>
    <w:rsid w:val="00793815"/>
    <w:rsid w:val="0079727F"/>
    <w:rsid w:val="007A27AF"/>
    <w:rsid w:val="007A4C0E"/>
    <w:rsid w:val="007A6D21"/>
    <w:rsid w:val="007A6F98"/>
    <w:rsid w:val="007B2FD2"/>
    <w:rsid w:val="007B3FA6"/>
    <w:rsid w:val="007B42AA"/>
    <w:rsid w:val="007B4D33"/>
    <w:rsid w:val="007B579A"/>
    <w:rsid w:val="007B5874"/>
    <w:rsid w:val="007B5EF9"/>
    <w:rsid w:val="007B7CBF"/>
    <w:rsid w:val="007C12D7"/>
    <w:rsid w:val="007C212A"/>
    <w:rsid w:val="007C275E"/>
    <w:rsid w:val="007C3328"/>
    <w:rsid w:val="007C37F9"/>
    <w:rsid w:val="007C3CB8"/>
    <w:rsid w:val="007C4543"/>
    <w:rsid w:val="007C6600"/>
    <w:rsid w:val="007C68D8"/>
    <w:rsid w:val="007C6FD5"/>
    <w:rsid w:val="007D0B11"/>
    <w:rsid w:val="007D2FE1"/>
    <w:rsid w:val="007D4112"/>
    <w:rsid w:val="007D456E"/>
    <w:rsid w:val="007D4604"/>
    <w:rsid w:val="007D688C"/>
    <w:rsid w:val="007D7045"/>
    <w:rsid w:val="007D7C7C"/>
    <w:rsid w:val="007D7EF8"/>
    <w:rsid w:val="007E0E6C"/>
    <w:rsid w:val="007E22A5"/>
    <w:rsid w:val="007E3442"/>
    <w:rsid w:val="007E4278"/>
    <w:rsid w:val="007E4B53"/>
    <w:rsid w:val="007E5915"/>
    <w:rsid w:val="007E60E2"/>
    <w:rsid w:val="007E64E2"/>
    <w:rsid w:val="007E6EBA"/>
    <w:rsid w:val="007E7E6E"/>
    <w:rsid w:val="007F020B"/>
    <w:rsid w:val="007F0918"/>
    <w:rsid w:val="007F0F8C"/>
    <w:rsid w:val="007F1DE9"/>
    <w:rsid w:val="007F2BBB"/>
    <w:rsid w:val="007F3031"/>
    <w:rsid w:val="007F566E"/>
    <w:rsid w:val="007F6A52"/>
    <w:rsid w:val="007F6BB6"/>
    <w:rsid w:val="00800CBA"/>
    <w:rsid w:val="0080109F"/>
    <w:rsid w:val="0080184D"/>
    <w:rsid w:val="00801AFF"/>
    <w:rsid w:val="00801EA7"/>
    <w:rsid w:val="008020C6"/>
    <w:rsid w:val="00803384"/>
    <w:rsid w:val="00805059"/>
    <w:rsid w:val="0080627D"/>
    <w:rsid w:val="00807CB5"/>
    <w:rsid w:val="008105D2"/>
    <w:rsid w:val="00811312"/>
    <w:rsid w:val="008119C9"/>
    <w:rsid w:val="00811FEA"/>
    <w:rsid w:val="008123B4"/>
    <w:rsid w:val="00812870"/>
    <w:rsid w:val="00813A82"/>
    <w:rsid w:val="00813D89"/>
    <w:rsid w:val="00815643"/>
    <w:rsid w:val="0081612C"/>
    <w:rsid w:val="0081708D"/>
    <w:rsid w:val="0081723F"/>
    <w:rsid w:val="008211BA"/>
    <w:rsid w:val="00821C4C"/>
    <w:rsid w:val="00822579"/>
    <w:rsid w:val="00822FA2"/>
    <w:rsid w:val="00823267"/>
    <w:rsid w:val="008245C5"/>
    <w:rsid w:val="00824FE0"/>
    <w:rsid w:val="008250DF"/>
    <w:rsid w:val="00826797"/>
    <w:rsid w:val="00831C58"/>
    <w:rsid w:val="008345F4"/>
    <w:rsid w:val="0083721A"/>
    <w:rsid w:val="00837E55"/>
    <w:rsid w:val="008414FD"/>
    <w:rsid w:val="00841A0F"/>
    <w:rsid w:val="00841D24"/>
    <w:rsid w:val="0084226E"/>
    <w:rsid w:val="00842CA9"/>
    <w:rsid w:val="008434ED"/>
    <w:rsid w:val="00844453"/>
    <w:rsid w:val="0084475C"/>
    <w:rsid w:val="00846F2B"/>
    <w:rsid w:val="00847F16"/>
    <w:rsid w:val="00850700"/>
    <w:rsid w:val="0085271A"/>
    <w:rsid w:val="00853312"/>
    <w:rsid w:val="008547B2"/>
    <w:rsid w:val="00855DC0"/>
    <w:rsid w:val="008578FD"/>
    <w:rsid w:val="00857CA5"/>
    <w:rsid w:val="00857D75"/>
    <w:rsid w:val="00857E8A"/>
    <w:rsid w:val="0086065E"/>
    <w:rsid w:val="0086161B"/>
    <w:rsid w:val="00861652"/>
    <w:rsid w:val="008627D5"/>
    <w:rsid w:val="00862EAC"/>
    <w:rsid w:val="00865469"/>
    <w:rsid w:val="00865CD4"/>
    <w:rsid w:val="0086650D"/>
    <w:rsid w:val="00870059"/>
    <w:rsid w:val="00870BD6"/>
    <w:rsid w:val="00870CB0"/>
    <w:rsid w:val="00871543"/>
    <w:rsid w:val="00871F00"/>
    <w:rsid w:val="0087243F"/>
    <w:rsid w:val="008727B6"/>
    <w:rsid w:val="008737D5"/>
    <w:rsid w:val="00873B46"/>
    <w:rsid w:val="008746BE"/>
    <w:rsid w:val="00876404"/>
    <w:rsid w:val="0087747F"/>
    <w:rsid w:val="008778FF"/>
    <w:rsid w:val="0088378D"/>
    <w:rsid w:val="00883BA2"/>
    <w:rsid w:val="00883E66"/>
    <w:rsid w:val="0088464A"/>
    <w:rsid w:val="0088526F"/>
    <w:rsid w:val="00887404"/>
    <w:rsid w:val="00887840"/>
    <w:rsid w:val="00891131"/>
    <w:rsid w:val="008922D8"/>
    <w:rsid w:val="00892D09"/>
    <w:rsid w:val="008932F4"/>
    <w:rsid w:val="00896256"/>
    <w:rsid w:val="008971D0"/>
    <w:rsid w:val="008A1346"/>
    <w:rsid w:val="008A1909"/>
    <w:rsid w:val="008A1AB1"/>
    <w:rsid w:val="008A2ADD"/>
    <w:rsid w:val="008A309E"/>
    <w:rsid w:val="008A4AF6"/>
    <w:rsid w:val="008A5BDE"/>
    <w:rsid w:val="008A6036"/>
    <w:rsid w:val="008A7246"/>
    <w:rsid w:val="008A7ADD"/>
    <w:rsid w:val="008B0647"/>
    <w:rsid w:val="008B0788"/>
    <w:rsid w:val="008B176A"/>
    <w:rsid w:val="008B2FAE"/>
    <w:rsid w:val="008B2FD1"/>
    <w:rsid w:val="008B3F9B"/>
    <w:rsid w:val="008B4CCA"/>
    <w:rsid w:val="008B4F60"/>
    <w:rsid w:val="008B51AD"/>
    <w:rsid w:val="008B5CBB"/>
    <w:rsid w:val="008B6C18"/>
    <w:rsid w:val="008B6E48"/>
    <w:rsid w:val="008B7B92"/>
    <w:rsid w:val="008B7FB7"/>
    <w:rsid w:val="008C0D1C"/>
    <w:rsid w:val="008C12D2"/>
    <w:rsid w:val="008C13BB"/>
    <w:rsid w:val="008C13DC"/>
    <w:rsid w:val="008C3E07"/>
    <w:rsid w:val="008C4C2D"/>
    <w:rsid w:val="008C5E09"/>
    <w:rsid w:val="008C7232"/>
    <w:rsid w:val="008C767A"/>
    <w:rsid w:val="008C7ABE"/>
    <w:rsid w:val="008D2662"/>
    <w:rsid w:val="008D313D"/>
    <w:rsid w:val="008D468D"/>
    <w:rsid w:val="008D5928"/>
    <w:rsid w:val="008D6D23"/>
    <w:rsid w:val="008E0B5B"/>
    <w:rsid w:val="008E2397"/>
    <w:rsid w:val="008E2EC7"/>
    <w:rsid w:val="008E33A6"/>
    <w:rsid w:val="008E3CE3"/>
    <w:rsid w:val="008E4A20"/>
    <w:rsid w:val="008E54F9"/>
    <w:rsid w:val="008E559E"/>
    <w:rsid w:val="008E58CD"/>
    <w:rsid w:val="008F1C70"/>
    <w:rsid w:val="008F2569"/>
    <w:rsid w:val="008F346B"/>
    <w:rsid w:val="008F37C7"/>
    <w:rsid w:val="008F4558"/>
    <w:rsid w:val="008F4E0F"/>
    <w:rsid w:val="009038A2"/>
    <w:rsid w:val="009038F2"/>
    <w:rsid w:val="0090418A"/>
    <w:rsid w:val="009046CE"/>
    <w:rsid w:val="0090492B"/>
    <w:rsid w:val="00905699"/>
    <w:rsid w:val="00905739"/>
    <w:rsid w:val="00906175"/>
    <w:rsid w:val="00910B03"/>
    <w:rsid w:val="009114CF"/>
    <w:rsid w:val="009115FA"/>
    <w:rsid w:val="00913364"/>
    <w:rsid w:val="0091489A"/>
    <w:rsid w:val="009153C2"/>
    <w:rsid w:val="00916059"/>
    <w:rsid w:val="00916D30"/>
    <w:rsid w:val="00916E6C"/>
    <w:rsid w:val="0091760A"/>
    <w:rsid w:val="0092060B"/>
    <w:rsid w:val="0092164F"/>
    <w:rsid w:val="00922746"/>
    <w:rsid w:val="00922C1A"/>
    <w:rsid w:val="0092415A"/>
    <w:rsid w:val="0092586D"/>
    <w:rsid w:val="00930466"/>
    <w:rsid w:val="0093091D"/>
    <w:rsid w:val="009313F3"/>
    <w:rsid w:val="00932281"/>
    <w:rsid w:val="00932AF7"/>
    <w:rsid w:val="009360C1"/>
    <w:rsid w:val="009367F8"/>
    <w:rsid w:val="00937C9E"/>
    <w:rsid w:val="00937F5D"/>
    <w:rsid w:val="00940FDB"/>
    <w:rsid w:val="00941A2C"/>
    <w:rsid w:val="00941E21"/>
    <w:rsid w:val="009435C3"/>
    <w:rsid w:val="009444B9"/>
    <w:rsid w:val="009444BF"/>
    <w:rsid w:val="00945FFB"/>
    <w:rsid w:val="00947030"/>
    <w:rsid w:val="00951151"/>
    <w:rsid w:val="00951B92"/>
    <w:rsid w:val="0095339B"/>
    <w:rsid w:val="009541D4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359"/>
    <w:rsid w:val="00966B21"/>
    <w:rsid w:val="009706E4"/>
    <w:rsid w:val="0097092E"/>
    <w:rsid w:val="009724AB"/>
    <w:rsid w:val="00972A5A"/>
    <w:rsid w:val="00973037"/>
    <w:rsid w:val="0097349E"/>
    <w:rsid w:val="009737D6"/>
    <w:rsid w:val="00974C03"/>
    <w:rsid w:val="009757F2"/>
    <w:rsid w:val="0097740B"/>
    <w:rsid w:val="00980466"/>
    <w:rsid w:val="00981EBD"/>
    <w:rsid w:val="00982E02"/>
    <w:rsid w:val="009841B8"/>
    <w:rsid w:val="00985DD9"/>
    <w:rsid w:val="009867B8"/>
    <w:rsid w:val="00991002"/>
    <w:rsid w:val="0099177A"/>
    <w:rsid w:val="0099192E"/>
    <w:rsid w:val="00992B4C"/>
    <w:rsid w:val="009945EC"/>
    <w:rsid w:val="00997076"/>
    <w:rsid w:val="00997553"/>
    <w:rsid w:val="009A1802"/>
    <w:rsid w:val="009A4221"/>
    <w:rsid w:val="009A5EDC"/>
    <w:rsid w:val="009A6522"/>
    <w:rsid w:val="009A6B72"/>
    <w:rsid w:val="009A7115"/>
    <w:rsid w:val="009B0199"/>
    <w:rsid w:val="009B06E1"/>
    <w:rsid w:val="009B0E58"/>
    <w:rsid w:val="009B1AD0"/>
    <w:rsid w:val="009B22AD"/>
    <w:rsid w:val="009B341F"/>
    <w:rsid w:val="009B3ABA"/>
    <w:rsid w:val="009B4745"/>
    <w:rsid w:val="009B513D"/>
    <w:rsid w:val="009B5195"/>
    <w:rsid w:val="009B52E3"/>
    <w:rsid w:val="009B5E16"/>
    <w:rsid w:val="009B6868"/>
    <w:rsid w:val="009B69C2"/>
    <w:rsid w:val="009B7A1B"/>
    <w:rsid w:val="009C05A1"/>
    <w:rsid w:val="009C202D"/>
    <w:rsid w:val="009C26DA"/>
    <w:rsid w:val="009C28C2"/>
    <w:rsid w:val="009C28E0"/>
    <w:rsid w:val="009C3B66"/>
    <w:rsid w:val="009C4745"/>
    <w:rsid w:val="009C4ACC"/>
    <w:rsid w:val="009C7051"/>
    <w:rsid w:val="009C7DD9"/>
    <w:rsid w:val="009D057C"/>
    <w:rsid w:val="009D2E7F"/>
    <w:rsid w:val="009D3013"/>
    <w:rsid w:val="009D4274"/>
    <w:rsid w:val="009D5BF9"/>
    <w:rsid w:val="009D5EAD"/>
    <w:rsid w:val="009E0809"/>
    <w:rsid w:val="009E1090"/>
    <w:rsid w:val="009E26AD"/>
    <w:rsid w:val="009E35A4"/>
    <w:rsid w:val="009E4A00"/>
    <w:rsid w:val="009E59EA"/>
    <w:rsid w:val="009E6885"/>
    <w:rsid w:val="009E7018"/>
    <w:rsid w:val="009E78B1"/>
    <w:rsid w:val="009E79CA"/>
    <w:rsid w:val="009E7FF7"/>
    <w:rsid w:val="009F1223"/>
    <w:rsid w:val="009F1532"/>
    <w:rsid w:val="009F3830"/>
    <w:rsid w:val="009F3A2E"/>
    <w:rsid w:val="009F440B"/>
    <w:rsid w:val="009F4652"/>
    <w:rsid w:val="009F5C15"/>
    <w:rsid w:val="009F5E1E"/>
    <w:rsid w:val="009F6336"/>
    <w:rsid w:val="009F7511"/>
    <w:rsid w:val="009F7A9E"/>
    <w:rsid w:val="00A006F2"/>
    <w:rsid w:val="00A01B05"/>
    <w:rsid w:val="00A02163"/>
    <w:rsid w:val="00A0223D"/>
    <w:rsid w:val="00A022E9"/>
    <w:rsid w:val="00A0540A"/>
    <w:rsid w:val="00A0606A"/>
    <w:rsid w:val="00A07553"/>
    <w:rsid w:val="00A07CA3"/>
    <w:rsid w:val="00A11000"/>
    <w:rsid w:val="00A11469"/>
    <w:rsid w:val="00A13827"/>
    <w:rsid w:val="00A14434"/>
    <w:rsid w:val="00A15C40"/>
    <w:rsid w:val="00A16487"/>
    <w:rsid w:val="00A170C0"/>
    <w:rsid w:val="00A1716A"/>
    <w:rsid w:val="00A20576"/>
    <w:rsid w:val="00A22704"/>
    <w:rsid w:val="00A24802"/>
    <w:rsid w:val="00A24FC6"/>
    <w:rsid w:val="00A25851"/>
    <w:rsid w:val="00A25AAA"/>
    <w:rsid w:val="00A30AFB"/>
    <w:rsid w:val="00A33F7F"/>
    <w:rsid w:val="00A34839"/>
    <w:rsid w:val="00A36806"/>
    <w:rsid w:val="00A414E0"/>
    <w:rsid w:val="00A4318A"/>
    <w:rsid w:val="00A44BE5"/>
    <w:rsid w:val="00A4574B"/>
    <w:rsid w:val="00A46BBC"/>
    <w:rsid w:val="00A50169"/>
    <w:rsid w:val="00A51231"/>
    <w:rsid w:val="00A518AF"/>
    <w:rsid w:val="00A537D7"/>
    <w:rsid w:val="00A53ADA"/>
    <w:rsid w:val="00A568B2"/>
    <w:rsid w:val="00A6076B"/>
    <w:rsid w:val="00A60F41"/>
    <w:rsid w:val="00A61016"/>
    <w:rsid w:val="00A61E8D"/>
    <w:rsid w:val="00A6340C"/>
    <w:rsid w:val="00A63410"/>
    <w:rsid w:val="00A63F32"/>
    <w:rsid w:val="00A64B32"/>
    <w:rsid w:val="00A64B7C"/>
    <w:rsid w:val="00A65606"/>
    <w:rsid w:val="00A66B2F"/>
    <w:rsid w:val="00A67067"/>
    <w:rsid w:val="00A67F69"/>
    <w:rsid w:val="00A67FD0"/>
    <w:rsid w:val="00A705E9"/>
    <w:rsid w:val="00A74D3D"/>
    <w:rsid w:val="00A76248"/>
    <w:rsid w:val="00A80E05"/>
    <w:rsid w:val="00A8163B"/>
    <w:rsid w:val="00A8315B"/>
    <w:rsid w:val="00A8425D"/>
    <w:rsid w:val="00A84BFA"/>
    <w:rsid w:val="00A854AA"/>
    <w:rsid w:val="00A86200"/>
    <w:rsid w:val="00A86DAA"/>
    <w:rsid w:val="00A87460"/>
    <w:rsid w:val="00A87FC3"/>
    <w:rsid w:val="00A924A9"/>
    <w:rsid w:val="00A92C3C"/>
    <w:rsid w:val="00A944CF"/>
    <w:rsid w:val="00A94B3B"/>
    <w:rsid w:val="00A96E5C"/>
    <w:rsid w:val="00A97474"/>
    <w:rsid w:val="00A974E6"/>
    <w:rsid w:val="00AA0FC7"/>
    <w:rsid w:val="00AA105C"/>
    <w:rsid w:val="00AA32B1"/>
    <w:rsid w:val="00AA4862"/>
    <w:rsid w:val="00AA504D"/>
    <w:rsid w:val="00AA784E"/>
    <w:rsid w:val="00AB1A96"/>
    <w:rsid w:val="00AB1B88"/>
    <w:rsid w:val="00AB3202"/>
    <w:rsid w:val="00AB4B8F"/>
    <w:rsid w:val="00AB618C"/>
    <w:rsid w:val="00AB65A1"/>
    <w:rsid w:val="00AC18C2"/>
    <w:rsid w:val="00AC3925"/>
    <w:rsid w:val="00AC3EBB"/>
    <w:rsid w:val="00AC4869"/>
    <w:rsid w:val="00AC4FB7"/>
    <w:rsid w:val="00AC5A7B"/>
    <w:rsid w:val="00AC5C8A"/>
    <w:rsid w:val="00AC6DBD"/>
    <w:rsid w:val="00AC7347"/>
    <w:rsid w:val="00AD1455"/>
    <w:rsid w:val="00AD1635"/>
    <w:rsid w:val="00AD2E72"/>
    <w:rsid w:val="00AD3126"/>
    <w:rsid w:val="00AD314A"/>
    <w:rsid w:val="00AD63E5"/>
    <w:rsid w:val="00AE001C"/>
    <w:rsid w:val="00AE065A"/>
    <w:rsid w:val="00AE115E"/>
    <w:rsid w:val="00AE390B"/>
    <w:rsid w:val="00AE56FD"/>
    <w:rsid w:val="00AE62F9"/>
    <w:rsid w:val="00AE719D"/>
    <w:rsid w:val="00AF146A"/>
    <w:rsid w:val="00AF1D7F"/>
    <w:rsid w:val="00AF45EF"/>
    <w:rsid w:val="00AF6677"/>
    <w:rsid w:val="00AF6C8E"/>
    <w:rsid w:val="00B00867"/>
    <w:rsid w:val="00B018C1"/>
    <w:rsid w:val="00B02438"/>
    <w:rsid w:val="00B024F5"/>
    <w:rsid w:val="00B03207"/>
    <w:rsid w:val="00B04B49"/>
    <w:rsid w:val="00B04B61"/>
    <w:rsid w:val="00B05BA5"/>
    <w:rsid w:val="00B06365"/>
    <w:rsid w:val="00B063A5"/>
    <w:rsid w:val="00B074F4"/>
    <w:rsid w:val="00B10B7C"/>
    <w:rsid w:val="00B11DD3"/>
    <w:rsid w:val="00B135BF"/>
    <w:rsid w:val="00B13C0B"/>
    <w:rsid w:val="00B13F84"/>
    <w:rsid w:val="00B15388"/>
    <w:rsid w:val="00B15726"/>
    <w:rsid w:val="00B15D00"/>
    <w:rsid w:val="00B169DA"/>
    <w:rsid w:val="00B2207B"/>
    <w:rsid w:val="00B2360D"/>
    <w:rsid w:val="00B2621E"/>
    <w:rsid w:val="00B27ADD"/>
    <w:rsid w:val="00B27BF1"/>
    <w:rsid w:val="00B3064E"/>
    <w:rsid w:val="00B30A72"/>
    <w:rsid w:val="00B3134C"/>
    <w:rsid w:val="00B314B5"/>
    <w:rsid w:val="00B34E36"/>
    <w:rsid w:val="00B35C33"/>
    <w:rsid w:val="00B468AA"/>
    <w:rsid w:val="00B475C8"/>
    <w:rsid w:val="00B47C18"/>
    <w:rsid w:val="00B503F7"/>
    <w:rsid w:val="00B51694"/>
    <w:rsid w:val="00B51DEC"/>
    <w:rsid w:val="00B52385"/>
    <w:rsid w:val="00B544C2"/>
    <w:rsid w:val="00B55393"/>
    <w:rsid w:val="00B55ACB"/>
    <w:rsid w:val="00B55D86"/>
    <w:rsid w:val="00B569EE"/>
    <w:rsid w:val="00B57062"/>
    <w:rsid w:val="00B60580"/>
    <w:rsid w:val="00B61B4A"/>
    <w:rsid w:val="00B64347"/>
    <w:rsid w:val="00B65848"/>
    <w:rsid w:val="00B65F38"/>
    <w:rsid w:val="00B65F45"/>
    <w:rsid w:val="00B66287"/>
    <w:rsid w:val="00B71D0C"/>
    <w:rsid w:val="00B75307"/>
    <w:rsid w:val="00B7601D"/>
    <w:rsid w:val="00B7786E"/>
    <w:rsid w:val="00B80333"/>
    <w:rsid w:val="00B8106C"/>
    <w:rsid w:val="00B819F7"/>
    <w:rsid w:val="00B83227"/>
    <w:rsid w:val="00B83627"/>
    <w:rsid w:val="00B84DF9"/>
    <w:rsid w:val="00B86948"/>
    <w:rsid w:val="00B910BF"/>
    <w:rsid w:val="00B9273D"/>
    <w:rsid w:val="00B92B83"/>
    <w:rsid w:val="00B92BFC"/>
    <w:rsid w:val="00B95059"/>
    <w:rsid w:val="00B96215"/>
    <w:rsid w:val="00B97C8A"/>
    <w:rsid w:val="00BA0F48"/>
    <w:rsid w:val="00BA1522"/>
    <w:rsid w:val="00BA3862"/>
    <w:rsid w:val="00BA5140"/>
    <w:rsid w:val="00BA6118"/>
    <w:rsid w:val="00BA64F3"/>
    <w:rsid w:val="00BA6531"/>
    <w:rsid w:val="00BB0228"/>
    <w:rsid w:val="00BB162B"/>
    <w:rsid w:val="00BB1E6E"/>
    <w:rsid w:val="00BB1F10"/>
    <w:rsid w:val="00BB2A82"/>
    <w:rsid w:val="00BB2A95"/>
    <w:rsid w:val="00BB3756"/>
    <w:rsid w:val="00BB4F4A"/>
    <w:rsid w:val="00BB50CC"/>
    <w:rsid w:val="00BB58F1"/>
    <w:rsid w:val="00BC3B0A"/>
    <w:rsid w:val="00BC4362"/>
    <w:rsid w:val="00BC4AD2"/>
    <w:rsid w:val="00BC5642"/>
    <w:rsid w:val="00BC5DA5"/>
    <w:rsid w:val="00BC5DE2"/>
    <w:rsid w:val="00BC5E0F"/>
    <w:rsid w:val="00BC67BA"/>
    <w:rsid w:val="00BC71A5"/>
    <w:rsid w:val="00BD1B45"/>
    <w:rsid w:val="00BD3168"/>
    <w:rsid w:val="00BD3ABF"/>
    <w:rsid w:val="00BD5F87"/>
    <w:rsid w:val="00BE0288"/>
    <w:rsid w:val="00BE18A5"/>
    <w:rsid w:val="00BE25DE"/>
    <w:rsid w:val="00BE2D8D"/>
    <w:rsid w:val="00BE44C2"/>
    <w:rsid w:val="00BE53E0"/>
    <w:rsid w:val="00BE6295"/>
    <w:rsid w:val="00BF210D"/>
    <w:rsid w:val="00BF3068"/>
    <w:rsid w:val="00BF3BD6"/>
    <w:rsid w:val="00BF54F9"/>
    <w:rsid w:val="00BF5517"/>
    <w:rsid w:val="00BF6311"/>
    <w:rsid w:val="00BF6572"/>
    <w:rsid w:val="00BF6D43"/>
    <w:rsid w:val="00C006A7"/>
    <w:rsid w:val="00C00817"/>
    <w:rsid w:val="00C01410"/>
    <w:rsid w:val="00C014DC"/>
    <w:rsid w:val="00C04966"/>
    <w:rsid w:val="00C07BD4"/>
    <w:rsid w:val="00C07EA3"/>
    <w:rsid w:val="00C10200"/>
    <w:rsid w:val="00C110CC"/>
    <w:rsid w:val="00C1156E"/>
    <w:rsid w:val="00C12275"/>
    <w:rsid w:val="00C12B21"/>
    <w:rsid w:val="00C13331"/>
    <w:rsid w:val="00C13463"/>
    <w:rsid w:val="00C140A6"/>
    <w:rsid w:val="00C15121"/>
    <w:rsid w:val="00C1576D"/>
    <w:rsid w:val="00C15C0E"/>
    <w:rsid w:val="00C15FB7"/>
    <w:rsid w:val="00C17EE6"/>
    <w:rsid w:val="00C2107E"/>
    <w:rsid w:val="00C22280"/>
    <w:rsid w:val="00C2277C"/>
    <w:rsid w:val="00C22E2F"/>
    <w:rsid w:val="00C25DD9"/>
    <w:rsid w:val="00C26AA3"/>
    <w:rsid w:val="00C26FF9"/>
    <w:rsid w:val="00C3092D"/>
    <w:rsid w:val="00C30B66"/>
    <w:rsid w:val="00C31C2E"/>
    <w:rsid w:val="00C32372"/>
    <w:rsid w:val="00C32AD4"/>
    <w:rsid w:val="00C32B9D"/>
    <w:rsid w:val="00C32F4A"/>
    <w:rsid w:val="00C3321C"/>
    <w:rsid w:val="00C35130"/>
    <w:rsid w:val="00C36256"/>
    <w:rsid w:val="00C4025A"/>
    <w:rsid w:val="00C40E8E"/>
    <w:rsid w:val="00C41E28"/>
    <w:rsid w:val="00C4258D"/>
    <w:rsid w:val="00C42D25"/>
    <w:rsid w:val="00C4351A"/>
    <w:rsid w:val="00C43BA8"/>
    <w:rsid w:val="00C45189"/>
    <w:rsid w:val="00C45D02"/>
    <w:rsid w:val="00C45E2E"/>
    <w:rsid w:val="00C46296"/>
    <w:rsid w:val="00C46DA5"/>
    <w:rsid w:val="00C47E14"/>
    <w:rsid w:val="00C50029"/>
    <w:rsid w:val="00C50512"/>
    <w:rsid w:val="00C51344"/>
    <w:rsid w:val="00C52B37"/>
    <w:rsid w:val="00C53C6E"/>
    <w:rsid w:val="00C54A4F"/>
    <w:rsid w:val="00C55E1B"/>
    <w:rsid w:val="00C575A2"/>
    <w:rsid w:val="00C616DD"/>
    <w:rsid w:val="00C61F8C"/>
    <w:rsid w:val="00C63468"/>
    <w:rsid w:val="00C6375C"/>
    <w:rsid w:val="00C65EF7"/>
    <w:rsid w:val="00C669E7"/>
    <w:rsid w:val="00C679FC"/>
    <w:rsid w:val="00C71F8D"/>
    <w:rsid w:val="00C738E6"/>
    <w:rsid w:val="00C74A38"/>
    <w:rsid w:val="00C74C01"/>
    <w:rsid w:val="00C74C04"/>
    <w:rsid w:val="00C7503D"/>
    <w:rsid w:val="00C75CFC"/>
    <w:rsid w:val="00C769F3"/>
    <w:rsid w:val="00C76A83"/>
    <w:rsid w:val="00C77CC2"/>
    <w:rsid w:val="00C77D93"/>
    <w:rsid w:val="00C80955"/>
    <w:rsid w:val="00C8134D"/>
    <w:rsid w:val="00C86C6F"/>
    <w:rsid w:val="00C86DE5"/>
    <w:rsid w:val="00C8747C"/>
    <w:rsid w:val="00C916FA"/>
    <w:rsid w:val="00C937F6"/>
    <w:rsid w:val="00C94EC5"/>
    <w:rsid w:val="00C9612B"/>
    <w:rsid w:val="00C97F01"/>
    <w:rsid w:val="00CA05CE"/>
    <w:rsid w:val="00CA1C5E"/>
    <w:rsid w:val="00CA224F"/>
    <w:rsid w:val="00CA5217"/>
    <w:rsid w:val="00CA55ED"/>
    <w:rsid w:val="00CA6BCE"/>
    <w:rsid w:val="00CA774C"/>
    <w:rsid w:val="00CB00FF"/>
    <w:rsid w:val="00CB19C0"/>
    <w:rsid w:val="00CB2CA8"/>
    <w:rsid w:val="00CB2E34"/>
    <w:rsid w:val="00CB3A6F"/>
    <w:rsid w:val="00CB5869"/>
    <w:rsid w:val="00CB6167"/>
    <w:rsid w:val="00CC1EBB"/>
    <w:rsid w:val="00CC34BC"/>
    <w:rsid w:val="00CC3DCC"/>
    <w:rsid w:val="00CC46FC"/>
    <w:rsid w:val="00CC483B"/>
    <w:rsid w:val="00CC5B36"/>
    <w:rsid w:val="00CC5E37"/>
    <w:rsid w:val="00CC6120"/>
    <w:rsid w:val="00CC7170"/>
    <w:rsid w:val="00CC72A2"/>
    <w:rsid w:val="00CD10EA"/>
    <w:rsid w:val="00CD1ABF"/>
    <w:rsid w:val="00CD1ED8"/>
    <w:rsid w:val="00CD20EC"/>
    <w:rsid w:val="00CD26EC"/>
    <w:rsid w:val="00CD5E78"/>
    <w:rsid w:val="00CD6F0E"/>
    <w:rsid w:val="00CD70CE"/>
    <w:rsid w:val="00CE1924"/>
    <w:rsid w:val="00CE360D"/>
    <w:rsid w:val="00CE3977"/>
    <w:rsid w:val="00CE52C2"/>
    <w:rsid w:val="00CE5396"/>
    <w:rsid w:val="00CE5449"/>
    <w:rsid w:val="00CE553F"/>
    <w:rsid w:val="00CE5ADA"/>
    <w:rsid w:val="00CE5B1B"/>
    <w:rsid w:val="00CE68F7"/>
    <w:rsid w:val="00CE7473"/>
    <w:rsid w:val="00CE7A8E"/>
    <w:rsid w:val="00CF01F7"/>
    <w:rsid w:val="00CF0638"/>
    <w:rsid w:val="00CF13F5"/>
    <w:rsid w:val="00CF1AC0"/>
    <w:rsid w:val="00CF1F38"/>
    <w:rsid w:val="00CF3CF0"/>
    <w:rsid w:val="00CF6ABE"/>
    <w:rsid w:val="00D00FB7"/>
    <w:rsid w:val="00D01696"/>
    <w:rsid w:val="00D02897"/>
    <w:rsid w:val="00D02F88"/>
    <w:rsid w:val="00D034EE"/>
    <w:rsid w:val="00D03FAF"/>
    <w:rsid w:val="00D042B6"/>
    <w:rsid w:val="00D062E2"/>
    <w:rsid w:val="00D075B3"/>
    <w:rsid w:val="00D07907"/>
    <w:rsid w:val="00D10976"/>
    <w:rsid w:val="00D112C8"/>
    <w:rsid w:val="00D112CE"/>
    <w:rsid w:val="00D11478"/>
    <w:rsid w:val="00D122F1"/>
    <w:rsid w:val="00D160DC"/>
    <w:rsid w:val="00D16ECB"/>
    <w:rsid w:val="00D23494"/>
    <w:rsid w:val="00D23647"/>
    <w:rsid w:val="00D25037"/>
    <w:rsid w:val="00D25BE7"/>
    <w:rsid w:val="00D26EB5"/>
    <w:rsid w:val="00D272B8"/>
    <w:rsid w:val="00D3112D"/>
    <w:rsid w:val="00D337AB"/>
    <w:rsid w:val="00D347A1"/>
    <w:rsid w:val="00D34FDF"/>
    <w:rsid w:val="00D35699"/>
    <w:rsid w:val="00D3587B"/>
    <w:rsid w:val="00D36A3E"/>
    <w:rsid w:val="00D36F94"/>
    <w:rsid w:val="00D37672"/>
    <w:rsid w:val="00D37741"/>
    <w:rsid w:val="00D42094"/>
    <w:rsid w:val="00D43AC7"/>
    <w:rsid w:val="00D442CE"/>
    <w:rsid w:val="00D44C72"/>
    <w:rsid w:val="00D4501F"/>
    <w:rsid w:val="00D45D3F"/>
    <w:rsid w:val="00D46E34"/>
    <w:rsid w:val="00D50633"/>
    <w:rsid w:val="00D508FC"/>
    <w:rsid w:val="00D51E91"/>
    <w:rsid w:val="00D52295"/>
    <w:rsid w:val="00D531AF"/>
    <w:rsid w:val="00D53C41"/>
    <w:rsid w:val="00D53D7D"/>
    <w:rsid w:val="00D607C4"/>
    <w:rsid w:val="00D61921"/>
    <w:rsid w:val="00D6216B"/>
    <w:rsid w:val="00D62794"/>
    <w:rsid w:val="00D62C51"/>
    <w:rsid w:val="00D634B8"/>
    <w:rsid w:val="00D6473C"/>
    <w:rsid w:val="00D65874"/>
    <w:rsid w:val="00D6668F"/>
    <w:rsid w:val="00D67870"/>
    <w:rsid w:val="00D74095"/>
    <w:rsid w:val="00D773BF"/>
    <w:rsid w:val="00D77978"/>
    <w:rsid w:val="00D80F25"/>
    <w:rsid w:val="00D830BC"/>
    <w:rsid w:val="00D83615"/>
    <w:rsid w:val="00D86A7C"/>
    <w:rsid w:val="00D877FE"/>
    <w:rsid w:val="00D916E0"/>
    <w:rsid w:val="00D93339"/>
    <w:rsid w:val="00D93D45"/>
    <w:rsid w:val="00D9689D"/>
    <w:rsid w:val="00DA1306"/>
    <w:rsid w:val="00DA210F"/>
    <w:rsid w:val="00DA2909"/>
    <w:rsid w:val="00DA2F8C"/>
    <w:rsid w:val="00DA3ECD"/>
    <w:rsid w:val="00DA3F85"/>
    <w:rsid w:val="00DA4943"/>
    <w:rsid w:val="00DA6788"/>
    <w:rsid w:val="00DA6AC0"/>
    <w:rsid w:val="00DA6E01"/>
    <w:rsid w:val="00DB135A"/>
    <w:rsid w:val="00DB1C6D"/>
    <w:rsid w:val="00DB38DE"/>
    <w:rsid w:val="00DB470F"/>
    <w:rsid w:val="00DB643F"/>
    <w:rsid w:val="00DB72CF"/>
    <w:rsid w:val="00DC12ED"/>
    <w:rsid w:val="00DC1FBA"/>
    <w:rsid w:val="00DC3D15"/>
    <w:rsid w:val="00DC47EF"/>
    <w:rsid w:val="00DC606D"/>
    <w:rsid w:val="00DD0868"/>
    <w:rsid w:val="00DD1B8C"/>
    <w:rsid w:val="00DD30BC"/>
    <w:rsid w:val="00DD5B51"/>
    <w:rsid w:val="00DD648B"/>
    <w:rsid w:val="00DD66E7"/>
    <w:rsid w:val="00DD70EA"/>
    <w:rsid w:val="00DE1DD1"/>
    <w:rsid w:val="00DE2B5E"/>
    <w:rsid w:val="00DE3FB5"/>
    <w:rsid w:val="00DE4409"/>
    <w:rsid w:val="00DE5223"/>
    <w:rsid w:val="00DE583F"/>
    <w:rsid w:val="00DE73B0"/>
    <w:rsid w:val="00DF19D8"/>
    <w:rsid w:val="00DF1A57"/>
    <w:rsid w:val="00DF2B1C"/>
    <w:rsid w:val="00DF3433"/>
    <w:rsid w:val="00DF5D7D"/>
    <w:rsid w:val="00DF70EF"/>
    <w:rsid w:val="00DF76AF"/>
    <w:rsid w:val="00E005FF"/>
    <w:rsid w:val="00E00802"/>
    <w:rsid w:val="00E008E0"/>
    <w:rsid w:val="00E00AD6"/>
    <w:rsid w:val="00E0156C"/>
    <w:rsid w:val="00E03B46"/>
    <w:rsid w:val="00E05F1A"/>
    <w:rsid w:val="00E06F44"/>
    <w:rsid w:val="00E07623"/>
    <w:rsid w:val="00E07A75"/>
    <w:rsid w:val="00E1035E"/>
    <w:rsid w:val="00E10AF3"/>
    <w:rsid w:val="00E116EC"/>
    <w:rsid w:val="00E1176D"/>
    <w:rsid w:val="00E13330"/>
    <w:rsid w:val="00E145FC"/>
    <w:rsid w:val="00E1468B"/>
    <w:rsid w:val="00E15192"/>
    <w:rsid w:val="00E15654"/>
    <w:rsid w:val="00E15C55"/>
    <w:rsid w:val="00E1603E"/>
    <w:rsid w:val="00E162C5"/>
    <w:rsid w:val="00E16D72"/>
    <w:rsid w:val="00E20E67"/>
    <w:rsid w:val="00E21534"/>
    <w:rsid w:val="00E2228C"/>
    <w:rsid w:val="00E23A08"/>
    <w:rsid w:val="00E24908"/>
    <w:rsid w:val="00E24953"/>
    <w:rsid w:val="00E25FB2"/>
    <w:rsid w:val="00E26315"/>
    <w:rsid w:val="00E26594"/>
    <w:rsid w:val="00E326B6"/>
    <w:rsid w:val="00E33F1E"/>
    <w:rsid w:val="00E365B2"/>
    <w:rsid w:val="00E37BE0"/>
    <w:rsid w:val="00E4066C"/>
    <w:rsid w:val="00E4081D"/>
    <w:rsid w:val="00E423E0"/>
    <w:rsid w:val="00E46A3C"/>
    <w:rsid w:val="00E4723D"/>
    <w:rsid w:val="00E50A58"/>
    <w:rsid w:val="00E51F8C"/>
    <w:rsid w:val="00E52928"/>
    <w:rsid w:val="00E53F16"/>
    <w:rsid w:val="00E5429D"/>
    <w:rsid w:val="00E54351"/>
    <w:rsid w:val="00E552DD"/>
    <w:rsid w:val="00E55F79"/>
    <w:rsid w:val="00E57AA4"/>
    <w:rsid w:val="00E6055D"/>
    <w:rsid w:val="00E60CB4"/>
    <w:rsid w:val="00E61235"/>
    <w:rsid w:val="00E62A97"/>
    <w:rsid w:val="00E64642"/>
    <w:rsid w:val="00E66077"/>
    <w:rsid w:val="00E66449"/>
    <w:rsid w:val="00E66801"/>
    <w:rsid w:val="00E727AA"/>
    <w:rsid w:val="00E72EFE"/>
    <w:rsid w:val="00E7320F"/>
    <w:rsid w:val="00E73277"/>
    <w:rsid w:val="00E735CD"/>
    <w:rsid w:val="00E770B9"/>
    <w:rsid w:val="00E773C4"/>
    <w:rsid w:val="00E80B34"/>
    <w:rsid w:val="00E81ABA"/>
    <w:rsid w:val="00E8272F"/>
    <w:rsid w:val="00E83511"/>
    <w:rsid w:val="00E8373C"/>
    <w:rsid w:val="00E83744"/>
    <w:rsid w:val="00E84519"/>
    <w:rsid w:val="00E853A0"/>
    <w:rsid w:val="00E85E20"/>
    <w:rsid w:val="00E8718C"/>
    <w:rsid w:val="00E876F5"/>
    <w:rsid w:val="00E87802"/>
    <w:rsid w:val="00E87F6B"/>
    <w:rsid w:val="00E92337"/>
    <w:rsid w:val="00E93594"/>
    <w:rsid w:val="00E94521"/>
    <w:rsid w:val="00E9521A"/>
    <w:rsid w:val="00E95A3C"/>
    <w:rsid w:val="00EA1BC4"/>
    <w:rsid w:val="00EA3AA8"/>
    <w:rsid w:val="00EA56A3"/>
    <w:rsid w:val="00EA6DB0"/>
    <w:rsid w:val="00EB0BB4"/>
    <w:rsid w:val="00EB13C2"/>
    <w:rsid w:val="00EB2272"/>
    <w:rsid w:val="00EB2325"/>
    <w:rsid w:val="00EB2B81"/>
    <w:rsid w:val="00EB5411"/>
    <w:rsid w:val="00EB5E46"/>
    <w:rsid w:val="00EB6DE5"/>
    <w:rsid w:val="00EB7853"/>
    <w:rsid w:val="00EC1B96"/>
    <w:rsid w:val="00EC1DE7"/>
    <w:rsid w:val="00EC314D"/>
    <w:rsid w:val="00EC3AFA"/>
    <w:rsid w:val="00ED079D"/>
    <w:rsid w:val="00ED0CE7"/>
    <w:rsid w:val="00ED0FF9"/>
    <w:rsid w:val="00ED3429"/>
    <w:rsid w:val="00ED35E7"/>
    <w:rsid w:val="00ED36C5"/>
    <w:rsid w:val="00ED38AB"/>
    <w:rsid w:val="00ED3EC1"/>
    <w:rsid w:val="00ED5BCF"/>
    <w:rsid w:val="00ED70A0"/>
    <w:rsid w:val="00EE1611"/>
    <w:rsid w:val="00EE1821"/>
    <w:rsid w:val="00EE19F9"/>
    <w:rsid w:val="00EE2496"/>
    <w:rsid w:val="00EE274B"/>
    <w:rsid w:val="00EE491F"/>
    <w:rsid w:val="00EE6F64"/>
    <w:rsid w:val="00EE702A"/>
    <w:rsid w:val="00EF023D"/>
    <w:rsid w:val="00EF06FE"/>
    <w:rsid w:val="00EF1856"/>
    <w:rsid w:val="00EF1BBC"/>
    <w:rsid w:val="00EF2004"/>
    <w:rsid w:val="00EF2B0E"/>
    <w:rsid w:val="00EF3B25"/>
    <w:rsid w:val="00EF476C"/>
    <w:rsid w:val="00EF569B"/>
    <w:rsid w:val="00EF5E79"/>
    <w:rsid w:val="00EF6235"/>
    <w:rsid w:val="00F006A0"/>
    <w:rsid w:val="00F016CF"/>
    <w:rsid w:val="00F01EA8"/>
    <w:rsid w:val="00F02FE0"/>
    <w:rsid w:val="00F06F45"/>
    <w:rsid w:val="00F0706F"/>
    <w:rsid w:val="00F10A68"/>
    <w:rsid w:val="00F10E35"/>
    <w:rsid w:val="00F11BBA"/>
    <w:rsid w:val="00F134E7"/>
    <w:rsid w:val="00F14F3C"/>
    <w:rsid w:val="00F15EBF"/>
    <w:rsid w:val="00F171B5"/>
    <w:rsid w:val="00F179C6"/>
    <w:rsid w:val="00F20044"/>
    <w:rsid w:val="00F24013"/>
    <w:rsid w:val="00F25736"/>
    <w:rsid w:val="00F25AA2"/>
    <w:rsid w:val="00F25B3C"/>
    <w:rsid w:val="00F25E6E"/>
    <w:rsid w:val="00F26376"/>
    <w:rsid w:val="00F30F74"/>
    <w:rsid w:val="00F3241E"/>
    <w:rsid w:val="00F32C38"/>
    <w:rsid w:val="00F3326F"/>
    <w:rsid w:val="00F33A96"/>
    <w:rsid w:val="00F34228"/>
    <w:rsid w:val="00F35AD3"/>
    <w:rsid w:val="00F35B0F"/>
    <w:rsid w:val="00F36AE1"/>
    <w:rsid w:val="00F36DEF"/>
    <w:rsid w:val="00F40878"/>
    <w:rsid w:val="00F40A87"/>
    <w:rsid w:val="00F40E45"/>
    <w:rsid w:val="00F424FD"/>
    <w:rsid w:val="00F43266"/>
    <w:rsid w:val="00F44419"/>
    <w:rsid w:val="00F44C14"/>
    <w:rsid w:val="00F44D57"/>
    <w:rsid w:val="00F4510C"/>
    <w:rsid w:val="00F451FC"/>
    <w:rsid w:val="00F46235"/>
    <w:rsid w:val="00F464FB"/>
    <w:rsid w:val="00F46DCB"/>
    <w:rsid w:val="00F46E5F"/>
    <w:rsid w:val="00F47390"/>
    <w:rsid w:val="00F5052C"/>
    <w:rsid w:val="00F51498"/>
    <w:rsid w:val="00F51A6A"/>
    <w:rsid w:val="00F52066"/>
    <w:rsid w:val="00F53B34"/>
    <w:rsid w:val="00F54F31"/>
    <w:rsid w:val="00F55009"/>
    <w:rsid w:val="00F5626E"/>
    <w:rsid w:val="00F56392"/>
    <w:rsid w:val="00F567AF"/>
    <w:rsid w:val="00F57A2F"/>
    <w:rsid w:val="00F60D71"/>
    <w:rsid w:val="00F61835"/>
    <w:rsid w:val="00F63512"/>
    <w:rsid w:val="00F64360"/>
    <w:rsid w:val="00F64B15"/>
    <w:rsid w:val="00F6602D"/>
    <w:rsid w:val="00F66961"/>
    <w:rsid w:val="00F71FAF"/>
    <w:rsid w:val="00F72A64"/>
    <w:rsid w:val="00F731E4"/>
    <w:rsid w:val="00F73BC4"/>
    <w:rsid w:val="00F751C3"/>
    <w:rsid w:val="00F80062"/>
    <w:rsid w:val="00F8161A"/>
    <w:rsid w:val="00F81AC6"/>
    <w:rsid w:val="00F81E66"/>
    <w:rsid w:val="00F8637E"/>
    <w:rsid w:val="00F868AF"/>
    <w:rsid w:val="00F87146"/>
    <w:rsid w:val="00F9270D"/>
    <w:rsid w:val="00F940EF"/>
    <w:rsid w:val="00F94CA0"/>
    <w:rsid w:val="00F955DA"/>
    <w:rsid w:val="00F9628B"/>
    <w:rsid w:val="00F9716D"/>
    <w:rsid w:val="00F97C6A"/>
    <w:rsid w:val="00FA06AB"/>
    <w:rsid w:val="00FA1035"/>
    <w:rsid w:val="00FA1A35"/>
    <w:rsid w:val="00FA2FFC"/>
    <w:rsid w:val="00FA5B93"/>
    <w:rsid w:val="00FA5BDD"/>
    <w:rsid w:val="00FB02BE"/>
    <w:rsid w:val="00FB0588"/>
    <w:rsid w:val="00FB0938"/>
    <w:rsid w:val="00FB1762"/>
    <w:rsid w:val="00FB2103"/>
    <w:rsid w:val="00FB2730"/>
    <w:rsid w:val="00FB3774"/>
    <w:rsid w:val="00FB37F1"/>
    <w:rsid w:val="00FB4162"/>
    <w:rsid w:val="00FB44F4"/>
    <w:rsid w:val="00FB6027"/>
    <w:rsid w:val="00FB72E8"/>
    <w:rsid w:val="00FC011B"/>
    <w:rsid w:val="00FC17BF"/>
    <w:rsid w:val="00FC25F8"/>
    <w:rsid w:val="00FC2883"/>
    <w:rsid w:val="00FC333E"/>
    <w:rsid w:val="00FC4ABA"/>
    <w:rsid w:val="00FC535B"/>
    <w:rsid w:val="00FC5E5C"/>
    <w:rsid w:val="00FC7456"/>
    <w:rsid w:val="00FC757E"/>
    <w:rsid w:val="00FC7845"/>
    <w:rsid w:val="00FC7BD3"/>
    <w:rsid w:val="00FC7CAB"/>
    <w:rsid w:val="00FC7D69"/>
    <w:rsid w:val="00FD03BF"/>
    <w:rsid w:val="00FD106C"/>
    <w:rsid w:val="00FD1741"/>
    <w:rsid w:val="00FD26E9"/>
    <w:rsid w:val="00FD2975"/>
    <w:rsid w:val="00FD3F05"/>
    <w:rsid w:val="00FD536B"/>
    <w:rsid w:val="00FD77F5"/>
    <w:rsid w:val="00FE04DE"/>
    <w:rsid w:val="00FE1329"/>
    <w:rsid w:val="00FE190C"/>
    <w:rsid w:val="00FE21C3"/>
    <w:rsid w:val="00FE2B18"/>
    <w:rsid w:val="00FE2D83"/>
    <w:rsid w:val="00FE3765"/>
    <w:rsid w:val="00FE4B58"/>
    <w:rsid w:val="00FF1DCA"/>
    <w:rsid w:val="00FF3011"/>
    <w:rsid w:val="00FF5F31"/>
    <w:rsid w:val="00FF6E4C"/>
    <w:rsid w:val="00FF7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5122694-B635-4411-9753-DDFE7DED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975F1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uiPriority w:val="99"/>
    <w:qFormat/>
    <w:rsid w:val="00887404"/>
    <w:pPr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887404"/>
    <w:pPr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887404"/>
    <w:pPr>
      <w:keepLines/>
      <w:spacing w:before="40"/>
      <w:outlineLvl w:val="2"/>
    </w:pPr>
    <w:rPr>
      <w:rFonts w:ascii="Calibri Light" w:hAnsi="Calibri Light"/>
      <w:color w:val="1F3763"/>
    </w:rPr>
  </w:style>
  <w:style w:type="paragraph" w:styleId="4">
    <w:name w:val="heading 4"/>
    <w:basedOn w:val="a2"/>
    <w:next w:val="a2"/>
    <w:link w:val="40"/>
    <w:uiPriority w:val="99"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5">
    <w:name w:val="heading 5"/>
    <w:basedOn w:val="a2"/>
    <w:next w:val="a2"/>
    <w:link w:val="50"/>
    <w:uiPriority w:val="99"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="Calibri Light" w:hAnsi="Calibri Light"/>
      <w:color w:val="1F3763"/>
    </w:rPr>
  </w:style>
  <w:style w:type="paragraph" w:styleId="6">
    <w:name w:val="heading 6"/>
    <w:basedOn w:val="a2"/>
    <w:next w:val="a2"/>
    <w:link w:val="60"/>
    <w:uiPriority w:val="99"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="Calibri Light" w:hAnsi="Calibri Light"/>
      <w:i/>
      <w:iCs/>
      <w:color w:val="1F3763"/>
    </w:rPr>
  </w:style>
  <w:style w:type="paragraph" w:styleId="7">
    <w:name w:val="heading 7"/>
    <w:basedOn w:val="a2"/>
    <w:next w:val="a2"/>
    <w:link w:val="70"/>
    <w:uiPriority w:val="99"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="Calibri Light" w:hAnsi="Calibri Light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="Calibri Light" w:hAnsi="Calibri Light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9"/>
    <w:locked/>
    <w:rsid w:val="00887404"/>
    <w:rPr>
      <w:rFonts w:ascii="Calibri Light" w:hAnsi="Calibri Light" w:cs="Times New Roman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basedOn w:val="a3"/>
    <w:link w:val="2"/>
    <w:uiPriority w:val="99"/>
    <w:locked/>
    <w:rsid w:val="00887404"/>
    <w:rPr>
      <w:rFonts w:ascii="Calibri Light" w:hAnsi="Calibri Light" w:cs="Times New Roman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887404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40">
    <w:name w:val="Заголовок 4 Знак"/>
    <w:basedOn w:val="a3"/>
    <w:link w:val="4"/>
    <w:uiPriority w:val="99"/>
    <w:semiHidden/>
    <w:locked/>
    <w:rsid w:val="00891131"/>
    <w:rPr>
      <w:rFonts w:ascii="Calibri Light" w:hAnsi="Calibri Light" w:cs="Times New Roman"/>
      <w:b/>
      <w:bCs/>
      <w:i/>
      <w:iCs/>
      <w:color w:val="4472C4"/>
      <w:sz w:val="24"/>
      <w:szCs w:val="24"/>
      <w:lang w:eastAsia="ar-SA" w:bidi="ar-SA"/>
    </w:rPr>
  </w:style>
  <w:style w:type="character" w:customStyle="1" w:styleId="50">
    <w:name w:val="Заголовок 5 Знак"/>
    <w:basedOn w:val="a3"/>
    <w:link w:val="5"/>
    <w:uiPriority w:val="99"/>
    <w:semiHidden/>
    <w:locked/>
    <w:rsid w:val="00891131"/>
    <w:rPr>
      <w:rFonts w:ascii="Calibri Light" w:hAnsi="Calibri Light" w:cs="Times New Roman"/>
      <w:color w:val="1F3763"/>
      <w:sz w:val="24"/>
      <w:szCs w:val="24"/>
      <w:lang w:eastAsia="ar-SA" w:bidi="ar-SA"/>
    </w:rPr>
  </w:style>
  <w:style w:type="character" w:customStyle="1" w:styleId="60">
    <w:name w:val="Заголовок 6 Знак"/>
    <w:basedOn w:val="a3"/>
    <w:link w:val="6"/>
    <w:uiPriority w:val="99"/>
    <w:semiHidden/>
    <w:locked/>
    <w:rsid w:val="00891131"/>
    <w:rPr>
      <w:rFonts w:ascii="Calibri Light" w:hAnsi="Calibri Light" w:cs="Times New Roman"/>
      <w:i/>
      <w:iCs/>
      <w:color w:val="1F3763"/>
      <w:sz w:val="24"/>
      <w:szCs w:val="24"/>
      <w:lang w:eastAsia="ar-SA" w:bidi="ar-SA"/>
    </w:rPr>
  </w:style>
  <w:style w:type="character" w:customStyle="1" w:styleId="70">
    <w:name w:val="Заголовок 7 Знак"/>
    <w:basedOn w:val="a3"/>
    <w:link w:val="7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4"/>
      <w:szCs w:val="24"/>
      <w:lang w:eastAsia="ar-SA" w:bidi="ar-SA"/>
    </w:rPr>
  </w:style>
  <w:style w:type="character" w:customStyle="1" w:styleId="80">
    <w:name w:val="Заголовок 8 Знак"/>
    <w:basedOn w:val="a3"/>
    <w:link w:val="8"/>
    <w:uiPriority w:val="99"/>
    <w:semiHidden/>
    <w:locked/>
    <w:rsid w:val="00891131"/>
    <w:rPr>
      <w:rFonts w:ascii="Calibri Light" w:hAnsi="Calibri Light" w:cs="Times New Roman"/>
      <w:color w:val="404040"/>
      <w:sz w:val="20"/>
      <w:szCs w:val="20"/>
      <w:lang w:eastAsia="ar-SA" w:bidi="ar-SA"/>
    </w:rPr>
  </w:style>
  <w:style w:type="character" w:customStyle="1" w:styleId="90">
    <w:name w:val="Заголовок 9 Знак"/>
    <w:basedOn w:val="a3"/>
    <w:link w:val="9"/>
    <w:uiPriority w:val="99"/>
    <w:semiHidden/>
    <w:locked/>
    <w:rsid w:val="00891131"/>
    <w:rPr>
      <w:rFonts w:ascii="Calibri Light" w:hAnsi="Calibri Light" w:cs="Times New Roman"/>
      <w:i/>
      <w:iCs/>
      <w:color w:val="404040"/>
      <w:sz w:val="20"/>
      <w:szCs w:val="20"/>
      <w:lang w:eastAsia="ar-SA" w:bidi="ar-SA"/>
    </w:rPr>
  </w:style>
  <w:style w:type="character" w:styleId="a6">
    <w:name w:val="Hyperlink"/>
    <w:basedOn w:val="a3"/>
    <w:uiPriority w:val="99"/>
    <w:rsid w:val="00E9521A"/>
    <w:rPr>
      <w:rFonts w:cs="Times New Roman"/>
      <w:color w:val="000080"/>
      <w:u w:val="single"/>
    </w:rPr>
  </w:style>
  <w:style w:type="paragraph" w:customStyle="1" w:styleId="12">
    <w:name w:val="Заголовок таблицы1"/>
    <w:basedOn w:val="a2"/>
    <w:link w:val="13"/>
    <w:uiPriority w:val="99"/>
    <w:rsid w:val="00E24908"/>
    <w:rPr>
      <w:b/>
    </w:rPr>
  </w:style>
  <w:style w:type="paragraph" w:customStyle="1" w:styleId="a7">
    <w:name w:val="Тест таблицы"/>
    <w:basedOn w:val="a2"/>
    <w:link w:val="a8"/>
    <w:uiPriority w:val="99"/>
    <w:rsid w:val="00E24908"/>
  </w:style>
  <w:style w:type="character" w:customStyle="1" w:styleId="13">
    <w:name w:val="Заголовок таблицы1 Знак"/>
    <w:basedOn w:val="a3"/>
    <w:link w:val="12"/>
    <w:uiPriority w:val="99"/>
    <w:locked/>
    <w:rsid w:val="00E24908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8">
    <w:name w:val="Тест таблицы Знак"/>
    <w:basedOn w:val="a3"/>
    <w:link w:val="a7"/>
    <w:uiPriority w:val="99"/>
    <w:locked/>
    <w:rsid w:val="00E24908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59"/>
    <w:rsid w:val="009E0809"/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BE53E0"/>
    <w:pPr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basedOn w:val="a3"/>
    <w:uiPriority w:val="99"/>
    <w:semiHidden/>
    <w:rsid w:val="000C7337"/>
    <w:rPr>
      <w:rFonts w:cs="Times New Roman"/>
      <w:sz w:val="16"/>
      <w:szCs w:val="16"/>
    </w:rPr>
  </w:style>
  <w:style w:type="paragraph" w:styleId="ae">
    <w:name w:val="annotation text"/>
    <w:basedOn w:val="a2"/>
    <w:link w:val="af"/>
    <w:uiPriority w:val="99"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basedOn w:val="a3"/>
    <w:uiPriority w:val="99"/>
    <w:rsid w:val="000C7337"/>
    <w:rPr>
      <w:rFonts w:cs="Times New Roman"/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basedOn w:val="a3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basedOn w:val="a3"/>
    <w:uiPriority w:val="99"/>
    <w:semiHidden/>
    <w:rsid w:val="005F3F8D"/>
    <w:rPr>
      <w:rFonts w:cs="Times New Roman"/>
      <w:color w:val="954F72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aliases w:val="abzac,Bullet List,FooterText,numbered,Paragraphe de liste1,lp1,Маркер"/>
    <w:basedOn w:val="a2"/>
    <w:link w:val="afb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uiPriority w:val="99"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uiPriority w:val="99"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uiPriority w:val="99"/>
    <w:rsid w:val="000C04B1"/>
    <w:pPr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uiPriority w:val="99"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uiPriority w:val="99"/>
    <w:rsid w:val="005B5DAF"/>
  </w:style>
  <w:style w:type="paragraph" w:customStyle="1" w:styleId="afe">
    <w:name w:val="Реквизиты контракта"/>
    <w:basedOn w:val="a2"/>
    <w:uiPriority w:val="99"/>
    <w:rsid w:val="005B5DAF"/>
  </w:style>
  <w:style w:type="paragraph" w:customStyle="1" w:styleId="Standard">
    <w:name w:val="Standard"/>
    <w:uiPriority w:val="99"/>
    <w:rsid w:val="00891131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character" w:styleId="aff">
    <w:name w:val="endnote reference"/>
    <w:basedOn w:val="a3"/>
    <w:uiPriority w:val="99"/>
    <w:rsid w:val="00891131"/>
    <w:rPr>
      <w:rFonts w:cs="Times New Roman"/>
      <w:vertAlign w:val="superscript"/>
    </w:rPr>
  </w:style>
  <w:style w:type="paragraph" w:styleId="aff0">
    <w:name w:val="caption"/>
    <w:basedOn w:val="a2"/>
    <w:next w:val="a2"/>
    <w:link w:val="aff1"/>
    <w:uiPriority w:val="99"/>
    <w:qFormat/>
    <w:rsid w:val="00891131"/>
    <w:pPr>
      <w:spacing w:after="200"/>
      <w:ind w:firstLine="567"/>
      <w:jc w:val="left"/>
    </w:pPr>
    <w:rPr>
      <w:rFonts w:eastAsia="Calibri"/>
      <w:i/>
      <w:iCs/>
      <w:color w:val="44546A"/>
      <w:sz w:val="18"/>
      <w:szCs w:val="18"/>
    </w:rPr>
  </w:style>
  <w:style w:type="paragraph" w:styleId="aff2">
    <w:name w:val="Document Map"/>
    <w:basedOn w:val="a2"/>
    <w:link w:val="aff3"/>
    <w:uiPriority w:val="99"/>
    <w:semiHidden/>
    <w:rsid w:val="00891131"/>
    <w:pPr>
      <w:ind w:firstLine="567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3">
    <w:name w:val="Схема документа Знак"/>
    <w:basedOn w:val="a3"/>
    <w:link w:val="aff2"/>
    <w:uiPriority w:val="99"/>
    <w:semiHidden/>
    <w:locked/>
    <w:rsid w:val="00891131"/>
    <w:rPr>
      <w:rFonts w:ascii="Tahoma" w:hAnsi="Tahoma" w:cs="Tahoma"/>
      <w:sz w:val="16"/>
      <w:szCs w:val="16"/>
      <w:lang w:eastAsia="ar-SA" w:bidi="ar-SA"/>
    </w:rPr>
  </w:style>
  <w:style w:type="paragraph" w:styleId="aff4">
    <w:name w:val="Body Text"/>
    <w:basedOn w:val="a2"/>
    <w:link w:val="aff5"/>
    <w:uiPriority w:val="99"/>
    <w:rsid w:val="00891131"/>
    <w:pPr>
      <w:spacing w:after="120"/>
      <w:ind w:firstLine="567"/>
      <w:jc w:val="left"/>
    </w:pPr>
    <w:rPr>
      <w:rFonts w:eastAsia="Calibri"/>
    </w:rPr>
  </w:style>
  <w:style w:type="character" w:customStyle="1" w:styleId="aff5">
    <w:name w:val="Основной текст Знак"/>
    <w:basedOn w:val="a3"/>
    <w:link w:val="aff4"/>
    <w:uiPriority w:val="99"/>
    <w:locked/>
    <w:rsid w:val="0089113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6">
    <w:name w:val="List"/>
    <w:basedOn w:val="aff4"/>
    <w:uiPriority w:val="99"/>
    <w:rsid w:val="00891131"/>
    <w:rPr>
      <w:rFonts w:cs="Mangal"/>
    </w:rPr>
  </w:style>
  <w:style w:type="paragraph" w:styleId="aff7">
    <w:name w:val="Normal (Web)"/>
    <w:basedOn w:val="a2"/>
    <w:uiPriority w:val="99"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="Calibri"/>
      <w:color w:val="000000"/>
      <w:lang w:eastAsia="ru-RU"/>
    </w:rPr>
  </w:style>
  <w:style w:type="character" w:customStyle="1" w:styleId="WW8Num1z0">
    <w:name w:val="WW8Num1z0"/>
    <w:uiPriority w:val="99"/>
    <w:rsid w:val="00891131"/>
  </w:style>
  <w:style w:type="character" w:customStyle="1" w:styleId="WW8Num1z1">
    <w:name w:val="WW8Num1z1"/>
    <w:uiPriority w:val="99"/>
    <w:rsid w:val="00891131"/>
  </w:style>
  <w:style w:type="character" w:customStyle="1" w:styleId="WW8Num1z2">
    <w:name w:val="WW8Num1z2"/>
    <w:uiPriority w:val="99"/>
    <w:rsid w:val="00891131"/>
  </w:style>
  <w:style w:type="character" w:customStyle="1" w:styleId="WW8Num1z3">
    <w:name w:val="WW8Num1z3"/>
    <w:uiPriority w:val="99"/>
    <w:rsid w:val="00891131"/>
  </w:style>
  <w:style w:type="character" w:customStyle="1" w:styleId="WW8Num1z4">
    <w:name w:val="WW8Num1z4"/>
    <w:uiPriority w:val="99"/>
    <w:rsid w:val="00891131"/>
  </w:style>
  <w:style w:type="character" w:customStyle="1" w:styleId="WW8Num1z5">
    <w:name w:val="WW8Num1z5"/>
    <w:uiPriority w:val="99"/>
    <w:rsid w:val="00891131"/>
  </w:style>
  <w:style w:type="character" w:customStyle="1" w:styleId="WW8Num1z6">
    <w:name w:val="WW8Num1z6"/>
    <w:uiPriority w:val="99"/>
    <w:rsid w:val="00891131"/>
  </w:style>
  <w:style w:type="character" w:customStyle="1" w:styleId="WW8Num1z7">
    <w:name w:val="WW8Num1z7"/>
    <w:uiPriority w:val="99"/>
    <w:rsid w:val="00891131"/>
  </w:style>
  <w:style w:type="character" w:customStyle="1" w:styleId="WW8Num1z8">
    <w:name w:val="WW8Num1z8"/>
    <w:uiPriority w:val="99"/>
    <w:rsid w:val="00891131"/>
  </w:style>
  <w:style w:type="character" w:customStyle="1" w:styleId="WW8Num2z0">
    <w:name w:val="WW8Num2z0"/>
    <w:uiPriority w:val="99"/>
    <w:rsid w:val="00891131"/>
  </w:style>
  <w:style w:type="character" w:customStyle="1" w:styleId="WW8Num2z1">
    <w:name w:val="WW8Num2z1"/>
    <w:uiPriority w:val="99"/>
    <w:rsid w:val="00891131"/>
  </w:style>
  <w:style w:type="character" w:customStyle="1" w:styleId="WW8Num2z4">
    <w:name w:val="WW8Num2z4"/>
    <w:uiPriority w:val="99"/>
    <w:rsid w:val="00891131"/>
  </w:style>
  <w:style w:type="character" w:customStyle="1" w:styleId="WW8Num2z5">
    <w:name w:val="WW8Num2z5"/>
    <w:uiPriority w:val="99"/>
    <w:rsid w:val="00891131"/>
  </w:style>
  <w:style w:type="character" w:customStyle="1" w:styleId="WW8Num2z6">
    <w:name w:val="WW8Num2z6"/>
    <w:uiPriority w:val="99"/>
    <w:rsid w:val="00891131"/>
  </w:style>
  <w:style w:type="character" w:customStyle="1" w:styleId="WW8Num2z7">
    <w:name w:val="WW8Num2z7"/>
    <w:uiPriority w:val="99"/>
    <w:rsid w:val="00891131"/>
  </w:style>
  <w:style w:type="character" w:customStyle="1" w:styleId="WW8Num2z8">
    <w:name w:val="WW8Num2z8"/>
    <w:uiPriority w:val="99"/>
    <w:rsid w:val="00891131"/>
  </w:style>
  <w:style w:type="character" w:customStyle="1" w:styleId="WW8Num3z0">
    <w:name w:val="WW8Num3z0"/>
    <w:uiPriority w:val="99"/>
    <w:rsid w:val="00891131"/>
  </w:style>
  <w:style w:type="character" w:customStyle="1" w:styleId="WW8Num3z1">
    <w:name w:val="WW8Num3z1"/>
    <w:uiPriority w:val="99"/>
    <w:rsid w:val="00891131"/>
  </w:style>
  <w:style w:type="character" w:customStyle="1" w:styleId="WW8Num3z2">
    <w:name w:val="WW8Num3z2"/>
    <w:uiPriority w:val="99"/>
    <w:rsid w:val="00891131"/>
  </w:style>
  <w:style w:type="character" w:customStyle="1" w:styleId="WW8Num3z3">
    <w:name w:val="WW8Num3z3"/>
    <w:uiPriority w:val="99"/>
    <w:rsid w:val="00891131"/>
  </w:style>
  <w:style w:type="character" w:customStyle="1" w:styleId="WW8Num3z4">
    <w:name w:val="WW8Num3z4"/>
    <w:uiPriority w:val="99"/>
    <w:rsid w:val="00891131"/>
  </w:style>
  <w:style w:type="character" w:customStyle="1" w:styleId="WW8Num3z5">
    <w:name w:val="WW8Num3z5"/>
    <w:uiPriority w:val="99"/>
    <w:rsid w:val="00891131"/>
  </w:style>
  <w:style w:type="character" w:customStyle="1" w:styleId="WW8Num3z6">
    <w:name w:val="WW8Num3z6"/>
    <w:uiPriority w:val="99"/>
    <w:rsid w:val="00891131"/>
  </w:style>
  <w:style w:type="character" w:customStyle="1" w:styleId="WW8Num3z7">
    <w:name w:val="WW8Num3z7"/>
    <w:uiPriority w:val="99"/>
    <w:rsid w:val="00891131"/>
  </w:style>
  <w:style w:type="character" w:customStyle="1" w:styleId="WW8Num3z8">
    <w:name w:val="WW8Num3z8"/>
    <w:uiPriority w:val="99"/>
    <w:rsid w:val="00891131"/>
  </w:style>
  <w:style w:type="character" w:customStyle="1" w:styleId="WW8Num4z0">
    <w:name w:val="WW8Num4z0"/>
    <w:uiPriority w:val="99"/>
    <w:rsid w:val="00891131"/>
  </w:style>
  <w:style w:type="character" w:customStyle="1" w:styleId="WW8Num4z1">
    <w:name w:val="WW8Num4z1"/>
    <w:uiPriority w:val="99"/>
    <w:rsid w:val="00891131"/>
  </w:style>
  <w:style w:type="character" w:customStyle="1" w:styleId="WW8Num4z2">
    <w:name w:val="WW8Num4z2"/>
    <w:uiPriority w:val="99"/>
    <w:rsid w:val="00891131"/>
    <w:rPr>
      <w:i/>
      <w:color w:val="000000"/>
      <w:sz w:val="28"/>
    </w:rPr>
  </w:style>
  <w:style w:type="character" w:customStyle="1" w:styleId="WW8Num4z3">
    <w:name w:val="WW8Num4z3"/>
    <w:uiPriority w:val="99"/>
    <w:rsid w:val="00891131"/>
  </w:style>
  <w:style w:type="character" w:customStyle="1" w:styleId="WW8Num4z4">
    <w:name w:val="WW8Num4z4"/>
    <w:uiPriority w:val="99"/>
    <w:rsid w:val="00891131"/>
  </w:style>
  <w:style w:type="character" w:customStyle="1" w:styleId="WW8Num4z5">
    <w:name w:val="WW8Num4z5"/>
    <w:uiPriority w:val="99"/>
    <w:rsid w:val="00891131"/>
  </w:style>
  <w:style w:type="character" w:customStyle="1" w:styleId="WW8Num4z6">
    <w:name w:val="WW8Num4z6"/>
    <w:uiPriority w:val="99"/>
    <w:rsid w:val="00891131"/>
  </w:style>
  <w:style w:type="character" w:customStyle="1" w:styleId="WW8Num4z7">
    <w:name w:val="WW8Num4z7"/>
    <w:uiPriority w:val="99"/>
    <w:rsid w:val="00891131"/>
  </w:style>
  <w:style w:type="character" w:customStyle="1" w:styleId="WW8Num4z8">
    <w:name w:val="WW8Num4z8"/>
    <w:uiPriority w:val="99"/>
    <w:rsid w:val="00891131"/>
  </w:style>
  <w:style w:type="character" w:customStyle="1" w:styleId="14">
    <w:name w:val="Основной шрифт абзаца1"/>
    <w:uiPriority w:val="99"/>
    <w:rsid w:val="00891131"/>
  </w:style>
  <w:style w:type="character" w:customStyle="1" w:styleId="31">
    <w:name w:val="Основной текст 3 Знак"/>
    <w:uiPriority w:val="99"/>
    <w:rsid w:val="00891131"/>
    <w:rPr>
      <w:sz w:val="24"/>
      <w:lang w:val="ru-RU" w:eastAsia="ar-SA" w:bidi="ar-SA"/>
    </w:rPr>
  </w:style>
  <w:style w:type="character" w:customStyle="1" w:styleId="aff8">
    <w:name w:val="Символ сноски"/>
    <w:uiPriority w:val="99"/>
    <w:rsid w:val="00891131"/>
    <w:rPr>
      <w:vertAlign w:val="superscript"/>
    </w:rPr>
  </w:style>
  <w:style w:type="character" w:customStyle="1" w:styleId="aff9">
    <w:name w:val="Символы концевой сноски"/>
    <w:uiPriority w:val="99"/>
    <w:rsid w:val="00891131"/>
    <w:rPr>
      <w:vertAlign w:val="superscript"/>
    </w:rPr>
  </w:style>
  <w:style w:type="character" w:customStyle="1" w:styleId="WW-">
    <w:name w:val="WW-Символы концевой сноски"/>
    <w:uiPriority w:val="99"/>
    <w:rsid w:val="00891131"/>
  </w:style>
  <w:style w:type="character" w:customStyle="1" w:styleId="15">
    <w:name w:val="Знак сноски1"/>
    <w:uiPriority w:val="99"/>
    <w:rsid w:val="00891131"/>
    <w:rPr>
      <w:position w:val="11"/>
      <w:sz w:val="16"/>
    </w:rPr>
  </w:style>
  <w:style w:type="character" w:customStyle="1" w:styleId="affa">
    <w:name w:val="Символ нумерации"/>
    <w:uiPriority w:val="99"/>
    <w:rsid w:val="00891131"/>
  </w:style>
  <w:style w:type="paragraph" w:customStyle="1" w:styleId="16">
    <w:name w:val="Заголовок1"/>
    <w:basedOn w:val="a2"/>
    <w:next w:val="aff4"/>
    <w:uiPriority w:val="99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uiPriority w:val="99"/>
    <w:rsid w:val="00891131"/>
    <w:pPr>
      <w:suppressLineNumbers/>
      <w:spacing w:before="120" w:after="120"/>
      <w:ind w:firstLine="567"/>
      <w:jc w:val="left"/>
    </w:pPr>
    <w:rPr>
      <w:rFonts w:eastAsia="Calibri" w:cs="Mangal"/>
      <w:i/>
      <w:iCs/>
    </w:rPr>
  </w:style>
  <w:style w:type="paragraph" w:customStyle="1" w:styleId="18">
    <w:name w:val="Указатель1"/>
    <w:basedOn w:val="a2"/>
    <w:uiPriority w:val="99"/>
    <w:rsid w:val="00891131"/>
    <w:pPr>
      <w:suppressLineNumbers/>
      <w:ind w:firstLine="567"/>
      <w:jc w:val="left"/>
    </w:pPr>
    <w:rPr>
      <w:rFonts w:eastAsia="Calibri" w:cs="Mangal"/>
    </w:rPr>
  </w:style>
  <w:style w:type="paragraph" w:customStyle="1" w:styleId="ConsPlusNonformat">
    <w:name w:val="ConsPlusNonformat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uiPriority w:val="99"/>
    <w:rsid w:val="00891131"/>
    <w:pPr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ConsPlusCell">
    <w:name w:val="ConsPlusCell"/>
    <w:uiPriority w:val="99"/>
    <w:rsid w:val="00891131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uiPriority w:val="99"/>
    <w:rsid w:val="00891131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uiPriority w:val="99"/>
    <w:rsid w:val="00891131"/>
    <w:pPr>
      <w:ind w:firstLine="567"/>
    </w:pPr>
    <w:rPr>
      <w:rFonts w:eastAsia="Calibri"/>
      <w:szCs w:val="20"/>
    </w:rPr>
  </w:style>
  <w:style w:type="paragraph" w:customStyle="1" w:styleId="affb">
    <w:name w:val="Готовый"/>
    <w:basedOn w:val="a2"/>
    <w:uiPriority w:val="99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="Calibri" w:hAnsi="Courier New" w:cs="Courier New"/>
      <w:sz w:val="20"/>
      <w:szCs w:val="20"/>
    </w:rPr>
  </w:style>
  <w:style w:type="paragraph" w:customStyle="1" w:styleId="1">
    <w:name w:val="Заголовок №1"/>
    <w:basedOn w:val="Standard"/>
    <w:uiPriority w:val="99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uiPriority w:val="99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uiPriority w:val="99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c">
    <w:name w:val="Содержимое таблицы"/>
    <w:basedOn w:val="a2"/>
    <w:uiPriority w:val="99"/>
    <w:rsid w:val="00891131"/>
    <w:pPr>
      <w:suppressLineNumbers/>
      <w:ind w:firstLine="567"/>
      <w:jc w:val="left"/>
    </w:pPr>
    <w:rPr>
      <w:rFonts w:eastAsia="Calibri"/>
    </w:rPr>
  </w:style>
  <w:style w:type="paragraph" w:customStyle="1" w:styleId="affd">
    <w:name w:val="Заголовок таблицы"/>
    <w:basedOn w:val="affc"/>
    <w:uiPriority w:val="99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uiPriority w:val="99"/>
    <w:rsid w:val="00891131"/>
    <w:pPr>
      <w:ind w:firstLine="567"/>
      <w:jc w:val="left"/>
    </w:pPr>
    <w:rPr>
      <w:rFonts w:eastAsia="Calibri"/>
      <w:color w:val="00000A"/>
      <w:sz w:val="20"/>
      <w:szCs w:val="20"/>
      <w:lang w:val="en-US"/>
    </w:rPr>
  </w:style>
  <w:style w:type="paragraph" w:customStyle="1" w:styleId="1a">
    <w:name w:val="Обычный1"/>
    <w:uiPriority w:val="99"/>
    <w:rsid w:val="0089113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uiPriority w:val="99"/>
    <w:rsid w:val="00891131"/>
    <w:pPr>
      <w:widowControl w:val="0"/>
      <w:suppressAutoHyphens/>
      <w:autoSpaceDN w:val="0"/>
      <w:jc w:val="both"/>
      <w:textAlignment w:val="baseline"/>
    </w:pPr>
    <w:rPr>
      <w:rFonts w:ascii="Arial Unicode MS" w:hAnsi="Arial Unicode MS" w:cs="Arial Unicode MS"/>
      <w:kern w:val="3"/>
    </w:rPr>
  </w:style>
  <w:style w:type="paragraph" w:customStyle="1" w:styleId="Footnote">
    <w:name w:val="Footnote"/>
    <w:basedOn w:val="Standard"/>
    <w:uiPriority w:val="99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e">
    <w:name w:val="Placeholder Text"/>
    <w:basedOn w:val="a3"/>
    <w:uiPriority w:val="99"/>
    <w:semiHidden/>
    <w:rsid w:val="00891131"/>
    <w:rPr>
      <w:rFonts w:cs="Times New Roman"/>
      <w:color w:val="808080"/>
    </w:rPr>
  </w:style>
  <w:style w:type="paragraph" w:customStyle="1" w:styleId="afff">
    <w:name w:val="Название таблицы"/>
    <w:basedOn w:val="aff0"/>
    <w:link w:val="afff0"/>
    <w:uiPriority w:val="99"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1">
    <w:name w:val="Название объекта Знак"/>
    <w:basedOn w:val="a3"/>
    <w:link w:val="aff0"/>
    <w:uiPriority w:val="99"/>
    <w:locked/>
    <w:rsid w:val="00891131"/>
    <w:rPr>
      <w:rFonts w:ascii="Times New Roman" w:hAnsi="Times New Roman" w:cs="Times New Roman"/>
      <w:i/>
      <w:iCs/>
      <w:color w:val="44546A"/>
      <w:sz w:val="18"/>
      <w:szCs w:val="18"/>
      <w:lang w:eastAsia="ar-SA" w:bidi="ar-SA"/>
    </w:rPr>
  </w:style>
  <w:style w:type="character" w:customStyle="1" w:styleId="afff0">
    <w:name w:val="Название таблицы Знак"/>
    <w:basedOn w:val="aff1"/>
    <w:link w:val="afff"/>
    <w:uiPriority w:val="99"/>
    <w:locked/>
    <w:rsid w:val="00891131"/>
    <w:rPr>
      <w:rFonts w:ascii="Times New Roman" w:hAnsi="Times New Roman" w:cs="Times New Roman"/>
      <w:i/>
      <w:iCs/>
      <w:color w:val="44546A"/>
      <w:sz w:val="24"/>
      <w:szCs w:val="24"/>
      <w:lang w:eastAsia="ar-SA" w:bidi="ar-SA"/>
    </w:rPr>
  </w:style>
  <w:style w:type="paragraph" w:customStyle="1" w:styleId="afff1">
    <w:name w:val="Абзац текста"/>
    <w:basedOn w:val="a2"/>
    <w:link w:val="afff2"/>
    <w:uiPriority w:val="99"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2">
    <w:name w:val="Абзац текста Знак"/>
    <w:basedOn w:val="a3"/>
    <w:link w:val="afff1"/>
    <w:uiPriority w:val="99"/>
    <w:locked/>
    <w:rsid w:val="00891131"/>
    <w:rPr>
      <w:rFonts w:ascii="Times New Roman" w:hAnsi="Times New Roman" w:cs="Times New Roman"/>
      <w:sz w:val="28"/>
      <w:szCs w:val="28"/>
      <w:lang w:eastAsia="ar-SA" w:bidi="ar-SA"/>
    </w:rPr>
  </w:style>
  <w:style w:type="paragraph" w:styleId="afff3">
    <w:name w:val="No Spacing"/>
    <w:uiPriority w:val="99"/>
    <w:qFormat/>
    <w:rsid w:val="00E60CB4"/>
    <w:pPr>
      <w:suppressAutoHyphens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99"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uiPriority w:val="99"/>
    <w:rsid w:val="006142AF"/>
    <w:rPr>
      <w:rFonts w:ascii="Times New Roman" w:hAnsi="Times New Roman"/>
      <w:b/>
      <w:color w:val="000000"/>
      <w:kern w:val="32"/>
      <w:sz w:val="32"/>
    </w:rPr>
  </w:style>
  <w:style w:type="character" w:customStyle="1" w:styleId="afff4">
    <w:name w:val="Другое_"/>
    <w:basedOn w:val="a3"/>
    <w:link w:val="afff5"/>
    <w:uiPriority w:val="99"/>
    <w:locked/>
    <w:rsid w:val="00776876"/>
    <w:rPr>
      <w:rFonts w:ascii="Times New Roman" w:hAnsi="Times New Roman" w:cs="Times New Roman"/>
    </w:rPr>
  </w:style>
  <w:style w:type="paragraph" w:customStyle="1" w:styleId="afff5">
    <w:name w:val="Другое"/>
    <w:basedOn w:val="a2"/>
    <w:link w:val="afff4"/>
    <w:uiPriority w:val="99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3"/>
    <w:uiPriority w:val="99"/>
    <w:rsid w:val="000379FD"/>
    <w:rPr>
      <w:rFonts w:cs="Times New Roman"/>
    </w:rPr>
  </w:style>
  <w:style w:type="character" w:customStyle="1" w:styleId="1c">
    <w:name w:val="Неразрешенное упоминание1"/>
    <w:basedOn w:val="a3"/>
    <w:uiPriority w:val="99"/>
    <w:semiHidden/>
    <w:rsid w:val="002C1286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a2"/>
    <w:uiPriority w:val="99"/>
    <w:rsid w:val="00B018C1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39">
    <w:name w:val="xl13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40">
    <w:name w:val="xl14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1">
    <w:name w:val="xl14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2">
    <w:name w:val="xl14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43">
    <w:name w:val="xl143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144">
    <w:name w:val="xl14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5">
    <w:name w:val="xl145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lang w:eastAsia="ru-RU"/>
    </w:rPr>
  </w:style>
  <w:style w:type="paragraph" w:customStyle="1" w:styleId="xl146">
    <w:name w:val="xl146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7">
    <w:name w:val="xl14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8">
    <w:name w:val="xl148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49">
    <w:name w:val="xl149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textAlignment w:val="top"/>
    </w:pPr>
    <w:rPr>
      <w:color w:val="FF0000"/>
      <w:lang w:eastAsia="ru-RU"/>
    </w:rPr>
  </w:style>
  <w:style w:type="paragraph" w:customStyle="1" w:styleId="xl150">
    <w:name w:val="xl150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1">
    <w:name w:val="xl151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2">
    <w:name w:val="xl152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color w:val="FF0000"/>
      <w:lang w:eastAsia="ru-RU"/>
    </w:rPr>
  </w:style>
  <w:style w:type="paragraph" w:customStyle="1" w:styleId="xl153">
    <w:name w:val="xl153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154">
    <w:name w:val="xl154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5">
    <w:name w:val="xl155"/>
    <w:basedOn w:val="a2"/>
    <w:uiPriority w:val="99"/>
    <w:rsid w:val="00B018C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6">
    <w:name w:val="xl156"/>
    <w:basedOn w:val="a2"/>
    <w:uiPriority w:val="99"/>
    <w:rsid w:val="00B018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b/>
      <w:bCs/>
      <w:lang w:eastAsia="ru-RU"/>
    </w:rPr>
  </w:style>
  <w:style w:type="paragraph" w:customStyle="1" w:styleId="xl157">
    <w:name w:val="xl157"/>
    <w:basedOn w:val="a2"/>
    <w:uiPriority w:val="99"/>
    <w:rsid w:val="00B01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59">
    <w:name w:val="xl159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top"/>
    </w:pPr>
    <w:rPr>
      <w:lang w:eastAsia="ru-RU"/>
    </w:rPr>
  </w:style>
  <w:style w:type="paragraph" w:customStyle="1" w:styleId="xl160">
    <w:name w:val="xl160"/>
    <w:basedOn w:val="a2"/>
    <w:uiPriority w:val="99"/>
    <w:rsid w:val="00B018C1"/>
    <w:pPr>
      <w:shd w:val="clear" w:color="000000" w:fill="FFFFFF"/>
      <w:suppressAutoHyphens w:val="0"/>
      <w:spacing w:before="100" w:beforeAutospacing="1" w:after="100" w:afterAutospacing="1"/>
      <w:ind w:firstLine="0"/>
      <w:jc w:val="left"/>
      <w:textAlignment w:val="top"/>
    </w:pPr>
    <w:rPr>
      <w:lang w:eastAsia="ru-RU"/>
    </w:rPr>
  </w:style>
  <w:style w:type="paragraph" w:customStyle="1" w:styleId="xl161">
    <w:name w:val="xl161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xl162">
    <w:name w:val="xl162"/>
    <w:basedOn w:val="a2"/>
    <w:uiPriority w:val="99"/>
    <w:rsid w:val="00B018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lang w:eastAsia="ru-RU"/>
    </w:rPr>
  </w:style>
  <w:style w:type="paragraph" w:customStyle="1" w:styleId="font5">
    <w:name w:val="font5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sz w:val="22"/>
      <w:szCs w:val="22"/>
      <w:lang w:eastAsia="ru-RU"/>
    </w:rPr>
  </w:style>
  <w:style w:type="paragraph" w:customStyle="1" w:styleId="font6">
    <w:name w:val="font6"/>
    <w:basedOn w:val="a2"/>
    <w:uiPriority w:val="99"/>
    <w:rsid w:val="00217E76"/>
    <w:pPr>
      <w:suppressAutoHyphens w:val="0"/>
      <w:spacing w:before="100" w:beforeAutospacing="1" w:after="100" w:afterAutospacing="1"/>
      <w:ind w:firstLine="0"/>
      <w:jc w:val="left"/>
    </w:pPr>
    <w:rPr>
      <w:b/>
      <w:bCs/>
      <w:color w:val="FF0000"/>
      <w:sz w:val="22"/>
      <w:szCs w:val="22"/>
      <w:lang w:eastAsia="ru-RU"/>
    </w:rPr>
  </w:style>
  <w:style w:type="paragraph" w:customStyle="1" w:styleId="xl163">
    <w:name w:val="xl163"/>
    <w:basedOn w:val="a2"/>
    <w:uiPriority w:val="99"/>
    <w:rsid w:val="00217E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sz w:val="22"/>
      <w:szCs w:val="22"/>
      <w:lang w:eastAsia="ru-RU"/>
    </w:rPr>
  </w:style>
  <w:style w:type="character" w:customStyle="1" w:styleId="afff6">
    <w:name w:val="Основной текст_"/>
    <w:basedOn w:val="a3"/>
    <w:link w:val="1d"/>
    <w:uiPriority w:val="99"/>
    <w:locked/>
    <w:rsid w:val="00EF2B0E"/>
    <w:rPr>
      <w:rFonts w:ascii="Times New Roman" w:hAnsi="Times New Roman" w:cs="Times New Roman"/>
      <w:sz w:val="19"/>
      <w:szCs w:val="19"/>
    </w:rPr>
  </w:style>
  <w:style w:type="paragraph" w:customStyle="1" w:styleId="1d">
    <w:name w:val="Основной текст1"/>
    <w:basedOn w:val="a2"/>
    <w:link w:val="afff6"/>
    <w:uiPriority w:val="99"/>
    <w:rsid w:val="00EF2B0E"/>
    <w:pPr>
      <w:widowControl w:val="0"/>
      <w:suppressAutoHyphens w:val="0"/>
      <w:ind w:firstLine="0"/>
      <w:jc w:val="left"/>
    </w:pPr>
    <w:rPr>
      <w:sz w:val="19"/>
      <w:szCs w:val="19"/>
      <w:lang w:eastAsia="en-US"/>
    </w:rPr>
  </w:style>
  <w:style w:type="character" w:customStyle="1" w:styleId="font-mono">
    <w:name w:val="font-mono"/>
    <w:basedOn w:val="a3"/>
    <w:rsid w:val="008E2397"/>
  </w:style>
  <w:style w:type="character" w:customStyle="1" w:styleId="afb">
    <w:name w:val="Абзац списка Знак"/>
    <w:aliases w:val="abzac Знак,Bullet List Знак,FooterText Знак,numbered Знак,Paragraphe de liste1 Знак,lp1 Знак,Маркер Знак"/>
    <w:link w:val="afa"/>
    <w:uiPriority w:val="34"/>
    <w:rsid w:val="00E2228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e">
    <w:name w:val="Без интервала1"/>
    <w:uiPriority w:val="99"/>
    <w:qFormat/>
    <w:rsid w:val="008345F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151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6440</Words>
  <Characters>36712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admin</cp:lastModifiedBy>
  <cp:revision>6</cp:revision>
  <cp:lastPrinted>2021-07-28T12:11:00Z</cp:lastPrinted>
  <dcterms:created xsi:type="dcterms:W3CDTF">2026-05-28T06:22:00Z</dcterms:created>
  <dcterms:modified xsi:type="dcterms:W3CDTF">2026-05-29T08:27:00Z</dcterms:modified>
</cp:coreProperties>
</file>