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3B" w:rsidRPr="007E170B" w:rsidRDefault="009F5C32" w:rsidP="00F3083B">
      <w:pPr>
        <w:pStyle w:val="14"/>
        <w:rPr>
          <w:i w:val="0"/>
          <w:sz w:val="24"/>
          <w:szCs w:val="24"/>
          <w:lang w:val="ru-RU"/>
        </w:rPr>
      </w:pPr>
      <w:r>
        <w:rPr>
          <w:i w:val="0"/>
          <w:sz w:val="24"/>
          <w:szCs w:val="24"/>
          <w:lang w:val="ru-RU"/>
        </w:rPr>
        <w:t>К</w:t>
      </w:r>
      <w:bookmarkStart w:id="0" w:name="_GoBack"/>
      <w:bookmarkEnd w:id="0"/>
      <w:r w:rsidR="00F3083B" w:rsidRPr="00EB796E">
        <w:rPr>
          <w:i w:val="0"/>
          <w:sz w:val="24"/>
          <w:szCs w:val="24"/>
        </w:rPr>
        <w:t xml:space="preserve">онтракт № </w:t>
      </w:r>
    </w:p>
    <w:p w:rsidR="00C577C3" w:rsidRPr="001B37DF" w:rsidRDefault="005E43B1" w:rsidP="00C577C3">
      <w:pPr>
        <w:jc w:val="center"/>
        <w:rPr>
          <w:b/>
          <w:color w:val="000000"/>
          <w:sz w:val="24"/>
          <w:szCs w:val="24"/>
        </w:rPr>
      </w:pPr>
      <w:r w:rsidRPr="001B37DF">
        <w:rPr>
          <w:b/>
          <w:sz w:val="24"/>
          <w:szCs w:val="24"/>
        </w:rPr>
        <w:t>ИКЗ</w:t>
      </w:r>
      <w:r w:rsidR="009A7124" w:rsidRPr="001B37DF">
        <w:rPr>
          <w:b/>
          <w:sz w:val="24"/>
          <w:szCs w:val="24"/>
        </w:rPr>
        <w:t xml:space="preserve"> </w:t>
      </w:r>
      <w:r w:rsidR="001B37DF" w:rsidRPr="001B37DF">
        <w:rPr>
          <w:b/>
          <w:color w:val="000000"/>
          <w:sz w:val="24"/>
          <w:szCs w:val="24"/>
        </w:rPr>
        <w:t>261540629961654060100100020000000244</w:t>
      </w:r>
    </w:p>
    <w:p w:rsidR="00F3083B" w:rsidRPr="00EB796E" w:rsidRDefault="00F3083B" w:rsidP="00F3083B">
      <w:pPr>
        <w:pStyle w:val="ad"/>
        <w:rPr>
          <w:sz w:val="23"/>
          <w:szCs w:val="23"/>
        </w:rPr>
      </w:pPr>
    </w:p>
    <w:p w:rsidR="00F3083B" w:rsidRPr="006C63B4" w:rsidRDefault="00F3083B" w:rsidP="001B37DF">
      <w:pPr>
        <w:pStyle w:val="ad"/>
        <w:rPr>
          <w:sz w:val="22"/>
          <w:szCs w:val="22"/>
        </w:rPr>
      </w:pPr>
      <w:r w:rsidRPr="006C63B4">
        <w:rPr>
          <w:sz w:val="22"/>
          <w:szCs w:val="22"/>
        </w:rPr>
        <w:t xml:space="preserve">г. Новосибирск                                                               </w:t>
      </w:r>
      <w:r w:rsidRPr="006C63B4">
        <w:rPr>
          <w:sz w:val="22"/>
          <w:szCs w:val="22"/>
        </w:rPr>
        <w:tab/>
        <w:t xml:space="preserve">              </w:t>
      </w:r>
      <w:r w:rsidRPr="006C63B4">
        <w:rPr>
          <w:sz w:val="22"/>
          <w:szCs w:val="22"/>
        </w:rPr>
        <w:tab/>
      </w:r>
      <w:r w:rsidR="001B37DF" w:rsidRPr="001B37DF">
        <w:rPr>
          <w:sz w:val="22"/>
          <w:szCs w:val="22"/>
          <w:lang w:val="ru-RU"/>
        </w:rPr>
        <w:t xml:space="preserve">                             </w:t>
      </w:r>
      <w:r w:rsidRPr="006C63B4">
        <w:rPr>
          <w:sz w:val="22"/>
          <w:szCs w:val="22"/>
        </w:rPr>
        <w:t xml:space="preserve">«___» </w:t>
      </w:r>
      <w:r w:rsidR="00447606" w:rsidRPr="006C63B4">
        <w:rPr>
          <w:sz w:val="22"/>
          <w:szCs w:val="22"/>
          <w:lang w:val="ru-RU"/>
        </w:rPr>
        <w:t>______</w:t>
      </w:r>
      <w:r w:rsidR="000214A5" w:rsidRPr="006C63B4">
        <w:rPr>
          <w:sz w:val="22"/>
          <w:szCs w:val="22"/>
          <w:lang w:val="ru-RU"/>
        </w:rPr>
        <w:t xml:space="preserve"> </w:t>
      </w:r>
      <w:r w:rsidRPr="006C63B4">
        <w:rPr>
          <w:sz w:val="22"/>
          <w:szCs w:val="22"/>
        </w:rPr>
        <w:t>20</w:t>
      </w:r>
      <w:r w:rsidRPr="006C63B4">
        <w:rPr>
          <w:sz w:val="22"/>
          <w:szCs w:val="22"/>
          <w:lang w:val="ru-RU"/>
        </w:rPr>
        <w:t>2</w:t>
      </w:r>
      <w:r w:rsidR="001B37DF" w:rsidRPr="001B37DF">
        <w:rPr>
          <w:sz w:val="22"/>
          <w:szCs w:val="22"/>
          <w:lang w:val="ru-RU"/>
        </w:rPr>
        <w:t>6</w:t>
      </w:r>
      <w:r w:rsidR="002A2C9B" w:rsidRPr="00336BF0">
        <w:rPr>
          <w:sz w:val="22"/>
          <w:szCs w:val="22"/>
          <w:lang w:val="ru-RU"/>
        </w:rPr>
        <w:t xml:space="preserve"> </w:t>
      </w:r>
      <w:r w:rsidRPr="006C63B4">
        <w:rPr>
          <w:sz w:val="22"/>
          <w:szCs w:val="22"/>
        </w:rPr>
        <w:t>г.</w:t>
      </w:r>
    </w:p>
    <w:p w:rsidR="00F3083B" w:rsidRPr="006C63B4" w:rsidRDefault="00F3083B" w:rsidP="00F3083B">
      <w:pPr>
        <w:jc w:val="both"/>
        <w:rPr>
          <w:sz w:val="22"/>
          <w:szCs w:val="22"/>
        </w:rPr>
      </w:pPr>
    </w:p>
    <w:p w:rsidR="00F3083B" w:rsidRPr="0095230B" w:rsidRDefault="00AD0086" w:rsidP="00632299">
      <w:pPr>
        <w:ind w:firstLine="357"/>
        <w:jc w:val="both"/>
        <w:rPr>
          <w:sz w:val="22"/>
          <w:szCs w:val="22"/>
        </w:rPr>
      </w:pPr>
      <w:r w:rsidRPr="0095230B">
        <w:rPr>
          <w:sz w:val="22"/>
          <w:szCs w:val="22"/>
        </w:rPr>
        <w:t xml:space="preserve">Управление </w:t>
      </w:r>
      <w:r w:rsidR="00265FFE" w:rsidRPr="0095230B">
        <w:rPr>
          <w:sz w:val="22"/>
          <w:szCs w:val="22"/>
        </w:rPr>
        <w:t xml:space="preserve">Федеральной налоговой службы по Новосибирской области </w:t>
      </w:r>
      <w:r w:rsidR="00265FFE" w:rsidRPr="0095230B">
        <w:rPr>
          <w:bCs/>
          <w:sz w:val="22"/>
          <w:szCs w:val="22"/>
        </w:rPr>
        <w:t>(УФНС России по Новосибирской области)</w:t>
      </w:r>
      <w:r w:rsidR="00265FFE" w:rsidRPr="0095230B">
        <w:rPr>
          <w:sz w:val="22"/>
          <w:szCs w:val="22"/>
        </w:rPr>
        <w:t xml:space="preserve">, действующее от имени Российской Федерации, именуемое в дальнейшем «Заказчик», </w:t>
      </w:r>
      <w:r w:rsidR="00632299" w:rsidRPr="0095230B">
        <w:rPr>
          <w:sz w:val="22"/>
          <w:szCs w:val="22"/>
        </w:rPr>
        <w:t>в лице</w:t>
      </w:r>
      <w:r w:rsidR="001B37DF" w:rsidRPr="0095230B">
        <w:rPr>
          <w:sz w:val="22"/>
          <w:szCs w:val="22"/>
        </w:rPr>
        <w:t xml:space="preserve"> </w:t>
      </w:r>
      <w:r w:rsidR="009A7124" w:rsidRPr="0095230B">
        <w:rPr>
          <w:sz w:val="22"/>
          <w:szCs w:val="22"/>
        </w:rPr>
        <w:t>заместителя руководителя Скрипко Станислава Алексеевича, действующего на основании доверенности от 0</w:t>
      </w:r>
      <w:r w:rsidR="001B37DF" w:rsidRPr="0095230B">
        <w:rPr>
          <w:sz w:val="22"/>
          <w:szCs w:val="22"/>
        </w:rPr>
        <w:t>3</w:t>
      </w:r>
      <w:r w:rsidR="009A7124" w:rsidRPr="0095230B">
        <w:rPr>
          <w:sz w:val="22"/>
          <w:szCs w:val="22"/>
        </w:rPr>
        <w:t>.0</w:t>
      </w:r>
      <w:r w:rsidR="001B37DF" w:rsidRPr="0095230B">
        <w:rPr>
          <w:sz w:val="22"/>
          <w:szCs w:val="22"/>
        </w:rPr>
        <w:t>2</w:t>
      </w:r>
      <w:r w:rsidR="009A7124" w:rsidRPr="0095230B">
        <w:rPr>
          <w:sz w:val="22"/>
          <w:szCs w:val="22"/>
        </w:rPr>
        <w:t>.202</w:t>
      </w:r>
      <w:r w:rsidR="001B37DF" w:rsidRPr="0095230B">
        <w:rPr>
          <w:sz w:val="22"/>
          <w:szCs w:val="22"/>
        </w:rPr>
        <w:t>6</w:t>
      </w:r>
      <w:r w:rsidR="009A7124" w:rsidRPr="0095230B">
        <w:rPr>
          <w:sz w:val="22"/>
          <w:szCs w:val="22"/>
        </w:rPr>
        <w:t xml:space="preserve"> № </w:t>
      </w:r>
      <w:r w:rsidR="001B37DF" w:rsidRPr="0095230B">
        <w:rPr>
          <w:sz w:val="22"/>
          <w:szCs w:val="22"/>
        </w:rPr>
        <w:t>7</w:t>
      </w:r>
      <w:r w:rsidR="00265FFE" w:rsidRPr="0095230B">
        <w:rPr>
          <w:sz w:val="22"/>
          <w:szCs w:val="22"/>
        </w:rPr>
        <w:t>, с одной стороны, и</w:t>
      </w:r>
      <w:r w:rsidR="00D948DF">
        <w:rPr>
          <w:sz w:val="22"/>
          <w:szCs w:val="22"/>
        </w:rPr>
        <w:t xml:space="preserve"> </w:t>
      </w:r>
      <w:r w:rsidR="009F5C32">
        <w:rPr>
          <w:sz w:val="22"/>
          <w:szCs w:val="22"/>
        </w:rPr>
        <w:t>___</w:t>
      </w:r>
      <w:r w:rsidR="001A2B6B">
        <w:rPr>
          <w:sz w:val="22"/>
          <w:szCs w:val="22"/>
        </w:rPr>
        <w:t>, именуемое</w:t>
      </w:r>
      <w:r w:rsidR="00D948DF" w:rsidRPr="009F70FC">
        <w:rPr>
          <w:sz w:val="22"/>
          <w:szCs w:val="22"/>
        </w:rPr>
        <w:t xml:space="preserve"> в дальнейшем «Поставщик», в лице </w:t>
      </w:r>
      <w:r w:rsidR="009F5C32">
        <w:rPr>
          <w:sz w:val="22"/>
          <w:szCs w:val="22"/>
        </w:rPr>
        <w:t>___</w:t>
      </w:r>
      <w:r w:rsidR="00D948DF" w:rsidRPr="009F70FC">
        <w:rPr>
          <w:sz w:val="22"/>
          <w:szCs w:val="22"/>
        </w:rPr>
        <w:t xml:space="preserve">, действующего на основании </w:t>
      </w:r>
      <w:r w:rsidR="009F5C32">
        <w:rPr>
          <w:sz w:val="22"/>
          <w:szCs w:val="22"/>
        </w:rPr>
        <w:t>___</w:t>
      </w:r>
      <w:r w:rsidR="00402BBD" w:rsidRPr="0095230B">
        <w:rPr>
          <w:sz w:val="22"/>
          <w:szCs w:val="22"/>
        </w:rPr>
        <w:t>,</w:t>
      </w:r>
      <w:r w:rsidR="00085A01" w:rsidRPr="0095230B">
        <w:rPr>
          <w:sz w:val="22"/>
          <w:szCs w:val="22"/>
        </w:rPr>
        <w:t xml:space="preserve"> </w:t>
      </w:r>
      <w:r w:rsidR="00265FFE" w:rsidRPr="0095230B">
        <w:rPr>
          <w:sz w:val="22"/>
          <w:szCs w:val="22"/>
        </w:rPr>
        <w:t>с другой стороны, вместе именуемые «Стороны» и каждый в отдельности «Сторона», в соответствии с пунктом 4 части 1 статьи 93 Федерального закона от 05.04.2013 №</w:t>
      </w:r>
      <w:r w:rsidR="00265FFE" w:rsidRPr="0095230B">
        <w:rPr>
          <w:sz w:val="22"/>
          <w:szCs w:val="22"/>
          <w:lang w:val="en-US"/>
        </w:rPr>
        <w:t> </w:t>
      </w:r>
      <w:r w:rsidR="00265FFE" w:rsidRPr="0095230B">
        <w:rPr>
          <w:sz w:val="22"/>
          <w:szCs w:val="22"/>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F3083B" w:rsidRPr="0095230B" w:rsidRDefault="00F3083B" w:rsidP="00F3083B">
      <w:pPr>
        <w:numPr>
          <w:ilvl w:val="0"/>
          <w:numId w:val="1"/>
        </w:numPr>
        <w:spacing w:before="240" w:after="120"/>
        <w:ind w:left="714" w:hanging="357"/>
        <w:jc w:val="center"/>
        <w:rPr>
          <w:b/>
          <w:bCs/>
          <w:sz w:val="22"/>
          <w:szCs w:val="22"/>
        </w:rPr>
      </w:pPr>
      <w:r w:rsidRPr="0095230B">
        <w:rPr>
          <w:b/>
          <w:bCs/>
          <w:sz w:val="22"/>
          <w:szCs w:val="22"/>
        </w:rPr>
        <w:t>Предмет Контракта</w:t>
      </w:r>
    </w:p>
    <w:p w:rsidR="00F3083B" w:rsidRPr="0095230B" w:rsidRDefault="00F3083B" w:rsidP="00F3083B">
      <w:pPr>
        <w:pStyle w:val="15"/>
        <w:widowControl w:val="0"/>
        <w:tabs>
          <w:tab w:val="left" w:pos="142"/>
        </w:tabs>
        <w:suppressAutoHyphens/>
        <w:autoSpaceDE w:val="0"/>
        <w:autoSpaceDN w:val="0"/>
        <w:adjustRightInd w:val="0"/>
        <w:ind w:left="0" w:firstLine="720"/>
        <w:jc w:val="both"/>
        <w:rPr>
          <w:color w:val="000000"/>
          <w:sz w:val="22"/>
          <w:szCs w:val="22"/>
        </w:rPr>
      </w:pPr>
      <w:r w:rsidRPr="0095230B">
        <w:rPr>
          <w:color w:val="000000"/>
          <w:sz w:val="22"/>
          <w:szCs w:val="22"/>
        </w:rPr>
        <w:t>1.1.</w:t>
      </w:r>
      <w:r w:rsidRPr="0095230B">
        <w:rPr>
          <w:sz w:val="22"/>
          <w:szCs w:val="22"/>
        </w:rPr>
        <w:t> </w:t>
      </w:r>
      <w:r w:rsidRPr="0095230B">
        <w:rPr>
          <w:color w:val="000000"/>
          <w:sz w:val="22"/>
          <w:szCs w:val="22"/>
        </w:rPr>
        <w:t xml:space="preserve">Поставщик обязуется передать Заказчику </w:t>
      </w:r>
      <w:r w:rsidR="002A2C9B" w:rsidRPr="0095230B">
        <w:rPr>
          <w:color w:val="000000"/>
          <w:sz w:val="22"/>
          <w:szCs w:val="22"/>
        </w:rPr>
        <w:t>товары</w:t>
      </w:r>
      <w:r w:rsidRPr="0095230B">
        <w:rPr>
          <w:color w:val="000000"/>
          <w:sz w:val="22"/>
          <w:szCs w:val="22"/>
        </w:rPr>
        <w:t>, наименование, количество, общая и единичная стоимость, качественные характеристики, которых установлены в Спецификации (приложение № 1 к Контракту)</w:t>
      </w:r>
      <w:r w:rsidR="002A2C9B" w:rsidRPr="0095230B">
        <w:rPr>
          <w:color w:val="000000"/>
          <w:sz w:val="22"/>
          <w:szCs w:val="22"/>
        </w:rPr>
        <w:t xml:space="preserve"> (далее – Товар)</w:t>
      </w:r>
      <w:r w:rsidRPr="0095230B">
        <w:rPr>
          <w:color w:val="000000"/>
          <w:sz w:val="22"/>
          <w:szCs w:val="22"/>
        </w:rPr>
        <w:t xml:space="preserve">, </w:t>
      </w:r>
      <w:r w:rsidRPr="0095230B">
        <w:rPr>
          <w:sz w:val="22"/>
          <w:szCs w:val="22"/>
        </w:rPr>
        <w:t>а также осуществить доставку, а</w:t>
      </w:r>
      <w:r w:rsidRPr="0095230B">
        <w:rPr>
          <w:color w:val="000000"/>
          <w:sz w:val="22"/>
          <w:szCs w:val="22"/>
        </w:rPr>
        <w:t xml:space="preserve"> Заказчик обязуется принять Товар надлежащего качества и оплатить его в порядке и на условиях, предусмотренных Контрактом.</w:t>
      </w:r>
    </w:p>
    <w:p w:rsidR="00F3083B" w:rsidRPr="0095230B" w:rsidRDefault="00F3083B" w:rsidP="00F3083B">
      <w:pPr>
        <w:pStyle w:val="15"/>
        <w:widowControl w:val="0"/>
        <w:suppressAutoHyphens/>
        <w:autoSpaceDE w:val="0"/>
        <w:autoSpaceDN w:val="0"/>
        <w:adjustRightInd w:val="0"/>
        <w:ind w:left="0" w:firstLine="709"/>
        <w:jc w:val="both"/>
        <w:rPr>
          <w:color w:val="000000"/>
          <w:sz w:val="22"/>
          <w:szCs w:val="22"/>
        </w:rPr>
      </w:pPr>
      <w:r w:rsidRPr="0095230B">
        <w:rPr>
          <w:color w:val="000000"/>
          <w:sz w:val="22"/>
          <w:szCs w:val="22"/>
        </w:rPr>
        <w:t>1.2.</w:t>
      </w:r>
      <w:r w:rsidRPr="0095230B">
        <w:rPr>
          <w:sz w:val="22"/>
          <w:szCs w:val="22"/>
        </w:rPr>
        <w:t> </w:t>
      </w:r>
      <w:r w:rsidRPr="0095230B">
        <w:rPr>
          <w:color w:val="000000"/>
          <w:sz w:val="22"/>
          <w:szCs w:val="22"/>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F3083B" w:rsidRPr="0095230B" w:rsidRDefault="00F3083B" w:rsidP="00F3083B">
      <w:pPr>
        <w:pStyle w:val="15"/>
        <w:suppressAutoHyphens/>
        <w:ind w:left="0" w:firstLine="720"/>
        <w:jc w:val="both"/>
        <w:rPr>
          <w:color w:val="000000"/>
          <w:sz w:val="22"/>
          <w:szCs w:val="22"/>
        </w:rPr>
      </w:pPr>
      <w:r w:rsidRPr="0095230B">
        <w:rPr>
          <w:color w:val="000000"/>
          <w:sz w:val="22"/>
          <w:szCs w:val="22"/>
        </w:rPr>
        <w:t>1.3.</w:t>
      </w:r>
      <w:r w:rsidRPr="0095230B">
        <w:rPr>
          <w:sz w:val="22"/>
          <w:szCs w:val="22"/>
        </w:rPr>
        <w:t> </w:t>
      </w:r>
      <w:r w:rsidRPr="0095230B">
        <w:rPr>
          <w:color w:val="000000"/>
          <w:sz w:val="22"/>
          <w:szCs w:val="22"/>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утверждёнными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F3083B" w:rsidRPr="0095230B" w:rsidRDefault="00F3083B" w:rsidP="00F3083B">
      <w:pPr>
        <w:pStyle w:val="15"/>
        <w:suppressAutoHyphens/>
        <w:ind w:left="0" w:firstLine="720"/>
        <w:jc w:val="both"/>
        <w:rPr>
          <w:color w:val="000000"/>
          <w:sz w:val="22"/>
          <w:szCs w:val="22"/>
        </w:rPr>
      </w:pPr>
      <w:r w:rsidRPr="0095230B">
        <w:rPr>
          <w:color w:val="000000"/>
          <w:sz w:val="22"/>
          <w:szCs w:val="22"/>
        </w:rPr>
        <w:t xml:space="preserve">Поставляемый Товар должен быть новым Товаром, то есть Товаром, который не был в употреблении. </w:t>
      </w:r>
    </w:p>
    <w:p w:rsidR="00F3083B" w:rsidRPr="0095230B" w:rsidRDefault="00F3083B" w:rsidP="00F3083B">
      <w:pPr>
        <w:numPr>
          <w:ilvl w:val="0"/>
          <w:numId w:val="1"/>
        </w:numPr>
        <w:spacing w:before="240" w:after="120"/>
        <w:ind w:left="714" w:hanging="357"/>
        <w:jc w:val="center"/>
        <w:rPr>
          <w:b/>
          <w:bCs/>
          <w:color w:val="000000"/>
          <w:sz w:val="22"/>
          <w:szCs w:val="22"/>
          <w:lang w:eastAsia="en-US"/>
        </w:rPr>
      </w:pPr>
      <w:r w:rsidRPr="0095230B">
        <w:rPr>
          <w:b/>
          <w:bCs/>
          <w:color w:val="000000"/>
          <w:sz w:val="22"/>
          <w:szCs w:val="22"/>
          <w:lang w:eastAsia="en-US"/>
        </w:rPr>
        <w:t>Цена Контракта и порядок расчётов</w:t>
      </w:r>
    </w:p>
    <w:p w:rsidR="00F3083B" w:rsidRPr="0095230B" w:rsidRDefault="00F3083B" w:rsidP="00F3083B">
      <w:pPr>
        <w:pStyle w:val="af5"/>
        <w:spacing w:after="0"/>
        <w:ind w:firstLine="567"/>
        <w:jc w:val="both"/>
        <w:rPr>
          <w:color w:val="000000"/>
          <w:sz w:val="22"/>
          <w:szCs w:val="22"/>
        </w:rPr>
      </w:pPr>
      <w:r w:rsidRPr="0095230B">
        <w:rPr>
          <w:color w:val="000000"/>
          <w:sz w:val="22"/>
          <w:szCs w:val="22"/>
        </w:rPr>
        <w:t>2.1.</w:t>
      </w:r>
      <w:r w:rsidRPr="0095230B">
        <w:rPr>
          <w:sz w:val="22"/>
          <w:szCs w:val="22"/>
        </w:rPr>
        <w:t> </w:t>
      </w:r>
      <w:bookmarkStart w:id="1" w:name="_Hlk103772376"/>
      <w:r w:rsidR="00D948DF" w:rsidRPr="00F55258">
        <w:rPr>
          <w:color w:val="000000"/>
          <w:sz w:val="22"/>
          <w:szCs w:val="22"/>
        </w:rPr>
        <w:t>Цена Контракта составляет:</w:t>
      </w:r>
      <w:bookmarkEnd w:id="1"/>
      <w:r w:rsidR="00D948DF" w:rsidRPr="00F55258">
        <w:rPr>
          <w:color w:val="000000"/>
          <w:sz w:val="22"/>
          <w:szCs w:val="22"/>
        </w:rPr>
        <w:t xml:space="preserve"> </w:t>
      </w:r>
      <w:r w:rsidR="009F5C32">
        <w:rPr>
          <w:sz w:val="22"/>
          <w:szCs w:val="22"/>
        </w:rPr>
        <w:t>___</w:t>
      </w:r>
      <w:r w:rsidR="00D948DF" w:rsidRPr="00F55258">
        <w:rPr>
          <w:sz w:val="22"/>
          <w:szCs w:val="22"/>
        </w:rPr>
        <w:t xml:space="preserve"> </w:t>
      </w:r>
      <w:r w:rsidR="00D948DF" w:rsidRPr="00F55258">
        <w:rPr>
          <w:color w:val="000000"/>
          <w:sz w:val="22"/>
          <w:szCs w:val="22"/>
        </w:rPr>
        <w:t>(далее – Цена Контракта). Источник финансирования: Федеральный бюджет.</w:t>
      </w:r>
    </w:p>
    <w:p w:rsidR="00F3083B" w:rsidRPr="0095230B" w:rsidRDefault="00F3083B" w:rsidP="00F3083B">
      <w:pPr>
        <w:widowControl w:val="0"/>
        <w:suppressAutoHyphens/>
        <w:autoSpaceDE w:val="0"/>
        <w:autoSpaceDN w:val="0"/>
        <w:adjustRightInd w:val="0"/>
        <w:ind w:firstLine="567"/>
        <w:jc w:val="both"/>
        <w:rPr>
          <w:color w:val="000000"/>
          <w:sz w:val="22"/>
          <w:szCs w:val="22"/>
        </w:rPr>
      </w:pPr>
      <w:r w:rsidRPr="0095230B">
        <w:rPr>
          <w:color w:val="000000"/>
          <w:sz w:val="22"/>
          <w:szCs w:val="22"/>
        </w:rPr>
        <w:t>2.2.</w:t>
      </w:r>
      <w:r w:rsidRPr="0095230B">
        <w:rPr>
          <w:sz w:val="22"/>
          <w:szCs w:val="22"/>
        </w:rPr>
        <w:t> </w:t>
      </w:r>
      <w:r w:rsidRPr="0095230B">
        <w:rPr>
          <w:color w:val="000000"/>
          <w:sz w:val="22"/>
          <w:szCs w:val="22"/>
        </w:rPr>
        <w:t xml:space="preserve">Цена Контракта является твёрдой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w:t>
      </w:r>
      <w:r w:rsidRPr="0095230B">
        <w:rPr>
          <w:sz w:val="22"/>
          <w:szCs w:val="22"/>
        </w:rPr>
        <w:t>доставку, а также страхование, уплату таможенных пошлин, сборов и других обязательных платежей.</w:t>
      </w:r>
    </w:p>
    <w:p w:rsidR="00F3083B" w:rsidRPr="0095230B" w:rsidRDefault="00F3083B" w:rsidP="00F3083B">
      <w:pPr>
        <w:widowControl w:val="0"/>
        <w:tabs>
          <w:tab w:val="left" w:pos="709"/>
        </w:tabs>
        <w:suppressAutoHyphens/>
        <w:autoSpaceDE w:val="0"/>
        <w:autoSpaceDN w:val="0"/>
        <w:adjustRightInd w:val="0"/>
        <w:ind w:firstLine="567"/>
        <w:jc w:val="both"/>
        <w:rPr>
          <w:color w:val="000000"/>
          <w:sz w:val="22"/>
          <w:szCs w:val="22"/>
        </w:rPr>
      </w:pPr>
      <w:r w:rsidRPr="0095230B">
        <w:rPr>
          <w:color w:val="000000"/>
          <w:sz w:val="22"/>
          <w:szCs w:val="22"/>
        </w:rPr>
        <w:t>2.3.</w:t>
      </w:r>
      <w:r w:rsidRPr="0095230B">
        <w:rPr>
          <w:sz w:val="22"/>
          <w:szCs w:val="22"/>
        </w:rPr>
        <w:t> </w:t>
      </w:r>
      <w:r w:rsidRPr="0095230B">
        <w:rPr>
          <w:color w:val="000000"/>
          <w:sz w:val="22"/>
          <w:szCs w:val="22"/>
        </w:rPr>
        <w:t xml:space="preserve">Поставленный товар Заказчик оплачивает путём безналичного перечисления всей суммы стоимости товара на расчётный счёт Поставщика в течение </w:t>
      </w:r>
      <w:r w:rsidR="003E008A" w:rsidRPr="0095230B">
        <w:rPr>
          <w:color w:val="000000"/>
          <w:sz w:val="22"/>
          <w:szCs w:val="22"/>
        </w:rPr>
        <w:t>10</w:t>
      </w:r>
      <w:r w:rsidR="0025333D" w:rsidRPr="0095230B">
        <w:rPr>
          <w:color w:val="000000"/>
          <w:sz w:val="22"/>
          <w:szCs w:val="22"/>
        </w:rPr>
        <w:t xml:space="preserve"> (</w:t>
      </w:r>
      <w:r w:rsidR="003E008A" w:rsidRPr="0095230B">
        <w:rPr>
          <w:color w:val="000000"/>
          <w:sz w:val="22"/>
          <w:szCs w:val="22"/>
        </w:rPr>
        <w:t>десять</w:t>
      </w:r>
      <w:r w:rsidRPr="0095230B">
        <w:rPr>
          <w:color w:val="000000"/>
          <w:sz w:val="22"/>
          <w:szCs w:val="22"/>
        </w:rPr>
        <w:t>) рабочих дней на основании выставленного Поставщиком счета и товарной накладной, с даты подписания Заказчиком товарной накладной, при отсутствии у Заказчика претензий по количеству и качеству поставленного Товара.</w:t>
      </w:r>
    </w:p>
    <w:p w:rsidR="00F3083B" w:rsidRPr="0095230B" w:rsidRDefault="00F3083B" w:rsidP="00F3083B">
      <w:pPr>
        <w:widowControl w:val="0"/>
        <w:suppressAutoHyphens/>
        <w:autoSpaceDE w:val="0"/>
        <w:autoSpaceDN w:val="0"/>
        <w:adjustRightInd w:val="0"/>
        <w:ind w:firstLine="567"/>
        <w:jc w:val="both"/>
        <w:rPr>
          <w:color w:val="000000"/>
          <w:sz w:val="22"/>
          <w:szCs w:val="22"/>
        </w:rPr>
      </w:pPr>
      <w:r w:rsidRPr="0095230B">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на расчётный счёт Поставщика. За дальнейшее прохождение денежных средств Заказчик ответственности не несёт.</w:t>
      </w:r>
    </w:p>
    <w:p w:rsidR="00F3083B" w:rsidRPr="0095230B" w:rsidRDefault="00F3083B" w:rsidP="00F3083B">
      <w:pPr>
        <w:autoSpaceDE w:val="0"/>
        <w:autoSpaceDN w:val="0"/>
        <w:adjustRightInd w:val="0"/>
        <w:ind w:firstLine="709"/>
        <w:jc w:val="both"/>
        <w:rPr>
          <w:color w:val="000000"/>
          <w:sz w:val="22"/>
          <w:szCs w:val="22"/>
        </w:rPr>
      </w:pPr>
      <w:r w:rsidRPr="0095230B">
        <w:rPr>
          <w:color w:val="000000"/>
          <w:sz w:val="22"/>
          <w:szCs w:val="22"/>
        </w:rPr>
        <w:t>2.4.</w:t>
      </w:r>
      <w:r w:rsidRPr="0095230B">
        <w:rPr>
          <w:sz w:val="22"/>
          <w:szCs w:val="22"/>
        </w:rPr>
        <w:t> </w:t>
      </w:r>
      <w:r w:rsidRPr="0095230B">
        <w:rPr>
          <w:color w:val="000000"/>
          <w:sz w:val="22"/>
          <w:szCs w:val="22"/>
        </w:rPr>
        <w:t>В случае начисления Заказчиком Поставщику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расчёта неустойки (штрафов, пени) и (или) убытков); итоговая сумма, подлежащая оплате Поставщику по Контракту.</w:t>
      </w:r>
    </w:p>
    <w:p w:rsidR="009A7124" w:rsidRPr="0095230B" w:rsidRDefault="00F3083B" w:rsidP="00F3083B">
      <w:pPr>
        <w:autoSpaceDE w:val="0"/>
        <w:autoSpaceDN w:val="0"/>
        <w:adjustRightInd w:val="0"/>
        <w:ind w:firstLine="709"/>
        <w:jc w:val="both"/>
        <w:rPr>
          <w:color w:val="000000"/>
          <w:sz w:val="22"/>
          <w:szCs w:val="22"/>
        </w:rPr>
      </w:pPr>
      <w:r w:rsidRPr="0095230B">
        <w:rPr>
          <w:color w:val="000000"/>
          <w:sz w:val="22"/>
          <w:szCs w:val="22"/>
        </w:rPr>
        <w:t>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Поставщиком счета. При этом исполнение обязательства Поставщика по перечислению неустойки (штрафа, пени) и (или) убытков в доход бю</w:t>
      </w:r>
      <w:r w:rsidR="009A7124" w:rsidRPr="0095230B">
        <w:rPr>
          <w:color w:val="000000"/>
          <w:sz w:val="22"/>
          <w:szCs w:val="22"/>
        </w:rPr>
        <w:t>джета возлагается на Заказчика.</w:t>
      </w:r>
    </w:p>
    <w:p w:rsidR="00F3083B" w:rsidRPr="0095230B" w:rsidRDefault="00F3083B" w:rsidP="00F3083B">
      <w:pPr>
        <w:autoSpaceDE w:val="0"/>
        <w:autoSpaceDN w:val="0"/>
        <w:adjustRightInd w:val="0"/>
        <w:ind w:firstLine="709"/>
        <w:jc w:val="both"/>
        <w:rPr>
          <w:color w:val="000000"/>
          <w:sz w:val="22"/>
          <w:szCs w:val="22"/>
        </w:rPr>
      </w:pPr>
      <w:r w:rsidRPr="0095230B">
        <w:rPr>
          <w:color w:val="000000"/>
          <w:sz w:val="22"/>
          <w:szCs w:val="22"/>
        </w:rPr>
        <w:t>Перечисление неустойки (штрафа, пени) и (или) убытков производится</w:t>
      </w:r>
      <w:r w:rsidR="00B94C0F" w:rsidRPr="0095230B">
        <w:rPr>
          <w:color w:val="000000"/>
          <w:sz w:val="22"/>
          <w:szCs w:val="22"/>
        </w:rPr>
        <w:t xml:space="preserve"> Заказчиком в </w:t>
      </w:r>
      <w:r w:rsidR="00B94C0F" w:rsidRPr="0095230B">
        <w:rPr>
          <w:sz w:val="22"/>
          <w:szCs w:val="22"/>
        </w:rPr>
        <w:t xml:space="preserve">Казначейство России (ФНС России) </w:t>
      </w:r>
      <w:r w:rsidRPr="0095230B">
        <w:rPr>
          <w:color w:val="000000"/>
          <w:sz w:val="22"/>
          <w:szCs w:val="22"/>
        </w:rPr>
        <w:t>ИНН 7727406020, КПП 770</w:t>
      </w:r>
      <w:r w:rsidR="009F5C32">
        <w:rPr>
          <w:color w:val="000000"/>
          <w:sz w:val="22"/>
          <w:szCs w:val="22"/>
        </w:rPr>
        <w:t>7</w:t>
      </w:r>
      <w:r w:rsidRPr="0095230B">
        <w:rPr>
          <w:color w:val="000000"/>
          <w:sz w:val="22"/>
          <w:szCs w:val="22"/>
        </w:rPr>
        <w:t xml:space="preserve">01001, на казначейский счет </w:t>
      </w:r>
      <w:r w:rsidRPr="0095230B">
        <w:rPr>
          <w:color w:val="000000"/>
          <w:sz w:val="22"/>
          <w:szCs w:val="22"/>
        </w:rPr>
        <w:lastRenderedPageBreak/>
        <w:t>03100643000000018500</w:t>
      </w:r>
      <w:r w:rsidR="002F2087" w:rsidRPr="0095230B">
        <w:rPr>
          <w:color w:val="000000"/>
          <w:sz w:val="22"/>
          <w:szCs w:val="22"/>
        </w:rPr>
        <w:t xml:space="preserve"> ОКЦ № 7 ГУ </w:t>
      </w:r>
      <w:r w:rsidRPr="0095230B">
        <w:rPr>
          <w:color w:val="000000"/>
          <w:sz w:val="22"/>
          <w:szCs w:val="22"/>
        </w:rPr>
        <w:t>Банка России</w:t>
      </w:r>
      <w:r w:rsidR="002F2087" w:rsidRPr="0095230B">
        <w:rPr>
          <w:color w:val="000000"/>
          <w:sz w:val="22"/>
          <w:szCs w:val="22"/>
        </w:rPr>
        <w:t xml:space="preserve"> по Центральному федеральному округу</w:t>
      </w:r>
      <w:r w:rsidRPr="0095230B">
        <w:rPr>
          <w:color w:val="000000"/>
          <w:sz w:val="22"/>
          <w:szCs w:val="22"/>
        </w:rPr>
        <w:t>//УФК по Тульской области г. Тула, номер счета б</w:t>
      </w:r>
      <w:r w:rsidR="005E43B1" w:rsidRPr="0095230B">
        <w:rPr>
          <w:color w:val="000000"/>
          <w:sz w:val="22"/>
          <w:szCs w:val="22"/>
        </w:rPr>
        <w:t xml:space="preserve">анка 40102810445370000059, БИК </w:t>
      </w:r>
      <w:r w:rsidRPr="0095230B">
        <w:rPr>
          <w:color w:val="000000"/>
          <w:sz w:val="22"/>
          <w:szCs w:val="22"/>
        </w:rPr>
        <w:t>017003983.</w:t>
      </w:r>
    </w:p>
    <w:p w:rsidR="00F3083B" w:rsidRPr="0095230B" w:rsidRDefault="00F3083B" w:rsidP="00F3083B">
      <w:pPr>
        <w:numPr>
          <w:ilvl w:val="0"/>
          <w:numId w:val="1"/>
        </w:numPr>
        <w:spacing w:before="240" w:after="120"/>
        <w:ind w:left="714" w:hanging="357"/>
        <w:jc w:val="center"/>
        <w:rPr>
          <w:b/>
          <w:bCs/>
          <w:sz w:val="22"/>
          <w:szCs w:val="22"/>
        </w:rPr>
      </w:pPr>
      <w:r w:rsidRPr="0095230B">
        <w:rPr>
          <w:b/>
          <w:bCs/>
          <w:sz w:val="22"/>
          <w:szCs w:val="22"/>
        </w:rPr>
        <w:t>Порядок приёма-передачи</w:t>
      </w:r>
    </w:p>
    <w:p w:rsidR="004F72A1" w:rsidRPr="0095230B" w:rsidRDefault="00F3083B" w:rsidP="004F72A1">
      <w:pPr>
        <w:tabs>
          <w:tab w:val="left" w:pos="567"/>
        </w:tabs>
        <w:spacing w:line="0" w:lineRule="atLeast"/>
        <w:ind w:firstLine="567"/>
        <w:jc w:val="both"/>
        <w:rPr>
          <w:sz w:val="22"/>
          <w:szCs w:val="22"/>
        </w:rPr>
      </w:pPr>
      <w:r w:rsidRPr="0095230B">
        <w:rPr>
          <w:color w:val="000000"/>
          <w:sz w:val="22"/>
          <w:szCs w:val="22"/>
        </w:rPr>
        <w:t>3.1. </w:t>
      </w:r>
      <w:r w:rsidR="004F72A1" w:rsidRPr="0095230B">
        <w:rPr>
          <w:color w:val="000000"/>
          <w:sz w:val="22"/>
          <w:szCs w:val="22"/>
        </w:rPr>
        <w:t>Поставка Товара осуществляется</w:t>
      </w:r>
      <w:r w:rsidR="00CD7B8C" w:rsidRPr="0095230B">
        <w:rPr>
          <w:color w:val="000000"/>
          <w:sz w:val="22"/>
          <w:szCs w:val="22"/>
        </w:rPr>
        <w:t xml:space="preserve"> Поставщиком</w:t>
      </w:r>
      <w:r w:rsidR="004F72A1" w:rsidRPr="0095230B">
        <w:rPr>
          <w:color w:val="000000"/>
          <w:sz w:val="22"/>
          <w:szCs w:val="22"/>
        </w:rPr>
        <w:t xml:space="preserve"> </w:t>
      </w:r>
      <w:r w:rsidR="00293EA9" w:rsidRPr="0095230B">
        <w:rPr>
          <w:color w:val="000000"/>
          <w:sz w:val="22"/>
          <w:szCs w:val="22"/>
        </w:rPr>
        <w:t>по адресам, указанным в приложении № 2 к Контракту</w:t>
      </w:r>
      <w:r w:rsidR="004F72A1" w:rsidRPr="0095230B">
        <w:rPr>
          <w:color w:val="000000"/>
          <w:sz w:val="22"/>
          <w:szCs w:val="22"/>
        </w:rPr>
        <w:t xml:space="preserve">. Поставка </w:t>
      </w:r>
      <w:r w:rsidR="00293EA9" w:rsidRPr="0095230B">
        <w:rPr>
          <w:color w:val="000000"/>
          <w:sz w:val="22"/>
          <w:szCs w:val="22"/>
        </w:rPr>
        <w:t xml:space="preserve">в каждый адрес </w:t>
      </w:r>
      <w:r w:rsidR="004F72A1" w:rsidRPr="0095230B">
        <w:rPr>
          <w:color w:val="000000"/>
          <w:sz w:val="22"/>
          <w:szCs w:val="22"/>
        </w:rPr>
        <w:t xml:space="preserve">осуществляется одной партией в соответствии с количеством Товара, </w:t>
      </w:r>
      <w:r w:rsidR="00293EA9" w:rsidRPr="0095230B">
        <w:rPr>
          <w:color w:val="000000"/>
          <w:sz w:val="22"/>
          <w:szCs w:val="22"/>
        </w:rPr>
        <w:t xml:space="preserve">указанным в приложении № 2 к Контракту. Общее количество товара, поставленного по указанным адресам, должно соответствовать </w:t>
      </w:r>
      <w:r w:rsidR="004F72A1" w:rsidRPr="0095230B">
        <w:rPr>
          <w:color w:val="000000"/>
          <w:sz w:val="22"/>
          <w:szCs w:val="22"/>
        </w:rPr>
        <w:t>приложени</w:t>
      </w:r>
      <w:r w:rsidR="00293EA9" w:rsidRPr="0095230B">
        <w:rPr>
          <w:color w:val="000000"/>
          <w:sz w:val="22"/>
          <w:szCs w:val="22"/>
        </w:rPr>
        <w:t>ю</w:t>
      </w:r>
      <w:r w:rsidR="004F72A1" w:rsidRPr="0095230B">
        <w:rPr>
          <w:color w:val="000000"/>
          <w:sz w:val="22"/>
          <w:szCs w:val="22"/>
        </w:rPr>
        <w:t xml:space="preserve"> № 1 к Контракту.</w:t>
      </w:r>
    </w:p>
    <w:p w:rsidR="004F72A1" w:rsidRPr="0095230B" w:rsidRDefault="004F72A1" w:rsidP="004F72A1">
      <w:pPr>
        <w:widowControl w:val="0"/>
        <w:tabs>
          <w:tab w:val="left" w:pos="709"/>
          <w:tab w:val="left" w:pos="1134"/>
        </w:tabs>
        <w:autoSpaceDE w:val="0"/>
        <w:autoSpaceDN w:val="0"/>
        <w:adjustRightInd w:val="0"/>
        <w:ind w:firstLine="567"/>
        <w:jc w:val="both"/>
        <w:rPr>
          <w:color w:val="000000"/>
          <w:sz w:val="22"/>
          <w:szCs w:val="22"/>
        </w:rPr>
      </w:pPr>
      <w:r w:rsidRPr="0095230B">
        <w:rPr>
          <w:color w:val="000000"/>
          <w:sz w:val="22"/>
          <w:szCs w:val="22"/>
        </w:rPr>
        <w:t>В день поставки Поставщик одновременно с Товаром должен передать Заказчику/грузополучателям Заказчика сопроводительные документы, относящиеся к Товару. В случае отсутствия вышеназванных документов Заказчик вправе отказаться от приёмки Товара. Товар будет считаться не поставленным.</w:t>
      </w:r>
    </w:p>
    <w:p w:rsidR="004F72A1" w:rsidRPr="0095230B" w:rsidRDefault="00EE1897" w:rsidP="004F72A1">
      <w:pPr>
        <w:autoSpaceDE w:val="0"/>
        <w:autoSpaceDN w:val="0"/>
        <w:adjustRightInd w:val="0"/>
        <w:ind w:firstLine="567"/>
        <w:jc w:val="both"/>
        <w:rPr>
          <w:color w:val="000000"/>
          <w:sz w:val="22"/>
          <w:szCs w:val="22"/>
        </w:rPr>
      </w:pPr>
      <w:r w:rsidRPr="0095230B">
        <w:rPr>
          <w:color w:val="000000"/>
          <w:sz w:val="22"/>
          <w:szCs w:val="22"/>
        </w:rPr>
        <w:t>Ответственные</w:t>
      </w:r>
      <w:r w:rsidR="004F72A1" w:rsidRPr="0095230B">
        <w:rPr>
          <w:color w:val="000000"/>
          <w:sz w:val="22"/>
          <w:szCs w:val="22"/>
        </w:rPr>
        <w:t xml:space="preserve"> лиц</w:t>
      </w:r>
      <w:r w:rsidRPr="0095230B">
        <w:rPr>
          <w:color w:val="000000"/>
          <w:sz w:val="22"/>
          <w:szCs w:val="22"/>
        </w:rPr>
        <w:t>а</w:t>
      </w:r>
      <w:r w:rsidR="004F72A1" w:rsidRPr="0095230B">
        <w:rPr>
          <w:color w:val="000000"/>
          <w:sz w:val="22"/>
          <w:szCs w:val="22"/>
        </w:rPr>
        <w:t xml:space="preserve"> по реализации Контракта со стороны Заказчика</w:t>
      </w:r>
      <w:r w:rsidRPr="0095230B">
        <w:rPr>
          <w:color w:val="000000"/>
          <w:sz w:val="22"/>
          <w:szCs w:val="22"/>
        </w:rPr>
        <w:t xml:space="preserve"> указаны в приложении № 2 к Контракту</w:t>
      </w:r>
      <w:r w:rsidR="004F72A1" w:rsidRPr="0095230B">
        <w:rPr>
          <w:color w:val="000000"/>
          <w:sz w:val="22"/>
          <w:szCs w:val="22"/>
        </w:rPr>
        <w:t>.</w:t>
      </w:r>
    </w:p>
    <w:p w:rsidR="00F3083B" w:rsidRPr="0095230B" w:rsidRDefault="00F3083B" w:rsidP="004F72A1">
      <w:pPr>
        <w:tabs>
          <w:tab w:val="left" w:pos="567"/>
        </w:tabs>
        <w:spacing w:line="0" w:lineRule="atLeast"/>
        <w:ind w:firstLine="567"/>
        <w:jc w:val="both"/>
        <w:rPr>
          <w:color w:val="000000"/>
          <w:sz w:val="22"/>
          <w:szCs w:val="22"/>
        </w:rPr>
      </w:pPr>
      <w:r w:rsidRPr="0095230B">
        <w:rPr>
          <w:color w:val="000000"/>
          <w:sz w:val="22"/>
          <w:szCs w:val="22"/>
        </w:rPr>
        <w:t>3.2.</w:t>
      </w:r>
      <w:r w:rsidRPr="0095230B">
        <w:rPr>
          <w:sz w:val="22"/>
          <w:szCs w:val="22"/>
        </w:rPr>
        <w:t> </w:t>
      </w:r>
      <w:r w:rsidRPr="0095230B">
        <w:rPr>
          <w:color w:val="000000"/>
          <w:sz w:val="22"/>
          <w:szCs w:val="22"/>
        </w:rPr>
        <w:t>Доставка Товара до места передачи Товара производится Поставщиком.</w:t>
      </w:r>
    </w:p>
    <w:p w:rsidR="00F3083B" w:rsidRPr="0095230B" w:rsidRDefault="00F3083B" w:rsidP="00F3083B">
      <w:pPr>
        <w:widowControl w:val="0"/>
        <w:suppressAutoHyphens/>
        <w:autoSpaceDE w:val="0"/>
        <w:autoSpaceDN w:val="0"/>
        <w:adjustRightInd w:val="0"/>
        <w:ind w:firstLine="567"/>
        <w:jc w:val="both"/>
        <w:rPr>
          <w:color w:val="000000"/>
          <w:sz w:val="22"/>
          <w:szCs w:val="22"/>
        </w:rPr>
      </w:pPr>
      <w:r w:rsidRPr="0095230B">
        <w:rPr>
          <w:color w:val="000000"/>
          <w:sz w:val="22"/>
          <w:szCs w:val="22"/>
        </w:rPr>
        <w:t xml:space="preserve">3.3. 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F3083B" w:rsidRPr="0095230B" w:rsidRDefault="00F3083B" w:rsidP="00F3083B">
      <w:pPr>
        <w:widowControl w:val="0"/>
        <w:suppressAutoHyphens/>
        <w:autoSpaceDE w:val="0"/>
        <w:autoSpaceDN w:val="0"/>
        <w:adjustRightInd w:val="0"/>
        <w:ind w:firstLine="567"/>
        <w:jc w:val="both"/>
        <w:rPr>
          <w:sz w:val="22"/>
          <w:szCs w:val="22"/>
        </w:rPr>
      </w:pPr>
      <w:r w:rsidRPr="0095230B">
        <w:rPr>
          <w:color w:val="000000"/>
          <w:sz w:val="22"/>
          <w:szCs w:val="22"/>
        </w:rPr>
        <w:t xml:space="preserve">3.4. Срок поставки Товара: </w:t>
      </w:r>
      <w:r w:rsidR="009B42E3" w:rsidRPr="0095230B">
        <w:rPr>
          <w:color w:val="000000"/>
          <w:sz w:val="22"/>
          <w:szCs w:val="22"/>
        </w:rPr>
        <w:t>не позднее</w:t>
      </w:r>
      <w:r w:rsidR="00D948DF">
        <w:rPr>
          <w:color w:val="000000"/>
          <w:sz w:val="22"/>
          <w:szCs w:val="22"/>
        </w:rPr>
        <w:t xml:space="preserve"> 80 календарных дней, следующих за днем подписания контракта</w:t>
      </w:r>
      <w:r w:rsidRPr="0095230B">
        <w:rPr>
          <w:sz w:val="22"/>
          <w:szCs w:val="22"/>
        </w:rPr>
        <w:t>.</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3.5. Общий срок приемки Товара не должен превышать 3 (три) рабочих дня</w:t>
      </w:r>
      <w:r w:rsidR="002A5D8D">
        <w:rPr>
          <w:color w:val="000000"/>
          <w:sz w:val="22"/>
          <w:szCs w:val="22"/>
        </w:rPr>
        <w:t xml:space="preserve"> </w:t>
      </w:r>
      <w:r w:rsidR="002A5D8D" w:rsidRPr="007915E5">
        <w:rPr>
          <w:color w:val="000000"/>
          <w:sz w:val="22"/>
          <w:szCs w:val="22"/>
        </w:rPr>
        <w:t>с момента поставки Товара Поставщиком</w:t>
      </w:r>
      <w:r w:rsidRPr="007915E5">
        <w:rPr>
          <w:color w:val="000000"/>
          <w:sz w:val="22"/>
          <w:szCs w:val="22"/>
        </w:rPr>
        <w:t>.</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 xml:space="preserve">3.6. Передача Товара производится с оформлением счета и товарной накладной, подписанных уполномоченными лицами обеих Сторон, при этом датой поставки Товара является дата подписания товарной накладной. </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3.7. При принятии поставленного Товара Заказчик должен осмотреть его непосредственно в момент передачи, проверить количество, качество, комплектность, ассортимент, а также соответствие Товара условиям настоящего Контракта. В случае поставки Товара, соответствующего требованиям настоящего Контракта, Заказчик принимает поставленный Товар и подписывает товарную накладную.</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3.8. В случае поставки Товара, не соответствующего условиям настоящего Контракта, составляется двухсторонний акт, в котором указываются выявленные недостатки и сроки их устранения. Срок оплаты Товара, предусмотренный п. 2.3. Контракта будет исчисляться с момента подписания Заказчиком товарной накладной, после замены либо дополнительной поставки Товара Поставщиком. При немотивированном о</w:t>
      </w:r>
      <w:r w:rsidR="005E43B1" w:rsidRPr="0095230B">
        <w:rPr>
          <w:color w:val="000000"/>
          <w:sz w:val="22"/>
          <w:szCs w:val="22"/>
        </w:rPr>
        <w:t xml:space="preserve">тказе представителя Поставщика </w:t>
      </w:r>
      <w:r w:rsidRPr="0095230B">
        <w:rPr>
          <w:color w:val="000000"/>
          <w:sz w:val="22"/>
          <w:szCs w:val="22"/>
        </w:rPr>
        <w:t>от подписания акта (бездействие) ненадлежащее качество Товара подтверждается актом, подписанным Заказчиком в одностороннем порядке.</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3.9. Проверка количества и качества Товара, поступившего в таре (упаковке), производится при вскрытии тары (упаковки). При выявлении несоответствия наименований, количества и качества Товара Заказчик в течение 3 (трёх)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3.10. 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уведомления о них Заказчиком.</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3.11. Претензии по скрытым дефектам могут быть заявлены Заказчиком в течение всего срока годности (срока полезного использования) Товара.</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3.12.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CD7B8C" w:rsidRPr="0095230B" w:rsidRDefault="00CD7B8C" w:rsidP="00CD7B8C">
      <w:pPr>
        <w:widowControl w:val="0"/>
        <w:suppressAutoHyphens/>
        <w:autoSpaceDE w:val="0"/>
        <w:autoSpaceDN w:val="0"/>
        <w:adjustRightInd w:val="0"/>
        <w:ind w:firstLine="567"/>
        <w:jc w:val="both"/>
        <w:rPr>
          <w:color w:val="000000"/>
          <w:sz w:val="22"/>
          <w:szCs w:val="22"/>
        </w:rPr>
      </w:pPr>
      <w:r w:rsidRPr="0095230B">
        <w:rPr>
          <w:color w:val="000000"/>
          <w:sz w:val="22"/>
          <w:szCs w:val="22"/>
        </w:rPr>
        <w:t>3.13. Все расходы, связанные с возвратом фальсифицированных и бракованных Товаров, осуществляются за счет Поставщика.</w:t>
      </w:r>
    </w:p>
    <w:p w:rsidR="009A7124" w:rsidRPr="0095230B" w:rsidRDefault="009A7124" w:rsidP="009A7124">
      <w:pPr>
        <w:keepNext/>
        <w:keepLines/>
        <w:numPr>
          <w:ilvl w:val="0"/>
          <w:numId w:val="1"/>
        </w:numPr>
        <w:spacing w:before="240" w:after="120"/>
        <w:jc w:val="center"/>
        <w:rPr>
          <w:b/>
          <w:bCs/>
          <w:sz w:val="22"/>
          <w:szCs w:val="22"/>
        </w:rPr>
      </w:pPr>
      <w:r w:rsidRPr="0095230B">
        <w:rPr>
          <w:b/>
          <w:bCs/>
          <w:sz w:val="22"/>
          <w:szCs w:val="22"/>
        </w:rPr>
        <w:t>Права и обязанности Сторон</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u w:val="single"/>
        </w:rPr>
        <w:t xml:space="preserve">4.1. </w:t>
      </w:r>
      <w:r w:rsidRPr="0095230B">
        <w:rPr>
          <w:color w:val="000000"/>
          <w:sz w:val="22"/>
          <w:szCs w:val="22"/>
          <w:u w:val="single"/>
        </w:rPr>
        <w:t>Заказчик</w:t>
      </w:r>
      <w:r w:rsidRPr="0095230B">
        <w:rPr>
          <w:sz w:val="22"/>
          <w:szCs w:val="22"/>
          <w:u w:val="single"/>
        </w:rPr>
        <w:t xml:space="preserve"> вправе:</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4.1.2. Требовать от Поставщика представления надлежащим образом оформленных документов, указанных в п. 2.3. и 3.1.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4.1.4. Запрашивать у Поставщика информацию о ходе исполнения обязательств по Контракту.</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lastRenderedPageBreak/>
        <w:t>4.1.5.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4.1.6.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4.1.7. Принять решение об одностороннем отказе от исполнения Контракта в соответствии с Законом о контрактной системе.</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4.1.8. По соглашению с Поставщиком изменить существенные условия Контракта в случаях, установленных Законом о контрактной системе.</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4.1.9. Пользоваться иными правами, установленными Контрактом и законодательством Российской Федерации.</w:t>
      </w:r>
    </w:p>
    <w:p w:rsidR="009A7124" w:rsidRPr="0095230B" w:rsidRDefault="009A7124" w:rsidP="009A7124">
      <w:pPr>
        <w:widowControl w:val="0"/>
        <w:suppressAutoHyphens/>
        <w:autoSpaceDE w:val="0"/>
        <w:autoSpaceDN w:val="0"/>
        <w:adjustRightInd w:val="0"/>
        <w:ind w:firstLine="567"/>
        <w:jc w:val="both"/>
        <w:rPr>
          <w:sz w:val="22"/>
          <w:szCs w:val="22"/>
          <w:u w:val="single"/>
        </w:rPr>
      </w:pPr>
      <w:r w:rsidRPr="0095230B">
        <w:rPr>
          <w:sz w:val="22"/>
          <w:szCs w:val="22"/>
          <w:u w:val="single"/>
        </w:rPr>
        <w:t>4.2. Заказчик обязан:</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4.2.1. Своевременно оплатить поставленный Товар надлежащего качества в соответствии с Контрактом, а также отдельных этапов исполнения Контракта в соответствии с законодательством Российской Федерации.</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4.2.2. Провести экспертизу для проверки соответствия качества поставленного Товара требованиям, установленным Контрактом, в соответствии с п. 3.12.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4.2.3. 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4.2.4. Своевременно принять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4.2.5. При получении от Поставщика уведомления о приостановлении поставки Товара в с</w:t>
      </w:r>
      <w:r w:rsidR="001B37DF" w:rsidRPr="0095230B">
        <w:rPr>
          <w:sz w:val="22"/>
          <w:szCs w:val="22"/>
        </w:rPr>
        <w:t>лучае, указанном в пункте 4.4.5</w:t>
      </w:r>
      <w:r w:rsidRPr="0095230B">
        <w:rPr>
          <w:sz w:val="22"/>
          <w:szCs w:val="22"/>
        </w:rPr>
        <w:t>, или о невозможности поставить Товар в случае, указанном в пункте 4.4.6.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4.2.6. Не позднее 10 (Десяти)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4.2.7. 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4.2.8. 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4.2.9.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4.2.10. Обеспечить конфиденциальность информации, предоставленной Поставщиком в ходе исполнения обязательств по Контракту.</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4.2.11. Исполнять иные обязанности, предусмотренные законодательством Российской Федерации и условиями Контракта.</w:t>
      </w:r>
    </w:p>
    <w:p w:rsidR="009A7124" w:rsidRPr="0095230B" w:rsidRDefault="009A7124" w:rsidP="009A7124">
      <w:pPr>
        <w:widowControl w:val="0"/>
        <w:suppressAutoHyphens/>
        <w:autoSpaceDE w:val="0"/>
        <w:autoSpaceDN w:val="0"/>
        <w:adjustRightInd w:val="0"/>
        <w:ind w:firstLine="567"/>
        <w:jc w:val="both"/>
        <w:rPr>
          <w:sz w:val="22"/>
          <w:szCs w:val="22"/>
          <w:u w:val="single"/>
        </w:rPr>
      </w:pPr>
      <w:r w:rsidRPr="0095230B">
        <w:rPr>
          <w:sz w:val="22"/>
          <w:szCs w:val="22"/>
          <w:u w:val="single"/>
        </w:rPr>
        <w:t>4.3. Поставщик вправе:</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4.3.1. Требовать своевременного подписания Заказчиком представленных Поставщиком документов, указанных в п. 2.3. и 3.1.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 xml:space="preserve">4.3.2. Требовать своевременной оплаты за поставленный Товар надлежащего качества в </w:t>
      </w:r>
      <w:r w:rsidRPr="0095230B">
        <w:rPr>
          <w:sz w:val="22"/>
          <w:szCs w:val="22"/>
        </w:rPr>
        <w:lastRenderedPageBreak/>
        <w:t>соответствии с условиями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4.3.4. Запрашивать у Заказчика разъяснения и уточнения относительно Товара в рамках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4.3.5. Получать от Заказчика содействие при поставке Товара в соответствии с условиями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4.3.6. Досрочно исполнить обязательства по Контракту с согласия Заказчика.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4.3.7. Принять решение об одностороннем отказе от исполнения Контракта в соответствии с законодательством Российской Федерации.</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4.3.8. Пользоваться иными правами, установленными Контрактом и законодательством Российской Федерации.</w:t>
      </w:r>
    </w:p>
    <w:p w:rsidR="009A7124" w:rsidRPr="0095230B" w:rsidRDefault="009A7124" w:rsidP="009A7124">
      <w:pPr>
        <w:widowControl w:val="0"/>
        <w:suppressAutoHyphens/>
        <w:autoSpaceDE w:val="0"/>
        <w:autoSpaceDN w:val="0"/>
        <w:adjustRightInd w:val="0"/>
        <w:ind w:firstLine="567"/>
        <w:jc w:val="both"/>
        <w:rPr>
          <w:sz w:val="22"/>
          <w:szCs w:val="22"/>
          <w:u w:val="single"/>
        </w:rPr>
      </w:pPr>
      <w:r w:rsidRPr="0095230B">
        <w:rPr>
          <w:sz w:val="22"/>
          <w:szCs w:val="22"/>
          <w:u w:val="single"/>
        </w:rPr>
        <w:t>4.4. Поставщик обязан:</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 xml:space="preserve">4.4.1. Своевременно и надлежащим образом исполнять обязательства в соответствии с условиями контракта и представить Заказчику документы, указанные в п. 2.3. и 3.1. Контракта, по итогам исполнения Контракта. </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 xml:space="preserve">4.4.4. Обеспечить устранение недостатков, выявленных при приёмке Заказчиком Товара и в течение гарантийного срока, за свой счёт. </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4.4.6. В течение 1 (Одного)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4.4.8. Обеспечить конфиденциальность информации, предоставленной Заказчиком в ходе исполнения обязательств по Контракту.</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4.4.9. Исполнять иные обязанности, предусмотренные законодательством Российской Федерации и Контрактом.</w:t>
      </w:r>
    </w:p>
    <w:p w:rsidR="009A7124" w:rsidRPr="0095230B" w:rsidRDefault="009A7124" w:rsidP="009A7124">
      <w:pPr>
        <w:widowControl w:val="0"/>
        <w:suppressAutoHyphens/>
        <w:autoSpaceDE w:val="0"/>
        <w:autoSpaceDN w:val="0"/>
        <w:adjustRightInd w:val="0"/>
        <w:ind w:firstLine="567"/>
        <w:jc w:val="both"/>
        <w:rPr>
          <w:sz w:val="22"/>
          <w:szCs w:val="22"/>
          <w:u w:val="single"/>
        </w:rPr>
      </w:pPr>
      <w:r w:rsidRPr="0095230B">
        <w:rPr>
          <w:sz w:val="22"/>
          <w:szCs w:val="22"/>
          <w:u w:val="single"/>
        </w:rPr>
        <w:t>4.5. Поставщик гарантирует, что на момент заключения Контракта:</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балансовой стоимости активов по данным бухгалтерской (бюджетной) отчётности за последний отчётный период.</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4.5.2. Не обременён обязательствами имущественного характера, способными помешать исполнению обязательств по Контракту.</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4.5.3. За последние два года не нарушал контрактных (договорных) обязательств и не причинял ущерба (либо погасил причинённый ущерб) по аналогичным контрактам (договорам).</w:t>
      </w:r>
    </w:p>
    <w:p w:rsidR="009A7124" w:rsidRPr="0095230B" w:rsidRDefault="009A7124" w:rsidP="009A7124">
      <w:pPr>
        <w:widowControl w:val="0"/>
        <w:suppressAutoHyphens/>
        <w:autoSpaceDE w:val="0"/>
        <w:autoSpaceDN w:val="0"/>
        <w:adjustRightInd w:val="0"/>
        <w:ind w:firstLine="567"/>
        <w:jc w:val="both"/>
        <w:rPr>
          <w:sz w:val="22"/>
          <w:szCs w:val="22"/>
        </w:rPr>
      </w:pPr>
      <w:r w:rsidRPr="0095230B">
        <w:rPr>
          <w:sz w:val="22"/>
          <w:szCs w:val="22"/>
        </w:rPr>
        <w:t xml:space="preserve">4.5.4. 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w:t>
      </w:r>
      <w:r w:rsidRPr="0095230B">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3083B" w:rsidRPr="0095230B" w:rsidRDefault="00F3083B" w:rsidP="00CD7B8C">
      <w:pPr>
        <w:keepNext/>
        <w:keepLines/>
        <w:numPr>
          <w:ilvl w:val="0"/>
          <w:numId w:val="1"/>
        </w:numPr>
        <w:spacing w:before="240" w:after="120"/>
        <w:ind w:left="714" w:hanging="357"/>
        <w:jc w:val="center"/>
        <w:rPr>
          <w:b/>
          <w:bCs/>
          <w:sz w:val="22"/>
          <w:szCs w:val="22"/>
        </w:rPr>
      </w:pPr>
      <w:r w:rsidRPr="0095230B">
        <w:rPr>
          <w:b/>
          <w:bCs/>
          <w:sz w:val="22"/>
          <w:szCs w:val="22"/>
        </w:rPr>
        <w:t>Гарантийные обязательства</w:t>
      </w:r>
    </w:p>
    <w:p w:rsidR="00F3083B" w:rsidRPr="0095230B" w:rsidRDefault="009A7124" w:rsidP="00F3083B">
      <w:pPr>
        <w:ind w:firstLine="567"/>
        <w:jc w:val="both"/>
        <w:rPr>
          <w:sz w:val="22"/>
          <w:szCs w:val="22"/>
        </w:rPr>
      </w:pPr>
      <w:r w:rsidRPr="0095230B">
        <w:rPr>
          <w:sz w:val="22"/>
          <w:szCs w:val="22"/>
        </w:rPr>
        <w:t>5</w:t>
      </w:r>
      <w:r w:rsidR="00F3083B" w:rsidRPr="0095230B">
        <w:rPr>
          <w:sz w:val="22"/>
          <w:szCs w:val="22"/>
        </w:rPr>
        <w:t xml:space="preserve">.1. Соответствие качества Товара должно быть подтверждено документами в соответствии с законодательством Российской Федерации. </w:t>
      </w:r>
    </w:p>
    <w:p w:rsidR="00F3083B" w:rsidRPr="0095230B" w:rsidRDefault="009A7124" w:rsidP="00F3083B">
      <w:pPr>
        <w:ind w:firstLine="567"/>
        <w:jc w:val="both"/>
        <w:rPr>
          <w:sz w:val="22"/>
          <w:szCs w:val="22"/>
        </w:rPr>
      </w:pPr>
      <w:r w:rsidRPr="0095230B">
        <w:rPr>
          <w:sz w:val="22"/>
          <w:szCs w:val="22"/>
        </w:rPr>
        <w:t>5</w:t>
      </w:r>
      <w:r w:rsidR="00F3083B" w:rsidRPr="0095230B">
        <w:rPr>
          <w:sz w:val="22"/>
          <w:szCs w:val="22"/>
        </w:rPr>
        <w:t>.2. Гарантия поставщика составляет 12 (двенадцать) месяцев</w:t>
      </w:r>
      <w:r w:rsidR="000B741B">
        <w:rPr>
          <w:sz w:val="22"/>
          <w:szCs w:val="22"/>
        </w:rPr>
        <w:t>,</w:t>
      </w:r>
      <w:r w:rsidR="00F3083B" w:rsidRPr="0095230B">
        <w:rPr>
          <w:sz w:val="22"/>
          <w:szCs w:val="22"/>
        </w:rPr>
        <w:t xml:space="preserve"> </w:t>
      </w:r>
      <w:r w:rsidR="000B741B" w:rsidRPr="006E0CFA">
        <w:rPr>
          <w:rFonts w:eastAsia="Times New Roman"/>
          <w:sz w:val="22"/>
          <w:szCs w:val="22"/>
        </w:rPr>
        <w:t>исчисляем</w:t>
      </w:r>
      <w:r w:rsidR="001A2B6B">
        <w:rPr>
          <w:rFonts w:eastAsia="Times New Roman"/>
          <w:sz w:val="22"/>
          <w:szCs w:val="22"/>
        </w:rPr>
        <w:t>ых</w:t>
      </w:r>
      <w:r w:rsidR="000B741B" w:rsidRPr="006E0CFA">
        <w:rPr>
          <w:rFonts w:eastAsia="Times New Roman"/>
          <w:sz w:val="22"/>
          <w:szCs w:val="22"/>
        </w:rPr>
        <w:t xml:space="preserve"> со дня подписания Заказчиком товарной (товарно-транспортной) накладной</w:t>
      </w:r>
      <w:r w:rsidR="00F3083B" w:rsidRPr="0095230B">
        <w:rPr>
          <w:sz w:val="22"/>
          <w:szCs w:val="22"/>
        </w:rPr>
        <w:t>, но не менее срока гарантии, установленного изготовителем.</w:t>
      </w:r>
    </w:p>
    <w:p w:rsidR="00F3083B" w:rsidRPr="0095230B" w:rsidRDefault="009A7124" w:rsidP="00F3083B">
      <w:pPr>
        <w:ind w:firstLine="567"/>
        <w:jc w:val="both"/>
        <w:rPr>
          <w:spacing w:val="-5"/>
          <w:sz w:val="22"/>
          <w:szCs w:val="22"/>
        </w:rPr>
      </w:pPr>
      <w:r w:rsidRPr="0095230B">
        <w:rPr>
          <w:sz w:val="22"/>
          <w:szCs w:val="22"/>
        </w:rPr>
        <w:t>5</w:t>
      </w:r>
      <w:r w:rsidR="00F3083B" w:rsidRPr="0095230B">
        <w:rPr>
          <w:sz w:val="22"/>
          <w:szCs w:val="22"/>
        </w:rPr>
        <w:t>.3. </w:t>
      </w:r>
      <w:r w:rsidR="00F3083B" w:rsidRPr="0095230B">
        <w:rPr>
          <w:color w:val="000000"/>
          <w:spacing w:val="2"/>
          <w:sz w:val="22"/>
          <w:szCs w:val="22"/>
        </w:rPr>
        <w:t>Поставщик несёт ответственность за качество, ассортимент, комплектность,</w:t>
      </w:r>
      <w:r w:rsidR="00F3083B" w:rsidRPr="0095230B">
        <w:rPr>
          <w:color w:val="000000"/>
          <w:spacing w:val="-5"/>
          <w:sz w:val="22"/>
          <w:szCs w:val="22"/>
        </w:rPr>
        <w:t xml:space="preserve"> коли</w:t>
      </w:r>
      <w:r w:rsidR="00F3083B" w:rsidRPr="0095230B">
        <w:rPr>
          <w:spacing w:val="-5"/>
          <w:sz w:val="22"/>
          <w:szCs w:val="22"/>
        </w:rPr>
        <w:t>чество Товара. При обнаружении несоответствия качества и ассортимента поставленного Товара либо недопоставки Товара в период действия гарантийного срока, Товар подлежит замене и доставляется Поставщиком в течение 10 (десяти) рабочих дней с момента получения от Заказчика соответствующего уведомления.</w:t>
      </w:r>
    </w:p>
    <w:p w:rsidR="003F359C" w:rsidRPr="0095230B" w:rsidRDefault="003F359C" w:rsidP="00EB649B">
      <w:pPr>
        <w:numPr>
          <w:ilvl w:val="0"/>
          <w:numId w:val="1"/>
        </w:numPr>
        <w:spacing w:before="240" w:after="120"/>
        <w:ind w:left="714" w:hanging="357"/>
        <w:jc w:val="center"/>
        <w:rPr>
          <w:b/>
          <w:bCs/>
          <w:sz w:val="22"/>
          <w:szCs w:val="22"/>
        </w:rPr>
      </w:pPr>
      <w:r w:rsidRPr="0095230B">
        <w:rPr>
          <w:b/>
          <w:bCs/>
          <w:sz w:val="22"/>
          <w:szCs w:val="22"/>
        </w:rPr>
        <w:t>Порядок разрешения споров</w:t>
      </w:r>
    </w:p>
    <w:p w:rsidR="003F359C" w:rsidRPr="0095230B" w:rsidRDefault="009A7124" w:rsidP="001F2761">
      <w:pPr>
        <w:ind w:firstLine="567"/>
        <w:jc w:val="both"/>
        <w:rPr>
          <w:sz w:val="22"/>
          <w:szCs w:val="22"/>
        </w:rPr>
      </w:pPr>
      <w:r w:rsidRPr="0095230B">
        <w:rPr>
          <w:sz w:val="22"/>
          <w:szCs w:val="22"/>
        </w:rPr>
        <w:t>6</w:t>
      </w:r>
      <w:r w:rsidR="003F359C" w:rsidRPr="0095230B">
        <w:rPr>
          <w:sz w:val="22"/>
          <w:szCs w:val="22"/>
        </w:rPr>
        <w:t>.1.</w:t>
      </w:r>
      <w:r w:rsidR="00722DF4" w:rsidRPr="0095230B">
        <w:rPr>
          <w:sz w:val="22"/>
          <w:szCs w:val="22"/>
        </w:rPr>
        <w:t> </w:t>
      </w:r>
      <w:r w:rsidR="003F359C" w:rsidRPr="0095230B">
        <w:rPr>
          <w:sz w:val="22"/>
          <w:szCs w:val="22"/>
        </w:rPr>
        <w:t xml:space="preserve">Споры, возникшие в связи с исполнением Контракта, разрешаются в претензионном порядке. Срок ответа на претензию – </w:t>
      </w:r>
      <w:r w:rsidR="00CB4E86" w:rsidRPr="0095230B">
        <w:rPr>
          <w:sz w:val="22"/>
          <w:szCs w:val="22"/>
        </w:rPr>
        <w:t>1</w:t>
      </w:r>
      <w:r w:rsidR="003F359C" w:rsidRPr="0095230B">
        <w:rPr>
          <w:sz w:val="22"/>
          <w:szCs w:val="22"/>
        </w:rPr>
        <w:t>0 (</w:t>
      </w:r>
      <w:r w:rsidR="007E2A3B" w:rsidRPr="0095230B">
        <w:rPr>
          <w:sz w:val="22"/>
          <w:szCs w:val="22"/>
        </w:rPr>
        <w:t>д</w:t>
      </w:r>
      <w:r w:rsidR="00CB4E86" w:rsidRPr="0095230B">
        <w:rPr>
          <w:sz w:val="22"/>
          <w:szCs w:val="22"/>
        </w:rPr>
        <w:t>есять</w:t>
      </w:r>
      <w:r w:rsidR="003F359C" w:rsidRPr="0095230B">
        <w:rPr>
          <w:sz w:val="22"/>
          <w:szCs w:val="22"/>
        </w:rPr>
        <w:t xml:space="preserve">) рабочих дней со дня </w:t>
      </w:r>
      <w:r w:rsidR="00EB649B" w:rsidRPr="0095230B">
        <w:rPr>
          <w:sz w:val="22"/>
          <w:szCs w:val="22"/>
        </w:rPr>
        <w:t>ею</w:t>
      </w:r>
      <w:r w:rsidR="003F359C" w:rsidRPr="0095230B">
        <w:rPr>
          <w:sz w:val="22"/>
          <w:szCs w:val="22"/>
        </w:rPr>
        <w:t xml:space="preserve"> получения Стороной. В случае невозможности урегулирования спора в претензионном порядке, спор разреша</w:t>
      </w:r>
      <w:r w:rsidR="003E11EC" w:rsidRPr="0095230B">
        <w:rPr>
          <w:sz w:val="22"/>
          <w:szCs w:val="22"/>
        </w:rPr>
        <w:t>ется</w:t>
      </w:r>
      <w:r w:rsidR="003F359C" w:rsidRPr="0095230B">
        <w:rPr>
          <w:sz w:val="22"/>
          <w:szCs w:val="22"/>
        </w:rPr>
        <w:t xml:space="preserve"> в Арбитражном суде Новосибирской области. </w:t>
      </w:r>
    </w:p>
    <w:p w:rsidR="003F359C" w:rsidRPr="0095230B" w:rsidRDefault="003F359C" w:rsidP="0093277C">
      <w:pPr>
        <w:pStyle w:val="25"/>
        <w:keepNext/>
        <w:numPr>
          <w:ilvl w:val="0"/>
          <w:numId w:val="1"/>
        </w:numPr>
        <w:spacing w:before="240" w:line="240" w:lineRule="auto"/>
        <w:ind w:left="714" w:hanging="357"/>
        <w:jc w:val="center"/>
        <w:rPr>
          <w:b/>
          <w:bCs/>
          <w:sz w:val="22"/>
          <w:szCs w:val="22"/>
        </w:rPr>
      </w:pPr>
      <w:r w:rsidRPr="0095230B">
        <w:rPr>
          <w:b/>
          <w:bCs/>
          <w:sz w:val="22"/>
          <w:szCs w:val="22"/>
        </w:rPr>
        <w:t>Ответственность Сторон</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t>7</w:t>
      </w:r>
      <w:r w:rsidR="00E73D04" w:rsidRPr="0095230B">
        <w:rPr>
          <w:color w:val="000000"/>
          <w:sz w:val="22"/>
          <w:szCs w:val="22"/>
        </w:rPr>
        <w:t>.1.</w:t>
      </w:r>
      <w:r w:rsidR="00722DF4" w:rsidRPr="0095230B">
        <w:rPr>
          <w:color w:val="000000"/>
          <w:sz w:val="22"/>
          <w:szCs w:val="22"/>
        </w:rPr>
        <w:t> </w:t>
      </w:r>
      <w:r w:rsidR="00E73D04" w:rsidRPr="0095230B">
        <w:rPr>
          <w:color w:val="000000"/>
          <w:sz w:val="22"/>
          <w:szCs w:val="22"/>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t>7</w:t>
      </w:r>
      <w:r w:rsidR="00E73D04" w:rsidRPr="0095230B">
        <w:rPr>
          <w:color w:val="000000"/>
          <w:sz w:val="22"/>
          <w:szCs w:val="22"/>
        </w:rPr>
        <w:t>.2.</w:t>
      </w:r>
      <w:r w:rsidR="00722DF4" w:rsidRPr="0095230B">
        <w:rPr>
          <w:color w:val="000000"/>
          <w:sz w:val="22"/>
          <w:szCs w:val="22"/>
        </w:rPr>
        <w:t> </w:t>
      </w:r>
      <w:r w:rsidR="00E73D04" w:rsidRPr="0095230B">
        <w:rPr>
          <w:color w:val="000000"/>
          <w:sz w:val="22"/>
          <w:szCs w:val="22"/>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w:t>
      </w:r>
      <w:r w:rsidR="00D5392C" w:rsidRPr="0095230B">
        <w:rPr>
          <w:color w:val="000000"/>
          <w:sz w:val="22"/>
          <w:szCs w:val="22"/>
        </w:rPr>
        <w:t xml:space="preserve"> </w:t>
      </w:r>
      <w:r w:rsidR="00E73D04" w:rsidRPr="0095230B">
        <w:rPr>
          <w:color w:val="000000"/>
          <w:sz w:val="22"/>
          <w:szCs w:val="22"/>
        </w:rPr>
        <w:t xml:space="preserve">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EB649B" w:rsidRPr="0095230B">
        <w:rPr>
          <w:color w:val="000000"/>
          <w:sz w:val="22"/>
          <w:szCs w:val="22"/>
        </w:rPr>
        <w:t>утверждёнными</w:t>
      </w:r>
      <w:r w:rsidR="00E73D04" w:rsidRPr="0095230B">
        <w:rPr>
          <w:color w:val="000000"/>
          <w:sz w:val="22"/>
          <w:szCs w:val="22"/>
        </w:rPr>
        <w:t xml:space="preserve"> постановлением Правительства Российской Федерации от 30.08.2017 № 1042 (далее – Правила).</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t>7</w:t>
      </w:r>
      <w:r w:rsidR="00E73D04" w:rsidRPr="0095230B">
        <w:rPr>
          <w:color w:val="000000"/>
          <w:sz w:val="22"/>
          <w:szCs w:val="22"/>
        </w:rPr>
        <w:t>.3.</w:t>
      </w:r>
      <w:r w:rsidR="00722DF4" w:rsidRPr="0095230B">
        <w:rPr>
          <w:color w:val="000000"/>
          <w:sz w:val="22"/>
          <w:szCs w:val="22"/>
        </w:rPr>
        <w:t> </w:t>
      </w:r>
      <w:r w:rsidR="00E73D04" w:rsidRPr="0095230B">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5392C" w:rsidRPr="0095230B">
        <w:rPr>
          <w:color w:val="000000"/>
          <w:sz w:val="22"/>
          <w:szCs w:val="22"/>
        </w:rPr>
        <w:t>Поставщик</w:t>
      </w:r>
      <w:r w:rsidR="00E73D04" w:rsidRPr="0095230B">
        <w:rPr>
          <w:color w:val="000000"/>
          <w:sz w:val="22"/>
          <w:szCs w:val="22"/>
        </w:rPr>
        <w:t xml:space="preserve"> вправе потребовать уплаты неустоек (штрафов, пеней).</w:t>
      </w:r>
    </w:p>
    <w:p w:rsidR="00E73D04" w:rsidRPr="0095230B" w:rsidRDefault="00E73D04" w:rsidP="00E73D04">
      <w:pPr>
        <w:autoSpaceDE w:val="0"/>
        <w:autoSpaceDN w:val="0"/>
        <w:adjustRightInd w:val="0"/>
        <w:ind w:firstLine="567"/>
        <w:jc w:val="both"/>
        <w:rPr>
          <w:color w:val="000000"/>
          <w:sz w:val="22"/>
          <w:szCs w:val="22"/>
        </w:rPr>
      </w:pPr>
      <w:r w:rsidRPr="0095230B">
        <w:rPr>
          <w:color w:val="000000"/>
          <w:sz w:val="22"/>
          <w:szCs w:val="22"/>
        </w:rPr>
        <w:t xml:space="preserve">Пеня в размере 1/300 (одной </w:t>
      </w:r>
      <w:r w:rsidR="00EB649B" w:rsidRPr="0095230B">
        <w:rPr>
          <w:color w:val="000000"/>
          <w:sz w:val="22"/>
          <w:szCs w:val="22"/>
        </w:rPr>
        <w:t>трёхсотой</w:t>
      </w:r>
      <w:r w:rsidRPr="0095230B">
        <w:rPr>
          <w:color w:val="000000"/>
          <w:sz w:val="22"/>
          <w:szCs w:val="22"/>
        </w:rPr>
        <w:t>)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73D04" w:rsidRPr="0095230B" w:rsidRDefault="00E73D04" w:rsidP="00E73D04">
      <w:pPr>
        <w:autoSpaceDE w:val="0"/>
        <w:autoSpaceDN w:val="0"/>
        <w:adjustRightInd w:val="0"/>
        <w:ind w:firstLine="567"/>
        <w:jc w:val="both"/>
        <w:rPr>
          <w:color w:val="000000"/>
          <w:sz w:val="22"/>
          <w:szCs w:val="22"/>
        </w:rPr>
      </w:pPr>
      <w:r w:rsidRPr="0095230B">
        <w:rPr>
          <w:color w:val="000000"/>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sidR="0076343B" w:rsidRPr="0095230B">
        <w:rPr>
          <w:color w:val="000000"/>
          <w:sz w:val="22"/>
          <w:szCs w:val="22"/>
        </w:rPr>
        <w:t xml:space="preserve"> </w:t>
      </w:r>
      <w:r w:rsidRPr="0095230B">
        <w:rPr>
          <w:color w:val="000000"/>
          <w:sz w:val="22"/>
          <w:szCs w:val="22"/>
        </w:rPr>
        <w:t>000 (</w:t>
      </w:r>
      <w:r w:rsidR="0076343B" w:rsidRPr="0095230B">
        <w:rPr>
          <w:color w:val="000000"/>
          <w:sz w:val="22"/>
          <w:szCs w:val="22"/>
        </w:rPr>
        <w:t>О</w:t>
      </w:r>
      <w:r w:rsidRPr="0095230B">
        <w:rPr>
          <w:color w:val="000000"/>
          <w:sz w:val="22"/>
          <w:szCs w:val="22"/>
        </w:rPr>
        <w:t xml:space="preserve">дна тысяча) рублей 00 копеек. </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t>7</w:t>
      </w:r>
      <w:r w:rsidR="00E73D04" w:rsidRPr="0095230B">
        <w:rPr>
          <w:color w:val="000000"/>
          <w:sz w:val="22"/>
          <w:szCs w:val="22"/>
        </w:rPr>
        <w:t>.4.</w:t>
      </w:r>
      <w:r w:rsidR="00722DF4" w:rsidRPr="0095230B">
        <w:rPr>
          <w:color w:val="000000"/>
          <w:sz w:val="22"/>
          <w:szCs w:val="22"/>
        </w:rPr>
        <w:t> </w:t>
      </w:r>
      <w:r w:rsidR="00E73D04" w:rsidRPr="0095230B">
        <w:rPr>
          <w:color w:val="000000"/>
          <w:sz w:val="22"/>
          <w:szCs w:val="22"/>
        </w:rPr>
        <w:t xml:space="preserve">В случае просрочки исполнения </w:t>
      </w:r>
      <w:r w:rsidR="00D5392C" w:rsidRPr="0095230B">
        <w:rPr>
          <w:color w:val="000000"/>
          <w:sz w:val="22"/>
          <w:szCs w:val="22"/>
        </w:rPr>
        <w:t>Поставщик</w:t>
      </w:r>
      <w:r w:rsidR="00E73D04" w:rsidRPr="0095230B">
        <w:rPr>
          <w:color w:val="000000"/>
          <w:sz w:val="22"/>
          <w:szCs w:val="22"/>
        </w:rPr>
        <w:t xml:space="preserve">ом обязательств, предусмотренных Контрактом, а также в иных случаях неисполнения или ненадлежащего исполнения </w:t>
      </w:r>
      <w:r w:rsidR="00D5392C" w:rsidRPr="0095230B">
        <w:rPr>
          <w:color w:val="000000"/>
          <w:sz w:val="22"/>
          <w:szCs w:val="22"/>
        </w:rPr>
        <w:t>Поставщик</w:t>
      </w:r>
      <w:r w:rsidR="00E73D04" w:rsidRPr="0095230B">
        <w:rPr>
          <w:color w:val="000000"/>
          <w:sz w:val="22"/>
          <w:szCs w:val="22"/>
        </w:rPr>
        <w:t>ом обязательств, предусмотренных Контрактом, Заказчик вправе потребовать уплаты неустоек (штрафов, пеней).</w:t>
      </w:r>
    </w:p>
    <w:p w:rsidR="00E73D04" w:rsidRPr="0095230B" w:rsidRDefault="00E73D04" w:rsidP="00E73D04">
      <w:pPr>
        <w:autoSpaceDE w:val="0"/>
        <w:autoSpaceDN w:val="0"/>
        <w:adjustRightInd w:val="0"/>
        <w:ind w:firstLine="567"/>
        <w:jc w:val="both"/>
        <w:rPr>
          <w:color w:val="000000"/>
          <w:sz w:val="22"/>
          <w:szCs w:val="22"/>
        </w:rPr>
      </w:pPr>
      <w:r w:rsidRPr="0095230B">
        <w:rPr>
          <w:color w:val="000000"/>
          <w:sz w:val="22"/>
          <w:szCs w:val="22"/>
        </w:rPr>
        <w:t xml:space="preserve">Пеня начисляется за каждый день просрочки исполнения </w:t>
      </w:r>
      <w:r w:rsidR="00D5392C" w:rsidRPr="0095230B">
        <w:rPr>
          <w:color w:val="000000"/>
          <w:sz w:val="22"/>
          <w:szCs w:val="22"/>
        </w:rPr>
        <w:t>Поставщик</w:t>
      </w:r>
      <w:r w:rsidRPr="0095230B">
        <w:rPr>
          <w:color w:val="000000"/>
          <w:sz w:val="22"/>
          <w:szCs w:val="22"/>
        </w:rPr>
        <w:t xml:space="preserve">ом обязательства, предусмотренного Контрактом, в размере 1/300 (одной </w:t>
      </w:r>
      <w:r w:rsidR="00EB649B" w:rsidRPr="0095230B">
        <w:rPr>
          <w:color w:val="000000"/>
          <w:sz w:val="22"/>
          <w:szCs w:val="22"/>
        </w:rPr>
        <w:t>трёхсотой</w:t>
      </w:r>
      <w:r w:rsidRPr="0095230B">
        <w:rPr>
          <w:color w:val="000000"/>
          <w:sz w:val="22"/>
          <w:szCs w:val="22"/>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00EB649B" w:rsidRPr="0095230B">
        <w:rPr>
          <w:color w:val="000000"/>
          <w:sz w:val="22"/>
          <w:szCs w:val="22"/>
        </w:rPr>
        <w:t>объёму</w:t>
      </w:r>
      <w:r w:rsidRPr="0095230B">
        <w:rPr>
          <w:color w:val="000000"/>
          <w:sz w:val="22"/>
          <w:szCs w:val="22"/>
        </w:rPr>
        <w:t xml:space="preserve"> обязательств, предусмотренных Контрактом и фактически исполненных </w:t>
      </w:r>
      <w:r w:rsidR="00FE2B1D" w:rsidRPr="0095230B">
        <w:rPr>
          <w:color w:val="000000"/>
          <w:sz w:val="22"/>
          <w:szCs w:val="22"/>
        </w:rPr>
        <w:t>Поставщик</w:t>
      </w:r>
      <w:r w:rsidRPr="0095230B">
        <w:rPr>
          <w:color w:val="000000"/>
          <w:sz w:val="22"/>
          <w:szCs w:val="22"/>
        </w:rPr>
        <w:t>ом.</w:t>
      </w:r>
    </w:p>
    <w:p w:rsidR="00E73D04" w:rsidRPr="0095230B" w:rsidRDefault="00E73D04" w:rsidP="00E73D04">
      <w:pPr>
        <w:autoSpaceDE w:val="0"/>
        <w:autoSpaceDN w:val="0"/>
        <w:adjustRightInd w:val="0"/>
        <w:ind w:firstLine="567"/>
        <w:jc w:val="both"/>
        <w:rPr>
          <w:color w:val="000000"/>
          <w:sz w:val="22"/>
          <w:szCs w:val="22"/>
        </w:rPr>
      </w:pPr>
      <w:r w:rsidRPr="0095230B">
        <w:rPr>
          <w:color w:val="000000"/>
          <w:sz w:val="22"/>
          <w:szCs w:val="22"/>
        </w:rPr>
        <w:t xml:space="preserve">За каждый факт неисполнения или ненадлежащего исполнения </w:t>
      </w:r>
      <w:r w:rsidR="00D5392C" w:rsidRPr="0095230B">
        <w:rPr>
          <w:color w:val="000000"/>
          <w:sz w:val="22"/>
          <w:szCs w:val="22"/>
        </w:rPr>
        <w:t>Поставщик</w:t>
      </w:r>
      <w:r w:rsidRPr="0095230B">
        <w:rPr>
          <w:color w:val="000000"/>
          <w:sz w:val="22"/>
          <w:szCs w:val="22"/>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E73D04" w:rsidRPr="0095230B" w:rsidRDefault="00E73D04" w:rsidP="00E73D04">
      <w:pPr>
        <w:autoSpaceDE w:val="0"/>
        <w:autoSpaceDN w:val="0"/>
        <w:adjustRightInd w:val="0"/>
        <w:ind w:firstLine="567"/>
        <w:jc w:val="both"/>
        <w:rPr>
          <w:color w:val="000000"/>
          <w:sz w:val="22"/>
          <w:szCs w:val="22"/>
        </w:rPr>
      </w:pPr>
      <w:r w:rsidRPr="0095230B">
        <w:rPr>
          <w:color w:val="000000"/>
          <w:sz w:val="22"/>
          <w:szCs w:val="22"/>
        </w:rPr>
        <w:t xml:space="preserve">За каждый факт неисполнения или ненадлежащего исполнения </w:t>
      </w:r>
      <w:r w:rsidR="00D5392C" w:rsidRPr="0095230B">
        <w:rPr>
          <w:color w:val="000000"/>
          <w:sz w:val="22"/>
          <w:szCs w:val="22"/>
        </w:rPr>
        <w:t>Поставщик</w:t>
      </w:r>
      <w:r w:rsidRPr="0095230B">
        <w:rPr>
          <w:color w:val="000000"/>
          <w:sz w:val="22"/>
          <w:szCs w:val="22"/>
        </w:rPr>
        <w:t>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w:t>
      </w:r>
      <w:r w:rsidR="0076343B" w:rsidRPr="0095230B">
        <w:rPr>
          <w:color w:val="000000"/>
          <w:sz w:val="22"/>
          <w:szCs w:val="22"/>
        </w:rPr>
        <w:t xml:space="preserve"> </w:t>
      </w:r>
      <w:r w:rsidRPr="0095230B">
        <w:rPr>
          <w:color w:val="000000"/>
          <w:sz w:val="22"/>
          <w:szCs w:val="22"/>
        </w:rPr>
        <w:t>000 (</w:t>
      </w:r>
      <w:r w:rsidR="0076343B" w:rsidRPr="0095230B">
        <w:rPr>
          <w:color w:val="000000"/>
          <w:sz w:val="22"/>
          <w:szCs w:val="22"/>
        </w:rPr>
        <w:t>О</w:t>
      </w:r>
      <w:r w:rsidRPr="0095230B">
        <w:rPr>
          <w:color w:val="000000"/>
          <w:sz w:val="22"/>
          <w:szCs w:val="22"/>
        </w:rPr>
        <w:t>дна тысяча) рублей 00 копеек.</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lastRenderedPageBreak/>
        <w:t>7</w:t>
      </w:r>
      <w:r w:rsidR="00E73D04" w:rsidRPr="0095230B">
        <w:rPr>
          <w:color w:val="000000"/>
          <w:sz w:val="22"/>
          <w:szCs w:val="22"/>
        </w:rPr>
        <w:t>.5.</w:t>
      </w:r>
      <w:r w:rsidR="00722DF4" w:rsidRPr="0095230B">
        <w:rPr>
          <w:color w:val="000000"/>
          <w:sz w:val="22"/>
          <w:szCs w:val="22"/>
        </w:rPr>
        <w:t> </w:t>
      </w:r>
      <w:r w:rsidR="00E73D04" w:rsidRPr="0095230B">
        <w:rPr>
          <w:color w:val="000000"/>
          <w:sz w:val="22"/>
          <w:szCs w:val="22"/>
        </w:rPr>
        <w:t xml:space="preserve">Общая сумма начисленной неустойки (штрафов, пени) за неисполнение или ненадлежащее исполнение </w:t>
      </w:r>
      <w:r w:rsidR="00D5392C" w:rsidRPr="0095230B">
        <w:rPr>
          <w:color w:val="000000"/>
          <w:sz w:val="22"/>
          <w:szCs w:val="22"/>
        </w:rPr>
        <w:t>Поставщик</w:t>
      </w:r>
      <w:r w:rsidR="00E73D04" w:rsidRPr="0095230B">
        <w:rPr>
          <w:color w:val="000000"/>
          <w:sz w:val="22"/>
          <w:szCs w:val="22"/>
        </w:rPr>
        <w:t>ом обязательств, предусмотренных Контрактом, не может превышать цену Контракта.</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t>7</w:t>
      </w:r>
      <w:r w:rsidR="00E73D04" w:rsidRPr="0095230B">
        <w:rPr>
          <w:color w:val="000000"/>
          <w:sz w:val="22"/>
          <w:szCs w:val="22"/>
        </w:rPr>
        <w:t>.6.</w:t>
      </w:r>
      <w:r w:rsidR="00722DF4" w:rsidRPr="0095230B">
        <w:rPr>
          <w:color w:val="000000"/>
          <w:sz w:val="22"/>
          <w:szCs w:val="22"/>
        </w:rPr>
        <w:t> </w:t>
      </w:r>
      <w:r w:rsidR="00E73D04" w:rsidRPr="0095230B">
        <w:rPr>
          <w:color w:val="000000"/>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73D04" w:rsidRPr="0095230B" w:rsidRDefault="009A7124" w:rsidP="00E73D04">
      <w:pPr>
        <w:autoSpaceDE w:val="0"/>
        <w:autoSpaceDN w:val="0"/>
        <w:adjustRightInd w:val="0"/>
        <w:ind w:firstLine="567"/>
        <w:jc w:val="both"/>
        <w:rPr>
          <w:color w:val="000000"/>
          <w:sz w:val="22"/>
          <w:szCs w:val="22"/>
        </w:rPr>
      </w:pPr>
      <w:r w:rsidRPr="0095230B">
        <w:rPr>
          <w:color w:val="000000"/>
          <w:sz w:val="22"/>
          <w:szCs w:val="22"/>
        </w:rPr>
        <w:t>7</w:t>
      </w:r>
      <w:r w:rsidR="00E73D04" w:rsidRPr="0095230B">
        <w:rPr>
          <w:color w:val="000000"/>
          <w:sz w:val="22"/>
          <w:szCs w:val="22"/>
        </w:rPr>
        <w:t>.7.</w:t>
      </w:r>
      <w:r w:rsidR="00722DF4" w:rsidRPr="0095230B">
        <w:rPr>
          <w:color w:val="000000"/>
          <w:sz w:val="22"/>
          <w:szCs w:val="22"/>
        </w:rPr>
        <w:t> </w:t>
      </w:r>
      <w:r w:rsidR="00E73D04" w:rsidRPr="0095230B">
        <w:rPr>
          <w:color w:val="000000"/>
          <w:sz w:val="22"/>
          <w:szCs w:val="22"/>
        </w:rPr>
        <w:t xml:space="preserve">В случае неисполнения или ненадлежащего исполнения </w:t>
      </w:r>
      <w:r w:rsidR="00D5392C" w:rsidRPr="0095230B">
        <w:rPr>
          <w:color w:val="000000"/>
          <w:sz w:val="22"/>
          <w:szCs w:val="22"/>
        </w:rPr>
        <w:t>Поставщик</w:t>
      </w:r>
      <w:r w:rsidR="00E73D04" w:rsidRPr="0095230B">
        <w:rPr>
          <w:color w:val="000000"/>
          <w:sz w:val="22"/>
          <w:szCs w:val="22"/>
        </w:rPr>
        <w:t xml:space="preserve">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w:t>
      </w:r>
      <w:r w:rsidR="00D5392C" w:rsidRPr="0095230B">
        <w:rPr>
          <w:color w:val="000000"/>
          <w:sz w:val="22"/>
          <w:szCs w:val="22"/>
        </w:rPr>
        <w:t>Поставщик</w:t>
      </w:r>
      <w:r w:rsidR="00E73D04" w:rsidRPr="0095230B">
        <w:rPr>
          <w:color w:val="000000"/>
          <w:sz w:val="22"/>
          <w:szCs w:val="22"/>
        </w:rPr>
        <w:t xml:space="preserve">а по перечислению неустойки (штрафа, пени) и (или) убытков в доход бюджета возлагается на Заказчика). Уплата Стороной неустойки (штрафа, пени) не освобождает </w:t>
      </w:r>
      <w:r w:rsidR="00EB649B" w:rsidRPr="0095230B">
        <w:rPr>
          <w:color w:val="000000"/>
          <w:sz w:val="22"/>
          <w:szCs w:val="22"/>
        </w:rPr>
        <w:t>ею</w:t>
      </w:r>
      <w:r w:rsidR="00E73D04" w:rsidRPr="0095230B">
        <w:rPr>
          <w:color w:val="000000"/>
          <w:sz w:val="22"/>
          <w:szCs w:val="22"/>
        </w:rPr>
        <w:t xml:space="preserve"> от исполнения обязательств по Контракту.</w:t>
      </w:r>
    </w:p>
    <w:p w:rsidR="00E73D04" w:rsidRPr="0095230B" w:rsidRDefault="009A7124" w:rsidP="00722DF4">
      <w:pPr>
        <w:ind w:firstLine="567"/>
        <w:jc w:val="both"/>
        <w:rPr>
          <w:sz w:val="22"/>
          <w:szCs w:val="22"/>
        </w:rPr>
      </w:pPr>
      <w:r w:rsidRPr="0095230B">
        <w:rPr>
          <w:color w:val="000000"/>
          <w:sz w:val="22"/>
          <w:szCs w:val="22"/>
        </w:rPr>
        <w:t>7</w:t>
      </w:r>
      <w:r w:rsidR="00E73D04" w:rsidRPr="0095230B">
        <w:rPr>
          <w:color w:val="000000"/>
          <w:sz w:val="22"/>
          <w:szCs w:val="22"/>
        </w:rPr>
        <w:t>.8.</w:t>
      </w:r>
      <w:r w:rsidR="00722DF4" w:rsidRPr="0095230B">
        <w:rPr>
          <w:color w:val="000000"/>
          <w:sz w:val="22"/>
          <w:szCs w:val="22"/>
        </w:rPr>
        <w:t> </w:t>
      </w:r>
      <w:r w:rsidR="00E73D04" w:rsidRPr="0095230B">
        <w:rPr>
          <w:color w:val="000000"/>
          <w:sz w:val="22"/>
          <w:szCs w:val="22"/>
        </w:rPr>
        <w:t xml:space="preserve">Стороны освобождаются от уплаты неустойки (штрафа, пеней), если </w:t>
      </w:r>
      <w:r w:rsidR="00722DF4" w:rsidRPr="0095230B">
        <w:rPr>
          <w:color w:val="000000"/>
          <w:sz w:val="22"/>
          <w:szCs w:val="22"/>
        </w:rPr>
        <w:t xml:space="preserve">одна из Сторон </w:t>
      </w:r>
      <w:r w:rsidR="00E73D04" w:rsidRPr="0095230B">
        <w:rPr>
          <w:color w:val="000000"/>
          <w:sz w:val="22"/>
          <w:szCs w:val="22"/>
        </w:rPr>
        <w:t>докажет</w:t>
      </w:r>
      <w:r w:rsidR="00722DF4" w:rsidRPr="0095230B">
        <w:rPr>
          <w:color w:val="000000"/>
          <w:sz w:val="22"/>
          <w:szCs w:val="22"/>
        </w:rPr>
        <w:t>,</w:t>
      </w:r>
      <w:r w:rsidR="00E73D04" w:rsidRPr="0095230B">
        <w:rPr>
          <w:color w:val="000000"/>
          <w:sz w:val="22"/>
          <w:szCs w:val="22"/>
        </w:rPr>
        <w:t xml:space="preserve"> что неисполнение или ненадлежащее исполнение обязательства, предусмотренного Контрактом</w:t>
      </w:r>
      <w:r w:rsidR="00722DF4" w:rsidRPr="0095230B">
        <w:rPr>
          <w:color w:val="000000"/>
          <w:sz w:val="22"/>
          <w:szCs w:val="22"/>
        </w:rPr>
        <w:t>, произошло по вине другой С</w:t>
      </w:r>
      <w:r w:rsidR="00E73D04" w:rsidRPr="0095230B">
        <w:rPr>
          <w:color w:val="000000"/>
          <w:sz w:val="22"/>
          <w:szCs w:val="22"/>
        </w:rPr>
        <w:t>тороны или вследствие обстоятельств непреодолимой силы.</w:t>
      </w:r>
      <w:r w:rsidR="00E73D04" w:rsidRPr="0095230B">
        <w:rPr>
          <w:sz w:val="22"/>
          <w:szCs w:val="22"/>
        </w:rPr>
        <w:t xml:space="preserve"> </w:t>
      </w:r>
    </w:p>
    <w:p w:rsidR="009A7124" w:rsidRPr="0095230B" w:rsidRDefault="009A7124" w:rsidP="009A7124">
      <w:pPr>
        <w:numPr>
          <w:ilvl w:val="0"/>
          <w:numId w:val="1"/>
        </w:numPr>
        <w:spacing w:before="240" w:after="120"/>
        <w:ind w:left="714" w:hanging="357"/>
        <w:jc w:val="center"/>
        <w:rPr>
          <w:b/>
          <w:bCs/>
          <w:sz w:val="22"/>
          <w:szCs w:val="22"/>
        </w:rPr>
      </w:pPr>
      <w:r w:rsidRPr="0095230B">
        <w:rPr>
          <w:b/>
          <w:bCs/>
          <w:sz w:val="22"/>
          <w:szCs w:val="22"/>
        </w:rPr>
        <w:t>Срок действия, порядок изменения и расторжения Контракта</w:t>
      </w:r>
    </w:p>
    <w:p w:rsidR="009A7124" w:rsidRPr="0095230B" w:rsidRDefault="0095230B" w:rsidP="0095230B">
      <w:pPr>
        <w:jc w:val="both"/>
        <w:rPr>
          <w:sz w:val="22"/>
          <w:szCs w:val="22"/>
        </w:rPr>
      </w:pPr>
      <w:r w:rsidRPr="0095230B">
        <w:rPr>
          <w:sz w:val="22"/>
          <w:szCs w:val="22"/>
        </w:rPr>
        <w:t xml:space="preserve">         </w:t>
      </w:r>
      <w:r w:rsidR="009A7124" w:rsidRPr="0095230B">
        <w:rPr>
          <w:sz w:val="22"/>
          <w:szCs w:val="22"/>
        </w:rPr>
        <w:t>8.1. Контракт вступает в силу со дня его подписания Сторонами и действует до 31.12.202</w:t>
      </w:r>
      <w:r w:rsidR="001B37DF" w:rsidRPr="0095230B">
        <w:rPr>
          <w:sz w:val="22"/>
          <w:szCs w:val="22"/>
        </w:rPr>
        <w:t>6</w:t>
      </w:r>
      <w:r w:rsidR="009A7124" w:rsidRPr="0095230B">
        <w:rPr>
          <w:sz w:val="22"/>
          <w:szCs w:val="22"/>
        </w:rPr>
        <w:t xml:space="preserve"> года, но в любом случае до полного исполнения Сторонами своих обязательств по Контракту в полном объёме.</w:t>
      </w:r>
    </w:p>
    <w:p w:rsidR="009A7124" w:rsidRPr="0095230B" w:rsidRDefault="009A7124" w:rsidP="009A7124">
      <w:pPr>
        <w:jc w:val="both"/>
        <w:rPr>
          <w:sz w:val="22"/>
          <w:szCs w:val="22"/>
        </w:rPr>
      </w:pPr>
      <w:r w:rsidRPr="0095230B">
        <w:rPr>
          <w:sz w:val="22"/>
          <w:szCs w:val="22"/>
        </w:rPr>
        <w:t xml:space="preserve">         8.2. Контракт может быть расторгнут:</w:t>
      </w:r>
    </w:p>
    <w:p w:rsidR="009A7124" w:rsidRPr="0095230B" w:rsidRDefault="009A7124" w:rsidP="009A7124">
      <w:pPr>
        <w:jc w:val="both"/>
        <w:rPr>
          <w:sz w:val="22"/>
          <w:szCs w:val="22"/>
        </w:rPr>
      </w:pPr>
      <w:r w:rsidRPr="0095230B">
        <w:rPr>
          <w:sz w:val="22"/>
          <w:szCs w:val="22"/>
        </w:rPr>
        <w:t>- по соглашению Сторон;</w:t>
      </w:r>
    </w:p>
    <w:p w:rsidR="009A7124" w:rsidRPr="0095230B" w:rsidRDefault="009A7124" w:rsidP="009A7124">
      <w:pPr>
        <w:jc w:val="both"/>
        <w:rPr>
          <w:sz w:val="22"/>
          <w:szCs w:val="22"/>
        </w:rPr>
      </w:pPr>
      <w:r w:rsidRPr="0095230B">
        <w:rPr>
          <w:sz w:val="22"/>
          <w:szCs w:val="22"/>
        </w:rPr>
        <w:t>- по решению суда;</w:t>
      </w:r>
    </w:p>
    <w:p w:rsidR="009A7124" w:rsidRPr="0095230B" w:rsidRDefault="009A7124" w:rsidP="009A7124">
      <w:pPr>
        <w:jc w:val="both"/>
        <w:rPr>
          <w:sz w:val="22"/>
          <w:szCs w:val="22"/>
        </w:rPr>
      </w:pPr>
      <w:r w:rsidRPr="0095230B">
        <w:rPr>
          <w:sz w:val="22"/>
          <w:szCs w:val="22"/>
        </w:rPr>
        <w:t>- в случае одностороннего отказа Стороны Контракта от исполнения Контракта в соответствии с гражданским законодательством.</w:t>
      </w:r>
    </w:p>
    <w:p w:rsidR="009A7124" w:rsidRPr="0095230B" w:rsidRDefault="009A7124" w:rsidP="009A7124">
      <w:pPr>
        <w:ind w:firstLine="567"/>
        <w:jc w:val="both"/>
        <w:rPr>
          <w:sz w:val="22"/>
          <w:szCs w:val="22"/>
        </w:rPr>
      </w:pPr>
      <w:r w:rsidRPr="0095230B">
        <w:rPr>
          <w:sz w:val="22"/>
          <w:szCs w:val="22"/>
        </w:rPr>
        <w:t>8.3. При заключении и исполнении Контракта изменение его условий не допускается, за исключением случаев, предусмотренных Законом о Контрактной системе.</w:t>
      </w:r>
    </w:p>
    <w:p w:rsidR="009A7124" w:rsidRPr="0095230B" w:rsidRDefault="009A7124" w:rsidP="009A7124">
      <w:pPr>
        <w:tabs>
          <w:tab w:val="left" w:pos="709"/>
        </w:tabs>
        <w:spacing w:before="240" w:after="120"/>
        <w:ind w:left="714" w:hanging="357"/>
        <w:jc w:val="center"/>
        <w:rPr>
          <w:b/>
          <w:bCs/>
          <w:color w:val="000000"/>
          <w:sz w:val="22"/>
          <w:szCs w:val="22"/>
        </w:rPr>
      </w:pPr>
      <w:r w:rsidRPr="0095230B">
        <w:rPr>
          <w:b/>
          <w:bCs/>
          <w:color w:val="000000"/>
          <w:sz w:val="22"/>
          <w:szCs w:val="22"/>
        </w:rPr>
        <w:t>9. Прочие условия</w:t>
      </w:r>
    </w:p>
    <w:p w:rsidR="009A7124" w:rsidRPr="0095230B" w:rsidRDefault="009A7124" w:rsidP="009A7124">
      <w:pPr>
        <w:ind w:firstLine="567"/>
        <w:jc w:val="both"/>
        <w:rPr>
          <w:sz w:val="22"/>
          <w:szCs w:val="22"/>
        </w:rPr>
      </w:pPr>
      <w:r w:rsidRPr="0095230B">
        <w:rPr>
          <w:sz w:val="22"/>
          <w:szCs w:val="22"/>
        </w:rPr>
        <w:t>9.1. Настоящий Контракт подписан в двух экземплярах, по одному экземпляру для каждой из Сторон.</w:t>
      </w:r>
    </w:p>
    <w:p w:rsidR="009A7124" w:rsidRPr="0095230B" w:rsidRDefault="009A7124" w:rsidP="009A7124">
      <w:pPr>
        <w:ind w:firstLine="567"/>
        <w:jc w:val="both"/>
        <w:rPr>
          <w:sz w:val="22"/>
          <w:szCs w:val="22"/>
        </w:rPr>
      </w:pPr>
      <w:r w:rsidRPr="0095230B">
        <w:rPr>
          <w:sz w:val="22"/>
          <w:szCs w:val="22"/>
        </w:rPr>
        <w:t>9.2. Все приложения, изменения или дополнения к настоящему Контракту оформляются в письменной форме и являются его неотъемлемой частью.</w:t>
      </w:r>
    </w:p>
    <w:p w:rsidR="009A7124" w:rsidRPr="0095230B" w:rsidRDefault="009A7124" w:rsidP="009A7124">
      <w:pPr>
        <w:ind w:firstLine="567"/>
        <w:jc w:val="both"/>
        <w:rPr>
          <w:sz w:val="22"/>
          <w:szCs w:val="22"/>
        </w:rPr>
      </w:pPr>
      <w:r w:rsidRPr="0095230B">
        <w:rPr>
          <w:sz w:val="22"/>
          <w:szCs w:val="22"/>
        </w:rPr>
        <w:t xml:space="preserve">9.3 </w:t>
      </w:r>
      <w:r w:rsidRPr="0095230B">
        <w:rPr>
          <w:color w:val="000000"/>
          <w:sz w:val="22"/>
          <w:szCs w:val="22"/>
        </w:rPr>
        <w:t xml:space="preserve">Во всем, что не предусмотрено Контрактом, Стороны руководствуются законодательством Российской Федерации. </w:t>
      </w:r>
      <w:r w:rsidRPr="0095230B">
        <w:rPr>
          <w:sz w:val="22"/>
          <w:szCs w:val="22"/>
        </w:rPr>
        <w:t xml:space="preserve"> </w:t>
      </w:r>
    </w:p>
    <w:p w:rsidR="009A7124" w:rsidRPr="0095230B" w:rsidRDefault="009A7124" w:rsidP="009A7124">
      <w:pPr>
        <w:tabs>
          <w:tab w:val="left" w:pos="709"/>
        </w:tabs>
        <w:spacing w:before="240" w:after="120"/>
        <w:ind w:left="714" w:hanging="357"/>
        <w:jc w:val="center"/>
        <w:rPr>
          <w:b/>
          <w:bCs/>
          <w:color w:val="000000"/>
          <w:sz w:val="22"/>
          <w:szCs w:val="22"/>
        </w:rPr>
      </w:pPr>
      <w:r w:rsidRPr="0095230B">
        <w:rPr>
          <w:b/>
          <w:bCs/>
          <w:color w:val="000000"/>
          <w:sz w:val="22"/>
          <w:szCs w:val="22"/>
        </w:rPr>
        <w:t>10. Приложения</w:t>
      </w:r>
    </w:p>
    <w:p w:rsidR="009A7124" w:rsidRPr="0095230B" w:rsidRDefault="009A7124" w:rsidP="009A7124">
      <w:pPr>
        <w:tabs>
          <w:tab w:val="left" w:pos="426"/>
        </w:tabs>
        <w:suppressAutoHyphens/>
        <w:jc w:val="both"/>
        <w:outlineLvl w:val="0"/>
        <w:rPr>
          <w:color w:val="000000"/>
          <w:sz w:val="22"/>
          <w:szCs w:val="22"/>
        </w:rPr>
      </w:pPr>
      <w:r w:rsidRPr="0095230B">
        <w:rPr>
          <w:color w:val="000000"/>
          <w:sz w:val="22"/>
          <w:szCs w:val="22"/>
        </w:rPr>
        <w:t>10.1. Неотъемлемой частью Контракта являются:</w:t>
      </w:r>
    </w:p>
    <w:p w:rsidR="009A7124" w:rsidRPr="0095230B" w:rsidRDefault="009A7124" w:rsidP="009A7124">
      <w:pPr>
        <w:tabs>
          <w:tab w:val="left" w:pos="426"/>
        </w:tabs>
        <w:suppressAutoHyphens/>
        <w:jc w:val="both"/>
        <w:outlineLvl w:val="0"/>
        <w:rPr>
          <w:color w:val="000000"/>
          <w:sz w:val="22"/>
          <w:szCs w:val="22"/>
        </w:rPr>
      </w:pPr>
      <w:r w:rsidRPr="0095230B">
        <w:rPr>
          <w:color w:val="000000"/>
          <w:sz w:val="22"/>
          <w:szCs w:val="22"/>
        </w:rPr>
        <w:t>- приложение № 1 «Спецификация»;</w:t>
      </w:r>
    </w:p>
    <w:p w:rsidR="009A7124" w:rsidRPr="0095230B" w:rsidRDefault="009A7124" w:rsidP="009A7124">
      <w:pPr>
        <w:tabs>
          <w:tab w:val="left" w:pos="426"/>
        </w:tabs>
        <w:suppressAutoHyphens/>
        <w:jc w:val="both"/>
        <w:outlineLvl w:val="0"/>
        <w:rPr>
          <w:color w:val="000000"/>
          <w:sz w:val="22"/>
          <w:szCs w:val="22"/>
        </w:rPr>
      </w:pPr>
      <w:r w:rsidRPr="0095230B">
        <w:rPr>
          <w:color w:val="000000"/>
          <w:sz w:val="22"/>
          <w:szCs w:val="22"/>
        </w:rPr>
        <w:t>-</w:t>
      </w:r>
      <w:r w:rsidRPr="0095230B">
        <w:rPr>
          <w:color w:val="000000"/>
          <w:sz w:val="22"/>
          <w:szCs w:val="22"/>
          <w:lang w:val="en-US"/>
        </w:rPr>
        <w:t> </w:t>
      </w:r>
      <w:r w:rsidRPr="0095230B">
        <w:rPr>
          <w:color w:val="000000"/>
          <w:sz w:val="22"/>
          <w:szCs w:val="22"/>
        </w:rPr>
        <w:t>приложение № 2 «Список грузополучателей и количество поставляемого товара».</w:t>
      </w:r>
    </w:p>
    <w:p w:rsidR="003F359C" w:rsidRPr="0095230B" w:rsidRDefault="009A7124" w:rsidP="00EB649B">
      <w:pPr>
        <w:spacing w:before="240" w:after="240"/>
        <w:jc w:val="center"/>
        <w:rPr>
          <w:b/>
          <w:bCs/>
          <w:sz w:val="22"/>
          <w:szCs w:val="22"/>
        </w:rPr>
      </w:pPr>
      <w:r w:rsidRPr="0095230B">
        <w:rPr>
          <w:b/>
          <w:bCs/>
          <w:sz w:val="22"/>
          <w:szCs w:val="22"/>
        </w:rPr>
        <w:t>11</w:t>
      </w:r>
      <w:r w:rsidR="003F359C" w:rsidRPr="0095230B">
        <w:rPr>
          <w:b/>
          <w:bCs/>
          <w:sz w:val="22"/>
          <w:szCs w:val="22"/>
        </w:rPr>
        <w:t>. Реквизиты и подписи Сторон</w:t>
      </w:r>
    </w:p>
    <w:tbl>
      <w:tblPr>
        <w:tblW w:w="0" w:type="auto"/>
        <w:tblInd w:w="-106" w:type="dxa"/>
        <w:tblLook w:val="00A0" w:firstRow="1" w:lastRow="0" w:firstColumn="1" w:lastColumn="0" w:noHBand="0" w:noVBand="0"/>
      </w:tblPr>
      <w:tblGrid>
        <w:gridCol w:w="4785"/>
        <w:gridCol w:w="4786"/>
        <w:gridCol w:w="318"/>
      </w:tblGrid>
      <w:tr w:rsidR="00D948DF" w:rsidRPr="006C63B4">
        <w:tc>
          <w:tcPr>
            <w:tcW w:w="4785" w:type="dxa"/>
          </w:tcPr>
          <w:p w:rsidR="00D948DF" w:rsidRPr="006C63B4" w:rsidRDefault="00D948DF" w:rsidP="00D948DF">
            <w:pPr>
              <w:keepNext/>
              <w:keepLines/>
              <w:suppressAutoHyphens/>
              <w:rPr>
                <w:b/>
                <w:bCs/>
                <w:color w:val="000000"/>
                <w:sz w:val="22"/>
                <w:szCs w:val="22"/>
              </w:rPr>
            </w:pPr>
            <w:r w:rsidRPr="006C63B4">
              <w:rPr>
                <w:b/>
                <w:bCs/>
                <w:color w:val="000000"/>
                <w:sz w:val="22"/>
                <w:szCs w:val="22"/>
              </w:rPr>
              <w:t>Заказчик</w:t>
            </w:r>
          </w:p>
        </w:tc>
        <w:tc>
          <w:tcPr>
            <w:tcW w:w="5104" w:type="dxa"/>
            <w:gridSpan w:val="2"/>
          </w:tcPr>
          <w:p w:rsidR="00D948DF" w:rsidRPr="006C63B4" w:rsidRDefault="00D948DF" w:rsidP="00D948DF">
            <w:pPr>
              <w:keepNext/>
              <w:keepLines/>
              <w:suppressAutoHyphens/>
              <w:rPr>
                <w:b/>
                <w:bCs/>
                <w:color w:val="000000"/>
                <w:sz w:val="22"/>
                <w:szCs w:val="22"/>
              </w:rPr>
            </w:pPr>
            <w:r w:rsidRPr="006C63B4">
              <w:rPr>
                <w:b/>
                <w:bCs/>
                <w:color w:val="000000"/>
                <w:sz w:val="22"/>
                <w:szCs w:val="22"/>
              </w:rPr>
              <w:t>Поставщик</w:t>
            </w:r>
          </w:p>
        </w:tc>
      </w:tr>
      <w:tr w:rsidR="00D948DF" w:rsidRPr="0076343B">
        <w:tc>
          <w:tcPr>
            <w:tcW w:w="4785" w:type="dxa"/>
          </w:tcPr>
          <w:p w:rsidR="00D948DF" w:rsidRPr="00EB796E" w:rsidRDefault="00D948DF" w:rsidP="00D948DF">
            <w:pPr>
              <w:rPr>
                <w:b/>
              </w:rPr>
            </w:pPr>
            <w:r w:rsidRPr="00EB796E">
              <w:rPr>
                <w:b/>
              </w:rPr>
              <w:t xml:space="preserve">Управление Федеральной налоговой службы по Новосибирской области </w:t>
            </w:r>
          </w:p>
          <w:p w:rsidR="00D948DF" w:rsidRPr="00EB796E" w:rsidRDefault="00D948DF" w:rsidP="00D948DF">
            <w:pPr>
              <w:ind w:right="-108"/>
            </w:pPr>
            <w:r w:rsidRPr="00EB796E">
              <w:t xml:space="preserve">Адрес: 630005, г. Новосибирск, ул. Каменская, 49 </w:t>
            </w:r>
          </w:p>
          <w:p w:rsidR="00D948DF" w:rsidRPr="00EB796E" w:rsidRDefault="00D948DF" w:rsidP="00D948DF">
            <w:pPr>
              <w:ind w:right="-108"/>
            </w:pPr>
            <w:r w:rsidRPr="00EB796E">
              <w:t xml:space="preserve">тел. 8(383) </w:t>
            </w:r>
            <w:r>
              <w:t>316-21-70</w:t>
            </w:r>
          </w:p>
          <w:p w:rsidR="00D948DF" w:rsidRPr="00EB796E" w:rsidRDefault="00D948DF" w:rsidP="00D948DF">
            <w:pPr>
              <w:autoSpaceDE w:val="0"/>
              <w:autoSpaceDN w:val="0"/>
              <w:adjustRightInd w:val="0"/>
              <w:jc w:val="both"/>
            </w:pPr>
            <w:r w:rsidRPr="00EB796E">
              <w:t>ИНН 5406299616, КПП 540601001</w:t>
            </w:r>
          </w:p>
          <w:p w:rsidR="00D948DF" w:rsidRPr="00EB796E" w:rsidRDefault="00D948DF" w:rsidP="00D948DF">
            <w:pPr>
              <w:tabs>
                <w:tab w:val="left" w:pos="4820"/>
              </w:tabs>
            </w:pPr>
            <w:r w:rsidRPr="00EB796E">
              <w:t xml:space="preserve">ОГРН 1045402550786, ОКАТО 50401386000 </w:t>
            </w:r>
          </w:p>
          <w:p w:rsidR="00D948DF" w:rsidRPr="00EB796E" w:rsidRDefault="00D948DF" w:rsidP="00D948DF">
            <w:pPr>
              <w:autoSpaceDE w:val="0"/>
              <w:autoSpaceDN w:val="0"/>
              <w:adjustRightInd w:val="0"/>
              <w:jc w:val="both"/>
            </w:pPr>
            <w:r w:rsidRPr="00EB796E">
              <w:t>УФК по Новосибирской области (Управление Федеральной налоговой службы по Новосибирской области, л/с 03511128330)</w:t>
            </w:r>
          </w:p>
          <w:p w:rsidR="00D948DF" w:rsidRPr="00EB796E" w:rsidRDefault="00D948DF" w:rsidP="00D948DF">
            <w:pPr>
              <w:autoSpaceDE w:val="0"/>
              <w:autoSpaceDN w:val="0"/>
              <w:adjustRightInd w:val="0"/>
              <w:jc w:val="both"/>
              <w:rPr>
                <w:sz w:val="18"/>
                <w:szCs w:val="18"/>
              </w:rPr>
            </w:pPr>
            <w:r w:rsidRPr="00EB796E">
              <w:t>Номер казначейского счета</w:t>
            </w:r>
            <w:r w:rsidRPr="00EB796E">
              <w:rPr>
                <w:sz w:val="18"/>
                <w:szCs w:val="18"/>
              </w:rPr>
              <w:t xml:space="preserve"> </w:t>
            </w:r>
            <w:r w:rsidRPr="00EB796E">
              <w:t>№</w:t>
            </w:r>
            <w:r w:rsidRPr="00EB796E">
              <w:rPr>
                <w:lang w:val="en-US"/>
              </w:rPr>
              <w:t> </w:t>
            </w:r>
            <w:r w:rsidRPr="00EB796E">
              <w:rPr>
                <w:sz w:val="18"/>
                <w:szCs w:val="18"/>
              </w:rPr>
              <w:t>03211643000000015100</w:t>
            </w:r>
          </w:p>
          <w:p w:rsidR="00D948DF" w:rsidRPr="00EB796E" w:rsidRDefault="00D948DF" w:rsidP="00D948DF">
            <w:pPr>
              <w:autoSpaceDE w:val="0"/>
              <w:autoSpaceDN w:val="0"/>
              <w:adjustRightInd w:val="0"/>
              <w:jc w:val="both"/>
            </w:pPr>
            <w:r w:rsidRPr="00EB796E">
              <w:t>Номер счета банка № 40102810445370000043</w:t>
            </w:r>
          </w:p>
          <w:p w:rsidR="00D948DF" w:rsidRPr="00EB796E" w:rsidRDefault="00D948DF" w:rsidP="00D948DF">
            <w:pPr>
              <w:autoSpaceDE w:val="0"/>
              <w:autoSpaceDN w:val="0"/>
              <w:adjustRightInd w:val="0"/>
              <w:jc w:val="both"/>
            </w:pPr>
            <w:r>
              <w:t>ОКЦ № 1 Сибирского ГУ Банка России</w:t>
            </w:r>
            <w:r w:rsidRPr="00EB796E">
              <w:t>//УФК по Новосибирской области, г. Новосибирск</w:t>
            </w:r>
          </w:p>
          <w:p w:rsidR="00D948DF" w:rsidRPr="00EB796E" w:rsidRDefault="00D948DF" w:rsidP="00D948DF">
            <w:pPr>
              <w:keepNext/>
              <w:keepLines/>
              <w:suppressAutoHyphens/>
              <w:jc w:val="both"/>
            </w:pPr>
            <w:r w:rsidRPr="00EB796E">
              <w:t>БИК банка (БИК ТОФК) 015004950</w:t>
            </w:r>
          </w:p>
          <w:p w:rsidR="00D948DF" w:rsidRPr="00EB796E" w:rsidRDefault="00D948DF" w:rsidP="00D948DF">
            <w:pPr>
              <w:keepNext/>
              <w:keepLines/>
              <w:suppressAutoHyphens/>
              <w:jc w:val="both"/>
              <w:rPr>
                <w:color w:val="000000"/>
              </w:rPr>
            </w:pPr>
          </w:p>
        </w:tc>
        <w:tc>
          <w:tcPr>
            <w:tcW w:w="5104" w:type="dxa"/>
            <w:gridSpan w:val="2"/>
          </w:tcPr>
          <w:p w:rsidR="00D948DF" w:rsidRPr="00D948DF" w:rsidRDefault="00D948DF" w:rsidP="00D948DF">
            <w:pPr>
              <w:contextualSpacing/>
              <w:rPr>
                <w:rFonts w:eastAsia="Times New Roman"/>
                <w:color w:val="000000"/>
              </w:rPr>
            </w:pPr>
          </w:p>
        </w:tc>
      </w:tr>
      <w:tr w:rsidR="00F770F9" w:rsidRPr="006C63B4" w:rsidTr="00F770F9">
        <w:trPr>
          <w:gridAfter w:val="1"/>
          <w:wAfter w:w="318" w:type="dxa"/>
        </w:trPr>
        <w:tc>
          <w:tcPr>
            <w:tcW w:w="4785" w:type="dxa"/>
          </w:tcPr>
          <w:p w:rsidR="00F770F9" w:rsidRPr="006C63B4" w:rsidRDefault="00F770F9" w:rsidP="00F770F9">
            <w:pPr>
              <w:keepNext/>
              <w:keepLines/>
              <w:suppressAutoHyphens/>
              <w:rPr>
                <w:color w:val="000000"/>
                <w:sz w:val="22"/>
                <w:szCs w:val="22"/>
              </w:rPr>
            </w:pPr>
            <w:r w:rsidRPr="006C63B4">
              <w:rPr>
                <w:color w:val="000000"/>
                <w:sz w:val="22"/>
                <w:szCs w:val="22"/>
              </w:rPr>
              <w:t>Заказчик</w:t>
            </w:r>
          </w:p>
        </w:tc>
        <w:tc>
          <w:tcPr>
            <w:tcW w:w="4786" w:type="dxa"/>
          </w:tcPr>
          <w:p w:rsidR="00F770F9" w:rsidRPr="006C63B4" w:rsidRDefault="00F770F9" w:rsidP="00D05B4E">
            <w:pPr>
              <w:keepNext/>
              <w:keepLines/>
              <w:tabs>
                <w:tab w:val="left" w:pos="450"/>
                <w:tab w:val="center" w:pos="2285"/>
              </w:tabs>
              <w:suppressAutoHyphens/>
              <w:rPr>
                <w:color w:val="000000"/>
                <w:sz w:val="22"/>
                <w:szCs w:val="22"/>
              </w:rPr>
            </w:pPr>
            <w:r w:rsidRPr="006C63B4">
              <w:rPr>
                <w:color w:val="000000"/>
                <w:sz w:val="22"/>
                <w:szCs w:val="22"/>
              </w:rPr>
              <w:t>Поставщик</w:t>
            </w:r>
          </w:p>
        </w:tc>
      </w:tr>
    </w:tbl>
    <w:p w:rsidR="00F770F9" w:rsidRPr="006C63B4" w:rsidRDefault="00832897" w:rsidP="00F770F9">
      <w:pPr>
        <w:pStyle w:val="af4"/>
        <w:rPr>
          <w:sz w:val="22"/>
          <w:szCs w:val="22"/>
        </w:rPr>
      </w:pPr>
      <w:r w:rsidRPr="006C63B4">
        <w:rPr>
          <w:sz w:val="22"/>
          <w:szCs w:val="22"/>
        </w:rPr>
        <w:t xml:space="preserve">_______________/ </w:t>
      </w:r>
      <w:r w:rsidR="0076343B">
        <w:rPr>
          <w:color w:val="000000"/>
          <w:sz w:val="22"/>
          <w:szCs w:val="22"/>
        </w:rPr>
        <w:t>Скрипко С.А.</w:t>
      </w:r>
      <w:r w:rsidR="00BA3FBD" w:rsidRPr="006C63B4">
        <w:rPr>
          <w:color w:val="000000"/>
          <w:sz w:val="22"/>
          <w:szCs w:val="22"/>
        </w:rPr>
        <w:t xml:space="preserve">           </w:t>
      </w:r>
      <w:r w:rsidR="00F770F9" w:rsidRPr="006C63B4">
        <w:rPr>
          <w:sz w:val="22"/>
          <w:szCs w:val="22"/>
        </w:rPr>
        <w:t xml:space="preserve">  </w:t>
      </w:r>
      <w:r w:rsidR="00077DD5" w:rsidRPr="006C63B4">
        <w:rPr>
          <w:sz w:val="22"/>
          <w:szCs w:val="22"/>
        </w:rPr>
        <w:t xml:space="preserve">              </w:t>
      </w:r>
      <w:r w:rsidR="00493FF6">
        <w:rPr>
          <w:sz w:val="22"/>
          <w:szCs w:val="22"/>
        </w:rPr>
        <w:t xml:space="preserve">  </w:t>
      </w:r>
      <w:r w:rsidR="00077DD5" w:rsidRPr="006C63B4">
        <w:rPr>
          <w:sz w:val="22"/>
          <w:szCs w:val="22"/>
        </w:rPr>
        <w:t>_______________/</w:t>
      </w:r>
      <w:r w:rsidR="00D948DF">
        <w:rPr>
          <w:sz w:val="22"/>
          <w:szCs w:val="22"/>
        </w:rPr>
        <w:t xml:space="preserve"> </w:t>
      </w:r>
    </w:p>
    <w:p w:rsidR="00F770F9" w:rsidRPr="006C63B4" w:rsidRDefault="00F770F9" w:rsidP="00F770F9">
      <w:pPr>
        <w:widowControl w:val="0"/>
        <w:autoSpaceDE w:val="0"/>
        <w:autoSpaceDN w:val="0"/>
        <w:adjustRightInd w:val="0"/>
        <w:rPr>
          <w:color w:val="000000"/>
          <w:sz w:val="22"/>
          <w:szCs w:val="22"/>
        </w:rPr>
      </w:pPr>
      <w:r w:rsidRPr="006C63B4">
        <w:rPr>
          <w:color w:val="000000"/>
          <w:sz w:val="22"/>
          <w:szCs w:val="22"/>
        </w:rPr>
        <w:t xml:space="preserve">«___» </w:t>
      </w:r>
      <w:r w:rsidR="006C6BE6" w:rsidRPr="006C63B4">
        <w:rPr>
          <w:color w:val="000000"/>
          <w:sz w:val="22"/>
          <w:szCs w:val="22"/>
        </w:rPr>
        <w:t>______</w:t>
      </w:r>
      <w:r w:rsidRPr="006C63B4">
        <w:rPr>
          <w:color w:val="000000"/>
          <w:sz w:val="22"/>
          <w:szCs w:val="22"/>
        </w:rPr>
        <w:t>202</w:t>
      </w:r>
      <w:r w:rsidR="001B37DF">
        <w:rPr>
          <w:color w:val="000000"/>
          <w:sz w:val="22"/>
          <w:szCs w:val="22"/>
        </w:rPr>
        <w:t>6</w:t>
      </w:r>
      <w:r w:rsidR="002A2C9B" w:rsidRPr="006C63B4">
        <w:rPr>
          <w:color w:val="000000"/>
          <w:sz w:val="22"/>
          <w:szCs w:val="22"/>
        </w:rPr>
        <w:t xml:space="preserve"> </w:t>
      </w:r>
      <w:r w:rsidRPr="006C63B4">
        <w:rPr>
          <w:color w:val="000000"/>
          <w:sz w:val="22"/>
          <w:szCs w:val="22"/>
        </w:rPr>
        <w:t xml:space="preserve">г.       </w:t>
      </w:r>
      <w:r w:rsidRPr="006C63B4">
        <w:rPr>
          <w:color w:val="000000"/>
          <w:sz w:val="22"/>
          <w:szCs w:val="22"/>
        </w:rPr>
        <w:tab/>
      </w:r>
      <w:r w:rsidRPr="006C63B4">
        <w:rPr>
          <w:color w:val="000000"/>
          <w:sz w:val="22"/>
          <w:szCs w:val="22"/>
        </w:rPr>
        <w:tab/>
        <w:t xml:space="preserve"> </w:t>
      </w:r>
      <w:r w:rsidR="00493FF6">
        <w:rPr>
          <w:color w:val="000000"/>
          <w:sz w:val="22"/>
          <w:szCs w:val="22"/>
        </w:rPr>
        <w:tab/>
        <w:t xml:space="preserve">          </w:t>
      </w:r>
      <w:r w:rsidRPr="006C63B4">
        <w:rPr>
          <w:color w:val="000000"/>
          <w:sz w:val="22"/>
          <w:szCs w:val="22"/>
        </w:rPr>
        <w:t>«___»</w:t>
      </w:r>
      <w:r w:rsidR="006C6BE6" w:rsidRPr="006C63B4">
        <w:rPr>
          <w:color w:val="000000"/>
          <w:sz w:val="22"/>
          <w:szCs w:val="22"/>
        </w:rPr>
        <w:t>_____</w:t>
      </w:r>
      <w:r w:rsidR="004F1EDC" w:rsidRPr="006C63B4">
        <w:rPr>
          <w:color w:val="000000"/>
          <w:sz w:val="22"/>
          <w:szCs w:val="22"/>
        </w:rPr>
        <w:t xml:space="preserve"> 202</w:t>
      </w:r>
      <w:r w:rsidR="001B37DF">
        <w:rPr>
          <w:color w:val="000000"/>
          <w:sz w:val="22"/>
          <w:szCs w:val="22"/>
        </w:rPr>
        <w:t>6</w:t>
      </w:r>
      <w:r w:rsidR="002A2C9B" w:rsidRPr="006C63B4">
        <w:rPr>
          <w:color w:val="000000"/>
          <w:sz w:val="22"/>
          <w:szCs w:val="22"/>
        </w:rPr>
        <w:t xml:space="preserve"> </w:t>
      </w:r>
      <w:r w:rsidR="004F1EDC" w:rsidRPr="006C63B4">
        <w:rPr>
          <w:color w:val="000000"/>
          <w:sz w:val="22"/>
          <w:szCs w:val="22"/>
        </w:rPr>
        <w:t xml:space="preserve">г.       </w:t>
      </w:r>
    </w:p>
    <w:p w:rsidR="00F770F9" w:rsidRPr="006C63B4" w:rsidRDefault="004F72A1" w:rsidP="00F770F9">
      <w:pPr>
        <w:widowControl w:val="0"/>
        <w:autoSpaceDE w:val="0"/>
        <w:autoSpaceDN w:val="0"/>
        <w:adjustRightInd w:val="0"/>
        <w:rPr>
          <w:color w:val="000000"/>
          <w:sz w:val="22"/>
          <w:szCs w:val="22"/>
        </w:rPr>
      </w:pPr>
      <w:r w:rsidRPr="006C63B4">
        <w:rPr>
          <w:color w:val="000000"/>
          <w:sz w:val="22"/>
          <w:szCs w:val="22"/>
        </w:rPr>
        <w:t xml:space="preserve">                       </w:t>
      </w:r>
      <w:r w:rsidR="00F770F9" w:rsidRPr="006C63B4">
        <w:rPr>
          <w:color w:val="000000"/>
          <w:sz w:val="22"/>
          <w:szCs w:val="22"/>
        </w:rPr>
        <w:t xml:space="preserve">      </w:t>
      </w:r>
      <w:r w:rsidR="00493FF6">
        <w:rPr>
          <w:color w:val="000000"/>
          <w:sz w:val="22"/>
          <w:szCs w:val="22"/>
        </w:rPr>
        <w:t xml:space="preserve">       </w:t>
      </w:r>
      <w:r w:rsidR="00F770F9" w:rsidRPr="006C63B4">
        <w:rPr>
          <w:color w:val="000000"/>
          <w:sz w:val="22"/>
          <w:szCs w:val="22"/>
        </w:rPr>
        <w:t>М</w:t>
      </w:r>
      <w:r w:rsidR="00493FF6">
        <w:rPr>
          <w:color w:val="000000"/>
          <w:sz w:val="22"/>
          <w:szCs w:val="22"/>
        </w:rPr>
        <w:t xml:space="preserve">.П.                                          </w:t>
      </w:r>
      <w:r w:rsidR="00F770F9" w:rsidRPr="006C63B4">
        <w:rPr>
          <w:color w:val="000000"/>
          <w:sz w:val="22"/>
          <w:szCs w:val="22"/>
        </w:rPr>
        <w:tab/>
        <w:t xml:space="preserve">                               М.П.</w:t>
      </w:r>
    </w:p>
    <w:p w:rsidR="004F72A1" w:rsidRPr="00EB796E" w:rsidRDefault="009A7124" w:rsidP="009A7124">
      <w:pPr>
        <w:widowControl w:val="0"/>
        <w:autoSpaceDE w:val="0"/>
        <w:autoSpaceDN w:val="0"/>
        <w:adjustRightInd w:val="0"/>
        <w:jc w:val="center"/>
        <w:rPr>
          <w:color w:val="000000"/>
          <w:sz w:val="24"/>
          <w:szCs w:val="24"/>
        </w:rPr>
      </w:pPr>
      <w:r>
        <w:rPr>
          <w:color w:val="000000"/>
          <w:sz w:val="24"/>
          <w:szCs w:val="24"/>
        </w:rPr>
        <w:lastRenderedPageBreak/>
        <w:t xml:space="preserve">                                                                                                    П</w:t>
      </w:r>
      <w:r w:rsidR="004F72A1" w:rsidRPr="00EB796E">
        <w:rPr>
          <w:color w:val="000000"/>
          <w:sz w:val="24"/>
          <w:szCs w:val="24"/>
        </w:rPr>
        <w:t xml:space="preserve">риложение № 1 </w:t>
      </w:r>
    </w:p>
    <w:p w:rsidR="004F72A1" w:rsidRPr="00EB796E" w:rsidRDefault="004F72A1" w:rsidP="002A2C9B">
      <w:pPr>
        <w:keepNext/>
        <w:keepLines/>
        <w:suppressAutoHyphens/>
        <w:ind w:left="7372" w:hanging="284"/>
        <w:rPr>
          <w:color w:val="000000"/>
          <w:sz w:val="24"/>
          <w:szCs w:val="24"/>
        </w:rPr>
      </w:pPr>
      <w:r w:rsidRPr="00EB796E">
        <w:rPr>
          <w:color w:val="000000"/>
          <w:sz w:val="24"/>
          <w:szCs w:val="24"/>
        </w:rPr>
        <w:t>к Контракту №</w:t>
      </w:r>
      <w:r w:rsidR="00EB796E" w:rsidRPr="00EB796E">
        <w:rPr>
          <w:color w:val="000000"/>
          <w:sz w:val="24"/>
          <w:szCs w:val="24"/>
        </w:rPr>
        <w:t xml:space="preserve"> </w:t>
      </w:r>
    </w:p>
    <w:p w:rsidR="004F72A1" w:rsidRPr="00EB796E" w:rsidRDefault="004F72A1" w:rsidP="002A2C9B">
      <w:pPr>
        <w:keepNext/>
        <w:keepLines/>
        <w:suppressAutoHyphens/>
        <w:ind w:left="7372" w:hanging="284"/>
        <w:jc w:val="both"/>
        <w:rPr>
          <w:color w:val="000000"/>
        </w:rPr>
      </w:pPr>
      <w:r w:rsidRPr="00EB796E">
        <w:rPr>
          <w:color w:val="000000"/>
          <w:sz w:val="24"/>
          <w:szCs w:val="24"/>
        </w:rPr>
        <w:t xml:space="preserve">от «___» </w:t>
      </w:r>
      <w:r w:rsidR="00A07E44" w:rsidRPr="00EB796E">
        <w:rPr>
          <w:color w:val="000000"/>
          <w:sz w:val="24"/>
          <w:szCs w:val="24"/>
        </w:rPr>
        <w:t>______</w:t>
      </w:r>
      <w:r w:rsidR="005E43B1">
        <w:rPr>
          <w:color w:val="000000"/>
          <w:sz w:val="24"/>
          <w:szCs w:val="24"/>
        </w:rPr>
        <w:t xml:space="preserve"> </w:t>
      </w:r>
      <w:r w:rsidRPr="00EB796E">
        <w:rPr>
          <w:color w:val="000000"/>
          <w:sz w:val="24"/>
          <w:szCs w:val="24"/>
        </w:rPr>
        <w:t>202</w:t>
      </w:r>
      <w:r w:rsidR="00727B0B">
        <w:rPr>
          <w:color w:val="000000"/>
          <w:sz w:val="24"/>
          <w:szCs w:val="24"/>
        </w:rPr>
        <w:t>6</w:t>
      </w:r>
      <w:r w:rsidRPr="00EB796E">
        <w:rPr>
          <w:color w:val="000000"/>
          <w:sz w:val="24"/>
          <w:szCs w:val="24"/>
        </w:rPr>
        <w:t>г.</w:t>
      </w:r>
    </w:p>
    <w:p w:rsidR="007915E5" w:rsidRDefault="007915E5" w:rsidP="002A2C9B">
      <w:pPr>
        <w:spacing w:before="120" w:after="120"/>
        <w:jc w:val="center"/>
        <w:rPr>
          <w:b/>
          <w:bCs/>
          <w:color w:val="000000"/>
        </w:rPr>
      </w:pPr>
    </w:p>
    <w:p w:rsidR="004F72A1" w:rsidRPr="00EB796E" w:rsidRDefault="004F72A1" w:rsidP="002A2C9B">
      <w:pPr>
        <w:spacing w:before="120" w:after="120"/>
        <w:jc w:val="center"/>
        <w:rPr>
          <w:b/>
          <w:bCs/>
          <w:color w:val="000000"/>
        </w:rPr>
      </w:pPr>
      <w:r w:rsidRPr="00EB796E">
        <w:rPr>
          <w:b/>
          <w:bCs/>
          <w:color w:val="000000"/>
        </w:rPr>
        <w:t>СПЕЦИФИКАЦИЯ</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750"/>
        <w:gridCol w:w="851"/>
        <w:gridCol w:w="708"/>
        <w:gridCol w:w="709"/>
        <w:gridCol w:w="2126"/>
        <w:gridCol w:w="993"/>
        <w:gridCol w:w="1134"/>
        <w:gridCol w:w="992"/>
      </w:tblGrid>
      <w:tr w:rsidR="009D1305" w:rsidRPr="0093273E" w:rsidTr="007915E5">
        <w:trPr>
          <w:trHeight w:val="570"/>
        </w:trPr>
        <w:tc>
          <w:tcPr>
            <w:tcW w:w="547" w:type="dxa"/>
            <w:vMerge w:val="restart"/>
            <w:tcBorders>
              <w:top w:val="single" w:sz="12" w:space="0" w:color="auto"/>
            </w:tcBorders>
            <w:shd w:val="clear" w:color="auto" w:fill="auto"/>
            <w:vAlign w:val="center"/>
          </w:tcPr>
          <w:p w:rsidR="009D1305" w:rsidRPr="0093273E" w:rsidRDefault="009D1305" w:rsidP="009D1305">
            <w:pPr>
              <w:jc w:val="center"/>
              <w:rPr>
                <w:rFonts w:eastAsia="Times New Roman"/>
                <w:sz w:val="18"/>
                <w:szCs w:val="18"/>
              </w:rPr>
            </w:pPr>
            <w:r w:rsidRPr="0093273E">
              <w:rPr>
                <w:rFonts w:eastAsia="Times New Roman"/>
                <w:sz w:val="18"/>
                <w:szCs w:val="18"/>
              </w:rPr>
              <w:t>№</w:t>
            </w:r>
          </w:p>
        </w:tc>
        <w:tc>
          <w:tcPr>
            <w:tcW w:w="1750" w:type="dxa"/>
            <w:vMerge w:val="restart"/>
            <w:tcBorders>
              <w:top w:val="single" w:sz="12" w:space="0" w:color="auto"/>
            </w:tcBorders>
            <w:shd w:val="clear" w:color="auto" w:fill="auto"/>
            <w:vAlign w:val="center"/>
          </w:tcPr>
          <w:p w:rsidR="009D1305" w:rsidRPr="0093273E" w:rsidRDefault="009D1305" w:rsidP="009D1305">
            <w:pPr>
              <w:jc w:val="center"/>
              <w:rPr>
                <w:sz w:val="18"/>
                <w:szCs w:val="18"/>
                <w:shd w:val="clear" w:color="auto" w:fill="FFFFFF"/>
              </w:rPr>
            </w:pPr>
            <w:r w:rsidRPr="0093273E">
              <w:rPr>
                <w:rFonts w:eastAsia="Times New Roman"/>
                <w:sz w:val="18"/>
                <w:szCs w:val="18"/>
              </w:rPr>
              <w:t>Наименование товара, входящего в объект закупки</w:t>
            </w:r>
          </w:p>
        </w:tc>
        <w:tc>
          <w:tcPr>
            <w:tcW w:w="851" w:type="dxa"/>
            <w:vMerge w:val="restart"/>
            <w:tcBorders>
              <w:top w:val="single" w:sz="12" w:space="0" w:color="auto"/>
            </w:tcBorders>
            <w:vAlign w:val="center"/>
          </w:tcPr>
          <w:p w:rsidR="009D1305" w:rsidRPr="0093273E" w:rsidRDefault="009D1305" w:rsidP="009D1305">
            <w:pPr>
              <w:jc w:val="center"/>
              <w:rPr>
                <w:rFonts w:eastAsia="Times New Roman"/>
                <w:sz w:val="18"/>
                <w:szCs w:val="18"/>
              </w:rPr>
            </w:pPr>
            <w:r w:rsidRPr="007915E5">
              <w:rPr>
                <w:rFonts w:eastAsia="Times New Roman"/>
                <w:sz w:val="18"/>
                <w:szCs w:val="18"/>
              </w:rPr>
              <w:t>Страна происхождения</w:t>
            </w:r>
          </w:p>
        </w:tc>
        <w:tc>
          <w:tcPr>
            <w:tcW w:w="708" w:type="dxa"/>
            <w:vMerge w:val="restart"/>
            <w:tcBorders>
              <w:top w:val="single" w:sz="12" w:space="0" w:color="auto"/>
            </w:tcBorders>
            <w:shd w:val="clear" w:color="auto" w:fill="auto"/>
            <w:vAlign w:val="center"/>
          </w:tcPr>
          <w:p w:rsidR="009D1305" w:rsidRPr="0093273E" w:rsidRDefault="009D1305" w:rsidP="009D1305">
            <w:pPr>
              <w:jc w:val="center"/>
              <w:rPr>
                <w:rFonts w:eastAsia="Times New Roman"/>
                <w:sz w:val="18"/>
                <w:szCs w:val="18"/>
              </w:rPr>
            </w:pPr>
            <w:r w:rsidRPr="0093273E">
              <w:rPr>
                <w:rFonts w:eastAsia="Times New Roman"/>
                <w:sz w:val="18"/>
                <w:szCs w:val="18"/>
              </w:rPr>
              <w:t>Ед. изм</w:t>
            </w:r>
            <w:r w:rsidR="0093273E">
              <w:rPr>
                <w:rFonts w:eastAsia="Times New Roman"/>
                <w:sz w:val="18"/>
                <w:szCs w:val="18"/>
              </w:rPr>
              <w:t>.</w:t>
            </w:r>
          </w:p>
        </w:tc>
        <w:tc>
          <w:tcPr>
            <w:tcW w:w="709" w:type="dxa"/>
            <w:vMerge w:val="restart"/>
            <w:tcBorders>
              <w:top w:val="single" w:sz="12" w:space="0" w:color="auto"/>
            </w:tcBorders>
            <w:shd w:val="clear" w:color="auto" w:fill="auto"/>
            <w:noWrap/>
            <w:vAlign w:val="center"/>
          </w:tcPr>
          <w:p w:rsidR="009D1305" w:rsidRPr="0093273E" w:rsidRDefault="009D1305" w:rsidP="009D1305">
            <w:pPr>
              <w:jc w:val="center"/>
              <w:rPr>
                <w:rFonts w:eastAsia="Times New Roman"/>
                <w:sz w:val="18"/>
                <w:szCs w:val="18"/>
              </w:rPr>
            </w:pPr>
            <w:r w:rsidRPr="0093273E">
              <w:rPr>
                <w:rFonts w:eastAsia="Times New Roman"/>
                <w:sz w:val="18"/>
                <w:szCs w:val="18"/>
              </w:rPr>
              <w:t>Кол-во</w:t>
            </w:r>
          </w:p>
        </w:tc>
        <w:tc>
          <w:tcPr>
            <w:tcW w:w="3119" w:type="dxa"/>
            <w:gridSpan w:val="2"/>
            <w:tcBorders>
              <w:top w:val="single" w:sz="12" w:space="0" w:color="auto"/>
              <w:bottom w:val="single" w:sz="4" w:space="0" w:color="auto"/>
            </w:tcBorders>
            <w:shd w:val="clear" w:color="auto" w:fill="auto"/>
            <w:vAlign w:val="center"/>
          </w:tcPr>
          <w:p w:rsidR="009D1305" w:rsidRPr="0093273E" w:rsidRDefault="009D1305" w:rsidP="009D1305">
            <w:pPr>
              <w:ind w:left="-108"/>
              <w:jc w:val="center"/>
              <w:rPr>
                <w:rFonts w:eastAsia="Times New Roman"/>
                <w:sz w:val="18"/>
                <w:szCs w:val="18"/>
              </w:rPr>
            </w:pPr>
            <w:r w:rsidRPr="0093273E">
              <w:rPr>
                <w:rFonts w:eastAsia="Times New Roman"/>
                <w:sz w:val="18"/>
                <w:szCs w:val="18"/>
              </w:rPr>
              <w:t>Характеристика товара</w:t>
            </w:r>
          </w:p>
        </w:tc>
        <w:tc>
          <w:tcPr>
            <w:tcW w:w="1134" w:type="dxa"/>
            <w:vMerge w:val="restart"/>
            <w:tcBorders>
              <w:top w:val="single" w:sz="12" w:space="0" w:color="auto"/>
            </w:tcBorders>
            <w:vAlign w:val="center"/>
          </w:tcPr>
          <w:p w:rsidR="009D1305" w:rsidRPr="0093273E" w:rsidRDefault="009D1305" w:rsidP="009D1305">
            <w:pPr>
              <w:ind w:left="-108"/>
              <w:jc w:val="center"/>
              <w:rPr>
                <w:rFonts w:eastAsia="Times New Roman"/>
                <w:sz w:val="18"/>
                <w:szCs w:val="18"/>
              </w:rPr>
            </w:pPr>
            <w:r w:rsidRPr="0093273E">
              <w:rPr>
                <w:sz w:val="18"/>
                <w:szCs w:val="18"/>
              </w:rPr>
              <w:t>Цена за ед., руб.</w:t>
            </w:r>
          </w:p>
        </w:tc>
        <w:tc>
          <w:tcPr>
            <w:tcW w:w="992" w:type="dxa"/>
            <w:vMerge w:val="restart"/>
            <w:tcBorders>
              <w:top w:val="single" w:sz="12" w:space="0" w:color="auto"/>
            </w:tcBorders>
            <w:vAlign w:val="center"/>
          </w:tcPr>
          <w:p w:rsidR="009D1305" w:rsidRPr="0093273E" w:rsidRDefault="009D1305" w:rsidP="009D1305">
            <w:pPr>
              <w:ind w:left="-108"/>
              <w:jc w:val="center"/>
              <w:rPr>
                <w:rFonts w:eastAsia="Times New Roman"/>
                <w:sz w:val="18"/>
                <w:szCs w:val="18"/>
              </w:rPr>
            </w:pPr>
            <w:r w:rsidRPr="0093273E">
              <w:rPr>
                <w:sz w:val="18"/>
                <w:szCs w:val="18"/>
              </w:rPr>
              <w:t>Стоимость, руб.</w:t>
            </w:r>
          </w:p>
        </w:tc>
      </w:tr>
      <w:tr w:rsidR="009D1305" w:rsidRPr="0093273E" w:rsidTr="007915E5">
        <w:trPr>
          <w:trHeight w:val="570"/>
        </w:trPr>
        <w:tc>
          <w:tcPr>
            <w:tcW w:w="547" w:type="dxa"/>
            <w:vMerge/>
            <w:tcBorders>
              <w:bottom w:val="single" w:sz="12" w:space="0" w:color="auto"/>
            </w:tcBorders>
            <w:shd w:val="clear" w:color="auto" w:fill="auto"/>
            <w:vAlign w:val="center"/>
          </w:tcPr>
          <w:p w:rsidR="009D1305" w:rsidRPr="0093273E" w:rsidRDefault="009D1305" w:rsidP="009D1305">
            <w:pPr>
              <w:jc w:val="center"/>
              <w:rPr>
                <w:rFonts w:eastAsia="Times New Roman"/>
                <w:sz w:val="18"/>
                <w:szCs w:val="18"/>
              </w:rPr>
            </w:pPr>
          </w:p>
        </w:tc>
        <w:tc>
          <w:tcPr>
            <w:tcW w:w="1750" w:type="dxa"/>
            <w:vMerge/>
            <w:tcBorders>
              <w:bottom w:val="single" w:sz="12" w:space="0" w:color="auto"/>
            </w:tcBorders>
            <w:shd w:val="clear" w:color="auto" w:fill="auto"/>
            <w:vAlign w:val="center"/>
          </w:tcPr>
          <w:p w:rsidR="009D1305" w:rsidRPr="0093273E" w:rsidRDefault="009D1305" w:rsidP="009D1305">
            <w:pPr>
              <w:jc w:val="center"/>
              <w:rPr>
                <w:rFonts w:eastAsia="Times New Roman"/>
                <w:sz w:val="18"/>
                <w:szCs w:val="18"/>
              </w:rPr>
            </w:pPr>
          </w:p>
        </w:tc>
        <w:tc>
          <w:tcPr>
            <w:tcW w:w="851" w:type="dxa"/>
            <w:vMerge/>
            <w:tcBorders>
              <w:bottom w:val="single" w:sz="12" w:space="0" w:color="auto"/>
            </w:tcBorders>
            <w:vAlign w:val="center"/>
          </w:tcPr>
          <w:p w:rsidR="009D1305" w:rsidRPr="0093273E" w:rsidRDefault="009D1305" w:rsidP="009D1305">
            <w:pPr>
              <w:jc w:val="center"/>
              <w:rPr>
                <w:rFonts w:eastAsia="Times New Roman"/>
                <w:sz w:val="18"/>
                <w:szCs w:val="18"/>
              </w:rPr>
            </w:pPr>
          </w:p>
        </w:tc>
        <w:tc>
          <w:tcPr>
            <w:tcW w:w="708" w:type="dxa"/>
            <w:vMerge/>
            <w:tcBorders>
              <w:bottom w:val="single" w:sz="12" w:space="0" w:color="auto"/>
            </w:tcBorders>
            <w:shd w:val="clear" w:color="auto" w:fill="auto"/>
            <w:vAlign w:val="center"/>
          </w:tcPr>
          <w:p w:rsidR="009D1305" w:rsidRPr="0093273E" w:rsidRDefault="009D1305" w:rsidP="009D1305">
            <w:pPr>
              <w:jc w:val="center"/>
              <w:rPr>
                <w:rFonts w:eastAsia="Times New Roman"/>
                <w:sz w:val="18"/>
                <w:szCs w:val="18"/>
              </w:rPr>
            </w:pPr>
          </w:p>
        </w:tc>
        <w:tc>
          <w:tcPr>
            <w:tcW w:w="709" w:type="dxa"/>
            <w:vMerge/>
            <w:tcBorders>
              <w:bottom w:val="single" w:sz="12" w:space="0" w:color="auto"/>
            </w:tcBorders>
            <w:shd w:val="clear" w:color="auto" w:fill="auto"/>
            <w:noWrap/>
            <w:vAlign w:val="center"/>
          </w:tcPr>
          <w:p w:rsidR="009D1305" w:rsidRPr="0093273E" w:rsidRDefault="009D1305" w:rsidP="009D1305">
            <w:pPr>
              <w:jc w:val="center"/>
              <w:rPr>
                <w:rFonts w:eastAsia="Times New Roman"/>
                <w:sz w:val="18"/>
                <w:szCs w:val="18"/>
              </w:rPr>
            </w:pPr>
          </w:p>
        </w:tc>
        <w:tc>
          <w:tcPr>
            <w:tcW w:w="2126" w:type="dxa"/>
            <w:tcBorders>
              <w:top w:val="single" w:sz="4" w:space="0" w:color="auto"/>
              <w:bottom w:val="single" w:sz="12" w:space="0" w:color="auto"/>
            </w:tcBorders>
            <w:shd w:val="clear" w:color="auto" w:fill="auto"/>
            <w:vAlign w:val="center"/>
          </w:tcPr>
          <w:p w:rsidR="009D1305" w:rsidRPr="0093273E" w:rsidRDefault="009D1305" w:rsidP="009D1305">
            <w:pPr>
              <w:jc w:val="center"/>
              <w:rPr>
                <w:sz w:val="18"/>
                <w:szCs w:val="18"/>
                <w:shd w:val="clear" w:color="auto" w:fill="FFFFFF"/>
              </w:rPr>
            </w:pPr>
            <w:r w:rsidRPr="0093273E">
              <w:rPr>
                <w:rFonts w:eastAsia="Times New Roman"/>
                <w:sz w:val="18"/>
                <w:szCs w:val="18"/>
              </w:rPr>
              <w:t>Наименование и ед. изм. показателя</w:t>
            </w:r>
          </w:p>
        </w:tc>
        <w:tc>
          <w:tcPr>
            <w:tcW w:w="993" w:type="dxa"/>
            <w:tcBorders>
              <w:top w:val="single" w:sz="4" w:space="0" w:color="auto"/>
              <w:bottom w:val="single" w:sz="12" w:space="0" w:color="auto"/>
            </w:tcBorders>
            <w:vAlign w:val="center"/>
          </w:tcPr>
          <w:p w:rsidR="009D1305" w:rsidRPr="0093273E" w:rsidRDefault="009D1305" w:rsidP="009D1305">
            <w:pPr>
              <w:ind w:left="-108"/>
              <w:jc w:val="center"/>
              <w:rPr>
                <w:rFonts w:eastAsia="Times New Roman"/>
                <w:sz w:val="18"/>
                <w:szCs w:val="18"/>
              </w:rPr>
            </w:pPr>
            <w:r w:rsidRPr="0093273E">
              <w:rPr>
                <w:rFonts w:eastAsia="Times New Roman"/>
                <w:sz w:val="18"/>
                <w:szCs w:val="18"/>
              </w:rPr>
              <w:t>Описание, значение</w:t>
            </w:r>
          </w:p>
        </w:tc>
        <w:tc>
          <w:tcPr>
            <w:tcW w:w="1134" w:type="dxa"/>
            <w:vMerge/>
            <w:tcBorders>
              <w:bottom w:val="single" w:sz="12" w:space="0" w:color="auto"/>
            </w:tcBorders>
            <w:vAlign w:val="center"/>
          </w:tcPr>
          <w:p w:rsidR="009D1305" w:rsidRPr="0093273E" w:rsidRDefault="009D1305" w:rsidP="009D1305">
            <w:pPr>
              <w:ind w:left="-108"/>
              <w:jc w:val="center"/>
              <w:rPr>
                <w:rFonts w:eastAsia="Times New Roman"/>
                <w:sz w:val="18"/>
                <w:szCs w:val="18"/>
              </w:rPr>
            </w:pPr>
          </w:p>
        </w:tc>
        <w:tc>
          <w:tcPr>
            <w:tcW w:w="992" w:type="dxa"/>
            <w:vMerge/>
            <w:tcBorders>
              <w:bottom w:val="single" w:sz="12" w:space="0" w:color="auto"/>
            </w:tcBorders>
            <w:vAlign w:val="center"/>
          </w:tcPr>
          <w:p w:rsidR="009D1305" w:rsidRPr="0093273E" w:rsidRDefault="009D1305" w:rsidP="009D1305">
            <w:pPr>
              <w:ind w:left="-108"/>
              <w:jc w:val="center"/>
              <w:rPr>
                <w:rFonts w:eastAsia="Times New Roman"/>
                <w:sz w:val="18"/>
                <w:szCs w:val="18"/>
              </w:rPr>
            </w:pPr>
          </w:p>
        </w:tc>
      </w:tr>
      <w:tr w:rsidR="00727B0B" w:rsidRPr="0093273E" w:rsidTr="007915E5">
        <w:trPr>
          <w:trHeight w:val="20"/>
        </w:trPr>
        <w:tc>
          <w:tcPr>
            <w:tcW w:w="547" w:type="dxa"/>
            <w:vMerge w:val="restart"/>
            <w:tcBorders>
              <w:top w:val="single" w:sz="8" w:space="0" w:color="auto"/>
            </w:tcBorders>
            <w:shd w:val="clear" w:color="auto" w:fill="auto"/>
            <w:vAlign w:val="center"/>
          </w:tcPr>
          <w:p w:rsidR="00727B0B" w:rsidRPr="004D3DE8" w:rsidRDefault="00727B0B" w:rsidP="00727B0B">
            <w:pPr>
              <w:jc w:val="center"/>
              <w:rPr>
                <w:rFonts w:eastAsia="Times New Roman"/>
              </w:rPr>
            </w:pPr>
            <w:r w:rsidRPr="004D3DE8">
              <w:rPr>
                <w:rFonts w:eastAsia="Times New Roman"/>
              </w:rPr>
              <w:t>1.</w:t>
            </w:r>
          </w:p>
        </w:tc>
        <w:tc>
          <w:tcPr>
            <w:tcW w:w="1750" w:type="dxa"/>
            <w:vMerge w:val="restart"/>
            <w:tcBorders>
              <w:top w:val="single" w:sz="8" w:space="0" w:color="auto"/>
            </w:tcBorders>
            <w:shd w:val="clear" w:color="auto" w:fill="auto"/>
            <w:vAlign w:val="center"/>
          </w:tcPr>
          <w:p w:rsidR="00727B0B" w:rsidRPr="00EB234B" w:rsidRDefault="00E36D6C" w:rsidP="00727B0B">
            <w:pPr>
              <w:rPr>
                <w:rFonts w:eastAsia="Times New Roman"/>
                <w:iCs/>
                <w:color w:val="777777"/>
              </w:rPr>
            </w:pPr>
            <w:r w:rsidRPr="0080007A">
              <w:t>Оперативная память DDR</w:t>
            </w:r>
            <w:r w:rsidRPr="0080007A">
              <w:rPr>
                <w:lang w:val="en-US"/>
              </w:rPr>
              <w:t>II</w:t>
            </w:r>
            <w:r w:rsidRPr="0080007A">
              <w:t xml:space="preserve"> 8Gb, 2</w:t>
            </w:r>
            <w:r w:rsidRPr="0080007A">
              <w:rPr>
                <w:lang w:val="en-US"/>
              </w:rPr>
              <w:t>x</w:t>
            </w:r>
            <w:r w:rsidRPr="0080007A">
              <w:t>4</w:t>
            </w:r>
            <w:r w:rsidRPr="0080007A">
              <w:rPr>
                <w:lang w:val="en-US"/>
              </w:rPr>
              <w:t>Gb</w:t>
            </w:r>
            <w:r w:rsidRPr="0080007A">
              <w:t>, 667MHz Kings</w:t>
            </w:r>
            <w:r w:rsidRPr="0080007A">
              <w:rPr>
                <w:lang w:val="en-US"/>
              </w:rPr>
              <w:t>ton</w:t>
            </w:r>
            <w:r w:rsidRPr="0080007A">
              <w:t xml:space="preserve"> K</w:t>
            </w:r>
            <w:r w:rsidRPr="0080007A">
              <w:rPr>
                <w:lang w:val="en-US"/>
              </w:rPr>
              <w:t>TM</w:t>
            </w:r>
            <w:r w:rsidRPr="0080007A">
              <w:t>2759</w:t>
            </w:r>
            <w:r w:rsidRPr="0080007A">
              <w:rPr>
                <w:lang w:val="en-US"/>
              </w:rPr>
              <w:t>K</w:t>
            </w:r>
            <w:r w:rsidRPr="0080007A">
              <w:t>2/8</w:t>
            </w:r>
            <w:r w:rsidRPr="0080007A">
              <w:rPr>
                <w:lang w:val="en-US"/>
              </w:rPr>
              <w:t>G</w:t>
            </w:r>
            <w:r w:rsidRPr="0080007A">
              <w:t xml:space="preserve"> (</w:t>
            </w:r>
            <w:r w:rsidRPr="0080007A">
              <w:rPr>
                <w:color w:val="000000"/>
              </w:rPr>
              <w:t>совместима с сервером IBM System X3850 M2 Type 7141</w:t>
            </w:r>
            <w:r w:rsidRPr="0080007A">
              <w:t>)</w:t>
            </w:r>
          </w:p>
        </w:tc>
        <w:tc>
          <w:tcPr>
            <w:tcW w:w="851" w:type="dxa"/>
            <w:vMerge w:val="restart"/>
            <w:tcBorders>
              <w:top w:val="single" w:sz="8" w:space="0" w:color="auto"/>
            </w:tcBorders>
            <w:vAlign w:val="center"/>
          </w:tcPr>
          <w:p w:rsidR="00727B0B" w:rsidRPr="007915E5" w:rsidRDefault="007915E5" w:rsidP="00727B0B">
            <w:pPr>
              <w:jc w:val="center"/>
              <w:rPr>
                <w:rFonts w:eastAsia="Times New Roman"/>
              </w:rPr>
            </w:pPr>
            <w:r>
              <w:rPr>
                <w:rFonts w:eastAsia="Times New Roman"/>
              </w:rPr>
              <w:t>Китай</w:t>
            </w:r>
          </w:p>
        </w:tc>
        <w:tc>
          <w:tcPr>
            <w:tcW w:w="708" w:type="dxa"/>
            <w:vMerge w:val="restart"/>
            <w:tcBorders>
              <w:top w:val="single" w:sz="8" w:space="0" w:color="auto"/>
            </w:tcBorders>
            <w:shd w:val="clear" w:color="auto" w:fill="auto"/>
            <w:vAlign w:val="center"/>
          </w:tcPr>
          <w:p w:rsidR="00727B0B" w:rsidRPr="004D3DE8" w:rsidRDefault="00727B0B" w:rsidP="00727B0B">
            <w:pPr>
              <w:jc w:val="center"/>
              <w:rPr>
                <w:rFonts w:eastAsia="Times New Roman"/>
              </w:rPr>
            </w:pPr>
            <w:r w:rsidRPr="004D3DE8">
              <w:rPr>
                <w:rFonts w:eastAsia="Times New Roman"/>
              </w:rPr>
              <w:t>Шт.</w:t>
            </w:r>
          </w:p>
        </w:tc>
        <w:tc>
          <w:tcPr>
            <w:tcW w:w="709" w:type="dxa"/>
            <w:vMerge w:val="restart"/>
            <w:tcBorders>
              <w:top w:val="single" w:sz="8" w:space="0" w:color="auto"/>
            </w:tcBorders>
            <w:shd w:val="clear" w:color="auto" w:fill="auto"/>
            <w:noWrap/>
            <w:vAlign w:val="center"/>
          </w:tcPr>
          <w:p w:rsidR="00727B0B" w:rsidRPr="00727B0B" w:rsidRDefault="00727B0B" w:rsidP="00727B0B">
            <w:pPr>
              <w:jc w:val="center"/>
              <w:rPr>
                <w:rFonts w:eastAsia="Times New Roman"/>
                <w:lang w:val="en-US"/>
              </w:rPr>
            </w:pPr>
            <w:r>
              <w:rPr>
                <w:rFonts w:eastAsia="Times New Roman"/>
                <w:lang w:val="en-US"/>
              </w:rPr>
              <w:t>9</w:t>
            </w:r>
          </w:p>
        </w:tc>
        <w:tc>
          <w:tcPr>
            <w:tcW w:w="2126" w:type="dxa"/>
            <w:tcBorders>
              <w:top w:val="single" w:sz="8" w:space="0" w:color="auto"/>
            </w:tcBorders>
            <w:shd w:val="clear" w:color="auto" w:fill="auto"/>
            <w:vAlign w:val="center"/>
          </w:tcPr>
          <w:p w:rsidR="00727B0B" w:rsidRPr="00AB632B" w:rsidRDefault="00727B0B" w:rsidP="00727B0B">
            <w:pPr>
              <w:rPr>
                <w:shd w:val="clear" w:color="auto" w:fill="FFFFFF"/>
              </w:rPr>
            </w:pPr>
            <w:r w:rsidRPr="00AB632B">
              <w:rPr>
                <w:shd w:val="clear" w:color="auto" w:fill="FFFFFF"/>
              </w:rPr>
              <w:t>Объем модуля памяти, Гбайт</w:t>
            </w:r>
          </w:p>
        </w:tc>
        <w:tc>
          <w:tcPr>
            <w:tcW w:w="993" w:type="dxa"/>
            <w:tcBorders>
              <w:top w:val="single" w:sz="8" w:space="0" w:color="auto"/>
            </w:tcBorders>
            <w:vAlign w:val="center"/>
          </w:tcPr>
          <w:p w:rsidR="00727B0B" w:rsidRPr="00AB632B" w:rsidRDefault="00727B0B" w:rsidP="00727B0B">
            <w:pPr>
              <w:ind w:left="-108"/>
              <w:jc w:val="center"/>
              <w:rPr>
                <w:shd w:val="clear" w:color="auto" w:fill="FFFFFF"/>
              </w:rPr>
            </w:pPr>
            <w:r w:rsidRPr="00AB632B">
              <w:rPr>
                <w:shd w:val="clear" w:color="auto" w:fill="FFFFFF"/>
              </w:rPr>
              <w:t>8</w:t>
            </w:r>
            <w:r>
              <w:rPr>
                <w:shd w:val="clear" w:color="auto" w:fill="FFFFFF"/>
              </w:rPr>
              <w:t xml:space="preserve"> (2</w:t>
            </w:r>
            <w:r>
              <w:rPr>
                <w:shd w:val="clear" w:color="auto" w:fill="FFFFFF"/>
                <w:lang w:val="en-US"/>
              </w:rPr>
              <w:t>x4</w:t>
            </w:r>
            <w:r>
              <w:rPr>
                <w:shd w:val="clear" w:color="auto" w:fill="FFFFFF"/>
              </w:rPr>
              <w:t>)</w:t>
            </w:r>
          </w:p>
        </w:tc>
        <w:tc>
          <w:tcPr>
            <w:tcW w:w="1134" w:type="dxa"/>
            <w:vMerge w:val="restart"/>
            <w:tcBorders>
              <w:top w:val="single" w:sz="8" w:space="0" w:color="auto"/>
            </w:tcBorders>
            <w:vAlign w:val="center"/>
          </w:tcPr>
          <w:p w:rsidR="00727B0B" w:rsidRPr="0076343B" w:rsidRDefault="0075203A" w:rsidP="00727B0B">
            <w:pPr>
              <w:ind w:left="-108"/>
              <w:jc w:val="center"/>
              <w:rPr>
                <w:rFonts w:eastAsia="Times New Roman"/>
              </w:rPr>
            </w:pPr>
            <w:r>
              <w:rPr>
                <w:rFonts w:eastAsia="Times New Roman"/>
              </w:rPr>
              <w:t>13 000</w:t>
            </w:r>
          </w:p>
        </w:tc>
        <w:tc>
          <w:tcPr>
            <w:tcW w:w="992" w:type="dxa"/>
            <w:vMerge w:val="restart"/>
            <w:tcBorders>
              <w:top w:val="single" w:sz="8" w:space="0" w:color="auto"/>
            </w:tcBorders>
            <w:vAlign w:val="center"/>
          </w:tcPr>
          <w:p w:rsidR="00727B0B" w:rsidRPr="0076343B" w:rsidRDefault="0075203A" w:rsidP="00727B0B">
            <w:pPr>
              <w:ind w:left="-108"/>
              <w:jc w:val="center"/>
              <w:rPr>
                <w:rFonts w:eastAsia="Times New Roman"/>
              </w:rPr>
            </w:pPr>
            <w:r>
              <w:rPr>
                <w:rFonts w:eastAsia="Times New Roman"/>
              </w:rPr>
              <w:t>117 000</w:t>
            </w:r>
          </w:p>
        </w:tc>
      </w:tr>
      <w:tr w:rsidR="00727B0B" w:rsidRPr="0093273E" w:rsidTr="007915E5">
        <w:trPr>
          <w:trHeight w:val="94"/>
        </w:trPr>
        <w:tc>
          <w:tcPr>
            <w:tcW w:w="547" w:type="dxa"/>
            <w:vMerge/>
            <w:shd w:val="clear" w:color="auto" w:fill="auto"/>
            <w:vAlign w:val="center"/>
          </w:tcPr>
          <w:p w:rsidR="00727B0B" w:rsidRPr="004D3DE8" w:rsidRDefault="00727B0B" w:rsidP="00727B0B">
            <w:pPr>
              <w:jc w:val="center"/>
              <w:rPr>
                <w:rFonts w:eastAsia="Times New Roman"/>
              </w:rPr>
            </w:pPr>
          </w:p>
        </w:tc>
        <w:tc>
          <w:tcPr>
            <w:tcW w:w="1750" w:type="dxa"/>
            <w:vMerge/>
            <w:shd w:val="clear" w:color="auto" w:fill="auto"/>
            <w:vAlign w:val="center"/>
          </w:tcPr>
          <w:p w:rsidR="00727B0B" w:rsidRPr="004D3DE8" w:rsidRDefault="00727B0B" w:rsidP="00727B0B">
            <w:pPr>
              <w:jc w:val="center"/>
              <w:rPr>
                <w:shd w:val="clear" w:color="auto" w:fill="FFFFFF"/>
              </w:rPr>
            </w:pPr>
          </w:p>
        </w:tc>
        <w:tc>
          <w:tcPr>
            <w:tcW w:w="851" w:type="dxa"/>
            <w:vMerge/>
            <w:vAlign w:val="center"/>
          </w:tcPr>
          <w:p w:rsidR="00727B0B" w:rsidRPr="004D3DE8" w:rsidRDefault="00727B0B" w:rsidP="00727B0B">
            <w:pPr>
              <w:jc w:val="center"/>
              <w:rPr>
                <w:rFonts w:eastAsia="Times New Roman"/>
              </w:rPr>
            </w:pPr>
          </w:p>
        </w:tc>
        <w:tc>
          <w:tcPr>
            <w:tcW w:w="708" w:type="dxa"/>
            <w:vMerge/>
            <w:shd w:val="clear" w:color="auto" w:fill="auto"/>
            <w:vAlign w:val="center"/>
          </w:tcPr>
          <w:p w:rsidR="00727B0B" w:rsidRPr="004D3DE8" w:rsidRDefault="00727B0B" w:rsidP="00727B0B">
            <w:pPr>
              <w:jc w:val="center"/>
              <w:rPr>
                <w:rFonts w:eastAsia="Times New Roman"/>
              </w:rPr>
            </w:pPr>
          </w:p>
        </w:tc>
        <w:tc>
          <w:tcPr>
            <w:tcW w:w="709" w:type="dxa"/>
            <w:vMerge/>
            <w:shd w:val="clear" w:color="auto" w:fill="auto"/>
            <w:noWrap/>
            <w:vAlign w:val="center"/>
          </w:tcPr>
          <w:p w:rsidR="00727B0B" w:rsidRPr="004D3DE8" w:rsidRDefault="00727B0B" w:rsidP="00727B0B">
            <w:pPr>
              <w:jc w:val="center"/>
              <w:rPr>
                <w:rFonts w:eastAsia="Times New Roman"/>
              </w:rPr>
            </w:pPr>
          </w:p>
        </w:tc>
        <w:tc>
          <w:tcPr>
            <w:tcW w:w="2126" w:type="dxa"/>
            <w:shd w:val="clear" w:color="auto" w:fill="auto"/>
            <w:vAlign w:val="center"/>
          </w:tcPr>
          <w:p w:rsidR="00727B0B" w:rsidRPr="00AB632B" w:rsidRDefault="00727B0B" w:rsidP="00727B0B">
            <w:pPr>
              <w:rPr>
                <w:shd w:val="clear" w:color="auto" w:fill="FFFFFF"/>
              </w:rPr>
            </w:pPr>
            <w:r w:rsidRPr="00AB632B">
              <w:rPr>
                <w:shd w:val="clear" w:color="auto" w:fill="FFFFFF"/>
              </w:rPr>
              <w:t>Тип памяти</w:t>
            </w:r>
          </w:p>
        </w:tc>
        <w:tc>
          <w:tcPr>
            <w:tcW w:w="993" w:type="dxa"/>
            <w:vAlign w:val="center"/>
          </w:tcPr>
          <w:p w:rsidR="00727B0B" w:rsidRPr="00AB632B" w:rsidRDefault="00727B0B" w:rsidP="00727B0B">
            <w:pPr>
              <w:ind w:left="-108"/>
              <w:jc w:val="center"/>
              <w:rPr>
                <w:shd w:val="clear" w:color="auto" w:fill="FFFFFF"/>
              </w:rPr>
            </w:pPr>
            <w:r>
              <w:rPr>
                <w:shd w:val="clear" w:color="auto" w:fill="FFFFFF"/>
              </w:rPr>
              <w:t>DDR2</w:t>
            </w:r>
          </w:p>
        </w:tc>
        <w:tc>
          <w:tcPr>
            <w:tcW w:w="1134" w:type="dxa"/>
            <w:vMerge/>
            <w:vAlign w:val="center"/>
          </w:tcPr>
          <w:p w:rsidR="00727B0B" w:rsidRPr="00EB234B" w:rsidRDefault="00727B0B" w:rsidP="00727B0B">
            <w:pPr>
              <w:ind w:left="-108"/>
              <w:jc w:val="center"/>
              <w:rPr>
                <w:shd w:val="clear" w:color="auto" w:fill="FFFFFF"/>
              </w:rPr>
            </w:pPr>
          </w:p>
        </w:tc>
        <w:tc>
          <w:tcPr>
            <w:tcW w:w="992" w:type="dxa"/>
            <w:vMerge/>
            <w:vAlign w:val="center"/>
          </w:tcPr>
          <w:p w:rsidR="00727B0B" w:rsidRPr="00EB234B" w:rsidRDefault="00727B0B" w:rsidP="00727B0B">
            <w:pPr>
              <w:ind w:left="-108"/>
              <w:jc w:val="center"/>
              <w:rPr>
                <w:shd w:val="clear" w:color="auto" w:fill="FFFFFF"/>
              </w:rPr>
            </w:pPr>
          </w:p>
        </w:tc>
      </w:tr>
      <w:tr w:rsidR="00727B0B" w:rsidRPr="0093273E" w:rsidTr="007915E5">
        <w:trPr>
          <w:trHeight w:val="570"/>
        </w:trPr>
        <w:tc>
          <w:tcPr>
            <w:tcW w:w="547" w:type="dxa"/>
            <w:vMerge/>
            <w:shd w:val="clear" w:color="auto" w:fill="auto"/>
            <w:vAlign w:val="center"/>
          </w:tcPr>
          <w:p w:rsidR="00727B0B" w:rsidRPr="004D3DE8" w:rsidRDefault="00727B0B" w:rsidP="00727B0B">
            <w:pPr>
              <w:jc w:val="center"/>
              <w:rPr>
                <w:rFonts w:eastAsia="Times New Roman"/>
              </w:rPr>
            </w:pPr>
          </w:p>
        </w:tc>
        <w:tc>
          <w:tcPr>
            <w:tcW w:w="1750" w:type="dxa"/>
            <w:vMerge/>
            <w:shd w:val="clear" w:color="auto" w:fill="auto"/>
            <w:vAlign w:val="center"/>
          </w:tcPr>
          <w:p w:rsidR="00727B0B" w:rsidRPr="004D3DE8" w:rsidRDefault="00727B0B" w:rsidP="00727B0B">
            <w:pPr>
              <w:jc w:val="center"/>
              <w:rPr>
                <w:shd w:val="clear" w:color="auto" w:fill="FFFFFF"/>
              </w:rPr>
            </w:pPr>
          </w:p>
        </w:tc>
        <w:tc>
          <w:tcPr>
            <w:tcW w:w="851" w:type="dxa"/>
            <w:vMerge/>
            <w:vAlign w:val="center"/>
          </w:tcPr>
          <w:p w:rsidR="00727B0B" w:rsidRPr="004D3DE8" w:rsidRDefault="00727B0B" w:rsidP="00727B0B">
            <w:pPr>
              <w:jc w:val="center"/>
              <w:rPr>
                <w:rFonts w:eastAsia="Times New Roman"/>
              </w:rPr>
            </w:pPr>
          </w:p>
        </w:tc>
        <w:tc>
          <w:tcPr>
            <w:tcW w:w="708" w:type="dxa"/>
            <w:vMerge/>
            <w:shd w:val="clear" w:color="auto" w:fill="auto"/>
            <w:vAlign w:val="center"/>
          </w:tcPr>
          <w:p w:rsidR="00727B0B" w:rsidRPr="004D3DE8" w:rsidRDefault="00727B0B" w:rsidP="00727B0B">
            <w:pPr>
              <w:jc w:val="center"/>
              <w:rPr>
                <w:rFonts w:eastAsia="Times New Roman"/>
              </w:rPr>
            </w:pPr>
          </w:p>
        </w:tc>
        <w:tc>
          <w:tcPr>
            <w:tcW w:w="709" w:type="dxa"/>
            <w:vMerge/>
            <w:shd w:val="clear" w:color="auto" w:fill="auto"/>
            <w:noWrap/>
            <w:vAlign w:val="center"/>
          </w:tcPr>
          <w:p w:rsidR="00727B0B" w:rsidRPr="004D3DE8" w:rsidRDefault="00727B0B" w:rsidP="00727B0B">
            <w:pPr>
              <w:jc w:val="center"/>
              <w:rPr>
                <w:rFonts w:eastAsia="Times New Roman"/>
              </w:rPr>
            </w:pPr>
          </w:p>
        </w:tc>
        <w:tc>
          <w:tcPr>
            <w:tcW w:w="2126" w:type="dxa"/>
            <w:shd w:val="clear" w:color="auto" w:fill="auto"/>
            <w:vAlign w:val="center"/>
          </w:tcPr>
          <w:p w:rsidR="00727B0B" w:rsidRPr="00AB632B" w:rsidRDefault="00727B0B" w:rsidP="00727B0B">
            <w:pPr>
              <w:rPr>
                <w:shd w:val="clear" w:color="auto" w:fill="FFFFFF"/>
              </w:rPr>
            </w:pPr>
            <w:r w:rsidRPr="00AB632B">
              <w:rPr>
                <w:shd w:val="clear" w:color="auto" w:fill="FFFFFF"/>
              </w:rPr>
              <w:t>Форм фактор</w:t>
            </w:r>
          </w:p>
        </w:tc>
        <w:tc>
          <w:tcPr>
            <w:tcW w:w="993" w:type="dxa"/>
            <w:vAlign w:val="center"/>
          </w:tcPr>
          <w:p w:rsidR="00727B0B" w:rsidRPr="00CC79D8" w:rsidRDefault="00727B0B" w:rsidP="00727B0B">
            <w:pPr>
              <w:ind w:left="-108"/>
              <w:jc w:val="center"/>
              <w:rPr>
                <w:shd w:val="clear" w:color="auto" w:fill="FFFFFF"/>
              </w:rPr>
            </w:pPr>
            <w:r w:rsidRPr="00AB632B">
              <w:rPr>
                <w:shd w:val="clear" w:color="auto" w:fill="FFFFFF"/>
                <w:lang w:val="en-US"/>
              </w:rPr>
              <w:t>DIMM</w:t>
            </w:r>
          </w:p>
        </w:tc>
        <w:tc>
          <w:tcPr>
            <w:tcW w:w="1134" w:type="dxa"/>
            <w:vMerge/>
            <w:vAlign w:val="center"/>
          </w:tcPr>
          <w:p w:rsidR="00727B0B" w:rsidRPr="00EB234B" w:rsidRDefault="00727B0B" w:rsidP="00727B0B">
            <w:pPr>
              <w:ind w:left="-108"/>
              <w:jc w:val="center"/>
              <w:rPr>
                <w:shd w:val="clear" w:color="auto" w:fill="FFFFFF"/>
              </w:rPr>
            </w:pPr>
          </w:p>
        </w:tc>
        <w:tc>
          <w:tcPr>
            <w:tcW w:w="992" w:type="dxa"/>
            <w:vMerge/>
            <w:vAlign w:val="center"/>
          </w:tcPr>
          <w:p w:rsidR="00727B0B" w:rsidRPr="00EB234B" w:rsidRDefault="00727B0B" w:rsidP="00727B0B">
            <w:pPr>
              <w:ind w:left="-108"/>
              <w:jc w:val="center"/>
              <w:rPr>
                <w:shd w:val="clear" w:color="auto" w:fill="FFFFFF"/>
              </w:rPr>
            </w:pPr>
          </w:p>
        </w:tc>
      </w:tr>
      <w:tr w:rsidR="00727B0B" w:rsidRPr="0093273E" w:rsidTr="007915E5">
        <w:trPr>
          <w:trHeight w:val="569"/>
        </w:trPr>
        <w:tc>
          <w:tcPr>
            <w:tcW w:w="547" w:type="dxa"/>
            <w:vMerge/>
            <w:shd w:val="clear" w:color="auto" w:fill="auto"/>
            <w:vAlign w:val="center"/>
          </w:tcPr>
          <w:p w:rsidR="00727B0B" w:rsidRPr="004D3DE8" w:rsidRDefault="00727B0B" w:rsidP="00727B0B">
            <w:pPr>
              <w:jc w:val="center"/>
              <w:rPr>
                <w:rFonts w:eastAsia="Times New Roman"/>
              </w:rPr>
            </w:pPr>
          </w:p>
        </w:tc>
        <w:tc>
          <w:tcPr>
            <w:tcW w:w="1750" w:type="dxa"/>
            <w:vMerge/>
            <w:shd w:val="clear" w:color="auto" w:fill="auto"/>
            <w:vAlign w:val="center"/>
          </w:tcPr>
          <w:p w:rsidR="00727B0B" w:rsidRPr="004D3DE8" w:rsidRDefault="00727B0B" w:rsidP="00727B0B">
            <w:pPr>
              <w:jc w:val="center"/>
              <w:rPr>
                <w:shd w:val="clear" w:color="auto" w:fill="FFFFFF"/>
              </w:rPr>
            </w:pPr>
          </w:p>
        </w:tc>
        <w:tc>
          <w:tcPr>
            <w:tcW w:w="851" w:type="dxa"/>
            <w:vMerge/>
            <w:vAlign w:val="center"/>
          </w:tcPr>
          <w:p w:rsidR="00727B0B" w:rsidRPr="004D3DE8" w:rsidRDefault="00727B0B" w:rsidP="00727B0B">
            <w:pPr>
              <w:jc w:val="center"/>
              <w:rPr>
                <w:rFonts w:eastAsia="Times New Roman"/>
              </w:rPr>
            </w:pPr>
          </w:p>
        </w:tc>
        <w:tc>
          <w:tcPr>
            <w:tcW w:w="708" w:type="dxa"/>
            <w:vMerge/>
            <w:shd w:val="clear" w:color="auto" w:fill="auto"/>
            <w:vAlign w:val="center"/>
          </w:tcPr>
          <w:p w:rsidR="00727B0B" w:rsidRPr="004D3DE8" w:rsidRDefault="00727B0B" w:rsidP="00727B0B">
            <w:pPr>
              <w:jc w:val="center"/>
              <w:rPr>
                <w:rFonts w:eastAsia="Times New Roman"/>
              </w:rPr>
            </w:pPr>
          </w:p>
        </w:tc>
        <w:tc>
          <w:tcPr>
            <w:tcW w:w="709" w:type="dxa"/>
            <w:vMerge/>
            <w:shd w:val="clear" w:color="auto" w:fill="auto"/>
            <w:noWrap/>
            <w:vAlign w:val="center"/>
          </w:tcPr>
          <w:p w:rsidR="00727B0B" w:rsidRPr="004D3DE8" w:rsidRDefault="00727B0B" w:rsidP="00727B0B">
            <w:pPr>
              <w:jc w:val="center"/>
              <w:rPr>
                <w:rFonts w:eastAsia="Times New Roman"/>
              </w:rPr>
            </w:pPr>
          </w:p>
        </w:tc>
        <w:tc>
          <w:tcPr>
            <w:tcW w:w="2126" w:type="dxa"/>
            <w:shd w:val="clear" w:color="auto" w:fill="auto"/>
            <w:vAlign w:val="center"/>
          </w:tcPr>
          <w:p w:rsidR="00727B0B" w:rsidRPr="00AB632B" w:rsidRDefault="00727B0B" w:rsidP="00727B0B">
            <w:pPr>
              <w:rPr>
                <w:shd w:val="clear" w:color="auto" w:fill="FFFFFF"/>
              </w:rPr>
            </w:pPr>
            <w:r w:rsidRPr="00AB632B">
              <w:rPr>
                <w:shd w:val="clear" w:color="auto" w:fill="FFFFFF"/>
              </w:rPr>
              <w:t>Тактовая частота, МГц</w:t>
            </w:r>
          </w:p>
        </w:tc>
        <w:tc>
          <w:tcPr>
            <w:tcW w:w="993" w:type="dxa"/>
            <w:vAlign w:val="center"/>
          </w:tcPr>
          <w:p w:rsidR="00727B0B" w:rsidRPr="00AB632B" w:rsidRDefault="00727B0B" w:rsidP="00727B0B">
            <w:pPr>
              <w:ind w:left="-108"/>
              <w:jc w:val="center"/>
              <w:rPr>
                <w:shd w:val="clear" w:color="auto" w:fill="FFFFFF"/>
              </w:rPr>
            </w:pPr>
            <w:r>
              <w:rPr>
                <w:shd w:val="clear" w:color="auto" w:fill="FFFFFF"/>
              </w:rPr>
              <w:t>667</w:t>
            </w:r>
          </w:p>
        </w:tc>
        <w:tc>
          <w:tcPr>
            <w:tcW w:w="1134" w:type="dxa"/>
            <w:vMerge/>
            <w:vAlign w:val="center"/>
          </w:tcPr>
          <w:p w:rsidR="00727B0B" w:rsidRPr="00EB234B" w:rsidRDefault="00727B0B" w:rsidP="00727B0B">
            <w:pPr>
              <w:ind w:left="-108"/>
              <w:jc w:val="center"/>
              <w:rPr>
                <w:shd w:val="clear" w:color="auto" w:fill="FFFFFF"/>
              </w:rPr>
            </w:pPr>
          </w:p>
        </w:tc>
        <w:tc>
          <w:tcPr>
            <w:tcW w:w="992" w:type="dxa"/>
            <w:vMerge/>
            <w:vAlign w:val="center"/>
          </w:tcPr>
          <w:p w:rsidR="00727B0B" w:rsidRPr="00EB234B" w:rsidRDefault="00727B0B" w:rsidP="00727B0B">
            <w:pPr>
              <w:ind w:left="-108"/>
              <w:jc w:val="center"/>
              <w:rPr>
                <w:shd w:val="clear" w:color="auto" w:fill="FFFFFF"/>
              </w:rPr>
            </w:pPr>
          </w:p>
        </w:tc>
      </w:tr>
    </w:tbl>
    <w:p w:rsidR="00D75E16" w:rsidRDefault="00D75E16" w:rsidP="004F72A1">
      <w:pPr>
        <w:pStyle w:val="af5"/>
        <w:ind w:firstLine="0"/>
        <w:rPr>
          <w:b/>
          <w:bCs/>
          <w:i/>
          <w:iCs/>
          <w:sz w:val="22"/>
          <w:szCs w:val="22"/>
        </w:rPr>
      </w:pPr>
    </w:p>
    <w:p w:rsidR="005E69B1" w:rsidRPr="0076343B" w:rsidRDefault="004F72A1" w:rsidP="004F72A1">
      <w:pPr>
        <w:pStyle w:val="af5"/>
        <w:ind w:firstLine="0"/>
        <w:rPr>
          <w:sz w:val="22"/>
          <w:szCs w:val="22"/>
        </w:rPr>
      </w:pPr>
      <w:r w:rsidRPr="00EB796E">
        <w:rPr>
          <w:b/>
          <w:bCs/>
          <w:i/>
          <w:iCs/>
          <w:sz w:val="22"/>
          <w:szCs w:val="22"/>
        </w:rPr>
        <w:t>Итого (цена Контракта</w:t>
      </w:r>
      <w:r w:rsidRPr="0076343B">
        <w:rPr>
          <w:sz w:val="22"/>
          <w:szCs w:val="22"/>
        </w:rPr>
        <w:t xml:space="preserve">) </w:t>
      </w:r>
      <w:r w:rsidR="009F5C32">
        <w:rPr>
          <w:sz w:val="22"/>
          <w:szCs w:val="22"/>
        </w:rPr>
        <w:t>___</w:t>
      </w:r>
    </w:p>
    <w:p w:rsidR="004F72A1" w:rsidRPr="00EB796E" w:rsidRDefault="004F72A1" w:rsidP="004F72A1">
      <w:pPr>
        <w:pStyle w:val="af5"/>
        <w:ind w:firstLine="0"/>
        <w:rPr>
          <w:sz w:val="24"/>
          <w:szCs w:val="24"/>
        </w:rPr>
      </w:pPr>
      <w:r w:rsidRPr="00EB796E">
        <w:rPr>
          <w:sz w:val="24"/>
          <w:szCs w:val="24"/>
        </w:rPr>
        <w:t xml:space="preserve"> </w:t>
      </w:r>
    </w:p>
    <w:tbl>
      <w:tblPr>
        <w:tblW w:w="0" w:type="auto"/>
        <w:tblInd w:w="-106" w:type="dxa"/>
        <w:tblLook w:val="00A0" w:firstRow="1" w:lastRow="0" w:firstColumn="1" w:lastColumn="0" w:noHBand="0" w:noVBand="0"/>
      </w:tblPr>
      <w:tblGrid>
        <w:gridCol w:w="4785"/>
        <w:gridCol w:w="4786"/>
      </w:tblGrid>
      <w:tr w:rsidR="004F72A1" w:rsidRPr="00EB796E" w:rsidTr="00E054DC">
        <w:tc>
          <w:tcPr>
            <w:tcW w:w="4785" w:type="dxa"/>
          </w:tcPr>
          <w:p w:rsidR="004F72A1" w:rsidRPr="00EB796E" w:rsidRDefault="004F72A1" w:rsidP="00E054DC">
            <w:pPr>
              <w:keepNext/>
              <w:keepLines/>
              <w:suppressAutoHyphens/>
              <w:rPr>
                <w:color w:val="000000"/>
                <w:sz w:val="24"/>
                <w:szCs w:val="24"/>
              </w:rPr>
            </w:pPr>
            <w:r w:rsidRPr="00EB796E">
              <w:rPr>
                <w:color w:val="000000"/>
                <w:sz w:val="24"/>
                <w:szCs w:val="24"/>
              </w:rPr>
              <w:t>Заказчик</w:t>
            </w:r>
          </w:p>
        </w:tc>
        <w:tc>
          <w:tcPr>
            <w:tcW w:w="4786" w:type="dxa"/>
          </w:tcPr>
          <w:p w:rsidR="004F72A1" w:rsidRPr="00EB796E" w:rsidRDefault="004F72A1" w:rsidP="00E054DC">
            <w:pPr>
              <w:keepNext/>
              <w:keepLines/>
              <w:tabs>
                <w:tab w:val="left" w:pos="450"/>
                <w:tab w:val="center" w:pos="2285"/>
              </w:tabs>
              <w:suppressAutoHyphens/>
              <w:rPr>
                <w:color w:val="000000"/>
                <w:sz w:val="24"/>
                <w:szCs w:val="24"/>
              </w:rPr>
            </w:pPr>
            <w:r w:rsidRPr="00EB796E">
              <w:rPr>
                <w:color w:val="000000"/>
                <w:sz w:val="24"/>
                <w:szCs w:val="24"/>
              </w:rPr>
              <w:t>Поставщик</w:t>
            </w:r>
          </w:p>
        </w:tc>
      </w:tr>
      <w:tr w:rsidR="004F72A1" w:rsidRPr="00EB796E" w:rsidTr="00E054DC">
        <w:tc>
          <w:tcPr>
            <w:tcW w:w="4785" w:type="dxa"/>
          </w:tcPr>
          <w:p w:rsidR="004F72A1" w:rsidRPr="00EB796E" w:rsidRDefault="004F72A1" w:rsidP="00E054DC">
            <w:pPr>
              <w:keepNext/>
              <w:keepLines/>
              <w:suppressAutoHyphens/>
              <w:jc w:val="both"/>
              <w:rPr>
                <w:color w:val="000000"/>
                <w:sz w:val="24"/>
                <w:szCs w:val="24"/>
              </w:rPr>
            </w:pPr>
          </w:p>
        </w:tc>
        <w:tc>
          <w:tcPr>
            <w:tcW w:w="4786" w:type="dxa"/>
          </w:tcPr>
          <w:p w:rsidR="004F72A1" w:rsidRPr="00EB796E" w:rsidRDefault="004F72A1" w:rsidP="00E054DC">
            <w:pPr>
              <w:keepNext/>
              <w:keepLines/>
              <w:suppressAutoHyphens/>
              <w:jc w:val="both"/>
              <w:rPr>
                <w:color w:val="000000"/>
                <w:sz w:val="24"/>
                <w:szCs w:val="24"/>
              </w:rPr>
            </w:pPr>
          </w:p>
        </w:tc>
      </w:tr>
    </w:tbl>
    <w:p w:rsidR="004F72A1" w:rsidRPr="00EB796E" w:rsidRDefault="004F72A1" w:rsidP="004F72A1">
      <w:pPr>
        <w:pStyle w:val="af4"/>
        <w:rPr>
          <w:sz w:val="24"/>
          <w:szCs w:val="24"/>
        </w:rPr>
      </w:pPr>
      <w:r w:rsidRPr="00EB796E">
        <w:rPr>
          <w:sz w:val="24"/>
          <w:szCs w:val="24"/>
        </w:rPr>
        <w:t xml:space="preserve">_______________/ </w:t>
      </w:r>
      <w:r w:rsidR="0076343B">
        <w:rPr>
          <w:color w:val="000000"/>
          <w:sz w:val="22"/>
          <w:szCs w:val="22"/>
        </w:rPr>
        <w:t xml:space="preserve">Скрипко С.А. </w:t>
      </w:r>
      <w:r w:rsidRPr="00EB796E">
        <w:rPr>
          <w:sz w:val="24"/>
          <w:szCs w:val="24"/>
        </w:rPr>
        <w:t xml:space="preserve">              </w:t>
      </w:r>
      <w:r w:rsidR="00493FF6">
        <w:rPr>
          <w:sz w:val="24"/>
          <w:szCs w:val="24"/>
        </w:rPr>
        <w:t xml:space="preserve">          </w:t>
      </w:r>
      <w:r w:rsidR="00641CDB">
        <w:rPr>
          <w:sz w:val="24"/>
          <w:szCs w:val="24"/>
        </w:rPr>
        <w:t>_______________/</w:t>
      </w:r>
      <w:r w:rsidR="00D948DF" w:rsidRPr="00D948DF">
        <w:rPr>
          <w:sz w:val="22"/>
          <w:szCs w:val="22"/>
        </w:rPr>
        <w:t xml:space="preserve"> </w:t>
      </w:r>
    </w:p>
    <w:p w:rsidR="004F72A1" w:rsidRPr="00EB796E" w:rsidRDefault="004F72A1" w:rsidP="004F72A1"/>
    <w:p w:rsidR="004F72A1" w:rsidRPr="00EB796E" w:rsidRDefault="004F72A1" w:rsidP="004F72A1">
      <w:pPr>
        <w:widowControl w:val="0"/>
        <w:autoSpaceDE w:val="0"/>
        <w:autoSpaceDN w:val="0"/>
        <w:adjustRightInd w:val="0"/>
        <w:rPr>
          <w:color w:val="000000"/>
          <w:sz w:val="24"/>
          <w:szCs w:val="24"/>
        </w:rPr>
      </w:pPr>
      <w:r w:rsidRPr="00EB796E">
        <w:rPr>
          <w:color w:val="000000"/>
          <w:sz w:val="24"/>
          <w:szCs w:val="24"/>
        </w:rPr>
        <w:t>«___» ______202</w:t>
      </w:r>
      <w:r w:rsidR="00727B0B" w:rsidRPr="0075203A">
        <w:rPr>
          <w:color w:val="000000"/>
          <w:sz w:val="24"/>
          <w:szCs w:val="24"/>
        </w:rPr>
        <w:t>6</w:t>
      </w:r>
      <w:r w:rsidR="00511408">
        <w:rPr>
          <w:color w:val="000000"/>
          <w:sz w:val="24"/>
          <w:szCs w:val="24"/>
        </w:rPr>
        <w:t xml:space="preserve"> </w:t>
      </w:r>
      <w:r w:rsidR="00493FF6">
        <w:rPr>
          <w:color w:val="000000"/>
          <w:sz w:val="24"/>
          <w:szCs w:val="24"/>
        </w:rPr>
        <w:t xml:space="preserve">г.       </w:t>
      </w:r>
      <w:r w:rsidR="00493FF6">
        <w:rPr>
          <w:color w:val="000000"/>
          <w:sz w:val="24"/>
          <w:szCs w:val="24"/>
        </w:rPr>
        <w:tab/>
      </w:r>
      <w:r w:rsidR="00493FF6">
        <w:rPr>
          <w:color w:val="000000"/>
          <w:sz w:val="24"/>
          <w:szCs w:val="24"/>
        </w:rPr>
        <w:tab/>
        <w:t xml:space="preserve"> </w:t>
      </w:r>
      <w:r w:rsidR="00493FF6">
        <w:rPr>
          <w:color w:val="000000"/>
          <w:sz w:val="24"/>
          <w:szCs w:val="24"/>
        </w:rPr>
        <w:tab/>
        <w:t xml:space="preserve">         </w:t>
      </w:r>
      <w:r w:rsidR="00727B0B">
        <w:rPr>
          <w:color w:val="000000"/>
          <w:sz w:val="24"/>
          <w:szCs w:val="24"/>
        </w:rPr>
        <w:t>«___»_____ 2026</w:t>
      </w:r>
      <w:r w:rsidR="00511408">
        <w:rPr>
          <w:color w:val="000000"/>
          <w:sz w:val="24"/>
          <w:szCs w:val="24"/>
        </w:rPr>
        <w:t xml:space="preserve"> </w:t>
      </w:r>
      <w:r w:rsidRPr="00EB796E">
        <w:rPr>
          <w:color w:val="000000"/>
          <w:sz w:val="24"/>
          <w:szCs w:val="24"/>
        </w:rPr>
        <w:t xml:space="preserve">г.       </w:t>
      </w:r>
    </w:p>
    <w:p w:rsidR="004F72A1" w:rsidRPr="00EB796E" w:rsidRDefault="004F72A1" w:rsidP="004F72A1">
      <w:pPr>
        <w:widowControl w:val="0"/>
        <w:autoSpaceDE w:val="0"/>
        <w:autoSpaceDN w:val="0"/>
        <w:adjustRightInd w:val="0"/>
        <w:rPr>
          <w:color w:val="000000"/>
          <w:sz w:val="24"/>
          <w:szCs w:val="24"/>
        </w:rPr>
      </w:pPr>
    </w:p>
    <w:p w:rsidR="007A2E32" w:rsidRDefault="004F72A1" w:rsidP="001D4D03">
      <w:pPr>
        <w:widowControl w:val="0"/>
        <w:autoSpaceDE w:val="0"/>
        <w:autoSpaceDN w:val="0"/>
        <w:adjustRightInd w:val="0"/>
        <w:rPr>
          <w:color w:val="FFFFFF"/>
          <w:sz w:val="24"/>
          <w:szCs w:val="24"/>
        </w:rPr>
      </w:pPr>
      <w:r w:rsidRPr="00EB796E">
        <w:rPr>
          <w:color w:val="000000"/>
          <w:sz w:val="24"/>
          <w:szCs w:val="24"/>
        </w:rPr>
        <w:t xml:space="preserve">                             </w:t>
      </w:r>
      <w:r w:rsidR="00493FF6">
        <w:rPr>
          <w:color w:val="000000"/>
          <w:sz w:val="24"/>
          <w:szCs w:val="24"/>
        </w:rPr>
        <w:t xml:space="preserve">      </w:t>
      </w:r>
      <w:r w:rsidRPr="00EB796E">
        <w:rPr>
          <w:color w:val="000000"/>
          <w:sz w:val="24"/>
          <w:szCs w:val="24"/>
        </w:rPr>
        <w:t xml:space="preserve">М.П.                           </w:t>
      </w:r>
      <w:r w:rsidRPr="00EB796E">
        <w:rPr>
          <w:color w:val="000000"/>
          <w:sz w:val="24"/>
          <w:szCs w:val="24"/>
        </w:rPr>
        <w:tab/>
      </w:r>
      <w:r w:rsidRPr="00EB796E">
        <w:rPr>
          <w:color w:val="000000"/>
          <w:sz w:val="24"/>
          <w:szCs w:val="24"/>
        </w:rPr>
        <w:tab/>
      </w:r>
      <w:r w:rsidR="00493FF6">
        <w:rPr>
          <w:color w:val="000000"/>
          <w:sz w:val="24"/>
          <w:szCs w:val="24"/>
        </w:rPr>
        <w:tab/>
        <w:t xml:space="preserve">                   </w:t>
      </w:r>
      <w:r w:rsidRPr="00EB796E">
        <w:rPr>
          <w:color w:val="000000"/>
          <w:sz w:val="24"/>
          <w:szCs w:val="24"/>
        </w:rPr>
        <w:t>М.П.</w:t>
      </w:r>
      <w:r w:rsidRPr="00EB796E">
        <w:rPr>
          <w:color w:val="FFFFFF"/>
          <w:sz w:val="24"/>
          <w:szCs w:val="24"/>
        </w:rPr>
        <w:t xml:space="preserve"> Контр</w:t>
      </w:r>
    </w:p>
    <w:p w:rsidR="00642CCC" w:rsidRDefault="00642CCC">
      <w:pPr>
        <w:rPr>
          <w:color w:val="000000"/>
          <w:sz w:val="24"/>
          <w:szCs w:val="24"/>
        </w:rPr>
      </w:pPr>
      <w:r>
        <w:rPr>
          <w:color w:val="000000"/>
          <w:sz w:val="24"/>
          <w:szCs w:val="24"/>
        </w:rPr>
        <w:br w:type="page"/>
      </w:r>
    </w:p>
    <w:p w:rsidR="007A2E32" w:rsidRPr="00EB796E" w:rsidRDefault="00DC04DA" w:rsidP="002A2C9B">
      <w:pPr>
        <w:keepNext/>
        <w:keepLines/>
        <w:suppressAutoHyphens/>
        <w:ind w:left="7372" w:hanging="284"/>
        <w:rPr>
          <w:color w:val="000000"/>
          <w:sz w:val="24"/>
          <w:szCs w:val="24"/>
        </w:rPr>
      </w:pPr>
      <w:r>
        <w:rPr>
          <w:color w:val="000000"/>
          <w:sz w:val="24"/>
          <w:szCs w:val="24"/>
        </w:rPr>
        <w:lastRenderedPageBreak/>
        <w:t>Приложение № 2</w:t>
      </w:r>
      <w:r w:rsidR="007A2E32" w:rsidRPr="00EB796E">
        <w:rPr>
          <w:color w:val="000000"/>
          <w:sz w:val="24"/>
          <w:szCs w:val="24"/>
        </w:rPr>
        <w:t xml:space="preserve"> </w:t>
      </w:r>
    </w:p>
    <w:p w:rsidR="007A2E32" w:rsidRPr="00EB796E" w:rsidRDefault="007A2E32" w:rsidP="002A2C9B">
      <w:pPr>
        <w:keepNext/>
        <w:keepLines/>
        <w:suppressAutoHyphens/>
        <w:ind w:left="7372" w:hanging="284"/>
        <w:rPr>
          <w:color w:val="000000"/>
          <w:sz w:val="24"/>
          <w:szCs w:val="24"/>
        </w:rPr>
      </w:pPr>
      <w:r w:rsidRPr="00EB796E">
        <w:rPr>
          <w:color w:val="000000"/>
          <w:sz w:val="24"/>
          <w:szCs w:val="24"/>
        </w:rPr>
        <w:t xml:space="preserve">к Контракту № </w:t>
      </w:r>
    </w:p>
    <w:p w:rsidR="004F1EDC" w:rsidRDefault="005E43B1" w:rsidP="002A2C9B">
      <w:pPr>
        <w:keepNext/>
        <w:keepLines/>
        <w:suppressAutoHyphens/>
        <w:ind w:left="7372" w:hanging="284"/>
        <w:rPr>
          <w:color w:val="000000"/>
          <w:sz w:val="24"/>
          <w:szCs w:val="24"/>
        </w:rPr>
      </w:pPr>
      <w:r>
        <w:rPr>
          <w:color w:val="000000"/>
          <w:sz w:val="24"/>
          <w:szCs w:val="24"/>
        </w:rPr>
        <w:t xml:space="preserve">от «___» ______ </w:t>
      </w:r>
      <w:r w:rsidR="007A2E32" w:rsidRPr="00EB796E">
        <w:rPr>
          <w:color w:val="000000"/>
          <w:sz w:val="24"/>
          <w:szCs w:val="24"/>
        </w:rPr>
        <w:t>202</w:t>
      </w:r>
      <w:r w:rsidR="00727B0B" w:rsidRPr="0075203A">
        <w:rPr>
          <w:color w:val="000000"/>
          <w:sz w:val="24"/>
          <w:szCs w:val="24"/>
        </w:rPr>
        <w:t>6</w:t>
      </w:r>
      <w:r w:rsidR="00511408">
        <w:rPr>
          <w:color w:val="000000"/>
          <w:sz w:val="24"/>
          <w:szCs w:val="24"/>
        </w:rPr>
        <w:t xml:space="preserve"> </w:t>
      </w:r>
      <w:r w:rsidR="007A2E32" w:rsidRPr="00EB796E">
        <w:rPr>
          <w:color w:val="000000"/>
          <w:sz w:val="24"/>
          <w:szCs w:val="24"/>
        </w:rPr>
        <w:t>г.</w:t>
      </w:r>
    </w:p>
    <w:p w:rsidR="007915E5" w:rsidRDefault="007915E5" w:rsidP="002A2C9B">
      <w:pPr>
        <w:keepNext/>
        <w:keepLines/>
        <w:suppressAutoHyphens/>
        <w:ind w:left="7372" w:hanging="284"/>
        <w:rPr>
          <w:color w:val="000000"/>
          <w:sz w:val="24"/>
          <w:szCs w:val="24"/>
        </w:rPr>
      </w:pPr>
    </w:p>
    <w:p w:rsidR="00DC04DA" w:rsidRPr="00DC04DA" w:rsidRDefault="00DC04DA" w:rsidP="002A2C9B">
      <w:pPr>
        <w:spacing w:before="120" w:after="120"/>
        <w:jc w:val="center"/>
        <w:rPr>
          <w:b/>
          <w:bCs/>
          <w:color w:val="000000"/>
        </w:rPr>
      </w:pPr>
      <w:r>
        <w:rPr>
          <w:b/>
          <w:bCs/>
          <w:color w:val="000000"/>
        </w:rPr>
        <w:t>СПИСОК ГРУЗОПОЛУЧАТЕЛЕЙ И КОЛИЧЕСТВО ПОСТАВЛЯЕМОГО ТОВАРА</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355"/>
      </w:tblGrid>
      <w:tr w:rsidR="00293EA9" w:rsidRPr="0093273E" w:rsidTr="004B344D">
        <w:trPr>
          <w:trHeight w:val="564"/>
          <w:jc w:val="center"/>
        </w:trPr>
        <w:tc>
          <w:tcPr>
            <w:tcW w:w="851" w:type="dxa"/>
            <w:tcBorders>
              <w:bottom w:val="single" w:sz="12" w:space="0" w:color="auto"/>
            </w:tcBorders>
            <w:shd w:val="clear" w:color="auto" w:fill="auto"/>
            <w:vAlign w:val="center"/>
          </w:tcPr>
          <w:p w:rsidR="00293EA9" w:rsidRPr="0093273E" w:rsidRDefault="00293EA9" w:rsidP="004B344D">
            <w:pPr>
              <w:suppressAutoHyphens/>
              <w:jc w:val="center"/>
              <w:rPr>
                <w:rFonts w:eastAsia="Times New Roman"/>
                <w:b/>
                <w:sz w:val="18"/>
                <w:szCs w:val="18"/>
              </w:rPr>
            </w:pPr>
            <w:r w:rsidRPr="0093273E">
              <w:rPr>
                <w:rFonts w:eastAsia="Times New Roman"/>
                <w:b/>
                <w:sz w:val="18"/>
                <w:szCs w:val="18"/>
              </w:rPr>
              <w:t>№ ИФНС</w:t>
            </w:r>
          </w:p>
        </w:tc>
        <w:tc>
          <w:tcPr>
            <w:tcW w:w="9355" w:type="dxa"/>
            <w:tcBorders>
              <w:bottom w:val="single" w:sz="12" w:space="0" w:color="auto"/>
            </w:tcBorders>
            <w:shd w:val="clear" w:color="auto" w:fill="auto"/>
            <w:vAlign w:val="center"/>
          </w:tcPr>
          <w:p w:rsidR="00293EA9" w:rsidRPr="0093273E" w:rsidRDefault="00293EA9" w:rsidP="004B344D">
            <w:pPr>
              <w:suppressAutoHyphens/>
              <w:jc w:val="center"/>
              <w:rPr>
                <w:rFonts w:eastAsia="Times New Roman"/>
                <w:b/>
                <w:sz w:val="18"/>
                <w:szCs w:val="18"/>
              </w:rPr>
            </w:pPr>
            <w:r w:rsidRPr="0093273E">
              <w:rPr>
                <w:rFonts w:eastAsia="Times New Roman"/>
                <w:b/>
                <w:sz w:val="18"/>
                <w:szCs w:val="18"/>
              </w:rPr>
              <w:t>Грузополучатель, адрес грузополучателя, ИНН/КПП, телефон ответственного лица</w:t>
            </w:r>
          </w:p>
        </w:tc>
      </w:tr>
      <w:tr w:rsidR="004D3DE8" w:rsidRPr="0093273E" w:rsidTr="003265C8">
        <w:trPr>
          <w:trHeight w:val="417"/>
          <w:jc w:val="center"/>
        </w:trPr>
        <w:tc>
          <w:tcPr>
            <w:tcW w:w="851" w:type="dxa"/>
            <w:tcBorders>
              <w:top w:val="single" w:sz="4" w:space="0" w:color="auto"/>
              <w:bottom w:val="single" w:sz="4" w:space="0" w:color="auto"/>
            </w:tcBorders>
            <w:shd w:val="clear" w:color="auto" w:fill="auto"/>
            <w:vAlign w:val="center"/>
          </w:tcPr>
          <w:p w:rsidR="004D3DE8" w:rsidRPr="004D3DE8" w:rsidRDefault="00EB234B" w:rsidP="004D3DE8">
            <w:pPr>
              <w:suppressAutoHyphens/>
              <w:jc w:val="center"/>
              <w:rPr>
                <w:rFonts w:eastAsia="Times New Roman"/>
                <w:b/>
                <w:sz w:val="18"/>
                <w:szCs w:val="18"/>
              </w:rPr>
            </w:pPr>
            <w:r>
              <w:rPr>
                <w:rFonts w:eastAsia="Times New Roman"/>
                <w:b/>
                <w:sz w:val="18"/>
                <w:szCs w:val="18"/>
              </w:rPr>
              <w:t>5400</w:t>
            </w:r>
          </w:p>
        </w:tc>
        <w:tc>
          <w:tcPr>
            <w:tcW w:w="9355" w:type="dxa"/>
            <w:tcBorders>
              <w:top w:val="single" w:sz="4" w:space="0" w:color="auto"/>
              <w:bottom w:val="single" w:sz="4" w:space="0" w:color="auto"/>
            </w:tcBorders>
            <w:shd w:val="clear" w:color="auto" w:fill="auto"/>
            <w:vAlign w:val="center"/>
          </w:tcPr>
          <w:p w:rsidR="004D3DE8" w:rsidRPr="004D3DE8" w:rsidRDefault="00EB234B" w:rsidP="004D3DE8">
            <w:pPr>
              <w:suppressAutoHyphens/>
              <w:jc w:val="both"/>
              <w:rPr>
                <w:rFonts w:eastAsia="Times New Roman"/>
                <w:sz w:val="18"/>
                <w:szCs w:val="18"/>
              </w:rPr>
            </w:pPr>
            <w:r w:rsidRPr="0093273E">
              <w:rPr>
                <w:rFonts w:eastAsia="Times New Roman"/>
                <w:sz w:val="18"/>
                <w:szCs w:val="18"/>
              </w:rPr>
              <w:t>УФНС России по Новосибирской области, 630005, г. Новосибирск, ул. Каменская, 49, ИНН 5406299616 / КПП 540601001, Колточихин Эдуард Валерьевич, тел. +7(383) 316-21-70, доб. 11-44, +79618747494; Рощик Константин Юрьевич, тел. +7(383) 316-21-70, доб. 11-35, +79133984197</w:t>
            </w:r>
          </w:p>
        </w:tc>
      </w:tr>
    </w:tbl>
    <w:p w:rsidR="00293EA9" w:rsidRDefault="00293EA9" w:rsidP="007A2E32">
      <w:pPr>
        <w:widowControl w:val="0"/>
        <w:autoSpaceDE w:val="0"/>
        <w:autoSpaceDN w:val="0"/>
        <w:adjustRightInd w:val="0"/>
        <w:rPr>
          <w:color w:val="FFFFFF"/>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567"/>
        <w:gridCol w:w="567"/>
        <w:gridCol w:w="4962"/>
      </w:tblGrid>
      <w:tr w:rsidR="00293EA9" w:rsidRPr="0093273E" w:rsidTr="00706C87">
        <w:trPr>
          <w:cantSplit/>
          <w:trHeight w:val="19"/>
          <w:tblHeader/>
        </w:trPr>
        <w:tc>
          <w:tcPr>
            <w:tcW w:w="568" w:type="dxa"/>
            <w:vMerge w:val="restart"/>
            <w:tcBorders>
              <w:top w:val="single" w:sz="12" w:space="0" w:color="auto"/>
            </w:tcBorders>
            <w:shd w:val="clear" w:color="auto" w:fill="FFFFFF"/>
            <w:vAlign w:val="center"/>
            <w:hideMark/>
          </w:tcPr>
          <w:p w:rsidR="00293EA9" w:rsidRPr="0093273E" w:rsidRDefault="00293EA9" w:rsidP="004B344D">
            <w:pPr>
              <w:jc w:val="center"/>
              <w:rPr>
                <w:rFonts w:eastAsia="Times New Roman"/>
                <w:b/>
                <w:sz w:val="18"/>
                <w:szCs w:val="18"/>
              </w:rPr>
            </w:pPr>
            <w:r w:rsidRPr="0093273E">
              <w:rPr>
                <w:rFonts w:eastAsia="Times New Roman"/>
                <w:b/>
                <w:sz w:val="18"/>
                <w:szCs w:val="18"/>
              </w:rPr>
              <w:t>№ п/п</w:t>
            </w:r>
          </w:p>
        </w:tc>
        <w:tc>
          <w:tcPr>
            <w:tcW w:w="3543" w:type="dxa"/>
            <w:vMerge w:val="restart"/>
            <w:tcBorders>
              <w:top w:val="single" w:sz="12" w:space="0" w:color="auto"/>
            </w:tcBorders>
            <w:shd w:val="clear" w:color="auto" w:fill="FFFFFF"/>
            <w:vAlign w:val="center"/>
            <w:hideMark/>
          </w:tcPr>
          <w:p w:rsidR="00293EA9" w:rsidRPr="0093273E" w:rsidRDefault="00293EA9" w:rsidP="004B344D">
            <w:pPr>
              <w:jc w:val="center"/>
              <w:rPr>
                <w:rFonts w:eastAsia="Times New Roman"/>
                <w:b/>
                <w:sz w:val="18"/>
                <w:szCs w:val="18"/>
              </w:rPr>
            </w:pPr>
            <w:r w:rsidRPr="0093273E">
              <w:rPr>
                <w:rFonts w:eastAsia="Times New Roman"/>
                <w:b/>
                <w:sz w:val="18"/>
                <w:szCs w:val="18"/>
              </w:rPr>
              <w:t>Наименование товара, входящего в объект закупки</w:t>
            </w:r>
          </w:p>
        </w:tc>
        <w:tc>
          <w:tcPr>
            <w:tcW w:w="567" w:type="dxa"/>
            <w:vMerge w:val="restart"/>
            <w:tcBorders>
              <w:top w:val="single" w:sz="12" w:space="0" w:color="auto"/>
            </w:tcBorders>
            <w:shd w:val="clear" w:color="auto" w:fill="FFFFFF"/>
            <w:vAlign w:val="center"/>
          </w:tcPr>
          <w:p w:rsidR="00293EA9" w:rsidRPr="0093273E" w:rsidRDefault="00293EA9" w:rsidP="004B344D">
            <w:pPr>
              <w:jc w:val="center"/>
              <w:rPr>
                <w:rFonts w:eastAsia="Times New Roman"/>
                <w:b/>
                <w:sz w:val="18"/>
                <w:szCs w:val="18"/>
              </w:rPr>
            </w:pPr>
            <w:r w:rsidRPr="0093273E">
              <w:rPr>
                <w:rFonts w:eastAsia="Times New Roman"/>
                <w:b/>
                <w:sz w:val="18"/>
                <w:szCs w:val="18"/>
              </w:rPr>
              <w:t>Ед. изм.</w:t>
            </w:r>
          </w:p>
        </w:tc>
        <w:tc>
          <w:tcPr>
            <w:tcW w:w="567" w:type="dxa"/>
            <w:vMerge w:val="restart"/>
            <w:tcBorders>
              <w:top w:val="single" w:sz="12" w:space="0" w:color="auto"/>
            </w:tcBorders>
            <w:shd w:val="clear" w:color="auto" w:fill="FFFFFF"/>
            <w:vAlign w:val="center"/>
          </w:tcPr>
          <w:p w:rsidR="00293EA9" w:rsidRPr="0093273E" w:rsidRDefault="00293EA9" w:rsidP="004B344D">
            <w:pPr>
              <w:jc w:val="center"/>
              <w:rPr>
                <w:rFonts w:eastAsia="Times New Roman"/>
                <w:b/>
                <w:sz w:val="18"/>
                <w:szCs w:val="18"/>
              </w:rPr>
            </w:pPr>
            <w:r w:rsidRPr="0093273E">
              <w:rPr>
                <w:rFonts w:eastAsia="Times New Roman"/>
                <w:b/>
                <w:sz w:val="18"/>
                <w:szCs w:val="18"/>
              </w:rPr>
              <w:t>Кол-во</w:t>
            </w:r>
          </w:p>
        </w:tc>
        <w:tc>
          <w:tcPr>
            <w:tcW w:w="4962" w:type="dxa"/>
            <w:tcBorders>
              <w:top w:val="single" w:sz="12" w:space="0" w:color="auto"/>
            </w:tcBorders>
            <w:shd w:val="clear" w:color="auto" w:fill="auto"/>
            <w:vAlign w:val="center"/>
          </w:tcPr>
          <w:p w:rsidR="00293EA9" w:rsidRPr="0093273E" w:rsidRDefault="00293EA9" w:rsidP="00EE1897">
            <w:pPr>
              <w:jc w:val="center"/>
              <w:rPr>
                <w:rFonts w:eastAsia="Times New Roman"/>
                <w:b/>
                <w:sz w:val="18"/>
                <w:szCs w:val="18"/>
              </w:rPr>
            </w:pPr>
            <w:r w:rsidRPr="0093273E">
              <w:rPr>
                <w:rFonts w:eastAsia="Times New Roman"/>
                <w:b/>
                <w:sz w:val="18"/>
                <w:szCs w:val="18"/>
              </w:rPr>
              <w:t xml:space="preserve">Количество поставляемого товара по </w:t>
            </w:r>
            <w:r w:rsidR="00EE1897" w:rsidRPr="0093273E">
              <w:rPr>
                <w:rFonts w:eastAsia="Times New Roman"/>
                <w:b/>
                <w:sz w:val="18"/>
                <w:szCs w:val="18"/>
              </w:rPr>
              <w:t>грузополучателям</w:t>
            </w:r>
          </w:p>
        </w:tc>
      </w:tr>
      <w:tr w:rsidR="00EB234B" w:rsidRPr="0093273E" w:rsidTr="00AB7BE0">
        <w:trPr>
          <w:cantSplit/>
          <w:trHeight w:val="19"/>
          <w:tblHeader/>
        </w:trPr>
        <w:tc>
          <w:tcPr>
            <w:tcW w:w="568" w:type="dxa"/>
            <w:vMerge/>
            <w:tcBorders>
              <w:bottom w:val="single" w:sz="12" w:space="0" w:color="auto"/>
            </w:tcBorders>
            <w:shd w:val="clear" w:color="auto" w:fill="FFFFFF"/>
            <w:vAlign w:val="center"/>
          </w:tcPr>
          <w:p w:rsidR="00EB234B" w:rsidRPr="0093273E" w:rsidRDefault="00EB234B" w:rsidP="003332F9">
            <w:pPr>
              <w:jc w:val="center"/>
              <w:rPr>
                <w:rFonts w:eastAsia="Times New Roman"/>
                <w:b/>
                <w:sz w:val="18"/>
                <w:szCs w:val="18"/>
              </w:rPr>
            </w:pPr>
          </w:p>
        </w:tc>
        <w:tc>
          <w:tcPr>
            <w:tcW w:w="3543" w:type="dxa"/>
            <w:vMerge/>
            <w:tcBorders>
              <w:bottom w:val="single" w:sz="12" w:space="0" w:color="auto"/>
            </w:tcBorders>
            <w:shd w:val="clear" w:color="auto" w:fill="FFFFFF"/>
            <w:vAlign w:val="center"/>
          </w:tcPr>
          <w:p w:rsidR="00EB234B" w:rsidRPr="0093273E" w:rsidRDefault="00EB234B" w:rsidP="003332F9">
            <w:pPr>
              <w:jc w:val="center"/>
              <w:rPr>
                <w:rFonts w:eastAsia="Times New Roman"/>
                <w:b/>
                <w:sz w:val="18"/>
                <w:szCs w:val="18"/>
              </w:rPr>
            </w:pPr>
          </w:p>
        </w:tc>
        <w:tc>
          <w:tcPr>
            <w:tcW w:w="567" w:type="dxa"/>
            <w:vMerge/>
            <w:tcBorders>
              <w:bottom w:val="single" w:sz="12" w:space="0" w:color="auto"/>
            </w:tcBorders>
            <w:shd w:val="clear" w:color="auto" w:fill="FFFFFF"/>
            <w:vAlign w:val="center"/>
          </w:tcPr>
          <w:p w:rsidR="00EB234B" w:rsidRPr="0093273E" w:rsidRDefault="00EB234B" w:rsidP="003332F9">
            <w:pPr>
              <w:jc w:val="center"/>
              <w:rPr>
                <w:rFonts w:eastAsia="Times New Roman"/>
                <w:b/>
                <w:sz w:val="18"/>
                <w:szCs w:val="18"/>
              </w:rPr>
            </w:pPr>
          </w:p>
        </w:tc>
        <w:tc>
          <w:tcPr>
            <w:tcW w:w="567" w:type="dxa"/>
            <w:vMerge/>
            <w:tcBorders>
              <w:bottom w:val="single" w:sz="12" w:space="0" w:color="auto"/>
            </w:tcBorders>
            <w:shd w:val="clear" w:color="auto" w:fill="FFFFFF"/>
            <w:vAlign w:val="center"/>
          </w:tcPr>
          <w:p w:rsidR="00EB234B" w:rsidRPr="0093273E" w:rsidRDefault="00EB234B" w:rsidP="003332F9">
            <w:pPr>
              <w:jc w:val="center"/>
              <w:rPr>
                <w:rFonts w:eastAsia="Times New Roman"/>
                <w:b/>
                <w:sz w:val="18"/>
                <w:szCs w:val="18"/>
              </w:rPr>
            </w:pPr>
          </w:p>
        </w:tc>
        <w:tc>
          <w:tcPr>
            <w:tcW w:w="4962" w:type="dxa"/>
            <w:tcBorders>
              <w:bottom w:val="single" w:sz="12" w:space="0" w:color="auto"/>
            </w:tcBorders>
            <w:shd w:val="clear" w:color="auto" w:fill="FFFFFF"/>
            <w:vAlign w:val="center"/>
          </w:tcPr>
          <w:p w:rsidR="00EB234B" w:rsidRPr="0093273E" w:rsidRDefault="00EB234B" w:rsidP="003332F9">
            <w:pPr>
              <w:jc w:val="center"/>
              <w:rPr>
                <w:b/>
                <w:sz w:val="18"/>
                <w:szCs w:val="18"/>
              </w:rPr>
            </w:pPr>
            <w:r>
              <w:rPr>
                <w:b/>
                <w:sz w:val="18"/>
                <w:szCs w:val="18"/>
              </w:rPr>
              <w:t>5400</w:t>
            </w:r>
          </w:p>
        </w:tc>
      </w:tr>
      <w:tr w:rsidR="00EB234B" w:rsidRPr="0093273E" w:rsidTr="00047765">
        <w:trPr>
          <w:cantSplit/>
          <w:trHeight w:val="40"/>
        </w:trPr>
        <w:tc>
          <w:tcPr>
            <w:tcW w:w="568" w:type="dxa"/>
            <w:tcBorders>
              <w:top w:val="single" w:sz="12" w:space="0" w:color="auto"/>
              <w:bottom w:val="single" w:sz="8" w:space="0" w:color="auto"/>
            </w:tcBorders>
            <w:shd w:val="clear" w:color="auto" w:fill="auto"/>
            <w:vAlign w:val="center"/>
          </w:tcPr>
          <w:p w:rsidR="00EB234B" w:rsidRPr="004D3DE8" w:rsidRDefault="00EB234B" w:rsidP="00DC11A5">
            <w:pPr>
              <w:keepNext/>
              <w:keepLines/>
              <w:jc w:val="center"/>
              <w:rPr>
                <w:rFonts w:eastAsia="Times New Roman"/>
                <w:color w:val="000000"/>
                <w:sz w:val="18"/>
                <w:szCs w:val="18"/>
              </w:rPr>
            </w:pPr>
            <w:r w:rsidRPr="004D3DE8">
              <w:rPr>
                <w:rFonts w:eastAsia="Times New Roman"/>
                <w:color w:val="000000"/>
                <w:sz w:val="18"/>
                <w:szCs w:val="18"/>
              </w:rPr>
              <w:t>1</w:t>
            </w:r>
          </w:p>
        </w:tc>
        <w:tc>
          <w:tcPr>
            <w:tcW w:w="3543" w:type="dxa"/>
            <w:tcBorders>
              <w:top w:val="single" w:sz="12" w:space="0" w:color="auto"/>
              <w:bottom w:val="single" w:sz="8" w:space="0" w:color="auto"/>
            </w:tcBorders>
            <w:shd w:val="clear" w:color="auto" w:fill="auto"/>
            <w:vAlign w:val="center"/>
          </w:tcPr>
          <w:p w:rsidR="00EB234B" w:rsidRPr="00EB234B" w:rsidRDefault="00E36D6C" w:rsidP="00DC11A5">
            <w:pPr>
              <w:rPr>
                <w:sz w:val="18"/>
                <w:szCs w:val="18"/>
              </w:rPr>
            </w:pPr>
            <w:r w:rsidRPr="0080007A">
              <w:t>Оперативная память DDR</w:t>
            </w:r>
            <w:r w:rsidRPr="0080007A">
              <w:rPr>
                <w:lang w:val="en-US"/>
              </w:rPr>
              <w:t>II</w:t>
            </w:r>
            <w:r w:rsidRPr="0080007A">
              <w:t xml:space="preserve"> 8Gb, 2</w:t>
            </w:r>
            <w:r w:rsidRPr="0080007A">
              <w:rPr>
                <w:lang w:val="en-US"/>
              </w:rPr>
              <w:t>x</w:t>
            </w:r>
            <w:r w:rsidRPr="0080007A">
              <w:t>4</w:t>
            </w:r>
            <w:r w:rsidRPr="0080007A">
              <w:rPr>
                <w:lang w:val="en-US"/>
              </w:rPr>
              <w:t>Gb</w:t>
            </w:r>
            <w:r w:rsidRPr="0080007A">
              <w:t>, 667MHz Kings</w:t>
            </w:r>
            <w:r w:rsidRPr="0080007A">
              <w:rPr>
                <w:lang w:val="en-US"/>
              </w:rPr>
              <w:t>ton</w:t>
            </w:r>
            <w:r w:rsidRPr="0080007A">
              <w:t xml:space="preserve"> K</w:t>
            </w:r>
            <w:r w:rsidRPr="0080007A">
              <w:rPr>
                <w:lang w:val="en-US"/>
              </w:rPr>
              <w:t>TM</w:t>
            </w:r>
            <w:r w:rsidRPr="0080007A">
              <w:t>2759</w:t>
            </w:r>
            <w:r w:rsidRPr="0080007A">
              <w:rPr>
                <w:lang w:val="en-US"/>
              </w:rPr>
              <w:t>K</w:t>
            </w:r>
            <w:r w:rsidRPr="0080007A">
              <w:t>2/8</w:t>
            </w:r>
            <w:r w:rsidRPr="0080007A">
              <w:rPr>
                <w:lang w:val="en-US"/>
              </w:rPr>
              <w:t>G</w:t>
            </w:r>
            <w:r w:rsidRPr="0080007A">
              <w:t xml:space="preserve"> (</w:t>
            </w:r>
            <w:r w:rsidRPr="0080007A">
              <w:rPr>
                <w:color w:val="000000"/>
              </w:rPr>
              <w:t>совместима с сервером IBM System X3850 M2 Type 7141</w:t>
            </w:r>
            <w:r w:rsidRPr="0080007A">
              <w:t>)</w:t>
            </w:r>
          </w:p>
        </w:tc>
        <w:tc>
          <w:tcPr>
            <w:tcW w:w="567" w:type="dxa"/>
            <w:tcBorders>
              <w:top w:val="single" w:sz="12" w:space="0" w:color="auto"/>
              <w:bottom w:val="single" w:sz="8" w:space="0" w:color="auto"/>
            </w:tcBorders>
            <w:vAlign w:val="center"/>
          </w:tcPr>
          <w:p w:rsidR="00EB234B" w:rsidRPr="004D3DE8" w:rsidRDefault="00EB234B" w:rsidP="00DC11A5">
            <w:pPr>
              <w:jc w:val="center"/>
              <w:rPr>
                <w:rFonts w:eastAsia="Times New Roman"/>
                <w:color w:val="000000"/>
                <w:sz w:val="18"/>
                <w:szCs w:val="18"/>
              </w:rPr>
            </w:pPr>
            <w:r w:rsidRPr="004D3DE8">
              <w:rPr>
                <w:rFonts w:eastAsia="Times New Roman"/>
                <w:color w:val="000000"/>
                <w:sz w:val="18"/>
                <w:szCs w:val="18"/>
              </w:rPr>
              <w:t>Шт.</w:t>
            </w:r>
          </w:p>
        </w:tc>
        <w:tc>
          <w:tcPr>
            <w:tcW w:w="567" w:type="dxa"/>
            <w:tcBorders>
              <w:top w:val="single" w:sz="12" w:space="0" w:color="auto"/>
              <w:bottom w:val="single" w:sz="8" w:space="0" w:color="auto"/>
            </w:tcBorders>
            <w:vAlign w:val="center"/>
          </w:tcPr>
          <w:p w:rsidR="00EB234B" w:rsidRPr="00727B0B" w:rsidRDefault="00727B0B" w:rsidP="00DC11A5">
            <w:pPr>
              <w:jc w:val="center"/>
              <w:rPr>
                <w:rFonts w:eastAsia="Times New Roman"/>
                <w:b/>
                <w:sz w:val="18"/>
                <w:szCs w:val="18"/>
                <w:lang w:val="en-US"/>
              </w:rPr>
            </w:pPr>
            <w:r>
              <w:rPr>
                <w:rFonts w:eastAsia="Times New Roman"/>
                <w:b/>
                <w:sz w:val="18"/>
                <w:szCs w:val="18"/>
                <w:lang w:val="en-US"/>
              </w:rPr>
              <w:t>9</w:t>
            </w:r>
          </w:p>
        </w:tc>
        <w:tc>
          <w:tcPr>
            <w:tcW w:w="4962" w:type="dxa"/>
            <w:tcBorders>
              <w:top w:val="single" w:sz="12" w:space="0" w:color="auto"/>
              <w:bottom w:val="single" w:sz="8" w:space="0" w:color="auto"/>
            </w:tcBorders>
            <w:vAlign w:val="center"/>
          </w:tcPr>
          <w:p w:rsidR="00EB234B" w:rsidRPr="004D3DE8" w:rsidRDefault="00727B0B" w:rsidP="00727B0B">
            <w:pPr>
              <w:jc w:val="center"/>
              <w:rPr>
                <w:rFonts w:eastAsia="Times New Roman"/>
                <w:b/>
                <w:sz w:val="18"/>
                <w:szCs w:val="18"/>
                <w:lang w:val="en-US"/>
              </w:rPr>
            </w:pPr>
            <w:r>
              <w:rPr>
                <w:rFonts w:eastAsia="Times New Roman"/>
                <w:b/>
                <w:sz w:val="18"/>
                <w:szCs w:val="18"/>
                <w:lang w:val="en-US"/>
              </w:rPr>
              <w:t>9</w:t>
            </w:r>
          </w:p>
        </w:tc>
      </w:tr>
    </w:tbl>
    <w:p w:rsidR="007A2E32" w:rsidRDefault="007A2E32" w:rsidP="007A2E32">
      <w:pPr>
        <w:widowControl w:val="0"/>
        <w:autoSpaceDE w:val="0"/>
        <w:autoSpaceDN w:val="0"/>
        <w:adjustRightInd w:val="0"/>
        <w:rPr>
          <w:color w:val="FFFFFF"/>
          <w:sz w:val="24"/>
          <w:szCs w:val="24"/>
        </w:rPr>
      </w:pPr>
    </w:p>
    <w:tbl>
      <w:tblPr>
        <w:tblW w:w="0" w:type="auto"/>
        <w:tblInd w:w="-106" w:type="dxa"/>
        <w:tblLook w:val="00A0" w:firstRow="1" w:lastRow="0" w:firstColumn="1" w:lastColumn="0" w:noHBand="0" w:noVBand="0"/>
      </w:tblPr>
      <w:tblGrid>
        <w:gridCol w:w="4785"/>
        <w:gridCol w:w="4786"/>
      </w:tblGrid>
      <w:tr w:rsidR="007A2E32" w:rsidRPr="00EB796E" w:rsidTr="004B344D">
        <w:tc>
          <w:tcPr>
            <w:tcW w:w="4785" w:type="dxa"/>
          </w:tcPr>
          <w:p w:rsidR="007A2E32" w:rsidRPr="00EB796E" w:rsidRDefault="007A2E32" w:rsidP="004B344D">
            <w:pPr>
              <w:keepNext/>
              <w:keepLines/>
              <w:suppressAutoHyphens/>
              <w:rPr>
                <w:color w:val="000000"/>
                <w:sz w:val="24"/>
                <w:szCs w:val="24"/>
              </w:rPr>
            </w:pPr>
            <w:r w:rsidRPr="00EB796E">
              <w:rPr>
                <w:color w:val="000000"/>
                <w:sz w:val="24"/>
                <w:szCs w:val="24"/>
              </w:rPr>
              <w:t>Заказчик</w:t>
            </w:r>
          </w:p>
        </w:tc>
        <w:tc>
          <w:tcPr>
            <w:tcW w:w="4786" w:type="dxa"/>
          </w:tcPr>
          <w:p w:rsidR="007A2E32" w:rsidRPr="00EB796E" w:rsidRDefault="007A2E32" w:rsidP="004B344D">
            <w:pPr>
              <w:keepNext/>
              <w:keepLines/>
              <w:tabs>
                <w:tab w:val="left" w:pos="450"/>
                <w:tab w:val="center" w:pos="2285"/>
              </w:tabs>
              <w:suppressAutoHyphens/>
              <w:rPr>
                <w:color w:val="000000"/>
                <w:sz w:val="24"/>
                <w:szCs w:val="24"/>
              </w:rPr>
            </w:pPr>
            <w:r w:rsidRPr="00EB796E">
              <w:rPr>
                <w:color w:val="000000"/>
                <w:sz w:val="24"/>
                <w:szCs w:val="24"/>
              </w:rPr>
              <w:t>Поставщик</w:t>
            </w:r>
          </w:p>
        </w:tc>
      </w:tr>
      <w:tr w:rsidR="007A2E32" w:rsidRPr="00EB796E" w:rsidTr="004B344D">
        <w:tc>
          <w:tcPr>
            <w:tcW w:w="4785" w:type="dxa"/>
          </w:tcPr>
          <w:p w:rsidR="007A2E32" w:rsidRPr="00EB796E" w:rsidRDefault="007A2E32" w:rsidP="004B344D">
            <w:pPr>
              <w:keepNext/>
              <w:keepLines/>
              <w:suppressAutoHyphens/>
              <w:jc w:val="both"/>
              <w:rPr>
                <w:color w:val="000000"/>
                <w:sz w:val="24"/>
                <w:szCs w:val="24"/>
              </w:rPr>
            </w:pPr>
          </w:p>
        </w:tc>
        <w:tc>
          <w:tcPr>
            <w:tcW w:w="4786" w:type="dxa"/>
          </w:tcPr>
          <w:p w:rsidR="007A2E32" w:rsidRPr="00EB796E" w:rsidRDefault="007A2E32" w:rsidP="004B344D">
            <w:pPr>
              <w:keepNext/>
              <w:keepLines/>
              <w:suppressAutoHyphens/>
              <w:jc w:val="both"/>
              <w:rPr>
                <w:color w:val="000000"/>
                <w:sz w:val="24"/>
                <w:szCs w:val="24"/>
              </w:rPr>
            </w:pPr>
          </w:p>
        </w:tc>
      </w:tr>
    </w:tbl>
    <w:p w:rsidR="007A2E32" w:rsidRPr="00EB796E" w:rsidRDefault="007A2E32" w:rsidP="007A2E32">
      <w:pPr>
        <w:pStyle w:val="af4"/>
        <w:rPr>
          <w:sz w:val="24"/>
          <w:szCs w:val="24"/>
        </w:rPr>
      </w:pPr>
      <w:r w:rsidRPr="00EB796E">
        <w:rPr>
          <w:sz w:val="24"/>
          <w:szCs w:val="24"/>
        </w:rPr>
        <w:t xml:space="preserve">_______________/ </w:t>
      </w:r>
      <w:r w:rsidR="0076343B">
        <w:rPr>
          <w:color w:val="000000"/>
          <w:sz w:val="22"/>
          <w:szCs w:val="22"/>
        </w:rPr>
        <w:t>Скрипко С.А.</w:t>
      </w:r>
      <w:r w:rsidR="00493FF6">
        <w:rPr>
          <w:sz w:val="24"/>
          <w:szCs w:val="24"/>
        </w:rPr>
        <w:t xml:space="preserve">                       </w:t>
      </w:r>
      <w:r>
        <w:rPr>
          <w:sz w:val="24"/>
          <w:szCs w:val="24"/>
        </w:rPr>
        <w:t xml:space="preserve">_______________/ </w:t>
      </w:r>
    </w:p>
    <w:p w:rsidR="007A2E32" w:rsidRPr="00EB796E" w:rsidRDefault="007A2E32" w:rsidP="007A2E32"/>
    <w:p w:rsidR="007A2E32" w:rsidRPr="00EB796E" w:rsidRDefault="007A2E32" w:rsidP="007A2E32">
      <w:pPr>
        <w:widowControl w:val="0"/>
        <w:autoSpaceDE w:val="0"/>
        <w:autoSpaceDN w:val="0"/>
        <w:adjustRightInd w:val="0"/>
        <w:rPr>
          <w:color w:val="000000"/>
          <w:sz w:val="24"/>
          <w:szCs w:val="24"/>
        </w:rPr>
      </w:pPr>
      <w:r w:rsidRPr="00EB796E">
        <w:rPr>
          <w:color w:val="000000"/>
          <w:sz w:val="24"/>
          <w:szCs w:val="24"/>
        </w:rPr>
        <w:t>«___» ______202</w:t>
      </w:r>
      <w:r w:rsidR="00727B0B">
        <w:rPr>
          <w:color w:val="000000"/>
          <w:sz w:val="24"/>
          <w:szCs w:val="24"/>
        </w:rPr>
        <w:t>6</w:t>
      </w:r>
      <w:r w:rsidR="00511408">
        <w:rPr>
          <w:color w:val="000000"/>
          <w:sz w:val="24"/>
          <w:szCs w:val="24"/>
        </w:rPr>
        <w:t xml:space="preserve"> </w:t>
      </w:r>
      <w:r w:rsidR="00493FF6">
        <w:rPr>
          <w:color w:val="000000"/>
          <w:sz w:val="24"/>
          <w:szCs w:val="24"/>
        </w:rPr>
        <w:t xml:space="preserve">г.       </w:t>
      </w:r>
      <w:r w:rsidR="00493FF6">
        <w:rPr>
          <w:color w:val="000000"/>
          <w:sz w:val="24"/>
          <w:szCs w:val="24"/>
        </w:rPr>
        <w:tab/>
      </w:r>
      <w:r w:rsidR="00493FF6">
        <w:rPr>
          <w:color w:val="000000"/>
          <w:sz w:val="24"/>
          <w:szCs w:val="24"/>
        </w:rPr>
        <w:tab/>
        <w:t xml:space="preserve"> </w:t>
      </w:r>
      <w:r w:rsidR="00493FF6">
        <w:rPr>
          <w:color w:val="000000"/>
          <w:sz w:val="24"/>
          <w:szCs w:val="24"/>
        </w:rPr>
        <w:tab/>
        <w:t xml:space="preserve">        </w:t>
      </w:r>
      <w:r w:rsidR="00727B0B">
        <w:rPr>
          <w:color w:val="000000"/>
          <w:sz w:val="24"/>
          <w:szCs w:val="24"/>
        </w:rPr>
        <w:t>«___»_____ 202</w:t>
      </w:r>
      <w:r w:rsidR="00727B0B" w:rsidRPr="00D948DF">
        <w:rPr>
          <w:color w:val="000000"/>
          <w:sz w:val="24"/>
          <w:szCs w:val="24"/>
        </w:rPr>
        <w:t>6</w:t>
      </w:r>
      <w:r w:rsidR="00511408">
        <w:rPr>
          <w:color w:val="000000"/>
          <w:sz w:val="24"/>
          <w:szCs w:val="24"/>
        </w:rPr>
        <w:t xml:space="preserve"> </w:t>
      </w:r>
      <w:r w:rsidRPr="00EB796E">
        <w:rPr>
          <w:color w:val="000000"/>
          <w:sz w:val="24"/>
          <w:szCs w:val="24"/>
        </w:rPr>
        <w:t xml:space="preserve">г.       </w:t>
      </w:r>
    </w:p>
    <w:p w:rsidR="007A2E32" w:rsidRPr="00EB796E" w:rsidRDefault="007A2E32" w:rsidP="007A2E32">
      <w:pPr>
        <w:widowControl w:val="0"/>
        <w:autoSpaceDE w:val="0"/>
        <w:autoSpaceDN w:val="0"/>
        <w:adjustRightInd w:val="0"/>
        <w:rPr>
          <w:color w:val="000000"/>
          <w:sz w:val="24"/>
          <w:szCs w:val="24"/>
        </w:rPr>
      </w:pPr>
    </w:p>
    <w:p w:rsidR="007A2E32" w:rsidRPr="004F72A1" w:rsidRDefault="007A2E32" w:rsidP="007A2E32">
      <w:pPr>
        <w:widowControl w:val="0"/>
        <w:autoSpaceDE w:val="0"/>
        <w:autoSpaceDN w:val="0"/>
        <w:adjustRightInd w:val="0"/>
        <w:rPr>
          <w:color w:val="FFFFFF"/>
          <w:sz w:val="24"/>
          <w:szCs w:val="24"/>
        </w:rPr>
      </w:pPr>
      <w:r w:rsidRPr="00EB796E">
        <w:rPr>
          <w:color w:val="000000"/>
          <w:sz w:val="24"/>
          <w:szCs w:val="24"/>
        </w:rPr>
        <w:t xml:space="preserve">                            </w:t>
      </w:r>
      <w:r w:rsidR="00493FF6">
        <w:rPr>
          <w:color w:val="000000"/>
          <w:sz w:val="24"/>
          <w:szCs w:val="24"/>
        </w:rPr>
        <w:t xml:space="preserve">      </w:t>
      </w:r>
      <w:r w:rsidRPr="00EB796E">
        <w:rPr>
          <w:color w:val="000000"/>
          <w:sz w:val="24"/>
          <w:szCs w:val="24"/>
        </w:rPr>
        <w:t xml:space="preserve"> М.П.                           </w:t>
      </w:r>
      <w:r w:rsidRPr="00EB796E">
        <w:rPr>
          <w:color w:val="000000"/>
          <w:sz w:val="24"/>
          <w:szCs w:val="24"/>
        </w:rPr>
        <w:tab/>
      </w:r>
      <w:r w:rsidRPr="00EB796E">
        <w:rPr>
          <w:color w:val="000000"/>
          <w:sz w:val="24"/>
          <w:szCs w:val="24"/>
        </w:rPr>
        <w:tab/>
      </w:r>
      <w:r w:rsidR="00493FF6">
        <w:rPr>
          <w:color w:val="000000"/>
          <w:sz w:val="24"/>
          <w:szCs w:val="24"/>
        </w:rPr>
        <w:tab/>
        <w:t xml:space="preserve">                  </w:t>
      </w:r>
      <w:r w:rsidRPr="00EB796E">
        <w:rPr>
          <w:color w:val="000000"/>
          <w:sz w:val="24"/>
          <w:szCs w:val="24"/>
        </w:rPr>
        <w:t>М.П.</w:t>
      </w:r>
      <w:r w:rsidR="00642CCC" w:rsidRPr="004F72A1">
        <w:rPr>
          <w:color w:val="FFFFFF"/>
          <w:sz w:val="24"/>
          <w:szCs w:val="24"/>
        </w:rPr>
        <w:t xml:space="preserve"> </w:t>
      </w:r>
    </w:p>
    <w:sectPr w:rsidR="007A2E32" w:rsidRPr="004F72A1" w:rsidSect="00D948DF">
      <w:pgSz w:w="11906" w:h="16838"/>
      <w:pgMar w:top="709" w:right="851" w:bottom="851"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D0" w:rsidRDefault="000A41D0" w:rsidP="00EB649B">
      <w:r>
        <w:separator/>
      </w:r>
    </w:p>
  </w:endnote>
  <w:endnote w:type="continuationSeparator" w:id="0">
    <w:p w:rsidR="000A41D0" w:rsidRDefault="000A41D0" w:rsidP="00EB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D0" w:rsidRDefault="000A41D0" w:rsidP="00EB649B">
      <w:r>
        <w:separator/>
      </w:r>
    </w:p>
  </w:footnote>
  <w:footnote w:type="continuationSeparator" w:id="0">
    <w:p w:rsidR="000A41D0" w:rsidRDefault="000A41D0" w:rsidP="00EB6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4" w15:restartNumberingAfterBreak="0">
    <w:nsid w:val="00000003"/>
    <w:multiLevelType w:val="multilevel"/>
    <w:tmpl w:val="00000003"/>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5" w15:restartNumberingAfterBreak="0">
    <w:nsid w:val="0395108A"/>
    <w:multiLevelType w:val="hybridMultilevel"/>
    <w:tmpl w:val="4B5ED242"/>
    <w:lvl w:ilvl="0" w:tplc="FFFFFFFF">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0B4934"/>
    <w:multiLevelType w:val="hybridMultilevel"/>
    <w:tmpl w:val="6482626E"/>
    <w:name w:val="WW8Num28"/>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A5F5BF2"/>
    <w:multiLevelType w:val="hybridMultilevel"/>
    <w:tmpl w:val="178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0967C9"/>
    <w:multiLevelType w:val="multilevel"/>
    <w:tmpl w:val="6BF2AC06"/>
    <w:name w:val="WW8Num32"/>
    <w:lvl w:ilvl="0">
      <w:start w:val="1"/>
      <w:numFmt w:val="decimal"/>
      <w:pStyle w:val="a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0AE6568"/>
    <w:multiLevelType w:val="hybridMultilevel"/>
    <w:tmpl w:val="D71628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03A5DE3"/>
    <w:multiLevelType w:val="hybridMultilevel"/>
    <w:tmpl w:val="D5AE1EC6"/>
    <w:lvl w:ilvl="0" w:tplc="753C2288">
      <w:start w:val="1"/>
      <w:numFmt w:val="upperRoman"/>
      <w:pStyle w:val="a5"/>
      <w:lvlText w:val="%1."/>
      <w:lvlJc w:val="right"/>
      <w:pPr>
        <w:tabs>
          <w:tab w:val="num" w:pos="180"/>
        </w:tabs>
        <w:ind w:left="180" w:hanging="18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574CD3"/>
    <w:multiLevelType w:val="hybridMultilevel"/>
    <w:tmpl w:val="60A4D8A4"/>
    <w:lvl w:ilvl="0" w:tplc="FFFFFFFF">
      <w:start w:val="1"/>
      <w:numFmt w:val="bullet"/>
      <w:pStyle w:val="20"/>
      <w:lvlText w:val=""/>
      <w:lvlJc w:val="left"/>
      <w:pPr>
        <w:tabs>
          <w:tab w:val="num" w:pos="540"/>
        </w:tabs>
        <w:ind w:left="540" w:hanging="360"/>
      </w:pPr>
      <w:rPr>
        <w:rFonts w:ascii="Symbol" w:hAnsi="Symbol" w:hint="default"/>
      </w:rPr>
    </w:lvl>
    <w:lvl w:ilvl="1" w:tplc="FFFFFFFF" w:tentative="1">
      <w:start w:val="1"/>
      <w:numFmt w:val="lowerLetter"/>
      <w:pStyle w:val="a6"/>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E358BA"/>
    <w:multiLevelType w:val="hybridMultilevel"/>
    <w:tmpl w:val="FEDAB346"/>
    <w:lvl w:ilvl="0" w:tplc="B9E2A7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F4D27BD"/>
    <w:multiLevelType w:val="multilevel"/>
    <w:tmpl w:val="04190023"/>
    <w:styleLink w:val="a7"/>
    <w:lvl w:ilvl="0">
      <w:start w:val="1"/>
      <w:numFmt w:val="upperRoman"/>
      <w:lvlText w:val="Статья %1."/>
      <w:lvlJc w:val="left"/>
      <w:pPr>
        <w:tabs>
          <w:tab w:val="num" w:pos="1440"/>
        </w:tabs>
        <w:ind w:left="0" w:firstLine="0"/>
      </w:pPr>
      <w:rPr>
        <w:rFonts w:ascii="Times New Roman" w:hAnsi="Times New Roman"/>
      </w:rPr>
    </w:lvl>
    <w:lvl w:ilvl="1">
      <w:start w:val="1"/>
      <w:numFmt w:val="decimal"/>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B537BBC"/>
    <w:multiLevelType w:val="hybridMultilevel"/>
    <w:tmpl w:val="7D7439B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6162A4"/>
    <w:multiLevelType w:val="hybridMultilevel"/>
    <w:tmpl w:val="ED708224"/>
    <w:lvl w:ilvl="0" w:tplc="A892971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5001649"/>
    <w:multiLevelType w:val="hybridMultilevel"/>
    <w:tmpl w:val="64C2E8B2"/>
    <w:name w:val="WW8Num32232"/>
    <w:lvl w:ilvl="0" w:tplc="FFFFFFFF">
      <w:start w:val="1"/>
      <w:numFmt w:val="russianLower"/>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D247BA7"/>
    <w:multiLevelType w:val="hybridMultilevel"/>
    <w:tmpl w:val="25C43EE4"/>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3C218D"/>
    <w:multiLevelType w:val="hybridMultilevel"/>
    <w:tmpl w:val="99641378"/>
    <w:lvl w:ilvl="0" w:tplc="FFFFFFFF">
      <w:start w:val="1"/>
      <w:numFmt w:val="decimal"/>
      <w:pStyle w:val="10"/>
      <w:lvlText w:val="%1."/>
      <w:lvlJc w:val="left"/>
      <w:pPr>
        <w:tabs>
          <w:tab w:val="num" w:pos="1065"/>
        </w:tabs>
        <w:ind w:left="1065" w:hanging="360"/>
      </w:pPr>
      <w:rPr>
        <w:rFonts w:hint="default"/>
      </w:rPr>
    </w:lvl>
    <w:lvl w:ilvl="1" w:tplc="FFFFFFFF">
      <w:start w:val="1"/>
      <w:numFmt w:val="bullet"/>
      <w:pStyle w:val="21"/>
      <w:lvlText w:val="o"/>
      <w:lvlJc w:val="left"/>
      <w:pPr>
        <w:tabs>
          <w:tab w:val="num" w:pos="1785"/>
        </w:tabs>
        <w:ind w:left="1785" w:hanging="360"/>
      </w:pPr>
      <w:rPr>
        <w:rFonts w:ascii="Courier New" w:hAnsi="Courier New" w:hint="default"/>
      </w:rPr>
    </w:lvl>
    <w:lvl w:ilvl="2" w:tplc="FFFFFFFF" w:tentative="1">
      <w:start w:val="1"/>
      <w:numFmt w:val="bullet"/>
      <w:pStyle w:val="30"/>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5FF337B6"/>
    <w:multiLevelType w:val="multilevel"/>
    <w:tmpl w:val="83DAD9B2"/>
    <w:name w:val="WW8Num252323"/>
    <w:styleLink w:val="11"/>
    <w:lvl w:ilvl="0">
      <w:start w:val="3"/>
      <w:numFmt w:val="upperRoman"/>
      <w:lvlText w:val="РАРДЕЛ %1."/>
      <w:lvlJc w:val="left"/>
      <w:pPr>
        <w:tabs>
          <w:tab w:val="num" w:pos="1440"/>
        </w:tabs>
        <w:ind w:left="0" w:firstLine="0"/>
      </w:pPr>
    </w:lvl>
    <w:lvl w:ilvl="1">
      <w:start w:val="1"/>
      <w:numFmt w:val="decimalZero"/>
      <w:isLgl/>
      <w:lvlText w:val="Раздел %1.%2"/>
      <w:lvlJc w:val="left"/>
      <w:pPr>
        <w:tabs>
          <w:tab w:val="num" w:pos="1080"/>
        </w:tabs>
        <w:ind w:left="0" w:firstLine="0"/>
      </w:pPr>
      <w:rPr>
        <w:rFonts w:ascii="Times New Roman" w:hAnsi="Times New Roman" w:cs="Times New Roman"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8D50D1E"/>
    <w:multiLevelType w:val="hybridMultilevel"/>
    <w:tmpl w:val="2BB4FD5C"/>
    <w:lvl w:ilvl="0" w:tplc="E5102B0E">
      <w:numFmt w:val="bullet"/>
      <w:lvlText w:val=""/>
      <w:lvlJc w:val="left"/>
      <w:pPr>
        <w:ind w:left="252" w:hanging="360"/>
      </w:pPr>
      <w:rPr>
        <w:rFonts w:ascii="Wingdings" w:eastAsia="Times New Roman" w:hAnsi="Wingdings"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3" w15:restartNumberingAfterBreak="0">
    <w:nsid w:val="6F280F04"/>
    <w:multiLevelType w:val="hybridMultilevel"/>
    <w:tmpl w:val="7E32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6D2159"/>
    <w:multiLevelType w:val="hybridMultilevel"/>
    <w:tmpl w:val="764480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9"/>
  </w:num>
  <w:num w:numId="4">
    <w:abstractNumId w:val="13"/>
  </w:num>
  <w:num w:numId="5">
    <w:abstractNumId w:val="2"/>
  </w:num>
  <w:num w:numId="6">
    <w:abstractNumId w:val="0"/>
  </w:num>
  <w:num w:numId="7">
    <w:abstractNumId w:val="3"/>
  </w:num>
  <w:num w:numId="8">
    <w:abstractNumId w:val="5"/>
  </w:num>
  <w:num w:numId="9">
    <w:abstractNumId w:val="18"/>
  </w:num>
  <w:num w:numId="10">
    <w:abstractNumId w:val="8"/>
  </w:num>
  <w:num w:numId="11">
    <w:abstractNumId w:val="20"/>
  </w:num>
  <w:num w:numId="12">
    <w:abstractNumId w:val="10"/>
  </w:num>
  <w:num w:numId="13">
    <w:abstractNumId w:val="7"/>
  </w:num>
  <w:num w:numId="14">
    <w:abstractNumId w:val="15"/>
  </w:num>
  <w:num w:numId="15">
    <w:abstractNumId w:val="21"/>
  </w:num>
  <w:num w:numId="16">
    <w:abstractNumId w:val="12"/>
  </w:num>
  <w:num w:numId="17">
    <w:abstractNumId w:val="1"/>
  </w:num>
  <w:num w:numId="18">
    <w:abstractNumId w:val="4"/>
  </w:num>
  <w:num w:numId="19">
    <w:abstractNumId w:val="6"/>
  </w:num>
  <w:num w:numId="20">
    <w:abstractNumId w:val="24"/>
  </w:num>
  <w:num w:numId="21">
    <w:abstractNumId w:val="14"/>
  </w:num>
  <w:num w:numId="22">
    <w:abstractNumId w:val="19"/>
  </w:num>
  <w:num w:numId="23">
    <w:abstractNumId w:val="23"/>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B2"/>
    <w:rsid w:val="00005026"/>
    <w:rsid w:val="000149C8"/>
    <w:rsid w:val="00014C8D"/>
    <w:rsid w:val="000214A5"/>
    <w:rsid w:val="00024C7C"/>
    <w:rsid w:val="00036083"/>
    <w:rsid w:val="00036623"/>
    <w:rsid w:val="000375DD"/>
    <w:rsid w:val="000402BC"/>
    <w:rsid w:val="00041C84"/>
    <w:rsid w:val="000439DA"/>
    <w:rsid w:val="0004557D"/>
    <w:rsid w:val="00057376"/>
    <w:rsid w:val="00057A42"/>
    <w:rsid w:val="00063B89"/>
    <w:rsid w:val="000651F1"/>
    <w:rsid w:val="00066476"/>
    <w:rsid w:val="000704E2"/>
    <w:rsid w:val="0007537E"/>
    <w:rsid w:val="00076620"/>
    <w:rsid w:val="00076E7B"/>
    <w:rsid w:val="00077DD5"/>
    <w:rsid w:val="0008036A"/>
    <w:rsid w:val="000849DE"/>
    <w:rsid w:val="00085A01"/>
    <w:rsid w:val="0009164F"/>
    <w:rsid w:val="00092BF9"/>
    <w:rsid w:val="00094281"/>
    <w:rsid w:val="00096A56"/>
    <w:rsid w:val="000A2FB1"/>
    <w:rsid w:val="000A41D0"/>
    <w:rsid w:val="000B1473"/>
    <w:rsid w:val="000B20C3"/>
    <w:rsid w:val="000B39B7"/>
    <w:rsid w:val="000B44CA"/>
    <w:rsid w:val="000B741B"/>
    <w:rsid w:val="000B766E"/>
    <w:rsid w:val="000C7F4C"/>
    <w:rsid w:val="000D3BD2"/>
    <w:rsid w:val="000D426C"/>
    <w:rsid w:val="000D664C"/>
    <w:rsid w:val="000E3D6F"/>
    <w:rsid w:val="000E7247"/>
    <w:rsid w:val="000F43E5"/>
    <w:rsid w:val="00106FFE"/>
    <w:rsid w:val="00107C93"/>
    <w:rsid w:val="001116E3"/>
    <w:rsid w:val="00116949"/>
    <w:rsid w:val="00125E5F"/>
    <w:rsid w:val="0013623C"/>
    <w:rsid w:val="0014276D"/>
    <w:rsid w:val="0014648B"/>
    <w:rsid w:val="00146C70"/>
    <w:rsid w:val="00152990"/>
    <w:rsid w:val="001531BA"/>
    <w:rsid w:val="00154DBB"/>
    <w:rsid w:val="00155BD3"/>
    <w:rsid w:val="00163CED"/>
    <w:rsid w:val="0017671C"/>
    <w:rsid w:val="001777F6"/>
    <w:rsid w:val="00187CAD"/>
    <w:rsid w:val="00191B01"/>
    <w:rsid w:val="00196F8D"/>
    <w:rsid w:val="001A2B6B"/>
    <w:rsid w:val="001B2203"/>
    <w:rsid w:val="001B37DF"/>
    <w:rsid w:val="001B662E"/>
    <w:rsid w:val="001B6AAB"/>
    <w:rsid w:val="001D2994"/>
    <w:rsid w:val="001D4D03"/>
    <w:rsid w:val="001D72F5"/>
    <w:rsid w:val="001F0E6E"/>
    <w:rsid w:val="001F2761"/>
    <w:rsid w:val="001F312E"/>
    <w:rsid w:val="001F477C"/>
    <w:rsid w:val="001F5B4C"/>
    <w:rsid w:val="00200BD9"/>
    <w:rsid w:val="002031E5"/>
    <w:rsid w:val="00203DD6"/>
    <w:rsid w:val="00206A8C"/>
    <w:rsid w:val="002112D6"/>
    <w:rsid w:val="002126E3"/>
    <w:rsid w:val="00215E48"/>
    <w:rsid w:val="002168DF"/>
    <w:rsid w:val="0022134E"/>
    <w:rsid w:val="002369F4"/>
    <w:rsid w:val="00240B01"/>
    <w:rsid w:val="0024680B"/>
    <w:rsid w:val="00250303"/>
    <w:rsid w:val="0025333D"/>
    <w:rsid w:val="00257C1D"/>
    <w:rsid w:val="0026038B"/>
    <w:rsid w:val="00260812"/>
    <w:rsid w:val="00261A4B"/>
    <w:rsid w:val="00265FFE"/>
    <w:rsid w:val="00270468"/>
    <w:rsid w:val="002724B0"/>
    <w:rsid w:val="00275813"/>
    <w:rsid w:val="00275E6B"/>
    <w:rsid w:val="002821E3"/>
    <w:rsid w:val="00286185"/>
    <w:rsid w:val="00290AEE"/>
    <w:rsid w:val="00293EA9"/>
    <w:rsid w:val="00295C6A"/>
    <w:rsid w:val="002A0222"/>
    <w:rsid w:val="002A041C"/>
    <w:rsid w:val="002A1E79"/>
    <w:rsid w:val="002A2C9B"/>
    <w:rsid w:val="002A5D8D"/>
    <w:rsid w:val="002B5F18"/>
    <w:rsid w:val="002C22A7"/>
    <w:rsid w:val="002C2C7C"/>
    <w:rsid w:val="002D18EA"/>
    <w:rsid w:val="002D73D1"/>
    <w:rsid w:val="002E56C0"/>
    <w:rsid w:val="002E5E02"/>
    <w:rsid w:val="002E6EF8"/>
    <w:rsid w:val="002F2087"/>
    <w:rsid w:val="002F2FB6"/>
    <w:rsid w:val="002F6736"/>
    <w:rsid w:val="00300696"/>
    <w:rsid w:val="00311F1B"/>
    <w:rsid w:val="003138F1"/>
    <w:rsid w:val="00321809"/>
    <w:rsid w:val="0033084F"/>
    <w:rsid w:val="003332F9"/>
    <w:rsid w:val="00336BF0"/>
    <w:rsid w:val="003400B9"/>
    <w:rsid w:val="00346E95"/>
    <w:rsid w:val="00351A56"/>
    <w:rsid w:val="00351C5F"/>
    <w:rsid w:val="003574E9"/>
    <w:rsid w:val="00364030"/>
    <w:rsid w:val="003721A2"/>
    <w:rsid w:val="00376478"/>
    <w:rsid w:val="00392900"/>
    <w:rsid w:val="003A24CD"/>
    <w:rsid w:val="003A4587"/>
    <w:rsid w:val="003A692D"/>
    <w:rsid w:val="003A7059"/>
    <w:rsid w:val="003C2920"/>
    <w:rsid w:val="003C4920"/>
    <w:rsid w:val="003C6D15"/>
    <w:rsid w:val="003D00F2"/>
    <w:rsid w:val="003D489A"/>
    <w:rsid w:val="003D6E90"/>
    <w:rsid w:val="003E008A"/>
    <w:rsid w:val="003E0DF2"/>
    <w:rsid w:val="003E11EC"/>
    <w:rsid w:val="003E2AD8"/>
    <w:rsid w:val="003F058A"/>
    <w:rsid w:val="003F359C"/>
    <w:rsid w:val="00402BBD"/>
    <w:rsid w:val="004040CD"/>
    <w:rsid w:val="004116B6"/>
    <w:rsid w:val="004157D3"/>
    <w:rsid w:val="004302B4"/>
    <w:rsid w:val="00431AF1"/>
    <w:rsid w:val="004325B5"/>
    <w:rsid w:val="00434E78"/>
    <w:rsid w:val="004354CE"/>
    <w:rsid w:val="0044290E"/>
    <w:rsid w:val="0044418E"/>
    <w:rsid w:val="004459B7"/>
    <w:rsid w:val="00447606"/>
    <w:rsid w:val="00451778"/>
    <w:rsid w:val="0045217E"/>
    <w:rsid w:val="00462534"/>
    <w:rsid w:val="00471542"/>
    <w:rsid w:val="004744ED"/>
    <w:rsid w:val="004863F3"/>
    <w:rsid w:val="004929B0"/>
    <w:rsid w:val="00493FF6"/>
    <w:rsid w:val="00497CD5"/>
    <w:rsid w:val="004A3EB3"/>
    <w:rsid w:val="004A7479"/>
    <w:rsid w:val="004B06D3"/>
    <w:rsid w:val="004B0F09"/>
    <w:rsid w:val="004B1467"/>
    <w:rsid w:val="004C3B4D"/>
    <w:rsid w:val="004C7017"/>
    <w:rsid w:val="004D27C0"/>
    <w:rsid w:val="004D3DE8"/>
    <w:rsid w:val="004F1EDC"/>
    <w:rsid w:val="004F5229"/>
    <w:rsid w:val="004F72A1"/>
    <w:rsid w:val="0050107B"/>
    <w:rsid w:val="0050604D"/>
    <w:rsid w:val="00511408"/>
    <w:rsid w:val="00512C06"/>
    <w:rsid w:val="00514B93"/>
    <w:rsid w:val="00516258"/>
    <w:rsid w:val="0051757C"/>
    <w:rsid w:val="005230B0"/>
    <w:rsid w:val="00534227"/>
    <w:rsid w:val="005369C8"/>
    <w:rsid w:val="005370AA"/>
    <w:rsid w:val="00537210"/>
    <w:rsid w:val="00560DB4"/>
    <w:rsid w:val="00561230"/>
    <w:rsid w:val="005640C3"/>
    <w:rsid w:val="00565AB9"/>
    <w:rsid w:val="00567239"/>
    <w:rsid w:val="00582BE4"/>
    <w:rsid w:val="00583E3A"/>
    <w:rsid w:val="00586175"/>
    <w:rsid w:val="005879CE"/>
    <w:rsid w:val="005916D2"/>
    <w:rsid w:val="005968B6"/>
    <w:rsid w:val="00596FA3"/>
    <w:rsid w:val="005A02CF"/>
    <w:rsid w:val="005A2859"/>
    <w:rsid w:val="005A3BE4"/>
    <w:rsid w:val="005A6300"/>
    <w:rsid w:val="005B2E48"/>
    <w:rsid w:val="005B4941"/>
    <w:rsid w:val="005B70A1"/>
    <w:rsid w:val="005C15A4"/>
    <w:rsid w:val="005C4628"/>
    <w:rsid w:val="005C6423"/>
    <w:rsid w:val="005C7FF9"/>
    <w:rsid w:val="005E411F"/>
    <w:rsid w:val="005E43B1"/>
    <w:rsid w:val="005E69B1"/>
    <w:rsid w:val="005F16FF"/>
    <w:rsid w:val="005F6A79"/>
    <w:rsid w:val="00603A92"/>
    <w:rsid w:val="00616310"/>
    <w:rsid w:val="00623EEF"/>
    <w:rsid w:val="00632299"/>
    <w:rsid w:val="006332E3"/>
    <w:rsid w:val="006346C6"/>
    <w:rsid w:val="006376B1"/>
    <w:rsid w:val="00640E2D"/>
    <w:rsid w:val="00641CDB"/>
    <w:rsid w:val="0064289B"/>
    <w:rsid w:val="00642CCC"/>
    <w:rsid w:val="0064493C"/>
    <w:rsid w:val="0064702A"/>
    <w:rsid w:val="006569A5"/>
    <w:rsid w:val="00664A5A"/>
    <w:rsid w:val="006679DB"/>
    <w:rsid w:val="00672094"/>
    <w:rsid w:val="00680876"/>
    <w:rsid w:val="006808AB"/>
    <w:rsid w:val="0068283E"/>
    <w:rsid w:val="006828A9"/>
    <w:rsid w:val="00683759"/>
    <w:rsid w:val="00691B7D"/>
    <w:rsid w:val="006947B6"/>
    <w:rsid w:val="00694DD0"/>
    <w:rsid w:val="00696F36"/>
    <w:rsid w:val="006A49FA"/>
    <w:rsid w:val="006C1B4D"/>
    <w:rsid w:val="006C63B4"/>
    <w:rsid w:val="006C6BE6"/>
    <w:rsid w:val="006D05AC"/>
    <w:rsid w:val="006D26AE"/>
    <w:rsid w:val="006D2EE8"/>
    <w:rsid w:val="006D7746"/>
    <w:rsid w:val="006E2F32"/>
    <w:rsid w:val="00701943"/>
    <w:rsid w:val="0070350D"/>
    <w:rsid w:val="00704C37"/>
    <w:rsid w:val="0070682D"/>
    <w:rsid w:val="00706C87"/>
    <w:rsid w:val="007124F5"/>
    <w:rsid w:val="00717B1D"/>
    <w:rsid w:val="00722DF4"/>
    <w:rsid w:val="00725931"/>
    <w:rsid w:val="00727B0B"/>
    <w:rsid w:val="00736022"/>
    <w:rsid w:val="00740E25"/>
    <w:rsid w:val="0074497F"/>
    <w:rsid w:val="00744FA1"/>
    <w:rsid w:val="00746554"/>
    <w:rsid w:val="00746F7E"/>
    <w:rsid w:val="00747177"/>
    <w:rsid w:val="0075203A"/>
    <w:rsid w:val="00753486"/>
    <w:rsid w:val="00755821"/>
    <w:rsid w:val="00760B8B"/>
    <w:rsid w:val="00761AA3"/>
    <w:rsid w:val="0076343B"/>
    <w:rsid w:val="00763751"/>
    <w:rsid w:val="00764816"/>
    <w:rsid w:val="00767ACC"/>
    <w:rsid w:val="0077075B"/>
    <w:rsid w:val="00780D17"/>
    <w:rsid w:val="00785AE0"/>
    <w:rsid w:val="007915E5"/>
    <w:rsid w:val="00796EF6"/>
    <w:rsid w:val="007A267A"/>
    <w:rsid w:val="007A2E32"/>
    <w:rsid w:val="007B11B8"/>
    <w:rsid w:val="007B4B7E"/>
    <w:rsid w:val="007C39CF"/>
    <w:rsid w:val="007C3E9C"/>
    <w:rsid w:val="007D207B"/>
    <w:rsid w:val="007D45F4"/>
    <w:rsid w:val="007D4E06"/>
    <w:rsid w:val="007D7F51"/>
    <w:rsid w:val="007E170B"/>
    <w:rsid w:val="007E2A3B"/>
    <w:rsid w:val="007E6A36"/>
    <w:rsid w:val="007F0F83"/>
    <w:rsid w:val="007F2B53"/>
    <w:rsid w:val="007F3D6F"/>
    <w:rsid w:val="007F414E"/>
    <w:rsid w:val="008027CA"/>
    <w:rsid w:val="0080366A"/>
    <w:rsid w:val="008069FA"/>
    <w:rsid w:val="00807E61"/>
    <w:rsid w:val="00811933"/>
    <w:rsid w:val="00816553"/>
    <w:rsid w:val="0082696C"/>
    <w:rsid w:val="00832897"/>
    <w:rsid w:val="00837B77"/>
    <w:rsid w:val="00844BF3"/>
    <w:rsid w:val="0085156C"/>
    <w:rsid w:val="00854310"/>
    <w:rsid w:val="00861272"/>
    <w:rsid w:val="008678CF"/>
    <w:rsid w:val="00882A2F"/>
    <w:rsid w:val="0088484E"/>
    <w:rsid w:val="00886656"/>
    <w:rsid w:val="00894F56"/>
    <w:rsid w:val="008969C9"/>
    <w:rsid w:val="008A3CBA"/>
    <w:rsid w:val="008A5C89"/>
    <w:rsid w:val="008B26C4"/>
    <w:rsid w:val="008B75E0"/>
    <w:rsid w:val="008C2A73"/>
    <w:rsid w:val="008E015C"/>
    <w:rsid w:val="008E1A2C"/>
    <w:rsid w:val="008E5090"/>
    <w:rsid w:val="008E7CB8"/>
    <w:rsid w:val="008F6F8D"/>
    <w:rsid w:val="00910C74"/>
    <w:rsid w:val="00911030"/>
    <w:rsid w:val="00911541"/>
    <w:rsid w:val="00925581"/>
    <w:rsid w:val="0093104E"/>
    <w:rsid w:val="009321B9"/>
    <w:rsid w:val="0093273E"/>
    <w:rsid w:val="0093277C"/>
    <w:rsid w:val="0093299A"/>
    <w:rsid w:val="009371C7"/>
    <w:rsid w:val="00947C68"/>
    <w:rsid w:val="0095230B"/>
    <w:rsid w:val="009548C0"/>
    <w:rsid w:val="00955943"/>
    <w:rsid w:val="00964CA8"/>
    <w:rsid w:val="009664D4"/>
    <w:rsid w:val="009754A9"/>
    <w:rsid w:val="00975F74"/>
    <w:rsid w:val="00977BB4"/>
    <w:rsid w:val="00981A33"/>
    <w:rsid w:val="0098455F"/>
    <w:rsid w:val="00993B22"/>
    <w:rsid w:val="009A0287"/>
    <w:rsid w:val="009A1132"/>
    <w:rsid w:val="009A459F"/>
    <w:rsid w:val="009A64D8"/>
    <w:rsid w:val="009A66C2"/>
    <w:rsid w:val="009A7124"/>
    <w:rsid w:val="009A785D"/>
    <w:rsid w:val="009B004E"/>
    <w:rsid w:val="009B42E3"/>
    <w:rsid w:val="009B692A"/>
    <w:rsid w:val="009C145E"/>
    <w:rsid w:val="009C33EC"/>
    <w:rsid w:val="009C4851"/>
    <w:rsid w:val="009C7953"/>
    <w:rsid w:val="009D1305"/>
    <w:rsid w:val="009D47E8"/>
    <w:rsid w:val="009E108C"/>
    <w:rsid w:val="009E1866"/>
    <w:rsid w:val="009E6783"/>
    <w:rsid w:val="009E79B3"/>
    <w:rsid w:val="009E7C59"/>
    <w:rsid w:val="009F0675"/>
    <w:rsid w:val="009F5C32"/>
    <w:rsid w:val="00A0034B"/>
    <w:rsid w:val="00A01ACA"/>
    <w:rsid w:val="00A03E8C"/>
    <w:rsid w:val="00A07E44"/>
    <w:rsid w:val="00A10263"/>
    <w:rsid w:val="00A14B7F"/>
    <w:rsid w:val="00A418E1"/>
    <w:rsid w:val="00A449B4"/>
    <w:rsid w:val="00A5593F"/>
    <w:rsid w:val="00A63D8A"/>
    <w:rsid w:val="00A65524"/>
    <w:rsid w:val="00A66050"/>
    <w:rsid w:val="00A71AFA"/>
    <w:rsid w:val="00A72C27"/>
    <w:rsid w:val="00A74211"/>
    <w:rsid w:val="00A8238B"/>
    <w:rsid w:val="00A8252C"/>
    <w:rsid w:val="00A8404B"/>
    <w:rsid w:val="00A86E1F"/>
    <w:rsid w:val="00A87B28"/>
    <w:rsid w:val="00A907E8"/>
    <w:rsid w:val="00AA2705"/>
    <w:rsid w:val="00AB2907"/>
    <w:rsid w:val="00AB5A48"/>
    <w:rsid w:val="00AD0086"/>
    <w:rsid w:val="00AD27B6"/>
    <w:rsid w:val="00AD3AB0"/>
    <w:rsid w:val="00AD4898"/>
    <w:rsid w:val="00AD52AB"/>
    <w:rsid w:val="00AD6EB2"/>
    <w:rsid w:val="00AF1DA2"/>
    <w:rsid w:val="00AF4577"/>
    <w:rsid w:val="00AF53E8"/>
    <w:rsid w:val="00B02EA2"/>
    <w:rsid w:val="00B04DBA"/>
    <w:rsid w:val="00B13FA9"/>
    <w:rsid w:val="00B17722"/>
    <w:rsid w:val="00B2746A"/>
    <w:rsid w:val="00B325CA"/>
    <w:rsid w:val="00B43369"/>
    <w:rsid w:val="00B541E1"/>
    <w:rsid w:val="00B548F2"/>
    <w:rsid w:val="00B67DCF"/>
    <w:rsid w:val="00B737D0"/>
    <w:rsid w:val="00B91340"/>
    <w:rsid w:val="00B94C0F"/>
    <w:rsid w:val="00BA2919"/>
    <w:rsid w:val="00BA2CC5"/>
    <w:rsid w:val="00BA36D8"/>
    <w:rsid w:val="00BA3FBD"/>
    <w:rsid w:val="00BA47CE"/>
    <w:rsid w:val="00BA4B74"/>
    <w:rsid w:val="00BA54EF"/>
    <w:rsid w:val="00BA5534"/>
    <w:rsid w:val="00BB2C8C"/>
    <w:rsid w:val="00BB5244"/>
    <w:rsid w:val="00BC2684"/>
    <w:rsid w:val="00BC50E3"/>
    <w:rsid w:val="00BD1F6C"/>
    <w:rsid w:val="00BD24E4"/>
    <w:rsid w:val="00BD4E59"/>
    <w:rsid w:val="00BD6016"/>
    <w:rsid w:val="00BD6FE5"/>
    <w:rsid w:val="00BE2CDD"/>
    <w:rsid w:val="00BF59B4"/>
    <w:rsid w:val="00BF5F7F"/>
    <w:rsid w:val="00BF6093"/>
    <w:rsid w:val="00BF679D"/>
    <w:rsid w:val="00C00874"/>
    <w:rsid w:val="00C0439E"/>
    <w:rsid w:val="00C05F93"/>
    <w:rsid w:val="00C0698F"/>
    <w:rsid w:val="00C102F5"/>
    <w:rsid w:val="00C14954"/>
    <w:rsid w:val="00C20BE5"/>
    <w:rsid w:val="00C24A02"/>
    <w:rsid w:val="00C24F84"/>
    <w:rsid w:val="00C3329F"/>
    <w:rsid w:val="00C34DDB"/>
    <w:rsid w:val="00C37600"/>
    <w:rsid w:val="00C41026"/>
    <w:rsid w:val="00C41D36"/>
    <w:rsid w:val="00C43793"/>
    <w:rsid w:val="00C54427"/>
    <w:rsid w:val="00C56F22"/>
    <w:rsid w:val="00C577C3"/>
    <w:rsid w:val="00C65C66"/>
    <w:rsid w:val="00C6671A"/>
    <w:rsid w:val="00C668A6"/>
    <w:rsid w:val="00C67E4D"/>
    <w:rsid w:val="00C72453"/>
    <w:rsid w:val="00C72F4B"/>
    <w:rsid w:val="00C77CCF"/>
    <w:rsid w:val="00C85B7C"/>
    <w:rsid w:val="00C903C4"/>
    <w:rsid w:val="00C93CB8"/>
    <w:rsid w:val="00C9601C"/>
    <w:rsid w:val="00CA08BA"/>
    <w:rsid w:val="00CB4E86"/>
    <w:rsid w:val="00CC07CE"/>
    <w:rsid w:val="00CC1DE2"/>
    <w:rsid w:val="00CC2800"/>
    <w:rsid w:val="00CC3382"/>
    <w:rsid w:val="00CC4D99"/>
    <w:rsid w:val="00CD7B8C"/>
    <w:rsid w:val="00CE0DAF"/>
    <w:rsid w:val="00CE0E4C"/>
    <w:rsid w:val="00CE60BA"/>
    <w:rsid w:val="00CF37ED"/>
    <w:rsid w:val="00CF5266"/>
    <w:rsid w:val="00D05948"/>
    <w:rsid w:val="00D05B4E"/>
    <w:rsid w:val="00D20AD4"/>
    <w:rsid w:val="00D252C2"/>
    <w:rsid w:val="00D26794"/>
    <w:rsid w:val="00D504EA"/>
    <w:rsid w:val="00D5392C"/>
    <w:rsid w:val="00D541E7"/>
    <w:rsid w:val="00D55731"/>
    <w:rsid w:val="00D723BE"/>
    <w:rsid w:val="00D75E16"/>
    <w:rsid w:val="00D76423"/>
    <w:rsid w:val="00D814F3"/>
    <w:rsid w:val="00D918F2"/>
    <w:rsid w:val="00D948DF"/>
    <w:rsid w:val="00D975B2"/>
    <w:rsid w:val="00DC04DA"/>
    <w:rsid w:val="00DC11A5"/>
    <w:rsid w:val="00DC3DAB"/>
    <w:rsid w:val="00DC6358"/>
    <w:rsid w:val="00DD2A1A"/>
    <w:rsid w:val="00DD2A41"/>
    <w:rsid w:val="00DD3DC2"/>
    <w:rsid w:val="00DE008B"/>
    <w:rsid w:val="00DE1BB0"/>
    <w:rsid w:val="00DE44A7"/>
    <w:rsid w:val="00DE6108"/>
    <w:rsid w:val="00DF4100"/>
    <w:rsid w:val="00DF552F"/>
    <w:rsid w:val="00DF6559"/>
    <w:rsid w:val="00DF6723"/>
    <w:rsid w:val="00E054DC"/>
    <w:rsid w:val="00E11530"/>
    <w:rsid w:val="00E15D7B"/>
    <w:rsid w:val="00E174BB"/>
    <w:rsid w:val="00E20811"/>
    <w:rsid w:val="00E23ECE"/>
    <w:rsid w:val="00E268CC"/>
    <w:rsid w:val="00E31F98"/>
    <w:rsid w:val="00E35045"/>
    <w:rsid w:val="00E366F3"/>
    <w:rsid w:val="00E36D6C"/>
    <w:rsid w:val="00E5109A"/>
    <w:rsid w:val="00E5198A"/>
    <w:rsid w:val="00E546AD"/>
    <w:rsid w:val="00E569C8"/>
    <w:rsid w:val="00E637AB"/>
    <w:rsid w:val="00E72EE1"/>
    <w:rsid w:val="00E73B5D"/>
    <w:rsid w:val="00E73D04"/>
    <w:rsid w:val="00E7432A"/>
    <w:rsid w:val="00E76B7E"/>
    <w:rsid w:val="00E82E8E"/>
    <w:rsid w:val="00E90D23"/>
    <w:rsid w:val="00E9622A"/>
    <w:rsid w:val="00E96602"/>
    <w:rsid w:val="00EA572F"/>
    <w:rsid w:val="00EA5E1F"/>
    <w:rsid w:val="00EB0AA5"/>
    <w:rsid w:val="00EB234B"/>
    <w:rsid w:val="00EB380D"/>
    <w:rsid w:val="00EB583A"/>
    <w:rsid w:val="00EB649B"/>
    <w:rsid w:val="00EB796E"/>
    <w:rsid w:val="00EC1104"/>
    <w:rsid w:val="00EC4563"/>
    <w:rsid w:val="00ED0FBD"/>
    <w:rsid w:val="00ED2095"/>
    <w:rsid w:val="00ED4159"/>
    <w:rsid w:val="00ED42B1"/>
    <w:rsid w:val="00EE1897"/>
    <w:rsid w:val="00EE5BD4"/>
    <w:rsid w:val="00F0685A"/>
    <w:rsid w:val="00F16E70"/>
    <w:rsid w:val="00F229EB"/>
    <w:rsid w:val="00F3083B"/>
    <w:rsid w:val="00F349A5"/>
    <w:rsid w:val="00F372FA"/>
    <w:rsid w:val="00F405E2"/>
    <w:rsid w:val="00F51D57"/>
    <w:rsid w:val="00F527D3"/>
    <w:rsid w:val="00F5323A"/>
    <w:rsid w:val="00F66D01"/>
    <w:rsid w:val="00F74080"/>
    <w:rsid w:val="00F742B9"/>
    <w:rsid w:val="00F770F9"/>
    <w:rsid w:val="00F808D8"/>
    <w:rsid w:val="00F910D2"/>
    <w:rsid w:val="00F91CEA"/>
    <w:rsid w:val="00F93609"/>
    <w:rsid w:val="00F96835"/>
    <w:rsid w:val="00F97601"/>
    <w:rsid w:val="00F97F11"/>
    <w:rsid w:val="00FA5144"/>
    <w:rsid w:val="00FB6E76"/>
    <w:rsid w:val="00FC3289"/>
    <w:rsid w:val="00FC3F97"/>
    <w:rsid w:val="00FD325A"/>
    <w:rsid w:val="00FD393B"/>
    <w:rsid w:val="00FE0904"/>
    <w:rsid w:val="00FE2B1D"/>
    <w:rsid w:val="00FE7B7F"/>
    <w:rsid w:val="00FF2F4C"/>
    <w:rsid w:val="00FF42A3"/>
    <w:rsid w:val="00FF494F"/>
    <w:rsid w:val="00FF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BF8E1-CB1D-4FEA-914E-99A01DB7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9" w:unhideWhenUsed="1" w:qFormat="1"/>
    <w:lsdException w:name="heading 3" w:locked="1" w:semiHidden="1"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FollowedHyperlink" w:uiPriority="99"/>
    <w:lsdException w:name="Strong" w:locked="1" w:uiPriority="22" w:qFormat="1"/>
    <w:lsdException w:name="Emphasis" w:locked="1" w:qFormat="1"/>
    <w:lsdException w:name="Plain Text"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9E1866"/>
    <w:rPr>
      <w:rFonts w:ascii="Times New Roman" w:hAnsi="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8"/>
    <w:link w:val="13"/>
    <w:uiPriority w:val="99"/>
    <w:qFormat/>
    <w:locked/>
    <w:rsid w:val="001F5B4C"/>
    <w:pPr>
      <w:spacing w:before="100" w:beforeAutospacing="1" w:after="100" w:afterAutospacing="1"/>
      <w:outlineLvl w:val="0"/>
    </w:pPr>
    <w:rPr>
      <w:b/>
      <w:bCs/>
      <w:kern w:val="36"/>
      <w:sz w:val="48"/>
      <w:szCs w:val="48"/>
      <w:lang w:val="x-none" w:eastAsia="x-none"/>
    </w:rPr>
  </w:style>
  <w:style w:type="paragraph" w:styleId="22">
    <w:name w:val="heading 2"/>
    <w:aliases w:val="H2,H21,H22,H211,H23,H212,Раздел 2,Numbered text 3,h2"/>
    <w:basedOn w:val="a8"/>
    <w:next w:val="a8"/>
    <w:link w:val="23"/>
    <w:uiPriority w:val="99"/>
    <w:unhideWhenUsed/>
    <w:qFormat/>
    <w:locked/>
    <w:rsid w:val="00063B89"/>
    <w:pPr>
      <w:keepNext/>
      <w:spacing w:before="240" w:after="60"/>
      <w:outlineLvl w:val="1"/>
    </w:pPr>
    <w:rPr>
      <w:rFonts w:ascii="Calibri Light" w:eastAsia="Times New Roman" w:hAnsi="Calibri Light"/>
      <w:b/>
      <w:bCs/>
      <w:i/>
      <w:iCs/>
      <w:sz w:val="28"/>
      <w:szCs w:val="28"/>
      <w:lang w:val="x-none" w:eastAsia="x-none"/>
    </w:rPr>
  </w:style>
  <w:style w:type="paragraph" w:styleId="31">
    <w:name w:val="heading 3"/>
    <w:aliases w:val="h3 Знак Знак Знак Знак,Heading 3 - old,Заголовок 3 Знак Знак,h3 Знак Знак Знак Знак Знак Знак,Heading 3 - old Знак Знак"/>
    <w:basedOn w:val="12"/>
    <w:link w:val="32"/>
    <w:qFormat/>
    <w:locked/>
    <w:rsid w:val="002C2C7C"/>
    <w:pPr>
      <w:keepNext/>
      <w:tabs>
        <w:tab w:val="num" w:pos="360"/>
        <w:tab w:val="num" w:pos="2160"/>
      </w:tabs>
      <w:spacing w:beforeAutospacing="0" w:afterAutospacing="0"/>
      <w:ind w:left="2160" w:right="567" w:hanging="180"/>
      <w:outlineLvl w:val="2"/>
    </w:pPr>
    <w:rPr>
      <w:rFonts w:ascii="Arial" w:eastAsia="Times New Roman" w:hAnsi="Arial"/>
      <w:b w:val="0"/>
      <w:bCs w:val="0"/>
      <w:kern w:val="0"/>
      <w:sz w:val="28"/>
      <w:szCs w:val="24"/>
      <w:lang w:val="ru-RU" w:eastAsia="ru-RU"/>
    </w:rPr>
  </w:style>
  <w:style w:type="paragraph" w:styleId="4">
    <w:name w:val="heading 4"/>
    <w:aliases w:val="Параграф,Заголовок 4 (Приложение),H4,h4,Level 4 Topic Heading"/>
    <w:basedOn w:val="a8"/>
    <w:next w:val="a8"/>
    <w:link w:val="40"/>
    <w:uiPriority w:val="99"/>
    <w:unhideWhenUsed/>
    <w:qFormat/>
    <w:locked/>
    <w:rsid w:val="0070682D"/>
    <w:pPr>
      <w:keepNext/>
      <w:spacing w:before="240" w:after="60"/>
      <w:outlineLvl w:val="3"/>
    </w:pPr>
    <w:rPr>
      <w:rFonts w:ascii="Calibri" w:eastAsia="Times New Roman" w:hAnsi="Calibri"/>
      <w:b/>
      <w:bCs/>
      <w:sz w:val="28"/>
      <w:szCs w:val="28"/>
      <w:lang w:val="x-none" w:eastAsia="x-none"/>
    </w:rPr>
  </w:style>
  <w:style w:type="paragraph" w:styleId="5">
    <w:name w:val="heading 5"/>
    <w:basedOn w:val="a8"/>
    <w:next w:val="a8"/>
    <w:link w:val="50"/>
    <w:qFormat/>
    <w:locked/>
    <w:rsid w:val="002C2C7C"/>
    <w:pPr>
      <w:keepNext/>
      <w:widowControl w:val="0"/>
      <w:autoSpaceDE w:val="0"/>
      <w:autoSpaceDN w:val="0"/>
      <w:adjustRightInd w:val="0"/>
      <w:spacing w:before="57" w:line="259" w:lineRule="auto"/>
      <w:ind w:left="7425" w:firstLine="495"/>
      <w:outlineLvl w:val="4"/>
    </w:pPr>
    <w:rPr>
      <w:rFonts w:eastAsia="Times New Roman"/>
      <w:b/>
      <w:sz w:val="32"/>
      <w:szCs w:val="22"/>
    </w:rPr>
  </w:style>
  <w:style w:type="paragraph" w:styleId="6">
    <w:name w:val="heading 6"/>
    <w:basedOn w:val="a8"/>
    <w:next w:val="a8"/>
    <w:link w:val="60"/>
    <w:qFormat/>
    <w:locked/>
    <w:rsid w:val="002C2C7C"/>
    <w:pPr>
      <w:spacing w:before="240" w:after="60"/>
      <w:jc w:val="both"/>
      <w:outlineLvl w:val="5"/>
    </w:pPr>
    <w:rPr>
      <w:rFonts w:eastAsia="Times New Roman"/>
      <w:i/>
      <w:sz w:val="22"/>
      <w:szCs w:val="22"/>
    </w:rPr>
  </w:style>
  <w:style w:type="paragraph" w:styleId="7">
    <w:name w:val="heading 7"/>
    <w:basedOn w:val="a8"/>
    <w:next w:val="a8"/>
    <w:link w:val="70"/>
    <w:qFormat/>
    <w:locked/>
    <w:rsid w:val="002C2C7C"/>
    <w:pPr>
      <w:spacing w:before="240" w:after="60"/>
      <w:jc w:val="both"/>
      <w:outlineLvl w:val="6"/>
    </w:pPr>
    <w:rPr>
      <w:rFonts w:eastAsia="Times New Roman"/>
      <w:szCs w:val="22"/>
    </w:rPr>
  </w:style>
  <w:style w:type="paragraph" w:styleId="8">
    <w:name w:val="heading 8"/>
    <w:basedOn w:val="a8"/>
    <w:next w:val="a8"/>
    <w:link w:val="80"/>
    <w:qFormat/>
    <w:locked/>
    <w:rsid w:val="002C2C7C"/>
    <w:pPr>
      <w:spacing w:before="240" w:after="60"/>
      <w:jc w:val="both"/>
      <w:outlineLvl w:val="7"/>
    </w:pPr>
    <w:rPr>
      <w:rFonts w:eastAsia="Times New Roman"/>
      <w:i/>
      <w:szCs w:val="22"/>
    </w:rPr>
  </w:style>
  <w:style w:type="paragraph" w:styleId="9">
    <w:name w:val="heading 9"/>
    <w:basedOn w:val="a8"/>
    <w:next w:val="a8"/>
    <w:link w:val="90"/>
    <w:qFormat/>
    <w:locked/>
    <w:rsid w:val="002C2C7C"/>
    <w:pPr>
      <w:keepNext/>
      <w:ind w:firstLine="459"/>
      <w:jc w:val="both"/>
      <w:outlineLvl w:val="8"/>
    </w:pPr>
    <w:rPr>
      <w:rFonts w:eastAsia="Times New Roman"/>
      <w:sz w:val="24"/>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4">
    <w:name w:val="Название1"/>
    <w:basedOn w:val="a8"/>
    <w:link w:val="ac"/>
    <w:qFormat/>
    <w:rsid w:val="009A64D8"/>
    <w:pPr>
      <w:tabs>
        <w:tab w:val="left" w:pos="567"/>
      </w:tabs>
      <w:jc w:val="center"/>
    </w:pPr>
    <w:rPr>
      <w:b/>
      <w:i/>
      <w:lang w:val="x-none"/>
    </w:rPr>
  </w:style>
  <w:style w:type="character" w:customStyle="1" w:styleId="ac">
    <w:name w:val="Название Знак"/>
    <w:link w:val="14"/>
    <w:locked/>
    <w:rsid w:val="009A64D8"/>
    <w:rPr>
      <w:rFonts w:ascii="Times New Roman" w:hAnsi="Times New Roman"/>
      <w:b/>
      <w:i/>
      <w:sz w:val="20"/>
      <w:lang w:val="x-none" w:eastAsia="ru-RU"/>
    </w:rPr>
  </w:style>
  <w:style w:type="paragraph" w:styleId="ad">
    <w:name w:val="Body Text"/>
    <w:basedOn w:val="a8"/>
    <w:link w:val="ae"/>
    <w:rsid w:val="009A64D8"/>
    <w:pPr>
      <w:jc w:val="both"/>
    </w:pPr>
    <w:rPr>
      <w:lang w:val="x-none"/>
    </w:rPr>
  </w:style>
  <w:style w:type="character" w:customStyle="1" w:styleId="ae">
    <w:name w:val="Основной текст Знак"/>
    <w:link w:val="ad"/>
    <w:locked/>
    <w:rsid w:val="009A64D8"/>
    <w:rPr>
      <w:rFonts w:ascii="Times New Roman" w:hAnsi="Times New Roman"/>
      <w:sz w:val="20"/>
      <w:lang w:val="x-none" w:eastAsia="ru-RU"/>
    </w:rPr>
  </w:style>
  <w:style w:type="paragraph" w:styleId="af">
    <w:name w:val="Plain Text"/>
    <w:basedOn w:val="a8"/>
    <w:link w:val="af0"/>
    <w:rsid w:val="009A64D8"/>
    <w:rPr>
      <w:rFonts w:ascii="Courier New" w:hAnsi="Courier New"/>
      <w:lang w:val="x-none"/>
    </w:rPr>
  </w:style>
  <w:style w:type="character" w:customStyle="1" w:styleId="af0">
    <w:name w:val="Текст Знак"/>
    <w:link w:val="af"/>
    <w:locked/>
    <w:rsid w:val="009A64D8"/>
    <w:rPr>
      <w:rFonts w:ascii="Courier New" w:hAnsi="Courier New"/>
      <w:sz w:val="20"/>
      <w:lang w:val="x-none" w:eastAsia="ru-RU"/>
    </w:rPr>
  </w:style>
  <w:style w:type="paragraph" w:styleId="af1">
    <w:name w:val="Balloon Text"/>
    <w:basedOn w:val="a8"/>
    <w:link w:val="af2"/>
    <w:uiPriority w:val="99"/>
    <w:rsid w:val="00057A42"/>
    <w:rPr>
      <w:rFonts w:ascii="Tahoma" w:hAnsi="Tahoma"/>
      <w:sz w:val="16"/>
      <w:lang w:val="x-none"/>
    </w:rPr>
  </w:style>
  <w:style w:type="character" w:customStyle="1" w:styleId="af2">
    <w:name w:val="Текст выноски Знак"/>
    <w:link w:val="af1"/>
    <w:uiPriority w:val="99"/>
    <w:locked/>
    <w:rsid w:val="00057A42"/>
    <w:rPr>
      <w:rFonts w:ascii="Tahoma" w:hAnsi="Tahoma"/>
      <w:sz w:val="16"/>
      <w:lang w:val="x-none" w:eastAsia="ru-RU"/>
    </w:rPr>
  </w:style>
  <w:style w:type="paragraph" w:styleId="25">
    <w:name w:val="Body Text 2"/>
    <w:basedOn w:val="a8"/>
    <w:link w:val="26"/>
    <w:rsid w:val="001F2761"/>
    <w:pPr>
      <w:spacing w:after="120" w:line="480" w:lineRule="auto"/>
    </w:pPr>
    <w:rPr>
      <w:lang w:val="x-none"/>
    </w:rPr>
  </w:style>
  <w:style w:type="character" w:customStyle="1" w:styleId="26">
    <w:name w:val="Основной текст 2 Знак"/>
    <w:link w:val="25"/>
    <w:locked/>
    <w:rsid w:val="001F2761"/>
    <w:rPr>
      <w:rFonts w:ascii="Times New Roman" w:hAnsi="Times New Roman"/>
      <w:sz w:val="20"/>
      <w:lang w:val="x-none" w:eastAsia="ru-RU"/>
    </w:rPr>
  </w:style>
  <w:style w:type="paragraph" w:customStyle="1" w:styleId="15">
    <w:name w:val="Абзац списка1"/>
    <w:basedOn w:val="a8"/>
    <w:rsid w:val="00911030"/>
    <w:pPr>
      <w:ind w:left="720"/>
    </w:p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2"/>
    <w:uiPriority w:val="99"/>
    <w:locked/>
    <w:rsid w:val="001F5B4C"/>
    <w:rPr>
      <w:rFonts w:ascii="Times New Roman" w:hAnsi="Times New Roman" w:cs="Times New Roman"/>
      <w:b/>
      <w:bCs/>
      <w:kern w:val="36"/>
      <w:sz w:val="48"/>
      <w:szCs w:val="48"/>
    </w:rPr>
  </w:style>
  <w:style w:type="character" w:styleId="af3">
    <w:name w:val="Hyperlink"/>
    <w:uiPriority w:val="99"/>
    <w:rsid w:val="00FF2F4C"/>
    <w:rPr>
      <w:rFonts w:cs="Times New Roman"/>
      <w:color w:val="0000FF"/>
      <w:u w:val="single"/>
    </w:rPr>
  </w:style>
  <w:style w:type="paragraph" w:customStyle="1" w:styleId="msonormalmailrucssattributepostfix">
    <w:name w:val="msonormal_mailru_css_attribute_postfix"/>
    <w:basedOn w:val="a8"/>
    <w:rsid w:val="00753486"/>
    <w:pPr>
      <w:spacing w:before="100" w:beforeAutospacing="1" w:after="100" w:afterAutospacing="1"/>
    </w:pPr>
    <w:rPr>
      <w:sz w:val="24"/>
      <w:szCs w:val="24"/>
    </w:rPr>
  </w:style>
  <w:style w:type="paragraph" w:styleId="af4">
    <w:name w:val="caption"/>
    <w:basedOn w:val="a8"/>
    <w:next w:val="a8"/>
    <w:unhideWhenUsed/>
    <w:qFormat/>
    <w:locked/>
    <w:rsid w:val="00F51D57"/>
    <w:rPr>
      <w:b/>
      <w:bCs/>
    </w:rPr>
  </w:style>
  <w:style w:type="paragraph" w:styleId="af5">
    <w:name w:val="Body Text First Indent"/>
    <w:basedOn w:val="ad"/>
    <w:link w:val="af6"/>
    <w:rsid w:val="00F51D57"/>
    <w:pPr>
      <w:spacing w:after="120"/>
      <w:ind w:firstLine="210"/>
      <w:jc w:val="left"/>
    </w:pPr>
    <w:rPr>
      <w:lang w:val="ru-RU"/>
    </w:rPr>
  </w:style>
  <w:style w:type="character" w:customStyle="1" w:styleId="af6">
    <w:name w:val="Красная строка Знак"/>
    <w:basedOn w:val="ae"/>
    <w:link w:val="af5"/>
    <w:rsid w:val="00F51D57"/>
    <w:rPr>
      <w:rFonts w:ascii="Times New Roman" w:hAnsi="Times New Roman"/>
      <w:sz w:val="20"/>
      <w:lang w:val="x-none" w:eastAsia="ru-RU"/>
    </w:rPr>
  </w:style>
  <w:style w:type="paragraph" w:customStyle="1" w:styleId="Default">
    <w:name w:val="Default"/>
    <w:rsid w:val="00977BB4"/>
    <w:pPr>
      <w:autoSpaceDE w:val="0"/>
      <w:autoSpaceDN w:val="0"/>
      <w:adjustRightInd w:val="0"/>
    </w:pPr>
    <w:rPr>
      <w:rFonts w:ascii="Bookman Old Style" w:hAnsi="Bookman Old Style" w:cs="Bookman Old Style"/>
      <w:color w:val="000000"/>
      <w:sz w:val="24"/>
      <w:szCs w:val="24"/>
    </w:rPr>
  </w:style>
  <w:style w:type="paragraph" w:customStyle="1" w:styleId="ConsPlusNonformat">
    <w:name w:val="ConsPlusNonformat"/>
    <w:uiPriority w:val="99"/>
    <w:rsid w:val="00764816"/>
    <w:pPr>
      <w:widowControl w:val="0"/>
      <w:autoSpaceDE w:val="0"/>
      <w:autoSpaceDN w:val="0"/>
      <w:adjustRightInd w:val="0"/>
    </w:pPr>
    <w:rPr>
      <w:rFonts w:ascii="Courier New" w:eastAsia="Times New Roman" w:hAnsi="Courier New" w:cs="Courier New"/>
    </w:rPr>
  </w:style>
  <w:style w:type="paragraph" w:customStyle="1" w:styleId="msonormalmrcssattr">
    <w:name w:val="msonormal_mr_css_attr"/>
    <w:basedOn w:val="a8"/>
    <w:rsid w:val="004C3B4D"/>
    <w:pPr>
      <w:spacing w:before="100" w:beforeAutospacing="1" w:after="100" w:afterAutospacing="1"/>
    </w:pPr>
    <w:rPr>
      <w:rFonts w:eastAsia="Times New Roman"/>
      <w:sz w:val="24"/>
      <w:szCs w:val="24"/>
    </w:rPr>
  </w:style>
  <w:style w:type="character" w:customStyle="1" w:styleId="23">
    <w:name w:val="Заголовок 2 Знак"/>
    <w:aliases w:val="H2 Знак,H21 Знак,H22 Знак,H211 Знак,H23 Знак,H212 Знак,Раздел 2 Знак,Numbered text 3 Знак,h2 Знак"/>
    <w:link w:val="22"/>
    <w:uiPriority w:val="99"/>
    <w:rsid w:val="00063B89"/>
    <w:rPr>
      <w:rFonts w:ascii="Calibri Light" w:eastAsia="Times New Roman" w:hAnsi="Calibri Light" w:cs="Times New Roman"/>
      <w:b/>
      <w:bCs/>
      <w:i/>
      <w:iCs/>
      <w:sz w:val="28"/>
      <w:szCs w:val="28"/>
    </w:rPr>
  </w:style>
  <w:style w:type="paragraph" w:styleId="af7">
    <w:name w:val="header"/>
    <w:basedOn w:val="a8"/>
    <w:link w:val="af8"/>
    <w:uiPriority w:val="99"/>
    <w:rsid w:val="00EB649B"/>
    <w:pPr>
      <w:tabs>
        <w:tab w:val="center" w:pos="4677"/>
        <w:tab w:val="right" w:pos="9355"/>
      </w:tabs>
    </w:pPr>
    <w:rPr>
      <w:lang w:val="x-none" w:eastAsia="x-none"/>
    </w:rPr>
  </w:style>
  <w:style w:type="character" w:customStyle="1" w:styleId="af8">
    <w:name w:val="Верхний колонтитул Знак"/>
    <w:link w:val="af7"/>
    <w:uiPriority w:val="99"/>
    <w:rsid w:val="00EB649B"/>
    <w:rPr>
      <w:rFonts w:ascii="Times New Roman" w:hAnsi="Times New Roman"/>
    </w:rPr>
  </w:style>
  <w:style w:type="paragraph" w:styleId="af9">
    <w:name w:val="footer"/>
    <w:basedOn w:val="a8"/>
    <w:link w:val="afa"/>
    <w:uiPriority w:val="99"/>
    <w:rsid w:val="00EB649B"/>
    <w:pPr>
      <w:tabs>
        <w:tab w:val="center" w:pos="4677"/>
        <w:tab w:val="right" w:pos="9355"/>
      </w:tabs>
    </w:pPr>
    <w:rPr>
      <w:lang w:val="x-none" w:eastAsia="x-none"/>
    </w:rPr>
  </w:style>
  <w:style w:type="character" w:customStyle="1" w:styleId="afa">
    <w:name w:val="Нижний колонтитул Знак"/>
    <w:link w:val="af9"/>
    <w:uiPriority w:val="99"/>
    <w:rsid w:val="00EB649B"/>
    <w:rPr>
      <w:rFonts w:ascii="Times New Roman" w:hAnsi="Times New Roman"/>
    </w:rPr>
  </w:style>
  <w:style w:type="character" w:customStyle="1" w:styleId="40">
    <w:name w:val="Заголовок 4 Знак"/>
    <w:aliases w:val="Параграф Знак,Заголовок 4 (Приложение) Знак,H4 Знак,h4 Знак,Level 4 Topic Heading Знак"/>
    <w:link w:val="4"/>
    <w:uiPriority w:val="99"/>
    <w:rsid w:val="0070682D"/>
    <w:rPr>
      <w:rFonts w:ascii="Calibri" w:eastAsia="Times New Roman" w:hAnsi="Calibri" w:cs="Times New Roman"/>
      <w:b/>
      <w:bCs/>
      <w:sz w:val="28"/>
      <w:szCs w:val="28"/>
    </w:rPr>
  </w:style>
  <w:style w:type="character" w:customStyle="1" w:styleId="32">
    <w:name w:val="Заголовок 3 Знак"/>
    <w:aliases w:val="h3 Знак Знак Знак Знак Знак,Heading 3 - old Знак,Заголовок 3 Знак Знак Знак,h3 Знак Знак Знак Знак Знак Знак Знак,Heading 3 - old Знак Знак Знак"/>
    <w:link w:val="31"/>
    <w:rsid w:val="002C2C7C"/>
    <w:rPr>
      <w:rFonts w:ascii="Arial" w:eastAsia="Times New Roman" w:hAnsi="Arial"/>
      <w:sz w:val="28"/>
      <w:szCs w:val="24"/>
    </w:rPr>
  </w:style>
  <w:style w:type="character" w:customStyle="1" w:styleId="50">
    <w:name w:val="Заголовок 5 Знак"/>
    <w:link w:val="5"/>
    <w:rsid w:val="002C2C7C"/>
    <w:rPr>
      <w:rFonts w:ascii="Times New Roman" w:eastAsia="Times New Roman" w:hAnsi="Times New Roman"/>
      <w:b/>
      <w:sz w:val="32"/>
      <w:szCs w:val="22"/>
    </w:rPr>
  </w:style>
  <w:style w:type="character" w:customStyle="1" w:styleId="60">
    <w:name w:val="Заголовок 6 Знак"/>
    <w:link w:val="6"/>
    <w:rsid w:val="002C2C7C"/>
    <w:rPr>
      <w:rFonts w:ascii="Times New Roman" w:eastAsia="Times New Roman" w:hAnsi="Times New Roman"/>
      <w:i/>
      <w:sz w:val="22"/>
      <w:szCs w:val="22"/>
    </w:rPr>
  </w:style>
  <w:style w:type="character" w:customStyle="1" w:styleId="70">
    <w:name w:val="Заголовок 7 Знак"/>
    <w:link w:val="7"/>
    <w:rsid w:val="002C2C7C"/>
    <w:rPr>
      <w:rFonts w:ascii="Times New Roman" w:eastAsia="Times New Roman" w:hAnsi="Times New Roman"/>
      <w:szCs w:val="22"/>
    </w:rPr>
  </w:style>
  <w:style w:type="character" w:customStyle="1" w:styleId="80">
    <w:name w:val="Заголовок 8 Знак"/>
    <w:link w:val="8"/>
    <w:rsid w:val="002C2C7C"/>
    <w:rPr>
      <w:rFonts w:ascii="Times New Roman" w:eastAsia="Times New Roman" w:hAnsi="Times New Roman"/>
      <w:i/>
      <w:szCs w:val="22"/>
    </w:rPr>
  </w:style>
  <w:style w:type="character" w:customStyle="1" w:styleId="90">
    <w:name w:val="Заголовок 9 Знак"/>
    <w:link w:val="9"/>
    <w:rsid w:val="002C2C7C"/>
    <w:rPr>
      <w:rFonts w:ascii="Times New Roman" w:eastAsia="Times New Roman" w:hAnsi="Times New Roman"/>
      <w:sz w:val="24"/>
      <w:szCs w:val="24"/>
    </w:rPr>
  </w:style>
  <w:style w:type="numbering" w:customStyle="1" w:styleId="16">
    <w:name w:val="Нет списка1"/>
    <w:next w:val="ab"/>
    <w:uiPriority w:val="99"/>
    <w:semiHidden/>
    <w:unhideWhenUsed/>
    <w:rsid w:val="002C2C7C"/>
  </w:style>
  <w:style w:type="numbering" w:customStyle="1" w:styleId="110">
    <w:name w:val="Нет списка11"/>
    <w:next w:val="ab"/>
    <w:uiPriority w:val="99"/>
    <w:semiHidden/>
    <w:unhideWhenUsed/>
    <w:rsid w:val="002C2C7C"/>
  </w:style>
  <w:style w:type="paragraph" w:customStyle="1" w:styleId="210">
    <w:name w:val="Основной текст 21"/>
    <w:basedOn w:val="a8"/>
    <w:rsid w:val="002C2C7C"/>
    <w:pPr>
      <w:jc w:val="both"/>
    </w:pPr>
    <w:rPr>
      <w:rFonts w:eastAsia="Times New Roman"/>
      <w:sz w:val="28"/>
    </w:rPr>
  </w:style>
  <w:style w:type="paragraph" w:customStyle="1" w:styleId="ConsTitle">
    <w:name w:val="ConsTitle"/>
    <w:rsid w:val="002C2C7C"/>
    <w:pPr>
      <w:widowControl w:val="0"/>
      <w:ind w:right="19772"/>
    </w:pPr>
    <w:rPr>
      <w:rFonts w:ascii="Arial" w:eastAsia="Times New Roman" w:hAnsi="Arial"/>
      <w:b/>
      <w:snapToGrid w:val="0"/>
      <w:sz w:val="16"/>
    </w:rPr>
  </w:style>
  <w:style w:type="character" w:customStyle="1" w:styleId="afb">
    <w:name w:val="Знак Знак"/>
    <w:link w:val="afc"/>
    <w:rsid w:val="002C2C7C"/>
    <w:rPr>
      <w:b/>
      <w:bCs/>
      <w:sz w:val="28"/>
      <w:szCs w:val="24"/>
      <w:lang w:val="ru-RU" w:eastAsia="ru-RU" w:bidi="ar-SA"/>
    </w:rPr>
  </w:style>
  <w:style w:type="paragraph" w:customStyle="1" w:styleId="17">
    <w:name w:val="Обычный1"/>
    <w:rsid w:val="002C2C7C"/>
    <w:pPr>
      <w:widowControl w:val="0"/>
      <w:spacing w:line="300" w:lineRule="auto"/>
      <w:ind w:firstLine="720"/>
      <w:jc w:val="both"/>
    </w:pPr>
    <w:rPr>
      <w:rFonts w:ascii="Times New Roman" w:eastAsia="Times New Roman" w:hAnsi="Times New Roman"/>
      <w:snapToGrid w:val="0"/>
      <w:sz w:val="24"/>
    </w:rPr>
  </w:style>
  <w:style w:type="paragraph" w:customStyle="1" w:styleId="18">
    <w:name w:val="Название1"/>
    <w:basedOn w:val="a8"/>
    <w:qFormat/>
    <w:rsid w:val="002C2C7C"/>
    <w:pPr>
      <w:spacing w:line="259" w:lineRule="auto"/>
      <w:ind w:left="6096"/>
      <w:jc w:val="center"/>
    </w:pPr>
    <w:rPr>
      <w:rFonts w:eastAsia="Times New Roman"/>
      <w:b/>
      <w:sz w:val="28"/>
    </w:rPr>
  </w:style>
  <w:style w:type="paragraph" w:styleId="afd">
    <w:name w:val="Block Text"/>
    <w:basedOn w:val="a8"/>
    <w:rsid w:val="002C2C7C"/>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eastAsia="Times New Roman"/>
      <w:b/>
      <w:color w:val="000000"/>
      <w:sz w:val="28"/>
    </w:rPr>
  </w:style>
  <w:style w:type="paragraph" w:styleId="afe">
    <w:name w:val="Body Text Indent"/>
    <w:basedOn w:val="a8"/>
    <w:link w:val="aff"/>
    <w:rsid w:val="002C2C7C"/>
    <w:pPr>
      <w:widowControl w:val="0"/>
      <w:autoSpaceDE w:val="0"/>
      <w:autoSpaceDN w:val="0"/>
      <w:adjustRightInd w:val="0"/>
      <w:spacing w:before="240" w:line="260" w:lineRule="auto"/>
      <w:ind w:left="6521"/>
      <w:jc w:val="right"/>
    </w:pPr>
    <w:rPr>
      <w:rFonts w:eastAsia="Times New Roman"/>
      <w:b/>
      <w:bCs/>
      <w:sz w:val="24"/>
      <w:szCs w:val="24"/>
    </w:rPr>
  </w:style>
  <w:style w:type="character" w:customStyle="1" w:styleId="aff">
    <w:name w:val="Основной текст с отступом Знак"/>
    <w:link w:val="afe"/>
    <w:rsid w:val="002C2C7C"/>
    <w:rPr>
      <w:rFonts w:ascii="Times New Roman" w:eastAsia="Times New Roman" w:hAnsi="Times New Roman"/>
      <w:b/>
      <w:bCs/>
      <w:sz w:val="24"/>
      <w:szCs w:val="24"/>
    </w:rPr>
  </w:style>
  <w:style w:type="paragraph" w:customStyle="1" w:styleId="ConsNormal">
    <w:name w:val="ConsNormal"/>
    <w:link w:val="ConsNormal0"/>
    <w:rsid w:val="002C2C7C"/>
    <w:pPr>
      <w:widowControl w:val="0"/>
      <w:ind w:firstLine="720"/>
    </w:pPr>
    <w:rPr>
      <w:rFonts w:ascii="Arial" w:eastAsia="Times New Roman" w:hAnsi="Arial"/>
      <w:snapToGrid w:val="0"/>
    </w:rPr>
  </w:style>
  <w:style w:type="character" w:styleId="aff0">
    <w:name w:val="page number"/>
    <w:rsid w:val="002C2C7C"/>
  </w:style>
  <w:style w:type="paragraph" w:customStyle="1" w:styleId="27">
    <w:name w:val="Стиль2"/>
    <w:basedOn w:val="20"/>
    <w:rsid w:val="002C2C7C"/>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8"/>
    <w:rsid w:val="002C2C7C"/>
    <w:pPr>
      <w:numPr>
        <w:numId w:val="4"/>
      </w:numPr>
    </w:pPr>
    <w:rPr>
      <w:rFonts w:eastAsia="Times New Roman"/>
      <w:sz w:val="24"/>
      <w:szCs w:val="24"/>
    </w:rPr>
  </w:style>
  <w:style w:type="paragraph" w:customStyle="1" w:styleId="33">
    <w:name w:val="Стиль3"/>
    <w:basedOn w:val="28"/>
    <w:rsid w:val="002C2C7C"/>
    <w:pPr>
      <w:widowControl w:val="0"/>
      <w:tabs>
        <w:tab w:val="num" w:pos="1307"/>
      </w:tabs>
      <w:adjustRightInd w:val="0"/>
      <w:spacing w:after="0" w:line="240" w:lineRule="auto"/>
      <w:ind w:left="1080"/>
      <w:jc w:val="both"/>
      <w:textAlignment w:val="baseline"/>
    </w:pPr>
    <w:rPr>
      <w:szCs w:val="20"/>
    </w:rPr>
  </w:style>
  <w:style w:type="paragraph" w:styleId="28">
    <w:name w:val="Body Text Indent 2"/>
    <w:basedOn w:val="a8"/>
    <w:link w:val="29"/>
    <w:rsid w:val="002C2C7C"/>
    <w:pPr>
      <w:spacing w:after="120" w:line="480" w:lineRule="auto"/>
      <w:ind w:left="283"/>
    </w:pPr>
    <w:rPr>
      <w:rFonts w:eastAsia="Times New Roman"/>
      <w:sz w:val="24"/>
      <w:szCs w:val="24"/>
    </w:rPr>
  </w:style>
  <w:style w:type="character" w:customStyle="1" w:styleId="29">
    <w:name w:val="Основной текст с отступом 2 Знак"/>
    <w:link w:val="28"/>
    <w:rsid w:val="002C2C7C"/>
    <w:rPr>
      <w:rFonts w:ascii="Times New Roman" w:eastAsia="Times New Roman" w:hAnsi="Times New Roman"/>
      <w:sz w:val="24"/>
      <w:szCs w:val="24"/>
    </w:rPr>
  </w:style>
  <w:style w:type="paragraph" w:customStyle="1" w:styleId="ConsPlusNormal">
    <w:name w:val="ConsPlusNormal"/>
    <w:rsid w:val="002C2C7C"/>
    <w:pPr>
      <w:autoSpaceDE w:val="0"/>
      <w:autoSpaceDN w:val="0"/>
      <w:adjustRightInd w:val="0"/>
      <w:ind w:firstLine="720"/>
    </w:pPr>
    <w:rPr>
      <w:rFonts w:ascii="Arial" w:eastAsia="Times New Roman" w:hAnsi="Arial" w:cs="Arial"/>
    </w:rPr>
  </w:style>
  <w:style w:type="paragraph" w:customStyle="1" w:styleId="34">
    <w:name w:val="Стиль3 Знак Знак"/>
    <w:basedOn w:val="28"/>
    <w:rsid w:val="002C2C7C"/>
    <w:pPr>
      <w:widowControl w:val="0"/>
      <w:tabs>
        <w:tab w:val="num" w:pos="227"/>
      </w:tabs>
      <w:adjustRightInd w:val="0"/>
      <w:spacing w:after="0" w:line="240" w:lineRule="auto"/>
      <w:ind w:left="0"/>
      <w:jc w:val="both"/>
      <w:textAlignment w:val="baseline"/>
    </w:pPr>
    <w:rPr>
      <w:szCs w:val="20"/>
    </w:rPr>
  </w:style>
  <w:style w:type="character" w:customStyle="1" w:styleId="35">
    <w:name w:val="Стиль3 Знак Знак Знак"/>
    <w:rsid w:val="002C2C7C"/>
    <w:rPr>
      <w:sz w:val="24"/>
      <w:lang w:val="ru-RU" w:eastAsia="ru-RU" w:bidi="ar-SA"/>
    </w:rPr>
  </w:style>
  <w:style w:type="paragraph" w:customStyle="1" w:styleId="FR1">
    <w:name w:val="FR1"/>
    <w:rsid w:val="002C2C7C"/>
    <w:pPr>
      <w:widowControl w:val="0"/>
      <w:autoSpaceDE w:val="0"/>
      <w:autoSpaceDN w:val="0"/>
      <w:adjustRightInd w:val="0"/>
      <w:spacing w:before="2080"/>
    </w:pPr>
    <w:rPr>
      <w:rFonts w:ascii="Times New Roman" w:eastAsia="Times New Roman" w:hAnsi="Times New Roman"/>
      <w:b/>
      <w:bCs/>
      <w:sz w:val="44"/>
      <w:szCs w:val="44"/>
    </w:rPr>
  </w:style>
  <w:style w:type="paragraph" w:styleId="36">
    <w:name w:val="Body Text 3"/>
    <w:basedOn w:val="a8"/>
    <w:link w:val="37"/>
    <w:rsid w:val="002C2C7C"/>
    <w:pPr>
      <w:spacing w:after="120"/>
    </w:pPr>
    <w:rPr>
      <w:rFonts w:eastAsia="Times New Roman"/>
      <w:sz w:val="16"/>
      <w:szCs w:val="16"/>
    </w:rPr>
  </w:style>
  <w:style w:type="character" w:customStyle="1" w:styleId="37">
    <w:name w:val="Основной текст 3 Знак"/>
    <w:link w:val="36"/>
    <w:rsid w:val="002C2C7C"/>
    <w:rPr>
      <w:rFonts w:ascii="Times New Roman" w:eastAsia="Times New Roman" w:hAnsi="Times New Roman"/>
      <w:sz w:val="16"/>
      <w:szCs w:val="16"/>
    </w:rPr>
  </w:style>
  <w:style w:type="paragraph" w:customStyle="1" w:styleId="FR2">
    <w:name w:val="FR2"/>
    <w:rsid w:val="002C2C7C"/>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2C2C7C"/>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2C2C7C"/>
    <w:pPr>
      <w:widowControl w:val="0"/>
      <w:autoSpaceDE w:val="0"/>
      <w:autoSpaceDN w:val="0"/>
      <w:adjustRightInd w:val="0"/>
    </w:pPr>
    <w:rPr>
      <w:rFonts w:ascii="Arial" w:eastAsia="Times New Roman" w:hAnsi="Arial" w:cs="Arial"/>
      <w:i/>
      <w:iCs/>
      <w:noProof/>
      <w:sz w:val="16"/>
      <w:szCs w:val="16"/>
    </w:rPr>
  </w:style>
  <w:style w:type="paragraph" w:styleId="38">
    <w:name w:val="Body Text Indent 3"/>
    <w:basedOn w:val="a8"/>
    <w:link w:val="39"/>
    <w:rsid w:val="002C2C7C"/>
    <w:pPr>
      <w:widowControl w:val="0"/>
      <w:autoSpaceDE w:val="0"/>
      <w:autoSpaceDN w:val="0"/>
      <w:adjustRightInd w:val="0"/>
      <w:spacing w:before="20" w:line="260" w:lineRule="auto"/>
      <w:ind w:left="360"/>
      <w:jc w:val="both"/>
    </w:pPr>
    <w:rPr>
      <w:rFonts w:eastAsia="Times New Roman"/>
      <w:sz w:val="22"/>
      <w:szCs w:val="22"/>
    </w:rPr>
  </w:style>
  <w:style w:type="character" w:customStyle="1" w:styleId="39">
    <w:name w:val="Основной текст с отступом 3 Знак"/>
    <w:link w:val="38"/>
    <w:rsid w:val="002C2C7C"/>
    <w:rPr>
      <w:rFonts w:ascii="Times New Roman" w:eastAsia="Times New Roman" w:hAnsi="Times New Roman"/>
      <w:sz w:val="22"/>
      <w:szCs w:val="22"/>
    </w:rPr>
  </w:style>
  <w:style w:type="paragraph" w:styleId="aff1">
    <w:name w:val="Normal (Web)"/>
    <w:basedOn w:val="a8"/>
    <w:link w:val="aff2"/>
    <w:rsid w:val="002C2C7C"/>
    <w:pPr>
      <w:spacing w:before="100" w:beforeAutospacing="1" w:after="100" w:afterAutospacing="1"/>
    </w:pPr>
    <w:rPr>
      <w:rFonts w:eastAsia="Times New Roman"/>
      <w:sz w:val="24"/>
      <w:szCs w:val="24"/>
      <w:lang w:val="x-none" w:eastAsia="x-none"/>
    </w:rPr>
  </w:style>
  <w:style w:type="paragraph" w:styleId="a">
    <w:name w:val="List Bullet"/>
    <w:basedOn w:val="a8"/>
    <w:rsid w:val="002C2C7C"/>
    <w:pPr>
      <w:widowControl w:val="0"/>
      <w:numPr>
        <w:numId w:val="6"/>
      </w:numPr>
      <w:autoSpaceDE w:val="0"/>
      <w:autoSpaceDN w:val="0"/>
      <w:adjustRightInd w:val="0"/>
      <w:spacing w:line="300" w:lineRule="auto"/>
      <w:jc w:val="both"/>
    </w:pPr>
    <w:rPr>
      <w:rFonts w:eastAsia="Times New Roman"/>
      <w:sz w:val="28"/>
      <w:szCs w:val="22"/>
    </w:rPr>
  </w:style>
  <w:style w:type="paragraph" w:styleId="a0">
    <w:name w:val="List Number"/>
    <w:basedOn w:val="a8"/>
    <w:rsid w:val="002C2C7C"/>
    <w:pPr>
      <w:widowControl w:val="0"/>
      <w:numPr>
        <w:numId w:val="5"/>
      </w:numPr>
      <w:autoSpaceDE w:val="0"/>
      <w:autoSpaceDN w:val="0"/>
      <w:adjustRightInd w:val="0"/>
      <w:spacing w:line="300" w:lineRule="auto"/>
      <w:jc w:val="both"/>
    </w:pPr>
    <w:rPr>
      <w:rFonts w:eastAsia="Times New Roman"/>
      <w:sz w:val="28"/>
      <w:szCs w:val="22"/>
    </w:rPr>
  </w:style>
  <w:style w:type="paragraph" w:customStyle="1" w:styleId="ConsNonformat">
    <w:name w:val="ConsNonformat"/>
    <w:rsid w:val="002C2C7C"/>
    <w:pPr>
      <w:widowControl w:val="0"/>
    </w:pPr>
    <w:rPr>
      <w:rFonts w:ascii="Courier New" w:eastAsia="Times New Roman" w:hAnsi="Courier New"/>
      <w:snapToGrid w:val="0"/>
    </w:rPr>
  </w:style>
  <w:style w:type="paragraph" w:customStyle="1" w:styleId="ConsCell">
    <w:name w:val="ConsCell"/>
    <w:rsid w:val="002C2C7C"/>
    <w:pPr>
      <w:widowControl w:val="0"/>
    </w:pPr>
    <w:rPr>
      <w:rFonts w:ascii="Arial" w:eastAsia="Times New Roman" w:hAnsi="Arial"/>
      <w:snapToGrid w:val="0"/>
    </w:rPr>
  </w:style>
  <w:style w:type="character" w:styleId="aff3">
    <w:name w:val="FollowedHyperlink"/>
    <w:uiPriority w:val="99"/>
    <w:rsid w:val="002C2C7C"/>
    <w:rPr>
      <w:color w:val="800080"/>
      <w:u w:val="single"/>
    </w:rPr>
  </w:style>
  <w:style w:type="paragraph" w:styleId="51">
    <w:name w:val="List Bullet 5"/>
    <w:basedOn w:val="a8"/>
    <w:autoRedefine/>
    <w:rsid w:val="002C2C7C"/>
    <w:pPr>
      <w:tabs>
        <w:tab w:val="num" w:pos="1492"/>
      </w:tabs>
      <w:ind w:left="1492" w:hanging="360"/>
    </w:pPr>
    <w:rPr>
      <w:rFonts w:eastAsia="Times New Roman"/>
      <w:szCs w:val="22"/>
    </w:rPr>
  </w:style>
  <w:style w:type="paragraph" w:customStyle="1" w:styleId="111">
    <w:name w:val="Заголовок 11"/>
    <w:basedOn w:val="17"/>
    <w:next w:val="17"/>
    <w:rsid w:val="002C2C7C"/>
    <w:pPr>
      <w:widowControl/>
      <w:autoSpaceDE w:val="0"/>
      <w:autoSpaceDN w:val="0"/>
      <w:adjustRightInd w:val="0"/>
      <w:spacing w:line="240" w:lineRule="auto"/>
      <w:ind w:firstLine="0"/>
      <w:jc w:val="left"/>
    </w:pPr>
    <w:rPr>
      <w:rFonts w:ascii="Bookman Old Style" w:eastAsia="Calibri" w:hAnsi="Bookman Old Style" w:cs="Bookman Old Style"/>
      <w:snapToGrid/>
      <w:color w:val="000000"/>
      <w:szCs w:val="24"/>
    </w:rPr>
  </w:style>
  <w:style w:type="paragraph" w:customStyle="1" w:styleId="aff4">
    <w:name w:val="Бюллет"/>
    <w:basedOn w:val="a8"/>
    <w:rsid w:val="002C2C7C"/>
    <w:pPr>
      <w:tabs>
        <w:tab w:val="num" w:pos="567"/>
        <w:tab w:val="num" w:pos="1647"/>
      </w:tabs>
      <w:spacing w:before="60"/>
      <w:ind w:left="567" w:hanging="283"/>
      <w:jc w:val="both"/>
    </w:pPr>
    <w:rPr>
      <w:rFonts w:eastAsia="Times New Roman"/>
      <w:sz w:val="24"/>
      <w:szCs w:val="24"/>
    </w:rPr>
  </w:style>
  <w:style w:type="paragraph" w:customStyle="1" w:styleId="aff5">
    <w:name w:val="Первый абзац"/>
    <w:basedOn w:val="a8"/>
    <w:next w:val="a8"/>
    <w:rsid w:val="002C2C7C"/>
    <w:pPr>
      <w:widowControl w:val="0"/>
      <w:overflowPunct w:val="0"/>
      <w:autoSpaceDE w:val="0"/>
      <w:autoSpaceDN w:val="0"/>
      <w:adjustRightInd w:val="0"/>
      <w:spacing w:before="240" w:line="360" w:lineRule="auto"/>
      <w:ind w:firstLine="720"/>
      <w:jc w:val="both"/>
      <w:textAlignment w:val="baseline"/>
    </w:pPr>
    <w:rPr>
      <w:rFonts w:ascii="Arial" w:eastAsia="Times New Roman" w:hAnsi="Arial"/>
      <w:sz w:val="24"/>
    </w:rPr>
  </w:style>
  <w:style w:type="paragraph" w:customStyle="1" w:styleId="310">
    <w:name w:val="Основной текст с отступом 31"/>
    <w:basedOn w:val="a8"/>
    <w:rsid w:val="002C2C7C"/>
    <w:pPr>
      <w:tabs>
        <w:tab w:val="left" w:pos="7088"/>
      </w:tabs>
      <w:spacing w:line="280" w:lineRule="exact"/>
      <w:ind w:firstLine="851"/>
      <w:jc w:val="both"/>
    </w:pPr>
    <w:rPr>
      <w:rFonts w:eastAsia="Times New Roman"/>
      <w:snapToGrid w:val="0"/>
      <w:sz w:val="24"/>
      <w:szCs w:val="24"/>
    </w:rPr>
  </w:style>
  <w:style w:type="paragraph" w:customStyle="1" w:styleId="211">
    <w:name w:val="Основной текст с отступом 21"/>
    <w:basedOn w:val="a8"/>
    <w:rsid w:val="002C2C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Times New Roman"/>
      <w:color w:val="000000"/>
      <w:sz w:val="28"/>
      <w:szCs w:val="24"/>
    </w:rPr>
  </w:style>
  <w:style w:type="paragraph" w:styleId="2a">
    <w:name w:val="List 2"/>
    <w:basedOn w:val="a8"/>
    <w:rsid w:val="002C2C7C"/>
    <w:pPr>
      <w:ind w:left="566" w:hanging="283"/>
    </w:pPr>
    <w:rPr>
      <w:rFonts w:eastAsia="Times New Roman"/>
      <w:szCs w:val="22"/>
    </w:rPr>
  </w:style>
  <w:style w:type="paragraph" w:styleId="52">
    <w:name w:val="List 5"/>
    <w:basedOn w:val="a8"/>
    <w:rsid w:val="002C2C7C"/>
    <w:pPr>
      <w:ind w:left="1415" w:hanging="283"/>
    </w:pPr>
    <w:rPr>
      <w:rFonts w:eastAsia="Times New Roman"/>
      <w:szCs w:val="22"/>
    </w:rPr>
  </w:style>
  <w:style w:type="character" w:customStyle="1" w:styleId="c1">
    <w:name w:val="c1"/>
    <w:rsid w:val="002C2C7C"/>
    <w:rPr>
      <w:color w:val="0000FF"/>
    </w:rPr>
  </w:style>
  <w:style w:type="paragraph" w:customStyle="1" w:styleId="BodyText21">
    <w:name w:val="Body Text 21"/>
    <w:basedOn w:val="a8"/>
    <w:rsid w:val="002C2C7C"/>
    <w:pPr>
      <w:widowControl w:val="0"/>
      <w:jc w:val="center"/>
    </w:pPr>
    <w:rPr>
      <w:rFonts w:ascii="Antiqua" w:eastAsia="Times New Roman" w:hAnsi="Antiqua"/>
      <w:sz w:val="24"/>
      <w:szCs w:val="22"/>
    </w:rPr>
  </w:style>
  <w:style w:type="paragraph" w:customStyle="1" w:styleId="41">
    <w:name w:val="заголовок 4"/>
    <w:basedOn w:val="a8"/>
    <w:next w:val="a8"/>
    <w:rsid w:val="002C2C7C"/>
    <w:pPr>
      <w:keepNext/>
      <w:keepLines/>
      <w:widowControl w:val="0"/>
      <w:suppressAutoHyphens/>
      <w:spacing w:before="240" w:after="60"/>
      <w:jc w:val="both"/>
    </w:pPr>
    <w:rPr>
      <w:rFonts w:ascii="Arial" w:eastAsia="Times New Roman" w:hAnsi="Arial"/>
      <w:smallCaps/>
      <w:sz w:val="24"/>
      <w:szCs w:val="22"/>
    </w:rPr>
  </w:style>
  <w:style w:type="paragraph" w:customStyle="1" w:styleId="BlockQuotation">
    <w:name w:val="Block Quotation"/>
    <w:basedOn w:val="a8"/>
    <w:rsid w:val="002C2C7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b/>
      <w:color w:val="000000"/>
      <w:sz w:val="28"/>
      <w:szCs w:val="24"/>
    </w:rPr>
  </w:style>
  <w:style w:type="paragraph" w:customStyle="1" w:styleId="aff6">
    <w:name w:val="Список нумеров."/>
    <w:basedOn w:val="a8"/>
    <w:rsid w:val="002C2C7C"/>
    <w:pPr>
      <w:tabs>
        <w:tab w:val="left" w:pos="57"/>
        <w:tab w:val="num" w:pos="1069"/>
      </w:tabs>
      <w:jc w:val="center"/>
    </w:pPr>
    <w:rPr>
      <w:rFonts w:eastAsia="Times New Roman"/>
      <w:sz w:val="28"/>
    </w:rPr>
  </w:style>
  <w:style w:type="paragraph" w:customStyle="1" w:styleId="a1">
    <w:name w:val="Обычный_список"/>
    <w:basedOn w:val="a8"/>
    <w:rsid w:val="002C2C7C"/>
    <w:pPr>
      <w:numPr>
        <w:numId w:val="7"/>
      </w:numPr>
    </w:pPr>
    <w:rPr>
      <w:rFonts w:eastAsia="Times New Roman"/>
      <w:lang w:eastAsia="en-US"/>
    </w:rPr>
  </w:style>
  <w:style w:type="paragraph" w:customStyle="1" w:styleId="2TimesNewRoman">
    <w:name w:val="Стиль Заголовок 2 + Times New Roman не курсив"/>
    <w:basedOn w:val="22"/>
    <w:rsid w:val="002C2C7C"/>
    <w:pPr>
      <w:tabs>
        <w:tab w:val="num" w:pos="1647"/>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8"/>
    <w:rsid w:val="002C2C7C"/>
    <w:pPr>
      <w:ind w:firstLine="709"/>
    </w:pPr>
    <w:rPr>
      <w:rFonts w:eastAsia="Times New Roman"/>
      <w:sz w:val="27"/>
    </w:rPr>
  </w:style>
  <w:style w:type="paragraph" w:customStyle="1" w:styleId="a2">
    <w:name w:val="Перечень"/>
    <w:basedOn w:val="a8"/>
    <w:rsid w:val="002C2C7C"/>
    <w:pPr>
      <w:numPr>
        <w:numId w:val="8"/>
      </w:numPr>
      <w:jc w:val="both"/>
    </w:pPr>
    <w:rPr>
      <w:rFonts w:eastAsia="Times New Roman"/>
      <w:sz w:val="28"/>
      <w:szCs w:val="28"/>
    </w:rPr>
  </w:style>
  <w:style w:type="paragraph" w:customStyle="1" w:styleId="19">
    <w:name w:val="Список 1"/>
    <w:basedOn w:val="a8"/>
    <w:rsid w:val="002C2C7C"/>
    <w:pPr>
      <w:widowControl w:val="0"/>
      <w:tabs>
        <w:tab w:val="num" w:pos="1069"/>
      </w:tabs>
      <w:spacing w:before="60" w:after="60"/>
      <w:ind w:left="142" w:firstLine="567"/>
      <w:jc w:val="both"/>
    </w:pPr>
    <w:rPr>
      <w:rFonts w:eastAsia="Times New Roman"/>
      <w:snapToGrid w:val="0"/>
      <w:sz w:val="26"/>
    </w:rPr>
  </w:style>
  <w:style w:type="paragraph" w:customStyle="1" w:styleId="aff7">
    <w:name w:val="Цитаты"/>
    <w:basedOn w:val="a8"/>
    <w:rsid w:val="002C2C7C"/>
    <w:pPr>
      <w:autoSpaceDE w:val="0"/>
      <w:autoSpaceDN w:val="0"/>
      <w:spacing w:before="100" w:after="100"/>
      <w:ind w:left="360" w:right="360"/>
    </w:pPr>
    <w:rPr>
      <w:rFonts w:eastAsia="Times New Roman"/>
      <w:szCs w:val="24"/>
    </w:rPr>
  </w:style>
  <w:style w:type="character" w:styleId="aff8">
    <w:name w:val="annotation reference"/>
    <w:rsid w:val="002C2C7C"/>
    <w:rPr>
      <w:sz w:val="16"/>
      <w:szCs w:val="16"/>
    </w:rPr>
  </w:style>
  <w:style w:type="paragraph" w:customStyle="1" w:styleId="aff9">
    <w:name w:val="àäðåñ"/>
    <w:basedOn w:val="a8"/>
    <w:rsid w:val="002C2C7C"/>
    <w:pPr>
      <w:spacing w:after="120"/>
    </w:pPr>
    <w:rPr>
      <w:rFonts w:eastAsia="Times New Roman"/>
    </w:rPr>
  </w:style>
  <w:style w:type="paragraph" w:customStyle="1" w:styleId="1">
    <w:name w:val="Стиль1"/>
    <w:basedOn w:val="a8"/>
    <w:rsid w:val="002C2C7C"/>
    <w:pPr>
      <w:keepNext/>
      <w:keepLines/>
      <w:widowControl w:val="0"/>
      <w:numPr>
        <w:numId w:val="9"/>
      </w:numPr>
      <w:suppressLineNumbers/>
      <w:suppressAutoHyphens/>
      <w:spacing w:after="60"/>
    </w:pPr>
    <w:rPr>
      <w:rFonts w:eastAsia="Times New Roman"/>
      <w:b/>
      <w:sz w:val="28"/>
      <w:szCs w:val="24"/>
    </w:rPr>
  </w:style>
  <w:style w:type="paragraph" w:customStyle="1" w:styleId="3a">
    <w:name w:val="Стиль3 Знак"/>
    <w:basedOn w:val="28"/>
    <w:link w:val="311"/>
    <w:rsid w:val="002C2C7C"/>
    <w:pPr>
      <w:widowControl w:val="0"/>
      <w:tabs>
        <w:tab w:val="num" w:pos="227"/>
      </w:tabs>
      <w:adjustRightInd w:val="0"/>
      <w:spacing w:after="0" w:line="240" w:lineRule="auto"/>
      <w:ind w:left="0"/>
      <w:jc w:val="both"/>
    </w:pPr>
    <w:rPr>
      <w:szCs w:val="20"/>
      <w:lang w:val="x-none" w:eastAsia="x-none"/>
    </w:rPr>
  </w:style>
  <w:style w:type="character" w:customStyle="1" w:styleId="affa">
    <w:name w:val="Основной шрифт"/>
    <w:rsid w:val="002C2C7C"/>
  </w:style>
  <w:style w:type="paragraph" w:customStyle="1" w:styleId="affb">
    <w:name w:val="Тендерные данные"/>
    <w:basedOn w:val="a8"/>
    <w:rsid w:val="002C2C7C"/>
    <w:pPr>
      <w:tabs>
        <w:tab w:val="left" w:pos="1985"/>
      </w:tabs>
      <w:spacing w:before="120" w:after="60"/>
      <w:jc w:val="both"/>
    </w:pPr>
    <w:rPr>
      <w:rFonts w:eastAsia="Times New Roman"/>
      <w:b/>
      <w:sz w:val="24"/>
    </w:rPr>
  </w:style>
  <w:style w:type="paragraph" w:customStyle="1" w:styleId="a6">
    <w:name w:val="Раздел"/>
    <w:basedOn w:val="a8"/>
    <w:rsid w:val="002C2C7C"/>
    <w:pPr>
      <w:numPr>
        <w:ilvl w:val="1"/>
        <w:numId w:val="4"/>
      </w:numPr>
      <w:spacing w:before="120" w:after="120"/>
      <w:jc w:val="center"/>
    </w:pPr>
    <w:rPr>
      <w:rFonts w:ascii="Arial Narrow" w:eastAsia="Times New Roman" w:hAnsi="Arial Narrow"/>
      <w:b/>
      <w:sz w:val="28"/>
    </w:rPr>
  </w:style>
  <w:style w:type="paragraph" w:customStyle="1" w:styleId="affc">
    <w:name w:val="Готовый"/>
    <w:basedOn w:val="a8"/>
    <w:rsid w:val="002C2C7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rPr>
  </w:style>
  <w:style w:type="paragraph" w:customStyle="1" w:styleId="level2">
    <w:name w:val="level_2"/>
    <w:basedOn w:val="a8"/>
    <w:autoRedefine/>
    <w:rsid w:val="002C2C7C"/>
    <w:pPr>
      <w:spacing w:before="120"/>
      <w:jc w:val="center"/>
    </w:pPr>
    <w:rPr>
      <w:rFonts w:eastAsia="Times New Roman"/>
      <w:b/>
      <w:bCs/>
      <w:sz w:val="24"/>
      <w:szCs w:val="24"/>
    </w:rPr>
  </w:style>
  <w:style w:type="paragraph" w:customStyle="1" w:styleId="2">
    <w:name w:val="уровень 2"/>
    <w:basedOn w:val="a8"/>
    <w:autoRedefine/>
    <w:rsid w:val="002C2C7C"/>
    <w:pPr>
      <w:numPr>
        <w:numId w:val="10"/>
      </w:numPr>
      <w:jc w:val="center"/>
    </w:pPr>
    <w:rPr>
      <w:rFonts w:eastAsia="Times New Roman"/>
      <w:b/>
      <w:sz w:val="28"/>
      <w:szCs w:val="24"/>
    </w:rPr>
  </w:style>
  <w:style w:type="paragraph" w:styleId="affd">
    <w:name w:val="annotation text"/>
    <w:basedOn w:val="a8"/>
    <w:link w:val="affe"/>
    <w:unhideWhenUsed/>
    <w:rsid w:val="002C2C7C"/>
    <w:pPr>
      <w:spacing w:after="200"/>
    </w:pPr>
    <w:rPr>
      <w:rFonts w:ascii="Calibri" w:hAnsi="Calibri"/>
      <w:lang w:eastAsia="en-US"/>
    </w:rPr>
  </w:style>
  <w:style w:type="character" w:customStyle="1" w:styleId="affe">
    <w:name w:val="Текст примечания Знак"/>
    <w:link w:val="affd"/>
    <w:rsid w:val="002C2C7C"/>
    <w:rPr>
      <w:lang w:eastAsia="en-US"/>
    </w:rPr>
  </w:style>
  <w:style w:type="paragraph" w:styleId="afff">
    <w:name w:val="annotation subject"/>
    <w:basedOn w:val="affd"/>
    <w:next w:val="affd"/>
    <w:link w:val="afff0"/>
    <w:rsid w:val="002C2C7C"/>
    <w:pPr>
      <w:spacing w:after="0"/>
    </w:pPr>
    <w:rPr>
      <w:rFonts w:ascii="Times New Roman" w:eastAsia="Times New Roman" w:hAnsi="Times New Roman"/>
      <w:b/>
      <w:bCs/>
      <w:lang w:eastAsia="ru-RU"/>
    </w:rPr>
  </w:style>
  <w:style w:type="character" w:customStyle="1" w:styleId="afff0">
    <w:name w:val="Тема примечания Знак"/>
    <w:link w:val="afff"/>
    <w:rsid w:val="002C2C7C"/>
    <w:rPr>
      <w:rFonts w:ascii="Times New Roman" w:eastAsia="Times New Roman" w:hAnsi="Times New Roman"/>
      <w:b/>
      <w:bCs/>
      <w:lang w:eastAsia="en-US"/>
    </w:rPr>
  </w:style>
  <w:style w:type="paragraph" w:customStyle="1" w:styleId="Prilozhenielevel2">
    <w:name w:val="Prilozhenie_level_2"/>
    <w:basedOn w:val="a8"/>
    <w:autoRedefine/>
    <w:rsid w:val="002C2C7C"/>
    <w:pPr>
      <w:jc w:val="center"/>
    </w:pPr>
    <w:rPr>
      <w:rFonts w:eastAsia="Times New Roman"/>
      <w:b/>
      <w:bCs/>
      <w:sz w:val="24"/>
      <w:szCs w:val="24"/>
    </w:rPr>
  </w:style>
  <w:style w:type="paragraph" w:customStyle="1" w:styleId="Iauiue">
    <w:name w:val="Iau?iue"/>
    <w:rsid w:val="002C2C7C"/>
    <w:pPr>
      <w:widowControl w:val="0"/>
    </w:pPr>
    <w:rPr>
      <w:rFonts w:ascii="Times New Roman" w:eastAsia="Times New Roman" w:hAnsi="Times New Roman"/>
      <w:lang w:val="en-AU"/>
    </w:rPr>
  </w:style>
  <w:style w:type="paragraph" w:customStyle="1" w:styleId="caaieiaie2">
    <w:name w:val="caaieiaie 2"/>
    <w:basedOn w:val="a8"/>
    <w:next w:val="a8"/>
    <w:rsid w:val="002C2C7C"/>
    <w:pPr>
      <w:keepNext/>
      <w:widowControl w:val="0"/>
      <w:ind w:right="175"/>
    </w:pPr>
    <w:rPr>
      <w:rFonts w:ascii="Arial" w:eastAsia="Times New Roman" w:hAnsi="Arial"/>
      <w:b/>
      <w:i/>
      <w:sz w:val="24"/>
      <w:lang w:val="en-AU"/>
    </w:rPr>
  </w:style>
  <w:style w:type="paragraph" w:customStyle="1" w:styleId="Iniiaiiqe9oaenoniIf2nooiii3">
    <w:name w:val="Iniiaiiqe9 oaeno n iIf2nooiii 3"/>
    <w:basedOn w:val="a8"/>
    <w:rsid w:val="002C2C7C"/>
    <w:pPr>
      <w:widowControl w:val="0"/>
      <w:ind w:firstLine="709"/>
      <w:jc w:val="both"/>
    </w:pPr>
    <w:rPr>
      <w:rFonts w:eastAsia="Times New Roman"/>
      <w:sz w:val="24"/>
      <w:lang w:eastAsia="en-US"/>
    </w:rPr>
  </w:style>
  <w:style w:type="paragraph" w:customStyle="1" w:styleId="Iauiue1">
    <w:name w:val="Iau?iue1"/>
    <w:rsid w:val="002C2C7C"/>
    <w:rPr>
      <w:rFonts w:ascii="Times New Roman" w:eastAsia="Times New Roman" w:hAnsi="Times New Roman"/>
      <w:lang w:val="en-US"/>
    </w:rPr>
  </w:style>
  <w:style w:type="paragraph" w:customStyle="1" w:styleId="10">
    <w:name w:val="Заголовок 1 (договор)"/>
    <w:basedOn w:val="12"/>
    <w:qFormat/>
    <w:rsid w:val="002C2C7C"/>
    <w:pPr>
      <w:keepNext/>
      <w:numPr>
        <w:numId w:val="11"/>
      </w:numPr>
      <w:spacing w:before="360" w:beforeAutospacing="0" w:after="240" w:afterAutospacing="0"/>
    </w:pPr>
    <w:rPr>
      <w:rFonts w:eastAsia="Times New Roman"/>
      <w:bCs w:val="0"/>
      <w:color w:val="000000"/>
      <w:kern w:val="0"/>
      <w:sz w:val="28"/>
      <w:szCs w:val="20"/>
      <w:lang w:val="ru-RU" w:eastAsia="ru-RU"/>
    </w:rPr>
  </w:style>
  <w:style w:type="paragraph" w:customStyle="1" w:styleId="21">
    <w:name w:val="Заголовок 2 (договор)"/>
    <w:basedOn w:val="22"/>
    <w:qFormat/>
    <w:rsid w:val="002C2C7C"/>
    <w:pPr>
      <w:numPr>
        <w:ilvl w:val="1"/>
        <w:numId w:val="11"/>
      </w:numPr>
      <w:tabs>
        <w:tab w:val="num" w:pos="1440"/>
      </w:tabs>
      <w:spacing w:after="120"/>
      <w:jc w:val="both"/>
    </w:pPr>
    <w:rPr>
      <w:rFonts w:ascii="Times New Roman" w:hAnsi="Times New Roman"/>
      <w:i w:val="0"/>
      <w:snapToGrid w:val="0"/>
      <w:spacing w:val="-2"/>
      <w:sz w:val="24"/>
      <w:szCs w:val="24"/>
    </w:rPr>
  </w:style>
  <w:style w:type="paragraph" w:customStyle="1" w:styleId="30">
    <w:name w:val="Заголовок 3 (договор)"/>
    <w:basedOn w:val="31"/>
    <w:qFormat/>
    <w:rsid w:val="002C2C7C"/>
    <w:pPr>
      <w:numPr>
        <w:ilvl w:val="2"/>
        <w:numId w:val="11"/>
      </w:numPr>
      <w:spacing w:before="240" w:after="60"/>
      <w:ind w:right="0"/>
      <w:jc w:val="both"/>
    </w:pPr>
    <w:rPr>
      <w:rFonts w:ascii="Times New Roman" w:hAnsi="Times New Roman"/>
      <w:bCs/>
      <w:snapToGrid w:val="0"/>
      <w:spacing w:val="-2"/>
      <w:sz w:val="24"/>
      <w:szCs w:val="26"/>
      <w:u w:val="single"/>
    </w:rPr>
  </w:style>
  <w:style w:type="paragraph" w:customStyle="1" w:styleId="afff1">
    <w:name w:val="таблица"/>
    <w:basedOn w:val="a8"/>
    <w:qFormat/>
    <w:rsid w:val="002C2C7C"/>
    <w:pPr>
      <w:jc w:val="both"/>
    </w:pPr>
    <w:rPr>
      <w:rFonts w:eastAsia="Times New Roman"/>
      <w:snapToGrid w:val="0"/>
      <w:spacing w:val="-2"/>
      <w:sz w:val="24"/>
    </w:rPr>
  </w:style>
  <w:style w:type="paragraph" w:styleId="afff2">
    <w:name w:val="Date"/>
    <w:basedOn w:val="a8"/>
    <w:next w:val="a8"/>
    <w:link w:val="afff3"/>
    <w:rsid w:val="002C2C7C"/>
    <w:pPr>
      <w:spacing w:after="60"/>
      <w:jc w:val="both"/>
    </w:pPr>
    <w:rPr>
      <w:rFonts w:eastAsia="Times New Roman"/>
      <w:sz w:val="24"/>
    </w:rPr>
  </w:style>
  <w:style w:type="character" w:customStyle="1" w:styleId="afff3">
    <w:name w:val="Дата Знак"/>
    <w:link w:val="afff2"/>
    <w:rsid w:val="002C2C7C"/>
    <w:rPr>
      <w:rFonts w:ascii="Times New Roman" w:eastAsia="Times New Roman" w:hAnsi="Times New Roman"/>
      <w:sz w:val="24"/>
    </w:rPr>
  </w:style>
  <w:style w:type="character" w:customStyle="1" w:styleId="postbody">
    <w:name w:val="postbody"/>
    <w:rsid w:val="002C2C7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2C2C7C"/>
    <w:pPr>
      <w:spacing w:before="100" w:beforeAutospacing="1" w:after="100" w:afterAutospacing="1"/>
    </w:pPr>
    <w:rPr>
      <w:rFonts w:ascii="Tahoma" w:eastAsia="Times New Roman" w:hAnsi="Tahoma"/>
      <w:lang w:val="en-US" w:eastAsia="en-US"/>
    </w:rPr>
  </w:style>
  <w:style w:type="paragraph" w:customStyle="1" w:styleId="a4">
    <w:name w:val="Условия контракта"/>
    <w:basedOn w:val="a8"/>
    <w:rsid w:val="002C2C7C"/>
    <w:pPr>
      <w:numPr>
        <w:numId w:val="12"/>
      </w:numPr>
      <w:spacing w:before="240" w:after="120"/>
      <w:jc w:val="both"/>
    </w:pPr>
    <w:rPr>
      <w:rFonts w:eastAsia="Times New Roman"/>
      <w:b/>
      <w:bCs/>
      <w:sz w:val="24"/>
      <w:szCs w:val="24"/>
    </w:rPr>
  </w:style>
  <w:style w:type="paragraph" w:styleId="afff4">
    <w:name w:val="footnote text"/>
    <w:basedOn w:val="a8"/>
    <w:link w:val="afff5"/>
    <w:rsid w:val="002C2C7C"/>
    <w:rPr>
      <w:rFonts w:eastAsia="Times New Roman"/>
    </w:rPr>
  </w:style>
  <w:style w:type="character" w:customStyle="1" w:styleId="afff5">
    <w:name w:val="Текст сноски Знак"/>
    <w:link w:val="afff4"/>
    <w:rsid w:val="002C2C7C"/>
    <w:rPr>
      <w:rFonts w:ascii="Times New Roman" w:eastAsia="Times New Roman" w:hAnsi="Times New Roman"/>
    </w:rPr>
  </w:style>
  <w:style w:type="character" w:styleId="afff6">
    <w:name w:val="footnote reference"/>
    <w:rsid w:val="002C2C7C"/>
    <w:rPr>
      <w:vertAlign w:val="superscript"/>
    </w:rPr>
  </w:style>
  <w:style w:type="paragraph" w:customStyle="1" w:styleId="ConsPlusTitle">
    <w:name w:val="ConsPlusTitle"/>
    <w:rsid w:val="002C2C7C"/>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8"/>
    <w:next w:val="a8"/>
    <w:autoRedefine/>
    <w:rsid w:val="002C2C7C"/>
    <w:pPr>
      <w:spacing w:before="120"/>
      <w:jc w:val="center"/>
    </w:pPr>
    <w:rPr>
      <w:rFonts w:eastAsia="Times New Roman"/>
      <w:b/>
      <w:sz w:val="24"/>
      <w:szCs w:val="24"/>
    </w:rPr>
  </w:style>
  <w:style w:type="paragraph" w:customStyle="1" w:styleId="afff7">
    <w:name w:val="ТекстДог"/>
    <w:basedOn w:val="a8"/>
    <w:autoRedefine/>
    <w:rsid w:val="002C2C7C"/>
    <w:pPr>
      <w:spacing w:before="40"/>
      <w:ind w:left="539" w:hanging="539"/>
      <w:jc w:val="both"/>
    </w:pPr>
    <w:rPr>
      <w:rFonts w:eastAsia="Times New Roman"/>
      <w:sz w:val="22"/>
      <w:szCs w:val="24"/>
    </w:rPr>
  </w:style>
  <w:style w:type="paragraph" w:customStyle="1" w:styleId="24">
    <w:name w:val="Заголовок 2 Раздела 4"/>
    <w:basedOn w:val="22"/>
    <w:rsid w:val="002C2C7C"/>
    <w:pPr>
      <w:numPr>
        <w:numId w:val="13"/>
      </w:numPr>
      <w:tabs>
        <w:tab w:val="center" w:pos="4590"/>
      </w:tabs>
      <w:suppressAutoHyphens/>
      <w:spacing w:before="0" w:after="0"/>
      <w:jc w:val="both"/>
    </w:pPr>
    <w:rPr>
      <w:rFonts w:ascii="Times New Roman" w:hAnsi="Times New Roman"/>
      <w:bCs w:val="0"/>
      <w:i w:val="0"/>
      <w:iCs w:val="0"/>
      <w:sz w:val="24"/>
      <w:szCs w:val="24"/>
    </w:rPr>
  </w:style>
  <w:style w:type="paragraph" w:styleId="afff8">
    <w:name w:val="List Paragraph"/>
    <w:basedOn w:val="a8"/>
    <w:uiPriority w:val="34"/>
    <w:qFormat/>
    <w:rsid w:val="002C2C7C"/>
    <w:pPr>
      <w:spacing w:after="60"/>
      <w:ind w:left="720"/>
      <w:contextualSpacing/>
      <w:jc w:val="both"/>
    </w:pPr>
    <w:rPr>
      <w:rFonts w:eastAsia="Times New Roman"/>
      <w:sz w:val="24"/>
      <w:szCs w:val="24"/>
    </w:rPr>
  </w:style>
  <w:style w:type="paragraph" w:customStyle="1" w:styleId="cueparagraph">
    <w:name w:val="cueparagraph"/>
    <w:basedOn w:val="a8"/>
    <w:rsid w:val="002C2C7C"/>
    <w:pPr>
      <w:spacing w:before="100" w:beforeAutospacing="1" w:after="100" w:afterAutospacing="1" w:line="336" w:lineRule="atLeast"/>
    </w:pPr>
    <w:rPr>
      <w:rFonts w:eastAsia="Times New Roman"/>
      <w:sz w:val="24"/>
      <w:szCs w:val="24"/>
    </w:rPr>
  </w:style>
  <w:style w:type="table" w:styleId="afff9">
    <w:name w:val="Table Grid"/>
    <w:basedOn w:val="aa"/>
    <w:uiPriority w:val="59"/>
    <w:locked/>
    <w:rsid w:val="002C2C7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rmal Indent"/>
    <w:basedOn w:val="a8"/>
    <w:rsid w:val="002C2C7C"/>
    <w:pPr>
      <w:ind w:left="708"/>
    </w:pPr>
    <w:rPr>
      <w:rFonts w:eastAsia="Times New Roman"/>
      <w:sz w:val="24"/>
      <w:szCs w:val="24"/>
    </w:rPr>
  </w:style>
  <w:style w:type="character" w:customStyle="1" w:styleId="WW8Num7z0">
    <w:name w:val="WW8Num7z0"/>
    <w:rsid w:val="002C2C7C"/>
    <w:rPr>
      <w:rFonts w:ascii="Symbol" w:hAnsi="Symbol"/>
    </w:rPr>
  </w:style>
  <w:style w:type="paragraph" w:customStyle="1" w:styleId="1a">
    <w:name w:val="Маркированный список1"/>
    <w:basedOn w:val="a8"/>
    <w:rsid w:val="002C2C7C"/>
    <w:pPr>
      <w:tabs>
        <w:tab w:val="num" w:pos="1492"/>
      </w:tabs>
      <w:ind w:left="1069" w:firstLine="709"/>
      <w:jc w:val="both"/>
    </w:pPr>
    <w:rPr>
      <w:rFonts w:eastAsia="Times New Roman"/>
      <w:sz w:val="24"/>
      <w:lang w:eastAsia="ar-SA"/>
    </w:rPr>
  </w:style>
  <w:style w:type="paragraph" w:customStyle="1" w:styleId="112">
    <w:name w:val="Знак1 Знак Знак Знак Знак Знак1"/>
    <w:basedOn w:val="a8"/>
    <w:rsid w:val="002C2C7C"/>
    <w:pPr>
      <w:spacing w:after="160" w:line="240" w:lineRule="exact"/>
    </w:pPr>
    <w:rPr>
      <w:rFonts w:ascii="Verdana" w:eastAsia="Times New Roman" w:hAnsi="Verdana"/>
      <w:lang w:val="en-US" w:eastAsia="en-US"/>
    </w:rPr>
  </w:style>
  <w:style w:type="character" w:customStyle="1" w:styleId="ConsNormal0">
    <w:name w:val="ConsNormal Знак"/>
    <w:link w:val="ConsNormal"/>
    <w:locked/>
    <w:rsid w:val="002C2C7C"/>
    <w:rPr>
      <w:rFonts w:ascii="Arial" w:eastAsia="Times New Roman" w:hAnsi="Arial"/>
      <w:snapToGrid w:val="0"/>
      <w:lang w:val="ru-RU" w:eastAsia="ru-RU" w:bidi="ar-SA"/>
    </w:rPr>
  </w:style>
  <w:style w:type="character" w:customStyle="1" w:styleId="42">
    <w:name w:val="Основной текст (4)_"/>
    <w:link w:val="410"/>
    <w:uiPriority w:val="99"/>
    <w:locked/>
    <w:rsid w:val="002C2C7C"/>
    <w:rPr>
      <w:sz w:val="23"/>
      <w:szCs w:val="23"/>
      <w:shd w:val="clear" w:color="auto" w:fill="FFFFFF"/>
    </w:rPr>
  </w:style>
  <w:style w:type="paragraph" w:customStyle="1" w:styleId="410">
    <w:name w:val="Основной текст (4)1"/>
    <w:basedOn w:val="a8"/>
    <w:link w:val="42"/>
    <w:uiPriority w:val="99"/>
    <w:rsid w:val="002C2C7C"/>
    <w:pPr>
      <w:widowControl w:val="0"/>
      <w:shd w:val="clear" w:color="auto" w:fill="FFFFFF"/>
      <w:spacing w:after="240" w:line="274" w:lineRule="exact"/>
      <w:jc w:val="both"/>
    </w:pPr>
    <w:rPr>
      <w:rFonts w:ascii="Calibri" w:hAnsi="Calibri"/>
      <w:sz w:val="23"/>
      <w:szCs w:val="23"/>
      <w:lang w:val="x-none" w:eastAsia="x-none"/>
    </w:rPr>
  </w:style>
  <w:style w:type="character" w:customStyle="1" w:styleId="afffb">
    <w:name w:val="Сноска_"/>
    <w:link w:val="afffc"/>
    <w:uiPriority w:val="99"/>
    <w:locked/>
    <w:rsid w:val="002C2C7C"/>
    <w:rPr>
      <w:shd w:val="clear" w:color="auto" w:fill="FFFFFF"/>
    </w:rPr>
  </w:style>
  <w:style w:type="paragraph" w:customStyle="1" w:styleId="afffc">
    <w:name w:val="Сноска"/>
    <w:basedOn w:val="a8"/>
    <w:link w:val="afffb"/>
    <w:uiPriority w:val="99"/>
    <w:rsid w:val="002C2C7C"/>
    <w:pPr>
      <w:widowControl w:val="0"/>
      <w:shd w:val="clear" w:color="auto" w:fill="FFFFFF"/>
      <w:spacing w:line="240" w:lineRule="atLeast"/>
    </w:pPr>
    <w:rPr>
      <w:rFonts w:ascii="Calibri" w:hAnsi="Calibri"/>
      <w:lang w:val="x-none" w:eastAsia="x-none"/>
    </w:rPr>
  </w:style>
  <w:style w:type="paragraph" w:customStyle="1" w:styleId="1b">
    <w:name w:val="Абзац списка1"/>
    <w:basedOn w:val="a8"/>
    <w:rsid w:val="002C2C7C"/>
    <w:pPr>
      <w:suppressAutoHyphens/>
      <w:ind w:left="720"/>
    </w:pPr>
    <w:rPr>
      <w:rFonts w:eastAsia="Times New Roman"/>
      <w:sz w:val="24"/>
      <w:szCs w:val="24"/>
      <w:lang w:eastAsia="zh-CN"/>
    </w:rPr>
  </w:style>
  <w:style w:type="paragraph" w:customStyle="1" w:styleId="CharChar">
    <w:name w:val="Char Char"/>
    <w:basedOn w:val="a8"/>
    <w:autoRedefine/>
    <w:rsid w:val="002C2C7C"/>
    <w:pPr>
      <w:jc w:val="both"/>
    </w:pPr>
    <w:rPr>
      <w:rFonts w:eastAsia="Times New Roman"/>
      <w:b/>
      <w:bCs/>
      <w:sz w:val="24"/>
      <w:szCs w:val="24"/>
      <w:lang w:eastAsia="en-US"/>
    </w:rPr>
  </w:style>
  <w:style w:type="character" w:customStyle="1" w:styleId="aff2">
    <w:name w:val="Обычный (веб) Знак"/>
    <w:link w:val="aff1"/>
    <w:locked/>
    <w:rsid w:val="002C2C7C"/>
    <w:rPr>
      <w:rFonts w:ascii="Times New Roman" w:eastAsia="Times New Roman" w:hAnsi="Times New Roman"/>
      <w:sz w:val="24"/>
      <w:szCs w:val="24"/>
    </w:rPr>
  </w:style>
  <w:style w:type="paragraph" w:styleId="1c">
    <w:name w:val="index 1"/>
    <w:basedOn w:val="a8"/>
    <w:next w:val="a8"/>
    <w:autoRedefine/>
    <w:rsid w:val="002C2C7C"/>
    <w:pPr>
      <w:ind w:left="200" w:hanging="200"/>
    </w:pPr>
    <w:rPr>
      <w:rFonts w:eastAsia="Times New Roman"/>
    </w:rPr>
  </w:style>
  <w:style w:type="paragraph" w:styleId="2b">
    <w:name w:val="index 2"/>
    <w:basedOn w:val="a8"/>
    <w:next w:val="a8"/>
    <w:autoRedefine/>
    <w:rsid w:val="002C2C7C"/>
    <w:pPr>
      <w:ind w:left="400" w:hanging="200"/>
    </w:pPr>
    <w:rPr>
      <w:rFonts w:eastAsia="Times New Roman"/>
    </w:rPr>
  </w:style>
  <w:style w:type="paragraph" w:styleId="3b">
    <w:name w:val="index 3"/>
    <w:basedOn w:val="a8"/>
    <w:next w:val="a8"/>
    <w:autoRedefine/>
    <w:rsid w:val="002C2C7C"/>
    <w:pPr>
      <w:ind w:left="600" w:hanging="200"/>
    </w:pPr>
    <w:rPr>
      <w:rFonts w:eastAsia="Times New Roman"/>
    </w:rPr>
  </w:style>
  <w:style w:type="paragraph" w:styleId="43">
    <w:name w:val="index 4"/>
    <w:basedOn w:val="a8"/>
    <w:next w:val="a8"/>
    <w:autoRedefine/>
    <w:rsid w:val="002C2C7C"/>
    <w:pPr>
      <w:ind w:left="800" w:hanging="200"/>
    </w:pPr>
    <w:rPr>
      <w:rFonts w:eastAsia="Times New Roman"/>
    </w:rPr>
  </w:style>
  <w:style w:type="paragraph" w:styleId="53">
    <w:name w:val="index 5"/>
    <w:basedOn w:val="a8"/>
    <w:next w:val="a8"/>
    <w:autoRedefine/>
    <w:rsid w:val="002C2C7C"/>
    <w:pPr>
      <w:ind w:left="1000" w:hanging="200"/>
    </w:pPr>
    <w:rPr>
      <w:rFonts w:eastAsia="Times New Roman"/>
    </w:rPr>
  </w:style>
  <w:style w:type="paragraph" w:styleId="61">
    <w:name w:val="index 6"/>
    <w:basedOn w:val="a8"/>
    <w:next w:val="a8"/>
    <w:autoRedefine/>
    <w:rsid w:val="002C2C7C"/>
    <w:pPr>
      <w:ind w:left="1200" w:hanging="200"/>
    </w:pPr>
    <w:rPr>
      <w:rFonts w:eastAsia="Times New Roman"/>
    </w:rPr>
  </w:style>
  <w:style w:type="paragraph" w:styleId="71">
    <w:name w:val="index 7"/>
    <w:basedOn w:val="a8"/>
    <w:next w:val="a8"/>
    <w:autoRedefine/>
    <w:rsid w:val="002C2C7C"/>
    <w:pPr>
      <w:ind w:left="1400" w:hanging="200"/>
    </w:pPr>
    <w:rPr>
      <w:rFonts w:eastAsia="Times New Roman"/>
    </w:rPr>
  </w:style>
  <w:style w:type="paragraph" w:styleId="81">
    <w:name w:val="index 8"/>
    <w:basedOn w:val="a8"/>
    <w:next w:val="a8"/>
    <w:autoRedefine/>
    <w:rsid w:val="002C2C7C"/>
    <w:pPr>
      <w:ind w:left="1600" w:hanging="200"/>
    </w:pPr>
    <w:rPr>
      <w:rFonts w:eastAsia="Times New Roman"/>
    </w:rPr>
  </w:style>
  <w:style w:type="paragraph" w:styleId="91">
    <w:name w:val="index 9"/>
    <w:basedOn w:val="a8"/>
    <w:next w:val="a8"/>
    <w:autoRedefine/>
    <w:rsid w:val="002C2C7C"/>
    <w:pPr>
      <w:ind w:left="1800" w:hanging="200"/>
    </w:pPr>
    <w:rPr>
      <w:rFonts w:eastAsia="Times New Roman"/>
    </w:rPr>
  </w:style>
  <w:style w:type="paragraph" w:styleId="1d">
    <w:name w:val="toc 1"/>
    <w:basedOn w:val="a8"/>
    <w:next w:val="a8"/>
    <w:autoRedefine/>
    <w:locked/>
    <w:rsid w:val="002C2C7C"/>
    <w:pPr>
      <w:widowControl w:val="0"/>
      <w:jc w:val="center"/>
    </w:pPr>
    <w:rPr>
      <w:rFonts w:eastAsia="Times New Roman"/>
      <w:sz w:val="24"/>
      <w:szCs w:val="24"/>
    </w:rPr>
  </w:style>
  <w:style w:type="paragraph" w:styleId="2c">
    <w:name w:val="toc 2"/>
    <w:basedOn w:val="a8"/>
    <w:next w:val="a8"/>
    <w:autoRedefine/>
    <w:locked/>
    <w:rsid w:val="002C2C7C"/>
    <w:pPr>
      <w:tabs>
        <w:tab w:val="left" w:pos="0"/>
        <w:tab w:val="left" w:pos="800"/>
        <w:tab w:val="right" w:leader="dot" w:pos="10080"/>
      </w:tabs>
    </w:pPr>
    <w:rPr>
      <w:rFonts w:eastAsia="Times New Roman"/>
      <w:b/>
      <w:smallCaps/>
      <w:noProof/>
      <w:sz w:val="24"/>
      <w:szCs w:val="24"/>
    </w:rPr>
  </w:style>
  <w:style w:type="paragraph" w:styleId="3c">
    <w:name w:val="toc 3"/>
    <w:basedOn w:val="a8"/>
    <w:next w:val="a8"/>
    <w:autoRedefine/>
    <w:locked/>
    <w:rsid w:val="002C2C7C"/>
    <w:pPr>
      <w:tabs>
        <w:tab w:val="left" w:pos="1260"/>
        <w:tab w:val="right" w:leader="dot" w:pos="10080"/>
      </w:tabs>
      <w:ind w:left="1080" w:hanging="900"/>
    </w:pPr>
    <w:rPr>
      <w:rFonts w:eastAsia="Times New Roman"/>
      <w:bCs/>
      <w:i/>
      <w:noProof/>
      <w:sz w:val="24"/>
      <w:szCs w:val="24"/>
    </w:rPr>
  </w:style>
  <w:style w:type="paragraph" w:styleId="44">
    <w:name w:val="toc 4"/>
    <w:basedOn w:val="a8"/>
    <w:next w:val="a8"/>
    <w:autoRedefine/>
    <w:locked/>
    <w:rsid w:val="002C2C7C"/>
    <w:pPr>
      <w:ind w:left="720"/>
    </w:pPr>
    <w:rPr>
      <w:rFonts w:eastAsia="Times New Roman"/>
      <w:sz w:val="24"/>
      <w:szCs w:val="24"/>
    </w:rPr>
  </w:style>
  <w:style w:type="paragraph" w:styleId="54">
    <w:name w:val="toc 5"/>
    <w:basedOn w:val="a8"/>
    <w:next w:val="a8"/>
    <w:autoRedefine/>
    <w:locked/>
    <w:rsid w:val="002C2C7C"/>
    <w:pPr>
      <w:ind w:left="960"/>
    </w:pPr>
    <w:rPr>
      <w:rFonts w:eastAsia="Times New Roman"/>
      <w:sz w:val="24"/>
      <w:szCs w:val="24"/>
    </w:rPr>
  </w:style>
  <w:style w:type="paragraph" w:styleId="62">
    <w:name w:val="toc 6"/>
    <w:basedOn w:val="a8"/>
    <w:next w:val="a8"/>
    <w:autoRedefine/>
    <w:locked/>
    <w:rsid w:val="002C2C7C"/>
    <w:pPr>
      <w:ind w:left="1200"/>
    </w:pPr>
    <w:rPr>
      <w:rFonts w:eastAsia="Times New Roman"/>
      <w:sz w:val="24"/>
      <w:szCs w:val="24"/>
    </w:rPr>
  </w:style>
  <w:style w:type="paragraph" w:styleId="72">
    <w:name w:val="toc 7"/>
    <w:basedOn w:val="a8"/>
    <w:next w:val="a8"/>
    <w:autoRedefine/>
    <w:locked/>
    <w:rsid w:val="002C2C7C"/>
    <w:pPr>
      <w:ind w:left="1440"/>
    </w:pPr>
    <w:rPr>
      <w:rFonts w:eastAsia="Times New Roman"/>
      <w:sz w:val="24"/>
      <w:szCs w:val="24"/>
    </w:rPr>
  </w:style>
  <w:style w:type="paragraph" w:styleId="82">
    <w:name w:val="toc 8"/>
    <w:basedOn w:val="a8"/>
    <w:next w:val="a8"/>
    <w:autoRedefine/>
    <w:locked/>
    <w:rsid w:val="002C2C7C"/>
    <w:pPr>
      <w:ind w:left="1680"/>
    </w:pPr>
    <w:rPr>
      <w:rFonts w:eastAsia="Times New Roman"/>
      <w:sz w:val="24"/>
      <w:szCs w:val="24"/>
    </w:rPr>
  </w:style>
  <w:style w:type="paragraph" w:styleId="92">
    <w:name w:val="toc 9"/>
    <w:basedOn w:val="a8"/>
    <w:next w:val="a8"/>
    <w:autoRedefine/>
    <w:locked/>
    <w:rsid w:val="002C2C7C"/>
    <w:pPr>
      <w:ind w:left="1920"/>
    </w:pPr>
    <w:rPr>
      <w:rFonts w:eastAsia="Times New Roman"/>
      <w:sz w:val="24"/>
      <w:szCs w:val="24"/>
    </w:rPr>
  </w:style>
  <w:style w:type="paragraph" w:styleId="afffd">
    <w:name w:val="index heading"/>
    <w:basedOn w:val="a8"/>
    <w:next w:val="1c"/>
    <w:rsid w:val="002C2C7C"/>
    <w:rPr>
      <w:rFonts w:eastAsia="Times New Roman"/>
    </w:rPr>
  </w:style>
  <w:style w:type="character" w:customStyle="1" w:styleId="1e">
    <w:name w:val="Основной текст Знак1"/>
    <w:locked/>
    <w:rsid w:val="002C2C7C"/>
    <w:rPr>
      <w:sz w:val="24"/>
      <w:szCs w:val="24"/>
      <w:lang w:val="ru-RU" w:eastAsia="ru-RU" w:bidi="ar-SA"/>
    </w:rPr>
  </w:style>
  <w:style w:type="paragraph" w:styleId="2d">
    <w:name w:val="List Continue 2"/>
    <w:basedOn w:val="a8"/>
    <w:rsid w:val="002C2C7C"/>
    <w:pPr>
      <w:spacing w:after="120"/>
      <w:ind w:left="566"/>
    </w:pPr>
    <w:rPr>
      <w:rFonts w:eastAsia="Times New Roman"/>
      <w:sz w:val="24"/>
      <w:szCs w:val="24"/>
    </w:rPr>
  </w:style>
  <w:style w:type="paragraph" w:styleId="afffe">
    <w:name w:val="Subtitle"/>
    <w:basedOn w:val="a8"/>
    <w:link w:val="affff"/>
    <w:qFormat/>
    <w:locked/>
    <w:rsid w:val="002C2C7C"/>
    <w:pPr>
      <w:widowControl w:val="0"/>
      <w:autoSpaceDE w:val="0"/>
      <w:autoSpaceDN w:val="0"/>
      <w:adjustRightInd w:val="0"/>
      <w:jc w:val="center"/>
    </w:pPr>
    <w:rPr>
      <w:rFonts w:eastAsia="Times New Roman"/>
      <w:bCs/>
      <w:sz w:val="28"/>
    </w:rPr>
  </w:style>
  <w:style w:type="character" w:customStyle="1" w:styleId="affff">
    <w:name w:val="Подзаголовок Знак"/>
    <w:link w:val="afffe"/>
    <w:rsid w:val="002C2C7C"/>
    <w:rPr>
      <w:rFonts w:ascii="Times New Roman" w:eastAsia="Times New Roman" w:hAnsi="Times New Roman"/>
      <w:bCs/>
      <w:sz w:val="28"/>
    </w:rPr>
  </w:style>
  <w:style w:type="paragraph" w:styleId="affff0">
    <w:name w:val="Document Map"/>
    <w:basedOn w:val="a8"/>
    <w:link w:val="affff1"/>
    <w:rsid w:val="002C2C7C"/>
    <w:pPr>
      <w:shd w:val="clear" w:color="auto" w:fill="000080"/>
    </w:pPr>
    <w:rPr>
      <w:rFonts w:ascii="Tahoma" w:eastAsia="Times New Roman" w:hAnsi="Tahoma"/>
      <w:lang w:val="x-none" w:eastAsia="x-none"/>
    </w:rPr>
  </w:style>
  <w:style w:type="character" w:customStyle="1" w:styleId="affff1">
    <w:name w:val="Схема документа Знак"/>
    <w:link w:val="affff0"/>
    <w:rsid w:val="002C2C7C"/>
    <w:rPr>
      <w:rFonts w:ascii="Tahoma" w:eastAsia="Times New Roman" w:hAnsi="Tahoma"/>
      <w:shd w:val="clear" w:color="auto" w:fill="000080"/>
      <w:lang w:val="x-none" w:eastAsia="x-none"/>
    </w:rPr>
  </w:style>
  <w:style w:type="paragraph" w:customStyle="1" w:styleId="left">
    <w:name w:val="left"/>
    <w:rsid w:val="002C2C7C"/>
    <w:rPr>
      <w:rFonts w:ascii="Courier New" w:eastAsia="Times New Roman" w:hAnsi="Courier New"/>
      <w:b/>
    </w:rPr>
  </w:style>
  <w:style w:type="paragraph" w:customStyle="1" w:styleId="affff2">
    <w:name w:val="текст сноски"/>
    <w:basedOn w:val="a8"/>
    <w:rsid w:val="002C2C7C"/>
    <w:pPr>
      <w:widowControl w:val="0"/>
    </w:pPr>
    <w:rPr>
      <w:rFonts w:ascii="Gelvetsky 12pt" w:eastAsia="Times New Roman" w:hAnsi="Gelvetsky 12pt"/>
      <w:sz w:val="24"/>
      <w:lang w:val="en-US"/>
    </w:rPr>
  </w:style>
  <w:style w:type="paragraph" w:customStyle="1" w:styleId="113">
    <w:name w:val="заголовок 11"/>
    <w:basedOn w:val="a8"/>
    <w:next w:val="a8"/>
    <w:rsid w:val="002C2C7C"/>
    <w:pPr>
      <w:keepNext/>
      <w:jc w:val="center"/>
    </w:pPr>
    <w:rPr>
      <w:rFonts w:eastAsia="Times New Roman"/>
      <w:sz w:val="24"/>
    </w:rPr>
  </w:style>
  <w:style w:type="paragraph" w:customStyle="1" w:styleId="312">
    <w:name w:val="Основной текст 31"/>
    <w:basedOn w:val="a8"/>
    <w:rsid w:val="002C2C7C"/>
    <w:pPr>
      <w:spacing w:line="216" w:lineRule="auto"/>
      <w:ind w:right="-5"/>
      <w:jc w:val="both"/>
    </w:pPr>
    <w:rPr>
      <w:rFonts w:eastAsia="Times New Roman"/>
    </w:rPr>
  </w:style>
  <w:style w:type="paragraph" w:customStyle="1" w:styleId="Web">
    <w:name w:val="Обычный (Web)"/>
    <w:basedOn w:val="a8"/>
    <w:rsid w:val="002C2C7C"/>
    <w:pPr>
      <w:spacing w:before="100" w:beforeAutospacing="1" w:after="100" w:afterAutospacing="1"/>
    </w:pPr>
    <w:rPr>
      <w:rFonts w:eastAsia="Times New Roman"/>
      <w:sz w:val="24"/>
      <w:szCs w:val="24"/>
    </w:rPr>
  </w:style>
  <w:style w:type="paragraph" w:customStyle="1" w:styleId="1f">
    <w:name w:val="çàãîëîâîê 1"/>
    <w:basedOn w:val="a8"/>
    <w:next w:val="a8"/>
    <w:rsid w:val="002C2C7C"/>
    <w:pPr>
      <w:keepNext/>
      <w:ind w:firstLine="567"/>
      <w:jc w:val="both"/>
    </w:pPr>
    <w:rPr>
      <w:rFonts w:eastAsia="Times New Roman"/>
      <w:sz w:val="24"/>
    </w:rPr>
  </w:style>
  <w:style w:type="paragraph" w:customStyle="1" w:styleId="2e">
    <w:name w:val="çàãîëîâîê 2"/>
    <w:basedOn w:val="a8"/>
    <w:next w:val="a8"/>
    <w:rsid w:val="002C2C7C"/>
    <w:pPr>
      <w:keepNext/>
      <w:jc w:val="both"/>
    </w:pPr>
    <w:rPr>
      <w:rFonts w:eastAsia="Times New Roman"/>
      <w:sz w:val="24"/>
    </w:rPr>
  </w:style>
  <w:style w:type="paragraph" w:customStyle="1" w:styleId="affff3">
    <w:name w:val="Обычный.шаблон"/>
    <w:rsid w:val="002C2C7C"/>
    <w:pPr>
      <w:widowControl w:val="0"/>
      <w:autoSpaceDE w:val="0"/>
      <w:autoSpaceDN w:val="0"/>
    </w:pPr>
    <w:rPr>
      <w:rFonts w:ascii="Times New Roman" w:eastAsia="Times New Roman" w:hAnsi="Times New Roman"/>
    </w:rPr>
  </w:style>
  <w:style w:type="paragraph" w:customStyle="1" w:styleId="2f">
    <w:name w:val="Обычный2"/>
    <w:basedOn w:val="a8"/>
    <w:rsid w:val="002C2C7C"/>
    <w:pPr>
      <w:spacing w:before="1"/>
      <w:jc w:val="both"/>
    </w:pPr>
    <w:rPr>
      <w:rFonts w:eastAsia="Times New Roman"/>
      <w:sz w:val="24"/>
      <w:szCs w:val="24"/>
    </w:rPr>
  </w:style>
  <w:style w:type="paragraph" w:customStyle="1" w:styleId="affff4">
    <w:name w:val="директор"/>
    <w:basedOn w:val="a8"/>
    <w:rsid w:val="002C2C7C"/>
    <w:pPr>
      <w:widowControl w:val="0"/>
      <w:spacing w:line="216" w:lineRule="auto"/>
      <w:ind w:firstLine="454"/>
      <w:jc w:val="both"/>
    </w:pPr>
    <w:rPr>
      <w:rFonts w:ascii="Arial" w:eastAsia="Times New Roman" w:hAnsi="Arial"/>
      <w:sz w:val="24"/>
    </w:rPr>
  </w:style>
  <w:style w:type="paragraph" w:customStyle="1" w:styleId="3d">
    <w:name w:val="заголовок 3"/>
    <w:basedOn w:val="a8"/>
    <w:next w:val="a8"/>
    <w:rsid w:val="002C2C7C"/>
    <w:pPr>
      <w:keepNext/>
      <w:widowControl w:val="0"/>
      <w:snapToGrid w:val="0"/>
      <w:jc w:val="center"/>
    </w:pPr>
    <w:rPr>
      <w:rFonts w:eastAsia="Times New Roman"/>
      <w:sz w:val="24"/>
    </w:rPr>
  </w:style>
  <w:style w:type="paragraph" w:customStyle="1" w:styleId="212">
    <w:name w:val="Îñíîâíîé òåêñò 21"/>
    <w:basedOn w:val="a8"/>
    <w:rsid w:val="002C2C7C"/>
    <w:pPr>
      <w:tabs>
        <w:tab w:val="left" w:pos="1134"/>
      </w:tabs>
      <w:spacing w:after="120"/>
      <w:ind w:firstLine="567"/>
      <w:jc w:val="both"/>
    </w:pPr>
    <w:rPr>
      <w:rFonts w:eastAsia="Times New Roman"/>
      <w:color w:val="000000"/>
      <w:spacing w:val="-4"/>
    </w:rPr>
  </w:style>
  <w:style w:type="paragraph" w:customStyle="1" w:styleId="1f0">
    <w:name w:val="заголовок 1"/>
    <w:basedOn w:val="a8"/>
    <w:next w:val="a8"/>
    <w:rsid w:val="002C2C7C"/>
    <w:pPr>
      <w:keepNext/>
      <w:widowControl w:val="0"/>
      <w:autoSpaceDE w:val="0"/>
      <w:autoSpaceDN w:val="0"/>
      <w:spacing w:after="120"/>
      <w:jc w:val="right"/>
    </w:pPr>
    <w:rPr>
      <w:rFonts w:ascii="Arial" w:eastAsia="Times New Roman" w:hAnsi="Arial" w:cs="Arial"/>
      <w:b/>
      <w:bCs/>
      <w:sz w:val="22"/>
      <w:szCs w:val="22"/>
    </w:rPr>
  </w:style>
  <w:style w:type="paragraph" w:customStyle="1" w:styleId="2-11">
    <w:name w:val="содержание2-11"/>
    <w:basedOn w:val="a8"/>
    <w:rsid w:val="002C2C7C"/>
    <w:pPr>
      <w:spacing w:after="60"/>
      <w:jc w:val="both"/>
    </w:pPr>
    <w:rPr>
      <w:rFonts w:eastAsia="Times New Roman"/>
      <w:sz w:val="24"/>
      <w:szCs w:val="24"/>
    </w:rPr>
  </w:style>
  <w:style w:type="paragraph" w:customStyle="1" w:styleId="affff5">
    <w:name w:val="Таблицы (моноширинный)"/>
    <w:basedOn w:val="a8"/>
    <w:next w:val="a8"/>
    <w:rsid w:val="002C2C7C"/>
    <w:pPr>
      <w:widowControl w:val="0"/>
      <w:autoSpaceDE w:val="0"/>
      <w:autoSpaceDN w:val="0"/>
      <w:adjustRightInd w:val="0"/>
      <w:ind w:firstLine="720"/>
      <w:jc w:val="both"/>
    </w:pPr>
    <w:rPr>
      <w:rFonts w:ascii="Courier New" w:eastAsia="Times New Roman" w:hAnsi="Courier New" w:cs="Courier New"/>
    </w:rPr>
  </w:style>
  <w:style w:type="paragraph" w:customStyle="1" w:styleId="1f1">
    <w:name w:val="Заголовок_1"/>
    <w:basedOn w:val="1c"/>
    <w:rsid w:val="002C2C7C"/>
    <w:pPr>
      <w:jc w:val="center"/>
    </w:pPr>
    <w:rPr>
      <w:b/>
      <w:sz w:val="32"/>
      <w:szCs w:val="32"/>
    </w:rPr>
  </w:style>
  <w:style w:type="paragraph" w:customStyle="1" w:styleId="45">
    <w:name w:val="Знак4"/>
    <w:basedOn w:val="a8"/>
    <w:rsid w:val="002C2C7C"/>
    <w:pPr>
      <w:spacing w:before="100" w:beforeAutospacing="1" w:after="100" w:afterAutospacing="1"/>
      <w:jc w:val="both"/>
    </w:pPr>
    <w:rPr>
      <w:rFonts w:ascii="Tahoma" w:eastAsia="Times New Roman" w:hAnsi="Tahoma"/>
      <w:lang w:val="en-US" w:eastAsia="en-US"/>
    </w:rPr>
  </w:style>
  <w:style w:type="character" w:customStyle="1" w:styleId="311">
    <w:name w:val="Стиль3 Знак Знак1"/>
    <w:link w:val="3a"/>
    <w:locked/>
    <w:rsid w:val="002C2C7C"/>
    <w:rPr>
      <w:rFonts w:ascii="Times New Roman" w:eastAsia="Times New Roman" w:hAnsi="Times New Roman"/>
      <w:sz w:val="24"/>
    </w:rPr>
  </w:style>
  <w:style w:type="paragraph" w:customStyle="1" w:styleId="02statia1">
    <w:name w:val="02statia1"/>
    <w:basedOn w:val="a8"/>
    <w:rsid w:val="002C2C7C"/>
    <w:pPr>
      <w:keepNext/>
      <w:spacing w:before="280" w:line="320" w:lineRule="atLeast"/>
      <w:ind w:left="1134" w:right="851" w:hanging="578"/>
      <w:outlineLvl w:val="2"/>
    </w:pPr>
    <w:rPr>
      <w:rFonts w:ascii="GaramondNarrowC" w:eastAsia="Times New Roman" w:hAnsi="GaramondNarrowC"/>
      <w:b/>
      <w:sz w:val="24"/>
      <w:szCs w:val="24"/>
    </w:rPr>
  </w:style>
  <w:style w:type="paragraph" w:customStyle="1" w:styleId="02statia2">
    <w:name w:val="02statia2"/>
    <w:basedOn w:val="a8"/>
    <w:rsid w:val="002C2C7C"/>
    <w:pPr>
      <w:spacing w:before="120" w:line="320" w:lineRule="atLeast"/>
      <w:ind w:left="2020" w:hanging="880"/>
      <w:jc w:val="both"/>
    </w:pPr>
    <w:rPr>
      <w:rFonts w:ascii="GaramondNarrowC" w:eastAsia="Times New Roman" w:hAnsi="GaramondNarrowC"/>
      <w:color w:val="000000"/>
      <w:sz w:val="21"/>
      <w:szCs w:val="21"/>
    </w:rPr>
  </w:style>
  <w:style w:type="paragraph" w:customStyle="1" w:styleId="1f2">
    <w:name w:val="Знак1"/>
    <w:basedOn w:val="a8"/>
    <w:rsid w:val="002C2C7C"/>
    <w:pPr>
      <w:spacing w:before="100" w:beforeAutospacing="1" w:after="100" w:afterAutospacing="1"/>
      <w:jc w:val="both"/>
    </w:pPr>
    <w:rPr>
      <w:rFonts w:ascii="Tahoma" w:eastAsia="Times New Roman" w:hAnsi="Tahoma" w:cs="Tahoma"/>
      <w:lang w:val="en-US" w:eastAsia="en-US"/>
    </w:rPr>
  </w:style>
  <w:style w:type="paragraph" w:customStyle="1" w:styleId="1f3">
    <w:name w:val="Знак Знак Знак Знак1"/>
    <w:basedOn w:val="a8"/>
    <w:link w:val="1f4"/>
    <w:rsid w:val="002C2C7C"/>
    <w:pPr>
      <w:spacing w:before="100" w:beforeAutospacing="1" w:after="100" w:afterAutospacing="1"/>
      <w:jc w:val="both"/>
    </w:pPr>
    <w:rPr>
      <w:rFonts w:ascii="Tahoma" w:eastAsia="Times New Roman" w:hAnsi="Tahoma"/>
      <w:lang w:val="en-US" w:eastAsia="en-US"/>
    </w:rPr>
  </w:style>
  <w:style w:type="paragraph" w:customStyle="1" w:styleId="1f5">
    <w:name w:val="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6">
    <w:name w:val="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6">
    <w:name w:val="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7">
    <w:name w:val="Знак Знак Знак1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8">
    <w:name w:val="Знак Знак Знак1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9">
    <w:name w:val="Знак Знак Знак1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a">
    <w:name w:val="Знак Знак Знак1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7">
    <w:name w:val="Знак Знак Знак Знак"/>
    <w:basedOn w:val="a8"/>
    <w:link w:val="affff8"/>
    <w:rsid w:val="002C2C7C"/>
    <w:pPr>
      <w:spacing w:before="100" w:beforeAutospacing="1" w:after="100" w:afterAutospacing="1"/>
      <w:jc w:val="both"/>
    </w:pPr>
    <w:rPr>
      <w:rFonts w:ascii="Tahoma" w:eastAsia="Times New Roman" w:hAnsi="Tahoma"/>
      <w:lang w:val="en-US" w:eastAsia="en-US"/>
    </w:rPr>
  </w:style>
  <w:style w:type="paragraph" w:customStyle="1" w:styleId="afc">
    <w:name w:val="Знак"/>
    <w:basedOn w:val="a8"/>
    <w:link w:val="afb"/>
    <w:rsid w:val="002C2C7C"/>
    <w:pPr>
      <w:spacing w:before="100" w:beforeAutospacing="1" w:after="100" w:afterAutospacing="1"/>
      <w:jc w:val="both"/>
    </w:pPr>
    <w:rPr>
      <w:rFonts w:ascii="Calibri" w:hAnsi="Calibri"/>
      <w:b/>
      <w:bCs/>
      <w:sz w:val="28"/>
      <w:szCs w:val="24"/>
    </w:rPr>
  </w:style>
  <w:style w:type="paragraph" w:customStyle="1" w:styleId="1fb">
    <w:name w:val="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c">
    <w:name w:val="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d">
    <w:name w:val="Знак Знак Знак 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e">
    <w:name w:val="Знак1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0">
    <w:name w:val="Знак2"/>
    <w:basedOn w:val="a8"/>
    <w:rsid w:val="002C2C7C"/>
    <w:pPr>
      <w:spacing w:before="100" w:beforeAutospacing="1" w:after="100" w:afterAutospacing="1"/>
      <w:jc w:val="both"/>
    </w:pPr>
    <w:rPr>
      <w:rFonts w:ascii="Tahoma" w:eastAsia="Times New Roman" w:hAnsi="Tahoma"/>
      <w:lang w:val="en-US" w:eastAsia="en-US"/>
    </w:rPr>
  </w:style>
  <w:style w:type="paragraph" w:customStyle="1" w:styleId="xl24">
    <w:name w:val="xl24"/>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5">
    <w:name w:val="xl25"/>
    <w:basedOn w:val="a8"/>
    <w:rsid w:val="002C2C7C"/>
    <w:pPr>
      <w:pBdr>
        <w:top w:val="single" w:sz="8" w:space="0" w:color="auto"/>
        <w:left w:val="single" w:sz="4" w:space="0" w:color="auto"/>
        <w:right w:val="single" w:sz="4" w:space="0" w:color="auto"/>
      </w:pBdr>
      <w:spacing w:before="100" w:beforeAutospacing="1" w:after="100" w:afterAutospacing="1"/>
      <w:jc w:val="right"/>
    </w:pPr>
    <w:rPr>
      <w:rFonts w:ascii="Arial CYR" w:eastAsia="Times New Roman" w:hAnsi="Arial CYR" w:cs="Arial CYR"/>
      <w:sz w:val="18"/>
      <w:szCs w:val="18"/>
    </w:rPr>
  </w:style>
  <w:style w:type="paragraph" w:customStyle="1" w:styleId="xl26">
    <w:name w:val="xl2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27">
    <w:name w:val="xl27"/>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28">
    <w:name w:val="xl28"/>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9">
    <w:name w:val="xl2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30">
    <w:name w:val="xl30"/>
    <w:basedOn w:val="a8"/>
    <w:rsid w:val="002C2C7C"/>
    <w:pPr>
      <w:pBdr>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31">
    <w:name w:val="xl31"/>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32">
    <w:name w:val="xl32"/>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3">
    <w:name w:val="xl33"/>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4">
    <w:name w:val="xl34"/>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5">
    <w:name w:val="xl3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6">
    <w:name w:val="xl36"/>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7">
    <w:name w:val="xl37"/>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8">
    <w:name w:val="xl38"/>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9">
    <w:name w:val="xl3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40">
    <w:name w:val="xl40"/>
    <w:basedOn w:val="a8"/>
    <w:rsid w:val="002C2C7C"/>
    <w:pPr>
      <w:spacing w:before="100" w:beforeAutospacing="1" w:after="100" w:afterAutospacing="1"/>
      <w:jc w:val="center"/>
    </w:pPr>
    <w:rPr>
      <w:rFonts w:ascii="Arial" w:eastAsia="Times New Roman" w:hAnsi="Arial" w:cs="Arial"/>
      <w:sz w:val="16"/>
      <w:szCs w:val="16"/>
    </w:rPr>
  </w:style>
  <w:style w:type="paragraph" w:customStyle="1" w:styleId="xl41">
    <w:name w:val="xl41"/>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42">
    <w:name w:val="xl42"/>
    <w:basedOn w:val="a8"/>
    <w:rsid w:val="002C2C7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3">
    <w:name w:val="xl43"/>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44">
    <w:name w:val="xl4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5">
    <w:name w:val="xl4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6">
    <w:name w:val="xl4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7">
    <w:name w:val="xl47"/>
    <w:basedOn w:val="a8"/>
    <w:rsid w:val="002C2C7C"/>
    <w:pPr>
      <w:pBdr>
        <w:lef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48">
    <w:name w:val="xl48"/>
    <w:basedOn w:val="a8"/>
    <w:rsid w:val="002C2C7C"/>
    <w:pPr>
      <w:pBdr>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9">
    <w:name w:val="xl49"/>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0">
    <w:name w:val="xl50"/>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1">
    <w:name w:val="xl5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2">
    <w:name w:val="xl52"/>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3">
    <w:name w:val="xl53"/>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4">
    <w:name w:val="xl5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5">
    <w:name w:val="xl55"/>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6">
    <w:name w:val="xl56"/>
    <w:basedOn w:val="a8"/>
    <w:rsid w:val="002C2C7C"/>
    <w:pPr>
      <w:pBdr>
        <w:left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57">
    <w:name w:val="xl57"/>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8">
    <w:name w:val="xl58"/>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59">
    <w:name w:val="xl59"/>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0">
    <w:name w:val="xl60"/>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1">
    <w:name w:val="xl6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2">
    <w:name w:val="xl62"/>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3">
    <w:name w:val="xl63"/>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4">
    <w:name w:val="xl64"/>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5">
    <w:name w:val="xl65"/>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6">
    <w:name w:val="xl66"/>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font5">
    <w:name w:val="font5"/>
    <w:basedOn w:val="a8"/>
    <w:rsid w:val="002C2C7C"/>
    <w:pPr>
      <w:spacing w:before="100" w:beforeAutospacing="1" w:after="100" w:afterAutospacing="1"/>
    </w:pPr>
    <w:rPr>
      <w:rFonts w:ascii="Arial" w:eastAsia="Times New Roman" w:hAnsi="Arial" w:cs="Arial"/>
      <w:sz w:val="18"/>
      <w:szCs w:val="18"/>
    </w:rPr>
  </w:style>
  <w:style w:type="paragraph" w:customStyle="1" w:styleId="xl67">
    <w:name w:val="xl67"/>
    <w:basedOn w:val="a8"/>
    <w:rsid w:val="002C2C7C"/>
    <w:pPr>
      <w:pBdr>
        <w:top w:val="single" w:sz="8" w:space="0" w:color="auto"/>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8">
    <w:name w:val="xl68"/>
    <w:basedOn w:val="a8"/>
    <w:rsid w:val="002C2C7C"/>
    <w:pPr>
      <w:pBdr>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9">
    <w:name w:val="xl6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1">
    <w:name w:val="xl71"/>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2">
    <w:name w:val="xl72"/>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3">
    <w:name w:val="xl73"/>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4">
    <w:name w:val="xl74"/>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5">
    <w:name w:val="xl75"/>
    <w:basedOn w:val="a8"/>
    <w:rsid w:val="002C2C7C"/>
    <w:pPr>
      <w:pBdr>
        <w:top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6">
    <w:name w:val="xl76"/>
    <w:basedOn w:val="a8"/>
    <w:rsid w:val="002C2C7C"/>
    <w:pPr>
      <w:spacing w:before="100" w:beforeAutospacing="1" w:after="100" w:afterAutospacing="1"/>
      <w:jc w:val="center"/>
    </w:pPr>
    <w:rPr>
      <w:rFonts w:ascii="Arial" w:eastAsia="Times New Roman" w:hAnsi="Arial" w:cs="Arial"/>
      <w:sz w:val="15"/>
      <w:szCs w:val="15"/>
    </w:rPr>
  </w:style>
  <w:style w:type="paragraph" w:customStyle="1" w:styleId="xl77">
    <w:name w:val="xl77"/>
    <w:basedOn w:val="a8"/>
    <w:rsid w:val="002C2C7C"/>
    <w:pPr>
      <w:pBdr>
        <w:bottom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8">
    <w:name w:val="xl78"/>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79">
    <w:name w:val="xl79"/>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0">
    <w:name w:val="xl80"/>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81">
    <w:name w:val="xl81"/>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2">
    <w:name w:val="xl82"/>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83">
    <w:name w:val="xl83"/>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4">
    <w:name w:val="xl84"/>
    <w:basedOn w:val="a8"/>
    <w:rsid w:val="002C2C7C"/>
    <w:pPr>
      <w:pBdr>
        <w:top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5">
    <w:name w:val="xl85"/>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6">
    <w:name w:val="xl86"/>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7">
    <w:name w:val="xl87"/>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88">
    <w:name w:val="xl88"/>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9">
    <w:name w:val="xl89"/>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90">
    <w:name w:val="xl90"/>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1">
    <w:name w:val="xl91"/>
    <w:basedOn w:val="a8"/>
    <w:rsid w:val="002C2C7C"/>
    <w:pPr>
      <w:pBdr>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2">
    <w:name w:val="xl9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3">
    <w:name w:val="xl9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4">
    <w:name w:val="xl9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5">
    <w:name w:val="xl95"/>
    <w:basedOn w:val="a8"/>
    <w:rsid w:val="002C2C7C"/>
    <w:pPr>
      <w:spacing w:before="100" w:beforeAutospacing="1" w:after="100" w:afterAutospacing="1"/>
    </w:pPr>
    <w:rPr>
      <w:rFonts w:ascii="Arial" w:eastAsia="Times New Roman" w:hAnsi="Arial" w:cs="Arial"/>
      <w:sz w:val="18"/>
      <w:szCs w:val="18"/>
    </w:rPr>
  </w:style>
  <w:style w:type="paragraph" w:customStyle="1" w:styleId="xl96">
    <w:name w:val="xl9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97">
    <w:name w:val="xl97"/>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98">
    <w:name w:val="xl98"/>
    <w:basedOn w:val="a8"/>
    <w:rsid w:val="002C2C7C"/>
    <w:pPr>
      <w:pBdr>
        <w:top w:val="single" w:sz="8" w:space="0" w:color="auto"/>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9">
    <w:name w:val="xl99"/>
    <w:basedOn w:val="a8"/>
    <w:rsid w:val="002C2C7C"/>
    <w:pPr>
      <w:pBdr>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0">
    <w:name w:val="xl100"/>
    <w:basedOn w:val="a8"/>
    <w:rsid w:val="002C2C7C"/>
    <w:pPr>
      <w:pBdr>
        <w:left w:val="single" w:sz="8" w:space="0" w:color="auto"/>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1">
    <w:name w:val="xl101"/>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02">
    <w:name w:val="xl102"/>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03">
    <w:name w:val="xl103"/>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4">
    <w:name w:val="xl104"/>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5">
    <w:name w:val="xl105"/>
    <w:basedOn w:val="a8"/>
    <w:rsid w:val="002C2C7C"/>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06">
    <w:name w:val="xl10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07">
    <w:name w:val="xl107"/>
    <w:basedOn w:val="a8"/>
    <w:rsid w:val="002C2C7C"/>
    <w:pPr>
      <w:spacing w:before="100" w:beforeAutospacing="1" w:after="100" w:afterAutospacing="1"/>
    </w:pPr>
    <w:rPr>
      <w:rFonts w:ascii="Arial" w:eastAsia="Times New Roman" w:hAnsi="Arial" w:cs="Arial"/>
      <w:sz w:val="18"/>
      <w:szCs w:val="18"/>
    </w:rPr>
  </w:style>
  <w:style w:type="paragraph" w:customStyle="1" w:styleId="xl108">
    <w:name w:val="xl108"/>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09">
    <w:name w:val="xl109"/>
    <w:basedOn w:val="a8"/>
    <w:rsid w:val="002C2C7C"/>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a8"/>
    <w:rsid w:val="002C2C7C"/>
    <w:pPr>
      <w:pBdr>
        <w:top w:val="single" w:sz="8" w:space="0" w:color="000000"/>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1">
    <w:name w:val="xl11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2">
    <w:name w:val="xl11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3">
    <w:name w:val="xl11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4">
    <w:name w:val="xl11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6">
    <w:name w:val="xl116"/>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9">
    <w:name w:val="xl119"/>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0">
    <w:name w:val="xl120"/>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1">
    <w:name w:val="xl12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2">
    <w:name w:val="xl12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3">
    <w:name w:val="xl123"/>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4">
    <w:name w:val="xl124"/>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125">
    <w:name w:val="xl125"/>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6">
    <w:name w:val="xl126"/>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
    <w:name w:val="xl127"/>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8">
    <w:name w:val="xl128"/>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9">
    <w:name w:val="xl12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0">
    <w:name w:val="xl130"/>
    <w:basedOn w:val="a8"/>
    <w:rsid w:val="002C2C7C"/>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1">
    <w:name w:val="xl131"/>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2">
    <w:name w:val="xl132"/>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3">
    <w:name w:val="xl133"/>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34">
    <w:name w:val="xl134"/>
    <w:basedOn w:val="a8"/>
    <w:rsid w:val="002C2C7C"/>
    <w:pPr>
      <w:pBdr>
        <w:left w:val="single" w:sz="8" w:space="0" w:color="auto"/>
      </w:pBdr>
      <w:spacing w:before="100" w:beforeAutospacing="1" w:after="100" w:afterAutospacing="1"/>
    </w:pPr>
    <w:rPr>
      <w:rFonts w:eastAsia="Times New Roman"/>
      <w:sz w:val="18"/>
      <w:szCs w:val="18"/>
    </w:rPr>
  </w:style>
  <w:style w:type="paragraph" w:customStyle="1" w:styleId="xl135">
    <w:name w:val="xl135"/>
    <w:basedOn w:val="a8"/>
    <w:rsid w:val="002C2C7C"/>
    <w:pPr>
      <w:pBdr>
        <w:left w:val="single" w:sz="8" w:space="0" w:color="auto"/>
        <w:bottom w:val="single" w:sz="8" w:space="0" w:color="auto"/>
      </w:pBdr>
      <w:spacing w:before="100" w:beforeAutospacing="1" w:after="100" w:afterAutospacing="1"/>
    </w:pPr>
    <w:rPr>
      <w:rFonts w:eastAsia="Times New Roman"/>
      <w:sz w:val="18"/>
      <w:szCs w:val="18"/>
    </w:rPr>
  </w:style>
  <w:style w:type="paragraph" w:customStyle="1" w:styleId="xl136">
    <w:name w:val="xl136"/>
    <w:basedOn w:val="a8"/>
    <w:rsid w:val="002C2C7C"/>
    <w:pPr>
      <w:spacing w:before="100" w:beforeAutospacing="1" w:after="100" w:afterAutospacing="1"/>
      <w:jc w:val="center"/>
    </w:pPr>
    <w:rPr>
      <w:rFonts w:ascii="Georgia" w:eastAsia="Times New Roman" w:hAnsi="Georgia" w:cs="Georgia"/>
      <w:sz w:val="22"/>
      <w:szCs w:val="22"/>
    </w:rPr>
  </w:style>
  <w:style w:type="paragraph" w:customStyle="1" w:styleId="xl137">
    <w:name w:val="xl137"/>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font6">
    <w:name w:val="font6"/>
    <w:basedOn w:val="a8"/>
    <w:rsid w:val="002C2C7C"/>
    <w:pPr>
      <w:spacing w:before="100" w:beforeAutospacing="1" w:after="100" w:afterAutospacing="1"/>
    </w:pPr>
    <w:rPr>
      <w:rFonts w:ascii="Arial" w:eastAsia="Times New Roman" w:hAnsi="Arial" w:cs="Arial"/>
      <w:color w:val="000000"/>
      <w:sz w:val="18"/>
      <w:szCs w:val="18"/>
    </w:rPr>
  </w:style>
  <w:style w:type="character" w:customStyle="1" w:styleId="114">
    <w:name w:val="Обычный (веб) + 11 пт Знак"/>
    <w:aliases w:val="разреженный на  1 Обычный + 11 птпт Знак"/>
    <w:link w:val="115"/>
    <w:locked/>
    <w:rsid w:val="002C2C7C"/>
    <w:rPr>
      <w:spacing w:val="20"/>
    </w:rPr>
  </w:style>
  <w:style w:type="paragraph" w:customStyle="1" w:styleId="115">
    <w:name w:val="Обычный (веб) + 11 пт"/>
    <w:aliases w:val="разреженный на  1 Обычный + 11 птпт"/>
    <w:basedOn w:val="aff1"/>
    <w:link w:val="114"/>
    <w:rsid w:val="002C2C7C"/>
    <w:pPr>
      <w:spacing w:before="0" w:beforeAutospacing="0" w:after="0" w:afterAutospacing="0"/>
    </w:pPr>
    <w:rPr>
      <w:rFonts w:ascii="Calibri" w:eastAsia="Calibri" w:hAnsi="Calibri"/>
      <w:spacing w:val="20"/>
      <w:sz w:val="20"/>
      <w:szCs w:val="20"/>
    </w:rPr>
  </w:style>
  <w:style w:type="paragraph" w:customStyle="1" w:styleId="3e">
    <w:name w:val="Знак3"/>
    <w:basedOn w:val="a8"/>
    <w:rsid w:val="002C2C7C"/>
    <w:pPr>
      <w:spacing w:before="100" w:beforeAutospacing="1" w:after="100" w:afterAutospacing="1"/>
      <w:jc w:val="both"/>
    </w:pPr>
    <w:rPr>
      <w:rFonts w:ascii="Tahoma" w:eastAsia="Times New Roman" w:hAnsi="Tahoma"/>
      <w:lang w:val="en-US" w:eastAsia="en-US"/>
    </w:rPr>
  </w:style>
  <w:style w:type="paragraph" w:customStyle="1" w:styleId="46">
    <w:name w:val="Знак4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55">
    <w:name w:val="Знак5"/>
    <w:basedOn w:val="a8"/>
    <w:rsid w:val="002C2C7C"/>
    <w:pPr>
      <w:spacing w:before="100" w:beforeAutospacing="1" w:after="100" w:afterAutospacing="1"/>
      <w:jc w:val="both"/>
    </w:pPr>
    <w:rPr>
      <w:rFonts w:ascii="Tahoma" w:eastAsia="Times New Roman" w:hAnsi="Tahoma"/>
      <w:lang w:val="en-US" w:eastAsia="en-US"/>
    </w:rPr>
  </w:style>
  <w:style w:type="paragraph" w:customStyle="1" w:styleId="CM1">
    <w:name w:val="CM1"/>
    <w:basedOn w:val="Default"/>
    <w:next w:val="Default"/>
    <w:rsid w:val="002C2C7C"/>
    <w:pPr>
      <w:widowControl w:val="0"/>
    </w:pPr>
    <w:rPr>
      <w:rFonts w:ascii="Times New Roman" w:eastAsia="Times New Roman" w:hAnsi="Times New Roman" w:cs="Times New Roman"/>
      <w:color w:val="auto"/>
    </w:rPr>
  </w:style>
  <w:style w:type="paragraph" w:customStyle="1" w:styleId="CM6">
    <w:name w:val="CM6"/>
    <w:basedOn w:val="Default"/>
    <w:next w:val="Default"/>
    <w:rsid w:val="002C2C7C"/>
    <w:pPr>
      <w:widowControl w:val="0"/>
      <w:spacing w:after="265"/>
    </w:pPr>
    <w:rPr>
      <w:rFonts w:ascii="Times New Roman" w:eastAsia="Times New Roman" w:hAnsi="Times New Roman" w:cs="Times New Roman"/>
      <w:color w:val="auto"/>
    </w:rPr>
  </w:style>
  <w:style w:type="paragraph" w:customStyle="1" w:styleId="CM2">
    <w:name w:val="CM2"/>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3">
    <w:name w:val="CM3"/>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4">
    <w:name w:val="CM4"/>
    <w:basedOn w:val="Default"/>
    <w:next w:val="Default"/>
    <w:rsid w:val="002C2C7C"/>
    <w:pPr>
      <w:widowControl w:val="0"/>
      <w:spacing w:line="260" w:lineRule="atLeast"/>
    </w:pPr>
    <w:rPr>
      <w:rFonts w:ascii="Times New Roman" w:eastAsia="Times New Roman" w:hAnsi="Times New Roman" w:cs="Times New Roman"/>
      <w:color w:val="auto"/>
    </w:rPr>
  </w:style>
  <w:style w:type="character" w:customStyle="1" w:styleId="postbody1">
    <w:name w:val="postbody1"/>
    <w:rsid w:val="002C2C7C"/>
    <w:rPr>
      <w:sz w:val="25"/>
      <w:szCs w:val="25"/>
    </w:rPr>
  </w:style>
  <w:style w:type="table" w:customStyle="1" w:styleId="1ff">
    <w:name w:val="Сетка таблицы1"/>
    <w:basedOn w:val="aa"/>
    <w:next w:val="afff9"/>
    <w:rsid w:val="002C2C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7">
    <w:name w:val="Outline List 3"/>
    <w:basedOn w:val="ab"/>
    <w:rsid w:val="002C2C7C"/>
    <w:pPr>
      <w:numPr>
        <w:numId w:val="14"/>
      </w:numPr>
    </w:pPr>
  </w:style>
  <w:style w:type="numbering" w:customStyle="1" w:styleId="11">
    <w:name w:val="Текущий список1"/>
    <w:rsid w:val="002C2C7C"/>
    <w:pPr>
      <w:numPr>
        <w:numId w:val="15"/>
      </w:numPr>
    </w:pPr>
  </w:style>
  <w:style w:type="character" w:customStyle="1" w:styleId="WW8Num3z0">
    <w:name w:val="WW8Num3z0"/>
    <w:rsid w:val="002C2C7C"/>
    <w:rPr>
      <w:rFonts w:ascii="Symbol" w:hAnsi="Symbol"/>
    </w:rPr>
  </w:style>
  <w:style w:type="character" w:customStyle="1" w:styleId="WW8Num4z0">
    <w:name w:val="WW8Num4z0"/>
    <w:rsid w:val="002C2C7C"/>
    <w:rPr>
      <w:rFonts w:ascii="Symbol" w:hAnsi="Symbol"/>
    </w:rPr>
  </w:style>
  <w:style w:type="character" w:customStyle="1" w:styleId="WW8Num6z0">
    <w:name w:val="WW8Num6z0"/>
    <w:rsid w:val="002C2C7C"/>
    <w:rPr>
      <w:sz w:val="24"/>
      <w:szCs w:val="24"/>
    </w:rPr>
  </w:style>
  <w:style w:type="character" w:customStyle="1" w:styleId="WW8Num9z0">
    <w:name w:val="WW8Num9z0"/>
    <w:rsid w:val="002C2C7C"/>
    <w:rPr>
      <w:rFonts w:ascii="Times New Roman" w:hAnsi="Times New Roman" w:cs="Times New Roman"/>
      <w:sz w:val="24"/>
      <w:szCs w:val="24"/>
    </w:rPr>
  </w:style>
  <w:style w:type="character" w:customStyle="1" w:styleId="WW8Num10z4">
    <w:name w:val="WW8Num10z4"/>
    <w:rsid w:val="002C2C7C"/>
    <w:rPr>
      <w:b/>
    </w:rPr>
  </w:style>
  <w:style w:type="character" w:customStyle="1" w:styleId="WW8Num12z0">
    <w:name w:val="WW8Num12z0"/>
    <w:rsid w:val="002C2C7C"/>
    <w:rPr>
      <w:sz w:val="24"/>
      <w:szCs w:val="24"/>
    </w:rPr>
  </w:style>
  <w:style w:type="character" w:customStyle="1" w:styleId="WW8Num14z0">
    <w:name w:val="WW8Num14z0"/>
    <w:rsid w:val="002C2C7C"/>
    <w:rPr>
      <w:b/>
    </w:rPr>
  </w:style>
  <w:style w:type="character" w:customStyle="1" w:styleId="WW8Num21z0">
    <w:name w:val="WW8Num21z0"/>
    <w:rsid w:val="002C2C7C"/>
    <w:rPr>
      <w:rFonts w:ascii="Symbol" w:hAnsi="Symbol"/>
    </w:rPr>
  </w:style>
  <w:style w:type="character" w:customStyle="1" w:styleId="WW8Num26z1">
    <w:name w:val="WW8Num26z1"/>
    <w:rsid w:val="002C2C7C"/>
    <w:rPr>
      <w:b w:val="0"/>
    </w:rPr>
  </w:style>
  <w:style w:type="character" w:customStyle="1" w:styleId="WW8Num27z0">
    <w:name w:val="WW8Num27z0"/>
    <w:rsid w:val="002C2C7C"/>
    <w:rPr>
      <w:rFonts w:ascii="Symbol" w:hAnsi="Symbol"/>
    </w:rPr>
  </w:style>
  <w:style w:type="character" w:customStyle="1" w:styleId="WW8Num28z0">
    <w:name w:val="WW8Num28z0"/>
    <w:rsid w:val="002C2C7C"/>
    <w:rPr>
      <w:rFonts w:ascii="Symbol" w:hAnsi="Symbol"/>
    </w:rPr>
  </w:style>
  <w:style w:type="character" w:customStyle="1" w:styleId="WW8Num30z0">
    <w:name w:val="WW8Num30z0"/>
    <w:rsid w:val="002C2C7C"/>
    <w:rPr>
      <w:rFonts w:ascii="Times New Roman" w:hAnsi="Times New Roman" w:cs="Times New Roman"/>
      <w:sz w:val="24"/>
      <w:szCs w:val="24"/>
    </w:rPr>
  </w:style>
  <w:style w:type="character" w:customStyle="1" w:styleId="WW8Num31z0">
    <w:name w:val="WW8Num31z0"/>
    <w:rsid w:val="002C2C7C"/>
    <w:rPr>
      <w:sz w:val="24"/>
      <w:szCs w:val="24"/>
    </w:rPr>
  </w:style>
  <w:style w:type="character" w:customStyle="1" w:styleId="2f1">
    <w:name w:val="Основной шрифт абзаца2"/>
    <w:rsid w:val="002C2C7C"/>
  </w:style>
  <w:style w:type="character" w:customStyle="1" w:styleId="WW8Num2z0">
    <w:name w:val="WW8Num2z0"/>
    <w:rsid w:val="002C2C7C"/>
    <w:rPr>
      <w:rFonts w:ascii="Symbol" w:hAnsi="Symbol" w:cs="Symbol"/>
    </w:rPr>
  </w:style>
  <w:style w:type="character" w:customStyle="1" w:styleId="WW8Num15z4">
    <w:name w:val="WW8Num15z4"/>
    <w:rsid w:val="002C2C7C"/>
    <w:rPr>
      <w:b/>
    </w:rPr>
  </w:style>
  <w:style w:type="character" w:customStyle="1" w:styleId="WW8Num17z0">
    <w:name w:val="WW8Num17z0"/>
    <w:rsid w:val="002C2C7C"/>
    <w:rPr>
      <w:sz w:val="24"/>
      <w:szCs w:val="24"/>
    </w:rPr>
  </w:style>
  <w:style w:type="character" w:customStyle="1" w:styleId="WW8Num19z0">
    <w:name w:val="WW8Num19z0"/>
    <w:rsid w:val="002C2C7C"/>
    <w:rPr>
      <w:sz w:val="24"/>
      <w:szCs w:val="24"/>
    </w:rPr>
  </w:style>
  <w:style w:type="character" w:customStyle="1" w:styleId="WW8Num22z0">
    <w:name w:val="WW8Num22z0"/>
    <w:rsid w:val="002C2C7C"/>
    <w:rPr>
      <w:sz w:val="24"/>
      <w:szCs w:val="24"/>
    </w:rPr>
  </w:style>
  <w:style w:type="character" w:customStyle="1" w:styleId="WW8Num26z0">
    <w:name w:val="WW8Num26z0"/>
    <w:rsid w:val="002C2C7C"/>
    <w:rPr>
      <w:rFonts w:ascii="Times New Roman" w:hAnsi="Times New Roman"/>
    </w:rPr>
  </w:style>
  <w:style w:type="character" w:customStyle="1" w:styleId="WW8Num27z1">
    <w:name w:val="WW8Num27z1"/>
    <w:rsid w:val="002C2C7C"/>
    <w:rPr>
      <w:rFonts w:ascii="Symbol" w:hAnsi="Symbol"/>
    </w:rPr>
  </w:style>
  <w:style w:type="character" w:customStyle="1" w:styleId="WW8Num33z0">
    <w:name w:val="WW8Num33z0"/>
    <w:rsid w:val="002C2C7C"/>
    <w:rPr>
      <w:b/>
    </w:rPr>
  </w:style>
  <w:style w:type="character" w:customStyle="1" w:styleId="WW8Num34z0">
    <w:name w:val="WW8Num34z0"/>
    <w:rsid w:val="002C2C7C"/>
    <w:rPr>
      <w:b/>
    </w:rPr>
  </w:style>
  <w:style w:type="character" w:customStyle="1" w:styleId="WW8Num35z1">
    <w:name w:val="WW8Num35z1"/>
    <w:rsid w:val="002C2C7C"/>
    <w:rPr>
      <w:b w:val="0"/>
    </w:rPr>
  </w:style>
  <w:style w:type="character" w:customStyle="1" w:styleId="WW8Num36z0">
    <w:name w:val="WW8Num36z0"/>
    <w:rsid w:val="002C2C7C"/>
    <w:rPr>
      <w:rFonts w:ascii="Symbol" w:hAnsi="Symbol"/>
    </w:rPr>
  </w:style>
  <w:style w:type="character" w:customStyle="1" w:styleId="WW8Num36z1">
    <w:name w:val="WW8Num36z1"/>
    <w:rsid w:val="002C2C7C"/>
    <w:rPr>
      <w:rFonts w:ascii="Courier New" w:hAnsi="Courier New" w:cs="Courier New"/>
    </w:rPr>
  </w:style>
  <w:style w:type="character" w:customStyle="1" w:styleId="WW8Num36z2">
    <w:name w:val="WW8Num36z2"/>
    <w:rsid w:val="002C2C7C"/>
    <w:rPr>
      <w:rFonts w:ascii="Wingdings" w:hAnsi="Wingdings"/>
    </w:rPr>
  </w:style>
  <w:style w:type="character" w:customStyle="1" w:styleId="WW8Num37z0">
    <w:name w:val="WW8Num37z0"/>
    <w:rsid w:val="002C2C7C"/>
    <w:rPr>
      <w:sz w:val="24"/>
      <w:szCs w:val="24"/>
    </w:rPr>
  </w:style>
  <w:style w:type="character" w:customStyle="1" w:styleId="WW8Num38z1">
    <w:name w:val="WW8Num38z1"/>
    <w:rsid w:val="002C2C7C"/>
    <w:rPr>
      <w:rFonts w:ascii="Times New Roman" w:hAnsi="Times New Roman"/>
    </w:rPr>
  </w:style>
  <w:style w:type="character" w:customStyle="1" w:styleId="WW8Num40z0">
    <w:name w:val="WW8Num40z0"/>
    <w:rsid w:val="002C2C7C"/>
    <w:rPr>
      <w:rFonts w:ascii="Times New Roman" w:hAnsi="Times New Roman" w:cs="Times New Roman"/>
      <w:i w:val="0"/>
    </w:rPr>
  </w:style>
  <w:style w:type="character" w:customStyle="1" w:styleId="WW8Num43z0">
    <w:name w:val="WW8Num43z0"/>
    <w:rsid w:val="002C2C7C"/>
    <w:rPr>
      <w:rFonts w:ascii="Times New Roman" w:hAnsi="Times New Roman" w:cs="Times New Roman"/>
      <w:sz w:val="24"/>
      <w:szCs w:val="24"/>
    </w:rPr>
  </w:style>
  <w:style w:type="character" w:customStyle="1" w:styleId="WW8Num44z0">
    <w:name w:val="WW8Num44z0"/>
    <w:rsid w:val="002C2C7C"/>
    <w:rPr>
      <w:sz w:val="24"/>
      <w:szCs w:val="24"/>
    </w:rPr>
  </w:style>
  <w:style w:type="character" w:customStyle="1" w:styleId="1ff0">
    <w:name w:val="Основной шрифт абзаца1"/>
    <w:rsid w:val="002C2C7C"/>
  </w:style>
  <w:style w:type="character" w:customStyle="1" w:styleId="affff9">
    <w:name w:val="Символ сноски"/>
    <w:rsid w:val="002C2C7C"/>
    <w:rPr>
      <w:vertAlign w:val="superscript"/>
    </w:rPr>
  </w:style>
  <w:style w:type="character" w:styleId="affffa">
    <w:name w:val="Strong"/>
    <w:uiPriority w:val="22"/>
    <w:qFormat/>
    <w:locked/>
    <w:rsid w:val="002C2C7C"/>
    <w:rPr>
      <w:b/>
      <w:bCs/>
    </w:rPr>
  </w:style>
  <w:style w:type="character" w:customStyle="1" w:styleId="ConsPlusNormal0">
    <w:name w:val="ConsPlusNormal Знак"/>
    <w:rsid w:val="002C2C7C"/>
    <w:rPr>
      <w:rFonts w:ascii="Arial" w:hAnsi="Arial" w:cs="Arial"/>
      <w:lang w:val="ru-RU" w:eastAsia="ar-SA" w:bidi="ar-SA"/>
    </w:rPr>
  </w:style>
  <w:style w:type="character" w:customStyle="1" w:styleId="affffb">
    <w:name w:val="Гипертекстовая ссылка"/>
    <w:uiPriority w:val="99"/>
    <w:rsid w:val="002C2C7C"/>
    <w:rPr>
      <w:b/>
      <w:bCs/>
      <w:color w:val="008000"/>
      <w:u w:val="single"/>
    </w:rPr>
  </w:style>
  <w:style w:type="character" w:customStyle="1" w:styleId="affffc">
    <w:name w:val="Цветовое выделение"/>
    <w:rsid w:val="002C2C7C"/>
    <w:rPr>
      <w:b/>
      <w:bCs/>
      <w:color w:val="000080"/>
    </w:rPr>
  </w:style>
  <w:style w:type="character" w:customStyle="1" w:styleId="56">
    <w:name w:val="Знак Знак5"/>
    <w:rsid w:val="002C2C7C"/>
    <w:rPr>
      <w:sz w:val="28"/>
      <w:lang w:val="ru-RU" w:eastAsia="ar-SA" w:bidi="ar-SA"/>
    </w:rPr>
  </w:style>
  <w:style w:type="character" w:customStyle="1" w:styleId="47">
    <w:name w:val="Знак Знак4"/>
    <w:rsid w:val="002C2C7C"/>
    <w:rPr>
      <w:sz w:val="24"/>
      <w:szCs w:val="24"/>
      <w:lang w:val="ru-RU" w:eastAsia="ar-SA" w:bidi="ar-SA"/>
    </w:rPr>
  </w:style>
  <w:style w:type="character" w:customStyle="1" w:styleId="2f2">
    <w:name w:val="Знак Знак2"/>
    <w:rsid w:val="002C2C7C"/>
    <w:rPr>
      <w:sz w:val="24"/>
      <w:szCs w:val="24"/>
      <w:lang w:val="ru-RU" w:eastAsia="ar-SA" w:bidi="ar-SA"/>
    </w:rPr>
  </w:style>
  <w:style w:type="paragraph" w:styleId="affffd">
    <w:name w:val="List"/>
    <w:basedOn w:val="ad"/>
    <w:rsid w:val="002C2C7C"/>
    <w:pPr>
      <w:suppressAutoHyphens/>
      <w:spacing w:after="120"/>
      <w:jc w:val="left"/>
    </w:pPr>
    <w:rPr>
      <w:rFonts w:eastAsia="Times New Roman" w:cs="Tahoma"/>
      <w:sz w:val="24"/>
      <w:szCs w:val="24"/>
      <w:lang w:val="ru-RU" w:eastAsia="ar-SA"/>
    </w:rPr>
  </w:style>
  <w:style w:type="paragraph" w:customStyle="1" w:styleId="2f3">
    <w:name w:val="Название2"/>
    <w:basedOn w:val="a8"/>
    <w:rsid w:val="002C2C7C"/>
    <w:pPr>
      <w:suppressLineNumbers/>
      <w:suppressAutoHyphens/>
      <w:spacing w:before="120" w:after="120"/>
    </w:pPr>
    <w:rPr>
      <w:rFonts w:eastAsia="Times New Roman" w:cs="Tahoma"/>
      <w:i/>
      <w:iCs/>
      <w:sz w:val="24"/>
      <w:szCs w:val="24"/>
      <w:lang w:eastAsia="ar-SA"/>
    </w:rPr>
  </w:style>
  <w:style w:type="paragraph" w:customStyle="1" w:styleId="2f4">
    <w:name w:val="Указатель2"/>
    <w:basedOn w:val="a8"/>
    <w:rsid w:val="002C2C7C"/>
    <w:pPr>
      <w:suppressLineNumbers/>
      <w:suppressAutoHyphens/>
    </w:pPr>
    <w:rPr>
      <w:rFonts w:eastAsia="Times New Roman" w:cs="Tahoma"/>
      <w:sz w:val="24"/>
      <w:szCs w:val="24"/>
      <w:lang w:eastAsia="ar-SA"/>
    </w:rPr>
  </w:style>
  <w:style w:type="paragraph" w:customStyle="1" w:styleId="1ff1">
    <w:name w:val="Указатель1"/>
    <w:basedOn w:val="a8"/>
    <w:rsid w:val="002C2C7C"/>
    <w:pPr>
      <w:suppressLineNumbers/>
      <w:suppressAutoHyphens/>
    </w:pPr>
    <w:rPr>
      <w:rFonts w:eastAsia="Times New Roman" w:cs="Tahoma"/>
      <w:sz w:val="24"/>
      <w:szCs w:val="24"/>
      <w:lang w:eastAsia="ar-SA"/>
    </w:rPr>
  </w:style>
  <w:style w:type="paragraph" w:customStyle="1" w:styleId="220">
    <w:name w:val="Основной текст 22"/>
    <w:basedOn w:val="a8"/>
    <w:rsid w:val="002C2C7C"/>
    <w:pPr>
      <w:suppressAutoHyphens/>
      <w:spacing w:after="120" w:line="480" w:lineRule="auto"/>
    </w:pPr>
    <w:rPr>
      <w:rFonts w:eastAsia="Times New Roman"/>
      <w:sz w:val="24"/>
      <w:szCs w:val="24"/>
      <w:lang w:eastAsia="ar-SA"/>
    </w:rPr>
  </w:style>
  <w:style w:type="paragraph" w:customStyle="1" w:styleId="1ff2">
    <w:name w:val="Схема документа1"/>
    <w:basedOn w:val="a8"/>
    <w:rsid w:val="002C2C7C"/>
    <w:pPr>
      <w:shd w:val="clear" w:color="auto" w:fill="000080"/>
      <w:suppressAutoHyphens/>
    </w:pPr>
    <w:rPr>
      <w:rFonts w:ascii="Tahoma" w:eastAsia="Times New Roman" w:hAnsi="Tahoma" w:cs="Tahoma"/>
      <w:lang w:eastAsia="ar-SA"/>
    </w:rPr>
  </w:style>
  <w:style w:type="paragraph" w:customStyle="1" w:styleId="221">
    <w:name w:val="Основной текст с отступом 22"/>
    <w:basedOn w:val="a8"/>
    <w:rsid w:val="002C2C7C"/>
    <w:pPr>
      <w:suppressAutoHyphens/>
      <w:spacing w:after="120" w:line="480" w:lineRule="auto"/>
      <w:ind w:left="283"/>
    </w:pPr>
    <w:rPr>
      <w:rFonts w:eastAsia="Times New Roman"/>
      <w:sz w:val="24"/>
      <w:szCs w:val="24"/>
      <w:lang w:eastAsia="ar-SA"/>
    </w:rPr>
  </w:style>
  <w:style w:type="paragraph" w:customStyle="1" w:styleId="320">
    <w:name w:val="Основной текст с отступом 32"/>
    <w:basedOn w:val="a8"/>
    <w:rsid w:val="002C2C7C"/>
    <w:pPr>
      <w:tabs>
        <w:tab w:val="left" w:pos="0"/>
        <w:tab w:val="left" w:pos="1418"/>
      </w:tabs>
      <w:suppressAutoHyphens/>
      <w:ind w:firstLine="709"/>
      <w:jc w:val="both"/>
    </w:pPr>
    <w:rPr>
      <w:rFonts w:eastAsia="Times New Roman"/>
      <w:sz w:val="24"/>
      <w:lang w:eastAsia="ar-SA"/>
    </w:rPr>
  </w:style>
  <w:style w:type="paragraph" w:customStyle="1" w:styleId="1ff3">
    <w:name w:val="Дата1"/>
    <w:basedOn w:val="a8"/>
    <w:next w:val="a8"/>
    <w:rsid w:val="002C2C7C"/>
    <w:pPr>
      <w:suppressAutoHyphens/>
      <w:jc w:val="both"/>
    </w:pPr>
    <w:rPr>
      <w:rFonts w:eastAsia="Times New Roman"/>
      <w:lang w:eastAsia="ar-SA"/>
    </w:rPr>
  </w:style>
  <w:style w:type="paragraph" w:customStyle="1" w:styleId="1ff4">
    <w:name w:val="Цитата1"/>
    <w:basedOn w:val="a8"/>
    <w:rsid w:val="002C2C7C"/>
    <w:pPr>
      <w:suppressAutoHyphens/>
      <w:ind w:left="-142" w:right="-285" w:firstLine="284"/>
      <w:jc w:val="both"/>
    </w:pPr>
    <w:rPr>
      <w:rFonts w:eastAsia="Times New Roman"/>
      <w:sz w:val="28"/>
      <w:lang w:eastAsia="ar-SA"/>
    </w:rPr>
  </w:style>
  <w:style w:type="paragraph" w:customStyle="1" w:styleId="321">
    <w:name w:val="Основной текст 32"/>
    <w:basedOn w:val="a8"/>
    <w:rsid w:val="002C2C7C"/>
    <w:pPr>
      <w:suppressAutoHyphens/>
      <w:spacing w:line="216" w:lineRule="auto"/>
      <w:ind w:right="-5"/>
      <w:jc w:val="both"/>
    </w:pPr>
    <w:rPr>
      <w:rFonts w:eastAsia="Times New Roman"/>
      <w:lang w:eastAsia="ar-SA"/>
    </w:rPr>
  </w:style>
  <w:style w:type="paragraph" w:customStyle="1" w:styleId="411">
    <w:name w:val="Указатель 41"/>
    <w:basedOn w:val="a8"/>
    <w:next w:val="a8"/>
    <w:rsid w:val="002C2C7C"/>
    <w:pPr>
      <w:suppressAutoHyphens/>
      <w:ind w:left="800" w:hanging="200"/>
    </w:pPr>
    <w:rPr>
      <w:rFonts w:eastAsia="Times New Roman"/>
      <w:lang w:eastAsia="ar-SA"/>
    </w:rPr>
  </w:style>
  <w:style w:type="paragraph" w:customStyle="1" w:styleId="510">
    <w:name w:val="Указатель 51"/>
    <w:basedOn w:val="a8"/>
    <w:next w:val="a8"/>
    <w:rsid w:val="002C2C7C"/>
    <w:pPr>
      <w:suppressAutoHyphens/>
      <w:ind w:left="1000" w:hanging="200"/>
    </w:pPr>
    <w:rPr>
      <w:rFonts w:eastAsia="Times New Roman"/>
      <w:lang w:eastAsia="ar-SA"/>
    </w:rPr>
  </w:style>
  <w:style w:type="paragraph" w:customStyle="1" w:styleId="610">
    <w:name w:val="Указатель 61"/>
    <w:basedOn w:val="a8"/>
    <w:next w:val="a8"/>
    <w:rsid w:val="002C2C7C"/>
    <w:pPr>
      <w:suppressAutoHyphens/>
      <w:ind w:left="1200" w:hanging="200"/>
    </w:pPr>
    <w:rPr>
      <w:rFonts w:eastAsia="Times New Roman"/>
      <w:lang w:eastAsia="ar-SA"/>
    </w:rPr>
  </w:style>
  <w:style w:type="paragraph" w:customStyle="1" w:styleId="710">
    <w:name w:val="Указатель 71"/>
    <w:basedOn w:val="a8"/>
    <w:next w:val="a8"/>
    <w:rsid w:val="002C2C7C"/>
    <w:pPr>
      <w:suppressAutoHyphens/>
      <w:ind w:left="1400" w:hanging="200"/>
    </w:pPr>
    <w:rPr>
      <w:rFonts w:eastAsia="Times New Roman"/>
      <w:lang w:eastAsia="ar-SA"/>
    </w:rPr>
  </w:style>
  <w:style w:type="paragraph" w:customStyle="1" w:styleId="810">
    <w:name w:val="Указатель 81"/>
    <w:basedOn w:val="a8"/>
    <w:next w:val="a8"/>
    <w:rsid w:val="002C2C7C"/>
    <w:pPr>
      <w:suppressAutoHyphens/>
      <w:ind w:left="1600" w:hanging="200"/>
    </w:pPr>
    <w:rPr>
      <w:rFonts w:eastAsia="Times New Roman"/>
      <w:lang w:eastAsia="ar-SA"/>
    </w:rPr>
  </w:style>
  <w:style w:type="paragraph" w:customStyle="1" w:styleId="910">
    <w:name w:val="Указатель 91"/>
    <w:basedOn w:val="a8"/>
    <w:next w:val="a8"/>
    <w:rsid w:val="002C2C7C"/>
    <w:pPr>
      <w:suppressAutoHyphens/>
      <w:ind w:left="1800" w:hanging="200"/>
    </w:pPr>
    <w:rPr>
      <w:rFonts w:eastAsia="Times New Roman"/>
      <w:lang w:eastAsia="ar-SA"/>
    </w:rPr>
  </w:style>
  <w:style w:type="paragraph" w:customStyle="1" w:styleId="1ff5">
    <w:name w:val="Текст1"/>
    <w:basedOn w:val="a8"/>
    <w:rsid w:val="002C2C7C"/>
    <w:pPr>
      <w:suppressAutoHyphens/>
    </w:pPr>
    <w:rPr>
      <w:rFonts w:ascii="Courier New" w:eastAsia="Times New Roman" w:hAnsi="Courier New" w:cs="Courier New"/>
      <w:lang w:eastAsia="ar-SA"/>
    </w:rPr>
  </w:style>
  <w:style w:type="paragraph" w:customStyle="1" w:styleId="1ff6">
    <w:name w:val="Текст примечания1"/>
    <w:basedOn w:val="a8"/>
    <w:rsid w:val="002C2C7C"/>
    <w:pPr>
      <w:suppressAutoHyphens/>
    </w:pPr>
    <w:rPr>
      <w:rFonts w:eastAsia="Times New Roman"/>
      <w:lang w:eastAsia="ar-SA"/>
    </w:rPr>
  </w:style>
  <w:style w:type="paragraph" w:customStyle="1" w:styleId="2-1">
    <w:name w:val="содержание2-1"/>
    <w:basedOn w:val="31"/>
    <w:next w:val="a8"/>
    <w:rsid w:val="002C2C7C"/>
    <w:pPr>
      <w:tabs>
        <w:tab w:val="clear" w:pos="360"/>
        <w:tab w:val="left" w:pos="1865"/>
        <w:tab w:val="left" w:pos="2160"/>
        <w:tab w:val="left" w:pos="2700"/>
        <w:tab w:val="left" w:pos="4140"/>
      </w:tabs>
      <w:spacing w:before="240" w:after="60"/>
      <w:ind w:left="951" w:right="0" w:firstLine="0"/>
      <w:jc w:val="both"/>
      <w:outlineLvl w:val="9"/>
    </w:pPr>
    <w:rPr>
      <w:b/>
      <w:sz w:val="24"/>
      <w:szCs w:val="20"/>
      <w:lang w:val="x-none" w:eastAsia="ar-SA"/>
    </w:rPr>
  </w:style>
  <w:style w:type="paragraph" w:customStyle="1" w:styleId="affffe">
    <w:name w:val="Словарная статья"/>
    <w:basedOn w:val="a8"/>
    <w:next w:val="a8"/>
    <w:rsid w:val="002C2C7C"/>
    <w:pPr>
      <w:suppressAutoHyphens/>
      <w:autoSpaceDE w:val="0"/>
      <w:ind w:right="118"/>
      <w:jc w:val="both"/>
    </w:pPr>
    <w:rPr>
      <w:rFonts w:ascii="Arial" w:eastAsia="Times New Roman" w:hAnsi="Arial"/>
      <w:lang w:eastAsia="ar-SA"/>
    </w:rPr>
  </w:style>
  <w:style w:type="paragraph" w:customStyle="1" w:styleId="Style3">
    <w:name w:val="Style3"/>
    <w:basedOn w:val="a8"/>
    <w:rsid w:val="002C2C7C"/>
    <w:pPr>
      <w:tabs>
        <w:tab w:val="left" w:pos="120"/>
      </w:tabs>
      <w:suppressAutoHyphens/>
      <w:spacing w:after="240" w:line="360" w:lineRule="auto"/>
      <w:ind w:left="120"/>
      <w:jc w:val="both"/>
    </w:pPr>
    <w:rPr>
      <w:rFonts w:eastAsia="Times New Roman"/>
      <w:sz w:val="24"/>
      <w:szCs w:val="24"/>
      <w:lang w:val="en-GB" w:eastAsia="ar-SA"/>
    </w:rPr>
  </w:style>
  <w:style w:type="paragraph" w:customStyle="1" w:styleId="313">
    <w:name w:val="Маркированный список 31"/>
    <w:basedOn w:val="a8"/>
    <w:rsid w:val="002C2C7C"/>
    <w:pPr>
      <w:suppressAutoHyphens/>
      <w:spacing w:after="60"/>
      <w:jc w:val="both"/>
    </w:pPr>
    <w:rPr>
      <w:rFonts w:eastAsia="Times New Roman"/>
      <w:sz w:val="24"/>
      <w:szCs w:val="24"/>
      <w:lang w:eastAsia="ar-SA"/>
    </w:rPr>
  </w:style>
  <w:style w:type="paragraph" w:customStyle="1" w:styleId="afffff">
    <w:name w:val="Пункт"/>
    <w:basedOn w:val="a8"/>
    <w:rsid w:val="002C2C7C"/>
    <w:pPr>
      <w:tabs>
        <w:tab w:val="left" w:pos="1980"/>
      </w:tabs>
      <w:suppressAutoHyphens/>
      <w:ind w:left="1404" w:hanging="504"/>
      <w:jc w:val="both"/>
    </w:pPr>
    <w:rPr>
      <w:rFonts w:eastAsia="Times New Roman"/>
      <w:sz w:val="24"/>
      <w:szCs w:val="24"/>
      <w:lang w:eastAsia="ar-SA"/>
    </w:rPr>
  </w:style>
  <w:style w:type="paragraph" w:customStyle="1" w:styleId="afffff0">
    <w:name w:val="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afffff1">
    <w:name w:val="Îáû÷íûé"/>
    <w:rsid w:val="002C2C7C"/>
    <w:pPr>
      <w:suppressAutoHyphens/>
    </w:pPr>
    <w:rPr>
      <w:rFonts w:ascii="Times New Roman" w:eastAsia="Arial" w:hAnsi="Times New Roman"/>
      <w:lang w:eastAsia="ar-SA"/>
    </w:rPr>
  </w:style>
  <w:style w:type="paragraph" w:customStyle="1" w:styleId="2f5">
    <w:name w:val="Çàãîëîâîê 2"/>
    <w:basedOn w:val="afffff1"/>
    <w:next w:val="afffff1"/>
    <w:rsid w:val="002C2C7C"/>
    <w:pPr>
      <w:widowControl w:val="0"/>
      <w:spacing w:before="120"/>
      <w:jc w:val="both"/>
    </w:pPr>
    <w:rPr>
      <w:sz w:val="24"/>
    </w:rPr>
  </w:style>
  <w:style w:type="paragraph" w:customStyle="1" w:styleId="Head91">
    <w:name w:val="Head 9.1"/>
    <w:basedOn w:val="a8"/>
    <w:next w:val="a8"/>
    <w:rsid w:val="002C2C7C"/>
    <w:pPr>
      <w:keepNext/>
      <w:widowControl w:val="0"/>
      <w:tabs>
        <w:tab w:val="num" w:pos="0"/>
      </w:tabs>
      <w:suppressAutoHyphens/>
    </w:pPr>
    <w:rPr>
      <w:rFonts w:ascii="Times New Roman Bold" w:eastAsia="Times New Roman" w:hAnsi="Times New Roman Bold"/>
      <w:b/>
      <w:sz w:val="24"/>
      <w:szCs w:val="24"/>
      <w:lang w:eastAsia="ar-SA"/>
    </w:rPr>
  </w:style>
  <w:style w:type="paragraph" w:customStyle="1" w:styleId="2110">
    <w:name w:val="Основной текст 211"/>
    <w:basedOn w:val="a8"/>
    <w:rsid w:val="002C2C7C"/>
    <w:pPr>
      <w:widowControl w:val="0"/>
      <w:suppressAutoHyphens/>
      <w:autoSpaceDE w:val="0"/>
      <w:jc w:val="both"/>
    </w:pPr>
    <w:rPr>
      <w:rFonts w:eastAsia="Times New Roman"/>
      <w:i/>
      <w:sz w:val="22"/>
      <w:lang w:val="en-US" w:eastAsia="ar-SA"/>
    </w:rPr>
  </w:style>
  <w:style w:type="paragraph" w:customStyle="1" w:styleId="afffff2">
    <w:name w:val="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ff7">
    <w:name w:val="Знак Знак Знак Знак Знак Знак Знак Знак Знак Знак Знак Знак Знак Знак Знак1 Знак"/>
    <w:basedOn w:val="a8"/>
    <w:rsid w:val="002C2C7C"/>
    <w:pPr>
      <w:suppressAutoHyphens/>
      <w:spacing w:before="280" w:after="280"/>
      <w:jc w:val="both"/>
    </w:pPr>
    <w:rPr>
      <w:rFonts w:ascii="Tahoma" w:eastAsia="Times New Roman" w:hAnsi="Tahoma"/>
      <w:lang w:val="en-US" w:eastAsia="ar-SA"/>
    </w:rPr>
  </w:style>
  <w:style w:type="paragraph" w:customStyle="1" w:styleId="afffff3">
    <w:name w:val="Знак 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00">
    <w:name w:val="Оглавление 10"/>
    <w:basedOn w:val="1ff1"/>
    <w:rsid w:val="002C2C7C"/>
    <w:pPr>
      <w:tabs>
        <w:tab w:val="right" w:leader="dot" w:pos="9637"/>
      </w:tabs>
      <w:ind w:left="2547"/>
    </w:pPr>
  </w:style>
  <w:style w:type="paragraph" w:customStyle="1" w:styleId="afffff4">
    <w:name w:val="Содержимое таблицы"/>
    <w:basedOn w:val="a8"/>
    <w:rsid w:val="002C2C7C"/>
    <w:pPr>
      <w:suppressLineNumbers/>
      <w:suppressAutoHyphens/>
    </w:pPr>
    <w:rPr>
      <w:rFonts w:eastAsia="Times New Roman"/>
      <w:sz w:val="24"/>
      <w:szCs w:val="24"/>
      <w:lang w:eastAsia="ar-SA"/>
    </w:rPr>
  </w:style>
  <w:style w:type="paragraph" w:customStyle="1" w:styleId="afffff5">
    <w:name w:val="Заголовок таблицы"/>
    <w:basedOn w:val="afffff4"/>
    <w:rsid w:val="002C2C7C"/>
    <w:pPr>
      <w:jc w:val="center"/>
    </w:pPr>
    <w:rPr>
      <w:b/>
      <w:bCs/>
    </w:rPr>
  </w:style>
  <w:style w:type="paragraph" w:customStyle="1" w:styleId="afffff6">
    <w:name w:val="Содержимое врезки"/>
    <w:basedOn w:val="ad"/>
    <w:rsid w:val="002C2C7C"/>
    <w:pPr>
      <w:suppressAutoHyphens/>
      <w:spacing w:after="120"/>
      <w:jc w:val="left"/>
    </w:pPr>
    <w:rPr>
      <w:rFonts w:eastAsia="Times New Roman"/>
      <w:sz w:val="24"/>
      <w:szCs w:val="24"/>
      <w:lang w:val="ru-RU" w:eastAsia="ar-SA"/>
    </w:rPr>
  </w:style>
  <w:style w:type="paragraph" w:customStyle="1" w:styleId="afffff7">
    <w:name w:val="Знак Знак Знак Знак Знак Знак Знак Знак Знак Знак Знак Знак Знак Знак Знак Знак"/>
    <w:basedOn w:val="a8"/>
    <w:link w:val="afffff8"/>
    <w:rsid w:val="002C2C7C"/>
    <w:pPr>
      <w:spacing w:before="280" w:after="280"/>
      <w:jc w:val="both"/>
    </w:pPr>
    <w:rPr>
      <w:rFonts w:ascii="Tahoma" w:eastAsia="Times New Roman"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C2C7C"/>
    <w:rPr>
      <w:rFonts w:ascii="Tahoma" w:eastAsia="Times New Roman" w:hAnsi="Tahoma"/>
      <w:lang w:val="en-US" w:eastAsia="ar-SA"/>
    </w:rPr>
  </w:style>
  <w:style w:type="paragraph" w:customStyle="1" w:styleId="230">
    <w:name w:val="Основной текст 23"/>
    <w:basedOn w:val="a8"/>
    <w:rsid w:val="002C2C7C"/>
    <w:pPr>
      <w:suppressAutoHyphens/>
      <w:spacing w:after="120" w:line="480" w:lineRule="auto"/>
    </w:pPr>
    <w:rPr>
      <w:rFonts w:eastAsia="Times New Roman"/>
      <w:sz w:val="24"/>
      <w:szCs w:val="24"/>
      <w:lang w:eastAsia="ar-SA"/>
    </w:rPr>
  </w:style>
  <w:style w:type="paragraph" w:customStyle="1" w:styleId="afffff9">
    <w:name w:val="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paragraph" w:customStyle="1" w:styleId="afffffa">
    <w:name w:val="Знак Знак Знак Знак 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character" w:customStyle="1" w:styleId="affff8">
    <w:name w:val="Знак Знак Знак Знак Знак"/>
    <w:link w:val="affff7"/>
    <w:rsid w:val="002C2C7C"/>
    <w:rPr>
      <w:rFonts w:ascii="Tahoma" w:eastAsia="Times New Roman" w:hAnsi="Tahoma"/>
      <w:lang w:val="en-US" w:eastAsia="en-US"/>
    </w:rPr>
  </w:style>
  <w:style w:type="paragraph" w:customStyle="1" w:styleId="1ff8">
    <w:name w:val="Знак Знак Знак Знак Знак Знак 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6">
    <w:name w:val="Знак Знак Знак Знак2"/>
    <w:basedOn w:val="a8"/>
    <w:link w:val="2f7"/>
    <w:rsid w:val="002C2C7C"/>
    <w:pPr>
      <w:spacing w:before="100" w:beforeAutospacing="1" w:after="100" w:afterAutospacing="1"/>
      <w:jc w:val="both"/>
    </w:pPr>
    <w:rPr>
      <w:rFonts w:ascii="Tahoma" w:eastAsia="Times New Roman" w:hAnsi="Tahoma"/>
      <w:lang w:val="en-US" w:eastAsia="en-US"/>
    </w:rPr>
  </w:style>
  <w:style w:type="character" w:customStyle="1" w:styleId="2f7">
    <w:name w:val="Знак Знак Знак Знак Знак2"/>
    <w:link w:val="2f6"/>
    <w:rsid w:val="002C2C7C"/>
    <w:rPr>
      <w:rFonts w:ascii="Tahoma" w:eastAsia="Times New Roman" w:hAnsi="Tahoma"/>
      <w:lang w:val="en-US" w:eastAsia="en-US"/>
    </w:rPr>
  </w:style>
  <w:style w:type="paragraph" w:customStyle="1" w:styleId="3f">
    <w:name w:val="Çàãîëîâîê 3"/>
    <w:basedOn w:val="afffff1"/>
    <w:next w:val="afffff1"/>
    <w:rsid w:val="002C2C7C"/>
    <w:pPr>
      <w:keepNext/>
      <w:widowControl w:val="0"/>
      <w:suppressAutoHyphens w:val="0"/>
      <w:spacing w:before="120" w:after="60"/>
      <w:jc w:val="both"/>
    </w:pPr>
    <w:rPr>
      <w:rFonts w:eastAsia="Times New Roman"/>
      <w:sz w:val="24"/>
      <w:lang w:eastAsia="ru-RU"/>
    </w:rPr>
  </w:style>
  <w:style w:type="paragraph" w:customStyle="1" w:styleId="afffffb">
    <w:name w:val="Пункт второго уровня"/>
    <w:basedOn w:val="22"/>
    <w:next w:val="a8"/>
    <w:rsid w:val="002C2C7C"/>
    <w:pPr>
      <w:numPr>
        <w:ilvl w:val="1"/>
      </w:numPr>
      <w:tabs>
        <w:tab w:val="left" w:pos="576"/>
        <w:tab w:val="num" w:pos="1440"/>
      </w:tabs>
      <w:suppressAutoHyphens/>
      <w:autoSpaceDE w:val="0"/>
      <w:spacing w:before="120" w:after="240" w:line="360" w:lineRule="auto"/>
      <w:ind w:left="576" w:hanging="576"/>
      <w:jc w:val="both"/>
      <w:outlineLvl w:val="9"/>
    </w:pPr>
    <w:rPr>
      <w:rFonts w:ascii="Arial" w:hAnsi="Arial"/>
      <w:b w:val="0"/>
      <w:bCs w:val="0"/>
      <w:i w:val="0"/>
      <w:iCs w:val="0"/>
      <w:sz w:val="24"/>
      <w:szCs w:val="24"/>
      <w:lang w:eastAsia="ar-SA"/>
    </w:rPr>
  </w:style>
  <w:style w:type="character" w:customStyle="1" w:styleId="info">
    <w:name w:val="info"/>
    <w:rsid w:val="002C2C7C"/>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paragraph" w:customStyle="1" w:styleId="1ffa">
    <w:name w:val="Знак Знак Знак Знак Знак Знак Знак Знак Знак1"/>
    <w:basedOn w:val="a8"/>
    <w:rsid w:val="002C2C7C"/>
    <w:pPr>
      <w:spacing w:after="160" w:line="240" w:lineRule="exact"/>
    </w:pPr>
    <w:rPr>
      <w:rFonts w:ascii="Verdana" w:eastAsia="Times New Roman" w:hAnsi="Verdana"/>
      <w:sz w:val="24"/>
      <w:szCs w:val="24"/>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character" w:customStyle="1" w:styleId="1f4">
    <w:name w:val="Знак Знак Знак Знак Знак1"/>
    <w:link w:val="1f3"/>
    <w:rsid w:val="002C2C7C"/>
    <w:rPr>
      <w:rFonts w:ascii="Tahoma" w:eastAsia="Times New Roman" w:hAnsi="Tahoma"/>
      <w:lang w:val="en-US" w:eastAsia="en-US"/>
    </w:rPr>
  </w:style>
  <w:style w:type="paragraph" w:customStyle="1" w:styleId="afffffd">
    <w:name w:val="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3---">
    <w:name w:val="3---"/>
    <w:basedOn w:val="a8"/>
    <w:rsid w:val="002C2C7C"/>
    <w:pPr>
      <w:spacing w:before="120" w:after="120"/>
      <w:jc w:val="both"/>
    </w:pPr>
    <w:rPr>
      <w:rFonts w:eastAsia="Times New Roman"/>
      <w:sz w:val="24"/>
    </w:rPr>
  </w:style>
  <w:style w:type="paragraph" w:customStyle="1" w:styleId="xl22">
    <w:name w:val="xl22"/>
    <w:basedOn w:val="a8"/>
    <w:rsid w:val="002C2C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color w:val="000000"/>
      <w:sz w:val="24"/>
      <w:szCs w:val="24"/>
    </w:rPr>
  </w:style>
  <w:style w:type="paragraph" w:customStyle="1" w:styleId="xl23">
    <w:name w:val="xl23"/>
    <w:basedOn w:val="a8"/>
    <w:rsid w:val="002C2C7C"/>
    <w:pPr>
      <w:spacing w:before="100" w:beforeAutospacing="1" w:after="100" w:afterAutospacing="1"/>
    </w:pPr>
    <w:rPr>
      <w:rFonts w:eastAsia="Times New Roman"/>
      <w:sz w:val="24"/>
      <w:szCs w:val="24"/>
    </w:rPr>
  </w:style>
  <w:style w:type="paragraph" w:customStyle="1" w:styleId="412">
    <w:name w:val="Знак4 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270">
    <w:name w:val="Знак27"/>
    <w:basedOn w:val="a8"/>
    <w:rsid w:val="002C2C7C"/>
    <w:pPr>
      <w:spacing w:before="100" w:beforeAutospacing="1" w:after="100" w:afterAutospacing="1"/>
      <w:jc w:val="both"/>
    </w:pPr>
    <w:rPr>
      <w:rFonts w:ascii="Tahoma" w:eastAsia="Times New Roman" w:hAnsi="Tahoma"/>
      <w:lang w:val="en-US" w:eastAsia="en-US"/>
    </w:rPr>
  </w:style>
  <w:style w:type="paragraph" w:customStyle="1" w:styleId="xl17">
    <w:name w:val="xl17"/>
    <w:basedOn w:val="a8"/>
    <w:rsid w:val="002C2C7C"/>
    <w:pPr>
      <w:pBdr>
        <w:bottom w:val="single" w:sz="4" w:space="0" w:color="auto"/>
      </w:pBdr>
      <w:spacing w:before="100" w:beforeAutospacing="1" w:after="100" w:afterAutospacing="1"/>
      <w:textAlignment w:val="center"/>
    </w:pPr>
    <w:rPr>
      <w:rFonts w:eastAsia="Times New Roman"/>
      <w:sz w:val="24"/>
      <w:szCs w:val="24"/>
    </w:rPr>
  </w:style>
  <w:style w:type="paragraph" w:customStyle="1" w:styleId="xl18">
    <w:name w:val="xl18"/>
    <w:basedOn w:val="a8"/>
    <w:rsid w:val="002C2C7C"/>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9">
    <w:name w:val="xl19"/>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0">
    <w:name w:val="xl20"/>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1">
    <w:name w:val="xl21"/>
    <w:basedOn w:val="a8"/>
    <w:rsid w:val="002C2C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rPr>
  </w:style>
  <w:style w:type="paragraph" w:customStyle="1" w:styleId="2f8">
    <w:name w:val="Знак Знак Знак2 Знак"/>
    <w:basedOn w:val="a8"/>
    <w:rsid w:val="002C2C7C"/>
    <w:pPr>
      <w:widowControl w:val="0"/>
      <w:adjustRightInd w:val="0"/>
      <w:spacing w:after="160" w:line="240" w:lineRule="exact"/>
      <w:jc w:val="right"/>
    </w:pPr>
    <w:rPr>
      <w:rFonts w:eastAsia="Times New Roman"/>
      <w:lang w:val="en-GB" w:eastAsia="en-US"/>
    </w:rPr>
  </w:style>
  <w:style w:type="paragraph" w:customStyle="1" w:styleId="u">
    <w:name w:val="u"/>
    <w:basedOn w:val="a8"/>
    <w:rsid w:val="002C2C7C"/>
    <w:pPr>
      <w:spacing w:before="100" w:beforeAutospacing="1" w:after="100" w:afterAutospacing="1"/>
    </w:pPr>
    <w:rPr>
      <w:rFonts w:eastAsia="Times New Roman"/>
      <w:sz w:val="24"/>
      <w:szCs w:val="24"/>
    </w:rPr>
  </w:style>
  <w:style w:type="paragraph" w:customStyle="1" w:styleId="uni">
    <w:name w:val="uni"/>
    <w:basedOn w:val="a8"/>
    <w:rsid w:val="002C2C7C"/>
    <w:pPr>
      <w:spacing w:before="100" w:beforeAutospacing="1" w:after="100" w:afterAutospacing="1"/>
    </w:pPr>
    <w:rPr>
      <w:rFonts w:eastAsia="Times New Roman"/>
      <w:sz w:val="24"/>
      <w:szCs w:val="24"/>
    </w:rPr>
  </w:style>
  <w:style w:type="paragraph" w:customStyle="1" w:styleId="unip">
    <w:name w:val="unip"/>
    <w:basedOn w:val="a8"/>
    <w:rsid w:val="002C2C7C"/>
    <w:pPr>
      <w:spacing w:before="100" w:beforeAutospacing="1" w:after="100" w:afterAutospacing="1"/>
    </w:pPr>
    <w:rPr>
      <w:rFonts w:eastAsia="Times New Roman"/>
      <w:sz w:val="24"/>
      <w:szCs w:val="24"/>
    </w:rPr>
  </w:style>
  <w:style w:type="paragraph" w:customStyle="1" w:styleId="a5">
    <w:name w:val="раздел_документа"/>
    <w:basedOn w:val="12"/>
    <w:autoRedefine/>
    <w:semiHidden/>
    <w:rsid w:val="002C2C7C"/>
    <w:pPr>
      <w:pageBreakBefore/>
      <w:widowControl w:val="0"/>
      <w:numPr>
        <w:numId w:val="16"/>
      </w:numPr>
      <w:tabs>
        <w:tab w:val="left" w:pos="900"/>
      </w:tabs>
      <w:spacing w:before="0" w:beforeAutospacing="0" w:after="240" w:afterAutospacing="0"/>
      <w:ind w:left="181" w:hanging="181"/>
    </w:pPr>
    <w:rPr>
      <w:rFonts w:eastAsia="Times New Roman"/>
      <w:caps/>
      <w:kern w:val="32"/>
      <w:sz w:val="28"/>
      <w:szCs w:val="28"/>
    </w:rPr>
  </w:style>
  <w:style w:type="character" w:customStyle="1" w:styleId="align-justify">
    <w:name w:val="align-justify"/>
    <w:rsid w:val="002C2C7C"/>
  </w:style>
  <w:style w:type="character" w:customStyle="1" w:styleId="314">
    <w:name w:val="Заголовок 3 Знак1"/>
    <w:rsid w:val="002C2C7C"/>
    <w:rPr>
      <w:i/>
      <w:spacing w:val="-3"/>
    </w:rPr>
  </w:style>
  <w:style w:type="paragraph" w:customStyle="1" w:styleId="101">
    <w:name w:val="Знак Знак10 Знак Знак Знак Знак Знак Знак"/>
    <w:basedOn w:val="a8"/>
    <w:rsid w:val="002C2C7C"/>
    <w:pPr>
      <w:spacing w:before="100" w:beforeAutospacing="1" w:after="100" w:afterAutospacing="1"/>
    </w:pPr>
    <w:rPr>
      <w:rFonts w:ascii="Tahoma" w:eastAsia="Times New Roman" w:hAnsi="Tahoma"/>
      <w:lang w:val="en-US" w:eastAsia="en-US"/>
    </w:rPr>
  </w:style>
  <w:style w:type="character" w:customStyle="1" w:styleId="iceouttxt">
    <w:name w:val="iceouttxt"/>
    <w:rsid w:val="002C2C7C"/>
  </w:style>
  <w:style w:type="character" w:customStyle="1" w:styleId="apple-converted-space">
    <w:name w:val="apple-converted-space"/>
    <w:rsid w:val="002C2C7C"/>
  </w:style>
  <w:style w:type="paragraph" w:customStyle="1" w:styleId="116">
    <w:name w:val="Знак Знак11 Знак"/>
    <w:basedOn w:val="a8"/>
    <w:rsid w:val="002C2C7C"/>
    <w:pPr>
      <w:spacing w:before="100" w:beforeAutospacing="1" w:after="100" w:afterAutospacing="1"/>
    </w:pPr>
    <w:rPr>
      <w:rFonts w:ascii="Tahoma" w:eastAsia="Times New Roman" w:hAnsi="Tahoma"/>
      <w:lang w:val="en-US" w:eastAsia="en-US"/>
    </w:rPr>
  </w:style>
  <w:style w:type="paragraph" w:customStyle="1" w:styleId="TableParagraph">
    <w:name w:val="Table Paragraph"/>
    <w:basedOn w:val="a8"/>
    <w:uiPriority w:val="1"/>
    <w:qFormat/>
    <w:rsid w:val="002C2C7C"/>
    <w:pPr>
      <w:widowControl w:val="0"/>
    </w:pPr>
    <w:rPr>
      <w:rFonts w:ascii="Calibri" w:hAnsi="Calibri"/>
      <w:sz w:val="22"/>
      <w:szCs w:val="22"/>
      <w:lang w:val="en-US" w:eastAsia="en-US"/>
    </w:rPr>
  </w:style>
  <w:style w:type="paragraph" w:customStyle="1" w:styleId="Text01">
    <w:name w:val="Text_01"/>
    <w:rsid w:val="002C2C7C"/>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paragraph" w:styleId="afffffe">
    <w:name w:val="No Spacing"/>
    <w:uiPriority w:val="1"/>
    <w:qFormat/>
    <w:rsid w:val="002C2C7C"/>
    <w:rPr>
      <w:sz w:val="22"/>
      <w:szCs w:val="22"/>
      <w:lang w:eastAsia="en-US"/>
    </w:rPr>
  </w:style>
  <w:style w:type="paragraph" w:styleId="3">
    <w:name w:val="List Bullet 3"/>
    <w:basedOn w:val="a8"/>
    <w:autoRedefine/>
    <w:rsid w:val="002C2C7C"/>
    <w:pPr>
      <w:numPr>
        <w:numId w:val="17"/>
      </w:numPr>
    </w:pPr>
    <w:rPr>
      <w:rFonts w:eastAsia="Times New Roman"/>
      <w:sz w:val="24"/>
      <w:szCs w:val="24"/>
    </w:rPr>
  </w:style>
  <w:style w:type="paragraph" w:customStyle="1" w:styleId="a3">
    <w:name w:val="Абзац первого уровня"/>
    <w:basedOn w:val="a8"/>
    <w:qFormat/>
    <w:rsid w:val="002C2C7C"/>
    <w:pPr>
      <w:numPr>
        <w:numId w:val="19"/>
      </w:numPr>
      <w:spacing w:before="120" w:after="120"/>
      <w:ind w:left="568" w:hanging="284"/>
      <w:jc w:val="both"/>
    </w:pPr>
    <w:rPr>
      <w:rFonts w:ascii="Calibri" w:eastAsia="Times New Roman" w:hAnsi="Calibri"/>
      <w:sz w:val="24"/>
      <w:szCs w:val="24"/>
    </w:rPr>
  </w:style>
  <w:style w:type="numbering" w:customStyle="1" w:styleId="1110">
    <w:name w:val="Нет списка111"/>
    <w:next w:val="ab"/>
    <w:uiPriority w:val="99"/>
    <w:semiHidden/>
    <w:unhideWhenUsed/>
    <w:rsid w:val="002C2C7C"/>
  </w:style>
  <w:style w:type="table" w:customStyle="1" w:styleId="2f9">
    <w:name w:val="Сетка таблицы2"/>
    <w:basedOn w:val="aa"/>
    <w:next w:val="afff9"/>
    <w:uiPriority w:val="59"/>
    <w:rsid w:val="002C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7154">
      <w:bodyDiv w:val="1"/>
      <w:marLeft w:val="0"/>
      <w:marRight w:val="0"/>
      <w:marTop w:val="0"/>
      <w:marBottom w:val="0"/>
      <w:divBdr>
        <w:top w:val="none" w:sz="0" w:space="0" w:color="auto"/>
        <w:left w:val="none" w:sz="0" w:space="0" w:color="auto"/>
        <w:bottom w:val="none" w:sz="0" w:space="0" w:color="auto"/>
        <w:right w:val="none" w:sz="0" w:space="0" w:color="auto"/>
      </w:divBdr>
    </w:div>
    <w:div w:id="14961664">
      <w:bodyDiv w:val="1"/>
      <w:marLeft w:val="0"/>
      <w:marRight w:val="0"/>
      <w:marTop w:val="0"/>
      <w:marBottom w:val="0"/>
      <w:divBdr>
        <w:top w:val="none" w:sz="0" w:space="0" w:color="auto"/>
        <w:left w:val="none" w:sz="0" w:space="0" w:color="auto"/>
        <w:bottom w:val="none" w:sz="0" w:space="0" w:color="auto"/>
        <w:right w:val="none" w:sz="0" w:space="0" w:color="auto"/>
      </w:divBdr>
    </w:div>
    <w:div w:id="30885186">
      <w:bodyDiv w:val="1"/>
      <w:marLeft w:val="0"/>
      <w:marRight w:val="0"/>
      <w:marTop w:val="0"/>
      <w:marBottom w:val="0"/>
      <w:divBdr>
        <w:top w:val="none" w:sz="0" w:space="0" w:color="auto"/>
        <w:left w:val="none" w:sz="0" w:space="0" w:color="auto"/>
        <w:bottom w:val="none" w:sz="0" w:space="0" w:color="auto"/>
        <w:right w:val="none" w:sz="0" w:space="0" w:color="auto"/>
      </w:divBdr>
      <w:divsChild>
        <w:div w:id="309674332">
          <w:marLeft w:val="0"/>
          <w:marRight w:val="0"/>
          <w:marTop w:val="0"/>
          <w:marBottom w:val="0"/>
          <w:divBdr>
            <w:top w:val="none" w:sz="0" w:space="0" w:color="auto"/>
            <w:left w:val="none" w:sz="0" w:space="0" w:color="auto"/>
            <w:bottom w:val="none" w:sz="0" w:space="0" w:color="auto"/>
            <w:right w:val="none" w:sz="0" w:space="0" w:color="auto"/>
          </w:divBdr>
        </w:div>
        <w:div w:id="314264120">
          <w:marLeft w:val="0"/>
          <w:marRight w:val="0"/>
          <w:marTop w:val="0"/>
          <w:marBottom w:val="0"/>
          <w:divBdr>
            <w:top w:val="none" w:sz="0" w:space="0" w:color="auto"/>
            <w:left w:val="none" w:sz="0" w:space="0" w:color="auto"/>
            <w:bottom w:val="none" w:sz="0" w:space="0" w:color="auto"/>
            <w:right w:val="none" w:sz="0" w:space="0" w:color="auto"/>
          </w:divBdr>
        </w:div>
        <w:div w:id="324433539">
          <w:marLeft w:val="0"/>
          <w:marRight w:val="0"/>
          <w:marTop w:val="0"/>
          <w:marBottom w:val="0"/>
          <w:divBdr>
            <w:top w:val="none" w:sz="0" w:space="0" w:color="auto"/>
            <w:left w:val="none" w:sz="0" w:space="0" w:color="auto"/>
            <w:bottom w:val="none" w:sz="0" w:space="0" w:color="auto"/>
            <w:right w:val="none" w:sz="0" w:space="0" w:color="auto"/>
          </w:divBdr>
        </w:div>
        <w:div w:id="334890874">
          <w:marLeft w:val="0"/>
          <w:marRight w:val="0"/>
          <w:marTop w:val="0"/>
          <w:marBottom w:val="0"/>
          <w:divBdr>
            <w:top w:val="none" w:sz="0" w:space="0" w:color="auto"/>
            <w:left w:val="none" w:sz="0" w:space="0" w:color="auto"/>
            <w:bottom w:val="none" w:sz="0" w:space="0" w:color="auto"/>
            <w:right w:val="none" w:sz="0" w:space="0" w:color="auto"/>
          </w:divBdr>
        </w:div>
        <w:div w:id="361905835">
          <w:marLeft w:val="0"/>
          <w:marRight w:val="0"/>
          <w:marTop w:val="0"/>
          <w:marBottom w:val="0"/>
          <w:divBdr>
            <w:top w:val="none" w:sz="0" w:space="0" w:color="auto"/>
            <w:left w:val="none" w:sz="0" w:space="0" w:color="auto"/>
            <w:bottom w:val="none" w:sz="0" w:space="0" w:color="auto"/>
            <w:right w:val="none" w:sz="0" w:space="0" w:color="auto"/>
          </w:divBdr>
        </w:div>
        <w:div w:id="377632422">
          <w:marLeft w:val="0"/>
          <w:marRight w:val="0"/>
          <w:marTop w:val="0"/>
          <w:marBottom w:val="0"/>
          <w:divBdr>
            <w:top w:val="none" w:sz="0" w:space="0" w:color="auto"/>
            <w:left w:val="none" w:sz="0" w:space="0" w:color="auto"/>
            <w:bottom w:val="none" w:sz="0" w:space="0" w:color="auto"/>
            <w:right w:val="none" w:sz="0" w:space="0" w:color="auto"/>
          </w:divBdr>
        </w:div>
        <w:div w:id="676425333">
          <w:marLeft w:val="0"/>
          <w:marRight w:val="0"/>
          <w:marTop w:val="0"/>
          <w:marBottom w:val="0"/>
          <w:divBdr>
            <w:top w:val="none" w:sz="0" w:space="0" w:color="auto"/>
            <w:left w:val="none" w:sz="0" w:space="0" w:color="auto"/>
            <w:bottom w:val="none" w:sz="0" w:space="0" w:color="auto"/>
            <w:right w:val="none" w:sz="0" w:space="0" w:color="auto"/>
          </w:divBdr>
        </w:div>
        <w:div w:id="737628797">
          <w:marLeft w:val="0"/>
          <w:marRight w:val="0"/>
          <w:marTop w:val="0"/>
          <w:marBottom w:val="0"/>
          <w:divBdr>
            <w:top w:val="none" w:sz="0" w:space="0" w:color="auto"/>
            <w:left w:val="none" w:sz="0" w:space="0" w:color="auto"/>
            <w:bottom w:val="none" w:sz="0" w:space="0" w:color="auto"/>
            <w:right w:val="none" w:sz="0" w:space="0" w:color="auto"/>
          </w:divBdr>
        </w:div>
        <w:div w:id="757675167">
          <w:marLeft w:val="0"/>
          <w:marRight w:val="0"/>
          <w:marTop w:val="0"/>
          <w:marBottom w:val="0"/>
          <w:divBdr>
            <w:top w:val="none" w:sz="0" w:space="0" w:color="auto"/>
            <w:left w:val="none" w:sz="0" w:space="0" w:color="auto"/>
            <w:bottom w:val="none" w:sz="0" w:space="0" w:color="auto"/>
            <w:right w:val="none" w:sz="0" w:space="0" w:color="auto"/>
          </w:divBdr>
        </w:div>
        <w:div w:id="778451849">
          <w:marLeft w:val="0"/>
          <w:marRight w:val="0"/>
          <w:marTop w:val="0"/>
          <w:marBottom w:val="0"/>
          <w:divBdr>
            <w:top w:val="none" w:sz="0" w:space="0" w:color="auto"/>
            <w:left w:val="none" w:sz="0" w:space="0" w:color="auto"/>
            <w:bottom w:val="none" w:sz="0" w:space="0" w:color="auto"/>
            <w:right w:val="none" w:sz="0" w:space="0" w:color="auto"/>
          </w:divBdr>
        </w:div>
        <w:div w:id="907157014">
          <w:marLeft w:val="0"/>
          <w:marRight w:val="0"/>
          <w:marTop w:val="0"/>
          <w:marBottom w:val="0"/>
          <w:divBdr>
            <w:top w:val="none" w:sz="0" w:space="0" w:color="auto"/>
            <w:left w:val="none" w:sz="0" w:space="0" w:color="auto"/>
            <w:bottom w:val="none" w:sz="0" w:space="0" w:color="auto"/>
            <w:right w:val="none" w:sz="0" w:space="0" w:color="auto"/>
          </w:divBdr>
        </w:div>
        <w:div w:id="961300160">
          <w:marLeft w:val="0"/>
          <w:marRight w:val="0"/>
          <w:marTop w:val="0"/>
          <w:marBottom w:val="0"/>
          <w:divBdr>
            <w:top w:val="none" w:sz="0" w:space="0" w:color="auto"/>
            <w:left w:val="none" w:sz="0" w:space="0" w:color="auto"/>
            <w:bottom w:val="none" w:sz="0" w:space="0" w:color="auto"/>
            <w:right w:val="none" w:sz="0" w:space="0" w:color="auto"/>
          </w:divBdr>
        </w:div>
        <w:div w:id="991448365">
          <w:marLeft w:val="0"/>
          <w:marRight w:val="0"/>
          <w:marTop w:val="0"/>
          <w:marBottom w:val="0"/>
          <w:divBdr>
            <w:top w:val="none" w:sz="0" w:space="0" w:color="auto"/>
            <w:left w:val="none" w:sz="0" w:space="0" w:color="auto"/>
            <w:bottom w:val="none" w:sz="0" w:space="0" w:color="auto"/>
            <w:right w:val="none" w:sz="0" w:space="0" w:color="auto"/>
          </w:divBdr>
        </w:div>
        <w:div w:id="1068726341">
          <w:marLeft w:val="0"/>
          <w:marRight w:val="0"/>
          <w:marTop w:val="0"/>
          <w:marBottom w:val="0"/>
          <w:divBdr>
            <w:top w:val="none" w:sz="0" w:space="0" w:color="auto"/>
            <w:left w:val="none" w:sz="0" w:space="0" w:color="auto"/>
            <w:bottom w:val="none" w:sz="0" w:space="0" w:color="auto"/>
            <w:right w:val="none" w:sz="0" w:space="0" w:color="auto"/>
          </w:divBdr>
        </w:div>
        <w:div w:id="1223784746">
          <w:marLeft w:val="0"/>
          <w:marRight w:val="0"/>
          <w:marTop w:val="0"/>
          <w:marBottom w:val="0"/>
          <w:divBdr>
            <w:top w:val="none" w:sz="0" w:space="0" w:color="auto"/>
            <w:left w:val="none" w:sz="0" w:space="0" w:color="auto"/>
            <w:bottom w:val="none" w:sz="0" w:space="0" w:color="auto"/>
            <w:right w:val="none" w:sz="0" w:space="0" w:color="auto"/>
          </w:divBdr>
        </w:div>
        <w:div w:id="1252663643">
          <w:marLeft w:val="0"/>
          <w:marRight w:val="0"/>
          <w:marTop w:val="0"/>
          <w:marBottom w:val="0"/>
          <w:divBdr>
            <w:top w:val="none" w:sz="0" w:space="0" w:color="auto"/>
            <w:left w:val="none" w:sz="0" w:space="0" w:color="auto"/>
            <w:bottom w:val="none" w:sz="0" w:space="0" w:color="auto"/>
            <w:right w:val="none" w:sz="0" w:space="0" w:color="auto"/>
          </w:divBdr>
        </w:div>
        <w:div w:id="1302267844">
          <w:marLeft w:val="0"/>
          <w:marRight w:val="0"/>
          <w:marTop w:val="0"/>
          <w:marBottom w:val="0"/>
          <w:divBdr>
            <w:top w:val="none" w:sz="0" w:space="0" w:color="auto"/>
            <w:left w:val="none" w:sz="0" w:space="0" w:color="auto"/>
            <w:bottom w:val="none" w:sz="0" w:space="0" w:color="auto"/>
            <w:right w:val="none" w:sz="0" w:space="0" w:color="auto"/>
          </w:divBdr>
        </w:div>
        <w:div w:id="1424960344">
          <w:marLeft w:val="0"/>
          <w:marRight w:val="0"/>
          <w:marTop w:val="0"/>
          <w:marBottom w:val="0"/>
          <w:divBdr>
            <w:top w:val="none" w:sz="0" w:space="0" w:color="auto"/>
            <w:left w:val="none" w:sz="0" w:space="0" w:color="auto"/>
            <w:bottom w:val="none" w:sz="0" w:space="0" w:color="auto"/>
            <w:right w:val="none" w:sz="0" w:space="0" w:color="auto"/>
          </w:divBdr>
        </w:div>
        <w:div w:id="1525560822">
          <w:marLeft w:val="0"/>
          <w:marRight w:val="0"/>
          <w:marTop w:val="0"/>
          <w:marBottom w:val="0"/>
          <w:divBdr>
            <w:top w:val="none" w:sz="0" w:space="0" w:color="auto"/>
            <w:left w:val="none" w:sz="0" w:space="0" w:color="auto"/>
            <w:bottom w:val="none" w:sz="0" w:space="0" w:color="auto"/>
            <w:right w:val="none" w:sz="0" w:space="0" w:color="auto"/>
          </w:divBdr>
        </w:div>
        <w:div w:id="1533345860">
          <w:marLeft w:val="0"/>
          <w:marRight w:val="0"/>
          <w:marTop w:val="0"/>
          <w:marBottom w:val="0"/>
          <w:divBdr>
            <w:top w:val="none" w:sz="0" w:space="0" w:color="auto"/>
            <w:left w:val="none" w:sz="0" w:space="0" w:color="auto"/>
            <w:bottom w:val="none" w:sz="0" w:space="0" w:color="auto"/>
            <w:right w:val="none" w:sz="0" w:space="0" w:color="auto"/>
          </w:divBdr>
        </w:div>
        <w:div w:id="1609968208">
          <w:marLeft w:val="0"/>
          <w:marRight w:val="0"/>
          <w:marTop w:val="0"/>
          <w:marBottom w:val="0"/>
          <w:divBdr>
            <w:top w:val="none" w:sz="0" w:space="0" w:color="auto"/>
            <w:left w:val="none" w:sz="0" w:space="0" w:color="auto"/>
            <w:bottom w:val="none" w:sz="0" w:space="0" w:color="auto"/>
            <w:right w:val="none" w:sz="0" w:space="0" w:color="auto"/>
          </w:divBdr>
        </w:div>
        <w:div w:id="1651206261">
          <w:marLeft w:val="0"/>
          <w:marRight w:val="0"/>
          <w:marTop w:val="0"/>
          <w:marBottom w:val="0"/>
          <w:divBdr>
            <w:top w:val="none" w:sz="0" w:space="0" w:color="auto"/>
            <w:left w:val="none" w:sz="0" w:space="0" w:color="auto"/>
            <w:bottom w:val="none" w:sz="0" w:space="0" w:color="auto"/>
            <w:right w:val="none" w:sz="0" w:space="0" w:color="auto"/>
          </w:divBdr>
        </w:div>
        <w:div w:id="1703550114">
          <w:marLeft w:val="0"/>
          <w:marRight w:val="0"/>
          <w:marTop w:val="0"/>
          <w:marBottom w:val="0"/>
          <w:divBdr>
            <w:top w:val="none" w:sz="0" w:space="0" w:color="auto"/>
            <w:left w:val="none" w:sz="0" w:space="0" w:color="auto"/>
            <w:bottom w:val="none" w:sz="0" w:space="0" w:color="auto"/>
            <w:right w:val="none" w:sz="0" w:space="0" w:color="auto"/>
          </w:divBdr>
        </w:div>
        <w:div w:id="1718775928">
          <w:marLeft w:val="0"/>
          <w:marRight w:val="0"/>
          <w:marTop w:val="0"/>
          <w:marBottom w:val="0"/>
          <w:divBdr>
            <w:top w:val="none" w:sz="0" w:space="0" w:color="auto"/>
            <w:left w:val="none" w:sz="0" w:space="0" w:color="auto"/>
            <w:bottom w:val="none" w:sz="0" w:space="0" w:color="auto"/>
            <w:right w:val="none" w:sz="0" w:space="0" w:color="auto"/>
          </w:divBdr>
        </w:div>
        <w:div w:id="1751584631">
          <w:marLeft w:val="0"/>
          <w:marRight w:val="0"/>
          <w:marTop w:val="0"/>
          <w:marBottom w:val="0"/>
          <w:divBdr>
            <w:top w:val="none" w:sz="0" w:space="0" w:color="auto"/>
            <w:left w:val="none" w:sz="0" w:space="0" w:color="auto"/>
            <w:bottom w:val="none" w:sz="0" w:space="0" w:color="auto"/>
            <w:right w:val="none" w:sz="0" w:space="0" w:color="auto"/>
          </w:divBdr>
        </w:div>
        <w:div w:id="1964386314">
          <w:marLeft w:val="0"/>
          <w:marRight w:val="0"/>
          <w:marTop w:val="0"/>
          <w:marBottom w:val="0"/>
          <w:divBdr>
            <w:top w:val="none" w:sz="0" w:space="0" w:color="auto"/>
            <w:left w:val="none" w:sz="0" w:space="0" w:color="auto"/>
            <w:bottom w:val="none" w:sz="0" w:space="0" w:color="auto"/>
            <w:right w:val="none" w:sz="0" w:space="0" w:color="auto"/>
          </w:divBdr>
        </w:div>
        <w:div w:id="2028287267">
          <w:marLeft w:val="0"/>
          <w:marRight w:val="0"/>
          <w:marTop w:val="0"/>
          <w:marBottom w:val="0"/>
          <w:divBdr>
            <w:top w:val="none" w:sz="0" w:space="0" w:color="auto"/>
            <w:left w:val="none" w:sz="0" w:space="0" w:color="auto"/>
            <w:bottom w:val="none" w:sz="0" w:space="0" w:color="auto"/>
            <w:right w:val="none" w:sz="0" w:space="0" w:color="auto"/>
          </w:divBdr>
        </w:div>
        <w:div w:id="2087216876">
          <w:marLeft w:val="0"/>
          <w:marRight w:val="0"/>
          <w:marTop w:val="0"/>
          <w:marBottom w:val="0"/>
          <w:divBdr>
            <w:top w:val="none" w:sz="0" w:space="0" w:color="auto"/>
            <w:left w:val="none" w:sz="0" w:space="0" w:color="auto"/>
            <w:bottom w:val="none" w:sz="0" w:space="0" w:color="auto"/>
            <w:right w:val="none" w:sz="0" w:space="0" w:color="auto"/>
          </w:divBdr>
        </w:div>
      </w:divsChild>
    </w:div>
    <w:div w:id="31274836">
      <w:bodyDiv w:val="1"/>
      <w:marLeft w:val="0"/>
      <w:marRight w:val="0"/>
      <w:marTop w:val="0"/>
      <w:marBottom w:val="0"/>
      <w:divBdr>
        <w:top w:val="none" w:sz="0" w:space="0" w:color="auto"/>
        <w:left w:val="none" w:sz="0" w:space="0" w:color="auto"/>
        <w:bottom w:val="none" w:sz="0" w:space="0" w:color="auto"/>
        <w:right w:val="none" w:sz="0" w:space="0" w:color="auto"/>
      </w:divBdr>
      <w:divsChild>
        <w:div w:id="163154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8996">
      <w:bodyDiv w:val="1"/>
      <w:marLeft w:val="0"/>
      <w:marRight w:val="0"/>
      <w:marTop w:val="0"/>
      <w:marBottom w:val="0"/>
      <w:divBdr>
        <w:top w:val="none" w:sz="0" w:space="0" w:color="auto"/>
        <w:left w:val="none" w:sz="0" w:space="0" w:color="auto"/>
        <w:bottom w:val="none" w:sz="0" w:space="0" w:color="auto"/>
        <w:right w:val="none" w:sz="0" w:space="0" w:color="auto"/>
      </w:divBdr>
    </w:div>
    <w:div w:id="49813417">
      <w:bodyDiv w:val="1"/>
      <w:marLeft w:val="0"/>
      <w:marRight w:val="0"/>
      <w:marTop w:val="0"/>
      <w:marBottom w:val="0"/>
      <w:divBdr>
        <w:top w:val="none" w:sz="0" w:space="0" w:color="auto"/>
        <w:left w:val="none" w:sz="0" w:space="0" w:color="auto"/>
        <w:bottom w:val="none" w:sz="0" w:space="0" w:color="auto"/>
        <w:right w:val="none" w:sz="0" w:space="0" w:color="auto"/>
      </w:divBdr>
    </w:div>
    <w:div w:id="51513325">
      <w:bodyDiv w:val="1"/>
      <w:marLeft w:val="0"/>
      <w:marRight w:val="0"/>
      <w:marTop w:val="0"/>
      <w:marBottom w:val="0"/>
      <w:divBdr>
        <w:top w:val="none" w:sz="0" w:space="0" w:color="auto"/>
        <w:left w:val="none" w:sz="0" w:space="0" w:color="auto"/>
        <w:bottom w:val="none" w:sz="0" w:space="0" w:color="auto"/>
        <w:right w:val="none" w:sz="0" w:space="0" w:color="auto"/>
      </w:divBdr>
    </w:div>
    <w:div w:id="74982850">
      <w:bodyDiv w:val="1"/>
      <w:marLeft w:val="0"/>
      <w:marRight w:val="0"/>
      <w:marTop w:val="0"/>
      <w:marBottom w:val="0"/>
      <w:divBdr>
        <w:top w:val="none" w:sz="0" w:space="0" w:color="auto"/>
        <w:left w:val="none" w:sz="0" w:space="0" w:color="auto"/>
        <w:bottom w:val="none" w:sz="0" w:space="0" w:color="auto"/>
        <w:right w:val="none" w:sz="0" w:space="0" w:color="auto"/>
      </w:divBdr>
    </w:div>
    <w:div w:id="77411636">
      <w:bodyDiv w:val="1"/>
      <w:marLeft w:val="0"/>
      <w:marRight w:val="0"/>
      <w:marTop w:val="0"/>
      <w:marBottom w:val="0"/>
      <w:divBdr>
        <w:top w:val="none" w:sz="0" w:space="0" w:color="auto"/>
        <w:left w:val="none" w:sz="0" w:space="0" w:color="auto"/>
        <w:bottom w:val="none" w:sz="0" w:space="0" w:color="auto"/>
        <w:right w:val="none" w:sz="0" w:space="0" w:color="auto"/>
      </w:divBdr>
    </w:div>
    <w:div w:id="90005787">
      <w:bodyDiv w:val="1"/>
      <w:marLeft w:val="0"/>
      <w:marRight w:val="0"/>
      <w:marTop w:val="0"/>
      <w:marBottom w:val="0"/>
      <w:divBdr>
        <w:top w:val="none" w:sz="0" w:space="0" w:color="auto"/>
        <w:left w:val="none" w:sz="0" w:space="0" w:color="auto"/>
        <w:bottom w:val="none" w:sz="0" w:space="0" w:color="auto"/>
        <w:right w:val="none" w:sz="0" w:space="0" w:color="auto"/>
      </w:divBdr>
    </w:div>
    <w:div w:id="94249548">
      <w:bodyDiv w:val="1"/>
      <w:marLeft w:val="0"/>
      <w:marRight w:val="0"/>
      <w:marTop w:val="0"/>
      <w:marBottom w:val="0"/>
      <w:divBdr>
        <w:top w:val="none" w:sz="0" w:space="0" w:color="auto"/>
        <w:left w:val="none" w:sz="0" w:space="0" w:color="auto"/>
        <w:bottom w:val="none" w:sz="0" w:space="0" w:color="auto"/>
        <w:right w:val="none" w:sz="0" w:space="0" w:color="auto"/>
      </w:divBdr>
      <w:divsChild>
        <w:div w:id="831261123">
          <w:marLeft w:val="0"/>
          <w:marRight w:val="0"/>
          <w:marTop w:val="120"/>
          <w:marBottom w:val="0"/>
          <w:divBdr>
            <w:top w:val="none" w:sz="0" w:space="0" w:color="auto"/>
            <w:left w:val="none" w:sz="0" w:space="0" w:color="auto"/>
            <w:bottom w:val="none" w:sz="0" w:space="0" w:color="auto"/>
            <w:right w:val="none" w:sz="0" w:space="0" w:color="auto"/>
          </w:divBdr>
          <w:divsChild>
            <w:div w:id="734208872">
              <w:marLeft w:val="0"/>
              <w:marRight w:val="0"/>
              <w:marTop w:val="120"/>
              <w:marBottom w:val="0"/>
              <w:divBdr>
                <w:top w:val="none" w:sz="0" w:space="0" w:color="auto"/>
                <w:left w:val="none" w:sz="0" w:space="0" w:color="auto"/>
                <w:bottom w:val="none" w:sz="0" w:space="0" w:color="auto"/>
                <w:right w:val="none" w:sz="0" w:space="0" w:color="auto"/>
              </w:divBdr>
              <w:divsChild>
                <w:div w:id="684596430">
                  <w:marLeft w:val="0"/>
                  <w:marRight w:val="0"/>
                  <w:marTop w:val="0"/>
                  <w:marBottom w:val="0"/>
                  <w:divBdr>
                    <w:top w:val="none" w:sz="0" w:space="0" w:color="auto"/>
                    <w:left w:val="none" w:sz="0" w:space="0" w:color="auto"/>
                    <w:bottom w:val="none" w:sz="0" w:space="0" w:color="auto"/>
                    <w:right w:val="none" w:sz="0" w:space="0" w:color="auto"/>
                  </w:divBdr>
                </w:div>
                <w:div w:id="1134257620">
                  <w:marLeft w:val="0"/>
                  <w:marRight w:val="0"/>
                  <w:marTop w:val="0"/>
                  <w:marBottom w:val="0"/>
                  <w:divBdr>
                    <w:top w:val="none" w:sz="0" w:space="0" w:color="auto"/>
                    <w:left w:val="none" w:sz="0" w:space="0" w:color="auto"/>
                    <w:bottom w:val="dotted" w:sz="6" w:space="0" w:color="DDDDDD"/>
                    <w:right w:val="none" w:sz="0" w:space="0" w:color="auto"/>
                  </w:divBdr>
                </w:div>
              </w:divsChild>
            </w:div>
            <w:div w:id="1144661643">
              <w:marLeft w:val="0"/>
              <w:marRight w:val="0"/>
              <w:marTop w:val="120"/>
              <w:marBottom w:val="0"/>
              <w:divBdr>
                <w:top w:val="none" w:sz="0" w:space="0" w:color="auto"/>
                <w:left w:val="none" w:sz="0" w:space="0" w:color="auto"/>
                <w:bottom w:val="none" w:sz="0" w:space="0" w:color="auto"/>
                <w:right w:val="none" w:sz="0" w:space="0" w:color="auto"/>
              </w:divBdr>
              <w:divsChild>
                <w:div w:id="642008237">
                  <w:marLeft w:val="0"/>
                  <w:marRight w:val="0"/>
                  <w:marTop w:val="0"/>
                  <w:marBottom w:val="0"/>
                  <w:divBdr>
                    <w:top w:val="none" w:sz="0" w:space="0" w:color="auto"/>
                    <w:left w:val="none" w:sz="0" w:space="0" w:color="auto"/>
                    <w:bottom w:val="none" w:sz="0" w:space="0" w:color="auto"/>
                    <w:right w:val="none" w:sz="0" w:space="0" w:color="auto"/>
                  </w:divBdr>
                </w:div>
                <w:div w:id="1682855286">
                  <w:marLeft w:val="0"/>
                  <w:marRight w:val="0"/>
                  <w:marTop w:val="0"/>
                  <w:marBottom w:val="0"/>
                  <w:divBdr>
                    <w:top w:val="none" w:sz="0" w:space="0" w:color="auto"/>
                    <w:left w:val="none" w:sz="0" w:space="0" w:color="auto"/>
                    <w:bottom w:val="dotted" w:sz="6" w:space="0" w:color="DDDDDD"/>
                    <w:right w:val="none" w:sz="0" w:space="0" w:color="auto"/>
                  </w:divBdr>
                </w:div>
              </w:divsChild>
            </w:div>
            <w:div w:id="1426271367">
              <w:marLeft w:val="0"/>
              <w:marRight w:val="0"/>
              <w:marTop w:val="0"/>
              <w:marBottom w:val="0"/>
              <w:divBdr>
                <w:top w:val="none" w:sz="0" w:space="0" w:color="auto"/>
                <w:left w:val="none" w:sz="0" w:space="0" w:color="auto"/>
                <w:bottom w:val="none" w:sz="0" w:space="0" w:color="auto"/>
                <w:right w:val="none" w:sz="0" w:space="0" w:color="auto"/>
              </w:divBdr>
              <w:divsChild>
                <w:div w:id="807630592">
                  <w:marLeft w:val="0"/>
                  <w:marRight w:val="0"/>
                  <w:marTop w:val="0"/>
                  <w:marBottom w:val="0"/>
                  <w:divBdr>
                    <w:top w:val="none" w:sz="0" w:space="0" w:color="auto"/>
                    <w:left w:val="none" w:sz="0" w:space="0" w:color="auto"/>
                    <w:bottom w:val="dotted" w:sz="6" w:space="0" w:color="DDDDDD"/>
                    <w:right w:val="none" w:sz="0" w:space="0" w:color="auto"/>
                  </w:divBdr>
                </w:div>
                <w:div w:id="1670399777">
                  <w:marLeft w:val="0"/>
                  <w:marRight w:val="0"/>
                  <w:marTop w:val="0"/>
                  <w:marBottom w:val="0"/>
                  <w:divBdr>
                    <w:top w:val="none" w:sz="0" w:space="0" w:color="auto"/>
                    <w:left w:val="none" w:sz="0" w:space="0" w:color="auto"/>
                    <w:bottom w:val="none" w:sz="0" w:space="0" w:color="auto"/>
                    <w:right w:val="none" w:sz="0" w:space="0" w:color="auto"/>
                  </w:divBdr>
                </w:div>
              </w:divsChild>
            </w:div>
            <w:div w:id="1746023889">
              <w:marLeft w:val="0"/>
              <w:marRight w:val="0"/>
              <w:marTop w:val="0"/>
              <w:marBottom w:val="0"/>
              <w:divBdr>
                <w:top w:val="none" w:sz="0" w:space="0" w:color="auto"/>
                <w:left w:val="none" w:sz="0" w:space="0" w:color="auto"/>
                <w:bottom w:val="none" w:sz="0" w:space="0" w:color="auto"/>
                <w:right w:val="none" w:sz="0" w:space="0" w:color="auto"/>
              </w:divBdr>
            </w:div>
          </w:divsChild>
        </w:div>
        <w:div w:id="1165898668">
          <w:marLeft w:val="0"/>
          <w:marRight w:val="0"/>
          <w:marTop w:val="120"/>
          <w:marBottom w:val="0"/>
          <w:divBdr>
            <w:top w:val="none" w:sz="0" w:space="0" w:color="auto"/>
            <w:left w:val="none" w:sz="0" w:space="0" w:color="auto"/>
            <w:bottom w:val="none" w:sz="0" w:space="0" w:color="auto"/>
            <w:right w:val="none" w:sz="0" w:space="0" w:color="auto"/>
          </w:divBdr>
          <w:divsChild>
            <w:div w:id="366373716">
              <w:marLeft w:val="0"/>
              <w:marRight w:val="0"/>
              <w:marTop w:val="120"/>
              <w:marBottom w:val="0"/>
              <w:divBdr>
                <w:top w:val="none" w:sz="0" w:space="0" w:color="auto"/>
                <w:left w:val="none" w:sz="0" w:space="0" w:color="auto"/>
                <w:bottom w:val="none" w:sz="0" w:space="0" w:color="auto"/>
                <w:right w:val="none" w:sz="0" w:space="0" w:color="auto"/>
              </w:divBdr>
              <w:divsChild>
                <w:div w:id="900597096">
                  <w:marLeft w:val="0"/>
                  <w:marRight w:val="0"/>
                  <w:marTop w:val="0"/>
                  <w:marBottom w:val="0"/>
                  <w:divBdr>
                    <w:top w:val="none" w:sz="0" w:space="0" w:color="auto"/>
                    <w:left w:val="none" w:sz="0" w:space="0" w:color="auto"/>
                    <w:bottom w:val="dotted" w:sz="6" w:space="0" w:color="DDDDDD"/>
                    <w:right w:val="none" w:sz="0" w:space="0" w:color="auto"/>
                  </w:divBdr>
                </w:div>
                <w:div w:id="2101489908">
                  <w:marLeft w:val="0"/>
                  <w:marRight w:val="0"/>
                  <w:marTop w:val="0"/>
                  <w:marBottom w:val="0"/>
                  <w:divBdr>
                    <w:top w:val="none" w:sz="0" w:space="0" w:color="auto"/>
                    <w:left w:val="none" w:sz="0" w:space="0" w:color="auto"/>
                    <w:bottom w:val="none" w:sz="0" w:space="0" w:color="auto"/>
                    <w:right w:val="none" w:sz="0" w:space="0" w:color="auto"/>
                  </w:divBdr>
                </w:div>
              </w:divsChild>
            </w:div>
            <w:div w:id="478421619">
              <w:marLeft w:val="0"/>
              <w:marRight w:val="0"/>
              <w:marTop w:val="120"/>
              <w:marBottom w:val="0"/>
              <w:divBdr>
                <w:top w:val="none" w:sz="0" w:space="0" w:color="auto"/>
                <w:left w:val="none" w:sz="0" w:space="0" w:color="auto"/>
                <w:bottom w:val="none" w:sz="0" w:space="0" w:color="auto"/>
                <w:right w:val="none" w:sz="0" w:space="0" w:color="auto"/>
              </w:divBdr>
              <w:divsChild>
                <w:div w:id="564411982">
                  <w:marLeft w:val="0"/>
                  <w:marRight w:val="0"/>
                  <w:marTop w:val="0"/>
                  <w:marBottom w:val="0"/>
                  <w:divBdr>
                    <w:top w:val="none" w:sz="0" w:space="0" w:color="auto"/>
                    <w:left w:val="none" w:sz="0" w:space="0" w:color="auto"/>
                    <w:bottom w:val="dotted" w:sz="6" w:space="0" w:color="DDDDDD"/>
                    <w:right w:val="none" w:sz="0" w:space="0" w:color="auto"/>
                  </w:divBdr>
                </w:div>
                <w:div w:id="1417089202">
                  <w:marLeft w:val="0"/>
                  <w:marRight w:val="0"/>
                  <w:marTop w:val="0"/>
                  <w:marBottom w:val="0"/>
                  <w:divBdr>
                    <w:top w:val="none" w:sz="0" w:space="0" w:color="auto"/>
                    <w:left w:val="none" w:sz="0" w:space="0" w:color="auto"/>
                    <w:bottom w:val="none" w:sz="0" w:space="0" w:color="auto"/>
                    <w:right w:val="none" w:sz="0" w:space="0" w:color="auto"/>
                  </w:divBdr>
                </w:div>
              </w:divsChild>
            </w:div>
            <w:div w:id="524254100">
              <w:marLeft w:val="0"/>
              <w:marRight w:val="0"/>
              <w:marTop w:val="120"/>
              <w:marBottom w:val="0"/>
              <w:divBdr>
                <w:top w:val="none" w:sz="0" w:space="0" w:color="auto"/>
                <w:left w:val="none" w:sz="0" w:space="0" w:color="auto"/>
                <w:bottom w:val="none" w:sz="0" w:space="0" w:color="auto"/>
                <w:right w:val="none" w:sz="0" w:space="0" w:color="auto"/>
              </w:divBdr>
              <w:divsChild>
                <w:div w:id="632489686">
                  <w:marLeft w:val="0"/>
                  <w:marRight w:val="0"/>
                  <w:marTop w:val="0"/>
                  <w:marBottom w:val="0"/>
                  <w:divBdr>
                    <w:top w:val="none" w:sz="0" w:space="0" w:color="auto"/>
                    <w:left w:val="none" w:sz="0" w:space="0" w:color="auto"/>
                    <w:bottom w:val="dotted" w:sz="6" w:space="0" w:color="DDDDDD"/>
                    <w:right w:val="none" w:sz="0" w:space="0" w:color="auto"/>
                  </w:divBdr>
                </w:div>
                <w:div w:id="1484464104">
                  <w:marLeft w:val="0"/>
                  <w:marRight w:val="0"/>
                  <w:marTop w:val="0"/>
                  <w:marBottom w:val="0"/>
                  <w:divBdr>
                    <w:top w:val="none" w:sz="0" w:space="0" w:color="auto"/>
                    <w:left w:val="none" w:sz="0" w:space="0" w:color="auto"/>
                    <w:bottom w:val="none" w:sz="0" w:space="0" w:color="auto"/>
                    <w:right w:val="none" w:sz="0" w:space="0" w:color="auto"/>
                  </w:divBdr>
                </w:div>
              </w:divsChild>
            </w:div>
            <w:div w:id="1042903993">
              <w:marLeft w:val="0"/>
              <w:marRight w:val="0"/>
              <w:marTop w:val="120"/>
              <w:marBottom w:val="0"/>
              <w:divBdr>
                <w:top w:val="none" w:sz="0" w:space="0" w:color="auto"/>
                <w:left w:val="none" w:sz="0" w:space="0" w:color="auto"/>
                <w:bottom w:val="none" w:sz="0" w:space="0" w:color="auto"/>
                <w:right w:val="none" w:sz="0" w:space="0" w:color="auto"/>
              </w:divBdr>
              <w:divsChild>
                <w:div w:id="355498896">
                  <w:marLeft w:val="0"/>
                  <w:marRight w:val="0"/>
                  <w:marTop w:val="0"/>
                  <w:marBottom w:val="0"/>
                  <w:divBdr>
                    <w:top w:val="none" w:sz="0" w:space="0" w:color="auto"/>
                    <w:left w:val="none" w:sz="0" w:space="0" w:color="auto"/>
                    <w:bottom w:val="dotted" w:sz="6" w:space="0" w:color="DDDDDD"/>
                    <w:right w:val="none" w:sz="0" w:space="0" w:color="auto"/>
                  </w:divBdr>
                </w:div>
                <w:div w:id="1966542030">
                  <w:marLeft w:val="0"/>
                  <w:marRight w:val="0"/>
                  <w:marTop w:val="0"/>
                  <w:marBottom w:val="0"/>
                  <w:divBdr>
                    <w:top w:val="none" w:sz="0" w:space="0" w:color="auto"/>
                    <w:left w:val="none" w:sz="0" w:space="0" w:color="auto"/>
                    <w:bottom w:val="none" w:sz="0" w:space="0" w:color="auto"/>
                    <w:right w:val="none" w:sz="0" w:space="0" w:color="auto"/>
                  </w:divBdr>
                </w:div>
              </w:divsChild>
            </w:div>
            <w:div w:id="1136025761">
              <w:marLeft w:val="0"/>
              <w:marRight w:val="0"/>
              <w:marTop w:val="120"/>
              <w:marBottom w:val="0"/>
              <w:divBdr>
                <w:top w:val="none" w:sz="0" w:space="0" w:color="auto"/>
                <w:left w:val="none" w:sz="0" w:space="0" w:color="auto"/>
                <w:bottom w:val="none" w:sz="0" w:space="0" w:color="auto"/>
                <w:right w:val="none" w:sz="0" w:space="0" w:color="auto"/>
              </w:divBdr>
              <w:divsChild>
                <w:div w:id="893008289">
                  <w:marLeft w:val="0"/>
                  <w:marRight w:val="0"/>
                  <w:marTop w:val="0"/>
                  <w:marBottom w:val="0"/>
                  <w:divBdr>
                    <w:top w:val="none" w:sz="0" w:space="0" w:color="auto"/>
                    <w:left w:val="none" w:sz="0" w:space="0" w:color="auto"/>
                    <w:bottom w:val="dotted" w:sz="6" w:space="0" w:color="DDDDDD"/>
                    <w:right w:val="none" w:sz="0" w:space="0" w:color="auto"/>
                  </w:divBdr>
                </w:div>
                <w:div w:id="1575773850">
                  <w:marLeft w:val="0"/>
                  <w:marRight w:val="0"/>
                  <w:marTop w:val="0"/>
                  <w:marBottom w:val="0"/>
                  <w:divBdr>
                    <w:top w:val="none" w:sz="0" w:space="0" w:color="auto"/>
                    <w:left w:val="none" w:sz="0" w:space="0" w:color="auto"/>
                    <w:bottom w:val="none" w:sz="0" w:space="0" w:color="auto"/>
                    <w:right w:val="none" w:sz="0" w:space="0" w:color="auto"/>
                  </w:divBdr>
                </w:div>
              </w:divsChild>
            </w:div>
            <w:div w:id="1158765101">
              <w:marLeft w:val="0"/>
              <w:marRight w:val="0"/>
              <w:marTop w:val="120"/>
              <w:marBottom w:val="0"/>
              <w:divBdr>
                <w:top w:val="none" w:sz="0" w:space="0" w:color="auto"/>
                <w:left w:val="none" w:sz="0" w:space="0" w:color="auto"/>
                <w:bottom w:val="none" w:sz="0" w:space="0" w:color="auto"/>
                <w:right w:val="none" w:sz="0" w:space="0" w:color="auto"/>
              </w:divBdr>
              <w:divsChild>
                <w:div w:id="440076484">
                  <w:marLeft w:val="0"/>
                  <w:marRight w:val="0"/>
                  <w:marTop w:val="0"/>
                  <w:marBottom w:val="0"/>
                  <w:divBdr>
                    <w:top w:val="none" w:sz="0" w:space="0" w:color="auto"/>
                    <w:left w:val="none" w:sz="0" w:space="0" w:color="auto"/>
                    <w:bottom w:val="dotted" w:sz="6" w:space="0" w:color="DDDDDD"/>
                    <w:right w:val="none" w:sz="0" w:space="0" w:color="auto"/>
                  </w:divBdr>
                </w:div>
                <w:div w:id="1150053976">
                  <w:marLeft w:val="0"/>
                  <w:marRight w:val="0"/>
                  <w:marTop w:val="0"/>
                  <w:marBottom w:val="0"/>
                  <w:divBdr>
                    <w:top w:val="none" w:sz="0" w:space="0" w:color="auto"/>
                    <w:left w:val="none" w:sz="0" w:space="0" w:color="auto"/>
                    <w:bottom w:val="none" w:sz="0" w:space="0" w:color="auto"/>
                    <w:right w:val="none" w:sz="0" w:space="0" w:color="auto"/>
                  </w:divBdr>
                </w:div>
              </w:divsChild>
            </w:div>
            <w:div w:id="1494103225">
              <w:marLeft w:val="0"/>
              <w:marRight w:val="0"/>
              <w:marTop w:val="120"/>
              <w:marBottom w:val="0"/>
              <w:divBdr>
                <w:top w:val="none" w:sz="0" w:space="0" w:color="auto"/>
                <w:left w:val="none" w:sz="0" w:space="0" w:color="auto"/>
                <w:bottom w:val="none" w:sz="0" w:space="0" w:color="auto"/>
                <w:right w:val="none" w:sz="0" w:space="0" w:color="auto"/>
              </w:divBdr>
              <w:divsChild>
                <w:div w:id="939214506">
                  <w:marLeft w:val="0"/>
                  <w:marRight w:val="0"/>
                  <w:marTop w:val="0"/>
                  <w:marBottom w:val="0"/>
                  <w:divBdr>
                    <w:top w:val="none" w:sz="0" w:space="0" w:color="auto"/>
                    <w:left w:val="none" w:sz="0" w:space="0" w:color="auto"/>
                    <w:bottom w:val="dotted" w:sz="6" w:space="0" w:color="DDDDDD"/>
                    <w:right w:val="none" w:sz="0" w:space="0" w:color="auto"/>
                  </w:divBdr>
                </w:div>
                <w:div w:id="2030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6933">
      <w:bodyDiv w:val="1"/>
      <w:marLeft w:val="0"/>
      <w:marRight w:val="0"/>
      <w:marTop w:val="0"/>
      <w:marBottom w:val="0"/>
      <w:divBdr>
        <w:top w:val="none" w:sz="0" w:space="0" w:color="auto"/>
        <w:left w:val="none" w:sz="0" w:space="0" w:color="auto"/>
        <w:bottom w:val="none" w:sz="0" w:space="0" w:color="auto"/>
        <w:right w:val="none" w:sz="0" w:space="0" w:color="auto"/>
      </w:divBdr>
    </w:div>
    <w:div w:id="117721055">
      <w:bodyDiv w:val="1"/>
      <w:marLeft w:val="0"/>
      <w:marRight w:val="0"/>
      <w:marTop w:val="0"/>
      <w:marBottom w:val="0"/>
      <w:divBdr>
        <w:top w:val="none" w:sz="0" w:space="0" w:color="auto"/>
        <w:left w:val="none" w:sz="0" w:space="0" w:color="auto"/>
        <w:bottom w:val="none" w:sz="0" w:space="0" w:color="auto"/>
        <w:right w:val="none" w:sz="0" w:space="0" w:color="auto"/>
      </w:divBdr>
    </w:div>
    <w:div w:id="117838482">
      <w:bodyDiv w:val="1"/>
      <w:marLeft w:val="0"/>
      <w:marRight w:val="0"/>
      <w:marTop w:val="0"/>
      <w:marBottom w:val="0"/>
      <w:divBdr>
        <w:top w:val="none" w:sz="0" w:space="0" w:color="auto"/>
        <w:left w:val="none" w:sz="0" w:space="0" w:color="auto"/>
        <w:bottom w:val="none" w:sz="0" w:space="0" w:color="auto"/>
        <w:right w:val="none" w:sz="0" w:space="0" w:color="auto"/>
      </w:divBdr>
      <w:divsChild>
        <w:div w:id="17202832">
          <w:marLeft w:val="0"/>
          <w:marRight w:val="0"/>
          <w:marTop w:val="0"/>
          <w:marBottom w:val="0"/>
          <w:divBdr>
            <w:top w:val="none" w:sz="0" w:space="0" w:color="auto"/>
            <w:left w:val="none" w:sz="0" w:space="0" w:color="auto"/>
            <w:bottom w:val="none" w:sz="0" w:space="0" w:color="auto"/>
            <w:right w:val="none" w:sz="0" w:space="0" w:color="auto"/>
          </w:divBdr>
        </w:div>
        <w:div w:id="101919666">
          <w:marLeft w:val="0"/>
          <w:marRight w:val="0"/>
          <w:marTop w:val="0"/>
          <w:marBottom w:val="0"/>
          <w:divBdr>
            <w:top w:val="none" w:sz="0" w:space="0" w:color="auto"/>
            <w:left w:val="none" w:sz="0" w:space="0" w:color="auto"/>
            <w:bottom w:val="none" w:sz="0" w:space="0" w:color="auto"/>
            <w:right w:val="none" w:sz="0" w:space="0" w:color="auto"/>
          </w:divBdr>
        </w:div>
        <w:div w:id="122424344">
          <w:marLeft w:val="0"/>
          <w:marRight w:val="0"/>
          <w:marTop w:val="0"/>
          <w:marBottom w:val="0"/>
          <w:divBdr>
            <w:top w:val="none" w:sz="0" w:space="0" w:color="auto"/>
            <w:left w:val="none" w:sz="0" w:space="0" w:color="auto"/>
            <w:bottom w:val="none" w:sz="0" w:space="0" w:color="auto"/>
            <w:right w:val="none" w:sz="0" w:space="0" w:color="auto"/>
          </w:divBdr>
        </w:div>
        <w:div w:id="191379724">
          <w:marLeft w:val="0"/>
          <w:marRight w:val="0"/>
          <w:marTop w:val="0"/>
          <w:marBottom w:val="0"/>
          <w:divBdr>
            <w:top w:val="none" w:sz="0" w:space="0" w:color="auto"/>
            <w:left w:val="none" w:sz="0" w:space="0" w:color="auto"/>
            <w:bottom w:val="none" w:sz="0" w:space="0" w:color="auto"/>
            <w:right w:val="none" w:sz="0" w:space="0" w:color="auto"/>
          </w:divBdr>
        </w:div>
        <w:div w:id="326516023">
          <w:marLeft w:val="0"/>
          <w:marRight w:val="0"/>
          <w:marTop w:val="0"/>
          <w:marBottom w:val="0"/>
          <w:divBdr>
            <w:top w:val="none" w:sz="0" w:space="0" w:color="auto"/>
            <w:left w:val="none" w:sz="0" w:space="0" w:color="auto"/>
            <w:bottom w:val="none" w:sz="0" w:space="0" w:color="auto"/>
            <w:right w:val="none" w:sz="0" w:space="0" w:color="auto"/>
          </w:divBdr>
        </w:div>
        <w:div w:id="390495314">
          <w:marLeft w:val="0"/>
          <w:marRight w:val="0"/>
          <w:marTop w:val="0"/>
          <w:marBottom w:val="0"/>
          <w:divBdr>
            <w:top w:val="none" w:sz="0" w:space="0" w:color="auto"/>
            <w:left w:val="none" w:sz="0" w:space="0" w:color="auto"/>
            <w:bottom w:val="none" w:sz="0" w:space="0" w:color="auto"/>
            <w:right w:val="none" w:sz="0" w:space="0" w:color="auto"/>
          </w:divBdr>
        </w:div>
        <w:div w:id="434986313">
          <w:marLeft w:val="0"/>
          <w:marRight w:val="0"/>
          <w:marTop w:val="0"/>
          <w:marBottom w:val="0"/>
          <w:divBdr>
            <w:top w:val="none" w:sz="0" w:space="0" w:color="auto"/>
            <w:left w:val="none" w:sz="0" w:space="0" w:color="auto"/>
            <w:bottom w:val="none" w:sz="0" w:space="0" w:color="auto"/>
            <w:right w:val="none" w:sz="0" w:space="0" w:color="auto"/>
          </w:divBdr>
        </w:div>
        <w:div w:id="484395906">
          <w:marLeft w:val="0"/>
          <w:marRight w:val="0"/>
          <w:marTop w:val="0"/>
          <w:marBottom w:val="0"/>
          <w:divBdr>
            <w:top w:val="none" w:sz="0" w:space="0" w:color="auto"/>
            <w:left w:val="none" w:sz="0" w:space="0" w:color="auto"/>
            <w:bottom w:val="none" w:sz="0" w:space="0" w:color="auto"/>
            <w:right w:val="none" w:sz="0" w:space="0" w:color="auto"/>
          </w:divBdr>
        </w:div>
        <w:div w:id="513374979">
          <w:marLeft w:val="0"/>
          <w:marRight w:val="0"/>
          <w:marTop w:val="0"/>
          <w:marBottom w:val="0"/>
          <w:divBdr>
            <w:top w:val="none" w:sz="0" w:space="0" w:color="auto"/>
            <w:left w:val="none" w:sz="0" w:space="0" w:color="auto"/>
            <w:bottom w:val="none" w:sz="0" w:space="0" w:color="auto"/>
            <w:right w:val="none" w:sz="0" w:space="0" w:color="auto"/>
          </w:divBdr>
        </w:div>
        <w:div w:id="527565062">
          <w:marLeft w:val="0"/>
          <w:marRight w:val="0"/>
          <w:marTop w:val="0"/>
          <w:marBottom w:val="0"/>
          <w:divBdr>
            <w:top w:val="none" w:sz="0" w:space="0" w:color="auto"/>
            <w:left w:val="none" w:sz="0" w:space="0" w:color="auto"/>
            <w:bottom w:val="none" w:sz="0" w:space="0" w:color="auto"/>
            <w:right w:val="none" w:sz="0" w:space="0" w:color="auto"/>
          </w:divBdr>
        </w:div>
        <w:div w:id="543325093">
          <w:marLeft w:val="0"/>
          <w:marRight w:val="0"/>
          <w:marTop w:val="0"/>
          <w:marBottom w:val="0"/>
          <w:divBdr>
            <w:top w:val="none" w:sz="0" w:space="0" w:color="auto"/>
            <w:left w:val="none" w:sz="0" w:space="0" w:color="auto"/>
            <w:bottom w:val="none" w:sz="0" w:space="0" w:color="auto"/>
            <w:right w:val="none" w:sz="0" w:space="0" w:color="auto"/>
          </w:divBdr>
        </w:div>
        <w:div w:id="610823757">
          <w:marLeft w:val="0"/>
          <w:marRight w:val="0"/>
          <w:marTop w:val="0"/>
          <w:marBottom w:val="0"/>
          <w:divBdr>
            <w:top w:val="none" w:sz="0" w:space="0" w:color="auto"/>
            <w:left w:val="none" w:sz="0" w:space="0" w:color="auto"/>
            <w:bottom w:val="none" w:sz="0" w:space="0" w:color="auto"/>
            <w:right w:val="none" w:sz="0" w:space="0" w:color="auto"/>
          </w:divBdr>
        </w:div>
        <w:div w:id="649795840">
          <w:marLeft w:val="0"/>
          <w:marRight w:val="0"/>
          <w:marTop w:val="0"/>
          <w:marBottom w:val="0"/>
          <w:divBdr>
            <w:top w:val="none" w:sz="0" w:space="0" w:color="auto"/>
            <w:left w:val="none" w:sz="0" w:space="0" w:color="auto"/>
            <w:bottom w:val="none" w:sz="0" w:space="0" w:color="auto"/>
            <w:right w:val="none" w:sz="0" w:space="0" w:color="auto"/>
          </w:divBdr>
        </w:div>
        <w:div w:id="655568503">
          <w:marLeft w:val="0"/>
          <w:marRight w:val="0"/>
          <w:marTop w:val="0"/>
          <w:marBottom w:val="0"/>
          <w:divBdr>
            <w:top w:val="none" w:sz="0" w:space="0" w:color="auto"/>
            <w:left w:val="none" w:sz="0" w:space="0" w:color="auto"/>
            <w:bottom w:val="none" w:sz="0" w:space="0" w:color="auto"/>
            <w:right w:val="none" w:sz="0" w:space="0" w:color="auto"/>
          </w:divBdr>
        </w:div>
        <w:div w:id="815024223">
          <w:marLeft w:val="0"/>
          <w:marRight w:val="0"/>
          <w:marTop w:val="0"/>
          <w:marBottom w:val="0"/>
          <w:divBdr>
            <w:top w:val="none" w:sz="0" w:space="0" w:color="auto"/>
            <w:left w:val="none" w:sz="0" w:space="0" w:color="auto"/>
            <w:bottom w:val="none" w:sz="0" w:space="0" w:color="auto"/>
            <w:right w:val="none" w:sz="0" w:space="0" w:color="auto"/>
          </w:divBdr>
        </w:div>
        <w:div w:id="817067440">
          <w:marLeft w:val="0"/>
          <w:marRight w:val="0"/>
          <w:marTop w:val="0"/>
          <w:marBottom w:val="0"/>
          <w:divBdr>
            <w:top w:val="none" w:sz="0" w:space="0" w:color="auto"/>
            <w:left w:val="none" w:sz="0" w:space="0" w:color="auto"/>
            <w:bottom w:val="none" w:sz="0" w:space="0" w:color="auto"/>
            <w:right w:val="none" w:sz="0" w:space="0" w:color="auto"/>
          </w:divBdr>
        </w:div>
        <w:div w:id="819732454">
          <w:marLeft w:val="0"/>
          <w:marRight w:val="0"/>
          <w:marTop w:val="0"/>
          <w:marBottom w:val="0"/>
          <w:divBdr>
            <w:top w:val="none" w:sz="0" w:space="0" w:color="auto"/>
            <w:left w:val="none" w:sz="0" w:space="0" w:color="auto"/>
            <w:bottom w:val="none" w:sz="0" w:space="0" w:color="auto"/>
            <w:right w:val="none" w:sz="0" w:space="0" w:color="auto"/>
          </w:divBdr>
        </w:div>
        <w:div w:id="857038335">
          <w:marLeft w:val="0"/>
          <w:marRight w:val="0"/>
          <w:marTop w:val="0"/>
          <w:marBottom w:val="0"/>
          <w:divBdr>
            <w:top w:val="none" w:sz="0" w:space="0" w:color="auto"/>
            <w:left w:val="none" w:sz="0" w:space="0" w:color="auto"/>
            <w:bottom w:val="none" w:sz="0" w:space="0" w:color="auto"/>
            <w:right w:val="none" w:sz="0" w:space="0" w:color="auto"/>
          </w:divBdr>
        </w:div>
        <w:div w:id="864251253">
          <w:marLeft w:val="0"/>
          <w:marRight w:val="0"/>
          <w:marTop w:val="0"/>
          <w:marBottom w:val="0"/>
          <w:divBdr>
            <w:top w:val="none" w:sz="0" w:space="0" w:color="auto"/>
            <w:left w:val="none" w:sz="0" w:space="0" w:color="auto"/>
            <w:bottom w:val="none" w:sz="0" w:space="0" w:color="auto"/>
            <w:right w:val="none" w:sz="0" w:space="0" w:color="auto"/>
          </w:divBdr>
        </w:div>
        <w:div w:id="956370365">
          <w:marLeft w:val="0"/>
          <w:marRight w:val="0"/>
          <w:marTop w:val="0"/>
          <w:marBottom w:val="0"/>
          <w:divBdr>
            <w:top w:val="none" w:sz="0" w:space="0" w:color="auto"/>
            <w:left w:val="none" w:sz="0" w:space="0" w:color="auto"/>
            <w:bottom w:val="none" w:sz="0" w:space="0" w:color="auto"/>
            <w:right w:val="none" w:sz="0" w:space="0" w:color="auto"/>
          </w:divBdr>
        </w:div>
        <w:div w:id="1279989212">
          <w:marLeft w:val="0"/>
          <w:marRight w:val="0"/>
          <w:marTop w:val="0"/>
          <w:marBottom w:val="0"/>
          <w:divBdr>
            <w:top w:val="none" w:sz="0" w:space="0" w:color="auto"/>
            <w:left w:val="none" w:sz="0" w:space="0" w:color="auto"/>
            <w:bottom w:val="none" w:sz="0" w:space="0" w:color="auto"/>
            <w:right w:val="none" w:sz="0" w:space="0" w:color="auto"/>
          </w:divBdr>
        </w:div>
        <w:div w:id="1379865729">
          <w:marLeft w:val="0"/>
          <w:marRight w:val="0"/>
          <w:marTop w:val="0"/>
          <w:marBottom w:val="0"/>
          <w:divBdr>
            <w:top w:val="none" w:sz="0" w:space="0" w:color="auto"/>
            <w:left w:val="none" w:sz="0" w:space="0" w:color="auto"/>
            <w:bottom w:val="none" w:sz="0" w:space="0" w:color="auto"/>
            <w:right w:val="none" w:sz="0" w:space="0" w:color="auto"/>
          </w:divBdr>
        </w:div>
        <w:div w:id="1395663495">
          <w:marLeft w:val="0"/>
          <w:marRight w:val="0"/>
          <w:marTop w:val="0"/>
          <w:marBottom w:val="0"/>
          <w:divBdr>
            <w:top w:val="none" w:sz="0" w:space="0" w:color="auto"/>
            <w:left w:val="none" w:sz="0" w:space="0" w:color="auto"/>
            <w:bottom w:val="none" w:sz="0" w:space="0" w:color="auto"/>
            <w:right w:val="none" w:sz="0" w:space="0" w:color="auto"/>
          </w:divBdr>
        </w:div>
        <w:div w:id="1461799087">
          <w:marLeft w:val="0"/>
          <w:marRight w:val="0"/>
          <w:marTop w:val="0"/>
          <w:marBottom w:val="0"/>
          <w:divBdr>
            <w:top w:val="none" w:sz="0" w:space="0" w:color="auto"/>
            <w:left w:val="none" w:sz="0" w:space="0" w:color="auto"/>
            <w:bottom w:val="none" w:sz="0" w:space="0" w:color="auto"/>
            <w:right w:val="none" w:sz="0" w:space="0" w:color="auto"/>
          </w:divBdr>
        </w:div>
        <w:div w:id="1462766215">
          <w:marLeft w:val="0"/>
          <w:marRight w:val="0"/>
          <w:marTop w:val="0"/>
          <w:marBottom w:val="0"/>
          <w:divBdr>
            <w:top w:val="none" w:sz="0" w:space="0" w:color="auto"/>
            <w:left w:val="none" w:sz="0" w:space="0" w:color="auto"/>
            <w:bottom w:val="none" w:sz="0" w:space="0" w:color="auto"/>
            <w:right w:val="none" w:sz="0" w:space="0" w:color="auto"/>
          </w:divBdr>
        </w:div>
        <w:div w:id="1558122257">
          <w:marLeft w:val="0"/>
          <w:marRight w:val="0"/>
          <w:marTop w:val="0"/>
          <w:marBottom w:val="0"/>
          <w:divBdr>
            <w:top w:val="none" w:sz="0" w:space="0" w:color="auto"/>
            <w:left w:val="none" w:sz="0" w:space="0" w:color="auto"/>
            <w:bottom w:val="none" w:sz="0" w:space="0" w:color="auto"/>
            <w:right w:val="none" w:sz="0" w:space="0" w:color="auto"/>
          </w:divBdr>
        </w:div>
        <w:div w:id="1565876948">
          <w:marLeft w:val="0"/>
          <w:marRight w:val="0"/>
          <w:marTop w:val="0"/>
          <w:marBottom w:val="0"/>
          <w:divBdr>
            <w:top w:val="none" w:sz="0" w:space="0" w:color="auto"/>
            <w:left w:val="none" w:sz="0" w:space="0" w:color="auto"/>
            <w:bottom w:val="none" w:sz="0" w:space="0" w:color="auto"/>
            <w:right w:val="none" w:sz="0" w:space="0" w:color="auto"/>
          </w:divBdr>
        </w:div>
        <w:div w:id="1677613478">
          <w:marLeft w:val="0"/>
          <w:marRight w:val="0"/>
          <w:marTop w:val="0"/>
          <w:marBottom w:val="0"/>
          <w:divBdr>
            <w:top w:val="none" w:sz="0" w:space="0" w:color="auto"/>
            <w:left w:val="none" w:sz="0" w:space="0" w:color="auto"/>
            <w:bottom w:val="none" w:sz="0" w:space="0" w:color="auto"/>
            <w:right w:val="none" w:sz="0" w:space="0" w:color="auto"/>
          </w:divBdr>
        </w:div>
        <w:div w:id="1769933321">
          <w:marLeft w:val="0"/>
          <w:marRight w:val="0"/>
          <w:marTop w:val="0"/>
          <w:marBottom w:val="0"/>
          <w:divBdr>
            <w:top w:val="none" w:sz="0" w:space="0" w:color="auto"/>
            <w:left w:val="none" w:sz="0" w:space="0" w:color="auto"/>
            <w:bottom w:val="none" w:sz="0" w:space="0" w:color="auto"/>
            <w:right w:val="none" w:sz="0" w:space="0" w:color="auto"/>
          </w:divBdr>
        </w:div>
        <w:div w:id="1859928356">
          <w:marLeft w:val="0"/>
          <w:marRight w:val="0"/>
          <w:marTop w:val="0"/>
          <w:marBottom w:val="0"/>
          <w:divBdr>
            <w:top w:val="none" w:sz="0" w:space="0" w:color="auto"/>
            <w:left w:val="none" w:sz="0" w:space="0" w:color="auto"/>
            <w:bottom w:val="none" w:sz="0" w:space="0" w:color="auto"/>
            <w:right w:val="none" w:sz="0" w:space="0" w:color="auto"/>
          </w:divBdr>
        </w:div>
        <w:div w:id="1864712321">
          <w:marLeft w:val="0"/>
          <w:marRight w:val="0"/>
          <w:marTop w:val="0"/>
          <w:marBottom w:val="0"/>
          <w:divBdr>
            <w:top w:val="none" w:sz="0" w:space="0" w:color="auto"/>
            <w:left w:val="none" w:sz="0" w:space="0" w:color="auto"/>
            <w:bottom w:val="none" w:sz="0" w:space="0" w:color="auto"/>
            <w:right w:val="none" w:sz="0" w:space="0" w:color="auto"/>
          </w:divBdr>
        </w:div>
        <w:div w:id="1899050747">
          <w:marLeft w:val="0"/>
          <w:marRight w:val="0"/>
          <w:marTop w:val="0"/>
          <w:marBottom w:val="0"/>
          <w:divBdr>
            <w:top w:val="none" w:sz="0" w:space="0" w:color="auto"/>
            <w:left w:val="none" w:sz="0" w:space="0" w:color="auto"/>
            <w:bottom w:val="none" w:sz="0" w:space="0" w:color="auto"/>
            <w:right w:val="none" w:sz="0" w:space="0" w:color="auto"/>
          </w:divBdr>
        </w:div>
        <w:div w:id="1988625632">
          <w:marLeft w:val="0"/>
          <w:marRight w:val="0"/>
          <w:marTop w:val="0"/>
          <w:marBottom w:val="0"/>
          <w:divBdr>
            <w:top w:val="none" w:sz="0" w:space="0" w:color="auto"/>
            <w:left w:val="none" w:sz="0" w:space="0" w:color="auto"/>
            <w:bottom w:val="none" w:sz="0" w:space="0" w:color="auto"/>
            <w:right w:val="none" w:sz="0" w:space="0" w:color="auto"/>
          </w:divBdr>
        </w:div>
        <w:div w:id="2081587007">
          <w:marLeft w:val="0"/>
          <w:marRight w:val="0"/>
          <w:marTop w:val="0"/>
          <w:marBottom w:val="0"/>
          <w:divBdr>
            <w:top w:val="none" w:sz="0" w:space="0" w:color="auto"/>
            <w:left w:val="none" w:sz="0" w:space="0" w:color="auto"/>
            <w:bottom w:val="none" w:sz="0" w:space="0" w:color="auto"/>
            <w:right w:val="none" w:sz="0" w:space="0" w:color="auto"/>
          </w:divBdr>
        </w:div>
      </w:divsChild>
    </w:div>
    <w:div w:id="140077263">
      <w:bodyDiv w:val="1"/>
      <w:marLeft w:val="0"/>
      <w:marRight w:val="0"/>
      <w:marTop w:val="0"/>
      <w:marBottom w:val="0"/>
      <w:divBdr>
        <w:top w:val="none" w:sz="0" w:space="0" w:color="auto"/>
        <w:left w:val="none" w:sz="0" w:space="0" w:color="auto"/>
        <w:bottom w:val="none" w:sz="0" w:space="0" w:color="auto"/>
        <w:right w:val="none" w:sz="0" w:space="0" w:color="auto"/>
      </w:divBdr>
    </w:div>
    <w:div w:id="160702052">
      <w:bodyDiv w:val="1"/>
      <w:marLeft w:val="0"/>
      <w:marRight w:val="0"/>
      <w:marTop w:val="0"/>
      <w:marBottom w:val="0"/>
      <w:divBdr>
        <w:top w:val="none" w:sz="0" w:space="0" w:color="auto"/>
        <w:left w:val="none" w:sz="0" w:space="0" w:color="auto"/>
        <w:bottom w:val="none" w:sz="0" w:space="0" w:color="auto"/>
        <w:right w:val="none" w:sz="0" w:space="0" w:color="auto"/>
      </w:divBdr>
    </w:div>
    <w:div w:id="188691531">
      <w:bodyDiv w:val="1"/>
      <w:marLeft w:val="0"/>
      <w:marRight w:val="0"/>
      <w:marTop w:val="0"/>
      <w:marBottom w:val="0"/>
      <w:divBdr>
        <w:top w:val="none" w:sz="0" w:space="0" w:color="auto"/>
        <w:left w:val="none" w:sz="0" w:space="0" w:color="auto"/>
        <w:bottom w:val="none" w:sz="0" w:space="0" w:color="auto"/>
        <w:right w:val="none" w:sz="0" w:space="0" w:color="auto"/>
      </w:divBdr>
      <w:divsChild>
        <w:div w:id="570895957">
          <w:marLeft w:val="0"/>
          <w:marRight w:val="0"/>
          <w:marTop w:val="0"/>
          <w:marBottom w:val="0"/>
          <w:divBdr>
            <w:top w:val="none" w:sz="0" w:space="0" w:color="auto"/>
            <w:left w:val="none" w:sz="0" w:space="0" w:color="auto"/>
            <w:bottom w:val="none" w:sz="0" w:space="0" w:color="auto"/>
            <w:right w:val="none" w:sz="0" w:space="0" w:color="auto"/>
          </w:divBdr>
          <w:divsChild>
            <w:div w:id="1019745626">
              <w:marLeft w:val="0"/>
              <w:marRight w:val="0"/>
              <w:marTop w:val="0"/>
              <w:marBottom w:val="0"/>
              <w:divBdr>
                <w:top w:val="none" w:sz="0" w:space="0" w:color="auto"/>
                <w:left w:val="none" w:sz="0" w:space="0" w:color="auto"/>
                <w:bottom w:val="none" w:sz="0" w:space="0" w:color="auto"/>
                <w:right w:val="none" w:sz="0" w:space="0" w:color="auto"/>
              </w:divBdr>
            </w:div>
            <w:div w:id="1918706945">
              <w:marLeft w:val="0"/>
              <w:marRight w:val="0"/>
              <w:marTop w:val="0"/>
              <w:marBottom w:val="0"/>
              <w:divBdr>
                <w:top w:val="none" w:sz="0" w:space="0" w:color="auto"/>
                <w:left w:val="none" w:sz="0" w:space="0" w:color="auto"/>
                <w:bottom w:val="none" w:sz="0" w:space="0" w:color="auto"/>
                <w:right w:val="none" w:sz="0" w:space="0" w:color="auto"/>
              </w:divBdr>
            </w:div>
          </w:divsChild>
        </w:div>
        <w:div w:id="706492854">
          <w:marLeft w:val="0"/>
          <w:marRight w:val="0"/>
          <w:marTop w:val="0"/>
          <w:marBottom w:val="0"/>
          <w:divBdr>
            <w:top w:val="none" w:sz="0" w:space="0" w:color="auto"/>
            <w:left w:val="none" w:sz="0" w:space="0" w:color="auto"/>
            <w:bottom w:val="none" w:sz="0" w:space="0" w:color="auto"/>
            <w:right w:val="none" w:sz="0" w:space="0" w:color="auto"/>
          </w:divBdr>
          <w:divsChild>
            <w:div w:id="65614914">
              <w:marLeft w:val="0"/>
              <w:marRight w:val="0"/>
              <w:marTop w:val="0"/>
              <w:marBottom w:val="0"/>
              <w:divBdr>
                <w:top w:val="none" w:sz="0" w:space="0" w:color="auto"/>
                <w:left w:val="none" w:sz="0" w:space="0" w:color="auto"/>
                <w:bottom w:val="none" w:sz="0" w:space="0" w:color="auto"/>
                <w:right w:val="none" w:sz="0" w:space="0" w:color="auto"/>
              </w:divBdr>
            </w:div>
            <w:div w:id="1809856257">
              <w:marLeft w:val="0"/>
              <w:marRight w:val="0"/>
              <w:marTop w:val="0"/>
              <w:marBottom w:val="0"/>
              <w:divBdr>
                <w:top w:val="none" w:sz="0" w:space="0" w:color="auto"/>
                <w:left w:val="none" w:sz="0" w:space="0" w:color="auto"/>
                <w:bottom w:val="none" w:sz="0" w:space="0" w:color="auto"/>
                <w:right w:val="none" w:sz="0" w:space="0" w:color="auto"/>
              </w:divBdr>
            </w:div>
          </w:divsChild>
        </w:div>
        <w:div w:id="709963104">
          <w:marLeft w:val="0"/>
          <w:marRight w:val="0"/>
          <w:marTop w:val="0"/>
          <w:marBottom w:val="0"/>
          <w:divBdr>
            <w:top w:val="none" w:sz="0" w:space="0" w:color="auto"/>
            <w:left w:val="none" w:sz="0" w:space="0" w:color="auto"/>
            <w:bottom w:val="none" w:sz="0" w:space="0" w:color="auto"/>
            <w:right w:val="none" w:sz="0" w:space="0" w:color="auto"/>
          </w:divBdr>
          <w:divsChild>
            <w:div w:id="1566335995">
              <w:marLeft w:val="0"/>
              <w:marRight w:val="0"/>
              <w:marTop w:val="0"/>
              <w:marBottom w:val="0"/>
              <w:divBdr>
                <w:top w:val="none" w:sz="0" w:space="0" w:color="auto"/>
                <w:left w:val="none" w:sz="0" w:space="0" w:color="auto"/>
                <w:bottom w:val="none" w:sz="0" w:space="0" w:color="auto"/>
                <w:right w:val="none" w:sz="0" w:space="0" w:color="auto"/>
              </w:divBdr>
            </w:div>
            <w:div w:id="2111774014">
              <w:marLeft w:val="0"/>
              <w:marRight w:val="0"/>
              <w:marTop w:val="0"/>
              <w:marBottom w:val="0"/>
              <w:divBdr>
                <w:top w:val="none" w:sz="0" w:space="0" w:color="auto"/>
                <w:left w:val="none" w:sz="0" w:space="0" w:color="auto"/>
                <w:bottom w:val="none" w:sz="0" w:space="0" w:color="auto"/>
                <w:right w:val="none" w:sz="0" w:space="0" w:color="auto"/>
              </w:divBdr>
            </w:div>
          </w:divsChild>
        </w:div>
        <w:div w:id="807824774">
          <w:marLeft w:val="0"/>
          <w:marRight w:val="0"/>
          <w:marTop w:val="0"/>
          <w:marBottom w:val="0"/>
          <w:divBdr>
            <w:top w:val="none" w:sz="0" w:space="0" w:color="auto"/>
            <w:left w:val="none" w:sz="0" w:space="0" w:color="auto"/>
            <w:bottom w:val="none" w:sz="0" w:space="0" w:color="auto"/>
            <w:right w:val="none" w:sz="0" w:space="0" w:color="auto"/>
          </w:divBdr>
          <w:divsChild>
            <w:div w:id="54865871">
              <w:marLeft w:val="0"/>
              <w:marRight w:val="0"/>
              <w:marTop w:val="0"/>
              <w:marBottom w:val="0"/>
              <w:divBdr>
                <w:top w:val="none" w:sz="0" w:space="0" w:color="auto"/>
                <w:left w:val="none" w:sz="0" w:space="0" w:color="auto"/>
                <w:bottom w:val="none" w:sz="0" w:space="0" w:color="auto"/>
                <w:right w:val="none" w:sz="0" w:space="0" w:color="auto"/>
              </w:divBdr>
            </w:div>
            <w:div w:id="1454909399">
              <w:marLeft w:val="0"/>
              <w:marRight w:val="0"/>
              <w:marTop w:val="0"/>
              <w:marBottom w:val="0"/>
              <w:divBdr>
                <w:top w:val="none" w:sz="0" w:space="0" w:color="auto"/>
                <w:left w:val="none" w:sz="0" w:space="0" w:color="auto"/>
                <w:bottom w:val="none" w:sz="0" w:space="0" w:color="auto"/>
                <w:right w:val="none" w:sz="0" w:space="0" w:color="auto"/>
              </w:divBdr>
            </w:div>
          </w:divsChild>
        </w:div>
        <w:div w:id="939485471">
          <w:marLeft w:val="0"/>
          <w:marRight w:val="0"/>
          <w:marTop w:val="0"/>
          <w:marBottom w:val="0"/>
          <w:divBdr>
            <w:top w:val="none" w:sz="0" w:space="0" w:color="auto"/>
            <w:left w:val="none" w:sz="0" w:space="0" w:color="auto"/>
            <w:bottom w:val="none" w:sz="0" w:space="0" w:color="auto"/>
            <w:right w:val="none" w:sz="0" w:space="0" w:color="auto"/>
          </w:divBdr>
          <w:divsChild>
            <w:div w:id="233856161">
              <w:marLeft w:val="0"/>
              <w:marRight w:val="0"/>
              <w:marTop w:val="0"/>
              <w:marBottom w:val="0"/>
              <w:divBdr>
                <w:top w:val="none" w:sz="0" w:space="0" w:color="auto"/>
                <w:left w:val="none" w:sz="0" w:space="0" w:color="auto"/>
                <w:bottom w:val="none" w:sz="0" w:space="0" w:color="auto"/>
                <w:right w:val="none" w:sz="0" w:space="0" w:color="auto"/>
              </w:divBdr>
            </w:div>
            <w:div w:id="704019208">
              <w:marLeft w:val="0"/>
              <w:marRight w:val="0"/>
              <w:marTop w:val="0"/>
              <w:marBottom w:val="0"/>
              <w:divBdr>
                <w:top w:val="none" w:sz="0" w:space="0" w:color="auto"/>
                <w:left w:val="none" w:sz="0" w:space="0" w:color="auto"/>
                <w:bottom w:val="none" w:sz="0" w:space="0" w:color="auto"/>
                <w:right w:val="none" w:sz="0" w:space="0" w:color="auto"/>
              </w:divBdr>
            </w:div>
          </w:divsChild>
        </w:div>
        <w:div w:id="1349402616">
          <w:marLeft w:val="0"/>
          <w:marRight w:val="0"/>
          <w:marTop w:val="0"/>
          <w:marBottom w:val="0"/>
          <w:divBdr>
            <w:top w:val="none" w:sz="0" w:space="0" w:color="auto"/>
            <w:left w:val="none" w:sz="0" w:space="0" w:color="auto"/>
            <w:bottom w:val="none" w:sz="0" w:space="0" w:color="auto"/>
            <w:right w:val="none" w:sz="0" w:space="0" w:color="auto"/>
          </w:divBdr>
          <w:divsChild>
            <w:div w:id="1093010842">
              <w:marLeft w:val="0"/>
              <w:marRight w:val="0"/>
              <w:marTop w:val="0"/>
              <w:marBottom w:val="0"/>
              <w:divBdr>
                <w:top w:val="none" w:sz="0" w:space="0" w:color="auto"/>
                <w:left w:val="none" w:sz="0" w:space="0" w:color="auto"/>
                <w:bottom w:val="none" w:sz="0" w:space="0" w:color="auto"/>
                <w:right w:val="none" w:sz="0" w:space="0" w:color="auto"/>
              </w:divBdr>
            </w:div>
            <w:div w:id="1764835057">
              <w:marLeft w:val="0"/>
              <w:marRight w:val="0"/>
              <w:marTop w:val="0"/>
              <w:marBottom w:val="0"/>
              <w:divBdr>
                <w:top w:val="none" w:sz="0" w:space="0" w:color="auto"/>
                <w:left w:val="none" w:sz="0" w:space="0" w:color="auto"/>
                <w:bottom w:val="none" w:sz="0" w:space="0" w:color="auto"/>
                <w:right w:val="none" w:sz="0" w:space="0" w:color="auto"/>
              </w:divBdr>
            </w:div>
          </w:divsChild>
        </w:div>
        <w:div w:id="1615863059">
          <w:marLeft w:val="0"/>
          <w:marRight w:val="0"/>
          <w:marTop w:val="0"/>
          <w:marBottom w:val="0"/>
          <w:divBdr>
            <w:top w:val="none" w:sz="0" w:space="0" w:color="auto"/>
            <w:left w:val="none" w:sz="0" w:space="0" w:color="auto"/>
            <w:bottom w:val="none" w:sz="0" w:space="0" w:color="auto"/>
            <w:right w:val="none" w:sz="0" w:space="0" w:color="auto"/>
          </w:divBdr>
          <w:divsChild>
            <w:div w:id="895354759">
              <w:marLeft w:val="0"/>
              <w:marRight w:val="0"/>
              <w:marTop w:val="0"/>
              <w:marBottom w:val="0"/>
              <w:divBdr>
                <w:top w:val="none" w:sz="0" w:space="0" w:color="auto"/>
                <w:left w:val="none" w:sz="0" w:space="0" w:color="auto"/>
                <w:bottom w:val="none" w:sz="0" w:space="0" w:color="auto"/>
                <w:right w:val="none" w:sz="0" w:space="0" w:color="auto"/>
              </w:divBdr>
            </w:div>
            <w:div w:id="1270625151">
              <w:marLeft w:val="0"/>
              <w:marRight w:val="0"/>
              <w:marTop w:val="0"/>
              <w:marBottom w:val="0"/>
              <w:divBdr>
                <w:top w:val="none" w:sz="0" w:space="0" w:color="auto"/>
                <w:left w:val="none" w:sz="0" w:space="0" w:color="auto"/>
                <w:bottom w:val="none" w:sz="0" w:space="0" w:color="auto"/>
                <w:right w:val="none" w:sz="0" w:space="0" w:color="auto"/>
              </w:divBdr>
            </w:div>
          </w:divsChild>
        </w:div>
        <w:div w:id="2095276464">
          <w:marLeft w:val="0"/>
          <w:marRight w:val="0"/>
          <w:marTop w:val="0"/>
          <w:marBottom w:val="0"/>
          <w:divBdr>
            <w:top w:val="none" w:sz="0" w:space="0" w:color="auto"/>
            <w:left w:val="none" w:sz="0" w:space="0" w:color="auto"/>
            <w:bottom w:val="none" w:sz="0" w:space="0" w:color="auto"/>
            <w:right w:val="none" w:sz="0" w:space="0" w:color="auto"/>
          </w:divBdr>
          <w:divsChild>
            <w:div w:id="1214391448">
              <w:marLeft w:val="0"/>
              <w:marRight w:val="0"/>
              <w:marTop w:val="0"/>
              <w:marBottom w:val="0"/>
              <w:divBdr>
                <w:top w:val="none" w:sz="0" w:space="0" w:color="auto"/>
                <w:left w:val="none" w:sz="0" w:space="0" w:color="auto"/>
                <w:bottom w:val="none" w:sz="0" w:space="0" w:color="auto"/>
                <w:right w:val="none" w:sz="0" w:space="0" w:color="auto"/>
              </w:divBdr>
            </w:div>
            <w:div w:id="19819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386">
      <w:bodyDiv w:val="1"/>
      <w:marLeft w:val="0"/>
      <w:marRight w:val="0"/>
      <w:marTop w:val="0"/>
      <w:marBottom w:val="0"/>
      <w:divBdr>
        <w:top w:val="none" w:sz="0" w:space="0" w:color="auto"/>
        <w:left w:val="none" w:sz="0" w:space="0" w:color="auto"/>
        <w:bottom w:val="none" w:sz="0" w:space="0" w:color="auto"/>
        <w:right w:val="none" w:sz="0" w:space="0" w:color="auto"/>
      </w:divBdr>
    </w:div>
    <w:div w:id="210267581">
      <w:bodyDiv w:val="1"/>
      <w:marLeft w:val="0"/>
      <w:marRight w:val="0"/>
      <w:marTop w:val="0"/>
      <w:marBottom w:val="0"/>
      <w:divBdr>
        <w:top w:val="none" w:sz="0" w:space="0" w:color="auto"/>
        <w:left w:val="none" w:sz="0" w:space="0" w:color="auto"/>
        <w:bottom w:val="none" w:sz="0" w:space="0" w:color="auto"/>
        <w:right w:val="none" w:sz="0" w:space="0" w:color="auto"/>
      </w:divBdr>
    </w:div>
    <w:div w:id="309597077">
      <w:bodyDiv w:val="1"/>
      <w:marLeft w:val="0"/>
      <w:marRight w:val="0"/>
      <w:marTop w:val="0"/>
      <w:marBottom w:val="0"/>
      <w:divBdr>
        <w:top w:val="none" w:sz="0" w:space="0" w:color="auto"/>
        <w:left w:val="none" w:sz="0" w:space="0" w:color="auto"/>
        <w:bottom w:val="none" w:sz="0" w:space="0" w:color="auto"/>
        <w:right w:val="none" w:sz="0" w:space="0" w:color="auto"/>
      </w:divBdr>
    </w:div>
    <w:div w:id="314143714">
      <w:bodyDiv w:val="1"/>
      <w:marLeft w:val="0"/>
      <w:marRight w:val="0"/>
      <w:marTop w:val="0"/>
      <w:marBottom w:val="0"/>
      <w:divBdr>
        <w:top w:val="none" w:sz="0" w:space="0" w:color="auto"/>
        <w:left w:val="none" w:sz="0" w:space="0" w:color="auto"/>
        <w:bottom w:val="none" w:sz="0" w:space="0" w:color="auto"/>
        <w:right w:val="none" w:sz="0" w:space="0" w:color="auto"/>
      </w:divBdr>
    </w:div>
    <w:div w:id="318078206">
      <w:bodyDiv w:val="1"/>
      <w:marLeft w:val="0"/>
      <w:marRight w:val="0"/>
      <w:marTop w:val="0"/>
      <w:marBottom w:val="0"/>
      <w:divBdr>
        <w:top w:val="none" w:sz="0" w:space="0" w:color="auto"/>
        <w:left w:val="none" w:sz="0" w:space="0" w:color="auto"/>
        <w:bottom w:val="none" w:sz="0" w:space="0" w:color="auto"/>
        <w:right w:val="none" w:sz="0" w:space="0" w:color="auto"/>
      </w:divBdr>
      <w:divsChild>
        <w:div w:id="481845985">
          <w:marLeft w:val="0"/>
          <w:marRight w:val="0"/>
          <w:marTop w:val="0"/>
          <w:marBottom w:val="0"/>
          <w:divBdr>
            <w:top w:val="none" w:sz="0" w:space="0" w:color="auto"/>
            <w:left w:val="none" w:sz="0" w:space="0" w:color="auto"/>
            <w:bottom w:val="none" w:sz="0" w:space="0" w:color="auto"/>
            <w:right w:val="none" w:sz="0" w:space="0" w:color="auto"/>
          </w:divBdr>
          <w:divsChild>
            <w:div w:id="761412982">
              <w:marLeft w:val="0"/>
              <w:marRight w:val="0"/>
              <w:marTop w:val="0"/>
              <w:marBottom w:val="0"/>
              <w:divBdr>
                <w:top w:val="none" w:sz="0" w:space="0" w:color="auto"/>
                <w:left w:val="none" w:sz="0" w:space="0" w:color="auto"/>
                <w:bottom w:val="none" w:sz="0" w:space="0" w:color="auto"/>
                <w:right w:val="none" w:sz="0" w:space="0" w:color="auto"/>
              </w:divBdr>
            </w:div>
            <w:div w:id="1846556496">
              <w:marLeft w:val="0"/>
              <w:marRight w:val="0"/>
              <w:marTop w:val="0"/>
              <w:marBottom w:val="0"/>
              <w:divBdr>
                <w:top w:val="none" w:sz="0" w:space="0" w:color="auto"/>
                <w:left w:val="none" w:sz="0" w:space="0" w:color="auto"/>
                <w:bottom w:val="none" w:sz="0" w:space="0" w:color="auto"/>
                <w:right w:val="none" w:sz="0" w:space="0" w:color="auto"/>
              </w:divBdr>
            </w:div>
          </w:divsChild>
        </w:div>
        <w:div w:id="550967124">
          <w:marLeft w:val="0"/>
          <w:marRight w:val="0"/>
          <w:marTop w:val="0"/>
          <w:marBottom w:val="0"/>
          <w:divBdr>
            <w:top w:val="none" w:sz="0" w:space="0" w:color="auto"/>
            <w:left w:val="none" w:sz="0" w:space="0" w:color="auto"/>
            <w:bottom w:val="none" w:sz="0" w:space="0" w:color="auto"/>
            <w:right w:val="none" w:sz="0" w:space="0" w:color="auto"/>
          </w:divBdr>
          <w:divsChild>
            <w:div w:id="790516143">
              <w:marLeft w:val="0"/>
              <w:marRight w:val="0"/>
              <w:marTop w:val="0"/>
              <w:marBottom w:val="0"/>
              <w:divBdr>
                <w:top w:val="none" w:sz="0" w:space="0" w:color="auto"/>
                <w:left w:val="none" w:sz="0" w:space="0" w:color="auto"/>
                <w:bottom w:val="none" w:sz="0" w:space="0" w:color="auto"/>
                <w:right w:val="none" w:sz="0" w:space="0" w:color="auto"/>
              </w:divBdr>
            </w:div>
            <w:div w:id="1438330867">
              <w:marLeft w:val="0"/>
              <w:marRight w:val="0"/>
              <w:marTop w:val="0"/>
              <w:marBottom w:val="0"/>
              <w:divBdr>
                <w:top w:val="none" w:sz="0" w:space="0" w:color="auto"/>
                <w:left w:val="none" w:sz="0" w:space="0" w:color="auto"/>
                <w:bottom w:val="none" w:sz="0" w:space="0" w:color="auto"/>
                <w:right w:val="none" w:sz="0" w:space="0" w:color="auto"/>
              </w:divBdr>
            </w:div>
          </w:divsChild>
        </w:div>
        <w:div w:id="863901396">
          <w:marLeft w:val="0"/>
          <w:marRight w:val="0"/>
          <w:marTop w:val="0"/>
          <w:marBottom w:val="0"/>
          <w:divBdr>
            <w:top w:val="none" w:sz="0" w:space="0" w:color="auto"/>
            <w:left w:val="none" w:sz="0" w:space="0" w:color="auto"/>
            <w:bottom w:val="none" w:sz="0" w:space="0" w:color="auto"/>
            <w:right w:val="none" w:sz="0" w:space="0" w:color="auto"/>
          </w:divBdr>
          <w:divsChild>
            <w:div w:id="1329215724">
              <w:marLeft w:val="0"/>
              <w:marRight w:val="0"/>
              <w:marTop w:val="0"/>
              <w:marBottom w:val="0"/>
              <w:divBdr>
                <w:top w:val="none" w:sz="0" w:space="0" w:color="auto"/>
                <w:left w:val="none" w:sz="0" w:space="0" w:color="auto"/>
                <w:bottom w:val="none" w:sz="0" w:space="0" w:color="auto"/>
                <w:right w:val="none" w:sz="0" w:space="0" w:color="auto"/>
              </w:divBdr>
            </w:div>
            <w:div w:id="1580286555">
              <w:marLeft w:val="0"/>
              <w:marRight w:val="0"/>
              <w:marTop w:val="0"/>
              <w:marBottom w:val="0"/>
              <w:divBdr>
                <w:top w:val="none" w:sz="0" w:space="0" w:color="auto"/>
                <w:left w:val="none" w:sz="0" w:space="0" w:color="auto"/>
                <w:bottom w:val="none" w:sz="0" w:space="0" w:color="auto"/>
                <w:right w:val="none" w:sz="0" w:space="0" w:color="auto"/>
              </w:divBdr>
            </w:div>
          </w:divsChild>
        </w:div>
        <w:div w:id="902451689">
          <w:marLeft w:val="0"/>
          <w:marRight w:val="0"/>
          <w:marTop w:val="0"/>
          <w:marBottom w:val="0"/>
          <w:divBdr>
            <w:top w:val="none" w:sz="0" w:space="0" w:color="auto"/>
            <w:left w:val="none" w:sz="0" w:space="0" w:color="auto"/>
            <w:bottom w:val="none" w:sz="0" w:space="0" w:color="auto"/>
            <w:right w:val="none" w:sz="0" w:space="0" w:color="auto"/>
          </w:divBdr>
          <w:divsChild>
            <w:div w:id="151415255">
              <w:marLeft w:val="0"/>
              <w:marRight w:val="0"/>
              <w:marTop w:val="0"/>
              <w:marBottom w:val="0"/>
              <w:divBdr>
                <w:top w:val="none" w:sz="0" w:space="0" w:color="auto"/>
                <w:left w:val="none" w:sz="0" w:space="0" w:color="auto"/>
                <w:bottom w:val="none" w:sz="0" w:space="0" w:color="auto"/>
                <w:right w:val="none" w:sz="0" w:space="0" w:color="auto"/>
              </w:divBdr>
            </w:div>
            <w:div w:id="2026517339">
              <w:marLeft w:val="0"/>
              <w:marRight w:val="0"/>
              <w:marTop w:val="0"/>
              <w:marBottom w:val="0"/>
              <w:divBdr>
                <w:top w:val="none" w:sz="0" w:space="0" w:color="auto"/>
                <w:left w:val="none" w:sz="0" w:space="0" w:color="auto"/>
                <w:bottom w:val="none" w:sz="0" w:space="0" w:color="auto"/>
                <w:right w:val="none" w:sz="0" w:space="0" w:color="auto"/>
              </w:divBdr>
            </w:div>
          </w:divsChild>
        </w:div>
        <w:div w:id="903373223">
          <w:marLeft w:val="0"/>
          <w:marRight w:val="0"/>
          <w:marTop w:val="0"/>
          <w:marBottom w:val="0"/>
          <w:divBdr>
            <w:top w:val="none" w:sz="0" w:space="0" w:color="auto"/>
            <w:left w:val="none" w:sz="0" w:space="0" w:color="auto"/>
            <w:bottom w:val="none" w:sz="0" w:space="0" w:color="auto"/>
            <w:right w:val="none" w:sz="0" w:space="0" w:color="auto"/>
          </w:divBdr>
          <w:divsChild>
            <w:div w:id="487332384">
              <w:marLeft w:val="0"/>
              <w:marRight w:val="0"/>
              <w:marTop w:val="0"/>
              <w:marBottom w:val="0"/>
              <w:divBdr>
                <w:top w:val="none" w:sz="0" w:space="0" w:color="auto"/>
                <w:left w:val="none" w:sz="0" w:space="0" w:color="auto"/>
                <w:bottom w:val="none" w:sz="0" w:space="0" w:color="auto"/>
                <w:right w:val="none" w:sz="0" w:space="0" w:color="auto"/>
              </w:divBdr>
            </w:div>
            <w:div w:id="1155873794">
              <w:marLeft w:val="0"/>
              <w:marRight w:val="0"/>
              <w:marTop w:val="0"/>
              <w:marBottom w:val="0"/>
              <w:divBdr>
                <w:top w:val="none" w:sz="0" w:space="0" w:color="auto"/>
                <w:left w:val="none" w:sz="0" w:space="0" w:color="auto"/>
                <w:bottom w:val="none" w:sz="0" w:space="0" w:color="auto"/>
                <w:right w:val="none" w:sz="0" w:space="0" w:color="auto"/>
              </w:divBdr>
            </w:div>
          </w:divsChild>
        </w:div>
        <w:div w:id="942417849">
          <w:marLeft w:val="0"/>
          <w:marRight w:val="0"/>
          <w:marTop w:val="0"/>
          <w:marBottom w:val="0"/>
          <w:divBdr>
            <w:top w:val="none" w:sz="0" w:space="0" w:color="auto"/>
            <w:left w:val="none" w:sz="0" w:space="0" w:color="auto"/>
            <w:bottom w:val="none" w:sz="0" w:space="0" w:color="auto"/>
            <w:right w:val="none" w:sz="0" w:space="0" w:color="auto"/>
          </w:divBdr>
          <w:divsChild>
            <w:div w:id="746224697">
              <w:marLeft w:val="0"/>
              <w:marRight w:val="0"/>
              <w:marTop w:val="0"/>
              <w:marBottom w:val="0"/>
              <w:divBdr>
                <w:top w:val="none" w:sz="0" w:space="0" w:color="auto"/>
                <w:left w:val="none" w:sz="0" w:space="0" w:color="auto"/>
                <w:bottom w:val="none" w:sz="0" w:space="0" w:color="auto"/>
                <w:right w:val="none" w:sz="0" w:space="0" w:color="auto"/>
              </w:divBdr>
            </w:div>
            <w:div w:id="1181967562">
              <w:marLeft w:val="0"/>
              <w:marRight w:val="0"/>
              <w:marTop w:val="0"/>
              <w:marBottom w:val="0"/>
              <w:divBdr>
                <w:top w:val="none" w:sz="0" w:space="0" w:color="auto"/>
                <w:left w:val="none" w:sz="0" w:space="0" w:color="auto"/>
                <w:bottom w:val="none" w:sz="0" w:space="0" w:color="auto"/>
                <w:right w:val="none" w:sz="0" w:space="0" w:color="auto"/>
              </w:divBdr>
            </w:div>
          </w:divsChild>
        </w:div>
        <w:div w:id="1026754708">
          <w:marLeft w:val="0"/>
          <w:marRight w:val="0"/>
          <w:marTop w:val="0"/>
          <w:marBottom w:val="0"/>
          <w:divBdr>
            <w:top w:val="none" w:sz="0" w:space="0" w:color="auto"/>
            <w:left w:val="none" w:sz="0" w:space="0" w:color="auto"/>
            <w:bottom w:val="none" w:sz="0" w:space="0" w:color="auto"/>
            <w:right w:val="none" w:sz="0" w:space="0" w:color="auto"/>
          </w:divBdr>
          <w:divsChild>
            <w:div w:id="325331038">
              <w:marLeft w:val="0"/>
              <w:marRight w:val="0"/>
              <w:marTop w:val="0"/>
              <w:marBottom w:val="0"/>
              <w:divBdr>
                <w:top w:val="none" w:sz="0" w:space="0" w:color="auto"/>
                <w:left w:val="none" w:sz="0" w:space="0" w:color="auto"/>
                <w:bottom w:val="none" w:sz="0" w:space="0" w:color="auto"/>
                <w:right w:val="none" w:sz="0" w:space="0" w:color="auto"/>
              </w:divBdr>
            </w:div>
            <w:div w:id="2127382156">
              <w:marLeft w:val="0"/>
              <w:marRight w:val="0"/>
              <w:marTop w:val="0"/>
              <w:marBottom w:val="0"/>
              <w:divBdr>
                <w:top w:val="none" w:sz="0" w:space="0" w:color="auto"/>
                <w:left w:val="none" w:sz="0" w:space="0" w:color="auto"/>
                <w:bottom w:val="none" w:sz="0" w:space="0" w:color="auto"/>
                <w:right w:val="none" w:sz="0" w:space="0" w:color="auto"/>
              </w:divBdr>
            </w:div>
          </w:divsChild>
        </w:div>
        <w:div w:id="1205369329">
          <w:marLeft w:val="0"/>
          <w:marRight w:val="0"/>
          <w:marTop w:val="0"/>
          <w:marBottom w:val="0"/>
          <w:divBdr>
            <w:top w:val="none" w:sz="0" w:space="0" w:color="auto"/>
            <w:left w:val="none" w:sz="0" w:space="0" w:color="auto"/>
            <w:bottom w:val="none" w:sz="0" w:space="0" w:color="auto"/>
            <w:right w:val="none" w:sz="0" w:space="0" w:color="auto"/>
          </w:divBdr>
          <w:divsChild>
            <w:div w:id="821508616">
              <w:marLeft w:val="0"/>
              <w:marRight w:val="0"/>
              <w:marTop w:val="0"/>
              <w:marBottom w:val="0"/>
              <w:divBdr>
                <w:top w:val="none" w:sz="0" w:space="0" w:color="auto"/>
                <w:left w:val="none" w:sz="0" w:space="0" w:color="auto"/>
                <w:bottom w:val="none" w:sz="0" w:space="0" w:color="auto"/>
                <w:right w:val="none" w:sz="0" w:space="0" w:color="auto"/>
              </w:divBdr>
            </w:div>
            <w:div w:id="1660839711">
              <w:marLeft w:val="0"/>
              <w:marRight w:val="0"/>
              <w:marTop w:val="0"/>
              <w:marBottom w:val="0"/>
              <w:divBdr>
                <w:top w:val="none" w:sz="0" w:space="0" w:color="auto"/>
                <w:left w:val="none" w:sz="0" w:space="0" w:color="auto"/>
                <w:bottom w:val="none" w:sz="0" w:space="0" w:color="auto"/>
                <w:right w:val="none" w:sz="0" w:space="0" w:color="auto"/>
              </w:divBdr>
            </w:div>
          </w:divsChild>
        </w:div>
        <w:div w:id="1689789383">
          <w:marLeft w:val="0"/>
          <w:marRight w:val="0"/>
          <w:marTop w:val="0"/>
          <w:marBottom w:val="0"/>
          <w:divBdr>
            <w:top w:val="none" w:sz="0" w:space="0" w:color="auto"/>
            <w:left w:val="none" w:sz="0" w:space="0" w:color="auto"/>
            <w:bottom w:val="none" w:sz="0" w:space="0" w:color="auto"/>
            <w:right w:val="none" w:sz="0" w:space="0" w:color="auto"/>
          </w:divBdr>
          <w:divsChild>
            <w:div w:id="1460806774">
              <w:marLeft w:val="0"/>
              <w:marRight w:val="0"/>
              <w:marTop w:val="0"/>
              <w:marBottom w:val="0"/>
              <w:divBdr>
                <w:top w:val="none" w:sz="0" w:space="0" w:color="auto"/>
                <w:left w:val="none" w:sz="0" w:space="0" w:color="auto"/>
                <w:bottom w:val="none" w:sz="0" w:space="0" w:color="auto"/>
                <w:right w:val="none" w:sz="0" w:space="0" w:color="auto"/>
              </w:divBdr>
            </w:div>
            <w:div w:id="1683778800">
              <w:marLeft w:val="0"/>
              <w:marRight w:val="0"/>
              <w:marTop w:val="0"/>
              <w:marBottom w:val="0"/>
              <w:divBdr>
                <w:top w:val="none" w:sz="0" w:space="0" w:color="auto"/>
                <w:left w:val="none" w:sz="0" w:space="0" w:color="auto"/>
                <w:bottom w:val="none" w:sz="0" w:space="0" w:color="auto"/>
                <w:right w:val="none" w:sz="0" w:space="0" w:color="auto"/>
              </w:divBdr>
            </w:div>
          </w:divsChild>
        </w:div>
        <w:div w:id="1793401549">
          <w:marLeft w:val="0"/>
          <w:marRight w:val="0"/>
          <w:marTop w:val="0"/>
          <w:marBottom w:val="0"/>
          <w:divBdr>
            <w:top w:val="none" w:sz="0" w:space="0" w:color="auto"/>
            <w:left w:val="none" w:sz="0" w:space="0" w:color="auto"/>
            <w:bottom w:val="none" w:sz="0" w:space="0" w:color="auto"/>
            <w:right w:val="none" w:sz="0" w:space="0" w:color="auto"/>
          </w:divBdr>
          <w:divsChild>
            <w:div w:id="469323567">
              <w:marLeft w:val="0"/>
              <w:marRight w:val="0"/>
              <w:marTop w:val="0"/>
              <w:marBottom w:val="0"/>
              <w:divBdr>
                <w:top w:val="none" w:sz="0" w:space="0" w:color="auto"/>
                <w:left w:val="none" w:sz="0" w:space="0" w:color="auto"/>
                <w:bottom w:val="none" w:sz="0" w:space="0" w:color="auto"/>
                <w:right w:val="none" w:sz="0" w:space="0" w:color="auto"/>
              </w:divBdr>
            </w:div>
            <w:div w:id="512455175">
              <w:marLeft w:val="0"/>
              <w:marRight w:val="0"/>
              <w:marTop w:val="0"/>
              <w:marBottom w:val="0"/>
              <w:divBdr>
                <w:top w:val="none" w:sz="0" w:space="0" w:color="auto"/>
                <w:left w:val="none" w:sz="0" w:space="0" w:color="auto"/>
                <w:bottom w:val="none" w:sz="0" w:space="0" w:color="auto"/>
                <w:right w:val="none" w:sz="0" w:space="0" w:color="auto"/>
              </w:divBdr>
            </w:div>
          </w:divsChild>
        </w:div>
        <w:div w:id="1873030082">
          <w:marLeft w:val="0"/>
          <w:marRight w:val="0"/>
          <w:marTop w:val="0"/>
          <w:marBottom w:val="0"/>
          <w:divBdr>
            <w:top w:val="none" w:sz="0" w:space="0" w:color="auto"/>
            <w:left w:val="none" w:sz="0" w:space="0" w:color="auto"/>
            <w:bottom w:val="none" w:sz="0" w:space="0" w:color="auto"/>
            <w:right w:val="none" w:sz="0" w:space="0" w:color="auto"/>
          </w:divBdr>
          <w:divsChild>
            <w:div w:id="373045728">
              <w:marLeft w:val="0"/>
              <w:marRight w:val="0"/>
              <w:marTop w:val="0"/>
              <w:marBottom w:val="0"/>
              <w:divBdr>
                <w:top w:val="none" w:sz="0" w:space="0" w:color="auto"/>
                <w:left w:val="none" w:sz="0" w:space="0" w:color="auto"/>
                <w:bottom w:val="none" w:sz="0" w:space="0" w:color="auto"/>
                <w:right w:val="none" w:sz="0" w:space="0" w:color="auto"/>
              </w:divBdr>
            </w:div>
            <w:div w:id="1786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15">
      <w:bodyDiv w:val="1"/>
      <w:marLeft w:val="0"/>
      <w:marRight w:val="0"/>
      <w:marTop w:val="0"/>
      <w:marBottom w:val="0"/>
      <w:divBdr>
        <w:top w:val="none" w:sz="0" w:space="0" w:color="auto"/>
        <w:left w:val="none" w:sz="0" w:space="0" w:color="auto"/>
        <w:bottom w:val="none" w:sz="0" w:space="0" w:color="auto"/>
        <w:right w:val="none" w:sz="0" w:space="0" w:color="auto"/>
      </w:divBdr>
    </w:div>
    <w:div w:id="354038255">
      <w:bodyDiv w:val="1"/>
      <w:marLeft w:val="0"/>
      <w:marRight w:val="0"/>
      <w:marTop w:val="0"/>
      <w:marBottom w:val="0"/>
      <w:divBdr>
        <w:top w:val="none" w:sz="0" w:space="0" w:color="auto"/>
        <w:left w:val="none" w:sz="0" w:space="0" w:color="auto"/>
        <w:bottom w:val="none" w:sz="0" w:space="0" w:color="auto"/>
        <w:right w:val="none" w:sz="0" w:space="0" w:color="auto"/>
      </w:divBdr>
    </w:div>
    <w:div w:id="361176335">
      <w:bodyDiv w:val="1"/>
      <w:marLeft w:val="0"/>
      <w:marRight w:val="0"/>
      <w:marTop w:val="0"/>
      <w:marBottom w:val="0"/>
      <w:divBdr>
        <w:top w:val="none" w:sz="0" w:space="0" w:color="auto"/>
        <w:left w:val="none" w:sz="0" w:space="0" w:color="auto"/>
        <w:bottom w:val="none" w:sz="0" w:space="0" w:color="auto"/>
        <w:right w:val="none" w:sz="0" w:space="0" w:color="auto"/>
      </w:divBdr>
    </w:div>
    <w:div w:id="374499929">
      <w:bodyDiv w:val="1"/>
      <w:marLeft w:val="0"/>
      <w:marRight w:val="0"/>
      <w:marTop w:val="0"/>
      <w:marBottom w:val="0"/>
      <w:divBdr>
        <w:top w:val="none" w:sz="0" w:space="0" w:color="auto"/>
        <w:left w:val="none" w:sz="0" w:space="0" w:color="auto"/>
        <w:bottom w:val="none" w:sz="0" w:space="0" w:color="auto"/>
        <w:right w:val="none" w:sz="0" w:space="0" w:color="auto"/>
      </w:divBdr>
      <w:divsChild>
        <w:div w:id="1110511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07">
      <w:bodyDiv w:val="1"/>
      <w:marLeft w:val="0"/>
      <w:marRight w:val="0"/>
      <w:marTop w:val="0"/>
      <w:marBottom w:val="0"/>
      <w:divBdr>
        <w:top w:val="none" w:sz="0" w:space="0" w:color="auto"/>
        <w:left w:val="none" w:sz="0" w:space="0" w:color="auto"/>
        <w:bottom w:val="none" w:sz="0" w:space="0" w:color="auto"/>
        <w:right w:val="none" w:sz="0" w:space="0" w:color="auto"/>
      </w:divBdr>
    </w:div>
    <w:div w:id="402334334">
      <w:bodyDiv w:val="1"/>
      <w:marLeft w:val="0"/>
      <w:marRight w:val="0"/>
      <w:marTop w:val="0"/>
      <w:marBottom w:val="0"/>
      <w:divBdr>
        <w:top w:val="none" w:sz="0" w:space="0" w:color="auto"/>
        <w:left w:val="none" w:sz="0" w:space="0" w:color="auto"/>
        <w:bottom w:val="none" w:sz="0" w:space="0" w:color="auto"/>
        <w:right w:val="none" w:sz="0" w:space="0" w:color="auto"/>
      </w:divBdr>
    </w:div>
    <w:div w:id="404762124">
      <w:bodyDiv w:val="1"/>
      <w:marLeft w:val="0"/>
      <w:marRight w:val="0"/>
      <w:marTop w:val="0"/>
      <w:marBottom w:val="0"/>
      <w:divBdr>
        <w:top w:val="none" w:sz="0" w:space="0" w:color="auto"/>
        <w:left w:val="none" w:sz="0" w:space="0" w:color="auto"/>
        <w:bottom w:val="none" w:sz="0" w:space="0" w:color="auto"/>
        <w:right w:val="none" w:sz="0" w:space="0" w:color="auto"/>
      </w:divBdr>
    </w:div>
    <w:div w:id="438184640">
      <w:bodyDiv w:val="1"/>
      <w:marLeft w:val="0"/>
      <w:marRight w:val="0"/>
      <w:marTop w:val="0"/>
      <w:marBottom w:val="0"/>
      <w:divBdr>
        <w:top w:val="none" w:sz="0" w:space="0" w:color="auto"/>
        <w:left w:val="none" w:sz="0" w:space="0" w:color="auto"/>
        <w:bottom w:val="none" w:sz="0" w:space="0" w:color="auto"/>
        <w:right w:val="none" w:sz="0" w:space="0" w:color="auto"/>
      </w:divBdr>
      <w:divsChild>
        <w:div w:id="105001176">
          <w:marLeft w:val="0"/>
          <w:marRight w:val="0"/>
          <w:marTop w:val="0"/>
          <w:marBottom w:val="0"/>
          <w:divBdr>
            <w:top w:val="none" w:sz="0" w:space="0" w:color="auto"/>
            <w:left w:val="none" w:sz="0" w:space="0" w:color="auto"/>
            <w:bottom w:val="none" w:sz="0" w:space="0" w:color="auto"/>
            <w:right w:val="none" w:sz="0" w:space="0" w:color="auto"/>
          </w:divBdr>
          <w:divsChild>
            <w:div w:id="617564155">
              <w:marLeft w:val="0"/>
              <w:marRight w:val="0"/>
              <w:marTop w:val="0"/>
              <w:marBottom w:val="0"/>
              <w:divBdr>
                <w:top w:val="none" w:sz="0" w:space="0" w:color="auto"/>
                <w:left w:val="none" w:sz="0" w:space="0" w:color="auto"/>
                <w:bottom w:val="none" w:sz="0" w:space="0" w:color="auto"/>
                <w:right w:val="none" w:sz="0" w:space="0" w:color="auto"/>
              </w:divBdr>
              <w:divsChild>
                <w:div w:id="1615399434">
                  <w:marLeft w:val="0"/>
                  <w:marRight w:val="0"/>
                  <w:marTop w:val="0"/>
                  <w:marBottom w:val="0"/>
                  <w:divBdr>
                    <w:top w:val="none" w:sz="0" w:space="0" w:color="auto"/>
                    <w:left w:val="none" w:sz="0" w:space="0" w:color="auto"/>
                    <w:bottom w:val="none" w:sz="0" w:space="0" w:color="auto"/>
                    <w:right w:val="none" w:sz="0" w:space="0" w:color="auto"/>
                  </w:divBdr>
                  <w:divsChild>
                    <w:div w:id="791703621">
                      <w:marLeft w:val="0"/>
                      <w:marRight w:val="0"/>
                      <w:marTop w:val="0"/>
                      <w:marBottom w:val="0"/>
                      <w:divBdr>
                        <w:top w:val="none" w:sz="0" w:space="0" w:color="auto"/>
                        <w:left w:val="none" w:sz="0" w:space="0" w:color="auto"/>
                        <w:bottom w:val="none" w:sz="0" w:space="0" w:color="auto"/>
                        <w:right w:val="none" w:sz="0" w:space="0" w:color="auto"/>
                      </w:divBdr>
                    </w:div>
                    <w:div w:id="835998868">
                      <w:marLeft w:val="0"/>
                      <w:marRight w:val="0"/>
                      <w:marTop w:val="0"/>
                      <w:marBottom w:val="0"/>
                      <w:divBdr>
                        <w:top w:val="none" w:sz="0" w:space="0" w:color="auto"/>
                        <w:left w:val="none" w:sz="0" w:space="0" w:color="auto"/>
                        <w:bottom w:val="none" w:sz="0" w:space="0" w:color="auto"/>
                        <w:right w:val="none" w:sz="0" w:space="0" w:color="auto"/>
                      </w:divBdr>
                    </w:div>
                  </w:divsChild>
                </w:div>
                <w:div w:id="1790854180">
                  <w:marLeft w:val="0"/>
                  <w:marRight w:val="0"/>
                  <w:marTop w:val="150"/>
                  <w:marBottom w:val="0"/>
                  <w:divBdr>
                    <w:top w:val="none" w:sz="0" w:space="0" w:color="auto"/>
                    <w:left w:val="none" w:sz="0" w:space="0" w:color="auto"/>
                    <w:bottom w:val="none" w:sz="0" w:space="0" w:color="auto"/>
                    <w:right w:val="none" w:sz="0" w:space="0" w:color="auto"/>
                  </w:divBdr>
                  <w:divsChild>
                    <w:div w:id="1022170343">
                      <w:marLeft w:val="0"/>
                      <w:marRight w:val="0"/>
                      <w:marTop w:val="0"/>
                      <w:marBottom w:val="0"/>
                      <w:divBdr>
                        <w:top w:val="none" w:sz="0" w:space="0" w:color="auto"/>
                        <w:left w:val="none" w:sz="0" w:space="0" w:color="auto"/>
                        <w:bottom w:val="none" w:sz="0" w:space="0" w:color="auto"/>
                        <w:right w:val="none" w:sz="0" w:space="0" w:color="auto"/>
                      </w:divBdr>
                    </w:div>
                    <w:div w:id="1837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5994">
          <w:marLeft w:val="0"/>
          <w:marRight w:val="0"/>
          <w:marTop w:val="0"/>
          <w:marBottom w:val="0"/>
          <w:divBdr>
            <w:top w:val="none" w:sz="0" w:space="0" w:color="auto"/>
            <w:left w:val="none" w:sz="0" w:space="0" w:color="auto"/>
            <w:bottom w:val="none" w:sz="0" w:space="0" w:color="auto"/>
            <w:right w:val="none" w:sz="0" w:space="0" w:color="auto"/>
          </w:divBdr>
          <w:divsChild>
            <w:div w:id="1607889101">
              <w:marLeft w:val="0"/>
              <w:marRight w:val="0"/>
              <w:marTop w:val="0"/>
              <w:marBottom w:val="0"/>
              <w:divBdr>
                <w:top w:val="none" w:sz="0" w:space="0" w:color="auto"/>
                <w:left w:val="none" w:sz="0" w:space="0" w:color="auto"/>
                <w:bottom w:val="none" w:sz="0" w:space="0" w:color="auto"/>
                <w:right w:val="none" w:sz="0" w:space="0" w:color="auto"/>
              </w:divBdr>
              <w:divsChild>
                <w:div w:id="137380416">
                  <w:marLeft w:val="0"/>
                  <w:marRight w:val="0"/>
                  <w:marTop w:val="150"/>
                  <w:marBottom w:val="0"/>
                  <w:divBdr>
                    <w:top w:val="none" w:sz="0" w:space="0" w:color="auto"/>
                    <w:left w:val="none" w:sz="0" w:space="0" w:color="auto"/>
                    <w:bottom w:val="none" w:sz="0" w:space="0" w:color="auto"/>
                    <w:right w:val="none" w:sz="0" w:space="0" w:color="auto"/>
                  </w:divBdr>
                  <w:divsChild>
                    <w:div w:id="839271987">
                      <w:marLeft w:val="0"/>
                      <w:marRight w:val="0"/>
                      <w:marTop w:val="0"/>
                      <w:marBottom w:val="0"/>
                      <w:divBdr>
                        <w:top w:val="none" w:sz="0" w:space="0" w:color="auto"/>
                        <w:left w:val="none" w:sz="0" w:space="0" w:color="auto"/>
                        <w:bottom w:val="none" w:sz="0" w:space="0" w:color="auto"/>
                        <w:right w:val="none" w:sz="0" w:space="0" w:color="auto"/>
                      </w:divBdr>
                    </w:div>
                    <w:div w:id="912472078">
                      <w:marLeft w:val="0"/>
                      <w:marRight w:val="0"/>
                      <w:marTop w:val="0"/>
                      <w:marBottom w:val="0"/>
                      <w:divBdr>
                        <w:top w:val="none" w:sz="0" w:space="0" w:color="auto"/>
                        <w:left w:val="none" w:sz="0" w:space="0" w:color="auto"/>
                        <w:bottom w:val="none" w:sz="0" w:space="0" w:color="auto"/>
                        <w:right w:val="none" w:sz="0" w:space="0" w:color="auto"/>
                      </w:divBdr>
                    </w:div>
                  </w:divsChild>
                </w:div>
                <w:div w:id="351491833">
                  <w:marLeft w:val="0"/>
                  <w:marRight w:val="0"/>
                  <w:marTop w:val="0"/>
                  <w:marBottom w:val="0"/>
                  <w:divBdr>
                    <w:top w:val="none" w:sz="0" w:space="0" w:color="auto"/>
                    <w:left w:val="none" w:sz="0" w:space="0" w:color="auto"/>
                    <w:bottom w:val="none" w:sz="0" w:space="0" w:color="auto"/>
                    <w:right w:val="none" w:sz="0" w:space="0" w:color="auto"/>
                  </w:divBdr>
                  <w:divsChild>
                    <w:div w:id="127939952">
                      <w:marLeft w:val="0"/>
                      <w:marRight w:val="0"/>
                      <w:marTop w:val="0"/>
                      <w:marBottom w:val="0"/>
                      <w:divBdr>
                        <w:top w:val="none" w:sz="0" w:space="0" w:color="auto"/>
                        <w:left w:val="none" w:sz="0" w:space="0" w:color="auto"/>
                        <w:bottom w:val="none" w:sz="0" w:space="0" w:color="auto"/>
                        <w:right w:val="none" w:sz="0" w:space="0" w:color="auto"/>
                      </w:divBdr>
                    </w:div>
                    <w:div w:id="1944530660">
                      <w:marLeft w:val="0"/>
                      <w:marRight w:val="0"/>
                      <w:marTop w:val="0"/>
                      <w:marBottom w:val="0"/>
                      <w:divBdr>
                        <w:top w:val="none" w:sz="0" w:space="0" w:color="auto"/>
                        <w:left w:val="none" w:sz="0" w:space="0" w:color="auto"/>
                        <w:bottom w:val="none" w:sz="0" w:space="0" w:color="auto"/>
                        <w:right w:val="none" w:sz="0" w:space="0" w:color="auto"/>
                      </w:divBdr>
                    </w:div>
                  </w:divsChild>
                </w:div>
                <w:div w:id="665864972">
                  <w:marLeft w:val="0"/>
                  <w:marRight w:val="0"/>
                  <w:marTop w:val="150"/>
                  <w:marBottom w:val="0"/>
                  <w:divBdr>
                    <w:top w:val="none" w:sz="0" w:space="0" w:color="auto"/>
                    <w:left w:val="none" w:sz="0" w:space="0" w:color="auto"/>
                    <w:bottom w:val="none" w:sz="0" w:space="0" w:color="auto"/>
                    <w:right w:val="none" w:sz="0" w:space="0" w:color="auto"/>
                  </w:divBdr>
                  <w:divsChild>
                    <w:div w:id="727145128">
                      <w:marLeft w:val="0"/>
                      <w:marRight w:val="0"/>
                      <w:marTop w:val="0"/>
                      <w:marBottom w:val="0"/>
                      <w:divBdr>
                        <w:top w:val="none" w:sz="0" w:space="0" w:color="auto"/>
                        <w:left w:val="none" w:sz="0" w:space="0" w:color="auto"/>
                        <w:bottom w:val="none" w:sz="0" w:space="0" w:color="auto"/>
                        <w:right w:val="none" w:sz="0" w:space="0" w:color="auto"/>
                      </w:divBdr>
                    </w:div>
                    <w:div w:id="1998533463">
                      <w:marLeft w:val="0"/>
                      <w:marRight w:val="0"/>
                      <w:marTop w:val="0"/>
                      <w:marBottom w:val="0"/>
                      <w:divBdr>
                        <w:top w:val="none" w:sz="0" w:space="0" w:color="auto"/>
                        <w:left w:val="none" w:sz="0" w:space="0" w:color="auto"/>
                        <w:bottom w:val="none" w:sz="0" w:space="0" w:color="auto"/>
                        <w:right w:val="none" w:sz="0" w:space="0" w:color="auto"/>
                      </w:divBdr>
                    </w:div>
                  </w:divsChild>
                </w:div>
                <w:div w:id="720977009">
                  <w:marLeft w:val="0"/>
                  <w:marRight w:val="0"/>
                  <w:marTop w:val="150"/>
                  <w:marBottom w:val="0"/>
                  <w:divBdr>
                    <w:top w:val="none" w:sz="0" w:space="0" w:color="auto"/>
                    <w:left w:val="none" w:sz="0" w:space="0" w:color="auto"/>
                    <w:bottom w:val="none" w:sz="0" w:space="0" w:color="auto"/>
                    <w:right w:val="none" w:sz="0" w:space="0" w:color="auto"/>
                  </w:divBdr>
                  <w:divsChild>
                    <w:div w:id="493838257">
                      <w:marLeft w:val="0"/>
                      <w:marRight w:val="0"/>
                      <w:marTop w:val="0"/>
                      <w:marBottom w:val="0"/>
                      <w:divBdr>
                        <w:top w:val="none" w:sz="0" w:space="0" w:color="auto"/>
                        <w:left w:val="none" w:sz="0" w:space="0" w:color="auto"/>
                        <w:bottom w:val="none" w:sz="0" w:space="0" w:color="auto"/>
                        <w:right w:val="none" w:sz="0" w:space="0" w:color="auto"/>
                      </w:divBdr>
                    </w:div>
                    <w:div w:id="599533064">
                      <w:marLeft w:val="0"/>
                      <w:marRight w:val="0"/>
                      <w:marTop w:val="0"/>
                      <w:marBottom w:val="0"/>
                      <w:divBdr>
                        <w:top w:val="none" w:sz="0" w:space="0" w:color="auto"/>
                        <w:left w:val="none" w:sz="0" w:space="0" w:color="auto"/>
                        <w:bottom w:val="none" w:sz="0" w:space="0" w:color="auto"/>
                        <w:right w:val="none" w:sz="0" w:space="0" w:color="auto"/>
                      </w:divBdr>
                    </w:div>
                  </w:divsChild>
                </w:div>
                <w:div w:id="724333814">
                  <w:marLeft w:val="0"/>
                  <w:marRight w:val="0"/>
                  <w:marTop w:val="150"/>
                  <w:marBottom w:val="0"/>
                  <w:divBdr>
                    <w:top w:val="none" w:sz="0" w:space="0" w:color="auto"/>
                    <w:left w:val="none" w:sz="0" w:space="0" w:color="auto"/>
                    <w:bottom w:val="none" w:sz="0" w:space="0" w:color="auto"/>
                    <w:right w:val="none" w:sz="0" w:space="0" w:color="auto"/>
                  </w:divBdr>
                  <w:divsChild>
                    <w:div w:id="543367782">
                      <w:marLeft w:val="0"/>
                      <w:marRight w:val="0"/>
                      <w:marTop w:val="0"/>
                      <w:marBottom w:val="0"/>
                      <w:divBdr>
                        <w:top w:val="none" w:sz="0" w:space="0" w:color="auto"/>
                        <w:left w:val="none" w:sz="0" w:space="0" w:color="auto"/>
                        <w:bottom w:val="none" w:sz="0" w:space="0" w:color="auto"/>
                        <w:right w:val="none" w:sz="0" w:space="0" w:color="auto"/>
                      </w:divBdr>
                    </w:div>
                    <w:div w:id="10027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6832">
          <w:marLeft w:val="0"/>
          <w:marRight w:val="0"/>
          <w:marTop w:val="0"/>
          <w:marBottom w:val="0"/>
          <w:divBdr>
            <w:top w:val="none" w:sz="0" w:space="0" w:color="auto"/>
            <w:left w:val="none" w:sz="0" w:space="0" w:color="auto"/>
            <w:bottom w:val="none" w:sz="0" w:space="0" w:color="auto"/>
            <w:right w:val="none" w:sz="0" w:space="0" w:color="auto"/>
          </w:divBdr>
          <w:divsChild>
            <w:div w:id="1409958997">
              <w:marLeft w:val="0"/>
              <w:marRight w:val="0"/>
              <w:marTop w:val="0"/>
              <w:marBottom w:val="0"/>
              <w:divBdr>
                <w:top w:val="none" w:sz="0" w:space="0" w:color="auto"/>
                <w:left w:val="none" w:sz="0" w:space="0" w:color="auto"/>
                <w:bottom w:val="none" w:sz="0" w:space="0" w:color="auto"/>
                <w:right w:val="none" w:sz="0" w:space="0" w:color="auto"/>
              </w:divBdr>
              <w:divsChild>
                <w:div w:id="467282932">
                  <w:marLeft w:val="0"/>
                  <w:marRight w:val="0"/>
                  <w:marTop w:val="150"/>
                  <w:marBottom w:val="0"/>
                  <w:divBdr>
                    <w:top w:val="none" w:sz="0" w:space="0" w:color="auto"/>
                    <w:left w:val="none" w:sz="0" w:space="0" w:color="auto"/>
                    <w:bottom w:val="none" w:sz="0" w:space="0" w:color="auto"/>
                    <w:right w:val="none" w:sz="0" w:space="0" w:color="auto"/>
                  </w:divBdr>
                  <w:divsChild>
                    <w:div w:id="9531050">
                      <w:marLeft w:val="0"/>
                      <w:marRight w:val="0"/>
                      <w:marTop w:val="0"/>
                      <w:marBottom w:val="0"/>
                      <w:divBdr>
                        <w:top w:val="none" w:sz="0" w:space="0" w:color="auto"/>
                        <w:left w:val="none" w:sz="0" w:space="0" w:color="auto"/>
                        <w:bottom w:val="none" w:sz="0" w:space="0" w:color="auto"/>
                        <w:right w:val="none" w:sz="0" w:space="0" w:color="auto"/>
                      </w:divBdr>
                    </w:div>
                    <w:div w:id="568150488">
                      <w:marLeft w:val="0"/>
                      <w:marRight w:val="0"/>
                      <w:marTop w:val="0"/>
                      <w:marBottom w:val="0"/>
                      <w:divBdr>
                        <w:top w:val="none" w:sz="0" w:space="0" w:color="auto"/>
                        <w:left w:val="none" w:sz="0" w:space="0" w:color="auto"/>
                        <w:bottom w:val="none" w:sz="0" w:space="0" w:color="auto"/>
                        <w:right w:val="none" w:sz="0" w:space="0" w:color="auto"/>
                      </w:divBdr>
                    </w:div>
                  </w:divsChild>
                </w:div>
                <w:div w:id="1614480779">
                  <w:marLeft w:val="0"/>
                  <w:marRight w:val="0"/>
                  <w:marTop w:val="0"/>
                  <w:marBottom w:val="0"/>
                  <w:divBdr>
                    <w:top w:val="none" w:sz="0" w:space="0" w:color="auto"/>
                    <w:left w:val="none" w:sz="0" w:space="0" w:color="auto"/>
                    <w:bottom w:val="none" w:sz="0" w:space="0" w:color="auto"/>
                    <w:right w:val="none" w:sz="0" w:space="0" w:color="auto"/>
                  </w:divBdr>
                  <w:divsChild>
                    <w:div w:id="52429707">
                      <w:marLeft w:val="0"/>
                      <w:marRight w:val="0"/>
                      <w:marTop w:val="0"/>
                      <w:marBottom w:val="0"/>
                      <w:divBdr>
                        <w:top w:val="none" w:sz="0" w:space="0" w:color="auto"/>
                        <w:left w:val="none" w:sz="0" w:space="0" w:color="auto"/>
                        <w:bottom w:val="none" w:sz="0" w:space="0" w:color="auto"/>
                        <w:right w:val="none" w:sz="0" w:space="0" w:color="auto"/>
                      </w:divBdr>
                    </w:div>
                    <w:div w:id="17045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8694">
          <w:marLeft w:val="0"/>
          <w:marRight w:val="0"/>
          <w:marTop w:val="0"/>
          <w:marBottom w:val="0"/>
          <w:divBdr>
            <w:top w:val="none" w:sz="0" w:space="0" w:color="auto"/>
            <w:left w:val="none" w:sz="0" w:space="0" w:color="auto"/>
            <w:bottom w:val="none" w:sz="0" w:space="0" w:color="auto"/>
            <w:right w:val="none" w:sz="0" w:space="0" w:color="auto"/>
          </w:divBdr>
          <w:divsChild>
            <w:div w:id="1845781189">
              <w:marLeft w:val="0"/>
              <w:marRight w:val="0"/>
              <w:marTop w:val="0"/>
              <w:marBottom w:val="0"/>
              <w:divBdr>
                <w:top w:val="none" w:sz="0" w:space="0" w:color="auto"/>
                <w:left w:val="none" w:sz="0" w:space="0" w:color="auto"/>
                <w:bottom w:val="none" w:sz="0" w:space="0" w:color="auto"/>
                <w:right w:val="none" w:sz="0" w:space="0" w:color="auto"/>
              </w:divBdr>
              <w:divsChild>
                <w:div w:id="1167356720">
                  <w:marLeft w:val="0"/>
                  <w:marRight w:val="0"/>
                  <w:marTop w:val="150"/>
                  <w:marBottom w:val="0"/>
                  <w:divBdr>
                    <w:top w:val="none" w:sz="0" w:space="0" w:color="auto"/>
                    <w:left w:val="none" w:sz="0" w:space="0" w:color="auto"/>
                    <w:bottom w:val="none" w:sz="0" w:space="0" w:color="auto"/>
                    <w:right w:val="none" w:sz="0" w:space="0" w:color="auto"/>
                  </w:divBdr>
                  <w:divsChild>
                    <w:div w:id="86388871">
                      <w:marLeft w:val="0"/>
                      <w:marRight w:val="0"/>
                      <w:marTop w:val="0"/>
                      <w:marBottom w:val="0"/>
                      <w:divBdr>
                        <w:top w:val="none" w:sz="0" w:space="0" w:color="auto"/>
                        <w:left w:val="none" w:sz="0" w:space="0" w:color="auto"/>
                        <w:bottom w:val="none" w:sz="0" w:space="0" w:color="auto"/>
                        <w:right w:val="none" w:sz="0" w:space="0" w:color="auto"/>
                      </w:divBdr>
                    </w:div>
                    <w:div w:id="1105270751">
                      <w:marLeft w:val="0"/>
                      <w:marRight w:val="0"/>
                      <w:marTop w:val="0"/>
                      <w:marBottom w:val="0"/>
                      <w:divBdr>
                        <w:top w:val="none" w:sz="0" w:space="0" w:color="auto"/>
                        <w:left w:val="none" w:sz="0" w:space="0" w:color="auto"/>
                        <w:bottom w:val="none" w:sz="0" w:space="0" w:color="auto"/>
                        <w:right w:val="none" w:sz="0" w:space="0" w:color="auto"/>
                      </w:divBdr>
                    </w:div>
                  </w:divsChild>
                </w:div>
                <w:div w:id="1213615987">
                  <w:marLeft w:val="0"/>
                  <w:marRight w:val="0"/>
                  <w:marTop w:val="0"/>
                  <w:marBottom w:val="0"/>
                  <w:divBdr>
                    <w:top w:val="none" w:sz="0" w:space="0" w:color="auto"/>
                    <w:left w:val="none" w:sz="0" w:space="0" w:color="auto"/>
                    <w:bottom w:val="none" w:sz="0" w:space="0" w:color="auto"/>
                    <w:right w:val="none" w:sz="0" w:space="0" w:color="auto"/>
                  </w:divBdr>
                  <w:divsChild>
                    <w:div w:id="782111141">
                      <w:marLeft w:val="0"/>
                      <w:marRight w:val="0"/>
                      <w:marTop w:val="0"/>
                      <w:marBottom w:val="0"/>
                      <w:divBdr>
                        <w:top w:val="none" w:sz="0" w:space="0" w:color="auto"/>
                        <w:left w:val="none" w:sz="0" w:space="0" w:color="auto"/>
                        <w:bottom w:val="none" w:sz="0" w:space="0" w:color="auto"/>
                        <w:right w:val="none" w:sz="0" w:space="0" w:color="auto"/>
                      </w:divBdr>
                    </w:div>
                    <w:div w:id="1673415584">
                      <w:marLeft w:val="0"/>
                      <w:marRight w:val="0"/>
                      <w:marTop w:val="0"/>
                      <w:marBottom w:val="0"/>
                      <w:divBdr>
                        <w:top w:val="none" w:sz="0" w:space="0" w:color="auto"/>
                        <w:left w:val="none" w:sz="0" w:space="0" w:color="auto"/>
                        <w:bottom w:val="none" w:sz="0" w:space="0" w:color="auto"/>
                        <w:right w:val="none" w:sz="0" w:space="0" w:color="auto"/>
                      </w:divBdr>
                    </w:div>
                  </w:divsChild>
                </w:div>
                <w:div w:id="2006661157">
                  <w:marLeft w:val="0"/>
                  <w:marRight w:val="0"/>
                  <w:marTop w:val="150"/>
                  <w:marBottom w:val="0"/>
                  <w:divBdr>
                    <w:top w:val="none" w:sz="0" w:space="0" w:color="auto"/>
                    <w:left w:val="none" w:sz="0" w:space="0" w:color="auto"/>
                    <w:bottom w:val="none" w:sz="0" w:space="0" w:color="auto"/>
                    <w:right w:val="none" w:sz="0" w:space="0" w:color="auto"/>
                  </w:divBdr>
                  <w:divsChild>
                    <w:div w:id="616178103">
                      <w:marLeft w:val="0"/>
                      <w:marRight w:val="0"/>
                      <w:marTop w:val="0"/>
                      <w:marBottom w:val="0"/>
                      <w:divBdr>
                        <w:top w:val="none" w:sz="0" w:space="0" w:color="auto"/>
                        <w:left w:val="none" w:sz="0" w:space="0" w:color="auto"/>
                        <w:bottom w:val="none" w:sz="0" w:space="0" w:color="auto"/>
                        <w:right w:val="none" w:sz="0" w:space="0" w:color="auto"/>
                      </w:divBdr>
                    </w:div>
                    <w:div w:id="19416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53630">
          <w:marLeft w:val="0"/>
          <w:marRight w:val="0"/>
          <w:marTop w:val="0"/>
          <w:marBottom w:val="0"/>
          <w:divBdr>
            <w:top w:val="none" w:sz="0" w:space="0" w:color="auto"/>
            <w:left w:val="none" w:sz="0" w:space="0" w:color="auto"/>
            <w:bottom w:val="none" w:sz="0" w:space="0" w:color="auto"/>
            <w:right w:val="none" w:sz="0" w:space="0" w:color="auto"/>
          </w:divBdr>
          <w:divsChild>
            <w:div w:id="462502701">
              <w:marLeft w:val="0"/>
              <w:marRight w:val="0"/>
              <w:marTop w:val="0"/>
              <w:marBottom w:val="0"/>
              <w:divBdr>
                <w:top w:val="none" w:sz="0" w:space="0" w:color="auto"/>
                <w:left w:val="none" w:sz="0" w:space="0" w:color="auto"/>
                <w:bottom w:val="none" w:sz="0" w:space="0" w:color="auto"/>
                <w:right w:val="none" w:sz="0" w:space="0" w:color="auto"/>
              </w:divBdr>
              <w:divsChild>
                <w:div w:id="132454631">
                  <w:marLeft w:val="0"/>
                  <w:marRight w:val="0"/>
                  <w:marTop w:val="150"/>
                  <w:marBottom w:val="0"/>
                  <w:divBdr>
                    <w:top w:val="none" w:sz="0" w:space="0" w:color="auto"/>
                    <w:left w:val="none" w:sz="0" w:space="0" w:color="auto"/>
                    <w:bottom w:val="none" w:sz="0" w:space="0" w:color="auto"/>
                    <w:right w:val="none" w:sz="0" w:space="0" w:color="auto"/>
                  </w:divBdr>
                  <w:divsChild>
                    <w:div w:id="878735782">
                      <w:marLeft w:val="0"/>
                      <w:marRight w:val="0"/>
                      <w:marTop w:val="0"/>
                      <w:marBottom w:val="0"/>
                      <w:divBdr>
                        <w:top w:val="none" w:sz="0" w:space="0" w:color="auto"/>
                        <w:left w:val="none" w:sz="0" w:space="0" w:color="auto"/>
                        <w:bottom w:val="none" w:sz="0" w:space="0" w:color="auto"/>
                        <w:right w:val="none" w:sz="0" w:space="0" w:color="auto"/>
                      </w:divBdr>
                    </w:div>
                    <w:div w:id="1818302994">
                      <w:marLeft w:val="0"/>
                      <w:marRight w:val="0"/>
                      <w:marTop w:val="0"/>
                      <w:marBottom w:val="0"/>
                      <w:divBdr>
                        <w:top w:val="none" w:sz="0" w:space="0" w:color="auto"/>
                        <w:left w:val="none" w:sz="0" w:space="0" w:color="auto"/>
                        <w:bottom w:val="none" w:sz="0" w:space="0" w:color="auto"/>
                        <w:right w:val="none" w:sz="0" w:space="0" w:color="auto"/>
                      </w:divBdr>
                    </w:div>
                  </w:divsChild>
                </w:div>
                <w:div w:id="145096883">
                  <w:marLeft w:val="0"/>
                  <w:marRight w:val="0"/>
                  <w:marTop w:val="150"/>
                  <w:marBottom w:val="0"/>
                  <w:divBdr>
                    <w:top w:val="none" w:sz="0" w:space="0" w:color="auto"/>
                    <w:left w:val="none" w:sz="0" w:space="0" w:color="auto"/>
                    <w:bottom w:val="none" w:sz="0" w:space="0" w:color="auto"/>
                    <w:right w:val="none" w:sz="0" w:space="0" w:color="auto"/>
                  </w:divBdr>
                  <w:divsChild>
                    <w:div w:id="75439090">
                      <w:marLeft w:val="0"/>
                      <w:marRight w:val="0"/>
                      <w:marTop w:val="0"/>
                      <w:marBottom w:val="0"/>
                      <w:divBdr>
                        <w:top w:val="none" w:sz="0" w:space="0" w:color="auto"/>
                        <w:left w:val="none" w:sz="0" w:space="0" w:color="auto"/>
                        <w:bottom w:val="none" w:sz="0" w:space="0" w:color="auto"/>
                        <w:right w:val="none" w:sz="0" w:space="0" w:color="auto"/>
                      </w:divBdr>
                    </w:div>
                    <w:div w:id="373191578">
                      <w:marLeft w:val="0"/>
                      <w:marRight w:val="0"/>
                      <w:marTop w:val="0"/>
                      <w:marBottom w:val="0"/>
                      <w:divBdr>
                        <w:top w:val="none" w:sz="0" w:space="0" w:color="auto"/>
                        <w:left w:val="none" w:sz="0" w:space="0" w:color="auto"/>
                        <w:bottom w:val="none" w:sz="0" w:space="0" w:color="auto"/>
                        <w:right w:val="none" w:sz="0" w:space="0" w:color="auto"/>
                      </w:divBdr>
                    </w:div>
                  </w:divsChild>
                </w:div>
                <w:div w:id="969899828">
                  <w:marLeft w:val="0"/>
                  <w:marRight w:val="0"/>
                  <w:marTop w:val="150"/>
                  <w:marBottom w:val="0"/>
                  <w:divBdr>
                    <w:top w:val="none" w:sz="0" w:space="0" w:color="auto"/>
                    <w:left w:val="none" w:sz="0" w:space="0" w:color="auto"/>
                    <w:bottom w:val="none" w:sz="0" w:space="0" w:color="auto"/>
                    <w:right w:val="none" w:sz="0" w:space="0" w:color="auto"/>
                  </w:divBdr>
                  <w:divsChild>
                    <w:div w:id="1228998549">
                      <w:marLeft w:val="0"/>
                      <w:marRight w:val="0"/>
                      <w:marTop w:val="0"/>
                      <w:marBottom w:val="0"/>
                      <w:divBdr>
                        <w:top w:val="none" w:sz="0" w:space="0" w:color="auto"/>
                        <w:left w:val="none" w:sz="0" w:space="0" w:color="auto"/>
                        <w:bottom w:val="none" w:sz="0" w:space="0" w:color="auto"/>
                        <w:right w:val="none" w:sz="0" w:space="0" w:color="auto"/>
                      </w:divBdr>
                    </w:div>
                    <w:div w:id="1927379304">
                      <w:marLeft w:val="0"/>
                      <w:marRight w:val="0"/>
                      <w:marTop w:val="0"/>
                      <w:marBottom w:val="0"/>
                      <w:divBdr>
                        <w:top w:val="none" w:sz="0" w:space="0" w:color="auto"/>
                        <w:left w:val="none" w:sz="0" w:space="0" w:color="auto"/>
                        <w:bottom w:val="none" w:sz="0" w:space="0" w:color="auto"/>
                        <w:right w:val="none" w:sz="0" w:space="0" w:color="auto"/>
                      </w:divBdr>
                    </w:div>
                  </w:divsChild>
                </w:div>
                <w:div w:id="1076708497">
                  <w:marLeft w:val="0"/>
                  <w:marRight w:val="0"/>
                  <w:marTop w:val="150"/>
                  <w:marBottom w:val="0"/>
                  <w:divBdr>
                    <w:top w:val="none" w:sz="0" w:space="0" w:color="auto"/>
                    <w:left w:val="none" w:sz="0" w:space="0" w:color="auto"/>
                    <w:bottom w:val="none" w:sz="0" w:space="0" w:color="auto"/>
                    <w:right w:val="none" w:sz="0" w:space="0" w:color="auto"/>
                  </w:divBdr>
                  <w:divsChild>
                    <w:div w:id="569656026">
                      <w:marLeft w:val="0"/>
                      <w:marRight w:val="0"/>
                      <w:marTop w:val="0"/>
                      <w:marBottom w:val="0"/>
                      <w:divBdr>
                        <w:top w:val="none" w:sz="0" w:space="0" w:color="auto"/>
                        <w:left w:val="none" w:sz="0" w:space="0" w:color="auto"/>
                        <w:bottom w:val="none" w:sz="0" w:space="0" w:color="auto"/>
                        <w:right w:val="none" w:sz="0" w:space="0" w:color="auto"/>
                      </w:divBdr>
                    </w:div>
                    <w:div w:id="1423064279">
                      <w:marLeft w:val="0"/>
                      <w:marRight w:val="0"/>
                      <w:marTop w:val="0"/>
                      <w:marBottom w:val="0"/>
                      <w:divBdr>
                        <w:top w:val="none" w:sz="0" w:space="0" w:color="auto"/>
                        <w:left w:val="none" w:sz="0" w:space="0" w:color="auto"/>
                        <w:bottom w:val="none" w:sz="0" w:space="0" w:color="auto"/>
                        <w:right w:val="none" w:sz="0" w:space="0" w:color="auto"/>
                      </w:divBdr>
                    </w:div>
                  </w:divsChild>
                </w:div>
                <w:div w:id="1411196218">
                  <w:marLeft w:val="0"/>
                  <w:marRight w:val="0"/>
                  <w:marTop w:val="0"/>
                  <w:marBottom w:val="0"/>
                  <w:divBdr>
                    <w:top w:val="none" w:sz="0" w:space="0" w:color="auto"/>
                    <w:left w:val="none" w:sz="0" w:space="0" w:color="auto"/>
                    <w:bottom w:val="none" w:sz="0" w:space="0" w:color="auto"/>
                    <w:right w:val="none" w:sz="0" w:space="0" w:color="auto"/>
                  </w:divBdr>
                  <w:divsChild>
                    <w:div w:id="43532010">
                      <w:marLeft w:val="0"/>
                      <w:marRight w:val="0"/>
                      <w:marTop w:val="0"/>
                      <w:marBottom w:val="0"/>
                      <w:divBdr>
                        <w:top w:val="none" w:sz="0" w:space="0" w:color="auto"/>
                        <w:left w:val="none" w:sz="0" w:space="0" w:color="auto"/>
                        <w:bottom w:val="none" w:sz="0" w:space="0" w:color="auto"/>
                        <w:right w:val="none" w:sz="0" w:space="0" w:color="auto"/>
                      </w:divBdr>
                    </w:div>
                    <w:div w:id="656762042">
                      <w:marLeft w:val="0"/>
                      <w:marRight w:val="0"/>
                      <w:marTop w:val="0"/>
                      <w:marBottom w:val="0"/>
                      <w:divBdr>
                        <w:top w:val="none" w:sz="0" w:space="0" w:color="auto"/>
                        <w:left w:val="none" w:sz="0" w:space="0" w:color="auto"/>
                        <w:bottom w:val="none" w:sz="0" w:space="0" w:color="auto"/>
                        <w:right w:val="none" w:sz="0" w:space="0" w:color="auto"/>
                      </w:divBdr>
                    </w:div>
                  </w:divsChild>
                </w:div>
                <w:div w:id="2092892940">
                  <w:marLeft w:val="0"/>
                  <w:marRight w:val="0"/>
                  <w:marTop w:val="150"/>
                  <w:marBottom w:val="0"/>
                  <w:divBdr>
                    <w:top w:val="none" w:sz="0" w:space="0" w:color="auto"/>
                    <w:left w:val="none" w:sz="0" w:space="0" w:color="auto"/>
                    <w:bottom w:val="none" w:sz="0" w:space="0" w:color="auto"/>
                    <w:right w:val="none" w:sz="0" w:space="0" w:color="auto"/>
                  </w:divBdr>
                  <w:divsChild>
                    <w:div w:id="699668224">
                      <w:marLeft w:val="0"/>
                      <w:marRight w:val="0"/>
                      <w:marTop w:val="0"/>
                      <w:marBottom w:val="0"/>
                      <w:divBdr>
                        <w:top w:val="none" w:sz="0" w:space="0" w:color="auto"/>
                        <w:left w:val="none" w:sz="0" w:space="0" w:color="auto"/>
                        <w:bottom w:val="none" w:sz="0" w:space="0" w:color="auto"/>
                        <w:right w:val="none" w:sz="0" w:space="0" w:color="auto"/>
                      </w:divBdr>
                    </w:div>
                    <w:div w:id="7422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9890">
          <w:marLeft w:val="0"/>
          <w:marRight w:val="0"/>
          <w:marTop w:val="0"/>
          <w:marBottom w:val="0"/>
          <w:divBdr>
            <w:top w:val="none" w:sz="0" w:space="0" w:color="auto"/>
            <w:left w:val="none" w:sz="0" w:space="0" w:color="auto"/>
            <w:bottom w:val="none" w:sz="0" w:space="0" w:color="auto"/>
            <w:right w:val="none" w:sz="0" w:space="0" w:color="auto"/>
          </w:divBdr>
          <w:divsChild>
            <w:div w:id="1285189352">
              <w:marLeft w:val="0"/>
              <w:marRight w:val="0"/>
              <w:marTop w:val="0"/>
              <w:marBottom w:val="0"/>
              <w:divBdr>
                <w:top w:val="none" w:sz="0" w:space="0" w:color="auto"/>
                <w:left w:val="none" w:sz="0" w:space="0" w:color="auto"/>
                <w:bottom w:val="none" w:sz="0" w:space="0" w:color="auto"/>
                <w:right w:val="none" w:sz="0" w:space="0" w:color="auto"/>
              </w:divBdr>
              <w:divsChild>
                <w:div w:id="1076248854">
                  <w:marLeft w:val="0"/>
                  <w:marRight w:val="0"/>
                  <w:marTop w:val="0"/>
                  <w:marBottom w:val="0"/>
                  <w:divBdr>
                    <w:top w:val="none" w:sz="0" w:space="0" w:color="auto"/>
                    <w:left w:val="none" w:sz="0" w:space="0" w:color="auto"/>
                    <w:bottom w:val="none" w:sz="0" w:space="0" w:color="auto"/>
                    <w:right w:val="none" w:sz="0" w:space="0" w:color="auto"/>
                  </w:divBdr>
                  <w:divsChild>
                    <w:div w:id="183062522">
                      <w:marLeft w:val="0"/>
                      <w:marRight w:val="0"/>
                      <w:marTop w:val="0"/>
                      <w:marBottom w:val="0"/>
                      <w:divBdr>
                        <w:top w:val="none" w:sz="0" w:space="0" w:color="auto"/>
                        <w:left w:val="none" w:sz="0" w:space="0" w:color="auto"/>
                        <w:bottom w:val="none" w:sz="0" w:space="0" w:color="auto"/>
                        <w:right w:val="none" w:sz="0" w:space="0" w:color="auto"/>
                      </w:divBdr>
                    </w:div>
                    <w:div w:id="1591886493">
                      <w:marLeft w:val="0"/>
                      <w:marRight w:val="0"/>
                      <w:marTop w:val="0"/>
                      <w:marBottom w:val="0"/>
                      <w:divBdr>
                        <w:top w:val="none" w:sz="0" w:space="0" w:color="auto"/>
                        <w:left w:val="none" w:sz="0" w:space="0" w:color="auto"/>
                        <w:bottom w:val="none" w:sz="0" w:space="0" w:color="auto"/>
                        <w:right w:val="none" w:sz="0" w:space="0" w:color="auto"/>
                      </w:divBdr>
                    </w:div>
                  </w:divsChild>
                </w:div>
                <w:div w:id="1873685469">
                  <w:marLeft w:val="0"/>
                  <w:marRight w:val="0"/>
                  <w:marTop w:val="150"/>
                  <w:marBottom w:val="0"/>
                  <w:divBdr>
                    <w:top w:val="none" w:sz="0" w:space="0" w:color="auto"/>
                    <w:left w:val="none" w:sz="0" w:space="0" w:color="auto"/>
                    <w:bottom w:val="none" w:sz="0" w:space="0" w:color="auto"/>
                    <w:right w:val="none" w:sz="0" w:space="0" w:color="auto"/>
                  </w:divBdr>
                  <w:divsChild>
                    <w:div w:id="716976730">
                      <w:marLeft w:val="0"/>
                      <w:marRight w:val="0"/>
                      <w:marTop w:val="0"/>
                      <w:marBottom w:val="0"/>
                      <w:divBdr>
                        <w:top w:val="none" w:sz="0" w:space="0" w:color="auto"/>
                        <w:left w:val="none" w:sz="0" w:space="0" w:color="auto"/>
                        <w:bottom w:val="none" w:sz="0" w:space="0" w:color="auto"/>
                        <w:right w:val="none" w:sz="0" w:space="0" w:color="auto"/>
                      </w:divBdr>
                    </w:div>
                    <w:div w:id="1272476279">
                      <w:marLeft w:val="0"/>
                      <w:marRight w:val="0"/>
                      <w:marTop w:val="0"/>
                      <w:marBottom w:val="0"/>
                      <w:divBdr>
                        <w:top w:val="none" w:sz="0" w:space="0" w:color="auto"/>
                        <w:left w:val="none" w:sz="0" w:space="0" w:color="auto"/>
                        <w:bottom w:val="none" w:sz="0" w:space="0" w:color="auto"/>
                        <w:right w:val="none" w:sz="0" w:space="0" w:color="auto"/>
                      </w:divBdr>
                    </w:div>
                  </w:divsChild>
                </w:div>
                <w:div w:id="2096899492">
                  <w:marLeft w:val="0"/>
                  <w:marRight w:val="0"/>
                  <w:marTop w:val="150"/>
                  <w:marBottom w:val="0"/>
                  <w:divBdr>
                    <w:top w:val="none" w:sz="0" w:space="0" w:color="auto"/>
                    <w:left w:val="none" w:sz="0" w:space="0" w:color="auto"/>
                    <w:bottom w:val="none" w:sz="0" w:space="0" w:color="auto"/>
                    <w:right w:val="none" w:sz="0" w:space="0" w:color="auto"/>
                  </w:divBdr>
                  <w:divsChild>
                    <w:div w:id="866067845">
                      <w:marLeft w:val="0"/>
                      <w:marRight w:val="0"/>
                      <w:marTop w:val="0"/>
                      <w:marBottom w:val="0"/>
                      <w:divBdr>
                        <w:top w:val="none" w:sz="0" w:space="0" w:color="auto"/>
                        <w:left w:val="none" w:sz="0" w:space="0" w:color="auto"/>
                        <w:bottom w:val="none" w:sz="0" w:space="0" w:color="auto"/>
                        <w:right w:val="none" w:sz="0" w:space="0" w:color="auto"/>
                      </w:divBdr>
                    </w:div>
                    <w:div w:id="19683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9452">
          <w:marLeft w:val="0"/>
          <w:marRight w:val="0"/>
          <w:marTop w:val="0"/>
          <w:marBottom w:val="0"/>
          <w:divBdr>
            <w:top w:val="none" w:sz="0" w:space="0" w:color="auto"/>
            <w:left w:val="none" w:sz="0" w:space="0" w:color="auto"/>
            <w:bottom w:val="none" w:sz="0" w:space="0" w:color="auto"/>
            <w:right w:val="none" w:sz="0" w:space="0" w:color="auto"/>
          </w:divBdr>
          <w:divsChild>
            <w:div w:id="2084138161">
              <w:marLeft w:val="0"/>
              <w:marRight w:val="0"/>
              <w:marTop w:val="0"/>
              <w:marBottom w:val="0"/>
              <w:divBdr>
                <w:top w:val="none" w:sz="0" w:space="0" w:color="auto"/>
                <w:left w:val="none" w:sz="0" w:space="0" w:color="auto"/>
                <w:bottom w:val="none" w:sz="0" w:space="0" w:color="auto"/>
                <w:right w:val="none" w:sz="0" w:space="0" w:color="auto"/>
              </w:divBdr>
              <w:divsChild>
                <w:div w:id="1151211368">
                  <w:marLeft w:val="0"/>
                  <w:marRight w:val="0"/>
                  <w:marTop w:val="0"/>
                  <w:marBottom w:val="0"/>
                  <w:divBdr>
                    <w:top w:val="none" w:sz="0" w:space="0" w:color="auto"/>
                    <w:left w:val="none" w:sz="0" w:space="0" w:color="auto"/>
                    <w:bottom w:val="none" w:sz="0" w:space="0" w:color="auto"/>
                    <w:right w:val="none" w:sz="0" w:space="0" w:color="auto"/>
                  </w:divBdr>
                  <w:divsChild>
                    <w:div w:id="1235362063">
                      <w:marLeft w:val="0"/>
                      <w:marRight w:val="0"/>
                      <w:marTop w:val="0"/>
                      <w:marBottom w:val="0"/>
                      <w:divBdr>
                        <w:top w:val="none" w:sz="0" w:space="0" w:color="auto"/>
                        <w:left w:val="none" w:sz="0" w:space="0" w:color="auto"/>
                        <w:bottom w:val="none" w:sz="0" w:space="0" w:color="auto"/>
                        <w:right w:val="none" w:sz="0" w:space="0" w:color="auto"/>
                      </w:divBdr>
                    </w:div>
                    <w:div w:id="1323968677">
                      <w:marLeft w:val="0"/>
                      <w:marRight w:val="0"/>
                      <w:marTop w:val="0"/>
                      <w:marBottom w:val="0"/>
                      <w:divBdr>
                        <w:top w:val="none" w:sz="0" w:space="0" w:color="auto"/>
                        <w:left w:val="none" w:sz="0" w:space="0" w:color="auto"/>
                        <w:bottom w:val="none" w:sz="0" w:space="0" w:color="auto"/>
                        <w:right w:val="none" w:sz="0" w:space="0" w:color="auto"/>
                      </w:divBdr>
                    </w:div>
                  </w:divsChild>
                </w:div>
                <w:div w:id="1535969634">
                  <w:marLeft w:val="0"/>
                  <w:marRight w:val="0"/>
                  <w:marTop w:val="150"/>
                  <w:marBottom w:val="0"/>
                  <w:divBdr>
                    <w:top w:val="none" w:sz="0" w:space="0" w:color="auto"/>
                    <w:left w:val="none" w:sz="0" w:space="0" w:color="auto"/>
                    <w:bottom w:val="none" w:sz="0" w:space="0" w:color="auto"/>
                    <w:right w:val="none" w:sz="0" w:space="0" w:color="auto"/>
                  </w:divBdr>
                  <w:divsChild>
                    <w:div w:id="269820430">
                      <w:marLeft w:val="0"/>
                      <w:marRight w:val="0"/>
                      <w:marTop w:val="0"/>
                      <w:marBottom w:val="0"/>
                      <w:divBdr>
                        <w:top w:val="none" w:sz="0" w:space="0" w:color="auto"/>
                        <w:left w:val="none" w:sz="0" w:space="0" w:color="auto"/>
                        <w:bottom w:val="none" w:sz="0" w:space="0" w:color="auto"/>
                        <w:right w:val="none" w:sz="0" w:space="0" w:color="auto"/>
                      </w:divBdr>
                    </w:div>
                    <w:div w:id="3647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155">
          <w:marLeft w:val="0"/>
          <w:marRight w:val="0"/>
          <w:marTop w:val="0"/>
          <w:marBottom w:val="0"/>
          <w:divBdr>
            <w:top w:val="none" w:sz="0" w:space="0" w:color="auto"/>
            <w:left w:val="none" w:sz="0" w:space="0" w:color="auto"/>
            <w:bottom w:val="none" w:sz="0" w:space="0" w:color="auto"/>
            <w:right w:val="none" w:sz="0" w:space="0" w:color="auto"/>
          </w:divBdr>
          <w:divsChild>
            <w:div w:id="1602567736">
              <w:marLeft w:val="0"/>
              <w:marRight w:val="0"/>
              <w:marTop w:val="0"/>
              <w:marBottom w:val="0"/>
              <w:divBdr>
                <w:top w:val="none" w:sz="0" w:space="0" w:color="auto"/>
                <w:left w:val="none" w:sz="0" w:space="0" w:color="auto"/>
                <w:bottom w:val="none" w:sz="0" w:space="0" w:color="auto"/>
                <w:right w:val="none" w:sz="0" w:space="0" w:color="auto"/>
              </w:divBdr>
              <w:divsChild>
                <w:div w:id="136337333">
                  <w:marLeft w:val="0"/>
                  <w:marRight w:val="0"/>
                  <w:marTop w:val="150"/>
                  <w:marBottom w:val="0"/>
                  <w:divBdr>
                    <w:top w:val="none" w:sz="0" w:space="0" w:color="auto"/>
                    <w:left w:val="none" w:sz="0" w:space="0" w:color="auto"/>
                    <w:bottom w:val="none" w:sz="0" w:space="0" w:color="auto"/>
                    <w:right w:val="none" w:sz="0" w:space="0" w:color="auto"/>
                  </w:divBdr>
                  <w:divsChild>
                    <w:div w:id="196434600">
                      <w:marLeft w:val="0"/>
                      <w:marRight w:val="0"/>
                      <w:marTop w:val="0"/>
                      <w:marBottom w:val="0"/>
                      <w:divBdr>
                        <w:top w:val="none" w:sz="0" w:space="0" w:color="auto"/>
                        <w:left w:val="none" w:sz="0" w:space="0" w:color="auto"/>
                        <w:bottom w:val="none" w:sz="0" w:space="0" w:color="auto"/>
                        <w:right w:val="none" w:sz="0" w:space="0" w:color="auto"/>
                      </w:divBdr>
                    </w:div>
                    <w:div w:id="1877430548">
                      <w:marLeft w:val="0"/>
                      <w:marRight w:val="0"/>
                      <w:marTop w:val="0"/>
                      <w:marBottom w:val="0"/>
                      <w:divBdr>
                        <w:top w:val="none" w:sz="0" w:space="0" w:color="auto"/>
                        <w:left w:val="none" w:sz="0" w:space="0" w:color="auto"/>
                        <w:bottom w:val="none" w:sz="0" w:space="0" w:color="auto"/>
                        <w:right w:val="none" w:sz="0" w:space="0" w:color="auto"/>
                      </w:divBdr>
                    </w:div>
                  </w:divsChild>
                </w:div>
                <w:div w:id="208301194">
                  <w:marLeft w:val="0"/>
                  <w:marRight w:val="0"/>
                  <w:marTop w:val="150"/>
                  <w:marBottom w:val="0"/>
                  <w:divBdr>
                    <w:top w:val="none" w:sz="0" w:space="0" w:color="auto"/>
                    <w:left w:val="none" w:sz="0" w:space="0" w:color="auto"/>
                    <w:bottom w:val="none" w:sz="0" w:space="0" w:color="auto"/>
                    <w:right w:val="none" w:sz="0" w:space="0" w:color="auto"/>
                  </w:divBdr>
                  <w:divsChild>
                    <w:div w:id="705643415">
                      <w:marLeft w:val="0"/>
                      <w:marRight w:val="0"/>
                      <w:marTop w:val="0"/>
                      <w:marBottom w:val="0"/>
                      <w:divBdr>
                        <w:top w:val="none" w:sz="0" w:space="0" w:color="auto"/>
                        <w:left w:val="none" w:sz="0" w:space="0" w:color="auto"/>
                        <w:bottom w:val="none" w:sz="0" w:space="0" w:color="auto"/>
                        <w:right w:val="none" w:sz="0" w:space="0" w:color="auto"/>
                      </w:divBdr>
                    </w:div>
                    <w:div w:id="935672627">
                      <w:marLeft w:val="0"/>
                      <w:marRight w:val="0"/>
                      <w:marTop w:val="0"/>
                      <w:marBottom w:val="0"/>
                      <w:divBdr>
                        <w:top w:val="none" w:sz="0" w:space="0" w:color="auto"/>
                        <w:left w:val="none" w:sz="0" w:space="0" w:color="auto"/>
                        <w:bottom w:val="none" w:sz="0" w:space="0" w:color="auto"/>
                        <w:right w:val="none" w:sz="0" w:space="0" w:color="auto"/>
                      </w:divBdr>
                    </w:div>
                  </w:divsChild>
                </w:div>
                <w:div w:id="234778917">
                  <w:marLeft w:val="0"/>
                  <w:marRight w:val="0"/>
                  <w:marTop w:val="150"/>
                  <w:marBottom w:val="0"/>
                  <w:divBdr>
                    <w:top w:val="none" w:sz="0" w:space="0" w:color="auto"/>
                    <w:left w:val="none" w:sz="0" w:space="0" w:color="auto"/>
                    <w:bottom w:val="none" w:sz="0" w:space="0" w:color="auto"/>
                    <w:right w:val="none" w:sz="0" w:space="0" w:color="auto"/>
                  </w:divBdr>
                  <w:divsChild>
                    <w:div w:id="891698010">
                      <w:marLeft w:val="0"/>
                      <w:marRight w:val="0"/>
                      <w:marTop w:val="0"/>
                      <w:marBottom w:val="0"/>
                      <w:divBdr>
                        <w:top w:val="none" w:sz="0" w:space="0" w:color="auto"/>
                        <w:left w:val="none" w:sz="0" w:space="0" w:color="auto"/>
                        <w:bottom w:val="none" w:sz="0" w:space="0" w:color="auto"/>
                        <w:right w:val="none" w:sz="0" w:space="0" w:color="auto"/>
                      </w:divBdr>
                    </w:div>
                    <w:div w:id="2030174853">
                      <w:marLeft w:val="0"/>
                      <w:marRight w:val="0"/>
                      <w:marTop w:val="0"/>
                      <w:marBottom w:val="0"/>
                      <w:divBdr>
                        <w:top w:val="none" w:sz="0" w:space="0" w:color="auto"/>
                        <w:left w:val="none" w:sz="0" w:space="0" w:color="auto"/>
                        <w:bottom w:val="none" w:sz="0" w:space="0" w:color="auto"/>
                        <w:right w:val="none" w:sz="0" w:space="0" w:color="auto"/>
                      </w:divBdr>
                    </w:div>
                  </w:divsChild>
                </w:div>
                <w:div w:id="351342990">
                  <w:marLeft w:val="0"/>
                  <w:marRight w:val="0"/>
                  <w:marTop w:val="150"/>
                  <w:marBottom w:val="0"/>
                  <w:divBdr>
                    <w:top w:val="none" w:sz="0" w:space="0" w:color="auto"/>
                    <w:left w:val="none" w:sz="0" w:space="0" w:color="auto"/>
                    <w:bottom w:val="none" w:sz="0" w:space="0" w:color="auto"/>
                    <w:right w:val="none" w:sz="0" w:space="0" w:color="auto"/>
                  </w:divBdr>
                  <w:divsChild>
                    <w:div w:id="1057893516">
                      <w:marLeft w:val="0"/>
                      <w:marRight w:val="0"/>
                      <w:marTop w:val="0"/>
                      <w:marBottom w:val="0"/>
                      <w:divBdr>
                        <w:top w:val="none" w:sz="0" w:space="0" w:color="auto"/>
                        <w:left w:val="none" w:sz="0" w:space="0" w:color="auto"/>
                        <w:bottom w:val="none" w:sz="0" w:space="0" w:color="auto"/>
                        <w:right w:val="none" w:sz="0" w:space="0" w:color="auto"/>
                      </w:divBdr>
                    </w:div>
                    <w:div w:id="1632588621">
                      <w:marLeft w:val="0"/>
                      <w:marRight w:val="0"/>
                      <w:marTop w:val="0"/>
                      <w:marBottom w:val="0"/>
                      <w:divBdr>
                        <w:top w:val="none" w:sz="0" w:space="0" w:color="auto"/>
                        <w:left w:val="none" w:sz="0" w:space="0" w:color="auto"/>
                        <w:bottom w:val="none" w:sz="0" w:space="0" w:color="auto"/>
                        <w:right w:val="none" w:sz="0" w:space="0" w:color="auto"/>
                      </w:divBdr>
                    </w:div>
                  </w:divsChild>
                </w:div>
                <w:div w:id="487748552">
                  <w:marLeft w:val="0"/>
                  <w:marRight w:val="0"/>
                  <w:marTop w:val="150"/>
                  <w:marBottom w:val="0"/>
                  <w:divBdr>
                    <w:top w:val="none" w:sz="0" w:space="0" w:color="auto"/>
                    <w:left w:val="none" w:sz="0" w:space="0" w:color="auto"/>
                    <w:bottom w:val="none" w:sz="0" w:space="0" w:color="auto"/>
                    <w:right w:val="none" w:sz="0" w:space="0" w:color="auto"/>
                  </w:divBdr>
                  <w:divsChild>
                    <w:div w:id="761951321">
                      <w:marLeft w:val="0"/>
                      <w:marRight w:val="0"/>
                      <w:marTop w:val="0"/>
                      <w:marBottom w:val="0"/>
                      <w:divBdr>
                        <w:top w:val="none" w:sz="0" w:space="0" w:color="auto"/>
                        <w:left w:val="none" w:sz="0" w:space="0" w:color="auto"/>
                        <w:bottom w:val="none" w:sz="0" w:space="0" w:color="auto"/>
                        <w:right w:val="none" w:sz="0" w:space="0" w:color="auto"/>
                      </w:divBdr>
                    </w:div>
                    <w:div w:id="865172473">
                      <w:marLeft w:val="0"/>
                      <w:marRight w:val="0"/>
                      <w:marTop w:val="0"/>
                      <w:marBottom w:val="0"/>
                      <w:divBdr>
                        <w:top w:val="none" w:sz="0" w:space="0" w:color="auto"/>
                        <w:left w:val="none" w:sz="0" w:space="0" w:color="auto"/>
                        <w:bottom w:val="none" w:sz="0" w:space="0" w:color="auto"/>
                        <w:right w:val="none" w:sz="0" w:space="0" w:color="auto"/>
                      </w:divBdr>
                    </w:div>
                  </w:divsChild>
                </w:div>
                <w:div w:id="881360374">
                  <w:marLeft w:val="0"/>
                  <w:marRight w:val="0"/>
                  <w:marTop w:val="0"/>
                  <w:marBottom w:val="0"/>
                  <w:divBdr>
                    <w:top w:val="none" w:sz="0" w:space="0" w:color="auto"/>
                    <w:left w:val="none" w:sz="0" w:space="0" w:color="auto"/>
                    <w:bottom w:val="none" w:sz="0" w:space="0" w:color="auto"/>
                    <w:right w:val="none" w:sz="0" w:space="0" w:color="auto"/>
                  </w:divBdr>
                  <w:divsChild>
                    <w:div w:id="85662411">
                      <w:marLeft w:val="0"/>
                      <w:marRight w:val="0"/>
                      <w:marTop w:val="0"/>
                      <w:marBottom w:val="0"/>
                      <w:divBdr>
                        <w:top w:val="none" w:sz="0" w:space="0" w:color="auto"/>
                        <w:left w:val="none" w:sz="0" w:space="0" w:color="auto"/>
                        <w:bottom w:val="none" w:sz="0" w:space="0" w:color="auto"/>
                        <w:right w:val="none" w:sz="0" w:space="0" w:color="auto"/>
                      </w:divBdr>
                    </w:div>
                    <w:div w:id="2002805541">
                      <w:marLeft w:val="0"/>
                      <w:marRight w:val="0"/>
                      <w:marTop w:val="0"/>
                      <w:marBottom w:val="0"/>
                      <w:divBdr>
                        <w:top w:val="none" w:sz="0" w:space="0" w:color="auto"/>
                        <w:left w:val="none" w:sz="0" w:space="0" w:color="auto"/>
                        <w:bottom w:val="none" w:sz="0" w:space="0" w:color="auto"/>
                        <w:right w:val="none" w:sz="0" w:space="0" w:color="auto"/>
                      </w:divBdr>
                    </w:div>
                  </w:divsChild>
                </w:div>
                <w:div w:id="1078671468">
                  <w:marLeft w:val="0"/>
                  <w:marRight w:val="0"/>
                  <w:marTop w:val="150"/>
                  <w:marBottom w:val="0"/>
                  <w:divBdr>
                    <w:top w:val="none" w:sz="0" w:space="0" w:color="auto"/>
                    <w:left w:val="none" w:sz="0" w:space="0" w:color="auto"/>
                    <w:bottom w:val="none" w:sz="0" w:space="0" w:color="auto"/>
                    <w:right w:val="none" w:sz="0" w:space="0" w:color="auto"/>
                  </w:divBdr>
                  <w:divsChild>
                    <w:div w:id="159808432">
                      <w:marLeft w:val="0"/>
                      <w:marRight w:val="0"/>
                      <w:marTop w:val="0"/>
                      <w:marBottom w:val="0"/>
                      <w:divBdr>
                        <w:top w:val="none" w:sz="0" w:space="0" w:color="auto"/>
                        <w:left w:val="none" w:sz="0" w:space="0" w:color="auto"/>
                        <w:bottom w:val="none" w:sz="0" w:space="0" w:color="auto"/>
                        <w:right w:val="none" w:sz="0" w:space="0" w:color="auto"/>
                      </w:divBdr>
                    </w:div>
                    <w:div w:id="845561228">
                      <w:marLeft w:val="0"/>
                      <w:marRight w:val="0"/>
                      <w:marTop w:val="0"/>
                      <w:marBottom w:val="0"/>
                      <w:divBdr>
                        <w:top w:val="none" w:sz="0" w:space="0" w:color="auto"/>
                        <w:left w:val="none" w:sz="0" w:space="0" w:color="auto"/>
                        <w:bottom w:val="none" w:sz="0" w:space="0" w:color="auto"/>
                        <w:right w:val="none" w:sz="0" w:space="0" w:color="auto"/>
                      </w:divBdr>
                    </w:div>
                  </w:divsChild>
                </w:div>
                <w:div w:id="1684819628">
                  <w:marLeft w:val="0"/>
                  <w:marRight w:val="0"/>
                  <w:marTop w:val="150"/>
                  <w:marBottom w:val="0"/>
                  <w:divBdr>
                    <w:top w:val="none" w:sz="0" w:space="0" w:color="auto"/>
                    <w:left w:val="none" w:sz="0" w:space="0" w:color="auto"/>
                    <w:bottom w:val="none" w:sz="0" w:space="0" w:color="auto"/>
                    <w:right w:val="none" w:sz="0" w:space="0" w:color="auto"/>
                  </w:divBdr>
                  <w:divsChild>
                    <w:div w:id="40904789">
                      <w:marLeft w:val="0"/>
                      <w:marRight w:val="0"/>
                      <w:marTop w:val="0"/>
                      <w:marBottom w:val="0"/>
                      <w:divBdr>
                        <w:top w:val="none" w:sz="0" w:space="0" w:color="auto"/>
                        <w:left w:val="none" w:sz="0" w:space="0" w:color="auto"/>
                        <w:bottom w:val="none" w:sz="0" w:space="0" w:color="auto"/>
                        <w:right w:val="none" w:sz="0" w:space="0" w:color="auto"/>
                      </w:divBdr>
                    </w:div>
                    <w:div w:id="13077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440">
      <w:bodyDiv w:val="1"/>
      <w:marLeft w:val="0"/>
      <w:marRight w:val="0"/>
      <w:marTop w:val="0"/>
      <w:marBottom w:val="0"/>
      <w:divBdr>
        <w:top w:val="none" w:sz="0" w:space="0" w:color="auto"/>
        <w:left w:val="none" w:sz="0" w:space="0" w:color="auto"/>
        <w:bottom w:val="none" w:sz="0" w:space="0" w:color="auto"/>
        <w:right w:val="none" w:sz="0" w:space="0" w:color="auto"/>
      </w:divBdr>
    </w:div>
    <w:div w:id="462160078">
      <w:bodyDiv w:val="1"/>
      <w:marLeft w:val="0"/>
      <w:marRight w:val="0"/>
      <w:marTop w:val="0"/>
      <w:marBottom w:val="0"/>
      <w:divBdr>
        <w:top w:val="none" w:sz="0" w:space="0" w:color="auto"/>
        <w:left w:val="none" w:sz="0" w:space="0" w:color="auto"/>
        <w:bottom w:val="none" w:sz="0" w:space="0" w:color="auto"/>
        <w:right w:val="none" w:sz="0" w:space="0" w:color="auto"/>
      </w:divBdr>
    </w:div>
    <w:div w:id="473059147">
      <w:bodyDiv w:val="1"/>
      <w:marLeft w:val="0"/>
      <w:marRight w:val="0"/>
      <w:marTop w:val="0"/>
      <w:marBottom w:val="0"/>
      <w:divBdr>
        <w:top w:val="none" w:sz="0" w:space="0" w:color="auto"/>
        <w:left w:val="none" w:sz="0" w:space="0" w:color="auto"/>
        <w:bottom w:val="none" w:sz="0" w:space="0" w:color="auto"/>
        <w:right w:val="none" w:sz="0" w:space="0" w:color="auto"/>
      </w:divBdr>
    </w:div>
    <w:div w:id="475031607">
      <w:bodyDiv w:val="1"/>
      <w:marLeft w:val="0"/>
      <w:marRight w:val="0"/>
      <w:marTop w:val="0"/>
      <w:marBottom w:val="0"/>
      <w:divBdr>
        <w:top w:val="none" w:sz="0" w:space="0" w:color="auto"/>
        <w:left w:val="none" w:sz="0" w:space="0" w:color="auto"/>
        <w:bottom w:val="none" w:sz="0" w:space="0" w:color="auto"/>
        <w:right w:val="none" w:sz="0" w:space="0" w:color="auto"/>
      </w:divBdr>
    </w:div>
    <w:div w:id="476072988">
      <w:bodyDiv w:val="1"/>
      <w:marLeft w:val="0"/>
      <w:marRight w:val="0"/>
      <w:marTop w:val="0"/>
      <w:marBottom w:val="0"/>
      <w:divBdr>
        <w:top w:val="none" w:sz="0" w:space="0" w:color="auto"/>
        <w:left w:val="none" w:sz="0" w:space="0" w:color="auto"/>
        <w:bottom w:val="none" w:sz="0" w:space="0" w:color="auto"/>
        <w:right w:val="none" w:sz="0" w:space="0" w:color="auto"/>
      </w:divBdr>
    </w:div>
    <w:div w:id="489058254">
      <w:bodyDiv w:val="1"/>
      <w:marLeft w:val="0"/>
      <w:marRight w:val="0"/>
      <w:marTop w:val="0"/>
      <w:marBottom w:val="0"/>
      <w:divBdr>
        <w:top w:val="none" w:sz="0" w:space="0" w:color="auto"/>
        <w:left w:val="none" w:sz="0" w:space="0" w:color="auto"/>
        <w:bottom w:val="none" w:sz="0" w:space="0" w:color="auto"/>
        <w:right w:val="none" w:sz="0" w:space="0" w:color="auto"/>
      </w:divBdr>
      <w:divsChild>
        <w:div w:id="113405170">
          <w:marLeft w:val="0"/>
          <w:marRight w:val="0"/>
          <w:marTop w:val="0"/>
          <w:marBottom w:val="0"/>
          <w:divBdr>
            <w:top w:val="none" w:sz="0" w:space="0" w:color="auto"/>
            <w:left w:val="none" w:sz="0" w:space="0" w:color="auto"/>
            <w:bottom w:val="none" w:sz="0" w:space="0" w:color="auto"/>
            <w:right w:val="none" w:sz="0" w:space="0" w:color="auto"/>
          </w:divBdr>
        </w:div>
      </w:divsChild>
    </w:div>
    <w:div w:id="506485188">
      <w:bodyDiv w:val="1"/>
      <w:marLeft w:val="0"/>
      <w:marRight w:val="0"/>
      <w:marTop w:val="0"/>
      <w:marBottom w:val="0"/>
      <w:divBdr>
        <w:top w:val="none" w:sz="0" w:space="0" w:color="auto"/>
        <w:left w:val="none" w:sz="0" w:space="0" w:color="auto"/>
        <w:bottom w:val="none" w:sz="0" w:space="0" w:color="auto"/>
        <w:right w:val="none" w:sz="0" w:space="0" w:color="auto"/>
      </w:divBdr>
    </w:div>
    <w:div w:id="562179636">
      <w:bodyDiv w:val="1"/>
      <w:marLeft w:val="0"/>
      <w:marRight w:val="0"/>
      <w:marTop w:val="0"/>
      <w:marBottom w:val="0"/>
      <w:divBdr>
        <w:top w:val="none" w:sz="0" w:space="0" w:color="auto"/>
        <w:left w:val="none" w:sz="0" w:space="0" w:color="auto"/>
        <w:bottom w:val="none" w:sz="0" w:space="0" w:color="auto"/>
        <w:right w:val="none" w:sz="0" w:space="0" w:color="auto"/>
      </w:divBdr>
      <w:divsChild>
        <w:div w:id="152184946">
          <w:marLeft w:val="0"/>
          <w:marRight w:val="0"/>
          <w:marTop w:val="0"/>
          <w:marBottom w:val="0"/>
          <w:divBdr>
            <w:top w:val="none" w:sz="0" w:space="0" w:color="auto"/>
            <w:left w:val="none" w:sz="0" w:space="0" w:color="auto"/>
            <w:bottom w:val="none" w:sz="0" w:space="0" w:color="auto"/>
            <w:right w:val="none" w:sz="0" w:space="0" w:color="auto"/>
          </w:divBdr>
          <w:divsChild>
            <w:div w:id="569271170">
              <w:marLeft w:val="0"/>
              <w:marRight w:val="0"/>
              <w:marTop w:val="0"/>
              <w:marBottom w:val="0"/>
              <w:divBdr>
                <w:top w:val="none" w:sz="0" w:space="0" w:color="auto"/>
                <w:left w:val="none" w:sz="0" w:space="0" w:color="auto"/>
                <w:bottom w:val="none" w:sz="0" w:space="0" w:color="auto"/>
                <w:right w:val="none" w:sz="0" w:space="0" w:color="auto"/>
              </w:divBdr>
            </w:div>
            <w:div w:id="664741411">
              <w:marLeft w:val="0"/>
              <w:marRight w:val="0"/>
              <w:marTop w:val="0"/>
              <w:marBottom w:val="0"/>
              <w:divBdr>
                <w:top w:val="none" w:sz="0" w:space="0" w:color="auto"/>
                <w:left w:val="none" w:sz="0" w:space="0" w:color="auto"/>
                <w:bottom w:val="none" w:sz="0" w:space="0" w:color="auto"/>
                <w:right w:val="none" w:sz="0" w:space="0" w:color="auto"/>
              </w:divBdr>
            </w:div>
          </w:divsChild>
        </w:div>
        <w:div w:id="1781147642">
          <w:marLeft w:val="0"/>
          <w:marRight w:val="0"/>
          <w:marTop w:val="0"/>
          <w:marBottom w:val="0"/>
          <w:divBdr>
            <w:top w:val="none" w:sz="0" w:space="0" w:color="auto"/>
            <w:left w:val="none" w:sz="0" w:space="0" w:color="auto"/>
            <w:bottom w:val="none" w:sz="0" w:space="0" w:color="auto"/>
            <w:right w:val="none" w:sz="0" w:space="0" w:color="auto"/>
          </w:divBdr>
          <w:divsChild>
            <w:div w:id="33971389">
              <w:marLeft w:val="0"/>
              <w:marRight w:val="0"/>
              <w:marTop w:val="0"/>
              <w:marBottom w:val="0"/>
              <w:divBdr>
                <w:top w:val="none" w:sz="0" w:space="0" w:color="auto"/>
                <w:left w:val="none" w:sz="0" w:space="0" w:color="auto"/>
                <w:bottom w:val="none" w:sz="0" w:space="0" w:color="auto"/>
                <w:right w:val="none" w:sz="0" w:space="0" w:color="auto"/>
              </w:divBdr>
            </w:div>
            <w:div w:id="6779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7133">
      <w:bodyDiv w:val="1"/>
      <w:marLeft w:val="0"/>
      <w:marRight w:val="0"/>
      <w:marTop w:val="0"/>
      <w:marBottom w:val="0"/>
      <w:divBdr>
        <w:top w:val="none" w:sz="0" w:space="0" w:color="auto"/>
        <w:left w:val="none" w:sz="0" w:space="0" w:color="auto"/>
        <w:bottom w:val="none" w:sz="0" w:space="0" w:color="auto"/>
        <w:right w:val="none" w:sz="0" w:space="0" w:color="auto"/>
      </w:divBdr>
      <w:divsChild>
        <w:div w:id="1582988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7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2091">
      <w:bodyDiv w:val="1"/>
      <w:marLeft w:val="0"/>
      <w:marRight w:val="0"/>
      <w:marTop w:val="0"/>
      <w:marBottom w:val="0"/>
      <w:divBdr>
        <w:top w:val="none" w:sz="0" w:space="0" w:color="auto"/>
        <w:left w:val="none" w:sz="0" w:space="0" w:color="auto"/>
        <w:bottom w:val="none" w:sz="0" w:space="0" w:color="auto"/>
        <w:right w:val="none" w:sz="0" w:space="0" w:color="auto"/>
      </w:divBdr>
    </w:div>
    <w:div w:id="590746537">
      <w:bodyDiv w:val="1"/>
      <w:marLeft w:val="0"/>
      <w:marRight w:val="0"/>
      <w:marTop w:val="0"/>
      <w:marBottom w:val="0"/>
      <w:divBdr>
        <w:top w:val="none" w:sz="0" w:space="0" w:color="auto"/>
        <w:left w:val="none" w:sz="0" w:space="0" w:color="auto"/>
        <w:bottom w:val="none" w:sz="0" w:space="0" w:color="auto"/>
        <w:right w:val="none" w:sz="0" w:space="0" w:color="auto"/>
      </w:divBdr>
    </w:div>
    <w:div w:id="597178871">
      <w:bodyDiv w:val="1"/>
      <w:marLeft w:val="0"/>
      <w:marRight w:val="0"/>
      <w:marTop w:val="0"/>
      <w:marBottom w:val="0"/>
      <w:divBdr>
        <w:top w:val="none" w:sz="0" w:space="0" w:color="auto"/>
        <w:left w:val="none" w:sz="0" w:space="0" w:color="auto"/>
        <w:bottom w:val="none" w:sz="0" w:space="0" w:color="auto"/>
        <w:right w:val="none" w:sz="0" w:space="0" w:color="auto"/>
      </w:divBdr>
      <w:divsChild>
        <w:div w:id="225999336">
          <w:marLeft w:val="0"/>
          <w:marRight w:val="0"/>
          <w:marTop w:val="0"/>
          <w:marBottom w:val="0"/>
          <w:divBdr>
            <w:top w:val="none" w:sz="0" w:space="0" w:color="auto"/>
            <w:left w:val="none" w:sz="0" w:space="0" w:color="auto"/>
            <w:bottom w:val="none" w:sz="0" w:space="0" w:color="auto"/>
            <w:right w:val="none" w:sz="0" w:space="0" w:color="auto"/>
          </w:divBdr>
        </w:div>
        <w:div w:id="316225203">
          <w:marLeft w:val="0"/>
          <w:marRight w:val="0"/>
          <w:marTop w:val="0"/>
          <w:marBottom w:val="0"/>
          <w:divBdr>
            <w:top w:val="none" w:sz="0" w:space="0" w:color="auto"/>
            <w:left w:val="none" w:sz="0" w:space="0" w:color="auto"/>
            <w:bottom w:val="none" w:sz="0" w:space="0" w:color="auto"/>
            <w:right w:val="none" w:sz="0" w:space="0" w:color="auto"/>
          </w:divBdr>
        </w:div>
        <w:div w:id="673070690">
          <w:marLeft w:val="0"/>
          <w:marRight w:val="0"/>
          <w:marTop w:val="0"/>
          <w:marBottom w:val="0"/>
          <w:divBdr>
            <w:top w:val="none" w:sz="0" w:space="0" w:color="auto"/>
            <w:left w:val="none" w:sz="0" w:space="0" w:color="auto"/>
            <w:bottom w:val="none" w:sz="0" w:space="0" w:color="auto"/>
            <w:right w:val="none" w:sz="0" w:space="0" w:color="auto"/>
          </w:divBdr>
        </w:div>
        <w:div w:id="861044092">
          <w:marLeft w:val="0"/>
          <w:marRight w:val="0"/>
          <w:marTop w:val="0"/>
          <w:marBottom w:val="0"/>
          <w:divBdr>
            <w:top w:val="none" w:sz="0" w:space="0" w:color="auto"/>
            <w:left w:val="none" w:sz="0" w:space="0" w:color="auto"/>
            <w:bottom w:val="none" w:sz="0" w:space="0" w:color="auto"/>
            <w:right w:val="none" w:sz="0" w:space="0" w:color="auto"/>
          </w:divBdr>
        </w:div>
        <w:div w:id="1321232696">
          <w:marLeft w:val="0"/>
          <w:marRight w:val="0"/>
          <w:marTop w:val="0"/>
          <w:marBottom w:val="0"/>
          <w:divBdr>
            <w:top w:val="none" w:sz="0" w:space="0" w:color="auto"/>
            <w:left w:val="none" w:sz="0" w:space="0" w:color="auto"/>
            <w:bottom w:val="none" w:sz="0" w:space="0" w:color="auto"/>
            <w:right w:val="none" w:sz="0" w:space="0" w:color="auto"/>
          </w:divBdr>
        </w:div>
        <w:div w:id="1432315595">
          <w:marLeft w:val="0"/>
          <w:marRight w:val="0"/>
          <w:marTop w:val="0"/>
          <w:marBottom w:val="0"/>
          <w:divBdr>
            <w:top w:val="none" w:sz="0" w:space="0" w:color="auto"/>
            <w:left w:val="none" w:sz="0" w:space="0" w:color="auto"/>
            <w:bottom w:val="none" w:sz="0" w:space="0" w:color="auto"/>
            <w:right w:val="none" w:sz="0" w:space="0" w:color="auto"/>
          </w:divBdr>
        </w:div>
        <w:div w:id="1437948358">
          <w:marLeft w:val="0"/>
          <w:marRight w:val="0"/>
          <w:marTop w:val="0"/>
          <w:marBottom w:val="0"/>
          <w:divBdr>
            <w:top w:val="none" w:sz="0" w:space="0" w:color="auto"/>
            <w:left w:val="none" w:sz="0" w:space="0" w:color="auto"/>
            <w:bottom w:val="none" w:sz="0" w:space="0" w:color="auto"/>
            <w:right w:val="none" w:sz="0" w:space="0" w:color="auto"/>
          </w:divBdr>
        </w:div>
        <w:div w:id="1697534115">
          <w:marLeft w:val="0"/>
          <w:marRight w:val="0"/>
          <w:marTop w:val="0"/>
          <w:marBottom w:val="0"/>
          <w:divBdr>
            <w:top w:val="none" w:sz="0" w:space="0" w:color="auto"/>
            <w:left w:val="none" w:sz="0" w:space="0" w:color="auto"/>
            <w:bottom w:val="none" w:sz="0" w:space="0" w:color="auto"/>
            <w:right w:val="none" w:sz="0" w:space="0" w:color="auto"/>
          </w:divBdr>
        </w:div>
        <w:div w:id="1809005248">
          <w:marLeft w:val="0"/>
          <w:marRight w:val="0"/>
          <w:marTop w:val="0"/>
          <w:marBottom w:val="0"/>
          <w:divBdr>
            <w:top w:val="none" w:sz="0" w:space="0" w:color="auto"/>
            <w:left w:val="none" w:sz="0" w:space="0" w:color="auto"/>
            <w:bottom w:val="none" w:sz="0" w:space="0" w:color="auto"/>
            <w:right w:val="none" w:sz="0" w:space="0" w:color="auto"/>
          </w:divBdr>
        </w:div>
        <w:div w:id="1890918846">
          <w:marLeft w:val="0"/>
          <w:marRight w:val="0"/>
          <w:marTop w:val="0"/>
          <w:marBottom w:val="0"/>
          <w:divBdr>
            <w:top w:val="none" w:sz="0" w:space="0" w:color="auto"/>
            <w:left w:val="none" w:sz="0" w:space="0" w:color="auto"/>
            <w:bottom w:val="none" w:sz="0" w:space="0" w:color="auto"/>
            <w:right w:val="none" w:sz="0" w:space="0" w:color="auto"/>
          </w:divBdr>
        </w:div>
        <w:div w:id="1967152433">
          <w:marLeft w:val="0"/>
          <w:marRight w:val="0"/>
          <w:marTop w:val="0"/>
          <w:marBottom w:val="0"/>
          <w:divBdr>
            <w:top w:val="none" w:sz="0" w:space="0" w:color="auto"/>
            <w:left w:val="none" w:sz="0" w:space="0" w:color="auto"/>
            <w:bottom w:val="none" w:sz="0" w:space="0" w:color="auto"/>
            <w:right w:val="none" w:sz="0" w:space="0" w:color="auto"/>
          </w:divBdr>
        </w:div>
        <w:div w:id="2052922589">
          <w:marLeft w:val="0"/>
          <w:marRight w:val="0"/>
          <w:marTop w:val="0"/>
          <w:marBottom w:val="0"/>
          <w:divBdr>
            <w:top w:val="none" w:sz="0" w:space="0" w:color="auto"/>
            <w:left w:val="none" w:sz="0" w:space="0" w:color="auto"/>
            <w:bottom w:val="none" w:sz="0" w:space="0" w:color="auto"/>
            <w:right w:val="none" w:sz="0" w:space="0" w:color="auto"/>
          </w:divBdr>
        </w:div>
      </w:divsChild>
    </w:div>
    <w:div w:id="598831084">
      <w:bodyDiv w:val="1"/>
      <w:marLeft w:val="0"/>
      <w:marRight w:val="0"/>
      <w:marTop w:val="0"/>
      <w:marBottom w:val="0"/>
      <w:divBdr>
        <w:top w:val="none" w:sz="0" w:space="0" w:color="auto"/>
        <w:left w:val="none" w:sz="0" w:space="0" w:color="auto"/>
        <w:bottom w:val="none" w:sz="0" w:space="0" w:color="auto"/>
        <w:right w:val="none" w:sz="0" w:space="0" w:color="auto"/>
      </w:divBdr>
      <w:divsChild>
        <w:div w:id="1017078969">
          <w:marLeft w:val="0"/>
          <w:marRight w:val="0"/>
          <w:marTop w:val="0"/>
          <w:marBottom w:val="49"/>
          <w:divBdr>
            <w:top w:val="none" w:sz="0" w:space="0" w:color="auto"/>
            <w:left w:val="none" w:sz="0" w:space="0" w:color="auto"/>
            <w:bottom w:val="none" w:sz="0" w:space="0" w:color="auto"/>
            <w:right w:val="none" w:sz="0" w:space="0" w:color="auto"/>
          </w:divBdr>
          <w:divsChild>
            <w:div w:id="1020162756">
              <w:marLeft w:val="0"/>
              <w:marRight w:val="0"/>
              <w:marTop w:val="0"/>
              <w:marBottom w:val="0"/>
              <w:divBdr>
                <w:top w:val="none" w:sz="0" w:space="0" w:color="auto"/>
                <w:left w:val="none" w:sz="0" w:space="0" w:color="auto"/>
                <w:bottom w:val="none" w:sz="0" w:space="0" w:color="auto"/>
                <w:right w:val="none" w:sz="0" w:space="0" w:color="auto"/>
              </w:divBdr>
            </w:div>
            <w:div w:id="1700814336">
              <w:marLeft w:val="0"/>
              <w:marRight w:val="0"/>
              <w:marTop w:val="0"/>
              <w:marBottom w:val="0"/>
              <w:divBdr>
                <w:top w:val="none" w:sz="0" w:space="0" w:color="auto"/>
                <w:left w:val="none" w:sz="0" w:space="0" w:color="auto"/>
                <w:bottom w:val="none" w:sz="0" w:space="0" w:color="auto"/>
                <w:right w:val="none" w:sz="0" w:space="0" w:color="auto"/>
              </w:divBdr>
            </w:div>
          </w:divsChild>
        </w:div>
        <w:div w:id="2070420583">
          <w:marLeft w:val="0"/>
          <w:marRight w:val="0"/>
          <w:marTop w:val="0"/>
          <w:marBottom w:val="49"/>
          <w:divBdr>
            <w:top w:val="none" w:sz="0" w:space="0" w:color="auto"/>
            <w:left w:val="none" w:sz="0" w:space="0" w:color="auto"/>
            <w:bottom w:val="none" w:sz="0" w:space="0" w:color="auto"/>
            <w:right w:val="none" w:sz="0" w:space="0" w:color="auto"/>
          </w:divBdr>
          <w:divsChild>
            <w:div w:id="420562368">
              <w:marLeft w:val="0"/>
              <w:marRight w:val="0"/>
              <w:marTop w:val="0"/>
              <w:marBottom w:val="0"/>
              <w:divBdr>
                <w:top w:val="none" w:sz="0" w:space="0" w:color="auto"/>
                <w:left w:val="none" w:sz="0" w:space="0" w:color="auto"/>
                <w:bottom w:val="none" w:sz="0" w:space="0" w:color="auto"/>
                <w:right w:val="none" w:sz="0" w:space="0" w:color="auto"/>
              </w:divBdr>
            </w:div>
            <w:div w:id="14476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5684">
      <w:bodyDiv w:val="1"/>
      <w:marLeft w:val="0"/>
      <w:marRight w:val="0"/>
      <w:marTop w:val="0"/>
      <w:marBottom w:val="0"/>
      <w:divBdr>
        <w:top w:val="none" w:sz="0" w:space="0" w:color="auto"/>
        <w:left w:val="none" w:sz="0" w:space="0" w:color="auto"/>
        <w:bottom w:val="none" w:sz="0" w:space="0" w:color="auto"/>
        <w:right w:val="none" w:sz="0" w:space="0" w:color="auto"/>
      </w:divBdr>
      <w:divsChild>
        <w:div w:id="101193427">
          <w:marLeft w:val="0"/>
          <w:marRight w:val="0"/>
          <w:marTop w:val="0"/>
          <w:marBottom w:val="0"/>
          <w:divBdr>
            <w:top w:val="none" w:sz="0" w:space="0" w:color="auto"/>
            <w:left w:val="none" w:sz="0" w:space="0" w:color="auto"/>
            <w:bottom w:val="none" w:sz="0" w:space="0" w:color="auto"/>
            <w:right w:val="none" w:sz="0" w:space="0" w:color="auto"/>
          </w:divBdr>
        </w:div>
        <w:div w:id="750857988">
          <w:marLeft w:val="0"/>
          <w:marRight w:val="0"/>
          <w:marTop w:val="0"/>
          <w:marBottom w:val="0"/>
          <w:divBdr>
            <w:top w:val="none" w:sz="0" w:space="0" w:color="auto"/>
            <w:left w:val="none" w:sz="0" w:space="0" w:color="auto"/>
            <w:bottom w:val="none" w:sz="0" w:space="0" w:color="auto"/>
            <w:right w:val="none" w:sz="0" w:space="0" w:color="auto"/>
          </w:divBdr>
        </w:div>
        <w:div w:id="788013093">
          <w:marLeft w:val="0"/>
          <w:marRight w:val="0"/>
          <w:marTop w:val="0"/>
          <w:marBottom w:val="0"/>
          <w:divBdr>
            <w:top w:val="none" w:sz="0" w:space="0" w:color="auto"/>
            <w:left w:val="none" w:sz="0" w:space="0" w:color="auto"/>
            <w:bottom w:val="none" w:sz="0" w:space="0" w:color="auto"/>
            <w:right w:val="none" w:sz="0" w:space="0" w:color="auto"/>
          </w:divBdr>
        </w:div>
        <w:div w:id="1101872122">
          <w:marLeft w:val="0"/>
          <w:marRight w:val="0"/>
          <w:marTop w:val="0"/>
          <w:marBottom w:val="0"/>
          <w:divBdr>
            <w:top w:val="none" w:sz="0" w:space="0" w:color="auto"/>
            <w:left w:val="none" w:sz="0" w:space="0" w:color="auto"/>
            <w:bottom w:val="none" w:sz="0" w:space="0" w:color="auto"/>
            <w:right w:val="none" w:sz="0" w:space="0" w:color="auto"/>
          </w:divBdr>
        </w:div>
      </w:divsChild>
    </w:div>
    <w:div w:id="607352938">
      <w:bodyDiv w:val="1"/>
      <w:marLeft w:val="0"/>
      <w:marRight w:val="0"/>
      <w:marTop w:val="0"/>
      <w:marBottom w:val="0"/>
      <w:divBdr>
        <w:top w:val="none" w:sz="0" w:space="0" w:color="auto"/>
        <w:left w:val="none" w:sz="0" w:space="0" w:color="auto"/>
        <w:bottom w:val="none" w:sz="0" w:space="0" w:color="auto"/>
        <w:right w:val="none" w:sz="0" w:space="0" w:color="auto"/>
      </w:divBdr>
    </w:div>
    <w:div w:id="626279555">
      <w:bodyDiv w:val="1"/>
      <w:marLeft w:val="0"/>
      <w:marRight w:val="0"/>
      <w:marTop w:val="0"/>
      <w:marBottom w:val="0"/>
      <w:divBdr>
        <w:top w:val="none" w:sz="0" w:space="0" w:color="auto"/>
        <w:left w:val="none" w:sz="0" w:space="0" w:color="auto"/>
        <w:bottom w:val="none" w:sz="0" w:space="0" w:color="auto"/>
        <w:right w:val="none" w:sz="0" w:space="0" w:color="auto"/>
      </w:divBdr>
    </w:div>
    <w:div w:id="659235257">
      <w:bodyDiv w:val="1"/>
      <w:marLeft w:val="0"/>
      <w:marRight w:val="0"/>
      <w:marTop w:val="0"/>
      <w:marBottom w:val="0"/>
      <w:divBdr>
        <w:top w:val="none" w:sz="0" w:space="0" w:color="auto"/>
        <w:left w:val="none" w:sz="0" w:space="0" w:color="auto"/>
        <w:bottom w:val="none" w:sz="0" w:space="0" w:color="auto"/>
        <w:right w:val="none" w:sz="0" w:space="0" w:color="auto"/>
      </w:divBdr>
    </w:div>
    <w:div w:id="677777597">
      <w:bodyDiv w:val="1"/>
      <w:marLeft w:val="0"/>
      <w:marRight w:val="0"/>
      <w:marTop w:val="0"/>
      <w:marBottom w:val="0"/>
      <w:divBdr>
        <w:top w:val="none" w:sz="0" w:space="0" w:color="auto"/>
        <w:left w:val="none" w:sz="0" w:space="0" w:color="auto"/>
        <w:bottom w:val="none" w:sz="0" w:space="0" w:color="auto"/>
        <w:right w:val="none" w:sz="0" w:space="0" w:color="auto"/>
      </w:divBdr>
    </w:div>
    <w:div w:id="709767039">
      <w:bodyDiv w:val="1"/>
      <w:marLeft w:val="0"/>
      <w:marRight w:val="0"/>
      <w:marTop w:val="0"/>
      <w:marBottom w:val="0"/>
      <w:divBdr>
        <w:top w:val="none" w:sz="0" w:space="0" w:color="auto"/>
        <w:left w:val="none" w:sz="0" w:space="0" w:color="auto"/>
        <w:bottom w:val="none" w:sz="0" w:space="0" w:color="auto"/>
        <w:right w:val="none" w:sz="0" w:space="0" w:color="auto"/>
      </w:divBdr>
    </w:div>
    <w:div w:id="774062292">
      <w:bodyDiv w:val="1"/>
      <w:marLeft w:val="0"/>
      <w:marRight w:val="0"/>
      <w:marTop w:val="0"/>
      <w:marBottom w:val="0"/>
      <w:divBdr>
        <w:top w:val="none" w:sz="0" w:space="0" w:color="auto"/>
        <w:left w:val="none" w:sz="0" w:space="0" w:color="auto"/>
        <w:bottom w:val="none" w:sz="0" w:space="0" w:color="auto"/>
        <w:right w:val="none" w:sz="0" w:space="0" w:color="auto"/>
      </w:divBdr>
    </w:div>
    <w:div w:id="789864863">
      <w:bodyDiv w:val="1"/>
      <w:marLeft w:val="0"/>
      <w:marRight w:val="0"/>
      <w:marTop w:val="0"/>
      <w:marBottom w:val="0"/>
      <w:divBdr>
        <w:top w:val="none" w:sz="0" w:space="0" w:color="auto"/>
        <w:left w:val="none" w:sz="0" w:space="0" w:color="auto"/>
        <w:bottom w:val="none" w:sz="0" w:space="0" w:color="auto"/>
        <w:right w:val="none" w:sz="0" w:space="0" w:color="auto"/>
      </w:divBdr>
      <w:divsChild>
        <w:div w:id="541095722">
          <w:marLeft w:val="0"/>
          <w:marRight w:val="0"/>
          <w:marTop w:val="0"/>
          <w:marBottom w:val="0"/>
          <w:divBdr>
            <w:top w:val="none" w:sz="0" w:space="0" w:color="auto"/>
            <w:left w:val="none" w:sz="0" w:space="0" w:color="auto"/>
            <w:bottom w:val="none" w:sz="0" w:space="0" w:color="auto"/>
            <w:right w:val="none" w:sz="0" w:space="0" w:color="auto"/>
          </w:divBdr>
          <w:divsChild>
            <w:div w:id="144784866">
              <w:marLeft w:val="0"/>
              <w:marRight w:val="0"/>
              <w:marTop w:val="0"/>
              <w:marBottom w:val="0"/>
              <w:divBdr>
                <w:top w:val="none" w:sz="0" w:space="0" w:color="auto"/>
                <w:left w:val="none" w:sz="0" w:space="0" w:color="auto"/>
                <w:bottom w:val="none" w:sz="0" w:space="0" w:color="auto"/>
                <w:right w:val="none" w:sz="0" w:space="0" w:color="auto"/>
              </w:divBdr>
            </w:div>
            <w:div w:id="522061297">
              <w:marLeft w:val="0"/>
              <w:marRight w:val="0"/>
              <w:marTop w:val="0"/>
              <w:marBottom w:val="0"/>
              <w:divBdr>
                <w:top w:val="none" w:sz="0" w:space="0" w:color="auto"/>
                <w:left w:val="none" w:sz="0" w:space="0" w:color="auto"/>
                <w:bottom w:val="none" w:sz="0" w:space="0" w:color="auto"/>
                <w:right w:val="none" w:sz="0" w:space="0" w:color="auto"/>
              </w:divBdr>
            </w:div>
          </w:divsChild>
        </w:div>
        <w:div w:id="544562726">
          <w:marLeft w:val="0"/>
          <w:marRight w:val="0"/>
          <w:marTop w:val="0"/>
          <w:marBottom w:val="0"/>
          <w:divBdr>
            <w:top w:val="none" w:sz="0" w:space="0" w:color="auto"/>
            <w:left w:val="none" w:sz="0" w:space="0" w:color="auto"/>
            <w:bottom w:val="none" w:sz="0" w:space="0" w:color="auto"/>
            <w:right w:val="none" w:sz="0" w:space="0" w:color="auto"/>
          </w:divBdr>
          <w:divsChild>
            <w:div w:id="567881703">
              <w:marLeft w:val="0"/>
              <w:marRight w:val="0"/>
              <w:marTop w:val="0"/>
              <w:marBottom w:val="0"/>
              <w:divBdr>
                <w:top w:val="none" w:sz="0" w:space="0" w:color="auto"/>
                <w:left w:val="none" w:sz="0" w:space="0" w:color="auto"/>
                <w:bottom w:val="none" w:sz="0" w:space="0" w:color="auto"/>
                <w:right w:val="none" w:sz="0" w:space="0" w:color="auto"/>
              </w:divBdr>
            </w:div>
            <w:div w:id="1158764287">
              <w:marLeft w:val="0"/>
              <w:marRight w:val="0"/>
              <w:marTop w:val="0"/>
              <w:marBottom w:val="0"/>
              <w:divBdr>
                <w:top w:val="none" w:sz="0" w:space="0" w:color="auto"/>
                <w:left w:val="none" w:sz="0" w:space="0" w:color="auto"/>
                <w:bottom w:val="none" w:sz="0" w:space="0" w:color="auto"/>
                <w:right w:val="none" w:sz="0" w:space="0" w:color="auto"/>
              </w:divBdr>
            </w:div>
          </w:divsChild>
        </w:div>
        <w:div w:id="667899947">
          <w:marLeft w:val="0"/>
          <w:marRight w:val="0"/>
          <w:marTop w:val="0"/>
          <w:marBottom w:val="0"/>
          <w:divBdr>
            <w:top w:val="none" w:sz="0" w:space="0" w:color="auto"/>
            <w:left w:val="none" w:sz="0" w:space="0" w:color="auto"/>
            <w:bottom w:val="none" w:sz="0" w:space="0" w:color="auto"/>
            <w:right w:val="none" w:sz="0" w:space="0" w:color="auto"/>
          </w:divBdr>
          <w:divsChild>
            <w:div w:id="82461188">
              <w:marLeft w:val="0"/>
              <w:marRight w:val="0"/>
              <w:marTop w:val="0"/>
              <w:marBottom w:val="0"/>
              <w:divBdr>
                <w:top w:val="none" w:sz="0" w:space="0" w:color="auto"/>
                <w:left w:val="none" w:sz="0" w:space="0" w:color="auto"/>
                <w:bottom w:val="none" w:sz="0" w:space="0" w:color="auto"/>
                <w:right w:val="none" w:sz="0" w:space="0" w:color="auto"/>
              </w:divBdr>
            </w:div>
            <w:div w:id="931741087">
              <w:marLeft w:val="0"/>
              <w:marRight w:val="0"/>
              <w:marTop w:val="0"/>
              <w:marBottom w:val="0"/>
              <w:divBdr>
                <w:top w:val="none" w:sz="0" w:space="0" w:color="auto"/>
                <w:left w:val="none" w:sz="0" w:space="0" w:color="auto"/>
                <w:bottom w:val="none" w:sz="0" w:space="0" w:color="auto"/>
                <w:right w:val="none" w:sz="0" w:space="0" w:color="auto"/>
              </w:divBdr>
            </w:div>
          </w:divsChild>
        </w:div>
        <w:div w:id="683703701">
          <w:marLeft w:val="0"/>
          <w:marRight w:val="0"/>
          <w:marTop w:val="0"/>
          <w:marBottom w:val="0"/>
          <w:divBdr>
            <w:top w:val="none" w:sz="0" w:space="0" w:color="auto"/>
            <w:left w:val="none" w:sz="0" w:space="0" w:color="auto"/>
            <w:bottom w:val="none" w:sz="0" w:space="0" w:color="auto"/>
            <w:right w:val="none" w:sz="0" w:space="0" w:color="auto"/>
          </w:divBdr>
          <w:divsChild>
            <w:div w:id="867252913">
              <w:marLeft w:val="0"/>
              <w:marRight w:val="0"/>
              <w:marTop w:val="0"/>
              <w:marBottom w:val="0"/>
              <w:divBdr>
                <w:top w:val="none" w:sz="0" w:space="0" w:color="auto"/>
                <w:left w:val="none" w:sz="0" w:space="0" w:color="auto"/>
                <w:bottom w:val="none" w:sz="0" w:space="0" w:color="auto"/>
                <w:right w:val="none" w:sz="0" w:space="0" w:color="auto"/>
              </w:divBdr>
            </w:div>
            <w:div w:id="1472098083">
              <w:marLeft w:val="0"/>
              <w:marRight w:val="0"/>
              <w:marTop w:val="0"/>
              <w:marBottom w:val="0"/>
              <w:divBdr>
                <w:top w:val="none" w:sz="0" w:space="0" w:color="auto"/>
                <w:left w:val="none" w:sz="0" w:space="0" w:color="auto"/>
                <w:bottom w:val="none" w:sz="0" w:space="0" w:color="auto"/>
                <w:right w:val="none" w:sz="0" w:space="0" w:color="auto"/>
              </w:divBdr>
            </w:div>
          </w:divsChild>
        </w:div>
        <w:div w:id="800264748">
          <w:marLeft w:val="0"/>
          <w:marRight w:val="0"/>
          <w:marTop w:val="0"/>
          <w:marBottom w:val="0"/>
          <w:divBdr>
            <w:top w:val="none" w:sz="0" w:space="0" w:color="auto"/>
            <w:left w:val="none" w:sz="0" w:space="0" w:color="auto"/>
            <w:bottom w:val="none" w:sz="0" w:space="0" w:color="auto"/>
            <w:right w:val="none" w:sz="0" w:space="0" w:color="auto"/>
          </w:divBdr>
          <w:divsChild>
            <w:div w:id="1560096096">
              <w:marLeft w:val="0"/>
              <w:marRight w:val="0"/>
              <w:marTop w:val="0"/>
              <w:marBottom w:val="0"/>
              <w:divBdr>
                <w:top w:val="none" w:sz="0" w:space="0" w:color="auto"/>
                <w:left w:val="none" w:sz="0" w:space="0" w:color="auto"/>
                <w:bottom w:val="none" w:sz="0" w:space="0" w:color="auto"/>
                <w:right w:val="none" w:sz="0" w:space="0" w:color="auto"/>
              </w:divBdr>
            </w:div>
            <w:div w:id="1604260489">
              <w:marLeft w:val="0"/>
              <w:marRight w:val="0"/>
              <w:marTop w:val="0"/>
              <w:marBottom w:val="0"/>
              <w:divBdr>
                <w:top w:val="none" w:sz="0" w:space="0" w:color="auto"/>
                <w:left w:val="none" w:sz="0" w:space="0" w:color="auto"/>
                <w:bottom w:val="none" w:sz="0" w:space="0" w:color="auto"/>
                <w:right w:val="none" w:sz="0" w:space="0" w:color="auto"/>
              </w:divBdr>
            </w:div>
          </w:divsChild>
        </w:div>
        <w:div w:id="1017193660">
          <w:marLeft w:val="0"/>
          <w:marRight w:val="0"/>
          <w:marTop w:val="0"/>
          <w:marBottom w:val="0"/>
          <w:divBdr>
            <w:top w:val="none" w:sz="0" w:space="0" w:color="auto"/>
            <w:left w:val="none" w:sz="0" w:space="0" w:color="auto"/>
            <w:bottom w:val="none" w:sz="0" w:space="0" w:color="auto"/>
            <w:right w:val="none" w:sz="0" w:space="0" w:color="auto"/>
          </w:divBdr>
          <w:divsChild>
            <w:div w:id="265817487">
              <w:marLeft w:val="0"/>
              <w:marRight w:val="0"/>
              <w:marTop w:val="0"/>
              <w:marBottom w:val="0"/>
              <w:divBdr>
                <w:top w:val="none" w:sz="0" w:space="0" w:color="auto"/>
                <w:left w:val="none" w:sz="0" w:space="0" w:color="auto"/>
                <w:bottom w:val="none" w:sz="0" w:space="0" w:color="auto"/>
                <w:right w:val="none" w:sz="0" w:space="0" w:color="auto"/>
              </w:divBdr>
            </w:div>
            <w:div w:id="1777560157">
              <w:marLeft w:val="0"/>
              <w:marRight w:val="0"/>
              <w:marTop w:val="0"/>
              <w:marBottom w:val="0"/>
              <w:divBdr>
                <w:top w:val="none" w:sz="0" w:space="0" w:color="auto"/>
                <w:left w:val="none" w:sz="0" w:space="0" w:color="auto"/>
                <w:bottom w:val="none" w:sz="0" w:space="0" w:color="auto"/>
                <w:right w:val="none" w:sz="0" w:space="0" w:color="auto"/>
              </w:divBdr>
            </w:div>
          </w:divsChild>
        </w:div>
        <w:div w:id="1067069570">
          <w:marLeft w:val="0"/>
          <w:marRight w:val="0"/>
          <w:marTop w:val="0"/>
          <w:marBottom w:val="0"/>
          <w:divBdr>
            <w:top w:val="none" w:sz="0" w:space="0" w:color="auto"/>
            <w:left w:val="none" w:sz="0" w:space="0" w:color="auto"/>
            <w:bottom w:val="none" w:sz="0" w:space="0" w:color="auto"/>
            <w:right w:val="none" w:sz="0" w:space="0" w:color="auto"/>
          </w:divBdr>
          <w:divsChild>
            <w:div w:id="124204094">
              <w:marLeft w:val="0"/>
              <w:marRight w:val="0"/>
              <w:marTop w:val="0"/>
              <w:marBottom w:val="0"/>
              <w:divBdr>
                <w:top w:val="none" w:sz="0" w:space="0" w:color="auto"/>
                <w:left w:val="none" w:sz="0" w:space="0" w:color="auto"/>
                <w:bottom w:val="none" w:sz="0" w:space="0" w:color="auto"/>
                <w:right w:val="none" w:sz="0" w:space="0" w:color="auto"/>
              </w:divBdr>
            </w:div>
            <w:div w:id="1593513158">
              <w:marLeft w:val="0"/>
              <w:marRight w:val="0"/>
              <w:marTop w:val="0"/>
              <w:marBottom w:val="0"/>
              <w:divBdr>
                <w:top w:val="none" w:sz="0" w:space="0" w:color="auto"/>
                <w:left w:val="none" w:sz="0" w:space="0" w:color="auto"/>
                <w:bottom w:val="none" w:sz="0" w:space="0" w:color="auto"/>
                <w:right w:val="none" w:sz="0" w:space="0" w:color="auto"/>
              </w:divBdr>
            </w:div>
          </w:divsChild>
        </w:div>
        <w:div w:id="1104030841">
          <w:marLeft w:val="0"/>
          <w:marRight w:val="0"/>
          <w:marTop w:val="0"/>
          <w:marBottom w:val="0"/>
          <w:divBdr>
            <w:top w:val="none" w:sz="0" w:space="0" w:color="auto"/>
            <w:left w:val="none" w:sz="0" w:space="0" w:color="auto"/>
            <w:bottom w:val="none" w:sz="0" w:space="0" w:color="auto"/>
            <w:right w:val="none" w:sz="0" w:space="0" w:color="auto"/>
          </w:divBdr>
          <w:divsChild>
            <w:div w:id="77100416">
              <w:marLeft w:val="0"/>
              <w:marRight w:val="0"/>
              <w:marTop w:val="0"/>
              <w:marBottom w:val="0"/>
              <w:divBdr>
                <w:top w:val="none" w:sz="0" w:space="0" w:color="auto"/>
                <w:left w:val="none" w:sz="0" w:space="0" w:color="auto"/>
                <w:bottom w:val="none" w:sz="0" w:space="0" w:color="auto"/>
                <w:right w:val="none" w:sz="0" w:space="0" w:color="auto"/>
              </w:divBdr>
            </w:div>
            <w:div w:id="1322655264">
              <w:marLeft w:val="0"/>
              <w:marRight w:val="0"/>
              <w:marTop w:val="0"/>
              <w:marBottom w:val="0"/>
              <w:divBdr>
                <w:top w:val="none" w:sz="0" w:space="0" w:color="auto"/>
                <w:left w:val="none" w:sz="0" w:space="0" w:color="auto"/>
                <w:bottom w:val="none" w:sz="0" w:space="0" w:color="auto"/>
                <w:right w:val="none" w:sz="0" w:space="0" w:color="auto"/>
              </w:divBdr>
            </w:div>
          </w:divsChild>
        </w:div>
        <w:div w:id="1241720718">
          <w:marLeft w:val="0"/>
          <w:marRight w:val="0"/>
          <w:marTop w:val="0"/>
          <w:marBottom w:val="0"/>
          <w:divBdr>
            <w:top w:val="none" w:sz="0" w:space="0" w:color="auto"/>
            <w:left w:val="none" w:sz="0" w:space="0" w:color="auto"/>
            <w:bottom w:val="none" w:sz="0" w:space="0" w:color="auto"/>
            <w:right w:val="none" w:sz="0" w:space="0" w:color="auto"/>
          </w:divBdr>
          <w:divsChild>
            <w:div w:id="1900356387">
              <w:marLeft w:val="0"/>
              <w:marRight w:val="0"/>
              <w:marTop w:val="0"/>
              <w:marBottom w:val="0"/>
              <w:divBdr>
                <w:top w:val="none" w:sz="0" w:space="0" w:color="auto"/>
                <w:left w:val="none" w:sz="0" w:space="0" w:color="auto"/>
                <w:bottom w:val="none" w:sz="0" w:space="0" w:color="auto"/>
                <w:right w:val="none" w:sz="0" w:space="0" w:color="auto"/>
              </w:divBdr>
            </w:div>
            <w:div w:id="1977838118">
              <w:marLeft w:val="0"/>
              <w:marRight w:val="0"/>
              <w:marTop w:val="0"/>
              <w:marBottom w:val="0"/>
              <w:divBdr>
                <w:top w:val="none" w:sz="0" w:space="0" w:color="auto"/>
                <w:left w:val="none" w:sz="0" w:space="0" w:color="auto"/>
                <w:bottom w:val="none" w:sz="0" w:space="0" w:color="auto"/>
                <w:right w:val="none" w:sz="0" w:space="0" w:color="auto"/>
              </w:divBdr>
            </w:div>
          </w:divsChild>
        </w:div>
        <w:div w:id="1285960433">
          <w:marLeft w:val="0"/>
          <w:marRight w:val="0"/>
          <w:marTop w:val="0"/>
          <w:marBottom w:val="0"/>
          <w:divBdr>
            <w:top w:val="none" w:sz="0" w:space="0" w:color="auto"/>
            <w:left w:val="none" w:sz="0" w:space="0" w:color="auto"/>
            <w:bottom w:val="none" w:sz="0" w:space="0" w:color="auto"/>
            <w:right w:val="none" w:sz="0" w:space="0" w:color="auto"/>
          </w:divBdr>
          <w:divsChild>
            <w:div w:id="553470296">
              <w:marLeft w:val="0"/>
              <w:marRight w:val="0"/>
              <w:marTop w:val="0"/>
              <w:marBottom w:val="0"/>
              <w:divBdr>
                <w:top w:val="none" w:sz="0" w:space="0" w:color="auto"/>
                <w:left w:val="none" w:sz="0" w:space="0" w:color="auto"/>
                <w:bottom w:val="none" w:sz="0" w:space="0" w:color="auto"/>
                <w:right w:val="none" w:sz="0" w:space="0" w:color="auto"/>
              </w:divBdr>
            </w:div>
            <w:div w:id="1745839976">
              <w:marLeft w:val="0"/>
              <w:marRight w:val="0"/>
              <w:marTop w:val="0"/>
              <w:marBottom w:val="0"/>
              <w:divBdr>
                <w:top w:val="none" w:sz="0" w:space="0" w:color="auto"/>
                <w:left w:val="none" w:sz="0" w:space="0" w:color="auto"/>
                <w:bottom w:val="none" w:sz="0" w:space="0" w:color="auto"/>
                <w:right w:val="none" w:sz="0" w:space="0" w:color="auto"/>
              </w:divBdr>
            </w:div>
          </w:divsChild>
        </w:div>
        <w:div w:id="1498302210">
          <w:marLeft w:val="0"/>
          <w:marRight w:val="0"/>
          <w:marTop w:val="0"/>
          <w:marBottom w:val="0"/>
          <w:divBdr>
            <w:top w:val="none" w:sz="0" w:space="0" w:color="auto"/>
            <w:left w:val="none" w:sz="0" w:space="0" w:color="auto"/>
            <w:bottom w:val="none" w:sz="0" w:space="0" w:color="auto"/>
            <w:right w:val="none" w:sz="0" w:space="0" w:color="auto"/>
          </w:divBdr>
          <w:divsChild>
            <w:div w:id="408238740">
              <w:marLeft w:val="0"/>
              <w:marRight w:val="0"/>
              <w:marTop w:val="0"/>
              <w:marBottom w:val="0"/>
              <w:divBdr>
                <w:top w:val="none" w:sz="0" w:space="0" w:color="auto"/>
                <w:left w:val="none" w:sz="0" w:space="0" w:color="auto"/>
                <w:bottom w:val="none" w:sz="0" w:space="0" w:color="auto"/>
                <w:right w:val="none" w:sz="0" w:space="0" w:color="auto"/>
              </w:divBdr>
            </w:div>
            <w:div w:id="1288507195">
              <w:marLeft w:val="0"/>
              <w:marRight w:val="0"/>
              <w:marTop w:val="0"/>
              <w:marBottom w:val="0"/>
              <w:divBdr>
                <w:top w:val="none" w:sz="0" w:space="0" w:color="auto"/>
                <w:left w:val="none" w:sz="0" w:space="0" w:color="auto"/>
                <w:bottom w:val="none" w:sz="0" w:space="0" w:color="auto"/>
                <w:right w:val="none" w:sz="0" w:space="0" w:color="auto"/>
              </w:divBdr>
            </w:div>
          </w:divsChild>
        </w:div>
        <w:div w:id="1872449004">
          <w:marLeft w:val="0"/>
          <w:marRight w:val="0"/>
          <w:marTop w:val="0"/>
          <w:marBottom w:val="0"/>
          <w:divBdr>
            <w:top w:val="none" w:sz="0" w:space="0" w:color="auto"/>
            <w:left w:val="none" w:sz="0" w:space="0" w:color="auto"/>
            <w:bottom w:val="none" w:sz="0" w:space="0" w:color="auto"/>
            <w:right w:val="none" w:sz="0" w:space="0" w:color="auto"/>
          </w:divBdr>
          <w:divsChild>
            <w:div w:id="1056900656">
              <w:marLeft w:val="0"/>
              <w:marRight w:val="0"/>
              <w:marTop w:val="0"/>
              <w:marBottom w:val="0"/>
              <w:divBdr>
                <w:top w:val="none" w:sz="0" w:space="0" w:color="auto"/>
                <w:left w:val="none" w:sz="0" w:space="0" w:color="auto"/>
                <w:bottom w:val="none" w:sz="0" w:space="0" w:color="auto"/>
                <w:right w:val="none" w:sz="0" w:space="0" w:color="auto"/>
              </w:divBdr>
            </w:div>
            <w:div w:id="1826166684">
              <w:marLeft w:val="0"/>
              <w:marRight w:val="0"/>
              <w:marTop w:val="0"/>
              <w:marBottom w:val="0"/>
              <w:divBdr>
                <w:top w:val="none" w:sz="0" w:space="0" w:color="auto"/>
                <w:left w:val="none" w:sz="0" w:space="0" w:color="auto"/>
                <w:bottom w:val="none" w:sz="0" w:space="0" w:color="auto"/>
                <w:right w:val="none" w:sz="0" w:space="0" w:color="auto"/>
              </w:divBdr>
            </w:div>
          </w:divsChild>
        </w:div>
        <w:div w:id="1897693038">
          <w:marLeft w:val="0"/>
          <w:marRight w:val="0"/>
          <w:marTop w:val="0"/>
          <w:marBottom w:val="0"/>
          <w:divBdr>
            <w:top w:val="none" w:sz="0" w:space="0" w:color="auto"/>
            <w:left w:val="none" w:sz="0" w:space="0" w:color="auto"/>
            <w:bottom w:val="none" w:sz="0" w:space="0" w:color="auto"/>
            <w:right w:val="none" w:sz="0" w:space="0" w:color="auto"/>
          </w:divBdr>
          <w:divsChild>
            <w:div w:id="724912976">
              <w:marLeft w:val="0"/>
              <w:marRight w:val="0"/>
              <w:marTop w:val="0"/>
              <w:marBottom w:val="0"/>
              <w:divBdr>
                <w:top w:val="none" w:sz="0" w:space="0" w:color="auto"/>
                <w:left w:val="none" w:sz="0" w:space="0" w:color="auto"/>
                <w:bottom w:val="none" w:sz="0" w:space="0" w:color="auto"/>
                <w:right w:val="none" w:sz="0" w:space="0" w:color="auto"/>
              </w:divBdr>
            </w:div>
            <w:div w:id="1535800398">
              <w:marLeft w:val="0"/>
              <w:marRight w:val="0"/>
              <w:marTop w:val="0"/>
              <w:marBottom w:val="0"/>
              <w:divBdr>
                <w:top w:val="none" w:sz="0" w:space="0" w:color="auto"/>
                <w:left w:val="none" w:sz="0" w:space="0" w:color="auto"/>
                <w:bottom w:val="none" w:sz="0" w:space="0" w:color="auto"/>
                <w:right w:val="none" w:sz="0" w:space="0" w:color="auto"/>
              </w:divBdr>
            </w:div>
          </w:divsChild>
        </w:div>
        <w:div w:id="1898929915">
          <w:marLeft w:val="0"/>
          <w:marRight w:val="0"/>
          <w:marTop w:val="0"/>
          <w:marBottom w:val="0"/>
          <w:divBdr>
            <w:top w:val="none" w:sz="0" w:space="0" w:color="auto"/>
            <w:left w:val="none" w:sz="0" w:space="0" w:color="auto"/>
            <w:bottom w:val="none" w:sz="0" w:space="0" w:color="auto"/>
            <w:right w:val="none" w:sz="0" w:space="0" w:color="auto"/>
          </w:divBdr>
          <w:divsChild>
            <w:div w:id="134765850">
              <w:marLeft w:val="0"/>
              <w:marRight w:val="0"/>
              <w:marTop w:val="0"/>
              <w:marBottom w:val="0"/>
              <w:divBdr>
                <w:top w:val="none" w:sz="0" w:space="0" w:color="auto"/>
                <w:left w:val="none" w:sz="0" w:space="0" w:color="auto"/>
                <w:bottom w:val="none" w:sz="0" w:space="0" w:color="auto"/>
                <w:right w:val="none" w:sz="0" w:space="0" w:color="auto"/>
              </w:divBdr>
            </w:div>
            <w:div w:id="11718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141">
      <w:bodyDiv w:val="1"/>
      <w:marLeft w:val="0"/>
      <w:marRight w:val="0"/>
      <w:marTop w:val="0"/>
      <w:marBottom w:val="0"/>
      <w:divBdr>
        <w:top w:val="none" w:sz="0" w:space="0" w:color="auto"/>
        <w:left w:val="none" w:sz="0" w:space="0" w:color="auto"/>
        <w:bottom w:val="none" w:sz="0" w:space="0" w:color="auto"/>
        <w:right w:val="none" w:sz="0" w:space="0" w:color="auto"/>
      </w:divBdr>
    </w:div>
    <w:div w:id="817767658">
      <w:bodyDiv w:val="1"/>
      <w:marLeft w:val="0"/>
      <w:marRight w:val="0"/>
      <w:marTop w:val="0"/>
      <w:marBottom w:val="0"/>
      <w:divBdr>
        <w:top w:val="none" w:sz="0" w:space="0" w:color="auto"/>
        <w:left w:val="none" w:sz="0" w:space="0" w:color="auto"/>
        <w:bottom w:val="none" w:sz="0" w:space="0" w:color="auto"/>
        <w:right w:val="none" w:sz="0" w:space="0" w:color="auto"/>
      </w:divBdr>
      <w:divsChild>
        <w:div w:id="13382253">
          <w:marLeft w:val="0"/>
          <w:marRight w:val="0"/>
          <w:marTop w:val="0"/>
          <w:marBottom w:val="164"/>
          <w:divBdr>
            <w:top w:val="none" w:sz="0" w:space="0" w:color="auto"/>
            <w:left w:val="none" w:sz="0" w:space="0" w:color="auto"/>
            <w:bottom w:val="none" w:sz="0" w:space="0" w:color="auto"/>
            <w:right w:val="none" w:sz="0" w:space="0" w:color="auto"/>
          </w:divBdr>
          <w:divsChild>
            <w:div w:id="735707917">
              <w:marLeft w:val="0"/>
              <w:marRight w:val="0"/>
              <w:marTop w:val="0"/>
              <w:marBottom w:val="0"/>
              <w:divBdr>
                <w:top w:val="none" w:sz="0" w:space="0" w:color="auto"/>
                <w:left w:val="none" w:sz="0" w:space="0" w:color="auto"/>
                <w:bottom w:val="none" w:sz="0" w:space="0" w:color="auto"/>
                <w:right w:val="none" w:sz="0" w:space="0" w:color="auto"/>
              </w:divBdr>
            </w:div>
            <w:div w:id="1010328198">
              <w:marLeft w:val="0"/>
              <w:marRight w:val="0"/>
              <w:marTop w:val="0"/>
              <w:marBottom w:val="0"/>
              <w:divBdr>
                <w:top w:val="none" w:sz="0" w:space="0" w:color="auto"/>
                <w:left w:val="none" w:sz="0" w:space="0" w:color="auto"/>
                <w:bottom w:val="none" w:sz="0" w:space="0" w:color="auto"/>
                <w:right w:val="none" w:sz="0" w:space="0" w:color="auto"/>
              </w:divBdr>
            </w:div>
            <w:div w:id="1321233600">
              <w:marLeft w:val="0"/>
              <w:marRight w:val="0"/>
              <w:marTop w:val="0"/>
              <w:marBottom w:val="0"/>
              <w:divBdr>
                <w:top w:val="none" w:sz="0" w:space="0" w:color="auto"/>
                <w:left w:val="none" w:sz="0" w:space="0" w:color="auto"/>
                <w:bottom w:val="none" w:sz="0" w:space="0" w:color="auto"/>
                <w:right w:val="none" w:sz="0" w:space="0" w:color="auto"/>
              </w:divBdr>
            </w:div>
            <w:div w:id="1650212159">
              <w:marLeft w:val="0"/>
              <w:marRight w:val="0"/>
              <w:marTop w:val="0"/>
              <w:marBottom w:val="0"/>
              <w:divBdr>
                <w:top w:val="none" w:sz="0" w:space="0" w:color="auto"/>
                <w:left w:val="none" w:sz="0" w:space="0" w:color="auto"/>
                <w:bottom w:val="none" w:sz="0" w:space="0" w:color="auto"/>
                <w:right w:val="none" w:sz="0" w:space="0" w:color="auto"/>
              </w:divBdr>
            </w:div>
          </w:divsChild>
        </w:div>
        <w:div w:id="1638879679">
          <w:marLeft w:val="0"/>
          <w:marRight w:val="0"/>
          <w:marTop w:val="0"/>
          <w:marBottom w:val="164"/>
          <w:divBdr>
            <w:top w:val="none" w:sz="0" w:space="0" w:color="auto"/>
            <w:left w:val="none" w:sz="0" w:space="0" w:color="auto"/>
            <w:bottom w:val="none" w:sz="0" w:space="0" w:color="auto"/>
            <w:right w:val="none" w:sz="0" w:space="0" w:color="auto"/>
          </w:divBdr>
          <w:divsChild>
            <w:div w:id="233320618">
              <w:marLeft w:val="0"/>
              <w:marRight w:val="0"/>
              <w:marTop w:val="0"/>
              <w:marBottom w:val="0"/>
              <w:divBdr>
                <w:top w:val="none" w:sz="0" w:space="0" w:color="auto"/>
                <w:left w:val="none" w:sz="0" w:space="0" w:color="auto"/>
                <w:bottom w:val="none" w:sz="0" w:space="0" w:color="auto"/>
                <w:right w:val="none" w:sz="0" w:space="0" w:color="auto"/>
              </w:divBdr>
            </w:div>
            <w:div w:id="20609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41436">
      <w:bodyDiv w:val="1"/>
      <w:marLeft w:val="0"/>
      <w:marRight w:val="0"/>
      <w:marTop w:val="0"/>
      <w:marBottom w:val="0"/>
      <w:divBdr>
        <w:top w:val="none" w:sz="0" w:space="0" w:color="auto"/>
        <w:left w:val="none" w:sz="0" w:space="0" w:color="auto"/>
        <w:bottom w:val="none" w:sz="0" w:space="0" w:color="auto"/>
        <w:right w:val="none" w:sz="0" w:space="0" w:color="auto"/>
      </w:divBdr>
    </w:div>
    <w:div w:id="842939603">
      <w:bodyDiv w:val="1"/>
      <w:marLeft w:val="0"/>
      <w:marRight w:val="0"/>
      <w:marTop w:val="0"/>
      <w:marBottom w:val="0"/>
      <w:divBdr>
        <w:top w:val="none" w:sz="0" w:space="0" w:color="auto"/>
        <w:left w:val="none" w:sz="0" w:space="0" w:color="auto"/>
        <w:bottom w:val="none" w:sz="0" w:space="0" w:color="auto"/>
        <w:right w:val="none" w:sz="0" w:space="0" w:color="auto"/>
      </w:divBdr>
    </w:div>
    <w:div w:id="856621362">
      <w:bodyDiv w:val="1"/>
      <w:marLeft w:val="0"/>
      <w:marRight w:val="0"/>
      <w:marTop w:val="0"/>
      <w:marBottom w:val="0"/>
      <w:divBdr>
        <w:top w:val="none" w:sz="0" w:space="0" w:color="auto"/>
        <w:left w:val="none" w:sz="0" w:space="0" w:color="auto"/>
        <w:bottom w:val="none" w:sz="0" w:space="0" w:color="auto"/>
        <w:right w:val="none" w:sz="0" w:space="0" w:color="auto"/>
      </w:divBdr>
    </w:div>
    <w:div w:id="867916010">
      <w:bodyDiv w:val="1"/>
      <w:marLeft w:val="0"/>
      <w:marRight w:val="0"/>
      <w:marTop w:val="0"/>
      <w:marBottom w:val="0"/>
      <w:divBdr>
        <w:top w:val="none" w:sz="0" w:space="0" w:color="auto"/>
        <w:left w:val="none" w:sz="0" w:space="0" w:color="auto"/>
        <w:bottom w:val="none" w:sz="0" w:space="0" w:color="auto"/>
        <w:right w:val="none" w:sz="0" w:space="0" w:color="auto"/>
      </w:divBdr>
    </w:div>
    <w:div w:id="869224705">
      <w:bodyDiv w:val="1"/>
      <w:marLeft w:val="0"/>
      <w:marRight w:val="0"/>
      <w:marTop w:val="0"/>
      <w:marBottom w:val="0"/>
      <w:divBdr>
        <w:top w:val="none" w:sz="0" w:space="0" w:color="auto"/>
        <w:left w:val="none" w:sz="0" w:space="0" w:color="auto"/>
        <w:bottom w:val="none" w:sz="0" w:space="0" w:color="auto"/>
        <w:right w:val="none" w:sz="0" w:space="0" w:color="auto"/>
      </w:divBdr>
    </w:div>
    <w:div w:id="897517265">
      <w:bodyDiv w:val="1"/>
      <w:marLeft w:val="0"/>
      <w:marRight w:val="0"/>
      <w:marTop w:val="0"/>
      <w:marBottom w:val="0"/>
      <w:divBdr>
        <w:top w:val="none" w:sz="0" w:space="0" w:color="auto"/>
        <w:left w:val="none" w:sz="0" w:space="0" w:color="auto"/>
        <w:bottom w:val="none" w:sz="0" w:space="0" w:color="auto"/>
        <w:right w:val="none" w:sz="0" w:space="0" w:color="auto"/>
      </w:divBdr>
    </w:div>
    <w:div w:id="903836101">
      <w:bodyDiv w:val="1"/>
      <w:marLeft w:val="0"/>
      <w:marRight w:val="0"/>
      <w:marTop w:val="0"/>
      <w:marBottom w:val="0"/>
      <w:divBdr>
        <w:top w:val="none" w:sz="0" w:space="0" w:color="auto"/>
        <w:left w:val="none" w:sz="0" w:space="0" w:color="auto"/>
        <w:bottom w:val="none" w:sz="0" w:space="0" w:color="auto"/>
        <w:right w:val="none" w:sz="0" w:space="0" w:color="auto"/>
      </w:divBdr>
    </w:div>
    <w:div w:id="906303264">
      <w:bodyDiv w:val="1"/>
      <w:marLeft w:val="0"/>
      <w:marRight w:val="0"/>
      <w:marTop w:val="0"/>
      <w:marBottom w:val="0"/>
      <w:divBdr>
        <w:top w:val="none" w:sz="0" w:space="0" w:color="auto"/>
        <w:left w:val="none" w:sz="0" w:space="0" w:color="auto"/>
        <w:bottom w:val="none" w:sz="0" w:space="0" w:color="auto"/>
        <w:right w:val="none" w:sz="0" w:space="0" w:color="auto"/>
      </w:divBdr>
    </w:div>
    <w:div w:id="928201830">
      <w:bodyDiv w:val="1"/>
      <w:marLeft w:val="0"/>
      <w:marRight w:val="0"/>
      <w:marTop w:val="0"/>
      <w:marBottom w:val="0"/>
      <w:divBdr>
        <w:top w:val="none" w:sz="0" w:space="0" w:color="auto"/>
        <w:left w:val="none" w:sz="0" w:space="0" w:color="auto"/>
        <w:bottom w:val="none" w:sz="0" w:space="0" w:color="auto"/>
        <w:right w:val="none" w:sz="0" w:space="0" w:color="auto"/>
      </w:divBdr>
      <w:divsChild>
        <w:div w:id="65107867">
          <w:marLeft w:val="0"/>
          <w:marRight w:val="0"/>
          <w:marTop w:val="0"/>
          <w:marBottom w:val="0"/>
          <w:divBdr>
            <w:top w:val="none" w:sz="0" w:space="0" w:color="auto"/>
            <w:left w:val="none" w:sz="0" w:space="0" w:color="auto"/>
            <w:bottom w:val="none" w:sz="0" w:space="0" w:color="auto"/>
            <w:right w:val="none" w:sz="0" w:space="0" w:color="auto"/>
          </w:divBdr>
        </w:div>
        <w:div w:id="66266677">
          <w:marLeft w:val="0"/>
          <w:marRight w:val="0"/>
          <w:marTop w:val="0"/>
          <w:marBottom w:val="0"/>
          <w:divBdr>
            <w:top w:val="none" w:sz="0" w:space="0" w:color="auto"/>
            <w:left w:val="none" w:sz="0" w:space="0" w:color="auto"/>
            <w:bottom w:val="none" w:sz="0" w:space="0" w:color="auto"/>
            <w:right w:val="none" w:sz="0" w:space="0" w:color="auto"/>
          </w:divBdr>
        </w:div>
        <w:div w:id="66418977">
          <w:marLeft w:val="0"/>
          <w:marRight w:val="0"/>
          <w:marTop w:val="0"/>
          <w:marBottom w:val="0"/>
          <w:divBdr>
            <w:top w:val="none" w:sz="0" w:space="0" w:color="auto"/>
            <w:left w:val="none" w:sz="0" w:space="0" w:color="auto"/>
            <w:bottom w:val="none" w:sz="0" w:space="0" w:color="auto"/>
            <w:right w:val="none" w:sz="0" w:space="0" w:color="auto"/>
          </w:divBdr>
        </w:div>
        <w:div w:id="122967744">
          <w:marLeft w:val="0"/>
          <w:marRight w:val="0"/>
          <w:marTop w:val="0"/>
          <w:marBottom w:val="0"/>
          <w:divBdr>
            <w:top w:val="none" w:sz="0" w:space="0" w:color="auto"/>
            <w:left w:val="none" w:sz="0" w:space="0" w:color="auto"/>
            <w:bottom w:val="none" w:sz="0" w:space="0" w:color="auto"/>
            <w:right w:val="none" w:sz="0" w:space="0" w:color="auto"/>
          </w:divBdr>
        </w:div>
        <w:div w:id="146746760">
          <w:marLeft w:val="0"/>
          <w:marRight w:val="0"/>
          <w:marTop w:val="0"/>
          <w:marBottom w:val="0"/>
          <w:divBdr>
            <w:top w:val="none" w:sz="0" w:space="0" w:color="auto"/>
            <w:left w:val="none" w:sz="0" w:space="0" w:color="auto"/>
            <w:bottom w:val="none" w:sz="0" w:space="0" w:color="auto"/>
            <w:right w:val="none" w:sz="0" w:space="0" w:color="auto"/>
          </w:divBdr>
        </w:div>
        <w:div w:id="194001337">
          <w:marLeft w:val="0"/>
          <w:marRight w:val="0"/>
          <w:marTop w:val="0"/>
          <w:marBottom w:val="0"/>
          <w:divBdr>
            <w:top w:val="none" w:sz="0" w:space="0" w:color="auto"/>
            <w:left w:val="none" w:sz="0" w:space="0" w:color="auto"/>
            <w:bottom w:val="none" w:sz="0" w:space="0" w:color="auto"/>
            <w:right w:val="none" w:sz="0" w:space="0" w:color="auto"/>
          </w:divBdr>
        </w:div>
        <w:div w:id="233708278">
          <w:marLeft w:val="0"/>
          <w:marRight w:val="0"/>
          <w:marTop w:val="0"/>
          <w:marBottom w:val="0"/>
          <w:divBdr>
            <w:top w:val="none" w:sz="0" w:space="0" w:color="auto"/>
            <w:left w:val="none" w:sz="0" w:space="0" w:color="auto"/>
            <w:bottom w:val="none" w:sz="0" w:space="0" w:color="auto"/>
            <w:right w:val="none" w:sz="0" w:space="0" w:color="auto"/>
          </w:divBdr>
        </w:div>
        <w:div w:id="247155488">
          <w:marLeft w:val="0"/>
          <w:marRight w:val="0"/>
          <w:marTop w:val="0"/>
          <w:marBottom w:val="0"/>
          <w:divBdr>
            <w:top w:val="none" w:sz="0" w:space="0" w:color="auto"/>
            <w:left w:val="none" w:sz="0" w:space="0" w:color="auto"/>
            <w:bottom w:val="none" w:sz="0" w:space="0" w:color="auto"/>
            <w:right w:val="none" w:sz="0" w:space="0" w:color="auto"/>
          </w:divBdr>
        </w:div>
        <w:div w:id="283080266">
          <w:marLeft w:val="0"/>
          <w:marRight w:val="0"/>
          <w:marTop w:val="0"/>
          <w:marBottom w:val="0"/>
          <w:divBdr>
            <w:top w:val="none" w:sz="0" w:space="0" w:color="auto"/>
            <w:left w:val="none" w:sz="0" w:space="0" w:color="auto"/>
            <w:bottom w:val="none" w:sz="0" w:space="0" w:color="auto"/>
            <w:right w:val="none" w:sz="0" w:space="0" w:color="auto"/>
          </w:divBdr>
        </w:div>
        <w:div w:id="306983820">
          <w:marLeft w:val="0"/>
          <w:marRight w:val="0"/>
          <w:marTop w:val="0"/>
          <w:marBottom w:val="0"/>
          <w:divBdr>
            <w:top w:val="none" w:sz="0" w:space="0" w:color="auto"/>
            <w:left w:val="none" w:sz="0" w:space="0" w:color="auto"/>
            <w:bottom w:val="none" w:sz="0" w:space="0" w:color="auto"/>
            <w:right w:val="none" w:sz="0" w:space="0" w:color="auto"/>
          </w:divBdr>
        </w:div>
        <w:div w:id="347954662">
          <w:marLeft w:val="0"/>
          <w:marRight w:val="0"/>
          <w:marTop w:val="0"/>
          <w:marBottom w:val="0"/>
          <w:divBdr>
            <w:top w:val="none" w:sz="0" w:space="0" w:color="auto"/>
            <w:left w:val="none" w:sz="0" w:space="0" w:color="auto"/>
            <w:bottom w:val="none" w:sz="0" w:space="0" w:color="auto"/>
            <w:right w:val="none" w:sz="0" w:space="0" w:color="auto"/>
          </w:divBdr>
        </w:div>
        <w:div w:id="348946368">
          <w:marLeft w:val="0"/>
          <w:marRight w:val="0"/>
          <w:marTop w:val="0"/>
          <w:marBottom w:val="0"/>
          <w:divBdr>
            <w:top w:val="none" w:sz="0" w:space="0" w:color="auto"/>
            <w:left w:val="none" w:sz="0" w:space="0" w:color="auto"/>
            <w:bottom w:val="none" w:sz="0" w:space="0" w:color="auto"/>
            <w:right w:val="none" w:sz="0" w:space="0" w:color="auto"/>
          </w:divBdr>
        </w:div>
        <w:div w:id="427964461">
          <w:marLeft w:val="0"/>
          <w:marRight w:val="0"/>
          <w:marTop w:val="0"/>
          <w:marBottom w:val="0"/>
          <w:divBdr>
            <w:top w:val="none" w:sz="0" w:space="0" w:color="auto"/>
            <w:left w:val="none" w:sz="0" w:space="0" w:color="auto"/>
            <w:bottom w:val="none" w:sz="0" w:space="0" w:color="auto"/>
            <w:right w:val="none" w:sz="0" w:space="0" w:color="auto"/>
          </w:divBdr>
        </w:div>
        <w:div w:id="467939499">
          <w:marLeft w:val="0"/>
          <w:marRight w:val="0"/>
          <w:marTop w:val="0"/>
          <w:marBottom w:val="0"/>
          <w:divBdr>
            <w:top w:val="none" w:sz="0" w:space="0" w:color="auto"/>
            <w:left w:val="none" w:sz="0" w:space="0" w:color="auto"/>
            <w:bottom w:val="none" w:sz="0" w:space="0" w:color="auto"/>
            <w:right w:val="none" w:sz="0" w:space="0" w:color="auto"/>
          </w:divBdr>
        </w:div>
        <w:div w:id="477307352">
          <w:marLeft w:val="0"/>
          <w:marRight w:val="0"/>
          <w:marTop w:val="0"/>
          <w:marBottom w:val="0"/>
          <w:divBdr>
            <w:top w:val="none" w:sz="0" w:space="0" w:color="auto"/>
            <w:left w:val="none" w:sz="0" w:space="0" w:color="auto"/>
            <w:bottom w:val="none" w:sz="0" w:space="0" w:color="auto"/>
            <w:right w:val="none" w:sz="0" w:space="0" w:color="auto"/>
          </w:divBdr>
        </w:div>
        <w:div w:id="487479020">
          <w:marLeft w:val="0"/>
          <w:marRight w:val="0"/>
          <w:marTop w:val="0"/>
          <w:marBottom w:val="0"/>
          <w:divBdr>
            <w:top w:val="none" w:sz="0" w:space="0" w:color="auto"/>
            <w:left w:val="none" w:sz="0" w:space="0" w:color="auto"/>
            <w:bottom w:val="none" w:sz="0" w:space="0" w:color="auto"/>
            <w:right w:val="none" w:sz="0" w:space="0" w:color="auto"/>
          </w:divBdr>
        </w:div>
        <w:div w:id="511994555">
          <w:marLeft w:val="0"/>
          <w:marRight w:val="0"/>
          <w:marTop w:val="0"/>
          <w:marBottom w:val="0"/>
          <w:divBdr>
            <w:top w:val="none" w:sz="0" w:space="0" w:color="auto"/>
            <w:left w:val="none" w:sz="0" w:space="0" w:color="auto"/>
            <w:bottom w:val="none" w:sz="0" w:space="0" w:color="auto"/>
            <w:right w:val="none" w:sz="0" w:space="0" w:color="auto"/>
          </w:divBdr>
        </w:div>
        <w:div w:id="531965725">
          <w:marLeft w:val="0"/>
          <w:marRight w:val="0"/>
          <w:marTop w:val="0"/>
          <w:marBottom w:val="0"/>
          <w:divBdr>
            <w:top w:val="none" w:sz="0" w:space="0" w:color="auto"/>
            <w:left w:val="none" w:sz="0" w:space="0" w:color="auto"/>
            <w:bottom w:val="none" w:sz="0" w:space="0" w:color="auto"/>
            <w:right w:val="none" w:sz="0" w:space="0" w:color="auto"/>
          </w:divBdr>
        </w:div>
        <w:div w:id="543371850">
          <w:marLeft w:val="0"/>
          <w:marRight w:val="0"/>
          <w:marTop w:val="0"/>
          <w:marBottom w:val="0"/>
          <w:divBdr>
            <w:top w:val="none" w:sz="0" w:space="0" w:color="auto"/>
            <w:left w:val="none" w:sz="0" w:space="0" w:color="auto"/>
            <w:bottom w:val="none" w:sz="0" w:space="0" w:color="auto"/>
            <w:right w:val="none" w:sz="0" w:space="0" w:color="auto"/>
          </w:divBdr>
        </w:div>
        <w:div w:id="559681192">
          <w:marLeft w:val="0"/>
          <w:marRight w:val="0"/>
          <w:marTop w:val="0"/>
          <w:marBottom w:val="0"/>
          <w:divBdr>
            <w:top w:val="none" w:sz="0" w:space="0" w:color="auto"/>
            <w:left w:val="none" w:sz="0" w:space="0" w:color="auto"/>
            <w:bottom w:val="none" w:sz="0" w:space="0" w:color="auto"/>
            <w:right w:val="none" w:sz="0" w:space="0" w:color="auto"/>
          </w:divBdr>
        </w:div>
        <w:div w:id="561065087">
          <w:marLeft w:val="0"/>
          <w:marRight w:val="0"/>
          <w:marTop w:val="0"/>
          <w:marBottom w:val="0"/>
          <w:divBdr>
            <w:top w:val="none" w:sz="0" w:space="0" w:color="auto"/>
            <w:left w:val="none" w:sz="0" w:space="0" w:color="auto"/>
            <w:bottom w:val="none" w:sz="0" w:space="0" w:color="auto"/>
            <w:right w:val="none" w:sz="0" w:space="0" w:color="auto"/>
          </w:divBdr>
        </w:div>
        <w:div w:id="569466424">
          <w:marLeft w:val="0"/>
          <w:marRight w:val="0"/>
          <w:marTop w:val="0"/>
          <w:marBottom w:val="0"/>
          <w:divBdr>
            <w:top w:val="none" w:sz="0" w:space="0" w:color="auto"/>
            <w:left w:val="none" w:sz="0" w:space="0" w:color="auto"/>
            <w:bottom w:val="none" w:sz="0" w:space="0" w:color="auto"/>
            <w:right w:val="none" w:sz="0" w:space="0" w:color="auto"/>
          </w:divBdr>
        </w:div>
        <w:div w:id="623465157">
          <w:marLeft w:val="0"/>
          <w:marRight w:val="0"/>
          <w:marTop w:val="0"/>
          <w:marBottom w:val="0"/>
          <w:divBdr>
            <w:top w:val="none" w:sz="0" w:space="0" w:color="auto"/>
            <w:left w:val="none" w:sz="0" w:space="0" w:color="auto"/>
            <w:bottom w:val="none" w:sz="0" w:space="0" w:color="auto"/>
            <w:right w:val="none" w:sz="0" w:space="0" w:color="auto"/>
          </w:divBdr>
        </w:div>
        <w:div w:id="643970003">
          <w:marLeft w:val="0"/>
          <w:marRight w:val="0"/>
          <w:marTop w:val="0"/>
          <w:marBottom w:val="0"/>
          <w:divBdr>
            <w:top w:val="none" w:sz="0" w:space="0" w:color="auto"/>
            <w:left w:val="none" w:sz="0" w:space="0" w:color="auto"/>
            <w:bottom w:val="none" w:sz="0" w:space="0" w:color="auto"/>
            <w:right w:val="none" w:sz="0" w:space="0" w:color="auto"/>
          </w:divBdr>
        </w:div>
        <w:div w:id="709962456">
          <w:marLeft w:val="0"/>
          <w:marRight w:val="0"/>
          <w:marTop w:val="0"/>
          <w:marBottom w:val="0"/>
          <w:divBdr>
            <w:top w:val="none" w:sz="0" w:space="0" w:color="auto"/>
            <w:left w:val="none" w:sz="0" w:space="0" w:color="auto"/>
            <w:bottom w:val="none" w:sz="0" w:space="0" w:color="auto"/>
            <w:right w:val="none" w:sz="0" w:space="0" w:color="auto"/>
          </w:divBdr>
        </w:div>
        <w:div w:id="714281694">
          <w:marLeft w:val="0"/>
          <w:marRight w:val="0"/>
          <w:marTop w:val="0"/>
          <w:marBottom w:val="0"/>
          <w:divBdr>
            <w:top w:val="none" w:sz="0" w:space="0" w:color="auto"/>
            <w:left w:val="none" w:sz="0" w:space="0" w:color="auto"/>
            <w:bottom w:val="none" w:sz="0" w:space="0" w:color="auto"/>
            <w:right w:val="none" w:sz="0" w:space="0" w:color="auto"/>
          </w:divBdr>
        </w:div>
        <w:div w:id="758328135">
          <w:marLeft w:val="0"/>
          <w:marRight w:val="0"/>
          <w:marTop w:val="0"/>
          <w:marBottom w:val="0"/>
          <w:divBdr>
            <w:top w:val="none" w:sz="0" w:space="0" w:color="auto"/>
            <w:left w:val="none" w:sz="0" w:space="0" w:color="auto"/>
            <w:bottom w:val="none" w:sz="0" w:space="0" w:color="auto"/>
            <w:right w:val="none" w:sz="0" w:space="0" w:color="auto"/>
          </w:divBdr>
        </w:div>
        <w:div w:id="826747048">
          <w:marLeft w:val="0"/>
          <w:marRight w:val="0"/>
          <w:marTop w:val="0"/>
          <w:marBottom w:val="0"/>
          <w:divBdr>
            <w:top w:val="none" w:sz="0" w:space="0" w:color="auto"/>
            <w:left w:val="none" w:sz="0" w:space="0" w:color="auto"/>
            <w:bottom w:val="none" w:sz="0" w:space="0" w:color="auto"/>
            <w:right w:val="none" w:sz="0" w:space="0" w:color="auto"/>
          </w:divBdr>
        </w:div>
        <w:div w:id="840778517">
          <w:marLeft w:val="0"/>
          <w:marRight w:val="0"/>
          <w:marTop w:val="0"/>
          <w:marBottom w:val="0"/>
          <w:divBdr>
            <w:top w:val="none" w:sz="0" w:space="0" w:color="auto"/>
            <w:left w:val="none" w:sz="0" w:space="0" w:color="auto"/>
            <w:bottom w:val="none" w:sz="0" w:space="0" w:color="auto"/>
            <w:right w:val="none" w:sz="0" w:space="0" w:color="auto"/>
          </w:divBdr>
        </w:div>
        <w:div w:id="897205759">
          <w:marLeft w:val="0"/>
          <w:marRight w:val="0"/>
          <w:marTop w:val="0"/>
          <w:marBottom w:val="0"/>
          <w:divBdr>
            <w:top w:val="none" w:sz="0" w:space="0" w:color="auto"/>
            <w:left w:val="none" w:sz="0" w:space="0" w:color="auto"/>
            <w:bottom w:val="none" w:sz="0" w:space="0" w:color="auto"/>
            <w:right w:val="none" w:sz="0" w:space="0" w:color="auto"/>
          </w:divBdr>
        </w:div>
        <w:div w:id="909001383">
          <w:marLeft w:val="0"/>
          <w:marRight w:val="0"/>
          <w:marTop w:val="0"/>
          <w:marBottom w:val="0"/>
          <w:divBdr>
            <w:top w:val="none" w:sz="0" w:space="0" w:color="auto"/>
            <w:left w:val="none" w:sz="0" w:space="0" w:color="auto"/>
            <w:bottom w:val="none" w:sz="0" w:space="0" w:color="auto"/>
            <w:right w:val="none" w:sz="0" w:space="0" w:color="auto"/>
          </w:divBdr>
        </w:div>
        <w:div w:id="910893733">
          <w:marLeft w:val="0"/>
          <w:marRight w:val="0"/>
          <w:marTop w:val="0"/>
          <w:marBottom w:val="0"/>
          <w:divBdr>
            <w:top w:val="none" w:sz="0" w:space="0" w:color="auto"/>
            <w:left w:val="none" w:sz="0" w:space="0" w:color="auto"/>
            <w:bottom w:val="none" w:sz="0" w:space="0" w:color="auto"/>
            <w:right w:val="none" w:sz="0" w:space="0" w:color="auto"/>
          </w:divBdr>
        </w:div>
        <w:div w:id="1000934352">
          <w:marLeft w:val="0"/>
          <w:marRight w:val="0"/>
          <w:marTop w:val="0"/>
          <w:marBottom w:val="0"/>
          <w:divBdr>
            <w:top w:val="none" w:sz="0" w:space="0" w:color="auto"/>
            <w:left w:val="none" w:sz="0" w:space="0" w:color="auto"/>
            <w:bottom w:val="none" w:sz="0" w:space="0" w:color="auto"/>
            <w:right w:val="none" w:sz="0" w:space="0" w:color="auto"/>
          </w:divBdr>
        </w:div>
        <w:div w:id="1002052122">
          <w:marLeft w:val="0"/>
          <w:marRight w:val="0"/>
          <w:marTop w:val="0"/>
          <w:marBottom w:val="0"/>
          <w:divBdr>
            <w:top w:val="none" w:sz="0" w:space="0" w:color="auto"/>
            <w:left w:val="none" w:sz="0" w:space="0" w:color="auto"/>
            <w:bottom w:val="none" w:sz="0" w:space="0" w:color="auto"/>
            <w:right w:val="none" w:sz="0" w:space="0" w:color="auto"/>
          </w:divBdr>
        </w:div>
        <w:div w:id="1035543266">
          <w:marLeft w:val="0"/>
          <w:marRight w:val="0"/>
          <w:marTop w:val="0"/>
          <w:marBottom w:val="0"/>
          <w:divBdr>
            <w:top w:val="none" w:sz="0" w:space="0" w:color="auto"/>
            <w:left w:val="none" w:sz="0" w:space="0" w:color="auto"/>
            <w:bottom w:val="none" w:sz="0" w:space="0" w:color="auto"/>
            <w:right w:val="none" w:sz="0" w:space="0" w:color="auto"/>
          </w:divBdr>
        </w:div>
        <w:div w:id="1045107494">
          <w:marLeft w:val="0"/>
          <w:marRight w:val="0"/>
          <w:marTop w:val="0"/>
          <w:marBottom w:val="0"/>
          <w:divBdr>
            <w:top w:val="none" w:sz="0" w:space="0" w:color="auto"/>
            <w:left w:val="none" w:sz="0" w:space="0" w:color="auto"/>
            <w:bottom w:val="none" w:sz="0" w:space="0" w:color="auto"/>
            <w:right w:val="none" w:sz="0" w:space="0" w:color="auto"/>
          </w:divBdr>
        </w:div>
        <w:div w:id="1046561522">
          <w:marLeft w:val="0"/>
          <w:marRight w:val="0"/>
          <w:marTop w:val="0"/>
          <w:marBottom w:val="0"/>
          <w:divBdr>
            <w:top w:val="none" w:sz="0" w:space="0" w:color="auto"/>
            <w:left w:val="none" w:sz="0" w:space="0" w:color="auto"/>
            <w:bottom w:val="none" w:sz="0" w:space="0" w:color="auto"/>
            <w:right w:val="none" w:sz="0" w:space="0" w:color="auto"/>
          </w:divBdr>
        </w:div>
        <w:div w:id="1049451111">
          <w:marLeft w:val="0"/>
          <w:marRight w:val="0"/>
          <w:marTop w:val="0"/>
          <w:marBottom w:val="0"/>
          <w:divBdr>
            <w:top w:val="none" w:sz="0" w:space="0" w:color="auto"/>
            <w:left w:val="none" w:sz="0" w:space="0" w:color="auto"/>
            <w:bottom w:val="none" w:sz="0" w:space="0" w:color="auto"/>
            <w:right w:val="none" w:sz="0" w:space="0" w:color="auto"/>
          </w:divBdr>
        </w:div>
        <w:div w:id="1079595766">
          <w:marLeft w:val="0"/>
          <w:marRight w:val="0"/>
          <w:marTop w:val="0"/>
          <w:marBottom w:val="0"/>
          <w:divBdr>
            <w:top w:val="none" w:sz="0" w:space="0" w:color="auto"/>
            <w:left w:val="none" w:sz="0" w:space="0" w:color="auto"/>
            <w:bottom w:val="none" w:sz="0" w:space="0" w:color="auto"/>
            <w:right w:val="none" w:sz="0" w:space="0" w:color="auto"/>
          </w:divBdr>
        </w:div>
        <w:div w:id="1118453786">
          <w:marLeft w:val="0"/>
          <w:marRight w:val="0"/>
          <w:marTop w:val="0"/>
          <w:marBottom w:val="0"/>
          <w:divBdr>
            <w:top w:val="none" w:sz="0" w:space="0" w:color="auto"/>
            <w:left w:val="none" w:sz="0" w:space="0" w:color="auto"/>
            <w:bottom w:val="none" w:sz="0" w:space="0" w:color="auto"/>
            <w:right w:val="none" w:sz="0" w:space="0" w:color="auto"/>
          </w:divBdr>
        </w:div>
        <w:div w:id="1192187081">
          <w:marLeft w:val="0"/>
          <w:marRight w:val="0"/>
          <w:marTop w:val="0"/>
          <w:marBottom w:val="0"/>
          <w:divBdr>
            <w:top w:val="none" w:sz="0" w:space="0" w:color="auto"/>
            <w:left w:val="none" w:sz="0" w:space="0" w:color="auto"/>
            <w:bottom w:val="none" w:sz="0" w:space="0" w:color="auto"/>
            <w:right w:val="none" w:sz="0" w:space="0" w:color="auto"/>
          </w:divBdr>
        </w:div>
        <w:div w:id="1209682363">
          <w:marLeft w:val="0"/>
          <w:marRight w:val="0"/>
          <w:marTop w:val="0"/>
          <w:marBottom w:val="0"/>
          <w:divBdr>
            <w:top w:val="none" w:sz="0" w:space="0" w:color="auto"/>
            <w:left w:val="none" w:sz="0" w:space="0" w:color="auto"/>
            <w:bottom w:val="none" w:sz="0" w:space="0" w:color="auto"/>
            <w:right w:val="none" w:sz="0" w:space="0" w:color="auto"/>
          </w:divBdr>
        </w:div>
        <w:div w:id="1241674162">
          <w:marLeft w:val="0"/>
          <w:marRight w:val="0"/>
          <w:marTop w:val="0"/>
          <w:marBottom w:val="0"/>
          <w:divBdr>
            <w:top w:val="none" w:sz="0" w:space="0" w:color="auto"/>
            <w:left w:val="none" w:sz="0" w:space="0" w:color="auto"/>
            <w:bottom w:val="none" w:sz="0" w:space="0" w:color="auto"/>
            <w:right w:val="none" w:sz="0" w:space="0" w:color="auto"/>
          </w:divBdr>
        </w:div>
        <w:div w:id="1282148978">
          <w:marLeft w:val="0"/>
          <w:marRight w:val="0"/>
          <w:marTop w:val="0"/>
          <w:marBottom w:val="0"/>
          <w:divBdr>
            <w:top w:val="none" w:sz="0" w:space="0" w:color="auto"/>
            <w:left w:val="none" w:sz="0" w:space="0" w:color="auto"/>
            <w:bottom w:val="none" w:sz="0" w:space="0" w:color="auto"/>
            <w:right w:val="none" w:sz="0" w:space="0" w:color="auto"/>
          </w:divBdr>
        </w:div>
        <w:div w:id="1295941084">
          <w:marLeft w:val="0"/>
          <w:marRight w:val="0"/>
          <w:marTop w:val="0"/>
          <w:marBottom w:val="0"/>
          <w:divBdr>
            <w:top w:val="none" w:sz="0" w:space="0" w:color="auto"/>
            <w:left w:val="none" w:sz="0" w:space="0" w:color="auto"/>
            <w:bottom w:val="none" w:sz="0" w:space="0" w:color="auto"/>
            <w:right w:val="none" w:sz="0" w:space="0" w:color="auto"/>
          </w:divBdr>
        </w:div>
        <w:div w:id="1312101550">
          <w:marLeft w:val="0"/>
          <w:marRight w:val="0"/>
          <w:marTop w:val="0"/>
          <w:marBottom w:val="0"/>
          <w:divBdr>
            <w:top w:val="none" w:sz="0" w:space="0" w:color="auto"/>
            <w:left w:val="none" w:sz="0" w:space="0" w:color="auto"/>
            <w:bottom w:val="none" w:sz="0" w:space="0" w:color="auto"/>
            <w:right w:val="none" w:sz="0" w:space="0" w:color="auto"/>
          </w:divBdr>
        </w:div>
        <w:div w:id="1358238981">
          <w:marLeft w:val="0"/>
          <w:marRight w:val="0"/>
          <w:marTop w:val="0"/>
          <w:marBottom w:val="0"/>
          <w:divBdr>
            <w:top w:val="none" w:sz="0" w:space="0" w:color="auto"/>
            <w:left w:val="none" w:sz="0" w:space="0" w:color="auto"/>
            <w:bottom w:val="none" w:sz="0" w:space="0" w:color="auto"/>
            <w:right w:val="none" w:sz="0" w:space="0" w:color="auto"/>
          </w:divBdr>
        </w:div>
        <w:div w:id="1393769811">
          <w:marLeft w:val="0"/>
          <w:marRight w:val="0"/>
          <w:marTop w:val="0"/>
          <w:marBottom w:val="0"/>
          <w:divBdr>
            <w:top w:val="none" w:sz="0" w:space="0" w:color="auto"/>
            <w:left w:val="none" w:sz="0" w:space="0" w:color="auto"/>
            <w:bottom w:val="none" w:sz="0" w:space="0" w:color="auto"/>
            <w:right w:val="none" w:sz="0" w:space="0" w:color="auto"/>
          </w:divBdr>
        </w:div>
        <w:div w:id="1395279869">
          <w:marLeft w:val="0"/>
          <w:marRight w:val="0"/>
          <w:marTop w:val="0"/>
          <w:marBottom w:val="0"/>
          <w:divBdr>
            <w:top w:val="none" w:sz="0" w:space="0" w:color="auto"/>
            <w:left w:val="none" w:sz="0" w:space="0" w:color="auto"/>
            <w:bottom w:val="none" w:sz="0" w:space="0" w:color="auto"/>
            <w:right w:val="none" w:sz="0" w:space="0" w:color="auto"/>
          </w:divBdr>
        </w:div>
        <w:div w:id="1407847576">
          <w:marLeft w:val="0"/>
          <w:marRight w:val="0"/>
          <w:marTop w:val="0"/>
          <w:marBottom w:val="0"/>
          <w:divBdr>
            <w:top w:val="none" w:sz="0" w:space="0" w:color="auto"/>
            <w:left w:val="none" w:sz="0" w:space="0" w:color="auto"/>
            <w:bottom w:val="none" w:sz="0" w:space="0" w:color="auto"/>
            <w:right w:val="none" w:sz="0" w:space="0" w:color="auto"/>
          </w:divBdr>
        </w:div>
        <w:div w:id="1450127946">
          <w:marLeft w:val="0"/>
          <w:marRight w:val="0"/>
          <w:marTop w:val="0"/>
          <w:marBottom w:val="0"/>
          <w:divBdr>
            <w:top w:val="none" w:sz="0" w:space="0" w:color="auto"/>
            <w:left w:val="none" w:sz="0" w:space="0" w:color="auto"/>
            <w:bottom w:val="none" w:sz="0" w:space="0" w:color="auto"/>
            <w:right w:val="none" w:sz="0" w:space="0" w:color="auto"/>
          </w:divBdr>
        </w:div>
        <w:div w:id="1494681015">
          <w:marLeft w:val="0"/>
          <w:marRight w:val="0"/>
          <w:marTop w:val="0"/>
          <w:marBottom w:val="0"/>
          <w:divBdr>
            <w:top w:val="none" w:sz="0" w:space="0" w:color="auto"/>
            <w:left w:val="none" w:sz="0" w:space="0" w:color="auto"/>
            <w:bottom w:val="none" w:sz="0" w:space="0" w:color="auto"/>
            <w:right w:val="none" w:sz="0" w:space="0" w:color="auto"/>
          </w:divBdr>
        </w:div>
        <w:div w:id="1517495682">
          <w:marLeft w:val="0"/>
          <w:marRight w:val="0"/>
          <w:marTop w:val="0"/>
          <w:marBottom w:val="0"/>
          <w:divBdr>
            <w:top w:val="none" w:sz="0" w:space="0" w:color="auto"/>
            <w:left w:val="none" w:sz="0" w:space="0" w:color="auto"/>
            <w:bottom w:val="none" w:sz="0" w:space="0" w:color="auto"/>
            <w:right w:val="none" w:sz="0" w:space="0" w:color="auto"/>
          </w:divBdr>
        </w:div>
        <w:div w:id="1527251271">
          <w:marLeft w:val="0"/>
          <w:marRight w:val="0"/>
          <w:marTop w:val="0"/>
          <w:marBottom w:val="0"/>
          <w:divBdr>
            <w:top w:val="none" w:sz="0" w:space="0" w:color="auto"/>
            <w:left w:val="none" w:sz="0" w:space="0" w:color="auto"/>
            <w:bottom w:val="none" w:sz="0" w:space="0" w:color="auto"/>
            <w:right w:val="none" w:sz="0" w:space="0" w:color="auto"/>
          </w:divBdr>
        </w:div>
        <w:div w:id="1590188727">
          <w:marLeft w:val="0"/>
          <w:marRight w:val="0"/>
          <w:marTop w:val="0"/>
          <w:marBottom w:val="0"/>
          <w:divBdr>
            <w:top w:val="none" w:sz="0" w:space="0" w:color="auto"/>
            <w:left w:val="none" w:sz="0" w:space="0" w:color="auto"/>
            <w:bottom w:val="none" w:sz="0" w:space="0" w:color="auto"/>
            <w:right w:val="none" w:sz="0" w:space="0" w:color="auto"/>
          </w:divBdr>
        </w:div>
        <w:div w:id="1640375543">
          <w:marLeft w:val="0"/>
          <w:marRight w:val="0"/>
          <w:marTop w:val="0"/>
          <w:marBottom w:val="0"/>
          <w:divBdr>
            <w:top w:val="none" w:sz="0" w:space="0" w:color="auto"/>
            <w:left w:val="none" w:sz="0" w:space="0" w:color="auto"/>
            <w:bottom w:val="none" w:sz="0" w:space="0" w:color="auto"/>
            <w:right w:val="none" w:sz="0" w:space="0" w:color="auto"/>
          </w:divBdr>
        </w:div>
        <w:div w:id="1642077875">
          <w:marLeft w:val="0"/>
          <w:marRight w:val="0"/>
          <w:marTop w:val="0"/>
          <w:marBottom w:val="0"/>
          <w:divBdr>
            <w:top w:val="none" w:sz="0" w:space="0" w:color="auto"/>
            <w:left w:val="none" w:sz="0" w:space="0" w:color="auto"/>
            <w:bottom w:val="none" w:sz="0" w:space="0" w:color="auto"/>
            <w:right w:val="none" w:sz="0" w:space="0" w:color="auto"/>
          </w:divBdr>
        </w:div>
        <w:div w:id="1650792023">
          <w:marLeft w:val="0"/>
          <w:marRight w:val="0"/>
          <w:marTop w:val="0"/>
          <w:marBottom w:val="0"/>
          <w:divBdr>
            <w:top w:val="none" w:sz="0" w:space="0" w:color="auto"/>
            <w:left w:val="none" w:sz="0" w:space="0" w:color="auto"/>
            <w:bottom w:val="none" w:sz="0" w:space="0" w:color="auto"/>
            <w:right w:val="none" w:sz="0" w:space="0" w:color="auto"/>
          </w:divBdr>
        </w:div>
        <w:div w:id="1680546371">
          <w:marLeft w:val="0"/>
          <w:marRight w:val="0"/>
          <w:marTop w:val="0"/>
          <w:marBottom w:val="0"/>
          <w:divBdr>
            <w:top w:val="none" w:sz="0" w:space="0" w:color="auto"/>
            <w:left w:val="none" w:sz="0" w:space="0" w:color="auto"/>
            <w:bottom w:val="none" w:sz="0" w:space="0" w:color="auto"/>
            <w:right w:val="none" w:sz="0" w:space="0" w:color="auto"/>
          </w:divBdr>
        </w:div>
        <w:div w:id="1692223839">
          <w:marLeft w:val="0"/>
          <w:marRight w:val="0"/>
          <w:marTop w:val="0"/>
          <w:marBottom w:val="0"/>
          <w:divBdr>
            <w:top w:val="none" w:sz="0" w:space="0" w:color="auto"/>
            <w:left w:val="none" w:sz="0" w:space="0" w:color="auto"/>
            <w:bottom w:val="none" w:sz="0" w:space="0" w:color="auto"/>
            <w:right w:val="none" w:sz="0" w:space="0" w:color="auto"/>
          </w:divBdr>
        </w:div>
        <w:div w:id="1717197406">
          <w:marLeft w:val="0"/>
          <w:marRight w:val="0"/>
          <w:marTop w:val="0"/>
          <w:marBottom w:val="0"/>
          <w:divBdr>
            <w:top w:val="none" w:sz="0" w:space="0" w:color="auto"/>
            <w:left w:val="none" w:sz="0" w:space="0" w:color="auto"/>
            <w:bottom w:val="none" w:sz="0" w:space="0" w:color="auto"/>
            <w:right w:val="none" w:sz="0" w:space="0" w:color="auto"/>
          </w:divBdr>
        </w:div>
        <w:div w:id="1725058324">
          <w:marLeft w:val="0"/>
          <w:marRight w:val="0"/>
          <w:marTop w:val="0"/>
          <w:marBottom w:val="0"/>
          <w:divBdr>
            <w:top w:val="none" w:sz="0" w:space="0" w:color="auto"/>
            <w:left w:val="none" w:sz="0" w:space="0" w:color="auto"/>
            <w:bottom w:val="none" w:sz="0" w:space="0" w:color="auto"/>
            <w:right w:val="none" w:sz="0" w:space="0" w:color="auto"/>
          </w:divBdr>
        </w:div>
        <w:div w:id="1752196366">
          <w:marLeft w:val="0"/>
          <w:marRight w:val="0"/>
          <w:marTop w:val="0"/>
          <w:marBottom w:val="0"/>
          <w:divBdr>
            <w:top w:val="none" w:sz="0" w:space="0" w:color="auto"/>
            <w:left w:val="none" w:sz="0" w:space="0" w:color="auto"/>
            <w:bottom w:val="none" w:sz="0" w:space="0" w:color="auto"/>
            <w:right w:val="none" w:sz="0" w:space="0" w:color="auto"/>
          </w:divBdr>
        </w:div>
        <w:div w:id="1797797816">
          <w:marLeft w:val="0"/>
          <w:marRight w:val="0"/>
          <w:marTop w:val="0"/>
          <w:marBottom w:val="0"/>
          <w:divBdr>
            <w:top w:val="none" w:sz="0" w:space="0" w:color="auto"/>
            <w:left w:val="none" w:sz="0" w:space="0" w:color="auto"/>
            <w:bottom w:val="none" w:sz="0" w:space="0" w:color="auto"/>
            <w:right w:val="none" w:sz="0" w:space="0" w:color="auto"/>
          </w:divBdr>
        </w:div>
        <w:div w:id="1808665822">
          <w:marLeft w:val="0"/>
          <w:marRight w:val="0"/>
          <w:marTop w:val="0"/>
          <w:marBottom w:val="0"/>
          <w:divBdr>
            <w:top w:val="none" w:sz="0" w:space="0" w:color="auto"/>
            <w:left w:val="none" w:sz="0" w:space="0" w:color="auto"/>
            <w:bottom w:val="none" w:sz="0" w:space="0" w:color="auto"/>
            <w:right w:val="none" w:sz="0" w:space="0" w:color="auto"/>
          </w:divBdr>
        </w:div>
        <w:div w:id="1934588870">
          <w:marLeft w:val="0"/>
          <w:marRight w:val="0"/>
          <w:marTop w:val="0"/>
          <w:marBottom w:val="0"/>
          <w:divBdr>
            <w:top w:val="none" w:sz="0" w:space="0" w:color="auto"/>
            <w:left w:val="none" w:sz="0" w:space="0" w:color="auto"/>
            <w:bottom w:val="none" w:sz="0" w:space="0" w:color="auto"/>
            <w:right w:val="none" w:sz="0" w:space="0" w:color="auto"/>
          </w:divBdr>
        </w:div>
        <w:div w:id="2023318654">
          <w:marLeft w:val="0"/>
          <w:marRight w:val="0"/>
          <w:marTop w:val="0"/>
          <w:marBottom w:val="0"/>
          <w:divBdr>
            <w:top w:val="none" w:sz="0" w:space="0" w:color="auto"/>
            <w:left w:val="none" w:sz="0" w:space="0" w:color="auto"/>
            <w:bottom w:val="none" w:sz="0" w:space="0" w:color="auto"/>
            <w:right w:val="none" w:sz="0" w:space="0" w:color="auto"/>
          </w:divBdr>
        </w:div>
        <w:div w:id="2041932959">
          <w:marLeft w:val="0"/>
          <w:marRight w:val="0"/>
          <w:marTop w:val="0"/>
          <w:marBottom w:val="0"/>
          <w:divBdr>
            <w:top w:val="none" w:sz="0" w:space="0" w:color="auto"/>
            <w:left w:val="none" w:sz="0" w:space="0" w:color="auto"/>
            <w:bottom w:val="none" w:sz="0" w:space="0" w:color="auto"/>
            <w:right w:val="none" w:sz="0" w:space="0" w:color="auto"/>
          </w:divBdr>
        </w:div>
        <w:div w:id="2070612033">
          <w:marLeft w:val="0"/>
          <w:marRight w:val="0"/>
          <w:marTop w:val="0"/>
          <w:marBottom w:val="0"/>
          <w:divBdr>
            <w:top w:val="none" w:sz="0" w:space="0" w:color="auto"/>
            <w:left w:val="none" w:sz="0" w:space="0" w:color="auto"/>
            <w:bottom w:val="none" w:sz="0" w:space="0" w:color="auto"/>
            <w:right w:val="none" w:sz="0" w:space="0" w:color="auto"/>
          </w:divBdr>
        </w:div>
        <w:div w:id="2115519975">
          <w:marLeft w:val="0"/>
          <w:marRight w:val="0"/>
          <w:marTop w:val="0"/>
          <w:marBottom w:val="0"/>
          <w:divBdr>
            <w:top w:val="none" w:sz="0" w:space="0" w:color="auto"/>
            <w:left w:val="none" w:sz="0" w:space="0" w:color="auto"/>
            <w:bottom w:val="none" w:sz="0" w:space="0" w:color="auto"/>
            <w:right w:val="none" w:sz="0" w:space="0" w:color="auto"/>
          </w:divBdr>
        </w:div>
      </w:divsChild>
    </w:div>
    <w:div w:id="933245047">
      <w:bodyDiv w:val="1"/>
      <w:marLeft w:val="0"/>
      <w:marRight w:val="0"/>
      <w:marTop w:val="0"/>
      <w:marBottom w:val="0"/>
      <w:divBdr>
        <w:top w:val="none" w:sz="0" w:space="0" w:color="auto"/>
        <w:left w:val="none" w:sz="0" w:space="0" w:color="auto"/>
        <w:bottom w:val="none" w:sz="0" w:space="0" w:color="auto"/>
        <w:right w:val="none" w:sz="0" w:space="0" w:color="auto"/>
      </w:divBdr>
    </w:div>
    <w:div w:id="951782093">
      <w:bodyDiv w:val="1"/>
      <w:marLeft w:val="0"/>
      <w:marRight w:val="0"/>
      <w:marTop w:val="0"/>
      <w:marBottom w:val="0"/>
      <w:divBdr>
        <w:top w:val="none" w:sz="0" w:space="0" w:color="auto"/>
        <w:left w:val="none" w:sz="0" w:space="0" w:color="auto"/>
        <w:bottom w:val="none" w:sz="0" w:space="0" w:color="auto"/>
        <w:right w:val="none" w:sz="0" w:space="0" w:color="auto"/>
      </w:divBdr>
    </w:div>
    <w:div w:id="976690175">
      <w:bodyDiv w:val="1"/>
      <w:marLeft w:val="0"/>
      <w:marRight w:val="0"/>
      <w:marTop w:val="0"/>
      <w:marBottom w:val="0"/>
      <w:divBdr>
        <w:top w:val="none" w:sz="0" w:space="0" w:color="auto"/>
        <w:left w:val="none" w:sz="0" w:space="0" w:color="auto"/>
        <w:bottom w:val="none" w:sz="0" w:space="0" w:color="auto"/>
        <w:right w:val="none" w:sz="0" w:space="0" w:color="auto"/>
      </w:divBdr>
      <w:divsChild>
        <w:div w:id="39941966">
          <w:marLeft w:val="0"/>
          <w:marRight w:val="0"/>
          <w:marTop w:val="0"/>
          <w:marBottom w:val="0"/>
          <w:divBdr>
            <w:top w:val="none" w:sz="0" w:space="0" w:color="auto"/>
            <w:left w:val="none" w:sz="0" w:space="0" w:color="auto"/>
            <w:bottom w:val="none" w:sz="0" w:space="0" w:color="auto"/>
            <w:right w:val="none" w:sz="0" w:space="0" w:color="auto"/>
          </w:divBdr>
        </w:div>
        <w:div w:id="180049631">
          <w:marLeft w:val="0"/>
          <w:marRight w:val="0"/>
          <w:marTop w:val="0"/>
          <w:marBottom w:val="0"/>
          <w:divBdr>
            <w:top w:val="none" w:sz="0" w:space="0" w:color="auto"/>
            <w:left w:val="none" w:sz="0" w:space="0" w:color="auto"/>
            <w:bottom w:val="none" w:sz="0" w:space="0" w:color="auto"/>
            <w:right w:val="none" w:sz="0" w:space="0" w:color="auto"/>
          </w:divBdr>
        </w:div>
        <w:div w:id="485901605">
          <w:marLeft w:val="0"/>
          <w:marRight w:val="0"/>
          <w:marTop w:val="0"/>
          <w:marBottom w:val="0"/>
          <w:divBdr>
            <w:top w:val="none" w:sz="0" w:space="0" w:color="auto"/>
            <w:left w:val="none" w:sz="0" w:space="0" w:color="auto"/>
            <w:bottom w:val="none" w:sz="0" w:space="0" w:color="auto"/>
            <w:right w:val="none" w:sz="0" w:space="0" w:color="auto"/>
          </w:divBdr>
        </w:div>
        <w:div w:id="607083073">
          <w:marLeft w:val="0"/>
          <w:marRight w:val="0"/>
          <w:marTop w:val="0"/>
          <w:marBottom w:val="0"/>
          <w:divBdr>
            <w:top w:val="none" w:sz="0" w:space="0" w:color="auto"/>
            <w:left w:val="none" w:sz="0" w:space="0" w:color="auto"/>
            <w:bottom w:val="none" w:sz="0" w:space="0" w:color="auto"/>
            <w:right w:val="none" w:sz="0" w:space="0" w:color="auto"/>
          </w:divBdr>
        </w:div>
        <w:div w:id="611714691">
          <w:marLeft w:val="0"/>
          <w:marRight w:val="0"/>
          <w:marTop w:val="0"/>
          <w:marBottom w:val="0"/>
          <w:divBdr>
            <w:top w:val="none" w:sz="0" w:space="0" w:color="auto"/>
            <w:left w:val="none" w:sz="0" w:space="0" w:color="auto"/>
            <w:bottom w:val="none" w:sz="0" w:space="0" w:color="auto"/>
            <w:right w:val="none" w:sz="0" w:space="0" w:color="auto"/>
          </w:divBdr>
        </w:div>
        <w:div w:id="920286534">
          <w:marLeft w:val="0"/>
          <w:marRight w:val="0"/>
          <w:marTop w:val="0"/>
          <w:marBottom w:val="0"/>
          <w:divBdr>
            <w:top w:val="none" w:sz="0" w:space="0" w:color="auto"/>
            <w:left w:val="none" w:sz="0" w:space="0" w:color="auto"/>
            <w:bottom w:val="none" w:sz="0" w:space="0" w:color="auto"/>
            <w:right w:val="none" w:sz="0" w:space="0" w:color="auto"/>
          </w:divBdr>
        </w:div>
        <w:div w:id="981427136">
          <w:marLeft w:val="0"/>
          <w:marRight w:val="0"/>
          <w:marTop w:val="0"/>
          <w:marBottom w:val="0"/>
          <w:divBdr>
            <w:top w:val="none" w:sz="0" w:space="0" w:color="auto"/>
            <w:left w:val="none" w:sz="0" w:space="0" w:color="auto"/>
            <w:bottom w:val="none" w:sz="0" w:space="0" w:color="auto"/>
            <w:right w:val="none" w:sz="0" w:space="0" w:color="auto"/>
          </w:divBdr>
        </w:div>
        <w:div w:id="1142623602">
          <w:marLeft w:val="0"/>
          <w:marRight w:val="0"/>
          <w:marTop w:val="0"/>
          <w:marBottom w:val="0"/>
          <w:divBdr>
            <w:top w:val="none" w:sz="0" w:space="0" w:color="auto"/>
            <w:left w:val="none" w:sz="0" w:space="0" w:color="auto"/>
            <w:bottom w:val="none" w:sz="0" w:space="0" w:color="auto"/>
            <w:right w:val="none" w:sz="0" w:space="0" w:color="auto"/>
          </w:divBdr>
        </w:div>
        <w:div w:id="1231424224">
          <w:marLeft w:val="0"/>
          <w:marRight w:val="0"/>
          <w:marTop w:val="0"/>
          <w:marBottom w:val="0"/>
          <w:divBdr>
            <w:top w:val="none" w:sz="0" w:space="0" w:color="auto"/>
            <w:left w:val="none" w:sz="0" w:space="0" w:color="auto"/>
            <w:bottom w:val="none" w:sz="0" w:space="0" w:color="auto"/>
            <w:right w:val="none" w:sz="0" w:space="0" w:color="auto"/>
          </w:divBdr>
        </w:div>
        <w:div w:id="1593079294">
          <w:marLeft w:val="0"/>
          <w:marRight w:val="0"/>
          <w:marTop w:val="0"/>
          <w:marBottom w:val="0"/>
          <w:divBdr>
            <w:top w:val="none" w:sz="0" w:space="0" w:color="auto"/>
            <w:left w:val="none" w:sz="0" w:space="0" w:color="auto"/>
            <w:bottom w:val="none" w:sz="0" w:space="0" w:color="auto"/>
            <w:right w:val="none" w:sz="0" w:space="0" w:color="auto"/>
          </w:divBdr>
        </w:div>
        <w:div w:id="1779443736">
          <w:marLeft w:val="0"/>
          <w:marRight w:val="0"/>
          <w:marTop w:val="0"/>
          <w:marBottom w:val="0"/>
          <w:divBdr>
            <w:top w:val="none" w:sz="0" w:space="0" w:color="auto"/>
            <w:left w:val="none" w:sz="0" w:space="0" w:color="auto"/>
            <w:bottom w:val="none" w:sz="0" w:space="0" w:color="auto"/>
            <w:right w:val="none" w:sz="0" w:space="0" w:color="auto"/>
          </w:divBdr>
        </w:div>
        <w:div w:id="1780300447">
          <w:marLeft w:val="0"/>
          <w:marRight w:val="0"/>
          <w:marTop w:val="0"/>
          <w:marBottom w:val="0"/>
          <w:divBdr>
            <w:top w:val="none" w:sz="0" w:space="0" w:color="auto"/>
            <w:left w:val="none" w:sz="0" w:space="0" w:color="auto"/>
            <w:bottom w:val="none" w:sz="0" w:space="0" w:color="auto"/>
            <w:right w:val="none" w:sz="0" w:space="0" w:color="auto"/>
          </w:divBdr>
        </w:div>
      </w:divsChild>
    </w:div>
    <w:div w:id="992756563">
      <w:bodyDiv w:val="1"/>
      <w:marLeft w:val="0"/>
      <w:marRight w:val="0"/>
      <w:marTop w:val="0"/>
      <w:marBottom w:val="0"/>
      <w:divBdr>
        <w:top w:val="none" w:sz="0" w:space="0" w:color="auto"/>
        <w:left w:val="none" w:sz="0" w:space="0" w:color="auto"/>
        <w:bottom w:val="none" w:sz="0" w:space="0" w:color="auto"/>
        <w:right w:val="none" w:sz="0" w:space="0" w:color="auto"/>
      </w:divBdr>
    </w:div>
    <w:div w:id="1002898096">
      <w:bodyDiv w:val="1"/>
      <w:marLeft w:val="0"/>
      <w:marRight w:val="0"/>
      <w:marTop w:val="0"/>
      <w:marBottom w:val="0"/>
      <w:divBdr>
        <w:top w:val="none" w:sz="0" w:space="0" w:color="auto"/>
        <w:left w:val="none" w:sz="0" w:space="0" w:color="auto"/>
        <w:bottom w:val="none" w:sz="0" w:space="0" w:color="auto"/>
        <w:right w:val="none" w:sz="0" w:space="0" w:color="auto"/>
      </w:divBdr>
    </w:div>
    <w:div w:id="1070155967">
      <w:bodyDiv w:val="1"/>
      <w:marLeft w:val="0"/>
      <w:marRight w:val="0"/>
      <w:marTop w:val="0"/>
      <w:marBottom w:val="0"/>
      <w:divBdr>
        <w:top w:val="none" w:sz="0" w:space="0" w:color="auto"/>
        <w:left w:val="none" w:sz="0" w:space="0" w:color="auto"/>
        <w:bottom w:val="none" w:sz="0" w:space="0" w:color="auto"/>
        <w:right w:val="none" w:sz="0" w:space="0" w:color="auto"/>
      </w:divBdr>
      <w:divsChild>
        <w:div w:id="350110306">
          <w:marLeft w:val="0"/>
          <w:marRight w:val="0"/>
          <w:marTop w:val="0"/>
          <w:marBottom w:val="0"/>
          <w:divBdr>
            <w:top w:val="none" w:sz="0" w:space="0" w:color="auto"/>
            <w:left w:val="none" w:sz="0" w:space="0" w:color="auto"/>
            <w:bottom w:val="none" w:sz="0" w:space="0" w:color="auto"/>
            <w:right w:val="none" w:sz="0" w:space="0" w:color="auto"/>
          </w:divBdr>
        </w:div>
        <w:div w:id="677005178">
          <w:marLeft w:val="0"/>
          <w:marRight w:val="0"/>
          <w:marTop w:val="0"/>
          <w:marBottom w:val="0"/>
          <w:divBdr>
            <w:top w:val="none" w:sz="0" w:space="0" w:color="auto"/>
            <w:left w:val="none" w:sz="0" w:space="0" w:color="auto"/>
            <w:bottom w:val="none" w:sz="0" w:space="0" w:color="auto"/>
            <w:right w:val="none" w:sz="0" w:space="0" w:color="auto"/>
          </w:divBdr>
        </w:div>
        <w:div w:id="698580885">
          <w:marLeft w:val="0"/>
          <w:marRight w:val="0"/>
          <w:marTop w:val="0"/>
          <w:marBottom w:val="0"/>
          <w:divBdr>
            <w:top w:val="none" w:sz="0" w:space="0" w:color="auto"/>
            <w:left w:val="none" w:sz="0" w:space="0" w:color="auto"/>
            <w:bottom w:val="none" w:sz="0" w:space="0" w:color="auto"/>
            <w:right w:val="none" w:sz="0" w:space="0" w:color="auto"/>
          </w:divBdr>
        </w:div>
        <w:div w:id="1522861494">
          <w:marLeft w:val="0"/>
          <w:marRight w:val="0"/>
          <w:marTop w:val="0"/>
          <w:marBottom w:val="0"/>
          <w:divBdr>
            <w:top w:val="none" w:sz="0" w:space="0" w:color="auto"/>
            <w:left w:val="none" w:sz="0" w:space="0" w:color="auto"/>
            <w:bottom w:val="none" w:sz="0" w:space="0" w:color="auto"/>
            <w:right w:val="none" w:sz="0" w:space="0" w:color="auto"/>
          </w:divBdr>
        </w:div>
      </w:divsChild>
    </w:div>
    <w:div w:id="1072385995">
      <w:bodyDiv w:val="1"/>
      <w:marLeft w:val="0"/>
      <w:marRight w:val="0"/>
      <w:marTop w:val="0"/>
      <w:marBottom w:val="0"/>
      <w:divBdr>
        <w:top w:val="none" w:sz="0" w:space="0" w:color="auto"/>
        <w:left w:val="none" w:sz="0" w:space="0" w:color="auto"/>
        <w:bottom w:val="none" w:sz="0" w:space="0" w:color="auto"/>
        <w:right w:val="none" w:sz="0" w:space="0" w:color="auto"/>
      </w:divBdr>
      <w:divsChild>
        <w:div w:id="58865914">
          <w:marLeft w:val="0"/>
          <w:marRight w:val="0"/>
          <w:marTop w:val="0"/>
          <w:marBottom w:val="0"/>
          <w:divBdr>
            <w:top w:val="none" w:sz="0" w:space="0" w:color="auto"/>
            <w:left w:val="none" w:sz="0" w:space="0" w:color="auto"/>
            <w:bottom w:val="none" w:sz="0" w:space="0" w:color="auto"/>
            <w:right w:val="none" w:sz="0" w:space="0" w:color="auto"/>
          </w:divBdr>
        </w:div>
        <w:div w:id="1020425105">
          <w:marLeft w:val="0"/>
          <w:marRight w:val="0"/>
          <w:marTop w:val="0"/>
          <w:marBottom w:val="0"/>
          <w:divBdr>
            <w:top w:val="none" w:sz="0" w:space="0" w:color="auto"/>
            <w:left w:val="none" w:sz="0" w:space="0" w:color="auto"/>
            <w:bottom w:val="none" w:sz="0" w:space="0" w:color="auto"/>
            <w:right w:val="none" w:sz="0" w:space="0" w:color="auto"/>
          </w:divBdr>
        </w:div>
        <w:div w:id="1058867744">
          <w:marLeft w:val="0"/>
          <w:marRight w:val="0"/>
          <w:marTop w:val="0"/>
          <w:marBottom w:val="0"/>
          <w:divBdr>
            <w:top w:val="none" w:sz="0" w:space="0" w:color="auto"/>
            <w:left w:val="none" w:sz="0" w:space="0" w:color="auto"/>
            <w:bottom w:val="none" w:sz="0" w:space="0" w:color="auto"/>
            <w:right w:val="none" w:sz="0" w:space="0" w:color="auto"/>
          </w:divBdr>
        </w:div>
        <w:div w:id="1178665238">
          <w:marLeft w:val="0"/>
          <w:marRight w:val="0"/>
          <w:marTop w:val="0"/>
          <w:marBottom w:val="0"/>
          <w:divBdr>
            <w:top w:val="none" w:sz="0" w:space="0" w:color="auto"/>
            <w:left w:val="none" w:sz="0" w:space="0" w:color="auto"/>
            <w:bottom w:val="none" w:sz="0" w:space="0" w:color="auto"/>
            <w:right w:val="none" w:sz="0" w:space="0" w:color="auto"/>
          </w:divBdr>
        </w:div>
        <w:div w:id="1229414331">
          <w:marLeft w:val="0"/>
          <w:marRight w:val="0"/>
          <w:marTop w:val="0"/>
          <w:marBottom w:val="0"/>
          <w:divBdr>
            <w:top w:val="none" w:sz="0" w:space="0" w:color="auto"/>
            <w:left w:val="none" w:sz="0" w:space="0" w:color="auto"/>
            <w:bottom w:val="none" w:sz="0" w:space="0" w:color="auto"/>
            <w:right w:val="none" w:sz="0" w:space="0" w:color="auto"/>
          </w:divBdr>
        </w:div>
        <w:div w:id="1278759673">
          <w:marLeft w:val="0"/>
          <w:marRight w:val="0"/>
          <w:marTop w:val="0"/>
          <w:marBottom w:val="0"/>
          <w:divBdr>
            <w:top w:val="none" w:sz="0" w:space="0" w:color="auto"/>
            <w:left w:val="none" w:sz="0" w:space="0" w:color="auto"/>
            <w:bottom w:val="none" w:sz="0" w:space="0" w:color="auto"/>
            <w:right w:val="none" w:sz="0" w:space="0" w:color="auto"/>
          </w:divBdr>
        </w:div>
        <w:div w:id="1375882070">
          <w:marLeft w:val="0"/>
          <w:marRight w:val="0"/>
          <w:marTop w:val="0"/>
          <w:marBottom w:val="0"/>
          <w:divBdr>
            <w:top w:val="none" w:sz="0" w:space="0" w:color="auto"/>
            <w:left w:val="none" w:sz="0" w:space="0" w:color="auto"/>
            <w:bottom w:val="none" w:sz="0" w:space="0" w:color="auto"/>
            <w:right w:val="none" w:sz="0" w:space="0" w:color="auto"/>
          </w:divBdr>
        </w:div>
        <w:div w:id="1507788488">
          <w:marLeft w:val="0"/>
          <w:marRight w:val="0"/>
          <w:marTop w:val="0"/>
          <w:marBottom w:val="0"/>
          <w:divBdr>
            <w:top w:val="none" w:sz="0" w:space="0" w:color="auto"/>
            <w:left w:val="none" w:sz="0" w:space="0" w:color="auto"/>
            <w:bottom w:val="none" w:sz="0" w:space="0" w:color="auto"/>
            <w:right w:val="none" w:sz="0" w:space="0" w:color="auto"/>
          </w:divBdr>
        </w:div>
        <w:div w:id="1642037229">
          <w:marLeft w:val="0"/>
          <w:marRight w:val="0"/>
          <w:marTop w:val="0"/>
          <w:marBottom w:val="0"/>
          <w:divBdr>
            <w:top w:val="none" w:sz="0" w:space="0" w:color="auto"/>
            <w:left w:val="none" w:sz="0" w:space="0" w:color="auto"/>
            <w:bottom w:val="none" w:sz="0" w:space="0" w:color="auto"/>
            <w:right w:val="none" w:sz="0" w:space="0" w:color="auto"/>
          </w:divBdr>
        </w:div>
        <w:div w:id="1652519219">
          <w:marLeft w:val="0"/>
          <w:marRight w:val="0"/>
          <w:marTop w:val="0"/>
          <w:marBottom w:val="0"/>
          <w:divBdr>
            <w:top w:val="none" w:sz="0" w:space="0" w:color="auto"/>
            <w:left w:val="none" w:sz="0" w:space="0" w:color="auto"/>
            <w:bottom w:val="none" w:sz="0" w:space="0" w:color="auto"/>
            <w:right w:val="none" w:sz="0" w:space="0" w:color="auto"/>
          </w:divBdr>
        </w:div>
        <w:div w:id="2038964702">
          <w:marLeft w:val="0"/>
          <w:marRight w:val="0"/>
          <w:marTop w:val="0"/>
          <w:marBottom w:val="0"/>
          <w:divBdr>
            <w:top w:val="none" w:sz="0" w:space="0" w:color="auto"/>
            <w:left w:val="none" w:sz="0" w:space="0" w:color="auto"/>
            <w:bottom w:val="none" w:sz="0" w:space="0" w:color="auto"/>
            <w:right w:val="none" w:sz="0" w:space="0" w:color="auto"/>
          </w:divBdr>
        </w:div>
      </w:divsChild>
    </w:div>
    <w:div w:id="1195189077">
      <w:bodyDiv w:val="1"/>
      <w:marLeft w:val="0"/>
      <w:marRight w:val="0"/>
      <w:marTop w:val="0"/>
      <w:marBottom w:val="0"/>
      <w:divBdr>
        <w:top w:val="none" w:sz="0" w:space="0" w:color="auto"/>
        <w:left w:val="none" w:sz="0" w:space="0" w:color="auto"/>
        <w:bottom w:val="none" w:sz="0" w:space="0" w:color="auto"/>
        <w:right w:val="none" w:sz="0" w:space="0" w:color="auto"/>
      </w:divBdr>
    </w:div>
    <w:div w:id="1201624593">
      <w:bodyDiv w:val="1"/>
      <w:marLeft w:val="0"/>
      <w:marRight w:val="0"/>
      <w:marTop w:val="0"/>
      <w:marBottom w:val="0"/>
      <w:divBdr>
        <w:top w:val="none" w:sz="0" w:space="0" w:color="auto"/>
        <w:left w:val="none" w:sz="0" w:space="0" w:color="auto"/>
        <w:bottom w:val="none" w:sz="0" w:space="0" w:color="auto"/>
        <w:right w:val="none" w:sz="0" w:space="0" w:color="auto"/>
      </w:divBdr>
    </w:div>
    <w:div w:id="1207377270">
      <w:bodyDiv w:val="1"/>
      <w:marLeft w:val="0"/>
      <w:marRight w:val="0"/>
      <w:marTop w:val="0"/>
      <w:marBottom w:val="0"/>
      <w:divBdr>
        <w:top w:val="none" w:sz="0" w:space="0" w:color="auto"/>
        <w:left w:val="none" w:sz="0" w:space="0" w:color="auto"/>
        <w:bottom w:val="none" w:sz="0" w:space="0" w:color="auto"/>
        <w:right w:val="none" w:sz="0" w:space="0" w:color="auto"/>
      </w:divBdr>
    </w:div>
    <w:div w:id="1263343867">
      <w:bodyDiv w:val="1"/>
      <w:marLeft w:val="0"/>
      <w:marRight w:val="0"/>
      <w:marTop w:val="0"/>
      <w:marBottom w:val="0"/>
      <w:divBdr>
        <w:top w:val="none" w:sz="0" w:space="0" w:color="auto"/>
        <w:left w:val="none" w:sz="0" w:space="0" w:color="auto"/>
        <w:bottom w:val="none" w:sz="0" w:space="0" w:color="auto"/>
        <w:right w:val="none" w:sz="0" w:space="0" w:color="auto"/>
      </w:divBdr>
    </w:div>
    <w:div w:id="1275331345">
      <w:bodyDiv w:val="1"/>
      <w:marLeft w:val="0"/>
      <w:marRight w:val="0"/>
      <w:marTop w:val="0"/>
      <w:marBottom w:val="0"/>
      <w:divBdr>
        <w:top w:val="none" w:sz="0" w:space="0" w:color="auto"/>
        <w:left w:val="none" w:sz="0" w:space="0" w:color="auto"/>
        <w:bottom w:val="none" w:sz="0" w:space="0" w:color="auto"/>
        <w:right w:val="none" w:sz="0" w:space="0" w:color="auto"/>
      </w:divBdr>
    </w:div>
    <w:div w:id="1280600024">
      <w:bodyDiv w:val="1"/>
      <w:marLeft w:val="0"/>
      <w:marRight w:val="0"/>
      <w:marTop w:val="0"/>
      <w:marBottom w:val="0"/>
      <w:divBdr>
        <w:top w:val="none" w:sz="0" w:space="0" w:color="auto"/>
        <w:left w:val="none" w:sz="0" w:space="0" w:color="auto"/>
        <w:bottom w:val="none" w:sz="0" w:space="0" w:color="auto"/>
        <w:right w:val="none" w:sz="0" w:space="0" w:color="auto"/>
      </w:divBdr>
    </w:div>
    <w:div w:id="1311791889">
      <w:bodyDiv w:val="1"/>
      <w:marLeft w:val="0"/>
      <w:marRight w:val="0"/>
      <w:marTop w:val="0"/>
      <w:marBottom w:val="0"/>
      <w:divBdr>
        <w:top w:val="none" w:sz="0" w:space="0" w:color="auto"/>
        <w:left w:val="none" w:sz="0" w:space="0" w:color="auto"/>
        <w:bottom w:val="none" w:sz="0" w:space="0" w:color="auto"/>
        <w:right w:val="none" w:sz="0" w:space="0" w:color="auto"/>
      </w:divBdr>
    </w:div>
    <w:div w:id="1353022818">
      <w:bodyDiv w:val="1"/>
      <w:marLeft w:val="0"/>
      <w:marRight w:val="0"/>
      <w:marTop w:val="0"/>
      <w:marBottom w:val="0"/>
      <w:divBdr>
        <w:top w:val="none" w:sz="0" w:space="0" w:color="auto"/>
        <w:left w:val="none" w:sz="0" w:space="0" w:color="auto"/>
        <w:bottom w:val="none" w:sz="0" w:space="0" w:color="auto"/>
        <w:right w:val="none" w:sz="0" w:space="0" w:color="auto"/>
      </w:divBdr>
      <w:divsChild>
        <w:div w:id="283267005">
          <w:marLeft w:val="0"/>
          <w:marRight w:val="0"/>
          <w:marTop w:val="0"/>
          <w:marBottom w:val="109"/>
          <w:divBdr>
            <w:top w:val="none" w:sz="0" w:space="0" w:color="auto"/>
            <w:left w:val="none" w:sz="0" w:space="0" w:color="auto"/>
            <w:bottom w:val="none" w:sz="0" w:space="0" w:color="auto"/>
            <w:right w:val="none" w:sz="0" w:space="0" w:color="auto"/>
          </w:divBdr>
          <w:divsChild>
            <w:div w:id="1660696140">
              <w:marLeft w:val="0"/>
              <w:marRight w:val="0"/>
              <w:marTop w:val="0"/>
              <w:marBottom w:val="0"/>
              <w:divBdr>
                <w:top w:val="none" w:sz="0" w:space="0" w:color="auto"/>
                <w:left w:val="none" w:sz="0" w:space="0" w:color="auto"/>
                <w:bottom w:val="none" w:sz="0" w:space="0" w:color="auto"/>
                <w:right w:val="none" w:sz="0" w:space="0" w:color="auto"/>
              </w:divBdr>
              <w:divsChild>
                <w:div w:id="1823617524">
                  <w:marLeft w:val="0"/>
                  <w:marRight w:val="0"/>
                  <w:marTop w:val="0"/>
                  <w:marBottom w:val="0"/>
                  <w:divBdr>
                    <w:top w:val="none" w:sz="0" w:space="0" w:color="auto"/>
                    <w:left w:val="none" w:sz="0" w:space="0" w:color="auto"/>
                    <w:bottom w:val="none" w:sz="0" w:space="0" w:color="auto"/>
                    <w:right w:val="none" w:sz="0" w:space="0" w:color="auto"/>
                  </w:divBdr>
                  <w:divsChild>
                    <w:div w:id="2028364219">
                      <w:marLeft w:val="0"/>
                      <w:marRight w:val="0"/>
                      <w:marTop w:val="0"/>
                      <w:marBottom w:val="0"/>
                      <w:divBdr>
                        <w:top w:val="none" w:sz="0" w:space="0" w:color="auto"/>
                        <w:left w:val="none" w:sz="0" w:space="0" w:color="auto"/>
                        <w:bottom w:val="none" w:sz="0" w:space="0" w:color="auto"/>
                        <w:right w:val="none" w:sz="0" w:space="0" w:color="auto"/>
                      </w:divBdr>
                    </w:div>
                  </w:divsChild>
                </w:div>
                <w:div w:id="1932883746">
                  <w:marLeft w:val="0"/>
                  <w:marRight w:val="0"/>
                  <w:marTop w:val="0"/>
                  <w:marBottom w:val="0"/>
                  <w:divBdr>
                    <w:top w:val="none" w:sz="0" w:space="0" w:color="auto"/>
                    <w:left w:val="none" w:sz="0" w:space="0" w:color="auto"/>
                    <w:bottom w:val="none" w:sz="0" w:space="0" w:color="auto"/>
                    <w:right w:val="none" w:sz="0" w:space="0" w:color="auto"/>
                  </w:divBdr>
                  <w:divsChild>
                    <w:div w:id="1997997773">
                      <w:marLeft w:val="0"/>
                      <w:marRight w:val="0"/>
                      <w:marTop w:val="0"/>
                      <w:marBottom w:val="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5323">
          <w:marLeft w:val="0"/>
          <w:marRight w:val="0"/>
          <w:marTop w:val="0"/>
          <w:marBottom w:val="109"/>
          <w:divBdr>
            <w:top w:val="none" w:sz="0" w:space="0" w:color="auto"/>
            <w:left w:val="none" w:sz="0" w:space="0" w:color="auto"/>
            <w:bottom w:val="none" w:sz="0" w:space="0" w:color="auto"/>
            <w:right w:val="none" w:sz="0" w:space="0" w:color="auto"/>
          </w:divBdr>
          <w:divsChild>
            <w:div w:id="1118833108">
              <w:marLeft w:val="0"/>
              <w:marRight w:val="0"/>
              <w:marTop w:val="0"/>
              <w:marBottom w:val="0"/>
              <w:divBdr>
                <w:top w:val="none" w:sz="0" w:space="0" w:color="auto"/>
                <w:left w:val="none" w:sz="0" w:space="0" w:color="auto"/>
                <w:bottom w:val="none" w:sz="0" w:space="0" w:color="auto"/>
                <w:right w:val="none" w:sz="0" w:space="0" w:color="auto"/>
              </w:divBdr>
              <w:divsChild>
                <w:div w:id="1331323716">
                  <w:marLeft w:val="0"/>
                  <w:marRight w:val="0"/>
                  <w:marTop w:val="0"/>
                  <w:marBottom w:val="0"/>
                  <w:divBdr>
                    <w:top w:val="none" w:sz="0" w:space="0" w:color="auto"/>
                    <w:left w:val="none" w:sz="0" w:space="0" w:color="auto"/>
                    <w:bottom w:val="none" w:sz="0" w:space="0" w:color="auto"/>
                    <w:right w:val="none" w:sz="0" w:space="0" w:color="auto"/>
                  </w:divBdr>
                  <w:divsChild>
                    <w:div w:id="1711493698">
                      <w:marLeft w:val="0"/>
                      <w:marRight w:val="0"/>
                      <w:marTop w:val="0"/>
                      <w:marBottom w:val="0"/>
                      <w:divBdr>
                        <w:top w:val="none" w:sz="0" w:space="0" w:color="auto"/>
                        <w:left w:val="none" w:sz="0" w:space="0" w:color="auto"/>
                        <w:bottom w:val="none" w:sz="0" w:space="0" w:color="auto"/>
                        <w:right w:val="none" w:sz="0" w:space="0" w:color="auto"/>
                      </w:divBdr>
                    </w:div>
                  </w:divsChild>
                </w:div>
                <w:div w:id="1359507673">
                  <w:marLeft w:val="0"/>
                  <w:marRight w:val="0"/>
                  <w:marTop w:val="0"/>
                  <w:marBottom w:val="0"/>
                  <w:divBdr>
                    <w:top w:val="none" w:sz="0" w:space="0" w:color="auto"/>
                    <w:left w:val="none" w:sz="0" w:space="0" w:color="auto"/>
                    <w:bottom w:val="none" w:sz="0" w:space="0" w:color="auto"/>
                    <w:right w:val="none" w:sz="0" w:space="0" w:color="auto"/>
                  </w:divBdr>
                  <w:divsChild>
                    <w:div w:id="1899777258">
                      <w:marLeft w:val="0"/>
                      <w:marRight w:val="0"/>
                      <w:marTop w:val="0"/>
                      <w:marBottom w:val="0"/>
                      <w:divBdr>
                        <w:top w:val="none" w:sz="0" w:space="0" w:color="auto"/>
                        <w:left w:val="none" w:sz="0" w:space="0" w:color="auto"/>
                        <w:bottom w:val="none" w:sz="0" w:space="0" w:color="auto"/>
                        <w:right w:val="none" w:sz="0" w:space="0" w:color="auto"/>
                      </w:divBdr>
                      <w:divsChild>
                        <w:div w:id="20260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9820">
          <w:marLeft w:val="0"/>
          <w:marRight w:val="0"/>
          <w:marTop w:val="0"/>
          <w:marBottom w:val="109"/>
          <w:divBdr>
            <w:top w:val="none" w:sz="0" w:space="0" w:color="auto"/>
            <w:left w:val="none" w:sz="0" w:space="0" w:color="auto"/>
            <w:bottom w:val="none" w:sz="0" w:space="0" w:color="auto"/>
            <w:right w:val="none" w:sz="0" w:space="0" w:color="auto"/>
          </w:divBdr>
          <w:divsChild>
            <w:div w:id="548804754">
              <w:marLeft w:val="0"/>
              <w:marRight w:val="0"/>
              <w:marTop w:val="0"/>
              <w:marBottom w:val="0"/>
              <w:divBdr>
                <w:top w:val="none" w:sz="0" w:space="0" w:color="auto"/>
                <w:left w:val="none" w:sz="0" w:space="0" w:color="auto"/>
                <w:bottom w:val="none" w:sz="0" w:space="0" w:color="auto"/>
                <w:right w:val="none" w:sz="0" w:space="0" w:color="auto"/>
              </w:divBdr>
              <w:divsChild>
                <w:div w:id="1293707127">
                  <w:marLeft w:val="0"/>
                  <w:marRight w:val="0"/>
                  <w:marTop w:val="0"/>
                  <w:marBottom w:val="0"/>
                  <w:divBdr>
                    <w:top w:val="none" w:sz="0" w:space="0" w:color="auto"/>
                    <w:left w:val="none" w:sz="0" w:space="0" w:color="auto"/>
                    <w:bottom w:val="none" w:sz="0" w:space="0" w:color="auto"/>
                    <w:right w:val="none" w:sz="0" w:space="0" w:color="auto"/>
                  </w:divBdr>
                  <w:divsChild>
                    <w:div w:id="640770227">
                      <w:marLeft w:val="0"/>
                      <w:marRight w:val="0"/>
                      <w:marTop w:val="0"/>
                      <w:marBottom w:val="0"/>
                      <w:divBdr>
                        <w:top w:val="none" w:sz="0" w:space="0" w:color="auto"/>
                        <w:left w:val="none" w:sz="0" w:space="0" w:color="auto"/>
                        <w:bottom w:val="none" w:sz="0" w:space="0" w:color="auto"/>
                        <w:right w:val="none" w:sz="0" w:space="0" w:color="auto"/>
                      </w:divBdr>
                      <w:divsChild>
                        <w:div w:id="642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376">
                  <w:marLeft w:val="0"/>
                  <w:marRight w:val="0"/>
                  <w:marTop w:val="0"/>
                  <w:marBottom w:val="0"/>
                  <w:divBdr>
                    <w:top w:val="none" w:sz="0" w:space="0" w:color="auto"/>
                    <w:left w:val="none" w:sz="0" w:space="0" w:color="auto"/>
                    <w:bottom w:val="none" w:sz="0" w:space="0" w:color="auto"/>
                    <w:right w:val="none" w:sz="0" w:space="0" w:color="auto"/>
                  </w:divBdr>
                  <w:divsChild>
                    <w:div w:id="15565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031">
          <w:marLeft w:val="0"/>
          <w:marRight w:val="0"/>
          <w:marTop w:val="0"/>
          <w:marBottom w:val="109"/>
          <w:divBdr>
            <w:top w:val="none" w:sz="0" w:space="0" w:color="auto"/>
            <w:left w:val="none" w:sz="0" w:space="0" w:color="auto"/>
            <w:bottom w:val="none" w:sz="0" w:space="0" w:color="auto"/>
            <w:right w:val="none" w:sz="0" w:space="0" w:color="auto"/>
          </w:divBdr>
          <w:divsChild>
            <w:div w:id="546112280">
              <w:marLeft w:val="0"/>
              <w:marRight w:val="0"/>
              <w:marTop w:val="0"/>
              <w:marBottom w:val="0"/>
              <w:divBdr>
                <w:top w:val="none" w:sz="0" w:space="0" w:color="auto"/>
                <w:left w:val="none" w:sz="0" w:space="0" w:color="auto"/>
                <w:bottom w:val="none" w:sz="0" w:space="0" w:color="auto"/>
                <w:right w:val="none" w:sz="0" w:space="0" w:color="auto"/>
              </w:divBdr>
              <w:divsChild>
                <w:div w:id="227692500">
                  <w:marLeft w:val="0"/>
                  <w:marRight w:val="0"/>
                  <w:marTop w:val="0"/>
                  <w:marBottom w:val="0"/>
                  <w:divBdr>
                    <w:top w:val="none" w:sz="0" w:space="0" w:color="auto"/>
                    <w:left w:val="none" w:sz="0" w:space="0" w:color="auto"/>
                    <w:bottom w:val="none" w:sz="0" w:space="0" w:color="auto"/>
                    <w:right w:val="none" w:sz="0" w:space="0" w:color="auto"/>
                  </w:divBdr>
                  <w:divsChild>
                    <w:div w:id="838468191">
                      <w:marLeft w:val="0"/>
                      <w:marRight w:val="0"/>
                      <w:marTop w:val="0"/>
                      <w:marBottom w:val="0"/>
                      <w:divBdr>
                        <w:top w:val="none" w:sz="0" w:space="0" w:color="auto"/>
                        <w:left w:val="none" w:sz="0" w:space="0" w:color="auto"/>
                        <w:bottom w:val="none" w:sz="0" w:space="0" w:color="auto"/>
                        <w:right w:val="none" w:sz="0" w:space="0" w:color="auto"/>
                      </w:divBdr>
                      <w:divsChild>
                        <w:div w:id="10382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410">
                  <w:marLeft w:val="0"/>
                  <w:marRight w:val="0"/>
                  <w:marTop w:val="0"/>
                  <w:marBottom w:val="0"/>
                  <w:divBdr>
                    <w:top w:val="none" w:sz="0" w:space="0" w:color="auto"/>
                    <w:left w:val="none" w:sz="0" w:space="0" w:color="auto"/>
                    <w:bottom w:val="none" w:sz="0" w:space="0" w:color="auto"/>
                    <w:right w:val="none" w:sz="0" w:space="0" w:color="auto"/>
                  </w:divBdr>
                  <w:divsChild>
                    <w:div w:id="1603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2153">
          <w:marLeft w:val="0"/>
          <w:marRight w:val="0"/>
          <w:marTop w:val="0"/>
          <w:marBottom w:val="109"/>
          <w:divBdr>
            <w:top w:val="none" w:sz="0" w:space="0" w:color="auto"/>
            <w:left w:val="none" w:sz="0" w:space="0" w:color="auto"/>
            <w:bottom w:val="none" w:sz="0" w:space="0" w:color="auto"/>
            <w:right w:val="none" w:sz="0" w:space="0" w:color="auto"/>
          </w:divBdr>
          <w:divsChild>
            <w:div w:id="656880205">
              <w:marLeft w:val="0"/>
              <w:marRight w:val="0"/>
              <w:marTop w:val="0"/>
              <w:marBottom w:val="0"/>
              <w:divBdr>
                <w:top w:val="none" w:sz="0" w:space="0" w:color="auto"/>
                <w:left w:val="none" w:sz="0" w:space="0" w:color="auto"/>
                <w:bottom w:val="none" w:sz="0" w:space="0" w:color="auto"/>
                <w:right w:val="none" w:sz="0" w:space="0" w:color="auto"/>
              </w:divBdr>
              <w:divsChild>
                <w:div w:id="1171872715">
                  <w:marLeft w:val="0"/>
                  <w:marRight w:val="0"/>
                  <w:marTop w:val="0"/>
                  <w:marBottom w:val="0"/>
                  <w:divBdr>
                    <w:top w:val="none" w:sz="0" w:space="0" w:color="auto"/>
                    <w:left w:val="none" w:sz="0" w:space="0" w:color="auto"/>
                    <w:bottom w:val="none" w:sz="0" w:space="0" w:color="auto"/>
                    <w:right w:val="none" w:sz="0" w:space="0" w:color="auto"/>
                  </w:divBdr>
                  <w:divsChild>
                    <w:div w:id="1147548287">
                      <w:marLeft w:val="0"/>
                      <w:marRight w:val="0"/>
                      <w:marTop w:val="0"/>
                      <w:marBottom w:val="0"/>
                      <w:divBdr>
                        <w:top w:val="none" w:sz="0" w:space="0" w:color="auto"/>
                        <w:left w:val="none" w:sz="0" w:space="0" w:color="auto"/>
                        <w:bottom w:val="none" w:sz="0" w:space="0" w:color="auto"/>
                        <w:right w:val="none" w:sz="0" w:space="0" w:color="auto"/>
                      </w:divBdr>
                    </w:div>
                  </w:divsChild>
                </w:div>
                <w:div w:id="1613586727">
                  <w:marLeft w:val="0"/>
                  <w:marRight w:val="0"/>
                  <w:marTop w:val="0"/>
                  <w:marBottom w:val="0"/>
                  <w:divBdr>
                    <w:top w:val="none" w:sz="0" w:space="0" w:color="auto"/>
                    <w:left w:val="none" w:sz="0" w:space="0" w:color="auto"/>
                    <w:bottom w:val="none" w:sz="0" w:space="0" w:color="auto"/>
                    <w:right w:val="none" w:sz="0" w:space="0" w:color="auto"/>
                  </w:divBdr>
                  <w:divsChild>
                    <w:div w:id="8722823">
                      <w:marLeft w:val="0"/>
                      <w:marRight w:val="0"/>
                      <w:marTop w:val="0"/>
                      <w:marBottom w:val="0"/>
                      <w:divBdr>
                        <w:top w:val="none" w:sz="0" w:space="0" w:color="auto"/>
                        <w:left w:val="none" w:sz="0" w:space="0" w:color="auto"/>
                        <w:bottom w:val="none" w:sz="0" w:space="0" w:color="auto"/>
                        <w:right w:val="none" w:sz="0" w:space="0" w:color="auto"/>
                      </w:divBdr>
                      <w:divsChild>
                        <w:div w:id="8334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081">
      <w:bodyDiv w:val="1"/>
      <w:marLeft w:val="0"/>
      <w:marRight w:val="0"/>
      <w:marTop w:val="0"/>
      <w:marBottom w:val="0"/>
      <w:divBdr>
        <w:top w:val="none" w:sz="0" w:space="0" w:color="auto"/>
        <w:left w:val="none" w:sz="0" w:space="0" w:color="auto"/>
        <w:bottom w:val="none" w:sz="0" w:space="0" w:color="auto"/>
        <w:right w:val="none" w:sz="0" w:space="0" w:color="auto"/>
      </w:divBdr>
    </w:div>
    <w:div w:id="1392969238">
      <w:bodyDiv w:val="1"/>
      <w:marLeft w:val="0"/>
      <w:marRight w:val="0"/>
      <w:marTop w:val="0"/>
      <w:marBottom w:val="0"/>
      <w:divBdr>
        <w:top w:val="none" w:sz="0" w:space="0" w:color="auto"/>
        <w:left w:val="none" w:sz="0" w:space="0" w:color="auto"/>
        <w:bottom w:val="none" w:sz="0" w:space="0" w:color="auto"/>
        <w:right w:val="none" w:sz="0" w:space="0" w:color="auto"/>
      </w:divBdr>
    </w:div>
    <w:div w:id="1424494303">
      <w:bodyDiv w:val="1"/>
      <w:marLeft w:val="0"/>
      <w:marRight w:val="0"/>
      <w:marTop w:val="0"/>
      <w:marBottom w:val="0"/>
      <w:divBdr>
        <w:top w:val="none" w:sz="0" w:space="0" w:color="auto"/>
        <w:left w:val="none" w:sz="0" w:space="0" w:color="auto"/>
        <w:bottom w:val="none" w:sz="0" w:space="0" w:color="auto"/>
        <w:right w:val="none" w:sz="0" w:space="0" w:color="auto"/>
      </w:divBdr>
    </w:div>
    <w:div w:id="1458404684">
      <w:bodyDiv w:val="1"/>
      <w:marLeft w:val="0"/>
      <w:marRight w:val="0"/>
      <w:marTop w:val="0"/>
      <w:marBottom w:val="0"/>
      <w:divBdr>
        <w:top w:val="none" w:sz="0" w:space="0" w:color="auto"/>
        <w:left w:val="none" w:sz="0" w:space="0" w:color="auto"/>
        <w:bottom w:val="none" w:sz="0" w:space="0" w:color="auto"/>
        <w:right w:val="none" w:sz="0" w:space="0" w:color="auto"/>
      </w:divBdr>
    </w:div>
    <w:div w:id="1472360839">
      <w:bodyDiv w:val="1"/>
      <w:marLeft w:val="0"/>
      <w:marRight w:val="0"/>
      <w:marTop w:val="0"/>
      <w:marBottom w:val="0"/>
      <w:divBdr>
        <w:top w:val="none" w:sz="0" w:space="0" w:color="auto"/>
        <w:left w:val="none" w:sz="0" w:space="0" w:color="auto"/>
        <w:bottom w:val="none" w:sz="0" w:space="0" w:color="auto"/>
        <w:right w:val="none" w:sz="0" w:space="0" w:color="auto"/>
      </w:divBdr>
      <w:divsChild>
        <w:div w:id="347096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54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8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33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32449305">
      <w:bodyDiv w:val="1"/>
      <w:marLeft w:val="0"/>
      <w:marRight w:val="0"/>
      <w:marTop w:val="0"/>
      <w:marBottom w:val="0"/>
      <w:divBdr>
        <w:top w:val="none" w:sz="0" w:space="0" w:color="auto"/>
        <w:left w:val="none" w:sz="0" w:space="0" w:color="auto"/>
        <w:bottom w:val="none" w:sz="0" w:space="0" w:color="auto"/>
        <w:right w:val="none" w:sz="0" w:space="0" w:color="auto"/>
      </w:divBdr>
      <w:divsChild>
        <w:div w:id="34625901">
          <w:marLeft w:val="0"/>
          <w:marRight w:val="0"/>
          <w:marTop w:val="0"/>
          <w:marBottom w:val="0"/>
          <w:divBdr>
            <w:top w:val="none" w:sz="0" w:space="0" w:color="auto"/>
            <w:left w:val="none" w:sz="0" w:space="0" w:color="auto"/>
            <w:bottom w:val="dotted" w:sz="6" w:space="0" w:color="DDDDDD"/>
            <w:right w:val="none" w:sz="0" w:space="0" w:color="auto"/>
          </w:divBdr>
        </w:div>
        <w:div w:id="1302273822">
          <w:marLeft w:val="0"/>
          <w:marRight w:val="0"/>
          <w:marTop w:val="0"/>
          <w:marBottom w:val="0"/>
          <w:divBdr>
            <w:top w:val="none" w:sz="0" w:space="0" w:color="auto"/>
            <w:left w:val="none" w:sz="0" w:space="0" w:color="auto"/>
            <w:bottom w:val="none" w:sz="0" w:space="0" w:color="auto"/>
            <w:right w:val="none" w:sz="0" w:space="0" w:color="auto"/>
          </w:divBdr>
        </w:div>
      </w:divsChild>
    </w:div>
    <w:div w:id="1546873219">
      <w:bodyDiv w:val="1"/>
      <w:marLeft w:val="0"/>
      <w:marRight w:val="0"/>
      <w:marTop w:val="0"/>
      <w:marBottom w:val="0"/>
      <w:divBdr>
        <w:top w:val="none" w:sz="0" w:space="0" w:color="auto"/>
        <w:left w:val="none" w:sz="0" w:space="0" w:color="auto"/>
        <w:bottom w:val="none" w:sz="0" w:space="0" w:color="auto"/>
        <w:right w:val="none" w:sz="0" w:space="0" w:color="auto"/>
      </w:divBdr>
      <w:divsChild>
        <w:div w:id="681399390">
          <w:marLeft w:val="0"/>
          <w:marRight w:val="0"/>
          <w:marTop w:val="0"/>
          <w:marBottom w:val="0"/>
          <w:divBdr>
            <w:top w:val="none" w:sz="0" w:space="0" w:color="auto"/>
            <w:left w:val="none" w:sz="0" w:space="0" w:color="auto"/>
            <w:bottom w:val="none" w:sz="0" w:space="0" w:color="auto"/>
            <w:right w:val="none" w:sz="0" w:space="0" w:color="auto"/>
          </w:divBdr>
        </w:div>
        <w:div w:id="856818784">
          <w:marLeft w:val="0"/>
          <w:marRight w:val="0"/>
          <w:marTop w:val="0"/>
          <w:marBottom w:val="0"/>
          <w:divBdr>
            <w:top w:val="none" w:sz="0" w:space="0" w:color="auto"/>
            <w:left w:val="none" w:sz="0" w:space="0" w:color="auto"/>
            <w:bottom w:val="none" w:sz="0" w:space="0" w:color="auto"/>
            <w:right w:val="none" w:sz="0" w:space="0" w:color="auto"/>
          </w:divBdr>
        </w:div>
        <w:div w:id="924995796">
          <w:marLeft w:val="0"/>
          <w:marRight w:val="0"/>
          <w:marTop w:val="0"/>
          <w:marBottom w:val="0"/>
          <w:divBdr>
            <w:top w:val="none" w:sz="0" w:space="0" w:color="auto"/>
            <w:left w:val="none" w:sz="0" w:space="0" w:color="auto"/>
            <w:bottom w:val="none" w:sz="0" w:space="0" w:color="auto"/>
            <w:right w:val="none" w:sz="0" w:space="0" w:color="auto"/>
          </w:divBdr>
        </w:div>
        <w:div w:id="1966152841">
          <w:marLeft w:val="0"/>
          <w:marRight w:val="0"/>
          <w:marTop w:val="0"/>
          <w:marBottom w:val="0"/>
          <w:divBdr>
            <w:top w:val="none" w:sz="0" w:space="0" w:color="auto"/>
            <w:left w:val="none" w:sz="0" w:space="0" w:color="auto"/>
            <w:bottom w:val="none" w:sz="0" w:space="0" w:color="auto"/>
            <w:right w:val="none" w:sz="0" w:space="0" w:color="auto"/>
          </w:divBdr>
        </w:div>
      </w:divsChild>
    </w:div>
    <w:div w:id="1560021567">
      <w:bodyDiv w:val="1"/>
      <w:marLeft w:val="0"/>
      <w:marRight w:val="0"/>
      <w:marTop w:val="0"/>
      <w:marBottom w:val="0"/>
      <w:divBdr>
        <w:top w:val="none" w:sz="0" w:space="0" w:color="auto"/>
        <w:left w:val="none" w:sz="0" w:space="0" w:color="auto"/>
        <w:bottom w:val="none" w:sz="0" w:space="0" w:color="auto"/>
        <w:right w:val="none" w:sz="0" w:space="0" w:color="auto"/>
      </w:divBdr>
    </w:div>
    <w:div w:id="1576822419">
      <w:bodyDiv w:val="1"/>
      <w:marLeft w:val="0"/>
      <w:marRight w:val="0"/>
      <w:marTop w:val="0"/>
      <w:marBottom w:val="0"/>
      <w:divBdr>
        <w:top w:val="none" w:sz="0" w:space="0" w:color="auto"/>
        <w:left w:val="none" w:sz="0" w:space="0" w:color="auto"/>
        <w:bottom w:val="none" w:sz="0" w:space="0" w:color="auto"/>
        <w:right w:val="none" w:sz="0" w:space="0" w:color="auto"/>
      </w:divBdr>
    </w:div>
    <w:div w:id="1584752434">
      <w:bodyDiv w:val="1"/>
      <w:marLeft w:val="0"/>
      <w:marRight w:val="0"/>
      <w:marTop w:val="0"/>
      <w:marBottom w:val="0"/>
      <w:divBdr>
        <w:top w:val="none" w:sz="0" w:space="0" w:color="auto"/>
        <w:left w:val="none" w:sz="0" w:space="0" w:color="auto"/>
        <w:bottom w:val="none" w:sz="0" w:space="0" w:color="auto"/>
        <w:right w:val="none" w:sz="0" w:space="0" w:color="auto"/>
      </w:divBdr>
    </w:div>
    <w:div w:id="1660381117">
      <w:bodyDiv w:val="1"/>
      <w:marLeft w:val="0"/>
      <w:marRight w:val="0"/>
      <w:marTop w:val="0"/>
      <w:marBottom w:val="0"/>
      <w:divBdr>
        <w:top w:val="none" w:sz="0" w:space="0" w:color="auto"/>
        <w:left w:val="none" w:sz="0" w:space="0" w:color="auto"/>
        <w:bottom w:val="none" w:sz="0" w:space="0" w:color="auto"/>
        <w:right w:val="none" w:sz="0" w:space="0" w:color="auto"/>
      </w:divBdr>
      <w:divsChild>
        <w:div w:id="1425608297">
          <w:marLeft w:val="0"/>
          <w:marRight w:val="0"/>
          <w:marTop w:val="0"/>
          <w:marBottom w:val="240"/>
          <w:divBdr>
            <w:top w:val="none" w:sz="0" w:space="0" w:color="auto"/>
            <w:left w:val="none" w:sz="0" w:space="0" w:color="auto"/>
            <w:bottom w:val="none" w:sz="0" w:space="0" w:color="auto"/>
            <w:right w:val="none" w:sz="0" w:space="0" w:color="auto"/>
          </w:divBdr>
          <w:divsChild>
            <w:div w:id="1019968349">
              <w:marLeft w:val="0"/>
              <w:marRight w:val="0"/>
              <w:marTop w:val="0"/>
              <w:marBottom w:val="0"/>
              <w:divBdr>
                <w:top w:val="none" w:sz="0" w:space="0" w:color="auto"/>
                <w:left w:val="none" w:sz="0" w:space="0" w:color="auto"/>
                <w:bottom w:val="none" w:sz="0" w:space="0" w:color="auto"/>
                <w:right w:val="none" w:sz="0" w:space="0" w:color="auto"/>
              </w:divBdr>
              <w:divsChild>
                <w:div w:id="1352414083">
                  <w:marLeft w:val="0"/>
                  <w:marRight w:val="0"/>
                  <w:marTop w:val="0"/>
                  <w:marBottom w:val="0"/>
                  <w:divBdr>
                    <w:top w:val="none" w:sz="0" w:space="0" w:color="auto"/>
                    <w:left w:val="none" w:sz="0" w:space="0" w:color="auto"/>
                    <w:bottom w:val="none" w:sz="0" w:space="0" w:color="auto"/>
                    <w:right w:val="none" w:sz="0" w:space="0" w:color="auto"/>
                  </w:divBdr>
                </w:div>
                <w:div w:id="20820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503">
          <w:marLeft w:val="0"/>
          <w:marRight w:val="0"/>
          <w:marTop w:val="0"/>
          <w:marBottom w:val="240"/>
          <w:divBdr>
            <w:top w:val="none" w:sz="0" w:space="0" w:color="auto"/>
            <w:left w:val="none" w:sz="0" w:space="0" w:color="auto"/>
            <w:bottom w:val="none" w:sz="0" w:space="0" w:color="auto"/>
            <w:right w:val="none" w:sz="0" w:space="0" w:color="auto"/>
          </w:divBdr>
          <w:divsChild>
            <w:div w:id="1850630884">
              <w:marLeft w:val="0"/>
              <w:marRight w:val="0"/>
              <w:marTop w:val="0"/>
              <w:marBottom w:val="0"/>
              <w:divBdr>
                <w:top w:val="none" w:sz="0" w:space="0" w:color="auto"/>
                <w:left w:val="none" w:sz="0" w:space="0" w:color="auto"/>
                <w:bottom w:val="none" w:sz="0" w:space="0" w:color="auto"/>
                <w:right w:val="none" w:sz="0" w:space="0" w:color="auto"/>
              </w:divBdr>
              <w:divsChild>
                <w:div w:id="166556354">
                  <w:marLeft w:val="0"/>
                  <w:marRight w:val="0"/>
                  <w:marTop w:val="0"/>
                  <w:marBottom w:val="0"/>
                  <w:divBdr>
                    <w:top w:val="none" w:sz="0" w:space="0" w:color="auto"/>
                    <w:left w:val="none" w:sz="0" w:space="0" w:color="auto"/>
                    <w:bottom w:val="none" w:sz="0" w:space="0" w:color="auto"/>
                    <w:right w:val="none" w:sz="0" w:space="0" w:color="auto"/>
                  </w:divBdr>
                </w:div>
                <w:div w:id="347486465">
                  <w:marLeft w:val="0"/>
                  <w:marRight w:val="0"/>
                  <w:marTop w:val="0"/>
                  <w:marBottom w:val="0"/>
                  <w:divBdr>
                    <w:top w:val="none" w:sz="0" w:space="0" w:color="auto"/>
                    <w:left w:val="none" w:sz="0" w:space="0" w:color="auto"/>
                    <w:bottom w:val="none" w:sz="0" w:space="0" w:color="auto"/>
                    <w:right w:val="none" w:sz="0" w:space="0" w:color="auto"/>
                  </w:divBdr>
                </w:div>
                <w:div w:id="623923777">
                  <w:marLeft w:val="0"/>
                  <w:marRight w:val="0"/>
                  <w:marTop w:val="0"/>
                  <w:marBottom w:val="0"/>
                  <w:divBdr>
                    <w:top w:val="none" w:sz="0" w:space="0" w:color="auto"/>
                    <w:left w:val="none" w:sz="0" w:space="0" w:color="auto"/>
                    <w:bottom w:val="none" w:sz="0" w:space="0" w:color="auto"/>
                    <w:right w:val="none" w:sz="0" w:space="0" w:color="auto"/>
                  </w:divBdr>
                </w:div>
                <w:div w:id="6490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7137">
          <w:marLeft w:val="0"/>
          <w:marRight w:val="0"/>
          <w:marTop w:val="0"/>
          <w:marBottom w:val="240"/>
          <w:divBdr>
            <w:top w:val="none" w:sz="0" w:space="0" w:color="auto"/>
            <w:left w:val="none" w:sz="0" w:space="0" w:color="auto"/>
            <w:bottom w:val="none" w:sz="0" w:space="0" w:color="auto"/>
            <w:right w:val="none" w:sz="0" w:space="0" w:color="auto"/>
          </w:divBdr>
          <w:divsChild>
            <w:div w:id="2073959843">
              <w:marLeft w:val="0"/>
              <w:marRight w:val="0"/>
              <w:marTop w:val="0"/>
              <w:marBottom w:val="0"/>
              <w:divBdr>
                <w:top w:val="none" w:sz="0" w:space="0" w:color="auto"/>
                <w:left w:val="none" w:sz="0" w:space="0" w:color="auto"/>
                <w:bottom w:val="none" w:sz="0" w:space="0" w:color="auto"/>
                <w:right w:val="none" w:sz="0" w:space="0" w:color="auto"/>
              </w:divBdr>
              <w:divsChild>
                <w:div w:id="14038959">
                  <w:marLeft w:val="0"/>
                  <w:marRight w:val="0"/>
                  <w:marTop w:val="0"/>
                  <w:marBottom w:val="0"/>
                  <w:divBdr>
                    <w:top w:val="none" w:sz="0" w:space="0" w:color="auto"/>
                    <w:left w:val="none" w:sz="0" w:space="0" w:color="auto"/>
                    <w:bottom w:val="none" w:sz="0" w:space="0" w:color="auto"/>
                    <w:right w:val="none" w:sz="0" w:space="0" w:color="auto"/>
                  </w:divBdr>
                </w:div>
                <w:div w:id="1734161515">
                  <w:marLeft w:val="0"/>
                  <w:marRight w:val="0"/>
                  <w:marTop w:val="0"/>
                  <w:marBottom w:val="0"/>
                  <w:divBdr>
                    <w:top w:val="none" w:sz="0" w:space="0" w:color="auto"/>
                    <w:left w:val="none" w:sz="0" w:space="0" w:color="auto"/>
                    <w:bottom w:val="none" w:sz="0" w:space="0" w:color="auto"/>
                    <w:right w:val="none" w:sz="0" w:space="0" w:color="auto"/>
                  </w:divBdr>
                </w:div>
                <w:div w:id="1737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91370">
      <w:bodyDiv w:val="1"/>
      <w:marLeft w:val="0"/>
      <w:marRight w:val="0"/>
      <w:marTop w:val="0"/>
      <w:marBottom w:val="0"/>
      <w:divBdr>
        <w:top w:val="none" w:sz="0" w:space="0" w:color="auto"/>
        <w:left w:val="none" w:sz="0" w:space="0" w:color="auto"/>
        <w:bottom w:val="none" w:sz="0" w:space="0" w:color="auto"/>
        <w:right w:val="none" w:sz="0" w:space="0" w:color="auto"/>
      </w:divBdr>
    </w:div>
    <w:div w:id="1686394250">
      <w:bodyDiv w:val="1"/>
      <w:marLeft w:val="0"/>
      <w:marRight w:val="0"/>
      <w:marTop w:val="0"/>
      <w:marBottom w:val="0"/>
      <w:divBdr>
        <w:top w:val="none" w:sz="0" w:space="0" w:color="auto"/>
        <w:left w:val="none" w:sz="0" w:space="0" w:color="auto"/>
        <w:bottom w:val="none" w:sz="0" w:space="0" w:color="auto"/>
        <w:right w:val="none" w:sz="0" w:space="0" w:color="auto"/>
      </w:divBdr>
    </w:div>
    <w:div w:id="1703631492">
      <w:bodyDiv w:val="1"/>
      <w:marLeft w:val="0"/>
      <w:marRight w:val="0"/>
      <w:marTop w:val="0"/>
      <w:marBottom w:val="0"/>
      <w:divBdr>
        <w:top w:val="none" w:sz="0" w:space="0" w:color="auto"/>
        <w:left w:val="none" w:sz="0" w:space="0" w:color="auto"/>
        <w:bottom w:val="none" w:sz="0" w:space="0" w:color="auto"/>
        <w:right w:val="none" w:sz="0" w:space="0" w:color="auto"/>
      </w:divBdr>
    </w:div>
    <w:div w:id="1715545094">
      <w:bodyDiv w:val="1"/>
      <w:marLeft w:val="0"/>
      <w:marRight w:val="0"/>
      <w:marTop w:val="0"/>
      <w:marBottom w:val="0"/>
      <w:divBdr>
        <w:top w:val="none" w:sz="0" w:space="0" w:color="auto"/>
        <w:left w:val="none" w:sz="0" w:space="0" w:color="auto"/>
        <w:bottom w:val="none" w:sz="0" w:space="0" w:color="auto"/>
        <w:right w:val="none" w:sz="0" w:space="0" w:color="auto"/>
      </w:divBdr>
    </w:div>
    <w:div w:id="1734694324">
      <w:bodyDiv w:val="1"/>
      <w:marLeft w:val="0"/>
      <w:marRight w:val="0"/>
      <w:marTop w:val="0"/>
      <w:marBottom w:val="0"/>
      <w:divBdr>
        <w:top w:val="none" w:sz="0" w:space="0" w:color="auto"/>
        <w:left w:val="none" w:sz="0" w:space="0" w:color="auto"/>
        <w:bottom w:val="none" w:sz="0" w:space="0" w:color="auto"/>
        <w:right w:val="none" w:sz="0" w:space="0" w:color="auto"/>
      </w:divBdr>
    </w:div>
    <w:div w:id="1739285620">
      <w:bodyDiv w:val="1"/>
      <w:marLeft w:val="0"/>
      <w:marRight w:val="0"/>
      <w:marTop w:val="0"/>
      <w:marBottom w:val="0"/>
      <w:divBdr>
        <w:top w:val="none" w:sz="0" w:space="0" w:color="auto"/>
        <w:left w:val="none" w:sz="0" w:space="0" w:color="auto"/>
        <w:bottom w:val="none" w:sz="0" w:space="0" w:color="auto"/>
        <w:right w:val="none" w:sz="0" w:space="0" w:color="auto"/>
      </w:divBdr>
    </w:div>
    <w:div w:id="1750496595">
      <w:bodyDiv w:val="1"/>
      <w:marLeft w:val="0"/>
      <w:marRight w:val="0"/>
      <w:marTop w:val="0"/>
      <w:marBottom w:val="0"/>
      <w:divBdr>
        <w:top w:val="none" w:sz="0" w:space="0" w:color="auto"/>
        <w:left w:val="none" w:sz="0" w:space="0" w:color="auto"/>
        <w:bottom w:val="none" w:sz="0" w:space="0" w:color="auto"/>
        <w:right w:val="none" w:sz="0" w:space="0" w:color="auto"/>
      </w:divBdr>
      <w:divsChild>
        <w:div w:id="954600832">
          <w:marLeft w:val="0"/>
          <w:marRight w:val="0"/>
          <w:marTop w:val="0"/>
          <w:marBottom w:val="0"/>
          <w:divBdr>
            <w:top w:val="none" w:sz="0" w:space="0" w:color="auto"/>
            <w:left w:val="none" w:sz="0" w:space="0" w:color="auto"/>
            <w:bottom w:val="none" w:sz="0" w:space="0" w:color="auto"/>
            <w:right w:val="none" w:sz="0" w:space="0" w:color="auto"/>
          </w:divBdr>
        </w:div>
      </w:divsChild>
    </w:div>
    <w:div w:id="1770810473">
      <w:bodyDiv w:val="1"/>
      <w:marLeft w:val="0"/>
      <w:marRight w:val="0"/>
      <w:marTop w:val="0"/>
      <w:marBottom w:val="0"/>
      <w:divBdr>
        <w:top w:val="none" w:sz="0" w:space="0" w:color="auto"/>
        <w:left w:val="none" w:sz="0" w:space="0" w:color="auto"/>
        <w:bottom w:val="none" w:sz="0" w:space="0" w:color="auto"/>
        <w:right w:val="none" w:sz="0" w:space="0" w:color="auto"/>
      </w:divBdr>
    </w:div>
    <w:div w:id="1836995245">
      <w:bodyDiv w:val="1"/>
      <w:marLeft w:val="0"/>
      <w:marRight w:val="0"/>
      <w:marTop w:val="0"/>
      <w:marBottom w:val="0"/>
      <w:divBdr>
        <w:top w:val="none" w:sz="0" w:space="0" w:color="auto"/>
        <w:left w:val="none" w:sz="0" w:space="0" w:color="auto"/>
        <w:bottom w:val="none" w:sz="0" w:space="0" w:color="auto"/>
        <w:right w:val="none" w:sz="0" w:space="0" w:color="auto"/>
      </w:divBdr>
      <w:divsChild>
        <w:div w:id="190414202">
          <w:marLeft w:val="0"/>
          <w:marRight w:val="0"/>
          <w:marTop w:val="0"/>
          <w:marBottom w:val="0"/>
          <w:divBdr>
            <w:top w:val="none" w:sz="0" w:space="0" w:color="auto"/>
            <w:left w:val="none" w:sz="0" w:space="0" w:color="auto"/>
            <w:bottom w:val="none" w:sz="0" w:space="0" w:color="auto"/>
            <w:right w:val="none" w:sz="0" w:space="0" w:color="auto"/>
          </w:divBdr>
        </w:div>
        <w:div w:id="1478448715">
          <w:marLeft w:val="0"/>
          <w:marRight w:val="0"/>
          <w:marTop w:val="0"/>
          <w:marBottom w:val="0"/>
          <w:divBdr>
            <w:top w:val="none" w:sz="0" w:space="0" w:color="auto"/>
            <w:left w:val="none" w:sz="0" w:space="0" w:color="auto"/>
            <w:bottom w:val="none" w:sz="0" w:space="0" w:color="auto"/>
            <w:right w:val="none" w:sz="0" w:space="0" w:color="auto"/>
          </w:divBdr>
        </w:div>
      </w:divsChild>
    </w:div>
    <w:div w:id="1842117385">
      <w:bodyDiv w:val="1"/>
      <w:marLeft w:val="0"/>
      <w:marRight w:val="0"/>
      <w:marTop w:val="0"/>
      <w:marBottom w:val="0"/>
      <w:divBdr>
        <w:top w:val="none" w:sz="0" w:space="0" w:color="auto"/>
        <w:left w:val="none" w:sz="0" w:space="0" w:color="auto"/>
        <w:bottom w:val="none" w:sz="0" w:space="0" w:color="auto"/>
        <w:right w:val="none" w:sz="0" w:space="0" w:color="auto"/>
      </w:divBdr>
    </w:div>
    <w:div w:id="1847478706">
      <w:bodyDiv w:val="1"/>
      <w:marLeft w:val="0"/>
      <w:marRight w:val="0"/>
      <w:marTop w:val="0"/>
      <w:marBottom w:val="0"/>
      <w:divBdr>
        <w:top w:val="none" w:sz="0" w:space="0" w:color="auto"/>
        <w:left w:val="none" w:sz="0" w:space="0" w:color="auto"/>
        <w:bottom w:val="none" w:sz="0" w:space="0" w:color="auto"/>
        <w:right w:val="none" w:sz="0" w:space="0" w:color="auto"/>
      </w:divBdr>
    </w:div>
    <w:div w:id="1857843837">
      <w:bodyDiv w:val="1"/>
      <w:marLeft w:val="0"/>
      <w:marRight w:val="0"/>
      <w:marTop w:val="0"/>
      <w:marBottom w:val="0"/>
      <w:divBdr>
        <w:top w:val="none" w:sz="0" w:space="0" w:color="auto"/>
        <w:left w:val="none" w:sz="0" w:space="0" w:color="auto"/>
        <w:bottom w:val="none" w:sz="0" w:space="0" w:color="auto"/>
        <w:right w:val="none" w:sz="0" w:space="0" w:color="auto"/>
      </w:divBdr>
    </w:div>
    <w:div w:id="1858038638">
      <w:bodyDiv w:val="1"/>
      <w:marLeft w:val="0"/>
      <w:marRight w:val="0"/>
      <w:marTop w:val="0"/>
      <w:marBottom w:val="0"/>
      <w:divBdr>
        <w:top w:val="none" w:sz="0" w:space="0" w:color="auto"/>
        <w:left w:val="none" w:sz="0" w:space="0" w:color="auto"/>
        <w:bottom w:val="none" w:sz="0" w:space="0" w:color="auto"/>
        <w:right w:val="none" w:sz="0" w:space="0" w:color="auto"/>
      </w:divBdr>
    </w:div>
    <w:div w:id="1863324385">
      <w:bodyDiv w:val="1"/>
      <w:marLeft w:val="0"/>
      <w:marRight w:val="0"/>
      <w:marTop w:val="0"/>
      <w:marBottom w:val="0"/>
      <w:divBdr>
        <w:top w:val="none" w:sz="0" w:space="0" w:color="auto"/>
        <w:left w:val="none" w:sz="0" w:space="0" w:color="auto"/>
        <w:bottom w:val="none" w:sz="0" w:space="0" w:color="auto"/>
        <w:right w:val="none" w:sz="0" w:space="0" w:color="auto"/>
      </w:divBdr>
    </w:div>
    <w:div w:id="1884127128">
      <w:bodyDiv w:val="1"/>
      <w:marLeft w:val="0"/>
      <w:marRight w:val="0"/>
      <w:marTop w:val="0"/>
      <w:marBottom w:val="0"/>
      <w:divBdr>
        <w:top w:val="none" w:sz="0" w:space="0" w:color="auto"/>
        <w:left w:val="none" w:sz="0" w:space="0" w:color="auto"/>
        <w:bottom w:val="none" w:sz="0" w:space="0" w:color="auto"/>
        <w:right w:val="none" w:sz="0" w:space="0" w:color="auto"/>
      </w:divBdr>
      <w:divsChild>
        <w:div w:id="1924992571">
          <w:marLeft w:val="0"/>
          <w:marRight w:val="0"/>
          <w:marTop w:val="0"/>
          <w:marBottom w:val="0"/>
          <w:divBdr>
            <w:top w:val="none" w:sz="0" w:space="0" w:color="auto"/>
            <w:left w:val="none" w:sz="0" w:space="0" w:color="auto"/>
            <w:bottom w:val="none" w:sz="0" w:space="0" w:color="auto"/>
            <w:right w:val="none" w:sz="0" w:space="0" w:color="auto"/>
          </w:divBdr>
        </w:div>
      </w:divsChild>
    </w:div>
    <w:div w:id="1893147996">
      <w:bodyDiv w:val="1"/>
      <w:marLeft w:val="0"/>
      <w:marRight w:val="0"/>
      <w:marTop w:val="0"/>
      <w:marBottom w:val="0"/>
      <w:divBdr>
        <w:top w:val="none" w:sz="0" w:space="0" w:color="auto"/>
        <w:left w:val="none" w:sz="0" w:space="0" w:color="auto"/>
        <w:bottom w:val="none" w:sz="0" w:space="0" w:color="auto"/>
        <w:right w:val="none" w:sz="0" w:space="0" w:color="auto"/>
      </w:divBdr>
    </w:div>
    <w:div w:id="1908372784">
      <w:bodyDiv w:val="1"/>
      <w:marLeft w:val="0"/>
      <w:marRight w:val="0"/>
      <w:marTop w:val="0"/>
      <w:marBottom w:val="0"/>
      <w:divBdr>
        <w:top w:val="none" w:sz="0" w:space="0" w:color="auto"/>
        <w:left w:val="none" w:sz="0" w:space="0" w:color="auto"/>
        <w:bottom w:val="none" w:sz="0" w:space="0" w:color="auto"/>
        <w:right w:val="none" w:sz="0" w:space="0" w:color="auto"/>
      </w:divBdr>
    </w:div>
    <w:div w:id="1933465973">
      <w:bodyDiv w:val="1"/>
      <w:marLeft w:val="0"/>
      <w:marRight w:val="0"/>
      <w:marTop w:val="0"/>
      <w:marBottom w:val="0"/>
      <w:divBdr>
        <w:top w:val="none" w:sz="0" w:space="0" w:color="auto"/>
        <w:left w:val="none" w:sz="0" w:space="0" w:color="auto"/>
        <w:bottom w:val="none" w:sz="0" w:space="0" w:color="auto"/>
        <w:right w:val="none" w:sz="0" w:space="0" w:color="auto"/>
      </w:divBdr>
    </w:div>
    <w:div w:id="1940869354">
      <w:bodyDiv w:val="1"/>
      <w:marLeft w:val="0"/>
      <w:marRight w:val="0"/>
      <w:marTop w:val="0"/>
      <w:marBottom w:val="0"/>
      <w:divBdr>
        <w:top w:val="none" w:sz="0" w:space="0" w:color="auto"/>
        <w:left w:val="none" w:sz="0" w:space="0" w:color="auto"/>
        <w:bottom w:val="none" w:sz="0" w:space="0" w:color="auto"/>
        <w:right w:val="none" w:sz="0" w:space="0" w:color="auto"/>
      </w:divBdr>
    </w:div>
    <w:div w:id="1994135914">
      <w:bodyDiv w:val="1"/>
      <w:marLeft w:val="0"/>
      <w:marRight w:val="0"/>
      <w:marTop w:val="0"/>
      <w:marBottom w:val="0"/>
      <w:divBdr>
        <w:top w:val="none" w:sz="0" w:space="0" w:color="auto"/>
        <w:left w:val="none" w:sz="0" w:space="0" w:color="auto"/>
        <w:bottom w:val="none" w:sz="0" w:space="0" w:color="auto"/>
        <w:right w:val="none" w:sz="0" w:space="0" w:color="auto"/>
      </w:divBdr>
    </w:div>
    <w:div w:id="2010213984">
      <w:bodyDiv w:val="1"/>
      <w:marLeft w:val="0"/>
      <w:marRight w:val="0"/>
      <w:marTop w:val="0"/>
      <w:marBottom w:val="0"/>
      <w:divBdr>
        <w:top w:val="none" w:sz="0" w:space="0" w:color="auto"/>
        <w:left w:val="none" w:sz="0" w:space="0" w:color="auto"/>
        <w:bottom w:val="none" w:sz="0" w:space="0" w:color="auto"/>
        <w:right w:val="none" w:sz="0" w:space="0" w:color="auto"/>
      </w:divBdr>
    </w:div>
    <w:div w:id="2012905024">
      <w:bodyDiv w:val="1"/>
      <w:marLeft w:val="0"/>
      <w:marRight w:val="0"/>
      <w:marTop w:val="0"/>
      <w:marBottom w:val="0"/>
      <w:divBdr>
        <w:top w:val="none" w:sz="0" w:space="0" w:color="auto"/>
        <w:left w:val="none" w:sz="0" w:space="0" w:color="auto"/>
        <w:bottom w:val="none" w:sz="0" w:space="0" w:color="auto"/>
        <w:right w:val="none" w:sz="0" w:space="0" w:color="auto"/>
      </w:divBdr>
    </w:div>
    <w:div w:id="2079785836">
      <w:bodyDiv w:val="1"/>
      <w:marLeft w:val="0"/>
      <w:marRight w:val="0"/>
      <w:marTop w:val="0"/>
      <w:marBottom w:val="0"/>
      <w:divBdr>
        <w:top w:val="none" w:sz="0" w:space="0" w:color="auto"/>
        <w:left w:val="none" w:sz="0" w:space="0" w:color="auto"/>
        <w:bottom w:val="none" w:sz="0" w:space="0" w:color="auto"/>
        <w:right w:val="none" w:sz="0" w:space="0" w:color="auto"/>
      </w:divBdr>
    </w:div>
    <w:div w:id="2097630186">
      <w:bodyDiv w:val="1"/>
      <w:marLeft w:val="0"/>
      <w:marRight w:val="0"/>
      <w:marTop w:val="0"/>
      <w:marBottom w:val="0"/>
      <w:divBdr>
        <w:top w:val="none" w:sz="0" w:space="0" w:color="auto"/>
        <w:left w:val="none" w:sz="0" w:space="0" w:color="auto"/>
        <w:bottom w:val="none" w:sz="0" w:space="0" w:color="auto"/>
        <w:right w:val="none" w:sz="0" w:space="0" w:color="auto"/>
      </w:divBdr>
      <w:divsChild>
        <w:div w:id="924655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sChild>
        <w:div w:id="325793555">
          <w:marLeft w:val="0"/>
          <w:marRight w:val="0"/>
          <w:marTop w:val="0"/>
          <w:marBottom w:val="164"/>
          <w:divBdr>
            <w:top w:val="none" w:sz="0" w:space="0" w:color="auto"/>
            <w:left w:val="none" w:sz="0" w:space="0" w:color="auto"/>
            <w:bottom w:val="none" w:sz="0" w:space="0" w:color="auto"/>
            <w:right w:val="none" w:sz="0" w:space="0" w:color="auto"/>
          </w:divBdr>
          <w:divsChild>
            <w:div w:id="108864101">
              <w:marLeft w:val="0"/>
              <w:marRight w:val="0"/>
              <w:marTop w:val="0"/>
              <w:marBottom w:val="0"/>
              <w:divBdr>
                <w:top w:val="none" w:sz="0" w:space="0" w:color="auto"/>
                <w:left w:val="none" w:sz="0" w:space="0" w:color="auto"/>
                <w:bottom w:val="none" w:sz="0" w:space="0" w:color="auto"/>
                <w:right w:val="none" w:sz="0" w:space="0" w:color="auto"/>
              </w:divBdr>
            </w:div>
            <w:div w:id="2022126596">
              <w:marLeft w:val="0"/>
              <w:marRight w:val="0"/>
              <w:marTop w:val="0"/>
              <w:marBottom w:val="0"/>
              <w:divBdr>
                <w:top w:val="none" w:sz="0" w:space="0" w:color="auto"/>
                <w:left w:val="none" w:sz="0" w:space="0" w:color="auto"/>
                <w:bottom w:val="none" w:sz="0" w:space="0" w:color="auto"/>
                <w:right w:val="none" w:sz="0" w:space="0" w:color="auto"/>
              </w:divBdr>
            </w:div>
            <w:div w:id="2099865480">
              <w:marLeft w:val="0"/>
              <w:marRight w:val="0"/>
              <w:marTop w:val="0"/>
              <w:marBottom w:val="0"/>
              <w:divBdr>
                <w:top w:val="none" w:sz="0" w:space="0" w:color="auto"/>
                <w:left w:val="none" w:sz="0" w:space="0" w:color="auto"/>
                <w:bottom w:val="none" w:sz="0" w:space="0" w:color="auto"/>
                <w:right w:val="none" w:sz="0" w:space="0" w:color="auto"/>
              </w:divBdr>
            </w:div>
          </w:divsChild>
        </w:div>
        <w:div w:id="493228461">
          <w:marLeft w:val="0"/>
          <w:marRight w:val="0"/>
          <w:marTop w:val="0"/>
          <w:marBottom w:val="164"/>
          <w:divBdr>
            <w:top w:val="none" w:sz="0" w:space="0" w:color="auto"/>
            <w:left w:val="none" w:sz="0" w:space="0" w:color="auto"/>
            <w:bottom w:val="none" w:sz="0" w:space="0" w:color="auto"/>
            <w:right w:val="none" w:sz="0" w:space="0" w:color="auto"/>
          </w:divBdr>
          <w:divsChild>
            <w:div w:id="39520824">
              <w:marLeft w:val="0"/>
              <w:marRight w:val="0"/>
              <w:marTop w:val="0"/>
              <w:marBottom w:val="0"/>
              <w:divBdr>
                <w:top w:val="none" w:sz="0" w:space="0" w:color="auto"/>
                <w:left w:val="none" w:sz="0" w:space="0" w:color="auto"/>
                <w:bottom w:val="none" w:sz="0" w:space="0" w:color="auto"/>
                <w:right w:val="none" w:sz="0" w:space="0" w:color="auto"/>
              </w:divBdr>
            </w:div>
            <w:div w:id="755978731">
              <w:marLeft w:val="0"/>
              <w:marRight w:val="0"/>
              <w:marTop w:val="0"/>
              <w:marBottom w:val="0"/>
              <w:divBdr>
                <w:top w:val="none" w:sz="0" w:space="0" w:color="auto"/>
                <w:left w:val="none" w:sz="0" w:space="0" w:color="auto"/>
                <w:bottom w:val="none" w:sz="0" w:space="0" w:color="auto"/>
                <w:right w:val="none" w:sz="0" w:space="0" w:color="auto"/>
              </w:divBdr>
            </w:div>
            <w:div w:id="906650184">
              <w:marLeft w:val="0"/>
              <w:marRight w:val="0"/>
              <w:marTop w:val="0"/>
              <w:marBottom w:val="0"/>
              <w:divBdr>
                <w:top w:val="none" w:sz="0" w:space="0" w:color="auto"/>
                <w:left w:val="none" w:sz="0" w:space="0" w:color="auto"/>
                <w:bottom w:val="none" w:sz="0" w:space="0" w:color="auto"/>
                <w:right w:val="none" w:sz="0" w:space="0" w:color="auto"/>
              </w:divBdr>
            </w:div>
            <w:div w:id="1707481057">
              <w:marLeft w:val="0"/>
              <w:marRight w:val="0"/>
              <w:marTop w:val="0"/>
              <w:marBottom w:val="0"/>
              <w:divBdr>
                <w:top w:val="none" w:sz="0" w:space="0" w:color="auto"/>
                <w:left w:val="none" w:sz="0" w:space="0" w:color="auto"/>
                <w:bottom w:val="none" w:sz="0" w:space="0" w:color="auto"/>
                <w:right w:val="none" w:sz="0" w:space="0" w:color="auto"/>
              </w:divBdr>
            </w:div>
          </w:divsChild>
        </w:div>
        <w:div w:id="2094929451">
          <w:marLeft w:val="0"/>
          <w:marRight w:val="0"/>
          <w:marTop w:val="0"/>
          <w:marBottom w:val="164"/>
          <w:divBdr>
            <w:top w:val="none" w:sz="0" w:space="0" w:color="auto"/>
            <w:left w:val="none" w:sz="0" w:space="0" w:color="auto"/>
            <w:bottom w:val="none" w:sz="0" w:space="0" w:color="auto"/>
            <w:right w:val="none" w:sz="0" w:space="0" w:color="auto"/>
          </w:divBdr>
          <w:divsChild>
            <w:div w:id="263540534">
              <w:marLeft w:val="0"/>
              <w:marRight w:val="0"/>
              <w:marTop w:val="0"/>
              <w:marBottom w:val="0"/>
              <w:divBdr>
                <w:top w:val="none" w:sz="0" w:space="0" w:color="auto"/>
                <w:left w:val="none" w:sz="0" w:space="0" w:color="auto"/>
                <w:bottom w:val="none" w:sz="0" w:space="0" w:color="auto"/>
                <w:right w:val="none" w:sz="0" w:space="0" w:color="auto"/>
              </w:divBdr>
            </w:div>
            <w:div w:id="517352912">
              <w:marLeft w:val="0"/>
              <w:marRight w:val="0"/>
              <w:marTop w:val="0"/>
              <w:marBottom w:val="0"/>
              <w:divBdr>
                <w:top w:val="none" w:sz="0" w:space="0" w:color="auto"/>
                <w:left w:val="none" w:sz="0" w:space="0" w:color="auto"/>
                <w:bottom w:val="none" w:sz="0" w:space="0" w:color="auto"/>
                <w:right w:val="none" w:sz="0" w:space="0" w:color="auto"/>
              </w:divBdr>
            </w:div>
            <w:div w:id="653215309">
              <w:marLeft w:val="0"/>
              <w:marRight w:val="0"/>
              <w:marTop w:val="0"/>
              <w:marBottom w:val="0"/>
              <w:divBdr>
                <w:top w:val="none" w:sz="0" w:space="0" w:color="auto"/>
                <w:left w:val="none" w:sz="0" w:space="0" w:color="auto"/>
                <w:bottom w:val="none" w:sz="0" w:space="0" w:color="auto"/>
                <w:right w:val="none" w:sz="0" w:space="0" w:color="auto"/>
              </w:divBdr>
            </w:div>
            <w:div w:id="726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7F80-69E3-4CB5-91A9-8F73A7B4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3197</Words>
  <Characters>23629</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INTERFACE</Company>
  <LinksUpToDate>false</LinksUpToDate>
  <CharactersWithSpaces>26773</CharactersWithSpaces>
  <SharedDoc>false</SharedDoc>
  <HLinks>
    <vt:vector size="6" baseType="variant">
      <vt:variant>
        <vt:i4>2621514</vt:i4>
      </vt:variant>
      <vt:variant>
        <vt:i4>0</vt:i4>
      </vt:variant>
      <vt:variant>
        <vt:i4>0</vt:i4>
      </vt:variant>
      <vt:variant>
        <vt:i4>5</vt:i4>
      </vt:variant>
      <vt:variant>
        <vt:lpwstr>mailto:zakaz@ckp-it.ru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subject/>
  <dc:creator>Чернышева Ксения Юрьевна</dc:creator>
  <cp:keywords/>
  <cp:lastModifiedBy>TEMPLUSER</cp:lastModifiedBy>
  <cp:revision>2</cp:revision>
  <cp:lastPrinted>2025-11-05T10:11:00Z</cp:lastPrinted>
  <dcterms:created xsi:type="dcterms:W3CDTF">2026-05-18T23:58:00Z</dcterms:created>
  <dcterms:modified xsi:type="dcterms:W3CDTF">2026-05-18T23:58:00Z</dcterms:modified>
</cp:coreProperties>
</file>