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D5" w:rsidRPr="009C1BD7" w:rsidRDefault="006E72D5" w:rsidP="001952F2">
      <w:pPr>
        <w:pStyle w:val="a3"/>
        <w:ind w:firstLine="709"/>
        <w:rPr>
          <w:rFonts w:ascii="PT Astra Serif" w:hAnsi="PT Astra Serif"/>
          <w:sz w:val="26"/>
          <w:szCs w:val="26"/>
        </w:rPr>
      </w:pPr>
      <w:r w:rsidRPr="009C1BD7">
        <w:rPr>
          <w:rFonts w:ascii="PT Astra Serif" w:hAnsi="PT Astra Serif"/>
          <w:sz w:val="26"/>
          <w:szCs w:val="26"/>
        </w:rPr>
        <w:t>Государственный контракт №</w:t>
      </w:r>
      <w:r w:rsidR="00A7783B" w:rsidRPr="009C1BD7">
        <w:rPr>
          <w:rFonts w:ascii="PT Astra Serif" w:hAnsi="PT Astra Serif"/>
          <w:sz w:val="26"/>
          <w:szCs w:val="26"/>
        </w:rPr>
        <w:t>________</w:t>
      </w:r>
    </w:p>
    <w:p w:rsidR="006E72D5" w:rsidRPr="009C1BD7" w:rsidRDefault="006E72D5" w:rsidP="00090E4A">
      <w:pPr>
        <w:spacing w:after="0" w:line="240" w:lineRule="auto"/>
        <w:jc w:val="center"/>
        <w:rPr>
          <w:rFonts w:ascii="PT Astra Serif" w:hAnsi="PT Astra Serif"/>
          <w:color w:val="000000" w:themeColor="text1"/>
          <w:sz w:val="26"/>
          <w:szCs w:val="26"/>
        </w:rPr>
      </w:pPr>
      <w:r w:rsidRPr="009C1BD7">
        <w:rPr>
          <w:rFonts w:ascii="PT Astra Serif" w:hAnsi="PT Astra Serif"/>
          <w:sz w:val="26"/>
          <w:szCs w:val="26"/>
        </w:rPr>
        <w:t>на поставку</w:t>
      </w:r>
      <w:r w:rsidR="00493EB8">
        <w:rPr>
          <w:rFonts w:ascii="PT Astra Serif" w:hAnsi="PT Astra Serif"/>
          <w:sz w:val="26"/>
          <w:szCs w:val="26"/>
        </w:rPr>
        <w:t xml:space="preserve"> </w:t>
      </w:r>
      <w:r w:rsidR="00DF0F00" w:rsidRPr="009C1BD7">
        <w:rPr>
          <w:rFonts w:ascii="PT Astra Serif" w:hAnsi="PT Astra Serif"/>
          <w:color w:val="000000" w:themeColor="text1"/>
          <w:sz w:val="26"/>
          <w:szCs w:val="26"/>
        </w:rPr>
        <w:t>товара</w:t>
      </w:r>
    </w:p>
    <w:p w:rsidR="004507C7" w:rsidRPr="009C1BD7" w:rsidRDefault="004507C7" w:rsidP="00090E4A">
      <w:pPr>
        <w:spacing w:after="0" w:line="240" w:lineRule="auto"/>
        <w:jc w:val="center"/>
        <w:rPr>
          <w:rFonts w:ascii="PT Astra Serif" w:hAnsi="PT Astra Serif"/>
          <w:color w:val="000000" w:themeColor="text1"/>
          <w:sz w:val="26"/>
          <w:szCs w:val="26"/>
        </w:rPr>
      </w:pPr>
    </w:p>
    <w:p w:rsidR="004507C7" w:rsidRPr="009743B4" w:rsidRDefault="004507C7" w:rsidP="004507C7">
      <w:pPr>
        <w:pStyle w:val="af"/>
        <w:jc w:val="center"/>
        <w:rPr>
          <w:rFonts w:ascii="PT Astra Serif" w:hAnsi="PT Astra Serif"/>
          <w:sz w:val="26"/>
          <w:szCs w:val="26"/>
        </w:rPr>
      </w:pPr>
      <w:r w:rsidRPr="009743B4">
        <w:rPr>
          <w:rFonts w:ascii="PT Astra Serif" w:hAnsi="PT Astra Serif"/>
          <w:sz w:val="26"/>
          <w:szCs w:val="26"/>
        </w:rPr>
        <w:t>Идентификационный код закупки:________</w:t>
      </w:r>
      <w:r w:rsidR="009743B4">
        <w:rPr>
          <w:rFonts w:ascii="PT Astra Serif" w:hAnsi="PT Astra Serif"/>
          <w:sz w:val="26"/>
          <w:szCs w:val="26"/>
        </w:rPr>
        <w:t>___________________________</w:t>
      </w:r>
      <w:r w:rsidRPr="009743B4">
        <w:rPr>
          <w:rFonts w:ascii="PT Astra Serif" w:hAnsi="PT Astra Serif"/>
          <w:sz w:val="26"/>
          <w:szCs w:val="26"/>
        </w:rPr>
        <w:t>________</w:t>
      </w:r>
    </w:p>
    <w:p w:rsidR="004507C7" w:rsidRPr="009C1BD7" w:rsidRDefault="004507C7" w:rsidP="00090E4A">
      <w:pPr>
        <w:spacing w:after="0" w:line="240" w:lineRule="auto"/>
        <w:jc w:val="center"/>
        <w:rPr>
          <w:rFonts w:ascii="PT Astra Serif" w:hAnsi="PT Astra Serif"/>
          <w:color w:val="000000" w:themeColor="text1"/>
          <w:sz w:val="26"/>
          <w:szCs w:val="26"/>
        </w:rPr>
      </w:pPr>
    </w:p>
    <w:tbl>
      <w:tblPr>
        <w:tblW w:w="0" w:type="auto"/>
        <w:tblLook w:val="0000"/>
      </w:tblPr>
      <w:tblGrid>
        <w:gridCol w:w="4747"/>
        <w:gridCol w:w="4965"/>
      </w:tblGrid>
      <w:tr w:rsidR="006E72D5" w:rsidRPr="009C1BD7" w:rsidTr="00850F5E">
        <w:trPr>
          <w:trHeight w:val="343"/>
        </w:trPr>
        <w:tc>
          <w:tcPr>
            <w:tcW w:w="4747" w:type="dxa"/>
          </w:tcPr>
          <w:p w:rsidR="00850F5E" w:rsidRPr="009C1BD7" w:rsidRDefault="00850F5E" w:rsidP="00090E4A">
            <w:pPr>
              <w:spacing w:after="0" w:line="240" w:lineRule="auto"/>
              <w:rPr>
                <w:rFonts w:ascii="PT Astra Serif" w:hAnsi="PT Astra Serif"/>
                <w:sz w:val="26"/>
                <w:szCs w:val="26"/>
              </w:rPr>
            </w:pPr>
          </w:p>
          <w:p w:rsidR="006E72D5" w:rsidRPr="009C1BD7" w:rsidRDefault="006E72D5" w:rsidP="00090E4A">
            <w:pPr>
              <w:spacing w:after="0" w:line="240" w:lineRule="auto"/>
              <w:rPr>
                <w:rFonts w:ascii="PT Astra Serif" w:hAnsi="PT Astra Serif"/>
                <w:b/>
                <w:bCs/>
                <w:sz w:val="26"/>
                <w:szCs w:val="26"/>
                <w:lang w:val="en-US"/>
              </w:rPr>
            </w:pPr>
            <w:r w:rsidRPr="009C1BD7">
              <w:rPr>
                <w:rFonts w:ascii="PT Astra Serif" w:hAnsi="PT Astra Serif"/>
                <w:sz w:val="26"/>
                <w:szCs w:val="26"/>
              </w:rPr>
              <w:t>г. Нижний Тагил</w:t>
            </w:r>
          </w:p>
        </w:tc>
        <w:tc>
          <w:tcPr>
            <w:tcW w:w="4965" w:type="dxa"/>
          </w:tcPr>
          <w:p w:rsidR="004507C7" w:rsidRPr="009C1BD7" w:rsidRDefault="004507C7" w:rsidP="00090E4A">
            <w:pPr>
              <w:spacing w:after="0" w:line="240" w:lineRule="auto"/>
              <w:jc w:val="right"/>
              <w:rPr>
                <w:rFonts w:ascii="PT Astra Serif" w:hAnsi="PT Astra Serif"/>
                <w:bCs/>
                <w:sz w:val="26"/>
                <w:szCs w:val="26"/>
              </w:rPr>
            </w:pPr>
          </w:p>
          <w:p w:rsidR="006E72D5" w:rsidRPr="009C1BD7" w:rsidRDefault="009B73EF" w:rsidP="001952F2">
            <w:pPr>
              <w:spacing w:after="0" w:line="240" w:lineRule="auto"/>
              <w:jc w:val="right"/>
              <w:rPr>
                <w:rFonts w:ascii="PT Astra Serif" w:hAnsi="PT Astra Serif"/>
                <w:bCs/>
                <w:sz w:val="26"/>
                <w:szCs w:val="26"/>
              </w:rPr>
            </w:pPr>
            <w:r w:rsidRPr="009C1BD7">
              <w:rPr>
                <w:rFonts w:ascii="PT Astra Serif" w:hAnsi="PT Astra Serif"/>
                <w:bCs/>
                <w:sz w:val="26"/>
                <w:szCs w:val="26"/>
              </w:rPr>
              <w:t>«__»_____________202</w:t>
            </w:r>
            <w:r w:rsidR="001952F2">
              <w:rPr>
                <w:rFonts w:ascii="PT Astra Serif" w:hAnsi="PT Astra Serif"/>
                <w:bCs/>
                <w:sz w:val="26"/>
                <w:szCs w:val="26"/>
              </w:rPr>
              <w:t>6</w:t>
            </w:r>
            <w:r w:rsidR="006E72D5" w:rsidRPr="009C1BD7">
              <w:rPr>
                <w:rFonts w:ascii="PT Astra Serif" w:hAnsi="PT Astra Serif"/>
                <w:bCs/>
                <w:sz w:val="26"/>
                <w:szCs w:val="26"/>
              </w:rPr>
              <w:t>г.</w:t>
            </w:r>
          </w:p>
        </w:tc>
      </w:tr>
    </w:tbl>
    <w:p w:rsidR="002D6EA0" w:rsidRPr="009C1BD7" w:rsidRDefault="002D6EA0" w:rsidP="00090E4A">
      <w:pPr>
        <w:spacing w:after="0" w:line="240" w:lineRule="auto"/>
        <w:jc w:val="both"/>
        <w:rPr>
          <w:rFonts w:ascii="PT Astra Serif" w:hAnsi="PT Astra Serif"/>
          <w:b/>
          <w:bCs/>
          <w:sz w:val="26"/>
          <w:szCs w:val="26"/>
        </w:rPr>
      </w:pPr>
    </w:p>
    <w:p w:rsidR="004507C7" w:rsidRPr="009C1BD7" w:rsidRDefault="004507C7" w:rsidP="00090E4A">
      <w:pPr>
        <w:spacing w:after="0" w:line="240" w:lineRule="auto"/>
        <w:ind w:firstLine="709"/>
        <w:jc w:val="both"/>
        <w:rPr>
          <w:rFonts w:ascii="PT Astra Serif" w:eastAsia="Times New Roman" w:hAnsi="PT Astra Serif" w:cs="Times New Roman"/>
          <w:sz w:val="26"/>
          <w:szCs w:val="26"/>
        </w:rPr>
      </w:pPr>
      <w:proofErr w:type="gramStart"/>
      <w:r w:rsidRPr="009C1BD7">
        <w:rPr>
          <w:rFonts w:ascii="PT Astra Serif" w:hAnsi="PT Astra Serif" w:cs="Times New Roman"/>
          <w:b/>
          <w:sz w:val="26"/>
          <w:szCs w:val="26"/>
        </w:rPr>
        <w:t>Ф</w:t>
      </w:r>
      <w:r w:rsidR="006E72D5" w:rsidRPr="009C1BD7">
        <w:rPr>
          <w:rFonts w:ascii="PT Astra Serif" w:hAnsi="PT Astra Serif" w:cs="Times New Roman"/>
          <w:b/>
          <w:sz w:val="26"/>
          <w:szCs w:val="26"/>
        </w:rPr>
        <w:t xml:space="preserve">едеральное казенное учреждение дополнительного профессионального образования «Межрегиональный учебный центр Главного управления Федеральной службы исполнения наказаний по Свердловской области» </w:t>
      </w:r>
      <w:r w:rsidR="00090E4A" w:rsidRPr="009C1BD7">
        <w:rPr>
          <w:rFonts w:ascii="PT Astra Serif" w:hAnsi="PT Astra Serif" w:cs="Times New Roman"/>
          <w:b/>
          <w:sz w:val="26"/>
          <w:szCs w:val="26"/>
        </w:rPr>
        <w:br/>
      </w:r>
      <w:r w:rsidR="006E72D5" w:rsidRPr="009C1BD7">
        <w:rPr>
          <w:rFonts w:ascii="PT Astra Serif" w:hAnsi="PT Astra Serif" w:cs="Times New Roman"/>
          <w:b/>
          <w:sz w:val="26"/>
          <w:szCs w:val="26"/>
        </w:rPr>
        <w:t>(ФКУ ДПО МУЦ ГУФСИН России по Свердловской области)</w:t>
      </w:r>
      <w:r w:rsidRPr="009C1BD7">
        <w:rPr>
          <w:rFonts w:ascii="PT Astra Serif" w:hAnsi="PT Astra Serif" w:cs="Times New Roman"/>
          <w:b/>
          <w:sz w:val="26"/>
          <w:szCs w:val="26"/>
        </w:rPr>
        <w:t xml:space="preserve">, </w:t>
      </w:r>
      <w:r w:rsidRPr="009C1BD7">
        <w:rPr>
          <w:rFonts w:ascii="PT Astra Serif" w:hAnsi="PT Astra Serif" w:cs="Times New Roman"/>
          <w:sz w:val="26"/>
          <w:szCs w:val="26"/>
        </w:rPr>
        <w:t xml:space="preserve">именуемое </w:t>
      </w:r>
      <w:r w:rsidRPr="009C1BD7">
        <w:rPr>
          <w:rFonts w:ascii="PT Astra Serif" w:hAnsi="PT Astra Serif" w:cs="Times New Roman"/>
          <w:sz w:val="26"/>
          <w:szCs w:val="26"/>
        </w:rPr>
        <w:br/>
        <w:t xml:space="preserve">в дальнейшем </w:t>
      </w:r>
      <w:r w:rsidRPr="009C1BD7">
        <w:rPr>
          <w:rFonts w:ascii="PT Astra Serif" w:hAnsi="PT Astra Serif" w:cs="Times New Roman"/>
          <w:b/>
          <w:sz w:val="26"/>
          <w:szCs w:val="26"/>
        </w:rPr>
        <w:t>«Государственный заказчик»</w:t>
      </w:r>
      <w:r w:rsidRPr="009C1BD7">
        <w:rPr>
          <w:rFonts w:ascii="PT Astra Serif" w:hAnsi="PT Astra Serif" w:cs="Times New Roman"/>
          <w:sz w:val="26"/>
          <w:szCs w:val="26"/>
        </w:rPr>
        <w:t>, выступая от имени Российской Федерации и в целях обеспечения государственных нужд, в лице начальника</w:t>
      </w:r>
      <w:r w:rsidRPr="009C1BD7">
        <w:rPr>
          <w:rFonts w:ascii="PT Astra Serif" w:hAnsi="PT Astra Serif" w:cs="Times New Roman"/>
          <w:sz w:val="26"/>
          <w:szCs w:val="26"/>
        </w:rPr>
        <w:br/>
      </w:r>
      <w:proofErr w:type="spellStart"/>
      <w:r w:rsidRPr="009C1BD7">
        <w:rPr>
          <w:rFonts w:ascii="PT Astra Serif" w:hAnsi="PT Astra Serif" w:cs="Times New Roman"/>
          <w:color w:val="000000" w:themeColor="text1"/>
          <w:sz w:val="26"/>
          <w:szCs w:val="26"/>
        </w:rPr>
        <w:t>Нахка</w:t>
      </w:r>
      <w:proofErr w:type="spellEnd"/>
      <w:r w:rsidRPr="009C1BD7">
        <w:rPr>
          <w:rFonts w:ascii="PT Astra Serif" w:hAnsi="PT Astra Serif" w:cs="Times New Roman"/>
          <w:color w:val="000000" w:themeColor="text1"/>
          <w:sz w:val="26"/>
          <w:szCs w:val="26"/>
        </w:rPr>
        <w:t xml:space="preserve"> Ильи Олеговича, </w:t>
      </w:r>
      <w:r w:rsidRPr="009C1BD7">
        <w:rPr>
          <w:rFonts w:ascii="PT Astra Serif" w:hAnsi="PT Astra Serif" w:cs="Times New Roman"/>
          <w:sz w:val="26"/>
          <w:szCs w:val="26"/>
        </w:rPr>
        <w:t xml:space="preserve">действующего на основании Устава, с одной стороны, </w:t>
      </w:r>
      <w:r w:rsidRPr="009C1BD7">
        <w:rPr>
          <w:rFonts w:ascii="PT Astra Serif" w:eastAsia="Times New Roman" w:hAnsi="PT Astra Serif" w:cs="Times New Roman"/>
          <w:sz w:val="26"/>
          <w:szCs w:val="26"/>
        </w:rPr>
        <w:t xml:space="preserve">и </w:t>
      </w:r>
      <w:proofErr w:type="gramEnd"/>
    </w:p>
    <w:p w:rsidR="00083C10" w:rsidRPr="009C1BD7" w:rsidRDefault="00EE0183" w:rsidP="00090E4A">
      <w:pPr>
        <w:spacing w:after="0" w:line="240" w:lineRule="auto"/>
        <w:ind w:firstLine="709"/>
        <w:jc w:val="both"/>
        <w:rPr>
          <w:rFonts w:ascii="PT Astra Serif" w:hAnsi="PT Astra Serif" w:cs="Times New Roman"/>
          <w:sz w:val="26"/>
          <w:szCs w:val="26"/>
        </w:rPr>
      </w:pPr>
      <w:proofErr w:type="gramStart"/>
      <w:r w:rsidRPr="009C1BD7">
        <w:rPr>
          <w:rFonts w:ascii="PT Astra Serif" w:eastAsia="Times New Roman" w:hAnsi="PT Astra Serif" w:cs="Times New Roman"/>
          <w:b/>
          <w:sz w:val="26"/>
          <w:szCs w:val="26"/>
        </w:rPr>
        <w:t>___________________________________</w:t>
      </w:r>
      <w:r w:rsidRPr="009C1BD7">
        <w:rPr>
          <w:rFonts w:ascii="PT Astra Serif" w:eastAsia="Times New Roman" w:hAnsi="PT Astra Serif" w:cs="Times New Roman"/>
          <w:sz w:val="26"/>
          <w:szCs w:val="26"/>
        </w:rPr>
        <w:t>, именуемый</w:t>
      </w:r>
      <w:r w:rsidR="003268CF" w:rsidRPr="009C1BD7">
        <w:rPr>
          <w:rFonts w:ascii="PT Astra Serif" w:eastAsia="Times New Roman" w:hAnsi="PT Astra Serif" w:cs="Times New Roman"/>
          <w:sz w:val="26"/>
          <w:szCs w:val="26"/>
        </w:rPr>
        <w:t xml:space="preserve"> в дальнейшем </w:t>
      </w:r>
      <w:r w:rsidR="003268CF" w:rsidRPr="009C1BD7">
        <w:rPr>
          <w:rFonts w:ascii="PT Astra Serif" w:eastAsia="Times New Roman" w:hAnsi="PT Astra Serif" w:cs="Times New Roman"/>
          <w:b/>
          <w:sz w:val="26"/>
          <w:szCs w:val="26"/>
        </w:rPr>
        <w:t>«Поставщик»</w:t>
      </w:r>
      <w:r w:rsidR="003268CF" w:rsidRPr="009C1BD7">
        <w:rPr>
          <w:rFonts w:ascii="PT Astra Serif" w:eastAsia="Times New Roman" w:hAnsi="PT Astra Serif" w:cs="Times New Roman"/>
          <w:sz w:val="26"/>
          <w:szCs w:val="26"/>
        </w:rPr>
        <w:t xml:space="preserve">, в лице </w:t>
      </w:r>
      <w:r w:rsidRPr="009C1BD7">
        <w:rPr>
          <w:rFonts w:ascii="PT Astra Serif" w:eastAsia="Times New Roman" w:hAnsi="PT Astra Serif" w:cs="Times New Roman"/>
          <w:sz w:val="26"/>
          <w:szCs w:val="26"/>
        </w:rPr>
        <w:t>______________________</w:t>
      </w:r>
      <w:r w:rsidR="00E47621" w:rsidRPr="009C1BD7">
        <w:rPr>
          <w:rFonts w:ascii="PT Astra Serif" w:eastAsia="Times New Roman" w:hAnsi="PT Astra Serif" w:cs="Times New Roman"/>
          <w:sz w:val="26"/>
          <w:szCs w:val="26"/>
        </w:rPr>
        <w:t>, действующий</w:t>
      </w:r>
      <w:r w:rsidR="003268CF" w:rsidRPr="009C1BD7">
        <w:rPr>
          <w:rFonts w:ascii="PT Astra Serif" w:eastAsia="Times New Roman" w:hAnsi="PT Astra Serif" w:cs="Times New Roman"/>
          <w:sz w:val="26"/>
          <w:szCs w:val="26"/>
        </w:rPr>
        <w:t xml:space="preserve">на основании </w:t>
      </w:r>
      <w:r w:rsidRPr="009C1BD7">
        <w:rPr>
          <w:rFonts w:ascii="PT Astra Serif" w:eastAsia="Times New Roman" w:hAnsi="PT Astra Serif" w:cs="Times New Roman"/>
          <w:sz w:val="26"/>
          <w:szCs w:val="26"/>
        </w:rPr>
        <w:t>______________</w:t>
      </w:r>
      <w:r w:rsidR="006E72D5" w:rsidRPr="009C1BD7">
        <w:rPr>
          <w:rFonts w:ascii="PT Astra Serif" w:hAnsi="PT Astra Serif" w:cs="Times New Roman"/>
          <w:sz w:val="26"/>
          <w:szCs w:val="26"/>
        </w:rPr>
        <w:t xml:space="preserve">, с другой стороны, в дальнейшем именуемые «Стороны», </w:t>
      </w:r>
      <w:r w:rsidR="004507C7" w:rsidRPr="009C1BD7">
        <w:rPr>
          <w:rFonts w:ascii="PT Astra Serif" w:hAnsi="PT Astra Serif" w:cs="Times New Roman"/>
          <w:sz w:val="26"/>
          <w:szCs w:val="26"/>
        </w:rPr>
        <w:br/>
      </w:r>
      <w:r w:rsidR="006E72D5" w:rsidRPr="009C1BD7">
        <w:rPr>
          <w:rFonts w:ascii="PT Astra Serif" w:hAnsi="PT Astra Serif" w:cs="Times New Roman"/>
          <w:sz w:val="26"/>
          <w:szCs w:val="26"/>
        </w:rPr>
        <w:t xml:space="preserve">на основании </w:t>
      </w:r>
      <w:r w:rsidR="0074606C">
        <w:rPr>
          <w:rFonts w:ascii="PT Astra Serif" w:hAnsi="PT Astra Serif" w:cs="Times New Roman"/>
          <w:b/>
          <w:sz w:val="26"/>
          <w:szCs w:val="26"/>
        </w:rPr>
        <w:t xml:space="preserve">п. </w:t>
      </w:r>
      <w:r w:rsidR="007D58C9" w:rsidRPr="009C1BD7">
        <w:rPr>
          <w:rFonts w:ascii="PT Astra Serif" w:hAnsi="PT Astra Serif" w:cs="Times New Roman"/>
          <w:b/>
          <w:sz w:val="26"/>
          <w:szCs w:val="26"/>
        </w:rPr>
        <w:t>5</w:t>
      </w:r>
      <w:r w:rsidR="0074606C">
        <w:rPr>
          <w:rFonts w:ascii="PT Astra Serif" w:hAnsi="PT Astra Serif" w:cs="Times New Roman"/>
          <w:b/>
          <w:sz w:val="26"/>
          <w:szCs w:val="26"/>
        </w:rPr>
        <w:t xml:space="preserve"> ч. 1 ст. </w:t>
      </w:r>
      <w:r w:rsidR="006E72D5" w:rsidRPr="009C1BD7">
        <w:rPr>
          <w:rFonts w:ascii="PT Astra Serif" w:hAnsi="PT Astra Serif" w:cs="Times New Roman"/>
          <w:b/>
          <w:sz w:val="26"/>
          <w:szCs w:val="26"/>
        </w:rPr>
        <w:t>93</w:t>
      </w:r>
      <w:r w:rsidR="006E72D5" w:rsidRPr="009C1BD7">
        <w:rPr>
          <w:rFonts w:ascii="PT Astra Serif" w:hAnsi="PT Astra Serif" w:cs="Times New Roman"/>
          <w:sz w:val="26"/>
          <w:szCs w:val="26"/>
        </w:rPr>
        <w:t xml:space="preserve"> Федерального закона от 05.04.20</w:t>
      </w:r>
      <w:r w:rsidR="003268CF" w:rsidRPr="009C1BD7">
        <w:rPr>
          <w:rFonts w:ascii="PT Astra Serif" w:hAnsi="PT Astra Serif" w:cs="Times New Roman"/>
          <w:sz w:val="26"/>
          <w:szCs w:val="26"/>
        </w:rPr>
        <w:t xml:space="preserve">13 № 44-ФЗ </w:t>
      </w:r>
      <w:r w:rsidR="008F66A0">
        <w:rPr>
          <w:rFonts w:ascii="PT Astra Serif" w:hAnsi="PT Astra Serif" w:cs="Times New Roman"/>
          <w:sz w:val="26"/>
          <w:szCs w:val="26"/>
        </w:rPr>
        <w:br/>
      </w:r>
      <w:r w:rsidR="006E72D5" w:rsidRPr="009C1BD7">
        <w:rPr>
          <w:rFonts w:ascii="PT Astra Serif" w:hAnsi="PT Astra Serif" w:cs="Times New Roman"/>
          <w:sz w:val="26"/>
          <w:szCs w:val="26"/>
        </w:rPr>
        <w:t xml:space="preserve">«О контрактной системе в сфере закупок товаров, работ, услуг </w:t>
      </w:r>
      <w:r w:rsidR="006E72D5" w:rsidRPr="009C1BD7">
        <w:rPr>
          <w:rFonts w:ascii="PT Astra Serif" w:hAnsi="PT Astra Serif"/>
          <w:sz w:val="26"/>
          <w:szCs w:val="26"/>
        </w:rPr>
        <w:t xml:space="preserve">для обеспечения государственных </w:t>
      </w:r>
      <w:r w:rsidR="006E72D5" w:rsidRPr="009C1BD7">
        <w:rPr>
          <w:rFonts w:ascii="PT Astra Serif" w:hAnsi="PT Astra Serif" w:cs="Times New Roman"/>
          <w:sz w:val="26"/>
          <w:szCs w:val="26"/>
        </w:rPr>
        <w:t>и муниципальных нужд»</w:t>
      </w:r>
      <w:r w:rsidR="006E72D5" w:rsidRPr="009C1BD7">
        <w:rPr>
          <w:rFonts w:ascii="PT Astra Serif" w:hAnsi="PT Astra Serif" w:cs="Times New Roman"/>
          <w:b/>
          <w:i/>
          <w:sz w:val="26"/>
          <w:szCs w:val="26"/>
        </w:rPr>
        <w:t xml:space="preserve">, </w:t>
      </w:r>
      <w:r w:rsidR="006E72D5" w:rsidRPr="009C1BD7">
        <w:rPr>
          <w:rFonts w:ascii="PT Astra Serif" w:hAnsi="PT Astra Serif" w:cs="Times New Roman"/>
          <w:sz w:val="26"/>
          <w:szCs w:val="26"/>
        </w:rPr>
        <w:t>заключилинастоящий Государственный контракт (далее по тексту – Контракт)</w:t>
      </w:r>
      <w:r w:rsidRPr="009C1BD7">
        <w:rPr>
          <w:rFonts w:ascii="PT Astra Serif" w:hAnsi="PT Astra Serif" w:cs="Times New Roman"/>
          <w:sz w:val="26"/>
          <w:szCs w:val="26"/>
        </w:rPr>
        <w:t xml:space="preserve"> о </w:t>
      </w:r>
      <w:r w:rsidR="006E72D5" w:rsidRPr="009C1BD7">
        <w:rPr>
          <w:rFonts w:ascii="PT Astra Serif" w:hAnsi="PT Astra Serif" w:cs="Times New Roman"/>
          <w:sz w:val="26"/>
          <w:szCs w:val="26"/>
        </w:rPr>
        <w:t>нижеследующем:</w:t>
      </w:r>
      <w:proofErr w:type="gramEnd"/>
    </w:p>
    <w:p w:rsidR="00A7783B" w:rsidRPr="009C1BD7" w:rsidRDefault="00A7783B" w:rsidP="00090E4A">
      <w:pPr>
        <w:spacing w:after="0" w:line="240" w:lineRule="auto"/>
        <w:ind w:firstLine="709"/>
        <w:jc w:val="both"/>
        <w:rPr>
          <w:rFonts w:ascii="PT Astra Serif" w:hAnsi="PT Astra Serif" w:cs="Times New Roman"/>
          <w:sz w:val="26"/>
          <w:szCs w:val="26"/>
        </w:rPr>
      </w:pPr>
    </w:p>
    <w:p w:rsidR="00A7783B" w:rsidRPr="009C1BD7" w:rsidRDefault="006E72D5" w:rsidP="00090E4A">
      <w:pPr>
        <w:numPr>
          <w:ilvl w:val="0"/>
          <w:numId w:val="1"/>
        </w:numPr>
        <w:spacing w:after="0" w:line="240" w:lineRule="auto"/>
        <w:jc w:val="both"/>
        <w:rPr>
          <w:rFonts w:ascii="PT Astra Serif" w:hAnsi="PT Astra Serif" w:cs="Times New Roman"/>
          <w:b/>
          <w:bCs/>
          <w:sz w:val="26"/>
          <w:szCs w:val="26"/>
        </w:rPr>
      </w:pPr>
      <w:r w:rsidRPr="009C1BD7">
        <w:rPr>
          <w:rFonts w:ascii="PT Astra Serif" w:hAnsi="PT Astra Serif" w:cs="Times New Roman"/>
          <w:b/>
          <w:bCs/>
          <w:sz w:val="26"/>
          <w:szCs w:val="26"/>
        </w:rPr>
        <w:t>Предмет контракта</w:t>
      </w:r>
    </w:p>
    <w:p w:rsidR="006E72D5" w:rsidRPr="001952F2" w:rsidRDefault="006E72D5" w:rsidP="001952F2">
      <w:pPr>
        <w:tabs>
          <w:tab w:val="left" w:pos="709"/>
        </w:tabs>
        <w:spacing w:after="0" w:line="240" w:lineRule="auto"/>
        <w:ind w:firstLine="709"/>
        <w:jc w:val="both"/>
        <w:rPr>
          <w:rFonts w:ascii="PT Astra Serif" w:hAnsi="PT Astra Serif" w:cs="Times New Roman"/>
          <w:sz w:val="26"/>
          <w:szCs w:val="26"/>
        </w:rPr>
      </w:pPr>
      <w:r w:rsidRPr="001952F2">
        <w:rPr>
          <w:rFonts w:ascii="PT Astra Serif" w:hAnsi="PT Astra Serif" w:cs="Times New Roman"/>
          <w:sz w:val="26"/>
          <w:szCs w:val="26"/>
        </w:rPr>
        <w:t xml:space="preserve">1.1 Поставщик обязуется передать Государственному заказчику </w:t>
      </w:r>
      <w:r w:rsidR="004507C7" w:rsidRPr="0074606C">
        <w:rPr>
          <w:rFonts w:ascii="PT Astra Serif" w:hAnsi="PT Astra Serif" w:cs="Times New Roman"/>
          <w:b/>
          <w:sz w:val="26"/>
          <w:szCs w:val="26"/>
        </w:rPr>
        <w:t>строительные материалы</w:t>
      </w:r>
      <w:r w:rsidR="004507C7" w:rsidRPr="001952F2">
        <w:rPr>
          <w:rFonts w:ascii="PT Astra Serif" w:hAnsi="PT Astra Serif" w:cs="Times New Roman"/>
          <w:sz w:val="26"/>
          <w:szCs w:val="26"/>
        </w:rPr>
        <w:t xml:space="preserve"> (далее – </w:t>
      </w:r>
      <w:r w:rsidR="00692622" w:rsidRPr="001952F2">
        <w:rPr>
          <w:rFonts w:ascii="PT Astra Serif" w:hAnsi="PT Astra Serif" w:cs="Times New Roman"/>
          <w:sz w:val="26"/>
          <w:szCs w:val="26"/>
        </w:rPr>
        <w:t>Товар</w:t>
      </w:r>
      <w:r w:rsidR="004507C7" w:rsidRPr="001952F2">
        <w:rPr>
          <w:rFonts w:ascii="PT Astra Serif" w:hAnsi="PT Astra Serif" w:cs="Times New Roman"/>
          <w:sz w:val="26"/>
          <w:szCs w:val="26"/>
        </w:rPr>
        <w:t xml:space="preserve">) </w:t>
      </w:r>
      <w:r w:rsidR="004507C7" w:rsidRPr="001952F2">
        <w:rPr>
          <w:rFonts w:ascii="PT Astra Serif" w:hAnsi="PT Astra Serif"/>
          <w:sz w:val="26"/>
          <w:szCs w:val="26"/>
        </w:rPr>
        <w:t>в обусловленный настоящим Контрактом срок</w:t>
      </w:r>
      <w:r w:rsidR="0089433F">
        <w:rPr>
          <w:rFonts w:ascii="PT Astra Serif" w:hAnsi="PT Astra Serif"/>
          <w:sz w:val="26"/>
          <w:szCs w:val="26"/>
        </w:rPr>
        <w:t xml:space="preserve"> одной поставкой</w:t>
      </w:r>
      <w:r w:rsidRPr="001952F2">
        <w:rPr>
          <w:rFonts w:ascii="PT Astra Serif" w:hAnsi="PT Astra Serif" w:cs="Times New Roman"/>
          <w:sz w:val="26"/>
          <w:szCs w:val="26"/>
        </w:rPr>
        <w:t>, а Государствен</w:t>
      </w:r>
      <w:r w:rsidR="00DC754E" w:rsidRPr="001952F2">
        <w:rPr>
          <w:rFonts w:ascii="PT Astra Serif" w:hAnsi="PT Astra Serif" w:cs="Times New Roman"/>
          <w:sz w:val="26"/>
          <w:szCs w:val="26"/>
        </w:rPr>
        <w:t xml:space="preserve">ный заказчик обязуется принять </w:t>
      </w:r>
      <w:r w:rsidR="008F66A0">
        <w:rPr>
          <w:rFonts w:ascii="PT Astra Serif" w:hAnsi="PT Astra Serif" w:cs="Times New Roman"/>
          <w:sz w:val="26"/>
          <w:szCs w:val="26"/>
        </w:rPr>
        <w:br/>
      </w:r>
      <w:r w:rsidRPr="001952F2">
        <w:rPr>
          <w:rFonts w:ascii="PT Astra Serif" w:hAnsi="PT Astra Serif" w:cs="Times New Roman"/>
          <w:sz w:val="26"/>
          <w:szCs w:val="26"/>
        </w:rPr>
        <w:t xml:space="preserve">и оплатить поставленный Товар. </w:t>
      </w:r>
    </w:p>
    <w:p w:rsidR="006E72D5" w:rsidRPr="009C1BD7" w:rsidRDefault="006E72D5" w:rsidP="004507C7">
      <w:pPr>
        <w:pStyle w:val="3"/>
        <w:ind w:firstLine="709"/>
        <w:rPr>
          <w:rFonts w:ascii="PT Astra Serif" w:hAnsi="PT Astra Serif"/>
          <w:sz w:val="26"/>
          <w:szCs w:val="26"/>
        </w:rPr>
      </w:pPr>
      <w:r w:rsidRPr="009C1BD7">
        <w:rPr>
          <w:rFonts w:ascii="PT Astra Serif" w:hAnsi="PT Astra Serif"/>
          <w:sz w:val="26"/>
          <w:szCs w:val="26"/>
        </w:rPr>
        <w:t>1.2. Предметом поставки по</w:t>
      </w:r>
      <w:r w:rsidR="004507C7" w:rsidRPr="009C1BD7">
        <w:rPr>
          <w:rFonts w:ascii="PT Astra Serif" w:hAnsi="PT Astra Serif"/>
          <w:sz w:val="26"/>
          <w:szCs w:val="26"/>
        </w:rPr>
        <w:t xml:space="preserve"> настоящему Контракту является Т</w:t>
      </w:r>
      <w:r w:rsidRPr="009C1BD7">
        <w:rPr>
          <w:rFonts w:ascii="PT Astra Serif" w:hAnsi="PT Astra Serif"/>
          <w:sz w:val="26"/>
          <w:szCs w:val="26"/>
        </w:rPr>
        <w:t>овар</w:t>
      </w:r>
      <w:r w:rsidR="00493EB8">
        <w:rPr>
          <w:rFonts w:ascii="PT Astra Serif" w:hAnsi="PT Astra Serif"/>
          <w:sz w:val="26"/>
          <w:szCs w:val="26"/>
        </w:rPr>
        <w:t xml:space="preserve"> </w:t>
      </w:r>
      <w:r w:rsidR="00263CF9" w:rsidRPr="009C1BD7">
        <w:rPr>
          <w:rFonts w:ascii="PT Astra Serif" w:hAnsi="PT Astra Serif"/>
          <w:sz w:val="26"/>
          <w:szCs w:val="26"/>
        </w:rPr>
        <w:t>российского производства</w:t>
      </w:r>
      <w:r w:rsidRPr="009C1BD7">
        <w:rPr>
          <w:rFonts w:ascii="PT Astra Serif" w:hAnsi="PT Astra Serif"/>
          <w:sz w:val="26"/>
          <w:szCs w:val="26"/>
        </w:rPr>
        <w:t xml:space="preserve">, </w:t>
      </w:r>
      <w:r w:rsidR="001952F2">
        <w:rPr>
          <w:rFonts w:ascii="PT Astra Serif" w:hAnsi="PT Astra Serif"/>
          <w:sz w:val="26"/>
          <w:szCs w:val="26"/>
        </w:rPr>
        <w:t xml:space="preserve">наименование, </w:t>
      </w:r>
      <w:r w:rsidRPr="009C1BD7">
        <w:rPr>
          <w:rFonts w:ascii="PT Astra Serif" w:hAnsi="PT Astra Serif"/>
          <w:sz w:val="26"/>
          <w:szCs w:val="26"/>
        </w:rPr>
        <w:t xml:space="preserve">количество и </w:t>
      </w:r>
      <w:r w:rsidR="001952F2">
        <w:rPr>
          <w:rFonts w:ascii="PT Astra Serif" w:hAnsi="PT Astra Serif"/>
          <w:sz w:val="26"/>
          <w:szCs w:val="26"/>
        </w:rPr>
        <w:t>характеристики</w:t>
      </w:r>
      <w:r w:rsidRPr="009C1BD7">
        <w:rPr>
          <w:rFonts w:ascii="PT Astra Serif" w:hAnsi="PT Astra Serif"/>
          <w:sz w:val="26"/>
          <w:szCs w:val="26"/>
        </w:rPr>
        <w:t>, которого указыва</w:t>
      </w:r>
      <w:r w:rsidR="001952F2">
        <w:rPr>
          <w:rFonts w:ascii="PT Astra Serif" w:hAnsi="PT Astra Serif"/>
          <w:sz w:val="26"/>
          <w:szCs w:val="26"/>
        </w:rPr>
        <w:t>ю</w:t>
      </w:r>
      <w:r w:rsidRPr="009C1BD7">
        <w:rPr>
          <w:rFonts w:ascii="PT Astra Serif" w:hAnsi="PT Astra Serif"/>
          <w:sz w:val="26"/>
          <w:szCs w:val="26"/>
        </w:rPr>
        <w:t>тся в Ведомости поставки (Приложение</w:t>
      </w:r>
      <w:r w:rsidR="004507C7" w:rsidRPr="009C1BD7">
        <w:rPr>
          <w:rFonts w:ascii="PT Astra Serif" w:hAnsi="PT Astra Serif"/>
          <w:sz w:val="26"/>
          <w:szCs w:val="26"/>
        </w:rPr>
        <w:t xml:space="preserve"> № 1</w:t>
      </w:r>
      <w:r w:rsidRPr="009C1BD7">
        <w:rPr>
          <w:rFonts w:ascii="PT Astra Serif" w:hAnsi="PT Astra Serif"/>
          <w:sz w:val="26"/>
          <w:szCs w:val="26"/>
        </w:rPr>
        <w:t>), являющейся неотъемлемой частью настоящего Контракта.</w:t>
      </w:r>
    </w:p>
    <w:p w:rsidR="00A7783B" w:rsidRPr="009C1BD7" w:rsidRDefault="00A7783B" w:rsidP="00090E4A">
      <w:pPr>
        <w:pStyle w:val="3"/>
        <w:ind w:firstLine="0"/>
        <w:rPr>
          <w:rFonts w:ascii="PT Astra Serif" w:hAnsi="PT Astra Serif"/>
          <w:sz w:val="26"/>
          <w:szCs w:val="26"/>
        </w:rPr>
      </w:pPr>
    </w:p>
    <w:p w:rsidR="00A7783B" w:rsidRPr="009C1BD7" w:rsidRDefault="006E72D5" w:rsidP="00090E4A">
      <w:pPr>
        <w:pStyle w:val="1"/>
        <w:spacing w:after="0" w:line="240" w:lineRule="auto"/>
        <w:ind w:left="360"/>
        <w:jc w:val="center"/>
        <w:rPr>
          <w:rFonts w:ascii="PT Astra Serif" w:hAnsi="PT Astra Serif"/>
          <w:b/>
          <w:bCs/>
          <w:sz w:val="26"/>
          <w:szCs w:val="26"/>
        </w:rPr>
      </w:pPr>
      <w:r w:rsidRPr="009C1BD7">
        <w:rPr>
          <w:rFonts w:ascii="PT Astra Serif" w:hAnsi="PT Astra Serif"/>
          <w:b/>
          <w:bCs/>
          <w:sz w:val="26"/>
          <w:szCs w:val="26"/>
        </w:rPr>
        <w:t>2. Права и обязанности Сторон</w:t>
      </w:r>
    </w:p>
    <w:p w:rsidR="006E72D5" w:rsidRPr="009C1BD7" w:rsidRDefault="006E72D5" w:rsidP="00090E4A">
      <w:pPr>
        <w:pStyle w:val="11"/>
        <w:spacing w:line="240" w:lineRule="auto"/>
        <w:ind w:right="-71" w:firstLine="550"/>
        <w:rPr>
          <w:rFonts w:ascii="PT Astra Serif" w:hAnsi="PT Astra Serif"/>
          <w:noProof/>
          <w:sz w:val="26"/>
          <w:szCs w:val="26"/>
        </w:rPr>
      </w:pPr>
      <w:r w:rsidRPr="009C1BD7">
        <w:rPr>
          <w:rFonts w:ascii="PT Astra Serif" w:hAnsi="PT Astra Serif"/>
          <w:noProof/>
          <w:sz w:val="26"/>
          <w:szCs w:val="26"/>
        </w:rPr>
        <w:t>2.1. Государственный заказчик обязуется:</w:t>
      </w:r>
    </w:p>
    <w:p w:rsidR="006E72D5" w:rsidRPr="009C1BD7" w:rsidRDefault="006E72D5" w:rsidP="00090E4A">
      <w:pPr>
        <w:pStyle w:val="10"/>
        <w:ind w:firstLine="550"/>
        <w:jc w:val="both"/>
        <w:rPr>
          <w:rFonts w:ascii="PT Astra Serif" w:hAnsi="PT Astra Serif"/>
          <w:noProof/>
          <w:sz w:val="26"/>
          <w:szCs w:val="26"/>
        </w:rPr>
      </w:pPr>
      <w:r w:rsidRPr="009C1BD7">
        <w:rPr>
          <w:rFonts w:ascii="PT Astra Serif" w:hAnsi="PT Astra Serif"/>
          <w:noProof/>
          <w:sz w:val="26"/>
          <w:szCs w:val="26"/>
        </w:rPr>
        <w:t xml:space="preserve">2.1.1. Обеспечить приемку Товара в соответствии с условиями настоящего </w:t>
      </w:r>
      <w:r w:rsidRPr="009C1BD7">
        <w:rPr>
          <w:rFonts w:ascii="PT Astra Serif" w:hAnsi="PT Astra Serif"/>
          <w:sz w:val="26"/>
          <w:szCs w:val="26"/>
        </w:rPr>
        <w:t>Контракта</w:t>
      </w:r>
      <w:r w:rsidRPr="009C1BD7">
        <w:rPr>
          <w:rFonts w:ascii="PT Astra Serif" w:hAnsi="PT Astra Serif"/>
          <w:noProof/>
          <w:sz w:val="26"/>
          <w:szCs w:val="26"/>
        </w:rPr>
        <w:t xml:space="preserve">. </w:t>
      </w:r>
    </w:p>
    <w:p w:rsidR="006E72D5" w:rsidRPr="009C1BD7" w:rsidRDefault="006E72D5" w:rsidP="00090E4A">
      <w:pPr>
        <w:pStyle w:val="11"/>
        <w:spacing w:line="240" w:lineRule="auto"/>
        <w:ind w:right="-71" w:firstLine="550"/>
        <w:rPr>
          <w:rFonts w:ascii="PT Astra Serif" w:hAnsi="PT Astra Serif"/>
          <w:noProof/>
          <w:sz w:val="26"/>
          <w:szCs w:val="26"/>
        </w:rPr>
      </w:pPr>
      <w:r w:rsidRPr="009C1BD7">
        <w:rPr>
          <w:rFonts w:ascii="PT Astra Serif" w:hAnsi="PT Astra Serif"/>
          <w:noProof/>
          <w:sz w:val="26"/>
          <w:szCs w:val="26"/>
        </w:rPr>
        <w:t>2.1.2. Обеспечивает своевремен</w:t>
      </w:r>
      <w:r w:rsidR="00493EB8">
        <w:rPr>
          <w:rFonts w:ascii="PT Astra Serif" w:hAnsi="PT Astra Serif"/>
          <w:noProof/>
          <w:sz w:val="26"/>
          <w:szCs w:val="26"/>
        </w:rPr>
        <w:t xml:space="preserve">ную оплату поставленного Товара </w:t>
      </w:r>
      <w:r w:rsidR="00493EB8">
        <w:rPr>
          <w:rFonts w:ascii="PT Astra Serif" w:hAnsi="PT Astra Serif"/>
          <w:noProof/>
          <w:sz w:val="26"/>
          <w:szCs w:val="26"/>
        </w:rPr>
        <w:br/>
      </w:r>
      <w:r w:rsidRPr="009C1BD7">
        <w:rPr>
          <w:rFonts w:ascii="PT Astra Serif" w:hAnsi="PT Astra Serif"/>
          <w:noProof/>
          <w:sz w:val="26"/>
          <w:szCs w:val="26"/>
        </w:rPr>
        <w:t xml:space="preserve">в соответствии с условиями настоящего </w:t>
      </w:r>
      <w:r w:rsidRPr="009C1BD7">
        <w:rPr>
          <w:rFonts w:ascii="PT Astra Serif" w:hAnsi="PT Astra Serif"/>
          <w:sz w:val="26"/>
          <w:szCs w:val="26"/>
        </w:rPr>
        <w:t>Контракта</w:t>
      </w:r>
      <w:r w:rsidRPr="009C1BD7">
        <w:rPr>
          <w:rFonts w:ascii="PT Astra Serif" w:hAnsi="PT Astra Serif"/>
          <w:noProof/>
          <w:sz w:val="26"/>
          <w:szCs w:val="26"/>
        </w:rPr>
        <w:t>.</w:t>
      </w:r>
    </w:p>
    <w:p w:rsidR="006E72D5" w:rsidRPr="009C1BD7" w:rsidRDefault="006E72D5" w:rsidP="00090E4A">
      <w:pPr>
        <w:pStyle w:val="11"/>
        <w:spacing w:line="240" w:lineRule="auto"/>
        <w:ind w:right="-71" w:firstLine="550"/>
        <w:rPr>
          <w:rFonts w:ascii="PT Astra Serif" w:hAnsi="PT Astra Serif"/>
          <w:noProof/>
          <w:sz w:val="26"/>
          <w:szCs w:val="26"/>
        </w:rPr>
      </w:pPr>
      <w:r w:rsidRPr="009C1BD7">
        <w:rPr>
          <w:rFonts w:ascii="PT Astra Serif" w:hAnsi="PT Astra Serif"/>
          <w:noProof/>
          <w:sz w:val="26"/>
          <w:szCs w:val="26"/>
        </w:rPr>
        <w:t xml:space="preserve">2.1.3. В случае расторжения </w:t>
      </w:r>
      <w:r w:rsidRPr="009C1BD7">
        <w:rPr>
          <w:rFonts w:ascii="PT Astra Serif" w:hAnsi="PT Astra Serif"/>
          <w:sz w:val="26"/>
          <w:szCs w:val="26"/>
        </w:rPr>
        <w:t>Контракта</w:t>
      </w:r>
      <w:r w:rsidRPr="009C1BD7">
        <w:rPr>
          <w:rFonts w:ascii="PT Astra Serif" w:hAnsi="PT Astra Serif"/>
          <w:noProof/>
          <w:sz w:val="26"/>
          <w:szCs w:val="26"/>
        </w:rPr>
        <w:t xml:space="preserve"> оплатить Поставщику стоимость товара, фактически поставленного на момент расторжения </w:t>
      </w:r>
      <w:r w:rsidRPr="009C1BD7">
        <w:rPr>
          <w:rFonts w:ascii="PT Astra Serif" w:hAnsi="PT Astra Serif"/>
          <w:sz w:val="26"/>
          <w:szCs w:val="26"/>
        </w:rPr>
        <w:t>Контракт</w:t>
      </w:r>
      <w:r w:rsidRPr="009C1BD7">
        <w:rPr>
          <w:rFonts w:ascii="PT Astra Serif" w:hAnsi="PT Astra Serif"/>
          <w:noProof/>
          <w:sz w:val="26"/>
          <w:szCs w:val="26"/>
        </w:rPr>
        <w:t>а, при условии отсутствия претензий по его качеству, на основании подписанных без замечаний актов приема-передачи Товара.</w:t>
      </w:r>
    </w:p>
    <w:p w:rsidR="006E72D5" w:rsidRPr="009C1BD7" w:rsidRDefault="006E72D5" w:rsidP="00090E4A">
      <w:pPr>
        <w:pStyle w:val="10"/>
        <w:ind w:firstLine="550"/>
        <w:jc w:val="both"/>
        <w:rPr>
          <w:rFonts w:ascii="PT Astra Serif" w:hAnsi="PT Astra Serif"/>
          <w:noProof/>
          <w:sz w:val="26"/>
          <w:szCs w:val="26"/>
        </w:rPr>
      </w:pPr>
      <w:r w:rsidRPr="009C1BD7">
        <w:rPr>
          <w:rFonts w:ascii="PT Astra Serif" w:hAnsi="PT Astra Serif"/>
          <w:noProof/>
          <w:sz w:val="26"/>
          <w:szCs w:val="26"/>
        </w:rPr>
        <w:t>2.1.4. Выполнять иные обязанности, предусмотренные законодательством Российской Федерации и Контрактом.</w:t>
      </w:r>
    </w:p>
    <w:p w:rsidR="00A7783B" w:rsidRPr="009C1BD7" w:rsidRDefault="006E72D5" w:rsidP="00090E4A">
      <w:pPr>
        <w:pStyle w:val="10"/>
        <w:ind w:firstLine="550"/>
        <w:jc w:val="both"/>
        <w:rPr>
          <w:rFonts w:ascii="PT Astra Serif" w:hAnsi="PT Astra Serif"/>
          <w:noProof/>
          <w:sz w:val="26"/>
          <w:szCs w:val="26"/>
        </w:rPr>
      </w:pPr>
      <w:r w:rsidRPr="009C1BD7">
        <w:rPr>
          <w:rFonts w:ascii="PT Astra Serif" w:hAnsi="PT Astra Serif"/>
          <w:noProof/>
          <w:sz w:val="26"/>
          <w:szCs w:val="26"/>
        </w:rPr>
        <w:t>2.2. Государственный заказчик имеет право:</w:t>
      </w:r>
    </w:p>
    <w:p w:rsidR="006E72D5" w:rsidRPr="009C1BD7" w:rsidRDefault="00A7783B" w:rsidP="00B463CC">
      <w:pPr>
        <w:pStyle w:val="10"/>
        <w:ind w:firstLine="550"/>
        <w:jc w:val="both"/>
        <w:rPr>
          <w:rFonts w:ascii="PT Astra Serif" w:hAnsi="PT Astra Serif"/>
          <w:noProof/>
          <w:sz w:val="26"/>
          <w:szCs w:val="26"/>
        </w:rPr>
      </w:pPr>
      <w:r w:rsidRPr="009C1BD7">
        <w:rPr>
          <w:rFonts w:ascii="PT Astra Serif" w:hAnsi="PT Astra Serif"/>
          <w:noProof/>
          <w:sz w:val="26"/>
          <w:szCs w:val="26"/>
        </w:rPr>
        <w:t xml:space="preserve">2.2.1. </w:t>
      </w:r>
      <w:r w:rsidRPr="009C1BD7">
        <w:rPr>
          <w:rFonts w:ascii="PT Astra Serif" w:hAnsi="PT Astra Serif"/>
          <w:sz w:val="26"/>
          <w:szCs w:val="26"/>
        </w:rPr>
        <w:t xml:space="preserve">Определять лиц, непосредственно участвующих в </w:t>
      </w:r>
      <w:proofErr w:type="gramStart"/>
      <w:r w:rsidRPr="009C1BD7">
        <w:rPr>
          <w:rFonts w:ascii="PT Astra Serif" w:hAnsi="PT Astra Serif"/>
          <w:sz w:val="26"/>
          <w:szCs w:val="26"/>
        </w:rPr>
        <w:t xml:space="preserve">контроле </w:t>
      </w:r>
      <w:r w:rsidR="004507C7" w:rsidRPr="009C1BD7">
        <w:rPr>
          <w:rFonts w:ascii="PT Astra Serif" w:hAnsi="PT Astra Serif"/>
          <w:sz w:val="26"/>
          <w:szCs w:val="26"/>
        </w:rPr>
        <w:br/>
      </w:r>
      <w:r w:rsidRPr="009C1BD7">
        <w:rPr>
          <w:rFonts w:ascii="PT Astra Serif" w:hAnsi="PT Astra Serif"/>
          <w:sz w:val="26"/>
          <w:szCs w:val="26"/>
        </w:rPr>
        <w:t>за</w:t>
      </w:r>
      <w:proofErr w:type="gramEnd"/>
      <w:r w:rsidRPr="009C1BD7">
        <w:rPr>
          <w:rFonts w:ascii="PT Astra Serif" w:hAnsi="PT Astra Serif"/>
          <w:sz w:val="26"/>
          <w:szCs w:val="26"/>
        </w:rPr>
        <w:t xml:space="preserve"> осуществлением поставки Товара</w:t>
      </w:r>
      <w:r w:rsidR="00493EB8">
        <w:rPr>
          <w:rFonts w:ascii="PT Astra Serif" w:hAnsi="PT Astra Serif"/>
          <w:sz w:val="26"/>
          <w:szCs w:val="26"/>
        </w:rPr>
        <w:t xml:space="preserve"> </w:t>
      </w:r>
      <w:r w:rsidRPr="009C1BD7">
        <w:rPr>
          <w:rFonts w:ascii="PT Astra Serif" w:hAnsi="PT Astra Serif"/>
          <w:sz w:val="26"/>
          <w:szCs w:val="26"/>
        </w:rPr>
        <w:t>Поставщиком и (или)</w:t>
      </w:r>
      <w:r w:rsidR="00493EB8">
        <w:rPr>
          <w:rFonts w:ascii="PT Astra Serif" w:hAnsi="PT Astra Serif"/>
          <w:sz w:val="26"/>
          <w:szCs w:val="26"/>
        </w:rPr>
        <w:t xml:space="preserve"> </w:t>
      </w:r>
      <w:r w:rsidRPr="009C1BD7">
        <w:rPr>
          <w:rFonts w:ascii="PT Astra Serif" w:hAnsi="PT Astra Serif"/>
          <w:sz w:val="26"/>
          <w:szCs w:val="26"/>
        </w:rPr>
        <w:t>лиц, участвующих</w:t>
      </w:r>
      <w:r w:rsidR="004507C7" w:rsidRPr="009C1BD7">
        <w:rPr>
          <w:rFonts w:ascii="PT Astra Serif" w:hAnsi="PT Astra Serif"/>
          <w:sz w:val="26"/>
          <w:szCs w:val="26"/>
        </w:rPr>
        <w:br/>
      </w:r>
      <w:r w:rsidRPr="009C1BD7">
        <w:rPr>
          <w:rFonts w:ascii="PT Astra Serif" w:hAnsi="PT Astra Serif"/>
          <w:sz w:val="26"/>
          <w:szCs w:val="26"/>
        </w:rPr>
        <w:t>в</w:t>
      </w:r>
      <w:r w:rsidR="00493EB8">
        <w:rPr>
          <w:rFonts w:ascii="PT Astra Serif" w:hAnsi="PT Astra Serif"/>
          <w:sz w:val="26"/>
          <w:szCs w:val="26"/>
        </w:rPr>
        <w:t xml:space="preserve"> </w:t>
      </w:r>
      <w:r w:rsidRPr="009C1BD7">
        <w:rPr>
          <w:rFonts w:ascii="PT Astra Serif" w:hAnsi="PT Astra Serif"/>
          <w:sz w:val="26"/>
          <w:szCs w:val="26"/>
        </w:rPr>
        <w:t xml:space="preserve">приемке Товара по количеству </w:t>
      </w:r>
      <w:r w:rsidR="006E72D5" w:rsidRPr="009C1BD7">
        <w:rPr>
          <w:rFonts w:ascii="PT Astra Serif" w:hAnsi="PT Astra Serif"/>
          <w:sz w:val="26"/>
          <w:szCs w:val="26"/>
        </w:rPr>
        <w:t>и качеству.</w:t>
      </w:r>
    </w:p>
    <w:p w:rsidR="006E72D5" w:rsidRPr="009C1BD7" w:rsidRDefault="006E72D5" w:rsidP="00090E4A">
      <w:pPr>
        <w:pStyle w:val="10"/>
        <w:ind w:firstLine="550"/>
        <w:jc w:val="both"/>
        <w:rPr>
          <w:rFonts w:ascii="PT Astra Serif" w:hAnsi="PT Astra Serif"/>
          <w:sz w:val="26"/>
          <w:szCs w:val="26"/>
        </w:rPr>
      </w:pPr>
      <w:r w:rsidRPr="009C1BD7">
        <w:rPr>
          <w:rFonts w:ascii="PT Astra Serif" w:hAnsi="PT Astra Serif"/>
          <w:noProof/>
          <w:sz w:val="26"/>
          <w:szCs w:val="26"/>
        </w:rPr>
        <w:lastRenderedPageBreak/>
        <w:t xml:space="preserve">2.2.2. </w:t>
      </w:r>
      <w:r w:rsidRPr="009C1BD7">
        <w:rPr>
          <w:rFonts w:ascii="PT Astra Serif" w:hAnsi="PT Astra Serif"/>
          <w:sz w:val="26"/>
          <w:szCs w:val="26"/>
        </w:rPr>
        <w:t>Привлекать экспертов, в том числе независимых</w:t>
      </w:r>
      <w:r w:rsidR="001155B0" w:rsidRPr="009C1BD7">
        <w:rPr>
          <w:rFonts w:ascii="PT Astra Serif" w:hAnsi="PT Astra Serif"/>
          <w:sz w:val="26"/>
          <w:szCs w:val="26"/>
        </w:rPr>
        <w:t xml:space="preserve">, выбор которых осуществляется </w:t>
      </w:r>
      <w:r w:rsidRPr="009C1BD7">
        <w:rPr>
          <w:rFonts w:ascii="PT Astra Serif" w:hAnsi="PT Astra Serif"/>
          <w:sz w:val="26"/>
          <w:szCs w:val="26"/>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001155B0" w:rsidRPr="009C1BD7">
        <w:rPr>
          <w:rFonts w:ascii="PT Astra Serif" w:hAnsi="PT Astra Serif"/>
          <w:noProof/>
          <w:sz w:val="26"/>
          <w:szCs w:val="26"/>
        </w:rPr>
        <w:t xml:space="preserve"> нормативных</w:t>
      </w:r>
      <w:r w:rsidRPr="009C1BD7">
        <w:rPr>
          <w:rFonts w:ascii="PT Astra Serif" w:hAnsi="PT Astra Serif"/>
          <w:noProof/>
          <w:sz w:val="26"/>
          <w:szCs w:val="26"/>
        </w:rPr>
        <w:t>и технических документах</w:t>
      </w:r>
      <w:r w:rsidRPr="009C1BD7">
        <w:rPr>
          <w:rFonts w:ascii="PT Astra Serif" w:hAnsi="PT Astra Serif"/>
          <w:sz w:val="26"/>
          <w:szCs w:val="26"/>
        </w:rPr>
        <w:t xml:space="preserve"> и настоящем Контракте, </w:t>
      </w:r>
      <w:r w:rsidR="004507C7" w:rsidRPr="009C1BD7">
        <w:rPr>
          <w:rFonts w:ascii="PT Astra Serif" w:hAnsi="PT Astra Serif"/>
          <w:sz w:val="26"/>
          <w:szCs w:val="26"/>
        </w:rPr>
        <w:br/>
      </w:r>
      <w:r w:rsidRPr="009C1BD7">
        <w:rPr>
          <w:rFonts w:ascii="PT Astra Serif" w:hAnsi="PT Astra Serif"/>
          <w:sz w:val="26"/>
          <w:szCs w:val="26"/>
        </w:rPr>
        <w:t xml:space="preserve">в ходе приемки товара. </w:t>
      </w:r>
    </w:p>
    <w:p w:rsidR="006E72D5" w:rsidRPr="009C1BD7" w:rsidRDefault="006E72D5" w:rsidP="00090E4A">
      <w:pPr>
        <w:pStyle w:val="10"/>
        <w:ind w:firstLine="550"/>
        <w:jc w:val="both"/>
        <w:rPr>
          <w:rFonts w:ascii="PT Astra Serif" w:hAnsi="PT Astra Serif"/>
          <w:noProof/>
          <w:sz w:val="26"/>
          <w:szCs w:val="26"/>
        </w:rPr>
      </w:pPr>
      <w:r w:rsidRPr="009C1BD7">
        <w:rPr>
          <w:rFonts w:ascii="PT Astra Serif" w:hAnsi="PT Astra Serif"/>
          <w:noProof/>
          <w:sz w:val="26"/>
          <w:szCs w:val="26"/>
        </w:rPr>
        <w:t xml:space="preserve">2.2.3. Требовать замены Товара, несоответствующего по качеству </w:t>
      </w:r>
      <w:r w:rsidR="004507C7" w:rsidRPr="009C1BD7">
        <w:rPr>
          <w:rFonts w:ascii="PT Astra Serif" w:hAnsi="PT Astra Serif"/>
          <w:noProof/>
          <w:sz w:val="26"/>
          <w:szCs w:val="26"/>
        </w:rPr>
        <w:br/>
      </w:r>
      <w:r w:rsidRPr="009C1BD7">
        <w:rPr>
          <w:rFonts w:ascii="PT Astra Serif" w:hAnsi="PT Astra Serif"/>
          <w:noProof/>
          <w:sz w:val="26"/>
          <w:szCs w:val="26"/>
        </w:rPr>
        <w:t xml:space="preserve">и безопасности, показателям содержащимся в нормативных и технических документах, и настоящем </w:t>
      </w:r>
      <w:r w:rsidRPr="009C1BD7">
        <w:rPr>
          <w:rFonts w:ascii="PT Astra Serif" w:hAnsi="PT Astra Serif"/>
          <w:sz w:val="26"/>
          <w:szCs w:val="26"/>
        </w:rPr>
        <w:t>Контракте</w:t>
      </w:r>
      <w:r w:rsidRPr="009C1BD7">
        <w:rPr>
          <w:rFonts w:ascii="PT Astra Serif" w:hAnsi="PT Astra Serif"/>
          <w:noProof/>
          <w:sz w:val="26"/>
          <w:szCs w:val="26"/>
        </w:rPr>
        <w:t>.</w:t>
      </w:r>
    </w:p>
    <w:p w:rsidR="006E72D5" w:rsidRPr="009C1BD7" w:rsidRDefault="006E72D5" w:rsidP="00090E4A">
      <w:pPr>
        <w:autoSpaceDE w:val="0"/>
        <w:autoSpaceDN w:val="0"/>
        <w:adjustRightInd w:val="0"/>
        <w:spacing w:after="0" w:line="240" w:lineRule="auto"/>
        <w:ind w:firstLine="540"/>
        <w:jc w:val="both"/>
        <w:rPr>
          <w:rFonts w:ascii="PT Astra Serif" w:hAnsi="PT Astra Serif" w:cs="Times New Roman"/>
          <w:sz w:val="26"/>
          <w:szCs w:val="26"/>
        </w:rPr>
      </w:pPr>
      <w:r w:rsidRPr="009C1BD7">
        <w:rPr>
          <w:rFonts w:ascii="PT Astra Serif" w:hAnsi="PT Astra Serif" w:cs="Times New Roman"/>
          <w:noProof/>
          <w:sz w:val="26"/>
          <w:szCs w:val="26"/>
        </w:rPr>
        <w:t xml:space="preserve">2.2.4.  Отказаться от исполнения </w:t>
      </w:r>
      <w:r w:rsidRPr="009C1BD7">
        <w:rPr>
          <w:rFonts w:ascii="PT Astra Serif" w:hAnsi="PT Astra Serif" w:cs="Times New Roman"/>
          <w:sz w:val="26"/>
          <w:szCs w:val="26"/>
        </w:rPr>
        <w:t>Контракта</w:t>
      </w:r>
      <w:r w:rsidRPr="009C1BD7">
        <w:rPr>
          <w:rFonts w:ascii="PT Astra Serif" w:hAnsi="PT Astra Serif" w:cs="Times New Roman"/>
          <w:noProof/>
          <w:sz w:val="26"/>
          <w:szCs w:val="26"/>
        </w:rPr>
        <w:t xml:space="preserve"> в одностороннем порядке </w:t>
      </w:r>
      <w:r w:rsidR="004507C7" w:rsidRPr="009C1BD7">
        <w:rPr>
          <w:rFonts w:ascii="PT Astra Serif" w:hAnsi="PT Astra Serif" w:cs="Times New Roman"/>
          <w:noProof/>
          <w:sz w:val="26"/>
          <w:szCs w:val="26"/>
        </w:rPr>
        <w:br/>
      </w:r>
      <w:r w:rsidRPr="009C1BD7">
        <w:rPr>
          <w:rFonts w:ascii="PT Astra Serif" w:hAnsi="PT Astra Serif" w:cs="Times New Roman"/>
          <w:sz w:val="26"/>
          <w:szCs w:val="26"/>
        </w:rPr>
        <w:t>по основаниям, предусмотренным Гражданским кодексом Р</w:t>
      </w:r>
      <w:r w:rsidR="00524A7B" w:rsidRPr="009C1BD7">
        <w:rPr>
          <w:rFonts w:ascii="PT Astra Serif" w:hAnsi="PT Astra Serif" w:cs="Times New Roman"/>
          <w:sz w:val="26"/>
          <w:szCs w:val="26"/>
        </w:rPr>
        <w:t xml:space="preserve">оссийской </w:t>
      </w:r>
      <w:r w:rsidRPr="009C1BD7">
        <w:rPr>
          <w:rFonts w:ascii="PT Astra Serif" w:hAnsi="PT Astra Serif" w:cs="Times New Roman"/>
          <w:sz w:val="26"/>
          <w:szCs w:val="26"/>
        </w:rPr>
        <w:t>Ф</w:t>
      </w:r>
      <w:r w:rsidR="00524A7B" w:rsidRPr="009C1BD7">
        <w:rPr>
          <w:rFonts w:ascii="PT Astra Serif" w:hAnsi="PT Astra Serif" w:cs="Times New Roman"/>
          <w:sz w:val="26"/>
          <w:szCs w:val="26"/>
        </w:rPr>
        <w:t>едерации</w:t>
      </w:r>
      <w:r w:rsidRPr="009C1BD7">
        <w:rPr>
          <w:rFonts w:ascii="PT Astra Serif" w:hAnsi="PT Astra Serif" w:cs="Times New Roman"/>
          <w:sz w:val="26"/>
          <w:szCs w:val="26"/>
        </w:rPr>
        <w:t>.</w:t>
      </w:r>
    </w:p>
    <w:p w:rsidR="006E72D5" w:rsidRPr="009C1BD7" w:rsidRDefault="006E72D5" w:rsidP="00090E4A">
      <w:pPr>
        <w:pStyle w:val="10"/>
        <w:ind w:firstLine="550"/>
        <w:jc w:val="both"/>
        <w:rPr>
          <w:rFonts w:ascii="PT Astra Serif" w:hAnsi="PT Astra Serif"/>
          <w:noProof/>
          <w:color w:val="FF0000"/>
          <w:sz w:val="26"/>
          <w:szCs w:val="26"/>
        </w:rPr>
      </w:pPr>
      <w:r w:rsidRPr="009C1BD7">
        <w:rPr>
          <w:rFonts w:ascii="PT Astra Serif" w:hAnsi="PT Astra Serif"/>
          <w:noProof/>
          <w:sz w:val="26"/>
          <w:szCs w:val="26"/>
        </w:rPr>
        <w:t xml:space="preserve">2.2.5. В случае расторжения </w:t>
      </w:r>
      <w:r w:rsidRPr="009C1BD7">
        <w:rPr>
          <w:rFonts w:ascii="PT Astra Serif" w:hAnsi="PT Astra Serif"/>
          <w:sz w:val="26"/>
          <w:szCs w:val="26"/>
        </w:rPr>
        <w:t xml:space="preserve">Контракта </w:t>
      </w:r>
      <w:r w:rsidR="00EE0183" w:rsidRPr="009C1BD7">
        <w:rPr>
          <w:rFonts w:ascii="PT Astra Serif" w:hAnsi="PT Astra Serif"/>
          <w:noProof/>
          <w:sz w:val="26"/>
          <w:szCs w:val="26"/>
        </w:rPr>
        <w:t>потребовать возмещение</w:t>
      </w:r>
      <w:r w:rsidRPr="009C1BD7">
        <w:rPr>
          <w:rFonts w:ascii="PT Astra Serif" w:hAnsi="PT Astra Serif"/>
          <w:noProof/>
          <w:sz w:val="26"/>
          <w:szCs w:val="26"/>
        </w:rPr>
        <w:t xml:space="preserve"> убытков </w:t>
      </w:r>
      <w:r w:rsidR="004507C7" w:rsidRPr="009C1BD7">
        <w:rPr>
          <w:rFonts w:ascii="PT Astra Serif" w:hAnsi="PT Astra Serif"/>
          <w:noProof/>
          <w:sz w:val="26"/>
          <w:szCs w:val="26"/>
        </w:rPr>
        <w:br/>
      </w:r>
      <w:r w:rsidRPr="009C1BD7">
        <w:rPr>
          <w:rFonts w:ascii="PT Astra Serif" w:hAnsi="PT Astra Serif"/>
          <w:noProof/>
          <w:sz w:val="26"/>
          <w:szCs w:val="26"/>
        </w:rPr>
        <w:t xml:space="preserve">в случае нарушения Поставщиком условий </w:t>
      </w:r>
      <w:r w:rsidRPr="009C1BD7">
        <w:rPr>
          <w:rFonts w:ascii="PT Astra Serif" w:hAnsi="PT Astra Serif"/>
          <w:sz w:val="26"/>
          <w:szCs w:val="26"/>
        </w:rPr>
        <w:t xml:space="preserve">Контракта </w:t>
      </w:r>
      <w:r w:rsidRPr="009C1BD7">
        <w:rPr>
          <w:rFonts w:ascii="PT Astra Serif" w:hAnsi="PT Astra Serif"/>
          <w:noProof/>
          <w:sz w:val="26"/>
          <w:szCs w:val="26"/>
        </w:rPr>
        <w:t>о сроках поставки и качестве Товара.</w:t>
      </w:r>
    </w:p>
    <w:p w:rsidR="006E72D5" w:rsidRPr="009C1BD7" w:rsidRDefault="006E72D5" w:rsidP="00090E4A">
      <w:pPr>
        <w:pStyle w:val="11"/>
        <w:spacing w:line="240" w:lineRule="auto"/>
        <w:ind w:right="-71" w:firstLine="550"/>
        <w:rPr>
          <w:rFonts w:ascii="PT Astra Serif" w:hAnsi="PT Astra Serif"/>
          <w:noProof/>
          <w:sz w:val="26"/>
          <w:szCs w:val="26"/>
        </w:rPr>
      </w:pPr>
      <w:r w:rsidRPr="009C1BD7">
        <w:rPr>
          <w:rFonts w:ascii="PT Astra Serif" w:hAnsi="PT Astra Serif"/>
          <w:noProof/>
          <w:sz w:val="26"/>
          <w:szCs w:val="26"/>
        </w:rPr>
        <w:t>2.2.</w:t>
      </w:r>
      <w:r w:rsidR="0074475D" w:rsidRPr="009C1BD7">
        <w:rPr>
          <w:rFonts w:ascii="PT Astra Serif" w:hAnsi="PT Astra Serif"/>
          <w:noProof/>
          <w:sz w:val="26"/>
          <w:szCs w:val="26"/>
        </w:rPr>
        <w:t>6</w:t>
      </w:r>
      <w:r w:rsidRPr="009C1BD7">
        <w:rPr>
          <w:rFonts w:ascii="PT Astra Serif" w:hAnsi="PT Astra Serif"/>
          <w:noProof/>
          <w:sz w:val="26"/>
          <w:szCs w:val="26"/>
        </w:rPr>
        <w:t>. Взыскивать с Поставщика пеню и штраф, а также требовать возмещения у</w:t>
      </w:r>
      <w:r w:rsidR="003268CF" w:rsidRPr="009C1BD7">
        <w:rPr>
          <w:rFonts w:ascii="PT Astra Serif" w:hAnsi="PT Astra Serif"/>
          <w:noProof/>
          <w:sz w:val="26"/>
          <w:szCs w:val="26"/>
        </w:rPr>
        <w:t xml:space="preserve">бытков </w:t>
      </w:r>
      <w:r w:rsidRPr="009C1BD7">
        <w:rPr>
          <w:rFonts w:ascii="PT Astra Serif" w:hAnsi="PT Astra Serif"/>
          <w:noProof/>
          <w:sz w:val="26"/>
          <w:szCs w:val="26"/>
        </w:rPr>
        <w:t xml:space="preserve">в соответствии с условиями настоящего </w:t>
      </w:r>
      <w:r w:rsidRPr="009C1BD7">
        <w:rPr>
          <w:rFonts w:ascii="PT Astra Serif" w:hAnsi="PT Astra Serif"/>
          <w:sz w:val="26"/>
          <w:szCs w:val="26"/>
        </w:rPr>
        <w:t>Контракта</w:t>
      </w:r>
      <w:r w:rsidRPr="009C1BD7">
        <w:rPr>
          <w:rFonts w:ascii="PT Astra Serif" w:hAnsi="PT Astra Serif"/>
          <w:noProof/>
          <w:sz w:val="26"/>
          <w:szCs w:val="26"/>
        </w:rPr>
        <w:t>.</w:t>
      </w:r>
    </w:p>
    <w:p w:rsidR="006E72D5" w:rsidRPr="009C1BD7" w:rsidRDefault="0074475D" w:rsidP="00090E4A">
      <w:pPr>
        <w:pStyle w:val="11"/>
        <w:spacing w:line="240" w:lineRule="auto"/>
        <w:ind w:right="-71" w:firstLine="550"/>
        <w:rPr>
          <w:rFonts w:ascii="PT Astra Serif" w:hAnsi="PT Astra Serif"/>
          <w:noProof/>
          <w:sz w:val="26"/>
          <w:szCs w:val="26"/>
        </w:rPr>
      </w:pPr>
      <w:r w:rsidRPr="009C1BD7">
        <w:rPr>
          <w:rFonts w:ascii="PT Astra Serif" w:hAnsi="PT Astra Serif"/>
          <w:noProof/>
          <w:sz w:val="26"/>
          <w:szCs w:val="26"/>
        </w:rPr>
        <w:t>2.2.7</w:t>
      </w:r>
      <w:r w:rsidR="006E72D5" w:rsidRPr="009C1BD7">
        <w:rPr>
          <w:rFonts w:ascii="PT Astra Serif" w:hAnsi="PT Astra Serif"/>
          <w:noProof/>
          <w:sz w:val="26"/>
          <w:szCs w:val="26"/>
        </w:rPr>
        <w:t xml:space="preserve">. Направить в уполномоченный на осуществление контроля в сфере размещения заказов федеральный орган исполнительной власти сведения </w:t>
      </w:r>
      <w:r w:rsidR="004507C7" w:rsidRPr="009C1BD7">
        <w:rPr>
          <w:rFonts w:ascii="PT Astra Serif" w:hAnsi="PT Astra Serif"/>
          <w:noProof/>
          <w:sz w:val="26"/>
          <w:szCs w:val="26"/>
        </w:rPr>
        <w:br/>
      </w:r>
      <w:r w:rsidR="006E72D5" w:rsidRPr="009C1BD7">
        <w:rPr>
          <w:rFonts w:ascii="PT Astra Serif" w:hAnsi="PT Astra Serif"/>
          <w:noProof/>
          <w:sz w:val="26"/>
          <w:szCs w:val="26"/>
        </w:rPr>
        <w:t xml:space="preserve">о Поставщике для включения их </w:t>
      </w:r>
      <w:proofErr w:type="gramStart"/>
      <w:r w:rsidR="006E72D5" w:rsidRPr="009C1BD7">
        <w:rPr>
          <w:rFonts w:ascii="PT Astra Serif" w:hAnsi="PT Astra Serif"/>
          <w:noProof/>
          <w:sz w:val="26"/>
          <w:szCs w:val="26"/>
        </w:rPr>
        <w:t xml:space="preserve">в реестр недобросовестных поставщиков в случае расторжения </w:t>
      </w:r>
      <w:r w:rsidR="006E72D5" w:rsidRPr="009C1BD7">
        <w:rPr>
          <w:rFonts w:ascii="PT Astra Serif" w:hAnsi="PT Astra Serif"/>
          <w:sz w:val="26"/>
          <w:szCs w:val="26"/>
        </w:rPr>
        <w:t>Контракта</w:t>
      </w:r>
      <w:r w:rsidR="006E72D5" w:rsidRPr="009C1BD7">
        <w:rPr>
          <w:rFonts w:ascii="PT Astra Serif" w:hAnsi="PT Astra Serif"/>
          <w:noProof/>
          <w:sz w:val="26"/>
          <w:szCs w:val="26"/>
        </w:rPr>
        <w:t xml:space="preserve"> по решению суда в связи с существенным нарушением</w:t>
      </w:r>
      <w:proofErr w:type="gramEnd"/>
      <w:r w:rsidR="006E72D5" w:rsidRPr="009C1BD7">
        <w:rPr>
          <w:rFonts w:ascii="PT Astra Serif" w:hAnsi="PT Astra Serif"/>
          <w:noProof/>
          <w:sz w:val="26"/>
          <w:szCs w:val="26"/>
        </w:rPr>
        <w:t xml:space="preserve"> Поставщиком условий</w:t>
      </w:r>
      <w:r w:rsidR="006E72D5" w:rsidRPr="009C1BD7">
        <w:rPr>
          <w:rFonts w:ascii="PT Astra Serif" w:hAnsi="PT Astra Serif"/>
          <w:sz w:val="26"/>
          <w:szCs w:val="26"/>
        </w:rPr>
        <w:t xml:space="preserve"> Контракта</w:t>
      </w:r>
      <w:r w:rsidR="006E72D5" w:rsidRPr="009C1BD7">
        <w:rPr>
          <w:rFonts w:ascii="PT Astra Serif" w:hAnsi="PT Astra Serif"/>
          <w:noProof/>
          <w:sz w:val="26"/>
          <w:szCs w:val="26"/>
        </w:rPr>
        <w:t>.</w:t>
      </w:r>
    </w:p>
    <w:p w:rsidR="006E72D5" w:rsidRPr="009C1BD7" w:rsidRDefault="006E72D5" w:rsidP="00090E4A">
      <w:pPr>
        <w:pStyle w:val="11"/>
        <w:spacing w:line="240" w:lineRule="auto"/>
        <w:ind w:right="-71" w:firstLine="550"/>
        <w:rPr>
          <w:rFonts w:ascii="PT Astra Serif" w:hAnsi="PT Astra Serif"/>
          <w:noProof/>
          <w:sz w:val="26"/>
          <w:szCs w:val="26"/>
        </w:rPr>
      </w:pPr>
      <w:r w:rsidRPr="009C1BD7">
        <w:rPr>
          <w:rFonts w:ascii="PT Astra Serif" w:hAnsi="PT Astra Serif"/>
          <w:noProof/>
          <w:sz w:val="26"/>
          <w:szCs w:val="26"/>
        </w:rPr>
        <w:t>2.3. Поставщик обязуется:</w:t>
      </w:r>
    </w:p>
    <w:p w:rsidR="006E72D5" w:rsidRPr="009C1BD7" w:rsidRDefault="006E72D5" w:rsidP="00090E4A">
      <w:pPr>
        <w:pStyle w:val="11"/>
        <w:spacing w:line="240" w:lineRule="auto"/>
        <w:ind w:firstLine="567"/>
        <w:rPr>
          <w:rFonts w:ascii="PT Astra Serif" w:hAnsi="PT Astra Serif"/>
          <w:noProof/>
          <w:sz w:val="26"/>
          <w:szCs w:val="26"/>
        </w:rPr>
      </w:pPr>
      <w:r w:rsidRPr="009C1BD7">
        <w:rPr>
          <w:rFonts w:ascii="PT Astra Serif" w:hAnsi="PT Astra Serif"/>
          <w:noProof/>
          <w:sz w:val="26"/>
          <w:szCs w:val="26"/>
        </w:rPr>
        <w:t>2.3.1 Обеспечить соответствие Товара требованиям</w:t>
      </w:r>
      <w:r w:rsidR="00E47621" w:rsidRPr="009C1BD7">
        <w:rPr>
          <w:rFonts w:ascii="PT Astra Serif" w:hAnsi="PT Astra Serif"/>
          <w:noProof/>
          <w:sz w:val="26"/>
          <w:szCs w:val="26"/>
        </w:rPr>
        <w:t xml:space="preserve"> законодательства, нормативных </w:t>
      </w:r>
      <w:r w:rsidRPr="009C1BD7">
        <w:rPr>
          <w:rFonts w:ascii="PT Astra Serif" w:hAnsi="PT Astra Serif"/>
          <w:noProof/>
          <w:sz w:val="26"/>
          <w:szCs w:val="26"/>
        </w:rPr>
        <w:t xml:space="preserve">и технических документов и условиям </w:t>
      </w:r>
      <w:r w:rsidRPr="009C1BD7">
        <w:rPr>
          <w:rFonts w:ascii="PT Astra Serif" w:hAnsi="PT Astra Serif"/>
          <w:sz w:val="26"/>
          <w:szCs w:val="26"/>
        </w:rPr>
        <w:t>Контракта</w:t>
      </w:r>
      <w:r w:rsidRPr="009C1BD7">
        <w:rPr>
          <w:rFonts w:ascii="PT Astra Serif" w:hAnsi="PT Astra Serif"/>
          <w:noProof/>
          <w:sz w:val="26"/>
          <w:szCs w:val="26"/>
        </w:rPr>
        <w:t>.</w:t>
      </w:r>
    </w:p>
    <w:p w:rsidR="006E72D5" w:rsidRPr="009C1BD7" w:rsidRDefault="006E72D5" w:rsidP="00090E4A">
      <w:pPr>
        <w:pStyle w:val="11"/>
        <w:tabs>
          <w:tab w:val="left" w:pos="7425"/>
        </w:tabs>
        <w:spacing w:line="240" w:lineRule="auto"/>
        <w:ind w:right="-71" w:firstLine="550"/>
        <w:rPr>
          <w:rFonts w:ascii="PT Astra Serif" w:hAnsi="PT Astra Serif"/>
          <w:noProof/>
          <w:sz w:val="26"/>
          <w:szCs w:val="26"/>
        </w:rPr>
      </w:pPr>
      <w:r w:rsidRPr="009C1BD7">
        <w:rPr>
          <w:rFonts w:ascii="PT Astra Serif" w:hAnsi="PT Astra Serif"/>
          <w:noProof/>
          <w:sz w:val="26"/>
          <w:szCs w:val="26"/>
        </w:rPr>
        <w:t xml:space="preserve">2.3.2. Передать товар, по количеству и качеству, предусмотренному условиями настоящего </w:t>
      </w:r>
      <w:r w:rsidRPr="009C1BD7">
        <w:rPr>
          <w:rFonts w:ascii="PT Astra Serif" w:hAnsi="PT Astra Serif"/>
          <w:sz w:val="26"/>
          <w:szCs w:val="26"/>
        </w:rPr>
        <w:t>Контракта</w:t>
      </w:r>
      <w:r w:rsidRPr="009C1BD7">
        <w:rPr>
          <w:rFonts w:ascii="PT Astra Serif" w:hAnsi="PT Astra Serif"/>
          <w:noProof/>
          <w:sz w:val="26"/>
          <w:szCs w:val="26"/>
        </w:rPr>
        <w:t xml:space="preserve"> в соответствии с требованиями, содержащимся </w:t>
      </w:r>
      <w:r w:rsidR="004507C7" w:rsidRPr="009C1BD7">
        <w:rPr>
          <w:rFonts w:ascii="PT Astra Serif" w:hAnsi="PT Astra Serif"/>
          <w:noProof/>
          <w:sz w:val="26"/>
          <w:szCs w:val="26"/>
        </w:rPr>
        <w:br/>
      </w:r>
      <w:r w:rsidRPr="009C1BD7">
        <w:rPr>
          <w:rFonts w:ascii="PT Astra Serif" w:hAnsi="PT Astra Serif"/>
          <w:noProof/>
          <w:sz w:val="26"/>
          <w:szCs w:val="26"/>
        </w:rPr>
        <w:t xml:space="preserve">в нормативных и технических документах, не обремененный правами третьих лиц.  </w:t>
      </w:r>
    </w:p>
    <w:p w:rsidR="006E72D5" w:rsidRPr="009C1BD7" w:rsidRDefault="006E72D5" w:rsidP="00090E4A">
      <w:pPr>
        <w:pStyle w:val="11"/>
        <w:spacing w:line="240" w:lineRule="auto"/>
        <w:ind w:right="-71" w:firstLine="550"/>
        <w:rPr>
          <w:rFonts w:ascii="PT Astra Serif" w:hAnsi="PT Astra Serif"/>
          <w:noProof/>
          <w:sz w:val="26"/>
          <w:szCs w:val="26"/>
        </w:rPr>
      </w:pPr>
      <w:r w:rsidRPr="009C1BD7">
        <w:rPr>
          <w:rFonts w:ascii="PT Astra Serif" w:hAnsi="PT Astra Serif"/>
          <w:noProof/>
          <w:sz w:val="26"/>
          <w:szCs w:val="26"/>
        </w:rPr>
        <w:t>2.3.</w:t>
      </w:r>
      <w:r w:rsidR="00916FDD" w:rsidRPr="009C1BD7">
        <w:rPr>
          <w:rFonts w:ascii="PT Astra Serif" w:hAnsi="PT Astra Serif"/>
          <w:noProof/>
          <w:sz w:val="26"/>
          <w:szCs w:val="26"/>
        </w:rPr>
        <w:t>3</w:t>
      </w:r>
      <w:r w:rsidRPr="009C1BD7">
        <w:rPr>
          <w:rFonts w:ascii="PT Astra Serif" w:hAnsi="PT Astra Serif"/>
          <w:noProof/>
          <w:sz w:val="26"/>
          <w:szCs w:val="26"/>
        </w:rPr>
        <w:t xml:space="preserve">. Передать товар </w:t>
      </w:r>
      <w:r w:rsidR="0089433F">
        <w:rPr>
          <w:rFonts w:ascii="PT Astra Serif" w:hAnsi="PT Astra Serif"/>
          <w:noProof/>
          <w:sz w:val="26"/>
          <w:szCs w:val="26"/>
        </w:rPr>
        <w:t xml:space="preserve">одной поставкой </w:t>
      </w:r>
      <w:r w:rsidRPr="009C1BD7">
        <w:rPr>
          <w:rFonts w:ascii="PT Astra Serif" w:hAnsi="PT Astra Serif"/>
          <w:noProof/>
          <w:sz w:val="26"/>
          <w:szCs w:val="26"/>
        </w:rPr>
        <w:t xml:space="preserve">в порядке и в сроки, указанные в разделе 5 </w:t>
      </w:r>
      <w:r w:rsidRPr="009C1BD7">
        <w:rPr>
          <w:rFonts w:ascii="PT Astra Serif" w:hAnsi="PT Astra Serif"/>
          <w:sz w:val="26"/>
          <w:szCs w:val="26"/>
        </w:rPr>
        <w:t>Контракта</w:t>
      </w:r>
      <w:r w:rsidRPr="009C1BD7">
        <w:rPr>
          <w:rFonts w:ascii="PT Astra Serif" w:hAnsi="PT Astra Serif"/>
          <w:noProof/>
          <w:sz w:val="26"/>
          <w:szCs w:val="26"/>
        </w:rPr>
        <w:t>и в Ведомости поставки (Приложение</w:t>
      </w:r>
      <w:r w:rsidR="004507C7" w:rsidRPr="009C1BD7">
        <w:rPr>
          <w:rFonts w:ascii="PT Astra Serif" w:hAnsi="PT Astra Serif"/>
          <w:noProof/>
          <w:sz w:val="26"/>
          <w:szCs w:val="26"/>
        </w:rPr>
        <w:t xml:space="preserve"> № 1</w:t>
      </w:r>
      <w:r w:rsidRPr="009C1BD7">
        <w:rPr>
          <w:rFonts w:ascii="PT Astra Serif" w:hAnsi="PT Astra Serif"/>
          <w:noProof/>
          <w:sz w:val="26"/>
          <w:szCs w:val="26"/>
        </w:rPr>
        <w:t>).</w:t>
      </w:r>
    </w:p>
    <w:p w:rsidR="006E72D5" w:rsidRPr="009C1BD7" w:rsidRDefault="006E72D5" w:rsidP="00090E4A">
      <w:pPr>
        <w:pStyle w:val="11"/>
        <w:spacing w:line="240" w:lineRule="auto"/>
        <w:ind w:right="-71" w:firstLine="550"/>
        <w:rPr>
          <w:rFonts w:ascii="PT Astra Serif" w:hAnsi="PT Astra Serif"/>
          <w:noProof/>
          <w:sz w:val="26"/>
          <w:szCs w:val="26"/>
        </w:rPr>
      </w:pPr>
      <w:r w:rsidRPr="009C1BD7">
        <w:rPr>
          <w:rFonts w:ascii="PT Astra Serif" w:hAnsi="PT Astra Serif"/>
          <w:noProof/>
          <w:sz w:val="26"/>
          <w:szCs w:val="26"/>
        </w:rPr>
        <w:t>2.3.</w:t>
      </w:r>
      <w:r w:rsidR="00916FDD" w:rsidRPr="009C1BD7">
        <w:rPr>
          <w:rFonts w:ascii="PT Astra Serif" w:hAnsi="PT Astra Serif"/>
          <w:noProof/>
          <w:sz w:val="26"/>
          <w:szCs w:val="26"/>
        </w:rPr>
        <w:t>4</w:t>
      </w:r>
      <w:r w:rsidRPr="009C1BD7">
        <w:rPr>
          <w:rFonts w:ascii="PT Astra Serif" w:hAnsi="PT Astra Serif"/>
          <w:noProof/>
          <w:sz w:val="26"/>
          <w:szCs w:val="26"/>
        </w:rPr>
        <w:t xml:space="preserve">. Передать </w:t>
      </w:r>
      <w:r w:rsidR="00FA2166" w:rsidRPr="009C1BD7">
        <w:rPr>
          <w:rFonts w:ascii="PT Astra Serif" w:hAnsi="PT Astra Serif"/>
          <w:noProof/>
          <w:sz w:val="26"/>
          <w:szCs w:val="26"/>
        </w:rPr>
        <w:t>Государственному заказчику</w:t>
      </w:r>
      <w:r w:rsidRPr="009C1BD7">
        <w:rPr>
          <w:rFonts w:ascii="PT Astra Serif" w:hAnsi="PT Astra Serif"/>
          <w:noProof/>
          <w:sz w:val="26"/>
          <w:szCs w:val="26"/>
        </w:rPr>
        <w:t xml:space="preserve"> Товар с относящейся к нему документацией, переч</w:t>
      </w:r>
      <w:r w:rsidR="003268CF" w:rsidRPr="009C1BD7">
        <w:rPr>
          <w:rFonts w:ascii="PT Astra Serif" w:hAnsi="PT Astra Serif"/>
          <w:noProof/>
          <w:sz w:val="26"/>
          <w:szCs w:val="26"/>
        </w:rPr>
        <w:t xml:space="preserve">исленной </w:t>
      </w:r>
      <w:r w:rsidR="004507C7" w:rsidRPr="009C1BD7">
        <w:rPr>
          <w:rFonts w:ascii="PT Astra Serif" w:hAnsi="PT Astra Serif"/>
          <w:noProof/>
          <w:sz w:val="26"/>
          <w:szCs w:val="26"/>
        </w:rPr>
        <w:t xml:space="preserve">в пункте 5.2 </w:t>
      </w:r>
      <w:r w:rsidRPr="009C1BD7">
        <w:rPr>
          <w:rFonts w:ascii="PT Astra Serif" w:hAnsi="PT Astra Serif"/>
          <w:sz w:val="26"/>
          <w:szCs w:val="26"/>
        </w:rPr>
        <w:t>Контракт</w:t>
      </w:r>
      <w:r w:rsidRPr="009C1BD7">
        <w:rPr>
          <w:rFonts w:ascii="PT Astra Serif" w:hAnsi="PT Astra Serif"/>
          <w:noProof/>
          <w:sz w:val="26"/>
          <w:szCs w:val="26"/>
        </w:rPr>
        <w:t xml:space="preserve">а. </w:t>
      </w:r>
    </w:p>
    <w:p w:rsidR="006E72D5" w:rsidRPr="009C1BD7" w:rsidRDefault="006E72D5" w:rsidP="00090E4A">
      <w:pPr>
        <w:pStyle w:val="3"/>
        <w:ind w:firstLine="550"/>
        <w:rPr>
          <w:rFonts w:ascii="PT Astra Serif" w:hAnsi="PT Astra Serif"/>
          <w:sz w:val="26"/>
          <w:szCs w:val="26"/>
        </w:rPr>
      </w:pPr>
      <w:r w:rsidRPr="009C1BD7">
        <w:rPr>
          <w:rFonts w:ascii="PT Astra Serif" w:hAnsi="PT Astra Serif"/>
          <w:color w:val="000000"/>
          <w:sz w:val="26"/>
          <w:szCs w:val="26"/>
        </w:rPr>
        <w:t>2.3.</w:t>
      </w:r>
      <w:r w:rsidR="00916FDD" w:rsidRPr="009C1BD7">
        <w:rPr>
          <w:rFonts w:ascii="PT Astra Serif" w:hAnsi="PT Astra Serif"/>
          <w:color w:val="000000"/>
          <w:sz w:val="26"/>
          <w:szCs w:val="26"/>
        </w:rPr>
        <w:t>5</w:t>
      </w:r>
      <w:r w:rsidRPr="009C1BD7">
        <w:rPr>
          <w:rFonts w:ascii="PT Astra Serif" w:hAnsi="PT Astra Serif"/>
          <w:color w:val="000000"/>
          <w:sz w:val="26"/>
          <w:szCs w:val="26"/>
        </w:rPr>
        <w:t>. П</w:t>
      </w:r>
      <w:r w:rsidRPr="009C1BD7">
        <w:rPr>
          <w:rFonts w:ascii="PT Astra Serif" w:hAnsi="PT Astra Serif"/>
          <w:sz w:val="26"/>
          <w:szCs w:val="26"/>
        </w:rPr>
        <w:t>роизводить замену некачественного Товара, в порядке и на условиях, предусмотренных разделом 5 Контракта.</w:t>
      </w:r>
    </w:p>
    <w:p w:rsidR="006E72D5" w:rsidRPr="009C1BD7" w:rsidRDefault="006E72D5" w:rsidP="00090E4A">
      <w:pPr>
        <w:pStyle w:val="10"/>
        <w:ind w:firstLine="550"/>
        <w:jc w:val="both"/>
        <w:rPr>
          <w:rFonts w:ascii="PT Astra Serif" w:hAnsi="PT Astra Serif"/>
          <w:sz w:val="26"/>
          <w:szCs w:val="26"/>
        </w:rPr>
      </w:pPr>
      <w:r w:rsidRPr="009C1BD7">
        <w:rPr>
          <w:rFonts w:ascii="PT Astra Serif" w:hAnsi="PT Astra Serif"/>
          <w:sz w:val="26"/>
          <w:szCs w:val="26"/>
        </w:rPr>
        <w:t>2.3.</w:t>
      </w:r>
      <w:r w:rsidR="00916FDD" w:rsidRPr="009C1BD7">
        <w:rPr>
          <w:rFonts w:ascii="PT Astra Serif" w:hAnsi="PT Astra Serif"/>
          <w:sz w:val="26"/>
          <w:szCs w:val="26"/>
        </w:rPr>
        <w:t>6</w:t>
      </w:r>
      <w:r w:rsidRPr="009C1BD7">
        <w:rPr>
          <w:rFonts w:ascii="PT Astra Serif" w:hAnsi="PT Astra Serif"/>
          <w:sz w:val="26"/>
          <w:szCs w:val="26"/>
        </w:rPr>
        <w:t>. В случае нарушения условий Контракта о сроках поставки и качестве товара возместить убытки, в порядке и на условиях, предусмотренных разделом 7 Контракта.</w:t>
      </w:r>
    </w:p>
    <w:p w:rsidR="006E72D5" w:rsidRPr="009C1BD7" w:rsidRDefault="006E72D5" w:rsidP="00090E4A">
      <w:pPr>
        <w:pStyle w:val="3"/>
        <w:ind w:firstLine="550"/>
        <w:rPr>
          <w:rFonts w:ascii="PT Astra Serif" w:hAnsi="PT Astra Serif"/>
          <w:sz w:val="26"/>
          <w:szCs w:val="26"/>
        </w:rPr>
      </w:pPr>
      <w:r w:rsidRPr="009C1BD7">
        <w:rPr>
          <w:rFonts w:ascii="PT Astra Serif" w:hAnsi="PT Astra Serif"/>
          <w:noProof/>
          <w:sz w:val="26"/>
          <w:szCs w:val="26"/>
        </w:rPr>
        <w:t>2.3.</w:t>
      </w:r>
      <w:r w:rsidR="00916FDD" w:rsidRPr="009C1BD7">
        <w:rPr>
          <w:rFonts w:ascii="PT Astra Serif" w:hAnsi="PT Astra Serif"/>
          <w:noProof/>
          <w:sz w:val="26"/>
          <w:szCs w:val="26"/>
        </w:rPr>
        <w:t>7</w:t>
      </w:r>
      <w:r w:rsidRPr="009C1BD7">
        <w:rPr>
          <w:rFonts w:ascii="PT Astra Serif" w:hAnsi="PT Astra Serif"/>
          <w:noProof/>
          <w:sz w:val="26"/>
          <w:szCs w:val="26"/>
        </w:rPr>
        <w:t>. Выполнять иные обязанности, предусмотренные законодательством Российской Федерации и Контрактом.</w:t>
      </w:r>
    </w:p>
    <w:p w:rsidR="006E72D5" w:rsidRPr="009C1BD7" w:rsidRDefault="006E72D5" w:rsidP="00090E4A">
      <w:pPr>
        <w:pStyle w:val="10"/>
        <w:ind w:firstLine="567"/>
        <w:jc w:val="both"/>
        <w:rPr>
          <w:rFonts w:ascii="PT Astra Serif" w:hAnsi="PT Astra Serif"/>
          <w:noProof/>
          <w:sz w:val="26"/>
          <w:szCs w:val="26"/>
        </w:rPr>
      </w:pPr>
      <w:r w:rsidRPr="009C1BD7">
        <w:rPr>
          <w:rFonts w:ascii="PT Astra Serif" w:hAnsi="PT Astra Serif"/>
          <w:noProof/>
          <w:sz w:val="26"/>
          <w:szCs w:val="26"/>
        </w:rPr>
        <w:t>2.4. Поставщик вправе:</w:t>
      </w:r>
    </w:p>
    <w:p w:rsidR="006E72D5" w:rsidRPr="009C1BD7" w:rsidRDefault="006E72D5" w:rsidP="00090E4A">
      <w:pPr>
        <w:pStyle w:val="10"/>
        <w:ind w:firstLine="550"/>
        <w:jc w:val="both"/>
        <w:rPr>
          <w:rFonts w:ascii="PT Astra Serif" w:hAnsi="PT Astra Serif"/>
          <w:noProof/>
          <w:sz w:val="26"/>
          <w:szCs w:val="26"/>
        </w:rPr>
      </w:pPr>
      <w:r w:rsidRPr="009C1BD7">
        <w:rPr>
          <w:rFonts w:ascii="PT Astra Serif" w:hAnsi="PT Astra Serif"/>
          <w:noProof/>
          <w:sz w:val="26"/>
          <w:szCs w:val="26"/>
        </w:rPr>
        <w:t xml:space="preserve">2.4.1. Требовать оплату за поставленный товар в соответствии с условиями </w:t>
      </w:r>
      <w:r w:rsidRPr="009C1BD7">
        <w:rPr>
          <w:rFonts w:ascii="PT Astra Serif" w:hAnsi="PT Astra Serif"/>
          <w:sz w:val="26"/>
          <w:szCs w:val="26"/>
        </w:rPr>
        <w:t>Контракта.</w:t>
      </w:r>
    </w:p>
    <w:p w:rsidR="006E72D5" w:rsidRPr="009C1BD7" w:rsidRDefault="006E72D5" w:rsidP="00090E4A">
      <w:pPr>
        <w:pStyle w:val="10"/>
        <w:ind w:firstLine="550"/>
        <w:jc w:val="both"/>
        <w:rPr>
          <w:rFonts w:ascii="PT Astra Serif" w:hAnsi="PT Astra Serif"/>
          <w:noProof/>
          <w:sz w:val="26"/>
          <w:szCs w:val="26"/>
        </w:rPr>
      </w:pPr>
      <w:r w:rsidRPr="009C1BD7">
        <w:rPr>
          <w:rFonts w:ascii="PT Astra Serif" w:hAnsi="PT Astra Serif"/>
          <w:noProof/>
          <w:sz w:val="26"/>
          <w:szCs w:val="26"/>
        </w:rPr>
        <w:t>2.4.2. Требовать уплату пеней, а также возмещения уб</w:t>
      </w:r>
      <w:r w:rsidR="004507C7" w:rsidRPr="009C1BD7">
        <w:rPr>
          <w:rFonts w:ascii="PT Astra Serif" w:hAnsi="PT Astra Serif"/>
          <w:noProof/>
          <w:sz w:val="26"/>
          <w:szCs w:val="26"/>
        </w:rPr>
        <w:t xml:space="preserve">ытков, согласно пункта 7.2 </w:t>
      </w:r>
      <w:r w:rsidRPr="009C1BD7">
        <w:rPr>
          <w:rFonts w:ascii="PT Astra Serif" w:hAnsi="PT Astra Serif"/>
          <w:sz w:val="26"/>
          <w:szCs w:val="26"/>
        </w:rPr>
        <w:t>Контракта</w:t>
      </w:r>
      <w:r w:rsidRPr="009C1BD7">
        <w:rPr>
          <w:rFonts w:ascii="PT Astra Serif" w:hAnsi="PT Astra Serif"/>
          <w:noProof/>
          <w:sz w:val="26"/>
          <w:szCs w:val="26"/>
        </w:rPr>
        <w:t>.</w:t>
      </w:r>
    </w:p>
    <w:p w:rsidR="00A7783B" w:rsidRPr="009C1BD7" w:rsidRDefault="00A7783B" w:rsidP="00090E4A">
      <w:pPr>
        <w:pStyle w:val="10"/>
        <w:ind w:firstLine="550"/>
        <w:jc w:val="both"/>
        <w:rPr>
          <w:rFonts w:ascii="PT Astra Serif" w:hAnsi="PT Astra Serif"/>
          <w:sz w:val="26"/>
          <w:szCs w:val="26"/>
        </w:rPr>
      </w:pPr>
    </w:p>
    <w:p w:rsidR="00A7783B" w:rsidRPr="009C1BD7" w:rsidRDefault="006E72D5" w:rsidP="00F7021A">
      <w:pPr>
        <w:spacing w:after="0" w:line="240" w:lineRule="auto"/>
        <w:jc w:val="center"/>
        <w:rPr>
          <w:rFonts w:ascii="PT Astra Serif" w:hAnsi="PT Astra Serif" w:cs="Times New Roman"/>
          <w:noProof/>
          <w:sz w:val="26"/>
          <w:szCs w:val="26"/>
        </w:rPr>
      </w:pPr>
      <w:r w:rsidRPr="009C1BD7">
        <w:rPr>
          <w:rFonts w:ascii="PT Astra Serif" w:hAnsi="PT Astra Serif" w:cs="Times New Roman"/>
          <w:b/>
          <w:bCs/>
          <w:sz w:val="26"/>
          <w:szCs w:val="26"/>
        </w:rPr>
        <w:t>3. Цена Контракта и порядок расчетов</w:t>
      </w:r>
    </w:p>
    <w:p w:rsidR="006E72D5" w:rsidRPr="009C1BD7" w:rsidRDefault="006E72D5" w:rsidP="00090E4A">
      <w:pPr>
        <w:spacing w:after="0" w:line="240" w:lineRule="auto"/>
        <w:ind w:firstLine="708"/>
        <w:jc w:val="both"/>
        <w:rPr>
          <w:rFonts w:ascii="PT Astra Serif" w:hAnsi="PT Astra Serif" w:cs="Times New Roman"/>
          <w:noProof/>
          <w:sz w:val="26"/>
          <w:szCs w:val="26"/>
        </w:rPr>
      </w:pPr>
      <w:r w:rsidRPr="009C1BD7">
        <w:rPr>
          <w:rFonts w:ascii="PT Astra Serif" w:hAnsi="PT Astra Serif" w:cs="Times New Roman"/>
          <w:noProof/>
          <w:sz w:val="26"/>
          <w:szCs w:val="26"/>
        </w:rPr>
        <w:t xml:space="preserve">3.1. Цена </w:t>
      </w:r>
      <w:r w:rsidRPr="009C1BD7">
        <w:rPr>
          <w:rFonts w:ascii="PT Astra Serif" w:hAnsi="PT Astra Serif" w:cs="Times New Roman"/>
          <w:sz w:val="26"/>
          <w:szCs w:val="26"/>
        </w:rPr>
        <w:t>Контракта</w:t>
      </w:r>
      <w:r w:rsidR="00493EB8">
        <w:rPr>
          <w:rFonts w:ascii="PT Astra Serif" w:hAnsi="PT Astra Serif" w:cs="Times New Roman"/>
          <w:sz w:val="26"/>
          <w:szCs w:val="26"/>
        </w:rPr>
        <w:t xml:space="preserve"> </w:t>
      </w:r>
      <w:r w:rsidR="003268CF" w:rsidRPr="009C1BD7">
        <w:rPr>
          <w:rFonts w:ascii="PT Astra Serif" w:hAnsi="PT Astra Serif" w:cs="Times New Roman"/>
          <w:noProof/>
          <w:color w:val="000000" w:themeColor="text1"/>
          <w:sz w:val="26"/>
          <w:szCs w:val="26"/>
        </w:rPr>
        <w:t>составляет</w:t>
      </w:r>
      <w:r w:rsidR="00973FF2" w:rsidRPr="009C1BD7">
        <w:rPr>
          <w:rFonts w:ascii="PT Astra Serif" w:hAnsi="PT Astra Serif" w:cs="Times New Roman"/>
          <w:noProof/>
          <w:color w:val="000000" w:themeColor="text1"/>
          <w:sz w:val="26"/>
          <w:szCs w:val="26"/>
        </w:rPr>
        <w:t xml:space="preserve"> _________</w:t>
      </w:r>
      <w:r w:rsidR="004507C7" w:rsidRPr="009C1BD7">
        <w:rPr>
          <w:rFonts w:ascii="PT Astra Serif" w:hAnsi="PT Astra Serif" w:cs="Times New Roman"/>
          <w:noProof/>
          <w:color w:val="000000" w:themeColor="text1"/>
          <w:sz w:val="26"/>
          <w:szCs w:val="26"/>
        </w:rPr>
        <w:t xml:space="preserve"> (</w:t>
      </w:r>
      <w:r w:rsidR="00973FF2" w:rsidRPr="009C1BD7">
        <w:rPr>
          <w:rFonts w:ascii="PT Astra Serif" w:hAnsi="PT Astra Serif" w:cs="Times New Roman"/>
          <w:noProof/>
          <w:color w:val="000000" w:themeColor="text1"/>
          <w:sz w:val="26"/>
          <w:szCs w:val="26"/>
        </w:rPr>
        <w:t>_</w:t>
      </w:r>
      <w:r w:rsidR="004507C7" w:rsidRPr="009C1BD7">
        <w:rPr>
          <w:rFonts w:ascii="PT Astra Serif" w:hAnsi="PT Astra Serif" w:cs="Times New Roman"/>
          <w:noProof/>
          <w:color w:val="000000" w:themeColor="text1"/>
          <w:sz w:val="26"/>
          <w:szCs w:val="26"/>
        </w:rPr>
        <w:t>) рублей __ копеек</w:t>
      </w:r>
      <w:r w:rsidR="005A59F6">
        <w:rPr>
          <w:rFonts w:ascii="PT Astra Serif" w:hAnsi="PT Astra Serif" w:cs="Times New Roman"/>
          <w:noProof/>
          <w:color w:val="000000" w:themeColor="text1"/>
          <w:sz w:val="26"/>
          <w:szCs w:val="26"/>
        </w:rPr>
        <w:t xml:space="preserve"> </w:t>
      </w:r>
      <w:r w:rsidRPr="009C1BD7">
        <w:rPr>
          <w:rFonts w:ascii="PT Astra Serif" w:hAnsi="PT Astra Serif" w:cs="Times New Roman"/>
          <w:noProof/>
          <w:sz w:val="26"/>
          <w:szCs w:val="26"/>
        </w:rPr>
        <w:t>и включает</w:t>
      </w:r>
      <w:r w:rsidR="004507C7" w:rsidRPr="009C1BD7">
        <w:rPr>
          <w:rFonts w:ascii="PT Astra Serif" w:hAnsi="PT Astra Serif" w:cs="Times New Roman"/>
          <w:noProof/>
          <w:sz w:val="26"/>
          <w:szCs w:val="26"/>
        </w:rPr>
        <w:br/>
      </w:r>
      <w:r w:rsidRPr="009C1BD7">
        <w:rPr>
          <w:rFonts w:ascii="PT Astra Serif" w:hAnsi="PT Astra Serif" w:cs="Times New Roman"/>
          <w:noProof/>
          <w:sz w:val="26"/>
          <w:szCs w:val="26"/>
        </w:rPr>
        <w:t>в себя с</w:t>
      </w:r>
      <w:r w:rsidR="007236D8" w:rsidRPr="009C1BD7">
        <w:rPr>
          <w:rFonts w:ascii="PT Astra Serif" w:hAnsi="PT Astra Serif" w:cs="Times New Roman"/>
          <w:noProof/>
          <w:sz w:val="26"/>
          <w:szCs w:val="26"/>
        </w:rPr>
        <w:t>тоимость Товара, стоимость тары</w:t>
      </w:r>
      <w:r w:rsidRPr="009C1BD7">
        <w:rPr>
          <w:rFonts w:ascii="PT Astra Serif" w:hAnsi="PT Astra Serif" w:cs="Times New Roman"/>
          <w:noProof/>
          <w:sz w:val="26"/>
          <w:szCs w:val="26"/>
        </w:rPr>
        <w:t>и упаковки, транспортные расходы, расходы на страхование, уплату таможенных пошлин, налогов, сборов и другие обязательные платежи, связа</w:t>
      </w:r>
      <w:r w:rsidR="007236D8" w:rsidRPr="009C1BD7">
        <w:rPr>
          <w:rFonts w:ascii="PT Astra Serif" w:hAnsi="PT Astra Serif" w:cs="Times New Roman"/>
          <w:noProof/>
          <w:sz w:val="26"/>
          <w:szCs w:val="26"/>
        </w:rPr>
        <w:t>нные с исполнением обязательств</w:t>
      </w:r>
      <w:r w:rsidRPr="009C1BD7">
        <w:rPr>
          <w:rFonts w:ascii="PT Astra Serif" w:hAnsi="PT Astra Serif" w:cs="Times New Roman"/>
          <w:noProof/>
          <w:sz w:val="26"/>
          <w:szCs w:val="26"/>
        </w:rPr>
        <w:t xml:space="preserve">по </w:t>
      </w:r>
      <w:r w:rsidR="004507C7" w:rsidRPr="009C1BD7">
        <w:rPr>
          <w:rFonts w:ascii="PT Astra Serif" w:hAnsi="PT Astra Serif" w:cs="Times New Roman"/>
          <w:sz w:val="26"/>
          <w:szCs w:val="26"/>
        </w:rPr>
        <w:t>К</w:t>
      </w:r>
      <w:r w:rsidRPr="009C1BD7">
        <w:rPr>
          <w:rFonts w:ascii="PT Astra Serif" w:hAnsi="PT Astra Serif" w:cs="Times New Roman"/>
          <w:sz w:val="26"/>
          <w:szCs w:val="26"/>
        </w:rPr>
        <w:t>онтракту</w:t>
      </w:r>
      <w:r w:rsidRPr="009C1BD7">
        <w:rPr>
          <w:rFonts w:ascii="PT Astra Serif" w:hAnsi="PT Astra Serif" w:cs="Times New Roman"/>
          <w:noProof/>
          <w:sz w:val="26"/>
          <w:szCs w:val="26"/>
        </w:rPr>
        <w:t>.</w:t>
      </w:r>
    </w:p>
    <w:p w:rsidR="00DC754E" w:rsidRPr="009C1BD7" w:rsidRDefault="00DC754E" w:rsidP="00090E4A">
      <w:pPr>
        <w:spacing w:after="0" w:line="240" w:lineRule="auto"/>
        <w:ind w:right="-108" w:firstLine="708"/>
        <w:jc w:val="both"/>
        <w:rPr>
          <w:rFonts w:ascii="PT Astra Serif" w:hAnsi="PT Astra Serif" w:cs="Times New Roman"/>
          <w:sz w:val="26"/>
          <w:szCs w:val="26"/>
        </w:rPr>
      </w:pPr>
      <w:r w:rsidRPr="009C1BD7">
        <w:rPr>
          <w:rFonts w:ascii="PT Astra Serif" w:hAnsi="PT Astra Serif" w:cs="Times New Roman"/>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C754E" w:rsidRPr="009C1BD7" w:rsidRDefault="00DC754E" w:rsidP="00090E4A">
      <w:pPr>
        <w:spacing w:after="0" w:line="240" w:lineRule="auto"/>
        <w:ind w:right="-108" w:firstLine="708"/>
        <w:jc w:val="both"/>
        <w:rPr>
          <w:rFonts w:ascii="PT Astra Serif" w:hAnsi="PT Astra Serif" w:cs="Times New Roman"/>
          <w:sz w:val="26"/>
          <w:szCs w:val="26"/>
        </w:rPr>
      </w:pPr>
      <w:r w:rsidRPr="009C1BD7">
        <w:rPr>
          <w:rFonts w:ascii="PT Astra Serif" w:hAnsi="PT Astra Serif" w:cs="Times New Roman"/>
          <w:sz w:val="26"/>
          <w:szCs w:val="26"/>
        </w:rPr>
        <w:t xml:space="preserve">3.3. Счета-фактуры и товарные накладные выставляются Поставщиком </w:t>
      </w:r>
      <w:r w:rsidR="004507C7" w:rsidRPr="009C1BD7">
        <w:rPr>
          <w:rFonts w:ascii="PT Astra Serif" w:hAnsi="PT Astra Serif" w:cs="Times New Roman"/>
          <w:sz w:val="26"/>
          <w:szCs w:val="26"/>
        </w:rPr>
        <w:br/>
      </w:r>
      <w:r w:rsidRPr="009C1BD7">
        <w:rPr>
          <w:rFonts w:ascii="PT Astra Serif" w:hAnsi="PT Astra Serif" w:cs="Times New Roman"/>
          <w:sz w:val="26"/>
          <w:szCs w:val="26"/>
        </w:rPr>
        <w:t>на каждую партию поставленного Товара.</w:t>
      </w:r>
    </w:p>
    <w:p w:rsidR="00DC754E" w:rsidRPr="009C1BD7" w:rsidRDefault="00DC754E" w:rsidP="00090E4A">
      <w:pPr>
        <w:spacing w:after="0" w:line="240" w:lineRule="auto"/>
        <w:ind w:right="-108" w:firstLine="708"/>
        <w:jc w:val="both"/>
        <w:rPr>
          <w:rFonts w:ascii="PT Astra Serif" w:hAnsi="PT Astra Serif" w:cs="Times New Roman"/>
          <w:sz w:val="26"/>
          <w:szCs w:val="26"/>
        </w:rPr>
      </w:pPr>
      <w:r w:rsidRPr="009C1BD7">
        <w:rPr>
          <w:rFonts w:ascii="PT Astra Serif" w:hAnsi="PT Astra Serif" w:cs="Times New Roman"/>
          <w:sz w:val="26"/>
          <w:szCs w:val="26"/>
        </w:rPr>
        <w:t xml:space="preserve">3.4. </w:t>
      </w:r>
      <w:proofErr w:type="gramStart"/>
      <w:r w:rsidR="009201EC" w:rsidRPr="009C1BD7">
        <w:rPr>
          <w:rFonts w:ascii="PT Astra Serif" w:hAnsi="PT Astra Serif" w:cs="Times New Roman"/>
          <w:sz w:val="26"/>
          <w:szCs w:val="26"/>
        </w:rPr>
        <w:t xml:space="preserve">Оплата поставленного </w:t>
      </w:r>
      <w:r w:rsidR="00FA2166" w:rsidRPr="009C1BD7">
        <w:rPr>
          <w:rFonts w:ascii="PT Astra Serif" w:hAnsi="PT Astra Serif" w:cs="Times New Roman"/>
          <w:sz w:val="26"/>
          <w:szCs w:val="26"/>
        </w:rPr>
        <w:t>товара, указанного в разделе 1 настоящего К</w:t>
      </w:r>
      <w:r w:rsidR="009201EC" w:rsidRPr="009C1BD7">
        <w:rPr>
          <w:rFonts w:ascii="PT Astra Serif" w:hAnsi="PT Astra Serif" w:cs="Times New Roman"/>
          <w:sz w:val="26"/>
          <w:szCs w:val="26"/>
        </w:rPr>
        <w:t xml:space="preserve">онтракта производится </w:t>
      </w:r>
      <w:r w:rsidR="00FA2166" w:rsidRPr="009C1BD7">
        <w:rPr>
          <w:rFonts w:ascii="PT Astra Serif" w:hAnsi="PT Astra Serif" w:cs="Times New Roman"/>
          <w:sz w:val="26"/>
          <w:szCs w:val="26"/>
        </w:rPr>
        <w:t>Государственным з</w:t>
      </w:r>
      <w:r w:rsidR="009201EC" w:rsidRPr="009C1BD7">
        <w:rPr>
          <w:rFonts w:ascii="PT Astra Serif" w:hAnsi="PT Astra Serif" w:cs="Times New Roman"/>
          <w:sz w:val="26"/>
          <w:szCs w:val="26"/>
        </w:rPr>
        <w:t xml:space="preserve">аказчиком по факту поставки Товара </w:t>
      </w:r>
      <w:r w:rsidR="00FA2166" w:rsidRPr="009C1BD7">
        <w:rPr>
          <w:rFonts w:ascii="PT Astra Serif" w:hAnsi="PT Astra Serif" w:cs="Times New Roman"/>
          <w:sz w:val="26"/>
          <w:szCs w:val="26"/>
        </w:rPr>
        <w:t>Государственному з</w:t>
      </w:r>
      <w:r w:rsidR="009201EC" w:rsidRPr="009C1BD7">
        <w:rPr>
          <w:rFonts w:ascii="PT Astra Serif" w:hAnsi="PT Astra Serif" w:cs="Times New Roman"/>
          <w:sz w:val="26"/>
          <w:szCs w:val="26"/>
        </w:rPr>
        <w:t>аказчику путем оплаты платежными поручениями</w:t>
      </w:r>
      <w:r w:rsidR="005A59F6">
        <w:rPr>
          <w:rFonts w:ascii="PT Astra Serif" w:hAnsi="PT Astra Serif" w:cs="Times New Roman"/>
          <w:sz w:val="26"/>
          <w:szCs w:val="26"/>
        </w:rPr>
        <w:t xml:space="preserve"> </w:t>
      </w:r>
      <w:r w:rsidR="009201EC" w:rsidRPr="009C1BD7">
        <w:rPr>
          <w:rFonts w:ascii="PT Astra Serif" w:hAnsi="PT Astra Serif" w:cs="Times New Roman"/>
          <w:sz w:val="26"/>
          <w:szCs w:val="26"/>
        </w:rPr>
        <w:t xml:space="preserve">в течение </w:t>
      </w:r>
      <w:r w:rsidR="004507C7" w:rsidRPr="009C1BD7">
        <w:rPr>
          <w:rFonts w:ascii="PT Astra Serif" w:hAnsi="PT Astra Serif" w:cs="Times New Roman"/>
          <w:sz w:val="26"/>
          <w:szCs w:val="26"/>
        </w:rPr>
        <w:br/>
      </w:r>
      <w:r w:rsidR="00B2766A">
        <w:rPr>
          <w:rFonts w:ascii="PT Astra Serif" w:hAnsi="PT Astra Serif" w:cs="Times New Roman"/>
          <w:color w:val="000000" w:themeColor="text1"/>
          <w:sz w:val="26"/>
          <w:szCs w:val="26"/>
        </w:rPr>
        <w:t>10</w:t>
      </w:r>
      <w:r w:rsidR="004507C7" w:rsidRPr="009C1BD7">
        <w:rPr>
          <w:rFonts w:ascii="PT Astra Serif" w:hAnsi="PT Astra Serif" w:cs="Times New Roman"/>
          <w:color w:val="000000" w:themeColor="text1"/>
          <w:sz w:val="26"/>
          <w:szCs w:val="26"/>
        </w:rPr>
        <w:t xml:space="preserve"> (</w:t>
      </w:r>
      <w:r w:rsidR="00B2766A">
        <w:rPr>
          <w:rFonts w:ascii="PT Astra Serif" w:hAnsi="PT Astra Serif" w:cs="Times New Roman"/>
          <w:color w:val="000000" w:themeColor="text1"/>
          <w:sz w:val="26"/>
          <w:szCs w:val="26"/>
        </w:rPr>
        <w:t>десяти</w:t>
      </w:r>
      <w:r w:rsidR="004507C7" w:rsidRPr="009C1BD7">
        <w:rPr>
          <w:rFonts w:ascii="PT Astra Serif" w:hAnsi="PT Astra Serif" w:cs="Times New Roman"/>
          <w:color w:val="000000" w:themeColor="text1"/>
          <w:sz w:val="26"/>
          <w:szCs w:val="26"/>
        </w:rPr>
        <w:t>)</w:t>
      </w:r>
      <w:r w:rsidR="005A59F6">
        <w:rPr>
          <w:rFonts w:ascii="PT Astra Serif" w:hAnsi="PT Astra Serif" w:cs="Times New Roman"/>
          <w:color w:val="000000" w:themeColor="text1"/>
          <w:sz w:val="26"/>
          <w:szCs w:val="26"/>
        </w:rPr>
        <w:t xml:space="preserve"> </w:t>
      </w:r>
      <w:r w:rsidR="00C256B5" w:rsidRPr="009C1BD7">
        <w:rPr>
          <w:rFonts w:ascii="PT Astra Serif" w:hAnsi="PT Astra Serif" w:cs="Times New Roman"/>
          <w:color w:val="000000" w:themeColor="text1"/>
          <w:sz w:val="26"/>
          <w:szCs w:val="26"/>
        </w:rPr>
        <w:t xml:space="preserve">рабочих </w:t>
      </w:r>
      <w:r w:rsidR="009201EC" w:rsidRPr="009C1BD7">
        <w:rPr>
          <w:rFonts w:ascii="PT Astra Serif" w:hAnsi="PT Astra Serif" w:cs="Times New Roman"/>
          <w:color w:val="000000" w:themeColor="text1"/>
          <w:sz w:val="26"/>
          <w:szCs w:val="26"/>
        </w:rPr>
        <w:t>дней</w:t>
      </w:r>
      <w:r w:rsidR="009201EC" w:rsidRPr="009C1BD7">
        <w:rPr>
          <w:rFonts w:ascii="PT Astra Serif" w:hAnsi="PT Astra Serif" w:cs="Times New Roman"/>
          <w:sz w:val="26"/>
          <w:szCs w:val="26"/>
        </w:rPr>
        <w:t xml:space="preserve">, начиная с даты получения </w:t>
      </w:r>
      <w:r w:rsidR="00FA2166" w:rsidRPr="009C1BD7">
        <w:rPr>
          <w:rFonts w:ascii="PT Astra Serif" w:hAnsi="PT Astra Serif" w:cs="Times New Roman"/>
          <w:sz w:val="26"/>
          <w:szCs w:val="26"/>
        </w:rPr>
        <w:t>Государственным з</w:t>
      </w:r>
      <w:r w:rsidR="009201EC" w:rsidRPr="009C1BD7">
        <w:rPr>
          <w:rFonts w:ascii="PT Astra Serif" w:hAnsi="PT Astra Serif" w:cs="Times New Roman"/>
          <w:sz w:val="26"/>
          <w:szCs w:val="26"/>
        </w:rPr>
        <w:t>аказчиком партии Товара и сопроводи</w:t>
      </w:r>
      <w:r w:rsidR="00FA2166" w:rsidRPr="009C1BD7">
        <w:rPr>
          <w:rFonts w:ascii="PT Astra Serif" w:hAnsi="PT Astra Serif" w:cs="Times New Roman"/>
          <w:sz w:val="26"/>
          <w:szCs w:val="26"/>
        </w:rPr>
        <w:t xml:space="preserve">тельных документов, указанных в п. </w:t>
      </w:r>
      <w:r w:rsidR="009201EC" w:rsidRPr="009C1BD7">
        <w:rPr>
          <w:rFonts w:ascii="PT Astra Serif" w:hAnsi="PT Astra Serif" w:cs="Times New Roman"/>
          <w:sz w:val="26"/>
          <w:szCs w:val="26"/>
        </w:rPr>
        <w:t xml:space="preserve">5.2., выставляемых Поставщиком, при наличии на лицевом счете </w:t>
      </w:r>
      <w:r w:rsidR="00FA2166" w:rsidRPr="009C1BD7">
        <w:rPr>
          <w:rFonts w:ascii="PT Astra Serif" w:hAnsi="PT Astra Serif" w:cs="Times New Roman"/>
          <w:sz w:val="26"/>
          <w:szCs w:val="26"/>
        </w:rPr>
        <w:t>Государственного з</w:t>
      </w:r>
      <w:r w:rsidR="009201EC" w:rsidRPr="009C1BD7">
        <w:rPr>
          <w:rFonts w:ascii="PT Astra Serif" w:hAnsi="PT Astra Serif" w:cs="Times New Roman"/>
          <w:sz w:val="26"/>
          <w:szCs w:val="26"/>
        </w:rPr>
        <w:t>аказчика предельных объемов финансирования (ПОФ)</w:t>
      </w:r>
      <w:r w:rsidR="005B1262" w:rsidRPr="009C1BD7">
        <w:rPr>
          <w:rFonts w:ascii="PT Astra Serif" w:hAnsi="PT Astra Serif" w:cs="Times New Roman"/>
          <w:sz w:val="26"/>
          <w:szCs w:val="26"/>
        </w:rPr>
        <w:t>, выделенных и</w:t>
      </w:r>
      <w:r w:rsidR="00FA2166" w:rsidRPr="009C1BD7">
        <w:rPr>
          <w:rFonts w:ascii="PT Astra Serif" w:hAnsi="PT Astra Serif" w:cs="Times New Roman"/>
          <w:sz w:val="26"/>
          <w:szCs w:val="26"/>
        </w:rPr>
        <w:t>з</w:t>
      </w:r>
      <w:r w:rsidR="005B1262" w:rsidRPr="009C1BD7">
        <w:rPr>
          <w:rFonts w:ascii="PT Astra Serif" w:hAnsi="PT Astra Serif" w:cs="Times New Roman"/>
          <w:sz w:val="26"/>
          <w:szCs w:val="26"/>
        </w:rPr>
        <w:t xml:space="preserve"> Федерального бюджета</w:t>
      </w:r>
      <w:r w:rsidR="009201EC" w:rsidRPr="009C1BD7">
        <w:rPr>
          <w:rFonts w:ascii="PT Astra Serif" w:hAnsi="PT Astra Serif" w:cs="Times New Roman"/>
          <w:sz w:val="26"/>
          <w:szCs w:val="26"/>
        </w:rPr>
        <w:t>на</w:t>
      </w:r>
      <w:proofErr w:type="gramEnd"/>
      <w:r w:rsidR="009201EC" w:rsidRPr="009C1BD7">
        <w:rPr>
          <w:rFonts w:ascii="PT Astra Serif" w:hAnsi="PT Astra Serif" w:cs="Times New Roman"/>
          <w:sz w:val="26"/>
          <w:szCs w:val="26"/>
        </w:rPr>
        <w:t xml:space="preserve"> </w:t>
      </w:r>
      <w:proofErr w:type="gramStart"/>
      <w:r w:rsidR="009201EC" w:rsidRPr="009C1BD7">
        <w:rPr>
          <w:rFonts w:ascii="PT Astra Serif" w:hAnsi="PT Astra Serif" w:cs="Times New Roman"/>
          <w:sz w:val="26"/>
          <w:szCs w:val="26"/>
        </w:rPr>
        <w:t>оплату</w:t>
      </w:r>
      <w:proofErr w:type="gramEnd"/>
      <w:r w:rsidR="009201EC" w:rsidRPr="009C1BD7">
        <w:rPr>
          <w:rFonts w:ascii="PT Astra Serif" w:hAnsi="PT Astra Serif" w:cs="Times New Roman"/>
          <w:sz w:val="26"/>
          <w:szCs w:val="26"/>
        </w:rPr>
        <w:t xml:space="preserve"> товара, на </w:t>
      </w:r>
      <w:proofErr w:type="gramStart"/>
      <w:r w:rsidR="009201EC" w:rsidRPr="009C1BD7">
        <w:rPr>
          <w:rFonts w:ascii="PT Astra Serif" w:hAnsi="PT Astra Serif" w:cs="Times New Roman"/>
          <w:sz w:val="26"/>
          <w:szCs w:val="26"/>
        </w:rPr>
        <w:t>расчетный</w:t>
      </w:r>
      <w:proofErr w:type="gramEnd"/>
      <w:r w:rsidR="009201EC" w:rsidRPr="009C1BD7">
        <w:rPr>
          <w:rFonts w:ascii="PT Astra Serif" w:hAnsi="PT Astra Serif" w:cs="Times New Roman"/>
          <w:sz w:val="26"/>
          <w:szCs w:val="26"/>
        </w:rPr>
        <w:t xml:space="preserve"> счет</w:t>
      </w:r>
      <w:r w:rsidR="007B0384" w:rsidRPr="009C1BD7">
        <w:rPr>
          <w:rFonts w:ascii="PT Astra Serif" w:hAnsi="PT Astra Serif" w:cs="Times New Roman"/>
          <w:color w:val="0D0D0D" w:themeColor="text1" w:themeTint="F2"/>
          <w:sz w:val="26"/>
          <w:szCs w:val="26"/>
        </w:rPr>
        <w:t>Поставщика</w:t>
      </w:r>
      <w:r w:rsidR="009201EC" w:rsidRPr="009C1BD7">
        <w:rPr>
          <w:rFonts w:ascii="PT Astra Serif" w:hAnsi="PT Astra Serif" w:cs="Times New Roman"/>
          <w:sz w:val="26"/>
          <w:szCs w:val="26"/>
        </w:rPr>
        <w:t>денежной суммы.</w:t>
      </w:r>
    </w:p>
    <w:p w:rsidR="00DC754E" w:rsidRPr="009C1BD7" w:rsidRDefault="00DC754E" w:rsidP="00090E4A">
      <w:pPr>
        <w:spacing w:after="0" w:line="240" w:lineRule="auto"/>
        <w:ind w:right="-108" w:firstLine="708"/>
        <w:jc w:val="both"/>
        <w:rPr>
          <w:rFonts w:ascii="PT Astra Serif" w:hAnsi="PT Astra Serif" w:cs="Times New Roman"/>
          <w:sz w:val="26"/>
          <w:szCs w:val="26"/>
        </w:rPr>
      </w:pPr>
      <w:r w:rsidRPr="009C1BD7">
        <w:rPr>
          <w:rFonts w:ascii="PT Astra Serif" w:hAnsi="PT Astra Serif" w:cs="Times New Roman"/>
          <w:sz w:val="26"/>
          <w:szCs w:val="26"/>
        </w:rPr>
        <w:t>3.5. Датой оплаты считается дата списания денежных сре</w:t>
      </w:r>
      <w:proofErr w:type="gramStart"/>
      <w:r w:rsidRPr="009C1BD7">
        <w:rPr>
          <w:rFonts w:ascii="PT Astra Serif" w:hAnsi="PT Astra Serif" w:cs="Times New Roman"/>
          <w:sz w:val="26"/>
          <w:szCs w:val="26"/>
        </w:rPr>
        <w:t>дств с р</w:t>
      </w:r>
      <w:proofErr w:type="gramEnd"/>
      <w:r w:rsidRPr="009C1BD7">
        <w:rPr>
          <w:rFonts w:ascii="PT Astra Serif" w:hAnsi="PT Astra Serif" w:cs="Times New Roman"/>
          <w:sz w:val="26"/>
          <w:szCs w:val="26"/>
        </w:rPr>
        <w:t xml:space="preserve">асчетного счета </w:t>
      </w:r>
      <w:r w:rsidR="00FA2166" w:rsidRPr="009C1BD7">
        <w:rPr>
          <w:rFonts w:ascii="PT Astra Serif" w:hAnsi="PT Astra Serif" w:cs="Times New Roman"/>
          <w:sz w:val="26"/>
          <w:szCs w:val="26"/>
        </w:rPr>
        <w:t>Государственного з</w:t>
      </w:r>
      <w:r w:rsidRPr="009C1BD7">
        <w:rPr>
          <w:rFonts w:ascii="PT Astra Serif" w:hAnsi="PT Astra Serif" w:cs="Times New Roman"/>
          <w:sz w:val="26"/>
          <w:szCs w:val="26"/>
        </w:rPr>
        <w:t xml:space="preserve">аказчика. Государственный заказчик при заключении настоящего </w:t>
      </w:r>
      <w:r w:rsidR="00FA2166" w:rsidRPr="009C1BD7">
        <w:rPr>
          <w:rFonts w:ascii="PT Astra Serif" w:hAnsi="PT Astra Serif" w:cs="Times New Roman"/>
          <w:sz w:val="26"/>
          <w:szCs w:val="26"/>
        </w:rPr>
        <w:t>К</w:t>
      </w:r>
      <w:r w:rsidRPr="009C1BD7">
        <w:rPr>
          <w:rFonts w:ascii="PT Astra Serif" w:hAnsi="PT Astra Serif" w:cs="Times New Roman"/>
          <w:sz w:val="26"/>
          <w:szCs w:val="26"/>
        </w:rPr>
        <w:t>онтракта исходит из доведенных ему в установленном порядке лимитов бюджетных обязательств на 20</w:t>
      </w:r>
      <w:r w:rsidR="009B73EF" w:rsidRPr="009C1BD7">
        <w:rPr>
          <w:rFonts w:ascii="PT Astra Serif" w:hAnsi="PT Astra Serif" w:cs="Times New Roman"/>
          <w:sz w:val="26"/>
          <w:szCs w:val="26"/>
        </w:rPr>
        <w:t>2</w:t>
      </w:r>
      <w:r w:rsidR="00B2766A">
        <w:rPr>
          <w:rFonts w:ascii="PT Astra Serif" w:hAnsi="PT Astra Serif" w:cs="Times New Roman"/>
          <w:sz w:val="26"/>
          <w:szCs w:val="26"/>
        </w:rPr>
        <w:t>6</w:t>
      </w:r>
      <w:r w:rsidRPr="009C1BD7">
        <w:rPr>
          <w:rFonts w:ascii="PT Astra Serif" w:hAnsi="PT Astra Serif" w:cs="Times New Roman"/>
          <w:sz w:val="26"/>
          <w:szCs w:val="26"/>
        </w:rPr>
        <w:t xml:space="preserve"> год. Изменение суммы </w:t>
      </w:r>
      <w:r w:rsidR="00FA2166" w:rsidRPr="009C1BD7">
        <w:rPr>
          <w:rFonts w:ascii="PT Astra Serif" w:hAnsi="PT Astra Serif" w:cs="Times New Roman"/>
          <w:sz w:val="26"/>
          <w:szCs w:val="26"/>
        </w:rPr>
        <w:t>К</w:t>
      </w:r>
      <w:r w:rsidRPr="009C1BD7">
        <w:rPr>
          <w:rFonts w:ascii="PT Astra Serif" w:hAnsi="PT Astra Serif" w:cs="Times New Roman"/>
          <w:sz w:val="26"/>
          <w:szCs w:val="26"/>
        </w:rPr>
        <w:t xml:space="preserve">онтракта допускается </w:t>
      </w:r>
      <w:r w:rsidR="004507C7" w:rsidRPr="009C1BD7">
        <w:rPr>
          <w:rFonts w:ascii="PT Astra Serif" w:hAnsi="PT Astra Serif" w:cs="Times New Roman"/>
          <w:sz w:val="26"/>
          <w:szCs w:val="26"/>
        </w:rPr>
        <w:br/>
      </w:r>
      <w:r w:rsidRPr="009C1BD7">
        <w:rPr>
          <w:rFonts w:ascii="PT Astra Serif" w:hAnsi="PT Astra Serif" w:cs="Times New Roman"/>
          <w:sz w:val="26"/>
          <w:szCs w:val="26"/>
        </w:rPr>
        <w:t xml:space="preserve">по соглашению сторон в случае увеличения или уменьшения объема поставленного товара </w:t>
      </w:r>
      <w:r w:rsidR="00FA2166" w:rsidRPr="009C1BD7">
        <w:rPr>
          <w:rFonts w:ascii="PT Astra Serif" w:hAnsi="PT Astra Serif" w:cs="Times New Roman"/>
          <w:sz w:val="26"/>
          <w:szCs w:val="26"/>
        </w:rPr>
        <w:t>не более</w:t>
      </w:r>
      <w:r w:rsidRPr="009C1BD7">
        <w:rPr>
          <w:rFonts w:ascii="PT Astra Serif" w:hAnsi="PT Astra Serif" w:cs="Times New Roman"/>
          <w:sz w:val="26"/>
          <w:szCs w:val="26"/>
        </w:rPr>
        <w:t xml:space="preserve"> чем на 10 %. Изменение суммы </w:t>
      </w:r>
      <w:r w:rsidR="00FA2166" w:rsidRPr="009C1BD7">
        <w:rPr>
          <w:rFonts w:ascii="PT Astra Serif" w:hAnsi="PT Astra Serif" w:cs="Times New Roman"/>
          <w:sz w:val="26"/>
          <w:szCs w:val="26"/>
        </w:rPr>
        <w:t>К</w:t>
      </w:r>
      <w:r w:rsidRPr="009C1BD7">
        <w:rPr>
          <w:rFonts w:ascii="PT Astra Serif" w:hAnsi="PT Astra Serif" w:cs="Times New Roman"/>
          <w:sz w:val="26"/>
          <w:szCs w:val="26"/>
        </w:rPr>
        <w:t>онтракта оформляется дополнительным соглашением с учетом положений бюджетного законодательства Р</w:t>
      </w:r>
      <w:r w:rsidR="00524A7B" w:rsidRPr="009C1BD7">
        <w:rPr>
          <w:rFonts w:ascii="PT Astra Serif" w:hAnsi="PT Astra Serif" w:cs="Times New Roman"/>
          <w:sz w:val="26"/>
          <w:szCs w:val="26"/>
        </w:rPr>
        <w:t xml:space="preserve">оссийской </w:t>
      </w:r>
      <w:r w:rsidRPr="009C1BD7">
        <w:rPr>
          <w:rFonts w:ascii="PT Astra Serif" w:hAnsi="PT Astra Serif" w:cs="Times New Roman"/>
          <w:sz w:val="26"/>
          <w:szCs w:val="26"/>
        </w:rPr>
        <w:t>Ф</w:t>
      </w:r>
      <w:r w:rsidR="00524A7B" w:rsidRPr="009C1BD7">
        <w:rPr>
          <w:rFonts w:ascii="PT Astra Serif" w:hAnsi="PT Astra Serif" w:cs="Times New Roman"/>
          <w:sz w:val="26"/>
          <w:szCs w:val="26"/>
        </w:rPr>
        <w:t>едерации</w:t>
      </w:r>
      <w:r w:rsidRPr="009C1BD7">
        <w:rPr>
          <w:rFonts w:ascii="PT Astra Serif" w:hAnsi="PT Astra Serif" w:cs="Times New Roman"/>
          <w:sz w:val="26"/>
          <w:szCs w:val="26"/>
        </w:rPr>
        <w:t>.</w:t>
      </w:r>
    </w:p>
    <w:p w:rsidR="00A7783B" w:rsidRPr="009C1BD7" w:rsidRDefault="00A7783B" w:rsidP="00090E4A">
      <w:pPr>
        <w:spacing w:after="0" w:line="240" w:lineRule="auto"/>
        <w:ind w:right="-108" w:firstLine="708"/>
        <w:jc w:val="both"/>
        <w:rPr>
          <w:rFonts w:ascii="PT Astra Serif" w:hAnsi="PT Astra Serif" w:cs="Times New Roman"/>
          <w:sz w:val="26"/>
          <w:szCs w:val="26"/>
        </w:rPr>
      </w:pPr>
    </w:p>
    <w:p w:rsidR="00A7783B" w:rsidRPr="009C1BD7" w:rsidRDefault="006E72D5" w:rsidP="00F7021A">
      <w:pPr>
        <w:spacing w:after="0" w:line="240" w:lineRule="auto"/>
        <w:jc w:val="center"/>
        <w:rPr>
          <w:rFonts w:ascii="PT Astra Serif" w:hAnsi="PT Astra Serif" w:cs="Times New Roman"/>
          <w:sz w:val="26"/>
          <w:szCs w:val="26"/>
        </w:rPr>
      </w:pPr>
      <w:r w:rsidRPr="009C1BD7">
        <w:rPr>
          <w:rFonts w:ascii="PT Astra Serif" w:hAnsi="PT Astra Serif" w:cs="Times New Roman"/>
          <w:b/>
          <w:bCs/>
          <w:sz w:val="26"/>
          <w:szCs w:val="26"/>
        </w:rPr>
        <w:t>4. Упаковка (тара)</w:t>
      </w:r>
    </w:p>
    <w:p w:rsidR="006E72D5" w:rsidRPr="009C1BD7" w:rsidRDefault="00FA2166" w:rsidP="00090E4A">
      <w:pPr>
        <w:spacing w:after="0" w:line="240" w:lineRule="auto"/>
        <w:ind w:firstLine="708"/>
        <w:jc w:val="both"/>
        <w:rPr>
          <w:rFonts w:ascii="PT Astra Serif" w:hAnsi="PT Astra Serif" w:cs="Times New Roman"/>
          <w:sz w:val="26"/>
          <w:szCs w:val="26"/>
        </w:rPr>
      </w:pPr>
      <w:r w:rsidRPr="009C1BD7">
        <w:rPr>
          <w:rFonts w:ascii="PT Astra Serif" w:hAnsi="PT Astra Serif" w:cs="Times New Roman"/>
          <w:sz w:val="26"/>
          <w:szCs w:val="26"/>
        </w:rPr>
        <w:t>4.1. Поставляемый Товар до</w:t>
      </w:r>
      <w:r w:rsidR="006E72D5" w:rsidRPr="009C1BD7">
        <w:rPr>
          <w:rFonts w:ascii="PT Astra Serif" w:hAnsi="PT Astra Serif" w:cs="Times New Roman"/>
          <w:sz w:val="26"/>
          <w:szCs w:val="26"/>
        </w:rPr>
        <w:t>лжен быть упакова</w:t>
      </w:r>
      <w:r w:rsidR="00F014C7" w:rsidRPr="009C1BD7">
        <w:rPr>
          <w:rFonts w:ascii="PT Astra Serif" w:hAnsi="PT Astra Serif" w:cs="Times New Roman"/>
          <w:sz w:val="26"/>
          <w:szCs w:val="26"/>
        </w:rPr>
        <w:t>н и замаркирован</w:t>
      </w:r>
      <w:r w:rsidR="00F014C7" w:rsidRPr="009C1BD7">
        <w:rPr>
          <w:rFonts w:ascii="PT Astra Serif" w:hAnsi="PT Astra Serif" w:cs="Times New Roman"/>
          <w:sz w:val="26"/>
          <w:szCs w:val="26"/>
        </w:rPr>
        <w:br/>
        <w:t xml:space="preserve">в соответствии с </w:t>
      </w:r>
      <w:r w:rsidR="006E72D5" w:rsidRPr="009C1BD7">
        <w:rPr>
          <w:rFonts w:ascii="PT Astra Serif" w:hAnsi="PT Astra Serif" w:cs="Times New Roman"/>
          <w:sz w:val="26"/>
          <w:szCs w:val="26"/>
        </w:rPr>
        <w:t>действующими стандартами и техническими условиями, предусмотренными действующим законодательством Р</w:t>
      </w:r>
      <w:r w:rsidR="00524A7B" w:rsidRPr="009C1BD7">
        <w:rPr>
          <w:rFonts w:ascii="PT Astra Serif" w:hAnsi="PT Astra Serif" w:cs="Times New Roman"/>
          <w:sz w:val="26"/>
          <w:szCs w:val="26"/>
        </w:rPr>
        <w:t xml:space="preserve">оссийской </w:t>
      </w:r>
      <w:r w:rsidR="006E72D5" w:rsidRPr="009C1BD7">
        <w:rPr>
          <w:rFonts w:ascii="PT Astra Serif" w:hAnsi="PT Astra Serif" w:cs="Times New Roman"/>
          <w:sz w:val="26"/>
          <w:szCs w:val="26"/>
        </w:rPr>
        <w:t>Ф</w:t>
      </w:r>
      <w:r w:rsidR="00524A7B" w:rsidRPr="009C1BD7">
        <w:rPr>
          <w:rFonts w:ascii="PT Astra Serif" w:hAnsi="PT Astra Serif" w:cs="Times New Roman"/>
          <w:sz w:val="26"/>
          <w:szCs w:val="26"/>
        </w:rPr>
        <w:t>едерации</w:t>
      </w:r>
      <w:r w:rsidR="004507C7" w:rsidRPr="009C1BD7">
        <w:rPr>
          <w:rFonts w:ascii="PT Astra Serif" w:hAnsi="PT Astra Serif" w:cs="Times New Roman"/>
          <w:sz w:val="26"/>
          <w:szCs w:val="26"/>
        </w:rPr>
        <w:br/>
      </w:r>
      <w:r w:rsidR="006E72D5" w:rsidRPr="009C1BD7">
        <w:rPr>
          <w:rFonts w:ascii="PT Astra Serif" w:hAnsi="PT Astra Serif" w:cs="Times New Roman"/>
          <w:sz w:val="26"/>
          <w:szCs w:val="26"/>
        </w:rPr>
        <w:t>к данному виду Товара.</w:t>
      </w:r>
    </w:p>
    <w:p w:rsidR="006E72D5" w:rsidRPr="009C1BD7" w:rsidRDefault="006E72D5" w:rsidP="00090E4A">
      <w:pPr>
        <w:spacing w:after="0" w:line="240" w:lineRule="auto"/>
        <w:ind w:firstLine="708"/>
        <w:jc w:val="both"/>
        <w:rPr>
          <w:rFonts w:ascii="PT Astra Serif" w:hAnsi="PT Astra Serif" w:cs="Times New Roman"/>
          <w:sz w:val="26"/>
          <w:szCs w:val="26"/>
        </w:rPr>
      </w:pPr>
      <w:r w:rsidRPr="009C1BD7">
        <w:rPr>
          <w:rFonts w:ascii="PT Astra Serif" w:hAnsi="PT Astra Serif" w:cs="Times New Roman"/>
          <w:sz w:val="26"/>
          <w:szCs w:val="26"/>
        </w:rPr>
        <w:t>4.2. Упаковка должна обеспечивать соблюдение температурно-влажностного режима, сохранность Товара при транспортировке, до места назначения и разгрузки, на складе Государственного заказчика</w:t>
      </w:r>
      <w:r w:rsidRPr="009C1BD7">
        <w:rPr>
          <w:rFonts w:ascii="PT Astra Serif" w:hAnsi="PT Astra Serif" w:cs="Times New Roman"/>
          <w:color w:val="000000"/>
          <w:sz w:val="26"/>
          <w:szCs w:val="26"/>
        </w:rPr>
        <w:t>.</w:t>
      </w:r>
    </w:p>
    <w:p w:rsidR="006E72D5" w:rsidRPr="009C1BD7" w:rsidRDefault="006E72D5" w:rsidP="00090E4A">
      <w:pPr>
        <w:pStyle w:val="3"/>
        <w:rPr>
          <w:rFonts w:ascii="PT Astra Serif" w:hAnsi="PT Astra Serif"/>
          <w:sz w:val="26"/>
          <w:szCs w:val="26"/>
        </w:rPr>
      </w:pPr>
      <w:r w:rsidRPr="009C1BD7">
        <w:rPr>
          <w:rFonts w:ascii="PT Astra Serif" w:hAnsi="PT Astra Serif"/>
          <w:sz w:val="26"/>
          <w:szCs w:val="26"/>
        </w:rPr>
        <w:t xml:space="preserve">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r w:rsidR="004507C7" w:rsidRPr="009C1BD7">
        <w:rPr>
          <w:rFonts w:ascii="PT Astra Serif" w:hAnsi="PT Astra Serif"/>
          <w:sz w:val="26"/>
          <w:szCs w:val="26"/>
        </w:rPr>
        <w:br/>
      </w:r>
      <w:r w:rsidRPr="009C1BD7">
        <w:rPr>
          <w:rFonts w:ascii="PT Astra Serif" w:hAnsi="PT Astra Serif"/>
          <w:sz w:val="26"/>
          <w:szCs w:val="26"/>
        </w:rPr>
        <w:t>не поставленным и приемке не подлежит.</w:t>
      </w:r>
    </w:p>
    <w:p w:rsidR="006E72D5" w:rsidRPr="009C1BD7" w:rsidRDefault="006E72D5" w:rsidP="00090E4A">
      <w:pPr>
        <w:spacing w:after="0" w:line="240" w:lineRule="auto"/>
        <w:ind w:firstLine="708"/>
        <w:jc w:val="both"/>
        <w:rPr>
          <w:rFonts w:ascii="PT Astra Serif" w:hAnsi="PT Astra Serif" w:cs="Times New Roman"/>
          <w:sz w:val="26"/>
          <w:szCs w:val="26"/>
        </w:rPr>
      </w:pPr>
      <w:r w:rsidRPr="009C1BD7">
        <w:rPr>
          <w:rFonts w:ascii="PT Astra Serif" w:hAnsi="PT Astra Serif" w:cs="Times New Roman"/>
          <w:sz w:val="26"/>
          <w:szCs w:val="26"/>
        </w:rPr>
        <w:t xml:space="preserve">4.4. Стоимость залога за упаковочные материалы не взыскивается, и данные материалы возврату не подлежат. Стоимость упаковочных материалов включается </w:t>
      </w:r>
      <w:r w:rsidRPr="009C1BD7">
        <w:rPr>
          <w:rFonts w:ascii="PT Astra Serif" w:hAnsi="PT Astra Serif" w:cs="Times New Roman"/>
          <w:sz w:val="26"/>
          <w:szCs w:val="26"/>
        </w:rPr>
        <w:br/>
        <w:t>в стоимость Товара.</w:t>
      </w:r>
    </w:p>
    <w:p w:rsidR="00A7783B" w:rsidRPr="009C1BD7" w:rsidRDefault="00A7783B" w:rsidP="00090E4A">
      <w:pPr>
        <w:spacing w:after="0" w:line="240" w:lineRule="auto"/>
        <w:ind w:firstLine="708"/>
        <w:jc w:val="both"/>
        <w:rPr>
          <w:rFonts w:ascii="PT Astra Serif" w:hAnsi="PT Astra Serif" w:cs="Times New Roman"/>
          <w:sz w:val="26"/>
          <w:szCs w:val="26"/>
        </w:rPr>
      </w:pPr>
    </w:p>
    <w:p w:rsidR="00A7783B" w:rsidRPr="009C1BD7" w:rsidRDefault="006E72D5" w:rsidP="00F7021A">
      <w:pPr>
        <w:pStyle w:val="11"/>
        <w:spacing w:line="240" w:lineRule="auto"/>
        <w:ind w:left="720" w:right="-74" w:firstLine="0"/>
        <w:contextualSpacing/>
        <w:jc w:val="center"/>
        <w:rPr>
          <w:rFonts w:ascii="PT Astra Serif" w:hAnsi="PT Astra Serif"/>
          <w:noProof/>
          <w:sz w:val="26"/>
          <w:szCs w:val="26"/>
        </w:rPr>
      </w:pPr>
      <w:r w:rsidRPr="009C1BD7">
        <w:rPr>
          <w:rFonts w:ascii="PT Astra Serif" w:hAnsi="PT Astra Serif"/>
          <w:b/>
          <w:sz w:val="26"/>
          <w:szCs w:val="26"/>
        </w:rPr>
        <w:t>5. Сроки и порядок поставки (приемки) товара</w:t>
      </w:r>
    </w:p>
    <w:p w:rsidR="006E72D5" w:rsidRPr="009C1BD7" w:rsidRDefault="006E72D5" w:rsidP="00090E4A">
      <w:pPr>
        <w:pStyle w:val="21"/>
        <w:spacing w:line="240" w:lineRule="auto"/>
        <w:ind w:right="-71"/>
        <w:contextualSpacing/>
        <w:rPr>
          <w:rFonts w:ascii="PT Astra Serif" w:hAnsi="PT Astra Serif"/>
          <w:noProof/>
          <w:sz w:val="26"/>
          <w:szCs w:val="26"/>
        </w:rPr>
      </w:pPr>
      <w:r w:rsidRPr="009C1BD7">
        <w:rPr>
          <w:rFonts w:ascii="PT Astra Serif" w:hAnsi="PT Astra Serif"/>
          <w:noProof/>
          <w:sz w:val="26"/>
          <w:szCs w:val="26"/>
        </w:rPr>
        <w:t xml:space="preserve">5.1. Поставщик обязуется </w:t>
      </w:r>
      <w:r w:rsidRPr="009C1BD7">
        <w:rPr>
          <w:rFonts w:ascii="PT Astra Serif" w:hAnsi="PT Astra Serif"/>
          <w:sz w:val="26"/>
          <w:szCs w:val="26"/>
        </w:rPr>
        <w:t xml:space="preserve">передать Государственному заказчику </w:t>
      </w:r>
      <w:r w:rsidRPr="009C1BD7">
        <w:rPr>
          <w:rFonts w:ascii="PT Astra Serif" w:hAnsi="PT Astra Serif"/>
          <w:noProof/>
          <w:sz w:val="26"/>
          <w:szCs w:val="26"/>
        </w:rPr>
        <w:t>Товар Р</w:t>
      </w:r>
      <w:r w:rsidR="001A74AD" w:rsidRPr="009C1BD7">
        <w:rPr>
          <w:rFonts w:ascii="PT Astra Serif" w:hAnsi="PT Astra Serif"/>
          <w:noProof/>
          <w:sz w:val="26"/>
          <w:szCs w:val="26"/>
        </w:rPr>
        <w:t xml:space="preserve">оссийской </w:t>
      </w:r>
      <w:r w:rsidRPr="009C1BD7">
        <w:rPr>
          <w:rFonts w:ascii="PT Astra Serif" w:hAnsi="PT Astra Serif"/>
          <w:noProof/>
          <w:sz w:val="26"/>
          <w:szCs w:val="26"/>
        </w:rPr>
        <w:t>Ф</w:t>
      </w:r>
      <w:r w:rsidR="001A74AD" w:rsidRPr="009C1BD7">
        <w:rPr>
          <w:rFonts w:ascii="PT Astra Serif" w:hAnsi="PT Astra Serif"/>
          <w:noProof/>
          <w:sz w:val="26"/>
          <w:szCs w:val="26"/>
        </w:rPr>
        <w:t>едерации</w:t>
      </w:r>
      <w:r w:rsidR="0089433F">
        <w:rPr>
          <w:rFonts w:ascii="PT Astra Serif" w:hAnsi="PT Astra Serif"/>
          <w:noProof/>
          <w:sz w:val="26"/>
          <w:szCs w:val="26"/>
        </w:rPr>
        <w:t xml:space="preserve"> одной поставкой</w:t>
      </w:r>
      <w:r w:rsidRPr="009C1BD7">
        <w:rPr>
          <w:rFonts w:ascii="PT Astra Serif" w:hAnsi="PT Astra Serif"/>
          <w:sz w:val="26"/>
          <w:szCs w:val="26"/>
        </w:rPr>
        <w:t xml:space="preserve">, </w:t>
      </w:r>
      <w:r w:rsidRPr="009C1BD7">
        <w:rPr>
          <w:rFonts w:ascii="PT Astra Serif" w:hAnsi="PT Astra Serif"/>
          <w:noProof/>
          <w:sz w:val="26"/>
          <w:szCs w:val="26"/>
        </w:rPr>
        <w:t>в количестве, по цене, адр</w:t>
      </w:r>
      <w:r w:rsidR="00FA2166" w:rsidRPr="009C1BD7">
        <w:rPr>
          <w:rFonts w:ascii="PT Astra Serif" w:hAnsi="PT Astra Serif"/>
          <w:noProof/>
          <w:sz w:val="26"/>
          <w:szCs w:val="26"/>
        </w:rPr>
        <w:t>есу и в сроки, предусмотренные В</w:t>
      </w:r>
      <w:r w:rsidRPr="009C1BD7">
        <w:rPr>
          <w:rFonts w:ascii="PT Astra Serif" w:hAnsi="PT Astra Serif"/>
          <w:noProof/>
          <w:sz w:val="26"/>
          <w:szCs w:val="26"/>
        </w:rPr>
        <w:t>едомостью п</w:t>
      </w:r>
      <w:r w:rsidR="001A74AD" w:rsidRPr="009C1BD7">
        <w:rPr>
          <w:rFonts w:ascii="PT Astra Serif" w:hAnsi="PT Astra Serif"/>
          <w:noProof/>
          <w:sz w:val="26"/>
          <w:szCs w:val="26"/>
        </w:rPr>
        <w:t>оставки</w:t>
      </w:r>
      <w:r w:rsidRPr="009C1BD7">
        <w:rPr>
          <w:rFonts w:ascii="PT Astra Serif" w:hAnsi="PT Astra Serif"/>
          <w:noProof/>
          <w:sz w:val="26"/>
          <w:szCs w:val="26"/>
        </w:rPr>
        <w:t xml:space="preserve"> (Приложение</w:t>
      </w:r>
      <w:r w:rsidR="004507C7" w:rsidRPr="009C1BD7">
        <w:rPr>
          <w:rFonts w:ascii="PT Astra Serif" w:hAnsi="PT Astra Serif"/>
          <w:noProof/>
          <w:sz w:val="26"/>
          <w:szCs w:val="26"/>
        </w:rPr>
        <w:t xml:space="preserve"> № 1</w:t>
      </w:r>
      <w:r w:rsidRPr="009C1BD7">
        <w:rPr>
          <w:rFonts w:ascii="PT Astra Serif" w:hAnsi="PT Astra Serif"/>
          <w:noProof/>
          <w:sz w:val="26"/>
          <w:szCs w:val="26"/>
        </w:rPr>
        <w:t>).</w:t>
      </w:r>
    </w:p>
    <w:p w:rsidR="006E72D5" w:rsidRPr="009C1BD7" w:rsidRDefault="006E72D5" w:rsidP="00090E4A">
      <w:pPr>
        <w:spacing w:after="0" w:line="240" w:lineRule="auto"/>
        <w:ind w:firstLine="709"/>
        <w:jc w:val="both"/>
        <w:rPr>
          <w:rFonts w:ascii="PT Astra Serif" w:hAnsi="PT Astra Serif" w:cs="Times New Roman"/>
          <w:sz w:val="26"/>
          <w:szCs w:val="26"/>
        </w:rPr>
      </w:pPr>
      <w:r w:rsidRPr="009C1BD7">
        <w:rPr>
          <w:rFonts w:ascii="PT Astra Serif" w:hAnsi="PT Astra Serif" w:cs="Times New Roman"/>
          <w:sz w:val="26"/>
          <w:szCs w:val="26"/>
        </w:rPr>
        <w:t xml:space="preserve">Поставщик производит поставку Товара в адрес Государственного заказчика  </w:t>
      </w:r>
      <w:r w:rsidR="00FA2166" w:rsidRPr="009C1BD7">
        <w:rPr>
          <w:rFonts w:ascii="PT Astra Serif" w:hAnsi="PT Astra Serif" w:cs="Times New Roman"/>
          <w:sz w:val="26"/>
          <w:szCs w:val="26"/>
        </w:rPr>
        <w:t>в соответствии с В</w:t>
      </w:r>
      <w:r w:rsidRPr="009C1BD7">
        <w:rPr>
          <w:rFonts w:ascii="PT Astra Serif" w:hAnsi="PT Astra Serif" w:cs="Times New Roman"/>
          <w:sz w:val="26"/>
          <w:szCs w:val="26"/>
        </w:rPr>
        <w:t>едомостью поставки (Приложение</w:t>
      </w:r>
      <w:r w:rsidR="004507C7" w:rsidRPr="009C1BD7">
        <w:rPr>
          <w:rFonts w:ascii="PT Astra Serif" w:hAnsi="PT Astra Serif" w:cs="Times New Roman"/>
          <w:sz w:val="26"/>
          <w:szCs w:val="26"/>
        </w:rPr>
        <w:t xml:space="preserve"> № 1</w:t>
      </w:r>
      <w:r w:rsidRPr="009C1BD7">
        <w:rPr>
          <w:rFonts w:ascii="PT Astra Serif" w:hAnsi="PT Astra Serif" w:cs="Times New Roman"/>
          <w:sz w:val="26"/>
          <w:szCs w:val="26"/>
        </w:rPr>
        <w:t>)</w:t>
      </w:r>
      <w:r w:rsidR="004507C7" w:rsidRPr="009C1BD7">
        <w:rPr>
          <w:rFonts w:ascii="PT Astra Serif" w:hAnsi="PT Astra Serif" w:cs="Times New Roman"/>
          <w:sz w:val="26"/>
          <w:szCs w:val="26"/>
        </w:rPr>
        <w:t>.</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 xml:space="preserve">5.2. Вместе с товаром Поставщик передает </w:t>
      </w:r>
      <w:r w:rsidR="00FA2166" w:rsidRPr="009C1BD7">
        <w:rPr>
          <w:rFonts w:ascii="PT Astra Serif" w:hAnsi="PT Astra Serif"/>
          <w:sz w:val="26"/>
          <w:szCs w:val="26"/>
        </w:rPr>
        <w:t xml:space="preserve">Государственному заказчику относящуюся </w:t>
      </w:r>
      <w:r w:rsidRPr="009C1BD7">
        <w:rPr>
          <w:rFonts w:ascii="PT Astra Serif" w:hAnsi="PT Astra Serif"/>
          <w:sz w:val="26"/>
          <w:szCs w:val="26"/>
        </w:rPr>
        <w:t>к товару документацию:</w:t>
      </w:r>
    </w:p>
    <w:p w:rsidR="006E72D5" w:rsidRPr="009C1BD7" w:rsidRDefault="00FA2166" w:rsidP="00090E4A">
      <w:pPr>
        <w:pStyle w:val="10"/>
        <w:ind w:firstLine="708"/>
        <w:jc w:val="both"/>
        <w:rPr>
          <w:rFonts w:ascii="PT Astra Serif" w:hAnsi="PT Astra Serif"/>
          <w:sz w:val="26"/>
          <w:szCs w:val="26"/>
        </w:rPr>
      </w:pPr>
      <w:r w:rsidRPr="009C1BD7">
        <w:rPr>
          <w:rFonts w:ascii="PT Astra Serif" w:hAnsi="PT Astra Serif"/>
          <w:sz w:val="26"/>
          <w:szCs w:val="26"/>
        </w:rPr>
        <w:t xml:space="preserve">- </w:t>
      </w:r>
      <w:r w:rsidR="006E72D5" w:rsidRPr="009C1BD7">
        <w:rPr>
          <w:rFonts w:ascii="PT Astra Serif" w:hAnsi="PT Astra Serif"/>
          <w:sz w:val="26"/>
          <w:szCs w:val="26"/>
        </w:rPr>
        <w:t>счет – фактуру;</w:t>
      </w:r>
    </w:p>
    <w:p w:rsidR="006E72D5" w:rsidRPr="009C1BD7" w:rsidRDefault="00FA2166" w:rsidP="00090E4A">
      <w:pPr>
        <w:pStyle w:val="3"/>
        <w:ind w:firstLine="709"/>
        <w:rPr>
          <w:rFonts w:ascii="PT Astra Serif" w:hAnsi="PT Astra Serif"/>
          <w:sz w:val="26"/>
          <w:szCs w:val="26"/>
        </w:rPr>
      </w:pPr>
      <w:r w:rsidRPr="009C1BD7">
        <w:rPr>
          <w:rFonts w:ascii="PT Astra Serif" w:hAnsi="PT Astra Serif"/>
          <w:sz w:val="26"/>
          <w:szCs w:val="26"/>
        </w:rPr>
        <w:t xml:space="preserve">- </w:t>
      </w:r>
      <w:r w:rsidR="006E72D5" w:rsidRPr="009C1BD7">
        <w:rPr>
          <w:rFonts w:ascii="PT Astra Serif" w:hAnsi="PT Astra Serif"/>
          <w:sz w:val="26"/>
          <w:szCs w:val="26"/>
        </w:rPr>
        <w:t xml:space="preserve">товарную накладную, оформленную в </w:t>
      </w:r>
      <w:r w:rsidR="00322A0B" w:rsidRPr="009C1BD7">
        <w:rPr>
          <w:rFonts w:ascii="PT Astra Serif" w:hAnsi="PT Astra Serif"/>
          <w:sz w:val="26"/>
          <w:szCs w:val="26"/>
        </w:rPr>
        <w:t>2</w:t>
      </w:r>
      <w:r w:rsidR="006E72D5" w:rsidRPr="009C1BD7">
        <w:rPr>
          <w:rFonts w:ascii="PT Astra Serif" w:hAnsi="PT Astra Serif"/>
          <w:sz w:val="26"/>
          <w:szCs w:val="26"/>
        </w:rPr>
        <w:t xml:space="preserve">-х экземплярах (по одному </w:t>
      </w:r>
      <w:r w:rsidR="004507C7" w:rsidRPr="009C1BD7">
        <w:rPr>
          <w:rFonts w:ascii="PT Astra Serif" w:hAnsi="PT Astra Serif"/>
          <w:sz w:val="26"/>
          <w:szCs w:val="26"/>
        </w:rPr>
        <w:t xml:space="preserve">экземпляру </w:t>
      </w:r>
      <w:r w:rsidR="006E72D5" w:rsidRPr="009C1BD7">
        <w:rPr>
          <w:rFonts w:ascii="PT Astra Serif" w:hAnsi="PT Astra Serif"/>
          <w:sz w:val="26"/>
          <w:szCs w:val="26"/>
        </w:rPr>
        <w:t>для Поставщика и Государственного заказчика) с печатью Поставщика;</w:t>
      </w:r>
    </w:p>
    <w:p w:rsidR="006E72D5" w:rsidRPr="009C1BD7" w:rsidRDefault="00FA2166" w:rsidP="00090E4A">
      <w:pPr>
        <w:pStyle w:val="3"/>
        <w:ind w:firstLine="709"/>
        <w:rPr>
          <w:rFonts w:ascii="PT Astra Serif" w:hAnsi="PT Astra Serif"/>
          <w:color w:val="000000"/>
          <w:sz w:val="26"/>
          <w:szCs w:val="26"/>
          <w:highlight w:val="cyan"/>
        </w:rPr>
      </w:pPr>
      <w:r w:rsidRPr="009C1BD7">
        <w:rPr>
          <w:rFonts w:ascii="PT Astra Serif" w:hAnsi="PT Astra Serif"/>
          <w:color w:val="000000"/>
          <w:sz w:val="26"/>
          <w:szCs w:val="26"/>
        </w:rPr>
        <w:t xml:space="preserve">- </w:t>
      </w:r>
      <w:r w:rsidR="006E72D5" w:rsidRPr="009C1BD7">
        <w:rPr>
          <w:rFonts w:ascii="PT Astra Serif" w:hAnsi="PT Astra Serif"/>
          <w:color w:val="000000"/>
          <w:sz w:val="26"/>
          <w:szCs w:val="26"/>
        </w:rPr>
        <w:t xml:space="preserve">документ, подтверждающий качество поставляемого товара </w:t>
      </w:r>
      <w:r w:rsidRPr="009C1BD7">
        <w:rPr>
          <w:rFonts w:ascii="PT Astra Serif" w:hAnsi="PT Astra Serif"/>
          <w:sz w:val="26"/>
          <w:szCs w:val="26"/>
        </w:rPr>
        <w:t xml:space="preserve">(удостоверение качества </w:t>
      </w:r>
      <w:r w:rsidR="006E72D5" w:rsidRPr="009C1BD7">
        <w:rPr>
          <w:rFonts w:ascii="PT Astra Serif" w:hAnsi="PT Astra Serif"/>
          <w:sz w:val="26"/>
          <w:szCs w:val="26"/>
        </w:rPr>
        <w:t>(о качестве), либо сертификат качества, либо паспорт качества (безопасности)</w:t>
      </w:r>
      <w:r w:rsidR="003F68F0">
        <w:rPr>
          <w:rFonts w:ascii="PT Astra Serif" w:hAnsi="PT Astra Serif"/>
          <w:sz w:val="26"/>
          <w:szCs w:val="26"/>
        </w:rPr>
        <w:t>)</w:t>
      </w:r>
      <w:r w:rsidR="006E72D5" w:rsidRPr="009C1BD7">
        <w:rPr>
          <w:rFonts w:ascii="PT Astra Serif" w:hAnsi="PT Astra Serif"/>
          <w:sz w:val="26"/>
          <w:szCs w:val="26"/>
        </w:rPr>
        <w:t>, или его копия, заверенная в установленном законодательств</w:t>
      </w:r>
      <w:r w:rsidRPr="009C1BD7">
        <w:rPr>
          <w:rFonts w:ascii="PT Astra Serif" w:hAnsi="PT Astra Serif"/>
          <w:sz w:val="26"/>
          <w:szCs w:val="26"/>
        </w:rPr>
        <w:t>ом Российской Федерации порядке.</w:t>
      </w:r>
    </w:p>
    <w:p w:rsidR="006E72D5" w:rsidRPr="009C1BD7" w:rsidRDefault="006E72D5" w:rsidP="00090E4A">
      <w:pPr>
        <w:widowControl w:val="0"/>
        <w:autoSpaceDE w:val="0"/>
        <w:autoSpaceDN w:val="0"/>
        <w:adjustRightInd w:val="0"/>
        <w:spacing w:after="0" w:line="240" w:lineRule="auto"/>
        <w:ind w:firstLine="708"/>
        <w:jc w:val="both"/>
        <w:rPr>
          <w:rFonts w:ascii="PT Astra Serif" w:hAnsi="PT Astra Serif" w:cs="Times New Roman"/>
          <w:sz w:val="26"/>
          <w:szCs w:val="26"/>
        </w:rPr>
      </w:pPr>
      <w:r w:rsidRPr="009C1BD7">
        <w:rPr>
          <w:rFonts w:ascii="PT Astra Serif" w:hAnsi="PT Astra Serif" w:cs="Times New Roman"/>
          <w:sz w:val="26"/>
          <w:szCs w:val="26"/>
        </w:rPr>
        <w:t xml:space="preserve">5.3. Приемка Товара по количеству производится по транспортным </w:t>
      </w:r>
      <w:r w:rsidR="004507C7" w:rsidRPr="009C1BD7">
        <w:rPr>
          <w:rFonts w:ascii="PT Astra Serif" w:hAnsi="PT Astra Serif" w:cs="Times New Roman"/>
          <w:sz w:val="26"/>
          <w:szCs w:val="26"/>
        </w:rPr>
        <w:br/>
      </w:r>
      <w:r w:rsidRPr="009C1BD7">
        <w:rPr>
          <w:rFonts w:ascii="PT Astra Serif" w:hAnsi="PT Astra Serif" w:cs="Times New Roman"/>
          <w:sz w:val="26"/>
          <w:szCs w:val="26"/>
        </w:rPr>
        <w:t xml:space="preserve">и сопроводительным документам (счет-фактура, накладная, опись, упаковочный лист и др.) Поставщика. При приемке Товара по количеству составляетсяакт </w:t>
      </w:r>
      <w:r w:rsidR="004507C7" w:rsidRPr="009C1BD7">
        <w:rPr>
          <w:rFonts w:ascii="PT Astra Serif" w:hAnsi="PT Astra Serif" w:cs="Times New Roman"/>
          <w:sz w:val="26"/>
          <w:szCs w:val="26"/>
        </w:rPr>
        <w:br/>
      </w:r>
      <w:r w:rsidRPr="009C1BD7">
        <w:rPr>
          <w:rFonts w:ascii="PT Astra Serif" w:hAnsi="PT Astra Serif" w:cs="Times New Roman"/>
          <w:sz w:val="26"/>
          <w:szCs w:val="26"/>
        </w:rPr>
        <w:t xml:space="preserve">о фактически поступившем в адрес Государственного </w:t>
      </w:r>
      <w:r w:rsidR="00C60840" w:rsidRPr="009C1BD7">
        <w:rPr>
          <w:rFonts w:ascii="PT Astra Serif" w:hAnsi="PT Astra Serif" w:cs="Times New Roman"/>
          <w:sz w:val="26"/>
          <w:szCs w:val="26"/>
        </w:rPr>
        <w:t xml:space="preserve">заказчика </w:t>
      </w:r>
      <w:r w:rsidRPr="009C1BD7">
        <w:rPr>
          <w:rFonts w:ascii="PT Astra Serif" w:hAnsi="PT Astra Serif" w:cs="Times New Roman"/>
          <w:sz w:val="26"/>
          <w:szCs w:val="26"/>
        </w:rPr>
        <w:t>количестве Товара за подписями лиц, производивших прием-передачу Тов</w:t>
      </w:r>
      <w:r w:rsidR="004507C7" w:rsidRPr="009C1BD7">
        <w:rPr>
          <w:rFonts w:ascii="PT Astra Serif" w:hAnsi="PT Astra Serif" w:cs="Times New Roman"/>
          <w:sz w:val="26"/>
          <w:szCs w:val="26"/>
        </w:rPr>
        <w:t xml:space="preserve">ара. Данный акт в течение </w:t>
      </w:r>
      <w:r w:rsidR="00B2766A">
        <w:rPr>
          <w:rFonts w:ascii="PT Astra Serif" w:hAnsi="PT Astra Serif" w:cs="Times New Roman"/>
          <w:sz w:val="26"/>
          <w:szCs w:val="26"/>
        </w:rPr>
        <w:br/>
      </w:r>
      <w:r w:rsidR="004507C7" w:rsidRPr="009C1BD7">
        <w:rPr>
          <w:rFonts w:ascii="PT Astra Serif" w:hAnsi="PT Astra Serif" w:cs="Times New Roman"/>
          <w:sz w:val="26"/>
          <w:szCs w:val="26"/>
        </w:rPr>
        <w:t>3 (трех</w:t>
      </w:r>
      <w:r w:rsidRPr="009C1BD7">
        <w:rPr>
          <w:rFonts w:ascii="PT Astra Serif" w:hAnsi="PT Astra Serif" w:cs="Times New Roman"/>
          <w:sz w:val="26"/>
          <w:szCs w:val="26"/>
        </w:rPr>
        <w:t>) дней направляется в адрес Поставщика.</w:t>
      </w:r>
    </w:p>
    <w:p w:rsidR="006E72D5" w:rsidRPr="009C1BD7" w:rsidRDefault="006E72D5" w:rsidP="00090E4A">
      <w:pPr>
        <w:widowControl w:val="0"/>
        <w:autoSpaceDE w:val="0"/>
        <w:autoSpaceDN w:val="0"/>
        <w:adjustRightInd w:val="0"/>
        <w:spacing w:after="0" w:line="240" w:lineRule="auto"/>
        <w:ind w:firstLine="708"/>
        <w:jc w:val="both"/>
        <w:rPr>
          <w:rFonts w:ascii="PT Astra Serif" w:hAnsi="PT Astra Serif" w:cs="Times New Roman"/>
          <w:sz w:val="26"/>
          <w:szCs w:val="26"/>
        </w:rPr>
      </w:pPr>
      <w:r w:rsidRPr="009C1BD7">
        <w:rPr>
          <w:rFonts w:ascii="PT Astra Serif" w:hAnsi="PT Astra Serif" w:cs="Times New Roman"/>
          <w:sz w:val="26"/>
          <w:szCs w:val="26"/>
        </w:rPr>
        <w:t xml:space="preserve">5.4. Качество поставляемого Товара должно соответствовать ГОСТам, </w:t>
      </w:r>
      <w:r w:rsidR="004507C7" w:rsidRPr="009C1BD7">
        <w:rPr>
          <w:rFonts w:ascii="PT Astra Serif" w:hAnsi="PT Astra Serif" w:cs="Times New Roman"/>
          <w:sz w:val="26"/>
          <w:szCs w:val="26"/>
        </w:rPr>
        <w:br/>
      </w:r>
      <w:r w:rsidRPr="009C1BD7">
        <w:rPr>
          <w:rFonts w:ascii="PT Astra Serif" w:hAnsi="PT Astra Serif" w:cs="Times New Roman"/>
          <w:sz w:val="26"/>
          <w:szCs w:val="26"/>
        </w:rPr>
        <w:t>и подтверждаться документами о качестве (сертификат, декларация и т.д.), предусмотренными законодательством Российской Федерации к данному виду Товара.</w:t>
      </w:r>
    </w:p>
    <w:p w:rsidR="006E72D5" w:rsidRPr="009C1BD7" w:rsidRDefault="006E72D5" w:rsidP="00090E4A">
      <w:pPr>
        <w:spacing w:after="0" w:line="240" w:lineRule="auto"/>
        <w:ind w:firstLine="708"/>
        <w:jc w:val="both"/>
        <w:rPr>
          <w:rFonts w:ascii="PT Astra Serif" w:hAnsi="PT Astra Serif" w:cs="Times New Roman"/>
          <w:sz w:val="26"/>
          <w:szCs w:val="26"/>
        </w:rPr>
      </w:pPr>
      <w:r w:rsidRPr="009C1BD7">
        <w:rPr>
          <w:rFonts w:ascii="PT Astra Serif" w:hAnsi="PT Astra Serif" w:cs="Times New Roman"/>
          <w:sz w:val="26"/>
          <w:szCs w:val="26"/>
        </w:rPr>
        <w:t>5.5. В случае выявления несоответствия качества Товара заявленным требова</w:t>
      </w:r>
      <w:r w:rsidR="00C60840" w:rsidRPr="009C1BD7">
        <w:rPr>
          <w:rFonts w:ascii="PT Astra Serif" w:hAnsi="PT Astra Serif" w:cs="Times New Roman"/>
          <w:sz w:val="26"/>
          <w:szCs w:val="26"/>
        </w:rPr>
        <w:t xml:space="preserve">ниям Государственный заказчик </w:t>
      </w:r>
      <w:r w:rsidRPr="009C1BD7">
        <w:rPr>
          <w:rFonts w:ascii="PT Astra Serif" w:hAnsi="PT Astra Serif" w:cs="Times New Roman"/>
          <w:sz w:val="26"/>
          <w:szCs w:val="26"/>
        </w:rPr>
        <w:t xml:space="preserve">приостанавливает дальнейшую приемку </w:t>
      </w:r>
      <w:r w:rsidRPr="009C1BD7">
        <w:rPr>
          <w:rFonts w:ascii="PT Astra Serif" w:hAnsi="PT Astra Serif"/>
          <w:sz w:val="26"/>
          <w:szCs w:val="26"/>
        </w:rPr>
        <w:t xml:space="preserve">Товара </w:t>
      </w:r>
      <w:r w:rsidRPr="009C1BD7">
        <w:rPr>
          <w:rFonts w:ascii="PT Astra Serif" w:hAnsi="PT Astra Serif" w:cs="Times New Roman"/>
          <w:sz w:val="26"/>
          <w:szCs w:val="26"/>
        </w:rPr>
        <w:t xml:space="preserve">и составляет акт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Данный акт </w:t>
      </w:r>
      <w:r w:rsidR="004507C7" w:rsidRPr="009C1BD7">
        <w:rPr>
          <w:rFonts w:ascii="PT Astra Serif" w:hAnsi="PT Astra Serif" w:cs="Times New Roman"/>
          <w:sz w:val="26"/>
          <w:szCs w:val="26"/>
        </w:rPr>
        <w:br/>
        <w:t>в течение 3 (трех</w:t>
      </w:r>
      <w:r w:rsidRPr="009C1BD7">
        <w:rPr>
          <w:rFonts w:ascii="PT Astra Serif" w:hAnsi="PT Astra Serif" w:cs="Times New Roman"/>
          <w:sz w:val="26"/>
          <w:szCs w:val="26"/>
        </w:rPr>
        <w:t>) дней направляется в адрес Поставщика. Поступивший Товар считается не поставленным и помещается на ответственное хранение на скл</w:t>
      </w:r>
      <w:r w:rsidR="00C60840" w:rsidRPr="009C1BD7">
        <w:rPr>
          <w:rFonts w:ascii="PT Astra Serif" w:hAnsi="PT Astra Serif" w:cs="Times New Roman"/>
          <w:sz w:val="26"/>
          <w:szCs w:val="26"/>
        </w:rPr>
        <w:t xml:space="preserve">ад Государственного заказчика </w:t>
      </w:r>
      <w:r w:rsidR="004507C7" w:rsidRPr="009C1BD7">
        <w:rPr>
          <w:rFonts w:ascii="PT Astra Serif" w:hAnsi="PT Astra Serif" w:cs="Times New Roman"/>
          <w:sz w:val="26"/>
          <w:szCs w:val="26"/>
        </w:rPr>
        <w:t>до</w:t>
      </w:r>
      <w:r w:rsidRPr="009C1BD7">
        <w:rPr>
          <w:rFonts w:ascii="PT Astra Serif" w:hAnsi="PT Astra Serif" w:cs="Times New Roman"/>
          <w:sz w:val="26"/>
          <w:szCs w:val="26"/>
        </w:rPr>
        <w:t xml:space="preserve"> предоставления Поставщиком недостающих документов, удостоверяющих качество товара, либо замены некачественного Товара.</w:t>
      </w:r>
    </w:p>
    <w:p w:rsidR="006E72D5" w:rsidRPr="009C1BD7" w:rsidRDefault="006E72D5" w:rsidP="00090E4A">
      <w:pPr>
        <w:spacing w:after="0" w:line="240" w:lineRule="auto"/>
        <w:ind w:firstLine="708"/>
        <w:jc w:val="both"/>
        <w:rPr>
          <w:rFonts w:ascii="PT Astra Serif" w:hAnsi="PT Astra Serif" w:cs="Times New Roman"/>
          <w:sz w:val="26"/>
          <w:szCs w:val="26"/>
        </w:rPr>
      </w:pPr>
      <w:r w:rsidRPr="009C1BD7">
        <w:rPr>
          <w:rFonts w:ascii="PT Astra Serif" w:hAnsi="PT Astra Serif" w:cs="Times New Roman"/>
          <w:sz w:val="26"/>
          <w:szCs w:val="26"/>
        </w:rPr>
        <w:t xml:space="preserve">5.6. В случае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 </w:t>
      </w:r>
    </w:p>
    <w:p w:rsidR="006E72D5" w:rsidRPr="009C1BD7" w:rsidRDefault="006E72D5" w:rsidP="00090E4A">
      <w:pPr>
        <w:spacing w:after="0" w:line="240" w:lineRule="auto"/>
        <w:ind w:firstLine="708"/>
        <w:jc w:val="both"/>
        <w:rPr>
          <w:rFonts w:ascii="PT Astra Serif" w:hAnsi="PT Astra Serif" w:cs="Times New Roman"/>
          <w:sz w:val="26"/>
          <w:szCs w:val="26"/>
        </w:rPr>
      </w:pPr>
      <w:r w:rsidRPr="009C1BD7">
        <w:rPr>
          <w:rFonts w:ascii="PT Astra Serif" w:hAnsi="PT Astra Serif" w:cs="Times New Roman"/>
          <w:sz w:val="26"/>
          <w:szCs w:val="26"/>
        </w:rPr>
        <w:t xml:space="preserve">5.7. Срок предоставления Поставщиком недостающих документов или замены не соответствующей установленным требованиям по качеству Товара – </w:t>
      </w:r>
      <w:r w:rsidR="009C1BD7" w:rsidRPr="009C1BD7">
        <w:rPr>
          <w:rFonts w:ascii="PT Astra Serif" w:hAnsi="PT Astra Serif" w:cs="Times New Roman"/>
          <w:sz w:val="26"/>
          <w:szCs w:val="26"/>
        </w:rPr>
        <w:br/>
      </w:r>
      <w:r w:rsidRPr="009C1BD7">
        <w:rPr>
          <w:rFonts w:ascii="PT Astra Serif" w:hAnsi="PT Astra Serif" w:cs="Times New Roman"/>
          <w:sz w:val="26"/>
          <w:szCs w:val="26"/>
        </w:rPr>
        <w:t>20 (двадцать) календарных</w:t>
      </w:r>
      <w:r w:rsidR="009C1BD7" w:rsidRPr="009C1BD7">
        <w:rPr>
          <w:rFonts w:ascii="PT Astra Serif" w:hAnsi="PT Astra Serif" w:cs="Times New Roman"/>
          <w:sz w:val="26"/>
          <w:szCs w:val="26"/>
        </w:rPr>
        <w:t xml:space="preserve"> дней с момента получения акта П</w:t>
      </w:r>
      <w:r w:rsidRPr="009C1BD7">
        <w:rPr>
          <w:rFonts w:ascii="PT Astra Serif" w:hAnsi="PT Astra Serif" w:cs="Times New Roman"/>
          <w:sz w:val="26"/>
          <w:szCs w:val="26"/>
        </w:rPr>
        <w:t>оставщиком.</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5.8. Обязательство Пос</w:t>
      </w:r>
      <w:r w:rsidR="009C1BD7" w:rsidRPr="009C1BD7">
        <w:rPr>
          <w:rFonts w:ascii="PT Astra Serif" w:hAnsi="PT Astra Serif"/>
          <w:sz w:val="26"/>
          <w:szCs w:val="26"/>
        </w:rPr>
        <w:t>тавщика по поставке (передаче) Т</w:t>
      </w:r>
      <w:r w:rsidRPr="009C1BD7">
        <w:rPr>
          <w:rFonts w:ascii="PT Astra Serif" w:hAnsi="PT Astra Serif"/>
          <w:sz w:val="26"/>
          <w:szCs w:val="26"/>
        </w:rPr>
        <w:t>овара сч</w:t>
      </w:r>
      <w:r w:rsidR="003268CF" w:rsidRPr="009C1BD7">
        <w:rPr>
          <w:rFonts w:ascii="PT Astra Serif" w:hAnsi="PT Astra Serif"/>
          <w:sz w:val="26"/>
          <w:szCs w:val="26"/>
        </w:rPr>
        <w:t xml:space="preserve">итается исполненным </w:t>
      </w:r>
      <w:r w:rsidRPr="009C1BD7">
        <w:rPr>
          <w:rFonts w:ascii="PT Astra Serif" w:hAnsi="PT Astra Serif"/>
          <w:sz w:val="26"/>
          <w:szCs w:val="26"/>
        </w:rPr>
        <w:t xml:space="preserve">с момента подписания </w:t>
      </w:r>
      <w:r w:rsidR="00C60840" w:rsidRPr="009C1BD7">
        <w:rPr>
          <w:rFonts w:ascii="PT Astra Serif" w:hAnsi="PT Astra Serif"/>
          <w:sz w:val="26"/>
          <w:szCs w:val="26"/>
        </w:rPr>
        <w:t>Государственным заказчиком</w:t>
      </w:r>
      <w:r w:rsidRPr="009C1BD7">
        <w:rPr>
          <w:rFonts w:ascii="PT Astra Serif" w:hAnsi="PT Astra Serif"/>
          <w:sz w:val="26"/>
          <w:szCs w:val="26"/>
        </w:rPr>
        <w:t xml:space="preserve"> без замечани</w:t>
      </w:r>
      <w:r w:rsidR="009C1BD7" w:rsidRPr="009C1BD7">
        <w:rPr>
          <w:rFonts w:ascii="PT Astra Serif" w:hAnsi="PT Astra Serif"/>
          <w:sz w:val="26"/>
          <w:szCs w:val="26"/>
        </w:rPr>
        <w:t>й акта приема – передачи Т</w:t>
      </w:r>
      <w:r w:rsidR="003268CF" w:rsidRPr="009C1BD7">
        <w:rPr>
          <w:rFonts w:ascii="PT Astra Serif" w:hAnsi="PT Astra Serif"/>
          <w:sz w:val="26"/>
          <w:szCs w:val="26"/>
        </w:rPr>
        <w:t xml:space="preserve">овара </w:t>
      </w:r>
      <w:r w:rsidR="009C1BD7" w:rsidRPr="009C1BD7">
        <w:rPr>
          <w:rFonts w:ascii="PT Astra Serif" w:hAnsi="PT Astra Serif"/>
          <w:sz w:val="26"/>
          <w:szCs w:val="26"/>
        </w:rPr>
        <w:t>по факту приемки Т</w:t>
      </w:r>
      <w:r w:rsidRPr="009C1BD7">
        <w:rPr>
          <w:rFonts w:ascii="PT Astra Serif" w:hAnsi="PT Astra Serif"/>
          <w:sz w:val="26"/>
          <w:szCs w:val="26"/>
        </w:rPr>
        <w:t>овара.</w:t>
      </w:r>
    </w:p>
    <w:p w:rsidR="006E72D5" w:rsidRPr="009C1BD7" w:rsidRDefault="00C60840" w:rsidP="00090E4A">
      <w:pPr>
        <w:spacing w:after="0" w:line="240" w:lineRule="auto"/>
        <w:ind w:firstLine="708"/>
        <w:jc w:val="both"/>
        <w:rPr>
          <w:rFonts w:ascii="PT Astra Serif" w:hAnsi="PT Astra Serif" w:cs="Times New Roman"/>
          <w:sz w:val="26"/>
          <w:szCs w:val="26"/>
        </w:rPr>
      </w:pPr>
      <w:r w:rsidRPr="009C1BD7">
        <w:rPr>
          <w:rFonts w:ascii="PT Astra Serif" w:hAnsi="PT Astra Serif" w:cs="Times New Roman"/>
          <w:sz w:val="26"/>
          <w:szCs w:val="26"/>
        </w:rPr>
        <w:t xml:space="preserve">5.9. Государственный заказчик </w:t>
      </w:r>
      <w:r w:rsidR="006E72D5" w:rsidRPr="009C1BD7">
        <w:rPr>
          <w:rFonts w:ascii="PT Astra Serif" w:hAnsi="PT Astra Serif" w:cs="Times New Roman"/>
          <w:sz w:val="26"/>
          <w:szCs w:val="26"/>
        </w:rPr>
        <w:t>имеет право направить Товар, поставленный по Контракту, на экспертизу для определения соответствия его требованиям, установленным к качеству данному Товару. До направления проб (образцов) Товара на экспертизу Государственный заказчик уведомляет Постав</w:t>
      </w:r>
      <w:r w:rsidR="006E72D5" w:rsidRPr="009C1BD7">
        <w:rPr>
          <w:rFonts w:ascii="PT Astra Serif" w:hAnsi="PT Astra Serif"/>
          <w:sz w:val="26"/>
          <w:szCs w:val="26"/>
        </w:rPr>
        <w:t xml:space="preserve">щика об организации, проводящей </w:t>
      </w:r>
      <w:r w:rsidR="006E72D5" w:rsidRPr="009C1BD7">
        <w:rPr>
          <w:rFonts w:ascii="PT Astra Serif" w:hAnsi="PT Astra Serif" w:cs="Times New Roman"/>
          <w:sz w:val="26"/>
          <w:szCs w:val="26"/>
        </w:rPr>
        <w:t>экспертизу.</w:t>
      </w:r>
      <w:r w:rsidR="003F68F0">
        <w:rPr>
          <w:rFonts w:ascii="PT Astra Serif" w:hAnsi="PT Astra Serif" w:cs="Times New Roman"/>
          <w:sz w:val="26"/>
          <w:szCs w:val="26"/>
        </w:rPr>
        <w:t xml:space="preserve"> </w:t>
      </w:r>
      <w:r w:rsidR="006E72D5" w:rsidRPr="009C1BD7">
        <w:rPr>
          <w:rFonts w:ascii="PT Astra Serif" w:hAnsi="PT Astra Serif" w:cs="Times New Roman"/>
          <w:sz w:val="26"/>
          <w:szCs w:val="26"/>
        </w:rPr>
        <w:t xml:space="preserve">В случае установления ненадлежащего качества Товара все расходы </w:t>
      </w:r>
      <w:r w:rsidR="006E72D5" w:rsidRPr="009C1BD7">
        <w:rPr>
          <w:rFonts w:ascii="PT Astra Serif" w:hAnsi="PT Astra Serif"/>
          <w:sz w:val="26"/>
          <w:szCs w:val="26"/>
        </w:rPr>
        <w:t xml:space="preserve">возлагаются </w:t>
      </w:r>
      <w:r w:rsidR="006E72D5" w:rsidRPr="009C1BD7">
        <w:rPr>
          <w:rFonts w:ascii="PT Astra Serif" w:hAnsi="PT Astra Serif" w:cs="Times New Roman"/>
          <w:sz w:val="26"/>
          <w:szCs w:val="26"/>
        </w:rPr>
        <w:t>на Поставщика.</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5.10. Риск случайной гибели или случайного повреждения Товара переходит</w:t>
      </w:r>
      <w:r w:rsidRPr="009C1BD7">
        <w:rPr>
          <w:rFonts w:ascii="PT Astra Serif" w:hAnsi="PT Astra Serif"/>
          <w:sz w:val="26"/>
          <w:szCs w:val="26"/>
        </w:rPr>
        <w:br/>
        <w:t xml:space="preserve">на Государственного заказчика с момента, когда Поставщик считается исполнившим </w:t>
      </w:r>
      <w:r w:rsidR="009C1BD7" w:rsidRPr="009C1BD7">
        <w:rPr>
          <w:rFonts w:ascii="PT Astra Serif" w:hAnsi="PT Astra Serif"/>
          <w:sz w:val="26"/>
          <w:szCs w:val="26"/>
        </w:rPr>
        <w:t>свое обязательство по поставке То</w:t>
      </w:r>
      <w:r w:rsidRPr="009C1BD7">
        <w:rPr>
          <w:rFonts w:ascii="PT Astra Serif" w:hAnsi="PT Astra Serif"/>
          <w:sz w:val="26"/>
          <w:szCs w:val="26"/>
        </w:rPr>
        <w:t>вара в соответствии с пунктом 5.</w:t>
      </w:r>
      <w:r w:rsidR="00585229" w:rsidRPr="009C1BD7">
        <w:rPr>
          <w:rFonts w:ascii="PT Astra Serif" w:hAnsi="PT Astra Serif"/>
          <w:sz w:val="26"/>
          <w:szCs w:val="26"/>
        </w:rPr>
        <w:t>2</w:t>
      </w:r>
      <w:r w:rsidRPr="009C1BD7">
        <w:rPr>
          <w:rFonts w:ascii="PT Astra Serif" w:hAnsi="PT Astra Serif"/>
          <w:sz w:val="26"/>
          <w:szCs w:val="26"/>
        </w:rPr>
        <w:t>. Контракта.</w:t>
      </w:r>
    </w:p>
    <w:p w:rsidR="006E72D5" w:rsidRPr="009C1BD7" w:rsidRDefault="006E72D5" w:rsidP="00090E4A">
      <w:pPr>
        <w:pStyle w:val="10"/>
        <w:ind w:firstLine="709"/>
        <w:jc w:val="both"/>
        <w:rPr>
          <w:rFonts w:ascii="PT Astra Serif" w:hAnsi="PT Astra Serif"/>
          <w:sz w:val="26"/>
          <w:szCs w:val="26"/>
        </w:rPr>
      </w:pPr>
      <w:r w:rsidRPr="009C1BD7">
        <w:rPr>
          <w:rFonts w:ascii="PT Astra Serif" w:hAnsi="PT Astra Serif"/>
          <w:sz w:val="26"/>
          <w:szCs w:val="26"/>
        </w:rPr>
        <w:t>5.11. Право собственности на Товар переходит к Государственному заказчику с момента поставки товара в соответствии с пунктом 5.</w:t>
      </w:r>
      <w:r w:rsidR="00585229" w:rsidRPr="009C1BD7">
        <w:rPr>
          <w:rFonts w:ascii="PT Astra Serif" w:hAnsi="PT Astra Serif"/>
          <w:sz w:val="26"/>
          <w:szCs w:val="26"/>
        </w:rPr>
        <w:t>2</w:t>
      </w:r>
      <w:r w:rsidRPr="009C1BD7">
        <w:rPr>
          <w:rFonts w:ascii="PT Astra Serif" w:hAnsi="PT Astra Serif"/>
          <w:sz w:val="26"/>
          <w:szCs w:val="26"/>
        </w:rPr>
        <w:t>. Контракта.</w:t>
      </w:r>
    </w:p>
    <w:p w:rsidR="00A7783B" w:rsidRPr="009C1BD7" w:rsidRDefault="00A7783B" w:rsidP="00090E4A">
      <w:pPr>
        <w:pStyle w:val="10"/>
        <w:ind w:firstLine="709"/>
        <w:jc w:val="both"/>
        <w:rPr>
          <w:rFonts w:ascii="PT Astra Serif" w:hAnsi="PT Astra Serif"/>
          <w:sz w:val="26"/>
          <w:szCs w:val="26"/>
        </w:rPr>
      </w:pPr>
    </w:p>
    <w:p w:rsidR="00A7783B" w:rsidRPr="009C1BD7" w:rsidRDefault="006E72D5" w:rsidP="00F7021A">
      <w:pPr>
        <w:pStyle w:val="11"/>
        <w:spacing w:line="240" w:lineRule="auto"/>
        <w:ind w:left="360" w:right="-74" w:firstLine="0"/>
        <w:contextualSpacing/>
        <w:jc w:val="center"/>
        <w:rPr>
          <w:rFonts w:ascii="PT Astra Serif" w:hAnsi="PT Astra Serif"/>
          <w:color w:val="000000"/>
          <w:sz w:val="26"/>
          <w:szCs w:val="26"/>
        </w:rPr>
      </w:pPr>
      <w:r w:rsidRPr="009C1BD7">
        <w:rPr>
          <w:rFonts w:ascii="PT Astra Serif" w:hAnsi="PT Astra Serif"/>
          <w:b/>
          <w:sz w:val="26"/>
          <w:szCs w:val="26"/>
        </w:rPr>
        <w:t>6. Гарантийные обязательства</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color w:val="000000"/>
          <w:sz w:val="26"/>
          <w:szCs w:val="26"/>
        </w:rPr>
        <w:t xml:space="preserve">6.1. Поставщик гарантирует </w:t>
      </w:r>
      <w:r w:rsidRPr="009C1BD7">
        <w:rPr>
          <w:rFonts w:ascii="PT Astra Serif" w:hAnsi="PT Astra Serif"/>
          <w:sz w:val="26"/>
          <w:szCs w:val="26"/>
        </w:rPr>
        <w:t>соответствие качества поставляемого Товара требованиям законодательства Р</w:t>
      </w:r>
      <w:r w:rsidR="00524A7B" w:rsidRPr="009C1BD7">
        <w:rPr>
          <w:rFonts w:ascii="PT Astra Serif" w:hAnsi="PT Astra Serif"/>
          <w:sz w:val="26"/>
          <w:szCs w:val="26"/>
        </w:rPr>
        <w:t xml:space="preserve">оссийской </w:t>
      </w:r>
      <w:r w:rsidRPr="009C1BD7">
        <w:rPr>
          <w:rFonts w:ascii="PT Astra Serif" w:hAnsi="PT Astra Serif"/>
          <w:sz w:val="26"/>
          <w:szCs w:val="26"/>
        </w:rPr>
        <w:t>Ф</w:t>
      </w:r>
      <w:r w:rsidR="00524A7B" w:rsidRPr="009C1BD7">
        <w:rPr>
          <w:rFonts w:ascii="PT Astra Serif" w:hAnsi="PT Astra Serif"/>
          <w:sz w:val="26"/>
          <w:szCs w:val="26"/>
        </w:rPr>
        <w:t>едерации</w:t>
      </w:r>
      <w:r w:rsidRPr="009C1BD7">
        <w:rPr>
          <w:rFonts w:ascii="PT Astra Serif" w:hAnsi="PT Astra Serif"/>
          <w:sz w:val="26"/>
          <w:szCs w:val="26"/>
        </w:rPr>
        <w:t>, нормативных и иных актов Государственного заказчика и условиям Контракта.</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6.2. Все расходы, связанные с заменой Товара ненадлежащего качества</w:t>
      </w:r>
      <w:r w:rsidR="009C1BD7" w:rsidRPr="009C1BD7">
        <w:rPr>
          <w:rFonts w:ascii="PT Astra Serif" w:hAnsi="PT Astra Serif"/>
          <w:sz w:val="26"/>
          <w:szCs w:val="26"/>
        </w:rPr>
        <w:br/>
      </w:r>
      <w:r w:rsidRPr="009C1BD7">
        <w:rPr>
          <w:rFonts w:ascii="PT Astra Serif" w:hAnsi="PT Astra Serif"/>
          <w:sz w:val="26"/>
          <w:szCs w:val="26"/>
        </w:rPr>
        <w:t>в период срока годности товара оплачиваются за счет Поставщика.</w:t>
      </w:r>
    </w:p>
    <w:p w:rsidR="00A7783B" w:rsidRPr="009C1BD7" w:rsidRDefault="00A7783B" w:rsidP="00090E4A">
      <w:pPr>
        <w:pStyle w:val="10"/>
        <w:ind w:firstLine="708"/>
        <w:jc w:val="both"/>
        <w:rPr>
          <w:rFonts w:ascii="PT Astra Serif" w:hAnsi="PT Astra Serif"/>
          <w:sz w:val="26"/>
          <w:szCs w:val="26"/>
        </w:rPr>
      </w:pPr>
    </w:p>
    <w:p w:rsidR="00A7783B" w:rsidRPr="009C1BD7" w:rsidRDefault="006E72D5" w:rsidP="00F7021A">
      <w:pPr>
        <w:spacing w:after="0" w:line="240" w:lineRule="auto"/>
        <w:ind w:right="-105"/>
        <w:jc w:val="center"/>
        <w:rPr>
          <w:rFonts w:ascii="PT Astra Serif" w:hAnsi="PT Astra Serif" w:cs="Times New Roman"/>
          <w:sz w:val="26"/>
          <w:szCs w:val="26"/>
        </w:rPr>
      </w:pPr>
      <w:r w:rsidRPr="009C1BD7">
        <w:rPr>
          <w:rFonts w:ascii="PT Astra Serif" w:eastAsia="Calibri" w:hAnsi="PT Astra Serif" w:cs="Times New Roman"/>
          <w:b/>
          <w:sz w:val="26"/>
          <w:szCs w:val="26"/>
          <w:lang w:eastAsia="en-US"/>
        </w:rPr>
        <w:t>7. Ответственность Сторон</w:t>
      </w:r>
    </w:p>
    <w:p w:rsidR="00DC754E" w:rsidRPr="009C1BD7" w:rsidRDefault="00DC754E" w:rsidP="009C1BD7">
      <w:pPr>
        <w:spacing w:after="0" w:line="240" w:lineRule="auto"/>
        <w:ind w:firstLine="540"/>
        <w:jc w:val="both"/>
        <w:rPr>
          <w:rFonts w:ascii="PT Astra Serif" w:hAnsi="PT Astra Serif" w:cs="Times New Roman"/>
          <w:sz w:val="26"/>
          <w:szCs w:val="26"/>
        </w:rPr>
      </w:pPr>
      <w:r w:rsidRPr="009C1BD7">
        <w:rPr>
          <w:rFonts w:ascii="PT Astra Serif" w:hAnsi="PT Astra Serif" w:cs="Times New Roman"/>
          <w:sz w:val="26"/>
          <w:szCs w:val="26"/>
        </w:rPr>
        <w:t xml:space="preserve">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9C1BD7" w:rsidRPr="009C1BD7">
        <w:rPr>
          <w:rFonts w:ascii="PT Astra Serif" w:hAnsi="PT Astra Serif" w:cs="Times New Roman"/>
          <w:sz w:val="26"/>
          <w:szCs w:val="26"/>
        </w:rPr>
        <w:br/>
      </w:r>
      <w:r w:rsidRPr="009C1BD7">
        <w:rPr>
          <w:rFonts w:ascii="PT Astra Serif" w:hAnsi="PT Astra Serif" w:cs="Times New Roman"/>
          <w:sz w:val="26"/>
          <w:szCs w:val="26"/>
        </w:rPr>
        <w:t>и Контрактом.</w:t>
      </w:r>
    </w:p>
    <w:p w:rsidR="005F0791" w:rsidRPr="009C1BD7" w:rsidRDefault="00DC754E" w:rsidP="00090E4A">
      <w:pPr>
        <w:spacing w:after="0" w:line="240" w:lineRule="auto"/>
        <w:ind w:firstLine="540"/>
        <w:jc w:val="both"/>
        <w:rPr>
          <w:rFonts w:ascii="PT Astra Serif" w:hAnsi="PT Astra Serif" w:cs="Times New Roman"/>
          <w:sz w:val="26"/>
          <w:szCs w:val="26"/>
        </w:rPr>
      </w:pPr>
      <w:r w:rsidRPr="009C1BD7">
        <w:rPr>
          <w:rFonts w:ascii="PT Astra Serif" w:hAnsi="PT Astra Serif" w:cs="Times New Roman"/>
          <w:sz w:val="26"/>
          <w:szCs w:val="26"/>
        </w:rPr>
        <w:t>7.2. В случае просрочки исполнения Государственным заказчиком</w:t>
      </w:r>
      <w:r w:rsidR="00CE3A71" w:rsidRPr="009C1BD7">
        <w:rPr>
          <w:rFonts w:ascii="PT Astra Serif" w:hAnsi="PT Astra Serif" w:cs="Times New Roman"/>
          <w:sz w:val="26"/>
          <w:szCs w:val="26"/>
        </w:rPr>
        <w:t xml:space="preserve"> обязательства </w:t>
      </w:r>
      <w:r w:rsidRPr="009C1BD7">
        <w:rPr>
          <w:rFonts w:ascii="PT Astra Serif" w:hAnsi="PT Astra Serif" w:cs="Times New Roman"/>
          <w:sz w:val="26"/>
          <w:szCs w:val="26"/>
        </w:rPr>
        <w:t>по оплате Товара Поставщик вправе потребовать уплату пеней. Пеня начис</w:t>
      </w:r>
      <w:r w:rsidR="00CE3A71" w:rsidRPr="009C1BD7">
        <w:rPr>
          <w:rFonts w:ascii="PT Astra Serif" w:hAnsi="PT Astra Serif" w:cs="Times New Roman"/>
          <w:sz w:val="26"/>
          <w:szCs w:val="26"/>
        </w:rPr>
        <w:t xml:space="preserve">ляется </w:t>
      </w:r>
      <w:r w:rsidRPr="009C1BD7">
        <w:rPr>
          <w:rFonts w:ascii="PT Astra Serif" w:hAnsi="PT Astra Serif" w:cs="Times New Roman"/>
          <w:sz w:val="26"/>
          <w:szCs w:val="26"/>
        </w:rPr>
        <w:t>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w:t>
      </w:r>
      <w:r w:rsidR="00702200" w:rsidRPr="009C1BD7">
        <w:rPr>
          <w:rFonts w:ascii="PT Astra Serif" w:hAnsi="PT Astra Serif" w:cs="Times New Roman"/>
          <w:sz w:val="26"/>
          <w:szCs w:val="26"/>
        </w:rPr>
        <w:t>а. Размер пеней составляет 1/</w:t>
      </w:r>
      <w:r w:rsidR="00B5541A" w:rsidRPr="009C1BD7">
        <w:rPr>
          <w:rFonts w:ascii="PT Astra Serif" w:hAnsi="PT Astra Serif" w:cs="Times New Roman"/>
          <w:sz w:val="26"/>
          <w:szCs w:val="26"/>
        </w:rPr>
        <w:t>300</w:t>
      </w:r>
      <w:r w:rsidR="00702200" w:rsidRPr="009C1BD7">
        <w:rPr>
          <w:rFonts w:ascii="PT Astra Serif" w:hAnsi="PT Astra Serif" w:cs="Times New Roman"/>
          <w:sz w:val="26"/>
          <w:szCs w:val="26"/>
        </w:rPr>
        <w:t>,</w:t>
      </w:r>
      <w:r w:rsidRPr="009C1BD7">
        <w:rPr>
          <w:rFonts w:ascii="PT Astra Serif" w:hAnsi="PT Astra Serif" w:cs="Times New Roman"/>
          <w:sz w:val="26"/>
          <w:szCs w:val="26"/>
        </w:rPr>
        <w:t xml:space="preserve"> действующей на день уплаты пеней </w:t>
      </w:r>
      <w:r w:rsidR="00F05664" w:rsidRPr="009C1BD7">
        <w:rPr>
          <w:rFonts w:ascii="PT Astra Serif" w:hAnsi="PT Astra Serif" w:cs="Times New Roman"/>
          <w:sz w:val="26"/>
          <w:szCs w:val="26"/>
        </w:rPr>
        <w:t xml:space="preserve">ключевой </w:t>
      </w:r>
      <w:r w:rsidRPr="009C1BD7">
        <w:rPr>
          <w:rFonts w:ascii="PT Astra Serif" w:hAnsi="PT Astra Serif" w:cs="Times New Roman"/>
          <w:sz w:val="26"/>
          <w:szCs w:val="26"/>
        </w:rPr>
        <w:t>ставкиЦентральн</w:t>
      </w:r>
      <w:r w:rsidR="003E12FC" w:rsidRPr="009C1BD7">
        <w:rPr>
          <w:rFonts w:ascii="PT Astra Serif" w:hAnsi="PT Astra Serif" w:cs="Times New Roman"/>
          <w:sz w:val="26"/>
          <w:szCs w:val="26"/>
        </w:rPr>
        <w:t>ого банка Российской Федерации</w:t>
      </w:r>
      <w:r w:rsidRPr="009C1BD7">
        <w:rPr>
          <w:rFonts w:ascii="PT Astra Serif" w:hAnsi="PT Astra Serif" w:cs="Times New Roman"/>
          <w:sz w:val="26"/>
          <w:szCs w:val="26"/>
        </w:rPr>
        <w:t>от неуплаченной в срок суммы.</w:t>
      </w:r>
    </w:p>
    <w:p w:rsidR="00DC754E" w:rsidRPr="009C1BD7" w:rsidRDefault="00DC754E" w:rsidP="00090E4A">
      <w:pPr>
        <w:spacing w:after="0" w:line="240" w:lineRule="auto"/>
        <w:ind w:firstLine="540"/>
        <w:jc w:val="both"/>
        <w:rPr>
          <w:rFonts w:ascii="PT Astra Serif" w:hAnsi="PT Astra Serif" w:cs="Times New Roman"/>
          <w:sz w:val="26"/>
          <w:szCs w:val="26"/>
        </w:rPr>
      </w:pPr>
      <w:r w:rsidRPr="009C1BD7">
        <w:rPr>
          <w:rFonts w:ascii="PT Astra Serif" w:hAnsi="PT Astra Serif" w:cs="Times New Roman"/>
          <w:sz w:val="26"/>
          <w:szCs w:val="26"/>
        </w:rPr>
        <w:t>7.</w:t>
      </w:r>
      <w:r w:rsidR="000400FF" w:rsidRPr="009C1BD7">
        <w:rPr>
          <w:rFonts w:ascii="PT Astra Serif" w:hAnsi="PT Astra Serif" w:cs="Times New Roman"/>
          <w:sz w:val="26"/>
          <w:szCs w:val="26"/>
        </w:rPr>
        <w:t>3</w:t>
      </w:r>
      <w:r w:rsidRPr="009C1BD7">
        <w:rPr>
          <w:rFonts w:ascii="PT Astra Serif" w:hAnsi="PT Astra Serif" w:cs="Times New Roman"/>
          <w:sz w:val="26"/>
          <w:szCs w:val="26"/>
        </w:rPr>
        <w:t>. В случае просрочки исполнения Поставщиком обязательств, предусмотренных контрактом, в том числе нарушения срока</w:t>
      </w:r>
      <w:r w:rsidR="0099510C" w:rsidRPr="009C1BD7">
        <w:rPr>
          <w:rFonts w:ascii="PT Astra Serif" w:hAnsi="PT Astra Serif" w:cs="Times New Roman"/>
          <w:sz w:val="26"/>
          <w:szCs w:val="26"/>
        </w:rPr>
        <w:t xml:space="preserve"> поставки Товара, указанного в В</w:t>
      </w:r>
      <w:r w:rsidRPr="009C1BD7">
        <w:rPr>
          <w:rFonts w:ascii="PT Astra Serif" w:hAnsi="PT Astra Serif" w:cs="Times New Roman"/>
          <w:sz w:val="26"/>
          <w:szCs w:val="26"/>
        </w:rPr>
        <w:t>едомости поставки (приложение</w:t>
      </w:r>
      <w:r w:rsidR="00FA7517">
        <w:rPr>
          <w:rFonts w:ascii="PT Astra Serif" w:hAnsi="PT Astra Serif" w:cs="Times New Roman"/>
          <w:sz w:val="26"/>
          <w:szCs w:val="26"/>
        </w:rPr>
        <w:t xml:space="preserve"> № 1</w:t>
      </w:r>
      <w:r w:rsidRPr="009C1BD7">
        <w:rPr>
          <w:rFonts w:ascii="PT Astra Serif" w:hAnsi="PT Astra Serif" w:cs="Times New Roman"/>
          <w:sz w:val="26"/>
          <w:szCs w:val="26"/>
        </w:rPr>
        <w:t xml:space="preserve">),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 </w:t>
      </w:r>
    </w:p>
    <w:p w:rsidR="00DC754E" w:rsidRPr="009C1BD7" w:rsidRDefault="00DC754E" w:rsidP="00090E4A">
      <w:pPr>
        <w:spacing w:after="0" w:line="240" w:lineRule="auto"/>
        <w:ind w:firstLine="708"/>
        <w:jc w:val="both"/>
        <w:rPr>
          <w:rFonts w:ascii="PT Astra Serif" w:hAnsi="PT Astra Serif" w:cs="Times New Roman"/>
          <w:sz w:val="26"/>
          <w:szCs w:val="26"/>
        </w:rPr>
      </w:pPr>
      <w:r w:rsidRPr="009C1BD7">
        <w:rPr>
          <w:rFonts w:ascii="PT Astra Serif" w:hAnsi="PT Astra Serif" w:cs="Times New Roman"/>
          <w:sz w:val="26"/>
          <w:szCs w:val="26"/>
        </w:rPr>
        <w:t xml:space="preserve">Пеня начисляется за каждый день просрочки исполнения Поставщиком обязательства, предусмотренного Контрактом, и </w:t>
      </w:r>
      <w:r w:rsidR="00702200" w:rsidRPr="009C1BD7">
        <w:rPr>
          <w:rFonts w:ascii="PT Astra Serif" w:hAnsi="PT Astra Serif" w:cs="Times New Roman"/>
          <w:sz w:val="26"/>
          <w:szCs w:val="26"/>
        </w:rPr>
        <w:t>устанавливается в размере 1/</w:t>
      </w:r>
      <w:r w:rsidR="00B5541A" w:rsidRPr="009C1BD7">
        <w:rPr>
          <w:rFonts w:ascii="PT Astra Serif" w:hAnsi="PT Astra Serif" w:cs="Times New Roman"/>
          <w:sz w:val="26"/>
          <w:szCs w:val="26"/>
        </w:rPr>
        <w:t>300</w:t>
      </w:r>
      <w:r w:rsidRPr="009C1BD7">
        <w:rPr>
          <w:rFonts w:ascii="PT Astra Serif" w:hAnsi="PT Astra Serif" w:cs="Times New Roman"/>
          <w:sz w:val="26"/>
          <w:szCs w:val="26"/>
        </w:rPr>
        <w:t xml:space="preserve"> действующей на дату уплаты пени</w:t>
      </w:r>
      <w:r w:rsidR="00F05664" w:rsidRPr="009C1BD7">
        <w:rPr>
          <w:rFonts w:ascii="PT Astra Serif" w:hAnsi="PT Astra Serif" w:cs="Times New Roman"/>
          <w:sz w:val="26"/>
          <w:szCs w:val="26"/>
        </w:rPr>
        <w:t xml:space="preserve"> ключевой</w:t>
      </w:r>
      <w:r w:rsidRPr="009C1BD7">
        <w:rPr>
          <w:rFonts w:ascii="PT Astra Serif" w:hAnsi="PT Astra Serif" w:cs="Times New Roman"/>
          <w:sz w:val="26"/>
          <w:szCs w:val="26"/>
        </w:rPr>
        <w:t>ставкиЦентрального банка Российской Федерации от цены Контракта, уменьшенной на сумму, пропорциональную объему обязательств, предусмотренных Конт</w:t>
      </w:r>
      <w:r w:rsidR="005F0791" w:rsidRPr="009C1BD7">
        <w:rPr>
          <w:rFonts w:ascii="PT Astra Serif" w:hAnsi="PT Astra Serif" w:cs="Times New Roman"/>
          <w:sz w:val="26"/>
          <w:szCs w:val="26"/>
        </w:rPr>
        <w:t xml:space="preserve">рактом и фактически исполненных </w:t>
      </w:r>
      <w:r w:rsidRPr="009C1BD7">
        <w:rPr>
          <w:rFonts w:ascii="PT Astra Serif" w:hAnsi="PT Astra Serif" w:cs="Times New Roman"/>
          <w:sz w:val="26"/>
          <w:szCs w:val="26"/>
        </w:rPr>
        <w:t>Поставщиком</w:t>
      </w:r>
      <w:r w:rsidR="00597326" w:rsidRPr="009C1BD7">
        <w:rPr>
          <w:rFonts w:ascii="PT Astra Serif" w:hAnsi="PT Astra Serif" w:cs="Times New Roman"/>
          <w:sz w:val="26"/>
          <w:szCs w:val="26"/>
        </w:rPr>
        <w:t>.</w:t>
      </w:r>
    </w:p>
    <w:p w:rsidR="00DC754E" w:rsidRPr="009C1BD7" w:rsidRDefault="00DC754E" w:rsidP="00090E4A">
      <w:pPr>
        <w:spacing w:after="0" w:line="240" w:lineRule="auto"/>
        <w:ind w:right="-108" w:firstLine="540"/>
        <w:jc w:val="both"/>
        <w:rPr>
          <w:rFonts w:ascii="PT Astra Serif" w:hAnsi="PT Astra Serif" w:cs="Times New Roman"/>
          <w:color w:val="000000" w:themeColor="text1"/>
          <w:sz w:val="26"/>
          <w:szCs w:val="26"/>
        </w:rPr>
      </w:pPr>
      <w:r w:rsidRPr="009C1BD7">
        <w:rPr>
          <w:rFonts w:ascii="PT Astra Serif" w:hAnsi="PT Astra Serif" w:cs="Times New Roman"/>
          <w:sz w:val="26"/>
          <w:szCs w:val="26"/>
        </w:rPr>
        <w:t>7.</w:t>
      </w:r>
      <w:r w:rsidR="000400FF" w:rsidRPr="009C1BD7">
        <w:rPr>
          <w:rFonts w:ascii="PT Astra Serif" w:hAnsi="PT Astra Serif" w:cs="Times New Roman"/>
          <w:sz w:val="26"/>
          <w:szCs w:val="26"/>
        </w:rPr>
        <w:t>4</w:t>
      </w:r>
      <w:r w:rsidRPr="009C1BD7">
        <w:rPr>
          <w:rFonts w:ascii="PT Astra Serif" w:hAnsi="PT Astra Serif" w:cs="Times New Roman"/>
          <w:sz w:val="26"/>
          <w:szCs w:val="26"/>
        </w:rPr>
        <w:t xml:space="preserve">. </w:t>
      </w:r>
      <w:proofErr w:type="gramStart"/>
      <w:r w:rsidRPr="009C1BD7">
        <w:rPr>
          <w:rFonts w:ascii="PT Astra Serif" w:hAnsi="PT Astra Serif" w:cs="Times New Roman"/>
          <w:sz w:val="26"/>
          <w:szCs w:val="26"/>
        </w:rPr>
        <w:t xml:space="preserve">За неисполнение или ненадлежащее исполнение Поставщиком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(в том числе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w:t>
      </w:r>
      <w:r w:rsidR="00FA7517">
        <w:rPr>
          <w:rFonts w:ascii="PT Astra Serif" w:hAnsi="PT Astra Serif" w:cs="Times New Roman"/>
          <w:sz w:val="26"/>
          <w:szCs w:val="26"/>
        </w:rPr>
        <w:br/>
      </w:r>
      <w:r w:rsidRPr="009C1BD7">
        <w:rPr>
          <w:rFonts w:ascii="PT Astra Serif" w:hAnsi="PT Astra Serif" w:cs="Times New Roman"/>
          <w:sz w:val="26"/>
          <w:szCs w:val="26"/>
        </w:rPr>
        <w:t>не соответствующего требованиям действующего законодательства Российской Федерации и условиям Контракта), Поставщик уплачивает</w:t>
      </w:r>
      <w:proofErr w:type="gramEnd"/>
      <w:r w:rsidRPr="009C1BD7">
        <w:rPr>
          <w:rFonts w:ascii="PT Astra Serif" w:hAnsi="PT Astra Serif" w:cs="Times New Roman"/>
          <w:sz w:val="26"/>
          <w:szCs w:val="26"/>
        </w:rPr>
        <w:t xml:space="preserve"> Государственному заказчику штраф в размере 10 % </w:t>
      </w:r>
      <w:r w:rsidR="00FA7517">
        <w:rPr>
          <w:rFonts w:ascii="PT Astra Serif" w:hAnsi="PT Astra Serif" w:cs="Times New Roman"/>
          <w:sz w:val="26"/>
          <w:szCs w:val="26"/>
        </w:rPr>
        <w:t xml:space="preserve">от </w:t>
      </w:r>
      <w:r w:rsidRPr="009C1BD7">
        <w:rPr>
          <w:rFonts w:ascii="PT Astra Serif" w:hAnsi="PT Astra Serif" w:cs="Times New Roman"/>
          <w:sz w:val="26"/>
          <w:szCs w:val="26"/>
        </w:rPr>
        <w:t>цены Контракта</w:t>
      </w:r>
      <w:r w:rsidR="00E543E9" w:rsidRPr="009C1BD7">
        <w:rPr>
          <w:rFonts w:ascii="PT Astra Serif" w:hAnsi="PT Astra Serif" w:cs="Times New Roman"/>
          <w:sz w:val="26"/>
          <w:szCs w:val="26"/>
        </w:rPr>
        <w:t>.</w:t>
      </w:r>
    </w:p>
    <w:p w:rsidR="00DC754E" w:rsidRPr="009C1BD7" w:rsidRDefault="00DC754E" w:rsidP="00090E4A">
      <w:pPr>
        <w:spacing w:after="0" w:line="240" w:lineRule="auto"/>
        <w:ind w:right="-108" w:firstLine="540"/>
        <w:jc w:val="both"/>
        <w:rPr>
          <w:rFonts w:ascii="PT Astra Serif" w:hAnsi="PT Astra Serif" w:cs="Times New Roman"/>
          <w:sz w:val="26"/>
          <w:szCs w:val="26"/>
        </w:rPr>
      </w:pPr>
      <w:r w:rsidRPr="009C1BD7">
        <w:rPr>
          <w:rFonts w:ascii="PT Astra Serif" w:hAnsi="PT Astra Serif" w:cs="Times New Roman"/>
          <w:sz w:val="26"/>
          <w:szCs w:val="26"/>
        </w:rPr>
        <w:t>7.</w:t>
      </w:r>
      <w:r w:rsidR="000400FF" w:rsidRPr="009C1BD7">
        <w:rPr>
          <w:rFonts w:ascii="PT Astra Serif" w:hAnsi="PT Astra Serif" w:cs="Times New Roman"/>
          <w:sz w:val="26"/>
          <w:szCs w:val="26"/>
        </w:rPr>
        <w:t>5</w:t>
      </w:r>
      <w:r w:rsidRPr="009C1BD7">
        <w:rPr>
          <w:rFonts w:ascii="PT Astra Serif" w:hAnsi="PT Astra Serif" w:cs="Times New Roman"/>
          <w:sz w:val="26"/>
          <w:szCs w:val="26"/>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C754E" w:rsidRPr="009C1BD7" w:rsidRDefault="00DC754E" w:rsidP="00090E4A">
      <w:pPr>
        <w:spacing w:after="0" w:line="240" w:lineRule="auto"/>
        <w:ind w:right="-108" w:firstLine="540"/>
        <w:jc w:val="both"/>
        <w:rPr>
          <w:rFonts w:ascii="PT Astra Serif" w:hAnsi="PT Astra Serif" w:cs="Times New Roman"/>
          <w:sz w:val="26"/>
          <w:szCs w:val="26"/>
        </w:rPr>
      </w:pPr>
      <w:r w:rsidRPr="009C1BD7">
        <w:rPr>
          <w:rFonts w:ascii="PT Astra Serif" w:hAnsi="PT Astra Serif" w:cs="Times New Roman"/>
          <w:sz w:val="26"/>
          <w:szCs w:val="26"/>
        </w:rPr>
        <w:t>7.</w:t>
      </w:r>
      <w:r w:rsidR="000400FF" w:rsidRPr="009C1BD7">
        <w:rPr>
          <w:rFonts w:ascii="PT Astra Serif" w:hAnsi="PT Astra Serif" w:cs="Times New Roman"/>
          <w:sz w:val="26"/>
          <w:szCs w:val="26"/>
        </w:rPr>
        <w:t>6</w:t>
      </w:r>
      <w:r w:rsidRPr="009C1BD7">
        <w:rPr>
          <w:rFonts w:ascii="PT Astra Serif" w:hAnsi="PT Astra Serif" w:cs="Times New Roman"/>
          <w:sz w:val="26"/>
          <w:szCs w:val="26"/>
        </w:rPr>
        <w:t>. Сторона освобождается от уплаты неустойки (штрафа, пени) если докажет, что неисполнение или ненадлежащее исполнение о</w:t>
      </w:r>
      <w:r w:rsidR="0099510C" w:rsidRPr="009C1BD7">
        <w:rPr>
          <w:rFonts w:ascii="PT Astra Serif" w:hAnsi="PT Astra Serif" w:cs="Times New Roman"/>
          <w:sz w:val="26"/>
          <w:szCs w:val="26"/>
        </w:rPr>
        <w:t>бязательства, предусмотренного К</w:t>
      </w:r>
      <w:r w:rsidRPr="009C1BD7">
        <w:rPr>
          <w:rFonts w:ascii="PT Astra Serif" w:hAnsi="PT Astra Serif" w:cs="Times New Roman"/>
          <w:sz w:val="26"/>
          <w:szCs w:val="26"/>
        </w:rPr>
        <w:t>онтрактом, произошло вследствие непреодолимой силы или по вине другой стороны.</w:t>
      </w:r>
    </w:p>
    <w:p w:rsidR="009C1BD7" w:rsidRDefault="00DC754E" w:rsidP="00FA7517">
      <w:pPr>
        <w:spacing w:after="0" w:line="240" w:lineRule="auto"/>
        <w:ind w:right="-108" w:firstLine="540"/>
        <w:jc w:val="both"/>
        <w:rPr>
          <w:rFonts w:ascii="PT Astra Serif" w:hAnsi="PT Astra Serif" w:cs="Times New Roman"/>
          <w:sz w:val="26"/>
          <w:szCs w:val="26"/>
        </w:rPr>
      </w:pPr>
      <w:r w:rsidRPr="009C1BD7">
        <w:rPr>
          <w:rFonts w:ascii="PT Astra Serif" w:hAnsi="PT Astra Serif" w:cs="Times New Roman"/>
          <w:sz w:val="26"/>
          <w:szCs w:val="26"/>
        </w:rPr>
        <w:t>7.</w:t>
      </w:r>
      <w:r w:rsidR="000400FF" w:rsidRPr="009C1BD7">
        <w:rPr>
          <w:rFonts w:ascii="PT Astra Serif" w:hAnsi="PT Astra Serif" w:cs="Times New Roman"/>
          <w:sz w:val="26"/>
          <w:szCs w:val="26"/>
        </w:rPr>
        <w:t>7</w:t>
      </w:r>
      <w:r w:rsidRPr="009C1BD7">
        <w:rPr>
          <w:rFonts w:ascii="PT Astra Serif" w:hAnsi="PT Astra Serif" w:cs="Times New Roman"/>
          <w:sz w:val="26"/>
          <w:szCs w:val="26"/>
        </w:rPr>
        <w:t>. Уплата Стороной неустойки или применение иной формы ответственности                         не освобождает его от исполнения обязательств по Контракту.</w:t>
      </w:r>
    </w:p>
    <w:p w:rsidR="003F68F0" w:rsidRDefault="003F68F0" w:rsidP="00FA7517">
      <w:pPr>
        <w:spacing w:after="0" w:line="240" w:lineRule="auto"/>
        <w:ind w:right="-108" w:firstLine="540"/>
        <w:jc w:val="both"/>
        <w:rPr>
          <w:rFonts w:ascii="PT Astra Serif" w:hAnsi="PT Astra Serif" w:cs="Times New Roman"/>
          <w:sz w:val="26"/>
          <w:szCs w:val="26"/>
        </w:rPr>
      </w:pPr>
    </w:p>
    <w:p w:rsidR="003F68F0" w:rsidRPr="009C1BD7" w:rsidRDefault="003F68F0" w:rsidP="00FA7517">
      <w:pPr>
        <w:spacing w:after="0" w:line="240" w:lineRule="auto"/>
        <w:ind w:right="-108" w:firstLine="540"/>
        <w:jc w:val="both"/>
        <w:rPr>
          <w:rFonts w:ascii="PT Astra Serif" w:hAnsi="PT Astra Serif" w:cs="Times New Roman"/>
          <w:sz w:val="26"/>
          <w:szCs w:val="26"/>
        </w:rPr>
      </w:pPr>
    </w:p>
    <w:p w:rsidR="009C1BD7" w:rsidRPr="009C1BD7" w:rsidRDefault="009C1BD7" w:rsidP="00090E4A">
      <w:pPr>
        <w:spacing w:after="0" w:line="240" w:lineRule="auto"/>
        <w:ind w:right="-108" w:firstLine="540"/>
        <w:jc w:val="both"/>
        <w:rPr>
          <w:rFonts w:ascii="PT Astra Serif" w:hAnsi="PT Astra Serif" w:cs="Times New Roman"/>
          <w:sz w:val="26"/>
          <w:szCs w:val="26"/>
        </w:rPr>
      </w:pPr>
    </w:p>
    <w:p w:rsidR="00A7783B" w:rsidRPr="009C1BD7" w:rsidRDefault="006E72D5" w:rsidP="00F7021A">
      <w:pPr>
        <w:pStyle w:val="10"/>
        <w:jc w:val="center"/>
        <w:rPr>
          <w:rFonts w:ascii="PT Astra Serif" w:hAnsi="PT Astra Serif"/>
          <w:noProof/>
          <w:sz w:val="26"/>
          <w:szCs w:val="26"/>
        </w:rPr>
      </w:pPr>
      <w:r w:rsidRPr="009C1BD7">
        <w:rPr>
          <w:rFonts w:ascii="PT Astra Serif" w:hAnsi="PT Astra Serif"/>
          <w:b/>
          <w:sz w:val="26"/>
          <w:szCs w:val="26"/>
        </w:rPr>
        <w:t>8. Форс-мажорные обстоятельства</w:t>
      </w:r>
    </w:p>
    <w:p w:rsidR="006E72D5" w:rsidRPr="009C1BD7" w:rsidRDefault="006E72D5" w:rsidP="00090E4A">
      <w:pPr>
        <w:pStyle w:val="10"/>
        <w:ind w:firstLine="708"/>
        <w:jc w:val="both"/>
        <w:rPr>
          <w:rFonts w:ascii="PT Astra Serif" w:hAnsi="PT Astra Serif"/>
          <w:noProof/>
          <w:sz w:val="26"/>
          <w:szCs w:val="26"/>
        </w:rPr>
      </w:pPr>
      <w:r w:rsidRPr="009C1BD7">
        <w:rPr>
          <w:rFonts w:ascii="PT Astra Serif" w:hAnsi="PT Astra Serif"/>
          <w:noProof/>
          <w:sz w:val="26"/>
          <w:szCs w:val="26"/>
        </w:rPr>
        <w:t xml:space="preserve">8.1. Сторона освобождается от ответственности за частичное или полное неисполнение обязательств по </w:t>
      </w:r>
      <w:r w:rsidRPr="009C1BD7">
        <w:rPr>
          <w:rFonts w:ascii="PT Astra Serif" w:hAnsi="PT Astra Serif"/>
          <w:sz w:val="26"/>
          <w:szCs w:val="26"/>
        </w:rPr>
        <w:t>Контракту</w:t>
      </w:r>
      <w:r w:rsidRPr="009C1BD7">
        <w:rPr>
          <w:rFonts w:ascii="PT Astra Serif" w:hAnsi="PT Astra Serif"/>
          <w:noProof/>
          <w:sz w:val="26"/>
          <w:szCs w:val="26"/>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9C1BD7" w:rsidRPr="009C1BD7">
        <w:rPr>
          <w:rFonts w:ascii="PT Astra Serif" w:hAnsi="PT Astra Serif"/>
          <w:noProof/>
          <w:sz w:val="26"/>
          <w:szCs w:val="26"/>
        </w:rPr>
        <w:br/>
      </w:r>
      <w:r w:rsidRPr="009C1BD7">
        <w:rPr>
          <w:rFonts w:ascii="PT Astra Serif" w:hAnsi="PT Astra Serif"/>
          <w:noProof/>
          <w:sz w:val="26"/>
          <w:szCs w:val="26"/>
        </w:rPr>
        <w:t xml:space="preserve">по </w:t>
      </w:r>
      <w:r w:rsidRPr="009C1BD7">
        <w:rPr>
          <w:rFonts w:ascii="PT Astra Serif" w:hAnsi="PT Astra Serif"/>
          <w:sz w:val="26"/>
          <w:szCs w:val="26"/>
        </w:rPr>
        <w:t>Контракту</w:t>
      </w:r>
      <w:r w:rsidRPr="009C1BD7">
        <w:rPr>
          <w:rFonts w:ascii="PT Astra Serif" w:hAnsi="PT Astra Serif"/>
          <w:noProof/>
          <w:sz w:val="26"/>
          <w:szCs w:val="26"/>
        </w:rPr>
        <w:t xml:space="preserve">.Указанные события должны носить чрезвычайный, непредвиденный </w:t>
      </w:r>
      <w:r w:rsidR="009C1BD7" w:rsidRPr="009C1BD7">
        <w:rPr>
          <w:rFonts w:ascii="PT Astra Serif" w:hAnsi="PT Astra Serif"/>
          <w:noProof/>
          <w:sz w:val="26"/>
          <w:szCs w:val="26"/>
        </w:rPr>
        <w:br/>
      </w:r>
      <w:r w:rsidRPr="009C1BD7">
        <w:rPr>
          <w:rFonts w:ascii="PT Astra Serif" w:hAnsi="PT Astra Serif"/>
          <w:noProof/>
          <w:sz w:val="26"/>
          <w:szCs w:val="26"/>
        </w:rPr>
        <w:t xml:space="preserve">и непредотвратимый характер, возникнуть после заключения </w:t>
      </w:r>
      <w:r w:rsidRPr="009C1BD7">
        <w:rPr>
          <w:rFonts w:ascii="PT Astra Serif" w:hAnsi="PT Astra Serif"/>
          <w:sz w:val="26"/>
          <w:szCs w:val="26"/>
        </w:rPr>
        <w:t>Контракта</w:t>
      </w:r>
      <w:r w:rsidR="009C1BD7" w:rsidRPr="009C1BD7">
        <w:rPr>
          <w:rFonts w:ascii="PT Astra Serif" w:hAnsi="PT Astra Serif"/>
          <w:noProof/>
          <w:sz w:val="26"/>
          <w:szCs w:val="26"/>
        </w:rPr>
        <w:br/>
      </w:r>
      <w:r w:rsidRPr="009C1BD7">
        <w:rPr>
          <w:rFonts w:ascii="PT Astra Serif" w:hAnsi="PT Astra Serif"/>
          <w:noProof/>
          <w:sz w:val="26"/>
          <w:szCs w:val="26"/>
        </w:rPr>
        <w:t>и не зависетьот воли Сторон.</w:t>
      </w:r>
    </w:p>
    <w:p w:rsidR="006E72D5" w:rsidRPr="009C1BD7" w:rsidRDefault="006E72D5" w:rsidP="00090E4A">
      <w:pPr>
        <w:pStyle w:val="10"/>
        <w:ind w:firstLine="708"/>
        <w:jc w:val="both"/>
        <w:rPr>
          <w:rFonts w:ascii="PT Astra Serif" w:hAnsi="PT Astra Serif"/>
          <w:noProof/>
          <w:sz w:val="26"/>
          <w:szCs w:val="26"/>
        </w:rPr>
      </w:pPr>
      <w:r w:rsidRPr="009C1BD7">
        <w:rPr>
          <w:rFonts w:ascii="PT Astra Serif" w:hAnsi="PT Astra Serif"/>
          <w:noProof/>
          <w:sz w:val="26"/>
          <w:szCs w:val="26"/>
        </w:rPr>
        <w:t>8.2. При наступлении обстоятельств непреодолимой силы Сторона должна                           без промедления, но не позднее 3</w:t>
      </w:r>
      <w:r w:rsidR="00FA7517">
        <w:rPr>
          <w:rFonts w:ascii="PT Astra Serif" w:hAnsi="PT Astra Serif"/>
          <w:noProof/>
          <w:sz w:val="26"/>
          <w:szCs w:val="26"/>
        </w:rPr>
        <w:t xml:space="preserve"> (трех</w:t>
      </w:r>
      <w:r w:rsidR="0099510C" w:rsidRPr="009C1BD7">
        <w:rPr>
          <w:rFonts w:ascii="PT Astra Serif" w:hAnsi="PT Astra Serif"/>
          <w:noProof/>
          <w:sz w:val="26"/>
          <w:szCs w:val="26"/>
        </w:rPr>
        <w:t>)</w:t>
      </w:r>
      <w:r w:rsidR="003F68F0">
        <w:rPr>
          <w:rFonts w:ascii="PT Astra Serif" w:hAnsi="PT Astra Serif"/>
          <w:noProof/>
          <w:sz w:val="26"/>
          <w:szCs w:val="26"/>
        </w:rPr>
        <w:t xml:space="preserve"> </w:t>
      </w:r>
      <w:r w:rsidR="00FA7517">
        <w:rPr>
          <w:rFonts w:ascii="PT Astra Serif" w:hAnsi="PT Astra Serif"/>
          <w:noProof/>
          <w:sz w:val="26"/>
          <w:szCs w:val="26"/>
        </w:rPr>
        <w:t xml:space="preserve">календарных </w:t>
      </w:r>
      <w:r w:rsidRPr="009C1BD7">
        <w:rPr>
          <w:rFonts w:ascii="PT Astra Serif" w:hAnsi="PT Astra Serif"/>
          <w:noProof/>
          <w:sz w:val="26"/>
          <w:szCs w:val="26"/>
        </w:rPr>
        <w:t xml:space="preserve">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w:t>
      </w:r>
      <w:r w:rsidR="009C1BD7" w:rsidRPr="009C1BD7">
        <w:rPr>
          <w:rFonts w:ascii="PT Astra Serif" w:hAnsi="PT Astra Serif"/>
          <w:noProof/>
          <w:sz w:val="26"/>
          <w:szCs w:val="26"/>
        </w:rPr>
        <w:br/>
      </w:r>
      <w:r w:rsidRPr="009C1BD7">
        <w:rPr>
          <w:rFonts w:ascii="PT Astra Serif" w:hAnsi="PT Astra Serif"/>
          <w:noProof/>
          <w:sz w:val="26"/>
          <w:szCs w:val="26"/>
        </w:rPr>
        <w:t xml:space="preserve">их влияния на возможность исполнения обязательств по </w:t>
      </w:r>
      <w:r w:rsidRPr="009C1BD7">
        <w:rPr>
          <w:rFonts w:ascii="PT Astra Serif" w:hAnsi="PT Astra Serif"/>
          <w:sz w:val="26"/>
          <w:szCs w:val="26"/>
        </w:rPr>
        <w:t>Контракту</w:t>
      </w:r>
      <w:r w:rsidRPr="009C1BD7">
        <w:rPr>
          <w:rFonts w:ascii="PT Astra Serif" w:hAnsi="PT Astra Serif"/>
          <w:noProof/>
          <w:sz w:val="26"/>
          <w:szCs w:val="26"/>
        </w:rPr>
        <w:t xml:space="preserve"> и срок исполнения обязательств.</w:t>
      </w:r>
    </w:p>
    <w:p w:rsidR="006E72D5" w:rsidRPr="009C1BD7" w:rsidRDefault="006E72D5" w:rsidP="00090E4A">
      <w:pPr>
        <w:pStyle w:val="10"/>
        <w:ind w:firstLine="708"/>
        <w:jc w:val="both"/>
        <w:rPr>
          <w:rFonts w:ascii="PT Astra Serif" w:hAnsi="PT Astra Serif"/>
          <w:noProof/>
          <w:sz w:val="26"/>
          <w:szCs w:val="26"/>
        </w:rPr>
      </w:pPr>
      <w:r w:rsidRPr="009C1BD7">
        <w:rPr>
          <w:rFonts w:ascii="PT Astra Serif" w:hAnsi="PT Astra Serif"/>
          <w:noProof/>
          <w:sz w:val="26"/>
          <w:szCs w:val="26"/>
        </w:rPr>
        <w:t xml:space="preserve">8.3. По прекращении указанных обстоятельств Сторона должна </w:t>
      </w:r>
      <w:r w:rsidR="009C1BD7" w:rsidRPr="009C1BD7">
        <w:rPr>
          <w:rFonts w:ascii="PT Astra Serif" w:hAnsi="PT Astra Serif"/>
          <w:noProof/>
          <w:sz w:val="26"/>
          <w:szCs w:val="26"/>
        </w:rPr>
        <w:br/>
      </w:r>
      <w:r w:rsidRPr="009C1BD7">
        <w:rPr>
          <w:rFonts w:ascii="PT Astra Serif" w:hAnsi="PT Astra Serif"/>
          <w:noProof/>
          <w:sz w:val="26"/>
          <w:szCs w:val="26"/>
        </w:rPr>
        <w:t>б</w:t>
      </w:r>
      <w:r w:rsidR="00CE3A71" w:rsidRPr="009C1BD7">
        <w:rPr>
          <w:rFonts w:ascii="PT Astra Serif" w:hAnsi="PT Astra Serif"/>
          <w:noProof/>
          <w:sz w:val="26"/>
          <w:szCs w:val="26"/>
        </w:rPr>
        <w:t xml:space="preserve">ез промедления, </w:t>
      </w:r>
      <w:r w:rsidRPr="009C1BD7">
        <w:rPr>
          <w:rFonts w:ascii="PT Astra Serif" w:hAnsi="PT Astra Serif"/>
          <w:noProof/>
          <w:sz w:val="26"/>
          <w:szCs w:val="26"/>
        </w:rPr>
        <w:t>но не позднее 3</w:t>
      </w:r>
      <w:r w:rsidR="00FA7517">
        <w:rPr>
          <w:rFonts w:ascii="PT Astra Serif" w:hAnsi="PT Astra Serif"/>
          <w:noProof/>
          <w:sz w:val="26"/>
          <w:szCs w:val="26"/>
        </w:rPr>
        <w:t xml:space="preserve"> (трех</w:t>
      </w:r>
      <w:r w:rsidR="00340A6D" w:rsidRPr="009C1BD7">
        <w:rPr>
          <w:rFonts w:ascii="PT Astra Serif" w:hAnsi="PT Astra Serif"/>
          <w:noProof/>
          <w:sz w:val="26"/>
          <w:szCs w:val="26"/>
        </w:rPr>
        <w:t>)</w:t>
      </w:r>
      <w:r w:rsidR="00FA7517">
        <w:rPr>
          <w:rFonts w:ascii="PT Astra Serif" w:hAnsi="PT Astra Serif"/>
          <w:noProof/>
          <w:sz w:val="26"/>
          <w:szCs w:val="26"/>
        </w:rPr>
        <w:t xml:space="preserve"> календарных</w:t>
      </w:r>
      <w:r w:rsidRPr="009C1BD7">
        <w:rPr>
          <w:rFonts w:ascii="PT Astra Serif" w:hAnsi="PT Astra Serif"/>
          <w:noProof/>
          <w:sz w:val="26"/>
          <w:szCs w:val="26"/>
        </w:rPr>
        <w:t xml:space="preserve"> дней, известить об этом другую Сторону в письменной форме. В извещении должен быть указан срок, </w:t>
      </w:r>
      <w:r w:rsidR="00FA7517">
        <w:rPr>
          <w:rFonts w:ascii="PT Astra Serif" w:hAnsi="PT Astra Serif"/>
          <w:noProof/>
          <w:sz w:val="26"/>
          <w:szCs w:val="26"/>
        </w:rPr>
        <w:br/>
      </w:r>
      <w:r w:rsidRPr="009C1BD7">
        <w:rPr>
          <w:rFonts w:ascii="PT Astra Serif" w:hAnsi="PT Astra Serif"/>
          <w:noProof/>
          <w:sz w:val="26"/>
          <w:szCs w:val="26"/>
        </w:rPr>
        <w:t>в который предпола</w:t>
      </w:r>
      <w:r w:rsidR="00CE3A71" w:rsidRPr="009C1BD7">
        <w:rPr>
          <w:rFonts w:ascii="PT Astra Serif" w:hAnsi="PT Astra Serif"/>
          <w:noProof/>
          <w:sz w:val="26"/>
          <w:szCs w:val="26"/>
        </w:rPr>
        <w:t>гается исполнить обязательства</w:t>
      </w:r>
      <w:r w:rsidRPr="009C1BD7">
        <w:rPr>
          <w:rFonts w:ascii="PT Astra Serif" w:hAnsi="PT Astra Serif"/>
          <w:noProof/>
          <w:sz w:val="26"/>
          <w:szCs w:val="26"/>
        </w:rPr>
        <w:t xml:space="preserve"> по </w:t>
      </w:r>
      <w:r w:rsidRPr="009C1BD7">
        <w:rPr>
          <w:rFonts w:ascii="PT Astra Serif" w:hAnsi="PT Astra Serif"/>
          <w:sz w:val="26"/>
          <w:szCs w:val="26"/>
        </w:rPr>
        <w:t>Контракту</w:t>
      </w:r>
      <w:r w:rsidRPr="009C1BD7">
        <w:rPr>
          <w:rFonts w:ascii="PT Astra Serif" w:hAnsi="PT Astra Serif"/>
          <w:noProof/>
          <w:sz w:val="26"/>
          <w:szCs w:val="26"/>
        </w:rPr>
        <w:t xml:space="preserve">. Если Сторона </w:t>
      </w:r>
      <w:r w:rsidR="00FA7517">
        <w:rPr>
          <w:rFonts w:ascii="PT Astra Serif" w:hAnsi="PT Astra Serif"/>
          <w:noProof/>
          <w:sz w:val="26"/>
          <w:szCs w:val="26"/>
        </w:rPr>
        <w:br/>
      </w:r>
      <w:r w:rsidRPr="009C1BD7">
        <w:rPr>
          <w:rFonts w:ascii="PT Astra Serif" w:hAnsi="PT Astra Serif"/>
          <w:noProof/>
          <w:sz w:val="26"/>
          <w:szCs w:val="26"/>
        </w:rPr>
        <w:t>не направит или несвоеврем</w:t>
      </w:r>
      <w:r w:rsidR="00340A6D" w:rsidRPr="009C1BD7">
        <w:rPr>
          <w:rFonts w:ascii="PT Astra Serif" w:hAnsi="PT Astra Serif"/>
          <w:noProof/>
          <w:sz w:val="26"/>
          <w:szCs w:val="26"/>
        </w:rPr>
        <w:t>енно направит извещение, она лиш</w:t>
      </w:r>
      <w:r w:rsidRPr="009C1BD7">
        <w:rPr>
          <w:rFonts w:ascii="PT Astra Serif" w:hAnsi="PT Astra Serif"/>
          <w:noProof/>
          <w:sz w:val="26"/>
          <w:szCs w:val="26"/>
        </w:rPr>
        <w:t>ается права ссылатьс</w:t>
      </w:r>
      <w:r w:rsidR="009A4DD7" w:rsidRPr="009C1BD7">
        <w:rPr>
          <w:rFonts w:ascii="PT Astra Serif" w:hAnsi="PT Astra Serif"/>
          <w:noProof/>
          <w:sz w:val="26"/>
          <w:szCs w:val="26"/>
        </w:rPr>
        <w:t xml:space="preserve">я на такие обстоятельства, а так </w:t>
      </w:r>
      <w:r w:rsidRPr="009C1BD7">
        <w:rPr>
          <w:rFonts w:ascii="PT Astra Serif" w:hAnsi="PT Astra Serif"/>
          <w:noProof/>
          <w:sz w:val="26"/>
          <w:szCs w:val="26"/>
        </w:rPr>
        <w:t>же должна возместить другой Стороне убытки, причиненные неизвещением или несвоевременным извещением.</w:t>
      </w:r>
    </w:p>
    <w:p w:rsidR="006E72D5" w:rsidRPr="009C1BD7" w:rsidRDefault="006E72D5" w:rsidP="00090E4A">
      <w:pPr>
        <w:pStyle w:val="10"/>
        <w:ind w:firstLine="708"/>
        <w:jc w:val="both"/>
        <w:rPr>
          <w:rFonts w:ascii="PT Astra Serif" w:hAnsi="PT Astra Serif"/>
          <w:noProof/>
          <w:sz w:val="26"/>
          <w:szCs w:val="26"/>
        </w:rPr>
      </w:pPr>
      <w:r w:rsidRPr="009C1BD7">
        <w:rPr>
          <w:rFonts w:ascii="PT Astra Serif" w:hAnsi="PT Astra Serif"/>
          <w:noProof/>
          <w:sz w:val="26"/>
          <w:szCs w:val="26"/>
        </w:rPr>
        <w:t>8.4. Сторона должна в течение 10</w:t>
      </w:r>
      <w:r w:rsidR="008F06D0" w:rsidRPr="009C1BD7">
        <w:rPr>
          <w:rFonts w:ascii="PT Astra Serif" w:hAnsi="PT Astra Serif"/>
          <w:noProof/>
          <w:sz w:val="26"/>
          <w:szCs w:val="26"/>
        </w:rPr>
        <w:t xml:space="preserve"> (десят</w:t>
      </w:r>
      <w:r w:rsidR="00FA7517">
        <w:rPr>
          <w:rFonts w:ascii="PT Astra Serif" w:hAnsi="PT Astra Serif"/>
          <w:noProof/>
          <w:sz w:val="26"/>
          <w:szCs w:val="26"/>
        </w:rPr>
        <w:t>и</w:t>
      </w:r>
      <w:r w:rsidR="00340A6D" w:rsidRPr="009C1BD7">
        <w:rPr>
          <w:rFonts w:ascii="PT Astra Serif" w:hAnsi="PT Astra Serif"/>
          <w:noProof/>
          <w:sz w:val="26"/>
          <w:szCs w:val="26"/>
        </w:rPr>
        <w:t>)</w:t>
      </w:r>
      <w:r w:rsidR="003F68F0">
        <w:rPr>
          <w:rFonts w:ascii="PT Astra Serif" w:hAnsi="PT Astra Serif"/>
          <w:noProof/>
          <w:sz w:val="26"/>
          <w:szCs w:val="26"/>
        </w:rPr>
        <w:t xml:space="preserve"> </w:t>
      </w:r>
      <w:r w:rsidR="00FA7517">
        <w:rPr>
          <w:rFonts w:ascii="PT Astra Serif" w:hAnsi="PT Astra Serif"/>
          <w:noProof/>
          <w:sz w:val="26"/>
          <w:szCs w:val="26"/>
        </w:rPr>
        <w:t xml:space="preserve">календарных </w:t>
      </w:r>
      <w:r w:rsidRPr="009C1BD7">
        <w:rPr>
          <w:rFonts w:ascii="PT Astra Serif" w:hAnsi="PT Astra Serif"/>
          <w:noProof/>
          <w:sz w:val="26"/>
          <w:szCs w:val="26"/>
        </w:rPr>
        <w:t>дней с момента прекращения форс-мажорных обстоятельств передать другой Стороне сертифик</w:t>
      </w:r>
      <w:r w:rsidR="00340A6D" w:rsidRPr="009C1BD7">
        <w:rPr>
          <w:rFonts w:ascii="PT Astra Serif" w:hAnsi="PT Astra Serif"/>
          <w:noProof/>
          <w:sz w:val="26"/>
          <w:szCs w:val="26"/>
        </w:rPr>
        <w:t xml:space="preserve">ат торгово-промышленной палаты </w:t>
      </w:r>
      <w:r w:rsidRPr="009C1BD7">
        <w:rPr>
          <w:rFonts w:ascii="PT Astra Serif" w:hAnsi="PT Astra Serif"/>
          <w:noProof/>
          <w:sz w:val="26"/>
          <w:szCs w:val="26"/>
        </w:rPr>
        <w:t>или иного компетентного о</w:t>
      </w:r>
      <w:r w:rsidR="00CE3A71" w:rsidRPr="009C1BD7">
        <w:rPr>
          <w:rFonts w:ascii="PT Astra Serif" w:hAnsi="PT Astra Serif"/>
          <w:noProof/>
          <w:sz w:val="26"/>
          <w:szCs w:val="26"/>
        </w:rPr>
        <w:t xml:space="preserve">ргана или организации </w:t>
      </w:r>
      <w:r w:rsidR="00FA7517">
        <w:rPr>
          <w:rFonts w:ascii="PT Astra Serif" w:hAnsi="PT Astra Serif"/>
          <w:noProof/>
          <w:sz w:val="26"/>
          <w:szCs w:val="26"/>
        </w:rPr>
        <w:br/>
      </w:r>
      <w:r w:rsidR="00CE3A71" w:rsidRPr="009C1BD7">
        <w:rPr>
          <w:rFonts w:ascii="PT Astra Serif" w:hAnsi="PT Astra Serif"/>
          <w:noProof/>
          <w:sz w:val="26"/>
          <w:szCs w:val="26"/>
        </w:rPr>
        <w:t xml:space="preserve">о наличии и продолжительности  </w:t>
      </w:r>
      <w:r w:rsidRPr="009C1BD7">
        <w:rPr>
          <w:rFonts w:ascii="PT Astra Serif" w:hAnsi="PT Astra Serif"/>
          <w:noProof/>
          <w:sz w:val="26"/>
          <w:szCs w:val="26"/>
        </w:rPr>
        <w:t xml:space="preserve">форс-мажорных обстоятельств. </w:t>
      </w:r>
    </w:p>
    <w:p w:rsidR="006E72D5" w:rsidRPr="009C1BD7" w:rsidRDefault="006E72D5" w:rsidP="00090E4A">
      <w:pPr>
        <w:pStyle w:val="10"/>
        <w:ind w:firstLine="708"/>
        <w:jc w:val="both"/>
        <w:rPr>
          <w:rFonts w:ascii="PT Astra Serif" w:hAnsi="PT Astra Serif"/>
          <w:noProof/>
          <w:sz w:val="26"/>
          <w:szCs w:val="26"/>
        </w:rPr>
      </w:pPr>
      <w:r w:rsidRPr="009C1BD7">
        <w:rPr>
          <w:rFonts w:ascii="PT Astra Serif" w:hAnsi="PT Astra Serif"/>
          <w:noProof/>
          <w:sz w:val="26"/>
          <w:szCs w:val="26"/>
        </w:rPr>
        <w:t xml:space="preserve">8.5. В случае наступления форс-мажорных обстоятельств срок исполнения Сторонами обязательств по </w:t>
      </w:r>
      <w:r w:rsidRPr="009C1BD7">
        <w:rPr>
          <w:rFonts w:ascii="PT Astra Serif" w:hAnsi="PT Astra Serif"/>
          <w:sz w:val="26"/>
          <w:szCs w:val="26"/>
        </w:rPr>
        <w:t xml:space="preserve">Контракту </w:t>
      </w:r>
      <w:r w:rsidRPr="009C1BD7">
        <w:rPr>
          <w:rFonts w:ascii="PT Astra Serif" w:hAnsi="PT Astra Serif"/>
          <w:noProof/>
          <w:sz w:val="26"/>
          <w:szCs w:val="26"/>
        </w:rPr>
        <w:t>отодвигается в пределах текущего финансового года соразмерно времени, в течение которого действовали такие обстоятельства и их последствия.</w:t>
      </w:r>
    </w:p>
    <w:p w:rsidR="002A4670" w:rsidRPr="009C1BD7" w:rsidRDefault="006E72D5" w:rsidP="00090E4A">
      <w:pPr>
        <w:pStyle w:val="10"/>
        <w:ind w:firstLine="708"/>
        <w:jc w:val="both"/>
        <w:rPr>
          <w:rFonts w:ascii="PT Astra Serif" w:hAnsi="PT Astra Serif"/>
          <w:noProof/>
          <w:sz w:val="26"/>
          <w:szCs w:val="26"/>
        </w:rPr>
      </w:pPr>
      <w:r w:rsidRPr="009C1BD7">
        <w:rPr>
          <w:rFonts w:ascii="PT Astra Serif" w:hAnsi="PT Astra Serif"/>
          <w:noProof/>
          <w:sz w:val="26"/>
          <w:szCs w:val="26"/>
        </w:rPr>
        <w:t xml:space="preserve">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Pr="009C1BD7">
        <w:rPr>
          <w:rFonts w:ascii="PT Astra Serif" w:hAnsi="PT Astra Serif"/>
          <w:sz w:val="26"/>
          <w:szCs w:val="26"/>
        </w:rPr>
        <w:t>Контракт</w:t>
      </w:r>
      <w:r w:rsidRPr="009C1BD7">
        <w:rPr>
          <w:rFonts w:ascii="PT Astra Serif" w:hAnsi="PT Astra Serif"/>
          <w:noProof/>
          <w:sz w:val="26"/>
          <w:szCs w:val="26"/>
        </w:rPr>
        <w:t>а и достижения соответствующей договоренности.</w:t>
      </w:r>
    </w:p>
    <w:p w:rsidR="00A7783B" w:rsidRPr="009C1BD7" w:rsidRDefault="00A7783B" w:rsidP="00090E4A">
      <w:pPr>
        <w:pStyle w:val="10"/>
        <w:ind w:firstLine="708"/>
        <w:jc w:val="both"/>
        <w:rPr>
          <w:rFonts w:ascii="PT Astra Serif" w:hAnsi="PT Astra Serif"/>
          <w:noProof/>
          <w:sz w:val="26"/>
          <w:szCs w:val="26"/>
        </w:rPr>
      </w:pPr>
    </w:p>
    <w:p w:rsidR="00FD4617" w:rsidRPr="009C1BD7" w:rsidRDefault="006E72D5" w:rsidP="00090E4A">
      <w:pPr>
        <w:pStyle w:val="10"/>
        <w:jc w:val="center"/>
        <w:rPr>
          <w:rFonts w:ascii="PT Astra Serif" w:hAnsi="PT Astra Serif"/>
          <w:b/>
          <w:sz w:val="26"/>
          <w:szCs w:val="26"/>
        </w:rPr>
      </w:pPr>
      <w:r w:rsidRPr="009C1BD7">
        <w:rPr>
          <w:rFonts w:ascii="PT Astra Serif" w:hAnsi="PT Astra Serif"/>
          <w:b/>
          <w:sz w:val="26"/>
          <w:szCs w:val="26"/>
        </w:rPr>
        <w:t>9. Порядок разрешения споров</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9.1. Все споры и разногласия, возникающие при исполнении Контракта, решаются Сторонами путем переговоров. При невозможности дос</w:t>
      </w:r>
      <w:r w:rsidR="00CE3A71" w:rsidRPr="009C1BD7">
        <w:rPr>
          <w:rFonts w:ascii="PT Astra Serif" w:hAnsi="PT Astra Serif"/>
          <w:sz w:val="26"/>
          <w:szCs w:val="26"/>
        </w:rPr>
        <w:t xml:space="preserve">тижения соглашения Сторон споры </w:t>
      </w:r>
      <w:r w:rsidRPr="009C1BD7">
        <w:rPr>
          <w:rFonts w:ascii="PT Astra Serif" w:hAnsi="PT Astra Serif"/>
          <w:sz w:val="26"/>
          <w:szCs w:val="26"/>
        </w:rPr>
        <w:t>и разногласия, возникающие при исполнении Контракта, подлежат разрешениюв Арбитражном суде Свердловской области в порядке, предусмотренном законодательством Российской Федерации.</w:t>
      </w:r>
    </w:p>
    <w:p w:rsidR="009C1BD7" w:rsidRDefault="006E72D5" w:rsidP="00FA7517">
      <w:pPr>
        <w:pStyle w:val="10"/>
        <w:jc w:val="both"/>
        <w:rPr>
          <w:rFonts w:ascii="PT Astra Serif" w:hAnsi="PT Astra Serif"/>
          <w:sz w:val="26"/>
          <w:szCs w:val="26"/>
        </w:rPr>
      </w:pPr>
      <w:r w:rsidRPr="009C1BD7">
        <w:rPr>
          <w:rFonts w:ascii="PT Astra Serif" w:hAnsi="PT Astra Serif"/>
          <w:sz w:val="26"/>
          <w:szCs w:val="26"/>
        </w:rPr>
        <w:tab/>
        <w:t>9.2. Досудебный порядок урегулирования споров, предусматривающий направление претензии контрагенту, является обязательным.</w:t>
      </w:r>
      <w:r w:rsidR="003F68F0">
        <w:rPr>
          <w:rFonts w:ascii="PT Astra Serif" w:hAnsi="PT Astra Serif"/>
          <w:sz w:val="26"/>
          <w:szCs w:val="26"/>
        </w:rPr>
        <w:t xml:space="preserve"> </w:t>
      </w:r>
      <w:r w:rsidRPr="009C1BD7">
        <w:rPr>
          <w:rFonts w:ascii="PT Astra Serif" w:hAnsi="PT Astra Serif"/>
          <w:sz w:val="26"/>
          <w:szCs w:val="26"/>
        </w:rPr>
        <w:t xml:space="preserve">Сторона, которой предъявлена претензия, обязана рассмотреть такую претензию в течение </w:t>
      </w:r>
      <w:r w:rsidR="003F68F0">
        <w:rPr>
          <w:rFonts w:ascii="PT Astra Serif" w:hAnsi="PT Astra Serif"/>
          <w:sz w:val="26"/>
          <w:szCs w:val="26"/>
        </w:rPr>
        <w:br/>
      </w:r>
      <w:r w:rsidRPr="009C1BD7">
        <w:rPr>
          <w:rFonts w:ascii="PT Astra Serif" w:hAnsi="PT Astra Serif"/>
          <w:sz w:val="26"/>
          <w:szCs w:val="26"/>
        </w:rPr>
        <w:t>20 (двадцать) календарных дней с момента ее получения и сообщить о своем решении другой Стороне путем направления ответа в письменной форме.</w:t>
      </w:r>
    </w:p>
    <w:p w:rsidR="003F68F0" w:rsidRDefault="003F68F0" w:rsidP="00FA7517">
      <w:pPr>
        <w:pStyle w:val="10"/>
        <w:jc w:val="both"/>
        <w:rPr>
          <w:rFonts w:ascii="PT Astra Serif" w:hAnsi="PT Astra Serif"/>
          <w:sz w:val="26"/>
          <w:szCs w:val="26"/>
        </w:rPr>
      </w:pPr>
    </w:p>
    <w:p w:rsidR="003F68F0" w:rsidRPr="009C1BD7" w:rsidRDefault="003F68F0" w:rsidP="00FA7517">
      <w:pPr>
        <w:pStyle w:val="10"/>
        <w:jc w:val="both"/>
        <w:rPr>
          <w:rFonts w:ascii="PT Astra Serif" w:hAnsi="PT Astra Serif"/>
          <w:sz w:val="26"/>
          <w:szCs w:val="26"/>
        </w:rPr>
      </w:pPr>
    </w:p>
    <w:p w:rsidR="009C1BD7" w:rsidRPr="009C1BD7" w:rsidRDefault="009C1BD7" w:rsidP="00090E4A">
      <w:pPr>
        <w:pStyle w:val="10"/>
        <w:ind w:firstLine="708"/>
        <w:jc w:val="both"/>
        <w:rPr>
          <w:rFonts w:ascii="PT Astra Serif" w:hAnsi="PT Astra Serif"/>
          <w:sz w:val="26"/>
          <w:szCs w:val="26"/>
        </w:rPr>
      </w:pPr>
    </w:p>
    <w:p w:rsidR="00A7783B" w:rsidRPr="009C1BD7" w:rsidRDefault="006E72D5" w:rsidP="00090E4A">
      <w:pPr>
        <w:pStyle w:val="10"/>
        <w:jc w:val="center"/>
        <w:rPr>
          <w:rFonts w:ascii="PT Astra Serif" w:hAnsi="PT Astra Serif"/>
          <w:sz w:val="26"/>
          <w:szCs w:val="26"/>
        </w:rPr>
      </w:pPr>
      <w:r w:rsidRPr="009C1BD7">
        <w:rPr>
          <w:rFonts w:ascii="PT Astra Serif" w:hAnsi="PT Astra Serif"/>
          <w:b/>
          <w:sz w:val="26"/>
          <w:szCs w:val="26"/>
        </w:rPr>
        <w:t>10. Изменение, расторжение Контракта</w:t>
      </w:r>
    </w:p>
    <w:p w:rsidR="006E72D5" w:rsidRPr="009C1BD7" w:rsidRDefault="00EF6EE6" w:rsidP="00090E4A">
      <w:pPr>
        <w:pStyle w:val="10"/>
        <w:ind w:firstLine="708"/>
        <w:jc w:val="both"/>
        <w:rPr>
          <w:rFonts w:ascii="PT Astra Serif" w:hAnsi="PT Astra Serif"/>
          <w:sz w:val="26"/>
          <w:szCs w:val="26"/>
        </w:rPr>
      </w:pPr>
      <w:r w:rsidRPr="009C1BD7">
        <w:rPr>
          <w:rFonts w:ascii="PT Astra Serif" w:hAnsi="PT Astra Serif"/>
          <w:sz w:val="26"/>
          <w:szCs w:val="26"/>
        </w:rPr>
        <w:t>10.1. Контракт</w:t>
      </w:r>
      <w:r w:rsidR="006E72D5" w:rsidRPr="009C1BD7">
        <w:rPr>
          <w:rFonts w:ascii="PT Astra Serif" w:hAnsi="PT Astra Serif"/>
          <w:sz w:val="26"/>
          <w:szCs w:val="26"/>
        </w:rPr>
        <w:t xml:space="preserve"> может быть изменен по соглашению Сторон в случаях, предусмотренных Федеральным законом от 05.04.2013 № 44-ФЗ «О контрак</w:t>
      </w:r>
      <w:r w:rsidR="00CE3A71" w:rsidRPr="009C1BD7">
        <w:rPr>
          <w:rFonts w:ascii="PT Astra Serif" w:hAnsi="PT Astra Serif"/>
          <w:sz w:val="26"/>
          <w:szCs w:val="26"/>
        </w:rPr>
        <w:t xml:space="preserve">тной системе </w:t>
      </w:r>
      <w:r w:rsidR="006E72D5" w:rsidRPr="009C1BD7">
        <w:rPr>
          <w:rFonts w:ascii="PT Astra Serif" w:hAnsi="PT Astra Serif"/>
          <w:sz w:val="26"/>
          <w:szCs w:val="26"/>
        </w:rPr>
        <w:t xml:space="preserve">в сфере закупок товаров, работ, услуг для обеспечения государственных </w:t>
      </w:r>
      <w:r w:rsidR="009C1BD7" w:rsidRPr="009C1BD7">
        <w:rPr>
          <w:rFonts w:ascii="PT Astra Serif" w:hAnsi="PT Astra Serif"/>
          <w:sz w:val="26"/>
          <w:szCs w:val="26"/>
        </w:rPr>
        <w:br/>
      </w:r>
      <w:r w:rsidR="006E72D5" w:rsidRPr="009C1BD7">
        <w:rPr>
          <w:rFonts w:ascii="PT Astra Serif" w:hAnsi="PT Astra Serif"/>
          <w:sz w:val="26"/>
          <w:szCs w:val="26"/>
        </w:rPr>
        <w:t>и муниципальных нужд».</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10.2. Все изменения к Контракту действительны, если они оформлены в виде дополнительного соглашения к Контракту и подписаны Сторонами.</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10.3. Расторжение Контракта допускается по согл</w:t>
      </w:r>
      <w:r w:rsidR="00CE3A71" w:rsidRPr="009C1BD7">
        <w:rPr>
          <w:rFonts w:ascii="PT Astra Serif" w:hAnsi="PT Astra Serif"/>
          <w:sz w:val="26"/>
          <w:szCs w:val="26"/>
        </w:rPr>
        <w:t xml:space="preserve">ашению сторон, по решению суда, </w:t>
      </w:r>
      <w:r w:rsidRPr="009C1BD7">
        <w:rPr>
          <w:rFonts w:ascii="PT Astra Serif" w:hAnsi="PT Astra Serif"/>
          <w:sz w:val="26"/>
          <w:szCs w:val="26"/>
        </w:rPr>
        <w:t>в связи с односторонним отказом Государственного зака</w:t>
      </w:r>
      <w:r w:rsidR="00CE3A71" w:rsidRPr="009C1BD7">
        <w:rPr>
          <w:rFonts w:ascii="PT Astra Serif" w:hAnsi="PT Astra Serif"/>
          <w:sz w:val="26"/>
          <w:szCs w:val="26"/>
        </w:rPr>
        <w:t xml:space="preserve">зчика от исполнения Контракта </w:t>
      </w:r>
      <w:r w:rsidRPr="009C1BD7">
        <w:rPr>
          <w:rFonts w:ascii="PT Astra Serif" w:hAnsi="PT Astra Serif"/>
          <w:sz w:val="26"/>
          <w:szCs w:val="26"/>
        </w:rPr>
        <w:t>в соответствии с гражданским законодательством Р</w:t>
      </w:r>
      <w:r w:rsidR="00524A7B" w:rsidRPr="009C1BD7">
        <w:rPr>
          <w:rFonts w:ascii="PT Astra Serif" w:hAnsi="PT Astra Serif"/>
          <w:sz w:val="26"/>
          <w:szCs w:val="26"/>
        </w:rPr>
        <w:t xml:space="preserve">оссийской </w:t>
      </w:r>
      <w:r w:rsidRPr="009C1BD7">
        <w:rPr>
          <w:rFonts w:ascii="PT Astra Serif" w:hAnsi="PT Astra Serif"/>
          <w:sz w:val="26"/>
          <w:szCs w:val="26"/>
        </w:rPr>
        <w:t>Ф</w:t>
      </w:r>
      <w:r w:rsidR="00524A7B" w:rsidRPr="009C1BD7">
        <w:rPr>
          <w:rFonts w:ascii="PT Astra Serif" w:hAnsi="PT Astra Serif"/>
          <w:sz w:val="26"/>
          <w:szCs w:val="26"/>
        </w:rPr>
        <w:t>едерации</w:t>
      </w:r>
      <w:r w:rsidRPr="009C1BD7">
        <w:rPr>
          <w:rFonts w:ascii="PT Astra Serif" w:hAnsi="PT Astra Serif"/>
          <w:sz w:val="26"/>
          <w:szCs w:val="26"/>
        </w:rPr>
        <w:t>, в порядке, предусмотренном ст. 95 Федерального закона от 05.04.2013 № 44-ФЗ.</w:t>
      </w:r>
    </w:p>
    <w:p w:rsidR="004B524B"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10</w:t>
      </w:r>
      <w:r w:rsidR="00EF6EE6" w:rsidRPr="009C1BD7">
        <w:rPr>
          <w:rFonts w:ascii="PT Astra Serif" w:hAnsi="PT Astra Serif"/>
          <w:sz w:val="26"/>
          <w:szCs w:val="26"/>
        </w:rPr>
        <w:t>.4. В случае расторжения контракта</w:t>
      </w:r>
      <w:r w:rsidRPr="009C1BD7">
        <w:rPr>
          <w:rFonts w:ascii="PT Astra Serif" w:hAnsi="PT Astra Serif"/>
          <w:sz w:val="26"/>
          <w:szCs w:val="26"/>
        </w:rPr>
        <w:t xml:space="preserve"> по любым основаниям Государственный заказчик обязан оплатить Поставщику стоимость товара надлежащего качестваи соответствующего требованиям Государственного заказчика, фактически поставленного на момент расторжения Контракта.</w:t>
      </w:r>
    </w:p>
    <w:p w:rsidR="00A7783B" w:rsidRPr="009C1BD7" w:rsidRDefault="00A7783B" w:rsidP="00090E4A">
      <w:pPr>
        <w:pStyle w:val="10"/>
        <w:ind w:firstLine="708"/>
        <w:jc w:val="both"/>
        <w:rPr>
          <w:rFonts w:ascii="PT Astra Serif" w:hAnsi="PT Astra Serif"/>
          <w:sz w:val="26"/>
          <w:szCs w:val="26"/>
        </w:rPr>
      </w:pPr>
    </w:p>
    <w:p w:rsidR="00A7783B" w:rsidRPr="009C1BD7" w:rsidRDefault="006E72D5" w:rsidP="00090E4A">
      <w:pPr>
        <w:pStyle w:val="10"/>
        <w:jc w:val="center"/>
        <w:rPr>
          <w:rFonts w:ascii="PT Astra Serif" w:hAnsi="PT Astra Serif"/>
          <w:sz w:val="26"/>
          <w:szCs w:val="26"/>
        </w:rPr>
      </w:pPr>
      <w:r w:rsidRPr="009C1BD7">
        <w:rPr>
          <w:rFonts w:ascii="PT Astra Serif" w:hAnsi="PT Astra Serif"/>
          <w:b/>
          <w:sz w:val="26"/>
          <w:szCs w:val="26"/>
        </w:rPr>
        <w:t>11. Прочие условия</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11.1. Контракт составлен в двух подлинных экземплярах, имеющих одинаковую юридическую силу, по одному для каждой из Сторон.</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11.2.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 xml:space="preserve">11.3.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009C1BD7" w:rsidRPr="009C1BD7">
        <w:rPr>
          <w:rFonts w:ascii="PT Astra Serif" w:hAnsi="PT Astra Serif"/>
          <w:sz w:val="26"/>
          <w:szCs w:val="26"/>
        </w:rPr>
        <w:br/>
      </w:r>
      <w:r w:rsidRPr="009C1BD7">
        <w:rPr>
          <w:rFonts w:ascii="PT Astra Serif" w:hAnsi="PT Astra Serif"/>
          <w:sz w:val="26"/>
          <w:szCs w:val="26"/>
        </w:rP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w:t>
      </w:r>
      <w:r w:rsidR="009C1BD7" w:rsidRPr="009C1BD7">
        <w:rPr>
          <w:rFonts w:ascii="PT Astra Serif" w:hAnsi="PT Astra Serif"/>
          <w:sz w:val="26"/>
          <w:szCs w:val="26"/>
        </w:rPr>
        <w:br/>
      </w:r>
      <w:r w:rsidRPr="009C1BD7">
        <w:rPr>
          <w:rFonts w:ascii="PT Astra Serif" w:hAnsi="PT Astra Serif"/>
          <w:sz w:val="26"/>
          <w:szCs w:val="26"/>
        </w:rPr>
        <w:t>и на тех же условиях.</w:t>
      </w:r>
    </w:p>
    <w:p w:rsidR="006E72D5" w:rsidRPr="009C1BD7" w:rsidRDefault="006E72D5" w:rsidP="00090E4A">
      <w:pPr>
        <w:pStyle w:val="10"/>
        <w:ind w:firstLine="708"/>
        <w:jc w:val="both"/>
        <w:rPr>
          <w:rFonts w:ascii="PT Astra Serif" w:hAnsi="PT Astra Serif"/>
          <w:sz w:val="26"/>
          <w:szCs w:val="26"/>
        </w:rPr>
      </w:pPr>
      <w:r w:rsidRPr="009C1BD7">
        <w:rPr>
          <w:rFonts w:ascii="PT Astra Serif" w:hAnsi="PT Astra Serif"/>
          <w:sz w:val="26"/>
          <w:szCs w:val="26"/>
        </w:rPr>
        <w:t>11.4. Во всем остальном, что не предусмотрено Контрактом, Стороны руководствуются законодательством Российской Федерации.</w:t>
      </w:r>
    </w:p>
    <w:p w:rsidR="004B524B" w:rsidRPr="009C1BD7" w:rsidRDefault="006E72D5" w:rsidP="00090E4A">
      <w:pPr>
        <w:pStyle w:val="10"/>
        <w:ind w:left="708"/>
        <w:jc w:val="both"/>
        <w:rPr>
          <w:rFonts w:ascii="PT Astra Serif" w:hAnsi="PT Astra Serif"/>
          <w:sz w:val="26"/>
          <w:szCs w:val="26"/>
        </w:rPr>
      </w:pPr>
      <w:r w:rsidRPr="009C1BD7">
        <w:rPr>
          <w:rFonts w:ascii="PT Astra Serif" w:hAnsi="PT Astra Serif"/>
          <w:sz w:val="26"/>
          <w:szCs w:val="26"/>
        </w:rPr>
        <w:t>11.5. Приложения к Контракту, являющиеся его неотъемлемой частью:</w:t>
      </w:r>
      <w:r w:rsidR="00CE3A71" w:rsidRPr="009C1BD7">
        <w:rPr>
          <w:rFonts w:ascii="PT Astra Serif" w:hAnsi="PT Astra Serif"/>
          <w:sz w:val="26"/>
          <w:szCs w:val="26"/>
        </w:rPr>
        <w:t xml:space="preserve"> Приложение</w:t>
      </w:r>
      <w:r w:rsidR="009C1BD7" w:rsidRPr="009C1BD7">
        <w:rPr>
          <w:rFonts w:ascii="PT Astra Serif" w:hAnsi="PT Astra Serif"/>
          <w:sz w:val="26"/>
          <w:szCs w:val="26"/>
        </w:rPr>
        <w:t xml:space="preserve"> № 1–</w:t>
      </w:r>
      <w:r w:rsidR="00CE3A71" w:rsidRPr="009C1BD7">
        <w:rPr>
          <w:rFonts w:ascii="PT Astra Serif" w:hAnsi="PT Astra Serif"/>
          <w:sz w:val="26"/>
          <w:szCs w:val="26"/>
        </w:rPr>
        <w:t xml:space="preserve"> В</w:t>
      </w:r>
      <w:r w:rsidRPr="009C1BD7">
        <w:rPr>
          <w:rFonts w:ascii="PT Astra Serif" w:hAnsi="PT Astra Serif"/>
          <w:sz w:val="26"/>
          <w:szCs w:val="26"/>
        </w:rPr>
        <w:t>едомость поставки</w:t>
      </w:r>
      <w:r w:rsidR="00540DA8" w:rsidRPr="009C1BD7">
        <w:rPr>
          <w:rFonts w:ascii="PT Astra Serif" w:hAnsi="PT Astra Serif"/>
          <w:sz w:val="26"/>
          <w:szCs w:val="26"/>
        </w:rPr>
        <w:t>.</w:t>
      </w:r>
    </w:p>
    <w:p w:rsidR="00D122A1" w:rsidRPr="009C1BD7" w:rsidRDefault="00D122A1" w:rsidP="00090E4A">
      <w:pPr>
        <w:pStyle w:val="10"/>
        <w:rPr>
          <w:rFonts w:ascii="PT Astra Serif" w:hAnsi="PT Astra Serif"/>
          <w:b/>
          <w:sz w:val="26"/>
          <w:szCs w:val="26"/>
        </w:rPr>
      </w:pPr>
    </w:p>
    <w:p w:rsidR="00A7783B" w:rsidRPr="009C1BD7" w:rsidRDefault="00F729DC" w:rsidP="00090E4A">
      <w:pPr>
        <w:pStyle w:val="10"/>
        <w:jc w:val="center"/>
        <w:rPr>
          <w:rFonts w:ascii="PT Astra Serif" w:hAnsi="PT Astra Serif"/>
          <w:sz w:val="26"/>
          <w:szCs w:val="26"/>
        </w:rPr>
      </w:pPr>
      <w:r w:rsidRPr="009C1BD7">
        <w:rPr>
          <w:rFonts w:ascii="PT Astra Serif" w:hAnsi="PT Astra Serif"/>
          <w:b/>
          <w:sz w:val="26"/>
          <w:szCs w:val="26"/>
        </w:rPr>
        <w:t>12. Срок действия Контракта</w:t>
      </w:r>
    </w:p>
    <w:p w:rsidR="008305E3" w:rsidRPr="009C1BD7" w:rsidRDefault="006E72D5" w:rsidP="00090E4A">
      <w:pPr>
        <w:spacing w:after="0" w:line="240" w:lineRule="auto"/>
        <w:ind w:firstLine="708"/>
        <w:jc w:val="both"/>
        <w:rPr>
          <w:rFonts w:ascii="PT Astra Serif" w:hAnsi="PT Astra Serif"/>
          <w:sz w:val="26"/>
          <w:szCs w:val="26"/>
        </w:rPr>
      </w:pPr>
      <w:r w:rsidRPr="009C1BD7">
        <w:rPr>
          <w:rFonts w:ascii="PT Astra Serif" w:hAnsi="PT Astra Serif"/>
          <w:sz w:val="26"/>
          <w:szCs w:val="26"/>
        </w:rPr>
        <w:t xml:space="preserve">12.1. </w:t>
      </w:r>
      <w:r w:rsidR="008305E3" w:rsidRPr="009C1BD7">
        <w:rPr>
          <w:rFonts w:ascii="PT Astra Serif" w:hAnsi="PT Astra Serif"/>
          <w:sz w:val="26"/>
          <w:szCs w:val="26"/>
        </w:rPr>
        <w:t xml:space="preserve">Настоящий Контракт </w:t>
      </w:r>
      <w:proofErr w:type="gramStart"/>
      <w:r w:rsidR="008305E3" w:rsidRPr="009C1BD7">
        <w:rPr>
          <w:rFonts w:ascii="PT Astra Serif" w:hAnsi="PT Astra Serif"/>
          <w:sz w:val="26"/>
          <w:szCs w:val="26"/>
        </w:rPr>
        <w:t xml:space="preserve">считается заключенным с </w:t>
      </w:r>
      <w:r w:rsidR="0099299E" w:rsidRPr="009C1BD7">
        <w:rPr>
          <w:rFonts w:ascii="PT Astra Serif" w:hAnsi="PT Astra Serif"/>
          <w:sz w:val="26"/>
          <w:szCs w:val="26"/>
        </w:rPr>
        <w:t>момента его подписания Сторонами</w:t>
      </w:r>
      <w:r w:rsidR="008305E3" w:rsidRPr="009C1BD7">
        <w:rPr>
          <w:rFonts w:ascii="PT Astra Serif" w:hAnsi="PT Astra Serif"/>
          <w:sz w:val="26"/>
          <w:szCs w:val="26"/>
        </w:rPr>
        <w:t>и действует</w:t>
      </w:r>
      <w:proofErr w:type="gramEnd"/>
      <w:r w:rsidR="008305E3" w:rsidRPr="009C1BD7">
        <w:rPr>
          <w:rFonts w:ascii="PT Astra Serif" w:hAnsi="PT Astra Serif"/>
          <w:sz w:val="26"/>
          <w:szCs w:val="26"/>
        </w:rPr>
        <w:t xml:space="preserve"> до </w:t>
      </w:r>
      <w:r w:rsidR="008305E3" w:rsidRPr="009C1BD7">
        <w:rPr>
          <w:rFonts w:ascii="PT Astra Serif" w:hAnsi="PT Astra Serif"/>
          <w:b/>
          <w:sz w:val="26"/>
          <w:szCs w:val="26"/>
        </w:rPr>
        <w:t>«</w:t>
      </w:r>
      <w:r w:rsidR="009C1BD7" w:rsidRPr="009C1BD7">
        <w:rPr>
          <w:rFonts w:ascii="PT Astra Serif" w:hAnsi="PT Astra Serif"/>
          <w:b/>
          <w:sz w:val="26"/>
          <w:szCs w:val="26"/>
        </w:rPr>
        <w:t>31</w:t>
      </w:r>
      <w:r w:rsidR="008305E3" w:rsidRPr="009C1BD7">
        <w:rPr>
          <w:rFonts w:ascii="PT Astra Serif" w:hAnsi="PT Astra Serif"/>
          <w:b/>
          <w:sz w:val="26"/>
          <w:szCs w:val="26"/>
        </w:rPr>
        <w:t xml:space="preserve">» </w:t>
      </w:r>
      <w:r w:rsidR="009C1BD7" w:rsidRPr="009C1BD7">
        <w:rPr>
          <w:rFonts w:ascii="PT Astra Serif" w:hAnsi="PT Astra Serif"/>
          <w:b/>
          <w:sz w:val="26"/>
          <w:szCs w:val="26"/>
        </w:rPr>
        <w:t>декабря</w:t>
      </w:r>
      <w:r w:rsidR="009B73EF" w:rsidRPr="009C1BD7">
        <w:rPr>
          <w:rFonts w:ascii="PT Astra Serif" w:hAnsi="PT Astra Serif"/>
          <w:b/>
          <w:sz w:val="26"/>
          <w:szCs w:val="26"/>
        </w:rPr>
        <w:t xml:space="preserve"> 202</w:t>
      </w:r>
      <w:r w:rsidR="00FA7517">
        <w:rPr>
          <w:rFonts w:ascii="PT Astra Serif" w:hAnsi="PT Astra Serif"/>
          <w:b/>
          <w:sz w:val="26"/>
          <w:szCs w:val="26"/>
        </w:rPr>
        <w:t>6</w:t>
      </w:r>
      <w:r w:rsidR="005C1B20" w:rsidRPr="009C1BD7">
        <w:rPr>
          <w:rFonts w:ascii="PT Astra Serif" w:hAnsi="PT Astra Serif"/>
          <w:b/>
          <w:sz w:val="26"/>
          <w:szCs w:val="26"/>
        </w:rPr>
        <w:t xml:space="preserve"> г</w:t>
      </w:r>
      <w:r w:rsidR="005C1B20" w:rsidRPr="009C1BD7">
        <w:rPr>
          <w:rFonts w:ascii="PT Astra Serif" w:hAnsi="PT Astra Serif"/>
          <w:sz w:val="26"/>
          <w:szCs w:val="26"/>
        </w:rPr>
        <w:t>.</w:t>
      </w:r>
      <w:r w:rsidR="00D122A1" w:rsidRPr="009C1BD7">
        <w:rPr>
          <w:rFonts w:ascii="PT Astra Serif" w:hAnsi="PT Astra Serif"/>
          <w:sz w:val="26"/>
          <w:szCs w:val="26"/>
        </w:rPr>
        <w:t xml:space="preserve">, а в части осуществления оплаты </w:t>
      </w:r>
      <w:r w:rsidR="009C1BD7" w:rsidRPr="009C1BD7">
        <w:rPr>
          <w:rFonts w:ascii="PT Astra Serif" w:hAnsi="PT Astra Serif"/>
          <w:sz w:val="26"/>
          <w:szCs w:val="26"/>
        </w:rPr>
        <w:br/>
      </w:r>
      <w:r w:rsidR="00D122A1" w:rsidRPr="009C1BD7">
        <w:rPr>
          <w:rFonts w:ascii="PT Astra Serif" w:hAnsi="PT Astra Serif"/>
          <w:sz w:val="26"/>
          <w:szCs w:val="26"/>
        </w:rPr>
        <w:t>и гарантийных обязательств – до их полного исполнения</w:t>
      </w:r>
      <w:r w:rsidR="00CE3A71" w:rsidRPr="009C1BD7">
        <w:rPr>
          <w:rFonts w:ascii="PT Astra Serif" w:hAnsi="PT Astra Serif"/>
          <w:sz w:val="26"/>
          <w:szCs w:val="26"/>
        </w:rPr>
        <w:t>.</w:t>
      </w:r>
    </w:p>
    <w:p w:rsidR="006A59C3" w:rsidRPr="009C1BD7" w:rsidRDefault="006A59C3" w:rsidP="00090E4A">
      <w:pPr>
        <w:spacing w:after="0" w:line="240" w:lineRule="auto"/>
        <w:jc w:val="both"/>
        <w:rPr>
          <w:rFonts w:ascii="PT Astra Serif" w:hAnsi="PT Astra Serif"/>
          <w:sz w:val="26"/>
          <w:szCs w:val="26"/>
        </w:rPr>
      </w:pPr>
    </w:p>
    <w:p w:rsidR="006E72D5" w:rsidRPr="009C1BD7" w:rsidRDefault="00295397" w:rsidP="00090E4A">
      <w:pPr>
        <w:spacing w:after="0" w:line="240" w:lineRule="auto"/>
        <w:ind w:firstLine="708"/>
        <w:jc w:val="both"/>
        <w:rPr>
          <w:rFonts w:ascii="PT Astra Serif" w:hAnsi="PT Astra Serif"/>
          <w:b/>
          <w:bCs/>
          <w:sz w:val="26"/>
          <w:szCs w:val="26"/>
        </w:rPr>
      </w:pPr>
      <w:r w:rsidRPr="009C1BD7">
        <w:rPr>
          <w:rFonts w:ascii="PT Astra Serif" w:hAnsi="PT Astra Serif"/>
          <w:b/>
          <w:bCs/>
          <w:sz w:val="26"/>
          <w:szCs w:val="26"/>
        </w:rPr>
        <w:t xml:space="preserve">13. </w:t>
      </w:r>
      <w:r w:rsidR="006E72D5" w:rsidRPr="009C1BD7">
        <w:rPr>
          <w:rFonts w:ascii="PT Astra Serif" w:hAnsi="PT Astra Serif"/>
          <w:b/>
          <w:bCs/>
          <w:sz w:val="26"/>
          <w:szCs w:val="26"/>
        </w:rPr>
        <w:t xml:space="preserve">Юридические адреса, банковские и отгрузочные реквизиты Сторон </w:t>
      </w:r>
    </w:p>
    <w:p w:rsidR="00AC4BE5" w:rsidRPr="009C1BD7" w:rsidRDefault="006E72D5" w:rsidP="00090E4A">
      <w:pPr>
        <w:pStyle w:val="1"/>
        <w:spacing w:after="0" w:line="240" w:lineRule="auto"/>
        <w:jc w:val="center"/>
        <w:rPr>
          <w:rFonts w:ascii="PT Astra Serif" w:hAnsi="PT Astra Serif"/>
          <w:b/>
          <w:sz w:val="26"/>
          <w:szCs w:val="26"/>
        </w:rPr>
      </w:pPr>
      <w:r w:rsidRPr="009C1BD7">
        <w:rPr>
          <w:rFonts w:ascii="PT Astra Serif" w:hAnsi="PT Astra Serif"/>
          <w:b/>
          <w:bCs/>
          <w:sz w:val="26"/>
          <w:szCs w:val="26"/>
        </w:rPr>
        <w:t xml:space="preserve">на момент подписания </w:t>
      </w:r>
      <w:r w:rsidRPr="009C1BD7">
        <w:rPr>
          <w:rFonts w:ascii="PT Astra Serif" w:hAnsi="PT Astra Serif"/>
          <w:b/>
          <w:sz w:val="26"/>
          <w:szCs w:val="26"/>
        </w:rPr>
        <w:t>Контракт</w:t>
      </w:r>
      <w:r w:rsidR="009068FB" w:rsidRPr="009C1BD7">
        <w:rPr>
          <w:rFonts w:ascii="PT Astra Serif" w:hAnsi="PT Astra Serif"/>
          <w:b/>
          <w:sz w:val="26"/>
          <w:szCs w:val="26"/>
        </w:rPr>
        <w:t>а</w:t>
      </w:r>
    </w:p>
    <w:p w:rsidR="009C1BD7" w:rsidRPr="009C1BD7" w:rsidRDefault="009C1BD7" w:rsidP="00090E4A">
      <w:pPr>
        <w:pStyle w:val="1"/>
        <w:spacing w:after="0" w:line="240" w:lineRule="auto"/>
        <w:jc w:val="center"/>
        <w:rPr>
          <w:rFonts w:ascii="PT Astra Serif" w:hAnsi="PT Astra Serif"/>
          <w:b/>
          <w:sz w:val="26"/>
          <w:szCs w:val="26"/>
        </w:rPr>
      </w:pPr>
    </w:p>
    <w:tbl>
      <w:tblPr>
        <w:tblW w:w="9621" w:type="dxa"/>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4A0"/>
      </w:tblPr>
      <w:tblGrid>
        <w:gridCol w:w="5085"/>
        <w:gridCol w:w="4536"/>
      </w:tblGrid>
      <w:tr w:rsidR="009068FB" w:rsidRPr="009C1BD7" w:rsidTr="00090E4A">
        <w:trPr>
          <w:tblCellSpacing w:w="0" w:type="dxa"/>
        </w:trPr>
        <w:tc>
          <w:tcPr>
            <w:tcW w:w="5085" w:type="dxa"/>
            <w:tcBorders>
              <w:top w:val="outset" w:sz="6" w:space="0" w:color="000000"/>
              <w:left w:val="outset" w:sz="6" w:space="0" w:color="000000"/>
              <w:bottom w:val="outset" w:sz="6" w:space="0" w:color="000000"/>
              <w:right w:val="outset" w:sz="6" w:space="0" w:color="000000"/>
            </w:tcBorders>
            <w:hideMark/>
          </w:tcPr>
          <w:p w:rsidR="009068FB" w:rsidRPr="009C1BD7" w:rsidRDefault="009068FB" w:rsidP="00090E4A">
            <w:pPr>
              <w:spacing w:after="0" w:line="240" w:lineRule="auto"/>
              <w:jc w:val="center"/>
              <w:rPr>
                <w:rFonts w:ascii="PT Astra Serif" w:eastAsia="Times New Roman" w:hAnsi="PT Astra Serif" w:cs="Times New Roman"/>
                <w:sz w:val="26"/>
                <w:szCs w:val="26"/>
              </w:rPr>
            </w:pPr>
            <w:r w:rsidRPr="009C1BD7">
              <w:rPr>
                <w:rFonts w:ascii="PT Astra Serif" w:eastAsia="Times New Roman" w:hAnsi="PT Astra Serif" w:cs="Times New Roman"/>
                <w:b/>
                <w:bCs/>
                <w:sz w:val="26"/>
                <w:szCs w:val="26"/>
              </w:rPr>
              <w:t>Государственный заказчик</w:t>
            </w:r>
          </w:p>
        </w:tc>
        <w:tc>
          <w:tcPr>
            <w:tcW w:w="4536" w:type="dxa"/>
            <w:tcBorders>
              <w:top w:val="outset" w:sz="6" w:space="0" w:color="000000"/>
              <w:left w:val="outset" w:sz="6" w:space="0" w:color="000000"/>
              <w:bottom w:val="outset" w:sz="6" w:space="0" w:color="000000"/>
              <w:right w:val="outset" w:sz="6" w:space="0" w:color="000000"/>
            </w:tcBorders>
            <w:hideMark/>
          </w:tcPr>
          <w:p w:rsidR="009068FB" w:rsidRPr="009C1BD7" w:rsidRDefault="009068FB" w:rsidP="00090E4A">
            <w:pPr>
              <w:spacing w:after="0" w:line="240" w:lineRule="auto"/>
              <w:jc w:val="center"/>
              <w:rPr>
                <w:rFonts w:ascii="PT Astra Serif" w:eastAsia="Times New Roman" w:hAnsi="PT Astra Serif" w:cs="Times New Roman"/>
                <w:sz w:val="26"/>
                <w:szCs w:val="26"/>
              </w:rPr>
            </w:pPr>
            <w:r w:rsidRPr="009C1BD7">
              <w:rPr>
                <w:rFonts w:ascii="PT Astra Serif" w:eastAsia="Times New Roman" w:hAnsi="PT Astra Serif" w:cs="Times New Roman"/>
                <w:b/>
                <w:bCs/>
                <w:sz w:val="26"/>
                <w:szCs w:val="26"/>
              </w:rPr>
              <w:t>Поставщик</w:t>
            </w:r>
          </w:p>
        </w:tc>
      </w:tr>
      <w:tr w:rsidR="009068FB" w:rsidRPr="009C1BD7" w:rsidTr="00090E4A">
        <w:trPr>
          <w:trHeight w:val="780"/>
          <w:tblCellSpacing w:w="0" w:type="dxa"/>
        </w:trPr>
        <w:tc>
          <w:tcPr>
            <w:tcW w:w="5085" w:type="dxa"/>
            <w:tcBorders>
              <w:top w:val="outset" w:sz="6" w:space="0" w:color="000000"/>
              <w:left w:val="outset" w:sz="6" w:space="0" w:color="000000"/>
              <w:bottom w:val="outset" w:sz="6" w:space="0" w:color="000000"/>
              <w:right w:val="outset" w:sz="6" w:space="0" w:color="000000"/>
            </w:tcBorders>
            <w:hideMark/>
          </w:tcPr>
          <w:p w:rsidR="009C1BD7" w:rsidRPr="009C1BD7" w:rsidRDefault="009C1BD7" w:rsidP="009C1BD7">
            <w:pPr>
              <w:spacing w:after="0" w:line="240" w:lineRule="auto"/>
              <w:rPr>
                <w:rFonts w:ascii="PT Astra Serif" w:eastAsia="Times New Roman" w:hAnsi="PT Astra Serif" w:cs="Times New Roman"/>
              </w:rPr>
            </w:pPr>
            <w:r w:rsidRPr="009C1BD7">
              <w:rPr>
                <w:rFonts w:ascii="PT Astra Serif" w:eastAsia="Times New Roman" w:hAnsi="PT Astra Serif" w:cs="Times New Roman"/>
              </w:rPr>
              <w:t xml:space="preserve">ФКУ ДПО МУЦ ГУФСИН России </w:t>
            </w:r>
          </w:p>
          <w:p w:rsidR="009C1BD7" w:rsidRPr="009C1BD7" w:rsidRDefault="009C1BD7" w:rsidP="009C1BD7">
            <w:pPr>
              <w:spacing w:after="0" w:line="240" w:lineRule="auto"/>
              <w:rPr>
                <w:rFonts w:ascii="PT Astra Serif" w:eastAsia="Times New Roman" w:hAnsi="PT Astra Serif" w:cs="Times New Roman"/>
              </w:rPr>
            </w:pPr>
            <w:r w:rsidRPr="009C1BD7">
              <w:rPr>
                <w:rFonts w:ascii="PT Astra Serif" w:eastAsia="Times New Roman" w:hAnsi="PT Astra Serif" w:cs="Times New Roman"/>
              </w:rPr>
              <w:t xml:space="preserve">по Свердловской области </w:t>
            </w:r>
          </w:p>
          <w:p w:rsidR="009C1BD7" w:rsidRPr="009C1BD7" w:rsidRDefault="009C1BD7" w:rsidP="009C1BD7">
            <w:pPr>
              <w:spacing w:after="0" w:line="240" w:lineRule="auto"/>
              <w:rPr>
                <w:rFonts w:ascii="PT Astra Serif" w:eastAsia="Times New Roman" w:hAnsi="PT Astra Serif" w:cs="Times New Roman"/>
              </w:rPr>
            </w:pPr>
            <w:r w:rsidRPr="009C1BD7">
              <w:rPr>
                <w:rFonts w:ascii="PT Astra Serif" w:eastAsia="Times New Roman" w:hAnsi="PT Astra Serif" w:cs="Times New Roman"/>
              </w:rPr>
              <w:t>Адрес юридический и фактический:</w:t>
            </w:r>
          </w:p>
          <w:p w:rsidR="009C1BD7" w:rsidRPr="009C1BD7" w:rsidRDefault="009C1BD7" w:rsidP="009C1BD7">
            <w:pPr>
              <w:spacing w:after="0" w:line="240" w:lineRule="auto"/>
              <w:rPr>
                <w:rFonts w:ascii="PT Astra Serif" w:eastAsia="Times New Roman" w:hAnsi="PT Astra Serif" w:cs="Times New Roman"/>
              </w:rPr>
            </w:pPr>
            <w:r w:rsidRPr="009C1BD7">
              <w:rPr>
                <w:rFonts w:ascii="PT Astra Serif" w:eastAsia="Times New Roman" w:hAnsi="PT Astra Serif" w:cs="Times New Roman"/>
              </w:rPr>
              <w:t xml:space="preserve">622005, Свердловская область, г. Нижний Тагил, </w:t>
            </w:r>
            <w:r w:rsidRPr="009C1BD7">
              <w:rPr>
                <w:rFonts w:ascii="PT Astra Serif" w:eastAsia="Times New Roman" w:hAnsi="PT Astra Serif" w:cs="Times New Roman"/>
              </w:rPr>
              <w:br/>
              <w:t xml:space="preserve">ул. Металлургов, 25 </w:t>
            </w:r>
          </w:p>
          <w:p w:rsidR="009C1BD7" w:rsidRPr="009C1BD7" w:rsidRDefault="009C1BD7" w:rsidP="009C1BD7">
            <w:pPr>
              <w:spacing w:after="0" w:line="240" w:lineRule="auto"/>
              <w:rPr>
                <w:rFonts w:ascii="PT Astra Serif" w:eastAsia="Times New Roman" w:hAnsi="PT Astra Serif" w:cs="Times New Roman"/>
              </w:rPr>
            </w:pPr>
            <w:r w:rsidRPr="009C1BD7">
              <w:rPr>
                <w:rFonts w:ascii="PT Astra Serif" w:eastAsia="Times New Roman" w:hAnsi="PT Astra Serif" w:cs="Times New Roman"/>
              </w:rPr>
              <w:t>Телефон: +7 (3435) 40-38-28</w:t>
            </w:r>
          </w:p>
          <w:p w:rsidR="009C1BD7" w:rsidRPr="009C1BD7" w:rsidRDefault="009C1BD7" w:rsidP="009C1BD7">
            <w:pPr>
              <w:spacing w:after="0" w:line="240" w:lineRule="auto"/>
              <w:jc w:val="both"/>
              <w:rPr>
                <w:rFonts w:ascii="PT Astra Serif" w:eastAsia="Times New Roman" w:hAnsi="PT Astra Serif" w:cs="Times New Roman"/>
              </w:rPr>
            </w:pPr>
            <w:r w:rsidRPr="009C1BD7">
              <w:rPr>
                <w:rFonts w:ascii="PT Astra Serif" w:eastAsia="Times New Roman" w:hAnsi="PT Astra Serif" w:cs="Times New Roman"/>
              </w:rPr>
              <w:t>Банковские реквизиты:</w:t>
            </w:r>
          </w:p>
          <w:p w:rsidR="009C1BD7" w:rsidRPr="009C1BD7" w:rsidRDefault="009C1BD7" w:rsidP="009C1BD7">
            <w:pPr>
              <w:spacing w:after="0" w:line="240" w:lineRule="auto"/>
              <w:rPr>
                <w:rFonts w:ascii="PT Astra Serif" w:eastAsia="Times New Roman" w:hAnsi="PT Astra Serif" w:cs="Times New Roman"/>
              </w:rPr>
            </w:pPr>
            <w:r w:rsidRPr="009C1BD7">
              <w:rPr>
                <w:rFonts w:ascii="PT Astra Serif" w:eastAsia="Times New Roman" w:hAnsi="PT Astra Serif" w:cs="Times New Roman"/>
              </w:rPr>
              <w:t xml:space="preserve">Получатель: УФК по Свердловской области </w:t>
            </w:r>
            <w:r w:rsidR="00FA7517">
              <w:rPr>
                <w:rFonts w:ascii="PT Astra Serif" w:eastAsia="Times New Roman" w:hAnsi="PT Astra Serif" w:cs="Times New Roman"/>
              </w:rPr>
              <w:br/>
            </w:r>
            <w:r w:rsidRPr="009C1BD7">
              <w:rPr>
                <w:rFonts w:ascii="PT Astra Serif" w:eastAsia="Times New Roman" w:hAnsi="PT Astra Serif" w:cs="Times New Roman"/>
              </w:rPr>
              <w:t xml:space="preserve">(ФКУ ДПО МУЦ ГУФСИН России по Свердловской области, </w:t>
            </w:r>
            <w:proofErr w:type="gramStart"/>
            <w:r w:rsidRPr="009C1BD7">
              <w:rPr>
                <w:rFonts w:ascii="PT Astra Serif" w:eastAsia="Times New Roman" w:hAnsi="PT Astra Serif" w:cs="Times New Roman"/>
              </w:rPr>
              <w:t>л</w:t>
            </w:r>
            <w:proofErr w:type="gramEnd"/>
            <w:r w:rsidRPr="009C1BD7">
              <w:rPr>
                <w:rFonts w:ascii="PT Astra Serif" w:eastAsia="Times New Roman" w:hAnsi="PT Astra Serif" w:cs="Times New Roman"/>
              </w:rPr>
              <w:t>/</w:t>
            </w:r>
            <w:proofErr w:type="spellStart"/>
            <w:r w:rsidRPr="009C1BD7">
              <w:rPr>
                <w:rFonts w:ascii="PT Astra Serif" w:eastAsia="Times New Roman" w:hAnsi="PT Astra Serif" w:cs="Times New Roman"/>
              </w:rPr>
              <w:t>сч</w:t>
            </w:r>
            <w:proofErr w:type="spellEnd"/>
            <w:r w:rsidRPr="009C1BD7">
              <w:rPr>
                <w:rFonts w:ascii="PT Astra Serif" w:eastAsia="Times New Roman" w:hAnsi="PT Astra Serif" w:cs="Times New Roman"/>
              </w:rPr>
              <w:t xml:space="preserve"> 03621495280)</w:t>
            </w:r>
          </w:p>
          <w:p w:rsidR="009C1BD7" w:rsidRPr="009C1BD7" w:rsidRDefault="009C1BD7" w:rsidP="009C1BD7">
            <w:pPr>
              <w:spacing w:after="0" w:line="240" w:lineRule="auto"/>
              <w:rPr>
                <w:rFonts w:ascii="PT Astra Serif" w:eastAsia="Times New Roman" w:hAnsi="PT Astra Serif" w:cs="Times New Roman"/>
              </w:rPr>
            </w:pPr>
            <w:r w:rsidRPr="009C1BD7">
              <w:rPr>
                <w:rFonts w:ascii="PT Astra Serif" w:eastAsia="Times New Roman" w:hAnsi="PT Astra Serif" w:cs="Times New Roman"/>
              </w:rPr>
              <w:t xml:space="preserve">Наименование банка получателя средств: </w:t>
            </w:r>
            <w:r w:rsidR="00FA7517">
              <w:rPr>
                <w:rFonts w:ascii="PT Astra Serif" w:eastAsia="Times New Roman" w:hAnsi="PT Astra Serif" w:cs="Times New Roman"/>
              </w:rPr>
              <w:br/>
            </w:r>
            <w:r w:rsidRPr="009C1BD7">
              <w:rPr>
                <w:rFonts w:ascii="PT Astra Serif" w:eastAsia="Times New Roman" w:hAnsi="PT Astra Serif" w:cs="Times New Roman"/>
              </w:rPr>
              <w:t xml:space="preserve">ОКЦ № 1 Сибирского ГУ Банка России//УФК </w:t>
            </w:r>
            <w:r w:rsidRPr="009C1BD7">
              <w:rPr>
                <w:rFonts w:ascii="PT Astra Serif" w:eastAsia="Times New Roman" w:hAnsi="PT Astra Serif" w:cs="Times New Roman"/>
              </w:rPr>
              <w:br/>
              <w:t>по Новосибирской области г. Новосибирск</w:t>
            </w:r>
          </w:p>
          <w:p w:rsidR="009C1BD7" w:rsidRPr="009C1BD7" w:rsidRDefault="009C1BD7" w:rsidP="009C1BD7">
            <w:pPr>
              <w:spacing w:after="0" w:line="240" w:lineRule="auto"/>
              <w:jc w:val="both"/>
              <w:rPr>
                <w:rFonts w:ascii="PT Astra Serif" w:eastAsia="Times New Roman" w:hAnsi="PT Astra Serif" w:cs="Times New Roman"/>
              </w:rPr>
            </w:pPr>
            <w:proofErr w:type="gramStart"/>
            <w:r w:rsidRPr="009C1BD7">
              <w:rPr>
                <w:rFonts w:ascii="PT Astra Serif" w:eastAsia="Times New Roman" w:hAnsi="PT Astra Serif" w:cs="Times New Roman"/>
              </w:rPr>
              <w:t>Кор. счет</w:t>
            </w:r>
            <w:proofErr w:type="gramEnd"/>
            <w:r w:rsidRPr="009C1BD7">
              <w:rPr>
                <w:rFonts w:ascii="PT Astra Serif" w:eastAsia="Times New Roman" w:hAnsi="PT Astra Serif" w:cs="Times New Roman"/>
              </w:rPr>
              <w:t xml:space="preserve"> (Номер счета банка получателя средств</w:t>
            </w:r>
            <w:r w:rsidR="00FA7517">
              <w:rPr>
                <w:rFonts w:ascii="PT Astra Serif" w:eastAsia="Times New Roman" w:hAnsi="PT Astra Serif" w:cs="Times New Roman"/>
              </w:rPr>
              <w:t xml:space="preserve">):  </w:t>
            </w:r>
            <w:r w:rsidR="00FA7517">
              <w:rPr>
                <w:rFonts w:ascii="PT Astra Serif" w:eastAsia="Times New Roman" w:hAnsi="PT Astra Serif" w:cs="Times New Roman"/>
              </w:rPr>
              <w:br/>
              <w:t>№ 40102810445370000043</w:t>
            </w:r>
          </w:p>
          <w:p w:rsidR="009C1BD7" w:rsidRPr="009C1BD7" w:rsidRDefault="009C1BD7" w:rsidP="009C1BD7">
            <w:pPr>
              <w:spacing w:after="0" w:line="240" w:lineRule="auto"/>
              <w:jc w:val="both"/>
              <w:rPr>
                <w:rFonts w:ascii="PT Astra Serif" w:eastAsia="Times New Roman" w:hAnsi="PT Astra Serif" w:cs="Times New Roman"/>
              </w:rPr>
            </w:pPr>
            <w:r w:rsidRPr="009C1BD7">
              <w:rPr>
                <w:rFonts w:ascii="PT Astra Serif" w:eastAsia="Times New Roman" w:hAnsi="PT Astra Serif" w:cs="Times New Roman"/>
              </w:rPr>
              <w:t>БИК: 015004950</w:t>
            </w:r>
          </w:p>
          <w:p w:rsidR="009C1BD7" w:rsidRPr="009C1BD7" w:rsidRDefault="009C1BD7" w:rsidP="009C1BD7">
            <w:pPr>
              <w:spacing w:after="0" w:line="240" w:lineRule="auto"/>
              <w:jc w:val="both"/>
              <w:rPr>
                <w:rFonts w:ascii="PT Astra Serif" w:eastAsia="Times New Roman" w:hAnsi="PT Astra Serif" w:cs="Times New Roman"/>
              </w:rPr>
            </w:pPr>
            <w:r w:rsidRPr="009C1BD7">
              <w:rPr>
                <w:rFonts w:ascii="PT Astra Serif" w:eastAsia="Times New Roman" w:hAnsi="PT Astra Serif" w:cs="Times New Roman"/>
              </w:rPr>
              <w:t>Банковский счет (Номер счета получателя средств</w:t>
            </w:r>
            <w:r w:rsidR="00FA7517">
              <w:rPr>
                <w:rFonts w:ascii="PT Astra Serif" w:eastAsia="Times New Roman" w:hAnsi="PT Astra Serif" w:cs="Times New Roman"/>
              </w:rPr>
              <w:t>): 03211643000000015113</w:t>
            </w:r>
          </w:p>
          <w:p w:rsidR="009C1BD7" w:rsidRPr="009C1BD7" w:rsidRDefault="009C1BD7" w:rsidP="009C1BD7">
            <w:pPr>
              <w:spacing w:after="0" w:line="240" w:lineRule="auto"/>
              <w:jc w:val="both"/>
              <w:rPr>
                <w:rFonts w:ascii="PT Astra Serif" w:eastAsia="Times New Roman" w:hAnsi="PT Astra Serif" w:cs="Times New Roman"/>
              </w:rPr>
            </w:pPr>
            <w:r w:rsidRPr="009C1BD7">
              <w:rPr>
                <w:rFonts w:ascii="PT Astra Serif" w:eastAsia="Times New Roman" w:hAnsi="PT Astra Serif" w:cs="Times New Roman"/>
              </w:rPr>
              <w:t>ИНН/КПП 6669010931/662301001</w:t>
            </w:r>
          </w:p>
          <w:p w:rsidR="009C1BD7" w:rsidRPr="009C1BD7" w:rsidRDefault="009C1BD7" w:rsidP="009C1BD7">
            <w:pPr>
              <w:spacing w:after="0" w:line="240" w:lineRule="auto"/>
              <w:jc w:val="both"/>
              <w:rPr>
                <w:rFonts w:ascii="PT Astra Serif" w:eastAsia="Times New Roman" w:hAnsi="PT Astra Serif" w:cs="Times New Roman"/>
              </w:rPr>
            </w:pPr>
            <w:r w:rsidRPr="009C1BD7">
              <w:rPr>
                <w:rFonts w:ascii="PT Astra Serif" w:eastAsia="Times New Roman" w:hAnsi="PT Astra Serif" w:cs="Times New Roman"/>
              </w:rPr>
              <w:t>ОКПО 41724098</w:t>
            </w:r>
          </w:p>
          <w:p w:rsidR="009068FB" w:rsidRPr="009C1BD7" w:rsidRDefault="009C1BD7" w:rsidP="009C1BD7">
            <w:pPr>
              <w:spacing w:after="0" w:line="240" w:lineRule="auto"/>
              <w:rPr>
                <w:rFonts w:ascii="PT Astra Serif" w:eastAsia="Times New Roman" w:hAnsi="PT Astra Serif" w:cs="Times New Roman"/>
                <w:sz w:val="26"/>
                <w:szCs w:val="26"/>
              </w:rPr>
            </w:pPr>
            <w:r w:rsidRPr="009C1BD7">
              <w:rPr>
                <w:rFonts w:ascii="PT Astra Serif" w:eastAsia="Times New Roman" w:hAnsi="PT Astra Serif" w:cs="Times New Roman"/>
              </w:rPr>
              <w:t>ОКТМО 65513000</w:t>
            </w:r>
          </w:p>
        </w:tc>
        <w:tc>
          <w:tcPr>
            <w:tcW w:w="4536" w:type="dxa"/>
            <w:tcBorders>
              <w:top w:val="outset" w:sz="6" w:space="0" w:color="000000"/>
              <w:left w:val="outset" w:sz="6" w:space="0" w:color="000000"/>
              <w:bottom w:val="outset" w:sz="6" w:space="0" w:color="000000"/>
              <w:right w:val="outset" w:sz="6" w:space="0" w:color="000000"/>
            </w:tcBorders>
            <w:hideMark/>
          </w:tcPr>
          <w:p w:rsidR="009C1BD7" w:rsidRPr="009C1BD7" w:rsidRDefault="009C1BD7" w:rsidP="009C1BD7">
            <w:pPr>
              <w:spacing w:after="0"/>
              <w:rPr>
                <w:rFonts w:ascii="PT Astra Serif" w:hAnsi="PT Astra Serif"/>
                <w:color w:val="000000" w:themeColor="text1"/>
              </w:rPr>
            </w:pPr>
            <w:r w:rsidRPr="009C1BD7">
              <w:rPr>
                <w:rFonts w:ascii="PT Astra Serif" w:hAnsi="PT Astra Serif"/>
                <w:color w:val="000000" w:themeColor="text1"/>
              </w:rPr>
              <w:t>_________________________________</w:t>
            </w:r>
          </w:p>
          <w:p w:rsidR="009C1BD7" w:rsidRPr="009C1BD7" w:rsidRDefault="009C1BD7" w:rsidP="009C1BD7">
            <w:pPr>
              <w:spacing w:after="0"/>
              <w:rPr>
                <w:rFonts w:ascii="PT Astra Serif" w:hAnsi="PT Astra Serif"/>
                <w:color w:val="000000" w:themeColor="text1"/>
              </w:rPr>
            </w:pPr>
            <w:r w:rsidRPr="009C1BD7">
              <w:rPr>
                <w:rFonts w:ascii="PT Astra Serif" w:hAnsi="PT Astra Serif"/>
                <w:color w:val="000000" w:themeColor="text1"/>
              </w:rPr>
              <w:t>Адрес юридический и фактический:</w:t>
            </w:r>
          </w:p>
          <w:p w:rsidR="009C1BD7" w:rsidRPr="009C1BD7" w:rsidRDefault="009C1BD7" w:rsidP="009C1BD7">
            <w:pPr>
              <w:spacing w:after="0" w:line="240" w:lineRule="auto"/>
              <w:rPr>
                <w:rFonts w:ascii="PT Astra Serif" w:eastAsia="Times New Roman" w:hAnsi="PT Astra Serif" w:cs="Times New Roman"/>
                <w:color w:val="000000" w:themeColor="text1"/>
              </w:rPr>
            </w:pPr>
            <w:r w:rsidRPr="009C1BD7">
              <w:rPr>
                <w:rFonts w:ascii="PT Astra Serif" w:eastAsia="Times New Roman" w:hAnsi="PT Astra Serif" w:cs="Times New Roman"/>
                <w:color w:val="000000" w:themeColor="text1"/>
              </w:rPr>
              <w:t xml:space="preserve">ИНН </w:t>
            </w:r>
          </w:p>
          <w:p w:rsidR="009C1BD7" w:rsidRPr="009C1BD7" w:rsidRDefault="009C1BD7" w:rsidP="009C1BD7">
            <w:pPr>
              <w:spacing w:after="0" w:line="240" w:lineRule="auto"/>
              <w:rPr>
                <w:rFonts w:ascii="PT Astra Serif" w:eastAsia="Times New Roman" w:hAnsi="PT Astra Serif" w:cs="Times New Roman"/>
                <w:color w:val="000000" w:themeColor="text1"/>
              </w:rPr>
            </w:pPr>
          </w:p>
          <w:p w:rsidR="009C1BD7" w:rsidRPr="009C1BD7" w:rsidRDefault="009C1BD7" w:rsidP="009C1BD7">
            <w:pPr>
              <w:spacing w:after="0" w:line="240" w:lineRule="auto"/>
              <w:rPr>
                <w:rFonts w:ascii="PT Astra Serif" w:eastAsia="Times New Roman" w:hAnsi="PT Astra Serif" w:cs="Times New Roman"/>
                <w:color w:val="000000" w:themeColor="text1"/>
              </w:rPr>
            </w:pPr>
            <w:r w:rsidRPr="009C1BD7">
              <w:rPr>
                <w:rFonts w:ascii="PT Astra Serif" w:eastAsia="Times New Roman" w:hAnsi="PT Astra Serif" w:cs="Times New Roman"/>
                <w:color w:val="000000" w:themeColor="text1"/>
              </w:rPr>
              <w:t xml:space="preserve">КПП </w:t>
            </w:r>
          </w:p>
          <w:p w:rsidR="009C1BD7" w:rsidRPr="009C1BD7" w:rsidRDefault="009C1BD7" w:rsidP="009C1BD7">
            <w:pPr>
              <w:spacing w:after="0" w:line="240" w:lineRule="auto"/>
              <w:rPr>
                <w:rFonts w:ascii="PT Astra Serif" w:eastAsia="Times New Roman" w:hAnsi="PT Astra Serif" w:cs="Times New Roman"/>
                <w:color w:val="000000" w:themeColor="text1"/>
              </w:rPr>
            </w:pPr>
          </w:p>
          <w:p w:rsidR="009C1BD7" w:rsidRPr="009C1BD7" w:rsidRDefault="009C1BD7" w:rsidP="009C1BD7">
            <w:pPr>
              <w:spacing w:after="0" w:line="240" w:lineRule="auto"/>
              <w:rPr>
                <w:rFonts w:ascii="PT Astra Serif" w:eastAsia="Times New Roman" w:hAnsi="PT Astra Serif" w:cs="Times New Roman"/>
                <w:color w:val="000000" w:themeColor="text1"/>
              </w:rPr>
            </w:pPr>
            <w:r w:rsidRPr="009C1BD7">
              <w:rPr>
                <w:rFonts w:ascii="PT Astra Serif" w:eastAsia="Times New Roman" w:hAnsi="PT Astra Serif" w:cs="Times New Roman"/>
                <w:color w:val="000000" w:themeColor="text1"/>
              </w:rPr>
              <w:t>ОГРН</w:t>
            </w:r>
          </w:p>
          <w:p w:rsidR="009C1BD7" w:rsidRPr="009C1BD7" w:rsidRDefault="009C1BD7" w:rsidP="009C1BD7">
            <w:pPr>
              <w:spacing w:after="0" w:line="240" w:lineRule="auto"/>
              <w:rPr>
                <w:rFonts w:ascii="PT Astra Serif" w:eastAsia="Times New Roman" w:hAnsi="PT Astra Serif" w:cs="Times New Roman"/>
                <w:color w:val="000000" w:themeColor="text1"/>
              </w:rPr>
            </w:pPr>
          </w:p>
          <w:p w:rsidR="009C1BD7" w:rsidRPr="009C1BD7" w:rsidRDefault="009C1BD7" w:rsidP="009C1BD7">
            <w:pPr>
              <w:spacing w:after="0" w:line="240" w:lineRule="auto"/>
              <w:jc w:val="both"/>
              <w:rPr>
                <w:rFonts w:ascii="PT Astra Serif" w:eastAsia="Times New Roman" w:hAnsi="PT Astra Serif" w:cs="Times New Roman"/>
                <w:color w:val="000000" w:themeColor="text1"/>
              </w:rPr>
            </w:pPr>
            <w:proofErr w:type="spellStart"/>
            <w:proofErr w:type="gramStart"/>
            <w:r w:rsidRPr="009C1BD7">
              <w:rPr>
                <w:rFonts w:ascii="PT Astra Serif" w:eastAsia="Times New Roman" w:hAnsi="PT Astra Serif" w:cs="Times New Roman"/>
                <w:color w:val="000000" w:themeColor="text1"/>
              </w:rPr>
              <w:t>р</w:t>
            </w:r>
            <w:proofErr w:type="spellEnd"/>
            <w:proofErr w:type="gramEnd"/>
            <w:r w:rsidRPr="009C1BD7">
              <w:rPr>
                <w:rFonts w:ascii="PT Astra Serif" w:eastAsia="Times New Roman" w:hAnsi="PT Astra Serif" w:cs="Times New Roman"/>
                <w:color w:val="000000" w:themeColor="text1"/>
              </w:rPr>
              <w:t>/</w:t>
            </w:r>
            <w:proofErr w:type="spellStart"/>
            <w:r w:rsidRPr="009C1BD7">
              <w:rPr>
                <w:rFonts w:ascii="PT Astra Serif" w:eastAsia="Times New Roman" w:hAnsi="PT Astra Serif" w:cs="Times New Roman"/>
                <w:color w:val="000000" w:themeColor="text1"/>
              </w:rPr>
              <w:t>сч</w:t>
            </w:r>
            <w:proofErr w:type="spellEnd"/>
            <w:r w:rsidRPr="009C1BD7">
              <w:rPr>
                <w:rFonts w:ascii="PT Astra Serif" w:eastAsia="Times New Roman" w:hAnsi="PT Astra Serif" w:cs="Times New Roman"/>
                <w:color w:val="000000" w:themeColor="text1"/>
              </w:rPr>
              <w:t xml:space="preserve">. </w:t>
            </w:r>
          </w:p>
          <w:p w:rsidR="009C1BD7" w:rsidRPr="009C1BD7" w:rsidRDefault="009C1BD7" w:rsidP="009C1BD7">
            <w:pPr>
              <w:spacing w:after="0" w:line="240" w:lineRule="auto"/>
              <w:jc w:val="both"/>
              <w:rPr>
                <w:rFonts w:ascii="PT Astra Serif" w:eastAsia="Times New Roman" w:hAnsi="PT Astra Serif" w:cs="Times New Roman"/>
                <w:color w:val="000000" w:themeColor="text1"/>
              </w:rPr>
            </w:pPr>
          </w:p>
          <w:p w:rsidR="009C1BD7" w:rsidRPr="009C1BD7" w:rsidRDefault="009C1BD7" w:rsidP="009C1BD7">
            <w:pPr>
              <w:spacing w:after="0" w:line="240" w:lineRule="auto"/>
              <w:jc w:val="both"/>
              <w:rPr>
                <w:rFonts w:ascii="PT Astra Serif" w:eastAsia="Times New Roman" w:hAnsi="PT Astra Serif" w:cs="Times New Roman"/>
                <w:color w:val="000000" w:themeColor="text1"/>
              </w:rPr>
            </w:pPr>
            <w:r w:rsidRPr="009C1BD7">
              <w:rPr>
                <w:rFonts w:ascii="PT Astra Serif" w:eastAsia="Times New Roman" w:hAnsi="PT Astra Serif" w:cs="Times New Roman"/>
                <w:color w:val="000000" w:themeColor="text1"/>
              </w:rPr>
              <w:t>к/</w:t>
            </w:r>
            <w:proofErr w:type="spellStart"/>
            <w:r w:rsidRPr="009C1BD7">
              <w:rPr>
                <w:rFonts w:ascii="PT Astra Serif" w:eastAsia="Times New Roman" w:hAnsi="PT Astra Serif" w:cs="Times New Roman"/>
                <w:color w:val="000000" w:themeColor="text1"/>
              </w:rPr>
              <w:t>сч</w:t>
            </w:r>
            <w:proofErr w:type="spellEnd"/>
            <w:r w:rsidRPr="009C1BD7">
              <w:rPr>
                <w:rFonts w:ascii="PT Astra Serif" w:eastAsia="Times New Roman" w:hAnsi="PT Astra Serif" w:cs="Times New Roman"/>
                <w:color w:val="000000" w:themeColor="text1"/>
              </w:rPr>
              <w:t>.</w:t>
            </w:r>
          </w:p>
          <w:p w:rsidR="009C1BD7" w:rsidRPr="009C1BD7" w:rsidRDefault="009C1BD7" w:rsidP="009C1BD7">
            <w:pPr>
              <w:spacing w:after="0" w:line="240" w:lineRule="auto"/>
              <w:jc w:val="both"/>
              <w:rPr>
                <w:rFonts w:ascii="PT Astra Serif" w:eastAsia="Times New Roman" w:hAnsi="PT Astra Serif" w:cs="Times New Roman"/>
                <w:color w:val="000000" w:themeColor="text1"/>
              </w:rPr>
            </w:pPr>
          </w:p>
          <w:p w:rsidR="009068FB" w:rsidRPr="009C1BD7" w:rsidRDefault="009C1BD7" w:rsidP="009C1BD7">
            <w:pPr>
              <w:spacing w:after="0" w:line="240" w:lineRule="auto"/>
              <w:ind w:right="5"/>
              <w:jc w:val="both"/>
              <w:rPr>
                <w:rFonts w:ascii="PT Astra Serif" w:eastAsia="Times New Roman" w:hAnsi="PT Astra Serif" w:cs="Times New Roman"/>
                <w:color w:val="000000" w:themeColor="text1"/>
                <w:sz w:val="26"/>
                <w:szCs w:val="26"/>
              </w:rPr>
            </w:pPr>
            <w:r w:rsidRPr="009C1BD7">
              <w:rPr>
                <w:rFonts w:ascii="PT Astra Serif" w:eastAsia="Times New Roman" w:hAnsi="PT Astra Serif" w:cs="Times New Roman"/>
                <w:color w:val="000000" w:themeColor="text1"/>
              </w:rPr>
              <w:t>БИК</w:t>
            </w:r>
          </w:p>
        </w:tc>
      </w:tr>
    </w:tbl>
    <w:p w:rsidR="009068FB" w:rsidRPr="009C1BD7" w:rsidRDefault="009068FB" w:rsidP="00090E4A">
      <w:pPr>
        <w:pStyle w:val="1"/>
        <w:spacing w:after="0" w:line="240" w:lineRule="auto"/>
        <w:ind w:left="0"/>
        <w:rPr>
          <w:rFonts w:ascii="PT Astra Serif" w:hAnsi="PT Astra Serif"/>
          <w:b/>
          <w:bCs/>
          <w:sz w:val="26"/>
          <w:szCs w:val="26"/>
        </w:rPr>
      </w:pPr>
    </w:p>
    <w:p w:rsidR="0034629C" w:rsidRPr="009C1BD7" w:rsidRDefault="0034629C" w:rsidP="00090E4A">
      <w:pPr>
        <w:pStyle w:val="1"/>
        <w:spacing w:after="0" w:line="240" w:lineRule="auto"/>
        <w:ind w:left="0"/>
        <w:rPr>
          <w:rFonts w:ascii="PT Astra Serif" w:hAnsi="PT Astra Serif"/>
          <w:b/>
          <w:bCs/>
          <w:sz w:val="26"/>
          <w:szCs w:val="26"/>
        </w:rPr>
      </w:pPr>
    </w:p>
    <w:tbl>
      <w:tblPr>
        <w:tblW w:w="9595" w:type="dxa"/>
        <w:tblInd w:w="-2" w:type="dxa"/>
        <w:tblLayout w:type="fixed"/>
        <w:tblLook w:val="04A0"/>
      </w:tblPr>
      <w:tblGrid>
        <w:gridCol w:w="4270"/>
        <w:gridCol w:w="5314"/>
        <w:gridCol w:w="11"/>
      </w:tblGrid>
      <w:tr w:rsidR="0034629C" w:rsidRPr="009C1BD7" w:rsidTr="00E55825">
        <w:trPr>
          <w:gridAfter w:val="1"/>
          <w:wAfter w:w="11" w:type="dxa"/>
          <w:trHeight w:val="400"/>
        </w:trPr>
        <w:tc>
          <w:tcPr>
            <w:tcW w:w="4270" w:type="dxa"/>
            <w:hideMark/>
          </w:tcPr>
          <w:p w:rsidR="0034629C" w:rsidRPr="009C1BD7" w:rsidRDefault="0034629C" w:rsidP="00090E4A">
            <w:pPr>
              <w:spacing w:after="0" w:line="240" w:lineRule="auto"/>
              <w:rPr>
                <w:rFonts w:ascii="PT Astra Serif" w:hAnsi="PT Astra Serif" w:cs="Times New Roman"/>
                <w:b/>
                <w:sz w:val="26"/>
                <w:szCs w:val="26"/>
                <w:lang w:eastAsia="en-US"/>
              </w:rPr>
            </w:pPr>
            <w:r w:rsidRPr="009C1BD7">
              <w:rPr>
                <w:rFonts w:ascii="PT Astra Serif" w:hAnsi="PT Astra Serif" w:cs="Times New Roman"/>
                <w:b/>
                <w:sz w:val="26"/>
                <w:szCs w:val="26"/>
              </w:rPr>
              <w:t>Государственный заказчик</w:t>
            </w:r>
          </w:p>
          <w:p w:rsidR="0034629C" w:rsidRPr="009C1BD7" w:rsidRDefault="0034629C" w:rsidP="00090E4A">
            <w:pPr>
              <w:spacing w:after="0" w:line="240" w:lineRule="auto"/>
              <w:rPr>
                <w:rFonts w:ascii="PT Astra Serif" w:hAnsi="PT Astra Serif" w:cs="Times New Roman"/>
                <w:sz w:val="26"/>
                <w:szCs w:val="26"/>
                <w:lang w:eastAsia="en-US"/>
              </w:rPr>
            </w:pPr>
          </w:p>
        </w:tc>
        <w:tc>
          <w:tcPr>
            <w:tcW w:w="5314" w:type="dxa"/>
            <w:hideMark/>
          </w:tcPr>
          <w:p w:rsidR="0034629C" w:rsidRPr="009C1BD7" w:rsidRDefault="0034629C" w:rsidP="00090E4A">
            <w:pPr>
              <w:spacing w:after="0" w:line="240" w:lineRule="auto"/>
              <w:jc w:val="center"/>
              <w:rPr>
                <w:rFonts w:ascii="PT Astra Serif" w:hAnsi="PT Astra Serif" w:cs="Times New Roman"/>
                <w:b/>
                <w:sz w:val="26"/>
                <w:szCs w:val="26"/>
                <w:lang w:eastAsia="en-US"/>
              </w:rPr>
            </w:pPr>
            <w:r w:rsidRPr="009C1BD7">
              <w:rPr>
                <w:rFonts w:ascii="PT Astra Serif" w:hAnsi="PT Astra Serif" w:cs="Times New Roman"/>
                <w:b/>
                <w:sz w:val="26"/>
                <w:szCs w:val="26"/>
              </w:rPr>
              <w:t>Поставщик</w:t>
            </w:r>
          </w:p>
        </w:tc>
      </w:tr>
      <w:tr w:rsidR="0034629C" w:rsidRPr="009C1BD7" w:rsidTr="00E55825">
        <w:trPr>
          <w:trHeight w:val="722"/>
        </w:trPr>
        <w:tc>
          <w:tcPr>
            <w:tcW w:w="4270" w:type="dxa"/>
          </w:tcPr>
          <w:p w:rsidR="0034629C" w:rsidRPr="009C1BD7" w:rsidRDefault="0034629C" w:rsidP="00090E4A">
            <w:pPr>
              <w:spacing w:after="0" w:line="240" w:lineRule="auto"/>
              <w:rPr>
                <w:rFonts w:ascii="PT Astra Serif" w:hAnsi="PT Astra Serif" w:cs="Times New Roman"/>
                <w:b/>
                <w:sz w:val="26"/>
                <w:szCs w:val="26"/>
                <w:lang w:eastAsia="en-US"/>
              </w:rPr>
            </w:pPr>
          </w:p>
          <w:p w:rsidR="0034629C" w:rsidRPr="009C1BD7" w:rsidRDefault="0034629C" w:rsidP="00090E4A">
            <w:pPr>
              <w:spacing w:after="0" w:line="240" w:lineRule="auto"/>
              <w:rPr>
                <w:rFonts w:ascii="PT Astra Serif" w:hAnsi="PT Astra Serif" w:cs="Times New Roman"/>
                <w:b/>
                <w:sz w:val="26"/>
                <w:szCs w:val="26"/>
              </w:rPr>
            </w:pPr>
            <w:r w:rsidRPr="009C1BD7">
              <w:rPr>
                <w:rFonts w:ascii="PT Astra Serif" w:hAnsi="PT Astra Serif" w:cs="Times New Roman"/>
                <w:sz w:val="26"/>
                <w:szCs w:val="26"/>
              </w:rPr>
              <w:t>__________</w:t>
            </w:r>
            <w:r w:rsidR="00B02FBD" w:rsidRPr="009C1BD7">
              <w:rPr>
                <w:rFonts w:ascii="PT Astra Serif" w:hAnsi="PT Astra Serif" w:cs="Times New Roman"/>
                <w:sz w:val="26"/>
                <w:szCs w:val="26"/>
              </w:rPr>
              <w:t>____</w:t>
            </w:r>
            <w:r w:rsidRPr="009C1BD7">
              <w:rPr>
                <w:rFonts w:ascii="PT Astra Serif" w:hAnsi="PT Astra Serif" w:cs="Times New Roman"/>
                <w:sz w:val="26"/>
                <w:szCs w:val="26"/>
              </w:rPr>
              <w:t>_  /</w:t>
            </w:r>
            <w:r w:rsidR="00850F5E" w:rsidRPr="009C1BD7">
              <w:rPr>
                <w:rFonts w:ascii="PT Astra Serif" w:hAnsi="PT Astra Serif" w:cs="Times New Roman"/>
                <w:color w:val="000000" w:themeColor="text1"/>
                <w:sz w:val="26"/>
                <w:szCs w:val="26"/>
                <w:u w:val="single"/>
              </w:rPr>
              <w:t xml:space="preserve">И.О. </w:t>
            </w:r>
            <w:proofErr w:type="spellStart"/>
            <w:r w:rsidR="00850F5E" w:rsidRPr="009C1BD7">
              <w:rPr>
                <w:rFonts w:ascii="PT Astra Serif" w:hAnsi="PT Astra Serif" w:cs="Times New Roman"/>
                <w:color w:val="000000" w:themeColor="text1"/>
                <w:sz w:val="26"/>
                <w:szCs w:val="26"/>
                <w:u w:val="single"/>
              </w:rPr>
              <w:t>Нахк</w:t>
            </w:r>
            <w:proofErr w:type="spellEnd"/>
            <w:r w:rsidRPr="009C1BD7">
              <w:rPr>
                <w:rFonts w:ascii="PT Astra Serif" w:hAnsi="PT Astra Serif" w:cs="Times New Roman"/>
                <w:sz w:val="26"/>
                <w:szCs w:val="26"/>
              </w:rPr>
              <w:t xml:space="preserve">/                  </w:t>
            </w:r>
          </w:p>
          <w:p w:rsidR="0034629C" w:rsidRPr="009C1BD7" w:rsidRDefault="0034629C" w:rsidP="00090E4A">
            <w:pPr>
              <w:spacing w:after="0" w:line="240" w:lineRule="auto"/>
              <w:rPr>
                <w:rFonts w:ascii="PT Astra Serif" w:hAnsi="PT Astra Serif" w:cs="Times New Roman"/>
                <w:sz w:val="26"/>
                <w:szCs w:val="26"/>
                <w:lang w:eastAsia="en-US"/>
              </w:rPr>
            </w:pPr>
          </w:p>
        </w:tc>
        <w:tc>
          <w:tcPr>
            <w:tcW w:w="5325" w:type="dxa"/>
            <w:gridSpan w:val="2"/>
          </w:tcPr>
          <w:p w:rsidR="0034629C" w:rsidRPr="009C1BD7" w:rsidRDefault="0034629C" w:rsidP="00090E4A">
            <w:pPr>
              <w:spacing w:after="0" w:line="240" w:lineRule="auto"/>
              <w:jc w:val="right"/>
              <w:rPr>
                <w:rFonts w:ascii="PT Astra Serif" w:hAnsi="PT Astra Serif" w:cs="Times New Roman"/>
                <w:sz w:val="26"/>
                <w:szCs w:val="26"/>
                <w:lang w:eastAsia="en-US"/>
              </w:rPr>
            </w:pPr>
          </w:p>
          <w:p w:rsidR="0034629C" w:rsidRPr="009C1BD7" w:rsidRDefault="0034629C" w:rsidP="00090E4A">
            <w:pPr>
              <w:spacing w:after="0" w:line="240" w:lineRule="auto"/>
              <w:jc w:val="right"/>
              <w:rPr>
                <w:rFonts w:ascii="PT Astra Serif" w:hAnsi="PT Astra Serif" w:cs="Times New Roman"/>
                <w:b/>
                <w:sz w:val="26"/>
                <w:szCs w:val="26"/>
                <w:lang w:eastAsia="en-US"/>
              </w:rPr>
            </w:pPr>
            <w:r w:rsidRPr="009C1BD7">
              <w:rPr>
                <w:rFonts w:ascii="PT Astra Serif" w:hAnsi="PT Astra Serif" w:cs="Times New Roman"/>
                <w:sz w:val="26"/>
                <w:szCs w:val="26"/>
              </w:rPr>
              <w:t>_____________/</w:t>
            </w:r>
            <w:r w:rsidR="00CE3A71" w:rsidRPr="009C1BD7">
              <w:rPr>
                <w:rFonts w:ascii="PT Astra Serif" w:hAnsi="PT Astra Serif" w:cs="Times New Roman"/>
                <w:sz w:val="26"/>
                <w:szCs w:val="26"/>
              </w:rPr>
              <w:t>____________</w:t>
            </w:r>
            <w:r w:rsidRPr="009C1BD7">
              <w:rPr>
                <w:rFonts w:ascii="PT Astra Serif" w:hAnsi="PT Astra Serif" w:cs="Times New Roman"/>
                <w:sz w:val="26"/>
                <w:szCs w:val="26"/>
              </w:rPr>
              <w:t>/</w:t>
            </w:r>
          </w:p>
        </w:tc>
      </w:tr>
      <w:tr w:rsidR="0034629C" w:rsidRPr="009C1BD7" w:rsidTr="00E55825">
        <w:trPr>
          <w:trHeight w:val="187"/>
        </w:trPr>
        <w:tc>
          <w:tcPr>
            <w:tcW w:w="4270" w:type="dxa"/>
          </w:tcPr>
          <w:p w:rsidR="0034629C" w:rsidRPr="009C1BD7" w:rsidRDefault="0034629C" w:rsidP="00090E4A">
            <w:pPr>
              <w:spacing w:after="0" w:line="240" w:lineRule="auto"/>
              <w:rPr>
                <w:rFonts w:ascii="PT Astra Serif" w:hAnsi="PT Astra Serif" w:cs="Times New Roman"/>
                <w:sz w:val="26"/>
                <w:szCs w:val="26"/>
                <w:lang w:eastAsia="en-US"/>
              </w:rPr>
            </w:pPr>
          </w:p>
        </w:tc>
        <w:tc>
          <w:tcPr>
            <w:tcW w:w="5325" w:type="dxa"/>
            <w:gridSpan w:val="2"/>
          </w:tcPr>
          <w:p w:rsidR="00BB2119" w:rsidRPr="009C1BD7" w:rsidRDefault="00BB2119" w:rsidP="00090E4A">
            <w:pPr>
              <w:spacing w:after="0" w:line="240" w:lineRule="auto"/>
              <w:rPr>
                <w:rFonts w:ascii="PT Astra Serif" w:hAnsi="PT Astra Serif" w:cs="Times New Roman"/>
                <w:sz w:val="26"/>
                <w:szCs w:val="26"/>
                <w:lang w:eastAsia="en-US"/>
              </w:rPr>
            </w:pPr>
          </w:p>
          <w:p w:rsidR="00B948C3" w:rsidRPr="009C1BD7" w:rsidRDefault="00B948C3" w:rsidP="00090E4A">
            <w:pPr>
              <w:spacing w:after="0" w:line="240" w:lineRule="auto"/>
              <w:rPr>
                <w:rFonts w:ascii="PT Astra Serif" w:hAnsi="PT Astra Serif" w:cs="Times New Roman"/>
                <w:sz w:val="26"/>
                <w:szCs w:val="26"/>
                <w:lang w:eastAsia="en-US"/>
              </w:rPr>
            </w:pPr>
          </w:p>
          <w:p w:rsidR="00CE3A71" w:rsidRPr="009C1BD7" w:rsidRDefault="00CE3A71" w:rsidP="00090E4A">
            <w:pPr>
              <w:spacing w:after="0" w:line="240" w:lineRule="auto"/>
              <w:rPr>
                <w:rFonts w:ascii="PT Astra Serif" w:hAnsi="PT Astra Serif" w:cs="Times New Roman"/>
                <w:sz w:val="26"/>
                <w:szCs w:val="26"/>
                <w:lang w:eastAsia="en-US"/>
              </w:rPr>
            </w:pPr>
          </w:p>
          <w:p w:rsidR="005917F0" w:rsidRPr="009C1BD7" w:rsidRDefault="005917F0" w:rsidP="00090E4A">
            <w:pPr>
              <w:spacing w:after="0" w:line="240" w:lineRule="auto"/>
              <w:rPr>
                <w:rFonts w:ascii="PT Astra Serif" w:hAnsi="PT Astra Serif" w:cs="Times New Roman"/>
                <w:sz w:val="26"/>
                <w:szCs w:val="26"/>
                <w:lang w:eastAsia="en-US"/>
              </w:rPr>
            </w:pPr>
          </w:p>
          <w:p w:rsidR="005917F0" w:rsidRPr="009C1BD7" w:rsidRDefault="005917F0" w:rsidP="00090E4A">
            <w:pPr>
              <w:spacing w:after="0" w:line="240" w:lineRule="auto"/>
              <w:rPr>
                <w:rFonts w:ascii="PT Astra Serif" w:hAnsi="PT Astra Serif" w:cs="Times New Roman"/>
                <w:sz w:val="26"/>
                <w:szCs w:val="26"/>
                <w:lang w:eastAsia="en-US"/>
              </w:rPr>
            </w:pPr>
          </w:p>
        </w:tc>
      </w:tr>
    </w:tbl>
    <w:p w:rsidR="00850F5E" w:rsidRPr="009C1BD7" w:rsidRDefault="00850F5E" w:rsidP="00090E4A">
      <w:pPr>
        <w:spacing w:after="0" w:line="240" w:lineRule="auto"/>
        <w:rPr>
          <w:rFonts w:ascii="PT Astra Serif" w:eastAsia="Calibri" w:hAnsi="PT Astra Serif" w:cs="Times New Roman"/>
          <w:b/>
          <w:sz w:val="24"/>
          <w:szCs w:val="24"/>
        </w:rPr>
      </w:pPr>
      <w:r w:rsidRPr="009C1BD7">
        <w:rPr>
          <w:rFonts w:ascii="PT Astra Serif" w:eastAsia="Calibri" w:hAnsi="PT Astra Serif" w:cs="Times New Roman"/>
          <w:b/>
          <w:sz w:val="24"/>
          <w:szCs w:val="24"/>
        </w:rPr>
        <w:br w:type="page"/>
      </w:r>
    </w:p>
    <w:p w:rsidR="00DE06B7" w:rsidRPr="009C1BD7" w:rsidRDefault="00DE06B7" w:rsidP="001C068B">
      <w:pPr>
        <w:widowControl w:val="0"/>
        <w:tabs>
          <w:tab w:val="left" w:pos="6480"/>
        </w:tabs>
        <w:spacing w:after="0" w:line="240" w:lineRule="auto"/>
        <w:ind w:right="-74"/>
        <w:contextualSpacing/>
        <w:jc w:val="right"/>
        <w:rPr>
          <w:rFonts w:ascii="PT Astra Serif" w:eastAsia="Calibri" w:hAnsi="PT Astra Serif" w:cs="Times New Roman"/>
          <w:sz w:val="24"/>
          <w:szCs w:val="24"/>
        </w:rPr>
      </w:pPr>
      <w:r w:rsidRPr="009C1BD7">
        <w:rPr>
          <w:rFonts w:ascii="PT Astra Serif" w:eastAsia="Calibri" w:hAnsi="PT Astra Serif" w:cs="Times New Roman"/>
          <w:b/>
          <w:sz w:val="24"/>
          <w:szCs w:val="24"/>
        </w:rPr>
        <w:t>Приложение</w:t>
      </w:r>
      <w:r w:rsidR="009C1BD7" w:rsidRPr="009C1BD7">
        <w:rPr>
          <w:rFonts w:ascii="PT Astra Serif" w:eastAsia="Calibri" w:hAnsi="PT Astra Serif" w:cs="Times New Roman"/>
          <w:b/>
          <w:sz w:val="24"/>
          <w:szCs w:val="24"/>
        </w:rPr>
        <w:t xml:space="preserve"> № 1</w:t>
      </w:r>
    </w:p>
    <w:p w:rsidR="00AB0D95" w:rsidRPr="009C1BD7" w:rsidRDefault="00DE06B7" w:rsidP="001C068B">
      <w:pPr>
        <w:widowControl w:val="0"/>
        <w:tabs>
          <w:tab w:val="left" w:pos="6480"/>
        </w:tabs>
        <w:spacing w:after="0" w:line="240" w:lineRule="auto"/>
        <w:ind w:right="-74"/>
        <w:contextualSpacing/>
        <w:jc w:val="right"/>
        <w:rPr>
          <w:rFonts w:ascii="PT Astra Serif" w:eastAsia="Calibri" w:hAnsi="PT Astra Serif" w:cs="Times New Roman"/>
          <w:sz w:val="24"/>
          <w:szCs w:val="24"/>
        </w:rPr>
      </w:pPr>
      <w:r w:rsidRPr="009C1BD7">
        <w:rPr>
          <w:rFonts w:ascii="PT Astra Serif" w:eastAsia="Calibri" w:hAnsi="PT Astra Serif" w:cs="Times New Roman"/>
          <w:sz w:val="24"/>
          <w:szCs w:val="24"/>
        </w:rPr>
        <w:t xml:space="preserve">к </w:t>
      </w:r>
      <w:r w:rsidR="00AB0D95" w:rsidRPr="009C1BD7">
        <w:rPr>
          <w:rFonts w:ascii="PT Astra Serif" w:eastAsia="Calibri" w:hAnsi="PT Astra Serif" w:cs="Times New Roman"/>
          <w:sz w:val="24"/>
          <w:szCs w:val="24"/>
        </w:rPr>
        <w:t xml:space="preserve">Государственному </w:t>
      </w:r>
      <w:r w:rsidRPr="009C1BD7">
        <w:rPr>
          <w:rFonts w:ascii="PT Astra Serif" w:eastAsia="Calibri" w:hAnsi="PT Astra Serif" w:cs="Times New Roman"/>
          <w:sz w:val="24"/>
          <w:szCs w:val="24"/>
        </w:rPr>
        <w:t>контракт</w:t>
      </w:r>
      <w:r w:rsidR="00CE3A71" w:rsidRPr="009C1BD7">
        <w:rPr>
          <w:rFonts w:ascii="PT Astra Serif" w:eastAsia="Calibri" w:hAnsi="PT Astra Serif" w:cs="Times New Roman"/>
          <w:sz w:val="24"/>
          <w:szCs w:val="24"/>
        </w:rPr>
        <w:t xml:space="preserve">у  </w:t>
      </w:r>
    </w:p>
    <w:p w:rsidR="00DE06B7" w:rsidRPr="009C1BD7" w:rsidRDefault="00CE3A71" w:rsidP="00090E4A">
      <w:pPr>
        <w:widowControl w:val="0"/>
        <w:tabs>
          <w:tab w:val="left" w:pos="6480"/>
        </w:tabs>
        <w:spacing w:after="0" w:line="240" w:lineRule="auto"/>
        <w:ind w:right="-74"/>
        <w:contextualSpacing/>
        <w:jc w:val="right"/>
        <w:rPr>
          <w:rFonts w:ascii="PT Astra Serif" w:eastAsia="Calibri" w:hAnsi="PT Astra Serif" w:cs="Times New Roman"/>
          <w:sz w:val="24"/>
          <w:szCs w:val="24"/>
        </w:rPr>
      </w:pPr>
      <w:r w:rsidRPr="009C1BD7">
        <w:rPr>
          <w:rFonts w:ascii="PT Astra Serif" w:eastAsia="Calibri" w:hAnsi="PT Astra Serif" w:cs="Times New Roman"/>
          <w:sz w:val="24"/>
          <w:szCs w:val="24"/>
        </w:rPr>
        <w:t>№______ от «__»__________202</w:t>
      </w:r>
      <w:r w:rsidR="00FA7517">
        <w:rPr>
          <w:rFonts w:ascii="PT Astra Serif" w:eastAsia="Calibri" w:hAnsi="PT Astra Serif" w:cs="Times New Roman"/>
          <w:sz w:val="24"/>
          <w:szCs w:val="24"/>
        </w:rPr>
        <w:t>6</w:t>
      </w:r>
      <w:r w:rsidR="00DE06B7" w:rsidRPr="009C1BD7">
        <w:rPr>
          <w:rFonts w:ascii="PT Astra Serif" w:eastAsia="Calibri" w:hAnsi="PT Astra Serif" w:cs="Times New Roman"/>
          <w:sz w:val="24"/>
          <w:szCs w:val="24"/>
        </w:rPr>
        <w:t xml:space="preserve"> г.</w:t>
      </w:r>
    </w:p>
    <w:p w:rsidR="00DE06B7" w:rsidRDefault="00DE06B7" w:rsidP="00090E4A">
      <w:pPr>
        <w:widowControl w:val="0"/>
        <w:tabs>
          <w:tab w:val="left" w:pos="6480"/>
        </w:tabs>
        <w:spacing w:after="0" w:line="240" w:lineRule="auto"/>
        <w:ind w:right="-74"/>
        <w:contextualSpacing/>
        <w:jc w:val="right"/>
        <w:rPr>
          <w:rFonts w:ascii="PT Astra Serif" w:eastAsia="Calibri" w:hAnsi="PT Astra Serif" w:cs="Times New Roman"/>
          <w:sz w:val="24"/>
          <w:szCs w:val="24"/>
        </w:rPr>
      </w:pPr>
    </w:p>
    <w:p w:rsidR="003F68F0" w:rsidRPr="009C1BD7" w:rsidRDefault="003F68F0" w:rsidP="00090E4A">
      <w:pPr>
        <w:widowControl w:val="0"/>
        <w:tabs>
          <w:tab w:val="left" w:pos="6480"/>
        </w:tabs>
        <w:spacing w:after="0" w:line="240" w:lineRule="auto"/>
        <w:ind w:right="-74"/>
        <w:contextualSpacing/>
        <w:jc w:val="right"/>
        <w:rPr>
          <w:rFonts w:ascii="PT Astra Serif" w:eastAsia="Calibri" w:hAnsi="PT Astra Serif" w:cs="Times New Roman"/>
          <w:sz w:val="24"/>
          <w:szCs w:val="24"/>
        </w:rPr>
      </w:pPr>
    </w:p>
    <w:p w:rsidR="002413B6" w:rsidRDefault="000E29F7" w:rsidP="00090E4A">
      <w:pPr>
        <w:spacing w:after="0" w:line="240" w:lineRule="auto"/>
        <w:jc w:val="center"/>
        <w:rPr>
          <w:rFonts w:ascii="PT Astra Serif" w:hAnsi="PT Astra Serif"/>
          <w:b/>
          <w:bCs/>
          <w:sz w:val="24"/>
          <w:szCs w:val="24"/>
          <w:lang w:eastAsia="en-US"/>
        </w:rPr>
      </w:pPr>
      <w:r w:rsidRPr="009C1BD7">
        <w:rPr>
          <w:rFonts w:ascii="PT Astra Serif" w:hAnsi="PT Astra Serif"/>
          <w:b/>
          <w:bCs/>
          <w:sz w:val="24"/>
          <w:szCs w:val="24"/>
          <w:lang w:eastAsia="en-US"/>
        </w:rPr>
        <w:t>ВЕДОМОСТЬ ПОСТАВКИ</w:t>
      </w:r>
    </w:p>
    <w:p w:rsidR="0042204A" w:rsidRDefault="0042204A" w:rsidP="0042204A">
      <w:pPr>
        <w:spacing w:after="0" w:line="240" w:lineRule="auto"/>
        <w:rPr>
          <w:rFonts w:ascii="PT Astra Serif" w:hAnsi="PT Astra Serif"/>
          <w:b/>
          <w:bCs/>
          <w:color w:val="000000"/>
        </w:rPr>
      </w:pPr>
    </w:p>
    <w:p w:rsidR="003F68F0" w:rsidRPr="0042204A" w:rsidRDefault="003F68F0" w:rsidP="0042204A">
      <w:pPr>
        <w:spacing w:after="0" w:line="240" w:lineRule="auto"/>
        <w:rPr>
          <w:rFonts w:ascii="PT Astra Serif" w:hAnsi="PT Astra Serif"/>
          <w:b/>
          <w:bCs/>
          <w:color w:val="000000"/>
        </w:rPr>
      </w:pPr>
    </w:p>
    <w:p w:rsidR="00924E6A" w:rsidRPr="0042204A" w:rsidRDefault="0042204A" w:rsidP="0042204A">
      <w:pPr>
        <w:spacing w:after="0" w:line="240" w:lineRule="auto"/>
        <w:rPr>
          <w:rFonts w:ascii="PT Astra Serif" w:hAnsi="PT Astra Serif"/>
          <w:bCs/>
          <w:color w:val="000000"/>
          <w:sz w:val="24"/>
          <w:szCs w:val="24"/>
        </w:rPr>
      </w:pPr>
      <w:r w:rsidRPr="0042204A">
        <w:rPr>
          <w:rFonts w:ascii="PT Astra Serif" w:hAnsi="PT Astra Serif"/>
          <w:b/>
          <w:bCs/>
          <w:color w:val="000000"/>
          <w:sz w:val="24"/>
          <w:szCs w:val="24"/>
        </w:rPr>
        <w:t xml:space="preserve">Предмет закупки: </w:t>
      </w:r>
      <w:r w:rsidRPr="0042204A">
        <w:rPr>
          <w:rFonts w:ascii="PT Astra Serif" w:hAnsi="PT Astra Serif"/>
          <w:bCs/>
          <w:color w:val="000000"/>
          <w:sz w:val="24"/>
          <w:szCs w:val="24"/>
        </w:rPr>
        <w:t>строительные материалы</w:t>
      </w:r>
    </w:p>
    <w:p w:rsidR="0042204A" w:rsidRPr="0042204A" w:rsidRDefault="0042204A" w:rsidP="0042204A">
      <w:pPr>
        <w:spacing w:after="0" w:line="240" w:lineRule="auto"/>
        <w:rPr>
          <w:rFonts w:ascii="PT Astra Serif" w:hAnsi="PT Astra Serif"/>
          <w:b/>
          <w:bCs/>
          <w:sz w:val="24"/>
          <w:szCs w:val="24"/>
          <w:lang w:eastAsia="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
        <w:gridCol w:w="1639"/>
        <w:gridCol w:w="3402"/>
        <w:gridCol w:w="1014"/>
        <w:gridCol w:w="825"/>
        <w:gridCol w:w="990"/>
        <w:gridCol w:w="1423"/>
      </w:tblGrid>
      <w:tr w:rsidR="00F27FAE" w:rsidRPr="009C1BD7" w:rsidTr="00BC5690">
        <w:tc>
          <w:tcPr>
            <w:tcW w:w="233" w:type="pct"/>
            <w:tcBorders>
              <w:top w:val="single" w:sz="4" w:space="0" w:color="auto"/>
              <w:left w:val="single" w:sz="4" w:space="0" w:color="auto"/>
              <w:bottom w:val="single" w:sz="4" w:space="0" w:color="auto"/>
              <w:right w:val="single" w:sz="4" w:space="0" w:color="auto"/>
            </w:tcBorders>
            <w:vAlign w:val="center"/>
            <w:hideMark/>
          </w:tcPr>
          <w:p w:rsidR="001C068B" w:rsidRPr="009C1BD7" w:rsidRDefault="001C068B" w:rsidP="001845AB">
            <w:pPr>
              <w:spacing w:after="0" w:line="240" w:lineRule="auto"/>
              <w:jc w:val="center"/>
              <w:rPr>
                <w:rFonts w:ascii="PT Astra Serif" w:hAnsi="PT Astra Serif"/>
              </w:rPr>
            </w:pPr>
            <w:r w:rsidRPr="009C1BD7">
              <w:rPr>
                <w:rFonts w:ascii="PT Astra Serif" w:hAnsi="PT Astra Serif"/>
              </w:rPr>
              <w:t>№</w:t>
            </w:r>
          </w:p>
          <w:p w:rsidR="001C068B" w:rsidRPr="009C1BD7" w:rsidRDefault="001C068B" w:rsidP="001845AB">
            <w:pPr>
              <w:spacing w:after="0" w:line="240" w:lineRule="auto"/>
              <w:jc w:val="center"/>
              <w:rPr>
                <w:rFonts w:ascii="PT Astra Serif" w:hAnsi="PT Astra Serif"/>
              </w:rPr>
            </w:pPr>
            <w:proofErr w:type="gramStart"/>
            <w:r w:rsidRPr="009C1BD7">
              <w:rPr>
                <w:rFonts w:ascii="PT Astra Serif" w:hAnsi="PT Astra Serif"/>
              </w:rPr>
              <w:t>п</w:t>
            </w:r>
            <w:proofErr w:type="gramEnd"/>
            <w:r w:rsidRPr="009C1BD7">
              <w:rPr>
                <w:rFonts w:ascii="PT Astra Serif" w:hAnsi="PT Astra Serif"/>
              </w:rPr>
              <w:t>/п</w:t>
            </w:r>
          </w:p>
        </w:tc>
        <w:tc>
          <w:tcPr>
            <w:tcW w:w="841" w:type="pct"/>
            <w:tcBorders>
              <w:top w:val="single" w:sz="4" w:space="0" w:color="auto"/>
              <w:left w:val="single" w:sz="4" w:space="0" w:color="auto"/>
              <w:bottom w:val="single" w:sz="4" w:space="0" w:color="auto"/>
              <w:right w:val="single" w:sz="4" w:space="0" w:color="auto"/>
            </w:tcBorders>
            <w:vAlign w:val="center"/>
          </w:tcPr>
          <w:p w:rsidR="001C068B" w:rsidRPr="009C1BD7" w:rsidRDefault="001C068B" w:rsidP="001845AB">
            <w:pPr>
              <w:spacing w:after="0" w:line="240" w:lineRule="auto"/>
              <w:ind w:left="-174" w:right="-191"/>
              <w:jc w:val="center"/>
              <w:rPr>
                <w:rFonts w:ascii="PT Astra Serif" w:hAnsi="PT Astra Serif"/>
              </w:rPr>
            </w:pPr>
            <w:r w:rsidRPr="009C1BD7">
              <w:rPr>
                <w:rFonts w:ascii="PT Astra Serif" w:hAnsi="PT Astra Serif"/>
              </w:rPr>
              <w:t>Наименование</w:t>
            </w:r>
            <w:r w:rsidR="0042204A">
              <w:rPr>
                <w:rFonts w:ascii="PT Astra Serif" w:hAnsi="PT Astra Serif"/>
              </w:rPr>
              <w:t xml:space="preserve"> товара</w:t>
            </w:r>
          </w:p>
          <w:p w:rsidR="001C068B" w:rsidRPr="009C1BD7" w:rsidRDefault="001C068B" w:rsidP="001845AB">
            <w:pPr>
              <w:spacing w:after="0" w:line="240" w:lineRule="auto"/>
              <w:jc w:val="center"/>
              <w:rPr>
                <w:rFonts w:ascii="PT Astra Serif" w:hAnsi="PT Astra Serif"/>
              </w:rPr>
            </w:pPr>
          </w:p>
        </w:tc>
        <w:tc>
          <w:tcPr>
            <w:tcW w:w="1745" w:type="pct"/>
            <w:tcBorders>
              <w:top w:val="single" w:sz="4" w:space="0" w:color="auto"/>
              <w:left w:val="single" w:sz="4" w:space="0" w:color="auto"/>
              <w:bottom w:val="single" w:sz="4" w:space="0" w:color="auto"/>
              <w:right w:val="single" w:sz="4" w:space="0" w:color="auto"/>
            </w:tcBorders>
            <w:vAlign w:val="center"/>
          </w:tcPr>
          <w:p w:rsidR="001C068B" w:rsidRPr="009C1BD7" w:rsidRDefault="001845AB" w:rsidP="001845AB">
            <w:pPr>
              <w:spacing w:after="0" w:line="240" w:lineRule="auto"/>
              <w:jc w:val="center"/>
              <w:rPr>
                <w:rFonts w:ascii="PT Astra Serif" w:hAnsi="PT Astra Serif"/>
              </w:rPr>
            </w:pPr>
            <w:r w:rsidRPr="009C1BD7">
              <w:rPr>
                <w:rFonts w:ascii="PT Astra Serif" w:eastAsia="Times New Roman" w:hAnsi="PT Astra Serif" w:cs="Times New Roman"/>
                <w:color w:val="000000"/>
              </w:rPr>
              <w:t>Технические характеристики</w:t>
            </w:r>
          </w:p>
        </w:tc>
        <w:tc>
          <w:tcPr>
            <w:tcW w:w="520" w:type="pct"/>
            <w:tcBorders>
              <w:top w:val="single" w:sz="4" w:space="0" w:color="auto"/>
              <w:left w:val="single" w:sz="4" w:space="0" w:color="auto"/>
              <w:bottom w:val="single" w:sz="4" w:space="0" w:color="auto"/>
              <w:right w:val="single" w:sz="4" w:space="0" w:color="auto"/>
            </w:tcBorders>
            <w:vAlign w:val="center"/>
            <w:hideMark/>
          </w:tcPr>
          <w:p w:rsidR="001C068B" w:rsidRPr="009C1BD7" w:rsidRDefault="001C068B" w:rsidP="001845AB">
            <w:pPr>
              <w:spacing w:after="0" w:line="240" w:lineRule="auto"/>
              <w:jc w:val="center"/>
              <w:rPr>
                <w:rFonts w:ascii="PT Astra Serif" w:hAnsi="PT Astra Serif"/>
              </w:rPr>
            </w:pPr>
            <w:r w:rsidRPr="009C1BD7">
              <w:rPr>
                <w:rFonts w:ascii="PT Astra Serif" w:hAnsi="PT Astra Serif"/>
              </w:rPr>
              <w:t>Количество</w:t>
            </w:r>
          </w:p>
        </w:tc>
        <w:tc>
          <w:tcPr>
            <w:tcW w:w="423" w:type="pct"/>
            <w:tcBorders>
              <w:top w:val="single" w:sz="4" w:space="0" w:color="auto"/>
              <w:left w:val="single" w:sz="4" w:space="0" w:color="auto"/>
              <w:bottom w:val="single" w:sz="4" w:space="0" w:color="auto"/>
              <w:right w:val="single" w:sz="4" w:space="0" w:color="auto"/>
            </w:tcBorders>
            <w:vAlign w:val="center"/>
            <w:hideMark/>
          </w:tcPr>
          <w:p w:rsidR="001C068B" w:rsidRPr="009C1BD7" w:rsidRDefault="001C068B" w:rsidP="00F27FAE">
            <w:pPr>
              <w:spacing w:after="0" w:line="240" w:lineRule="auto"/>
              <w:ind w:left="-136" w:right="-193"/>
              <w:jc w:val="center"/>
              <w:rPr>
                <w:rFonts w:ascii="PT Astra Serif" w:hAnsi="PT Astra Serif"/>
              </w:rPr>
            </w:pPr>
            <w:r w:rsidRPr="009C1BD7">
              <w:rPr>
                <w:rFonts w:ascii="PT Astra Serif" w:hAnsi="PT Astra Serif"/>
              </w:rPr>
              <w:t>Ед</w:t>
            </w:r>
            <w:r w:rsidR="00F27FAE" w:rsidRPr="009C1BD7">
              <w:rPr>
                <w:rFonts w:ascii="PT Astra Serif" w:hAnsi="PT Astra Serif"/>
              </w:rPr>
              <w:t>.</w:t>
            </w:r>
            <w:r w:rsidRPr="009C1BD7">
              <w:rPr>
                <w:rFonts w:ascii="PT Astra Serif" w:hAnsi="PT Astra Serif"/>
              </w:rPr>
              <w:t xml:space="preserve"> изм</w:t>
            </w:r>
            <w:r w:rsidR="00F27FAE" w:rsidRPr="009C1BD7">
              <w:rPr>
                <w:rFonts w:ascii="PT Astra Serif" w:hAnsi="PT Astra Serif"/>
              </w:rPr>
              <w:t>.</w:t>
            </w:r>
          </w:p>
        </w:tc>
        <w:tc>
          <w:tcPr>
            <w:tcW w:w="508" w:type="pct"/>
            <w:tcBorders>
              <w:top w:val="single" w:sz="4" w:space="0" w:color="auto"/>
              <w:left w:val="single" w:sz="4" w:space="0" w:color="auto"/>
              <w:bottom w:val="single" w:sz="4" w:space="0" w:color="auto"/>
              <w:right w:val="single" w:sz="4" w:space="0" w:color="auto"/>
            </w:tcBorders>
            <w:vAlign w:val="center"/>
          </w:tcPr>
          <w:p w:rsidR="001C068B" w:rsidRPr="009C1BD7" w:rsidRDefault="001C068B" w:rsidP="001845AB">
            <w:pPr>
              <w:spacing w:after="0" w:line="240" w:lineRule="auto"/>
              <w:ind w:left="-165" w:right="-138"/>
              <w:jc w:val="center"/>
              <w:rPr>
                <w:rFonts w:ascii="PT Astra Serif" w:hAnsi="PT Astra Serif"/>
              </w:rPr>
            </w:pPr>
            <w:r w:rsidRPr="009C1BD7">
              <w:rPr>
                <w:rFonts w:ascii="PT Astra Serif" w:hAnsi="PT Astra Serif"/>
              </w:rPr>
              <w:t>Цена за единицу (руб.)</w:t>
            </w:r>
          </w:p>
        </w:tc>
        <w:tc>
          <w:tcPr>
            <w:tcW w:w="730" w:type="pct"/>
            <w:tcBorders>
              <w:top w:val="single" w:sz="4" w:space="0" w:color="auto"/>
              <w:left w:val="single" w:sz="4" w:space="0" w:color="auto"/>
              <w:bottom w:val="single" w:sz="4" w:space="0" w:color="auto"/>
              <w:right w:val="single" w:sz="4" w:space="0" w:color="auto"/>
            </w:tcBorders>
            <w:vAlign w:val="center"/>
          </w:tcPr>
          <w:p w:rsidR="001C068B" w:rsidRPr="009C1BD7" w:rsidRDefault="001C068B" w:rsidP="001845AB">
            <w:pPr>
              <w:spacing w:after="0" w:line="240" w:lineRule="auto"/>
              <w:jc w:val="center"/>
              <w:rPr>
                <w:rFonts w:ascii="PT Astra Serif" w:hAnsi="PT Astra Serif"/>
              </w:rPr>
            </w:pPr>
            <w:r w:rsidRPr="009C1BD7">
              <w:rPr>
                <w:rFonts w:ascii="PT Astra Serif" w:hAnsi="PT Astra Serif"/>
              </w:rPr>
              <w:t>Сумма</w:t>
            </w:r>
          </w:p>
          <w:p w:rsidR="001C068B" w:rsidRPr="009C1BD7" w:rsidRDefault="001C068B" w:rsidP="001845AB">
            <w:pPr>
              <w:spacing w:after="0" w:line="240" w:lineRule="auto"/>
              <w:jc w:val="center"/>
              <w:rPr>
                <w:rFonts w:ascii="PT Astra Serif" w:hAnsi="PT Astra Serif"/>
              </w:rPr>
            </w:pPr>
            <w:r w:rsidRPr="009C1BD7">
              <w:rPr>
                <w:rFonts w:ascii="PT Astra Serif" w:hAnsi="PT Astra Serif"/>
              </w:rPr>
              <w:t>(</w:t>
            </w:r>
            <w:proofErr w:type="spellStart"/>
            <w:r w:rsidRPr="009C1BD7">
              <w:rPr>
                <w:rFonts w:ascii="PT Astra Serif" w:hAnsi="PT Astra Serif"/>
              </w:rPr>
              <w:t>руб</w:t>
            </w:r>
            <w:proofErr w:type="spellEnd"/>
            <w:r w:rsidRPr="009C1BD7">
              <w:rPr>
                <w:rFonts w:ascii="PT Astra Serif" w:hAnsi="PT Astra Serif"/>
              </w:rPr>
              <w:t>).</w:t>
            </w:r>
          </w:p>
        </w:tc>
      </w:tr>
      <w:tr w:rsidR="00924E6A" w:rsidRPr="009C1BD7" w:rsidTr="00BC5690">
        <w:tc>
          <w:tcPr>
            <w:tcW w:w="233" w:type="pct"/>
            <w:tcBorders>
              <w:top w:val="single" w:sz="4" w:space="0" w:color="auto"/>
              <w:left w:val="single" w:sz="4" w:space="0" w:color="auto"/>
              <w:bottom w:val="single" w:sz="4" w:space="0" w:color="auto"/>
              <w:right w:val="single" w:sz="4" w:space="0" w:color="auto"/>
            </w:tcBorders>
            <w:vAlign w:val="center"/>
            <w:hideMark/>
          </w:tcPr>
          <w:p w:rsidR="00924E6A" w:rsidRPr="009C1BD7" w:rsidRDefault="00924E6A" w:rsidP="001845AB">
            <w:pPr>
              <w:spacing w:after="0" w:line="240" w:lineRule="auto"/>
              <w:jc w:val="center"/>
              <w:rPr>
                <w:rFonts w:ascii="PT Astra Serif" w:hAnsi="PT Astra Serif"/>
              </w:rPr>
            </w:pPr>
            <w:r>
              <w:rPr>
                <w:rFonts w:ascii="PT Astra Serif" w:hAnsi="PT Astra Serif"/>
              </w:rPr>
              <w:t>1</w:t>
            </w:r>
          </w:p>
        </w:tc>
        <w:tc>
          <w:tcPr>
            <w:tcW w:w="841" w:type="pct"/>
            <w:tcBorders>
              <w:top w:val="single" w:sz="4" w:space="0" w:color="auto"/>
              <w:left w:val="single" w:sz="4" w:space="0" w:color="auto"/>
              <w:bottom w:val="single" w:sz="4" w:space="0" w:color="auto"/>
              <w:right w:val="single" w:sz="4" w:space="0" w:color="auto"/>
            </w:tcBorders>
            <w:vAlign w:val="center"/>
          </w:tcPr>
          <w:p w:rsidR="00924E6A" w:rsidRPr="009C1BD7" w:rsidRDefault="00924E6A" w:rsidP="001845AB">
            <w:pPr>
              <w:spacing w:after="0" w:line="240" w:lineRule="auto"/>
              <w:ind w:left="-174" w:right="-191"/>
              <w:jc w:val="center"/>
              <w:rPr>
                <w:rFonts w:ascii="PT Astra Serif" w:hAnsi="PT Astra Serif"/>
              </w:rPr>
            </w:pPr>
            <w:r>
              <w:rPr>
                <w:rFonts w:ascii="PT Astra Serif" w:hAnsi="PT Astra Serif"/>
              </w:rPr>
              <w:t>2</w:t>
            </w:r>
          </w:p>
        </w:tc>
        <w:tc>
          <w:tcPr>
            <w:tcW w:w="1745" w:type="pct"/>
            <w:tcBorders>
              <w:top w:val="single" w:sz="4" w:space="0" w:color="auto"/>
              <w:left w:val="single" w:sz="4" w:space="0" w:color="auto"/>
              <w:bottom w:val="single" w:sz="4" w:space="0" w:color="auto"/>
              <w:right w:val="single" w:sz="4" w:space="0" w:color="auto"/>
            </w:tcBorders>
            <w:vAlign w:val="center"/>
          </w:tcPr>
          <w:p w:rsidR="00924E6A" w:rsidRPr="009C1BD7" w:rsidRDefault="00924E6A" w:rsidP="001845AB">
            <w:pPr>
              <w:spacing w:after="0" w:line="240" w:lineRule="auto"/>
              <w:jc w:val="center"/>
              <w:rPr>
                <w:rFonts w:ascii="PT Astra Serif" w:eastAsia="Times New Roman" w:hAnsi="PT Astra Serif" w:cs="Times New Roman"/>
                <w:color w:val="000000"/>
              </w:rPr>
            </w:pPr>
            <w:r>
              <w:rPr>
                <w:rFonts w:ascii="PT Astra Serif" w:eastAsia="Times New Roman" w:hAnsi="PT Astra Serif" w:cs="Times New Roman"/>
                <w:color w:val="000000"/>
              </w:rPr>
              <w:t>3</w:t>
            </w:r>
          </w:p>
        </w:tc>
        <w:tc>
          <w:tcPr>
            <w:tcW w:w="520" w:type="pct"/>
            <w:tcBorders>
              <w:top w:val="single" w:sz="4" w:space="0" w:color="auto"/>
              <w:left w:val="single" w:sz="4" w:space="0" w:color="auto"/>
              <w:bottom w:val="single" w:sz="4" w:space="0" w:color="auto"/>
              <w:right w:val="single" w:sz="4" w:space="0" w:color="auto"/>
            </w:tcBorders>
            <w:vAlign w:val="center"/>
            <w:hideMark/>
          </w:tcPr>
          <w:p w:rsidR="00924E6A" w:rsidRPr="009C1BD7" w:rsidRDefault="00924E6A" w:rsidP="001845AB">
            <w:pPr>
              <w:spacing w:after="0" w:line="240" w:lineRule="auto"/>
              <w:jc w:val="center"/>
              <w:rPr>
                <w:rFonts w:ascii="PT Astra Serif" w:hAnsi="PT Astra Serif"/>
              </w:rPr>
            </w:pPr>
            <w:r>
              <w:rPr>
                <w:rFonts w:ascii="PT Astra Serif" w:hAnsi="PT Astra Serif"/>
              </w:rPr>
              <w:t>4</w:t>
            </w:r>
          </w:p>
        </w:tc>
        <w:tc>
          <w:tcPr>
            <w:tcW w:w="423" w:type="pct"/>
            <w:tcBorders>
              <w:top w:val="single" w:sz="4" w:space="0" w:color="auto"/>
              <w:left w:val="single" w:sz="4" w:space="0" w:color="auto"/>
              <w:bottom w:val="single" w:sz="4" w:space="0" w:color="auto"/>
              <w:right w:val="single" w:sz="4" w:space="0" w:color="auto"/>
            </w:tcBorders>
            <w:vAlign w:val="center"/>
            <w:hideMark/>
          </w:tcPr>
          <w:p w:rsidR="00924E6A" w:rsidRPr="009C1BD7" w:rsidRDefault="00924E6A" w:rsidP="00F27FAE">
            <w:pPr>
              <w:spacing w:after="0" w:line="240" w:lineRule="auto"/>
              <w:ind w:left="-136" w:right="-193"/>
              <w:jc w:val="center"/>
              <w:rPr>
                <w:rFonts w:ascii="PT Astra Serif" w:hAnsi="PT Astra Serif"/>
              </w:rPr>
            </w:pPr>
            <w:r>
              <w:rPr>
                <w:rFonts w:ascii="PT Astra Serif" w:hAnsi="PT Astra Serif"/>
              </w:rPr>
              <w:t>5</w:t>
            </w:r>
          </w:p>
        </w:tc>
        <w:tc>
          <w:tcPr>
            <w:tcW w:w="508" w:type="pct"/>
            <w:tcBorders>
              <w:top w:val="single" w:sz="4" w:space="0" w:color="auto"/>
              <w:left w:val="single" w:sz="4" w:space="0" w:color="auto"/>
              <w:bottom w:val="single" w:sz="4" w:space="0" w:color="auto"/>
              <w:right w:val="single" w:sz="4" w:space="0" w:color="auto"/>
            </w:tcBorders>
            <w:vAlign w:val="center"/>
          </w:tcPr>
          <w:p w:rsidR="00924E6A" w:rsidRPr="009C1BD7" w:rsidRDefault="00924E6A" w:rsidP="001845AB">
            <w:pPr>
              <w:spacing w:after="0" w:line="240" w:lineRule="auto"/>
              <w:ind w:left="-165" w:right="-138"/>
              <w:jc w:val="center"/>
              <w:rPr>
                <w:rFonts w:ascii="PT Astra Serif" w:hAnsi="PT Astra Serif"/>
              </w:rPr>
            </w:pPr>
            <w:r>
              <w:rPr>
                <w:rFonts w:ascii="PT Astra Serif" w:hAnsi="PT Astra Serif"/>
              </w:rPr>
              <w:t>6</w:t>
            </w:r>
          </w:p>
        </w:tc>
        <w:tc>
          <w:tcPr>
            <w:tcW w:w="730" w:type="pct"/>
            <w:tcBorders>
              <w:top w:val="single" w:sz="4" w:space="0" w:color="auto"/>
              <w:left w:val="single" w:sz="4" w:space="0" w:color="auto"/>
              <w:bottom w:val="single" w:sz="4" w:space="0" w:color="auto"/>
              <w:right w:val="single" w:sz="4" w:space="0" w:color="auto"/>
            </w:tcBorders>
            <w:vAlign w:val="center"/>
          </w:tcPr>
          <w:p w:rsidR="00924E6A" w:rsidRPr="009C1BD7" w:rsidRDefault="00924E6A" w:rsidP="001845AB">
            <w:pPr>
              <w:spacing w:after="0" w:line="240" w:lineRule="auto"/>
              <w:jc w:val="center"/>
              <w:rPr>
                <w:rFonts w:ascii="PT Astra Serif" w:hAnsi="PT Astra Serif"/>
              </w:rPr>
            </w:pPr>
            <w:r>
              <w:rPr>
                <w:rFonts w:ascii="PT Astra Serif" w:hAnsi="PT Astra Serif"/>
              </w:rPr>
              <w:t>7</w:t>
            </w:r>
          </w:p>
        </w:tc>
      </w:tr>
      <w:tr w:rsidR="00A670C2"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A670C2" w:rsidRPr="00BC5690" w:rsidRDefault="00A670C2" w:rsidP="0042204A">
            <w:pPr>
              <w:spacing w:after="0" w:line="240" w:lineRule="auto"/>
              <w:contextualSpacing/>
              <w:jc w:val="center"/>
              <w:rPr>
                <w:rFonts w:ascii="PT Astra Serif" w:hAnsi="PT Astra Serif"/>
              </w:rPr>
            </w:pPr>
            <w:r w:rsidRPr="00BC5690">
              <w:rPr>
                <w:rFonts w:ascii="PT Astra Serif" w:hAnsi="PT Astra Serif"/>
              </w:rPr>
              <w:t>1</w:t>
            </w:r>
          </w:p>
        </w:tc>
        <w:tc>
          <w:tcPr>
            <w:tcW w:w="841" w:type="pct"/>
            <w:tcBorders>
              <w:top w:val="single" w:sz="4" w:space="0" w:color="auto"/>
              <w:left w:val="single" w:sz="4" w:space="0" w:color="auto"/>
              <w:bottom w:val="single" w:sz="4" w:space="0" w:color="auto"/>
              <w:right w:val="single" w:sz="4" w:space="0" w:color="auto"/>
            </w:tcBorders>
            <w:vAlign w:val="center"/>
            <w:hideMark/>
          </w:tcPr>
          <w:p w:rsidR="00A670C2" w:rsidRPr="00BC5690" w:rsidRDefault="003F68F0" w:rsidP="0042204A">
            <w:pPr>
              <w:pStyle w:val="af"/>
              <w:jc w:val="center"/>
              <w:rPr>
                <w:rFonts w:ascii="PT Astra Serif" w:hAnsi="PT Astra Serif" w:cs="Times New Roman"/>
                <w:lang w:eastAsia="en-US"/>
              </w:rPr>
            </w:pPr>
            <w:r w:rsidRPr="00BC5690">
              <w:rPr>
                <w:rFonts w:ascii="PT Astra Serif" w:hAnsi="PT Astra Serif" w:cs="Times New Roman"/>
                <w:lang w:eastAsia="en-US"/>
              </w:rPr>
              <w:t>Светильник светодиодный</w:t>
            </w:r>
          </w:p>
        </w:tc>
        <w:tc>
          <w:tcPr>
            <w:tcW w:w="1745" w:type="pct"/>
            <w:tcBorders>
              <w:top w:val="single" w:sz="4" w:space="0" w:color="auto"/>
              <w:left w:val="single" w:sz="4" w:space="0" w:color="auto"/>
              <w:bottom w:val="single" w:sz="4" w:space="0" w:color="auto"/>
              <w:right w:val="single" w:sz="4" w:space="0" w:color="auto"/>
            </w:tcBorders>
            <w:vAlign w:val="center"/>
          </w:tcPr>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 xml:space="preserve">Вид крепления </w:t>
            </w:r>
            <w:proofErr w:type="gramStart"/>
            <w:r w:rsidRPr="00BC5690">
              <w:rPr>
                <w:rStyle w:val="typography"/>
                <w:rFonts w:ascii="PT Astra Serif" w:hAnsi="PT Astra Serif"/>
              </w:rPr>
              <w:t>:в</w:t>
            </w:r>
            <w:proofErr w:type="gramEnd"/>
            <w:r w:rsidRPr="00BC5690">
              <w:rPr>
                <w:rStyle w:val="typography"/>
                <w:rFonts w:ascii="PT Astra Serif" w:hAnsi="PT Astra Serif"/>
              </w:rPr>
              <w:t>страиваемый.</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 xml:space="preserve">Форма: </w:t>
            </w:r>
            <w:proofErr w:type="gramStart"/>
            <w:r w:rsidRPr="00BC5690">
              <w:rPr>
                <w:rStyle w:val="typography"/>
                <w:rFonts w:ascii="PT Astra Serif" w:hAnsi="PT Astra Serif"/>
              </w:rPr>
              <w:t>круглый</w:t>
            </w:r>
            <w:proofErr w:type="gramEnd"/>
            <w:r w:rsidRPr="00BC5690">
              <w:rPr>
                <w:rStyle w:val="typography"/>
                <w:rFonts w:ascii="PT Astra Serif" w:hAnsi="PT Astra Serif"/>
              </w:rPr>
              <w:t>.</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Напряжение питания: 220 В.</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Мощность светильника: 9 Вт.</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Установочный размер: 93 мм.</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Световой поток: 630 лм.</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 xml:space="preserve">Цветопередача: 80 </w:t>
            </w:r>
            <w:proofErr w:type="spellStart"/>
            <w:r w:rsidRPr="00BC5690">
              <w:rPr>
                <w:rStyle w:val="typography"/>
                <w:rFonts w:ascii="PT Astra Serif" w:hAnsi="PT Astra Serif"/>
              </w:rPr>
              <w:t>Ra</w:t>
            </w:r>
            <w:proofErr w:type="spellEnd"/>
            <w:r w:rsidRPr="00BC5690">
              <w:rPr>
                <w:rStyle w:val="typography"/>
                <w:rFonts w:ascii="PT Astra Serif" w:hAnsi="PT Astra Serif"/>
              </w:rPr>
              <w:t>.</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 xml:space="preserve">Цветность: </w:t>
            </w:r>
            <w:proofErr w:type="gramStart"/>
            <w:r w:rsidRPr="00BC5690">
              <w:rPr>
                <w:rStyle w:val="typography"/>
                <w:rFonts w:ascii="PT Astra Serif" w:hAnsi="PT Astra Serif"/>
              </w:rPr>
              <w:t>естественный</w:t>
            </w:r>
            <w:proofErr w:type="gramEnd"/>
            <w:r w:rsidRPr="00BC5690">
              <w:rPr>
                <w:rStyle w:val="typography"/>
                <w:rFonts w:ascii="PT Astra Serif" w:hAnsi="PT Astra Serif"/>
              </w:rPr>
              <w:t xml:space="preserve"> белый (3300-5000 К).</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Защита от пыли и влаги: IP40.</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Срок службы: 30 000 ч.</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Тип лампы: встроенные светодиоды.</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Тип колбы: нет.</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Цоколь: встроенные светодиоды.</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Лампа/светодиоды в комплекте: есть.</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Драйвер в комплекте: да.</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Диаметр: 11.8 см.</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Высота: 6 см.</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Длина: 11.8 см.</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Основной цвет: белый.</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Материал корпуса: металл.</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Материал плафона: пластик.</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 xml:space="preserve">Поверхность плафона/арматуры: </w:t>
            </w:r>
            <w:proofErr w:type="gramStart"/>
            <w:r w:rsidRPr="00BC5690">
              <w:rPr>
                <w:rStyle w:val="typography"/>
                <w:rFonts w:ascii="PT Astra Serif" w:hAnsi="PT Astra Serif"/>
              </w:rPr>
              <w:t>матовый</w:t>
            </w:r>
            <w:proofErr w:type="gramEnd"/>
            <w:r w:rsidRPr="00BC5690">
              <w:rPr>
                <w:rStyle w:val="typography"/>
                <w:rFonts w:ascii="PT Astra Serif" w:hAnsi="PT Astra Serif"/>
              </w:rPr>
              <w:t>.</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Цвет плафона: белый.</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Коллекция: RLP.</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Габариты без упаковки: 118х60 мм.</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Вес нетто: 0.1 кг.</w:t>
            </w:r>
          </w:p>
          <w:p w:rsidR="003F68F0" w:rsidRPr="00BC5690" w:rsidRDefault="003F68F0" w:rsidP="003F68F0">
            <w:pPr>
              <w:shd w:val="clear" w:color="auto" w:fill="FFFFFF"/>
              <w:spacing w:after="0" w:line="240" w:lineRule="auto"/>
              <w:rPr>
                <w:rStyle w:val="typography"/>
                <w:rFonts w:ascii="PT Astra Serif" w:hAnsi="PT Astra Serif"/>
              </w:rPr>
            </w:pPr>
            <w:r w:rsidRPr="00BC5690">
              <w:rPr>
                <w:rStyle w:val="typography"/>
                <w:rFonts w:ascii="PT Astra Serif" w:hAnsi="PT Astra Serif"/>
              </w:rPr>
              <w:t xml:space="preserve">Тип </w:t>
            </w:r>
            <w:proofErr w:type="spellStart"/>
            <w:r w:rsidRPr="00BC5690">
              <w:rPr>
                <w:rStyle w:val="typography"/>
                <w:rFonts w:ascii="PT Astra Serif" w:hAnsi="PT Astra Serif"/>
              </w:rPr>
              <w:t>рассеивателя</w:t>
            </w:r>
            <w:proofErr w:type="spellEnd"/>
            <w:r w:rsidRPr="00BC5690">
              <w:rPr>
                <w:rStyle w:val="typography"/>
                <w:rFonts w:ascii="PT Astra Serif" w:hAnsi="PT Astra Serif"/>
              </w:rPr>
              <w:t>: матовый.</w:t>
            </w:r>
          </w:p>
          <w:p w:rsidR="00A83B73" w:rsidRPr="00BC5690" w:rsidRDefault="003F68F0" w:rsidP="003F68F0">
            <w:pPr>
              <w:spacing w:after="0" w:line="240" w:lineRule="auto"/>
              <w:rPr>
                <w:rFonts w:ascii="PT Astra Serif" w:hAnsi="PT Astra Serif"/>
                <w:shd w:val="clear" w:color="auto" w:fill="FFFFFF"/>
              </w:rPr>
            </w:pPr>
            <w:r w:rsidRPr="00BC5690">
              <w:rPr>
                <w:rStyle w:val="typography"/>
                <w:rFonts w:ascii="PT Astra Serif" w:hAnsi="PT Astra Serif"/>
              </w:rPr>
              <w:t>Провод: без провода.</w:t>
            </w:r>
          </w:p>
        </w:tc>
        <w:tc>
          <w:tcPr>
            <w:tcW w:w="520" w:type="pct"/>
            <w:tcBorders>
              <w:top w:val="single" w:sz="4" w:space="0" w:color="auto"/>
              <w:left w:val="single" w:sz="4" w:space="0" w:color="auto"/>
              <w:bottom w:val="single" w:sz="4" w:space="0" w:color="auto"/>
              <w:right w:val="single" w:sz="4" w:space="0" w:color="auto"/>
            </w:tcBorders>
            <w:vAlign w:val="center"/>
            <w:hideMark/>
          </w:tcPr>
          <w:p w:rsidR="00A670C2" w:rsidRPr="00BC5690" w:rsidRDefault="003F68F0" w:rsidP="009C1BD7">
            <w:pPr>
              <w:jc w:val="center"/>
              <w:rPr>
                <w:rFonts w:ascii="PT Astra Serif" w:hAnsi="PT Astra Serif" w:cs="Times New Roman"/>
                <w:color w:val="000000"/>
              </w:rPr>
            </w:pPr>
            <w:r w:rsidRPr="00BC5690">
              <w:rPr>
                <w:rFonts w:ascii="PT Astra Serif" w:hAnsi="PT Astra Serif" w:cs="Times New Roman"/>
                <w:color w:val="000000"/>
              </w:rPr>
              <w:t>6</w:t>
            </w:r>
          </w:p>
        </w:tc>
        <w:tc>
          <w:tcPr>
            <w:tcW w:w="423" w:type="pct"/>
            <w:tcBorders>
              <w:top w:val="single" w:sz="4" w:space="0" w:color="auto"/>
              <w:left w:val="single" w:sz="4" w:space="0" w:color="auto"/>
              <w:bottom w:val="single" w:sz="4" w:space="0" w:color="auto"/>
              <w:right w:val="single" w:sz="4" w:space="0" w:color="auto"/>
            </w:tcBorders>
            <w:vAlign w:val="center"/>
            <w:hideMark/>
          </w:tcPr>
          <w:p w:rsidR="00A670C2" w:rsidRPr="00BC5690" w:rsidRDefault="00BB322B" w:rsidP="009C1BD7">
            <w:pPr>
              <w:jc w:val="center"/>
              <w:rPr>
                <w:rFonts w:ascii="PT Astra Serif" w:hAnsi="PT Astra Serif" w:cs="Times New Roman"/>
                <w:color w:val="000000"/>
              </w:rPr>
            </w:pPr>
            <w:proofErr w:type="spellStart"/>
            <w:proofErr w:type="gramStart"/>
            <w:r w:rsidRPr="00BC5690">
              <w:rPr>
                <w:rFonts w:ascii="PT Astra Serif" w:hAnsi="PT Astra Serif" w:cs="Times New Roman"/>
                <w:color w:val="000000"/>
              </w:rPr>
              <w:t>ш</w:t>
            </w:r>
            <w:r w:rsidR="00924E6A" w:rsidRPr="00BC5690">
              <w:rPr>
                <w:rFonts w:ascii="PT Astra Serif" w:hAnsi="PT Astra Serif" w:cs="Times New Roman"/>
                <w:color w:val="000000"/>
              </w:rPr>
              <w:t>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A670C2" w:rsidRPr="00BC5690" w:rsidRDefault="00A670C2" w:rsidP="001845AB">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A670C2" w:rsidRPr="00BC5690" w:rsidRDefault="00A670C2" w:rsidP="001845AB">
            <w:pPr>
              <w:spacing w:after="0" w:line="240" w:lineRule="auto"/>
              <w:contextualSpacing/>
              <w:jc w:val="center"/>
              <w:rPr>
                <w:rFonts w:ascii="PT Astra Serif" w:hAnsi="PT Astra Serif"/>
              </w:rPr>
            </w:pPr>
          </w:p>
        </w:tc>
      </w:tr>
      <w:tr w:rsidR="003F68F0"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3F68F0" w:rsidRPr="009C1BD7" w:rsidRDefault="003F68F0" w:rsidP="001845AB">
            <w:pPr>
              <w:spacing w:after="0" w:line="240" w:lineRule="auto"/>
              <w:contextualSpacing/>
              <w:jc w:val="center"/>
              <w:rPr>
                <w:rFonts w:ascii="PT Astra Serif" w:hAnsi="PT Astra Serif"/>
              </w:rPr>
            </w:pPr>
            <w:r w:rsidRPr="009C1BD7">
              <w:rPr>
                <w:rFonts w:ascii="PT Astra Serif" w:hAnsi="PT Astra Serif"/>
              </w:rPr>
              <w:t>2</w:t>
            </w:r>
          </w:p>
        </w:tc>
        <w:tc>
          <w:tcPr>
            <w:tcW w:w="841" w:type="pct"/>
            <w:tcBorders>
              <w:top w:val="single" w:sz="4" w:space="0" w:color="auto"/>
              <w:left w:val="single" w:sz="4" w:space="0" w:color="auto"/>
              <w:bottom w:val="single" w:sz="4" w:space="0" w:color="auto"/>
              <w:right w:val="single" w:sz="4" w:space="0" w:color="auto"/>
            </w:tcBorders>
            <w:vAlign w:val="center"/>
            <w:hideMark/>
          </w:tcPr>
          <w:p w:rsidR="003F68F0" w:rsidRPr="003F68F0" w:rsidRDefault="003F68F0" w:rsidP="003F68F0">
            <w:pPr>
              <w:pStyle w:val="af"/>
              <w:jc w:val="center"/>
              <w:rPr>
                <w:rFonts w:ascii="PT Astra Serif" w:hAnsi="PT Astra Serif" w:cs="Times New Roman"/>
                <w:lang w:eastAsia="en-US"/>
              </w:rPr>
            </w:pPr>
            <w:r w:rsidRPr="003F68F0">
              <w:rPr>
                <w:rFonts w:ascii="PT Astra Serif" w:hAnsi="PT Astra Serif" w:cs="Times New Roman"/>
                <w:lang w:eastAsia="en-US"/>
              </w:rPr>
              <w:t>Малярная лента</w:t>
            </w:r>
          </w:p>
        </w:tc>
        <w:tc>
          <w:tcPr>
            <w:tcW w:w="1745" w:type="pct"/>
            <w:tcBorders>
              <w:top w:val="single" w:sz="4" w:space="0" w:color="auto"/>
              <w:left w:val="single" w:sz="4" w:space="0" w:color="auto"/>
              <w:bottom w:val="single" w:sz="4" w:space="0" w:color="auto"/>
              <w:right w:val="single" w:sz="4" w:space="0" w:color="auto"/>
            </w:tcBorders>
            <w:vAlign w:val="center"/>
          </w:tcPr>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Тип: лента</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Ширина: 50 мм</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Длина: 50 м</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Толщина: 0.135 мм</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Вес нетто: 0.231 кг</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Цвет: белый</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Материал основы: бумага</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Клеящий слой: натуральный каучук</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proofErr w:type="spellStart"/>
            <w:r w:rsidRPr="003F68F0">
              <w:rPr>
                <w:rStyle w:val="typography"/>
                <w:rFonts w:ascii="PT Astra Serif" w:hAnsi="PT Astra Serif"/>
              </w:rPr>
              <w:t>Min</w:t>
            </w:r>
            <w:proofErr w:type="spellEnd"/>
            <w:r w:rsidRPr="003F68F0">
              <w:rPr>
                <w:rStyle w:val="typography"/>
                <w:rFonts w:ascii="PT Astra Serif" w:hAnsi="PT Astra Serif"/>
              </w:rPr>
              <w:t xml:space="preserve"> температура эксплуатации: +10 °С</w:t>
            </w:r>
            <w:r>
              <w:rPr>
                <w:rStyle w:val="typography"/>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3F68F0" w:rsidRPr="009C1BD7" w:rsidRDefault="003F68F0" w:rsidP="009C1BD7">
            <w:pPr>
              <w:jc w:val="center"/>
              <w:rPr>
                <w:rFonts w:ascii="PT Astra Serif" w:hAnsi="PT Astra Serif" w:cs="Times New Roman"/>
                <w:color w:val="000000"/>
                <w:sz w:val="20"/>
                <w:szCs w:val="20"/>
              </w:rPr>
            </w:pPr>
            <w:r>
              <w:rPr>
                <w:rFonts w:ascii="PT Astra Serif" w:hAnsi="PT Astra Serif" w:cs="Times New Roman"/>
                <w:color w:val="000000"/>
                <w:sz w:val="20"/>
                <w:szCs w:val="20"/>
              </w:rPr>
              <w:t>30</w:t>
            </w:r>
          </w:p>
        </w:tc>
        <w:tc>
          <w:tcPr>
            <w:tcW w:w="423" w:type="pct"/>
            <w:tcBorders>
              <w:top w:val="single" w:sz="4" w:space="0" w:color="auto"/>
              <w:left w:val="single" w:sz="4" w:space="0" w:color="auto"/>
              <w:bottom w:val="single" w:sz="4" w:space="0" w:color="auto"/>
              <w:right w:val="single" w:sz="4" w:space="0" w:color="auto"/>
            </w:tcBorders>
            <w:vAlign w:val="center"/>
            <w:hideMark/>
          </w:tcPr>
          <w:p w:rsidR="003F68F0" w:rsidRPr="009C1BD7" w:rsidRDefault="003F68F0" w:rsidP="009C1BD7">
            <w:pPr>
              <w:jc w:val="center"/>
              <w:rPr>
                <w:rFonts w:ascii="PT Astra Serif" w:hAnsi="PT Astra Serif" w:cs="Times New Roman"/>
                <w:color w:val="000000"/>
                <w:sz w:val="20"/>
                <w:szCs w:val="20"/>
              </w:rPr>
            </w:pPr>
            <w:proofErr w:type="spellStart"/>
            <w:proofErr w:type="gramStart"/>
            <w:r w:rsidRPr="009C1BD7">
              <w:rPr>
                <w:rFonts w:ascii="PT Astra Serif" w:hAnsi="PT Astra Serif" w:cs="Times New Roman"/>
                <w:color w:val="000000"/>
                <w:sz w:val="20"/>
                <w:szCs w:val="20"/>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3F68F0" w:rsidRPr="009C1BD7" w:rsidRDefault="003F68F0" w:rsidP="001845AB">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3F68F0" w:rsidRPr="009C1BD7" w:rsidRDefault="003F68F0" w:rsidP="001845AB">
            <w:pPr>
              <w:spacing w:after="0" w:line="240" w:lineRule="auto"/>
              <w:contextualSpacing/>
              <w:jc w:val="center"/>
              <w:rPr>
                <w:rFonts w:ascii="PT Astra Serif" w:hAnsi="PT Astra Serif"/>
              </w:rPr>
            </w:pPr>
          </w:p>
        </w:tc>
      </w:tr>
      <w:tr w:rsidR="00BC5690" w:rsidRPr="009C1BD7" w:rsidTr="00BC5690">
        <w:trPr>
          <w:trHeight w:val="262"/>
        </w:trPr>
        <w:tc>
          <w:tcPr>
            <w:tcW w:w="233" w:type="pct"/>
            <w:tcBorders>
              <w:top w:val="single" w:sz="4" w:space="0" w:color="auto"/>
              <w:left w:val="single" w:sz="4" w:space="0" w:color="auto"/>
              <w:bottom w:val="single" w:sz="4" w:space="0" w:color="auto"/>
              <w:right w:val="single" w:sz="4" w:space="0" w:color="auto"/>
            </w:tcBorders>
            <w:vAlign w:val="center"/>
            <w:hideMark/>
          </w:tcPr>
          <w:p w:rsidR="00BC5690" w:rsidRPr="009C1BD7" w:rsidRDefault="00BC5690" w:rsidP="00BC5690">
            <w:pPr>
              <w:spacing w:after="0" w:line="240" w:lineRule="auto"/>
              <w:jc w:val="center"/>
              <w:rPr>
                <w:rFonts w:ascii="PT Astra Serif" w:hAnsi="PT Astra Serif"/>
              </w:rPr>
            </w:pPr>
            <w:r>
              <w:rPr>
                <w:rFonts w:ascii="PT Astra Serif" w:hAnsi="PT Astra Serif"/>
              </w:rPr>
              <w:t>1</w:t>
            </w:r>
          </w:p>
        </w:tc>
        <w:tc>
          <w:tcPr>
            <w:tcW w:w="841" w:type="pct"/>
            <w:tcBorders>
              <w:top w:val="single" w:sz="4" w:space="0" w:color="auto"/>
              <w:left w:val="single" w:sz="4" w:space="0" w:color="auto"/>
              <w:bottom w:val="single" w:sz="4" w:space="0" w:color="auto"/>
              <w:right w:val="single" w:sz="4" w:space="0" w:color="auto"/>
            </w:tcBorders>
            <w:vAlign w:val="center"/>
            <w:hideMark/>
          </w:tcPr>
          <w:p w:rsidR="00BC5690" w:rsidRPr="009C1BD7" w:rsidRDefault="00BC5690" w:rsidP="00BC5690">
            <w:pPr>
              <w:spacing w:after="0" w:line="240" w:lineRule="auto"/>
              <w:ind w:left="-174" w:right="-191"/>
              <w:jc w:val="center"/>
              <w:rPr>
                <w:rFonts w:ascii="PT Astra Serif" w:hAnsi="PT Astra Serif"/>
              </w:rPr>
            </w:pPr>
            <w:r>
              <w:rPr>
                <w:rFonts w:ascii="PT Astra Serif" w:hAnsi="PT Astra Serif"/>
              </w:rPr>
              <w:t>2</w:t>
            </w:r>
          </w:p>
        </w:tc>
        <w:tc>
          <w:tcPr>
            <w:tcW w:w="1745" w:type="pct"/>
            <w:tcBorders>
              <w:top w:val="single" w:sz="4" w:space="0" w:color="auto"/>
              <w:left w:val="single" w:sz="4" w:space="0" w:color="auto"/>
              <w:bottom w:val="single" w:sz="4" w:space="0" w:color="auto"/>
              <w:right w:val="single" w:sz="4" w:space="0" w:color="auto"/>
            </w:tcBorders>
            <w:vAlign w:val="center"/>
          </w:tcPr>
          <w:p w:rsidR="00BC5690" w:rsidRPr="009C1BD7" w:rsidRDefault="00BC5690" w:rsidP="00BC5690">
            <w:pPr>
              <w:spacing w:after="0" w:line="240" w:lineRule="auto"/>
              <w:jc w:val="center"/>
              <w:rPr>
                <w:rFonts w:ascii="PT Astra Serif" w:eastAsia="Times New Roman" w:hAnsi="PT Astra Serif" w:cs="Times New Roman"/>
                <w:color w:val="000000"/>
              </w:rPr>
            </w:pPr>
            <w:r>
              <w:rPr>
                <w:rFonts w:ascii="PT Astra Serif" w:eastAsia="Times New Roman" w:hAnsi="PT Astra Serif" w:cs="Times New Roman"/>
                <w:color w:val="000000"/>
              </w:rPr>
              <w:t>3</w:t>
            </w:r>
          </w:p>
        </w:tc>
        <w:tc>
          <w:tcPr>
            <w:tcW w:w="520" w:type="pct"/>
            <w:tcBorders>
              <w:top w:val="single" w:sz="4" w:space="0" w:color="auto"/>
              <w:left w:val="single" w:sz="4" w:space="0" w:color="auto"/>
              <w:bottom w:val="single" w:sz="4" w:space="0" w:color="auto"/>
              <w:right w:val="single" w:sz="4" w:space="0" w:color="auto"/>
            </w:tcBorders>
            <w:vAlign w:val="center"/>
            <w:hideMark/>
          </w:tcPr>
          <w:p w:rsidR="00BC5690" w:rsidRPr="009C1BD7" w:rsidRDefault="00BC5690" w:rsidP="00BC5690">
            <w:pPr>
              <w:spacing w:after="0" w:line="240" w:lineRule="auto"/>
              <w:jc w:val="center"/>
              <w:rPr>
                <w:rFonts w:ascii="PT Astra Serif" w:hAnsi="PT Astra Serif"/>
              </w:rPr>
            </w:pPr>
            <w:r>
              <w:rPr>
                <w:rFonts w:ascii="PT Astra Serif" w:hAnsi="PT Astra Serif"/>
              </w:rPr>
              <w:t>4</w:t>
            </w:r>
          </w:p>
        </w:tc>
        <w:tc>
          <w:tcPr>
            <w:tcW w:w="423" w:type="pct"/>
            <w:tcBorders>
              <w:top w:val="single" w:sz="4" w:space="0" w:color="auto"/>
              <w:left w:val="single" w:sz="4" w:space="0" w:color="auto"/>
              <w:bottom w:val="single" w:sz="4" w:space="0" w:color="auto"/>
              <w:right w:val="single" w:sz="4" w:space="0" w:color="auto"/>
            </w:tcBorders>
            <w:vAlign w:val="center"/>
            <w:hideMark/>
          </w:tcPr>
          <w:p w:rsidR="00BC5690" w:rsidRPr="009C1BD7" w:rsidRDefault="00BC5690" w:rsidP="00BC5690">
            <w:pPr>
              <w:spacing w:after="0" w:line="240" w:lineRule="auto"/>
              <w:ind w:left="-136" w:right="-193"/>
              <w:jc w:val="center"/>
              <w:rPr>
                <w:rFonts w:ascii="PT Astra Serif" w:hAnsi="PT Astra Serif"/>
              </w:rPr>
            </w:pPr>
            <w:r>
              <w:rPr>
                <w:rFonts w:ascii="PT Astra Serif" w:hAnsi="PT Astra Serif"/>
              </w:rPr>
              <w:t>5</w:t>
            </w:r>
          </w:p>
        </w:tc>
        <w:tc>
          <w:tcPr>
            <w:tcW w:w="508" w:type="pct"/>
            <w:tcBorders>
              <w:top w:val="single" w:sz="4" w:space="0" w:color="auto"/>
              <w:left w:val="single" w:sz="4" w:space="0" w:color="auto"/>
              <w:bottom w:val="single" w:sz="4" w:space="0" w:color="auto"/>
              <w:right w:val="single" w:sz="4" w:space="0" w:color="auto"/>
            </w:tcBorders>
            <w:vAlign w:val="center"/>
          </w:tcPr>
          <w:p w:rsidR="00BC5690" w:rsidRPr="009C1BD7" w:rsidRDefault="00BC5690" w:rsidP="00BC5690">
            <w:pPr>
              <w:spacing w:after="0" w:line="240" w:lineRule="auto"/>
              <w:ind w:left="-165" w:right="-138"/>
              <w:jc w:val="center"/>
              <w:rPr>
                <w:rFonts w:ascii="PT Astra Serif" w:hAnsi="PT Astra Serif"/>
              </w:rPr>
            </w:pPr>
            <w:r>
              <w:rPr>
                <w:rFonts w:ascii="PT Astra Serif" w:hAnsi="PT Astra Serif"/>
              </w:rPr>
              <w:t>6</w:t>
            </w:r>
          </w:p>
        </w:tc>
        <w:tc>
          <w:tcPr>
            <w:tcW w:w="730" w:type="pct"/>
            <w:tcBorders>
              <w:top w:val="single" w:sz="4" w:space="0" w:color="auto"/>
              <w:left w:val="single" w:sz="4" w:space="0" w:color="auto"/>
              <w:bottom w:val="single" w:sz="4" w:space="0" w:color="auto"/>
              <w:right w:val="single" w:sz="4" w:space="0" w:color="auto"/>
            </w:tcBorders>
            <w:vAlign w:val="center"/>
          </w:tcPr>
          <w:p w:rsidR="00BC5690" w:rsidRPr="009C1BD7" w:rsidRDefault="00BC5690" w:rsidP="00BC5690">
            <w:pPr>
              <w:spacing w:after="0" w:line="240" w:lineRule="auto"/>
              <w:jc w:val="center"/>
              <w:rPr>
                <w:rFonts w:ascii="PT Astra Serif" w:hAnsi="PT Astra Serif"/>
              </w:rPr>
            </w:pPr>
            <w:r>
              <w:rPr>
                <w:rFonts w:ascii="PT Astra Serif" w:hAnsi="PT Astra Serif"/>
              </w:rPr>
              <w:t>7</w:t>
            </w:r>
          </w:p>
        </w:tc>
      </w:tr>
      <w:tr w:rsidR="005C5574"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5C5574" w:rsidRPr="009C1BD7" w:rsidRDefault="005C5574" w:rsidP="005C5574">
            <w:pPr>
              <w:spacing w:after="0" w:line="240" w:lineRule="auto"/>
              <w:jc w:val="center"/>
              <w:rPr>
                <w:rFonts w:ascii="PT Astra Serif" w:hAnsi="PT Astra Serif"/>
              </w:rPr>
            </w:pPr>
          </w:p>
        </w:tc>
        <w:tc>
          <w:tcPr>
            <w:tcW w:w="841" w:type="pct"/>
            <w:tcBorders>
              <w:top w:val="single" w:sz="4" w:space="0" w:color="auto"/>
              <w:left w:val="single" w:sz="4" w:space="0" w:color="auto"/>
              <w:bottom w:val="single" w:sz="4" w:space="0" w:color="auto"/>
              <w:right w:val="single" w:sz="4" w:space="0" w:color="auto"/>
            </w:tcBorders>
            <w:vAlign w:val="center"/>
            <w:hideMark/>
          </w:tcPr>
          <w:p w:rsidR="005C5574" w:rsidRPr="009C1BD7" w:rsidRDefault="005C5574" w:rsidP="005C5574">
            <w:pPr>
              <w:spacing w:after="0" w:line="240" w:lineRule="auto"/>
              <w:ind w:left="-174" w:right="-191"/>
              <w:jc w:val="center"/>
              <w:rPr>
                <w:rFonts w:ascii="PT Astra Serif" w:hAnsi="PT Astra Serif"/>
              </w:rPr>
            </w:pPr>
          </w:p>
        </w:tc>
        <w:tc>
          <w:tcPr>
            <w:tcW w:w="1745" w:type="pct"/>
            <w:tcBorders>
              <w:top w:val="single" w:sz="4" w:space="0" w:color="auto"/>
              <w:left w:val="single" w:sz="4" w:space="0" w:color="auto"/>
              <w:bottom w:val="single" w:sz="4" w:space="0" w:color="auto"/>
              <w:right w:val="single" w:sz="4" w:space="0" w:color="auto"/>
            </w:tcBorders>
            <w:vAlign w:val="center"/>
          </w:tcPr>
          <w:p w:rsidR="00BC5690" w:rsidRPr="003F68F0" w:rsidRDefault="00BC5690" w:rsidP="00BC5690">
            <w:pPr>
              <w:shd w:val="clear" w:color="auto" w:fill="FFFFFF"/>
              <w:spacing w:after="0" w:line="240" w:lineRule="auto"/>
              <w:rPr>
                <w:rStyle w:val="typography"/>
                <w:rFonts w:ascii="PT Astra Serif" w:hAnsi="PT Astra Serif"/>
              </w:rPr>
            </w:pPr>
            <w:proofErr w:type="spellStart"/>
            <w:r w:rsidRPr="003F68F0">
              <w:rPr>
                <w:rStyle w:val="typography"/>
                <w:rFonts w:ascii="PT Astra Serif" w:hAnsi="PT Astra Serif"/>
              </w:rPr>
              <w:t>Max</w:t>
            </w:r>
            <w:proofErr w:type="spellEnd"/>
            <w:r w:rsidRPr="003F68F0">
              <w:rPr>
                <w:rStyle w:val="typography"/>
                <w:rFonts w:ascii="PT Astra Serif" w:hAnsi="PT Astra Serif"/>
              </w:rPr>
              <w:t xml:space="preserve"> температура эксплуатации: +60 °С</w:t>
            </w:r>
            <w:r>
              <w:rPr>
                <w:rStyle w:val="typography"/>
                <w:rFonts w:ascii="PT Astra Serif" w:hAnsi="PT Astra Serif"/>
              </w:rPr>
              <w:t>.</w:t>
            </w:r>
          </w:p>
          <w:p w:rsidR="00BC5690" w:rsidRPr="003F68F0" w:rsidRDefault="00BC5690" w:rsidP="00BC5690">
            <w:pPr>
              <w:shd w:val="clear" w:color="auto" w:fill="FFFFFF"/>
              <w:spacing w:after="0" w:line="240" w:lineRule="auto"/>
              <w:rPr>
                <w:rStyle w:val="typography"/>
                <w:rFonts w:ascii="PT Astra Serif" w:hAnsi="PT Astra Serif"/>
              </w:rPr>
            </w:pPr>
            <w:r w:rsidRPr="003F68F0">
              <w:rPr>
                <w:rStyle w:val="typography"/>
                <w:rFonts w:ascii="PT Astra Serif" w:hAnsi="PT Astra Serif"/>
              </w:rPr>
              <w:t>Морозостойкий: нет</w:t>
            </w:r>
            <w:r>
              <w:rPr>
                <w:rStyle w:val="typography"/>
                <w:rFonts w:ascii="PT Astra Serif" w:hAnsi="PT Astra Serif"/>
              </w:rPr>
              <w:t>.</w:t>
            </w:r>
          </w:p>
          <w:p w:rsidR="00BC5690" w:rsidRPr="003F68F0" w:rsidRDefault="00BC5690" w:rsidP="00BC5690">
            <w:pPr>
              <w:shd w:val="clear" w:color="auto" w:fill="FFFFFF"/>
              <w:spacing w:after="0" w:line="240" w:lineRule="auto"/>
              <w:rPr>
                <w:rStyle w:val="typography"/>
                <w:rFonts w:ascii="PT Astra Serif" w:hAnsi="PT Astra Serif"/>
              </w:rPr>
            </w:pPr>
            <w:r w:rsidRPr="003F68F0">
              <w:rPr>
                <w:rStyle w:val="typography"/>
                <w:rFonts w:ascii="PT Astra Serif" w:hAnsi="PT Astra Serif"/>
              </w:rPr>
              <w:t>Термостойкий: да</w:t>
            </w:r>
            <w:r>
              <w:rPr>
                <w:rStyle w:val="typography"/>
                <w:rFonts w:ascii="PT Astra Serif" w:hAnsi="PT Astra Serif"/>
              </w:rPr>
              <w:t>.</w:t>
            </w:r>
          </w:p>
          <w:p w:rsidR="00BC5690" w:rsidRPr="003F68F0" w:rsidRDefault="00BC5690" w:rsidP="00BC5690">
            <w:pPr>
              <w:shd w:val="clear" w:color="auto" w:fill="FFFFFF"/>
              <w:spacing w:after="0" w:line="240" w:lineRule="auto"/>
              <w:rPr>
                <w:rStyle w:val="typography"/>
                <w:rFonts w:ascii="PT Astra Serif" w:hAnsi="PT Astra Serif"/>
              </w:rPr>
            </w:pPr>
            <w:r w:rsidRPr="003F68F0">
              <w:rPr>
                <w:rStyle w:val="typography"/>
                <w:rFonts w:ascii="PT Astra Serif" w:hAnsi="PT Astra Serif"/>
              </w:rPr>
              <w:t>Водостойкий: да</w:t>
            </w:r>
            <w:r>
              <w:rPr>
                <w:rStyle w:val="typography"/>
                <w:rFonts w:ascii="PT Astra Serif" w:hAnsi="PT Astra Serif"/>
              </w:rPr>
              <w:t>.</w:t>
            </w:r>
          </w:p>
          <w:p w:rsidR="005C5574" w:rsidRPr="009C1BD7" w:rsidRDefault="00BC5690" w:rsidP="00BC5690">
            <w:pPr>
              <w:spacing w:after="0" w:line="240" w:lineRule="auto"/>
              <w:rPr>
                <w:rFonts w:ascii="PT Astra Serif" w:eastAsia="Times New Roman" w:hAnsi="PT Astra Serif" w:cs="Times New Roman"/>
                <w:color w:val="000000"/>
              </w:rPr>
            </w:pPr>
            <w:r w:rsidRPr="003F68F0">
              <w:rPr>
                <w:rStyle w:val="typography"/>
                <w:rFonts w:ascii="PT Astra Serif" w:hAnsi="PT Astra Serif"/>
              </w:rPr>
              <w:t>Бесшумный: нет</w:t>
            </w:r>
            <w:r>
              <w:rPr>
                <w:rStyle w:val="typography"/>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5C5574" w:rsidRPr="009C1BD7" w:rsidRDefault="005C5574" w:rsidP="005C5574">
            <w:pPr>
              <w:spacing w:after="0" w:line="240" w:lineRule="auto"/>
              <w:jc w:val="center"/>
              <w:rPr>
                <w:rFonts w:ascii="PT Astra Serif" w:hAnsi="PT Astra Serif"/>
              </w:rPr>
            </w:pPr>
          </w:p>
        </w:tc>
        <w:tc>
          <w:tcPr>
            <w:tcW w:w="423" w:type="pct"/>
            <w:tcBorders>
              <w:top w:val="single" w:sz="4" w:space="0" w:color="auto"/>
              <w:left w:val="single" w:sz="4" w:space="0" w:color="auto"/>
              <w:bottom w:val="single" w:sz="4" w:space="0" w:color="auto"/>
              <w:right w:val="single" w:sz="4" w:space="0" w:color="auto"/>
            </w:tcBorders>
            <w:vAlign w:val="center"/>
            <w:hideMark/>
          </w:tcPr>
          <w:p w:rsidR="005C5574" w:rsidRPr="009C1BD7" w:rsidRDefault="005C5574" w:rsidP="005C5574">
            <w:pPr>
              <w:spacing w:after="0" w:line="240" w:lineRule="auto"/>
              <w:ind w:left="-136" w:right="-193"/>
              <w:jc w:val="center"/>
              <w:rPr>
                <w:rFonts w:ascii="PT Astra Serif" w:hAnsi="PT Astra Serif"/>
              </w:rPr>
            </w:pPr>
          </w:p>
        </w:tc>
        <w:tc>
          <w:tcPr>
            <w:tcW w:w="508" w:type="pct"/>
            <w:tcBorders>
              <w:top w:val="single" w:sz="4" w:space="0" w:color="auto"/>
              <w:left w:val="single" w:sz="4" w:space="0" w:color="auto"/>
              <w:bottom w:val="single" w:sz="4" w:space="0" w:color="auto"/>
              <w:right w:val="single" w:sz="4" w:space="0" w:color="auto"/>
            </w:tcBorders>
            <w:vAlign w:val="center"/>
          </w:tcPr>
          <w:p w:rsidR="005C5574" w:rsidRPr="009C1BD7" w:rsidRDefault="005C5574" w:rsidP="005C5574">
            <w:pPr>
              <w:spacing w:after="0" w:line="240" w:lineRule="auto"/>
              <w:ind w:left="-165" w:right="-138"/>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5C5574" w:rsidRPr="009C1BD7" w:rsidRDefault="005C5574" w:rsidP="005C5574">
            <w:pPr>
              <w:spacing w:after="0" w:line="240" w:lineRule="auto"/>
              <w:jc w:val="center"/>
              <w:rPr>
                <w:rFonts w:ascii="PT Astra Serif" w:hAnsi="PT Astra Serif"/>
              </w:rPr>
            </w:pPr>
          </w:p>
        </w:tc>
      </w:tr>
      <w:tr w:rsidR="00A24AED"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A24AED" w:rsidRPr="009C1BD7" w:rsidRDefault="00A24AED" w:rsidP="001845AB">
            <w:pPr>
              <w:spacing w:after="0" w:line="240" w:lineRule="auto"/>
              <w:contextualSpacing/>
              <w:jc w:val="center"/>
              <w:rPr>
                <w:rFonts w:ascii="PT Astra Serif" w:hAnsi="PT Astra Serif"/>
              </w:rPr>
            </w:pPr>
            <w:r>
              <w:rPr>
                <w:rFonts w:ascii="PT Astra Serif" w:hAnsi="PT Astra Serif"/>
              </w:rPr>
              <w:t>3</w:t>
            </w:r>
          </w:p>
        </w:tc>
        <w:tc>
          <w:tcPr>
            <w:tcW w:w="841" w:type="pct"/>
            <w:tcBorders>
              <w:top w:val="single" w:sz="4" w:space="0" w:color="auto"/>
              <w:left w:val="single" w:sz="4" w:space="0" w:color="auto"/>
              <w:bottom w:val="single" w:sz="4" w:space="0" w:color="auto"/>
              <w:right w:val="single" w:sz="4" w:space="0" w:color="auto"/>
            </w:tcBorders>
            <w:vAlign w:val="center"/>
            <w:hideMark/>
          </w:tcPr>
          <w:p w:rsidR="00A24AED" w:rsidRPr="003F68F0" w:rsidRDefault="003F68F0" w:rsidP="00A24AED">
            <w:pPr>
              <w:spacing w:after="0" w:line="240" w:lineRule="auto"/>
              <w:jc w:val="center"/>
              <w:rPr>
                <w:rFonts w:ascii="PT Astra Serif" w:hAnsi="PT Astra Serif" w:cs="Times New Roman"/>
                <w:bCs/>
              </w:rPr>
            </w:pPr>
            <w:r w:rsidRPr="003F68F0">
              <w:rPr>
                <w:rFonts w:ascii="PT Astra Serif" w:hAnsi="PT Astra Serif" w:cs="Times New Roman"/>
                <w:lang w:eastAsia="en-US"/>
              </w:rPr>
              <w:t xml:space="preserve">Ручка-защелка </w:t>
            </w:r>
            <w:r>
              <w:rPr>
                <w:rFonts w:ascii="PT Astra Serif" w:hAnsi="PT Astra Serif" w:cs="Times New Roman"/>
                <w:lang w:eastAsia="en-US"/>
              </w:rPr>
              <w:br/>
            </w:r>
            <w:r w:rsidRPr="003F68F0">
              <w:rPr>
                <w:rFonts w:ascii="PT Astra Serif" w:hAnsi="PT Astra Serif" w:cs="Times New Roman"/>
                <w:lang w:eastAsia="en-US"/>
              </w:rPr>
              <w:t xml:space="preserve">для межкомнатных дверей </w:t>
            </w:r>
            <w:r>
              <w:rPr>
                <w:rFonts w:ascii="PT Astra Serif" w:hAnsi="PT Astra Serif" w:cs="Times New Roman"/>
                <w:lang w:eastAsia="en-US"/>
              </w:rPr>
              <w:br/>
            </w:r>
            <w:r w:rsidRPr="003F68F0">
              <w:rPr>
                <w:rFonts w:ascii="PT Astra Serif" w:hAnsi="PT Astra Serif" w:cs="Times New Roman"/>
                <w:lang w:eastAsia="en-US"/>
              </w:rPr>
              <w:t>с ключом и фиксатором</w:t>
            </w:r>
          </w:p>
        </w:tc>
        <w:tc>
          <w:tcPr>
            <w:tcW w:w="1745" w:type="pct"/>
            <w:tcBorders>
              <w:top w:val="single" w:sz="4" w:space="0" w:color="auto"/>
              <w:left w:val="single" w:sz="4" w:space="0" w:color="auto"/>
              <w:bottom w:val="single" w:sz="4" w:space="0" w:color="auto"/>
              <w:right w:val="single" w:sz="4" w:space="0" w:color="auto"/>
            </w:tcBorders>
            <w:vAlign w:val="center"/>
          </w:tcPr>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Тип</w:t>
            </w:r>
            <w:r>
              <w:rPr>
                <w:rStyle w:val="typography"/>
                <w:rFonts w:ascii="PT Astra Serif" w:hAnsi="PT Astra Serif"/>
              </w:rPr>
              <w:t>:</w:t>
            </w:r>
            <w:r w:rsidRPr="003F68F0">
              <w:rPr>
                <w:rStyle w:val="typography"/>
                <w:rFonts w:ascii="PT Astra Serif" w:hAnsi="PT Astra Serif"/>
              </w:rPr>
              <w:t xml:space="preserve"> ручка дверная с защелкой</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Вид</w:t>
            </w:r>
            <w:r>
              <w:rPr>
                <w:rStyle w:val="typography"/>
                <w:rFonts w:ascii="PT Astra Serif" w:hAnsi="PT Astra Serif"/>
              </w:rPr>
              <w:t xml:space="preserve"> замка: </w:t>
            </w:r>
            <w:r w:rsidRPr="003F68F0">
              <w:rPr>
                <w:rStyle w:val="typography"/>
                <w:rFonts w:ascii="PT Astra Serif" w:hAnsi="PT Astra Serif"/>
              </w:rPr>
              <w:t>межкомнатный</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Pr>
                <w:rStyle w:val="typography"/>
                <w:rFonts w:ascii="PT Astra Serif" w:hAnsi="PT Astra Serif"/>
              </w:rPr>
              <w:t xml:space="preserve">Форма ручки: </w:t>
            </w:r>
            <w:r w:rsidRPr="003F68F0">
              <w:rPr>
                <w:rStyle w:val="typography"/>
                <w:rFonts w:ascii="PT Astra Serif" w:hAnsi="PT Astra Serif"/>
              </w:rPr>
              <w:t>круглая</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Материал</w:t>
            </w:r>
            <w:r>
              <w:rPr>
                <w:rStyle w:val="typography"/>
                <w:rFonts w:ascii="PT Astra Serif" w:hAnsi="PT Astra Serif"/>
              </w:rPr>
              <w:t>:</w:t>
            </w:r>
            <w:r w:rsidRPr="003F68F0">
              <w:rPr>
                <w:rStyle w:val="typography"/>
                <w:rFonts w:ascii="PT Astra Serif" w:hAnsi="PT Astra Serif"/>
              </w:rPr>
              <w:t xml:space="preserve"> нержавеющая сталь</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Цвет</w:t>
            </w:r>
            <w:r>
              <w:rPr>
                <w:rStyle w:val="typography"/>
                <w:rFonts w:ascii="PT Astra Serif" w:hAnsi="PT Astra Serif"/>
              </w:rPr>
              <w:t>:</w:t>
            </w:r>
            <w:r w:rsidRPr="003F68F0">
              <w:rPr>
                <w:rStyle w:val="typography"/>
                <w:rFonts w:ascii="PT Astra Serif" w:hAnsi="PT Astra Serif"/>
              </w:rPr>
              <w:t xml:space="preserve"> «золото»</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Максимальная толщина двери</w:t>
            </w:r>
            <w:r>
              <w:rPr>
                <w:rStyle w:val="typography"/>
                <w:rFonts w:ascii="PT Astra Serif" w:hAnsi="PT Astra Serif"/>
              </w:rPr>
              <w:t>:</w:t>
            </w:r>
            <w:r w:rsidRPr="003F68F0">
              <w:rPr>
                <w:rStyle w:val="typography"/>
                <w:rFonts w:ascii="PT Astra Serif" w:hAnsi="PT Astra Serif"/>
              </w:rPr>
              <w:t xml:space="preserve"> 40 мм</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Pr>
                <w:rStyle w:val="typography"/>
                <w:rFonts w:ascii="PT Astra Serif" w:hAnsi="PT Astra Serif"/>
              </w:rPr>
              <w:t>Длина:</w:t>
            </w:r>
            <w:r w:rsidRPr="003F68F0">
              <w:rPr>
                <w:rStyle w:val="typography"/>
                <w:rFonts w:ascii="PT Astra Serif" w:hAnsi="PT Astra Serif"/>
              </w:rPr>
              <w:t xml:space="preserve"> 98мм</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Тип дверной ручки</w:t>
            </w:r>
            <w:r>
              <w:rPr>
                <w:rStyle w:val="typography"/>
                <w:rFonts w:ascii="PT Astra Serif" w:hAnsi="PT Astra Serif"/>
              </w:rPr>
              <w:t>:</w:t>
            </w:r>
            <w:r w:rsidRPr="003F68F0">
              <w:rPr>
                <w:rStyle w:val="typography"/>
                <w:rFonts w:ascii="PT Astra Serif" w:hAnsi="PT Astra Serif"/>
              </w:rPr>
              <w:t xml:space="preserve"> </w:t>
            </w:r>
            <w:proofErr w:type="spellStart"/>
            <w:r w:rsidRPr="003F68F0">
              <w:rPr>
                <w:rStyle w:val="typography"/>
                <w:rFonts w:ascii="PT Astra Serif" w:hAnsi="PT Astra Serif"/>
              </w:rPr>
              <w:t>кноб</w:t>
            </w:r>
            <w:proofErr w:type="spellEnd"/>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Тип ригелей</w:t>
            </w:r>
            <w:r>
              <w:rPr>
                <w:rStyle w:val="typography"/>
                <w:rFonts w:ascii="PT Astra Serif" w:hAnsi="PT Astra Serif"/>
              </w:rPr>
              <w:t>:</w:t>
            </w:r>
            <w:r w:rsidRPr="003F68F0">
              <w:rPr>
                <w:rStyle w:val="typography"/>
                <w:rFonts w:ascii="PT Astra Serif" w:hAnsi="PT Astra Serif"/>
              </w:rPr>
              <w:t xml:space="preserve"> прямоугольный</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Pr>
                <w:rStyle w:val="typography"/>
                <w:rFonts w:ascii="PT Astra Serif" w:hAnsi="PT Astra Serif"/>
              </w:rPr>
              <w:t xml:space="preserve">Особенности фурнитуры: </w:t>
            </w:r>
            <w:r w:rsidRPr="003F68F0">
              <w:rPr>
                <w:rStyle w:val="typography"/>
                <w:rFonts w:ascii="PT Astra Serif" w:hAnsi="PT Astra Serif"/>
              </w:rPr>
              <w:t>механическое открывание ключом с фиксацией</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Вылет ригелей</w:t>
            </w:r>
            <w:r>
              <w:rPr>
                <w:rStyle w:val="typography"/>
                <w:rFonts w:ascii="PT Astra Serif" w:hAnsi="PT Astra Serif"/>
              </w:rPr>
              <w:t>:</w:t>
            </w:r>
            <w:r w:rsidRPr="003F68F0">
              <w:rPr>
                <w:rStyle w:val="typography"/>
                <w:rFonts w:ascii="PT Astra Serif" w:hAnsi="PT Astra Serif"/>
              </w:rPr>
              <w:t xml:space="preserve"> 12 мм</w:t>
            </w:r>
            <w:r>
              <w:rPr>
                <w:rStyle w:val="typography"/>
                <w:rFonts w:ascii="PT Astra Serif" w:hAnsi="PT Astra Serif"/>
              </w:rPr>
              <w:t>.</w:t>
            </w:r>
          </w:p>
          <w:p w:rsidR="003F68F0" w:rsidRPr="003F68F0" w:rsidRDefault="003F68F0" w:rsidP="003F68F0">
            <w:pPr>
              <w:shd w:val="clear" w:color="auto" w:fill="FFFFFF"/>
              <w:spacing w:after="0" w:line="240" w:lineRule="auto"/>
              <w:rPr>
                <w:rStyle w:val="typography"/>
                <w:rFonts w:ascii="PT Astra Serif" w:hAnsi="PT Astra Serif"/>
              </w:rPr>
            </w:pPr>
            <w:r w:rsidRPr="003F68F0">
              <w:rPr>
                <w:rStyle w:val="typography"/>
                <w:rFonts w:ascii="PT Astra Serif" w:hAnsi="PT Astra Serif"/>
              </w:rPr>
              <w:t>Регулируемое расстояние от края двери до оси ручек</w:t>
            </w:r>
            <w:r>
              <w:rPr>
                <w:rStyle w:val="typography"/>
                <w:rFonts w:ascii="PT Astra Serif" w:hAnsi="PT Astra Serif"/>
              </w:rPr>
              <w:t>:</w:t>
            </w:r>
            <w:r w:rsidRPr="003F68F0">
              <w:rPr>
                <w:rStyle w:val="typography"/>
                <w:rFonts w:ascii="PT Astra Serif" w:hAnsi="PT Astra Serif"/>
              </w:rPr>
              <w:t xml:space="preserve"> 60-70 мм</w:t>
            </w:r>
            <w:r>
              <w:rPr>
                <w:rStyle w:val="typography"/>
                <w:rFonts w:ascii="PT Astra Serif" w:hAnsi="PT Astra Serif"/>
              </w:rPr>
              <w:t>.</w:t>
            </w:r>
          </w:p>
          <w:p w:rsidR="00A24AED" w:rsidRPr="003F68F0" w:rsidRDefault="003F68F0" w:rsidP="00A24AED">
            <w:pPr>
              <w:shd w:val="clear" w:color="auto" w:fill="FFFFFF"/>
              <w:spacing w:after="0" w:line="240" w:lineRule="auto"/>
              <w:rPr>
                <w:rStyle w:val="typography"/>
                <w:rFonts w:ascii="PT Astra Serif" w:hAnsi="PT Astra Serif"/>
              </w:rPr>
            </w:pPr>
            <w:r>
              <w:rPr>
                <w:rStyle w:val="typography"/>
                <w:rFonts w:ascii="PT Astra Serif" w:hAnsi="PT Astra Serif"/>
              </w:rPr>
              <w:t xml:space="preserve">Габариты врезной защелки: </w:t>
            </w:r>
            <w:r w:rsidRPr="003F68F0">
              <w:rPr>
                <w:rStyle w:val="typography"/>
                <w:rFonts w:ascii="PT Astra Serif" w:hAnsi="PT Astra Serif"/>
              </w:rPr>
              <w:t>85х23х20мм</w:t>
            </w:r>
            <w:r>
              <w:rPr>
                <w:rStyle w:val="typography"/>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A24AED" w:rsidRDefault="005C5574" w:rsidP="009C1BD7">
            <w:pPr>
              <w:jc w:val="center"/>
              <w:rPr>
                <w:rFonts w:ascii="PT Astra Serif" w:hAnsi="PT Astra Serif" w:cs="Times New Roman"/>
                <w:color w:val="000000"/>
                <w:sz w:val="20"/>
                <w:szCs w:val="20"/>
              </w:rPr>
            </w:pPr>
            <w:r>
              <w:rPr>
                <w:rFonts w:ascii="PT Astra Serif" w:hAnsi="PT Astra Serif" w:cs="Times New Roman"/>
                <w:color w:val="000000"/>
                <w:sz w:val="20"/>
                <w:szCs w:val="20"/>
              </w:rPr>
              <w:t>4</w:t>
            </w:r>
            <w:r w:rsidR="00A24AED">
              <w:rPr>
                <w:rFonts w:ascii="PT Astra Serif" w:hAnsi="PT Astra Serif" w:cs="Times New Roman"/>
                <w:color w:val="000000"/>
                <w:sz w:val="20"/>
                <w:szCs w:val="20"/>
              </w:rPr>
              <w:t>0</w:t>
            </w:r>
          </w:p>
        </w:tc>
        <w:tc>
          <w:tcPr>
            <w:tcW w:w="423" w:type="pct"/>
            <w:tcBorders>
              <w:top w:val="single" w:sz="4" w:space="0" w:color="auto"/>
              <w:left w:val="single" w:sz="4" w:space="0" w:color="auto"/>
              <w:bottom w:val="single" w:sz="4" w:space="0" w:color="auto"/>
              <w:right w:val="single" w:sz="4" w:space="0" w:color="auto"/>
            </w:tcBorders>
            <w:vAlign w:val="center"/>
            <w:hideMark/>
          </w:tcPr>
          <w:p w:rsidR="00A24AED" w:rsidRPr="009C1BD7" w:rsidRDefault="00A24AED" w:rsidP="009C1BD7">
            <w:pPr>
              <w:jc w:val="center"/>
              <w:rPr>
                <w:rFonts w:ascii="PT Astra Serif" w:hAnsi="PT Astra Serif" w:cs="Times New Roman"/>
                <w:color w:val="000000"/>
                <w:sz w:val="20"/>
                <w:szCs w:val="20"/>
              </w:rPr>
            </w:pPr>
            <w:proofErr w:type="spellStart"/>
            <w:proofErr w:type="gramStart"/>
            <w:r>
              <w:rPr>
                <w:rFonts w:ascii="PT Astra Serif" w:hAnsi="PT Astra Serif" w:cs="Times New Roman"/>
                <w:color w:val="000000"/>
                <w:sz w:val="20"/>
                <w:szCs w:val="20"/>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A24AED" w:rsidRPr="009C1BD7" w:rsidRDefault="00A24AED" w:rsidP="001845AB">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A24AED" w:rsidRPr="009C1BD7" w:rsidRDefault="00A24AED" w:rsidP="001845AB">
            <w:pPr>
              <w:spacing w:after="0" w:line="240" w:lineRule="auto"/>
              <w:contextualSpacing/>
              <w:jc w:val="center"/>
              <w:rPr>
                <w:rFonts w:ascii="PT Astra Serif" w:hAnsi="PT Astra Serif"/>
              </w:rPr>
            </w:pPr>
          </w:p>
        </w:tc>
      </w:tr>
      <w:tr w:rsidR="00A670C2"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A670C2" w:rsidRPr="009C1BD7" w:rsidRDefault="00A24AED" w:rsidP="005C5574">
            <w:pPr>
              <w:spacing w:after="0" w:line="240" w:lineRule="auto"/>
              <w:contextualSpacing/>
              <w:jc w:val="center"/>
              <w:rPr>
                <w:rFonts w:ascii="PT Astra Serif" w:hAnsi="PT Astra Serif"/>
              </w:rPr>
            </w:pPr>
            <w:r>
              <w:rPr>
                <w:rFonts w:ascii="PT Astra Serif" w:hAnsi="PT Astra Serif"/>
              </w:rPr>
              <w:t>4</w:t>
            </w:r>
          </w:p>
        </w:tc>
        <w:tc>
          <w:tcPr>
            <w:tcW w:w="841" w:type="pct"/>
            <w:tcBorders>
              <w:top w:val="single" w:sz="4" w:space="0" w:color="auto"/>
              <w:left w:val="single" w:sz="4" w:space="0" w:color="auto"/>
              <w:bottom w:val="single" w:sz="4" w:space="0" w:color="auto"/>
              <w:right w:val="single" w:sz="4" w:space="0" w:color="auto"/>
            </w:tcBorders>
            <w:vAlign w:val="center"/>
            <w:hideMark/>
          </w:tcPr>
          <w:p w:rsidR="005C5574" w:rsidRPr="00350B47" w:rsidRDefault="005C5574" w:rsidP="005C5574">
            <w:pPr>
              <w:jc w:val="center"/>
              <w:rPr>
                <w:rFonts w:ascii="PT Astra Serif" w:hAnsi="PT Astra Serif"/>
                <w:bCs/>
                <w:color w:val="000000"/>
              </w:rPr>
            </w:pPr>
            <w:r w:rsidRPr="00350B47">
              <w:rPr>
                <w:rFonts w:ascii="PT Astra Serif" w:hAnsi="PT Astra Serif"/>
                <w:bCs/>
                <w:color w:val="000000"/>
              </w:rPr>
              <w:t>Краска акриловая водно-дисперсионная</w:t>
            </w:r>
          </w:p>
          <w:p w:rsidR="00A670C2" w:rsidRPr="009C1BD7" w:rsidRDefault="00A670C2" w:rsidP="005C5574">
            <w:pPr>
              <w:pStyle w:val="af"/>
              <w:ind w:left="-70" w:right="-70"/>
              <w:jc w:val="center"/>
              <w:rPr>
                <w:rFonts w:ascii="PT Astra Serif" w:hAnsi="PT Astra Serif" w:cs="Times New Roman"/>
                <w:sz w:val="20"/>
                <w:szCs w:val="20"/>
                <w:lang w:eastAsia="en-US"/>
              </w:rPr>
            </w:pPr>
          </w:p>
        </w:tc>
        <w:tc>
          <w:tcPr>
            <w:tcW w:w="1745" w:type="pct"/>
            <w:tcBorders>
              <w:top w:val="single" w:sz="4" w:space="0" w:color="auto"/>
              <w:left w:val="single" w:sz="4" w:space="0" w:color="auto"/>
              <w:bottom w:val="single" w:sz="4" w:space="0" w:color="auto"/>
              <w:right w:val="single" w:sz="4" w:space="0" w:color="auto"/>
            </w:tcBorders>
            <w:vAlign w:val="center"/>
          </w:tcPr>
          <w:p w:rsidR="005C5574" w:rsidRPr="00350B47" w:rsidRDefault="005C5574" w:rsidP="005C5574">
            <w:pPr>
              <w:shd w:val="clear" w:color="auto" w:fill="FFFFFF"/>
              <w:spacing w:after="0" w:line="240" w:lineRule="auto"/>
              <w:contextualSpacing/>
              <w:rPr>
                <w:rFonts w:ascii="PT Astra Serif" w:hAnsi="PT Astra Serif"/>
              </w:rPr>
            </w:pPr>
            <w:r w:rsidRPr="00350B47">
              <w:rPr>
                <w:rFonts w:ascii="PT Astra Serif" w:hAnsi="PT Astra Serif"/>
              </w:rPr>
              <w:t>Тип</w:t>
            </w:r>
            <w:r>
              <w:rPr>
                <w:rFonts w:ascii="PT Astra Serif" w:hAnsi="PT Astra Serif"/>
              </w:rPr>
              <w:t xml:space="preserve">: </w:t>
            </w:r>
            <w:hyperlink r:id="rId8" w:history="1">
              <w:proofErr w:type="gramStart"/>
              <w:r w:rsidRPr="00350B47">
                <w:rPr>
                  <w:rFonts w:ascii="PT Astra Serif" w:hAnsi="PT Astra Serif"/>
                </w:rPr>
                <w:t>акриловая</w:t>
              </w:r>
              <w:proofErr w:type="gramEnd"/>
              <w:r w:rsidRPr="00350B47">
                <w:rPr>
                  <w:rFonts w:ascii="PT Astra Serif" w:hAnsi="PT Astra Serif"/>
                </w:rPr>
                <w:t xml:space="preserve"> (водно-дисперсионная)</w:t>
              </w:r>
            </w:hyperlink>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rPr>
            </w:pPr>
            <w:r w:rsidRPr="00350B47">
              <w:rPr>
                <w:rFonts w:ascii="PT Astra Serif" w:hAnsi="PT Astra Serif"/>
              </w:rPr>
              <w:t>Вид тары</w:t>
            </w:r>
            <w:r>
              <w:rPr>
                <w:rFonts w:ascii="PT Astra Serif" w:hAnsi="PT Astra Serif"/>
              </w:rPr>
              <w:t xml:space="preserve">: </w:t>
            </w:r>
            <w:hyperlink r:id="rId9" w:history="1">
              <w:r w:rsidRPr="00350B47">
                <w:rPr>
                  <w:rFonts w:ascii="PT Astra Serif" w:hAnsi="PT Astra Serif"/>
                </w:rPr>
                <w:t>ведро</w:t>
              </w:r>
            </w:hyperlink>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rPr>
            </w:pPr>
            <w:r w:rsidRPr="00350B47">
              <w:rPr>
                <w:rFonts w:ascii="PT Astra Serif" w:hAnsi="PT Astra Serif"/>
              </w:rPr>
              <w:t>Вес нетто</w:t>
            </w:r>
            <w:r>
              <w:rPr>
                <w:rFonts w:ascii="PT Astra Serif" w:hAnsi="PT Astra Serif"/>
              </w:rPr>
              <w:t xml:space="preserve">: </w:t>
            </w:r>
            <w:hyperlink r:id="rId10" w:history="1">
              <w:r w:rsidRPr="00350B47">
                <w:rPr>
                  <w:rFonts w:ascii="PT Astra Serif" w:hAnsi="PT Astra Serif"/>
                </w:rPr>
                <w:t>1</w:t>
              </w:r>
              <w:r>
                <w:rPr>
                  <w:rFonts w:ascii="PT Astra Serif" w:hAnsi="PT Astra Serif"/>
                </w:rPr>
                <w:t>4</w:t>
              </w:r>
              <w:r w:rsidRPr="00350B47">
                <w:rPr>
                  <w:rFonts w:ascii="PT Astra Serif" w:hAnsi="PT Astra Serif"/>
                </w:rPr>
                <w:t xml:space="preserve"> кг</w:t>
              </w:r>
            </w:hyperlink>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rPr>
            </w:pPr>
            <w:r>
              <w:rPr>
                <w:rFonts w:ascii="PT Astra Serif" w:hAnsi="PT Astra Serif"/>
              </w:rPr>
              <w:t xml:space="preserve">Палитра: </w:t>
            </w:r>
            <w:proofErr w:type="gramStart"/>
            <w:r w:rsidRPr="00350B47">
              <w:rPr>
                <w:rFonts w:ascii="PT Astra Serif" w:hAnsi="PT Astra Serif"/>
              </w:rPr>
              <w:t>белый</w:t>
            </w:r>
            <w:proofErr w:type="gramEnd"/>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rPr>
            </w:pPr>
            <w:r>
              <w:rPr>
                <w:rFonts w:ascii="PT Astra Serif" w:hAnsi="PT Astra Serif"/>
              </w:rPr>
              <w:t xml:space="preserve">Цвет: </w:t>
            </w:r>
            <w:r w:rsidRPr="00350B47">
              <w:rPr>
                <w:rFonts w:ascii="PT Astra Serif" w:hAnsi="PT Astra Serif"/>
              </w:rPr>
              <w:t>белый</w:t>
            </w:r>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rPr>
            </w:pPr>
            <w:r>
              <w:rPr>
                <w:rFonts w:ascii="PT Astra Serif" w:hAnsi="PT Astra Serif"/>
              </w:rPr>
              <w:t xml:space="preserve">Оттенок: </w:t>
            </w:r>
            <w:r w:rsidRPr="00350B47">
              <w:rPr>
                <w:rFonts w:ascii="PT Astra Serif" w:hAnsi="PT Astra Serif"/>
              </w:rPr>
              <w:t xml:space="preserve"> белый</w:t>
            </w:r>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rPr>
            </w:pPr>
            <w:r>
              <w:rPr>
                <w:rFonts w:ascii="PT Astra Serif" w:hAnsi="PT Astra Serif"/>
              </w:rPr>
              <w:t xml:space="preserve">Возможность колеровки: </w:t>
            </w:r>
            <w:r w:rsidRPr="00350B47">
              <w:rPr>
                <w:rFonts w:ascii="PT Astra Serif" w:hAnsi="PT Astra Serif"/>
              </w:rPr>
              <w:t> да</w:t>
            </w:r>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rPr>
            </w:pPr>
            <w:r w:rsidRPr="00350B47">
              <w:rPr>
                <w:rFonts w:ascii="PT Astra Serif" w:hAnsi="PT Astra Serif"/>
              </w:rPr>
              <w:t>Время высыхания между слоями</w:t>
            </w:r>
            <w:r>
              <w:rPr>
                <w:rFonts w:ascii="PT Astra Serif" w:hAnsi="PT Astra Serif"/>
              </w:rPr>
              <w:t xml:space="preserve">: </w:t>
            </w:r>
            <w:r>
              <w:rPr>
                <w:rFonts w:ascii="PT Astra Serif" w:hAnsi="PT Astra Serif"/>
              </w:rPr>
              <w:br/>
            </w:r>
            <w:r w:rsidRPr="00350B47">
              <w:rPr>
                <w:rFonts w:ascii="PT Astra Serif" w:hAnsi="PT Astra Serif"/>
              </w:rPr>
              <w:t>6 ч</w:t>
            </w:r>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rPr>
            </w:pPr>
            <w:r w:rsidRPr="00350B47">
              <w:rPr>
                <w:rFonts w:ascii="PT Astra Serif" w:hAnsi="PT Astra Serif"/>
              </w:rPr>
              <w:t>Без запаха</w:t>
            </w:r>
            <w:r>
              <w:rPr>
                <w:rFonts w:ascii="PT Astra Serif" w:hAnsi="PT Astra Serif"/>
              </w:rPr>
              <w:t xml:space="preserve">: </w:t>
            </w:r>
            <w:hyperlink r:id="rId11" w:history="1">
              <w:r w:rsidRPr="00350B47">
                <w:rPr>
                  <w:rFonts w:ascii="PT Astra Serif" w:hAnsi="PT Astra Serif"/>
                </w:rPr>
                <w:t>да</w:t>
              </w:r>
            </w:hyperlink>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rPr>
            </w:pPr>
            <w:r>
              <w:rPr>
                <w:rFonts w:ascii="PT Astra Serif" w:hAnsi="PT Astra Serif"/>
              </w:rPr>
              <w:t>Степень блеска:</w:t>
            </w:r>
            <w:r w:rsidRPr="00350B47">
              <w:rPr>
                <w:rFonts w:ascii="PT Astra Serif" w:hAnsi="PT Astra Serif"/>
              </w:rPr>
              <w:t xml:space="preserve"> </w:t>
            </w:r>
            <w:proofErr w:type="gramStart"/>
            <w:r w:rsidRPr="00350B47">
              <w:rPr>
                <w:rFonts w:ascii="PT Astra Serif" w:hAnsi="PT Astra Serif"/>
              </w:rPr>
              <w:t>матовый</w:t>
            </w:r>
            <w:proofErr w:type="gramEnd"/>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rPr>
            </w:pPr>
            <w:r w:rsidRPr="00350B47">
              <w:rPr>
                <w:rFonts w:ascii="PT Astra Serif" w:hAnsi="PT Astra Serif"/>
              </w:rPr>
              <w:t>Свойства</w:t>
            </w:r>
            <w:r>
              <w:rPr>
                <w:rFonts w:ascii="PT Astra Serif" w:hAnsi="PT Astra Serif"/>
              </w:rPr>
              <w:t xml:space="preserve">: </w:t>
            </w:r>
            <w:r w:rsidRPr="00350B47">
              <w:rPr>
                <w:rFonts w:ascii="PT Astra Serif" w:hAnsi="PT Astra Serif"/>
              </w:rPr>
              <w:t>атмосферостойкая/ высокая твердость</w:t>
            </w:r>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rPr>
            </w:pPr>
            <w:r>
              <w:rPr>
                <w:rFonts w:ascii="PT Astra Serif" w:hAnsi="PT Astra Serif"/>
              </w:rPr>
              <w:t xml:space="preserve">Моющая: </w:t>
            </w:r>
            <w:r w:rsidRPr="00350B47">
              <w:rPr>
                <w:rFonts w:ascii="PT Astra Serif" w:hAnsi="PT Astra Serif"/>
              </w:rPr>
              <w:t>нет</w:t>
            </w:r>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color w:val="1C2126"/>
              </w:rPr>
            </w:pPr>
            <w:r>
              <w:rPr>
                <w:rFonts w:ascii="PT Astra Serif" w:hAnsi="PT Astra Serif"/>
              </w:rPr>
              <w:t xml:space="preserve">Основания: </w:t>
            </w:r>
            <w:r w:rsidRPr="00350B47">
              <w:rPr>
                <w:rFonts w:ascii="PT Astra Serif" w:hAnsi="PT Astra Serif"/>
              </w:rPr>
              <w:t>бетон/кирпич/штукатурка/шпатлевка</w:t>
            </w:r>
            <w:r>
              <w:rPr>
                <w:rFonts w:ascii="PT Astra Serif" w:hAnsi="PT Astra Serif"/>
              </w:rPr>
              <w:t>.</w:t>
            </w:r>
          </w:p>
          <w:p w:rsidR="005C5574" w:rsidRPr="00350B47" w:rsidRDefault="005C5574" w:rsidP="005C5574">
            <w:pPr>
              <w:shd w:val="clear" w:color="auto" w:fill="FFFFFF"/>
              <w:spacing w:after="0" w:line="240" w:lineRule="auto"/>
              <w:contextualSpacing/>
              <w:rPr>
                <w:rFonts w:ascii="PT Astra Serif" w:hAnsi="PT Astra Serif"/>
                <w:color w:val="1C2126"/>
              </w:rPr>
            </w:pPr>
            <w:r>
              <w:rPr>
                <w:rFonts w:ascii="PT Astra Serif" w:hAnsi="PT Astra Serif"/>
                <w:color w:val="1C2126"/>
              </w:rPr>
              <w:t xml:space="preserve">Влагостойкость: </w:t>
            </w:r>
            <w:r w:rsidRPr="00350B47">
              <w:rPr>
                <w:rFonts w:ascii="PT Astra Serif" w:hAnsi="PT Astra Serif"/>
                <w:color w:val="1C2126"/>
              </w:rPr>
              <w:t>да</w:t>
            </w:r>
            <w:r>
              <w:rPr>
                <w:rFonts w:ascii="PT Astra Serif" w:hAnsi="PT Astra Serif"/>
                <w:color w:val="1C2126"/>
              </w:rPr>
              <w:t>.</w:t>
            </w:r>
          </w:p>
          <w:p w:rsidR="005C5574" w:rsidRPr="00350B47" w:rsidRDefault="005C5574" w:rsidP="005C5574">
            <w:pPr>
              <w:shd w:val="clear" w:color="auto" w:fill="FFFFFF"/>
              <w:spacing w:after="0" w:line="240" w:lineRule="auto"/>
              <w:contextualSpacing/>
              <w:rPr>
                <w:rFonts w:ascii="PT Astra Serif" w:hAnsi="PT Astra Serif"/>
                <w:color w:val="1C2126"/>
              </w:rPr>
            </w:pPr>
            <w:r>
              <w:rPr>
                <w:rFonts w:ascii="PT Astra Serif" w:hAnsi="PT Astra Serif"/>
                <w:color w:val="1C2126"/>
              </w:rPr>
              <w:t xml:space="preserve">Быстросохнущая: </w:t>
            </w:r>
            <w:r w:rsidRPr="00350B47">
              <w:rPr>
                <w:rFonts w:ascii="PT Astra Serif" w:hAnsi="PT Astra Serif"/>
                <w:color w:val="1C2126"/>
              </w:rPr>
              <w:t>нет</w:t>
            </w:r>
            <w:r>
              <w:rPr>
                <w:rFonts w:ascii="PT Astra Serif" w:hAnsi="PT Astra Serif"/>
                <w:color w:val="1C2126"/>
              </w:rPr>
              <w:t>.</w:t>
            </w:r>
          </w:p>
          <w:p w:rsidR="00A670C2" w:rsidRPr="005C5574" w:rsidRDefault="005C5574" w:rsidP="005C5574">
            <w:pPr>
              <w:shd w:val="clear" w:color="auto" w:fill="FFFFFF"/>
              <w:spacing w:after="0" w:line="240" w:lineRule="auto"/>
              <w:contextualSpacing/>
              <w:rPr>
                <w:rFonts w:ascii="PT Astra Serif" w:hAnsi="PT Astra Serif"/>
                <w:color w:val="1C2126"/>
              </w:rPr>
            </w:pPr>
            <w:r w:rsidRPr="00350B47">
              <w:rPr>
                <w:rFonts w:ascii="PT Astra Serif" w:hAnsi="PT Astra Serif"/>
                <w:color w:val="1C2126"/>
              </w:rPr>
              <w:t>Износостойкая</w:t>
            </w:r>
            <w:r>
              <w:rPr>
                <w:rFonts w:ascii="PT Astra Serif" w:hAnsi="PT Astra Serif"/>
                <w:color w:val="1C2126"/>
              </w:rPr>
              <w:t xml:space="preserve">: </w:t>
            </w:r>
            <w:r w:rsidRPr="00350B47">
              <w:rPr>
                <w:rFonts w:ascii="PT Astra Serif" w:hAnsi="PT Astra Serif"/>
                <w:color w:val="1C2126"/>
              </w:rPr>
              <w:t>да</w:t>
            </w:r>
          </w:p>
        </w:tc>
        <w:tc>
          <w:tcPr>
            <w:tcW w:w="520" w:type="pct"/>
            <w:tcBorders>
              <w:top w:val="single" w:sz="4" w:space="0" w:color="auto"/>
              <w:left w:val="single" w:sz="4" w:space="0" w:color="auto"/>
              <w:bottom w:val="single" w:sz="4" w:space="0" w:color="auto"/>
              <w:right w:val="single" w:sz="4" w:space="0" w:color="auto"/>
            </w:tcBorders>
            <w:vAlign w:val="center"/>
            <w:hideMark/>
          </w:tcPr>
          <w:p w:rsidR="00A670C2" w:rsidRPr="009C1BD7" w:rsidRDefault="005C5574" w:rsidP="005C5574">
            <w:pPr>
              <w:jc w:val="center"/>
              <w:rPr>
                <w:rFonts w:ascii="PT Astra Serif" w:hAnsi="PT Astra Serif" w:cs="Times New Roman"/>
                <w:sz w:val="20"/>
                <w:szCs w:val="20"/>
              </w:rPr>
            </w:pPr>
            <w:r>
              <w:rPr>
                <w:rFonts w:ascii="PT Astra Serif" w:hAnsi="PT Astra Serif" w:cs="Times New Roman"/>
                <w:sz w:val="20"/>
                <w:szCs w:val="20"/>
              </w:rPr>
              <w:t>2</w:t>
            </w:r>
            <w:r w:rsidR="00A24AED">
              <w:rPr>
                <w:rFonts w:ascii="PT Astra Serif" w:hAnsi="PT Astra Serif" w:cs="Times New Roman"/>
                <w:sz w:val="20"/>
                <w:szCs w:val="20"/>
              </w:rPr>
              <w:t>0</w:t>
            </w:r>
          </w:p>
        </w:tc>
        <w:tc>
          <w:tcPr>
            <w:tcW w:w="423" w:type="pct"/>
            <w:tcBorders>
              <w:top w:val="single" w:sz="4" w:space="0" w:color="auto"/>
              <w:left w:val="single" w:sz="4" w:space="0" w:color="auto"/>
              <w:bottom w:val="single" w:sz="4" w:space="0" w:color="auto"/>
              <w:right w:val="single" w:sz="4" w:space="0" w:color="auto"/>
            </w:tcBorders>
            <w:vAlign w:val="center"/>
            <w:hideMark/>
          </w:tcPr>
          <w:p w:rsidR="00A670C2" w:rsidRPr="009C1BD7" w:rsidRDefault="00A670C2" w:rsidP="005C5574">
            <w:pPr>
              <w:jc w:val="center"/>
              <w:rPr>
                <w:rFonts w:ascii="PT Astra Serif" w:hAnsi="PT Astra Serif" w:cs="Times New Roman"/>
                <w:sz w:val="20"/>
                <w:szCs w:val="20"/>
              </w:rPr>
            </w:pPr>
            <w:proofErr w:type="spellStart"/>
            <w:proofErr w:type="gramStart"/>
            <w:r w:rsidRPr="009C1BD7">
              <w:rPr>
                <w:rFonts w:ascii="PT Astra Serif" w:hAnsi="PT Astra Serif" w:cs="Times New Roman"/>
                <w:sz w:val="20"/>
                <w:szCs w:val="20"/>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A670C2" w:rsidRPr="009C1BD7" w:rsidRDefault="00A670C2" w:rsidP="005C5574">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A670C2" w:rsidRPr="009C1BD7" w:rsidRDefault="00A670C2" w:rsidP="005C5574">
            <w:pPr>
              <w:spacing w:after="0" w:line="240" w:lineRule="auto"/>
              <w:contextualSpacing/>
              <w:jc w:val="center"/>
              <w:rPr>
                <w:rFonts w:ascii="PT Astra Serif" w:hAnsi="PT Astra Serif"/>
              </w:rPr>
            </w:pPr>
          </w:p>
        </w:tc>
      </w:tr>
      <w:tr w:rsidR="00BC5690"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BC5690" w:rsidRPr="00BC5690" w:rsidRDefault="00BC5690" w:rsidP="00BC5690">
            <w:pPr>
              <w:spacing w:after="0" w:line="240" w:lineRule="auto"/>
              <w:contextualSpacing/>
              <w:jc w:val="center"/>
              <w:rPr>
                <w:rFonts w:ascii="PT Astra Serif" w:hAnsi="PT Astra Serif"/>
              </w:rPr>
            </w:pPr>
            <w:r w:rsidRPr="00BC5690">
              <w:rPr>
                <w:rFonts w:ascii="PT Astra Serif" w:hAnsi="PT Astra Serif"/>
              </w:rPr>
              <w:t>5</w:t>
            </w:r>
          </w:p>
        </w:tc>
        <w:tc>
          <w:tcPr>
            <w:tcW w:w="841" w:type="pct"/>
            <w:tcBorders>
              <w:top w:val="single" w:sz="4" w:space="0" w:color="auto"/>
              <w:left w:val="single" w:sz="4" w:space="0" w:color="auto"/>
              <w:bottom w:val="single" w:sz="4" w:space="0" w:color="auto"/>
              <w:right w:val="single" w:sz="4" w:space="0" w:color="auto"/>
            </w:tcBorders>
            <w:vAlign w:val="center"/>
            <w:hideMark/>
          </w:tcPr>
          <w:p w:rsidR="00BC5690" w:rsidRPr="00BC5690" w:rsidRDefault="00BC5690" w:rsidP="00BC5690">
            <w:pPr>
              <w:spacing w:after="0" w:line="240" w:lineRule="auto"/>
              <w:jc w:val="center"/>
              <w:rPr>
                <w:rFonts w:ascii="PT Astra Serif" w:hAnsi="PT Astra Serif"/>
                <w:color w:val="000000"/>
              </w:rPr>
            </w:pPr>
            <w:r w:rsidRPr="00BC5690">
              <w:rPr>
                <w:rFonts w:ascii="PT Astra Serif" w:hAnsi="PT Astra Serif"/>
                <w:bCs/>
                <w:color w:val="000000"/>
              </w:rPr>
              <w:t>Кисть плоская</w:t>
            </w:r>
          </w:p>
        </w:tc>
        <w:tc>
          <w:tcPr>
            <w:tcW w:w="1745"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rPr>
                <w:rFonts w:ascii="PT Astra Serif" w:hAnsi="PT Astra Serif"/>
              </w:rPr>
            </w:pPr>
            <w:r w:rsidRPr="00BC5690">
              <w:rPr>
                <w:rFonts w:ascii="PT Astra Serif" w:hAnsi="PT Astra Serif"/>
              </w:rPr>
              <w:t xml:space="preserve">Тип: </w:t>
            </w:r>
            <w:proofErr w:type="gramStart"/>
            <w:r w:rsidRPr="00BC5690">
              <w:rPr>
                <w:rFonts w:ascii="PT Astra Serif" w:hAnsi="PT Astra Serif"/>
              </w:rPr>
              <w:t>малярная</w:t>
            </w:r>
            <w:proofErr w:type="gramEnd"/>
            <w:r w:rsidRPr="00BC5690">
              <w:rPr>
                <w:rFonts w:ascii="PT Astra Serif" w:hAnsi="PT Astra Serif"/>
              </w:rPr>
              <w:t xml:space="preserve"> флейцевая.</w:t>
            </w:r>
          </w:p>
          <w:p w:rsidR="00BC5690" w:rsidRPr="00BC5690" w:rsidRDefault="00BC5690" w:rsidP="00BC5690">
            <w:pPr>
              <w:spacing w:after="0" w:line="240" w:lineRule="auto"/>
              <w:rPr>
                <w:rFonts w:ascii="PT Astra Serif" w:hAnsi="PT Astra Serif"/>
              </w:rPr>
            </w:pPr>
            <w:r w:rsidRPr="00BC5690">
              <w:rPr>
                <w:rFonts w:ascii="PT Astra Serif" w:hAnsi="PT Astra Serif"/>
              </w:rPr>
              <w:t>Ширина: 50 мм.</w:t>
            </w:r>
          </w:p>
          <w:p w:rsidR="00BC5690" w:rsidRPr="00BC5690" w:rsidRDefault="00BC5690" w:rsidP="00BC5690">
            <w:pPr>
              <w:spacing w:after="0" w:line="240" w:lineRule="auto"/>
              <w:rPr>
                <w:rFonts w:ascii="PT Astra Serif" w:hAnsi="PT Astra Serif"/>
              </w:rPr>
            </w:pPr>
            <w:r w:rsidRPr="00BC5690">
              <w:rPr>
                <w:rFonts w:ascii="PT Astra Serif" w:hAnsi="PT Astra Serif"/>
              </w:rPr>
              <w:t>Длина ворса: 40 мм.</w:t>
            </w:r>
          </w:p>
        </w:tc>
        <w:tc>
          <w:tcPr>
            <w:tcW w:w="520" w:type="pct"/>
            <w:tcBorders>
              <w:top w:val="single" w:sz="4" w:space="0" w:color="auto"/>
              <w:left w:val="single" w:sz="4" w:space="0" w:color="auto"/>
              <w:bottom w:val="single" w:sz="4" w:space="0" w:color="auto"/>
              <w:right w:val="single" w:sz="4" w:space="0" w:color="auto"/>
            </w:tcBorders>
            <w:vAlign w:val="center"/>
            <w:hideMark/>
          </w:tcPr>
          <w:p w:rsidR="00BC5690" w:rsidRPr="00BC5690" w:rsidRDefault="00BC5690" w:rsidP="00BC5690">
            <w:pPr>
              <w:spacing w:after="0" w:line="240" w:lineRule="auto"/>
              <w:jc w:val="center"/>
              <w:rPr>
                <w:rFonts w:ascii="PT Astra Serif" w:hAnsi="PT Astra Serif" w:cs="Times New Roman"/>
              </w:rPr>
            </w:pPr>
            <w:r w:rsidRPr="00BC5690">
              <w:rPr>
                <w:rFonts w:ascii="PT Astra Serif" w:hAnsi="PT Astra Serif" w:cs="Times New Roman"/>
              </w:rPr>
              <w:t>10</w:t>
            </w:r>
          </w:p>
        </w:tc>
        <w:tc>
          <w:tcPr>
            <w:tcW w:w="423" w:type="pct"/>
            <w:tcBorders>
              <w:top w:val="single" w:sz="4" w:space="0" w:color="auto"/>
              <w:left w:val="single" w:sz="4" w:space="0" w:color="auto"/>
              <w:bottom w:val="single" w:sz="4" w:space="0" w:color="auto"/>
              <w:right w:val="single" w:sz="4" w:space="0" w:color="auto"/>
            </w:tcBorders>
            <w:vAlign w:val="center"/>
            <w:hideMark/>
          </w:tcPr>
          <w:p w:rsidR="00BC5690" w:rsidRPr="00BC5690" w:rsidRDefault="00BC5690" w:rsidP="00BC5690">
            <w:pPr>
              <w:spacing w:after="0" w:line="240" w:lineRule="auto"/>
              <w:jc w:val="center"/>
              <w:rPr>
                <w:rFonts w:ascii="PT Astra Serif" w:hAnsi="PT Astra Serif" w:cs="Times New Roman"/>
              </w:rPr>
            </w:pPr>
            <w:proofErr w:type="spellStart"/>
            <w:proofErr w:type="gramStart"/>
            <w:r w:rsidRPr="00BC5690">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r>
      <w:tr w:rsidR="00BC5690"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BC5690" w:rsidRPr="00BC5690" w:rsidRDefault="00BC5690" w:rsidP="00BC5690">
            <w:pPr>
              <w:spacing w:after="0" w:line="240" w:lineRule="auto"/>
              <w:contextualSpacing/>
              <w:jc w:val="center"/>
              <w:rPr>
                <w:rFonts w:ascii="PT Astra Serif" w:hAnsi="PT Astra Serif"/>
              </w:rPr>
            </w:pPr>
            <w:r>
              <w:rPr>
                <w:rFonts w:ascii="PT Astra Serif" w:hAnsi="PT Astra Serif"/>
              </w:rPr>
              <w:t>6</w:t>
            </w:r>
          </w:p>
        </w:tc>
        <w:tc>
          <w:tcPr>
            <w:tcW w:w="841" w:type="pct"/>
            <w:tcBorders>
              <w:top w:val="single" w:sz="4" w:space="0" w:color="auto"/>
              <w:left w:val="single" w:sz="4" w:space="0" w:color="auto"/>
              <w:bottom w:val="single" w:sz="4" w:space="0" w:color="auto"/>
              <w:right w:val="single" w:sz="4" w:space="0" w:color="auto"/>
            </w:tcBorders>
            <w:vAlign w:val="center"/>
            <w:hideMark/>
          </w:tcPr>
          <w:p w:rsidR="00BC5690" w:rsidRPr="00350B47" w:rsidRDefault="00BC5690" w:rsidP="00BC5690">
            <w:pPr>
              <w:spacing w:after="0" w:line="240" w:lineRule="auto"/>
              <w:jc w:val="center"/>
              <w:rPr>
                <w:rFonts w:ascii="PT Astra Serif" w:hAnsi="PT Astra Serif"/>
                <w:color w:val="000000"/>
              </w:rPr>
            </w:pPr>
            <w:r w:rsidRPr="00350B47">
              <w:rPr>
                <w:rFonts w:ascii="PT Astra Serif" w:hAnsi="PT Astra Serif"/>
                <w:bCs/>
                <w:color w:val="000000"/>
              </w:rPr>
              <w:t>Кисть плоская</w:t>
            </w:r>
          </w:p>
        </w:tc>
        <w:tc>
          <w:tcPr>
            <w:tcW w:w="1745" w:type="pct"/>
            <w:tcBorders>
              <w:top w:val="single" w:sz="4" w:space="0" w:color="auto"/>
              <w:left w:val="single" w:sz="4" w:space="0" w:color="auto"/>
              <w:bottom w:val="single" w:sz="4" w:space="0" w:color="auto"/>
              <w:right w:val="single" w:sz="4" w:space="0" w:color="auto"/>
            </w:tcBorders>
            <w:vAlign w:val="center"/>
          </w:tcPr>
          <w:p w:rsidR="00BC5690" w:rsidRPr="00350B47" w:rsidRDefault="00BC5690" w:rsidP="00BC5690">
            <w:pPr>
              <w:spacing w:after="0" w:line="240" w:lineRule="auto"/>
              <w:rPr>
                <w:rFonts w:ascii="PT Astra Serif" w:hAnsi="PT Astra Serif"/>
              </w:rPr>
            </w:pPr>
            <w:r w:rsidRPr="00350B47">
              <w:rPr>
                <w:rFonts w:ascii="PT Astra Serif" w:hAnsi="PT Astra Serif"/>
              </w:rPr>
              <w:t>Тип</w:t>
            </w:r>
            <w:r>
              <w:rPr>
                <w:rFonts w:ascii="PT Astra Serif" w:hAnsi="PT Astra Serif"/>
              </w:rPr>
              <w:t>:</w:t>
            </w:r>
            <w:r w:rsidRPr="00350B47">
              <w:rPr>
                <w:rFonts w:ascii="PT Astra Serif" w:hAnsi="PT Astra Serif"/>
              </w:rPr>
              <w:t xml:space="preserve"> </w:t>
            </w:r>
            <w:proofErr w:type="gramStart"/>
            <w:r w:rsidRPr="00350B47">
              <w:rPr>
                <w:rFonts w:ascii="PT Astra Serif" w:hAnsi="PT Astra Serif"/>
              </w:rPr>
              <w:t>малярная</w:t>
            </w:r>
            <w:proofErr w:type="gramEnd"/>
            <w:r w:rsidRPr="00350B47">
              <w:rPr>
                <w:rFonts w:ascii="PT Astra Serif" w:hAnsi="PT Astra Serif"/>
              </w:rPr>
              <w:t xml:space="preserve"> флейцевая</w:t>
            </w:r>
            <w:r>
              <w:rPr>
                <w:rFonts w:ascii="PT Astra Serif" w:hAnsi="PT Astra Serif"/>
              </w:rPr>
              <w:t>.</w:t>
            </w:r>
          </w:p>
          <w:p w:rsidR="00BC5690" w:rsidRPr="00350B47" w:rsidRDefault="00BC5690" w:rsidP="00BC5690">
            <w:pPr>
              <w:spacing w:after="0" w:line="240" w:lineRule="auto"/>
              <w:rPr>
                <w:rFonts w:ascii="PT Astra Serif" w:hAnsi="PT Astra Serif"/>
              </w:rPr>
            </w:pPr>
            <w:r w:rsidRPr="00350B47">
              <w:rPr>
                <w:rFonts w:ascii="PT Astra Serif" w:hAnsi="PT Astra Serif"/>
              </w:rPr>
              <w:t>Ширина</w:t>
            </w:r>
            <w:r>
              <w:rPr>
                <w:rFonts w:ascii="PT Astra Serif" w:hAnsi="PT Astra Serif"/>
              </w:rPr>
              <w:t>:</w:t>
            </w:r>
            <w:r w:rsidRPr="00350B47">
              <w:rPr>
                <w:rFonts w:ascii="PT Astra Serif" w:hAnsi="PT Astra Serif"/>
              </w:rPr>
              <w:t xml:space="preserve"> 100</w:t>
            </w:r>
            <w:r>
              <w:rPr>
                <w:rFonts w:ascii="PT Astra Serif" w:hAnsi="PT Astra Serif"/>
              </w:rPr>
              <w:t xml:space="preserve"> </w:t>
            </w:r>
            <w:r w:rsidRPr="00350B47">
              <w:rPr>
                <w:rFonts w:ascii="PT Astra Serif" w:hAnsi="PT Astra Serif"/>
              </w:rPr>
              <w:t>мм</w:t>
            </w:r>
            <w:r>
              <w:rPr>
                <w:rFonts w:ascii="PT Astra Serif" w:hAnsi="PT Astra Serif"/>
              </w:rPr>
              <w:t>.</w:t>
            </w:r>
          </w:p>
          <w:p w:rsidR="00BC5690" w:rsidRPr="00BC5690" w:rsidRDefault="00BC5690" w:rsidP="00BC5690">
            <w:pPr>
              <w:spacing w:after="0" w:line="240" w:lineRule="auto"/>
              <w:rPr>
                <w:rFonts w:ascii="PT Astra Serif" w:hAnsi="PT Astra Serif"/>
              </w:rPr>
            </w:pPr>
            <w:r>
              <w:rPr>
                <w:rFonts w:ascii="PT Astra Serif" w:hAnsi="PT Astra Serif"/>
              </w:rPr>
              <w:t>Длина ворса:</w:t>
            </w:r>
            <w:r w:rsidRPr="00350B47">
              <w:rPr>
                <w:rFonts w:ascii="PT Astra Serif" w:hAnsi="PT Astra Serif"/>
              </w:rPr>
              <w:t xml:space="preserve"> 40</w:t>
            </w:r>
            <w:r>
              <w:rPr>
                <w:rFonts w:ascii="PT Astra Serif" w:hAnsi="PT Astra Serif"/>
              </w:rPr>
              <w:t xml:space="preserve"> </w:t>
            </w:r>
            <w:r w:rsidRPr="00350B47">
              <w:rPr>
                <w:rFonts w:ascii="PT Astra Serif" w:hAnsi="PT Astra Serif"/>
              </w:rPr>
              <w:t>мм</w:t>
            </w:r>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BC5690" w:rsidRPr="00BC5690" w:rsidRDefault="00BC5690" w:rsidP="00BC5690">
            <w:pPr>
              <w:spacing w:after="0" w:line="240" w:lineRule="auto"/>
              <w:jc w:val="center"/>
              <w:rPr>
                <w:rFonts w:ascii="PT Astra Serif" w:hAnsi="PT Astra Serif" w:cs="Times New Roman"/>
              </w:rPr>
            </w:pPr>
            <w:r>
              <w:rPr>
                <w:rFonts w:ascii="PT Astra Serif" w:hAnsi="PT Astra Serif" w:cs="Times New Roman"/>
              </w:rPr>
              <w:t>10</w:t>
            </w:r>
          </w:p>
        </w:tc>
        <w:tc>
          <w:tcPr>
            <w:tcW w:w="423" w:type="pct"/>
            <w:tcBorders>
              <w:top w:val="single" w:sz="4" w:space="0" w:color="auto"/>
              <w:left w:val="single" w:sz="4" w:space="0" w:color="auto"/>
              <w:bottom w:val="single" w:sz="4" w:space="0" w:color="auto"/>
              <w:right w:val="single" w:sz="4" w:space="0" w:color="auto"/>
            </w:tcBorders>
            <w:vAlign w:val="center"/>
            <w:hideMark/>
          </w:tcPr>
          <w:p w:rsidR="00BC5690" w:rsidRPr="00BC5690" w:rsidRDefault="00BC5690"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r>
      <w:tr w:rsidR="00BC5690"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contextualSpacing/>
              <w:jc w:val="center"/>
              <w:rPr>
                <w:rFonts w:ascii="PT Astra Serif" w:hAnsi="PT Astra Serif"/>
              </w:rPr>
            </w:pPr>
            <w:r>
              <w:rPr>
                <w:rFonts w:ascii="PT Astra Serif" w:hAnsi="PT Astra Serif"/>
              </w:rPr>
              <w:t>7</w:t>
            </w:r>
          </w:p>
        </w:tc>
        <w:tc>
          <w:tcPr>
            <w:tcW w:w="841" w:type="pct"/>
            <w:tcBorders>
              <w:top w:val="single" w:sz="4" w:space="0" w:color="auto"/>
              <w:left w:val="single" w:sz="4" w:space="0" w:color="auto"/>
              <w:bottom w:val="single" w:sz="4" w:space="0" w:color="auto"/>
              <w:right w:val="single" w:sz="4" w:space="0" w:color="auto"/>
            </w:tcBorders>
            <w:vAlign w:val="center"/>
            <w:hideMark/>
          </w:tcPr>
          <w:p w:rsidR="00BC5690" w:rsidRPr="00350B47" w:rsidRDefault="00BC5690" w:rsidP="00BC5690">
            <w:pPr>
              <w:spacing w:after="0" w:line="240" w:lineRule="auto"/>
              <w:jc w:val="center"/>
              <w:rPr>
                <w:rFonts w:ascii="PT Astra Serif" w:hAnsi="PT Astra Serif"/>
                <w:bCs/>
                <w:color w:val="000000"/>
              </w:rPr>
            </w:pPr>
            <w:r w:rsidRPr="00350B47">
              <w:rPr>
                <w:rFonts w:ascii="PT Astra Serif" w:hAnsi="PT Astra Serif"/>
                <w:bCs/>
                <w:color w:val="000000"/>
              </w:rPr>
              <w:t>Эмаль ПФ-115</w:t>
            </w:r>
          </w:p>
        </w:tc>
        <w:tc>
          <w:tcPr>
            <w:tcW w:w="1745" w:type="pct"/>
            <w:tcBorders>
              <w:top w:val="single" w:sz="4" w:space="0" w:color="auto"/>
              <w:left w:val="single" w:sz="4" w:space="0" w:color="auto"/>
              <w:bottom w:val="single" w:sz="4" w:space="0" w:color="auto"/>
              <w:right w:val="single" w:sz="4" w:space="0" w:color="auto"/>
            </w:tcBorders>
            <w:vAlign w:val="center"/>
          </w:tcPr>
          <w:p w:rsidR="00BC5690" w:rsidRPr="00350B47" w:rsidRDefault="00BC5690" w:rsidP="00BC5690">
            <w:pPr>
              <w:spacing w:after="0" w:line="240" w:lineRule="auto"/>
              <w:rPr>
                <w:rFonts w:ascii="PT Astra Serif" w:hAnsi="PT Astra Serif"/>
              </w:rPr>
            </w:pPr>
            <w:r>
              <w:rPr>
                <w:rFonts w:ascii="PT Astra Serif" w:hAnsi="PT Astra Serif"/>
              </w:rPr>
              <w:t xml:space="preserve">Вид краски: </w:t>
            </w:r>
            <w:proofErr w:type="gramStart"/>
            <w:r w:rsidRPr="00350B47">
              <w:rPr>
                <w:rFonts w:ascii="PT Astra Serif" w:hAnsi="PT Astra Serif"/>
              </w:rPr>
              <w:t>быстросохнущая</w:t>
            </w:r>
            <w:proofErr w:type="gramEnd"/>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Объем: </w:t>
            </w:r>
            <w:r w:rsidRPr="00350B47">
              <w:rPr>
                <w:rFonts w:ascii="PT Astra Serif" w:hAnsi="PT Astra Serif"/>
              </w:rPr>
              <w:t>2</w:t>
            </w:r>
            <w:r>
              <w:rPr>
                <w:rFonts w:ascii="PT Astra Serif" w:hAnsi="PT Astra Serif"/>
              </w:rPr>
              <w:t>0</w:t>
            </w:r>
            <w:r w:rsidRPr="00350B47">
              <w:rPr>
                <w:rFonts w:ascii="PT Astra Serif" w:hAnsi="PT Astra Serif"/>
              </w:rPr>
              <w:t>л/2</w:t>
            </w:r>
            <w:r>
              <w:rPr>
                <w:rFonts w:ascii="PT Astra Serif" w:hAnsi="PT Astra Serif"/>
              </w:rPr>
              <w:t>0</w:t>
            </w:r>
            <w:r w:rsidRPr="00350B47">
              <w:rPr>
                <w:rFonts w:ascii="PT Astra Serif" w:hAnsi="PT Astra Serif"/>
              </w:rPr>
              <w:t>кг</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Область применения:</w:t>
            </w:r>
            <w:r w:rsidRPr="00350B47">
              <w:rPr>
                <w:rFonts w:ascii="PT Astra Serif" w:hAnsi="PT Astra Serif"/>
              </w:rPr>
              <w:t xml:space="preserve"> для металла и дерева</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Время высыхания: </w:t>
            </w:r>
            <w:r w:rsidRPr="00350B47">
              <w:rPr>
                <w:rFonts w:ascii="PT Astra Serif" w:hAnsi="PT Astra Serif"/>
              </w:rPr>
              <w:t>24 часа</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Степень блеска: </w:t>
            </w:r>
            <w:r w:rsidRPr="00350B47">
              <w:rPr>
                <w:rFonts w:ascii="PT Astra Serif" w:hAnsi="PT Astra Serif"/>
              </w:rPr>
              <w:t>глянцевая</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Тип растворителя: </w:t>
            </w:r>
            <w:proofErr w:type="spellStart"/>
            <w:r w:rsidRPr="00350B47">
              <w:rPr>
                <w:rFonts w:ascii="PT Astra Serif" w:hAnsi="PT Astra Serif"/>
              </w:rPr>
              <w:t>уайт-спирит</w:t>
            </w:r>
            <w:proofErr w:type="spellEnd"/>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jc w:val="center"/>
              <w:rPr>
                <w:rFonts w:ascii="PT Astra Serif" w:hAnsi="PT Astra Serif" w:cs="Times New Roman"/>
              </w:rPr>
            </w:pPr>
            <w:r>
              <w:rPr>
                <w:rFonts w:ascii="PT Astra Serif" w:hAnsi="PT Astra Serif" w:cs="Times New Roman"/>
              </w:rPr>
              <w:t>2</w:t>
            </w:r>
          </w:p>
        </w:tc>
        <w:tc>
          <w:tcPr>
            <w:tcW w:w="423"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r>
      <w:tr w:rsidR="00BC5690" w:rsidRPr="009C1BD7" w:rsidTr="00BC5690">
        <w:trPr>
          <w:trHeight w:val="262"/>
        </w:trPr>
        <w:tc>
          <w:tcPr>
            <w:tcW w:w="233" w:type="pct"/>
            <w:tcBorders>
              <w:top w:val="single" w:sz="4" w:space="0" w:color="auto"/>
              <w:left w:val="single" w:sz="4" w:space="0" w:color="auto"/>
              <w:bottom w:val="single" w:sz="4" w:space="0" w:color="auto"/>
              <w:right w:val="single" w:sz="4" w:space="0" w:color="auto"/>
            </w:tcBorders>
            <w:vAlign w:val="center"/>
            <w:hideMark/>
          </w:tcPr>
          <w:p w:rsidR="00BC5690" w:rsidRPr="009C1BD7" w:rsidRDefault="00BC5690" w:rsidP="00BC5690">
            <w:pPr>
              <w:spacing w:after="0" w:line="240" w:lineRule="auto"/>
              <w:jc w:val="center"/>
              <w:rPr>
                <w:rFonts w:ascii="PT Astra Serif" w:hAnsi="PT Astra Serif"/>
              </w:rPr>
            </w:pPr>
            <w:r>
              <w:rPr>
                <w:rFonts w:ascii="PT Astra Serif" w:hAnsi="PT Astra Serif"/>
              </w:rPr>
              <w:t>1</w:t>
            </w:r>
          </w:p>
        </w:tc>
        <w:tc>
          <w:tcPr>
            <w:tcW w:w="841" w:type="pct"/>
            <w:tcBorders>
              <w:top w:val="single" w:sz="4" w:space="0" w:color="auto"/>
              <w:left w:val="single" w:sz="4" w:space="0" w:color="auto"/>
              <w:bottom w:val="single" w:sz="4" w:space="0" w:color="auto"/>
              <w:right w:val="single" w:sz="4" w:space="0" w:color="auto"/>
            </w:tcBorders>
            <w:vAlign w:val="center"/>
            <w:hideMark/>
          </w:tcPr>
          <w:p w:rsidR="00BC5690" w:rsidRPr="009C1BD7" w:rsidRDefault="00BC5690" w:rsidP="00BC5690">
            <w:pPr>
              <w:spacing w:after="0" w:line="240" w:lineRule="auto"/>
              <w:ind w:left="-174" w:right="-191"/>
              <w:jc w:val="center"/>
              <w:rPr>
                <w:rFonts w:ascii="PT Astra Serif" w:hAnsi="PT Astra Serif"/>
              </w:rPr>
            </w:pPr>
            <w:r>
              <w:rPr>
                <w:rFonts w:ascii="PT Astra Serif" w:hAnsi="PT Astra Serif"/>
              </w:rPr>
              <w:t>2</w:t>
            </w:r>
          </w:p>
        </w:tc>
        <w:tc>
          <w:tcPr>
            <w:tcW w:w="1745" w:type="pct"/>
            <w:tcBorders>
              <w:top w:val="single" w:sz="4" w:space="0" w:color="auto"/>
              <w:left w:val="single" w:sz="4" w:space="0" w:color="auto"/>
              <w:bottom w:val="single" w:sz="4" w:space="0" w:color="auto"/>
              <w:right w:val="single" w:sz="4" w:space="0" w:color="auto"/>
            </w:tcBorders>
            <w:vAlign w:val="center"/>
          </w:tcPr>
          <w:p w:rsidR="00BC5690" w:rsidRPr="009C1BD7" w:rsidRDefault="00BC5690" w:rsidP="00BC5690">
            <w:pPr>
              <w:spacing w:after="0" w:line="240" w:lineRule="auto"/>
              <w:jc w:val="center"/>
              <w:rPr>
                <w:rFonts w:ascii="PT Astra Serif" w:eastAsia="Times New Roman" w:hAnsi="PT Astra Serif" w:cs="Times New Roman"/>
                <w:color w:val="000000"/>
              </w:rPr>
            </w:pPr>
            <w:r>
              <w:rPr>
                <w:rFonts w:ascii="PT Astra Serif" w:eastAsia="Times New Roman" w:hAnsi="PT Astra Serif" w:cs="Times New Roman"/>
                <w:color w:val="000000"/>
              </w:rPr>
              <w:t>3</w:t>
            </w:r>
          </w:p>
        </w:tc>
        <w:tc>
          <w:tcPr>
            <w:tcW w:w="520" w:type="pct"/>
            <w:tcBorders>
              <w:top w:val="single" w:sz="4" w:space="0" w:color="auto"/>
              <w:left w:val="single" w:sz="4" w:space="0" w:color="auto"/>
              <w:bottom w:val="single" w:sz="4" w:space="0" w:color="auto"/>
              <w:right w:val="single" w:sz="4" w:space="0" w:color="auto"/>
            </w:tcBorders>
            <w:vAlign w:val="center"/>
            <w:hideMark/>
          </w:tcPr>
          <w:p w:rsidR="00BC5690" w:rsidRPr="009C1BD7" w:rsidRDefault="00BC5690" w:rsidP="00BC5690">
            <w:pPr>
              <w:spacing w:after="0" w:line="240" w:lineRule="auto"/>
              <w:jc w:val="center"/>
              <w:rPr>
                <w:rFonts w:ascii="PT Astra Serif" w:hAnsi="PT Astra Serif"/>
              </w:rPr>
            </w:pPr>
            <w:r>
              <w:rPr>
                <w:rFonts w:ascii="PT Astra Serif" w:hAnsi="PT Astra Serif"/>
              </w:rPr>
              <w:t>4</w:t>
            </w:r>
          </w:p>
        </w:tc>
        <w:tc>
          <w:tcPr>
            <w:tcW w:w="423" w:type="pct"/>
            <w:tcBorders>
              <w:top w:val="single" w:sz="4" w:space="0" w:color="auto"/>
              <w:left w:val="single" w:sz="4" w:space="0" w:color="auto"/>
              <w:bottom w:val="single" w:sz="4" w:space="0" w:color="auto"/>
              <w:right w:val="single" w:sz="4" w:space="0" w:color="auto"/>
            </w:tcBorders>
            <w:vAlign w:val="center"/>
            <w:hideMark/>
          </w:tcPr>
          <w:p w:rsidR="00BC5690" w:rsidRPr="009C1BD7" w:rsidRDefault="00BC5690" w:rsidP="00BC5690">
            <w:pPr>
              <w:spacing w:after="0" w:line="240" w:lineRule="auto"/>
              <w:ind w:left="-136" w:right="-193"/>
              <w:jc w:val="center"/>
              <w:rPr>
                <w:rFonts w:ascii="PT Astra Serif" w:hAnsi="PT Astra Serif"/>
              </w:rPr>
            </w:pPr>
            <w:r>
              <w:rPr>
                <w:rFonts w:ascii="PT Astra Serif" w:hAnsi="PT Astra Serif"/>
              </w:rPr>
              <w:t>5</w:t>
            </w:r>
          </w:p>
        </w:tc>
        <w:tc>
          <w:tcPr>
            <w:tcW w:w="508" w:type="pct"/>
            <w:tcBorders>
              <w:top w:val="single" w:sz="4" w:space="0" w:color="auto"/>
              <w:left w:val="single" w:sz="4" w:space="0" w:color="auto"/>
              <w:bottom w:val="single" w:sz="4" w:space="0" w:color="auto"/>
              <w:right w:val="single" w:sz="4" w:space="0" w:color="auto"/>
            </w:tcBorders>
            <w:vAlign w:val="center"/>
          </w:tcPr>
          <w:p w:rsidR="00BC5690" w:rsidRPr="009C1BD7" w:rsidRDefault="00BC5690" w:rsidP="00BC5690">
            <w:pPr>
              <w:spacing w:after="0" w:line="240" w:lineRule="auto"/>
              <w:ind w:left="-165" w:right="-138"/>
              <w:jc w:val="center"/>
              <w:rPr>
                <w:rFonts w:ascii="PT Astra Serif" w:hAnsi="PT Astra Serif"/>
              </w:rPr>
            </w:pPr>
            <w:r>
              <w:rPr>
                <w:rFonts w:ascii="PT Astra Serif" w:hAnsi="PT Astra Serif"/>
              </w:rPr>
              <w:t>6</w:t>
            </w:r>
          </w:p>
        </w:tc>
        <w:tc>
          <w:tcPr>
            <w:tcW w:w="730" w:type="pct"/>
            <w:tcBorders>
              <w:top w:val="single" w:sz="4" w:space="0" w:color="auto"/>
              <w:left w:val="single" w:sz="4" w:space="0" w:color="auto"/>
              <w:bottom w:val="single" w:sz="4" w:space="0" w:color="auto"/>
              <w:right w:val="single" w:sz="4" w:space="0" w:color="auto"/>
            </w:tcBorders>
            <w:vAlign w:val="center"/>
          </w:tcPr>
          <w:p w:rsidR="00BC5690" w:rsidRPr="009C1BD7" w:rsidRDefault="00BC5690" w:rsidP="00BC5690">
            <w:pPr>
              <w:spacing w:after="0" w:line="240" w:lineRule="auto"/>
              <w:jc w:val="center"/>
              <w:rPr>
                <w:rFonts w:ascii="PT Astra Serif" w:hAnsi="PT Astra Serif"/>
              </w:rPr>
            </w:pPr>
            <w:r>
              <w:rPr>
                <w:rFonts w:ascii="PT Astra Serif" w:hAnsi="PT Astra Serif"/>
              </w:rPr>
              <w:t>7</w:t>
            </w:r>
          </w:p>
        </w:tc>
      </w:tr>
      <w:tr w:rsidR="00BC5690"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contextualSpacing/>
              <w:jc w:val="center"/>
              <w:rPr>
                <w:rFonts w:ascii="PT Astra Serif" w:hAnsi="PT Astra Serif"/>
              </w:rPr>
            </w:pPr>
          </w:p>
        </w:tc>
        <w:tc>
          <w:tcPr>
            <w:tcW w:w="841" w:type="pct"/>
            <w:tcBorders>
              <w:top w:val="single" w:sz="4" w:space="0" w:color="auto"/>
              <w:left w:val="single" w:sz="4" w:space="0" w:color="auto"/>
              <w:bottom w:val="single" w:sz="4" w:space="0" w:color="auto"/>
              <w:right w:val="single" w:sz="4" w:space="0" w:color="auto"/>
            </w:tcBorders>
            <w:vAlign w:val="center"/>
            <w:hideMark/>
          </w:tcPr>
          <w:p w:rsidR="00BC5690" w:rsidRPr="00350B47" w:rsidRDefault="00BC5690" w:rsidP="00BC5690">
            <w:pPr>
              <w:spacing w:after="0" w:line="240" w:lineRule="auto"/>
              <w:jc w:val="center"/>
              <w:rPr>
                <w:rFonts w:ascii="PT Astra Serif" w:hAnsi="PT Astra Serif"/>
                <w:bCs/>
                <w:color w:val="000000"/>
              </w:rPr>
            </w:pPr>
          </w:p>
        </w:tc>
        <w:tc>
          <w:tcPr>
            <w:tcW w:w="1745" w:type="pct"/>
            <w:tcBorders>
              <w:top w:val="single" w:sz="4" w:space="0" w:color="auto"/>
              <w:left w:val="single" w:sz="4" w:space="0" w:color="auto"/>
              <w:bottom w:val="single" w:sz="4" w:space="0" w:color="auto"/>
              <w:right w:val="single" w:sz="4" w:space="0" w:color="auto"/>
            </w:tcBorders>
            <w:vAlign w:val="center"/>
          </w:tcPr>
          <w:p w:rsidR="00BC5690" w:rsidRPr="00350B47" w:rsidRDefault="00BC5690" w:rsidP="00BC5690">
            <w:pPr>
              <w:spacing w:after="0" w:line="240" w:lineRule="auto"/>
              <w:rPr>
                <w:rFonts w:ascii="PT Astra Serif" w:hAnsi="PT Astra Serif"/>
              </w:rPr>
            </w:pPr>
            <w:r>
              <w:rPr>
                <w:rFonts w:ascii="PT Astra Serif" w:hAnsi="PT Astra Serif"/>
              </w:rPr>
              <w:t xml:space="preserve">Тип: </w:t>
            </w:r>
            <w:r w:rsidRPr="00350B47">
              <w:rPr>
                <w:rFonts w:ascii="PT Astra Serif" w:hAnsi="PT Astra Serif"/>
              </w:rPr>
              <w:t>для внутренних и наружных работ</w:t>
            </w:r>
            <w:r>
              <w:rPr>
                <w:rFonts w:ascii="PT Astra Serif" w:hAnsi="PT Astra Serif"/>
              </w:rPr>
              <w:t>.</w:t>
            </w:r>
          </w:p>
          <w:p w:rsidR="00BC5690" w:rsidRDefault="00BC5690" w:rsidP="00BC5690">
            <w:pPr>
              <w:spacing w:after="0" w:line="240" w:lineRule="auto"/>
              <w:rPr>
                <w:rFonts w:ascii="PT Astra Serif" w:hAnsi="PT Astra Serif"/>
              </w:rPr>
            </w:pPr>
            <w:r>
              <w:rPr>
                <w:rFonts w:ascii="PT Astra Serif" w:hAnsi="PT Astra Serif"/>
              </w:rPr>
              <w:t xml:space="preserve">Цвет: </w:t>
            </w:r>
            <w:proofErr w:type="gramStart"/>
            <w:r w:rsidRPr="00350B47">
              <w:rPr>
                <w:rFonts w:ascii="PT Astra Serif" w:hAnsi="PT Astra Serif"/>
              </w:rPr>
              <w:t>темно</w:t>
            </w:r>
            <w:r>
              <w:rPr>
                <w:rFonts w:ascii="PT Astra Serif" w:hAnsi="PT Astra Serif"/>
              </w:rPr>
              <w:t>-</w:t>
            </w:r>
            <w:r w:rsidRPr="00350B47">
              <w:rPr>
                <w:rFonts w:ascii="PT Astra Serif" w:hAnsi="PT Astra Serif"/>
              </w:rPr>
              <w:t>зеленая</w:t>
            </w:r>
            <w:proofErr w:type="gramEnd"/>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jc w:val="center"/>
              <w:rPr>
                <w:rFonts w:ascii="PT Astra Serif" w:hAnsi="PT Astra Serif" w:cs="Times New Roman"/>
              </w:rPr>
            </w:pPr>
          </w:p>
        </w:tc>
        <w:tc>
          <w:tcPr>
            <w:tcW w:w="423"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jc w:val="center"/>
              <w:rPr>
                <w:rFonts w:ascii="PT Astra Serif" w:hAnsi="PT Astra Serif" w:cs="Times New Roman"/>
              </w:rPr>
            </w:pPr>
          </w:p>
        </w:tc>
        <w:tc>
          <w:tcPr>
            <w:tcW w:w="508"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r>
      <w:tr w:rsidR="00BC5690"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contextualSpacing/>
              <w:jc w:val="center"/>
              <w:rPr>
                <w:rFonts w:ascii="PT Astra Serif" w:hAnsi="PT Astra Serif"/>
              </w:rPr>
            </w:pPr>
            <w:r>
              <w:rPr>
                <w:rFonts w:ascii="PT Astra Serif" w:hAnsi="PT Astra Serif"/>
              </w:rPr>
              <w:t>8</w:t>
            </w:r>
          </w:p>
        </w:tc>
        <w:tc>
          <w:tcPr>
            <w:tcW w:w="841" w:type="pct"/>
            <w:tcBorders>
              <w:top w:val="single" w:sz="4" w:space="0" w:color="auto"/>
              <w:left w:val="single" w:sz="4" w:space="0" w:color="auto"/>
              <w:bottom w:val="single" w:sz="4" w:space="0" w:color="auto"/>
              <w:right w:val="single" w:sz="4" w:space="0" w:color="auto"/>
            </w:tcBorders>
            <w:vAlign w:val="center"/>
            <w:hideMark/>
          </w:tcPr>
          <w:p w:rsidR="00BC5690" w:rsidRPr="00350B47" w:rsidRDefault="00BC5690" w:rsidP="00BC5690">
            <w:pPr>
              <w:spacing w:after="0" w:line="240" w:lineRule="auto"/>
              <w:jc w:val="center"/>
              <w:rPr>
                <w:rFonts w:ascii="PT Astra Serif" w:hAnsi="PT Astra Serif"/>
                <w:bCs/>
                <w:color w:val="000000"/>
              </w:rPr>
            </w:pPr>
            <w:r w:rsidRPr="00350B47">
              <w:rPr>
                <w:rFonts w:ascii="PT Astra Serif" w:hAnsi="PT Astra Serif"/>
                <w:bCs/>
                <w:color w:val="000000"/>
              </w:rPr>
              <w:t>Эмаль ПФ-115</w:t>
            </w:r>
          </w:p>
        </w:tc>
        <w:tc>
          <w:tcPr>
            <w:tcW w:w="1745" w:type="pct"/>
            <w:tcBorders>
              <w:top w:val="single" w:sz="4" w:space="0" w:color="auto"/>
              <w:left w:val="single" w:sz="4" w:space="0" w:color="auto"/>
              <w:bottom w:val="single" w:sz="4" w:space="0" w:color="auto"/>
              <w:right w:val="single" w:sz="4" w:space="0" w:color="auto"/>
            </w:tcBorders>
            <w:vAlign w:val="center"/>
          </w:tcPr>
          <w:p w:rsidR="00BC5690" w:rsidRPr="00350B47" w:rsidRDefault="00BC5690" w:rsidP="00BC5690">
            <w:pPr>
              <w:spacing w:after="0" w:line="240" w:lineRule="auto"/>
              <w:rPr>
                <w:rFonts w:ascii="PT Astra Serif" w:hAnsi="PT Astra Serif"/>
              </w:rPr>
            </w:pPr>
            <w:r>
              <w:rPr>
                <w:rFonts w:ascii="PT Astra Serif" w:hAnsi="PT Astra Serif"/>
              </w:rPr>
              <w:t xml:space="preserve">Вид краски: </w:t>
            </w:r>
            <w:proofErr w:type="gramStart"/>
            <w:r w:rsidRPr="00350B47">
              <w:rPr>
                <w:rFonts w:ascii="PT Astra Serif" w:hAnsi="PT Astra Serif"/>
              </w:rPr>
              <w:t>быстросохнущая</w:t>
            </w:r>
            <w:proofErr w:type="gramEnd"/>
            <w:r>
              <w:rPr>
                <w:rFonts w:ascii="PT Astra Serif" w:hAnsi="PT Astra Serif"/>
              </w:rPr>
              <w:t>.</w:t>
            </w:r>
          </w:p>
          <w:p w:rsidR="00BC5690" w:rsidRPr="00350B47" w:rsidRDefault="00BC5690" w:rsidP="00BC5690">
            <w:pPr>
              <w:spacing w:after="0" w:line="240" w:lineRule="auto"/>
              <w:rPr>
                <w:rFonts w:ascii="PT Astra Serif" w:hAnsi="PT Astra Serif"/>
              </w:rPr>
            </w:pPr>
            <w:r w:rsidRPr="00350B47">
              <w:rPr>
                <w:rFonts w:ascii="PT Astra Serif" w:hAnsi="PT Astra Serif"/>
              </w:rPr>
              <w:t>Объем</w:t>
            </w:r>
            <w:r>
              <w:rPr>
                <w:rFonts w:ascii="PT Astra Serif" w:hAnsi="PT Astra Serif"/>
              </w:rPr>
              <w:t xml:space="preserve">: </w:t>
            </w:r>
            <w:r w:rsidRPr="00350B47">
              <w:rPr>
                <w:rFonts w:ascii="PT Astra Serif" w:hAnsi="PT Astra Serif"/>
              </w:rPr>
              <w:t>2</w:t>
            </w:r>
            <w:r>
              <w:rPr>
                <w:rFonts w:ascii="PT Astra Serif" w:hAnsi="PT Astra Serif"/>
              </w:rPr>
              <w:t>0л/20</w:t>
            </w:r>
            <w:r w:rsidRPr="00350B47">
              <w:rPr>
                <w:rFonts w:ascii="PT Astra Serif" w:hAnsi="PT Astra Serif"/>
              </w:rPr>
              <w:t>кг</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Область применения: </w:t>
            </w:r>
            <w:r w:rsidRPr="00350B47">
              <w:rPr>
                <w:rFonts w:ascii="PT Astra Serif" w:hAnsi="PT Astra Serif"/>
              </w:rPr>
              <w:t>для металла и дерева</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Время высыхания: </w:t>
            </w:r>
            <w:r w:rsidRPr="00350B47">
              <w:rPr>
                <w:rFonts w:ascii="PT Astra Serif" w:hAnsi="PT Astra Serif"/>
              </w:rPr>
              <w:t>24 часа</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Степень блеска: </w:t>
            </w:r>
            <w:r w:rsidRPr="00350B47">
              <w:rPr>
                <w:rFonts w:ascii="PT Astra Serif" w:hAnsi="PT Astra Serif"/>
              </w:rPr>
              <w:t>глянцевая</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Тип растворителя: </w:t>
            </w:r>
            <w:proofErr w:type="spellStart"/>
            <w:r w:rsidRPr="00350B47">
              <w:rPr>
                <w:rFonts w:ascii="PT Astra Serif" w:hAnsi="PT Astra Serif"/>
              </w:rPr>
              <w:t>уайт-спирит</w:t>
            </w:r>
            <w:proofErr w:type="spellEnd"/>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Тип: </w:t>
            </w:r>
            <w:r w:rsidRPr="00350B47">
              <w:rPr>
                <w:rFonts w:ascii="PT Astra Serif" w:hAnsi="PT Astra Serif"/>
              </w:rPr>
              <w:t>для внутренних и наружных работ</w:t>
            </w:r>
            <w:r>
              <w:rPr>
                <w:rFonts w:ascii="PT Astra Serif" w:hAnsi="PT Astra Serif"/>
              </w:rPr>
              <w:t>.</w:t>
            </w:r>
          </w:p>
          <w:p w:rsidR="00BC5690" w:rsidRPr="00350B47" w:rsidRDefault="00BC5690" w:rsidP="00BC5690">
            <w:pPr>
              <w:spacing w:after="0" w:line="240" w:lineRule="auto"/>
              <w:rPr>
                <w:rFonts w:ascii="PT Astra Serif" w:hAnsi="PT Astra Serif"/>
              </w:rPr>
            </w:pPr>
            <w:r w:rsidRPr="00350B47">
              <w:rPr>
                <w:rFonts w:ascii="PT Astra Serif" w:hAnsi="PT Astra Serif"/>
              </w:rPr>
              <w:t>Цвет</w:t>
            </w:r>
            <w:r>
              <w:rPr>
                <w:rFonts w:ascii="PT Astra Serif" w:hAnsi="PT Astra Serif"/>
              </w:rPr>
              <w:t xml:space="preserve">: </w:t>
            </w:r>
            <w:proofErr w:type="gramStart"/>
            <w:r w:rsidRPr="00350B47">
              <w:rPr>
                <w:rFonts w:ascii="PT Astra Serif" w:hAnsi="PT Astra Serif"/>
              </w:rPr>
              <w:t>черная</w:t>
            </w:r>
            <w:proofErr w:type="gramEnd"/>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jc w:val="center"/>
              <w:rPr>
                <w:rFonts w:ascii="PT Astra Serif" w:hAnsi="PT Astra Serif" w:cs="Times New Roman"/>
              </w:rPr>
            </w:pPr>
            <w:r>
              <w:rPr>
                <w:rFonts w:ascii="PT Astra Serif" w:hAnsi="PT Astra Serif" w:cs="Times New Roman"/>
              </w:rPr>
              <w:t>1</w:t>
            </w:r>
          </w:p>
        </w:tc>
        <w:tc>
          <w:tcPr>
            <w:tcW w:w="423"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r>
      <w:tr w:rsidR="00BC5690"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contextualSpacing/>
              <w:jc w:val="center"/>
              <w:rPr>
                <w:rFonts w:ascii="PT Astra Serif" w:hAnsi="PT Astra Serif"/>
              </w:rPr>
            </w:pPr>
            <w:r>
              <w:rPr>
                <w:rFonts w:ascii="PT Astra Serif" w:hAnsi="PT Astra Serif"/>
              </w:rPr>
              <w:t>9</w:t>
            </w:r>
          </w:p>
        </w:tc>
        <w:tc>
          <w:tcPr>
            <w:tcW w:w="841" w:type="pct"/>
            <w:tcBorders>
              <w:top w:val="single" w:sz="4" w:space="0" w:color="auto"/>
              <w:left w:val="single" w:sz="4" w:space="0" w:color="auto"/>
              <w:bottom w:val="single" w:sz="4" w:space="0" w:color="auto"/>
              <w:right w:val="single" w:sz="4" w:space="0" w:color="auto"/>
            </w:tcBorders>
            <w:vAlign w:val="center"/>
            <w:hideMark/>
          </w:tcPr>
          <w:p w:rsidR="00BC5690" w:rsidRPr="00350B47" w:rsidRDefault="00BC5690" w:rsidP="00BC5690">
            <w:pPr>
              <w:spacing w:after="0" w:line="240" w:lineRule="auto"/>
              <w:jc w:val="center"/>
              <w:rPr>
                <w:rFonts w:ascii="PT Astra Serif" w:hAnsi="PT Astra Serif"/>
                <w:bCs/>
                <w:color w:val="000000"/>
              </w:rPr>
            </w:pPr>
            <w:r w:rsidRPr="00350B47">
              <w:rPr>
                <w:rFonts w:ascii="PT Astra Serif" w:hAnsi="PT Astra Serif"/>
                <w:bCs/>
                <w:color w:val="000000"/>
              </w:rPr>
              <w:t>Эмаль ПФ-115</w:t>
            </w:r>
          </w:p>
        </w:tc>
        <w:tc>
          <w:tcPr>
            <w:tcW w:w="1745" w:type="pct"/>
            <w:tcBorders>
              <w:top w:val="single" w:sz="4" w:space="0" w:color="auto"/>
              <w:left w:val="single" w:sz="4" w:space="0" w:color="auto"/>
              <w:bottom w:val="single" w:sz="4" w:space="0" w:color="auto"/>
              <w:right w:val="single" w:sz="4" w:space="0" w:color="auto"/>
            </w:tcBorders>
            <w:vAlign w:val="center"/>
          </w:tcPr>
          <w:p w:rsidR="00BC5690" w:rsidRPr="00350B47" w:rsidRDefault="00BC5690" w:rsidP="00BC5690">
            <w:pPr>
              <w:spacing w:after="0" w:line="240" w:lineRule="auto"/>
              <w:rPr>
                <w:rFonts w:ascii="PT Astra Serif" w:hAnsi="PT Astra Serif"/>
              </w:rPr>
            </w:pPr>
            <w:r>
              <w:rPr>
                <w:rFonts w:ascii="PT Astra Serif" w:hAnsi="PT Astra Serif"/>
              </w:rPr>
              <w:t xml:space="preserve">Вид краски: </w:t>
            </w:r>
            <w:proofErr w:type="gramStart"/>
            <w:r w:rsidRPr="00350B47">
              <w:rPr>
                <w:rFonts w:ascii="PT Astra Serif" w:hAnsi="PT Astra Serif"/>
              </w:rPr>
              <w:t>быстросохнущая</w:t>
            </w:r>
            <w:proofErr w:type="gramEnd"/>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Объем: </w:t>
            </w:r>
            <w:r w:rsidRPr="00350B47">
              <w:rPr>
                <w:rFonts w:ascii="PT Astra Serif" w:hAnsi="PT Astra Serif"/>
              </w:rPr>
              <w:t>2</w:t>
            </w:r>
            <w:r>
              <w:rPr>
                <w:rFonts w:ascii="PT Astra Serif" w:hAnsi="PT Astra Serif"/>
              </w:rPr>
              <w:t>0</w:t>
            </w:r>
            <w:r w:rsidRPr="00350B47">
              <w:rPr>
                <w:rFonts w:ascii="PT Astra Serif" w:hAnsi="PT Astra Serif"/>
              </w:rPr>
              <w:t>л/2</w:t>
            </w:r>
            <w:r>
              <w:rPr>
                <w:rFonts w:ascii="PT Astra Serif" w:hAnsi="PT Astra Serif"/>
              </w:rPr>
              <w:t>0</w:t>
            </w:r>
            <w:r w:rsidRPr="00350B47">
              <w:rPr>
                <w:rFonts w:ascii="PT Astra Serif" w:hAnsi="PT Astra Serif"/>
              </w:rPr>
              <w:t>кг</w:t>
            </w:r>
            <w:r>
              <w:rPr>
                <w:rFonts w:ascii="PT Astra Serif" w:hAnsi="PT Astra Serif"/>
              </w:rPr>
              <w:t>.</w:t>
            </w:r>
          </w:p>
          <w:p w:rsidR="00BC5690" w:rsidRPr="00350B47" w:rsidRDefault="00BC5690" w:rsidP="00BC5690">
            <w:pPr>
              <w:spacing w:after="0" w:line="240" w:lineRule="auto"/>
              <w:rPr>
                <w:rFonts w:ascii="PT Astra Serif" w:hAnsi="PT Astra Serif"/>
              </w:rPr>
            </w:pPr>
            <w:r w:rsidRPr="00350B47">
              <w:rPr>
                <w:rFonts w:ascii="PT Astra Serif" w:hAnsi="PT Astra Serif"/>
              </w:rPr>
              <w:t>Область примене</w:t>
            </w:r>
            <w:r>
              <w:rPr>
                <w:rFonts w:ascii="PT Astra Serif" w:hAnsi="PT Astra Serif"/>
              </w:rPr>
              <w:t xml:space="preserve">ния: </w:t>
            </w:r>
            <w:r w:rsidRPr="00350B47">
              <w:rPr>
                <w:rFonts w:ascii="PT Astra Serif" w:hAnsi="PT Astra Serif"/>
              </w:rPr>
              <w:t>для металла и дерева</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Время высыхания: </w:t>
            </w:r>
            <w:r w:rsidRPr="00350B47">
              <w:rPr>
                <w:rFonts w:ascii="PT Astra Serif" w:hAnsi="PT Astra Serif"/>
              </w:rPr>
              <w:t>24 часа</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Степень блеска: </w:t>
            </w:r>
            <w:r w:rsidRPr="00350B47">
              <w:rPr>
                <w:rFonts w:ascii="PT Astra Serif" w:hAnsi="PT Astra Serif"/>
              </w:rPr>
              <w:t>глянцевая</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Тип растворителя: </w:t>
            </w:r>
            <w:proofErr w:type="spellStart"/>
            <w:r w:rsidRPr="00350B47">
              <w:rPr>
                <w:rFonts w:ascii="PT Astra Serif" w:hAnsi="PT Astra Serif"/>
              </w:rPr>
              <w:t>уайт-спирит</w:t>
            </w:r>
            <w:proofErr w:type="spellEnd"/>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Тип: </w:t>
            </w:r>
            <w:r w:rsidRPr="00350B47">
              <w:rPr>
                <w:rFonts w:ascii="PT Astra Serif" w:hAnsi="PT Astra Serif"/>
              </w:rPr>
              <w:t>для внутренних и наружных работ</w:t>
            </w:r>
            <w:r>
              <w:rPr>
                <w:rFonts w:ascii="PT Astra Serif" w:hAnsi="PT Astra Serif"/>
              </w:rPr>
              <w:t>.</w:t>
            </w:r>
          </w:p>
          <w:p w:rsidR="00BC5690" w:rsidRPr="00350B47" w:rsidRDefault="00BC5690" w:rsidP="00BC5690">
            <w:pPr>
              <w:spacing w:after="0" w:line="240" w:lineRule="auto"/>
              <w:rPr>
                <w:rFonts w:ascii="PT Astra Serif" w:hAnsi="PT Astra Serif"/>
              </w:rPr>
            </w:pPr>
            <w:r>
              <w:rPr>
                <w:rFonts w:ascii="PT Astra Serif" w:hAnsi="PT Astra Serif"/>
              </w:rPr>
              <w:t xml:space="preserve">Цвет: </w:t>
            </w:r>
            <w:proofErr w:type="gramStart"/>
            <w:r w:rsidRPr="00350B47">
              <w:rPr>
                <w:rFonts w:ascii="PT Astra Serif" w:hAnsi="PT Astra Serif"/>
              </w:rPr>
              <w:t>синяя</w:t>
            </w:r>
            <w:proofErr w:type="gramEnd"/>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jc w:val="center"/>
              <w:rPr>
                <w:rFonts w:ascii="PT Astra Serif" w:hAnsi="PT Astra Serif" w:cs="Times New Roman"/>
              </w:rPr>
            </w:pPr>
            <w:r>
              <w:rPr>
                <w:rFonts w:ascii="PT Astra Serif" w:hAnsi="PT Astra Serif" w:cs="Times New Roman"/>
              </w:rPr>
              <w:t>1</w:t>
            </w:r>
          </w:p>
        </w:tc>
        <w:tc>
          <w:tcPr>
            <w:tcW w:w="423" w:type="pct"/>
            <w:tcBorders>
              <w:top w:val="single" w:sz="4" w:space="0" w:color="auto"/>
              <w:left w:val="single" w:sz="4" w:space="0" w:color="auto"/>
              <w:bottom w:val="single" w:sz="4" w:space="0" w:color="auto"/>
              <w:right w:val="single" w:sz="4" w:space="0" w:color="auto"/>
            </w:tcBorders>
            <w:vAlign w:val="center"/>
            <w:hideMark/>
          </w:tcPr>
          <w:p w:rsidR="00BC5690" w:rsidRDefault="00BC5690"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BC5690" w:rsidRPr="00BC5690" w:rsidRDefault="00BC5690" w:rsidP="00BC5690">
            <w:pPr>
              <w:spacing w:after="0" w:line="240" w:lineRule="auto"/>
              <w:contextualSpacing/>
              <w:jc w:val="center"/>
              <w:rPr>
                <w:rFonts w:ascii="PT Astra Serif" w:hAnsi="PT Astra Serif"/>
              </w:rPr>
            </w:pPr>
          </w:p>
        </w:tc>
      </w:tr>
      <w:tr w:rsidR="00624A90"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624A90" w:rsidRDefault="00624A90" w:rsidP="00BC5690">
            <w:pPr>
              <w:spacing w:after="0" w:line="240" w:lineRule="auto"/>
              <w:contextualSpacing/>
              <w:jc w:val="center"/>
              <w:rPr>
                <w:rFonts w:ascii="PT Astra Serif" w:hAnsi="PT Astra Serif"/>
              </w:rPr>
            </w:pPr>
            <w:r>
              <w:rPr>
                <w:rFonts w:ascii="PT Astra Serif" w:hAnsi="PT Astra Serif"/>
              </w:rPr>
              <w:t>10</w:t>
            </w:r>
          </w:p>
        </w:tc>
        <w:tc>
          <w:tcPr>
            <w:tcW w:w="841" w:type="pct"/>
            <w:tcBorders>
              <w:top w:val="single" w:sz="4" w:space="0" w:color="auto"/>
              <w:left w:val="single" w:sz="4" w:space="0" w:color="auto"/>
              <w:bottom w:val="single" w:sz="4" w:space="0" w:color="auto"/>
              <w:right w:val="single" w:sz="4" w:space="0" w:color="auto"/>
            </w:tcBorders>
            <w:vAlign w:val="center"/>
            <w:hideMark/>
          </w:tcPr>
          <w:p w:rsidR="00624A90" w:rsidRPr="00350B47" w:rsidRDefault="00624A90" w:rsidP="00BC5690">
            <w:pPr>
              <w:spacing w:after="0" w:line="240" w:lineRule="auto"/>
              <w:jc w:val="center"/>
              <w:rPr>
                <w:rFonts w:ascii="PT Astra Serif" w:hAnsi="PT Astra Serif"/>
                <w:bCs/>
                <w:color w:val="000000"/>
              </w:rPr>
            </w:pPr>
            <w:r w:rsidRPr="00350B47">
              <w:rPr>
                <w:rFonts w:ascii="PT Astra Serif" w:hAnsi="PT Astra Serif"/>
                <w:bCs/>
                <w:color w:val="000000"/>
              </w:rPr>
              <w:t>Эмаль ПФ-115</w:t>
            </w:r>
          </w:p>
        </w:tc>
        <w:tc>
          <w:tcPr>
            <w:tcW w:w="1745" w:type="pct"/>
            <w:tcBorders>
              <w:top w:val="single" w:sz="4" w:space="0" w:color="auto"/>
              <w:left w:val="single" w:sz="4" w:space="0" w:color="auto"/>
              <w:bottom w:val="single" w:sz="4" w:space="0" w:color="auto"/>
              <w:right w:val="single" w:sz="4" w:space="0" w:color="auto"/>
            </w:tcBorders>
            <w:vAlign w:val="center"/>
          </w:tcPr>
          <w:p w:rsidR="00624A90" w:rsidRPr="00350B47" w:rsidRDefault="00624A90" w:rsidP="00624A90">
            <w:pPr>
              <w:spacing w:after="0" w:line="240" w:lineRule="auto"/>
              <w:rPr>
                <w:rFonts w:ascii="PT Astra Serif" w:hAnsi="PT Astra Serif"/>
              </w:rPr>
            </w:pPr>
            <w:r>
              <w:rPr>
                <w:rFonts w:ascii="PT Astra Serif" w:hAnsi="PT Astra Serif"/>
              </w:rPr>
              <w:t xml:space="preserve">Вид краски: </w:t>
            </w:r>
            <w:proofErr w:type="gramStart"/>
            <w:r w:rsidRPr="00350B47">
              <w:rPr>
                <w:rFonts w:ascii="PT Astra Serif" w:hAnsi="PT Astra Serif"/>
              </w:rPr>
              <w:t>быстросохнущая</w:t>
            </w:r>
            <w:proofErr w:type="gramEnd"/>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Объем: </w:t>
            </w:r>
            <w:r w:rsidRPr="00350B47">
              <w:rPr>
                <w:rFonts w:ascii="PT Astra Serif" w:hAnsi="PT Astra Serif"/>
              </w:rPr>
              <w:t>2</w:t>
            </w:r>
            <w:r>
              <w:rPr>
                <w:rFonts w:ascii="PT Astra Serif" w:hAnsi="PT Astra Serif"/>
              </w:rPr>
              <w:t>0</w:t>
            </w:r>
            <w:r w:rsidRPr="00350B47">
              <w:rPr>
                <w:rFonts w:ascii="PT Astra Serif" w:hAnsi="PT Astra Serif"/>
              </w:rPr>
              <w:t>л/2</w:t>
            </w:r>
            <w:r>
              <w:rPr>
                <w:rFonts w:ascii="PT Astra Serif" w:hAnsi="PT Astra Serif"/>
              </w:rPr>
              <w:t>0</w:t>
            </w:r>
            <w:r w:rsidRPr="00350B47">
              <w:rPr>
                <w:rFonts w:ascii="PT Astra Serif" w:hAnsi="PT Astra Serif"/>
              </w:rPr>
              <w:t>кг</w:t>
            </w:r>
            <w:r>
              <w:rPr>
                <w:rFonts w:ascii="PT Astra Serif" w:hAnsi="PT Astra Serif"/>
              </w:rPr>
              <w:t>.</w:t>
            </w:r>
          </w:p>
          <w:p w:rsidR="00624A90" w:rsidRPr="00350B47" w:rsidRDefault="00624A90" w:rsidP="00624A90">
            <w:pPr>
              <w:spacing w:after="0" w:line="240" w:lineRule="auto"/>
              <w:rPr>
                <w:rFonts w:ascii="PT Astra Serif" w:hAnsi="PT Astra Serif"/>
              </w:rPr>
            </w:pPr>
            <w:r w:rsidRPr="00350B47">
              <w:rPr>
                <w:rFonts w:ascii="PT Astra Serif" w:hAnsi="PT Astra Serif"/>
              </w:rPr>
              <w:t>Область примене</w:t>
            </w:r>
            <w:r>
              <w:rPr>
                <w:rFonts w:ascii="PT Astra Serif" w:hAnsi="PT Astra Serif"/>
              </w:rPr>
              <w:t xml:space="preserve">ния: </w:t>
            </w:r>
            <w:r w:rsidRPr="00350B47">
              <w:rPr>
                <w:rFonts w:ascii="PT Astra Serif" w:hAnsi="PT Astra Serif"/>
              </w:rPr>
              <w:t>для металла и дерева</w:t>
            </w:r>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Время высыхания: </w:t>
            </w:r>
            <w:r w:rsidRPr="00350B47">
              <w:rPr>
                <w:rFonts w:ascii="PT Astra Serif" w:hAnsi="PT Astra Serif"/>
              </w:rPr>
              <w:t>24 часа</w:t>
            </w:r>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Степень блеска: </w:t>
            </w:r>
            <w:r w:rsidRPr="00350B47">
              <w:rPr>
                <w:rFonts w:ascii="PT Astra Serif" w:hAnsi="PT Astra Serif"/>
              </w:rPr>
              <w:t>глянцевая</w:t>
            </w:r>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Тип растворителя: </w:t>
            </w:r>
            <w:proofErr w:type="spellStart"/>
            <w:r w:rsidRPr="00350B47">
              <w:rPr>
                <w:rFonts w:ascii="PT Astra Serif" w:hAnsi="PT Astra Serif"/>
              </w:rPr>
              <w:t>уайт-спирит</w:t>
            </w:r>
            <w:proofErr w:type="spellEnd"/>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Тип: </w:t>
            </w:r>
            <w:r w:rsidRPr="00350B47">
              <w:rPr>
                <w:rFonts w:ascii="PT Astra Serif" w:hAnsi="PT Astra Serif"/>
              </w:rPr>
              <w:t>для внутренних и наружных работ</w:t>
            </w:r>
            <w:r>
              <w:rPr>
                <w:rFonts w:ascii="PT Astra Serif" w:hAnsi="PT Astra Serif"/>
              </w:rPr>
              <w:t>.</w:t>
            </w:r>
          </w:p>
          <w:p w:rsidR="00624A90" w:rsidRDefault="00624A90" w:rsidP="00624A90">
            <w:pPr>
              <w:spacing w:after="0" w:line="240" w:lineRule="auto"/>
              <w:rPr>
                <w:rFonts w:ascii="PT Astra Serif" w:hAnsi="PT Astra Serif"/>
              </w:rPr>
            </w:pPr>
            <w:r>
              <w:rPr>
                <w:rFonts w:ascii="PT Astra Serif" w:hAnsi="PT Astra Serif"/>
              </w:rPr>
              <w:t xml:space="preserve">Цвет: </w:t>
            </w:r>
            <w:proofErr w:type="gramStart"/>
            <w:r w:rsidRPr="00350B47">
              <w:rPr>
                <w:rFonts w:ascii="PT Astra Serif" w:hAnsi="PT Astra Serif"/>
              </w:rPr>
              <w:t>с</w:t>
            </w:r>
            <w:r>
              <w:rPr>
                <w:rFonts w:ascii="PT Astra Serif" w:hAnsi="PT Astra Serif"/>
              </w:rPr>
              <w:t>ерая</w:t>
            </w:r>
            <w:proofErr w:type="gramEnd"/>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624A90" w:rsidRDefault="006C7764" w:rsidP="00BC5690">
            <w:pPr>
              <w:spacing w:after="0" w:line="240" w:lineRule="auto"/>
              <w:jc w:val="center"/>
              <w:rPr>
                <w:rFonts w:ascii="PT Astra Serif" w:hAnsi="PT Astra Serif" w:cs="Times New Roman"/>
              </w:rPr>
            </w:pPr>
            <w:r>
              <w:rPr>
                <w:rFonts w:ascii="PT Astra Serif" w:hAnsi="PT Astra Serif" w:cs="Times New Roman"/>
              </w:rPr>
              <w:t>4</w:t>
            </w:r>
          </w:p>
        </w:tc>
        <w:tc>
          <w:tcPr>
            <w:tcW w:w="423" w:type="pct"/>
            <w:tcBorders>
              <w:top w:val="single" w:sz="4" w:space="0" w:color="auto"/>
              <w:left w:val="single" w:sz="4" w:space="0" w:color="auto"/>
              <w:bottom w:val="single" w:sz="4" w:space="0" w:color="auto"/>
              <w:right w:val="single" w:sz="4" w:space="0" w:color="auto"/>
            </w:tcBorders>
            <w:vAlign w:val="center"/>
            <w:hideMark/>
          </w:tcPr>
          <w:p w:rsidR="00624A90" w:rsidRDefault="00624A90"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624A90" w:rsidRPr="00BC5690" w:rsidRDefault="00624A90"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624A90" w:rsidRPr="00BC5690" w:rsidRDefault="00624A90" w:rsidP="00BC5690">
            <w:pPr>
              <w:spacing w:after="0" w:line="240" w:lineRule="auto"/>
              <w:contextualSpacing/>
              <w:jc w:val="center"/>
              <w:rPr>
                <w:rFonts w:ascii="PT Astra Serif" w:hAnsi="PT Astra Serif"/>
              </w:rPr>
            </w:pPr>
          </w:p>
        </w:tc>
      </w:tr>
      <w:tr w:rsidR="00624A90"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624A90" w:rsidRDefault="00624A90" w:rsidP="00BC5690">
            <w:pPr>
              <w:spacing w:after="0" w:line="240" w:lineRule="auto"/>
              <w:contextualSpacing/>
              <w:jc w:val="center"/>
              <w:rPr>
                <w:rFonts w:ascii="PT Astra Serif" w:hAnsi="PT Astra Serif"/>
              </w:rPr>
            </w:pPr>
            <w:r>
              <w:rPr>
                <w:rFonts w:ascii="PT Astra Serif" w:hAnsi="PT Astra Serif"/>
              </w:rPr>
              <w:t>1</w:t>
            </w:r>
            <w:r w:rsidR="0003577E">
              <w:rPr>
                <w:rFonts w:ascii="PT Astra Serif" w:hAnsi="PT Astra Serif"/>
              </w:rPr>
              <w:t>1</w:t>
            </w:r>
          </w:p>
        </w:tc>
        <w:tc>
          <w:tcPr>
            <w:tcW w:w="841" w:type="pct"/>
            <w:tcBorders>
              <w:top w:val="single" w:sz="4" w:space="0" w:color="auto"/>
              <w:left w:val="single" w:sz="4" w:space="0" w:color="auto"/>
              <w:bottom w:val="single" w:sz="4" w:space="0" w:color="auto"/>
              <w:right w:val="single" w:sz="4" w:space="0" w:color="auto"/>
            </w:tcBorders>
            <w:vAlign w:val="center"/>
            <w:hideMark/>
          </w:tcPr>
          <w:p w:rsidR="00624A90" w:rsidRPr="00350B47" w:rsidRDefault="00624A90" w:rsidP="00624A90">
            <w:pPr>
              <w:spacing w:after="0" w:line="240" w:lineRule="auto"/>
              <w:jc w:val="center"/>
              <w:rPr>
                <w:rFonts w:ascii="PT Astra Serif" w:hAnsi="PT Astra Serif"/>
                <w:bCs/>
                <w:color w:val="000000"/>
              </w:rPr>
            </w:pPr>
            <w:r w:rsidRPr="00350B47">
              <w:rPr>
                <w:rFonts w:ascii="PT Astra Serif" w:hAnsi="PT Astra Serif"/>
                <w:bCs/>
                <w:color w:val="000000"/>
              </w:rPr>
              <w:t>Эмаль ПФ-115</w:t>
            </w:r>
          </w:p>
        </w:tc>
        <w:tc>
          <w:tcPr>
            <w:tcW w:w="1745" w:type="pct"/>
            <w:tcBorders>
              <w:top w:val="single" w:sz="4" w:space="0" w:color="auto"/>
              <w:left w:val="single" w:sz="4" w:space="0" w:color="auto"/>
              <w:bottom w:val="single" w:sz="4" w:space="0" w:color="auto"/>
              <w:right w:val="single" w:sz="4" w:space="0" w:color="auto"/>
            </w:tcBorders>
            <w:vAlign w:val="center"/>
          </w:tcPr>
          <w:p w:rsidR="00624A90" w:rsidRPr="00350B47" w:rsidRDefault="00624A90" w:rsidP="00624A90">
            <w:pPr>
              <w:spacing w:after="0" w:line="240" w:lineRule="auto"/>
              <w:rPr>
                <w:rFonts w:ascii="PT Astra Serif" w:hAnsi="PT Astra Serif"/>
              </w:rPr>
            </w:pPr>
            <w:r>
              <w:rPr>
                <w:rFonts w:ascii="PT Astra Serif" w:hAnsi="PT Astra Serif"/>
              </w:rPr>
              <w:t xml:space="preserve">Вид краски: </w:t>
            </w:r>
            <w:proofErr w:type="gramStart"/>
            <w:r w:rsidRPr="00350B47">
              <w:rPr>
                <w:rFonts w:ascii="PT Astra Serif" w:hAnsi="PT Astra Serif"/>
              </w:rPr>
              <w:t>быстросохнущая</w:t>
            </w:r>
            <w:proofErr w:type="gramEnd"/>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Объем: </w:t>
            </w:r>
            <w:r w:rsidRPr="00350B47">
              <w:rPr>
                <w:rFonts w:ascii="PT Astra Serif" w:hAnsi="PT Astra Serif"/>
              </w:rPr>
              <w:t>2</w:t>
            </w:r>
            <w:r>
              <w:rPr>
                <w:rFonts w:ascii="PT Astra Serif" w:hAnsi="PT Astra Serif"/>
              </w:rPr>
              <w:t>0</w:t>
            </w:r>
            <w:r w:rsidRPr="00350B47">
              <w:rPr>
                <w:rFonts w:ascii="PT Astra Serif" w:hAnsi="PT Astra Serif"/>
              </w:rPr>
              <w:t>л/2</w:t>
            </w:r>
            <w:r>
              <w:rPr>
                <w:rFonts w:ascii="PT Astra Serif" w:hAnsi="PT Astra Serif"/>
              </w:rPr>
              <w:t>0</w:t>
            </w:r>
            <w:r w:rsidRPr="00350B47">
              <w:rPr>
                <w:rFonts w:ascii="PT Astra Serif" w:hAnsi="PT Astra Serif"/>
              </w:rPr>
              <w:t>кг</w:t>
            </w:r>
            <w:r>
              <w:rPr>
                <w:rFonts w:ascii="PT Astra Serif" w:hAnsi="PT Astra Serif"/>
              </w:rPr>
              <w:t>.</w:t>
            </w:r>
          </w:p>
          <w:p w:rsidR="00624A90" w:rsidRPr="00350B47" w:rsidRDefault="00624A90" w:rsidP="00624A90">
            <w:pPr>
              <w:spacing w:after="0" w:line="240" w:lineRule="auto"/>
              <w:rPr>
                <w:rFonts w:ascii="PT Astra Serif" w:hAnsi="PT Astra Serif"/>
              </w:rPr>
            </w:pPr>
            <w:r w:rsidRPr="00350B47">
              <w:rPr>
                <w:rFonts w:ascii="PT Astra Serif" w:hAnsi="PT Astra Serif"/>
              </w:rPr>
              <w:t>Область примене</w:t>
            </w:r>
            <w:r>
              <w:rPr>
                <w:rFonts w:ascii="PT Astra Serif" w:hAnsi="PT Astra Serif"/>
              </w:rPr>
              <w:t xml:space="preserve">ния: </w:t>
            </w:r>
            <w:r w:rsidRPr="00350B47">
              <w:rPr>
                <w:rFonts w:ascii="PT Astra Serif" w:hAnsi="PT Astra Serif"/>
              </w:rPr>
              <w:t>для металла и дерева</w:t>
            </w:r>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Время высыхания: </w:t>
            </w:r>
            <w:r w:rsidRPr="00350B47">
              <w:rPr>
                <w:rFonts w:ascii="PT Astra Serif" w:hAnsi="PT Astra Serif"/>
              </w:rPr>
              <w:t>24 часа</w:t>
            </w:r>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Степень блеска: </w:t>
            </w:r>
            <w:r w:rsidRPr="00350B47">
              <w:rPr>
                <w:rFonts w:ascii="PT Astra Serif" w:hAnsi="PT Astra Serif"/>
              </w:rPr>
              <w:t>глянцевая</w:t>
            </w:r>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Тип растворителя: </w:t>
            </w:r>
            <w:proofErr w:type="spellStart"/>
            <w:r w:rsidRPr="00350B47">
              <w:rPr>
                <w:rFonts w:ascii="PT Astra Serif" w:hAnsi="PT Astra Serif"/>
              </w:rPr>
              <w:t>уайт-спирит</w:t>
            </w:r>
            <w:proofErr w:type="spellEnd"/>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Тип: </w:t>
            </w:r>
            <w:r w:rsidRPr="00350B47">
              <w:rPr>
                <w:rFonts w:ascii="PT Astra Serif" w:hAnsi="PT Astra Serif"/>
              </w:rPr>
              <w:t>для внутренних и наружных работ</w:t>
            </w:r>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Цвет: </w:t>
            </w:r>
            <w:proofErr w:type="spellStart"/>
            <w:proofErr w:type="gramStart"/>
            <w:r w:rsidRPr="00350B47">
              <w:rPr>
                <w:rFonts w:ascii="PT Astra Serif" w:hAnsi="PT Astra Serif"/>
              </w:rPr>
              <w:t>голубая</w:t>
            </w:r>
            <w:proofErr w:type="spellEnd"/>
            <w:proofErr w:type="gramEnd"/>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624A90" w:rsidRDefault="00624A90" w:rsidP="00BC5690">
            <w:pPr>
              <w:spacing w:after="0" w:line="240" w:lineRule="auto"/>
              <w:jc w:val="center"/>
              <w:rPr>
                <w:rFonts w:ascii="PT Astra Serif" w:hAnsi="PT Astra Serif" w:cs="Times New Roman"/>
              </w:rPr>
            </w:pPr>
            <w:r>
              <w:rPr>
                <w:rFonts w:ascii="PT Astra Serif" w:hAnsi="PT Astra Serif" w:cs="Times New Roman"/>
              </w:rPr>
              <w:t>1</w:t>
            </w:r>
          </w:p>
        </w:tc>
        <w:tc>
          <w:tcPr>
            <w:tcW w:w="423" w:type="pct"/>
            <w:tcBorders>
              <w:top w:val="single" w:sz="4" w:space="0" w:color="auto"/>
              <w:left w:val="single" w:sz="4" w:space="0" w:color="auto"/>
              <w:bottom w:val="single" w:sz="4" w:space="0" w:color="auto"/>
              <w:right w:val="single" w:sz="4" w:space="0" w:color="auto"/>
            </w:tcBorders>
            <w:vAlign w:val="center"/>
            <w:hideMark/>
          </w:tcPr>
          <w:p w:rsidR="00624A90" w:rsidRDefault="0003577E"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624A90" w:rsidRPr="00BC5690" w:rsidRDefault="00624A90"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624A90" w:rsidRPr="00BC5690" w:rsidRDefault="00624A90" w:rsidP="00BC5690">
            <w:pPr>
              <w:spacing w:after="0" w:line="240" w:lineRule="auto"/>
              <w:contextualSpacing/>
              <w:jc w:val="center"/>
              <w:rPr>
                <w:rFonts w:ascii="PT Astra Serif" w:hAnsi="PT Astra Serif"/>
              </w:rPr>
            </w:pPr>
          </w:p>
        </w:tc>
      </w:tr>
      <w:tr w:rsidR="00624A90"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624A90" w:rsidRDefault="00624A90" w:rsidP="00BC5690">
            <w:pPr>
              <w:spacing w:after="0" w:line="240" w:lineRule="auto"/>
              <w:contextualSpacing/>
              <w:jc w:val="center"/>
              <w:rPr>
                <w:rFonts w:ascii="PT Astra Serif" w:hAnsi="PT Astra Serif"/>
              </w:rPr>
            </w:pPr>
            <w:r>
              <w:rPr>
                <w:rFonts w:ascii="PT Astra Serif" w:hAnsi="PT Astra Serif"/>
              </w:rPr>
              <w:t>1</w:t>
            </w:r>
            <w:r w:rsidR="0003577E">
              <w:rPr>
                <w:rFonts w:ascii="PT Astra Serif" w:hAnsi="PT Astra Serif"/>
              </w:rPr>
              <w:t>2</w:t>
            </w:r>
          </w:p>
        </w:tc>
        <w:tc>
          <w:tcPr>
            <w:tcW w:w="841" w:type="pct"/>
            <w:tcBorders>
              <w:top w:val="single" w:sz="4" w:space="0" w:color="auto"/>
              <w:left w:val="single" w:sz="4" w:space="0" w:color="auto"/>
              <w:bottom w:val="single" w:sz="4" w:space="0" w:color="auto"/>
              <w:right w:val="single" w:sz="4" w:space="0" w:color="auto"/>
            </w:tcBorders>
            <w:vAlign w:val="center"/>
            <w:hideMark/>
          </w:tcPr>
          <w:p w:rsidR="00624A90" w:rsidRPr="00350B47" w:rsidRDefault="00624A90" w:rsidP="00624A90">
            <w:pPr>
              <w:spacing w:after="0" w:line="240" w:lineRule="auto"/>
              <w:jc w:val="center"/>
              <w:rPr>
                <w:rFonts w:ascii="PT Astra Serif" w:hAnsi="PT Astra Serif"/>
                <w:bCs/>
                <w:color w:val="000000"/>
              </w:rPr>
            </w:pPr>
            <w:r w:rsidRPr="00350B47">
              <w:rPr>
                <w:rFonts w:ascii="PT Astra Serif" w:hAnsi="PT Astra Serif"/>
                <w:bCs/>
                <w:color w:val="000000"/>
              </w:rPr>
              <w:t>Эмаль ПФ-115</w:t>
            </w:r>
          </w:p>
        </w:tc>
        <w:tc>
          <w:tcPr>
            <w:tcW w:w="1745" w:type="pct"/>
            <w:tcBorders>
              <w:top w:val="single" w:sz="4" w:space="0" w:color="auto"/>
              <w:left w:val="single" w:sz="4" w:space="0" w:color="auto"/>
              <w:bottom w:val="single" w:sz="4" w:space="0" w:color="auto"/>
              <w:right w:val="single" w:sz="4" w:space="0" w:color="auto"/>
            </w:tcBorders>
            <w:vAlign w:val="center"/>
          </w:tcPr>
          <w:p w:rsidR="00624A90" w:rsidRPr="00350B47" w:rsidRDefault="00624A90" w:rsidP="00624A90">
            <w:pPr>
              <w:spacing w:after="0" w:line="240" w:lineRule="auto"/>
              <w:rPr>
                <w:rFonts w:ascii="PT Astra Serif" w:hAnsi="PT Astra Serif"/>
              </w:rPr>
            </w:pPr>
            <w:r>
              <w:rPr>
                <w:rFonts w:ascii="PT Astra Serif" w:hAnsi="PT Astra Serif"/>
              </w:rPr>
              <w:t xml:space="preserve">Вид краски: </w:t>
            </w:r>
            <w:proofErr w:type="gramStart"/>
            <w:r w:rsidRPr="00350B47">
              <w:rPr>
                <w:rFonts w:ascii="PT Astra Serif" w:hAnsi="PT Astra Serif"/>
              </w:rPr>
              <w:t>быстросохнущая</w:t>
            </w:r>
            <w:proofErr w:type="gramEnd"/>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Объем: </w:t>
            </w:r>
            <w:r w:rsidRPr="00350B47">
              <w:rPr>
                <w:rFonts w:ascii="PT Astra Serif" w:hAnsi="PT Astra Serif"/>
              </w:rPr>
              <w:t>2</w:t>
            </w:r>
            <w:r>
              <w:rPr>
                <w:rFonts w:ascii="PT Astra Serif" w:hAnsi="PT Astra Serif"/>
              </w:rPr>
              <w:t>0</w:t>
            </w:r>
            <w:r w:rsidRPr="00350B47">
              <w:rPr>
                <w:rFonts w:ascii="PT Astra Serif" w:hAnsi="PT Astra Serif"/>
              </w:rPr>
              <w:t>л/2</w:t>
            </w:r>
            <w:r>
              <w:rPr>
                <w:rFonts w:ascii="PT Astra Serif" w:hAnsi="PT Astra Serif"/>
              </w:rPr>
              <w:t>0</w:t>
            </w:r>
            <w:r w:rsidRPr="00350B47">
              <w:rPr>
                <w:rFonts w:ascii="PT Astra Serif" w:hAnsi="PT Astra Serif"/>
              </w:rPr>
              <w:t>кг</w:t>
            </w:r>
            <w:r>
              <w:rPr>
                <w:rFonts w:ascii="PT Astra Serif" w:hAnsi="PT Astra Serif"/>
              </w:rPr>
              <w:t>.</w:t>
            </w:r>
          </w:p>
          <w:p w:rsidR="00624A90" w:rsidRPr="00350B47" w:rsidRDefault="00624A90" w:rsidP="00624A90">
            <w:pPr>
              <w:spacing w:after="0" w:line="240" w:lineRule="auto"/>
              <w:rPr>
                <w:rFonts w:ascii="PT Astra Serif" w:hAnsi="PT Astra Serif"/>
              </w:rPr>
            </w:pPr>
            <w:r w:rsidRPr="00350B47">
              <w:rPr>
                <w:rFonts w:ascii="PT Astra Serif" w:hAnsi="PT Astra Serif"/>
              </w:rPr>
              <w:t>Область примене</w:t>
            </w:r>
            <w:r>
              <w:rPr>
                <w:rFonts w:ascii="PT Astra Serif" w:hAnsi="PT Astra Serif"/>
              </w:rPr>
              <w:t xml:space="preserve">ния: </w:t>
            </w:r>
            <w:r w:rsidRPr="00350B47">
              <w:rPr>
                <w:rFonts w:ascii="PT Astra Serif" w:hAnsi="PT Astra Serif"/>
              </w:rPr>
              <w:t>для металла и дерева</w:t>
            </w:r>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Время высыхания: </w:t>
            </w:r>
            <w:r w:rsidRPr="00350B47">
              <w:rPr>
                <w:rFonts w:ascii="PT Astra Serif" w:hAnsi="PT Astra Serif"/>
              </w:rPr>
              <w:t>24 часа</w:t>
            </w:r>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Степень блеска: </w:t>
            </w:r>
            <w:r w:rsidRPr="00350B47">
              <w:rPr>
                <w:rFonts w:ascii="PT Astra Serif" w:hAnsi="PT Astra Serif"/>
              </w:rPr>
              <w:t>глянцевая</w:t>
            </w:r>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Тип растворителя: </w:t>
            </w:r>
            <w:proofErr w:type="spellStart"/>
            <w:r w:rsidRPr="00350B47">
              <w:rPr>
                <w:rFonts w:ascii="PT Astra Serif" w:hAnsi="PT Astra Serif"/>
              </w:rPr>
              <w:t>уайт-спирит</w:t>
            </w:r>
            <w:proofErr w:type="spellEnd"/>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Тип: </w:t>
            </w:r>
            <w:r w:rsidRPr="00350B47">
              <w:rPr>
                <w:rFonts w:ascii="PT Astra Serif" w:hAnsi="PT Astra Serif"/>
              </w:rPr>
              <w:t>для внутренних и наружных работ</w:t>
            </w:r>
            <w:r>
              <w:rPr>
                <w:rFonts w:ascii="PT Astra Serif" w:hAnsi="PT Astra Serif"/>
              </w:rPr>
              <w:t>.</w:t>
            </w:r>
          </w:p>
          <w:p w:rsidR="00624A90" w:rsidRPr="00350B47" w:rsidRDefault="00624A90" w:rsidP="00624A90">
            <w:pPr>
              <w:spacing w:after="0" w:line="240" w:lineRule="auto"/>
              <w:rPr>
                <w:rFonts w:ascii="PT Astra Serif" w:hAnsi="PT Astra Serif"/>
              </w:rPr>
            </w:pPr>
            <w:r>
              <w:rPr>
                <w:rFonts w:ascii="PT Astra Serif" w:hAnsi="PT Astra Serif"/>
              </w:rPr>
              <w:t xml:space="preserve">Цвет: </w:t>
            </w:r>
            <w:proofErr w:type="gramStart"/>
            <w:r w:rsidRPr="00350B47">
              <w:rPr>
                <w:rFonts w:ascii="PT Astra Serif" w:hAnsi="PT Astra Serif"/>
              </w:rPr>
              <w:t>белая</w:t>
            </w:r>
            <w:proofErr w:type="gramEnd"/>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624A90" w:rsidRDefault="0003577E" w:rsidP="00BC5690">
            <w:pPr>
              <w:spacing w:after="0" w:line="240" w:lineRule="auto"/>
              <w:jc w:val="center"/>
              <w:rPr>
                <w:rFonts w:ascii="PT Astra Serif" w:hAnsi="PT Astra Serif" w:cs="Times New Roman"/>
              </w:rPr>
            </w:pPr>
            <w:r>
              <w:rPr>
                <w:rFonts w:ascii="PT Astra Serif" w:hAnsi="PT Astra Serif" w:cs="Times New Roman"/>
              </w:rPr>
              <w:t>1</w:t>
            </w:r>
          </w:p>
        </w:tc>
        <w:tc>
          <w:tcPr>
            <w:tcW w:w="423" w:type="pct"/>
            <w:tcBorders>
              <w:top w:val="single" w:sz="4" w:space="0" w:color="auto"/>
              <w:left w:val="single" w:sz="4" w:space="0" w:color="auto"/>
              <w:bottom w:val="single" w:sz="4" w:space="0" w:color="auto"/>
              <w:right w:val="single" w:sz="4" w:space="0" w:color="auto"/>
            </w:tcBorders>
            <w:vAlign w:val="center"/>
            <w:hideMark/>
          </w:tcPr>
          <w:p w:rsidR="00624A90" w:rsidRDefault="0003577E"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624A90" w:rsidRPr="00BC5690" w:rsidRDefault="00624A90"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624A90" w:rsidRPr="00BC5690" w:rsidRDefault="00624A90" w:rsidP="00BC5690">
            <w:pPr>
              <w:spacing w:after="0" w:line="240" w:lineRule="auto"/>
              <w:contextualSpacing/>
              <w:jc w:val="center"/>
              <w:rPr>
                <w:rFonts w:ascii="PT Astra Serif" w:hAnsi="PT Astra Serif"/>
              </w:rPr>
            </w:pPr>
          </w:p>
        </w:tc>
      </w:tr>
      <w:tr w:rsidR="0003577E"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03577E" w:rsidRDefault="0003577E" w:rsidP="00BC5690">
            <w:pPr>
              <w:spacing w:after="0" w:line="240" w:lineRule="auto"/>
              <w:contextualSpacing/>
              <w:jc w:val="center"/>
              <w:rPr>
                <w:rFonts w:ascii="PT Astra Serif" w:hAnsi="PT Astra Serif"/>
              </w:rPr>
            </w:pPr>
            <w:r>
              <w:rPr>
                <w:rFonts w:ascii="PT Astra Serif" w:hAnsi="PT Astra Serif"/>
              </w:rPr>
              <w:t>13</w:t>
            </w:r>
          </w:p>
        </w:tc>
        <w:tc>
          <w:tcPr>
            <w:tcW w:w="841" w:type="pct"/>
            <w:tcBorders>
              <w:top w:val="single" w:sz="4" w:space="0" w:color="auto"/>
              <w:left w:val="single" w:sz="4" w:space="0" w:color="auto"/>
              <w:bottom w:val="single" w:sz="4" w:space="0" w:color="auto"/>
              <w:right w:val="single" w:sz="4" w:space="0" w:color="auto"/>
            </w:tcBorders>
            <w:vAlign w:val="center"/>
            <w:hideMark/>
          </w:tcPr>
          <w:p w:rsidR="0003577E" w:rsidRPr="00350B47" w:rsidRDefault="0003577E" w:rsidP="0003577E">
            <w:pPr>
              <w:spacing w:after="0" w:line="240" w:lineRule="auto"/>
              <w:jc w:val="center"/>
              <w:rPr>
                <w:rFonts w:ascii="PT Astra Serif" w:hAnsi="PT Astra Serif"/>
                <w:bCs/>
                <w:color w:val="000000"/>
              </w:rPr>
            </w:pPr>
            <w:r w:rsidRPr="00350B47">
              <w:rPr>
                <w:rFonts w:ascii="PT Astra Serif" w:hAnsi="PT Astra Serif"/>
                <w:bCs/>
                <w:color w:val="000000"/>
              </w:rPr>
              <w:t xml:space="preserve">Известь </w:t>
            </w:r>
            <w:proofErr w:type="spellStart"/>
            <w:r w:rsidRPr="00350B47">
              <w:rPr>
                <w:rFonts w:ascii="PT Astra Serif" w:hAnsi="PT Astra Serif"/>
                <w:bCs/>
                <w:color w:val="000000"/>
              </w:rPr>
              <w:t>пушонка</w:t>
            </w:r>
            <w:proofErr w:type="spellEnd"/>
          </w:p>
        </w:tc>
        <w:tc>
          <w:tcPr>
            <w:tcW w:w="1745" w:type="pct"/>
            <w:tcBorders>
              <w:top w:val="single" w:sz="4" w:space="0" w:color="auto"/>
              <w:left w:val="single" w:sz="4" w:space="0" w:color="auto"/>
              <w:bottom w:val="single" w:sz="4" w:space="0" w:color="auto"/>
              <w:right w:val="single" w:sz="4" w:space="0" w:color="auto"/>
            </w:tcBorders>
            <w:vAlign w:val="center"/>
          </w:tcPr>
          <w:p w:rsidR="0003577E" w:rsidRDefault="0003577E" w:rsidP="0003577E">
            <w:pPr>
              <w:spacing w:after="0" w:line="240" w:lineRule="auto"/>
              <w:rPr>
                <w:rFonts w:ascii="PT Astra Serif" w:hAnsi="PT Astra Serif"/>
              </w:rPr>
            </w:pPr>
          </w:p>
          <w:p w:rsidR="0003577E" w:rsidRPr="00350B47" w:rsidRDefault="0003577E" w:rsidP="0003577E">
            <w:pPr>
              <w:spacing w:after="0" w:line="240" w:lineRule="auto"/>
              <w:rPr>
                <w:rFonts w:ascii="PT Astra Serif" w:hAnsi="PT Astra Serif"/>
              </w:rPr>
            </w:pPr>
            <w:r w:rsidRPr="00350B47">
              <w:rPr>
                <w:rFonts w:ascii="PT Astra Serif" w:hAnsi="PT Astra Serif"/>
              </w:rPr>
              <w:t>Тип</w:t>
            </w:r>
            <w:r>
              <w:rPr>
                <w:rFonts w:ascii="PT Astra Serif" w:hAnsi="PT Astra Serif"/>
              </w:rPr>
              <w:t xml:space="preserve">: </w:t>
            </w:r>
            <w:proofErr w:type="spellStart"/>
            <w:r w:rsidRPr="00350B47">
              <w:rPr>
                <w:rFonts w:ascii="PT Astra Serif" w:hAnsi="PT Astra Serif"/>
              </w:rPr>
              <w:t>гидратная</w:t>
            </w:r>
            <w:proofErr w:type="spellEnd"/>
            <w:r>
              <w:rPr>
                <w:rFonts w:ascii="PT Astra Serif" w:hAnsi="PT Astra Serif"/>
              </w:rPr>
              <w:t>.</w:t>
            </w:r>
          </w:p>
          <w:p w:rsidR="0003577E" w:rsidRPr="00350B47" w:rsidRDefault="0003577E" w:rsidP="0003577E">
            <w:pPr>
              <w:spacing w:after="0" w:line="240" w:lineRule="auto"/>
              <w:rPr>
                <w:rFonts w:ascii="PT Astra Serif" w:hAnsi="PT Astra Serif"/>
              </w:rPr>
            </w:pPr>
            <w:r>
              <w:rPr>
                <w:rFonts w:ascii="PT Astra Serif" w:hAnsi="PT Astra Serif"/>
              </w:rPr>
              <w:t xml:space="preserve">Тара: </w:t>
            </w:r>
            <w:r w:rsidRPr="00350B47">
              <w:rPr>
                <w:rFonts w:ascii="PT Astra Serif" w:hAnsi="PT Astra Serif"/>
              </w:rPr>
              <w:t>мешки</w:t>
            </w:r>
            <w:r>
              <w:rPr>
                <w:rFonts w:ascii="PT Astra Serif" w:hAnsi="PT Astra Serif"/>
              </w:rPr>
              <w:t>.</w:t>
            </w:r>
          </w:p>
          <w:p w:rsidR="0003577E" w:rsidRDefault="0003577E" w:rsidP="0003577E">
            <w:pPr>
              <w:spacing w:after="0" w:line="240" w:lineRule="auto"/>
              <w:rPr>
                <w:rFonts w:ascii="PT Astra Serif" w:hAnsi="PT Astra Serif"/>
              </w:rPr>
            </w:pPr>
            <w:r>
              <w:rPr>
                <w:rFonts w:ascii="PT Astra Serif" w:hAnsi="PT Astra Serif"/>
              </w:rPr>
              <w:t>Вес:</w:t>
            </w:r>
            <w:r w:rsidRPr="00350B47">
              <w:rPr>
                <w:rFonts w:ascii="PT Astra Serif" w:hAnsi="PT Astra Serif"/>
              </w:rPr>
              <w:t xml:space="preserve"> 20 кг</w:t>
            </w:r>
            <w:r>
              <w:rPr>
                <w:rFonts w:ascii="PT Astra Serif" w:hAnsi="PT Astra Serif"/>
              </w:rPr>
              <w:t>.</w:t>
            </w:r>
          </w:p>
          <w:p w:rsidR="0003577E" w:rsidRPr="00350B47" w:rsidRDefault="0003577E" w:rsidP="0003577E">
            <w:pPr>
              <w:spacing w:after="0" w:line="240" w:lineRule="auto"/>
              <w:rPr>
                <w:rFonts w:ascii="PT Astra Serif" w:hAnsi="PT Astra Serif"/>
              </w:rPr>
            </w:pPr>
          </w:p>
        </w:tc>
        <w:tc>
          <w:tcPr>
            <w:tcW w:w="520" w:type="pct"/>
            <w:tcBorders>
              <w:top w:val="single" w:sz="4" w:space="0" w:color="auto"/>
              <w:left w:val="single" w:sz="4" w:space="0" w:color="auto"/>
              <w:bottom w:val="single" w:sz="4" w:space="0" w:color="auto"/>
              <w:right w:val="single" w:sz="4" w:space="0" w:color="auto"/>
            </w:tcBorders>
            <w:vAlign w:val="center"/>
            <w:hideMark/>
          </w:tcPr>
          <w:p w:rsidR="0003577E" w:rsidRDefault="0003577E" w:rsidP="00BC5690">
            <w:pPr>
              <w:spacing w:after="0" w:line="240" w:lineRule="auto"/>
              <w:jc w:val="center"/>
              <w:rPr>
                <w:rFonts w:ascii="PT Astra Serif" w:hAnsi="PT Astra Serif" w:cs="Times New Roman"/>
              </w:rPr>
            </w:pPr>
            <w:r>
              <w:rPr>
                <w:rFonts w:ascii="PT Astra Serif" w:hAnsi="PT Astra Serif" w:cs="Times New Roman"/>
              </w:rPr>
              <w:t>2</w:t>
            </w:r>
          </w:p>
        </w:tc>
        <w:tc>
          <w:tcPr>
            <w:tcW w:w="423" w:type="pct"/>
            <w:tcBorders>
              <w:top w:val="single" w:sz="4" w:space="0" w:color="auto"/>
              <w:left w:val="single" w:sz="4" w:space="0" w:color="auto"/>
              <w:bottom w:val="single" w:sz="4" w:space="0" w:color="auto"/>
              <w:right w:val="single" w:sz="4" w:space="0" w:color="auto"/>
            </w:tcBorders>
            <w:vAlign w:val="center"/>
            <w:hideMark/>
          </w:tcPr>
          <w:p w:rsidR="0003577E" w:rsidRDefault="0003577E"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r>
      <w:tr w:rsidR="0003577E" w:rsidRPr="009C1BD7" w:rsidTr="0003577E">
        <w:trPr>
          <w:trHeight w:val="262"/>
        </w:trPr>
        <w:tc>
          <w:tcPr>
            <w:tcW w:w="233" w:type="pct"/>
            <w:tcBorders>
              <w:top w:val="single" w:sz="4" w:space="0" w:color="auto"/>
              <w:left w:val="single" w:sz="4" w:space="0" w:color="auto"/>
              <w:bottom w:val="single" w:sz="4" w:space="0" w:color="auto"/>
              <w:right w:val="single" w:sz="4" w:space="0" w:color="auto"/>
            </w:tcBorders>
            <w:vAlign w:val="center"/>
            <w:hideMark/>
          </w:tcPr>
          <w:p w:rsidR="0003577E" w:rsidRPr="009C1BD7" w:rsidRDefault="0003577E" w:rsidP="00200797">
            <w:pPr>
              <w:spacing w:after="0" w:line="240" w:lineRule="auto"/>
              <w:jc w:val="center"/>
              <w:rPr>
                <w:rFonts w:ascii="PT Astra Serif" w:hAnsi="PT Astra Serif"/>
              </w:rPr>
            </w:pPr>
            <w:r>
              <w:rPr>
                <w:rFonts w:ascii="PT Astra Serif" w:hAnsi="PT Astra Serif"/>
              </w:rPr>
              <w:t>1</w:t>
            </w:r>
          </w:p>
        </w:tc>
        <w:tc>
          <w:tcPr>
            <w:tcW w:w="841" w:type="pct"/>
            <w:tcBorders>
              <w:top w:val="single" w:sz="4" w:space="0" w:color="auto"/>
              <w:left w:val="single" w:sz="4" w:space="0" w:color="auto"/>
              <w:bottom w:val="single" w:sz="4" w:space="0" w:color="auto"/>
              <w:right w:val="single" w:sz="4" w:space="0" w:color="auto"/>
            </w:tcBorders>
            <w:vAlign w:val="center"/>
            <w:hideMark/>
          </w:tcPr>
          <w:p w:rsidR="0003577E" w:rsidRPr="009C1BD7" w:rsidRDefault="0003577E" w:rsidP="00200797">
            <w:pPr>
              <w:spacing w:after="0" w:line="240" w:lineRule="auto"/>
              <w:ind w:left="-174" w:right="-191"/>
              <w:jc w:val="center"/>
              <w:rPr>
                <w:rFonts w:ascii="PT Astra Serif" w:hAnsi="PT Astra Serif"/>
              </w:rPr>
            </w:pPr>
            <w:r>
              <w:rPr>
                <w:rFonts w:ascii="PT Astra Serif" w:hAnsi="PT Astra Serif"/>
              </w:rPr>
              <w:t>2</w:t>
            </w:r>
          </w:p>
        </w:tc>
        <w:tc>
          <w:tcPr>
            <w:tcW w:w="1745" w:type="pct"/>
            <w:tcBorders>
              <w:top w:val="single" w:sz="4" w:space="0" w:color="auto"/>
              <w:left w:val="single" w:sz="4" w:space="0" w:color="auto"/>
              <w:bottom w:val="single" w:sz="4" w:space="0" w:color="auto"/>
              <w:right w:val="single" w:sz="4" w:space="0" w:color="auto"/>
            </w:tcBorders>
            <w:vAlign w:val="center"/>
          </w:tcPr>
          <w:p w:rsidR="0003577E" w:rsidRPr="009C1BD7" w:rsidRDefault="0003577E" w:rsidP="00200797">
            <w:pPr>
              <w:spacing w:after="0" w:line="240" w:lineRule="auto"/>
              <w:jc w:val="center"/>
              <w:rPr>
                <w:rFonts w:ascii="PT Astra Serif" w:eastAsia="Times New Roman" w:hAnsi="PT Astra Serif" w:cs="Times New Roman"/>
                <w:color w:val="000000"/>
              </w:rPr>
            </w:pPr>
            <w:r>
              <w:rPr>
                <w:rFonts w:ascii="PT Astra Serif" w:eastAsia="Times New Roman" w:hAnsi="PT Astra Serif" w:cs="Times New Roman"/>
                <w:color w:val="000000"/>
              </w:rPr>
              <w:t>3</w:t>
            </w:r>
          </w:p>
        </w:tc>
        <w:tc>
          <w:tcPr>
            <w:tcW w:w="520" w:type="pct"/>
            <w:tcBorders>
              <w:top w:val="single" w:sz="4" w:space="0" w:color="auto"/>
              <w:left w:val="single" w:sz="4" w:space="0" w:color="auto"/>
              <w:bottom w:val="single" w:sz="4" w:space="0" w:color="auto"/>
              <w:right w:val="single" w:sz="4" w:space="0" w:color="auto"/>
            </w:tcBorders>
            <w:vAlign w:val="center"/>
            <w:hideMark/>
          </w:tcPr>
          <w:p w:rsidR="0003577E" w:rsidRPr="009C1BD7" w:rsidRDefault="0003577E" w:rsidP="00200797">
            <w:pPr>
              <w:spacing w:after="0" w:line="240" w:lineRule="auto"/>
              <w:jc w:val="center"/>
              <w:rPr>
                <w:rFonts w:ascii="PT Astra Serif" w:hAnsi="PT Astra Serif"/>
              </w:rPr>
            </w:pPr>
            <w:r>
              <w:rPr>
                <w:rFonts w:ascii="PT Astra Serif" w:hAnsi="PT Astra Serif"/>
              </w:rPr>
              <w:t>4</w:t>
            </w:r>
          </w:p>
        </w:tc>
        <w:tc>
          <w:tcPr>
            <w:tcW w:w="423" w:type="pct"/>
            <w:tcBorders>
              <w:top w:val="single" w:sz="4" w:space="0" w:color="auto"/>
              <w:left w:val="single" w:sz="4" w:space="0" w:color="auto"/>
              <w:bottom w:val="single" w:sz="4" w:space="0" w:color="auto"/>
              <w:right w:val="single" w:sz="4" w:space="0" w:color="auto"/>
            </w:tcBorders>
            <w:vAlign w:val="center"/>
            <w:hideMark/>
          </w:tcPr>
          <w:p w:rsidR="0003577E" w:rsidRPr="009C1BD7" w:rsidRDefault="0003577E" w:rsidP="00200797">
            <w:pPr>
              <w:spacing w:after="0" w:line="240" w:lineRule="auto"/>
              <w:ind w:left="-136" w:right="-193"/>
              <w:jc w:val="center"/>
              <w:rPr>
                <w:rFonts w:ascii="PT Astra Serif" w:hAnsi="PT Astra Serif"/>
              </w:rPr>
            </w:pPr>
            <w:r>
              <w:rPr>
                <w:rFonts w:ascii="PT Astra Serif" w:hAnsi="PT Astra Serif"/>
              </w:rPr>
              <w:t>5</w:t>
            </w:r>
          </w:p>
        </w:tc>
        <w:tc>
          <w:tcPr>
            <w:tcW w:w="508" w:type="pct"/>
            <w:tcBorders>
              <w:top w:val="single" w:sz="4" w:space="0" w:color="auto"/>
              <w:left w:val="single" w:sz="4" w:space="0" w:color="auto"/>
              <w:bottom w:val="single" w:sz="4" w:space="0" w:color="auto"/>
              <w:right w:val="single" w:sz="4" w:space="0" w:color="auto"/>
            </w:tcBorders>
            <w:vAlign w:val="center"/>
          </w:tcPr>
          <w:p w:rsidR="0003577E" w:rsidRPr="009C1BD7" w:rsidRDefault="0003577E" w:rsidP="00200797">
            <w:pPr>
              <w:spacing w:after="0" w:line="240" w:lineRule="auto"/>
              <w:ind w:left="-165" w:right="-138"/>
              <w:jc w:val="center"/>
              <w:rPr>
                <w:rFonts w:ascii="PT Astra Serif" w:hAnsi="PT Astra Serif"/>
              </w:rPr>
            </w:pPr>
            <w:r>
              <w:rPr>
                <w:rFonts w:ascii="PT Astra Serif" w:hAnsi="PT Astra Serif"/>
              </w:rPr>
              <w:t>6</w:t>
            </w:r>
          </w:p>
        </w:tc>
        <w:tc>
          <w:tcPr>
            <w:tcW w:w="730" w:type="pct"/>
            <w:tcBorders>
              <w:top w:val="single" w:sz="4" w:space="0" w:color="auto"/>
              <w:left w:val="single" w:sz="4" w:space="0" w:color="auto"/>
              <w:bottom w:val="single" w:sz="4" w:space="0" w:color="auto"/>
              <w:right w:val="single" w:sz="4" w:space="0" w:color="auto"/>
            </w:tcBorders>
            <w:vAlign w:val="center"/>
          </w:tcPr>
          <w:p w:rsidR="0003577E" w:rsidRPr="009C1BD7" w:rsidRDefault="0003577E" w:rsidP="00200797">
            <w:pPr>
              <w:spacing w:after="0" w:line="240" w:lineRule="auto"/>
              <w:jc w:val="center"/>
              <w:rPr>
                <w:rFonts w:ascii="PT Astra Serif" w:hAnsi="PT Astra Serif"/>
              </w:rPr>
            </w:pPr>
            <w:r>
              <w:rPr>
                <w:rFonts w:ascii="PT Astra Serif" w:hAnsi="PT Astra Serif"/>
              </w:rPr>
              <w:t>7</w:t>
            </w:r>
          </w:p>
        </w:tc>
      </w:tr>
      <w:tr w:rsidR="0003577E"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03577E" w:rsidRDefault="0003577E" w:rsidP="00BC5690">
            <w:pPr>
              <w:spacing w:after="0" w:line="240" w:lineRule="auto"/>
              <w:contextualSpacing/>
              <w:jc w:val="center"/>
              <w:rPr>
                <w:rFonts w:ascii="PT Astra Serif" w:hAnsi="PT Astra Serif"/>
              </w:rPr>
            </w:pPr>
            <w:r>
              <w:rPr>
                <w:rFonts w:ascii="PT Astra Serif" w:hAnsi="PT Astra Serif"/>
              </w:rPr>
              <w:t>14</w:t>
            </w:r>
          </w:p>
        </w:tc>
        <w:tc>
          <w:tcPr>
            <w:tcW w:w="841" w:type="pct"/>
            <w:tcBorders>
              <w:top w:val="single" w:sz="4" w:space="0" w:color="auto"/>
              <w:left w:val="single" w:sz="4" w:space="0" w:color="auto"/>
              <w:bottom w:val="single" w:sz="4" w:space="0" w:color="auto"/>
              <w:right w:val="single" w:sz="4" w:space="0" w:color="auto"/>
            </w:tcBorders>
            <w:vAlign w:val="center"/>
            <w:hideMark/>
          </w:tcPr>
          <w:p w:rsidR="00955DFB" w:rsidRDefault="0003577E" w:rsidP="0003577E">
            <w:pPr>
              <w:spacing w:after="0" w:line="240" w:lineRule="auto"/>
              <w:jc w:val="center"/>
              <w:rPr>
                <w:rFonts w:ascii="PT Astra Serif" w:hAnsi="PT Astra Serif"/>
                <w:bCs/>
                <w:color w:val="000000"/>
              </w:rPr>
            </w:pPr>
            <w:r w:rsidRPr="00350B47">
              <w:rPr>
                <w:rFonts w:ascii="PT Astra Serif" w:hAnsi="PT Astra Serif"/>
                <w:bCs/>
                <w:color w:val="000000"/>
              </w:rPr>
              <w:t xml:space="preserve">Краска </w:t>
            </w:r>
          </w:p>
          <w:p w:rsidR="0003577E" w:rsidRPr="00350B47" w:rsidRDefault="0003577E" w:rsidP="0003577E">
            <w:pPr>
              <w:spacing w:after="0" w:line="240" w:lineRule="auto"/>
              <w:jc w:val="center"/>
              <w:rPr>
                <w:rFonts w:ascii="PT Astra Serif" w:hAnsi="PT Astra Serif"/>
                <w:bCs/>
                <w:color w:val="000000"/>
              </w:rPr>
            </w:pPr>
            <w:r w:rsidRPr="00350B47">
              <w:rPr>
                <w:rFonts w:ascii="PT Astra Serif" w:hAnsi="PT Astra Serif"/>
                <w:bCs/>
                <w:color w:val="000000"/>
              </w:rPr>
              <w:t>для дорожной разметки</w:t>
            </w:r>
          </w:p>
        </w:tc>
        <w:tc>
          <w:tcPr>
            <w:tcW w:w="1745" w:type="pct"/>
            <w:tcBorders>
              <w:top w:val="single" w:sz="4" w:space="0" w:color="auto"/>
              <w:left w:val="single" w:sz="4" w:space="0" w:color="auto"/>
              <w:bottom w:val="single" w:sz="4" w:space="0" w:color="auto"/>
              <w:right w:val="single" w:sz="4" w:space="0" w:color="auto"/>
            </w:tcBorders>
            <w:vAlign w:val="center"/>
          </w:tcPr>
          <w:p w:rsidR="0003577E" w:rsidRPr="00350B47" w:rsidRDefault="0003577E" w:rsidP="0003577E">
            <w:pPr>
              <w:spacing w:after="0" w:line="240" w:lineRule="auto"/>
              <w:rPr>
                <w:rFonts w:ascii="PT Astra Serif" w:hAnsi="PT Astra Serif"/>
              </w:rPr>
            </w:pPr>
            <w:r>
              <w:rPr>
                <w:rFonts w:ascii="PT Astra Serif" w:hAnsi="PT Astra Serif"/>
              </w:rPr>
              <w:t xml:space="preserve">Тип: </w:t>
            </w:r>
            <w:proofErr w:type="gramStart"/>
            <w:r w:rsidRPr="00350B47">
              <w:rPr>
                <w:rFonts w:ascii="PT Astra Serif" w:hAnsi="PT Astra Serif"/>
              </w:rPr>
              <w:t>акриловая</w:t>
            </w:r>
            <w:proofErr w:type="gramEnd"/>
            <w:r w:rsidRPr="00350B47">
              <w:rPr>
                <w:rFonts w:ascii="PT Astra Serif" w:hAnsi="PT Astra Serif"/>
              </w:rPr>
              <w:t xml:space="preserve"> </w:t>
            </w:r>
            <w:proofErr w:type="spellStart"/>
            <w:r w:rsidRPr="00350B47">
              <w:rPr>
                <w:rFonts w:ascii="PT Astra Serif" w:hAnsi="PT Astra Serif"/>
              </w:rPr>
              <w:t>органоразбавляемая</w:t>
            </w:r>
            <w:proofErr w:type="spellEnd"/>
            <w:r w:rsidR="00955DFB">
              <w:rPr>
                <w:rFonts w:ascii="PT Astra Serif" w:hAnsi="PT Astra Serif"/>
              </w:rPr>
              <w:t>.</w:t>
            </w:r>
          </w:p>
          <w:p w:rsidR="0003577E" w:rsidRPr="00350B47" w:rsidRDefault="00955DFB" w:rsidP="0003577E">
            <w:pPr>
              <w:spacing w:after="0" w:line="240" w:lineRule="auto"/>
              <w:rPr>
                <w:rFonts w:ascii="PT Astra Serif" w:hAnsi="PT Astra Serif"/>
              </w:rPr>
            </w:pPr>
            <w:r>
              <w:rPr>
                <w:rFonts w:ascii="PT Astra Serif" w:hAnsi="PT Astra Serif"/>
              </w:rPr>
              <w:t xml:space="preserve">Объем: </w:t>
            </w:r>
            <w:r w:rsidR="0003577E" w:rsidRPr="00350B47">
              <w:rPr>
                <w:rFonts w:ascii="PT Astra Serif" w:hAnsi="PT Astra Serif"/>
              </w:rPr>
              <w:t>22 л</w:t>
            </w:r>
            <w:r>
              <w:rPr>
                <w:rFonts w:ascii="PT Astra Serif" w:hAnsi="PT Astra Serif"/>
              </w:rPr>
              <w:t>.</w:t>
            </w:r>
          </w:p>
          <w:p w:rsidR="0003577E" w:rsidRPr="00350B47" w:rsidRDefault="00955DFB" w:rsidP="0003577E">
            <w:pPr>
              <w:spacing w:after="0" w:line="240" w:lineRule="auto"/>
              <w:rPr>
                <w:rFonts w:ascii="PT Astra Serif" w:hAnsi="PT Astra Serif"/>
              </w:rPr>
            </w:pPr>
            <w:r>
              <w:rPr>
                <w:rFonts w:ascii="PT Astra Serif" w:hAnsi="PT Astra Serif"/>
              </w:rPr>
              <w:t xml:space="preserve">Вес нетто: </w:t>
            </w:r>
            <w:r w:rsidR="0003577E" w:rsidRPr="00350B47">
              <w:rPr>
                <w:rFonts w:ascii="PT Astra Serif" w:hAnsi="PT Astra Serif"/>
              </w:rPr>
              <w:t>30</w:t>
            </w:r>
            <w:r>
              <w:rPr>
                <w:rFonts w:ascii="PT Astra Serif" w:hAnsi="PT Astra Serif"/>
              </w:rPr>
              <w:t xml:space="preserve"> </w:t>
            </w:r>
            <w:r w:rsidR="0003577E" w:rsidRPr="00350B47">
              <w:rPr>
                <w:rFonts w:ascii="PT Astra Serif" w:hAnsi="PT Astra Serif"/>
              </w:rPr>
              <w:t>кг</w:t>
            </w:r>
            <w:r>
              <w:rPr>
                <w:rFonts w:ascii="PT Astra Serif" w:hAnsi="PT Astra Serif"/>
              </w:rPr>
              <w:t>.</w:t>
            </w:r>
          </w:p>
          <w:p w:rsidR="0003577E" w:rsidRPr="00350B47" w:rsidRDefault="00955DFB" w:rsidP="0003577E">
            <w:pPr>
              <w:spacing w:after="0" w:line="240" w:lineRule="auto"/>
              <w:rPr>
                <w:rFonts w:ascii="PT Astra Serif" w:hAnsi="PT Astra Serif"/>
              </w:rPr>
            </w:pPr>
            <w:r>
              <w:rPr>
                <w:rFonts w:ascii="PT Astra Serif" w:hAnsi="PT Astra Serif"/>
              </w:rPr>
              <w:t xml:space="preserve">Цвет: </w:t>
            </w:r>
            <w:r w:rsidR="0003577E" w:rsidRPr="00350B47">
              <w:rPr>
                <w:rFonts w:ascii="PT Astra Serif" w:hAnsi="PT Astra Serif"/>
              </w:rPr>
              <w:t>белый</w:t>
            </w:r>
            <w:r>
              <w:rPr>
                <w:rFonts w:ascii="PT Astra Serif" w:hAnsi="PT Astra Serif"/>
              </w:rPr>
              <w:t>.</w:t>
            </w:r>
          </w:p>
          <w:p w:rsidR="0003577E" w:rsidRPr="00350B47" w:rsidRDefault="00955DFB" w:rsidP="0003577E">
            <w:pPr>
              <w:spacing w:after="0" w:line="240" w:lineRule="auto"/>
              <w:rPr>
                <w:rFonts w:ascii="PT Astra Serif" w:hAnsi="PT Astra Serif"/>
              </w:rPr>
            </w:pPr>
            <w:r>
              <w:rPr>
                <w:rFonts w:ascii="PT Astra Serif" w:hAnsi="PT Astra Serif"/>
              </w:rPr>
              <w:t xml:space="preserve">Вид тары: </w:t>
            </w:r>
            <w:r w:rsidR="0003577E" w:rsidRPr="00350B47">
              <w:rPr>
                <w:rFonts w:ascii="PT Astra Serif" w:hAnsi="PT Astra Serif"/>
              </w:rPr>
              <w:t>металлическое ведро</w:t>
            </w:r>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03577E" w:rsidRDefault="00955DFB" w:rsidP="00BC5690">
            <w:pPr>
              <w:spacing w:after="0" w:line="240" w:lineRule="auto"/>
              <w:jc w:val="center"/>
              <w:rPr>
                <w:rFonts w:ascii="PT Astra Serif" w:hAnsi="PT Astra Serif" w:cs="Times New Roman"/>
              </w:rPr>
            </w:pPr>
            <w:r>
              <w:rPr>
                <w:rFonts w:ascii="PT Astra Serif" w:hAnsi="PT Astra Serif" w:cs="Times New Roman"/>
              </w:rPr>
              <w:t>1</w:t>
            </w:r>
          </w:p>
        </w:tc>
        <w:tc>
          <w:tcPr>
            <w:tcW w:w="423" w:type="pct"/>
            <w:tcBorders>
              <w:top w:val="single" w:sz="4" w:space="0" w:color="auto"/>
              <w:left w:val="single" w:sz="4" w:space="0" w:color="auto"/>
              <w:bottom w:val="single" w:sz="4" w:space="0" w:color="auto"/>
              <w:right w:val="single" w:sz="4" w:space="0" w:color="auto"/>
            </w:tcBorders>
            <w:vAlign w:val="center"/>
            <w:hideMark/>
          </w:tcPr>
          <w:p w:rsidR="0003577E" w:rsidRDefault="00955DFB"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r>
      <w:tr w:rsidR="0003577E"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03577E" w:rsidRDefault="0003577E" w:rsidP="00BC5690">
            <w:pPr>
              <w:spacing w:after="0" w:line="240" w:lineRule="auto"/>
              <w:contextualSpacing/>
              <w:jc w:val="center"/>
              <w:rPr>
                <w:rFonts w:ascii="PT Astra Serif" w:hAnsi="PT Astra Serif"/>
              </w:rPr>
            </w:pPr>
            <w:r>
              <w:rPr>
                <w:rFonts w:ascii="PT Astra Serif" w:hAnsi="PT Astra Serif"/>
              </w:rPr>
              <w:t>15</w:t>
            </w:r>
          </w:p>
        </w:tc>
        <w:tc>
          <w:tcPr>
            <w:tcW w:w="841" w:type="pct"/>
            <w:tcBorders>
              <w:top w:val="single" w:sz="4" w:space="0" w:color="auto"/>
              <w:left w:val="single" w:sz="4" w:space="0" w:color="auto"/>
              <w:bottom w:val="single" w:sz="4" w:space="0" w:color="auto"/>
              <w:right w:val="single" w:sz="4" w:space="0" w:color="auto"/>
            </w:tcBorders>
            <w:vAlign w:val="center"/>
            <w:hideMark/>
          </w:tcPr>
          <w:p w:rsidR="0003577E" w:rsidRPr="00350B47" w:rsidRDefault="0003577E" w:rsidP="0003577E">
            <w:pPr>
              <w:spacing w:after="0" w:line="240" w:lineRule="auto"/>
              <w:jc w:val="center"/>
              <w:rPr>
                <w:rFonts w:ascii="PT Astra Serif" w:hAnsi="PT Astra Serif"/>
                <w:bCs/>
                <w:color w:val="000000"/>
              </w:rPr>
            </w:pPr>
            <w:r w:rsidRPr="00350B47">
              <w:rPr>
                <w:rFonts w:ascii="PT Astra Serif" w:hAnsi="PT Astra Serif"/>
                <w:bCs/>
                <w:color w:val="000000"/>
              </w:rPr>
              <w:t xml:space="preserve">Шубка </w:t>
            </w:r>
            <w:r w:rsidR="00955DFB">
              <w:rPr>
                <w:rFonts w:ascii="PT Astra Serif" w:hAnsi="PT Astra Serif"/>
                <w:bCs/>
                <w:color w:val="000000"/>
              </w:rPr>
              <w:br/>
            </w:r>
            <w:r w:rsidRPr="00350B47">
              <w:rPr>
                <w:rFonts w:ascii="PT Astra Serif" w:hAnsi="PT Astra Serif"/>
                <w:bCs/>
                <w:color w:val="000000"/>
              </w:rPr>
              <w:t>для валика меховая</w:t>
            </w:r>
          </w:p>
        </w:tc>
        <w:tc>
          <w:tcPr>
            <w:tcW w:w="1745" w:type="pct"/>
            <w:tcBorders>
              <w:top w:val="single" w:sz="4" w:space="0" w:color="auto"/>
              <w:left w:val="single" w:sz="4" w:space="0" w:color="auto"/>
              <w:bottom w:val="single" w:sz="4" w:space="0" w:color="auto"/>
              <w:right w:val="single" w:sz="4" w:space="0" w:color="auto"/>
            </w:tcBorders>
            <w:vAlign w:val="center"/>
          </w:tcPr>
          <w:p w:rsidR="0003577E" w:rsidRPr="00350B47" w:rsidRDefault="00955DFB" w:rsidP="0003577E">
            <w:pPr>
              <w:spacing w:after="0" w:line="240" w:lineRule="auto"/>
              <w:rPr>
                <w:rFonts w:ascii="PT Astra Serif" w:hAnsi="PT Astra Serif"/>
              </w:rPr>
            </w:pPr>
            <w:r>
              <w:rPr>
                <w:rFonts w:ascii="PT Astra Serif" w:hAnsi="PT Astra Serif"/>
              </w:rPr>
              <w:t xml:space="preserve">Материал: </w:t>
            </w:r>
            <w:r w:rsidR="0003577E" w:rsidRPr="00350B47">
              <w:rPr>
                <w:rFonts w:ascii="PT Astra Serif" w:hAnsi="PT Astra Serif"/>
              </w:rPr>
              <w:t>искусственный мех</w:t>
            </w:r>
            <w:r>
              <w:rPr>
                <w:rFonts w:ascii="PT Astra Serif" w:hAnsi="PT Astra Serif"/>
              </w:rPr>
              <w:t>.</w:t>
            </w:r>
          </w:p>
          <w:p w:rsidR="0003577E" w:rsidRPr="00350B47" w:rsidRDefault="00955DFB" w:rsidP="0003577E">
            <w:pPr>
              <w:spacing w:after="0" w:line="240" w:lineRule="auto"/>
              <w:rPr>
                <w:rFonts w:ascii="PT Astra Serif" w:hAnsi="PT Astra Serif"/>
              </w:rPr>
            </w:pPr>
            <w:r>
              <w:rPr>
                <w:rFonts w:ascii="PT Astra Serif" w:hAnsi="PT Astra Serif"/>
              </w:rPr>
              <w:t>Высота ворса:</w:t>
            </w:r>
            <w:r w:rsidR="0003577E" w:rsidRPr="00350B47">
              <w:rPr>
                <w:rFonts w:ascii="PT Astra Serif" w:hAnsi="PT Astra Serif"/>
              </w:rPr>
              <w:t xml:space="preserve"> 14 мм</w:t>
            </w:r>
            <w:r>
              <w:rPr>
                <w:rFonts w:ascii="PT Astra Serif" w:hAnsi="PT Astra Serif"/>
              </w:rPr>
              <w:t>.</w:t>
            </w:r>
          </w:p>
          <w:p w:rsidR="0003577E" w:rsidRPr="00350B47" w:rsidRDefault="00955DFB" w:rsidP="0003577E">
            <w:pPr>
              <w:spacing w:after="0" w:line="240" w:lineRule="auto"/>
              <w:rPr>
                <w:rFonts w:ascii="PT Astra Serif" w:hAnsi="PT Astra Serif"/>
              </w:rPr>
            </w:pPr>
            <w:r>
              <w:rPr>
                <w:rFonts w:ascii="PT Astra Serif" w:hAnsi="PT Astra Serif"/>
              </w:rPr>
              <w:t xml:space="preserve">Длина: </w:t>
            </w:r>
            <w:r w:rsidR="0003577E" w:rsidRPr="00350B47">
              <w:rPr>
                <w:rFonts w:ascii="PT Astra Serif" w:hAnsi="PT Astra Serif"/>
              </w:rPr>
              <w:t>240 мм</w:t>
            </w:r>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03577E" w:rsidRDefault="00955DFB" w:rsidP="00BC5690">
            <w:pPr>
              <w:spacing w:after="0" w:line="240" w:lineRule="auto"/>
              <w:jc w:val="center"/>
              <w:rPr>
                <w:rFonts w:ascii="PT Astra Serif" w:hAnsi="PT Astra Serif" w:cs="Times New Roman"/>
              </w:rPr>
            </w:pPr>
            <w:r>
              <w:rPr>
                <w:rFonts w:ascii="PT Astra Serif" w:hAnsi="PT Astra Serif" w:cs="Times New Roman"/>
              </w:rPr>
              <w:t>5</w:t>
            </w:r>
          </w:p>
        </w:tc>
        <w:tc>
          <w:tcPr>
            <w:tcW w:w="423" w:type="pct"/>
            <w:tcBorders>
              <w:top w:val="single" w:sz="4" w:space="0" w:color="auto"/>
              <w:left w:val="single" w:sz="4" w:space="0" w:color="auto"/>
              <w:bottom w:val="single" w:sz="4" w:space="0" w:color="auto"/>
              <w:right w:val="single" w:sz="4" w:space="0" w:color="auto"/>
            </w:tcBorders>
            <w:vAlign w:val="center"/>
            <w:hideMark/>
          </w:tcPr>
          <w:p w:rsidR="0003577E" w:rsidRDefault="00955DFB"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r>
      <w:tr w:rsidR="0003577E"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03577E" w:rsidRDefault="0003577E" w:rsidP="00BC5690">
            <w:pPr>
              <w:spacing w:after="0" w:line="240" w:lineRule="auto"/>
              <w:contextualSpacing/>
              <w:jc w:val="center"/>
              <w:rPr>
                <w:rFonts w:ascii="PT Astra Serif" w:hAnsi="PT Astra Serif"/>
              </w:rPr>
            </w:pPr>
            <w:r>
              <w:rPr>
                <w:rFonts w:ascii="PT Astra Serif" w:hAnsi="PT Astra Serif"/>
              </w:rPr>
              <w:t>16</w:t>
            </w:r>
          </w:p>
        </w:tc>
        <w:tc>
          <w:tcPr>
            <w:tcW w:w="841" w:type="pct"/>
            <w:tcBorders>
              <w:top w:val="single" w:sz="4" w:space="0" w:color="auto"/>
              <w:left w:val="single" w:sz="4" w:space="0" w:color="auto"/>
              <w:bottom w:val="single" w:sz="4" w:space="0" w:color="auto"/>
              <w:right w:val="single" w:sz="4" w:space="0" w:color="auto"/>
            </w:tcBorders>
            <w:vAlign w:val="center"/>
            <w:hideMark/>
          </w:tcPr>
          <w:p w:rsidR="0003577E" w:rsidRPr="00350B47" w:rsidRDefault="0003577E" w:rsidP="0003577E">
            <w:pPr>
              <w:spacing w:after="0" w:line="240" w:lineRule="auto"/>
              <w:jc w:val="center"/>
              <w:rPr>
                <w:rFonts w:ascii="PT Astra Serif" w:hAnsi="PT Astra Serif"/>
                <w:bCs/>
                <w:color w:val="000000"/>
              </w:rPr>
            </w:pPr>
            <w:r w:rsidRPr="00350B47">
              <w:rPr>
                <w:rFonts w:ascii="PT Astra Serif" w:hAnsi="PT Astra Serif"/>
                <w:bCs/>
                <w:color w:val="000000"/>
              </w:rPr>
              <w:t xml:space="preserve">Шубка </w:t>
            </w:r>
            <w:r w:rsidR="00955DFB">
              <w:rPr>
                <w:rFonts w:ascii="PT Astra Serif" w:hAnsi="PT Astra Serif"/>
                <w:bCs/>
                <w:color w:val="000000"/>
              </w:rPr>
              <w:br/>
            </w:r>
            <w:r w:rsidRPr="00350B47">
              <w:rPr>
                <w:rFonts w:ascii="PT Astra Serif" w:hAnsi="PT Astra Serif"/>
                <w:bCs/>
                <w:color w:val="000000"/>
              </w:rPr>
              <w:t>для валика поролоновая</w:t>
            </w:r>
          </w:p>
        </w:tc>
        <w:tc>
          <w:tcPr>
            <w:tcW w:w="1745" w:type="pct"/>
            <w:tcBorders>
              <w:top w:val="single" w:sz="4" w:space="0" w:color="auto"/>
              <w:left w:val="single" w:sz="4" w:space="0" w:color="auto"/>
              <w:bottom w:val="single" w:sz="4" w:space="0" w:color="auto"/>
              <w:right w:val="single" w:sz="4" w:space="0" w:color="auto"/>
            </w:tcBorders>
            <w:vAlign w:val="center"/>
          </w:tcPr>
          <w:p w:rsidR="0003577E" w:rsidRPr="00350B47" w:rsidRDefault="00955DFB" w:rsidP="0003577E">
            <w:pPr>
              <w:spacing w:after="0" w:line="240" w:lineRule="auto"/>
              <w:rPr>
                <w:rFonts w:ascii="PT Astra Serif" w:hAnsi="PT Astra Serif"/>
              </w:rPr>
            </w:pPr>
            <w:r>
              <w:rPr>
                <w:rFonts w:ascii="PT Astra Serif" w:hAnsi="PT Astra Serif"/>
              </w:rPr>
              <w:t xml:space="preserve">Материал: </w:t>
            </w:r>
            <w:r w:rsidR="0003577E" w:rsidRPr="00350B47">
              <w:rPr>
                <w:rFonts w:ascii="PT Astra Serif" w:hAnsi="PT Astra Serif"/>
              </w:rPr>
              <w:t>поролон</w:t>
            </w:r>
            <w:r>
              <w:rPr>
                <w:rFonts w:ascii="PT Astra Serif" w:hAnsi="PT Astra Serif"/>
              </w:rPr>
              <w:t>.</w:t>
            </w:r>
          </w:p>
          <w:p w:rsidR="0003577E" w:rsidRPr="00350B47" w:rsidRDefault="0003577E" w:rsidP="00955DFB">
            <w:pPr>
              <w:spacing w:after="0" w:line="240" w:lineRule="auto"/>
              <w:rPr>
                <w:rFonts w:ascii="PT Astra Serif" w:hAnsi="PT Astra Serif"/>
              </w:rPr>
            </w:pPr>
            <w:r w:rsidRPr="00350B47">
              <w:rPr>
                <w:rFonts w:ascii="PT Astra Serif" w:hAnsi="PT Astra Serif"/>
              </w:rPr>
              <w:t>Длина</w:t>
            </w:r>
            <w:r w:rsidR="00955DFB">
              <w:rPr>
                <w:rFonts w:ascii="PT Astra Serif" w:hAnsi="PT Astra Serif"/>
              </w:rPr>
              <w:t xml:space="preserve">: </w:t>
            </w:r>
            <w:r w:rsidRPr="00350B47">
              <w:rPr>
                <w:rFonts w:ascii="PT Astra Serif" w:hAnsi="PT Astra Serif"/>
              </w:rPr>
              <w:t>240 мм</w:t>
            </w:r>
            <w:r w:rsidR="00955DFB">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03577E" w:rsidRDefault="00955DFB" w:rsidP="00BC5690">
            <w:pPr>
              <w:spacing w:after="0" w:line="240" w:lineRule="auto"/>
              <w:jc w:val="center"/>
              <w:rPr>
                <w:rFonts w:ascii="PT Astra Serif" w:hAnsi="PT Astra Serif" w:cs="Times New Roman"/>
              </w:rPr>
            </w:pPr>
            <w:r>
              <w:rPr>
                <w:rFonts w:ascii="PT Astra Serif" w:hAnsi="PT Astra Serif" w:cs="Times New Roman"/>
              </w:rPr>
              <w:t>5</w:t>
            </w:r>
          </w:p>
        </w:tc>
        <w:tc>
          <w:tcPr>
            <w:tcW w:w="423" w:type="pct"/>
            <w:tcBorders>
              <w:top w:val="single" w:sz="4" w:space="0" w:color="auto"/>
              <w:left w:val="single" w:sz="4" w:space="0" w:color="auto"/>
              <w:bottom w:val="single" w:sz="4" w:space="0" w:color="auto"/>
              <w:right w:val="single" w:sz="4" w:space="0" w:color="auto"/>
            </w:tcBorders>
            <w:vAlign w:val="center"/>
            <w:hideMark/>
          </w:tcPr>
          <w:p w:rsidR="0003577E" w:rsidRDefault="00955DFB"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r>
      <w:tr w:rsidR="0003577E"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03577E" w:rsidRDefault="0003577E" w:rsidP="00BC5690">
            <w:pPr>
              <w:spacing w:after="0" w:line="240" w:lineRule="auto"/>
              <w:contextualSpacing/>
              <w:jc w:val="center"/>
              <w:rPr>
                <w:rFonts w:ascii="PT Astra Serif" w:hAnsi="PT Astra Serif"/>
              </w:rPr>
            </w:pPr>
            <w:r>
              <w:rPr>
                <w:rFonts w:ascii="PT Astra Serif" w:hAnsi="PT Astra Serif"/>
              </w:rPr>
              <w:t>17</w:t>
            </w:r>
          </w:p>
        </w:tc>
        <w:tc>
          <w:tcPr>
            <w:tcW w:w="841" w:type="pct"/>
            <w:tcBorders>
              <w:top w:val="single" w:sz="4" w:space="0" w:color="auto"/>
              <w:left w:val="single" w:sz="4" w:space="0" w:color="auto"/>
              <w:bottom w:val="single" w:sz="4" w:space="0" w:color="auto"/>
              <w:right w:val="single" w:sz="4" w:space="0" w:color="auto"/>
            </w:tcBorders>
            <w:vAlign w:val="center"/>
            <w:hideMark/>
          </w:tcPr>
          <w:p w:rsidR="0003577E" w:rsidRPr="00350B47" w:rsidRDefault="0003577E" w:rsidP="0003577E">
            <w:pPr>
              <w:spacing w:after="0" w:line="240" w:lineRule="auto"/>
              <w:jc w:val="center"/>
              <w:rPr>
                <w:rFonts w:ascii="PT Astra Serif" w:hAnsi="PT Astra Serif"/>
                <w:bCs/>
                <w:color w:val="000000"/>
              </w:rPr>
            </w:pPr>
            <w:r w:rsidRPr="00350B47">
              <w:rPr>
                <w:rFonts w:ascii="PT Astra Serif" w:hAnsi="PT Astra Serif"/>
                <w:bCs/>
                <w:color w:val="000000"/>
              </w:rPr>
              <w:t xml:space="preserve">Ванночка </w:t>
            </w:r>
            <w:r w:rsidR="00955DFB">
              <w:rPr>
                <w:rFonts w:ascii="PT Astra Serif" w:hAnsi="PT Astra Serif"/>
                <w:bCs/>
                <w:color w:val="000000"/>
              </w:rPr>
              <w:br/>
            </w:r>
            <w:r w:rsidRPr="00350B47">
              <w:rPr>
                <w:rFonts w:ascii="PT Astra Serif" w:hAnsi="PT Astra Serif"/>
                <w:bCs/>
                <w:color w:val="000000"/>
              </w:rPr>
              <w:t>для краски</w:t>
            </w:r>
          </w:p>
        </w:tc>
        <w:tc>
          <w:tcPr>
            <w:tcW w:w="1745" w:type="pct"/>
            <w:tcBorders>
              <w:top w:val="single" w:sz="4" w:space="0" w:color="auto"/>
              <w:left w:val="single" w:sz="4" w:space="0" w:color="auto"/>
              <w:bottom w:val="single" w:sz="4" w:space="0" w:color="auto"/>
              <w:right w:val="single" w:sz="4" w:space="0" w:color="auto"/>
            </w:tcBorders>
            <w:vAlign w:val="center"/>
          </w:tcPr>
          <w:p w:rsidR="0003577E" w:rsidRPr="00350B47" w:rsidRDefault="0003577E" w:rsidP="0003577E">
            <w:pPr>
              <w:spacing w:after="0" w:line="240" w:lineRule="auto"/>
              <w:rPr>
                <w:rFonts w:ascii="PT Astra Serif" w:hAnsi="PT Astra Serif"/>
              </w:rPr>
            </w:pPr>
            <w:r w:rsidRPr="00350B47">
              <w:rPr>
                <w:rFonts w:ascii="PT Astra Serif" w:hAnsi="PT Astra Serif"/>
              </w:rPr>
              <w:t>Тип: ванночка</w:t>
            </w:r>
            <w:r w:rsidR="00955DFB">
              <w:rPr>
                <w:rFonts w:ascii="PT Astra Serif" w:hAnsi="PT Astra Serif"/>
              </w:rPr>
              <w:t>.</w:t>
            </w:r>
          </w:p>
          <w:p w:rsidR="0003577E" w:rsidRPr="00350B47" w:rsidRDefault="0003577E" w:rsidP="0003577E">
            <w:pPr>
              <w:spacing w:after="0" w:line="240" w:lineRule="auto"/>
              <w:rPr>
                <w:rFonts w:ascii="PT Astra Serif" w:hAnsi="PT Astra Serif"/>
              </w:rPr>
            </w:pPr>
            <w:r w:rsidRPr="00350B47">
              <w:rPr>
                <w:rFonts w:ascii="PT Astra Serif" w:hAnsi="PT Astra Serif"/>
              </w:rPr>
              <w:t>Ширина: 330 мм</w:t>
            </w:r>
            <w:r w:rsidR="00955DFB">
              <w:rPr>
                <w:rFonts w:ascii="PT Astra Serif" w:hAnsi="PT Astra Serif"/>
              </w:rPr>
              <w:t>.</w:t>
            </w:r>
          </w:p>
          <w:p w:rsidR="0003577E" w:rsidRPr="00350B47" w:rsidRDefault="0003577E" w:rsidP="0003577E">
            <w:pPr>
              <w:spacing w:after="0" w:line="240" w:lineRule="auto"/>
              <w:rPr>
                <w:rFonts w:ascii="PT Astra Serif" w:hAnsi="PT Astra Serif"/>
              </w:rPr>
            </w:pPr>
            <w:r w:rsidRPr="00350B47">
              <w:rPr>
                <w:rFonts w:ascii="PT Astra Serif" w:hAnsi="PT Astra Serif"/>
              </w:rPr>
              <w:t>Длина: 350 мм</w:t>
            </w:r>
            <w:r w:rsidR="00955DFB">
              <w:rPr>
                <w:rFonts w:ascii="PT Astra Serif" w:hAnsi="PT Astra Serif"/>
              </w:rPr>
              <w:t>.</w:t>
            </w:r>
          </w:p>
          <w:p w:rsidR="0003577E" w:rsidRPr="00350B47" w:rsidRDefault="0003577E" w:rsidP="0003577E">
            <w:pPr>
              <w:spacing w:after="0" w:line="240" w:lineRule="auto"/>
              <w:rPr>
                <w:rFonts w:ascii="PT Astra Serif" w:hAnsi="PT Astra Serif"/>
              </w:rPr>
            </w:pPr>
            <w:r w:rsidRPr="00350B47">
              <w:rPr>
                <w:rFonts w:ascii="PT Astra Serif" w:hAnsi="PT Astra Serif"/>
              </w:rPr>
              <w:t>Материал: пластик</w:t>
            </w:r>
            <w:r w:rsidR="00955DFB">
              <w:rPr>
                <w:rFonts w:ascii="PT Astra Serif" w:hAnsi="PT Astra Serif"/>
              </w:rPr>
              <w:t>.</w:t>
            </w:r>
          </w:p>
          <w:p w:rsidR="0003577E" w:rsidRPr="00350B47" w:rsidRDefault="0003577E" w:rsidP="00955DFB">
            <w:pPr>
              <w:spacing w:after="0" w:line="240" w:lineRule="auto"/>
              <w:rPr>
                <w:rFonts w:ascii="PT Astra Serif" w:hAnsi="PT Astra Serif"/>
              </w:rPr>
            </w:pPr>
            <w:r w:rsidRPr="00350B47">
              <w:rPr>
                <w:rFonts w:ascii="PT Astra Serif" w:hAnsi="PT Astra Serif"/>
              </w:rPr>
              <w:t>Вес нетто: 0.15 кг</w:t>
            </w:r>
            <w:r w:rsidR="00955DFB">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03577E" w:rsidRDefault="00955DFB" w:rsidP="00BC5690">
            <w:pPr>
              <w:spacing w:after="0" w:line="240" w:lineRule="auto"/>
              <w:jc w:val="center"/>
              <w:rPr>
                <w:rFonts w:ascii="PT Astra Serif" w:hAnsi="PT Astra Serif" w:cs="Times New Roman"/>
              </w:rPr>
            </w:pPr>
            <w:r>
              <w:rPr>
                <w:rFonts w:ascii="PT Astra Serif" w:hAnsi="PT Astra Serif" w:cs="Times New Roman"/>
              </w:rPr>
              <w:t>5</w:t>
            </w:r>
          </w:p>
        </w:tc>
        <w:tc>
          <w:tcPr>
            <w:tcW w:w="423" w:type="pct"/>
            <w:tcBorders>
              <w:top w:val="single" w:sz="4" w:space="0" w:color="auto"/>
              <w:left w:val="single" w:sz="4" w:space="0" w:color="auto"/>
              <w:bottom w:val="single" w:sz="4" w:space="0" w:color="auto"/>
              <w:right w:val="single" w:sz="4" w:space="0" w:color="auto"/>
            </w:tcBorders>
            <w:vAlign w:val="center"/>
            <w:hideMark/>
          </w:tcPr>
          <w:p w:rsidR="0003577E" w:rsidRDefault="00955DFB"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r>
      <w:tr w:rsidR="0003577E"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03577E" w:rsidRDefault="0003577E" w:rsidP="00BC5690">
            <w:pPr>
              <w:spacing w:after="0" w:line="240" w:lineRule="auto"/>
              <w:contextualSpacing/>
              <w:jc w:val="center"/>
              <w:rPr>
                <w:rFonts w:ascii="PT Astra Serif" w:hAnsi="PT Astra Serif"/>
              </w:rPr>
            </w:pPr>
            <w:r>
              <w:rPr>
                <w:rFonts w:ascii="PT Astra Serif" w:hAnsi="PT Astra Serif"/>
              </w:rPr>
              <w:t>18</w:t>
            </w:r>
          </w:p>
        </w:tc>
        <w:tc>
          <w:tcPr>
            <w:tcW w:w="841" w:type="pct"/>
            <w:tcBorders>
              <w:top w:val="single" w:sz="4" w:space="0" w:color="auto"/>
              <w:left w:val="single" w:sz="4" w:space="0" w:color="auto"/>
              <w:bottom w:val="single" w:sz="4" w:space="0" w:color="auto"/>
              <w:right w:val="single" w:sz="4" w:space="0" w:color="auto"/>
            </w:tcBorders>
            <w:vAlign w:val="center"/>
            <w:hideMark/>
          </w:tcPr>
          <w:p w:rsidR="0003577E" w:rsidRPr="00350B47" w:rsidRDefault="0003577E" w:rsidP="0003577E">
            <w:pPr>
              <w:spacing w:after="0" w:line="240" w:lineRule="auto"/>
              <w:jc w:val="center"/>
              <w:rPr>
                <w:rFonts w:ascii="PT Astra Serif" w:hAnsi="PT Astra Serif"/>
                <w:lang w:eastAsia="en-US"/>
              </w:rPr>
            </w:pPr>
            <w:r w:rsidRPr="00350B47">
              <w:rPr>
                <w:rFonts w:ascii="PT Astra Serif" w:hAnsi="PT Astra Serif"/>
                <w:lang w:eastAsia="en-US"/>
              </w:rPr>
              <w:t>Клей универсальный для коммерческих ПВХ покрытий</w:t>
            </w:r>
          </w:p>
        </w:tc>
        <w:tc>
          <w:tcPr>
            <w:tcW w:w="1745" w:type="pct"/>
            <w:tcBorders>
              <w:top w:val="single" w:sz="4" w:space="0" w:color="auto"/>
              <w:left w:val="single" w:sz="4" w:space="0" w:color="auto"/>
              <w:bottom w:val="single" w:sz="4" w:space="0" w:color="auto"/>
              <w:right w:val="single" w:sz="4" w:space="0" w:color="auto"/>
            </w:tcBorders>
            <w:vAlign w:val="center"/>
          </w:tcPr>
          <w:p w:rsidR="0003577E" w:rsidRPr="00350B47" w:rsidRDefault="00955DFB" w:rsidP="00955DFB">
            <w:pPr>
              <w:pStyle w:val="af"/>
              <w:rPr>
                <w:rFonts w:ascii="PT Astra Serif" w:hAnsi="PT Astra Serif" w:cs="Times New Roman"/>
              </w:rPr>
            </w:pPr>
            <w:r>
              <w:rPr>
                <w:rFonts w:ascii="PT Astra Serif" w:hAnsi="PT Astra Serif" w:cs="Times New Roman"/>
              </w:rPr>
              <w:t>Назначение:</w:t>
            </w:r>
            <w:r w:rsidR="0003577E" w:rsidRPr="00350B47">
              <w:rPr>
                <w:rFonts w:ascii="PT Astra Serif" w:hAnsi="PT Astra Serif" w:cs="Times New Roman"/>
              </w:rPr>
              <w:t xml:space="preserve"> для линолеума, </w:t>
            </w:r>
            <w:proofErr w:type="spellStart"/>
            <w:r w:rsidR="0003577E" w:rsidRPr="00350B47">
              <w:rPr>
                <w:rFonts w:ascii="PT Astra Serif" w:hAnsi="PT Astra Serif" w:cs="Times New Roman"/>
              </w:rPr>
              <w:t>ковролина</w:t>
            </w:r>
            <w:proofErr w:type="spellEnd"/>
            <w:r w:rsidR="0003577E" w:rsidRPr="00350B47">
              <w:rPr>
                <w:rFonts w:ascii="PT Astra Serif" w:hAnsi="PT Astra Serif" w:cs="Times New Roman"/>
              </w:rPr>
              <w:t>, ковровой плитки, виниловых покрытий, для ПВХ покрытий, для паркета</w:t>
            </w:r>
            <w:r>
              <w:rPr>
                <w:rFonts w:ascii="PT Astra Serif" w:hAnsi="PT Astra Serif" w:cs="Times New Roman"/>
              </w:rPr>
              <w:t>.</w:t>
            </w:r>
          </w:p>
          <w:p w:rsidR="0003577E" w:rsidRPr="00350B47" w:rsidRDefault="00955DFB" w:rsidP="0003577E">
            <w:pPr>
              <w:pStyle w:val="af"/>
              <w:jc w:val="both"/>
              <w:rPr>
                <w:rFonts w:ascii="PT Astra Serif" w:hAnsi="PT Astra Serif" w:cs="Times New Roman"/>
              </w:rPr>
            </w:pPr>
            <w:r>
              <w:rPr>
                <w:rFonts w:ascii="PT Astra Serif" w:hAnsi="PT Astra Serif" w:cs="Times New Roman"/>
              </w:rPr>
              <w:t>Основа:</w:t>
            </w:r>
            <w:r w:rsidR="0003577E" w:rsidRPr="00350B47">
              <w:rPr>
                <w:rFonts w:ascii="PT Astra Serif" w:hAnsi="PT Astra Serif" w:cs="Times New Roman"/>
              </w:rPr>
              <w:t xml:space="preserve"> водно-дисперсионная</w:t>
            </w:r>
            <w:r>
              <w:rPr>
                <w:rFonts w:ascii="PT Astra Serif" w:hAnsi="PT Astra Serif" w:cs="Times New Roman"/>
              </w:rPr>
              <w:t>.</w:t>
            </w:r>
          </w:p>
          <w:p w:rsidR="0003577E" w:rsidRPr="00350B47" w:rsidRDefault="00955DFB" w:rsidP="0003577E">
            <w:pPr>
              <w:pStyle w:val="af"/>
              <w:jc w:val="both"/>
              <w:rPr>
                <w:rFonts w:ascii="PT Astra Serif" w:hAnsi="PT Astra Serif" w:cs="Times New Roman"/>
              </w:rPr>
            </w:pPr>
            <w:r>
              <w:rPr>
                <w:rFonts w:ascii="PT Astra Serif" w:hAnsi="PT Astra Serif" w:cs="Times New Roman"/>
              </w:rPr>
              <w:t xml:space="preserve">Количество: </w:t>
            </w:r>
            <w:proofErr w:type="gramStart"/>
            <w:r w:rsidR="0003577E" w:rsidRPr="00350B47">
              <w:rPr>
                <w:rFonts w:ascii="PT Astra Serif" w:hAnsi="PT Astra Serif" w:cs="Times New Roman"/>
              </w:rPr>
              <w:t>однокомпонентная</w:t>
            </w:r>
            <w:proofErr w:type="gramEnd"/>
            <w:r>
              <w:rPr>
                <w:rFonts w:ascii="PT Astra Serif" w:hAnsi="PT Astra Serif" w:cs="Times New Roman"/>
              </w:rPr>
              <w:t>.</w:t>
            </w:r>
          </w:p>
          <w:p w:rsidR="0003577E" w:rsidRPr="00350B47" w:rsidRDefault="00955DFB" w:rsidP="0003577E">
            <w:pPr>
              <w:pStyle w:val="af"/>
              <w:jc w:val="both"/>
              <w:rPr>
                <w:rFonts w:ascii="PT Astra Serif" w:hAnsi="PT Astra Serif" w:cs="Times New Roman"/>
              </w:rPr>
            </w:pPr>
            <w:r>
              <w:rPr>
                <w:rFonts w:ascii="PT Astra Serif" w:hAnsi="PT Astra Serif" w:cs="Times New Roman"/>
              </w:rPr>
              <w:t xml:space="preserve">Цвет: </w:t>
            </w:r>
            <w:r w:rsidR="0003577E" w:rsidRPr="00350B47">
              <w:rPr>
                <w:rFonts w:ascii="PT Astra Serif" w:hAnsi="PT Astra Serif" w:cs="Times New Roman"/>
              </w:rPr>
              <w:t>бежевый</w:t>
            </w:r>
            <w:r>
              <w:rPr>
                <w:rFonts w:ascii="PT Astra Serif" w:hAnsi="PT Astra Serif" w:cs="Times New Roman"/>
              </w:rPr>
              <w:t>.</w:t>
            </w:r>
          </w:p>
          <w:p w:rsidR="0003577E" w:rsidRPr="00350B47" w:rsidRDefault="00955DFB" w:rsidP="0003577E">
            <w:pPr>
              <w:pStyle w:val="af"/>
              <w:jc w:val="both"/>
              <w:rPr>
                <w:rFonts w:ascii="PT Astra Serif" w:hAnsi="PT Astra Serif" w:cs="Times New Roman"/>
              </w:rPr>
            </w:pPr>
            <w:r>
              <w:rPr>
                <w:rFonts w:ascii="PT Astra Serif" w:hAnsi="PT Astra Serif" w:cs="Times New Roman"/>
              </w:rPr>
              <w:t xml:space="preserve">Срок годности: </w:t>
            </w:r>
            <w:r w:rsidR="0003577E" w:rsidRPr="00350B47">
              <w:rPr>
                <w:rFonts w:ascii="PT Astra Serif" w:hAnsi="PT Astra Serif" w:cs="Times New Roman"/>
              </w:rPr>
              <w:t>12 месяцев</w:t>
            </w:r>
            <w:r>
              <w:rPr>
                <w:rFonts w:ascii="PT Astra Serif" w:hAnsi="PT Astra Serif" w:cs="Times New Roman"/>
              </w:rPr>
              <w:t>.</w:t>
            </w:r>
          </w:p>
          <w:p w:rsidR="0003577E" w:rsidRPr="00350B47" w:rsidRDefault="0003577E" w:rsidP="0003577E">
            <w:pPr>
              <w:pStyle w:val="af"/>
              <w:jc w:val="both"/>
              <w:rPr>
                <w:rFonts w:ascii="PT Astra Serif" w:hAnsi="PT Astra Serif" w:cs="Times New Roman"/>
              </w:rPr>
            </w:pPr>
            <w:r w:rsidRPr="00350B47">
              <w:rPr>
                <w:rFonts w:ascii="PT Astra Serif" w:hAnsi="PT Astra Serif" w:cs="Times New Roman"/>
              </w:rPr>
              <w:t>Вид тары</w:t>
            </w:r>
            <w:r w:rsidR="00955DFB">
              <w:rPr>
                <w:rFonts w:ascii="PT Astra Serif" w:hAnsi="PT Astra Serif" w:cs="Times New Roman"/>
              </w:rPr>
              <w:t>:</w:t>
            </w:r>
            <w:r w:rsidRPr="00350B47">
              <w:rPr>
                <w:rFonts w:ascii="PT Astra Serif" w:hAnsi="PT Astra Serif" w:cs="Times New Roman"/>
              </w:rPr>
              <w:t xml:space="preserve"> ведро</w:t>
            </w:r>
            <w:r w:rsidR="00955DFB">
              <w:rPr>
                <w:rFonts w:ascii="PT Astra Serif" w:hAnsi="PT Astra Serif" w:cs="Times New Roman"/>
              </w:rPr>
              <w:t>.</w:t>
            </w:r>
          </w:p>
          <w:p w:rsidR="0003577E" w:rsidRPr="00350B47" w:rsidRDefault="0003577E" w:rsidP="00955DFB">
            <w:pPr>
              <w:pStyle w:val="af"/>
              <w:jc w:val="both"/>
              <w:rPr>
                <w:rFonts w:ascii="PT Astra Serif" w:hAnsi="PT Astra Serif" w:cs="Times New Roman"/>
              </w:rPr>
            </w:pPr>
            <w:r w:rsidRPr="00350B47">
              <w:rPr>
                <w:rFonts w:ascii="PT Astra Serif" w:hAnsi="PT Astra Serif" w:cs="Times New Roman"/>
              </w:rPr>
              <w:t>Вес нетто</w:t>
            </w:r>
            <w:r w:rsidR="00955DFB">
              <w:rPr>
                <w:rFonts w:ascii="PT Astra Serif" w:hAnsi="PT Astra Serif" w:cs="Times New Roman"/>
              </w:rPr>
              <w:t>:</w:t>
            </w:r>
            <w:r w:rsidRPr="00350B47">
              <w:rPr>
                <w:rFonts w:ascii="PT Astra Serif" w:hAnsi="PT Astra Serif" w:cs="Times New Roman"/>
              </w:rPr>
              <w:t xml:space="preserve"> 10 кг</w:t>
            </w:r>
            <w:r w:rsidR="00955DFB">
              <w:rPr>
                <w:rFonts w:ascii="PT Astra Serif" w:hAnsi="PT Astra Serif" w:cs="Times New Roman"/>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03577E" w:rsidRDefault="00955DFB" w:rsidP="00BC5690">
            <w:pPr>
              <w:spacing w:after="0" w:line="240" w:lineRule="auto"/>
              <w:jc w:val="center"/>
              <w:rPr>
                <w:rFonts w:ascii="PT Astra Serif" w:hAnsi="PT Astra Serif" w:cs="Times New Roman"/>
              </w:rPr>
            </w:pPr>
            <w:r>
              <w:rPr>
                <w:rFonts w:ascii="PT Astra Serif" w:hAnsi="PT Astra Serif" w:cs="Times New Roman"/>
              </w:rPr>
              <w:t>2</w:t>
            </w:r>
          </w:p>
        </w:tc>
        <w:tc>
          <w:tcPr>
            <w:tcW w:w="423" w:type="pct"/>
            <w:tcBorders>
              <w:top w:val="single" w:sz="4" w:space="0" w:color="auto"/>
              <w:left w:val="single" w:sz="4" w:space="0" w:color="auto"/>
              <w:bottom w:val="single" w:sz="4" w:space="0" w:color="auto"/>
              <w:right w:val="single" w:sz="4" w:space="0" w:color="auto"/>
            </w:tcBorders>
            <w:vAlign w:val="center"/>
            <w:hideMark/>
          </w:tcPr>
          <w:p w:rsidR="0003577E" w:rsidRDefault="00955DFB"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03577E" w:rsidRPr="00BC5690" w:rsidRDefault="0003577E" w:rsidP="00BC5690">
            <w:pPr>
              <w:spacing w:after="0" w:line="240" w:lineRule="auto"/>
              <w:contextualSpacing/>
              <w:jc w:val="center"/>
              <w:rPr>
                <w:rFonts w:ascii="PT Astra Serif" w:hAnsi="PT Astra Serif"/>
              </w:rPr>
            </w:pPr>
          </w:p>
        </w:tc>
      </w:tr>
      <w:tr w:rsidR="00955DFB"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955DFB" w:rsidRDefault="00955DFB" w:rsidP="00BC5690">
            <w:pPr>
              <w:spacing w:after="0" w:line="240" w:lineRule="auto"/>
              <w:contextualSpacing/>
              <w:jc w:val="center"/>
              <w:rPr>
                <w:rFonts w:ascii="PT Astra Serif" w:hAnsi="PT Astra Serif"/>
              </w:rPr>
            </w:pPr>
            <w:r>
              <w:rPr>
                <w:rFonts w:ascii="PT Astra Serif" w:hAnsi="PT Astra Serif"/>
              </w:rPr>
              <w:t>19</w:t>
            </w:r>
          </w:p>
        </w:tc>
        <w:tc>
          <w:tcPr>
            <w:tcW w:w="841" w:type="pct"/>
            <w:tcBorders>
              <w:top w:val="single" w:sz="4" w:space="0" w:color="auto"/>
              <w:left w:val="single" w:sz="4" w:space="0" w:color="auto"/>
              <w:bottom w:val="single" w:sz="4" w:space="0" w:color="auto"/>
              <w:right w:val="single" w:sz="4" w:space="0" w:color="auto"/>
            </w:tcBorders>
            <w:vAlign w:val="center"/>
            <w:hideMark/>
          </w:tcPr>
          <w:p w:rsidR="00955DFB" w:rsidRPr="00350B47" w:rsidRDefault="00955DFB" w:rsidP="00955DFB">
            <w:pPr>
              <w:spacing w:after="0" w:line="240" w:lineRule="auto"/>
              <w:jc w:val="center"/>
              <w:rPr>
                <w:rFonts w:ascii="PT Astra Serif" w:hAnsi="PT Astra Serif"/>
                <w:bCs/>
                <w:color w:val="000000"/>
              </w:rPr>
            </w:pPr>
            <w:r w:rsidRPr="00350B47">
              <w:rPr>
                <w:rFonts w:ascii="PT Astra Serif" w:hAnsi="PT Astra Serif"/>
                <w:bCs/>
                <w:color w:val="000000"/>
              </w:rPr>
              <w:t xml:space="preserve">Диск отрезной </w:t>
            </w:r>
            <w:proofErr w:type="spellStart"/>
            <w:r w:rsidRPr="00350B47">
              <w:rPr>
                <w:rFonts w:ascii="PT Astra Serif" w:hAnsi="PT Astra Serif"/>
                <w:bCs/>
                <w:color w:val="000000"/>
              </w:rPr>
              <w:t>мет+</w:t>
            </w:r>
            <w:proofErr w:type="gramStart"/>
            <w:r w:rsidRPr="00350B47">
              <w:rPr>
                <w:rFonts w:ascii="PT Astra Serif" w:hAnsi="PT Astra Serif"/>
                <w:bCs/>
                <w:color w:val="000000"/>
              </w:rPr>
              <w:t>нерж</w:t>
            </w:r>
            <w:proofErr w:type="spellEnd"/>
            <w:proofErr w:type="gramEnd"/>
            <w:r w:rsidRPr="00350B47">
              <w:rPr>
                <w:rFonts w:ascii="PT Astra Serif" w:hAnsi="PT Astra Serif"/>
                <w:bCs/>
                <w:color w:val="000000"/>
              </w:rPr>
              <w:t xml:space="preserve"> </w:t>
            </w:r>
            <w:r>
              <w:rPr>
                <w:rFonts w:ascii="PT Astra Serif" w:hAnsi="PT Astra Serif"/>
                <w:bCs/>
                <w:color w:val="000000"/>
              </w:rPr>
              <w:br/>
            </w:r>
            <w:r w:rsidRPr="00350B47">
              <w:rPr>
                <w:rFonts w:ascii="PT Astra Serif" w:hAnsi="PT Astra Serif"/>
                <w:bCs/>
                <w:color w:val="000000"/>
              </w:rPr>
              <w:t xml:space="preserve">A 54 </w:t>
            </w:r>
            <w:r w:rsidR="00EF007A">
              <w:rPr>
                <w:rFonts w:ascii="PT Astra Serif" w:hAnsi="PT Astra Serif"/>
                <w:bCs/>
                <w:color w:val="000000"/>
              </w:rPr>
              <w:br/>
            </w:r>
            <w:r w:rsidRPr="00350B47">
              <w:rPr>
                <w:rFonts w:ascii="PT Astra Serif" w:hAnsi="PT Astra Serif"/>
                <w:bCs/>
                <w:color w:val="000000"/>
              </w:rPr>
              <w:t>125х22х1 мм</w:t>
            </w:r>
          </w:p>
        </w:tc>
        <w:tc>
          <w:tcPr>
            <w:tcW w:w="1745" w:type="pct"/>
            <w:tcBorders>
              <w:top w:val="single" w:sz="4" w:space="0" w:color="auto"/>
              <w:left w:val="single" w:sz="4" w:space="0" w:color="auto"/>
              <w:bottom w:val="single" w:sz="4" w:space="0" w:color="auto"/>
              <w:right w:val="single" w:sz="4" w:space="0" w:color="auto"/>
            </w:tcBorders>
            <w:vAlign w:val="center"/>
          </w:tcPr>
          <w:p w:rsidR="00955DFB" w:rsidRPr="00350B47" w:rsidRDefault="00955DFB" w:rsidP="00955DFB">
            <w:pPr>
              <w:spacing w:after="0" w:line="240" w:lineRule="auto"/>
              <w:rPr>
                <w:rFonts w:ascii="PT Astra Serif" w:hAnsi="PT Astra Serif"/>
              </w:rPr>
            </w:pPr>
            <w:r w:rsidRPr="00350B47">
              <w:rPr>
                <w:rFonts w:ascii="PT Astra Serif" w:hAnsi="PT Astra Serif"/>
              </w:rPr>
              <w:t>Назначение: по металлу</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Тип диска: отрезной</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Диаметр: 125 мм</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Диаметр (дюйм): 5</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Посадочный диаметр: 22.2 мм</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Толщина: 1 мм</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 xml:space="preserve">Форма: </w:t>
            </w:r>
            <w:proofErr w:type="gramStart"/>
            <w:r w:rsidRPr="00350B47">
              <w:rPr>
                <w:rFonts w:ascii="PT Astra Serif" w:hAnsi="PT Astra Serif"/>
              </w:rPr>
              <w:t>прямой</w:t>
            </w:r>
            <w:proofErr w:type="gramEnd"/>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Количество в упаковке:1 шт</w:t>
            </w:r>
            <w:r>
              <w:rPr>
                <w:rFonts w:ascii="PT Astra Serif" w:hAnsi="PT Astra Serif"/>
              </w:rPr>
              <w:t>.</w:t>
            </w:r>
          </w:p>
          <w:p w:rsidR="00955DFB" w:rsidRPr="00350B47" w:rsidRDefault="00955DFB" w:rsidP="00955DFB">
            <w:pPr>
              <w:spacing w:after="0" w:line="240" w:lineRule="auto"/>
              <w:rPr>
                <w:rFonts w:ascii="PT Astra Serif" w:hAnsi="PT Astra Serif"/>
              </w:rPr>
            </w:pPr>
            <w:r>
              <w:rPr>
                <w:rFonts w:ascii="PT Astra Serif" w:hAnsi="PT Astra Serif"/>
              </w:rPr>
              <w:t xml:space="preserve">Материал: </w:t>
            </w:r>
            <w:proofErr w:type="spellStart"/>
            <w:r w:rsidRPr="00350B47">
              <w:rPr>
                <w:rFonts w:ascii="PT Astra Serif" w:hAnsi="PT Astra Serif"/>
              </w:rPr>
              <w:t>абразива</w:t>
            </w:r>
            <w:proofErr w:type="gramStart"/>
            <w:r w:rsidRPr="00350B47">
              <w:rPr>
                <w:rFonts w:ascii="PT Astra Serif" w:hAnsi="PT Astra Serif"/>
              </w:rPr>
              <w:t>:э</w:t>
            </w:r>
            <w:proofErr w:type="gramEnd"/>
            <w:r w:rsidRPr="00350B47">
              <w:rPr>
                <w:rFonts w:ascii="PT Astra Serif" w:hAnsi="PT Astra Serif"/>
              </w:rPr>
              <w:t>лектрокорунд</w:t>
            </w:r>
            <w:proofErr w:type="spellEnd"/>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955DFB" w:rsidRDefault="00955DFB" w:rsidP="00BC5690">
            <w:pPr>
              <w:spacing w:after="0" w:line="240" w:lineRule="auto"/>
              <w:jc w:val="center"/>
              <w:rPr>
                <w:rFonts w:ascii="PT Astra Serif" w:hAnsi="PT Astra Serif" w:cs="Times New Roman"/>
              </w:rPr>
            </w:pPr>
            <w:r>
              <w:rPr>
                <w:rFonts w:ascii="PT Astra Serif" w:hAnsi="PT Astra Serif" w:cs="Times New Roman"/>
              </w:rPr>
              <w:t>20</w:t>
            </w:r>
          </w:p>
        </w:tc>
        <w:tc>
          <w:tcPr>
            <w:tcW w:w="423" w:type="pct"/>
            <w:tcBorders>
              <w:top w:val="single" w:sz="4" w:space="0" w:color="auto"/>
              <w:left w:val="single" w:sz="4" w:space="0" w:color="auto"/>
              <w:bottom w:val="single" w:sz="4" w:space="0" w:color="auto"/>
              <w:right w:val="single" w:sz="4" w:space="0" w:color="auto"/>
            </w:tcBorders>
            <w:vAlign w:val="center"/>
            <w:hideMark/>
          </w:tcPr>
          <w:p w:rsidR="00955DFB" w:rsidRDefault="00955DFB"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955DFB" w:rsidRPr="00BC5690" w:rsidRDefault="00955DFB"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955DFB" w:rsidRPr="00BC5690" w:rsidRDefault="00955DFB" w:rsidP="00BC5690">
            <w:pPr>
              <w:spacing w:after="0" w:line="240" w:lineRule="auto"/>
              <w:contextualSpacing/>
              <w:jc w:val="center"/>
              <w:rPr>
                <w:rFonts w:ascii="PT Astra Serif" w:hAnsi="PT Astra Serif"/>
              </w:rPr>
            </w:pPr>
          </w:p>
        </w:tc>
      </w:tr>
      <w:tr w:rsidR="00955DFB"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955DFB" w:rsidRDefault="00955DFB" w:rsidP="00BC5690">
            <w:pPr>
              <w:spacing w:after="0" w:line="240" w:lineRule="auto"/>
              <w:contextualSpacing/>
              <w:jc w:val="center"/>
              <w:rPr>
                <w:rFonts w:ascii="PT Astra Serif" w:hAnsi="PT Astra Serif"/>
              </w:rPr>
            </w:pPr>
            <w:r>
              <w:rPr>
                <w:rFonts w:ascii="PT Astra Serif" w:hAnsi="PT Astra Serif"/>
              </w:rPr>
              <w:t>20</w:t>
            </w:r>
          </w:p>
        </w:tc>
        <w:tc>
          <w:tcPr>
            <w:tcW w:w="841" w:type="pct"/>
            <w:tcBorders>
              <w:top w:val="single" w:sz="4" w:space="0" w:color="auto"/>
              <w:left w:val="single" w:sz="4" w:space="0" w:color="auto"/>
              <w:bottom w:val="single" w:sz="4" w:space="0" w:color="auto"/>
              <w:right w:val="single" w:sz="4" w:space="0" w:color="auto"/>
            </w:tcBorders>
            <w:vAlign w:val="center"/>
            <w:hideMark/>
          </w:tcPr>
          <w:p w:rsidR="00955DFB" w:rsidRPr="00350B47" w:rsidRDefault="00955DFB" w:rsidP="00EF007A">
            <w:pPr>
              <w:spacing w:after="0" w:line="240" w:lineRule="auto"/>
              <w:jc w:val="center"/>
              <w:rPr>
                <w:rFonts w:ascii="PT Astra Serif" w:hAnsi="PT Astra Serif"/>
                <w:bCs/>
                <w:color w:val="000000"/>
              </w:rPr>
            </w:pPr>
            <w:r w:rsidRPr="00350B47">
              <w:rPr>
                <w:rFonts w:ascii="PT Astra Serif" w:hAnsi="PT Astra Serif"/>
                <w:bCs/>
                <w:color w:val="000000"/>
              </w:rPr>
              <w:t xml:space="preserve">Диск отрезной </w:t>
            </w:r>
            <w:r w:rsidR="00EF007A" w:rsidRPr="00350B47">
              <w:rPr>
                <w:rFonts w:ascii="PT Astra Serif" w:hAnsi="PT Astra Serif"/>
                <w:bCs/>
                <w:color w:val="000000"/>
              </w:rPr>
              <w:t xml:space="preserve">А40 </w:t>
            </w:r>
            <w:proofErr w:type="spellStart"/>
            <w:r w:rsidR="00EF007A" w:rsidRPr="00350B47">
              <w:rPr>
                <w:rFonts w:ascii="PT Astra Serif" w:hAnsi="PT Astra Serif"/>
                <w:bCs/>
                <w:color w:val="000000"/>
              </w:rPr>
              <w:t>мет+</w:t>
            </w:r>
            <w:proofErr w:type="gramStart"/>
            <w:r w:rsidR="00EF007A" w:rsidRPr="00350B47">
              <w:rPr>
                <w:rFonts w:ascii="PT Astra Serif" w:hAnsi="PT Astra Serif"/>
                <w:bCs/>
                <w:color w:val="000000"/>
              </w:rPr>
              <w:t>нерж</w:t>
            </w:r>
            <w:proofErr w:type="spellEnd"/>
            <w:proofErr w:type="gramEnd"/>
            <w:r w:rsidR="00EF007A" w:rsidRPr="00350B47">
              <w:rPr>
                <w:rFonts w:ascii="PT Astra Serif" w:hAnsi="PT Astra Serif"/>
                <w:bCs/>
                <w:color w:val="000000"/>
              </w:rPr>
              <w:t xml:space="preserve"> </w:t>
            </w:r>
            <w:r w:rsidRPr="00350B47">
              <w:rPr>
                <w:rFonts w:ascii="PT Astra Serif" w:hAnsi="PT Astra Serif"/>
                <w:bCs/>
                <w:color w:val="000000"/>
              </w:rPr>
              <w:t xml:space="preserve">230x1,6x22 </w:t>
            </w:r>
            <w:r w:rsidR="00EF007A">
              <w:rPr>
                <w:rFonts w:ascii="PT Astra Serif" w:hAnsi="PT Astra Serif"/>
                <w:bCs/>
                <w:color w:val="000000"/>
              </w:rPr>
              <w:t>мм</w:t>
            </w:r>
          </w:p>
        </w:tc>
        <w:tc>
          <w:tcPr>
            <w:tcW w:w="1745" w:type="pct"/>
            <w:tcBorders>
              <w:top w:val="single" w:sz="4" w:space="0" w:color="auto"/>
              <w:left w:val="single" w:sz="4" w:space="0" w:color="auto"/>
              <w:bottom w:val="single" w:sz="4" w:space="0" w:color="auto"/>
              <w:right w:val="single" w:sz="4" w:space="0" w:color="auto"/>
            </w:tcBorders>
            <w:vAlign w:val="center"/>
          </w:tcPr>
          <w:p w:rsidR="00955DFB" w:rsidRPr="00350B47" w:rsidRDefault="00955DFB" w:rsidP="00955DFB">
            <w:pPr>
              <w:spacing w:after="0" w:line="240" w:lineRule="auto"/>
              <w:rPr>
                <w:rFonts w:ascii="PT Astra Serif" w:hAnsi="PT Astra Serif"/>
              </w:rPr>
            </w:pPr>
            <w:r w:rsidRPr="00350B47">
              <w:rPr>
                <w:rFonts w:ascii="PT Astra Serif" w:hAnsi="PT Astra Serif"/>
              </w:rPr>
              <w:t xml:space="preserve">Максимальная частота вращения: 6650 </w:t>
            </w:r>
            <w:proofErr w:type="gramStart"/>
            <w:r w:rsidRPr="00350B47">
              <w:rPr>
                <w:rFonts w:ascii="PT Astra Serif" w:hAnsi="PT Astra Serif"/>
              </w:rPr>
              <w:t>об</w:t>
            </w:r>
            <w:proofErr w:type="gramEnd"/>
            <w:r w:rsidRPr="00350B47">
              <w:rPr>
                <w:rFonts w:ascii="PT Astra Serif" w:hAnsi="PT Astra Serif"/>
              </w:rPr>
              <w:t>/мин</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Назначение: по металлу</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Тип диска: отрезной</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Диаметр: 230 мм</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Диаметр (дюйм): 9</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Посадочный диаметр: 22.2 мм</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Толщина: 1.6 мм</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 xml:space="preserve">Форма: </w:t>
            </w:r>
            <w:proofErr w:type="gramStart"/>
            <w:r w:rsidRPr="00350B47">
              <w:rPr>
                <w:rFonts w:ascii="PT Astra Serif" w:hAnsi="PT Astra Serif"/>
              </w:rPr>
              <w:t>прямой</w:t>
            </w:r>
            <w:proofErr w:type="gramEnd"/>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Количество в упаковке: 1 шт</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Материал абразива: электрокорунд</w:t>
            </w:r>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955DFB" w:rsidRDefault="00955DFB" w:rsidP="00BC5690">
            <w:pPr>
              <w:spacing w:after="0" w:line="240" w:lineRule="auto"/>
              <w:jc w:val="center"/>
              <w:rPr>
                <w:rFonts w:ascii="PT Astra Serif" w:hAnsi="PT Astra Serif" w:cs="Times New Roman"/>
              </w:rPr>
            </w:pPr>
            <w:r>
              <w:rPr>
                <w:rFonts w:ascii="PT Astra Serif" w:hAnsi="PT Astra Serif" w:cs="Times New Roman"/>
              </w:rPr>
              <w:t>20</w:t>
            </w:r>
          </w:p>
        </w:tc>
        <w:tc>
          <w:tcPr>
            <w:tcW w:w="423" w:type="pct"/>
            <w:tcBorders>
              <w:top w:val="single" w:sz="4" w:space="0" w:color="auto"/>
              <w:left w:val="single" w:sz="4" w:space="0" w:color="auto"/>
              <w:bottom w:val="single" w:sz="4" w:space="0" w:color="auto"/>
              <w:right w:val="single" w:sz="4" w:space="0" w:color="auto"/>
            </w:tcBorders>
            <w:vAlign w:val="center"/>
            <w:hideMark/>
          </w:tcPr>
          <w:p w:rsidR="00955DFB" w:rsidRDefault="00955DFB"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955DFB" w:rsidRPr="00BC5690" w:rsidRDefault="00955DFB"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955DFB" w:rsidRPr="00BC5690" w:rsidRDefault="00955DFB" w:rsidP="00BC5690">
            <w:pPr>
              <w:spacing w:after="0" w:line="240" w:lineRule="auto"/>
              <w:contextualSpacing/>
              <w:jc w:val="center"/>
              <w:rPr>
                <w:rFonts w:ascii="PT Astra Serif" w:hAnsi="PT Astra Serif"/>
              </w:rPr>
            </w:pPr>
          </w:p>
        </w:tc>
      </w:tr>
      <w:tr w:rsidR="00955DFB"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955DFB" w:rsidRDefault="00955DFB" w:rsidP="00BC5690">
            <w:pPr>
              <w:spacing w:after="0" w:line="240" w:lineRule="auto"/>
              <w:contextualSpacing/>
              <w:jc w:val="center"/>
              <w:rPr>
                <w:rFonts w:ascii="PT Astra Serif" w:hAnsi="PT Astra Serif"/>
              </w:rPr>
            </w:pPr>
            <w:r>
              <w:rPr>
                <w:rFonts w:ascii="PT Astra Serif" w:hAnsi="PT Astra Serif"/>
              </w:rPr>
              <w:t>21</w:t>
            </w:r>
          </w:p>
        </w:tc>
        <w:tc>
          <w:tcPr>
            <w:tcW w:w="841" w:type="pct"/>
            <w:tcBorders>
              <w:top w:val="single" w:sz="4" w:space="0" w:color="auto"/>
              <w:left w:val="single" w:sz="4" w:space="0" w:color="auto"/>
              <w:bottom w:val="single" w:sz="4" w:space="0" w:color="auto"/>
              <w:right w:val="single" w:sz="4" w:space="0" w:color="auto"/>
            </w:tcBorders>
            <w:vAlign w:val="center"/>
            <w:hideMark/>
          </w:tcPr>
          <w:p w:rsidR="00955DFB" w:rsidRPr="00350B47" w:rsidRDefault="00955DFB" w:rsidP="00955DFB">
            <w:pPr>
              <w:spacing w:after="0" w:line="240" w:lineRule="auto"/>
              <w:jc w:val="center"/>
              <w:rPr>
                <w:rFonts w:ascii="PT Astra Serif" w:hAnsi="PT Astra Serif"/>
                <w:bCs/>
                <w:color w:val="000000"/>
              </w:rPr>
            </w:pPr>
            <w:r w:rsidRPr="00350B47">
              <w:rPr>
                <w:rFonts w:ascii="PT Astra Serif" w:hAnsi="PT Astra Serif"/>
                <w:bCs/>
                <w:color w:val="000000"/>
              </w:rPr>
              <w:t xml:space="preserve">Труба профильная 40x20x2 мм </w:t>
            </w:r>
            <w:r w:rsidR="00EF007A">
              <w:rPr>
                <w:rFonts w:ascii="PT Astra Serif" w:hAnsi="PT Astra Serif"/>
                <w:bCs/>
                <w:color w:val="000000"/>
              </w:rPr>
              <w:br/>
            </w:r>
            <w:r w:rsidRPr="00350B47">
              <w:rPr>
                <w:rFonts w:ascii="PT Astra Serif" w:hAnsi="PT Astra Serif"/>
                <w:bCs/>
                <w:color w:val="000000"/>
              </w:rPr>
              <w:t>6 м</w:t>
            </w:r>
          </w:p>
        </w:tc>
        <w:tc>
          <w:tcPr>
            <w:tcW w:w="1745" w:type="pct"/>
            <w:tcBorders>
              <w:top w:val="single" w:sz="4" w:space="0" w:color="auto"/>
              <w:left w:val="single" w:sz="4" w:space="0" w:color="auto"/>
              <w:bottom w:val="single" w:sz="4" w:space="0" w:color="auto"/>
              <w:right w:val="single" w:sz="4" w:space="0" w:color="auto"/>
            </w:tcBorders>
            <w:vAlign w:val="center"/>
          </w:tcPr>
          <w:p w:rsidR="00955DFB" w:rsidRPr="00350B47" w:rsidRDefault="00EF007A" w:rsidP="00955DFB">
            <w:pPr>
              <w:spacing w:after="0" w:line="240" w:lineRule="auto"/>
              <w:rPr>
                <w:rFonts w:ascii="PT Astra Serif" w:hAnsi="PT Astra Serif"/>
              </w:rPr>
            </w:pPr>
            <w:r>
              <w:rPr>
                <w:rFonts w:ascii="PT Astra Serif" w:hAnsi="PT Astra Serif"/>
              </w:rPr>
              <w:t>Тип продукта: т</w:t>
            </w:r>
            <w:r w:rsidR="00955DFB" w:rsidRPr="00350B47">
              <w:rPr>
                <w:rFonts w:ascii="PT Astra Serif" w:hAnsi="PT Astra Serif"/>
              </w:rPr>
              <w:t>руба профильная</w:t>
            </w:r>
            <w:r>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Сечение (</w:t>
            </w:r>
            <w:proofErr w:type="gramStart"/>
            <w:r w:rsidRPr="00350B47">
              <w:rPr>
                <w:rFonts w:ascii="PT Astra Serif" w:hAnsi="PT Astra Serif"/>
              </w:rPr>
              <w:t>мм</w:t>
            </w:r>
            <w:proofErr w:type="gramEnd"/>
            <w:r w:rsidRPr="00350B47">
              <w:rPr>
                <w:rFonts w:ascii="PT Astra Serif" w:hAnsi="PT Astra Serif"/>
              </w:rPr>
              <w:t>): 40x20</w:t>
            </w:r>
            <w:r w:rsidR="00EF007A">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Толщина (</w:t>
            </w:r>
            <w:proofErr w:type="gramStart"/>
            <w:r w:rsidRPr="00350B47">
              <w:rPr>
                <w:rFonts w:ascii="PT Astra Serif" w:hAnsi="PT Astra Serif"/>
              </w:rPr>
              <w:t>мм</w:t>
            </w:r>
            <w:proofErr w:type="gramEnd"/>
            <w:r w:rsidRPr="00350B47">
              <w:rPr>
                <w:rFonts w:ascii="PT Astra Serif" w:hAnsi="PT Astra Serif"/>
              </w:rPr>
              <w:t>): 2</w:t>
            </w:r>
            <w:r w:rsidR="00EF007A">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Длина (м): 6</w:t>
            </w:r>
            <w:r w:rsidR="00EF007A">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Ширина (</w:t>
            </w:r>
            <w:proofErr w:type="gramStart"/>
            <w:r w:rsidRPr="00350B47">
              <w:rPr>
                <w:rFonts w:ascii="PT Astra Serif" w:hAnsi="PT Astra Serif"/>
              </w:rPr>
              <w:t>мм</w:t>
            </w:r>
            <w:proofErr w:type="gramEnd"/>
            <w:r w:rsidRPr="00350B47">
              <w:rPr>
                <w:rFonts w:ascii="PT Astra Serif" w:hAnsi="PT Astra Serif"/>
              </w:rPr>
              <w:t>): 40</w:t>
            </w:r>
            <w:r w:rsidR="00EF007A">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Высота (</w:t>
            </w:r>
            <w:proofErr w:type="gramStart"/>
            <w:r w:rsidRPr="00350B47">
              <w:rPr>
                <w:rFonts w:ascii="PT Astra Serif" w:hAnsi="PT Astra Serif"/>
              </w:rPr>
              <w:t>мм</w:t>
            </w:r>
            <w:proofErr w:type="gramEnd"/>
            <w:r w:rsidRPr="00350B47">
              <w:rPr>
                <w:rFonts w:ascii="PT Astra Serif" w:hAnsi="PT Astra Serif"/>
              </w:rPr>
              <w:t>): 20</w:t>
            </w:r>
            <w:r w:rsidR="00EF007A">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 xml:space="preserve">Форма: </w:t>
            </w:r>
            <w:r w:rsidR="00EF007A">
              <w:rPr>
                <w:rFonts w:ascii="PT Astra Serif" w:hAnsi="PT Astra Serif"/>
              </w:rPr>
              <w:t>п</w:t>
            </w:r>
            <w:r w:rsidRPr="00350B47">
              <w:rPr>
                <w:rFonts w:ascii="PT Astra Serif" w:hAnsi="PT Astra Serif"/>
              </w:rPr>
              <w:t>рямоугольник</w:t>
            </w:r>
            <w:r w:rsidR="00EF007A">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 xml:space="preserve">Основной материал: </w:t>
            </w:r>
            <w:r w:rsidR="00EF007A">
              <w:rPr>
                <w:rFonts w:ascii="PT Astra Serif" w:hAnsi="PT Astra Serif"/>
              </w:rPr>
              <w:t>с</w:t>
            </w:r>
            <w:r w:rsidRPr="00350B47">
              <w:rPr>
                <w:rFonts w:ascii="PT Astra Serif" w:hAnsi="PT Astra Serif"/>
              </w:rPr>
              <w:t>таль</w:t>
            </w:r>
            <w:r w:rsidR="00EF007A">
              <w:rPr>
                <w:rFonts w:ascii="PT Astra Serif" w:hAnsi="PT Astra Serif"/>
              </w:rPr>
              <w:t>.</w:t>
            </w:r>
          </w:p>
          <w:p w:rsidR="00955DFB" w:rsidRPr="00350B47" w:rsidRDefault="00955DFB" w:rsidP="00EF007A">
            <w:pPr>
              <w:spacing w:after="0" w:line="240" w:lineRule="auto"/>
              <w:rPr>
                <w:rFonts w:ascii="PT Astra Serif" w:hAnsi="PT Astra Serif"/>
              </w:rPr>
            </w:pPr>
            <w:r w:rsidRPr="00350B47">
              <w:rPr>
                <w:rFonts w:ascii="PT Astra Serif" w:hAnsi="PT Astra Serif"/>
              </w:rPr>
              <w:t>Покрытие:</w:t>
            </w:r>
            <w:r w:rsidR="00EF007A">
              <w:rPr>
                <w:rFonts w:ascii="PT Astra Serif" w:hAnsi="PT Astra Serif"/>
              </w:rPr>
              <w:t xml:space="preserve"> б</w:t>
            </w:r>
            <w:r w:rsidRPr="00350B47">
              <w:rPr>
                <w:rFonts w:ascii="PT Astra Serif" w:hAnsi="PT Astra Serif"/>
              </w:rPr>
              <w:t>ез покрытия</w:t>
            </w:r>
            <w:r w:rsidR="00EF007A">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955DFB" w:rsidRDefault="00EF007A" w:rsidP="00BC5690">
            <w:pPr>
              <w:spacing w:after="0" w:line="240" w:lineRule="auto"/>
              <w:jc w:val="center"/>
              <w:rPr>
                <w:rFonts w:ascii="PT Astra Serif" w:hAnsi="PT Astra Serif" w:cs="Times New Roman"/>
              </w:rPr>
            </w:pPr>
            <w:r>
              <w:rPr>
                <w:rFonts w:ascii="PT Astra Serif" w:hAnsi="PT Astra Serif" w:cs="Times New Roman"/>
              </w:rPr>
              <w:t>12</w:t>
            </w:r>
          </w:p>
        </w:tc>
        <w:tc>
          <w:tcPr>
            <w:tcW w:w="423" w:type="pct"/>
            <w:tcBorders>
              <w:top w:val="single" w:sz="4" w:space="0" w:color="auto"/>
              <w:left w:val="single" w:sz="4" w:space="0" w:color="auto"/>
              <w:bottom w:val="single" w:sz="4" w:space="0" w:color="auto"/>
              <w:right w:val="single" w:sz="4" w:space="0" w:color="auto"/>
            </w:tcBorders>
            <w:vAlign w:val="center"/>
            <w:hideMark/>
          </w:tcPr>
          <w:p w:rsidR="00955DFB" w:rsidRDefault="00EF007A"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955DFB" w:rsidRPr="00BC5690" w:rsidRDefault="00955DFB"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955DFB" w:rsidRPr="00BC5690" w:rsidRDefault="00955DFB" w:rsidP="00BC5690">
            <w:pPr>
              <w:spacing w:after="0" w:line="240" w:lineRule="auto"/>
              <w:contextualSpacing/>
              <w:jc w:val="center"/>
              <w:rPr>
                <w:rFonts w:ascii="PT Astra Serif" w:hAnsi="PT Astra Serif"/>
              </w:rPr>
            </w:pPr>
          </w:p>
        </w:tc>
      </w:tr>
      <w:tr w:rsidR="00D37558" w:rsidRPr="009C1BD7" w:rsidTr="00D37558">
        <w:trPr>
          <w:trHeight w:val="262"/>
        </w:trPr>
        <w:tc>
          <w:tcPr>
            <w:tcW w:w="233" w:type="pct"/>
            <w:tcBorders>
              <w:top w:val="single" w:sz="4" w:space="0" w:color="auto"/>
              <w:left w:val="single" w:sz="4" w:space="0" w:color="auto"/>
              <w:bottom w:val="single" w:sz="4" w:space="0" w:color="auto"/>
              <w:right w:val="single" w:sz="4" w:space="0" w:color="auto"/>
            </w:tcBorders>
            <w:vAlign w:val="center"/>
            <w:hideMark/>
          </w:tcPr>
          <w:p w:rsidR="00D37558" w:rsidRPr="009C1BD7" w:rsidRDefault="00D37558" w:rsidP="00200797">
            <w:pPr>
              <w:spacing w:after="0" w:line="240" w:lineRule="auto"/>
              <w:jc w:val="center"/>
              <w:rPr>
                <w:rFonts w:ascii="PT Astra Serif" w:hAnsi="PT Astra Serif"/>
              </w:rPr>
            </w:pPr>
            <w:r>
              <w:rPr>
                <w:rFonts w:ascii="PT Astra Serif" w:hAnsi="PT Astra Serif"/>
              </w:rPr>
              <w:t>1</w:t>
            </w:r>
          </w:p>
        </w:tc>
        <w:tc>
          <w:tcPr>
            <w:tcW w:w="841" w:type="pct"/>
            <w:tcBorders>
              <w:top w:val="single" w:sz="4" w:space="0" w:color="auto"/>
              <w:left w:val="single" w:sz="4" w:space="0" w:color="auto"/>
              <w:bottom w:val="single" w:sz="4" w:space="0" w:color="auto"/>
              <w:right w:val="single" w:sz="4" w:space="0" w:color="auto"/>
            </w:tcBorders>
            <w:vAlign w:val="center"/>
            <w:hideMark/>
          </w:tcPr>
          <w:p w:rsidR="00D37558" w:rsidRPr="009C1BD7" w:rsidRDefault="00D37558" w:rsidP="00200797">
            <w:pPr>
              <w:spacing w:after="0" w:line="240" w:lineRule="auto"/>
              <w:ind w:left="-174" w:right="-191"/>
              <w:jc w:val="center"/>
              <w:rPr>
                <w:rFonts w:ascii="PT Astra Serif" w:hAnsi="PT Astra Serif"/>
              </w:rPr>
            </w:pPr>
            <w:r>
              <w:rPr>
                <w:rFonts w:ascii="PT Astra Serif" w:hAnsi="PT Astra Serif"/>
              </w:rPr>
              <w:t>2</w:t>
            </w:r>
          </w:p>
        </w:tc>
        <w:tc>
          <w:tcPr>
            <w:tcW w:w="1745" w:type="pct"/>
            <w:tcBorders>
              <w:top w:val="single" w:sz="4" w:space="0" w:color="auto"/>
              <w:left w:val="single" w:sz="4" w:space="0" w:color="auto"/>
              <w:bottom w:val="single" w:sz="4" w:space="0" w:color="auto"/>
              <w:right w:val="single" w:sz="4" w:space="0" w:color="auto"/>
            </w:tcBorders>
            <w:vAlign w:val="center"/>
          </w:tcPr>
          <w:p w:rsidR="00D37558" w:rsidRPr="009C1BD7" w:rsidRDefault="00D37558" w:rsidP="00200797">
            <w:pPr>
              <w:spacing w:after="0" w:line="240" w:lineRule="auto"/>
              <w:jc w:val="center"/>
              <w:rPr>
                <w:rFonts w:ascii="PT Astra Serif" w:eastAsia="Times New Roman" w:hAnsi="PT Astra Serif" w:cs="Times New Roman"/>
                <w:color w:val="000000"/>
              </w:rPr>
            </w:pPr>
            <w:r>
              <w:rPr>
                <w:rFonts w:ascii="PT Astra Serif" w:eastAsia="Times New Roman" w:hAnsi="PT Astra Serif" w:cs="Times New Roman"/>
                <w:color w:val="000000"/>
              </w:rPr>
              <w:t>3</w:t>
            </w:r>
          </w:p>
        </w:tc>
        <w:tc>
          <w:tcPr>
            <w:tcW w:w="520" w:type="pct"/>
            <w:tcBorders>
              <w:top w:val="single" w:sz="4" w:space="0" w:color="auto"/>
              <w:left w:val="single" w:sz="4" w:space="0" w:color="auto"/>
              <w:bottom w:val="single" w:sz="4" w:space="0" w:color="auto"/>
              <w:right w:val="single" w:sz="4" w:space="0" w:color="auto"/>
            </w:tcBorders>
            <w:vAlign w:val="center"/>
            <w:hideMark/>
          </w:tcPr>
          <w:p w:rsidR="00D37558" w:rsidRPr="009C1BD7" w:rsidRDefault="00D37558" w:rsidP="00200797">
            <w:pPr>
              <w:spacing w:after="0" w:line="240" w:lineRule="auto"/>
              <w:jc w:val="center"/>
              <w:rPr>
                <w:rFonts w:ascii="PT Astra Serif" w:hAnsi="PT Astra Serif"/>
              </w:rPr>
            </w:pPr>
            <w:r>
              <w:rPr>
                <w:rFonts w:ascii="PT Astra Serif" w:hAnsi="PT Astra Serif"/>
              </w:rPr>
              <w:t>4</w:t>
            </w:r>
          </w:p>
        </w:tc>
        <w:tc>
          <w:tcPr>
            <w:tcW w:w="423" w:type="pct"/>
            <w:tcBorders>
              <w:top w:val="single" w:sz="4" w:space="0" w:color="auto"/>
              <w:left w:val="single" w:sz="4" w:space="0" w:color="auto"/>
              <w:bottom w:val="single" w:sz="4" w:space="0" w:color="auto"/>
              <w:right w:val="single" w:sz="4" w:space="0" w:color="auto"/>
            </w:tcBorders>
            <w:vAlign w:val="center"/>
            <w:hideMark/>
          </w:tcPr>
          <w:p w:rsidR="00D37558" w:rsidRPr="009C1BD7" w:rsidRDefault="00D37558" w:rsidP="00200797">
            <w:pPr>
              <w:spacing w:after="0" w:line="240" w:lineRule="auto"/>
              <w:ind w:left="-136" w:right="-193"/>
              <w:jc w:val="center"/>
              <w:rPr>
                <w:rFonts w:ascii="PT Astra Serif" w:hAnsi="PT Astra Serif"/>
              </w:rPr>
            </w:pPr>
            <w:r>
              <w:rPr>
                <w:rFonts w:ascii="PT Astra Serif" w:hAnsi="PT Astra Serif"/>
              </w:rPr>
              <w:t>5</w:t>
            </w:r>
          </w:p>
        </w:tc>
        <w:tc>
          <w:tcPr>
            <w:tcW w:w="508" w:type="pct"/>
            <w:tcBorders>
              <w:top w:val="single" w:sz="4" w:space="0" w:color="auto"/>
              <w:left w:val="single" w:sz="4" w:space="0" w:color="auto"/>
              <w:bottom w:val="single" w:sz="4" w:space="0" w:color="auto"/>
              <w:right w:val="single" w:sz="4" w:space="0" w:color="auto"/>
            </w:tcBorders>
            <w:vAlign w:val="center"/>
          </w:tcPr>
          <w:p w:rsidR="00D37558" w:rsidRPr="009C1BD7" w:rsidRDefault="00D37558" w:rsidP="00200797">
            <w:pPr>
              <w:spacing w:after="0" w:line="240" w:lineRule="auto"/>
              <w:ind w:left="-165" w:right="-138"/>
              <w:jc w:val="center"/>
              <w:rPr>
                <w:rFonts w:ascii="PT Astra Serif" w:hAnsi="PT Astra Serif"/>
              </w:rPr>
            </w:pPr>
            <w:r>
              <w:rPr>
                <w:rFonts w:ascii="PT Astra Serif" w:hAnsi="PT Astra Serif"/>
              </w:rPr>
              <w:t>6</w:t>
            </w:r>
          </w:p>
        </w:tc>
        <w:tc>
          <w:tcPr>
            <w:tcW w:w="730" w:type="pct"/>
            <w:tcBorders>
              <w:top w:val="single" w:sz="4" w:space="0" w:color="auto"/>
              <w:left w:val="single" w:sz="4" w:space="0" w:color="auto"/>
              <w:bottom w:val="single" w:sz="4" w:space="0" w:color="auto"/>
              <w:right w:val="single" w:sz="4" w:space="0" w:color="auto"/>
            </w:tcBorders>
            <w:vAlign w:val="center"/>
          </w:tcPr>
          <w:p w:rsidR="00D37558" w:rsidRPr="009C1BD7" w:rsidRDefault="00D37558" w:rsidP="00200797">
            <w:pPr>
              <w:spacing w:after="0" w:line="240" w:lineRule="auto"/>
              <w:jc w:val="center"/>
              <w:rPr>
                <w:rFonts w:ascii="PT Astra Serif" w:hAnsi="PT Astra Serif"/>
              </w:rPr>
            </w:pPr>
            <w:r>
              <w:rPr>
                <w:rFonts w:ascii="PT Astra Serif" w:hAnsi="PT Astra Serif"/>
              </w:rPr>
              <w:t>7</w:t>
            </w:r>
          </w:p>
        </w:tc>
      </w:tr>
      <w:tr w:rsidR="00955DFB"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955DFB" w:rsidRDefault="00955DFB" w:rsidP="00BC5690">
            <w:pPr>
              <w:spacing w:after="0" w:line="240" w:lineRule="auto"/>
              <w:contextualSpacing/>
              <w:jc w:val="center"/>
              <w:rPr>
                <w:rFonts w:ascii="PT Astra Serif" w:hAnsi="PT Astra Serif"/>
              </w:rPr>
            </w:pPr>
            <w:r>
              <w:rPr>
                <w:rFonts w:ascii="PT Astra Serif" w:hAnsi="PT Astra Serif"/>
              </w:rPr>
              <w:t>22</w:t>
            </w:r>
          </w:p>
        </w:tc>
        <w:tc>
          <w:tcPr>
            <w:tcW w:w="841" w:type="pct"/>
            <w:tcBorders>
              <w:top w:val="single" w:sz="4" w:space="0" w:color="auto"/>
              <w:left w:val="single" w:sz="4" w:space="0" w:color="auto"/>
              <w:bottom w:val="single" w:sz="4" w:space="0" w:color="auto"/>
              <w:right w:val="single" w:sz="4" w:space="0" w:color="auto"/>
            </w:tcBorders>
            <w:vAlign w:val="center"/>
            <w:hideMark/>
          </w:tcPr>
          <w:p w:rsidR="00955DFB" w:rsidRPr="00350B47" w:rsidRDefault="00955DFB" w:rsidP="00D37558">
            <w:pPr>
              <w:spacing w:after="0" w:line="240" w:lineRule="auto"/>
              <w:jc w:val="center"/>
              <w:rPr>
                <w:rFonts w:ascii="PT Astra Serif" w:hAnsi="PT Astra Serif"/>
                <w:bCs/>
                <w:color w:val="000000"/>
              </w:rPr>
            </w:pPr>
            <w:r w:rsidRPr="00350B47">
              <w:rPr>
                <w:rFonts w:ascii="PT Astra Serif" w:hAnsi="PT Astra Serif"/>
                <w:bCs/>
                <w:color w:val="000000"/>
              </w:rPr>
              <w:t xml:space="preserve">Электроды сварочные OK 46.00P (3.0х350 мм; </w:t>
            </w:r>
            <w:r w:rsidR="00D37558">
              <w:rPr>
                <w:rFonts w:ascii="PT Astra Serif" w:hAnsi="PT Astra Serif"/>
                <w:bCs/>
                <w:color w:val="000000"/>
              </w:rPr>
              <w:br/>
              <w:t>5,3</w:t>
            </w:r>
            <w:r w:rsidRPr="00350B47">
              <w:rPr>
                <w:rFonts w:ascii="PT Astra Serif" w:hAnsi="PT Astra Serif"/>
                <w:bCs/>
                <w:color w:val="000000"/>
              </w:rPr>
              <w:t xml:space="preserve"> кг)</w:t>
            </w:r>
          </w:p>
        </w:tc>
        <w:tc>
          <w:tcPr>
            <w:tcW w:w="1745" w:type="pct"/>
            <w:tcBorders>
              <w:top w:val="single" w:sz="4" w:space="0" w:color="auto"/>
              <w:left w:val="single" w:sz="4" w:space="0" w:color="auto"/>
              <w:bottom w:val="single" w:sz="4" w:space="0" w:color="auto"/>
              <w:right w:val="single" w:sz="4" w:space="0" w:color="auto"/>
            </w:tcBorders>
            <w:vAlign w:val="center"/>
          </w:tcPr>
          <w:p w:rsidR="00955DFB" w:rsidRPr="00350B47" w:rsidRDefault="00955DFB" w:rsidP="00955DFB">
            <w:pPr>
              <w:spacing w:after="0" w:line="240" w:lineRule="auto"/>
              <w:rPr>
                <w:rFonts w:ascii="PT Astra Serif" w:hAnsi="PT Astra Serif"/>
              </w:rPr>
            </w:pPr>
            <w:r w:rsidRPr="00350B47">
              <w:rPr>
                <w:rFonts w:ascii="PT Astra Serif" w:hAnsi="PT Astra Serif"/>
              </w:rPr>
              <w:t>Тип: Э46</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Марка электрода: ОК.46</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Диаметр: 3.0 мм</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Свариваемый материал: углеродистые стали</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Для наплавки: нет</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 xml:space="preserve">Покрытие: </w:t>
            </w:r>
            <w:proofErr w:type="spellStart"/>
            <w:proofErr w:type="gramStart"/>
            <w:r w:rsidRPr="00350B47">
              <w:rPr>
                <w:rFonts w:ascii="PT Astra Serif" w:hAnsi="PT Astra Serif"/>
              </w:rPr>
              <w:t>рутил-целлюлозное</w:t>
            </w:r>
            <w:proofErr w:type="spellEnd"/>
            <w:proofErr w:type="gramEnd"/>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Цвет: бело-серый</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Длина:350 мм</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 xml:space="preserve">Сертификат </w:t>
            </w:r>
            <w:proofErr w:type="spellStart"/>
            <w:r w:rsidRPr="00350B47">
              <w:rPr>
                <w:rFonts w:ascii="PT Astra Serif" w:hAnsi="PT Astra Serif"/>
              </w:rPr>
              <w:t>Накс</w:t>
            </w:r>
            <w:proofErr w:type="spellEnd"/>
            <w:r w:rsidRPr="00350B47">
              <w:rPr>
                <w:rFonts w:ascii="PT Astra Serif" w:hAnsi="PT Astra Serif"/>
              </w:rPr>
              <w:t>:</w:t>
            </w:r>
            <w:r w:rsidR="00D37558">
              <w:rPr>
                <w:rFonts w:ascii="PT Astra Serif" w:hAnsi="PT Astra Serif"/>
              </w:rPr>
              <w:t xml:space="preserve"> </w:t>
            </w:r>
            <w:r w:rsidRPr="00350B47">
              <w:rPr>
                <w:rFonts w:ascii="PT Astra Serif" w:hAnsi="PT Astra Serif"/>
              </w:rPr>
              <w:t>да</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Вес нетто: 4 кг</w:t>
            </w:r>
            <w:r w:rsidR="00D37558">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955DFB" w:rsidRDefault="00D37558" w:rsidP="00BC5690">
            <w:pPr>
              <w:spacing w:after="0" w:line="240" w:lineRule="auto"/>
              <w:jc w:val="center"/>
              <w:rPr>
                <w:rFonts w:ascii="PT Astra Serif" w:hAnsi="PT Astra Serif" w:cs="Times New Roman"/>
              </w:rPr>
            </w:pPr>
            <w:r>
              <w:rPr>
                <w:rFonts w:ascii="PT Astra Serif" w:hAnsi="PT Astra Serif" w:cs="Times New Roman"/>
              </w:rPr>
              <w:t>1</w:t>
            </w:r>
          </w:p>
        </w:tc>
        <w:tc>
          <w:tcPr>
            <w:tcW w:w="423" w:type="pct"/>
            <w:tcBorders>
              <w:top w:val="single" w:sz="4" w:space="0" w:color="auto"/>
              <w:left w:val="single" w:sz="4" w:space="0" w:color="auto"/>
              <w:bottom w:val="single" w:sz="4" w:space="0" w:color="auto"/>
              <w:right w:val="single" w:sz="4" w:space="0" w:color="auto"/>
            </w:tcBorders>
            <w:vAlign w:val="center"/>
            <w:hideMark/>
          </w:tcPr>
          <w:p w:rsidR="00955DFB" w:rsidRDefault="00D37558"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955DFB" w:rsidRPr="00BC5690" w:rsidRDefault="00955DFB"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955DFB" w:rsidRPr="00BC5690" w:rsidRDefault="00955DFB" w:rsidP="00BC5690">
            <w:pPr>
              <w:spacing w:after="0" w:line="240" w:lineRule="auto"/>
              <w:contextualSpacing/>
              <w:jc w:val="center"/>
              <w:rPr>
                <w:rFonts w:ascii="PT Astra Serif" w:hAnsi="PT Astra Serif"/>
              </w:rPr>
            </w:pPr>
          </w:p>
        </w:tc>
      </w:tr>
      <w:tr w:rsidR="00955DFB"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955DFB" w:rsidRDefault="00955DFB" w:rsidP="00BC5690">
            <w:pPr>
              <w:spacing w:after="0" w:line="240" w:lineRule="auto"/>
              <w:contextualSpacing/>
              <w:jc w:val="center"/>
              <w:rPr>
                <w:rFonts w:ascii="PT Astra Serif" w:hAnsi="PT Astra Serif"/>
              </w:rPr>
            </w:pPr>
            <w:r>
              <w:rPr>
                <w:rFonts w:ascii="PT Astra Serif" w:hAnsi="PT Astra Serif"/>
              </w:rPr>
              <w:t>23</w:t>
            </w:r>
          </w:p>
        </w:tc>
        <w:tc>
          <w:tcPr>
            <w:tcW w:w="841" w:type="pct"/>
            <w:tcBorders>
              <w:top w:val="single" w:sz="4" w:space="0" w:color="auto"/>
              <w:left w:val="single" w:sz="4" w:space="0" w:color="auto"/>
              <w:bottom w:val="single" w:sz="4" w:space="0" w:color="auto"/>
              <w:right w:val="single" w:sz="4" w:space="0" w:color="auto"/>
            </w:tcBorders>
            <w:vAlign w:val="center"/>
            <w:hideMark/>
          </w:tcPr>
          <w:p w:rsidR="00955DFB" w:rsidRPr="00350B47" w:rsidRDefault="00955DFB" w:rsidP="00955DFB">
            <w:pPr>
              <w:spacing w:after="0" w:line="240" w:lineRule="auto"/>
              <w:jc w:val="center"/>
              <w:rPr>
                <w:rFonts w:ascii="PT Astra Serif" w:hAnsi="PT Astra Serif"/>
                <w:bCs/>
                <w:color w:val="000000"/>
              </w:rPr>
            </w:pPr>
            <w:r w:rsidRPr="00350B47">
              <w:rPr>
                <w:rFonts w:ascii="PT Astra Serif" w:hAnsi="PT Astra Serif"/>
                <w:bCs/>
                <w:color w:val="000000"/>
              </w:rPr>
              <w:t xml:space="preserve">Гаражная петля </w:t>
            </w:r>
            <w:r w:rsidR="00D37558">
              <w:rPr>
                <w:rFonts w:ascii="PT Astra Serif" w:hAnsi="PT Astra Serif"/>
                <w:bCs/>
                <w:color w:val="000000"/>
              </w:rPr>
              <w:br/>
            </w:r>
            <w:r w:rsidRPr="00350B47">
              <w:rPr>
                <w:rFonts w:ascii="PT Astra Serif" w:hAnsi="PT Astra Serif"/>
                <w:bCs/>
                <w:color w:val="000000"/>
              </w:rPr>
              <w:t xml:space="preserve">на площадке Левша 140x20x47 </w:t>
            </w:r>
            <w:r w:rsidR="00D37558">
              <w:rPr>
                <w:rFonts w:ascii="PT Astra Serif" w:hAnsi="PT Astra Serif"/>
                <w:bCs/>
                <w:color w:val="000000"/>
              </w:rPr>
              <w:br/>
            </w:r>
            <w:r w:rsidRPr="00350B47">
              <w:rPr>
                <w:rFonts w:ascii="PT Astra Serif" w:hAnsi="PT Astra Serif"/>
                <w:bCs/>
                <w:color w:val="000000"/>
              </w:rPr>
              <w:t>под крепеж, левая</w:t>
            </w:r>
          </w:p>
        </w:tc>
        <w:tc>
          <w:tcPr>
            <w:tcW w:w="1745" w:type="pct"/>
            <w:tcBorders>
              <w:top w:val="single" w:sz="4" w:space="0" w:color="auto"/>
              <w:left w:val="single" w:sz="4" w:space="0" w:color="auto"/>
              <w:bottom w:val="single" w:sz="4" w:space="0" w:color="auto"/>
              <w:right w:val="single" w:sz="4" w:space="0" w:color="auto"/>
            </w:tcBorders>
            <w:vAlign w:val="center"/>
          </w:tcPr>
          <w:p w:rsidR="00955DFB" w:rsidRPr="00350B47" w:rsidRDefault="00955DFB" w:rsidP="00955DFB">
            <w:pPr>
              <w:spacing w:after="0" w:line="240" w:lineRule="auto"/>
              <w:rPr>
                <w:rFonts w:ascii="PT Astra Serif" w:hAnsi="PT Astra Serif"/>
              </w:rPr>
            </w:pPr>
            <w:r w:rsidRPr="00350B47">
              <w:rPr>
                <w:rFonts w:ascii="PT Astra Serif" w:hAnsi="PT Astra Serif"/>
              </w:rPr>
              <w:t xml:space="preserve">Вид: </w:t>
            </w:r>
            <w:proofErr w:type="spellStart"/>
            <w:r w:rsidRPr="00350B47">
              <w:rPr>
                <w:rFonts w:ascii="PT Astra Serif" w:hAnsi="PT Astra Serif"/>
              </w:rPr>
              <w:t>каплевидная</w:t>
            </w:r>
            <w:proofErr w:type="spellEnd"/>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Тип монтажа: накладная</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Материал: сталь</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Покрытие: нет</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Нагрузка: 45 кг</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Угол открывания: 180 град.</w:t>
            </w:r>
          </w:p>
          <w:p w:rsidR="00955DFB" w:rsidRPr="00350B47" w:rsidRDefault="00955DFB" w:rsidP="00955DFB">
            <w:pPr>
              <w:spacing w:after="0" w:line="240" w:lineRule="auto"/>
              <w:rPr>
                <w:rFonts w:ascii="PT Astra Serif" w:hAnsi="PT Astra Serif"/>
              </w:rPr>
            </w:pPr>
            <w:r w:rsidRPr="00350B47">
              <w:rPr>
                <w:rFonts w:ascii="PT Astra Serif" w:hAnsi="PT Astra Serif"/>
              </w:rPr>
              <w:t>Цвет:</w:t>
            </w:r>
            <w:r w:rsidR="00D37558">
              <w:rPr>
                <w:rFonts w:ascii="PT Astra Serif" w:hAnsi="PT Astra Serif"/>
              </w:rPr>
              <w:t xml:space="preserve"> </w:t>
            </w:r>
            <w:r w:rsidRPr="00350B47">
              <w:rPr>
                <w:rFonts w:ascii="PT Astra Serif" w:hAnsi="PT Astra Serif"/>
              </w:rPr>
              <w:t>серый</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Габариты без упаковки: 140х120 мм</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Высота: 140 мм</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Ширина: 120 мм</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Диаметр оси: 20 мм</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Количество: 1 шт</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Направление открывания: левое</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С подшипником: да</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Вес нетто: 0.527 кг</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С шариком: нет</w:t>
            </w:r>
            <w:r w:rsidR="00D37558">
              <w:rPr>
                <w:rFonts w:ascii="PT Astra Serif" w:hAnsi="PT Astra Serif"/>
              </w:rPr>
              <w:t>.</w:t>
            </w:r>
          </w:p>
          <w:p w:rsidR="00955DFB" w:rsidRPr="00350B47" w:rsidRDefault="00955DFB" w:rsidP="00955DFB">
            <w:pPr>
              <w:spacing w:after="0" w:line="240" w:lineRule="auto"/>
              <w:rPr>
                <w:rFonts w:ascii="PT Astra Serif" w:hAnsi="PT Astra Serif"/>
              </w:rPr>
            </w:pPr>
            <w:r w:rsidRPr="00350B47">
              <w:rPr>
                <w:rFonts w:ascii="PT Astra Serif" w:hAnsi="PT Astra Serif"/>
              </w:rPr>
              <w:t>Разъемная:</w:t>
            </w:r>
            <w:r w:rsidR="00D37558">
              <w:rPr>
                <w:rFonts w:ascii="PT Astra Serif" w:hAnsi="PT Astra Serif"/>
              </w:rPr>
              <w:t xml:space="preserve"> </w:t>
            </w:r>
            <w:r w:rsidRPr="00350B47">
              <w:rPr>
                <w:rFonts w:ascii="PT Astra Serif" w:hAnsi="PT Astra Serif"/>
              </w:rPr>
              <w:t>да</w:t>
            </w:r>
            <w:r w:rsidR="00D37558">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955DFB" w:rsidRDefault="00D37558" w:rsidP="00BC5690">
            <w:pPr>
              <w:spacing w:after="0" w:line="240" w:lineRule="auto"/>
              <w:jc w:val="center"/>
              <w:rPr>
                <w:rFonts w:ascii="PT Astra Serif" w:hAnsi="PT Astra Serif" w:cs="Times New Roman"/>
              </w:rPr>
            </w:pPr>
            <w:r>
              <w:rPr>
                <w:rFonts w:ascii="PT Astra Serif" w:hAnsi="PT Astra Serif" w:cs="Times New Roman"/>
              </w:rPr>
              <w:t>2</w:t>
            </w:r>
          </w:p>
        </w:tc>
        <w:tc>
          <w:tcPr>
            <w:tcW w:w="423" w:type="pct"/>
            <w:tcBorders>
              <w:top w:val="single" w:sz="4" w:space="0" w:color="auto"/>
              <w:left w:val="single" w:sz="4" w:space="0" w:color="auto"/>
              <w:bottom w:val="single" w:sz="4" w:space="0" w:color="auto"/>
              <w:right w:val="single" w:sz="4" w:space="0" w:color="auto"/>
            </w:tcBorders>
            <w:vAlign w:val="center"/>
            <w:hideMark/>
          </w:tcPr>
          <w:p w:rsidR="00955DFB" w:rsidRDefault="00D37558"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955DFB" w:rsidRPr="00BC5690" w:rsidRDefault="00955DFB"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955DFB" w:rsidRPr="00BC5690" w:rsidRDefault="00955DFB" w:rsidP="00BC5690">
            <w:pPr>
              <w:spacing w:after="0" w:line="240" w:lineRule="auto"/>
              <w:contextualSpacing/>
              <w:jc w:val="center"/>
              <w:rPr>
                <w:rFonts w:ascii="PT Astra Serif" w:hAnsi="PT Astra Serif"/>
              </w:rPr>
            </w:pPr>
          </w:p>
        </w:tc>
      </w:tr>
      <w:tr w:rsidR="00D37558"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D37558" w:rsidRDefault="00D37558" w:rsidP="00BC5690">
            <w:pPr>
              <w:spacing w:after="0" w:line="240" w:lineRule="auto"/>
              <w:contextualSpacing/>
              <w:jc w:val="center"/>
              <w:rPr>
                <w:rFonts w:ascii="PT Astra Serif" w:hAnsi="PT Astra Serif"/>
              </w:rPr>
            </w:pPr>
            <w:r>
              <w:rPr>
                <w:rFonts w:ascii="PT Astra Serif" w:hAnsi="PT Astra Serif"/>
              </w:rPr>
              <w:t>24</w:t>
            </w:r>
          </w:p>
        </w:tc>
        <w:tc>
          <w:tcPr>
            <w:tcW w:w="841" w:type="pct"/>
            <w:tcBorders>
              <w:top w:val="single" w:sz="4" w:space="0" w:color="auto"/>
              <w:left w:val="single" w:sz="4" w:space="0" w:color="auto"/>
              <w:bottom w:val="single" w:sz="4" w:space="0" w:color="auto"/>
              <w:right w:val="single" w:sz="4" w:space="0" w:color="auto"/>
            </w:tcBorders>
            <w:vAlign w:val="center"/>
            <w:hideMark/>
          </w:tcPr>
          <w:p w:rsidR="00D37558" w:rsidRPr="00350B47" w:rsidRDefault="00D37558" w:rsidP="00D37558">
            <w:pPr>
              <w:spacing w:after="0" w:line="240" w:lineRule="auto"/>
              <w:jc w:val="center"/>
              <w:rPr>
                <w:rFonts w:ascii="PT Astra Serif" w:hAnsi="PT Astra Serif"/>
                <w:bCs/>
                <w:color w:val="000000"/>
              </w:rPr>
            </w:pPr>
            <w:proofErr w:type="spellStart"/>
            <w:r w:rsidRPr="00350B47">
              <w:rPr>
                <w:rFonts w:ascii="PT Astra Serif" w:hAnsi="PT Astra Serif"/>
                <w:bCs/>
                <w:color w:val="000000"/>
              </w:rPr>
              <w:t>Саморез</w:t>
            </w:r>
            <w:proofErr w:type="spellEnd"/>
            <w:r w:rsidRPr="00350B47">
              <w:rPr>
                <w:rFonts w:ascii="PT Astra Serif" w:hAnsi="PT Astra Serif"/>
                <w:bCs/>
                <w:color w:val="000000"/>
              </w:rPr>
              <w:t xml:space="preserve"> ZAMETAL 4,2х19 </w:t>
            </w:r>
            <w:r>
              <w:rPr>
                <w:rFonts w:ascii="PT Astra Serif" w:hAnsi="PT Astra Serif"/>
                <w:bCs/>
                <w:color w:val="000000"/>
              </w:rPr>
              <w:br/>
            </w:r>
            <w:r w:rsidRPr="00350B47">
              <w:rPr>
                <w:rFonts w:ascii="PT Astra Serif" w:hAnsi="PT Astra Serif"/>
                <w:bCs/>
                <w:color w:val="000000"/>
              </w:rPr>
              <w:t xml:space="preserve">со сверлом </w:t>
            </w:r>
            <w:r>
              <w:rPr>
                <w:rFonts w:ascii="PT Astra Serif" w:hAnsi="PT Astra Serif"/>
                <w:bCs/>
                <w:color w:val="000000"/>
              </w:rPr>
              <w:br/>
            </w:r>
            <w:r w:rsidRPr="00350B47">
              <w:rPr>
                <w:rFonts w:ascii="PT Astra Serif" w:hAnsi="PT Astra Serif"/>
                <w:bCs/>
                <w:color w:val="000000"/>
              </w:rPr>
              <w:t xml:space="preserve">и </w:t>
            </w:r>
            <w:proofErr w:type="spellStart"/>
            <w:r w:rsidRPr="00350B47">
              <w:rPr>
                <w:rFonts w:ascii="PT Astra Serif" w:hAnsi="PT Astra Serif"/>
                <w:bCs/>
                <w:color w:val="000000"/>
              </w:rPr>
              <w:t>шестигран</w:t>
            </w:r>
            <w:proofErr w:type="spellEnd"/>
            <w:r w:rsidRPr="00350B47">
              <w:rPr>
                <w:rFonts w:ascii="PT Astra Serif" w:hAnsi="PT Astra Serif"/>
                <w:bCs/>
                <w:color w:val="000000"/>
              </w:rPr>
              <w:t xml:space="preserve">. головкой, </w:t>
            </w:r>
            <w:r>
              <w:rPr>
                <w:rFonts w:ascii="PT Astra Serif" w:hAnsi="PT Astra Serif"/>
                <w:bCs/>
                <w:color w:val="000000"/>
              </w:rPr>
              <w:br/>
            </w:r>
            <w:r w:rsidRPr="00350B47">
              <w:rPr>
                <w:rFonts w:ascii="PT Astra Serif" w:hAnsi="PT Astra Serif"/>
                <w:bCs/>
                <w:color w:val="000000"/>
              </w:rPr>
              <w:t xml:space="preserve">DIN 7504K, </w:t>
            </w:r>
            <w:proofErr w:type="spellStart"/>
            <w:r w:rsidRPr="00350B47">
              <w:rPr>
                <w:rFonts w:ascii="PT Astra Serif" w:hAnsi="PT Astra Serif"/>
                <w:bCs/>
                <w:color w:val="000000"/>
              </w:rPr>
              <w:t>оц</w:t>
            </w:r>
            <w:proofErr w:type="spellEnd"/>
            <w:r w:rsidRPr="00350B47">
              <w:rPr>
                <w:rFonts w:ascii="PT Astra Serif" w:hAnsi="PT Astra Serif"/>
                <w:bCs/>
                <w:color w:val="000000"/>
              </w:rPr>
              <w:t xml:space="preserve">., 1000 </w:t>
            </w:r>
            <w:proofErr w:type="spellStart"/>
            <w:proofErr w:type="gramStart"/>
            <w:r w:rsidRPr="00350B47">
              <w:rPr>
                <w:rFonts w:ascii="PT Astra Serif" w:hAnsi="PT Astra Serif"/>
                <w:bCs/>
                <w:color w:val="000000"/>
              </w:rPr>
              <w:t>шт</w:t>
            </w:r>
            <w:proofErr w:type="spellEnd"/>
            <w:proofErr w:type="gramEnd"/>
          </w:p>
        </w:tc>
        <w:tc>
          <w:tcPr>
            <w:tcW w:w="1745" w:type="pct"/>
            <w:tcBorders>
              <w:top w:val="single" w:sz="4" w:space="0" w:color="auto"/>
              <w:left w:val="single" w:sz="4" w:space="0" w:color="auto"/>
              <w:bottom w:val="single" w:sz="4" w:space="0" w:color="auto"/>
              <w:right w:val="single" w:sz="4" w:space="0" w:color="auto"/>
            </w:tcBorders>
            <w:vAlign w:val="center"/>
          </w:tcPr>
          <w:p w:rsidR="00D37558" w:rsidRPr="00350B47" w:rsidRDefault="00D37558" w:rsidP="00D37558">
            <w:pPr>
              <w:spacing w:after="0" w:line="240" w:lineRule="auto"/>
              <w:rPr>
                <w:rFonts w:ascii="PT Astra Serif" w:hAnsi="PT Astra Serif"/>
              </w:rPr>
            </w:pPr>
            <w:r w:rsidRPr="00350B47">
              <w:rPr>
                <w:rFonts w:ascii="PT Astra Serif" w:hAnsi="PT Astra Serif"/>
              </w:rPr>
              <w:t>Наконечник: сверло</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Шлиц: внешний шестигранник</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 xml:space="preserve">Покрытие: </w:t>
            </w:r>
            <w:proofErr w:type="gramStart"/>
            <w:r w:rsidRPr="00350B47">
              <w:rPr>
                <w:rFonts w:ascii="PT Astra Serif" w:hAnsi="PT Astra Serif"/>
              </w:rPr>
              <w:t>оцинкованный</w:t>
            </w:r>
            <w:proofErr w:type="gramEnd"/>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Диаметр: 4.2 мм</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Тип фасовки: шт.</w:t>
            </w:r>
          </w:p>
          <w:p w:rsidR="00D37558" w:rsidRPr="00350B47" w:rsidRDefault="00D37558" w:rsidP="00D37558">
            <w:pPr>
              <w:spacing w:after="0" w:line="240" w:lineRule="auto"/>
              <w:rPr>
                <w:rFonts w:ascii="PT Astra Serif" w:hAnsi="PT Astra Serif"/>
              </w:rPr>
            </w:pPr>
            <w:r w:rsidRPr="00350B47">
              <w:rPr>
                <w:rFonts w:ascii="PT Astra Serif" w:hAnsi="PT Astra Serif"/>
              </w:rPr>
              <w:t>Форма головки: шестигранная</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 xml:space="preserve">Наличие </w:t>
            </w:r>
            <w:proofErr w:type="spellStart"/>
            <w:proofErr w:type="gramStart"/>
            <w:r w:rsidRPr="00350B47">
              <w:rPr>
                <w:rFonts w:ascii="PT Astra Serif" w:hAnsi="PT Astra Serif"/>
              </w:rPr>
              <w:t>пресс-шайбы</w:t>
            </w:r>
            <w:proofErr w:type="spellEnd"/>
            <w:proofErr w:type="gramEnd"/>
            <w:r w:rsidRPr="00350B47">
              <w:rPr>
                <w:rFonts w:ascii="PT Astra Serif" w:hAnsi="PT Astra Serif"/>
              </w:rPr>
              <w:t>: есть</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Длина: 19 мм</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Цвет покрытия: белый цинк</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Цвет RAL: нет</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Размер под ключ: 7 мм</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DIN: 7504-K</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ISO: 15480</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Материал: сталь</w:t>
            </w:r>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D37558" w:rsidRDefault="00D37558" w:rsidP="00BC5690">
            <w:pPr>
              <w:spacing w:after="0" w:line="240" w:lineRule="auto"/>
              <w:jc w:val="center"/>
              <w:rPr>
                <w:rFonts w:ascii="PT Astra Serif" w:hAnsi="PT Astra Serif" w:cs="Times New Roman"/>
              </w:rPr>
            </w:pPr>
            <w:r>
              <w:rPr>
                <w:rFonts w:ascii="PT Astra Serif" w:hAnsi="PT Astra Serif" w:cs="Times New Roman"/>
              </w:rPr>
              <w:t>1 000</w:t>
            </w:r>
          </w:p>
        </w:tc>
        <w:tc>
          <w:tcPr>
            <w:tcW w:w="423" w:type="pct"/>
            <w:tcBorders>
              <w:top w:val="single" w:sz="4" w:space="0" w:color="auto"/>
              <w:left w:val="single" w:sz="4" w:space="0" w:color="auto"/>
              <w:bottom w:val="single" w:sz="4" w:space="0" w:color="auto"/>
              <w:right w:val="single" w:sz="4" w:space="0" w:color="auto"/>
            </w:tcBorders>
            <w:vAlign w:val="center"/>
            <w:hideMark/>
          </w:tcPr>
          <w:p w:rsidR="00D37558" w:rsidRDefault="00D37558"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r>
      <w:tr w:rsidR="00D37558"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D37558" w:rsidRDefault="00D37558" w:rsidP="00BC5690">
            <w:pPr>
              <w:spacing w:after="0" w:line="240" w:lineRule="auto"/>
              <w:contextualSpacing/>
              <w:jc w:val="center"/>
              <w:rPr>
                <w:rFonts w:ascii="PT Astra Serif" w:hAnsi="PT Astra Serif"/>
              </w:rPr>
            </w:pPr>
            <w:r>
              <w:rPr>
                <w:rFonts w:ascii="PT Astra Serif" w:hAnsi="PT Astra Serif"/>
              </w:rPr>
              <w:t>25</w:t>
            </w:r>
          </w:p>
        </w:tc>
        <w:tc>
          <w:tcPr>
            <w:tcW w:w="841" w:type="pct"/>
            <w:tcBorders>
              <w:top w:val="single" w:sz="4" w:space="0" w:color="auto"/>
              <w:left w:val="single" w:sz="4" w:space="0" w:color="auto"/>
              <w:bottom w:val="single" w:sz="4" w:space="0" w:color="auto"/>
              <w:right w:val="single" w:sz="4" w:space="0" w:color="auto"/>
            </w:tcBorders>
            <w:vAlign w:val="center"/>
            <w:hideMark/>
          </w:tcPr>
          <w:p w:rsidR="00D37558" w:rsidRPr="00350B47" w:rsidRDefault="00D37558" w:rsidP="00D37558">
            <w:pPr>
              <w:spacing w:after="0" w:line="240" w:lineRule="auto"/>
              <w:jc w:val="center"/>
              <w:rPr>
                <w:rFonts w:ascii="PT Astra Serif" w:hAnsi="PT Astra Serif"/>
                <w:bCs/>
                <w:color w:val="000000"/>
              </w:rPr>
            </w:pPr>
            <w:proofErr w:type="spellStart"/>
            <w:r w:rsidRPr="00350B47">
              <w:rPr>
                <w:rFonts w:ascii="PT Astra Serif" w:hAnsi="PT Astra Serif"/>
                <w:bCs/>
                <w:color w:val="000000"/>
              </w:rPr>
              <w:t>Абактерил</w:t>
            </w:r>
            <w:proofErr w:type="spellEnd"/>
            <w:r w:rsidRPr="00350B47">
              <w:rPr>
                <w:rFonts w:ascii="PT Astra Serif" w:hAnsi="PT Astra Serif"/>
                <w:bCs/>
                <w:color w:val="000000"/>
              </w:rPr>
              <w:t xml:space="preserve"> дезинфицирующее средство концентрат 5 л</w:t>
            </w:r>
          </w:p>
        </w:tc>
        <w:tc>
          <w:tcPr>
            <w:tcW w:w="1745" w:type="pct"/>
            <w:tcBorders>
              <w:top w:val="single" w:sz="4" w:space="0" w:color="auto"/>
              <w:left w:val="single" w:sz="4" w:space="0" w:color="auto"/>
              <w:bottom w:val="single" w:sz="4" w:space="0" w:color="auto"/>
              <w:right w:val="single" w:sz="4" w:space="0" w:color="auto"/>
            </w:tcBorders>
            <w:vAlign w:val="center"/>
          </w:tcPr>
          <w:p w:rsidR="00D37558" w:rsidRPr="00350B47" w:rsidRDefault="00D37558" w:rsidP="00D37558">
            <w:pPr>
              <w:spacing w:after="0" w:line="240" w:lineRule="auto"/>
              <w:rPr>
                <w:rFonts w:ascii="PT Astra Serif" w:hAnsi="PT Astra Serif"/>
              </w:rPr>
            </w:pPr>
            <w:r w:rsidRPr="00350B47">
              <w:rPr>
                <w:rFonts w:ascii="PT Astra Serif" w:hAnsi="PT Astra Serif"/>
              </w:rPr>
              <w:t>Объём, мл: 5000</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Тип дозатора: без дозатора</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 xml:space="preserve">Химический состав: </w:t>
            </w:r>
            <w:proofErr w:type="spellStart"/>
            <w:r w:rsidRPr="00350B47">
              <w:rPr>
                <w:rFonts w:ascii="PT Astra Serif" w:hAnsi="PT Astra Serif"/>
              </w:rPr>
              <w:t>Гуанидин</w:t>
            </w:r>
            <w:proofErr w:type="spellEnd"/>
            <w:r w:rsidRPr="00350B47">
              <w:rPr>
                <w:rFonts w:ascii="PT Astra Serif" w:hAnsi="PT Astra Serif"/>
              </w:rPr>
              <w:t>, Поверхностно-активные вещества (ПАВ), Третичный амин, ЧАС</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Объекты обработки: Поверхности и предметы</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Действующие вещества: N,</w:t>
            </w:r>
            <w:r>
              <w:rPr>
                <w:rFonts w:ascii="PT Astra Serif" w:hAnsi="PT Astra Serif"/>
              </w:rPr>
              <w:t xml:space="preserve"> </w:t>
            </w:r>
            <w:r w:rsidRPr="00350B47">
              <w:rPr>
                <w:rFonts w:ascii="PT Astra Serif" w:hAnsi="PT Astra Serif"/>
              </w:rPr>
              <w:t>N-бис</w:t>
            </w:r>
            <w:r>
              <w:rPr>
                <w:rFonts w:ascii="PT Astra Serif" w:hAnsi="PT Astra Serif"/>
              </w:rPr>
              <w:t xml:space="preserve"> </w:t>
            </w:r>
            <w:r w:rsidRPr="00350B47">
              <w:rPr>
                <w:rFonts w:ascii="PT Astra Serif" w:hAnsi="PT Astra Serif"/>
              </w:rPr>
              <w:t>(3-аминопропил)</w:t>
            </w:r>
            <w:r>
              <w:rPr>
                <w:rFonts w:ascii="PT Astra Serif" w:hAnsi="PT Astra Serif"/>
              </w:rPr>
              <w:t xml:space="preserve"> </w:t>
            </w:r>
            <w:proofErr w:type="spellStart"/>
            <w:r w:rsidRPr="00350B47">
              <w:rPr>
                <w:rFonts w:ascii="PT Astra Serif" w:hAnsi="PT Astra Serif"/>
              </w:rPr>
              <w:t>додециламин</w:t>
            </w:r>
            <w:proofErr w:type="spellEnd"/>
            <w:r w:rsidRPr="00350B47">
              <w:rPr>
                <w:rFonts w:ascii="PT Astra Serif" w:hAnsi="PT Astra Serif"/>
              </w:rPr>
              <w:t xml:space="preserve">, </w:t>
            </w:r>
            <w:proofErr w:type="spellStart"/>
            <w:r w:rsidRPr="00350B47">
              <w:rPr>
                <w:rFonts w:ascii="PT Astra Serif" w:hAnsi="PT Astra Serif"/>
              </w:rPr>
              <w:t>Алкилдиметилбензиламмоний</w:t>
            </w:r>
            <w:proofErr w:type="spellEnd"/>
            <w:r w:rsidRPr="00350B47">
              <w:rPr>
                <w:rFonts w:ascii="PT Astra Serif" w:hAnsi="PT Astra Serif"/>
              </w:rPr>
              <w:t xml:space="preserve"> хлорид (АДБАХ), </w:t>
            </w:r>
            <w:proofErr w:type="spellStart"/>
            <w:r w:rsidRPr="00350B47">
              <w:rPr>
                <w:rFonts w:ascii="PT Astra Serif" w:hAnsi="PT Astra Serif"/>
              </w:rPr>
              <w:t>Алкилдиметилэтилбензиламмоний</w:t>
            </w:r>
            <w:proofErr w:type="spellEnd"/>
            <w:r w:rsidRPr="00350B47">
              <w:rPr>
                <w:rFonts w:ascii="PT Astra Serif" w:hAnsi="PT Astra Serif"/>
              </w:rPr>
              <w:t xml:space="preserve"> хлорид, </w:t>
            </w:r>
            <w:proofErr w:type="spellStart"/>
            <w:r w:rsidRPr="00350B47">
              <w:rPr>
                <w:rFonts w:ascii="PT Astra Serif" w:hAnsi="PT Astra Serif"/>
              </w:rPr>
              <w:t>ПАВы</w:t>
            </w:r>
            <w:proofErr w:type="spellEnd"/>
            <w:r w:rsidRPr="00350B47">
              <w:rPr>
                <w:rFonts w:ascii="PT Astra Serif" w:hAnsi="PT Astra Serif"/>
              </w:rPr>
              <w:t xml:space="preserve">, </w:t>
            </w:r>
            <w:proofErr w:type="spellStart"/>
            <w:r w:rsidRPr="00350B47">
              <w:rPr>
                <w:rFonts w:ascii="PT Astra Serif" w:hAnsi="PT Astra Serif"/>
              </w:rPr>
              <w:t>Полигексаметиленбигуанидин</w:t>
            </w:r>
            <w:proofErr w:type="spellEnd"/>
            <w:r w:rsidRPr="00350B47">
              <w:rPr>
                <w:rFonts w:ascii="PT Astra Serif" w:hAnsi="PT Astra Serif"/>
              </w:rPr>
              <w:t xml:space="preserve"> </w:t>
            </w:r>
          </w:p>
        </w:tc>
        <w:tc>
          <w:tcPr>
            <w:tcW w:w="520" w:type="pct"/>
            <w:tcBorders>
              <w:top w:val="single" w:sz="4" w:space="0" w:color="auto"/>
              <w:left w:val="single" w:sz="4" w:space="0" w:color="auto"/>
              <w:bottom w:val="single" w:sz="4" w:space="0" w:color="auto"/>
              <w:right w:val="single" w:sz="4" w:space="0" w:color="auto"/>
            </w:tcBorders>
            <w:vAlign w:val="center"/>
            <w:hideMark/>
          </w:tcPr>
          <w:p w:rsidR="00D37558" w:rsidRDefault="00EA77D1" w:rsidP="00BC5690">
            <w:pPr>
              <w:spacing w:after="0" w:line="240" w:lineRule="auto"/>
              <w:jc w:val="center"/>
              <w:rPr>
                <w:rFonts w:ascii="PT Astra Serif" w:hAnsi="PT Astra Serif" w:cs="Times New Roman"/>
              </w:rPr>
            </w:pPr>
            <w:r>
              <w:rPr>
                <w:rFonts w:ascii="PT Astra Serif" w:hAnsi="PT Astra Serif" w:cs="Times New Roman"/>
              </w:rPr>
              <w:t>2</w:t>
            </w:r>
          </w:p>
        </w:tc>
        <w:tc>
          <w:tcPr>
            <w:tcW w:w="423" w:type="pct"/>
            <w:tcBorders>
              <w:top w:val="single" w:sz="4" w:space="0" w:color="auto"/>
              <w:left w:val="single" w:sz="4" w:space="0" w:color="auto"/>
              <w:bottom w:val="single" w:sz="4" w:space="0" w:color="auto"/>
              <w:right w:val="single" w:sz="4" w:space="0" w:color="auto"/>
            </w:tcBorders>
            <w:vAlign w:val="center"/>
            <w:hideMark/>
          </w:tcPr>
          <w:p w:rsidR="00D37558" w:rsidRDefault="00EA77D1"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r>
      <w:tr w:rsidR="00EA77D1" w:rsidRPr="009C1BD7" w:rsidTr="00EA77D1">
        <w:trPr>
          <w:trHeight w:val="262"/>
        </w:trPr>
        <w:tc>
          <w:tcPr>
            <w:tcW w:w="233" w:type="pct"/>
            <w:tcBorders>
              <w:top w:val="single" w:sz="4" w:space="0" w:color="auto"/>
              <w:left w:val="single" w:sz="4" w:space="0" w:color="auto"/>
              <w:bottom w:val="single" w:sz="4" w:space="0" w:color="auto"/>
              <w:right w:val="single" w:sz="4" w:space="0" w:color="auto"/>
            </w:tcBorders>
            <w:vAlign w:val="center"/>
            <w:hideMark/>
          </w:tcPr>
          <w:p w:rsidR="00EA77D1" w:rsidRPr="009C1BD7" w:rsidRDefault="00EA77D1" w:rsidP="00200797">
            <w:pPr>
              <w:spacing w:after="0" w:line="240" w:lineRule="auto"/>
              <w:jc w:val="center"/>
              <w:rPr>
                <w:rFonts w:ascii="PT Astra Serif" w:hAnsi="PT Astra Serif"/>
              </w:rPr>
            </w:pPr>
            <w:r>
              <w:rPr>
                <w:rFonts w:ascii="PT Astra Serif" w:hAnsi="PT Astra Serif"/>
              </w:rPr>
              <w:t>1</w:t>
            </w:r>
          </w:p>
        </w:tc>
        <w:tc>
          <w:tcPr>
            <w:tcW w:w="841" w:type="pct"/>
            <w:tcBorders>
              <w:top w:val="single" w:sz="4" w:space="0" w:color="auto"/>
              <w:left w:val="single" w:sz="4" w:space="0" w:color="auto"/>
              <w:bottom w:val="single" w:sz="4" w:space="0" w:color="auto"/>
              <w:right w:val="single" w:sz="4" w:space="0" w:color="auto"/>
            </w:tcBorders>
            <w:vAlign w:val="center"/>
            <w:hideMark/>
          </w:tcPr>
          <w:p w:rsidR="00EA77D1" w:rsidRPr="009C1BD7" w:rsidRDefault="00EA77D1" w:rsidP="00200797">
            <w:pPr>
              <w:spacing w:after="0" w:line="240" w:lineRule="auto"/>
              <w:ind w:left="-174" w:right="-191"/>
              <w:jc w:val="center"/>
              <w:rPr>
                <w:rFonts w:ascii="PT Astra Serif" w:hAnsi="PT Astra Serif"/>
              </w:rPr>
            </w:pPr>
            <w:r>
              <w:rPr>
                <w:rFonts w:ascii="PT Astra Serif" w:hAnsi="PT Astra Serif"/>
              </w:rPr>
              <w:t>2</w:t>
            </w:r>
          </w:p>
        </w:tc>
        <w:tc>
          <w:tcPr>
            <w:tcW w:w="1745" w:type="pct"/>
            <w:tcBorders>
              <w:top w:val="single" w:sz="4" w:space="0" w:color="auto"/>
              <w:left w:val="single" w:sz="4" w:space="0" w:color="auto"/>
              <w:bottom w:val="single" w:sz="4" w:space="0" w:color="auto"/>
              <w:right w:val="single" w:sz="4" w:space="0" w:color="auto"/>
            </w:tcBorders>
            <w:vAlign w:val="center"/>
          </w:tcPr>
          <w:p w:rsidR="00EA77D1" w:rsidRPr="009C1BD7" w:rsidRDefault="00EA77D1" w:rsidP="00200797">
            <w:pPr>
              <w:spacing w:after="0" w:line="240" w:lineRule="auto"/>
              <w:jc w:val="center"/>
              <w:rPr>
                <w:rFonts w:ascii="PT Astra Serif" w:eastAsia="Times New Roman" w:hAnsi="PT Astra Serif" w:cs="Times New Roman"/>
                <w:color w:val="000000"/>
              </w:rPr>
            </w:pPr>
            <w:r>
              <w:rPr>
                <w:rFonts w:ascii="PT Astra Serif" w:eastAsia="Times New Roman" w:hAnsi="PT Astra Serif" w:cs="Times New Roman"/>
                <w:color w:val="000000"/>
              </w:rPr>
              <w:t>3</w:t>
            </w:r>
          </w:p>
        </w:tc>
        <w:tc>
          <w:tcPr>
            <w:tcW w:w="520" w:type="pct"/>
            <w:tcBorders>
              <w:top w:val="single" w:sz="4" w:space="0" w:color="auto"/>
              <w:left w:val="single" w:sz="4" w:space="0" w:color="auto"/>
              <w:bottom w:val="single" w:sz="4" w:space="0" w:color="auto"/>
              <w:right w:val="single" w:sz="4" w:space="0" w:color="auto"/>
            </w:tcBorders>
            <w:vAlign w:val="center"/>
            <w:hideMark/>
          </w:tcPr>
          <w:p w:rsidR="00EA77D1" w:rsidRPr="009C1BD7" w:rsidRDefault="00EA77D1" w:rsidP="00200797">
            <w:pPr>
              <w:spacing w:after="0" w:line="240" w:lineRule="auto"/>
              <w:jc w:val="center"/>
              <w:rPr>
                <w:rFonts w:ascii="PT Astra Serif" w:hAnsi="PT Astra Serif"/>
              </w:rPr>
            </w:pPr>
            <w:r>
              <w:rPr>
                <w:rFonts w:ascii="PT Astra Serif" w:hAnsi="PT Astra Serif"/>
              </w:rPr>
              <w:t>4</w:t>
            </w:r>
          </w:p>
        </w:tc>
        <w:tc>
          <w:tcPr>
            <w:tcW w:w="423" w:type="pct"/>
            <w:tcBorders>
              <w:top w:val="single" w:sz="4" w:space="0" w:color="auto"/>
              <w:left w:val="single" w:sz="4" w:space="0" w:color="auto"/>
              <w:bottom w:val="single" w:sz="4" w:space="0" w:color="auto"/>
              <w:right w:val="single" w:sz="4" w:space="0" w:color="auto"/>
            </w:tcBorders>
            <w:vAlign w:val="center"/>
            <w:hideMark/>
          </w:tcPr>
          <w:p w:rsidR="00EA77D1" w:rsidRPr="009C1BD7" w:rsidRDefault="00EA77D1" w:rsidP="00200797">
            <w:pPr>
              <w:spacing w:after="0" w:line="240" w:lineRule="auto"/>
              <w:ind w:left="-136" w:right="-193"/>
              <w:jc w:val="center"/>
              <w:rPr>
                <w:rFonts w:ascii="PT Astra Serif" w:hAnsi="PT Astra Serif"/>
              </w:rPr>
            </w:pPr>
            <w:r>
              <w:rPr>
                <w:rFonts w:ascii="PT Astra Serif" w:hAnsi="PT Astra Serif"/>
              </w:rPr>
              <w:t>5</w:t>
            </w:r>
          </w:p>
        </w:tc>
        <w:tc>
          <w:tcPr>
            <w:tcW w:w="508" w:type="pct"/>
            <w:tcBorders>
              <w:top w:val="single" w:sz="4" w:space="0" w:color="auto"/>
              <w:left w:val="single" w:sz="4" w:space="0" w:color="auto"/>
              <w:bottom w:val="single" w:sz="4" w:space="0" w:color="auto"/>
              <w:right w:val="single" w:sz="4" w:space="0" w:color="auto"/>
            </w:tcBorders>
            <w:vAlign w:val="center"/>
          </w:tcPr>
          <w:p w:rsidR="00EA77D1" w:rsidRPr="009C1BD7" w:rsidRDefault="00EA77D1" w:rsidP="00200797">
            <w:pPr>
              <w:spacing w:after="0" w:line="240" w:lineRule="auto"/>
              <w:ind w:left="-165" w:right="-138"/>
              <w:jc w:val="center"/>
              <w:rPr>
                <w:rFonts w:ascii="PT Astra Serif" w:hAnsi="PT Astra Serif"/>
              </w:rPr>
            </w:pPr>
            <w:r>
              <w:rPr>
                <w:rFonts w:ascii="PT Astra Serif" w:hAnsi="PT Astra Serif"/>
              </w:rPr>
              <w:t>6</w:t>
            </w:r>
          </w:p>
        </w:tc>
        <w:tc>
          <w:tcPr>
            <w:tcW w:w="730" w:type="pct"/>
            <w:tcBorders>
              <w:top w:val="single" w:sz="4" w:space="0" w:color="auto"/>
              <w:left w:val="single" w:sz="4" w:space="0" w:color="auto"/>
              <w:bottom w:val="single" w:sz="4" w:space="0" w:color="auto"/>
              <w:right w:val="single" w:sz="4" w:space="0" w:color="auto"/>
            </w:tcBorders>
            <w:vAlign w:val="center"/>
          </w:tcPr>
          <w:p w:rsidR="00EA77D1" w:rsidRPr="009C1BD7" w:rsidRDefault="00EA77D1" w:rsidP="00200797">
            <w:pPr>
              <w:spacing w:after="0" w:line="240" w:lineRule="auto"/>
              <w:jc w:val="center"/>
              <w:rPr>
                <w:rFonts w:ascii="PT Astra Serif" w:hAnsi="PT Astra Serif"/>
              </w:rPr>
            </w:pPr>
            <w:r>
              <w:rPr>
                <w:rFonts w:ascii="PT Astra Serif" w:hAnsi="PT Astra Serif"/>
              </w:rPr>
              <w:t>7</w:t>
            </w:r>
          </w:p>
        </w:tc>
      </w:tr>
      <w:tr w:rsidR="00EA77D1"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EA77D1" w:rsidRDefault="00EA77D1" w:rsidP="00BC5690">
            <w:pPr>
              <w:spacing w:after="0" w:line="240" w:lineRule="auto"/>
              <w:contextualSpacing/>
              <w:jc w:val="center"/>
              <w:rPr>
                <w:rFonts w:ascii="PT Astra Serif" w:hAnsi="PT Astra Serif"/>
              </w:rPr>
            </w:pPr>
          </w:p>
        </w:tc>
        <w:tc>
          <w:tcPr>
            <w:tcW w:w="841" w:type="pct"/>
            <w:tcBorders>
              <w:top w:val="single" w:sz="4" w:space="0" w:color="auto"/>
              <w:left w:val="single" w:sz="4" w:space="0" w:color="auto"/>
              <w:bottom w:val="single" w:sz="4" w:space="0" w:color="auto"/>
              <w:right w:val="single" w:sz="4" w:space="0" w:color="auto"/>
            </w:tcBorders>
            <w:vAlign w:val="center"/>
            <w:hideMark/>
          </w:tcPr>
          <w:p w:rsidR="00EA77D1" w:rsidRPr="00350B47" w:rsidRDefault="00EA77D1" w:rsidP="00D37558">
            <w:pPr>
              <w:spacing w:after="0" w:line="240" w:lineRule="auto"/>
              <w:jc w:val="center"/>
              <w:rPr>
                <w:rFonts w:ascii="PT Astra Serif" w:hAnsi="PT Astra Serif"/>
                <w:bCs/>
                <w:color w:val="000000"/>
              </w:rPr>
            </w:pPr>
          </w:p>
        </w:tc>
        <w:tc>
          <w:tcPr>
            <w:tcW w:w="1745" w:type="pct"/>
            <w:tcBorders>
              <w:top w:val="single" w:sz="4" w:space="0" w:color="auto"/>
              <w:left w:val="single" w:sz="4" w:space="0" w:color="auto"/>
              <w:bottom w:val="single" w:sz="4" w:space="0" w:color="auto"/>
              <w:right w:val="single" w:sz="4" w:space="0" w:color="auto"/>
            </w:tcBorders>
            <w:vAlign w:val="center"/>
          </w:tcPr>
          <w:p w:rsidR="00EA77D1" w:rsidRPr="00350B47" w:rsidRDefault="00EA77D1" w:rsidP="00EA77D1">
            <w:pPr>
              <w:spacing w:after="0" w:line="240" w:lineRule="auto"/>
              <w:rPr>
                <w:rFonts w:ascii="PT Astra Serif" w:hAnsi="PT Astra Serif"/>
              </w:rPr>
            </w:pPr>
            <w:r w:rsidRPr="00350B47">
              <w:rPr>
                <w:rFonts w:ascii="PT Astra Serif" w:hAnsi="PT Astra Serif"/>
              </w:rPr>
              <w:t>гидрохлорид</w:t>
            </w:r>
            <w:r>
              <w:rPr>
                <w:rFonts w:ascii="PT Astra Serif" w:hAnsi="PT Astra Serif"/>
              </w:rPr>
              <w:t>.</w:t>
            </w:r>
          </w:p>
          <w:p w:rsidR="00EA77D1" w:rsidRPr="00350B47" w:rsidRDefault="00EA77D1" w:rsidP="00EA77D1">
            <w:pPr>
              <w:spacing w:after="0" w:line="240" w:lineRule="auto"/>
              <w:rPr>
                <w:rFonts w:ascii="PT Astra Serif" w:hAnsi="PT Astra Serif"/>
              </w:rPr>
            </w:pPr>
            <w:r w:rsidRPr="00350B47">
              <w:rPr>
                <w:rFonts w:ascii="PT Astra Serif" w:hAnsi="PT Astra Serif"/>
              </w:rPr>
              <w:t>Область применения: Аэропорты, Бактериол</w:t>
            </w:r>
            <w:r>
              <w:rPr>
                <w:rFonts w:ascii="PT Astra Serif" w:hAnsi="PT Astra Serif"/>
              </w:rPr>
              <w:t>огические лаборатории, В</w:t>
            </w:r>
            <w:r w:rsidRPr="00350B47">
              <w:rPr>
                <w:rFonts w:ascii="PT Astra Serif" w:hAnsi="PT Astra Serif"/>
              </w:rPr>
              <w:t xml:space="preserve"> быту </w:t>
            </w:r>
            <w:proofErr w:type="spellStart"/>
            <w:r w:rsidRPr="00350B47">
              <w:rPr>
                <w:rFonts w:ascii="PT Astra Serif" w:hAnsi="PT Astra Serif"/>
              </w:rPr>
              <w:t>шт</w:t>
            </w:r>
            <w:r>
              <w:rPr>
                <w:rFonts w:ascii="PT Astra Serif" w:hAnsi="PT Astra Serif"/>
              </w:rPr>
              <w:t>населением</w:t>
            </w:r>
            <w:proofErr w:type="spellEnd"/>
            <w:r>
              <w:rPr>
                <w:rFonts w:ascii="PT Astra Serif" w:hAnsi="PT Astra Serif"/>
              </w:rPr>
              <w:t xml:space="preserve">, </w:t>
            </w:r>
            <w:r w:rsidRPr="00350B47">
              <w:rPr>
                <w:rFonts w:ascii="PT Astra Serif" w:hAnsi="PT Astra Serif"/>
              </w:rPr>
              <w:t>Вирусологические лаборатории, Вокзалы, Диагностические лаборатории</w:t>
            </w:r>
            <w:proofErr w:type="gramStart"/>
            <w:r w:rsidRPr="00350B47">
              <w:rPr>
                <w:rFonts w:ascii="PT Astra Serif" w:hAnsi="PT Astra Serif"/>
              </w:rPr>
              <w:t xml:space="preserve"> ,</w:t>
            </w:r>
            <w:proofErr w:type="gramEnd"/>
            <w:r w:rsidRPr="00350B47">
              <w:rPr>
                <w:rFonts w:ascii="PT Astra Serif" w:hAnsi="PT Astra Serif"/>
              </w:rPr>
              <w:t xml:space="preserve"> Инфекционные </w:t>
            </w:r>
            <w:r>
              <w:rPr>
                <w:rFonts w:ascii="PT Astra Serif" w:hAnsi="PT Astra Serif"/>
              </w:rPr>
              <w:t>очаги , Клинические лаборатории</w:t>
            </w:r>
            <w:r w:rsidRPr="00350B47">
              <w:rPr>
                <w:rFonts w:ascii="PT Astra Serif" w:hAnsi="PT Astra Serif"/>
              </w:rPr>
              <w:t xml:space="preserve">, Косметические и (или) массажные салоны, ЛПУ , Лаборатории ПЦР, Морги и ритуальные учреждения, Объекты курортологии , Отделения </w:t>
            </w:r>
            <w:proofErr w:type="spellStart"/>
            <w:r w:rsidRPr="00350B47">
              <w:rPr>
                <w:rFonts w:ascii="PT Astra Serif" w:hAnsi="PT Astra Serif"/>
              </w:rPr>
              <w:t>неонатологии</w:t>
            </w:r>
            <w:proofErr w:type="spellEnd"/>
            <w:r w:rsidRPr="00350B47">
              <w:rPr>
                <w:rFonts w:ascii="PT Astra Serif" w:hAnsi="PT Astra Serif"/>
              </w:rPr>
              <w:t xml:space="preserve"> , Парикмахерские , Пенитенциарные учреждения, Потребительские рынки , Прачечные, Предприятия общественного питания , Предприятия продовольственной торговли, Предприятия фармацевтической промышленности , Санитарный транспорт: Свидетельство</w:t>
            </w:r>
          </w:p>
          <w:p w:rsidR="00EA77D1" w:rsidRPr="00350B47" w:rsidRDefault="00EA77D1" w:rsidP="00EA77D1">
            <w:pPr>
              <w:spacing w:after="0" w:line="240" w:lineRule="auto"/>
              <w:rPr>
                <w:rFonts w:ascii="PT Astra Serif" w:hAnsi="PT Astra Serif"/>
              </w:rPr>
            </w:pPr>
            <w:r w:rsidRPr="00350B47">
              <w:rPr>
                <w:rFonts w:ascii="PT Astra Serif" w:hAnsi="PT Astra Serif"/>
              </w:rPr>
              <w:t>RU.77.99.27.002.E.053024.12.11</w:t>
            </w:r>
          </w:p>
          <w:p w:rsidR="00EA77D1" w:rsidRPr="00350B47" w:rsidRDefault="00EA77D1" w:rsidP="00EA77D1">
            <w:pPr>
              <w:spacing w:after="0" w:line="240" w:lineRule="auto"/>
              <w:rPr>
                <w:rFonts w:ascii="PT Astra Serif" w:hAnsi="PT Astra Serif"/>
              </w:rPr>
            </w:pPr>
            <w:r w:rsidRPr="00350B47">
              <w:rPr>
                <w:rFonts w:ascii="PT Astra Serif" w:hAnsi="PT Astra Serif"/>
              </w:rPr>
              <w:t xml:space="preserve">Декларация: РОСС RU </w:t>
            </w:r>
            <w:proofErr w:type="gramStart"/>
            <w:r w:rsidRPr="00350B47">
              <w:rPr>
                <w:rFonts w:ascii="PT Astra Serif" w:hAnsi="PT Astra Serif"/>
              </w:rPr>
              <w:t>Д</w:t>
            </w:r>
            <w:proofErr w:type="gramEnd"/>
            <w:r w:rsidRPr="00350B47">
              <w:rPr>
                <w:rFonts w:ascii="PT Astra Serif" w:hAnsi="PT Astra Serif"/>
              </w:rPr>
              <w:t>-RU.РА01.В.48263/23</w:t>
            </w:r>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EA77D1" w:rsidRDefault="00EA77D1" w:rsidP="00BC5690">
            <w:pPr>
              <w:spacing w:after="0" w:line="240" w:lineRule="auto"/>
              <w:jc w:val="center"/>
              <w:rPr>
                <w:rFonts w:ascii="PT Astra Serif" w:hAnsi="PT Astra Serif" w:cs="Times New Roman"/>
              </w:rPr>
            </w:pPr>
          </w:p>
        </w:tc>
        <w:tc>
          <w:tcPr>
            <w:tcW w:w="423" w:type="pct"/>
            <w:tcBorders>
              <w:top w:val="single" w:sz="4" w:space="0" w:color="auto"/>
              <w:left w:val="single" w:sz="4" w:space="0" w:color="auto"/>
              <w:bottom w:val="single" w:sz="4" w:space="0" w:color="auto"/>
              <w:right w:val="single" w:sz="4" w:space="0" w:color="auto"/>
            </w:tcBorders>
            <w:vAlign w:val="center"/>
            <w:hideMark/>
          </w:tcPr>
          <w:p w:rsidR="00EA77D1" w:rsidRDefault="00EA77D1" w:rsidP="00BC5690">
            <w:pPr>
              <w:spacing w:after="0" w:line="240" w:lineRule="auto"/>
              <w:jc w:val="center"/>
              <w:rPr>
                <w:rFonts w:ascii="PT Astra Serif" w:hAnsi="PT Astra Serif" w:cs="Times New Roman"/>
              </w:rPr>
            </w:pPr>
          </w:p>
        </w:tc>
        <w:tc>
          <w:tcPr>
            <w:tcW w:w="508" w:type="pct"/>
            <w:tcBorders>
              <w:top w:val="single" w:sz="4" w:space="0" w:color="auto"/>
              <w:left w:val="single" w:sz="4" w:space="0" w:color="auto"/>
              <w:bottom w:val="single" w:sz="4" w:space="0" w:color="auto"/>
              <w:right w:val="single" w:sz="4" w:space="0" w:color="auto"/>
            </w:tcBorders>
            <w:vAlign w:val="center"/>
          </w:tcPr>
          <w:p w:rsidR="00EA77D1" w:rsidRPr="00BC5690" w:rsidRDefault="00EA77D1"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EA77D1" w:rsidRPr="00BC5690" w:rsidRDefault="00EA77D1" w:rsidP="00BC5690">
            <w:pPr>
              <w:spacing w:after="0" w:line="240" w:lineRule="auto"/>
              <w:contextualSpacing/>
              <w:jc w:val="center"/>
              <w:rPr>
                <w:rFonts w:ascii="PT Astra Serif" w:hAnsi="PT Astra Serif"/>
              </w:rPr>
            </w:pPr>
          </w:p>
        </w:tc>
      </w:tr>
      <w:tr w:rsidR="00D37558"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D37558" w:rsidRDefault="00D37558" w:rsidP="00BC5690">
            <w:pPr>
              <w:spacing w:after="0" w:line="240" w:lineRule="auto"/>
              <w:contextualSpacing/>
              <w:jc w:val="center"/>
              <w:rPr>
                <w:rFonts w:ascii="PT Astra Serif" w:hAnsi="PT Astra Serif"/>
              </w:rPr>
            </w:pPr>
            <w:r>
              <w:rPr>
                <w:rFonts w:ascii="PT Astra Serif" w:hAnsi="PT Astra Serif"/>
              </w:rPr>
              <w:t>26</w:t>
            </w:r>
          </w:p>
        </w:tc>
        <w:tc>
          <w:tcPr>
            <w:tcW w:w="841" w:type="pct"/>
            <w:tcBorders>
              <w:top w:val="single" w:sz="4" w:space="0" w:color="auto"/>
              <w:left w:val="single" w:sz="4" w:space="0" w:color="auto"/>
              <w:bottom w:val="single" w:sz="4" w:space="0" w:color="auto"/>
              <w:right w:val="single" w:sz="4" w:space="0" w:color="auto"/>
            </w:tcBorders>
            <w:vAlign w:val="center"/>
            <w:hideMark/>
          </w:tcPr>
          <w:p w:rsidR="00D37558" w:rsidRPr="00350B47" w:rsidRDefault="00D37558" w:rsidP="00D37558">
            <w:pPr>
              <w:spacing w:after="0" w:line="240" w:lineRule="auto"/>
              <w:jc w:val="center"/>
              <w:rPr>
                <w:rFonts w:ascii="PT Astra Serif" w:hAnsi="PT Astra Serif"/>
                <w:bCs/>
                <w:color w:val="000000"/>
              </w:rPr>
            </w:pPr>
            <w:r w:rsidRPr="00350B47">
              <w:rPr>
                <w:rFonts w:ascii="PT Astra Serif" w:hAnsi="PT Astra Serif"/>
                <w:bCs/>
                <w:color w:val="000000"/>
              </w:rPr>
              <w:t xml:space="preserve">Корзина </w:t>
            </w:r>
            <w:r w:rsidR="00EA77D1">
              <w:rPr>
                <w:rFonts w:ascii="PT Astra Serif" w:hAnsi="PT Astra Serif"/>
                <w:bCs/>
                <w:color w:val="000000"/>
              </w:rPr>
              <w:br/>
            </w:r>
            <w:r w:rsidRPr="00350B47">
              <w:rPr>
                <w:rFonts w:ascii="PT Astra Serif" w:hAnsi="PT Astra Serif"/>
                <w:bCs/>
                <w:color w:val="000000"/>
              </w:rPr>
              <w:t>для мусора металлическая</w:t>
            </w:r>
          </w:p>
        </w:tc>
        <w:tc>
          <w:tcPr>
            <w:tcW w:w="1745" w:type="pct"/>
            <w:tcBorders>
              <w:top w:val="single" w:sz="4" w:space="0" w:color="auto"/>
              <w:left w:val="single" w:sz="4" w:space="0" w:color="auto"/>
              <w:bottom w:val="single" w:sz="4" w:space="0" w:color="auto"/>
              <w:right w:val="single" w:sz="4" w:space="0" w:color="auto"/>
            </w:tcBorders>
            <w:vAlign w:val="center"/>
          </w:tcPr>
          <w:p w:rsidR="00D37558" w:rsidRPr="00350B47" w:rsidRDefault="00D37558" w:rsidP="00D37558">
            <w:pPr>
              <w:spacing w:after="0" w:line="240" w:lineRule="auto"/>
              <w:rPr>
                <w:rFonts w:ascii="PT Astra Serif" w:hAnsi="PT Astra Serif"/>
              </w:rPr>
            </w:pPr>
            <w:r w:rsidRPr="00350B47">
              <w:rPr>
                <w:rFonts w:ascii="PT Astra Serif" w:hAnsi="PT Astra Serif"/>
              </w:rPr>
              <w:t>Цвет: черный</w:t>
            </w:r>
            <w:r w:rsidR="00EA77D1">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Общие характеристики</w:t>
            </w:r>
          </w:p>
          <w:p w:rsidR="00D37558" w:rsidRPr="00350B47" w:rsidRDefault="00D37558" w:rsidP="00D37558">
            <w:pPr>
              <w:spacing w:after="0" w:line="240" w:lineRule="auto"/>
              <w:rPr>
                <w:rFonts w:ascii="PT Astra Serif" w:hAnsi="PT Astra Serif"/>
              </w:rPr>
            </w:pPr>
            <w:r w:rsidRPr="00350B47">
              <w:rPr>
                <w:rFonts w:ascii="PT Astra Serif" w:hAnsi="PT Astra Serif"/>
              </w:rPr>
              <w:t>Объем (л): 10 л</w:t>
            </w:r>
            <w:r w:rsidR="00EA77D1">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Тип установки: напольный</w:t>
            </w:r>
            <w:r w:rsidR="00EA77D1">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Материал изделия: металл</w:t>
            </w:r>
            <w:r w:rsidR="00EA77D1">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D37558" w:rsidRDefault="00EA77D1" w:rsidP="00BC5690">
            <w:pPr>
              <w:spacing w:after="0" w:line="240" w:lineRule="auto"/>
              <w:jc w:val="center"/>
              <w:rPr>
                <w:rFonts w:ascii="PT Astra Serif" w:hAnsi="PT Astra Serif" w:cs="Times New Roman"/>
              </w:rPr>
            </w:pPr>
            <w:r>
              <w:rPr>
                <w:rFonts w:ascii="PT Astra Serif" w:hAnsi="PT Astra Serif" w:cs="Times New Roman"/>
              </w:rPr>
              <w:t>25</w:t>
            </w:r>
          </w:p>
        </w:tc>
        <w:tc>
          <w:tcPr>
            <w:tcW w:w="423" w:type="pct"/>
            <w:tcBorders>
              <w:top w:val="single" w:sz="4" w:space="0" w:color="auto"/>
              <w:left w:val="single" w:sz="4" w:space="0" w:color="auto"/>
              <w:bottom w:val="single" w:sz="4" w:space="0" w:color="auto"/>
              <w:right w:val="single" w:sz="4" w:space="0" w:color="auto"/>
            </w:tcBorders>
            <w:vAlign w:val="center"/>
            <w:hideMark/>
          </w:tcPr>
          <w:p w:rsidR="00D37558" w:rsidRDefault="00EA77D1"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r>
      <w:tr w:rsidR="00D37558"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D37558" w:rsidRDefault="00D37558" w:rsidP="00BC5690">
            <w:pPr>
              <w:spacing w:after="0" w:line="240" w:lineRule="auto"/>
              <w:contextualSpacing/>
              <w:jc w:val="center"/>
              <w:rPr>
                <w:rFonts w:ascii="PT Astra Serif" w:hAnsi="PT Astra Serif"/>
              </w:rPr>
            </w:pPr>
            <w:r>
              <w:rPr>
                <w:rFonts w:ascii="PT Astra Serif" w:hAnsi="PT Astra Serif"/>
              </w:rPr>
              <w:t>27</w:t>
            </w:r>
          </w:p>
        </w:tc>
        <w:tc>
          <w:tcPr>
            <w:tcW w:w="841" w:type="pct"/>
            <w:tcBorders>
              <w:top w:val="single" w:sz="4" w:space="0" w:color="auto"/>
              <w:left w:val="single" w:sz="4" w:space="0" w:color="auto"/>
              <w:bottom w:val="single" w:sz="4" w:space="0" w:color="auto"/>
              <w:right w:val="single" w:sz="4" w:space="0" w:color="auto"/>
            </w:tcBorders>
            <w:vAlign w:val="center"/>
            <w:hideMark/>
          </w:tcPr>
          <w:p w:rsidR="00D37558" w:rsidRPr="00350B47" w:rsidRDefault="00D37558" w:rsidP="00D37558">
            <w:pPr>
              <w:spacing w:after="0" w:line="240" w:lineRule="auto"/>
              <w:jc w:val="center"/>
              <w:rPr>
                <w:rFonts w:ascii="PT Astra Serif" w:hAnsi="PT Astra Serif"/>
                <w:bCs/>
                <w:color w:val="000000"/>
              </w:rPr>
            </w:pPr>
            <w:r w:rsidRPr="00350B47">
              <w:rPr>
                <w:rFonts w:ascii="PT Astra Serif" w:hAnsi="PT Astra Serif"/>
                <w:bCs/>
                <w:color w:val="000000"/>
              </w:rPr>
              <w:t>Сливная арматура для бачка унитаза</w:t>
            </w:r>
          </w:p>
        </w:tc>
        <w:tc>
          <w:tcPr>
            <w:tcW w:w="1745" w:type="pct"/>
            <w:tcBorders>
              <w:top w:val="single" w:sz="4" w:space="0" w:color="auto"/>
              <w:left w:val="single" w:sz="4" w:space="0" w:color="auto"/>
              <w:bottom w:val="single" w:sz="4" w:space="0" w:color="auto"/>
              <w:right w:val="single" w:sz="4" w:space="0" w:color="auto"/>
            </w:tcBorders>
            <w:vAlign w:val="center"/>
          </w:tcPr>
          <w:p w:rsidR="00D37558" w:rsidRPr="00350B47" w:rsidRDefault="00EA77D1" w:rsidP="00D37558">
            <w:pPr>
              <w:tabs>
                <w:tab w:val="left" w:pos="3062"/>
              </w:tabs>
              <w:spacing w:after="0" w:line="240" w:lineRule="auto"/>
              <w:rPr>
                <w:rFonts w:ascii="PT Astra Serif" w:hAnsi="PT Astra Serif"/>
              </w:rPr>
            </w:pPr>
            <w:r>
              <w:rPr>
                <w:rFonts w:ascii="PT Astra Serif" w:hAnsi="PT Astra Serif"/>
              </w:rPr>
              <w:t xml:space="preserve">Назначение: </w:t>
            </w:r>
            <w:r w:rsidR="00D37558" w:rsidRPr="00350B47">
              <w:rPr>
                <w:rFonts w:ascii="PT Astra Serif" w:hAnsi="PT Astra Serif"/>
              </w:rPr>
              <w:t>для унитаза</w:t>
            </w:r>
            <w:r>
              <w:rPr>
                <w:rFonts w:ascii="PT Astra Serif" w:hAnsi="PT Astra Serif"/>
              </w:rPr>
              <w:t>.</w:t>
            </w:r>
          </w:p>
          <w:p w:rsidR="00D37558" w:rsidRPr="00350B47" w:rsidRDefault="00EA77D1" w:rsidP="00D37558">
            <w:pPr>
              <w:tabs>
                <w:tab w:val="left" w:pos="3062"/>
              </w:tabs>
              <w:spacing w:after="0" w:line="240" w:lineRule="auto"/>
              <w:rPr>
                <w:rFonts w:ascii="PT Astra Serif" w:hAnsi="PT Astra Serif"/>
              </w:rPr>
            </w:pPr>
            <w:r>
              <w:rPr>
                <w:rFonts w:ascii="PT Astra Serif" w:hAnsi="PT Astra Serif"/>
              </w:rPr>
              <w:t>Запорный клапан:</w:t>
            </w:r>
            <w:r w:rsidR="00D37558" w:rsidRPr="00350B47">
              <w:rPr>
                <w:rFonts w:ascii="PT Astra Serif" w:hAnsi="PT Astra Serif"/>
              </w:rPr>
              <w:t xml:space="preserve"> с резиновой прокладкой</w:t>
            </w:r>
            <w:r>
              <w:rPr>
                <w:rFonts w:ascii="PT Astra Serif" w:hAnsi="PT Astra Serif"/>
              </w:rPr>
              <w:t>.</w:t>
            </w:r>
          </w:p>
          <w:p w:rsidR="00D37558" w:rsidRPr="00350B47" w:rsidRDefault="00EA77D1" w:rsidP="00D37558">
            <w:pPr>
              <w:tabs>
                <w:tab w:val="left" w:pos="3062"/>
              </w:tabs>
              <w:spacing w:after="0" w:line="240" w:lineRule="auto"/>
              <w:rPr>
                <w:rFonts w:ascii="PT Astra Serif" w:hAnsi="PT Astra Serif"/>
              </w:rPr>
            </w:pPr>
            <w:r>
              <w:rPr>
                <w:rFonts w:ascii="PT Astra Serif" w:hAnsi="PT Astra Serif"/>
              </w:rPr>
              <w:t xml:space="preserve">Ширина: </w:t>
            </w:r>
            <w:r w:rsidR="00D37558" w:rsidRPr="00350B47">
              <w:rPr>
                <w:rFonts w:ascii="PT Astra Serif" w:hAnsi="PT Astra Serif"/>
              </w:rPr>
              <w:t>90 мм</w:t>
            </w:r>
            <w:r>
              <w:rPr>
                <w:rFonts w:ascii="PT Astra Serif" w:hAnsi="PT Astra Serif"/>
              </w:rPr>
              <w:t>.</w:t>
            </w:r>
          </w:p>
          <w:p w:rsidR="00D37558" w:rsidRPr="00350B47" w:rsidRDefault="00EA77D1" w:rsidP="00D37558">
            <w:pPr>
              <w:tabs>
                <w:tab w:val="left" w:pos="3062"/>
              </w:tabs>
              <w:spacing w:after="0" w:line="240" w:lineRule="auto"/>
              <w:rPr>
                <w:rFonts w:ascii="PT Astra Serif" w:hAnsi="PT Astra Serif"/>
              </w:rPr>
            </w:pPr>
            <w:r>
              <w:rPr>
                <w:rFonts w:ascii="PT Astra Serif" w:hAnsi="PT Astra Serif"/>
              </w:rPr>
              <w:t xml:space="preserve">Длина: </w:t>
            </w:r>
            <w:r w:rsidR="00D37558" w:rsidRPr="00350B47">
              <w:rPr>
                <w:rFonts w:ascii="PT Astra Serif" w:hAnsi="PT Astra Serif"/>
              </w:rPr>
              <w:t>360 мм</w:t>
            </w:r>
            <w:r>
              <w:rPr>
                <w:rFonts w:ascii="PT Astra Serif" w:hAnsi="PT Astra Serif"/>
              </w:rPr>
              <w:t>.</w:t>
            </w:r>
          </w:p>
          <w:p w:rsidR="00D37558" w:rsidRPr="00350B47" w:rsidRDefault="00EA77D1" w:rsidP="00D37558">
            <w:pPr>
              <w:tabs>
                <w:tab w:val="left" w:pos="3062"/>
              </w:tabs>
              <w:spacing w:after="0" w:line="240" w:lineRule="auto"/>
              <w:rPr>
                <w:rFonts w:ascii="PT Astra Serif" w:hAnsi="PT Astra Serif"/>
              </w:rPr>
            </w:pPr>
            <w:r>
              <w:rPr>
                <w:rFonts w:ascii="PT Astra Serif" w:hAnsi="PT Astra Serif"/>
              </w:rPr>
              <w:t>Покрытие:</w:t>
            </w:r>
            <w:r w:rsidR="00D37558" w:rsidRPr="00350B47">
              <w:rPr>
                <w:rFonts w:ascii="PT Astra Serif" w:hAnsi="PT Astra Serif"/>
              </w:rPr>
              <w:t xml:space="preserve"> антибактериальное, защитное</w:t>
            </w:r>
            <w:r>
              <w:rPr>
                <w:rFonts w:ascii="PT Astra Serif" w:hAnsi="PT Astra Serif"/>
              </w:rPr>
              <w:t>.</w:t>
            </w:r>
          </w:p>
          <w:p w:rsidR="00D37558" w:rsidRPr="00350B47" w:rsidRDefault="00EA77D1" w:rsidP="00D37558">
            <w:pPr>
              <w:tabs>
                <w:tab w:val="left" w:pos="3062"/>
              </w:tabs>
              <w:spacing w:after="0" w:line="240" w:lineRule="auto"/>
              <w:rPr>
                <w:rFonts w:ascii="PT Astra Serif" w:hAnsi="PT Astra Serif"/>
              </w:rPr>
            </w:pPr>
            <w:r>
              <w:rPr>
                <w:rFonts w:ascii="PT Astra Serif" w:hAnsi="PT Astra Serif"/>
              </w:rPr>
              <w:t>Материал:</w:t>
            </w:r>
            <w:r w:rsidR="00D37558" w:rsidRPr="00350B47">
              <w:rPr>
                <w:rFonts w:ascii="PT Astra Serif" w:hAnsi="PT Astra Serif"/>
              </w:rPr>
              <w:t xml:space="preserve"> </w:t>
            </w:r>
            <w:r w:rsidR="00D37558" w:rsidRPr="00350B47">
              <w:rPr>
                <w:rFonts w:ascii="PT Astra Serif" w:hAnsi="PT Astra Serif"/>
                <w:lang w:val="en-US"/>
              </w:rPr>
              <w:t>ABS</w:t>
            </w:r>
            <w:r w:rsidR="00D37558" w:rsidRPr="00350B47">
              <w:rPr>
                <w:rFonts w:ascii="PT Astra Serif" w:hAnsi="PT Astra Serif"/>
              </w:rPr>
              <w:t xml:space="preserve"> пластик</w:t>
            </w:r>
            <w:r>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D37558" w:rsidRDefault="00EA77D1" w:rsidP="00BC5690">
            <w:pPr>
              <w:spacing w:after="0" w:line="240" w:lineRule="auto"/>
              <w:jc w:val="center"/>
              <w:rPr>
                <w:rFonts w:ascii="PT Astra Serif" w:hAnsi="PT Astra Serif" w:cs="Times New Roman"/>
              </w:rPr>
            </w:pPr>
            <w:r>
              <w:rPr>
                <w:rFonts w:ascii="PT Astra Serif" w:hAnsi="PT Astra Serif" w:cs="Times New Roman"/>
              </w:rPr>
              <w:t>5</w:t>
            </w:r>
          </w:p>
        </w:tc>
        <w:tc>
          <w:tcPr>
            <w:tcW w:w="423" w:type="pct"/>
            <w:tcBorders>
              <w:top w:val="single" w:sz="4" w:space="0" w:color="auto"/>
              <w:left w:val="single" w:sz="4" w:space="0" w:color="auto"/>
              <w:bottom w:val="single" w:sz="4" w:space="0" w:color="auto"/>
              <w:right w:val="single" w:sz="4" w:space="0" w:color="auto"/>
            </w:tcBorders>
            <w:vAlign w:val="center"/>
            <w:hideMark/>
          </w:tcPr>
          <w:p w:rsidR="00D37558" w:rsidRDefault="00EA77D1"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r>
      <w:tr w:rsidR="00D37558" w:rsidRPr="009C1BD7" w:rsidTr="00EA77D1">
        <w:trPr>
          <w:trHeight w:val="85"/>
        </w:trPr>
        <w:tc>
          <w:tcPr>
            <w:tcW w:w="233" w:type="pct"/>
            <w:tcBorders>
              <w:top w:val="single" w:sz="4" w:space="0" w:color="auto"/>
              <w:left w:val="single" w:sz="4" w:space="0" w:color="auto"/>
              <w:bottom w:val="single" w:sz="4" w:space="0" w:color="auto"/>
              <w:right w:val="single" w:sz="4" w:space="0" w:color="auto"/>
            </w:tcBorders>
            <w:vAlign w:val="center"/>
            <w:hideMark/>
          </w:tcPr>
          <w:p w:rsidR="00D37558" w:rsidRDefault="00D37558" w:rsidP="00BC5690">
            <w:pPr>
              <w:spacing w:after="0" w:line="240" w:lineRule="auto"/>
              <w:contextualSpacing/>
              <w:jc w:val="center"/>
              <w:rPr>
                <w:rFonts w:ascii="PT Astra Serif" w:hAnsi="PT Astra Serif"/>
              </w:rPr>
            </w:pPr>
            <w:r>
              <w:rPr>
                <w:rFonts w:ascii="PT Astra Serif" w:hAnsi="PT Astra Serif"/>
              </w:rPr>
              <w:t>28</w:t>
            </w:r>
          </w:p>
        </w:tc>
        <w:tc>
          <w:tcPr>
            <w:tcW w:w="841" w:type="pct"/>
            <w:tcBorders>
              <w:top w:val="single" w:sz="4" w:space="0" w:color="auto"/>
              <w:left w:val="single" w:sz="4" w:space="0" w:color="auto"/>
              <w:bottom w:val="single" w:sz="4" w:space="0" w:color="auto"/>
              <w:right w:val="single" w:sz="4" w:space="0" w:color="auto"/>
            </w:tcBorders>
            <w:vAlign w:val="center"/>
            <w:hideMark/>
          </w:tcPr>
          <w:p w:rsidR="00D37558" w:rsidRPr="00350B47" w:rsidRDefault="00D37558" w:rsidP="00D37558">
            <w:pPr>
              <w:spacing w:after="0" w:line="240" w:lineRule="auto"/>
              <w:jc w:val="center"/>
              <w:rPr>
                <w:rFonts w:ascii="PT Astra Serif" w:hAnsi="PT Astra Serif"/>
                <w:color w:val="000000"/>
              </w:rPr>
            </w:pPr>
            <w:r w:rsidRPr="00350B47">
              <w:rPr>
                <w:rFonts w:ascii="PT Astra Serif" w:hAnsi="PT Astra Serif"/>
                <w:color w:val="000000"/>
              </w:rPr>
              <w:t xml:space="preserve">Штукатурка декоративная короед </w:t>
            </w:r>
          </w:p>
        </w:tc>
        <w:tc>
          <w:tcPr>
            <w:tcW w:w="1745" w:type="pct"/>
            <w:tcBorders>
              <w:top w:val="single" w:sz="4" w:space="0" w:color="auto"/>
              <w:left w:val="single" w:sz="4" w:space="0" w:color="auto"/>
              <w:bottom w:val="single" w:sz="4" w:space="0" w:color="auto"/>
              <w:right w:val="single" w:sz="4" w:space="0" w:color="auto"/>
            </w:tcBorders>
            <w:vAlign w:val="center"/>
          </w:tcPr>
          <w:p w:rsidR="00D37558" w:rsidRPr="00350B47" w:rsidRDefault="00EA77D1" w:rsidP="00D37558">
            <w:pPr>
              <w:spacing w:after="0" w:line="240" w:lineRule="auto"/>
              <w:textAlignment w:val="baseline"/>
              <w:rPr>
                <w:rFonts w:ascii="PT Astra Serif" w:hAnsi="PT Astra Serif"/>
              </w:rPr>
            </w:pPr>
            <w:proofErr w:type="gramStart"/>
            <w:r>
              <w:rPr>
                <w:rFonts w:ascii="PT Astra Serif" w:hAnsi="PT Astra Serif"/>
                <w:bdr w:val="none" w:sz="0" w:space="0" w:color="auto" w:frame="1"/>
                <w:shd w:val="clear" w:color="auto" w:fill="FFFFFF"/>
              </w:rPr>
              <w:t>Вяжущее</w:t>
            </w:r>
            <w:proofErr w:type="gramEnd"/>
            <w:r>
              <w:rPr>
                <w:rFonts w:ascii="PT Astra Serif" w:hAnsi="PT Astra Serif"/>
                <w:bdr w:val="none" w:sz="0" w:space="0" w:color="auto" w:frame="1"/>
                <w:shd w:val="clear" w:color="auto" w:fill="FFFFFF"/>
              </w:rPr>
              <w:t>: ц</w:t>
            </w:r>
            <w:r w:rsidR="00D37558" w:rsidRPr="00350B47">
              <w:rPr>
                <w:rFonts w:ascii="PT Astra Serif" w:hAnsi="PT Astra Serif"/>
                <w:bdr w:val="none" w:sz="0" w:space="0" w:color="auto" w:frame="1"/>
                <w:shd w:val="clear" w:color="auto" w:fill="FFFFFF"/>
              </w:rPr>
              <w:t>емент</w:t>
            </w:r>
            <w:r>
              <w:rPr>
                <w:rFonts w:ascii="PT Astra Serif" w:hAnsi="PT Astra Serif"/>
                <w:bdr w:val="none" w:sz="0" w:space="0" w:color="auto" w:frame="1"/>
                <w:shd w:val="clear" w:color="auto" w:fill="FFFFFF"/>
              </w:rPr>
              <w:t>.</w:t>
            </w:r>
          </w:p>
          <w:p w:rsidR="00D37558" w:rsidRPr="00350B47" w:rsidRDefault="00D37558" w:rsidP="00D37558">
            <w:pPr>
              <w:pBdr>
                <w:bottom w:val="single" w:sz="6" w:space="17" w:color="E9E9E9"/>
              </w:pBdr>
              <w:spacing w:after="0" w:line="240" w:lineRule="auto"/>
              <w:textAlignment w:val="baseline"/>
              <w:rPr>
                <w:rFonts w:ascii="PT Astra Serif" w:hAnsi="PT Astra Serif"/>
              </w:rPr>
            </w:pPr>
            <w:r w:rsidRPr="00350B47">
              <w:rPr>
                <w:rFonts w:ascii="PT Astra Serif" w:hAnsi="PT Astra Serif"/>
                <w:bdr w:val="none" w:sz="0" w:space="0" w:color="auto" w:frame="1"/>
                <w:shd w:val="clear" w:color="auto" w:fill="FFFFFF"/>
              </w:rPr>
              <w:t>Максимальная фракция</w:t>
            </w:r>
            <w:r w:rsidR="00EA77D1">
              <w:rPr>
                <w:rFonts w:ascii="PT Astra Serif" w:hAnsi="PT Astra Serif"/>
                <w:bdr w:val="none" w:sz="0" w:space="0" w:color="auto" w:frame="1"/>
                <w:shd w:val="clear" w:color="auto" w:fill="FFFFFF"/>
              </w:rPr>
              <w:t xml:space="preserve">: </w:t>
            </w:r>
            <w:r w:rsidRPr="00350B47">
              <w:rPr>
                <w:rFonts w:ascii="PT Astra Serif" w:hAnsi="PT Astra Serif"/>
                <w:bdr w:val="none" w:sz="0" w:space="0" w:color="auto" w:frame="1"/>
                <w:shd w:val="clear" w:color="auto" w:fill="FFFFFF"/>
              </w:rPr>
              <w:t>2,5-3 мм</w:t>
            </w:r>
            <w:r w:rsidR="00EA77D1">
              <w:rPr>
                <w:rFonts w:ascii="PT Astra Serif" w:hAnsi="PT Astra Serif"/>
                <w:bdr w:val="none" w:sz="0" w:space="0" w:color="auto" w:frame="1"/>
                <w:shd w:val="clear" w:color="auto" w:fill="FFFFFF"/>
              </w:rPr>
              <w:t>.</w:t>
            </w:r>
          </w:p>
          <w:p w:rsidR="00EA77D1" w:rsidRDefault="00D37558" w:rsidP="00D37558">
            <w:pPr>
              <w:pBdr>
                <w:bottom w:val="single" w:sz="6" w:space="17" w:color="E9E9E9"/>
              </w:pBdr>
              <w:spacing w:after="0" w:line="240" w:lineRule="auto"/>
              <w:textAlignment w:val="baseline"/>
              <w:rPr>
                <w:rFonts w:ascii="PT Astra Serif" w:hAnsi="PT Astra Serif"/>
                <w:bdr w:val="none" w:sz="0" w:space="0" w:color="auto" w:frame="1"/>
                <w:shd w:val="clear" w:color="auto" w:fill="FFFFFF"/>
              </w:rPr>
            </w:pPr>
            <w:r w:rsidRPr="00350B47">
              <w:rPr>
                <w:rFonts w:ascii="PT Astra Serif" w:hAnsi="PT Astra Serif"/>
                <w:bdr w:val="none" w:sz="0" w:space="0" w:color="auto" w:frame="1"/>
                <w:shd w:val="clear" w:color="auto" w:fill="FFFFFF"/>
              </w:rPr>
              <w:t>Расход сухой смеси на 1 кв. м.~2,5-3 кг</w:t>
            </w:r>
            <w:r w:rsidR="00EA77D1">
              <w:rPr>
                <w:rFonts w:ascii="PT Astra Serif" w:hAnsi="PT Astra Serif"/>
                <w:bdr w:val="none" w:sz="0" w:space="0" w:color="auto" w:frame="1"/>
                <w:shd w:val="clear" w:color="auto" w:fill="FFFFFF"/>
              </w:rPr>
              <w:t>.</w:t>
            </w:r>
          </w:p>
          <w:p w:rsidR="00EA77D1" w:rsidRDefault="00D37558" w:rsidP="00D37558">
            <w:pPr>
              <w:pBdr>
                <w:bottom w:val="single" w:sz="6" w:space="17" w:color="E9E9E9"/>
              </w:pBdr>
              <w:spacing w:after="0" w:line="240" w:lineRule="auto"/>
              <w:textAlignment w:val="baseline"/>
              <w:rPr>
                <w:rFonts w:ascii="PT Astra Serif" w:hAnsi="PT Astra Serif"/>
                <w:bdr w:val="none" w:sz="0" w:space="0" w:color="auto" w:frame="1"/>
                <w:shd w:val="clear" w:color="auto" w:fill="FFFFFF"/>
              </w:rPr>
            </w:pPr>
            <w:r w:rsidRPr="00350B47">
              <w:rPr>
                <w:rFonts w:ascii="PT Astra Serif" w:hAnsi="PT Astra Serif"/>
                <w:bdr w:val="none" w:sz="0" w:space="0" w:color="auto" w:frame="1"/>
                <w:shd w:val="clear" w:color="auto" w:fill="FFFFFF"/>
              </w:rPr>
              <w:t>Минимальная толщина нанесения</w:t>
            </w:r>
            <w:r w:rsidR="00EA77D1">
              <w:rPr>
                <w:rFonts w:ascii="PT Astra Serif" w:hAnsi="PT Astra Serif"/>
                <w:bdr w:val="none" w:sz="0" w:space="0" w:color="auto" w:frame="1"/>
                <w:shd w:val="clear" w:color="auto" w:fill="FFFFFF"/>
              </w:rPr>
              <w:t>: 2,5 мм.</w:t>
            </w:r>
          </w:p>
          <w:p w:rsidR="00EA77D1" w:rsidRDefault="00D37558" w:rsidP="00D37558">
            <w:pPr>
              <w:pBdr>
                <w:bottom w:val="single" w:sz="6" w:space="17" w:color="E9E9E9"/>
              </w:pBdr>
              <w:spacing w:after="0" w:line="240" w:lineRule="auto"/>
              <w:textAlignment w:val="baseline"/>
              <w:rPr>
                <w:rFonts w:ascii="PT Astra Serif" w:hAnsi="PT Astra Serif"/>
                <w:bdr w:val="none" w:sz="0" w:space="0" w:color="auto" w:frame="1"/>
                <w:shd w:val="clear" w:color="auto" w:fill="FFFFFF"/>
              </w:rPr>
            </w:pPr>
            <w:r w:rsidRPr="00350B47">
              <w:rPr>
                <w:rFonts w:ascii="PT Astra Serif" w:hAnsi="PT Astra Serif"/>
                <w:bdr w:val="none" w:sz="0" w:space="0" w:color="auto" w:frame="1"/>
                <w:shd w:val="clear" w:color="auto" w:fill="FFFFFF"/>
              </w:rPr>
              <w:t>Максимальная толщина нанесения</w:t>
            </w:r>
            <w:r w:rsidR="00EA77D1">
              <w:rPr>
                <w:rFonts w:ascii="PT Astra Serif" w:hAnsi="PT Astra Serif"/>
                <w:bdr w:val="none" w:sz="0" w:space="0" w:color="auto" w:frame="1"/>
                <w:shd w:val="clear" w:color="auto" w:fill="FFFFFF"/>
              </w:rPr>
              <w:t>:</w:t>
            </w:r>
            <w:r w:rsidRPr="00350B47">
              <w:rPr>
                <w:rFonts w:ascii="PT Astra Serif" w:hAnsi="PT Astra Serif"/>
                <w:bdr w:val="none" w:sz="0" w:space="0" w:color="auto" w:frame="1"/>
                <w:shd w:val="clear" w:color="auto" w:fill="FFFFFF"/>
              </w:rPr>
              <w:t xml:space="preserve"> 3 мм</w:t>
            </w:r>
            <w:r w:rsidR="00EA77D1">
              <w:rPr>
                <w:rFonts w:ascii="PT Astra Serif" w:hAnsi="PT Astra Serif"/>
                <w:bdr w:val="none" w:sz="0" w:space="0" w:color="auto" w:frame="1"/>
                <w:shd w:val="clear" w:color="auto" w:fill="FFFFFF"/>
              </w:rPr>
              <w:t>.</w:t>
            </w:r>
          </w:p>
          <w:p w:rsidR="00D37558" w:rsidRPr="00350B47" w:rsidRDefault="00D37558" w:rsidP="00D37558">
            <w:pPr>
              <w:pBdr>
                <w:bottom w:val="single" w:sz="6" w:space="17" w:color="E9E9E9"/>
              </w:pBdr>
              <w:spacing w:after="0" w:line="240" w:lineRule="auto"/>
              <w:textAlignment w:val="baseline"/>
              <w:rPr>
                <w:rFonts w:ascii="PT Astra Serif" w:hAnsi="PT Astra Serif"/>
              </w:rPr>
            </w:pPr>
            <w:r w:rsidRPr="00350B47">
              <w:rPr>
                <w:rFonts w:ascii="PT Astra Serif" w:hAnsi="PT Astra Serif"/>
                <w:bdr w:val="none" w:sz="0" w:space="0" w:color="auto" w:frame="1"/>
                <w:shd w:val="clear" w:color="auto" w:fill="FFFFFF"/>
              </w:rPr>
              <w:t xml:space="preserve"> </w:t>
            </w:r>
            <w:proofErr w:type="spellStart"/>
            <w:r w:rsidRPr="00350B47">
              <w:rPr>
                <w:rFonts w:ascii="PT Astra Serif" w:hAnsi="PT Astra Serif"/>
                <w:bdr w:val="none" w:sz="0" w:space="0" w:color="auto" w:frame="1"/>
                <w:shd w:val="clear" w:color="auto" w:fill="FFFFFF"/>
              </w:rPr>
              <w:t>Сохраняемость</w:t>
            </w:r>
            <w:proofErr w:type="spellEnd"/>
            <w:r w:rsidRPr="00350B47">
              <w:rPr>
                <w:rFonts w:ascii="PT Astra Serif" w:hAnsi="PT Astra Serif"/>
                <w:bdr w:val="none" w:sz="0" w:space="0" w:color="auto" w:frame="1"/>
                <w:shd w:val="clear" w:color="auto" w:fill="FFFFFF"/>
              </w:rPr>
              <w:t xml:space="preserve"> готового раствора в открытой таре</w:t>
            </w:r>
            <w:r w:rsidR="00EA77D1">
              <w:rPr>
                <w:rFonts w:ascii="PT Astra Serif" w:hAnsi="PT Astra Serif"/>
                <w:bdr w:val="none" w:sz="0" w:space="0" w:color="auto" w:frame="1"/>
                <w:shd w:val="clear" w:color="auto" w:fill="FFFFFF"/>
              </w:rPr>
              <w:t>:</w:t>
            </w:r>
            <w:r w:rsidRPr="00350B47">
              <w:rPr>
                <w:rFonts w:ascii="PT Astra Serif" w:hAnsi="PT Astra Serif"/>
                <w:bdr w:val="none" w:sz="0" w:space="0" w:color="auto" w:frame="1"/>
                <w:shd w:val="clear" w:color="auto" w:fill="FFFFFF"/>
              </w:rPr>
              <w:t xml:space="preserve"> 60 минут</w:t>
            </w:r>
            <w:r w:rsidR="00EA77D1">
              <w:rPr>
                <w:rFonts w:ascii="PT Astra Serif" w:hAnsi="PT Astra Serif"/>
                <w:bdr w:val="none" w:sz="0" w:space="0" w:color="auto" w:frame="1"/>
                <w:shd w:val="clear" w:color="auto" w:fill="FFFFFF"/>
              </w:rPr>
              <w:t>.</w:t>
            </w:r>
          </w:p>
          <w:p w:rsidR="00D37558" w:rsidRPr="00350B47" w:rsidRDefault="00D37558" w:rsidP="00D37558">
            <w:pPr>
              <w:pBdr>
                <w:bottom w:val="single" w:sz="6" w:space="17" w:color="E9E9E9"/>
              </w:pBdr>
              <w:spacing w:after="0" w:line="240" w:lineRule="auto"/>
              <w:textAlignment w:val="baseline"/>
              <w:rPr>
                <w:rFonts w:ascii="PT Astra Serif" w:hAnsi="PT Astra Serif"/>
              </w:rPr>
            </w:pPr>
            <w:r w:rsidRPr="00350B47">
              <w:rPr>
                <w:rFonts w:ascii="PT Astra Serif" w:hAnsi="PT Astra Serif"/>
                <w:bdr w:val="none" w:sz="0" w:space="0" w:color="auto" w:frame="1"/>
                <w:shd w:val="clear" w:color="auto" w:fill="FFFFFF"/>
              </w:rPr>
              <w:t>Проведение работ при температуре основания</w:t>
            </w:r>
            <w:r w:rsidR="00EA77D1">
              <w:rPr>
                <w:rFonts w:ascii="PT Astra Serif" w:hAnsi="PT Astra Serif"/>
                <w:bdr w:val="none" w:sz="0" w:space="0" w:color="auto" w:frame="1"/>
                <w:shd w:val="clear" w:color="auto" w:fill="FFFFFF"/>
              </w:rPr>
              <w:t>:</w:t>
            </w:r>
            <w:r w:rsidRPr="00350B47">
              <w:rPr>
                <w:rFonts w:ascii="PT Astra Serif" w:hAnsi="PT Astra Serif"/>
                <w:bdr w:val="none" w:sz="0" w:space="0" w:color="auto" w:frame="1"/>
                <w:shd w:val="clear" w:color="auto" w:fill="FFFFFF"/>
              </w:rPr>
              <w:t xml:space="preserve"> от +5 °C до +30</w:t>
            </w:r>
            <w:proofErr w:type="gramStart"/>
            <w:r w:rsidRPr="00350B47">
              <w:rPr>
                <w:rFonts w:ascii="PT Astra Serif" w:hAnsi="PT Astra Serif"/>
                <w:bdr w:val="none" w:sz="0" w:space="0" w:color="auto" w:frame="1"/>
                <w:shd w:val="clear" w:color="auto" w:fill="FFFFFF"/>
              </w:rPr>
              <w:t xml:space="preserve"> °С</w:t>
            </w:r>
            <w:proofErr w:type="gramEnd"/>
            <w:r w:rsidRPr="00350B47">
              <w:rPr>
                <w:rFonts w:ascii="PT Astra Serif" w:hAnsi="PT Astra Serif"/>
                <w:bdr w:val="none" w:sz="0" w:space="0" w:color="auto" w:frame="1"/>
                <w:shd w:val="clear" w:color="auto" w:fill="FFFFFF"/>
              </w:rPr>
              <w:t>/</w:t>
            </w:r>
            <w:r w:rsidR="00EA77D1">
              <w:rPr>
                <w:rFonts w:ascii="PT Astra Serif" w:hAnsi="PT Astra Serif"/>
                <w:bdr w:val="none" w:sz="0" w:space="0" w:color="auto" w:frame="1"/>
                <w:shd w:val="clear" w:color="auto" w:fill="FFFFFF"/>
              </w:rPr>
              <w:t xml:space="preserve"> </w:t>
            </w:r>
            <w:r w:rsidRPr="00350B47">
              <w:rPr>
                <w:rFonts w:ascii="PT Astra Serif" w:hAnsi="PT Astra Serif"/>
                <w:bdr w:val="none" w:sz="0" w:space="0" w:color="auto" w:frame="1"/>
                <w:shd w:val="clear" w:color="auto" w:fill="FFFFFF"/>
              </w:rPr>
              <w:t>от -10 °C до +15 °С</w:t>
            </w:r>
            <w:r w:rsidR="00EA77D1">
              <w:rPr>
                <w:rFonts w:ascii="PT Astra Serif" w:hAnsi="PT Astra Serif"/>
                <w:bdr w:val="none" w:sz="0" w:space="0" w:color="auto" w:frame="1"/>
                <w:shd w:val="clear" w:color="auto" w:fill="FFFFFF"/>
              </w:rPr>
              <w:t>.</w:t>
            </w:r>
          </w:p>
          <w:p w:rsidR="00D37558" w:rsidRPr="00EA77D1" w:rsidRDefault="00D37558" w:rsidP="00EA77D1">
            <w:pPr>
              <w:pBdr>
                <w:bottom w:val="single" w:sz="6" w:space="17" w:color="E9E9E9"/>
              </w:pBdr>
              <w:spacing w:after="0" w:line="240" w:lineRule="auto"/>
              <w:textAlignment w:val="baseline"/>
              <w:rPr>
                <w:rFonts w:ascii="PT Astra Serif" w:hAnsi="PT Astra Serif"/>
              </w:rPr>
            </w:pPr>
            <w:r w:rsidRPr="00350B47">
              <w:rPr>
                <w:rFonts w:ascii="PT Astra Serif" w:hAnsi="PT Astra Serif"/>
                <w:bdr w:val="none" w:sz="0" w:space="0" w:color="auto" w:frame="1"/>
                <w:shd w:val="clear" w:color="auto" w:fill="FFFFFF"/>
              </w:rPr>
              <w:t>Цвет</w:t>
            </w:r>
            <w:r w:rsidR="00EA77D1">
              <w:rPr>
                <w:rFonts w:ascii="PT Astra Serif" w:hAnsi="PT Astra Serif"/>
                <w:bdr w:val="none" w:sz="0" w:space="0" w:color="auto" w:frame="1"/>
                <w:shd w:val="clear" w:color="auto" w:fill="FFFFFF"/>
              </w:rPr>
              <w:t>:</w:t>
            </w:r>
            <w:r w:rsidRPr="00350B47">
              <w:rPr>
                <w:rFonts w:ascii="PT Astra Serif" w:hAnsi="PT Astra Serif"/>
                <w:bdr w:val="none" w:sz="0" w:space="0" w:color="auto" w:frame="1"/>
                <w:shd w:val="clear" w:color="auto" w:fill="FFFFFF"/>
              </w:rPr>
              <w:t xml:space="preserve"> </w:t>
            </w:r>
            <w:r w:rsidR="00EA77D1">
              <w:rPr>
                <w:rFonts w:ascii="PT Astra Serif" w:hAnsi="PT Astra Serif"/>
                <w:bdr w:val="none" w:sz="0" w:space="0" w:color="auto" w:frame="1"/>
                <w:shd w:val="clear" w:color="auto" w:fill="FFFFFF"/>
              </w:rPr>
              <w:t>б</w:t>
            </w:r>
            <w:r w:rsidRPr="00350B47">
              <w:rPr>
                <w:rFonts w:ascii="PT Astra Serif" w:hAnsi="PT Astra Serif"/>
                <w:bdr w:val="none" w:sz="0" w:space="0" w:color="auto" w:frame="1"/>
                <w:shd w:val="clear" w:color="auto" w:fill="FFFFFF"/>
              </w:rPr>
              <w:t>елый</w:t>
            </w:r>
          </w:p>
        </w:tc>
        <w:tc>
          <w:tcPr>
            <w:tcW w:w="520" w:type="pct"/>
            <w:tcBorders>
              <w:top w:val="single" w:sz="4" w:space="0" w:color="auto"/>
              <w:left w:val="single" w:sz="4" w:space="0" w:color="auto"/>
              <w:bottom w:val="single" w:sz="4" w:space="0" w:color="auto"/>
              <w:right w:val="single" w:sz="4" w:space="0" w:color="auto"/>
            </w:tcBorders>
            <w:vAlign w:val="center"/>
            <w:hideMark/>
          </w:tcPr>
          <w:p w:rsidR="00D37558" w:rsidRDefault="00EA77D1" w:rsidP="00BC5690">
            <w:pPr>
              <w:spacing w:after="0" w:line="240" w:lineRule="auto"/>
              <w:jc w:val="center"/>
              <w:rPr>
                <w:rFonts w:ascii="PT Astra Serif" w:hAnsi="PT Astra Serif" w:cs="Times New Roman"/>
              </w:rPr>
            </w:pPr>
            <w:r>
              <w:rPr>
                <w:rFonts w:ascii="PT Astra Serif" w:hAnsi="PT Astra Serif" w:cs="Times New Roman"/>
              </w:rPr>
              <w:t>15</w:t>
            </w:r>
          </w:p>
        </w:tc>
        <w:tc>
          <w:tcPr>
            <w:tcW w:w="423" w:type="pct"/>
            <w:tcBorders>
              <w:top w:val="single" w:sz="4" w:space="0" w:color="auto"/>
              <w:left w:val="single" w:sz="4" w:space="0" w:color="auto"/>
              <w:bottom w:val="single" w:sz="4" w:space="0" w:color="auto"/>
              <w:right w:val="single" w:sz="4" w:space="0" w:color="auto"/>
            </w:tcBorders>
            <w:vAlign w:val="center"/>
            <w:hideMark/>
          </w:tcPr>
          <w:p w:rsidR="00D37558" w:rsidRDefault="00EA77D1"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r>
      <w:tr w:rsidR="00EA77D1" w:rsidRPr="009C1BD7" w:rsidTr="00EA77D1">
        <w:trPr>
          <w:trHeight w:val="327"/>
        </w:trPr>
        <w:tc>
          <w:tcPr>
            <w:tcW w:w="233" w:type="pct"/>
            <w:tcBorders>
              <w:top w:val="single" w:sz="4" w:space="0" w:color="auto"/>
              <w:left w:val="single" w:sz="4" w:space="0" w:color="auto"/>
              <w:bottom w:val="single" w:sz="4" w:space="0" w:color="auto"/>
              <w:right w:val="single" w:sz="4" w:space="0" w:color="auto"/>
            </w:tcBorders>
            <w:vAlign w:val="center"/>
            <w:hideMark/>
          </w:tcPr>
          <w:p w:rsidR="00EA77D1" w:rsidRPr="009C1BD7" w:rsidRDefault="00EA77D1" w:rsidP="00200797">
            <w:pPr>
              <w:spacing w:after="0" w:line="240" w:lineRule="auto"/>
              <w:jc w:val="center"/>
              <w:rPr>
                <w:rFonts w:ascii="PT Astra Serif" w:hAnsi="PT Astra Serif"/>
              </w:rPr>
            </w:pPr>
            <w:r>
              <w:rPr>
                <w:rFonts w:ascii="PT Astra Serif" w:hAnsi="PT Astra Serif"/>
              </w:rPr>
              <w:t>1</w:t>
            </w:r>
          </w:p>
        </w:tc>
        <w:tc>
          <w:tcPr>
            <w:tcW w:w="841" w:type="pct"/>
            <w:tcBorders>
              <w:top w:val="single" w:sz="4" w:space="0" w:color="auto"/>
              <w:left w:val="single" w:sz="4" w:space="0" w:color="auto"/>
              <w:bottom w:val="single" w:sz="4" w:space="0" w:color="auto"/>
              <w:right w:val="single" w:sz="4" w:space="0" w:color="auto"/>
            </w:tcBorders>
            <w:vAlign w:val="center"/>
            <w:hideMark/>
          </w:tcPr>
          <w:p w:rsidR="00EA77D1" w:rsidRPr="009C1BD7" w:rsidRDefault="00EA77D1" w:rsidP="00200797">
            <w:pPr>
              <w:spacing w:after="0" w:line="240" w:lineRule="auto"/>
              <w:ind w:left="-174" w:right="-191"/>
              <w:jc w:val="center"/>
              <w:rPr>
                <w:rFonts w:ascii="PT Astra Serif" w:hAnsi="PT Astra Serif"/>
              </w:rPr>
            </w:pPr>
            <w:r>
              <w:rPr>
                <w:rFonts w:ascii="PT Astra Serif" w:hAnsi="PT Astra Serif"/>
              </w:rPr>
              <w:t>2</w:t>
            </w:r>
          </w:p>
        </w:tc>
        <w:tc>
          <w:tcPr>
            <w:tcW w:w="1745" w:type="pct"/>
            <w:tcBorders>
              <w:top w:val="single" w:sz="4" w:space="0" w:color="auto"/>
              <w:left w:val="single" w:sz="4" w:space="0" w:color="auto"/>
              <w:bottom w:val="single" w:sz="4" w:space="0" w:color="auto"/>
              <w:right w:val="single" w:sz="4" w:space="0" w:color="auto"/>
            </w:tcBorders>
            <w:vAlign w:val="center"/>
          </w:tcPr>
          <w:p w:rsidR="00EA77D1" w:rsidRPr="009C1BD7" w:rsidRDefault="00EA77D1" w:rsidP="00200797">
            <w:pPr>
              <w:spacing w:after="0" w:line="240" w:lineRule="auto"/>
              <w:jc w:val="center"/>
              <w:rPr>
                <w:rFonts w:ascii="PT Astra Serif" w:eastAsia="Times New Roman" w:hAnsi="PT Astra Serif" w:cs="Times New Roman"/>
                <w:color w:val="000000"/>
              </w:rPr>
            </w:pPr>
            <w:r>
              <w:rPr>
                <w:rFonts w:ascii="PT Astra Serif" w:eastAsia="Times New Roman" w:hAnsi="PT Astra Serif" w:cs="Times New Roman"/>
                <w:color w:val="000000"/>
              </w:rPr>
              <w:t>3</w:t>
            </w:r>
          </w:p>
        </w:tc>
        <w:tc>
          <w:tcPr>
            <w:tcW w:w="520" w:type="pct"/>
            <w:tcBorders>
              <w:top w:val="single" w:sz="4" w:space="0" w:color="auto"/>
              <w:left w:val="single" w:sz="4" w:space="0" w:color="auto"/>
              <w:bottom w:val="single" w:sz="4" w:space="0" w:color="auto"/>
              <w:right w:val="single" w:sz="4" w:space="0" w:color="auto"/>
            </w:tcBorders>
            <w:vAlign w:val="center"/>
            <w:hideMark/>
          </w:tcPr>
          <w:p w:rsidR="00EA77D1" w:rsidRPr="009C1BD7" w:rsidRDefault="00EA77D1" w:rsidP="00200797">
            <w:pPr>
              <w:spacing w:after="0" w:line="240" w:lineRule="auto"/>
              <w:jc w:val="center"/>
              <w:rPr>
                <w:rFonts w:ascii="PT Astra Serif" w:hAnsi="PT Astra Serif"/>
              </w:rPr>
            </w:pPr>
            <w:r>
              <w:rPr>
                <w:rFonts w:ascii="PT Astra Serif" w:hAnsi="PT Astra Serif"/>
              </w:rPr>
              <w:t>4</w:t>
            </w:r>
          </w:p>
        </w:tc>
        <w:tc>
          <w:tcPr>
            <w:tcW w:w="423" w:type="pct"/>
            <w:tcBorders>
              <w:top w:val="single" w:sz="4" w:space="0" w:color="auto"/>
              <w:left w:val="single" w:sz="4" w:space="0" w:color="auto"/>
              <w:bottom w:val="single" w:sz="4" w:space="0" w:color="auto"/>
              <w:right w:val="single" w:sz="4" w:space="0" w:color="auto"/>
            </w:tcBorders>
            <w:vAlign w:val="center"/>
            <w:hideMark/>
          </w:tcPr>
          <w:p w:rsidR="00EA77D1" w:rsidRPr="009C1BD7" w:rsidRDefault="00EA77D1" w:rsidP="00200797">
            <w:pPr>
              <w:spacing w:after="0" w:line="240" w:lineRule="auto"/>
              <w:ind w:left="-136" w:right="-193"/>
              <w:jc w:val="center"/>
              <w:rPr>
                <w:rFonts w:ascii="PT Astra Serif" w:hAnsi="PT Astra Serif"/>
              </w:rPr>
            </w:pPr>
            <w:r>
              <w:rPr>
                <w:rFonts w:ascii="PT Astra Serif" w:hAnsi="PT Astra Serif"/>
              </w:rPr>
              <w:t>5</w:t>
            </w:r>
          </w:p>
        </w:tc>
        <w:tc>
          <w:tcPr>
            <w:tcW w:w="508" w:type="pct"/>
            <w:tcBorders>
              <w:top w:val="single" w:sz="4" w:space="0" w:color="auto"/>
              <w:left w:val="single" w:sz="4" w:space="0" w:color="auto"/>
              <w:bottom w:val="single" w:sz="4" w:space="0" w:color="auto"/>
              <w:right w:val="single" w:sz="4" w:space="0" w:color="auto"/>
            </w:tcBorders>
            <w:vAlign w:val="center"/>
          </w:tcPr>
          <w:p w:rsidR="00EA77D1" w:rsidRPr="009C1BD7" w:rsidRDefault="00EA77D1" w:rsidP="00200797">
            <w:pPr>
              <w:spacing w:after="0" w:line="240" w:lineRule="auto"/>
              <w:ind w:left="-165" w:right="-138"/>
              <w:jc w:val="center"/>
              <w:rPr>
                <w:rFonts w:ascii="PT Astra Serif" w:hAnsi="PT Astra Serif"/>
              </w:rPr>
            </w:pPr>
            <w:r>
              <w:rPr>
                <w:rFonts w:ascii="PT Astra Serif" w:hAnsi="PT Astra Serif"/>
              </w:rPr>
              <w:t>6</w:t>
            </w:r>
          </w:p>
        </w:tc>
        <w:tc>
          <w:tcPr>
            <w:tcW w:w="730" w:type="pct"/>
            <w:tcBorders>
              <w:top w:val="single" w:sz="4" w:space="0" w:color="auto"/>
              <w:left w:val="single" w:sz="4" w:space="0" w:color="auto"/>
              <w:bottom w:val="single" w:sz="4" w:space="0" w:color="auto"/>
              <w:right w:val="single" w:sz="4" w:space="0" w:color="auto"/>
            </w:tcBorders>
            <w:vAlign w:val="center"/>
          </w:tcPr>
          <w:p w:rsidR="00EA77D1" w:rsidRPr="009C1BD7" w:rsidRDefault="00EA77D1" w:rsidP="00200797">
            <w:pPr>
              <w:spacing w:after="0" w:line="240" w:lineRule="auto"/>
              <w:jc w:val="center"/>
              <w:rPr>
                <w:rFonts w:ascii="PT Astra Serif" w:hAnsi="PT Astra Serif"/>
              </w:rPr>
            </w:pPr>
            <w:r>
              <w:rPr>
                <w:rFonts w:ascii="PT Astra Serif" w:hAnsi="PT Astra Serif"/>
              </w:rPr>
              <w:t>7</w:t>
            </w:r>
          </w:p>
        </w:tc>
      </w:tr>
      <w:tr w:rsidR="00EA77D1" w:rsidRPr="009C1BD7" w:rsidTr="00EA77D1">
        <w:trPr>
          <w:trHeight w:val="327"/>
        </w:trPr>
        <w:tc>
          <w:tcPr>
            <w:tcW w:w="233" w:type="pct"/>
            <w:tcBorders>
              <w:top w:val="single" w:sz="4" w:space="0" w:color="auto"/>
              <w:left w:val="single" w:sz="4" w:space="0" w:color="auto"/>
              <w:bottom w:val="single" w:sz="4" w:space="0" w:color="auto"/>
              <w:right w:val="single" w:sz="4" w:space="0" w:color="auto"/>
            </w:tcBorders>
            <w:vAlign w:val="center"/>
            <w:hideMark/>
          </w:tcPr>
          <w:p w:rsidR="00EA77D1" w:rsidRDefault="00EA77D1" w:rsidP="00BC5690">
            <w:pPr>
              <w:spacing w:after="0" w:line="240" w:lineRule="auto"/>
              <w:contextualSpacing/>
              <w:jc w:val="center"/>
              <w:rPr>
                <w:rFonts w:ascii="PT Astra Serif" w:hAnsi="PT Astra Serif"/>
              </w:rPr>
            </w:pPr>
          </w:p>
        </w:tc>
        <w:tc>
          <w:tcPr>
            <w:tcW w:w="841" w:type="pct"/>
            <w:tcBorders>
              <w:top w:val="single" w:sz="4" w:space="0" w:color="auto"/>
              <w:left w:val="single" w:sz="4" w:space="0" w:color="auto"/>
              <w:bottom w:val="single" w:sz="4" w:space="0" w:color="auto"/>
              <w:right w:val="single" w:sz="4" w:space="0" w:color="auto"/>
            </w:tcBorders>
            <w:vAlign w:val="center"/>
            <w:hideMark/>
          </w:tcPr>
          <w:p w:rsidR="00EA77D1" w:rsidRPr="00350B47" w:rsidRDefault="00EA77D1" w:rsidP="00D37558">
            <w:pPr>
              <w:spacing w:after="0" w:line="240" w:lineRule="auto"/>
              <w:jc w:val="center"/>
              <w:rPr>
                <w:rFonts w:ascii="PT Astra Serif" w:hAnsi="PT Astra Serif"/>
                <w:color w:val="000000"/>
              </w:rPr>
            </w:pPr>
          </w:p>
        </w:tc>
        <w:tc>
          <w:tcPr>
            <w:tcW w:w="1745" w:type="pct"/>
            <w:tcBorders>
              <w:top w:val="single" w:sz="4" w:space="0" w:color="auto"/>
              <w:left w:val="single" w:sz="4" w:space="0" w:color="auto"/>
              <w:bottom w:val="single" w:sz="4" w:space="0" w:color="auto"/>
              <w:right w:val="single" w:sz="4" w:space="0" w:color="auto"/>
            </w:tcBorders>
            <w:vAlign w:val="center"/>
          </w:tcPr>
          <w:p w:rsidR="00EA77D1" w:rsidRPr="00350B47" w:rsidRDefault="00EA77D1" w:rsidP="00EA77D1">
            <w:pPr>
              <w:pBdr>
                <w:bottom w:val="single" w:sz="6" w:space="17" w:color="E9E9E9"/>
              </w:pBdr>
              <w:spacing w:after="0" w:line="240" w:lineRule="auto"/>
              <w:textAlignment w:val="baseline"/>
              <w:rPr>
                <w:rFonts w:ascii="PT Astra Serif" w:hAnsi="PT Astra Serif"/>
              </w:rPr>
            </w:pPr>
            <w:r w:rsidRPr="00350B47">
              <w:rPr>
                <w:rFonts w:ascii="PT Astra Serif" w:hAnsi="PT Astra Serif"/>
                <w:bdr w:val="none" w:sz="0" w:space="0" w:color="auto" w:frame="1"/>
                <w:shd w:val="clear" w:color="auto" w:fill="FFFFFF"/>
              </w:rPr>
              <w:t>Прочность на сжатие (через 28 суток)</w:t>
            </w:r>
            <w:r>
              <w:rPr>
                <w:rFonts w:ascii="PT Astra Serif" w:hAnsi="PT Astra Serif"/>
                <w:bdr w:val="none" w:sz="0" w:space="0" w:color="auto" w:frame="1"/>
                <w:shd w:val="clear" w:color="auto" w:fill="FFFFFF"/>
              </w:rPr>
              <w:t>:</w:t>
            </w:r>
            <w:r w:rsidRPr="00350B47">
              <w:rPr>
                <w:rFonts w:ascii="PT Astra Serif" w:hAnsi="PT Astra Serif"/>
                <w:bdr w:val="none" w:sz="0" w:space="0" w:color="auto" w:frame="1"/>
                <w:shd w:val="clear" w:color="auto" w:fill="FFFFFF"/>
              </w:rPr>
              <w:t xml:space="preserve"> не менее 10 (класс В</w:t>
            </w:r>
            <w:proofErr w:type="gramStart"/>
            <w:r w:rsidRPr="00350B47">
              <w:rPr>
                <w:rFonts w:ascii="PT Astra Serif" w:hAnsi="PT Astra Serif"/>
                <w:bdr w:val="none" w:sz="0" w:space="0" w:color="auto" w:frame="1"/>
                <w:shd w:val="clear" w:color="auto" w:fill="FFFFFF"/>
              </w:rPr>
              <w:t>7</w:t>
            </w:r>
            <w:proofErr w:type="gramEnd"/>
            <w:r w:rsidRPr="00350B47">
              <w:rPr>
                <w:rFonts w:ascii="PT Astra Serif" w:hAnsi="PT Astra Serif"/>
                <w:bdr w:val="none" w:sz="0" w:space="0" w:color="auto" w:frame="1"/>
                <w:shd w:val="clear" w:color="auto" w:fill="FFFFFF"/>
              </w:rPr>
              <w:t>,5/</w:t>
            </w:r>
            <w:r>
              <w:rPr>
                <w:rFonts w:ascii="PT Astra Serif" w:hAnsi="PT Astra Serif"/>
                <w:bdr w:val="none" w:sz="0" w:space="0" w:color="auto" w:frame="1"/>
                <w:shd w:val="clear" w:color="auto" w:fill="FFFFFF"/>
              </w:rPr>
              <w:t xml:space="preserve"> </w:t>
            </w:r>
            <w:r w:rsidRPr="00350B47">
              <w:rPr>
                <w:rFonts w:ascii="PT Astra Serif" w:hAnsi="PT Astra Serif"/>
                <w:bdr w:val="none" w:sz="0" w:space="0" w:color="auto" w:frame="1"/>
                <w:shd w:val="clear" w:color="auto" w:fill="FFFFFF"/>
              </w:rPr>
              <w:t>марка М100)</w:t>
            </w:r>
            <w:r>
              <w:rPr>
                <w:rFonts w:ascii="PT Astra Serif" w:hAnsi="PT Astra Serif"/>
                <w:bdr w:val="none" w:sz="0" w:space="0" w:color="auto" w:frame="1"/>
                <w:shd w:val="clear" w:color="auto" w:fill="FFFFFF"/>
              </w:rPr>
              <w:t>.</w:t>
            </w:r>
          </w:p>
          <w:p w:rsidR="00EA77D1" w:rsidRPr="00350B47" w:rsidRDefault="00EA77D1" w:rsidP="00EA77D1">
            <w:pPr>
              <w:pBdr>
                <w:bottom w:val="single" w:sz="6" w:space="17" w:color="E9E9E9"/>
              </w:pBdr>
              <w:spacing w:after="0" w:line="240" w:lineRule="auto"/>
              <w:textAlignment w:val="baseline"/>
              <w:rPr>
                <w:rFonts w:ascii="PT Astra Serif" w:hAnsi="PT Astra Serif"/>
              </w:rPr>
            </w:pPr>
            <w:r w:rsidRPr="00350B47">
              <w:rPr>
                <w:rFonts w:ascii="PT Astra Serif" w:hAnsi="PT Astra Serif"/>
                <w:bdr w:val="none" w:sz="0" w:space="0" w:color="auto" w:frame="1"/>
                <w:shd w:val="clear" w:color="auto" w:fill="FFFFFF"/>
              </w:rPr>
              <w:t>Деформация усадки</w:t>
            </w:r>
            <w:r>
              <w:rPr>
                <w:rFonts w:ascii="PT Astra Serif" w:hAnsi="PT Astra Serif"/>
                <w:bdr w:val="none" w:sz="0" w:space="0" w:color="auto" w:frame="1"/>
                <w:shd w:val="clear" w:color="auto" w:fill="FFFFFF"/>
              </w:rPr>
              <w:t>:</w:t>
            </w:r>
            <w:r w:rsidRPr="00350B47">
              <w:rPr>
                <w:rFonts w:ascii="PT Astra Serif" w:hAnsi="PT Astra Serif"/>
                <w:bdr w:val="none" w:sz="0" w:space="0" w:color="auto" w:frame="1"/>
                <w:shd w:val="clear" w:color="auto" w:fill="FFFFFF"/>
              </w:rPr>
              <w:t xml:space="preserve"> не более 2,0 мм/м</w:t>
            </w:r>
            <w:r>
              <w:rPr>
                <w:rFonts w:ascii="PT Astra Serif" w:hAnsi="PT Astra Serif"/>
                <w:bdr w:val="none" w:sz="0" w:space="0" w:color="auto" w:frame="1"/>
                <w:shd w:val="clear" w:color="auto" w:fill="FFFFFF"/>
              </w:rPr>
              <w:t>.</w:t>
            </w:r>
          </w:p>
          <w:p w:rsidR="00EA77D1" w:rsidRPr="00350B47" w:rsidRDefault="00EA77D1" w:rsidP="00EA77D1">
            <w:pPr>
              <w:pBdr>
                <w:bottom w:val="single" w:sz="6" w:space="17" w:color="E9E9E9"/>
              </w:pBdr>
              <w:spacing w:after="0" w:line="240" w:lineRule="auto"/>
              <w:textAlignment w:val="baseline"/>
              <w:rPr>
                <w:rFonts w:ascii="PT Astra Serif" w:hAnsi="PT Astra Serif"/>
              </w:rPr>
            </w:pPr>
            <w:r w:rsidRPr="00350B47">
              <w:rPr>
                <w:rFonts w:ascii="PT Astra Serif" w:hAnsi="PT Astra Serif"/>
                <w:bdr w:val="none" w:sz="0" w:space="0" w:color="auto" w:frame="1"/>
                <w:shd w:val="clear" w:color="auto" w:fill="FFFFFF"/>
              </w:rPr>
              <w:t>Температура эксплуатации</w:t>
            </w:r>
            <w:r>
              <w:rPr>
                <w:rFonts w:ascii="PT Astra Serif" w:hAnsi="PT Astra Serif"/>
                <w:bdr w:val="none" w:sz="0" w:space="0" w:color="auto" w:frame="1"/>
                <w:shd w:val="clear" w:color="auto" w:fill="FFFFFF"/>
              </w:rPr>
              <w:t>:</w:t>
            </w:r>
            <w:r>
              <w:rPr>
                <w:rFonts w:ascii="PT Astra Serif" w:hAnsi="PT Astra Serif"/>
                <w:bdr w:val="none" w:sz="0" w:space="0" w:color="auto" w:frame="1"/>
                <w:shd w:val="clear" w:color="auto" w:fill="FFFFFF"/>
              </w:rPr>
              <w:br/>
            </w:r>
            <w:r w:rsidRPr="00350B47">
              <w:rPr>
                <w:rFonts w:ascii="PT Astra Serif" w:hAnsi="PT Astra Serif"/>
                <w:bdr w:val="none" w:sz="0" w:space="0" w:color="auto" w:frame="1"/>
                <w:shd w:val="clear" w:color="auto" w:fill="FFFFFF"/>
              </w:rPr>
              <w:t xml:space="preserve"> от -50 °C до +70 °С</w:t>
            </w:r>
            <w:r>
              <w:rPr>
                <w:rFonts w:ascii="PT Astra Serif" w:hAnsi="PT Astra Serif"/>
                <w:bdr w:val="none" w:sz="0" w:space="0" w:color="auto" w:frame="1"/>
                <w:shd w:val="clear" w:color="auto" w:fill="FFFFFF"/>
              </w:rPr>
              <w:t>.</w:t>
            </w:r>
          </w:p>
          <w:p w:rsidR="00EA77D1" w:rsidRPr="00350B47" w:rsidRDefault="00EA77D1" w:rsidP="00EA77D1">
            <w:pPr>
              <w:pBdr>
                <w:bottom w:val="single" w:sz="6" w:space="17" w:color="E9E9E9"/>
              </w:pBdr>
              <w:spacing w:after="0" w:line="240" w:lineRule="auto"/>
              <w:textAlignment w:val="baseline"/>
              <w:rPr>
                <w:rFonts w:ascii="PT Astra Serif" w:hAnsi="PT Astra Serif"/>
                <w:shd w:val="clear" w:color="auto" w:fill="FFFFFF"/>
              </w:rPr>
            </w:pPr>
            <w:proofErr w:type="spellStart"/>
            <w:r w:rsidRPr="00350B47">
              <w:rPr>
                <w:rFonts w:ascii="PT Astra Serif" w:hAnsi="PT Astra Serif"/>
                <w:bdr w:val="none" w:sz="0" w:space="0" w:color="auto" w:frame="1"/>
                <w:shd w:val="clear" w:color="auto" w:fill="FFFFFF"/>
              </w:rPr>
              <w:t>Паропроницаемость</w:t>
            </w:r>
            <w:proofErr w:type="spellEnd"/>
            <w:r>
              <w:rPr>
                <w:rFonts w:ascii="PT Astra Serif" w:hAnsi="PT Astra Serif"/>
                <w:bdr w:val="none" w:sz="0" w:space="0" w:color="auto" w:frame="1"/>
                <w:shd w:val="clear" w:color="auto" w:fill="FFFFFF"/>
              </w:rPr>
              <w:t>:</w:t>
            </w:r>
            <w:r w:rsidRPr="00350B47">
              <w:rPr>
                <w:rFonts w:ascii="PT Astra Serif" w:hAnsi="PT Astra Serif"/>
                <w:bdr w:val="none" w:sz="0" w:space="0" w:color="auto" w:frame="1"/>
                <w:shd w:val="clear" w:color="auto" w:fill="FFFFFF"/>
              </w:rPr>
              <w:t xml:space="preserve"> не менее 0,035 мг/кв</w:t>
            </w:r>
            <w:proofErr w:type="gramStart"/>
            <w:r w:rsidRPr="00350B47">
              <w:rPr>
                <w:rFonts w:ascii="PT Astra Serif" w:hAnsi="PT Astra Serif"/>
                <w:bdr w:val="none" w:sz="0" w:space="0" w:color="auto" w:frame="1"/>
                <w:shd w:val="clear" w:color="auto" w:fill="FFFFFF"/>
              </w:rPr>
              <w:t>.м</w:t>
            </w:r>
            <w:proofErr w:type="gramEnd"/>
            <w:r w:rsidRPr="00350B47">
              <w:rPr>
                <w:rFonts w:ascii="PT Astra Serif" w:hAnsi="PT Astra Serif"/>
                <w:bdr w:val="none" w:sz="0" w:space="0" w:color="auto" w:frame="1"/>
                <w:shd w:val="clear" w:color="auto" w:fill="FFFFFF"/>
              </w:rPr>
              <w:t>*ч*Па</w:t>
            </w:r>
            <w:r>
              <w:rPr>
                <w:rFonts w:ascii="PT Astra Serif" w:hAnsi="PT Astra Serif"/>
                <w:bdr w:val="none" w:sz="0" w:space="0" w:color="auto" w:frame="1"/>
                <w:shd w:val="clear" w:color="auto" w:fill="FFFFFF"/>
              </w:rPr>
              <w:t>.</w:t>
            </w:r>
          </w:p>
          <w:p w:rsidR="00EA77D1" w:rsidRDefault="00EA77D1" w:rsidP="00EA77D1">
            <w:pPr>
              <w:pBdr>
                <w:bottom w:val="single" w:sz="6" w:space="17" w:color="E9E9E9"/>
              </w:pBdr>
              <w:spacing w:after="0" w:line="240" w:lineRule="auto"/>
              <w:textAlignment w:val="baseline"/>
              <w:rPr>
                <w:rFonts w:ascii="PT Astra Serif" w:hAnsi="PT Astra Serif"/>
                <w:bdr w:val="none" w:sz="0" w:space="0" w:color="auto" w:frame="1"/>
                <w:shd w:val="clear" w:color="auto" w:fill="FFFFFF"/>
              </w:rPr>
            </w:pPr>
            <w:r w:rsidRPr="00350B47">
              <w:rPr>
                <w:rFonts w:ascii="PT Astra Serif" w:hAnsi="PT Astra Serif"/>
                <w:bdr w:val="none" w:sz="0" w:space="0" w:color="auto" w:frame="1"/>
                <w:shd w:val="clear" w:color="auto" w:fill="FFFFFF"/>
              </w:rPr>
              <w:t>Морозостойкость</w:t>
            </w:r>
            <w:r>
              <w:rPr>
                <w:rFonts w:ascii="PT Astra Serif" w:hAnsi="PT Astra Serif"/>
                <w:bdr w:val="none" w:sz="0" w:space="0" w:color="auto" w:frame="1"/>
                <w:shd w:val="clear" w:color="auto" w:fill="FFFFFF"/>
              </w:rPr>
              <w:t>:</w:t>
            </w:r>
            <w:r w:rsidRPr="00350B47">
              <w:rPr>
                <w:rFonts w:ascii="PT Astra Serif" w:hAnsi="PT Astra Serif"/>
                <w:bdr w:val="none" w:sz="0" w:space="0" w:color="auto" w:frame="1"/>
                <w:shd w:val="clear" w:color="auto" w:fill="FFFFFF"/>
              </w:rPr>
              <w:t xml:space="preserve"> F 75</w:t>
            </w:r>
            <w:r>
              <w:rPr>
                <w:rFonts w:ascii="PT Astra Serif" w:hAnsi="PT Astra Serif"/>
                <w:bdr w:val="none" w:sz="0" w:space="0" w:color="auto" w:frame="1"/>
                <w:shd w:val="clear" w:color="auto" w:fill="FFFFFF"/>
              </w:rPr>
              <w:t>.</w:t>
            </w:r>
          </w:p>
          <w:p w:rsidR="00EA77D1" w:rsidRDefault="00EA77D1" w:rsidP="00EA77D1">
            <w:pPr>
              <w:pBdr>
                <w:bottom w:val="single" w:sz="6" w:space="17" w:color="E9E9E9"/>
              </w:pBdr>
              <w:spacing w:after="0" w:line="240" w:lineRule="auto"/>
              <w:textAlignment w:val="baseline"/>
              <w:rPr>
                <w:rFonts w:ascii="PT Astra Serif" w:hAnsi="PT Astra Serif"/>
                <w:bdr w:val="none" w:sz="0" w:space="0" w:color="auto" w:frame="1"/>
                <w:shd w:val="clear" w:color="auto" w:fill="FFFFFF"/>
              </w:rPr>
            </w:pPr>
            <w:r w:rsidRPr="00350B47">
              <w:rPr>
                <w:rFonts w:ascii="PT Astra Serif" w:hAnsi="PT Astra Serif"/>
                <w:bdr w:val="none" w:sz="0" w:space="0" w:color="auto" w:frame="1"/>
                <w:shd w:val="clear" w:color="auto" w:fill="FFFFFF"/>
              </w:rPr>
              <w:t xml:space="preserve">Вес упаковки, </w:t>
            </w:r>
            <w:proofErr w:type="gramStart"/>
            <w:r w:rsidRPr="00350B47">
              <w:rPr>
                <w:rFonts w:ascii="PT Astra Serif" w:hAnsi="PT Astra Serif"/>
                <w:bdr w:val="none" w:sz="0" w:space="0" w:color="auto" w:frame="1"/>
                <w:shd w:val="clear" w:color="auto" w:fill="FFFFFF"/>
              </w:rPr>
              <w:t>к</w:t>
            </w:r>
            <w:r>
              <w:rPr>
                <w:rFonts w:ascii="PT Astra Serif" w:hAnsi="PT Astra Serif"/>
                <w:bdr w:val="none" w:sz="0" w:space="0" w:color="auto" w:frame="1"/>
                <w:shd w:val="clear" w:color="auto" w:fill="FFFFFF"/>
              </w:rPr>
              <w:t>г</w:t>
            </w:r>
            <w:proofErr w:type="gramEnd"/>
            <w:r>
              <w:rPr>
                <w:rFonts w:ascii="PT Astra Serif" w:hAnsi="PT Astra Serif"/>
                <w:bdr w:val="none" w:sz="0" w:space="0" w:color="auto" w:frame="1"/>
                <w:shd w:val="clear" w:color="auto" w:fill="FFFFFF"/>
              </w:rPr>
              <w:t>:</w:t>
            </w:r>
            <w:r w:rsidRPr="00350B47">
              <w:rPr>
                <w:rFonts w:ascii="PT Astra Serif" w:hAnsi="PT Astra Serif"/>
                <w:bdr w:val="none" w:sz="0" w:space="0" w:color="auto" w:frame="1"/>
                <w:shd w:val="clear" w:color="auto" w:fill="FFFFFF"/>
              </w:rPr>
              <w:t xml:space="preserve"> 25</w:t>
            </w:r>
            <w:r>
              <w:rPr>
                <w:rFonts w:ascii="PT Astra Serif" w:hAnsi="PT Astra Serif"/>
                <w:bdr w:val="none" w:sz="0" w:space="0" w:color="auto" w:frame="1"/>
                <w:shd w:val="clear" w:color="auto" w:fill="FFFFF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EA77D1" w:rsidRDefault="00EA77D1" w:rsidP="00BC5690">
            <w:pPr>
              <w:spacing w:after="0" w:line="240" w:lineRule="auto"/>
              <w:jc w:val="center"/>
              <w:rPr>
                <w:rFonts w:ascii="PT Astra Serif" w:hAnsi="PT Astra Serif" w:cs="Times New Roman"/>
              </w:rPr>
            </w:pPr>
          </w:p>
        </w:tc>
        <w:tc>
          <w:tcPr>
            <w:tcW w:w="423" w:type="pct"/>
            <w:tcBorders>
              <w:top w:val="single" w:sz="4" w:space="0" w:color="auto"/>
              <w:left w:val="single" w:sz="4" w:space="0" w:color="auto"/>
              <w:bottom w:val="single" w:sz="4" w:space="0" w:color="auto"/>
              <w:right w:val="single" w:sz="4" w:space="0" w:color="auto"/>
            </w:tcBorders>
            <w:vAlign w:val="center"/>
            <w:hideMark/>
          </w:tcPr>
          <w:p w:rsidR="00EA77D1" w:rsidRDefault="00EA77D1" w:rsidP="00BC5690">
            <w:pPr>
              <w:spacing w:after="0" w:line="240" w:lineRule="auto"/>
              <w:jc w:val="center"/>
              <w:rPr>
                <w:rFonts w:ascii="PT Astra Serif" w:hAnsi="PT Astra Serif" w:cs="Times New Roman"/>
              </w:rPr>
            </w:pPr>
          </w:p>
        </w:tc>
        <w:tc>
          <w:tcPr>
            <w:tcW w:w="508" w:type="pct"/>
            <w:tcBorders>
              <w:top w:val="single" w:sz="4" w:space="0" w:color="auto"/>
              <w:left w:val="single" w:sz="4" w:space="0" w:color="auto"/>
              <w:bottom w:val="single" w:sz="4" w:space="0" w:color="auto"/>
              <w:right w:val="single" w:sz="4" w:space="0" w:color="auto"/>
            </w:tcBorders>
            <w:vAlign w:val="center"/>
          </w:tcPr>
          <w:p w:rsidR="00EA77D1" w:rsidRPr="00BC5690" w:rsidRDefault="00EA77D1"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EA77D1" w:rsidRPr="00BC5690" w:rsidRDefault="00EA77D1" w:rsidP="00BC5690">
            <w:pPr>
              <w:spacing w:after="0" w:line="240" w:lineRule="auto"/>
              <w:contextualSpacing/>
              <w:jc w:val="center"/>
              <w:rPr>
                <w:rFonts w:ascii="PT Astra Serif" w:hAnsi="PT Astra Serif"/>
              </w:rPr>
            </w:pPr>
          </w:p>
        </w:tc>
      </w:tr>
      <w:tr w:rsidR="00D37558" w:rsidRPr="009C1BD7" w:rsidTr="00BC5690">
        <w:trPr>
          <w:trHeight w:val="457"/>
        </w:trPr>
        <w:tc>
          <w:tcPr>
            <w:tcW w:w="233" w:type="pct"/>
            <w:tcBorders>
              <w:top w:val="single" w:sz="4" w:space="0" w:color="auto"/>
              <w:left w:val="single" w:sz="4" w:space="0" w:color="auto"/>
              <w:bottom w:val="single" w:sz="4" w:space="0" w:color="auto"/>
              <w:right w:val="single" w:sz="4" w:space="0" w:color="auto"/>
            </w:tcBorders>
            <w:vAlign w:val="center"/>
            <w:hideMark/>
          </w:tcPr>
          <w:p w:rsidR="00D37558" w:rsidRDefault="00D37558" w:rsidP="00BC5690">
            <w:pPr>
              <w:spacing w:after="0" w:line="240" w:lineRule="auto"/>
              <w:contextualSpacing/>
              <w:jc w:val="center"/>
              <w:rPr>
                <w:rFonts w:ascii="PT Astra Serif" w:hAnsi="PT Astra Serif"/>
              </w:rPr>
            </w:pPr>
            <w:r>
              <w:rPr>
                <w:rFonts w:ascii="PT Astra Serif" w:hAnsi="PT Astra Serif"/>
              </w:rPr>
              <w:t>29</w:t>
            </w:r>
          </w:p>
        </w:tc>
        <w:tc>
          <w:tcPr>
            <w:tcW w:w="841" w:type="pct"/>
            <w:tcBorders>
              <w:top w:val="single" w:sz="4" w:space="0" w:color="auto"/>
              <w:left w:val="single" w:sz="4" w:space="0" w:color="auto"/>
              <w:bottom w:val="single" w:sz="4" w:space="0" w:color="auto"/>
              <w:right w:val="single" w:sz="4" w:space="0" w:color="auto"/>
            </w:tcBorders>
            <w:vAlign w:val="center"/>
            <w:hideMark/>
          </w:tcPr>
          <w:p w:rsidR="00D37558" w:rsidRPr="00350B47" w:rsidRDefault="00D37558" w:rsidP="00EA77D1">
            <w:pPr>
              <w:spacing w:after="0" w:line="240" w:lineRule="auto"/>
              <w:jc w:val="center"/>
              <w:rPr>
                <w:rFonts w:ascii="PT Astra Serif" w:hAnsi="PT Astra Serif"/>
                <w:bCs/>
                <w:color w:val="000000"/>
              </w:rPr>
            </w:pPr>
            <w:r w:rsidRPr="00350B47">
              <w:rPr>
                <w:rFonts w:ascii="PT Astra Serif" w:hAnsi="PT Astra Serif"/>
                <w:bCs/>
                <w:color w:val="000000"/>
              </w:rPr>
              <w:t xml:space="preserve">Герметик акриловый для герметизации серый </w:t>
            </w:r>
            <w:r w:rsidR="00EA77D1">
              <w:rPr>
                <w:rFonts w:ascii="PT Astra Serif" w:hAnsi="PT Astra Serif"/>
                <w:bCs/>
                <w:color w:val="000000"/>
              </w:rPr>
              <w:t xml:space="preserve">420 </w:t>
            </w:r>
            <w:r w:rsidRPr="00350B47">
              <w:rPr>
                <w:rFonts w:ascii="PT Astra Serif" w:hAnsi="PT Astra Serif"/>
                <w:bCs/>
                <w:color w:val="000000"/>
              </w:rPr>
              <w:t>мл морозостойкий</w:t>
            </w:r>
          </w:p>
        </w:tc>
        <w:tc>
          <w:tcPr>
            <w:tcW w:w="1745" w:type="pct"/>
            <w:tcBorders>
              <w:top w:val="single" w:sz="4" w:space="0" w:color="auto"/>
              <w:left w:val="single" w:sz="4" w:space="0" w:color="auto"/>
              <w:bottom w:val="single" w:sz="4" w:space="0" w:color="auto"/>
              <w:right w:val="single" w:sz="4" w:space="0" w:color="auto"/>
            </w:tcBorders>
            <w:vAlign w:val="center"/>
          </w:tcPr>
          <w:p w:rsidR="00D37558" w:rsidRPr="00350B47" w:rsidRDefault="00D37558" w:rsidP="00D37558">
            <w:pPr>
              <w:spacing w:after="0" w:line="240" w:lineRule="auto"/>
              <w:rPr>
                <w:rFonts w:ascii="PT Astra Serif" w:hAnsi="PT Astra Serif"/>
              </w:rPr>
            </w:pPr>
            <w:r w:rsidRPr="00350B47">
              <w:rPr>
                <w:rFonts w:ascii="PT Astra Serif" w:hAnsi="PT Astra Serif"/>
              </w:rPr>
              <w:t xml:space="preserve">Тип: </w:t>
            </w:r>
            <w:r w:rsidR="00EA77D1">
              <w:rPr>
                <w:rFonts w:ascii="PT Astra Serif" w:hAnsi="PT Astra Serif"/>
              </w:rPr>
              <w:t>г</w:t>
            </w:r>
            <w:r w:rsidRPr="00350B47">
              <w:rPr>
                <w:rFonts w:ascii="PT Astra Serif" w:hAnsi="PT Astra Serif"/>
              </w:rPr>
              <w:t>ерметик</w:t>
            </w:r>
            <w:r w:rsidR="00EA77D1">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 xml:space="preserve">Работы: </w:t>
            </w:r>
            <w:r w:rsidR="00EA77D1">
              <w:rPr>
                <w:rFonts w:ascii="PT Astra Serif" w:hAnsi="PT Astra Serif"/>
              </w:rPr>
              <w:t>в</w:t>
            </w:r>
            <w:r w:rsidRPr="00350B47">
              <w:rPr>
                <w:rFonts w:ascii="PT Astra Serif" w:hAnsi="PT Astra Serif"/>
              </w:rPr>
              <w:t xml:space="preserve">нутренние, </w:t>
            </w:r>
            <w:r w:rsidR="00EA77D1">
              <w:rPr>
                <w:rFonts w:ascii="PT Astra Serif" w:hAnsi="PT Astra Serif"/>
              </w:rPr>
              <w:t>н</w:t>
            </w:r>
            <w:r w:rsidRPr="00350B47">
              <w:rPr>
                <w:rFonts w:ascii="PT Astra Serif" w:hAnsi="PT Astra Serif"/>
              </w:rPr>
              <w:t>аружные</w:t>
            </w:r>
            <w:r w:rsidR="00EA77D1">
              <w:rPr>
                <w:rFonts w:ascii="PT Astra Serif" w:hAnsi="PT Astra Serif"/>
              </w:rPr>
              <w:t>.</w:t>
            </w:r>
          </w:p>
          <w:p w:rsidR="00D37558" w:rsidRPr="00350B47" w:rsidRDefault="00EA77D1" w:rsidP="00D37558">
            <w:pPr>
              <w:spacing w:after="0" w:line="240" w:lineRule="auto"/>
              <w:rPr>
                <w:rFonts w:ascii="PT Astra Serif" w:hAnsi="PT Astra Serif"/>
              </w:rPr>
            </w:pPr>
            <w:r>
              <w:rPr>
                <w:rFonts w:ascii="PT Astra Serif" w:hAnsi="PT Astra Serif"/>
              </w:rPr>
              <w:t>Цвет: с</w:t>
            </w:r>
            <w:r w:rsidR="00D37558" w:rsidRPr="00350B47">
              <w:rPr>
                <w:rFonts w:ascii="PT Astra Serif" w:hAnsi="PT Astra Serif"/>
              </w:rPr>
              <w:t>ерый</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 xml:space="preserve">Объем, мл: </w:t>
            </w:r>
            <w:r w:rsidR="00EA77D1">
              <w:rPr>
                <w:rFonts w:ascii="PT Astra Serif" w:hAnsi="PT Astra Serif"/>
              </w:rPr>
              <w:t>420.</w:t>
            </w:r>
          </w:p>
          <w:p w:rsidR="00D37558" w:rsidRPr="00350B47" w:rsidRDefault="00EA77D1" w:rsidP="00D37558">
            <w:pPr>
              <w:spacing w:after="0" w:line="240" w:lineRule="auto"/>
              <w:rPr>
                <w:rFonts w:ascii="PT Astra Serif" w:hAnsi="PT Astra Serif"/>
              </w:rPr>
            </w:pPr>
            <w:r>
              <w:rPr>
                <w:rFonts w:ascii="PT Astra Serif" w:hAnsi="PT Astra Serif"/>
              </w:rPr>
              <w:t>Способ нанесения: п</w:t>
            </w:r>
            <w:r w:rsidR="00D37558" w:rsidRPr="00350B47">
              <w:rPr>
                <w:rFonts w:ascii="PT Astra Serif" w:hAnsi="PT Astra Serif"/>
              </w:rPr>
              <w:t>истолет</w:t>
            </w:r>
            <w:r>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Влагостойкость: да</w:t>
            </w:r>
            <w:r w:rsidR="00EA77D1">
              <w:rPr>
                <w:rFonts w:ascii="PT Astra Serif" w:hAnsi="PT Astra Serif"/>
              </w:rPr>
              <w:t>.</w:t>
            </w:r>
          </w:p>
          <w:p w:rsidR="00D37558" w:rsidRPr="00350B47" w:rsidRDefault="00D37558" w:rsidP="00D37558">
            <w:pPr>
              <w:spacing w:after="0" w:line="240" w:lineRule="auto"/>
              <w:rPr>
                <w:rFonts w:ascii="PT Astra Serif" w:hAnsi="PT Astra Serif"/>
              </w:rPr>
            </w:pPr>
            <w:r w:rsidRPr="00350B47">
              <w:rPr>
                <w:rFonts w:ascii="PT Astra Serif" w:hAnsi="PT Astra Serif"/>
              </w:rPr>
              <w:t>Морозостойкость: да</w:t>
            </w:r>
            <w:r w:rsidR="00EA77D1">
              <w:rPr>
                <w:rFonts w:ascii="PT Astra Serif" w:hAnsi="PT Astra Serif"/>
              </w:rPr>
              <w:t>.</w:t>
            </w:r>
          </w:p>
        </w:tc>
        <w:tc>
          <w:tcPr>
            <w:tcW w:w="520" w:type="pct"/>
            <w:tcBorders>
              <w:top w:val="single" w:sz="4" w:space="0" w:color="auto"/>
              <w:left w:val="single" w:sz="4" w:space="0" w:color="auto"/>
              <w:bottom w:val="single" w:sz="4" w:space="0" w:color="auto"/>
              <w:right w:val="single" w:sz="4" w:space="0" w:color="auto"/>
            </w:tcBorders>
            <w:vAlign w:val="center"/>
            <w:hideMark/>
          </w:tcPr>
          <w:p w:rsidR="00D37558" w:rsidRDefault="00EA77D1" w:rsidP="00BC5690">
            <w:pPr>
              <w:spacing w:after="0" w:line="240" w:lineRule="auto"/>
              <w:jc w:val="center"/>
              <w:rPr>
                <w:rFonts w:ascii="PT Astra Serif" w:hAnsi="PT Astra Serif" w:cs="Times New Roman"/>
              </w:rPr>
            </w:pPr>
            <w:r>
              <w:rPr>
                <w:rFonts w:ascii="PT Astra Serif" w:hAnsi="PT Astra Serif" w:cs="Times New Roman"/>
              </w:rPr>
              <w:t>2</w:t>
            </w:r>
          </w:p>
        </w:tc>
        <w:tc>
          <w:tcPr>
            <w:tcW w:w="423" w:type="pct"/>
            <w:tcBorders>
              <w:top w:val="single" w:sz="4" w:space="0" w:color="auto"/>
              <w:left w:val="single" w:sz="4" w:space="0" w:color="auto"/>
              <w:bottom w:val="single" w:sz="4" w:space="0" w:color="auto"/>
              <w:right w:val="single" w:sz="4" w:space="0" w:color="auto"/>
            </w:tcBorders>
            <w:vAlign w:val="center"/>
            <w:hideMark/>
          </w:tcPr>
          <w:p w:rsidR="00D37558" w:rsidRDefault="00EA77D1" w:rsidP="00BC5690">
            <w:pPr>
              <w:spacing w:after="0" w:line="240" w:lineRule="auto"/>
              <w:jc w:val="center"/>
              <w:rPr>
                <w:rFonts w:ascii="PT Astra Serif" w:hAnsi="PT Astra Serif" w:cs="Times New Roman"/>
              </w:rPr>
            </w:pPr>
            <w:proofErr w:type="spellStart"/>
            <w:proofErr w:type="gramStart"/>
            <w:r>
              <w:rPr>
                <w:rFonts w:ascii="PT Astra Serif" w:hAnsi="PT Astra Serif" w:cs="Times New Roman"/>
              </w:rPr>
              <w:t>шт</w:t>
            </w:r>
            <w:proofErr w:type="spellEnd"/>
            <w:proofErr w:type="gramEnd"/>
          </w:p>
        </w:tc>
        <w:tc>
          <w:tcPr>
            <w:tcW w:w="508"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c>
          <w:tcPr>
            <w:tcW w:w="730" w:type="pct"/>
            <w:tcBorders>
              <w:top w:val="single" w:sz="4" w:space="0" w:color="auto"/>
              <w:left w:val="single" w:sz="4" w:space="0" w:color="auto"/>
              <w:bottom w:val="single" w:sz="4" w:space="0" w:color="auto"/>
              <w:right w:val="single" w:sz="4" w:space="0" w:color="auto"/>
            </w:tcBorders>
            <w:vAlign w:val="center"/>
          </w:tcPr>
          <w:p w:rsidR="00D37558" w:rsidRPr="00BC5690" w:rsidRDefault="00D37558" w:rsidP="00BC5690">
            <w:pPr>
              <w:spacing w:after="0" w:line="240" w:lineRule="auto"/>
              <w:contextualSpacing/>
              <w:jc w:val="center"/>
              <w:rPr>
                <w:rFonts w:ascii="PT Astra Serif" w:hAnsi="PT Astra Serif"/>
              </w:rPr>
            </w:pPr>
          </w:p>
        </w:tc>
      </w:tr>
    </w:tbl>
    <w:p w:rsidR="00712AB9" w:rsidRDefault="00712AB9" w:rsidP="009C1BD7">
      <w:pPr>
        <w:spacing w:after="0" w:line="240" w:lineRule="auto"/>
        <w:ind w:firstLine="708"/>
        <w:rPr>
          <w:rFonts w:ascii="PT Astra Serif" w:eastAsia="Times New Roman" w:hAnsi="PT Astra Serif" w:cs="Times New Roman"/>
          <w:b/>
          <w:bCs/>
        </w:rPr>
      </w:pPr>
    </w:p>
    <w:p w:rsidR="009C01A1" w:rsidRPr="00EA77D1" w:rsidRDefault="009C1BD7" w:rsidP="00EA77D1">
      <w:pPr>
        <w:spacing w:after="0" w:line="240" w:lineRule="auto"/>
        <w:ind w:firstLine="708"/>
        <w:rPr>
          <w:rFonts w:ascii="PT Astra Serif" w:eastAsia="Times New Roman" w:hAnsi="PT Astra Serif" w:cs="Times New Roman"/>
          <w:b/>
          <w:bCs/>
          <w:color w:val="000000"/>
        </w:rPr>
      </w:pPr>
      <w:r w:rsidRPr="009C1BD7">
        <w:rPr>
          <w:rFonts w:ascii="PT Astra Serif" w:eastAsia="Times New Roman" w:hAnsi="PT Astra Serif" w:cs="Times New Roman"/>
          <w:b/>
          <w:bCs/>
        </w:rPr>
        <w:t>Итого цена Государственного контракта составляет</w:t>
      </w:r>
      <w:r w:rsidRPr="009C1BD7">
        <w:rPr>
          <w:rFonts w:ascii="PT Astra Serif" w:eastAsia="Times New Roman" w:hAnsi="PT Astra Serif" w:cs="Times New Roman"/>
          <w:b/>
          <w:bCs/>
          <w:color w:val="000000"/>
        </w:rPr>
        <w:t>: ___________________ руб. __ коп.</w:t>
      </w:r>
    </w:p>
    <w:p w:rsidR="009C1BD7" w:rsidRPr="008F66A0" w:rsidRDefault="009C1BD7" w:rsidP="009C1BD7">
      <w:pPr>
        <w:spacing w:after="0" w:line="240" w:lineRule="auto"/>
        <w:ind w:firstLine="708"/>
        <w:rPr>
          <w:rFonts w:ascii="PT Astra Serif" w:hAnsi="PT Astra Serif"/>
          <w:b/>
        </w:rPr>
      </w:pPr>
      <w:r w:rsidRPr="009C1BD7">
        <w:rPr>
          <w:rFonts w:ascii="PT Astra Serif" w:hAnsi="PT Astra Serif"/>
          <w:b/>
        </w:rPr>
        <w:t xml:space="preserve">Срок поставки: </w:t>
      </w:r>
      <w:r w:rsidR="0089433F" w:rsidRPr="008F66A0">
        <w:rPr>
          <w:rFonts w:ascii="PT Astra Serif" w:hAnsi="PT Astra Serif"/>
          <w:b/>
        </w:rPr>
        <w:t xml:space="preserve">одной поставкой в срок </w:t>
      </w:r>
      <w:r w:rsidRPr="008F66A0">
        <w:rPr>
          <w:rFonts w:ascii="PT Astra Serif" w:hAnsi="PT Astra Serif"/>
          <w:b/>
        </w:rPr>
        <w:t xml:space="preserve">не позднее </w:t>
      </w:r>
      <w:r w:rsidR="00EA77D1">
        <w:rPr>
          <w:rFonts w:ascii="PT Astra Serif" w:hAnsi="PT Astra Serif"/>
          <w:b/>
        </w:rPr>
        <w:t>10 июля</w:t>
      </w:r>
      <w:r w:rsidR="0089433F" w:rsidRPr="008F66A0">
        <w:rPr>
          <w:rFonts w:ascii="PT Astra Serif" w:hAnsi="PT Astra Serif"/>
          <w:b/>
        </w:rPr>
        <w:t xml:space="preserve"> 2026 года</w:t>
      </w:r>
      <w:r w:rsidRPr="008F66A0">
        <w:rPr>
          <w:rFonts w:ascii="PT Astra Serif" w:hAnsi="PT Astra Serif"/>
          <w:b/>
        </w:rPr>
        <w:t>.</w:t>
      </w:r>
    </w:p>
    <w:p w:rsidR="009C1BD7" w:rsidRPr="009C1BD7" w:rsidRDefault="009C1BD7" w:rsidP="009C1BD7">
      <w:pPr>
        <w:spacing w:after="0" w:line="240" w:lineRule="auto"/>
        <w:ind w:firstLine="708"/>
        <w:jc w:val="both"/>
        <w:rPr>
          <w:rFonts w:ascii="PT Astra Serif" w:hAnsi="PT Astra Serif" w:cs="Times New Roman"/>
          <w:bCs/>
        </w:rPr>
      </w:pPr>
      <w:r w:rsidRPr="009C1BD7">
        <w:rPr>
          <w:rFonts w:ascii="PT Astra Serif" w:hAnsi="PT Astra Serif" w:cs="Times New Roman"/>
          <w:b/>
          <w:bCs/>
        </w:rPr>
        <w:t xml:space="preserve">Требования к качеству товара: </w:t>
      </w:r>
      <w:r w:rsidRPr="009C1BD7">
        <w:rPr>
          <w:rFonts w:ascii="PT Astra Serif" w:hAnsi="PT Astra Serif" w:cs="Times New Roman"/>
          <w:bCs/>
        </w:rPr>
        <w:t xml:space="preserve">в соответствии с ГОСТами, ТУ, документами завода-изготовителя, сертификатами соответствия. Весь поставляемый товар должен быть новым, поставляться в заводской упаковке, исключающей его повреждение и порчу. Упаковка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(опись, </w:t>
      </w:r>
      <w:r>
        <w:rPr>
          <w:rFonts w:ascii="PT Astra Serif" w:hAnsi="PT Astra Serif" w:cs="Times New Roman"/>
          <w:bCs/>
        </w:rPr>
        <w:t xml:space="preserve">упаковочные ярлыки или листы). </w:t>
      </w:r>
      <w:r w:rsidRPr="009C1BD7">
        <w:rPr>
          <w:rFonts w:ascii="PT Astra Serif" w:hAnsi="PT Astra Serif" w:cs="Times New Roman"/>
          <w:bCs/>
        </w:rPr>
        <w:t>Поставщик несет ответственность за порчу товара вследствие некачественной упаковки. В случае</w:t>
      </w:r>
      <w:proofErr w:type="gramStart"/>
      <w:r w:rsidRPr="009C1BD7">
        <w:rPr>
          <w:rFonts w:ascii="PT Astra Serif" w:hAnsi="PT Astra Serif" w:cs="Times New Roman"/>
          <w:bCs/>
        </w:rPr>
        <w:t>,</w:t>
      </w:r>
      <w:proofErr w:type="gramEnd"/>
      <w:r w:rsidRPr="009C1BD7">
        <w:rPr>
          <w:rFonts w:ascii="PT Astra Serif" w:hAnsi="PT Astra Serif" w:cs="Times New Roman"/>
          <w:bCs/>
        </w:rPr>
        <w:t xml:space="preserve"> если после передачи товара в собственность Государственному заказчику, была нарушена целостность упаковки Государственным заказчиком, и это привело к порчи товара, то ответственность за порчу товара несет Государственный заказчик.</w:t>
      </w:r>
    </w:p>
    <w:p w:rsidR="009C1BD7" w:rsidRPr="009C1BD7" w:rsidRDefault="009C1BD7" w:rsidP="009C1BD7">
      <w:pPr>
        <w:suppressAutoHyphens/>
        <w:spacing w:after="0" w:line="240" w:lineRule="auto"/>
        <w:ind w:firstLine="708"/>
        <w:jc w:val="both"/>
        <w:rPr>
          <w:rFonts w:ascii="PT Astra Serif" w:hAnsi="PT Astra Serif" w:cs="Times New Roman"/>
        </w:rPr>
      </w:pPr>
      <w:r w:rsidRPr="009C1BD7">
        <w:rPr>
          <w:rFonts w:ascii="PT Astra Serif" w:hAnsi="PT Astra Serif" w:cs="Times New Roman"/>
          <w:b/>
        </w:rPr>
        <w:t>Качество Товара.</w:t>
      </w:r>
      <w:r w:rsidRPr="009C1BD7">
        <w:rPr>
          <w:rFonts w:ascii="PT Astra Serif" w:hAnsi="PT Astra Serif" w:cs="Times New Roman"/>
        </w:rPr>
        <w:t xml:space="preserve"> Поставщик гарантирует качество и безопасность поставляемого Товара </w:t>
      </w:r>
      <w:r w:rsidRPr="009C1BD7">
        <w:rPr>
          <w:rFonts w:ascii="PT Astra Serif" w:hAnsi="PT Astra Serif" w:cs="Times New Roman"/>
        </w:rPr>
        <w:br/>
        <w:t xml:space="preserve">в соответствии с действующими стандартами, утвержденными на данный вид Товара </w:t>
      </w:r>
      <w:r>
        <w:rPr>
          <w:rFonts w:ascii="PT Astra Serif" w:hAnsi="PT Astra Serif" w:cs="Times New Roman"/>
        </w:rPr>
        <w:br/>
      </w:r>
      <w:r w:rsidRPr="009C1BD7">
        <w:rPr>
          <w:rFonts w:ascii="PT Astra Serif" w:hAnsi="PT Astra Serif" w:cs="Times New Roman"/>
        </w:rPr>
        <w:t xml:space="preserve">с предоставлением сертификатов, обязательных для данного вида Товара в соответствии </w:t>
      </w:r>
      <w:r>
        <w:rPr>
          <w:rFonts w:ascii="PT Astra Serif" w:hAnsi="PT Astra Serif" w:cs="Times New Roman"/>
        </w:rPr>
        <w:br/>
      </w:r>
      <w:r w:rsidRPr="009C1BD7">
        <w:rPr>
          <w:rFonts w:ascii="PT Astra Serif" w:hAnsi="PT Astra Serif" w:cs="Times New Roman"/>
        </w:rPr>
        <w:t xml:space="preserve">с законодательством Российской Федерации. </w:t>
      </w:r>
      <w:r w:rsidRPr="009C1BD7">
        <w:rPr>
          <w:rFonts w:ascii="PT Astra Serif" w:hAnsi="PT Astra Serif" w:cs="Times New Roman"/>
          <w:b/>
        </w:rPr>
        <w:t>Гарантийный срок</w:t>
      </w:r>
      <w:r w:rsidRPr="009C1BD7">
        <w:rPr>
          <w:rFonts w:ascii="PT Astra Serif" w:hAnsi="PT Astra Serif" w:cs="Times New Roman"/>
        </w:rPr>
        <w:t xml:space="preserve"> на поставляемый Товар – </w:t>
      </w:r>
      <w:r>
        <w:rPr>
          <w:rFonts w:ascii="PT Astra Serif" w:hAnsi="PT Astra Serif" w:cs="Times New Roman"/>
        </w:rPr>
        <w:br/>
      </w:r>
      <w:r w:rsidRPr="009C1BD7">
        <w:rPr>
          <w:rFonts w:ascii="PT Astra Serif" w:hAnsi="PT Astra Serif" w:cs="Times New Roman"/>
        </w:rPr>
        <w:t xml:space="preserve">не менее 12 месяцев со дня подписания сторонами акта приемки-передачи Товара. Упаковка </w:t>
      </w:r>
      <w:r>
        <w:rPr>
          <w:rFonts w:ascii="PT Astra Serif" w:hAnsi="PT Astra Serif" w:cs="Times New Roman"/>
        </w:rPr>
        <w:br/>
      </w:r>
      <w:r w:rsidRPr="009C1BD7">
        <w:rPr>
          <w:rFonts w:ascii="PT Astra Serif" w:hAnsi="PT Astra Serif" w:cs="Times New Roman"/>
        </w:rPr>
        <w:t>и маркировка товаров должна соответствовать требованиям государственных стандартов, санитарных норм и правил.Предоставление такой гарантии осуществляется вместе с данным Товаром.</w:t>
      </w:r>
    </w:p>
    <w:p w:rsidR="009C1BD7" w:rsidRPr="009C1BD7" w:rsidRDefault="009C1BD7" w:rsidP="009C1BD7">
      <w:pPr>
        <w:autoSpaceDE w:val="0"/>
        <w:spacing w:after="0" w:line="240" w:lineRule="auto"/>
        <w:ind w:firstLine="709"/>
        <w:jc w:val="both"/>
        <w:rPr>
          <w:rFonts w:ascii="PT Astra Serif" w:hAnsi="PT Astra Serif"/>
        </w:rPr>
      </w:pPr>
      <w:r w:rsidRPr="009C1BD7">
        <w:rPr>
          <w:rFonts w:ascii="PT Astra Serif" w:hAnsi="PT Astra Serif"/>
        </w:rPr>
        <w:t xml:space="preserve">В случае выхода из строя (в том числе обнаружения недостатков в процессе эксплуатации) Товара в течение гарантийного срока, Поставщик обязуется самостоятельно или силами </w:t>
      </w:r>
      <w:r>
        <w:rPr>
          <w:rFonts w:ascii="PT Astra Serif" w:hAnsi="PT Astra Serif"/>
        </w:rPr>
        <w:br/>
      </w:r>
      <w:r w:rsidRPr="009C1BD7">
        <w:rPr>
          <w:rFonts w:ascii="PT Astra Serif" w:hAnsi="PT Astra Serif"/>
        </w:rPr>
        <w:t xml:space="preserve">и средствами других лиц, но за счет Поставщика, произвести замену такого Товара в течение 14 </w:t>
      </w:r>
      <w:r w:rsidRPr="009C1BD7">
        <w:rPr>
          <w:rFonts w:ascii="PT Astra Serif" w:hAnsi="PT Astra Serif"/>
          <w:bCs/>
        </w:rPr>
        <w:t xml:space="preserve">(четырнадцати) </w:t>
      </w:r>
      <w:r w:rsidRPr="009C1BD7">
        <w:rPr>
          <w:rFonts w:ascii="PT Astra Serif" w:hAnsi="PT Astra Serif"/>
        </w:rPr>
        <w:t xml:space="preserve">календарных дней </w:t>
      </w:r>
      <w:proofErr w:type="gramStart"/>
      <w:r w:rsidRPr="009C1BD7">
        <w:rPr>
          <w:rFonts w:ascii="PT Astra Serif" w:hAnsi="PT Astra Serif"/>
        </w:rPr>
        <w:t>с даты получения</w:t>
      </w:r>
      <w:proofErr w:type="gramEnd"/>
      <w:r w:rsidRPr="009C1BD7">
        <w:rPr>
          <w:rFonts w:ascii="PT Astra Serif" w:hAnsi="PT Astra Serif"/>
        </w:rPr>
        <w:t xml:space="preserve"> соответствующего письменного уведомления от Государственного заказчика.</w:t>
      </w:r>
    </w:p>
    <w:p w:rsidR="009C1BD7" w:rsidRPr="009C1BD7" w:rsidRDefault="009C1BD7" w:rsidP="009C1BD7">
      <w:pPr>
        <w:autoSpaceDE w:val="0"/>
        <w:autoSpaceDN w:val="0"/>
        <w:adjustRightInd w:val="0"/>
        <w:spacing w:after="0" w:line="240" w:lineRule="auto"/>
        <w:ind w:firstLine="708"/>
        <w:jc w:val="both"/>
        <w:rPr>
          <w:rFonts w:ascii="PT Astra Serif" w:hAnsi="PT Astra Serif"/>
        </w:rPr>
      </w:pPr>
      <w:r w:rsidRPr="009C1BD7">
        <w:rPr>
          <w:rFonts w:ascii="PT Astra Serif" w:hAnsi="PT Astra Serif"/>
        </w:rPr>
        <w:t>При этом гарантийный срок на товар продлевается на срок, в течение которого Государственный заказчик не мог использовать Товар из-за обнаруженных недостатков.</w:t>
      </w:r>
    </w:p>
    <w:p w:rsidR="009C1BD7" w:rsidRPr="009C1BD7" w:rsidRDefault="009C1BD7" w:rsidP="009C1BD7">
      <w:pPr>
        <w:widowControl w:val="0"/>
        <w:spacing w:after="0" w:line="240" w:lineRule="auto"/>
        <w:ind w:firstLine="708"/>
        <w:jc w:val="both"/>
        <w:rPr>
          <w:rFonts w:ascii="PT Astra Serif" w:hAnsi="PT Astra Serif" w:cs="Times New Roman"/>
          <w:bCs/>
          <w:iCs/>
        </w:rPr>
      </w:pPr>
      <w:r w:rsidRPr="009C1BD7">
        <w:rPr>
          <w:rFonts w:ascii="PT Astra Serif" w:hAnsi="PT Astra Serif" w:cs="Times New Roman"/>
          <w:b/>
        </w:rPr>
        <w:t>Условия поставки.</w:t>
      </w:r>
      <w:r w:rsidRPr="009C1BD7">
        <w:rPr>
          <w:rFonts w:ascii="PT Astra Serif" w:hAnsi="PT Astra Serif" w:cs="Times New Roman"/>
        </w:rPr>
        <w:t xml:space="preserve"> Поставщик поставляет Товар Государственному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r w:rsidRPr="009C1BD7">
        <w:rPr>
          <w:rFonts w:ascii="PT Astra Serif" w:hAnsi="PT Astra Serif" w:cs="Times New Roman"/>
          <w:bCs/>
          <w:iCs/>
        </w:rPr>
        <w:t>Конкретное время поставки Товара должно согласовываться с Государственным заказчиком.</w:t>
      </w:r>
    </w:p>
    <w:p w:rsidR="009C1BD7" w:rsidRPr="00EA77D1" w:rsidRDefault="009C1BD7" w:rsidP="00EA77D1">
      <w:pPr>
        <w:widowControl w:val="0"/>
        <w:spacing w:after="0" w:line="240" w:lineRule="auto"/>
        <w:ind w:firstLine="708"/>
        <w:jc w:val="both"/>
        <w:rPr>
          <w:rFonts w:ascii="PT Astra Serif" w:hAnsi="PT Astra Serif" w:cs="Times New Roman"/>
          <w:bCs/>
          <w:iCs/>
        </w:rPr>
      </w:pPr>
      <w:r w:rsidRPr="009C1BD7">
        <w:rPr>
          <w:rFonts w:ascii="PT Astra Serif" w:hAnsi="PT Astra Serif" w:cs="Times New Roman"/>
          <w:b/>
          <w:bCs/>
          <w:iCs/>
        </w:rPr>
        <w:t>Адрес и место поставки:</w:t>
      </w:r>
      <w:r w:rsidRPr="009C1BD7">
        <w:rPr>
          <w:rFonts w:ascii="PT Astra Serif" w:hAnsi="PT Astra Serif"/>
        </w:rPr>
        <w:t xml:space="preserve"> 622005, Свердловская область, </w:t>
      </w:r>
      <w:proofErr w:type="gramStart"/>
      <w:r w:rsidRPr="009C1BD7">
        <w:rPr>
          <w:rFonts w:ascii="PT Astra Serif" w:hAnsi="PT Astra Serif"/>
        </w:rPr>
        <w:t>г</w:t>
      </w:r>
      <w:proofErr w:type="gramEnd"/>
      <w:r w:rsidRPr="009C1BD7">
        <w:rPr>
          <w:rFonts w:ascii="PT Astra Serif" w:hAnsi="PT Astra Serif"/>
        </w:rPr>
        <w:t>. Нижний Тагил, ул. Металлургов, 25, ФКУ ДПО МУЦ ГУФСИН России по Свердловской области</w:t>
      </w:r>
    </w:p>
    <w:tbl>
      <w:tblPr>
        <w:tblW w:w="10312" w:type="dxa"/>
        <w:tblInd w:w="-142" w:type="dxa"/>
        <w:tblLayout w:type="fixed"/>
        <w:tblCellMar>
          <w:left w:w="0" w:type="dxa"/>
          <w:right w:w="0" w:type="dxa"/>
        </w:tblCellMar>
        <w:tblLook w:val="0000"/>
      </w:tblPr>
      <w:tblGrid>
        <w:gridCol w:w="20"/>
        <w:gridCol w:w="4491"/>
        <w:gridCol w:w="1301"/>
        <w:gridCol w:w="4457"/>
        <w:gridCol w:w="43"/>
      </w:tblGrid>
      <w:tr w:rsidR="00554E9A" w:rsidRPr="009C1BD7" w:rsidTr="009C1BD7">
        <w:tc>
          <w:tcPr>
            <w:tcW w:w="20" w:type="dxa"/>
            <w:shd w:val="clear" w:color="auto" w:fill="auto"/>
          </w:tcPr>
          <w:p w:rsidR="00554E9A" w:rsidRPr="009C1BD7" w:rsidRDefault="00554E9A" w:rsidP="009C1BD7">
            <w:pPr>
              <w:rPr>
                <w:rFonts w:ascii="PT Astra Serif" w:hAnsi="PT Astra Serif"/>
                <w:sz w:val="24"/>
                <w:szCs w:val="24"/>
              </w:rPr>
            </w:pPr>
          </w:p>
        </w:tc>
        <w:tc>
          <w:tcPr>
            <w:tcW w:w="4491" w:type="dxa"/>
            <w:shd w:val="clear" w:color="auto" w:fill="auto"/>
          </w:tcPr>
          <w:p w:rsidR="00554E9A" w:rsidRPr="009C1BD7" w:rsidRDefault="00554E9A" w:rsidP="00090E4A">
            <w:pPr>
              <w:widowControl w:val="0"/>
              <w:autoSpaceDE w:val="0"/>
              <w:snapToGrid w:val="0"/>
              <w:spacing w:after="0" w:line="240" w:lineRule="auto"/>
              <w:rPr>
                <w:rFonts w:ascii="PT Astra Serif" w:hAnsi="PT Astra Serif"/>
                <w:b/>
                <w:sz w:val="24"/>
                <w:szCs w:val="24"/>
              </w:rPr>
            </w:pPr>
          </w:p>
          <w:p w:rsidR="00554E9A" w:rsidRPr="009C1BD7" w:rsidRDefault="00554E9A" w:rsidP="00090E4A">
            <w:pPr>
              <w:widowControl w:val="0"/>
              <w:autoSpaceDE w:val="0"/>
              <w:snapToGrid w:val="0"/>
              <w:spacing w:after="0" w:line="240" w:lineRule="auto"/>
              <w:rPr>
                <w:rFonts w:ascii="PT Astra Serif" w:hAnsi="PT Astra Serif"/>
                <w:b/>
                <w:sz w:val="24"/>
                <w:szCs w:val="24"/>
              </w:rPr>
            </w:pPr>
            <w:r w:rsidRPr="009C1BD7">
              <w:rPr>
                <w:rFonts w:ascii="PT Astra Serif" w:hAnsi="PT Astra Serif"/>
                <w:b/>
                <w:sz w:val="24"/>
                <w:szCs w:val="24"/>
              </w:rPr>
              <w:t>Государственный заказчик</w:t>
            </w:r>
          </w:p>
          <w:p w:rsidR="00554E9A" w:rsidRPr="009C1BD7" w:rsidRDefault="00554E9A" w:rsidP="00090E4A">
            <w:pPr>
              <w:widowControl w:val="0"/>
              <w:autoSpaceDE w:val="0"/>
              <w:snapToGrid w:val="0"/>
              <w:spacing w:after="0" w:line="240" w:lineRule="auto"/>
              <w:rPr>
                <w:rFonts w:ascii="PT Astra Serif" w:hAnsi="PT Astra Serif"/>
                <w:b/>
                <w:color w:val="000000" w:themeColor="text1"/>
                <w:sz w:val="24"/>
                <w:szCs w:val="24"/>
              </w:rPr>
            </w:pPr>
            <w:r w:rsidRPr="009C1BD7">
              <w:rPr>
                <w:rFonts w:ascii="PT Astra Serif" w:hAnsi="PT Astra Serif"/>
                <w:b/>
                <w:sz w:val="24"/>
                <w:szCs w:val="24"/>
              </w:rPr>
              <w:t>_____________________/</w:t>
            </w:r>
            <w:r w:rsidR="00850F5E" w:rsidRPr="009C1BD7">
              <w:rPr>
                <w:rFonts w:ascii="PT Astra Serif" w:hAnsi="PT Astra Serif"/>
                <w:color w:val="000000" w:themeColor="text1"/>
                <w:sz w:val="24"/>
                <w:szCs w:val="24"/>
                <w:u w:val="single"/>
              </w:rPr>
              <w:t xml:space="preserve">И.О. </w:t>
            </w:r>
            <w:proofErr w:type="spellStart"/>
            <w:r w:rsidR="00850F5E" w:rsidRPr="009C1BD7">
              <w:rPr>
                <w:rFonts w:ascii="PT Astra Serif" w:hAnsi="PT Astra Serif"/>
                <w:color w:val="000000" w:themeColor="text1"/>
                <w:sz w:val="24"/>
                <w:szCs w:val="24"/>
                <w:u w:val="single"/>
              </w:rPr>
              <w:t>Нахк</w:t>
            </w:r>
            <w:proofErr w:type="spellEnd"/>
            <w:r w:rsidRPr="009C1BD7">
              <w:rPr>
                <w:rFonts w:ascii="PT Astra Serif" w:hAnsi="PT Astra Serif"/>
                <w:b/>
                <w:color w:val="000000" w:themeColor="text1"/>
                <w:sz w:val="24"/>
                <w:szCs w:val="24"/>
              </w:rPr>
              <w:t>/</w:t>
            </w:r>
          </w:p>
        </w:tc>
        <w:tc>
          <w:tcPr>
            <w:tcW w:w="1301" w:type="dxa"/>
            <w:shd w:val="clear" w:color="auto" w:fill="auto"/>
          </w:tcPr>
          <w:p w:rsidR="00554E9A" w:rsidRPr="009C1BD7" w:rsidRDefault="00554E9A" w:rsidP="00090E4A">
            <w:pPr>
              <w:widowControl w:val="0"/>
              <w:autoSpaceDE w:val="0"/>
              <w:snapToGrid w:val="0"/>
              <w:spacing w:after="0" w:line="240" w:lineRule="auto"/>
              <w:jc w:val="both"/>
              <w:rPr>
                <w:rFonts w:ascii="PT Astra Serif" w:hAnsi="PT Astra Serif"/>
                <w:sz w:val="24"/>
                <w:szCs w:val="24"/>
              </w:rPr>
            </w:pPr>
          </w:p>
        </w:tc>
        <w:tc>
          <w:tcPr>
            <w:tcW w:w="4457" w:type="dxa"/>
            <w:shd w:val="clear" w:color="auto" w:fill="auto"/>
          </w:tcPr>
          <w:p w:rsidR="00554E9A" w:rsidRPr="009C1BD7" w:rsidRDefault="00554E9A" w:rsidP="00090E4A">
            <w:pPr>
              <w:widowControl w:val="0"/>
              <w:autoSpaceDE w:val="0"/>
              <w:snapToGrid w:val="0"/>
              <w:spacing w:after="0" w:line="240" w:lineRule="auto"/>
              <w:rPr>
                <w:rFonts w:ascii="PT Astra Serif" w:hAnsi="PT Astra Serif"/>
                <w:b/>
                <w:sz w:val="24"/>
                <w:szCs w:val="24"/>
              </w:rPr>
            </w:pPr>
          </w:p>
          <w:p w:rsidR="00554E9A" w:rsidRPr="009C1BD7" w:rsidRDefault="00554E9A" w:rsidP="00090E4A">
            <w:pPr>
              <w:widowControl w:val="0"/>
              <w:autoSpaceDE w:val="0"/>
              <w:snapToGrid w:val="0"/>
              <w:spacing w:after="0" w:line="240" w:lineRule="auto"/>
              <w:rPr>
                <w:rFonts w:ascii="PT Astra Serif" w:hAnsi="PT Astra Serif"/>
                <w:b/>
                <w:sz w:val="24"/>
                <w:szCs w:val="24"/>
              </w:rPr>
            </w:pPr>
            <w:r w:rsidRPr="009C1BD7">
              <w:rPr>
                <w:rFonts w:ascii="PT Astra Serif" w:hAnsi="PT Astra Serif"/>
                <w:b/>
                <w:sz w:val="24"/>
                <w:szCs w:val="24"/>
              </w:rPr>
              <w:t>Поставщик</w:t>
            </w:r>
          </w:p>
          <w:p w:rsidR="00554E9A" w:rsidRPr="009C1BD7" w:rsidRDefault="00554E9A" w:rsidP="00090E4A">
            <w:pPr>
              <w:widowControl w:val="0"/>
              <w:autoSpaceDE w:val="0"/>
              <w:snapToGrid w:val="0"/>
              <w:spacing w:after="0" w:line="240" w:lineRule="auto"/>
              <w:rPr>
                <w:rFonts w:ascii="PT Astra Serif" w:hAnsi="PT Astra Serif"/>
                <w:b/>
                <w:sz w:val="24"/>
                <w:szCs w:val="24"/>
              </w:rPr>
            </w:pPr>
            <w:r w:rsidRPr="009C1BD7">
              <w:rPr>
                <w:rFonts w:ascii="PT Astra Serif" w:hAnsi="PT Astra Serif" w:cs="Times New Roman"/>
                <w:sz w:val="24"/>
                <w:szCs w:val="24"/>
              </w:rPr>
              <w:t>______________/_____________</w:t>
            </w:r>
            <w:r w:rsidRPr="009C1BD7">
              <w:rPr>
                <w:rFonts w:ascii="PT Astra Serif" w:hAnsi="PT Astra Serif"/>
                <w:b/>
                <w:sz w:val="24"/>
                <w:szCs w:val="24"/>
              </w:rPr>
              <w:t>/</w:t>
            </w:r>
          </w:p>
        </w:tc>
        <w:tc>
          <w:tcPr>
            <w:tcW w:w="43" w:type="dxa"/>
            <w:shd w:val="clear" w:color="auto" w:fill="auto"/>
          </w:tcPr>
          <w:p w:rsidR="00554E9A" w:rsidRPr="009C1BD7" w:rsidRDefault="00554E9A" w:rsidP="00090E4A">
            <w:pPr>
              <w:snapToGrid w:val="0"/>
              <w:spacing w:after="0" w:line="240" w:lineRule="auto"/>
              <w:rPr>
                <w:rFonts w:ascii="PT Astra Serif" w:hAnsi="PT Astra Serif"/>
                <w:b/>
                <w:sz w:val="24"/>
                <w:szCs w:val="24"/>
              </w:rPr>
            </w:pPr>
          </w:p>
        </w:tc>
      </w:tr>
    </w:tbl>
    <w:p w:rsidR="00A875F7" w:rsidRDefault="00A875F7" w:rsidP="00EA77D1">
      <w:pPr>
        <w:pStyle w:val="21"/>
        <w:tabs>
          <w:tab w:val="left" w:pos="6480"/>
        </w:tabs>
        <w:spacing w:line="240" w:lineRule="auto"/>
        <w:ind w:right="-74" w:firstLine="0"/>
        <w:contextualSpacing/>
        <w:rPr>
          <w:b/>
          <w:sz w:val="22"/>
          <w:szCs w:val="22"/>
        </w:rPr>
      </w:pPr>
    </w:p>
    <w:sectPr w:rsidR="00A875F7" w:rsidSect="00A7783B">
      <w:headerReference w:type="even" r:id="rId12"/>
      <w:pgSz w:w="11906" w:h="16838"/>
      <w:pgMar w:top="851" w:right="709"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690" w:rsidRDefault="00BC5690" w:rsidP="000F092A">
      <w:pPr>
        <w:spacing w:after="0" w:line="240" w:lineRule="auto"/>
      </w:pPr>
      <w:r>
        <w:separator/>
      </w:r>
    </w:p>
  </w:endnote>
  <w:endnote w:type="continuationSeparator" w:id="1">
    <w:p w:rsidR="00BC5690" w:rsidRDefault="00BC5690" w:rsidP="000F0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690" w:rsidRDefault="00BC5690" w:rsidP="000F092A">
      <w:pPr>
        <w:spacing w:after="0" w:line="240" w:lineRule="auto"/>
      </w:pPr>
      <w:r>
        <w:separator/>
      </w:r>
    </w:p>
  </w:footnote>
  <w:footnote w:type="continuationSeparator" w:id="1">
    <w:p w:rsidR="00BC5690" w:rsidRDefault="00BC5690" w:rsidP="000F09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690" w:rsidRDefault="00BC5690" w:rsidP="00E55825">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0C5C"/>
    <w:multiLevelType w:val="multilevel"/>
    <w:tmpl w:val="5A969858"/>
    <w:lvl w:ilvl="0">
      <w:start w:val="13"/>
      <w:numFmt w:val="decimal"/>
      <w:lvlText w:val="%1."/>
      <w:lvlJc w:val="left"/>
      <w:pPr>
        <w:ind w:left="720" w:hanging="360"/>
      </w:pPr>
      <w:rPr>
        <w:rFonts w:hint="default"/>
      </w:rPr>
    </w:lvl>
    <w:lvl w:ilvl="1">
      <w:start w:val="1"/>
      <w:numFmt w:val="decimal"/>
      <w:isLgl/>
      <w:lvlText w:val="%1.%2."/>
      <w:lvlJc w:val="left"/>
      <w:pPr>
        <w:ind w:left="1296" w:hanging="58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677D0558"/>
    <w:multiLevelType w:val="hybridMultilevel"/>
    <w:tmpl w:val="01509794"/>
    <w:lvl w:ilvl="0" w:tplc="F2E6100C">
      <w:start w:val="1"/>
      <w:numFmt w:val="decimal"/>
      <w:lvlText w:val="%1."/>
      <w:lvlJc w:val="left"/>
      <w:pPr>
        <w:ind w:left="3900" w:hanging="360"/>
      </w:pPr>
      <w:rPr>
        <w:rFonts w:hint="default"/>
      </w:rPr>
    </w:lvl>
    <w:lvl w:ilvl="1" w:tplc="04190019">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useFELayout/>
  </w:compat>
  <w:rsids>
    <w:rsidRoot w:val="006E72D5"/>
    <w:rsid w:val="00002799"/>
    <w:rsid w:val="00004FB2"/>
    <w:rsid w:val="00005496"/>
    <w:rsid w:val="000074CF"/>
    <w:rsid w:val="0001584F"/>
    <w:rsid w:val="00017139"/>
    <w:rsid w:val="0002110C"/>
    <w:rsid w:val="00021E16"/>
    <w:rsid w:val="0002484A"/>
    <w:rsid w:val="00027444"/>
    <w:rsid w:val="000306AE"/>
    <w:rsid w:val="00033018"/>
    <w:rsid w:val="0003325C"/>
    <w:rsid w:val="0003349E"/>
    <w:rsid w:val="000347ED"/>
    <w:rsid w:val="000355B0"/>
    <w:rsid w:val="0003577E"/>
    <w:rsid w:val="00037C6D"/>
    <w:rsid w:val="000400FF"/>
    <w:rsid w:val="00046CDD"/>
    <w:rsid w:val="00055127"/>
    <w:rsid w:val="0006059D"/>
    <w:rsid w:val="00060FE4"/>
    <w:rsid w:val="000625A7"/>
    <w:rsid w:val="000662FF"/>
    <w:rsid w:val="00070BDA"/>
    <w:rsid w:val="00071AAF"/>
    <w:rsid w:val="00072E7B"/>
    <w:rsid w:val="00072FDF"/>
    <w:rsid w:val="00073FB7"/>
    <w:rsid w:val="00074D79"/>
    <w:rsid w:val="000757A8"/>
    <w:rsid w:val="00076E71"/>
    <w:rsid w:val="00082E70"/>
    <w:rsid w:val="0008349B"/>
    <w:rsid w:val="00083C10"/>
    <w:rsid w:val="00084FA9"/>
    <w:rsid w:val="00085BE9"/>
    <w:rsid w:val="00090285"/>
    <w:rsid w:val="00090E4A"/>
    <w:rsid w:val="00090F4F"/>
    <w:rsid w:val="0009158A"/>
    <w:rsid w:val="000A3606"/>
    <w:rsid w:val="000B10B9"/>
    <w:rsid w:val="000B296F"/>
    <w:rsid w:val="000B2E2D"/>
    <w:rsid w:val="000B2F0C"/>
    <w:rsid w:val="000B3ECB"/>
    <w:rsid w:val="000B428C"/>
    <w:rsid w:val="000B4738"/>
    <w:rsid w:val="000D0D7A"/>
    <w:rsid w:val="000D42F9"/>
    <w:rsid w:val="000D4E01"/>
    <w:rsid w:val="000D5123"/>
    <w:rsid w:val="000D54B6"/>
    <w:rsid w:val="000D6177"/>
    <w:rsid w:val="000E0111"/>
    <w:rsid w:val="000E1CBB"/>
    <w:rsid w:val="000E2900"/>
    <w:rsid w:val="000E29F7"/>
    <w:rsid w:val="000E520A"/>
    <w:rsid w:val="000F05F5"/>
    <w:rsid w:val="000F092A"/>
    <w:rsid w:val="000F22BC"/>
    <w:rsid w:val="000F2981"/>
    <w:rsid w:val="000F5D1F"/>
    <w:rsid w:val="000F61DD"/>
    <w:rsid w:val="000F789E"/>
    <w:rsid w:val="000F7979"/>
    <w:rsid w:val="0010186C"/>
    <w:rsid w:val="00103193"/>
    <w:rsid w:val="00103AEF"/>
    <w:rsid w:val="00103C12"/>
    <w:rsid w:val="00104D8B"/>
    <w:rsid w:val="00106726"/>
    <w:rsid w:val="001073D6"/>
    <w:rsid w:val="00110988"/>
    <w:rsid w:val="00110B73"/>
    <w:rsid w:val="0011318F"/>
    <w:rsid w:val="001155B0"/>
    <w:rsid w:val="001247E1"/>
    <w:rsid w:val="00125DE5"/>
    <w:rsid w:val="001300C9"/>
    <w:rsid w:val="00136B70"/>
    <w:rsid w:val="00137597"/>
    <w:rsid w:val="001422BC"/>
    <w:rsid w:val="001433CF"/>
    <w:rsid w:val="001462F2"/>
    <w:rsid w:val="00151DCB"/>
    <w:rsid w:val="001522A2"/>
    <w:rsid w:val="001544CF"/>
    <w:rsid w:val="001556E1"/>
    <w:rsid w:val="00157910"/>
    <w:rsid w:val="00157E92"/>
    <w:rsid w:val="00160257"/>
    <w:rsid w:val="00160EC4"/>
    <w:rsid w:val="0016509C"/>
    <w:rsid w:val="00171F78"/>
    <w:rsid w:val="00172A30"/>
    <w:rsid w:val="00173F24"/>
    <w:rsid w:val="001751A3"/>
    <w:rsid w:val="00175AB3"/>
    <w:rsid w:val="0017702A"/>
    <w:rsid w:val="00181447"/>
    <w:rsid w:val="00182138"/>
    <w:rsid w:val="0018285F"/>
    <w:rsid w:val="00184269"/>
    <w:rsid w:val="001845AB"/>
    <w:rsid w:val="00191BFF"/>
    <w:rsid w:val="00193D82"/>
    <w:rsid w:val="001952F2"/>
    <w:rsid w:val="00196B4E"/>
    <w:rsid w:val="00197107"/>
    <w:rsid w:val="001A11F7"/>
    <w:rsid w:val="001A3621"/>
    <w:rsid w:val="001A49D5"/>
    <w:rsid w:val="001A5A77"/>
    <w:rsid w:val="001A74AD"/>
    <w:rsid w:val="001B0522"/>
    <w:rsid w:val="001B205E"/>
    <w:rsid w:val="001B35B3"/>
    <w:rsid w:val="001B512A"/>
    <w:rsid w:val="001B5890"/>
    <w:rsid w:val="001B7FEF"/>
    <w:rsid w:val="001C068B"/>
    <w:rsid w:val="001C10C8"/>
    <w:rsid w:val="001C3244"/>
    <w:rsid w:val="001C5739"/>
    <w:rsid w:val="001C5E7D"/>
    <w:rsid w:val="001C688A"/>
    <w:rsid w:val="001C6D74"/>
    <w:rsid w:val="001D090E"/>
    <w:rsid w:val="001D197E"/>
    <w:rsid w:val="001D5B9B"/>
    <w:rsid w:val="001D732E"/>
    <w:rsid w:val="001E1FFC"/>
    <w:rsid w:val="001E21C0"/>
    <w:rsid w:val="001E448B"/>
    <w:rsid w:val="001E691D"/>
    <w:rsid w:val="001E754C"/>
    <w:rsid w:val="001F17E3"/>
    <w:rsid w:val="001F427A"/>
    <w:rsid w:val="001F4309"/>
    <w:rsid w:val="002005BF"/>
    <w:rsid w:val="00203C6C"/>
    <w:rsid w:val="0020413D"/>
    <w:rsid w:val="00212070"/>
    <w:rsid w:val="00212B57"/>
    <w:rsid w:val="00213084"/>
    <w:rsid w:val="00213307"/>
    <w:rsid w:val="00220FD5"/>
    <w:rsid w:val="002214D1"/>
    <w:rsid w:val="00224921"/>
    <w:rsid w:val="00224B4E"/>
    <w:rsid w:val="00225C42"/>
    <w:rsid w:val="00227285"/>
    <w:rsid w:val="00227727"/>
    <w:rsid w:val="002277D0"/>
    <w:rsid w:val="00232DB8"/>
    <w:rsid w:val="00234339"/>
    <w:rsid w:val="0023473F"/>
    <w:rsid w:val="00234B99"/>
    <w:rsid w:val="00236444"/>
    <w:rsid w:val="00237CA1"/>
    <w:rsid w:val="002413B6"/>
    <w:rsid w:val="00243D0D"/>
    <w:rsid w:val="0024487F"/>
    <w:rsid w:val="00250594"/>
    <w:rsid w:val="0025323F"/>
    <w:rsid w:val="00253D7B"/>
    <w:rsid w:val="00256210"/>
    <w:rsid w:val="00257B35"/>
    <w:rsid w:val="002603F3"/>
    <w:rsid w:val="00260793"/>
    <w:rsid w:val="00263CF9"/>
    <w:rsid w:val="00264EFF"/>
    <w:rsid w:val="0026515D"/>
    <w:rsid w:val="00266C9C"/>
    <w:rsid w:val="00271544"/>
    <w:rsid w:val="00276038"/>
    <w:rsid w:val="00281222"/>
    <w:rsid w:val="002813F4"/>
    <w:rsid w:val="002829AA"/>
    <w:rsid w:val="00283A42"/>
    <w:rsid w:val="002844F0"/>
    <w:rsid w:val="00286C08"/>
    <w:rsid w:val="00291A18"/>
    <w:rsid w:val="0029210C"/>
    <w:rsid w:val="00295397"/>
    <w:rsid w:val="00295456"/>
    <w:rsid w:val="002970E7"/>
    <w:rsid w:val="0029760E"/>
    <w:rsid w:val="002A00E2"/>
    <w:rsid w:val="002A05E0"/>
    <w:rsid w:val="002A156B"/>
    <w:rsid w:val="002A2510"/>
    <w:rsid w:val="002A3AC4"/>
    <w:rsid w:val="002A4670"/>
    <w:rsid w:val="002A4D00"/>
    <w:rsid w:val="002A6223"/>
    <w:rsid w:val="002A67A2"/>
    <w:rsid w:val="002B276B"/>
    <w:rsid w:val="002B41D9"/>
    <w:rsid w:val="002B4D4E"/>
    <w:rsid w:val="002B6980"/>
    <w:rsid w:val="002C0211"/>
    <w:rsid w:val="002C54E6"/>
    <w:rsid w:val="002C590D"/>
    <w:rsid w:val="002D07BD"/>
    <w:rsid w:val="002D0A43"/>
    <w:rsid w:val="002D2380"/>
    <w:rsid w:val="002D2720"/>
    <w:rsid w:val="002D4593"/>
    <w:rsid w:val="002D518F"/>
    <w:rsid w:val="002D56A4"/>
    <w:rsid w:val="002D6EA0"/>
    <w:rsid w:val="002D6F5F"/>
    <w:rsid w:val="002D7E1C"/>
    <w:rsid w:val="002E4314"/>
    <w:rsid w:val="002E5D8A"/>
    <w:rsid w:val="002E6D2A"/>
    <w:rsid w:val="002E71BB"/>
    <w:rsid w:val="002F0381"/>
    <w:rsid w:val="002F126B"/>
    <w:rsid w:val="002F1390"/>
    <w:rsid w:val="002F5F29"/>
    <w:rsid w:val="002F67F6"/>
    <w:rsid w:val="002F6F6A"/>
    <w:rsid w:val="00303368"/>
    <w:rsid w:val="003033E9"/>
    <w:rsid w:val="003043FF"/>
    <w:rsid w:val="00315FF6"/>
    <w:rsid w:val="00317526"/>
    <w:rsid w:val="00322A0B"/>
    <w:rsid w:val="00323463"/>
    <w:rsid w:val="003235D4"/>
    <w:rsid w:val="003268CF"/>
    <w:rsid w:val="00335180"/>
    <w:rsid w:val="00340A6D"/>
    <w:rsid w:val="00341143"/>
    <w:rsid w:val="00341977"/>
    <w:rsid w:val="00342430"/>
    <w:rsid w:val="0034266F"/>
    <w:rsid w:val="003426BA"/>
    <w:rsid w:val="0034629C"/>
    <w:rsid w:val="00346734"/>
    <w:rsid w:val="00347F7A"/>
    <w:rsid w:val="00347F92"/>
    <w:rsid w:val="00350F45"/>
    <w:rsid w:val="00354565"/>
    <w:rsid w:val="003549DB"/>
    <w:rsid w:val="00361222"/>
    <w:rsid w:val="003612D6"/>
    <w:rsid w:val="0036266C"/>
    <w:rsid w:val="003637D0"/>
    <w:rsid w:val="00366904"/>
    <w:rsid w:val="00367F77"/>
    <w:rsid w:val="003706F3"/>
    <w:rsid w:val="0038024F"/>
    <w:rsid w:val="003847C9"/>
    <w:rsid w:val="003850E8"/>
    <w:rsid w:val="00386650"/>
    <w:rsid w:val="00391CA2"/>
    <w:rsid w:val="00391D83"/>
    <w:rsid w:val="00392D0C"/>
    <w:rsid w:val="00395685"/>
    <w:rsid w:val="003A0772"/>
    <w:rsid w:val="003A10D5"/>
    <w:rsid w:val="003A513E"/>
    <w:rsid w:val="003A5240"/>
    <w:rsid w:val="003A5A3B"/>
    <w:rsid w:val="003B1EA1"/>
    <w:rsid w:val="003B2CF1"/>
    <w:rsid w:val="003B2D91"/>
    <w:rsid w:val="003B3421"/>
    <w:rsid w:val="003B3C13"/>
    <w:rsid w:val="003B42DB"/>
    <w:rsid w:val="003B6168"/>
    <w:rsid w:val="003B7F07"/>
    <w:rsid w:val="003C7117"/>
    <w:rsid w:val="003D2E1C"/>
    <w:rsid w:val="003D3956"/>
    <w:rsid w:val="003E00F3"/>
    <w:rsid w:val="003E12FC"/>
    <w:rsid w:val="003E2626"/>
    <w:rsid w:val="003E2683"/>
    <w:rsid w:val="003E2A65"/>
    <w:rsid w:val="003E3301"/>
    <w:rsid w:val="003E4E5C"/>
    <w:rsid w:val="003E522B"/>
    <w:rsid w:val="003E584A"/>
    <w:rsid w:val="003E6B7F"/>
    <w:rsid w:val="003E71EB"/>
    <w:rsid w:val="003F0FB5"/>
    <w:rsid w:val="003F1B09"/>
    <w:rsid w:val="003F62E7"/>
    <w:rsid w:val="003F6490"/>
    <w:rsid w:val="003F68F0"/>
    <w:rsid w:val="003F6FBD"/>
    <w:rsid w:val="003F7D09"/>
    <w:rsid w:val="004012DF"/>
    <w:rsid w:val="004015E1"/>
    <w:rsid w:val="00401652"/>
    <w:rsid w:val="00404D56"/>
    <w:rsid w:val="00410EE9"/>
    <w:rsid w:val="00413720"/>
    <w:rsid w:val="00413945"/>
    <w:rsid w:val="00416E03"/>
    <w:rsid w:val="004171A1"/>
    <w:rsid w:val="00417503"/>
    <w:rsid w:val="0042115B"/>
    <w:rsid w:val="004214E4"/>
    <w:rsid w:val="0042204A"/>
    <w:rsid w:val="00422787"/>
    <w:rsid w:val="00423FBB"/>
    <w:rsid w:val="00424871"/>
    <w:rsid w:val="00424D58"/>
    <w:rsid w:val="00430244"/>
    <w:rsid w:val="00430484"/>
    <w:rsid w:val="00431F92"/>
    <w:rsid w:val="004355E7"/>
    <w:rsid w:val="0043681D"/>
    <w:rsid w:val="00436BA0"/>
    <w:rsid w:val="00437653"/>
    <w:rsid w:val="00441596"/>
    <w:rsid w:val="004420B2"/>
    <w:rsid w:val="004463C7"/>
    <w:rsid w:val="004471B7"/>
    <w:rsid w:val="00447675"/>
    <w:rsid w:val="004507C7"/>
    <w:rsid w:val="0045099C"/>
    <w:rsid w:val="00450DED"/>
    <w:rsid w:val="00456FCA"/>
    <w:rsid w:val="004601D9"/>
    <w:rsid w:val="00463DCA"/>
    <w:rsid w:val="0047008B"/>
    <w:rsid w:val="004707EC"/>
    <w:rsid w:val="00474469"/>
    <w:rsid w:val="00486F7C"/>
    <w:rsid w:val="00487086"/>
    <w:rsid w:val="00490E77"/>
    <w:rsid w:val="00492D38"/>
    <w:rsid w:val="00493EB8"/>
    <w:rsid w:val="004959B2"/>
    <w:rsid w:val="00496EFB"/>
    <w:rsid w:val="004A06A1"/>
    <w:rsid w:val="004A0F7C"/>
    <w:rsid w:val="004A3048"/>
    <w:rsid w:val="004A3C00"/>
    <w:rsid w:val="004A513B"/>
    <w:rsid w:val="004A51F2"/>
    <w:rsid w:val="004A56B7"/>
    <w:rsid w:val="004A64B5"/>
    <w:rsid w:val="004B355D"/>
    <w:rsid w:val="004B3FE7"/>
    <w:rsid w:val="004B4A9B"/>
    <w:rsid w:val="004B524B"/>
    <w:rsid w:val="004B5C6E"/>
    <w:rsid w:val="004B68E9"/>
    <w:rsid w:val="004B719C"/>
    <w:rsid w:val="004C1DA9"/>
    <w:rsid w:val="004C47E6"/>
    <w:rsid w:val="004C4B1E"/>
    <w:rsid w:val="004C534A"/>
    <w:rsid w:val="004C57F2"/>
    <w:rsid w:val="004C58A9"/>
    <w:rsid w:val="004C7361"/>
    <w:rsid w:val="004D48E7"/>
    <w:rsid w:val="004D6BCD"/>
    <w:rsid w:val="004E156E"/>
    <w:rsid w:val="004E1600"/>
    <w:rsid w:val="004E4891"/>
    <w:rsid w:val="004E75B4"/>
    <w:rsid w:val="004F0884"/>
    <w:rsid w:val="004F1996"/>
    <w:rsid w:val="004F4868"/>
    <w:rsid w:val="004F6026"/>
    <w:rsid w:val="004F675A"/>
    <w:rsid w:val="004F730B"/>
    <w:rsid w:val="004F7CAC"/>
    <w:rsid w:val="00501CD9"/>
    <w:rsid w:val="005026B6"/>
    <w:rsid w:val="00502E1D"/>
    <w:rsid w:val="00502E29"/>
    <w:rsid w:val="00503244"/>
    <w:rsid w:val="00504294"/>
    <w:rsid w:val="005055FD"/>
    <w:rsid w:val="00505CC3"/>
    <w:rsid w:val="0050643B"/>
    <w:rsid w:val="005101E7"/>
    <w:rsid w:val="005102E4"/>
    <w:rsid w:val="00510BC9"/>
    <w:rsid w:val="00512641"/>
    <w:rsid w:val="00515876"/>
    <w:rsid w:val="0051594F"/>
    <w:rsid w:val="0051700B"/>
    <w:rsid w:val="00517E43"/>
    <w:rsid w:val="00520B49"/>
    <w:rsid w:val="00521586"/>
    <w:rsid w:val="00523B5A"/>
    <w:rsid w:val="00524A7B"/>
    <w:rsid w:val="0052541B"/>
    <w:rsid w:val="00526EB2"/>
    <w:rsid w:val="00527443"/>
    <w:rsid w:val="00527B68"/>
    <w:rsid w:val="005317E2"/>
    <w:rsid w:val="00531A19"/>
    <w:rsid w:val="00531EF4"/>
    <w:rsid w:val="0053286C"/>
    <w:rsid w:val="005342B2"/>
    <w:rsid w:val="00535350"/>
    <w:rsid w:val="0053551E"/>
    <w:rsid w:val="005358E7"/>
    <w:rsid w:val="005359AA"/>
    <w:rsid w:val="00536C73"/>
    <w:rsid w:val="00540263"/>
    <w:rsid w:val="00540DA8"/>
    <w:rsid w:val="005421F9"/>
    <w:rsid w:val="0054373B"/>
    <w:rsid w:val="00544320"/>
    <w:rsid w:val="0054471C"/>
    <w:rsid w:val="005479D2"/>
    <w:rsid w:val="005507EC"/>
    <w:rsid w:val="00550C2B"/>
    <w:rsid w:val="00552342"/>
    <w:rsid w:val="00552D79"/>
    <w:rsid w:val="00553523"/>
    <w:rsid w:val="00554A86"/>
    <w:rsid w:val="00554E9A"/>
    <w:rsid w:val="00557AAC"/>
    <w:rsid w:val="00557DD0"/>
    <w:rsid w:val="005615F7"/>
    <w:rsid w:val="00561612"/>
    <w:rsid w:val="0056266B"/>
    <w:rsid w:val="005636D4"/>
    <w:rsid w:val="00571F5F"/>
    <w:rsid w:val="00572DBB"/>
    <w:rsid w:val="0057596F"/>
    <w:rsid w:val="00575E93"/>
    <w:rsid w:val="00584335"/>
    <w:rsid w:val="00584A67"/>
    <w:rsid w:val="00585229"/>
    <w:rsid w:val="00585288"/>
    <w:rsid w:val="005871A9"/>
    <w:rsid w:val="005874C6"/>
    <w:rsid w:val="005917F0"/>
    <w:rsid w:val="00592A67"/>
    <w:rsid w:val="005944EE"/>
    <w:rsid w:val="00595D44"/>
    <w:rsid w:val="00595DA0"/>
    <w:rsid w:val="00597326"/>
    <w:rsid w:val="00597579"/>
    <w:rsid w:val="005A408B"/>
    <w:rsid w:val="005A4178"/>
    <w:rsid w:val="005A41D0"/>
    <w:rsid w:val="005A479A"/>
    <w:rsid w:val="005A59F6"/>
    <w:rsid w:val="005A6901"/>
    <w:rsid w:val="005B0E94"/>
    <w:rsid w:val="005B1262"/>
    <w:rsid w:val="005B263E"/>
    <w:rsid w:val="005B3FE4"/>
    <w:rsid w:val="005B7DD7"/>
    <w:rsid w:val="005C1B20"/>
    <w:rsid w:val="005C21C0"/>
    <w:rsid w:val="005C303A"/>
    <w:rsid w:val="005C34C2"/>
    <w:rsid w:val="005C5574"/>
    <w:rsid w:val="005D0881"/>
    <w:rsid w:val="005D1CBD"/>
    <w:rsid w:val="005D2BBF"/>
    <w:rsid w:val="005D30A4"/>
    <w:rsid w:val="005D3D57"/>
    <w:rsid w:val="005D4B02"/>
    <w:rsid w:val="005D5141"/>
    <w:rsid w:val="005D7E14"/>
    <w:rsid w:val="005E0D26"/>
    <w:rsid w:val="005E0E4D"/>
    <w:rsid w:val="005E3000"/>
    <w:rsid w:val="005E751D"/>
    <w:rsid w:val="005E786E"/>
    <w:rsid w:val="005F0791"/>
    <w:rsid w:val="005F4CF5"/>
    <w:rsid w:val="005F7C1C"/>
    <w:rsid w:val="0060007C"/>
    <w:rsid w:val="00600369"/>
    <w:rsid w:val="00601FA9"/>
    <w:rsid w:val="00603CE7"/>
    <w:rsid w:val="006042E7"/>
    <w:rsid w:val="0060555F"/>
    <w:rsid w:val="006158D1"/>
    <w:rsid w:val="00615B40"/>
    <w:rsid w:val="00616277"/>
    <w:rsid w:val="006172BB"/>
    <w:rsid w:val="006230F7"/>
    <w:rsid w:val="00623925"/>
    <w:rsid w:val="00623D2A"/>
    <w:rsid w:val="00624426"/>
    <w:rsid w:val="00624A90"/>
    <w:rsid w:val="006250C0"/>
    <w:rsid w:val="00625382"/>
    <w:rsid w:val="00627722"/>
    <w:rsid w:val="00632E53"/>
    <w:rsid w:val="00634676"/>
    <w:rsid w:val="00636997"/>
    <w:rsid w:val="0064073F"/>
    <w:rsid w:val="006412D1"/>
    <w:rsid w:val="006423B2"/>
    <w:rsid w:val="006424D7"/>
    <w:rsid w:val="00644FE9"/>
    <w:rsid w:val="006472C3"/>
    <w:rsid w:val="00647535"/>
    <w:rsid w:val="0065176E"/>
    <w:rsid w:val="00653504"/>
    <w:rsid w:val="00656577"/>
    <w:rsid w:val="00657177"/>
    <w:rsid w:val="00657D07"/>
    <w:rsid w:val="0066013E"/>
    <w:rsid w:val="00661EC1"/>
    <w:rsid w:val="00662143"/>
    <w:rsid w:val="006648F4"/>
    <w:rsid w:val="006656C1"/>
    <w:rsid w:val="0066640E"/>
    <w:rsid w:val="00667DE1"/>
    <w:rsid w:val="00670BCE"/>
    <w:rsid w:val="00670E23"/>
    <w:rsid w:val="00671115"/>
    <w:rsid w:val="00672AB4"/>
    <w:rsid w:val="006739C2"/>
    <w:rsid w:val="00674A85"/>
    <w:rsid w:val="006766C6"/>
    <w:rsid w:val="006819DF"/>
    <w:rsid w:val="00681AA8"/>
    <w:rsid w:val="00681C82"/>
    <w:rsid w:val="00682B9F"/>
    <w:rsid w:val="0068646C"/>
    <w:rsid w:val="00690EF6"/>
    <w:rsid w:val="006920E2"/>
    <w:rsid w:val="00692622"/>
    <w:rsid w:val="00692AA2"/>
    <w:rsid w:val="006956AA"/>
    <w:rsid w:val="0069681B"/>
    <w:rsid w:val="00697165"/>
    <w:rsid w:val="006A42EA"/>
    <w:rsid w:val="006A4A04"/>
    <w:rsid w:val="006A4A99"/>
    <w:rsid w:val="006A5178"/>
    <w:rsid w:val="006A59C3"/>
    <w:rsid w:val="006A6734"/>
    <w:rsid w:val="006A79A7"/>
    <w:rsid w:val="006B11AA"/>
    <w:rsid w:val="006B37CC"/>
    <w:rsid w:val="006B56C1"/>
    <w:rsid w:val="006C40F4"/>
    <w:rsid w:val="006C4699"/>
    <w:rsid w:val="006C6D0E"/>
    <w:rsid w:val="006C72B1"/>
    <w:rsid w:val="006C7764"/>
    <w:rsid w:val="006D2E9E"/>
    <w:rsid w:val="006D5980"/>
    <w:rsid w:val="006E17D4"/>
    <w:rsid w:val="006E2478"/>
    <w:rsid w:val="006E3430"/>
    <w:rsid w:val="006E6412"/>
    <w:rsid w:val="006E72D5"/>
    <w:rsid w:val="006F06B8"/>
    <w:rsid w:val="006F123F"/>
    <w:rsid w:val="006F34E8"/>
    <w:rsid w:val="00700940"/>
    <w:rsid w:val="00702200"/>
    <w:rsid w:val="00703011"/>
    <w:rsid w:val="0070419A"/>
    <w:rsid w:val="00704C37"/>
    <w:rsid w:val="00710E08"/>
    <w:rsid w:val="00712AB9"/>
    <w:rsid w:val="00712D9C"/>
    <w:rsid w:val="00712E1D"/>
    <w:rsid w:val="0071361F"/>
    <w:rsid w:val="00714481"/>
    <w:rsid w:val="00716B74"/>
    <w:rsid w:val="007170C5"/>
    <w:rsid w:val="00717BCA"/>
    <w:rsid w:val="0072043C"/>
    <w:rsid w:val="0072091C"/>
    <w:rsid w:val="007213F8"/>
    <w:rsid w:val="007228B6"/>
    <w:rsid w:val="007236D8"/>
    <w:rsid w:val="00730060"/>
    <w:rsid w:val="007303E8"/>
    <w:rsid w:val="007315B3"/>
    <w:rsid w:val="00731892"/>
    <w:rsid w:val="007331A9"/>
    <w:rsid w:val="00734348"/>
    <w:rsid w:val="0073454B"/>
    <w:rsid w:val="007353F4"/>
    <w:rsid w:val="00735696"/>
    <w:rsid w:val="007365A7"/>
    <w:rsid w:val="007371AC"/>
    <w:rsid w:val="00741717"/>
    <w:rsid w:val="00741F57"/>
    <w:rsid w:val="007422E3"/>
    <w:rsid w:val="0074288F"/>
    <w:rsid w:val="0074475D"/>
    <w:rsid w:val="0074606C"/>
    <w:rsid w:val="007511FA"/>
    <w:rsid w:val="0075163D"/>
    <w:rsid w:val="00751AA1"/>
    <w:rsid w:val="0075467B"/>
    <w:rsid w:val="00757EA1"/>
    <w:rsid w:val="00763515"/>
    <w:rsid w:val="007658DF"/>
    <w:rsid w:val="007669F7"/>
    <w:rsid w:val="00767507"/>
    <w:rsid w:val="00767FCF"/>
    <w:rsid w:val="00775532"/>
    <w:rsid w:val="00776C3F"/>
    <w:rsid w:val="007774E8"/>
    <w:rsid w:val="00780594"/>
    <w:rsid w:val="00780E17"/>
    <w:rsid w:val="0078175F"/>
    <w:rsid w:val="00782F18"/>
    <w:rsid w:val="0078534B"/>
    <w:rsid w:val="00785D69"/>
    <w:rsid w:val="00786070"/>
    <w:rsid w:val="00786EA5"/>
    <w:rsid w:val="00793978"/>
    <w:rsid w:val="007977DA"/>
    <w:rsid w:val="007A0D26"/>
    <w:rsid w:val="007A10AD"/>
    <w:rsid w:val="007A37E2"/>
    <w:rsid w:val="007A3B86"/>
    <w:rsid w:val="007B0384"/>
    <w:rsid w:val="007B2815"/>
    <w:rsid w:val="007B33A7"/>
    <w:rsid w:val="007B64A8"/>
    <w:rsid w:val="007B712F"/>
    <w:rsid w:val="007C0A25"/>
    <w:rsid w:val="007C2895"/>
    <w:rsid w:val="007C3028"/>
    <w:rsid w:val="007C3BDC"/>
    <w:rsid w:val="007C66D4"/>
    <w:rsid w:val="007C7E23"/>
    <w:rsid w:val="007D1B24"/>
    <w:rsid w:val="007D22AB"/>
    <w:rsid w:val="007D58C9"/>
    <w:rsid w:val="007D7056"/>
    <w:rsid w:val="007D736A"/>
    <w:rsid w:val="007E4759"/>
    <w:rsid w:val="007F0280"/>
    <w:rsid w:val="007F1C76"/>
    <w:rsid w:val="007F1E9A"/>
    <w:rsid w:val="007F3FBA"/>
    <w:rsid w:val="007F5539"/>
    <w:rsid w:val="00803579"/>
    <w:rsid w:val="00807A7D"/>
    <w:rsid w:val="0081086C"/>
    <w:rsid w:val="00813344"/>
    <w:rsid w:val="008143FE"/>
    <w:rsid w:val="008145AD"/>
    <w:rsid w:val="00816DD1"/>
    <w:rsid w:val="0082204C"/>
    <w:rsid w:val="00824408"/>
    <w:rsid w:val="00825961"/>
    <w:rsid w:val="008305E3"/>
    <w:rsid w:val="008311AE"/>
    <w:rsid w:val="008317C8"/>
    <w:rsid w:val="008330AF"/>
    <w:rsid w:val="00833581"/>
    <w:rsid w:val="008339AE"/>
    <w:rsid w:val="00834FD6"/>
    <w:rsid w:val="00835A8D"/>
    <w:rsid w:val="0083768D"/>
    <w:rsid w:val="00837F58"/>
    <w:rsid w:val="00840B62"/>
    <w:rsid w:val="00840FA0"/>
    <w:rsid w:val="00842D5A"/>
    <w:rsid w:val="00844E2E"/>
    <w:rsid w:val="00845013"/>
    <w:rsid w:val="00845AF9"/>
    <w:rsid w:val="00850F5E"/>
    <w:rsid w:val="00851663"/>
    <w:rsid w:val="008516EA"/>
    <w:rsid w:val="00853831"/>
    <w:rsid w:val="00854A70"/>
    <w:rsid w:val="0085580F"/>
    <w:rsid w:val="00856206"/>
    <w:rsid w:val="00862F05"/>
    <w:rsid w:val="00862F53"/>
    <w:rsid w:val="0086588B"/>
    <w:rsid w:val="00866150"/>
    <w:rsid w:val="00867C81"/>
    <w:rsid w:val="0087074E"/>
    <w:rsid w:val="00873989"/>
    <w:rsid w:val="00874E6B"/>
    <w:rsid w:val="00875755"/>
    <w:rsid w:val="00877D59"/>
    <w:rsid w:val="0088093D"/>
    <w:rsid w:val="008833DB"/>
    <w:rsid w:val="00883E83"/>
    <w:rsid w:val="0088629D"/>
    <w:rsid w:val="0088676C"/>
    <w:rsid w:val="00891E0D"/>
    <w:rsid w:val="00891E66"/>
    <w:rsid w:val="0089433F"/>
    <w:rsid w:val="00894FD3"/>
    <w:rsid w:val="00895449"/>
    <w:rsid w:val="00895756"/>
    <w:rsid w:val="0089775E"/>
    <w:rsid w:val="00897A88"/>
    <w:rsid w:val="008A2D3B"/>
    <w:rsid w:val="008A37D8"/>
    <w:rsid w:val="008A4282"/>
    <w:rsid w:val="008A4860"/>
    <w:rsid w:val="008A5A04"/>
    <w:rsid w:val="008A6775"/>
    <w:rsid w:val="008B122A"/>
    <w:rsid w:val="008B405B"/>
    <w:rsid w:val="008B4F0E"/>
    <w:rsid w:val="008B5060"/>
    <w:rsid w:val="008B66CE"/>
    <w:rsid w:val="008C0D2E"/>
    <w:rsid w:val="008C120A"/>
    <w:rsid w:val="008C228C"/>
    <w:rsid w:val="008C59C0"/>
    <w:rsid w:val="008C6772"/>
    <w:rsid w:val="008C76BF"/>
    <w:rsid w:val="008D0255"/>
    <w:rsid w:val="008D1A29"/>
    <w:rsid w:val="008D36AA"/>
    <w:rsid w:val="008D4044"/>
    <w:rsid w:val="008D65B6"/>
    <w:rsid w:val="008D6FB1"/>
    <w:rsid w:val="008D7431"/>
    <w:rsid w:val="008E1264"/>
    <w:rsid w:val="008E3168"/>
    <w:rsid w:val="008E4182"/>
    <w:rsid w:val="008E4246"/>
    <w:rsid w:val="008E45A8"/>
    <w:rsid w:val="008E4E14"/>
    <w:rsid w:val="008E4F66"/>
    <w:rsid w:val="008E4F94"/>
    <w:rsid w:val="008E5423"/>
    <w:rsid w:val="008E63BD"/>
    <w:rsid w:val="008E6D09"/>
    <w:rsid w:val="008E7C5D"/>
    <w:rsid w:val="008F06D0"/>
    <w:rsid w:val="008F0D40"/>
    <w:rsid w:val="008F26DA"/>
    <w:rsid w:val="008F322D"/>
    <w:rsid w:val="008F66A0"/>
    <w:rsid w:val="00901F1D"/>
    <w:rsid w:val="00902337"/>
    <w:rsid w:val="00902404"/>
    <w:rsid w:val="00902A9C"/>
    <w:rsid w:val="00904552"/>
    <w:rsid w:val="00904758"/>
    <w:rsid w:val="00904C7E"/>
    <w:rsid w:val="009068FB"/>
    <w:rsid w:val="00906F20"/>
    <w:rsid w:val="00907831"/>
    <w:rsid w:val="00911339"/>
    <w:rsid w:val="0091179D"/>
    <w:rsid w:val="00911901"/>
    <w:rsid w:val="0091390C"/>
    <w:rsid w:val="00913DFF"/>
    <w:rsid w:val="00916FDD"/>
    <w:rsid w:val="00917967"/>
    <w:rsid w:val="009201EC"/>
    <w:rsid w:val="00924881"/>
    <w:rsid w:val="00924E6A"/>
    <w:rsid w:val="00927950"/>
    <w:rsid w:val="00927D08"/>
    <w:rsid w:val="00937136"/>
    <w:rsid w:val="00941E4C"/>
    <w:rsid w:val="0094396C"/>
    <w:rsid w:val="00943F01"/>
    <w:rsid w:val="009441C8"/>
    <w:rsid w:val="00946055"/>
    <w:rsid w:val="009521FC"/>
    <w:rsid w:val="0095319C"/>
    <w:rsid w:val="009538C8"/>
    <w:rsid w:val="00953C6B"/>
    <w:rsid w:val="009551AC"/>
    <w:rsid w:val="00955DFB"/>
    <w:rsid w:val="0095671E"/>
    <w:rsid w:val="00956990"/>
    <w:rsid w:val="00956D79"/>
    <w:rsid w:val="009615AF"/>
    <w:rsid w:val="009659D7"/>
    <w:rsid w:val="00967231"/>
    <w:rsid w:val="00967A81"/>
    <w:rsid w:val="00973FF2"/>
    <w:rsid w:val="009743B4"/>
    <w:rsid w:val="00976AE1"/>
    <w:rsid w:val="009771E2"/>
    <w:rsid w:val="0098514C"/>
    <w:rsid w:val="0099132B"/>
    <w:rsid w:val="009920FF"/>
    <w:rsid w:val="0099299E"/>
    <w:rsid w:val="00993C2D"/>
    <w:rsid w:val="0099510C"/>
    <w:rsid w:val="00996749"/>
    <w:rsid w:val="009A0DF0"/>
    <w:rsid w:val="009A1F41"/>
    <w:rsid w:val="009A2262"/>
    <w:rsid w:val="009A3A49"/>
    <w:rsid w:val="009A470B"/>
    <w:rsid w:val="009A4DD7"/>
    <w:rsid w:val="009A6727"/>
    <w:rsid w:val="009A7543"/>
    <w:rsid w:val="009B0472"/>
    <w:rsid w:val="009B1216"/>
    <w:rsid w:val="009B2E42"/>
    <w:rsid w:val="009B51FF"/>
    <w:rsid w:val="009B5227"/>
    <w:rsid w:val="009B53F6"/>
    <w:rsid w:val="009B5BBE"/>
    <w:rsid w:val="009B73EF"/>
    <w:rsid w:val="009B7CA1"/>
    <w:rsid w:val="009C01A1"/>
    <w:rsid w:val="009C0CD0"/>
    <w:rsid w:val="009C1428"/>
    <w:rsid w:val="009C1BD7"/>
    <w:rsid w:val="009C4ABC"/>
    <w:rsid w:val="009C5ACE"/>
    <w:rsid w:val="009C61E5"/>
    <w:rsid w:val="009C62DC"/>
    <w:rsid w:val="009D34B1"/>
    <w:rsid w:val="009D3558"/>
    <w:rsid w:val="009D3F98"/>
    <w:rsid w:val="009D4078"/>
    <w:rsid w:val="009D5A32"/>
    <w:rsid w:val="009D66AE"/>
    <w:rsid w:val="009D7CAB"/>
    <w:rsid w:val="009E1B99"/>
    <w:rsid w:val="009E4194"/>
    <w:rsid w:val="009E5464"/>
    <w:rsid w:val="009E5B95"/>
    <w:rsid w:val="009E78D0"/>
    <w:rsid w:val="009F0668"/>
    <w:rsid w:val="009F2251"/>
    <w:rsid w:val="009F237B"/>
    <w:rsid w:val="009F41B6"/>
    <w:rsid w:val="009F74FF"/>
    <w:rsid w:val="00A12E86"/>
    <w:rsid w:val="00A145B3"/>
    <w:rsid w:val="00A168D8"/>
    <w:rsid w:val="00A23CBC"/>
    <w:rsid w:val="00A24AED"/>
    <w:rsid w:val="00A24CB2"/>
    <w:rsid w:val="00A26DC5"/>
    <w:rsid w:val="00A27E32"/>
    <w:rsid w:val="00A307D8"/>
    <w:rsid w:val="00A31332"/>
    <w:rsid w:val="00A31BA7"/>
    <w:rsid w:val="00A327F7"/>
    <w:rsid w:val="00A3355A"/>
    <w:rsid w:val="00A33991"/>
    <w:rsid w:val="00A33B23"/>
    <w:rsid w:val="00A34597"/>
    <w:rsid w:val="00A34789"/>
    <w:rsid w:val="00A35E3D"/>
    <w:rsid w:val="00A36FE3"/>
    <w:rsid w:val="00A374F7"/>
    <w:rsid w:val="00A43656"/>
    <w:rsid w:val="00A47623"/>
    <w:rsid w:val="00A5160F"/>
    <w:rsid w:val="00A516CE"/>
    <w:rsid w:val="00A52457"/>
    <w:rsid w:val="00A529F5"/>
    <w:rsid w:val="00A5604B"/>
    <w:rsid w:val="00A602FA"/>
    <w:rsid w:val="00A6338E"/>
    <w:rsid w:val="00A670C2"/>
    <w:rsid w:val="00A674AC"/>
    <w:rsid w:val="00A70A7B"/>
    <w:rsid w:val="00A770A9"/>
    <w:rsid w:val="00A77265"/>
    <w:rsid w:val="00A7783B"/>
    <w:rsid w:val="00A83043"/>
    <w:rsid w:val="00A8391B"/>
    <w:rsid w:val="00A83B73"/>
    <w:rsid w:val="00A85BEC"/>
    <w:rsid w:val="00A85F05"/>
    <w:rsid w:val="00A86535"/>
    <w:rsid w:val="00A86B7F"/>
    <w:rsid w:val="00A875F7"/>
    <w:rsid w:val="00A90A5D"/>
    <w:rsid w:val="00A92D14"/>
    <w:rsid w:val="00A942A1"/>
    <w:rsid w:val="00A94739"/>
    <w:rsid w:val="00A9691C"/>
    <w:rsid w:val="00A96EF7"/>
    <w:rsid w:val="00A97EE4"/>
    <w:rsid w:val="00AA435B"/>
    <w:rsid w:val="00AA5110"/>
    <w:rsid w:val="00AA5830"/>
    <w:rsid w:val="00AA6277"/>
    <w:rsid w:val="00AB08D1"/>
    <w:rsid w:val="00AB0D95"/>
    <w:rsid w:val="00AB1E04"/>
    <w:rsid w:val="00AB3514"/>
    <w:rsid w:val="00AB6DB5"/>
    <w:rsid w:val="00AB744F"/>
    <w:rsid w:val="00AC236C"/>
    <w:rsid w:val="00AC3242"/>
    <w:rsid w:val="00AC4BE5"/>
    <w:rsid w:val="00AD09B3"/>
    <w:rsid w:val="00AD0F78"/>
    <w:rsid w:val="00AD46FD"/>
    <w:rsid w:val="00AD4F81"/>
    <w:rsid w:val="00AE0091"/>
    <w:rsid w:val="00AE39CF"/>
    <w:rsid w:val="00AE4190"/>
    <w:rsid w:val="00AE6236"/>
    <w:rsid w:val="00AF01DE"/>
    <w:rsid w:val="00AF309B"/>
    <w:rsid w:val="00AF4F33"/>
    <w:rsid w:val="00AF7168"/>
    <w:rsid w:val="00B01078"/>
    <w:rsid w:val="00B02257"/>
    <w:rsid w:val="00B02B2B"/>
    <w:rsid w:val="00B02FBD"/>
    <w:rsid w:val="00B046FE"/>
    <w:rsid w:val="00B04F4C"/>
    <w:rsid w:val="00B07A4E"/>
    <w:rsid w:val="00B100B5"/>
    <w:rsid w:val="00B10259"/>
    <w:rsid w:val="00B12C01"/>
    <w:rsid w:val="00B13585"/>
    <w:rsid w:val="00B1513F"/>
    <w:rsid w:val="00B15ABB"/>
    <w:rsid w:val="00B15C8D"/>
    <w:rsid w:val="00B21FEB"/>
    <w:rsid w:val="00B2612E"/>
    <w:rsid w:val="00B2739D"/>
    <w:rsid w:val="00B2766A"/>
    <w:rsid w:val="00B308ED"/>
    <w:rsid w:val="00B30BC4"/>
    <w:rsid w:val="00B31166"/>
    <w:rsid w:val="00B31F6B"/>
    <w:rsid w:val="00B32EC1"/>
    <w:rsid w:val="00B37F00"/>
    <w:rsid w:val="00B402F4"/>
    <w:rsid w:val="00B40A99"/>
    <w:rsid w:val="00B463CC"/>
    <w:rsid w:val="00B503FA"/>
    <w:rsid w:val="00B51408"/>
    <w:rsid w:val="00B5352F"/>
    <w:rsid w:val="00B53C9D"/>
    <w:rsid w:val="00B54A8E"/>
    <w:rsid w:val="00B5541A"/>
    <w:rsid w:val="00B55451"/>
    <w:rsid w:val="00B55752"/>
    <w:rsid w:val="00B6702A"/>
    <w:rsid w:val="00B70108"/>
    <w:rsid w:val="00B70C6F"/>
    <w:rsid w:val="00B70D39"/>
    <w:rsid w:val="00B70FA6"/>
    <w:rsid w:val="00B719DF"/>
    <w:rsid w:val="00B72248"/>
    <w:rsid w:val="00B74B63"/>
    <w:rsid w:val="00B761F2"/>
    <w:rsid w:val="00B81E28"/>
    <w:rsid w:val="00B843FF"/>
    <w:rsid w:val="00B84B19"/>
    <w:rsid w:val="00B84BF0"/>
    <w:rsid w:val="00B90074"/>
    <w:rsid w:val="00B92099"/>
    <w:rsid w:val="00B948C3"/>
    <w:rsid w:val="00B96BCB"/>
    <w:rsid w:val="00BA0989"/>
    <w:rsid w:val="00BA1B2E"/>
    <w:rsid w:val="00BA1F63"/>
    <w:rsid w:val="00BA24B9"/>
    <w:rsid w:val="00BA3097"/>
    <w:rsid w:val="00BA612D"/>
    <w:rsid w:val="00BA6D61"/>
    <w:rsid w:val="00BB1D33"/>
    <w:rsid w:val="00BB2119"/>
    <w:rsid w:val="00BB2BBE"/>
    <w:rsid w:val="00BB322B"/>
    <w:rsid w:val="00BB3EBC"/>
    <w:rsid w:val="00BB530E"/>
    <w:rsid w:val="00BB58DF"/>
    <w:rsid w:val="00BB5CE5"/>
    <w:rsid w:val="00BB7000"/>
    <w:rsid w:val="00BB7A61"/>
    <w:rsid w:val="00BB7B44"/>
    <w:rsid w:val="00BC5690"/>
    <w:rsid w:val="00BC789A"/>
    <w:rsid w:val="00BD18C3"/>
    <w:rsid w:val="00BD26D3"/>
    <w:rsid w:val="00BD3AFE"/>
    <w:rsid w:val="00BD3D04"/>
    <w:rsid w:val="00BD561E"/>
    <w:rsid w:val="00BD6DA7"/>
    <w:rsid w:val="00BD7742"/>
    <w:rsid w:val="00BE31C5"/>
    <w:rsid w:val="00BE4181"/>
    <w:rsid w:val="00BE6206"/>
    <w:rsid w:val="00BF069F"/>
    <w:rsid w:val="00BF16B0"/>
    <w:rsid w:val="00BF5968"/>
    <w:rsid w:val="00BF61A9"/>
    <w:rsid w:val="00BF7836"/>
    <w:rsid w:val="00C02D17"/>
    <w:rsid w:val="00C04FB9"/>
    <w:rsid w:val="00C121C3"/>
    <w:rsid w:val="00C127F3"/>
    <w:rsid w:val="00C13242"/>
    <w:rsid w:val="00C13371"/>
    <w:rsid w:val="00C13BAC"/>
    <w:rsid w:val="00C14A5E"/>
    <w:rsid w:val="00C15D30"/>
    <w:rsid w:val="00C17D61"/>
    <w:rsid w:val="00C2106A"/>
    <w:rsid w:val="00C21D46"/>
    <w:rsid w:val="00C22FE8"/>
    <w:rsid w:val="00C23FD9"/>
    <w:rsid w:val="00C248F6"/>
    <w:rsid w:val="00C256B5"/>
    <w:rsid w:val="00C30C7A"/>
    <w:rsid w:val="00C371E4"/>
    <w:rsid w:val="00C416B4"/>
    <w:rsid w:val="00C42F42"/>
    <w:rsid w:val="00C528CF"/>
    <w:rsid w:val="00C52B74"/>
    <w:rsid w:val="00C556E3"/>
    <w:rsid w:val="00C57DE4"/>
    <w:rsid w:val="00C60840"/>
    <w:rsid w:val="00C61B6B"/>
    <w:rsid w:val="00C64500"/>
    <w:rsid w:val="00C72B05"/>
    <w:rsid w:val="00C7464C"/>
    <w:rsid w:val="00C777D6"/>
    <w:rsid w:val="00C80304"/>
    <w:rsid w:val="00C80512"/>
    <w:rsid w:val="00C81015"/>
    <w:rsid w:val="00C814FA"/>
    <w:rsid w:val="00C81AA5"/>
    <w:rsid w:val="00C826FF"/>
    <w:rsid w:val="00C91D62"/>
    <w:rsid w:val="00C95603"/>
    <w:rsid w:val="00C9698E"/>
    <w:rsid w:val="00CA267B"/>
    <w:rsid w:val="00CA364D"/>
    <w:rsid w:val="00CA5E15"/>
    <w:rsid w:val="00CA6240"/>
    <w:rsid w:val="00CB10FC"/>
    <w:rsid w:val="00CB2B8D"/>
    <w:rsid w:val="00CB3A75"/>
    <w:rsid w:val="00CB3BC6"/>
    <w:rsid w:val="00CB4D12"/>
    <w:rsid w:val="00CB5DF6"/>
    <w:rsid w:val="00CB742B"/>
    <w:rsid w:val="00CC1979"/>
    <w:rsid w:val="00CC4B37"/>
    <w:rsid w:val="00CD3122"/>
    <w:rsid w:val="00CD49F7"/>
    <w:rsid w:val="00CD54A7"/>
    <w:rsid w:val="00CD63DB"/>
    <w:rsid w:val="00CD75FB"/>
    <w:rsid w:val="00CE199D"/>
    <w:rsid w:val="00CE25A9"/>
    <w:rsid w:val="00CE3A71"/>
    <w:rsid w:val="00CE4927"/>
    <w:rsid w:val="00CE4984"/>
    <w:rsid w:val="00CE4EFD"/>
    <w:rsid w:val="00CE7B35"/>
    <w:rsid w:val="00CF1C3F"/>
    <w:rsid w:val="00CF4EEC"/>
    <w:rsid w:val="00CF55F8"/>
    <w:rsid w:val="00CF5D3C"/>
    <w:rsid w:val="00CF6C5B"/>
    <w:rsid w:val="00CF7560"/>
    <w:rsid w:val="00D00B13"/>
    <w:rsid w:val="00D02B48"/>
    <w:rsid w:val="00D02DDC"/>
    <w:rsid w:val="00D03534"/>
    <w:rsid w:val="00D037E8"/>
    <w:rsid w:val="00D040A3"/>
    <w:rsid w:val="00D10889"/>
    <w:rsid w:val="00D11EFB"/>
    <w:rsid w:val="00D122A1"/>
    <w:rsid w:val="00D12482"/>
    <w:rsid w:val="00D15BDB"/>
    <w:rsid w:val="00D16F15"/>
    <w:rsid w:val="00D24999"/>
    <w:rsid w:val="00D24F59"/>
    <w:rsid w:val="00D35A83"/>
    <w:rsid w:val="00D35CD6"/>
    <w:rsid w:val="00D37558"/>
    <w:rsid w:val="00D40871"/>
    <w:rsid w:val="00D40D71"/>
    <w:rsid w:val="00D4127B"/>
    <w:rsid w:val="00D417BC"/>
    <w:rsid w:val="00D41D6C"/>
    <w:rsid w:val="00D4421E"/>
    <w:rsid w:val="00D44CC0"/>
    <w:rsid w:val="00D45125"/>
    <w:rsid w:val="00D46917"/>
    <w:rsid w:val="00D46EFB"/>
    <w:rsid w:val="00D474CB"/>
    <w:rsid w:val="00D5070F"/>
    <w:rsid w:val="00D51149"/>
    <w:rsid w:val="00D579EE"/>
    <w:rsid w:val="00D66806"/>
    <w:rsid w:val="00D679F3"/>
    <w:rsid w:val="00D75750"/>
    <w:rsid w:val="00D75F1F"/>
    <w:rsid w:val="00D804A6"/>
    <w:rsid w:val="00D81D1F"/>
    <w:rsid w:val="00D82460"/>
    <w:rsid w:val="00D84B59"/>
    <w:rsid w:val="00D930B0"/>
    <w:rsid w:val="00D94C7B"/>
    <w:rsid w:val="00D94DF6"/>
    <w:rsid w:val="00D95E4A"/>
    <w:rsid w:val="00D95FEC"/>
    <w:rsid w:val="00D96266"/>
    <w:rsid w:val="00DA2D96"/>
    <w:rsid w:val="00DA2ECF"/>
    <w:rsid w:val="00DA6DCE"/>
    <w:rsid w:val="00DB0644"/>
    <w:rsid w:val="00DC1C14"/>
    <w:rsid w:val="00DC6EE3"/>
    <w:rsid w:val="00DC754E"/>
    <w:rsid w:val="00DC7A1E"/>
    <w:rsid w:val="00DD1012"/>
    <w:rsid w:val="00DD138F"/>
    <w:rsid w:val="00DD2E34"/>
    <w:rsid w:val="00DD441C"/>
    <w:rsid w:val="00DD4E64"/>
    <w:rsid w:val="00DD554A"/>
    <w:rsid w:val="00DD6C18"/>
    <w:rsid w:val="00DE06B7"/>
    <w:rsid w:val="00DE301F"/>
    <w:rsid w:val="00DE4F6D"/>
    <w:rsid w:val="00DE5D2A"/>
    <w:rsid w:val="00DE7356"/>
    <w:rsid w:val="00DF0F00"/>
    <w:rsid w:val="00DF2E90"/>
    <w:rsid w:val="00DF38F8"/>
    <w:rsid w:val="00DF3B10"/>
    <w:rsid w:val="00DF4E74"/>
    <w:rsid w:val="00DF4EC6"/>
    <w:rsid w:val="00DF69B7"/>
    <w:rsid w:val="00E002DF"/>
    <w:rsid w:val="00E0077C"/>
    <w:rsid w:val="00E04E77"/>
    <w:rsid w:val="00E06914"/>
    <w:rsid w:val="00E06C27"/>
    <w:rsid w:val="00E0796F"/>
    <w:rsid w:val="00E11F91"/>
    <w:rsid w:val="00E12106"/>
    <w:rsid w:val="00E13DDA"/>
    <w:rsid w:val="00E1612C"/>
    <w:rsid w:val="00E1733C"/>
    <w:rsid w:val="00E231B5"/>
    <w:rsid w:val="00E24D10"/>
    <w:rsid w:val="00E27D5E"/>
    <w:rsid w:val="00E311D8"/>
    <w:rsid w:val="00E3168F"/>
    <w:rsid w:val="00E33837"/>
    <w:rsid w:val="00E352B0"/>
    <w:rsid w:val="00E35617"/>
    <w:rsid w:val="00E41017"/>
    <w:rsid w:val="00E42701"/>
    <w:rsid w:val="00E442CE"/>
    <w:rsid w:val="00E453A8"/>
    <w:rsid w:val="00E47621"/>
    <w:rsid w:val="00E543E9"/>
    <w:rsid w:val="00E548DC"/>
    <w:rsid w:val="00E54CD5"/>
    <w:rsid w:val="00E5515D"/>
    <w:rsid w:val="00E55398"/>
    <w:rsid w:val="00E55825"/>
    <w:rsid w:val="00E5676D"/>
    <w:rsid w:val="00E60369"/>
    <w:rsid w:val="00E62CEA"/>
    <w:rsid w:val="00E6648D"/>
    <w:rsid w:val="00E706DC"/>
    <w:rsid w:val="00E72053"/>
    <w:rsid w:val="00E7305F"/>
    <w:rsid w:val="00E754D1"/>
    <w:rsid w:val="00E76807"/>
    <w:rsid w:val="00E777EA"/>
    <w:rsid w:val="00E82E97"/>
    <w:rsid w:val="00E84BEC"/>
    <w:rsid w:val="00E85287"/>
    <w:rsid w:val="00E8572C"/>
    <w:rsid w:val="00E86374"/>
    <w:rsid w:val="00E8679C"/>
    <w:rsid w:val="00E86C50"/>
    <w:rsid w:val="00E8711A"/>
    <w:rsid w:val="00E9058C"/>
    <w:rsid w:val="00E9114B"/>
    <w:rsid w:val="00E935F6"/>
    <w:rsid w:val="00E95AC9"/>
    <w:rsid w:val="00EA3007"/>
    <w:rsid w:val="00EA507E"/>
    <w:rsid w:val="00EA77D1"/>
    <w:rsid w:val="00EB1373"/>
    <w:rsid w:val="00EB261E"/>
    <w:rsid w:val="00EB3942"/>
    <w:rsid w:val="00EB3952"/>
    <w:rsid w:val="00EB712E"/>
    <w:rsid w:val="00EC124E"/>
    <w:rsid w:val="00EC4159"/>
    <w:rsid w:val="00EC4944"/>
    <w:rsid w:val="00EC63F8"/>
    <w:rsid w:val="00ED01FB"/>
    <w:rsid w:val="00ED14FD"/>
    <w:rsid w:val="00ED2D12"/>
    <w:rsid w:val="00ED42A4"/>
    <w:rsid w:val="00EE0183"/>
    <w:rsid w:val="00EE2103"/>
    <w:rsid w:val="00EE2EC3"/>
    <w:rsid w:val="00EE3C15"/>
    <w:rsid w:val="00EE7FDB"/>
    <w:rsid w:val="00EF007A"/>
    <w:rsid w:val="00EF404F"/>
    <w:rsid w:val="00EF4EC9"/>
    <w:rsid w:val="00EF5F4C"/>
    <w:rsid w:val="00EF6EE6"/>
    <w:rsid w:val="00F00043"/>
    <w:rsid w:val="00F00C91"/>
    <w:rsid w:val="00F014C7"/>
    <w:rsid w:val="00F021A0"/>
    <w:rsid w:val="00F05082"/>
    <w:rsid w:val="00F052E7"/>
    <w:rsid w:val="00F05523"/>
    <w:rsid w:val="00F05664"/>
    <w:rsid w:val="00F067C9"/>
    <w:rsid w:val="00F11223"/>
    <w:rsid w:val="00F12553"/>
    <w:rsid w:val="00F12E8E"/>
    <w:rsid w:val="00F13346"/>
    <w:rsid w:val="00F13ECB"/>
    <w:rsid w:val="00F21C18"/>
    <w:rsid w:val="00F222E1"/>
    <w:rsid w:val="00F22A75"/>
    <w:rsid w:val="00F232CA"/>
    <w:rsid w:val="00F240C5"/>
    <w:rsid w:val="00F2591B"/>
    <w:rsid w:val="00F27D85"/>
    <w:rsid w:val="00F27FAE"/>
    <w:rsid w:val="00F30063"/>
    <w:rsid w:val="00F32E84"/>
    <w:rsid w:val="00F34085"/>
    <w:rsid w:val="00F348C0"/>
    <w:rsid w:val="00F36102"/>
    <w:rsid w:val="00F3674D"/>
    <w:rsid w:val="00F36827"/>
    <w:rsid w:val="00F36D7E"/>
    <w:rsid w:val="00F36F1B"/>
    <w:rsid w:val="00F4194D"/>
    <w:rsid w:val="00F433C2"/>
    <w:rsid w:val="00F43538"/>
    <w:rsid w:val="00F44E98"/>
    <w:rsid w:val="00F4550B"/>
    <w:rsid w:val="00F4591C"/>
    <w:rsid w:val="00F45EC3"/>
    <w:rsid w:val="00F4680B"/>
    <w:rsid w:val="00F50C62"/>
    <w:rsid w:val="00F54CE0"/>
    <w:rsid w:val="00F56185"/>
    <w:rsid w:val="00F615B0"/>
    <w:rsid w:val="00F61844"/>
    <w:rsid w:val="00F61EBB"/>
    <w:rsid w:val="00F65616"/>
    <w:rsid w:val="00F7021A"/>
    <w:rsid w:val="00F707A1"/>
    <w:rsid w:val="00F719ED"/>
    <w:rsid w:val="00F729DC"/>
    <w:rsid w:val="00F738A8"/>
    <w:rsid w:val="00F74E06"/>
    <w:rsid w:val="00F760A9"/>
    <w:rsid w:val="00F77464"/>
    <w:rsid w:val="00F8195A"/>
    <w:rsid w:val="00F82CC5"/>
    <w:rsid w:val="00F83473"/>
    <w:rsid w:val="00F902B0"/>
    <w:rsid w:val="00F9285B"/>
    <w:rsid w:val="00F92A48"/>
    <w:rsid w:val="00F96212"/>
    <w:rsid w:val="00F96DD0"/>
    <w:rsid w:val="00F97DE0"/>
    <w:rsid w:val="00FA0046"/>
    <w:rsid w:val="00FA1511"/>
    <w:rsid w:val="00FA2166"/>
    <w:rsid w:val="00FA25D6"/>
    <w:rsid w:val="00FA5947"/>
    <w:rsid w:val="00FA63EC"/>
    <w:rsid w:val="00FA7517"/>
    <w:rsid w:val="00FA7635"/>
    <w:rsid w:val="00FB0EF1"/>
    <w:rsid w:val="00FB238F"/>
    <w:rsid w:val="00FB4782"/>
    <w:rsid w:val="00FB4CB0"/>
    <w:rsid w:val="00FB5074"/>
    <w:rsid w:val="00FB720A"/>
    <w:rsid w:val="00FC2543"/>
    <w:rsid w:val="00FC3332"/>
    <w:rsid w:val="00FC4423"/>
    <w:rsid w:val="00FC72CF"/>
    <w:rsid w:val="00FC7BE9"/>
    <w:rsid w:val="00FD0862"/>
    <w:rsid w:val="00FD0C1A"/>
    <w:rsid w:val="00FD1AD2"/>
    <w:rsid w:val="00FD247A"/>
    <w:rsid w:val="00FD2D38"/>
    <w:rsid w:val="00FD39BD"/>
    <w:rsid w:val="00FD4617"/>
    <w:rsid w:val="00FE02EE"/>
    <w:rsid w:val="00FE34FC"/>
    <w:rsid w:val="00FE355E"/>
    <w:rsid w:val="00FE3669"/>
    <w:rsid w:val="00FE5F4E"/>
    <w:rsid w:val="00FE6E6A"/>
    <w:rsid w:val="00FF2C7D"/>
    <w:rsid w:val="00FF429A"/>
    <w:rsid w:val="00FF57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B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E72D5"/>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6E72D5"/>
    <w:rPr>
      <w:rFonts w:ascii="Times New Roman" w:eastAsia="Times New Roman" w:hAnsi="Times New Roman" w:cs="Times New Roman"/>
      <w:b/>
      <w:bCs/>
      <w:sz w:val="28"/>
      <w:szCs w:val="24"/>
    </w:rPr>
  </w:style>
  <w:style w:type="paragraph" w:styleId="a5">
    <w:name w:val="Body Text Indent"/>
    <w:basedOn w:val="a"/>
    <w:link w:val="a6"/>
    <w:rsid w:val="006E72D5"/>
    <w:pPr>
      <w:spacing w:after="0" w:line="240" w:lineRule="auto"/>
      <w:ind w:firstLine="36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6E72D5"/>
    <w:rPr>
      <w:rFonts w:ascii="Times New Roman" w:eastAsia="Times New Roman" w:hAnsi="Times New Roman" w:cs="Times New Roman"/>
      <w:sz w:val="28"/>
      <w:szCs w:val="24"/>
    </w:rPr>
  </w:style>
  <w:style w:type="paragraph" w:styleId="3">
    <w:name w:val="Body Text Indent 3"/>
    <w:basedOn w:val="a"/>
    <w:link w:val="30"/>
    <w:rsid w:val="006E72D5"/>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6E72D5"/>
    <w:rPr>
      <w:rFonts w:ascii="Times New Roman" w:eastAsia="Times New Roman" w:hAnsi="Times New Roman" w:cs="Times New Roman"/>
      <w:sz w:val="24"/>
      <w:szCs w:val="24"/>
    </w:rPr>
  </w:style>
  <w:style w:type="paragraph" w:styleId="a7">
    <w:name w:val="header"/>
    <w:basedOn w:val="a"/>
    <w:link w:val="a8"/>
    <w:rsid w:val="006E72D5"/>
    <w:pPr>
      <w:tabs>
        <w:tab w:val="center" w:pos="4677"/>
        <w:tab w:val="right" w:pos="9355"/>
      </w:tabs>
    </w:pPr>
    <w:rPr>
      <w:rFonts w:ascii="Calibri" w:eastAsia="Times New Roman" w:hAnsi="Calibri" w:cs="Times New Roman"/>
    </w:rPr>
  </w:style>
  <w:style w:type="character" w:customStyle="1" w:styleId="a8">
    <w:name w:val="Верхний колонтитул Знак"/>
    <w:basedOn w:val="a0"/>
    <w:link w:val="a7"/>
    <w:rsid w:val="006E72D5"/>
    <w:rPr>
      <w:rFonts w:ascii="Calibri" w:eastAsia="Times New Roman" w:hAnsi="Calibri" w:cs="Times New Roman"/>
    </w:rPr>
  </w:style>
  <w:style w:type="paragraph" w:customStyle="1" w:styleId="Style18">
    <w:name w:val="Style18"/>
    <w:basedOn w:val="a"/>
    <w:rsid w:val="006E72D5"/>
    <w:pPr>
      <w:widowControl w:val="0"/>
      <w:autoSpaceDE w:val="0"/>
      <w:autoSpaceDN w:val="0"/>
      <w:adjustRightInd w:val="0"/>
      <w:spacing w:after="0" w:line="240" w:lineRule="auto"/>
    </w:pPr>
    <w:rPr>
      <w:rFonts w:ascii="Cambria" w:eastAsia="Times New Roman" w:hAnsi="Cambria" w:cs="Times New Roman"/>
      <w:sz w:val="24"/>
      <w:szCs w:val="24"/>
    </w:rPr>
  </w:style>
  <w:style w:type="paragraph" w:customStyle="1" w:styleId="a9">
    <w:name w:val="Содержимое таблицы"/>
    <w:basedOn w:val="a"/>
    <w:rsid w:val="006E72D5"/>
    <w:pPr>
      <w:suppressLineNumbers/>
      <w:suppressAutoHyphens/>
    </w:pPr>
    <w:rPr>
      <w:rFonts w:ascii="Calibri" w:eastAsia="Times New Roman" w:hAnsi="Calibri" w:cs="Times New Roman"/>
      <w:lang w:eastAsia="ar-SA"/>
    </w:rPr>
  </w:style>
  <w:style w:type="paragraph" w:styleId="2">
    <w:name w:val="Body Text Indent 2"/>
    <w:basedOn w:val="a"/>
    <w:link w:val="20"/>
    <w:rsid w:val="006E72D5"/>
    <w:pPr>
      <w:suppressAutoHyphens/>
      <w:spacing w:after="120" w:line="480" w:lineRule="auto"/>
      <w:ind w:left="283"/>
    </w:pPr>
    <w:rPr>
      <w:rFonts w:ascii="Calibri" w:eastAsia="Times New Roman" w:hAnsi="Calibri" w:cs="Times New Roman"/>
      <w:lang w:eastAsia="ar-SA"/>
    </w:rPr>
  </w:style>
  <w:style w:type="character" w:customStyle="1" w:styleId="20">
    <w:name w:val="Основной текст с отступом 2 Знак"/>
    <w:basedOn w:val="a0"/>
    <w:link w:val="2"/>
    <w:rsid w:val="006E72D5"/>
    <w:rPr>
      <w:rFonts w:ascii="Calibri" w:eastAsia="Times New Roman" w:hAnsi="Calibri" w:cs="Times New Roman"/>
      <w:lang w:eastAsia="ar-SA"/>
    </w:rPr>
  </w:style>
  <w:style w:type="paragraph" w:customStyle="1" w:styleId="1">
    <w:name w:val="Абзац списка1"/>
    <w:basedOn w:val="a"/>
    <w:rsid w:val="006E72D5"/>
    <w:pPr>
      <w:ind w:left="720"/>
      <w:contextualSpacing/>
    </w:pPr>
    <w:rPr>
      <w:rFonts w:ascii="Calibri" w:eastAsia="Calibri" w:hAnsi="Calibri" w:cs="Times New Roman"/>
    </w:rPr>
  </w:style>
  <w:style w:type="paragraph" w:customStyle="1" w:styleId="10">
    <w:name w:val="Без интервала1"/>
    <w:rsid w:val="006E72D5"/>
    <w:pPr>
      <w:spacing w:after="0" w:line="240" w:lineRule="auto"/>
    </w:pPr>
    <w:rPr>
      <w:rFonts w:ascii="Calibri" w:eastAsia="Calibri" w:hAnsi="Calibri" w:cs="Times New Roman"/>
    </w:rPr>
  </w:style>
  <w:style w:type="paragraph" w:customStyle="1" w:styleId="11">
    <w:name w:val="Обычный1"/>
    <w:rsid w:val="006E72D5"/>
    <w:pPr>
      <w:widowControl w:val="0"/>
      <w:spacing w:after="0" w:line="300" w:lineRule="auto"/>
      <w:ind w:firstLine="720"/>
      <w:jc w:val="both"/>
    </w:pPr>
    <w:rPr>
      <w:rFonts w:ascii="Times New Roman" w:eastAsia="Calibri" w:hAnsi="Times New Roman" w:cs="Times New Roman"/>
      <w:sz w:val="24"/>
      <w:szCs w:val="20"/>
    </w:rPr>
  </w:style>
  <w:style w:type="paragraph" w:customStyle="1" w:styleId="21">
    <w:name w:val="Обычный2"/>
    <w:rsid w:val="006E72D5"/>
    <w:pPr>
      <w:widowControl w:val="0"/>
      <w:spacing w:after="0" w:line="300" w:lineRule="auto"/>
      <w:ind w:firstLine="720"/>
      <w:jc w:val="both"/>
    </w:pPr>
    <w:rPr>
      <w:rFonts w:ascii="Times New Roman" w:eastAsia="Calibri" w:hAnsi="Times New Roman" w:cs="Times New Roman"/>
      <w:sz w:val="24"/>
      <w:szCs w:val="20"/>
    </w:rPr>
  </w:style>
  <w:style w:type="paragraph" w:styleId="aa">
    <w:name w:val="Balloon Text"/>
    <w:basedOn w:val="a"/>
    <w:link w:val="ab"/>
    <w:uiPriority w:val="99"/>
    <w:semiHidden/>
    <w:unhideWhenUsed/>
    <w:rsid w:val="006E72D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72D5"/>
    <w:rPr>
      <w:rFonts w:ascii="Tahoma" w:hAnsi="Tahoma" w:cs="Tahoma"/>
      <w:sz w:val="16"/>
      <w:szCs w:val="16"/>
    </w:rPr>
  </w:style>
  <w:style w:type="character" w:styleId="ac">
    <w:name w:val="Emphasis"/>
    <w:qFormat/>
    <w:rsid w:val="009068FB"/>
    <w:rPr>
      <w:i/>
      <w:iCs/>
    </w:rPr>
  </w:style>
  <w:style w:type="paragraph" w:styleId="ad">
    <w:name w:val="List Paragraph"/>
    <w:basedOn w:val="a"/>
    <w:uiPriority w:val="34"/>
    <w:qFormat/>
    <w:rsid w:val="00FD4617"/>
    <w:pPr>
      <w:ind w:left="720"/>
      <w:contextualSpacing/>
    </w:pPr>
  </w:style>
  <w:style w:type="character" w:customStyle="1" w:styleId="typography">
    <w:name w:val="typography"/>
    <w:basedOn w:val="a0"/>
    <w:rsid w:val="00531EF4"/>
  </w:style>
  <w:style w:type="character" w:styleId="ae">
    <w:name w:val="Hyperlink"/>
    <w:basedOn w:val="a0"/>
    <w:uiPriority w:val="99"/>
    <w:semiHidden/>
    <w:unhideWhenUsed/>
    <w:rsid w:val="00531EF4"/>
    <w:rPr>
      <w:color w:val="0000FF"/>
      <w:u w:val="single"/>
    </w:rPr>
  </w:style>
  <w:style w:type="paragraph" w:styleId="af">
    <w:name w:val="No Spacing"/>
    <w:aliases w:val="No Spacing111"/>
    <w:link w:val="af0"/>
    <w:uiPriority w:val="99"/>
    <w:qFormat/>
    <w:rsid w:val="001C068B"/>
    <w:pPr>
      <w:spacing w:after="0" w:line="240" w:lineRule="auto"/>
    </w:pPr>
    <w:rPr>
      <w:rFonts w:ascii="Calibri" w:eastAsia="Times New Roman" w:hAnsi="Calibri" w:cs="Calibri"/>
    </w:rPr>
  </w:style>
  <w:style w:type="character" w:customStyle="1" w:styleId="af0">
    <w:name w:val="Без интервала Знак"/>
    <w:aliases w:val="No Spacing111 Знак"/>
    <w:link w:val="af"/>
    <w:uiPriority w:val="99"/>
    <w:qFormat/>
    <w:rsid w:val="001C068B"/>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E72D5"/>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6E72D5"/>
    <w:rPr>
      <w:rFonts w:ascii="Times New Roman" w:eastAsia="Times New Roman" w:hAnsi="Times New Roman" w:cs="Times New Roman"/>
      <w:b/>
      <w:bCs/>
      <w:sz w:val="28"/>
      <w:szCs w:val="24"/>
    </w:rPr>
  </w:style>
  <w:style w:type="paragraph" w:styleId="a5">
    <w:name w:val="Body Text Indent"/>
    <w:basedOn w:val="a"/>
    <w:link w:val="a6"/>
    <w:rsid w:val="006E72D5"/>
    <w:pPr>
      <w:spacing w:after="0" w:line="240" w:lineRule="auto"/>
      <w:ind w:firstLine="36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6E72D5"/>
    <w:rPr>
      <w:rFonts w:ascii="Times New Roman" w:eastAsia="Times New Roman" w:hAnsi="Times New Roman" w:cs="Times New Roman"/>
      <w:sz w:val="28"/>
      <w:szCs w:val="24"/>
    </w:rPr>
  </w:style>
  <w:style w:type="paragraph" w:styleId="3">
    <w:name w:val="Body Text Indent 3"/>
    <w:basedOn w:val="a"/>
    <w:link w:val="30"/>
    <w:rsid w:val="006E72D5"/>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6E72D5"/>
    <w:rPr>
      <w:rFonts w:ascii="Times New Roman" w:eastAsia="Times New Roman" w:hAnsi="Times New Roman" w:cs="Times New Roman"/>
      <w:sz w:val="24"/>
      <w:szCs w:val="24"/>
    </w:rPr>
  </w:style>
  <w:style w:type="paragraph" w:styleId="a7">
    <w:name w:val="header"/>
    <w:basedOn w:val="a"/>
    <w:link w:val="a8"/>
    <w:rsid w:val="006E72D5"/>
    <w:pPr>
      <w:tabs>
        <w:tab w:val="center" w:pos="4677"/>
        <w:tab w:val="right" w:pos="9355"/>
      </w:tabs>
    </w:pPr>
    <w:rPr>
      <w:rFonts w:ascii="Calibri" w:eastAsia="Times New Roman" w:hAnsi="Calibri" w:cs="Times New Roman"/>
    </w:rPr>
  </w:style>
  <w:style w:type="character" w:customStyle="1" w:styleId="a8">
    <w:name w:val="Верхний колонтитул Знак"/>
    <w:basedOn w:val="a0"/>
    <w:link w:val="a7"/>
    <w:rsid w:val="006E72D5"/>
    <w:rPr>
      <w:rFonts w:ascii="Calibri" w:eastAsia="Times New Roman" w:hAnsi="Calibri" w:cs="Times New Roman"/>
    </w:rPr>
  </w:style>
  <w:style w:type="paragraph" w:customStyle="1" w:styleId="Style18">
    <w:name w:val="Style18"/>
    <w:basedOn w:val="a"/>
    <w:rsid w:val="006E72D5"/>
    <w:pPr>
      <w:widowControl w:val="0"/>
      <w:autoSpaceDE w:val="0"/>
      <w:autoSpaceDN w:val="0"/>
      <w:adjustRightInd w:val="0"/>
      <w:spacing w:after="0" w:line="240" w:lineRule="auto"/>
    </w:pPr>
    <w:rPr>
      <w:rFonts w:ascii="Cambria" w:eastAsia="Times New Roman" w:hAnsi="Cambria" w:cs="Times New Roman"/>
      <w:sz w:val="24"/>
      <w:szCs w:val="24"/>
    </w:rPr>
  </w:style>
  <w:style w:type="paragraph" w:customStyle="1" w:styleId="a9">
    <w:name w:val="Содержимое таблицы"/>
    <w:basedOn w:val="a"/>
    <w:rsid w:val="006E72D5"/>
    <w:pPr>
      <w:suppressLineNumbers/>
      <w:suppressAutoHyphens/>
    </w:pPr>
    <w:rPr>
      <w:rFonts w:ascii="Calibri" w:eastAsia="Times New Roman" w:hAnsi="Calibri" w:cs="Times New Roman"/>
      <w:lang w:eastAsia="ar-SA"/>
    </w:rPr>
  </w:style>
  <w:style w:type="paragraph" w:styleId="2">
    <w:name w:val="Body Text Indent 2"/>
    <w:basedOn w:val="a"/>
    <w:link w:val="20"/>
    <w:rsid w:val="006E72D5"/>
    <w:pPr>
      <w:suppressAutoHyphens/>
      <w:spacing w:after="120" w:line="480" w:lineRule="auto"/>
      <w:ind w:left="283"/>
    </w:pPr>
    <w:rPr>
      <w:rFonts w:ascii="Calibri" w:eastAsia="Times New Roman" w:hAnsi="Calibri" w:cs="Times New Roman"/>
      <w:lang w:eastAsia="ar-SA"/>
    </w:rPr>
  </w:style>
  <w:style w:type="character" w:customStyle="1" w:styleId="20">
    <w:name w:val="Основной текст с отступом 2 Знак"/>
    <w:basedOn w:val="a0"/>
    <w:link w:val="2"/>
    <w:rsid w:val="006E72D5"/>
    <w:rPr>
      <w:rFonts w:ascii="Calibri" w:eastAsia="Times New Roman" w:hAnsi="Calibri" w:cs="Times New Roman"/>
      <w:lang w:eastAsia="ar-SA"/>
    </w:rPr>
  </w:style>
  <w:style w:type="paragraph" w:customStyle="1" w:styleId="1">
    <w:name w:val="Абзац списка1"/>
    <w:basedOn w:val="a"/>
    <w:rsid w:val="006E72D5"/>
    <w:pPr>
      <w:ind w:left="720"/>
      <w:contextualSpacing/>
    </w:pPr>
    <w:rPr>
      <w:rFonts w:ascii="Calibri" w:eastAsia="Calibri" w:hAnsi="Calibri" w:cs="Times New Roman"/>
    </w:rPr>
  </w:style>
  <w:style w:type="paragraph" w:customStyle="1" w:styleId="10">
    <w:name w:val="Без интервала1"/>
    <w:rsid w:val="006E72D5"/>
    <w:pPr>
      <w:spacing w:after="0" w:line="240" w:lineRule="auto"/>
    </w:pPr>
    <w:rPr>
      <w:rFonts w:ascii="Calibri" w:eastAsia="Calibri" w:hAnsi="Calibri" w:cs="Times New Roman"/>
    </w:rPr>
  </w:style>
  <w:style w:type="paragraph" w:customStyle="1" w:styleId="11">
    <w:name w:val="Обычный1"/>
    <w:rsid w:val="006E72D5"/>
    <w:pPr>
      <w:widowControl w:val="0"/>
      <w:spacing w:after="0" w:line="300" w:lineRule="auto"/>
      <w:ind w:firstLine="720"/>
      <w:jc w:val="both"/>
    </w:pPr>
    <w:rPr>
      <w:rFonts w:ascii="Times New Roman" w:eastAsia="Calibri" w:hAnsi="Times New Roman" w:cs="Times New Roman"/>
      <w:sz w:val="24"/>
      <w:szCs w:val="20"/>
    </w:rPr>
  </w:style>
  <w:style w:type="paragraph" w:customStyle="1" w:styleId="21">
    <w:name w:val="Обычный2"/>
    <w:rsid w:val="006E72D5"/>
    <w:pPr>
      <w:widowControl w:val="0"/>
      <w:spacing w:after="0" w:line="300" w:lineRule="auto"/>
      <w:ind w:firstLine="720"/>
      <w:jc w:val="both"/>
    </w:pPr>
    <w:rPr>
      <w:rFonts w:ascii="Times New Roman" w:eastAsia="Calibri" w:hAnsi="Times New Roman" w:cs="Times New Roman"/>
      <w:sz w:val="24"/>
      <w:szCs w:val="20"/>
    </w:rPr>
  </w:style>
  <w:style w:type="paragraph" w:styleId="aa">
    <w:name w:val="Balloon Text"/>
    <w:basedOn w:val="a"/>
    <w:link w:val="ab"/>
    <w:uiPriority w:val="99"/>
    <w:semiHidden/>
    <w:unhideWhenUsed/>
    <w:rsid w:val="006E72D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72D5"/>
    <w:rPr>
      <w:rFonts w:ascii="Tahoma" w:hAnsi="Tahoma" w:cs="Tahoma"/>
      <w:sz w:val="16"/>
      <w:szCs w:val="16"/>
    </w:rPr>
  </w:style>
  <w:style w:type="character" w:styleId="ac">
    <w:name w:val="Emphasis"/>
    <w:qFormat/>
    <w:rsid w:val="009068FB"/>
    <w:rPr>
      <w:i/>
      <w:iCs/>
    </w:rPr>
  </w:style>
  <w:style w:type="paragraph" w:styleId="ad">
    <w:name w:val="List Paragraph"/>
    <w:basedOn w:val="a"/>
    <w:uiPriority w:val="34"/>
    <w:qFormat/>
    <w:rsid w:val="00FD4617"/>
    <w:pPr>
      <w:ind w:left="720"/>
      <w:contextualSpacing/>
    </w:pPr>
  </w:style>
  <w:style w:type="character" w:customStyle="1" w:styleId="typography">
    <w:name w:val="typography"/>
    <w:basedOn w:val="a0"/>
    <w:rsid w:val="00531EF4"/>
  </w:style>
  <w:style w:type="character" w:styleId="ae">
    <w:name w:val="Hyperlink"/>
    <w:basedOn w:val="a0"/>
    <w:uiPriority w:val="99"/>
    <w:semiHidden/>
    <w:unhideWhenUsed/>
    <w:rsid w:val="00531EF4"/>
    <w:rPr>
      <w:color w:val="0000FF"/>
      <w:u w:val="single"/>
    </w:rPr>
  </w:style>
  <w:style w:type="paragraph" w:styleId="af">
    <w:name w:val="No Spacing"/>
    <w:aliases w:val="No Spacing111"/>
    <w:link w:val="af0"/>
    <w:uiPriority w:val="1"/>
    <w:qFormat/>
    <w:rsid w:val="001C068B"/>
    <w:pPr>
      <w:spacing w:after="0" w:line="240" w:lineRule="auto"/>
    </w:pPr>
    <w:rPr>
      <w:rFonts w:ascii="Calibri" w:eastAsia="Times New Roman" w:hAnsi="Calibri" w:cs="Calibri"/>
    </w:rPr>
  </w:style>
  <w:style w:type="character" w:customStyle="1" w:styleId="af0">
    <w:name w:val="Без интервала Знак"/>
    <w:aliases w:val="No Spacing111 Знак"/>
    <w:link w:val="af"/>
    <w:uiPriority w:val="1"/>
    <w:qFormat/>
    <w:rsid w:val="001C068B"/>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8747469">
      <w:bodyDiv w:val="1"/>
      <w:marLeft w:val="0"/>
      <w:marRight w:val="0"/>
      <w:marTop w:val="0"/>
      <w:marBottom w:val="0"/>
      <w:divBdr>
        <w:top w:val="none" w:sz="0" w:space="0" w:color="auto"/>
        <w:left w:val="none" w:sz="0" w:space="0" w:color="auto"/>
        <w:bottom w:val="none" w:sz="0" w:space="0" w:color="auto"/>
        <w:right w:val="none" w:sz="0" w:space="0" w:color="auto"/>
      </w:divBdr>
      <w:divsChild>
        <w:div w:id="1957828937">
          <w:marLeft w:val="0"/>
          <w:marRight w:val="0"/>
          <w:marTop w:val="0"/>
          <w:marBottom w:val="0"/>
          <w:divBdr>
            <w:top w:val="none" w:sz="0" w:space="0" w:color="auto"/>
            <w:left w:val="none" w:sz="0" w:space="0" w:color="auto"/>
            <w:bottom w:val="none" w:sz="0" w:space="0" w:color="auto"/>
            <w:right w:val="none" w:sz="0" w:space="0" w:color="auto"/>
          </w:divBdr>
          <w:divsChild>
            <w:div w:id="970482478">
              <w:marLeft w:val="0"/>
              <w:marRight w:val="0"/>
              <w:marTop w:val="0"/>
              <w:marBottom w:val="0"/>
              <w:divBdr>
                <w:top w:val="none" w:sz="0" w:space="0" w:color="auto"/>
                <w:left w:val="none" w:sz="0" w:space="0" w:color="auto"/>
                <w:bottom w:val="none" w:sz="0" w:space="0" w:color="auto"/>
                <w:right w:val="none" w:sz="0" w:space="0" w:color="auto"/>
              </w:divBdr>
              <w:divsChild>
                <w:div w:id="4782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3348">
          <w:marLeft w:val="0"/>
          <w:marRight w:val="0"/>
          <w:marTop w:val="0"/>
          <w:marBottom w:val="0"/>
          <w:divBdr>
            <w:top w:val="none" w:sz="0" w:space="0" w:color="auto"/>
            <w:left w:val="none" w:sz="0" w:space="0" w:color="auto"/>
            <w:bottom w:val="none" w:sz="0" w:space="0" w:color="auto"/>
            <w:right w:val="none" w:sz="0" w:space="0" w:color="auto"/>
          </w:divBdr>
          <w:divsChild>
            <w:div w:id="1243875749">
              <w:marLeft w:val="0"/>
              <w:marRight w:val="0"/>
              <w:marTop w:val="0"/>
              <w:marBottom w:val="0"/>
              <w:divBdr>
                <w:top w:val="none" w:sz="0" w:space="0" w:color="auto"/>
                <w:left w:val="none" w:sz="0" w:space="0" w:color="auto"/>
                <w:bottom w:val="none" w:sz="0" w:space="0" w:color="auto"/>
                <w:right w:val="none" w:sz="0" w:space="0" w:color="auto"/>
              </w:divBdr>
              <w:divsChild>
                <w:div w:id="1372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5960">
          <w:marLeft w:val="0"/>
          <w:marRight w:val="0"/>
          <w:marTop w:val="0"/>
          <w:marBottom w:val="0"/>
          <w:divBdr>
            <w:top w:val="none" w:sz="0" w:space="0" w:color="auto"/>
            <w:left w:val="none" w:sz="0" w:space="0" w:color="auto"/>
            <w:bottom w:val="none" w:sz="0" w:space="0" w:color="auto"/>
            <w:right w:val="none" w:sz="0" w:space="0" w:color="auto"/>
          </w:divBdr>
          <w:divsChild>
            <w:div w:id="1373388049">
              <w:marLeft w:val="0"/>
              <w:marRight w:val="0"/>
              <w:marTop w:val="0"/>
              <w:marBottom w:val="0"/>
              <w:divBdr>
                <w:top w:val="none" w:sz="0" w:space="0" w:color="auto"/>
                <w:left w:val="none" w:sz="0" w:space="0" w:color="auto"/>
                <w:bottom w:val="none" w:sz="0" w:space="0" w:color="auto"/>
                <w:right w:val="none" w:sz="0" w:space="0" w:color="auto"/>
              </w:divBdr>
              <w:divsChild>
                <w:div w:id="2125537748">
                  <w:marLeft w:val="0"/>
                  <w:marRight w:val="0"/>
                  <w:marTop w:val="0"/>
                  <w:marBottom w:val="0"/>
                  <w:divBdr>
                    <w:top w:val="none" w:sz="0" w:space="0" w:color="auto"/>
                    <w:left w:val="none" w:sz="0" w:space="0" w:color="auto"/>
                    <w:bottom w:val="none" w:sz="0" w:space="0" w:color="auto"/>
                    <w:right w:val="none" w:sz="0" w:space="0" w:color="auto"/>
                  </w:divBdr>
                </w:div>
              </w:divsChild>
            </w:div>
            <w:div w:id="1503466447">
              <w:marLeft w:val="0"/>
              <w:marRight w:val="0"/>
              <w:marTop w:val="0"/>
              <w:marBottom w:val="0"/>
              <w:divBdr>
                <w:top w:val="none" w:sz="0" w:space="0" w:color="auto"/>
                <w:left w:val="none" w:sz="0" w:space="0" w:color="auto"/>
                <w:bottom w:val="none" w:sz="0" w:space="0" w:color="auto"/>
                <w:right w:val="none" w:sz="0" w:space="0" w:color="auto"/>
              </w:divBdr>
            </w:div>
          </w:divsChild>
        </w:div>
        <w:div w:id="1388644057">
          <w:marLeft w:val="0"/>
          <w:marRight w:val="0"/>
          <w:marTop w:val="0"/>
          <w:marBottom w:val="0"/>
          <w:divBdr>
            <w:top w:val="none" w:sz="0" w:space="0" w:color="auto"/>
            <w:left w:val="none" w:sz="0" w:space="0" w:color="auto"/>
            <w:bottom w:val="none" w:sz="0" w:space="0" w:color="auto"/>
            <w:right w:val="none" w:sz="0" w:space="0" w:color="auto"/>
          </w:divBdr>
          <w:divsChild>
            <w:div w:id="1266496160">
              <w:marLeft w:val="0"/>
              <w:marRight w:val="0"/>
              <w:marTop w:val="0"/>
              <w:marBottom w:val="0"/>
              <w:divBdr>
                <w:top w:val="none" w:sz="0" w:space="0" w:color="auto"/>
                <w:left w:val="none" w:sz="0" w:space="0" w:color="auto"/>
                <w:bottom w:val="none" w:sz="0" w:space="0" w:color="auto"/>
                <w:right w:val="none" w:sz="0" w:space="0" w:color="auto"/>
              </w:divBdr>
              <w:divsChild>
                <w:div w:id="788276499">
                  <w:marLeft w:val="0"/>
                  <w:marRight w:val="0"/>
                  <w:marTop w:val="0"/>
                  <w:marBottom w:val="0"/>
                  <w:divBdr>
                    <w:top w:val="none" w:sz="0" w:space="0" w:color="auto"/>
                    <w:left w:val="none" w:sz="0" w:space="0" w:color="auto"/>
                    <w:bottom w:val="none" w:sz="0" w:space="0" w:color="auto"/>
                    <w:right w:val="none" w:sz="0" w:space="0" w:color="auto"/>
                  </w:divBdr>
                </w:div>
              </w:divsChild>
            </w:div>
            <w:div w:id="1020745286">
              <w:marLeft w:val="0"/>
              <w:marRight w:val="0"/>
              <w:marTop w:val="0"/>
              <w:marBottom w:val="0"/>
              <w:divBdr>
                <w:top w:val="none" w:sz="0" w:space="0" w:color="auto"/>
                <w:left w:val="none" w:sz="0" w:space="0" w:color="auto"/>
                <w:bottom w:val="none" w:sz="0" w:space="0" w:color="auto"/>
                <w:right w:val="none" w:sz="0" w:space="0" w:color="auto"/>
              </w:divBdr>
            </w:div>
          </w:divsChild>
        </w:div>
        <w:div w:id="422144688">
          <w:marLeft w:val="0"/>
          <w:marRight w:val="0"/>
          <w:marTop w:val="0"/>
          <w:marBottom w:val="0"/>
          <w:divBdr>
            <w:top w:val="none" w:sz="0" w:space="0" w:color="auto"/>
            <w:left w:val="none" w:sz="0" w:space="0" w:color="auto"/>
            <w:bottom w:val="none" w:sz="0" w:space="0" w:color="auto"/>
            <w:right w:val="none" w:sz="0" w:space="0" w:color="auto"/>
          </w:divBdr>
          <w:divsChild>
            <w:div w:id="389694883">
              <w:marLeft w:val="0"/>
              <w:marRight w:val="0"/>
              <w:marTop w:val="0"/>
              <w:marBottom w:val="0"/>
              <w:divBdr>
                <w:top w:val="none" w:sz="0" w:space="0" w:color="auto"/>
                <w:left w:val="none" w:sz="0" w:space="0" w:color="auto"/>
                <w:bottom w:val="none" w:sz="0" w:space="0" w:color="auto"/>
                <w:right w:val="none" w:sz="0" w:space="0" w:color="auto"/>
              </w:divBdr>
              <w:divsChild>
                <w:div w:id="929049854">
                  <w:marLeft w:val="0"/>
                  <w:marRight w:val="0"/>
                  <w:marTop w:val="0"/>
                  <w:marBottom w:val="0"/>
                  <w:divBdr>
                    <w:top w:val="none" w:sz="0" w:space="0" w:color="auto"/>
                    <w:left w:val="none" w:sz="0" w:space="0" w:color="auto"/>
                    <w:bottom w:val="none" w:sz="0" w:space="0" w:color="auto"/>
                    <w:right w:val="none" w:sz="0" w:space="0" w:color="auto"/>
                  </w:divBdr>
                </w:div>
              </w:divsChild>
            </w:div>
            <w:div w:id="386337723">
              <w:marLeft w:val="0"/>
              <w:marRight w:val="0"/>
              <w:marTop w:val="0"/>
              <w:marBottom w:val="0"/>
              <w:divBdr>
                <w:top w:val="none" w:sz="0" w:space="0" w:color="auto"/>
                <w:left w:val="none" w:sz="0" w:space="0" w:color="auto"/>
                <w:bottom w:val="none" w:sz="0" w:space="0" w:color="auto"/>
                <w:right w:val="none" w:sz="0" w:space="0" w:color="auto"/>
              </w:divBdr>
            </w:div>
          </w:divsChild>
        </w:div>
        <w:div w:id="755131750">
          <w:marLeft w:val="0"/>
          <w:marRight w:val="0"/>
          <w:marTop w:val="0"/>
          <w:marBottom w:val="0"/>
          <w:divBdr>
            <w:top w:val="none" w:sz="0" w:space="0" w:color="auto"/>
            <w:left w:val="none" w:sz="0" w:space="0" w:color="auto"/>
            <w:bottom w:val="none" w:sz="0" w:space="0" w:color="auto"/>
            <w:right w:val="none" w:sz="0" w:space="0" w:color="auto"/>
          </w:divBdr>
          <w:divsChild>
            <w:div w:id="185101808">
              <w:marLeft w:val="0"/>
              <w:marRight w:val="0"/>
              <w:marTop w:val="0"/>
              <w:marBottom w:val="0"/>
              <w:divBdr>
                <w:top w:val="none" w:sz="0" w:space="0" w:color="auto"/>
                <w:left w:val="none" w:sz="0" w:space="0" w:color="auto"/>
                <w:bottom w:val="none" w:sz="0" w:space="0" w:color="auto"/>
                <w:right w:val="none" w:sz="0" w:space="0" w:color="auto"/>
              </w:divBdr>
              <w:divsChild>
                <w:div w:id="1576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1118">
          <w:marLeft w:val="0"/>
          <w:marRight w:val="0"/>
          <w:marTop w:val="0"/>
          <w:marBottom w:val="0"/>
          <w:divBdr>
            <w:top w:val="none" w:sz="0" w:space="0" w:color="auto"/>
            <w:left w:val="none" w:sz="0" w:space="0" w:color="auto"/>
            <w:bottom w:val="none" w:sz="0" w:space="0" w:color="auto"/>
            <w:right w:val="none" w:sz="0" w:space="0" w:color="auto"/>
          </w:divBdr>
          <w:divsChild>
            <w:div w:id="203296049">
              <w:marLeft w:val="0"/>
              <w:marRight w:val="0"/>
              <w:marTop w:val="0"/>
              <w:marBottom w:val="0"/>
              <w:divBdr>
                <w:top w:val="none" w:sz="0" w:space="0" w:color="auto"/>
                <w:left w:val="none" w:sz="0" w:space="0" w:color="auto"/>
                <w:bottom w:val="none" w:sz="0" w:space="0" w:color="auto"/>
                <w:right w:val="none" w:sz="0" w:space="0" w:color="auto"/>
              </w:divBdr>
              <w:divsChild>
                <w:div w:id="814178281">
                  <w:marLeft w:val="0"/>
                  <w:marRight w:val="0"/>
                  <w:marTop w:val="0"/>
                  <w:marBottom w:val="0"/>
                  <w:divBdr>
                    <w:top w:val="none" w:sz="0" w:space="0" w:color="auto"/>
                    <w:left w:val="none" w:sz="0" w:space="0" w:color="auto"/>
                    <w:bottom w:val="none" w:sz="0" w:space="0" w:color="auto"/>
                    <w:right w:val="none" w:sz="0" w:space="0" w:color="auto"/>
                  </w:divBdr>
                </w:div>
              </w:divsChild>
            </w:div>
            <w:div w:id="394819648">
              <w:marLeft w:val="0"/>
              <w:marRight w:val="0"/>
              <w:marTop w:val="0"/>
              <w:marBottom w:val="0"/>
              <w:divBdr>
                <w:top w:val="none" w:sz="0" w:space="0" w:color="auto"/>
                <w:left w:val="none" w:sz="0" w:space="0" w:color="auto"/>
                <w:bottom w:val="none" w:sz="0" w:space="0" w:color="auto"/>
                <w:right w:val="none" w:sz="0" w:space="0" w:color="auto"/>
              </w:divBdr>
            </w:div>
          </w:divsChild>
        </w:div>
        <w:div w:id="1791312876">
          <w:marLeft w:val="0"/>
          <w:marRight w:val="0"/>
          <w:marTop w:val="0"/>
          <w:marBottom w:val="0"/>
          <w:divBdr>
            <w:top w:val="none" w:sz="0" w:space="0" w:color="auto"/>
            <w:left w:val="none" w:sz="0" w:space="0" w:color="auto"/>
            <w:bottom w:val="none" w:sz="0" w:space="0" w:color="auto"/>
            <w:right w:val="none" w:sz="0" w:space="0" w:color="auto"/>
          </w:divBdr>
          <w:divsChild>
            <w:div w:id="2103842448">
              <w:marLeft w:val="0"/>
              <w:marRight w:val="0"/>
              <w:marTop w:val="0"/>
              <w:marBottom w:val="0"/>
              <w:divBdr>
                <w:top w:val="none" w:sz="0" w:space="0" w:color="auto"/>
                <w:left w:val="none" w:sz="0" w:space="0" w:color="auto"/>
                <w:bottom w:val="none" w:sz="0" w:space="0" w:color="auto"/>
                <w:right w:val="none" w:sz="0" w:space="0" w:color="auto"/>
              </w:divBdr>
              <w:divsChild>
                <w:div w:id="972445448">
                  <w:marLeft w:val="0"/>
                  <w:marRight w:val="0"/>
                  <w:marTop w:val="0"/>
                  <w:marBottom w:val="0"/>
                  <w:divBdr>
                    <w:top w:val="none" w:sz="0" w:space="0" w:color="auto"/>
                    <w:left w:val="none" w:sz="0" w:space="0" w:color="auto"/>
                    <w:bottom w:val="none" w:sz="0" w:space="0" w:color="auto"/>
                    <w:right w:val="none" w:sz="0" w:space="0" w:color="auto"/>
                  </w:divBdr>
                </w:div>
              </w:divsChild>
            </w:div>
            <w:div w:id="792870789">
              <w:marLeft w:val="0"/>
              <w:marRight w:val="0"/>
              <w:marTop w:val="0"/>
              <w:marBottom w:val="0"/>
              <w:divBdr>
                <w:top w:val="none" w:sz="0" w:space="0" w:color="auto"/>
                <w:left w:val="none" w:sz="0" w:space="0" w:color="auto"/>
                <w:bottom w:val="none" w:sz="0" w:space="0" w:color="auto"/>
                <w:right w:val="none" w:sz="0" w:space="0" w:color="auto"/>
              </w:divBdr>
            </w:div>
          </w:divsChild>
        </w:div>
        <w:div w:id="941113557">
          <w:marLeft w:val="0"/>
          <w:marRight w:val="0"/>
          <w:marTop w:val="0"/>
          <w:marBottom w:val="0"/>
          <w:divBdr>
            <w:top w:val="none" w:sz="0" w:space="0" w:color="auto"/>
            <w:left w:val="none" w:sz="0" w:space="0" w:color="auto"/>
            <w:bottom w:val="none" w:sz="0" w:space="0" w:color="auto"/>
            <w:right w:val="none" w:sz="0" w:space="0" w:color="auto"/>
          </w:divBdr>
          <w:divsChild>
            <w:div w:id="1290823854">
              <w:marLeft w:val="0"/>
              <w:marRight w:val="0"/>
              <w:marTop w:val="0"/>
              <w:marBottom w:val="0"/>
              <w:divBdr>
                <w:top w:val="none" w:sz="0" w:space="0" w:color="auto"/>
                <w:left w:val="none" w:sz="0" w:space="0" w:color="auto"/>
                <w:bottom w:val="none" w:sz="0" w:space="0" w:color="auto"/>
                <w:right w:val="none" w:sz="0" w:space="0" w:color="auto"/>
              </w:divBdr>
              <w:divsChild>
                <w:div w:id="1529369681">
                  <w:marLeft w:val="0"/>
                  <w:marRight w:val="0"/>
                  <w:marTop w:val="0"/>
                  <w:marBottom w:val="0"/>
                  <w:divBdr>
                    <w:top w:val="none" w:sz="0" w:space="0" w:color="auto"/>
                    <w:left w:val="none" w:sz="0" w:space="0" w:color="auto"/>
                    <w:bottom w:val="none" w:sz="0" w:space="0" w:color="auto"/>
                    <w:right w:val="none" w:sz="0" w:space="0" w:color="auto"/>
                  </w:divBdr>
                </w:div>
              </w:divsChild>
            </w:div>
            <w:div w:id="170026940">
              <w:marLeft w:val="0"/>
              <w:marRight w:val="0"/>
              <w:marTop w:val="0"/>
              <w:marBottom w:val="0"/>
              <w:divBdr>
                <w:top w:val="none" w:sz="0" w:space="0" w:color="auto"/>
                <w:left w:val="none" w:sz="0" w:space="0" w:color="auto"/>
                <w:bottom w:val="none" w:sz="0" w:space="0" w:color="auto"/>
                <w:right w:val="none" w:sz="0" w:space="0" w:color="auto"/>
              </w:divBdr>
            </w:div>
          </w:divsChild>
        </w:div>
        <w:div w:id="870189204">
          <w:marLeft w:val="0"/>
          <w:marRight w:val="0"/>
          <w:marTop w:val="0"/>
          <w:marBottom w:val="0"/>
          <w:divBdr>
            <w:top w:val="none" w:sz="0" w:space="0" w:color="auto"/>
            <w:left w:val="none" w:sz="0" w:space="0" w:color="auto"/>
            <w:bottom w:val="none" w:sz="0" w:space="0" w:color="auto"/>
            <w:right w:val="none" w:sz="0" w:space="0" w:color="auto"/>
          </w:divBdr>
          <w:divsChild>
            <w:div w:id="185217424">
              <w:marLeft w:val="0"/>
              <w:marRight w:val="0"/>
              <w:marTop w:val="0"/>
              <w:marBottom w:val="0"/>
              <w:divBdr>
                <w:top w:val="none" w:sz="0" w:space="0" w:color="auto"/>
                <w:left w:val="none" w:sz="0" w:space="0" w:color="auto"/>
                <w:bottom w:val="none" w:sz="0" w:space="0" w:color="auto"/>
                <w:right w:val="none" w:sz="0" w:space="0" w:color="auto"/>
              </w:divBdr>
              <w:divsChild>
                <w:div w:id="883256691">
                  <w:marLeft w:val="0"/>
                  <w:marRight w:val="0"/>
                  <w:marTop w:val="0"/>
                  <w:marBottom w:val="0"/>
                  <w:divBdr>
                    <w:top w:val="none" w:sz="0" w:space="0" w:color="auto"/>
                    <w:left w:val="none" w:sz="0" w:space="0" w:color="auto"/>
                    <w:bottom w:val="none" w:sz="0" w:space="0" w:color="auto"/>
                    <w:right w:val="none" w:sz="0" w:space="0" w:color="auto"/>
                  </w:divBdr>
                </w:div>
              </w:divsChild>
            </w:div>
            <w:div w:id="2089887865">
              <w:marLeft w:val="0"/>
              <w:marRight w:val="0"/>
              <w:marTop w:val="0"/>
              <w:marBottom w:val="0"/>
              <w:divBdr>
                <w:top w:val="none" w:sz="0" w:space="0" w:color="auto"/>
                <w:left w:val="none" w:sz="0" w:space="0" w:color="auto"/>
                <w:bottom w:val="none" w:sz="0" w:space="0" w:color="auto"/>
                <w:right w:val="none" w:sz="0" w:space="0" w:color="auto"/>
              </w:divBdr>
            </w:div>
          </w:divsChild>
        </w:div>
        <w:div w:id="300158413">
          <w:marLeft w:val="0"/>
          <w:marRight w:val="0"/>
          <w:marTop w:val="0"/>
          <w:marBottom w:val="0"/>
          <w:divBdr>
            <w:top w:val="none" w:sz="0" w:space="0" w:color="auto"/>
            <w:left w:val="none" w:sz="0" w:space="0" w:color="auto"/>
            <w:bottom w:val="none" w:sz="0" w:space="0" w:color="auto"/>
            <w:right w:val="none" w:sz="0" w:space="0" w:color="auto"/>
          </w:divBdr>
          <w:divsChild>
            <w:div w:id="889997925">
              <w:marLeft w:val="0"/>
              <w:marRight w:val="0"/>
              <w:marTop w:val="0"/>
              <w:marBottom w:val="0"/>
              <w:divBdr>
                <w:top w:val="none" w:sz="0" w:space="0" w:color="auto"/>
                <w:left w:val="none" w:sz="0" w:space="0" w:color="auto"/>
                <w:bottom w:val="none" w:sz="0" w:space="0" w:color="auto"/>
                <w:right w:val="none" w:sz="0" w:space="0" w:color="auto"/>
              </w:divBdr>
              <w:divsChild>
                <w:div w:id="3402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8271">
          <w:marLeft w:val="0"/>
          <w:marRight w:val="0"/>
          <w:marTop w:val="0"/>
          <w:marBottom w:val="0"/>
          <w:divBdr>
            <w:top w:val="none" w:sz="0" w:space="0" w:color="auto"/>
            <w:left w:val="none" w:sz="0" w:space="0" w:color="auto"/>
            <w:bottom w:val="none" w:sz="0" w:space="0" w:color="auto"/>
            <w:right w:val="none" w:sz="0" w:space="0" w:color="auto"/>
          </w:divBdr>
          <w:divsChild>
            <w:div w:id="723334136">
              <w:marLeft w:val="0"/>
              <w:marRight w:val="0"/>
              <w:marTop w:val="0"/>
              <w:marBottom w:val="0"/>
              <w:divBdr>
                <w:top w:val="none" w:sz="0" w:space="0" w:color="auto"/>
                <w:left w:val="none" w:sz="0" w:space="0" w:color="auto"/>
                <w:bottom w:val="none" w:sz="0" w:space="0" w:color="auto"/>
                <w:right w:val="none" w:sz="0" w:space="0" w:color="auto"/>
              </w:divBdr>
              <w:divsChild>
                <w:div w:id="20557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2198">
          <w:marLeft w:val="0"/>
          <w:marRight w:val="0"/>
          <w:marTop w:val="0"/>
          <w:marBottom w:val="0"/>
          <w:divBdr>
            <w:top w:val="none" w:sz="0" w:space="0" w:color="auto"/>
            <w:left w:val="none" w:sz="0" w:space="0" w:color="auto"/>
            <w:bottom w:val="none" w:sz="0" w:space="0" w:color="auto"/>
            <w:right w:val="none" w:sz="0" w:space="0" w:color="auto"/>
          </w:divBdr>
          <w:divsChild>
            <w:div w:id="1100102934">
              <w:marLeft w:val="0"/>
              <w:marRight w:val="0"/>
              <w:marTop w:val="0"/>
              <w:marBottom w:val="0"/>
              <w:divBdr>
                <w:top w:val="none" w:sz="0" w:space="0" w:color="auto"/>
                <w:left w:val="none" w:sz="0" w:space="0" w:color="auto"/>
                <w:bottom w:val="none" w:sz="0" w:space="0" w:color="auto"/>
                <w:right w:val="none" w:sz="0" w:space="0" w:color="auto"/>
              </w:divBdr>
              <w:divsChild>
                <w:div w:id="616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2323">
          <w:marLeft w:val="0"/>
          <w:marRight w:val="0"/>
          <w:marTop w:val="0"/>
          <w:marBottom w:val="0"/>
          <w:divBdr>
            <w:top w:val="none" w:sz="0" w:space="0" w:color="auto"/>
            <w:left w:val="none" w:sz="0" w:space="0" w:color="auto"/>
            <w:bottom w:val="none" w:sz="0" w:space="0" w:color="auto"/>
            <w:right w:val="none" w:sz="0" w:space="0" w:color="auto"/>
          </w:divBdr>
          <w:divsChild>
            <w:div w:id="2022273476">
              <w:marLeft w:val="0"/>
              <w:marRight w:val="0"/>
              <w:marTop w:val="0"/>
              <w:marBottom w:val="0"/>
              <w:divBdr>
                <w:top w:val="none" w:sz="0" w:space="0" w:color="auto"/>
                <w:left w:val="none" w:sz="0" w:space="0" w:color="auto"/>
                <w:bottom w:val="none" w:sz="0" w:space="0" w:color="auto"/>
                <w:right w:val="none" w:sz="0" w:space="0" w:color="auto"/>
              </w:divBdr>
              <w:divsChild>
                <w:div w:id="662272031">
                  <w:marLeft w:val="0"/>
                  <w:marRight w:val="0"/>
                  <w:marTop w:val="0"/>
                  <w:marBottom w:val="0"/>
                  <w:divBdr>
                    <w:top w:val="none" w:sz="0" w:space="0" w:color="auto"/>
                    <w:left w:val="none" w:sz="0" w:space="0" w:color="auto"/>
                    <w:bottom w:val="none" w:sz="0" w:space="0" w:color="auto"/>
                    <w:right w:val="none" w:sz="0" w:space="0" w:color="auto"/>
                  </w:divBdr>
                </w:div>
              </w:divsChild>
            </w:div>
            <w:div w:id="1416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1624">
      <w:bodyDiv w:val="1"/>
      <w:marLeft w:val="0"/>
      <w:marRight w:val="0"/>
      <w:marTop w:val="0"/>
      <w:marBottom w:val="0"/>
      <w:divBdr>
        <w:top w:val="none" w:sz="0" w:space="0" w:color="auto"/>
        <w:left w:val="none" w:sz="0" w:space="0" w:color="auto"/>
        <w:bottom w:val="none" w:sz="0" w:space="0" w:color="auto"/>
        <w:right w:val="none" w:sz="0" w:space="0" w:color="auto"/>
      </w:divBdr>
    </w:div>
    <w:div w:id="374697599">
      <w:bodyDiv w:val="1"/>
      <w:marLeft w:val="0"/>
      <w:marRight w:val="0"/>
      <w:marTop w:val="0"/>
      <w:marBottom w:val="0"/>
      <w:divBdr>
        <w:top w:val="none" w:sz="0" w:space="0" w:color="auto"/>
        <w:left w:val="none" w:sz="0" w:space="0" w:color="auto"/>
        <w:bottom w:val="none" w:sz="0" w:space="0" w:color="auto"/>
        <w:right w:val="none" w:sz="0" w:space="0" w:color="auto"/>
      </w:divBdr>
    </w:div>
    <w:div w:id="832917091">
      <w:bodyDiv w:val="1"/>
      <w:marLeft w:val="0"/>
      <w:marRight w:val="0"/>
      <w:marTop w:val="0"/>
      <w:marBottom w:val="0"/>
      <w:divBdr>
        <w:top w:val="none" w:sz="0" w:space="0" w:color="auto"/>
        <w:left w:val="none" w:sz="0" w:space="0" w:color="auto"/>
        <w:bottom w:val="none" w:sz="0" w:space="0" w:color="auto"/>
        <w:right w:val="none" w:sz="0" w:space="0" w:color="auto"/>
      </w:divBdr>
    </w:div>
    <w:div w:id="1048142453">
      <w:bodyDiv w:val="1"/>
      <w:marLeft w:val="0"/>
      <w:marRight w:val="0"/>
      <w:marTop w:val="0"/>
      <w:marBottom w:val="0"/>
      <w:divBdr>
        <w:top w:val="none" w:sz="0" w:space="0" w:color="auto"/>
        <w:left w:val="none" w:sz="0" w:space="0" w:color="auto"/>
        <w:bottom w:val="none" w:sz="0" w:space="0" w:color="auto"/>
        <w:right w:val="none" w:sz="0" w:space="0" w:color="auto"/>
      </w:divBdr>
    </w:div>
    <w:div w:id="1241061282">
      <w:bodyDiv w:val="1"/>
      <w:marLeft w:val="0"/>
      <w:marRight w:val="0"/>
      <w:marTop w:val="0"/>
      <w:marBottom w:val="0"/>
      <w:divBdr>
        <w:top w:val="none" w:sz="0" w:space="0" w:color="auto"/>
        <w:left w:val="none" w:sz="0" w:space="0" w:color="auto"/>
        <w:bottom w:val="none" w:sz="0" w:space="0" w:color="auto"/>
        <w:right w:val="none" w:sz="0" w:space="0" w:color="auto"/>
      </w:divBdr>
    </w:div>
    <w:div w:id="185742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akrilovaya-kraska-dlya-sten-i-potolkov-119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kraski-i-emali-bez-zapaha-dlya-vnutrennih-rabot-14028/" TargetMode="External"/><Relationship Id="rId5" Type="http://schemas.openxmlformats.org/officeDocument/2006/relationships/webSettings" Target="webSettings.xml"/><Relationship Id="rId10" Type="http://schemas.openxmlformats.org/officeDocument/2006/relationships/hyperlink" Target="https://www.vseinstrumenti.ru/tag-page/dlya-potolkov-i-sten-14-kg-2155743/" TargetMode="External"/><Relationship Id="rId4" Type="http://schemas.openxmlformats.org/officeDocument/2006/relationships/settings" Target="settings.xml"/><Relationship Id="rId9" Type="http://schemas.openxmlformats.org/officeDocument/2006/relationships/hyperlink" Target="https://www.vseinstrumenti.ru/tag-page/kraska-v-vedre-169173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43D5A-8A13-4F6F-A2CE-EEF323B5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16</Pages>
  <Words>4894</Words>
  <Characters>27896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dc:creator>
  <cp:lastModifiedBy>ААС</cp:lastModifiedBy>
  <cp:revision>34</cp:revision>
  <cp:lastPrinted>2023-10-05T09:52:00Z</cp:lastPrinted>
  <dcterms:created xsi:type="dcterms:W3CDTF">2025-12-10T08:09:00Z</dcterms:created>
  <dcterms:modified xsi:type="dcterms:W3CDTF">2026-06-26T10:54:00Z</dcterms:modified>
</cp:coreProperties>
</file>