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9C" w:rsidRPr="001B3A88" w:rsidRDefault="00D93F9C" w:rsidP="00D93F9C">
      <w:pPr>
        <w:spacing w:after="0" w:line="240" w:lineRule="auto"/>
        <w:ind w:firstLine="5954"/>
        <w:jc w:val="right"/>
        <w:rPr>
          <w:rFonts w:ascii="Garamond" w:hAnsi="Garamond"/>
          <w:b/>
          <w:sz w:val="26"/>
          <w:szCs w:val="26"/>
          <w:lang w:val="en-US" w:eastAsia="ru-RU"/>
        </w:rPr>
      </w:pPr>
    </w:p>
    <w:p w:rsidR="00D93F9C" w:rsidRPr="003A5B51" w:rsidRDefault="00424A23" w:rsidP="00D93F9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Договор</w:t>
      </w:r>
      <w:r w:rsidR="00207577" w:rsidRPr="003A5B51">
        <w:rPr>
          <w:rFonts w:ascii="Times New Roman" w:hAnsi="Times New Roman"/>
          <w:b/>
          <w:sz w:val="26"/>
          <w:szCs w:val="26"/>
          <w:lang w:eastAsia="ru-RU"/>
        </w:rPr>
        <w:t xml:space="preserve"> №</w:t>
      </w:r>
      <w:r w:rsidR="0098575E">
        <w:rPr>
          <w:rFonts w:ascii="Times New Roman" w:hAnsi="Times New Roman"/>
          <w:b/>
          <w:sz w:val="26"/>
          <w:szCs w:val="26"/>
          <w:lang w:eastAsia="ru-RU"/>
        </w:rPr>
        <w:t>_____</w:t>
      </w:r>
    </w:p>
    <w:p w:rsidR="00D93F9C" w:rsidRPr="003A5B51" w:rsidRDefault="00665C79" w:rsidP="00D93F9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A5B51">
        <w:rPr>
          <w:rFonts w:ascii="Times New Roman" w:hAnsi="Times New Roman"/>
          <w:b/>
          <w:sz w:val="26"/>
          <w:szCs w:val="26"/>
          <w:lang w:eastAsia="ru-RU"/>
        </w:rPr>
        <w:t>на</w:t>
      </w:r>
      <w:r w:rsidR="007125AE" w:rsidRPr="003A5B51">
        <w:rPr>
          <w:rFonts w:ascii="Times New Roman" w:hAnsi="Times New Roman"/>
          <w:b/>
          <w:sz w:val="26"/>
          <w:szCs w:val="26"/>
          <w:lang w:eastAsia="ru-RU"/>
        </w:rPr>
        <w:t xml:space="preserve"> т</w:t>
      </w:r>
      <w:r w:rsidR="001461CA" w:rsidRPr="003A5B51">
        <w:rPr>
          <w:rFonts w:ascii="Times New Roman" w:hAnsi="Times New Roman"/>
          <w:b/>
          <w:sz w:val="26"/>
          <w:szCs w:val="26"/>
          <w:lang w:eastAsia="ru-RU"/>
        </w:rPr>
        <w:t xml:space="preserve">ехническое обслуживание и </w:t>
      </w:r>
      <w:r w:rsidRPr="003A5B51">
        <w:rPr>
          <w:rFonts w:ascii="Times New Roman" w:hAnsi="Times New Roman"/>
          <w:b/>
          <w:sz w:val="26"/>
          <w:szCs w:val="26"/>
          <w:lang w:eastAsia="ru-RU"/>
        </w:rPr>
        <w:t xml:space="preserve">ремонт служебных автомобилей </w:t>
      </w:r>
      <w:r w:rsidR="00E50B4E" w:rsidRPr="003A5B51">
        <w:rPr>
          <w:rFonts w:ascii="Times New Roman" w:hAnsi="Times New Roman"/>
          <w:b/>
          <w:sz w:val="26"/>
          <w:szCs w:val="26"/>
          <w:lang w:eastAsia="ru-RU"/>
        </w:rPr>
        <w:t>Межрайонной ИФНС России №22 по Челябинской области</w:t>
      </w:r>
    </w:p>
    <w:p w:rsidR="00207577" w:rsidRPr="003A5B51" w:rsidRDefault="00207577" w:rsidP="00D93F9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D93F9C" w:rsidRPr="003A5B51" w:rsidRDefault="00207577" w:rsidP="00D93F9C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 xml:space="preserve">г. </w:t>
      </w:r>
      <w:r w:rsidR="00E50B4E" w:rsidRPr="003A5B51">
        <w:rPr>
          <w:rFonts w:ascii="Times New Roman" w:hAnsi="Times New Roman"/>
          <w:sz w:val="26"/>
          <w:szCs w:val="26"/>
          <w:lang w:eastAsia="ru-RU"/>
        </w:rPr>
        <w:t>Челябинск</w:t>
      </w:r>
      <w:r w:rsidRPr="003A5B51">
        <w:rPr>
          <w:rFonts w:ascii="Times New Roman" w:hAnsi="Times New Roman"/>
          <w:sz w:val="26"/>
          <w:szCs w:val="26"/>
          <w:lang w:eastAsia="ru-RU"/>
        </w:rPr>
        <w:tab/>
      </w:r>
      <w:r w:rsidRPr="003A5B51">
        <w:rPr>
          <w:rFonts w:ascii="Times New Roman" w:hAnsi="Times New Roman"/>
          <w:sz w:val="26"/>
          <w:szCs w:val="26"/>
          <w:lang w:eastAsia="ru-RU"/>
        </w:rPr>
        <w:tab/>
      </w:r>
      <w:r w:rsidR="00D93F9C" w:rsidRPr="003A5B51">
        <w:rPr>
          <w:rFonts w:ascii="Times New Roman" w:hAnsi="Times New Roman"/>
          <w:sz w:val="26"/>
          <w:szCs w:val="26"/>
          <w:lang w:eastAsia="ru-RU"/>
        </w:rPr>
        <w:tab/>
      </w:r>
      <w:r w:rsidR="00D93F9C" w:rsidRPr="003A5B51">
        <w:rPr>
          <w:rFonts w:ascii="Times New Roman" w:hAnsi="Times New Roman"/>
          <w:sz w:val="26"/>
          <w:szCs w:val="26"/>
          <w:lang w:eastAsia="ru-RU"/>
        </w:rPr>
        <w:tab/>
      </w:r>
      <w:r w:rsidR="00D93F9C" w:rsidRPr="003A5B51">
        <w:rPr>
          <w:rFonts w:ascii="Times New Roman" w:hAnsi="Times New Roman"/>
          <w:sz w:val="26"/>
          <w:szCs w:val="26"/>
          <w:lang w:eastAsia="ru-RU"/>
        </w:rPr>
        <w:tab/>
      </w:r>
      <w:r w:rsidR="0098575E">
        <w:rPr>
          <w:rFonts w:ascii="Times New Roman" w:hAnsi="Times New Roman"/>
          <w:sz w:val="26"/>
          <w:szCs w:val="26"/>
          <w:lang w:eastAsia="ru-RU"/>
        </w:rPr>
        <w:tab/>
      </w:r>
      <w:r w:rsidR="0098575E">
        <w:rPr>
          <w:rFonts w:ascii="Times New Roman" w:hAnsi="Times New Roman"/>
          <w:sz w:val="26"/>
          <w:szCs w:val="26"/>
          <w:lang w:eastAsia="ru-RU"/>
        </w:rPr>
        <w:tab/>
      </w:r>
      <w:r w:rsidR="003A5B51">
        <w:rPr>
          <w:rFonts w:ascii="Times New Roman" w:hAnsi="Times New Roman"/>
          <w:sz w:val="26"/>
          <w:szCs w:val="26"/>
          <w:lang w:eastAsia="ru-RU"/>
        </w:rPr>
        <w:tab/>
      </w:r>
      <w:r w:rsidR="00D93F9C" w:rsidRPr="003A5B51">
        <w:rPr>
          <w:rFonts w:ascii="Times New Roman" w:hAnsi="Times New Roman"/>
          <w:sz w:val="26"/>
          <w:szCs w:val="26"/>
          <w:lang w:eastAsia="ru-RU"/>
        </w:rPr>
        <w:t>«___»</w:t>
      </w:r>
      <w:r w:rsidR="00164881">
        <w:rPr>
          <w:rFonts w:ascii="Times New Roman" w:hAnsi="Times New Roman"/>
          <w:sz w:val="26"/>
          <w:szCs w:val="26"/>
          <w:lang w:eastAsia="ru-RU"/>
        </w:rPr>
        <w:t>__________</w:t>
      </w:r>
      <w:r w:rsidR="00CB1E10" w:rsidRPr="003A5B51">
        <w:rPr>
          <w:rFonts w:ascii="Times New Roman" w:hAnsi="Times New Roman"/>
          <w:sz w:val="26"/>
          <w:szCs w:val="26"/>
          <w:lang w:eastAsia="ru-RU"/>
        </w:rPr>
        <w:t>202</w:t>
      </w:r>
      <w:r w:rsidR="00915C3E">
        <w:rPr>
          <w:rFonts w:ascii="Times New Roman" w:hAnsi="Times New Roman"/>
          <w:sz w:val="26"/>
          <w:szCs w:val="26"/>
          <w:lang w:val="en-US" w:eastAsia="ru-RU"/>
        </w:rPr>
        <w:t>6</w:t>
      </w:r>
      <w:r w:rsidR="00633FF9" w:rsidRPr="003A5B51">
        <w:rPr>
          <w:rFonts w:ascii="Times New Roman" w:hAnsi="Times New Roman"/>
          <w:sz w:val="26"/>
          <w:szCs w:val="26"/>
          <w:lang w:eastAsia="ru-RU"/>
        </w:rPr>
        <w:t>г.</w:t>
      </w:r>
    </w:p>
    <w:p w:rsidR="00D93F9C" w:rsidRPr="003A5B51" w:rsidRDefault="00D93F9C" w:rsidP="00D93F9C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93F9C" w:rsidRPr="003A5B51" w:rsidRDefault="005C5A59" w:rsidP="00D93F9C">
      <w:pPr>
        <w:spacing w:after="120" w:line="240" w:lineRule="auto"/>
        <w:ind w:firstLine="600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3A5B5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Межрайонная инспекция Федеральной налоговой службы №22 по Челябинской области именуемая, в дальнейшем «Заказчик», </w:t>
      </w:r>
      <w:r w:rsidRPr="001648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лице </w:t>
      </w:r>
      <w:r w:rsidR="00F53716" w:rsidRPr="00164881">
        <w:rPr>
          <w:rFonts w:ascii="Times New Roman" w:hAnsi="Times New Roman"/>
          <w:sz w:val="26"/>
          <w:szCs w:val="26"/>
        </w:rPr>
        <w:t xml:space="preserve">начальника инспекции </w:t>
      </w:r>
      <w:proofErr w:type="spellStart"/>
      <w:r w:rsidR="00F53716" w:rsidRPr="00164881">
        <w:rPr>
          <w:rFonts w:ascii="Times New Roman" w:hAnsi="Times New Roman"/>
          <w:sz w:val="26"/>
          <w:szCs w:val="26"/>
        </w:rPr>
        <w:t>Тугушевой</w:t>
      </w:r>
      <w:proofErr w:type="spellEnd"/>
      <w:r w:rsidR="00F53716" w:rsidRPr="00164881">
        <w:rPr>
          <w:rFonts w:ascii="Times New Roman" w:hAnsi="Times New Roman"/>
          <w:sz w:val="26"/>
          <w:szCs w:val="26"/>
        </w:rPr>
        <w:t xml:space="preserve"> Натальи Михайловны, действующего на основании приказа ФНС России от </w:t>
      </w:r>
      <w:r w:rsidR="00125EBA" w:rsidRPr="00125EBA">
        <w:rPr>
          <w:rFonts w:ascii="Times New Roman" w:hAnsi="Times New Roman"/>
          <w:sz w:val="26"/>
          <w:szCs w:val="26"/>
        </w:rPr>
        <w:t>13</w:t>
      </w:r>
      <w:r w:rsidR="00F53716" w:rsidRPr="00164881">
        <w:rPr>
          <w:rFonts w:ascii="Times New Roman" w:hAnsi="Times New Roman"/>
          <w:sz w:val="26"/>
          <w:szCs w:val="26"/>
        </w:rPr>
        <w:t>.0</w:t>
      </w:r>
      <w:r w:rsidR="00125EBA" w:rsidRPr="00125EBA">
        <w:rPr>
          <w:rFonts w:ascii="Times New Roman" w:hAnsi="Times New Roman"/>
          <w:sz w:val="26"/>
          <w:szCs w:val="26"/>
        </w:rPr>
        <w:t>5</w:t>
      </w:r>
      <w:r w:rsidR="00F53716" w:rsidRPr="00164881">
        <w:rPr>
          <w:rFonts w:ascii="Times New Roman" w:hAnsi="Times New Roman"/>
          <w:sz w:val="26"/>
          <w:szCs w:val="26"/>
        </w:rPr>
        <w:t>.202</w:t>
      </w:r>
      <w:r w:rsidR="00125EBA" w:rsidRPr="00125EBA">
        <w:rPr>
          <w:rFonts w:ascii="Times New Roman" w:hAnsi="Times New Roman"/>
          <w:sz w:val="26"/>
          <w:szCs w:val="26"/>
        </w:rPr>
        <w:t>5</w:t>
      </w:r>
      <w:r w:rsidR="00F53716" w:rsidRPr="00164881">
        <w:rPr>
          <w:rFonts w:ascii="Times New Roman" w:hAnsi="Times New Roman"/>
          <w:sz w:val="26"/>
          <w:szCs w:val="26"/>
        </w:rPr>
        <w:t xml:space="preserve"> № ЕД-10-4/</w:t>
      </w:r>
      <w:r w:rsidR="00BB4D69">
        <w:rPr>
          <w:rFonts w:ascii="Times New Roman" w:hAnsi="Times New Roman"/>
          <w:sz w:val="26"/>
          <w:szCs w:val="26"/>
        </w:rPr>
        <w:t>422</w:t>
      </w:r>
      <w:r w:rsidR="00F53716" w:rsidRPr="00164881">
        <w:rPr>
          <w:rFonts w:ascii="Times New Roman" w:hAnsi="Times New Roman"/>
          <w:sz w:val="26"/>
          <w:szCs w:val="26"/>
        </w:rPr>
        <w:t>@, а так же Положения об Инспекции</w:t>
      </w:r>
      <w:r w:rsidRPr="001648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</w:t>
      </w:r>
      <w:r w:rsidR="00C14AF4"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_______________________________________</w:t>
      </w:r>
      <w:r w:rsidRPr="003A5B5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именуемое в дальнейшем «Поставщик»,  вместе именуемые «Стороны», в соответствии с п. 4 ч. 1 ст. 93 Федерального закона от 05.04.2013 г. № 44-ФЗ «О</w:t>
      </w:r>
      <w:proofErr w:type="gramEnd"/>
      <w:r w:rsidR="00DF551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202B6" w:rsidRPr="003A5B51">
        <w:rPr>
          <w:rFonts w:ascii="Times New Roman" w:hAnsi="Times New Roman"/>
          <w:color w:val="000000"/>
          <w:sz w:val="26"/>
          <w:szCs w:val="26"/>
          <w:lang w:eastAsia="ru-RU"/>
        </w:rPr>
        <w:t>Договор</w:t>
      </w:r>
      <w:r w:rsidRPr="003A5B5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ной системе в сфере закупок, товаров, работ, услуг для обеспечения государственных и муниципальных нужд» заключили настоящий государственный </w:t>
      </w:r>
      <w:r w:rsidR="000202B6" w:rsidRPr="003A5B51">
        <w:rPr>
          <w:rFonts w:ascii="Times New Roman" w:hAnsi="Times New Roman"/>
          <w:color w:val="000000"/>
          <w:sz w:val="26"/>
          <w:szCs w:val="26"/>
          <w:lang w:eastAsia="ru-RU"/>
        </w:rPr>
        <w:t>Договор</w:t>
      </w:r>
      <w:r w:rsidRPr="003A5B5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(далее - Договор) о нижеследующем:</w:t>
      </w:r>
    </w:p>
    <w:p w:rsidR="004705E9" w:rsidRPr="003A5B51" w:rsidRDefault="00D93F9C" w:rsidP="00C84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A5B51">
        <w:rPr>
          <w:rFonts w:ascii="Times New Roman" w:hAnsi="Times New Roman"/>
          <w:b/>
          <w:sz w:val="26"/>
          <w:szCs w:val="26"/>
          <w:lang w:eastAsia="ru-RU"/>
        </w:rPr>
        <w:t xml:space="preserve">Предмет </w:t>
      </w:r>
      <w:r w:rsidR="002B519D" w:rsidRPr="003A5B51">
        <w:rPr>
          <w:rFonts w:ascii="Times New Roman" w:hAnsi="Times New Roman"/>
          <w:b/>
          <w:sz w:val="26"/>
          <w:szCs w:val="26"/>
          <w:lang w:eastAsia="ru-RU"/>
        </w:rPr>
        <w:t>Договора</w:t>
      </w:r>
      <w:r w:rsidRPr="003A5B51">
        <w:rPr>
          <w:rFonts w:ascii="Times New Roman" w:hAnsi="Times New Roman"/>
          <w:b/>
          <w:sz w:val="26"/>
          <w:szCs w:val="26"/>
          <w:lang w:eastAsia="ru-RU"/>
        </w:rPr>
        <w:t>.</w:t>
      </w:r>
    </w:p>
    <w:p w:rsidR="002B519D" w:rsidRPr="003A5B51" w:rsidRDefault="00D93F9C" w:rsidP="0082192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 xml:space="preserve">1.1. Согласно настоящему </w:t>
      </w:r>
      <w:r w:rsidR="002B519D" w:rsidRPr="003A5B51">
        <w:rPr>
          <w:rFonts w:ascii="Times New Roman" w:hAnsi="Times New Roman"/>
          <w:sz w:val="26"/>
          <w:szCs w:val="26"/>
          <w:lang w:eastAsia="ru-RU"/>
        </w:rPr>
        <w:t>Договор</w:t>
      </w:r>
      <w:r w:rsidR="00CF2598" w:rsidRPr="003A5B51">
        <w:rPr>
          <w:rFonts w:ascii="Times New Roman" w:hAnsi="Times New Roman"/>
          <w:sz w:val="26"/>
          <w:szCs w:val="26"/>
          <w:lang w:eastAsia="ru-RU"/>
        </w:rPr>
        <w:t>у</w:t>
      </w:r>
      <w:r w:rsidRPr="003A5B51">
        <w:rPr>
          <w:rFonts w:ascii="Times New Roman" w:hAnsi="Times New Roman"/>
          <w:sz w:val="26"/>
          <w:szCs w:val="26"/>
          <w:lang w:eastAsia="ru-RU"/>
        </w:rPr>
        <w:t xml:space="preserve"> Исполнитель обязуется по заданию Заказчика оказать услуги </w:t>
      </w:r>
      <w:r w:rsidR="000B35EF" w:rsidRPr="003A5B51">
        <w:rPr>
          <w:rFonts w:ascii="Times New Roman" w:hAnsi="Times New Roman"/>
          <w:sz w:val="26"/>
          <w:szCs w:val="26"/>
          <w:lang w:eastAsia="ru-RU"/>
        </w:rPr>
        <w:t xml:space="preserve">по техническому </w:t>
      </w:r>
      <w:r w:rsidR="000B35EF" w:rsidRPr="003A5B5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обслуживанию и </w:t>
      </w:r>
      <w:r w:rsidRPr="003A5B51">
        <w:rPr>
          <w:rFonts w:ascii="Times New Roman" w:hAnsi="Times New Roman"/>
          <w:color w:val="000000"/>
          <w:sz w:val="26"/>
          <w:szCs w:val="26"/>
          <w:lang w:eastAsia="ru-RU"/>
        </w:rPr>
        <w:t>р</w:t>
      </w:r>
      <w:r w:rsidR="001461CA" w:rsidRPr="003A5B5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емонту служебных автомобилей </w:t>
      </w:r>
      <w:r w:rsidR="00E50B4E" w:rsidRPr="003A5B51">
        <w:rPr>
          <w:rFonts w:ascii="Times New Roman" w:hAnsi="Times New Roman"/>
          <w:color w:val="000000"/>
          <w:sz w:val="26"/>
          <w:szCs w:val="26"/>
          <w:lang w:eastAsia="ru-RU"/>
        </w:rPr>
        <w:t>Межрайонной ИФНС России №22 по Челябинской области</w:t>
      </w:r>
      <w:r w:rsidR="00DF551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3A5B51">
        <w:rPr>
          <w:rFonts w:ascii="Times New Roman" w:hAnsi="Times New Roman"/>
          <w:color w:val="000000"/>
          <w:sz w:val="26"/>
          <w:szCs w:val="26"/>
          <w:lang w:eastAsia="ru-RU"/>
        </w:rPr>
        <w:t>в соответствии</w:t>
      </w:r>
      <w:r w:rsidR="004D1B4A" w:rsidRPr="003A5B5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</w:t>
      </w:r>
      <w:r w:rsidR="00DF551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51754" w:rsidRPr="003A5B51">
        <w:rPr>
          <w:rFonts w:ascii="Times New Roman" w:hAnsi="Times New Roman"/>
          <w:color w:val="000000"/>
          <w:sz w:val="26"/>
          <w:szCs w:val="26"/>
          <w:lang w:eastAsia="ru-RU"/>
        </w:rPr>
        <w:t>приложение</w:t>
      </w:r>
      <w:r w:rsidR="002B519D" w:rsidRPr="003A5B51">
        <w:rPr>
          <w:rFonts w:ascii="Times New Roman" w:hAnsi="Times New Roman"/>
          <w:color w:val="000000"/>
          <w:sz w:val="26"/>
          <w:szCs w:val="26"/>
          <w:lang w:eastAsia="ru-RU"/>
        </w:rPr>
        <w:t>м</w:t>
      </w:r>
      <w:r w:rsidR="00351754" w:rsidRPr="003A5B5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№ 1 к </w:t>
      </w:r>
      <w:r w:rsidR="002B519D" w:rsidRPr="003A5B51">
        <w:rPr>
          <w:rFonts w:ascii="Times New Roman" w:hAnsi="Times New Roman"/>
          <w:color w:val="000000"/>
          <w:sz w:val="26"/>
          <w:szCs w:val="26"/>
          <w:lang w:eastAsia="ru-RU"/>
        </w:rPr>
        <w:t>Договору</w:t>
      </w:r>
      <w:r w:rsidR="004D1B4A" w:rsidRPr="003A5B51">
        <w:rPr>
          <w:rFonts w:ascii="Times New Roman" w:hAnsi="Times New Roman"/>
          <w:color w:val="000000"/>
          <w:sz w:val="26"/>
          <w:szCs w:val="26"/>
          <w:lang w:eastAsia="ru-RU"/>
        </w:rPr>
        <w:t>, являющимся неотъемлемой частью настоящего Договора</w:t>
      </w:r>
      <w:r w:rsidRPr="003A5B5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а Заказчик </w:t>
      </w:r>
      <w:r w:rsidR="00B97F05" w:rsidRPr="003A5B51">
        <w:rPr>
          <w:rFonts w:ascii="Times New Roman" w:hAnsi="Times New Roman"/>
          <w:color w:val="000000"/>
          <w:sz w:val="26"/>
          <w:szCs w:val="26"/>
          <w:lang w:eastAsia="ru-RU"/>
        </w:rPr>
        <w:t>обязуется оплатить эти У</w:t>
      </w:r>
      <w:r w:rsidRPr="003A5B51">
        <w:rPr>
          <w:rFonts w:ascii="Times New Roman" w:hAnsi="Times New Roman"/>
          <w:color w:val="000000"/>
          <w:sz w:val="26"/>
          <w:szCs w:val="26"/>
          <w:lang w:eastAsia="ru-RU"/>
        </w:rPr>
        <w:t>слуги.</w:t>
      </w:r>
    </w:p>
    <w:p w:rsidR="00D93F9C" w:rsidRPr="003A5B51" w:rsidRDefault="00907CA6" w:rsidP="007D28A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B51">
        <w:rPr>
          <w:rFonts w:ascii="Times New Roman" w:hAnsi="Times New Roman"/>
          <w:color w:val="000000"/>
          <w:sz w:val="26"/>
          <w:szCs w:val="26"/>
          <w:lang w:eastAsia="ru-RU"/>
        </w:rPr>
        <w:t>1.2</w:t>
      </w:r>
      <w:r w:rsidR="005C5A59" w:rsidRPr="003A5B51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  <w:r w:rsidR="00B97F05" w:rsidRPr="003A5B51">
        <w:rPr>
          <w:rFonts w:ascii="Times New Roman" w:hAnsi="Times New Roman"/>
          <w:color w:val="000000"/>
          <w:sz w:val="26"/>
          <w:szCs w:val="26"/>
          <w:lang w:eastAsia="ru-RU"/>
        </w:rPr>
        <w:t>Стоимость оказания У</w:t>
      </w:r>
      <w:r w:rsidR="002B519D" w:rsidRPr="003A5B51">
        <w:rPr>
          <w:rFonts w:ascii="Times New Roman" w:hAnsi="Times New Roman"/>
          <w:color w:val="000000"/>
          <w:sz w:val="26"/>
          <w:szCs w:val="26"/>
          <w:lang w:eastAsia="ru-RU"/>
        </w:rPr>
        <w:t>слуг по техническому</w:t>
      </w:r>
      <w:r w:rsidR="002B519D" w:rsidRPr="003A5B51">
        <w:rPr>
          <w:rFonts w:ascii="Times New Roman" w:hAnsi="Times New Roman"/>
          <w:sz w:val="26"/>
          <w:szCs w:val="26"/>
          <w:lang w:eastAsia="ru-RU"/>
        </w:rPr>
        <w:t xml:space="preserve"> обслуживанию и ремонту служебных автомобилей Управления</w:t>
      </w:r>
      <w:r w:rsidR="002F2721" w:rsidRPr="003A5B51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A94C29" w:rsidRPr="003A5B51">
        <w:rPr>
          <w:rFonts w:ascii="Times New Roman" w:hAnsi="Times New Roman"/>
          <w:sz w:val="26"/>
          <w:szCs w:val="26"/>
          <w:lang w:eastAsia="ru-RU"/>
        </w:rPr>
        <w:t xml:space="preserve">а также стоимость запасных частей и материалов, </w:t>
      </w:r>
      <w:r w:rsidR="002F2721" w:rsidRPr="003A5B51">
        <w:rPr>
          <w:rFonts w:ascii="Times New Roman" w:hAnsi="Times New Roman"/>
          <w:sz w:val="26"/>
          <w:szCs w:val="26"/>
          <w:lang w:eastAsia="ru-RU"/>
        </w:rPr>
        <w:t xml:space="preserve">не указанная в приложении №1 к настоящему Договору, </w:t>
      </w:r>
      <w:r w:rsidR="00A94C29" w:rsidRPr="003A5B51">
        <w:rPr>
          <w:rFonts w:ascii="Times New Roman" w:hAnsi="Times New Roman"/>
          <w:sz w:val="26"/>
          <w:szCs w:val="26"/>
          <w:lang w:eastAsia="ru-RU"/>
        </w:rPr>
        <w:t>определяется</w:t>
      </w:r>
      <w:r w:rsidR="002F2721" w:rsidRPr="003A5B51">
        <w:rPr>
          <w:rFonts w:ascii="Times New Roman" w:hAnsi="Times New Roman"/>
          <w:sz w:val="26"/>
          <w:szCs w:val="26"/>
          <w:lang w:eastAsia="ru-RU"/>
        </w:rPr>
        <w:t xml:space="preserve"> по </w:t>
      </w:r>
      <w:r w:rsidR="0021661F" w:rsidRPr="003A5B51">
        <w:rPr>
          <w:rFonts w:ascii="Times New Roman" w:hAnsi="Times New Roman"/>
          <w:sz w:val="26"/>
          <w:szCs w:val="26"/>
          <w:lang w:eastAsia="ru-RU"/>
        </w:rPr>
        <w:t>письменному</w:t>
      </w:r>
      <w:r w:rsidR="002F2721" w:rsidRPr="003A5B51">
        <w:rPr>
          <w:rFonts w:ascii="Times New Roman" w:hAnsi="Times New Roman"/>
          <w:sz w:val="26"/>
          <w:szCs w:val="26"/>
          <w:lang w:eastAsia="ru-RU"/>
        </w:rPr>
        <w:t xml:space="preserve"> согласованию Сторон</w:t>
      </w:r>
      <w:r w:rsidR="0021661F" w:rsidRPr="003A5B51">
        <w:rPr>
          <w:rFonts w:ascii="Times New Roman" w:hAnsi="Times New Roman"/>
          <w:sz w:val="26"/>
          <w:szCs w:val="26"/>
          <w:lang w:eastAsia="ru-RU"/>
        </w:rPr>
        <w:t xml:space="preserve"> в произвольной форме</w:t>
      </w:r>
      <w:r w:rsidR="002F2721" w:rsidRPr="003A5B51">
        <w:rPr>
          <w:rFonts w:ascii="Times New Roman" w:hAnsi="Times New Roman"/>
          <w:sz w:val="26"/>
          <w:szCs w:val="26"/>
          <w:lang w:eastAsia="ru-RU"/>
        </w:rPr>
        <w:t>.</w:t>
      </w:r>
    </w:p>
    <w:p w:rsidR="00126DF3" w:rsidRPr="003A5B51" w:rsidRDefault="00126DF3" w:rsidP="007D28A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705E9" w:rsidRDefault="00D93F9C" w:rsidP="003A5B5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3A5B51">
        <w:rPr>
          <w:rFonts w:ascii="Times New Roman" w:hAnsi="Times New Roman"/>
          <w:b/>
          <w:bCs/>
          <w:sz w:val="26"/>
          <w:szCs w:val="26"/>
          <w:lang w:eastAsia="ru-RU"/>
        </w:rPr>
        <w:t>Права и обязанности сторон.</w:t>
      </w:r>
    </w:p>
    <w:p w:rsidR="00D93F9C" w:rsidRPr="003A5B51" w:rsidRDefault="00D93F9C" w:rsidP="007D28A7">
      <w:pPr>
        <w:spacing w:after="120" w:line="240" w:lineRule="auto"/>
        <w:ind w:left="283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 xml:space="preserve">Исполнитель принимает на себя следующие обязательства: </w:t>
      </w:r>
    </w:p>
    <w:p w:rsidR="00665C79" w:rsidRPr="003A5B51" w:rsidRDefault="00FA217F" w:rsidP="00665C7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 xml:space="preserve">2.1. Принять на </w:t>
      </w:r>
      <w:r w:rsidR="007B488F" w:rsidRPr="003A5B51">
        <w:rPr>
          <w:rFonts w:ascii="Times New Roman" w:hAnsi="Times New Roman"/>
          <w:sz w:val="26"/>
          <w:szCs w:val="26"/>
          <w:lang w:eastAsia="ru-RU"/>
        </w:rPr>
        <w:t>пункт Исполнителя</w:t>
      </w:r>
      <w:r w:rsidRPr="003A5B51">
        <w:rPr>
          <w:rFonts w:ascii="Times New Roman" w:hAnsi="Times New Roman"/>
          <w:sz w:val="26"/>
          <w:szCs w:val="26"/>
          <w:lang w:eastAsia="ru-RU"/>
        </w:rPr>
        <w:t xml:space="preserve"> на </w:t>
      </w:r>
      <w:r w:rsidR="00665C79" w:rsidRPr="003A5B51">
        <w:rPr>
          <w:rFonts w:ascii="Times New Roman" w:hAnsi="Times New Roman"/>
          <w:sz w:val="26"/>
          <w:szCs w:val="26"/>
          <w:lang w:eastAsia="ru-RU"/>
        </w:rPr>
        <w:t xml:space="preserve">техническое обслуживание и </w:t>
      </w:r>
      <w:r w:rsidR="00D93F9C" w:rsidRPr="003A5B51">
        <w:rPr>
          <w:rFonts w:ascii="Times New Roman" w:hAnsi="Times New Roman"/>
          <w:sz w:val="26"/>
          <w:szCs w:val="26"/>
          <w:lang w:eastAsia="ru-RU"/>
        </w:rPr>
        <w:t>ремонт</w:t>
      </w:r>
      <w:r w:rsidR="006F5E67" w:rsidRPr="003A5B51">
        <w:rPr>
          <w:rFonts w:ascii="Times New Roman" w:hAnsi="Times New Roman"/>
          <w:sz w:val="26"/>
          <w:szCs w:val="26"/>
          <w:lang w:eastAsia="ru-RU"/>
        </w:rPr>
        <w:t>,</w:t>
      </w:r>
      <w:r w:rsidR="00D93F9C" w:rsidRPr="003A5B51">
        <w:rPr>
          <w:rFonts w:ascii="Times New Roman" w:hAnsi="Times New Roman"/>
          <w:sz w:val="26"/>
          <w:szCs w:val="26"/>
          <w:lang w:eastAsia="ru-RU"/>
        </w:rPr>
        <w:t xml:space="preserve"> служебны</w:t>
      </w:r>
      <w:r w:rsidRPr="003A5B51">
        <w:rPr>
          <w:rFonts w:ascii="Times New Roman" w:hAnsi="Times New Roman"/>
          <w:sz w:val="26"/>
          <w:szCs w:val="26"/>
          <w:lang w:eastAsia="ru-RU"/>
        </w:rPr>
        <w:t>е</w:t>
      </w:r>
      <w:r w:rsidR="00D93F9C" w:rsidRPr="003A5B51">
        <w:rPr>
          <w:rFonts w:ascii="Times New Roman" w:hAnsi="Times New Roman"/>
          <w:sz w:val="26"/>
          <w:szCs w:val="26"/>
          <w:lang w:eastAsia="ru-RU"/>
        </w:rPr>
        <w:t xml:space="preserve"> автомобил</w:t>
      </w:r>
      <w:r w:rsidRPr="003A5B51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E50B4E" w:rsidRPr="003A5B51">
        <w:rPr>
          <w:rFonts w:ascii="Times New Roman" w:hAnsi="Times New Roman"/>
          <w:sz w:val="26"/>
          <w:szCs w:val="26"/>
          <w:lang w:eastAsia="ru-RU"/>
        </w:rPr>
        <w:t>Инспекции</w:t>
      </w:r>
      <w:r w:rsidR="00B97F05" w:rsidRPr="003A5B51">
        <w:rPr>
          <w:rFonts w:ascii="Times New Roman" w:hAnsi="Times New Roman"/>
          <w:sz w:val="26"/>
          <w:szCs w:val="26"/>
          <w:lang w:eastAsia="ru-RU"/>
        </w:rPr>
        <w:t xml:space="preserve"> и оказать У</w:t>
      </w:r>
      <w:r w:rsidR="00D93F9C" w:rsidRPr="003A5B51">
        <w:rPr>
          <w:rFonts w:ascii="Times New Roman" w:hAnsi="Times New Roman"/>
          <w:sz w:val="26"/>
          <w:szCs w:val="26"/>
          <w:lang w:eastAsia="ru-RU"/>
        </w:rPr>
        <w:t xml:space="preserve">слуги с надлежащим качеством и в полном объеме. </w:t>
      </w:r>
      <w:r w:rsidR="00407FE8" w:rsidRPr="003A5B51">
        <w:rPr>
          <w:rFonts w:ascii="Times New Roman" w:hAnsi="Times New Roman"/>
          <w:sz w:val="26"/>
          <w:szCs w:val="26"/>
          <w:lang w:eastAsia="ru-RU"/>
        </w:rPr>
        <w:t xml:space="preserve">При необходимости и/или при невозможности доставки служебных автомобилей Заказчиком </w:t>
      </w:r>
      <w:proofErr w:type="gramStart"/>
      <w:r w:rsidR="00407FE8" w:rsidRPr="003A5B51">
        <w:rPr>
          <w:rFonts w:ascii="Times New Roman" w:hAnsi="Times New Roman"/>
          <w:sz w:val="26"/>
          <w:szCs w:val="26"/>
          <w:lang w:eastAsia="ru-RU"/>
        </w:rPr>
        <w:t>на</w:t>
      </w:r>
      <w:proofErr w:type="gramEnd"/>
      <w:r w:rsidR="00407FE8" w:rsidRPr="003A5B51">
        <w:rPr>
          <w:rFonts w:ascii="Times New Roman" w:hAnsi="Times New Roman"/>
          <w:sz w:val="26"/>
          <w:szCs w:val="26"/>
          <w:lang w:eastAsia="ru-RU"/>
        </w:rPr>
        <w:t xml:space="preserve"> пункт Исполнителя, Исполнитель направляет квалифицированного специалиста для осмотра автотранспортного средства Заказчика и дальнейшей диагностики.</w:t>
      </w:r>
    </w:p>
    <w:p w:rsidR="00407FE8" w:rsidRPr="003A5B51" w:rsidRDefault="00D93F9C" w:rsidP="00665C7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 xml:space="preserve">2.2. </w:t>
      </w:r>
      <w:r w:rsidR="006F5E67" w:rsidRPr="003A5B51">
        <w:rPr>
          <w:rFonts w:ascii="Times New Roman" w:hAnsi="Times New Roman"/>
          <w:b/>
          <w:sz w:val="26"/>
          <w:szCs w:val="26"/>
          <w:lang w:eastAsia="ru-RU"/>
        </w:rPr>
        <w:t>Приступить к выполнениюработ</w:t>
      </w:r>
      <w:r w:rsidRPr="003A5B51">
        <w:rPr>
          <w:rFonts w:ascii="Times New Roman" w:hAnsi="Times New Roman"/>
          <w:b/>
          <w:sz w:val="26"/>
          <w:szCs w:val="26"/>
          <w:lang w:eastAsia="ru-RU"/>
        </w:rPr>
        <w:t xml:space="preserve"> по </w:t>
      </w:r>
      <w:r w:rsidR="00E2516A" w:rsidRPr="003A5B51">
        <w:rPr>
          <w:rFonts w:ascii="Times New Roman" w:hAnsi="Times New Roman"/>
          <w:b/>
          <w:sz w:val="26"/>
          <w:szCs w:val="26"/>
          <w:lang w:eastAsia="ru-RU"/>
        </w:rPr>
        <w:t xml:space="preserve">техническому обслуживанию и ремонту </w:t>
      </w:r>
      <w:r w:rsidR="000B35EF" w:rsidRPr="003A5B51">
        <w:rPr>
          <w:rFonts w:ascii="Times New Roman" w:hAnsi="Times New Roman"/>
          <w:b/>
          <w:sz w:val="26"/>
          <w:szCs w:val="26"/>
          <w:lang w:eastAsia="ru-RU"/>
        </w:rPr>
        <w:t xml:space="preserve">служебных </w:t>
      </w:r>
      <w:r w:rsidRPr="003A5B51">
        <w:rPr>
          <w:rFonts w:ascii="Times New Roman" w:hAnsi="Times New Roman"/>
          <w:b/>
          <w:sz w:val="26"/>
          <w:szCs w:val="26"/>
          <w:lang w:eastAsia="ru-RU"/>
        </w:rPr>
        <w:t xml:space="preserve">автомобилей </w:t>
      </w:r>
      <w:r w:rsidR="00E50B4E" w:rsidRPr="003A5B51">
        <w:rPr>
          <w:rFonts w:ascii="Times New Roman" w:hAnsi="Times New Roman"/>
          <w:b/>
          <w:sz w:val="26"/>
          <w:szCs w:val="26"/>
          <w:lang w:eastAsia="ru-RU"/>
        </w:rPr>
        <w:t>Инспекции</w:t>
      </w:r>
      <w:r w:rsidRPr="003A5B51">
        <w:rPr>
          <w:rFonts w:ascii="Times New Roman" w:hAnsi="Times New Roman"/>
          <w:b/>
          <w:sz w:val="26"/>
          <w:szCs w:val="26"/>
          <w:lang w:eastAsia="ru-RU"/>
        </w:rPr>
        <w:t xml:space="preserve">в </w:t>
      </w:r>
      <w:r w:rsidR="00407FE8" w:rsidRPr="003A5B51">
        <w:rPr>
          <w:rFonts w:ascii="Times New Roman" w:hAnsi="Times New Roman"/>
          <w:b/>
          <w:sz w:val="26"/>
          <w:szCs w:val="26"/>
          <w:lang w:eastAsia="ru-RU"/>
        </w:rPr>
        <w:t>срок не более 24</w:t>
      </w:r>
      <w:r w:rsidRPr="003A5B51">
        <w:rPr>
          <w:rFonts w:ascii="Times New Roman" w:hAnsi="Times New Roman"/>
          <w:b/>
          <w:sz w:val="26"/>
          <w:szCs w:val="26"/>
          <w:lang w:eastAsia="ru-RU"/>
        </w:rPr>
        <w:t xml:space="preserve"> (</w:t>
      </w:r>
      <w:r w:rsidR="00407FE8" w:rsidRPr="003A5B51">
        <w:rPr>
          <w:rFonts w:ascii="Times New Roman" w:hAnsi="Times New Roman"/>
          <w:b/>
          <w:sz w:val="26"/>
          <w:szCs w:val="26"/>
          <w:lang w:eastAsia="ru-RU"/>
        </w:rPr>
        <w:t>двадцати четырех</w:t>
      </w:r>
      <w:r w:rsidRPr="003A5B51">
        <w:rPr>
          <w:rFonts w:ascii="Times New Roman" w:hAnsi="Times New Roman"/>
          <w:b/>
          <w:sz w:val="26"/>
          <w:szCs w:val="26"/>
          <w:lang w:eastAsia="ru-RU"/>
        </w:rPr>
        <w:t xml:space="preserve">) </w:t>
      </w:r>
      <w:r w:rsidR="00407FE8" w:rsidRPr="003A5B51">
        <w:rPr>
          <w:rFonts w:ascii="Times New Roman" w:hAnsi="Times New Roman"/>
          <w:b/>
          <w:sz w:val="26"/>
          <w:szCs w:val="26"/>
          <w:lang w:eastAsia="ru-RU"/>
        </w:rPr>
        <w:t>часов</w:t>
      </w:r>
      <w:r w:rsidRPr="003A5B51">
        <w:rPr>
          <w:rFonts w:ascii="Times New Roman" w:hAnsi="Times New Roman"/>
          <w:b/>
          <w:sz w:val="26"/>
          <w:szCs w:val="26"/>
          <w:lang w:eastAsia="ru-RU"/>
        </w:rPr>
        <w:t xml:space="preserve"> с момента </w:t>
      </w:r>
      <w:r w:rsidR="006F5E67" w:rsidRPr="003A5B51">
        <w:rPr>
          <w:rFonts w:ascii="Times New Roman" w:hAnsi="Times New Roman"/>
          <w:b/>
          <w:sz w:val="26"/>
          <w:szCs w:val="26"/>
          <w:lang w:eastAsia="ru-RU"/>
        </w:rPr>
        <w:t>поступления</w:t>
      </w:r>
      <w:r w:rsidRPr="003A5B51">
        <w:rPr>
          <w:rFonts w:ascii="Times New Roman" w:hAnsi="Times New Roman"/>
          <w:b/>
          <w:sz w:val="26"/>
          <w:szCs w:val="26"/>
          <w:lang w:eastAsia="ru-RU"/>
        </w:rPr>
        <w:t xml:space="preserve"> на пункт ремонта и уведомить Заказчика </w:t>
      </w:r>
      <w:r w:rsidR="006F5E67" w:rsidRPr="003A5B51">
        <w:rPr>
          <w:rFonts w:ascii="Times New Roman" w:hAnsi="Times New Roman"/>
          <w:b/>
          <w:sz w:val="26"/>
          <w:szCs w:val="26"/>
          <w:lang w:eastAsia="ru-RU"/>
        </w:rPr>
        <w:t>о ходе проводимых</w:t>
      </w:r>
      <w:r w:rsidR="00407FE8" w:rsidRPr="003A5B51">
        <w:rPr>
          <w:rFonts w:ascii="Times New Roman" w:hAnsi="Times New Roman"/>
          <w:b/>
          <w:sz w:val="26"/>
          <w:szCs w:val="26"/>
          <w:lang w:eastAsia="ru-RU"/>
        </w:rPr>
        <w:t xml:space="preserve"> работ.</w:t>
      </w:r>
    </w:p>
    <w:p w:rsidR="00A94C29" w:rsidRPr="003A5B51" w:rsidRDefault="00A94C29" w:rsidP="00665C7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>2.3</w:t>
      </w:r>
      <w:r w:rsidR="00D347F2" w:rsidRPr="003A5B51">
        <w:rPr>
          <w:rFonts w:ascii="Times New Roman" w:hAnsi="Times New Roman"/>
          <w:sz w:val="26"/>
          <w:szCs w:val="26"/>
          <w:lang w:eastAsia="ru-RU"/>
        </w:rPr>
        <w:t>.</w:t>
      </w:r>
      <w:r w:rsidR="00D55211" w:rsidRPr="003A5B51">
        <w:rPr>
          <w:rFonts w:ascii="Times New Roman" w:hAnsi="Times New Roman"/>
          <w:sz w:val="26"/>
          <w:szCs w:val="26"/>
          <w:lang w:eastAsia="ru-RU"/>
        </w:rPr>
        <w:t xml:space="preserve">Принять на себя гарантийные обязательства на установленные запасные части и материалы на служебные автомобили </w:t>
      </w:r>
      <w:r w:rsidR="00E50B4E" w:rsidRPr="003A5B51">
        <w:rPr>
          <w:rFonts w:ascii="Times New Roman" w:hAnsi="Times New Roman"/>
          <w:sz w:val="26"/>
          <w:szCs w:val="26"/>
          <w:lang w:eastAsia="ru-RU"/>
        </w:rPr>
        <w:t>Инспекции</w:t>
      </w:r>
      <w:r w:rsidR="00D55211" w:rsidRPr="003A5B51">
        <w:rPr>
          <w:rFonts w:ascii="Times New Roman" w:hAnsi="Times New Roman"/>
          <w:sz w:val="26"/>
          <w:szCs w:val="26"/>
          <w:lang w:eastAsia="ru-RU"/>
        </w:rPr>
        <w:t xml:space="preserve"> в рамках гарантийного срока, установленного заводом-изготовителем или поставщиком данных запасных частей и материалов.</w:t>
      </w:r>
    </w:p>
    <w:p w:rsidR="00B43D4B" w:rsidRPr="003A5B51" w:rsidRDefault="00D347F2" w:rsidP="00665C7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 xml:space="preserve">2.4. </w:t>
      </w:r>
      <w:r w:rsidR="00B43D4B" w:rsidRPr="003A5B51">
        <w:rPr>
          <w:rFonts w:ascii="Times New Roman" w:hAnsi="Times New Roman"/>
          <w:sz w:val="26"/>
          <w:szCs w:val="26"/>
          <w:lang w:eastAsia="ru-RU"/>
        </w:rPr>
        <w:t xml:space="preserve">Привлекать третьих лиц для осуществления работ </w:t>
      </w:r>
      <w:r w:rsidR="009A2C06" w:rsidRPr="003A5B51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B43D4B" w:rsidRPr="003A5B51">
        <w:rPr>
          <w:rFonts w:ascii="Times New Roman" w:hAnsi="Times New Roman"/>
          <w:sz w:val="26"/>
          <w:szCs w:val="26"/>
          <w:lang w:eastAsia="ru-RU"/>
        </w:rPr>
        <w:t>техническо</w:t>
      </w:r>
      <w:r w:rsidR="009A2C06" w:rsidRPr="003A5B51">
        <w:rPr>
          <w:rFonts w:ascii="Times New Roman" w:hAnsi="Times New Roman"/>
          <w:sz w:val="26"/>
          <w:szCs w:val="26"/>
          <w:lang w:eastAsia="ru-RU"/>
        </w:rPr>
        <w:t>му</w:t>
      </w:r>
      <w:r w:rsidR="00B43D4B" w:rsidRPr="003A5B51">
        <w:rPr>
          <w:rFonts w:ascii="Times New Roman" w:hAnsi="Times New Roman"/>
          <w:sz w:val="26"/>
          <w:szCs w:val="26"/>
          <w:lang w:eastAsia="ru-RU"/>
        </w:rPr>
        <w:t xml:space="preserve"> обслуживани</w:t>
      </w:r>
      <w:r w:rsidR="009A2C06" w:rsidRPr="003A5B51">
        <w:rPr>
          <w:rFonts w:ascii="Times New Roman" w:hAnsi="Times New Roman"/>
          <w:sz w:val="26"/>
          <w:szCs w:val="26"/>
          <w:lang w:eastAsia="ru-RU"/>
        </w:rPr>
        <w:t>ю</w:t>
      </w:r>
      <w:r w:rsidR="00B43D4B" w:rsidRPr="003A5B51">
        <w:rPr>
          <w:rFonts w:ascii="Times New Roman" w:hAnsi="Times New Roman"/>
          <w:sz w:val="26"/>
          <w:szCs w:val="26"/>
          <w:lang w:eastAsia="ru-RU"/>
        </w:rPr>
        <w:t xml:space="preserve"> и ремонту служебных автомобилей </w:t>
      </w:r>
      <w:r w:rsidR="00E50B4E" w:rsidRPr="003A5B51">
        <w:rPr>
          <w:rFonts w:ascii="Times New Roman" w:hAnsi="Times New Roman"/>
          <w:sz w:val="26"/>
          <w:szCs w:val="26"/>
          <w:lang w:eastAsia="ru-RU"/>
        </w:rPr>
        <w:t>Инспекции</w:t>
      </w:r>
      <w:r w:rsidR="00B43D4B" w:rsidRPr="003A5B51">
        <w:rPr>
          <w:rFonts w:ascii="Times New Roman" w:hAnsi="Times New Roman"/>
          <w:sz w:val="26"/>
          <w:szCs w:val="26"/>
          <w:lang w:eastAsia="ru-RU"/>
        </w:rPr>
        <w:t xml:space="preserve"> в случае невозможности </w:t>
      </w:r>
      <w:r w:rsidR="00A009CF" w:rsidRPr="003A5B51">
        <w:rPr>
          <w:rFonts w:ascii="Times New Roman" w:hAnsi="Times New Roman"/>
          <w:sz w:val="26"/>
          <w:szCs w:val="26"/>
          <w:lang w:eastAsia="ru-RU"/>
        </w:rPr>
        <w:t>оказания данных услуг силами Исполнителя с принятием на себя всех финансовых и гарантийных обязательств за указанные услуги.</w:t>
      </w:r>
    </w:p>
    <w:p w:rsidR="00D55211" w:rsidRPr="003A5B51" w:rsidRDefault="00D55211" w:rsidP="00665C7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>2.</w:t>
      </w:r>
      <w:r w:rsidR="00B43D4B" w:rsidRPr="003A5B51">
        <w:rPr>
          <w:rFonts w:ascii="Times New Roman" w:hAnsi="Times New Roman"/>
          <w:sz w:val="26"/>
          <w:szCs w:val="26"/>
          <w:lang w:eastAsia="ru-RU"/>
        </w:rPr>
        <w:t>5</w:t>
      </w:r>
      <w:r w:rsidR="00D347F2" w:rsidRPr="003A5B51">
        <w:rPr>
          <w:rFonts w:ascii="Times New Roman" w:hAnsi="Times New Roman"/>
          <w:sz w:val="26"/>
          <w:szCs w:val="26"/>
          <w:lang w:eastAsia="ru-RU"/>
        </w:rPr>
        <w:t>.</w:t>
      </w:r>
      <w:r w:rsidRPr="003A5B51">
        <w:rPr>
          <w:rFonts w:ascii="Times New Roman" w:hAnsi="Times New Roman"/>
          <w:sz w:val="26"/>
          <w:szCs w:val="26"/>
          <w:lang w:eastAsia="ru-RU"/>
        </w:rPr>
        <w:t xml:space="preserve">Нести полную ответственность за причиненный Заказчику ущерб </w:t>
      </w:r>
      <w:r w:rsidR="003B4A09" w:rsidRPr="003A5B51">
        <w:rPr>
          <w:rFonts w:ascii="Times New Roman" w:hAnsi="Times New Roman"/>
          <w:sz w:val="26"/>
          <w:szCs w:val="26"/>
          <w:lang w:eastAsia="ru-RU"/>
        </w:rPr>
        <w:t xml:space="preserve">по причине некачественного оказания услуг по техническому обслуживанию и ремонту служебных автомобилей </w:t>
      </w:r>
      <w:r w:rsidR="00E50B4E" w:rsidRPr="003A5B51">
        <w:rPr>
          <w:rFonts w:ascii="Times New Roman" w:hAnsi="Times New Roman"/>
          <w:sz w:val="26"/>
          <w:szCs w:val="26"/>
          <w:lang w:eastAsia="ru-RU"/>
        </w:rPr>
        <w:t>Инспекции</w:t>
      </w:r>
      <w:r w:rsidR="003B4A09" w:rsidRPr="003A5B51">
        <w:rPr>
          <w:rFonts w:ascii="Times New Roman" w:hAnsi="Times New Roman"/>
          <w:sz w:val="26"/>
          <w:szCs w:val="26"/>
          <w:lang w:eastAsia="ru-RU"/>
        </w:rPr>
        <w:t xml:space="preserve"> и (или) </w:t>
      </w:r>
      <w:r w:rsidRPr="003A5B51">
        <w:rPr>
          <w:rFonts w:ascii="Times New Roman" w:hAnsi="Times New Roman"/>
          <w:sz w:val="26"/>
          <w:szCs w:val="26"/>
          <w:lang w:eastAsia="ru-RU"/>
        </w:rPr>
        <w:t>установк</w:t>
      </w:r>
      <w:r w:rsidR="003B4A09" w:rsidRPr="003A5B51">
        <w:rPr>
          <w:rFonts w:ascii="Times New Roman" w:hAnsi="Times New Roman"/>
          <w:sz w:val="26"/>
          <w:szCs w:val="26"/>
          <w:lang w:eastAsia="ru-RU"/>
        </w:rPr>
        <w:t>и</w:t>
      </w:r>
      <w:r w:rsidRPr="003A5B51">
        <w:rPr>
          <w:rFonts w:ascii="Times New Roman" w:hAnsi="Times New Roman"/>
          <w:sz w:val="26"/>
          <w:szCs w:val="26"/>
          <w:lang w:eastAsia="ru-RU"/>
        </w:rPr>
        <w:t xml:space="preserve"> некачественных запасных частей и материа</w:t>
      </w:r>
      <w:r w:rsidR="003B4A09" w:rsidRPr="003A5B51">
        <w:rPr>
          <w:rFonts w:ascii="Times New Roman" w:hAnsi="Times New Roman"/>
          <w:sz w:val="26"/>
          <w:szCs w:val="26"/>
          <w:lang w:eastAsia="ru-RU"/>
        </w:rPr>
        <w:t>лов.</w:t>
      </w:r>
    </w:p>
    <w:p w:rsidR="00D93F9C" w:rsidRPr="003A5B51" w:rsidRDefault="00D93F9C" w:rsidP="007D28A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>Исполнитель имеет право:</w:t>
      </w:r>
    </w:p>
    <w:p w:rsidR="00D93F9C" w:rsidRPr="003A5B51" w:rsidRDefault="00D347F2" w:rsidP="0072235D">
      <w:pPr>
        <w:spacing w:after="0" w:line="240" w:lineRule="auto"/>
        <w:ind w:left="283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>2.6</w:t>
      </w:r>
      <w:r w:rsidR="00EE6F5F" w:rsidRPr="003A5B51">
        <w:rPr>
          <w:rFonts w:ascii="Times New Roman" w:hAnsi="Times New Roman"/>
          <w:sz w:val="26"/>
          <w:szCs w:val="26"/>
          <w:lang w:eastAsia="ru-RU"/>
        </w:rPr>
        <w:t>. Отказать в оказании У</w:t>
      </w:r>
      <w:r w:rsidR="00D93F9C" w:rsidRPr="003A5B51">
        <w:rPr>
          <w:rFonts w:ascii="Times New Roman" w:hAnsi="Times New Roman"/>
          <w:sz w:val="26"/>
          <w:szCs w:val="26"/>
          <w:lang w:eastAsia="ru-RU"/>
        </w:rPr>
        <w:t>слуг по причине форс-мажорных обстоятельств.</w:t>
      </w:r>
    </w:p>
    <w:p w:rsidR="00D93F9C" w:rsidRPr="003A5B51" w:rsidRDefault="00D93F9C" w:rsidP="0072235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lastRenderedPageBreak/>
        <w:t>Заказчик принимает на себя следующие обязательства:</w:t>
      </w:r>
    </w:p>
    <w:p w:rsidR="00D93F9C" w:rsidRPr="003A5B51" w:rsidRDefault="00D93F9C" w:rsidP="007D28A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 xml:space="preserve">    2</w:t>
      </w:r>
      <w:r w:rsidR="00D347F2" w:rsidRPr="003A5B51">
        <w:rPr>
          <w:rFonts w:ascii="Times New Roman" w:hAnsi="Times New Roman"/>
          <w:sz w:val="26"/>
          <w:szCs w:val="26"/>
          <w:lang w:eastAsia="ru-RU"/>
        </w:rPr>
        <w:t>.7</w:t>
      </w:r>
      <w:r w:rsidR="00EE6F5F" w:rsidRPr="003A5B51">
        <w:rPr>
          <w:rFonts w:ascii="Times New Roman" w:hAnsi="Times New Roman"/>
          <w:sz w:val="26"/>
          <w:szCs w:val="26"/>
          <w:lang w:eastAsia="ru-RU"/>
        </w:rPr>
        <w:t>. Оплатить У</w:t>
      </w:r>
      <w:r w:rsidRPr="003A5B51">
        <w:rPr>
          <w:rFonts w:ascii="Times New Roman" w:hAnsi="Times New Roman"/>
          <w:sz w:val="26"/>
          <w:szCs w:val="26"/>
          <w:lang w:eastAsia="ru-RU"/>
        </w:rPr>
        <w:t xml:space="preserve">слуги Исполнителя в полном объеме </w:t>
      </w:r>
      <w:r w:rsidR="000B35EF" w:rsidRPr="003A5B51">
        <w:rPr>
          <w:rFonts w:ascii="Times New Roman" w:hAnsi="Times New Roman"/>
          <w:sz w:val="26"/>
          <w:szCs w:val="26"/>
          <w:lang w:eastAsia="ru-RU"/>
        </w:rPr>
        <w:t xml:space="preserve">в соответствие </w:t>
      </w:r>
      <w:r w:rsidR="00D347F2" w:rsidRPr="003A5B51">
        <w:rPr>
          <w:rFonts w:ascii="Times New Roman" w:hAnsi="Times New Roman"/>
          <w:sz w:val="26"/>
          <w:szCs w:val="26"/>
          <w:lang w:eastAsia="ru-RU"/>
        </w:rPr>
        <w:t xml:space="preserve">с условиями </w:t>
      </w:r>
      <w:r w:rsidR="000B35EF" w:rsidRPr="003A5B51">
        <w:rPr>
          <w:rFonts w:ascii="Times New Roman" w:hAnsi="Times New Roman"/>
          <w:sz w:val="26"/>
          <w:szCs w:val="26"/>
          <w:lang w:eastAsia="ru-RU"/>
        </w:rPr>
        <w:t xml:space="preserve">настоящего </w:t>
      </w:r>
      <w:r w:rsidR="002B519D" w:rsidRPr="003A5B51">
        <w:rPr>
          <w:rFonts w:ascii="Times New Roman" w:hAnsi="Times New Roman"/>
          <w:sz w:val="26"/>
          <w:szCs w:val="26"/>
          <w:lang w:eastAsia="ru-RU"/>
        </w:rPr>
        <w:t>Договора</w:t>
      </w:r>
      <w:r w:rsidRPr="003A5B51">
        <w:rPr>
          <w:rFonts w:ascii="Times New Roman" w:hAnsi="Times New Roman"/>
          <w:sz w:val="26"/>
          <w:szCs w:val="26"/>
          <w:lang w:eastAsia="ru-RU"/>
        </w:rPr>
        <w:t>.</w:t>
      </w:r>
    </w:p>
    <w:p w:rsidR="0021661F" w:rsidRPr="003A5B51" w:rsidRDefault="00D347F2" w:rsidP="007D28A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>2.8</w:t>
      </w:r>
      <w:r w:rsidR="00D93F9C" w:rsidRPr="003A5B51">
        <w:rPr>
          <w:rFonts w:ascii="Times New Roman" w:hAnsi="Times New Roman"/>
          <w:sz w:val="26"/>
          <w:szCs w:val="26"/>
          <w:lang w:eastAsia="ru-RU"/>
        </w:rPr>
        <w:t xml:space="preserve">. Заказчик осуществляет доставку </w:t>
      </w:r>
      <w:r w:rsidR="000B35EF" w:rsidRPr="003A5B51">
        <w:rPr>
          <w:rFonts w:ascii="Times New Roman" w:hAnsi="Times New Roman"/>
          <w:sz w:val="26"/>
          <w:szCs w:val="26"/>
          <w:lang w:eastAsia="ru-RU"/>
        </w:rPr>
        <w:t xml:space="preserve">служебных </w:t>
      </w:r>
      <w:r w:rsidR="00D93F9C" w:rsidRPr="003A5B51">
        <w:rPr>
          <w:rFonts w:ascii="Times New Roman" w:hAnsi="Times New Roman"/>
          <w:sz w:val="26"/>
          <w:szCs w:val="26"/>
          <w:lang w:eastAsia="ru-RU"/>
        </w:rPr>
        <w:t xml:space="preserve">автомобилей </w:t>
      </w:r>
      <w:r w:rsidR="00E50B4E" w:rsidRPr="003A5B51">
        <w:rPr>
          <w:rFonts w:ascii="Times New Roman" w:hAnsi="Times New Roman"/>
          <w:sz w:val="26"/>
          <w:szCs w:val="26"/>
          <w:lang w:eastAsia="ru-RU"/>
        </w:rPr>
        <w:t>Инспекции</w:t>
      </w:r>
      <w:r w:rsidR="00D93F9C" w:rsidRPr="003A5B51">
        <w:rPr>
          <w:rFonts w:ascii="Times New Roman" w:hAnsi="Times New Roman"/>
          <w:sz w:val="26"/>
          <w:szCs w:val="26"/>
          <w:lang w:eastAsia="ru-RU"/>
        </w:rPr>
        <w:t>д</w:t>
      </w:r>
      <w:r w:rsidR="008518B6" w:rsidRPr="003A5B51">
        <w:rPr>
          <w:rFonts w:ascii="Times New Roman" w:hAnsi="Times New Roman"/>
          <w:sz w:val="26"/>
          <w:szCs w:val="26"/>
          <w:lang w:eastAsia="ru-RU"/>
        </w:rPr>
        <w:t xml:space="preserve">ля технического обслуживания и </w:t>
      </w:r>
      <w:r w:rsidR="00D93F9C" w:rsidRPr="003A5B51">
        <w:rPr>
          <w:rFonts w:ascii="Times New Roman" w:hAnsi="Times New Roman"/>
          <w:sz w:val="26"/>
          <w:szCs w:val="26"/>
          <w:lang w:eastAsia="ru-RU"/>
        </w:rPr>
        <w:t>ремонта на пункт Исполнителя</w:t>
      </w:r>
      <w:r w:rsidR="000B35EF" w:rsidRPr="003A5B51">
        <w:rPr>
          <w:rFonts w:ascii="Times New Roman" w:hAnsi="Times New Roman"/>
          <w:sz w:val="26"/>
          <w:szCs w:val="26"/>
          <w:lang w:eastAsia="ru-RU"/>
        </w:rPr>
        <w:t xml:space="preserve"> своими силами</w:t>
      </w:r>
      <w:r w:rsidR="00D93F9C" w:rsidRPr="003A5B51">
        <w:rPr>
          <w:rFonts w:ascii="Times New Roman" w:hAnsi="Times New Roman"/>
          <w:b/>
          <w:sz w:val="26"/>
          <w:szCs w:val="26"/>
          <w:lang w:eastAsia="ru-RU"/>
        </w:rPr>
        <w:t>.</w:t>
      </w:r>
    </w:p>
    <w:p w:rsidR="00D93F9C" w:rsidRPr="003A5B51" w:rsidRDefault="00D93F9C" w:rsidP="007D28A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>Заказчик имеет право:</w:t>
      </w:r>
    </w:p>
    <w:p w:rsidR="00D93F9C" w:rsidRPr="003A5B51" w:rsidRDefault="00D347F2" w:rsidP="007D28A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 xml:space="preserve">2.9. Проверять </w:t>
      </w:r>
      <w:r w:rsidR="00D93F9C" w:rsidRPr="003A5B51">
        <w:rPr>
          <w:rFonts w:ascii="Times New Roman" w:hAnsi="Times New Roman"/>
          <w:sz w:val="26"/>
          <w:szCs w:val="26"/>
          <w:lang w:eastAsia="ru-RU"/>
        </w:rPr>
        <w:t>качество работ, не вмешиваясь в деятельность Исполнителя.</w:t>
      </w:r>
    </w:p>
    <w:p w:rsidR="003B4A09" w:rsidRPr="003A5B51" w:rsidRDefault="00D347F2" w:rsidP="007D28A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>2.10</w:t>
      </w:r>
      <w:r w:rsidR="00302287" w:rsidRPr="003A5B51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3B4A09" w:rsidRPr="003A5B51">
        <w:rPr>
          <w:rFonts w:ascii="Times New Roman" w:hAnsi="Times New Roman"/>
          <w:sz w:val="26"/>
          <w:szCs w:val="26"/>
          <w:lang w:eastAsia="ru-RU"/>
        </w:rPr>
        <w:t xml:space="preserve">Привлекать третьих лиц </w:t>
      </w:r>
      <w:r w:rsidR="00B43D4B" w:rsidRPr="003A5B51">
        <w:rPr>
          <w:rFonts w:ascii="Times New Roman" w:hAnsi="Times New Roman"/>
          <w:sz w:val="26"/>
          <w:szCs w:val="26"/>
          <w:lang w:eastAsia="ru-RU"/>
        </w:rPr>
        <w:t xml:space="preserve">в качестве экспертов (экспертных организаций) </w:t>
      </w:r>
      <w:r w:rsidR="003B4A09" w:rsidRPr="003A5B51">
        <w:rPr>
          <w:rFonts w:ascii="Times New Roman" w:hAnsi="Times New Roman"/>
          <w:sz w:val="26"/>
          <w:szCs w:val="26"/>
          <w:lang w:eastAsia="ru-RU"/>
        </w:rPr>
        <w:t xml:space="preserve">для оценки </w:t>
      </w:r>
      <w:r w:rsidR="00B43D4B" w:rsidRPr="003A5B51">
        <w:rPr>
          <w:rFonts w:ascii="Times New Roman" w:hAnsi="Times New Roman"/>
          <w:sz w:val="26"/>
          <w:szCs w:val="26"/>
          <w:lang w:eastAsia="ru-RU"/>
        </w:rPr>
        <w:t xml:space="preserve">качества оказанных Исполнителем услуг по </w:t>
      </w:r>
      <w:r w:rsidR="00302287" w:rsidRPr="003A5B51">
        <w:rPr>
          <w:rFonts w:ascii="Times New Roman" w:hAnsi="Times New Roman"/>
          <w:sz w:val="26"/>
          <w:szCs w:val="26"/>
          <w:lang w:eastAsia="ru-RU"/>
        </w:rPr>
        <w:t>техническому</w:t>
      </w:r>
      <w:r w:rsidR="00B43D4B" w:rsidRPr="003A5B51">
        <w:rPr>
          <w:rFonts w:ascii="Times New Roman" w:hAnsi="Times New Roman"/>
          <w:sz w:val="26"/>
          <w:szCs w:val="26"/>
          <w:lang w:eastAsia="ru-RU"/>
        </w:rPr>
        <w:t xml:space="preserve"> обслуживанию и ремонту служебных автомобилей </w:t>
      </w:r>
      <w:r w:rsidR="00E50B4E" w:rsidRPr="003A5B51">
        <w:rPr>
          <w:rFonts w:ascii="Times New Roman" w:hAnsi="Times New Roman"/>
          <w:sz w:val="26"/>
          <w:szCs w:val="26"/>
          <w:lang w:eastAsia="ru-RU"/>
        </w:rPr>
        <w:t>Инспекции</w:t>
      </w:r>
      <w:r w:rsidR="00B43D4B" w:rsidRPr="003A5B51">
        <w:rPr>
          <w:rFonts w:ascii="Times New Roman" w:hAnsi="Times New Roman"/>
          <w:sz w:val="26"/>
          <w:szCs w:val="26"/>
          <w:lang w:eastAsia="ru-RU"/>
        </w:rPr>
        <w:t>.</w:t>
      </w:r>
    </w:p>
    <w:p w:rsidR="00D93F9C" w:rsidRPr="003A5B51" w:rsidRDefault="00D93F9C" w:rsidP="007D28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705E9" w:rsidRPr="003A5B51" w:rsidRDefault="00B021F1" w:rsidP="00C84FA8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A5B51">
        <w:rPr>
          <w:rFonts w:ascii="Times New Roman" w:hAnsi="Times New Roman"/>
          <w:b/>
          <w:sz w:val="26"/>
          <w:szCs w:val="26"/>
          <w:lang w:eastAsia="ru-RU"/>
        </w:rPr>
        <w:t xml:space="preserve">3. Цена, </w:t>
      </w:r>
      <w:r w:rsidR="00D93F9C" w:rsidRPr="003A5B51">
        <w:rPr>
          <w:rFonts w:ascii="Times New Roman" w:hAnsi="Times New Roman"/>
          <w:b/>
          <w:sz w:val="26"/>
          <w:szCs w:val="26"/>
          <w:lang w:eastAsia="ru-RU"/>
        </w:rPr>
        <w:t xml:space="preserve">порядок </w:t>
      </w:r>
      <w:r w:rsidRPr="003A5B51">
        <w:rPr>
          <w:rFonts w:ascii="Times New Roman" w:hAnsi="Times New Roman"/>
          <w:b/>
          <w:sz w:val="26"/>
          <w:szCs w:val="26"/>
          <w:lang w:eastAsia="ru-RU"/>
        </w:rPr>
        <w:t xml:space="preserve">приемки и </w:t>
      </w:r>
      <w:r w:rsidR="00D93F9C" w:rsidRPr="003A5B51">
        <w:rPr>
          <w:rFonts w:ascii="Times New Roman" w:hAnsi="Times New Roman"/>
          <w:b/>
          <w:sz w:val="26"/>
          <w:szCs w:val="26"/>
          <w:lang w:eastAsia="ru-RU"/>
        </w:rPr>
        <w:t>расчётов.</w:t>
      </w:r>
    </w:p>
    <w:p w:rsidR="00D93F9C" w:rsidRPr="003A5B51" w:rsidRDefault="00D93F9C" w:rsidP="00CF2598">
      <w:pPr>
        <w:pStyle w:val="a4"/>
        <w:jc w:val="both"/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>3.1.</w:t>
      </w:r>
      <w:r w:rsidR="00351106" w:rsidRPr="003A5B51">
        <w:rPr>
          <w:rFonts w:ascii="Times New Roman" w:hAnsi="Times New Roman"/>
          <w:sz w:val="26"/>
          <w:szCs w:val="26"/>
          <w:lang w:eastAsia="ru-RU"/>
        </w:rPr>
        <w:t> </w:t>
      </w:r>
      <w:r w:rsidR="0095471F" w:rsidRPr="003A5B51">
        <w:rPr>
          <w:rStyle w:val="FontStyle17"/>
          <w:sz w:val="26"/>
          <w:szCs w:val="26"/>
        </w:rPr>
        <w:t>Цен</w:t>
      </w:r>
      <w:r w:rsidR="00B97F05" w:rsidRPr="003A5B51">
        <w:rPr>
          <w:rStyle w:val="FontStyle17"/>
          <w:sz w:val="26"/>
          <w:szCs w:val="26"/>
        </w:rPr>
        <w:t>а Д</w:t>
      </w:r>
      <w:r w:rsidR="0095471F" w:rsidRPr="003A5B51">
        <w:rPr>
          <w:rStyle w:val="FontStyle17"/>
          <w:sz w:val="26"/>
          <w:szCs w:val="26"/>
        </w:rPr>
        <w:t>оговора составляет</w:t>
      </w:r>
      <w:proofErr w:type="gramStart"/>
      <w:r w:rsidR="00C14AF4">
        <w:rPr>
          <w:rStyle w:val="FontStyle17"/>
          <w:sz w:val="26"/>
          <w:szCs w:val="26"/>
        </w:rPr>
        <w:t>___________</w:t>
      </w:r>
      <w:r w:rsidR="00216F9B">
        <w:rPr>
          <w:rStyle w:val="FontStyle17"/>
          <w:sz w:val="26"/>
          <w:szCs w:val="26"/>
        </w:rPr>
        <w:t>(</w:t>
      </w:r>
      <w:r w:rsidR="00C14AF4">
        <w:rPr>
          <w:rStyle w:val="FontStyle17"/>
          <w:sz w:val="26"/>
          <w:szCs w:val="26"/>
        </w:rPr>
        <w:t>_________)</w:t>
      </w:r>
      <w:proofErr w:type="gramEnd"/>
      <w:r w:rsidR="00216F9B">
        <w:rPr>
          <w:rStyle w:val="FontStyle17"/>
          <w:sz w:val="26"/>
          <w:szCs w:val="26"/>
        </w:rPr>
        <w:t xml:space="preserve">рублей </w:t>
      </w:r>
      <w:r w:rsidR="00C14AF4">
        <w:rPr>
          <w:rStyle w:val="FontStyle17"/>
          <w:sz w:val="26"/>
          <w:szCs w:val="26"/>
        </w:rPr>
        <w:t>____</w:t>
      </w:r>
      <w:r w:rsidR="00216F9B">
        <w:rPr>
          <w:rStyle w:val="FontStyle17"/>
          <w:sz w:val="26"/>
          <w:szCs w:val="26"/>
        </w:rPr>
        <w:t xml:space="preserve"> коп</w:t>
      </w:r>
      <w:r w:rsidR="00F53716">
        <w:rPr>
          <w:rStyle w:val="FontStyle17"/>
          <w:sz w:val="26"/>
          <w:szCs w:val="26"/>
        </w:rPr>
        <w:t>еек,</w:t>
      </w:r>
      <w:r w:rsidR="002A54A0">
        <w:rPr>
          <w:rStyle w:val="FontStyle17"/>
          <w:sz w:val="26"/>
          <w:szCs w:val="26"/>
        </w:rPr>
        <w:t xml:space="preserve"> НДС</w:t>
      </w:r>
      <w:r w:rsidR="00427B00">
        <w:rPr>
          <w:rStyle w:val="FontStyle17"/>
          <w:sz w:val="26"/>
          <w:szCs w:val="26"/>
        </w:rPr>
        <w:t xml:space="preserve"> не предусмотрен</w:t>
      </w:r>
      <w:r w:rsidR="002A54A0">
        <w:rPr>
          <w:rStyle w:val="FontStyle17"/>
          <w:sz w:val="26"/>
          <w:szCs w:val="26"/>
        </w:rPr>
        <w:t>.</w:t>
      </w:r>
      <w:r w:rsidR="00915C3E" w:rsidRPr="00915C3E">
        <w:rPr>
          <w:rStyle w:val="FontStyle17"/>
          <w:sz w:val="26"/>
          <w:szCs w:val="26"/>
        </w:rPr>
        <w:t xml:space="preserve"> </w:t>
      </w:r>
      <w:r w:rsidR="000F3EDB" w:rsidRPr="003A5B51">
        <w:rPr>
          <w:rStyle w:val="FontStyle17"/>
          <w:sz w:val="26"/>
          <w:szCs w:val="26"/>
        </w:rPr>
        <w:t>Цена Д</w:t>
      </w:r>
      <w:r w:rsidR="0095471F" w:rsidRPr="003A5B51">
        <w:rPr>
          <w:rStyle w:val="FontStyle17"/>
          <w:sz w:val="26"/>
          <w:szCs w:val="26"/>
        </w:rPr>
        <w:t xml:space="preserve">оговора является предельной суммой, </w:t>
      </w:r>
      <w:r w:rsidR="0095471F" w:rsidRPr="003A5B51">
        <w:rPr>
          <w:rStyle w:val="FontStyle17"/>
          <w:color w:val="000000"/>
          <w:sz w:val="26"/>
          <w:szCs w:val="26"/>
        </w:rPr>
        <w:t xml:space="preserve">которую Заказчик вправе выплатить Исполнителю за </w:t>
      </w:r>
      <w:r w:rsidR="00EE6F5F" w:rsidRPr="003A5B51">
        <w:rPr>
          <w:rStyle w:val="FontStyle17"/>
          <w:color w:val="000000"/>
          <w:sz w:val="26"/>
          <w:szCs w:val="26"/>
        </w:rPr>
        <w:t>оказанные У</w:t>
      </w:r>
      <w:r w:rsidR="00B97F05" w:rsidRPr="003A5B51">
        <w:rPr>
          <w:rStyle w:val="FontStyle17"/>
          <w:color w:val="000000"/>
          <w:sz w:val="26"/>
          <w:szCs w:val="26"/>
        </w:rPr>
        <w:t>слуги по настоящему Д</w:t>
      </w:r>
      <w:r w:rsidR="0095471F" w:rsidRPr="003A5B51">
        <w:rPr>
          <w:rStyle w:val="FontStyle17"/>
          <w:color w:val="000000"/>
          <w:sz w:val="26"/>
          <w:szCs w:val="26"/>
        </w:rPr>
        <w:t>оговору.</w:t>
      </w:r>
    </w:p>
    <w:p w:rsidR="00AB0C0B" w:rsidRPr="003A5B51" w:rsidRDefault="00D93F9C" w:rsidP="00CF2598">
      <w:pPr>
        <w:pStyle w:val="a4"/>
        <w:jc w:val="both"/>
        <w:rPr>
          <w:rStyle w:val="FontStyle17"/>
          <w:sz w:val="26"/>
          <w:szCs w:val="26"/>
        </w:rPr>
      </w:pPr>
      <w:r w:rsidRPr="003A5B5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3.2. </w:t>
      </w:r>
      <w:r w:rsidR="00675FE1" w:rsidRPr="003A5B5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Оплата производится </w:t>
      </w:r>
      <w:r w:rsidR="00AB0C0B" w:rsidRPr="003A5B5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безналичному расчету на расчетный счет Исполнителя, в течение </w:t>
      </w:r>
      <w:r w:rsidR="00EF55F4">
        <w:rPr>
          <w:rFonts w:ascii="Times New Roman" w:hAnsi="Times New Roman"/>
          <w:color w:val="000000"/>
          <w:sz w:val="26"/>
          <w:szCs w:val="26"/>
          <w:lang w:eastAsia="ru-RU"/>
        </w:rPr>
        <w:t>7</w:t>
      </w:r>
      <w:r w:rsidR="00AB0C0B" w:rsidRPr="003A5B5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</w:t>
      </w:r>
      <w:r w:rsidR="00EF55F4">
        <w:rPr>
          <w:rFonts w:ascii="Times New Roman" w:hAnsi="Times New Roman"/>
          <w:color w:val="000000"/>
          <w:sz w:val="26"/>
          <w:szCs w:val="26"/>
          <w:lang w:eastAsia="ru-RU"/>
        </w:rPr>
        <w:t>семи</w:t>
      </w:r>
      <w:r w:rsidR="00AB0C0B" w:rsidRPr="003A5B5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) </w:t>
      </w:r>
      <w:r w:rsidR="006F5E67" w:rsidRPr="003A5B51">
        <w:rPr>
          <w:rFonts w:ascii="Times New Roman" w:hAnsi="Times New Roman"/>
          <w:color w:val="000000"/>
          <w:sz w:val="26"/>
          <w:szCs w:val="26"/>
          <w:lang w:eastAsia="ru-RU"/>
        </w:rPr>
        <w:t>рабочих</w:t>
      </w:r>
      <w:r w:rsidR="00AB0C0B" w:rsidRPr="003A5B5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дней, после </w:t>
      </w:r>
      <w:r w:rsidR="00675FE1" w:rsidRPr="003A5B51">
        <w:rPr>
          <w:rFonts w:ascii="Times New Roman" w:hAnsi="Times New Roman"/>
          <w:color w:val="000000"/>
          <w:sz w:val="26"/>
          <w:szCs w:val="26"/>
          <w:lang w:eastAsia="ru-RU"/>
        </w:rPr>
        <w:t>подписания акта выполненных работ</w:t>
      </w:r>
      <w:r w:rsidR="00EE6F5F" w:rsidRPr="003A5B5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(оказанных услуг)</w:t>
      </w:r>
      <w:r w:rsidR="00675FE1" w:rsidRPr="003A5B5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обе</w:t>
      </w:r>
      <w:r w:rsidR="008518B6" w:rsidRPr="003A5B5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ими </w:t>
      </w:r>
      <w:r w:rsidR="008518B6" w:rsidRPr="003A5B51">
        <w:rPr>
          <w:rStyle w:val="FontStyle17"/>
          <w:sz w:val="26"/>
          <w:szCs w:val="26"/>
        </w:rPr>
        <w:t>Сторонами по выставленному Исполнителем счету.</w:t>
      </w:r>
    </w:p>
    <w:p w:rsidR="00C84FA8" w:rsidRPr="003A5B51" w:rsidRDefault="008518B6" w:rsidP="008518B6">
      <w:pPr>
        <w:widowControl w:val="0"/>
        <w:shd w:val="clear" w:color="auto" w:fill="FFFFFF"/>
        <w:suppressAutoHyphens/>
        <w:snapToGrid w:val="0"/>
        <w:spacing w:after="0" w:line="240" w:lineRule="auto"/>
        <w:jc w:val="both"/>
        <w:rPr>
          <w:rStyle w:val="FontStyle17"/>
          <w:sz w:val="26"/>
          <w:szCs w:val="26"/>
        </w:rPr>
      </w:pPr>
      <w:r w:rsidRPr="003A5B51">
        <w:rPr>
          <w:rStyle w:val="FontStyle17"/>
          <w:sz w:val="26"/>
          <w:szCs w:val="26"/>
        </w:rPr>
        <w:t xml:space="preserve">     3.3. </w:t>
      </w:r>
      <w:r w:rsidRPr="003A5B51">
        <w:rPr>
          <w:rStyle w:val="FontStyle17"/>
          <w:color w:val="000000"/>
          <w:sz w:val="26"/>
          <w:szCs w:val="26"/>
        </w:rPr>
        <w:t xml:space="preserve">Заказчик в срок не </w:t>
      </w:r>
      <w:r w:rsidR="00B021F1" w:rsidRPr="003A5B51">
        <w:rPr>
          <w:rStyle w:val="FontStyle17"/>
          <w:color w:val="000000"/>
          <w:sz w:val="26"/>
          <w:szCs w:val="26"/>
        </w:rPr>
        <w:t>более</w:t>
      </w:r>
      <w:r w:rsidRPr="003A5B51">
        <w:rPr>
          <w:rStyle w:val="FontStyle17"/>
          <w:color w:val="000000"/>
          <w:sz w:val="26"/>
          <w:szCs w:val="26"/>
        </w:rPr>
        <w:t xml:space="preserve"> 5</w:t>
      </w:r>
      <w:r w:rsidR="00C84FA8" w:rsidRPr="003A5B51">
        <w:rPr>
          <w:rStyle w:val="FontStyle17"/>
          <w:color w:val="000000"/>
          <w:sz w:val="26"/>
          <w:szCs w:val="26"/>
        </w:rPr>
        <w:t xml:space="preserve">-ти рабочих дней </w:t>
      </w:r>
      <w:r w:rsidR="00C84FA8" w:rsidRPr="003A5B51">
        <w:rPr>
          <w:rStyle w:val="FontStyle17"/>
          <w:sz w:val="26"/>
          <w:szCs w:val="26"/>
        </w:rPr>
        <w:t xml:space="preserve">после предоставления Исполнителем акта </w:t>
      </w:r>
      <w:r w:rsidRPr="003A5B51">
        <w:rPr>
          <w:rStyle w:val="FontStyle17"/>
          <w:sz w:val="26"/>
          <w:szCs w:val="26"/>
        </w:rPr>
        <w:t>выполненных работ</w:t>
      </w:r>
      <w:r w:rsidR="00EE6F5F" w:rsidRPr="003A5B51">
        <w:rPr>
          <w:rStyle w:val="FontStyle17"/>
          <w:sz w:val="26"/>
          <w:szCs w:val="26"/>
        </w:rPr>
        <w:t xml:space="preserve"> (оказанных услуг)</w:t>
      </w:r>
      <w:proofErr w:type="gramStart"/>
      <w:r w:rsidR="00C84FA8" w:rsidRPr="003A5B51">
        <w:rPr>
          <w:rStyle w:val="FontStyle17"/>
          <w:sz w:val="26"/>
          <w:szCs w:val="26"/>
        </w:rPr>
        <w:t>,с</w:t>
      </w:r>
      <w:proofErr w:type="gramEnd"/>
      <w:r w:rsidR="00C84FA8" w:rsidRPr="003A5B51">
        <w:rPr>
          <w:rStyle w:val="FontStyle17"/>
          <w:sz w:val="26"/>
          <w:szCs w:val="26"/>
        </w:rPr>
        <w:t xml:space="preserve">воими силами </w:t>
      </w:r>
      <w:r w:rsidRPr="003A5B51">
        <w:rPr>
          <w:rStyle w:val="FontStyle17"/>
          <w:sz w:val="26"/>
          <w:szCs w:val="26"/>
        </w:rPr>
        <w:t>(или с привлечением</w:t>
      </w:r>
      <w:r w:rsidR="00B021F1" w:rsidRPr="003A5B51">
        <w:rPr>
          <w:rStyle w:val="FontStyle17"/>
          <w:sz w:val="26"/>
          <w:szCs w:val="26"/>
        </w:rPr>
        <w:t xml:space="preserve"> третьих лиц, в качестве экспертов) </w:t>
      </w:r>
      <w:r w:rsidR="00C84FA8" w:rsidRPr="003A5B51">
        <w:rPr>
          <w:rStyle w:val="FontStyle17"/>
          <w:color w:val="000000"/>
          <w:sz w:val="26"/>
          <w:szCs w:val="26"/>
        </w:rPr>
        <w:t xml:space="preserve">производит </w:t>
      </w:r>
      <w:r w:rsidR="00C84FA8" w:rsidRPr="003A5B51">
        <w:rPr>
          <w:rStyle w:val="FontStyle17"/>
          <w:sz w:val="26"/>
          <w:szCs w:val="26"/>
        </w:rPr>
        <w:t xml:space="preserve">приемку </w:t>
      </w:r>
      <w:r w:rsidRPr="003A5B51">
        <w:rPr>
          <w:rStyle w:val="FontStyle17"/>
          <w:sz w:val="26"/>
          <w:szCs w:val="26"/>
        </w:rPr>
        <w:t>выполненных работ</w:t>
      </w:r>
      <w:r w:rsidR="00EE6F5F" w:rsidRPr="003A5B51">
        <w:rPr>
          <w:rStyle w:val="FontStyle17"/>
          <w:sz w:val="26"/>
          <w:szCs w:val="26"/>
        </w:rPr>
        <w:t xml:space="preserve"> (оказанных услуг)</w:t>
      </w:r>
      <w:r w:rsidR="00C84FA8" w:rsidRPr="003A5B51">
        <w:rPr>
          <w:rStyle w:val="FontStyle17"/>
          <w:sz w:val="26"/>
          <w:szCs w:val="26"/>
        </w:rPr>
        <w:t>.</w:t>
      </w:r>
    </w:p>
    <w:p w:rsidR="00C84FA8" w:rsidRPr="003A5B51" w:rsidRDefault="00B021F1" w:rsidP="00B021F1">
      <w:pPr>
        <w:widowControl w:val="0"/>
        <w:shd w:val="clear" w:color="auto" w:fill="FFFFFF"/>
        <w:suppressAutoHyphens/>
        <w:snapToGrid w:val="0"/>
        <w:spacing w:after="0" w:line="240" w:lineRule="auto"/>
        <w:jc w:val="both"/>
        <w:rPr>
          <w:rStyle w:val="FontStyle17"/>
          <w:color w:val="000000"/>
          <w:sz w:val="26"/>
          <w:szCs w:val="26"/>
        </w:rPr>
      </w:pPr>
      <w:r w:rsidRPr="003A5B51">
        <w:rPr>
          <w:rStyle w:val="FontStyle17"/>
          <w:color w:val="000000"/>
          <w:sz w:val="26"/>
          <w:szCs w:val="26"/>
        </w:rPr>
        <w:t xml:space="preserve">     3.4.</w:t>
      </w:r>
      <w:r w:rsidR="00C84FA8" w:rsidRPr="003A5B51">
        <w:rPr>
          <w:rStyle w:val="FontStyle17"/>
          <w:color w:val="000000"/>
          <w:sz w:val="26"/>
          <w:szCs w:val="26"/>
        </w:rPr>
        <w:t xml:space="preserve"> При обнаружении неисправностей (</w:t>
      </w:r>
      <w:r w:rsidRPr="003A5B51">
        <w:rPr>
          <w:rStyle w:val="FontStyle17"/>
          <w:color w:val="000000"/>
          <w:sz w:val="26"/>
          <w:szCs w:val="26"/>
        </w:rPr>
        <w:t xml:space="preserve">недоработок, </w:t>
      </w:r>
      <w:r w:rsidR="00C84FA8" w:rsidRPr="003A5B51">
        <w:rPr>
          <w:rStyle w:val="FontStyle17"/>
          <w:color w:val="000000"/>
          <w:sz w:val="26"/>
          <w:szCs w:val="26"/>
        </w:rPr>
        <w:t>дефектов), в</w:t>
      </w:r>
      <w:r w:rsidR="00C84FA8" w:rsidRPr="003A5B51">
        <w:rPr>
          <w:rStyle w:val="FontStyle17"/>
          <w:sz w:val="26"/>
          <w:szCs w:val="26"/>
        </w:rPr>
        <w:t xml:space="preserve"> срок</w:t>
      </w:r>
      <w:r w:rsidRPr="003A5B51">
        <w:rPr>
          <w:rStyle w:val="FontStyle17"/>
          <w:sz w:val="26"/>
          <w:szCs w:val="26"/>
        </w:rPr>
        <w:t xml:space="preserve"> не более 3</w:t>
      </w:r>
      <w:r w:rsidR="00C84FA8" w:rsidRPr="003A5B51">
        <w:rPr>
          <w:rStyle w:val="FontStyle17"/>
          <w:sz w:val="26"/>
          <w:szCs w:val="26"/>
        </w:rPr>
        <w:t xml:space="preserve"> (</w:t>
      </w:r>
      <w:r w:rsidRPr="003A5B51">
        <w:rPr>
          <w:rStyle w:val="FontStyle17"/>
          <w:sz w:val="26"/>
          <w:szCs w:val="26"/>
        </w:rPr>
        <w:t>трех</w:t>
      </w:r>
      <w:r w:rsidR="00C84FA8" w:rsidRPr="003A5B51">
        <w:rPr>
          <w:rStyle w:val="FontStyle17"/>
          <w:sz w:val="26"/>
          <w:szCs w:val="26"/>
        </w:rPr>
        <w:t xml:space="preserve">) </w:t>
      </w:r>
      <w:r w:rsidRPr="003A5B51">
        <w:rPr>
          <w:rStyle w:val="FontStyle17"/>
          <w:sz w:val="26"/>
          <w:szCs w:val="26"/>
        </w:rPr>
        <w:t xml:space="preserve">календарных </w:t>
      </w:r>
      <w:r w:rsidR="00C84FA8" w:rsidRPr="003A5B51">
        <w:rPr>
          <w:rStyle w:val="FontStyle17"/>
          <w:sz w:val="26"/>
          <w:szCs w:val="26"/>
        </w:rPr>
        <w:t xml:space="preserve">дней, Заказчик направляет Исполнителю письменный мотивированный отказ в приемке таких </w:t>
      </w:r>
      <w:r w:rsidRPr="003A5B51">
        <w:rPr>
          <w:rStyle w:val="FontStyle17"/>
          <w:sz w:val="26"/>
          <w:szCs w:val="26"/>
        </w:rPr>
        <w:t>работ</w:t>
      </w:r>
      <w:r w:rsidR="00495277" w:rsidRPr="003A5B51">
        <w:rPr>
          <w:rStyle w:val="FontStyle17"/>
          <w:sz w:val="26"/>
          <w:szCs w:val="26"/>
        </w:rPr>
        <w:t xml:space="preserve"> (услуг)</w:t>
      </w:r>
      <w:r w:rsidR="00C84FA8" w:rsidRPr="003A5B51">
        <w:rPr>
          <w:rStyle w:val="FontStyle17"/>
          <w:sz w:val="26"/>
          <w:szCs w:val="26"/>
        </w:rPr>
        <w:t xml:space="preserve"> с перечнем выявленных недостатков </w:t>
      </w:r>
      <w:r w:rsidRPr="003A5B51">
        <w:rPr>
          <w:rStyle w:val="FontStyle17"/>
          <w:sz w:val="26"/>
          <w:szCs w:val="26"/>
        </w:rPr>
        <w:t>и требованием их устранения</w:t>
      </w:r>
      <w:r w:rsidR="00C84FA8" w:rsidRPr="003A5B51">
        <w:rPr>
          <w:rStyle w:val="FontStyle17"/>
          <w:sz w:val="26"/>
          <w:szCs w:val="26"/>
        </w:rPr>
        <w:t>. Исполнител</w:t>
      </w:r>
      <w:r w:rsidRPr="003A5B51">
        <w:rPr>
          <w:rStyle w:val="FontStyle17"/>
          <w:sz w:val="26"/>
          <w:szCs w:val="26"/>
        </w:rPr>
        <w:t xml:space="preserve">ь обязан устранить недостатки </w:t>
      </w:r>
      <w:r w:rsidR="00C84FA8" w:rsidRPr="003A5B51">
        <w:rPr>
          <w:rStyle w:val="FontStyle17"/>
          <w:sz w:val="26"/>
          <w:szCs w:val="26"/>
        </w:rPr>
        <w:t xml:space="preserve">без дополнительной оплаты и повторно направить подписанный и скрепленный печатью со своей стороны акт </w:t>
      </w:r>
      <w:r w:rsidRPr="003A5B51">
        <w:rPr>
          <w:rStyle w:val="FontStyle17"/>
          <w:sz w:val="26"/>
          <w:szCs w:val="26"/>
        </w:rPr>
        <w:t>выполненных работ</w:t>
      </w:r>
      <w:r w:rsidR="00495277" w:rsidRPr="003A5B51">
        <w:rPr>
          <w:rStyle w:val="FontStyle17"/>
          <w:sz w:val="26"/>
          <w:szCs w:val="26"/>
        </w:rPr>
        <w:t xml:space="preserve"> (оказанных услуг)</w:t>
      </w:r>
      <w:r w:rsidR="00C84FA8" w:rsidRPr="003A5B51">
        <w:rPr>
          <w:rStyle w:val="FontStyle17"/>
          <w:sz w:val="26"/>
          <w:szCs w:val="26"/>
        </w:rPr>
        <w:t>.</w:t>
      </w:r>
    </w:p>
    <w:p w:rsidR="00AB0C0B" w:rsidRPr="003A5B51" w:rsidRDefault="00AB0C0B" w:rsidP="00AB0C0B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53716" w:rsidRDefault="00D93F9C" w:rsidP="00F53716">
      <w:pPr>
        <w:pStyle w:val="a4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A5B51">
        <w:rPr>
          <w:rFonts w:ascii="Times New Roman" w:hAnsi="Times New Roman"/>
          <w:b/>
          <w:sz w:val="26"/>
          <w:szCs w:val="26"/>
          <w:lang w:eastAsia="ru-RU"/>
        </w:rPr>
        <w:t>4. Ответственность сторон.</w:t>
      </w:r>
    </w:p>
    <w:p w:rsidR="000202B6" w:rsidRPr="00F53716" w:rsidRDefault="001B3A88" w:rsidP="00F53716">
      <w:pPr>
        <w:pStyle w:val="a4"/>
        <w:ind w:firstLine="567"/>
        <w:rPr>
          <w:rFonts w:ascii="Times New Roman" w:hAnsi="Times New Roman"/>
          <w:b/>
          <w:sz w:val="26"/>
          <w:szCs w:val="26"/>
          <w:lang w:eastAsia="ru-RU"/>
        </w:rPr>
      </w:pPr>
      <w:r w:rsidRPr="003A5B51">
        <w:rPr>
          <w:rFonts w:ascii="Times New Roman" w:hAnsi="Times New Roman"/>
          <w:bCs/>
          <w:color w:val="000000"/>
          <w:sz w:val="26"/>
          <w:szCs w:val="26"/>
          <w:lang w:eastAsia="ru-RU"/>
        </w:rPr>
        <w:t>4.1.</w:t>
      </w:r>
      <w:r w:rsidR="000202B6" w:rsidRPr="003A5B51">
        <w:rPr>
          <w:rFonts w:ascii="Times New Roman" w:hAnsi="Times New Roman"/>
          <w:sz w:val="26"/>
          <w:szCs w:val="26"/>
        </w:rPr>
        <w:t>Стороны несут ответственность за неисполнение либо за ненадлежащее исполнение обязательств по настоящему Договору в соответствии с действующим законодательством Российской Федерации и условиями настоящего</w:t>
      </w:r>
      <w:r w:rsidR="000202B6" w:rsidRPr="003A5B51">
        <w:rPr>
          <w:rStyle w:val="FontStyle17"/>
          <w:color w:val="000000"/>
          <w:sz w:val="26"/>
          <w:szCs w:val="26"/>
        </w:rPr>
        <w:t>Договора</w:t>
      </w:r>
      <w:r w:rsidR="000202B6" w:rsidRPr="003A5B51">
        <w:rPr>
          <w:rFonts w:ascii="Times New Roman" w:hAnsi="Times New Roman"/>
          <w:sz w:val="26"/>
          <w:szCs w:val="26"/>
        </w:rPr>
        <w:t>.</w:t>
      </w:r>
    </w:p>
    <w:p w:rsidR="000202B6" w:rsidRPr="003A5B51" w:rsidRDefault="001B3A88" w:rsidP="008A573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A5B51">
        <w:rPr>
          <w:rFonts w:ascii="Times New Roman" w:hAnsi="Times New Roman"/>
          <w:sz w:val="26"/>
          <w:szCs w:val="26"/>
        </w:rPr>
        <w:t>4.2</w:t>
      </w:r>
      <w:r w:rsidR="000202B6" w:rsidRPr="003A5B51">
        <w:rPr>
          <w:rFonts w:ascii="Times New Roman" w:hAnsi="Times New Roman"/>
          <w:sz w:val="26"/>
          <w:szCs w:val="26"/>
        </w:rPr>
        <w:t xml:space="preserve">. В случае просрочки исполнения Исполнителем обязательств (в том числе гарантийных обязательств), предусмотренных настоящим </w:t>
      </w:r>
      <w:r w:rsidR="000202B6" w:rsidRPr="003A5B51">
        <w:rPr>
          <w:rStyle w:val="FontStyle17"/>
          <w:color w:val="000000"/>
          <w:sz w:val="26"/>
          <w:szCs w:val="26"/>
        </w:rPr>
        <w:t>Договором</w:t>
      </w:r>
      <w:r w:rsidR="000202B6" w:rsidRPr="003A5B51">
        <w:rPr>
          <w:rFonts w:ascii="Times New Roman" w:hAnsi="Times New Roman"/>
          <w:sz w:val="26"/>
          <w:szCs w:val="26"/>
        </w:rPr>
        <w:t xml:space="preserve">, Исполнитель уплачивает Заказчику пени. Пени начисляются за каждый день просрочки исполнения обязательства, предусмотренного настоящим </w:t>
      </w:r>
      <w:r w:rsidR="000202B6" w:rsidRPr="003A5B51">
        <w:rPr>
          <w:rStyle w:val="FontStyle17"/>
          <w:color w:val="000000"/>
          <w:sz w:val="26"/>
          <w:szCs w:val="26"/>
        </w:rPr>
        <w:t>Договором</w:t>
      </w:r>
      <w:r w:rsidR="000202B6" w:rsidRPr="003A5B51">
        <w:rPr>
          <w:rFonts w:ascii="Times New Roman" w:hAnsi="Times New Roman"/>
          <w:sz w:val="26"/>
          <w:szCs w:val="26"/>
        </w:rPr>
        <w:t xml:space="preserve">, начиная со дня, следующего после дня истечения установленного настоящим </w:t>
      </w:r>
      <w:r w:rsidR="000202B6" w:rsidRPr="003A5B51">
        <w:rPr>
          <w:rStyle w:val="FontStyle17"/>
          <w:color w:val="000000"/>
          <w:sz w:val="26"/>
          <w:szCs w:val="26"/>
        </w:rPr>
        <w:t>Договором</w:t>
      </w:r>
      <w:r w:rsidR="000202B6" w:rsidRPr="003A5B51">
        <w:rPr>
          <w:rFonts w:ascii="Times New Roman" w:hAnsi="Times New Roman"/>
          <w:sz w:val="26"/>
          <w:szCs w:val="26"/>
        </w:rPr>
        <w:t xml:space="preserve"> срока исполнения обязательства. Такие пени устанавливаются в размере одной трехсотой действующей на дату уплаты пени ключевой ставки Центрального банка Российской Федерации от цены </w:t>
      </w:r>
      <w:r w:rsidR="000202B6" w:rsidRPr="003A5B51">
        <w:rPr>
          <w:rStyle w:val="FontStyle17"/>
          <w:color w:val="000000"/>
          <w:sz w:val="26"/>
          <w:szCs w:val="26"/>
        </w:rPr>
        <w:t>Договора</w:t>
      </w:r>
      <w:r w:rsidR="000202B6" w:rsidRPr="003A5B51">
        <w:rPr>
          <w:rFonts w:ascii="Times New Roman" w:hAnsi="Times New Roman"/>
          <w:sz w:val="26"/>
          <w:szCs w:val="26"/>
        </w:rPr>
        <w:t xml:space="preserve">, уменьшенной на сумму, пропорциональную объему обязательств, предусмотренных </w:t>
      </w:r>
      <w:r w:rsidR="000202B6" w:rsidRPr="003A5B51">
        <w:rPr>
          <w:rStyle w:val="FontStyle17"/>
          <w:color w:val="000000"/>
          <w:sz w:val="26"/>
          <w:szCs w:val="26"/>
        </w:rPr>
        <w:t>Договором</w:t>
      </w:r>
      <w:r w:rsidR="000202B6" w:rsidRPr="003A5B51">
        <w:rPr>
          <w:rFonts w:ascii="Times New Roman" w:hAnsi="Times New Roman"/>
          <w:sz w:val="26"/>
          <w:szCs w:val="26"/>
        </w:rPr>
        <w:t xml:space="preserve"> и фактически исполненных Исполнителем.</w:t>
      </w:r>
    </w:p>
    <w:p w:rsidR="000202B6" w:rsidRPr="003A5B51" w:rsidRDefault="001B3A88" w:rsidP="008A573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A5B51">
        <w:rPr>
          <w:rFonts w:ascii="Times New Roman" w:hAnsi="Times New Roman"/>
          <w:sz w:val="26"/>
          <w:szCs w:val="26"/>
        </w:rPr>
        <w:t>4</w:t>
      </w:r>
      <w:r w:rsidR="000202B6" w:rsidRPr="003A5B51">
        <w:rPr>
          <w:rFonts w:ascii="Times New Roman" w:hAnsi="Times New Roman"/>
          <w:sz w:val="26"/>
          <w:szCs w:val="26"/>
        </w:rPr>
        <w:t xml:space="preserve">.3. Штрафы начисляются за неисполнение или ненадлежащее исполнение Исполнителем обязательств, предусмотренных </w:t>
      </w:r>
      <w:r w:rsidR="000202B6" w:rsidRPr="003A5B51">
        <w:rPr>
          <w:rStyle w:val="FontStyle17"/>
          <w:color w:val="000000"/>
          <w:sz w:val="26"/>
          <w:szCs w:val="26"/>
        </w:rPr>
        <w:t>Договором</w:t>
      </w:r>
      <w:r w:rsidR="000202B6" w:rsidRPr="003A5B51">
        <w:rPr>
          <w:rFonts w:ascii="Times New Roman" w:hAnsi="Times New Roman"/>
          <w:sz w:val="26"/>
          <w:szCs w:val="26"/>
        </w:rPr>
        <w:t xml:space="preserve">, за исключением просрочки исполнения Исполнителем обязательств (в том числе гарантийного обязательства), предусмотренных </w:t>
      </w:r>
      <w:r w:rsidR="000202B6" w:rsidRPr="003A5B51">
        <w:rPr>
          <w:rStyle w:val="FontStyle17"/>
          <w:color w:val="000000"/>
          <w:sz w:val="26"/>
          <w:szCs w:val="26"/>
        </w:rPr>
        <w:t>Договором</w:t>
      </w:r>
      <w:r w:rsidR="000202B6" w:rsidRPr="003A5B51">
        <w:rPr>
          <w:rFonts w:ascii="Times New Roman" w:hAnsi="Times New Roman"/>
          <w:sz w:val="26"/>
          <w:szCs w:val="26"/>
        </w:rPr>
        <w:t>.</w:t>
      </w:r>
    </w:p>
    <w:p w:rsidR="000202B6" w:rsidRPr="003A5B51" w:rsidRDefault="001B3A88" w:rsidP="008A573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A5B51">
        <w:rPr>
          <w:rFonts w:ascii="Times New Roman" w:hAnsi="Times New Roman"/>
          <w:sz w:val="26"/>
          <w:szCs w:val="26"/>
        </w:rPr>
        <w:t>4</w:t>
      </w:r>
      <w:r w:rsidR="000202B6" w:rsidRPr="003A5B51">
        <w:rPr>
          <w:rFonts w:ascii="Times New Roman" w:hAnsi="Times New Roman"/>
          <w:sz w:val="26"/>
          <w:szCs w:val="26"/>
        </w:rPr>
        <w:t xml:space="preserve">.4. </w:t>
      </w:r>
      <w:proofErr w:type="gramStart"/>
      <w:r w:rsidR="000202B6" w:rsidRPr="003A5B51">
        <w:rPr>
          <w:rFonts w:ascii="Times New Roman" w:hAnsi="Times New Roman"/>
          <w:sz w:val="26"/>
          <w:szCs w:val="26"/>
          <w:lang w:eastAsia="ru-RU"/>
        </w:rPr>
        <w:t>З</w:t>
      </w:r>
      <w:r w:rsidR="000202B6" w:rsidRPr="003A5B51">
        <w:rPr>
          <w:rFonts w:ascii="Times New Roman" w:hAnsi="Times New Roman"/>
          <w:sz w:val="26"/>
          <w:szCs w:val="26"/>
        </w:rPr>
        <w:t xml:space="preserve">а каждый факт неисполнения или ненадлежащего исполнения Исполнителем обязательств, предусмотренных </w:t>
      </w:r>
      <w:r w:rsidR="000202B6" w:rsidRPr="003A5B51">
        <w:rPr>
          <w:rStyle w:val="FontStyle17"/>
          <w:color w:val="000000"/>
          <w:sz w:val="26"/>
          <w:szCs w:val="26"/>
        </w:rPr>
        <w:t>Договором</w:t>
      </w:r>
      <w:r w:rsidR="000202B6" w:rsidRPr="003A5B51">
        <w:rPr>
          <w:rFonts w:ascii="Times New Roman" w:hAnsi="Times New Roman"/>
          <w:sz w:val="26"/>
          <w:szCs w:val="26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0202B6" w:rsidRPr="003A5B51">
        <w:rPr>
          <w:rStyle w:val="FontStyle17"/>
          <w:color w:val="000000"/>
          <w:sz w:val="26"/>
          <w:szCs w:val="26"/>
        </w:rPr>
        <w:t>Договором</w:t>
      </w:r>
      <w:r w:rsidR="000202B6" w:rsidRPr="003A5B51">
        <w:rPr>
          <w:rFonts w:ascii="Times New Roman" w:hAnsi="Times New Roman"/>
          <w:sz w:val="26"/>
          <w:szCs w:val="26"/>
        </w:rPr>
        <w:t xml:space="preserve">, размер штрафа устанавливается в </w:t>
      </w:r>
      <w:r w:rsidR="000202B6" w:rsidRPr="003A5B51">
        <w:rPr>
          <w:rFonts w:ascii="Times New Roman" w:hAnsi="Times New Roman"/>
          <w:sz w:val="26"/>
          <w:szCs w:val="26"/>
          <w:lang w:eastAsia="ru-RU"/>
        </w:rPr>
        <w:t xml:space="preserve">соответствии с постановлением Правительства РФ от 30.08.2017 № 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0202B6" w:rsidRPr="003A5B51">
        <w:rPr>
          <w:rFonts w:ascii="Times New Roman" w:hAnsi="Times New Roman"/>
          <w:sz w:val="26"/>
          <w:szCs w:val="26"/>
          <w:lang w:eastAsia="ru-RU"/>
        </w:rPr>
        <w:lastRenderedPageBreak/>
        <w:t>поставщиком (подрядчиком, исполнителем) обязательств, предусмотренных Договором (за исключением просрочкиисполнения</w:t>
      </w:r>
      <w:proofErr w:type="gramEnd"/>
      <w:r w:rsidR="000202B6" w:rsidRPr="003A5B51">
        <w:rPr>
          <w:rFonts w:ascii="Times New Roman" w:hAnsi="Times New Roman"/>
          <w:sz w:val="26"/>
          <w:szCs w:val="26"/>
          <w:lang w:eastAsia="ru-RU"/>
        </w:rPr>
        <w:t xml:space="preserve">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</w:t>
      </w:r>
      <w:r w:rsidR="00427B00">
        <w:rPr>
          <w:rFonts w:ascii="Times New Roman" w:hAnsi="Times New Roman"/>
          <w:sz w:val="26"/>
          <w:szCs w:val="26"/>
          <w:lang w:eastAsia="ru-RU"/>
        </w:rPr>
        <w:t>ии утратившим силу постановления</w:t>
      </w:r>
      <w:r w:rsidR="000202B6" w:rsidRPr="003A5B51">
        <w:rPr>
          <w:rFonts w:ascii="Times New Roman" w:hAnsi="Times New Roman"/>
          <w:sz w:val="26"/>
          <w:szCs w:val="26"/>
          <w:lang w:eastAsia="ru-RU"/>
        </w:rPr>
        <w:t xml:space="preserve"> Правительства Российской Федерации от 25 ноября 2013 г. N 1063» в размере </w:t>
      </w:r>
      <w:r w:rsidR="000202B6" w:rsidRPr="003A5B51">
        <w:rPr>
          <w:rFonts w:ascii="Times New Roman" w:hAnsi="Times New Roman"/>
          <w:sz w:val="26"/>
          <w:szCs w:val="26"/>
        </w:rPr>
        <w:t xml:space="preserve">10% цены Договора и </w:t>
      </w:r>
      <w:r w:rsidR="000202B6" w:rsidRPr="003A5B51">
        <w:rPr>
          <w:rFonts w:ascii="Times New Roman" w:hAnsi="Times New Roman"/>
          <w:sz w:val="26"/>
          <w:szCs w:val="26"/>
          <w:lang w:eastAsia="ru-RU"/>
        </w:rPr>
        <w:t>составляет</w:t>
      </w:r>
      <w:proofErr w:type="gramStart"/>
      <w:r w:rsidR="00C14AF4">
        <w:rPr>
          <w:rFonts w:ascii="Times New Roman" w:hAnsi="Times New Roman"/>
          <w:sz w:val="26"/>
          <w:szCs w:val="26"/>
          <w:lang w:eastAsia="ru-RU"/>
        </w:rPr>
        <w:t>__________</w:t>
      </w:r>
      <w:r w:rsidR="000202B6" w:rsidRPr="003A5B51">
        <w:rPr>
          <w:rFonts w:ascii="Times New Roman" w:hAnsi="Times New Roman"/>
          <w:sz w:val="26"/>
          <w:szCs w:val="26"/>
          <w:lang w:eastAsia="ru-RU"/>
        </w:rPr>
        <w:t>(</w:t>
      </w:r>
      <w:r w:rsidR="00C14AF4">
        <w:rPr>
          <w:rFonts w:ascii="Times New Roman" w:hAnsi="Times New Roman"/>
          <w:sz w:val="26"/>
          <w:szCs w:val="26"/>
          <w:lang w:eastAsia="ru-RU"/>
        </w:rPr>
        <w:t>____________________</w:t>
      </w:r>
      <w:r w:rsidR="000202B6" w:rsidRPr="003A5B51">
        <w:rPr>
          <w:rFonts w:ascii="Times New Roman" w:hAnsi="Times New Roman"/>
          <w:sz w:val="26"/>
          <w:szCs w:val="26"/>
          <w:lang w:eastAsia="ru-RU"/>
        </w:rPr>
        <w:t xml:space="preserve">) </w:t>
      </w:r>
      <w:proofErr w:type="gramEnd"/>
      <w:r w:rsidR="000202B6" w:rsidRPr="003A5B51">
        <w:rPr>
          <w:rFonts w:ascii="Times New Roman" w:hAnsi="Times New Roman"/>
          <w:sz w:val="26"/>
          <w:szCs w:val="26"/>
          <w:lang w:eastAsia="ru-RU"/>
        </w:rPr>
        <w:t>рубл</w:t>
      </w:r>
      <w:r w:rsidR="00424A23">
        <w:rPr>
          <w:rFonts w:ascii="Times New Roman" w:hAnsi="Times New Roman"/>
          <w:sz w:val="26"/>
          <w:szCs w:val="26"/>
          <w:lang w:eastAsia="ru-RU"/>
        </w:rPr>
        <w:t>я</w:t>
      </w:r>
      <w:r w:rsidR="00B4483A">
        <w:rPr>
          <w:rFonts w:ascii="Times New Roman" w:hAnsi="Times New Roman"/>
          <w:sz w:val="26"/>
          <w:szCs w:val="26"/>
          <w:lang w:eastAsia="ru-RU"/>
        </w:rPr>
        <w:t xml:space="preserve"> 00 коп</w:t>
      </w:r>
      <w:r w:rsidR="000202B6" w:rsidRPr="003A5B51">
        <w:rPr>
          <w:rFonts w:ascii="Times New Roman" w:hAnsi="Times New Roman"/>
          <w:sz w:val="26"/>
          <w:szCs w:val="26"/>
          <w:lang w:eastAsia="ru-RU"/>
        </w:rPr>
        <w:t>.</w:t>
      </w:r>
    </w:p>
    <w:p w:rsidR="000202B6" w:rsidRPr="003A5B51" w:rsidRDefault="001B3A88" w:rsidP="008A573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A5B51">
        <w:rPr>
          <w:rFonts w:ascii="Times New Roman" w:hAnsi="Times New Roman"/>
          <w:sz w:val="26"/>
          <w:szCs w:val="26"/>
        </w:rPr>
        <w:t>4</w:t>
      </w:r>
      <w:r w:rsidR="000202B6" w:rsidRPr="003A5B51">
        <w:rPr>
          <w:rFonts w:ascii="Times New Roman" w:hAnsi="Times New Roman"/>
          <w:sz w:val="26"/>
          <w:szCs w:val="26"/>
        </w:rPr>
        <w:t xml:space="preserve">.5.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</w:t>
      </w:r>
      <w:r w:rsidR="000202B6" w:rsidRPr="003A5B51">
        <w:rPr>
          <w:rStyle w:val="FontStyle17"/>
          <w:color w:val="000000"/>
          <w:sz w:val="26"/>
          <w:szCs w:val="26"/>
        </w:rPr>
        <w:t>Договором</w:t>
      </w:r>
      <w:r w:rsidR="000202B6" w:rsidRPr="003A5B51">
        <w:rPr>
          <w:rFonts w:ascii="Times New Roman" w:hAnsi="Times New Roman"/>
          <w:sz w:val="26"/>
          <w:szCs w:val="26"/>
        </w:rPr>
        <w:t xml:space="preserve">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0202B6" w:rsidRPr="003A5B51">
        <w:rPr>
          <w:rStyle w:val="FontStyle17"/>
          <w:color w:val="000000"/>
          <w:sz w:val="26"/>
          <w:szCs w:val="26"/>
        </w:rPr>
        <w:t>Договором</w:t>
      </w:r>
      <w:r w:rsidR="000202B6" w:rsidRPr="003A5B51">
        <w:rPr>
          <w:rFonts w:ascii="Times New Roman" w:hAnsi="Times New Roman"/>
          <w:sz w:val="26"/>
          <w:szCs w:val="26"/>
        </w:rPr>
        <w:t xml:space="preserve">, начиная со дня, следующего после дня истечения установленного </w:t>
      </w:r>
      <w:r w:rsidR="000202B6" w:rsidRPr="003A5B51">
        <w:rPr>
          <w:rStyle w:val="FontStyle17"/>
          <w:color w:val="000000"/>
          <w:sz w:val="26"/>
          <w:szCs w:val="26"/>
        </w:rPr>
        <w:t>Договором</w:t>
      </w:r>
      <w:r w:rsidR="000202B6" w:rsidRPr="003A5B51">
        <w:rPr>
          <w:rFonts w:ascii="Times New Roman" w:hAnsi="Times New Roman"/>
          <w:sz w:val="26"/>
          <w:szCs w:val="26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202B6" w:rsidRPr="003A5B51" w:rsidRDefault="001B3A88" w:rsidP="008A573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3A5B51">
        <w:rPr>
          <w:rFonts w:ascii="Times New Roman" w:hAnsi="Times New Roman"/>
          <w:sz w:val="26"/>
          <w:szCs w:val="26"/>
        </w:rPr>
        <w:t>4</w:t>
      </w:r>
      <w:r w:rsidR="000202B6" w:rsidRPr="003A5B51">
        <w:rPr>
          <w:rFonts w:ascii="Times New Roman" w:hAnsi="Times New Roman"/>
          <w:sz w:val="26"/>
          <w:szCs w:val="26"/>
        </w:rPr>
        <w:t xml:space="preserve">.6. </w:t>
      </w:r>
      <w:r w:rsidR="000202B6" w:rsidRPr="003A5B51">
        <w:rPr>
          <w:rFonts w:ascii="Times New Roman" w:eastAsia="Calibri" w:hAnsi="Times New Roman"/>
          <w:sz w:val="26"/>
          <w:szCs w:val="26"/>
        </w:rPr>
        <w:t xml:space="preserve"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в размере: </w:t>
      </w:r>
    </w:p>
    <w:p w:rsidR="000202B6" w:rsidRPr="003A5B51" w:rsidRDefault="000202B6" w:rsidP="008A57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5B51">
        <w:rPr>
          <w:rFonts w:ascii="Times New Roman" w:hAnsi="Times New Roman" w:cs="Times New Roman"/>
          <w:b/>
          <w:sz w:val="26"/>
          <w:szCs w:val="26"/>
        </w:rPr>
        <w:t>1 000 (Одна тысяча) рублей 00 копеек</w:t>
      </w:r>
      <w:r w:rsidRPr="003A5B51">
        <w:rPr>
          <w:rFonts w:ascii="Times New Roman" w:hAnsi="Times New Roman" w:cs="Times New Roman"/>
          <w:sz w:val="26"/>
          <w:szCs w:val="26"/>
        </w:rPr>
        <w:t>.</w:t>
      </w:r>
    </w:p>
    <w:p w:rsidR="000202B6" w:rsidRPr="003A5B51" w:rsidRDefault="001B3A88" w:rsidP="008A57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5B51">
        <w:rPr>
          <w:rFonts w:ascii="Times New Roman" w:hAnsi="Times New Roman" w:cs="Times New Roman"/>
          <w:sz w:val="26"/>
          <w:szCs w:val="26"/>
        </w:rPr>
        <w:t>4</w:t>
      </w:r>
      <w:r w:rsidR="000202B6" w:rsidRPr="003A5B51">
        <w:rPr>
          <w:rFonts w:ascii="Times New Roman" w:hAnsi="Times New Roman" w:cs="Times New Roman"/>
          <w:sz w:val="26"/>
          <w:szCs w:val="26"/>
        </w:rPr>
        <w:t>.7.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0202B6" w:rsidRPr="003A5B51" w:rsidRDefault="001B3A88" w:rsidP="008A57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5B51">
        <w:rPr>
          <w:rFonts w:ascii="Times New Roman" w:hAnsi="Times New Roman" w:cs="Times New Roman"/>
          <w:sz w:val="26"/>
          <w:szCs w:val="26"/>
        </w:rPr>
        <w:t>4</w:t>
      </w:r>
      <w:r w:rsidR="000202B6" w:rsidRPr="003A5B51">
        <w:rPr>
          <w:rFonts w:ascii="Times New Roman" w:hAnsi="Times New Roman" w:cs="Times New Roman"/>
          <w:sz w:val="26"/>
          <w:szCs w:val="26"/>
        </w:rPr>
        <w:t>.8.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0202B6" w:rsidRPr="003A5B51" w:rsidRDefault="001B3A88" w:rsidP="008A573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A5B51">
        <w:rPr>
          <w:rFonts w:ascii="Times New Roman" w:hAnsi="Times New Roman"/>
          <w:sz w:val="26"/>
          <w:szCs w:val="26"/>
        </w:rPr>
        <w:t>4</w:t>
      </w:r>
      <w:r w:rsidR="000202B6" w:rsidRPr="003A5B51">
        <w:rPr>
          <w:rFonts w:ascii="Times New Roman" w:hAnsi="Times New Roman"/>
          <w:sz w:val="26"/>
          <w:szCs w:val="26"/>
        </w:rPr>
        <w:t>.9. Заказчик при оплате оказанных Услуг по настоящему Договору вправе удержать сумму неустойки (штрафа, пени), начисленную на дату подписания Акта оказанных Услуг, товарной накладной (УПД) с суммы, предназначенной для оплаты оказанных Услуг. Сумма неустойки (штрафа, пени) засчитывается в счет исполнения обязательств Заказчика по оплате Исполнителю стоимости оказанных Услуг. При этом исполнение обязательства Исполнителя по перечислению неустойки (штрафа, пени) в установленном порядке в федеральный бюджет Российской Федерации возлагается на Заказчика.</w:t>
      </w:r>
    </w:p>
    <w:p w:rsidR="000202B6" w:rsidRPr="003A5B51" w:rsidRDefault="001B3A88" w:rsidP="008A57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5B51">
        <w:rPr>
          <w:rFonts w:ascii="Times New Roman" w:hAnsi="Times New Roman" w:cs="Times New Roman"/>
          <w:sz w:val="26"/>
          <w:szCs w:val="26"/>
        </w:rPr>
        <w:t>4</w:t>
      </w:r>
      <w:r w:rsidR="000202B6" w:rsidRPr="003A5B51">
        <w:rPr>
          <w:rFonts w:ascii="Times New Roman" w:hAnsi="Times New Roman" w:cs="Times New Roman"/>
          <w:sz w:val="26"/>
          <w:szCs w:val="26"/>
        </w:rPr>
        <w:t>.10. В случае</w:t>
      </w:r>
      <w:proofErr w:type="gramStart"/>
      <w:r w:rsidR="000202B6" w:rsidRPr="003A5B5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0202B6" w:rsidRPr="003A5B51">
        <w:rPr>
          <w:rFonts w:ascii="Times New Roman" w:hAnsi="Times New Roman" w:cs="Times New Roman"/>
          <w:sz w:val="26"/>
          <w:szCs w:val="26"/>
        </w:rPr>
        <w:t xml:space="preserve"> если по какой-либо причине Заказчик не удержит неустойку (штраф, пени) при оплате оказанных Услуг, Исполнитель обязан оплатить в установленном порядке сумму неустойки (штрафа, пени) в федеральный бюджет по первому требованию Заказчика.</w:t>
      </w:r>
    </w:p>
    <w:p w:rsidR="000202B6" w:rsidRPr="003A5B51" w:rsidRDefault="000202B6" w:rsidP="008A57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B51">
        <w:rPr>
          <w:rFonts w:ascii="Times New Roman" w:hAnsi="Times New Roman"/>
          <w:sz w:val="26"/>
          <w:szCs w:val="26"/>
        </w:rPr>
        <w:t xml:space="preserve">Назначение платежа: «Перечисление суммы неустойки (штрафа, пени) по государственному Договору </w:t>
      </w:r>
      <w:r w:rsidR="001B3A88" w:rsidRPr="003A5B51">
        <w:rPr>
          <w:rFonts w:ascii="Times New Roman" w:hAnsi="Times New Roman"/>
          <w:sz w:val="26"/>
          <w:szCs w:val="26"/>
        </w:rPr>
        <w:t>на техническое обслуживание и ремонт служебных автомобилей Межрайонной ИФНС России №22 по Челябинской области</w:t>
      </w:r>
      <w:r w:rsidR="00EF55F4">
        <w:rPr>
          <w:rFonts w:ascii="Times New Roman" w:hAnsi="Times New Roman"/>
          <w:sz w:val="26"/>
          <w:szCs w:val="26"/>
        </w:rPr>
        <w:t xml:space="preserve"> (далее указать номер Договора)</w:t>
      </w:r>
      <w:r w:rsidRPr="003A5B51">
        <w:rPr>
          <w:rFonts w:ascii="Times New Roman" w:hAnsi="Times New Roman"/>
          <w:sz w:val="26"/>
          <w:szCs w:val="26"/>
        </w:rPr>
        <w:t>»</w:t>
      </w:r>
      <w:r w:rsidR="008A5738">
        <w:rPr>
          <w:rFonts w:ascii="Times New Roman" w:hAnsi="Times New Roman"/>
          <w:sz w:val="26"/>
          <w:szCs w:val="26"/>
        </w:rPr>
        <w:t>.</w:t>
      </w:r>
    </w:p>
    <w:p w:rsidR="000202B6" w:rsidRPr="003A5B51" w:rsidRDefault="001B3A88" w:rsidP="008A57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5B51">
        <w:rPr>
          <w:rFonts w:ascii="Times New Roman" w:hAnsi="Times New Roman" w:cs="Times New Roman"/>
          <w:sz w:val="26"/>
          <w:szCs w:val="26"/>
        </w:rPr>
        <w:t>4</w:t>
      </w:r>
      <w:r w:rsidR="000202B6" w:rsidRPr="003A5B51">
        <w:rPr>
          <w:rFonts w:ascii="Times New Roman" w:hAnsi="Times New Roman" w:cs="Times New Roman"/>
          <w:sz w:val="26"/>
          <w:szCs w:val="26"/>
        </w:rPr>
        <w:t>.11. Независимо от уплаты неустойки (штрафа, пени), Заказчик вправе требовать</w:t>
      </w:r>
      <w:r w:rsidR="000202B6" w:rsidRPr="003A5B51">
        <w:rPr>
          <w:rFonts w:ascii="Times New Roman" w:hAnsi="Times New Roman" w:cs="Times New Roman"/>
          <w:sz w:val="26"/>
          <w:szCs w:val="26"/>
        </w:rPr>
        <w:br/>
        <w:t>от Исполнителя возмещение причиненных убытков в результате неисполнения или ненадлежащего исполнения обязательств по настоящему Договору, без зачета неустойки (штрафа, пени).</w:t>
      </w:r>
    </w:p>
    <w:p w:rsidR="008A5738" w:rsidRDefault="001B3A88" w:rsidP="008A5738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B51">
        <w:rPr>
          <w:rFonts w:ascii="Times New Roman" w:hAnsi="Times New Roman"/>
          <w:sz w:val="26"/>
          <w:szCs w:val="26"/>
        </w:rPr>
        <w:t>4</w:t>
      </w:r>
      <w:r w:rsidR="000202B6" w:rsidRPr="003A5B51">
        <w:rPr>
          <w:rFonts w:ascii="Times New Roman" w:hAnsi="Times New Roman"/>
          <w:sz w:val="26"/>
          <w:szCs w:val="26"/>
        </w:rPr>
        <w:t xml:space="preserve">.12. Удержание неустойки (штрафа, пени) в соответствии с п. </w:t>
      </w:r>
      <w:r w:rsidRPr="003A5B51">
        <w:rPr>
          <w:rFonts w:ascii="Times New Roman" w:hAnsi="Times New Roman"/>
          <w:sz w:val="26"/>
          <w:szCs w:val="26"/>
        </w:rPr>
        <w:t>4</w:t>
      </w:r>
      <w:r w:rsidR="000202B6" w:rsidRPr="003A5B51">
        <w:rPr>
          <w:rFonts w:ascii="Times New Roman" w:hAnsi="Times New Roman"/>
          <w:sz w:val="26"/>
          <w:szCs w:val="26"/>
        </w:rPr>
        <w:t>.8 настоящего Договора не лишает права Заказчика требовать от Исполнителя уплаты неустойки (штрафа, пени) за неисполнение или ненадлежащее исполнение обязательств по настоящему Договору, выявленные после даты подписания А</w:t>
      </w:r>
      <w:r w:rsidR="000202B6" w:rsidRPr="003A5B51">
        <w:rPr>
          <w:rFonts w:ascii="Times New Roman" w:hAnsi="Times New Roman"/>
          <w:bCs/>
          <w:sz w:val="26"/>
          <w:szCs w:val="26"/>
        </w:rPr>
        <w:t>кта оказанных Услуг</w:t>
      </w:r>
      <w:r w:rsidR="000202B6" w:rsidRPr="003A5B51">
        <w:rPr>
          <w:rFonts w:ascii="Times New Roman" w:hAnsi="Times New Roman"/>
          <w:sz w:val="26"/>
          <w:szCs w:val="26"/>
        </w:rPr>
        <w:t>.</w:t>
      </w:r>
    </w:p>
    <w:p w:rsidR="000202B6" w:rsidRPr="003A5B51" w:rsidRDefault="001B3A88" w:rsidP="008A5738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B51">
        <w:rPr>
          <w:rFonts w:ascii="Times New Roman" w:hAnsi="Times New Roman"/>
          <w:sz w:val="26"/>
          <w:szCs w:val="26"/>
        </w:rPr>
        <w:t>4</w:t>
      </w:r>
      <w:r w:rsidR="000202B6" w:rsidRPr="003A5B51">
        <w:rPr>
          <w:rFonts w:ascii="Times New Roman" w:hAnsi="Times New Roman"/>
          <w:sz w:val="26"/>
          <w:szCs w:val="26"/>
        </w:rPr>
        <w:t>.13. Ответственность виновного за разглашение сведений, составляющих государственную, налоговую, коммерческую тайны определяется законодательством Российской Федерации.</w:t>
      </w:r>
    </w:p>
    <w:p w:rsidR="000202B6" w:rsidRPr="003A5B51" w:rsidRDefault="001B3A88" w:rsidP="008A57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5B51">
        <w:rPr>
          <w:rFonts w:ascii="Times New Roman" w:hAnsi="Times New Roman" w:cs="Times New Roman"/>
          <w:sz w:val="26"/>
          <w:szCs w:val="26"/>
        </w:rPr>
        <w:t>4</w:t>
      </w:r>
      <w:r w:rsidR="000202B6" w:rsidRPr="003A5B51">
        <w:rPr>
          <w:rFonts w:ascii="Times New Roman" w:hAnsi="Times New Roman" w:cs="Times New Roman"/>
          <w:sz w:val="26"/>
          <w:szCs w:val="26"/>
        </w:rPr>
        <w:t>.14. Уплата неустойки (штрафа, пени) и возмещение убытков не освобождает Стороны от исполнения обязательств по настоящему Договору или устранения нарушений.</w:t>
      </w:r>
    </w:p>
    <w:p w:rsidR="000202B6" w:rsidRPr="003A5B51" w:rsidRDefault="001B3A88" w:rsidP="008A57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5B51">
        <w:rPr>
          <w:rFonts w:ascii="Times New Roman" w:hAnsi="Times New Roman" w:cs="Times New Roman"/>
          <w:sz w:val="26"/>
          <w:szCs w:val="26"/>
        </w:rPr>
        <w:t>4</w:t>
      </w:r>
      <w:r w:rsidR="000202B6" w:rsidRPr="003A5B51">
        <w:rPr>
          <w:rFonts w:ascii="Times New Roman" w:hAnsi="Times New Roman" w:cs="Times New Roman"/>
          <w:sz w:val="26"/>
          <w:szCs w:val="26"/>
        </w:rPr>
        <w:t xml:space="preserve">.15. Сторона освобождается от ответственности, если докажет, что неисполнение </w:t>
      </w:r>
      <w:r w:rsidR="000202B6" w:rsidRPr="003A5B51">
        <w:rPr>
          <w:rFonts w:ascii="Times New Roman" w:hAnsi="Times New Roman" w:cs="Times New Roman"/>
          <w:sz w:val="26"/>
          <w:szCs w:val="26"/>
        </w:rPr>
        <w:lastRenderedPageBreak/>
        <w:t>принятых обязательств</w:t>
      </w:r>
      <w:r w:rsidR="00EF55F4">
        <w:rPr>
          <w:rFonts w:ascii="Times New Roman" w:hAnsi="Times New Roman" w:cs="Times New Roman"/>
          <w:sz w:val="26"/>
          <w:szCs w:val="26"/>
        </w:rPr>
        <w:t>,</w:t>
      </w:r>
      <w:r w:rsidR="000202B6" w:rsidRPr="003A5B51">
        <w:rPr>
          <w:rFonts w:ascii="Times New Roman" w:hAnsi="Times New Roman" w:cs="Times New Roman"/>
          <w:sz w:val="26"/>
          <w:szCs w:val="26"/>
        </w:rPr>
        <w:t xml:space="preserve"> произошло вследствие непреодолимой силы или по вине другой Стороны, с учетом положений п. </w:t>
      </w:r>
      <w:r w:rsidRPr="003A5B51">
        <w:rPr>
          <w:rFonts w:ascii="Times New Roman" w:hAnsi="Times New Roman" w:cs="Times New Roman"/>
          <w:sz w:val="26"/>
          <w:szCs w:val="26"/>
        </w:rPr>
        <w:t>5</w:t>
      </w:r>
      <w:r w:rsidR="000202B6" w:rsidRPr="003A5B51">
        <w:rPr>
          <w:rFonts w:ascii="Times New Roman" w:hAnsi="Times New Roman" w:cs="Times New Roman"/>
          <w:sz w:val="26"/>
          <w:szCs w:val="26"/>
        </w:rPr>
        <w:t>.1 настоящего Договора.</w:t>
      </w:r>
    </w:p>
    <w:p w:rsidR="000202B6" w:rsidRPr="003A5B51" w:rsidRDefault="001B3A88" w:rsidP="008A57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5B51">
        <w:rPr>
          <w:rFonts w:ascii="Times New Roman" w:hAnsi="Times New Roman" w:cs="Times New Roman"/>
          <w:sz w:val="26"/>
          <w:szCs w:val="26"/>
        </w:rPr>
        <w:t>4</w:t>
      </w:r>
      <w:r w:rsidR="000202B6" w:rsidRPr="003A5B51">
        <w:rPr>
          <w:rFonts w:ascii="Times New Roman" w:hAnsi="Times New Roman" w:cs="Times New Roman"/>
          <w:sz w:val="26"/>
          <w:szCs w:val="26"/>
        </w:rPr>
        <w:t>.16. В случаях, не предусмотренных настоящим Договором, имущественная ответственность определяется в соответствии с законодательством Российской Федерации.</w:t>
      </w:r>
    </w:p>
    <w:p w:rsidR="000202B6" w:rsidRPr="003A5B51" w:rsidRDefault="001B3A88" w:rsidP="008A57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5B51">
        <w:rPr>
          <w:rFonts w:ascii="Times New Roman" w:hAnsi="Times New Roman" w:cs="Times New Roman"/>
          <w:sz w:val="26"/>
          <w:szCs w:val="26"/>
        </w:rPr>
        <w:t>4</w:t>
      </w:r>
      <w:r w:rsidR="000202B6" w:rsidRPr="003A5B51">
        <w:rPr>
          <w:rFonts w:ascii="Times New Roman" w:hAnsi="Times New Roman" w:cs="Times New Roman"/>
          <w:sz w:val="26"/>
          <w:szCs w:val="26"/>
        </w:rPr>
        <w:t>.17. Окончание срока действия настоящего Договора не освобождает Стороны</w:t>
      </w:r>
      <w:r w:rsidR="000202B6" w:rsidRPr="003A5B51">
        <w:rPr>
          <w:rFonts w:ascii="Times New Roman" w:hAnsi="Times New Roman" w:cs="Times New Roman"/>
          <w:sz w:val="26"/>
          <w:szCs w:val="26"/>
        </w:rPr>
        <w:br/>
        <w:t>от ответственности за нарушение его условий в период его действия</w:t>
      </w:r>
      <w:r w:rsidR="000202B6" w:rsidRPr="003A5B51">
        <w:rPr>
          <w:rFonts w:ascii="Times New Roman" w:hAnsi="Times New Roman" w:cs="Times New Roman"/>
          <w:color w:val="000000"/>
          <w:spacing w:val="-1"/>
          <w:sz w:val="26"/>
          <w:szCs w:val="26"/>
        </w:rPr>
        <w:t>.</w:t>
      </w:r>
    </w:p>
    <w:p w:rsidR="004931A2" w:rsidRPr="003A5B51" w:rsidRDefault="004931A2" w:rsidP="001B3A88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4705E9" w:rsidRPr="003A5B51" w:rsidRDefault="00D93F9C" w:rsidP="00C84FA8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A5B51">
        <w:rPr>
          <w:rFonts w:ascii="Times New Roman" w:hAnsi="Times New Roman"/>
          <w:b/>
          <w:sz w:val="26"/>
          <w:szCs w:val="26"/>
          <w:lang w:eastAsia="ru-RU"/>
        </w:rPr>
        <w:t xml:space="preserve">5. </w:t>
      </w:r>
      <w:proofErr w:type="gramStart"/>
      <w:r w:rsidRPr="003A5B51">
        <w:rPr>
          <w:rFonts w:ascii="Times New Roman" w:hAnsi="Times New Roman"/>
          <w:b/>
          <w:sz w:val="26"/>
          <w:szCs w:val="26"/>
          <w:lang w:eastAsia="ru-RU"/>
        </w:rPr>
        <w:t>Форс</w:t>
      </w:r>
      <w:proofErr w:type="gramEnd"/>
      <w:r w:rsidRPr="003A5B51">
        <w:rPr>
          <w:rFonts w:ascii="Times New Roman" w:hAnsi="Times New Roman"/>
          <w:b/>
          <w:sz w:val="26"/>
          <w:szCs w:val="26"/>
          <w:lang w:eastAsia="ru-RU"/>
        </w:rPr>
        <w:t xml:space="preserve"> - мажорные обстоятельства.</w:t>
      </w:r>
    </w:p>
    <w:p w:rsidR="00D93F9C" w:rsidRPr="003A5B51" w:rsidRDefault="00D93F9C" w:rsidP="0082192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 xml:space="preserve">5.1. Исполнитель не несет ответственности в форме выплаты неустойки за неисполнение </w:t>
      </w:r>
      <w:r w:rsidR="002B519D" w:rsidRPr="003A5B51">
        <w:rPr>
          <w:rFonts w:ascii="Times New Roman" w:hAnsi="Times New Roman"/>
          <w:sz w:val="26"/>
          <w:szCs w:val="26"/>
          <w:lang w:eastAsia="ru-RU"/>
        </w:rPr>
        <w:t>Договора</w:t>
      </w:r>
      <w:r w:rsidRPr="003A5B51">
        <w:rPr>
          <w:rFonts w:ascii="Times New Roman" w:hAnsi="Times New Roman"/>
          <w:sz w:val="26"/>
          <w:szCs w:val="26"/>
          <w:lang w:eastAsia="ru-RU"/>
        </w:rPr>
        <w:t xml:space="preserve">, если задержки с его выполнением или невыполнение обязательств по </w:t>
      </w:r>
      <w:r w:rsidR="002B519D" w:rsidRPr="003A5B51">
        <w:rPr>
          <w:rFonts w:ascii="Times New Roman" w:hAnsi="Times New Roman"/>
          <w:sz w:val="26"/>
          <w:szCs w:val="26"/>
          <w:lang w:eastAsia="ru-RU"/>
        </w:rPr>
        <w:t>Договору</w:t>
      </w:r>
      <w:r w:rsidRPr="003A5B51">
        <w:rPr>
          <w:rFonts w:ascii="Times New Roman" w:hAnsi="Times New Roman"/>
          <w:sz w:val="26"/>
          <w:szCs w:val="26"/>
          <w:lang w:eastAsia="ru-RU"/>
        </w:rPr>
        <w:t xml:space="preserve"> являются результатом форс-мажорных обстоятельств.</w:t>
      </w:r>
    </w:p>
    <w:p w:rsidR="00D93F9C" w:rsidRPr="003A5B51" w:rsidRDefault="00D93F9C" w:rsidP="00191E3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>Форс-мажор означает событие, неподвластное контролю со стороны Заказчика</w:t>
      </w:r>
      <w:proofErr w:type="gramStart"/>
      <w:r w:rsidRPr="003A5B51">
        <w:rPr>
          <w:rFonts w:ascii="Times New Roman" w:hAnsi="Times New Roman"/>
          <w:sz w:val="26"/>
          <w:szCs w:val="26"/>
          <w:lang w:eastAsia="ru-RU"/>
        </w:rPr>
        <w:t>,н</w:t>
      </w:r>
      <w:proofErr w:type="gramEnd"/>
      <w:r w:rsidRPr="003A5B51">
        <w:rPr>
          <w:rFonts w:ascii="Times New Roman" w:hAnsi="Times New Roman"/>
          <w:sz w:val="26"/>
          <w:szCs w:val="26"/>
          <w:lang w:eastAsia="ru-RU"/>
        </w:rPr>
        <w:t>е вызванное его просчетом, небрежностью или носящее непредвиденный характер.</w:t>
      </w:r>
    </w:p>
    <w:p w:rsidR="00D93F9C" w:rsidRDefault="00C21555" w:rsidP="007D28A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 xml:space="preserve">5.2. При </w:t>
      </w:r>
      <w:r w:rsidR="00D93F9C" w:rsidRPr="003A5B51">
        <w:rPr>
          <w:rFonts w:ascii="Times New Roman" w:hAnsi="Times New Roman"/>
          <w:sz w:val="26"/>
          <w:szCs w:val="26"/>
          <w:lang w:eastAsia="ru-RU"/>
        </w:rPr>
        <w:t xml:space="preserve">возникновении форс-мажорной ситуации Исполнитель долженнезамедлительно направить Заказчику письменное уведомление о такой ситуации и причинах ее возникновения. Если от Заказчика не поступит иных письменных инструкций, Исполнитель продолжает выполнять свои обязательства по </w:t>
      </w:r>
      <w:r w:rsidR="00593BB0" w:rsidRPr="003A5B51">
        <w:rPr>
          <w:rFonts w:ascii="Times New Roman" w:hAnsi="Times New Roman"/>
          <w:sz w:val="26"/>
          <w:szCs w:val="26"/>
          <w:lang w:eastAsia="ru-RU"/>
        </w:rPr>
        <w:t>Договору</w:t>
      </w:r>
      <w:r w:rsidR="00D93F9C" w:rsidRPr="003A5B51">
        <w:rPr>
          <w:rFonts w:ascii="Times New Roman" w:hAnsi="Times New Roman"/>
          <w:sz w:val="26"/>
          <w:szCs w:val="26"/>
          <w:lang w:eastAsia="ru-RU"/>
        </w:rPr>
        <w:t xml:space="preserve"> насколько это целесообразно и ведет поиск альтернативных способов выполнения </w:t>
      </w:r>
      <w:r w:rsidR="00E2516A" w:rsidRPr="003A5B51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D93F9C" w:rsidRPr="003A5B51">
        <w:rPr>
          <w:rFonts w:ascii="Times New Roman" w:hAnsi="Times New Roman"/>
          <w:sz w:val="26"/>
          <w:szCs w:val="26"/>
          <w:lang w:eastAsia="ru-RU"/>
        </w:rPr>
        <w:t xml:space="preserve">, не зависящих от форс-мажорных обстоятельств. </w:t>
      </w:r>
    </w:p>
    <w:p w:rsidR="004705E9" w:rsidRPr="003A5B51" w:rsidRDefault="00D93F9C" w:rsidP="00191E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A5B51">
        <w:rPr>
          <w:rFonts w:ascii="Times New Roman" w:hAnsi="Times New Roman"/>
          <w:b/>
          <w:sz w:val="26"/>
          <w:szCs w:val="26"/>
          <w:lang w:eastAsia="ru-RU"/>
        </w:rPr>
        <w:t>6. Конфиденциальность</w:t>
      </w:r>
      <w:r w:rsidR="00627655" w:rsidRPr="003A5B51">
        <w:rPr>
          <w:rFonts w:ascii="Times New Roman" w:hAnsi="Times New Roman"/>
          <w:b/>
          <w:sz w:val="26"/>
          <w:szCs w:val="26"/>
          <w:lang w:eastAsia="ru-RU"/>
        </w:rPr>
        <w:t>.</w:t>
      </w:r>
    </w:p>
    <w:p w:rsidR="00D93F9C" w:rsidRPr="003A5B51" w:rsidRDefault="00D93F9C" w:rsidP="00821925">
      <w:pPr>
        <w:pStyle w:val="a4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 xml:space="preserve">6.1. Стороны принимают, что условия настоящего </w:t>
      </w:r>
      <w:r w:rsidR="00E2516A" w:rsidRPr="003A5B51">
        <w:rPr>
          <w:rFonts w:ascii="Times New Roman" w:hAnsi="Times New Roman"/>
          <w:sz w:val="26"/>
          <w:szCs w:val="26"/>
          <w:lang w:eastAsia="ru-RU"/>
        </w:rPr>
        <w:t>Договора</w:t>
      </w:r>
      <w:r w:rsidRPr="003A5B51">
        <w:rPr>
          <w:rFonts w:ascii="Times New Roman" w:hAnsi="Times New Roman"/>
          <w:sz w:val="26"/>
          <w:szCs w:val="26"/>
          <w:lang w:eastAsia="ru-RU"/>
        </w:rPr>
        <w:t xml:space="preserve">, дополнительных соглашений к нему и иная информация, полученная Сторонами в соответствии с настоящим </w:t>
      </w:r>
      <w:r w:rsidR="00E2516A" w:rsidRPr="003A5B51">
        <w:rPr>
          <w:rFonts w:ascii="Times New Roman" w:hAnsi="Times New Roman"/>
          <w:sz w:val="26"/>
          <w:szCs w:val="26"/>
          <w:lang w:eastAsia="ru-RU"/>
        </w:rPr>
        <w:t>Договором</w:t>
      </w:r>
      <w:r w:rsidRPr="003A5B51">
        <w:rPr>
          <w:rFonts w:ascii="Times New Roman" w:hAnsi="Times New Roman"/>
          <w:sz w:val="26"/>
          <w:szCs w:val="26"/>
          <w:lang w:eastAsia="ru-RU"/>
        </w:rPr>
        <w:t xml:space="preserve"> в устной или письменной форме, на любых материальных, электронных или иных носителях информации, а также показанная визуально с использованием какого-либо оборудования, являются конфиденциальной информацией и не подлежит разглашению.</w:t>
      </w:r>
    </w:p>
    <w:p w:rsidR="00D93F9C" w:rsidRPr="003A5B51" w:rsidRDefault="00D93F9C" w:rsidP="00627655">
      <w:pPr>
        <w:pStyle w:val="a4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>6.2. Стороны обязуются не распространять третьим лицам никакие сведения, относящиеся к деловой или коммерческой тайне другой Стороны и/или использовать их для целей, не связа</w:t>
      </w:r>
      <w:r w:rsidR="00593BB0" w:rsidRPr="003A5B51">
        <w:rPr>
          <w:rFonts w:ascii="Times New Roman" w:hAnsi="Times New Roman"/>
          <w:sz w:val="26"/>
          <w:szCs w:val="26"/>
          <w:lang w:eastAsia="ru-RU"/>
        </w:rPr>
        <w:t xml:space="preserve">нных с исполнением настоящего </w:t>
      </w:r>
      <w:r w:rsidR="00E2516A" w:rsidRPr="003A5B51">
        <w:rPr>
          <w:rFonts w:ascii="Times New Roman" w:hAnsi="Times New Roman"/>
          <w:sz w:val="26"/>
          <w:szCs w:val="26"/>
          <w:lang w:eastAsia="ru-RU"/>
        </w:rPr>
        <w:t>Договора</w:t>
      </w:r>
      <w:r w:rsidRPr="003A5B51">
        <w:rPr>
          <w:rFonts w:ascii="Times New Roman" w:hAnsi="Times New Roman"/>
          <w:sz w:val="26"/>
          <w:szCs w:val="26"/>
          <w:lang w:eastAsia="ru-RU"/>
        </w:rPr>
        <w:t>, за исключением случаев предоставления такой информации уполномоченным государственным органам.</w:t>
      </w:r>
    </w:p>
    <w:p w:rsidR="004705E9" w:rsidRPr="003A5B51" w:rsidRDefault="004705E9" w:rsidP="004705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A5B51">
        <w:rPr>
          <w:rStyle w:val="FontStyle17"/>
          <w:rFonts w:eastAsia="Calibri"/>
          <w:sz w:val="26"/>
          <w:szCs w:val="26"/>
          <w:lang w:eastAsia="ru-RU"/>
        </w:rPr>
        <w:t xml:space="preserve">6.3. Изменение положений настоящего Договора возможны в случаях, предусмотренных </w:t>
      </w:r>
      <w:hyperlink r:id="rId7" w:history="1">
        <w:r w:rsidRPr="003A5B51">
          <w:rPr>
            <w:rStyle w:val="FontStyle17"/>
            <w:rFonts w:eastAsia="Calibri"/>
            <w:sz w:val="26"/>
            <w:szCs w:val="26"/>
            <w:lang w:eastAsia="ru-RU"/>
          </w:rPr>
          <w:t>пунктом 6 статьи 161</w:t>
        </w:r>
      </w:hyperlink>
      <w:r w:rsidRPr="003A5B51">
        <w:rPr>
          <w:rStyle w:val="FontStyle17"/>
          <w:rFonts w:eastAsia="Calibri"/>
          <w:sz w:val="26"/>
          <w:szCs w:val="26"/>
          <w:lang w:eastAsia="ru-RU"/>
        </w:rPr>
        <w:t xml:space="preserve">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порядке, предусмотренном ст. 95 Федерального закона № 44-ФЗ, обеспечивает согласование с Исполнителем новых условий</w:t>
      </w:r>
      <w:r w:rsidRPr="003A5B51">
        <w:rPr>
          <w:rFonts w:ascii="Times New Roman" w:hAnsi="Times New Roman"/>
          <w:sz w:val="26"/>
          <w:szCs w:val="26"/>
        </w:rPr>
        <w:t xml:space="preserve"> Договора, в том числе цены и (или) сроков исполнения Договора и (или) количества товара, предусмотренных Договором.</w:t>
      </w:r>
    </w:p>
    <w:p w:rsidR="00821925" w:rsidRPr="003A5B51" w:rsidRDefault="004705E9" w:rsidP="008B6CB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A5B51">
        <w:rPr>
          <w:rFonts w:ascii="Times New Roman" w:hAnsi="Times New Roman"/>
          <w:sz w:val="26"/>
          <w:szCs w:val="26"/>
        </w:rPr>
        <w:t xml:space="preserve"> 6.4 .Иные изменения и дополнения настоящего Договора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Сторонами. </w:t>
      </w:r>
    </w:p>
    <w:p w:rsidR="003A5B51" w:rsidRDefault="003A5B51" w:rsidP="00C84FA8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F53716" w:rsidRDefault="00D93F9C" w:rsidP="00F53716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A5B51">
        <w:rPr>
          <w:rFonts w:ascii="Times New Roman" w:hAnsi="Times New Roman"/>
          <w:b/>
          <w:sz w:val="26"/>
          <w:szCs w:val="26"/>
          <w:lang w:eastAsia="ru-RU"/>
        </w:rPr>
        <w:t xml:space="preserve">7. Срок действия </w:t>
      </w:r>
      <w:r w:rsidR="002B519D" w:rsidRPr="003A5B51">
        <w:rPr>
          <w:rFonts w:ascii="Times New Roman" w:hAnsi="Times New Roman"/>
          <w:b/>
          <w:sz w:val="26"/>
          <w:szCs w:val="26"/>
          <w:lang w:eastAsia="ru-RU"/>
        </w:rPr>
        <w:t>Договора</w:t>
      </w:r>
      <w:r w:rsidRPr="003A5B51">
        <w:rPr>
          <w:rFonts w:ascii="Times New Roman" w:hAnsi="Times New Roman"/>
          <w:b/>
          <w:sz w:val="26"/>
          <w:szCs w:val="26"/>
          <w:lang w:eastAsia="ru-RU"/>
        </w:rPr>
        <w:t>.</w:t>
      </w:r>
    </w:p>
    <w:p w:rsidR="00D93F9C" w:rsidRPr="00F53716" w:rsidRDefault="00593BB0" w:rsidP="00F53716">
      <w:pPr>
        <w:spacing w:after="0" w:line="240" w:lineRule="auto"/>
        <w:ind w:right="-1" w:firstLine="42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 xml:space="preserve">7.1. </w:t>
      </w:r>
      <w:r w:rsidR="007E70A7" w:rsidRPr="003A5B51">
        <w:rPr>
          <w:rFonts w:ascii="Times New Roman" w:hAnsi="Times New Roman"/>
          <w:sz w:val="26"/>
          <w:szCs w:val="26"/>
          <w:lang w:eastAsia="ru-RU"/>
        </w:rPr>
        <w:t xml:space="preserve">Договор вступает в силу </w:t>
      </w:r>
      <w:r w:rsidR="00FF4447" w:rsidRPr="003A5B51">
        <w:rPr>
          <w:rFonts w:ascii="Times New Roman" w:hAnsi="Times New Roman"/>
          <w:b/>
          <w:sz w:val="26"/>
          <w:szCs w:val="26"/>
          <w:lang w:eastAsia="ru-RU"/>
        </w:rPr>
        <w:t xml:space="preserve">с </w:t>
      </w:r>
      <w:r w:rsidR="00100014" w:rsidRPr="003A5B51">
        <w:rPr>
          <w:rFonts w:ascii="Times New Roman" w:hAnsi="Times New Roman"/>
          <w:b/>
          <w:sz w:val="26"/>
          <w:szCs w:val="26"/>
          <w:lang w:eastAsia="ru-RU"/>
        </w:rPr>
        <w:t>момента подписания</w:t>
      </w:r>
      <w:r w:rsidR="00915C3E" w:rsidRPr="00915C3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202B6" w:rsidRPr="003A5B51">
        <w:rPr>
          <w:rFonts w:ascii="Times New Roman" w:hAnsi="Times New Roman"/>
          <w:b/>
          <w:sz w:val="26"/>
          <w:szCs w:val="26"/>
          <w:lang w:eastAsia="ru-RU"/>
        </w:rPr>
        <w:t xml:space="preserve">и действует </w:t>
      </w:r>
      <w:r w:rsidR="007E70A7" w:rsidRPr="003A5B51">
        <w:rPr>
          <w:rFonts w:ascii="Times New Roman" w:hAnsi="Times New Roman"/>
          <w:sz w:val="26"/>
          <w:szCs w:val="26"/>
          <w:lang w:eastAsia="ru-RU"/>
        </w:rPr>
        <w:t>до</w:t>
      </w:r>
      <w:r w:rsidR="00915C3E" w:rsidRPr="00915C3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90B16" w:rsidRPr="003A5B51">
        <w:rPr>
          <w:rFonts w:ascii="Times New Roman" w:hAnsi="Times New Roman"/>
          <w:b/>
          <w:sz w:val="26"/>
          <w:szCs w:val="26"/>
          <w:lang w:eastAsia="ru-RU"/>
        </w:rPr>
        <w:t>31 декабря 202</w:t>
      </w:r>
      <w:r w:rsidR="00915C3E" w:rsidRPr="00915C3E">
        <w:rPr>
          <w:rFonts w:ascii="Times New Roman" w:hAnsi="Times New Roman"/>
          <w:b/>
          <w:sz w:val="26"/>
          <w:szCs w:val="26"/>
          <w:lang w:eastAsia="ru-RU"/>
        </w:rPr>
        <w:t xml:space="preserve">6 </w:t>
      </w:r>
      <w:r w:rsidR="00390B16" w:rsidRPr="003A5B51">
        <w:rPr>
          <w:rFonts w:ascii="Times New Roman" w:hAnsi="Times New Roman"/>
          <w:b/>
          <w:sz w:val="26"/>
          <w:szCs w:val="26"/>
          <w:lang w:eastAsia="ru-RU"/>
        </w:rPr>
        <w:t>года</w:t>
      </w:r>
      <w:r w:rsidR="000202B6" w:rsidRPr="003A5B51">
        <w:rPr>
          <w:rFonts w:ascii="Times New Roman" w:hAnsi="Times New Roman"/>
          <w:b/>
          <w:sz w:val="26"/>
          <w:szCs w:val="26"/>
          <w:lang w:eastAsia="ru-RU"/>
        </w:rPr>
        <w:t>,</w:t>
      </w:r>
      <w:r w:rsidR="00915C3E" w:rsidRPr="00915C3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424A23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7E70A7" w:rsidRPr="003A5B51">
        <w:rPr>
          <w:rFonts w:ascii="Times New Roman" w:hAnsi="Times New Roman"/>
          <w:sz w:val="26"/>
          <w:szCs w:val="26"/>
          <w:lang w:eastAsia="ru-RU"/>
        </w:rPr>
        <w:t>полного исполнения обязатель</w:t>
      </w:r>
      <w:proofErr w:type="gramStart"/>
      <w:r w:rsidR="007E70A7" w:rsidRPr="003A5B51">
        <w:rPr>
          <w:rFonts w:ascii="Times New Roman" w:hAnsi="Times New Roman"/>
          <w:sz w:val="26"/>
          <w:szCs w:val="26"/>
          <w:lang w:eastAsia="ru-RU"/>
        </w:rPr>
        <w:t>ств Ст</w:t>
      </w:r>
      <w:proofErr w:type="gramEnd"/>
      <w:r w:rsidR="007E70A7" w:rsidRPr="003A5B51">
        <w:rPr>
          <w:rFonts w:ascii="Times New Roman" w:hAnsi="Times New Roman"/>
          <w:sz w:val="26"/>
          <w:szCs w:val="26"/>
          <w:lang w:eastAsia="ru-RU"/>
        </w:rPr>
        <w:t>оронами.</w:t>
      </w:r>
    </w:p>
    <w:p w:rsidR="00D93F9C" w:rsidRPr="003A5B51" w:rsidRDefault="00D93F9C" w:rsidP="0072235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 xml:space="preserve">7.2. Все изменения и дополнения к данному </w:t>
      </w:r>
      <w:r w:rsidR="002B519D" w:rsidRPr="003A5B51">
        <w:rPr>
          <w:rFonts w:ascii="Times New Roman" w:hAnsi="Times New Roman"/>
          <w:sz w:val="26"/>
          <w:szCs w:val="26"/>
          <w:lang w:eastAsia="ru-RU"/>
        </w:rPr>
        <w:t>Договору</w:t>
      </w:r>
      <w:r w:rsidRPr="003A5B51">
        <w:rPr>
          <w:rFonts w:ascii="Times New Roman" w:hAnsi="Times New Roman"/>
          <w:sz w:val="26"/>
          <w:szCs w:val="26"/>
          <w:lang w:eastAsia="ru-RU"/>
        </w:rPr>
        <w:t xml:space="preserve"> Сторонами оформляются письменно и заверяются печатями. При этом допускается оформление по факсу с последующим предоставлением оригиналов.</w:t>
      </w:r>
    </w:p>
    <w:p w:rsidR="00D93F9C" w:rsidRPr="003A5B51" w:rsidRDefault="00D93F9C" w:rsidP="0072235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 xml:space="preserve">7.3.Настоящий </w:t>
      </w:r>
      <w:r w:rsidR="002B519D" w:rsidRPr="003A5B51">
        <w:rPr>
          <w:rFonts w:ascii="Times New Roman" w:hAnsi="Times New Roman"/>
          <w:sz w:val="26"/>
          <w:szCs w:val="26"/>
          <w:lang w:eastAsia="ru-RU"/>
        </w:rPr>
        <w:t>Договор</w:t>
      </w:r>
      <w:r w:rsidRPr="003A5B51">
        <w:rPr>
          <w:rFonts w:ascii="Times New Roman" w:hAnsi="Times New Roman"/>
          <w:sz w:val="26"/>
          <w:szCs w:val="26"/>
          <w:lang w:eastAsia="ru-RU"/>
        </w:rPr>
        <w:t xml:space="preserve"> составлен в 2-х экземплярах, по одному для каждой из Сторон.</w:t>
      </w:r>
    </w:p>
    <w:p w:rsidR="00D93F9C" w:rsidRPr="003A5B51" w:rsidRDefault="00D93F9C" w:rsidP="007D28A7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4705E9" w:rsidRPr="003A5B51" w:rsidRDefault="00D93F9C" w:rsidP="00C84FA8">
      <w:pPr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3A5B5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8.Расторжение </w:t>
      </w:r>
      <w:r w:rsidR="004705E9" w:rsidRPr="003A5B5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и изменение </w:t>
      </w:r>
      <w:r w:rsidR="002B519D" w:rsidRPr="003A5B51">
        <w:rPr>
          <w:rFonts w:ascii="Times New Roman" w:hAnsi="Times New Roman"/>
          <w:b/>
          <w:bCs/>
          <w:sz w:val="26"/>
          <w:szCs w:val="26"/>
          <w:lang w:eastAsia="ru-RU"/>
        </w:rPr>
        <w:t>Договора</w:t>
      </w:r>
      <w:r w:rsidRPr="003A5B51">
        <w:rPr>
          <w:rFonts w:ascii="Times New Roman" w:hAnsi="Times New Roman"/>
          <w:b/>
          <w:bCs/>
          <w:sz w:val="26"/>
          <w:szCs w:val="26"/>
          <w:lang w:eastAsia="ru-RU"/>
        </w:rPr>
        <w:t>.</w:t>
      </w:r>
    </w:p>
    <w:p w:rsidR="00D93F9C" w:rsidRPr="003A5B51" w:rsidRDefault="00F53716" w:rsidP="007D28A7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8.1. </w:t>
      </w:r>
      <w:r w:rsidR="00D93F9C" w:rsidRPr="003A5B5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Досрочное расторжение </w:t>
      </w:r>
      <w:r w:rsidR="002B519D" w:rsidRPr="003A5B51">
        <w:rPr>
          <w:rFonts w:ascii="Times New Roman" w:hAnsi="Times New Roman"/>
          <w:snapToGrid w:val="0"/>
          <w:sz w:val="26"/>
          <w:szCs w:val="26"/>
          <w:lang w:eastAsia="ru-RU"/>
        </w:rPr>
        <w:t>Договора</w:t>
      </w:r>
      <w:r w:rsidR="00D93F9C" w:rsidRPr="003A5B5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может иметь место по основаниям, предусмотренным законодательством Российской Федерации.</w:t>
      </w:r>
    </w:p>
    <w:p w:rsidR="008A5738" w:rsidRPr="003A5B51" w:rsidRDefault="00D93F9C" w:rsidP="008A5738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 xml:space="preserve">8.2. Расторжение </w:t>
      </w:r>
      <w:r w:rsidR="002B519D" w:rsidRPr="003A5B51">
        <w:rPr>
          <w:rFonts w:ascii="Times New Roman" w:hAnsi="Times New Roman"/>
          <w:sz w:val="26"/>
          <w:szCs w:val="26"/>
          <w:lang w:eastAsia="ru-RU"/>
        </w:rPr>
        <w:t>Договора</w:t>
      </w:r>
      <w:r w:rsidRPr="003A5B51">
        <w:rPr>
          <w:rFonts w:ascii="Times New Roman" w:hAnsi="Times New Roman"/>
          <w:sz w:val="26"/>
          <w:szCs w:val="26"/>
          <w:lang w:eastAsia="ru-RU"/>
        </w:rPr>
        <w:t xml:space="preserve"> допускается по соглашению сторон, по решению суда, в случае одностороннего отказа стороны </w:t>
      </w:r>
      <w:r w:rsidR="002B519D" w:rsidRPr="003A5B51">
        <w:rPr>
          <w:rFonts w:ascii="Times New Roman" w:hAnsi="Times New Roman"/>
          <w:sz w:val="26"/>
          <w:szCs w:val="26"/>
          <w:lang w:eastAsia="ru-RU"/>
        </w:rPr>
        <w:t>Договора</w:t>
      </w:r>
      <w:r w:rsidRPr="003A5B51">
        <w:rPr>
          <w:rFonts w:ascii="Times New Roman" w:hAnsi="Times New Roman"/>
          <w:sz w:val="26"/>
          <w:szCs w:val="26"/>
          <w:lang w:eastAsia="ru-RU"/>
        </w:rPr>
        <w:t xml:space="preserve"> от исполнения </w:t>
      </w:r>
      <w:r w:rsidR="002B519D" w:rsidRPr="003A5B51">
        <w:rPr>
          <w:rFonts w:ascii="Times New Roman" w:hAnsi="Times New Roman"/>
          <w:sz w:val="26"/>
          <w:szCs w:val="26"/>
          <w:lang w:eastAsia="ru-RU"/>
        </w:rPr>
        <w:t>Договора</w:t>
      </w:r>
      <w:r w:rsidRPr="003A5B51">
        <w:rPr>
          <w:rFonts w:ascii="Times New Roman" w:hAnsi="Times New Roman"/>
          <w:sz w:val="26"/>
          <w:szCs w:val="26"/>
          <w:lang w:eastAsia="ru-RU"/>
        </w:rPr>
        <w:t xml:space="preserve"> в соответствии </w:t>
      </w:r>
      <w:r w:rsidR="008A5738">
        <w:rPr>
          <w:rFonts w:ascii="Times New Roman" w:hAnsi="Times New Roman"/>
          <w:sz w:val="26"/>
          <w:szCs w:val="26"/>
          <w:lang w:eastAsia="ru-RU"/>
        </w:rPr>
        <w:t>с Федеральным законом</w:t>
      </w:r>
      <w:r w:rsidR="008A5738" w:rsidRPr="003A5B51">
        <w:rPr>
          <w:rFonts w:ascii="Times New Roman" w:hAnsi="Times New Roman"/>
          <w:sz w:val="26"/>
          <w:szCs w:val="26"/>
          <w:lang w:eastAsia="ru-RU"/>
        </w:rPr>
        <w:t xml:space="preserve"> от 05.04.2013 № 44-ФЗ «О Договорной системе в сфере закупок товаров, работ, услуг для обеспечения государственных и муниципальных нужд».</w:t>
      </w:r>
    </w:p>
    <w:p w:rsidR="00675FE1" w:rsidRPr="003A5B51" w:rsidRDefault="00675FE1" w:rsidP="00675FE1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B51">
        <w:rPr>
          <w:rFonts w:ascii="Times New Roman" w:hAnsi="Times New Roman"/>
          <w:sz w:val="26"/>
          <w:szCs w:val="26"/>
          <w:lang w:eastAsia="ru-RU"/>
        </w:rPr>
        <w:t xml:space="preserve">8.3. </w:t>
      </w:r>
      <w:r w:rsidR="00907CA6" w:rsidRPr="003A5B51">
        <w:rPr>
          <w:rFonts w:ascii="Times New Roman" w:hAnsi="Times New Roman"/>
          <w:sz w:val="26"/>
          <w:szCs w:val="26"/>
          <w:lang w:eastAsia="ru-RU"/>
        </w:rPr>
        <w:t xml:space="preserve">Изменение положений настоящего Договора возможны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</w:t>
      </w:r>
      <w:r w:rsidRPr="003A5B51">
        <w:rPr>
          <w:rFonts w:ascii="Times New Roman" w:hAnsi="Times New Roman"/>
          <w:sz w:val="26"/>
          <w:szCs w:val="26"/>
          <w:lang w:eastAsia="ru-RU"/>
        </w:rPr>
        <w:t xml:space="preserve">Внесение изменений в настоящий Договор при его исполнении допускается в случаях, установленных статьей 95 Федерального закона от 05.04.2013 № 44-ФЗ «О </w:t>
      </w:r>
      <w:r w:rsidR="000202B6" w:rsidRPr="003A5B51">
        <w:rPr>
          <w:rFonts w:ascii="Times New Roman" w:hAnsi="Times New Roman"/>
          <w:sz w:val="26"/>
          <w:szCs w:val="26"/>
          <w:lang w:eastAsia="ru-RU"/>
        </w:rPr>
        <w:t>Договор</w:t>
      </w:r>
      <w:r w:rsidRPr="003A5B51">
        <w:rPr>
          <w:rFonts w:ascii="Times New Roman" w:hAnsi="Times New Roman"/>
          <w:sz w:val="26"/>
          <w:szCs w:val="26"/>
          <w:lang w:eastAsia="ru-RU"/>
        </w:rPr>
        <w:t>ной системе в сфере закупок товаров, работ, услуг для обеспечения государственных и муниципальных нужд».</w:t>
      </w:r>
    </w:p>
    <w:p w:rsidR="00495277" w:rsidRPr="003A5B51" w:rsidRDefault="00495277" w:rsidP="004952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A5B51">
        <w:rPr>
          <w:rFonts w:ascii="Times New Roman" w:hAnsi="Times New Roman"/>
          <w:sz w:val="26"/>
          <w:szCs w:val="26"/>
        </w:rPr>
        <w:t xml:space="preserve">8.4. Иные изменения и дополнения настоящего Договора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Сторонами. </w:t>
      </w:r>
    </w:p>
    <w:p w:rsidR="006F5E67" w:rsidRPr="003A5B51" w:rsidRDefault="006F5E67" w:rsidP="004952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93F9C" w:rsidRPr="003A5B51" w:rsidRDefault="00D93F9C" w:rsidP="00C21555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A5B51">
        <w:rPr>
          <w:rFonts w:ascii="Times New Roman" w:hAnsi="Times New Roman"/>
          <w:b/>
          <w:sz w:val="26"/>
          <w:szCs w:val="26"/>
          <w:lang w:eastAsia="ru-RU"/>
        </w:rPr>
        <w:t>9. Банковские реквизиты и юридические адреса.</w:t>
      </w:r>
    </w:p>
    <w:tbl>
      <w:tblPr>
        <w:tblW w:w="9791" w:type="dxa"/>
        <w:tblLook w:val="04A0" w:firstRow="1" w:lastRow="0" w:firstColumn="1" w:lastColumn="0" w:noHBand="0" w:noVBand="1"/>
      </w:tblPr>
      <w:tblGrid>
        <w:gridCol w:w="4721"/>
        <w:gridCol w:w="5070"/>
      </w:tblGrid>
      <w:tr w:rsidR="001518DA" w:rsidRPr="003A5B51" w:rsidTr="002A54A0">
        <w:trPr>
          <w:trHeight w:val="145"/>
        </w:trPr>
        <w:tc>
          <w:tcPr>
            <w:tcW w:w="4721" w:type="dxa"/>
            <w:shd w:val="clear" w:color="auto" w:fill="auto"/>
          </w:tcPr>
          <w:p w:rsidR="001518DA" w:rsidRPr="003A5B51" w:rsidRDefault="001518DA" w:rsidP="0049527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</w:pPr>
            <w:r w:rsidRPr="003A5B51"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  <w:t>Заказчик:</w:t>
            </w:r>
          </w:p>
        </w:tc>
        <w:tc>
          <w:tcPr>
            <w:tcW w:w="5070" w:type="dxa"/>
            <w:shd w:val="clear" w:color="auto" w:fill="auto"/>
          </w:tcPr>
          <w:p w:rsidR="001518DA" w:rsidRPr="003A5B51" w:rsidRDefault="00627655" w:rsidP="0049527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</w:pPr>
            <w:r w:rsidRPr="003A5B51"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  <w:t>Исполнитель</w:t>
            </w:r>
            <w:r w:rsidR="001518DA" w:rsidRPr="003A5B51"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  <w:t>:</w:t>
            </w:r>
          </w:p>
        </w:tc>
      </w:tr>
      <w:tr w:rsidR="002A54A0" w:rsidRPr="003A5B51" w:rsidTr="002A54A0">
        <w:trPr>
          <w:trHeight w:val="145"/>
        </w:trPr>
        <w:tc>
          <w:tcPr>
            <w:tcW w:w="4721" w:type="dxa"/>
            <w:shd w:val="clear" w:color="auto" w:fill="auto"/>
          </w:tcPr>
          <w:p w:rsidR="002A54A0" w:rsidRPr="003A5B51" w:rsidRDefault="002A54A0" w:rsidP="00275335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A5B5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Межрайонная</w:t>
            </w:r>
            <w:proofErr w:type="gramEnd"/>
            <w:r w:rsidRPr="003A5B5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ИФНС России №22 по Челябинской области</w:t>
            </w:r>
          </w:p>
          <w:p w:rsidR="00DF5513" w:rsidRPr="003A5B51" w:rsidRDefault="00DF5513" w:rsidP="00DF5513">
            <w:pPr>
              <w:keepNext/>
              <w:keepLine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6"/>
                <w:szCs w:val="26"/>
                <w:lang w:eastAsia="hi-IN" w:bidi="hi-IN"/>
              </w:rPr>
            </w:pPr>
            <w:r w:rsidRPr="003A5B51">
              <w:rPr>
                <w:rFonts w:ascii="Times New Roman" w:eastAsia="SimSun" w:hAnsi="Times New Roman"/>
                <w:kern w:val="1"/>
                <w:sz w:val="26"/>
                <w:szCs w:val="26"/>
                <w:lang w:eastAsia="hi-IN" w:bidi="hi-IN"/>
              </w:rPr>
              <w:t xml:space="preserve">Адрес: 454038, г. Челябинск, ул. </w:t>
            </w:r>
            <w:proofErr w:type="gramStart"/>
            <w:r w:rsidRPr="003A5B51">
              <w:rPr>
                <w:rFonts w:ascii="Times New Roman" w:eastAsia="SimSun" w:hAnsi="Times New Roman"/>
                <w:kern w:val="1"/>
                <w:sz w:val="26"/>
                <w:szCs w:val="26"/>
                <w:lang w:eastAsia="hi-IN" w:bidi="hi-IN"/>
              </w:rPr>
              <w:t>Часовая</w:t>
            </w:r>
            <w:proofErr w:type="gramEnd"/>
            <w:r w:rsidRPr="003A5B51">
              <w:rPr>
                <w:rFonts w:ascii="Times New Roman" w:eastAsia="SimSun" w:hAnsi="Times New Roman"/>
                <w:kern w:val="1"/>
                <w:sz w:val="26"/>
                <w:szCs w:val="26"/>
                <w:lang w:eastAsia="hi-IN" w:bidi="hi-IN"/>
              </w:rPr>
              <w:t>, 6</w:t>
            </w:r>
          </w:p>
          <w:p w:rsidR="00DF5513" w:rsidRPr="003A5B51" w:rsidRDefault="00DF5513" w:rsidP="00DF5513">
            <w:pPr>
              <w:keepNext/>
              <w:keepLine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6"/>
                <w:szCs w:val="26"/>
                <w:lang w:eastAsia="hi-IN" w:bidi="hi-IN"/>
              </w:rPr>
            </w:pPr>
            <w:r w:rsidRPr="003A5B51">
              <w:rPr>
                <w:rFonts w:ascii="Times New Roman" w:eastAsia="SimSun" w:hAnsi="Times New Roman"/>
                <w:kern w:val="1"/>
                <w:sz w:val="26"/>
                <w:szCs w:val="26"/>
                <w:lang w:eastAsia="hi-IN" w:bidi="hi-IN"/>
              </w:rPr>
              <w:t>ИНН 7460000010</w:t>
            </w:r>
          </w:p>
          <w:p w:rsidR="00DF5513" w:rsidRPr="003A5B51" w:rsidRDefault="00DF5513" w:rsidP="00DF5513">
            <w:pPr>
              <w:keepNext/>
              <w:keepLine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6"/>
                <w:szCs w:val="26"/>
                <w:lang w:eastAsia="hi-IN" w:bidi="hi-IN"/>
              </w:rPr>
            </w:pPr>
            <w:r w:rsidRPr="003A5B51">
              <w:rPr>
                <w:rFonts w:ascii="Times New Roman" w:eastAsia="SimSun" w:hAnsi="Times New Roman"/>
                <w:kern w:val="1"/>
                <w:sz w:val="26"/>
                <w:szCs w:val="26"/>
                <w:lang w:eastAsia="hi-IN" w:bidi="hi-IN"/>
              </w:rPr>
              <w:t>КПП 746001001</w:t>
            </w:r>
          </w:p>
          <w:p w:rsidR="00DF5513" w:rsidRPr="00B87426" w:rsidRDefault="00DF5513" w:rsidP="00DF551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87426"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proofErr w:type="gramEnd"/>
            <w:r w:rsidRPr="00B87426">
              <w:rPr>
                <w:rFonts w:ascii="Times New Roman" w:hAnsi="Times New Roman"/>
                <w:bCs/>
                <w:sz w:val="26"/>
                <w:szCs w:val="26"/>
              </w:rPr>
              <w:t>/счет</w:t>
            </w:r>
            <w:r w:rsidRPr="00B8742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B87426">
              <w:rPr>
                <w:rFonts w:ascii="Times New Roman" w:hAnsi="Times New Roman"/>
                <w:sz w:val="26"/>
                <w:szCs w:val="26"/>
              </w:rPr>
              <w:t>03211643000000015115</w:t>
            </w:r>
          </w:p>
          <w:p w:rsidR="00DF5513" w:rsidRPr="00B87426" w:rsidRDefault="00DF5513" w:rsidP="00DF551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87426">
              <w:rPr>
                <w:rFonts w:ascii="Times New Roman" w:hAnsi="Times New Roman"/>
                <w:b/>
                <w:sz w:val="26"/>
                <w:szCs w:val="26"/>
              </w:rPr>
              <w:t>л</w:t>
            </w:r>
            <w:proofErr w:type="gramEnd"/>
            <w:r w:rsidRPr="00B87426">
              <w:rPr>
                <w:rFonts w:ascii="Times New Roman" w:hAnsi="Times New Roman"/>
                <w:b/>
                <w:sz w:val="26"/>
                <w:szCs w:val="26"/>
              </w:rPr>
              <w:t>/с</w:t>
            </w:r>
            <w:r w:rsidRPr="00B87426">
              <w:rPr>
                <w:rFonts w:ascii="Times New Roman" w:hAnsi="Times New Roman"/>
                <w:sz w:val="26"/>
                <w:szCs w:val="26"/>
              </w:rPr>
              <w:t xml:space="preserve"> 03691А67920</w:t>
            </w:r>
          </w:p>
          <w:p w:rsidR="00915C3E" w:rsidRDefault="00DF5513" w:rsidP="00DF5513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B87426">
              <w:rPr>
                <w:rFonts w:ascii="Times New Roman" w:hAnsi="Times New Roman"/>
                <w:bCs/>
                <w:sz w:val="26"/>
                <w:szCs w:val="26"/>
              </w:rPr>
              <w:t>Наименование банка:</w:t>
            </w:r>
            <w:r w:rsidRPr="00B8742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915C3E" w:rsidRPr="00915C3E">
              <w:rPr>
                <w:rFonts w:ascii="Times New Roman" w:hAnsi="Times New Roman"/>
                <w:sz w:val="26"/>
                <w:szCs w:val="26"/>
              </w:rPr>
              <w:t>ОКЦ № 1 Сибирского ГУ Банка России//УФК по Новосибирской области, г. Новосибирск</w:t>
            </w:r>
            <w:r w:rsidR="00915C3E" w:rsidRPr="00B8742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DF5513" w:rsidRPr="00B87426" w:rsidRDefault="00DF5513" w:rsidP="00DF551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87426">
              <w:rPr>
                <w:rFonts w:ascii="Times New Roman" w:hAnsi="Times New Roman"/>
                <w:bCs/>
                <w:sz w:val="26"/>
                <w:szCs w:val="26"/>
              </w:rPr>
              <w:t>Кор. счет</w:t>
            </w:r>
            <w:proofErr w:type="gramEnd"/>
            <w:r w:rsidRPr="00B87426"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  <w:r w:rsidRPr="00B8742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B87426">
              <w:rPr>
                <w:rFonts w:ascii="Times New Roman" w:hAnsi="Times New Roman"/>
                <w:sz w:val="26"/>
                <w:szCs w:val="26"/>
              </w:rPr>
              <w:t>40102810445370000043</w:t>
            </w:r>
          </w:p>
          <w:p w:rsidR="00DF5513" w:rsidRPr="00B87426" w:rsidRDefault="00DF5513" w:rsidP="00DF551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87426">
              <w:rPr>
                <w:rFonts w:ascii="Times New Roman" w:hAnsi="Times New Roman"/>
                <w:bCs/>
                <w:sz w:val="26"/>
                <w:szCs w:val="26"/>
              </w:rPr>
              <w:t>БИК:</w:t>
            </w:r>
            <w:r w:rsidRPr="00B8742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B87426">
              <w:rPr>
                <w:rFonts w:ascii="Times New Roman" w:hAnsi="Times New Roman"/>
                <w:sz w:val="26"/>
                <w:szCs w:val="26"/>
              </w:rPr>
              <w:t>015004950</w:t>
            </w:r>
          </w:p>
          <w:p w:rsidR="00DF5513" w:rsidRPr="00B87426" w:rsidRDefault="00DF5513" w:rsidP="00DF551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87426">
              <w:rPr>
                <w:rFonts w:ascii="Times New Roman" w:hAnsi="Times New Roman"/>
                <w:bCs/>
                <w:sz w:val="26"/>
                <w:szCs w:val="26"/>
              </w:rPr>
              <w:t>Адрес электронной почты:</w:t>
            </w:r>
            <w:r w:rsidRPr="00B8742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OiXO</w:t>
            </w:r>
            <w:proofErr w:type="spellEnd"/>
            <w:r w:rsidRPr="00B87426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  <w:r w:rsidRPr="00B87426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Pr="00B87426">
              <w:rPr>
                <w:rFonts w:ascii="Times New Roman" w:hAnsi="Times New Roman"/>
                <w:sz w:val="26"/>
                <w:szCs w:val="26"/>
              </w:rPr>
              <w:t>7460@</w:t>
            </w:r>
            <w:r w:rsidRPr="00B87426">
              <w:rPr>
                <w:rFonts w:ascii="Times New Roman" w:hAnsi="Times New Roman"/>
                <w:sz w:val="26"/>
                <w:szCs w:val="26"/>
                <w:lang w:val="en-US"/>
              </w:rPr>
              <w:t>tax</w:t>
            </w:r>
            <w:r w:rsidRPr="00B87426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B87426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proofErr w:type="spellEnd"/>
            <w:r w:rsidRPr="00B87426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B87426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:rsidR="00DF5513" w:rsidRPr="00B87426" w:rsidRDefault="00DF5513" w:rsidP="00DF5513">
            <w:pPr>
              <w:pStyle w:val="a4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B87426">
              <w:rPr>
                <w:rFonts w:ascii="Times New Roman" w:hAnsi="Times New Roman"/>
                <w:bCs/>
                <w:sz w:val="26"/>
                <w:szCs w:val="26"/>
              </w:rPr>
              <w:t>Номер контактного телефона:</w:t>
            </w:r>
            <w:r w:rsidRPr="00B87426">
              <w:rPr>
                <w:rFonts w:ascii="Times New Roman" w:hAnsi="Times New Roman"/>
                <w:sz w:val="26"/>
                <w:szCs w:val="26"/>
              </w:rPr>
              <w:t xml:space="preserve"> 8 (351) 214-84-96 </w:t>
            </w:r>
            <w:r w:rsidRPr="00B8742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2A54A0" w:rsidRDefault="002A54A0" w:rsidP="0098575E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2A54A0" w:rsidRPr="003A5B51" w:rsidRDefault="0098575E" w:rsidP="0098575E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Н</w:t>
            </w:r>
            <w:r w:rsidR="002A54A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ачальник инспекции</w:t>
            </w:r>
          </w:p>
          <w:p w:rsidR="002A54A0" w:rsidRPr="003A5B51" w:rsidRDefault="002A54A0" w:rsidP="0027533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2A54A0" w:rsidRPr="003A5B51" w:rsidRDefault="002A54A0" w:rsidP="0027533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2A54A0" w:rsidRPr="003A5B51" w:rsidRDefault="002A54A0" w:rsidP="006A7E15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A5B51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______________/</w:t>
            </w:r>
            <w:proofErr w:type="spellStart"/>
            <w:r w:rsidR="00F5371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Н.М.Тугушева</w:t>
            </w:r>
            <w:proofErr w:type="spellEnd"/>
            <w:r w:rsidRPr="003A5B51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/</w:t>
            </w:r>
          </w:p>
          <w:p w:rsidR="002A54A0" w:rsidRPr="003A5B51" w:rsidRDefault="002A54A0" w:rsidP="006A7E15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proofErr w:type="spellStart"/>
            <w:r w:rsidRPr="003A5B51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мп</w:t>
            </w:r>
            <w:proofErr w:type="spellEnd"/>
          </w:p>
        </w:tc>
        <w:tc>
          <w:tcPr>
            <w:tcW w:w="5070" w:type="dxa"/>
            <w:shd w:val="clear" w:color="auto" w:fill="auto"/>
          </w:tcPr>
          <w:p w:rsidR="00B4483A" w:rsidRPr="0098575E" w:rsidRDefault="00B4483A" w:rsidP="009857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B4483A" w:rsidRDefault="00B4483A" w:rsidP="009857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C14AF4" w:rsidRDefault="00C14AF4" w:rsidP="009857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C14AF4" w:rsidRDefault="00C14AF4" w:rsidP="009857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C14AF4" w:rsidRDefault="00C14AF4" w:rsidP="009857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C14AF4" w:rsidRDefault="00C14AF4" w:rsidP="009857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C14AF4" w:rsidRDefault="00C14AF4" w:rsidP="009857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C14AF4" w:rsidRDefault="00C14AF4" w:rsidP="009857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C14AF4" w:rsidRDefault="00C14AF4" w:rsidP="009857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C14AF4" w:rsidRDefault="00C14AF4" w:rsidP="009857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C14AF4" w:rsidRDefault="00C14AF4" w:rsidP="009857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C14AF4" w:rsidRDefault="00C14AF4" w:rsidP="009857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C14AF4" w:rsidRDefault="00C14AF4" w:rsidP="009857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C14AF4" w:rsidRDefault="00C14AF4" w:rsidP="009857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C14AF4" w:rsidRDefault="00C14AF4" w:rsidP="009857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DF5513" w:rsidRDefault="00DF5513" w:rsidP="009857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DF5513" w:rsidRDefault="00DF5513" w:rsidP="009857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DF5513" w:rsidRPr="0098575E" w:rsidRDefault="00DF5513" w:rsidP="009857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B4483A" w:rsidRDefault="00B4483A" w:rsidP="009857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98575E" w:rsidRPr="0098575E" w:rsidRDefault="0098575E" w:rsidP="0098575E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B4483A" w:rsidRDefault="00B4483A" w:rsidP="0086109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</w:pPr>
          </w:p>
          <w:p w:rsidR="00B4483A" w:rsidRDefault="00B4483A" w:rsidP="0086109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</w:pPr>
          </w:p>
          <w:p w:rsidR="002A54A0" w:rsidRDefault="002A54A0" w:rsidP="002A54A0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A5B51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______________</w:t>
            </w:r>
            <w:r w:rsidRPr="0035110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/</w:t>
            </w:r>
            <w:r w:rsidR="00C14AF4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_____________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/</w:t>
            </w:r>
          </w:p>
          <w:p w:rsidR="002A54A0" w:rsidRPr="003A5B51" w:rsidRDefault="002A54A0" w:rsidP="002A54A0">
            <w:pPr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proofErr w:type="spellStart"/>
            <w:r w:rsidRPr="003A5B51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мп</w:t>
            </w:r>
            <w:proofErr w:type="spellEnd"/>
          </w:p>
          <w:p w:rsidR="002A54A0" w:rsidRPr="003A5B51" w:rsidRDefault="002A54A0" w:rsidP="0086109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026DCC" w:rsidRDefault="00026DCC" w:rsidP="0026646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26448" w:rsidRDefault="00526448" w:rsidP="0026646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26448" w:rsidRDefault="00526448" w:rsidP="0026646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26448" w:rsidRDefault="00526448" w:rsidP="0026646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14AF4" w:rsidRDefault="00C14AF4" w:rsidP="0026646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14AF4" w:rsidRDefault="00C14AF4" w:rsidP="0026646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8575E" w:rsidRDefault="0098575E" w:rsidP="0026646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26448" w:rsidRPr="00526448" w:rsidRDefault="00526448" w:rsidP="00526448">
      <w:pPr>
        <w:pStyle w:val="a4"/>
        <w:jc w:val="right"/>
        <w:rPr>
          <w:rFonts w:ascii="Times New Roman" w:hAnsi="Times New Roman"/>
          <w:sz w:val="24"/>
          <w:szCs w:val="24"/>
          <w:lang w:eastAsia="ar-SA"/>
        </w:rPr>
      </w:pPr>
      <w:r w:rsidRPr="00526448">
        <w:rPr>
          <w:rFonts w:ascii="Times New Roman" w:hAnsi="Times New Roman"/>
          <w:sz w:val="24"/>
          <w:szCs w:val="24"/>
        </w:rPr>
        <w:t>Приложение №1</w:t>
      </w:r>
    </w:p>
    <w:p w:rsidR="00526448" w:rsidRPr="00526448" w:rsidRDefault="00526448" w:rsidP="00526448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526448">
        <w:rPr>
          <w:rFonts w:ascii="Times New Roman" w:hAnsi="Times New Roman"/>
          <w:sz w:val="24"/>
          <w:szCs w:val="24"/>
        </w:rPr>
        <w:t xml:space="preserve">к Договору № ___ от ____________ </w:t>
      </w:r>
      <w:proofErr w:type="gramStart"/>
      <w:r w:rsidRPr="00526448">
        <w:rPr>
          <w:rFonts w:ascii="Times New Roman" w:hAnsi="Times New Roman"/>
          <w:sz w:val="24"/>
          <w:szCs w:val="24"/>
        </w:rPr>
        <w:t>г</w:t>
      </w:r>
      <w:proofErr w:type="gramEnd"/>
      <w:r w:rsidRPr="00526448">
        <w:rPr>
          <w:rFonts w:ascii="Times New Roman" w:hAnsi="Times New Roman"/>
          <w:sz w:val="24"/>
          <w:szCs w:val="24"/>
        </w:rPr>
        <w:t>.</w:t>
      </w:r>
    </w:p>
    <w:p w:rsidR="00526448" w:rsidRPr="00526448" w:rsidRDefault="00526448" w:rsidP="005264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6448" w:rsidRPr="00526448" w:rsidRDefault="00C06496" w:rsidP="00526448">
      <w:pPr>
        <w:spacing w:line="240" w:lineRule="exact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Описание объекта закупки</w:t>
      </w:r>
    </w:p>
    <w:p w:rsidR="00526448" w:rsidRPr="00526448" w:rsidRDefault="00526448" w:rsidP="00526448">
      <w:pPr>
        <w:ind w:firstLine="709"/>
        <w:rPr>
          <w:rFonts w:ascii="Times New Roman" w:eastAsia="Calibri" w:hAnsi="Times New Roman"/>
          <w:b/>
          <w:sz w:val="24"/>
          <w:szCs w:val="24"/>
        </w:rPr>
      </w:pPr>
      <w:r w:rsidRPr="00526448">
        <w:rPr>
          <w:rFonts w:ascii="Times New Roman" w:eastAsia="Calibri" w:hAnsi="Times New Roman"/>
          <w:b/>
          <w:bCs/>
          <w:sz w:val="24"/>
          <w:szCs w:val="24"/>
        </w:rPr>
        <w:t>Перечень, объем закупаемых услуг, п</w:t>
      </w:r>
      <w:r w:rsidRPr="00526448">
        <w:rPr>
          <w:rFonts w:ascii="Times New Roman" w:eastAsia="Calibri" w:hAnsi="Times New Roman"/>
          <w:b/>
          <w:sz w:val="24"/>
          <w:szCs w:val="24"/>
        </w:rPr>
        <w:t xml:space="preserve">ериодичность (график) оказания услуг, порядок и условия оказания услуг  </w:t>
      </w:r>
    </w:p>
    <w:p w:rsidR="00526448" w:rsidRPr="00526448" w:rsidRDefault="00526448" w:rsidP="00526448">
      <w:pPr>
        <w:ind w:firstLine="709"/>
        <w:rPr>
          <w:rFonts w:ascii="Times New Roman" w:hAnsi="Times New Roman"/>
          <w:b/>
          <w:kern w:val="28"/>
          <w:sz w:val="24"/>
          <w:szCs w:val="24"/>
        </w:rPr>
      </w:pPr>
      <w:r w:rsidRPr="00526448">
        <w:rPr>
          <w:rFonts w:ascii="Times New Roman" w:hAnsi="Times New Roman"/>
          <w:b/>
          <w:kern w:val="28"/>
          <w:sz w:val="24"/>
          <w:szCs w:val="24"/>
        </w:rPr>
        <w:t>1. Перечень закупаемых услуг:</w:t>
      </w:r>
    </w:p>
    <w:p w:rsidR="00526448" w:rsidRPr="00526448" w:rsidRDefault="00526448" w:rsidP="00526448">
      <w:pPr>
        <w:pStyle w:val="ab"/>
        <w:spacing w:before="0" w:beforeAutospacing="0" w:after="0" w:afterAutospacing="0"/>
        <w:ind w:firstLine="567"/>
        <w:jc w:val="both"/>
        <w:rPr>
          <w:rStyle w:val="FontStyle15"/>
          <w:rFonts w:eastAsia="Calibri"/>
          <w:sz w:val="24"/>
          <w:szCs w:val="24"/>
        </w:rPr>
      </w:pPr>
      <w:r w:rsidRPr="00526448">
        <w:rPr>
          <w:rStyle w:val="FontStyle15"/>
          <w:rFonts w:eastAsia="Calibri"/>
          <w:sz w:val="24"/>
          <w:szCs w:val="24"/>
          <w:lang w:eastAsia="en-US"/>
        </w:rPr>
        <w:t xml:space="preserve">  Оказание услуг по диагностике, техническому обслуживанию и ремонту автотранспортных  средств, включает в себя:</w:t>
      </w:r>
    </w:p>
    <w:p w:rsidR="00526448" w:rsidRPr="00526448" w:rsidRDefault="00526448" w:rsidP="00526448">
      <w:pPr>
        <w:pStyle w:val="a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526448">
        <w:rPr>
          <w:rFonts w:eastAsia="Calibri"/>
          <w:lang w:eastAsia="en-US"/>
        </w:rPr>
        <w:t>- контрольно – диагностические и регулировочные работы;</w:t>
      </w:r>
    </w:p>
    <w:p w:rsidR="00526448" w:rsidRPr="00526448" w:rsidRDefault="00526448" w:rsidP="00526448">
      <w:pPr>
        <w:pStyle w:val="a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526448">
        <w:rPr>
          <w:rFonts w:eastAsia="Calibri"/>
          <w:lang w:eastAsia="en-US"/>
        </w:rPr>
        <w:t>- электротехнические работы на автомобиле;</w:t>
      </w:r>
    </w:p>
    <w:p w:rsidR="00526448" w:rsidRPr="00526448" w:rsidRDefault="00526448" w:rsidP="00526448">
      <w:pPr>
        <w:pStyle w:val="a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526448">
        <w:rPr>
          <w:rFonts w:eastAsia="Calibri"/>
          <w:lang w:eastAsia="en-US"/>
        </w:rPr>
        <w:t>- замена масла в двигателе и трансмиссии;</w:t>
      </w:r>
    </w:p>
    <w:p w:rsidR="00526448" w:rsidRPr="00526448" w:rsidRDefault="00526448" w:rsidP="00526448">
      <w:pPr>
        <w:pStyle w:val="ab"/>
        <w:spacing w:before="0" w:beforeAutospacing="0" w:after="0" w:afterAutospacing="0"/>
        <w:jc w:val="both"/>
        <w:rPr>
          <w:rFonts w:eastAsia="Calibri"/>
        </w:rPr>
      </w:pPr>
      <w:r w:rsidRPr="00526448">
        <w:rPr>
          <w:rFonts w:eastAsia="Calibri"/>
          <w:lang w:eastAsia="en-US"/>
        </w:rPr>
        <w:t>- ремонт рулевого управления и подвески;</w:t>
      </w:r>
    </w:p>
    <w:p w:rsidR="00526448" w:rsidRPr="00526448" w:rsidRDefault="00526448" w:rsidP="00526448">
      <w:pPr>
        <w:pStyle w:val="a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526448">
        <w:rPr>
          <w:rFonts w:eastAsia="Calibri"/>
          <w:lang w:eastAsia="en-US"/>
        </w:rPr>
        <w:t>- ремонт тормозной системы;</w:t>
      </w:r>
    </w:p>
    <w:p w:rsidR="00526448" w:rsidRPr="00526448" w:rsidRDefault="00526448" w:rsidP="00526448">
      <w:pPr>
        <w:pStyle w:val="a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526448">
        <w:rPr>
          <w:rFonts w:eastAsia="Calibri"/>
          <w:lang w:eastAsia="en-US"/>
        </w:rPr>
        <w:t>- замена деталей и агрегатов;</w:t>
      </w:r>
    </w:p>
    <w:p w:rsidR="00526448" w:rsidRPr="00526448" w:rsidRDefault="00526448" w:rsidP="00526448">
      <w:pPr>
        <w:pStyle w:val="a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526448">
        <w:rPr>
          <w:rFonts w:eastAsia="Calibri"/>
          <w:lang w:eastAsia="en-US"/>
        </w:rPr>
        <w:t>- ремонт двигателей, систем питания и охлаждения двигателей;</w:t>
      </w:r>
    </w:p>
    <w:p w:rsidR="00526448" w:rsidRPr="00526448" w:rsidRDefault="00526448" w:rsidP="00526448">
      <w:pPr>
        <w:pStyle w:val="a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526448">
        <w:rPr>
          <w:rFonts w:eastAsia="Calibri"/>
          <w:lang w:eastAsia="en-US"/>
        </w:rPr>
        <w:t>- ремонт ходовой части;</w:t>
      </w:r>
    </w:p>
    <w:p w:rsidR="00526448" w:rsidRPr="00526448" w:rsidRDefault="00526448" w:rsidP="00526448">
      <w:pPr>
        <w:pStyle w:val="a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526448">
        <w:rPr>
          <w:rFonts w:eastAsia="Calibri"/>
          <w:lang w:eastAsia="en-US"/>
        </w:rPr>
        <w:t>- кузовной ремонт;</w:t>
      </w:r>
    </w:p>
    <w:p w:rsidR="00526448" w:rsidRPr="00526448" w:rsidRDefault="00526448" w:rsidP="00526448">
      <w:pPr>
        <w:pStyle w:val="a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 w:rsidRPr="00526448">
        <w:rPr>
          <w:rFonts w:eastAsia="Calibri"/>
          <w:b/>
          <w:lang w:eastAsia="en-US"/>
        </w:rPr>
        <w:t>- шиномонтажные работы, балансировка колес;</w:t>
      </w:r>
    </w:p>
    <w:p w:rsidR="00526448" w:rsidRPr="00526448" w:rsidRDefault="00526448" w:rsidP="00526448">
      <w:pPr>
        <w:pStyle w:val="a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 w:rsidRPr="00526448">
        <w:rPr>
          <w:rFonts w:eastAsia="Calibri"/>
          <w:b/>
          <w:lang w:eastAsia="en-US"/>
        </w:rPr>
        <w:t>- ремонт шин и камер;</w:t>
      </w:r>
    </w:p>
    <w:p w:rsidR="00526448" w:rsidRPr="00526448" w:rsidRDefault="00526448" w:rsidP="00526448">
      <w:pPr>
        <w:pStyle w:val="a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 w:rsidRPr="00526448">
        <w:rPr>
          <w:rFonts w:eastAsia="Calibri"/>
          <w:b/>
          <w:lang w:eastAsia="en-US"/>
        </w:rPr>
        <w:t>-развал-схождение.</w:t>
      </w:r>
    </w:p>
    <w:p w:rsidR="00526448" w:rsidRPr="00526448" w:rsidRDefault="00526448" w:rsidP="00526448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526448">
        <w:rPr>
          <w:rFonts w:ascii="Times New Roman" w:hAnsi="Times New Roman"/>
          <w:bCs/>
          <w:color w:val="000000"/>
          <w:sz w:val="24"/>
          <w:szCs w:val="24"/>
        </w:rPr>
        <w:t xml:space="preserve">Сервисный интервал — 10 000-15 000 км </w:t>
      </w:r>
    </w:p>
    <w:p w:rsidR="00526448" w:rsidRPr="00526448" w:rsidRDefault="00526448" w:rsidP="00526448">
      <w:pPr>
        <w:pStyle w:val="ab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526448">
        <w:rPr>
          <w:rFonts w:eastAsia="Calibri"/>
          <w:b/>
          <w:lang w:eastAsia="en-US"/>
        </w:rPr>
        <w:t xml:space="preserve">  2. Объем закупаемых услуг:</w:t>
      </w:r>
      <w:r w:rsidRPr="00526448">
        <w:rPr>
          <w:rFonts w:eastAsia="Calibri"/>
          <w:lang w:eastAsia="en-US"/>
        </w:rPr>
        <w:t xml:space="preserve"> о</w:t>
      </w:r>
      <w:r w:rsidRPr="00526448">
        <w:rPr>
          <w:rStyle w:val="FontStyle15"/>
          <w:rFonts w:eastAsia="Calibri"/>
          <w:sz w:val="24"/>
          <w:szCs w:val="24"/>
          <w:lang w:eastAsia="en-US"/>
        </w:rPr>
        <w:t>пределяется  по фактической потребности Заказчика в диагностике, ремонте и техническом обслуживании автотранспортных средств, в соответствии с  выделенными Заказчику лимитами финансирования.</w:t>
      </w:r>
    </w:p>
    <w:p w:rsidR="00526448" w:rsidRPr="00526448" w:rsidRDefault="00526448" w:rsidP="00526448">
      <w:pPr>
        <w:pStyle w:val="ab"/>
        <w:spacing w:before="0" w:beforeAutospacing="0" w:after="0" w:afterAutospacing="0"/>
        <w:rPr>
          <w:rStyle w:val="FontStyle17"/>
          <w:b/>
          <w:i/>
          <w:sz w:val="24"/>
          <w:szCs w:val="24"/>
        </w:rPr>
      </w:pPr>
    </w:p>
    <w:p w:rsidR="00526448" w:rsidRDefault="00526448" w:rsidP="00526448">
      <w:pPr>
        <w:ind w:firstLine="709"/>
        <w:rPr>
          <w:rFonts w:ascii="Times New Roman" w:eastAsia="Calibri" w:hAnsi="Times New Roman"/>
          <w:b/>
          <w:sz w:val="24"/>
          <w:szCs w:val="24"/>
        </w:rPr>
      </w:pPr>
      <w:r w:rsidRPr="00526448">
        <w:rPr>
          <w:rFonts w:ascii="Times New Roman" w:eastAsia="Calibri" w:hAnsi="Times New Roman"/>
          <w:b/>
          <w:sz w:val="24"/>
          <w:szCs w:val="24"/>
        </w:rPr>
        <w:t>3. Место оказания услуг: Металлургический район г</w:t>
      </w:r>
      <w:proofErr w:type="gramStart"/>
      <w:r w:rsidRPr="00526448">
        <w:rPr>
          <w:rFonts w:ascii="Times New Roman" w:eastAsia="Calibri" w:hAnsi="Times New Roman"/>
          <w:b/>
          <w:sz w:val="24"/>
          <w:szCs w:val="24"/>
        </w:rPr>
        <w:t>.Ч</w:t>
      </w:r>
      <w:proofErr w:type="gramEnd"/>
      <w:r w:rsidRPr="00526448">
        <w:rPr>
          <w:rFonts w:ascii="Times New Roman" w:eastAsia="Calibri" w:hAnsi="Times New Roman"/>
          <w:b/>
          <w:sz w:val="24"/>
          <w:szCs w:val="24"/>
        </w:rPr>
        <w:t>елябинска, не более 4 км по автодорогам общего пользования от местонахождения заказчика.</w:t>
      </w:r>
    </w:p>
    <w:p w:rsidR="00C14AF4" w:rsidRPr="00526448" w:rsidRDefault="00C14AF4" w:rsidP="00526448">
      <w:pPr>
        <w:ind w:firstLine="709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Местонахождение Заказчика: г. Челябинск, ул. </w:t>
      </w:r>
      <w:proofErr w:type="gramStart"/>
      <w:r>
        <w:rPr>
          <w:rFonts w:ascii="Times New Roman" w:eastAsia="Calibri" w:hAnsi="Times New Roman"/>
          <w:sz w:val="24"/>
          <w:szCs w:val="24"/>
        </w:rPr>
        <w:t>Часовая</w:t>
      </w:r>
      <w:proofErr w:type="gramEnd"/>
      <w:r>
        <w:rPr>
          <w:rFonts w:ascii="Times New Roman" w:eastAsia="Calibri" w:hAnsi="Times New Roman"/>
          <w:sz w:val="24"/>
          <w:szCs w:val="24"/>
        </w:rPr>
        <w:t>, 6</w:t>
      </w:r>
    </w:p>
    <w:p w:rsidR="00526448" w:rsidRPr="00526448" w:rsidRDefault="00526448" w:rsidP="00526448">
      <w:pPr>
        <w:rPr>
          <w:rFonts w:ascii="Times New Roman" w:hAnsi="Times New Roman"/>
          <w:b/>
          <w:bCs/>
          <w:iCs/>
          <w:sz w:val="24"/>
          <w:szCs w:val="24"/>
        </w:rPr>
      </w:pPr>
      <w:r w:rsidRPr="00526448">
        <w:rPr>
          <w:rFonts w:ascii="Times New Roman" w:hAnsi="Times New Roman"/>
          <w:bCs/>
          <w:iCs/>
          <w:sz w:val="24"/>
          <w:szCs w:val="24"/>
        </w:rPr>
        <w:tab/>
      </w:r>
      <w:r w:rsidRPr="00526448">
        <w:rPr>
          <w:rFonts w:ascii="Times New Roman" w:hAnsi="Times New Roman"/>
          <w:b/>
          <w:bCs/>
          <w:iCs/>
          <w:sz w:val="24"/>
          <w:szCs w:val="24"/>
        </w:rPr>
        <w:t>4. Порядок и условия оказания услуг:</w:t>
      </w:r>
    </w:p>
    <w:p w:rsidR="00526448" w:rsidRPr="00526448" w:rsidRDefault="00526448" w:rsidP="00C06496">
      <w:pPr>
        <w:spacing w:after="0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526448">
        <w:rPr>
          <w:rFonts w:ascii="Times New Roman" w:hAnsi="Times New Roman"/>
          <w:bCs/>
          <w:iCs/>
          <w:sz w:val="24"/>
          <w:szCs w:val="24"/>
        </w:rPr>
        <w:t xml:space="preserve">Услуги по диагностике, техническому обслуживанию и ремонту </w:t>
      </w:r>
      <w:r w:rsidRPr="00526448">
        <w:rPr>
          <w:rFonts w:ascii="Times New Roman" w:eastAsia="Calibri" w:hAnsi="Times New Roman"/>
          <w:sz w:val="24"/>
          <w:szCs w:val="24"/>
        </w:rPr>
        <w:t>автотранспортных средств</w:t>
      </w:r>
      <w:r w:rsidRPr="00526448">
        <w:rPr>
          <w:rFonts w:ascii="Times New Roman" w:hAnsi="Times New Roman"/>
          <w:bCs/>
          <w:iCs/>
          <w:sz w:val="24"/>
          <w:szCs w:val="24"/>
        </w:rPr>
        <w:t xml:space="preserve"> оказываются силами и средствами Исполнителя с применением приспособлений, устройств, оборудования, а также слесарно-монтажного инструмента, который предназначен для данного вида деятельности.</w:t>
      </w:r>
    </w:p>
    <w:p w:rsidR="00526448" w:rsidRPr="00526448" w:rsidRDefault="00526448" w:rsidP="00C06496">
      <w:pPr>
        <w:spacing w:after="0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526448">
        <w:rPr>
          <w:rFonts w:ascii="Times New Roman" w:hAnsi="Times New Roman"/>
          <w:bCs/>
          <w:iCs/>
          <w:sz w:val="24"/>
          <w:szCs w:val="24"/>
        </w:rPr>
        <w:t xml:space="preserve">Услуги по диагностике, техническому обслуживанию и ремонту </w:t>
      </w:r>
      <w:r w:rsidRPr="00526448">
        <w:rPr>
          <w:rFonts w:ascii="Times New Roman" w:eastAsia="Calibri" w:hAnsi="Times New Roman"/>
          <w:sz w:val="24"/>
          <w:szCs w:val="24"/>
        </w:rPr>
        <w:t>автотранспортных средств</w:t>
      </w:r>
      <w:r w:rsidRPr="00526448">
        <w:rPr>
          <w:rFonts w:ascii="Times New Roman" w:hAnsi="Times New Roman"/>
          <w:bCs/>
          <w:iCs/>
          <w:sz w:val="24"/>
          <w:szCs w:val="24"/>
        </w:rPr>
        <w:t xml:space="preserve"> Заказчика оказываются в рабочее время Заказчика (09.00-18.00 часов с понедельника по пятницу), без предварительной записи в момент обращения. </w:t>
      </w:r>
    </w:p>
    <w:p w:rsidR="00526448" w:rsidRPr="00526448" w:rsidRDefault="00526448" w:rsidP="00C06496">
      <w:pPr>
        <w:tabs>
          <w:tab w:val="left" w:pos="720"/>
          <w:tab w:val="left" w:pos="900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 w:rsidRPr="00526448">
        <w:rPr>
          <w:rFonts w:ascii="Times New Roman" w:hAnsi="Times New Roman"/>
          <w:sz w:val="24"/>
          <w:szCs w:val="24"/>
        </w:rPr>
        <w:t xml:space="preserve">Представитель Заказчика имеет право находиться с автомобилем в период всего оказания услуг, наблюдать и контролировать процесс оказания услуг с соблюдением правил техники безопасности. </w:t>
      </w:r>
    </w:p>
    <w:p w:rsidR="00526448" w:rsidRPr="00526448" w:rsidRDefault="00526448" w:rsidP="00C06496">
      <w:pPr>
        <w:spacing w:after="0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526448">
        <w:rPr>
          <w:rFonts w:ascii="Times New Roman" w:hAnsi="Times New Roman"/>
          <w:bCs/>
          <w:iCs/>
          <w:sz w:val="24"/>
          <w:szCs w:val="24"/>
        </w:rPr>
        <w:t xml:space="preserve">Исполнитель оказывает услуги по диагностике, техническому обслуживанию и ремонту </w:t>
      </w:r>
      <w:r w:rsidRPr="00526448">
        <w:rPr>
          <w:rFonts w:ascii="Times New Roman" w:eastAsia="Calibri" w:hAnsi="Times New Roman"/>
          <w:sz w:val="24"/>
          <w:szCs w:val="24"/>
        </w:rPr>
        <w:t>автотранспортных средств</w:t>
      </w:r>
      <w:r w:rsidRPr="00526448">
        <w:rPr>
          <w:rFonts w:ascii="Times New Roman" w:hAnsi="Times New Roman"/>
          <w:bCs/>
          <w:iCs/>
          <w:sz w:val="24"/>
          <w:szCs w:val="24"/>
        </w:rPr>
        <w:t xml:space="preserve"> Заказчика с возможностью одновременного приема </w:t>
      </w:r>
      <w:r w:rsidRPr="00526448">
        <w:rPr>
          <w:rFonts w:ascii="Times New Roman" w:hAnsi="Times New Roman"/>
          <w:bCs/>
          <w:iCs/>
          <w:color w:val="000000"/>
          <w:sz w:val="24"/>
          <w:szCs w:val="24"/>
        </w:rPr>
        <w:t>не менее двух автомобилей.</w:t>
      </w:r>
    </w:p>
    <w:p w:rsidR="00526448" w:rsidRPr="00526448" w:rsidRDefault="00526448" w:rsidP="00C0649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526448">
        <w:rPr>
          <w:rFonts w:ascii="Times New Roman" w:hAnsi="Times New Roman"/>
          <w:sz w:val="24"/>
          <w:szCs w:val="24"/>
        </w:rPr>
        <w:lastRenderedPageBreak/>
        <w:t>При приеме автомобилей в ремонт Исполнителем осуществляется их технологическая мойка.</w:t>
      </w:r>
    </w:p>
    <w:p w:rsidR="00526448" w:rsidRPr="00526448" w:rsidRDefault="00526448" w:rsidP="00C06496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526448">
        <w:rPr>
          <w:rFonts w:ascii="Times New Roman" w:hAnsi="Times New Roman"/>
          <w:bCs/>
          <w:iCs/>
          <w:color w:val="000000"/>
          <w:sz w:val="24"/>
          <w:szCs w:val="24"/>
        </w:rPr>
        <w:t>Исполнитель при оказании услуг использует новые,</w:t>
      </w:r>
      <w:r w:rsidRPr="00526448">
        <w:rPr>
          <w:rFonts w:ascii="Times New Roman" w:hAnsi="Times New Roman"/>
          <w:sz w:val="24"/>
          <w:szCs w:val="24"/>
        </w:rPr>
        <w:t xml:space="preserve"> не прошедшие ремонт, в том числе с восстановлением и заменой составных частей, восстановлением потребительских свойств</w:t>
      </w:r>
      <w:r w:rsidRPr="0052644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запасные части, с</w:t>
      </w:r>
      <w:r w:rsidRPr="00526448">
        <w:rPr>
          <w:rFonts w:ascii="Times New Roman" w:hAnsi="Times New Roman"/>
          <w:color w:val="000000"/>
          <w:sz w:val="24"/>
          <w:szCs w:val="24"/>
        </w:rPr>
        <w:t xml:space="preserve">оответствующие типу ремонтируемого автомобиля и рекомендациям завода-изготовителя автомобиля по его ремонту. </w:t>
      </w:r>
      <w:r w:rsidRPr="00526448">
        <w:rPr>
          <w:rFonts w:ascii="Times New Roman" w:eastAsia="Calibri" w:hAnsi="Times New Roman"/>
          <w:sz w:val="24"/>
          <w:szCs w:val="24"/>
        </w:rPr>
        <w:t xml:space="preserve">Запасные части должны </w:t>
      </w:r>
      <w:r w:rsidRPr="00526448">
        <w:rPr>
          <w:rFonts w:ascii="Times New Roman" w:hAnsi="Times New Roman"/>
          <w:sz w:val="24"/>
          <w:szCs w:val="24"/>
        </w:rPr>
        <w:t>обеспечивать взаимодействие с автомобилем, используемым Заказчиком, а именно п</w:t>
      </w:r>
      <w:r w:rsidRPr="00526448">
        <w:rPr>
          <w:rFonts w:ascii="Times New Roman" w:eastAsia="Calibri" w:hAnsi="Times New Roman"/>
          <w:sz w:val="24"/>
          <w:szCs w:val="24"/>
        </w:rPr>
        <w:t xml:space="preserve">ри установке на автомобиль соответствующей марки запасные части должны обеспечивать устойчивую, надёжную и безопасную работу агрегатов и узлов автомобиля. </w:t>
      </w:r>
    </w:p>
    <w:p w:rsidR="00526448" w:rsidRPr="00526448" w:rsidRDefault="00526448" w:rsidP="00C0649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526448">
        <w:rPr>
          <w:rFonts w:ascii="Times New Roman" w:hAnsi="Times New Roman"/>
          <w:sz w:val="24"/>
          <w:szCs w:val="24"/>
        </w:rPr>
        <w:t xml:space="preserve">Запасные части перед установкой предъявляются по требованию представителю Заказчика в   заводской упаковке с маркировкой, позволяющей идентифицировать производителя. </w:t>
      </w:r>
    </w:p>
    <w:p w:rsidR="00526448" w:rsidRPr="00526448" w:rsidRDefault="00526448" w:rsidP="00526448">
      <w:pPr>
        <w:ind w:firstLine="709"/>
        <w:rPr>
          <w:rFonts w:ascii="Times New Roman" w:hAnsi="Times New Roman"/>
          <w:b/>
          <w:sz w:val="24"/>
          <w:szCs w:val="24"/>
        </w:rPr>
      </w:pPr>
      <w:r w:rsidRPr="00526448">
        <w:rPr>
          <w:rFonts w:ascii="Times New Roman" w:eastAsia="Calibri" w:hAnsi="Times New Roman"/>
          <w:b/>
          <w:sz w:val="24"/>
          <w:szCs w:val="24"/>
        </w:rPr>
        <w:t>Перечень автомобилей, подлежащих диагностике, техническому обслуживанию и ремонту: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1641"/>
        <w:gridCol w:w="1628"/>
        <w:gridCol w:w="3226"/>
        <w:gridCol w:w="1235"/>
        <w:gridCol w:w="2337"/>
      </w:tblGrid>
      <w:tr w:rsidR="00526448" w:rsidRPr="00526448" w:rsidTr="00311C08">
        <w:trPr>
          <w:trHeight w:val="2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4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44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26448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48">
              <w:rPr>
                <w:rFonts w:ascii="Times New Roman" w:hAnsi="Times New Roman"/>
                <w:sz w:val="24"/>
                <w:szCs w:val="24"/>
              </w:rPr>
              <w:t>Марка автомобиля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48">
              <w:rPr>
                <w:rFonts w:ascii="Times New Roman" w:hAnsi="Times New Roman"/>
                <w:sz w:val="24"/>
                <w:szCs w:val="24"/>
              </w:rPr>
              <w:t>Гос. номер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48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48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48">
              <w:rPr>
                <w:rFonts w:ascii="Times New Roman" w:hAnsi="Times New Roman"/>
                <w:sz w:val="24"/>
                <w:szCs w:val="24"/>
              </w:rPr>
              <w:t>выпуска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48">
              <w:rPr>
                <w:rFonts w:ascii="Times New Roman" w:hAnsi="Times New Roman"/>
                <w:sz w:val="24"/>
                <w:szCs w:val="24"/>
              </w:rPr>
              <w:t>Пробег автомобиля</w:t>
            </w:r>
          </w:p>
        </w:tc>
      </w:tr>
      <w:tr w:rsidR="00526448" w:rsidRPr="00526448" w:rsidTr="00C14AF4">
        <w:trPr>
          <w:trHeight w:val="2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8" w:rsidRPr="00526448" w:rsidRDefault="00526448" w:rsidP="00311C08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26448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FORD ФОКУСIII</w:t>
            </w:r>
          </w:p>
          <w:p w:rsidR="00526448" w:rsidRPr="00526448" w:rsidRDefault="00526448" w:rsidP="00311C08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8" w:rsidRPr="00526448" w:rsidRDefault="00526448" w:rsidP="00311C08">
            <w:pPr>
              <w:ind w:left="-64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26448">
              <w:rPr>
                <w:rFonts w:ascii="Times New Roman" w:hAnsi="Times New Roman"/>
                <w:snapToGrid w:val="0"/>
                <w:sz w:val="24"/>
                <w:szCs w:val="24"/>
              </w:rPr>
              <w:t>О663ОО174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</w:pPr>
            <w:r w:rsidRPr="00526448">
              <w:rPr>
                <w:rFonts w:ascii="Times New Roman" w:hAnsi="Times New Roman"/>
                <w:sz w:val="24"/>
                <w:szCs w:val="24"/>
                <w:lang w:val="en-US"/>
              </w:rPr>
              <w:t>Z6F4XXEEC4HE44693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26448">
              <w:rPr>
                <w:rFonts w:ascii="Times New Roman" w:hAnsi="Times New Roman"/>
                <w:snapToGrid w:val="0"/>
                <w:sz w:val="24"/>
                <w:szCs w:val="24"/>
              </w:rPr>
              <w:t>2017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8" w:rsidRPr="00C14AF4" w:rsidRDefault="002655BA" w:rsidP="00C14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319 200</w:t>
            </w:r>
          </w:p>
        </w:tc>
      </w:tr>
      <w:tr w:rsidR="00526448" w:rsidRPr="00526448" w:rsidTr="00C14AF4">
        <w:trPr>
          <w:trHeight w:val="2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8" w:rsidRPr="00526448" w:rsidRDefault="00526448" w:rsidP="00526448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26448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FORD ФОКУСIII</w:t>
            </w:r>
          </w:p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26448">
              <w:rPr>
                <w:rFonts w:ascii="Times New Roman" w:hAnsi="Times New Roman"/>
                <w:snapToGrid w:val="0"/>
                <w:sz w:val="24"/>
                <w:szCs w:val="24"/>
              </w:rPr>
              <w:t>К543ХК174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6448">
              <w:rPr>
                <w:rFonts w:ascii="Times New Roman" w:hAnsi="Times New Roman"/>
                <w:sz w:val="24"/>
                <w:szCs w:val="24"/>
                <w:lang w:val="en-US"/>
              </w:rPr>
              <w:t>Z6F4XXEEC4HE44711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</w:pPr>
            <w:r w:rsidRPr="00526448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8" w:rsidRPr="00770457" w:rsidRDefault="00770457" w:rsidP="008F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8F3023">
              <w:rPr>
                <w:rFonts w:ascii="Times New Roman" w:hAnsi="Times New Roman"/>
                <w:sz w:val="24"/>
                <w:szCs w:val="24"/>
              </w:rPr>
              <w:t>9 9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526448" w:rsidRPr="00526448" w:rsidTr="00C14AF4">
        <w:trPr>
          <w:trHeight w:val="2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8" w:rsidRPr="00526448" w:rsidRDefault="00526448" w:rsidP="00311C08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26448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FORD ФОКУСIII</w:t>
            </w:r>
          </w:p>
          <w:p w:rsidR="00526448" w:rsidRPr="00526448" w:rsidRDefault="00526448" w:rsidP="00311C08">
            <w:pPr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26448">
              <w:rPr>
                <w:rFonts w:ascii="Times New Roman" w:hAnsi="Times New Roman"/>
                <w:snapToGrid w:val="0"/>
                <w:sz w:val="24"/>
                <w:szCs w:val="24"/>
              </w:rPr>
              <w:t>Е008ХК174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6448">
              <w:rPr>
                <w:rFonts w:ascii="Times New Roman" w:hAnsi="Times New Roman"/>
                <w:sz w:val="24"/>
                <w:szCs w:val="24"/>
                <w:lang w:val="en-US"/>
              </w:rPr>
              <w:t>Z6F4XXEEC4HE44694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26448">
              <w:rPr>
                <w:rFonts w:ascii="Times New Roman" w:hAnsi="Times New Roman"/>
                <w:snapToGrid w:val="0"/>
                <w:sz w:val="24"/>
                <w:szCs w:val="24"/>
              </w:rPr>
              <w:t>2017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8" w:rsidRPr="00C14AF4" w:rsidRDefault="005C4C18" w:rsidP="00C14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393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526448" w:rsidRPr="00526448" w:rsidTr="00C14AF4">
        <w:trPr>
          <w:trHeight w:val="2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8" w:rsidRPr="00526448" w:rsidRDefault="00526448" w:rsidP="00311C08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26448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FORD ФОКУСIII</w:t>
            </w:r>
          </w:p>
          <w:p w:rsidR="00526448" w:rsidRPr="00526448" w:rsidRDefault="00526448" w:rsidP="00311C08">
            <w:pPr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26448">
              <w:rPr>
                <w:rFonts w:ascii="Times New Roman" w:hAnsi="Times New Roman"/>
                <w:snapToGrid w:val="0"/>
                <w:sz w:val="24"/>
                <w:szCs w:val="24"/>
              </w:rPr>
              <w:t>Е040ХК174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6448">
              <w:rPr>
                <w:rFonts w:ascii="Times New Roman" w:hAnsi="Times New Roman"/>
                <w:sz w:val="24"/>
                <w:szCs w:val="24"/>
                <w:lang w:val="en-US"/>
              </w:rPr>
              <w:t>Z6F4XXEEC4HE44692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8" w:rsidRPr="00526448" w:rsidRDefault="00526448" w:rsidP="00311C08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</w:pPr>
            <w:r w:rsidRPr="00526448">
              <w:rPr>
                <w:rFonts w:ascii="Times New Roman" w:hAnsi="Times New Roman"/>
                <w:snapToGrid w:val="0"/>
                <w:sz w:val="24"/>
                <w:szCs w:val="24"/>
              </w:rPr>
              <w:t>2017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8" w:rsidRPr="00C14AF4" w:rsidRDefault="00C14AF4" w:rsidP="00C14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287 010</w:t>
            </w:r>
          </w:p>
        </w:tc>
      </w:tr>
      <w:tr w:rsidR="00F31227" w:rsidRPr="00526448" w:rsidTr="00C14AF4">
        <w:trPr>
          <w:trHeight w:val="2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27" w:rsidRPr="00526448" w:rsidRDefault="00F31227" w:rsidP="00A51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27" w:rsidRPr="004F5685" w:rsidRDefault="00F31227" w:rsidP="00A5195B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Лада Веста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27" w:rsidRPr="00526448" w:rsidRDefault="00F31227" w:rsidP="00A5195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5685">
              <w:rPr>
                <w:rFonts w:ascii="Times New Roman" w:hAnsi="Times New Roman"/>
                <w:snapToGrid w:val="0"/>
                <w:sz w:val="24"/>
                <w:szCs w:val="24"/>
              </w:rPr>
              <w:t>Р626АУ774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27" w:rsidRPr="00526448" w:rsidRDefault="00F31227" w:rsidP="00A5195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685">
              <w:rPr>
                <w:rFonts w:ascii="Times New Roman" w:hAnsi="Times New Roman"/>
                <w:sz w:val="24"/>
                <w:szCs w:val="24"/>
                <w:lang w:val="en-US"/>
              </w:rPr>
              <w:t>XTAGFL110NY617290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27" w:rsidRPr="00526448" w:rsidRDefault="00F31227" w:rsidP="00A5195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2021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27" w:rsidRPr="004F5685" w:rsidRDefault="005C4C18" w:rsidP="005C4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128 500</w:t>
            </w:r>
          </w:p>
        </w:tc>
      </w:tr>
      <w:tr w:rsidR="00915C3E" w:rsidRPr="00526448" w:rsidTr="00C14AF4">
        <w:trPr>
          <w:trHeight w:val="2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3E" w:rsidRPr="00915C3E" w:rsidRDefault="00915C3E" w:rsidP="00A5195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E" w:rsidRPr="00915C3E" w:rsidRDefault="00915C3E" w:rsidP="00A5195B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Лада Веста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E" w:rsidRPr="004F5685" w:rsidRDefault="00915C3E" w:rsidP="00A5195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15C3E">
              <w:rPr>
                <w:rFonts w:ascii="Times New Roman" w:hAnsi="Times New Roman"/>
                <w:snapToGrid w:val="0"/>
                <w:sz w:val="24"/>
                <w:szCs w:val="24"/>
              </w:rPr>
              <w:t>н523мм774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E" w:rsidRPr="004F5685" w:rsidRDefault="00915C3E" w:rsidP="00A5195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C3E">
              <w:rPr>
                <w:rFonts w:ascii="Times New Roman" w:hAnsi="Times New Roman"/>
                <w:sz w:val="24"/>
                <w:szCs w:val="24"/>
                <w:lang w:val="en-US"/>
              </w:rPr>
              <w:t>XTAGFL110T1018428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E" w:rsidRDefault="00915C3E" w:rsidP="00A5195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2025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E" w:rsidRDefault="00915C3E" w:rsidP="005C4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C4C1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4C1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:rsidR="00526448" w:rsidRPr="00526448" w:rsidRDefault="00526448" w:rsidP="00526448">
      <w:pPr>
        <w:rPr>
          <w:rFonts w:ascii="Times New Roman" w:hAnsi="Times New Roman"/>
          <w:bCs/>
          <w:iCs/>
          <w:sz w:val="24"/>
          <w:szCs w:val="24"/>
          <w:lang w:val="en-US"/>
        </w:rPr>
      </w:pPr>
    </w:p>
    <w:p w:rsidR="00526448" w:rsidRPr="005B1684" w:rsidRDefault="00526448" w:rsidP="00C06496">
      <w:pPr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26448">
        <w:rPr>
          <w:rFonts w:ascii="Times New Roman" w:hAnsi="Times New Roman"/>
          <w:color w:val="000000"/>
          <w:sz w:val="24"/>
          <w:szCs w:val="24"/>
        </w:rPr>
        <w:t xml:space="preserve">Нормы времени на диагностику, техническое обслуживание и ремонт автомобилей  при оказании услуг не должны превышать рекомендованные Сборником норм времени на техническое обслуживание и ремонт легковых, грузовых автомобилей и автобусов РД 03112178-1023-99, утвержденным </w:t>
      </w:r>
      <w:hyperlink r:id="rId8" w:history="1">
        <w:r w:rsidRPr="005B1684">
          <w:rPr>
            <w:rStyle w:val="aa"/>
            <w:rFonts w:ascii="Times New Roman" w:hAnsi="Times New Roman"/>
            <w:color w:val="000000"/>
            <w:sz w:val="24"/>
            <w:szCs w:val="24"/>
            <w:u w:val="none"/>
          </w:rPr>
          <w:t>департаментом автомобильного транспорта Минтранса РФ</w:t>
        </w:r>
      </w:hyperlink>
      <w:r w:rsidRPr="005B1684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526448" w:rsidRPr="00526448" w:rsidRDefault="00526448" w:rsidP="00C06496">
      <w:pPr>
        <w:spacing w:after="0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526448">
        <w:rPr>
          <w:rFonts w:ascii="Times New Roman" w:hAnsi="Times New Roman"/>
          <w:color w:val="000000"/>
          <w:sz w:val="24"/>
          <w:szCs w:val="24"/>
        </w:rPr>
        <w:t>По моделям и (или) маркам транспортных средств, не предусмотренным сборником норм времени применять нормы времени предусмотренные вышеуказанным  сборником для аналогичных моделей и (или) марок транспортных средств и аналогичных видов технического обслуживания и ремонта</w:t>
      </w:r>
      <w:r w:rsidRPr="00526448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526448" w:rsidRPr="00526448" w:rsidRDefault="00526448" w:rsidP="00526448">
      <w:pPr>
        <w:pStyle w:val="ab"/>
        <w:spacing w:before="0" w:beforeAutospacing="0" w:after="0" w:afterAutospacing="0"/>
        <w:ind w:firstLine="567"/>
        <w:jc w:val="both"/>
        <w:rPr>
          <w:rStyle w:val="FontStyle17"/>
          <w:rFonts w:eastAsia="Calibri"/>
          <w:i/>
          <w:sz w:val="24"/>
          <w:szCs w:val="24"/>
          <w:lang w:eastAsia="en-US"/>
        </w:rPr>
      </w:pPr>
      <w:r w:rsidRPr="00526448">
        <w:rPr>
          <w:rStyle w:val="FontStyle17"/>
          <w:rFonts w:eastAsia="Calibri"/>
          <w:sz w:val="24"/>
          <w:szCs w:val="24"/>
          <w:lang w:eastAsia="en-US"/>
        </w:rPr>
        <w:t>Перечень нормативно-правовых документов, используемых Исполнителем при оказании услуг:</w:t>
      </w:r>
    </w:p>
    <w:p w:rsidR="005B1684" w:rsidRDefault="00526448" w:rsidP="005B1684">
      <w:pPr>
        <w:pStyle w:val="ac"/>
        <w:numPr>
          <w:ilvl w:val="0"/>
          <w:numId w:val="5"/>
        </w:numPr>
        <w:spacing w:after="0"/>
        <w:ind w:left="851" w:hanging="284"/>
        <w:rPr>
          <w:rStyle w:val="FontStyle15"/>
          <w:sz w:val="24"/>
          <w:szCs w:val="24"/>
        </w:rPr>
      </w:pPr>
      <w:r w:rsidRPr="005B1684">
        <w:rPr>
          <w:rStyle w:val="FontStyle15"/>
          <w:sz w:val="24"/>
          <w:szCs w:val="24"/>
        </w:rPr>
        <w:t>Федеральный закон от 10.12.1995 № 196-ФЗ «О безопасности дорожного движения»;</w:t>
      </w:r>
    </w:p>
    <w:p w:rsidR="00526448" w:rsidRPr="005B1684" w:rsidRDefault="005B1684" w:rsidP="005B1684">
      <w:pPr>
        <w:pStyle w:val="ac"/>
        <w:numPr>
          <w:ilvl w:val="0"/>
          <w:numId w:val="5"/>
        </w:numPr>
        <w:spacing w:after="0"/>
        <w:ind w:left="851" w:hanging="284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lastRenderedPageBreak/>
        <w:t>П</w:t>
      </w:r>
      <w:r w:rsidR="00526448" w:rsidRPr="005B1684">
        <w:rPr>
          <w:rStyle w:val="FontStyle15"/>
          <w:sz w:val="24"/>
          <w:szCs w:val="24"/>
        </w:rPr>
        <w:t xml:space="preserve">остановление Правительства Российской Федерации от 11.04.2001 № 290 «Об утверждении правил оказания услуг (выполнения работ) по техническому обслуживанию и ремонту автотранспортных средств»; </w:t>
      </w:r>
    </w:p>
    <w:p w:rsidR="00526448" w:rsidRPr="005B1684" w:rsidRDefault="00526448" w:rsidP="005B1684">
      <w:pPr>
        <w:pStyle w:val="ac"/>
        <w:numPr>
          <w:ilvl w:val="0"/>
          <w:numId w:val="5"/>
        </w:numPr>
        <w:ind w:left="851" w:hanging="284"/>
        <w:rPr>
          <w:rStyle w:val="FontStyle15"/>
          <w:sz w:val="24"/>
          <w:szCs w:val="24"/>
        </w:rPr>
      </w:pPr>
      <w:r w:rsidRPr="005B1684">
        <w:rPr>
          <w:rStyle w:val="FontStyle15"/>
          <w:sz w:val="24"/>
          <w:szCs w:val="24"/>
        </w:rPr>
        <w:t>ГОСТ 33997-2016. «Межгосударственный стандарт. Колесные транспортные средства. Требования к безопасности в</w:t>
      </w:r>
      <w:r w:rsidR="00C06496" w:rsidRPr="005B1684">
        <w:rPr>
          <w:rStyle w:val="FontStyle15"/>
          <w:sz w:val="24"/>
          <w:szCs w:val="24"/>
        </w:rPr>
        <w:t xml:space="preserve"> эксплуатации и методы проверки»</w:t>
      </w:r>
      <w:r w:rsidRPr="005B1684">
        <w:rPr>
          <w:rStyle w:val="FontStyle15"/>
          <w:sz w:val="24"/>
          <w:szCs w:val="24"/>
        </w:rPr>
        <w:t xml:space="preserve"> (</w:t>
      </w:r>
      <w:proofErr w:type="gramStart"/>
      <w:r w:rsidRPr="005B1684">
        <w:rPr>
          <w:rStyle w:val="FontStyle15"/>
          <w:sz w:val="24"/>
          <w:szCs w:val="24"/>
        </w:rPr>
        <w:t>введен</w:t>
      </w:r>
      <w:proofErr w:type="gramEnd"/>
      <w:r w:rsidRPr="005B1684">
        <w:rPr>
          <w:rStyle w:val="FontStyle15"/>
          <w:sz w:val="24"/>
          <w:szCs w:val="24"/>
        </w:rPr>
        <w:t xml:space="preserve"> в действие Приказом </w:t>
      </w:r>
      <w:proofErr w:type="spellStart"/>
      <w:r w:rsidRPr="005B1684">
        <w:rPr>
          <w:rStyle w:val="FontStyle15"/>
          <w:sz w:val="24"/>
          <w:szCs w:val="24"/>
        </w:rPr>
        <w:t>Росст</w:t>
      </w:r>
      <w:r w:rsidR="00C06496" w:rsidRPr="005B1684">
        <w:rPr>
          <w:rStyle w:val="FontStyle15"/>
          <w:sz w:val="24"/>
          <w:szCs w:val="24"/>
        </w:rPr>
        <w:t>андарта</w:t>
      </w:r>
      <w:proofErr w:type="spellEnd"/>
      <w:r w:rsidR="00C06496" w:rsidRPr="005B1684">
        <w:rPr>
          <w:rStyle w:val="FontStyle15"/>
          <w:sz w:val="24"/>
          <w:szCs w:val="24"/>
        </w:rPr>
        <w:t xml:space="preserve"> от 18.07.2017 N 708-ст)</w:t>
      </w:r>
    </w:p>
    <w:p w:rsidR="00526448" w:rsidRPr="005B1684" w:rsidRDefault="00526448" w:rsidP="005B1684">
      <w:pPr>
        <w:pStyle w:val="ac"/>
        <w:numPr>
          <w:ilvl w:val="0"/>
          <w:numId w:val="5"/>
        </w:numPr>
        <w:ind w:left="851" w:hanging="284"/>
        <w:rPr>
          <w:rFonts w:ascii="Times New Roman" w:hAnsi="Times New Roman"/>
          <w:sz w:val="24"/>
          <w:szCs w:val="24"/>
        </w:rPr>
      </w:pPr>
      <w:r w:rsidRPr="005B1684">
        <w:rPr>
          <w:rFonts w:ascii="Times New Roman" w:hAnsi="Times New Roman"/>
          <w:sz w:val="24"/>
          <w:szCs w:val="24"/>
        </w:rPr>
        <w:t>РД 03112178-1023-99. Том I. Сборник норм времени на техническое обслуживание и ремонт легковых, грузовых автомобилей и автобусов.</w:t>
      </w:r>
    </w:p>
    <w:p w:rsidR="00526448" w:rsidRPr="00526448" w:rsidRDefault="00526448" w:rsidP="00526448">
      <w:pPr>
        <w:pStyle w:val="ab"/>
        <w:spacing w:before="0" w:beforeAutospacing="0" w:after="0" w:afterAutospacing="0"/>
        <w:ind w:firstLine="567"/>
        <w:jc w:val="both"/>
        <w:rPr>
          <w:rFonts w:eastAsia="Calibri"/>
          <w:b/>
          <w:lang w:eastAsia="en-US"/>
        </w:rPr>
      </w:pPr>
      <w:r w:rsidRPr="00526448">
        <w:rPr>
          <w:rFonts w:eastAsia="Calibri"/>
          <w:b/>
          <w:lang w:eastAsia="en-US"/>
        </w:rPr>
        <w:t xml:space="preserve">Требования к результатам закупки </w:t>
      </w:r>
    </w:p>
    <w:p w:rsidR="00526448" w:rsidRPr="00526448" w:rsidRDefault="00526448" w:rsidP="00526448">
      <w:pPr>
        <w:pStyle w:val="ab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526448">
        <w:rPr>
          <w:rFonts w:eastAsia="Calibri"/>
          <w:lang w:eastAsia="en-US"/>
        </w:rPr>
        <w:t xml:space="preserve">Результатом закупки является оказание услуг </w:t>
      </w:r>
      <w:r w:rsidRPr="00526448">
        <w:rPr>
          <w:rStyle w:val="FontStyle15"/>
          <w:rFonts w:eastAsia="Calibri"/>
          <w:sz w:val="24"/>
          <w:szCs w:val="24"/>
          <w:lang w:eastAsia="en-US"/>
        </w:rPr>
        <w:t xml:space="preserve">по диагностике, техническому обслуживанию и ремонту автотранспортных средств </w:t>
      </w:r>
      <w:r w:rsidRPr="00526448">
        <w:rPr>
          <w:rFonts w:eastAsia="Calibri"/>
          <w:lang w:eastAsia="en-US"/>
        </w:rPr>
        <w:t xml:space="preserve">в объеме </w:t>
      </w:r>
      <w:r w:rsidR="006B78B6">
        <w:rPr>
          <w:rFonts w:eastAsia="Calibri"/>
          <w:lang w:eastAsia="en-US"/>
        </w:rPr>
        <w:t xml:space="preserve">необходимом </w:t>
      </w:r>
      <w:r w:rsidR="005B1684">
        <w:rPr>
          <w:rFonts w:eastAsia="Calibri"/>
          <w:lang w:eastAsia="en-US"/>
        </w:rPr>
        <w:t xml:space="preserve">для восстановления внешнего вида, </w:t>
      </w:r>
      <w:r w:rsidR="006B78B6">
        <w:rPr>
          <w:rFonts w:eastAsia="Calibri"/>
          <w:lang w:eastAsia="en-US"/>
        </w:rPr>
        <w:t xml:space="preserve">работоспособности всех узлов, агрегатов и механизмов транспортного средства </w:t>
      </w:r>
      <w:r w:rsidRPr="00526448">
        <w:rPr>
          <w:rFonts w:eastAsia="Calibri"/>
          <w:lang w:eastAsia="en-US"/>
        </w:rPr>
        <w:t xml:space="preserve">в соответствии </w:t>
      </w:r>
      <w:r w:rsidR="006B78B6">
        <w:rPr>
          <w:rFonts w:eastAsia="Calibri"/>
          <w:lang w:eastAsia="en-US"/>
        </w:rPr>
        <w:t xml:space="preserve">требованиями завода-изготовителя и </w:t>
      </w:r>
      <w:r w:rsidR="005B1684">
        <w:rPr>
          <w:rFonts w:eastAsia="Calibri"/>
          <w:lang w:eastAsia="en-US"/>
        </w:rPr>
        <w:t>безопасной эксплуатации.</w:t>
      </w:r>
    </w:p>
    <w:tbl>
      <w:tblPr>
        <w:tblW w:w="96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4811"/>
      </w:tblGrid>
      <w:tr w:rsidR="00526448" w:rsidRPr="00526448" w:rsidTr="00311C08">
        <w:trPr>
          <w:trHeight w:val="361"/>
        </w:trPr>
        <w:tc>
          <w:tcPr>
            <w:tcW w:w="4812" w:type="dxa"/>
            <w:tcBorders>
              <w:bottom w:val="nil"/>
            </w:tcBorders>
            <w:shd w:val="clear" w:color="auto" w:fill="auto"/>
          </w:tcPr>
          <w:p w:rsidR="00526448" w:rsidRPr="00526448" w:rsidRDefault="00526448" w:rsidP="00311C08">
            <w:pPr>
              <w:spacing w:after="120" w:line="48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526448" w:rsidRPr="00526448" w:rsidRDefault="00526448" w:rsidP="00311C08">
            <w:pPr>
              <w:spacing w:after="120" w:line="48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26448">
              <w:rPr>
                <w:rFonts w:ascii="Times New Roman" w:eastAsia="Calibri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811" w:type="dxa"/>
            <w:tcBorders>
              <w:bottom w:val="nil"/>
            </w:tcBorders>
            <w:shd w:val="clear" w:color="auto" w:fill="auto"/>
          </w:tcPr>
          <w:p w:rsidR="00526448" w:rsidRPr="00526448" w:rsidRDefault="00526448" w:rsidP="00311C08">
            <w:pPr>
              <w:spacing w:after="120" w:line="48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526448" w:rsidRPr="00526448" w:rsidRDefault="00526448" w:rsidP="00311C08">
            <w:pPr>
              <w:spacing w:after="120" w:line="48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26448">
              <w:rPr>
                <w:rFonts w:ascii="Times New Roman" w:eastAsia="Calibri" w:hAnsi="Times New Roman"/>
                <w:b/>
                <w:sz w:val="24"/>
                <w:szCs w:val="24"/>
              </w:rPr>
              <w:t>Исполнитель:</w:t>
            </w:r>
          </w:p>
        </w:tc>
      </w:tr>
      <w:tr w:rsidR="00526448" w:rsidRPr="00526448" w:rsidTr="00311C08">
        <w:trPr>
          <w:trHeight w:val="1038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448" w:rsidRPr="00526448" w:rsidRDefault="00526448" w:rsidP="00311C08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gramStart"/>
            <w:r w:rsidRPr="00526448">
              <w:rPr>
                <w:rFonts w:ascii="Times New Roman" w:eastAsia="Calibri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52644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ИФНС России №22 по    Челябинской области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448" w:rsidRPr="00526448" w:rsidRDefault="00526448" w:rsidP="00C14A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26448" w:rsidRPr="00526448" w:rsidTr="00311C08">
        <w:trPr>
          <w:trHeight w:val="1016"/>
        </w:trPr>
        <w:tc>
          <w:tcPr>
            <w:tcW w:w="4812" w:type="dxa"/>
            <w:tcBorders>
              <w:top w:val="nil"/>
              <w:right w:val="nil"/>
            </w:tcBorders>
            <w:shd w:val="clear" w:color="auto" w:fill="auto"/>
          </w:tcPr>
          <w:p w:rsidR="00526448" w:rsidRPr="00526448" w:rsidRDefault="00526448" w:rsidP="00311C08">
            <w:pPr>
              <w:spacing w:after="120"/>
              <w:rPr>
                <w:rFonts w:ascii="Times New Roman" w:eastAsia="Calibri" w:hAnsi="Times New Roman"/>
                <w:sz w:val="24"/>
                <w:szCs w:val="24"/>
              </w:rPr>
            </w:pPr>
            <w:r w:rsidRPr="00526448">
              <w:rPr>
                <w:rFonts w:ascii="Times New Roman" w:eastAsia="Calibri" w:hAnsi="Times New Roman"/>
                <w:sz w:val="24"/>
                <w:szCs w:val="24"/>
              </w:rPr>
              <w:t>__________________/</w:t>
            </w:r>
            <w:proofErr w:type="spellStart"/>
            <w:r w:rsidRPr="00526448">
              <w:rPr>
                <w:rFonts w:ascii="Times New Roman" w:eastAsia="Calibri" w:hAnsi="Times New Roman"/>
                <w:sz w:val="24"/>
                <w:szCs w:val="24"/>
              </w:rPr>
              <w:t>Н.М.Тугушева</w:t>
            </w:r>
            <w:proofErr w:type="spellEnd"/>
            <w:r w:rsidRPr="00526448">
              <w:rPr>
                <w:rFonts w:ascii="Times New Roman" w:eastAsia="Calibri" w:hAnsi="Times New Roman"/>
                <w:sz w:val="24"/>
                <w:szCs w:val="24"/>
              </w:rPr>
              <w:t xml:space="preserve"> /</w:t>
            </w:r>
          </w:p>
          <w:p w:rsidR="00526448" w:rsidRPr="00526448" w:rsidRDefault="00526448" w:rsidP="00311C08">
            <w:pPr>
              <w:spacing w:after="12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26448">
              <w:rPr>
                <w:rFonts w:ascii="Times New Roman" w:eastAsia="Calibri" w:hAnsi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448" w:rsidRPr="00526448" w:rsidRDefault="00526448" w:rsidP="00311C08">
            <w:pPr>
              <w:spacing w:after="120"/>
              <w:ind w:left="291"/>
              <w:rPr>
                <w:rFonts w:ascii="Times New Roman" w:eastAsia="Calibri" w:hAnsi="Times New Roman"/>
                <w:sz w:val="24"/>
                <w:szCs w:val="24"/>
              </w:rPr>
            </w:pPr>
            <w:r w:rsidRPr="00526448">
              <w:rPr>
                <w:rFonts w:ascii="Times New Roman" w:eastAsia="Calibri" w:hAnsi="Times New Roman"/>
                <w:sz w:val="24"/>
                <w:szCs w:val="24"/>
              </w:rPr>
              <w:t>_______________/</w:t>
            </w:r>
            <w:r w:rsidR="00C14AF4">
              <w:rPr>
                <w:rFonts w:ascii="Times New Roman" w:eastAsia="Calibri" w:hAnsi="Times New Roman"/>
                <w:sz w:val="24"/>
                <w:szCs w:val="24"/>
              </w:rPr>
              <w:t>_____________</w:t>
            </w:r>
            <w:r w:rsidRPr="00526448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:rsidR="00526448" w:rsidRPr="00526448" w:rsidRDefault="00526448" w:rsidP="00311C08">
            <w:pPr>
              <w:spacing w:after="120"/>
              <w:ind w:left="291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26448">
              <w:rPr>
                <w:rFonts w:ascii="Times New Roman" w:eastAsia="Calibri" w:hAnsi="Times New Roman"/>
                <w:sz w:val="24"/>
                <w:szCs w:val="24"/>
              </w:rPr>
              <w:t>мп</w:t>
            </w:r>
            <w:proofErr w:type="spellEnd"/>
          </w:p>
        </w:tc>
      </w:tr>
    </w:tbl>
    <w:p w:rsidR="00526448" w:rsidRPr="00D8768A" w:rsidRDefault="00526448" w:rsidP="00526448">
      <w:pPr>
        <w:rPr>
          <w:sz w:val="26"/>
          <w:szCs w:val="26"/>
        </w:rPr>
      </w:pPr>
    </w:p>
    <w:p w:rsidR="00526448" w:rsidRPr="003A5B51" w:rsidRDefault="00526448" w:rsidP="0026646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526448" w:rsidRPr="003A5B51" w:rsidSect="009A2C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1CFD"/>
    <w:multiLevelType w:val="hybridMultilevel"/>
    <w:tmpl w:val="B1E40FA4"/>
    <w:lvl w:ilvl="0" w:tplc="4DDC402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E1406E"/>
    <w:multiLevelType w:val="multilevel"/>
    <w:tmpl w:val="1F8215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351BAB"/>
    <w:multiLevelType w:val="singleLevel"/>
    <w:tmpl w:val="48905280"/>
    <w:lvl w:ilvl="0">
      <w:start w:val="1"/>
      <w:numFmt w:val="decimal"/>
      <w:lvlText w:val="5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3">
    <w:nsid w:val="67213835"/>
    <w:multiLevelType w:val="hybridMultilevel"/>
    <w:tmpl w:val="3CBE8D7C"/>
    <w:lvl w:ilvl="0" w:tplc="340620D0">
      <w:start w:val="1"/>
      <w:numFmt w:val="decimal"/>
      <w:lvlText w:val="%1."/>
      <w:lvlJc w:val="left"/>
      <w:pPr>
        <w:ind w:left="3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0" w:hanging="360"/>
      </w:pPr>
    </w:lvl>
    <w:lvl w:ilvl="2" w:tplc="0419001B" w:tentative="1">
      <w:start w:val="1"/>
      <w:numFmt w:val="lowerRoman"/>
      <w:lvlText w:val="%3."/>
      <w:lvlJc w:val="right"/>
      <w:pPr>
        <w:ind w:left="5350" w:hanging="180"/>
      </w:pPr>
    </w:lvl>
    <w:lvl w:ilvl="3" w:tplc="0419000F" w:tentative="1">
      <w:start w:val="1"/>
      <w:numFmt w:val="decimal"/>
      <w:lvlText w:val="%4."/>
      <w:lvlJc w:val="left"/>
      <w:pPr>
        <w:ind w:left="6070" w:hanging="360"/>
      </w:pPr>
    </w:lvl>
    <w:lvl w:ilvl="4" w:tplc="04190019" w:tentative="1">
      <w:start w:val="1"/>
      <w:numFmt w:val="lowerLetter"/>
      <w:lvlText w:val="%5."/>
      <w:lvlJc w:val="left"/>
      <w:pPr>
        <w:ind w:left="6790" w:hanging="360"/>
      </w:pPr>
    </w:lvl>
    <w:lvl w:ilvl="5" w:tplc="0419001B" w:tentative="1">
      <w:start w:val="1"/>
      <w:numFmt w:val="lowerRoman"/>
      <w:lvlText w:val="%6."/>
      <w:lvlJc w:val="right"/>
      <w:pPr>
        <w:ind w:left="7510" w:hanging="180"/>
      </w:pPr>
    </w:lvl>
    <w:lvl w:ilvl="6" w:tplc="0419000F" w:tentative="1">
      <w:start w:val="1"/>
      <w:numFmt w:val="decimal"/>
      <w:lvlText w:val="%7."/>
      <w:lvlJc w:val="left"/>
      <w:pPr>
        <w:ind w:left="8230" w:hanging="360"/>
      </w:pPr>
    </w:lvl>
    <w:lvl w:ilvl="7" w:tplc="04190019" w:tentative="1">
      <w:start w:val="1"/>
      <w:numFmt w:val="lowerLetter"/>
      <w:lvlText w:val="%8."/>
      <w:lvlJc w:val="left"/>
      <w:pPr>
        <w:ind w:left="8950" w:hanging="360"/>
      </w:pPr>
    </w:lvl>
    <w:lvl w:ilvl="8" w:tplc="0419001B" w:tentative="1">
      <w:start w:val="1"/>
      <w:numFmt w:val="lowerRoman"/>
      <w:lvlText w:val="%9."/>
      <w:lvlJc w:val="right"/>
      <w:pPr>
        <w:ind w:left="9670" w:hanging="180"/>
      </w:pPr>
    </w:lvl>
  </w:abstractNum>
  <w:abstractNum w:abstractNumId="4">
    <w:nsid w:val="70D7364F"/>
    <w:multiLevelType w:val="hybridMultilevel"/>
    <w:tmpl w:val="59244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F9C"/>
    <w:rsid w:val="0000135F"/>
    <w:rsid w:val="000202B6"/>
    <w:rsid w:val="000207FD"/>
    <w:rsid w:val="00026DCC"/>
    <w:rsid w:val="00045A89"/>
    <w:rsid w:val="00046D9D"/>
    <w:rsid w:val="00065E6B"/>
    <w:rsid w:val="00074266"/>
    <w:rsid w:val="00077352"/>
    <w:rsid w:val="000B35EF"/>
    <w:rsid w:val="000C76D2"/>
    <w:rsid w:val="000F3EDB"/>
    <w:rsid w:val="00100014"/>
    <w:rsid w:val="001115B5"/>
    <w:rsid w:val="0011169B"/>
    <w:rsid w:val="00125EBA"/>
    <w:rsid w:val="00126DF3"/>
    <w:rsid w:val="0014125C"/>
    <w:rsid w:val="001461CA"/>
    <w:rsid w:val="001518DA"/>
    <w:rsid w:val="00164881"/>
    <w:rsid w:val="00191E30"/>
    <w:rsid w:val="001A4ED0"/>
    <w:rsid w:val="001B3A88"/>
    <w:rsid w:val="00207577"/>
    <w:rsid w:val="0021661F"/>
    <w:rsid w:val="00216F9B"/>
    <w:rsid w:val="00232AD1"/>
    <w:rsid w:val="002605D9"/>
    <w:rsid w:val="0026356A"/>
    <w:rsid w:val="002655BA"/>
    <w:rsid w:val="00266462"/>
    <w:rsid w:val="00270C65"/>
    <w:rsid w:val="00275335"/>
    <w:rsid w:val="002A3D3A"/>
    <w:rsid w:val="002A54A0"/>
    <w:rsid w:val="002B519D"/>
    <w:rsid w:val="002C66FC"/>
    <w:rsid w:val="002F2721"/>
    <w:rsid w:val="00302287"/>
    <w:rsid w:val="00351106"/>
    <w:rsid w:val="00351754"/>
    <w:rsid w:val="00385796"/>
    <w:rsid w:val="00390B16"/>
    <w:rsid w:val="003A5B51"/>
    <w:rsid w:val="003B4160"/>
    <w:rsid w:val="003B4A09"/>
    <w:rsid w:val="00407FE8"/>
    <w:rsid w:val="00415176"/>
    <w:rsid w:val="00424A23"/>
    <w:rsid w:val="00427B00"/>
    <w:rsid w:val="00450693"/>
    <w:rsid w:val="004705E9"/>
    <w:rsid w:val="00472996"/>
    <w:rsid w:val="004931A2"/>
    <w:rsid w:val="00495277"/>
    <w:rsid w:val="00495569"/>
    <w:rsid w:val="004D1B4A"/>
    <w:rsid w:val="004D63C7"/>
    <w:rsid w:val="00526448"/>
    <w:rsid w:val="00572CDE"/>
    <w:rsid w:val="005911EF"/>
    <w:rsid w:val="00593BB0"/>
    <w:rsid w:val="005B0E31"/>
    <w:rsid w:val="005B1684"/>
    <w:rsid w:val="005C4C18"/>
    <w:rsid w:val="005C5A59"/>
    <w:rsid w:val="006024CD"/>
    <w:rsid w:val="00621B01"/>
    <w:rsid w:val="00627655"/>
    <w:rsid w:val="00633FF9"/>
    <w:rsid w:val="0063410F"/>
    <w:rsid w:val="00653BED"/>
    <w:rsid w:val="00665C79"/>
    <w:rsid w:val="00675FE1"/>
    <w:rsid w:val="006A7D13"/>
    <w:rsid w:val="006A7E15"/>
    <w:rsid w:val="006B78B6"/>
    <w:rsid w:val="006F5E67"/>
    <w:rsid w:val="00706E59"/>
    <w:rsid w:val="007125AE"/>
    <w:rsid w:val="0072235D"/>
    <w:rsid w:val="007475E1"/>
    <w:rsid w:val="00770457"/>
    <w:rsid w:val="007B488F"/>
    <w:rsid w:val="007D28A7"/>
    <w:rsid w:val="007D30D4"/>
    <w:rsid w:val="007E70A7"/>
    <w:rsid w:val="008163B4"/>
    <w:rsid w:val="00821925"/>
    <w:rsid w:val="0084229A"/>
    <w:rsid w:val="008518B6"/>
    <w:rsid w:val="0085457E"/>
    <w:rsid w:val="00892EE3"/>
    <w:rsid w:val="008A5738"/>
    <w:rsid w:val="008B6CB2"/>
    <w:rsid w:val="008F0740"/>
    <w:rsid w:val="008F3023"/>
    <w:rsid w:val="00907CA6"/>
    <w:rsid w:val="00915C3E"/>
    <w:rsid w:val="00943612"/>
    <w:rsid w:val="009468C8"/>
    <w:rsid w:val="0095471F"/>
    <w:rsid w:val="009624CA"/>
    <w:rsid w:val="00984F67"/>
    <w:rsid w:val="0098575E"/>
    <w:rsid w:val="009A2C06"/>
    <w:rsid w:val="00A009CF"/>
    <w:rsid w:val="00A169FB"/>
    <w:rsid w:val="00A2392A"/>
    <w:rsid w:val="00A83F2A"/>
    <w:rsid w:val="00A94C29"/>
    <w:rsid w:val="00AA2051"/>
    <w:rsid w:val="00AB0C0B"/>
    <w:rsid w:val="00B021F1"/>
    <w:rsid w:val="00B2763C"/>
    <w:rsid w:val="00B33E7D"/>
    <w:rsid w:val="00B43D4B"/>
    <w:rsid w:val="00B4483A"/>
    <w:rsid w:val="00B67E47"/>
    <w:rsid w:val="00B97F05"/>
    <w:rsid w:val="00BB3537"/>
    <w:rsid w:val="00BB4D69"/>
    <w:rsid w:val="00BC2705"/>
    <w:rsid w:val="00BF291E"/>
    <w:rsid w:val="00C06496"/>
    <w:rsid w:val="00C14AF4"/>
    <w:rsid w:val="00C21555"/>
    <w:rsid w:val="00C36B16"/>
    <w:rsid w:val="00C61BE7"/>
    <w:rsid w:val="00C62A46"/>
    <w:rsid w:val="00C84FA8"/>
    <w:rsid w:val="00CB1E10"/>
    <w:rsid w:val="00CF0E19"/>
    <w:rsid w:val="00CF2598"/>
    <w:rsid w:val="00D100DB"/>
    <w:rsid w:val="00D347F2"/>
    <w:rsid w:val="00D55211"/>
    <w:rsid w:val="00D56059"/>
    <w:rsid w:val="00D70C68"/>
    <w:rsid w:val="00D930A4"/>
    <w:rsid w:val="00D93F9C"/>
    <w:rsid w:val="00DC7B1B"/>
    <w:rsid w:val="00DD2198"/>
    <w:rsid w:val="00DD79B5"/>
    <w:rsid w:val="00DF5513"/>
    <w:rsid w:val="00E07C36"/>
    <w:rsid w:val="00E2516A"/>
    <w:rsid w:val="00E36CA7"/>
    <w:rsid w:val="00E50B4E"/>
    <w:rsid w:val="00E5327C"/>
    <w:rsid w:val="00EE6F5F"/>
    <w:rsid w:val="00EF55F4"/>
    <w:rsid w:val="00F26293"/>
    <w:rsid w:val="00F31227"/>
    <w:rsid w:val="00F33B6C"/>
    <w:rsid w:val="00F428C9"/>
    <w:rsid w:val="00F53716"/>
    <w:rsid w:val="00F62722"/>
    <w:rsid w:val="00F63126"/>
    <w:rsid w:val="00FA217F"/>
    <w:rsid w:val="00FA2C8F"/>
    <w:rsid w:val="00FB542A"/>
    <w:rsid w:val="00FF2066"/>
    <w:rsid w:val="00FF4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1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F9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8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F428C9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9624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624CA"/>
    <w:rPr>
      <w:rFonts w:ascii="Tahoma" w:hAnsi="Tahoma" w:cs="Tahoma"/>
      <w:sz w:val="16"/>
      <w:szCs w:val="16"/>
      <w:lang w:eastAsia="en-US"/>
    </w:rPr>
  </w:style>
  <w:style w:type="character" w:customStyle="1" w:styleId="FontStyle13">
    <w:name w:val="Font Style13"/>
    <w:uiPriority w:val="99"/>
    <w:rsid w:val="00E2516A"/>
    <w:rPr>
      <w:rFonts w:ascii="Times New Roman" w:hAnsi="Times New Roman" w:cs="Times New Roman"/>
      <w:i/>
      <w:iCs/>
      <w:spacing w:val="-20"/>
      <w:sz w:val="18"/>
      <w:szCs w:val="18"/>
    </w:rPr>
  </w:style>
  <w:style w:type="character" w:customStyle="1" w:styleId="FontStyle17">
    <w:name w:val="Font Style17"/>
    <w:uiPriority w:val="99"/>
    <w:rsid w:val="0095471F"/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link w:val="40"/>
    <w:rsid w:val="00DD79B5"/>
    <w:rPr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79B5"/>
    <w:pPr>
      <w:shd w:val="clear" w:color="auto" w:fill="FFFFFF"/>
      <w:spacing w:after="0" w:line="274" w:lineRule="exact"/>
    </w:pPr>
    <w:rPr>
      <w:rFonts w:ascii="Times New Roman" w:hAnsi="Times New Roman"/>
      <w:sz w:val="23"/>
      <w:szCs w:val="23"/>
    </w:rPr>
  </w:style>
  <w:style w:type="paragraph" w:customStyle="1" w:styleId="Style6">
    <w:name w:val="Style6"/>
    <w:basedOn w:val="a"/>
    <w:uiPriority w:val="99"/>
    <w:rsid w:val="00907CA6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351106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9">
    <w:name w:val="Основной текст Знак"/>
    <w:link w:val="a8"/>
    <w:rsid w:val="00351106"/>
    <w:rPr>
      <w:sz w:val="28"/>
      <w:szCs w:val="24"/>
    </w:rPr>
  </w:style>
  <w:style w:type="paragraph" w:customStyle="1" w:styleId="ConsPlusNormal">
    <w:name w:val="ConsPlusNormal"/>
    <w:uiPriority w:val="99"/>
    <w:qFormat/>
    <w:rsid w:val="000202B6"/>
    <w:pPr>
      <w:widowControl w:val="0"/>
      <w:suppressAutoHyphens/>
    </w:pPr>
    <w:rPr>
      <w:rFonts w:ascii="Arial" w:eastAsia="Arial Unicode MS" w:hAnsi="Arial" w:cs="Arial"/>
      <w:kern w:val="2"/>
      <w:szCs w:val="24"/>
      <w:lang w:eastAsia="zh-CN"/>
    </w:rPr>
  </w:style>
  <w:style w:type="character" w:styleId="aa">
    <w:name w:val="Hyperlink"/>
    <w:uiPriority w:val="99"/>
    <w:unhideWhenUsed/>
    <w:rsid w:val="00526448"/>
    <w:rPr>
      <w:color w:val="0000FF"/>
      <w:u w:val="single"/>
    </w:rPr>
  </w:style>
  <w:style w:type="character" w:customStyle="1" w:styleId="a5">
    <w:name w:val="Без интервала Знак"/>
    <w:link w:val="a4"/>
    <w:locked/>
    <w:rsid w:val="00526448"/>
    <w:rPr>
      <w:rFonts w:ascii="Calibri" w:hAnsi="Calibri"/>
      <w:sz w:val="22"/>
      <w:szCs w:val="22"/>
      <w:lang w:eastAsia="en-US"/>
    </w:rPr>
  </w:style>
  <w:style w:type="paragraph" w:styleId="ab">
    <w:name w:val="Normal (Web)"/>
    <w:aliases w:val="Обычный (Web)"/>
    <w:basedOn w:val="a"/>
    <w:uiPriority w:val="1"/>
    <w:qFormat/>
    <w:rsid w:val="005264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526448"/>
    <w:rPr>
      <w:rFonts w:ascii="Times New Roman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5B1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1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F9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8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F428C9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9624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624CA"/>
    <w:rPr>
      <w:rFonts w:ascii="Tahoma" w:hAnsi="Tahoma" w:cs="Tahoma"/>
      <w:sz w:val="16"/>
      <w:szCs w:val="16"/>
      <w:lang w:eastAsia="en-US"/>
    </w:rPr>
  </w:style>
  <w:style w:type="character" w:customStyle="1" w:styleId="FontStyle13">
    <w:name w:val="Font Style13"/>
    <w:uiPriority w:val="99"/>
    <w:rsid w:val="00E2516A"/>
    <w:rPr>
      <w:rFonts w:ascii="Times New Roman" w:hAnsi="Times New Roman" w:cs="Times New Roman"/>
      <w:i/>
      <w:iCs/>
      <w:spacing w:val="-20"/>
      <w:sz w:val="18"/>
      <w:szCs w:val="18"/>
    </w:rPr>
  </w:style>
  <w:style w:type="character" w:customStyle="1" w:styleId="FontStyle17">
    <w:name w:val="Font Style17"/>
    <w:uiPriority w:val="99"/>
    <w:rsid w:val="0095471F"/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link w:val="40"/>
    <w:rsid w:val="00DD79B5"/>
    <w:rPr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79B5"/>
    <w:pPr>
      <w:shd w:val="clear" w:color="auto" w:fill="FFFFFF"/>
      <w:spacing w:after="0" w:line="274" w:lineRule="exact"/>
    </w:pPr>
    <w:rPr>
      <w:rFonts w:ascii="Times New Roman" w:hAnsi="Times New Roman"/>
      <w:sz w:val="23"/>
      <w:szCs w:val="23"/>
    </w:rPr>
  </w:style>
  <w:style w:type="paragraph" w:customStyle="1" w:styleId="Style6">
    <w:name w:val="Style6"/>
    <w:basedOn w:val="a"/>
    <w:uiPriority w:val="99"/>
    <w:rsid w:val="00907CA6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351106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9">
    <w:name w:val="Основной текст Знак"/>
    <w:link w:val="a8"/>
    <w:rsid w:val="00351106"/>
    <w:rPr>
      <w:sz w:val="28"/>
      <w:szCs w:val="24"/>
    </w:rPr>
  </w:style>
  <w:style w:type="paragraph" w:customStyle="1" w:styleId="ConsPlusNormal">
    <w:name w:val="ConsPlusNormal"/>
    <w:uiPriority w:val="99"/>
    <w:qFormat/>
    <w:rsid w:val="000202B6"/>
    <w:pPr>
      <w:widowControl w:val="0"/>
      <w:suppressAutoHyphens/>
    </w:pPr>
    <w:rPr>
      <w:rFonts w:ascii="Arial" w:eastAsia="Arial Unicode MS" w:hAnsi="Arial" w:cs="Arial"/>
      <w:kern w:val="2"/>
      <w:szCs w:val="24"/>
      <w:lang w:eastAsia="zh-CN"/>
    </w:rPr>
  </w:style>
  <w:style w:type="character" w:styleId="aa">
    <w:name w:val="Hyperlink"/>
    <w:uiPriority w:val="99"/>
    <w:unhideWhenUsed/>
    <w:rsid w:val="00526448"/>
    <w:rPr>
      <w:color w:val="0000FF"/>
      <w:u w:val="single"/>
    </w:rPr>
  </w:style>
  <w:style w:type="character" w:customStyle="1" w:styleId="a5">
    <w:name w:val="Без интервала Знак"/>
    <w:link w:val="a4"/>
    <w:locked/>
    <w:rsid w:val="00526448"/>
    <w:rPr>
      <w:rFonts w:ascii="Calibri" w:hAnsi="Calibri"/>
      <w:sz w:val="22"/>
      <w:szCs w:val="22"/>
      <w:lang w:eastAsia="en-US"/>
    </w:rPr>
  </w:style>
  <w:style w:type="paragraph" w:styleId="ab">
    <w:name w:val="Normal (Web)"/>
    <w:aliases w:val="Обычный (Web)"/>
    <w:basedOn w:val="a"/>
    <w:uiPriority w:val="1"/>
    <w:qFormat/>
    <w:rsid w:val="005264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526448"/>
    <w:rPr>
      <w:rFonts w:ascii="Times New Roman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5B1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7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lexdoc.ru/norma_list.php?organ=635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2ED9E880A95D84211A375EECEF0D0B8EF7AAD5CA417B10AAE5F6D037A7E97872276E7C9AD467Dk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8FE36-E95A-4839-9563-3A8473FB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3126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Управление ФНС России по Курганской области</Company>
  <LinksUpToDate>false</LinksUpToDate>
  <CharactersWithSpaces>20907</CharactersWithSpaces>
  <SharedDoc>false</SharedDoc>
  <HLinks>
    <vt:vector size="6" baseType="variant">
      <vt:variant>
        <vt:i4>7864374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consultantplus://offline/ref=42ED9E880A95D84211A375EECEF0D0B8EF7AAD5CA417B10AAE5F6D037A7E97872276E7C9AD467Dk2I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Пользователь СПД</dc:creator>
  <cp:lastModifiedBy>Крылов Максим Евгеньевич</cp:lastModifiedBy>
  <cp:revision>2</cp:revision>
  <cp:lastPrinted>2019-01-16T05:22:00Z</cp:lastPrinted>
  <dcterms:created xsi:type="dcterms:W3CDTF">2026-05-28T07:32:00Z</dcterms:created>
  <dcterms:modified xsi:type="dcterms:W3CDTF">2026-05-28T07:32:00Z</dcterms:modified>
</cp:coreProperties>
</file>