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00" w:rsidRPr="00171ABE" w:rsidRDefault="00BD7700" w:rsidP="00DE6D83">
      <w:pPr>
        <w:tabs>
          <w:tab w:val="left" w:pos="2732"/>
        </w:tabs>
        <w:jc w:val="center"/>
        <w:rPr>
          <w:rFonts w:ascii="PT Astra Serif" w:hAnsi="PT Astra Serif"/>
          <w:b/>
          <w:sz w:val="26"/>
          <w:szCs w:val="26"/>
        </w:rPr>
      </w:pPr>
      <w:r w:rsidRPr="00171ABE">
        <w:rPr>
          <w:rFonts w:ascii="PT Astra Serif" w:hAnsi="PT Astra Serif"/>
          <w:b/>
          <w:sz w:val="26"/>
          <w:szCs w:val="26"/>
        </w:rPr>
        <w:t>Государственный контракт</w:t>
      </w:r>
      <w:r w:rsidR="00F26749" w:rsidRPr="00171ABE">
        <w:rPr>
          <w:rFonts w:ascii="PT Astra Serif" w:hAnsi="PT Astra Serif"/>
          <w:b/>
          <w:sz w:val="26"/>
          <w:szCs w:val="26"/>
        </w:rPr>
        <w:t xml:space="preserve"> № </w:t>
      </w:r>
      <w:r w:rsidR="00230425">
        <w:rPr>
          <w:rFonts w:ascii="PT Astra Serif" w:hAnsi="PT Astra Serif"/>
          <w:b/>
          <w:sz w:val="26"/>
          <w:szCs w:val="26"/>
        </w:rPr>
        <w:t>__</w:t>
      </w:r>
    </w:p>
    <w:p w:rsidR="0045486F" w:rsidRPr="00171ABE" w:rsidRDefault="0045486F" w:rsidP="00DE6D83">
      <w:pPr>
        <w:jc w:val="center"/>
        <w:rPr>
          <w:rFonts w:ascii="PT Astra Serif" w:hAnsi="PT Astra Serif"/>
          <w:b/>
          <w:sz w:val="26"/>
          <w:szCs w:val="26"/>
        </w:rPr>
      </w:pPr>
      <w:r w:rsidRPr="00171ABE">
        <w:rPr>
          <w:rFonts w:ascii="PT Astra Serif" w:hAnsi="PT Astra Serif"/>
          <w:b/>
          <w:sz w:val="26"/>
          <w:szCs w:val="26"/>
        </w:rPr>
        <w:t>на оказание усл</w:t>
      </w:r>
      <w:r w:rsidR="00E92FA4" w:rsidRPr="00171ABE">
        <w:rPr>
          <w:rFonts w:ascii="PT Astra Serif" w:hAnsi="PT Astra Serif"/>
          <w:b/>
          <w:sz w:val="26"/>
          <w:szCs w:val="26"/>
        </w:rPr>
        <w:t xml:space="preserve">уг </w:t>
      </w:r>
      <w:r w:rsidR="000F00E4" w:rsidRPr="00171ABE">
        <w:rPr>
          <w:rFonts w:ascii="PT Astra Serif" w:hAnsi="PT Astra Serif"/>
          <w:b/>
          <w:sz w:val="26"/>
          <w:szCs w:val="26"/>
        </w:rPr>
        <w:t>по</w:t>
      </w:r>
      <w:r w:rsidR="001479CE" w:rsidRPr="00171ABE">
        <w:rPr>
          <w:rFonts w:ascii="PT Astra Serif" w:hAnsi="PT Astra Serif"/>
          <w:b/>
          <w:sz w:val="26"/>
          <w:szCs w:val="26"/>
        </w:rPr>
        <w:t xml:space="preserve"> техническому обслуживанию </w:t>
      </w:r>
      <w:r w:rsidR="00800AF6" w:rsidRPr="00171ABE">
        <w:rPr>
          <w:rFonts w:ascii="PT Astra Serif" w:hAnsi="PT Astra Serif"/>
          <w:b/>
          <w:sz w:val="26"/>
          <w:szCs w:val="26"/>
        </w:rPr>
        <w:br/>
      </w:r>
      <w:r w:rsidR="007D3759">
        <w:rPr>
          <w:rFonts w:ascii="PT Astra Serif" w:hAnsi="PT Astra Serif"/>
          <w:b/>
          <w:sz w:val="26"/>
          <w:szCs w:val="26"/>
        </w:rPr>
        <w:t>климатической установки овощехранилища</w:t>
      </w:r>
    </w:p>
    <w:p w:rsidR="00F26749" w:rsidRPr="00171ABE" w:rsidRDefault="00F26749" w:rsidP="00DE6D83">
      <w:pPr>
        <w:spacing w:before="240"/>
        <w:rPr>
          <w:rFonts w:ascii="PT Astra Serif" w:hAnsi="PT Astra Serif"/>
          <w:color w:val="000000"/>
          <w:sz w:val="26"/>
          <w:szCs w:val="26"/>
        </w:rPr>
      </w:pPr>
      <w:r w:rsidRPr="00171ABE">
        <w:rPr>
          <w:rFonts w:ascii="PT Astra Serif" w:hAnsi="PT Astra Serif"/>
          <w:color w:val="000000"/>
          <w:sz w:val="26"/>
          <w:szCs w:val="26"/>
        </w:rPr>
        <w:t>г. Элиста</w:t>
      </w:r>
      <w:r w:rsidRPr="00171ABE">
        <w:rPr>
          <w:rFonts w:ascii="PT Astra Serif" w:hAnsi="PT Astra Serif"/>
          <w:color w:val="000000"/>
          <w:sz w:val="26"/>
          <w:szCs w:val="26"/>
        </w:rPr>
        <w:tab/>
      </w:r>
      <w:r w:rsidRPr="00171ABE">
        <w:rPr>
          <w:rFonts w:ascii="PT Astra Serif" w:hAnsi="PT Astra Serif"/>
          <w:color w:val="000000"/>
          <w:sz w:val="26"/>
          <w:szCs w:val="26"/>
        </w:rPr>
        <w:tab/>
      </w:r>
      <w:r w:rsidRPr="00171ABE">
        <w:rPr>
          <w:rFonts w:ascii="PT Astra Serif" w:hAnsi="PT Astra Serif"/>
          <w:color w:val="000000"/>
          <w:sz w:val="26"/>
          <w:szCs w:val="26"/>
        </w:rPr>
        <w:tab/>
      </w:r>
      <w:r w:rsidRPr="00171ABE">
        <w:rPr>
          <w:rFonts w:ascii="PT Astra Serif" w:hAnsi="PT Astra Serif"/>
          <w:color w:val="000000"/>
          <w:sz w:val="26"/>
          <w:szCs w:val="26"/>
        </w:rPr>
        <w:tab/>
      </w:r>
      <w:r w:rsidRPr="00171ABE">
        <w:rPr>
          <w:rFonts w:ascii="PT Astra Serif" w:hAnsi="PT Astra Serif"/>
          <w:color w:val="000000"/>
          <w:sz w:val="26"/>
          <w:szCs w:val="26"/>
        </w:rPr>
        <w:tab/>
      </w:r>
      <w:r w:rsidR="001C6E71" w:rsidRPr="00171ABE">
        <w:rPr>
          <w:rFonts w:ascii="PT Astra Serif" w:hAnsi="PT Astra Serif"/>
          <w:color w:val="000000"/>
          <w:sz w:val="26"/>
          <w:szCs w:val="26"/>
        </w:rPr>
        <w:tab/>
      </w:r>
      <w:r w:rsidR="001C6E71" w:rsidRPr="00171ABE">
        <w:rPr>
          <w:rFonts w:ascii="PT Astra Serif" w:hAnsi="PT Astra Serif"/>
          <w:color w:val="000000"/>
          <w:sz w:val="26"/>
          <w:szCs w:val="26"/>
        </w:rPr>
        <w:tab/>
      </w:r>
      <w:r w:rsidR="001C6E71" w:rsidRPr="00171ABE">
        <w:rPr>
          <w:rFonts w:ascii="PT Astra Serif" w:hAnsi="PT Astra Serif"/>
          <w:color w:val="000000"/>
          <w:sz w:val="26"/>
          <w:szCs w:val="26"/>
        </w:rPr>
        <w:tab/>
      </w:r>
      <w:r w:rsidR="00957BCB" w:rsidRPr="00171ABE">
        <w:rPr>
          <w:rFonts w:ascii="PT Astra Serif" w:hAnsi="PT Astra Serif"/>
          <w:color w:val="000000"/>
          <w:sz w:val="26"/>
          <w:szCs w:val="26"/>
        </w:rPr>
        <w:t xml:space="preserve">    </w:t>
      </w:r>
      <w:r w:rsidR="005C72C7" w:rsidRPr="00171ABE">
        <w:rPr>
          <w:rFonts w:ascii="PT Astra Serif" w:hAnsi="PT Astra Serif"/>
          <w:color w:val="000000"/>
          <w:sz w:val="26"/>
          <w:szCs w:val="26"/>
        </w:rPr>
        <w:t xml:space="preserve">      </w:t>
      </w:r>
      <w:r w:rsidR="007703A8" w:rsidRPr="00171ABE">
        <w:rPr>
          <w:rFonts w:ascii="PT Astra Serif" w:hAnsi="PT Astra Serif"/>
          <w:color w:val="000000"/>
          <w:sz w:val="26"/>
          <w:szCs w:val="26"/>
        </w:rPr>
        <w:t>«___» __________202</w:t>
      </w:r>
      <w:r w:rsidR="00171ABE" w:rsidRPr="00171ABE">
        <w:rPr>
          <w:rFonts w:ascii="PT Astra Serif" w:hAnsi="PT Astra Serif"/>
          <w:color w:val="000000"/>
          <w:sz w:val="26"/>
          <w:szCs w:val="26"/>
        </w:rPr>
        <w:t>6</w:t>
      </w:r>
      <w:r w:rsidRPr="00171ABE">
        <w:rPr>
          <w:rFonts w:ascii="PT Astra Serif" w:hAnsi="PT Astra Serif"/>
          <w:color w:val="000000"/>
          <w:sz w:val="26"/>
          <w:szCs w:val="26"/>
        </w:rPr>
        <w:t>г.</w:t>
      </w:r>
    </w:p>
    <w:p w:rsidR="00DE6D83" w:rsidRPr="00171ABE" w:rsidRDefault="00DE6D83" w:rsidP="00DE6D83">
      <w:pPr>
        <w:rPr>
          <w:rFonts w:ascii="PT Astra Serif" w:hAnsi="PT Astra Serif"/>
        </w:rPr>
      </w:pPr>
    </w:p>
    <w:p w:rsidR="00856049" w:rsidRPr="00171ABE" w:rsidRDefault="00856049" w:rsidP="00856049">
      <w:pPr>
        <w:widowControl w:val="0"/>
        <w:shd w:val="clear" w:color="auto" w:fill="FFFFFF"/>
        <w:tabs>
          <w:tab w:val="left" w:pos="5496"/>
        </w:tabs>
        <w:ind w:firstLine="709"/>
        <w:rPr>
          <w:rFonts w:ascii="PT Astra Serif" w:hAnsi="PT Astra Serif"/>
          <w:sz w:val="26"/>
          <w:szCs w:val="26"/>
        </w:rPr>
      </w:pPr>
      <w:proofErr w:type="gramStart"/>
      <w:r w:rsidRPr="00171ABE">
        <w:rPr>
          <w:rFonts w:ascii="PT Astra Serif" w:hAnsi="PT Astra Serif"/>
          <w:sz w:val="26"/>
          <w:szCs w:val="26"/>
        </w:rPr>
        <w:t xml:space="preserve">Федеральное казенное учреждение «База материально-технического </w:t>
      </w:r>
      <w:r w:rsidRPr="00171ABE">
        <w:rPr>
          <w:rFonts w:ascii="PT Astra Serif" w:hAnsi="PT Astra Serif"/>
          <w:sz w:val="26"/>
          <w:szCs w:val="26"/>
        </w:rPr>
        <w:br/>
        <w:t xml:space="preserve">и военного снабжения Управления Федеральной службы исполнения наказаний </w:t>
      </w:r>
      <w:r w:rsidRPr="00171ABE">
        <w:rPr>
          <w:rFonts w:ascii="PT Astra Serif" w:hAnsi="PT Astra Serif"/>
          <w:sz w:val="26"/>
          <w:szCs w:val="26"/>
        </w:rPr>
        <w:br/>
        <w:t xml:space="preserve">по Республике Калмыкия» (далее - </w:t>
      </w:r>
      <w:r w:rsidRPr="00171ABE">
        <w:rPr>
          <w:rFonts w:ascii="PT Astra Serif" w:hAnsi="PT Astra Serif"/>
          <w:b/>
          <w:sz w:val="26"/>
          <w:szCs w:val="26"/>
        </w:rPr>
        <w:t>ФКУ БМТиВС УФСИН России по Республике Калмыкия</w:t>
      </w:r>
      <w:r w:rsidRPr="00171ABE">
        <w:rPr>
          <w:rFonts w:ascii="PT Astra Serif" w:hAnsi="PT Astra Serif"/>
          <w:sz w:val="26"/>
          <w:szCs w:val="26"/>
        </w:rPr>
        <w:t xml:space="preserve">), именуемое в дальнейшем «Заказчик», в лице  начальника </w:t>
      </w:r>
      <w:proofErr w:type="spellStart"/>
      <w:r w:rsidRPr="00171ABE">
        <w:rPr>
          <w:rFonts w:ascii="PT Astra Serif" w:hAnsi="PT Astra Serif"/>
          <w:sz w:val="26"/>
          <w:szCs w:val="26"/>
        </w:rPr>
        <w:t>Менкиева</w:t>
      </w:r>
      <w:proofErr w:type="spellEnd"/>
      <w:r w:rsidRPr="00171ABE">
        <w:rPr>
          <w:rFonts w:ascii="PT Astra Serif" w:hAnsi="PT Astra Serif"/>
          <w:sz w:val="26"/>
          <w:szCs w:val="26"/>
        </w:rPr>
        <w:t xml:space="preserve"> Семена Александровича, действующего на основании Устава</w:t>
      </w:r>
      <w:r w:rsidRPr="00171ABE">
        <w:rPr>
          <w:rFonts w:ascii="PT Astra Serif" w:hAnsi="PT Astra Serif"/>
          <w:noProof/>
          <w:sz w:val="26"/>
          <w:szCs w:val="26"/>
        </w:rPr>
        <w:t xml:space="preserve">, </w:t>
      </w:r>
      <w:r w:rsidRPr="00171ABE">
        <w:rPr>
          <w:rFonts w:ascii="PT Astra Serif" w:hAnsi="PT Astra Serif"/>
          <w:sz w:val="26"/>
          <w:szCs w:val="26"/>
        </w:rPr>
        <w:t xml:space="preserve">с одной стороны, </w:t>
      </w:r>
      <w:r w:rsidRPr="00171ABE">
        <w:rPr>
          <w:rFonts w:ascii="PT Astra Serif" w:hAnsi="PT Astra Serif"/>
          <w:sz w:val="26"/>
          <w:szCs w:val="26"/>
        </w:rPr>
        <w:br/>
        <w:t xml:space="preserve">и </w:t>
      </w:r>
      <w:r w:rsidR="00230425">
        <w:rPr>
          <w:rFonts w:ascii="PT Astra Serif" w:hAnsi="PT Astra Serif"/>
        </w:rPr>
        <w:t>_____</w:t>
      </w:r>
      <w:r w:rsidRPr="003F01D2">
        <w:rPr>
          <w:rFonts w:ascii="PT Astra Serif" w:hAnsi="PT Astra Serif"/>
          <w:sz w:val="26"/>
          <w:szCs w:val="26"/>
        </w:rPr>
        <w:t xml:space="preserve"> </w:t>
      </w:r>
      <w:r w:rsidRPr="00171ABE">
        <w:rPr>
          <w:rFonts w:ascii="PT Astra Serif" w:hAnsi="PT Astra Serif"/>
          <w:sz w:val="26"/>
          <w:szCs w:val="26"/>
        </w:rPr>
        <w:t>(далее –</w:t>
      </w:r>
      <w:r w:rsidR="00230425">
        <w:rPr>
          <w:rFonts w:ascii="PT Astra Serif" w:hAnsi="PT Astra Serif"/>
          <w:sz w:val="26"/>
          <w:szCs w:val="26"/>
        </w:rPr>
        <w:t>____</w:t>
      </w:r>
      <w:r w:rsidRPr="00171ABE">
        <w:rPr>
          <w:rFonts w:ascii="PT Astra Serif" w:hAnsi="PT Astra Serif"/>
          <w:sz w:val="26"/>
          <w:szCs w:val="26"/>
        </w:rPr>
        <w:t xml:space="preserve">), именуемое в дальнейшем Исполнитель, в лице </w:t>
      </w:r>
      <w:r w:rsidR="00230425">
        <w:rPr>
          <w:rFonts w:ascii="PT Astra Serif" w:hAnsi="PT Astra Serif"/>
          <w:sz w:val="26"/>
          <w:szCs w:val="26"/>
        </w:rPr>
        <w:t>____</w:t>
      </w:r>
      <w:r w:rsidRPr="00171ABE">
        <w:rPr>
          <w:rFonts w:ascii="PT Astra Serif" w:hAnsi="PT Astra Serif"/>
          <w:sz w:val="26"/>
          <w:szCs w:val="26"/>
        </w:rPr>
        <w:t xml:space="preserve">, </w:t>
      </w:r>
      <w:r w:rsidRPr="00171ABE">
        <w:rPr>
          <w:rFonts w:ascii="PT Astra Serif" w:hAnsi="PT Astra Serif"/>
          <w:bCs/>
          <w:sz w:val="26"/>
          <w:szCs w:val="26"/>
        </w:rPr>
        <w:t xml:space="preserve">действующего на основании </w:t>
      </w:r>
      <w:r w:rsidR="00230425">
        <w:rPr>
          <w:rFonts w:ascii="PT Astra Serif" w:hAnsi="PT Astra Serif"/>
          <w:bCs/>
          <w:sz w:val="26"/>
          <w:szCs w:val="26"/>
        </w:rPr>
        <w:t>___</w:t>
      </w:r>
      <w:r w:rsidRPr="00171ABE">
        <w:rPr>
          <w:rFonts w:ascii="PT Astra Serif" w:hAnsi="PT Astra Serif"/>
          <w:bCs/>
          <w:sz w:val="26"/>
          <w:szCs w:val="26"/>
        </w:rPr>
        <w:t>,</w:t>
      </w:r>
      <w:r w:rsidRPr="00171ABE">
        <w:rPr>
          <w:rFonts w:ascii="PT Astra Serif" w:hAnsi="PT Astra Serif"/>
          <w:sz w:val="26"/>
          <w:szCs w:val="26"/>
        </w:rPr>
        <w:t xml:space="preserve"> с другой стороны, совместно именуемые в дальнейшем «Стороны</w:t>
      </w:r>
      <w:proofErr w:type="gramEnd"/>
      <w:r w:rsidRPr="00171ABE">
        <w:rPr>
          <w:rFonts w:ascii="PT Astra Serif" w:hAnsi="PT Astra Serif"/>
          <w:sz w:val="26"/>
          <w:szCs w:val="26"/>
        </w:rPr>
        <w:t xml:space="preserve">», а по отдельности – «Сторона», </w:t>
      </w:r>
      <w:r w:rsidRPr="00171ABE">
        <w:rPr>
          <w:rFonts w:ascii="PT Astra Serif" w:hAnsi="PT Astra Serif"/>
          <w:spacing w:val="-1"/>
          <w:sz w:val="26"/>
          <w:szCs w:val="26"/>
        </w:rPr>
        <w:t xml:space="preserve">руководствуясь п. 4 ч. 1 ст. 93 Федерального закона </w:t>
      </w:r>
      <w:r w:rsidRPr="00171ABE">
        <w:rPr>
          <w:rFonts w:ascii="PT Astra Serif" w:hAnsi="PT Astra Serif"/>
          <w:sz w:val="26"/>
          <w:szCs w:val="26"/>
        </w:rPr>
        <w:t xml:space="preserve">от 05.04.2013 № 44-ФЗ «О контрактной системе </w:t>
      </w:r>
      <w:r>
        <w:rPr>
          <w:rFonts w:ascii="PT Astra Serif" w:hAnsi="PT Astra Serif"/>
          <w:sz w:val="26"/>
          <w:szCs w:val="26"/>
        </w:rPr>
        <w:br/>
      </w:r>
      <w:r w:rsidRPr="00171ABE">
        <w:rPr>
          <w:rFonts w:ascii="PT Astra Serif" w:hAnsi="PT Astra Serif"/>
          <w:sz w:val="26"/>
          <w:szCs w:val="26"/>
        </w:rPr>
        <w:t xml:space="preserve">в сфере закупок товаров, работ, услуг для обеспечения государственных </w:t>
      </w:r>
      <w:r>
        <w:rPr>
          <w:rFonts w:ascii="PT Astra Serif" w:hAnsi="PT Astra Serif"/>
          <w:sz w:val="26"/>
          <w:szCs w:val="26"/>
        </w:rPr>
        <w:br/>
      </w:r>
      <w:r w:rsidRPr="00171ABE">
        <w:rPr>
          <w:rFonts w:ascii="PT Astra Serif" w:hAnsi="PT Astra Serif"/>
          <w:sz w:val="26"/>
          <w:szCs w:val="26"/>
        </w:rPr>
        <w:t>и муниципальных нужд», заключили настоящий Государственный контракт (далее – Контракт) о нижеследующем:</w:t>
      </w:r>
    </w:p>
    <w:p w:rsidR="00DE6D83" w:rsidRPr="00171ABE" w:rsidRDefault="00DE6D83" w:rsidP="00DE6D83">
      <w:pPr>
        <w:ind w:firstLine="709"/>
        <w:rPr>
          <w:rFonts w:ascii="PT Astra Serif" w:hAnsi="PT Astra Serif"/>
          <w:color w:val="000000"/>
          <w:lang w:bidi="ru-RU"/>
        </w:rPr>
      </w:pPr>
    </w:p>
    <w:p w:rsidR="00AD56C0" w:rsidRPr="00171ABE" w:rsidRDefault="005F36B1" w:rsidP="00DE6D83">
      <w:pPr>
        <w:spacing w:before="120"/>
        <w:jc w:val="center"/>
        <w:rPr>
          <w:rFonts w:ascii="PT Astra Serif" w:hAnsi="PT Astra Serif"/>
          <w:b/>
          <w:sz w:val="26"/>
          <w:szCs w:val="26"/>
        </w:rPr>
      </w:pPr>
      <w:r w:rsidRPr="00171ABE">
        <w:rPr>
          <w:rFonts w:ascii="PT Astra Serif" w:hAnsi="PT Astra Serif"/>
          <w:b/>
          <w:sz w:val="26"/>
          <w:szCs w:val="26"/>
        </w:rPr>
        <w:t xml:space="preserve">1. </w:t>
      </w:r>
      <w:r w:rsidR="00AD56C0" w:rsidRPr="00171ABE">
        <w:rPr>
          <w:rFonts w:ascii="PT Astra Serif" w:hAnsi="PT Astra Serif"/>
          <w:b/>
          <w:sz w:val="26"/>
          <w:szCs w:val="26"/>
        </w:rPr>
        <w:t>Предмет контракта</w:t>
      </w:r>
    </w:p>
    <w:p w:rsidR="00AD56C0" w:rsidRPr="00171ABE" w:rsidRDefault="00AD56C0" w:rsidP="00DE6D83">
      <w:pPr>
        <w:ind w:firstLine="708"/>
        <w:rPr>
          <w:rFonts w:ascii="PT Astra Serif" w:hAnsi="PT Astra Serif"/>
          <w:color w:val="000000"/>
          <w:sz w:val="26"/>
          <w:szCs w:val="26"/>
        </w:rPr>
      </w:pPr>
      <w:r w:rsidRPr="00171ABE">
        <w:rPr>
          <w:rFonts w:ascii="PT Astra Serif" w:hAnsi="PT Astra Serif"/>
          <w:color w:val="000000"/>
          <w:sz w:val="26"/>
          <w:szCs w:val="26"/>
        </w:rPr>
        <w:t>1.1. Исполнитель обязуется оказать для Государственного Заказчика услуги</w:t>
      </w:r>
      <w:r w:rsidR="001C6E71" w:rsidRPr="00171ABE">
        <w:rPr>
          <w:rFonts w:ascii="PT Astra Serif" w:hAnsi="PT Astra Serif"/>
          <w:color w:val="000000"/>
          <w:sz w:val="26"/>
          <w:szCs w:val="26"/>
        </w:rPr>
        <w:br/>
      </w:r>
      <w:r w:rsidR="00AC4309" w:rsidRPr="00171ABE">
        <w:rPr>
          <w:rFonts w:ascii="PT Astra Serif" w:hAnsi="PT Astra Serif"/>
          <w:sz w:val="26"/>
          <w:szCs w:val="26"/>
        </w:rPr>
        <w:t xml:space="preserve">по </w:t>
      </w:r>
      <w:r w:rsidR="001479CE" w:rsidRPr="00171ABE">
        <w:rPr>
          <w:rFonts w:ascii="PT Astra Serif" w:hAnsi="PT Astra Serif"/>
          <w:sz w:val="26"/>
          <w:szCs w:val="26"/>
        </w:rPr>
        <w:t xml:space="preserve">ремонту и техническому обслуживанию </w:t>
      </w:r>
      <w:r w:rsidR="007D3759">
        <w:rPr>
          <w:rFonts w:ascii="PT Astra Serif" w:hAnsi="PT Astra Serif"/>
          <w:sz w:val="26"/>
          <w:szCs w:val="26"/>
        </w:rPr>
        <w:t xml:space="preserve">климатической установки овощехранилища </w:t>
      </w:r>
      <w:r w:rsidR="008A018B" w:rsidRPr="00171ABE">
        <w:rPr>
          <w:rFonts w:ascii="PT Astra Serif" w:hAnsi="PT Astra Serif"/>
          <w:sz w:val="26"/>
          <w:szCs w:val="26"/>
        </w:rPr>
        <w:t xml:space="preserve">(далее </w:t>
      </w:r>
      <w:r w:rsidR="00E509A9" w:rsidRPr="00171ABE">
        <w:rPr>
          <w:rFonts w:ascii="PT Astra Serif" w:hAnsi="PT Astra Serif"/>
          <w:sz w:val="26"/>
          <w:szCs w:val="26"/>
        </w:rPr>
        <w:t>–</w:t>
      </w:r>
      <w:r w:rsidR="00B55B06" w:rsidRPr="00171ABE">
        <w:rPr>
          <w:rFonts w:ascii="PT Astra Serif" w:hAnsi="PT Astra Serif"/>
          <w:sz w:val="26"/>
          <w:szCs w:val="26"/>
        </w:rPr>
        <w:t xml:space="preserve"> </w:t>
      </w:r>
      <w:r w:rsidR="00E509A9" w:rsidRPr="00171ABE">
        <w:rPr>
          <w:rFonts w:ascii="PT Astra Serif" w:hAnsi="PT Astra Serif"/>
          <w:sz w:val="26"/>
          <w:szCs w:val="26"/>
        </w:rPr>
        <w:t>Услуги по р</w:t>
      </w:r>
      <w:r w:rsidR="00800AF6" w:rsidRPr="00171ABE">
        <w:rPr>
          <w:rFonts w:ascii="PT Astra Serif" w:hAnsi="PT Astra Serif"/>
          <w:sz w:val="26"/>
          <w:szCs w:val="26"/>
        </w:rPr>
        <w:t>емонт</w:t>
      </w:r>
      <w:r w:rsidR="00E509A9" w:rsidRPr="00171ABE">
        <w:rPr>
          <w:rFonts w:ascii="PT Astra Serif" w:hAnsi="PT Astra Serif"/>
          <w:sz w:val="26"/>
          <w:szCs w:val="26"/>
        </w:rPr>
        <w:t>у</w:t>
      </w:r>
      <w:r w:rsidR="008A018B" w:rsidRPr="00171ABE">
        <w:rPr>
          <w:rFonts w:ascii="PT Astra Serif" w:hAnsi="PT Astra Serif"/>
          <w:sz w:val="26"/>
          <w:szCs w:val="26"/>
        </w:rPr>
        <w:t>)</w:t>
      </w:r>
      <w:r w:rsidR="00B55B06" w:rsidRPr="00171ABE">
        <w:rPr>
          <w:rFonts w:ascii="PT Astra Serif" w:hAnsi="PT Astra Serif"/>
          <w:sz w:val="26"/>
          <w:szCs w:val="26"/>
        </w:rPr>
        <w:t xml:space="preserve"> </w:t>
      </w:r>
      <w:r w:rsidR="001C6E71" w:rsidRPr="00171ABE">
        <w:rPr>
          <w:rFonts w:ascii="PT Astra Serif" w:hAnsi="PT Astra Serif"/>
          <w:color w:val="000000"/>
          <w:sz w:val="26"/>
          <w:szCs w:val="26"/>
        </w:rPr>
        <w:t>предоставленного</w:t>
      </w:r>
      <w:r w:rsidR="008A018B" w:rsidRPr="00171ABE">
        <w:rPr>
          <w:rFonts w:ascii="PT Astra Serif" w:hAnsi="PT Astra Serif"/>
          <w:color w:val="000000"/>
          <w:sz w:val="26"/>
          <w:szCs w:val="26"/>
        </w:rPr>
        <w:t xml:space="preserve"> </w:t>
      </w:r>
      <w:r w:rsidR="00052C42" w:rsidRPr="00171ABE">
        <w:rPr>
          <w:rFonts w:ascii="PT Astra Serif" w:hAnsi="PT Astra Serif"/>
          <w:color w:val="000000"/>
          <w:sz w:val="26"/>
          <w:szCs w:val="26"/>
        </w:rPr>
        <w:t xml:space="preserve">Государственным </w:t>
      </w:r>
      <w:r w:rsidR="008A018B" w:rsidRPr="00171ABE">
        <w:rPr>
          <w:rFonts w:ascii="PT Astra Serif" w:hAnsi="PT Astra Serif"/>
          <w:color w:val="000000"/>
          <w:sz w:val="26"/>
          <w:szCs w:val="26"/>
        </w:rPr>
        <w:t xml:space="preserve">заказчиком согласно </w:t>
      </w:r>
      <w:r w:rsidR="00052C42" w:rsidRPr="00171ABE">
        <w:rPr>
          <w:rFonts w:ascii="PT Astra Serif" w:hAnsi="PT Astra Serif"/>
          <w:color w:val="000000"/>
          <w:sz w:val="26"/>
          <w:szCs w:val="26"/>
        </w:rPr>
        <w:t>С</w:t>
      </w:r>
      <w:r w:rsidR="004114B0" w:rsidRPr="00171ABE">
        <w:rPr>
          <w:rFonts w:ascii="PT Astra Serif" w:hAnsi="PT Astra Serif"/>
          <w:color w:val="000000"/>
          <w:sz w:val="26"/>
          <w:szCs w:val="26"/>
        </w:rPr>
        <w:t xml:space="preserve">пецификации </w:t>
      </w:r>
      <w:r w:rsidR="000A4B6A" w:rsidRPr="00171ABE">
        <w:rPr>
          <w:rFonts w:ascii="PT Astra Serif" w:hAnsi="PT Astra Serif"/>
          <w:color w:val="000000"/>
          <w:sz w:val="26"/>
          <w:szCs w:val="26"/>
        </w:rPr>
        <w:t>(</w:t>
      </w:r>
      <w:r w:rsidR="004223BB" w:rsidRPr="00171ABE">
        <w:rPr>
          <w:rFonts w:ascii="PT Astra Serif" w:hAnsi="PT Astra Serif"/>
          <w:color w:val="000000"/>
          <w:sz w:val="26"/>
          <w:szCs w:val="26"/>
        </w:rPr>
        <w:t>Приложени</w:t>
      </w:r>
      <w:r w:rsidR="00AA6FE4" w:rsidRPr="00171ABE">
        <w:rPr>
          <w:rFonts w:ascii="PT Astra Serif" w:hAnsi="PT Astra Serif"/>
          <w:color w:val="000000"/>
          <w:sz w:val="26"/>
          <w:szCs w:val="26"/>
        </w:rPr>
        <w:t>е</w:t>
      </w:r>
      <w:r w:rsidR="00E071DA" w:rsidRPr="00171ABE">
        <w:rPr>
          <w:rFonts w:ascii="PT Astra Serif" w:hAnsi="PT Astra Serif"/>
          <w:color w:val="000000"/>
          <w:sz w:val="26"/>
          <w:szCs w:val="26"/>
        </w:rPr>
        <w:t xml:space="preserve"> </w:t>
      </w:r>
      <w:r w:rsidR="003F172E" w:rsidRPr="00171ABE">
        <w:rPr>
          <w:rFonts w:ascii="PT Astra Serif" w:hAnsi="PT Astra Serif"/>
          <w:color w:val="000000"/>
          <w:sz w:val="26"/>
          <w:szCs w:val="26"/>
        </w:rPr>
        <w:t>№1</w:t>
      </w:r>
      <w:r w:rsidR="00052C42" w:rsidRPr="00171ABE">
        <w:rPr>
          <w:rFonts w:ascii="PT Astra Serif" w:hAnsi="PT Astra Serif"/>
          <w:color w:val="000000"/>
          <w:sz w:val="26"/>
          <w:szCs w:val="26"/>
        </w:rPr>
        <w:t xml:space="preserve"> к Контракту</w:t>
      </w:r>
      <w:r w:rsidR="000A4B6A" w:rsidRPr="00171ABE">
        <w:rPr>
          <w:rFonts w:ascii="PT Astra Serif" w:hAnsi="PT Astra Serif"/>
          <w:color w:val="000000"/>
          <w:sz w:val="26"/>
          <w:szCs w:val="26"/>
        </w:rPr>
        <w:t>)</w:t>
      </w:r>
      <w:r w:rsidR="00962D48" w:rsidRPr="00171ABE">
        <w:rPr>
          <w:rFonts w:ascii="PT Astra Serif" w:hAnsi="PT Astra Serif"/>
          <w:color w:val="000000"/>
          <w:sz w:val="26"/>
          <w:szCs w:val="26"/>
        </w:rPr>
        <w:t>, котор</w:t>
      </w:r>
      <w:r w:rsidR="00AC4309" w:rsidRPr="00171ABE">
        <w:rPr>
          <w:rFonts w:ascii="PT Astra Serif" w:hAnsi="PT Astra Serif"/>
          <w:color w:val="000000"/>
          <w:sz w:val="26"/>
          <w:szCs w:val="26"/>
        </w:rPr>
        <w:t>ая являе</w:t>
      </w:r>
      <w:r w:rsidR="00962D48" w:rsidRPr="00171ABE">
        <w:rPr>
          <w:rFonts w:ascii="PT Astra Serif" w:hAnsi="PT Astra Serif"/>
          <w:color w:val="000000"/>
          <w:sz w:val="26"/>
          <w:szCs w:val="26"/>
        </w:rPr>
        <w:t>тся неотъемлемой частью Контракта</w:t>
      </w:r>
      <w:r w:rsidRPr="00171ABE">
        <w:rPr>
          <w:rFonts w:ascii="PT Astra Serif" w:hAnsi="PT Astra Serif"/>
          <w:color w:val="000000"/>
          <w:sz w:val="26"/>
          <w:szCs w:val="26"/>
        </w:rPr>
        <w:t xml:space="preserve">, а Государственный заказчик обязуется оплатить </w:t>
      </w:r>
      <w:r w:rsidR="00484D9E" w:rsidRPr="00171ABE">
        <w:rPr>
          <w:rFonts w:ascii="PT Astra Serif" w:hAnsi="PT Astra Serif"/>
          <w:color w:val="000000"/>
          <w:sz w:val="26"/>
          <w:szCs w:val="26"/>
        </w:rPr>
        <w:t>У</w:t>
      </w:r>
      <w:r w:rsidR="00A675D5" w:rsidRPr="00171ABE">
        <w:rPr>
          <w:rFonts w:ascii="PT Astra Serif" w:hAnsi="PT Astra Serif"/>
          <w:color w:val="000000"/>
          <w:sz w:val="26"/>
          <w:szCs w:val="26"/>
        </w:rPr>
        <w:t>слуги</w:t>
      </w:r>
      <w:r w:rsidR="007D3759">
        <w:rPr>
          <w:rFonts w:ascii="PT Astra Serif" w:hAnsi="PT Astra Serif"/>
          <w:color w:val="000000"/>
          <w:sz w:val="26"/>
          <w:szCs w:val="26"/>
        </w:rPr>
        <w:t xml:space="preserve"> по ремонту </w:t>
      </w:r>
      <w:r w:rsidRPr="00171ABE">
        <w:rPr>
          <w:rFonts w:ascii="PT Astra Serif" w:hAnsi="PT Astra Serif"/>
          <w:color w:val="000000"/>
          <w:sz w:val="26"/>
          <w:szCs w:val="26"/>
        </w:rPr>
        <w:t>в порядке</w:t>
      </w:r>
      <w:r w:rsidR="00484D9E" w:rsidRPr="00171ABE">
        <w:rPr>
          <w:rFonts w:ascii="PT Astra Serif" w:hAnsi="PT Astra Serif"/>
          <w:color w:val="000000"/>
          <w:sz w:val="26"/>
          <w:szCs w:val="26"/>
        </w:rPr>
        <w:t xml:space="preserve"> </w:t>
      </w:r>
      <w:r w:rsidRPr="00171ABE">
        <w:rPr>
          <w:rFonts w:ascii="PT Astra Serif" w:hAnsi="PT Astra Serif"/>
          <w:color w:val="000000"/>
          <w:sz w:val="26"/>
          <w:szCs w:val="26"/>
        </w:rPr>
        <w:t>и на условиях, предусмотренных Контрактом.</w:t>
      </w:r>
    </w:p>
    <w:p w:rsidR="00CF6C16" w:rsidRPr="00171ABE" w:rsidRDefault="00AD56C0" w:rsidP="00DE6D83">
      <w:pPr>
        <w:ind w:firstLine="708"/>
        <w:rPr>
          <w:rFonts w:ascii="PT Astra Serif" w:hAnsi="PT Astra Serif"/>
          <w:color w:val="000000"/>
          <w:sz w:val="26"/>
          <w:szCs w:val="26"/>
        </w:rPr>
      </w:pPr>
      <w:r w:rsidRPr="00171ABE">
        <w:rPr>
          <w:rFonts w:ascii="PT Astra Serif" w:hAnsi="PT Astra Serif"/>
          <w:color w:val="000000"/>
          <w:sz w:val="26"/>
          <w:szCs w:val="26"/>
        </w:rPr>
        <w:t>1.2.</w:t>
      </w:r>
      <w:r w:rsidR="00052C42" w:rsidRPr="00171ABE">
        <w:rPr>
          <w:rFonts w:ascii="PT Astra Serif" w:hAnsi="PT Astra Serif"/>
          <w:color w:val="000000"/>
          <w:sz w:val="26"/>
          <w:szCs w:val="26"/>
        </w:rPr>
        <w:t xml:space="preserve"> </w:t>
      </w:r>
      <w:r w:rsidR="0084155C" w:rsidRPr="00171ABE">
        <w:rPr>
          <w:rFonts w:ascii="PT Astra Serif" w:hAnsi="PT Astra Serif"/>
          <w:color w:val="000000"/>
          <w:sz w:val="26"/>
          <w:szCs w:val="26"/>
        </w:rPr>
        <w:t>Услуги по р</w:t>
      </w:r>
      <w:r w:rsidR="00CF6C16" w:rsidRPr="00171ABE">
        <w:rPr>
          <w:rFonts w:ascii="PT Astra Serif" w:hAnsi="PT Astra Serif"/>
          <w:color w:val="000000"/>
          <w:sz w:val="26"/>
          <w:szCs w:val="26"/>
        </w:rPr>
        <w:t>емонт</w:t>
      </w:r>
      <w:r w:rsidR="0084155C" w:rsidRPr="00171ABE">
        <w:rPr>
          <w:rFonts w:ascii="PT Astra Serif" w:hAnsi="PT Astra Serif"/>
          <w:color w:val="000000"/>
          <w:sz w:val="26"/>
          <w:szCs w:val="26"/>
        </w:rPr>
        <w:t>у</w:t>
      </w:r>
      <w:r w:rsidR="00CF6C16" w:rsidRPr="00171ABE">
        <w:rPr>
          <w:rFonts w:ascii="PT Astra Serif" w:hAnsi="PT Astra Serif"/>
          <w:color w:val="000000"/>
          <w:sz w:val="26"/>
          <w:szCs w:val="26"/>
        </w:rPr>
        <w:t xml:space="preserve"> оборудования продовольственной службы </w:t>
      </w:r>
      <w:r w:rsidR="00052C42" w:rsidRPr="00171ABE">
        <w:rPr>
          <w:rFonts w:ascii="PT Astra Serif" w:hAnsi="PT Astra Serif"/>
          <w:color w:val="000000"/>
          <w:sz w:val="26"/>
          <w:szCs w:val="26"/>
        </w:rPr>
        <w:t>Государственного з</w:t>
      </w:r>
      <w:r w:rsidR="00CF6C16" w:rsidRPr="00171ABE">
        <w:rPr>
          <w:rFonts w:ascii="PT Astra Serif" w:hAnsi="PT Astra Serif"/>
          <w:color w:val="000000"/>
          <w:sz w:val="26"/>
          <w:szCs w:val="26"/>
        </w:rPr>
        <w:t xml:space="preserve">аказчика производится на территории </w:t>
      </w:r>
      <w:r w:rsidR="00052C42" w:rsidRPr="00171ABE">
        <w:rPr>
          <w:rFonts w:ascii="PT Astra Serif" w:hAnsi="PT Astra Serif"/>
          <w:color w:val="000000"/>
          <w:sz w:val="26"/>
          <w:szCs w:val="26"/>
        </w:rPr>
        <w:t>Государственного з</w:t>
      </w:r>
      <w:r w:rsidR="00CF6C16" w:rsidRPr="00171ABE">
        <w:rPr>
          <w:rFonts w:ascii="PT Astra Serif" w:hAnsi="PT Astra Serif"/>
          <w:color w:val="000000"/>
          <w:sz w:val="26"/>
          <w:szCs w:val="26"/>
        </w:rPr>
        <w:t>аказчика</w:t>
      </w:r>
      <w:r w:rsidR="00052C42" w:rsidRPr="00171ABE">
        <w:rPr>
          <w:rFonts w:ascii="PT Astra Serif" w:hAnsi="PT Astra Serif"/>
          <w:color w:val="000000"/>
          <w:sz w:val="26"/>
          <w:szCs w:val="26"/>
        </w:rPr>
        <w:t xml:space="preserve"> по адресам указанным в Спецификации (Приложение №1 к Контракту).</w:t>
      </w:r>
    </w:p>
    <w:p w:rsidR="007E149A" w:rsidRPr="00171ABE" w:rsidRDefault="00CF6C16" w:rsidP="00DE6D83">
      <w:pPr>
        <w:ind w:firstLine="708"/>
        <w:rPr>
          <w:rFonts w:ascii="PT Astra Serif" w:hAnsi="PT Astra Serif"/>
          <w:color w:val="000000"/>
          <w:sz w:val="26"/>
          <w:szCs w:val="26"/>
        </w:rPr>
      </w:pPr>
      <w:r w:rsidRPr="00171ABE">
        <w:rPr>
          <w:rFonts w:ascii="PT Astra Serif" w:hAnsi="PT Astra Serif"/>
          <w:color w:val="000000"/>
          <w:sz w:val="26"/>
          <w:szCs w:val="26"/>
        </w:rPr>
        <w:t>1.3. Запасные части и расх</w:t>
      </w:r>
      <w:r w:rsidR="007E149A" w:rsidRPr="00171ABE">
        <w:rPr>
          <w:rFonts w:ascii="PT Astra Serif" w:hAnsi="PT Astra Serif"/>
          <w:color w:val="000000"/>
          <w:sz w:val="26"/>
          <w:szCs w:val="26"/>
        </w:rPr>
        <w:t xml:space="preserve">одные материалы для </w:t>
      </w:r>
      <w:r w:rsidR="00484D9E" w:rsidRPr="00171ABE">
        <w:rPr>
          <w:rFonts w:ascii="PT Astra Serif" w:hAnsi="PT Astra Serif"/>
          <w:color w:val="000000"/>
          <w:sz w:val="26"/>
          <w:szCs w:val="26"/>
        </w:rPr>
        <w:t>оказания Услуг по р</w:t>
      </w:r>
      <w:r w:rsidRPr="00171ABE">
        <w:rPr>
          <w:rFonts w:ascii="PT Astra Serif" w:hAnsi="PT Astra Serif"/>
          <w:color w:val="000000"/>
          <w:sz w:val="26"/>
          <w:szCs w:val="26"/>
        </w:rPr>
        <w:t>емонт</w:t>
      </w:r>
      <w:r w:rsidR="00484D9E" w:rsidRPr="00171ABE">
        <w:rPr>
          <w:rFonts w:ascii="PT Astra Serif" w:hAnsi="PT Astra Serif"/>
          <w:color w:val="000000"/>
          <w:sz w:val="26"/>
          <w:szCs w:val="26"/>
        </w:rPr>
        <w:t>у</w:t>
      </w:r>
      <w:r w:rsidRPr="00171ABE">
        <w:rPr>
          <w:rFonts w:ascii="PT Astra Serif" w:hAnsi="PT Astra Serif"/>
          <w:color w:val="000000"/>
          <w:sz w:val="26"/>
          <w:szCs w:val="26"/>
        </w:rPr>
        <w:t xml:space="preserve"> предоставляются Исполнителем</w:t>
      </w:r>
      <w:r w:rsidR="007E149A" w:rsidRPr="00171ABE">
        <w:rPr>
          <w:rFonts w:ascii="PT Astra Serif" w:hAnsi="PT Astra Serif"/>
          <w:color w:val="000000"/>
          <w:sz w:val="26"/>
          <w:szCs w:val="26"/>
        </w:rPr>
        <w:t>.</w:t>
      </w:r>
    </w:p>
    <w:p w:rsidR="001479CE" w:rsidRPr="00171ABE" w:rsidRDefault="00CF6C16" w:rsidP="00DE6D83">
      <w:pPr>
        <w:ind w:firstLine="708"/>
        <w:rPr>
          <w:rFonts w:ascii="PT Astra Serif" w:hAnsi="PT Astra Serif"/>
          <w:color w:val="000000"/>
          <w:sz w:val="26"/>
          <w:szCs w:val="26"/>
        </w:rPr>
      </w:pPr>
      <w:r w:rsidRPr="00171ABE">
        <w:rPr>
          <w:rFonts w:ascii="PT Astra Serif" w:hAnsi="PT Astra Serif"/>
          <w:color w:val="000000"/>
          <w:sz w:val="26"/>
          <w:szCs w:val="26"/>
        </w:rPr>
        <w:t>1.4</w:t>
      </w:r>
      <w:r w:rsidR="001479CE" w:rsidRPr="00171ABE">
        <w:rPr>
          <w:rFonts w:ascii="PT Astra Serif" w:hAnsi="PT Astra Serif"/>
          <w:color w:val="000000"/>
          <w:sz w:val="26"/>
          <w:szCs w:val="26"/>
        </w:rPr>
        <w:t>. Источник финансирования – Федеральный бюджет.</w:t>
      </w:r>
    </w:p>
    <w:p w:rsidR="00AD56C0" w:rsidRPr="00171ABE" w:rsidRDefault="004D63C2" w:rsidP="00DE6D83">
      <w:pPr>
        <w:spacing w:before="120"/>
        <w:jc w:val="center"/>
        <w:rPr>
          <w:rFonts w:ascii="PT Astra Serif" w:hAnsi="PT Astra Serif"/>
          <w:b/>
          <w:sz w:val="26"/>
          <w:szCs w:val="26"/>
        </w:rPr>
      </w:pPr>
      <w:r w:rsidRPr="00171ABE">
        <w:rPr>
          <w:rFonts w:ascii="PT Astra Serif" w:hAnsi="PT Astra Serif"/>
          <w:b/>
          <w:sz w:val="26"/>
          <w:szCs w:val="26"/>
        </w:rPr>
        <w:t xml:space="preserve">2. </w:t>
      </w:r>
      <w:r w:rsidR="00BD7700" w:rsidRPr="00171ABE">
        <w:rPr>
          <w:rFonts w:ascii="PT Astra Serif" w:hAnsi="PT Astra Serif"/>
          <w:b/>
          <w:sz w:val="26"/>
          <w:szCs w:val="26"/>
        </w:rPr>
        <w:t xml:space="preserve">Цена </w:t>
      </w:r>
      <w:r w:rsidR="00BD7700" w:rsidRPr="00171ABE">
        <w:rPr>
          <w:rFonts w:ascii="PT Astra Serif" w:hAnsi="PT Astra Serif"/>
          <w:b/>
          <w:color w:val="000000"/>
          <w:sz w:val="26"/>
          <w:szCs w:val="26"/>
        </w:rPr>
        <w:t>Контракт</w:t>
      </w:r>
      <w:r w:rsidR="00BD7700" w:rsidRPr="00171ABE">
        <w:rPr>
          <w:rFonts w:ascii="PT Astra Serif" w:hAnsi="PT Astra Serif"/>
          <w:b/>
          <w:sz w:val="26"/>
          <w:szCs w:val="26"/>
        </w:rPr>
        <w:t>а и порядок расчетов</w:t>
      </w:r>
    </w:p>
    <w:p w:rsidR="00E509A9" w:rsidRPr="00171ABE" w:rsidRDefault="00BD7700" w:rsidP="00DE6D83">
      <w:pPr>
        <w:ind w:firstLine="708"/>
        <w:rPr>
          <w:rFonts w:ascii="PT Astra Serif" w:hAnsi="PT Astra Serif"/>
          <w:b/>
          <w:sz w:val="26"/>
          <w:szCs w:val="26"/>
        </w:rPr>
      </w:pPr>
      <w:r w:rsidRPr="00171ABE">
        <w:rPr>
          <w:rFonts w:ascii="PT Astra Serif" w:hAnsi="PT Astra Serif"/>
          <w:color w:val="000000"/>
          <w:sz w:val="26"/>
          <w:szCs w:val="26"/>
        </w:rPr>
        <w:t xml:space="preserve">2.1. Цена Контракта </w:t>
      </w:r>
      <w:r w:rsidR="009340FE" w:rsidRPr="00171ABE">
        <w:rPr>
          <w:rFonts w:ascii="PT Astra Serif" w:hAnsi="PT Astra Serif"/>
          <w:color w:val="000000"/>
          <w:sz w:val="26"/>
          <w:szCs w:val="26"/>
        </w:rPr>
        <w:t xml:space="preserve">по </w:t>
      </w:r>
      <w:r w:rsidR="003168C4" w:rsidRPr="00171ABE">
        <w:rPr>
          <w:rFonts w:ascii="PT Astra Serif" w:hAnsi="PT Astra Serif"/>
          <w:color w:val="000000"/>
          <w:sz w:val="26"/>
          <w:szCs w:val="26"/>
        </w:rPr>
        <w:t xml:space="preserve">оказанию </w:t>
      </w:r>
      <w:r w:rsidR="00484D9E" w:rsidRPr="00171ABE">
        <w:rPr>
          <w:rFonts w:ascii="PT Astra Serif" w:hAnsi="PT Astra Serif"/>
          <w:color w:val="000000"/>
          <w:sz w:val="26"/>
          <w:szCs w:val="26"/>
        </w:rPr>
        <w:t>У</w:t>
      </w:r>
      <w:r w:rsidR="003168C4" w:rsidRPr="00171ABE">
        <w:rPr>
          <w:rFonts w:ascii="PT Astra Serif" w:hAnsi="PT Astra Serif"/>
          <w:color w:val="000000"/>
          <w:sz w:val="26"/>
          <w:szCs w:val="26"/>
        </w:rPr>
        <w:t xml:space="preserve">слуг по </w:t>
      </w:r>
      <w:r w:rsidR="00484D9E" w:rsidRPr="00171ABE">
        <w:rPr>
          <w:rFonts w:ascii="PT Astra Serif" w:hAnsi="PT Astra Serif"/>
          <w:color w:val="000000"/>
          <w:sz w:val="26"/>
          <w:szCs w:val="26"/>
        </w:rPr>
        <w:t>р</w:t>
      </w:r>
      <w:r w:rsidR="003168C4" w:rsidRPr="00171ABE">
        <w:rPr>
          <w:rFonts w:ascii="PT Astra Serif" w:hAnsi="PT Astra Serif"/>
          <w:color w:val="000000"/>
          <w:sz w:val="26"/>
          <w:szCs w:val="26"/>
        </w:rPr>
        <w:t xml:space="preserve">емонту </w:t>
      </w:r>
      <w:r w:rsidRPr="00171ABE">
        <w:rPr>
          <w:rFonts w:ascii="PT Astra Serif" w:hAnsi="PT Astra Serif"/>
          <w:color w:val="000000"/>
          <w:sz w:val="26"/>
          <w:szCs w:val="26"/>
        </w:rPr>
        <w:t>составляет</w:t>
      </w:r>
      <w:proofErr w:type="gramStart"/>
      <w:r w:rsidR="00A70FF5" w:rsidRPr="00171ABE">
        <w:rPr>
          <w:rFonts w:ascii="PT Astra Serif" w:hAnsi="PT Astra Serif"/>
          <w:color w:val="000000"/>
          <w:sz w:val="26"/>
          <w:szCs w:val="26"/>
        </w:rPr>
        <w:t xml:space="preserve"> </w:t>
      </w:r>
      <w:r w:rsidR="00230425">
        <w:rPr>
          <w:rFonts w:ascii="PT Astra Serif" w:hAnsi="PT Astra Serif"/>
          <w:b/>
          <w:color w:val="000000"/>
          <w:sz w:val="26"/>
          <w:szCs w:val="26"/>
        </w:rPr>
        <w:t>____</w:t>
      </w:r>
      <w:r w:rsidR="003F01D2">
        <w:rPr>
          <w:rFonts w:ascii="PT Astra Serif" w:hAnsi="PT Astra Serif"/>
          <w:color w:val="000000"/>
          <w:sz w:val="26"/>
          <w:szCs w:val="26"/>
        </w:rPr>
        <w:t xml:space="preserve"> </w:t>
      </w:r>
      <w:r w:rsidR="00856049">
        <w:rPr>
          <w:rFonts w:ascii="PT Astra Serif" w:hAnsi="PT Astra Serif"/>
          <w:b/>
          <w:sz w:val="26"/>
          <w:szCs w:val="26"/>
        </w:rPr>
        <w:t>(</w:t>
      </w:r>
      <w:r w:rsidR="00230425">
        <w:rPr>
          <w:rFonts w:ascii="PT Astra Serif" w:hAnsi="PT Astra Serif"/>
          <w:b/>
          <w:sz w:val="26"/>
          <w:szCs w:val="26"/>
        </w:rPr>
        <w:t>____</w:t>
      </w:r>
      <w:r w:rsidR="00856049">
        <w:rPr>
          <w:rFonts w:ascii="PT Astra Serif" w:hAnsi="PT Astra Serif"/>
          <w:b/>
          <w:sz w:val="26"/>
          <w:szCs w:val="26"/>
        </w:rPr>
        <w:t>)</w:t>
      </w:r>
      <w:r w:rsidR="00957912" w:rsidRPr="00171ABE">
        <w:rPr>
          <w:rFonts w:ascii="PT Astra Serif" w:hAnsi="PT Astra Serif"/>
          <w:b/>
          <w:bCs/>
          <w:sz w:val="26"/>
          <w:szCs w:val="26"/>
        </w:rPr>
        <w:t xml:space="preserve"> </w:t>
      </w:r>
      <w:proofErr w:type="gramEnd"/>
      <w:r w:rsidR="00957912" w:rsidRPr="00171ABE">
        <w:rPr>
          <w:rFonts w:ascii="PT Astra Serif" w:hAnsi="PT Astra Serif"/>
          <w:b/>
          <w:sz w:val="26"/>
          <w:szCs w:val="26"/>
        </w:rPr>
        <w:t xml:space="preserve">рублей </w:t>
      </w:r>
      <w:r w:rsidR="00230425">
        <w:rPr>
          <w:rFonts w:ascii="PT Astra Serif" w:hAnsi="PT Astra Serif"/>
          <w:b/>
          <w:sz w:val="26"/>
          <w:szCs w:val="26"/>
        </w:rPr>
        <w:t>__</w:t>
      </w:r>
      <w:r w:rsidR="00957912" w:rsidRPr="00171ABE">
        <w:rPr>
          <w:rFonts w:ascii="PT Astra Serif" w:hAnsi="PT Astra Serif"/>
          <w:b/>
          <w:sz w:val="26"/>
          <w:szCs w:val="26"/>
        </w:rPr>
        <w:t>копеек.</w:t>
      </w:r>
    </w:p>
    <w:p w:rsidR="00AD56C0" w:rsidRPr="00171ABE" w:rsidRDefault="00BD7700" w:rsidP="00DE6D83">
      <w:pPr>
        <w:ind w:firstLine="708"/>
        <w:rPr>
          <w:rFonts w:ascii="PT Astra Serif" w:hAnsi="PT Astra Serif"/>
          <w:sz w:val="26"/>
          <w:szCs w:val="26"/>
        </w:rPr>
      </w:pPr>
      <w:r w:rsidRPr="00171ABE">
        <w:rPr>
          <w:rFonts w:ascii="PT Astra Serif" w:hAnsi="PT Astra Serif"/>
          <w:sz w:val="26"/>
          <w:szCs w:val="26"/>
        </w:rPr>
        <w:t>2.2.</w:t>
      </w:r>
      <w:r w:rsidR="00E509A9" w:rsidRPr="00171ABE">
        <w:rPr>
          <w:rFonts w:ascii="PT Astra Serif" w:hAnsi="PT Astra Serif"/>
          <w:sz w:val="26"/>
          <w:szCs w:val="26"/>
        </w:rPr>
        <w:t xml:space="preserve"> </w:t>
      </w:r>
      <w:r w:rsidRPr="00171ABE">
        <w:rPr>
          <w:rFonts w:ascii="PT Astra Serif" w:hAnsi="PT Astra Serif"/>
          <w:sz w:val="26"/>
          <w:szCs w:val="26"/>
        </w:rPr>
        <w:t>Цена Контракта включает в себя расходы, связанные с оказанием Услуг</w:t>
      </w:r>
      <w:r w:rsidR="00484D9E" w:rsidRPr="00171ABE">
        <w:rPr>
          <w:rFonts w:ascii="PT Astra Serif" w:hAnsi="PT Astra Serif"/>
          <w:sz w:val="26"/>
          <w:szCs w:val="26"/>
        </w:rPr>
        <w:br/>
        <w:t>по ремонту</w:t>
      </w:r>
      <w:r w:rsidRPr="00171ABE">
        <w:rPr>
          <w:rFonts w:ascii="PT Astra Serif" w:hAnsi="PT Astra Serif"/>
          <w:sz w:val="26"/>
          <w:szCs w:val="26"/>
        </w:rPr>
        <w:t>, предусмотренных Контрактом, в полном объеме</w:t>
      </w:r>
      <w:r w:rsidRPr="00171ABE">
        <w:rPr>
          <w:rFonts w:ascii="PT Astra Serif" w:hAnsi="PT Astra Serif"/>
          <w:color w:val="000000"/>
          <w:sz w:val="26"/>
          <w:szCs w:val="26"/>
        </w:rPr>
        <w:t>, а та</w:t>
      </w:r>
      <w:r w:rsidR="00800AF6" w:rsidRPr="00171ABE">
        <w:rPr>
          <w:rFonts w:ascii="PT Astra Serif" w:hAnsi="PT Astra Serif"/>
          <w:color w:val="000000"/>
          <w:sz w:val="26"/>
          <w:szCs w:val="26"/>
        </w:rPr>
        <w:t>к</w:t>
      </w:r>
      <w:r w:rsidR="009340FE" w:rsidRPr="00171ABE">
        <w:rPr>
          <w:rFonts w:ascii="PT Astra Serif" w:hAnsi="PT Astra Serif"/>
          <w:color w:val="000000"/>
          <w:sz w:val="26"/>
          <w:szCs w:val="26"/>
        </w:rPr>
        <w:t xml:space="preserve">же страхование, уплату </w:t>
      </w:r>
      <w:r w:rsidRPr="00171ABE">
        <w:rPr>
          <w:rFonts w:ascii="PT Astra Serif" w:hAnsi="PT Astra Serif"/>
          <w:color w:val="000000"/>
          <w:sz w:val="26"/>
          <w:szCs w:val="26"/>
        </w:rPr>
        <w:t xml:space="preserve">сборов </w:t>
      </w:r>
      <w:r w:rsidR="001549C3">
        <w:rPr>
          <w:rFonts w:ascii="PT Astra Serif" w:hAnsi="PT Astra Serif"/>
          <w:sz w:val="26"/>
          <w:szCs w:val="26"/>
        </w:rPr>
        <w:t>и иные расходы, кото</w:t>
      </w:r>
      <w:r w:rsidRPr="00171ABE">
        <w:rPr>
          <w:rFonts w:ascii="PT Astra Serif" w:hAnsi="PT Astra Serif"/>
          <w:sz w:val="26"/>
          <w:szCs w:val="26"/>
        </w:rPr>
        <w:t xml:space="preserve">рые могут возникнуть у Исполнителя в связи </w:t>
      </w:r>
      <w:r w:rsidR="001C6E71" w:rsidRPr="00171ABE">
        <w:rPr>
          <w:rFonts w:ascii="PT Astra Serif" w:hAnsi="PT Astra Serif"/>
          <w:sz w:val="26"/>
          <w:szCs w:val="26"/>
        </w:rPr>
        <w:br/>
      </w:r>
      <w:r w:rsidR="00800AF6" w:rsidRPr="00171ABE">
        <w:rPr>
          <w:rFonts w:ascii="PT Astra Serif" w:hAnsi="PT Astra Serif"/>
          <w:sz w:val="26"/>
          <w:szCs w:val="26"/>
        </w:rPr>
        <w:t xml:space="preserve">с </w:t>
      </w:r>
      <w:r w:rsidRPr="00171ABE">
        <w:rPr>
          <w:rFonts w:ascii="PT Astra Serif" w:hAnsi="PT Astra Serif"/>
          <w:sz w:val="26"/>
          <w:szCs w:val="26"/>
        </w:rPr>
        <w:t>исполнением Контракта.</w:t>
      </w:r>
    </w:p>
    <w:p w:rsidR="000A4B6A" w:rsidRPr="00171ABE" w:rsidRDefault="000A4B6A" w:rsidP="00DE6D83">
      <w:pPr>
        <w:ind w:firstLine="708"/>
        <w:rPr>
          <w:rFonts w:ascii="PT Astra Serif" w:hAnsi="PT Astra Serif"/>
          <w:sz w:val="26"/>
          <w:szCs w:val="26"/>
        </w:rPr>
      </w:pPr>
      <w:r w:rsidRPr="00171ABE">
        <w:rPr>
          <w:rFonts w:ascii="PT Astra Serif" w:hAnsi="PT Astra Serif"/>
          <w:sz w:val="26"/>
          <w:szCs w:val="26"/>
        </w:rPr>
        <w:t>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7E2B3C" w:rsidRPr="00171ABE" w:rsidRDefault="00A0574A" w:rsidP="00DE6D83">
      <w:pPr>
        <w:ind w:firstLine="708"/>
        <w:rPr>
          <w:rFonts w:ascii="PT Astra Serif" w:hAnsi="PT Astra Serif"/>
          <w:sz w:val="26"/>
          <w:szCs w:val="26"/>
        </w:rPr>
      </w:pPr>
      <w:r w:rsidRPr="00171ABE">
        <w:rPr>
          <w:rFonts w:ascii="PT Astra Serif" w:hAnsi="PT Astra Serif"/>
          <w:sz w:val="26"/>
          <w:szCs w:val="26"/>
        </w:rPr>
        <w:t>2.4</w:t>
      </w:r>
      <w:r w:rsidR="001C6E71" w:rsidRPr="00171ABE">
        <w:rPr>
          <w:rFonts w:ascii="PT Astra Serif" w:hAnsi="PT Astra Serif"/>
          <w:sz w:val="26"/>
          <w:szCs w:val="26"/>
        </w:rPr>
        <w:t xml:space="preserve">. </w:t>
      </w:r>
      <w:r w:rsidR="00FD2A1F" w:rsidRPr="00171ABE">
        <w:rPr>
          <w:rFonts w:ascii="PT Astra Serif" w:hAnsi="PT Astra Serif"/>
          <w:sz w:val="26"/>
          <w:szCs w:val="26"/>
        </w:rPr>
        <w:t xml:space="preserve">Расчеты за фактически оказанные услуги, осуществляются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w:t>
      </w:r>
      <w:r w:rsidR="00FD2A1F" w:rsidRPr="00171ABE">
        <w:rPr>
          <w:rFonts w:ascii="PT Astra Serif" w:hAnsi="PT Astra Serif"/>
          <w:b/>
          <w:sz w:val="26"/>
          <w:szCs w:val="26"/>
        </w:rPr>
        <w:t>в разделе 13</w:t>
      </w:r>
      <w:r w:rsidR="00FD2A1F" w:rsidRPr="00171ABE">
        <w:rPr>
          <w:rFonts w:ascii="PT Astra Serif" w:hAnsi="PT Astra Serif"/>
          <w:sz w:val="26"/>
          <w:szCs w:val="26"/>
        </w:rPr>
        <w:t xml:space="preserve"> Контракта, </w:t>
      </w:r>
      <w:r w:rsidR="00FD2A1F" w:rsidRPr="00171ABE">
        <w:rPr>
          <w:rFonts w:ascii="PT Astra Serif" w:hAnsi="PT Astra Serif"/>
          <w:b/>
          <w:sz w:val="26"/>
          <w:szCs w:val="26"/>
        </w:rPr>
        <w:lastRenderedPageBreak/>
        <w:t>в течение 1</w:t>
      </w:r>
      <w:r w:rsidR="00F042C2" w:rsidRPr="00171ABE">
        <w:rPr>
          <w:rFonts w:ascii="PT Astra Serif" w:hAnsi="PT Astra Serif"/>
          <w:b/>
          <w:sz w:val="26"/>
          <w:szCs w:val="26"/>
        </w:rPr>
        <w:t>0</w:t>
      </w:r>
      <w:r w:rsidR="00FD2A1F" w:rsidRPr="00171ABE">
        <w:rPr>
          <w:rFonts w:ascii="PT Astra Serif" w:hAnsi="PT Astra Serif"/>
          <w:b/>
          <w:sz w:val="26"/>
          <w:szCs w:val="26"/>
        </w:rPr>
        <w:t xml:space="preserve"> (</w:t>
      </w:r>
      <w:r w:rsidR="00F042C2" w:rsidRPr="00171ABE">
        <w:rPr>
          <w:rFonts w:ascii="PT Astra Serif" w:hAnsi="PT Astra Serif"/>
          <w:b/>
          <w:sz w:val="26"/>
          <w:szCs w:val="26"/>
        </w:rPr>
        <w:t>Десяти</w:t>
      </w:r>
      <w:r w:rsidR="00FD2A1F" w:rsidRPr="00171ABE">
        <w:rPr>
          <w:rFonts w:ascii="PT Astra Serif" w:hAnsi="PT Astra Serif"/>
          <w:b/>
          <w:sz w:val="26"/>
          <w:szCs w:val="26"/>
        </w:rPr>
        <w:t>)</w:t>
      </w:r>
      <w:r w:rsidR="00F042C2" w:rsidRPr="00171ABE">
        <w:rPr>
          <w:rFonts w:ascii="PT Astra Serif" w:hAnsi="PT Astra Serif"/>
          <w:sz w:val="26"/>
          <w:szCs w:val="26"/>
        </w:rPr>
        <w:t xml:space="preserve"> рабочих</w:t>
      </w:r>
      <w:r w:rsidR="00FD2A1F" w:rsidRPr="00171ABE">
        <w:rPr>
          <w:rFonts w:ascii="PT Astra Serif" w:hAnsi="PT Astra Serif"/>
          <w:sz w:val="26"/>
          <w:szCs w:val="26"/>
        </w:rPr>
        <w:t xml:space="preserve"> дней</w:t>
      </w:r>
      <w:r w:rsidR="00F042C2" w:rsidRPr="00171ABE">
        <w:rPr>
          <w:rFonts w:ascii="PT Astra Serif" w:hAnsi="PT Astra Serif"/>
          <w:sz w:val="26"/>
          <w:szCs w:val="26"/>
        </w:rPr>
        <w:t xml:space="preserve"> </w:t>
      </w:r>
      <w:proofErr w:type="gramStart"/>
      <w:r w:rsidR="00FD2A1F" w:rsidRPr="00171ABE">
        <w:rPr>
          <w:rFonts w:ascii="PT Astra Serif" w:hAnsi="PT Astra Serif"/>
          <w:sz w:val="26"/>
          <w:szCs w:val="26"/>
        </w:rPr>
        <w:t>с даты подпис</w:t>
      </w:r>
      <w:r w:rsidR="001C6E71" w:rsidRPr="00171ABE">
        <w:rPr>
          <w:rFonts w:ascii="PT Astra Serif" w:hAnsi="PT Astra Serif"/>
          <w:sz w:val="26"/>
          <w:szCs w:val="26"/>
        </w:rPr>
        <w:t>ания</w:t>
      </w:r>
      <w:proofErr w:type="gramEnd"/>
      <w:r w:rsidR="001C6E71" w:rsidRPr="00171ABE">
        <w:rPr>
          <w:rFonts w:ascii="PT Astra Serif" w:hAnsi="PT Astra Serif"/>
          <w:sz w:val="26"/>
          <w:szCs w:val="26"/>
        </w:rPr>
        <w:t xml:space="preserve"> Государственным заказчиком</w:t>
      </w:r>
      <w:r w:rsidR="00E26FED" w:rsidRPr="00171ABE">
        <w:rPr>
          <w:rFonts w:ascii="PT Astra Serif" w:hAnsi="PT Astra Serif"/>
          <w:sz w:val="26"/>
          <w:szCs w:val="26"/>
        </w:rPr>
        <w:t xml:space="preserve"> </w:t>
      </w:r>
      <w:r w:rsidR="001C6E71" w:rsidRPr="00171ABE">
        <w:rPr>
          <w:rFonts w:ascii="PT Astra Serif" w:hAnsi="PT Astra Serif"/>
          <w:sz w:val="26"/>
          <w:szCs w:val="26"/>
        </w:rPr>
        <w:t>акта оказанных услуг.</w:t>
      </w:r>
    </w:p>
    <w:p w:rsidR="000A4B6A" w:rsidRPr="00171ABE" w:rsidRDefault="00A0574A" w:rsidP="00DE6D83">
      <w:pPr>
        <w:ind w:firstLine="708"/>
        <w:rPr>
          <w:rFonts w:ascii="PT Astra Serif" w:hAnsi="PT Astra Serif"/>
          <w:sz w:val="26"/>
          <w:szCs w:val="26"/>
        </w:rPr>
      </w:pPr>
      <w:r w:rsidRPr="00171ABE">
        <w:rPr>
          <w:rFonts w:ascii="PT Astra Serif" w:hAnsi="PT Astra Serif"/>
          <w:sz w:val="26"/>
          <w:szCs w:val="26"/>
        </w:rPr>
        <w:t>2.5</w:t>
      </w:r>
      <w:r w:rsidR="009E3968" w:rsidRPr="00171ABE">
        <w:rPr>
          <w:rFonts w:ascii="PT Astra Serif" w:hAnsi="PT Astra Serif"/>
          <w:sz w:val="26"/>
          <w:szCs w:val="26"/>
        </w:rPr>
        <w:t xml:space="preserve">. </w:t>
      </w:r>
      <w:r w:rsidR="000A4B6A" w:rsidRPr="00171ABE">
        <w:rPr>
          <w:rFonts w:ascii="PT Astra Serif" w:hAnsi="PT Astra Serif"/>
          <w:sz w:val="26"/>
          <w:szCs w:val="26"/>
        </w:rPr>
        <w:t xml:space="preserve">Обязательства по </w:t>
      </w:r>
      <w:r w:rsidR="00897BCE" w:rsidRPr="00171ABE">
        <w:rPr>
          <w:rFonts w:ascii="PT Astra Serif" w:hAnsi="PT Astra Serif"/>
          <w:sz w:val="26"/>
          <w:szCs w:val="26"/>
        </w:rPr>
        <w:t xml:space="preserve">оплате оказанных </w:t>
      </w:r>
      <w:r w:rsidR="007E2B3C" w:rsidRPr="00171ABE">
        <w:rPr>
          <w:rFonts w:ascii="PT Astra Serif" w:hAnsi="PT Astra Serif"/>
          <w:sz w:val="26"/>
          <w:szCs w:val="26"/>
        </w:rPr>
        <w:t>У</w:t>
      </w:r>
      <w:r w:rsidR="00897BCE" w:rsidRPr="00171ABE">
        <w:rPr>
          <w:rFonts w:ascii="PT Astra Serif" w:hAnsi="PT Astra Serif"/>
          <w:sz w:val="26"/>
          <w:szCs w:val="26"/>
        </w:rPr>
        <w:t>слуг</w:t>
      </w:r>
      <w:r w:rsidR="007E2B3C" w:rsidRPr="00171ABE">
        <w:rPr>
          <w:rFonts w:ascii="PT Astra Serif" w:hAnsi="PT Astra Serif"/>
          <w:sz w:val="26"/>
          <w:szCs w:val="26"/>
        </w:rPr>
        <w:t xml:space="preserve"> по ремонту</w:t>
      </w:r>
      <w:r w:rsidR="000A4B6A" w:rsidRPr="00171ABE">
        <w:rPr>
          <w:rFonts w:ascii="PT Astra Serif" w:hAnsi="PT Astra Serif"/>
          <w:sz w:val="26"/>
          <w:szCs w:val="26"/>
        </w:rPr>
        <w:t xml:space="preserve"> считаются выполненными в день списания денежных средств со счетов Государственного заказчика.</w:t>
      </w:r>
    </w:p>
    <w:p w:rsidR="00AD56C0" w:rsidRPr="00171ABE" w:rsidRDefault="00BF5932" w:rsidP="00DE6D83">
      <w:pPr>
        <w:spacing w:before="120"/>
        <w:jc w:val="center"/>
        <w:rPr>
          <w:rFonts w:ascii="PT Astra Serif" w:hAnsi="PT Astra Serif"/>
          <w:b/>
          <w:color w:val="000000"/>
          <w:sz w:val="26"/>
          <w:szCs w:val="26"/>
        </w:rPr>
      </w:pPr>
      <w:r w:rsidRPr="00171ABE">
        <w:rPr>
          <w:rFonts w:ascii="PT Astra Serif" w:hAnsi="PT Astra Serif"/>
          <w:b/>
          <w:color w:val="000000"/>
          <w:sz w:val="26"/>
          <w:szCs w:val="26"/>
        </w:rPr>
        <w:t xml:space="preserve">3. </w:t>
      </w:r>
      <w:r w:rsidR="00C40C8B" w:rsidRPr="00171ABE">
        <w:rPr>
          <w:rFonts w:ascii="PT Astra Serif" w:hAnsi="PT Astra Serif"/>
          <w:b/>
          <w:color w:val="000000"/>
          <w:sz w:val="26"/>
          <w:szCs w:val="26"/>
        </w:rPr>
        <w:t xml:space="preserve">Срок и объем </w:t>
      </w:r>
      <w:r w:rsidR="00BD7700" w:rsidRPr="00171ABE">
        <w:rPr>
          <w:rFonts w:ascii="PT Astra Serif" w:hAnsi="PT Astra Serif"/>
          <w:b/>
          <w:color w:val="000000"/>
          <w:sz w:val="26"/>
          <w:szCs w:val="26"/>
        </w:rPr>
        <w:t>оказания Услуг</w:t>
      </w:r>
    </w:p>
    <w:p w:rsidR="008D63BB"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3.1. Исполнитель оказывает Услуги</w:t>
      </w:r>
      <w:r w:rsidR="009153FD" w:rsidRPr="00171ABE">
        <w:rPr>
          <w:rFonts w:ascii="PT Astra Serif" w:hAnsi="PT Astra Serif"/>
          <w:color w:val="000000"/>
          <w:sz w:val="26"/>
          <w:szCs w:val="26"/>
        </w:rPr>
        <w:t xml:space="preserve"> по ремонту</w:t>
      </w:r>
      <w:r w:rsidRPr="00171ABE">
        <w:rPr>
          <w:rFonts w:ascii="PT Astra Serif" w:hAnsi="PT Astra Serif"/>
          <w:color w:val="000000"/>
          <w:sz w:val="26"/>
          <w:szCs w:val="26"/>
        </w:rPr>
        <w:t xml:space="preserve"> в </w:t>
      </w:r>
      <w:r w:rsidR="008D63BB" w:rsidRPr="00171ABE">
        <w:rPr>
          <w:rFonts w:ascii="PT Astra Serif" w:hAnsi="PT Astra Serif"/>
          <w:color w:val="000000"/>
          <w:sz w:val="26"/>
          <w:szCs w:val="26"/>
        </w:rPr>
        <w:t>объеме</w:t>
      </w:r>
      <w:r w:rsidR="00AC4309" w:rsidRPr="00171ABE">
        <w:rPr>
          <w:rFonts w:ascii="PT Astra Serif" w:hAnsi="PT Astra Serif"/>
          <w:color w:val="000000"/>
          <w:sz w:val="26"/>
          <w:szCs w:val="26"/>
        </w:rPr>
        <w:t xml:space="preserve"> и в сроки</w:t>
      </w:r>
      <w:r w:rsidR="008D63BB" w:rsidRPr="00171ABE">
        <w:rPr>
          <w:rFonts w:ascii="PT Astra Serif" w:hAnsi="PT Astra Serif"/>
          <w:color w:val="000000"/>
          <w:sz w:val="26"/>
          <w:szCs w:val="26"/>
        </w:rPr>
        <w:t>, указанн</w:t>
      </w:r>
      <w:r w:rsidR="00AC4309" w:rsidRPr="00171ABE">
        <w:rPr>
          <w:rFonts w:ascii="PT Astra Serif" w:hAnsi="PT Astra Serif"/>
          <w:color w:val="000000"/>
          <w:sz w:val="26"/>
          <w:szCs w:val="26"/>
        </w:rPr>
        <w:t>ые</w:t>
      </w:r>
      <w:r w:rsidR="001C6E71" w:rsidRPr="00171ABE">
        <w:rPr>
          <w:rFonts w:ascii="PT Astra Serif" w:hAnsi="PT Astra Serif"/>
          <w:color w:val="000000"/>
          <w:sz w:val="26"/>
          <w:szCs w:val="26"/>
        </w:rPr>
        <w:br/>
      </w:r>
      <w:r w:rsidR="008D63BB" w:rsidRPr="00171ABE">
        <w:rPr>
          <w:rFonts w:ascii="PT Astra Serif" w:hAnsi="PT Astra Serif"/>
          <w:color w:val="000000"/>
          <w:sz w:val="26"/>
          <w:szCs w:val="26"/>
        </w:rPr>
        <w:t xml:space="preserve">в </w:t>
      </w:r>
      <w:r w:rsidR="009225CA" w:rsidRPr="00171ABE">
        <w:rPr>
          <w:rFonts w:ascii="PT Astra Serif" w:hAnsi="PT Astra Serif"/>
          <w:color w:val="000000"/>
          <w:sz w:val="26"/>
          <w:szCs w:val="26"/>
        </w:rPr>
        <w:t>Спецификации</w:t>
      </w:r>
      <w:r w:rsidR="009153FD" w:rsidRPr="00171ABE">
        <w:rPr>
          <w:rFonts w:ascii="PT Astra Serif" w:hAnsi="PT Astra Serif"/>
          <w:color w:val="000000"/>
          <w:sz w:val="26"/>
          <w:szCs w:val="26"/>
        </w:rPr>
        <w:t xml:space="preserve"> </w:t>
      </w:r>
      <w:r w:rsidR="00096C5D" w:rsidRPr="00171ABE">
        <w:rPr>
          <w:rFonts w:ascii="PT Astra Serif" w:hAnsi="PT Astra Serif"/>
          <w:color w:val="000000"/>
          <w:sz w:val="26"/>
          <w:szCs w:val="26"/>
        </w:rPr>
        <w:t>(</w:t>
      </w:r>
      <w:r w:rsidR="008D63BB" w:rsidRPr="00171ABE">
        <w:rPr>
          <w:rFonts w:ascii="PT Astra Serif" w:hAnsi="PT Astra Serif"/>
          <w:color w:val="000000"/>
          <w:sz w:val="26"/>
          <w:szCs w:val="26"/>
        </w:rPr>
        <w:t>Приложение №</w:t>
      </w:r>
      <w:r w:rsidR="009225CA" w:rsidRPr="00171ABE">
        <w:rPr>
          <w:rFonts w:ascii="PT Astra Serif" w:hAnsi="PT Astra Serif"/>
          <w:color w:val="000000"/>
          <w:sz w:val="26"/>
          <w:szCs w:val="26"/>
        </w:rPr>
        <w:t>1</w:t>
      </w:r>
      <w:r w:rsidR="009153FD" w:rsidRPr="00171ABE">
        <w:rPr>
          <w:rFonts w:ascii="PT Astra Serif" w:hAnsi="PT Astra Serif"/>
          <w:color w:val="000000"/>
          <w:sz w:val="26"/>
          <w:szCs w:val="26"/>
        </w:rPr>
        <w:t xml:space="preserve"> к Контракту</w:t>
      </w:r>
      <w:r w:rsidR="00096C5D" w:rsidRPr="00171ABE">
        <w:rPr>
          <w:rFonts w:ascii="PT Astra Serif" w:hAnsi="PT Astra Serif"/>
          <w:color w:val="000000"/>
          <w:sz w:val="26"/>
          <w:szCs w:val="26"/>
        </w:rPr>
        <w:t>)</w:t>
      </w:r>
      <w:r w:rsidR="008D63BB" w:rsidRPr="00171ABE">
        <w:rPr>
          <w:rFonts w:ascii="PT Astra Serif" w:hAnsi="PT Astra Serif"/>
          <w:color w:val="000000"/>
          <w:sz w:val="26"/>
          <w:szCs w:val="26"/>
        </w:rPr>
        <w:t>.</w:t>
      </w:r>
    </w:p>
    <w:p w:rsidR="00A675D5" w:rsidRPr="00171ABE" w:rsidRDefault="00BF5932" w:rsidP="00DE6D83">
      <w:pPr>
        <w:spacing w:before="120"/>
        <w:jc w:val="center"/>
        <w:rPr>
          <w:rFonts w:ascii="PT Astra Serif" w:hAnsi="PT Astra Serif"/>
          <w:b/>
          <w:color w:val="000000"/>
          <w:sz w:val="26"/>
          <w:szCs w:val="26"/>
        </w:rPr>
      </w:pPr>
      <w:r w:rsidRPr="00171ABE">
        <w:rPr>
          <w:rFonts w:ascii="PT Astra Serif" w:hAnsi="PT Astra Serif"/>
          <w:b/>
          <w:color w:val="000000"/>
          <w:sz w:val="26"/>
          <w:szCs w:val="26"/>
        </w:rPr>
        <w:t xml:space="preserve">4. </w:t>
      </w:r>
      <w:r w:rsidR="00BD7700" w:rsidRPr="00171ABE">
        <w:rPr>
          <w:rFonts w:ascii="PT Astra Serif" w:hAnsi="PT Astra Serif"/>
          <w:b/>
          <w:color w:val="000000"/>
          <w:sz w:val="26"/>
          <w:szCs w:val="26"/>
        </w:rPr>
        <w:t>Порядок сдачи и приемки оказанных Услуг</w:t>
      </w:r>
    </w:p>
    <w:p w:rsidR="00A675D5" w:rsidRPr="00171ABE" w:rsidRDefault="005B4E7D" w:rsidP="00DE6D83">
      <w:pPr>
        <w:ind w:firstLine="708"/>
        <w:rPr>
          <w:rFonts w:ascii="PT Astra Serif" w:hAnsi="PT Astra Serif"/>
          <w:color w:val="000000"/>
          <w:sz w:val="26"/>
          <w:szCs w:val="26"/>
        </w:rPr>
      </w:pPr>
      <w:r w:rsidRPr="00171ABE">
        <w:rPr>
          <w:rFonts w:ascii="PT Astra Serif" w:hAnsi="PT Astra Serif"/>
          <w:color w:val="000000"/>
          <w:sz w:val="26"/>
          <w:szCs w:val="26"/>
        </w:rPr>
        <w:t xml:space="preserve">4.1. </w:t>
      </w:r>
      <w:r w:rsidR="00BD7700" w:rsidRPr="00171ABE">
        <w:rPr>
          <w:rFonts w:ascii="PT Astra Serif" w:hAnsi="PT Astra Serif"/>
          <w:color w:val="000000"/>
          <w:sz w:val="26"/>
          <w:szCs w:val="26"/>
        </w:rPr>
        <w:t xml:space="preserve">Приемка услуг на соответствие их объема и качества требованиям, установленным в Контракте, производится </w:t>
      </w:r>
      <w:r w:rsidR="005E21B6" w:rsidRPr="00171ABE">
        <w:rPr>
          <w:rFonts w:ascii="PT Astra Serif" w:hAnsi="PT Astra Serif"/>
          <w:color w:val="000000"/>
          <w:sz w:val="26"/>
          <w:szCs w:val="26"/>
        </w:rPr>
        <w:t>Государственным з</w:t>
      </w:r>
      <w:r w:rsidR="00BD7700" w:rsidRPr="00171ABE">
        <w:rPr>
          <w:rFonts w:ascii="PT Astra Serif" w:hAnsi="PT Astra Serif"/>
          <w:color w:val="000000"/>
          <w:sz w:val="26"/>
          <w:szCs w:val="26"/>
        </w:rPr>
        <w:t xml:space="preserve">аказчиком по факту оказания </w:t>
      </w:r>
      <w:r w:rsidR="001F6553" w:rsidRPr="00171ABE">
        <w:rPr>
          <w:rFonts w:ascii="PT Astra Serif" w:hAnsi="PT Astra Serif"/>
          <w:color w:val="000000"/>
          <w:sz w:val="26"/>
          <w:szCs w:val="26"/>
        </w:rPr>
        <w:t>У</w:t>
      </w:r>
      <w:r w:rsidR="00BD7700" w:rsidRPr="00171ABE">
        <w:rPr>
          <w:rFonts w:ascii="PT Astra Serif" w:hAnsi="PT Astra Serif"/>
          <w:color w:val="000000"/>
          <w:sz w:val="26"/>
          <w:szCs w:val="26"/>
        </w:rPr>
        <w:t>слуг</w:t>
      </w:r>
      <w:r w:rsidR="001F6553"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w:t>
      </w:r>
    </w:p>
    <w:p w:rsidR="006F6B3D"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 xml:space="preserve">4.2. После завершения оказания Услуг, предусмотренных Контрактом, Исполнитель </w:t>
      </w:r>
      <w:r w:rsidR="004779E5" w:rsidRPr="00171ABE">
        <w:rPr>
          <w:rFonts w:ascii="PT Astra Serif" w:hAnsi="PT Astra Serif"/>
          <w:color w:val="000000"/>
          <w:sz w:val="26"/>
          <w:szCs w:val="26"/>
        </w:rPr>
        <w:t>п</w:t>
      </w:r>
      <w:r w:rsidR="00096C5D" w:rsidRPr="00171ABE">
        <w:rPr>
          <w:rFonts w:ascii="PT Astra Serif" w:hAnsi="PT Astra Serif"/>
          <w:color w:val="000000"/>
          <w:sz w:val="26"/>
          <w:szCs w:val="26"/>
        </w:rPr>
        <w:t>е</w:t>
      </w:r>
      <w:r w:rsidR="004779E5" w:rsidRPr="00171ABE">
        <w:rPr>
          <w:rFonts w:ascii="PT Astra Serif" w:hAnsi="PT Astra Serif"/>
          <w:color w:val="000000"/>
          <w:sz w:val="26"/>
          <w:szCs w:val="26"/>
        </w:rPr>
        <w:t>редает</w:t>
      </w:r>
      <w:r w:rsidR="001F6553" w:rsidRPr="00171ABE">
        <w:rPr>
          <w:rFonts w:ascii="PT Astra Serif" w:hAnsi="PT Astra Serif"/>
          <w:color w:val="000000"/>
          <w:sz w:val="26"/>
          <w:szCs w:val="26"/>
        </w:rPr>
        <w:t xml:space="preserve"> </w:t>
      </w:r>
      <w:r w:rsidR="005E21B6" w:rsidRPr="00171ABE">
        <w:rPr>
          <w:rFonts w:ascii="PT Astra Serif" w:hAnsi="PT Astra Serif"/>
          <w:color w:val="000000"/>
          <w:sz w:val="26"/>
          <w:szCs w:val="26"/>
        </w:rPr>
        <w:t>Государственно</w:t>
      </w:r>
      <w:r w:rsidR="004779E5" w:rsidRPr="00171ABE">
        <w:rPr>
          <w:rFonts w:ascii="PT Astra Serif" w:hAnsi="PT Astra Serif"/>
          <w:color w:val="000000"/>
          <w:sz w:val="26"/>
          <w:szCs w:val="26"/>
        </w:rPr>
        <w:t>му</w:t>
      </w:r>
      <w:r w:rsidR="005E21B6" w:rsidRPr="00171ABE">
        <w:rPr>
          <w:rFonts w:ascii="PT Astra Serif" w:hAnsi="PT Astra Serif"/>
          <w:color w:val="000000"/>
          <w:sz w:val="26"/>
          <w:szCs w:val="26"/>
        </w:rPr>
        <w:t xml:space="preserve"> з</w:t>
      </w:r>
      <w:r w:rsidRPr="00171ABE">
        <w:rPr>
          <w:rFonts w:ascii="PT Astra Serif" w:hAnsi="PT Astra Serif"/>
          <w:color w:val="000000"/>
          <w:sz w:val="26"/>
          <w:szCs w:val="26"/>
        </w:rPr>
        <w:t>аказчик</w:t>
      </w:r>
      <w:r w:rsidR="004779E5" w:rsidRPr="00171ABE">
        <w:rPr>
          <w:rFonts w:ascii="PT Astra Serif" w:hAnsi="PT Astra Serif"/>
          <w:color w:val="000000"/>
          <w:sz w:val="26"/>
          <w:szCs w:val="26"/>
        </w:rPr>
        <w:t>у</w:t>
      </w:r>
      <w:r w:rsidR="001F6553" w:rsidRPr="00171ABE">
        <w:rPr>
          <w:rFonts w:ascii="PT Astra Serif" w:hAnsi="PT Astra Serif"/>
          <w:color w:val="000000"/>
          <w:sz w:val="26"/>
          <w:szCs w:val="26"/>
        </w:rPr>
        <w:t>:</w:t>
      </w:r>
    </w:p>
    <w:p w:rsidR="006F6B3D" w:rsidRPr="00171ABE" w:rsidRDefault="001F6553" w:rsidP="00DE6D83">
      <w:pPr>
        <w:ind w:firstLine="708"/>
        <w:rPr>
          <w:rFonts w:ascii="PT Astra Serif" w:hAnsi="PT Astra Serif"/>
          <w:color w:val="000000"/>
          <w:sz w:val="26"/>
          <w:szCs w:val="26"/>
        </w:rPr>
      </w:pPr>
      <w:r w:rsidRPr="00171ABE">
        <w:rPr>
          <w:rFonts w:ascii="PT Astra Serif" w:hAnsi="PT Astra Serif"/>
          <w:color w:val="000000"/>
          <w:sz w:val="26"/>
          <w:szCs w:val="26"/>
        </w:rPr>
        <w:t xml:space="preserve">- </w:t>
      </w:r>
      <w:r w:rsidR="006F6B3D" w:rsidRPr="00171ABE">
        <w:rPr>
          <w:rFonts w:ascii="PT Astra Serif" w:hAnsi="PT Astra Serif"/>
          <w:color w:val="000000"/>
          <w:sz w:val="26"/>
          <w:szCs w:val="26"/>
        </w:rPr>
        <w:t>счет;</w:t>
      </w:r>
    </w:p>
    <w:p w:rsidR="00DE1332" w:rsidRPr="00171ABE" w:rsidRDefault="001F6553" w:rsidP="00DE6D83">
      <w:pPr>
        <w:ind w:firstLine="708"/>
        <w:rPr>
          <w:rFonts w:ascii="PT Astra Serif" w:hAnsi="PT Astra Serif"/>
          <w:color w:val="000000"/>
          <w:sz w:val="26"/>
          <w:szCs w:val="26"/>
        </w:rPr>
      </w:pPr>
      <w:r w:rsidRPr="00171ABE">
        <w:rPr>
          <w:rFonts w:ascii="PT Astra Serif" w:hAnsi="PT Astra Serif"/>
          <w:color w:val="000000"/>
          <w:sz w:val="26"/>
          <w:szCs w:val="26"/>
        </w:rPr>
        <w:t xml:space="preserve">- </w:t>
      </w:r>
      <w:r w:rsidR="007864F5" w:rsidRPr="00171ABE">
        <w:rPr>
          <w:rFonts w:ascii="PT Astra Serif" w:hAnsi="PT Astra Serif"/>
          <w:color w:val="000000"/>
          <w:sz w:val="26"/>
          <w:szCs w:val="26"/>
        </w:rPr>
        <w:t>счет-фактура</w:t>
      </w:r>
      <w:r w:rsidR="00714502" w:rsidRPr="00171ABE">
        <w:rPr>
          <w:rFonts w:ascii="PT Astra Serif" w:hAnsi="PT Astra Serif"/>
          <w:color w:val="000000"/>
          <w:sz w:val="26"/>
          <w:szCs w:val="26"/>
        </w:rPr>
        <w:t>;</w:t>
      </w:r>
    </w:p>
    <w:p w:rsidR="00CE05D3" w:rsidRPr="00171ABE" w:rsidRDefault="001F6553" w:rsidP="00DE6D83">
      <w:pPr>
        <w:ind w:firstLine="708"/>
        <w:rPr>
          <w:rFonts w:ascii="PT Astra Serif" w:hAnsi="PT Astra Serif"/>
          <w:color w:val="000000"/>
          <w:sz w:val="26"/>
          <w:szCs w:val="26"/>
        </w:rPr>
      </w:pPr>
      <w:r w:rsidRPr="00171ABE">
        <w:rPr>
          <w:rFonts w:ascii="PT Astra Serif" w:hAnsi="PT Astra Serif"/>
          <w:color w:val="000000"/>
          <w:sz w:val="26"/>
          <w:szCs w:val="26"/>
        </w:rPr>
        <w:t xml:space="preserve">- </w:t>
      </w:r>
      <w:r w:rsidR="006F6B3D" w:rsidRPr="00171ABE">
        <w:rPr>
          <w:rFonts w:ascii="PT Astra Serif" w:hAnsi="PT Astra Serif"/>
          <w:color w:val="000000"/>
          <w:sz w:val="26"/>
          <w:szCs w:val="26"/>
        </w:rPr>
        <w:t xml:space="preserve">акт </w:t>
      </w:r>
      <w:r w:rsidR="00DE1332" w:rsidRPr="00171ABE">
        <w:rPr>
          <w:rFonts w:ascii="PT Astra Serif" w:hAnsi="PT Astra Serif"/>
          <w:color w:val="000000"/>
          <w:sz w:val="26"/>
          <w:szCs w:val="26"/>
        </w:rPr>
        <w:t>оказан</w:t>
      </w:r>
      <w:r w:rsidR="007864F5" w:rsidRPr="00171ABE">
        <w:rPr>
          <w:rFonts w:ascii="PT Astra Serif" w:hAnsi="PT Astra Serif"/>
          <w:color w:val="000000"/>
          <w:sz w:val="26"/>
          <w:szCs w:val="26"/>
        </w:rPr>
        <w:t>н</w:t>
      </w:r>
      <w:r w:rsidR="00DE1332" w:rsidRPr="00171ABE">
        <w:rPr>
          <w:rFonts w:ascii="PT Astra Serif" w:hAnsi="PT Astra Serif"/>
          <w:color w:val="000000"/>
          <w:sz w:val="26"/>
          <w:szCs w:val="26"/>
        </w:rPr>
        <w:t>ых</w:t>
      </w:r>
      <w:r w:rsidR="003E3991" w:rsidRPr="00171ABE">
        <w:rPr>
          <w:rFonts w:ascii="PT Astra Serif" w:hAnsi="PT Astra Serif"/>
          <w:color w:val="000000"/>
          <w:sz w:val="26"/>
          <w:szCs w:val="26"/>
        </w:rPr>
        <w:t xml:space="preserve"> </w:t>
      </w:r>
      <w:r w:rsidRPr="00171ABE">
        <w:rPr>
          <w:rFonts w:ascii="PT Astra Serif" w:hAnsi="PT Astra Serif"/>
          <w:color w:val="000000"/>
          <w:sz w:val="26"/>
          <w:szCs w:val="26"/>
        </w:rPr>
        <w:t>у</w:t>
      </w:r>
      <w:r w:rsidR="003E3991" w:rsidRPr="00171ABE">
        <w:rPr>
          <w:rFonts w:ascii="PT Astra Serif" w:hAnsi="PT Astra Serif"/>
          <w:color w:val="000000"/>
          <w:sz w:val="26"/>
          <w:szCs w:val="26"/>
        </w:rPr>
        <w:t>слуг</w:t>
      </w:r>
      <w:r w:rsidR="006F6B3D" w:rsidRPr="00171ABE">
        <w:rPr>
          <w:rFonts w:ascii="PT Astra Serif" w:hAnsi="PT Astra Serif"/>
          <w:color w:val="000000"/>
          <w:sz w:val="26"/>
          <w:szCs w:val="26"/>
        </w:rPr>
        <w:t xml:space="preserve"> в 2 (двух) экземплярах</w:t>
      </w:r>
      <w:r w:rsidR="00CC3972" w:rsidRPr="00171ABE">
        <w:rPr>
          <w:rFonts w:ascii="PT Astra Serif" w:hAnsi="PT Astra Serif"/>
          <w:color w:val="000000"/>
          <w:sz w:val="26"/>
          <w:szCs w:val="26"/>
        </w:rPr>
        <w:t>.</w:t>
      </w:r>
    </w:p>
    <w:p w:rsidR="00A675D5"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 xml:space="preserve">4.3. Не позднее 3 (трех) рабочих дней после получения от Исполнителя документов, указанных в </w:t>
      </w:r>
      <w:hyperlink r:id="rId9" w:anchor="Par717" w:history="1">
        <w:r w:rsidRPr="00171ABE">
          <w:rPr>
            <w:rStyle w:val="a5"/>
            <w:rFonts w:ascii="PT Astra Serif" w:hAnsi="PT Astra Serif"/>
            <w:color w:val="000000"/>
            <w:sz w:val="26"/>
            <w:szCs w:val="26"/>
            <w:u w:val="none"/>
          </w:rPr>
          <w:t>п</w:t>
        </w:r>
        <w:r w:rsidR="001F6553" w:rsidRPr="00171ABE">
          <w:rPr>
            <w:rStyle w:val="a5"/>
            <w:rFonts w:ascii="PT Astra Serif" w:hAnsi="PT Astra Serif"/>
            <w:color w:val="000000"/>
            <w:sz w:val="26"/>
            <w:szCs w:val="26"/>
            <w:u w:val="none"/>
          </w:rPr>
          <w:t xml:space="preserve">ункте </w:t>
        </w:r>
        <w:r w:rsidRPr="00171ABE">
          <w:rPr>
            <w:rStyle w:val="a5"/>
            <w:rFonts w:ascii="PT Astra Serif" w:hAnsi="PT Astra Serif"/>
            <w:color w:val="000000"/>
            <w:sz w:val="26"/>
            <w:szCs w:val="26"/>
            <w:u w:val="none"/>
          </w:rPr>
          <w:t>4.2</w:t>
        </w:r>
      </w:hyperlink>
      <w:r w:rsidRPr="00171ABE">
        <w:rPr>
          <w:rFonts w:ascii="PT Astra Serif" w:hAnsi="PT Astra Serif"/>
          <w:color w:val="000000"/>
          <w:sz w:val="26"/>
          <w:szCs w:val="26"/>
        </w:rPr>
        <w:t xml:space="preserve"> Контракта, </w:t>
      </w:r>
      <w:r w:rsidR="005E21B6" w:rsidRPr="00171ABE">
        <w:rPr>
          <w:rFonts w:ascii="PT Astra Serif" w:hAnsi="PT Astra Serif"/>
          <w:color w:val="000000"/>
          <w:sz w:val="26"/>
          <w:szCs w:val="26"/>
        </w:rPr>
        <w:t>Государственный з</w:t>
      </w:r>
      <w:r w:rsidRPr="00171ABE">
        <w:rPr>
          <w:rFonts w:ascii="PT Astra Serif" w:hAnsi="PT Astra Serif"/>
          <w:color w:val="000000"/>
          <w:sz w:val="26"/>
          <w:szCs w:val="26"/>
        </w:rPr>
        <w:t xml:space="preserve">аказчик рассматривает результаты </w:t>
      </w:r>
      <w:r w:rsidR="008D63BB" w:rsidRPr="00171ABE">
        <w:rPr>
          <w:rFonts w:ascii="PT Astra Serif" w:hAnsi="PT Astra Serif"/>
          <w:color w:val="000000"/>
          <w:sz w:val="26"/>
          <w:szCs w:val="26"/>
        </w:rPr>
        <w:t xml:space="preserve">и </w:t>
      </w:r>
      <w:r w:rsidRPr="00171ABE">
        <w:rPr>
          <w:rFonts w:ascii="PT Astra Serif" w:hAnsi="PT Astra Serif"/>
          <w:color w:val="000000"/>
          <w:sz w:val="26"/>
          <w:szCs w:val="26"/>
        </w:rPr>
        <w:t>осуществляет приемку оказанных Услуг</w:t>
      </w:r>
      <w:r w:rsidR="001F6553" w:rsidRPr="00171ABE">
        <w:rPr>
          <w:rFonts w:ascii="PT Astra Serif" w:hAnsi="PT Astra Serif"/>
          <w:color w:val="000000"/>
          <w:sz w:val="26"/>
          <w:szCs w:val="26"/>
        </w:rPr>
        <w:t xml:space="preserve"> по ремонту</w:t>
      </w:r>
      <w:r w:rsidR="001F6553" w:rsidRPr="00171ABE">
        <w:rPr>
          <w:rFonts w:ascii="PT Astra Serif" w:hAnsi="PT Astra Serif"/>
          <w:color w:val="000000"/>
          <w:sz w:val="26"/>
          <w:szCs w:val="26"/>
        </w:rPr>
        <w:br/>
      </w:r>
      <w:r w:rsidRPr="00171ABE">
        <w:rPr>
          <w:rFonts w:ascii="PT Astra Serif" w:hAnsi="PT Astra Serif"/>
          <w:color w:val="000000"/>
          <w:sz w:val="26"/>
          <w:szCs w:val="26"/>
        </w:rPr>
        <w:t>на предмет соответствия их объема и качества требованиям, изложенным в Контракте.</w:t>
      </w:r>
    </w:p>
    <w:p w:rsidR="00A675D5" w:rsidRPr="00171ABE" w:rsidRDefault="002D0D2B" w:rsidP="00DE6D83">
      <w:pPr>
        <w:ind w:firstLine="708"/>
        <w:rPr>
          <w:rFonts w:ascii="PT Astra Serif" w:hAnsi="PT Astra Serif"/>
          <w:color w:val="000000"/>
          <w:sz w:val="26"/>
          <w:szCs w:val="26"/>
        </w:rPr>
      </w:pPr>
      <w:r w:rsidRPr="00171ABE">
        <w:rPr>
          <w:rFonts w:ascii="PT Astra Serif" w:hAnsi="PT Astra Serif"/>
          <w:color w:val="000000"/>
          <w:sz w:val="26"/>
          <w:szCs w:val="26"/>
        </w:rPr>
        <w:t>4.4</w:t>
      </w:r>
      <w:r w:rsidR="00A675D5"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Для проверки представленных Исполнителем результатов</w:t>
      </w:r>
      <w:r w:rsidR="001F6553" w:rsidRPr="00171ABE">
        <w:rPr>
          <w:rFonts w:ascii="PT Astra Serif" w:hAnsi="PT Astra Serif"/>
          <w:color w:val="000000"/>
          <w:sz w:val="26"/>
          <w:szCs w:val="26"/>
        </w:rPr>
        <w:br/>
      </w:r>
      <w:r w:rsidR="00BD7700" w:rsidRPr="00171ABE">
        <w:rPr>
          <w:rFonts w:ascii="PT Astra Serif" w:hAnsi="PT Astra Serif"/>
          <w:color w:val="000000"/>
          <w:sz w:val="26"/>
          <w:szCs w:val="26"/>
        </w:rPr>
        <w:t>на их со</w:t>
      </w:r>
      <w:r w:rsidR="005E21B6" w:rsidRPr="00171ABE">
        <w:rPr>
          <w:rFonts w:ascii="PT Astra Serif" w:hAnsi="PT Astra Serif"/>
          <w:color w:val="000000"/>
          <w:sz w:val="26"/>
          <w:szCs w:val="26"/>
        </w:rPr>
        <w:t>ответствие условиям Контракта, Государственный з</w:t>
      </w:r>
      <w:r w:rsidR="00BD7700" w:rsidRPr="00171ABE">
        <w:rPr>
          <w:rFonts w:ascii="PT Astra Serif" w:hAnsi="PT Astra Serif"/>
          <w:color w:val="000000"/>
          <w:sz w:val="26"/>
          <w:szCs w:val="26"/>
        </w:rPr>
        <w:t>аказчик</w:t>
      </w:r>
      <w:r w:rsidR="000953FC" w:rsidRPr="00171ABE">
        <w:rPr>
          <w:rFonts w:ascii="PT Astra Serif" w:hAnsi="PT Astra Serif"/>
          <w:color w:val="000000"/>
          <w:sz w:val="26"/>
          <w:szCs w:val="26"/>
        </w:rPr>
        <w:t xml:space="preserve"> имеет право провести</w:t>
      </w:r>
      <w:r w:rsidR="00BD7700" w:rsidRPr="00171ABE">
        <w:rPr>
          <w:rFonts w:ascii="PT Astra Serif" w:hAnsi="PT Astra Serif"/>
          <w:color w:val="000000"/>
          <w:sz w:val="26"/>
          <w:szCs w:val="26"/>
        </w:rPr>
        <w:t xml:space="preserve"> экспертизу. Экспертиза</w:t>
      </w:r>
      <w:r w:rsidR="005E21B6" w:rsidRPr="00171ABE">
        <w:rPr>
          <w:rFonts w:ascii="PT Astra Serif" w:hAnsi="PT Astra Serif"/>
          <w:color w:val="000000"/>
          <w:sz w:val="26"/>
          <w:szCs w:val="26"/>
        </w:rPr>
        <w:t xml:space="preserve"> результатов может проводиться Государственным з</w:t>
      </w:r>
      <w:r w:rsidR="00BD7700" w:rsidRPr="00171ABE">
        <w:rPr>
          <w:rFonts w:ascii="PT Astra Serif" w:hAnsi="PT Astra Serif"/>
          <w:color w:val="000000"/>
          <w:sz w:val="26"/>
          <w:szCs w:val="26"/>
        </w:rPr>
        <w:t>аказчиком своими силами или к ее проведению могут привлекаться эксперты, экспертные организации.</w:t>
      </w:r>
    </w:p>
    <w:p w:rsidR="00D13F3C" w:rsidRPr="00171ABE" w:rsidRDefault="005E21B6" w:rsidP="00DE6D83">
      <w:pPr>
        <w:ind w:firstLine="708"/>
        <w:rPr>
          <w:rFonts w:ascii="PT Astra Serif" w:hAnsi="PT Astra Serif"/>
          <w:color w:val="000000"/>
          <w:sz w:val="26"/>
          <w:szCs w:val="26"/>
        </w:rPr>
      </w:pPr>
      <w:r w:rsidRPr="00171ABE">
        <w:rPr>
          <w:rFonts w:ascii="PT Astra Serif" w:hAnsi="PT Astra Serif"/>
          <w:color w:val="000000"/>
          <w:sz w:val="26"/>
          <w:szCs w:val="26"/>
        </w:rPr>
        <w:t>4.</w:t>
      </w:r>
      <w:r w:rsidR="002D0D2B" w:rsidRPr="00171ABE">
        <w:rPr>
          <w:rFonts w:ascii="PT Astra Serif" w:hAnsi="PT Astra Serif"/>
          <w:color w:val="000000"/>
          <w:sz w:val="26"/>
          <w:szCs w:val="26"/>
        </w:rPr>
        <w:t>5</w:t>
      </w:r>
      <w:r w:rsidRPr="00171ABE">
        <w:rPr>
          <w:rFonts w:ascii="PT Astra Serif" w:hAnsi="PT Astra Serif"/>
          <w:color w:val="000000"/>
          <w:sz w:val="26"/>
          <w:szCs w:val="26"/>
        </w:rPr>
        <w:t>. Государственный з</w:t>
      </w:r>
      <w:r w:rsidR="00BD7700" w:rsidRPr="00171ABE">
        <w:rPr>
          <w:rFonts w:ascii="PT Astra Serif" w:hAnsi="PT Astra Serif"/>
          <w:color w:val="000000"/>
          <w:sz w:val="26"/>
          <w:szCs w:val="26"/>
        </w:rPr>
        <w:t>аказчик в течение 3 (трех) рабочих дней со дня получения от Исполнителя акта оказанных услуг обязан направить Исполнителю один экземпляр подписанного акта оказанных услуг либо мотивированный отказ</w:t>
      </w:r>
      <w:r w:rsidR="001F6553" w:rsidRPr="00171ABE">
        <w:rPr>
          <w:rFonts w:ascii="PT Astra Serif" w:hAnsi="PT Astra Serif"/>
          <w:color w:val="000000"/>
          <w:sz w:val="26"/>
          <w:szCs w:val="26"/>
        </w:rPr>
        <w:br/>
      </w:r>
      <w:r w:rsidR="00BD7700" w:rsidRPr="00171ABE">
        <w:rPr>
          <w:rFonts w:ascii="PT Astra Serif" w:hAnsi="PT Astra Serif"/>
          <w:color w:val="000000"/>
          <w:sz w:val="26"/>
          <w:szCs w:val="26"/>
        </w:rPr>
        <w:t>от приемки оказанных Услуг</w:t>
      </w:r>
      <w:r w:rsidR="001F6553"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 xml:space="preserve">, в котором </w:t>
      </w:r>
      <w:r w:rsidRPr="00171ABE">
        <w:rPr>
          <w:rFonts w:ascii="PT Astra Serif" w:hAnsi="PT Astra Serif"/>
          <w:color w:val="000000"/>
          <w:sz w:val="26"/>
          <w:szCs w:val="26"/>
        </w:rPr>
        <w:t>должны быть указаны выявленные Государственным з</w:t>
      </w:r>
      <w:r w:rsidR="00BD7700" w:rsidRPr="00171ABE">
        <w:rPr>
          <w:rFonts w:ascii="PT Astra Serif" w:hAnsi="PT Astra Serif"/>
          <w:color w:val="000000"/>
          <w:sz w:val="26"/>
          <w:szCs w:val="26"/>
        </w:rPr>
        <w:t xml:space="preserve">аказчиком недостатки. </w:t>
      </w:r>
      <w:r w:rsidRPr="00171ABE">
        <w:rPr>
          <w:rFonts w:ascii="PT Astra Serif" w:hAnsi="PT Astra Serif"/>
          <w:color w:val="000000"/>
          <w:sz w:val="26"/>
          <w:szCs w:val="26"/>
        </w:rPr>
        <w:t>Государственный з</w:t>
      </w:r>
      <w:r w:rsidR="00BD7700" w:rsidRPr="00171ABE">
        <w:rPr>
          <w:rFonts w:ascii="PT Astra Serif" w:hAnsi="PT Astra Serif"/>
          <w:color w:val="000000"/>
          <w:sz w:val="26"/>
          <w:szCs w:val="26"/>
        </w:rPr>
        <w:t>аказчик вправе предоставить Исполнителю срок дл</w:t>
      </w:r>
      <w:r w:rsidR="001F6553" w:rsidRPr="00171ABE">
        <w:rPr>
          <w:rFonts w:ascii="PT Astra Serif" w:hAnsi="PT Astra Serif"/>
          <w:color w:val="000000"/>
          <w:sz w:val="26"/>
          <w:szCs w:val="26"/>
        </w:rPr>
        <w:t>я устранения таких недостатков.</w:t>
      </w:r>
    </w:p>
    <w:p w:rsidR="00A675D5" w:rsidRPr="00171ABE" w:rsidRDefault="002D0D2B" w:rsidP="00DE6D83">
      <w:pPr>
        <w:ind w:firstLine="708"/>
        <w:rPr>
          <w:rFonts w:ascii="PT Astra Serif" w:hAnsi="PT Astra Serif"/>
          <w:color w:val="000000"/>
          <w:sz w:val="26"/>
          <w:szCs w:val="26"/>
        </w:rPr>
      </w:pPr>
      <w:r w:rsidRPr="00171ABE">
        <w:rPr>
          <w:rFonts w:ascii="PT Astra Serif" w:hAnsi="PT Astra Serif"/>
          <w:color w:val="000000"/>
          <w:sz w:val="26"/>
          <w:szCs w:val="26"/>
        </w:rPr>
        <w:t>4.6</w:t>
      </w:r>
      <w:r w:rsidR="00BD7700" w:rsidRPr="00171ABE">
        <w:rPr>
          <w:rFonts w:ascii="PT Astra Serif" w:hAnsi="PT Astra Serif"/>
          <w:color w:val="000000"/>
          <w:sz w:val="26"/>
          <w:szCs w:val="26"/>
        </w:rPr>
        <w:t xml:space="preserve">. В сроки, указанные </w:t>
      </w:r>
      <w:r w:rsidR="005E21B6" w:rsidRPr="00171ABE">
        <w:rPr>
          <w:rFonts w:ascii="PT Astra Serif" w:hAnsi="PT Astra Serif"/>
          <w:color w:val="000000"/>
          <w:sz w:val="26"/>
          <w:szCs w:val="26"/>
        </w:rPr>
        <w:t>Государственным з</w:t>
      </w:r>
      <w:r w:rsidR="00BD7700" w:rsidRPr="00171ABE">
        <w:rPr>
          <w:rFonts w:ascii="PT Astra Serif" w:hAnsi="PT Astra Serif"/>
          <w:color w:val="000000"/>
          <w:sz w:val="26"/>
          <w:szCs w:val="26"/>
        </w:rPr>
        <w:t>аказчиком в мотивированном отказе</w:t>
      </w:r>
      <w:r w:rsidR="00DE6D83"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от приемки оказанных Услуг</w:t>
      </w:r>
      <w:r w:rsidR="00B04AD1"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 Исполнитель обязан за свой счет</w:t>
      </w:r>
      <w:r w:rsidR="00B04AD1" w:rsidRPr="00171ABE">
        <w:rPr>
          <w:rFonts w:ascii="PT Astra Serif" w:hAnsi="PT Astra Serif"/>
          <w:color w:val="000000"/>
          <w:sz w:val="26"/>
          <w:szCs w:val="26"/>
        </w:rPr>
        <w:br/>
      </w:r>
      <w:r w:rsidR="00BD7700" w:rsidRPr="00171ABE">
        <w:rPr>
          <w:rFonts w:ascii="PT Astra Serif" w:hAnsi="PT Astra Serif"/>
          <w:color w:val="000000"/>
          <w:sz w:val="26"/>
          <w:szCs w:val="26"/>
        </w:rPr>
        <w:t xml:space="preserve">и своими силами, устранить обнаруженные недостатки. В этом случае акт оказанных услуг </w:t>
      </w:r>
      <w:r w:rsidR="005E21B6" w:rsidRPr="00171ABE">
        <w:rPr>
          <w:rFonts w:ascii="PT Astra Serif" w:hAnsi="PT Astra Serif"/>
          <w:color w:val="000000"/>
          <w:sz w:val="26"/>
          <w:szCs w:val="26"/>
        </w:rPr>
        <w:t>Государственный з</w:t>
      </w:r>
      <w:r w:rsidR="00BD7700" w:rsidRPr="00171ABE">
        <w:rPr>
          <w:rFonts w:ascii="PT Astra Serif" w:hAnsi="PT Astra Serif"/>
          <w:color w:val="000000"/>
          <w:sz w:val="26"/>
          <w:szCs w:val="26"/>
        </w:rPr>
        <w:t>аказчик подписывает в течение 3 (трех) рабочих дней после устранения Испо</w:t>
      </w:r>
      <w:r w:rsidR="00B04AD1" w:rsidRPr="00171ABE">
        <w:rPr>
          <w:rFonts w:ascii="PT Astra Serif" w:hAnsi="PT Astra Serif"/>
          <w:color w:val="000000"/>
          <w:sz w:val="26"/>
          <w:szCs w:val="26"/>
        </w:rPr>
        <w:t>лнителем указанных недостатков.</w:t>
      </w:r>
    </w:p>
    <w:p w:rsidR="005E7DA3" w:rsidRPr="00171ABE" w:rsidRDefault="00BD7700" w:rsidP="00171ABE">
      <w:pPr>
        <w:ind w:firstLine="708"/>
        <w:rPr>
          <w:rFonts w:ascii="PT Astra Serif" w:hAnsi="PT Astra Serif"/>
          <w:color w:val="000000"/>
          <w:sz w:val="26"/>
          <w:szCs w:val="26"/>
        </w:rPr>
      </w:pPr>
      <w:r w:rsidRPr="00171ABE">
        <w:rPr>
          <w:rFonts w:ascii="PT Astra Serif" w:hAnsi="PT Astra Serif"/>
          <w:color w:val="000000"/>
          <w:sz w:val="26"/>
          <w:szCs w:val="26"/>
        </w:rPr>
        <w:t>Если Исполнитель в установленны</w:t>
      </w:r>
      <w:r w:rsidR="005E21B6" w:rsidRPr="00171ABE">
        <w:rPr>
          <w:rFonts w:ascii="PT Astra Serif" w:hAnsi="PT Astra Serif"/>
          <w:color w:val="000000"/>
          <w:sz w:val="26"/>
          <w:szCs w:val="26"/>
        </w:rPr>
        <w:t>й срок не устранит недостатки, Государственный з</w:t>
      </w:r>
      <w:r w:rsidRPr="00171ABE">
        <w:rPr>
          <w:rFonts w:ascii="PT Astra Serif" w:hAnsi="PT Astra Serif"/>
          <w:color w:val="000000"/>
          <w:sz w:val="26"/>
          <w:szCs w:val="26"/>
        </w:rPr>
        <w:t xml:space="preserve">аказчик вправе </w:t>
      </w:r>
      <w:r w:rsidRPr="00171ABE">
        <w:rPr>
          <w:rFonts w:ascii="PT Astra Serif" w:hAnsi="PT Astra Serif"/>
          <w:sz w:val="26"/>
          <w:szCs w:val="26"/>
        </w:rPr>
        <w:t xml:space="preserve">отказаться от исполнения Контракта и </w:t>
      </w:r>
      <w:r w:rsidRPr="00171ABE">
        <w:rPr>
          <w:rFonts w:ascii="PT Astra Serif" w:hAnsi="PT Astra Serif"/>
          <w:color w:val="000000"/>
          <w:sz w:val="26"/>
          <w:szCs w:val="26"/>
        </w:rPr>
        <w:t>предъявить Исполнителю требование о возмещении понесенных убытков.</w:t>
      </w:r>
    </w:p>
    <w:p w:rsidR="00A675D5" w:rsidRPr="00171ABE" w:rsidRDefault="00BF5932" w:rsidP="00DE6D83">
      <w:pPr>
        <w:spacing w:before="120"/>
        <w:jc w:val="center"/>
        <w:rPr>
          <w:rFonts w:ascii="PT Astra Serif" w:hAnsi="PT Astra Serif"/>
          <w:b/>
          <w:color w:val="000000"/>
          <w:sz w:val="26"/>
          <w:szCs w:val="26"/>
        </w:rPr>
      </w:pPr>
      <w:r w:rsidRPr="00171ABE">
        <w:rPr>
          <w:rFonts w:ascii="PT Astra Serif" w:hAnsi="PT Astra Serif"/>
          <w:b/>
          <w:color w:val="000000"/>
          <w:sz w:val="26"/>
          <w:szCs w:val="26"/>
        </w:rPr>
        <w:t xml:space="preserve">5. </w:t>
      </w:r>
      <w:r w:rsidR="00BD7700" w:rsidRPr="00171ABE">
        <w:rPr>
          <w:rFonts w:ascii="PT Astra Serif" w:hAnsi="PT Astra Serif"/>
          <w:b/>
          <w:color w:val="000000"/>
          <w:sz w:val="26"/>
          <w:szCs w:val="26"/>
        </w:rPr>
        <w:t>Права и обязанности Сторон</w:t>
      </w:r>
    </w:p>
    <w:p w:rsidR="00A675D5" w:rsidRPr="00171ABE" w:rsidRDefault="00BD7700" w:rsidP="00DE6D83">
      <w:pPr>
        <w:ind w:firstLine="708"/>
        <w:rPr>
          <w:rFonts w:ascii="PT Astra Serif" w:hAnsi="PT Astra Serif"/>
          <w:b/>
          <w:color w:val="000000"/>
          <w:sz w:val="26"/>
          <w:szCs w:val="26"/>
        </w:rPr>
      </w:pPr>
      <w:r w:rsidRPr="00171ABE">
        <w:rPr>
          <w:rFonts w:ascii="PT Astra Serif" w:hAnsi="PT Astra Serif"/>
          <w:b/>
          <w:color w:val="000000"/>
          <w:sz w:val="26"/>
          <w:szCs w:val="26"/>
        </w:rPr>
        <w:t xml:space="preserve">5.1. </w:t>
      </w:r>
      <w:r w:rsidR="005E21B6" w:rsidRPr="00171ABE">
        <w:rPr>
          <w:rFonts w:ascii="PT Astra Serif" w:hAnsi="PT Astra Serif"/>
          <w:b/>
          <w:color w:val="000000"/>
          <w:sz w:val="26"/>
          <w:szCs w:val="26"/>
        </w:rPr>
        <w:t>Государственный з</w:t>
      </w:r>
      <w:r w:rsidRPr="00171ABE">
        <w:rPr>
          <w:rFonts w:ascii="PT Astra Serif" w:hAnsi="PT Astra Serif"/>
          <w:b/>
          <w:color w:val="000000"/>
          <w:sz w:val="26"/>
          <w:szCs w:val="26"/>
        </w:rPr>
        <w:t>аказчик вправе:</w:t>
      </w:r>
    </w:p>
    <w:p w:rsidR="00A675D5"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5.1.1. Требовать от Исполнителя надлежащего исполнения обязательств</w:t>
      </w:r>
      <w:r w:rsidR="000C16D1" w:rsidRPr="00171ABE">
        <w:rPr>
          <w:rFonts w:ascii="PT Astra Serif" w:hAnsi="PT Astra Serif"/>
          <w:color w:val="000000"/>
          <w:sz w:val="26"/>
          <w:szCs w:val="26"/>
        </w:rPr>
        <w:br/>
      </w:r>
      <w:r w:rsidRPr="00171ABE">
        <w:rPr>
          <w:rFonts w:ascii="PT Astra Serif" w:hAnsi="PT Astra Serif"/>
          <w:color w:val="000000"/>
          <w:sz w:val="26"/>
          <w:szCs w:val="26"/>
        </w:rPr>
        <w:t>в соответствии с Контрактом, а также требовать своевременного устранения выявленных недостатков.</w:t>
      </w:r>
    </w:p>
    <w:p w:rsidR="00A675D5"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lastRenderedPageBreak/>
        <w:t>5.1.2. Требовать от Исполнителя представления надлежащим образом оформленных документов, указанных в п</w:t>
      </w:r>
      <w:r w:rsidR="000C16D1" w:rsidRPr="00171ABE">
        <w:rPr>
          <w:rFonts w:ascii="PT Astra Serif" w:hAnsi="PT Astra Serif"/>
          <w:color w:val="000000"/>
          <w:sz w:val="26"/>
          <w:szCs w:val="26"/>
        </w:rPr>
        <w:t>ункте</w:t>
      </w:r>
      <w:r w:rsidRPr="00171ABE">
        <w:rPr>
          <w:rFonts w:ascii="PT Astra Serif" w:hAnsi="PT Astra Serif"/>
          <w:color w:val="000000"/>
          <w:sz w:val="26"/>
          <w:szCs w:val="26"/>
        </w:rPr>
        <w:t xml:space="preserve"> 4.2 Контракта.</w:t>
      </w:r>
    </w:p>
    <w:p w:rsidR="00A675D5"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5.1.3. В случае досрочного исполнения Исполнителем обязательств</w:t>
      </w:r>
      <w:r w:rsidR="000C16D1" w:rsidRPr="00171ABE">
        <w:rPr>
          <w:rFonts w:ascii="PT Astra Serif" w:hAnsi="PT Astra Serif"/>
          <w:color w:val="000000"/>
          <w:sz w:val="26"/>
          <w:szCs w:val="26"/>
        </w:rPr>
        <w:br/>
      </w:r>
      <w:r w:rsidRPr="00171ABE">
        <w:rPr>
          <w:rFonts w:ascii="PT Astra Serif" w:hAnsi="PT Astra Serif"/>
          <w:color w:val="000000"/>
          <w:sz w:val="26"/>
          <w:szCs w:val="26"/>
        </w:rPr>
        <w:t>по Контракту принять и оплатить Услуги</w:t>
      </w:r>
      <w:r w:rsidR="000C16D1" w:rsidRPr="00171ABE">
        <w:rPr>
          <w:rFonts w:ascii="PT Astra Serif" w:hAnsi="PT Astra Serif"/>
          <w:color w:val="000000"/>
          <w:sz w:val="26"/>
          <w:szCs w:val="26"/>
        </w:rPr>
        <w:t xml:space="preserve"> по ремонту</w:t>
      </w:r>
      <w:r w:rsidRPr="00171ABE">
        <w:rPr>
          <w:rFonts w:ascii="PT Astra Serif" w:hAnsi="PT Astra Serif"/>
          <w:color w:val="000000"/>
          <w:sz w:val="26"/>
          <w:szCs w:val="26"/>
        </w:rPr>
        <w:t xml:space="preserve"> в соответствии с установленным в Контракте порядком.</w:t>
      </w:r>
    </w:p>
    <w:p w:rsidR="00A675D5"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5.1.4. Запрашивать у Исполнителя информацию о ходе оказываемых Услуг</w:t>
      </w:r>
      <w:r w:rsidR="000C16D1" w:rsidRPr="00171ABE">
        <w:rPr>
          <w:rFonts w:ascii="PT Astra Serif" w:hAnsi="PT Astra Serif"/>
          <w:color w:val="000000"/>
          <w:sz w:val="26"/>
          <w:szCs w:val="26"/>
        </w:rPr>
        <w:br/>
        <w:t>по ремонту</w:t>
      </w:r>
      <w:r w:rsidRPr="00171ABE">
        <w:rPr>
          <w:rFonts w:ascii="PT Astra Serif" w:hAnsi="PT Astra Serif"/>
          <w:color w:val="000000"/>
          <w:sz w:val="26"/>
          <w:szCs w:val="26"/>
        </w:rPr>
        <w:t>.</w:t>
      </w:r>
    </w:p>
    <w:p w:rsidR="00A675D5" w:rsidRPr="00171ABE" w:rsidRDefault="00BD7700" w:rsidP="00DE6D83">
      <w:pPr>
        <w:ind w:firstLine="708"/>
        <w:rPr>
          <w:rFonts w:ascii="PT Astra Serif" w:hAnsi="PT Astra Serif"/>
          <w:spacing w:val="1"/>
          <w:sz w:val="26"/>
          <w:szCs w:val="26"/>
        </w:rPr>
      </w:pPr>
      <w:r w:rsidRPr="00171ABE">
        <w:rPr>
          <w:rFonts w:ascii="PT Astra Serif" w:hAnsi="PT Astra Serif"/>
          <w:sz w:val="26"/>
          <w:szCs w:val="26"/>
        </w:rPr>
        <w:t>5.1.5. Осуществлять контроль и надзор за качеством, порядком и сроками оказания Услуг</w:t>
      </w:r>
      <w:r w:rsidR="000C16D1" w:rsidRPr="00171ABE">
        <w:rPr>
          <w:rFonts w:ascii="PT Astra Serif" w:hAnsi="PT Astra Serif"/>
          <w:sz w:val="26"/>
          <w:szCs w:val="26"/>
        </w:rPr>
        <w:t xml:space="preserve"> по ремонту</w:t>
      </w:r>
      <w:r w:rsidRPr="00171ABE">
        <w:rPr>
          <w:rFonts w:ascii="PT Astra Serif" w:hAnsi="PT Astra Serif"/>
          <w:sz w:val="26"/>
          <w:szCs w:val="26"/>
        </w:rPr>
        <w:t>, давать указания о способе оказания Услуг</w:t>
      </w:r>
      <w:r w:rsidR="000C16D1" w:rsidRPr="00171ABE">
        <w:rPr>
          <w:rFonts w:ascii="PT Astra Serif" w:hAnsi="PT Astra Serif"/>
          <w:sz w:val="26"/>
          <w:szCs w:val="26"/>
        </w:rPr>
        <w:t xml:space="preserve"> по ремонту</w:t>
      </w:r>
      <w:r w:rsidRPr="00171ABE">
        <w:rPr>
          <w:rFonts w:ascii="PT Astra Serif" w:hAnsi="PT Astra Serif"/>
          <w:sz w:val="26"/>
          <w:szCs w:val="26"/>
        </w:rPr>
        <w:t>,</w:t>
      </w:r>
      <w:r w:rsidR="000C16D1" w:rsidRPr="00171ABE">
        <w:rPr>
          <w:rFonts w:ascii="PT Astra Serif" w:hAnsi="PT Astra Serif"/>
          <w:sz w:val="26"/>
          <w:szCs w:val="26"/>
        </w:rPr>
        <w:br/>
      </w:r>
      <w:r w:rsidRPr="00171ABE">
        <w:rPr>
          <w:rFonts w:ascii="PT Astra Serif" w:hAnsi="PT Astra Serif"/>
          <w:sz w:val="26"/>
          <w:szCs w:val="26"/>
        </w:rPr>
        <w:t>не вмешиваясь при этом в оперативно-хозяйственную деятельность Исполнителя</w:t>
      </w:r>
      <w:r w:rsidRPr="00171ABE">
        <w:rPr>
          <w:rFonts w:ascii="PT Astra Serif" w:hAnsi="PT Astra Serif"/>
          <w:spacing w:val="1"/>
          <w:sz w:val="26"/>
          <w:szCs w:val="26"/>
        </w:rPr>
        <w:t>.</w:t>
      </w:r>
    </w:p>
    <w:p w:rsidR="004E3EE6" w:rsidRPr="00171ABE" w:rsidRDefault="00BD7700" w:rsidP="00DE6D83">
      <w:pPr>
        <w:ind w:firstLine="708"/>
        <w:rPr>
          <w:rFonts w:ascii="PT Astra Serif" w:hAnsi="PT Astra Serif"/>
          <w:color w:val="000000"/>
          <w:spacing w:val="1"/>
          <w:sz w:val="26"/>
          <w:szCs w:val="26"/>
        </w:rPr>
      </w:pPr>
      <w:r w:rsidRPr="00171ABE">
        <w:rPr>
          <w:rFonts w:ascii="PT Astra Serif" w:hAnsi="PT Astra Serif"/>
          <w:color w:val="000000"/>
          <w:spacing w:val="1"/>
          <w:sz w:val="26"/>
          <w:szCs w:val="26"/>
        </w:rPr>
        <w:t>5.1.6. Отказаться от приемки результата Услуг</w:t>
      </w:r>
      <w:r w:rsidR="000C16D1" w:rsidRPr="00171ABE">
        <w:rPr>
          <w:rFonts w:ascii="PT Astra Serif" w:hAnsi="PT Astra Serif"/>
          <w:color w:val="000000"/>
          <w:spacing w:val="1"/>
          <w:sz w:val="26"/>
          <w:szCs w:val="26"/>
        </w:rPr>
        <w:t xml:space="preserve"> по ремонту</w:t>
      </w:r>
      <w:r w:rsidRPr="00171ABE">
        <w:rPr>
          <w:rFonts w:ascii="PT Astra Serif" w:hAnsi="PT Astra Serif"/>
          <w:color w:val="000000"/>
          <w:spacing w:val="1"/>
          <w:sz w:val="26"/>
          <w:szCs w:val="26"/>
        </w:rPr>
        <w:t xml:space="preserve"> в случаях, предусмотренных Контрактом и законодательством Российской Федерации,</w:t>
      </w:r>
      <w:r w:rsidR="000C16D1" w:rsidRPr="00171ABE">
        <w:rPr>
          <w:rFonts w:ascii="PT Astra Serif" w:hAnsi="PT Astra Serif"/>
          <w:color w:val="000000"/>
          <w:spacing w:val="1"/>
          <w:sz w:val="26"/>
          <w:szCs w:val="26"/>
        </w:rPr>
        <w:br/>
      </w:r>
      <w:r w:rsidRPr="00171ABE">
        <w:rPr>
          <w:rFonts w:ascii="PT Astra Serif" w:hAnsi="PT Astra Serif"/>
          <w:color w:val="000000"/>
          <w:spacing w:val="1"/>
          <w:sz w:val="26"/>
          <w:szCs w:val="26"/>
        </w:rPr>
        <w:t>в том числе в случае обнаружения неустранимых недостатков.</w:t>
      </w:r>
    </w:p>
    <w:p w:rsidR="00D33533" w:rsidRPr="00171ABE" w:rsidRDefault="00BD7700" w:rsidP="00DE6D83">
      <w:pPr>
        <w:ind w:firstLine="708"/>
        <w:rPr>
          <w:rFonts w:ascii="PT Astra Serif" w:hAnsi="PT Astra Serif"/>
          <w:color w:val="000000"/>
          <w:spacing w:val="1"/>
          <w:sz w:val="26"/>
          <w:szCs w:val="26"/>
        </w:rPr>
      </w:pPr>
      <w:r w:rsidRPr="00171ABE">
        <w:rPr>
          <w:rFonts w:ascii="PT Astra Serif" w:hAnsi="PT Astra Serif"/>
          <w:color w:val="000000"/>
          <w:spacing w:val="1"/>
          <w:sz w:val="26"/>
          <w:szCs w:val="26"/>
        </w:rPr>
        <w:t>5.1.7. Отказаться в любое время до сдачи Услуг</w:t>
      </w:r>
      <w:r w:rsidR="00D33533" w:rsidRPr="00171ABE">
        <w:rPr>
          <w:rFonts w:ascii="PT Astra Serif" w:hAnsi="PT Astra Serif"/>
          <w:color w:val="000000"/>
          <w:spacing w:val="1"/>
          <w:sz w:val="26"/>
          <w:szCs w:val="26"/>
        </w:rPr>
        <w:t xml:space="preserve"> по ремонту</w:t>
      </w:r>
      <w:r w:rsidRPr="00171ABE">
        <w:rPr>
          <w:rFonts w:ascii="PT Astra Serif" w:hAnsi="PT Astra Serif"/>
          <w:color w:val="000000"/>
          <w:spacing w:val="1"/>
          <w:sz w:val="26"/>
          <w:szCs w:val="26"/>
        </w:rPr>
        <w:t xml:space="preserve"> от исполнения Контракта</w:t>
      </w:r>
      <w:r w:rsidR="00D33533" w:rsidRPr="00171ABE">
        <w:rPr>
          <w:rFonts w:ascii="PT Astra Serif" w:hAnsi="PT Astra Serif"/>
          <w:color w:val="000000"/>
          <w:spacing w:val="1"/>
          <w:sz w:val="26"/>
          <w:szCs w:val="26"/>
        </w:rPr>
        <w:t xml:space="preserve"> </w:t>
      </w:r>
      <w:r w:rsidRPr="00171ABE">
        <w:rPr>
          <w:rFonts w:ascii="PT Astra Serif" w:hAnsi="PT Astra Serif"/>
          <w:color w:val="000000"/>
          <w:spacing w:val="1"/>
          <w:sz w:val="26"/>
          <w:szCs w:val="26"/>
        </w:rPr>
        <w:t>и потребовать возмещения ущерба, если Исполнитель не приступает своевременно</w:t>
      </w:r>
      <w:r w:rsidR="00D33533" w:rsidRPr="00171ABE">
        <w:rPr>
          <w:rFonts w:ascii="PT Astra Serif" w:hAnsi="PT Astra Serif"/>
          <w:color w:val="000000"/>
          <w:spacing w:val="1"/>
          <w:sz w:val="26"/>
          <w:szCs w:val="26"/>
        </w:rPr>
        <w:t xml:space="preserve"> </w:t>
      </w:r>
      <w:r w:rsidRPr="00171ABE">
        <w:rPr>
          <w:rFonts w:ascii="PT Astra Serif" w:hAnsi="PT Astra Serif"/>
          <w:color w:val="000000"/>
          <w:spacing w:val="1"/>
          <w:sz w:val="26"/>
          <w:szCs w:val="26"/>
        </w:rPr>
        <w:t xml:space="preserve">к исполнению Контракта или оказывает Услуги </w:t>
      </w:r>
      <w:r w:rsidR="00D33533" w:rsidRPr="00171ABE">
        <w:rPr>
          <w:rFonts w:ascii="PT Astra Serif" w:hAnsi="PT Astra Serif"/>
          <w:color w:val="000000"/>
          <w:spacing w:val="1"/>
          <w:sz w:val="26"/>
          <w:szCs w:val="26"/>
        </w:rPr>
        <w:t xml:space="preserve">по ремонту </w:t>
      </w:r>
      <w:r w:rsidRPr="00171ABE">
        <w:rPr>
          <w:rFonts w:ascii="PT Astra Serif" w:hAnsi="PT Astra Serif"/>
          <w:color w:val="000000"/>
          <w:spacing w:val="1"/>
          <w:sz w:val="26"/>
          <w:szCs w:val="26"/>
        </w:rPr>
        <w:t>настолько медленно, что окончание их к сроку, указанному в Контракте, становится явно невозможным.</w:t>
      </w:r>
    </w:p>
    <w:p w:rsidR="00D33533"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5.1.</w:t>
      </w:r>
      <w:r w:rsidR="005E21B6" w:rsidRPr="00171ABE">
        <w:rPr>
          <w:rFonts w:ascii="PT Astra Serif" w:hAnsi="PT Astra Serif"/>
          <w:color w:val="000000"/>
          <w:sz w:val="26"/>
          <w:szCs w:val="26"/>
        </w:rPr>
        <w:t>8</w:t>
      </w:r>
      <w:r w:rsidRPr="00171ABE">
        <w:rPr>
          <w:rFonts w:ascii="PT Astra Serif" w:hAnsi="PT Astra Serif"/>
          <w:color w:val="000000"/>
          <w:sz w:val="26"/>
          <w:szCs w:val="26"/>
        </w:rPr>
        <w:t>. Пользоваться иными правами, установленными Контрактом</w:t>
      </w:r>
      <w:r w:rsidR="00D33533" w:rsidRPr="00171ABE">
        <w:rPr>
          <w:rFonts w:ascii="PT Astra Serif" w:hAnsi="PT Astra Serif"/>
          <w:color w:val="000000"/>
          <w:sz w:val="26"/>
          <w:szCs w:val="26"/>
        </w:rPr>
        <w:br/>
      </w:r>
      <w:r w:rsidRPr="00171ABE">
        <w:rPr>
          <w:rFonts w:ascii="PT Astra Serif" w:hAnsi="PT Astra Serif"/>
          <w:color w:val="000000"/>
          <w:sz w:val="26"/>
          <w:szCs w:val="26"/>
        </w:rPr>
        <w:t>и законодательством Российской Федерации.</w:t>
      </w:r>
    </w:p>
    <w:p w:rsidR="00D33533" w:rsidRPr="00171ABE" w:rsidRDefault="005E21B6" w:rsidP="00DE6D83">
      <w:pPr>
        <w:ind w:firstLine="708"/>
        <w:rPr>
          <w:rFonts w:ascii="PT Astra Serif" w:hAnsi="PT Astra Serif"/>
          <w:color w:val="000000"/>
          <w:sz w:val="26"/>
          <w:szCs w:val="26"/>
        </w:rPr>
      </w:pPr>
      <w:r w:rsidRPr="00171ABE">
        <w:rPr>
          <w:rFonts w:ascii="PT Astra Serif" w:hAnsi="PT Astra Serif"/>
          <w:b/>
          <w:sz w:val="26"/>
          <w:szCs w:val="26"/>
        </w:rPr>
        <w:t>5.2. Государственный з</w:t>
      </w:r>
      <w:r w:rsidR="00BD7700" w:rsidRPr="00171ABE">
        <w:rPr>
          <w:rFonts w:ascii="PT Astra Serif" w:hAnsi="PT Astra Serif"/>
          <w:b/>
          <w:sz w:val="26"/>
          <w:szCs w:val="26"/>
        </w:rPr>
        <w:t>аказчик обязан:</w:t>
      </w:r>
    </w:p>
    <w:p w:rsidR="00E85EEF" w:rsidRPr="00171ABE" w:rsidRDefault="00BD7700" w:rsidP="00DE6D83">
      <w:pPr>
        <w:ind w:firstLine="708"/>
        <w:rPr>
          <w:rFonts w:ascii="PT Astra Serif" w:hAnsi="PT Astra Serif"/>
          <w:sz w:val="26"/>
          <w:szCs w:val="26"/>
        </w:rPr>
      </w:pPr>
      <w:r w:rsidRPr="00171ABE">
        <w:rPr>
          <w:rFonts w:ascii="PT Astra Serif" w:hAnsi="PT Astra Serif"/>
          <w:sz w:val="26"/>
          <w:szCs w:val="26"/>
        </w:rPr>
        <w:t>5.2.1. Предоставить Исполнителю всю необходимую документацию</w:t>
      </w:r>
      <w:r w:rsidR="00E85EEF" w:rsidRPr="00171ABE">
        <w:rPr>
          <w:rFonts w:ascii="PT Astra Serif" w:hAnsi="PT Astra Serif"/>
          <w:sz w:val="26"/>
          <w:szCs w:val="26"/>
        </w:rPr>
        <w:br/>
      </w:r>
      <w:r w:rsidRPr="00171ABE">
        <w:rPr>
          <w:rFonts w:ascii="PT Astra Serif" w:hAnsi="PT Astra Serif"/>
          <w:sz w:val="26"/>
          <w:szCs w:val="26"/>
        </w:rPr>
        <w:t>для выполнения настоящего Договора в срок, необходимый для надлежащего исполнения настоящего Контракта.</w:t>
      </w:r>
    </w:p>
    <w:p w:rsidR="00E85EEF" w:rsidRPr="00171ABE" w:rsidRDefault="00BD7700" w:rsidP="00DE6D83">
      <w:pPr>
        <w:ind w:firstLine="708"/>
        <w:rPr>
          <w:rFonts w:ascii="PT Astra Serif" w:hAnsi="PT Astra Serif"/>
          <w:sz w:val="26"/>
          <w:szCs w:val="26"/>
        </w:rPr>
      </w:pPr>
      <w:r w:rsidRPr="00171ABE">
        <w:rPr>
          <w:rFonts w:ascii="PT Astra Serif" w:hAnsi="PT Astra Serif"/>
          <w:sz w:val="26"/>
          <w:szCs w:val="26"/>
        </w:rPr>
        <w:t>5.2.</w:t>
      </w:r>
      <w:r w:rsidR="00107D7A" w:rsidRPr="00171ABE">
        <w:rPr>
          <w:rFonts w:ascii="PT Astra Serif" w:hAnsi="PT Astra Serif"/>
          <w:sz w:val="26"/>
          <w:szCs w:val="26"/>
        </w:rPr>
        <w:t>2</w:t>
      </w:r>
      <w:r w:rsidR="00B720B4" w:rsidRPr="00171ABE">
        <w:rPr>
          <w:rFonts w:ascii="PT Astra Serif" w:hAnsi="PT Astra Serif"/>
          <w:sz w:val="26"/>
          <w:szCs w:val="26"/>
        </w:rPr>
        <w:t xml:space="preserve">. </w:t>
      </w:r>
      <w:r w:rsidRPr="00171ABE">
        <w:rPr>
          <w:rFonts w:ascii="PT Astra Serif" w:hAnsi="PT Astra Serif"/>
          <w:sz w:val="26"/>
          <w:szCs w:val="26"/>
        </w:rPr>
        <w:t xml:space="preserve">По окончании оказания Исполнителем </w:t>
      </w:r>
      <w:r w:rsidR="00E85EEF" w:rsidRPr="00171ABE">
        <w:rPr>
          <w:rFonts w:ascii="PT Astra Serif" w:hAnsi="PT Astra Serif"/>
          <w:sz w:val="26"/>
          <w:szCs w:val="26"/>
        </w:rPr>
        <w:t>У</w:t>
      </w:r>
      <w:r w:rsidRPr="00171ABE">
        <w:rPr>
          <w:rFonts w:ascii="PT Astra Serif" w:hAnsi="PT Astra Serif"/>
          <w:sz w:val="26"/>
          <w:szCs w:val="26"/>
        </w:rPr>
        <w:t>слуг</w:t>
      </w:r>
      <w:r w:rsidR="00E85EEF" w:rsidRPr="00171ABE">
        <w:rPr>
          <w:rFonts w:ascii="PT Astra Serif" w:hAnsi="PT Astra Serif"/>
          <w:sz w:val="26"/>
          <w:szCs w:val="26"/>
        </w:rPr>
        <w:t xml:space="preserve"> по ремонту</w:t>
      </w:r>
      <w:r w:rsidRPr="00171ABE">
        <w:rPr>
          <w:rFonts w:ascii="PT Astra Serif" w:hAnsi="PT Astra Serif"/>
          <w:sz w:val="26"/>
          <w:szCs w:val="26"/>
        </w:rPr>
        <w:t xml:space="preserve"> осуществить приемку</w:t>
      </w:r>
      <w:r w:rsidR="00E85EEF" w:rsidRPr="00171ABE">
        <w:rPr>
          <w:rFonts w:ascii="PT Astra Serif" w:hAnsi="PT Astra Serif"/>
          <w:sz w:val="26"/>
          <w:szCs w:val="26"/>
        </w:rPr>
        <w:t xml:space="preserve"> </w:t>
      </w:r>
      <w:r w:rsidRPr="00171ABE">
        <w:rPr>
          <w:rFonts w:ascii="PT Astra Serif" w:hAnsi="PT Astra Serif"/>
          <w:sz w:val="26"/>
          <w:szCs w:val="26"/>
        </w:rPr>
        <w:t>их результата.</w:t>
      </w:r>
    </w:p>
    <w:p w:rsidR="00E85EEF" w:rsidRPr="00171ABE" w:rsidRDefault="00BD7700" w:rsidP="00DE6D83">
      <w:pPr>
        <w:ind w:firstLine="708"/>
        <w:rPr>
          <w:rFonts w:ascii="PT Astra Serif" w:hAnsi="PT Astra Serif"/>
          <w:color w:val="000000"/>
          <w:sz w:val="26"/>
          <w:szCs w:val="26"/>
        </w:rPr>
      </w:pPr>
      <w:r w:rsidRPr="00171ABE">
        <w:rPr>
          <w:rFonts w:ascii="PT Astra Serif" w:hAnsi="PT Astra Serif"/>
          <w:sz w:val="26"/>
          <w:szCs w:val="26"/>
        </w:rPr>
        <w:t>5.2.</w:t>
      </w:r>
      <w:r w:rsidR="00107D7A" w:rsidRPr="00171ABE">
        <w:rPr>
          <w:rFonts w:ascii="PT Astra Serif" w:hAnsi="PT Astra Serif"/>
          <w:sz w:val="26"/>
          <w:szCs w:val="26"/>
        </w:rPr>
        <w:t>3</w:t>
      </w:r>
      <w:r w:rsidRPr="00171ABE">
        <w:rPr>
          <w:rFonts w:ascii="PT Astra Serif" w:hAnsi="PT Astra Serif"/>
          <w:sz w:val="26"/>
          <w:szCs w:val="26"/>
        </w:rPr>
        <w:t>.</w:t>
      </w:r>
      <w:r w:rsidR="00E85EEF" w:rsidRPr="00171ABE">
        <w:rPr>
          <w:rFonts w:ascii="PT Astra Serif" w:hAnsi="PT Astra Serif"/>
          <w:sz w:val="26"/>
          <w:szCs w:val="26"/>
        </w:rPr>
        <w:t xml:space="preserve"> </w:t>
      </w:r>
      <w:r w:rsidRPr="00171ABE">
        <w:rPr>
          <w:rFonts w:ascii="PT Astra Serif" w:hAnsi="PT Astra Serif"/>
          <w:color w:val="000000"/>
          <w:sz w:val="26"/>
          <w:szCs w:val="26"/>
        </w:rPr>
        <w:t>Своевременно принять и оплатить надлежащим образом оказанные Услуги</w:t>
      </w:r>
      <w:r w:rsidR="00E85EEF" w:rsidRPr="00171ABE">
        <w:rPr>
          <w:rFonts w:ascii="PT Astra Serif" w:hAnsi="PT Astra Serif"/>
          <w:color w:val="000000"/>
          <w:sz w:val="26"/>
          <w:szCs w:val="26"/>
        </w:rPr>
        <w:t xml:space="preserve"> по ремонту </w:t>
      </w:r>
      <w:r w:rsidRPr="00171ABE">
        <w:rPr>
          <w:rFonts w:ascii="PT Astra Serif" w:hAnsi="PT Astra Serif"/>
          <w:color w:val="000000"/>
          <w:sz w:val="26"/>
          <w:szCs w:val="26"/>
        </w:rPr>
        <w:t>в соответствии с Контрактом.</w:t>
      </w:r>
    </w:p>
    <w:p w:rsidR="00E85EEF"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5.2.</w:t>
      </w:r>
      <w:r w:rsidR="00107D7A" w:rsidRPr="00171ABE">
        <w:rPr>
          <w:rFonts w:ascii="PT Astra Serif" w:hAnsi="PT Astra Serif"/>
          <w:color w:val="000000"/>
          <w:sz w:val="26"/>
          <w:szCs w:val="26"/>
        </w:rPr>
        <w:t>4</w:t>
      </w:r>
      <w:r w:rsidRPr="00171ABE">
        <w:rPr>
          <w:rFonts w:ascii="PT Astra Serif" w:hAnsi="PT Astra Serif"/>
          <w:color w:val="000000"/>
          <w:sz w:val="26"/>
          <w:szCs w:val="26"/>
        </w:rPr>
        <w:t>. При получении от Исполнителя уведомления о приостановлении оказания Услуг</w:t>
      </w:r>
      <w:r w:rsidR="00E85EEF" w:rsidRPr="00171ABE">
        <w:rPr>
          <w:rFonts w:ascii="PT Astra Serif" w:hAnsi="PT Astra Serif"/>
          <w:color w:val="000000"/>
          <w:sz w:val="26"/>
          <w:szCs w:val="26"/>
        </w:rPr>
        <w:t xml:space="preserve"> по ремонту</w:t>
      </w:r>
      <w:r w:rsidR="005E21B6" w:rsidRPr="00171ABE">
        <w:rPr>
          <w:rFonts w:ascii="PT Astra Serif" w:hAnsi="PT Astra Serif"/>
          <w:color w:val="000000"/>
          <w:sz w:val="26"/>
          <w:szCs w:val="26"/>
        </w:rPr>
        <w:t xml:space="preserve">, </w:t>
      </w:r>
      <w:r w:rsidRPr="00171ABE">
        <w:rPr>
          <w:rFonts w:ascii="PT Astra Serif" w:hAnsi="PT Astra Serif"/>
          <w:color w:val="000000"/>
          <w:sz w:val="26"/>
          <w:szCs w:val="26"/>
        </w:rPr>
        <w:t>в течение 3 (трех) рабочих дней рассмотреть вопрос</w:t>
      </w:r>
      <w:r w:rsidR="00E85EEF" w:rsidRPr="00171ABE">
        <w:rPr>
          <w:rFonts w:ascii="PT Astra Serif" w:hAnsi="PT Astra Serif"/>
          <w:color w:val="000000"/>
          <w:sz w:val="26"/>
          <w:szCs w:val="26"/>
        </w:rPr>
        <w:br/>
      </w:r>
      <w:r w:rsidRPr="00171ABE">
        <w:rPr>
          <w:rFonts w:ascii="PT Astra Serif" w:hAnsi="PT Astra Serif"/>
          <w:color w:val="000000"/>
          <w:sz w:val="26"/>
          <w:szCs w:val="26"/>
        </w:rPr>
        <w:t>о целесообразности и порядке продолжения оказания Услуг</w:t>
      </w:r>
      <w:r w:rsidR="00E85EEF" w:rsidRPr="00171ABE">
        <w:rPr>
          <w:rFonts w:ascii="PT Astra Serif" w:hAnsi="PT Astra Serif"/>
          <w:color w:val="000000"/>
          <w:sz w:val="26"/>
          <w:szCs w:val="26"/>
        </w:rPr>
        <w:t xml:space="preserve"> по ремонту</w:t>
      </w:r>
      <w:r w:rsidRPr="00171ABE">
        <w:rPr>
          <w:rFonts w:ascii="PT Astra Serif" w:hAnsi="PT Astra Serif"/>
          <w:color w:val="000000"/>
          <w:sz w:val="26"/>
          <w:szCs w:val="26"/>
        </w:rPr>
        <w:t>.</w:t>
      </w:r>
    </w:p>
    <w:p w:rsidR="00B12428" w:rsidRPr="00171ABE" w:rsidRDefault="00BD7700" w:rsidP="00DE6D83">
      <w:pPr>
        <w:ind w:firstLine="708"/>
        <w:rPr>
          <w:rFonts w:ascii="PT Astra Serif" w:hAnsi="PT Astra Serif"/>
          <w:color w:val="000000"/>
          <w:sz w:val="26"/>
          <w:szCs w:val="26"/>
        </w:rPr>
      </w:pPr>
      <w:r w:rsidRPr="00171ABE">
        <w:rPr>
          <w:rFonts w:ascii="PT Astra Serif" w:hAnsi="PT Astra Serif"/>
          <w:color w:val="000000"/>
          <w:sz w:val="26"/>
          <w:szCs w:val="26"/>
        </w:rPr>
        <w:t>5.2.</w:t>
      </w:r>
      <w:r w:rsidR="00107D7A" w:rsidRPr="00171ABE">
        <w:rPr>
          <w:rFonts w:ascii="PT Astra Serif" w:hAnsi="PT Astra Serif"/>
          <w:color w:val="000000"/>
          <w:sz w:val="26"/>
          <w:szCs w:val="26"/>
        </w:rPr>
        <w:t>5</w:t>
      </w:r>
      <w:r w:rsidR="00816A02" w:rsidRPr="00171ABE">
        <w:rPr>
          <w:rFonts w:ascii="PT Astra Serif" w:hAnsi="PT Astra Serif"/>
          <w:color w:val="000000"/>
          <w:sz w:val="26"/>
          <w:szCs w:val="26"/>
        </w:rPr>
        <w:t>.</w:t>
      </w:r>
      <w:r w:rsidR="00E85EEF" w:rsidRPr="00171ABE">
        <w:rPr>
          <w:rFonts w:ascii="PT Astra Serif" w:hAnsi="PT Astra Serif"/>
          <w:color w:val="000000"/>
          <w:sz w:val="26"/>
          <w:szCs w:val="26"/>
        </w:rPr>
        <w:t xml:space="preserve"> </w:t>
      </w:r>
      <w:r w:rsidRPr="00171ABE">
        <w:rPr>
          <w:rFonts w:ascii="PT Astra Serif" w:hAnsi="PT Astra Serif"/>
          <w:color w:val="000000"/>
          <w:sz w:val="26"/>
          <w:szCs w:val="26"/>
        </w:rPr>
        <w:t>Исполнять иные обязанности, предусмотренные законодательством Российской Федерации и условиями Контракта.</w:t>
      </w:r>
    </w:p>
    <w:p w:rsidR="00BD7700" w:rsidRPr="00171ABE" w:rsidRDefault="00BD7700" w:rsidP="00DE6D83">
      <w:pPr>
        <w:ind w:firstLine="708"/>
        <w:rPr>
          <w:rFonts w:ascii="PT Astra Serif" w:hAnsi="PT Astra Serif"/>
          <w:color w:val="000000"/>
          <w:sz w:val="26"/>
          <w:szCs w:val="26"/>
        </w:rPr>
      </w:pPr>
      <w:r w:rsidRPr="00171ABE">
        <w:rPr>
          <w:rFonts w:ascii="PT Astra Serif" w:hAnsi="PT Astra Serif"/>
          <w:b/>
          <w:color w:val="000000"/>
          <w:sz w:val="26"/>
          <w:szCs w:val="26"/>
        </w:rPr>
        <w:t>5.3. Исполнитель вправе:</w:t>
      </w:r>
    </w:p>
    <w:p w:rsidR="00A91DF0"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 xml:space="preserve">5.3.1. Требовать своевременного подписания </w:t>
      </w:r>
      <w:r w:rsidR="005E21B6" w:rsidRPr="00171ABE">
        <w:rPr>
          <w:rFonts w:ascii="PT Astra Serif" w:hAnsi="PT Astra Serif"/>
          <w:color w:val="000000"/>
          <w:sz w:val="26"/>
          <w:szCs w:val="26"/>
        </w:rPr>
        <w:t>Государственным з</w:t>
      </w:r>
      <w:r w:rsidRPr="00171ABE">
        <w:rPr>
          <w:rFonts w:ascii="PT Astra Serif" w:hAnsi="PT Astra Serif"/>
          <w:color w:val="000000"/>
          <w:sz w:val="26"/>
          <w:szCs w:val="26"/>
        </w:rPr>
        <w:t>аказчиком</w:t>
      </w:r>
      <w:r w:rsidR="00376262" w:rsidRPr="00171ABE">
        <w:rPr>
          <w:rFonts w:ascii="PT Astra Serif" w:hAnsi="PT Astra Serif"/>
          <w:color w:val="000000"/>
          <w:sz w:val="26"/>
          <w:szCs w:val="26"/>
        </w:rPr>
        <w:br/>
      </w:r>
      <w:hyperlink r:id="rId10" w:anchor="Par1076" w:history="1">
        <w:proofErr w:type="gramStart"/>
        <w:r w:rsidRPr="00171ABE">
          <w:rPr>
            <w:rStyle w:val="a5"/>
            <w:rFonts w:ascii="PT Astra Serif" w:hAnsi="PT Astra Serif"/>
            <w:color w:val="000000"/>
            <w:sz w:val="26"/>
            <w:szCs w:val="26"/>
            <w:u w:val="none"/>
          </w:rPr>
          <w:t>а</w:t>
        </w:r>
      </w:hyperlink>
      <w:r w:rsidRPr="00171ABE">
        <w:rPr>
          <w:rFonts w:ascii="PT Astra Serif" w:hAnsi="PT Astra Serif"/>
          <w:color w:val="000000"/>
          <w:sz w:val="26"/>
          <w:szCs w:val="26"/>
        </w:rPr>
        <w:t>кта</w:t>
      </w:r>
      <w:proofErr w:type="gramEnd"/>
      <w:r w:rsidRPr="00171ABE">
        <w:rPr>
          <w:rFonts w:ascii="PT Astra Serif" w:hAnsi="PT Astra Serif"/>
          <w:color w:val="000000"/>
          <w:sz w:val="26"/>
          <w:szCs w:val="26"/>
        </w:rPr>
        <w:t xml:space="preserve"> приемки оказанных услуг по Контракту</w:t>
      </w:r>
      <w:r w:rsidR="005E21B6" w:rsidRPr="00171ABE">
        <w:rPr>
          <w:rFonts w:ascii="PT Astra Serif" w:hAnsi="PT Astra Serif"/>
          <w:color w:val="000000"/>
          <w:sz w:val="26"/>
          <w:szCs w:val="26"/>
        </w:rPr>
        <w:t>,</w:t>
      </w:r>
      <w:r w:rsidRPr="00171ABE">
        <w:rPr>
          <w:rFonts w:ascii="PT Astra Serif" w:hAnsi="PT Astra Serif"/>
          <w:color w:val="000000"/>
          <w:sz w:val="26"/>
          <w:szCs w:val="26"/>
        </w:rPr>
        <w:t xml:space="preserve"> на основании представленных Исполнителем документов</w:t>
      </w:r>
      <w:r w:rsidR="005E21B6" w:rsidRPr="00171ABE">
        <w:rPr>
          <w:rFonts w:ascii="PT Astra Serif" w:hAnsi="PT Astra Serif"/>
          <w:color w:val="000000"/>
          <w:sz w:val="26"/>
          <w:szCs w:val="26"/>
        </w:rPr>
        <w:t>.</w:t>
      </w:r>
    </w:p>
    <w:p w:rsidR="00A91DF0"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5.3.2. Требовать своевременной оплаты оказанных Услуг</w:t>
      </w:r>
      <w:r w:rsidR="00A91DF0" w:rsidRPr="00171ABE">
        <w:rPr>
          <w:rFonts w:ascii="PT Astra Serif" w:hAnsi="PT Astra Serif"/>
          <w:color w:val="000000"/>
          <w:sz w:val="26"/>
          <w:szCs w:val="26"/>
        </w:rPr>
        <w:t xml:space="preserve"> по ремонту</w:t>
      </w:r>
      <w:r w:rsidR="00A91DF0" w:rsidRPr="00171ABE">
        <w:rPr>
          <w:rFonts w:ascii="PT Astra Serif" w:hAnsi="PT Astra Serif"/>
          <w:color w:val="000000"/>
          <w:sz w:val="26"/>
          <w:szCs w:val="26"/>
        </w:rPr>
        <w:br/>
      </w:r>
      <w:r w:rsidRPr="00171ABE">
        <w:rPr>
          <w:rFonts w:ascii="PT Astra Serif" w:hAnsi="PT Astra Serif"/>
          <w:color w:val="000000"/>
          <w:sz w:val="26"/>
          <w:szCs w:val="26"/>
        </w:rPr>
        <w:t xml:space="preserve">в соответствии с </w:t>
      </w:r>
      <w:hyperlink r:id="rId11" w:anchor="Par704" w:history="1">
        <w:r w:rsidRPr="00171ABE">
          <w:rPr>
            <w:rStyle w:val="a5"/>
            <w:rFonts w:ascii="PT Astra Serif" w:hAnsi="PT Astra Serif"/>
            <w:color w:val="000000"/>
            <w:sz w:val="26"/>
            <w:szCs w:val="26"/>
            <w:u w:val="none"/>
          </w:rPr>
          <w:t>условиями</w:t>
        </w:r>
      </w:hyperlink>
      <w:r w:rsidRPr="00171ABE">
        <w:rPr>
          <w:rFonts w:ascii="PT Astra Serif" w:hAnsi="PT Astra Serif"/>
          <w:color w:val="000000"/>
          <w:sz w:val="26"/>
          <w:szCs w:val="26"/>
        </w:rPr>
        <w:t xml:space="preserve"> Контракта.</w:t>
      </w:r>
    </w:p>
    <w:p w:rsidR="00A91DF0"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sz w:val="26"/>
          <w:szCs w:val="26"/>
        </w:rPr>
        <w:t xml:space="preserve">5.3.3. Требовать уплаты неустоек (штрафов, пеней) в случае просрочки исполнения </w:t>
      </w:r>
      <w:r w:rsidR="005E21B6" w:rsidRPr="00171ABE">
        <w:rPr>
          <w:rFonts w:ascii="PT Astra Serif" w:hAnsi="PT Astra Serif"/>
          <w:sz w:val="26"/>
          <w:szCs w:val="26"/>
        </w:rPr>
        <w:t>Государственным з</w:t>
      </w:r>
      <w:r w:rsidRPr="00171ABE">
        <w:rPr>
          <w:rFonts w:ascii="PT Astra Serif" w:hAnsi="PT Astra Serif"/>
          <w:sz w:val="26"/>
          <w:szCs w:val="26"/>
        </w:rPr>
        <w:t xml:space="preserve">аказчиком обязательств, предусмотренных Контрактом, а также в иных случаях ненадлежащего исполнения </w:t>
      </w:r>
      <w:r w:rsidR="005E21B6" w:rsidRPr="00171ABE">
        <w:rPr>
          <w:rFonts w:ascii="PT Astra Serif" w:hAnsi="PT Astra Serif"/>
          <w:sz w:val="26"/>
          <w:szCs w:val="26"/>
        </w:rPr>
        <w:t>Государственным з</w:t>
      </w:r>
      <w:r w:rsidRPr="00171ABE">
        <w:rPr>
          <w:rFonts w:ascii="PT Astra Serif" w:hAnsi="PT Astra Serif"/>
          <w:sz w:val="26"/>
          <w:szCs w:val="26"/>
        </w:rPr>
        <w:t>аказчиком обязательств, предусмотренных Контрактом.</w:t>
      </w:r>
    </w:p>
    <w:p w:rsidR="0099742F" w:rsidRPr="00171ABE" w:rsidRDefault="005E21B6"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5.3.4. Запрашивать у Государственного з</w:t>
      </w:r>
      <w:r w:rsidR="00BD7700" w:rsidRPr="00171ABE">
        <w:rPr>
          <w:rFonts w:ascii="PT Astra Serif" w:hAnsi="PT Astra Serif"/>
          <w:color w:val="000000"/>
          <w:sz w:val="26"/>
          <w:szCs w:val="26"/>
        </w:rPr>
        <w:t>аказчика разъяснения и уточнения относительно оказания Услуг</w:t>
      </w:r>
      <w:r w:rsidR="00A91DF0"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 xml:space="preserve"> в рамках Контракта.</w:t>
      </w:r>
    </w:p>
    <w:p w:rsidR="0099742F" w:rsidRPr="00171ABE" w:rsidRDefault="005E21B6"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 xml:space="preserve">5.3.5. Получать </w:t>
      </w:r>
      <w:proofErr w:type="gramStart"/>
      <w:r w:rsidRPr="00171ABE">
        <w:rPr>
          <w:rFonts w:ascii="PT Astra Serif" w:hAnsi="PT Astra Serif"/>
          <w:color w:val="000000"/>
          <w:sz w:val="26"/>
          <w:szCs w:val="26"/>
        </w:rPr>
        <w:t>от Государственного з</w:t>
      </w:r>
      <w:r w:rsidR="00BD7700" w:rsidRPr="00171ABE">
        <w:rPr>
          <w:rFonts w:ascii="PT Astra Serif" w:hAnsi="PT Astra Serif"/>
          <w:color w:val="000000"/>
          <w:sz w:val="26"/>
          <w:szCs w:val="26"/>
        </w:rPr>
        <w:t>аказчика содействие при оказании Услуг</w:t>
      </w:r>
      <w:r w:rsidR="0099742F" w:rsidRPr="00171ABE">
        <w:rPr>
          <w:rFonts w:ascii="PT Astra Serif" w:hAnsi="PT Astra Serif"/>
          <w:color w:val="000000"/>
          <w:sz w:val="26"/>
          <w:szCs w:val="26"/>
        </w:rPr>
        <w:t xml:space="preserve"> по ремонту </w:t>
      </w:r>
      <w:r w:rsidR="00BD7700" w:rsidRPr="00171ABE">
        <w:rPr>
          <w:rFonts w:ascii="PT Astra Serif" w:hAnsi="PT Astra Serif"/>
          <w:color w:val="000000"/>
          <w:sz w:val="26"/>
          <w:szCs w:val="26"/>
        </w:rPr>
        <w:t>в соответствии с условиями</w:t>
      </w:r>
      <w:proofErr w:type="gramEnd"/>
      <w:r w:rsidR="00BD7700" w:rsidRPr="00171ABE">
        <w:rPr>
          <w:rFonts w:ascii="PT Astra Serif" w:hAnsi="PT Astra Serif"/>
          <w:color w:val="000000"/>
          <w:sz w:val="26"/>
          <w:szCs w:val="26"/>
        </w:rPr>
        <w:t xml:space="preserve"> Контракта.</w:t>
      </w:r>
    </w:p>
    <w:p w:rsidR="0099742F"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lastRenderedPageBreak/>
        <w:t xml:space="preserve">5.3.6. Досрочно исполнить обязательства по Контракту с согласия </w:t>
      </w:r>
      <w:r w:rsidR="005E21B6" w:rsidRPr="00171ABE">
        <w:rPr>
          <w:rFonts w:ascii="PT Astra Serif" w:hAnsi="PT Astra Serif"/>
          <w:color w:val="000000"/>
          <w:sz w:val="26"/>
          <w:szCs w:val="26"/>
        </w:rPr>
        <w:t>Государственного з</w:t>
      </w:r>
      <w:r w:rsidRPr="00171ABE">
        <w:rPr>
          <w:rFonts w:ascii="PT Astra Serif" w:hAnsi="PT Astra Serif"/>
          <w:color w:val="000000"/>
          <w:sz w:val="26"/>
          <w:szCs w:val="26"/>
        </w:rPr>
        <w:t>аказчика.</w:t>
      </w:r>
    </w:p>
    <w:p w:rsidR="00DD0EC3"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5.3.7.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Услуг</w:t>
      </w:r>
      <w:r w:rsidR="0099742F" w:rsidRPr="00171ABE">
        <w:rPr>
          <w:rFonts w:ascii="PT Astra Serif" w:hAnsi="PT Astra Serif"/>
          <w:color w:val="000000"/>
          <w:sz w:val="26"/>
          <w:szCs w:val="26"/>
        </w:rPr>
        <w:t xml:space="preserve"> по ремонту</w:t>
      </w:r>
      <w:r w:rsidRPr="00171ABE">
        <w:rPr>
          <w:rFonts w:ascii="PT Astra Serif" w:hAnsi="PT Astra Serif"/>
          <w:color w:val="000000"/>
          <w:sz w:val="26"/>
          <w:szCs w:val="26"/>
        </w:rPr>
        <w:t>.</w:t>
      </w:r>
      <w:r w:rsidR="0099742F" w:rsidRPr="00171ABE">
        <w:rPr>
          <w:rFonts w:ascii="PT Astra Serif" w:hAnsi="PT Astra Serif"/>
          <w:color w:val="000000"/>
          <w:sz w:val="26"/>
          <w:szCs w:val="26"/>
        </w:rPr>
        <w:br/>
      </w:r>
      <w:r w:rsidRPr="00171ABE">
        <w:rPr>
          <w:rFonts w:ascii="PT Astra Serif" w:hAnsi="PT Astra Serif"/>
          <w:color w:val="000000"/>
          <w:sz w:val="26"/>
          <w:szCs w:val="26"/>
        </w:rPr>
        <w:t>При этом Исполните</w:t>
      </w:r>
      <w:r w:rsidR="005E21B6" w:rsidRPr="00171ABE">
        <w:rPr>
          <w:rFonts w:ascii="PT Astra Serif" w:hAnsi="PT Astra Serif"/>
          <w:color w:val="000000"/>
          <w:sz w:val="26"/>
          <w:szCs w:val="26"/>
        </w:rPr>
        <w:t>ль несет ответственность перед</w:t>
      </w:r>
      <w:r w:rsidR="0099742F" w:rsidRPr="00171ABE">
        <w:rPr>
          <w:rFonts w:ascii="PT Astra Serif" w:hAnsi="PT Astra Serif"/>
          <w:color w:val="000000"/>
          <w:sz w:val="26"/>
          <w:szCs w:val="26"/>
        </w:rPr>
        <w:t xml:space="preserve"> </w:t>
      </w:r>
      <w:r w:rsidR="005E21B6" w:rsidRPr="00171ABE">
        <w:rPr>
          <w:rFonts w:ascii="PT Astra Serif" w:hAnsi="PT Astra Serif"/>
          <w:color w:val="000000"/>
          <w:sz w:val="26"/>
          <w:szCs w:val="26"/>
        </w:rPr>
        <w:t>Государственным з</w:t>
      </w:r>
      <w:r w:rsidRPr="00171ABE">
        <w:rPr>
          <w:rFonts w:ascii="PT Astra Serif" w:hAnsi="PT Astra Serif"/>
          <w:color w:val="000000"/>
          <w:sz w:val="26"/>
          <w:szCs w:val="26"/>
        </w:rPr>
        <w:t>аказчиком</w:t>
      </w:r>
      <w:r w:rsidR="0099742F" w:rsidRPr="00171ABE">
        <w:rPr>
          <w:rFonts w:ascii="PT Astra Serif" w:hAnsi="PT Astra Serif"/>
          <w:color w:val="000000"/>
          <w:sz w:val="26"/>
          <w:szCs w:val="26"/>
        </w:rPr>
        <w:br/>
      </w:r>
      <w:r w:rsidRPr="00171ABE">
        <w:rPr>
          <w:rFonts w:ascii="PT Astra Serif" w:hAnsi="PT Astra Serif"/>
          <w:color w:val="000000"/>
          <w:sz w:val="26"/>
          <w:szCs w:val="26"/>
        </w:rPr>
        <w:t>за неисполнение или ненадлежащее исполнен</w:t>
      </w:r>
      <w:r w:rsidR="001B2E28" w:rsidRPr="00171ABE">
        <w:rPr>
          <w:rFonts w:ascii="PT Astra Serif" w:hAnsi="PT Astra Serif"/>
          <w:color w:val="000000"/>
          <w:sz w:val="26"/>
          <w:szCs w:val="26"/>
        </w:rPr>
        <w:t>ие обязательств соисполнителей.</w:t>
      </w:r>
    </w:p>
    <w:p w:rsidR="001F67D0"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5.3.</w:t>
      </w:r>
      <w:r w:rsidR="004E3EE6" w:rsidRPr="00171ABE">
        <w:rPr>
          <w:rFonts w:ascii="PT Astra Serif" w:hAnsi="PT Astra Serif"/>
          <w:color w:val="000000"/>
          <w:sz w:val="26"/>
          <w:szCs w:val="26"/>
        </w:rPr>
        <w:t>8</w:t>
      </w:r>
      <w:r w:rsidRPr="00171ABE">
        <w:rPr>
          <w:rFonts w:ascii="PT Astra Serif" w:hAnsi="PT Astra Serif"/>
          <w:color w:val="000000"/>
          <w:sz w:val="26"/>
          <w:szCs w:val="26"/>
        </w:rPr>
        <w:t>. Пользоваться иными правами, установленными Контрактом</w:t>
      </w:r>
      <w:r w:rsidR="001F67D0" w:rsidRPr="00171ABE">
        <w:rPr>
          <w:rFonts w:ascii="PT Astra Serif" w:hAnsi="PT Astra Serif"/>
          <w:color w:val="000000"/>
          <w:sz w:val="26"/>
          <w:szCs w:val="26"/>
        </w:rPr>
        <w:br/>
      </w:r>
      <w:r w:rsidRPr="00171ABE">
        <w:rPr>
          <w:rFonts w:ascii="PT Astra Serif" w:hAnsi="PT Astra Serif"/>
          <w:color w:val="000000"/>
          <w:sz w:val="26"/>
          <w:szCs w:val="26"/>
        </w:rPr>
        <w:t>и законодательством Российской Федерации.</w:t>
      </w:r>
    </w:p>
    <w:p w:rsidR="006864D6" w:rsidRPr="00171ABE" w:rsidRDefault="00BD7700" w:rsidP="00DE6D83">
      <w:pPr>
        <w:pStyle w:val="af0"/>
        <w:tabs>
          <w:tab w:val="left" w:pos="900"/>
          <w:tab w:val="left" w:pos="1080"/>
        </w:tabs>
        <w:suppressAutoHyphens/>
        <w:spacing w:after="0"/>
        <w:ind w:firstLine="709"/>
        <w:rPr>
          <w:rFonts w:ascii="PT Astra Serif" w:hAnsi="PT Astra Serif"/>
          <w:b/>
          <w:color w:val="000000"/>
          <w:sz w:val="26"/>
          <w:szCs w:val="26"/>
        </w:rPr>
      </w:pPr>
      <w:r w:rsidRPr="00171ABE">
        <w:rPr>
          <w:rFonts w:ascii="PT Astra Serif" w:hAnsi="PT Astra Serif"/>
          <w:b/>
          <w:color w:val="000000"/>
          <w:sz w:val="26"/>
          <w:szCs w:val="26"/>
        </w:rPr>
        <w:t>5.4. Исполнитель обязан:</w:t>
      </w:r>
    </w:p>
    <w:p w:rsidR="006864D6"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sz w:val="26"/>
          <w:szCs w:val="26"/>
        </w:rPr>
        <w:t>5.4.1. Своевременно и надлежащим образом исполнять обязательства</w:t>
      </w:r>
      <w:r w:rsidR="006864D6" w:rsidRPr="00171ABE">
        <w:rPr>
          <w:rFonts w:ascii="PT Astra Serif" w:hAnsi="PT Astra Serif"/>
          <w:sz w:val="26"/>
          <w:szCs w:val="26"/>
        </w:rPr>
        <w:br/>
      </w:r>
      <w:r w:rsidRPr="00171ABE">
        <w:rPr>
          <w:rFonts w:ascii="PT Astra Serif" w:hAnsi="PT Astra Serif"/>
          <w:sz w:val="26"/>
          <w:szCs w:val="26"/>
        </w:rPr>
        <w:t xml:space="preserve">в соответствии с условиями </w:t>
      </w:r>
      <w:r w:rsidR="006864D6" w:rsidRPr="00171ABE">
        <w:rPr>
          <w:rFonts w:ascii="PT Astra Serif" w:hAnsi="PT Astra Serif"/>
          <w:sz w:val="26"/>
          <w:szCs w:val="26"/>
        </w:rPr>
        <w:t>К</w:t>
      </w:r>
      <w:r w:rsidRPr="00171ABE">
        <w:rPr>
          <w:rFonts w:ascii="PT Astra Serif" w:hAnsi="PT Astra Serif"/>
          <w:sz w:val="26"/>
          <w:szCs w:val="26"/>
        </w:rPr>
        <w:t xml:space="preserve">онтракта и представить </w:t>
      </w:r>
      <w:r w:rsidR="00F3585B" w:rsidRPr="00171ABE">
        <w:rPr>
          <w:rFonts w:ascii="PT Astra Serif" w:hAnsi="PT Astra Serif"/>
          <w:sz w:val="26"/>
          <w:szCs w:val="26"/>
        </w:rPr>
        <w:t>Государственному з</w:t>
      </w:r>
      <w:r w:rsidRPr="00171ABE">
        <w:rPr>
          <w:rFonts w:ascii="PT Astra Serif" w:hAnsi="PT Astra Serif"/>
          <w:sz w:val="26"/>
          <w:szCs w:val="26"/>
        </w:rPr>
        <w:t>аказчику документы</w:t>
      </w:r>
      <w:r w:rsidR="004E3EE6" w:rsidRPr="00171ABE">
        <w:rPr>
          <w:rFonts w:ascii="PT Astra Serif" w:hAnsi="PT Astra Serif"/>
          <w:sz w:val="26"/>
          <w:szCs w:val="26"/>
        </w:rPr>
        <w:t>.</w:t>
      </w:r>
    </w:p>
    <w:p w:rsidR="00581E0C"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sz w:val="26"/>
          <w:szCs w:val="26"/>
        </w:rPr>
        <w:t xml:space="preserve">5.4.2. Своевременно представить по запросу </w:t>
      </w:r>
      <w:r w:rsidR="008C4632" w:rsidRPr="00171ABE">
        <w:rPr>
          <w:rFonts w:ascii="PT Astra Serif" w:hAnsi="PT Astra Serif"/>
          <w:sz w:val="26"/>
          <w:szCs w:val="26"/>
        </w:rPr>
        <w:t>Государственного з</w:t>
      </w:r>
      <w:r w:rsidRPr="00171ABE">
        <w:rPr>
          <w:rFonts w:ascii="PT Astra Serif" w:hAnsi="PT Astra Serif"/>
          <w:sz w:val="26"/>
          <w:szCs w:val="26"/>
        </w:rPr>
        <w:t>аказчика</w:t>
      </w:r>
      <w:r w:rsidR="006864D6" w:rsidRPr="00171ABE">
        <w:rPr>
          <w:rFonts w:ascii="PT Astra Serif" w:hAnsi="PT Astra Serif"/>
          <w:sz w:val="26"/>
          <w:szCs w:val="26"/>
        </w:rPr>
        <w:br/>
      </w:r>
      <w:r w:rsidRPr="00171ABE">
        <w:rPr>
          <w:rFonts w:ascii="PT Astra Serif" w:hAnsi="PT Astra Serif"/>
          <w:sz w:val="26"/>
          <w:szCs w:val="26"/>
        </w:rPr>
        <w:t>в сроки, указанные в таком запросе, информацию о ходе исполнения обязательств,</w:t>
      </w:r>
      <w:r w:rsidR="00581E0C" w:rsidRPr="00171ABE">
        <w:rPr>
          <w:rFonts w:ascii="PT Astra Serif" w:hAnsi="PT Astra Serif"/>
          <w:sz w:val="26"/>
          <w:szCs w:val="26"/>
        </w:rPr>
        <w:br/>
      </w:r>
      <w:r w:rsidRPr="00171ABE">
        <w:rPr>
          <w:rFonts w:ascii="PT Astra Serif" w:hAnsi="PT Astra Serif"/>
          <w:sz w:val="26"/>
          <w:szCs w:val="26"/>
        </w:rPr>
        <w:t>в том числе о сложностях, возникающих при исполнении Контракта.</w:t>
      </w:r>
    </w:p>
    <w:p w:rsidR="00BC37A6" w:rsidRPr="00171ABE" w:rsidRDefault="00860748"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 xml:space="preserve">5.4.3. </w:t>
      </w:r>
      <w:r w:rsidR="00BD7700" w:rsidRPr="00171ABE">
        <w:rPr>
          <w:rFonts w:ascii="PT Astra Serif" w:hAnsi="PT Astra Serif"/>
          <w:color w:val="000000"/>
          <w:sz w:val="26"/>
          <w:szCs w:val="26"/>
        </w:rPr>
        <w:t>Обеспечивать соответствие результатов Услуг</w:t>
      </w:r>
      <w:r w:rsidR="00C9718D"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890A79" w:rsidRPr="00171ABE" w:rsidRDefault="00860748"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5.4.4</w:t>
      </w:r>
      <w:r w:rsidR="00BD7700" w:rsidRPr="00171ABE">
        <w:rPr>
          <w:rFonts w:ascii="PT Astra Serif" w:hAnsi="PT Astra Serif"/>
          <w:color w:val="000000"/>
          <w:sz w:val="26"/>
          <w:szCs w:val="26"/>
        </w:rPr>
        <w:t>.</w:t>
      </w:r>
      <w:r w:rsidR="00BC37A6"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 xml:space="preserve">Обеспечить устранение недостатков, выявленных при приемке </w:t>
      </w:r>
      <w:r w:rsidR="008C4632" w:rsidRPr="00171ABE">
        <w:rPr>
          <w:rFonts w:ascii="PT Astra Serif" w:hAnsi="PT Astra Serif"/>
          <w:color w:val="000000"/>
          <w:sz w:val="26"/>
          <w:szCs w:val="26"/>
        </w:rPr>
        <w:t>Государственным з</w:t>
      </w:r>
      <w:r w:rsidR="00BD7700" w:rsidRPr="00171ABE">
        <w:rPr>
          <w:rFonts w:ascii="PT Astra Serif" w:hAnsi="PT Astra Serif"/>
          <w:color w:val="000000"/>
          <w:sz w:val="26"/>
          <w:szCs w:val="26"/>
        </w:rPr>
        <w:t xml:space="preserve">аказчиком Услуг </w:t>
      </w:r>
      <w:r w:rsidR="00890A79" w:rsidRPr="00171ABE">
        <w:rPr>
          <w:rFonts w:ascii="PT Astra Serif" w:hAnsi="PT Astra Serif"/>
          <w:color w:val="000000"/>
          <w:sz w:val="26"/>
          <w:szCs w:val="26"/>
        </w:rPr>
        <w:t xml:space="preserve">по ремонту </w:t>
      </w:r>
      <w:r w:rsidR="00BD7700" w:rsidRPr="00171ABE">
        <w:rPr>
          <w:rFonts w:ascii="PT Astra Serif" w:hAnsi="PT Astra Serif"/>
          <w:color w:val="000000"/>
          <w:sz w:val="26"/>
          <w:szCs w:val="26"/>
        </w:rPr>
        <w:t>и в течение гарантийного срока,</w:t>
      </w:r>
      <w:r w:rsidR="00890A79" w:rsidRPr="00171ABE">
        <w:rPr>
          <w:rFonts w:ascii="PT Astra Serif" w:hAnsi="PT Astra Serif"/>
          <w:color w:val="000000"/>
          <w:sz w:val="26"/>
          <w:szCs w:val="26"/>
        </w:rPr>
        <w:br/>
      </w:r>
      <w:r w:rsidR="00BD7700" w:rsidRPr="00171ABE">
        <w:rPr>
          <w:rFonts w:ascii="PT Astra Serif" w:hAnsi="PT Astra Serif"/>
          <w:color w:val="000000"/>
          <w:sz w:val="26"/>
          <w:szCs w:val="26"/>
        </w:rPr>
        <w:t>за свой счет.</w:t>
      </w:r>
    </w:p>
    <w:p w:rsidR="002F14D1" w:rsidRPr="00171ABE" w:rsidRDefault="00860748"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5.4.5</w:t>
      </w:r>
      <w:r w:rsidR="00BD7700" w:rsidRPr="00171ABE">
        <w:rPr>
          <w:rFonts w:ascii="PT Astra Serif" w:hAnsi="PT Astra Serif"/>
          <w:color w:val="000000"/>
          <w:sz w:val="26"/>
          <w:szCs w:val="26"/>
        </w:rPr>
        <w:t xml:space="preserve">. </w:t>
      </w:r>
      <w:proofErr w:type="gramStart"/>
      <w:r w:rsidR="00BD7700" w:rsidRPr="00171ABE">
        <w:rPr>
          <w:rFonts w:ascii="PT Astra Serif" w:hAnsi="PT Astra Serif"/>
          <w:color w:val="000000"/>
          <w:sz w:val="26"/>
          <w:szCs w:val="26"/>
        </w:rPr>
        <w:t xml:space="preserve">Приостановить оказание Услуг </w:t>
      </w:r>
      <w:r w:rsidR="00E63797" w:rsidRPr="00171ABE">
        <w:rPr>
          <w:rFonts w:ascii="PT Astra Serif" w:hAnsi="PT Astra Serif"/>
          <w:color w:val="000000"/>
          <w:sz w:val="26"/>
          <w:szCs w:val="26"/>
        </w:rPr>
        <w:t xml:space="preserve">по ремонту </w:t>
      </w:r>
      <w:r w:rsidR="00BD7700" w:rsidRPr="00171ABE">
        <w:rPr>
          <w:rFonts w:ascii="PT Astra Serif" w:hAnsi="PT Astra Serif"/>
          <w:color w:val="000000"/>
          <w:sz w:val="26"/>
          <w:szCs w:val="26"/>
        </w:rPr>
        <w:t>в</w:t>
      </w:r>
      <w:r w:rsidR="00107D7A" w:rsidRPr="00171ABE">
        <w:rPr>
          <w:rFonts w:ascii="PT Astra Serif" w:hAnsi="PT Astra Serif"/>
          <w:color w:val="000000"/>
          <w:sz w:val="26"/>
          <w:szCs w:val="26"/>
        </w:rPr>
        <w:t xml:space="preserve"> случае обнаружения</w:t>
      </w:r>
      <w:r w:rsidR="00E63797" w:rsidRPr="00171ABE">
        <w:rPr>
          <w:rFonts w:ascii="PT Astra Serif" w:hAnsi="PT Astra Serif"/>
          <w:color w:val="000000"/>
          <w:sz w:val="26"/>
          <w:szCs w:val="26"/>
        </w:rPr>
        <w:br/>
      </w:r>
      <w:r w:rsidR="00107D7A" w:rsidRPr="00171ABE">
        <w:rPr>
          <w:rFonts w:ascii="PT Astra Serif" w:hAnsi="PT Astra Serif"/>
          <w:color w:val="000000"/>
          <w:sz w:val="26"/>
          <w:szCs w:val="26"/>
        </w:rPr>
        <w:t>не зависящих</w:t>
      </w:r>
      <w:r w:rsidR="00E63797"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от Исполнителя обстоятельств, которые могут оказать негативное влияние на качество результатов оказываемых Услуг</w:t>
      </w:r>
      <w:r w:rsidR="002F14D1"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 xml:space="preserve"> или создать невозможность их завершения</w:t>
      </w:r>
      <w:r w:rsidR="002F14D1"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в установленный Контрактом срок, и сообщить</w:t>
      </w:r>
      <w:r w:rsidR="002F14D1" w:rsidRPr="00171ABE">
        <w:rPr>
          <w:rFonts w:ascii="PT Astra Serif" w:hAnsi="PT Astra Serif"/>
          <w:color w:val="000000"/>
          <w:sz w:val="26"/>
          <w:szCs w:val="26"/>
        </w:rPr>
        <w:br/>
      </w:r>
      <w:r w:rsidR="00BD7700" w:rsidRPr="00171ABE">
        <w:rPr>
          <w:rFonts w:ascii="PT Astra Serif" w:hAnsi="PT Astra Serif"/>
          <w:color w:val="000000"/>
          <w:sz w:val="26"/>
          <w:szCs w:val="26"/>
        </w:rPr>
        <w:t xml:space="preserve">об этом </w:t>
      </w:r>
      <w:r w:rsidR="008C4632" w:rsidRPr="00171ABE">
        <w:rPr>
          <w:rFonts w:ascii="PT Astra Serif" w:hAnsi="PT Astra Serif"/>
          <w:color w:val="000000"/>
          <w:sz w:val="26"/>
          <w:szCs w:val="26"/>
        </w:rPr>
        <w:t>Государственному з</w:t>
      </w:r>
      <w:r w:rsidR="007703A8" w:rsidRPr="00171ABE">
        <w:rPr>
          <w:rFonts w:ascii="PT Astra Serif" w:hAnsi="PT Astra Serif"/>
          <w:color w:val="000000"/>
          <w:sz w:val="26"/>
          <w:szCs w:val="26"/>
        </w:rPr>
        <w:t xml:space="preserve">аказчику в </w:t>
      </w:r>
      <w:r w:rsidR="00BD7700" w:rsidRPr="00171ABE">
        <w:rPr>
          <w:rFonts w:ascii="PT Astra Serif" w:hAnsi="PT Astra Serif"/>
          <w:color w:val="000000"/>
          <w:sz w:val="26"/>
          <w:szCs w:val="26"/>
        </w:rPr>
        <w:t>течение 1 (одного) рабочего дня после приостановления оказания Услуг</w:t>
      </w:r>
      <w:r w:rsidR="002F14D1" w:rsidRPr="00171ABE">
        <w:rPr>
          <w:rFonts w:ascii="PT Astra Serif" w:hAnsi="PT Astra Serif"/>
          <w:color w:val="000000"/>
          <w:sz w:val="26"/>
          <w:szCs w:val="26"/>
        </w:rPr>
        <w:t xml:space="preserve"> по ремонту</w:t>
      </w:r>
      <w:r w:rsidR="00BD7700" w:rsidRPr="00171ABE">
        <w:rPr>
          <w:rFonts w:ascii="PT Astra Serif" w:hAnsi="PT Astra Serif"/>
          <w:color w:val="000000"/>
          <w:sz w:val="26"/>
          <w:szCs w:val="26"/>
        </w:rPr>
        <w:t>.</w:t>
      </w:r>
      <w:proofErr w:type="gramEnd"/>
    </w:p>
    <w:p w:rsidR="00B16EC9"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5.4.</w:t>
      </w:r>
      <w:r w:rsidR="00860748" w:rsidRPr="00171ABE">
        <w:rPr>
          <w:rFonts w:ascii="PT Astra Serif" w:hAnsi="PT Astra Serif"/>
          <w:color w:val="000000"/>
          <w:sz w:val="26"/>
          <w:szCs w:val="26"/>
        </w:rPr>
        <w:t>6</w:t>
      </w:r>
      <w:r w:rsidR="00787410" w:rsidRPr="00171ABE">
        <w:rPr>
          <w:rFonts w:ascii="PT Astra Serif" w:hAnsi="PT Astra Serif"/>
          <w:color w:val="000000"/>
          <w:sz w:val="26"/>
          <w:szCs w:val="26"/>
        </w:rPr>
        <w:t xml:space="preserve">. </w:t>
      </w:r>
      <w:r w:rsidRPr="00171ABE">
        <w:rPr>
          <w:rFonts w:ascii="PT Astra Serif" w:hAnsi="PT Astra Serif"/>
          <w:color w:val="000000"/>
          <w:sz w:val="26"/>
          <w:szCs w:val="26"/>
        </w:rPr>
        <w:t>Пред</w:t>
      </w:r>
      <w:r w:rsidR="00D6429B" w:rsidRPr="00171ABE">
        <w:rPr>
          <w:rFonts w:ascii="PT Astra Serif" w:hAnsi="PT Astra Serif"/>
          <w:color w:val="000000"/>
          <w:sz w:val="26"/>
          <w:szCs w:val="26"/>
        </w:rPr>
        <w:t>о</w:t>
      </w:r>
      <w:r w:rsidRPr="00171ABE">
        <w:rPr>
          <w:rFonts w:ascii="PT Astra Serif" w:hAnsi="PT Astra Serif"/>
          <w:color w:val="000000"/>
          <w:sz w:val="26"/>
          <w:szCs w:val="26"/>
        </w:rPr>
        <w:t xml:space="preserve">ставить </w:t>
      </w:r>
      <w:r w:rsidR="008C4632" w:rsidRPr="00171ABE">
        <w:rPr>
          <w:rFonts w:ascii="PT Astra Serif" w:hAnsi="PT Astra Serif"/>
          <w:color w:val="000000"/>
          <w:sz w:val="26"/>
          <w:szCs w:val="26"/>
        </w:rPr>
        <w:t>Государственному з</w:t>
      </w:r>
      <w:r w:rsidRPr="00171ABE">
        <w:rPr>
          <w:rFonts w:ascii="PT Astra Serif" w:hAnsi="PT Astra Serif"/>
          <w:color w:val="000000"/>
          <w:sz w:val="26"/>
          <w:szCs w:val="26"/>
        </w:rPr>
        <w:t>аказчику сведения об изменении своего фактического местонахождения в срок не позднее 5 (пяти) рабочих дней</w:t>
      </w:r>
      <w:r w:rsidR="00B16EC9" w:rsidRPr="00171ABE">
        <w:rPr>
          <w:rFonts w:ascii="PT Astra Serif" w:hAnsi="PT Astra Serif"/>
          <w:color w:val="000000"/>
          <w:sz w:val="26"/>
          <w:szCs w:val="26"/>
        </w:rPr>
        <w:br/>
      </w:r>
      <w:r w:rsidRPr="00171ABE">
        <w:rPr>
          <w:rFonts w:ascii="PT Astra Serif" w:hAnsi="PT Astra Serif"/>
          <w:color w:val="000000"/>
          <w:sz w:val="26"/>
          <w:szCs w:val="26"/>
        </w:rPr>
        <w:t>со дня соответствующего изменения. В случае непредставления уведомления</w:t>
      </w:r>
      <w:r w:rsidR="00B16EC9" w:rsidRPr="00171ABE">
        <w:rPr>
          <w:rFonts w:ascii="PT Astra Serif" w:hAnsi="PT Astra Serif"/>
          <w:color w:val="000000"/>
          <w:sz w:val="26"/>
          <w:szCs w:val="26"/>
        </w:rPr>
        <w:br/>
      </w:r>
      <w:r w:rsidRPr="00171ABE">
        <w:rPr>
          <w:rFonts w:ascii="PT Astra Serif" w:hAnsi="PT Astra Serif"/>
          <w:color w:val="000000"/>
          <w:sz w:val="26"/>
          <w:szCs w:val="26"/>
        </w:rPr>
        <w:t>об изменении адреса фактическим местонахождением Исполнителя будет считаться адрес, указанный в Контракте.</w:t>
      </w:r>
    </w:p>
    <w:p w:rsidR="00B16EC9" w:rsidRPr="00171ABE" w:rsidRDefault="00860748"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5.4.7.</w:t>
      </w:r>
      <w:r w:rsidR="00B16EC9"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Обеспечить</w:t>
      </w:r>
      <w:r w:rsidR="00B16EC9" w:rsidRPr="00171ABE">
        <w:rPr>
          <w:rFonts w:ascii="PT Astra Serif" w:hAnsi="PT Astra Serif"/>
          <w:color w:val="000000"/>
          <w:sz w:val="26"/>
          <w:szCs w:val="26"/>
        </w:rPr>
        <w:t xml:space="preserve"> </w:t>
      </w:r>
      <w:r w:rsidR="00BD7700" w:rsidRPr="00171ABE">
        <w:rPr>
          <w:rFonts w:ascii="PT Astra Serif" w:hAnsi="PT Astra Serif"/>
          <w:color w:val="000000"/>
          <w:sz w:val="26"/>
          <w:szCs w:val="26"/>
        </w:rPr>
        <w:t xml:space="preserve">конфиденциальность информации, предоставленной </w:t>
      </w:r>
      <w:r w:rsidR="008C4632" w:rsidRPr="00171ABE">
        <w:rPr>
          <w:rFonts w:ascii="PT Astra Serif" w:hAnsi="PT Astra Serif"/>
          <w:color w:val="000000"/>
          <w:sz w:val="26"/>
          <w:szCs w:val="26"/>
        </w:rPr>
        <w:t>Государственным з</w:t>
      </w:r>
      <w:r w:rsidR="00BD7700" w:rsidRPr="00171ABE">
        <w:rPr>
          <w:rFonts w:ascii="PT Astra Serif" w:hAnsi="PT Astra Serif"/>
          <w:color w:val="000000"/>
          <w:sz w:val="26"/>
          <w:szCs w:val="26"/>
        </w:rPr>
        <w:t>аказчиком в ходе исполнения обязательств по Контракту.</w:t>
      </w:r>
    </w:p>
    <w:p w:rsidR="00BD7700"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5.4.</w:t>
      </w:r>
      <w:r w:rsidR="00107D7A" w:rsidRPr="00171ABE">
        <w:rPr>
          <w:rFonts w:ascii="PT Astra Serif" w:hAnsi="PT Astra Serif"/>
          <w:color w:val="000000"/>
          <w:sz w:val="26"/>
          <w:szCs w:val="26"/>
        </w:rPr>
        <w:t>8</w:t>
      </w:r>
      <w:r w:rsidR="00AA53B0" w:rsidRPr="00171ABE">
        <w:rPr>
          <w:rFonts w:ascii="PT Astra Serif" w:hAnsi="PT Astra Serif"/>
          <w:color w:val="000000"/>
          <w:sz w:val="26"/>
          <w:szCs w:val="26"/>
        </w:rPr>
        <w:t xml:space="preserve">. </w:t>
      </w:r>
      <w:r w:rsidRPr="00171ABE">
        <w:rPr>
          <w:rFonts w:ascii="PT Astra Serif" w:hAnsi="PT Astra Serif"/>
          <w:color w:val="000000"/>
          <w:sz w:val="26"/>
          <w:szCs w:val="26"/>
        </w:rPr>
        <w:t>Исполнять иные обязанности, предусмотренные законодательством Рос</w:t>
      </w:r>
      <w:r w:rsidR="00B12428" w:rsidRPr="00171ABE">
        <w:rPr>
          <w:rFonts w:ascii="PT Astra Serif" w:hAnsi="PT Astra Serif"/>
          <w:color w:val="000000"/>
          <w:sz w:val="26"/>
          <w:szCs w:val="26"/>
        </w:rPr>
        <w:t>сийской Федерации и Контрактом.</w:t>
      </w:r>
    </w:p>
    <w:p w:rsidR="00BD7700" w:rsidRPr="00171ABE" w:rsidRDefault="00ED3079" w:rsidP="00DE6D83">
      <w:pPr>
        <w:pStyle w:val="af0"/>
        <w:tabs>
          <w:tab w:val="left" w:pos="900"/>
          <w:tab w:val="left" w:pos="1080"/>
        </w:tabs>
        <w:suppressAutoHyphens/>
        <w:spacing w:before="120" w:after="0"/>
        <w:jc w:val="center"/>
        <w:rPr>
          <w:rFonts w:ascii="PT Astra Serif" w:hAnsi="PT Astra Serif"/>
          <w:b/>
          <w:color w:val="000000"/>
          <w:sz w:val="26"/>
          <w:szCs w:val="26"/>
        </w:rPr>
      </w:pPr>
      <w:r w:rsidRPr="00171ABE">
        <w:rPr>
          <w:rFonts w:ascii="PT Astra Serif" w:hAnsi="PT Astra Serif"/>
          <w:b/>
          <w:color w:val="000000"/>
          <w:sz w:val="26"/>
          <w:szCs w:val="26"/>
        </w:rPr>
        <w:t>6. Г</w:t>
      </w:r>
      <w:r w:rsidR="00BD7700" w:rsidRPr="00171ABE">
        <w:rPr>
          <w:rFonts w:ascii="PT Astra Serif" w:hAnsi="PT Astra Serif"/>
          <w:b/>
          <w:color w:val="000000"/>
          <w:sz w:val="26"/>
          <w:szCs w:val="26"/>
        </w:rPr>
        <w:t>арантии</w:t>
      </w:r>
    </w:p>
    <w:p w:rsidR="000C3413" w:rsidRPr="00171ABE" w:rsidRDefault="00BD7700" w:rsidP="00DE6D83">
      <w:pPr>
        <w:pStyle w:val="af0"/>
        <w:tabs>
          <w:tab w:val="left" w:pos="900"/>
          <w:tab w:val="left" w:pos="1080"/>
        </w:tabs>
        <w:suppressAutoHyphens/>
        <w:spacing w:after="0"/>
        <w:ind w:firstLine="709"/>
        <w:rPr>
          <w:rFonts w:ascii="PT Astra Serif" w:hAnsi="PT Astra Serif"/>
          <w:sz w:val="26"/>
          <w:szCs w:val="26"/>
        </w:rPr>
      </w:pPr>
      <w:r w:rsidRPr="00171ABE">
        <w:rPr>
          <w:rFonts w:ascii="PT Astra Serif" w:hAnsi="PT Astra Serif"/>
          <w:color w:val="000000"/>
          <w:sz w:val="26"/>
          <w:szCs w:val="26"/>
        </w:rPr>
        <w:t xml:space="preserve">6.1. Исполнитель гарантирует, что </w:t>
      </w:r>
      <w:r w:rsidRPr="00171ABE">
        <w:rPr>
          <w:rFonts w:ascii="PT Astra Serif" w:hAnsi="PT Astra Serif"/>
          <w:sz w:val="26"/>
          <w:szCs w:val="26"/>
        </w:rPr>
        <w:t xml:space="preserve">оказываемые Услуги </w:t>
      </w:r>
      <w:r w:rsidR="000C3413" w:rsidRPr="00171ABE">
        <w:rPr>
          <w:rFonts w:ascii="PT Astra Serif" w:hAnsi="PT Astra Serif"/>
          <w:sz w:val="26"/>
          <w:szCs w:val="26"/>
        </w:rPr>
        <w:t xml:space="preserve">по ремонту </w:t>
      </w:r>
      <w:r w:rsidRPr="00171ABE">
        <w:rPr>
          <w:rFonts w:ascii="PT Astra Serif" w:hAnsi="PT Astra Serif"/>
          <w:sz w:val="26"/>
          <w:szCs w:val="26"/>
        </w:rPr>
        <w:t>соответствуют требованиям, установленным в Контракте, обязательным нормам</w:t>
      </w:r>
      <w:r w:rsidR="000C3413" w:rsidRPr="00171ABE">
        <w:rPr>
          <w:rFonts w:ascii="PT Astra Serif" w:hAnsi="PT Astra Serif"/>
          <w:sz w:val="26"/>
          <w:szCs w:val="26"/>
        </w:rPr>
        <w:br/>
      </w:r>
      <w:r w:rsidRPr="00171ABE">
        <w:rPr>
          <w:rFonts w:ascii="PT Astra Serif" w:hAnsi="PT Astra Serif"/>
          <w:sz w:val="26"/>
          <w:szCs w:val="26"/>
        </w:rPr>
        <w:t>и правилам, регулирующим данную деятельность (ГОСТ, ТУ),</w:t>
      </w:r>
      <w:r w:rsidRPr="00171ABE">
        <w:rPr>
          <w:rFonts w:ascii="PT Astra Serif" w:hAnsi="PT Astra Serif"/>
          <w:color w:val="000000"/>
          <w:sz w:val="26"/>
          <w:szCs w:val="26"/>
        </w:rPr>
        <w:t xml:space="preserve"> а также иным требованиям законодательства Российской Федерации</w:t>
      </w:r>
      <w:r w:rsidRPr="00171ABE">
        <w:rPr>
          <w:rFonts w:ascii="PT Astra Serif" w:hAnsi="PT Astra Serif"/>
          <w:sz w:val="26"/>
          <w:szCs w:val="26"/>
        </w:rPr>
        <w:t>, действующим на момент оказания Услуг</w:t>
      </w:r>
      <w:r w:rsidR="000C3413" w:rsidRPr="00171ABE">
        <w:rPr>
          <w:rFonts w:ascii="PT Astra Serif" w:hAnsi="PT Astra Serif"/>
          <w:sz w:val="26"/>
          <w:szCs w:val="26"/>
        </w:rPr>
        <w:t xml:space="preserve"> по ремонту</w:t>
      </w:r>
      <w:r w:rsidRPr="00171ABE">
        <w:rPr>
          <w:rFonts w:ascii="PT Astra Serif" w:hAnsi="PT Astra Serif"/>
          <w:sz w:val="26"/>
          <w:szCs w:val="26"/>
        </w:rPr>
        <w:t>.</w:t>
      </w:r>
    </w:p>
    <w:p w:rsidR="00CE79E6" w:rsidRPr="00171ABE" w:rsidRDefault="00BD7700" w:rsidP="00DE6D83">
      <w:pPr>
        <w:pStyle w:val="af0"/>
        <w:tabs>
          <w:tab w:val="left" w:pos="900"/>
          <w:tab w:val="left" w:pos="1080"/>
        </w:tabs>
        <w:suppressAutoHyphens/>
        <w:spacing w:after="0"/>
        <w:ind w:firstLine="709"/>
        <w:rPr>
          <w:rFonts w:ascii="PT Astra Serif" w:hAnsi="PT Astra Serif"/>
          <w:color w:val="000000"/>
          <w:sz w:val="26"/>
          <w:szCs w:val="26"/>
        </w:rPr>
      </w:pPr>
      <w:r w:rsidRPr="00171ABE">
        <w:rPr>
          <w:rFonts w:ascii="PT Astra Serif" w:hAnsi="PT Astra Serif"/>
          <w:color w:val="000000"/>
          <w:sz w:val="26"/>
          <w:szCs w:val="26"/>
        </w:rPr>
        <w:t>6.2. </w:t>
      </w:r>
      <w:proofErr w:type="gramStart"/>
      <w:r w:rsidRPr="00171ABE">
        <w:rPr>
          <w:rFonts w:ascii="PT Astra Serif" w:hAnsi="PT Astra Serif"/>
          <w:color w:val="000000"/>
          <w:sz w:val="26"/>
          <w:szCs w:val="26"/>
        </w:rPr>
        <w:t xml:space="preserve">В случае если законодательством Российской Федерации предусмотрено лицензирование </w:t>
      </w:r>
      <w:r w:rsidR="008C4632" w:rsidRPr="00171ABE">
        <w:rPr>
          <w:rFonts w:ascii="PT Astra Serif" w:hAnsi="PT Astra Serif"/>
          <w:color w:val="000000"/>
          <w:sz w:val="26"/>
          <w:szCs w:val="26"/>
        </w:rPr>
        <w:t xml:space="preserve">(аккредитация) </w:t>
      </w:r>
      <w:r w:rsidRPr="00171ABE">
        <w:rPr>
          <w:rFonts w:ascii="PT Astra Serif" w:hAnsi="PT Astra Serif"/>
          <w:color w:val="000000"/>
          <w:sz w:val="26"/>
          <w:szCs w:val="26"/>
        </w:rPr>
        <w:t xml:space="preserve">вида деятельности, являющегося предметом Контракта, а </w:t>
      </w:r>
      <w:r w:rsidR="0081014C" w:rsidRPr="00171ABE">
        <w:rPr>
          <w:rFonts w:ascii="PT Astra Serif" w:hAnsi="PT Astra Serif"/>
          <w:color w:val="000000"/>
          <w:sz w:val="26"/>
          <w:szCs w:val="26"/>
        </w:rPr>
        <w:t>также,</w:t>
      </w:r>
      <w:r w:rsidRPr="00171ABE">
        <w:rPr>
          <w:rFonts w:ascii="PT Astra Serif" w:hAnsi="PT Astra Serif"/>
          <w:color w:val="000000"/>
          <w:sz w:val="26"/>
          <w:szCs w:val="26"/>
        </w:rPr>
        <w:t xml:space="preserve"> в случае если законодательством Российской Федерации к лицам,</w:t>
      </w:r>
      <w:r w:rsidR="002D0D2B" w:rsidRPr="00171ABE">
        <w:rPr>
          <w:rFonts w:ascii="PT Astra Serif" w:hAnsi="PT Astra Serif"/>
          <w:color w:val="000000"/>
          <w:sz w:val="26"/>
          <w:szCs w:val="26"/>
        </w:rPr>
        <w:t xml:space="preserve"> </w:t>
      </w:r>
      <w:r w:rsidR="002D0D2B" w:rsidRPr="00171ABE">
        <w:rPr>
          <w:rFonts w:ascii="PT Astra Serif" w:hAnsi="PT Astra Serif"/>
          <w:color w:val="000000"/>
          <w:sz w:val="26"/>
          <w:szCs w:val="26"/>
        </w:rPr>
        <w:lastRenderedPageBreak/>
        <w:t>осуществляющим оказание Услуг</w:t>
      </w:r>
      <w:r w:rsidR="00266A24" w:rsidRPr="00171ABE">
        <w:rPr>
          <w:rFonts w:ascii="PT Astra Serif" w:hAnsi="PT Astra Serif"/>
          <w:color w:val="000000"/>
          <w:sz w:val="26"/>
          <w:szCs w:val="26"/>
        </w:rPr>
        <w:t xml:space="preserve"> по ремонту</w:t>
      </w:r>
      <w:r w:rsidR="002D0D2B" w:rsidRPr="00171ABE">
        <w:rPr>
          <w:rFonts w:ascii="PT Astra Serif" w:hAnsi="PT Astra Serif"/>
          <w:color w:val="000000"/>
          <w:sz w:val="26"/>
          <w:szCs w:val="26"/>
        </w:rPr>
        <w:t xml:space="preserve">, </w:t>
      </w:r>
      <w:r w:rsidRPr="00171ABE">
        <w:rPr>
          <w:rFonts w:ascii="PT Astra Serif" w:hAnsi="PT Astra Serif"/>
          <w:color w:val="000000"/>
          <w:sz w:val="26"/>
          <w:szCs w:val="26"/>
        </w:rPr>
        <w:t>установлено требование</w:t>
      </w:r>
      <w:r w:rsidR="00266A24" w:rsidRPr="00171ABE">
        <w:rPr>
          <w:rFonts w:ascii="PT Astra Serif" w:hAnsi="PT Astra Serif"/>
          <w:color w:val="000000"/>
          <w:sz w:val="26"/>
          <w:szCs w:val="26"/>
        </w:rPr>
        <w:br/>
      </w:r>
      <w:r w:rsidRPr="00171ABE">
        <w:rPr>
          <w:rFonts w:ascii="PT Astra Serif" w:hAnsi="PT Astra Serif"/>
          <w:color w:val="000000"/>
          <w:sz w:val="26"/>
          <w:szCs w:val="26"/>
        </w:rPr>
        <w:t xml:space="preserve">об их обязательном членстве в саморегулируемых организациях, Исполнитель обязан обеспечить наличие </w:t>
      </w:r>
      <w:r w:rsidR="002D0D2B" w:rsidRPr="00171ABE">
        <w:rPr>
          <w:rFonts w:ascii="PT Astra Serif" w:hAnsi="PT Astra Serif"/>
          <w:color w:val="000000"/>
          <w:sz w:val="26"/>
          <w:szCs w:val="26"/>
        </w:rPr>
        <w:t xml:space="preserve">документов, подтверждающих </w:t>
      </w:r>
      <w:r w:rsidRPr="00171ABE">
        <w:rPr>
          <w:rFonts w:ascii="PT Astra Serif" w:hAnsi="PT Astra Serif"/>
          <w:color w:val="000000"/>
          <w:sz w:val="26"/>
          <w:szCs w:val="26"/>
        </w:rPr>
        <w:t>его соответствие требованиям, установленным законодательством Российской Федерации, в течение всего срока исполнения Контракта.</w:t>
      </w:r>
      <w:proofErr w:type="gramEnd"/>
    </w:p>
    <w:p w:rsidR="00CE79E6" w:rsidRPr="00171ABE" w:rsidRDefault="00266A24" w:rsidP="00DE6D83">
      <w:pPr>
        <w:pStyle w:val="24"/>
        <w:tabs>
          <w:tab w:val="left" w:pos="720"/>
        </w:tabs>
        <w:spacing w:before="120" w:after="0" w:line="240" w:lineRule="auto"/>
        <w:ind w:left="0"/>
        <w:jc w:val="center"/>
        <w:rPr>
          <w:rFonts w:ascii="PT Astra Serif" w:hAnsi="PT Astra Serif"/>
          <w:b/>
          <w:color w:val="000000"/>
          <w:sz w:val="26"/>
          <w:szCs w:val="26"/>
        </w:rPr>
      </w:pPr>
      <w:r w:rsidRPr="00171ABE">
        <w:rPr>
          <w:rFonts w:ascii="PT Astra Serif" w:hAnsi="PT Astra Serif"/>
          <w:b/>
          <w:color w:val="000000"/>
          <w:sz w:val="26"/>
          <w:szCs w:val="26"/>
        </w:rPr>
        <w:t xml:space="preserve">7. </w:t>
      </w:r>
      <w:r w:rsidR="00AC7573" w:rsidRPr="00171ABE">
        <w:rPr>
          <w:rFonts w:ascii="PT Astra Serif" w:hAnsi="PT Astra Serif"/>
          <w:b/>
          <w:color w:val="000000"/>
          <w:sz w:val="26"/>
          <w:szCs w:val="26"/>
        </w:rPr>
        <w:t>Ответственность сторон</w:t>
      </w:r>
    </w:p>
    <w:p w:rsidR="005A479D" w:rsidRPr="00171ABE" w:rsidRDefault="005A479D" w:rsidP="00DE6D83">
      <w:pPr>
        <w:ind w:firstLine="708"/>
        <w:rPr>
          <w:rFonts w:ascii="PT Astra Serif" w:hAnsi="PT Astra Serif"/>
          <w:sz w:val="26"/>
          <w:szCs w:val="26"/>
        </w:rPr>
      </w:pPr>
      <w:r w:rsidRPr="00171ABE">
        <w:rPr>
          <w:rFonts w:ascii="PT Astra Serif" w:hAnsi="PT Astra Serif"/>
          <w:sz w:val="26"/>
          <w:szCs w:val="26"/>
        </w:rPr>
        <w:t>7.1. В случае просрочки исполнения Государственным заказчиком обязательств, предусмотренных контрактом, а также в иных случаях неисполнения</w:t>
      </w:r>
      <w:r w:rsidR="00D4406C" w:rsidRPr="00171ABE">
        <w:rPr>
          <w:rFonts w:ascii="PT Astra Serif" w:hAnsi="PT Astra Serif"/>
          <w:sz w:val="26"/>
          <w:szCs w:val="26"/>
        </w:rPr>
        <w:br/>
      </w:r>
      <w:r w:rsidRPr="00171ABE">
        <w:rPr>
          <w:rFonts w:ascii="PT Astra Serif" w:hAnsi="PT Astra Serif"/>
          <w:sz w:val="26"/>
          <w:szCs w:val="26"/>
        </w:rPr>
        <w:t>или ненадлежащего исполнения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A3DCB" w:rsidRPr="00171ABE" w:rsidRDefault="005A479D" w:rsidP="00DE6D83">
      <w:pPr>
        <w:ind w:firstLine="708"/>
        <w:rPr>
          <w:rFonts w:ascii="PT Astra Serif" w:hAnsi="PT Astra Serif"/>
          <w:b/>
          <w:sz w:val="26"/>
          <w:szCs w:val="26"/>
        </w:rPr>
      </w:pPr>
      <w:r w:rsidRPr="00171ABE">
        <w:rPr>
          <w:rFonts w:ascii="PT Astra Serif" w:hAnsi="PT Astra Serif"/>
          <w:sz w:val="26"/>
          <w:szCs w:val="26"/>
        </w:rPr>
        <w:t xml:space="preserve">7.2. </w:t>
      </w:r>
      <w:r w:rsidRPr="00171ABE">
        <w:rPr>
          <w:rFonts w:ascii="PT Astra Serif" w:hAnsi="PT Astra Serif"/>
          <w:spacing w:val="-2"/>
          <w:sz w:val="26"/>
          <w:szCs w:val="26"/>
        </w:rPr>
        <w:t>Штрафы начисляютсяз</w:t>
      </w:r>
      <w:r w:rsidRPr="00171ABE">
        <w:rPr>
          <w:rFonts w:ascii="PT Astra Serif" w:hAnsi="PT Astra Serif"/>
          <w:sz w:val="26"/>
          <w:szCs w:val="26"/>
        </w:rPr>
        <w:t>а каждый факт неисполнения Государственным заказчиком обязательств, предусмотренных контрактом, за исключением просрочки исполнения обязательс</w:t>
      </w:r>
      <w:r w:rsidR="00D4406C" w:rsidRPr="00171ABE">
        <w:rPr>
          <w:rFonts w:ascii="PT Astra Serif" w:hAnsi="PT Astra Serif"/>
          <w:sz w:val="26"/>
          <w:szCs w:val="26"/>
        </w:rPr>
        <w:t xml:space="preserve">тв, предусмотренных контрактом. </w:t>
      </w:r>
      <w:r w:rsidR="00107D7A" w:rsidRPr="00171ABE">
        <w:rPr>
          <w:rFonts w:ascii="PT Astra Serif" w:hAnsi="PT Astra Serif"/>
          <w:sz w:val="26"/>
          <w:szCs w:val="26"/>
        </w:rPr>
        <w:t>Штраф определяется</w:t>
      </w:r>
      <w:r w:rsidR="00D4406C" w:rsidRPr="00171ABE">
        <w:rPr>
          <w:rFonts w:ascii="PT Astra Serif" w:hAnsi="PT Astra Serif"/>
          <w:sz w:val="26"/>
          <w:szCs w:val="26"/>
        </w:rPr>
        <w:br/>
      </w:r>
      <w:r w:rsidR="00107D7A" w:rsidRPr="00171ABE">
        <w:rPr>
          <w:rFonts w:ascii="PT Astra Serif" w:hAnsi="PT Astra Serif"/>
          <w:sz w:val="26"/>
          <w:szCs w:val="26"/>
        </w:rPr>
        <w:t>в порядке, установленном Постановлением Пра</w:t>
      </w:r>
      <w:r w:rsidR="00D4406C" w:rsidRPr="00171ABE">
        <w:rPr>
          <w:rFonts w:ascii="PT Astra Serif" w:hAnsi="PT Astra Serif"/>
          <w:sz w:val="26"/>
          <w:szCs w:val="26"/>
        </w:rPr>
        <w:t>вительства Российской Федерации</w:t>
      </w:r>
      <w:r w:rsidR="00D4406C" w:rsidRPr="00171ABE">
        <w:rPr>
          <w:rFonts w:ascii="PT Astra Serif" w:hAnsi="PT Astra Serif"/>
          <w:sz w:val="26"/>
          <w:szCs w:val="26"/>
        </w:rPr>
        <w:br/>
      </w:r>
      <w:r w:rsidR="00107D7A" w:rsidRPr="00171ABE">
        <w:rPr>
          <w:rFonts w:ascii="PT Astra Serif" w:hAnsi="PT Astra Serif"/>
          <w:sz w:val="26"/>
          <w:szCs w:val="26"/>
        </w:rPr>
        <w:t xml:space="preserve">от 30.08.2017 № 1042 в размере </w:t>
      </w:r>
      <w:r w:rsidR="00107D7A" w:rsidRPr="00171ABE">
        <w:rPr>
          <w:rFonts w:ascii="PT Astra Serif" w:hAnsi="PT Astra Serif"/>
          <w:b/>
          <w:sz w:val="26"/>
          <w:szCs w:val="26"/>
        </w:rPr>
        <w:t>1000</w:t>
      </w:r>
      <w:r w:rsidR="00107D7A" w:rsidRPr="00171ABE">
        <w:rPr>
          <w:rFonts w:ascii="PT Astra Serif" w:hAnsi="PT Astra Serif"/>
          <w:sz w:val="26"/>
          <w:szCs w:val="26"/>
        </w:rPr>
        <w:t xml:space="preserve"> (Одна тысяча) рублей 00 копеек.</w:t>
      </w:r>
    </w:p>
    <w:p w:rsidR="003A3DCB" w:rsidRPr="00171ABE" w:rsidRDefault="005A479D" w:rsidP="00DE6D83">
      <w:pPr>
        <w:ind w:firstLine="708"/>
        <w:rPr>
          <w:rFonts w:ascii="PT Astra Serif" w:hAnsi="PT Astra Serif"/>
          <w:b/>
          <w:sz w:val="26"/>
          <w:szCs w:val="26"/>
        </w:rPr>
      </w:pPr>
      <w:r w:rsidRPr="00171ABE">
        <w:rPr>
          <w:rFonts w:ascii="PT Astra Serif" w:hAnsi="PT Astra Serif"/>
          <w:sz w:val="26"/>
          <w:szCs w:val="26"/>
        </w:rPr>
        <w:t xml:space="preserve">7.3. </w:t>
      </w:r>
      <w:proofErr w:type="gramStart"/>
      <w:r w:rsidRPr="00171ABE">
        <w:rPr>
          <w:rFonts w:ascii="PT Astra Serif" w:hAnsi="PT Astra Serif"/>
          <w:sz w:val="26"/>
          <w:szCs w:val="26"/>
        </w:rPr>
        <w:t>Пеня начисляется за каждый день просрочки исполнения Исполнителем обязательства, предусмотренного контрактом,</w:t>
      </w:r>
      <w:r w:rsidR="00577AEB" w:rsidRPr="00171ABE">
        <w:rPr>
          <w:rFonts w:ascii="PT Astra Serif" w:hAnsi="PT Astra Serif"/>
          <w:sz w:val="26"/>
          <w:szCs w:val="26"/>
        </w:rPr>
        <w:t xml:space="preserve"> начиная со дня, следующего после дня истечения установленного контрактом срока исполнения обязательства,</w:t>
      </w:r>
      <w:r w:rsidR="003A3DCB" w:rsidRPr="00171ABE">
        <w:rPr>
          <w:rFonts w:ascii="PT Astra Serif" w:hAnsi="PT Astra Serif"/>
          <w:sz w:val="26"/>
          <w:szCs w:val="26"/>
        </w:rPr>
        <w:br/>
      </w:r>
      <w:r w:rsidR="00577AEB" w:rsidRPr="00171ABE">
        <w:rPr>
          <w:rFonts w:ascii="PT Astra Serif" w:hAnsi="PT Astra Serif"/>
          <w:sz w:val="26"/>
          <w:szCs w:val="26"/>
        </w:rPr>
        <w:t>и устанавливается</w:t>
      </w:r>
      <w:r w:rsidRPr="00171ABE">
        <w:rPr>
          <w:rFonts w:ascii="PT Astra Serif" w:hAnsi="PT Astra Serif"/>
          <w:sz w:val="26"/>
          <w:szCs w:val="26"/>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w:t>
      </w:r>
      <w:r w:rsidR="0008535B" w:rsidRPr="00171ABE">
        <w:rPr>
          <w:rFonts w:ascii="PT Astra Serif" w:hAnsi="PT Astra Serif"/>
          <w:sz w:val="26"/>
          <w:szCs w:val="26"/>
        </w:rPr>
        <w:t>ически исполненных Исполнителем, за исключением случаев,</w:t>
      </w:r>
      <w:r w:rsidR="003A3DCB" w:rsidRPr="00171ABE">
        <w:rPr>
          <w:rFonts w:ascii="PT Astra Serif" w:hAnsi="PT Astra Serif"/>
          <w:sz w:val="26"/>
          <w:szCs w:val="26"/>
        </w:rPr>
        <w:br/>
      </w:r>
      <w:r w:rsidR="0008535B" w:rsidRPr="00171ABE">
        <w:rPr>
          <w:rFonts w:ascii="PT Astra Serif" w:hAnsi="PT Astra Serif"/>
          <w:sz w:val="26"/>
          <w:szCs w:val="26"/>
        </w:rPr>
        <w:t>если законодательством</w:t>
      </w:r>
      <w:proofErr w:type="gramEnd"/>
      <w:r w:rsidR="0008535B" w:rsidRPr="00171ABE">
        <w:rPr>
          <w:rFonts w:ascii="PT Astra Serif" w:hAnsi="PT Astra Serif"/>
          <w:sz w:val="26"/>
          <w:szCs w:val="26"/>
        </w:rPr>
        <w:t xml:space="preserve"> Российской Федерации установлен иной порядок начисления пени.</w:t>
      </w:r>
    </w:p>
    <w:p w:rsidR="00C93EC7" w:rsidRPr="00171ABE" w:rsidRDefault="005A479D" w:rsidP="00DE6D83">
      <w:pPr>
        <w:ind w:firstLine="708"/>
        <w:rPr>
          <w:rFonts w:ascii="PT Astra Serif" w:hAnsi="PT Astra Serif"/>
          <w:b/>
          <w:sz w:val="26"/>
          <w:szCs w:val="26"/>
        </w:rPr>
      </w:pPr>
      <w:r w:rsidRPr="00171ABE">
        <w:rPr>
          <w:rFonts w:ascii="PT Astra Serif" w:hAnsi="PT Astra Serif"/>
          <w:sz w:val="26"/>
          <w:szCs w:val="26"/>
        </w:rPr>
        <w:t xml:space="preserve">7.4. </w:t>
      </w:r>
      <w:r w:rsidRPr="00171ABE">
        <w:rPr>
          <w:rFonts w:ascii="PT Astra Serif" w:hAnsi="PT Astra Serif"/>
          <w:spacing w:val="-2"/>
          <w:sz w:val="26"/>
          <w:szCs w:val="26"/>
        </w:rPr>
        <w:t>Штрафы начисляются з</w:t>
      </w:r>
      <w:r w:rsidRPr="00171ABE">
        <w:rPr>
          <w:rFonts w:ascii="PT Astra Serif" w:hAnsi="PT Astra Serif"/>
          <w:sz w:val="26"/>
          <w:szCs w:val="26"/>
        </w:rPr>
        <w:t>а каждый факт неисполнения или ненадлежащего исполнения Исполнителем обязательств, предусмотренных Контракто</w:t>
      </w:r>
      <w:r w:rsidR="00107D7A" w:rsidRPr="00171ABE">
        <w:rPr>
          <w:rFonts w:ascii="PT Astra Serif" w:hAnsi="PT Astra Serif"/>
          <w:sz w:val="26"/>
          <w:szCs w:val="26"/>
        </w:rPr>
        <w:t>м,</w:t>
      </w:r>
      <w:r w:rsidR="003A3DCB" w:rsidRPr="00171ABE">
        <w:rPr>
          <w:rFonts w:ascii="PT Astra Serif" w:hAnsi="PT Astra Serif"/>
          <w:sz w:val="26"/>
          <w:szCs w:val="26"/>
        </w:rPr>
        <w:br/>
      </w:r>
      <w:r w:rsidRPr="00171ABE">
        <w:rPr>
          <w:rFonts w:ascii="PT Astra Serif" w:hAnsi="PT Astra Serif"/>
          <w:sz w:val="26"/>
          <w:szCs w:val="26"/>
        </w:rPr>
        <w:t>за исключением просрочки исполнения обязательств (в том числе гарантийного обязательства), предусмотренных Контрактом.</w:t>
      </w:r>
      <w:r w:rsidR="003A3DCB" w:rsidRPr="00171ABE">
        <w:rPr>
          <w:rFonts w:ascii="PT Astra Serif" w:hAnsi="PT Astra Serif"/>
          <w:b/>
          <w:sz w:val="26"/>
          <w:szCs w:val="26"/>
        </w:rPr>
        <w:t xml:space="preserve"> </w:t>
      </w:r>
      <w:r w:rsidRPr="00171ABE">
        <w:rPr>
          <w:rFonts w:ascii="PT Astra Serif" w:hAnsi="PT Astra Serif"/>
          <w:spacing w:val="-2"/>
          <w:sz w:val="26"/>
          <w:szCs w:val="26"/>
        </w:rPr>
        <w:t xml:space="preserve">Штраф </w:t>
      </w:r>
      <w:r w:rsidR="002F043B" w:rsidRPr="00171ABE">
        <w:rPr>
          <w:rFonts w:ascii="PT Astra Serif" w:hAnsi="PT Astra Serif"/>
          <w:spacing w:val="-2"/>
          <w:sz w:val="26"/>
          <w:szCs w:val="26"/>
        </w:rPr>
        <w:t>определяется в порядке, установленном Постановлением Правительства Российской Федерации от 30.08.2017</w:t>
      </w:r>
      <w:r w:rsidR="003A3DCB" w:rsidRPr="00171ABE">
        <w:rPr>
          <w:rFonts w:ascii="PT Astra Serif" w:hAnsi="PT Astra Serif"/>
          <w:spacing w:val="-2"/>
          <w:sz w:val="26"/>
          <w:szCs w:val="26"/>
        </w:rPr>
        <w:br/>
      </w:r>
      <w:r w:rsidR="002F043B" w:rsidRPr="00171ABE">
        <w:rPr>
          <w:rFonts w:ascii="PT Astra Serif" w:hAnsi="PT Astra Serif"/>
          <w:spacing w:val="-2"/>
          <w:sz w:val="26"/>
          <w:szCs w:val="26"/>
        </w:rPr>
        <w:t xml:space="preserve">№ 1042 </w:t>
      </w:r>
      <w:r w:rsidRPr="00171ABE">
        <w:rPr>
          <w:rFonts w:ascii="PT Astra Serif" w:hAnsi="PT Astra Serif"/>
          <w:spacing w:val="-2"/>
          <w:sz w:val="26"/>
          <w:szCs w:val="26"/>
        </w:rPr>
        <w:t>в размере</w:t>
      </w:r>
      <w:r w:rsidR="003A3DCB" w:rsidRPr="00171ABE">
        <w:rPr>
          <w:rFonts w:ascii="PT Astra Serif" w:hAnsi="PT Astra Serif"/>
          <w:spacing w:val="-2"/>
          <w:sz w:val="26"/>
          <w:szCs w:val="26"/>
        </w:rPr>
        <w:t xml:space="preserve"> </w:t>
      </w:r>
      <w:r w:rsidR="002F043B" w:rsidRPr="00171ABE">
        <w:rPr>
          <w:rFonts w:ascii="PT Astra Serif" w:hAnsi="PT Astra Serif"/>
          <w:spacing w:val="-2"/>
          <w:sz w:val="26"/>
          <w:szCs w:val="26"/>
        </w:rPr>
        <w:t>10% от цены настоящего контракта, что составляет</w:t>
      </w:r>
      <w:r w:rsidR="00320B06" w:rsidRPr="00171ABE">
        <w:rPr>
          <w:rFonts w:ascii="PT Astra Serif" w:hAnsi="PT Astra Serif"/>
          <w:b/>
          <w:sz w:val="26"/>
          <w:szCs w:val="26"/>
        </w:rPr>
        <w:t xml:space="preserve"> </w:t>
      </w:r>
      <w:r w:rsidR="00230425">
        <w:rPr>
          <w:rFonts w:ascii="PT Astra Serif" w:hAnsi="PT Astra Serif"/>
          <w:b/>
          <w:sz w:val="26"/>
          <w:szCs w:val="26"/>
        </w:rPr>
        <w:t>____</w:t>
      </w:r>
      <w:r w:rsidR="00CF6C16" w:rsidRPr="00171ABE">
        <w:rPr>
          <w:rFonts w:ascii="PT Astra Serif" w:hAnsi="PT Astra Serif"/>
          <w:b/>
          <w:sz w:val="26"/>
          <w:szCs w:val="26"/>
        </w:rPr>
        <w:t>рублей</w:t>
      </w:r>
      <w:r w:rsidRPr="00171ABE">
        <w:rPr>
          <w:rFonts w:ascii="PT Astra Serif" w:hAnsi="PT Astra Serif"/>
          <w:b/>
          <w:sz w:val="26"/>
          <w:szCs w:val="26"/>
        </w:rPr>
        <w:t xml:space="preserve"> </w:t>
      </w:r>
      <w:r w:rsidR="00230425">
        <w:rPr>
          <w:rFonts w:ascii="PT Astra Serif" w:hAnsi="PT Astra Serif"/>
          <w:b/>
          <w:sz w:val="26"/>
          <w:szCs w:val="26"/>
        </w:rPr>
        <w:t>__</w:t>
      </w:r>
      <w:r w:rsidRPr="00171ABE">
        <w:rPr>
          <w:rFonts w:ascii="PT Astra Serif" w:hAnsi="PT Astra Serif"/>
          <w:b/>
          <w:sz w:val="26"/>
          <w:szCs w:val="26"/>
        </w:rPr>
        <w:t>коп</w:t>
      </w:r>
      <w:r w:rsidR="002F043B" w:rsidRPr="00171ABE">
        <w:rPr>
          <w:rFonts w:ascii="PT Astra Serif" w:hAnsi="PT Astra Serif"/>
          <w:b/>
          <w:sz w:val="26"/>
          <w:szCs w:val="26"/>
        </w:rPr>
        <w:t>еек.</w:t>
      </w:r>
    </w:p>
    <w:p w:rsidR="00C93EC7" w:rsidRPr="00171ABE" w:rsidRDefault="005A479D" w:rsidP="00DE6D83">
      <w:pPr>
        <w:ind w:firstLine="708"/>
        <w:rPr>
          <w:rFonts w:ascii="PT Astra Serif" w:hAnsi="PT Astra Serif"/>
          <w:b/>
          <w:sz w:val="26"/>
          <w:szCs w:val="26"/>
        </w:rPr>
      </w:pPr>
      <w:r w:rsidRPr="00171ABE">
        <w:rPr>
          <w:rFonts w:ascii="PT Astra Serif" w:hAnsi="PT Astra Serif"/>
          <w:sz w:val="26"/>
          <w:szCs w:val="26"/>
        </w:rPr>
        <w:t xml:space="preserve">7.5. </w:t>
      </w:r>
      <w:r w:rsidRPr="00171ABE">
        <w:rPr>
          <w:rFonts w:ascii="PT Astra Serif" w:hAnsi="PT Astra Serif"/>
          <w:sz w:val="26"/>
          <w:szCs w:val="26"/>
          <w:shd w:val="clear" w:color="auto" w:fill="FFFFFF"/>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sidR="00107D7A" w:rsidRPr="00171ABE">
        <w:rPr>
          <w:rFonts w:ascii="PT Astra Serif" w:hAnsi="PT Astra Serif"/>
          <w:sz w:val="26"/>
          <w:szCs w:val="26"/>
          <w:shd w:val="clear" w:color="auto" w:fill="FFFFFF"/>
        </w:rPr>
        <w:t>ш</w:t>
      </w:r>
      <w:r w:rsidR="00107D7A" w:rsidRPr="00171ABE">
        <w:rPr>
          <w:rFonts w:ascii="PT Astra Serif" w:hAnsi="PT Astra Serif"/>
          <w:sz w:val="26"/>
          <w:szCs w:val="26"/>
        </w:rPr>
        <w:t>трафа</w:t>
      </w:r>
      <w:r w:rsidR="00C93EC7" w:rsidRPr="00171ABE">
        <w:rPr>
          <w:rFonts w:ascii="PT Astra Serif" w:hAnsi="PT Astra Serif"/>
          <w:sz w:val="26"/>
          <w:szCs w:val="26"/>
        </w:rPr>
        <w:t xml:space="preserve"> </w:t>
      </w:r>
      <w:r w:rsidR="00107D7A" w:rsidRPr="00171ABE">
        <w:rPr>
          <w:rFonts w:ascii="PT Astra Serif" w:hAnsi="PT Astra Serif"/>
          <w:sz w:val="26"/>
          <w:szCs w:val="26"/>
        </w:rPr>
        <w:t>определяется в порядке, установленном Постановлением Правительства Российской Федерации от 30.08.2017 № 1042</w:t>
      </w:r>
      <w:r w:rsidR="00C93EC7" w:rsidRPr="00171ABE">
        <w:rPr>
          <w:rFonts w:ascii="PT Astra Serif" w:hAnsi="PT Astra Serif"/>
          <w:sz w:val="26"/>
          <w:szCs w:val="26"/>
        </w:rPr>
        <w:br/>
      </w:r>
      <w:r w:rsidR="00107D7A" w:rsidRPr="00171ABE">
        <w:rPr>
          <w:rFonts w:ascii="PT Astra Serif" w:hAnsi="PT Astra Serif"/>
          <w:sz w:val="26"/>
          <w:szCs w:val="26"/>
        </w:rPr>
        <w:t xml:space="preserve">в размере </w:t>
      </w:r>
      <w:r w:rsidR="00107D7A" w:rsidRPr="00171ABE">
        <w:rPr>
          <w:rFonts w:ascii="PT Astra Serif" w:hAnsi="PT Astra Serif"/>
          <w:b/>
          <w:sz w:val="26"/>
          <w:szCs w:val="26"/>
        </w:rPr>
        <w:t>1000</w:t>
      </w:r>
      <w:r w:rsidR="00107D7A" w:rsidRPr="00171ABE">
        <w:rPr>
          <w:rFonts w:ascii="PT Astra Serif" w:hAnsi="PT Astra Serif"/>
          <w:sz w:val="26"/>
          <w:szCs w:val="26"/>
        </w:rPr>
        <w:t xml:space="preserve"> (Одна тысяча) рублей 00 копеек.</w:t>
      </w:r>
    </w:p>
    <w:p w:rsidR="00C93EC7" w:rsidRPr="00171ABE" w:rsidRDefault="005A479D" w:rsidP="00DE6D83">
      <w:pPr>
        <w:ind w:firstLine="708"/>
        <w:rPr>
          <w:rFonts w:ascii="PT Astra Serif" w:hAnsi="PT Astra Serif"/>
          <w:b/>
          <w:sz w:val="26"/>
          <w:szCs w:val="26"/>
        </w:rPr>
      </w:pPr>
      <w:r w:rsidRPr="00171ABE">
        <w:rPr>
          <w:rFonts w:ascii="PT Astra Serif" w:hAnsi="PT Astra Serif"/>
          <w:sz w:val="26"/>
          <w:szCs w:val="26"/>
        </w:rPr>
        <w:t>7.6. Общая сумма начисленных штрафов за неисполнение или ненадлежащее исполнение Исполнителемобязательств, предусмотренных Контрактом, не может превышать цену Контракта.</w:t>
      </w:r>
    </w:p>
    <w:p w:rsidR="00C93EC7" w:rsidRPr="00171ABE" w:rsidRDefault="005A479D" w:rsidP="00DE6D83">
      <w:pPr>
        <w:ind w:firstLine="708"/>
        <w:rPr>
          <w:rFonts w:ascii="PT Astra Serif" w:hAnsi="PT Astra Serif"/>
          <w:b/>
          <w:sz w:val="26"/>
          <w:szCs w:val="26"/>
        </w:rPr>
      </w:pPr>
      <w:r w:rsidRPr="00171ABE">
        <w:rPr>
          <w:rFonts w:ascii="PT Astra Serif" w:hAnsi="PT Astra Serif"/>
          <w:sz w:val="26"/>
          <w:szCs w:val="26"/>
        </w:rPr>
        <w:t>7.7.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54279" w:rsidRPr="00171ABE" w:rsidRDefault="005A479D" w:rsidP="00DE6D83">
      <w:pPr>
        <w:ind w:firstLine="708"/>
        <w:rPr>
          <w:rFonts w:ascii="PT Astra Serif" w:hAnsi="PT Astra Serif"/>
          <w:b/>
          <w:sz w:val="26"/>
          <w:szCs w:val="26"/>
        </w:rPr>
      </w:pPr>
      <w:r w:rsidRPr="00171ABE">
        <w:rPr>
          <w:rFonts w:ascii="PT Astra Serif" w:hAnsi="PT Astra Serif"/>
          <w:sz w:val="26"/>
          <w:szCs w:val="26"/>
        </w:rPr>
        <w:lastRenderedPageBreak/>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4279" w:rsidRPr="00171ABE" w:rsidRDefault="005A479D" w:rsidP="00DE6D83">
      <w:pPr>
        <w:ind w:firstLine="708"/>
        <w:rPr>
          <w:rFonts w:ascii="PT Astra Serif" w:hAnsi="PT Astra Serif"/>
          <w:b/>
          <w:sz w:val="26"/>
          <w:szCs w:val="26"/>
        </w:rPr>
      </w:pPr>
      <w:r w:rsidRPr="00171ABE">
        <w:rPr>
          <w:rFonts w:ascii="PT Astra Serif" w:hAnsi="PT Astra Serif"/>
          <w:sz w:val="26"/>
          <w:szCs w:val="26"/>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E79E6" w:rsidRPr="00171ABE" w:rsidRDefault="005A479D" w:rsidP="00DE6D83">
      <w:pPr>
        <w:ind w:firstLine="708"/>
        <w:rPr>
          <w:rFonts w:ascii="PT Astra Serif" w:hAnsi="PT Astra Serif"/>
          <w:sz w:val="26"/>
          <w:szCs w:val="26"/>
        </w:rPr>
      </w:pPr>
      <w:r w:rsidRPr="00171ABE">
        <w:rPr>
          <w:rFonts w:ascii="PT Astra Serif" w:hAnsi="PT Astra Serif"/>
          <w:sz w:val="26"/>
          <w:szCs w:val="26"/>
        </w:rPr>
        <w:t>7.10. Уплата Стороной неустойки или применение иной формы ответственности не освобождает его от исполнения обязательств по Контракту.</w:t>
      </w:r>
    </w:p>
    <w:p w:rsidR="00DE6D83" w:rsidRPr="00171ABE" w:rsidRDefault="00DE6D83" w:rsidP="00DE6D83">
      <w:pPr>
        <w:pStyle w:val="affff1"/>
        <w:ind w:left="0" w:firstLine="539"/>
        <w:jc w:val="both"/>
        <w:rPr>
          <w:rFonts w:ascii="PT Astra Serif" w:hAnsi="PT Astra Serif"/>
          <w:sz w:val="26"/>
          <w:szCs w:val="26"/>
        </w:rPr>
      </w:pPr>
      <w:r w:rsidRPr="00171ABE">
        <w:rPr>
          <w:rFonts w:ascii="PT Astra Serif" w:hAnsi="PT Astra Serif"/>
        </w:rPr>
        <w:t xml:space="preserve">   7.11. </w:t>
      </w:r>
      <w:r w:rsidRPr="00171ABE">
        <w:rPr>
          <w:rFonts w:ascii="PT Astra Serif" w:hAnsi="PT Astra Serif"/>
          <w:sz w:val="26"/>
          <w:szCs w:val="26"/>
        </w:rPr>
        <w:t>Государственный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 (пункт 2 части 14 статьи 34 Закона №44-ФЗ) или возврата обеспечения исполнения Контракта, уменьшенного на размер начисленных неустоек.</w:t>
      </w:r>
    </w:p>
    <w:p w:rsidR="00DE6D83" w:rsidRPr="00171ABE" w:rsidRDefault="00DE6D83" w:rsidP="00DE6D83">
      <w:pPr>
        <w:ind w:firstLine="709"/>
        <w:rPr>
          <w:rFonts w:ascii="PT Astra Serif" w:hAnsi="PT Astra Serif"/>
          <w:sz w:val="26"/>
          <w:szCs w:val="26"/>
        </w:rPr>
      </w:pPr>
      <w:r w:rsidRPr="00171ABE">
        <w:rPr>
          <w:rFonts w:ascii="PT Astra Serif" w:hAnsi="PT Astra Serif"/>
          <w:sz w:val="26"/>
          <w:szCs w:val="26"/>
        </w:rPr>
        <w:t>Реквизиты для уплаты неустоек (штрафов, пеней):</w:t>
      </w:r>
    </w:p>
    <w:p w:rsidR="00DE6D83" w:rsidRPr="00171ABE" w:rsidRDefault="00DE6D83" w:rsidP="00DE6D83">
      <w:pPr>
        <w:ind w:firstLine="709"/>
        <w:rPr>
          <w:rFonts w:ascii="PT Astra Serif" w:hAnsi="PT Astra Serif"/>
          <w:sz w:val="26"/>
          <w:szCs w:val="26"/>
        </w:rPr>
      </w:pPr>
      <w:r w:rsidRPr="00171ABE">
        <w:rPr>
          <w:rFonts w:ascii="PT Astra Serif" w:hAnsi="PT Astra Serif"/>
          <w:sz w:val="26"/>
          <w:szCs w:val="26"/>
        </w:rPr>
        <w:t>Федеральное казённое учреждение «База материально-технического и военного снабжения Управление Федеральной службы исполнения наказаний по Республике Калмыкия»</w:t>
      </w:r>
    </w:p>
    <w:p w:rsidR="00171ABE" w:rsidRPr="00171ABE" w:rsidRDefault="00171ABE" w:rsidP="00171ABE">
      <w:pPr>
        <w:ind w:firstLine="708"/>
        <w:rPr>
          <w:rFonts w:ascii="PT Astra Serif" w:hAnsi="PT Astra Serif"/>
          <w:sz w:val="26"/>
          <w:szCs w:val="26"/>
        </w:rPr>
      </w:pPr>
      <w:r w:rsidRPr="00171ABE">
        <w:rPr>
          <w:rFonts w:ascii="PT Astra Serif" w:hAnsi="PT Astra Serif"/>
          <w:sz w:val="26"/>
          <w:szCs w:val="26"/>
        </w:rPr>
        <w:t xml:space="preserve">ИНН 7811326020  </w:t>
      </w:r>
    </w:p>
    <w:p w:rsidR="00171ABE" w:rsidRPr="00171ABE" w:rsidRDefault="00171ABE" w:rsidP="00171ABE">
      <w:pPr>
        <w:ind w:firstLine="708"/>
        <w:rPr>
          <w:rFonts w:ascii="PT Astra Serif" w:hAnsi="PT Astra Serif"/>
          <w:sz w:val="26"/>
          <w:szCs w:val="26"/>
        </w:rPr>
      </w:pPr>
      <w:r w:rsidRPr="00171ABE">
        <w:rPr>
          <w:rFonts w:ascii="PT Astra Serif" w:hAnsi="PT Astra Serif"/>
          <w:sz w:val="26"/>
          <w:szCs w:val="26"/>
        </w:rPr>
        <w:t>КПП 081601001   л/с 04051819900</w:t>
      </w:r>
    </w:p>
    <w:p w:rsidR="00171ABE" w:rsidRPr="00171ABE" w:rsidRDefault="00171ABE" w:rsidP="00171ABE">
      <w:pPr>
        <w:ind w:firstLine="708"/>
        <w:rPr>
          <w:rFonts w:ascii="PT Astra Serif" w:hAnsi="PT Astra Serif"/>
          <w:sz w:val="26"/>
          <w:szCs w:val="26"/>
        </w:rPr>
      </w:pPr>
      <w:r w:rsidRPr="00171ABE">
        <w:rPr>
          <w:rFonts w:ascii="PT Astra Serif" w:hAnsi="PT Astra Serif"/>
          <w:sz w:val="26"/>
          <w:szCs w:val="26"/>
        </w:rPr>
        <w:t>Казначейский счет: 03100643000000010500</w:t>
      </w:r>
    </w:p>
    <w:p w:rsidR="00171ABE" w:rsidRPr="00171ABE" w:rsidRDefault="00171ABE" w:rsidP="00171ABE">
      <w:pPr>
        <w:ind w:firstLine="708"/>
        <w:rPr>
          <w:rFonts w:ascii="PT Astra Serif" w:hAnsi="PT Astra Serif"/>
          <w:sz w:val="26"/>
          <w:szCs w:val="26"/>
        </w:rPr>
      </w:pPr>
      <w:r w:rsidRPr="00171ABE">
        <w:rPr>
          <w:rFonts w:ascii="PT Astra Serif" w:hAnsi="PT Astra Serif"/>
          <w:sz w:val="26"/>
          <w:szCs w:val="26"/>
        </w:rPr>
        <w:t>Единый казначейский счет: 40102810745370000105</w:t>
      </w:r>
    </w:p>
    <w:p w:rsidR="00171ABE" w:rsidRPr="00171ABE" w:rsidRDefault="00171ABE" w:rsidP="00171ABE">
      <w:pPr>
        <w:ind w:firstLine="708"/>
        <w:rPr>
          <w:rFonts w:ascii="PT Astra Serif" w:hAnsi="PT Astra Serif"/>
          <w:sz w:val="26"/>
          <w:szCs w:val="26"/>
        </w:rPr>
      </w:pPr>
      <w:r w:rsidRPr="00171ABE">
        <w:rPr>
          <w:rFonts w:ascii="PT Astra Serif" w:hAnsi="PT Astra Serif"/>
          <w:sz w:val="26"/>
          <w:szCs w:val="26"/>
        </w:rPr>
        <w:t xml:space="preserve">ОКЦ №1 ВВГУ Банка России // УФК по Республике Калмыкия, г. Элиста </w:t>
      </w:r>
    </w:p>
    <w:p w:rsidR="00171ABE" w:rsidRPr="00171ABE" w:rsidRDefault="00D5649E" w:rsidP="00171ABE">
      <w:pPr>
        <w:ind w:firstLine="708"/>
        <w:rPr>
          <w:rFonts w:ascii="PT Astra Serif" w:hAnsi="PT Astra Serif"/>
          <w:sz w:val="26"/>
          <w:szCs w:val="26"/>
        </w:rPr>
      </w:pPr>
      <w:r>
        <w:rPr>
          <w:rFonts w:ascii="PT Astra Serif" w:hAnsi="PT Astra Serif"/>
          <w:sz w:val="26"/>
          <w:szCs w:val="26"/>
        </w:rPr>
        <w:t>г. Нижний Нов</w:t>
      </w:r>
      <w:r w:rsidR="00171ABE" w:rsidRPr="00171ABE">
        <w:rPr>
          <w:rFonts w:ascii="PT Astra Serif" w:hAnsi="PT Astra Serif"/>
          <w:sz w:val="26"/>
          <w:szCs w:val="26"/>
        </w:rPr>
        <w:t>город</w:t>
      </w:r>
    </w:p>
    <w:p w:rsidR="00DE6D83" w:rsidRPr="00171ABE" w:rsidRDefault="00171ABE" w:rsidP="00171ABE">
      <w:pPr>
        <w:ind w:firstLine="708"/>
        <w:rPr>
          <w:rFonts w:ascii="PT Astra Serif" w:hAnsi="PT Astra Serif"/>
          <w:b/>
          <w:sz w:val="26"/>
          <w:szCs w:val="26"/>
        </w:rPr>
      </w:pPr>
      <w:r w:rsidRPr="00171ABE">
        <w:rPr>
          <w:rFonts w:ascii="PT Astra Serif" w:hAnsi="PT Astra Serif"/>
          <w:sz w:val="26"/>
          <w:szCs w:val="26"/>
        </w:rPr>
        <w:t>БИК 042205105</w:t>
      </w:r>
    </w:p>
    <w:p w:rsidR="00AC7573" w:rsidRPr="00171ABE" w:rsidRDefault="00AC7573" w:rsidP="00DE6D83">
      <w:pPr>
        <w:spacing w:before="120"/>
        <w:jc w:val="center"/>
        <w:rPr>
          <w:rFonts w:ascii="PT Astra Serif" w:hAnsi="PT Astra Serif"/>
          <w:b/>
          <w:color w:val="000000"/>
          <w:sz w:val="26"/>
          <w:szCs w:val="26"/>
        </w:rPr>
      </w:pPr>
      <w:r w:rsidRPr="00171ABE">
        <w:rPr>
          <w:rFonts w:ascii="PT Astra Serif" w:hAnsi="PT Astra Serif"/>
          <w:b/>
          <w:color w:val="000000"/>
          <w:sz w:val="26"/>
          <w:szCs w:val="26"/>
        </w:rPr>
        <w:t>8</w:t>
      </w:r>
      <w:r w:rsidR="004774D8" w:rsidRPr="00171ABE">
        <w:rPr>
          <w:rFonts w:ascii="PT Astra Serif" w:hAnsi="PT Astra Serif"/>
          <w:b/>
          <w:color w:val="000000"/>
          <w:sz w:val="26"/>
          <w:szCs w:val="26"/>
        </w:rPr>
        <w:t>. Форс-мажорные обстоятельства</w:t>
      </w:r>
    </w:p>
    <w:p w:rsidR="003E7C3C" w:rsidRPr="00171ABE" w:rsidRDefault="001F56F3" w:rsidP="00DE6D83">
      <w:pPr>
        <w:ind w:firstLine="708"/>
        <w:rPr>
          <w:rFonts w:ascii="PT Astra Serif" w:hAnsi="PT Astra Serif"/>
          <w:sz w:val="26"/>
          <w:szCs w:val="26"/>
        </w:rPr>
      </w:pPr>
      <w:r w:rsidRPr="00171ABE">
        <w:rPr>
          <w:rFonts w:ascii="PT Astra Serif" w:hAnsi="PT Astra Serif"/>
          <w:sz w:val="26"/>
          <w:szCs w:val="26"/>
        </w:rPr>
        <w:t>8.1. Сторона освобождается от ответственности за частичное или полное</w:t>
      </w:r>
      <w:r w:rsidR="003E7C3C" w:rsidRPr="00171ABE">
        <w:rPr>
          <w:rFonts w:ascii="PT Astra Serif" w:hAnsi="PT Astra Serif"/>
          <w:sz w:val="26"/>
          <w:szCs w:val="26"/>
        </w:rPr>
        <w:t xml:space="preserve"> </w:t>
      </w:r>
      <w:r w:rsidRPr="00171ABE">
        <w:rPr>
          <w:rFonts w:ascii="PT Astra Serif" w:hAnsi="PT Astra Serif"/>
          <w:sz w:val="26"/>
          <w:szCs w:val="26"/>
        </w:rPr>
        <w:t>неисполнение обязательств по Контракту, если такое неисполнение является</w:t>
      </w:r>
      <w:r w:rsidR="003E7C3C" w:rsidRPr="00171ABE">
        <w:rPr>
          <w:rFonts w:ascii="PT Astra Serif" w:hAnsi="PT Astra Serif"/>
          <w:sz w:val="26"/>
          <w:szCs w:val="26"/>
        </w:rPr>
        <w:t xml:space="preserve"> </w:t>
      </w:r>
      <w:r w:rsidRPr="00171ABE">
        <w:rPr>
          <w:rFonts w:ascii="PT Astra Serif" w:hAnsi="PT Astra Serif"/>
          <w:sz w:val="26"/>
          <w:szCs w:val="26"/>
        </w:rPr>
        <w:t>следствием обстоятельств непреодолимой силы, включая землетрясение,</w:t>
      </w:r>
      <w:r w:rsidR="003E7C3C" w:rsidRPr="00171ABE">
        <w:rPr>
          <w:rFonts w:ascii="PT Astra Serif" w:hAnsi="PT Astra Serif"/>
          <w:sz w:val="26"/>
          <w:szCs w:val="26"/>
        </w:rPr>
        <w:t xml:space="preserve"> </w:t>
      </w:r>
      <w:r w:rsidRPr="00171ABE">
        <w:rPr>
          <w:rFonts w:ascii="PT Astra Serif" w:hAnsi="PT Astra Serif"/>
          <w:sz w:val="26"/>
          <w:szCs w:val="26"/>
        </w:rPr>
        <w:t>наводнение, пожар, тайфун, ураган и другие стихийные бедствия, военные</w:t>
      </w:r>
      <w:r w:rsidR="003E7C3C" w:rsidRPr="00171ABE">
        <w:rPr>
          <w:rFonts w:ascii="PT Astra Serif" w:hAnsi="PT Astra Serif"/>
          <w:sz w:val="26"/>
          <w:szCs w:val="26"/>
        </w:rPr>
        <w:t xml:space="preserve"> </w:t>
      </w:r>
      <w:r w:rsidRPr="00171ABE">
        <w:rPr>
          <w:rFonts w:ascii="PT Astra Serif" w:hAnsi="PT Astra Serif"/>
          <w:sz w:val="26"/>
          <w:szCs w:val="26"/>
        </w:rPr>
        <w:t>действия, массовые заболевания и действия органов государственной власти и управления, влияющие</w:t>
      </w:r>
      <w:r w:rsidR="003E7C3C" w:rsidRPr="00171ABE">
        <w:rPr>
          <w:rFonts w:ascii="PT Astra Serif" w:hAnsi="PT Astra Serif"/>
          <w:sz w:val="26"/>
          <w:szCs w:val="26"/>
        </w:rPr>
        <w:br/>
      </w:r>
      <w:r w:rsidRPr="00171ABE">
        <w:rPr>
          <w:rFonts w:ascii="PT Astra Serif" w:hAnsi="PT Astra Serif"/>
          <w:sz w:val="26"/>
          <w:szCs w:val="26"/>
        </w:rPr>
        <w:t>на возможность исполнения Сторонами своих обязательств</w:t>
      </w:r>
      <w:r w:rsidR="003E7C3C" w:rsidRPr="00171ABE">
        <w:rPr>
          <w:rFonts w:ascii="PT Astra Serif" w:hAnsi="PT Astra Serif"/>
          <w:sz w:val="26"/>
          <w:szCs w:val="26"/>
        </w:rPr>
        <w:t xml:space="preserve"> </w:t>
      </w:r>
      <w:r w:rsidRPr="00171ABE">
        <w:rPr>
          <w:rFonts w:ascii="PT Astra Serif" w:hAnsi="PT Astra Serif"/>
          <w:sz w:val="26"/>
          <w:szCs w:val="26"/>
        </w:rPr>
        <w:t>по Контракту.</w:t>
      </w:r>
    </w:p>
    <w:p w:rsidR="00A06DC7" w:rsidRPr="00171ABE" w:rsidRDefault="001F56F3" w:rsidP="00DE6D83">
      <w:pPr>
        <w:ind w:firstLine="708"/>
        <w:rPr>
          <w:rFonts w:ascii="PT Astra Serif" w:hAnsi="PT Astra Serif"/>
          <w:sz w:val="26"/>
          <w:szCs w:val="26"/>
        </w:rPr>
      </w:pPr>
      <w:r w:rsidRPr="00171ABE">
        <w:rPr>
          <w:rFonts w:ascii="PT Astra Serif" w:hAnsi="PT Astra Serif"/>
          <w:sz w:val="26"/>
          <w:szCs w:val="26"/>
        </w:rPr>
        <w:t>Указанные события должны носить чрезвычайный, непредвиденный</w:t>
      </w:r>
      <w:r w:rsidR="003E7C3C" w:rsidRPr="00171ABE">
        <w:rPr>
          <w:rFonts w:ascii="PT Astra Serif" w:hAnsi="PT Astra Serif"/>
          <w:sz w:val="26"/>
          <w:szCs w:val="26"/>
        </w:rPr>
        <w:br/>
      </w:r>
      <w:r w:rsidRPr="00171ABE">
        <w:rPr>
          <w:rFonts w:ascii="PT Astra Serif" w:hAnsi="PT Astra Serif"/>
          <w:sz w:val="26"/>
          <w:szCs w:val="26"/>
        </w:rPr>
        <w:t>и непредотвратимый характер, возникнуть после зак</w:t>
      </w:r>
      <w:r w:rsidR="004A2E5E" w:rsidRPr="00171ABE">
        <w:rPr>
          <w:rFonts w:ascii="PT Astra Serif" w:hAnsi="PT Astra Serif"/>
          <w:sz w:val="26"/>
          <w:szCs w:val="26"/>
        </w:rPr>
        <w:t>лючения Контракта и не зависеть</w:t>
      </w:r>
      <w:r w:rsidRPr="00171ABE">
        <w:rPr>
          <w:rFonts w:ascii="PT Astra Serif" w:hAnsi="PT Astra Serif"/>
          <w:sz w:val="26"/>
          <w:szCs w:val="26"/>
        </w:rPr>
        <w:t xml:space="preserve"> от воли Сторон.</w:t>
      </w:r>
    </w:p>
    <w:p w:rsidR="00BF1391" w:rsidRPr="00171ABE" w:rsidRDefault="001F56F3" w:rsidP="00DE6D83">
      <w:pPr>
        <w:ind w:firstLine="708"/>
        <w:rPr>
          <w:rFonts w:ascii="PT Astra Serif" w:hAnsi="PT Astra Serif"/>
          <w:sz w:val="26"/>
          <w:szCs w:val="26"/>
        </w:rPr>
      </w:pPr>
      <w:r w:rsidRPr="00171ABE">
        <w:rPr>
          <w:rFonts w:ascii="PT Astra Serif" w:hAnsi="PT Astra Serif"/>
          <w:sz w:val="26"/>
          <w:szCs w:val="26"/>
        </w:rPr>
        <w:t>8.2. При наступлении обстоятельств непреодолимой силы Сторона должна</w:t>
      </w:r>
      <w:r w:rsidR="00A06DC7" w:rsidRPr="00171ABE">
        <w:rPr>
          <w:rFonts w:ascii="PT Astra Serif" w:hAnsi="PT Astra Serif"/>
          <w:sz w:val="26"/>
          <w:szCs w:val="26"/>
        </w:rPr>
        <w:br/>
      </w:r>
      <w:r w:rsidRPr="00171ABE">
        <w:rPr>
          <w:rFonts w:ascii="PT Astra Serif" w:hAnsi="PT Astra Serif"/>
          <w:sz w:val="26"/>
          <w:szCs w:val="26"/>
        </w:rPr>
        <w:t>без промедления, но не позднее 3 дней, известить о них другую Сторону в любой форме, предпочтительно</w:t>
      </w:r>
      <w:r w:rsidR="001C6E71" w:rsidRPr="00171ABE">
        <w:rPr>
          <w:rFonts w:ascii="PT Astra Serif" w:hAnsi="PT Astra Serif"/>
          <w:sz w:val="26"/>
          <w:szCs w:val="26"/>
        </w:rPr>
        <w:t xml:space="preserve"> -</w:t>
      </w:r>
      <w:r w:rsidR="00957912" w:rsidRPr="00171ABE">
        <w:rPr>
          <w:rFonts w:ascii="PT Astra Serif" w:hAnsi="PT Astra Serif"/>
          <w:sz w:val="26"/>
          <w:szCs w:val="26"/>
        </w:rPr>
        <w:t xml:space="preserve"> </w:t>
      </w:r>
      <w:proofErr w:type="gramStart"/>
      <w:r w:rsidRPr="00171ABE">
        <w:rPr>
          <w:rFonts w:ascii="PT Astra Serif" w:hAnsi="PT Astra Serif"/>
          <w:sz w:val="26"/>
          <w:szCs w:val="26"/>
        </w:rPr>
        <w:t>в</w:t>
      </w:r>
      <w:proofErr w:type="gramEnd"/>
      <w:r w:rsidRPr="00171ABE">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F1391" w:rsidRPr="00171ABE" w:rsidRDefault="001F56F3" w:rsidP="00DE6D83">
      <w:pPr>
        <w:ind w:firstLine="708"/>
        <w:rPr>
          <w:rFonts w:ascii="PT Astra Serif" w:hAnsi="PT Astra Serif"/>
          <w:sz w:val="26"/>
          <w:szCs w:val="26"/>
        </w:rPr>
      </w:pPr>
      <w:r w:rsidRPr="00171ABE">
        <w:rPr>
          <w:rFonts w:ascii="PT Astra Serif" w:hAnsi="PT Astra Serif"/>
          <w:sz w:val="26"/>
          <w:szCs w:val="26"/>
        </w:rPr>
        <w:t>8.3. По прекращении указанных обстоятельств, Сторона должна</w:t>
      </w:r>
      <w:r w:rsidR="00BF1391" w:rsidRPr="00171ABE">
        <w:rPr>
          <w:rFonts w:ascii="PT Astra Serif" w:hAnsi="PT Astra Serif"/>
          <w:sz w:val="26"/>
          <w:szCs w:val="26"/>
        </w:rPr>
        <w:br/>
      </w:r>
      <w:r w:rsidRPr="00171ABE">
        <w:rPr>
          <w:rFonts w:ascii="PT Astra Serif" w:hAnsi="PT Astra Serif"/>
          <w:sz w:val="26"/>
          <w:szCs w:val="26"/>
        </w:rPr>
        <w:t>без промедления, но не позднее 3 дней, известить об этом другую Сторону</w:t>
      </w:r>
      <w:r w:rsidR="00BF1391" w:rsidRPr="00171ABE">
        <w:rPr>
          <w:rFonts w:ascii="PT Astra Serif" w:hAnsi="PT Astra Serif"/>
          <w:sz w:val="26"/>
          <w:szCs w:val="26"/>
        </w:rPr>
        <w:br/>
      </w:r>
      <w:r w:rsidRPr="00171ABE">
        <w:rPr>
          <w:rFonts w:ascii="PT Astra Serif" w:hAnsi="PT Astra Serif"/>
          <w:sz w:val="26"/>
          <w:szCs w:val="26"/>
        </w:rPr>
        <w:t>в письменной форме.</w:t>
      </w:r>
    </w:p>
    <w:p w:rsidR="002F7B6C" w:rsidRPr="00171ABE" w:rsidRDefault="001F56F3" w:rsidP="00DE6D83">
      <w:pPr>
        <w:ind w:firstLine="708"/>
        <w:rPr>
          <w:rFonts w:ascii="PT Astra Serif" w:hAnsi="PT Astra Serif"/>
          <w:sz w:val="26"/>
          <w:szCs w:val="26"/>
        </w:rPr>
      </w:pPr>
      <w:r w:rsidRPr="00171ABE">
        <w:rPr>
          <w:rFonts w:ascii="PT Astra Serif" w:hAnsi="PT Astra Serif"/>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w:t>
      </w:r>
      <w:r w:rsidRPr="00171ABE">
        <w:rPr>
          <w:rFonts w:ascii="PT Astra Serif" w:hAnsi="PT Astra Serif"/>
          <w:sz w:val="26"/>
          <w:szCs w:val="26"/>
        </w:rPr>
        <w:lastRenderedPageBreak/>
        <w:t>извещение, она лишается права ссылаться на такие обстоятельства, а также должна возместить другой Стороне убытки, причиненные не извещением</w:t>
      </w:r>
      <w:r w:rsidR="00BF1391" w:rsidRPr="00171ABE">
        <w:rPr>
          <w:rFonts w:ascii="PT Astra Serif" w:hAnsi="PT Astra Serif"/>
          <w:sz w:val="26"/>
          <w:szCs w:val="26"/>
        </w:rPr>
        <w:br/>
      </w:r>
      <w:r w:rsidRPr="00171ABE">
        <w:rPr>
          <w:rFonts w:ascii="PT Astra Serif" w:hAnsi="PT Astra Serif"/>
          <w:sz w:val="26"/>
          <w:szCs w:val="26"/>
        </w:rPr>
        <w:t>или несвоевременным извещением.</w:t>
      </w:r>
    </w:p>
    <w:p w:rsidR="002F7B6C" w:rsidRPr="00171ABE" w:rsidRDefault="001F56F3" w:rsidP="00DE6D83">
      <w:pPr>
        <w:ind w:firstLine="708"/>
        <w:rPr>
          <w:rFonts w:ascii="PT Astra Serif" w:hAnsi="PT Astra Serif"/>
          <w:sz w:val="26"/>
          <w:szCs w:val="26"/>
        </w:rPr>
      </w:pPr>
      <w:r w:rsidRPr="00171ABE">
        <w:rPr>
          <w:rFonts w:ascii="PT Astra Serif" w:hAnsi="PT Astra Serif"/>
          <w:sz w:val="26"/>
          <w:szCs w:val="26"/>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F7B6C" w:rsidRPr="00171ABE" w:rsidRDefault="001F56F3" w:rsidP="00DE6D83">
      <w:pPr>
        <w:ind w:firstLine="708"/>
        <w:rPr>
          <w:rFonts w:ascii="PT Astra Serif" w:hAnsi="PT Astra Serif"/>
          <w:sz w:val="26"/>
          <w:szCs w:val="26"/>
        </w:rPr>
      </w:pPr>
      <w:r w:rsidRPr="00171ABE">
        <w:rPr>
          <w:rFonts w:ascii="PT Astra Serif" w:hAnsi="PT Astra Serif"/>
          <w:sz w:val="26"/>
          <w:szCs w:val="26"/>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2F7B6C" w:rsidRPr="00171ABE">
        <w:rPr>
          <w:rFonts w:ascii="PT Astra Serif" w:hAnsi="PT Astra Serif"/>
          <w:sz w:val="26"/>
          <w:szCs w:val="26"/>
        </w:rPr>
        <w:br/>
      </w:r>
      <w:r w:rsidRPr="00171ABE">
        <w:rPr>
          <w:rFonts w:ascii="PT Astra Serif" w:hAnsi="PT Astra Serif"/>
          <w:sz w:val="26"/>
          <w:szCs w:val="26"/>
        </w:rPr>
        <w:t>и их последствия.</w:t>
      </w:r>
    </w:p>
    <w:p w:rsidR="00AC7573" w:rsidRPr="00171ABE" w:rsidRDefault="001F56F3" w:rsidP="00DE6D83">
      <w:pPr>
        <w:ind w:firstLine="708"/>
        <w:rPr>
          <w:rFonts w:ascii="PT Astra Serif" w:hAnsi="PT Astra Serif"/>
          <w:sz w:val="26"/>
          <w:szCs w:val="26"/>
        </w:rPr>
      </w:pPr>
      <w:r w:rsidRPr="00171ABE">
        <w:rPr>
          <w:rFonts w:ascii="PT Astra Serif" w:hAnsi="PT Astra Serif"/>
          <w:sz w:val="26"/>
          <w:szCs w:val="26"/>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переговорыс целью выявления приемлемых для обеих Сторон альтернативных способов исполнения Контракта и достижения соответствующей договоренности.</w:t>
      </w:r>
    </w:p>
    <w:p w:rsidR="00CE79E6" w:rsidRPr="00171ABE" w:rsidRDefault="000A3F79" w:rsidP="00DE6D83">
      <w:pPr>
        <w:pStyle w:val="affff4"/>
        <w:spacing w:before="120"/>
        <w:jc w:val="center"/>
        <w:rPr>
          <w:rFonts w:ascii="PT Astra Serif" w:hAnsi="PT Astra Serif"/>
          <w:b/>
          <w:sz w:val="26"/>
          <w:szCs w:val="26"/>
        </w:rPr>
      </w:pPr>
      <w:r w:rsidRPr="00171ABE">
        <w:rPr>
          <w:rFonts w:ascii="PT Astra Serif" w:hAnsi="PT Astra Serif"/>
          <w:b/>
          <w:sz w:val="26"/>
          <w:szCs w:val="26"/>
        </w:rPr>
        <w:t xml:space="preserve">9. </w:t>
      </w:r>
      <w:r w:rsidR="00AC7573" w:rsidRPr="00171ABE">
        <w:rPr>
          <w:rFonts w:ascii="PT Astra Serif" w:hAnsi="PT Astra Serif"/>
          <w:b/>
          <w:sz w:val="26"/>
          <w:szCs w:val="26"/>
        </w:rPr>
        <w:t>Изменение, расторжение Контракта</w:t>
      </w:r>
    </w:p>
    <w:p w:rsidR="000817AC" w:rsidRPr="00171ABE" w:rsidRDefault="001F56F3" w:rsidP="00DE6D83">
      <w:pPr>
        <w:pStyle w:val="affff4"/>
        <w:ind w:firstLine="708"/>
        <w:jc w:val="both"/>
        <w:rPr>
          <w:rFonts w:ascii="PT Astra Serif" w:hAnsi="PT Astra Serif"/>
          <w:sz w:val="26"/>
          <w:szCs w:val="26"/>
        </w:rPr>
      </w:pPr>
      <w:r w:rsidRPr="00171ABE">
        <w:rPr>
          <w:rFonts w:ascii="PT Astra Serif" w:hAnsi="PT Astra Serif"/>
          <w:sz w:val="26"/>
          <w:szCs w:val="26"/>
        </w:rPr>
        <w:t>9.1. Изменение существенных условий Контракта при его исполнении</w:t>
      </w:r>
      <w:r w:rsidR="00277270" w:rsidRPr="00171ABE">
        <w:rPr>
          <w:rFonts w:ascii="PT Astra Serif" w:hAnsi="PT Astra Serif"/>
          <w:sz w:val="26"/>
          <w:szCs w:val="26"/>
        </w:rPr>
        <w:br/>
      </w:r>
      <w:r w:rsidRPr="00171ABE">
        <w:rPr>
          <w:rFonts w:ascii="PT Astra Serif" w:hAnsi="PT Astra Serif"/>
          <w:sz w:val="26"/>
          <w:szCs w:val="26"/>
        </w:rPr>
        <w:t>не допускается, за исключением их изменения по соглашению сторон в следующих случаях:</w:t>
      </w:r>
    </w:p>
    <w:p w:rsidR="000817AC" w:rsidRPr="00171ABE" w:rsidRDefault="001F56F3" w:rsidP="00DE6D83">
      <w:pPr>
        <w:pStyle w:val="affff4"/>
        <w:ind w:firstLine="708"/>
        <w:jc w:val="both"/>
        <w:rPr>
          <w:rFonts w:ascii="PT Astra Serif" w:hAnsi="PT Astra Serif"/>
          <w:sz w:val="26"/>
          <w:szCs w:val="26"/>
        </w:rPr>
      </w:pPr>
      <w:r w:rsidRPr="00171ABE">
        <w:rPr>
          <w:rFonts w:ascii="PT Astra Serif" w:hAnsi="PT Astra Serif"/>
          <w:sz w:val="26"/>
          <w:szCs w:val="26"/>
        </w:rPr>
        <w:t xml:space="preserve">а) при снижении цены Контракта без изменения, предусмотренного Контрактом </w:t>
      </w:r>
      <w:r w:rsidR="008364EC" w:rsidRPr="00171ABE">
        <w:rPr>
          <w:rFonts w:ascii="PT Astra Serif" w:hAnsi="PT Astra Serif"/>
          <w:sz w:val="26"/>
          <w:szCs w:val="26"/>
        </w:rPr>
        <w:t>объема услуг</w:t>
      </w:r>
      <w:r w:rsidRPr="00171ABE">
        <w:rPr>
          <w:rFonts w:ascii="PT Astra Serif" w:hAnsi="PT Astra Serif"/>
          <w:sz w:val="26"/>
          <w:szCs w:val="26"/>
        </w:rPr>
        <w:t xml:space="preserve">, качества </w:t>
      </w:r>
      <w:r w:rsidR="008364EC" w:rsidRPr="00171ABE">
        <w:rPr>
          <w:rFonts w:ascii="PT Astra Serif" w:hAnsi="PT Astra Serif"/>
          <w:sz w:val="26"/>
          <w:szCs w:val="26"/>
        </w:rPr>
        <w:t>оказываемых услуг</w:t>
      </w:r>
      <w:r w:rsidRPr="00171ABE">
        <w:rPr>
          <w:rFonts w:ascii="PT Astra Serif" w:hAnsi="PT Astra Serif"/>
          <w:sz w:val="26"/>
          <w:szCs w:val="26"/>
        </w:rPr>
        <w:t xml:space="preserve"> и иных условий Контракта;</w:t>
      </w:r>
    </w:p>
    <w:p w:rsidR="000817AC" w:rsidRPr="00171ABE" w:rsidRDefault="001F56F3" w:rsidP="00DE6D83">
      <w:pPr>
        <w:pStyle w:val="affff4"/>
        <w:ind w:firstLine="708"/>
        <w:jc w:val="both"/>
        <w:rPr>
          <w:rFonts w:ascii="PT Astra Serif" w:hAnsi="PT Astra Serif"/>
          <w:sz w:val="26"/>
          <w:szCs w:val="26"/>
        </w:rPr>
      </w:pPr>
      <w:r w:rsidRPr="00171ABE">
        <w:rPr>
          <w:rFonts w:ascii="PT Astra Serif" w:hAnsi="PT Astra Serif"/>
          <w:sz w:val="26"/>
          <w:szCs w:val="26"/>
        </w:rPr>
        <w:t>б) если по предложению Государственного заказчика увеличивается предусмотренн</w:t>
      </w:r>
      <w:r w:rsidR="00765811" w:rsidRPr="00171ABE">
        <w:rPr>
          <w:rFonts w:ascii="PT Astra Serif" w:hAnsi="PT Astra Serif"/>
          <w:sz w:val="26"/>
          <w:szCs w:val="26"/>
        </w:rPr>
        <w:t>ый</w:t>
      </w:r>
      <w:r w:rsidRPr="00171ABE">
        <w:rPr>
          <w:rFonts w:ascii="PT Astra Serif" w:hAnsi="PT Astra Serif"/>
          <w:sz w:val="26"/>
          <w:szCs w:val="26"/>
        </w:rPr>
        <w:t xml:space="preserve"> Контрактом</w:t>
      </w:r>
      <w:r w:rsidR="00765811" w:rsidRPr="00171ABE">
        <w:rPr>
          <w:rFonts w:ascii="PT Astra Serif" w:hAnsi="PT Astra Serif"/>
          <w:sz w:val="26"/>
          <w:szCs w:val="26"/>
        </w:rPr>
        <w:t xml:space="preserve"> объем услуг</w:t>
      </w:r>
      <w:r w:rsidRPr="00171ABE">
        <w:rPr>
          <w:rFonts w:ascii="PT Astra Serif" w:hAnsi="PT Astra Serif"/>
          <w:sz w:val="26"/>
          <w:szCs w:val="26"/>
        </w:rPr>
        <w:t xml:space="preserve"> н</w:t>
      </w:r>
      <w:r w:rsidR="000817AC" w:rsidRPr="00171ABE">
        <w:rPr>
          <w:rFonts w:ascii="PT Astra Serif" w:hAnsi="PT Astra Serif"/>
          <w:sz w:val="26"/>
          <w:szCs w:val="26"/>
        </w:rPr>
        <w:t>е более чем на десять процентов</w:t>
      </w:r>
      <w:r w:rsidR="000817AC" w:rsidRPr="00171ABE">
        <w:rPr>
          <w:rFonts w:ascii="PT Astra Serif" w:hAnsi="PT Astra Serif"/>
          <w:sz w:val="26"/>
          <w:szCs w:val="26"/>
        </w:rPr>
        <w:br/>
      </w:r>
      <w:r w:rsidRPr="00171ABE">
        <w:rPr>
          <w:rFonts w:ascii="PT Astra Serif" w:hAnsi="PT Astra Serif"/>
          <w:sz w:val="26"/>
          <w:szCs w:val="26"/>
        </w:rPr>
        <w:t>или уменьшается предусмотренн</w:t>
      </w:r>
      <w:r w:rsidR="00897BCE" w:rsidRPr="00171ABE">
        <w:rPr>
          <w:rFonts w:ascii="PT Astra Serif" w:hAnsi="PT Astra Serif"/>
          <w:sz w:val="26"/>
          <w:szCs w:val="26"/>
        </w:rPr>
        <w:t>ый</w:t>
      </w:r>
      <w:r w:rsidRPr="00171ABE">
        <w:rPr>
          <w:rFonts w:ascii="PT Astra Serif" w:hAnsi="PT Astra Serif"/>
          <w:sz w:val="26"/>
          <w:szCs w:val="26"/>
        </w:rPr>
        <w:t xml:space="preserve"> Контрактом </w:t>
      </w:r>
      <w:r w:rsidR="00897BCE" w:rsidRPr="00171ABE">
        <w:rPr>
          <w:rFonts w:ascii="PT Astra Serif" w:hAnsi="PT Astra Serif"/>
          <w:sz w:val="26"/>
          <w:szCs w:val="26"/>
        </w:rPr>
        <w:t xml:space="preserve">объем услуг </w:t>
      </w:r>
      <w:r w:rsidRPr="00171ABE">
        <w:rPr>
          <w:rFonts w:ascii="PT Astra Serif" w:hAnsi="PT Astra Serif"/>
          <w:sz w:val="26"/>
          <w:szCs w:val="26"/>
        </w:rPr>
        <w:t>не более чем на десять процентов. При этом по соглашению сторон допускается изменение</w:t>
      </w:r>
      <w:r w:rsidR="000817AC" w:rsidRPr="00171ABE">
        <w:rPr>
          <w:rFonts w:ascii="PT Astra Serif" w:hAnsi="PT Astra Serif"/>
          <w:sz w:val="26"/>
          <w:szCs w:val="26"/>
        </w:rPr>
        <w:t xml:space="preserve"> </w:t>
      </w:r>
      <w:r w:rsidRPr="00171ABE">
        <w:rPr>
          <w:rFonts w:ascii="PT Astra Serif" w:hAnsi="PT Astra Serif"/>
          <w:sz w:val="26"/>
          <w:szCs w:val="26"/>
        </w:rPr>
        <w:t>с учетом положений бюджетного законодательства Российской Федерации</w:t>
      </w:r>
      <w:r w:rsidR="00D768F6" w:rsidRPr="00171ABE">
        <w:rPr>
          <w:rFonts w:ascii="PT Astra Serif" w:hAnsi="PT Astra Serif"/>
          <w:sz w:val="26"/>
          <w:szCs w:val="26"/>
        </w:rPr>
        <w:t>,</w:t>
      </w:r>
      <w:r w:rsidRPr="00171ABE">
        <w:rPr>
          <w:rFonts w:ascii="PT Astra Serif" w:hAnsi="PT Astra Serif"/>
          <w:sz w:val="26"/>
          <w:szCs w:val="26"/>
        </w:rPr>
        <w:t xml:space="preserve"> цены Контракта пропорционально дополнительному </w:t>
      </w:r>
      <w:r w:rsidR="00765811" w:rsidRPr="00171ABE">
        <w:rPr>
          <w:rFonts w:ascii="PT Astra Serif" w:hAnsi="PT Astra Serif"/>
          <w:sz w:val="26"/>
          <w:szCs w:val="26"/>
        </w:rPr>
        <w:t xml:space="preserve">объему услуг </w:t>
      </w:r>
      <w:r w:rsidRPr="00171ABE">
        <w:rPr>
          <w:rFonts w:ascii="PT Astra Serif" w:hAnsi="PT Astra Serif"/>
          <w:sz w:val="26"/>
          <w:szCs w:val="26"/>
        </w:rPr>
        <w:t>исходя из установленной</w:t>
      </w:r>
      <w:r w:rsidR="000817AC" w:rsidRPr="00171ABE">
        <w:rPr>
          <w:rFonts w:ascii="PT Astra Serif" w:hAnsi="PT Astra Serif"/>
          <w:sz w:val="26"/>
          <w:szCs w:val="26"/>
        </w:rPr>
        <w:br/>
      </w:r>
      <w:r w:rsidRPr="00171ABE">
        <w:rPr>
          <w:rFonts w:ascii="PT Astra Serif" w:hAnsi="PT Astra Serif"/>
          <w:sz w:val="26"/>
          <w:szCs w:val="26"/>
        </w:rPr>
        <w:t xml:space="preserve">в Контракте цены единицы </w:t>
      </w:r>
      <w:r w:rsidR="00765811" w:rsidRPr="00171ABE">
        <w:rPr>
          <w:rFonts w:ascii="PT Astra Serif" w:hAnsi="PT Astra Serif"/>
          <w:sz w:val="26"/>
          <w:szCs w:val="26"/>
        </w:rPr>
        <w:t>услуги</w:t>
      </w:r>
      <w:r w:rsidRPr="00171ABE">
        <w:rPr>
          <w:rFonts w:ascii="PT Astra Serif" w:hAnsi="PT Astra Serif"/>
          <w:sz w:val="26"/>
          <w:szCs w:val="26"/>
        </w:rPr>
        <w:t xml:space="preserve">, но не более чем на десять процентов цены Контракта. При уменьшении предусмотренного Контрактом </w:t>
      </w:r>
      <w:r w:rsidR="00765811" w:rsidRPr="00171ABE">
        <w:rPr>
          <w:rFonts w:ascii="PT Astra Serif" w:hAnsi="PT Astra Serif"/>
          <w:sz w:val="26"/>
          <w:szCs w:val="26"/>
        </w:rPr>
        <w:t xml:space="preserve">объема услуг </w:t>
      </w:r>
      <w:r w:rsidRPr="00171ABE">
        <w:rPr>
          <w:rFonts w:ascii="PT Astra Serif" w:hAnsi="PT Astra Serif"/>
          <w:sz w:val="26"/>
          <w:szCs w:val="26"/>
        </w:rPr>
        <w:t xml:space="preserve">стороны Контракта обязаны уменьшить цену Контракта исходя из цены единицы </w:t>
      </w:r>
      <w:r w:rsidR="00765811" w:rsidRPr="00171ABE">
        <w:rPr>
          <w:rFonts w:ascii="PT Astra Serif" w:hAnsi="PT Astra Serif"/>
          <w:sz w:val="26"/>
          <w:szCs w:val="26"/>
        </w:rPr>
        <w:t>услуги</w:t>
      </w:r>
      <w:r w:rsidRPr="00171ABE">
        <w:rPr>
          <w:rFonts w:ascii="PT Astra Serif" w:hAnsi="PT Astra Serif"/>
          <w:sz w:val="26"/>
          <w:szCs w:val="26"/>
        </w:rPr>
        <w:t xml:space="preserve">. Цена единицы дополнительно </w:t>
      </w:r>
      <w:r w:rsidR="00D768F6" w:rsidRPr="00171ABE">
        <w:rPr>
          <w:rFonts w:ascii="PT Astra Serif" w:hAnsi="PT Astra Serif"/>
          <w:sz w:val="26"/>
          <w:szCs w:val="26"/>
        </w:rPr>
        <w:t>оказанной услуги</w:t>
      </w:r>
      <w:r w:rsidRPr="00171ABE">
        <w:rPr>
          <w:rFonts w:ascii="PT Astra Serif" w:hAnsi="PT Astra Serif"/>
          <w:sz w:val="26"/>
          <w:szCs w:val="26"/>
        </w:rPr>
        <w:t xml:space="preserve"> или цена единицы </w:t>
      </w:r>
      <w:r w:rsidR="00D768F6" w:rsidRPr="00171ABE">
        <w:rPr>
          <w:rFonts w:ascii="PT Astra Serif" w:hAnsi="PT Astra Serif"/>
          <w:sz w:val="26"/>
          <w:szCs w:val="26"/>
        </w:rPr>
        <w:t>услуги</w:t>
      </w:r>
      <w:r w:rsidRPr="00171ABE">
        <w:rPr>
          <w:rFonts w:ascii="PT Astra Serif" w:hAnsi="PT Astra Serif"/>
          <w:sz w:val="26"/>
          <w:szCs w:val="26"/>
        </w:rPr>
        <w:t xml:space="preserve"> при уменьшении предусмотренного Контрактом </w:t>
      </w:r>
      <w:r w:rsidR="00D768F6" w:rsidRPr="00171ABE">
        <w:rPr>
          <w:rFonts w:ascii="PT Astra Serif" w:hAnsi="PT Astra Serif"/>
          <w:sz w:val="26"/>
          <w:szCs w:val="26"/>
        </w:rPr>
        <w:t>объема услуг</w:t>
      </w:r>
      <w:r w:rsidRPr="00171ABE">
        <w:rPr>
          <w:rFonts w:ascii="PT Astra Serif" w:hAnsi="PT Astra Serif"/>
          <w:sz w:val="26"/>
          <w:szCs w:val="26"/>
        </w:rPr>
        <w:t xml:space="preserve"> должна определяться как частное</w:t>
      </w:r>
      <w:r w:rsidR="000817AC" w:rsidRPr="00171ABE">
        <w:rPr>
          <w:rFonts w:ascii="PT Astra Serif" w:hAnsi="PT Astra Serif"/>
          <w:sz w:val="26"/>
          <w:szCs w:val="26"/>
        </w:rPr>
        <w:br/>
      </w:r>
      <w:r w:rsidRPr="00171ABE">
        <w:rPr>
          <w:rFonts w:ascii="PT Astra Serif" w:hAnsi="PT Astra Serif"/>
          <w:sz w:val="26"/>
          <w:szCs w:val="26"/>
        </w:rPr>
        <w:t>от деления первоначальной цены Контракта на предусмотренн</w:t>
      </w:r>
      <w:r w:rsidR="00D768F6" w:rsidRPr="00171ABE">
        <w:rPr>
          <w:rFonts w:ascii="PT Astra Serif" w:hAnsi="PT Astra Serif"/>
          <w:sz w:val="26"/>
          <w:szCs w:val="26"/>
        </w:rPr>
        <w:t>ый</w:t>
      </w:r>
      <w:r w:rsidRPr="00171ABE">
        <w:rPr>
          <w:rFonts w:ascii="PT Astra Serif" w:hAnsi="PT Astra Serif"/>
          <w:sz w:val="26"/>
          <w:szCs w:val="26"/>
        </w:rPr>
        <w:t xml:space="preserve"> в Контракте </w:t>
      </w:r>
      <w:r w:rsidR="00D768F6" w:rsidRPr="00171ABE">
        <w:rPr>
          <w:rFonts w:ascii="PT Astra Serif" w:hAnsi="PT Astra Serif"/>
          <w:sz w:val="26"/>
          <w:szCs w:val="26"/>
        </w:rPr>
        <w:t>объем услуг</w:t>
      </w:r>
      <w:r w:rsidRPr="00171ABE">
        <w:rPr>
          <w:rFonts w:ascii="PT Astra Serif" w:hAnsi="PT Astra Serif"/>
          <w:sz w:val="26"/>
          <w:szCs w:val="26"/>
        </w:rPr>
        <w:t>.</w:t>
      </w:r>
    </w:p>
    <w:p w:rsidR="007A272F" w:rsidRPr="00171ABE" w:rsidRDefault="001F56F3" w:rsidP="00DE6D83">
      <w:pPr>
        <w:pStyle w:val="affff4"/>
        <w:ind w:firstLine="708"/>
        <w:jc w:val="both"/>
        <w:rPr>
          <w:rFonts w:ascii="PT Astra Serif" w:hAnsi="PT Astra Serif"/>
          <w:sz w:val="26"/>
          <w:szCs w:val="26"/>
        </w:rPr>
      </w:pPr>
      <w:r w:rsidRPr="00171ABE">
        <w:rPr>
          <w:rFonts w:ascii="PT Astra Serif" w:hAnsi="PT Astra Serif"/>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r w:rsidR="007A272F" w:rsidRPr="00171ABE">
        <w:rPr>
          <w:rFonts w:ascii="PT Astra Serif" w:hAnsi="PT Astra Serif"/>
          <w:sz w:val="26"/>
          <w:szCs w:val="26"/>
        </w:rPr>
        <w:br/>
      </w:r>
      <w:r w:rsidRPr="00171ABE">
        <w:rPr>
          <w:rFonts w:ascii="PT Astra Serif" w:hAnsi="PT Astra Serif"/>
          <w:sz w:val="26"/>
          <w:szCs w:val="26"/>
        </w:rP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00D768F6" w:rsidRPr="00171ABE">
        <w:rPr>
          <w:rFonts w:ascii="PT Astra Serif" w:hAnsi="PT Astra Serif"/>
          <w:sz w:val="26"/>
          <w:szCs w:val="26"/>
        </w:rPr>
        <w:t>объема услуг</w:t>
      </w:r>
      <w:r w:rsidRPr="00171ABE">
        <w:rPr>
          <w:rFonts w:ascii="PT Astra Serif" w:hAnsi="PT Astra Serif"/>
          <w:sz w:val="26"/>
          <w:szCs w:val="26"/>
        </w:rPr>
        <w:t xml:space="preserve">, предусмотренных Контрактом. Сокращение </w:t>
      </w:r>
      <w:r w:rsidR="00D768F6" w:rsidRPr="00171ABE">
        <w:rPr>
          <w:rFonts w:ascii="PT Astra Serif" w:hAnsi="PT Astra Serif"/>
          <w:sz w:val="26"/>
          <w:szCs w:val="26"/>
        </w:rPr>
        <w:t xml:space="preserve">объема услуг </w:t>
      </w:r>
      <w:r w:rsidRPr="00171ABE">
        <w:rPr>
          <w:rFonts w:ascii="PT Astra Serif" w:hAnsi="PT Astra Serif"/>
          <w:sz w:val="26"/>
          <w:szCs w:val="26"/>
        </w:rPr>
        <w:t>при уменьшении цены Контракта</w:t>
      </w:r>
      <w:r w:rsidR="00CE79E6" w:rsidRPr="00171ABE">
        <w:rPr>
          <w:rFonts w:ascii="PT Astra Serif" w:hAnsi="PT Astra Serif"/>
          <w:sz w:val="26"/>
          <w:szCs w:val="26"/>
        </w:rPr>
        <w:t xml:space="preserve"> в данном случае осущест</w:t>
      </w:r>
      <w:r w:rsidR="007A272F" w:rsidRPr="00171ABE">
        <w:rPr>
          <w:rFonts w:ascii="PT Astra Serif" w:hAnsi="PT Astra Serif"/>
          <w:sz w:val="26"/>
          <w:szCs w:val="26"/>
        </w:rPr>
        <w:t>вляется</w:t>
      </w:r>
      <w:r w:rsidR="007A272F" w:rsidRPr="00171ABE">
        <w:rPr>
          <w:rFonts w:ascii="PT Astra Serif" w:hAnsi="PT Astra Serif"/>
          <w:sz w:val="26"/>
          <w:szCs w:val="26"/>
        </w:rPr>
        <w:br/>
      </w:r>
      <w:r w:rsidRPr="00171ABE">
        <w:rPr>
          <w:rFonts w:ascii="PT Astra Serif" w:hAnsi="PT Astra Serif"/>
          <w:sz w:val="26"/>
          <w:szCs w:val="26"/>
        </w:rPr>
        <w:t>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w:t>
      </w:r>
      <w:r w:rsidR="007A272F" w:rsidRPr="00171ABE">
        <w:rPr>
          <w:rFonts w:ascii="PT Astra Serif" w:hAnsi="PT Astra Serif"/>
          <w:sz w:val="26"/>
          <w:szCs w:val="26"/>
        </w:rPr>
        <w:br/>
      </w:r>
      <w:r w:rsidRPr="00171ABE">
        <w:rPr>
          <w:rFonts w:ascii="PT Astra Serif" w:hAnsi="PT Astra Serif"/>
          <w:sz w:val="26"/>
          <w:szCs w:val="26"/>
        </w:rPr>
        <w:t xml:space="preserve">и </w:t>
      </w:r>
      <w:r w:rsidR="00D768F6" w:rsidRPr="00171ABE">
        <w:rPr>
          <w:rFonts w:ascii="PT Astra Serif" w:hAnsi="PT Astra Serif"/>
          <w:sz w:val="26"/>
          <w:szCs w:val="26"/>
        </w:rPr>
        <w:t>объема услуг</w:t>
      </w:r>
      <w:r w:rsidRPr="00171ABE">
        <w:rPr>
          <w:rFonts w:ascii="PT Astra Serif" w:hAnsi="PT Astra Serif"/>
          <w:sz w:val="26"/>
          <w:szCs w:val="26"/>
        </w:rPr>
        <w:t>.</w:t>
      </w:r>
    </w:p>
    <w:p w:rsidR="007A272F" w:rsidRPr="00171ABE" w:rsidRDefault="00765811" w:rsidP="00DE6D83">
      <w:pPr>
        <w:pStyle w:val="affff4"/>
        <w:ind w:firstLine="708"/>
        <w:jc w:val="both"/>
        <w:rPr>
          <w:rFonts w:ascii="PT Astra Serif" w:hAnsi="PT Astra Serif"/>
          <w:noProof/>
          <w:sz w:val="26"/>
          <w:szCs w:val="26"/>
        </w:rPr>
      </w:pPr>
      <w:r w:rsidRPr="00171ABE">
        <w:rPr>
          <w:rFonts w:ascii="PT Astra Serif" w:hAnsi="PT Astra Serif"/>
          <w:noProof/>
          <w:sz w:val="26"/>
          <w:szCs w:val="26"/>
        </w:rPr>
        <w:lastRenderedPageBreak/>
        <w:t>9</w:t>
      </w:r>
      <w:r w:rsidR="001F56F3" w:rsidRPr="00171ABE">
        <w:rPr>
          <w:rFonts w:ascii="PT Astra Serif" w:hAnsi="PT Astra Serif"/>
          <w:noProof/>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7A272F" w:rsidRPr="00171ABE" w:rsidRDefault="00765811" w:rsidP="00DE6D83">
      <w:pPr>
        <w:pStyle w:val="affff4"/>
        <w:ind w:firstLine="708"/>
        <w:jc w:val="both"/>
        <w:rPr>
          <w:rFonts w:ascii="PT Astra Serif" w:hAnsi="PT Astra Serif"/>
          <w:sz w:val="26"/>
          <w:szCs w:val="26"/>
        </w:rPr>
      </w:pPr>
      <w:r w:rsidRPr="00171ABE">
        <w:rPr>
          <w:rFonts w:ascii="PT Astra Serif" w:hAnsi="PT Astra Serif"/>
          <w:noProof/>
          <w:sz w:val="26"/>
          <w:szCs w:val="26"/>
        </w:rPr>
        <w:t>9</w:t>
      </w:r>
      <w:r w:rsidR="001F56F3" w:rsidRPr="00171ABE">
        <w:rPr>
          <w:rFonts w:ascii="PT Astra Serif" w:hAnsi="PT Astra Serif"/>
          <w:noProof/>
          <w:sz w:val="26"/>
          <w:szCs w:val="26"/>
        </w:rPr>
        <w:t xml:space="preserve">.3. Контракт может быть расторгнут </w:t>
      </w:r>
      <w:r w:rsidR="001F56F3" w:rsidRPr="00171ABE">
        <w:rPr>
          <w:rFonts w:ascii="PT Astra Serif" w:hAnsi="PT Astra Serif"/>
          <w:sz w:val="26"/>
          <w:szCs w:val="26"/>
        </w:rPr>
        <w:t>по соглашению Сторон, по решению суда или</w:t>
      </w:r>
      <w:r w:rsidR="00F042C2" w:rsidRPr="00171ABE">
        <w:rPr>
          <w:rFonts w:ascii="PT Astra Serif" w:hAnsi="PT Astra Serif"/>
          <w:sz w:val="26"/>
          <w:szCs w:val="26"/>
        </w:rPr>
        <w:t xml:space="preserve"> </w:t>
      </w:r>
      <w:r w:rsidR="001F56F3" w:rsidRPr="00171ABE">
        <w:rPr>
          <w:rFonts w:ascii="PT Astra Serif" w:hAnsi="PT Astra Serif"/>
          <w:sz w:val="26"/>
          <w:szCs w:val="26"/>
        </w:rPr>
        <w:t>в связи с односторонним отказом Стороны Контракта от исполнения Контракта</w:t>
      </w:r>
      <w:r w:rsidR="007A272F" w:rsidRPr="00171ABE">
        <w:rPr>
          <w:rFonts w:ascii="PT Astra Serif" w:hAnsi="PT Astra Serif"/>
          <w:sz w:val="26"/>
          <w:szCs w:val="26"/>
        </w:rPr>
        <w:br/>
      </w:r>
      <w:r w:rsidR="001F56F3" w:rsidRPr="00171ABE">
        <w:rPr>
          <w:rFonts w:ascii="PT Astra Serif" w:hAnsi="PT Astra Serif"/>
          <w:sz w:val="26"/>
          <w:szCs w:val="26"/>
        </w:rPr>
        <w:t>в соответствии с гражданским законодательством и условиями Контракта.</w:t>
      </w:r>
    </w:p>
    <w:p w:rsidR="007A272F" w:rsidRPr="00171ABE" w:rsidRDefault="00765811" w:rsidP="00DE6D83">
      <w:pPr>
        <w:pStyle w:val="affff4"/>
        <w:ind w:firstLine="708"/>
        <w:jc w:val="both"/>
        <w:rPr>
          <w:rFonts w:ascii="PT Astra Serif" w:hAnsi="PT Astra Serif"/>
          <w:sz w:val="26"/>
          <w:szCs w:val="26"/>
        </w:rPr>
      </w:pPr>
      <w:r w:rsidRPr="00171ABE">
        <w:rPr>
          <w:rFonts w:ascii="PT Astra Serif" w:hAnsi="PT Astra Serif"/>
          <w:noProof/>
          <w:sz w:val="26"/>
          <w:szCs w:val="26"/>
        </w:rPr>
        <w:t>9</w:t>
      </w:r>
      <w:r w:rsidR="001F56F3" w:rsidRPr="00171ABE">
        <w:rPr>
          <w:rFonts w:ascii="PT Astra Serif" w:hAnsi="PT Astra Serif"/>
          <w:noProof/>
          <w:sz w:val="26"/>
          <w:szCs w:val="26"/>
        </w:rPr>
        <w:t xml:space="preserve">.4. </w:t>
      </w:r>
      <w:r w:rsidR="001F56F3" w:rsidRPr="00171ABE">
        <w:rPr>
          <w:rFonts w:ascii="PT Astra Serif" w:hAnsi="PT Astra Serif"/>
          <w:sz w:val="26"/>
          <w:szCs w:val="26"/>
        </w:rPr>
        <w:t xml:space="preserve">Государственный заказчик вправе принять решение </w:t>
      </w:r>
      <w:proofErr w:type="gramStart"/>
      <w:r w:rsidR="001F56F3" w:rsidRPr="00171ABE">
        <w:rPr>
          <w:rFonts w:ascii="PT Astra Serif" w:hAnsi="PT Astra Serif"/>
          <w:sz w:val="26"/>
          <w:szCs w:val="26"/>
        </w:rPr>
        <w:t>об одностороннем отказе от исполнения Контракта в соответствии с гражданским законодательством</w:t>
      </w:r>
      <w:r w:rsidR="007A272F" w:rsidRPr="00171ABE">
        <w:rPr>
          <w:rFonts w:ascii="PT Astra Serif" w:hAnsi="PT Astra Serif"/>
          <w:sz w:val="26"/>
          <w:szCs w:val="26"/>
        </w:rPr>
        <w:br/>
      </w:r>
      <w:r w:rsidR="001F56F3" w:rsidRPr="00171ABE">
        <w:rPr>
          <w:rFonts w:ascii="PT Astra Serif" w:hAnsi="PT Astra Serif"/>
          <w:sz w:val="26"/>
          <w:szCs w:val="26"/>
        </w:rPr>
        <w:t>в случае</w:t>
      </w:r>
      <w:proofErr w:type="gramEnd"/>
      <w:r w:rsidR="001F56F3" w:rsidRPr="00171ABE">
        <w:rPr>
          <w:rFonts w:ascii="PT Astra Serif" w:hAnsi="PT Astra Serif"/>
          <w:sz w:val="26"/>
          <w:szCs w:val="26"/>
        </w:rPr>
        <w:t xml:space="preserve"> неисполнения (ненадлежащего исполнения) </w:t>
      </w:r>
      <w:r w:rsidR="00E07AF5" w:rsidRPr="00171ABE">
        <w:rPr>
          <w:rFonts w:ascii="PT Astra Serif" w:hAnsi="PT Astra Serif"/>
          <w:sz w:val="26"/>
          <w:szCs w:val="26"/>
        </w:rPr>
        <w:t xml:space="preserve">Исполнителем </w:t>
      </w:r>
      <w:r w:rsidR="001F56F3" w:rsidRPr="00171ABE">
        <w:rPr>
          <w:rFonts w:ascii="PT Astra Serif" w:hAnsi="PT Astra Serif"/>
          <w:sz w:val="26"/>
          <w:szCs w:val="26"/>
        </w:rPr>
        <w:t>обязательств, предусмотренных действующим законодательством Российской Федерации</w:t>
      </w:r>
      <w:r w:rsidR="007A272F" w:rsidRPr="00171ABE">
        <w:rPr>
          <w:rFonts w:ascii="PT Astra Serif" w:hAnsi="PT Astra Serif"/>
          <w:sz w:val="26"/>
          <w:szCs w:val="26"/>
        </w:rPr>
        <w:br/>
      </w:r>
      <w:r w:rsidR="001F56F3" w:rsidRPr="00171ABE">
        <w:rPr>
          <w:rFonts w:ascii="PT Astra Serif" w:hAnsi="PT Astra Serif"/>
          <w:sz w:val="26"/>
          <w:szCs w:val="26"/>
        </w:rPr>
        <w:t>и Контрактом.</w:t>
      </w:r>
    </w:p>
    <w:p w:rsidR="007A272F" w:rsidRPr="00171ABE" w:rsidRDefault="00765811" w:rsidP="00DE6D83">
      <w:pPr>
        <w:pStyle w:val="affff4"/>
        <w:ind w:firstLine="708"/>
        <w:jc w:val="both"/>
        <w:rPr>
          <w:rFonts w:ascii="PT Astra Serif" w:hAnsi="PT Astra Serif"/>
          <w:sz w:val="26"/>
          <w:szCs w:val="26"/>
        </w:rPr>
      </w:pPr>
      <w:r w:rsidRPr="00171ABE">
        <w:rPr>
          <w:rFonts w:ascii="PT Astra Serif" w:hAnsi="PT Astra Serif"/>
          <w:sz w:val="26"/>
          <w:szCs w:val="26"/>
        </w:rPr>
        <w:t>9</w:t>
      </w:r>
      <w:r w:rsidR="001F56F3" w:rsidRPr="00171ABE">
        <w:rPr>
          <w:rFonts w:ascii="PT Astra Serif" w:hAnsi="PT Astra Serif"/>
          <w:sz w:val="26"/>
          <w:szCs w:val="26"/>
        </w:rPr>
        <w:t xml:space="preserve">.5. </w:t>
      </w:r>
      <w:r w:rsidR="00D768F6" w:rsidRPr="00171ABE">
        <w:rPr>
          <w:rFonts w:ascii="PT Astra Serif" w:hAnsi="PT Astra Serif"/>
          <w:sz w:val="26"/>
          <w:szCs w:val="26"/>
        </w:rPr>
        <w:t>Исполнитель</w:t>
      </w:r>
      <w:r w:rsidR="001F56F3" w:rsidRPr="00171ABE">
        <w:rPr>
          <w:rFonts w:ascii="PT Astra Serif" w:hAnsi="PT Astra Serif"/>
          <w:sz w:val="26"/>
          <w:szCs w:val="26"/>
        </w:rPr>
        <w:t xml:space="preserve"> вправе принять решение </w:t>
      </w:r>
      <w:proofErr w:type="gramStart"/>
      <w:r w:rsidR="001F56F3" w:rsidRPr="00171ABE">
        <w:rPr>
          <w:rFonts w:ascii="PT Astra Serif" w:hAnsi="PT Astra Serif"/>
          <w:sz w:val="26"/>
          <w:szCs w:val="26"/>
        </w:rPr>
        <w:t>об одностороннем отказе</w:t>
      </w:r>
      <w:r w:rsidR="007A272F" w:rsidRPr="00171ABE">
        <w:rPr>
          <w:rFonts w:ascii="PT Astra Serif" w:hAnsi="PT Astra Serif"/>
          <w:sz w:val="26"/>
          <w:szCs w:val="26"/>
        </w:rPr>
        <w:br/>
      </w:r>
      <w:r w:rsidR="001F56F3" w:rsidRPr="00171ABE">
        <w:rPr>
          <w:rFonts w:ascii="PT Astra Serif" w:hAnsi="PT Astra Serif"/>
          <w:sz w:val="26"/>
          <w:szCs w:val="26"/>
        </w:rPr>
        <w:t>от исполнения Контракта в соответствии с гражданским законодательством в случае</w:t>
      </w:r>
      <w:proofErr w:type="gramEnd"/>
      <w:r w:rsidR="001F56F3" w:rsidRPr="00171ABE">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D768F6" w:rsidRPr="00171ABE" w:rsidRDefault="00765811" w:rsidP="00DE6D83">
      <w:pPr>
        <w:pStyle w:val="affff4"/>
        <w:ind w:firstLine="708"/>
        <w:jc w:val="both"/>
        <w:rPr>
          <w:rFonts w:ascii="PT Astra Serif" w:hAnsi="PT Astra Serif"/>
          <w:sz w:val="26"/>
          <w:szCs w:val="26"/>
        </w:rPr>
      </w:pPr>
      <w:r w:rsidRPr="00171ABE">
        <w:rPr>
          <w:rFonts w:ascii="PT Astra Serif" w:hAnsi="PT Astra Serif"/>
          <w:noProof/>
          <w:sz w:val="26"/>
          <w:szCs w:val="26"/>
        </w:rPr>
        <w:t>9</w:t>
      </w:r>
      <w:r w:rsidR="001F56F3" w:rsidRPr="00171ABE">
        <w:rPr>
          <w:rFonts w:ascii="PT Astra Serif" w:hAnsi="PT Astra Serif"/>
          <w:noProof/>
          <w:sz w:val="26"/>
          <w:szCs w:val="26"/>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E79E6" w:rsidRPr="00171ABE" w:rsidRDefault="007A272F" w:rsidP="00DE6D83">
      <w:pPr>
        <w:spacing w:before="120"/>
        <w:jc w:val="center"/>
        <w:rPr>
          <w:rFonts w:ascii="PT Astra Serif" w:hAnsi="PT Astra Serif"/>
          <w:b/>
          <w:sz w:val="26"/>
          <w:szCs w:val="26"/>
        </w:rPr>
      </w:pPr>
      <w:r w:rsidRPr="00171ABE">
        <w:rPr>
          <w:rFonts w:ascii="PT Astra Serif" w:hAnsi="PT Astra Serif"/>
          <w:b/>
          <w:sz w:val="26"/>
          <w:szCs w:val="26"/>
        </w:rPr>
        <w:t xml:space="preserve">10. </w:t>
      </w:r>
      <w:r w:rsidR="008364EC" w:rsidRPr="00171ABE">
        <w:rPr>
          <w:rFonts w:ascii="PT Astra Serif" w:hAnsi="PT Astra Serif"/>
          <w:b/>
          <w:sz w:val="26"/>
          <w:szCs w:val="26"/>
        </w:rPr>
        <w:t>Порядок разрешения споров</w:t>
      </w:r>
    </w:p>
    <w:p w:rsidR="00646313" w:rsidRPr="00171ABE" w:rsidRDefault="008364EC" w:rsidP="00DE6D83">
      <w:pPr>
        <w:ind w:firstLine="708"/>
        <w:rPr>
          <w:rFonts w:ascii="PT Astra Serif" w:hAnsi="PT Astra Serif"/>
          <w:sz w:val="26"/>
          <w:szCs w:val="26"/>
        </w:rPr>
      </w:pPr>
      <w:r w:rsidRPr="00171ABE">
        <w:rPr>
          <w:rFonts w:ascii="PT Astra Serif" w:hAnsi="PT Astra Serif"/>
          <w:sz w:val="26"/>
          <w:szCs w:val="26"/>
        </w:rPr>
        <w:t xml:space="preserve">10.1. Все споры и разногласия, возникшие в процессе действия настоящего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932B74">
        <w:rPr>
          <w:rFonts w:ascii="PT Astra Serif" w:hAnsi="PT Astra Serif"/>
          <w:sz w:val="26"/>
          <w:szCs w:val="26"/>
        </w:rPr>
        <w:t xml:space="preserve">Республики Калмыкия </w:t>
      </w:r>
      <w:r w:rsidR="00932B74">
        <w:rPr>
          <w:rFonts w:ascii="PT Astra Serif" w:hAnsi="PT Astra Serif"/>
          <w:sz w:val="26"/>
          <w:szCs w:val="26"/>
        </w:rPr>
        <w:br/>
        <w:t>г. Элиста</w:t>
      </w:r>
      <w:r w:rsidRPr="00171ABE">
        <w:rPr>
          <w:rFonts w:ascii="PT Astra Serif" w:hAnsi="PT Astra Serif"/>
          <w:sz w:val="26"/>
          <w:szCs w:val="26"/>
        </w:rPr>
        <w:t>.</w:t>
      </w:r>
      <w:r w:rsidR="007703A8" w:rsidRPr="00171ABE">
        <w:rPr>
          <w:rFonts w:ascii="PT Astra Serif" w:hAnsi="PT Astra Serif"/>
          <w:sz w:val="26"/>
          <w:szCs w:val="26"/>
        </w:rPr>
        <w:t xml:space="preserve"> Досудебный порядок раз</w:t>
      </w:r>
      <w:r w:rsidR="001C6E71" w:rsidRPr="00171ABE">
        <w:rPr>
          <w:rFonts w:ascii="PT Astra Serif" w:hAnsi="PT Astra Serif"/>
          <w:sz w:val="26"/>
          <w:szCs w:val="26"/>
        </w:rPr>
        <w:t>решения споров является обязательным.</w:t>
      </w:r>
    </w:p>
    <w:p w:rsidR="00B56DB9" w:rsidRPr="00171ABE" w:rsidRDefault="008364EC" w:rsidP="00DE6D83">
      <w:pPr>
        <w:ind w:firstLine="708"/>
        <w:rPr>
          <w:rFonts w:ascii="PT Astra Serif" w:hAnsi="PT Astra Serif"/>
          <w:sz w:val="26"/>
          <w:szCs w:val="26"/>
        </w:rPr>
      </w:pPr>
      <w:r w:rsidRPr="00171ABE">
        <w:rPr>
          <w:rFonts w:ascii="PT Astra Serif" w:hAnsi="PT Astra Serif"/>
          <w:sz w:val="26"/>
          <w:szCs w:val="26"/>
        </w:rPr>
        <w:t xml:space="preserve">10.2. Стороныустанавливают, что все возможные претензии по настоящему договору должны быть рассмотрены сторонами в течение </w:t>
      </w:r>
      <w:r w:rsidR="00D027DC" w:rsidRPr="00171ABE">
        <w:rPr>
          <w:rFonts w:ascii="PT Astra Serif" w:hAnsi="PT Astra Serif"/>
          <w:color w:val="000000"/>
          <w:sz w:val="26"/>
          <w:szCs w:val="26"/>
        </w:rPr>
        <w:t>2</w:t>
      </w:r>
      <w:r w:rsidRPr="00171ABE">
        <w:rPr>
          <w:rFonts w:ascii="PT Astra Serif" w:hAnsi="PT Astra Serif"/>
          <w:color w:val="000000"/>
          <w:sz w:val="26"/>
          <w:szCs w:val="26"/>
        </w:rPr>
        <w:t>0 (</w:t>
      </w:r>
      <w:r w:rsidR="00D027DC" w:rsidRPr="00171ABE">
        <w:rPr>
          <w:rFonts w:ascii="PT Astra Serif" w:hAnsi="PT Astra Serif"/>
          <w:color w:val="000000"/>
          <w:sz w:val="26"/>
          <w:szCs w:val="26"/>
        </w:rPr>
        <w:t>двадцати</w:t>
      </w:r>
      <w:r w:rsidRPr="00171ABE">
        <w:rPr>
          <w:rFonts w:ascii="PT Astra Serif" w:hAnsi="PT Astra Serif"/>
          <w:color w:val="000000"/>
          <w:sz w:val="26"/>
          <w:szCs w:val="26"/>
        </w:rPr>
        <w:t>)</w:t>
      </w:r>
      <w:r w:rsidRPr="00171ABE">
        <w:rPr>
          <w:rFonts w:ascii="PT Astra Serif" w:hAnsi="PT Astra Serif"/>
          <w:sz w:val="26"/>
          <w:szCs w:val="26"/>
        </w:rPr>
        <w:t xml:space="preserve"> календарных дней с момента ее получения и сообщить о своем решении другой Стороне путем направления ответа в письменной форме.</w:t>
      </w:r>
    </w:p>
    <w:p w:rsidR="00CE79E6" w:rsidRPr="00171ABE" w:rsidRDefault="00B56DB9" w:rsidP="00DE6D83">
      <w:pPr>
        <w:tabs>
          <w:tab w:val="left" w:pos="360"/>
          <w:tab w:val="left" w:pos="426"/>
        </w:tabs>
        <w:spacing w:before="120"/>
        <w:jc w:val="center"/>
        <w:rPr>
          <w:rFonts w:ascii="PT Astra Serif" w:hAnsi="PT Astra Serif"/>
          <w:b/>
          <w:sz w:val="26"/>
          <w:szCs w:val="26"/>
        </w:rPr>
      </w:pPr>
      <w:r w:rsidRPr="00171ABE">
        <w:rPr>
          <w:rFonts w:ascii="PT Astra Serif" w:hAnsi="PT Astra Serif"/>
          <w:b/>
          <w:sz w:val="26"/>
          <w:szCs w:val="26"/>
        </w:rPr>
        <w:t>11.</w:t>
      </w:r>
      <w:r w:rsidR="00646313" w:rsidRPr="00171ABE">
        <w:rPr>
          <w:rFonts w:ascii="PT Astra Serif" w:hAnsi="PT Astra Serif"/>
          <w:b/>
          <w:sz w:val="26"/>
          <w:szCs w:val="26"/>
        </w:rPr>
        <w:t xml:space="preserve"> </w:t>
      </w:r>
      <w:r w:rsidR="00AC7573" w:rsidRPr="00171ABE">
        <w:rPr>
          <w:rFonts w:ascii="PT Astra Serif" w:hAnsi="PT Astra Serif"/>
          <w:b/>
          <w:sz w:val="26"/>
          <w:szCs w:val="26"/>
        </w:rPr>
        <w:t>Прочие условия</w:t>
      </w:r>
    </w:p>
    <w:p w:rsidR="004F06F0" w:rsidRPr="00171ABE" w:rsidRDefault="00AC7573" w:rsidP="00DE6D83">
      <w:pPr>
        <w:pStyle w:val="affff4"/>
        <w:ind w:firstLine="708"/>
        <w:jc w:val="both"/>
        <w:rPr>
          <w:rFonts w:ascii="PT Astra Serif" w:hAnsi="PT Astra Serif"/>
          <w:sz w:val="26"/>
          <w:szCs w:val="26"/>
        </w:rPr>
      </w:pPr>
      <w:r w:rsidRPr="00171ABE">
        <w:rPr>
          <w:rFonts w:ascii="PT Astra Serif" w:hAnsi="PT Astra Serif"/>
          <w:sz w:val="26"/>
          <w:szCs w:val="26"/>
        </w:rPr>
        <w:t>1</w:t>
      </w:r>
      <w:r w:rsidR="00897BCE" w:rsidRPr="00171ABE">
        <w:rPr>
          <w:rFonts w:ascii="PT Astra Serif" w:hAnsi="PT Astra Serif"/>
          <w:sz w:val="26"/>
          <w:szCs w:val="26"/>
        </w:rPr>
        <w:t>1</w:t>
      </w:r>
      <w:r w:rsidRPr="00171ABE">
        <w:rPr>
          <w:rFonts w:ascii="PT Astra Serif" w:hAnsi="PT Astra Serif"/>
          <w:sz w:val="26"/>
          <w:szCs w:val="26"/>
        </w:rPr>
        <w:t xml:space="preserve">.1. Контракт составлен в двух подлинных экземплярах, имеющих </w:t>
      </w:r>
      <w:r w:rsidR="004774D8" w:rsidRPr="00171ABE">
        <w:rPr>
          <w:rFonts w:ascii="PT Astra Serif" w:hAnsi="PT Astra Serif"/>
          <w:sz w:val="26"/>
          <w:szCs w:val="26"/>
        </w:rPr>
        <w:t>равную</w:t>
      </w:r>
      <w:r w:rsidRPr="00171ABE">
        <w:rPr>
          <w:rFonts w:ascii="PT Astra Serif" w:hAnsi="PT Astra Serif"/>
          <w:sz w:val="26"/>
          <w:szCs w:val="26"/>
        </w:rPr>
        <w:t xml:space="preserve"> юридическую силу, по одному </w:t>
      </w:r>
      <w:r w:rsidR="004774D8" w:rsidRPr="00171ABE">
        <w:rPr>
          <w:rFonts w:ascii="PT Astra Serif" w:hAnsi="PT Astra Serif"/>
          <w:sz w:val="26"/>
          <w:szCs w:val="26"/>
        </w:rPr>
        <w:t xml:space="preserve">экземпляру </w:t>
      </w:r>
      <w:r w:rsidRPr="00171ABE">
        <w:rPr>
          <w:rFonts w:ascii="PT Astra Serif" w:hAnsi="PT Astra Serif"/>
          <w:sz w:val="26"/>
          <w:szCs w:val="26"/>
        </w:rPr>
        <w:t>для каждой из Сторон.</w:t>
      </w:r>
    </w:p>
    <w:p w:rsidR="004F06F0" w:rsidRPr="00171ABE" w:rsidRDefault="007A069B" w:rsidP="00DE6D83">
      <w:pPr>
        <w:pStyle w:val="affff4"/>
        <w:ind w:firstLine="708"/>
        <w:jc w:val="both"/>
        <w:rPr>
          <w:rFonts w:ascii="PT Astra Serif" w:hAnsi="PT Astra Serif"/>
          <w:sz w:val="26"/>
          <w:szCs w:val="26"/>
        </w:rPr>
      </w:pPr>
      <w:r w:rsidRPr="00171ABE">
        <w:rPr>
          <w:rFonts w:ascii="PT Astra Serif" w:hAnsi="PT Astra Serif"/>
          <w:sz w:val="26"/>
          <w:szCs w:val="26"/>
        </w:rPr>
        <w:t>1</w:t>
      </w:r>
      <w:r w:rsidR="00897BCE" w:rsidRPr="00171ABE">
        <w:rPr>
          <w:rFonts w:ascii="PT Astra Serif" w:hAnsi="PT Astra Serif"/>
          <w:sz w:val="26"/>
          <w:szCs w:val="26"/>
        </w:rPr>
        <w:t>1</w:t>
      </w:r>
      <w:r w:rsidR="00AC7573" w:rsidRPr="00171ABE">
        <w:rPr>
          <w:rFonts w:ascii="PT Astra Serif" w:hAnsi="PT Astra Serif"/>
          <w:sz w:val="26"/>
          <w:szCs w:val="26"/>
        </w:rPr>
        <w:t>.2. При исполнении Контракта не допускается перемена Исполнителя,</w:t>
      </w:r>
      <w:r w:rsidR="004F06F0" w:rsidRPr="00171ABE">
        <w:rPr>
          <w:rFonts w:ascii="PT Astra Serif" w:hAnsi="PT Astra Serif"/>
          <w:sz w:val="26"/>
          <w:szCs w:val="26"/>
        </w:rPr>
        <w:br/>
      </w:r>
      <w:r w:rsidR="00AC7573" w:rsidRPr="00171ABE">
        <w:rPr>
          <w:rFonts w:ascii="PT Astra Serif" w:hAnsi="PT Astra Serif"/>
          <w:sz w:val="26"/>
          <w:szCs w:val="26"/>
        </w:rP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w:t>
      </w:r>
      <w:r w:rsidR="004F06F0" w:rsidRPr="00171ABE">
        <w:rPr>
          <w:rFonts w:ascii="PT Astra Serif" w:hAnsi="PT Astra Serif"/>
          <w:sz w:val="26"/>
          <w:szCs w:val="26"/>
        </w:rPr>
        <w:br/>
      </w:r>
      <w:r w:rsidR="00AC7573" w:rsidRPr="00171ABE">
        <w:rPr>
          <w:rFonts w:ascii="PT Astra Serif" w:hAnsi="PT Astra Serif"/>
          <w:sz w:val="26"/>
          <w:szCs w:val="26"/>
        </w:rPr>
        <w:t>в форме преобразования, слияния или присоединения. В случае перемены Государственн</w:t>
      </w:r>
      <w:r w:rsidR="00C877D1" w:rsidRPr="00171ABE">
        <w:rPr>
          <w:rFonts w:ascii="PT Astra Serif" w:hAnsi="PT Astra Serif"/>
          <w:sz w:val="26"/>
          <w:szCs w:val="26"/>
        </w:rPr>
        <w:t>ого</w:t>
      </w:r>
      <w:r w:rsidR="00AC7573" w:rsidRPr="00171ABE">
        <w:rPr>
          <w:rFonts w:ascii="PT Astra Serif" w:hAnsi="PT Astra Serif"/>
          <w:sz w:val="26"/>
          <w:szCs w:val="26"/>
        </w:rPr>
        <w:t xml:space="preserve"> заказчика по Контракту его права и обязанности по такому Контракту переходят к новому Государственн</w:t>
      </w:r>
      <w:r w:rsidR="00C877D1" w:rsidRPr="00171ABE">
        <w:rPr>
          <w:rFonts w:ascii="PT Astra Serif" w:hAnsi="PT Astra Serif"/>
          <w:sz w:val="26"/>
          <w:szCs w:val="26"/>
        </w:rPr>
        <w:t>ому</w:t>
      </w:r>
      <w:r w:rsidR="00AC7573" w:rsidRPr="00171ABE">
        <w:rPr>
          <w:rFonts w:ascii="PT Astra Serif" w:hAnsi="PT Astra Serif"/>
          <w:sz w:val="26"/>
          <w:szCs w:val="26"/>
        </w:rPr>
        <w:t xml:space="preserve"> заказчику в том же объеме</w:t>
      </w:r>
      <w:r w:rsidR="004F06F0" w:rsidRPr="00171ABE">
        <w:rPr>
          <w:rFonts w:ascii="PT Astra Serif" w:hAnsi="PT Astra Serif"/>
          <w:sz w:val="26"/>
          <w:szCs w:val="26"/>
        </w:rPr>
        <w:br/>
      </w:r>
      <w:r w:rsidR="00AC7573" w:rsidRPr="00171ABE">
        <w:rPr>
          <w:rFonts w:ascii="PT Astra Serif" w:hAnsi="PT Astra Serif"/>
          <w:sz w:val="26"/>
          <w:szCs w:val="26"/>
        </w:rPr>
        <w:t>и на тех же условиях.</w:t>
      </w:r>
    </w:p>
    <w:p w:rsidR="00787481" w:rsidRPr="00171ABE" w:rsidRDefault="004F06F0" w:rsidP="00DE6D83">
      <w:pPr>
        <w:pStyle w:val="affff4"/>
        <w:ind w:firstLine="708"/>
        <w:jc w:val="both"/>
        <w:rPr>
          <w:rFonts w:ascii="PT Astra Serif" w:hAnsi="PT Astra Serif"/>
          <w:sz w:val="26"/>
          <w:szCs w:val="26"/>
        </w:rPr>
      </w:pPr>
      <w:r w:rsidRPr="00171ABE">
        <w:rPr>
          <w:rFonts w:ascii="PT Astra Serif" w:hAnsi="PT Astra Serif"/>
          <w:sz w:val="26"/>
          <w:szCs w:val="26"/>
        </w:rPr>
        <w:t>1</w:t>
      </w:r>
      <w:r w:rsidR="00897BCE" w:rsidRPr="00171ABE">
        <w:rPr>
          <w:rFonts w:ascii="PT Astra Serif" w:hAnsi="PT Astra Serif"/>
          <w:sz w:val="26"/>
          <w:szCs w:val="26"/>
        </w:rPr>
        <w:t>1</w:t>
      </w:r>
      <w:r w:rsidR="003B39C8" w:rsidRPr="00171ABE">
        <w:rPr>
          <w:rFonts w:ascii="PT Astra Serif" w:hAnsi="PT Astra Serif"/>
          <w:sz w:val="26"/>
          <w:szCs w:val="26"/>
        </w:rPr>
        <w:t>.3</w:t>
      </w:r>
      <w:r w:rsidR="00AC7573" w:rsidRPr="00171ABE">
        <w:rPr>
          <w:rFonts w:ascii="PT Astra Serif" w:hAnsi="PT Astra Serif"/>
          <w:sz w:val="26"/>
          <w:szCs w:val="26"/>
        </w:rPr>
        <w:t xml:space="preserve">. Во всем остальном, что не предусмотрено Контрактом, Стороны руководствуются </w:t>
      </w:r>
      <w:r w:rsidR="00932B74">
        <w:rPr>
          <w:rFonts w:ascii="PT Astra Serif" w:hAnsi="PT Astra Serif"/>
          <w:sz w:val="26"/>
          <w:szCs w:val="26"/>
        </w:rPr>
        <w:t xml:space="preserve">Законом </w:t>
      </w:r>
      <w:r w:rsidR="00AC7573" w:rsidRPr="00171ABE">
        <w:rPr>
          <w:rFonts w:ascii="PT Astra Serif" w:hAnsi="PT Astra Serif"/>
          <w:sz w:val="26"/>
          <w:szCs w:val="26"/>
        </w:rPr>
        <w:t>№ 44-ФЗ</w:t>
      </w:r>
      <w:r w:rsidR="00047489" w:rsidRPr="00171ABE">
        <w:rPr>
          <w:rFonts w:ascii="PT Astra Serif" w:hAnsi="PT Astra Serif"/>
          <w:sz w:val="26"/>
          <w:szCs w:val="26"/>
        </w:rPr>
        <w:t xml:space="preserve"> и</w:t>
      </w:r>
      <w:r w:rsidR="00AC7573" w:rsidRPr="00171ABE">
        <w:rPr>
          <w:rFonts w:ascii="PT Astra Serif" w:hAnsi="PT Astra Serif"/>
          <w:sz w:val="26"/>
          <w:szCs w:val="26"/>
        </w:rPr>
        <w:t xml:space="preserve"> действующим законодательством Р</w:t>
      </w:r>
      <w:r w:rsidR="00787481" w:rsidRPr="00171ABE">
        <w:rPr>
          <w:rFonts w:ascii="PT Astra Serif" w:hAnsi="PT Astra Serif"/>
          <w:sz w:val="26"/>
          <w:szCs w:val="26"/>
        </w:rPr>
        <w:t xml:space="preserve">оссийской </w:t>
      </w:r>
      <w:r w:rsidR="00AC7573" w:rsidRPr="00171ABE">
        <w:rPr>
          <w:rFonts w:ascii="PT Astra Serif" w:hAnsi="PT Astra Serif"/>
          <w:sz w:val="26"/>
          <w:szCs w:val="26"/>
        </w:rPr>
        <w:t>Ф</w:t>
      </w:r>
      <w:r w:rsidR="00787481" w:rsidRPr="00171ABE">
        <w:rPr>
          <w:rFonts w:ascii="PT Astra Serif" w:hAnsi="PT Astra Serif"/>
          <w:sz w:val="26"/>
          <w:szCs w:val="26"/>
        </w:rPr>
        <w:t>едерации</w:t>
      </w:r>
      <w:r w:rsidR="00AC7573" w:rsidRPr="00171ABE">
        <w:rPr>
          <w:rFonts w:ascii="PT Astra Serif" w:hAnsi="PT Astra Serif"/>
          <w:sz w:val="26"/>
          <w:szCs w:val="26"/>
        </w:rPr>
        <w:t>.</w:t>
      </w:r>
    </w:p>
    <w:p w:rsidR="00F16A5D" w:rsidRPr="00171ABE" w:rsidRDefault="00AC7573" w:rsidP="00DE6D83">
      <w:pPr>
        <w:pStyle w:val="affff4"/>
        <w:ind w:firstLine="708"/>
        <w:jc w:val="both"/>
        <w:rPr>
          <w:rFonts w:ascii="PT Astra Serif" w:hAnsi="PT Astra Serif"/>
          <w:sz w:val="26"/>
          <w:szCs w:val="26"/>
        </w:rPr>
      </w:pPr>
      <w:r w:rsidRPr="00171ABE">
        <w:rPr>
          <w:rFonts w:ascii="PT Astra Serif" w:hAnsi="PT Astra Serif"/>
          <w:sz w:val="26"/>
          <w:szCs w:val="26"/>
        </w:rPr>
        <w:t>1</w:t>
      </w:r>
      <w:r w:rsidR="00897BCE" w:rsidRPr="00171ABE">
        <w:rPr>
          <w:rFonts w:ascii="PT Astra Serif" w:hAnsi="PT Astra Serif"/>
          <w:sz w:val="26"/>
          <w:szCs w:val="26"/>
        </w:rPr>
        <w:t>1</w:t>
      </w:r>
      <w:r w:rsidRPr="00171ABE">
        <w:rPr>
          <w:rFonts w:ascii="PT Astra Serif" w:hAnsi="PT Astra Serif"/>
          <w:sz w:val="26"/>
          <w:szCs w:val="26"/>
        </w:rPr>
        <w:t>.</w:t>
      </w:r>
      <w:r w:rsidR="003B39C8" w:rsidRPr="00171ABE">
        <w:rPr>
          <w:rFonts w:ascii="PT Astra Serif" w:hAnsi="PT Astra Serif"/>
          <w:sz w:val="26"/>
          <w:szCs w:val="26"/>
        </w:rPr>
        <w:t>4</w:t>
      </w:r>
      <w:r w:rsidRPr="00171ABE">
        <w:rPr>
          <w:rFonts w:ascii="PT Astra Serif" w:hAnsi="PT Astra Serif"/>
          <w:sz w:val="26"/>
          <w:szCs w:val="26"/>
        </w:rPr>
        <w:t>. Приложения к Контракту, являющиеся его неотъемлемой частью:</w:t>
      </w:r>
    </w:p>
    <w:p w:rsidR="004E3EE6" w:rsidRDefault="004774D8" w:rsidP="00DE6D83">
      <w:pPr>
        <w:pStyle w:val="affff4"/>
        <w:ind w:firstLine="708"/>
        <w:jc w:val="both"/>
        <w:rPr>
          <w:rFonts w:ascii="PT Astra Serif" w:hAnsi="PT Astra Serif"/>
          <w:sz w:val="26"/>
          <w:szCs w:val="26"/>
        </w:rPr>
      </w:pPr>
      <w:r w:rsidRPr="00171ABE">
        <w:rPr>
          <w:rFonts w:ascii="PT Astra Serif" w:hAnsi="PT Astra Serif"/>
          <w:sz w:val="26"/>
          <w:szCs w:val="26"/>
        </w:rPr>
        <w:t>- П</w:t>
      </w:r>
      <w:r w:rsidR="00AC7573" w:rsidRPr="00171ABE">
        <w:rPr>
          <w:rFonts w:ascii="PT Astra Serif" w:hAnsi="PT Astra Serif"/>
          <w:sz w:val="26"/>
          <w:szCs w:val="26"/>
        </w:rPr>
        <w:t xml:space="preserve">риложение № 1 </w:t>
      </w:r>
      <w:r w:rsidRPr="00171ABE">
        <w:rPr>
          <w:rFonts w:ascii="PT Astra Serif" w:hAnsi="PT Astra Serif"/>
          <w:sz w:val="26"/>
          <w:szCs w:val="26"/>
        </w:rPr>
        <w:t>–Спецификация.</w:t>
      </w:r>
    </w:p>
    <w:p w:rsidR="00171ABE" w:rsidRDefault="00171ABE" w:rsidP="00DE6D83">
      <w:pPr>
        <w:pStyle w:val="affff4"/>
        <w:ind w:firstLine="708"/>
        <w:jc w:val="both"/>
        <w:rPr>
          <w:rFonts w:ascii="PT Astra Serif" w:hAnsi="PT Astra Serif"/>
          <w:sz w:val="26"/>
          <w:szCs w:val="26"/>
        </w:rPr>
      </w:pPr>
    </w:p>
    <w:p w:rsidR="00171ABE" w:rsidRPr="00171ABE" w:rsidRDefault="00171ABE" w:rsidP="00DE6D83">
      <w:pPr>
        <w:pStyle w:val="affff4"/>
        <w:ind w:firstLine="708"/>
        <w:jc w:val="both"/>
        <w:rPr>
          <w:rFonts w:ascii="PT Astra Serif" w:hAnsi="PT Astra Serif"/>
          <w:sz w:val="26"/>
          <w:szCs w:val="26"/>
        </w:rPr>
      </w:pPr>
    </w:p>
    <w:p w:rsidR="00CC3972" w:rsidRPr="00171ABE" w:rsidRDefault="0045486F" w:rsidP="00DE6D83">
      <w:pPr>
        <w:pStyle w:val="affff4"/>
        <w:spacing w:before="120"/>
        <w:ind w:firstLine="709"/>
        <w:jc w:val="center"/>
        <w:rPr>
          <w:rFonts w:ascii="PT Astra Serif" w:hAnsi="PT Astra Serif"/>
          <w:b/>
          <w:sz w:val="26"/>
          <w:szCs w:val="26"/>
        </w:rPr>
      </w:pPr>
      <w:r w:rsidRPr="00171ABE">
        <w:rPr>
          <w:rFonts w:ascii="PT Astra Serif" w:hAnsi="PT Astra Serif"/>
          <w:b/>
          <w:sz w:val="26"/>
          <w:szCs w:val="26"/>
        </w:rPr>
        <w:lastRenderedPageBreak/>
        <w:t>1</w:t>
      </w:r>
      <w:r w:rsidR="00897BCE" w:rsidRPr="00171ABE">
        <w:rPr>
          <w:rFonts w:ascii="PT Astra Serif" w:hAnsi="PT Astra Serif"/>
          <w:b/>
          <w:sz w:val="26"/>
          <w:szCs w:val="26"/>
        </w:rPr>
        <w:t>2</w:t>
      </w:r>
      <w:r w:rsidR="00AC7573" w:rsidRPr="00171ABE">
        <w:rPr>
          <w:rFonts w:ascii="PT Astra Serif" w:hAnsi="PT Astra Serif"/>
          <w:b/>
          <w:sz w:val="26"/>
          <w:szCs w:val="26"/>
        </w:rPr>
        <w:t>. Срок действия Контракта</w:t>
      </w:r>
    </w:p>
    <w:p w:rsidR="00922643" w:rsidRPr="00171ABE" w:rsidRDefault="00AC7573" w:rsidP="00DE6D83">
      <w:pPr>
        <w:pStyle w:val="affff4"/>
        <w:ind w:firstLine="708"/>
        <w:jc w:val="both"/>
        <w:rPr>
          <w:rFonts w:ascii="PT Astra Serif" w:hAnsi="PT Astra Serif"/>
          <w:sz w:val="26"/>
          <w:szCs w:val="26"/>
        </w:rPr>
      </w:pPr>
      <w:r w:rsidRPr="00171ABE">
        <w:rPr>
          <w:rFonts w:ascii="PT Astra Serif" w:hAnsi="PT Astra Serif"/>
          <w:sz w:val="26"/>
          <w:szCs w:val="26"/>
        </w:rPr>
        <w:t>1</w:t>
      </w:r>
      <w:r w:rsidR="00897BCE" w:rsidRPr="00171ABE">
        <w:rPr>
          <w:rFonts w:ascii="PT Astra Serif" w:hAnsi="PT Astra Serif"/>
          <w:sz w:val="26"/>
          <w:szCs w:val="26"/>
        </w:rPr>
        <w:t>2</w:t>
      </w:r>
      <w:r w:rsidRPr="00171ABE">
        <w:rPr>
          <w:rFonts w:ascii="PT Astra Serif" w:hAnsi="PT Astra Serif"/>
          <w:sz w:val="26"/>
          <w:szCs w:val="26"/>
        </w:rPr>
        <w:t>.1. Контра</w:t>
      </w:r>
      <w:proofErr w:type="gramStart"/>
      <w:r w:rsidRPr="00171ABE">
        <w:rPr>
          <w:rFonts w:ascii="PT Astra Serif" w:hAnsi="PT Astra Serif"/>
          <w:sz w:val="26"/>
          <w:szCs w:val="26"/>
        </w:rPr>
        <w:t>кт вст</w:t>
      </w:r>
      <w:proofErr w:type="gramEnd"/>
      <w:r w:rsidRPr="00171ABE">
        <w:rPr>
          <w:rFonts w:ascii="PT Astra Serif" w:hAnsi="PT Astra Serif"/>
          <w:sz w:val="26"/>
          <w:szCs w:val="26"/>
        </w:rPr>
        <w:t>упает в силу с момента его подписания Сторонами</w:t>
      </w:r>
      <w:r w:rsidR="00EE45CB" w:rsidRPr="00171ABE">
        <w:rPr>
          <w:rFonts w:ascii="PT Astra Serif" w:hAnsi="PT Astra Serif"/>
          <w:sz w:val="26"/>
          <w:szCs w:val="26"/>
        </w:rPr>
        <w:br/>
      </w:r>
      <w:r w:rsidRPr="00171ABE">
        <w:rPr>
          <w:rFonts w:ascii="PT Astra Serif" w:hAnsi="PT Astra Serif"/>
          <w:sz w:val="26"/>
          <w:szCs w:val="26"/>
        </w:rPr>
        <w:t xml:space="preserve">и действует </w:t>
      </w:r>
      <w:r w:rsidRPr="00171ABE">
        <w:rPr>
          <w:rFonts w:ascii="PT Astra Serif" w:hAnsi="PT Astra Serif"/>
          <w:b/>
          <w:sz w:val="26"/>
          <w:szCs w:val="26"/>
        </w:rPr>
        <w:t xml:space="preserve">до </w:t>
      </w:r>
      <w:r w:rsidR="004774D8" w:rsidRPr="00171ABE">
        <w:rPr>
          <w:rFonts w:ascii="PT Astra Serif" w:hAnsi="PT Astra Serif"/>
          <w:b/>
          <w:sz w:val="26"/>
          <w:szCs w:val="26"/>
        </w:rPr>
        <w:t>«</w:t>
      </w:r>
      <w:r w:rsidR="00DD0688">
        <w:rPr>
          <w:rFonts w:ascii="PT Astra Serif" w:hAnsi="PT Astra Serif"/>
          <w:b/>
          <w:sz w:val="26"/>
          <w:szCs w:val="26"/>
        </w:rPr>
        <w:t>10</w:t>
      </w:r>
      <w:r w:rsidR="004774D8" w:rsidRPr="00171ABE">
        <w:rPr>
          <w:rFonts w:ascii="PT Astra Serif" w:hAnsi="PT Astra Serif"/>
          <w:b/>
          <w:sz w:val="26"/>
          <w:szCs w:val="26"/>
        </w:rPr>
        <w:t>»</w:t>
      </w:r>
      <w:r w:rsidR="00F042C2" w:rsidRPr="00171ABE">
        <w:rPr>
          <w:rFonts w:ascii="PT Astra Serif" w:hAnsi="PT Astra Serif"/>
          <w:b/>
          <w:sz w:val="26"/>
          <w:szCs w:val="26"/>
        </w:rPr>
        <w:t xml:space="preserve"> </w:t>
      </w:r>
      <w:r w:rsidR="00230425">
        <w:rPr>
          <w:rFonts w:ascii="PT Astra Serif" w:hAnsi="PT Astra Serif"/>
          <w:b/>
          <w:sz w:val="26"/>
          <w:szCs w:val="26"/>
        </w:rPr>
        <w:t xml:space="preserve">декабря </w:t>
      </w:r>
      <w:r w:rsidR="001479CE" w:rsidRPr="00171ABE">
        <w:rPr>
          <w:rFonts w:ascii="PT Astra Serif" w:hAnsi="PT Astra Serif"/>
          <w:b/>
          <w:sz w:val="26"/>
          <w:szCs w:val="26"/>
        </w:rPr>
        <w:t>202</w:t>
      </w:r>
      <w:r w:rsidR="00171ABE" w:rsidRPr="00171ABE">
        <w:rPr>
          <w:rFonts w:ascii="PT Astra Serif" w:hAnsi="PT Astra Serif"/>
          <w:b/>
          <w:sz w:val="26"/>
          <w:szCs w:val="26"/>
        </w:rPr>
        <w:t>6</w:t>
      </w:r>
      <w:r w:rsidRPr="00171ABE">
        <w:rPr>
          <w:rFonts w:ascii="PT Astra Serif" w:hAnsi="PT Astra Serif"/>
          <w:b/>
          <w:sz w:val="26"/>
          <w:szCs w:val="26"/>
        </w:rPr>
        <w:t xml:space="preserve"> года</w:t>
      </w:r>
      <w:r w:rsidRPr="00171ABE">
        <w:rPr>
          <w:rFonts w:ascii="PT Astra Serif" w:hAnsi="PT Astra Serif"/>
          <w:sz w:val="26"/>
          <w:szCs w:val="26"/>
        </w:rPr>
        <w:t>, а в части осуществления оплаты</w:t>
      </w:r>
      <w:r w:rsidR="00EE45CB" w:rsidRPr="00171ABE">
        <w:rPr>
          <w:rFonts w:ascii="PT Astra Serif" w:hAnsi="PT Astra Serif"/>
          <w:sz w:val="26"/>
          <w:szCs w:val="26"/>
        </w:rPr>
        <w:br/>
      </w:r>
      <w:r w:rsidRPr="00171ABE">
        <w:rPr>
          <w:rFonts w:ascii="PT Astra Serif" w:hAnsi="PT Astra Serif"/>
          <w:sz w:val="26"/>
          <w:szCs w:val="26"/>
        </w:rPr>
        <w:t>и гарантийных обязател</w:t>
      </w:r>
      <w:r w:rsidR="001479CE" w:rsidRPr="00171ABE">
        <w:rPr>
          <w:rFonts w:ascii="PT Astra Serif" w:hAnsi="PT Astra Serif"/>
          <w:sz w:val="26"/>
          <w:szCs w:val="26"/>
        </w:rPr>
        <w:t>ьств – до их полного исполнения.</w:t>
      </w:r>
    </w:p>
    <w:p w:rsidR="009225CA" w:rsidRPr="00171ABE" w:rsidRDefault="00AC7573" w:rsidP="00DE6D83">
      <w:pPr>
        <w:pStyle w:val="affff1"/>
        <w:spacing w:before="120"/>
        <w:ind w:left="0"/>
        <w:jc w:val="center"/>
        <w:rPr>
          <w:rFonts w:ascii="PT Astra Serif" w:hAnsi="PT Astra Serif"/>
          <w:b/>
          <w:sz w:val="26"/>
          <w:szCs w:val="26"/>
        </w:rPr>
      </w:pPr>
      <w:r w:rsidRPr="00171ABE">
        <w:rPr>
          <w:rFonts w:ascii="PT Astra Serif" w:hAnsi="PT Astra Serif"/>
          <w:b/>
          <w:bCs/>
          <w:sz w:val="26"/>
          <w:szCs w:val="26"/>
        </w:rPr>
        <w:t>1</w:t>
      </w:r>
      <w:r w:rsidR="00897BCE" w:rsidRPr="00171ABE">
        <w:rPr>
          <w:rFonts w:ascii="PT Astra Serif" w:hAnsi="PT Astra Serif"/>
          <w:b/>
          <w:bCs/>
          <w:sz w:val="26"/>
          <w:szCs w:val="26"/>
        </w:rPr>
        <w:t>3</w:t>
      </w:r>
      <w:r w:rsidRPr="00171ABE">
        <w:rPr>
          <w:rFonts w:ascii="PT Astra Serif" w:hAnsi="PT Astra Serif"/>
          <w:b/>
          <w:bCs/>
          <w:sz w:val="26"/>
          <w:szCs w:val="26"/>
        </w:rPr>
        <w:t xml:space="preserve">. </w:t>
      </w:r>
      <w:r w:rsidR="000F16FB" w:rsidRPr="00171ABE">
        <w:rPr>
          <w:rFonts w:ascii="PT Astra Serif" w:hAnsi="PT Astra Serif"/>
          <w:b/>
          <w:sz w:val="26"/>
          <w:szCs w:val="26"/>
        </w:rPr>
        <w:t>Юридические адреса</w:t>
      </w:r>
      <w:r w:rsidR="00E41D12" w:rsidRPr="00171ABE">
        <w:rPr>
          <w:rFonts w:ascii="PT Astra Serif" w:hAnsi="PT Astra Serif"/>
          <w:b/>
          <w:sz w:val="26"/>
          <w:szCs w:val="26"/>
        </w:rPr>
        <w:t xml:space="preserve"> и</w:t>
      </w:r>
      <w:r w:rsidR="000F16FB" w:rsidRPr="00171ABE">
        <w:rPr>
          <w:rFonts w:ascii="PT Astra Serif" w:hAnsi="PT Astra Serif"/>
          <w:b/>
          <w:sz w:val="26"/>
          <w:szCs w:val="26"/>
        </w:rPr>
        <w:t xml:space="preserve"> банковские реквизиты</w:t>
      </w:r>
      <w:r w:rsidR="00DD342E" w:rsidRPr="00171ABE">
        <w:rPr>
          <w:rFonts w:ascii="PT Astra Serif" w:hAnsi="PT Astra Serif"/>
          <w:b/>
          <w:sz w:val="26"/>
          <w:szCs w:val="26"/>
        </w:rPr>
        <w:br/>
      </w:r>
      <w:r w:rsidR="000F16FB" w:rsidRPr="00171ABE">
        <w:rPr>
          <w:rFonts w:ascii="PT Astra Serif" w:hAnsi="PT Astra Serif"/>
          <w:b/>
          <w:sz w:val="26"/>
          <w:szCs w:val="26"/>
        </w:rPr>
        <w:t>Сторон на момент подписания Контракта</w:t>
      </w:r>
    </w:p>
    <w:tbl>
      <w:tblPr>
        <w:tblW w:w="9820" w:type="dxa"/>
        <w:jc w:val="center"/>
        <w:tblLayout w:type="fixed"/>
        <w:tblLook w:val="0000" w:firstRow="0" w:lastRow="0" w:firstColumn="0" w:lastColumn="0" w:noHBand="0" w:noVBand="0"/>
      </w:tblPr>
      <w:tblGrid>
        <w:gridCol w:w="4910"/>
        <w:gridCol w:w="4910"/>
      </w:tblGrid>
      <w:tr w:rsidR="00DE6D83" w:rsidRPr="00171ABE" w:rsidTr="00EF57D4">
        <w:trPr>
          <w:trHeight w:val="653"/>
          <w:jc w:val="center"/>
        </w:trPr>
        <w:tc>
          <w:tcPr>
            <w:tcW w:w="4910" w:type="dxa"/>
            <w:tcBorders>
              <w:top w:val="single" w:sz="4" w:space="0" w:color="000000"/>
              <w:left w:val="single" w:sz="4" w:space="0" w:color="000000"/>
              <w:bottom w:val="single" w:sz="4" w:space="0" w:color="000000"/>
              <w:right w:val="single" w:sz="4" w:space="0" w:color="000000"/>
            </w:tcBorders>
          </w:tcPr>
          <w:p w:rsidR="00DE6D83" w:rsidRPr="00171ABE" w:rsidRDefault="00DE6D83" w:rsidP="00EF57D4">
            <w:pPr>
              <w:snapToGrid w:val="0"/>
              <w:ind w:left="-142" w:firstLine="10"/>
              <w:jc w:val="left"/>
              <w:rPr>
                <w:rFonts w:ascii="PT Astra Serif" w:hAnsi="PT Astra Serif"/>
                <w:b/>
                <w:bCs/>
                <w:lang w:eastAsia="ar-SA"/>
              </w:rPr>
            </w:pPr>
            <w:r w:rsidRPr="00171ABE">
              <w:rPr>
                <w:rFonts w:ascii="PT Astra Serif" w:hAnsi="PT Astra Serif"/>
                <w:b/>
                <w:bCs/>
                <w:lang w:eastAsia="ar-SA"/>
              </w:rPr>
              <w:t xml:space="preserve">  Заказчик:</w:t>
            </w:r>
          </w:p>
          <w:p w:rsidR="00DE6D83" w:rsidRPr="00171ABE" w:rsidRDefault="00EF57D4" w:rsidP="00EF57D4">
            <w:pPr>
              <w:ind w:right="-71" w:firstLine="10"/>
              <w:jc w:val="left"/>
              <w:rPr>
                <w:rFonts w:ascii="PT Astra Serif" w:hAnsi="PT Astra Serif"/>
                <w:lang w:eastAsia="ar-SA"/>
              </w:rPr>
            </w:pPr>
            <w:r>
              <w:rPr>
                <w:rFonts w:ascii="PT Astra Serif" w:hAnsi="PT Astra Serif"/>
                <w:lang w:eastAsia="ar-SA"/>
              </w:rPr>
              <w:t xml:space="preserve">ФКУ БМТиВС УФСИН России </w:t>
            </w:r>
            <w:r>
              <w:rPr>
                <w:rFonts w:ascii="PT Astra Serif" w:hAnsi="PT Astra Serif"/>
                <w:lang w:eastAsia="ar-SA"/>
              </w:rPr>
              <w:br/>
            </w:r>
            <w:r w:rsidR="00DE6D83" w:rsidRPr="00171ABE">
              <w:rPr>
                <w:rFonts w:ascii="PT Astra Serif" w:hAnsi="PT Astra Serif"/>
                <w:lang w:eastAsia="ar-SA"/>
              </w:rPr>
              <w:t>по Республике Калмыкия</w:t>
            </w:r>
          </w:p>
        </w:tc>
        <w:tc>
          <w:tcPr>
            <w:tcW w:w="4910" w:type="dxa"/>
            <w:tcBorders>
              <w:top w:val="single" w:sz="4" w:space="0" w:color="000000"/>
              <w:left w:val="single" w:sz="4" w:space="0" w:color="000000"/>
              <w:bottom w:val="single" w:sz="4" w:space="0" w:color="000000"/>
              <w:right w:val="single" w:sz="4" w:space="0" w:color="000000"/>
            </w:tcBorders>
          </w:tcPr>
          <w:p w:rsidR="00DE6D83" w:rsidRPr="003F01D2" w:rsidRDefault="00DE6D83" w:rsidP="00C553EB">
            <w:pPr>
              <w:snapToGrid w:val="0"/>
              <w:jc w:val="left"/>
              <w:rPr>
                <w:rFonts w:ascii="PT Astra Serif" w:hAnsi="PT Astra Serif"/>
                <w:b/>
                <w:bCs/>
                <w:color w:val="000000"/>
              </w:rPr>
            </w:pPr>
            <w:r w:rsidRPr="003F01D2">
              <w:rPr>
                <w:rFonts w:ascii="PT Astra Serif" w:hAnsi="PT Astra Serif"/>
                <w:b/>
                <w:bCs/>
                <w:color w:val="000000"/>
              </w:rPr>
              <w:t>Исполнитель:</w:t>
            </w:r>
          </w:p>
          <w:p w:rsidR="00DE6D83" w:rsidRPr="003F01D2" w:rsidRDefault="00230425" w:rsidP="00C553EB">
            <w:pPr>
              <w:jc w:val="left"/>
              <w:rPr>
                <w:rFonts w:ascii="PT Astra Serif" w:hAnsi="PT Astra Serif"/>
                <w:color w:val="000000"/>
              </w:rPr>
            </w:pPr>
            <w:r>
              <w:rPr>
                <w:rFonts w:ascii="PT Astra Serif" w:hAnsi="PT Astra Serif"/>
                <w:color w:val="000000"/>
              </w:rPr>
              <w:t>___</w:t>
            </w:r>
          </w:p>
        </w:tc>
      </w:tr>
      <w:tr w:rsidR="00DE6D83" w:rsidRPr="00171ABE" w:rsidTr="00EF57D4">
        <w:trPr>
          <w:jc w:val="center"/>
        </w:trPr>
        <w:tc>
          <w:tcPr>
            <w:tcW w:w="4910" w:type="dxa"/>
            <w:tcBorders>
              <w:top w:val="single" w:sz="4" w:space="0" w:color="000000"/>
              <w:left w:val="single" w:sz="4" w:space="0" w:color="000000"/>
              <w:bottom w:val="single" w:sz="4" w:space="0" w:color="000000"/>
              <w:right w:val="single" w:sz="4" w:space="0" w:color="000000"/>
            </w:tcBorders>
          </w:tcPr>
          <w:p w:rsidR="00171ABE" w:rsidRPr="00171ABE" w:rsidRDefault="00171ABE" w:rsidP="00EF57D4">
            <w:pPr>
              <w:snapToGrid w:val="0"/>
              <w:ind w:right="-71" w:firstLine="10"/>
              <w:jc w:val="left"/>
              <w:rPr>
                <w:rFonts w:ascii="PT Astra Serif" w:hAnsi="PT Astra Serif"/>
                <w:b/>
                <w:lang w:eastAsia="ar-SA"/>
              </w:rPr>
            </w:pPr>
            <w:r w:rsidRPr="00171ABE">
              <w:rPr>
                <w:rFonts w:ascii="PT Astra Serif" w:hAnsi="PT Astra Serif"/>
                <w:b/>
                <w:lang w:eastAsia="ar-SA"/>
              </w:rPr>
              <w:t>Адрес юридический / почтовый:</w:t>
            </w:r>
          </w:p>
          <w:p w:rsidR="00171ABE" w:rsidRPr="00171ABE" w:rsidRDefault="00171ABE" w:rsidP="00EF57D4">
            <w:pPr>
              <w:snapToGrid w:val="0"/>
              <w:ind w:right="-71" w:firstLine="10"/>
              <w:jc w:val="left"/>
              <w:rPr>
                <w:rFonts w:ascii="PT Astra Serif" w:hAnsi="PT Astra Serif"/>
                <w:lang w:eastAsia="ar-SA"/>
              </w:rPr>
            </w:pPr>
            <w:r w:rsidRPr="00171ABE">
              <w:rPr>
                <w:rFonts w:ascii="PT Astra Serif" w:hAnsi="PT Astra Serif"/>
                <w:lang w:eastAsia="ar-SA"/>
              </w:rPr>
              <w:t xml:space="preserve">358007, Республика Калмыкия, </w:t>
            </w:r>
          </w:p>
          <w:p w:rsidR="00171ABE" w:rsidRPr="00171ABE" w:rsidRDefault="00171ABE" w:rsidP="00EF57D4">
            <w:pPr>
              <w:snapToGrid w:val="0"/>
              <w:ind w:right="-71" w:firstLine="10"/>
              <w:jc w:val="left"/>
              <w:rPr>
                <w:rFonts w:ascii="PT Astra Serif" w:hAnsi="PT Astra Serif"/>
                <w:lang w:eastAsia="ar-SA"/>
              </w:rPr>
            </w:pPr>
            <w:r w:rsidRPr="00171ABE">
              <w:rPr>
                <w:rFonts w:ascii="PT Astra Serif" w:hAnsi="PT Astra Serif"/>
                <w:lang w:eastAsia="ar-SA"/>
              </w:rPr>
              <w:t>г. Элиста, 1 микрорайон, д. 29</w:t>
            </w:r>
          </w:p>
          <w:p w:rsidR="00171ABE" w:rsidRPr="00171ABE" w:rsidRDefault="00171ABE" w:rsidP="00EF57D4">
            <w:pPr>
              <w:snapToGrid w:val="0"/>
              <w:ind w:right="-71" w:firstLine="10"/>
              <w:jc w:val="left"/>
              <w:rPr>
                <w:rFonts w:ascii="PT Astra Serif" w:hAnsi="PT Astra Serif"/>
                <w:lang w:eastAsia="ar-SA"/>
              </w:rPr>
            </w:pPr>
            <w:r w:rsidRPr="00171ABE">
              <w:rPr>
                <w:rFonts w:ascii="PT Astra Serif" w:hAnsi="PT Astra Serif"/>
                <w:lang w:eastAsia="ar-SA"/>
              </w:rPr>
              <w:t>тел. 8 (84722) 4-29-00</w:t>
            </w:r>
          </w:p>
          <w:p w:rsidR="00171ABE" w:rsidRPr="00171ABE" w:rsidRDefault="00171ABE" w:rsidP="00EF57D4">
            <w:pPr>
              <w:widowControl w:val="0"/>
              <w:shd w:val="clear" w:color="auto" w:fill="FFFFFF"/>
              <w:jc w:val="left"/>
              <w:rPr>
                <w:rFonts w:ascii="PT Astra Serif" w:hAnsi="PT Astra Serif"/>
              </w:rPr>
            </w:pPr>
            <w:proofErr w:type="gramStart"/>
            <w:r w:rsidRPr="00171ABE">
              <w:rPr>
                <w:rFonts w:ascii="PT Astra Serif" w:hAnsi="PT Astra Serif"/>
              </w:rPr>
              <w:t>е</w:t>
            </w:r>
            <w:proofErr w:type="gramEnd"/>
            <w:r w:rsidRPr="00171ABE">
              <w:rPr>
                <w:rFonts w:ascii="PT Astra Serif" w:hAnsi="PT Astra Serif"/>
              </w:rPr>
              <w:t>-</w:t>
            </w:r>
            <w:r w:rsidRPr="00171ABE">
              <w:rPr>
                <w:rFonts w:ascii="PT Astra Serif" w:hAnsi="PT Astra Serif"/>
                <w:lang w:val="en-US"/>
              </w:rPr>
              <w:t>mail</w:t>
            </w:r>
            <w:r w:rsidRPr="00171ABE">
              <w:rPr>
                <w:rFonts w:ascii="PT Astra Serif" w:hAnsi="PT Astra Serif"/>
              </w:rPr>
              <w:t>:</w:t>
            </w:r>
            <w:hyperlink r:id="rId12" w:history="1">
              <w:r w:rsidRPr="00171ABE">
                <w:rPr>
                  <w:rStyle w:val="a5"/>
                  <w:rFonts w:ascii="PT Astra Serif" w:hAnsi="PT Astra Serif" w:cs="Arial Unicode MS"/>
                  <w:lang w:val="en-US"/>
                </w:rPr>
                <w:t>bmt</w:t>
              </w:r>
              <w:r w:rsidRPr="00171ABE">
                <w:rPr>
                  <w:rStyle w:val="a5"/>
                  <w:rFonts w:ascii="PT Astra Serif" w:hAnsi="PT Astra Serif" w:cs="Arial Unicode MS"/>
                </w:rPr>
                <w:t>_</w:t>
              </w:r>
              <w:r w:rsidRPr="00171ABE">
                <w:rPr>
                  <w:rStyle w:val="a5"/>
                  <w:rFonts w:ascii="PT Astra Serif" w:hAnsi="PT Astra Serif" w:cs="Arial Unicode MS"/>
                  <w:lang w:val="en-US"/>
                </w:rPr>
                <w:t>kalmykia</w:t>
              </w:r>
              <w:r w:rsidRPr="00171ABE">
                <w:rPr>
                  <w:rStyle w:val="a5"/>
                  <w:rFonts w:ascii="PT Astra Serif" w:hAnsi="PT Astra Serif" w:cs="Arial Unicode MS"/>
                </w:rPr>
                <w:t>@08.</w:t>
              </w:r>
              <w:r w:rsidRPr="00171ABE">
                <w:rPr>
                  <w:rStyle w:val="a5"/>
                  <w:rFonts w:ascii="PT Astra Serif" w:hAnsi="PT Astra Serif" w:cs="Arial Unicode MS"/>
                  <w:lang w:val="en-US"/>
                </w:rPr>
                <w:t>fsin</w:t>
              </w:r>
              <w:r w:rsidRPr="00171ABE">
                <w:rPr>
                  <w:rStyle w:val="a5"/>
                  <w:rFonts w:ascii="PT Astra Serif" w:hAnsi="PT Astra Serif" w:cs="Arial Unicode MS"/>
                </w:rPr>
                <w:t>.</w:t>
              </w:r>
              <w:r w:rsidRPr="00171ABE">
                <w:rPr>
                  <w:rStyle w:val="a5"/>
                  <w:rFonts w:ascii="PT Astra Serif" w:hAnsi="PT Astra Serif" w:cs="Arial Unicode MS"/>
                  <w:lang w:val="en-US"/>
                </w:rPr>
                <w:t>gov</w:t>
              </w:r>
              <w:r w:rsidRPr="00171ABE">
                <w:rPr>
                  <w:rStyle w:val="a5"/>
                  <w:rFonts w:ascii="PT Astra Serif" w:hAnsi="PT Astra Serif"/>
                  <w:kern w:val="2"/>
                  <w:lang w:eastAsia="ar-SA"/>
                </w:rPr>
                <w:t>.</w:t>
              </w:r>
              <w:proofErr w:type="spellStart"/>
              <w:r w:rsidRPr="00171ABE">
                <w:rPr>
                  <w:rStyle w:val="a5"/>
                  <w:rFonts w:ascii="PT Astra Serif" w:hAnsi="PT Astra Serif"/>
                  <w:kern w:val="2"/>
                  <w:lang w:val="en-US" w:eastAsia="ar-SA"/>
                </w:rPr>
                <w:t>ru</w:t>
              </w:r>
              <w:proofErr w:type="spellEnd"/>
            </w:hyperlink>
          </w:p>
          <w:p w:rsidR="00EF57D4" w:rsidRDefault="00171ABE" w:rsidP="00EF57D4">
            <w:pPr>
              <w:ind w:right="-71" w:firstLine="10"/>
              <w:jc w:val="left"/>
              <w:rPr>
                <w:rFonts w:ascii="PT Astra Serif" w:hAnsi="PT Astra Serif"/>
              </w:rPr>
            </w:pPr>
            <w:r w:rsidRPr="00171ABE">
              <w:rPr>
                <w:rFonts w:ascii="PT Astra Serif" w:hAnsi="PT Astra Serif"/>
                <w:b/>
                <w:lang w:eastAsia="ar-SA"/>
              </w:rPr>
              <w:t>Банковские реквизиты:</w:t>
            </w:r>
            <w:r w:rsidR="00EF57D4">
              <w:rPr>
                <w:rFonts w:ascii="PT Astra Serif" w:hAnsi="PT Astra Serif"/>
              </w:rPr>
              <w:t xml:space="preserve"> </w:t>
            </w:r>
          </w:p>
          <w:p w:rsidR="00171ABE" w:rsidRPr="00171ABE" w:rsidRDefault="00171ABE" w:rsidP="00EF57D4">
            <w:pPr>
              <w:ind w:right="-71" w:firstLine="10"/>
              <w:jc w:val="left"/>
              <w:rPr>
                <w:rFonts w:ascii="PT Astra Serif" w:hAnsi="PT Astra Serif"/>
                <w:b/>
                <w:lang w:eastAsia="ar-SA"/>
              </w:rPr>
            </w:pPr>
            <w:r w:rsidRPr="00171ABE">
              <w:rPr>
                <w:rFonts w:ascii="PT Astra Serif" w:hAnsi="PT Astra Serif"/>
              </w:rPr>
              <w:t>ИНН 7811326020</w:t>
            </w:r>
          </w:p>
          <w:p w:rsidR="00171ABE" w:rsidRPr="00171ABE" w:rsidRDefault="00171ABE" w:rsidP="00EF57D4">
            <w:pPr>
              <w:jc w:val="left"/>
              <w:rPr>
                <w:rFonts w:ascii="PT Astra Serif" w:hAnsi="PT Astra Serif"/>
              </w:rPr>
            </w:pPr>
            <w:r w:rsidRPr="00171ABE">
              <w:rPr>
                <w:rFonts w:ascii="PT Astra Serif" w:hAnsi="PT Astra Serif"/>
              </w:rPr>
              <w:t>КПП 081601001</w:t>
            </w:r>
          </w:p>
          <w:p w:rsidR="00171ABE" w:rsidRPr="00171ABE" w:rsidRDefault="00171ABE" w:rsidP="00EF57D4">
            <w:pPr>
              <w:jc w:val="left"/>
              <w:rPr>
                <w:rFonts w:ascii="PT Astra Serif" w:hAnsi="PT Astra Serif"/>
              </w:rPr>
            </w:pPr>
            <w:r w:rsidRPr="00171ABE">
              <w:rPr>
                <w:rFonts w:ascii="PT Astra Serif" w:hAnsi="PT Astra Serif"/>
              </w:rPr>
              <w:t>ОГРН 1020800769604</w:t>
            </w:r>
          </w:p>
          <w:p w:rsidR="00171ABE" w:rsidRPr="00171ABE" w:rsidRDefault="00171ABE" w:rsidP="00EF57D4">
            <w:pPr>
              <w:jc w:val="left"/>
              <w:rPr>
                <w:rFonts w:ascii="PT Astra Serif" w:hAnsi="PT Astra Serif"/>
              </w:rPr>
            </w:pPr>
            <w:r w:rsidRPr="00171ABE">
              <w:rPr>
                <w:rFonts w:ascii="PT Astra Serif" w:hAnsi="PT Astra Serif"/>
              </w:rPr>
              <w:t>ОКТМО 85701000001</w:t>
            </w:r>
          </w:p>
          <w:p w:rsidR="00171ABE" w:rsidRPr="00171ABE" w:rsidRDefault="00171ABE" w:rsidP="00EF57D4">
            <w:pPr>
              <w:jc w:val="left"/>
              <w:rPr>
                <w:rFonts w:ascii="PT Astra Serif" w:hAnsi="PT Astra Serif"/>
              </w:rPr>
            </w:pPr>
            <w:r w:rsidRPr="00171ABE">
              <w:rPr>
                <w:rFonts w:ascii="PT Astra Serif" w:hAnsi="PT Astra Serif"/>
              </w:rPr>
              <w:t xml:space="preserve">ОКПО 50410602 </w:t>
            </w:r>
          </w:p>
          <w:p w:rsidR="00171ABE" w:rsidRPr="00171ABE" w:rsidRDefault="00171ABE" w:rsidP="00EF57D4">
            <w:pPr>
              <w:jc w:val="left"/>
              <w:rPr>
                <w:rFonts w:ascii="PT Astra Serif" w:hAnsi="PT Astra Serif"/>
              </w:rPr>
            </w:pPr>
            <w:r w:rsidRPr="00171ABE">
              <w:rPr>
                <w:rFonts w:ascii="PT Astra Serif" w:hAnsi="PT Astra Serif"/>
              </w:rPr>
              <w:t>Казначейский счет: 03211643000000013203</w:t>
            </w:r>
          </w:p>
          <w:p w:rsidR="00171ABE" w:rsidRPr="00171ABE" w:rsidRDefault="00EF57D4" w:rsidP="00EF57D4">
            <w:pPr>
              <w:jc w:val="left"/>
              <w:rPr>
                <w:rFonts w:ascii="PT Astra Serif" w:hAnsi="PT Astra Serif"/>
              </w:rPr>
            </w:pPr>
            <w:r>
              <w:rPr>
                <w:rFonts w:ascii="PT Astra Serif" w:hAnsi="PT Astra Serif"/>
              </w:rPr>
              <w:t xml:space="preserve">Единый казначейский счет: </w:t>
            </w:r>
            <w:r w:rsidR="00171ABE" w:rsidRPr="00171ABE">
              <w:rPr>
                <w:rFonts w:ascii="PT Astra Serif" w:hAnsi="PT Astra Serif"/>
              </w:rPr>
              <w:t>40102810745370000024</w:t>
            </w:r>
          </w:p>
          <w:p w:rsidR="00171ABE" w:rsidRPr="00171ABE" w:rsidRDefault="00171ABE" w:rsidP="00EF57D4">
            <w:pPr>
              <w:jc w:val="left"/>
              <w:rPr>
                <w:rFonts w:ascii="PT Astra Serif" w:hAnsi="PT Astra Serif"/>
              </w:rPr>
            </w:pPr>
            <w:r w:rsidRPr="00171ABE">
              <w:rPr>
                <w:rFonts w:ascii="PT Astra Serif" w:hAnsi="PT Astra Serif"/>
              </w:rPr>
              <w:t xml:space="preserve">Наименование ТОФК: ОКЦ №1 ВВГУ Банка России // УФК по Нижегородской области г. Нижний Новгород, </w:t>
            </w:r>
            <w:proofErr w:type="gramStart"/>
            <w:r w:rsidRPr="00171ABE">
              <w:rPr>
                <w:rFonts w:ascii="PT Astra Serif" w:hAnsi="PT Astra Serif"/>
              </w:rPr>
              <w:t>л</w:t>
            </w:r>
            <w:proofErr w:type="gramEnd"/>
            <w:r w:rsidRPr="00171ABE">
              <w:rPr>
                <w:rFonts w:ascii="PT Astra Serif" w:hAnsi="PT Astra Serif"/>
              </w:rPr>
              <w:t>/счет 03051819900</w:t>
            </w:r>
          </w:p>
          <w:p w:rsidR="00DE6D83" w:rsidRPr="00171ABE" w:rsidRDefault="00171ABE" w:rsidP="00EF57D4">
            <w:pPr>
              <w:jc w:val="left"/>
              <w:rPr>
                <w:rFonts w:ascii="PT Astra Serif" w:hAnsi="PT Astra Serif"/>
              </w:rPr>
            </w:pPr>
            <w:r w:rsidRPr="00171ABE">
              <w:rPr>
                <w:rFonts w:ascii="PT Astra Serif" w:hAnsi="PT Astra Serif"/>
              </w:rPr>
              <w:t>БИК 012202102</w:t>
            </w:r>
          </w:p>
        </w:tc>
        <w:tc>
          <w:tcPr>
            <w:tcW w:w="4910" w:type="dxa"/>
            <w:tcBorders>
              <w:top w:val="single" w:sz="4" w:space="0" w:color="000000"/>
              <w:left w:val="single" w:sz="4" w:space="0" w:color="000000"/>
              <w:bottom w:val="single" w:sz="4" w:space="0" w:color="000000"/>
              <w:right w:val="single" w:sz="4" w:space="0" w:color="000000"/>
            </w:tcBorders>
          </w:tcPr>
          <w:p w:rsidR="00A15877" w:rsidRPr="003F01D2" w:rsidRDefault="00A15877" w:rsidP="00A15877">
            <w:pPr>
              <w:suppressAutoHyphens/>
              <w:snapToGrid w:val="0"/>
              <w:rPr>
                <w:rFonts w:ascii="PT Astra Serif" w:hAnsi="PT Astra Serif"/>
                <w:b/>
                <w:lang w:eastAsia="ar-SA"/>
              </w:rPr>
            </w:pPr>
            <w:r w:rsidRPr="003F01D2">
              <w:rPr>
                <w:rFonts w:ascii="PT Astra Serif" w:hAnsi="PT Astra Serif"/>
                <w:b/>
                <w:lang w:eastAsia="ar-SA"/>
              </w:rPr>
              <w:t>Адрес юридический:</w:t>
            </w:r>
          </w:p>
          <w:p w:rsidR="003E104B" w:rsidRPr="003F01D2" w:rsidRDefault="00230425" w:rsidP="003E104B">
            <w:pPr>
              <w:rPr>
                <w:rFonts w:ascii="PT Astra Serif" w:hAnsi="PT Astra Serif"/>
                <w:bCs/>
                <w:color w:val="000000"/>
              </w:rPr>
            </w:pPr>
            <w:r>
              <w:rPr>
                <w:rFonts w:ascii="PT Astra Serif" w:hAnsi="PT Astra Serif"/>
                <w:lang w:eastAsia="ar-SA"/>
              </w:rPr>
              <w:t>____</w:t>
            </w:r>
          </w:p>
          <w:p w:rsidR="00A15877" w:rsidRPr="003F01D2" w:rsidRDefault="00A15877" w:rsidP="00A15877">
            <w:pPr>
              <w:suppressAutoHyphens/>
              <w:rPr>
                <w:rFonts w:ascii="PT Astra Serif" w:hAnsi="PT Astra Serif"/>
                <w:b/>
                <w:lang w:eastAsia="ar-SA"/>
              </w:rPr>
            </w:pPr>
            <w:r w:rsidRPr="003F01D2">
              <w:rPr>
                <w:rFonts w:ascii="PT Astra Serif" w:hAnsi="PT Astra Serif"/>
                <w:b/>
                <w:lang w:eastAsia="ar-SA"/>
              </w:rPr>
              <w:t>Банковские реквизиты:</w:t>
            </w:r>
          </w:p>
          <w:p w:rsidR="003F01D2" w:rsidRPr="003F01D2" w:rsidRDefault="00230425" w:rsidP="003E104B">
            <w:pPr>
              <w:rPr>
                <w:rFonts w:ascii="PT Astra Serif" w:hAnsi="PT Astra Serif"/>
                <w:bCs/>
                <w:color w:val="000000"/>
              </w:rPr>
            </w:pPr>
            <w:r>
              <w:rPr>
                <w:rFonts w:ascii="PT Astra Serif" w:hAnsi="PT Astra Serif"/>
                <w:bCs/>
                <w:color w:val="000000"/>
              </w:rPr>
              <w:t>____</w:t>
            </w:r>
          </w:p>
        </w:tc>
      </w:tr>
      <w:tr w:rsidR="00DE6D83" w:rsidRPr="00171ABE" w:rsidTr="00171ABE">
        <w:trPr>
          <w:trHeight w:val="1792"/>
          <w:jc w:val="center"/>
        </w:trPr>
        <w:tc>
          <w:tcPr>
            <w:tcW w:w="4910" w:type="dxa"/>
            <w:tcBorders>
              <w:top w:val="single" w:sz="4" w:space="0" w:color="000000"/>
              <w:left w:val="single" w:sz="4" w:space="0" w:color="000000"/>
              <w:bottom w:val="single" w:sz="4" w:space="0" w:color="000000"/>
              <w:right w:val="single" w:sz="4" w:space="0" w:color="000000"/>
            </w:tcBorders>
          </w:tcPr>
          <w:p w:rsidR="00DE6D83" w:rsidRPr="00171ABE" w:rsidRDefault="00DE6D83" w:rsidP="0056066C">
            <w:pPr>
              <w:snapToGrid w:val="0"/>
              <w:ind w:right="-71" w:firstLine="10"/>
              <w:rPr>
                <w:rFonts w:ascii="PT Astra Serif" w:hAnsi="PT Astra Serif"/>
                <w:b/>
                <w:bCs/>
              </w:rPr>
            </w:pPr>
            <w:r w:rsidRPr="00171ABE">
              <w:rPr>
                <w:rFonts w:ascii="PT Astra Serif" w:hAnsi="PT Astra Serif"/>
                <w:b/>
                <w:bCs/>
              </w:rPr>
              <w:t>Государственный заказчик:</w:t>
            </w:r>
          </w:p>
          <w:p w:rsidR="00DE6D83" w:rsidRPr="00171ABE" w:rsidRDefault="00DE6D83" w:rsidP="0056066C">
            <w:pPr>
              <w:snapToGrid w:val="0"/>
              <w:ind w:right="-71" w:firstLine="10"/>
              <w:rPr>
                <w:rFonts w:ascii="PT Astra Serif" w:hAnsi="PT Astra Serif"/>
                <w:bCs/>
              </w:rPr>
            </w:pPr>
            <w:r w:rsidRPr="00171ABE">
              <w:rPr>
                <w:rFonts w:ascii="PT Astra Serif" w:hAnsi="PT Astra Serif"/>
                <w:bCs/>
              </w:rPr>
              <w:t xml:space="preserve">Начальник  ФКУ БМТиВС </w:t>
            </w:r>
          </w:p>
          <w:p w:rsidR="00DE6D83" w:rsidRPr="00171ABE" w:rsidRDefault="00DE6D83" w:rsidP="0056066C">
            <w:pPr>
              <w:snapToGrid w:val="0"/>
              <w:ind w:right="-71" w:firstLine="10"/>
              <w:rPr>
                <w:rFonts w:ascii="PT Astra Serif" w:hAnsi="PT Astra Serif"/>
                <w:bCs/>
              </w:rPr>
            </w:pPr>
            <w:r w:rsidRPr="00171ABE">
              <w:rPr>
                <w:rFonts w:ascii="PT Astra Serif" w:hAnsi="PT Astra Serif"/>
                <w:bCs/>
              </w:rPr>
              <w:t>УФСИН России по Республике Калмыкия</w:t>
            </w:r>
          </w:p>
          <w:p w:rsidR="00DE6D83" w:rsidRPr="00171ABE" w:rsidRDefault="00DE6D83" w:rsidP="0056066C">
            <w:pPr>
              <w:snapToGrid w:val="0"/>
              <w:ind w:right="-71" w:firstLine="10"/>
              <w:rPr>
                <w:rFonts w:ascii="PT Astra Serif" w:hAnsi="PT Astra Serif"/>
                <w:bCs/>
              </w:rPr>
            </w:pPr>
          </w:p>
          <w:p w:rsidR="00DE6D83" w:rsidRPr="00171ABE" w:rsidRDefault="00DE6D83" w:rsidP="0056066C">
            <w:pPr>
              <w:ind w:right="-71" w:firstLine="10"/>
              <w:rPr>
                <w:rFonts w:ascii="PT Astra Serif" w:hAnsi="PT Astra Serif"/>
                <w:b/>
                <w:bCs/>
              </w:rPr>
            </w:pPr>
            <w:r w:rsidRPr="00171ABE">
              <w:rPr>
                <w:rFonts w:ascii="PT Astra Serif" w:hAnsi="PT Astra Serif"/>
              </w:rPr>
              <w:t>____________________</w:t>
            </w:r>
            <w:r w:rsidRPr="00171ABE">
              <w:rPr>
                <w:rFonts w:ascii="PT Astra Serif" w:hAnsi="PT Astra Serif"/>
                <w:b/>
                <w:bCs/>
              </w:rPr>
              <w:t>/</w:t>
            </w:r>
            <w:r w:rsidR="00171ABE" w:rsidRPr="00171ABE">
              <w:rPr>
                <w:rFonts w:ascii="PT Astra Serif" w:hAnsi="PT Astra Serif"/>
                <w:bCs/>
              </w:rPr>
              <w:t>С.А. Менкиев</w:t>
            </w:r>
            <w:r w:rsidRPr="00171ABE">
              <w:rPr>
                <w:rFonts w:ascii="PT Astra Serif" w:hAnsi="PT Astra Serif"/>
                <w:b/>
                <w:bCs/>
              </w:rPr>
              <w:t xml:space="preserve"> /</w:t>
            </w:r>
          </w:p>
          <w:p w:rsidR="00DE6D83" w:rsidRPr="00171ABE" w:rsidRDefault="00DE6D83" w:rsidP="0056066C">
            <w:pPr>
              <w:ind w:right="-71"/>
              <w:rPr>
                <w:rFonts w:ascii="PT Astra Serif" w:hAnsi="PT Astra Serif"/>
              </w:rPr>
            </w:pPr>
            <w:r w:rsidRPr="00171ABE">
              <w:rPr>
                <w:rFonts w:ascii="PT Astra Serif" w:hAnsi="PT Astra Serif"/>
                <w:bCs/>
              </w:rPr>
              <w:t>М.П.</w:t>
            </w:r>
          </w:p>
        </w:tc>
        <w:tc>
          <w:tcPr>
            <w:tcW w:w="4910" w:type="dxa"/>
            <w:tcBorders>
              <w:top w:val="single" w:sz="4" w:space="0" w:color="000000"/>
              <w:left w:val="single" w:sz="4" w:space="0" w:color="000000"/>
              <w:bottom w:val="single" w:sz="4" w:space="0" w:color="000000"/>
              <w:right w:val="single" w:sz="4" w:space="0" w:color="000000"/>
            </w:tcBorders>
          </w:tcPr>
          <w:p w:rsidR="00A15877" w:rsidRPr="003F01D2" w:rsidRDefault="003F01D2" w:rsidP="00A15877">
            <w:pPr>
              <w:jc w:val="left"/>
              <w:rPr>
                <w:rFonts w:ascii="PT Astra Serif" w:hAnsi="PT Astra Serif"/>
                <w:b/>
              </w:rPr>
            </w:pPr>
            <w:r w:rsidRPr="003F01D2">
              <w:rPr>
                <w:rFonts w:ascii="PT Astra Serif" w:hAnsi="PT Astra Serif"/>
                <w:b/>
              </w:rPr>
              <w:t>Исполнитель:</w:t>
            </w:r>
            <w:r w:rsidR="00A15877" w:rsidRPr="003F01D2">
              <w:rPr>
                <w:rFonts w:ascii="PT Astra Serif" w:hAnsi="PT Astra Serif"/>
                <w:b/>
              </w:rPr>
              <w:br/>
            </w:r>
            <w:r w:rsidR="00230425">
              <w:rPr>
                <w:rFonts w:ascii="PT Astra Serif" w:hAnsi="PT Astra Serif"/>
              </w:rPr>
              <w:t>___</w:t>
            </w:r>
          </w:p>
          <w:p w:rsidR="003F01D2" w:rsidRDefault="003F01D2" w:rsidP="00A15877">
            <w:pPr>
              <w:jc w:val="left"/>
              <w:rPr>
                <w:rFonts w:ascii="PT Astra Serif" w:hAnsi="PT Astra Serif"/>
                <w:b/>
              </w:rPr>
            </w:pPr>
          </w:p>
          <w:p w:rsidR="003F01D2" w:rsidRPr="003F01D2" w:rsidRDefault="003F01D2" w:rsidP="00A15877">
            <w:pPr>
              <w:jc w:val="left"/>
              <w:rPr>
                <w:rFonts w:ascii="PT Astra Serif" w:hAnsi="PT Astra Serif"/>
                <w:b/>
              </w:rPr>
            </w:pPr>
          </w:p>
          <w:p w:rsidR="00A15877" w:rsidRPr="003F01D2" w:rsidRDefault="00A15877" w:rsidP="00A15877">
            <w:pPr>
              <w:jc w:val="left"/>
              <w:rPr>
                <w:rFonts w:ascii="PT Astra Serif" w:hAnsi="PT Astra Serif"/>
              </w:rPr>
            </w:pPr>
            <w:r w:rsidRPr="003F01D2">
              <w:rPr>
                <w:rFonts w:ascii="PT Astra Serif" w:hAnsi="PT Astra Serif"/>
              </w:rPr>
              <w:t xml:space="preserve">_________________/ </w:t>
            </w:r>
            <w:r w:rsidR="00230425">
              <w:rPr>
                <w:rFonts w:ascii="PT Astra Serif" w:hAnsi="PT Astra Serif"/>
              </w:rPr>
              <w:t>_____</w:t>
            </w:r>
            <w:r w:rsidR="003E104B" w:rsidRPr="003F01D2">
              <w:rPr>
                <w:rFonts w:ascii="PT Astra Serif" w:hAnsi="PT Astra Serif"/>
              </w:rPr>
              <w:t xml:space="preserve"> </w:t>
            </w:r>
            <w:r w:rsidRPr="003F01D2">
              <w:rPr>
                <w:rFonts w:ascii="PT Astra Serif" w:hAnsi="PT Astra Serif"/>
              </w:rPr>
              <w:t>/</w:t>
            </w:r>
          </w:p>
          <w:p w:rsidR="00DE6D83" w:rsidRPr="00171ABE" w:rsidRDefault="00A15877" w:rsidP="00171ABE">
            <w:pPr>
              <w:jc w:val="left"/>
              <w:rPr>
                <w:rFonts w:ascii="PT Astra Serif" w:hAnsi="PT Astra Serif"/>
                <w:sz w:val="26"/>
                <w:szCs w:val="26"/>
              </w:rPr>
            </w:pPr>
            <w:r w:rsidRPr="003F01D2">
              <w:rPr>
                <w:rFonts w:ascii="PT Astra Serif" w:hAnsi="PT Astra Serif"/>
                <w:bCs/>
              </w:rPr>
              <w:t>М.П</w:t>
            </w:r>
            <w:r w:rsidR="00171ABE" w:rsidRPr="003F01D2">
              <w:rPr>
                <w:rFonts w:ascii="PT Astra Serif" w:hAnsi="PT Astra Serif"/>
                <w:bCs/>
              </w:rPr>
              <w:t>.</w:t>
            </w:r>
          </w:p>
        </w:tc>
      </w:tr>
    </w:tbl>
    <w:p w:rsidR="00BD7700" w:rsidRPr="00171ABE" w:rsidRDefault="00BD7700" w:rsidP="005F36B1">
      <w:pPr>
        <w:keepNext/>
        <w:suppressAutoHyphens/>
        <w:contextualSpacing/>
        <w:outlineLvl w:val="0"/>
        <w:rPr>
          <w:rFonts w:ascii="PT Astra Serif" w:hAnsi="PT Astra Serif"/>
          <w:sz w:val="26"/>
          <w:szCs w:val="26"/>
        </w:rPr>
        <w:sectPr w:rsidR="00BD7700" w:rsidRPr="00171ABE" w:rsidSect="005E7DA3">
          <w:headerReference w:type="even" r:id="rId13"/>
          <w:footerReference w:type="even" r:id="rId14"/>
          <w:type w:val="continuous"/>
          <w:pgSz w:w="11906" w:h="16838"/>
          <w:pgMar w:top="1440" w:right="1080" w:bottom="993" w:left="1080" w:header="709" w:footer="709" w:gutter="0"/>
          <w:cols w:space="708"/>
          <w:docGrid w:linePitch="360"/>
        </w:sectPr>
      </w:pPr>
    </w:p>
    <w:p w:rsidR="007A3957" w:rsidRPr="00171ABE" w:rsidRDefault="007A3957" w:rsidP="009B7D38">
      <w:pPr>
        <w:pageBreakBefore/>
        <w:ind w:left="6372" w:firstLine="708"/>
        <w:rPr>
          <w:rFonts w:ascii="PT Astra Serif" w:hAnsi="PT Astra Serif"/>
          <w:sz w:val="20"/>
          <w:szCs w:val="20"/>
        </w:rPr>
      </w:pPr>
      <w:r w:rsidRPr="00171ABE">
        <w:rPr>
          <w:rFonts w:ascii="PT Astra Serif" w:hAnsi="PT Astra Serif"/>
          <w:sz w:val="20"/>
          <w:szCs w:val="20"/>
        </w:rPr>
        <w:lastRenderedPageBreak/>
        <w:t>Приложение № 1</w:t>
      </w:r>
    </w:p>
    <w:p w:rsidR="007A3957" w:rsidRPr="00171ABE" w:rsidRDefault="007A3957" w:rsidP="009B7D38">
      <w:pPr>
        <w:ind w:left="7080"/>
        <w:rPr>
          <w:rFonts w:ascii="PT Astra Serif" w:hAnsi="PT Astra Serif"/>
          <w:sz w:val="20"/>
          <w:szCs w:val="20"/>
        </w:rPr>
      </w:pPr>
      <w:r w:rsidRPr="00171ABE">
        <w:rPr>
          <w:rFonts w:ascii="PT Astra Serif" w:hAnsi="PT Astra Serif"/>
          <w:sz w:val="20"/>
          <w:szCs w:val="20"/>
        </w:rPr>
        <w:t>к Государственному контракту</w:t>
      </w:r>
    </w:p>
    <w:p w:rsidR="00395EC0" w:rsidRPr="00767DAB" w:rsidRDefault="00606C82" w:rsidP="00767DAB">
      <w:pPr>
        <w:ind w:left="7080"/>
        <w:rPr>
          <w:rFonts w:ascii="PT Astra Serif" w:hAnsi="PT Astra Serif"/>
          <w:sz w:val="20"/>
          <w:szCs w:val="20"/>
        </w:rPr>
      </w:pPr>
      <w:r w:rsidRPr="00171ABE">
        <w:rPr>
          <w:rFonts w:ascii="PT Astra Serif" w:hAnsi="PT Astra Serif"/>
          <w:sz w:val="20"/>
          <w:szCs w:val="20"/>
        </w:rPr>
        <w:t>№___</w:t>
      </w:r>
      <w:r w:rsidR="00395EC0" w:rsidRPr="00171ABE">
        <w:rPr>
          <w:rFonts w:ascii="PT Astra Serif" w:hAnsi="PT Astra Serif"/>
          <w:sz w:val="20"/>
          <w:szCs w:val="20"/>
        </w:rPr>
        <w:t>от «__»__________202</w:t>
      </w:r>
      <w:r w:rsidR="00BE1172">
        <w:rPr>
          <w:rFonts w:ascii="PT Astra Serif" w:hAnsi="PT Astra Serif"/>
          <w:sz w:val="20"/>
          <w:szCs w:val="20"/>
        </w:rPr>
        <w:t>6</w:t>
      </w:r>
      <w:r w:rsidR="0028207E" w:rsidRPr="00171ABE">
        <w:rPr>
          <w:rFonts w:ascii="PT Astra Serif" w:hAnsi="PT Astra Serif"/>
          <w:sz w:val="20"/>
          <w:szCs w:val="20"/>
        </w:rPr>
        <w:t xml:space="preserve"> г.</w:t>
      </w:r>
    </w:p>
    <w:p w:rsidR="00395EC0" w:rsidRPr="00171ABE" w:rsidRDefault="00395EC0" w:rsidP="005F36B1">
      <w:pPr>
        <w:rPr>
          <w:rFonts w:ascii="PT Astra Serif" w:hAnsi="PT Astra Serif"/>
          <w:b/>
          <w:caps/>
          <w:color w:val="000000"/>
          <w:sz w:val="20"/>
          <w:szCs w:val="20"/>
        </w:rPr>
      </w:pPr>
    </w:p>
    <w:p w:rsidR="007A3957" w:rsidRPr="00171ABE" w:rsidRDefault="007A3957" w:rsidP="00544BE3">
      <w:pPr>
        <w:jc w:val="center"/>
        <w:rPr>
          <w:rFonts w:ascii="PT Astra Serif" w:hAnsi="PT Astra Serif"/>
          <w:b/>
          <w:caps/>
          <w:color w:val="000000"/>
          <w:sz w:val="20"/>
          <w:szCs w:val="20"/>
        </w:rPr>
      </w:pPr>
      <w:r w:rsidRPr="00171ABE">
        <w:rPr>
          <w:rFonts w:ascii="PT Astra Serif" w:hAnsi="PT Astra Serif"/>
          <w:b/>
          <w:caps/>
          <w:color w:val="000000"/>
          <w:sz w:val="20"/>
          <w:szCs w:val="20"/>
        </w:rPr>
        <w:t>Спецификация</w:t>
      </w:r>
    </w:p>
    <w:p w:rsidR="00544BE3" w:rsidRPr="00171ABE" w:rsidRDefault="00941E0F" w:rsidP="00544BE3">
      <w:pPr>
        <w:jc w:val="center"/>
        <w:rPr>
          <w:rFonts w:ascii="PT Astra Serif" w:hAnsi="PT Astra Serif"/>
          <w:b/>
          <w:sz w:val="20"/>
          <w:szCs w:val="20"/>
        </w:rPr>
      </w:pPr>
      <w:r>
        <w:rPr>
          <w:rFonts w:ascii="PT Astra Serif" w:hAnsi="PT Astra Serif"/>
          <w:b/>
          <w:sz w:val="20"/>
          <w:szCs w:val="20"/>
        </w:rPr>
        <w:t>технического обслуживания</w:t>
      </w:r>
      <w:r w:rsidR="008F5F63" w:rsidRPr="00171ABE">
        <w:rPr>
          <w:rFonts w:ascii="PT Astra Serif" w:hAnsi="PT Astra Serif"/>
          <w:b/>
          <w:sz w:val="20"/>
          <w:szCs w:val="20"/>
        </w:rPr>
        <w:t xml:space="preserve"> </w:t>
      </w:r>
      <w:r w:rsidR="007D3759">
        <w:rPr>
          <w:rFonts w:ascii="PT Astra Serif" w:hAnsi="PT Astra Serif"/>
          <w:b/>
          <w:sz w:val="20"/>
          <w:szCs w:val="20"/>
        </w:rPr>
        <w:t>климатической установки овощехранилища</w:t>
      </w:r>
    </w:p>
    <w:tbl>
      <w:tblPr>
        <w:tblW w:w="11483" w:type="dxa"/>
        <w:tblInd w:w="-743" w:type="dxa"/>
        <w:tblLayout w:type="fixed"/>
        <w:tblLook w:val="04A0" w:firstRow="1" w:lastRow="0" w:firstColumn="1" w:lastColumn="0" w:noHBand="0" w:noVBand="1"/>
      </w:tblPr>
      <w:tblGrid>
        <w:gridCol w:w="567"/>
        <w:gridCol w:w="2127"/>
        <w:gridCol w:w="1559"/>
        <w:gridCol w:w="3686"/>
        <w:gridCol w:w="1984"/>
        <w:gridCol w:w="1560"/>
      </w:tblGrid>
      <w:tr w:rsidR="00767DAB" w:rsidRPr="003C0965" w:rsidTr="00767DAB">
        <w:trPr>
          <w:trHeight w:val="7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DAB" w:rsidRPr="003C0965" w:rsidRDefault="00767DAB" w:rsidP="001C760A">
            <w:pPr>
              <w:jc w:val="center"/>
              <w:rPr>
                <w:rFonts w:ascii="PT Astra Serif" w:hAnsi="PT Astra Serif"/>
                <w:b/>
                <w:bCs/>
                <w:color w:val="000000"/>
                <w:sz w:val="18"/>
                <w:szCs w:val="18"/>
              </w:rPr>
            </w:pPr>
            <w:r w:rsidRPr="003C0965">
              <w:rPr>
                <w:rFonts w:ascii="PT Astra Serif" w:eastAsia="Calibri" w:hAnsi="PT Astra Serif"/>
                <w:b/>
                <w:sz w:val="18"/>
                <w:szCs w:val="18"/>
              </w:rPr>
              <w:t>Адрес места нахождения оборудования,</w:t>
            </w:r>
            <w:r w:rsidRPr="003C0965">
              <w:rPr>
                <w:rFonts w:ascii="PT Astra Serif" w:hAnsi="PT Astra Serif"/>
                <w:b/>
                <w:bCs/>
                <w:color w:val="000000"/>
                <w:sz w:val="18"/>
                <w:szCs w:val="18"/>
              </w:rPr>
              <w:t xml:space="preserve"> наименование</w:t>
            </w:r>
          </w:p>
          <w:p w:rsidR="00767DAB" w:rsidRPr="003C0965" w:rsidRDefault="00767DAB" w:rsidP="001C760A">
            <w:pPr>
              <w:jc w:val="center"/>
              <w:rPr>
                <w:rFonts w:ascii="PT Astra Serif" w:hAnsi="PT Astra Serif"/>
                <w:b/>
                <w:bCs/>
                <w:color w:val="000000"/>
                <w:sz w:val="18"/>
                <w:szCs w:val="18"/>
              </w:rPr>
            </w:pPr>
            <w:r w:rsidRPr="003C0965">
              <w:rPr>
                <w:rFonts w:ascii="PT Astra Serif" w:hAnsi="PT Astra Serif"/>
                <w:b/>
                <w:bCs/>
                <w:color w:val="000000"/>
                <w:sz w:val="18"/>
                <w:szCs w:val="18"/>
              </w:rPr>
              <w:t>и тип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DAB" w:rsidRPr="003C0965" w:rsidRDefault="00767DAB" w:rsidP="001C760A">
            <w:pPr>
              <w:jc w:val="center"/>
              <w:rPr>
                <w:rFonts w:ascii="PT Astra Serif" w:hAnsi="PT Astra Serif"/>
                <w:b/>
                <w:bCs/>
                <w:color w:val="000000"/>
                <w:sz w:val="18"/>
                <w:szCs w:val="18"/>
              </w:rPr>
            </w:pPr>
            <w:r w:rsidRPr="003C0965">
              <w:rPr>
                <w:rFonts w:ascii="PT Astra Serif" w:hAnsi="PT Astra Serif"/>
                <w:b/>
                <w:bCs/>
                <w:color w:val="000000"/>
                <w:sz w:val="18"/>
                <w:szCs w:val="18"/>
              </w:rPr>
              <w:t>Количество (шт.):</w:t>
            </w:r>
          </w:p>
        </w:tc>
        <w:tc>
          <w:tcPr>
            <w:tcW w:w="3686" w:type="dxa"/>
            <w:tcBorders>
              <w:top w:val="single" w:sz="4" w:space="0" w:color="auto"/>
              <w:left w:val="single" w:sz="4" w:space="0" w:color="auto"/>
              <w:bottom w:val="single" w:sz="4" w:space="0" w:color="auto"/>
              <w:right w:val="single" w:sz="4" w:space="0" w:color="auto"/>
            </w:tcBorders>
            <w:vAlign w:val="center"/>
          </w:tcPr>
          <w:p w:rsidR="00767DAB" w:rsidRPr="003C0965" w:rsidRDefault="00767DAB" w:rsidP="001C760A">
            <w:pPr>
              <w:jc w:val="center"/>
              <w:rPr>
                <w:rFonts w:ascii="PT Astra Serif" w:hAnsi="PT Astra Serif"/>
                <w:b/>
                <w:bCs/>
                <w:color w:val="000000"/>
                <w:sz w:val="18"/>
                <w:szCs w:val="18"/>
              </w:rPr>
            </w:pPr>
          </w:p>
          <w:p w:rsidR="00767DAB" w:rsidRPr="003C0965" w:rsidRDefault="00767DAB" w:rsidP="001C760A">
            <w:pPr>
              <w:jc w:val="center"/>
              <w:rPr>
                <w:rFonts w:ascii="PT Astra Serif" w:hAnsi="PT Astra Serif"/>
                <w:b/>
                <w:bCs/>
                <w:color w:val="000000"/>
                <w:sz w:val="18"/>
                <w:szCs w:val="18"/>
              </w:rPr>
            </w:pPr>
            <w:r w:rsidRPr="003C0965">
              <w:rPr>
                <w:rFonts w:ascii="PT Astra Serif" w:hAnsi="PT Astra Serif"/>
                <w:b/>
                <w:bCs/>
                <w:color w:val="000000"/>
                <w:sz w:val="18"/>
                <w:szCs w:val="18"/>
              </w:rPr>
              <w:t>Виды работ:</w:t>
            </w:r>
          </w:p>
        </w:tc>
        <w:tc>
          <w:tcPr>
            <w:tcW w:w="1984" w:type="dxa"/>
            <w:tcBorders>
              <w:top w:val="single" w:sz="4" w:space="0" w:color="auto"/>
              <w:left w:val="single" w:sz="4" w:space="0" w:color="auto"/>
              <w:bottom w:val="single" w:sz="4" w:space="0" w:color="auto"/>
              <w:right w:val="single" w:sz="4" w:space="0" w:color="auto"/>
            </w:tcBorders>
            <w:vAlign w:val="center"/>
          </w:tcPr>
          <w:p w:rsidR="00767DAB" w:rsidRPr="003C0965" w:rsidRDefault="00767DAB" w:rsidP="001C760A">
            <w:pPr>
              <w:jc w:val="center"/>
              <w:rPr>
                <w:rFonts w:ascii="PT Astra Serif" w:hAnsi="PT Astra Serif"/>
                <w:b/>
                <w:bCs/>
                <w:color w:val="000000"/>
                <w:sz w:val="18"/>
                <w:szCs w:val="18"/>
              </w:rPr>
            </w:pPr>
          </w:p>
          <w:p w:rsidR="00767DAB" w:rsidRPr="003C0965" w:rsidRDefault="00767DAB" w:rsidP="001C760A">
            <w:pPr>
              <w:jc w:val="center"/>
              <w:rPr>
                <w:rFonts w:ascii="PT Astra Serif" w:hAnsi="PT Astra Serif"/>
                <w:b/>
                <w:bCs/>
                <w:color w:val="000000"/>
                <w:sz w:val="18"/>
                <w:szCs w:val="18"/>
              </w:rPr>
            </w:pPr>
            <w:r w:rsidRPr="003C0965">
              <w:rPr>
                <w:rFonts w:ascii="PT Astra Serif" w:hAnsi="PT Astra Serif"/>
                <w:b/>
                <w:bCs/>
                <w:color w:val="000000"/>
                <w:sz w:val="18"/>
                <w:szCs w:val="18"/>
              </w:rPr>
              <w:t>Периодичность:</w:t>
            </w:r>
          </w:p>
        </w:tc>
        <w:tc>
          <w:tcPr>
            <w:tcW w:w="1560" w:type="dxa"/>
            <w:tcBorders>
              <w:top w:val="single" w:sz="4" w:space="0" w:color="auto"/>
              <w:left w:val="single" w:sz="4" w:space="0" w:color="auto"/>
              <w:bottom w:val="single" w:sz="4" w:space="0" w:color="auto"/>
              <w:right w:val="single" w:sz="4" w:space="0" w:color="auto"/>
            </w:tcBorders>
            <w:vAlign w:val="center"/>
          </w:tcPr>
          <w:p w:rsidR="00767DAB" w:rsidRPr="003C0965" w:rsidRDefault="00767DAB" w:rsidP="001C760A">
            <w:pPr>
              <w:jc w:val="center"/>
              <w:rPr>
                <w:rFonts w:ascii="PT Astra Serif" w:hAnsi="PT Astra Serif"/>
                <w:b/>
                <w:bCs/>
                <w:color w:val="000000"/>
                <w:sz w:val="18"/>
                <w:szCs w:val="18"/>
              </w:rPr>
            </w:pPr>
            <w:r w:rsidRPr="003C0965">
              <w:rPr>
                <w:rFonts w:ascii="PT Astra Serif" w:eastAsia="Calibri" w:hAnsi="PT Astra Serif"/>
                <w:b/>
                <w:sz w:val="18"/>
                <w:szCs w:val="18"/>
              </w:rPr>
              <w:t>Цена за ед. (</w:t>
            </w:r>
            <w:proofErr w:type="spellStart"/>
            <w:r w:rsidRPr="003C0965">
              <w:rPr>
                <w:rFonts w:ascii="PT Astra Serif" w:eastAsia="Calibri" w:hAnsi="PT Astra Serif"/>
                <w:b/>
                <w:sz w:val="18"/>
                <w:szCs w:val="18"/>
              </w:rPr>
              <w:t>руб</w:t>
            </w:r>
            <w:proofErr w:type="spellEnd"/>
            <w:r w:rsidRPr="003C0965">
              <w:rPr>
                <w:rFonts w:ascii="PT Astra Serif" w:eastAsia="Calibri" w:hAnsi="PT Astra Serif"/>
                <w:b/>
                <w:sz w:val="18"/>
                <w:szCs w:val="18"/>
              </w:rPr>
              <w:t>)</w:t>
            </w:r>
          </w:p>
        </w:tc>
      </w:tr>
      <w:tr w:rsidR="00767DAB" w:rsidRPr="003C0965" w:rsidTr="00801E89">
        <w:trPr>
          <w:trHeight w:val="1150"/>
        </w:trPr>
        <w:tc>
          <w:tcPr>
            <w:tcW w:w="567" w:type="dxa"/>
            <w:tcBorders>
              <w:top w:val="nil"/>
              <w:left w:val="single" w:sz="4" w:space="0" w:color="auto"/>
              <w:bottom w:val="nil"/>
              <w:right w:val="single" w:sz="4" w:space="0" w:color="auto"/>
            </w:tcBorders>
            <w:shd w:val="clear" w:color="000000" w:fill="FFFFFF"/>
            <w:noWrap/>
            <w:vAlign w:val="center"/>
            <w:hideMark/>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1</w:t>
            </w:r>
          </w:p>
        </w:tc>
        <w:tc>
          <w:tcPr>
            <w:tcW w:w="2127" w:type="dxa"/>
            <w:vMerge w:val="restart"/>
            <w:tcBorders>
              <w:top w:val="nil"/>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roofErr w:type="gramStart"/>
            <w:r w:rsidRPr="003C0965">
              <w:rPr>
                <w:rFonts w:ascii="PT Astra Serif" w:eastAsia="Calibri" w:hAnsi="PT Astra Serif"/>
                <w:sz w:val="18"/>
                <w:szCs w:val="18"/>
              </w:rPr>
              <w:t>Республика Калмыкия,</w:t>
            </w:r>
            <w:r w:rsidRPr="003C0965">
              <w:rPr>
                <w:rFonts w:ascii="PT Astra Serif" w:eastAsia="Calibri" w:hAnsi="PT Astra Serif"/>
                <w:sz w:val="18"/>
                <w:szCs w:val="18"/>
              </w:rPr>
              <w:br/>
              <w:t>г. Элиста, ж/к Северный, д. 10 (Склад овощехранилища ФКУ БМТиВС УФСИН России по Республике Калмыкия</w:t>
            </w:r>
            <w:proofErr w:type="gramEnd"/>
          </w:p>
          <w:p w:rsidR="00767DAB" w:rsidRPr="003C0965" w:rsidRDefault="00767DAB" w:rsidP="001C760A">
            <w:pPr>
              <w:jc w:val="center"/>
              <w:rPr>
                <w:rFonts w:ascii="PT Astra Serif" w:hAnsi="PT Astra Serif"/>
                <w:color w:val="000000"/>
                <w:sz w:val="18"/>
                <w:szCs w:val="18"/>
              </w:rPr>
            </w:pPr>
          </w:p>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 xml:space="preserve">Холодильная система на базе компрессора </w:t>
            </w:r>
            <w:proofErr w:type="spellStart"/>
            <w:r w:rsidRPr="003C0965">
              <w:rPr>
                <w:rFonts w:ascii="PT Astra Serif" w:hAnsi="PT Astra Serif"/>
                <w:color w:val="000000"/>
                <w:sz w:val="18"/>
                <w:szCs w:val="18"/>
              </w:rPr>
              <w:t>Bitzer</w:t>
            </w:r>
            <w:proofErr w:type="spellEnd"/>
            <w:r w:rsidRPr="003C0965">
              <w:rPr>
                <w:rFonts w:ascii="PT Astra Serif" w:hAnsi="PT Astra Serif"/>
                <w:color w:val="000000"/>
                <w:sz w:val="18"/>
                <w:szCs w:val="18"/>
              </w:rPr>
              <w:t xml:space="preserve"> 6GE-40Y-40P</w:t>
            </w:r>
          </w:p>
        </w:tc>
        <w:tc>
          <w:tcPr>
            <w:tcW w:w="1559" w:type="dxa"/>
            <w:vMerge w:val="restart"/>
            <w:tcBorders>
              <w:top w:val="nil"/>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1</w:t>
            </w:r>
          </w:p>
        </w:tc>
        <w:tc>
          <w:tcPr>
            <w:tcW w:w="3686" w:type="dxa"/>
            <w:tcBorders>
              <w:top w:val="nil"/>
              <w:left w:val="nil"/>
              <w:bottom w:val="nil"/>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наличие механических повреждений;</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подтеков масла;</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посторонних шумов, стуков, вибраций при работе оборудования;</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xml:space="preserve">- </w:t>
            </w:r>
            <w:proofErr w:type="gramStart"/>
            <w:r w:rsidRPr="003C0965">
              <w:rPr>
                <w:rFonts w:ascii="PT Astra Serif" w:hAnsi="PT Astra Serif"/>
                <w:sz w:val="18"/>
                <w:szCs w:val="18"/>
              </w:rPr>
              <w:t>контроль за</w:t>
            </w:r>
            <w:proofErr w:type="gramEnd"/>
            <w:r w:rsidRPr="003C0965">
              <w:rPr>
                <w:rFonts w:ascii="PT Astra Serif" w:hAnsi="PT Astra Serif"/>
                <w:sz w:val="18"/>
                <w:szCs w:val="18"/>
              </w:rPr>
              <w:t xml:space="preserve"> чистотой </w:t>
            </w:r>
            <w:proofErr w:type="spellStart"/>
            <w:r w:rsidRPr="003C0965">
              <w:rPr>
                <w:rFonts w:ascii="PT Astra Serif" w:hAnsi="PT Astra Serif"/>
                <w:sz w:val="18"/>
                <w:szCs w:val="18"/>
              </w:rPr>
              <w:t>оребрения</w:t>
            </w:r>
            <w:proofErr w:type="spellEnd"/>
            <w:r w:rsidRPr="003C0965">
              <w:rPr>
                <w:rFonts w:ascii="PT Astra Serif" w:hAnsi="PT Astra Serif"/>
                <w:sz w:val="18"/>
                <w:szCs w:val="18"/>
              </w:rPr>
              <w:t xml:space="preserve"> воздухоохладителей и конденсаторов; - анализ аварийных индикаций на электронных блоках;</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контроль влажности и расхода хладагента;</w:t>
            </w:r>
            <w:bookmarkStart w:id="0" w:name="_GoBack"/>
            <w:bookmarkEnd w:id="0"/>
          </w:p>
          <w:p w:rsidR="00767DAB" w:rsidRPr="003C0965" w:rsidRDefault="00767DAB" w:rsidP="001C760A">
            <w:pPr>
              <w:jc w:val="center"/>
              <w:rPr>
                <w:rFonts w:ascii="PT Astra Serif" w:hAnsi="PT Astra Serif"/>
                <w:color w:val="000000"/>
                <w:sz w:val="18"/>
                <w:szCs w:val="18"/>
              </w:rPr>
            </w:pPr>
            <w:r w:rsidRPr="003C0965">
              <w:rPr>
                <w:rFonts w:ascii="PT Astra Serif" w:hAnsi="PT Astra Serif"/>
                <w:sz w:val="18"/>
                <w:szCs w:val="18"/>
              </w:rPr>
              <w:t xml:space="preserve">- проверка работы ТРВ и </w:t>
            </w:r>
            <w:proofErr w:type="spellStart"/>
            <w:r w:rsidRPr="003C0965">
              <w:rPr>
                <w:rFonts w:ascii="PT Astra Serif" w:hAnsi="PT Astra Serif"/>
                <w:sz w:val="18"/>
                <w:szCs w:val="18"/>
              </w:rPr>
              <w:t>соленоидных</w:t>
            </w:r>
            <w:proofErr w:type="spellEnd"/>
            <w:r w:rsidRPr="003C0965">
              <w:rPr>
                <w:rFonts w:ascii="PT Astra Serif" w:hAnsi="PT Astra Serif"/>
                <w:sz w:val="18"/>
                <w:szCs w:val="18"/>
              </w:rPr>
              <w:t xml:space="preserve"> вентилей;</w:t>
            </w:r>
          </w:p>
        </w:tc>
        <w:tc>
          <w:tcPr>
            <w:tcW w:w="1984" w:type="dxa"/>
            <w:tcBorders>
              <w:top w:val="nil"/>
              <w:left w:val="nil"/>
              <w:bottom w:val="nil"/>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nil"/>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2</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sz w:val="18"/>
                <w:szCs w:val="18"/>
              </w:rPr>
              <w:t xml:space="preserve">Очистка холодильного агрегата от пыли, грязи и </w:t>
            </w:r>
            <w:proofErr w:type="spellStart"/>
            <w:r w:rsidRPr="003C0965">
              <w:rPr>
                <w:rFonts w:ascii="PT Astra Serif" w:hAnsi="PT Astra Serif"/>
                <w:sz w:val="18"/>
                <w:szCs w:val="18"/>
              </w:rPr>
              <w:t>т</w:t>
            </w:r>
            <w:proofErr w:type="gramStart"/>
            <w:r w:rsidRPr="003C0965">
              <w:rPr>
                <w:rFonts w:ascii="PT Astra Serif" w:hAnsi="PT Astra Serif"/>
                <w:sz w:val="18"/>
                <w:szCs w:val="18"/>
              </w:rPr>
              <w:t>.д</w:t>
            </w:r>
            <w:proofErr w:type="spellEnd"/>
            <w:proofErr w:type="gramEnd"/>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3</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Измерение следующих рабочих параметров холодильного оборудования:</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напряжения питания и рабочие токи двигателей компрессоров, вентиляторов, насосов;</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сопротивления обмоток;</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давления, температуры нагнетания и всасывания;</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xml:space="preserve">- </w:t>
            </w:r>
            <w:proofErr w:type="spellStart"/>
            <w:r w:rsidRPr="003C0965">
              <w:rPr>
                <w:rFonts w:ascii="PT Astra Serif" w:hAnsi="PT Astra Serif"/>
                <w:sz w:val="18"/>
                <w:szCs w:val="18"/>
              </w:rPr>
              <w:t>перегерев</w:t>
            </w:r>
            <w:proofErr w:type="spellEnd"/>
            <w:r w:rsidRPr="003C0965">
              <w:rPr>
                <w:rFonts w:ascii="PT Astra Serif" w:hAnsi="PT Astra Serif"/>
                <w:sz w:val="18"/>
                <w:szCs w:val="18"/>
              </w:rPr>
              <w:t xml:space="preserve"> на входе в агрега</w:t>
            </w:r>
            <w:proofErr w:type="gramStart"/>
            <w:r w:rsidRPr="003C0965">
              <w:rPr>
                <w:rFonts w:ascii="PT Astra Serif" w:hAnsi="PT Astra Serif"/>
                <w:sz w:val="18"/>
                <w:szCs w:val="18"/>
              </w:rPr>
              <w:t>т(</w:t>
            </w:r>
            <w:proofErr w:type="gramEnd"/>
            <w:r w:rsidRPr="003C0965">
              <w:rPr>
                <w:rFonts w:ascii="PT Astra Serif" w:hAnsi="PT Astra Serif"/>
                <w:sz w:val="18"/>
                <w:szCs w:val="18"/>
              </w:rPr>
              <w:t>общий) -на ТРВ испарителя;</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переохлаждение на выходе из агрегата; - температуры в объем</w:t>
            </w:r>
            <w:proofErr w:type="gramStart"/>
            <w:r w:rsidRPr="003C0965">
              <w:rPr>
                <w:rFonts w:ascii="PT Astra Serif" w:hAnsi="PT Astra Serif"/>
                <w:sz w:val="18"/>
                <w:szCs w:val="18"/>
              </w:rPr>
              <w:t>е(</w:t>
            </w:r>
            <w:proofErr w:type="gramEnd"/>
            <w:r w:rsidRPr="003C0965">
              <w:rPr>
                <w:rFonts w:ascii="PT Astra Serif" w:hAnsi="PT Astra Serif"/>
                <w:sz w:val="18"/>
                <w:szCs w:val="18"/>
              </w:rPr>
              <w:t>емкости);</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xml:space="preserve">- </w:t>
            </w:r>
            <w:proofErr w:type="spellStart"/>
            <w:r w:rsidRPr="003C0965">
              <w:rPr>
                <w:rFonts w:ascii="PT Astra Serif" w:hAnsi="PT Astra Serif"/>
                <w:sz w:val="18"/>
                <w:szCs w:val="18"/>
              </w:rPr>
              <w:t>хладоносителя</w:t>
            </w:r>
            <w:proofErr w:type="spellEnd"/>
            <w:r w:rsidRPr="003C0965">
              <w:rPr>
                <w:rFonts w:ascii="PT Astra Serif" w:hAnsi="PT Astra Serif"/>
                <w:sz w:val="18"/>
                <w:szCs w:val="18"/>
              </w:rPr>
              <w:t xml:space="preserve"> на выходе и входе т/о, окружающей среды;</w:t>
            </w:r>
          </w:p>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перепад давлений на фильтре-очистителе всасывающей магистрали;</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4</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Проверка настройки приборов автоматики</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5</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 xml:space="preserve">Контроль состояния </w:t>
            </w:r>
            <w:proofErr w:type="spellStart"/>
            <w:r w:rsidRPr="003C0965">
              <w:rPr>
                <w:rFonts w:ascii="PT Astra Serif" w:hAnsi="PT Astra Serif"/>
                <w:sz w:val="18"/>
                <w:szCs w:val="18"/>
              </w:rPr>
              <w:t>электроконтактов</w:t>
            </w:r>
            <w:proofErr w:type="spellEnd"/>
            <w:r w:rsidRPr="003C0965">
              <w:rPr>
                <w:rFonts w:ascii="PT Astra Serif" w:hAnsi="PT Astra Serif"/>
                <w:sz w:val="18"/>
                <w:szCs w:val="18"/>
              </w:rPr>
              <w:t>, проверка исправности заземления</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6</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Контроль утечек хладагента</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7</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Проверка технического состояния теплоизоляции трубопроводов</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8</w:t>
            </w:r>
          </w:p>
        </w:tc>
        <w:tc>
          <w:tcPr>
            <w:tcW w:w="2127"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Заполнение журнала. Составление ведомости дефектов на ремонт</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sz w:val="18"/>
                <w:szCs w:val="18"/>
              </w:rPr>
              <w:t>по необходимости</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p>
        </w:tc>
      </w:tr>
      <w:tr w:rsidR="00767DAB" w:rsidRPr="003C0965" w:rsidTr="00801E89">
        <w:trPr>
          <w:trHeight w:val="7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9</w:t>
            </w:r>
          </w:p>
        </w:tc>
        <w:tc>
          <w:tcPr>
            <w:tcW w:w="2127" w:type="dxa"/>
            <w:vMerge/>
            <w:tcBorders>
              <w:left w:val="nil"/>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1559" w:type="dxa"/>
            <w:vMerge/>
            <w:tcBorders>
              <w:left w:val="nil"/>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sz w:val="18"/>
                <w:szCs w:val="18"/>
              </w:rPr>
            </w:pPr>
            <w:r w:rsidRPr="003C0965">
              <w:rPr>
                <w:rFonts w:ascii="PT Astra Serif" w:hAnsi="PT Astra Serif"/>
                <w:sz w:val="18"/>
                <w:szCs w:val="18"/>
              </w:rPr>
              <w:t>Составление акта выполненных работ</w:t>
            </w: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r w:rsidRPr="003C0965">
              <w:rPr>
                <w:rFonts w:ascii="PT Astra Serif" w:hAnsi="PT Astra Serif"/>
                <w:color w:val="000000"/>
                <w:sz w:val="18"/>
                <w:szCs w:val="18"/>
              </w:rPr>
              <w:t>Ежеквартально</w:t>
            </w: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color w:val="000000"/>
                <w:sz w:val="18"/>
                <w:szCs w:val="18"/>
              </w:rPr>
            </w:pPr>
          </w:p>
        </w:tc>
      </w:tr>
      <w:tr w:rsidR="00767DAB" w:rsidRPr="003C0965" w:rsidTr="00767DAB">
        <w:trPr>
          <w:trHeight w:val="98"/>
        </w:trPr>
        <w:tc>
          <w:tcPr>
            <w:tcW w:w="2694" w:type="dxa"/>
            <w:gridSpan w:val="2"/>
            <w:tcBorders>
              <w:top w:val="nil"/>
              <w:left w:val="single" w:sz="4" w:space="0" w:color="auto"/>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b/>
                <w:color w:val="000000"/>
                <w:sz w:val="18"/>
                <w:szCs w:val="18"/>
              </w:rPr>
            </w:pPr>
            <w:r w:rsidRPr="003C0965">
              <w:rPr>
                <w:rFonts w:ascii="PT Astra Serif" w:hAnsi="PT Astra Serif"/>
                <w:b/>
                <w:color w:val="000000"/>
                <w:sz w:val="18"/>
                <w:szCs w:val="18"/>
              </w:rPr>
              <w:t>ИТОГО:</w:t>
            </w:r>
          </w:p>
        </w:tc>
        <w:tc>
          <w:tcPr>
            <w:tcW w:w="1559" w:type="dxa"/>
            <w:tcBorders>
              <w:top w:val="nil"/>
              <w:left w:val="nil"/>
              <w:bottom w:val="single" w:sz="4" w:space="0" w:color="auto"/>
              <w:right w:val="single" w:sz="4" w:space="0" w:color="auto"/>
            </w:tcBorders>
            <w:shd w:val="clear" w:color="000000" w:fill="FFFFFF"/>
            <w:noWrap/>
            <w:vAlign w:val="center"/>
          </w:tcPr>
          <w:p w:rsidR="00767DAB" w:rsidRPr="003C0965" w:rsidRDefault="00767DAB" w:rsidP="001C760A">
            <w:pPr>
              <w:jc w:val="center"/>
              <w:rPr>
                <w:rFonts w:ascii="PT Astra Serif" w:hAnsi="PT Astra Serif"/>
                <w:b/>
                <w:color w:val="000000"/>
                <w:sz w:val="18"/>
                <w:szCs w:val="18"/>
              </w:rPr>
            </w:pPr>
          </w:p>
        </w:tc>
        <w:tc>
          <w:tcPr>
            <w:tcW w:w="3686"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b/>
                <w:color w:val="000000"/>
                <w:sz w:val="18"/>
                <w:szCs w:val="18"/>
              </w:rPr>
            </w:pPr>
          </w:p>
        </w:tc>
        <w:tc>
          <w:tcPr>
            <w:tcW w:w="1984"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b/>
                <w:color w:val="00000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767DAB" w:rsidRPr="003C0965" w:rsidRDefault="00767DAB" w:rsidP="001C760A">
            <w:pPr>
              <w:jc w:val="center"/>
              <w:rPr>
                <w:rFonts w:ascii="PT Astra Serif" w:hAnsi="PT Astra Serif"/>
                <w:b/>
                <w:color w:val="000000"/>
                <w:sz w:val="18"/>
                <w:szCs w:val="18"/>
              </w:rPr>
            </w:pPr>
          </w:p>
        </w:tc>
      </w:tr>
    </w:tbl>
    <w:p w:rsidR="00767DAB" w:rsidRPr="00171ABE" w:rsidRDefault="00767DAB" w:rsidP="00767DAB">
      <w:pPr>
        <w:tabs>
          <w:tab w:val="left" w:pos="363"/>
          <w:tab w:val="left" w:pos="8647"/>
        </w:tabs>
        <w:ind w:left="142" w:hanging="142"/>
        <w:rPr>
          <w:rFonts w:ascii="PT Astra Serif" w:hAnsi="PT Astra Serif"/>
          <w:b/>
          <w:sz w:val="20"/>
          <w:szCs w:val="20"/>
        </w:rPr>
      </w:pPr>
    </w:p>
    <w:p w:rsidR="004D371E" w:rsidRPr="00171ABE" w:rsidRDefault="00380664" w:rsidP="005F36B1">
      <w:pPr>
        <w:rPr>
          <w:rFonts w:ascii="PT Astra Serif" w:hAnsi="PT Astra Serif"/>
          <w:sz w:val="26"/>
          <w:szCs w:val="26"/>
        </w:rPr>
      </w:pPr>
      <w:r w:rsidRPr="00171ABE">
        <w:rPr>
          <w:rFonts w:ascii="PT Astra Serif" w:hAnsi="PT Astra Serif"/>
          <w:b/>
          <w:sz w:val="26"/>
          <w:szCs w:val="26"/>
        </w:rPr>
        <w:t xml:space="preserve">Срок оказания </w:t>
      </w:r>
      <w:r w:rsidR="00D12EA9" w:rsidRPr="00171ABE">
        <w:rPr>
          <w:rFonts w:ascii="PT Astra Serif" w:hAnsi="PT Astra Serif"/>
          <w:b/>
          <w:sz w:val="26"/>
          <w:szCs w:val="26"/>
        </w:rPr>
        <w:t>услуг</w:t>
      </w:r>
      <w:r w:rsidR="004774D8" w:rsidRPr="00171ABE">
        <w:rPr>
          <w:rFonts w:ascii="PT Astra Serif" w:hAnsi="PT Astra Serif"/>
          <w:b/>
          <w:sz w:val="26"/>
          <w:szCs w:val="26"/>
        </w:rPr>
        <w:t>:</w:t>
      </w:r>
      <w:r w:rsidR="00320B06" w:rsidRPr="00171ABE">
        <w:rPr>
          <w:rFonts w:ascii="PT Astra Serif" w:hAnsi="PT Astra Serif"/>
          <w:b/>
          <w:sz w:val="26"/>
          <w:szCs w:val="26"/>
        </w:rPr>
        <w:t xml:space="preserve"> </w:t>
      </w:r>
      <w:r w:rsidR="00767DAB">
        <w:rPr>
          <w:rFonts w:ascii="PT Astra Serif" w:hAnsi="PT Astra Serif"/>
          <w:sz w:val="26"/>
          <w:szCs w:val="26"/>
        </w:rPr>
        <w:t xml:space="preserve">ежеквартально </w:t>
      </w:r>
      <w:r w:rsidR="00AC4C04" w:rsidRPr="00171ABE">
        <w:rPr>
          <w:rFonts w:ascii="PT Astra Serif" w:hAnsi="PT Astra Serif"/>
          <w:sz w:val="26"/>
          <w:szCs w:val="26"/>
        </w:rPr>
        <w:t xml:space="preserve">по заявке, в течение </w:t>
      </w:r>
      <w:r w:rsidR="0044217F">
        <w:rPr>
          <w:rFonts w:ascii="PT Astra Serif" w:hAnsi="PT Astra Serif"/>
          <w:sz w:val="26"/>
          <w:szCs w:val="26"/>
        </w:rPr>
        <w:t>5</w:t>
      </w:r>
      <w:r w:rsidR="00AC4C04" w:rsidRPr="00171ABE">
        <w:rPr>
          <w:rFonts w:ascii="PT Astra Serif" w:hAnsi="PT Astra Serif"/>
          <w:sz w:val="26"/>
          <w:szCs w:val="26"/>
        </w:rPr>
        <w:t xml:space="preserve"> рабочих дней </w:t>
      </w:r>
      <w:proofErr w:type="gramStart"/>
      <w:r w:rsidR="00AC4C04" w:rsidRPr="00171ABE">
        <w:rPr>
          <w:rFonts w:ascii="PT Astra Serif" w:hAnsi="PT Astra Serif"/>
          <w:sz w:val="26"/>
          <w:szCs w:val="26"/>
        </w:rPr>
        <w:t>с даты направления</w:t>
      </w:r>
      <w:proofErr w:type="gramEnd"/>
      <w:r w:rsidR="00AC4C04" w:rsidRPr="00171ABE">
        <w:rPr>
          <w:rFonts w:ascii="PT Astra Serif" w:hAnsi="PT Astra Serif"/>
          <w:sz w:val="26"/>
          <w:szCs w:val="26"/>
        </w:rPr>
        <w:t xml:space="preserve"> заявки </w:t>
      </w:r>
      <w:r w:rsidR="009165DC" w:rsidRPr="00171ABE">
        <w:rPr>
          <w:rFonts w:ascii="PT Astra Serif" w:hAnsi="PT Astra Serif"/>
          <w:sz w:val="26"/>
          <w:szCs w:val="26"/>
        </w:rPr>
        <w:t>Г</w:t>
      </w:r>
      <w:r w:rsidR="00AC4C04" w:rsidRPr="00171ABE">
        <w:rPr>
          <w:rFonts w:ascii="PT Astra Serif" w:hAnsi="PT Astra Serif"/>
          <w:sz w:val="26"/>
          <w:szCs w:val="26"/>
        </w:rPr>
        <w:t>осударственным заказчиком</w:t>
      </w:r>
      <w:r w:rsidR="00D5649E">
        <w:rPr>
          <w:rFonts w:ascii="PT Astra Serif" w:hAnsi="PT Astra Serif"/>
          <w:sz w:val="26"/>
          <w:szCs w:val="26"/>
        </w:rPr>
        <w:t xml:space="preserve">, </w:t>
      </w:r>
      <w:r w:rsidR="00767DAB">
        <w:rPr>
          <w:rFonts w:ascii="PT Astra Serif" w:hAnsi="PT Astra Serif"/>
          <w:sz w:val="26"/>
          <w:szCs w:val="26"/>
        </w:rPr>
        <w:t xml:space="preserve">до </w:t>
      </w:r>
      <w:r w:rsidR="00DD0688">
        <w:rPr>
          <w:rFonts w:ascii="PT Astra Serif" w:hAnsi="PT Astra Serif"/>
          <w:sz w:val="26"/>
          <w:szCs w:val="26"/>
        </w:rPr>
        <w:t>20</w:t>
      </w:r>
      <w:r w:rsidR="00767DAB">
        <w:rPr>
          <w:rFonts w:ascii="PT Astra Serif" w:hAnsi="PT Astra Serif"/>
          <w:sz w:val="26"/>
          <w:szCs w:val="26"/>
        </w:rPr>
        <w:t>.11.2026</w:t>
      </w:r>
      <w:r w:rsidR="00E1148B" w:rsidRPr="00171ABE">
        <w:rPr>
          <w:rFonts w:ascii="PT Astra Serif" w:hAnsi="PT Astra Serif"/>
          <w:sz w:val="26"/>
          <w:szCs w:val="26"/>
        </w:rPr>
        <w:t>.</w:t>
      </w:r>
    </w:p>
    <w:tbl>
      <w:tblPr>
        <w:tblW w:w="5000" w:type="pct"/>
        <w:jc w:val="center"/>
        <w:tblLook w:val="0000" w:firstRow="0" w:lastRow="0" w:firstColumn="0" w:lastColumn="0" w:noHBand="0" w:noVBand="0"/>
      </w:tblPr>
      <w:tblGrid>
        <w:gridCol w:w="5463"/>
        <w:gridCol w:w="5442"/>
      </w:tblGrid>
      <w:tr w:rsidR="00E77C9E" w:rsidRPr="00171ABE" w:rsidTr="00394D92">
        <w:trPr>
          <w:jc w:val="center"/>
        </w:trPr>
        <w:tc>
          <w:tcPr>
            <w:tcW w:w="2505" w:type="pct"/>
          </w:tcPr>
          <w:p w:rsidR="003C0965" w:rsidRDefault="003C0965" w:rsidP="005F36B1">
            <w:pPr>
              <w:snapToGrid w:val="0"/>
              <w:rPr>
                <w:rFonts w:ascii="PT Astra Serif" w:hAnsi="PT Astra Serif"/>
                <w:b/>
                <w:bCs/>
                <w:sz w:val="26"/>
                <w:szCs w:val="26"/>
              </w:rPr>
            </w:pPr>
          </w:p>
          <w:p w:rsidR="00DC3FA1" w:rsidRPr="00171ABE" w:rsidRDefault="00DC3FA1" w:rsidP="005F36B1">
            <w:pPr>
              <w:snapToGrid w:val="0"/>
              <w:rPr>
                <w:rFonts w:ascii="PT Astra Serif" w:hAnsi="PT Astra Serif"/>
                <w:b/>
                <w:bCs/>
                <w:sz w:val="26"/>
                <w:szCs w:val="26"/>
              </w:rPr>
            </w:pPr>
            <w:r w:rsidRPr="00171ABE">
              <w:rPr>
                <w:rFonts w:ascii="PT Astra Serif" w:hAnsi="PT Astra Serif"/>
                <w:b/>
                <w:bCs/>
                <w:sz w:val="26"/>
                <w:szCs w:val="26"/>
              </w:rPr>
              <w:t>Государственный заказчик</w:t>
            </w:r>
          </w:p>
          <w:p w:rsidR="00E41D12" w:rsidRPr="00171ABE" w:rsidRDefault="00E41D12" w:rsidP="005F36B1">
            <w:pPr>
              <w:snapToGrid w:val="0"/>
              <w:rPr>
                <w:rFonts w:ascii="PT Astra Serif" w:hAnsi="PT Astra Serif"/>
                <w:bCs/>
                <w:sz w:val="26"/>
                <w:szCs w:val="26"/>
              </w:rPr>
            </w:pPr>
          </w:p>
          <w:p w:rsidR="008F185C" w:rsidRPr="00171ABE" w:rsidRDefault="008F185C" w:rsidP="005F36B1">
            <w:pPr>
              <w:snapToGrid w:val="0"/>
              <w:rPr>
                <w:rFonts w:ascii="PT Astra Serif" w:hAnsi="PT Astra Serif"/>
                <w:bCs/>
                <w:sz w:val="26"/>
                <w:szCs w:val="26"/>
              </w:rPr>
            </w:pPr>
          </w:p>
          <w:p w:rsidR="00DC3FA1" w:rsidRPr="00171ABE" w:rsidRDefault="00DC3FA1" w:rsidP="005F36B1">
            <w:pPr>
              <w:rPr>
                <w:rFonts w:ascii="PT Astra Serif" w:hAnsi="PT Astra Serif"/>
                <w:b/>
                <w:bCs/>
                <w:sz w:val="26"/>
                <w:szCs w:val="26"/>
              </w:rPr>
            </w:pPr>
            <w:r w:rsidRPr="00171ABE">
              <w:rPr>
                <w:rFonts w:ascii="PT Astra Serif" w:hAnsi="PT Astra Serif"/>
                <w:sz w:val="26"/>
                <w:szCs w:val="26"/>
              </w:rPr>
              <w:t>____________________</w:t>
            </w:r>
            <w:r w:rsidRPr="00171ABE">
              <w:rPr>
                <w:rFonts w:ascii="PT Astra Serif" w:hAnsi="PT Astra Serif"/>
                <w:b/>
                <w:bCs/>
                <w:sz w:val="26"/>
                <w:szCs w:val="26"/>
              </w:rPr>
              <w:t>/</w:t>
            </w:r>
            <w:r w:rsidR="00171ABE">
              <w:rPr>
                <w:rFonts w:ascii="PT Astra Serif" w:hAnsi="PT Astra Serif"/>
                <w:bCs/>
                <w:sz w:val="26"/>
                <w:szCs w:val="26"/>
              </w:rPr>
              <w:t>С.А. Менкиев</w:t>
            </w:r>
            <w:r w:rsidRPr="00171ABE">
              <w:rPr>
                <w:rFonts w:ascii="PT Astra Serif" w:hAnsi="PT Astra Serif"/>
                <w:b/>
                <w:bCs/>
                <w:sz w:val="26"/>
                <w:szCs w:val="26"/>
              </w:rPr>
              <w:t>/</w:t>
            </w:r>
          </w:p>
          <w:p w:rsidR="00E77C9E" w:rsidRPr="00171ABE" w:rsidRDefault="00DC3FA1" w:rsidP="005F36B1">
            <w:pPr>
              <w:rPr>
                <w:rFonts w:ascii="PT Astra Serif" w:hAnsi="PT Astra Serif"/>
                <w:sz w:val="26"/>
                <w:szCs w:val="26"/>
              </w:rPr>
            </w:pPr>
            <w:r w:rsidRPr="00171ABE">
              <w:rPr>
                <w:rFonts w:ascii="PT Astra Serif" w:hAnsi="PT Astra Serif"/>
                <w:bCs/>
                <w:sz w:val="26"/>
                <w:szCs w:val="26"/>
              </w:rPr>
              <w:t>М.П.</w:t>
            </w:r>
          </w:p>
        </w:tc>
        <w:tc>
          <w:tcPr>
            <w:tcW w:w="2495" w:type="pct"/>
          </w:tcPr>
          <w:p w:rsidR="008F185C" w:rsidRPr="00171ABE" w:rsidRDefault="00890798" w:rsidP="00EF57D4">
            <w:pPr>
              <w:snapToGrid w:val="0"/>
              <w:ind w:left="1263"/>
              <w:rPr>
                <w:rFonts w:ascii="PT Astra Serif" w:hAnsi="PT Astra Serif"/>
                <w:b/>
                <w:bCs/>
                <w:sz w:val="26"/>
                <w:szCs w:val="26"/>
              </w:rPr>
            </w:pPr>
            <w:r w:rsidRPr="00171ABE">
              <w:rPr>
                <w:rFonts w:ascii="PT Astra Serif" w:hAnsi="PT Astra Serif"/>
                <w:b/>
                <w:bCs/>
                <w:sz w:val="26"/>
                <w:szCs w:val="26"/>
              </w:rPr>
              <w:t>Исполнитель</w:t>
            </w:r>
          </w:p>
          <w:p w:rsidR="00171ABE" w:rsidRDefault="00171ABE" w:rsidP="00F87043">
            <w:pPr>
              <w:jc w:val="left"/>
              <w:rPr>
                <w:rFonts w:ascii="PT Astra Serif" w:hAnsi="PT Astra Serif"/>
                <w:sz w:val="26"/>
                <w:szCs w:val="26"/>
              </w:rPr>
            </w:pPr>
          </w:p>
          <w:p w:rsidR="00196A93" w:rsidRPr="00171ABE" w:rsidRDefault="00196A93" w:rsidP="00F87043">
            <w:pPr>
              <w:jc w:val="left"/>
              <w:rPr>
                <w:rFonts w:ascii="PT Astra Serif" w:hAnsi="PT Astra Serif"/>
                <w:sz w:val="26"/>
                <w:szCs w:val="26"/>
              </w:rPr>
            </w:pPr>
          </w:p>
          <w:p w:rsidR="00F87043" w:rsidRPr="00171ABE" w:rsidRDefault="003E104B" w:rsidP="00EF57D4">
            <w:pPr>
              <w:ind w:left="1263"/>
              <w:jc w:val="left"/>
              <w:rPr>
                <w:rFonts w:ascii="PT Astra Serif" w:hAnsi="PT Astra Serif"/>
                <w:bCs/>
                <w:sz w:val="26"/>
                <w:szCs w:val="26"/>
              </w:rPr>
            </w:pPr>
            <w:r>
              <w:rPr>
                <w:rFonts w:ascii="PT Astra Serif" w:hAnsi="PT Astra Serif"/>
                <w:sz w:val="26"/>
                <w:szCs w:val="26"/>
              </w:rPr>
              <w:t>_______________</w:t>
            </w:r>
            <w:r w:rsidR="00F87043" w:rsidRPr="00171ABE">
              <w:rPr>
                <w:rFonts w:ascii="PT Astra Serif" w:hAnsi="PT Astra Serif"/>
                <w:sz w:val="26"/>
                <w:szCs w:val="26"/>
              </w:rPr>
              <w:t>/</w:t>
            </w:r>
            <w:r w:rsidR="00F87043" w:rsidRPr="00171ABE">
              <w:rPr>
                <w:rFonts w:ascii="PT Astra Serif" w:hAnsi="PT Astra Serif"/>
              </w:rPr>
              <w:t xml:space="preserve"> </w:t>
            </w:r>
            <w:r w:rsidR="003C0965">
              <w:rPr>
                <w:rFonts w:ascii="PT Astra Serif" w:hAnsi="PT Astra Serif"/>
              </w:rPr>
              <w:t>_____</w:t>
            </w:r>
            <w:r w:rsidRPr="00171ABE">
              <w:rPr>
                <w:rFonts w:ascii="PT Astra Serif" w:hAnsi="PT Astra Serif"/>
                <w:sz w:val="26"/>
                <w:szCs w:val="26"/>
              </w:rPr>
              <w:t xml:space="preserve"> </w:t>
            </w:r>
            <w:r w:rsidR="00F87043" w:rsidRPr="00171ABE">
              <w:rPr>
                <w:rFonts w:ascii="PT Astra Serif" w:hAnsi="PT Astra Serif"/>
                <w:sz w:val="26"/>
                <w:szCs w:val="26"/>
              </w:rPr>
              <w:t>/</w:t>
            </w:r>
          </w:p>
          <w:p w:rsidR="00DE689C" w:rsidRPr="00171ABE" w:rsidRDefault="00F87043" w:rsidP="00EF57D4">
            <w:pPr>
              <w:tabs>
                <w:tab w:val="left" w:pos="2509"/>
              </w:tabs>
              <w:ind w:left="1263"/>
              <w:rPr>
                <w:rFonts w:ascii="PT Astra Serif" w:hAnsi="PT Astra Serif"/>
                <w:sz w:val="26"/>
                <w:szCs w:val="26"/>
              </w:rPr>
            </w:pPr>
            <w:r w:rsidRPr="00171ABE">
              <w:rPr>
                <w:rFonts w:ascii="PT Astra Serif" w:hAnsi="PT Astra Serif"/>
                <w:bCs/>
                <w:sz w:val="26"/>
                <w:szCs w:val="26"/>
              </w:rPr>
              <w:t>М.П.</w:t>
            </w:r>
          </w:p>
        </w:tc>
      </w:tr>
    </w:tbl>
    <w:p w:rsidR="00767DAB" w:rsidRPr="00767DAB" w:rsidRDefault="00767DAB" w:rsidP="00767DAB">
      <w:pPr>
        <w:tabs>
          <w:tab w:val="left" w:pos="3231"/>
        </w:tabs>
        <w:rPr>
          <w:rFonts w:ascii="PT Astra Serif" w:hAnsi="PT Astra Serif"/>
          <w:sz w:val="26"/>
          <w:szCs w:val="26"/>
        </w:rPr>
      </w:pPr>
    </w:p>
    <w:sectPr w:rsidR="00767DAB" w:rsidRPr="00767DAB" w:rsidSect="00767DAB">
      <w:pgSz w:w="11906" w:h="16838"/>
      <w:pgMar w:top="1440" w:right="140"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3B" w:rsidRDefault="0031763B">
      <w:r>
        <w:separator/>
      </w:r>
    </w:p>
  </w:endnote>
  <w:endnote w:type="continuationSeparator" w:id="0">
    <w:p w:rsidR="0031763B" w:rsidRDefault="0031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Astra Serif">
    <w:altName w:val="Segoe Print"/>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B6" w:rsidRPr="00DA78B0" w:rsidRDefault="006308BE" w:rsidP="00D90577">
    <w:r w:rsidRPr="00DA78B0">
      <w:fldChar w:fldCharType="begin"/>
    </w:r>
    <w:r w:rsidR="00D64EB6" w:rsidRPr="00DA78B0">
      <w:instrText xml:space="preserve">PAGE  </w:instrText>
    </w:r>
    <w:r w:rsidRPr="00DA78B0">
      <w:fldChar w:fldCharType="end"/>
    </w:r>
  </w:p>
  <w:p w:rsidR="00D64EB6" w:rsidRDefault="00D64EB6" w:rsidP="00D905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3B" w:rsidRDefault="0031763B">
      <w:r>
        <w:separator/>
      </w:r>
    </w:p>
  </w:footnote>
  <w:footnote w:type="continuationSeparator" w:id="0">
    <w:p w:rsidR="0031763B" w:rsidRDefault="00317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B6" w:rsidRDefault="006308BE" w:rsidP="00D90577">
    <w:pPr>
      <w:pStyle w:val="ae"/>
      <w:framePr w:wrap="around" w:vAnchor="text" w:hAnchor="margin" w:xAlign="center" w:y="1"/>
      <w:rPr>
        <w:rStyle w:val="aa"/>
      </w:rPr>
    </w:pPr>
    <w:r>
      <w:rPr>
        <w:rStyle w:val="aa"/>
      </w:rPr>
      <w:fldChar w:fldCharType="begin"/>
    </w:r>
    <w:r w:rsidR="00D64EB6">
      <w:rPr>
        <w:rStyle w:val="aa"/>
      </w:rPr>
      <w:instrText xml:space="preserve">PAGE  </w:instrText>
    </w:r>
    <w:r>
      <w:rPr>
        <w:rStyle w:val="aa"/>
      </w:rPr>
      <w:fldChar w:fldCharType="end"/>
    </w:r>
  </w:p>
  <w:p w:rsidR="00D64EB6" w:rsidRDefault="00D64EB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A4F2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4AFF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CF0A2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02CDAA"/>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13B2F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A8E1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6A8D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0636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C813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A1818"/>
    <w:lvl w:ilvl="0">
      <w:start w:val="1"/>
      <w:numFmt w:val="bullet"/>
      <w:lvlText w:val=""/>
      <w:lvlJc w:val="left"/>
      <w:pPr>
        <w:tabs>
          <w:tab w:val="num" w:pos="360"/>
        </w:tabs>
        <w:ind w:left="360" w:hanging="360"/>
      </w:pPr>
      <w:rPr>
        <w:rFonts w:ascii="Symbol" w:hAnsi="Symbol" w:hint="default"/>
      </w:rPr>
    </w:lvl>
  </w:abstractNum>
  <w:abstractNum w:abstractNumId="10">
    <w:nsid w:val="02B63DA1"/>
    <w:multiLevelType w:val="hybridMultilevel"/>
    <w:tmpl w:val="72A6AE74"/>
    <w:lvl w:ilvl="0" w:tplc="405EC804">
      <w:start w:val="1"/>
      <w:numFmt w:val="decimal"/>
      <w:lvlText w:val="%1."/>
      <w:lvlJc w:val="left"/>
      <w:pPr>
        <w:ind w:left="928" w:hanging="360"/>
      </w:pPr>
      <w:rPr>
        <w:rFonts w:eastAsia="Calibri"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8528E8"/>
    <w:multiLevelType w:val="hybridMultilevel"/>
    <w:tmpl w:val="1F94D81A"/>
    <w:lvl w:ilvl="0" w:tplc="405EC804">
      <w:start w:val="1"/>
      <w:numFmt w:val="decimal"/>
      <w:lvlText w:val="%1."/>
      <w:lvlJc w:val="left"/>
      <w:pPr>
        <w:ind w:left="928" w:hanging="360"/>
      </w:pPr>
      <w:rPr>
        <w:rFonts w:eastAsia="Calibri"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80328E"/>
    <w:multiLevelType w:val="multilevel"/>
    <w:tmpl w:val="72A6AE74"/>
    <w:lvl w:ilvl="0">
      <w:start w:val="1"/>
      <w:numFmt w:val="decimal"/>
      <w:lvlText w:val="%1."/>
      <w:lvlJc w:val="left"/>
      <w:pPr>
        <w:ind w:left="928" w:hanging="360"/>
      </w:pPr>
      <w:rPr>
        <w:rFonts w:eastAsia="Calibri"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2E5B40"/>
    <w:multiLevelType w:val="hybridMultilevel"/>
    <w:tmpl w:val="F8187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4127BB"/>
    <w:multiLevelType w:val="hybridMultilevel"/>
    <w:tmpl w:val="610A3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B025D6"/>
    <w:multiLevelType w:val="hybridMultilevel"/>
    <w:tmpl w:val="54CA3F04"/>
    <w:lvl w:ilvl="0" w:tplc="EF60B4E8">
      <w:start w:val="1"/>
      <w:numFmt w:val="decimal"/>
      <w:lvlText w:val="%1."/>
      <w:lvlJc w:val="left"/>
      <w:pPr>
        <w:tabs>
          <w:tab w:val="num" w:pos="502"/>
        </w:tabs>
        <w:ind w:left="502" w:hanging="360"/>
      </w:pPr>
      <w:rPr>
        <w:b w:val="0"/>
        <w:sz w:val="20"/>
        <w:szCs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30C3E62"/>
    <w:multiLevelType w:val="hybridMultilevel"/>
    <w:tmpl w:val="E1749A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39F50DA"/>
    <w:multiLevelType w:val="hybridMultilevel"/>
    <w:tmpl w:val="F4DC4C44"/>
    <w:lvl w:ilvl="0" w:tplc="405EC804">
      <w:start w:val="1"/>
      <w:numFmt w:val="decimal"/>
      <w:lvlText w:val="%1."/>
      <w:lvlJc w:val="left"/>
      <w:pPr>
        <w:ind w:left="928" w:hanging="360"/>
      </w:pPr>
      <w:rPr>
        <w:rFonts w:eastAsia="Calibri"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F91A32"/>
    <w:multiLevelType w:val="hybridMultilevel"/>
    <w:tmpl w:val="693E0F1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262A4F20"/>
    <w:multiLevelType w:val="multilevel"/>
    <w:tmpl w:val="72A6AE74"/>
    <w:lvl w:ilvl="0">
      <w:start w:val="1"/>
      <w:numFmt w:val="decimal"/>
      <w:lvlText w:val="%1."/>
      <w:lvlJc w:val="left"/>
      <w:pPr>
        <w:ind w:left="928" w:hanging="360"/>
      </w:pPr>
      <w:rPr>
        <w:rFonts w:eastAsia="Calibri"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6E42848"/>
    <w:multiLevelType w:val="hybridMultilevel"/>
    <w:tmpl w:val="72A6AE74"/>
    <w:lvl w:ilvl="0" w:tplc="405EC804">
      <w:start w:val="1"/>
      <w:numFmt w:val="decimal"/>
      <w:lvlText w:val="%1."/>
      <w:lvlJc w:val="left"/>
      <w:pPr>
        <w:ind w:left="928" w:hanging="360"/>
      </w:pPr>
      <w:rPr>
        <w:rFonts w:eastAsia="Calibri"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1669AC"/>
    <w:multiLevelType w:val="hybridMultilevel"/>
    <w:tmpl w:val="F5B84C1E"/>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2">
    <w:nsid w:val="2BEA5FE7"/>
    <w:multiLevelType w:val="hybridMultilevel"/>
    <w:tmpl w:val="85F0AEE0"/>
    <w:lvl w:ilvl="0" w:tplc="71D20A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C37C95"/>
    <w:multiLevelType w:val="hybridMultilevel"/>
    <w:tmpl w:val="90D6F0C0"/>
    <w:lvl w:ilvl="0" w:tplc="9DE01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CC602E"/>
    <w:multiLevelType w:val="hybridMultilevel"/>
    <w:tmpl w:val="F058293C"/>
    <w:lvl w:ilvl="0" w:tplc="445861EE">
      <w:start w:val="1"/>
      <w:numFmt w:val="decimal"/>
      <w:lvlText w:val="%1."/>
      <w:lvlJc w:val="left"/>
      <w:pPr>
        <w:tabs>
          <w:tab w:val="num" w:pos="1070"/>
        </w:tabs>
        <w:ind w:left="1070" w:hanging="360"/>
      </w:pPr>
      <w:rPr>
        <w:rFonts w:hint="default"/>
      </w:rPr>
    </w:lvl>
    <w:lvl w:ilvl="1" w:tplc="560CA14A">
      <w:numFmt w:val="none"/>
      <w:lvlText w:val=""/>
      <w:lvlJc w:val="left"/>
      <w:pPr>
        <w:tabs>
          <w:tab w:val="num" w:pos="503"/>
        </w:tabs>
      </w:pPr>
    </w:lvl>
    <w:lvl w:ilvl="2" w:tplc="28FE10B4">
      <w:numFmt w:val="none"/>
      <w:lvlText w:val=""/>
      <w:lvlJc w:val="left"/>
      <w:pPr>
        <w:tabs>
          <w:tab w:val="num" w:pos="503"/>
        </w:tabs>
      </w:pPr>
    </w:lvl>
    <w:lvl w:ilvl="3" w:tplc="3C3AE6AA">
      <w:numFmt w:val="none"/>
      <w:lvlText w:val=""/>
      <w:lvlJc w:val="left"/>
      <w:pPr>
        <w:tabs>
          <w:tab w:val="num" w:pos="503"/>
        </w:tabs>
      </w:pPr>
    </w:lvl>
    <w:lvl w:ilvl="4" w:tplc="C93C9DF4">
      <w:numFmt w:val="none"/>
      <w:lvlText w:val=""/>
      <w:lvlJc w:val="left"/>
      <w:pPr>
        <w:tabs>
          <w:tab w:val="num" w:pos="503"/>
        </w:tabs>
      </w:pPr>
    </w:lvl>
    <w:lvl w:ilvl="5" w:tplc="4936031E">
      <w:numFmt w:val="none"/>
      <w:lvlText w:val=""/>
      <w:lvlJc w:val="left"/>
      <w:pPr>
        <w:tabs>
          <w:tab w:val="num" w:pos="503"/>
        </w:tabs>
      </w:pPr>
    </w:lvl>
    <w:lvl w:ilvl="6" w:tplc="0F0A6728">
      <w:numFmt w:val="none"/>
      <w:lvlText w:val=""/>
      <w:lvlJc w:val="left"/>
      <w:pPr>
        <w:tabs>
          <w:tab w:val="num" w:pos="503"/>
        </w:tabs>
      </w:pPr>
    </w:lvl>
    <w:lvl w:ilvl="7" w:tplc="04BABDEA">
      <w:numFmt w:val="none"/>
      <w:lvlText w:val=""/>
      <w:lvlJc w:val="left"/>
      <w:pPr>
        <w:tabs>
          <w:tab w:val="num" w:pos="503"/>
        </w:tabs>
      </w:pPr>
    </w:lvl>
    <w:lvl w:ilvl="8" w:tplc="3C7E2EC6">
      <w:numFmt w:val="none"/>
      <w:lvlText w:val=""/>
      <w:lvlJc w:val="left"/>
      <w:pPr>
        <w:tabs>
          <w:tab w:val="num" w:pos="503"/>
        </w:tabs>
      </w:pPr>
    </w:lvl>
  </w:abstractNum>
  <w:abstractNum w:abstractNumId="25">
    <w:nsid w:val="338529D8"/>
    <w:multiLevelType w:val="hybridMultilevel"/>
    <w:tmpl w:val="058E64F0"/>
    <w:lvl w:ilvl="0" w:tplc="51663A8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18214B"/>
    <w:multiLevelType w:val="hybridMultilevel"/>
    <w:tmpl w:val="601A3106"/>
    <w:lvl w:ilvl="0" w:tplc="FF146CC6">
      <w:start w:val="1"/>
      <w:numFmt w:val="decimal"/>
      <w:lvlText w:val="%1."/>
      <w:lvlJc w:val="left"/>
      <w:pPr>
        <w:ind w:left="720" w:hanging="360"/>
      </w:pPr>
      <w:rPr>
        <w:rFonts w:eastAsia="Times New Roman"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987510"/>
    <w:multiLevelType w:val="hybridMultilevel"/>
    <w:tmpl w:val="9684AD32"/>
    <w:lvl w:ilvl="0" w:tplc="0419000F">
      <w:start w:val="1"/>
      <w:numFmt w:val="decimal"/>
      <w:lvlText w:val="%1."/>
      <w:lvlJc w:val="left"/>
      <w:pPr>
        <w:tabs>
          <w:tab w:val="num" w:pos="1968"/>
        </w:tabs>
        <w:ind w:left="1968" w:hanging="360"/>
      </w:pPr>
      <w:rPr>
        <w:rFonts w:cs="Times New Roman"/>
      </w:rPr>
    </w:lvl>
    <w:lvl w:ilvl="1" w:tplc="04190019" w:tentative="1">
      <w:start w:val="1"/>
      <w:numFmt w:val="lowerLetter"/>
      <w:lvlText w:val="%2."/>
      <w:lvlJc w:val="left"/>
      <w:pPr>
        <w:tabs>
          <w:tab w:val="num" w:pos="2688"/>
        </w:tabs>
        <w:ind w:left="2688" w:hanging="360"/>
      </w:pPr>
      <w:rPr>
        <w:rFonts w:cs="Times New Roman"/>
      </w:rPr>
    </w:lvl>
    <w:lvl w:ilvl="2" w:tplc="0419001B" w:tentative="1">
      <w:start w:val="1"/>
      <w:numFmt w:val="lowerRoman"/>
      <w:lvlText w:val="%3."/>
      <w:lvlJc w:val="right"/>
      <w:pPr>
        <w:tabs>
          <w:tab w:val="num" w:pos="3408"/>
        </w:tabs>
        <w:ind w:left="3408" w:hanging="180"/>
      </w:pPr>
      <w:rPr>
        <w:rFonts w:cs="Times New Roman"/>
      </w:rPr>
    </w:lvl>
    <w:lvl w:ilvl="3" w:tplc="0419000F" w:tentative="1">
      <w:start w:val="1"/>
      <w:numFmt w:val="decimal"/>
      <w:lvlText w:val="%4."/>
      <w:lvlJc w:val="left"/>
      <w:pPr>
        <w:tabs>
          <w:tab w:val="num" w:pos="4128"/>
        </w:tabs>
        <w:ind w:left="4128" w:hanging="360"/>
      </w:pPr>
      <w:rPr>
        <w:rFonts w:cs="Times New Roman"/>
      </w:rPr>
    </w:lvl>
    <w:lvl w:ilvl="4" w:tplc="04190019" w:tentative="1">
      <w:start w:val="1"/>
      <w:numFmt w:val="lowerLetter"/>
      <w:lvlText w:val="%5."/>
      <w:lvlJc w:val="left"/>
      <w:pPr>
        <w:tabs>
          <w:tab w:val="num" w:pos="4848"/>
        </w:tabs>
        <w:ind w:left="4848" w:hanging="360"/>
      </w:pPr>
      <w:rPr>
        <w:rFonts w:cs="Times New Roman"/>
      </w:rPr>
    </w:lvl>
    <w:lvl w:ilvl="5" w:tplc="0419001B" w:tentative="1">
      <w:start w:val="1"/>
      <w:numFmt w:val="lowerRoman"/>
      <w:lvlText w:val="%6."/>
      <w:lvlJc w:val="right"/>
      <w:pPr>
        <w:tabs>
          <w:tab w:val="num" w:pos="5568"/>
        </w:tabs>
        <w:ind w:left="5568" w:hanging="180"/>
      </w:pPr>
      <w:rPr>
        <w:rFonts w:cs="Times New Roman"/>
      </w:rPr>
    </w:lvl>
    <w:lvl w:ilvl="6" w:tplc="0419000F" w:tentative="1">
      <w:start w:val="1"/>
      <w:numFmt w:val="decimal"/>
      <w:lvlText w:val="%7."/>
      <w:lvlJc w:val="left"/>
      <w:pPr>
        <w:tabs>
          <w:tab w:val="num" w:pos="6288"/>
        </w:tabs>
        <w:ind w:left="6288" w:hanging="360"/>
      </w:pPr>
      <w:rPr>
        <w:rFonts w:cs="Times New Roman"/>
      </w:rPr>
    </w:lvl>
    <w:lvl w:ilvl="7" w:tplc="04190019" w:tentative="1">
      <w:start w:val="1"/>
      <w:numFmt w:val="lowerLetter"/>
      <w:lvlText w:val="%8."/>
      <w:lvlJc w:val="left"/>
      <w:pPr>
        <w:tabs>
          <w:tab w:val="num" w:pos="7008"/>
        </w:tabs>
        <w:ind w:left="7008" w:hanging="360"/>
      </w:pPr>
      <w:rPr>
        <w:rFonts w:cs="Times New Roman"/>
      </w:rPr>
    </w:lvl>
    <w:lvl w:ilvl="8" w:tplc="0419001B" w:tentative="1">
      <w:start w:val="1"/>
      <w:numFmt w:val="lowerRoman"/>
      <w:lvlText w:val="%9."/>
      <w:lvlJc w:val="right"/>
      <w:pPr>
        <w:tabs>
          <w:tab w:val="num" w:pos="7728"/>
        </w:tabs>
        <w:ind w:left="7728" w:hanging="180"/>
      </w:pPr>
      <w:rPr>
        <w:rFonts w:cs="Times New Roman"/>
      </w:rPr>
    </w:lvl>
  </w:abstractNum>
  <w:abstractNum w:abstractNumId="28">
    <w:nsid w:val="3CE738C8"/>
    <w:multiLevelType w:val="hybridMultilevel"/>
    <w:tmpl w:val="AF0A8A46"/>
    <w:lvl w:ilvl="0" w:tplc="FFFFFFFF">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45661BDA"/>
    <w:multiLevelType w:val="hybridMultilevel"/>
    <w:tmpl w:val="51DA7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EA3DBE"/>
    <w:multiLevelType w:val="hybridMultilevel"/>
    <w:tmpl w:val="D4A0B958"/>
    <w:lvl w:ilvl="0" w:tplc="51663A8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980346"/>
    <w:multiLevelType w:val="hybridMultilevel"/>
    <w:tmpl w:val="4DA41ABC"/>
    <w:lvl w:ilvl="0" w:tplc="E55EF3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3B2615"/>
    <w:multiLevelType w:val="hybridMultilevel"/>
    <w:tmpl w:val="9C4468B4"/>
    <w:lvl w:ilvl="0" w:tplc="51663A8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7954313"/>
    <w:multiLevelType w:val="hybridMultilevel"/>
    <w:tmpl w:val="045C9A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82B2A3B"/>
    <w:multiLevelType w:val="hybridMultilevel"/>
    <w:tmpl w:val="90D6F0C0"/>
    <w:lvl w:ilvl="0" w:tplc="9DE01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C63CBD"/>
    <w:multiLevelType w:val="hybridMultilevel"/>
    <w:tmpl w:val="842AE5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54A178B"/>
    <w:multiLevelType w:val="hybridMultilevel"/>
    <w:tmpl w:val="8C0E9B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EC4094"/>
    <w:multiLevelType w:val="singleLevel"/>
    <w:tmpl w:val="1A42A242"/>
    <w:lvl w:ilvl="0">
      <w:start w:val="1"/>
      <w:numFmt w:val="decimal"/>
      <w:lvlText w:val="%1)"/>
      <w:lvlJc w:val="left"/>
      <w:pPr>
        <w:tabs>
          <w:tab w:val="num" w:pos="360"/>
        </w:tabs>
        <w:ind w:left="360" w:hanging="360"/>
      </w:pPr>
      <w:rPr>
        <w:rFonts w:cs="Times New Roman"/>
      </w:rPr>
    </w:lvl>
  </w:abstractNum>
  <w:abstractNum w:abstractNumId="3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12317B5"/>
    <w:multiLevelType w:val="hybridMultilevel"/>
    <w:tmpl w:val="5DD65CA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9796CC7"/>
    <w:multiLevelType w:val="hybridMultilevel"/>
    <w:tmpl w:val="39C21604"/>
    <w:lvl w:ilvl="0" w:tplc="F5C2C01A">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9895B2B"/>
    <w:multiLevelType w:val="hybridMultilevel"/>
    <w:tmpl w:val="001EF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F527EC"/>
    <w:multiLevelType w:val="multilevel"/>
    <w:tmpl w:val="C9ECF378"/>
    <w:lvl w:ilvl="0">
      <w:start w:val="1"/>
      <w:numFmt w:val="decimal"/>
      <w:lvlText w:val="%1."/>
      <w:lvlJc w:val="left"/>
      <w:pPr>
        <w:ind w:left="4188" w:hanging="360"/>
      </w:pPr>
      <w:rPr>
        <w:rFonts w:hint="default"/>
      </w:rPr>
    </w:lvl>
    <w:lvl w:ilvl="1">
      <w:start w:val="1"/>
      <w:numFmt w:val="decimal"/>
      <w:isLgl/>
      <w:lvlText w:val="%1.%2."/>
      <w:lvlJc w:val="left"/>
      <w:pPr>
        <w:ind w:left="5241" w:hanging="1140"/>
      </w:pPr>
      <w:rPr>
        <w:rFonts w:hint="default"/>
      </w:rPr>
    </w:lvl>
    <w:lvl w:ilvl="2">
      <w:start w:val="1"/>
      <w:numFmt w:val="decimal"/>
      <w:isLgl/>
      <w:lvlText w:val="%1.%2.%3."/>
      <w:lvlJc w:val="left"/>
      <w:pPr>
        <w:ind w:left="4968" w:hanging="1140"/>
      </w:pPr>
      <w:rPr>
        <w:rFonts w:hint="default"/>
      </w:rPr>
    </w:lvl>
    <w:lvl w:ilvl="3">
      <w:start w:val="1"/>
      <w:numFmt w:val="decimal"/>
      <w:isLgl/>
      <w:lvlText w:val="%1.%2.%3.%4."/>
      <w:lvlJc w:val="left"/>
      <w:pPr>
        <w:ind w:left="4968" w:hanging="1140"/>
      </w:pPr>
      <w:rPr>
        <w:rFonts w:hint="default"/>
      </w:rPr>
    </w:lvl>
    <w:lvl w:ilvl="4">
      <w:start w:val="1"/>
      <w:numFmt w:val="decimal"/>
      <w:isLgl/>
      <w:lvlText w:val="%1.%2.%3.%4.%5."/>
      <w:lvlJc w:val="left"/>
      <w:pPr>
        <w:ind w:left="4968" w:hanging="1140"/>
      </w:pPr>
      <w:rPr>
        <w:rFonts w:hint="default"/>
      </w:rPr>
    </w:lvl>
    <w:lvl w:ilvl="5">
      <w:start w:val="1"/>
      <w:numFmt w:val="decimal"/>
      <w:isLgl/>
      <w:lvlText w:val="%1.%2.%3.%4.%5.%6."/>
      <w:lvlJc w:val="left"/>
      <w:pPr>
        <w:ind w:left="4968" w:hanging="11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44">
    <w:nsid w:val="7D353A3D"/>
    <w:multiLevelType w:val="hybridMultilevel"/>
    <w:tmpl w:val="72A6AE74"/>
    <w:lvl w:ilvl="0" w:tplc="405EC804">
      <w:start w:val="1"/>
      <w:numFmt w:val="decimal"/>
      <w:lvlText w:val="%1."/>
      <w:lvlJc w:val="left"/>
      <w:pPr>
        <w:ind w:left="928" w:hanging="360"/>
      </w:pPr>
      <w:rPr>
        <w:rFonts w:eastAsia="Calibri"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9"/>
  </w:num>
  <w:num w:numId="12">
    <w:abstractNumId w:val="29"/>
  </w:num>
  <w:num w:numId="13">
    <w:abstractNumId w:val="28"/>
  </w:num>
  <w:num w:numId="14">
    <w:abstractNumId w:val="38"/>
  </w:num>
  <w:num w:numId="15">
    <w:abstractNumId w:val="40"/>
  </w:num>
  <w:num w:numId="16">
    <w:abstractNumId w:val="16"/>
  </w:num>
  <w:num w:numId="17">
    <w:abstractNumId w:val="18"/>
  </w:num>
  <w:num w:numId="18">
    <w:abstractNumId w:val="36"/>
  </w:num>
  <w:num w:numId="19">
    <w:abstractNumId w:val="34"/>
  </w:num>
  <w:num w:numId="20">
    <w:abstractNumId w:val="27"/>
  </w:num>
  <w:num w:numId="21">
    <w:abstractNumId w:val="1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4"/>
  </w:num>
  <w:num w:numId="25">
    <w:abstractNumId w:val="21"/>
  </w:num>
  <w:num w:numId="26">
    <w:abstractNumId w:val="30"/>
  </w:num>
  <w:num w:numId="27">
    <w:abstractNumId w:val="13"/>
  </w:num>
  <w:num w:numId="28">
    <w:abstractNumId w:val="10"/>
  </w:num>
  <w:num w:numId="29">
    <w:abstractNumId w:val="26"/>
  </w:num>
  <w:num w:numId="30">
    <w:abstractNumId w:val="22"/>
  </w:num>
  <w:num w:numId="31">
    <w:abstractNumId w:val="14"/>
  </w:num>
  <w:num w:numId="32">
    <w:abstractNumId w:val="33"/>
  </w:num>
  <w:num w:numId="33">
    <w:abstractNumId w:val="25"/>
  </w:num>
  <w:num w:numId="34">
    <w:abstractNumId w:val="31"/>
  </w:num>
  <w:num w:numId="35">
    <w:abstractNumId w:val="32"/>
  </w:num>
  <w:num w:numId="36">
    <w:abstractNumId w:val="42"/>
  </w:num>
  <w:num w:numId="37">
    <w:abstractNumId w:val="20"/>
  </w:num>
  <w:num w:numId="38">
    <w:abstractNumId w:val="44"/>
  </w:num>
  <w:num w:numId="39">
    <w:abstractNumId w:val="23"/>
  </w:num>
  <w:num w:numId="40">
    <w:abstractNumId w:val="35"/>
  </w:num>
  <w:num w:numId="41">
    <w:abstractNumId w:val="17"/>
  </w:num>
  <w:num w:numId="42">
    <w:abstractNumId w:val="11"/>
  </w:num>
  <w:num w:numId="43">
    <w:abstractNumId w:val="12"/>
  </w:num>
  <w:num w:numId="44">
    <w:abstractNumId w:val="1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77"/>
    <w:rsid w:val="00000BD1"/>
    <w:rsid w:val="00001A66"/>
    <w:rsid w:val="00003A33"/>
    <w:rsid w:val="000046C9"/>
    <w:rsid w:val="00007075"/>
    <w:rsid w:val="000072AC"/>
    <w:rsid w:val="00010137"/>
    <w:rsid w:val="00012BFF"/>
    <w:rsid w:val="00013469"/>
    <w:rsid w:val="00014D37"/>
    <w:rsid w:val="00027D35"/>
    <w:rsid w:val="00031F42"/>
    <w:rsid w:val="00035B0D"/>
    <w:rsid w:val="00037685"/>
    <w:rsid w:val="00047489"/>
    <w:rsid w:val="00051A7E"/>
    <w:rsid w:val="0005269C"/>
    <w:rsid w:val="00052C42"/>
    <w:rsid w:val="0005556F"/>
    <w:rsid w:val="00062EF0"/>
    <w:rsid w:val="0006530F"/>
    <w:rsid w:val="000666B8"/>
    <w:rsid w:val="000737B6"/>
    <w:rsid w:val="00077A78"/>
    <w:rsid w:val="0008170C"/>
    <w:rsid w:val="000817AC"/>
    <w:rsid w:val="00081E76"/>
    <w:rsid w:val="000834DD"/>
    <w:rsid w:val="00083679"/>
    <w:rsid w:val="0008535B"/>
    <w:rsid w:val="00090CB5"/>
    <w:rsid w:val="000953FC"/>
    <w:rsid w:val="00096C5D"/>
    <w:rsid w:val="000A27B3"/>
    <w:rsid w:val="000A3F79"/>
    <w:rsid w:val="000A4B6A"/>
    <w:rsid w:val="000A73AF"/>
    <w:rsid w:val="000A783F"/>
    <w:rsid w:val="000B3BFD"/>
    <w:rsid w:val="000B3E01"/>
    <w:rsid w:val="000C16D1"/>
    <w:rsid w:val="000C1E0E"/>
    <w:rsid w:val="000C2339"/>
    <w:rsid w:val="000C3413"/>
    <w:rsid w:val="000C7678"/>
    <w:rsid w:val="000D2265"/>
    <w:rsid w:val="000D4CCF"/>
    <w:rsid w:val="000D7F4A"/>
    <w:rsid w:val="000E53B9"/>
    <w:rsid w:val="000E573A"/>
    <w:rsid w:val="000F00E4"/>
    <w:rsid w:val="000F16FB"/>
    <w:rsid w:val="000F78E8"/>
    <w:rsid w:val="00100887"/>
    <w:rsid w:val="00107D7A"/>
    <w:rsid w:val="0011472D"/>
    <w:rsid w:val="00114968"/>
    <w:rsid w:val="00117357"/>
    <w:rsid w:val="00126242"/>
    <w:rsid w:val="00136D3F"/>
    <w:rsid w:val="00137C0C"/>
    <w:rsid w:val="001479CE"/>
    <w:rsid w:val="001549C3"/>
    <w:rsid w:val="00156F73"/>
    <w:rsid w:val="00163247"/>
    <w:rsid w:val="0016670C"/>
    <w:rsid w:val="00170A55"/>
    <w:rsid w:val="00171077"/>
    <w:rsid w:val="00171ABE"/>
    <w:rsid w:val="0017203B"/>
    <w:rsid w:val="001777F0"/>
    <w:rsid w:val="00180799"/>
    <w:rsid w:val="001808E3"/>
    <w:rsid w:val="00181020"/>
    <w:rsid w:val="001852AE"/>
    <w:rsid w:val="00191B01"/>
    <w:rsid w:val="0019396D"/>
    <w:rsid w:val="00194DE6"/>
    <w:rsid w:val="00194EF6"/>
    <w:rsid w:val="00196A93"/>
    <w:rsid w:val="001A02FC"/>
    <w:rsid w:val="001A1C50"/>
    <w:rsid w:val="001A2601"/>
    <w:rsid w:val="001A414D"/>
    <w:rsid w:val="001A6417"/>
    <w:rsid w:val="001B2E28"/>
    <w:rsid w:val="001C191A"/>
    <w:rsid w:val="001C320B"/>
    <w:rsid w:val="001C46FB"/>
    <w:rsid w:val="001C6E71"/>
    <w:rsid w:val="001C7E42"/>
    <w:rsid w:val="001D2D88"/>
    <w:rsid w:val="001D7FB3"/>
    <w:rsid w:val="001E37C1"/>
    <w:rsid w:val="001E7ED6"/>
    <w:rsid w:val="001F2127"/>
    <w:rsid w:val="001F289D"/>
    <w:rsid w:val="001F3FD4"/>
    <w:rsid w:val="001F56F3"/>
    <w:rsid w:val="001F6553"/>
    <w:rsid w:val="001F67D0"/>
    <w:rsid w:val="00200816"/>
    <w:rsid w:val="00202060"/>
    <w:rsid w:val="00203392"/>
    <w:rsid w:val="00212A21"/>
    <w:rsid w:val="002136FF"/>
    <w:rsid w:val="00216896"/>
    <w:rsid w:val="0021741B"/>
    <w:rsid w:val="00225944"/>
    <w:rsid w:val="00230425"/>
    <w:rsid w:val="00230664"/>
    <w:rsid w:val="00231D05"/>
    <w:rsid w:val="00234404"/>
    <w:rsid w:val="00234F4E"/>
    <w:rsid w:val="0023612E"/>
    <w:rsid w:val="00236D93"/>
    <w:rsid w:val="0024094E"/>
    <w:rsid w:val="0024100F"/>
    <w:rsid w:val="002621C6"/>
    <w:rsid w:val="0026332F"/>
    <w:rsid w:val="00266A24"/>
    <w:rsid w:val="00266F7D"/>
    <w:rsid w:val="002677F4"/>
    <w:rsid w:val="002710CC"/>
    <w:rsid w:val="00271698"/>
    <w:rsid w:val="0027595A"/>
    <w:rsid w:val="002760E2"/>
    <w:rsid w:val="00277270"/>
    <w:rsid w:val="0028207E"/>
    <w:rsid w:val="00286677"/>
    <w:rsid w:val="00290620"/>
    <w:rsid w:val="002914BC"/>
    <w:rsid w:val="002918AE"/>
    <w:rsid w:val="002932B5"/>
    <w:rsid w:val="00296E48"/>
    <w:rsid w:val="002A3D05"/>
    <w:rsid w:val="002A68D8"/>
    <w:rsid w:val="002B4FBF"/>
    <w:rsid w:val="002B6E0F"/>
    <w:rsid w:val="002B7D47"/>
    <w:rsid w:val="002C2274"/>
    <w:rsid w:val="002C550D"/>
    <w:rsid w:val="002C5880"/>
    <w:rsid w:val="002C5CBB"/>
    <w:rsid w:val="002D0D2B"/>
    <w:rsid w:val="002D350C"/>
    <w:rsid w:val="002E0D61"/>
    <w:rsid w:val="002F043B"/>
    <w:rsid w:val="002F14D1"/>
    <w:rsid w:val="002F54EA"/>
    <w:rsid w:val="002F5638"/>
    <w:rsid w:val="002F7B6C"/>
    <w:rsid w:val="00302BC2"/>
    <w:rsid w:val="00303490"/>
    <w:rsid w:val="0030587B"/>
    <w:rsid w:val="003140FB"/>
    <w:rsid w:val="003168C4"/>
    <w:rsid w:val="0031763B"/>
    <w:rsid w:val="00320B06"/>
    <w:rsid w:val="003219E0"/>
    <w:rsid w:val="0032317F"/>
    <w:rsid w:val="00326709"/>
    <w:rsid w:val="00330AFD"/>
    <w:rsid w:val="00333FC5"/>
    <w:rsid w:val="003432E8"/>
    <w:rsid w:val="0034732B"/>
    <w:rsid w:val="003478E8"/>
    <w:rsid w:val="003605BE"/>
    <w:rsid w:val="0036345F"/>
    <w:rsid w:val="00364D15"/>
    <w:rsid w:val="00376262"/>
    <w:rsid w:val="00377D71"/>
    <w:rsid w:val="00380664"/>
    <w:rsid w:val="00385309"/>
    <w:rsid w:val="00390452"/>
    <w:rsid w:val="00391FC0"/>
    <w:rsid w:val="00394D92"/>
    <w:rsid w:val="003950DE"/>
    <w:rsid w:val="00395E5B"/>
    <w:rsid w:val="00395EC0"/>
    <w:rsid w:val="003A3DCB"/>
    <w:rsid w:val="003A51AA"/>
    <w:rsid w:val="003A5FF6"/>
    <w:rsid w:val="003B1533"/>
    <w:rsid w:val="003B1EFD"/>
    <w:rsid w:val="003B2E31"/>
    <w:rsid w:val="003B39C8"/>
    <w:rsid w:val="003B6EB2"/>
    <w:rsid w:val="003C077F"/>
    <w:rsid w:val="003C0965"/>
    <w:rsid w:val="003C5CC3"/>
    <w:rsid w:val="003D3542"/>
    <w:rsid w:val="003D41BD"/>
    <w:rsid w:val="003D4737"/>
    <w:rsid w:val="003E104B"/>
    <w:rsid w:val="003E3991"/>
    <w:rsid w:val="003E457E"/>
    <w:rsid w:val="003E516E"/>
    <w:rsid w:val="003E7C3C"/>
    <w:rsid w:val="003F01D2"/>
    <w:rsid w:val="003F0A9B"/>
    <w:rsid w:val="003F172E"/>
    <w:rsid w:val="003F1789"/>
    <w:rsid w:val="004065BB"/>
    <w:rsid w:val="00406689"/>
    <w:rsid w:val="004076A6"/>
    <w:rsid w:val="00410E55"/>
    <w:rsid w:val="004114B0"/>
    <w:rsid w:val="00415019"/>
    <w:rsid w:val="004177FF"/>
    <w:rsid w:val="004223BB"/>
    <w:rsid w:val="0042539D"/>
    <w:rsid w:val="00427196"/>
    <w:rsid w:val="00441ADA"/>
    <w:rsid w:val="0044217F"/>
    <w:rsid w:val="00442563"/>
    <w:rsid w:val="00444CDA"/>
    <w:rsid w:val="00446ABC"/>
    <w:rsid w:val="004504C5"/>
    <w:rsid w:val="00451081"/>
    <w:rsid w:val="004532D6"/>
    <w:rsid w:val="004537E2"/>
    <w:rsid w:val="0045486F"/>
    <w:rsid w:val="004647BD"/>
    <w:rsid w:val="0046508A"/>
    <w:rsid w:val="004774D8"/>
    <w:rsid w:val="004779E5"/>
    <w:rsid w:val="00484416"/>
    <w:rsid w:val="00484D9E"/>
    <w:rsid w:val="00486BCB"/>
    <w:rsid w:val="00487BE5"/>
    <w:rsid w:val="004A0D68"/>
    <w:rsid w:val="004A2E5E"/>
    <w:rsid w:val="004A3594"/>
    <w:rsid w:val="004B1EF8"/>
    <w:rsid w:val="004B22F8"/>
    <w:rsid w:val="004B38FD"/>
    <w:rsid w:val="004B4481"/>
    <w:rsid w:val="004B55DE"/>
    <w:rsid w:val="004B7171"/>
    <w:rsid w:val="004C3C13"/>
    <w:rsid w:val="004D371E"/>
    <w:rsid w:val="004D552D"/>
    <w:rsid w:val="004D5581"/>
    <w:rsid w:val="004D63C2"/>
    <w:rsid w:val="004D79D8"/>
    <w:rsid w:val="004E3EE6"/>
    <w:rsid w:val="004E55CB"/>
    <w:rsid w:val="004F06F0"/>
    <w:rsid w:val="004F2F14"/>
    <w:rsid w:val="00500359"/>
    <w:rsid w:val="0050256E"/>
    <w:rsid w:val="005035DC"/>
    <w:rsid w:val="00511121"/>
    <w:rsid w:val="005113AC"/>
    <w:rsid w:val="00511741"/>
    <w:rsid w:val="005206A4"/>
    <w:rsid w:val="0052345C"/>
    <w:rsid w:val="005273E2"/>
    <w:rsid w:val="005424C4"/>
    <w:rsid w:val="00544BE3"/>
    <w:rsid w:val="00544FAA"/>
    <w:rsid w:val="005450D4"/>
    <w:rsid w:val="00546246"/>
    <w:rsid w:val="005505CF"/>
    <w:rsid w:val="00552D85"/>
    <w:rsid w:val="00554A1F"/>
    <w:rsid w:val="0056531D"/>
    <w:rsid w:val="00570AB9"/>
    <w:rsid w:val="00570E57"/>
    <w:rsid w:val="005726A9"/>
    <w:rsid w:val="005729AB"/>
    <w:rsid w:val="00577AEB"/>
    <w:rsid w:val="00580B53"/>
    <w:rsid w:val="00581E0C"/>
    <w:rsid w:val="00583169"/>
    <w:rsid w:val="00584684"/>
    <w:rsid w:val="00585CFA"/>
    <w:rsid w:val="00587BCA"/>
    <w:rsid w:val="00592A16"/>
    <w:rsid w:val="005930BA"/>
    <w:rsid w:val="00595028"/>
    <w:rsid w:val="00595BC6"/>
    <w:rsid w:val="00597E12"/>
    <w:rsid w:val="005A37BC"/>
    <w:rsid w:val="005A45E5"/>
    <w:rsid w:val="005A479D"/>
    <w:rsid w:val="005A5A38"/>
    <w:rsid w:val="005A7B72"/>
    <w:rsid w:val="005B0AA4"/>
    <w:rsid w:val="005B4C3E"/>
    <w:rsid w:val="005B4E7D"/>
    <w:rsid w:val="005B7616"/>
    <w:rsid w:val="005C5C2B"/>
    <w:rsid w:val="005C6318"/>
    <w:rsid w:val="005C72C7"/>
    <w:rsid w:val="005D20DD"/>
    <w:rsid w:val="005D2DB0"/>
    <w:rsid w:val="005D39F2"/>
    <w:rsid w:val="005D5834"/>
    <w:rsid w:val="005E0611"/>
    <w:rsid w:val="005E21B6"/>
    <w:rsid w:val="005E57A1"/>
    <w:rsid w:val="005E6520"/>
    <w:rsid w:val="005E7303"/>
    <w:rsid w:val="005E7DA3"/>
    <w:rsid w:val="005E7EA0"/>
    <w:rsid w:val="005F0E7D"/>
    <w:rsid w:val="005F190E"/>
    <w:rsid w:val="005F36B1"/>
    <w:rsid w:val="005F37C8"/>
    <w:rsid w:val="005F435C"/>
    <w:rsid w:val="005F6D6B"/>
    <w:rsid w:val="00602018"/>
    <w:rsid w:val="00605D4C"/>
    <w:rsid w:val="00606C82"/>
    <w:rsid w:val="00607D8C"/>
    <w:rsid w:val="00612935"/>
    <w:rsid w:val="00617DDE"/>
    <w:rsid w:val="0062047B"/>
    <w:rsid w:val="006254E6"/>
    <w:rsid w:val="006308BE"/>
    <w:rsid w:val="00633B81"/>
    <w:rsid w:val="00635391"/>
    <w:rsid w:val="00643928"/>
    <w:rsid w:val="0064524C"/>
    <w:rsid w:val="00646313"/>
    <w:rsid w:val="006533CE"/>
    <w:rsid w:val="00656E17"/>
    <w:rsid w:val="00662BD9"/>
    <w:rsid w:val="00663041"/>
    <w:rsid w:val="006657A3"/>
    <w:rsid w:val="006706B1"/>
    <w:rsid w:val="00673F46"/>
    <w:rsid w:val="00674C19"/>
    <w:rsid w:val="00676F29"/>
    <w:rsid w:val="0068006F"/>
    <w:rsid w:val="0068356C"/>
    <w:rsid w:val="00685761"/>
    <w:rsid w:val="006864D6"/>
    <w:rsid w:val="00686E66"/>
    <w:rsid w:val="0069064A"/>
    <w:rsid w:val="00690715"/>
    <w:rsid w:val="00692EAB"/>
    <w:rsid w:val="00693034"/>
    <w:rsid w:val="006965FE"/>
    <w:rsid w:val="006A5804"/>
    <w:rsid w:val="006A59CF"/>
    <w:rsid w:val="006B0F9F"/>
    <w:rsid w:val="006B567C"/>
    <w:rsid w:val="006C6A6E"/>
    <w:rsid w:val="006D023B"/>
    <w:rsid w:val="006E15B7"/>
    <w:rsid w:val="006E2AA5"/>
    <w:rsid w:val="006F03EE"/>
    <w:rsid w:val="006F3460"/>
    <w:rsid w:val="006F4AB6"/>
    <w:rsid w:val="006F626E"/>
    <w:rsid w:val="006F6B3D"/>
    <w:rsid w:val="006F6CC2"/>
    <w:rsid w:val="006F6F42"/>
    <w:rsid w:val="006F76E5"/>
    <w:rsid w:val="00702ED0"/>
    <w:rsid w:val="00703ADC"/>
    <w:rsid w:val="007062F0"/>
    <w:rsid w:val="00707A18"/>
    <w:rsid w:val="0071366E"/>
    <w:rsid w:val="00714502"/>
    <w:rsid w:val="00720AB1"/>
    <w:rsid w:val="0073075F"/>
    <w:rsid w:val="00732FDE"/>
    <w:rsid w:val="007356F6"/>
    <w:rsid w:val="00736440"/>
    <w:rsid w:val="00745598"/>
    <w:rsid w:val="007474FB"/>
    <w:rsid w:val="00757192"/>
    <w:rsid w:val="00765811"/>
    <w:rsid w:val="00767DAB"/>
    <w:rsid w:val="007703A8"/>
    <w:rsid w:val="00770DD8"/>
    <w:rsid w:val="0077214F"/>
    <w:rsid w:val="007733FF"/>
    <w:rsid w:val="007735A2"/>
    <w:rsid w:val="0077436E"/>
    <w:rsid w:val="0077619E"/>
    <w:rsid w:val="0077640E"/>
    <w:rsid w:val="0077649B"/>
    <w:rsid w:val="0078167D"/>
    <w:rsid w:val="00783507"/>
    <w:rsid w:val="00783A9B"/>
    <w:rsid w:val="00783D3C"/>
    <w:rsid w:val="00784353"/>
    <w:rsid w:val="007847C7"/>
    <w:rsid w:val="007864F5"/>
    <w:rsid w:val="00787410"/>
    <w:rsid w:val="00787481"/>
    <w:rsid w:val="007971F0"/>
    <w:rsid w:val="007974D7"/>
    <w:rsid w:val="007A069B"/>
    <w:rsid w:val="007A272F"/>
    <w:rsid w:val="007A2E11"/>
    <w:rsid w:val="007A3957"/>
    <w:rsid w:val="007A64CF"/>
    <w:rsid w:val="007B1FE4"/>
    <w:rsid w:val="007B3C01"/>
    <w:rsid w:val="007B44F2"/>
    <w:rsid w:val="007B5233"/>
    <w:rsid w:val="007B7B62"/>
    <w:rsid w:val="007C31AC"/>
    <w:rsid w:val="007C3344"/>
    <w:rsid w:val="007C3A15"/>
    <w:rsid w:val="007C4D3C"/>
    <w:rsid w:val="007C523E"/>
    <w:rsid w:val="007D339D"/>
    <w:rsid w:val="007D3759"/>
    <w:rsid w:val="007D3CFF"/>
    <w:rsid w:val="007D6EE3"/>
    <w:rsid w:val="007E10D2"/>
    <w:rsid w:val="007E149A"/>
    <w:rsid w:val="007E2B3C"/>
    <w:rsid w:val="007E342A"/>
    <w:rsid w:val="007E5763"/>
    <w:rsid w:val="007F31E4"/>
    <w:rsid w:val="007F3210"/>
    <w:rsid w:val="007F575C"/>
    <w:rsid w:val="00800AF6"/>
    <w:rsid w:val="00803CC5"/>
    <w:rsid w:val="00807C62"/>
    <w:rsid w:val="0081014C"/>
    <w:rsid w:val="00812677"/>
    <w:rsid w:val="00814F98"/>
    <w:rsid w:val="00816A02"/>
    <w:rsid w:val="00831F7C"/>
    <w:rsid w:val="00832BD9"/>
    <w:rsid w:val="00832F7F"/>
    <w:rsid w:val="00833DC6"/>
    <w:rsid w:val="008364EC"/>
    <w:rsid w:val="0084155C"/>
    <w:rsid w:val="00845071"/>
    <w:rsid w:val="00851EC1"/>
    <w:rsid w:val="0085452B"/>
    <w:rsid w:val="00854BBA"/>
    <w:rsid w:val="00856049"/>
    <w:rsid w:val="00860748"/>
    <w:rsid w:val="00861F5A"/>
    <w:rsid w:val="008728AD"/>
    <w:rsid w:val="00875F43"/>
    <w:rsid w:val="00877F3A"/>
    <w:rsid w:val="0088034E"/>
    <w:rsid w:val="0088232F"/>
    <w:rsid w:val="00887533"/>
    <w:rsid w:val="00890798"/>
    <w:rsid w:val="00890A79"/>
    <w:rsid w:val="00892345"/>
    <w:rsid w:val="00893433"/>
    <w:rsid w:val="00895F7B"/>
    <w:rsid w:val="0089682F"/>
    <w:rsid w:val="0089745A"/>
    <w:rsid w:val="00897BCE"/>
    <w:rsid w:val="008A018B"/>
    <w:rsid w:val="008A3887"/>
    <w:rsid w:val="008A60E9"/>
    <w:rsid w:val="008A74CF"/>
    <w:rsid w:val="008B23DA"/>
    <w:rsid w:val="008B240C"/>
    <w:rsid w:val="008B3A9F"/>
    <w:rsid w:val="008B5EFF"/>
    <w:rsid w:val="008C3A18"/>
    <w:rsid w:val="008C4632"/>
    <w:rsid w:val="008C476D"/>
    <w:rsid w:val="008C484B"/>
    <w:rsid w:val="008C4C02"/>
    <w:rsid w:val="008C6FA3"/>
    <w:rsid w:val="008C71DA"/>
    <w:rsid w:val="008C78D1"/>
    <w:rsid w:val="008C7B0E"/>
    <w:rsid w:val="008D0DBB"/>
    <w:rsid w:val="008D1588"/>
    <w:rsid w:val="008D2823"/>
    <w:rsid w:val="008D2E29"/>
    <w:rsid w:val="008D63BB"/>
    <w:rsid w:val="008E1C6F"/>
    <w:rsid w:val="008E418E"/>
    <w:rsid w:val="008E4813"/>
    <w:rsid w:val="008F185C"/>
    <w:rsid w:val="008F1E57"/>
    <w:rsid w:val="008F3D1C"/>
    <w:rsid w:val="008F56ED"/>
    <w:rsid w:val="008F5F63"/>
    <w:rsid w:val="009003D7"/>
    <w:rsid w:val="009045A6"/>
    <w:rsid w:val="00912714"/>
    <w:rsid w:val="009153FD"/>
    <w:rsid w:val="009165DC"/>
    <w:rsid w:val="00916CBE"/>
    <w:rsid w:val="00917941"/>
    <w:rsid w:val="009225CA"/>
    <w:rsid w:val="00922643"/>
    <w:rsid w:val="00922DFF"/>
    <w:rsid w:val="009239E3"/>
    <w:rsid w:val="009267C2"/>
    <w:rsid w:val="00927845"/>
    <w:rsid w:val="00932B74"/>
    <w:rsid w:val="009340FE"/>
    <w:rsid w:val="009372CF"/>
    <w:rsid w:val="00941E0F"/>
    <w:rsid w:val="00947585"/>
    <w:rsid w:val="0095143C"/>
    <w:rsid w:val="00953F80"/>
    <w:rsid w:val="00957912"/>
    <w:rsid w:val="00957BCB"/>
    <w:rsid w:val="00962D48"/>
    <w:rsid w:val="0096523B"/>
    <w:rsid w:val="00972103"/>
    <w:rsid w:val="00975AC5"/>
    <w:rsid w:val="0097655F"/>
    <w:rsid w:val="0099742F"/>
    <w:rsid w:val="009A0AE9"/>
    <w:rsid w:val="009A0E46"/>
    <w:rsid w:val="009A29AB"/>
    <w:rsid w:val="009A2D0C"/>
    <w:rsid w:val="009A5052"/>
    <w:rsid w:val="009A71AE"/>
    <w:rsid w:val="009B45A6"/>
    <w:rsid w:val="009B7D38"/>
    <w:rsid w:val="009D4604"/>
    <w:rsid w:val="009D5220"/>
    <w:rsid w:val="009D531B"/>
    <w:rsid w:val="009D5776"/>
    <w:rsid w:val="009E3968"/>
    <w:rsid w:val="009F035C"/>
    <w:rsid w:val="009F4AD9"/>
    <w:rsid w:val="00A0574A"/>
    <w:rsid w:val="00A06175"/>
    <w:rsid w:val="00A06851"/>
    <w:rsid w:val="00A06DC7"/>
    <w:rsid w:val="00A15877"/>
    <w:rsid w:val="00A17881"/>
    <w:rsid w:val="00A17A9C"/>
    <w:rsid w:val="00A17CFB"/>
    <w:rsid w:val="00A22A6F"/>
    <w:rsid w:val="00A254AE"/>
    <w:rsid w:val="00A26214"/>
    <w:rsid w:val="00A330C7"/>
    <w:rsid w:val="00A41807"/>
    <w:rsid w:val="00A429C1"/>
    <w:rsid w:val="00A43903"/>
    <w:rsid w:val="00A4512C"/>
    <w:rsid w:val="00A474BC"/>
    <w:rsid w:val="00A5272A"/>
    <w:rsid w:val="00A637BA"/>
    <w:rsid w:val="00A6415C"/>
    <w:rsid w:val="00A64F4E"/>
    <w:rsid w:val="00A675D5"/>
    <w:rsid w:val="00A70D05"/>
    <w:rsid w:val="00A70FF5"/>
    <w:rsid w:val="00A73CCE"/>
    <w:rsid w:val="00A75672"/>
    <w:rsid w:val="00A847B5"/>
    <w:rsid w:val="00A906E7"/>
    <w:rsid w:val="00A912FA"/>
    <w:rsid w:val="00A91DF0"/>
    <w:rsid w:val="00A95567"/>
    <w:rsid w:val="00AA0BE9"/>
    <w:rsid w:val="00AA224B"/>
    <w:rsid w:val="00AA53B0"/>
    <w:rsid w:val="00AA6FE4"/>
    <w:rsid w:val="00AA7C90"/>
    <w:rsid w:val="00AA7CB3"/>
    <w:rsid w:val="00AB2BBB"/>
    <w:rsid w:val="00AB631D"/>
    <w:rsid w:val="00AB71A6"/>
    <w:rsid w:val="00AC2460"/>
    <w:rsid w:val="00AC4309"/>
    <w:rsid w:val="00AC4C04"/>
    <w:rsid w:val="00AC5D0A"/>
    <w:rsid w:val="00AC7573"/>
    <w:rsid w:val="00AD3ACF"/>
    <w:rsid w:val="00AD56C0"/>
    <w:rsid w:val="00AE3806"/>
    <w:rsid w:val="00AE718A"/>
    <w:rsid w:val="00AF0910"/>
    <w:rsid w:val="00AF73C0"/>
    <w:rsid w:val="00B00A59"/>
    <w:rsid w:val="00B0345D"/>
    <w:rsid w:val="00B04AD1"/>
    <w:rsid w:val="00B05317"/>
    <w:rsid w:val="00B054E2"/>
    <w:rsid w:val="00B12428"/>
    <w:rsid w:val="00B12C5F"/>
    <w:rsid w:val="00B15EE6"/>
    <w:rsid w:val="00B16EC9"/>
    <w:rsid w:val="00B301ED"/>
    <w:rsid w:val="00B32C12"/>
    <w:rsid w:val="00B339C2"/>
    <w:rsid w:val="00B364B5"/>
    <w:rsid w:val="00B40847"/>
    <w:rsid w:val="00B44AF9"/>
    <w:rsid w:val="00B55B06"/>
    <w:rsid w:val="00B56DB9"/>
    <w:rsid w:val="00B60964"/>
    <w:rsid w:val="00B64CFD"/>
    <w:rsid w:val="00B668C3"/>
    <w:rsid w:val="00B720B4"/>
    <w:rsid w:val="00B73057"/>
    <w:rsid w:val="00B754A1"/>
    <w:rsid w:val="00B75624"/>
    <w:rsid w:val="00B76755"/>
    <w:rsid w:val="00B771C0"/>
    <w:rsid w:val="00B813F6"/>
    <w:rsid w:val="00B919FE"/>
    <w:rsid w:val="00B9320D"/>
    <w:rsid w:val="00B94F21"/>
    <w:rsid w:val="00BA07D5"/>
    <w:rsid w:val="00BA1758"/>
    <w:rsid w:val="00BA3DEC"/>
    <w:rsid w:val="00BA47D1"/>
    <w:rsid w:val="00BA5354"/>
    <w:rsid w:val="00BB4169"/>
    <w:rsid w:val="00BC0AD1"/>
    <w:rsid w:val="00BC1FFB"/>
    <w:rsid w:val="00BC37A6"/>
    <w:rsid w:val="00BC47D8"/>
    <w:rsid w:val="00BC6A8F"/>
    <w:rsid w:val="00BD1EA9"/>
    <w:rsid w:val="00BD6A91"/>
    <w:rsid w:val="00BD70E3"/>
    <w:rsid w:val="00BD748E"/>
    <w:rsid w:val="00BD7700"/>
    <w:rsid w:val="00BE1172"/>
    <w:rsid w:val="00BE2B90"/>
    <w:rsid w:val="00BE5F61"/>
    <w:rsid w:val="00BE66B7"/>
    <w:rsid w:val="00BE70BE"/>
    <w:rsid w:val="00BE75E8"/>
    <w:rsid w:val="00BF0DB4"/>
    <w:rsid w:val="00BF129C"/>
    <w:rsid w:val="00BF1391"/>
    <w:rsid w:val="00BF5932"/>
    <w:rsid w:val="00C05E24"/>
    <w:rsid w:val="00C1599E"/>
    <w:rsid w:val="00C16CE7"/>
    <w:rsid w:val="00C24463"/>
    <w:rsid w:val="00C26839"/>
    <w:rsid w:val="00C343F1"/>
    <w:rsid w:val="00C36DD9"/>
    <w:rsid w:val="00C40521"/>
    <w:rsid w:val="00C40A8E"/>
    <w:rsid w:val="00C40C8B"/>
    <w:rsid w:val="00C41BDF"/>
    <w:rsid w:val="00C44301"/>
    <w:rsid w:val="00C456D9"/>
    <w:rsid w:val="00C503F1"/>
    <w:rsid w:val="00C51ACD"/>
    <w:rsid w:val="00C5533F"/>
    <w:rsid w:val="00C553EB"/>
    <w:rsid w:val="00C55E76"/>
    <w:rsid w:val="00C5778C"/>
    <w:rsid w:val="00C633CA"/>
    <w:rsid w:val="00C635B8"/>
    <w:rsid w:val="00C66721"/>
    <w:rsid w:val="00C67057"/>
    <w:rsid w:val="00C70D65"/>
    <w:rsid w:val="00C71F41"/>
    <w:rsid w:val="00C7340E"/>
    <w:rsid w:val="00C734F4"/>
    <w:rsid w:val="00C75549"/>
    <w:rsid w:val="00C76290"/>
    <w:rsid w:val="00C81E7B"/>
    <w:rsid w:val="00C823E5"/>
    <w:rsid w:val="00C84824"/>
    <w:rsid w:val="00C860F5"/>
    <w:rsid w:val="00C877D1"/>
    <w:rsid w:val="00C92267"/>
    <w:rsid w:val="00C93EC7"/>
    <w:rsid w:val="00C94A6E"/>
    <w:rsid w:val="00C9583E"/>
    <w:rsid w:val="00C9718D"/>
    <w:rsid w:val="00CA3DCF"/>
    <w:rsid w:val="00CA4213"/>
    <w:rsid w:val="00CA4291"/>
    <w:rsid w:val="00CB05CE"/>
    <w:rsid w:val="00CB2F59"/>
    <w:rsid w:val="00CC0CAF"/>
    <w:rsid w:val="00CC3972"/>
    <w:rsid w:val="00CC77E4"/>
    <w:rsid w:val="00CD0AF4"/>
    <w:rsid w:val="00CE05D3"/>
    <w:rsid w:val="00CE3011"/>
    <w:rsid w:val="00CE3782"/>
    <w:rsid w:val="00CE5BD7"/>
    <w:rsid w:val="00CE5F1C"/>
    <w:rsid w:val="00CE79E6"/>
    <w:rsid w:val="00CE7B62"/>
    <w:rsid w:val="00CF005B"/>
    <w:rsid w:val="00CF2562"/>
    <w:rsid w:val="00CF3F3E"/>
    <w:rsid w:val="00CF5B76"/>
    <w:rsid w:val="00CF6C16"/>
    <w:rsid w:val="00D027DC"/>
    <w:rsid w:val="00D04ACF"/>
    <w:rsid w:val="00D105D5"/>
    <w:rsid w:val="00D12E10"/>
    <w:rsid w:val="00D12EA9"/>
    <w:rsid w:val="00D13F3C"/>
    <w:rsid w:val="00D20698"/>
    <w:rsid w:val="00D20DCC"/>
    <w:rsid w:val="00D221DD"/>
    <w:rsid w:val="00D23387"/>
    <w:rsid w:val="00D25714"/>
    <w:rsid w:val="00D257C0"/>
    <w:rsid w:val="00D31F75"/>
    <w:rsid w:val="00D32038"/>
    <w:rsid w:val="00D33533"/>
    <w:rsid w:val="00D37D0B"/>
    <w:rsid w:val="00D4260E"/>
    <w:rsid w:val="00D4406C"/>
    <w:rsid w:val="00D44F64"/>
    <w:rsid w:val="00D45C64"/>
    <w:rsid w:val="00D5649E"/>
    <w:rsid w:val="00D57105"/>
    <w:rsid w:val="00D57C91"/>
    <w:rsid w:val="00D62DD0"/>
    <w:rsid w:val="00D6429B"/>
    <w:rsid w:val="00D64EB6"/>
    <w:rsid w:val="00D66249"/>
    <w:rsid w:val="00D66C42"/>
    <w:rsid w:val="00D70764"/>
    <w:rsid w:val="00D70F70"/>
    <w:rsid w:val="00D71929"/>
    <w:rsid w:val="00D73257"/>
    <w:rsid w:val="00D768F6"/>
    <w:rsid w:val="00D81082"/>
    <w:rsid w:val="00D90419"/>
    <w:rsid w:val="00D90577"/>
    <w:rsid w:val="00D90835"/>
    <w:rsid w:val="00D92082"/>
    <w:rsid w:val="00D9230B"/>
    <w:rsid w:val="00D953AE"/>
    <w:rsid w:val="00DA3424"/>
    <w:rsid w:val="00DA370A"/>
    <w:rsid w:val="00DA4C50"/>
    <w:rsid w:val="00DA5BAE"/>
    <w:rsid w:val="00DA74AC"/>
    <w:rsid w:val="00DA7AC0"/>
    <w:rsid w:val="00DB1773"/>
    <w:rsid w:val="00DB1965"/>
    <w:rsid w:val="00DC12A3"/>
    <w:rsid w:val="00DC2E16"/>
    <w:rsid w:val="00DC3FA1"/>
    <w:rsid w:val="00DC5D42"/>
    <w:rsid w:val="00DC7899"/>
    <w:rsid w:val="00DD0688"/>
    <w:rsid w:val="00DD0EC3"/>
    <w:rsid w:val="00DD342E"/>
    <w:rsid w:val="00DD51BB"/>
    <w:rsid w:val="00DD5DE0"/>
    <w:rsid w:val="00DE1332"/>
    <w:rsid w:val="00DE24D2"/>
    <w:rsid w:val="00DE6133"/>
    <w:rsid w:val="00DE689C"/>
    <w:rsid w:val="00DE6D83"/>
    <w:rsid w:val="00DF0313"/>
    <w:rsid w:val="00DF1BAE"/>
    <w:rsid w:val="00DF21CB"/>
    <w:rsid w:val="00DF599F"/>
    <w:rsid w:val="00DF6268"/>
    <w:rsid w:val="00E01FA5"/>
    <w:rsid w:val="00E02A0D"/>
    <w:rsid w:val="00E0352A"/>
    <w:rsid w:val="00E071DA"/>
    <w:rsid w:val="00E07603"/>
    <w:rsid w:val="00E07AF5"/>
    <w:rsid w:val="00E105E5"/>
    <w:rsid w:val="00E1148B"/>
    <w:rsid w:val="00E1659D"/>
    <w:rsid w:val="00E24061"/>
    <w:rsid w:val="00E26463"/>
    <w:rsid w:val="00E26FED"/>
    <w:rsid w:val="00E32577"/>
    <w:rsid w:val="00E41D12"/>
    <w:rsid w:val="00E4519E"/>
    <w:rsid w:val="00E45A9D"/>
    <w:rsid w:val="00E46334"/>
    <w:rsid w:val="00E466E2"/>
    <w:rsid w:val="00E509A9"/>
    <w:rsid w:val="00E51B9D"/>
    <w:rsid w:val="00E56D89"/>
    <w:rsid w:val="00E6188B"/>
    <w:rsid w:val="00E63797"/>
    <w:rsid w:val="00E64278"/>
    <w:rsid w:val="00E66F5A"/>
    <w:rsid w:val="00E67228"/>
    <w:rsid w:val="00E73152"/>
    <w:rsid w:val="00E75806"/>
    <w:rsid w:val="00E75B02"/>
    <w:rsid w:val="00E77282"/>
    <w:rsid w:val="00E77C9E"/>
    <w:rsid w:val="00E84B7A"/>
    <w:rsid w:val="00E85EEF"/>
    <w:rsid w:val="00E8608C"/>
    <w:rsid w:val="00E90B3F"/>
    <w:rsid w:val="00E91B4B"/>
    <w:rsid w:val="00E92FA4"/>
    <w:rsid w:val="00E95780"/>
    <w:rsid w:val="00E97B02"/>
    <w:rsid w:val="00EA578B"/>
    <w:rsid w:val="00EB077C"/>
    <w:rsid w:val="00EB325A"/>
    <w:rsid w:val="00EB5B25"/>
    <w:rsid w:val="00EB5D3B"/>
    <w:rsid w:val="00EB620B"/>
    <w:rsid w:val="00EB6F84"/>
    <w:rsid w:val="00EC0547"/>
    <w:rsid w:val="00EC18BA"/>
    <w:rsid w:val="00ED1526"/>
    <w:rsid w:val="00ED27CE"/>
    <w:rsid w:val="00ED2BA2"/>
    <w:rsid w:val="00ED3079"/>
    <w:rsid w:val="00ED33E9"/>
    <w:rsid w:val="00ED440C"/>
    <w:rsid w:val="00ED5097"/>
    <w:rsid w:val="00ED54A9"/>
    <w:rsid w:val="00EE163D"/>
    <w:rsid w:val="00EE45CB"/>
    <w:rsid w:val="00EF2DE9"/>
    <w:rsid w:val="00EF2F41"/>
    <w:rsid w:val="00EF57D4"/>
    <w:rsid w:val="00EF66F2"/>
    <w:rsid w:val="00EF6F7F"/>
    <w:rsid w:val="00F02CDF"/>
    <w:rsid w:val="00F042C2"/>
    <w:rsid w:val="00F06491"/>
    <w:rsid w:val="00F121AB"/>
    <w:rsid w:val="00F13F47"/>
    <w:rsid w:val="00F16A5D"/>
    <w:rsid w:val="00F2093A"/>
    <w:rsid w:val="00F232FB"/>
    <w:rsid w:val="00F26749"/>
    <w:rsid w:val="00F3397F"/>
    <w:rsid w:val="00F3585B"/>
    <w:rsid w:val="00F35DD4"/>
    <w:rsid w:val="00F4237B"/>
    <w:rsid w:val="00F42E13"/>
    <w:rsid w:val="00F54279"/>
    <w:rsid w:val="00F66E36"/>
    <w:rsid w:val="00F74571"/>
    <w:rsid w:val="00F87043"/>
    <w:rsid w:val="00F92F02"/>
    <w:rsid w:val="00FA44D4"/>
    <w:rsid w:val="00FA4D42"/>
    <w:rsid w:val="00FA7E13"/>
    <w:rsid w:val="00FB1BB2"/>
    <w:rsid w:val="00FB3305"/>
    <w:rsid w:val="00FB6C78"/>
    <w:rsid w:val="00FC2948"/>
    <w:rsid w:val="00FD047E"/>
    <w:rsid w:val="00FD09D1"/>
    <w:rsid w:val="00FD0CFE"/>
    <w:rsid w:val="00FD1192"/>
    <w:rsid w:val="00FD2A1F"/>
    <w:rsid w:val="00FD2F3A"/>
    <w:rsid w:val="00FD4CF6"/>
    <w:rsid w:val="00FE1E24"/>
    <w:rsid w:val="00FE22E3"/>
    <w:rsid w:val="00FE407C"/>
    <w:rsid w:val="00FE7087"/>
    <w:rsid w:val="00FF0863"/>
    <w:rsid w:val="00FF1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qFormat="1"/>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77"/>
    <w:pPr>
      <w:jc w:val="both"/>
    </w:pPr>
    <w:rPr>
      <w:sz w:val="24"/>
      <w:szCs w:val="24"/>
    </w:rPr>
  </w:style>
  <w:style w:type="paragraph" w:styleId="10">
    <w:name w:val="heading 1"/>
    <w:aliases w:val="H1,h1,Глава 1"/>
    <w:basedOn w:val="a"/>
    <w:next w:val="a"/>
    <w:link w:val="11"/>
    <w:uiPriority w:val="99"/>
    <w:qFormat/>
    <w:rsid w:val="00D90577"/>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2"/>
    <w:uiPriority w:val="99"/>
    <w:qFormat/>
    <w:rsid w:val="00D90577"/>
    <w:pPr>
      <w:keepNext/>
      <w:jc w:val="center"/>
      <w:outlineLvl w:val="1"/>
    </w:pPr>
    <w:rPr>
      <w:b/>
      <w:szCs w:val="20"/>
    </w:rPr>
  </w:style>
  <w:style w:type="paragraph" w:styleId="30">
    <w:name w:val="heading 3"/>
    <w:aliases w:val="h3,Gliederung3 Char,Gliederung3,H3,Çàãîëîâîê 3"/>
    <w:basedOn w:val="a"/>
    <w:next w:val="a"/>
    <w:link w:val="31"/>
    <w:uiPriority w:val="99"/>
    <w:qFormat/>
    <w:rsid w:val="00D90577"/>
    <w:pPr>
      <w:keepNext/>
      <w:spacing w:before="240" w:after="60"/>
      <w:outlineLvl w:val="2"/>
    </w:pPr>
    <w:rPr>
      <w:rFonts w:ascii="Arial" w:hAnsi="Arial"/>
      <w:b/>
      <w:szCs w:val="20"/>
    </w:rPr>
  </w:style>
  <w:style w:type="paragraph" w:styleId="4">
    <w:name w:val="heading 4"/>
    <w:basedOn w:val="a"/>
    <w:next w:val="a"/>
    <w:link w:val="40"/>
    <w:qFormat/>
    <w:rsid w:val="00D90577"/>
    <w:pPr>
      <w:keepNext/>
      <w:spacing w:before="240" w:after="60"/>
      <w:outlineLvl w:val="3"/>
    </w:pPr>
    <w:rPr>
      <w:rFonts w:ascii="Arial" w:hAnsi="Arial"/>
      <w:szCs w:val="20"/>
    </w:rPr>
  </w:style>
  <w:style w:type="paragraph" w:styleId="5">
    <w:name w:val="heading 5"/>
    <w:basedOn w:val="a"/>
    <w:next w:val="a"/>
    <w:link w:val="50"/>
    <w:uiPriority w:val="99"/>
    <w:qFormat/>
    <w:rsid w:val="00D90577"/>
    <w:pPr>
      <w:spacing w:before="240" w:after="60"/>
      <w:outlineLvl w:val="4"/>
    </w:pPr>
    <w:rPr>
      <w:sz w:val="22"/>
      <w:szCs w:val="20"/>
    </w:rPr>
  </w:style>
  <w:style w:type="paragraph" w:styleId="6">
    <w:name w:val="heading 6"/>
    <w:basedOn w:val="a"/>
    <w:next w:val="a"/>
    <w:link w:val="60"/>
    <w:uiPriority w:val="99"/>
    <w:qFormat/>
    <w:rsid w:val="00D90577"/>
    <w:pPr>
      <w:spacing w:before="240" w:after="60"/>
      <w:outlineLvl w:val="5"/>
    </w:pPr>
    <w:rPr>
      <w:i/>
      <w:sz w:val="22"/>
      <w:szCs w:val="20"/>
    </w:rPr>
  </w:style>
  <w:style w:type="paragraph" w:styleId="7">
    <w:name w:val="heading 7"/>
    <w:basedOn w:val="a"/>
    <w:next w:val="a"/>
    <w:link w:val="70"/>
    <w:uiPriority w:val="99"/>
    <w:qFormat/>
    <w:rsid w:val="00D90577"/>
    <w:pPr>
      <w:spacing w:before="240" w:after="60"/>
      <w:outlineLvl w:val="6"/>
    </w:pPr>
    <w:rPr>
      <w:rFonts w:ascii="Arial" w:hAnsi="Arial"/>
      <w:sz w:val="20"/>
      <w:szCs w:val="20"/>
    </w:rPr>
  </w:style>
  <w:style w:type="paragraph" w:styleId="8">
    <w:name w:val="heading 8"/>
    <w:basedOn w:val="a"/>
    <w:next w:val="a"/>
    <w:link w:val="80"/>
    <w:uiPriority w:val="99"/>
    <w:qFormat/>
    <w:rsid w:val="00D90577"/>
    <w:pPr>
      <w:spacing w:before="240" w:after="60"/>
      <w:outlineLvl w:val="7"/>
    </w:pPr>
    <w:rPr>
      <w:rFonts w:ascii="Arial" w:hAnsi="Arial"/>
      <w:i/>
      <w:sz w:val="20"/>
      <w:szCs w:val="20"/>
    </w:rPr>
  </w:style>
  <w:style w:type="paragraph" w:styleId="9">
    <w:name w:val="heading 9"/>
    <w:basedOn w:val="a"/>
    <w:next w:val="a"/>
    <w:link w:val="90"/>
    <w:uiPriority w:val="99"/>
    <w:qFormat/>
    <w:rsid w:val="00D90577"/>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h1 Знак,Глава 1 Знак"/>
    <w:link w:val="10"/>
    <w:uiPriority w:val="99"/>
    <w:locked/>
    <w:rsid w:val="00D90577"/>
    <w:rPr>
      <w:b/>
      <w:kern w:val="28"/>
      <w:sz w:val="36"/>
      <w:lang w:val="ru-RU" w:eastAsia="ru-RU" w:bidi="ar-SA"/>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uiPriority w:val="99"/>
    <w:locked/>
    <w:rsid w:val="00D90577"/>
    <w:rPr>
      <w:b/>
      <w:sz w:val="24"/>
      <w:lang w:val="ru-RU" w:eastAsia="ru-RU" w:bidi="ar-SA"/>
    </w:rPr>
  </w:style>
  <w:style w:type="character" w:customStyle="1" w:styleId="31">
    <w:name w:val="Заголовок 3 Знак1"/>
    <w:aliases w:val="h3 Знак,Gliederung3 Char Знак,Gliederung3 Знак,H3 Знак,Çàãîëîâîê 3 Знак"/>
    <w:link w:val="30"/>
    <w:uiPriority w:val="99"/>
    <w:locked/>
    <w:rsid w:val="00D90577"/>
    <w:rPr>
      <w:rFonts w:ascii="Arial" w:hAnsi="Arial"/>
      <w:b/>
      <w:sz w:val="24"/>
      <w:lang w:val="ru-RU" w:eastAsia="ru-RU" w:bidi="ar-SA"/>
    </w:rPr>
  </w:style>
  <w:style w:type="character" w:customStyle="1" w:styleId="40">
    <w:name w:val="Заголовок 4 Знак"/>
    <w:link w:val="4"/>
    <w:locked/>
    <w:rsid w:val="00D90577"/>
    <w:rPr>
      <w:rFonts w:ascii="Arial" w:hAnsi="Arial"/>
      <w:sz w:val="24"/>
      <w:lang w:val="ru-RU" w:eastAsia="ru-RU" w:bidi="ar-SA"/>
    </w:rPr>
  </w:style>
  <w:style w:type="character" w:customStyle="1" w:styleId="50">
    <w:name w:val="Заголовок 5 Знак"/>
    <w:link w:val="5"/>
    <w:uiPriority w:val="99"/>
    <w:locked/>
    <w:rsid w:val="00D90577"/>
    <w:rPr>
      <w:sz w:val="22"/>
      <w:lang w:val="ru-RU" w:eastAsia="ru-RU" w:bidi="ar-SA"/>
    </w:rPr>
  </w:style>
  <w:style w:type="character" w:customStyle="1" w:styleId="60">
    <w:name w:val="Заголовок 6 Знак"/>
    <w:link w:val="6"/>
    <w:uiPriority w:val="99"/>
    <w:locked/>
    <w:rsid w:val="00D90577"/>
    <w:rPr>
      <w:i/>
      <w:sz w:val="22"/>
      <w:lang w:val="ru-RU" w:eastAsia="ru-RU" w:bidi="ar-SA"/>
    </w:rPr>
  </w:style>
  <w:style w:type="character" w:customStyle="1" w:styleId="70">
    <w:name w:val="Заголовок 7 Знак"/>
    <w:link w:val="7"/>
    <w:uiPriority w:val="99"/>
    <w:locked/>
    <w:rsid w:val="00D90577"/>
    <w:rPr>
      <w:rFonts w:ascii="Arial" w:hAnsi="Arial"/>
      <w:lang w:val="ru-RU" w:eastAsia="ru-RU" w:bidi="ar-SA"/>
    </w:rPr>
  </w:style>
  <w:style w:type="character" w:customStyle="1" w:styleId="80">
    <w:name w:val="Заголовок 8 Знак"/>
    <w:link w:val="8"/>
    <w:uiPriority w:val="99"/>
    <w:locked/>
    <w:rsid w:val="00D90577"/>
    <w:rPr>
      <w:rFonts w:ascii="Arial" w:hAnsi="Arial"/>
      <w:i/>
      <w:lang w:val="ru-RU" w:eastAsia="ru-RU" w:bidi="ar-SA"/>
    </w:rPr>
  </w:style>
  <w:style w:type="character" w:customStyle="1" w:styleId="90">
    <w:name w:val="Заголовок 9 Знак"/>
    <w:link w:val="9"/>
    <w:uiPriority w:val="99"/>
    <w:locked/>
    <w:rsid w:val="00D90577"/>
    <w:rPr>
      <w:rFonts w:ascii="Arial" w:hAnsi="Arial"/>
      <w:b/>
      <w:i/>
      <w:sz w:val="18"/>
      <w:lang w:val="ru-RU" w:eastAsia="ru-RU" w:bidi="ar-SA"/>
    </w:rPr>
  </w:style>
  <w:style w:type="paragraph" w:styleId="a3">
    <w:name w:val="Body Text Indent"/>
    <w:basedOn w:val="a"/>
    <w:link w:val="a4"/>
    <w:uiPriority w:val="99"/>
    <w:rsid w:val="00D90577"/>
    <w:pPr>
      <w:ind w:left="5760"/>
    </w:pPr>
    <w:rPr>
      <w:szCs w:val="20"/>
    </w:rPr>
  </w:style>
  <w:style w:type="character" w:customStyle="1" w:styleId="a4">
    <w:name w:val="Основной текст с отступом Знак"/>
    <w:link w:val="a3"/>
    <w:uiPriority w:val="99"/>
    <w:locked/>
    <w:rsid w:val="00D90577"/>
    <w:rPr>
      <w:sz w:val="24"/>
      <w:lang w:val="ru-RU" w:eastAsia="ru-RU" w:bidi="ar-SA"/>
    </w:rPr>
  </w:style>
  <w:style w:type="paragraph" w:customStyle="1" w:styleId="1">
    <w:name w:val="Стиль1"/>
    <w:basedOn w:val="a"/>
    <w:uiPriority w:val="99"/>
    <w:rsid w:val="00D90577"/>
    <w:pPr>
      <w:keepNext/>
      <w:keepLines/>
      <w:widowControl w:val="0"/>
      <w:numPr>
        <w:numId w:val="11"/>
      </w:numPr>
      <w:suppressLineNumbers/>
      <w:suppressAutoHyphens/>
      <w:spacing w:after="60"/>
    </w:pPr>
    <w:rPr>
      <w:b/>
      <w:sz w:val="28"/>
    </w:rPr>
  </w:style>
  <w:style w:type="paragraph" w:customStyle="1" w:styleId="20">
    <w:name w:val="Стиль2"/>
    <w:basedOn w:val="23"/>
    <w:uiPriority w:val="99"/>
    <w:rsid w:val="00D90577"/>
    <w:pPr>
      <w:keepNext/>
      <w:keepLines/>
      <w:widowControl w:val="0"/>
      <w:numPr>
        <w:ilvl w:val="1"/>
        <w:numId w:val="11"/>
      </w:numPr>
      <w:suppressLineNumbers/>
      <w:suppressAutoHyphens/>
      <w:spacing w:after="60"/>
    </w:pPr>
    <w:rPr>
      <w:b/>
      <w:szCs w:val="20"/>
    </w:rPr>
  </w:style>
  <w:style w:type="paragraph" w:styleId="23">
    <w:name w:val="List Number 2"/>
    <w:basedOn w:val="a"/>
    <w:uiPriority w:val="99"/>
    <w:rsid w:val="00D90577"/>
    <w:pPr>
      <w:tabs>
        <w:tab w:val="num" w:pos="643"/>
      </w:tabs>
      <w:ind w:left="643" w:hanging="360"/>
    </w:pPr>
  </w:style>
  <w:style w:type="paragraph" w:customStyle="1" w:styleId="3">
    <w:name w:val="Стиль3 Знак"/>
    <w:basedOn w:val="24"/>
    <w:link w:val="310"/>
    <w:uiPriority w:val="99"/>
    <w:rsid w:val="00D90577"/>
    <w:pPr>
      <w:widowControl w:val="0"/>
      <w:numPr>
        <w:ilvl w:val="2"/>
        <w:numId w:val="11"/>
      </w:numPr>
      <w:tabs>
        <w:tab w:val="clear" w:pos="227"/>
        <w:tab w:val="num" w:pos="360"/>
      </w:tabs>
      <w:adjustRightInd w:val="0"/>
      <w:spacing w:after="0" w:line="240" w:lineRule="auto"/>
      <w:ind w:left="0"/>
      <w:textAlignment w:val="baseline"/>
    </w:pPr>
  </w:style>
  <w:style w:type="paragraph" w:styleId="24">
    <w:name w:val="Body Text Indent 2"/>
    <w:basedOn w:val="a"/>
    <w:link w:val="25"/>
    <w:uiPriority w:val="99"/>
    <w:rsid w:val="00D90577"/>
    <w:pPr>
      <w:spacing w:after="120" w:line="480" w:lineRule="auto"/>
      <w:ind w:left="283"/>
    </w:pPr>
    <w:rPr>
      <w:szCs w:val="20"/>
    </w:rPr>
  </w:style>
  <w:style w:type="character" w:customStyle="1" w:styleId="25">
    <w:name w:val="Основной текст с отступом 2 Знак"/>
    <w:link w:val="24"/>
    <w:uiPriority w:val="99"/>
    <w:locked/>
    <w:rsid w:val="00D90577"/>
    <w:rPr>
      <w:sz w:val="24"/>
      <w:lang w:val="ru-RU" w:eastAsia="ru-RU" w:bidi="ar-SA"/>
    </w:rPr>
  </w:style>
  <w:style w:type="character" w:customStyle="1" w:styleId="310">
    <w:name w:val="Стиль3 Знак Знак1"/>
    <w:link w:val="3"/>
    <w:uiPriority w:val="99"/>
    <w:locked/>
    <w:rsid w:val="00D90577"/>
    <w:rPr>
      <w:sz w:val="24"/>
      <w:lang w:val="ru-RU" w:eastAsia="ru-RU" w:bidi="ar-SA"/>
    </w:rPr>
  </w:style>
  <w:style w:type="character" w:styleId="a5">
    <w:name w:val="Hyperlink"/>
    <w:uiPriority w:val="99"/>
    <w:rsid w:val="00D90577"/>
    <w:rPr>
      <w:color w:val="0000FF"/>
      <w:u w:val="single"/>
    </w:rPr>
  </w:style>
  <w:style w:type="paragraph" w:styleId="26">
    <w:name w:val="toc 2"/>
    <w:basedOn w:val="a"/>
    <w:next w:val="a"/>
    <w:autoRedefine/>
    <w:uiPriority w:val="99"/>
    <w:rsid w:val="00D90577"/>
    <w:pPr>
      <w:tabs>
        <w:tab w:val="left" w:pos="720"/>
        <w:tab w:val="right" w:leader="dot" w:pos="9720"/>
      </w:tabs>
      <w:ind w:left="240"/>
      <w:jc w:val="left"/>
    </w:pPr>
    <w:rPr>
      <w:smallCaps/>
      <w:noProof/>
      <w:sz w:val="20"/>
      <w:szCs w:val="20"/>
    </w:rPr>
  </w:style>
  <w:style w:type="paragraph" w:styleId="2">
    <w:name w:val="List Bullet 2"/>
    <w:basedOn w:val="a"/>
    <w:autoRedefine/>
    <w:uiPriority w:val="99"/>
    <w:rsid w:val="00D90577"/>
    <w:pPr>
      <w:numPr>
        <w:numId w:val="1"/>
      </w:numPr>
      <w:spacing w:after="60"/>
    </w:pPr>
    <w:rPr>
      <w:szCs w:val="20"/>
    </w:rPr>
  </w:style>
  <w:style w:type="paragraph" w:styleId="32">
    <w:name w:val="Body Text Indent 3"/>
    <w:basedOn w:val="a"/>
    <w:link w:val="33"/>
    <w:uiPriority w:val="99"/>
    <w:rsid w:val="00D90577"/>
    <w:pPr>
      <w:keepNext/>
      <w:keepLines/>
      <w:widowControl w:val="0"/>
      <w:suppressLineNumbers/>
      <w:tabs>
        <w:tab w:val="num" w:pos="252"/>
      </w:tabs>
      <w:suppressAutoHyphens/>
      <w:ind w:left="720"/>
    </w:pPr>
    <w:rPr>
      <w:szCs w:val="20"/>
    </w:rPr>
  </w:style>
  <w:style w:type="character" w:customStyle="1" w:styleId="33">
    <w:name w:val="Основной текст с отступом 3 Знак"/>
    <w:link w:val="32"/>
    <w:uiPriority w:val="99"/>
    <w:locked/>
    <w:rsid w:val="00D90577"/>
    <w:rPr>
      <w:sz w:val="24"/>
      <w:lang w:val="ru-RU" w:eastAsia="ru-RU" w:bidi="ar-SA"/>
    </w:rPr>
  </w:style>
  <w:style w:type="paragraph" w:styleId="12">
    <w:name w:val="toc 1"/>
    <w:basedOn w:val="a"/>
    <w:next w:val="a"/>
    <w:autoRedefine/>
    <w:uiPriority w:val="99"/>
    <w:rsid w:val="00D90577"/>
    <w:pPr>
      <w:keepNext/>
      <w:keepLines/>
      <w:widowControl w:val="0"/>
      <w:suppressLineNumbers/>
      <w:tabs>
        <w:tab w:val="right" w:leader="dot" w:pos="9720"/>
      </w:tabs>
      <w:suppressAutoHyphens/>
      <w:spacing w:before="120" w:after="120"/>
    </w:pPr>
    <w:rPr>
      <w:bCs/>
      <w:caps/>
    </w:rPr>
  </w:style>
  <w:style w:type="paragraph" w:styleId="34">
    <w:name w:val="toc 3"/>
    <w:basedOn w:val="a"/>
    <w:next w:val="a"/>
    <w:autoRedefine/>
    <w:uiPriority w:val="99"/>
    <w:rsid w:val="00D90577"/>
    <w:pPr>
      <w:tabs>
        <w:tab w:val="left" w:pos="1200"/>
        <w:tab w:val="right" w:leader="dot" w:pos="9720"/>
      </w:tabs>
      <w:ind w:left="480"/>
      <w:jc w:val="left"/>
    </w:pPr>
    <w:rPr>
      <w:i/>
      <w:iCs/>
      <w:sz w:val="20"/>
      <w:szCs w:val="20"/>
    </w:rPr>
  </w:style>
  <w:style w:type="paragraph" w:styleId="41">
    <w:name w:val="toc 4"/>
    <w:basedOn w:val="a"/>
    <w:next w:val="a"/>
    <w:autoRedefine/>
    <w:uiPriority w:val="99"/>
    <w:rsid w:val="00D90577"/>
    <w:pPr>
      <w:ind w:left="720"/>
    </w:pPr>
    <w:rPr>
      <w:sz w:val="18"/>
      <w:szCs w:val="18"/>
    </w:rPr>
  </w:style>
  <w:style w:type="paragraph" w:styleId="51">
    <w:name w:val="toc 5"/>
    <w:basedOn w:val="a"/>
    <w:next w:val="a"/>
    <w:autoRedefine/>
    <w:uiPriority w:val="99"/>
    <w:rsid w:val="00D90577"/>
    <w:pPr>
      <w:ind w:left="960"/>
    </w:pPr>
    <w:rPr>
      <w:sz w:val="18"/>
      <w:szCs w:val="18"/>
    </w:rPr>
  </w:style>
  <w:style w:type="paragraph" w:styleId="61">
    <w:name w:val="toc 6"/>
    <w:basedOn w:val="a"/>
    <w:next w:val="a"/>
    <w:autoRedefine/>
    <w:uiPriority w:val="99"/>
    <w:rsid w:val="00D90577"/>
    <w:pPr>
      <w:ind w:left="1200"/>
    </w:pPr>
    <w:rPr>
      <w:sz w:val="18"/>
      <w:szCs w:val="18"/>
    </w:rPr>
  </w:style>
  <w:style w:type="paragraph" w:styleId="71">
    <w:name w:val="toc 7"/>
    <w:basedOn w:val="a"/>
    <w:next w:val="a"/>
    <w:autoRedefine/>
    <w:uiPriority w:val="99"/>
    <w:rsid w:val="00D90577"/>
    <w:pPr>
      <w:ind w:left="1440"/>
    </w:pPr>
    <w:rPr>
      <w:sz w:val="18"/>
      <w:szCs w:val="18"/>
    </w:rPr>
  </w:style>
  <w:style w:type="paragraph" w:styleId="81">
    <w:name w:val="toc 8"/>
    <w:basedOn w:val="a"/>
    <w:next w:val="a"/>
    <w:autoRedefine/>
    <w:uiPriority w:val="99"/>
    <w:rsid w:val="00D90577"/>
    <w:pPr>
      <w:ind w:left="1680"/>
    </w:pPr>
    <w:rPr>
      <w:sz w:val="18"/>
      <w:szCs w:val="18"/>
    </w:rPr>
  </w:style>
  <w:style w:type="paragraph" w:styleId="91">
    <w:name w:val="toc 9"/>
    <w:basedOn w:val="a"/>
    <w:next w:val="a"/>
    <w:autoRedefine/>
    <w:uiPriority w:val="99"/>
    <w:rsid w:val="00D90577"/>
    <w:pPr>
      <w:ind w:left="1920"/>
    </w:pPr>
    <w:rPr>
      <w:sz w:val="18"/>
      <w:szCs w:val="18"/>
    </w:rPr>
  </w:style>
  <w:style w:type="paragraph" w:styleId="a6">
    <w:name w:val="Plain Text"/>
    <w:basedOn w:val="a"/>
    <w:link w:val="a7"/>
    <w:uiPriority w:val="99"/>
    <w:rsid w:val="00D90577"/>
    <w:rPr>
      <w:rFonts w:ascii="Courier New" w:hAnsi="Courier New"/>
      <w:sz w:val="20"/>
      <w:szCs w:val="20"/>
    </w:rPr>
  </w:style>
  <w:style w:type="character" w:customStyle="1" w:styleId="a7">
    <w:name w:val="Текст Знак"/>
    <w:link w:val="a6"/>
    <w:uiPriority w:val="99"/>
    <w:locked/>
    <w:rsid w:val="00D90577"/>
    <w:rPr>
      <w:rFonts w:ascii="Courier New" w:hAnsi="Courier New"/>
      <w:lang w:val="ru-RU" w:eastAsia="ru-RU" w:bidi="ar-SA"/>
    </w:rPr>
  </w:style>
  <w:style w:type="paragraph" w:styleId="27">
    <w:name w:val="Body Text 2"/>
    <w:basedOn w:val="a"/>
    <w:link w:val="28"/>
    <w:uiPriority w:val="99"/>
    <w:rsid w:val="00D90577"/>
    <w:pPr>
      <w:tabs>
        <w:tab w:val="num" w:pos="567"/>
      </w:tabs>
      <w:spacing w:after="60"/>
      <w:ind w:left="567" w:hanging="567"/>
    </w:pPr>
    <w:rPr>
      <w:szCs w:val="20"/>
    </w:rPr>
  </w:style>
  <w:style w:type="character" w:customStyle="1" w:styleId="28">
    <w:name w:val="Основной текст 2 Знак"/>
    <w:link w:val="27"/>
    <w:uiPriority w:val="99"/>
    <w:locked/>
    <w:rsid w:val="00D90577"/>
    <w:rPr>
      <w:sz w:val="24"/>
      <w:lang w:val="ru-RU" w:eastAsia="ru-RU" w:bidi="ar-SA"/>
    </w:rPr>
  </w:style>
  <w:style w:type="paragraph" w:styleId="35">
    <w:name w:val="List Bullet 3"/>
    <w:basedOn w:val="a"/>
    <w:autoRedefine/>
    <w:uiPriority w:val="99"/>
    <w:rsid w:val="00D90577"/>
    <w:pPr>
      <w:tabs>
        <w:tab w:val="num" w:pos="926"/>
      </w:tabs>
      <w:spacing w:after="60"/>
      <w:ind w:left="926" w:hanging="360"/>
    </w:pPr>
    <w:rPr>
      <w:szCs w:val="20"/>
    </w:rPr>
  </w:style>
  <w:style w:type="paragraph" w:styleId="42">
    <w:name w:val="List Bullet 4"/>
    <w:basedOn w:val="a"/>
    <w:autoRedefine/>
    <w:uiPriority w:val="99"/>
    <w:rsid w:val="00D90577"/>
    <w:pPr>
      <w:tabs>
        <w:tab w:val="num" w:pos="1209"/>
      </w:tabs>
      <w:spacing w:after="60"/>
      <w:ind w:left="1209" w:hanging="360"/>
    </w:pPr>
    <w:rPr>
      <w:szCs w:val="20"/>
    </w:rPr>
  </w:style>
  <w:style w:type="paragraph" w:styleId="52">
    <w:name w:val="List Bullet 5"/>
    <w:basedOn w:val="a"/>
    <w:autoRedefine/>
    <w:uiPriority w:val="99"/>
    <w:rsid w:val="00D90577"/>
    <w:pPr>
      <w:tabs>
        <w:tab w:val="num" w:pos="1492"/>
      </w:tabs>
      <w:spacing w:after="60"/>
      <w:ind w:left="1492" w:hanging="360"/>
    </w:pPr>
    <w:rPr>
      <w:szCs w:val="20"/>
    </w:rPr>
  </w:style>
  <w:style w:type="paragraph" w:styleId="a8">
    <w:name w:val="List Number"/>
    <w:basedOn w:val="a"/>
    <w:uiPriority w:val="99"/>
    <w:rsid w:val="00D90577"/>
    <w:pPr>
      <w:tabs>
        <w:tab w:val="num" w:pos="360"/>
      </w:tabs>
      <w:spacing w:after="60"/>
      <w:ind w:left="360" w:hanging="360"/>
    </w:pPr>
    <w:rPr>
      <w:szCs w:val="20"/>
    </w:rPr>
  </w:style>
  <w:style w:type="paragraph" w:styleId="36">
    <w:name w:val="List Number 3"/>
    <w:basedOn w:val="a"/>
    <w:uiPriority w:val="99"/>
    <w:rsid w:val="00D90577"/>
    <w:pPr>
      <w:tabs>
        <w:tab w:val="num" w:pos="926"/>
      </w:tabs>
      <w:spacing w:after="60"/>
      <w:ind w:left="926" w:hanging="360"/>
    </w:pPr>
    <w:rPr>
      <w:szCs w:val="20"/>
    </w:rPr>
  </w:style>
  <w:style w:type="paragraph" w:styleId="43">
    <w:name w:val="List Number 4"/>
    <w:basedOn w:val="a"/>
    <w:uiPriority w:val="99"/>
    <w:rsid w:val="00D90577"/>
    <w:pPr>
      <w:tabs>
        <w:tab w:val="num" w:pos="1209"/>
      </w:tabs>
      <w:spacing w:after="60"/>
      <w:ind w:left="1209" w:hanging="360"/>
    </w:pPr>
    <w:rPr>
      <w:szCs w:val="20"/>
    </w:rPr>
  </w:style>
  <w:style w:type="paragraph" w:styleId="53">
    <w:name w:val="List Number 5"/>
    <w:basedOn w:val="a"/>
    <w:uiPriority w:val="99"/>
    <w:rsid w:val="00D90577"/>
    <w:pPr>
      <w:tabs>
        <w:tab w:val="num" w:pos="1492"/>
      </w:tabs>
      <w:spacing w:after="60"/>
      <w:ind w:left="1492" w:hanging="360"/>
    </w:pPr>
    <w:rPr>
      <w:szCs w:val="20"/>
    </w:rPr>
  </w:style>
  <w:style w:type="paragraph" w:styleId="a9">
    <w:name w:val="Normal (Web)"/>
    <w:basedOn w:val="a"/>
    <w:uiPriority w:val="99"/>
    <w:rsid w:val="00D90577"/>
    <w:pPr>
      <w:spacing w:before="100" w:beforeAutospacing="1" w:after="100" w:afterAutospacing="1"/>
    </w:pPr>
  </w:style>
  <w:style w:type="character" w:styleId="aa">
    <w:name w:val="page number"/>
    <w:rsid w:val="00D90577"/>
    <w:rPr>
      <w:rFonts w:ascii="Times New Roman" w:hAnsi="Times New Roman"/>
    </w:rPr>
  </w:style>
  <w:style w:type="paragraph" w:customStyle="1" w:styleId="37">
    <w:name w:val="Стиль3"/>
    <w:basedOn w:val="24"/>
    <w:uiPriority w:val="99"/>
    <w:rsid w:val="00D90577"/>
    <w:pPr>
      <w:widowControl w:val="0"/>
      <w:tabs>
        <w:tab w:val="num" w:pos="1307"/>
      </w:tabs>
      <w:adjustRightInd w:val="0"/>
      <w:spacing w:after="0" w:line="240" w:lineRule="auto"/>
      <w:ind w:left="1080"/>
      <w:textAlignment w:val="baseline"/>
    </w:pPr>
  </w:style>
  <w:style w:type="paragraph" w:customStyle="1" w:styleId="2-11">
    <w:name w:val="содержание2-11"/>
    <w:basedOn w:val="a"/>
    <w:uiPriority w:val="99"/>
    <w:rsid w:val="00D90577"/>
    <w:pPr>
      <w:spacing w:after="60"/>
    </w:pPr>
  </w:style>
  <w:style w:type="paragraph" w:styleId="ab">
    <w:name w:val="List Bullet"/>
    <w:basedOn w:val="a"/>
    <w:autoRedefine/>
    <w:uiPriority w:val="99"/>
    <w:rsid w:val="00D90577"/>
    <w:pPr>
      <w:widowControl w:val="0"/>
      <w:spacing w:after="60"/>
    </w:pPr>
  </w:style>
  <w:style w:type="paragraph" w:customStyle="1" w:styleId="29">
    <w:name w:val="Заголовок 2 со списком"/>
    <w:basedOn w:val="21"/>
    <w:next w:val="a"/>
    <w:link w:val="2a"/>
    <w:uiPriority w:val="99"/>
    <w:rsid w:val="00D90577"/>
    <w:pPr>
      <w:tabs>
        <w:tab w:val="num" w:pos="360"/>
      </w:tabs>
      <w:spacing w:line="360" w:lineRule="auto"/>
      <w:ind w:left="360" w:hanging="360"/>
    </w:pPr>
  </w:style>
  <w:style w:type="character" w:customStyle="1" w:styleId="2a">
    <w:name w:val="Заголовок 2 со списком Знак"/>
    <w:link w:val="29"/>
    <w:uiPriority w:val="99"/>
    <w:locked/>
    <w:rsid w:val="00D90577"/>
    <w:rPr>
      <w:b/>
      <w:sz w:val="24"/>
      <w:lang w:val="ru-RU" w:eastAsia="ru-RU" w:bidi="ar-SA"/>
    </w:rPr>
  </w:style>
  <w:style w:type="paragraph" w:customStyle="1" w:styleId="38">
    <w:name w:val="Заголовок 3 со списком"/>
    <w:basedOn w:val="30"/>
    <w:link w:val="39"/>
    <w:uiPriority w:val="99"/>
    <w:rsid w:val="00D90577"/>
    <w:pPr>
      <w:tabs>
        <w:tab w:val="num" w:pos="972"/>
      </w:tabs>
      <w:ind w:left="972" w:hanging="432"/>
    </w:pPr>
  </w:style>
  <w:style w:type="character" w:customStyle="1" w:styleId="39">
    <w:name w:val="Заголовок 3 со списком Знак"/>
    <w:link w:val="38"/>
    <w:uiPriority w:val="99"/>
    <w:locked/>
    <w:rsid w:val="00D90577"/>
    <w:rPr>
      <w:rFonts w:ascii="Arial" w:hAnsi="Arial"/>
      <w:b/>
      <w:sz w:val="24"/>
      <w:lang w:val="ru-RU" w:eastAsia="ru-RU" w:bidi="ar-SA"/>
    </w:rPr>
  </w:style>
  <w:style w:type="paragraph" w:styleId="ac">
    <w:name w:val="footer"/>
    <w:basedOn w:val="a"/>
    <w:link w:val="ad"/>
    <w:uiPriority w:val="99"/>
    <w:rsid w:val="00D90577"/>
    <w:pPr>
      <w:tabs>
        <w:tab w:val="center" w:pos="4677"/>
        <w:tab w:val="right" w:pos="9355"/>
      </w:tabs>
    </w:pPr>
    <w:rPr>
      <w:szCs w:val="20"/>
    </w:rPr>
  </w:style>
  <w:style w:type="character" w:customStyle="1" w:styleId="ad">
    <w:name w:val="Нижний колонтитул Знак"/>
    <w:link w:val="ac"/>
    <w:uiPriority w:val="99"/>
    <w:locked/>
    <w:rsid w:val="00D90577"/>
    <w:rPr>
      <w:sz w:val="24"/>
      <w:lang w:val="ru-RU" w:eastAsia="ru-RU" w:bidi="ar-SA"/>
    </w:rPr>
  </w:style>
  <w:style w:type="paragraph" w:styleId="ae">
    <w:name w:val="header"/>
    <w:aliases w:val="Linie,header"/>
    <w:basedOn w:val="a"/>
    <w:link w:val="af"/>
    <w:rsid w:val="00D90577"/>
    <w:pPr>
      <w:tabs>
        <w:tab w:val="center" w:pos="4677"/>
        <w:tab w:val="right" w:pos="9355"/>
      </w:tabs>
    </w:pPr>
    <w:rPr>
      <w:szCs w:val="20"/>
    </w:rPr>
  </w:style>
  <w:style w:type="character" w:customStyle="1" w:styleId="af">
    <w:name w:val="Верхний колонтитул Знак"/>
    <w:aliases w:val="Linie Знак,header Знак"/>
    <w:link w:val="ae"/>
    <w:locked/>
    <w:rsid w:val="00D90577"/>
    <w:rPr>
      <w:sz w:val="24"/>
      <w:lang w:val="ru-RU" w:eastAsia="ru-RU" w:bidi="ar-SA"/>
    </w:rPr>
  </w:style>
  <w:style w:type="paragraph" w:styleId="af0">
    <w:name w:val="Body Text"/>
    <w:aliases w:val="Основной текст Знак,Список 1,body text,NoticeText-List,Основной текст1"/>
    <w:basedOn w:val="a"/>
    <w:link w:val="13"/>
    <w:uiPriority w:val="99"/>
    <w:rsid w:val="00D90577"/>
    <w:pPr>
      <w:spacing w:after="120"/>
    </w:pPr>
    <w:rPr>
      <w:szCs w:val="20"/>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0"/>
    <w:uiPriority w:val="99"/>
    <w:locked/>
    <w:rsid w:val="00D90577"/>
    <w:rPr>
      <w:sz w:val="24"/>
      <w:lang w:val="ru-RU" w:eastAsia="ru-RU" w:bidi="ar-SA"/>
    </w:rPr>
  </w:style>
  <w:style w:type="paragraph" w:styleId="3a">
    <w:name w:val="Body Text 3"/>
    <w:basedOn w:val="a"/>
    <w:link w:val="3b"/>
    <w:uiPriority w:val="99"/>
    <w:rsid w:val="00D9057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b">
    <w:name w:val="Основной текст 3 Знак"/>
    <w:link w:val="3a"/>
    <w:uiPriority w:val="99"/>
    <w:locked/>
    <w:rsid w:val="00D90577"/>
    <w:rPr>
      <w:b/>
      <w:i/>
      <w:sz w:val="24"/>
      <w:lang w:val="ru-RU" w:eastAsia="ru-RU" w:bidi="ar-SA"/>
    </w:rPr>
  </w:style>
  <w:style w:type="paragraph" w:customStyle="1" w:styleId="af1">
    <w:name w:val="текст таблицы"/>
    <w:basedOn w:val="a"/>
    <w:uiPriority w:val="99"/>
    <w:rsid w:val="00D90577"/>
    <w:pPr>
      <w:spacing w:before="120"/>
      <w:ind w:right="-102"/>
    </w:pPr>
  </w:style>
  <w:style w:type="character" w:styleId="af2">
    <w:name w:val="FollowedHyperlink"/>
    <w:uiPriority w:val="99"/>
    <w:rsid w:val="00D90577"/>
    <w:rPr>
      <w:color w:val="800080"/>
      <w:u w:val="single"/>
    </w:rPr>
  </w:style>
  <w:style w:type="paragraph" w:customStyle="1" w:styleId="af3">
    <w:name w:val="ТЛ_Заказчик"/>
    <w:basedOn w:val="a"/>
    <w:link w:val="af4"/>
    <w:uiPriority w:val="99"/>
    <w:rsid w:val="00D90577"/>
    <w:pPr>
      <w:jc w:val="center"/>
    </w:pPr>
    <w:rPr>
      <w:sz w:val="28"/>
      <w:szCs w:val="20"/>
    </w:rPr>
  </w:style>
  <w:style w:type="character" w:customStyle="1" w:styleId="af4">
    <w:name w:val="ТЛ_Заказчик Знак"/>
    <w:link w:val="af3"/>
    <w:uiPriority w:val="99"/>
    <w:locked/>
    <w:rsid w:val="00D90577"/>
    <w:rPr>
      <w:sz w:val="28"/>
      <w:lang w:val="ru-RU" w:eastAsia="ru-RU" w:bidi="ar-SA"/>
    </w:rPr>
  </w:style>
  <w:style w:type="paragraph" w:customStyle="1" w:styleId="af5">
    <w:name w:val="ТЛ_Утверждаю"/>
    <w:basedOn w:val="a"/>
    <w:link w:val="af6"/>
    <w:uiPriority w:val="99"/>
    <w:rsid w:val="00D90577"/>
    <w:pPr>
      <w:ind w:left="4860"/>
      <w:jc w:val="center"/>
    </w:pPr>
    <w:rPr>
      <w:sz w:val="28"/>
      <w:szCs w:val="20"/>
    </w:rPr>
  </w:style>
  <w:style w:type="character" w:customStyle="1" w:styleId="af6">
    <w:name w:val="ТЛ_Утверждаю Знак"/>
    <w:link w:val="af5"/>
    <w:uiPriority w:val="99"/>
    <w:locked/>
    <w:rsid w:val="00D90577"/>
    <w:rPr>
      <w:sz w:val="28"/>
      <w:lang w:val="ru-RU" w:eastAsia="ru-RU" w:bidi="ar-SA"/>
    </w:rPr>
  </w:style>
  <w:style w:type="paragraph" w:customStyle="1" w:styleId="af7">
    <w:name w:val="ТЛ_Название"/>
    <w:basedOn w:val="a"/>
    <w:link w:val="af8"/>
    <w:uiPriority w:val="99"/>
    <w:rsid w:val="00D90577"/>
    <w:pPr>
      <w:jc w:val="center"/>
    </w:pPr>
    <w:rPr>
      <w:b/>
      <w:sz w:val="28"/>
      <w:szCs w:val="20"/>
    </w:rPr>
  </w:style>
  <w:style w:type="character" w:customStyle="1" w:styleId="af8">
    <w:name w:val="ТЛ_Название Знак"/>
    <w:link w:val="af7"/>
    <w:uiPriority w:val="99"/>
    <w:locked/>
    <w:rsid w:val="00D90577"/>
    <w:rPr>
      <w:b/>
      <w:sz w:val="28"/>
      <w:lang w:val="ru-RU" w:eastAsia="ru-RU" w:bidi="ar-SA"/>
    </w:rPr>
  </w:style>
  <w:style w:type="paragraph" w:customStyle="1" w:styleId="af9">
    <w:name w:val="ТЛ_Город и Дата"/>
    <w:basedOn w:val="a"/>
    <w:link w:val="afa"/>
    <w:uiPriority w:val="99"/>
    <w:rsid w:val="00D90577"/>
    <w:pPr>
      <w:jc w:val="center"/>
    </w:pPr>
    <w:rPr>
      <w:sz w:val="28"/>
      <w:szCs w:val="20"/>
    </w:rPr>
  </w:style>
  <w:style w:type="character" w:customStyle="1" w:styleId="afa">
    <w:name w:val="ТЛ_Город и Дата Знак"/>
    <w:link w:val="af9"/>
    <w:uiPriority w:val="99"/>
    <w:locked/>
    <w:rsid w:val="00D90577"/>
    <w:rPr>
      <w:sz w:val="28"/>
      <w:lang w:val="ru-RU" w:eastAsia="ru-RU" w:bidi="ar-SA"/>
    </w:rPr>
  </w:style>
  <w:style w:type="paragraph" w:customStyle="1" w:styleId="afb">
    <w:name w:val="АД_Наименование Разделов"/>
    <w:basedOn w:val="10"/>
    <w:link w:val="afc"/>
    <w:uiPriority w:val="99"/>
    <w:rsid w:val="00D90577"/>
    <w:rPr>
      <w:sz w:val="28"/>
    </w:rPr>
  </w:style>
  <w:style w:type="character" w:customStyle="1" w:styleId="afc">
    <w:name w:val="АД_Наименование Разделов Знак"/>
    <w:link w:val="afb"/>
    <w:uiPriority w:val="99"/>
    <w:locked/>
    <w:rsid w:val="00D90577"/>
    <w:rPr>
      <w:b/>
      <w:kern w:val="28"/>
      <w:sz w:val="28"/>
      <w:lang w:val="ru-RU" w:eastAsia="ru-RU" w:bidi="ar-SA"/>
    </w:rPr>
  </w:style>
  <w:style w:type="paragraph" w:customStyle="1" w:styleId="afd">
    <w:name w:val="АД_Наименование главы с нумерацией"/>
    <w:basedOn w:val="29"/>
    <w:link w:val="afe"/>
    <w:uiPriority w:val="99"/>
    <w:rsid w:val="00D90577"/>
    <w:rPr>
      <w:bCs/>
    </w:rPr>
  </w:style>
  <w:style w:type="character" w:customStyle="1" w:styleId="afe">
    <w:name w:val="АД_Глава Знак"/>
    <w:link w:val="afd"/>
    <w:uiPriority w:val="99"/>
    <w:locked/>
    <w:rsid w:val="00D90577"/>
    <w:rPr>
      <w:b/>
      <w:bCs/>
      <w:sz w:val="24"/>
      <w:lang w:val="ru-RU" w:eastAsia="ru-RU" w:bidi="ar-SA"/>
    </w:rPr>
  </w:style>
  <w:style w:type="paragraph" w:customStyle="1" w:styleId="aff">
    <w:name w:val="АД_Наименование главы без нумерации"/>
    <w:basedOn w:val="21"/>
    <w:link w:val="aff0"/>
    <w:uiPriority w:val="99"/>
    <w:rsid w:val="00D90577"/>
  </w:style>
  <w:style w:type="character" w:customStyle="1" w:styleId="aff0">
    <w:name w:val="АД_Наименование главы без нумерации Знак"/>
    <w:link w:val="aff"/>
    <w:uiPriority w:val="99"/>
    <w:locked/>
    <w:rsid w:val="00D90577"/>
    <w:rPr>
      <w:b/>
      <w:sz w:val="24"/>
      <w:lang w:val="ru-RU" w:eastAsia="ru-RU" w:bidi="ar-SA"/>
    </w:rPr>
  </w:style>
  <w:style w:type="paragraph" w:customStyle="1" w:styleId="aff1">
    <w:name w:val="АД_Нумерованный пункт"/>
    <w:basedOn w:val="38"/>
    <w:link w:val="aff2"/>
    <w:uiPriority w:val="99"/>
    <w:rsid w:val="00D90577"/>
    <w:pPr>
      <w:tabs>
        <w:tab w:val="clear" w:pos="972"/>
        <w:tab w:val="num" w:pos="720"/>
      </w:tabs>
      <w:ind w:left="720" w:hanging="720"/>
    </w:pPr>
  </w:style>
  <w:style w:type="character" w:customStyle="1" w:styleId="aff2">
    <w:name w:val="АД_Нумерованный пункт Знак"/>
    <w:link w:val="aff1"/>
    <w:uiPriority w:val="99"/>
    <w:locked/>
    <w:rsid w:val="00D90577"/>
    <w:rPr>
      <w:rFonts w:ascii="Arial" w:hAnsi="Arial"/>
      <w:b/>
      <w:sz w:val="24"/>
      <w:lang w:val="ru-RU" w:eastAsia="ru-RU" w:bidi="ar-SA"/>
    </w:rPr>
  </w:style>
  <w:style w:type="paragraph" w:customStyle="1" w:styleId="aff3">
    <w:name w:val="АД_Нумерованный подпункт"/>
    <w:basedOn w:val="a"/>
    <w:link w:val="aff4"/>
    <w:uiPriority w:val="99"/>
    <w:rsid w:val="00D90577"/>
    <w:pPr>
      <w:tabs>
        <w:tab w:val="left" w:pos="720"/>
      </w:tabs>
      <w:ind w:left="720" w:hanging="720"/>
    </w:pPr>
    <w:rPr>
      <w:szCs w:val="20"/>
    </w:rPr>
  </w:style>
  <w:style w:type="character" w:customStyle="1" w:styleId="aff4">
    <w:name w:val="АД_Нумерованный подпункт Знак"/>
    <w:link w:val="aff3"/>
    <w:uiPriority w:val="99"/>
    <w:locked/>
    <w:rsid w:val="00D90577"/>
    <w:rPr>
      <w:sz w:val="24"/>
      <w:lang w:val="ru-RU" w:eastAsia="ru-RU" w:bidi="ar-SA"/>
    </w:rPr>
  </w:style>
  <w:style w:type="paragraph" w:customStyle="1" w:styleId="aff5">
    <w:name w:val="АД_Основной текст"/>
    <w:basedOn w:val="a"/>
    <w:link w:val="aff6"/>
    <w:uiPriority w:val="99"/>
    <w:rsid w:val="00D90577"/>
    <w:pPr>
      <w:ind w:firstLine="567"/>
    </w:pPr>
    <w:rPr>
      <w:szCs w:val="20"/>
    </w:rPr>
  </w:style>
  <w:style w:type="character" w:customStyle="1" w:styleId="aff6">
    <w:name w:val="АД_Основной текст Знак"/>
    <w:link w:val="aff5"/>
    <w:uiPriority w:val="99"/>
    <w:locked/>
    <w:rsid w:val="00D90577"/>
    <w:rPr>
      <w:sz w:val="24"/>
      <w:lang w:val="ru-RU" w:eastAsia="ru-RU" w:bidi="ar-SA"/>
    </w:rPr>
  </w:style>
  <w:style w:type="paragraph" w:customStyle="1" w:styleId="14">
    <w:name w:val="Стиль АД_Список 1"/>
    <w:aliases w:val="2,3 + полужирный курсив"/>
    <w:basedOn w:val="a"/>
    <w:uiPriority w:val="99"/>
    <w:rsid w:val="00D90577"/>
    <w:pPr>
      <w:tabs>
        <w:tab w:val="left" w:pos="720"/>
        <w:tab w:val="num" w:pos="1440"/>
      </w:tabs>
      <w:ind w:left="1224" w:hanging="504"/>
    </w:pPr>
    <w:rPr>
      <w:b/>
      <w:bCs/>
      <w:i/>
      <w:iCs/>
    </w:rPr>
  </w:style>
  <w:style w:type="paragraph" w:customStyle="1" w:styleId="aff7">
    <w:name w:val="АД_Заголовки таблиц"/>
    <w:basedOn w:val="a"/>
    <w:uiPriority w:val="99"/>
    <w:rsid w:val="00D90577"/>
    <w:pPr>
      <w:jc w:val="center"/>
    </w:pPr>
    <w:rPr>
      <w:b/>
      <w:bCs/>
    </w:rPr>
  </w:style>
  <w:style w:type="paragraph" w:customStyle="1" w:styleId="15">
    <w:name w:val="Заголовок оглавления1"/>
    <w:basedOn w:val="10"/>
    <w:next w:val="a"/>
    <w:rsid w:val="00D90577"/>
    <w:pPr>
      <w:keepLines/>
      <w:spacing w:before="480" w:after="0" w:line="276" w:lineRule="auto"/>
      <w:jc w:val="left"/>
      <w:outlineLvl w:val="9"/>
    </w:pPr>
    <w:rPr>
      <w:rFonts w:ascii="Cambria" w:hAnsi="Cambria"/>
      <w:bCs/>
      <w:color w:val="365F91"/>
      <w:kern w:val="0"/>
      <w:sz w:val="28"/>
      <w:szCs w:val="28"/>
      <w:lang w:eastAsia="en-US"/>
    </w:rPr>
  </w:style>
  <w:style w:type="paragraph" w:styleId="aff8">
    <w:name w:val="Balloon Text"/>
    <w:basedOn w:val="a"/>
    <w:link w:val="aff9"/>
    <w:uiPriority w:val="99"/>
    <w:rsid w:val="00D90577"/>
    <w:rPr>
      <w:rFonts w:ascii="Tahoma" w:hAnsi="Tahoma"/>
      <w:sz w:val="16"/>
      <w:szCs w:val="20"/>
    </w:rPr>
  </w:style>
  <w:style w:type="character" w:customStyle="1" w:styleId="aff9">
    <w:name w:val="Текст выноски Знак"/>
    <w:link w:val="aff8"/>
    <w:uiPriority w:val="99"/>
    <w:locked/>
    <w:rsid w:val="00D90577"/>
    <w:rPr>
      <w:rFonts w:ascii="Tahoma" w:hAnsi="Tahoma"/>
      <w:sz w:val="16"/>
      <w:lang w:val="ru-RU" w:eastAsia="ru-RU" w:bidi="ar-SA"/>
    </w:rPr>
  </w:style>
  <w:style w:type="paragraph" w:customStyle="1" w:styleId="affa">
    <w:name w:val="АД_Основной текст по центру полужирный"/>
    <w:basedOn w:val="a"/>
    <w:link w:val="affb"/>
    <w:uiPriority w:val="99"/>
    <w:rsid w:val="00D90577"/>
    <w:pPr>
      <w:ind w:firstLine="567"/>
      <w:jc w:val="center"/>
    </w:pPr>
    <w:rPr>
      <w:b/>
      <w:szCs w:val="20"/>
    </w:rPr>
  </w:style>
  <w:style w:type="character" w:customStyle="1" w:styleId="affb">
    <w:name w:val="АД_Основной текст по центру полужирный Знак"/>
    <w:link w:val="affa"/>
    <w:uiPriority w:val="99"/>
    <w:locked/>
    <w:rsid w:val="00D90577"/>
    <w:rPr>
      <w:b/>
      <w:sz w:val="24"/>
      <w:lang w:val="ru-RU" w:eastAsia="ru-RU" w:bidi="ar-SA"/>
    </w:rPr>
  </w:style>
  <w:style w:type="paragraph" w:customStyle="1" w:styleId="3c">
    <w:name w:val="АД_Текст отступ 3"/>
    <w:aliases w:val="25"/>
    <w:basedOn w:val="a"/>
    <w:link w:val="3d"/>
    <w:uiPriority w:val="99"/>
    <w:rsid w:val="00D90577"/>
    <w:pPr>
      <w:ind w:left="1418"/>
    </w:pPr>
    <w:rPr>
      <w:szCs w:val="20"/>
    </w:rPr>
  </w:style>
  <w:style w:type="character" w:customStyle="1" w:styleId="3d">
    <w:name w:val="АД_Текст отступ 3 Знак"/>
    <w:aliases w:val="25 Знак"/>
    <w:link w:val="3c"/>
    <w:uiPriority w:val="99"/>
    <w:locked/>
    <w:rsid w:val="00D90577"/>
    <w:rPr>
      <w:sz w:val="24"/>
      <w:lang w:val="ru-RU" w:eastAsia="ru-RU" w:bidi="ar-SA"/>
    </w:rPr>
  </w:style>
  <w:style w:type="paragraph" w:customStyle="1" w:styleId="44">
    <w:name w:val="АД_Нумерованный подпункт 4 уровня"/>
    <w:basedOn w:val="aff3"/>
    <w:link w:val="45"/>
    <w:uiPriority w:val="99"/>
    <w:rsid w:val="00D90577"/>
    <w:pPr>
      <w:tabs>
        <w:tab w:val="clear" w:pos="720"/>
        <w:tab w:val="num" w:pos="993"/>
        <w:tab w:val="num" w:pos="1800"/>
      </w:tabs>
      <w:ind w:left="993" w:hanging="993"/>
    </w:pPr>
  </w:style>
  <w:style w:type="character" w:customStyle="1" w:styleId="45">
    <w:name w:val="АД_Нумерованный подпункт 4 уровня Знак"/>
    <w:link w:val="44"/>
    <w:uiPriority w:val="99"/>
    <w:locked/>
    <w:rsid w:val="00D90577"/>
    <w:rPr>
      <w:sz w:val="24"/>
    </w:rPr>
  </w:style>
  <w:style w:type="paragraph" w:customStyle="1" w:styleId="affc">
    <w:name w:val="АД_Список абв"/>
    <w:basedOn w:val="a"/>
    <w:uiPriority w:val="99"/>
    <w:rsid w:val="00D90577"/>
    <w:pPr>
      <w:ind w:left="1429" w:hanging="360"/>
    </w:pPr>
  </w:style>
  <w:style w:type="paragraph" w:customStyle="1" w:styleId="Normal1">
    <w:name w:val="Normal1"/>
    <w:uiPriority w:val="99"/>
    <w:rsid w:val="00D90577"/>
    <w:pPr>
      <w:widowControl w:val="0"/>
      <w:snapToGrid w:val="0"/>
      <w:spacing w:line="300" w:lineRule="auto"/>
      <w:ind w:firstLine="720"/>
      <w:jc w:val="both"/>
    </w:pPr>
    <w:rPr>
      <w:sz w:val="24"/>
    </w:rPr>
  </w:style>
  <w:style w:type="paragraph" w:styleId="affd">
    <w:name w:val="Block Text"/>
    <w:basedOn w:val="a"/>
    <w:uiPriority w:val="99"/>
    <w:rsid w:val="00D90577"/>
    <w:pPr>
      <w:spacing w:after="120"/>
      <w:ind w:left="1440" w:right="1440"/>
    </w:pPr>
    <w:rPr>
      <w:szCs w:val="20"/>
    </w:rPr>
  </w:style>
  <w:style w:type="paragraph" w:customStyle="1" w:styleId="Heading">
    <w:name w:val="Heading"/>
    <w:uiPriority w:val="99"/>
    <w:rsid w:val="00D90577"/>
    <w:rPr>
      <w:rFonts w:ascii="Arial" w:hAnsi="Arial"/>
      <w:b/>
      <w:sz w:val="22"/>
    </w:rPr>
  </w:style>
  <w:style w:type="paragraph" w:customStyle="1" w:styleId="WW-2">
    <w:name w:val="WW-Основной текст с отступом 2"/>
    <w:basedOn w:val="a"/>
    <w:uiPriority w:val="99"/>
    <w:rsid w:val="00D90577"/>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D90577"/>
    <w:pPr>
      <w:suppressAutoHyphens/>
      <w:ind w:left="-540"/>
    </w:pPr>
    <w:rPr>
      <w:rFonts w:ascii="Arial" w:hAnsi="Arial" w:cs="Arial"/>
      <w:sz w:val="17"/>
      <w:lang w:eastAsia="ar-SA"/>
    </w:rPr>
  </w:style>
  <w:style w:type="paragraph" w:customStyle="1" w:styleId="affe">
    <w:name w:val="Список нум."/>
    <w:basedOn w:val="a"/>
    <w:uiPriority w:val="99"/>
    <w:rsid w:val="00D90577"/>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0"/>
    <w:uiPriority w:val="99"/>
    <w:rsid w:val="00D90577"/>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90577"/>
    <w:pPr>
      <w:widowControl w:val="0"/>
      <w:spacing w:before="200"/>
      <w:ind w:left="40" w:firstLine="680"/>
      <w:jc w:val="both"/>
    </w:pPr>
    <w:rPr>
      <w:rFonts w:ascii="Arial" w:hAnsi="Arial"/>
    </w:rPr>
  </w:style>
  <w:style w:type="paragraph" w:customStyle="1" w:styleId="ConsPlusNormal">
    <w:name w:val="ConsPlusNormal"/>
    <w:link w:val="ConsPlusNormal0"/>
    <w:rsid w:val="00D90577"/>
    <w:pPr>
      <w:widowControl w:val="0"/>
      <w:autoSpaceDE w:val="0"/>
      <w:autoSpaceDN w:val="0"/>
      <w:adjustRightInd w:val="0"/>
      <w:ind w:firstLine="720"/>
    </w:pPr>
    <w:rPr>
      <w:rFonts w:ascii="Arial" w:hAnsi="Arial" w:cs="Arial"/>
    </w:rPr>
  </w:style>
  <w:style w:type="paragraph" w:customStyle="1" w:styleId="FR2">
    <w:name w:val="FR2"/>
    <w:uiPriority w:val="99"/>
    <w:rsid w:val="00D90577"/>
    <w:pPr>
      <w:widowControl w:val="0"/>
      <w:spacing w:before="20"/>
      <w:jc w:val="center"/>
    </w:pPr>
    <w:rPr>
      <w:rFonts w:ascii="Arial" w:hAnsi="Arial"/>
      <w:sz w:val="24"/>
    </w:rPr>
  </w:style>
  <w:style w:type="paragraph" w:customStyle="1" w:styleId="afff">
    <w:name w:val="Знак"/>
    <w:basedOn w:val="a"/>
    <w:uiPriority w:val="99"/>
    <w:rsid w:val="00D90577"/>
    <w:pPr>
      <w:spacing w:after="160" w:line="240" w:lineRule="exact"/>
    </w:pPr>
    <w:rPr>
      <w:rFonts w:ascii="Verdana" w:hAnsi="Verdana"/>
      <w:sz w:val="22"/>
      <w:szCs w:val="20"/>
      <w:lang w:val="en-US" w:eastAsia="en-US"/>
    </w:rPr>
  </w:style>
  <w:style w:type="paragraph" w:styleId="afff0">
    <w:name w:val="footnote text"/>
    <w:basedOn w:val="a"/>
    <w:link w:val="afff1"/>
    <w:uiPriority w:val="99"/>
    <w:semiHidden/>
    <w:rsid w:val="00D90577"/>
    <w:pPr>
      <w:jc w:val="left"/>
    </w:pPr>
    <w:rPr>
      <w:sz w:val="20"/>
      <w:szCs w:val="20"/>
    </w:rPr>
  </w:style>
  <w:style w:type="character" w:customStyle="1" w:styleId="afff1">
    <w:name w:val="Текст сноски Знак"/>
    <w:link w:val="afff0"/>
    <w:uiPriority w:val="99"/>
    <w:semiHidden/>
    <w:locked/>
    <w:rsid w:val="00D90577"/>
    <w:rPr>
      <w:lang w:val="ru-RU" w:eastAsia="ru-RU" w:bidi="ar-SA"/>
    </w:rPr>
  </w:style>
  <w:style w:type="paragraph" w:customStyle="1" w:styleId="3e">
    <w:name w:val="Стиль3 Знак Знак"/>
    <w:basedOn w:val="24"/>
    <w:link w:val="3f"/>
    <w:uiPriority w:val="99"/>
    <w:rsid w:val="00D90577"/>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D90577"/>
    <w:rPr>
      <w:sz w:val="24"/>
      <w:lang w:val="ru-RU" w:eastAsia="ru-RU" w:bidi="ar-SA"/>
    </w:rPr>
  </w:style>
  <w:style w:type="character" w:customStyle="1" w:styleId="3f0">
    <w:name w:val="Заголовок 3 Знак"/>
    <w:uiPriority w:val="99"/>
    <w:rsid w:val="00D90577"/>
    <w:rPr>
      <w:rFonts w:ascii="Arial" w:hAnsi="Arial"/>
      <w:b/>
      <w:sz w:val="26"/>
      <w:lang w:val="ru-RU" w:eastAsia="ru-RU"/>
    </w:rPr>
  </w:style>
  <w:style w:type="paragraph" w:customStyle="1" w:styleId="03zagolovok2">
    <w:name w:val="03zagolovok2"/>
    <w:basedOn w:val="a"/>
    <w:uiPriority w:val="99"/>
    <w:rsid w:val="00D90577"/>
    <w:pPr>
      <w:keepNext/>
      <w:spacing w:before="360" w:after="120" w:line="360" w:lineRule="atLeast"/>
      <w:jc w:val="left"/>
      <w:outlineLvl w:val="1"/>
    </w:pPr>
    <w:rPr>
      <w:rFonts w:ascii="GaramondC" w:hAnsi="GaramondC"/>
      <w:b/>
      <w:color w:val="000000"/>
      <w:sz w:val="28"/>
      <w:szCs w:val="28"/>
    </w:rPr>
  </w:style>
  <w:style w:type="paragraph" w:styleId="afff2">
    <w:name w:val="Title"/>
    <w:basedOn w:val="a"/>
    <w:link w:val="afff3"/>
    <w:uiPriority w:val="99"/>
    <w:qFormat/>
    <w:rsid w:val="00D90577"/>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afff3">
    <w:name w:val="Название Знак"/>
    <w:link w:val="afff2"/>
    <w:uiPriority w:val="99"/>
    <w:locked/>
    <w:rsid w:val="00D90577"/>
    <w:rPr>
      <w:rFonts w:ascii="Cambria" w:hAnsi="Cambria"/>
      <w:b/>
      <w:bCs/>
      <w:kern w:val="28"/>
      <w:sz w:val="32"/>
      <w:szCs w:val="32"/>
      <w:lang w:val="ru-RU" w:eastAsia="ru-RU" w:bidi="ar-SA"/>
    </w:rPr>
  </w:style>
  <w:style w:type="paragraph" w:customStyle="1" w:styleId="afff4">
    <w:name w:val="текст"/>
    <w:uiPriority w:val="99"/>
    <w:rsid w:val="00D90577"/>
    <w:pPr>
      <w:autoSpaceDE w:val="0"/>
      <w:autoSpaceDN w:val="0"/>
      <w:adjustRightInd w:val="0"/>
      <w:jc w:val="both"/>
    </w:pPr>
    <w:rPr>
      <w:rFonts w:ascii="SchoolBookC" w:hAnsi="SchoolBookC"/>
      <w:color w:val="000000"/>
      <w:sz w:val="24"/>
    </w:rPr>
  </w:style>
  <w:style w:type="paragraph" w:customStyle="1" w:styleId="afff5">
    <w:name w:val="втяжка"/>
    <w:basedOn w:val="16"/>
    <w:next w:val="16"/>
    <w:uiPriority w:val="99"/>
    <w:rsid w:val="00D90577"/>
    <w:pPr>
      <w:tabs>
        <w:tab w:val="left" w:pos="567"/>
      </w:tabs>
      <w:spacing w:before="57"/>
      <w:ind w:left="567" w:hanging="567"/>
    </w:pPr>
  </w:style>
  <w:style w:type="paragraph" w:customStyle="1" w:styleId="16">
    <w:name w:val="текст1"/>
    <w:uiPriority w:val="99"/>
    <w:rsid w:val="00D9057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D9057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paragraph" w:styleId="afff6">
    <w:name w:val="annotation text"/>
    <w:basedOn w:val="a"/>
    <w:link w:val="afff7"/>
    <w:uiPriority w:val="99"/>
    <w:semiHidden/>
    <w:rsid w:val="00D90577"/>
    <w:rPr>
      <w:sz w:val="20"/>
      <w:szCs w:val="20"/>
    </w:rPr>
  </w:style>
  <w:style w:type="character" w:customStyle="1" w:styleId="afff7">
    <w:name w:val="Текст примечания Знак"/>
    <w:link w:val="afff6"/>
    <w:uiPriority w:val="99"/>
    <w:semiHidden/>
    <w:locked/>
    <w:rsid w:val="00D90577"/>
    <w:rPr>
      <w:lang w:val="ru-RU" w:eastAsia="ru-RU" w:bidi="ar-SA"/>
    </w:rPr>
  </w:style>
  <w:style w:type="paragraph" w:styleId="afff8">
    <w:name w:val="annotation subject"/>
    <w:basedOn w:val="afff6"/>
    <w:next w:val="afff6"/>
    <w:link w:val="afff9"/>
    <w:uiPriority w:val="99"/>
    <w:semiHidden/>
    <w:rsid w:val="00D90577"/>
    <w:rPr>
      <w:b/>
      <w:bCs/>
    </w:rPr>
  </w:style>
  <w:style w:type="character" w:customStyle="1" w:styleId="afff9">
    <w:name w:val="Тема примечания Знак"/>
    <w:link w:val="afff8"/>
    <w:uiPriority w:val="99"/>
    <w:semiHidden/>
    <w:locked/>
    <w:rsid w:val="00D90577"/>
    <w:rPr>
      <w:b/>
      <w:bCs/>
      <w:lang w:val="ru-RU" w:eastAsia="ru-RU" w:bidi="ar-SA"/>
    </w:rPr>
  </w:style>
  <w:style w:type="paragraph" w:customStyle="1" w:styleId="Normal11">
    <w:name w:val="Normal11"/>
    <w:uiPriority w:val="99"/>
    <w:rsid w:val="00D90577"/>
    <w:pPr>
      <w:spacing w:before="100" w:after="100"/>
    </w:pPr>
    <w:rPr>
      <w:sz w:val="24"/>
    </w:rPr>
  </w:style>
  <w:style w:type="paragraph" w:customStyle="1" w:styleId="17">
    <w:name w:val="Знак1"/>
    <w:basedOn w:val="a"/>
    <w:uiPriority w:val="99"/>
    <w:rsid w:val="00D90577"/>
    <w:pPr>
      <w:spacing w:after="160" w:line="240" w:lineRule="exact"/>
      <w:jc w:val="left"/>
    </w:pPr>
    <w:rPr>
      <w:rFonts w:ascii="Verdana" w:hAnsi="Verdana"/>
      <w:lang w:val="en-US" w:eastAsia="en-US"/>
    </w:rPr>
  </w:style>
  <w:style w:type="paragraph" w:customStyle="1" w:styleId="-">
    <w:name w:val="Контракт-пункт"/>
    <w:basedOn w:val="a"/>
    <w:uiPriority w:val="99"/>
    <w:rsid w:val="00D90577"/>
    <w:pPr>
      <w:tabs>
        <w:tab w:val="num" w:pos="643"/>
        <w:tab w:val="left" w:pos="680"/>
      </w:tabs>
      <w:spacing w:after="60"/>
      <w:ind w:left="643" w:firstLine="567"/>
    </w:pPr>
  </w:style>
  <w:style w:type="paragraph" w:customStyle="1" w:styleId="Normalkeepwithnext">
    <w:name w:val="Normal (keep with next)"/>
    <w:basedOn w:val="a"/>
    <w:uiPriority w:val="99"/>
    <w:rsid w:val="00D90577"/>
    <w:pPr>
      <w:keepNext/>
      <w:keepLines/>
      <w:jc w:val="left"/>
    </w:pPr>
    <w:rPr>
      <w:rFonts w:ascii="Arial" w:eastAsia="SimSun" w:hAnsi="Arial"/>
      <w:sz w:val="22"/>
      <w:lang w:val="en-GB" w:eastAsia="zh-CN"/>
    </w:rPr>
  </w:style>
  <w:style w:type="paragraph" w:customStyle="1" w:styleId="StyleFirstline127cm">
    <w:name w:val="Style First line:  127 cm"/>
    <w:basedOn w:val="a"/>
    <w:uiPriority w:val="99"/>
    <w:rsid w:val="00D90577"/>
    <w:pPr>
      <w:spacing w:before="120"/>
      <w:ind w:firstLine="720"/>
    </w:pPr>
    <w:rPr>
      <w:rFonts w:ascii="Arial" w:hAnsi="Arial"/>
      <w:szCs w:val="20"/>
      <w:lang w:eastAsia="en-US"/>
    </w:rPr>
  </w:style>
  <w:style w:type="character" w:styleId="afffa">
    <w:name w:val="Strong"/>
    <w:uiPriority w:val="99"/>
    <w:qFormat/>
    <w:rsid w:val="00D90577"/>
    <w:rPr>
      <w:b/>
    </w:rPr>
  </w:style>
  <w:style w:type="paragraph" w:customStyle="1" w:styleId="afffb">
    <w:name w:val="Знак Знак Знак Знак Знак Знак Знак"/>
    <w:basedOn w:val="a"/>
    <w:uiPriority w:val="99"/>
    <w:rsid w:val="00D90577"/>
    <w:pPr>
      <w:spacing w:after="160" w:line="240" w:lineRule="exact"/>
      <w:jc w:val="left"/>
    </w:pPr>
    <w:rPr>
      <w:rFonts w:ascii="Verdana" w:hAnsi="Verdana"/>
      <w:lang w:val="en-US" w:eastAsia="en-US"/>
    </w:rPr>
  </w:style>
  <w:style w:type="paragraph" w:customStyle="1" w:styleId="afffc">
    <w:name w:val="Кт пункт"/>
    <w:autoRedefine/>
    <w:uiPriority w:val="99"/>
    <w:rsid w:val="00D90577"/>
    <w:pPr>
      <w:ind w:firstLine="709"/>
      <w:jc w:val="both"/>
      <w:outlineLvl w:val="2"/>
    </w:pPr>
    <w:rPr>
      <w:sz w:val="24"/>
      <w:szCs w:val="24"/>
    </w:rPr>
  </w:style>
  <w:style w:type="paragraph" w:customStyle="1" w:styleId="120">
    <w:name w:val="12"/>
    <w:basedOn w:val="a"/>
    <w:uiPriority w:val="99"/>
    <w:rsid w:val="00D90577"/>
    <w:pPr>
      <w:ind w:firstLine="708"/>
    </w:pPr>
  </w:style>
  <w:style w:type="paragraph" w:customStyle="1" w:styleId="ConsPlusNonformat">
    <w:name w:val="ConsPlusNonformat"/>
    <w:rsid w:val="00D90577"/>
    <w:pPr>
      <w:autoSpaceDE w:val="0"/>
      <w:autoSpaceDN w:val="0"/>
      <w:adjustRightInd w:val="0"/>
    </w:pPr>
    <w:rPr>
      <w:rFonts w:ascii="Courier New" w:hAnsi="Courier New" w:cs="Courier New"/>
    </w:rPr>
  </w:style>
  <w:style w:type="paragraph" w:customStyle="1" w:styleId="46">
    <w:name w:val="Заг 4"/>
    <w:basedOn w:val="4"/>
    <w:uiPriority w:val="99"/>
    <w:rsid w:val="00D90577"/>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D90577"/>
    <w:rPr>
      <w:rFonts w:ascii="Arial Narrow" w:hAnsi="Arial Narrow"/>
      <w:sz w:val="20"/>
    </w:rPr>
  </w:style>
  <w:style w:type="paragraph" w:customStyle="1" w:styleId="18">
    <w:name w:val="Без интервала1"/>
    <w:rsid w:val="00D90577"/>
    <w:rPr>
      <w:rFonts w:ascii="Calibri" w:hAnsi="Calibri"/>
      <w:sz w:val="22"/>
      <w:szCs w:val="22"/>
      <w:lang w:eastAsia="en-US"/>
    </w:rPr>
  </w:style>
  <w:style w:type="paragraph" w:customStyle="1" w:styleId="19">
    <w:name w:val="Знак Знак Знак Знак Знак Знак Знак1"/>
    <w:basedOn w:val="a"/>
    <w:uiPriority w:val="99"/>
    <w:rsid w:val="00D90577"/>
    <w:pPr>
      <w:spacing w:after="160" w:line="240" w:lineRule="exact"/>
      <w:jc w:val="left"/>
    </w:pPr>
    <w:rPr>
      <w:rFonts w:ascii="Verdana" w:hAnsi="Verdana"/>
      <w:lang w:val="en-US" w:eastAsia="en-US"/>
    </w:rPr>
  </w:style>
  <w:style w:type="character" w:customStyle="1" w:styleId="180">
    <w:name w:val="Знак Знак18"/>
    <w:uiPriority w:val="99"/>
    <w:rsid w:val="00D90577"/>
    <w:rPr>
      <w:b/>
      <w:kern w:val="28"/>
      <w:sz w:val="36"/>
    </w:rPr>
  </w:style>
  <w:style w:type="paragraph" w:customStyle="1" w:styleId="1a">
    <w:name w:val="???????1"/>
    <w:uiPriority w:val="99"/>
    <w:rsid w:val="00D90577"/>
  </w:style>
  <w:style w:type="paragraph" w:customStyle="1" w:styleId="Iauiue1">
    <w:name w:val="Iau?iue1"/>
    <w:uiPriority w:val="99"/>
    <w:rsid w:val="00D90577"/>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
    <w:uiPriority w:val="99"/>
    <w:rsid w:val="00D90577"/>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
    <w:uiPriority w:val="99"/>
    <w:rsid w:val="00D90577"/>
    <w:pPr>
      <w:keepNext/>
      <w:spacing w:before="280" w:line="320" w:lineRule="atLeast"/>
      <w:ind w:left="1134" w:right="851" w:hanging="578"/>
      <w:jc w:val="left"/>
      <w:outlineLvl w:val="2"/>
    </w:pPr>
    <w:rPr>
      <w:rFonts w:ascii="GaramondNarrowC" w:hAnsi="GaramondNarrowC"/>
      <w:b/>
    </w:rPr>
  </w:style>
  <w:style w:type="paragraph" w:styleId="afffd">
    <w:name w:val="Date"/>
    <w:basedOn w:val="a"/>
    <w:next w:val="a"/>
    <w:link w:val="afffe"/>
    <w:uiPriority w:val="99"/>
    <w:rsid w:val="00D90577"/>
    <w:pPr>
      <w:spacing w:after="60"/>
    </w:pPr>
  </w:style>
  <w:style w:type="character" w:customStyle="1" w:styleId="afffe">
    <w:name w:val="Дата Знак"/>
    <w:link w:val="afffd"/>
    <w:uiPriority w:val="99"/>
    <w:semiHidden/>
    <w:locked/>
    <w:rsid w:val="00D90577"/>
    <w:rPr>
      <w:sz w:val="24"/>
      <w:szCs w:val="24"/>
      <w:lang w:val="ru-RU" w:eastAsia="ru-RU" w:bidi="ar-SA"/>
    </w:rPr>
  </w:style>
  <w:style w:type="paragraph" w:customStyle="1" w:styleId="List2">
    <w:name w:val="List2"/>
    <w:basedOn w:val="a"/>
    <w:uiPriority w:val="99"/>
    <w:rsid w:val="00D90577"/>
    <w:pPr>
      <w:tabs>
        <w:tab w:val="left" w:pos="1701"/>
      </w:tabs>
      <w:spacing w:line="360" w:lineRule="auto"/>
    </w:pPr>
    <w:rPr>
      <w:szCs w:val="20"/>
    </w:rPr>
  </w:style>
  <w:style w:type="character" w:customStyle="1" w:styleId="affff">
    <w:name w:val="Основной текст Знак Знак Знак"/>
    <w:uiPriority w:val="99"/>
    <w:rsid w:val="00D90577"/>
    <w:rPr>
      <w:sz w:val="24"/>
      <w:lang w:val="ru-RU" w:eastAsia="ru-RU"/>
    </w:rPr>
  </w:style>
  <w:style w:type="paragraph" w:customStyle="1" w:styleId="1b">
    <w:name w:val="Абзац списка1"/>
    <w:basedOn w:val="a"/>
    <w:rsid w:val="00D90577"/>
    <w:pPr>
      <w:ind w:left="708"/>
      <w:jc w:val="left"/>
    </w:pPr>
  </w:style>
  <w:style w:type="character" w:customStyle="1" w:styleId="apple-style-span">
    <w:name w:val="apple-style-span"/>
    <w:uiPriority w:val="99"/>
    <w:rsid w:val="00D90577"/>
  </w:style>
  <w:style w:type="character" w:customStyle="1" w:styleId="nowrap">
    <w:name w:val="nowrap"/>
    <w:uiPriority w:val="99"/>
    <w:rsid w:val="00D90577"/>
  </w:style>
  <w:style w:type="character" w:customStyle="1" w:styleId="iceouttxt">
    <w:name w:val="iceouttxt"/>
    <w:uiPriority w:val="99"/>
    <w:rsid w:val="00D90577"/>
  </w:style>
  <w:style w:type="paragraph" w:customStyle="1" w:styleId="1c">
    <w:name w:val="Обычный1"/>
    <w:uiPriority w:val="99"/>
    <w:rsid w:val="00D90577"/>
    <w:rPr>
      <w:rFonts w:ascii="NTHelvetica/Cyrillic" w:hAnsi="NTHelvetica/Cyrillic"/>
      <w:color w:val="000080"/>
      <w:sz w:val="16"/>
    </w:rPr>
  </w:style>
  <w:style w:type="paragraph" w:customStyle="1" w:styleId="1d">
    <w:name w:val="1"/>
    <w:basedOn w:val="a"/>
    <w:uiPriority w:val="99"/>
    <w:rsid w:val="00D90577"/>
    <w:pPr>
      <w:spacing w:before="100" w:beforeAutospacing="1" w:after="100" w:afterAutospacing="1"/>
      <w:jc w:val="left"/>
    </w:pPr>
  </w:style>
  <w:style w:type="paragraph" w:customStyle="1" w:styleId="font5">
    <w:name w:val="font5"/>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65">
    <w:name w:val="xl65"/>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6">
    <w:name w:val="xl66"/>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7">
    <w:name w:val="xl67"/>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68">
    <w:name w:val="xl68"/>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69">
    <w:name w:val="xl69"/>
    <w:basedOn w:val="a"/>
    <w:uiPriority w:val="99"/>
    <w:rsid w:val="00D90577"/>
    <w:pPr>
      <w:spacing w:before="100" w:beforeAutospacing="1" w:after="100" w:afterAutospacing="1"/>
      <w:jc w:val="left"/>
    </w:pPr>
    <w:rPr>
      <w:rFonts w:ascii="Arial CYR" w:hAnsi="Arial CYR" w:cs="Arial CYR"/>
      <w:b/>
      <w:bCs/>
      <w:sz w:val="16"/>
      <w:szCs w:val="16"/>
    </w:rPr>
  </w:style>
  <w:style w:type="paragraph" w:customStyle="1" w:styleId="xl70">
    <w:name w:val="xl70"/>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1">
    <w:name w:val="xl71"/>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72">
    <w:name w:val="xl72"/>
    <w:basedOn w:val="a"/>
    <w:uiPriority w:val="99"/>
    <w:rsid w:val="00D90577"/>
    <w:pPr>
      <w:spacing w:before="100" w:beforeAutospacing="1" w:after="100" w:afterAutospacing="1"/>
      <w:jc w:val="left"/>
    </w:pPr>
    <w:rPr>
      <w:rFonts w:ascii="Arial CYR" w:hAnsi="Arial CYR" w:cs="Arial CYR"/>
      <w:i/>
      <w:iCs/>
      <w:sz w:val="18"/>
      <w:szCs w:val="18"/>
    </w:rPr>
  </w:style>
  <w:style w:type="paragraph" w:customStyle="1" w:styleId="xl73">
    <w:name w:val="xl73"/>
    <w:basedOn w:val="a"/>
    <w:uiPriority w:val="99"/>
    <w:rsid w:val="00D90577"/>
    <w:pPr>
      <w:spacing w:before="100" w:beforeAutospacing="1" w:after="100" w:afterAutospacing="1"/>
      <w:jc w:val="left"/>
    </w:pPr>
    <w:rPr>
      <w:rFonts w:ascii="Arial CYR" w:hAnsi="Arial CYR" w:cs="Arial CYR"/>
      <w:b/>
      <w:bCs/>
      <w:sz w:val="18"/>
      <w:szCs w:val="18"/>
    </w:rPr>
  </w:style>
  <w:style w:type="paragraph" w:customStyle="1" w:styleId="xl74">
    <w:name w:val="xl74"/>
    <w:basedOn w:val="a"/>
    <w:uiPriority w:val="99"/>
    <w:rsid w:val="00D90577"/>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76">
    <w:name w:val="xl76"/>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7">
    <w:name w:val="xl77"/>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78">
    <w:name w:val="xl78"/>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9">
    <w:name w:val="xl79"/>
    <w:basedOn w:val="a"/>
    <w:uiPriority w:val="99"/>
    <w:rsid w:val="00D90577"/>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3">
    <w:name w:val="xl83"/>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4">
    <w:name w:val="xl84"/>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85">
    <w:name w:val="xl85"/>
    <w:basedOn w:val="a"/>
    <w:uiPriority w:val="99"/>
    <w:rsid w:val="00D90577"/>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
    <w:uiPriority w:val="99"/>
    <w:rsid w:val="00D90577"/>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
    <w:uiPriority w:val="99"/>
    <w:rsid w:val="00D90577"/>
    <w:pPr>
      <w:spacing w:before="100" w:beforeAutospacing="1" w:after="100" w:afterAutospacing="1"/>
      <w:jc w:val="left"/>
    </w:pPr>
    <w:rPr>
      <w:rFonts w:ascii="Arial CYR" w:hAnsi="Arial CYR" w:cs="Arial CYR"/>
    </w:rPr>
  </w:style>
  <w:style w:type="paragraph" w:customStyle="1" w:styleId="xl89">
    <w:name w:val="xl89"/>
    <w:basedOn w:val="a"/>
    <w:uiPriority w:val="99"/>
    <w:rsid w:val="00D90577"/>
    <w:pPr>
      <w:spacing w:before="100" w:beforeAutospacing="1" w:after="100" w:afterAutospacing="1"/>
      <w:jc w:val="left"/>
    </w:pPr>
    <w:rPr>
      <w:rFonts w:ascii="Arial CYR" w:hAnsi="Arial CYR" w:cs="Arial CYR"/>
    </w:rPr>
  </w:style>
  <w:style w:type="paragraph" w:customStyle="1" w:styleId="xl90">
    <w:name w:val="xl90"/>
    <w:basedOn w:val="a"/>
    <w:uiPriority w:val="99"/>
    <w:rsid w:val="00D90577"/>
    <w:pPr>
      <w:spacing w:before="100" w:beforeAutospacing="1" w:after="100" w:afterAutospacing="1"/>
      <w:jc w:val="right"/>
    </w:pPr>
    <w:rPr>
      <w:rFonts w:ascii="Arial CYR" w:hAnsi="Arial CYR" w:cs="Arial CYR"/>
    </w:rPr>
  </w:style>
  <w:style w:type="paragraph" w:customStyle="1" w:styleId="xl91">
    <w:name w:val="xl91"/>
    <w:basedOn w:val="a"/>
    <w:uiPriority w:val="99"/>
    <w:rsid w:val="00D90577"/>
    <w:pPr>
      <w:spacing w:before="100" w:beforeAutospacing="1" w:after="100" w:afterAutospacing="1"/>
      <w:jc w:val="center"/>
    </w:pPr>
    <w:rPr>
      <w:rFonts w:ascii="Arial CYR" w:hAnsi="Arial CYR" w:cs="Arial CYR"/>
      <w:b/>
      <w:bCs/>
    </w:rPr>
  </w:style>
  <w:style w:type="paragraph" w:customStyle="1" w:styleId="xl92">
    <w:name w:val="xl92"/>
    <w:basedOn w:val="a"/>
    <w:uiPriority w:val="99"/>
    <w:rsid w:val="00D90577"/>
    <w:pPr>
      <w:spacing w:before="100" w:beforeAutospacing="1" w:after="100" w:afterAutospacing="1"/>
      <w:jc w:val="left"/>
    </w:pPr>
    <w:rPr>
      <w:rFonts w:ascii="Arial CYR" w:hAnsi="Arial CYR" w:cs="Arial CYR"/>
      <w:b/>
      <w:bCs/>
    </w:rPr>
  </w:style>
  <w:style w:type="paragraph" w:customStyle="1" w:styleId="xl93">
    <w:name w:val="xl93"/>
    <w:basedOn w:val="a"/>
    <w:uiPriority w:val="99"/>
    <w:rsid w:val="00D90577"/>
    <w:pPr>
      <w:spacing w:before="100" w:beforeAutospacing="1" w:after="100" w:afterAutospacing="1"/>
      <w:jc w:val="right"/>
    </w:pPr>
    <w:rPr>
      <w:rFonts w:ascii="Arial CYR" w:hAnsi="Arial CYR" w:cs="Arial CYR"/>
      <w:b/>
      <w:bCs/>
    </w:rPr>
  </w:style>
  <w:style w:type="paragraph" w:customStyle="1" w:styleId="xl94">
    <w:name w:val="xl94"/>
    <w:basedOn w:val="a"/>
    <w:uiPriority w:val="99"/>
    <w:rsid w:val="00D90577"/>
    <w:pPr>
      <w:spacing w:before="100" w:beforeAutospacing="1" w:after="100" w:afterAutospacing="1"/>
      <w:jc w:val="center"/>
    </w:pPr>
    <w:rPr>
      <w:rFonts w:ascii="Arial CYR" w:hAnsi="Arial CYR" w:cs="Arial CYR"/>
      <w:b/>
      <w:bCs/>
    </w:rPr>
  </w:style>
  <w:style w:type="paragraph" w:customStyle="1" w:styleId="xl95">
    <w:name w:val="xl95"/>
    <w:basedOn w:val="a"/>
    <w:uiPriority w:val="99"/>
    <w:rsid w:val="00D90577"/>
    <w:pPr>
      <w:spacing w:before="100" w:beforeAutospacing="1" w:after="100" w:afterAutospacing="1"/>
      <w:jc w:val="left"/>
    </w:pPr>
    <w:rPr>
      <w:rFonts w:ascii="Arial CYR" w:hAnsi="Arial CYR" w:cs="Arial CYR"/>
    </w:rPr>
  </w:style>
  <w:style w:type="paragraph" w:customStyle="1" w:styleId="xl96">
    <w:name w:val="xl96"/>
    <w:basedOn w:val="a"/>
    <w:uiPriority w:val="99"/>
    <w:rsid w:val="00D90577"/>
    <w:pPr>
      <w:spacing w:before="100" w:beforeAutospacing="1" w:after="100" w:afterAutospacing="1"/>
      <w:jc w:val="right"/>
    </w:pPr>
    <w:rPr>
      <w:rFonts w:ascii="Arial CYR" w:hAnsi="Arial CYR" w:cs="Arial CYR"/>
    </w:rPr>
  </w:style>
  <w:style w:type="paragraph" w:customStyle="1" w:styleId="xl97">
    <w:name w:val="xl97"/>
    <w:basedOn w:val="a"/>
    <w:uiPriority w:val="99"/>
    <w:rsid w:val="00D90577"/>
    <w:pPr>
      <w:spacing w:before="100" w:beforeAutospacing="1" w:after="100" w:afterAutospacing="1"/>
      <w:jc w:val="center"/>
    </w:pPr>
    <w:rPr>
      <w:rFonts w:ascii="Arial CYR" w:hAnsi="Arial CYR" w:cs="Arial CYR"/>
    </w:rPr>
  </w:style>
  <w:style w:type="paragraph" w:customStyle="1" w:styleId="xl98">
    <w:name w:val="xl98"/>
    <w:basedOn w:val="a"/>
    <w:uiPriority w:val="99"/>
    <w:rsid w:val="00D90577"/>
    <w:pPr>
      <w:spacing w:before="100" w:beforeAutospacing="1" w:after="100" w:afterAutospacing="1"/>
      <w:jc w:val="left"/>
    </w:pPr>
    <w:rPr>
      <w:rFonts w:ascii="Arial CYR" w:hAnsi="Arial CYR" w:cs="Arial CYR"/>
      <w:b/>
      <w:bCs/>
    </w:rPr>
  </w:style>
  <w:style w:type="paragraph" w:customStyle="1" w:styleId="xl99">
    <w:name w:val="xl99"/>
    <w:basedOn w:val="a"/>
    <w:uiPriority w:val="99"/>
    <w:rsid w:val="00D90577"/>
    <w:pPr>
      <w:spacing w:before="100" w:beforeAutospacing="1" w:after="100" w:afterAutospacing="1"/>
      <w:jc w:val="left"/>
    </w:pPr>
    <w:rPr>
      <w:rFonts w:ascii="Arial CYR" w:hAnsi="Arial CYR" w:cs="Arial CYR"/>
      <w:b/>
      <w:bCs/>
    </w:rPr>
  </w:style>
  <w:style w:type="paragraph" w:customStyle="1" w:styleId="xl100">
    <w:name w:val="xl100"/>
    <w:basedOn w:val="a"/>
    <w:uiPriority w:val="99"/>
    <w:rsid w:val="00D90577"/>
    <w:pPr>
      <w:spacing w:before="100" w:beforeAutospacing="1" w:after="100" w:afterAutospacing="1"/>
      <w:jc w:val="right"/>
    </w:pPr>
    <w:rPr>
      <w:rFonts w:ascii="Arial CYR" w:hAnsi="Arial CYR" w:cs="Arial CYR"/>
      <w:b/>
      <w:bCs/>
    </w:rPr>
  </w:style>
  <w:style w:type="paragraph" w:customStyle="1" w:styleId="xl101">
    <w:name w:val="xl101"/>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
    <w:uiPriority w:val="99"/>
    <w:rsid w:val="00D90577"/>
    <w:pPr>
      <w:spacing w:before="100" w:beforeAutospacing="1" w:after="100" w:afterAutospacing="1"/>
      <w:jc w:val="left"/>
    </w:pPr>
    <w:rPr>
      <w:b/>
      <w:bCs/>
      <w:sz w:val="18"/>
      <w:szCs w:val="18"/>
    </w:rPr>
  </w:style>
  <w:style w:type="paragraph" w:customStyle="1" w:styleId="xl108">
    <w:name w:val="xl108"/>
    <w:basedOn w:val="a"/>
    <w:uiPriority w:val="99"/>
    <w:rsid w:val="00D90577"/>
    <w:pPr>
      <w:spacing w:before="100" w:beforeAutospacing="1" w:after="100" w:afterAutospacing="1"/>
      <w:jc w:val="left"/>
    </w:pPr>
    <w:rPr>
      <w:b/>
      <w:bCs/>
    </w:rPr>
  </w:style>
  <w:style w:type="paragraph" w:customStyle="1" w:styleId="xl109">
    <w:name w:val="xl109"/>
    <w:basedOn w:val="a"/>
    <w:uiPriority w:val="99"/>
    <w:rsid w:val="00D90577"/>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
    <w:uiPriority w:val="99"/>
    <w:rsid w:val="00D90577"/>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
    <w:uiPriority w:val="99"/>
    <w:rsid w:val="00D90577"/>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
    <w:uiPriority w:val="99"/>
    <w:rsid w:val="00D90577"/>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
    <w:uiPriority w:val="99"/>
    <w:rsid w:val="00D90577"/>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
    <w:uiPriority w:val="99"/>
    <w:rsid w:val="00D90577"/>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159">
    <w:name w:val="xl15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
    <w:uiPriority w:val="99"/>
    <w:rsid w:val="00D9057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
    <w:uiPriority w:val="99"/>
    <w:rsid w:val="00D90577"/>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
    <w:uiPriority w:val="99"/>
    <w:rsid w:val="00D90577"/>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
    <w:uiPriority w:val="99"/>
    <w:rsid w:val="00D90577"/>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
    <w:uiPriority w:val="99"/>
    <w:rsid w:val="00D90577"/>
    <w:pPr>
      <w:pBdr>
        <w:left w:val="single" w:sz="4" w:space="0" w:color="auto"/>
      </w:pBdr>
      <w:spacing w:before="100" w:beforeAutospacing="1" w:after="100" w:afterAutospacing="1"/>
      <w:jc w:val="left"/>
    </w:pPr>
    <w:rPr>
      <w:sz w:val="18"/>
      <w:szCs w:val="18"/>
    </w:rPr>
  </w:style>
  <w:style w:type="paragraph" w:customStyle="1" w:styleId="xl202">
    <w:name w:val="xl202"/>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209">
    <w:name w:val="xl20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214">
    <w:name w:val="xl214"/>
    <w:basedOn w:val="a"/>
    <w:uiPriority w:val="99"/>
    <w:rsid w:val="00D90577"/>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
    <w:uiPriority w:val="99"/>
    <w:rsid w:val="00D90577"/>
    <w:pPr>
      <w:spacing w:before="100" w:beforeAutospacing="1" w:after="100" w:afterAutospacing="1"/>
      <w:jc w:val="left"/>
    </w:pPr>
    <w:rPr>
      <w:sz w:val="16"/>
      <w:szCs w:val="16"/>
    </w:rPr>
  </w:style>
  <w:style w:type="paragraph" w:customStyle="1" w:styleId="xl220">
    <w:name w:val="xl2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
    <w:uiPriority w:val="99"/>
    <w:rsid w:val="00D90577"/>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
    <w:uiPriority w:val="99"/>
    <w:rsid w:val="00D90577"/>
    <w:pPr>
      <w:pBdr>
        <w:bottom w:val="single" w:sz="4" w:space="0" w:color="auto"/>
      </w:pBdr>
      <w:spacing w:before="100" w:beforeAutospacing="1" w:after="100" w:afterAutospacing="1"/>
      <w:jc w:val="left"/>
    </w:pPr>
    <w:rPr>
      <w:sz w:val="16"/>
      <w:szCs w:val="16"/>
    </w:rPr>
  </w:style>
  <w:style w:type="paragraph" w:customStyle="1" w:styleId="xl263">
    <w:name w:val="xl263"/>
    <w:basedOn w:val="a"/>
    <w:uiPriority w:val="99"/>
    <w:rsid w:val="00D90577"/>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uiPriority w:val="99"/>
    <w:rsid w:val="00D90577"/>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
    <w:uiPriority w:val="99"/>
    <w:rsid w:val="00D90577"/>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
    <w:uiPriority w:val="99"/>
    <w:rsid w:val="00D90577"/>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
    <w:uiPriority w:val="99"/>
    <w:rsid w:val="00D90577"/>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
    <w:uiPriority w:val="99"/>
    <w:rsid w:val="00D90577"/>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
    <w:uiPriority w:val="99"/>
    <w:rsid w:val="00D90577"/>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
    <w:uiPriority w:val="99"/>
    <w:rsid w:val="00D90577"/>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
    <w:uiPriority w:val="99"/>
    <w:rsid w:val="00D90577"/>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
    <w:uiPriority w:val="99"/>
    <w:rsid w:val="00D90577"/>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
    <w:uiPriority w:val="99"/>
    <w:rsid w:val="00D90577"/>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
    <w:uiPriority w:val="99"/>
    <w:rsid w:val="00D9057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
    <w:uiPriority w:val="99"/>
    <w:rsid w:val="00D90577"/>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
    <w:uiPriority w:val="99"/>
    <w:rsid w:val="00D9057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
    <w:uiPriority w:val="99"/>
    <w:rsid w:val="00D90577"/>
    <w:pPr>
      <w:pBdr>
        <w:left w:val="single" w:sz="4" w:space="0" w:color="auto"/>
      </w:pBdr>
      <w:spacing w:before="100" w:beforeAutospacing="1" w:after="100" w:afterAutospacing="1"/>
      <w:jc w:val="center"/>
    </w:pPr>
    <w:rPr>
      <w:sz w:val="18"/>
      <w:szCs w:val="18"/>
    </w:rPr>
  </w:style>
  <w:style w:type="paragraph" w:customStyle="1" w:styleId="xl342">
    <w:name w:val="xl342"/>
    <w:basedOn w:val="a"/>
    <w:uiPriority w:val="99"/>
    <w:rsid w:val="00D90577"/>
    <w:pPr>
      <w:pBdr>
        <w:left w:val="single" w:sz="4" w:space="0" w:color="auto"/>
      </w:pBdr>
      <w:spacing w:before="100" w:beforeAutospacing="1" w:after="100" w:afterAutospacing="1"/>
      <w:jc w:val="center"/>
    </w:pPr>
    <w:rPr>
      <w:sz w:val="16"/>
      <w:szCs w:val="16"/>
    </w:rPr>
  </w:style>
  <w:style w:type="paragraph" w:customStyle="1" w:styleId="xl343">
    <w:name w:val="xl343"/>
    <w:basedOn w:val="a"/>
    <w:uiPriority w:val="99"/>
    <w:rsid w:val="00D90577"/>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
    <w:uiPriority w:val="99"/>
    <w:rsid w:val="00D90577"/>
    <w:pPr>
      <w:spacing w:before="100" w:beforeAutospacing="1" w:after="100" w:afterAutospacing="1"/>
      <w:jc w:val="center"/>
    </w:pPr>
    <w:rPr>
      <w:rFonts w:ascii="Arial" w:hAnsi="Arial" w:cs="Arial"/>
      <w:sz w:val="16"/>
      <w:szCs w:val="16"/>
    </w:rPr>
  </w:style>
  <w:style w:type="paragraph" w:customStyle="1" w:styleId="xl349">
    <w:name w:val="xl349"/>
    <w:basedOn w:val="a"/>
    <w:uiPriority w:val="99"/>
    <w:rsid w:val="00D90577"/>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
    <w:uiPriority w:val="99"/>
    <w:rsid w:val="00D90577"/>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
    <w:uiPriority w:val="99"/>
    <w:rsid w:val="00D90577"/>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
    <w:uiPriority w:val="99"/>
    <w:rsid w:val="00D90577"/>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
    <w:uiPriority w:val="99"/>
    <w:rsid w:val="00D905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
    <w:uiPriority w:val="99"/>
    <w:rsid w:val="00D9057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
    <w:uiPriority w:val="99"/>
    <w:rsid w:val="00D90577"/>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
    <w:uiPriority w:val="99"/>
    <w:rsid w:val="00D90577"/>
    <w:pPr>
      <w:spacing w:before="100" w:beforeAutospacing="1" w:after="100" w:afterAutospacing="1"/>
      <w:jc w:val="center"/>
    </w:pPr>
    <w:rPr>
      <w:sz w:val="18"/>
      <w:szCs w:val="18"/>
    </w:rPr>
  </w:style>
  <w:style w:type="paragraph" w:customStyle="1" w:styleId="xl382">
    <w:name w:val="xl382"/>
    <w:basedOn w:val="a"/>
    <w:uiPriority w:val="99"/>
    <w:rsid w:val="00D90577"/>
    <w:pPr>
      <w:spacing w:before="100" w:beforeAutospacing="1" w:after="100" w:afterAutospacing="1"/>
      <w:jc w:val="center"/>
      <w:textAlignment w:val="top"/>
    </w:pPr>
    <w:rPr>
      <w:sz w:val="14"/>
      <w:szCs w:val="14"/>
    </w:rPr>
  </w:style>
  <w:style w:type="paragraph" w:customStyle="1" w:styleId="xl383">
    <w:name w:val="xl383"/>
    <w:basedOn w:val="a"/>
    <w:uiPriority w:val="99"/>
    <w:rsid w:val="00D90577"/>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D90577"/>
  </w:style>
  <w:style w:type="paragraph" w:customStyle="1" w:styleId="affff0">
    <w:name w:val="Мой"/>
    <w:basedOn w:val="a"/>
    <w:uiPriority w:val="99"/>
    <w:rsid w:val="00D90577"/>
    <w:pPr>
      <w:ind w:firstLine="720"/>
    </w:pPr>
    <w:rPr>
      <w:rFonts w:ascii="CG Times (W1)" w:hAnsi="CG Times (W1)"/>
      <w:sz w:val="28"/>
      <w:szCs w:val="20"/>
    </w:rPr>
  </w:style>
  <w:style w:type="paragraph" w:customStyle="1" w:styleId="ConsNonformat">
    <w:name w:val="ConsNonformat"/>
    <w:uiPriority w:val="99"/>
    <w:rsid w:val="00D90577"/>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D90577"/>
    <w:pPr>
      <w:widowControl w:val="0"/>
      <w:autoSpaceDE w:val="0"/>
      <w:autoSpaceDN w:val="0"/>
      <w:ind w:right="19772"/>
    </w:pPr>
    <w:rPr>
      <w:rFonts w:ascii="Arial" w:hAnsi="Arial" w:cs="Arial"/>
      <w:b/>
      <w:bCs/>
    </w:rPr>
  </w:style>
  <w:style w:type="paragraph" w:customStyle="1" w:styleId="xl63">
    <w:name w:val="xl63"/>
    <w:basedOn w:val="a"/>
    <w:uiPriority w:val="99"/>
    <w:rsid w:val="00D905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4">
    <w:name w:val="xl64"/>
    <w:basedOn w:val="a"/>
    <w:uiPriority w:val="99"/>
    <w:rsid w:val="00D90577"/>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styleId="affff1">
    <w:name w:val="List Paragraph"/>
    <w:basedOn w:val="a"/>
    <w:link w:val="affff2"/>
    <w:uiPriority w:val="34"/>
    <w:qFormat/>
    <w:rsid w:val="002A3D05"/>
    <w:pPr>
      <w:ind w:left="708"/>
      <w:jc w:val="left"/>
    </w:pPr>
  </w:style>
  <w:style w:type="paragraph" w:customStyle="1" w:styleId="Style10">
    <w:name w:val="Style10"/>
    <w:basedOn w:val="a"/>
    <w:uiPriority w:val="99"/>
    <w:rsid w:val="002A3D05"/>
    <w:pPr>
      <w:widowControl w:val="0"/>
      <w:autoSpaceDE w:val="0"/>
      <w:autoSpaceDN w:val="0"/>
      <w:adjustRightInd w:val="0"/>
      <w:spacing w:line="299" w:lineRule="exact"/>
      <w:ind w:firstLine="544"/>
    </w:pPr>
  </w:style>
  <w:style w:type="character" w:customStyle="1" w:styleId="FontStyle42">
    <w:name w:val="Font Style42"/>
    <w:uiPriority w:val="99"/>
    <w:rsid w:val="002A3D05"/>
    <w:rPr>
      <w:rFonts w:ascii="Times New Roman" w:hAnsi="Times New Roman" w:cs="Times New Roman"/>
      <w:sz w:val="24"/>
      <w:szCs w:val="24"/>
    </w:rPr>
  </w:style>
  <w:style w:type="character" w:customStyle="1" w:styleId="ConsPlusNormal0">
    <w:name w:val="ConsPlusNormal Знак"/>
    <w:link w:val="ConsPlusNormal"/>
    <w:locked/>
    <w:rsid w:val="001F289D"/>
    <w:rPr>
      <w:rFonts w:ascii="Arial" w:hAnsi="Arial" w:cs="Arial"/>
      <w:lang w:val="ru-RU" w:eastAsia="ru-RU" w:bidi="ar-SA"/>
    </w:rPr>
  </w:style>
  <w:style w:type="paragraph" w:customStyle="1" w:styleId="TOCHeading1">
    <w:name w:val="TOC Heading1"/>
    <w:basedOn w:val="10"/>
    <w:next w:val="a"/>
    <w:uiPriority w:val="99"/>
    <w:rsid w:val="00663041"/>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NoSpacing1">
    <w:name w:val="No Spacing1"/>
    <w:uiPriority w:val="99"/>
    <w:rsid w:val="00663041"/>
    <w:rPr>
      <w:rFonts w:ascii="Calibri" w:hAnsi="Calibri"/>
      <w:sz w:val="22"/>
      <w:szCs w:val="22"/>
      <w:lang w:eastAsia="en-US"/>
    </w:rPr>
  </w:style>
  <w:style w:type="paragraph" w:customStyle="1" w:styleId="ListParagraph1">
    <w:name w:val="List Paragraph1"/>
    <w:basedOn w:val="a"/>
    <w:uiPriority w:val="99"/>
    <w:rsid w:val="00663041"/>
    <w:pPr>
      <w:ind w:left="708"/>
      <w:jc w:val="left"/>
    </w:pPr>
  </w:style>
  <w:style w:type="paragraph" w:customStyle="1" w:styleId="affff3">
    <w:name w:val="Обычный + по ширине"/>
    <w:basedOn w:val="a"/>
    <w:uiPriority w:val="99"/>
    <w:rsid w:val="00BD7700"/>
  </w:style>
  <w:style w:type="paragraph" w:styleId="affff4">
    <w:name w:val="No Spacing"/>
    <w:uiPriority w:val="1"/>
    <w:qFormat/>
    <w:rsid w:val="00AC7573"/>
    <w:rPr>
      <w:rFonts w:ascii="Calibri" w:eastAsia="Calibri" w:hAnsi="Calibri"/>
      <w:sz w:val="22"/>
      <w:szCs w:val="22"/>
      <w:lang w:eastAsia="en-US"/>
    </w:rPr>
  </w:style>
  <w:style w:type="character" w:customStyle="1" w:styleId="affff2">
    <w:name w:val="Абзац списка Знак"/>
    <w:link w:val="affff1"/>
    <w:uiPriority w:val="34"/>
    <w:locked/>
    <w:rsid w:val="00AC7573"/>
    <w:rPr>
      <w:sz w:val="24"/>
      <w:szCs w:val="24"/>
    </w:rPr>
  </w:style>
  <w:style w:type="paragraph" w:customStyle="1" w:styleId="0">
    <w:name w:val="Обычный + После:  0 пт"/>
    <w:basedOn w:val="a"/>
    <w:rsid w:val="00C84824"/>
  </w:style>
  <w:style w:type="table" w:styleId="affff5">
    <w:name w:val="Table Grid"/>
    <w:basedOn w:val="a1"/>
    <w:uiPriority w:val="99"/>
    <w:rsid w:val="007733F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64EB6"/>
  </w:style>
  <w:style w:type="paragraph" w:customStyle="1" w:styleId="54">
    <w:name w:val="Знак5"/>
    <w:basedOn w:val="a"/>
    <w:rsid w:val="00CE05D3"/>
    <w:pPr>
      <w:jc w:val="left"/>
    </w:pPr>
    <w:rPr>
      <w:rFonts w:ascii="Verdana" w:hAnsi="Verdana" w:cs="Verdana"/>
      <w:sz w:val="20"/>
      <w:szCs w:val="20"/>
      <w:lang w:val="en-US" w:eastAsia="en-US"/>
    </w:rPr>
  </w:style>
  <w:style w:type="paragraph" w:customStyle="1" w:styleId="47">
    <w:name w:val="Обычный4"/>
    <w:rsid w:val="001F56F3"/>
    <w:pPr>
      <w:widowControl w:val="0"/>
      <w:spacing w:line="300" w:lineRule="auto"/>
      <w:ind w:firstLine="72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qFormat="1"/>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77"/>
    <w:pPr>
      <w:jc w:val="both"/>
    </w:pPr>
    <w:rPr>
      <w:sz w:val="24"/>
      <w:szCs w:val="24"/>
    </w:rPr>
  </w:style>
  <w:style w:type="paragraph" w:styleId="10">
    <w:name w:val="heading 1"/>
    <w:aliases w:val="H1,h1,Глава 1"/>
    <w:basedOn w:val="a"/>
    <w:next w:val="a"/>
    <w:link w:val="11"/>
    <w:uiPriority w:val="99"/>
    <w:qFormat/>
    <w:rsid w:val="00D90577"/>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2"/>
    <w:uiPriority w:val="99"/>
    <w:qFormat/>
    <w:rsid w:val="00D90577"/>
    <w:pPr>
      <w:keepNext/>
      <w:jc w:val="center"/>
      <w:outlineLvl w:val="1"/>
    </w:pPr>
    <w:rPr>
      <w:b/>
      <w:szCs w:val="20"/>
    </w:rPr>
  </w:style>
  <w:style w:type="paragraph" w:styleId="30">
    <w:name w:val="heading 3"/>
    <w:aliases w:val="h3,Gliederung3 Char,Gliederung3,H3,Çàãîëîâîê 3"/>
    <w:basedOn w:val="a"/>
    <w:next w:val="a"/>
    <w:link w:val="31"/>
    <w:uiPriority w:val="99"/>
    <w:qFormat/>
    <w:rsid w:val="00D90577"/>
    <w:pPr>
      <w:keepNext/>
      <w:spacing w:before="240" w:after="60"/>
      <w:outlineLvl w:val="2"/>
    </w:pPr>
    <w:rPr>
      <w:rFonts w:ascii="Arial" w:hAnsi="Arial"/>
      <w:b/>
      <w:szCs w:val="20"/>
    </w:rPr>
  </w:style>
  <w:style w:type="paragraph" w:styleId="4">
    <w:name w:val="heading 4"/>
    <w:basedOn w:val="a"/>
    <w:next w:val="a"/>
    <w:link w:val="40"/>
    <w:qFormat/>
    <w:rsid w:val="00D90577"/>
    <w:pPr>
      <w:keepNext/>
      <w:spacing w:before="240" w:after="60"/>
      <w:outlineLvl w:val="3"/>
    </w:pPr>
    <w:rPr>
      <w:rFonts w:ascii="Arial" w:hAnsi="Arial"/>
      <w:szCs w:val="20"/>
    </w:rPr>
  </w:style>
  <w:style w:type="paragraph" w:styleId="5">
    <w:name w:val="heading 5"/>
    <w:basedOn w:val="a"/>
    <w:next w:val="a"/>
    <w:link w:val="50"/>
    <w:uiPriority w:val="99"/>
    <w:qFormat/>
    <w:rsid w:val="00D90577"/>
    <w:pPr>
      <w:spacing w:before="240" w:after="60"/>
      <w:outlineLvl w:val="4"/>
    </w:pPr>
    <w:rPr>
      <w:sz w:val="22"/>
      <w:szCs w:val="20"/>
    </w:rPr>
  </w:style>
  <w:style w:type="paragraph" w:styleId="6">
    <w:name w:val="heading 6"/>
    <w:basedOn w:val="a"/>
    <w:next w:val="a"/>
    <w:link w:val="60"/>
    <w:uiPriority w:val="99"/>
    <w:qFormat/>
    <w:rsid w:val="00D90577"/>
    <w:pPr>
      <w:spacing w:before="240" w:after="60"/>
      <w:outlineLvl w:val="5"/>
    </w:pPr>
    <w:rPr>
      <w:i/>
      <w:sz w:val="22"/>
      <w:szCs w:val="20"/>
    </w:rPr>
  </w:style>
  <w:style w:type="paragraph" w:styleId="7">
    <w:name w:val="heading 7"/>
    <w:basedOn w:val="a"/>
    <w:next w:val="a"/>
    <w:link w:val="70"/>
    <w:uiPriority w:val="99"/>
    <w:qFormat/>
    <w:rsid w:val="00D90577"/>
    <w:pPr>
      <w:spacing w:before="240" w:after="60"/>
      <w:outlineLvl w:val="6"/>
    </w:pPr>
    <w:rPr>
      <w:rFonts w:ascii="Arial" w:hAnsi="Arial"/>
      <w:sz w:val="20"/>
      <w:szCs w:val="20"/>
    </w:rPr>
  </w:style>
  <w:style w:type="paragraph" w:styleId="8">
    <w:name w:val="heading 8"/>
    <w:basedOn w:val="a"/>
    <w:next w:val="a"/>
    <w:link w:val="80"/>
    <w:uiPriority w:val="99"/>
    <w:qFormat/>
    <w:rsid w:val="00D90577"/>
    <w:pPr>
      <w:spacing w:before="240" w:after="60"/>
      <w:outlineLvl w:val="7"/>
    </w:pPr>
    <w:rPr>
      <w:rFonts w:ascii="Arial" w:hAnsi="Arial"/>
      <w:i/>
      <w:sz w:val="20"/>
      <w:szCs w:val="20"/>
    </w:rPr>
  </w:style>
  <w:style w:type="paragraph" w:styleId="9">
    <w:name w:val="heading 9"/>
    <w:basedOn w:val="a"/>
    <w:next w:val="a"/>
    <w:link w:val="90"/>
    <w:uiPriority w:val="99"/>
    <w:qFormat/>
    <w:rsid w:val="00D90577"/>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h1 Знак,Глава 1 Знак"/>
    <w:link w:val="10"/>
    <w:uiPriority w:val="99"/>
    <w:locked/>
    <w:rsid w:val="00D90577"/>
    <w:rPr>
      <w:b/>
      <w:kern w:val="28"/>
      <w:sz w:val="36"/>
      <w:lang w:val="ru-RU" w:eastAsia="ru-RU" w:bidi="ar-SA"/>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uiPriority w:val="99"/>
    <w:locked/>
    <w:rsid w:val="00D90577"/>
    <w:rPr>
      <w:b/>
      <w:sz w:val="24"/>
      <w:lang w:val="ru-RU" w:eastAsia="ru-RU" w:bidi="ar-SA"/>
    </w:rPr>
  </w:style>
  <w:style w:type="character" w:customStyle="1" w:styleId="31">
    <w:name w:val="Заголовок 3 Знак1"/>
    <w:aliases w:val="h3 Знак,Gliederung3 Char Знак,Gliederung3 Знак,H3 Знак,Çàãîëîâîê 3 Знак"/>
    <w:link w:val="30"/>
    <w:uiPriority w:val="99"/>
    <w:locked/>
    <w:rsid w:val="00D90577"/>
    <w:rPr>
      <w:rFonts w:ascii="Arial" w:hAnsi="Arial"/>
      <w:b/>
      <w:sz w:val="24"/>
      <w:lang w:val="ru-RU" w:eastAsia="ru-RU" w:bidi="ar-SA"/>
    </w:rPr>
  </w:style>
  <w:style w:type="character" w:customStyle="1" w:styleId="40">
    <w:name w:val="Заголовок 4 Знак"/>
    <w:link w:val="4"/>
    <w:locked/>
    <w:rsid w:val="00D90577"/>
    <w:rPr>
      <w:rFonts w:ascii="Arial" w:hAnsi="Arial"/>
      <w:sz w:val="24"/>
      <w:lang w:val="ru-RU" w:eastAsia="ru-RU" w:bidi="ar-SA"/>
    </w:rPr>
  </w:style>
  <w:style w:type="character" w:customStyle="1" w:styleId="50">
    <w:name w:val="Заголовок 5 Знак"/>
    <w:link w:val="5"/>
    <w:uiPriority w:val="99"/>
    <w:locked/>
    <w:rsid w:val="00D90577"/>
    <w:rPr>
      <w:sz w:val="22"/>
      <w:lang w:val="ru-RU" w:eastAsia="ru-RU" w:bidi="ar-SA"/>
    </w:rPr>
  </w:style>
  <w:style w:type="character" w:customStyle="1" w:styleId="60">
    <w:name w:val="Заголовок 6 Знак"/>
    <w:link w:val="6"/>
    <w:uiPriority w:val="99"/>
    <w:locked/>
    <w:rsid w:val="00D90577"/>
    <w:rPr>
      <w:i/>
      <w:sz w:val="22"/>
      <w:lang w:val="ru-RU" w:eastAsia="ru-RU" w:bidi="ar-SA"/>
    </w:rPr>
  </w:style>
  <w:style w:type="character" w:customStyle="1" w:styleId="70">
    <w:name w:val="Заголовок 7 Знак"/>
    <w:link w:val="7"/>
    <w:uiPriority w:val="99"/>
    <w:locked/>
    <w:rsid w:val="00D90577"/>
    <w:rPr>
      <w:rFonts w:ascii="Arial" w:hAnsi="Arial"/>
      <w:lang w:val="ru-RU" w:eastAsia="ru-RU" w:bidi="ar-SA"/>
    </w:rPr>
  </w:style>
  <w:style w:type="character" w:customStyle="1" w:styleId="80">
    <w:name w:val="Заголовок 8 Знак"/>
    <w:link w:val="8"/>
    <w:uiPriority w:val="99"/>
    <w:locked/>
    <w:rsid w:val="00D90577"/>
    <w:rPr>
      <w:rFonts w:ascii="Arial" w:hAnsi="Arial"/>
      <w:i/>
      <w:lang w:val="ru-RU" w:eastAsia="ru-RU" w:bidi="ar-SA"/>
    </w:rPr>
  </w:style>
  <w:style w:type="character" w:customStyle="1" w:styleId="90">
    <w:name w:val="Заголовок 9 Знак"/>
    <w:link w:val="9"/>
    <w:uiPriority w:val="99"/>
    <w:locked/>
    <w:rsid w:val="00D90577"/>
    <w:rPr>
      <w:rFonts w:ascii="Arial" w:hAnsi="Arial"/>
      <w:b/>
      <w:i/>
      <w:sz w:val="18"/>
      <w:lang w:val="ru-RU" w:eastAsia="ru-RU" w:bidi="ar-SA"/>
    </w:rPr>
  </w:style>
  <w:style w:type="paragraph" w:styleId="a3">
    <w:name w:val="Body Text Indent"/>
    <w:basedOn w:val="a"/>
    <w:link w:val="a4"/>
    <w:uiPriority w:val="99"/>
    <w:rsid w:val="00D90577"/>
    <w:pPr>
      <w:ind w:left="5760"/>
    </w:pPr>
    <w:rPr>
      <w:szCs w:val="20"/>
    </w:rPr>
  </w:style>
  <w:style w:type="character" w:customStyle="1" w:styleId="a4">
    <w:name w:val="Основной текст с отступом Знак"/>
    <w:link w:val="a3"/>
    <w:uiPriority w:val="99"/>
    <w:locked/>
    <w:rsid w:val="00D90577"/>
    <w:rPr>
      <w:sz w:val="24"/>
      <w:lang w:val="ru-RU" w:eastAsia="ru-RU" w:bidi="ar-SA"/>
    </w:rPr>
  </w:style>
  <w:style w:type="paragraph" w:customStyle="1" w:styleId="1">
    <w:name w:val="Стиль1"/>
    <w:basedOn w:val="a"/>
    <w:uiPriority w:val="99"/>
    <w:rsid w:val="00D90577"/>
    <w:pPr>
      <w:keepNext/>
      <w:keepLines/>
      <w:widowControl w:val="0"/>
      <w:numPr>
        <w:numId w:val="11"/>
      </w:numPr>
      <w:suppressLineNumbers/>
      <w:suppressAutoHyphens/>
      <w:spacing w:after="60"/>
    </w:pPr>
    <w:rPr>
      <w:b/>
      <w:sz w:val="28"/>
    </w:rPr>
  </w:style>
  <w:style w:type="paragraph" w:customStyle="1" w:styleId="20">
    <w:name w:val="Стиль2"/>
    <w:basedOn w:val="23"/>
    <w:uiPriority w:val="99"/>
    <w:rsid w:val="00D90577"/>
    <w:pPr>
      <w:keepNext/>
      <w:keepLines/>
      <w:widowControl w:val="0"/>
      <w:numPr>
        <w:ilvl w:val="1"/>
        <w:numId w:val="11"/>
      </w:numPr>
      <w:suppressLineNumbers/>
      <w:suppressAutoHyphens/>
      <w:spacing w:after="60"/>
    </w:pPr>
    <w:rPr>
      <w:b/>
      <w:szCs w:val="20"/>
    </w:rPr>
  </w:style>
  <w:style w:type="paragraph" w:styleId="23">
    <w:name w:val="List Number 2"/>
    <w:basedOn w:val="a"/>
    <w:uiPriority w:val="99"/>
    <w:rsid w:val="00D90577"/>
    <w:pPr>
      <w:tabs>
        <w:tab w:val="num" w:pos="643"/>
      </w:tabs>
      <w:ind w:left="643" w:hanging="360"/>
    </w:pPr>
  </w:style>
  <w:style w:type="paragraph" w:customStyle="1" w:styleId="3">
    <w:name w:val="Стиль3 Знак"/>
    <w:basedOn w:val="24"/>
    <w:link w:val="310"/>
    <w:uiPriority w:val="99"/>
    <w:rsid w:val="00D90577"/>
    <w:pPr>
      <w:widowControl w:val="0"/>
      <w:numPr>
        <w:ilvl w:val="2"/>
        <w:numId w:val="11"/>
      </w:numPr>
      <w:tabs>
        <w:tab w:val="clear" w:pos="227"/>
        <w:tab w:val="num" w:pos="360"/>
      </w:tabs>
      <w:adjustRightInd w:val="0"/>
      <w:spacing w:after="0" w:line="240" w:lineRule="auto"/>
      <w:ind w:left="0"/>
      <w:textAlignment w:val="baseline"/>
    </w:pPr>
  </w:style>
  <w:style w:type="paragraph" w:styleId="24">
    <w:name w:val="Body Text Indent 2"/>
    <w:basedOn w:val="a"/>
    <w:link w:val="25"/>
    <w:uiPriority w:val="99"/>
    <w:rsid w:val="00D90577"/>
    <w:pPr>
      <w:spacing w:after="120" w:line="480" w:lineRule="auto"/>
      <w:ind w:left="283"/>
    </w:pPr>
    <w:rPr>
      <w:szCs w:val="20"/>
    </w:rPr>
  </w:style>
  <w:style w:type="character" w:customStyle="1" w:styleId="25">
    <w:name w:val="Основной текст с отступом 2 Знак"/>
    <w:link w:val="24"/>
    <w:uiPriority w:val="99"/>
    <w:locked/>
    <w:rsid w:val="00D90577"/>
    <w:rPr>
      <w:sz w:val="24"/>
      <w:lang w:val="ru-RU" w:eastAsia="ru-RU" w:bidi="ar-SA"/>
    </w:rPr>
  </w:style>
  <w:style w:type="character" w:customStyle="1" w:styleId="310">
    <w:name w:val="Стиль3 Знак Знак1"/>
    <w:link w:val="3"/>
    <w:uiPriority w:val="99"/>
    <w:locked/>
    <w:rsid w:val="00D90577"/>
    <w:rPr>
      <w:sz w:val="24"/>
      <w:lang w:val="ru-RU" w:eastAsia="ru-RU" w:bidi="ar-SA"/>
    </w:rPr>
  </w:style>
  <w:style w:type="character" w:styleId="a5">
    <w:name w:val="Hyperlink"/>
    <w:uiPriority w:val="99"/>
    <w:rsid w:val="00D90577"/>
    <w:rPr>
      <w:color w:val="0000FF"/>
      <w:u w:val="single"/>
    </w:rPr>
  </w:style>
  <w:style w:type="paragraph" w:styleId="26">
    <w:name w:val="toc 2"/>
    <w:basedOn w:val="a"/>
    <w:next w:val="a"/>
    <w:autoRedefine/>
    <w:uiPriority w:val="99"/>
    <w:rsid w:val="00D90577"/>
    <w:pPr>
      <w:tabs>
        <w:tab w:val="left" w:pos="720"/>
        <w:tab w:val="right" w:leader="dot" w:pos="9720"/>
      </w:tabs>
      <w:ind w:left="240"/>
      <w:jc w:val="left"/>
    </w:pPr>
    <w:rPr>
      <w:smallCaps/>
      <w:noProof/>
      <w:sz w:val="20"/>
      <w:szCs w:val="20"/>
    </w:rPr>
  </w:style>
  <w:style w:type="paragraph" w:styleId="2">
    <w:name w:val="List Bullet 2"/>
    <w:basedOn w:val="a"/>
    <w:autoRedefine/>
    <w:uiPriority w:val="99"/>
    <w:rsid w:val="00D90577"/>
    <w:pPr>
      <w:numPr>
        <w:numId w:val="1"/>
      </w:numPr>
      <w:spacing w:after="60"/>
    </w:pPr>
    <w:rPr>
      <w:szCs w:val="20"/>
    </w:rPr>
  </w:style>
  <w:style w:type="paragraph" w:styleId="32">
    <w:name w:val="Body Text Indent 3"/>
    <w:basedOn w:val="a"/>
    <w:link w:val="33"/>
    <w:uiPriority w:val="99"/>
    <w:rsid w:val="00D90577"/>
    <w:pPr>
      <w:keepNext/>
      <w:keepLines/>
      <w:widowControl w:val="0"/>
      <w:suppressLineNumbers/>
      <w:tabs>
        <w:tab w:val="num" w:pos="252"/>
      </w:tabs>
      <w:suppressAutoHyphens/>
      <w:ind w:left="720"/>
    </w:pPr>
    <w:rPr>
      <w:szCs w:val="20"/>
    </w:rPr>
  </w:style>
  <w:style w:type="character" w:customStyle="1" w:styleId="33">
    <w:name w:val="Основной текст с отступом 3 Знак"/>
    <w:link w:val="32"/>
    <w:uiPriority w:val="99"/>
    <w:locked/>
    <w:rsid w:val="00D90577"/>
    <w:rPr>
      <w:sz w:val="24"/>
      <w:lang w:val="ru-RU" w:eastAsia="ru-RU" w:bidi="ar-SA"/>
    </w:rPr>
  </w:style>
  <w:style w:type="paragraph" w:styleId="12">
    <w:name w:val="toc 1"/>
    <w:basedOn w:val="a"/>
    <w:next w:val="a"/>
    <w:autoRedefine/>
    <w:uiPriority w:val="99"/>
    <w:rsid w:val="00D90577"/>
    <w:pPr>
      <w:keepNext/>
      <w:keepLines/>
      <w:widowControl w:val="0"/>
      <w:suppressLineNumbers/>
      <w:tabs>
        <w:tab w:val="right" w:leader="dot" w:pos="9720"/>
      </w:tabs>
      <w:suppressAutoHyphens/>
      <w:spacing w:before="120" w:after="120"/>
    </w:pPr>
    <w:rPr>
      <w:bCs/>
      <w:caps/>
    </w:rPr>
  </w:style>
  <w:style w:type="paragraph" w:styleId="34">
    <w:name w:val="toc 3"/>
    <w:basedOn w:val="a"/>
    <w:next w:val="a"/>
    <w:autoRedefine/>
    <w:uiPriority w:val="99"/>
    <w:rsid w:val="00D90577"/>
    <w:pPr>
      <w:tabs>
        <w:tab w:val="left" w:pos="1200"/>
        <w:tab w:val="right" w:leader="dot" w:pos="9720"/>
      </w:tabs>
      <w:ind w:left="480"/>
      <w:jc w:val="left"/>
    </w:pPr>
    <w:rPr>
      <w:i/>
      <w:iCs/>
      <w:sz w:val="20"/>
      <w:szCs w:val="20"/>
    </w:rPr>
  </w:style>
  <w:style w:type="paragraph" w:styleId="41">
    <w:name w:val="toc 4"/>
    <w:basedOn w:val="a"/>
    <w:next w:val="a"/>
    <w:autoRedefine/>
    <w:uiPriority w:val="99"/>
    <w:rsid w:val="00D90577"/>
    <w:pPr>
      <w:ind w:left="720"/>
    </w:pPr>
    <w:rPr>
      <w:sz w:val="18"/>
      <w:szCs w:val="18"/>
    </w:rPr>
  </w:style>
  <w:style w:type="paragraph" w:styleId="51">
    <w:name w:val="toc 5"/>
    <w:basedOn w:val="a"/>
    <w:next w:val="a"/>
    <w:autoRedefine/>
    <w:uiPriority w:val="99"/>
    <w:rsid w:val="00D90577"/>
    <w:pPr>
      <w:ind w:left="960"/>
    </w:pPr>
    <w:rPr>
      <w:sz w:val="18"/>
      <w:szCs w:val="18"/>
    </w:rPr>
  </w:style>
  <w:style w:type="paragraph" w:styleId="61">
    <w:name w:val="toc 6"/>
    <w:basedOn w:val="a"/>
    <w:next w:val="a"/>
    <w:autoRedefine/>
    <w:uiPriority w:val="99"/>
    <w:rsid w:val="00D90577"/>
    <w:pPr>
      <w:ind w:left="1200"/>
    </w:pPr>
    <w:rPr>
      <w:sz w:val="18"/>
      <w:szCs w:val="18"/>
    </w:rPr>
  </w:style>
  <w:style w:type="paragraph" w:styleId="71">
    <w:name w:val="toc 7"/>
    <w:basedOn w:val="a"/>
    <w:next w:val="a"/>
    <w:autoRedefine/>
    <w:uiPriority w:val="99"/>
    <w:rsid w:val="00D90577"/>
    <w:pPr>
      <w:ind w:left="1440"/>
    </w:pPr>
    <w:rPr>
      <w:sz w:val="18"/>
      <w:szCs w:val="18"/>
    </w:rPr>
  </w:style>
  <w:style w:type="paragraph" w:styleId="81">
    <w:name w:val="toc 8"/>
    <w:basedOn w:val="a"/>
    <w:next w:val="a"/>
    <w:autoRedefine/>
    <w:uiPriority w:val="99"/>
    <w:rsid w:val="00D90577"/>
    <w:pPr>
      <w:ind w:left="1680"/>
    </w:pPr>
    <w:rPr>
      <w:sz w:val="18"/>
      <w:szCs w:val="18"/>
    </w:rPr>
  </w:style>
  <w:style w:type="paragraph" w:styleId="91">
    <w:name w:val="toc 9"/>
    <w:basedOn w:val="a"/>
    <w:next w:val="a"/>
    <w:autoRedefine/>
    <w:uiPriority w:val="99"/>
    <w:rsid w:val="00D90577"/>
    <w:pPr>
      <w:ind w:left="1920"/>
    </w:pPr>
    <w:rPr>
      <w:sz w:val="18"/>
      <w:szCs w:val="18"/>
    </w:rPr>
  </w:style>
  <w:style w:type="paragraph" w:styleId="a6">
    <w:name w:val="Plain Text"/>
    <w:basedOn w:val="a"/>
    <w:link w:val="a7"/>
    <w:uiPriority w:val="99"/>
    <w:rsid w:val="00D90577"/>
    <w:rPr>
      <w:rFonts w:ascii="Courier New" w:hAnsi="Courier New"/>
      <w:sz w:val="20"/>
      <w:szCs w:val="20"/>
    </w:rPr>
  </w:style>
  <w:style w:type="character" w:customStyle="1" w:styleId="a7">
    <w:name w:val="Текст Знак"/>
    <w:link w:val="a6"/>
    <w:uiPriority w:val="99"/>
    <w:locked/>
    <w:rsid w:val="00D90577"/>
    <w:rPr>
      <w:rFonts w:ascii="Courier New" w:hAnsi="Courier New"/>
      <w:lang w:val="ru-RU" w:eastAsia="ru-RU" w:bidi="ar-SA"/>
    </w:rPr>
  </w:style>
  <w:style w:type="paragraph" w:styleId="27">
    <w:name w:val="Body Text 2"/>
    <w:basedOn w:val="a"/>
    <w:link w:val="28"/>
    <w:uiPriority w:val="99"/>
    <w:rsid w:val="00D90577"/>
    <w:pPr>
      <w:tabs>
        <w:tab w:val="num" w:pos="567"/>
      </w:tabs>
      <w:spacing w:after="60"/>
      <w:ind w:left="567" w:hanging="567"/>
    </w:pPr>
    <w:rPr>
      <w:szCs w:val="20"/>
    </w:rPr>
  </w:style>
  <w:style w:type="character" w:customStyle="1" w:styleId="28">
    <w:name w:val="Основной текст 2 Знак"/>
    <w:link w:val="27"/>
    <w:uiPriority w:val="99"/>
    <w:locked/>
    <w:rsid w:val="00D90577"/>
    <w:rPr>
      <w:sz w:val="24"/>
      <w:lang w:val="ru-RU" w:eastAsia="ru-RU" w:bidi="ar-SA"/>
    </w:rPr>
  </w:style>
  <w:style w:type="paragraph" w:styleId="35">
    <w:name w:val="List Bullet 3"/>
    <w:basedOn w:val="a"/>
    <w:autoRedefine/>
    <w:uiPriority w:val="99"/>
    <w:rsid w:val="00D90577"/>
    <w:pPr>
      <w:tabs>
        <w:tab w:val="num" w:pos="926"/>
      </w:tabs>
      <w:spacing w:after="60"/>
      <w:ind w:left="926" w:hanging="360"/>
    </w:pPr>
    <w:rPr>
      <w:szCs w:val="20"/>
    </w:rPr>
  </w:style>
  <w:style w:type="paragraph" w:styleId="42">
    <w:name w:val="List Bullet 4"/>
    <w:basedOn w:val="a"/>
    <w:autoRedefine/>
    <w:uiPriority w:val="99"/>
    <w:rsid w:val="00D90577"/>
    <w:pPr>
      <w:tabs>
        <w:tab w:val="num" w:pos="1209"/>
      </w:tabs>
      <w:spacing w:after="60"/>
      <w:ind w:left="1209" w:hanging="360"/>
    </w:pPr>
    <w:rPr>
      <w:szCs w:val="20"/>
    </w:rPr>
  </w:style>
  <w:style w:type="paragraph" w:styleId="52">
    <w:name w:val="List Bullet 5"/>
    <w:basedOn w:val="a"/>
    <w:autoRedefine/>
    <w:uiPriority w:val="99"/>
    <w:rsid w:val="00D90577"/>
    <w:pPr>
      <w:tabs>
        <w:tab w:val="num" w:pos="1492"/>
      </w:tabs>
      <w:spacing w:after="60"/>
      <w:ind w:left="1492" w:hanging="360"/>
    </w:pPr>
    <w:rPr>
      <w:szCs w:val="20"/>
    </w:rPr>
  </w:style>
  <w:style w:type="paragraph" w:styleId="a8">
    <w:name w:val="List Number"/>
    <w:basedOn w:val="a"/>
    <w:uiPriority w:val="99"/>
    <w:rsid w:val="00D90577"/>
    <w:pPr>
      <w:tabs>
        <w:tab w:val="num" w:pos="360"/>
      </w:tabs>
      <w:spacing w:after="60"/>
      <w:ind w:left="360" w:hanging="360"/>
    </w:pPr>
    <w:rPr>
      <w:szCs w:val="20"/>
    </w:rPr>
  </w:style>
  <w:style w:type="paragraph" w:styleId="36">
    <w:name w:val="List Number 3"/>
    <w:basedOn w:val="a"/>
    <w:uiPriority w:val="99"/>
    <w:rsid w:val="00D90577"/>
    <w:pPr>
      <w:tabs>
        <w:tab w:val="num" w:pos="926"/>
      </w:tabs>
      <w:spacing w:after="60"/>
      <w:ind w:left="926" w:hanging="360"/>
    </w:pPr>
    <w:rPr>
      <w:szCs w:val="20"/>
    </w:rPr>
  </w:style>
  <w:style w:type="paragraph" w:styleId="43">
    <w:name w:val="List Number 4"/>
    <w:basedOn w:val="a"/>
    <w:uiPriority w:val="99"/>
    <w:rsid w:val="00D90577"/>
    <w:pPr>
      <w:tabs>
        <w:tab w:val="num" w:pos="1209"/>
      </w:tabs>
      <w:spacing w:after="60"/>
      <w:ind w:left="1209" w:hanging="360"/>
    </w:pPr>
    <w:rPr>
      <w:szCs w:val="20"/>
    </w:rPr>
  </w:style>
  <w:style w:type="paragraph" w:styleId="53">
    <w:name w:val="List Number 5"/>
    <w:basedOn w:val="a"/>
    <w:uiPriority w:val="99"/>
    <w:rsid w:val="00D90577"/>
    <w:pPr>
      <w:tabs>
        <w:tab w:val="num" w:pos="1492"/>
      </w:tabs>
      <w:spacing w:after="60"/>
      <w:ind w:left="1492" w:hanging="360"/>
    </w:pPr>
    <w:rPr>
      <w:szCs w:val="20"/>
    </w:rPr>
  </w:style>
  <w:style w:type="paragraph" w:styleId="a9">
    <w:name w:val="Normal (Web)"/>
    <w:basedOn w:val="a"/>
    <w:uiPriority w:val="99"/>
    <w:rsid w:val="00D90577"/>
    <w:pPr>
      <w:spacing w:before="100" w:beforeAutospacing="1" w:after="100" w:afterAutospacing="1"/>
    </w:pPr>
  </w:style>
  <w:style w:type="character" w:styleId="aa">
    <w:name w:val="page number"/>
    <w:rsid w:val="00D90577"/>
    <w:rPr>
      <w:rFonts w:ascii="Times New Roman" w:hAnsi="Times New Roman"/>
    </w:rPr>
  </w:style>
  <w:style w:type="paragraph" w:customStyle="1" w:styleId="37">
    <w:name w:val="Стиль3"/>
    <w:basedOn w:val="24"/>
    <w:uiPriority w:val="99"/>
    <w:rsid w:val="00D90577"/>
    <w:pPr>
      <w:widowControl w:val="0"/>
      <w:tabs>
        <w:tab w:val="num" w:pos="1307"/>
      </w:tabs>
      <w:adjustRightInd w:val="0"/>
      <w:spacing w:after="0" w:line="240" w:lineRule="auto"/>
      <w:ind w:left="1080"/>
      <w:textAlignment w:val="baseline"/>
    </w:pPr>
  </w:style>
  <w:style w:type="paragraph" w:customStyle="1" w:styleId="2-11">
    <w:name w:val="содержание2-11"/>
    <w:basedOn w:val="a"/>
    <w:uiPriority w:val="99"/>
    <w:rsid w:val="00D90577"/>
    <w:pPr>
      <w:spacing w:after="60"/>
    </w:pPr>
  </w:style>
  <w:style w:type="paragraph" w:styleId="ab">
    <w:name w:val="List Bullet"/>
    <w:basedOn w:val="a"/>
    <w:autoRedefine/>
    <w:uiPriority w:val="99"/>
    <w:rsid w:val="00D90577"/>
    <w:pPr>
      <w:widowControl w:val="0"/>
      <w:spacing w:after="60"/>
    </w:pPr>
  </w:style>
  <w:style w:type="paragraph" w:customStyle="1" w:styleId="29">
    <w:name w:val="Заголовок 2 со списком"/>
    <w:basedOn w:val="21"/>
    <w:next w:val="a"/>
    <w:link w:val="2a"/>
    <w:uiPriority w:val="99"/>
    <w:rsid w:val="00D90577"/>
    <w:pPr>
      <w:tabs>
        <w:tab w:val="num" w:pos="360"/>
      </w:tabs>
      <w:spacing w:line="360" w:lineRule="auto"/>
      <w:ind w:left="360" w:hanging="360"/>
    </w:pPr>
  </w:style>
  <w:style w:type="character" w:customStyle="1" w:styleId="2a">
    <w:name w:val="Заголовок 2 со списком Знак"/>
    <w:link w:val="29"/>
    <w:uiPriority w:val="99"/>
    <w:locked/>
    <w:rsid w:val="00D90577"/>
    <w:rPr>
      <w:b/>
      <w:sz w:val="24"/>
      <w:lang w:val="ru-RU" w:eastAsia="ru-RU" w:bidi="ar-SA"/>
    </w:rPr>
  </w:style>
  <w:style w:type="paragraph" w:customStyle="1" w:styleId="38">
    <w:name w:val="Заголовок 3 со списком"/>
    <w:basedOn w:val="30"/>
    <w:link w:val="39"/>
    <w:uiPriority w:val="99"/>
    <w:rsid w:val="00D90577"/>
    <w:pPr>
      <w:tabs>
        <w:tab w:val="num" w:pos="972"/>
      </w:tabs>
      <w:ind w:left="972" w:hanging="432"/>
    </w:pPr>
  </w:style>
  <w:style w:type="character" w:customStyle="1" w:styleId="39">
    <w:name w:val="Заголовок 3 со списком Знак"/>
    <w:link w:val="38"/>
    <w:uiPriority w:val="99"/>
    <w:locked/>
    <w:rsid w:val="00D90577"/>
    <w:rPr>
      <w:rFonts w:ascii="Arial" w:hAnsi="Arial"/>
      <w:b/>
      <w:sz w:val="24"/>
      <w:lang w:val="ru-RU" w:eastAsia="ru-RU" w:bidi="ar-SA"/>
    </w:rPr>
  </w:style>
  <w:style w:type="paragraph" w:styleId="ac">
    <w:name w:val="footer"/>
    <w:basedOn w:val="a"/>
    <w:link w:val="ad"/>
    <w:uiPriority w:val="99"/>
    <w:rsid w:val="00D90577"/>
    <w:pPr>
      <w:tabs>
        <w:tab w:val="center" w:pos="4677"/>
        <w:tab w:val="right" w:pos="9355"/>
      </w:tabs>
    </w:pPr>
    <w:rPr>
      <w:szCs w:val="20"/>
    </w:rPr>
  </w:style>
  <w:style w:type="character" w:customStyle="1" w:styleId="ad">
    <w:name w:val="Нижний колонтитул Знак"/>
    <w:link w:val="ac"/>
    <w:uiPriority w:val="99"/>
    <w:locked/>
    <w:rsid w:val="00D90577"/>
    <w:rPr>
      <w:sz w:val="24"/>
      <w:lang w:val="ru-RU" w:eastAsia="ru-RU" w:bidi="ar-SA"/>
    </w:rPr>
  </w:style>
  <w:style w:type="paragraph" w:styleId="ae">
    <w:name w:val="header"/>
    <w:aliases w:val="Linie,header"/>
    <w:basedOn w:val="a"/>
    <w:link w:val="af"/>
    <w:rsid w:val="00D90577"/>
    <w:pPr>
      <w:tabs>
        <w:tab w:val="center" w:pos="4677"/>
        <w:tab w:val="right" w:pos="9355"/>
      </w:tabs>
    </w:pPr>
    <w:rPr>
      <w:szCs w:val="20"/>
    </w:rPr>
  </w:style>
  <w:style w:type="character" w:customStyle="1" w:styleId="af">
    <w:name w:val="Верхний колонтитул Знак"/>
    <w:aliases w:val="Linie Знак,header Знак"/>
    <w:link w:val="ae"/>
    <w:locked/>
    <w:rsid w:val="00D90577"/>
    <w:rPr>
      <w:sz w:val="24"/>
      <w:lang w:val="ru-RU" w:eastAsia="ru-RU" w:bidi="ar-SA"/>
    </w:rPr>
  </w:style>
  <w:style w:type="paragraph" w:styleId="af0">
    <w:name w:val="Body Text"/>
    <w:aliases w:val="Основной текст Знак,Список 1,body text,NoticeText-List,Основной текст1"/>
    <w:basedOn w:val="a"/>
    <w:link w:val="13"/>
    <w:uiPriority w:val="99"/>
    <w:rsid w:val="00D90577"/>
    <w:pPr>
      <w:spacing w:after="120"/>
    </w:pPr>
    <w:rPr>
      <w:szCs w:val="20"/>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0"/>
    <w:uiPriority w:val="99"/>
    <w:locked/>
    <w:rsid w:val="00D90577"/>
    <w:rPr>
      <w:sz w:val="24"/>
      <w:lang w:val="ru-RU" w:eastAsia="ru-RU" w:bidi="ar-SA"/>
    </w:rPr>
  </w:style>
  <w:style w:type="paragraph" w:styleId="3a">
    <w:name w:val="Body Text 3"/>
    <w:basedOn w:val="a"/>
    <w:link w:val="3b"/>
    <w:uiPriority w:val="99"/>
    <w:rsid w:val="00D9057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b">
    <w:name w:val="Основной текст 3 Знак"/>
    <w:link w:val="3a"/>
    <w:uiPriority w:val="99"/>
    <w:locked/>
    <w:rsid w:val="00D90577"/>
    <w:rPr>
      <w:b/>
      <w:i/>
      <w:sz w:val="24"/>
      <w:lang w:val="ru-RU" w:eastAsia="ru-RU" w:bidi="ar-SA"/>
    </w:rPr>
  </w:style>
  <w:style w:type="paragraph" w:customStyle="1" w:styleId="af1">
    <w:name w:val="текст таблицы"/>
    <w:basedOn w:val="a"/>
    <w:uiPriority w:val="99"/>
    <w:rsid w:val="00D90577"/>
    <w:pPr>
      <w:spacing w:before="120"/>
      <w:ind w:right="-102"/>
    </w:pPr>
  </w:style>
  <w:style w:type="character" w:styleId="af2">
    <w:name w:val="FollowedHyperlink"/>
    <w:uiPriority w:val="99"/>
    <w:rsid w:val="00D90577"/>
    <w:rPr>
      <w:color w:val="800080"/>
      <w:u w:val="single"/>
    </w:rPr>
  </w:style>
  <w:style w:type="paragraph" w:customStyle="1" w:styleId="af3">
    <w:name w:val="ТЛ_Заказчик"/>
    <w:basedOn w:val="a"/>
    <w:link w:val="af4"/>
    <w:uiPriority w:val="99"/>
    <w:rsid w:val="00D90577"/>
    <w:pPr>
      <w:jc w:val="center"/>
    </w:pPr>
    <w:rPr>
      <w:sz w:val="28"/>
      <w:szCs w:val="20"/>
    </w:rPr>
  </w:style>
  <w:style w:type="character" w:customStyle="1" w:styleId="af4">
    <w:name w:val="ТЛ_Заказчик Знак"/>
    <w:link w:val="af3"/>
    <w:uiPriority w:val="99"/>
    <w:locked/>
    <w:rsid w:val="00D90577"/>
    <w:rPr>
      <w:sz w:val="28"/>
      <w:lang w:val="ru-RU" w:eastAsia="ru-RU" w:bidi="ar-SA"/>
    </w:rPr>
  </w:style>
  <w:style w:type="paragraph" w:customStyle="1" w:styleId="af5">
    <w:name w:val="ТЛ_Утверждаю"/>
    <w:basedOn w:val="a"/>
    <w:link w:val="af6"/>
    <w:uiPriority w:val="99"/>
    <w:rsid w:val="00D90577"/>
    <w:pPr>
      <w:ind w:left="4860"/>
      <w:jc w:val="center"/>
    </w:pPr>
    <w:rPr>
      <w:sz w:val="28"/>
      <w:szCs w:val="20"/>
    </w:rPr>
  </w:style>
  <w:style w:type="character" w:customStyle="1" w:styleId="af6">
    <w:name w:val="ТЛ_Утверждаю Знак"/>
    <w:link w:val="af5"/>
    <w:uiPriority w:val="99"/>
    <w:locked/>
    <w:rsid w:val="00D90577"/>
    <w:rPr>
      <w:sz w:val="28"/>
      <w:lang w:val="ru-RU" w:eastAsia="ru-RU" w:bidi="ar-SA"/>
    </w:rPr>
  </w:style>
  <w:style w:type="paragraph" w:customStyle="1" w:styleId="af7">
    <w:name w:val="ТЛ_Название"/>
    <w:basedOn w:val="a"/>
    <w:link w:val="af8"/>
    <w:uiPriority w:val="99"/>
    <w:rsid w:val="00D90577"/>
    <w:pPr>
      <w:jc w:val="center"/>
    </w:pPr>
    <w:rPr>
      <w:b/>
      <w:sz w:val="28"/>
      <w:szCs w:val="20"/>
    </w:rPr>
  </w:style>
  <w:style w:type="character" w:customStyle="1" w:styleId="af8">
    <w:name w:val="ТЛ_Название Знак"/>
    <w:link w:val="af7"/>
    <w:uiPriority w:val="99"/>
    <w:locked/>
    <w:rsid w:val="00D90577"/>
    <w:rPr>
      <w:b/>
      <w:sz w:val="28"/>
      <w:lang w:val="ru-RU" w:eastAsia="ru-RU" w:bidi="ar-SA"/>
    </w:rPr>
  </w:style>
  <w:style w:type="paragraph" w:customStyle="1" w:styleId="af9">
    <w:name w:val="ТЛ_Город и Дата"/>
    <w:basedOn w:val="a"/>
    <w:link w:val="afa"/>
    <w:uiPriority w:val="99"/>
    <w:rsid w:val="00D90577"/>
    <w:pPr>
      <w:jc w:val="center"/>
    </w:pPr>
    <w:rPr>
      <w:sz w:val="28"/>
      <w:szCs w:val="20"/>
    </w:rPr>
  </w:style>
  <w:style w:type="character" w:customStyle="1" w:styleId="afa">
    <w:name w:val="ТЛ_Город и Дата Знак"/>
    <w:link w:val="af9"/>
    <w:uiPriority w:val="99"/>
    <w:locked/>
    <w:rsid w:val="00D90577"/>
    <w:rPr>
      <w:sz w:val="28"/>
      <w:lang w:val="ru-RU" w:eastAsia="ru-RU" w:bidi="ar-SA"/>
    </w:rPr>
  </w:style>
  <w:style w:type="paragraph" w:customStyle="1" w:styleId="afb">
    <w:name w:val="АД_Наименование Разделов"/>
    <w:basedOn w:val="10"/>
    <w:link w:val="afc"/>
    <w:uiPriority w:val="99"/>
    <w:rsid w:val="00D90577"/>
    <w:rPr>
      <w:sz w:val="28"/>
    </w:rPr>
  </w:style>
  <w:style w:type="character" w:customStyle="1" w:styleId="afc">
    <w:name w:val="АД_Наименование Разделов Знак"/>
    <w:link w:val="afb"/>
    <w:uiPriority w:val="99"/>
    <w:locked/>
    <w:rsid w:val="00D90577"/>
    <w:rPr>
      <w:b/>
      <w:kern w:val="28"/>
      <w:sz w:val="28"/>
      <w:lang w:val="ru-RU" w:eastAsia="ru-RU" w:bidi="ar-SA"/>
    </w:rPr>
  </w:style>
  <w:style w:type="paragraph" w:customStyle="1" w:styleId="afd">
    <w:name w:val="АД_Наименование главы с нумерацией"/>
    <w:basedOn w:val="29"/>
    <w:link w:val="afe"/>
    <w:uiPriority w:val="99"/>
    <w:rsid w:val="00D90577"/>
    <w:rPr>
      <w:bCs/>
    </w:rPr>
  </w:style>
  <w:style w:type="character" w:customStyle="1" w:styleId="afe">
    <w:name w:val="АД_Глава Знак"/>
    <w:link w:val="afd"/>
    <w:uiPriority w:val="99"/>
    <w:locked/>
    <w:rsid w:val="00D90577"/>
    <w:rPr>
      <w:b/>
      <w:bCs/>
      <w:sz w:val="24"/>
      <w:lang w:val="ru-RU" w:eastAsia="ru-RU" w:bidi="ar-SA"/>
    </w:rPr>
  </w:style>
  <w:style w:type="paragraph" w:customStyle="1" w:styleId="aff">
    <w:name w:val="АД_Наименование главы без нумерации"/>
    <w:basedOn w:val="21"/>
    <w:link w:val="aff0"/>
    <w:uiPriority w:val="99"/>
    <w:rsid w:val="00D90577"/>
  </w:style>
  <w:style w:type="character" w:customStyle="1" w:styleId="aff0">
    <w:name w:val="АД_Наименование главы без нумерации Знак"/>
    <w:link w:val="aff"/>
    <w:uiPriority w:val="99"/>
    <w:locked/>
    <w:rsid w:val="00D90577"/>
    <w:rPr>
      <w:b/>
      <w:sz w:val="24"/>
      <w:lang w:val="ru-RU" w:eastAsia="ru-RU" w:bidi="ar-SA"/>
    </w:rPr>
  </w:style>
  <w:style w:type="paragraph" w:customStyle="1" w:styleId="aff1">
    <w:name w:val="АД_Нумерованный пункт"/>
    <w:basedOn w:val="38"/>
    <w:link w:val="aff2"/>
    <w:uiPriority w:val="99"/>
    <w:rsid w:val="00D90577"/>
    <w:pPr>
      <w:tabs>
        <w:tab w:val="clear" w:pos="972"/>
        <w:tab w:val="num" w:pos="720"/>
      </w:tabs>
      <w:ind w:left="720" w:hanging="720"/>
    </w:pPr>
  </w:style>
  <w:style w:type="character" w:customStyle="1" w:styleId="aff2">
    <w:name w:val="АД_Нумерованный пункт Знак"/>
    <w:link w:val="aff1"/>
    <w:uiPriority w:val="99"/>
    <w:locked/>
    <w:rsid w:val="00D90577"/>
    <w:rPr>
      <w:rFonts w:ascii="Arial" w:hAnsi="Arial"/>
      <w:b/>
      <w:sz w:val="24"/>
      <w:lang w:val="ru-RU" w:eastAsia="ru-RU" w:bidi="ar-SA"/>
    </w:rPr>
  </w:style>
  <w:style w:type="paragraph" w:customStyle="1" w:styleId="aff3">
    <w:name w:val="АД_Нумерованный подпункт"/>
    <w:basedOn w:val="a"/>
    <w:link w:val="aff4"/>
    <w:uiPriority w:val="99"/>
    <w:rsid w:val="00D90577"/>
    <w:pPr>
      <w:tabs>
        <w:tab w:val="left" w:pos="720"/>
      </w:tabs>
      <w:ind w:left="720" w:hanging="720"/>
    </w:pPr>
    <w:rPr>
      <w:szCs w:val="20"/>
    </w:rPr>
  </w:style>
  <w:style w:type="character" w:customStyle="1" w:styleId="aff4">
    <w:name w:val="АД_Нумерованный подпункт Знак"/>
    <w:link w:val="aff3"/>
    <w:uiPriority w:val="99"/>
    <w:locked/>
    <w:rsid w:val="00D90577"/>
    <w:rPr>
      <w:sz w:val="24"/>
      <w:lang w:val="ru-RU" w:eastAsia="ru-RU" w:bidi="ar-SA"/>
    </w:rPr>
  </w:style>
  <w:style w:type="paragraph" w:customStyle="1" w:styleId="aff5">
    <w:name w:val="АД_Основной текст"/>
    <w:basedOn w:val="a"/>
    <w:link w:val="aff6"/>
    <w:uiPriority w:val="99"/>
    <w:rsid w:val="00D90577"/>
    <w:pPr>
      <w:ind w:firstLine="567"/>
    </w:pPr>
    <w:rPr>
      <w:szCs w:val="20"/>
    </w:rPr>
  </w:style>
  <w:style w:type="character" w:customStyle="1" w:styleId="aff6">
    <w:name w:val="АД_Основной текст Знак"/>
    <w:link w:val="aff5"/>
    <w:uiPriority w:val="99"/>
    <w:locked/>
    <w:rsid w:val="00D90577"/>
    <w:rPr>
      <w:sz w:val="24"/>
      <w:lang w:val="ru-RU" w:eastAsia="ru-RU" w:bidi="ar-SA"/>
    </w:rPr>
  </w:style>
  <w:style w:type="paragraph" w:customStyle="1" w:styleId="14">
    <w:name w:val="Стиль АД_Список 1"/>
    <w:aliases w:val="2,3 + полужирный курсив"/>
    <w:basedOn w:val="a"/>
    <w:uiPriority w:val="99"/>
    <w:rsid w:val="00D90577"/>
    <w:pPr>
      <w:tabs>
        <w:tab w:val="left" w:pos="720"/>
        <w:tab w:val="num" w:pos="1440"/>
      </w:tabs>
      <w:ind w:left="1224" w:hanging="504"/>
    </w:pPr>
    <w:rPr>
      <w:b/>
      <w:bCs/>
      <w:i/>
      <w:iCs/>
    </w:rPr>
  </w:style>
  <w:style w:type="paragraph" w:customStyle="1" w:styleId="aff7">
    <w:name w:val="АД_Заголовки таблиц"/>
    <w:basedOn w:val="a"/>
    <w:uiPriority w:val="99"/>
    <w:rsid w:val="00D90577"/>
    <w:pPr>
      <w:jc w:val="center"/>
    </w:pPr>
    <w:rPr>
      <w:b/>
      <w:bCs/>
    </w:rPr>
  </w:style>
  <w:style w:type="paragraph" w:customStyle="1" w:styleId="15">
    <w:name w:val="Заголовок оглавления1"/>
    <w:basedOn w:val="10"/>
    <w:next w:val="a"/>
    <w:rsid w:val="00D90577"/>
    <w:pPr>
      <w:keepLines/>
      <w:spacing w:before="480" w:after="0" w:line="276" w:lineRule="auto"/>
      <w:jc w:val="left"/>
      <w:outlineLvl w:val="9"/>
    </w:pPr>
    <w:rPr>
      <w:rFonts w:ascii="Cambria" w:hAnsi="Cambria"/>
      <w:bCs/>
      <w:color w:val="365F91"/>
      <w:kern w:val="0"/>
      <w:sz w:val="28"/>
      <w:szCs w:val="28"/>
      <w:lang w:eastAsia="en-US"/>
    </w:rPr>
  </w:style>
  <w:style w:type="paragraph" w:styleId="aff8">
    <w:name w:val="Balloon Text"/>
    <w:basedOn w:val="a"/>
    <w:link w:val="aff9"/>
    <w:uiPriority w:val="99"/>
    <w:rsid w:val="00D90577"/>
    <w:rPr>
      <w:rFonts w:ascii="Tahoma" w:hAnsi="Tahoma"/>
      <w:sz w:val="16"/>
      <w:szCs w:val="20"/>
    </w:rPr>
  </w:style>
  <w:style w:type="character" w:customStyle="1" w:styleId="aff9">
    <w:name w:val="Текст выноски Знак"/>
    <w:link w:val="aff8"/>
    <w:uiPriority w:val="99"/>
    <w:locked/>
    <w:rsid w:val="00D90577"/>
    <w:rPr>
      <w:rFonts w:ascii="Tahoma" w:hAnsi="Tahoma"/>
      <w:sz w:val="16"/>
      <w:lang w:val="ru-RU" w:eastAsia="ru-RU" w:bidi="ar-SA"/>
    </w:rPr>
  </w:style>
  <w:style w:type="paragraph" w:customStyle="1" w:styleId="affa">
    <w:name w:val="АД_Основной текст по центру полужирный"/>
    <w:basedOn w:val="a"/>
    <w:link w:val="affb"/>
    <w:uiPriority w:val="99"/>
    <w:rsid w:val="00D90577"/>
    <w:pPr>
      <w:ind w:firstLine="567"/>
      <w:jc w:val="center"/>
    </w:pPr>
    <w:rPr>
      <w:b/>
      <w:szCs w:val="20"/>
    </w:rPr>
  </w:style>
  <w:style w:type="character" w:customStyle="1" w:styleId="affb">
    <w:name w:val="АД_Основной текст по центру полужирный Знак"/>
    <w:link w:val="affa"/>
    <w:uiPriority w:val="99"/>
    <w:locked/>
    <w:rsid w:val="00D90577"/>
    <w:rPr>
      <w:b/>
      <w:sz w:val="24"/>
      <w:lang w:val="ru-RU" w:eastAsia="ru-RU" w:bidi="ar-SA"/>
    </w:rPr>
  </w:style>
  <w:style w:type="paragraph" w:customStyle="1" w:styleId="3c">
    <w:name w:val="АД_Текст отступ 3"/>
    <w:aliases w:val="25"/>
    <w:basedOn w:val="a"/>
    <w:link w:val="3d"/>
    <w:uiPriority w:val="99"/>
    <w:rsid w:val="00D90577"/>
    <w:pPr>
      <w:ind w:left="1418"/>
    </w:pPr>
    <w:rPr>
      <w:szCs w:val="20"/>
    </w:rPr>
  </w:style>
  <w:style w:type="character" w:customStyle="1" w:styleId="3d">
    <w:name w:val="АД_Текст отступ 3 Знак"/>
    <w:aliases w:val="25 Знак"/>
    <w:link w:val="3c"/>
    <w:uiPriority w:val="99"/>
    <w:locked/>
    <w:rsid w:val="00D90577"/>
    <w:rPr>
      <w:sz w:val="24"/>
      <w:lang w:val="ru-RU" w:eastAsia="ru-RU" w:bidi="ar-SA"/>
    </w:rPr>
  </w:style>
  <w:style w:type="paragraph" w:customStyle="1" w:styleId="44">
    <w:name w:val="АД_Нумерованный подпункт 4 уровня"/>
    <w:basedOn w:val="aff3"/>
    <w:link w:val="45"/>
    <w:uiPriority w:val="99"/>
    <w:rsid w:val="00D90577"/>
    <w:pPr>
      <w:tabs>
        <w:tab w:val="clear" w:pos="720"/>
        <w:tab w:val="num" w:pos="993"/>
        <w:tab w:val="num" w:pos="1800"/>
      </w:tabs>
      <w:ind w:left="993" w:hanging="993"/>
    </w:pPr>
  </w:style>
  <w:style w:type="character" w:customStyle="1" w:styleId="45">
    <w:name w:val="АД_Нумерованный подпункт 4 уровня Знак"/>
    <w:link w:val="44"/>
    <w:uiPriority w:val="99"/>
    <w:locked/>
    <w:rsid w:val="00D90577"/>
    <w:rPr>
      <w:sz w:val="24"/>
    </w:rPr>
  </w:style>
  <w:style w:type="paragraph" w:customStyle="1" w:styleId="affc">
    <w:name w:val="АД_Список абв"/>
    <w:basedOn w:val="a"/>
    <w:uiPriority w:val="99"/>
    <w:rsid w:val="00D90577"/>
    <w:pPr>
      <w:ind w:left="1429" w:hanging="360"/>
    </w:pPr>
  </w:style>
  <w:style w:type="paragraph" w:customStyle="1" w:styleId="Normal1">
    <w:name w:val="Normal1"/>
    <w:uiPriority w:val="99"/>
    <w:rsid w:val="00D90577"/>
    <w:pPr>
      <w:widowControl w:val="0"/>
      <w:snapToGrid w:val="0"/>
      <w:spacing w:line="300" w:lineRule="auto"/>
      <w:ind w:firstLine="720"/>
      <w:jc w:val="both"/>
    </w:pPr>
    <w:rPr>
      <w:sz w:val="24"/>
    </w:rPr>
  </w:style>
  <w:style w:type="paragraph" w:styleId="affd">
    <w:name w:val="Block Text"/>
    <w:basedOn w:val="a"/>
    <w:uiPriority w:val="99"/>
    <w:rsid w:val="00D90577"/>
    <w:pPr>
      <w:spacing w:after="120"/>
      <w:ind w:left="1440" w:right="1440"/>
    </w:pPr>
    <w:rPr>
      <w:szCs w:val="20"/>
    </w:rPr>
  </w:style>
  <w:style w:type="paragraph" w:customStyle="1" w:styleId="Heading">
    <w:name w:val="Heading"/>
    <w:uiPriority w:val="99"/>
    <w:rsid w:val="00D90577"/>
    <w:rPr>
      <w:rFonts w:ascii="Arial" w:hAnsi="Arial"/>
      <w:b/>
      <w:sz w:val="22"/>
    </w:rPr>
  </w:style>
  <w:style w:type="paragraph" w:customStyle="1" w:styleId="WW-2">
    <w:name w:val="WW-Основной текст с отступом 2"/>
    <w:basedOn w:val="a"/>
    <w:uiPriority w:val="99"/>
    <w:rsid w:val="00D90577"/>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D90577"/>
    <w:pPr>
      <w:suppressAutoHyphens/>
      <w:ind w:left="-540"/>
    </w:pPr>
    <w:rPr>
      <w:rFonts w:ascii="Arial" w:hAnsi="Arial" w:cs="Arial"/>
      <w:sz w:val="17"/>
      <w:lang w:eastAsia="ar-SA"/>
    </w:rPr>
  </w:style>
  <w:style w:type="paragraph" w:customStyle="1" w:styleId="affe">
    <w:name w:val="Список нум."/>
    <w:basedOn w:val="a"/>
    <w:uiPriority w:val="99"/>
    <w:rsid w:val="00D90577"/>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0"/>
    <w:uiPriority w:val="99"/>
    <w:rsid w:val="00D90577"/>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90577"/>
    <w:pPr>
      <w:widowControl w:val="0"/>
      <w:spacing w:before="200"/>
      <w:ind w:left="40" w:firstLine="680"/>
      <w:jc w:val="both"/>
    </w:pPr>
    <w:rPr>
      <w:rFonts w:ascii="Arial" w:hAnsi="Arial"/>
    </w:rPr>
  </w:style>
  <w:style w:type="paragraph" w:customStyle="1" w:styleId="ConsPlusNormal">
    <w:name w:val="ConsPlusNormal"/>
    <w:link w:val="ConsPlusNormal0"/>
    <w:rsid w:val="00D90577"/>
    <w:pPr>
      <w:widowControl w:val="0"/>
      <w:autoSpaceDE w:val="0"/>
      <w:autoSpaceDN w:val="0"/>
      <w:adjustRightInd w:val="0"/>
      <w:ind w:firstLine="720"/>
    </w:pPr>
    <w:rPr>
      <w:rFonts w:ascii="Arial" w:hAnsi="Arial" w:cs="Arial"/>
    </w:rPr>
  </w:style>
  <w:style w:type="paragraph" w:customStyle="1" w:styleId="FR2">
    <w:name w:val="FR2"/>
    <w:uiPriority w:val="99"/>
    <w:rsid w:val="00D90577"/>
    <w:pPr>
      <w:widowControl w:val="0"/>
      <w:spacing w:before="20"/>
      <w:jc w:val="center"/>
    </w:pPr>
    <w:rPr>
      <w:rFonts w:ascii="Arial" w:hAnsi="Arial"/>
      <w:sz w:val="24"/>
    </w:rPr>
  </w:style>
  <w:style w:type="paragraph" w:customStyle="1" w:styleId="afff">
    <w:name w:val="Знак"/>
    <w:basedOn w:val="a"/>
    <w:uiPriority w:val="99"/>
    <w:rsid w:val="00D90577"/>
    <w:pPr>
      <w:spacing w:after="160" w:line="240" w:lineRule="exact"/>
    </w:pPr>
    <w:rPr>
      <w:rFonts w:ascii="Verdana" w:hAnsi="Verdana"/>
      <w:sz w:val="22"/>
      <w:szCs w:val="20"/>
      <w:lang w:val="en-US" w:eastAsia="en-US"/>
    </w:rPr>
  </w:style>
  <w:style w:type="paragraph" w:styleId="afff0">
    <w:name w:val="footnote text"/>
    <w:basedOn w:val="a"/>
    <w:link w:val="afff1"/>
    <w:uiPriority w:val="99"/>
    <w:semiHidden/>
    <w:rsid w:val="00D90577"/>
    <w:pPr>
      <w:jc w:val="left"/>
    </w:pPr>
    <w:rPr>
      <w:sz w:val="20"/>
      <w:szCs w:val="20"/>
    </w:rPr>
  </w:style>
  <w:style w:type="character" w:customStyle="1" w:styleId="afff1">
    <w:name w:val="Текст сноски Знак"/>
    <w:link w:val="afff0"/>
    <w:uiPriority w:val="99"/>
    <w:semiHidden/>
    <w:locked/>
    <w:rsid w:val="00D90577"/>
    <w:rPr>
      <w:lang w:val="ru-RU" w:eastAsia="ru-RU" w:bidi="ar-SA"/>
    </w:rPr>
  </w:style>
  <w:style w:type="paragraph" w:customStyle="1" w:styleId="3e">
    <w:name w:val="Стиль3 Знак Знак"/>
    <w:basedOn w:val="24"/>
    <w:link w:val="3f"/>
    <w:uiPriority w:val="99"/>
    <w:rsid w:val="00D90577"/>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D90577"/>
    <w:rPr>
      <w:sz w:val="24"/>
      <w:lang w:val="ru-RU" w:eastAsia="ru-RU" w:bidi="ar-SA"/>
    </w:rPr>
  </w:style>
  <w:style w:type="character" w:customStyle="1" w:styleId="3f0">
    <w:name w:val="Заголовок 3 Знак"/>
    <w:uiPriority w:val="99"/>
    <w:rsid w:val="00D90577"/>
    <w:rPr>
      <w:rFonts w:ascii="Arial" w:hAnsi="Arial"/>
      <w:b/>
      <w:sz w:val="26"/>
      <w:lang w:val="ru-RU" w:eastAsia="ru-RU"/>
    </w:rPr>
  </w:style>
  <w:style w:type="paragraph" w:customStyle="1" w:styleId="03zagolovok2">
    <w:name w:val="03zagolovok2"/>
    <w:basedOn w:val="a"/>
    <w:uiPriority w:val="99"/>
    <w:rsid w:val="00D90577"/>
    <w:pPr>
      <w:keepNext/>
      <w:spacing w:before="360" w:after="120" w:line="360" w:lineRule="atLeast"/>
      <w:jc w:val="left"/>
      <w:outlineLvl w:val="1"/>
    </w:pPr>
    <w:rPr>
      <w:rFonts w:ascii="GaramondC" w:hAnsi="GaramondC"/>
      <w:b/>
      <w:color w:val="000000"/>
      <w:sz w:val="28"/>
      <w:szCs w:val="28"/>
    </w:rPr>
  </w:style>
  <w:style w:type="paragraph" w:styleId="afff2">
    <w:name w:val="Title"/>
    <w:basedOn w:val="a"/>
    <w:link w:val="afff3"/>
    <w:uiPriority w:val="99"/>
    <w:qFormat/>
    <w:rsid w:val="00D90577"/>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afff3">
    <w:name w:val="Название Знак"/>
    <w:link w:val="afff2"/>
    <w:uiPriority w:val="99"/>
    <w:locked/>
    <w:rsid w:val="00D90577"/>
    <w:rPr>
      <w:rFonts w:ascii="Cambria" w:hAnsi="Cambria"/>
      <w:b/>
      <w:bCs/>
      <w:kern w:val="28"/>
      <w:sz w:val="32"/>
      <w:szCs w:val="32"/>
      <w:lang w:val="ru-RU" w:eastAsia="ru-RU" w:bidi="ar-SA"/>
    </w:rPr>
  </w:style>
  <w:style w:type="paragraph" w:customStyle="1" w:styleId="afff4">
    <w:name w:val="текст"/>
    <w:uiPriority w:val="99"/>
    <w:rsid w:val="00D90577"/>
    <w:pPr>
      <w:autoSpaceDE w:val="0"/>
      <w:autoSpaceDN w:val="0"/>
      <w:adjustRightInd w:val="0"/>
      <w:jc w:val="both"/>
    </w:pPr>
    <w:rPr>
      <w:rFonts w:ascii="SchoolBookC" w:hAnsi="SchoolBookC"/>
      <w:color w:val="000000"/>
      <w:sz w:val="24"/>
    </w:rPr>
  </w:style>
  <w:style w:type="paragraph" w:customStyle="1" w:styleId="afff5">
    <w:name w:val="втяжка"/>
    <w:basedOn w:val="16"/>
    <w:next w:val="16"/>
    <w:uiPriority w:val="99"/>
    <w:rsid w:val="00D90577"/>
    <w:pPr>
      <w:tabs>
        <w:tab w:val="left" w:pos="567"/>
      </w:tabs>
      <w:spacing w:before="57"/>
      <w:ind w:left="567" w:hanging="567"/>
    </w:pPr>
  </w:style>
  <w:style w:type="paragraph" w:customStyle="1" w:styleId="16">
    <w:name w:val="текст1"/>
    <w:uiPriority w:val="99"/>
    <w:rsid w:val="00D9057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D9057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paragraph" w:styleId="afff6">
    <w:name w:val="annotation text"/>
    <w:basedOn w:val="a"/>
    <w:link w:val="afff7"/>
    <w:uiPriority w:val="99"/>
    <w:semiHidden/>
    <w:rsid w:val="00D90577"/>
    <w:rPr>
      <w:sz w:val="20"/>
      <w:szCs w:val="20"/>
    </w:rPr>
  </w:style>
  <w:style w:type="character" w:customStyle="1" w:styleId="afff7">
    <w:name w:val="Текст примечания Знак"/>
    <w:link w:val="afff6"/>
    <w:uiPriority w:val="99"/>
    <w:semiHidden/>
    <w:locked/>
    <w:rsid w:val="00D90577"/>
    <w:rPr>
      <w:lang w:val="ru-RU" w:eastAsia="ru-RU" w:bidi="ar-SA"/>
    </w:rPr>
  </w:style>
  <w:style w:type="paragraph" w:styleId="afff8">
    <w:name w:val="annotation subject"/>
    <w:basedOn w:val="afff6"/>
    <w:next w:val="afff6"/>
    <w:link w:val="afff9"/>
    <w:uiPriority w:val="99"/>
    <w:semiHidden/>
    <w:rsid w:val="00D90577"/>
    <w:rPr>
      <w:b/>
      <w:bCs/>
    </w:rPr>
  </w:style>
  <w:style w:type="character" w:customStyle="1" w:styleId="afff9">
    <w:name w:val="Тема примечания Знак"/>
    <w:link w:val="afff8"/>
    <w:uiPriority w:val="99"/>
    <w:semiHidden/>
    <w:locked/>
    <w:rsid w:val="00D90577"/>
    <w:rPr>
      <w:b/>
      <w:bCs/>
      <w:lang w:val="ru-RU" w:eastAsia="ru-RU" w:bidi="ar-SA"/>
    </w:rPr>
  </w:style>
  <w:style w:type="paragraph" w:customStyle="1" w:styleId="Normal11">
    <w:name w:val="Normal11"/>
    <w:uiPriority w:val="99"/>
    <w:rsid w:val="00D90577"/>
    <w:pPr>
      <w:spacing w:before="100" w:after="100"/>
    </w:pPr>
    <w:rPr>
      <w:sz w:val="24"/>
    </w:rPr>
  </w:style>
  <w:style w:type="paragraph" w:customStyle="1" w:styleId="17">
    <w:name w:val="Знак1"/>
    <w:basedOn w:val="a"/>
    <w:uiPriority w:val="99"/>
    <w:rsid w:val="00D90577"/>
    <w:pPr>
      <w:spacing w:after="160" w:line="240" w:lineRule="exact"/>
      <w:jc w:val="left"/>
    </w:pPr>
    <w:rPr>
      <w:rFonts w:ascii="Verdana" w:hAnsi="Verdana"/>
      <w:lang w:val="en-US" w:eastAsia="en-US"/>
    </w:rPr>
  </w:style>
  <w:style w:type="paragraph" w:customStyle="1" w:styleId="-">
    <w:name w:val="Контракт-пункт"/>
    <w:basedOn w:val="a"/>
    <w:uiPriority w:val="99"/>
    <w:rsid w:val="00D90577"/>
    <w:pPr>
      <w:tabs>
        <w:tab w:val="num" w:pos="643"/>
        <w:tab w:val="left" w:pos="680"/>
      </w:tabs>
      <w:spacing w:after="60"/>
      <w:ind w:left="643" w:firstLine="567"/>
    </w:pPr>
  </w:style>
  <w:style w:type="paragraph" w:customStyle="1" w:styleId="Normalkeepwithnext">
    <w:name w:val="Normal (keep with next)"/>
    <w:basedOn w:val="a"/>
    <w:uiPriority w:val="99"/>
    <w:rsid w:val="00D90577"/>
    <w:pPr>
      <w:keepNext/>
      <w:keepLines/>
      <w:jc w:val="left"/>
    </w:pPr>
    <w:rPr>
      <w:rFonts w:ascii="Arial" w:eastAsia="SimSun" w:hAnsi="Arial"/>
      <w:sz w:val="22"/>
      <w:lang w:val="en-GB" w:eastAsia="zh-CN"/>
    </w:rPr>
  </w:style>
  <w:style w:type="paragraph" w:customStyle="1" w:styleId="StyleFirstline127cm">
    <w:name w:val="Style First line:  127 cm"/>
    <w:basedOn w:val="a"/>
    <w:uiPriority w:val="99"/>
    <w:rsid w:val="00D90577"/>
    <w:pPr>
      <w:spacing w:before="120"/>
      <w:ind w:firstLine="720"/>
    </w:pPr>
    <w:rPr>
      <w:rFonts w:ascii="Arial" w:hAnsi="Arial"/>
      <w:szCs w:val="20"/>
      <w:lang w:eastAsia="en-US"/>
    </w:rPr>
  </w:style>
  <w:style w:type="character" w:styleId="afffa">
    <w:name w:val="Strong"/>
    <w:uiPriority w:val="99"/>
    <w:qFormat/>
    <w:rsid w:val="00D90577"/>
    <w:rPr>
      <w:b/>
    </w:rPr>
  </w:style>
  <w:style w:type="paragraph" w:customStyle="1" w:styleId="afffb">
    <w:name w:val="Знак Знак Знак Знак Знак Знак Знак"/>
    <w:basedOn w:val="a"/>
    <w:uiPriority w:val="99"/>
    <w:rsid w:val="00D90577"/>
    <w:pPr>
      <w:spacing w:after="160" w:line="240" w:lineRule="exact"/>
      <w:jc w:val="left"/>
    </w:pPr>
    <w:rPr>
      <w:rFonts w:ascii="Verdana" w:hAnsi="Verdana"/>
      <w:lang w:val="en-US" w:eastAsia="en-US"/>
    </w:rPr>
  </w:style>
  <w:style w:type="paragraph" w:customStyle="1" w:styleId="afffc">
    <w:name w:val="Кт пункт"/>
    <w:autoRedefine/>
    <w:uiPriority w:val="99"/>
    <w:rsid w:val="00D90577"/>
    <w:pPr>
      <w:ind w:firstLine="709"/>
      <w:jc w:val="both"/>
      <w:outlineLvl w:val="2"/>
    </w:pPr>
    <w:rPr>
      <w:sz w:val="24"/>
      <w:szCs w:val="24"/>
    </w:rPr>
  </w:style>
  <w:style w:type="paragraph" w:customStyle="1" w:styleId="120">
    <w:name w:val="12"/>
    <w:basedOn w:val="a"/>
    <w:uiPriority w:val="99"/>
    <w:rsid w:val="00D90577"/>
    <w:pPr>
      <w:ind w:firstLine="708"/>
    </w:pPr>
  </w:style>
  <w:style w:type="paragraph" w:customStyle="1" w:styleId="ConsPlusNonformat">
    <w:name w:val="ConsPlusNonformat"/>
    <w:rsid w:val="00D90577"/>
    <w:pPr>
      <w:autoSpaceDE w:val="0"/>
      <w:autoSpaceDN w:val="0"/>
      <w:adjustRightInd w:val="0"/>
    </w:pPr>
    <w:rPr>
      <w:rFonts w:ascii="Courier New" w:hAnsi="Courier New" w:cs="Courier New"/>
    </w:rPr>
  </w:style>
  <w:style w:type="paragraph" w:customStyle="1" w:styleId="46">
    <w:name w:val="Заг 4"/>
    <w:basedOn w:val="4"/>
    <w:uiPriority w:val="99"/>
    <w:rsid w:val="00D90577"/>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D90577"/>
    <w:rPr>
      <w:rFonts w:ascii="Arial Narrow" w:hAnsi="Arial Narrow"/>
      <w:sz w:val="20"/>
    </w:rPr>
  </w:style>
  <w:style w:type="paragraph" w:customStyle="1" w:styleId="18">
    <w:name w:val="Без интервала1"/>
    <w:rsid w:val="00D90577"/>
    <w:rPr>
      <w:rFonts w:ascii="Calibri" w:hAnsi="Calibri"/>
      <w:sz w:val="22"/>
      <w:szCs w:val="22"/>
      <w:lang w:eastAsia="en-US"/>
    </w:rPr>
  </w:style>
  <w:style w:type="paragraph" w:customStyle="1" w:styleId="19">
    <w:name w:val="Знак Знак Знак Знак Знак Знак Знак1"/>
    <w:basedOn w:val="a"/>
    <w:uiPriority w:val="99"/>
    <w:rsid w:val="00D90577"/>
    <w:pPr>
      <w:spacing w:after="160" w:line="240" w:lineRule="exact"/>
      <w:jc w:val="left"/>
    </w:pPr>
    <w:rPr>
      <w:rFonts w:ascii="Verdana" w:hAnsi="Verdana"/>
      <w:lang w:val="en-US" w:eastAsia="en-US"/>
    </w:rPr>
  </w:style>
  <w:style w:type="character" w:customStyle="1" w:styleId="180">
    <w:name w:val="Знак Знак18"/>
    <w:uiPriority w:val="99"/>
    <w:rsid w:val="00D90577"/>
    <w:rPr>
      <w:b/>
      <w:kern w:val="28"/>
      <w:sz w:val="36"/>
    </w:rPr>
  </w:style>
  <w:style w:type="paragraph" w:customStyle="1" w:styleId="1a">
    <w:name w:val="???????1"/>
    <w:uiPriority w:val="99"/>
    <w:rsid w:val="00D90577"/>
  </w:style>
  <w:style w:type="paragraph" w:customStyle="1" w:styleId="Iauiue1">
    <w:name w:val="Iau?iue1"/>
    <w:uiPriority w:val="99"/>
    <w:rsid w:val="00D90577"/>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
    <w:uiPriority w:val="99"/>
    <w:rsid w:val="00D90577"/>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
    <w:uiPriority w:val="99"/>
    <w:rsid w:val="00D90577"/>
    <w:pPr>
      <w:keepNext/>
      <w:spacing w:before="280" w:line="320" w:lineRule="atLeast"/>
      <w:ind w:left="1134" w:right="851" w:hanging="578"/>
      <w:jc w:val="left"/>
      <w:outlineLvl w:val="2"/>
    </w:pPr>
    <w:rPr>
      <w:rFonts w:ascii="GaramondNarrowC" w:hAnsi="GaramondNarrowC"/>
      <w:b/>
    </w:rPr>
  </w:style>
  <w:style w:type="paragraph" w:styleId="afffd">
    <w:name w:val="Date"/>
    <w:basedOn w:val="a"/>
    <w:next w:val="a"/>
    <w:link w:val="afffe"/>
    <w:uiPriority w:val="99"/>
    <w:rsid w:val="00D90577"/>
    <w:pPr>
      <w:spacing w:after="60"/>
    </w:pPr>
  </w:style>
  <w:style w:type="character" w:customStyle="1" w:styleId="afffe">
    <w:name w:val="Дата Знак"/>
    <w:link w:val="afffd"/>
    <w:uiPriority w:val="99"/>
    <w:semiHidden/>
    <w:locked/>
    <w:rsid w:val="00D90577"/>
    <w:rPr>
      <w:sz w:val="24"/>
      <w:szCs w:val="24"/>
      <w:lang w:val="ru-RU" w:eastAsia="ru-RU" w:bidi="ar-SA"/>
    </w:rPr>
  </w:style>
  <w:style w:type="paragraph" w:customStyle="1" w:styleId="List2">
    <w:name w:val="List2"/>
    <w:basedOn w:val="a"/>
    <w:uiPriority w:val="99"/>
    <w:rsid w:val="00D90577"/>
    <w:pPr>
      <w:tabs>
        <w:tab w:val="left" w:pos="1701"/>
      </w:tabs>
      <w:spacing w:line="360" w:lineRule="auto"/>
    </w:pPr>
    <w:rPr>
      <w:szCs w:val="20"/>
    </w:rPr>
  </w:style>
  <w:style w:type="character" w:customStyle="1" w:styleId="affff">
    <w:name w:val="Основной текст Знак Знак Знак"/>
    <w:uiPriority w:val="99"/>
    <w:rsid w:val="00D90577"/>
    <w:rPr>
      <w:sz w:val="24"/>
      <w:lang w:val="ru-RU" w:eastAsia="ru-RU"/>
    </w:rPr>
  </w:style>
  <w:style w:type="paragraph" w:customStyle="1" w:styleId="1b">
    <w:name w:val="Абзац списка1"/>
    <w:basedOn w:val="a"/>
    <w:rsid w:val="00D90577"/>
    <w:pPr>
      <w:ind w:left="708"/>
      <w:jc w:val="left"/>
    </w:pPr>
  </w:style>
  <w:style w:type="character" w:customStyle="1" w:styleId="apple-style-span">
    <w:name w:val="apple-style-span"/>
    <w:uiPriority w:val="99"/>
    <w:rsid w:val="00D90577"/>
  </w:style>
  <w:style w:type="character" w:customStyle="1" w:styleId="nowrap">
    <w:name w:val="nowrap"/>
    <w:uiPriority w:val="99"/>
    <w:rsid w:val="00D90577"/>
  </w:style>
  <w:style w:type="character" w:customStyle="1" w:styleId="iceouttxt">
    <w:name w:val="iceouttxt"/>
    <w:uiPriority w:val="99"/>
    <w:rsid w:val="00D90577"/>
  </w:style>
  <w:style w:type="paragraph" w:customStyle="1" w:styleId="1c">
    <w:name w:val="Обычный1"/>
    <w:uiPriority w:val="99"/>
    <w:rsid w:val="00D90577"/>
    <w:rPr>
      <w:rFonts w:ascii="NTHelvetica/Cyrillic" w:hAnsi="NTHelvetica/Cyrillic"/>
      <w:color w:val="000080"/>
      <w:sz w:val="16"/>
    </w:rPr>
  </w:style>
  <w:style w:type="paragraph" w:customStyle="1" w:styleId="1d">
    <w:name w:val="1"/>
    <w:basedOn w:val="a"/>
    <w:uiPriority w:val="99"/>
    <w:rsid w:val="00D90577"/>
    <w:pPr>
      <w:spacing w:before="100" w:beforeAutospacing="1" w:after="100" w:afterAutospacing="1"/>
      <w:jc w:val="left"/>
    </w:pPr>
  </w:style>
  <w:style w:type="paragraph" w:customStyle="1" w:styleId="font5">
    <w:name w:val="font5"/>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65">
    <w:name w:val="xl65"/>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6">
    <w:name w:val="xl66"/>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7">
    <w:name w:val="xl67"/>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68">
    <w:name w:val="xl68"/>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69">
    <w:name w:val="xl69"/>
    <w:basedOn w:val="a"/>
    <w:uiPriority w:val="99"/>
    <w:rsid w:val="00D90577"/>
    <w:pPr>
      <w:spacing w:before="100" w:beforeAutospacing="1" w:after="100" w:afterAutospacing="1"/>
      <w:jc w:val="left"/>
    </w:pPr>
    <w:rPr>
      <w:rFonts w:ascii="Arial CYR" w:hAnsi="Arial CYR" w:cs="Arial CYR"/>
      <w:b/>
      <w:bCs/>
      <w:sz w:val="16"/>
      <w:szCs w:val="16"/>
    </w:rPr>
  </w:style>
  <w:style w:type="paragraph" w:customStyle="1" w:styleId="xl70">
    <w:name w:val="xl70"/>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1">
    <w:name w:val="xl71"/>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72">
    <w:name w:val="xl72"/>
    <w:basedOn w:val="a"/>
    <w:uiPriority w:val="99"/>
    <w:rsid w:val="00D90577"/>
    <w:pPr>
      <w:spacing w:before="100" w:beforeAutospacing="1" w:after="100" w:afterAutospacing="1"/>
      <w:jc w:val="left"/>
    </w:pPr>
    <w:rPr>
      <w:rFonts w:ascii="Arial CYR" w:hAnsi="Arial CYR" w:cs="Arial CYR"/>
      <w:i/>
      <w:iCs/>
      <w:sz w:val="18"/>
      <w:szCs w:val="18"/>
    </w:rPr>
  </w:style>
  <w:style w:type="paragraph" w:customStyle="1" w:styleId="xl73">
    <w:name w:val="xl73"/>
    <w:basedOn w:val="a"/>
    <w:uiPriority w:val="99"/>
    <w:rsid w:val="00D90577"/>
    <w:pPr>
      <w:spacing w:before="100" w:beforeAutospacing="1" w:after="100" w:afterAutospacing="1"/>
      <w:jc w:val="left"/>
    </w:pPr>
    <w:rPr>
      <w:rFonts w:ascii="Arial CYR" w:hAnsi="Arial CYR" w:cs="Arial CYR"/>
      <w:b/>
      <w:bCs/>
      <w:sz w:val="18"/>
      <w:szCs w:val="18"/>
    </w:rPr>
  </w:style>
  <w:style w:type="paragraph" w:customStyle="1" w:styleId="xl74">
    <w:name w:val="xl74"/>
    <w:basedOn w:val="a"/>
    <w:uiPriority w:val="99"/>
    <w:rsid w:val="00D90577"/>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76">
    <w:name w:val="xl76"/>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7">
    <w:name w:val="xl77"/>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78">
    <w:name w:val="xl78"/>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9">
    <w:name w:val="xl79"/>
    <w:basedOn w:val="a"/>
    <w:uiPriority w:val="99"/>
    <w:rsid w:val="00D90577"/>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3">
    <w:name w:val="xl83"/>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4">
    <w:name w:val="xl84"/>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85">
    <w:name w:val="xl85"/>
    <w:basedOn w:val="a"/>
    <w:uiPriority w:val="99"/>
    <w:rsid w:val="00D90577"/>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
    <w:uiPriority w:val="99"/>
    <w:rsid w:val="00D90577"/>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
    <w:uiPriority w:val="99"/>
    <w:rsid w:val="00D90577"/>
    <w:pPr>
      <w:spacing w:before="100" w:beforeAutospacing="1" w:after="100" w:afterAutospacing="1"/>
      <w:jc w:val="left"/>
    </w:pPr>
    <w:rPr>
      <w:rFonts w:ascii="Arial CYR" w:hAnsi="Arial CYR" w:cs="Arial CYR"/>
    </w:rPr>
  </w:style>
  <w:style w:type="paragraph" w:customStyle="1" w:styleId="xl89">
    <w:name w:val="xl89"/>
    <w:basedOn w:val="a"/>
    <w:uiPriority w:val="99"/>
    <w:rsid w:val="00D90577"/>
    <w:pPr>
      <w:spacing w:before="100" w:beforeAutospacing="1" w:after="100" w:afterAutospacing="1"/>
      <w:jc w:val="left"/>
    </w:pPr>
    <w:rPr>
      <w:rFonts w:ascii="Arial CYR" w:hAnsi="Arial CYR" w:cs="Arial CYR"/>
    </w:rPr>
  </w:style>
  <w:style w:type="paragraph" w:customStyle="1" w:styleId="xl90">
    <w:name w:val="xl90"/>
    <w:basedOn w:val="a"/>
    <w:uiPriority w:val="99"/>
    <w:rsid w:val="00D90577"/>
    <w:pPr>
      <w:spacing w:before="100" w:beforeAutospacing="1" w:after="100" w:afterAutospacing="1"/>
      <w:jc w:val="right"/>
    </w:pPr>
    <w:rPr>
      <w:rFonts w:ascii="Arial CYR" w:hAnsi="Arial CYR" w:cs="Arial CYR"/>
    </w:rPr>
  </w:style>
  <w:style w:type="paragraph" w:customStyle="1" w:styleId="xl91">
    <w:name w:val="xl91"/>
    <w:basedOn w:val="a"/>
    <w:uiPriority w:val="99"/>
    <w:rsid w:val="00D90577"/>
    <w:pPr>
      <w:spacing w:before="100" w:beforeAutospacing="1" w:after="100" w:afterAutospacing="1"/>
      <w:jc w:val="center"/>
    </w:pPr>
    <w:rPr>
      <w:rFonts w:ascii="Arial CYR" w:hAnsi="Arial CYR" w:cs="Arial CYR"/>
      <w:b/>
      <w:bCs/>
    </w:rPr>
  </w:style>
  <w:style w:type="paragraph" w:customStyle="1" w:styleId="xl92">
    <w:name w:val="xl92"/>
    <w:basedOn w:val="a"/>
    <w:uiPriority w:val="99"/>
    <w:rsid w:val="00D90577"/>
    <w:pPr>
      <w:spacing w:before="100" w:beforeAutospacing="1" w:after="100" w:afterAutospacing="1"/>
      <w:jc w:val="left"/>
    </w:pPr>
    <w:rPr>
      <w:rFonts w:ascii="Arial CYR" w:hAnsi="Arial CYR" w:cs="Arial CYR"/>
      <w:b/>
      <w:bCs/>
    </w:rPr>
  </w:style>
  <w:style w:type="paragraph" w:customStyle="1" w:styleId="xl93">
    <w:name w:val="xl93"/>
    <w:basedOn w:val="a"/>
    <w:uiPriority w:val="99"/>
    <w:rsid w:val="00D90577"/>
    <w:pPr>
      <w:spacing w:before="100" w:beforeAutospacing="1" w:after="100" w:afterAutospacing="1"/>
      <w:jc w:val="right"/>
    </w:pPr>
    <w:rPr>
      <w:rFonts w:ascii="Arial CYR" w:hAnsi="Arial CYR" w:cs="Arial CYR"/>
      <w:b/>
      <w:bCs/>
    </w:rPr>
  </w:style>
  <w:style w:type="paragraph" w:customStyle="1" w:styleId="xl94">
    <w:name w:val="xl94"/>
    <w:basedOn w:val="a"/>
    <w:uiPriority w:val="99"/>
    <w:rsid w:val="00D90577"/>
    <w:pPr>
      <w:spacing w:before="100" w:beforeAutospacing="1" w:after="100" w:afterAutospacing="1"/>
      <w:jc w:val="center"/>
    </w:pPr>
    <w:rPr>
      <w:rFonts w:ascii="Arial CYR" w:hAnsi="Arial CYR" w:cs="Arial CYR"/>
      <w:b/>
      <w:bCs/>
    </w:rPr>
  </w:style>
  <w:style w:type="paragraph" w:customStyle="1" w:styleId="xl95">
    <w:name w:val="xl95"/>
    <w:basedOn w:val="a"/>
    <w:uiPriority w:val="99"/>
    <w:rsid w:val="00D90577"/>
    <w:pPr>
      <w:spacing w:before="100" w:beforeAutospacing="1" w:after="100" w:afterAutospacing="1"/>
      <w:jc w:val="left"/>
    </w:pPr>
    <w:rPr>
      <w:rFonts w:ascii="Arial CYR" w:hAnsi="Arial CYR" w:cs="Arial CYR"/>
    </w:rPr>
  </w:style>
  <w:style w:type="paragraph" w:customStyle="1" w:styleId="xl96">
    <w:name w:val="xl96"/>
    <w:basedOn w:val="a"/>
    <w:uiPriority w:val="99"/>
    <w:rsid w:val="00D90577"/>
    <w:pPr>
      <w:spacing w:before="100" w:beforeAutospacing="1" w:after="100" w:afterAutospacing="1"/>
      <w:jc w:val="right"/>
    </w:pPr>
    <w:rPr>
      <w:rFonts w:ascii="Arial CYR" w:hAnsi="Arial CYR" w:cs="Arial CYR"/>
    </w:rPr>
  </w:style>
  <w:style w:type="paragraph" w:customStyle="1" w:styleId="xl97">
    <w:name w:val="xl97"/>
    <w:basedOn w:val="a"/>
    <w:uiPriority w:val="99"/>
    <w:rsid w:val="00D90577"/>
    <w:pPr>
      <w:spacing w:before="100" w:beforeAutospacing="1" w:after="100" w:afterAutospacing="1"/>
      <w:jc w:val="center"/>
    </w:pPr>
    <w:rPr>
      <w:rFonts w:ascii="Arial CYR" w:hAnsi="Arial CYR" w:cs="Arial CYR"/>
    </w:rPr>
  </w:style>
  <w:style w:type="paragraph" w:customStyle="1" w:styleId="xl98">
    <w:name w:val="xl98"/>
    <w:basedOn w:val="a"/>
    <w:uiPriority w:val="99"/>
    <w:rsid w:val="00D90577"/>
    <w:pPr>
      <w:spacing w:before="100" w:beforeAutospacing="1" w:after="100" w:afterAutospacing="1"/>
      <w:jc w:val="left"/>
    </w:pPr>
    <w:rPr>
      <w:rFonts w:ascii="Arial CYR" w:hAnsi="Arial CYR" w:cs="Arial CYR"/>
      <w:b/>
      <w:bCs/>
    </w:rPr>
  </w:style>
  <w:style w:type="paragraph" w:customStyle="1" w:styleId="xl99">
    <w:name w:val="xl99"/>
    <w:basedOn w:val="a"/>
    <w:uiPriority w:val="99"/>
    <w:rsid w:val="00D90577"/>
    <w:pPr>
      <w:spacing w:before="100" w:beforeAutospacing="1" w:after="100" w:afterAutospacing="1"/>
      <w:jc w:val="left"/>
    </w:pPr>
    <w:rPr>
      <w:rFonts w:ascii="Arial CYR" w:hAnsi="Arial CYR" w:cs="Arial CYR"/>
      <w:b/>
      <w:bCs/>
    </w:rPr>
  </w:style>
  <w:style w:type="paragraph" w:customStyle="1" w:styleId="xl100">
    <w:name w:val="xl100"/>
    <w:basedOn w:val="a"/>
    <w:uiPriority w:val="99"/>
    <w:rsid w:val="00D90577"/>
    <w:pPr>
      <w:spacing w:before="100" w:beforeAutospacing="1" w:after="100" w:afterAutospacing="1"/>
      <w:jc w:val="right"/>
    </w:pPr>
    <w:rPr>
      <w:rFonts w:ascii="Arial CYR" w:hAnsi="Arial CYR" w:cs="Arial CYR"/>
      <w:b/>
      <w:bCs/>
    </w:rPr>
  </w:style>
  <w:style w:type="paragraph" w:customStyle="1" w:styleId="xl101">
    <w:name w:val="xl101"/>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
    <w:uiPriority w:val="99"/>
    <w:rsid w:val="00D90577"/>
    <w:pPr>
      <w:spacing w:before="100" w:beforeAutospacing="1" w:after="100" w:afterAutospacing="1"/>
      <w:jc w:val="left"/>
    </w:pPr>
    <w:rPr>
      <w:b/>
      <w:bCs/>
      <w:sz w:val="18"/>
      <w:szCs w:val="18"/>
    </w:rPr>
  </w:style>
  <w:style w:type="paragraph" w:customStyle="1" w:styleId="xl108">
    <w:name w:val="xl108"/>
    <w:basedOn w:val="a"/>
    <w:uiPriority w:val="99"/>
    <w:rsid w:val="00D90577"/>
    <w:pPr>
      <w:spacing w:before="100" w:beforeAutospacing="1" w:after="100" w:afterAutospacing="1"/>
      <w:jc w:val="left"/>
    </w:pPr>
    <w:rPr>
      <w:b/>
      <w:bCs/>
    </w:rPr>
  </w:style>
  <w:style w:type="paragraph" w:customStyle="1" w:styleId="xl109">
    <w:name w:val="xl109"/>
    <w:basedOn w:val="a"/>
    <w:uiPriority w:val="99"/>
    <w:rsid w:val="00D90577"/>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
    <w:uiPriority w:val="99"/>
    <w:rsid w:val="00D90577"/>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
    <w:uiPriority w:val="99"/>
    <w:rsid w:val="00D90577"/>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
    <w:uiPriority w:val="99"/>
    <w:rsid w:val="00D90577"/>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
    <w:uiPriority w:val="99"/>
    <w:rsid w:val="00D90577"/>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
    <w:uiPriority w:val="99"/>
    <w:rsid w:val="00D90577"/>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159">
    <w:name w:val="xl15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
    <w:uiPriority w:val="99"/>
    <w:rsid w:val="00D9057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
    <w:uiPriority w:val="99"/>
    <w:rsid w:val="00D90577"/>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
    <w:uiPriority w:val="99"/>
    <w:rsid w:val="00D90577"/>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
    <w:uiPriority w:val="99"/>
    <w:rsid w:val="00D90577"/>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
    <w:uiPriority w:val="99"/>
    <w:rsid w:val="00D90577"/>
    <w:pPr>
      <w:pBdr>
        <w:left w:val="single" w:sz="4" w:space="0" w:color="auto"/>
      </w:pBdr>
      <w:spacing w:before="100" w:beforeAutospacing="1" w:after="100" w:afterAutospacing="1"/>
      <w:jc w:val="left"/>
    </w:pPr>
    <w:rPr>
      <w:sz w:val="18"/>
      <w:szCs w:val="18"/>
    </w:rPr>
  </w:style>
  <w:style w:type="paragraph" w:customStyle="1" w:styleId="xl202">
    <w:name w:val="xl202"/>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209">
    <w:name w:val="xl20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214">
    <w:name w:val="xl214"/>
    <w:basedOn w:val="a"/>
    <w:uiPriority w:val="99"/>
    <w:rsid w:val="00D90577"/>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
    <w:uiPriority w:val="99"/>
    <w:rsid w:val="00D90577"/>
    <w:pPr>
      <w:spacing w:before="100" w:beforeAutospacing="1" w:after="100" w:afterAutospacing="1"/>
      <w:jc w:val="left"/>
    </w:pPr>
    <w:rPr>
      <w:sz w:val="16"/>
      <w:szCs w:val="16"/>
    </w:rPr>
  </w:style>
  <w:style w:type="paragraph" w:customStyle="1" w:styleId="xl220">
    <w:name w:val="xl2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
    <w:uiPriority w:val="99"/>
    <w:rsid w:val="00D90577"/>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
    <w:uiPriority w:val="99"/>
    <w:rsid w:val="00D90577"/>
    <w:pPr>
      <w:pBdr>
        <w:bottom w:val="single" w:sz="4" w:space="0" w:color="auto"/>
      </w:pBdr>
      <w:spacing w:before="100" w:beforeAutospacing="1" w:after="100" w:afterAutospacing="1"/>
      <w:jc w:val="left"/>
    </w:pPr>
    <w:rPr>
      <w:sz w:val="16"/>
      <w:szCs w:val="16"/>
    </w:rPr>
  </w:style>
  <w:style w:type="paragraph" w:customStyle="1" w:styleId="xl263">
    <w:name w:val="xl263"/>
    <w:basedOn w:val="a"/>
    <w:uiPriority w:val="99"/>
    <w:rsid w:val="00D90577"/>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uiPriority w:val="99"/>
    <w:rsid w:val="00D90577"/>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
    <w:uiPriority w:val="99"/>
    <w:rsid w:val="00D90577"/>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
    <w:uiPriority w:val="99"/>
    <w:rsid w:val="00D90577"/>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
    <w:uiPriority w:val="99"/>
    <w:rsid w:val="00D90577"/>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
    <w:uiPriority w:val="99"/>
    <w:rsid w:val="00D90577"/>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
    <w:uiPriority w:val="99"/>
    <w:rsid w:val="00D90577"/>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
    <w:uiPriority w:val="99"/>
    <w:rsid w:val="00D90577"/>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
    <w:uiPriority w:val="99"/>
    <w:rsid w:val="00D90577"/>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
    <w:uiPriority w:val="99"/>
    <w:rsid w:val="00D90577"/>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
    <w:uiPriority w:val="99"/>
    <w:rsid w:val="00D90577"/>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
    <w:uiPriority w:val="99"/>
    <w:rsid w:val="00D9057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
    <w:uiPriority w:val="99"/>
    <w:rsid w:val="00D90577"/>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
    <w:uiPriority w:val="99"/>
    <w:rsid w:val="00D9057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
    <w:uiPriority w:val="99"/>
    <w:rsid w:val="00D90577"/>
    <w:pPr>
      <w:pBdr>
        <w:left w:val="single" w:sz="4" w:space="0" w:color="auto"/>
      </w:pBdr>
      <w:spacing w:before="100" w:beforeAutospacing="1" w:after="100" w:afterAutospacing="1"/>
      <w:jc w:val="center"/>
    </w:pPr>
    <w:rPr>
      <w:sz w:val="18"/>
      <w:szCs w:val="18"/>
    </w:rPr>
  </w:style>
  <w:style w:type="paragraph" w:customStyle="1" w:styleId="xl342">
    <w:name w:val="xl342"/>
    <w:basedOn w:val="a"/>
    <w:uiPriority w:val="99"/>
    <w:rsid w:val="00D90577"/>
    <w:pPr>
      <w:pBdr>
        <w:left w:val="single" w:sz="4" w:space="0" w:color="auto"/>
      </w:pBdr>
      <w:spacing w:before="100" w:beforeAutospacing="1" w:after="100" w:afterAutospacing="1"/>
      <w:jc w:val="center"/>
    </w:pPr>
    <w:rPr>
      <w:sz w:val="16"/>
      <w:szCs w:val="16"/>
    </w:rPr>
  </w:style>
  <w:style w:type="paragraph" w:customStyle="1" w:styleId="xl343">
    <w:name w:val="xl343"/>
    <w:basedOn w:val="a"/>
    <w:uiPriority w:val="99"/>
    <w:rsid w:val="00D90577"/>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
    <w:uiPriority w:val="99"/>
    <w:rsid w:val="00D90577"/>
    <w:pPr>
      <w:spacing w:before="100" w:beforeAutospacing="1" w:after="100" w:afterAutospacing="1"/>
      <w:jc w:val="center"/>
    </w:pPr>
    <w:rPr>
      <w:rFonts w:ascii="Arial" w:hAnsi="Arial" w:cs="Arial"/>
      <w:sz w:val="16"/>
      <w:szCs w:val="16"/>
    </w:rPr>
  </w:style>
  <w:style w:type="paragraph" w:customStyle="1" w:styleId="xl349">
    <w:name w:val="xl349"/>
    <w:basedOn w:val="a"/>
    <w:uiPriority w:val="99"/>
    <w:rsid w:val="00D90577"/>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
    <w:uiPriority w:val="99"/>
    <w:rsid w:val="00D90577"/>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
    <w:uiPriority w:val="99"/>
    <w:rsid w:val="00D90577"/>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
    <w:uiPriority w:val="99"/>
    <w:rsid w:val="00D90577"/>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
    <w:uiPriority w:val="99"/>
    <w:rsid w:val="00D905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
    <w:uiPriority w:val="99"/>
    <w:rsid w:val="00D9057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
    <w:uiPriority w:val="99"/>
    <w:rsid w:val="00D90577"/>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
    <w:uiPriority w:val="99"/>
    <w:rsid w:val="00D90577"/>
    <w:pPr>
      <w:spacing w:before="100" w:beforeAutospacing="1" w:after="100" w:afterAutospacing="1"/>
      <w:jc w:val="center"/>
    </w:pPr>
    <w:rPr>
      <w:sz w:val="18"/>
      <w:szCs w:val="18"/>
    </w:rPr>
  </w:style>
  <w:style w:type="paragraph" w:customStyle="1" w:styleId="xl382">
    <w:name w:val="xl382"/>
    <w:basedOn w:val="a"/>
    <w:uiPriority w:val="99"/>
    <w:rsid w:val="00D90577"/>
    <w:pPr>
      <w:spacing w:before="100" w:beforeAutospacing="1" w:after="100" w:afterAutospacing="1"/>
      <w:jc w:val="center"/>
      <w:textAlignment w:val="top"/>
    </w:pPr>
    <w:rPr>
      <w:sz w:val="14"/>
      <w:szCs w:val="14"/>
    </w:rPr>
  </w:style>
  <w:style w:type="paragraph" w:customStyle="1" w:styleId="xl383">
    <w:name w:val="xl383"/>
    <w:basedOn w:val="a"/>
    <w:uiPriority w:val="99"/>
    <w:rsid w:val="00D90577"/>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D90577"/>
  </w:style>
  <w:style w:type="paragraph" w:customStyle="1" w:styleId="affff0">
    <w:name w:val="Мой"/>
    <w:basedOn w:val="a"/>
    <w:uiPriority w:val="99"/>
    <w:rsid w:val="00D90577"/>
    <w:pPr>
      <w:ind w:firstLine="720"/>
    </w:pPr>
    <w:rPr>
      <w:rFonts w:ascii="CG Times (W1)" w:hAnsi="CG Times (W1)"/>
      <w:sz w:val="28"/>
      <w:szCs w:val="20"/>
    </w:rPr>
  </w:style>
  <w:style w:type="paragraph" w:customStyle="1" w:styleId="ConsNonformat">
    <w:name w:val="ConsNonformat"/>
    <w:uiPriority w:val="99"/>
    <w:rsid w:val="00D90577"/>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D90577"/>
    <w:pPr>
      <w:widowControl w:val="0"/>
      <w:autoSpaceDE w:val="0"/>
      <w:autoSpaceDN w:val="0"/>
      <w:ind w:right="19772"/>
    </w:pPr>
    <w:rPr>
      <w:rFonts w:ascii="Arial" w:hAnsi="Arial" w:cs="Arial"/>
      <w:b/>
      <w:bCs/>
    </w:rPr>
  </w:style>
  <w:style w:type="paragraph" w:customStyle="1" w:styleId="xl63">
    <w:name w:val="xl63"/>
    <w:basedOn w:val="a"/>
    <w:uiPriority w:val="99"/>
    <w:rsid w:val="00D905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4">
    <w:name w:val="xl64"/>
    <w:basedOn w:val="a"/>
    <w:uiPriority w:val="99"/>
    <w:rsid w:val="00D90577"/>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styleId="affff1">
    <w:name w:val="List Paragraph"/>
    <w:basedOn w:val="a"/>
    <w:link w:val="affff2"/>
    <w:uiPriority w:val="34"/>
    <w:qFormat/>
    <w:rsid w:val="002A3D05"/>
    <w:pPr>
      <w:ind w:left="708"/>
      <w:jc w:val="left"/>
    </w:pPr>
  </w:style>
  <w:style w:type="paragraph" w:customStyle="1" w:styleId="Style10">
    <w:name w:val="Style10"/>
    <w:basedOn w:val="a"/>
    <w:uiPriority w:val="99"/>
    <w:rsid w:val="002A3D05"/>
    <w:pPr>
      <w:widowControl w:val="0"/>
      <w:autoSpaceDE w:val="0"/>
      <w:autoSpaceDN w:val="0"/>
      <w:adjustRightInd w:val="0"/>
      <w:spacing w:line="299" w:lineRule="exact"/>
      <w:ind w:firstLine="544"/>
    </w:pPr>
  </w:style>
  <w:style w:type="character" w:customStyle="1" w:styleId="FontStyle42">
    <w:name w:val="Font Style42"/>
    <w:uiPriority w:val="99"/>
    <w:rsid w:val="002A3D05"/>
    <w:rPr>
      <w:rFonts w:ascii="Times New Roman" w:hAnsi="Times New Roman" w:cs="Times New Roman"/>
      <w:sz w:val="24"/>
      <w:szCs w:val="24"/>
    </w:rPr>
  </w:style>
  <w:style w:type="character" w:customStyle="1" w:styleId="ConsPlusNormal0">
    <w:name w:val="ConsPlusNormal Знак"/>
    <w:link w:val="ConsPlusNormal"/>
    <w:locked/>
    <w:rsid w:val="001F289D"/>
    <w:rPr>
      <w:rFonts w:ascii="Arial" w:hAnsi="Arial" w:cs="Arial"/>
      <w:lang w:val="ru-RU" w:eastAsia="ru-RU" w:bidi="ar-SA"/>
    </w:rPr>
  </w:style>
  <w:style w:type="paragraph" w:customStyle="1" w:styleId="TOCHeading1">
    <w:name w:val="TOC Heading1"/>
    <w:basedOn w:val="10"/>
    <w:next w:val="a"/>
    <w:uiPriority w:val="99"/>
    <w:rsid w:val="00663041"/>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NoSpacing1">
    <w:name w:val="No Spacing1"/>
    <w:uiPriority w:val="99"/>
    <w:rsid w:val="00663041"/>
    <w:rPr>
      <w:rFonts w:ascii="Calibri" w:hAnsi="Calibri"/>
      <w:sz w:val="22"/>
      <w:szCs w:val="22"/>
      <w:lang w:eastAsia="en-US"/>
    </w:rPr>
  </w:style>
  <w:style w:type="paragraph" w:customStyle="1" w:styleId="ListParagraph1">
    <w:name w:val="List Paragraph1"/>
    <w:basedOn w:val="a"/>
    <w:uiPriority w:val="99"/>
    <w:rsid w:val="00663041"/>
    <w:pPr>
      <w:ind w:left="708"/>
      <w:jc w:val="left"/>
    </w:pPr>
  </w:style>
  <w:style w:type="paragraph" w:customStyle="1" w:styleId="affff3">
    <w:name w:val="Обычный + по ширине"/>
    <w:basedOn w:val="a"/>
    <w:uiPriority w:val="99"/>
    <w:rsid w:val="00BD7700"/>
  </w:style>
  <w:style w:type="paragraph" w:styleId="affff4">
    <w:name w:val="No Spacing"/>
    <w:uiPriority w:val="1"/>
    <w:qFormat/>
    <w:rsid w:val="00AC7573"/>
    <w:rPr>
      <w:rFonts w:ascii="Calibri" w:eastAsia="Calibri" w:hAnsi="Calibri"/>
      <w:sz w:val="22"/>
      <w:szCs w:val="22"/>
      <w:lang w:eastAsia="en-US"/>
    </w:rPr>
  </w:style>
  <w:style w:type="character" w:customStyle="1" w:styleId="affff2">
    <w:name w:val="Абзац списка Знак"/>
    <w:link w:val="affff1"/>
    <w:uiPriority w:val="34"/>
    <w:locked/>
    <w:rsid w:val="00AC7573"/>
    <w:rPr>
      <w:sz w:val="24"/>
      <w:szCs w:val="24"/>
    </w:rPr>
  </w:style>
  <w:style w:type="paragraph" w:customStyle="1" w:styleId="0">
    <w:name w:val="Обычный + После:  0 пт"/>
    <w:basedOn w:val="a"/>
    <w:rsid w:val="00C84824"/>
  </w:style>
  <w:style w:type="table" w:styleId="affff5">
    <w:name w:val="Table Grid"/>
    <w:basedOn w:val="a1"/>
    <w:uiPriority w:val="99"/>
    <w:rsid w:val="007733F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64EB6"/>
  </w:style>
  <w:style w:type="paragraph" w:customStyle="1" w:styleId="54">
    <w:name w:val="Знак5"/>
    <w:basedOn w:val="a"/>
    <w:rsid w:val="00CE05D3"/>
    <w:pPr>
      <w:jc w:val="left"/>
    </w:pPr>
    <w:rPr>
      <w:rFonts w:ascii="Verdana" w:hAnsi="Verdana" w:cs="Verdana"/>
      <w:sz w:val="20"/>
      <w:szCs w:val="20"/>
      <w:lang w:val="en-US" w:eastAsia="en-US"/>
    </w:rPr>
  </w:style>
  <w:style w:type="paragraph" w:customStyle="1" w:styleId="47">
    <w:name w:val="Обычный4"/>
    <w:rsid w:val="001F56F3"/>
    <w:pPr>
      <w:widowControl w:val="0"/>
      <w:spacing w:line="300" w:lineRule="auto"/>
      <w:ind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1296">
      <w:bodyDiv w:val="1"/>
      <w:marLeft w:val="0"/>
      <w:marRight w:val="0"/>
      <w:marTop w:val="0"/>
      <w:marBottom w:val="0"/>
      <w:divBdr>
        <w:top w:val="none" w:sz="0" w:space="0" w:color="auto"/>
        <w:left w:val="none" w:sz="0" w:space="0" w:color="auto"/>
        <w:bottom w:val="none" w:sz="0" w:space="0" w:color="auto"/>
        <w:right w:val="none" w:sz="0" w:space="0" w:color="auto"/>
      </w:divBdr>
    </w:div>
    <w:div w:id="165830968">
      <w:bodyDiv w:val="1"/>
      <w:marLeft w:val="0"/>
      <w:marRight w:val="0"/>
      <w:marTop w:val="0"/>
      <w:marBottom w:val="0"/>
      <w:divBdr>
        <w:top w:val="none" w:sz="0" w:space="0" w:color="auto"/>
        <w:left w:val="none" w:sz="0" w:space="0" w:color="auto"/>
        <w:bottom w:val="none" w:sz="0" w:space="0" w:color="auto"/>
        <w:right w:val="none" w:sz="0" w:space="0" w:color="auto"/>
      </w:divBdr>
    </w:div>
    <w:div w:id="204761650">
      <w:bodyDiv w:val="1"/>
      <w:marLeft w:val="0"/>
      <w:marRight w:val="0"/>
      <w:marTop w:val="0"/>
      <w:marBottom w:val="0"/>
      <w:divBdr>
        <w:top w:val="none" w:sz="0" w:space="0" w:color="auto"/>
        <w:left w:val="none" w:sz="0" w:space="0" w:color="auto"/>
        <w:bottom w:val="none" w:sz="0" w:space="0" w:color="auto"/>
        <w:right w:val="none" w:sz="0" w:space="0" w:color="auto"/>
      </w:divBdr>
    </w:div>
    <w:div w:id="647055767">
      <w:bodyDiv w:val="1"/>
      <w:marLeft w:val="0"/>
      <w:marRight w:val="0"/>
      <w:marTop w:val="0"/>
      <w:marBottom w:val="0"/>
      <w:divBdr>
        <w:top w:val="none" w:sz="0" w:space="0" w:color="auto"/>
        <w:left w:val="none" w:sz="0" w:space="0" w:color="auto"/>
        <w:bottom w:val="none" w:sz="0" w:space="0" w:color="auto"/>
        <w:right w:val="none" w:sz="0" w:space="0" w:color="auto"/>
      </w:divBdr>
    </w:div>
    <w:div w:id="668826609">
      <w:bodyDiv w:val="1"/>
      <w:marLeft w:val="0"/>
      <w:marRight w:val="0"/>
      <w:marTop w:val="0"/>
      <w:marBottom w:val="0"/>
      <w:divBdr>
        <w:top w:val="none" w:sz="0" w:space="0" w:color="auto"/>
        <w:left w:val="none" w:sz="0" w:space="0" w:color="auto"/>
        <w:bottom w:val="none" w:sz="0" w:space="0" w:color="auto"/>
        <w:right w:val="none" w:sz="0" w:space="0" w:color="auto"/>
      </w:divBdr>
    </w:div>
    <w:div w:id="846750745">
      <w:bodyDiv w:val="1"/>
      <w:marLeft w:val="0"/>
      <w:marRight w:val="0"/>
      <w:marTop w:val="0"/>
      <w:marBottom w:val="0"/>
      <w:divBdr>
        <w:top w:val="none" w:sz="0" w:space="0" w:color="auto"/>
        <w:left w:val="none" w:sz="0" w:space="0" w:color="auto"/>
        <w:bottom w:val="none" w:sz="0" w:space="0" w:color="auto"/>
        <w:right w:val="none" w:sz="0" w:space="0" w:color="auto"/>
      </w:divBdr>
    </w:div>
    <w:div w:id="860558534">
      <w:bodyDiv w:val="1"/>
      <w:marLeft w:val="0"/>
      <w:marRight w:val="0"/>
      <w:marTop w:val="0"/>
      <w:marBottom w:val="0"/>
      <w:divBdr>
        <w:top w:val="none" w:sz="0" w:space="0" w:color="auto"/>
        <w:left w:val="none" w:sz="0" w:space="0" w:color="auto"/>
        <w:bottom w:val="none" w:sz="0" w:space="0" w:color="auto"/>
        <w:right w:val="none" w:sz="0" w:space="0" w:color="auto"/>
      </w:divBdr>
    </w:div>
    <w:div w:id="1284573582">
      <w:bodyDiv w:val="1"/>
      <w:marLeft w:val="0"/>
      <w:marRight w:val="0"/>
      <w:marTop w:val="0"/>
      <w:marBottom w:val="0"/>
      <w:divBdr>
        <w:top w:val="none" w:sz="0" w:space="0" w:color="auto"/>
        <w:left w:val="none" w:sz="0" w:space="0" w:color="auto"/>
        <w:bottom w:val="none" w:sz="0" w:space="0" w:color="auto"/>
        <w:right w:val="none" w:sz="0" w:space="0" w:color="auto"/>
      </w:divBdr>
    </w:div>
    <w:div w:id="1322847639">
      <w:bodyDiv w:val="1"/>
      <w:marLeft w:val="0"/>
      <w:marRight w:val="0"/>
      <w:marTop w:val="0"/>
      <w:marBottom w:val="0"/>
      <w:divBdr>
        <w:top w:val="none" w:sz="0" w:space="0" w:color="auto"/>
        <w:left w:val="none" w:sz="0" w:space="0" w:color="auto"/>
        <w:bottom w:val="none" w:sz="0" w:space="0" w:color="auto"/>
        <w:right w:val="none" w:sz="0" w:space="0" w:color="auto"/>
      </w:divBdr>
    </w:div>
    <w:div w:id="1808082156">
      <w:bodyDiv w:val="1"/>
      <w:marLeft w:val="0"/>
      <w:marRight w:val="0"/>
      <w:marTop w:val="0"/>
      <w:marBottom w:val="0"/>
      <w:divBdr>
        <w:top w:val="none" w:sz="0" w:space="0" w:color="auto"/>
        <w:left w:val="none" w:sz="0" w:space="0" w:color="auto"/>
        <w:bottom w:val="none" w:sz="0" w:space="0" w:color="auto"/>
        <w:right w:val="none" w:sz="0" w:space="0" w:color="auto"/>
      </w:divBdr>
    </w:div>
    <w:div w:id="200573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mt_kalmykia@08.fsin.gov.ru%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83;&#1083;&#1072;\dogovor1\Local%20Settings\Temporary%20Internet%20Files\Content.IE5\SEJCRH1G\&#1050;&#1086;&#1085;&#1090;&#1088;&#1072;&#1082;&#1090;%5b1%5d.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1040;&#1083;&#1083;&#1072;\dogovor1\Local%20Settings\Temporary%20Internet%20Files\Content.IE5\SEJCRH1G\&#1050;&#1086;&#1085;&#1090;&#1088;&#1072;&#1082;&#1090;%5b1%5d.doc" TargetMode="External"/><Relationship Id="rId4" Type="http://schemas.microsoft.com/office/2007/relationships/stylesWithEffects" Target="stylesWithEffects.xml"/><Relationship Id="rId9" Type="http://schemas.openxmlformats.org/officeDocument/2006/relationships/hyperlink" Target="file:///C:\Users\&#1040;&#1083;&#1083;&#1072;\dogovor1\Local%20Settings\Temporary%20Internet%20Files\Content.IE5\SEJCRH1G\&#1050;&#1086;&#1085;&#1090;&#1088;&#1072;&#1082;&#1090;%5b1%5d.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73EC-CABE-4475-98D8-DF6FE4D6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26446</CharactersWithSpaces>
  <SharedDoc>false</SharedDoc>
  <HLinks>
    <vt:vector size="24" baseType="variant">
      <vt:variant>
        <vt:i4>6946829</vt:i4>
      </vt:variant>
      <vt:variant>
        <vt:i4>9</vt:i4>
      </vt:variant>
      <vt:variant>
        <vt:i4>0</vt:i4>
      </vt:variant>
      <vt:variant>
        <vt:i4>5</vt:i4>
      </vt:variant>
      <vt:variant>
        <vt:lpwstr>mailto:sizo-1@08.fsin.su</vt:lpwstr>
      </vt:variant>
      <vt:variant>
        <vt:lpwstr/>
      </vt:variant>
      <vt:variant>
        <vt:i4>4522046</vt:i4>
      </vt:variant>
      <vt:variant>
        <vt:i4>6</vt:i4>
      </vt:variant>
      <vt:variant>
        <vt:i4>0</vt:i4>
      </vt:variant>
      <vt:variant>
        <vt:i4>5</vt:i4>
      </vt:variant>
      <vt:variant>
        <vt:lpwstr>../../../../../dogovor1/Local Settings/Temporary Internet Files/Content.IE5/SEJCRH1G/Контракт%5b1%5d.doc</vt:lpwstr>
      </vt:variant>
      <vt:variant>
        <vt:lpwstr>Par704</vt:lpwstr>
      </vt:variant>
      <vt:variant>
        <vt:i4>4194366</vt:i4>
      </vt:variant>
      <vt:variant>
        <vt:i4>3</vt:i4>
      </vt:variant>
      <vt:variant>
        <vt:i4>0</vt:i4>
      </vt:variant>
      <vt:variant>
        <vt:i4>5</vt:i4>
      </vt:variant>
      <vt:variant>
        <vt:lpwstr>../../../../../dogovor1/Local Settings/Temporary Internet Files/Content.IE5/SEJCRH1G/Контракт%5b1%5d.doc</vt:lpwstr>
      </vt:variant>
      <vt:variant>
        <vt:lpwstr>Par1076</vt:lpwstr>
      </vt:variant>
      <vt:variant>
        <vt:i4>4587583</vt:i4>
      </vt:variant>
      <vt:variant>
        <vt:i4>0</vt:i4>
      </vt:variant>
      <vt:variant>
        <vt:i4>0</vt:i4>
      </vt:variant>
      <vt:variant>
        <vt:i4>5</vt:i4>
      </vt:variant>
      <vt:variant>
        <vt:lpwstr>../../../../../dogovor1/Local Settings/Temporary Internet Files/Content.IE5/SEJCRH1G/Контракт%5b1%5d.doc</vt:lpwstr>
      </vt:variant>
      <vt:variant>
        <vt:lpwstr>Par717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БМТ Зам</cp:lastModifiedBy>
  <cp:revision>25</cp:revision>
  <cp:lastPrinted>2025-03-24T09:45:00Z</cp:lastPrinted>
  <dcterms:created xsi:type="dcterms:W3CDTF">2025-03-14T13:50:00Z</dcterms:created>
  <dcterms:modified xsi:type="dcterms:W3CDTF">2026-06-24T08:22:00Z</dcterms:modified>
</cp:coreProperties>
</file>