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E1" w:rsidRDefault="00E966E1" w:rsidP="00E966E1">
      <w:pPr>
        <w:tabs>
          <w:tab w:val="left" w:pos="6690"/>
        </w:tabs>
        <w:jc w:val="center"/>
        <w:rPr>
          <w:b/>
        </w:rPr>
      </w:pPr>
      <w:r>
        <w:rPr>
          <w:b/>
        </w:rPr>
        <w:t>Объявление о закупочной сессии №______________________________</w:t>
      </w:r>
    </w:p>
    <w:p w:rsidR="00030990" w:rsidRDefault="00030990" w:rsidP="00E966E1">
      <w:pPr>
        <w:tabs>
          <w:tab w:val="left" w:pos="6690"/>
        </w:tabs>
        <w:jc w:val="center"/>
        <w:rPr>
          <w:b/>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6003"/>
      </w:tblGrid>
      <w:tr w:rsidR="00E966E1" w:rsidTr="00E966E1">
        <w:trPr>
          <w:trHeight w:val="206"/>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line="254" w:lineRule="auto"/>
              <w:rPr>
                <w:rFonts w:ascii="Times New Roman CYR" w:hAnsi="Times New Roman CYR" w:cs="Times New Roman CYR"/>
                <w:b/>
                <w:sz w:val="20"/>
                <w:szCs w:val="20"/>
                <w:lang w:eastAsia="en-US"/>
              </w:rPr>
            </w:pPr>
            <w:r>
              <w:rPr>
                <w:b/>
                <w:sz w:val="20"/>
                <w:szCs w:val="20"/>
                <w:lang w:eastAsia="en-US"/>
              </w:rPr>
              <w:t>Наименование заказчика</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line="254" w:lineRule="auto"/>
              <w:jc w:val="center"/>
              <w:rPr>
                <w:rFonts w:ascii="Times New Roman CYR" w:hAnsi="Times New Roman CYR" w:cs="Times New Roman CYR"/>
                <w:b/>
                <w:sz w:val="20"/>
                <w:szCs w:val="20"/>
              </w:rPr>
            </w:pPr>
            <w:r>
              <w:rPr>
                <w:b/>
                <w:sz w:val="20"/>
                <w:szCs w:val="20"/>
              </w:rPr>
              <w:t>ГУ ФСИН России по Пермскому краю</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 xml:space="preserve">Дата размещения закупочной сессии </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«___» </w:t>
            </w:r>
            <w:r w:rsidR="00CA153B">
              <w:rPr>
                <w:i/>
                <w:sz w:val="20"/>
                <w:szCs w:val="20"/>
              </w:rPr>
              <w:t>июня</w:t>
            </w:r>
            <w:r>
              <w:rPr>
                <w:i/>
                <w:sz w:val="20"/>
                <w:szCs w:val="20"/>
              </w:rPr>
              <w:t xml:space="preserve"> 202</w:t>
            </w:r>
            <w:r w:rsidR="00CA153B">
              <w:rPr>
                <w:i/>
                <w:sz w:val="20"/>
                <w:szCs w:val="20"/>
              </w:rPr>
              <w:t>6</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Длительность закупочной сессии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24 часа</w:t>
            </w:r>
          </w:p>
        </w:tc>
      </w:tr>
      <w:tr w:rsidR="00E966E1" w:rsidTr="00FE28A6">
        <w:trPr>
          <w:trHeight w:val="42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Планируемую дату заключения контракта</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В течение 5 рабочих дней </w:t>
            </w:r>
            <w:proofErr w:type="gramStart"/>
            <w:r>
              <w:rPr>
                <w:i/>
                <w:sz w:val="20"/>
                <w:szCs w:val="20"/>
              </w:rPr>
              <w:t>с даты</w:t>
            </w:r>
            <w:proofErr w:type="gramEnd"/>
            <w:r>
              <w:rPr>
                <w:i/>
                <w:sz w:val="20"/>
                <w:szCs w:val="20"/>
              </w:rPr>
              <w:t xml:space="preserve"> </w:t>
            </w:r>
            <w:r w:rsidR="00CA153B">
              <w:rPr>
                <w:i/>
                <w:sz w:val="20"/>
                <w:szCs w:val="20"/>
              </w:rPr>
              <w:t>и</w:t>
            </w:r>
            <w:r>
              <w:rPr>
                <w:i/>
                <w:sz w:val="20"/>
                <w:szCs w:val="20"/>
              </w:rPr>
              <w:t>тогового протокола</w:t>
            </w:r>
          </w:p>
        </w:tc>
      </w:tr>
      <w:tr w:rsidR="00E966E1" w:rsidTr="00E966E1">
        <w:trPr>
          <w:trHeight w:val="45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Наименование товара (работы,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B636DE" w:rsidRDefault="00CA153B" w:rsidP="00CA153B">
            <w:pPr>
              <w:spacing w:line="254" w:lineRule="auto"/>
              <w:ind w:firstLine="0"/>
              <w:jc w:val="center"/>
              <w:rPr>
                <w:b/>
                <w:i/>
                <w:sz w:val="20"/>
                <w:szCs w:val="20"/>
              </w:rPr>
            </w:pPr>
            <w:r>
              <w:rPr>
                <w:b/>
                <w:i/>
                <w:sz w:val="20"/>
                <w:szCs w:val="20"/>
              </w:rPr>
              <w:t xml:space="preserve">Крем гидрофобный для рук </w:t>
            </w:r>
          </w:p>
          <w:p w:rsidR="00CA153B" w:rsidRPr="00B636DE" w:rsidRDefault="00E21639" w:rsidP="00CA153B">
            <w:pPr>
              <w:spacing w:line="254" w:lineRule="auto"/>
              <w:ind w:firstLine="0"/>
              <w:jc w:val="center"/>
              <w:rPr>
                <w:b/>
                <w:i/>
                <w:sz w:val="20"/>
                <w:szCs w:val="20"/>
              </w:rPr>
            </w:pPr>
            <w:r>
              <w:rPr>
                <w:b/>
                <w:i/>
                <w:sz w:val="20"/>
                <w:szCs w:val="20"/>
              </w:rPr>
              <w:t>Срей</w:t>
            </w:r>
            <w:r w:rsidR="00CA153B">
              <w:rPr>
                <w:b/>
                <w:i/>
                <w:sz w:val="20"/>
                <w:szCs w:val="20"/>
              </w:rPr>
              <w:t xml:space="preserve"> </w:t>
            </w:r>
            <w:proofErr w:type="gramStart"/>
            <w:r w:rsidR="00CA153B">
              <w:rPr>
                <w:b/>
                <w:i/>
                <w:sz w:val="20"/>
                <w:szCs w:val="20"/>
              </w:rPr>
              <w:t>противогрибковый</w:t>
            </w:r>
            <w:proofErr w:type="gramEnd"/>
            <w:r w:rsidR="00CA153B">
              <w:rPr>
                <w:b/>
                <w:i/>
                <w:sz w:val="20"/>
                <w:szCs w:val="20"/>
              </w:rPr>
              <w:t xml:space="preserve"> для ног</w:t>
            </w:r>
          </w:p>
        </w:tc>
      </w:tr>
      <w:tr w:rsidR="00E966E1" w:rsidTr="00FE28A6">
        <w:trPr>
          <w:trHeight w:val="311"/>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Количество товара (объем работы, объем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CA153B" w:rsidRDefault="00CA153B" w:rsidP="00CA153B">
            <w:pPr>
              <w:spacing w:line="254" w:lineRule="auto"/>
              <w:ind w:firstLine="0"/>
              <w:jc w:val="center"/>
              <w:rPr>
                <w:b/>
                <w:i/>
                <w:sz w:val="20"/>
                <w:szCs w:val="20"/>
              </w:rPr>
            </w:pPr>
            <w:r>
              <w:rPr>
                <w:b/>
                <w:i/>
                <w:sz w:val="20"/>
                <w:szCs w:val="20"/>
              </w:rPr>
              <w:t>Крем гидрофобный для рук 216 штук</w:t>
            </w:r>
          </w:p>
          <w:p w:rsidR="00CA153B" w:rsidRPr="00E34EBA" w:rsidRDefault="00C0076B" w:rsidP="00CA153B">
            <w:pPr>
              <w:spacing w:line="254" w:lineRule="auto"/>
              <w:ind w:firstLine="0"/>
              <w:jc w:val="center"/>
              <w:rPr>
                <w:b/>
                <w:i/>
                <w:sz w:val="20"/>
                <w:szCs w:val="20"/>
              </w:rPr>
            </w:pPr>
            <w:r>
              <w:rPr>
                <w:b/>
                <w:i/>
                <w:sz w:val="20"/>
                <w:szCs w:val="20"/>
              </w:rPr>
              <w:t>Спрей</w:t>
            </w:r>
            <w:r w:rsidR="00CA153B">
              <w:rPr>
                <w:b/>
                <w:i/>
                <w:sz w:val="20"/>
                <w:szCs w:val="20"/>
              </w:rPr>
              <w:t xml:space="preserve"> </w:t>
            </w:r>
            <w:proofErr w:type="gramStart"/>
            <w:r w:rsidR="00CA153B">
              <w:rPr>
                <w:b/>
                <w:i/>
                <w:sz w:val="20"/>
                <w:szCs w:val="20"/>
              </w:rPr>
              <w:t>противогрибковый</w:t>
            </w:r>
            <w:proofErr w:type="gramEnd"/>
            <w:r w:rsidR="00CA153B">
              <w:rPr>
                <w:b/>
                <w:i/>
                <w:sz w:val="20"/>
                <w:szCs w:val="20"/>
              </w:rPr>
              <w:t xml:space="preserve"> для ног 216 штук</w:t>
            </w:r>
          </w:p>
        </w:tc>
      </w:tr>
      <w:tr w:rsidR="00E966E1" w:rsidTr="00FE28A6">
        <w:trPr>
          <w:trHeight w:val="2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color w:val="000000"/>
                <w:sz w:val="20"/>
                <w:szCs w:val="20"/>
              </w:rPr>
              <w:t>Идентификационный код закупки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CA153B">
            <w:pPr>
              <w:tabs>
                <w:tab w:val="left" w:pos="6690"/>
              </w:tabs>
              <w:spacing w:before="60" w:after="60" w:line="254" w:lineRule="auto"/>
              <w:jc w:val="center"/>
              <w:rPr>
                <w:rFonts w:ascii="Times New Roman CYR" w:hAnsi="Times New Roman CYR" w:cs="Times New Roman CYR"/>
                <w:b/>
                <w:i/>
                <w:sz w:val="20"/>
                <w:szCs w:val="20"/>
              </w:rPr>
            </w:pPr>
            <w:r w:rsidRPr="00A102ED">
              <w:rPr>
                <w:b/>
                <w:sz w:val="21"/>
                <w:szCs w:val="21"/>
              </w:rPr>
              <w:t>26 1 5902291220 590201001 0016 000 0000 244</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color w:val="000000"/>
                <w:sz w:val="20"/>
                <w:szCs w:val="20"/>
              </w:rPr>
            </w:pPr>
            <w:r>
              <w:rPr>
                <w:color w:val="000000"/>
                <w:sz w:val="20"/>
                <w:szCs w:val="20"/>
              </w:rPr>
              <w:t>Государственный оборонный заказ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FE28A6">
            <w:pPr>
              <w:tabs>
                <w:tab w:val="left" w:pos="6690"/>
              </w:tabs>
              <w:spacing w:before="60" w:after="60" w:line="254" w:lineRule="auto"/>
              <w:jc w:val="center"/>
              <w:rPr>
                <w:rFonts w:ascii="Times New Roman CYR" w:hAnsi="Times New Roman CYR" w:cs="Times New Roman CYR"/>
                <w:i/>
                <w:sz w:val="20"/>
                <w:szCs w:val="20"/>
              </w:rPr>
            </w:pPr>
            <w:r>
              <w:rPr>
                <w:i/>
                <w:sz w:val="20"/>
                <w:szCs w:val="20"/>
              </w:rPr>
              <w:t>Нет</w:t>
            </w:r>
          </w:p>
        </w:tc>
      </w:tr>
      <w:tr w:rsidR="00E966E1" w:rsidTr="00E966E1">
        <w:trPr>
          <w:trHeight w:val="3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color w:val="000000"/>
                <w:sz w:val="20"/>
                <w:szCs w:val="20"/>
              </w:rPr>
              <w:t>Номер основного контракта (ИГК)</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b/>
                <w:i/>
                <w:sz w:val="20"/>
                <w:szCs w:val="20"/>
              </w:rPr>
            </w:pPr>
          </w:p>
        </w:tc>
      </w:tr>
      <w:tr w:rsidR="00E966E1" w:rsidTr="00E966E1">
        <w:trPr>
          <w:trHeight w:val="71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B636DE">
            <w:pPr>
              <w:tabs>
                <w:tab w:val="left" w:pos="6690"/>
              </w:tabs>
              <w:spacing w:before="60" w:after="60" w:line="254" w:lineRule="auto"/>
              <w:jc w:val="center"/>
              <w:rPr>
                <w:rFonts w:ascii="Times New Roman CYR" w:hAnsi="Times New Roman CYR" w:cs="Times New Roman CYR"/>
                <w:i/>
                <w:sz w:val="20"/>
                <w:szCs w:val="20"/>
              </w:rPr>
            </w:pPr>
            <w:r>
              <w:rPr>
                <w:i/>
                <w:sz w:val="20"/>
                <w:szCs w:val="20"/>
              </w:rPr>
              <w:t>ФКУ БМТиВС г. Пермь, ул. В. Васильева, д. 27</w:t>
            </w:r>
          </w:p>
        </w:tc>
      </w:tr>
      <w:tr w:rsidR="00E966E1" w:rsidTr="00E966E1">
        <w:trPr>
          <w:trHeight w:val="7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Сроки поставки товара или выполнения работы либо график оказания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Поставка товара осуществляется до </w:t>
            </w:r>
            <w:r w:rsidR="00CA153B">
              <w:rPr>
                <w:i/>
                <w:sz w:val="20"/>
                <w:szCs w:val="20"/>
              </w:rPr>
              <w:t>15.07.2026</w:t>
            </w:r>
          </w:p>
        </w:tc>
      </w:tr>
      <w:tr w:rsidR="00E966E1" w:rsidTr="00E966E1">
        <w:trPr>
          <w:trHeight w:val="840"/>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Условия оплаты (наличный, безналичный расчет, авансовый или оплата по факту)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lang w:eastAsia="en-US"/>
              </w:rPr>
            </w:pPr>
            <w:r>
              <w:rPr>
                <w:i/>
                <w:sz w:val="20"/>
                <w:szCs w:val="20"/>
                <w:lang w:eastAsia="en-US"/>
              </w:rPr>
              <w:t>безналичный расчет;</w:t>
            </w:r>
          </w:p>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lang w:eastAsia="en-US"/>
              </w:rPr>
              <w:t xml:space="preserve">в установленный срок в </w:t>
            </w:r>
            <w:r>
              <w:rPr>
                <w:i/>
                <w:sz w:val="20"/>
                <w:szCs w:val="20"/>
              </w:rPr>
              <w:t xml:space="preserve">течение </w:t>
            </w:r>
            <w:r w:rsidR="00CA153B">
              <w:rPr>
                <w:i/>
                <w:sz w:val="20"/>
                <w:szCs w:val="20"/>
              </w:rPr>
              <w:t>7</w:t>
            </w:r>
            <w:r w:rsidR="00FE28A6">
              <w:rPr>
                <w:i/>
                <w:sz w:val="20"/>
                <w:szCs w:val="20"/>
              </w:rPr>
              <w:t xml:space="preserve"> рабочих</w:t>
            </w:r>
            <w:r>
              <w:rPr>
                <w:i/>
                <w:sz w:val="20"/>
                <w:szCs w:val="20"/>
              </w:rPr>
              <w:t xml:space="preserve"> дней</w:t>
            </w:r>
            <w:r>
              <w:rPr>
                <w:i/>
                <w:sz w:val="20"/>
                <w:szCs w:val="20"/>
                <w:lang w:eastAsia="en-US"/>
              </w:rPr>
              <w:br/>
              <w:t>с момента подписания заказчиком документа о приемке</w:t>
            </w:r>
          </w:p>
        </w:tc>
      </w:tr>
      <w:tr w:rsidR="00E966E1" w:rsidTr="00E966E1">
        <w:trPr>
          <w:trHeight w:val="62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Сроки приемки заказчиком товара (работ, услуг)</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b/>
                <w:sz w:val="20"/>
                <w:szCs w:val="20"/>
              </w:rPr>
              <w:t>не может превышать 20 рабочих дней</w:t>
            </w:r>
            <w:r>
              <w:rPr>
                <w:sz w:val="20"/>
                <w:szCs w:val="20"/>
              </w:rPr>
              <w:t xml:space="preserve"> с момента поставки Товара</w:t>
            </w:r>
          </w:p>
        </w:tc>
      </w:tr>
      <w:tr w:rsidR="00E966E1" w:rsidTr="00E966E1">
        <w:trPr>
          <w:trHeight w:val="70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Срок предоставления поставщиком документов подтверждающих выполнение обязательств по контракту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sz w:val="20"/>
                <w:szCs w:val="20"/>
              </w:rPr>
              <w:t xml:space="preserve">В день доставки Товара по адресу поставки, указанному в настоящем Контракте, вместе с Товаром Поставщик передает </w:t>
            </w:r>
            <w:r>
              <w:rPr>
                <w:noProof/>
                <w:sz w:val="20"/>
                <w:szCs w:val="20"/>
              </w:rPr>
              <w:t>Заказчику</w:t>
            </w:r>
            <w:r>
              <w:rPr>
                <w:sz w:val="20"/>
                <w:szCs w:val="20"/>
              </w:rPr>
              <w:t xml:space="preserve"> относящуюся к Товару документацию</w:t>
            </w:r>
          </w:p>
        </w:tc>
      </w:tr>
      <w:tr w:rsidR="00E966E1" w:rsidTr="00E966E1">
        <w:trPr>
          <w:trHeight w:val="115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E966E1" w:rsidTr="00E966E1">
        <w:trPr>
          <w:trHeight w:val="7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Контактную информацию об уполномоченном лице, ответственном за закупку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jc w:val="center"/>
              <w:rPr>
                <w:i/>
                <w:sz w:val="20"/>
                <w:szCs w:val="20"/>
              </w:rPr>
            </w:pPr>
            <w:r>
              <w:rPr>
                <w:i/>
                <w:sz w:val="20"/>
                <w:szCs w:val="20"/>
              </w:rPr>
              <w:t>Варданян Лилит Арцруновна,</w:t>
            </w:r>
          </w:p>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тел. 2100-189, </w:t>
            </w:r>
            <w:r>
              <w:rPr>
                <w:i/>
                <w:sz w:val="20"/>
                <w:szCs w:val="20"/>
                <w:lang w:val="en-US"/>
              </w:rPr>
              <w:t>uto</w:t>
            </w:r>
            <w:r>
              <w:rPr>
                <w:i/>
                <w:sz w:val="20"/>
                <w:szCs w:val="20"/>
              </w:rPr>
              <w:t>_</w:t>
            </w:r>
            <w:r>
              <w:rPr>
                <w:i/>
                <w:sz w:val="20"/>
                <w:szCs w:val="20"/>
                <w:lang w:val="en-US"/>
              </w:rPr>
              <w:t>perm</w:t>
            </w:r>
            <w:r>
              <w:rPr>
                <w:i/>
                <w:iCs/>
              </w:rPr>
              <w:t>@59.</w:t>
            </w:r>
            <w:r>
              <w:rPr>
                <w:i/>
                <w:iCs/>
                <w:lang w:val="en-US"/>
              </w:rPr>
              <w:t>fsin</w:t>
            </w:r>
            <w:r>
              <w:rPr>
                <w:i/>
                <w:iCs/>
              </w:rPr>
              <w:t>.</w:t>
            </w:r>
            <w:r>
              <w:rPr>
                <w:i/>
                <w:iCs/>
                <w:lang w:val="en-US"/>
              </w:rPr>
              <w:t>gov</w:t>
            </w:r>
            <w:r>
              <w:rPr>
                <w:i/>
                <w:iCs/>
              </w:rPr>
              <w:t>.</w:t>
            </w:r>
            <w:r>
              <w:rPr>
                <w:i/>
                <w:iCs/>
                <w:lang w:val="en-US"/>
              </w:rPr>
              <w:t>ru</w:t>
            </w:r>
          </w:p>
        </w:tc>
      </w:tr>
      <w:tr w:rsidR="00E966E1" w:rsidTr="00E966E1">
        <w:trPr>
          <w:trHeight w:val="551"/>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 xml:space="preserve">Требования к участникам закупки в соответствии с </w:t>
            </w:r>
            <w:proofErr w:type="gramStart"/>
            <w:r>
              <w:rPr>
                <w:sz w:val="20"/>
                <w:szCs w:val="20"/>
                <w:lang w:eastAsia="en-US"/>
              </w:rPr>
              <w:t>ч</w:t>
            </w:r>
            <w:proofErr w:type="gramEnd"/>
            <w:r>
              <w:rPr>
                <w:sz w:val="20"/>
                <w:szCs w:val="20"/>
                <w:lang w:eastAsia="en-US"/>
              </w:rPr>
              <w:t xml:space="preserve">.1 ст.31 Закона </w:t>
            </w:r>
            <w:r>
              <w:rPr>
                <w:sz w:val="22"/>
                <w:szCs w:val="22"/>
              </w:rPr>
              <w:t>№ 44 – ФЗ: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Установлено</w:t>
            </w:r>
          </w:p>
        </w:tc>
      </w:tr>
      <w:tr w:rsidR="00E966E1" w:rsidTr="00E966E1">
        <w:trPr>
          <w:trHeight w:val="53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Информация о казначейском сопровождении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Не требуется</w:t>
            </w:r>
          </w:p>
        </w:tc>
      </w:tr>
      <w:tr w:rsidR="00E966E1" w:rsidTr="00E966E1">
        <w:trPr>
          <w:trHeight w:val="635"/>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color w:val="000000"/>
                <w:sz w:val="20"/>
                <w:szCs w:val="20"/>
              </w:rPr>
              <w:t>Участником закупочной сессии не может быть лицо, информация о котором включена в Реестр недобросовестных поставщиков ФЗ-44</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Установлено</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rPr>
              <w:t xml:space="preserve">Приложение </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4A3F9D">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Проект контракта на </w:t>
            </w:r>
            <w:r w:rsidR="00A16DA4">
              <w:rPr>
                <w:i/>
                <w:sz w:val="20"/>
                <w:szCs w:val="20"/>
              </w:rPr>
              <w:t>1</w:t>
            </w:r>
            <w:r w:rsidR="004A3F9D">
              <w:rPr>
                <w:i/>
                <w:sz w:val="20"/>
                <w:szCs w:val="20"/>
              </w:rPr>
              <w:t>4</w:t>
            </w:r>
            <w:r w:rsidR="00A16DA4">
              <w:rPr>
                <w:i/>
                <w:sz w:val="20"/>
                <w:szCs w:val="20"/>
              </w:rPr>
              <w:t xml:space="preserve"> </w:t>
            </w:r>
            <w:r>
              <w:rPr>
                <w:i/>
                <w:sz w:val="20"/>
                <w:szCs w:val="20"/>
              </w:rPr>
              <w:t xml:space="preserve"> стр.</w:t>
            </w:r>
          </w:p>
        </w:tc>
      </w:tr>
    </w:tbl>
    <w:p w:rsidR="00E966E1" w:rsidRDefault="00E966E1" w:rsidP="00E966E1">
      <w:pPr>
        <w:rPr>
          <w:rFonts w:ascii="Times New Roman CYR" w:hAnsi="Times New Roman CYR" w:cs="Times New Roman CYR"/>
          <w:sz w:val="26"/>
          <w:lang w:eastAsia="en-US"/>
        </w:rPr>
      </w:pPr>
    </w:p>
    <w:p w:rsidR="00E966E1" w:rsidRDefault="00CA153B" w:rsidP="00E966E1">
      <w:pPr>
        <w:ind w:left="284" w:firstLine="0"/>
        <w:rPr>
          <w:sz w:val="22"/>
          <w:szCs w:val="22"/>
          <w:lang w:eastAsia="en-US"/>
        </w:rPr>
      </w:pPr>
      <w:r>
        <w:rPr>
          <w:sz w:val="22"/>
          <w:szCs w:val="22"/>
          <w:lang w:eastAsia="en-US"/>
        </w:rPr>
        <w:t>Главный специалист ОПО</w:t>
      </w:r>
      <w:r w:rsidR="005F26DD">
        <w:rPr>
          <w:sz w:val="22"/>
          <w:szCs w:val="22"/>
          <w:lang w:eastAsia="en-US"/>
        </w:rPr>
        <w:t xml:space="preserve"> </w:t>
      </w:r>
      <w:proofErr w:type="gramStart"/>
      <w:r w:rsidR="00E966E1">
        <w:rPr>
          <w:sz w:val="22"/>
          <w:szCs w:val="22"/>
          <w:lang w:eastAsia="en-US"/>
        </w:rPr>
        <w:t>ОТО</w:t>
      </w:r>
      <w:proofErr w:type="gramEnd"/>
    </w:p>
    <w:p w:rsidR="00E966E1" w:rsidRDefault="00030990" w:rsidP="00E966E1">
      <w:pPr>
        <w:ind w:left="284" w:firstLine="0"/>
        <w:rPr>
          <w:sz w:val="22"/>
          <w:szCs w:val="22"/>
          <w:lang w:eastAsia="en-US"/>
        </w:rPr>
      </w:pPr>
      <w:r>
        <w:rPr>
          <w:sz w:val="22"/>
          <w:szCs w:val="22"/>
          <w:lang w:eastAsia="en-US"/>
        </w:rPr>
        <w:t>майор</w:t>
      </w:r>
      <w:r w:rsidR="00E966E1">
        <w:rPr>
          <w:sz w:val="22"/>
          <w:szCs w:val="22"/>
          <w:lang w:eastAsia="en-US"/>
        </w:rPr>
        <w:t xml:space="preserve"> внутренней службы                                                                      </w:t>
      </w:r>
      <w:r w:rsidR="005F26DD">
        <w:rPr>
          <w:sz w:val="22"/>
          <w:szCs w:val="22"/>
          <w:lang w:eastAsia="en-US"/>
        </w:rPr>
        <w:t xml:space="preserve">                          </w:t>
      </w:r>
      <w:r w:rsidR="00E966E1">
        <w:rPr>
          <w:sz w:val="22"/>
          <w:szCs w:val="22"/>
          <w:lang w:eastAsia="en-US"/>
        </w:rPr>
        <w:t xml:space="preserve">    </w:t>
      </w:r>
      <w:r>
        <w:rPr>
          <w:sz w:val="22"/>
          <w:szCs w:val="22"/>
          <w:lang w:eastAsia="en-US"/>
        </w:rPr>
        <w:t xml:space="preserve">      Л.А. Варданян</w:t>
      </w:r>
    </w:p>
    <w:p w:rsidR="00B636DE" w:rsidRDefault="00B636DE"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4127BA" w:rsidRPr="00547F93" w:rsidRDefault="004127BA" w:rsidP="004127BA">
      <w:pPr>
        <w:jc w:val="right"/>
        <w:outlineLvl w:val="1"/>
        <w:rPr>
          <w:bCs/>
          <w:color w:val="000000"/>
          <w:sz w:val="20"/>
          <w:szCs w:val="20"/>
        </w:rPr>
      </w:pPr>
      <w:r w:rsidRPr="00547F93">
        <w:rPr>
          <w:bCs/>
          <w:color w:val="000000"/>
          <w:sz w:val="20"/>
          <w:szCs w:val="20"/>
        </w:rPr>
        <w:lastRenderedPageBreak/>
        <w:t>Приложение № 1 к Объявлению о закупочной сессии</w:t>
      </w:r>
    </w:p>
    <w:p w:rsidR="004127BA" w:rsidRPr="00547F93" w:rsidRDefault="004127BA" w:rsidP="004127BA">
      <w:pPr>
        <w:jc w:val="right"/>
        <w:rPr>
          <w:bCs/>
          <w:color w:val="000000"/>
          <w:sz w:val="20"/>
          <w:szCs w:val="20"/>
        </w:rPr>
      </w:pPr>
      <w:r w:rsidRPr="00547F93">
        <w:rPr>
          <w:bCs/>
          <w:color w:val="000000"/>
          <w:sz w:val="20"/>
          <w:szCs w:val="20"/>
        </w:rPr>
        <w:t>от _____________ № _____________</w:t>
      </w:r>
    </w:p>
    <w:p w:rsidR="004127BA" w:rsidRPr="00547F93" w:rsidRDefault="004127BA" w:rsidP="004127BA">
      <w:pPr>
        <w:jc w:val="center"/>
        <w:outlineLvl w:val="1"/>
        <w:rPr>
          <w:b/>
          <w:bCs/>
        </w:rPr>
      </w:pPr>
    </w:p>
    <w:p w:rsidR="004127BA" w:rsidRPr="00547F93" w:rsidRDefault="004127BA" w:rsidP="004127BA">
      <w:pPr>
        <w:jc w:val="center"/>
        <w:rPr>
          <w:b/>
        </w:rPr>
      </w:pPr>
      <w:r w:rsidRPr="00547F93">
        <w:rPr>
          <w:b/>
        </w:rPr>
        <w:t>Требования</w:t>
      </w:r>
    </w:p>
    <w:p w:rsidR="004127BA" w:rsidRPr="00547F93" w:rsidRDefault="004127BA" w:rsidP="004127BA">
      <w:pPr>
        <w:jc w:val="center"/>
        <w:rPr>
          <w:b/>
        </w:rPr>
      </w:pPr>
      <w:r w:rsidRPr="00547F93">
        <w:rPr>
          <w:b/>
        </w:rPr>
        <w:t>к Участникам закупки</w:t>
      </w:r>
    </w:p>
    <w:p w:rsidR="004127BA" w:rsidRPr="00547F93" w:rsidRDefault="004127BA" w:rsidP="004127BA">
      <w:pPr>
        <w:jc w:val="center"/>
        <w:rPr>
          <w:b/>
        </w:rPr>
      </w:pPr>
      <w:r w:rsidRPr="00547F93">
        <w:rPr>
          <w:b/>
        </w:rPr>
        <w:t>в соответствии со статьей 31 Федерального закона № 44 – ФЗ</w:t>
      </w:r>
    </w:p>
    <w:p w:rsidR="004127BA" w:rsidRPr="00547F93" w:rsidRDefault="004127BA" w:rsidP="004127BA"/>
    <w:p w:rsidR="004127BA" w:rsidRPr="00547F93" w:rsidRDefault="004127BA" w:rsidP="004127BA">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Федерального закона № 44 – ФЗ:</w:t>
      </w:r>
    </w:p>
    <w:p w:rsidR="004127BA" w:rsidRPr="00547F93" w:rsidRDefault="004127BA" w:rsidP="004127BA">
      <w:pPr>
        <w:ind w:firstLine="540"/>
        <w:rPr>
          <w:bCs/>
          <w:color w:val="000000"/>
          <w:sz w:val="20"/>
          <w:szCs w:val="20"/>
        </w:rPr>
      </w:pPr>
      <w:r w:rsidRPr="00547F93">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27BA" w:rsidRPr="00547F93" w:rsidRDefault="004127BA" w:rsidP="004127BA">
      <w:pPr>
        <w:spacing w:before="200"/>
        <w:ind w:firstLine="540"/>
        <w:rPr>
          <w:bCs/>
          <w:color w:val="000000"/>
          <w:sz w:val="20"/>
          <w:szCs w:val="20"/>
        </w:rPr>
      </w:pPr>
      <w:r w:rsidRPr="00547F93">
        <w:rPr>
          <w:bCs/>
          <w:color w:val="000000"/>
          <w:sz w:val="20"/>
          <w:szCs w:val="20"/>
        </w:rPr>
        <w:t xml:space="preserve">2) неприостановление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4127BA" w:rsidRPr="00547F93" w:rsidRDefault="004127BA" w:rsidP="004127BA">
      <w:pPr>
        <w:spacing w:before="200"/>
        <w:ind w:firstLine="540"/>
        <w:rPr>
          <w:bCs/>
          <w:color w:val="000000"/>
          <w:sz w:val="20"/>
          <w:szCs w:val="20"/>
        </w:rPr>
      </w:pPr>
      <w:proofErr w:type="gramStart"/>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7F93">
        <w:rPr>
          <w:bCs/>
          <w:color w:val="000000"/>
          <w:sz w:val="20"/>
          <w:szCs w:val="20"/>
        </w:rPr>
        <w:t xml:space="preserve"> обязанности </w:t>
      </w:r>
      <w:proofErr w:type="gramStart"/>
      <w:r w:rsidRPr="00547F93">
        <w:rPr>
          <w:bCs/>
          <w:color w:val="000000"/>
          <w:sz w:val="20"/>
          <w:szCs w:val="20"/>
        </w:rPr>
        <w:t>заявителя</w:t>
      </w:r>
      <w:proofErr w:type="gramEnd"/>
      <w:r w:rsidRPr="00547F93">
        <w:rPr>
          <w:bCs/>
          <w:color w:val="000000"/>
          <w:sz w:val="20"/>
          <w:szCs w:val="20"/>
        </w:rPr>
        <w:t xml:space="preserve">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7F93">
        <w:rPr>
          <w:bCs/>
          <w:color w:val="000000"/>
          <w:sz w:val="20"/>
          <w:szCs w:val="20"/>
        </w:rPr>
        <w:t>указанных</w:t>
      </w:r>
      <w:proofErr w:type="gramEnd"/>
      <w:r w:rsidRPr="00547F93">
        <w:rPr>
          <w:bCs/>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27BA" w:rsidRPr="00547F93" w:rsidRDefault="004127BA" w:rsidP="004127BA">
      <w:pPr>
        <w:spacing w:before="200"/>
        <w:ind w:firstLine="540"/>
        <w:rPr>
          <w:bCs/>
          <w:color w:val="000000"/>
          <w:sz w:val="20"/>
          <w:szCs w:val="20"/>
        </w:rPr>
      </w:pPr>
      <w:proofErr w:type="gramStart"/>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547F93">
        <w:rPr>
          <w:bCs/>
          <w:color w:val="000000"/>
          <w:sz w:val="20"/>
          <w:szCs w:val="20"/>
        </w:rPr>
        <w:t xml:space="preserve"> </w:t>
      </w:r>
      <w:proofErr w:type="gramStart"/>
      <w:r w:rsidRPr="00547F93">
        <w:rPr>
          <w:bCs/>
          <w:color w:val="000000"/>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127BA" w:rsidRPr="00547F93" w:rsidRDefault="004127BA" w:rsidP="004127BA">
      <w:pPr>
        <w:spacing w:before="200"/>
        <w:ind w:firstLine="540"/>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4127BA" w:rsidRPr="00547F93" w:rsidRDefault="004127BA" w:rsidP="004127BA">
      <w:pPr>
        <w:spacing w:before="200"/>
        <w:ind w:firstLine="540"/>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FA0" w:rsidRDefault="00546FA0" w:rsidP="00546FA0">
      <w:pPr>
        <w:ind w:firstLine="539"/>
        <w:contextualSpacing/>
        <w:rPr>
          <w:sz w:val="20"/>
          <w:szCs w:val="20"/>
        </w:rPr>
      </w:pPr>
      <w:proofErr w:type="gramStart"/>
      <w:r w:rsidRPr="00547F93">
        <w:rPr>
          <w:bCs/>
          <w:color w:val="000000"/>
          <w:sz w:val="20"/>
          <w:szCs w:val="20"/>
        </w:rPr>
        <w:t xml:space="preserve">7) </w:t>
      </w:r>
      <w:r>
        <w:rPr>
          <w:sz w:val="20"/>
          <w:szCs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Pr>
          <w:sz w:val="20"/>
          <w:szCs w:val="20"/>
        </w:rPr>
        <w:t xml:space="preserve"> усыновитель этого должностного лица заказчика является:</w:t>
      </w:r>
    </w:p>
    <w:p w:rsidR="00546FA0" w:rsidRDefault="00546FA0" w:rsidP="00546FA0">
      <w:pPr>
        <w:ind w:firstLine="540"/>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546FA0" w:rsidRDefault="00546FA0" w:rsidP="00546FA0">
      <w:pPr>
        <w:ind w:firstLine="540"/>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127BA" w:rsidRPr="00546FA0" w:rsidRDefault="00546FA0" w:rsidP="004127BA">
      <w:pPr>
        <w:ind w:firstLine="540"/>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4127BA" w:rsidRDefault="004127BA" w:rsidP="004127BA">
      <w:pPr>
        <w:ind w:firstLine="540"/>
        <w:rPr>
          <w:bCs/>
          <w:color w:val="000000"/>
          <w:sz w:val="20"/>
          <w:szCs w:val="20"/>
        </w:rPr>
      </w:pPr>
      <w:proofErr w:type="gramStart"/>
      <w:r w:rsidRPr="00547F93">
        <w:rPr>
          <w:bCs/>
          <w:color w:val="000000"/>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w:t>
      </w:r>
      <w:r w:rsidRPr="00547F93">
        <w:rPr>
          <w:bCs/>
          <w:color w:val="000000"/>
          <w:sz w:val="20"/>
          <w:szCs w:val="20"/>
        </w:rPr>
        <w:lastRenderedPageBreak/>
        <w:t>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47F93">
        <w:rPr>
          <w:bCs/>
          <w:color w:val="000000"/>
          <w:sz w:val="20"/>
          <w:szCs w:val="20"/>
        </w:rPr>
        <w:t xml:space="preserve"> уставном (складочном) </w:t>
      </w:r>
      <w:proofErr w:type="gramStart"/>
      <w:r w:rsidRPr="00547F93">
        <w:rPr>
          <w:bCs/>
          <w:color w:val="000000"/>
          <w:sz w:val="20"/>
          <w:szCs w:val="20"/>
        </w:rPr>
        <w:t>капитале</w:t>
      </w:r>
      <w:proofErr w:type="gramEnd"/>
      <w:r w:rsidRPr="00547F93">
        <w:rPr>
          <w:bCs/>
          <w:color w:val="000000"/>
          <w:sz w:val="20"/>
          <w:szCs w:val="20"/>
        </w:rPr>
        <w:t xml:space="preserve"> хозяйственного товарищества или общества;</w:t>
      </w:r>
    </w:p>
    <w:p w:rsidR="00B67DF3" w:rsidRPr="00547F93" w:rsidRDefault="00B67DF3" w:rsidP="004127BA">
      <w:pPr>
        <w:ind w:firstLine="540"/>
        <w:rPr>
          <w:bCs/>
          <w:color w:val="000000"/>
          <w:sz w:val="20"/>
          <w:szCs w:val="20"/>
        </w:rPr>
      </w:pPr>
      <w:r>
        <w:rPr>
          <w:bCs/>
          <w:color w:val="000000"/>
          <w:sz w:val="20"/>
          <w:szCs w:val="20"/>
        </w:rPr>
        <w:t>9) участник закупки не является иностранным агентом;</w:t>
      </w:r>
    </w:p>
    <w:p w:rsidR="004127BA" w:rsidRDefault="00B67DF3" w:rsidP="004127BA">
      <w:pPr>
        <w:ind w:firstLine="540"/>
        <w:rPr>
          <w:bCs/>
          <w:color w:val="000000"/>
          <w:sz w:val="20"/>
          <w:szCs w:val="20"/>
        </w:rPr>
      </w:pPr>
      <w:r>
        <w:rPr>
          <w:bCs/>
          <w:color w:val="000000"/>
          <w:sz w:val="20"/>
          <w:szCs w:val="20"/>
        </w:rPr>
        <w:t>10</w:t>
      </w:r>
      <w:r w:rsidR="004127BA" w:rsidRPr="00547F93">
        <w:rPr>
          <w:bCs/>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rsidR="004127BA" w:rsidRPr="00AB7C64" w:rsidRDefault="004127BA" w:rsidP="004127BA">
      <w:pPr>
        <w:spacing w:before="200"/>
        <w:ind w:firstLine="540"/>
        <w:rPr>
          <w:b/>
          <w:bCs/>
          <w:sz w:val="20"/>
          <w:szCs w:val="20"/>
        </w:rPr>
      </w:pPr>
      <w:r w:rsidRPr="00AB7C64">
        <w:rPr>
          <w:b/>
          <w:bCs/>
          <w:sz w:val="20"/>
          <w:szCs w:val="20"/>
        </w:rPr>
        <w:t>Требования к Участникам закупки в соответствии с частью 1.1. статьи 31 Федерального закона № 44 – ФЗ:</w:t>
      </w:r>
    </w:p>
    <w:p w:rsidR="004127BA" w:rsidRPr="00AB7C64" w:rsidRDefault="004127BA" w:rsidP="004127BA">
      <w:pPr>
        <w:spacing w:before="200"/>
        <w:ind w:firstLine="540"/>
        <w:rPr>
          <w:bCs/>
          <w:sz w:val="20"/>
          <w:szCs w:val="20"/>
        </w:rPr>
      </w:pPr>
      <w:r w:rsidRPr="00AB7C64">
        <w:rPr>
          <w:bCs/>
          <w:sz w:val="20"/>
          <w:szCs w:val="20"/>
        </w:rPr>
        <w:t>1) отсутствие в предусмотренном Федеральн</w:t>
      </w:r>
      <w:r w:rsidR="00B67DF3">
        <w:rPr>
          <w:bCs/>
          <w:sz w:val="20"/>
          <w:szCs w:val="20"/>
        </w:rPr>
        <w:t>ого</w:t>
      </w:r>
      <w:r w:rsidRPr="00AB7C64">
        <w:rPr>
          <w:bCs/>
          <w:sz w:val="20"/>
          <w:szCs w:val="20"/>
        </w:rPr>
        <w:t xml:space="preserve"> закон</w:t>
      </w:r>
      <w:r w:rsidR="00B67DF3">
        <w:rPr>
          <w:bCs/>
          <w:sz w:val="20"/>
          <w:szCs w:val="20"/>
        </w:rPr>
        <w:t>а от 05.04.2013</w:t>
      </w:r>
      <w:r w:rsidRPr="00AB7C64">
        <w:rPr>
          <w:bCs/>
          <w:sz w:val="20"/>
          <w:szCs w:val="20"/>
        </w:rPr>
        <w:t xml:space="preserve"> 44-ФЗ реестре недобросовестных поставщиков (подрядчиков, исполнителей) информации об участнике закупки</w:t>
      </w:r>
      <w:r w:rsidR="00B67DF3">
        <w:rPr>
          <w:bCs/>
          <w:sz w:val="20"/>
          <w:szCs w:val="20"/>
        </w:rPr>
        <w:t>.</w:t>
      </w:r>
    </w:p>
    <w:p w:rsidR="004127BA" w:rsidRPr="00AB7C64" w:rsidRDefault="004127BA" w:rsidP="004127BA">
      <w:pPr>
        <w:jc w:val="center"/>
        <w:outlineLvl w:val="1"/>
        <w:rPr>
          <w:b/>
          <w:bCs/>
        </w:rPr>
      </w:pPr>
    </w:p>
    <w:p w:rsidR="004127BA" w:rsidRPr="00AB7C64" w:rsidRDefault="004127BA" w:rsidP="004127BA">
      <w:pPr>
        <w:rPr>
          <w:b/>
          <w:bCs/>
        </w:rPr>
      </w:pPr>
      <w:r w:rsidRPr="00AB7C64">
        <w:rPr>
          <w:b/>
        </w:rPr>
        <w:t>!!! Примечание:</w:t>
      </w:r>
      <w:r>
        <w:rPr>
          <w:b/>
        </w:rPr>
        <w:t xml:space="preserve"> </w:t>
      </w:r>
      <w:r w:rsidRPr="00AB7C64">
        <w:rPr>
          <w:b/>
          <w:bCs/>
        </w:rPr>
        <w:t>Подача заявки на участие в закупке, означает подтверждение участника о соответств</w:t>
      </w:r>
      <w:bookmarkStart w:id="0" w:name="_GoBack"/>
      <w:bookmarkEnd w:id="0"/>
      <w:r w:rsidRPr="00AB7C64">
        <w:rPr>
          <w:b/>
          <w:bCs/>
        </w:rPr>
        <w:t xml:space="preserve">ии требованиям, установленным в соответствии со статьей 31 Федерального закона </w:t>
      </w:r>
      <w:r w:rsidR="00B67DF3">
        <w:rPr>
          <w:b/>
          <w:bCs/>
        </w:rPr>
        <w:t>от 05.04.2013 № 44-</w:t>
      </w:r>
      <w:r w:rsidRPr="00AB7C64">
        <w:rPr>
          <w:b/>
          <w:bCs/>
        </w:rPr>
        <w:t>ФЗ.</w:t>
      </w:r>
    </w:p>
    <w:p w:rsidR="004127BA" w:rsidRPr="00AB7C64" w:rsidRDefault="004127BA" w:rsidP="004127BA">
      <w:pPr>
        <w:rPr>
          <w:b/>
          <w:bCs/>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86413" w:rsidRPr="00AB7C64" w:rsidRDefault="00486413" w:rsidP="00486413">
      <w:pPr>
        <w:rPr>
          <w:b/>
          <w:bCs/>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B56050" w:rsidRDefault="00B56050" w:rsidP="00177FFD">
      <w:pPr>
        <w:ind w:firstLine="0"/>
        <w:rPr>
          <w:b/>
          <w:bCs/>
          <w:color w:val="FF0000"/>
        </w:rPr>
      </w:pPr>
    </w:p>
    <w:p w:rsidR="004127BA" w:rsidRDefault="004127BA"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6908E6" w:rsidRDefault="006908E6" w:rsidP="00177FFD">
      <w:pPr>
        <w:ind w:firstLine="0"/>
        <w:rPr>
          <w:b/>
          <w:bCs/>
          <w:sz w:val="23"/>
          <w:szCs w:val="23"/>
        </w:rPr>
      </w:pPr>
    </w:p>
    <w:p w:rsidR="00E728D0" w:rsidRDefault="00E728D0">
      <w:pPr>
        <w:ind w:firstLine="0"/>
        <w:jc w:val="center"/>
        <w:rPr>
          <w:b/>
          <w:bCs/>
          <w:sz w:val="23"/>
          <w:szCs w:val="23"/>
        </w:rPr>
      </w:pPr>
    </w:p>
    <w:p w:rsidR="001B3F17" w:rsidRDefault="001B3F17">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1B3F17" w:rsidRDefault="001B3F17">
      <w:pPr>
        <w:ind w:firstLine="0"/>
        <w:jc w:val="center"/>
        <w:rPr>
          <w:b/>
          <w:bCs/>
          <w:sz w:val="23"/>
          <w:szCs w:val="23"/>
        </w:rPr>
      </w:pPr>
    </w:p>
    <w:p w:rsidR="00C01621" w:rsidRDefault="00C01621" w:rsidP="00C01621">
      <w:pPr>
        <w:jc w:val="center"/>
        <w:rPr>
          <w:sz w:val="22"/>
          <w:szCs w:val="22"/>
        </w:rPr>
      </w:pPr>
      <w:r w:rsidRPr="00F467B3">
        <w:rPr>
          <w:sz w:val="22"/>
          <w:szCs w:val="22"/>
        </w:rPr>
        <w:lastRenderedPageBreak/>
        <w:t>ПРОЕКТ</w:t>
      </w:r>
    </w:p>
    <w:p w:rsidR="00C01621" w:rsidRPr="00D50585" w:rsidRDefault="00C01621" w:rsidP="005F26DD">
      <w:pPr>
        <w:pStyle w:val="Style2"/>
        <w:widowControl/>
        <w:ind w:right="-1"/>
        <w:rPr>
          <w:rStyle w:val="FontStyle11"/>
          <w:szCs w:val="22"/>
        </w:rPr>
      </w:pPr>
      <w:r w:rsidRPr="00D65E13">
        <w:rPr>
          <w:rStyle w:val="FontStyle11"/>
          <w:szCs w:val="22"/>
        </w:rPr>
        <w:t xml:space="preserve">Государственный контракт </w:t>
      </w:r>
      <w:r w:rsidR="005F26DD">
        <w:rPr>
          <w:rStyle w:val="FontStyle11"/>
          <w:szCs w:val="22"/>
        </w:rPr>
        <w:t>№</w:t>
      </w:r>
    </w:p>
    <w:p w:rsidR="00C01621" w:rsidRPr="00D50585" w:rsidRDefault="00C01621" w:rsidP="00C01621">
      <w:pPr>
        <w:pStyle w:val="Style2"/>
        <w:widowControl/>
        <w:ind w:right="-1"/>
        <w:rPr>
          <w:rStyle w:val="FontStyle11"/>
          <w:szCs w:val="22"/>
        </w:rPr>
      </w:pPr>
      <w:r w:rsidRPr="00D50585">
        <w:rPr>
          <w:rStyle w:val="FontStyle11"/>
          <w:szCs w:val="22"/>
        </w:rPr>
        <w:t xml:space="preserve">на поставку </w:t>
      </w:r>
      <w:r w:rsidR="005F26DD">
        <w:rPr>
          <w:rStyle w:val="FontStyle11"/>
          <w:szCs w:val="22"/>
        </w:rPr>
        <w:t>средств индивидуальной защиты для обеспечения осужденных</w:t>
      </w:r>
    </w:p>
    <w:p w:rsidR="00C01621" w:rsidRPr="00D50585" w:rsidRDefault="00C01621" w:rsidP="00C01621">
      <w:pPr>
        <w:jc w:val="center"/>
        <w:rPr>
          <w:b/>
          <w:sz w:val="21"/>
          <w:szCs w:val="21"/>
        </w:rPr>
      </w:pPr>
      <w:r w:rsidRPr="00D50585">
        <w:rPr>
          <w:b/>
          <w:sz w:val="21"/>
          <w:szCs w:val="21"/>
        </w:rPr>
        <w:t>(Идентификационный код закупки -</w:t>
      </w:r>
      <w:r w:rsidR="00CA153B" w:rsidRPr="00A102ED">
        <w:rPr>
          <w:b/>
          <w:sz w:val="21"/>
          <w:szCs w:val="21"/>
        </w:rPr>
        <w:t>26 1 5902291220 590201001 0016 000 0000 244</w:t>
      </w:r>
      <w:r w:rsidRPr="00D50585">
        <w:rPr>
          <w:b/>
          <w:sz w:val="21"/>
          <w:szCs w:val="21"/>
        </w:rPr>
        <w:t>)</w:t>
      </w:r>
    </w:p>
    <w:p w:rsidR="00C01621" w:rsidRDefault="00C01621">
      <w:pPr>
        <w:ind w:firstLine="0"/>
        <w:jc w:val="center"/>
        <w:rPr>
          <w:b/>
          <w:bCs/>
          <w:sz w:val="23"/>
          <w:szCs w:val="23"/>
        </w:rPr>
      </w:pPr>
    </w:p>
    <w:p w:rsidR="00193EB4" w:rsidRDefault="00193EB4">
      <w:pPr>
        <w:ind w:firstLine="0"/>
        <w:jc w:val="center"/>
        <w:rPr>
          <w:sz w:val="22"/>
          <w:szCs w:val="22"/>
        </w:rPr>
      </w:pPr>
    </w:p>
    <w:p w:rsidR="00800245" w:rsidRPr="00350D70" w:rsidRDefault="00800245">
      <w:pPr>
        <w:ind w:firstLine="0"/>
        <w:jc w:val="center"/>
        <w:rPr>
          <w:sz w:val="22"/>
          <w:szCs w:val="22"/>
        </w:rPr>
      </w:pPr>
    </w:p>
    <w:p w:rsidR="00BA1AEC" w:rsidRPr="00350D70" w:rsidRDefault="00BA1AEC" w:rsidP="00FF42F7">
      <w:pPr>
        <w:rPr>
          <w:sz w:val="22"/>
          <w:szCs w:val="22"/>
        </w:rPr>
      </w:pPr>
      <w:r w:rsidRPr="00350D70">
        <w:rPr>
          <w:sz w:val="22"/>
          <w:szCs w:val="22"/>
        </w:rPr>
        <w:t>г.</w:t>
      </w:r>
      <w:r w:rsidR="00193EB4">
        <w:rPr>
          <w:sz w:val="22"/>
          <w:szCs w:val="22"/>
        </w:rPr>
        <w:t xml:space="preserve"> </w:t>
      </w:r>
      <w:r w:rsidRPr="00350D70">
        <w:rPr>
          <w:sz w:val="22"/>
          <w:szCs w:val="22"/>
        </w:rPr>
        <w:t xml:space="preserve">Пермь                                                       </w:t>
      </w:r>
      <w:r w:rsidR="00F8672C" w:rsidRPr="00350D70">
        <w:rPr>
          <w:sz w:val="22"/>
          <w:szCs w:val="22"/>
        </w:rPr>
        <w:t xml:space="preserve">        </w:t>
      </w:r>
      <w:r w:rsidRPr="00350D70">
        <w:rPr>
          <w:sz w:val="22"/>
          <w:szCs w:val="22"/>
        </w:rPr>
        <w:t xml:space="preserve"> </w:t>
      </w:r>
      <w:r w:rsidR="00812C61">
        <w:rPr>
          <w:sz w:val="22"/>
          <w:szCs w:val="22"/>
        </w:rPr>
        <w:t xml:space="preserve">                              </w:t>
      </w:r>
      <w:r w:rsidR="005F26DD">
        <w:rPr>
          <w:sz w:val="22"/>
          <w:szCs w:val="22"/>
        </w:rPr>
        <w:t xml:space="preserve">   </w:t>
      </w:r>
      <w:r w:rsidR="00812C61">
        <w:rPr>
          <w:sz w:val="22"/>
          <w:szCs w:val="22"/>
        </w:rPr>
        <w:t xml:space="preserve">   </w:t>
      </w:r>
      <w:r w:rsidRPr="00350D70">
        <w:rPr>
          <w:sz w:val="22"/>
          <w:szCs w:val="22"/>
        </w:rPr>
        <w:t xml:space="preserve"> «____» _____________20 </w:t>
      </w:r>
      <w:r w:rsidR="00052387" w:rsidRPr="00350D70">
        <w:rPr>
          <w:sz w:val="22"/>
          <w:szCs w:val="22"/>
        </w:rPr>
        <w:t xml:space="preserve">  </w:t>
      </w:r>
      <w:r w:rsidRPr="00350D70">
        <w:rPr>
          <w:sz w:val="22"/>
          <w:szCs w:val="22"/>
        </w:rPr>
        <w:t xml:space="preserve">  г.</w:t>
      </w:r>
    </w:p>
    <w:p w:rsidR="00BA1AEC" w:rsidRPr="00FF42F7" w:rsidRDefault="00BA1AEC" w:rsidP="00FF42F7">
      <w:pPr>
        <w:rPr>
          <w:sz w:val="21"/>
          <w:szCs w:val="21"/>
        </w:rPr>
      </w:pPr>
    </w:p>
    <w:p w:rsidR="001B68B1" w:rsidRPr="00347118" w:rsidRDefault="002969F0" w:rsidP="001B68B1">
      <w:pPr>
        <w:rPr>
          <w:sz w:val="22"/>
          <w:szCs w:val="22"/>
        </w:rPr>
      </w:pPr>
      <w:proofErr w:type="gramStart"/>
      <w:r w:rsidRPr="00347118">
        <w:rPr>
          <w:sz w:val="22"/>
          <w:szCs w:val="22"/>
        </w:rPr>
        <w:t>Главное управление Федеральной службы исполнения наказаний по Пермскому краю (ГУФСИН России по Пермскому краю), именуемое в дальнейшем «Государственный Заказчик» (далее–Заказчик),</w:t>
      </w:r>
      <w:r w:rsidRPr="00347118">
        <w:rPr>
          <w:rStyle w:val="a3"/>
          <w:sz w:val="22"/>
          <w:szCs w:val="22"/>
        </w:rPr>
        <w:t xml:space="preserve"> </w:t>
      </w:r>
      <w:r w:rsidR="003A4963" w:rsidRPr="00347118">
        <w:rPr>
          <w:sz w:val="22"/>
          <w:szCs w:val="22"/>
        </w:rPr>
        <w:t xml:space="preserve">в лице </w:t>
      </w:r>
      <w:r w:rsidR="00B67DF3" w:rsidRPr="00347118">
        <w:rPr>
          <w:sz w:val="22"/>
          <w:szCs w:val="22"/>
        </w:rPr>
        <w:t>___________________________________________________________________________</w:t>
      </w:r>
      <w:r w:rsidRPr="00347118">
        <w:rPr>
          <w:sz w:val="22"/>
          <w:szCs w:val="22"/>
        </w:rPr>
        <w:t xml:space="preserve">с одной стороны </w:t>
      </w:r>
      <w:r w:rsidR="00030990">
        <w:rPr>
          <w:sz w:val="22"/>
          <w:szCs w:val="22"/>
        </w:rPr>
        <w:br/>
      </w:r>
      <w:r w:rsidRPr="00347118">
        <w:rPr>
          <w:sz w:val="22"/>
          <w:szCs w:val="22"/>
        </w:rPr>
        <w:t>и _______________________________________ (__________________</w:t>
      </w:r>
      <w:r w:rsidR="00030990">
        <w:rPr>
          <w:sz w:val="22"/>
          <w:szCs w:val="22"/>
        </w:rPr>
        <w:t xml:space="preserve">_____), именуемое в дальнейшем </w:t>
      </w:r>
      <w:r w:rsidRPr="00347118">
        <w:rPr>
          <w:sz w:val="22"/>
          <w:szCs w:val="22"/>
        </w:rPr>
        <w:t xml:space="preserve">Поставщик, в лице _________________________, действующего на основании _____________, с другой стороны, вместе именуемые в дальнейшем Стороны, </w:t>
      </w:r>
      <w:r w:rsidR="001B68B1" w:rsidRPr="00347118">
        <w:rPr>
          <w:sz w:val="22"/>
          <w:szCs w:val="22"/>
        </w:rPr>
        <w:t>руководствуясь пунктом 4 части 1 статьи 93 Федерального закона от 05.04.2013 г. № 44-ФЗ «О контрактной системе в</w:t>
      </w:r>
      <w:proofErr w:type="gramEnd"/>
      <w:r w:rsidR="001B68B1" w:rsidRPr="00347118">
        <w:rPr>
          <w:sz w:val="22"/>
          <w:szCs w:val="22"/>
        </w:rPr>
        <w:t xml:space="preserve"> сфере закупок товаров, работ, услуг для обеспечения государ</w:t>
      </w:r>
      <w:r w:rsidR="005F26DD">
        <w:rPr>
          <w:sz w:val="22"/>
          <w:szCs w:val="22"/>
        </w:rPr>
        <w:t xml:space="preserve">ственных и муниципальных нужд» </w:t>
      </w:r>
      <w:r w:rsidR="001B68B1" w:rsidRPr="00347118">
        <w:rPr>
          <w:sz w:val="22"/>
          <w:szCs w:val="22"/>
        </w:rPr>
        <w:t xml:space="preserve">заключили настоящий Государственный контракт (далее </w:t>
      </w:r>
      <w:r w:rsidR="005F26DD">
        <w:rPr>
          <w:sz w:val="22"/>
          <w:szCs w:val="22"/>
        </w:rPr>
        <w:t>–</w:t>
      </w:r>
      <w:r w:rsidR="001B68B1" w:rsidRPr="00347118">
        <w:rPr>
          <w:sz w:val="22"/>
          <w:szCs w:val="22"/>
        </w:rPr>
        <w:t xml:space="preserve"> Контракт) о нижеследующем:</w:t>
      </w:r>
    </w:p>
    <w:p w:rsidR="00A65878" w:rsidRPr="00347118" w:rsidRDefault="000E134E" w:rsidP="001B68B1">
      <w:pPr>
        <w:jc w:val="center"/>
        <w:rPr>
          <w:b/>
          <w:sz w:val="22"/>
          <w:szCs w:val="22"/>
        </w:rPr>
      </w:pPr>
      <w:r w:rsidRPr="00347118">
        <w:rPr>
          <w:b/>
          <w:sz w:val="22"/>
          <w:szCs w:val="22"/>
        </w:rPr>
        <w:t>I. ПРЕДМЕТ КОНТРАКТА</w:t>
      </w:r>
    </w:p>
    <w:p w:rsidR="00A65878" w:rsidRPr="00347118" w:rsidRDefault="000E134E" w:rsidP="0042463D">
      <w:pPr>
        <w:ind w:firstLine="567"/>
        <w:rPr>
          <w:sz w:val="22"/>
          <w:szCs w:val="22"/>
        </w:rPr>
      </w:pPr>
      <w:r w:rsidRPr="00347118">
        <w:rPr>
          <w:sz w:val="22"/>
          <w:szCs w:val="22"/>
        </w:rPr>
        <w:t xml:space="preserve">1.1. </w:t>
      </w:r>
      <w:proofErr w:type="gramStart"/>
      <w:r w:rsidRPr="00347118">
        <w:rPr>
          <w:sz w:val="22"/>
          <w:szCs w:val="22"/>
        </w:rPr>
        <w:t xml:space="preserve">Поставщик обязуется передать в собственность </w:t>
      </w:r>
      <w:r w:rsidR="0001260A">
        <w:rPr>
          <w:sz w:val="22"/>
          <w:szCs w:val="22"/>
        </w:rPr>
        <w:t>средства индивидуальной защиты для обеспечения осужденных</w:t>
      </w:r>
      <w:r w:rsidR="005D4F0A" w:rsidRPr="00347118">
        <w:rPr>
          <w:sz w:val="22"/>
          <w:szCs w:val="22"/>
        </w:rPr>
        <w:t xml:space="preserve"> </w:t>
      </w:r>
      <w:r w:rsidR="00DA3152" w:rsidRPr="00347118">
        <w:rPr>
          <w:sz w:val="22"/>
          <w:szCs w:val="22"/>
        </w:rPr>
        <w:t>(</w:t>
      </w:r>
      <w:r w:rsidRPr="00347118">
        <w:rPr>
          <w:sz w:val="22"/>
          <w:szCs w:val="22"/>
        </w:rPr>
        <w:t xml:space="preserve">далее </w:t>
      </w:r>
      <w:r w:rsidR="0001260A">
        <w:rPr>
          <w:sz w:val="22"/>
          <w:szCs w:val="22"/>
        </w:rPr>
        <w:t>–</w:t>
      </w:r>
      <w:r w:rsidRPr="00347118">
        <w:rPr>
          <w:sz w:val="22"/>
          <w:szCs w:val="22"/>
        </w:rPr>
        <w:t xml:space="preserve"> Товар) </w:t>
      </w:r>
      <w:r w:rsidR="0077211D" w:rsidRPr="00347118">
        <w:rPr>
          <w:sz w:val="22"/>
          <w:szCs w:val="22"/>
        </w:rPr>
        <w:t>Государственному З</w:t>
      </w:r>
      <w:r w:rsidRPr="00347118">
        <w:rPr>
          <w:sz w:val="22"/>
          <w:szCs w:val="22"/>
        </w:rPr>
        <w:t>аказчику в обусловленный настоящим Контрак</w:t>
      </w:r>
      <w:r w:rsidR="00C204B3" w:rsidRPr="00347118">
        <w:rPr>
          <w:sz w:val="22"/>
          <w:szCs w:val="22"/>
        </w:rPr>
        <w:t xml:space="preserve">том срок, согласно Спецификации </w:t>
      </w:r>
      <w:r w:rsidRPr="00347118">
        <w:rPr>
          <w:sz w:val="22"/>
          <w:szCs w:val="22"/>
        </w:rPr>
        <w:t xml:space="preserve">Приложение </w:t>
      </w:r>
      <w:r w:rsidR="003D4097" w:rsidRPr="00347118">
        <w:rPr>
          <w:sz w:val="22"/>
          <w:szCs w:val="22"/>
        </w:rPr>
        <w:t>№</w:t>
      </w:r>
      <w:r w:rsidRPr="00347118">
        <w:rPr>
          <w:sz w:val="22"/>
          <w:szCs w:val="22"/>
        </w:rPr>
        <w:t xml:space="preserve"> 1 к настоящему Контракту) и Техническому заданию (Приложение </w:t>
      </w:r>
      <w:r w:rsidR="003D4097" w:rsidRPr="00347118">
        <w:rPr>
          <w:sz w:val="22"/>
          <w:szCs w:val="22"/>
        </w:rPr>
        <w:t>№</w:t>
      </w:r>
      <w:r w:rsidRPr="00347118">
        <w:rPr>
          <w:sz w:val="22"/>
          <w:szCs w:val="22"/>
        </w:rPr>
        <w:t xml:space="preserve"> 2 к настоящему Контракту), а </w:t>
      </w:r>
      <w:r w:rsidR="0077211D" w:rsidRPr="00347118">
        <w:rPr>
          <w:sz w:val="22"/>
          <w:szCs w:val="22"/>
        </w:rPr>
        <w:t>Государственный з</w:t>
      </w:r>
      <w:r w:rsidRPr="00347118">
        <w:rPr>
          <w:sz w:val="22"/>
          <w:szCs w:val="22"/>
        </w:rPr>
        <w:t>аказчик обязуется принять и оплатить Товар в порядке и на условиях, предусмотренных настоящим Контрактом.</w:t>
      </w:r>
      <w:proofErr w:type="gramEnd"/>
    </w:p>
    <w:p w:rsidR="00A65878" w:rsidRPr="00347118" w:rsidRDefault="000E134E" w:rsidP="0042463D">
      <w:pPr>
        <w:ind w:right="-48" w:firstLine="567"/>
        <w:rPr>
          <w:sz w:val="22"/>
          <w:szCs w:val="22"/>
        </w:rPr>
      </w:pPr>
      <w:r w:rsidRPr="00347118">
        <w:rPr>
          <w:sz w:val="22"/>
          <w:szCs w:val="22"/>
        </w:rPr>
        <w:t xml:space="preserve">1.2. </w:t>
      </w:r>
      <w:proofErr w:type="gramStart"/>
      <w:r w:rsidRPr="00347118">
        <w:rPr>
          <w:sz w:val="22"/>
          <w:szCs w:val="22"/>
        </w:rPr>
        <w:t xml:space="preserve">Наименование и количество поставляемого Товара указаны в Спецификации (Приложение </w:t>
      </w:r>
      <w:r w:rsidR="003D4097" w:rsidRPr="00347118">
        <w:rPr>
          <w:sz w:val="22"/>
          <w:szCs w:val="22"/>
        </w:rPr>
        <w:t>№</w:t>
      </w:r>
      <w:r w:rsidRPr="00347118">
        <w:rPr>
          <w:sz w:val="22"/>
          <w:szCs w:val="22"/>
        </w:rPr>
        <w:t> 1 к настоящему Контракту).</w:t>
      </w:r>
      <w:proofErr w:type="gramEnd"/>
      <w:r w:rsidRPr="00347118">
        <w:rPr>
          <w:sz w:val="22"/>
          <w:szCs w:val="22"/>
        </w:rPr>
        <w:t xml:space="preserve"> Функциональные, технические и качественные характеристики Товара установлены в Техническом задании (Приложение </w:t>
      </w:r>
      <w:r w:rsidR="003D4097" w:rsidRPr="00347118">
        <w:rPr>
          <w:sz w:val="22"/>
          <w:szCs w:val="22"/>
        </w:rPr>
        <w:t>№</w:t>
      </w:r>
      <w:r w:rsidRPr="00347118">
        <w:rPr>
          <w:sz w:val="22"/>
          <w:szCs w:val="22"/>
        </w:rPr>
        <w:t> 2 к настоящему Контракту).</w:t>
      </w:r>
    </w:p>
    <w:p w:rsidR="00A65878" w:rsidRPr="00347118" w:rsidRDefault="000E134E" w:rsidP="0042463D">
      <w:pPr>
        <w:ind w:firstLine="567"/>
        <w:jc w:val="center"/>
        <w:rPr>
          <w:b/>
          <w:sz w:val="22"/>
          <w:szCs w:val="22"/>
        </w:rPr>
      </w:pPr>
      <w:r w:rsidRPr="00347118">
        <w:rPr>
          <w:b/>
          <w:sz w:val="22"/>
          <w:szCs w:val="22"/>
        </w:rPr>
        <w:t>II. ЦЕНА КОНТРАКТА И ПОРЯДОК РАСЧЕТОВ</w:t>
      </w:r>
    </w:p>
    <w:p w:rsidR="002969F0" w:rsidRPr="00347118" w:rsidRDefault="002969F0" w:rsidP="0042463D">
      <w:pPr>
        <w:ind w:firstLine="567"/>
        <w:rPr>
          <w:sz w:val="22"/>
          <w:szCs w:val="22"/>
        </w:rPr>
      </w:pPr>
      <w:r w:rsidRPr="00347118">
        <w:rPr>
          <w:sz w:val="22"/>
          <w:szCs w:val="22"/>
        </w:rPr>
        <w:t>2.1. Цена Контракта составляет</w:t>
      </w:r>
      <w:proofErr w:type="gramStart"/>
      <w:r w:rsidRPr="00347118">
        <w:rPr>
          <w:sz w:val="22"/>
          <w:szCs w:val="22"/>
        </w:rPr>
        <w:t xml:space="preserve"> </w:t>
      </w:r>
      <w:r w:rsidRPr="00347118">
        <w:rPr>
          <w:b/>
          <w:sz w:val="22"/>
          <w:szCs w:val="22"/>
          <w:u w:val="single"/>
        </w:rPr>
        <w:t xml:space="preserve">________(_______________) </w:t>
      </w:r>
      <w:proofErr w:type="gramEnd"/>
      <w:r w:rsidRPr="00347118">
        <w:rPr>
          <w:b/>
          <w:sz w:val="22"/>
          <w:szCs w:val="22"/>
          <w:u w:val="single"/>
        </w:rPr>
        <w:t>рублей ______ копеек,</w:t>
      </w:r>
      <w:r w:rsidRPr="00347118">
        <w:rPr>
          <w:sz w:val="22"/>
          <w:szCs w:val="22"/>
        </w:rPr>
        <w:t xml:space="preserve"> в том числе НДС/НДС не облагается в соответствии с налоговым законодательством Российской Федерации</w:t>
      </w:r>
      <w:r w:rsidRPr="00347118">
        <w:rPr>
          <w:sz w:val="22"/>
          <w:szCs w:val="22"/>
          <w:vertAlign w:val="superscript"/>
        </w:rPr>
        <w:t> </w:t>
      </w:r>
      <w:r w:rsidRPr="00347118">
        <w:rPr>
          <w:sz w:val="22"/>
          <w:szCs w:val="22"/>
        </w:rPr>
        <w:t xml:space="preserve"> </w:t>
      </w:r>
    </w:p>
    <w:p w:rsidR="00A65878" w:rsidRPr="00347118" w:rsidRDefault="000E134E" w:rsidP="0042463D">
      <w:pPr>
        <w:ind w:firstLine="567"/>
        <w:rPr>
          <w:sz w:val="22"/>
          <w:szCs w:val="22"/>
        </w:rPr>
      </w:pPr>
      <w:r w:rsidRPr="00347118">
        <w:rPr>
          <w:sz w:val="22"/>
          <w:szCs w:val="22"/>
        </w:rP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w:t>
      </w:r>
      <w:r w:rsidR="000912F3" w:rsidRPr="00347118">
        <w:rPr>
          <w:sz w:val="22"/>
          <w:szCs w:val="22"/>
        </w:rPr>
        <w:t>доставку.</w:t>
      </w:r>
    </w:p>
    <w:p w:rsidR="00A65878" w:rsidRPr="00347118" w:rsidRDefault="000E134E" w:rsidP="0042463D">
      <w:pPr>
        <w:ind w:firstLine="567"/>
        <w:rPr>
          <w:sz w:val="22"/>
          <w:szCs w:val="22"/>
        </w:rPr>
      </w:pPr>
      <w:r w:rsidRPr="00347118">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w:t>
      </w:r>
      <w:r w:rsidR="00B67DF3" w:rsidRPr="00347118">
        <w:rPr>
          <w:sz w:val="22"/>
          <w:szCs w:val="22"/>
        </w:rPr>
        <w:t xml:space="preserve">от 05.04.2013 </w:t>
      </w:r>
      <w:r w:rsidR="003D4097" w:rsidRPr="00347118">
        <w:rPr>
          <w:sz w:val="22"/>
          <w:szCs w:val="22"/>
        </w:rPr>
        <w:t>№</w:t>
      </w:r>
      <w:r w:rsidRPr="00347118">
        <w:rPr>
          <w:sz w:val="22"/>
          <w:szCs w:val="22"/>
        </w:rPr>
        <w:t> 44-ФЗ и настоящим Контрактом. </w:t>
      </w:r>
    </w:p>
    <w:p w:rsidR="00A65878" w:rsidRPr="00347118" w:rsidRDefault="000E134E" w:rsidP="0042463D">
      <w:pPr>
        <w:ind w:firstLine="567"/>
        <w:rPr>
          <w:sz w:val="22"/>
          <w:szCs w:val="22"/>
        </w:rPr>
      </w:pPr>
      <w:r w:rsidRPr="00347118">
        <w:rPr>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r w:rsidR="00B67DF3" w:rsidRPr="00347118">
        <w:rPr>
          <w:sz w:val="22"/>
          <w:szCs w:val="22"/>
        </w:rPr>
        <w:t>Законом от 05.04.2013</w:t>
      </w:r>
      <w:r w:rsidRPr="00347118">
        <w:rPr>
          <w:sz w:val="22"/>
          <w:szCs w:val="22"/>
        </w:rPr>
        <w:t xml:space="preserve"> </w:t>
      </w:r>
      <w:r w:rsidR="003D4097" w:rsidRPr="00347118">
        <w:rPr>
          <w:sz w:val="22"/>
          <w:szCs w:val="22"/>
        </w:rPr>
        <w:t>№</w:t>
      </w:r>
      <w:r w:rsidRPr="00347118">
        <w:rPr>
          <w:sz w:val="22"/>
          <w:szCs w:val="22"/>
        </w:rPr>
        <w:t> 44-ФЗ.</w:t>
      </w:r>
    </w:p>
    <w:p w:rsidR="00A65878" w:rsidRPr="00347118" w:rsidRDefault="000E134E" w:rsidP="0042463D">
      <w:pPr>
        <w:ind w:firstLine="567"/>
        <w:rPr>
          <w:sz w:val="22"/>
          <w:szCs w:val="22"/>
        </w:rPr>
      </w:pPr>
      <w:r w:rsidRPr="00347118">
        <w:rPr>
          <w:sz w:val="22"/>
          <w:szCs w:val="22"/>
        </w:rPr>
        <w:t>Цена Контракта может быть снижена по соглашению Сторон без</w:t>
      </w:r>
      <w:r w:rsidR="00DB72B2" w:rsidRPr="00347118">
        <w:rPr>
          <w:sz w:val="22"/>
          <w:szCs w:val="22"/>
        </w:rPr>
        <w:t xml:space="preserve"> </w:t>
      </w:r>
      <w:r w:rsidRPr="00347118">
        <w:rPr>
          <w:sz w:val="22"/>
          <w:szCs w:val="22"/>
        </w:rPr>
        <w:t>изменения предусмотренных настоящим Контрактом количества и качества поставляемого Товара и иных условий Контракта</w:t>
      </w:r>
      <w:r w:rsidR="00DB72B2" w:rsidRPr="00347118">
        <w:rPr>
          <w:sz w:val="22"/>
          <w:szCs w:val="22"/>
        </w:rPr>
        <w:t>.</w:t>
      </w:r>
    </w:p>
    <w:p w:rsidR="00A65878" w:rsidRPr="00347118" w:rsidRDefault="000E134E" w:rsidP="0042463D">
      <w:pPr>
        <w:ind w:firstLine="567"/>
        <w:rPr>
          <w:sz w:val="22"/>
          <w:szCs w:val="22"/>
        </w:rPr>
      </w:pPr>
      <w:r w:rsidRPr="00347118">
        <w:rPr>
          <w:sz w:val="22"/>
          <w:szCs w:val="22"/>
        </w:rPr>
        <w:t>2.3. Источник финанси</w:t>
      </w:r>
      <w:r w:rsidR="00DB72B2" w:rsidRPr="00347118">
        <w:rPr>
          <w:sz w:val="22"/>
          <w:szCs w:val="22"/>
        </w:rPr>
        <w:t>рования Контракта – федеральный бюджет</w:t>
      </w:r>
      <w:r w:rsidRPr="00347118">
        <w:rPr>
          <w:sz w:val="22"/>
          <w:szCs w:val="22"/>
        </w:rPr>
        <w:t>.</w:t>
      </w:r>
    </w:p>
    <w:p w:rsidR="00C34044" w:rsidRPr="00347118" w:rsidRDefault="00CE7FE5" w:rsidP="0042463D">
      <w:pPr>
        <w:ind w:firstLine="567"/>
        <w:rPr>
          <w:sz w:val="22"/>
          <w:szCs w:val="22"/>
        </w:rPr>
      </w:pPr>
      <w:r w:rsidRPr="00347118">
        <w:rPr>
          <w:sz w:val="22"/>
          <w:szCs w:val="22"/>
        </w:rPr>
        <w:t>2.4.</w:t>
      </w:r>
      <w:r w:rsidR="000F3834" w:rsidRPr="00347118">
        <w:rPr>
          <w:sz w:val="22"/>
          <w:szCs w:val="22"/>
        </w:rPr>
        <w:t xml:space="preserve"> </w:t>
      </w:r>
      <w:r w:rsidR="00B468AE" w:rsidRPr="00347118">
        <w:rPr>
          <w:sz w:val="22"/>
          <w:szCs w:val="22"/>
        </w:rPr>
        <w:t xml:space="preserve">Оплата поставленного Товара производится </w:t>
      </w:r>
      <w:r w:rsidR="0077211D" w:rsidRPr="00347118">
        <w:rPr>
          <w:sz w:val="22"/>
          <w:szCs w:val="22"/>
        </w:rPr>
        <w:t>Государственным з</w:t>
      </w:r>
      <w:r w:rsidR="00B468AE" w:rsidRPr="00347118">
        <w:rPr>
          <w:sz w:val="22"/>
          <w:szCs w:val="22"/>
        </w:rPr>
        <w:t xml:space="preserve">аказчиком на основании счета предоставленного Поставщиком, </w:t>
      </w:r>
      <w:r w:rsidR="005D4F0A" w:rsidRPr="00347118">
        <w:rPr>
          <w:b/>
          <w:sz w:val="22"/>
          <w:szCs w:val="22"/>
        </w:rPr>
        <w:t xml:space="preserve">в течение </w:t>
      </w:r>
      <w:r w:rsidR="00030990">
        <w:rPr>
          <w:b/>
          <w:sz w:val="22"/>
          <w:szCs w:val="22"/>
        </w:rPr>
        <w:t>10</w:t>
      </w:r>
      <w:r w:rsidR="0001260A">
        <w:rPr>
          <w:b/>
          <w:sz w:val="22"/>
          <w:szCs w:val="22"/>
        </w:rPr>
        <w:t xml:space="preserve"> рабочих</w:t>
      </w:r>
      <w:r w:rsidR="002969F0" w:rsidRPr="00347118">
        <w:rPr>
          <w:b/>
          <w:sz w:val="22"/>
          <w:szCs w:val="22"/>
        </w:rPr>
        <w:t xml:space="preserve"> дней</w:t>
      </w:r>
      <w:r w:rsidR="002969F0" w:rsidRPr="00347118">
        <w:rPr>
          <w:sz w:val="22"/>
          <w:szCs w:val="22"/>
        </w:rPr>
        <w:t xml:space="preserve"> </w:t>
      </w:r>
      <w:r w:rsidR="00C34044" w:rsidRPr="00347118">
        <w:rPr>
          <w:rStyle w:val="FontStyle13"/>
        </w:rPr>
        <w:t xml:space="preserve">начиная </w:t>
      </w:r>
      <w:proofErr w:type="gramStart"/>
      <w:r w:rsidR="00C34044" w:rsidRPr="00347118">
        <w:rPr>
          <w:rStyle w:val="FontStyle13"/>
        </w:rPr>
        <w:t>с даты подписания</w:t>
      </w:r>
      <w:proofErr w:type="gramEnd"/>
      <w:r w:rsidR="00C34044" w:rsidRPr="00347118">
        <w:rPr>
          <w:rStyle w:val="FontStyle13"/>
        </w:rPr>
        <w:t xml:space="preserve"> </w:t>
      </w:r>
      <w:r w:rsidR="009416CB" w:rsidRPr="00347118">
        <w:rPr>
          <w:rStyle w:val="FontStyle13"/>
        </w:rPr>
        <w:t>Государственным</w:t>
      </w:r>
      <w:r w:rsidR="0077211D" w:rsidRPr="00347118">
        <w:rPr>
          <w:rStyle w:val="FontStyle13"/>
        </w:rPr>
        <w:t xml:space="preserve"> з</w:t>
      </w:r>
      <w:r w:rsidR="00C34044" w:rsidRPr="00347118">
        <w:rPr>
          <w:rStyle w:val="FontStyle13"/>
        </w:rPr>
        <w:t xml:space="preserve">аказчиком </w:t>
      </w:r>
      <w:r w:rsidR="00C34044" w:rsidRPr="00347118">
        <w:rPr>
          <w:sz w:val="22"/>
          <w:szCs w:val="22"/>
        </w:rPr>
        <w:t xml:space="preserve">Акта о приемке Товаров предоставленного Поставщиком </w:t>
      </w:r>
      <w:r w:rsidR="00C34044" w:rsidRPr="00347118">
        <w:rPr>
          <w:rStyle w:val="FontStyle13"/>
        </w:rPr>
        <w:t xml:space="preserve"> в Комплекте сопроводительной документации, указанной в п. 3.4. согласованной без замечаний</w:t>
      </w:r>
      <w:r w:rsidR="00C34044" w:rsidRPr="00347118">
        <w:rPr>
          <w:color w:val="000000"/>
          <w:sz w:val="22"/>
          <w:szCs w:val="22"/>
        </w:rPr>
        <w:t>. Авансовый платеж по настоящему государственному контракту не предусмотрен.</w:t>
      </w:r>
      <w:r w:rsidR="004127BA" w:rsidRPr="00347118">
        <w:rPr>
          <w:color w:val="000000"/>
          <w:sz w:val="22"/>
          <w:szCs w:val="22"/>
        </w:rPr>
        <w:t xml:space="preserve"> </w:t>
      </w:r>
    </w:p>
    <w:p w:rsidR="00800245" w:rsidRPr="00347118" w:rsidRDefault="00800245" w:rsidP="0042463D">
      <w:pPr>
        <w:ind w:firstLine="567"/>
        <w:rPr>
          <w:sz w:val="22"/>
          <w:szCs w:val="22"/>
        </w:rPr>
      </w:pPr>
      <w:r w:rsidRPr="00347118">
        <w:rPr>
          <w:sz w:val="22"/>
          <w:szCs w:val="22"/>
        </w:rPr>
        <w:t xml:space="preserve">2.5. Оплата по контракту осуществляется по безналичному расчету путем перечисления </w:t>
      </w:r>
      <w:r w:rsidR="0077211D" w:rsidRPr="00347118">
        <w:rPr>
          <w:sz w:val="22"/>
          <w:szCs w:val="22"/>
        </w:rPr>
        <w:t>Государственным з</w:t>
      </w:r>
      <w:r w:rsidRPr="00347118">
        <w:rPr>
          <w:sz w:val="22"/>
          <w:szCs w:val="22"/>
        </w:rPr>
        <w:t>аказчиком денежных средств на счет Поставщика указанный в настоящем Контракте.</w:t>
      </w:r>
    </w:p>
    <w:p w:rsidR="0042463D" w:rsidRPr="00347118" w:rsidRDefault="00456AD0" w:rsidP="0042463D">
      <w:pPr>
        <w:pStyle w:val="af8"/>
        <w:ind w:firstLine="567"/>
        <w:jc w:val="both"/>
        <w:rPr>
          <w:rFonts w:ascii="Times New Roman" w:hAnsi="Times New Roman"/>
          <w:color w:val="000000"/>
          <w:shd w:val="clear" w:color="auto" w:fill="FFFFFF"/>
        </w:rPr>
      </w:pPr>
      <w:r w:rsidRPr="00347118">
        <w:t>2.6</w:t>
      </w:r>
      <w:r w:rsidR="000E134E" w:rsidRPr="00347118">
        <w:t xml:space="preserve">. </w:t>
      </w:r>
      <w:r w:rsidR="0042463D" w:rsidRPr="00347118">
        <w:rPr>
          <w:rStyle w:val="FontStyle13"/>
        </w:rPr>
        <w:t xml:space="preserve">Заказчик вправе </w:t>
      </w:r>
      <w:r w:rsidR="0042463D" w:rsidRPr="00347118">
        <w:rPr>
          <w:rFonts w:ascii="Times New Roman" w:hAnsi="Times New Roman"/>
          <w:color w:val="000000"/>
          <w:shd w:val="clear" w:color="auto" w:fill="FFFFFF"/>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0042463D" w:rsidRPr="00347118">
        <w:rPr>
          <w:rFonts w:ascii="Times New Roman" w:hAnsi="Times New Roman"/>
        </w:rPr>
        <w:t>Законом № 44-ФЗ</w:t>
      </w:r>
      <w:r w:rsidR="0042463D" w:rsidRPr="00347118">
        <w:t xml:space="preserve">, </w:t>
      </w:r>
      <w:r w:rsidR="0042463D" w:rsidRPr="00347118">
        <w:rPr>
          <w:rFonts w:ascii="Times New Roman" w:hAnsi="Times New Roman"/>
          <w:color w:val="000000"/>
          <w:shd w:val="clear" w:color="auto" w:fill="FFFFFF"/>
        </w:rPr>
        <w:t>из суммы, подлежащей оплате поставщику (подрядчику, исполнителю). Реквизиты для перечисления неустойки:</w:t>
      </w:r>
    </w:p>
    <w:p w:rsidR="0042463D" w:rsidRPr="00347118" w:rsidRDefault="0042463D" w:rsidP="0042463D">
      <w:pPr>
        <w:rPr>
          <w:sz w:val="22"/>
          <w:szCs w:val="22"/>
        </w:rPr>
      </w:pPr>
      <w:proofErr w:type="gramStart"/>
      <w:r w:rsidRPr="00347118">
        <w:rPr>
          <w:sz w:val="22"/>
          <w:szCs w:val="22"/>
        </w:rPr>
        <w:t>р</w:t>
      </w:r>
      <w:proofErr w:type="gramEnd"/>
      <w:r w:rsidRPr="00347118">
        <w:rPr>
          <w:sz w:val="22"/>
          <w:szCs w:val="22"/>
        </w:rPr>
        <w:t>/счет 03100643000000015600 УФК ПО ПЕРМСКОМУ КРАЮ (ГУФСИН России по Пермскому краю, л/с 04561146570)</w:t>
      </w:r>
    </w:p>
    <w:p w:rsidR="0042463D" w:rsidRPr="00347118" w:rsidRDefault="00CA153B" w:rsidP="0042463D">
      <w:pPr>
        <w:rPr>
          <w:sz w:val="22"/>
          <w:szCs w:val="22"/>
        </w:rPr>
      </w:pPr>
      <w:r>
        <w:rPr>
          <w:sz w:val="22"/>
          <w:szCs w:val="22"/>
        </w:rPr>
        <w:t>ОКЦ № 3 УГУ Банка России</w:t>
      </w:r>
      <w:r w:rsidR="0042463D" w:rsidRPr="00347118">
        <w:rPr>
          <w:sz w:val="22"/>
          <w:szCs w:val="22"/>
        </w:rPr>
        <w:t xml:space="preserve">//УФК по Пермскому краю </w:t>
      </w:r>
      <w:proofErr w:type="gramStart"/>
      <w:r w:rsidR="0042463D" w:rsidRPr="00347118">
        <w:rPr>
          <w:sz w:val="22"/>
          <w:szCs w:val="22"/>
        </w:rPr>
        <w:t>г</w:t>
      </w:r>
      <w:proofErr w:type="gramEnd"/>
      <w:r w:rsidR="0042463D" w:rsidRPr="00347118">
        <w:rPr>
          <w:sz w:val="22"/>
          <w:szCs w:val="22"/>
        </w:rPr>
        <w:t>. Пермь.</w:t>
      </w:r>
    </w:p>
    <w:p w:rsidR="0042463D" w:rsidRPr="00347118" w:rsidRDefault="0042463D" w:rsidP="0042463D">
      <w:pPr>
        <w:rPr>
          <w:sz w:val="22"/>
          <w:szCs w:val="22"/>
        </w:rPr>
      </w:pPr>
      <w:proofErr w:type="gramStart"/>
      <w:r w:rsidRPr="00347118">
        <w:rPr>
          <w:sz w:val="22"/>
          <w:szCs w:val="22"/>
        </w:rPr>
        <w:t>К</w:t>
      </w:r>
      <w:proofErr w:type="gramEnd"/>
      <w:r w:rsidRPr="00347118">
        <w:rPr>
          <w:sz w:val="22"/>
          <w:szCs w:val="22"/>
        </w:rPr>
        <w:t>/счет 40102810145370000048</w:t>
      </w:r>
    </w:p>
    <w:p w:rsidR="0042463D" w:rsidRPr="00347118" w:rsidRDefault="0042463D" w:rsidP="0042463D">
      <w:pPr>
        <w:rPr>
          <w:sz w:val="22"/>
          <w:szCs w:val="22"/>
        </w:rPr>
      </w:pPr>
      <w:r w:rsidRPr="00347118">
        <w:rPr>
          <w:sz w:val="22"/>
          <w:szCs w:val="22"/>
        </w:rPr>
        <w:t>БИК 015773997</w:t>
      </w:r>
    </w:p>
    <w:p w:rsidR="0042463D" w:rsidRPr="00347118" w:rsidRDefault="0042463D" w:rsidP="0042463D">
      <w:pPr>
        <w:rPr>
          <w:sz w:val="22"/>
          <w:szCs w:val="22"/>
        </w:rPr>
      </w:pPr>
      <w:r w:rsidRPr="00347118">
        <w:rPr>
          <w:sz w:val="22"/>
          <w:szCs w:val="22"/>
        </w:rPr>
        <w:t>ИНН 5902291220</w:t>
      </w:r>
    </w:p>
    <w:p w:rsidR="0042463D" w:rsidRPr="00347118" w:rsidRDefault="0042463D" w:rsidP="0042463D">
      <w:pPr>
        <w:rPr>
          <w:sz w:val="22"/>
          <w:szCs w:val="22"/>
        </w:rPr>
      </w:pPr>
      <w:r w:rsidRPr="00347118">
        <w:rPr>
          <w:sz w:val="22"/>
          <w:szCs w:val="22"/>
        </w:rPr>
        <w:lastRenderedPageBreak/>
        <w:t>КПП 590201001</w:t>
      </w:r>
    </w:p>
    <w:p w:rsidR="0042463D" w:rsidRPr="00347118" w:rsidRDefault="0042463D" w:rsidP="0042463D">
      <w:pPr>
        <w:rPr>
          <w:sz w:val="22"/>
          <w:szCs w:val="22"/>
        </w:rPr>
      </w:pPr>
      <w:r w:rsidRPr="00347118">
        <w:rPr>
          <w:sz w:val="22"/>
          <w:szCs w:val="22"/>
        </w:rPr>
        <w:t xml:space="preserve">ОГРН 1025900523901      ОКТМО 57701000     ОКПО 08557268    </w:t>
      </w:r>
    </w:p>
    <w:p w:rsidR="0042463D" w:rsidRPr="00347118" w:rsidRDefault="0042463D" w:rsidP="0042463D">
      <w:pPr>
        <w:rPr>
          <w:sz w:val="22"/>
          <w:szCs w:val="22"/>
        </w:rPr>
      </w:pPr>
      <w:r w:rsidRPr="00347118">
        <w:rPr>
          <w:sz w:val="22"/>
          <w:szCs w:val="22"/>
        </w:rPr>
        <w:t>КБК 320 1 16 07010 01 9000 140</w:t>
      </w:r>
    </w:p>
    <w:p w:rsidR="0042463D" w:rsidRPr="00347118" w:rsidRDefault="0042463D" w:rsidP="0042463D">
      <w:pPr>
        <w:rPr>
          <w:sz w:val="22"/>
          <w:szCs w:val="22"/>
        </w:rPr>
      </w:pPr>
      <w:r w:rsidRPr="00347118">
        <w:rPr>
          <w:sz w:val="22"/>
          <w:szCs w:val="22"/>
        </w:rPr>
        <w:t>Назначение платежа:</w:t>
      </w:r>
    </w:p>
    <w:p w:rsidR="0042463D" w:rsidRPr="00347118" w:rsidRDefault="0042463D" w:rsidP="0042463D">
      <w:pPr>
        <w:rPr>
          <w:sz w:val="22"/>
          <w:szCs w:val="22"/>
        </w:rPr>
      </w:pPr>
      <w:r w:rsidRPr="00347118">
        <w:rPr>
          <w:sz w:val="22"/>
          <w:szCs w:val="22"/>
        </w:rPr>
        <w:t xml:space="preserve">Перечисление пени за нарушение условий государственного контракта </w:t>
      </w:r>
      <w:proofErr w:type="gramStart"/>
      <w:r w:rsidRPr="00347118">
        <w:rPr>
          <w:sz w:val="22"/>
          <w:szCs w:val="22"/>
        </w:rPr>
        <w:t>от</w:t>
      </w:r>
      <w:proofErr w:type="gramEnd"/>
      <w:r w:rsidRPr="00347118">
        <w:rPr>
          <w:sz w:val="22"/>
          <w:szCs w:val="22"/>
        </w:rPr>
        <w:t xml:space="preserve"> ___________________ №_____________________</w:t>
      </w:r>
    </w:p>
    <w:p w:rsidR="00A65878" w:rsidRPr="00347118" w:rsidRDefault="000F3834" w:rsidP="000E6401">
      <w:pPr>
        <w:rPr>
          <w:sz w:val="22"/>
          <w:szCs w:val="22"/>
        </w:rPr>
      </w:pPr>
      <w:r w:rsidRPr="00347118">
        <w:rPr>
          <w:sz w:val="22"/>
          <w:szCs w:val="22"/>
        </w:rPr>
        <w:t>2.</w:t>
      </w:r>
      <w:r w:rsidR="00456AD0" w:rsidRPr="00347118">
        <w:rPr>
          <w:sz w:val="22"/>
          <w:szCs w:val="22"/>
        </w:rPr>
        <w:t>7</w:t>
      </w:r>
      <w:r w:rsidR="000E134E" w:rsidRPr="00347118">
        <w:rPr>
          <w:sz w:val="22"/>
          <w:szCs w:val="22"/>
        </w:rPr>
        <w:t xml:space="preserve">. Датой оплаты считается дата списания денежных средств со счета </w:t>
      </w:r>
      <w:r w:rsidR="0077211D" w:rsidRPr="00347118">
        <w:rPr>
          <w:sz w:val="22"/>
          <w:szCs w:val="22"/>
        </w:rPr>
        <w:t>Государственного з</w:t>
      </w:r>
      <w:r w:rsidR="000E134E" w:rsidRPr="00347118">
        <w:rPr>
          <w:sz w:val="22"/>
          <w:szCs w:val="22"/>
        </w:rPr>
        <w:t>аказчика, указанного в настоящем Контракте.</w:t>
      </w:r>
    </w:p>
    <w:p w:rsidR="004127BA" w:rsidRPr="00237FE1" w:rsidRDefault="004127BA" w:rsidP="004127BA">
      <w:pPr>
        <w:ind w:firstLine="0"/>
        <w:jc w:val="center"/>
        <w:rPr>
          <w:b/>
          <w:sz w:val="22"/>
          <w:szCs w:val="22"/>
        </w:rPr>
      </w:pPr>
      <w:r w:rsidRPr="00237FE1">
        <w:rPr>
          <w:b/>
          <w:sz w:val="22"/>
          <w:szCs w:val="22"/>
        </w:rPr>
        <w:t>III. ПОРЯДОК, СРОКИ И УСЛОВИЯ ПОСТАВКИ И ПРИЕМКИ ТОВАРА</w:t>
      </w:r>
    </w:p>
    <w:p w:rsidR="004127BA" w:rsidRPr="00347118" w:rsidRDefault="004127BA" w:rsidP="004127BA">
      <w:pPr>
        <w:ind w:firstLine="709"/>
        <w:rPr>
          <w:sz w:val="22"/>
          <w:szCs w:val="22"/>
        </w:rPr>
      </w:pPr>
      <w:r w:rsidRPr="00347118">
        <w:rPr>
          <w:sz w:val="22"/>
          <w:szCs w:val="22"/>
        </w:rPr>
        <w:t xml:space="preserve">3.1. Товар поставляется Грузополучателю в срок согласно Спецификации к настоящему Контракту (Приложение №1 к настоящему Контракту) и в соответствии с условиями настоящего Контракта. </w:t>
      </w:r>
    </w:p>
    <w:p w:rsidR="004127BA" w:rsidRPr="00347118" w:rsidRDefault="004127BA" w:rsidP="004127BA">
      <w:pPr>
        <w:ind w:firstLine="709"/>
        <w:rPr>
          <w:sz w:val="22"/>
          <w:szCs w:val="22"/>
        </w:rPr>
      </w:pPr>
      <w:r w:rsidRPr="00347118">
        <w:rPr>
          <w:sz w:val="22"/>
          <w:szCs w:val="22"/>
        </w:rPr>
        <w:t>3.2. Поставка Товара Поставщиком осуществляется по адресам поставки Товара, перечень которых указан в Приложении № 1 к настоящему Контракту.</w:t>
      </w:r>
    </w:p>
    <w:p w:rsidR="004127BA" w:rsidRPr="00347118" w:rsidRDefault="004127BA" w:rsidP="004127BA">
      <w:pPr>
        <w:ind w:firstLine="709"/>
        <w:rPr>
          <w:sz w:val="22"/>
          <w:szCs w:val="22"/>
        </w:rPr>
      </w:pPr>
      <w:r w:rsidRPr="00347118">
        <w:rPr>
          <w:sz w:val="22"/>
          <w:szCs w:val="22"/>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Грузополучателю подписанные со своей стороны товарную накладную по форме № ТОРГ-12 в 3 (трех) экземплярах, акт о приемке товара в 3 (трех) экземплярах и счет.</w:t>
      </w:r>
    </w:p>
    <w:p w:rsidR="004127BA" w:rsidRPr="00347118" w:rsidRDefault="004127BA" w:rsidP="004127BA">
      <w:pPr>
        <w:ind w:firstLine="709"/>
        <w:rPr>
          <w:color w:val="000000"/>
          <w:sz w:val="22"/>
          <w:szCs w:val="22"/>
        </w:rPr>
      </w:pPr>
      <w:r w:rsidRPr="00347118">
        <w:rPr>
          <w:color w:val="000000"/>
          <w:sz w:val="22"/>
          <w:szCs w:val="22"/>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проводиться Заказчиком своими силами путем проведения такой экспертизы Грузополучателем (приемочной комиссией Грузополучателя состоящей не менее чем из пяти человек).</w:t>
      </w:r>
    </w:p>
    <w:p w:rsidR="004127BA" w:rsidRPr="00347118" w:rsidRDefault="004127BA" w:rsidP="004127BA">
      <w:pPr>
        <w:ind w:firstLine="709"/>
        <w:rPr>
          <w:sz w:val="22"/>
          <w:szCs w:val="22"/>
        </w:rPr>
      </w:pPr>
      <w:r w:rsidRPr="00347118">
        <w:rPr>
          <w:sz w:val="22"/>
          <w:szCs w:val="22"/>
        </w:rPr>
        <w:t xml:space="preserve">В день доставки Товара приемочная комиссия Грузополучателя осуществляет приемку Товара по количеству упаковок Товара, комплекту, явным видимым повреждениям упаковки и качеству Товара, осуществляет проверку наличия и правильности оформления документов, указных в п. 3.4. Контракта, </w:t>
      </w:r>
      <w:proofErr w:type="gramStart"/>
      <w:r w:rsidRPr="00347118">
        <w:rPr>
          <w:sz w:val="22"/>
          <w:szCs w:val="22"/>
        </w:rPr>
        <w:t>передаваемых</w:t>
      </w:r>
      <w:proofErr w:type="gramEnd"/>
      <w:r w:rsidRPr="00347118">
        <w:rPr>
          <w:sz w:val="22"/>
          <w:szCs w:val="22"/>
        </w:rPr>
        <w:t xml:space="preserve"> вместе с товаром</w:t>
      </w:r>
      <w:r w:rsidRPr="00347118">
        <w:rPr>
          <w:rFonts w:eastAsia="Calibri"/>
          <w:sz w:val="22"/>
          <w:szCs w:val="22"/>
        </w:rPr>
        <w:t>.</w:t>
      </w:r>
    </w:p>
    <w:p w:rsidR="004127BA" w:rsidRPr="00347118" w:rsidRDefault="004127BA" w:rsidP="004127BA">
      <w:pPr>
        <w:ind w:firstLine="709"/>
        <w:rPr>
          <w:sz w:val="22"/>
          <w:szCs w:val="22"/>
        </w:rPr>
      </w:pPr>
      <w:r w:rsidRPr="00347118">
        <w:rPr>
          <w:sz w:val="22"/>
          <w:szCs w:val="22"/>
        </w:rPr>
        <w:t xml:space="preserve">Грузополучатель вправе для проведения экспертизы Товара осуществлять выборочную проверку качества Товара до 10 процентов </w:t>
      </w:r>
      <w:proofErr w:type="gramStart"/>
      <w:r w:rsidRPr="00347118">
        <w:rPr>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Грузополучателю на складе Поставщика до отгрузки</w:t>
      </w:r>
      <w:proofErr w:type="gramEnd"/>
      <w:r w:rsidRPr="00347118">
        <w:rPr>
          <w:sz w:val="22"/>
          <w:szCs w:val="22"/>
        </w:rPr>
        <w:t xml:space="preserve">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Грузополучателя будут установлены недостатки товара, не выявленные в ходе выборочной приемки.</w:t>
      </w:r>
    </w:p>
    <w:p w:rsidR="004127BA" w:rsidRPr="00347118" w:rsidRDefault="004127BA" w:rsidP="004127BA">
      <w:pPr>
        <w:ind w:firstLine="709"/>
        <w:rPr>
          <w:sz w:val="22"/>
          <w:szCs w:val="22"/>
        </w:rPr>
      </w:pPr>
      <w:r w:rsidRPr="00347118">
        <w:rPr>
          <w:sz w:val="22"/>
          <w:szCs w:val="22"/>
        </w:rPr>
        <w:t>Товар на период проведения экспертизы находится у Грузополучателя на ответственном хранении.</w:t>
      </w:r>
      <w:r w:rsidRPr="00347118">
        <w:rPr>
          <w:sz w:val="22"/>
          <w:szCs w:val="22"/>
          <w:highlight w:val="yellow"/>
        </w:rPr>
        <w:t xml:space="preserve"> </w:t>
      </w:r>
      <w:r w:rsidRPr="00347118">
        <w:rPr>
          <w:sz w:val="22"/>
          <w:szCs w:val="22"/>
        </w:rPr>
        <w:t xml:space="preserve">Приемка товара по качеству и количеству с оформлением документов о приемке </w:t>
      </w:r>
      <w:r w:rsidRPr="00347118">
        <w:rPr>
          <w:b/>
          <w:sz w:val="22"/>
          <w:szCs w:val="22"/>
        </w:rPr>
        <w:t xml:space="preserve">не может превышать </w:t>
      </w:r>
      <w:r w:rsidR="00DD63BA" w:rsidRPr="00347118">
        <w:rPr>
          <w:b/>
          <w:sz w:val="22"/>
          <w:szCs w:val="22"/>
        </w:rPr>
        <w:t>2</w:t>
      </w:r>
      <w:r w:rsidRPr="00347118">
        <w:rPr>
          <w:b/>
          <w:sz w:val="22"/>
          <w:szCs w:val="22"/>
        </w:rPr>
        <w:t>0 рабочих дней</w:t>
      </w:r>
      <w:r w:rsidRPr="00347118">
        <w:rPr>
          <w:sz w:val="22"/>
          <w:szCs w:val="22"/>
        </w:rPr>
        <w:t xml:space="preserve"> с момента поставки Товара.</w:t>
      </w:r>
    </w:p>
    <w:p w:rsidR="004127BA" w:rsidRPr="00347118" w:rsidRDefault="004127BA" w:rsidP="004127BA">
      <w:pPr>
        <w:ind w:firstLine="709"/>
        <w:rPr>
          <w:sz w:val="22"/>
          <w:szCs w:val="22"/>
        </w:rPr>
      </w:pPr>
      <w:r w:rsidRPr="00347118">
        <w:rPr>
          <w:sz w:val="22"/>
          <w:szCs w:val="22"/>
        </w:rPr>
        <w:t xml:space="preserve">По результатам проведенной экспертизы Товара, в том числе выборочной проверки качества Товара, приемочная комиссия Грузополучателя составляет заключение </w:t>
      </w:r>
      <w:r w:rsidRPr="00347118">
        <w:rPr>
          <w:sz w:val="22"/>
          <w:szCs w:val="22"/>
          <w:lang w:eastAsia="en-US"/>
        </w:rPr>
        <w:t>Приложение № 4</w:t>
      </w:r>
      <w:r w:rsidRPr="00347118">
        <w:rPr>
          <w:sz w:val="22"/>
          <w:szCs w:val="22"/>
        </w:rPr>
        <w:t xml:space="preserve"> и отражает в Акте о приемке товаров </w:t>
      </w:r>
      <w:proofErr w:type="gramStart"/>
      <w:r w:rsidRPr="00347118">
        <w:rPr>
          <w:sz w:val="22"/>
          <w:szCs w:val="22"/>
        </w:rPr>
        <w:t>информацию</w:t>
      </w:r>
      <w:proofErr w:type="gramEnd"/>
      <w:r w:rsidRPr="00347118">
        <w:rPr>
          <w:sz w:val="22"/>
          <w:szCs w:val="22"/>
        </w:rPr>
        <w:t xml:space="preserve"> об отсутствии или наличии нарушений условий настоящего Контракта, а также об отсутствии или наличии нарушений в части качества Товара.</w:t>
      </w:r>
    </w:p>
    <w:p w:rsidR="004127BA" w:rsidRPr="00347118" w:rsidRDefault="004127BA" w:rsidP="004127BA">
      <w:pPr>
        <w:ind w:firstLine="709"/>
        <w:rPr>
          <w:sz w:val="22"/>
          <w:szCs w:val="22"/>
        </w:rPr>
      </w:pPr>
      <w:r w:rsidRPr="00347118">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Товара, не препятствующие приемке поставленного Товара, в Акте о приемке товаров могут содержаться предложения об устранении данных нарушений, в том числе с указанием срока их устранения.</w:t>
      </w:r>
    </w:p>
    <w:p w:rsidR="004127BA" w:rsidRPr="00347118" w:rsidRDefault="004127BA" w:rsidP="004127BA">
      <w:pPr>
        <w:ind w:firstLine="709"/>
        <w:rPr>
          <w:sz w:val="22"/>
          <w:szCs w:val="22"/>
        </w:rPr>
      </w:pPr>
      <w:r w:rsidRPr="00347118">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Товара, если выявленное несоответствие не препятствует приемке Товара и устранено Поставщиком.</w:t>
      </w:r>
    </w:p>
    <w:p w:rsidR="004127BA" w:rsidRPr="00347118" w:rsidRDefault="004127BA" w:rsidP="004127BA">
      <w:pPr>
        <w:tabs>
          <w:tab w:val="left" w:pos="885"/>
        </w:tabs>
        <w:ind w:firstLine="709"/>
        <w:rPr>
          <w:sz w:val="22"/>
          <w:szCs w:val="22"/>
        </w:rPr>
      </w:pPr>
      <w:r w:rsidRPr="00347118">
        <w:rPr>
          <w:sz w:val="22"/>
          <w:szCs w:val="22"/>
        </w:rPr>
        <w:t>При отсутствии претензий относительно количества Товара, комплектности, упаковки Товара, качества и безопасности Товара, в том числе на основании результатов экспертизы  приемочная комиссия  Грузополучателя и Заказчик подписывает документ о приемке - акт о приемке товара</w:t>
      </w:r>
      <w:r w:rsidRPr="00347118">
        <w:rPr>
          <w:color w:val="FF0000"/>
          <w:sz w:val="22"/>
          <w:szCs w:val="22"/>
          <w:lang w:eastAsia="en-US"/>
        </w:rPr>
        <w:t xml:space="preserve"> </w:t>
      </w:r>
      <w:r w:rsidRPr="00347118">
        <w:rPr>
          <w:sz w:val="22"/>
          <w:szCs w:val="22"/>
          <w:lang w:eastAsia="en-US"/>
        </w:rPr>
        <w:t>Приложение № 3</w:t>
      </w:r>
      <w:r w:rsidRPr="00347118">
        <w:rPr>
          <w:sz w:val="22"/>
          <w:szCs w:val="22"/>
        </w:rPr>
        <w:t>.</w:t>
      </w:r>
    </w:p>
    <w:p w:rsidR="004127BA" w:rsidRPr="00347118" w:rsidRDefault="004127BA" w:rsidP="004127BA">
      <w:pPr>
        <w:ind w:firstLine="709"/>
        <w:rPr>
          <w:sz w:val="22"/>
          <w:szCs w:val="22"/>
        </w:rPr>
      </w:pPr>
      <w:proofErr w:type="gramStart"/>
      <w:r w:rsidRPr="00347118">
        <w:rPr>
          <w:sz w:val="22"/>
          <w:szCs w:val="22"/>
        </w:rPr>
        <w:t>В случае обнаружения приемочной комиссией Грузополучателя и (или) Заказчиком нарушений условий настоящего Контракта, в том числе требований к количеству Товара, комплектности, упаковке Товара, комплекту, качеству Товара Заказчик отказывается от приемки такого Товара и составляет в течение 7 (семи)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w:t>
      </w:r>
      <w:proofErr w:type="gramEnd"/>
      <w:r w:rsidRPr="00347118">
        <w:rPr>
          <w:sz w:val="22"/>
          <w:szCs w:val="22"/>
        </w:rPr>
        <w:t xml:space="preserve"> - мотивированный отказ).</w:t>
      </w:r>
    </w:p>
    <w:p w:rsidR="004127BA" w:rsidRPr="00347118" w:rsidRDefault="004127BA" w:rsidP="004127BA">
      <w:pPr>
        <w:ind w:firstLine="709"/>
        <w:rPr>
          <w:sz w:val="22"/>
          <w:szCs w:val="22"/>
        </w:rPr>
      </w:pPr>
      <w:proofErr w:type="gramStart"/>
      <w:r w:rsidRPr="00347118">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w:t>
      </w:r>
      <w:r w:rsidRPr="00347118">
        <w:rPr>
          <w:sz w:val="22"/>
          <w:szCs w:val="22"/>
          <w:vertAlign w:val="superscript"/>
        </w:rPr>
        <w:t> </w:t>
      </w:r>
      <w:r w:rsidRPr="00347118">
        <w:rPr>
          <w:sz w:val="22"/>
          <w:szCs w:val="22"/>
        </w:rPr>
        <w:t xml:space="preserve">дней со дня получения от Заказчика </w:t>
      </w:r>
      <w:r w:rsidRPr="00347118">
        <w:rPr>
          <w:sz w:val="22"/>
          <w:szCs w:val="22"/>
        </w:rPr>
        <w:lastRenderedPageBreak/>
        <w:t>мотивированного отказа.</w:t>
      </w:r>
      <w:proofErr w:type="gramEnd"/>
      <w:r w:rsidRPr="00347118">
        <w:rPr>
          <w:sz w:val="22"/>
          <w:szCs w:val="22"/>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4127BA" w:rsidRPr="00347118" w:rsidRDefault="004127BA" w:rsidP="004127BA">
      <w:pPr>
        <w:ind w:firstLine="709"/>
        <w:rPr>
          <w:sz w:val="22"/>
          <w:szCs w:val="22"/>
        </w:rPr>
      </w:pPr>
      <w:r w:rsidRPr="00347118">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127BA" w:rsidRPr="00347118" w:rsidRDefault="004127BA" w:rsidP="004127BA">
      <w:pPr>
        <w:ind w:firstLine="709"/>
        <w:rPr>
          <w:sz w:val="22"/>
          <w:szCs w:val="22"/>
        </w:rPr>
      </w:pPr>
      <w:r w:rsidRPr="00347118">
        <w:rPr>
          <w:sz w:val="22"/>
          <w:szCs w:val="22"/>
        </w:rPr>
        <w:t>3.4.</w:t>
      </w:r>
      <w:r w:rsidRPr="00347118">
        <w:rPr>
          <w:sz w:val="22"/>
          <w:szCs w:val="22"/>
          <w:vertAlign w:val="superscript"/>
        </w:rPr>
        <w:t> </w:t>
      </w:r>
      <w:r w:rsidRPr="00347118">
        <w:rPr>
          <w:sz w:val="22"/>
          <w:szCs w:val="22"/>
        </w:rPr>
        <w:t>Поставщик передает вместе с Товаром относящуюся к нему документацию:</w:t>
      </w:r>
    </w:p>
    <w:p w:rsidR="004127BA" w:rsidRPr="00347118" w:rsidRDefault="004127BA" w:rsidP="004127BA">
      <w:pPr>
        <w:ind w:firstLine="709"/>
        <w:rPr>
          <w:sz w:val="22"/>
          <w:szCs w:val="22"/>
        </w:rPr>
      </w:pPr>
      <w:r w:rsidRPr="00347118">
        <w:rPr>
          <w:sz w:val="22"/>
          <w:szCs w:val="22"/>
        </w:rPr>
        <w:t>- счет;</w:t>
      </w:r>
    </w:p>
    <w:p w:rsidR="004127BA" w:rsidRPr="00347118" w:rsidRDefault="004127BA" w:rsidP="004127BA">
      <w:pPr>
        <w:ind w:firstLine="709"/>
        <w:rPr>
          <w:sz w:val="22"/>
          <w:szCs w:val="22"/>
        </w:rPr>
      </w:pPr>
      <w:r w:rsidRPr="00347118">
        <w:rPr>
          <w:sz w:val="22"/>
          <w:szCs w:val="22"/>
        </w:rPr>
        <w:t>- акт о приемке Товаров в 3 (трех) экземплярах (по 1 (одному) экземпляру для каждой из Сторон), подписанный со стороны Поставщика;</w:t>
      </w:r>
    </w:p>
    <w:p w:rsidR="004127BA" w:rsidRPr="00347118" w:rsidRDefault="004127BA" w:rsidP="004127BA">
      <w:pPr>
        <w:ind w:firstLine="709"/>
        <w:rPr>
          <w:sz w:val="22"/>
          <w:szCs w:val="22"/>
        </w:rPr>
      </w:pPr>
      <w:r w:rsidRPr="00347118">
        <w:rPr>
          <w:sz w:val="22"/>
          <w:szCs w:val="22"/>
        </w:rPr>
        <w:t>- товарная накладная по форме № ТОРГ-12, подписанная Грузополучателем и заверенная печатью Поставщика.</w:t>
      </w:r>
    </w:p>
    <w:p w:rsidR="004127BA" w:rsidRPr="00347118" w:rsidRDefault="004127BA" w:rsidP="004127BA">
      <w:pPr>
        <w:ind w:firstLine="709"/>
        <w:rPr>
          <w:sz w:val="22"/>
          <w:szCs w:val="22"/>
        </w:rPr>
      </w:pPr>
      <w:r w:rsidRPr="00347118">
        <w:rPr>
          <w:sz w:val="22"/>
          <w:szCs w:val="22"/>
        </w:rPr>
        <w:t>3.5. В случае</w:t>
      </w:r>
      <w:proofErr w:type="gramStart"/>
      <w:r w:rsidRPr="00347118">
        <w:rPr>
          <w:sz w:val="22"/>
          <w:szCs w:val="22"/>
        </w:rPr>
        <w:t>,</w:t>
      </w:r>
      <w:proofErr w:type="gramEnd"/>
      <w:r w:rsidRPr="00347118">
        <w:rPr>
          <w:sz w:val="22"/>
          <w:szCs w:val="22"/>
        </w:rPr>
        <w:t xml:space="preserve"> если документы, указанные в пункте 3.4 Контракта, не переданы Поставщиком одновременно с Товаром, то данная продукция считается не поставленной и приемке не подлежит. </w:t>
      </w:r>
    </w:p>
    <w:p w:rsidR="004127BA" w:rsidRPr="00347118" w:rsidRDefault="004127BA" w:rsidP="004127BA">
      <w:pPr>
        <w:ind w:firstLine="709"/>
        <w:rPr>
          <w:sz w:val="22"/>
          <w:szCs w:val="22"/>
        </w:rPr>
      </w:pPr>
      <w:r w:rsidRPr="00347118">
        <w:rPr>
          <w:sz w:val="22"/>
          <w:szCs w:val="22"/>
        </w:rPr>
        <w:t>Заказчик в течение 7 (семи) рабочих</w:t>
      </w:r>
      <w:r w:rsidRPr="00347118">
        <w:rPr>
          <w:sz w:val="22"/>
          <w:szCs w:val="22"/>
          <w:vertAlign w:val="superscript"/>
        </w:rPr>
        <w:t> </w:t>
      </w:r>
      <w:r w:rsidRPr="00347118">
        <w:rPr>
          <w:sz w:val="22"/>
          <w:szCs w:val="22"/>
        </w:rPr>
        <w:t>дней со дня получения документов, перечисленных в настоящем пункте, подписывает и направляет Поставщику Акт о приемке Товаров или направляет мотивированный отказ.</w:t>
      </w:r>
    </w:p>
    <w:p w:rsidR="004127BA" w:rsidRPr="00347118" w:rsidRDefault="004127BA" w:rsidP="004127BA">
      <w:pPr>
        <w:ind w:firstLine="709"/>
        <w:rPr>
          <w:sz w:val="22"/>
          <w:szCs w:val="22"/>
        </w:rPr>
      </w:pPr>
      <w:r w:rsidRPr="00347118">
        <w:rPr>
          <w:sz w:val="22"/>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о приемке Товаров в порядке и сроки, предусмотренные настоящим пунктом.</w:t>
      </w:r>
    </w:p>
    <w:p w:rsidR="004127BA" w:rsidRPr="00347118" w:rsidRDefault="004127BA" w:rsidP="004127BA">
      <w:pPr>
        <w:ind w:firstLine="709"/>
        <w:rPr>
          <w:sz w:val="22"/>
          <w:szCs w:val="22"/>
        </w:rPr>
      </w:pPr>
      <w:r w:rsidRPr="00347118">
        <w:rPr>
          <w:sz w:val="22"/>
          <w:szCs w:val="22"/>
        </w:rPr>
        <w:t>Подписание со стороны Заказчика Акта о приемке Товаров  подтверждает исполнение обязательств Поставщика, предусмотренных настоящим Контрактом.</w:t>
      </w:r>
    </w:p>
    <w:p w:rsidR="004127BA" w:rsidRPr="00347118" w:rsidRDefault="004127BA" w:rsidP="004127BA">
      <w:pPr>
        <w:ind w:firstLine="709"/>
        <w:rPr>
          <w:sz w:val="22"/>
          <w:szCs w:val="22"/>
        </w:rPr>
      </w:pPr>
      <w:r w:rsidRPr="00347118">
        <w:rPr>
          <w:sz w:val="22"/>
          <w:szCs w:val="22"/>
        </w:rPr>
        <w:t>3.6. Право собственности и риск случайной гибели или порчи Товара переходит от Поставщика к Заказчику с момента подписания без замечаний акта приема – передачи товара, составленного по прилагаемой форме (приложение № 3), подписанного Заказчиком.</w:t>
      </w:r>
    </w:p>
    <w:p w:rsidR="004127BA" w:rsidRPr="00347118" w:rsidRDefault="004127BA" w:rsidP="004127BA">
      <w:pPr>
        <w:ind w:firstLine="709"/>
        <w:rPr>
          <w:sz w:val="22"/>
          <w:szCs w:val="22"/>
        </w:rPr>
      </w:pPr>
      <w:r w:rsidRPr="00347118">
        <w:rPr>
          <w:sz w:val="22"/>
          <w:szCs w:val="22"/>
        </w:rPr>
        <w:t>3.7. Поставщик обязан одновременно с передачей Товара передать Грузополучателю относящиеся к нему документы, предусмотренные законодательством Российской Федерации.</w:t>
      </w:r>
    </w:p>
    <w:p w:rsidR="004127BA" w:rsidRPr="00347118" w:rsidRDefault="004127BA" w:rsidP="004127BA">
      <w:pPr>
        <w:ind w:firstLine="709"/>
        <w:rPr>
          <w:sz w:val="22"/>
          <w:szCs w:val="22"/>
        </w:rPr>
      </w:pPr>
      <w:r w:rsidRPr="00347118">
        <w:rPr>
          <w:sz w:val="22"/>
          <w:szCs w:val="22"/>
        </w:rPr>
        <w:t>3.8. Сдача и приемка Товара осуществляются уполномоченными представителями Сторон.</w:t>
      </w:r>
    </w:p>
    <w:p w:rsidR="004127BA" w:rsidRPr="00347118" w:rsidRDefault="004127BA" w:rsidP="004127BA">
      <w:pPr>
        <w:widowControl/>
        <w:ind w:firstLine="709"/>
        <w:rPr>
          <w:sz w:val="22"/>
          <w:szCs w:val="22"/>
        </w:rPr>
      </w:pPr>
      <w:r w:rsidRPr="00347118">
        <w:rPr>
          <w:sz w:val="22"/>
          <w:szCs w:val="22"/>
        </w:rPr>
        <w:t>3.</w:t>
      </w:r>
      <w:r w:rsidR="00C84F57" w:rsidRPr="00347118">
        <w:rPr>
          <w:sz w:val="22"/>
          <w:szCs w:val="22"/>
        </w:rPr>
        <w:t>9</w:t>
      </w:r>
      <w:r w:rsidRPr="00347118">
        <w:rPr>
          <w:sz w:val="22"/>
          <w:szCs w:val="22"/>
        </w:rPr>
        <w:t>. Поставщик имеет право исполнить обязательство или его часть досрочно по письменному согласованию с Государственным заказчиком.</w:t>
      </w:r>
    </w:p>
    <w:p w:rsidR="00A65878" w:rsidRPr="00237FE1" w:rsidRDefault="000E134E">
      <w:pPr>
        <w:ind w:firstLine="0"/>
        <w:jc w:val="center"/>
        <w:rPr>
          <w:b/>
          <w:sz w:val="22"/>
          <w:szCs w:val="22"/>
        </w:rPr>
      </w:pPr>
      <w:r w:rsidRPr="00237FE1">
        <w:rPr>
          <w:b/>
          <w:sz w:val="22"/>
          <w:szCs w:val="22"/>
        </w:rPr>
        <w:t>IV. ВЗАИМОДЕЙСТВИЕ СТОРОН</w:t>
      </w:r>
    </w:p>
    <w:p w:rsidR="00030990" w:rsidRPr="008B18A0" w:rsidRDefault="00030990" w:rsidP="00030990">
      <w:pPr>
        <w:ind w:firstLine="567"/>
        <w:rPr>
          <w:b/>
          <w:sz w:val="21"/>
          <w:szCs w:val="21"/>
          <w:vertAlign w:val="superscript"/>
        </w:rPr>
      </w:pPr>
      <w:r w:rsidRPr="008B18A0">
        <w:rPr>
          <w:b/>
          <w:sz w:val="21"/>
          <w:szCs w:val="21"/>
        </w:rPr>
        <w:t>4.1. Поставщик обязан:</w:t>
      </w:r>
      <w:r w:rsidRPr="008B18A0">
        <w:rPr>
          <w:b/>
          <w:sz w:val="21"/>
          <w:szCs w:val="21"/>
          <w:vertAlign w:val="superscript"/>
        </w:rPr>
        <w:t> </w:t>
      </w:r>
    </w:p>
    <w:p w:rsidR="00030990" w:rsidRPr="00353572" w:rsidRDefault="00030990" w:rsidP="00030990">
      <w:pPr>
        <w:ind w:firstLine="567"/>
        <w:rPr>
          <w:sz w:val="21"/>
          <w:szCs w:val="21"/>
        </w:rPr>
      </w:pPr>
      <w:r w:rsidRPr="00353572">
        <w:rPr>
          <w:sz w:val="21"/>
          <w:szCs w:val="21"/>
        </w:rPr>
        <w:t>4.1.1. Поставить Товар в порядке, количестве, в срок и на условиях, предусмотренных настоящим Контрактом.</w:t>
      </w:r>
    </w:p>
    <w:p w:rsidR="00030990" w:rsidRPr="00353572" w:rsidRDefault="00030990" w:rsidP="00030990">
      <w:pPr>
        <w:ind w:firstLine="567"/>
        <w:rPr>
          <w:sz w:val="21"/>
          <w:szCs w:val="21"/>
        </w:rPr>
      </w:pPr>
      <w:r w:rsidRPr="00353572">
        <w:rPr>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30990" w:rsidRPr="00353572" w:rsidRDefault="00030990" w:rsidP="00030990">
      <w:pPr>
        <w:ind w:firstLine="567"/>
        <w:rPr>
          <w:sz w:val="21"/>
          <w:szCs w:val="21"/>
        </w:rPr>
      </w:pPr>
      <w:r w:rsidRPr="00353572">
        <w:rPr>
          <w:sz w:val="21"/>
          <w:szCs w:val="21"/>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30990" w:rsidRPr="00353572" w:rsidRDefault="00030990" w:rsidP="00030990">
      <w:pPr>
        <w:pStyle w:val="afd"/>
        <w:shd w:val="clear" w:color="auto" w:fill="FFFFFF"/>
        <w:spacing w:before="0" w:beforeAutospacing="0" w:after="0" w:afterAutospacing="0"/>
        <w:ind w:firstLine="540"/>
        <w:jc w:val="both"/>
        <w:rPr>
          <w:color w:val="000000"/>
          <w:sz w:val="21"/>
          <w:szCs w:val="21"/>
        </w:rPr>
      </w:pPr>
      <w:r w:rsidRPr="00353572">
        <w:rPr>
          <w:sz w:val="21"/>
          <w:szCs w:val="21"/>
        </w:rPr>
        <w:t xml:space="preserve">4.1.4. </w:t>
      </w:r>
      <w:r w:rsidRPr="00353572">
        <w:rPr>
          <w:color w:val="000000"/>
          <w:sz w:val="21"/>
          <w:szCs w:val="21"/>
        </w:rPr>
        <w:t xml:space="preserve">В случае принятия решения об одностороннем отказе от исполнения настоящего Контракта, руководствоваться Гражданским кодексом Российской Федерации и ст. 95 Закона №44-ФЗ, осуществлять действия, предусмотренные законодательством Российской Федерации. </w:t>
      </w:r>
    </w:p>
    <w:p w:rsidR="00030990" w:rsidRPr="00353572" w:rsidRDefault="00030990" w:rsidP="00030990">
      <w:pPr>
        <w:pStyle w:val="afd"/>
        <w:shd w:val="clear" w:color="auto" w:fill="FFFFFF"/>
        <w:spacing w:before="0" w:beforeAutospacing="0" w:after="0" w:afterAutospacing="0"/>
        <w:ind w:firstLine="540"/>
        <w:jc w:val="both"/>
        <w:rPr>
          <w:sz w:val="21"/>
          <w:szCs w:val="21"/>
        </w:rPr>
      </w:pPr>
      <w:r w:rsidRPr="00353572">
        <w:rPr>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30990" w:rsidRPr="00353572" w:rsidRDefault="00030990" w:rsidP="00030990">
      <w:pPr>
        <w:ind w:firstLine="567"/>
        <w:rPr>
          <w:sz w:val="21"/>
          <w:szCs w:val="21"/>
        </w:rPr>
      </w:pPr>
      <w:r w:rsidRPr="00353572">
        <w:rPr>
          <w:sz w:val="21"/>
          <w:szCs w:val="21"/>
        </w:rPr>
        <w:t>4.1.</w:t>
      </w:r>
      <w:r w:rsidR="00734525">
        <w:rPr>
          <w:sz w:val="21"/>
          <w:szCs w:val="21"/>
        </w:rPr>
        <w:t>6</w:t>
      </w:r>
      <w:r w:rsidRPr="00353572">
        <w:rPr>
          <w:sz w:val="21"/>
          <w:szCs w:val="21"/>
        </w:rPr>
        <w:t>. Поставщик обязан поставить продукцию на условиях, предусмотренную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30990" w:rsidRPr="00353572" w:rsidRDefault="00030990" w:rsidP="00030990">
      <w:pPr>
        <w:pStyle w:val="ConsPlusNormal"/>
        <w:ind w:firstLine="567"/>
        <w:jc w:val="both"/>
        <w:rPr>
          <w:rFonts w:ascii="Times New Roman" w:hAnsi="Times New Roman"/>
          <w:sz w:val="21"/>
          <w:szCs w:val="21"/>
        </w:rPr>
      </w:pPr>
      <w:r w:rsidRPr="00353572">
        <w:rPr>
          <w:rFonts w:ascii="Times New Roman" w:hAnsi="Times New Roman"/>
          <w:sz w:val="21"/>
          <w:szCs w:val="21"/>
        </w:rPr>
        <w:t>4.1.</w:t>
      </w:r>
      <w:r w:rsidR="00734525">
        <w:rPr>
          <w:rFonts w:ascii="Times New Roman" w:hAnsi="Times New Roman"/>
          <w:sz w:val="21"/>
          <w:szCs w:val="21"/>
        </w:rPr>
        <w:t>7</w:t>
      </w:r>
      <w:r w:rsidRPr="00353572">
        <w:rPr>
          <w:rFonts w:ascii="Times New Roman" w:hAnsi="Times New Roman"/>
          <w:sz w:val="21"/>
          <w:szCs w:val="21"/>
        </w:rPr>
        <w:t xml:space="preserve">. Поставщик обязан уплатить проценты за пользование чужими средствами в порядке, предусмотренном гражданским законодательством РФ, а государственный заказчик </w:t>
      </w:r>
      <w:proofErr w:type="gramStart"/>
      <w:r w:rsidRPr="00353572">
        <w:rPr>
          <w:rFonts w:ascii="Times New Roman" w:hAnsi="Times New Roman"/>
          <w:sz w:val="21"/>
          <w:szCs w:val="21"/>
        </w:rPr>
        <w:t>в праве</w:t>
      </w:r>
      <w:proofErr w:type="gramEnd"/>
      <w:r w:rsidRPr="00353572">
        <w:rPr>
          <w:rFonts w:ascii="Times New Roman" w:hAnsi="Times New Roman"/>
          <w:sz w:val="21"/>
          <w:szCs w:val="21"/>
        </w:rPr>
        <w:t xml:space="preserve">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030990" w:rsidRPr="008B18A0" w:rsidRDefault="00030990" w:rsidP="00030990">
      <w:pPr>
        <w:ind w:firstLine="567"/>
        <w:rPr>
          <w:b/>
          <w:sz w:val="21"/>
          <w:szCs w:val="21"/>
        </w:rPr>
      </w:pPr>
      <w:r w:rsidRPr="008B18A0">
        <w:rPr>
          <w:b/>
          <w:sz w:val="21"/>
          <w:szCs w:val="21"/>
        </w:rPr>
        <w:t>4.2. Поставщик вправе:</w:t>
      </w:r>
    </w:p>
    <w:p w:rsidR="00030990" w:rsidRPr="00353572" w:rsidRDefault="00030990" w:rsidP="00030990">
      <w:pPr>
        <w:ind w:firstLine="567"/>
        <w:rPr>
          <w:sz w:val="21"/>
          <w:szCs w:val="21"/>
        </w:rPr>
      </w:pPr>
      <w:r w:rsidRPr="00353572">
        <w:rPr>
          <w:sz w:val="21"/>
          <w:szCs w:val="21"/>
        </w:rPr>
        <w:t>4.2.1. Требовать от Заказчика произвести приемку Товара в порядке и в сроки, предусмотренные настоящим Контрактом.</w:t>
      </w:r>
    </w:p>
    <w:p w:rsidR="00030990" w:rsidRPr="00353572" w:rsidRDefault="00030990" w:rsidP="00030990">
      <w:pPr>
        <w:ind w:firstLine="567"/>
        <w:rPr>
          <w:sz w:val="21"/>
          <w:szCs w:val="21"/>
        </w:rPr>
      </w:pPr>
      <w:r w:rsidRPr="00353572">
        <w:rPr>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30990" w:rsidRPr="00353572" w:rsidRDefault="00030990" w:rsidP="00030990">
      <w:pPr>
        <w:ind w:firstLine="567"/>
        <w:rPr>
          <w:sz w:val="21"/>
          <w:szCs w:val="21"/>
        </w:rPr>
      </w:pPr>
      <w:r w:rsidRPr="00353572">
        <w:rPr>
          <w:sz w:val="21"/>
          <w:szCs w:val="21"/>
        </w:rPr>
        <w:lastRenderedPageBreak/>
        <w:t>4.2.3. Принять решение об одностороннем отказе от исполнения настоящего Контракта в соответствии с законодательством Российской Федерации.</w:t>
      </w:r>
    </w:p>
    <w:p w:rsidR="00030990" w:rsidRPr="00353572" w:rsidRDefault="00030990" w:rsidP="00030990">
      <w:pPr>
        <w:ind w:firstLine="567"/>
        <w:rPr>
          <w:sz w:val="21"/>
          <w:szCs w:val="21"/>
        </w:rPr>
      </w:pPr>
      <w:r w:rsidRPr="00353572">
        <w:rPr>
          <w:sz w:val="21"/>
          <w:szCs w:val="21"/>
        </w:rPr>
        <w:t>4.2.4. Требовать возмещения убытков, уплаты неустоек (штрафов, пеней) в соответствии с разделом VI настоящего Контракта.</w:t>
      </w:r>
    </w:p>
    <w:p w:rsidR="00030990" w:rsidRPr="008B18A0" w:rsidRDefault="00030990" w:rsidP="00030990">
      <w:pPr>
        <w:ind w:firstLine="567"/>
        <w:rPr>
          <w:b/>
          <w:sz w:val="21"/>
          <w:szCs w:val="21"/>
        </w:rPr>
      </w:pPr>
      <w:r w:rsidRPr="008B18A0">
        <w:rPr>
          <w:b/>
          <w:sz w:val="21"/>
          <w:szCs w:val="21"/>
        </w:rPr>
        <w:t>4.3. Заказчик обязуется:</w:t>
      </w:r>
    </w:p>
    <w:p w:rsidR="00030990" w:rsidRPr="00353572" w:rsidRDefault="00030990" w:rsidP="00030990">
      <w:pPr>
        <w:ind w:firstLine="567"/>
        <w:rPr>
          <w:sz w:val="21"/>
          <w:szCs w:val="21"/>
        </w:rPr>
      </w:pPr>
      <w:r w:rsidRPr="00353572">
        <w:rPr>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30990" w:rsidRPr="00353572" w:rsidRDefault="00030990" w:rsidP="00030990">
      <w:pPr>
        <w:pStyle w:val="afd"/>
        <w:shd w:val="clear" w:color="auto" w:fill="FFFFFF"/>
        <w:spacing w:before="0" w:beforeAutospacing="0" w:after="0" w:afterAutospacing="0"/>
        <w:ind w:firstLine="567"/>
        <w:jc w:val="both"/>
        <w:rPr>
          <w:color w:val="000000"/>
          <w:sz w:val="21"/>
          <w:szCs w:val="21"/>
        </w:rPr>
      </w:pPr>
      <w:r w:rsidRPr="00353572">
        <w:rPr>
          <w:sz w:val="21"/>
          <w:szCs w:val="21"/>
        </w:rPr>
        <w:t xml:space="preserve">4.3.2. </w:t>
      </w:r>
      <w:r w:rsidRPr="00353572">
        <w:rPr>
          <w:color w:val="000000"/>
          <w:sz w:val="21"/>
          <w:szCs w:val="21"/>
        </w:rPr>
        <w:t xml:space="preserve">В случае принятия решения об одностороннем отказе от исполнения настоящего Контракта, руководствоваться Гражданским кодексом Российской Федерации и ст. 95 Закона №44-ФЗ, осуществлять действия, предусмотренные законодательством Российской Федерации. </w:t>
      </w:r>
    </w:p>
    <w:p w:rsidR="00030990" w:rsidRPr="00353572" w:rsidRDefault="00030990" w:rsidP="00030990">
      <w:pPr>
        <w:ind w:firstLine="567"/>
        <w:rPr>
          <w:sz w:val="21"/>
          <w:szCs w:val="21"/>
        </w:rPr>
      </w:pPr>
      <w:r w:rsidRPr="00353572">
        <w:rPr>
          <w:sz w:val="21"/>
          <w:szCs w:val="21"/>
        </w:rPr>
        <w:t>4.3.3. Требовать уплаты неустоек (штрафов, пеней) в соответствии с разделом VI настоящего Контракта.</w:t>
      </w:r>
    </w:p>
    <w:p w:rsidR="00030990" w:rsidRPr="00353572" w:rsidRDefault="00030990" w:rsidP="00030990">
      <w:pPr>
        <w:ind w:firstLine="567"/>
        <w:rPr>
          <w:sz w:val="21"/>
          <w:szCs w:val="21"/>
        </w:rPr>
      </w:pPr>
      <w:r w:rsidRPr="00353572">
        <w:rPr>
          <w:sz w:val="21"/>
          <w:szCs w:val="21"/>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от 05.04.2013  и настоящим Контрактом;</w:t>
      </w:r>
    </w:p>
    <w:p w:rsidR="00030990" w:rsidRPr="00353572" w:rsidRDefault="00030990" w:rsidP="00030990">
      <w:pPr>
        <w:ind w:firstLine="567"/>
        <w:rPr>
          <w:sz w:val="21"/>
          <w:szCs w:val="21"/>
        </w:rPr>
      </w:pPr>
      <w:r w:rsidRPr="00353572">
        <w:rPr>
          <w:sz w:val="21"/>
          <w:szCs w:val="21"/>
        </w:rPr>
        <w:t>4.3.5. Принять поставленную продукцию, соответствующую требованиям, установленным государственным контрактом, и оплатить эту продукцию на указанных в нем условиях.</w:t>
      </w:r>
    </w:p>
    <w:p w:rsidR="00030990" w:rsidRPr="008B18A0" w:rsidRDefault="00030990" w:rsidP="00030990">
      <w:pPr>
        <w:ind w:firstLine="567"/>
        <w:rPr>
          <w:b/>
          <w:sz w:val="21"/>
          <w:szCs w:val="21"/>
        </w:rPr>
      </w:pPr>
      <w:r w:rsidRPr="008B18A0">
        <w:rPr>
          <w:b/>
          <w:sz w:val="21"/>
          <w:szCs w:val="21"/>
        </w:rPr>
        <w:t>4.4. Заказчик вправе:</w:t>
      </w:r>
    </w:p>
    <w:p w:rsidR="00030990" w:rsidRPr="00353572" w:rsidRDefault="00030990" w:rsidP="00030990">
      <w:pPr>
        <w:ind w:firstLine="567"/>
        <w:rPr>
          <w:sz w:val="21"/>
          <w:szCs w:val="21"/>
        </w:rPr>
      </w:pPr>
      <w:r w:rsidRPr="00353572">
        <w:rPr>
          <w:sz w:val="21"/>
          <w:szCs w:val="21"/>
        </w:rPr>
        <w:t>4.4.1. Требовать от Поставщика надлежащего исполнения обязательств по настоящему Контракту.</w:t>
      </w:r>
    </w:p>
    <w:p w:rsidR="00030990" w:rsidRPr="00353572" w:rsidRDefault="00030990" w:rsidP="00030990">
      <w:pPr>
        <w:ind w:firstLine="567"/>
        <w:rPr>
          <w:sz w:val="21"/>
          <w:szCs w:val="21"/>
        </w:rPr>
      </w:pPr>
      <w:r w:rsidRPr="00353572">
        <w:rPr>
          <w:sz w:val="21"/>
          <w:szCs w:val="21"/>
        </w:rPr>
        <w:t>4.4.2. Требовать от Поставщика своевременного устранения нарушений, выявленных в ходе приемки.</w:t>
      </w:r>
    </w:p>
    <w:p w:rsidR="00030990" w:rsidRPr="00353572" w:rsidRDefault="00030990" w:rsidP="00030990">
      <w:pPr>
        <w:ind w:firstLine="567"/>
        <w:rPr>
          <w:sz w:val="21"/>
          <w:szCs w:val="21"/>
        </w:rPr>
      </w:pPr>
      <w:r w:rsidRPr="00353572">
        <w:rPr>
          <w:sz w:val="21"/>
          <w:szCs w:val="21"/>
        </w:rPr>
        <w:t>4.4.3. Проверять ход и качество выполнения Поставщиком условий настоящего Контракта.</w:t>
      </w:r>
    </w:p>
    <w:p w:rsidR="00030990" w:rsidRPr="00353572" w:rsidRDefault="00030990" w:rsidP="00030990">
      <w:pPr>
        <w:ind w:firstLine="567"/>
        <w:rPr>
          <w:sz w:val="21"/>
          <w:szCs w:val="21"/>
        </w:rPr>
      </w:pPr>
      <w:r w:rsidRPr="00353572">
        <w:rPr>
          <w:sz w:val="21"/>
          <w:szCs w:val="21"/>
        </w:rPr>
        <w:t>4.4.4. Требовать возмещения убытков в соответствии с разделом VI настоящего Контракта, причиненных по вине Поставщика.</w:t>
      </w:r>
    </w:p>
    <w:p w:rsidR="00030990" w:rsidRPr="00353572" w:rsidRDefault="00030990" w:rsidP="00030990">
      <w:pPr>
        <w:ind w:firstLine="567"/>
        <w:rPr>
          <w:sz w:val="21"/>
          <w:szCs w:val="21"/>
        </w:rPr>
      </w:pPr>
      <w:r w:rsidRPr="00353572">
        <w:rPr>
          <w:sz w:val="21"/>
          <w:szCs w:val="21"/>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 от 05.04.2013.</w:t>
      </w:r>
    </w:p>
    <w:p w:rsidR="00030990" w:rsidRPr="00353572" w:rsidRDefault="00030990" w:rsidP="00030990">
      <w:pPr>
        <w:ind w:firstLine="567"/>
        <w:rPr>
          <w:sz w:val="21"/>
          <w:szCs w:val="21"/>
        </w:rPr>
      </w:pPr>
      <w:r w:rsidRPr="00353572">
        <w:rPr>
          <w:sz w:val="21"/>
          <w:szCs w:val="21"/>
        </w:rPr>
        <w:t>4.4.6. Отказаться от приемки и оплаты Товара, не соответствующего условиям настоящего Контракта.</w:t>
      </w:r>
    </w:p>
    <w:p w:rsidR="00030990" w:rsidRPr="00353572" w:rsidRDefault="00030990" w:rsidP="00030990">
      <w:pPr>
        <w:ind w:firstLine="567"/>
        <w:rPr>
          <w:sz w:val="21"/>
          <w:szCs w:val="21"/>
        </w:rPr>
      </w:pPr>
      <w:r w:rsidRPr="00353572">
        <w:rPr>
          <w:sz w:val="21"/>
          <w:szCs w:val="21"/>
        </w:rPr>
        <w:t>4.4.7. Принять решение об одностороннем отказе от исполнения настоящего Контракта в соответствии с законодательством Российской Федерации.</w:t>
      </w:r>
    </w:p>
    <w:p w:rsidR="00030990" w:rsidRPr="00353572" w:rsidRDefault="00030990" w:rsidP="00030990">
      <w:pPr>
        <w:ind w:firstLine="567"/>
        <w:rPr>
          <w:sz w:val="21"/>
          <w:szCs w:val="21"/>
        </w:rPr>
      </w:pPr>
      <w:r w:rsidRPr="00353572">
        <w:rPr>
          <w:sz w:val="21"/>
          <w:szCs w:val="21"/>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от 05.04.2013.</w:t>
      </w:r>
    </w:p>
    <w:p w:rsidR="00030990" w:rsidRPr="00353572" w:rsidRDefault="00030990" w:rsidP="00030990">
      <w:pPr>
        <w:ind w:firstLine="567"/>
        <w:rPr>
          <w:sz w:val="21"/>
          <w:szCs w:val="21"/>
        </w:rPr>
      </w:pPr>
      <w:r w:rsidRPr="00353572">
        <w:rPr>
          <w:sz w:val="21"/>
          <w:szCs w:val="21"/>
        </w:rPr>
        <w:t xml:space="preserve">4.4.9. Осуществлять </w:t>
      </w:r>
      <w:proofErr w:type="gramStart"/>
      <w:r w:rsidRPr="00353572">
        <w:rPr>
          <w:sz w:val="21"/>
          <w:szCs w:val="21"/>
        </w:rPr>
        <w:t>контроль за</w:t>
      </w:r>
      <w:proofErr w:type="gramEnd"/>
      <w:r w:rsidRPr="00353572">
        <w:rPr>
          <w:sz w:val="21"/>
          <w:szCs w:val="21"/>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w:t>
      </w:r>
    </w:p>
    <w:p w:rsidR="00EB5876" w:rsidRPr="00237FE1" w:rsidRDefault="00EB5876" w:rsidP="00EB5876">
      <w:pPr>
        <w:ind w:firstLine="0"/>
        <w:jc w:val="center"/>
        <w:rPr>
          <w:b/>
          <w:sz w:val="22"/>
          <w:szCs w:val="22"/>
        </w:rPr>
      </w:pPr>
      <w:r w:rsidRPr="00237FE1">
        <w:rPr>
          <w:b/>
          <w:sz w:val="22"/>
          <w:szCs w:val="22"/>
        </w:rPr>
        <w:t>V. ТРЕБОВАНИЯ К ПОСТАВЛЯЕМОМУ ТОВАРУ</w:t>
      </w:r>
    </w:p>
    <w:p w:rsidR="00EB5876" w:rsidRPr="00347118" w:rsidRDefault="00EB5876" w:rsidP="00EB5876">
      <w:pPr>
        <w:rPr>
          <w:sz w:val="22"/>
          <w:szCs w:val="22"/>
        </w:rPr>
      </w:pPr>
      <w:r w:rsidRPr="00347118">
        <w:rPr>
          <w:sz w:val="22"/>
          <w:szCs w:val="22"/>
        </w:rPr>
        <w:t xml:space="preserve">5.1. Товар должен передаваться </w:t>
      </w:r>
      <w:r w:rsidR="009674EE" w:rsidRPr="00347118">
        <w:rPr>
          <w:sz w:val="22"/>
          <w:szCs w:val="22"/>
        </w:rPr>
        <w:t>Государственному заказчику</w:t>
      </w:r>
      <w:r w:rsidRPr="00347118">
        <w:rPr>
          <w:sz w:val="22"/>
          <w:szCs w:val="22"/>
        </w:rPr>
        <w:t xml:space="preserve"> в упаковке, соответствующей установленным обязательным требованиям </w:t>
      </w:r>
      <w:proofErr w:type="gramStart"/>
      <w:r w:rsidRPr="00347118">
        <w:rPr>
          <w:sz w:val="22"/>
          <w:szCs w:val="22"/>
        </w:rPr>
        <w:t>ТР</w:t>
      </w:r>
      <w:proofErr w:type="gramEnd"/>
      <w:r w:rsidRPr="00347118">
        <w:rPr>
          <w:sz w:val="22"/>
          <w:szCs w:val="22"/>
        </w:rPr>
        <w:t xml:space="preserve"> ТС 005/2011 «О безопасности упаковки» к безопасности и характеру груза, предохраняющей его от всякого рода повреждения или порчи.</w:t>
      </w:r>
    </w:p>
    <w:p w:rsidR="00DC14A4" w:rsidRPr="00347118" w:rsidRDefault="00EB5876" w:rsidP="00EB5876">
      <w:pPr>
        <w:pStyle w:val="Style8"/>
        <w:widowControl/>
        <w:spacing w:line="240" w:lineRule="auto"/>
        <w:ind w:left="10" w:firstLine="709"/>
        <w:rPr>
          <w:rStyle w:val="FontStyle16"/>
        </w:rPr>
      </w:pPr>
      <w:r w:rsidRPr="00347118">
        <w:rPr>
          <w:sz w:val="22"/>
          <w:szCs w:val="22"/>
        </w:rPr>
        <w:t xml:space="preserve">5.2. </w:t>
      </w:r>
      <w:r w:rsidRPr="00347118">
        <w:rPr>
          <w:rStyle w:val="FontStyle16"/>
        </w:rPr>
        <w:t>Товар должен отвечать требованиям</w:t>
      </w:r>
      <w:r w:rsidR="00A95841" w:rsidRPr="00347118">
        <w:rPr>
          <w:rStyle w:val="FontStyle16"/>
        </w:rPr>
        <w:t>, указанным в спецификации к государственному контракту (Приложение №1)</w:t>
      </w:r>
      <w:r w:rsidRPr="00347118">
        <w:rPr>
          <w:rStyle w:val="FontStyle16"/>
        </w:rPr>
        <w:t xml:space="preserve">  и </w:t>
      </w:r>
      <w:r w:rsidR="000E6401" w:rsidRPr="00347118">
        <w:rPr>
          <w:rStyle w:val="FontStyle16"/>
        </w:rPr>
        <w:t>Техническому заданию</w:t>
      </w:r>
      <w:r w:rsidRPr="00347118">
        <w:rPr>
          <w:rStyle w:val="FontStyle16"/>
        </w:rPr>
        <w:t xml:space="preserve"> (Приложение № 2 </w:t>
      </w:r>
      <w:r w:rsidRPr="00347118">
        <w:rPr>
          <w:rStyle w:val="FontStyle13"/>
          <w:color w:val="000000"/>
        </w:rPr>
        <w:t>к Контракту</w:t>
      </w:r>
      <w:r w:rsidRPr="00347118">
        <w:rPr>
          <w:rStyle w:val="FontStyle16"/>
        </w:rPr>
        <w:t xml:space="preserve">). </w:t>
      </w:r>
    </w:p>
    <w:p w:rsidR="00EB5876" w:rsidRPr="00347118" w:rsidRDefault="00EB5876" w:rsidP="00EB5876">
      <w:pPr>
        <w:pStyle w:val="Style8"/>
        <w:widowControl/>
        <w:spacing w:line="240" w:lineRule="auto"/>
        <w:ind w:left="10" w:firstLine="709"/>
        <w:rPr>
          <w:sz w:val="22"/>
          <w:szCs w:val="22"/>
        </w:rPr>
      </w:pPr>
      <w:r w:rsidRPr="00347118">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EB5876" w:rsidRPr="00347118" w:rsidRDefault="00EB5876" w:rsidP="00EB5876">
      <w:pPr>
        <w:rPr>
          <w:sz w:val="22"/>
          <w:szCs w:val="22"/>
        </w:rPr>
      </w:pPr>
      <w:r w:rsidRPr="00347118">
        <w:rPr>
          <w:sz w:val="22"/>
          <w:szCs w:val="22"/>
        </w:rPr>
        <w:t xml:space="preserve">5.4. Поставщик несет ответственность перед </w:t>
      </w:r>
      <w:r w:rsidR="009674EE" w:rsidRPr="00347118">
        <w:rPr>
          <w:sz w:val="22"/>
          <w:szCs w:val="22"/>
        </w:rPr>
        <w:t>Государственным з</w:t>
      </w:r>
      <w:r w:rsidRPr="00347118">
        <w:rPr>
          <w:sz w:val="22"/>
          <w:szCs w:val="22"/>
        </w:rPr>
        <w:t>аказчиком за повреждение Товара вследствие его ненадлежащей упаковки.</w:t>
      </w:r>
    </w:p>
    <w:p w:rsidR="00DD797B" w:rsidRPr="00347118" w:rsidRDefault="00EB5876" w:rsidP="000E6401">
      <w:pPr>
        <w:rPr>
          <w:sz w:val="22"/>
          <w:szCs w:val="22"/>
        </w:rPr>
      </w:pPr>
      <w:r w:rsidRPr="00347118">
        <w:rPr>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65878" w:rsidRPr="00237FE1" w:rsidRDefault="000E134E">
      <w:pPr>
        <w:ind w:firstLine="0"/>
        <w:jc w:val="center"/>
        <w:rPr>
          <w:b/>
          <w:sz w:val="22"/>
          <w:szCs w:val="22"/>
        </w:rPr>
      </w:pPr>
      <w:r w:rsidRPr="00237FE1">
        <w:rPr>
          <w:b/>
          <w:sz w:val="22"/>
          <w:szCs w:val="22"/>
        </w:rPr>
        <w:t>VI. ОТВЕТСТВЕННОСТЬ СТОРОН</w:t>
      </w:r>
      <w:r w:rsidRPr="00237FE1">
        <w:rPr>
          <w:b/>
          <w:sz w:val="22"/>
          <w:szCs w:val="22"/>
          <w:vertAlign w:val="superscript"/>
        </w:rPr>
        <w:t> </w:t>
      </w:r>
    </w:p>
    <w:p w:rsidR="00BE301F" w:rsidRPr="00347118" w:rsidRDefault="000E6401" w:rsidP="00BE301F">
      <w:pPr>
        <w:rPr>
          <w:sz w:val="22"/>
          <w:szCs w:val="22"/>
        </w:rPr>
      </w:pPr>
      <w:r w:rsidRPr="00347118">
        <w:rPr>
          <w:sz w:val="22"/>
          <w:szCs w:val="22"/>
        </w:rPr>
        <w:t>6</w:t>
      </w:r>
      <w:r w:rsidR="00BE301F" w:rsidRPr="00347118">
        <w:rPr>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 xml:space="preserve">.2. В случае неисполнения Поставщиком условий настоящего Контракта </w:t>
      </w:r>
      <w:r w:rsidR="009674EE" w:rsidRPr="00347118">
        <w:rPr>
          <w:sz w:val="22"/>
          <w:szCs w:val="22"/>
        </w:rPr>
        <w:t>Государственным з</w:t>
      </w:r>
      <w:r w:rsidR="00BE301F" w:rsidRPr="00347118">
        <w:rPr>
          <w:sz w:val="22"/>
          <w:szCs w:val="22"/>
        </w:rPr>
        <w:t>аказчик вправе обратиться в суд с требованием о расторжении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E301F" w:rsidRPr="00347118" w:rsidRDefault="00BE301F" w:rsidP="00BE301F">
      <w:pPr>
        <w:rPr>
          <w:sz w:val="22"/>
          <w:szCs w:val="22"/>
        </w:rPr>
      </w:pPr>
      <w:r w:rsidRPr="00347118">
        <w:rPr>
          <w:color w:val="000000"/>
          <w:sz w:val="22"/>
          <w:szCs w:val="22"/>
          <w:shd w:val="clear" w:color="auto" w:fill="FFFFFF"/>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w:t>
      </w:r>
      <w:r w:rsidRPr="00347118">
        <w:rPr>
          <w:color w:val="000000"/>
          <w:sz w:val="22"/>
          <w:szCs w:val="22"/>
          <w:shd w:val="clear" w:color="auto" w:fill="FFFFFF"/>
        </w:rPr>
        <w:lastRenderedPageBreak/>
        <w:t xml:space="preserve">контрактом, </w:t>
      </w:r>
      <w:r w:rsidR="009674EE" w:rsidRPr="00347118">
        <w:rPr>
          <w:color w:val="000000"/>
          <w:sz w:val="22"/>
          <w:szCs w:val="22"/>
          <w:shd w:val="clear" w:color="auto" w:fill="FFFFFF"/>
        </w:rPr>
        <w:t xml:space="preserve">Государственный </w:t>
      </w:r>
      <w:r w:rsidRPr="00347118">
        <w:rPr>
          <w:color w:val="000000"/>
          <w:sz w:val="22"/>
          <w:szCs w:val="22"/>
          <w:shd w:val="clear" w:color="auto" w:fill="FFFFFF"/>
        </w:rPr>
        <w:t>заказчик направляет поставщику требование об уплате неустоек (штрафов, пеней).</w:t>
      </w:r>
    </w:p>
    <w:p w:rsidR="00BE301F" w:rsidRPr="00347118" w:rsidRDefault="000E6401" w:rsidP="00BE301F">
      <w:pPr>
        <w:rPr>
          <w:sz w:val="22"/>
          <w:szCs w:val="22"/>
        </w:rPr>
      </w:pPr>
      <w:r w:rsidRPr="00347118">
        <w:rPr>
          <w:sz w:val="22"/>
          <w:szCs w:val="22"/>
        </w:rPr>
        <w:t>6</w:t>
      </w:r>
      <w:r w:rsidR="00BE301F" w:rsidRPr="00347118">
        <w:rPr>
          <w:sz w:val="22"/>
          <w:szCs w:val="22"/>
        </w:rPr>
        <w:t xml:space="preserve">.4. </w:t>
      </w:r>
      <w:proofErr w:type="gramStart"/>
      <w:r w:rsidR="00BE301F" w:rsidRPr="00347118">
        <w:rPr>
          <w:sz w:val="22"/>
          <w:szCs w:val="22"/>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00BE301F" w:rsidRPr="00347118">
        <w:rPr>
          <w:sz w:val="22"/>
          <w:szCs w:val="22"/>
        </w:rPr>
        <w:t>.</w:t>
      </w:r>
    </w:p>
    <w:p w:rsidR="00BE301F" w:rsidRPr="00347118" w:rsidRDefault="00BE301F" w:rsidP="00BE301F">
      <w:pPr>
        <w:rPr>
          <w:sz w:val="22"/>
          <w:szCs w:val="22"/>
        </w:rPr>
      </w:pPr>
      <w:r w:rsidRPr="00347118">
        <w:rPr>
          <w:sz w:val="22"/>
          <w:szCs w:val="22"/>
          <w:shd w:val="clear" w:color="auto" w:fill="FFFFFF"/>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w:t>
      </w:r>
      <w:proofErr w:type="gramStart"/>
      <w:r w:rsidRPr="00347118">
        <w:rPr>
          <w:sz w:val="22"/>
          <w:szCs w:val="22"/>
          <w:shd w:val="clear" w:color="auto" w:fill="FFFFFF"/>
        </w:rPr>
        <w:t>ств пр</w:t>
      </w:r>
      <w:proofErr w:type="gramEnd"/>
      <w:r w:rsidRPr="00347118">
        <w:rPr>
          <w:sz w:val="22"/>
          <w:szCs w:val="22"/>
          <w:shd w:val="clear" w:color="auto" w:fill="FFFFFF"/>
        </w:rPr>
        <w:t>едусмотренных контрактом. Размер штрафа устанавливается контрактом в </w:t>
      </w:r>
      <w:hyperlink r:id="rId16" w:anchor="dst100018" w:history="1">
        <w:r w:rsidRPr="00347118">
          <w:rPr>
            <w:rStyle w:val="af0"/>
            <w:color w:val="auto"/>
            <w:sz w:val="22"/>
            <w:szCs w:val="22"/>
            <w:u w:val="none"/>
            <w:shd w:val="clear" w:color="auto" w:fill="FFFFFF"/>
          </w:rPr>
          <w:t>порядке</w:t>
        </w:r>
      </w:hyperlink>
      <w:r w:rsidRPr="00347118">
        <w:rPr>
          <w:sz w:val="22"/>
          <w:szCs w:val="22"/>
          <w:u w:val="single"/>
          <w:shd w:val="clear" w:color="auto" w:fill="FFFFFF"/>
        </w:rPr>
        <w:t>,</w:t>
      </w:r>
      <w:r w:rsidRPr="00347118">
        <w:rPr>
          <w:sz w:val="22"/>
          <w:szCs w:val="22"/>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E301F" w:rsidRPr="00347118" w:rsidRDefault="000E6401" w:rsidP="00BE301F">
      <w:pPr>
        <w:rPr>
          <w:sz w:val="22"/>
          <w:szCs w:val="22"/>
        </w:rPr>
      </w:pPr>
      <w:r w:rsidRPr="00347118">
        <w:rPr>
          <w:sz w:val="22"/>
          <w:szCs w:val="22"/>
        </w:rPr>
        <w:t>6</w:t>
      </w:r>
      <w:r w:rsidR="00BE301F" w:rsidRPr="00347118">
        <w:rPr>
          <w:sz w:val="22"/>
          <w:szCs w:val="22"/>
        </w:rPr>
        <w:t>.5.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w:t>
      </w:r>
      <w:proofErr w:type="gramStart"/>
      <w:r w:rsidR="00BE301F" w:rsidRPr="00347118">
        <w:rPr>
          <w:sz w:val="22"/>
          <w:szCs w:val="22"/>
        </w:rPr>
        <w:t>ств  пр</w:t>
      </w:r>
      <w:proofErr w:type="gramEnd"/>
      <w:r w:rsidR="00BE301F" w:rsidRPr="00347118">
        <w:rPr>
          <w:sz w:val="22"/>
          <w:szCs w:val="22"/>
        </w:rPr>
        <w:t xml:space="preserve">едусмотренных настоящим Контрактом, Поставщик уплачивает </w:t>
      </w:r>
      <w:r w:rsidR="009674EE" w:rsidRPr="00347118">
        <w:rPr>
          <w:sz w:val="22"/>
          <w:szCs w:val="22"/>
        </w:rPr>
        <w:t>Государственному з</w:t>
      </w:r>
      <w:r w:rsidR="00BE301F" w:rsidRPr="00347118">
        <w:rPr>
          <w:sz w:val="22"/>
          <w:szCs w:val="22"/>
        </w:rPr>
        <w:t xml:space="preserve">аказчику штраф. </w:t>
      </w:r>
      <w:proofErr w:type="gramStart"/>
      <w:r w:rsidR="00BE301F" w:rsidRPr="00347118">
        <w:rPr>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00BE301F" w:rsidRPr="00347118">
        <w:rPr>
          <w:b/>
          <w:sz w:val="22"/>
          <w:szCs w:val="22"/>
        </w:rPr>
        <w:t>10%</w:t>
      </w:r>
      <w:r w:rsidR="00BE301F" w:rsidRPr="00347118">
        <w:rPr>
          <w:sz w:val="22"/>
          <w:szCs w:val="22"/>
          <w:vertAlign w:val="superscript"/>
        </w:rPr>
        <w:t> </w:t>
      </w:r>
      <w:r w:rsidR="00BE301F" w:rsidRPr="00347118">
        <w:rPr>
          <w:sz w:val="22"/>
          <w:szCs w:val="22"/>
        </w:rPr>
        <w:t xml:space="preserve"> цены Контракта.</w:t>
      </w:r>
      <w:proofErr w:type="gramEnd"/>
    </w:p>
    <w:p w:rsidR="00BE301F" w:rsidRPr="00347118" w:rsidRDefault="000E6401" w:rsidP="00BE301F">
      <w:pPr>
        <w:rPr>
          <w:b/>
          <w:sz w:val="22"/>
          <w:szCs w:val="22"/>
        </w:rPr>
      </w:pPr>
      <w:r w:rsidRPr="00347118">
        <w:rPr>
          <w:sz w:val="22"/>
          <w:szCs w:val="22"/>
        </w:rPr>
        <w:t>6</w:t>
      </w:r>
      <w:r w:rsidR="00BE301F" w:rsidRPr="00347118">
        <w:rPr>
          <w:sz w:val="22"/>
          <w:szCs w:val="22"/>
        </w:rPr>
        <w:t xml:space="preserve">.6.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00BE301F" w:rsidRPr="00347118">
        <w:rPr>
          <w:b/>
          <w:sz w:val="22"/>
          <w:szCs w:val="22"/>
        </w:rPr>
        <w:t>1</w:t>
      </w:r>
      <w:r w:rsidR="00237FE1">
        <w:rPr>
          <w:b/>
          <w:sz w:val="22"/>
          <w:szCs w:val="22"/>
        </w:rPr>
        <w:t xml:space="preserve"> </w:t>
      </w:r>
      <w:r w:rsidR="00BE301F" w:rsidRPr="00347118">
        <w:rPr>
          <w:b/>
          <w:sz w:val="22"/>
          <w:szCs w:val="22"/>
        </w:rPr>
        <w:t>000 (Одна тысяча) рублей 00 копеек.</w:t>
      </w:r>
    </w:p>
    <w:p w:rsidR="00BE301F" w:rsidRPr="00347118" w:rsidRDefault="000E6401" w:rsidP="00BE301F">
      <w:pPr>
        <w:rPr>
          <w:sz w:val="22"/>
          <w:szCs w:val="22"/>
        </w:rPr>
      </w:pPr>
      <w:r w:rsidRPr="00347118">
        <w:rPr>
          <w:sz w:val="22"/>
          <w:szCs w:val="22"/>
        </w:rPr>
        <w:t>6</w:t>
      </w:r>
      <w:r w:rsidR="00BE301F" w:rsidRPr="00347118">
        <w:rPr>
          <w:sz w:val="22"/>
          <w:szCs w:val="22"/>
        </w:rPr>
        <w:t>.7.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 xml:space="preserve">.8. </w:t>
      </w:r>
      <w:r w:rsidR="00BE301F" w:rsidRPr="00347118">
        <w:rPr>
          <w:color w:val="000000"/>
          <w:sz w:val="22"/>
          <w:szCs w:val="22"/>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st100163" w:history="1">
        <w:r w:rsidR="00BE301F" w:rsidRPr="00347118">
          <w:rPr>
            <w:rStyle w:val="af0"/>
            <w:color w:val="auto"/>
            <w:sz w:val="22"/>
            <w:szCs w:val="22"/>
            <w:u w:val="none"/>
            <w:shd w:val="clear" w:color="auto" w:fill="FFFFFF"/>
          </w:rPr>
          <w:t>ключевой ставки</w:t>
        </w:r>
      </w:hyperlink>
      <w:r w:rsidR="00BE301F" w:rsidRPr="00347118">
        <w:rPr>
          <w:color w:val="000000"/>
          <w:sz w:val="22"/>
          <w:szCs w:val="22"/>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anchor="dst100012" w:history="1">
        <w:r w:rsidR="00BE301F" w:rsidRPr="00347118">
          <w:rPr>
            <w:rStyle w:val="af0"/>
            <w:color w:val="auto"/>
            <w:sz w:val="22"/>
            <w:szCs w:val="22"/>
            <w:u w:val="none"/>
            <w:shd w:val="clear" w:color="auto" w:fill="FFFFFF"/>
          </w:rPr>
          <w:t>порядке</w:t>
        </w:r>
      </w:hyperlink>
      <w:r w:rsidR="00BE301F" w:rsidRPr="00347118">
        <w:rPr>
          <w:sz w:val="22"/>
          <w:szCs w:val="22"/>
          <w:shd w:val="clear" w:color="auto" w:fill="FFFFFF"/>
        </w:rPr>
        <w:t>,</w:t>
      </w:r>
      <w:r w:rsidR="00BE301F" w:rsidRPr="00347118">
        <w:rPr>
          <w:color w:val="000000"/>
          <w:sz w:val="22"/>
          <w:szCs w:val="22"/>
          <w:shd w:val="clear" w:color="auto" w:fill="FFFFFF"/>
        </w:rPr>
        <w:t xml:space="preserve"> установленном Правительством Российской Федерации.</w:t>
      </w:r>
      <w:r w:rsidR="00BE301F" w:rsidRPr="00347118">
        <w:rPr>
          <w:sz w:val="22"/>
          <w:szCs w:val="22"/>
        </w:rPr>
        <w:t xml:space="preserve"> </w:t>
      </w:r>
    </w:p>
    <w:p w:rsidR="00BE301F" w:rsidRPr="00347118" w:rsidRDefault="000E6401" w:rsidP="00BE301F">
      <w:pPr>
        <w:rPr>
          <w:b/>
          <w:sz w:val="22"/>
          <w:szCs w:val="22"/>
        </w:rPr>
      </w:pPr>
      <w:r w:rsidRPr="00347118">
        <w:rPr>
          <w:sz w:val="22"/>
          <w:szCs w:val="22"/>
        </w:rPr>
        <w:t>6</w:t>
      </w:r>
      <w:r w:rsidR="00BE301F" w:rsidRPr="00347118">
        <w:rPr>
          <w:sz w:val="22"/>
          <w:szCs w:val="22"/>
        </w:rPr>
        <w:t xml:space="preserve">.9.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237FE1">
        <w:rPr>
          <w:sz w:val="22"/>
          <w:szCs w:val="22"/>
        </w:rPr>
        <w:br/>
      </w:r>
      <w:r w:rsidR="00BE301F" w:rsidRPr="00347118">
        <w:rPr>
          <w:b/>
          <w:sz w:val="22"/>
          <w:szCs w:val="22"/>
        </w:rPr>
        <w:t>1</w:t>
      </w:r>
      <w:r w:rsidR="00237FE1">
        <w:rPr>
          <w:b/>
          <w:sz w:val="22"/>
          <w:szCs w:val="22"/>
        </w:rPr>
        <w:t xml:space="preserve"> </w:t>
      </w:r>
      <w:r w:rsidR="00BE301F" w:rsidRPr="00347118">
        <w:rPr>
          <w:b/>
          <w:sz w:val="22"/>
          <w:szCs w:val="22"/>
        </w:rPr>
        <w:t>000 (Одна тысяча) рублей 00 копеек.</w:t>
      </w:r>
    </w:p>
    <w:p w:rsidR="00BE301F" w:rsidRPr="00347118" w:rsidRDefault="000E6401" w:rsidP="00BE301F">
      <w:pPr>
        <w:rPr>
          <w:sz w:val="22"/>
          <w:szCs w:val="22"/>
        </w:rPr>
      </w:pPr>
      <w:r w:rsidRPr="00347118">
        <w:rPr>
          <w:sz w:val="22"/>
          <w:szCs w:val="22"/>
        </w:rPr>
        <w:t>6</w:t>
      </w:r>
      <w:r w:rsidR="00BE301F" w:rsidRPr="00347118">
        <w:rPr>
          <w:sz w:val="22"/>
          <w:szCs w:val="22"/>
        </w:rPr>
        <w:t>.10.Применение неустойки (штрафа, пени) не освобождает Стороны от исполнения обязательств по настоящему Контракту.</w:t>
      </w:r>
    </w:p>
    <w:p w:rsidR="00BE301F" w:rsidRPr="00347118" w:rsidRDefault="000E6401" w:rsidP="00BE301F">
      <w:pPr>
        <w:rPr>
          <w:sz w:val="22"/>
          <w:szCs w:val="22"/>
        </w:rPr>
      </w:pPr>
      <w:r w:rsidRPr="00347118">
        <w:rPr>
          <w:sz w:val="22"/>
          <w:szCs w:val="22"/>
        </w:rPr>
        <w:t>6</w:t>
      </w:r>
      <w:r w:rsidR="00BE301F" w:rsidRPr="00347118">
        <w:rPr>
          <w:sz w:val="22"/>
          <w:szCs w:val="22"/>
        </w:rPr>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E301F" w:rsidRPr="00347118" w:rsidRDefault="000E6401" w:rsidP="00BE301F">
      <w:pPr>
        <w:rPr>
          <w:sz w:val="22"/>
          <w:szCs w:val="22"/>
        </w:rPr>
      </w:pPr>
      <w:r w:rsidRPr="00347118">
        <w:rPr>
          <w:sz w:val="22"/>
          <w:szCs w:val="22"/>
        </w:rPr>
        <w:t>6</w:t>
      </w:r>
      <w:r w:rsidR="00BE301F" w:rsidRPr="00347118">
        <w:rPr>
          <w:sz w:val="22"/>
          <w:szCs w:val="22"/>
        </w:rPr>
        <w:t>.12.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D797B" w:rsidRPr="00347118" w:rsidRDefault="000E6401" w:rsidP="000E6401">
      <w:pPr>
        <w:rPr>
          <w:sz w:val="22"/>
          <w:szCs w:val="22"/>
        </w:rPr>
      </w:pPr>
      <w:r w:rsidRPr="00347118">
        <w:rPr>
          <w:sz w:val="22"/>
          <w:szCs w:val="22"/>
        </w:rPr>
        <w:t>6</w:t>
      </w:r>
      <w:r w:rsidR="00BE301F" w:rsidRPr="00347118">
        <w:rPr>
          <w:sz w:val="22"/>
          <w:szCs w:val="22"/>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140F7" w:rsidRPr="00237FE1" w:rsidRDefault="004140F7" w:rsidP="004140F7">
      <w:pPr>
        <w:jc w:val="center"/>
        <w:rPr>
          <w:b/>
          <w:sz w:val="22"/>
          <w:szCs w:val="22"/>
        </w:rPr>
      </w:pPr>
      <w:r w:rsidRPr="00237FE1">
        <w:rPr>
          <w:b/>
          <w:sz w:val="22"/>
          <w:szCs w:val="22"/>
          <w:lang w:val="en-US"/>
        </w:rPr>
        <w:t>VII</w:t>
      </w:r>
      <w:r w:rsidRPr="00237FE1">
        <w:rPr>
          <w:b/>
          <w:sz w:val="22"/>
          <w:szCs w:val="22"/>
        </w:rPr>
        <w:t>.ОБЕСПЕЧЕНИЕ ИСПОЛНЕНИЯ КОНТРАКТА</w:t>
      </w:r>
    </w:p>
    <w:p w:rsidR="004140F7" w:rsidRPr="00347118" w:rsidRDefault="000E6401" w:rsidP="000E6401">
      <w:pPr>
        <w:ind w:firstLine="709"/>
        <w:rPr>
          <w:sz w:val="22"/>
          <w:szCs w:val="22"/>
        </w:rPr>
      </w:pPr>
      <w:r w:rsidRPr="00347118">
        <w:rPr>
          <w:sz w:val="22"/>
          <w:szCs w:val="22"/>
        </w:rPr>
        <w:t>7</w:t>
      </w:r>
      <w:r w:rsidR="004140F7" w:rsidRPr="00347118">
        <w:rPr>
          <w:sz w:val="22"/>
          <w:szCs w:val="22"/>
        </w:rPr>
        <w:t>.1 Обеспечение исполнения обязательств по настоящему Контракту не устанавливается.</w:t>
      </w:r>
    </w:p>
    <w:p w:rsidR="00A65878" w:rsidRPr="00237FE1" w:rsidRDefault="000E6401" w:rsidP="004140F7">
      <w:pPr>
        <w:ind w:firstLine="0"/>
        <w:jc w:val="center"/>
        <w:rPr>
          <w:b/>
          <w:sz w:val="22"/>
          <w:szCs w:val="22"/>
        </w:rPr>
      </w:pPr>
      <w:r w:rsidRPr="00237FE1">
        <w:rPr>
          <w:b/>
          <w:sz w:val="22"/>
          <w:szCs w:val="22"/>
          <w:lang w:val="en-US"/>
        </w:rPr>
        <w:t>VIII</w:t>
      </w:r>
      <w:r w:rsidR="004140F7" w:rsidRPr="00237FE1">
        <w:rPr>
          <w:b/>
          <w:sz w:val="22"/>
          <w:szCs w:val="22"/>
        </w:rPr>
        <w:t>.</w:t>
      </w:r>
      <w:r w:rsidR="000E134E" w:rsidRPr="00237FE1">
        <w:rPr>
          <w:b/>
          <w:sz w:val="22"/>
          <w:szCs w:val="22"/>
        </w:rPr>
        <w:t xml:space="preserve"> ОБСТОЯТЕЛЬСТВА НЕПРЕОДОЛИМОЙ СИЛЫ</w:t>
      </w:r>
    </w:p>
    <w:p w:rsidR="00A65878" w:rsidRPr="00347118" w:rsidRDefault="000E6401">
      <w:pPr>
        <w:rPr>
          <w:sz w:val="22"/>
          <w:szCs w:val="22"/>
        </w:rPr>
      </w:pPr>
      <w:r w:rsidRPr="00347118">
        <w:rPr>
          <w:sz w:val="22"/>
          <w:szCs w:val="22"/>
        </w:rPr>
        <w:t>8</w:t>
      </w:r>
      <w:r w:rsidR="000E134E" w:rsidRPr="00347118">
        <w:rPr>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65878" w:rsidRPr="00347118" w:rsidRDefault="000E6401">
      <w:pPr>
        <w:rPr>
          <w:sz w:val="22"/>
          <w:szCs w:val="22"/>
        </w:rPr>
      </w:pPr>
      <w:r w:rsidRPr="00347118">
        <w:rPr>
          <w:sz w:val="22"/>
          <w:szCs w:val="22"/>
        </w:rPr>
        <w:lastRenderedPageBreak/>
        <w:t>8</w:t>
      </w:r>
      <w:r w:rsidR="000E134E" w:rsidRPr="00347118">
        <w:rPr>
          <w:sz w:val="22"/>
          <w:szCs w:val="22"/>
        </w:rPr>
        <w:t xml:space="preserve">.2. О возникновении и прекращении обстоятельства непреодолимой силы Стороны уведомляют </w:t>
      </w:r>
      <w:r w:rsidR="00324B10" w:rsidRPr="00347118">
        <w:rPr>
          <w:sz w:val="22"/>
          <w:szCs w:val="22"/>
        </w:rPr>
        <w:t xml:space="preserve">друг друга письменно в течение 3 </w:t>
      </w:r>
      <w:r w:rsidR="000E134E" w:rsidRPr="00347118">
        <w:rPr>
          <w:sz w:val="22"/>
          <w:szCs w:val="22"/>
        </w:rPr>
        <w:t>(</w:t>
      </w:r>
      <w:r w:rsidR="00324B10" w:rsidRPr="00347118">
        <w:rPr>
          <w:sz w:val="22"/>
          <w:szCs w:val="22"/>
        </w:rPr>
        <w:t>трех</w:t>
      </w:r>
      <w:r w:rsidR="000E134E" w:rsidRPr="00347118">
        <w:rPr>
          <w:sz w:val="22"/>
          <w:szCs w:val="22"/>
        </w:rPr>
        <w:t>) календарных</w:t>
      </w:r>
      <w:r w:rsidR="00324B10" w:rsidRPr="00347118">
        <w:rPr>
          <w:sz w:val="22"/>
          <w:szCs w:val="22"/>
        </w:rPr>
        <w:t xml:space="preserve"> </w:t>
      </w:r>
      <w:r w:rsidR="000E134E" w:rsidRPr="00347118">
        <w:rPr>
          <w:sz w:val="22"/>
          <w:szCs w:val="22"/>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65878" w:rsidRPr="00347118" w:rsidRDefault="000E6401">
      <w:pPr>
        <w:rPr>
          <w:sz w:val="22"/>
          <w:szCs w:val="22"/>
        </w:rPr>
      </w:pPr>
      <w:r w:rsidRPr="00347118">
        <w:rPr>
          <w:sz w:val="22"/>
          <w:szCs w:val="22"/>
        </w:rPr>
        <w:t>8</w:t>
      </w:r>
      <w:r w:rsidR="000E134E" w:rsidRPr="00347118">
        <w:rPr>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65878" w:rsidRPr="00347118" w:rsidRDefault="000E6401">
      <w:pPr>
        <w:rPr>
          <w:sz w:val="22"/>
          <w:szCs w:val="22"/>
        </w:rPr>
      </w:pPr>
      <w:r w:rsidRPr="00347118">
        <w:rPr>
          <w:sz w:val="22"/>
          <w:szCs w:val="22"/>
        </w:rPr>
        <w:t>8</w:t>
      </w:r>
      <w:r w:rsidR="000E134E" w:rsidRPr="00347118">
        <w:rPr>
          <w:sz w:val="22"/>
          <w:szCs w:val="22"/>
        </w:rPr>
        <w:t xml:space="preserve">.4. </w:t>
      </w:r>
      <w:proofErr w:type="gramStart"/>
      <w:r w:rsidR="000E134E" w:rsidRPr="00347118">
        <w:rPr>
          <w:sz w:val="22"/>
          <w:szCs w:val="22"/>
        </w:rPr>
        <w:t xml:space="preserve">Если одна из Сторон не направит или несвоевременно направит </w:t>
      </w:r>
      <w:r w:rsidR="00EC10E9" w:rsidRPr="00347118">
        <w:rPr>
          <w:sz w:val="22"/>
          <w:szCs w:val="22"/>
        </w:rPr>
        <w:t xml:space="preserve">документы, указанные в пунктах </w:t>
      </w:r>
      <w:r w:rsidR="00183121" w:rsidRPr="00347118">
        <w:rPr>
          <w:sz w:val="22"/>
          <w:szCs w:val="22"/>
        </w:rPr>
        <w:t>9</w:t>
      </w:r>
      <w:r w:rsidR="00EC10E9" w:rsidRPr="00347118">
        <w:rPr>
          <w:sz w:val="22"/>
          <w:szCs w:val="22"/>
        </w:rPr>
        <w:t xml:space="preserve">.2 - </w:t>
      </w:r>
      <w:r w:rsidR="00183121" w:rsidRPr="00347118">
        <w:rPr>
          <w:sz w:val="22"/>
          <w:szCs w:val="22"/>
        </w:rPr>
        <w:t>9</w:t>
      </w:r>
      <w:r w:rsidR="000E134E" w:rsidRPr="00347118">
        <w:rPr>
          <w:sz w:val="22"/>
          <w:szCs w:val="22"/>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0E134E" w:rsidRPr="00347118">
        <w:rPr>
          <w:sz w:val="22"/>
          <w:szCs w:val="22"/>
        </w:rPr>
        <w:t xml:space="preserve"> с неисполнением и (или) ненадлежащим исполнением обязательств по настоящему Контракту.</w:t>
      </w:r>
    </w:p>
    <w:p w:rsidR="00A65878" w:rsidRPr="00347118" w:rsidRDefault="000E6401">
      <w:pPr>
        <w:rPr>
          <w:sz w:val="22"/>
          <w:szCs w:val="22"/>
        </w:rPr>
      </w:pPr>
      <w:r w:rsidRPr="00347118">
        <w:rPr>
          <w:sz w:val="22"/>
          <w:szCs w:val="22"/>
        </w:rPr>
        <w:t>8</w:t>
      </w:r>
      <w:r w:rsidR="000E134E" w:rsidRPr="00347118">
        <w:rPr>
          <w:sz w:val="22"/>
          <w:szCs w:val="22"/>
        </w:rPr>
        <w:t>.5. В случае</w:t>
      </w:r>
      <w:proofErr w:type="gramStart"/>
      <w:r w:rsidR="000E134E" w:rsidRPr="00347118">
        <w:rPr>
          <w:sz w:val="22"/>
          <w:szCs w:val="22"/>
        </w:rPr>
        <w:t>,</w:t>
      </w:r>
      <w:proofErr w:type="gramEnd"/>
      <w:r w:rsidR="000E134E" w:rsidRPr="00347118">
        <w:rPr>
          <w:sz w:val="22"/>
          <w:szCs w:val="22"/>
        </w:rPr>
        <w:t xml:space="preserve"> если обстоятельства непреодолимой силы будут сохраняться более </w:t>
      </w:r>
      <w:r w:rsidR="0059650E" w:rsidRPr="00347118">
        <w:rPr>
          <w:sz w:val="22"/>
          <w:szCs w:val="22"/>
        </w:rPr>
        <w:t>10</w:t>
      </w:r>
      <w:r w:rsidR="00324B10" w:rsidRPr="00347118">
        <w:rPr>
          <w:sz w:val="22"/>
          <w:szCs w:val="22"/>
        </w:rPr>
        <w:t xml:space="preserve"> </w:t>
      </w:r>
      <w:r w:rsidR="000E134E" w:rsidRPr="00347118">
        <w:rPr>
          <w:sz w:val="22"/>
          <w:szCs w:val="22"/>
        </w:rPr>
        <w:t>(</w:t>
      </w:r>
      <w:r w:rsidR="0059650E" w:rsidRPr="00347118">
        <w:rPr>
          <w:sz w:val="22"/>
          <w:szCs w:val="22"/>
        </w:rPr>
        <w:t>десяти</w:t>
      </w:r>
      <w:r w:rsidR="000E134E" w:rsidRPr="00347118">
        <w:rPr>
          <w:sz w:val="22"/>
          <w:szCs w:val="22"/>
        </w:rPr>
        <w:t>) календарных</w:t>
      </w:r>
      <w:r w:rsidR="000E134E" w:rsidRPr="00347118">
        <w:rPr>
          <w:sz w:val="22"/>
          <w:szCs w:val="22"/>
          <w:vertAlign w:val="superscript"/>
        </w:rPr>
        <w:t> </w:t>
      </w:r>
      <w:r w:rsidR="000E134E" w:rsidRPr="00347118">
        <w:rPr>
          <w:sz w:val="22"/>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65878" w:rsidRPr="00237FE1" w:rsidRDefault="000E6401">
      <w:pPr>
        <w:ind w:firstLine="0"/>
        <w:jc w:val="center"/>
        <w:rPr>
          <w:b/>
          <w:sz w:val="22"/>
          <w:szCs w:val="22"/>
        </w:rPr>
      </w:pPr>
      <w:r w:rsidRPr="00237FE1">
        <w:rPr>
          <w:b/>
          <w:sz w:val="22"/>
          <w:szCs w:val="22"/>
          <w:lang w:val="en-US"/>
        </w:rPr>
        <w:t>I</w:t>
      </w:r>
      <w:r w:rsidR="000E134E" w:rsidRPr="00237FE1">
        <w:rPr>
          <w:b/>
          <w:sz w:val="22"/>
          <w:szCs w:val="22"/>
        </w:rPr>
        <w:t>X. РАССМОТРЕНИЕ И РАЗРЕШЕНИЕ СПОРОВ</w:t>
      </w:r>
    </w:p>
    <w:p w:rsidR="00A65878" w:rsidRPr="00347118" w:rsidRDefault="000E6401">
      <w:pPr>
        <w:rPr>
          <w:sz w:val="22"/>
          <w:szCs w:val="22"/>
        </w:rPr>
      </w:pPr>
      <w:r w:rsidRPr="00347118">
        <w:rPr>
          <w:sz w:val="22"/>
          <w:szCs w:val="22"/>
        </w:rPr>
        <w:t>9</w:t>
      </w:r>
      <w:r w:rsidR="000E134E" w:rsidRPr="00347118">
        <w:rPr>
          <w:sz w:val="22"/>
          <w:szCs w:val="22"/>
        </w:rPr>
        <w:t>.1. Все споры, возникающие из настоящего Контракта, Стороны могут разрешать путем переговоров.</w:t>
      </w:r>
    </w:p>
    <w:p w:rsidR="00A65878" w:rsidRPr="00347118" w:rsidRDefault="000E6401">
      <w:pPr>
        <w:rPr>
          <w:sz w:val="22"/>
          <w:szCs w:val="22"/>
        </w:rPr>
      </w:pPr>
      <w:r w:rsidRPr="00347118">
        <w:rPr>
          <w:sz w:val="22"/>
          <w:szCs w:val="22"/>
        </w:rPr>
        <w:t>9</w:t>
      </w:r>
      <w:r w:rsidR="004140F7" w:rsidRPr="00347118">
        <w:rPr>
          <w:sz w:val="22"/>
          <w:szCs w:val="22"/>
        </w:rPr>
        <w:t>.</w:t>
      </w:r>
      <w:r w:rsidR="000E134E" w:rsidRPr="00347118">
        <w:rPr>
          <w:sz w:val="22"/>
          <w:szCs w:val="22"/>
        </w:rPr>
        <w:t>2. Все споры, возникающие из настоящего Контракта, подлежат передаче на разрешение в</w:t>
      </w:r>
      <w:r w:rsidR="00694141" w:rsidRPr="00347118">
        <w:rPr>
          <w:sz w:val="22"/>
          <w:szCs w:val="22"/>
        </w:rPr>
        <w:t xml:space="preserve"> Арбитражный суд </w:t>
      </w:r>
      <w:r w:rsidR="00694141" w:rsidRPr="00347118">
        <w:rPr>
          <w:rStyle w:val="FontStyle13"/>
        </w:rPr>
        <w:t>Пермского края</w:t>
      </w:r>
      <w:r w:rsidR="000E134E" w:rsidRPr="00347118">
        <w:rPr>
          <w:sz w:val="22"/>
          <w:szCs w:val="22"/>
        </w:rPr>
        <w:t xml:space="preserve"> </w:t>
      </w:r>
      <w:r w:rsidR="00694141" w:rsidRPr="00347118">
        <w:rPr>
          <w:sz w:val="22"/>
          <w:szCs w:val="22"/>
        </w:rPr>
        <w:t xml:space="preserve">в </w:t>
      </w:r>
      <w:r w:rsidR="000E134E" w:rsidRPr="00347118">
        <w:rPr>
          <w:sz w:val="22"/>
          <w:szCs w:val="22"/>
        </w:rPr>
        <w:t>соответствии с действующим законодательством Российской Федерации и настоящим Контрактом.</w:t>
      </w:r>
    </w:p>
    <w:p w:rsidR="00A65878" w:rsidRPr="00347118" w:rsidRDefault="000E6401">
      <w:pPr>
        <w:rPr>
          <w:sz w:val="22"/>
          <w:szCs w:val="22"/>
        </w:rPr>
      </w:pPr>
      <w:r w:rsidRPr="00347118">
        <w:rPr>
          <w:sz w:val="22"/>
          <w:szCs w:val="22"/>
        </w:rPr>
        <w:t>9</w:t>
      </w:r>
      <w:r w:rsidR="000E134E" w:rsidRPr="00347118">
        <w:rPr>
          <w:sz w:val="22"/>
          <w:szCs w:val="22"/>
        </w:rPr>
        <w:t>.3. До передачи спора на разрешение</w:t>
      </w:r>
      <w:r w:rsidR="00694141" w:rsidRPr="00347118">
        <w:rPr>
          <w:sz w:val="22"/>
          <w:szCs w:val="22"/>
        </w:rPr>
        <w:t xml:space="preserve"> Арбитражный суд </w:t>
      </w:r>
      <w:r w:rsidR="00694141" w:rsidRPr="00347118">
        <w:rPr>
          <w:rStyle w:val="FontStyle13"/>
        </w:rPr>
        <w:t>Пермского края</w:t>
      </w:r>
      <w:r w:rsidR="000E134E" w:rsidRPr="00347118">
        <w:rPr>
          <w:sz w:val="22"/>
          <w:szCs w:val="22"/>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000E134E" w:rsidRPr="00347118">
        <w:rPr>
          <w:sz w:val="22"/>
          <w:szCs w:val="22"/>
          <w:vertAlign w:val="superscript"/>
        </w:rPr>
        <w:t> 120</w:t>
      </w:r>
      <w:r w:rsidR="000E134E" w:rsidRPr="00347118">
        <w:rPr>
          <w:sz w:val="22"/>
          <w:szCs w:val="22"/>
        </w:rPr>
        <w:t xml:space="preserve"> принятие сторонами мер по досудебному урегулированию не является обязательным.</w:t>
      </w:r>
    </w:p>
    <w:p w:rsidR="00A65878" w:rsidRPr="00347118" w:rsidRDefault="000E6401">
      <w:pPr>
        <w:rPr>
          <w:sz w:val="22"/>
          <w:szCs w:val="22"/>
        </w:rPr>
      </w:pPr>
      <w:r w:rsidRPr="00347118">
        <w:rPr>
          <w:sz w:val="22"/>
          <w:szCs w:val="22"/>
        </w:rPr>
        <w:t>9</w:t>
      </w:r>
      <w:r w:rsidR="000E134E" w:rsidRPr="00347118">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A65878" w:rsidRPr="00347118" w:rsidRDefault="000E6401">
      <w:pPr>
        <w:rPr>
          <w:sz w:val="22"/>
          <w:szCs w:val="22"/>
        </w:rPr>
      </w:pPr>
      <w:r w:rsidRPr="00347118">
        <w:rPr>
          <w:sz w:val="22"/>
          <w:szCs w:val="22"/>
        </w:rPr>
        <w:t>9</w:t>
      </w:r>
      <w:r w:rsidR="000E134E" w:rsidRPr="00347118">
        <w:rPr>
          <w:sz w:val="22"/>
          <w:szCs w:val="22"/>
        </w:rPr>
        <w:t>.5. Сторона должна дать в письменной форме ответ на претензию по суще</w:t>
      </w:r>
      <w:r w:rsidR="0059650E" w:rsidRPr="00347118">
        <w:rPr>
          <w:sz w:val="22"/>
          <w:szCs w:val="22"/>
        </w:rPr>
        <w:t>ству в срок не позднее 7</w:t>
      </w:r>
      <w:r w:rsidR="000E134E" w:rsidRPr="00347118">
        <w:rPr>
          <w:sz w:val="22"/>
          <w:szCs w:val="22"/>
        </w:rPr>
        <w:t xml:space="preserve"> календарных</w:t>
      </w:r>
      <w:r w:rsidR="000E134E" w:rsidRPr="00347118">
        <w:rPr>
          <w:sz w:val="22"/>
          <w:szCs w:val="22"/>
          <w:vertAlign w:val="superscript"/>
        </w:rPr>
        <w:t> </w:t>
      </w:r>
      <w:r w:rsidR="000E134E" w:rsidRPr="00347118">
        <w:rPr>
          <w:sz w:val="22"/>
          <w:szCs w:val="22"/>
        </w:rPr>
        <w:t xml:space="preserve">дней </w:t>
      </w:r>
      <w:proofErr w:type="gramStart"/>
      <w:r w:rsidR="000E134E" w:rsidRPr="00347118">
        <w:rPr>
          <w:sz w:val="22"/>
          <w:szCs w:val="22"/>
        </w:rPr>
        <w:t>с даты получения</w:t>
      </w:r>
      <w:proofErr w:type="gramEnd"/>
      <w:r w:rsidR="000E134E" w:rsidRPr="00347118">
        <w:rPr>
          <w:sz w:val="22"/>
          <w:szCs w:val="22"/>
        </w:rPr>
        <w:t xml:space="preserve"> претензии.</w:t>
      </w:r>
    </w:p>
    <w:p w:rsidR="00A65878" w:rsidRPr="00347118" w:rsidRDefault="000E6401">
      <w:pPr>
        <w:rPr>
          <w:sz w:val="22"/>
          <w:szCs w:val="22"/>
        </w:rPr>
      </w:pPr>
      <w:r w:rsidRPr="00347118">
        <w:rPr>
          <w:sz w:val="22"/>
          <w:szCs w:val="22"/>
        </w:rPr>
        <w:t>9</w:t>
      </w:r>
      <w:r w:rsidR="000E134E" w:rsidRPr="00347118">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A65878" w:rsidRPr="00347118" w:rsidRDefault="000E6401">
      <w:pPr>
        <w:rPr>
          <w:sz w:val="22"/>
          <w:szCs w:val="22"/>
        </w:rPr>
      </w:pPr>
      <w:r w:rsidRPr="00347118">
        <w:rPr>
          <w:sz w:val="22"/>
          <w:szCs w:val="22"/>
        </w:rPr>
        <w:t>9</w:t>
      </w:r>
      <w:r w:rsidR="000E134E" w:rsidRPr="00347118">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A65878" w:rsidRPr="00347118" w:rsidRDefault="000E6401">
      <w:pPr>
        <w:rPr>
          <w:sz w:val="22"/>
          <w:szCs w:val="22"/>
        </w:rPr>
      </w:pPr>
      <w:r w:rsidRPr="00347118">
        <w:rPr>
          <w:sz w:val="22"/>
          <w:szCs w:val="22"/>
        </w:rPr>
        <w:t>9</w:t>
      </w:r>
      <w:r w:rsidR="000E134E" w:rsidRPr="00347118">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65878" w:rsidRPr="00347118" w:rsidRDefault="000E6401">
      <w:pPr>
        <w:rPr>
          <w:sz w:val="22"/>
          <w:szCs w:val="22"/>
        </w:rPr>
      </w:pPr>
      <w:r w:rsidRPr="00347118">
        <w:rPr>
          <w:sz w:val="22"/>
          <w:szCs w:val="22"/>
        </w:rPr>
        <w:t>9</w:t>
      </w:r>
      <w:r w:rsidR="000E134E" w:rsidRPr="00347118">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D797B" w:rsidRPr="00347118" w:rsidRDefault="000E6401" w:rsidP="000E6401">
      <w:pPr>
        <w:rPr>
          <w:sz w:val="22"/>
          <w:szCs w:val="22"/>
        </w:rPr>
      </w:pPr>
      <w:r w:rsidRPr="00347118">
        <w:rPr>
          <w:sz w:val="22"/>
          <w:szCs w:val="22"/>
        </w:rPr>
        <w:t>9</w:t>
      </w:r>
      <w:r w:rsidR="000E134E" w:rsidRPr="00347118">
        <w:rPr>
          <w:sz w:val="22"/>
          <w:szCs w:val="22"/>
        </w:rPr>
        <w:t xml:space="preserve">.10. </w:t>
      </w:r>
      <w:proofErr w:type="gramStart"/>
      <w:r w:rsidR="000E134E" w:rsidRPr="00347118">
        <w:rPr>
          <w:sz w:val="22"/>
          <w:szCs w:val="22"/>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A604E" w:rsidRPr="00347118">
        <w:rPr>
          <w:sz w:val="22"/>
          <w:szCs w:val="22"/>
        </w:rPr>
        <w:t xml:space="preserve">Арбитражный суд </w:t>
      </w:r>
      <w:r w:rsidR="007A604E" w:rsidRPr="00347118">
        <w:rPr>
          <w:rStyle w:val="FontStyle13"/>
        </w:rPr>
        <w:t>Пермского края</w:t>
      </w:r>
      <w:r w:rsidR="00D72C09" w:rsidRPr="00347118">
        <w:rPr>
          <w:rStyle w:val="FontStyle13"/>
        </w:rPr>
        <w:t>.</w:t>
      </w:r>
      <w:proofErr w:type="gramEnd"/>
    </w:p>
    <w:p w:rsidR="00A65878" w:rsidRPr="00237FE1" w:rsidRDefault="000E134E">
      <w:pPr>
        <w:ind w:firstLine="0"/>
        <w:jc w:val="center"/>
        <w:rPr>
          <w:b/>
          <w:sz w:val="22"/>
          <w:szCs w:val="22"/>
        </w:rPr>
      </w:pPr>
      <w:r w:rsidRPr="00237FE1">
        <w:rPr>
          <w:b/>
          <w:sz w:val="22"/>
          <w:szCs w:val="22"/>
        </w:rPr>
        <w:t>X. СРОК ДЕЙСТВИЯ И ПОРЯДОК ИЗМЕНЕНИЯ, РАСТОРЖЕНИЯ КОНТРАКТА</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.1. Настоящий Контра</w:t>
      </w:r>
      <w:proofErr w:type="gramStart"/>
      <w:r w:rsidRPr="00347118">
        <w:rPr>
          <w:sz w:val="22"/>
          <w:szCs w:val="22"/>
        </w:rPr>
        <w:t>кт вст</w:t>
      </w:r>
      <w:proofErr w:type="gramEnd"/>
      <w:r w:rsidRPr="00347118">
        <w:rPr>
          <w:sz w:val="22"/>
          <w:szCs w:val="22"/>
        </w:rPr>
        <w:t xml:space="preserve">упает в силу с даты его заключения обеими Сторонами и действует по </w:t>
      </w:r>
      <w:r w:rsidR="003D4097" w:rsidRPr="00347118">
        <w:rPr>
          <w:b/>
          <w:sz w:val="22"/>
          <w:szCs w:val="22"/>
        </w:rPr>
        <w:t>«</w:t>
      </w:r>
      <w:r w:rsidR="009416CB" w:rsidRPr="00347118">
        <w:rPr>
          <w:b/>
          <w:sz w:val="22"/>
          <w:szCs w:val="22"/>
        </w:rPr>
        <w:t>2</w:t>
      </w:r>
      <w:r w:rsidR="000D74B7">
        <w:rPr>
          <w:b/>
          <w:sz w:val="22"/>
          <w:szCs w:val="22"/>
        </w:rPr>
        <w:t>5</w:t>
      </w:r>
      <w:r w:rsidR="003D4097" w:rsidRPr="00347118">
        <w:rPr>
          <w:b/>
          <w:sz w:val="22"/>
          <w:szCs w:val="22"/>
        </w:rPr>
        <w:t>»</w:t>
      </w:r>
      <w:r w:rsidR="009416CB" w:rsidRPr="00347118">
        <w:rPr>
          <w:b/>
          <w:sz w:val="22"/>
          <w:szCs w:val="22"/>
        </w:rPr>
        <w:t xml:space="preserve"> декабря</w:t>
      </w:r>
      <w:r w:rsidRPr="00347118">
        <w:rPr>
          <w:b/>
          <w:sz w:val="22"/>
          <w:szCs w:val="22"/>
        </w:rPr>
        <w:t xml:space="preserve"> </w:t>
      </w:r>
      <w:r w:rsidR="00FA2832" w:rsidRPr="00347118">
        <w:rPr>
          <w:b/>
          <w:sz w:val="22"/>
          <w:szCs w:val="22"/>
        </w:rPr>
        <w:t>202</w:t>
      </w:r>
      <w:r w:rsidR="00CA153B">
        <w:rPr>
          <w:b/>
          <w:sz w:val="22"/>
          <w:szCs w:val="22"/>
        </w:rPr>
        <w:t>6</w:t>
      </w:r>
      <w:r w:rsidRPr="00347118">
        <w:rPr>
          <w:b/>
          <w:sz w:val="22"/>
          <w:szCs w:val="22"/>
        </w:rPr>
        <w:t xml:space="preserve"> г.</w:t>
      </w:r>
      <w:r w:rsidRPr="00347118">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w:t>
      </w:r>
      <w:r w:rsidRPr="00347118">
        <w:rPr>
          <w:sz w:val="22"/>
          <w:szCs w:val="22"/>
        </w:rPr>
        <w:lastRenderedPageBreak/>
        <w:t>обязатель</w:t>
      </w:r>
      <w:proofErr w:type="gramStart"/>
      <w:r w:rsidRPr="00347118">
        <w:rPr>
          <w:sz w:val="22"/>
          <w:szCs w:val="22"/>
        </w:rPr>
        <w:t>ств Ст</w:t>
      </w:r>
      <w:proofErr w:type="gramEnd"/>
      <w:r w:rsidRPr="00347118">
        <w:rPr>
          <w:sz w:val="22"/>
          <w:szCs w:val="22"/>
        </w:rPr>
        <w:t>орон по настоящему Контракту.</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 xml:space="preserve">.3. Информация о Поставщике, с которым Контракт </w:t>
      </w:r>
      <w:proofErr w:type="gramStart"/>
      <w:r w:rsidRPr="00347118">
        <w:rPr>
          <w:sz w:val="22"/>
          <w:szCs w:val="22"/>
        </w:rPr>
        <w:t>был</w:t>
      </w:r>
      <w:proofErr w:type="gramEnd"/>
      <w:r w:rsidRPr="00347118">
        <w:rPr>
          <w:sz w:val="22"/>
          <w:szCs w:val="22"/>
        </w:rPr>
        <w:t xml:space="preserve"> расторгнут в связи с односторонним отказом </w:t>
      </w:r>
      <w:r w:rsidR="009674EE" w:rsidRPr="00347118">
        <w:rPr>
          <w:sz w:val="22"/>
          <w:szCs w:val="22"/>
        </w:rPr>
        <w:t>Государственного з</w:t>
      </w:r>
      <w:r w:rsidRPr="00347118">
        <w:rPr>
          <w:sz w:val="22"/>
          <w:szCs w:val="22"/>
        </w:rPr>
        <w:t xml:space="preserve">аказчика от исполнения Контракта, включается в установленном Законом </w:t>
      </w:r>
      <w:r w:rsidR="003D4097" w:rsidRPr="00347118">
        <w:rPr>
          <w:sz w:val="22"/>
          <w:szCs w:val="22"/>
        </w:rPr>
        <w:t>№</w:t>
      </w:r>
      <w:r w:rsidRPr="00347118">
        <w:rPr>
          <w:sz w:val="22"/>
          <w:szCs w:val="22"/>
        </w:rPr>
        <w:t> 44-ФЗ порядке в реестр недобросовестных поставщиков (подрядчиков, исполнителей).</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D797B" w:rsidRPr="00347118" w:rsidRDefault="00B83149" w:rsidP="000E6401">
      <w:pPr>
        <w:rPr>
          <w:sz w:val="22"/>
          <w:szCs w:val="22"/>
        </w:rPr>
      </w:pPr>
      <w:r w:rsidRPr="00347118">
        <w:rPr>
          <w:sz w:val="22"/>
          <w:szCs w:val="22"/>
        </w:rPr>
        <w:t>1</w:t>
      </w:r>
      <w:r w:rsidR="000E6401" w:rsidRPr="00347118">
        <w:rPr>
          <w:sz w:val="22"/>
          <w:szCs w:val="22"/>
        </w:rPr>
        <w:t>0</w:t>
      </w:r>
      <w:r w:rsidR="000E134E" w:rsidRPr="00347118">
        <w:rPr>
          <w:sz w:val="22"/>
          <w:szCs w:val="22"/>
        </w:rPr>
        <w:t>.5. Изменение условий настоящего Контракта при его исполнении не допускается, за исключением случаев, предусмотренных Закон</w:t>
      </w:r>
      <w:r w:rsidR="00C84F57" w:rsidRPr="00347118">
        <w:rPr>
          <w:sz w:val="22"/>
          <w:szCs w:val="22"/>
        </w:rPr>
        <w:t>ом от 05.04.2013</w:t>
      </w:r>
      <w:r w:rsidR="000E134E" w:rsidRPr="00347118">
        <w:rPr>
          <w:sz w:val="22"/>
          <w:szCs w:val="22"/>
        </w:rPr>
        <w:t xml:space="preserve"> </w:t>
      </w:r>
      <w:r w:rsidR="003D4097" w:rsidRPr="00347118">
        <w:rPr>
          <w:sz w:val="22"/>
          <w:szCs w:val="22"/>
        </w:rPr>
        <w:t>№</w:t>
      </w:r>
      <w:r w:rsidR="000E134E" w:rsidRPr="00347118">
        <w:rPr>
          <w:sz w:val="22"/>
          <w:szCs w:val="22"/>
        </w:rPr>
        <w:t> 44-ФЗ.</w:t>
      </w:r>
    </w:p>
    <w:p w:rsidR="00A65878" w:rsidRPr="00237FE1" w:rsidRDefault="00540A76">
      <w:pPr>
        <w:ind w:firstLine="0"/>
        <w:jc w:val="center"/>
        <w:rPr>
          <w:b/>
          <w:sz w:val="22"/>
          <w:szCs w:val="22"/>
        </w:rPr>
      </w:pPr>
      <w:r w:rsidRPr="00237FE1">
        <w:rPr>
          <w:b/>
          <w:sz w:val="22"/>
          <w:szCs w:val="22"/>
        </w:rPr>
        <w:t>X</w:t>
      </w:r>
      <w:r w:rsidRPr="00237FE1">
        <w:rPr>
          <w:b/>
          <w:sz w:val="22"/>
          <w:szCs w:val="22"/>
          <w:lang w:val="en-US"/>
        </w:rPr>
        <w:t>I</w:t>
      </w:r>
      <w:r w:rsidR="000E134E" w:rsidRPr="00237FE1">
        <w:rPr>
          <w:b/>
          <w:sz w:val="22"/>
          <w:szCs w:val="22"/>
        </w:rPr>
        <w:t>. ПРОЧИЕ ПОЛОЖЕНИЯ</w:t>
      </w:r>
      <w:r w:rsidR="000E134E" w:rsidRPr="00237FE1">
        <w:rPr>
          <w:b/>
          <w:sz w:val="22"/>
          <w:szCs w:val="22"/>
          <w:vertAlign w:val="superscript"/>
        </w:rPr>
        <w:t> </w:t>
      </w:r>
    </w:p>
    <w:p w:rsidR="00A65878" w:rsidRPr="00347118" w:rsidRDefault="00B83149">
      <w:pPr>
        <w:rPr>
          <w:sz w:val="22"/>
          <w:szCs w:val="22"/>
        </w:rPr>
      </w:pPr>
      <w:r w:rsidRPr="00347118">
        <w:rPr>
          <w:sz w:val="22"/>
          <w:szCs w:val="22"/>
        </w:rPr>
        <w:t>1</w:t>
      </w:r>
      <w:r w:rsidR="000E6401" w:rsidRPr="00347118">
        <w:rPr>
          <w:sz w:val="22"/>
          <w:szCs w:val="22"/>
        </w:rPr>
        <w:t>1</w:t>
      </w:r>
      <w:r w:rsidR="000E134E" w:rsidRPr="00347118">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A65878" w:rsidRPr="00347118" w:rsidRDefault="00B83149">
      <w:pPr>
        <w:rPr>
          <w:sz w:val="22"/>
          <w:szCs w:val="22"/>
        </w:rPr>
      </w:pPr>
      <w:r w:rsidRPr="00347118">
        <w:rPr>
          <w:sz w:val="22"/>
          <w:szCs w:val="22"/>
        </w:rPr>
        <w:t>1</w:t>
      </w:r>
      <w:r w:rsidR="000E6401" w:rsidRPr="00347118">
        <w:rPr>
          <w:sz w:val="22"/>
          <w:szCs w:val="22"/>
        </w:rPr>
        <w:t>1</w:t>
      </w:r>
      <w:r w:rsidR="000E134E" w:rsidRPr="00347118">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w:t>
      </w:r>
      <w:r w:rsidR="005C5534" w:rsidRPr="00347118">
        <w:rPr>
          <w:sz w:val="22"/>
          <w:szCs w:val="22"/>
        </w:rPr>
        <w:t xml:space="preserve"> </w:t>
      </w:r>
      <w:r w:rsidR="000E134E" w:rsidRPr="00347118">
        <w:rPr>
          <w:sz w:val="22"/>
          <w:szCs w:val="22"/>
        </w:rPr>
        <w:t xml:space="preserve">Сторону в течение </w:t>
      </w:r>
      <w:r w:rsidR="005C5534" w:rsidRPr="00347118">
        <w:rPr>
          <w:sz w:val="22"/>
          <w:szCs w:val="22"/>
        </w:rPr>
        <w:t>5</w:t>
      </w:r>
      <w:r w:rsidR="00DC7105" w:rsidRPr="00347118">
        <w:rPr>
          <w:sz w:val="22"/>
          <w:szCs w:val="22"/>
        </w:rPr>
        <w:t xml:space="preserve"> </w:t>
      </w:r>
      <w:r w:rsidR="000E134E" w:rsidRPr="00347118">
        <w:rPr>
          <w:sz w:val="22"/>
          <w:szCs w:val="22"/>
        </w:rPr>
        <w:t xml:space="preserve">рабочих дней </w:t>
      </w:r>
      <w:proofErr w:type="gramStart"/>
      <w:r w:rsidR="000E134E" w:rsidRPr="00347118">
        <w:rPr>
          <w:sz w:val="22"/>
          <w:szCs w:val="22"/>
        </w:rPr>
        <w:t>с даты</w:t>
      </w:r>
      <w:proofErr w:type="gramEnd"/>
      <w:r w:rsidR="000E134E" w:rsidRPr="00347118">
        <w:rPr>
          <w:sz w:val="22"/>
          <w:szCs w:val="22"/>
        </w:rPr>
        <w:t xml:space="preserve"> такого изменения. При этом если Поставщик не </w:t>
      </w:r>
      <w:proofErr w:type="gramStart"/>
      <w:r w:rsidR="000E134E" w:rsidRPr="00347118">
        <w:rPr>
          <w:sz w:val="22"/>
          <w:szCs w:val="22"/>
        </w:rPr>
        <w:t>исполнит</w:t>
      </w:r>
      <w:proofErr w:type="gramEnd"/>
      <w:r w:rsidR="000E134E" w:rsidRPr="00347118">
        <w:rPr>
          <w:sz w:val="22"/>
          <w:szCs w:val="22"/>
        </w:rPr>
        <w:t xml:space="preserve"> либо ненадлежащим образом исполнит обязанность, предусмотренную настоящим пунктом, все риски, связанные с перечислением </w:t>
      </w:r>
      <w:r w:rsidR="009674EE" w:rsidRPr="00347118">
        <w:rPr>
          <w:sz w:val="22"/>
          <w:szCs w:val="22"/>
        </w:rPr>
        <w:t>Государственным з</w:t>
      </w:r>
      <w:r w:rsidR="000E134E" w:rsidRPr="00347118">
        <w:rPr>
          <w:sz w:val="22"/>
          <w:szCs w:val="22"/>
        </w:rPr>
        <w:t>аказчиком денежных средств на указанный в настоящем Контракте счет, несет Поставщик..</w:t>
      </w:r>
    </w:p>
    <w:p w:rsidR="00A65878" w:rsidRPr="00347118" w:rsidRDefault="00EC10E9">
      <w:pPr>
        <w:rPr>
          <w:sz w:val="22"/>
          <w:szCs w:val="22"/>
        </w:rPr>
      </w:pPr>
      <w:r w:rsidRPr="00347118">
        <w:rPr>
          <w:sz w:val="22"/>
          <w:szCs w:val="22"/>
        </w:rPr>
        <w:t>1</w:t>
      </w:r>
      <w:r w:rsidR="000E6401" w:rsidRPr="00347118">
        <w:rPr>
          <w:sz w:val="22"/>
          <w:szCs w:val="22"/>
        </w:rPr>
        <w:t>1</w:t>
      </w:r>
      <w:r w:rsidR="000E134E" w:rsidRPr="00347118">
        <w:rPr>
          <w:sz w:val="22"/>
          <w:szCs w:val="22"/>
        </w:rPr>
        <w:t xml:space="preserve">.3. </w:t>
      </w:r>
      <w:proofErr w:type="gramStart"/>
      <w:r w:rsidR="000E134E" w:rsidRPr="00347118">
        <w:rPr>
          <w:sz w:val="22"/>
          <w:szCs w:val="22"/>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w:t>
      </w:r>
      <w:r w:rsidR="00B83149" w:rsidRPr="00347118">
        <w:rPr>
          <w:sz w:val="22"/>
          <w:szCs w:val="22"/>
        </w:rPr>
        <w:t xml:space="preserve"> Сторон, указанным в разделе X</w:t>
      </w:r>
      <w:r w:rsidR="00B83149" w:rsidRPr="00347118">
        <w:rPr>
          <w:sz w:val="22"/>
          <w:szCs w:val="22"/>
          <w:lang w:val="en-US"/>
        </w:rPr>
        <w:t>IV</w:t>
      </w:r>
      <w:r w:rsidR="000E134E" w:rsidRPr="00347118">
        <w:rPr>
          <w:sz w:val="22"/>
          <w:szCs w:val="22"/>
        </w:rPr>
        <w:t xml:space="preserve"> настоящего Контракта, либо с использованием электронной почты на электронные адреса, указанные в разделе </w:t>
      </w:r>
      <w:r w:rsidR="00DC7105" w:rsidRPr="00347118">
        <w:rPr>
          <w:sz w:val="22"/>
          <w:szCs w:val="22"/>
        </w:rPr>
        <w:t>XI</w:t>
      </w:r>
      <w:r w:rsidR="00B83149" w:rsidRPr="00347118">
        <w:rPr>
          <w:sz w:val="22"/>
          <w:szCs w:val="22"/>
          <w:lang w:val="en-US"/>
        </w:rPr>
        <w:t>V</w:t>
      </w:r>
      <w:r w:rsidR="000E134E" w:rsidRPr="00347118">
        <w:rPr>
          <w:sz w:val="22"/>
          <w:szCs w:val="22"/>
        </w:rPr>
        <w:t xml:space="preserve"> настоящего Контракта, либо с использованием факсимильной</w:t>
      </w:r>
      <w:proofErr w:type="gramEnd"/>
      <w:r w:rsidR="000E134E" w:rsidRPr="00347118">
        <w:rPr>
          <w:sz w:val="22"/>
          <w:szCs w:val="22"/>
        </w:rPr>
        <w:t xml:space="preserve"> связи.</w:t>
      </w:r>
    </w:p>
    <w:p w:rsidR="00A65878" w:rsidRPr="00347118" w:rsidRDefault="000E134E">
      <w:pPr>
        <w:rPr>
          <w:sz w:val="22"/>
          <w:szCs w:val="22"/>
        </w:rPr>
      </w:pPr>
      <w:r w:rsidRPr="00347118">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DC7105" w:rsidRPr="00347118">
        <w:rPr>
          <w:sz w:val="22"/>
          <w:szCs w:val="22"/>
        </w:rPr>
        <w:t>XI</w:t>
      </w:r>
      <w:r w:rsidR="00B83149" w:rsidRPr="00347118">
        <w:rPr>
          <w:sz w:val="22"/>
          <w:szCs w:val="22"/>
          <w:lang w:val="en-US"/>
        </w:rPr>
        <w:t>V</w:t>
      </w:r>
      <w:r w:rsidRPr="00347118">
        <w:rPr>
          <w:sz w:val="22"/>
          <w:szCs w:val="22"/>
        </w:rPr>
        <w:t xml:space="preserve"> настоящего Контракта, считается надлежащим уведомлением Сторон.</w:t>
      </w:r>
    </w:p>
    <w:p w:rsidR="00A65878" w:rsidRPr="00347118" w:rsidRDefault="000E134E">
      <w:pPr>
        <w:rPr>
          <w:sz w:val="22"/>
          <w:szCs w:val="22"/>
        </w:rPr>
      </w:pPr>
      <w:r w:rsidRPr="00347118">
        <w:rPr>
          <w:sz w:val="22"/>
          <w:szCs w:val="22"/>
        </w:rPr>
        <w:t>1</w:t>
      </w:r>
      <w:r w:rsidR="000E6401" w:rsidRPr="00347118">
        <w:rPr>
          <w:sz w:val="22"/>
          <w:szCs w:val="22"/>
        </w:rPr>
        <w:t>1</w:t>
      </w:r>
      <w:r w:rsidRPr="00347118">
        <w:rPr>
          <w:sz w:val="22"/>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A65878" w:rsidRPr="00347118" w:rsidRDefault="000E134E">
      <w:pPr>
        <w:rPr>
          <w:sz w:val="22"/>
          <w:szCs w:val="22"/>
        </w:rPr>
      </w:pPr>
      <w:r w:rsidRPr="00347118">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A65878" w:rsidRPr="00347118" w:rsidRDefault="000E134E">
      <w:pPr>
        <w:rPr>
          <w:sz w:val="22"/>
          <w:szCs w:val="22"/>
        </w:rPr>
      </w:pPr>
      <w:r w:rsidRPr="00347118">
        <w:rPr>
          <w:sz w:val="22"/>
          <w:szCs w:val="22"/>
        </w:rPr>
        <w:t>1</w:t>
      </w:r>
      <w:r w:rsidR="000E6401" w:rsidRPr="00347118">
        <w:rPr>
          <w:sz w:val="22"/>
          <w:szCs w:val="22"/>
        </w:rPr>
        <w:t>1</w:t>
      </w:r>
      <w:r w:rsidRPr="00347118">
        <w:rPr>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F6A44" w:rsidRPr="00347118" w:rsidRDefault="00B83149" w:rsidP="003F6A44">
      <w:pPr>
        <w:rPr>
          <w:sz w:val="22"/>
          <w:szCs w:val="22"/>
        </w:rPr>
      </w:pPr>
      <w:r w:rsidRPr="00347118">
        <w:rPr>
          <w:sz w:val="22"/>
          <w:szCs w:val="22"/>
        </w:rPr>
        <w:t>1</w:t>
      </w:r>
      <w:r w:rsidR="000E6401" w:rsidRPr="00347118">
        <w:rPr>
          <w:sz w:val="22"/>
          <w:szCs w:val="22"/>
        </w:rPr>
        <w:t>1</w:t>
      </w:r>
      <w:r w:rsidR="000E134E" w:rsidRPr="00347118">
        <w:rPr>
          <w:sz w:val="22"/>
          <w:szCs w:val="22"/>
        </w:rPr>
        <w:t xml:space="preserve">.6. </w:t>
      </w:r>
      <w:proofErr w:type="gramStart"/>
      <w:r w:rsidR="003F6A44" w:rsidRPr="00347118">
        <w:rPr>
          <w:sz w:val="22"/>
          <w:szCs w:val="22"/>
        </w:rPr>
        <w:t xml:space="preserve">В случае заключения контракта без использования закупочной сессии на </w:t>
      </w:r>
      <w:r w:rsidR="00734525">
        <w:rPr>
          <w:sz w:val="22"/>
          <w:szCs w:val="22"/>
        </w:rPr>
        <w:t>Едином агрегаторе торговли (далее – ЕАТ)</w:t>
      </w:r>
      <w:r w:rsidR="003F6A44" w:rsidRPr="00347118">
        <w:rPr>
          <w:sz w:val="22"/>
          <w:szCs w:val="22"/>
        </w:rPr>
        <w:t xml:space="preserve">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roofErr w:type="gramEnd"/>
    </w:p>
    <w:p w:rsidR="003F6A44" w:rsidRPr="00347118" w:rsidRDefault="003F6A44" w:rsidP="003F6A44">
      <w:pPr>
        <w:rPr>
          <w:sz w:val="22"/>
          <w:szCs w:val="22"/>
        </w:rPr>
      </w:pPr>
      <w:r w:rsidRPr="00347118">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p>
    <w:p w:rsidR="00A65878" w:rsidRPr="00237FE1" w:rsidRDefault="00EC10E9" w:rsidP="003F6A44">
      <w:pPr>
        <w:jc w:val="center"/>
        <w:rPr>
          <w:b/>
          <w:sz w:val="22"/>
          <w:szCs w:val="22"/>
        </w:rPr>
      </w:pPr>
      <w:r w:rsidRPr="00237FE1">
        <w:rPr>
          <w:b/>
          <w:sz w:val="22"/>
          <w:szCs w:val="22"/>
        </w:rPr>
        <w:t>XII</w:t>
      </w:r>
      <w:r w:rsidR="000E134E" w:rsidRPr="00237FE1">
        <w:rPr>
          <w:b/>
          <w:sz w:val="22"/>
          <w:szCs w:val="22"/>
        </w:rPr>
        <w:t>. ПЕРЕЧЕНЬ ПРИЛОЖЕНИЙ</w:t>
      </w:r>
    </w:p>
    <w:p w:rsidR="00DC7105" w:rsidRPr="00347118" w:rsidRDefault="000E134E">
      <w:pPr>
        <w:rPr>
          <w:sz w:val="22"/>
          <w:szCs w:val="22"/>
        </w:rPr>
      </w:pPr>
      <w:r w:rsidRPr="00347118">
        <w:rPr>
          <w:sz w:val="22"/>
          <w:szCs w:val="22"/>
        </w:rPr>
        <w:t xml:space="preserve">Неотъемлемой частью настоящего Контракта является следующее: </w:t>
      </w:r>
    </w:p>
    <w:p w:rsidR="00A65878" w:rsidRPr="00347118" w:rsidRDefault="000E134E">
      <w:pPr>
        <w:rPr>
          <w:sz w:val="22"/>
          <w:szCs w:val="22"/>
        </w:rPr>
      </w:pPr>
      <w:r w:rsidRPr="00347118">
        <w:rPr>
          <w:sz w:val="22"/>
          <w:szCs w:val="22"/>
        </w:rPr>
        <w:t xml:space="preserve">Приложение </w:t>
      </w:r>
      <w:r w:rsidR="003D4097" w:rsidRPr="00347118">
        <w:rPr>
          <w:sz w:val="22"/>
          <w:szCs w:val="22"/>
        </w:rPr>
        <w:t>№</w:t>
      </w:r>
      <w:r w:rsidRPr="00347118">
        <w:rPr>
          <w:sz w:val="22"/>
          <w:szCs w:val="22"/>
        </w:rPr>
        <w:t xml:space="preserve"> 1 </w:t>
      </w:r>
      <w:r w:rsidR="000E6401" w:rsidRPr="00347118">
        <w:rPr>
          <w:sz w:val="22"/>
          <w:szCs w:val="22"/>
        </w:rPr>
        <w:t>–</w:t>
      </w:r>
      <w:r w:rsidRPr="00347118">
        <w:rPr>
          <w:sz w:val="22"/>
          <w:szCs w:val="22"/>
        </w:rPr>
        <w:t xml:space="preserve"> Специфи</w:t>
      </w:r>
      <w:r w:rsidR="000E6401" w:rsidRPr="00347118">
        <w:rPr>
          <w:sz w:val="22"/>
          <w:szCs w:val="22"/>
        </w:rPr>
        <w:t>кация н</w:t>
      </w:r>
      <w:r w:rsidR="00D55CE8" w:rsidRPr="00347118">
        <w:rPr>
          <w:sz w:val="22"/>
          <w:szCs w:val="22"/>
        </w:rPr>
        <w:t xml:space="preserve">а </w:t>
      </w:r>
      <w:r w:rsidR="00A959B3" w:rsidRPr="00347118">
        <w:rPr>
          <w:sz w:val="22"/>
          <w:szCs w:val="22"/>
        </w:rPr>
        <w:t>1</w:t>
      </w:r>
      <w:r w:rsidRPr="00347118">
        <w:rPr>
          <w:sz w:val="22"/>
          <w:szCs w:val="22"/>
        </w:rPr>
        <w:t xml:space="preserve"> лис</w:t>
      </w:r>
      <w:r w:rsidR="00D55CE8" w:rsidRPr="00347118">
        <w:rPr>
          <w:sz w:val="22"/>
          <w:szCs w:val="22"/>
        </w:rPr>
        <w:t>т</w:t>
      </w:r>
      <w:r w:rsidR="00A959B3" w:rsidRPr="00347118">
        <w:rPr>
          <w:sz w:val="22"/>
          <w:szCs w:val="22"/>
        </w:rPr>
        <w:t>е</w:t>
      </w:r>
      <w:r w:rsidRPr="00347118">
        <w:rPr>
          <w:sz w:val="22"/>
          <w:szCs w:val="22"/>
        </w:rPr>
        <w:t>;</w:t>
      </w:r>
    </w:p>
    <w:p w:rsidR="00A959B3" w:rsidRPr="00347118" w:rsidRDefault="000E134E" w:rsidP="0072494C">
      <w:pPr>
        <w:rPr>
          <w:sz w:val="22"/>
          <w:szCs w:val="22"/>
        </w:rPr>
      </w:pPr>
      <w:r w:rsidRPr="00347118">
        <w:rPr>
          <w:sz w:val="22"/>
          <w:szCs w:val="22"/>
        </w:rPr>
        <w:t xml:space="preserve">Приложение </w:t>
      </w:r>
      <w:r w:rsidR="003D4097" w:rsidRPr="00347118">
        <w:rPr>
          <w:sz w:val="22"/>
          <w:szCs w:val="22"/>
        </w:rPr>
        <w:t>№</w:t>
      </w:r>
      <w:r w:rsidR="000E6401" w:rsidRPr="00347118">
        <w:rPr>
          <w:sz w:val="22"/>
          <w:szCs w:val="22"/>
        </w:rPr>
        <w:t xml:space="preserve"> 2 – Техническое </w:t>
      </w:r>
      <w:r w:rsidR="00D55CE8" w:rsidRPr="00347118">
        <w:rPr>
          <w:sz w:val="22"/>
          <w:szCs w:val="22"/>
        </w:rPr>
        <w:t xml:space="preserve">задание на </w:t>
      </w:r>
      <w:r w:rsidR="005C5534" w:rsidRPr="00347118">
        <w:rPr>
          <w:sz w:val="22"/>
          <w:szCs w:val="22"/>
        </w:rPr>
        <w:t>4</w:t>
      </w:r>
      <w:r w:rsidR="00A959B3" w:rsidRPr="00347118">
        <w:rPr>
          <w:sz w:val="22"/>
          <w:szCs w:val="22"/>
        </w:rPr>
        <w:t xml:space="preserve"> листах;</w:t>
      </w:r>
    </w:p>
    <w:p w:rsidR="00DC14A4" w:rsidRPr="00347118" w:rsidRDefault="000E134E" w:rsidP="0072494C">
      <w:pPr>
        <w:rPr>
          <w:sz w:val="22"/>
          <w:szCs w:val="22"/>
        </w:rPr>
      </w:pPr>
      <w:r w:rsidRPr="00347118">
        <w:rPr>
          <w:sz w:val="22"/>
          <w:szCs w:val="22"/>
        </w:rPr>
        <w:t xml:space="preserve">Приложение </w:t>
      </w:r>
      <w:r w:rsidR="003D4097" w:rsidRPr="00347118">
        <w:rPr>
          <w:sz w:val="22"/>
          <w:szCs w:val="22"/>
        </w:rPr>
        <w:t>№</w:t>
      </w:r>
      <w:r w:rsidR="00BE301F" w:rsidRPr="00347118">
        <w:rPr>
          <w:sz w:val="22"/>
          <w:szCs w:val="22"/>
        </w:rPr>
        <w:t xml:space="preserve"> 3 </w:t>
      </w:r>
      <w:r w:rsidR="000E6401" w:rsidRPr="00347118">
        <w:rPr>
          <w:sz w:val="22"/>
          <w:szCs w:val="22"/>
        </w:rPr>
        <w:t xml:space="preserve">– Акт о приемке Товаров на </w:t>
      </w:r>
      <w:r w:rsidR="00B93ECB">
        <w:rPr>
          <w:sz w:val="22"/>
          <w:szCs w:val="22"/>
        </w:rPr>
        <w:t>3</w:t>
      </w:r>
      <w:r w:rsidR="000E6401" w:rsidRPr="00347118">
        <w:rPr>
          <w:sz w:val="22"/>
          <w:szCs w:val="22"/>
        </w:rPr>
        <w:t xml:space="preserve"> листах</w:t>
      </w:r>
      <w:r w:rsidR="00DC14A4" w:rsidRPr="00347118">
        <w:rPr>
          <w:sz w:val="22"/>
          <w:szCs w:val="22"/>
        </w:rPr>
        <w:t>;</w:t>
      </w:r>
    </w:p>
    <w:p w:rsidR="00A959B3" w:rsidRPr="00347118" w:rsidRDefault="00DC14A4" w:rsidP="0042463D">
      <w:pPr>
        <w:rPr>
          <w:sz w:val="22"/>
          <w:szCs w:val="22"/>
        </w:rPr>
      </w:pPr>
      <w:r w:rsidRPr="00347118">
        <w:rPr>
          <w:sz w:val="22"/>
          <w:szCs w:val="22"/>
        </w:rPr>
        <w:t>Приложение № 4 – ЗАКЛЮЧЕНИЕ по результатам экспертизы поставленного товара на 3 листах</w:t>
      </w:r>
      <w:proofErr w:type="gramStart"/>
      <w:r w:rsidR="008C6578" w:rsidRPr="00347118">
        <w:rPr>
          <w:sz w:val="22"/>
          <w:szCs w:val="22"/>
        </w:rPr>
        <w:t>.</w:t>
      </w:r>
      <w:r w:rsidR="00A84916" w:rsidRPr="00347118">
        <w:rPr>
          <w:sz w:val="22"/>
          <w:szCs w:val="22"/>
          <w:vertAlign w:val="superscript"/>
        </w:rPr>
        <w:t>.</w:t>
      </w:r>
      <w:proofErr w:type="gramEnd"/>
    </w:p>
    <w:p w:rsidR="0042463D" w:rsidRDefault="0042463D" w:rsidP="0042463D">
      <w:pPr>
        <w:rPr>
          <w:sz w:val="22"/>
          <w:szCs w:val="22"/>
        </w:rPr>
      </w:pPr>
    </w:p>
    <w:p w:rsidR="000D74B7" w:rsidRDefault="000D74B7" w:rsidP="0042463D">
      <w:pPr>
        <w:rPr>
          <w:sz w:val="22"/>
          <w:szCs w:val="22"/>
        </w:rPr>
      </w:pPr>
    </w:p>
    <w:p w:rsidR="000D74B7" w:rsidRDefault="000D74B7" w:rsidP="0042463D">
      <w:pPr>
        <w:rPr>
          <w:sz w:val="22"/>
          <w:szCs w:val="22"/>
        </w:rPr>
      </w:pPr>
    </w:p>
    <w:p w:rsidR="00734525" w:rsidRDefault="00734525" w:rsidP="0042463D">
      <w:pPr>
        <w:rPr>
          <w:sz w:val="22"/>
          <w:szCs w:val="22"/>
        </w:rPr>
      </w:pPr>
    </w:p>
    <w:p w:rsidR="00734525" w:rsidRDefault="00734525" w:rsidP="0042463D">
      <w:pPr>
        <w:rPr>
          <w:sz w:val="22"/>
          <w:szCs w:val="22"/>
        </w:rPr>
      </w:pPr>
    </w:p>
    <w:p w:rsidR="00734525" w:rsidRDefault="00734525" w:rsidP="0042463D">
      <w:pPr>
        <w:rPr>
          <w:sz w:val="22"/>
          <w:szCs w:val="22"/>
        </w:rPr>
      </w:pPr>
    </w:p>
    <w:p w:rsidR="00734525" w:rsidRDefault="00734525" w:rsidP="0042463D">
      <w:pPr>
        <w:rPr>
          <w:sz w:val="22"/>
          <w:szCs w:val="22"/>
        </w:rPr>
      </w:pPr>
    </w:p>
    <w:p w:rsidR="000D74B7" w:rsidRPr="00347118" w:rsidRDefault="000D74B7" w:rsidP="0042463D">
      <w:pPr>
        <w:rPr>
          <w:sz w:val="22"/>
          <w:szCs w:val="22"/>
        </w:rPr>
      </w:pPr>
    </w:p>
    <w:p w:rsidR="00A65878" w:rsidRDefault="000E6401">
      <w:pPr>
        <w:ind w:firstLine="0"/>
        <w:jc w:val="center"/>
        <w:rPr>
          <w:b/>
          <w:sz w:val="22"/>
          <w:szCs w:val="22"/>
        </w:rPr>
      </w:pPr>
      <w:r w:rsidRPr="00237FE1">
        <w:rPr>
          <w:b/>
          <w:sz w:val="22"/>
          <w:szCs w:val="22"/>
          <w:lang w:val="en-US"/>
        </w:rPr>
        <w:lastRenderedPageBreak/>
        <w:t>XIII</w:t>
      </w:r>
      <w:r w:rsidR="000E134E" w:rsidRPr="00237FE1">
        <w:rPr>
          <w:b/>
          <w:sz w:val="22"/>
          <w:szCs w:val="22"/>
        </w:rPr>
        <w:t>. АДРЕСА, БАНКОВСКИЕ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4961"/>
      </w:tblGrid>
      <w:tr w:rsidR="000D74B7" w:rsidRPr="00353572" w:rsidTr="000D74B7">
        <w:tc>
          <w:tcPr>
            <w:tcW w:w="5245" w:type="dxa"/>
            <w:tcBorders>
              <w:top w:val="nil"/>
              <w:left w:val="nil"/>
              <w:bottom w:val="nil"/>
              <w:right w:val="nil"/>
            </w:tcBorders>
          </w:tcPr>
          <w:p w:rsidR="000D74B7" w:rsidRPr="00353572" w:rsidRDefault="000D74B7" w:rsidP="000D74B7">
            <w:pPr>
              <w:pStyle w:val="a7"/>
              <w:tabs>
                <w:tab w:val="left" w:pos="7797"/>
              </w:tabs>
              <w:rPr>
                <w:b/>
                <w:sz w:val="21"/>
                <w:szCs w:val="21"/>
              </w:rPr>
            </w:pPr>
            <w:r w:rsidRPr="00353572">
              <w:rPr>
                <w:b/>
                <w:sz w:val="21"/>
                <w:szCs w:val="21"/>
              </w:rPr>
              <w:t>Поставщик:</w:t>
            </w:r>
          </w:p>
        </w:tc>
        <w:tc>
          <w:tcPr>
            <w:tcW w:w="4961" w:type="dxa"/>
            <w:tcBorders>
              <w:top w:val="nil"/>
              <w:left w:val="nil"/>
              <w:bottom w:val="nil"/>
              <w:right w:val="nil"/>
            </w:tcBorders>
          </w:tcPr>
          <w:p w:rsidR="000D74B7" w:rsidRPr="00353572" w:rsidRDefault="000D74B7" w:rsidP="000D74B7">
            <w:pPr>
              <w:pStyle w:val="a7"/>
              <w:rPr>
                <w:b/>
                <w:sz w:val="21"/>
                <w:szCs w:val="21"/>
              </w:rPr>
            </w:pPr>
            <w:r w:rsidRPr="00353572">
              <w:rPr>
                <w:b/>
                <w:sz w:val="21"/>
                <w:szCs w:val="21"/>
              </w:rPr>
              <w:t>Заказчик:</w:t>
            </w:r>
          </w:p>
        </w:tc>
      </w:tr>
      <w:tr w:rsidR="000D74B7" w:rsidRPr="00353572" w:rsidTr="000D74B7">
        <w:trPr>
          <w:trHeight w:val="6934"/>
        </w:trPr>
        <w:tc>
          <w:tcPr>
            <w:tcW w:w="5245" w:type="dxa"/>
            <w:tcBorders>
              <w:top w:val="nil"/>
              <w:left w:val="nil"/>
              <w:bottom w:val="nil"/>
              <w:right w:val="nil"/>
            </w:tcBorders>
          </w:tcPr>
          <w:p w:rsidR="000D74B7" w:rsidRPr="00C76BC2" w:rsidRDefault="000D74B7" w:rsidP="000D74B7">
            <w:pPr>
              <w:pStyle w:val="a7"/>
              <w:rPr>
                <w:bCs/>
                <w:color w:val="000000"/>
                <w:sz w:val="21"/>
                <w:szCs w:val="21"/>
                <w:shd w:val="clear" w:color="auto" w:fill="FFFFFF"/>
              </w:rPr>
            </w:pPr>
            <w:r>
              <w:rPr>
                <w:bCs/>
                <w:color w:val="000000"/>
                <w:sz w:val="21"/>
                <w:szCs w:val="21"/>
                <w:shd w:val="clear" w:color="auto" w:fill="FFFFFF"/>
              </w:rPr>
              <w:t>__________________________________________</w:t>
            </w:r>
          </w:p>
          <w:p w:rsidR="000D74B7" w:rsidRPr="00C76BC2" w:rsidRDefault="000D74B7" w:rsidP="000D74B7">
            <w:pPr>
              <w:ind w:firstLine="0"/>
            </w:pPr>
          </w:p>
        </w:tc>
        <w:tc>
          <w:tcPr>
            <w:tcW w:w="4961" w:type="dxa"/>
            <w:tcBorders>
              <w:top w:val="nil"/>
              <w:left w:val="nil"/>
              <w:bottom w:val="nil"/>
              <w:right w:val="nil"/>
            </w:tcBorders>
          </w:tcPr>
          <w:p w:rsidR="000D74B7" w:rsidRPr="00353572" w:rsidRDefault="000D74B7" w:rsidP="000D74B7">
            <w:pPr>
              <w:pStyle w:val="a7"/>
              <w:rPr>
                <w:b/>
                <w:sz w:val="21"/>
                <w:szCs w:val="21"/>
                <w:u w:val="single"/>
              </w:rPr>
            </w:pPr>
            <w:r w:rsidRPr="00353572">
              <w:rPr>
                <w:b/>
                <w:sz w:val="21"/>
                <w:szCs w:val="21"/>
                <w:u w:val="single"/>
              </w:rPr>
              <w:t>ГУФСИН России по Пермскому краю</w:t>
            </w:r>
          </w:p>
          <w:p w:rsidR="000D74B7" w:rsidRPr="00353572" w:rsidRDefault="000D74B7" w:rsidP="000D74B7">
            <w:pPr>
              <w:pStyle w:val="a7"/>
              <w:rPr>
                <w:sz w:val="21"/>
                <w:szCs w:val="21"/>
              </w:rPr>
            </w:pPr>
          </w:p>
          <w:p w:rsidR="000D74B7" w:rsidRPr="00353572" w:rsidRDefault="000D74B7" w:rsidP="000D74B7">
            <w:pPr>
              <w:pStyle w:val="a7"/>
              <w:rPr>
                <w:sz w:val="21"/>
                <w:szCs w:val="21"/>
              </w:rPr>
            </w:pPr>
            <w:proofErr w:type="gramStart"/>
            <w:r w:rsidRPr="00353572">
              <w:rPr>
                <w:sz w:val="21"/>
                <w:szCs w:val="21"/>
              </w:rPr>
              <w:t xml:space="preserve">Юридический адрес: 614990 г. Пермь,                     ул.Н.Островского,25                                      Фактическое место нахождения (почтовый адрес):  614990 г. Пермь, ул. Н. Островского,25                                            тел. 7 (342)210-00-09 </w:t>
            </w:r>
            <w:proofErr w:type="gramEnd"/>
          </w:p>
          <w:p w:rsidR="000D74B7" w:rsidRPr="00FA021E" w:rsidRDefault="000D74B7" w:rsidP="000D74B7">
            <w:pPr>
              <w:pStyle w:val="a7"/>
              <w:rPr>
                <w:sz w:val="21"/>
                <w:szCs w:val="21"/>
              </w:rPr>
            </w:pPr>
            <w:r w:rsidRPr="00353572">
              <w:rPr>
                <w:sz w:val="21"/>
                <w:szCs w:val="21"/>
              </w:rPr>
              <w:t xml:space="preserve">факс:7(342)212-51-95                                  Электронная почта: </w:t>
            </w:r>
            <w:r>
              <w:rPr>
                <w:sz w:val="21"/>
                <w:szCs w:val="21"/>
                <w:lang w:val="en-US"/>
              </w:rPr>
              <w:t>uto</w:t>
            </w:r>
            <w:r w:rsidRPr="00FA021E">
              <w:rPr>
                <w:sz w:val="21"/>
                <w:szCs w:val="21"/>
              </w:rPr>
              <w:t>_</w:t>
            </w:r>
            <w:r>
              <w:rPr>
                <w:sz w:val="21"/>
                <w:szCs w:val="21"/>
                <w:lang w:val="en-US"/>
              </w:rPr>
              <w:t>perm</w:t>
            </w:r>
            <w:r w:rsidRPr="00FA021E">
              <w:rPr>
                <w:sz w:val="21"/>
                <w:szCs w:val="21"/>
              </w:rPr>
              <w:t>@59.</w:t>
            </w:r>
            <w:r>
              <w:rPr>
                <w:sz w:val="21"/>
                <w:szCs w:val="21"/>
                <w:lang w:val="en-US"/>
              </w:rPr>
              <w:t>fsin</w:t>
            </w:r>
            <w:r w:rsidRPr="00FA021E">
              <w:rPr>
                <w:sz w:val="21"/>
                <w:szCs w:val="21"/>
              </w:rPr>
              <w:t>.</w:t>
            </w:r>
            <w:r>
              <w:rPr>
                <w:sz w:val="21"/>
                <w:szCs w:val="21"/>
                <w:lang w:val="en-US"/>
              </w:rPr>
              <w:t>gov</w:t>
            </w:r>
            <w:r w:rsidRPr="00FA021E">
              <w:rPr>
                <w:sz w:val="21"/>
                <w:szCs w:val="21"/>
              </w:rPr>
              <w:t>.</w:t>
            </w:r>
            <w:r>
              <w:rPr>
                <w:sz w:val="21"/>
                <w:szCs w:val="21"/>
                <w:lang w:val="en-US"/>
              </w:rPr>
              <w:t>ru</w:t>
            </w:r>
          </w:p>
          <w:p w:rsidR="000D74B7" w:rsidRPr="00353572" w:rsidRDefault="000D74B7" w:rsidP="000D74B7">
            <w:pPr>
              <w:pStyle w:val="a7"/>
              <w:rPr>
                <w:sz w:val="21"/>
                <w:szCs w:val="21"/>
              </w:rPr>
            </w:pPr>
            <w:r w:rsidRPr="00353572">
              <w:rPr>
                <w:sz w:val="21"/>
                <w:szCs w:val="21"/>
              </w:rPr>
              <w:t xml:space="preserve">Банковские реквизиты:    </w:t>
            </w:r>
          </w:p>
          <w:p w:rsidR="000D74B7" w:rsidRPr="00353572" w:rsidRDefault="000D74B7" w:rsidP="000D74B7">
            <w:pPr>
              <w:pStyle w:val="a7"/>
              <w:rPr>
                <w:sz w:val="21"/>
                <w:szCs w:val="21"/>
              </w:rPr>
            </w:pPr>
            <w:r w:rsidRPr="00353572">
              <w:rPr>
                <w:sz w:val="21"/>
                <w:szCs w:val="21"/>
              </w:rPr>
              <w:t xml:space="preserve">УФК по Пермскому краю (ГУФСИН России по Пермскому краю, </w:t>
            </w:r>
            <w:proofErr w:type="gramStart"/>
            <w:r w:rsidRPr="00353572">
              <w:rPr>
                <w:sz w:val="21"/>
                <w:szCs w:val="21"/>
              </w:rPr>
              <w:t>л</w:t>
            </w:r>
            <w:proofErr w:type="gramEnd"/>
            <w:r w:rsidRPr="00353572">
              <w:rPr>
                <w:sz w:val="21"/>
                <w:szCs w:val="21"/>
              </w:rPr>
              <w:t xml:space="preserve">/с 03561146570)                                                        ЕКС </w:t>
            </w:r>
            <w:r w:rsidRPr="001F48F7">
              <w:rPr>
                <w:sz w:val="21"/>
                <w:szCs w:val="21"/>
              </w:rPr>
              <w:t xml:space="preserve">40102810445370000043 </w:t>
            </w:r>
          </w:p>
          <w:p w:rsidR="000D74B7" w:rsidRDefault="000D74B7" w:rsidP="000D74B7">
            <w:pPr>
              <w:pStyle w:val="a7"/>
              <w:tabs>
                <w:tab w:val="left" w:pos="7797"/>
              </w:tabs>
              <w:rPr>
                <w:sz w:val="21"/>
                <w:szCs w:val="21"/>
              </w:rPr>
            </w:pPr>
            <w:r w:rsidRPr="00353572">
              <w:rPr>
                <w:sz w:val="21"/>
                <w:szCs w:val="21"/>
              </w:rPr>
              <w:t xml:space="preserve">Казначейский счет </w:t>
            </w:r>
            <w:r w:rsidRPr="001F48F7">
              <w:rPr>
                <w:sz w:val="21"/>
                <w:szCs w:val="21"/>
              </w:rPr>
              <w:t>03211643000000015111</w:t>
            </w:r>
          </w:p>
          <w:p w:rsidR="000D74B7" w:rsidRDefault="000D74B7" w:rsidP="000D74B7">
            <w:pPr>
              <w:pStyle w:val="a7"/>
              <w:tabs>
                <w:tab w:val="left" w:pos="7797"/>
              </w:tabs>
              <w:rPr>
                <w:sz w:val="21"/>
                <w:szCs w:val="21"/>
              </w:rPr>
            </w:pPr>
            <w:proofErr w:type="gramStart"/>
            <w:r w:rsidRPr="001F48F7">
              <w:rPr>
                <w:sz w:val="21"/>
                <w:szCs w:val="21"/>
              </w:rPr>
              <w:t>СИБИРСКОЕ</w:t>
            </w:r>
            <w:proofErr w:type="gramEnd"/>
            <w:r w:rsidRPr="001F48F7">
              <w:rPr>
                <w:sz w:val="21"/>
                <w:szCs w:val="21"/>
              </w:rPr>
              <w:t xml:space="preserve"> ГУ БАНКА РОССИИ//УФК по Новосибирской области,  г Новосибирск</w:t>
            </w:r>
          </w:p>
          <w:p w:rsidR="000D74B7" w:rsidRPr="00353572" w:rsidRDefault="000D74B7" w:rsidP="000D74B7">
            <w:pPr>
              <w:pStyle w:val="a7"/>
              <w:tabs>
                <w:tab w:val="left" w:pos="7797"/>
              </w:tabs>
              <w:rPr>
                <w:sz w:val="21"/>
                <w:szCs w:val="21"/>
              </w:rPr>
            </w:pPr>
            <w:r w:rsidRPr="00353572">
              <w:rPr>
                <w:sz w:val="21"/>
                <w:szCs w:val="21"/>
              </w:rPr>
              <w:t xml:space="preserve">БИК </w:t>
            </w:r>
            <w:r w:rsidRPr="001F48F7">
              <w:rPr>
                <w:sz w:val="21"/>
                <w:szCs w:val="21"/>
              </w:rPr>
              <w:t>015004950</w:t>
            </w:r>
          </w:p>
          <w:p w:rsidR="000D74B7" w:rsidRPr="00353572" w:rsidRDefault="000D74B7" w:rsidP="000D74B7">
            <w:pPr>
              <w:pStyle w:val="a7"/>
              <w:rPr>
                <w:sz w:val="21"/>
                <w:szCs w:val="21"/>
              </w:rPr>
            </w:pPr>
            <w:r w:rsidRPr="00353572">
              <w:rPr>
                <w:sz w:val="21"/>
                <w:szCs w:val="21"/>
              </w:rPr>
              <w:t xml:space="preserve">ИНН 5902291220 </w:t>
            </w:r>
          </w:p>
          <w:p w:rsidR="000D74B7" w:rsidRPr="00353572" w:rsidRDefault="000D74B7" w:rsidP="000D74B7">
            <w:pPr>
              <w:pStyle w:val="a7"/>
              <w:rPr>
                <w:sz w:val="21"/>
                <w:szCs w:val="21"/>
              </w:rPr>
            </w:pPr>
            <w:r w:rsidRPr="00353572">
              <w:rPr>
                <w:sz w:val="21"/>
                <w:szCs w:val="21"/>
              </w:rPr>
              <w:t xml:space="preserve">КПП590201001                                                                                                ОГРН 1025900523901  </w:t>
            </w:r>
          </w:p>
          <w:p w:rsidR="000D74B7" w:rsidRPr="00353572" w:rsidRDefault="000D74B7" w:rsidP="000D74B7">
            <w:pPr>
              <w:pStyle w:val="a7"/>
              <w:rPr>
                <w:sz w:val="21"/>
                <w:szCs w:val="21"/>
              </w:rPr>
            </w:pPr>
            <w:r w:rsidRPr="00353572">
              <w:rPr>
                <w:sz w:val="21"/>
                <w:szCs w:val="21"/>
              </w:rPr>
              <w:t xml:space="preserve">ОКОПФ 75104     </w:t>
            </w:r>
          </w:p>
          <w:p w:rsidR="000D74B7" w:rsidRPr="00353572" w:rsidRDefault="000D74B7" w:rsidP="000D74B7">
            <w:pPr>
              <w:pStyle w:val="a7"/>
              <w:rPr>
                <w:sz w:val="21"/>
                <w:szCs w:val="21"/>
              </w:rPr>
            </w:pPr>
            <w:r w:rsidRPr="00353572">
              <w:rPr>
                <w:sz w:val="21"/>
                <w:szCs w:val="21"/>
              </w:rPr>
              <w:t xml:space="preserve">ОКВЭД 84.11.12 (доп. 84.23.4)  </w:t>
            </w:r>
          </w:p>
          <w:p w:rsidR="000D74B7" w:rsidRPr="00353572" w:rsidRDefault="000D74B7" w:rsidP="000D74B7">
            <w:pPr>
              <w:pStyle w:val="a7"/>
              <w:tabs>
                <w:tab w:val="left" w:pos="7797"/>
              </w:tabs>
              <w:rPr>
                <w:sz w:val="21"/>
                <w:szCs w:val="21"/>
              </w:rPr>
            </w:pPr>
            <w:r w:rsidRPr="00353572">
              <w:rPr>
                <w:sz w:val="21"/>
                <w:szCs w:val="21"/>
              </w:rPr>
              <w:t xml:space="preserve">ОКПО 08557268 </w:t>
            </w:r>
          </w:p>
          <w:p w:rsidR="000D74B7" w:rsidRPr="00353572" w:rsidRDefault="000D74B7" w:rsidP="000D74B7">
            <w:pPr>
              <w:pStyle w:val="a7"/>
              <w:tabs>
                <w:tab w:val="left" w:pos="7797"/>
              </w:tabs>
              <w:rPr>
                <w:sz w:val="21"/>
                <w:szCs w:val="21"/>
              </w:rPr>
            </w:pPr>
            <w:r w:rsidRPr="00353572">
              <w:rPr>
                <w:sz w:val="21"/>
                <w:szCs w:val="21"/>
              </w:rPr>
              <w:t xml:space="preserve">ОКТМО 57701000001    </w:t>
            </w:r>
          </w:p>
          <w:p w:rsidR="000D74B7" w:rsidRPr="00353572" w:rsidRDefault="000D74B7" w:rsidP="000D74B7">
            <w:pPr>
              <w:pStyle w:val="a7"/>
              <w:rPr>
                <w:sz w:val="21"/>
                <w:szCs w:val="21"/>
              </w:rPr>
            </w:pPr>
            <w:r w:rsidRPr="00353572">
              <w:rPr>
                <w:sz w:val="21"/>
                <w:szCs w:val="21"/>
              </w:rPr>
              <w:t xml:space="preserve">ОКФС 12 ОКОГУ 1318010     </w:t>
            </w:r>
            <w:r w:rsidRPr="00353572">
              <w:rPr>
                <w:sz w:val="21"/>
                <w:szCs w:val="21"/>
              </w:rPr>
              <w:br/>
              <w:t xml:space="preserve">ОКАТО 57401372                                              </w:t>
            </w:r>
            <w:r w:rsidRPr="00353572">
              <w:rPr>
                <w:sz w:val="21"/>
                <w:szCs w:val="21"/>
              </w:rPr>
              <w:br/>
              <w:t>Дата постановки на учет в налоговом органе 03.06.1994г.</w:t>
            </w:r>
          </w:p>
        </w:tc>
      </w:tr>
      <w:tr w:rsidR="000D74B7" w:rsidRPr="00353572" w:rsidTr="000D74B7">
        <w:tc>
          <w:tcPr>
            <w:tcW w:w="5245" w:type="dxa"/>
            <w:tcBorders>
              <w:top w:val="nil"/>
              <w:left w:val="nil"/>
              <w:bottom w:val="nil"/>
              <w:right w:val="nil"/>
            </w:tcBorders>
          </w:tcPr>
          <w:p w:rsidR="000D74B7" w:rsidRPr="00353572" w:rsidRDefault="000D74B7" w:rsidP="000D74B7">
            <w:pPr>
              <w:pStyle w:val="a7"/>
              <w:tabs>
                <w:tab w:val="left" w:pos="7797"/>
              </w:tabs>
              <w:rPr>
                <w:sz w:val="21"/>
                <w:szCs w:val="21"/>
              </w:rPr>
            </w:pPr>
            <w:r w:rsidRPr="00353572">
              <w:rPr>
                <w:sz w:val="21"/>
                <w:szCs w:val="21"/>
              </w:rPr>
              <w:t>от Поставщика</w:t>
            </w:r>
          </w:p>
          <w:p w:rsidR="000D74B7" w:rsidRDefault="000D74B7" w:rsidP="000D74B7">
            <w:pPr>
              <w:ind w:firstLine="0"/>
              <w:rPr>
                <w:sz w:val="21"/>
                <w:szCs w:val="21"/>
              </w:rPr>
            </w:pPr>
          </w:p>
          <w:p w:rsidR="000D74B7" w:rsidRDefault="000D74B7" w:rsidP="000D74B7">
            <w:pPr>
              <w:ind w:firstLine="0"/>
              <w:rPr>
                <w:sz w:val="21"/>
                <w:szCs w:val="21"/>
              </w:rPr>
            </w:pPr>
          </w:p>
          <w:p w:rsidR="00CA153B" w:rsidRPr="00BC3F7D" w:rsidRDefault="00CA153B" w:rsidP="000D74B7">
            <w:pPr>
              <w:ind w:firstLine="0"/>
              <w:rPr>
                <w:sz w:val="21"/>
                <w:szCs w:val="21"/>
              </w:rPr>
            </w:pPr>
          </w:p>
          <w:p w:rsidR="000D74B7" w:rsidRPr="00353572" w:rsidRDefault="000D74B7" w:rsidP="000D74B7">
            <w:pPr>
              <w:ind w:firstLine="0"/>
              <w:rPr>
                <w:sz w:val="21"/>
                <w:szCs w:val="21"/>
                <w:highlight w:val="yellow"/>
              </w:rPr>
            </w:pPr>
            <w:r w:rsidRPr="00BC3F7D">
              <w:rPr>
                <w:sz w:val="21"/>
                <w:szCs w:val="21"/>
              </w:rPr>
              <w:t>_______________</w:t>
            </w:r>
            <w:r w:rsidRPr="00BC3F7D">
              <w:rPr>
                <w:b/>
                <w:sz w:val="21"/>
                <w:szCs w:val="21"/>
              </w:rPr>
              <w:t>/</w:t>
            </w:r>
            <w:r>
              <w:rPr>
                <w:b/>
                <w:sz w:val="21"/>
                <w:szCs w:val="21"/>
              </w:rPr>
              <w:t>________________</w:t>
            </w:r>
            <w:r w:rsidRPr="00BC3F7D">
              <w:rPr>
                <w:b/>
                <w:color w:val="000000"/>
                <w:sz w:val="21"/>
                <w:szCs w:val="21"/>
              </w:rPr>
              <w:t>/</w:t>
            </w:r>
          </w:p>
        </w:tc>
        <w:tc>
          <w:tcPr>
            <w:tcW w:w="4961" w:type="dxa"/>
            <w:tcBorders>
              <w:top w:val="nil"/>
              <w:left w:val="nil"/>
              <w:bottom w:val="nil"/>
              <w:right w:val="nil"/>
            </w:tcBorders>
          </w:tcPr>
          <w:p w:rsidR="000D74B7" w:rsidRPr="00353572" w:rsidRDefault="000D74B7" w:rsidP="000D74B7">
            <w:pPr>
              <w:pStyle w:val="a7"/>
              <w:tabs>
                <w:tab w:val="left" w:pos="7797"/>
              </w:tabs>
              <w:rPr>
                <w:sz w:val="21"/>
                <w:szCs w:val="21"/>
              </w:rPr>
            </w:pPr>
            <w:r w:rsidRPr="00353572">
              <w:rPr>
                <w:sz w:val="21"/>
                <w:szCs w:val="21"/>
              </w:rPr>
              <w:t>от Заказчика</w:t>
            </w:r>
          </w:p>
          <w:p w:rsidR="000D74B7" w:rsidRPr="00353572" w:rsidRDefault="000D74B7" w:rsidP="000D74B7">
            <w:pPr>
              <w:pStyle w:val="a7"/>
              <w:tabs>
                <w:tab w:val="left" w:pos="7797"/>
              </w:tabs>
              <w:rPr>
                <w:b/>
                <w:sz w:val="21"/>
                <w:szCs w:val="21"/>
              </w:rPr>
            </w:pPr>
            <w:r w:rsidRPr="00353572">
              <w:rPr>
                <w:b/>
                <w:sz w:val="21"/>
                <w:szCs w:val="21"/>
              </w:rPr>
              <w:t>ГУФСИН России по Пермскому краю</w:t>
            </w:r>
          </w:p>
          <w:p w:rsidR="000D74B7" w:rsidRPr="00353572" w:rsidRDefault="000D74B7" w:rsidP="000D74B7">
            <w:pPr>
              <w:ind w:firstLine="0"/>
              <w:rPr>
                <w:sz w:val="21"/>
                <w:szCs w:val="21"/>
              </w:rPr>
            </w:pPr>
          </w:p>
          <w:p w:rsidR="000D74B7" w:rsidRDefault="000D74B7" w:rsidP="000D74B7">
            <w:pPr>
              <w:pStyle w:val="a7"/>
              <w:tabs>
                <w:tab w:val="left" w:pos="7797"/>
              </w:tabs>
              <w:rPr>
                <w:sz w:val="21"/>
                <w:szCs w:val="21"/>
              </w:rPr>
            </w:pPr>
          </w:p>
          <w:p w:rsidR="000D74B7" w:rsidRPr="00353572" w:rsidRDefault="000D74B7" w:rsidP="00CA153B">
            <w:pPr>
              <w:pStyle w:val="a7"/>
              <w:tabs>
                <w:tab w:val="left" w:pos="7797"/>
              </w:tabs>
              <w:rPr>
                <w:sz w:val="21"/>
                <w:szCs w:val="21"/>
              </w:rPr>
            </w:pPr>
            <w:r w:rsidRPr="00353572">
              <w:rPr>
                <w:sz w:val="21"/>
                <w:szCs w:val="21"/>
              </w:rPr>
              <w:t>__________________</w:t>
            </w:r>
            <w:r w:rsidRPr="00353572">
              <w:rPr>
                <w:b/>
                <w:sz w:val="21"/>
                <w:szCs w:val="21"/>
              </w:rPr>
              <w:t>/</w:t>
            </w:r>
            <w:r w:rsidR="00CA153B">
              <w:rPr>
                <w:b/>
                <w:sz w:val="21"/>
                <w:szCs w:val="21"/>
              </w:rPr>
              <w:t>______________</w:t>
            </w:r>
            <w:r w:rsidRPr="00353572">
              <w:rPr>
                <w:b/>
                <w:sz w:val="21"/>
                <w:szCs w:val="21"/>
              </w:rPr>
              <w:t>/</w:t>
            </w:r>
          </w:p>
        </w:tc>
      </w:tr>
    </w:tbl>
    <w:p w:rsidR="000D74B7" w:rsidRPr="00237FE1" w:rsidRDefault="000D74B7">
      <w:pPr>
        <w:ind w:firstLine="0"/>
        <w:jc w:val="center"/>
        <w:rPr>
          <w:b/>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DC14A4" w:rsidRPr="00347118" w:rsidRDefault="00DC14A4" w:rsidP="00BE1EB1">
      <w:pPr>
        <w:tabs>
          <w:tab w:val="left" w:pos="7797"/>
        </w:tabs>
        <w:spacing w:after="100" w:afterAutospacing="1"/>
        <w:ind w:firstLine="698"/>
        <w:jc w:val="right"/>
        <w:rPr>
          <w:sz w:val="22"/>
          <w:szCs w:val="22"/>
        </w:rPr>
      </w:pPr>
    </w:p>
    <w:p w:rsidR="00A959B3" w:rsidRDefault="00A959B3" w:rsidP="00BE1EB1">
      <w:pPr>
        <w:tabs>
          <w:tab w:val="left" w:pos="7797"/>
        </w:tabs>
        <w:spacing w:after="100" w:afterAutospacing="1"/>
        <w:ind w:firstLine="698"/>
        <w:jc w:val="right"/>
        <w:rPr>
          <w:sz w:val="22"/>
          <w:szCs w:val="22"/>
        </w:rPr>
      </w:pPr>
    </w:p>
    <w:p w:rsidR="000D74B7" w:rsidRDefault="000D74B7" w:rsidP="00BE1EB1">
      <w:pPr>
        <w:tabs>
          <w:tab w:val="left" w:pos="7797"/>
        </w:tabs>
        <w:spacing w:after="100" w:afterAutospacing="1"/>
        <w:ind w:firstLine="698"/>
        <w:jc w:val="right"/>
        <w:rPr>
          <w:sz w:val="22"/>
          <w:szCs w:val="22"/>
        </w:rPr>
      </w:pPr>
    </w:p>
    <w:p w:rsidR="000D3529" w:rsidRDefault="000D3529" w:rsidP="00BE1EB1">
      <w:pPr>
        <w:tabs>
          <w:tab w:val="left" w:pos="7797"/>
        </w:tabs>
        <w:spacing w:after="100" w:afterAutospacing="1"/>
        <w:ind w:firstLine="698"/>
        <w:jc w:val="right"/>
        <w:rPr>
          <w:sz w:val="22"/>
          <w:szCs w:val="22"/>
        </w:rPr>
      </w:pPr>
    </w:p>
    <w:p w:rsidR="00867352" w:rsidRPr="00347118" w:rsidRDefault="00867352" w:rsidP="00BE1EB1">
      <w:pPr>
        <w:tabs>
          <w:tab w:val="left" w:pos="7797"/>
        </w:tabs>
        <w:spacing w:after="100" w:afterAutospacing="1"/>
        <w:ind w:firstLine="698"/>
        <w:jc w:val="right"/>
        <w:rPr>
          <w:sz w:val="22"/>
          <w:szCs w:val="22"/>
        </w:rPr>
      </w:pPr>
    </w:p>
    <w:p w:rsidR="00A9248A" w:rsidRPr="00347118" w:rsidRDefault="00A9248A" w:rsidP="00A9248A">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1</w:t>
      </w:r>
      <w:r w:rsidRPr="00347118">
        <w:rPr>
          <w:sz w:val="22"/>
          <w:szCs w:val="22"/>
        </w:rPr>
        <w:t xml:space="preserve"> к Контракту № </w:t>
      </w:r>
      <w:r w:rsidR="000D74B7">
        <w:rPr>
          <w:sz w:val="22"/>
          <w:szCs w:val="22"/>
        </w:rPr>
        <w:t>______</w:t>
      </w:r>
      <w:r w:rsidRPr="00347118">
        <w:rPr>
          <w:sz w:val="22"/>
          <w:szCs w:val="22"/>
        </w:rPr>
        <w:t>_______  от « ____»  ___________ 20    г.</w:t>
      </w:r>
    </w:p>
    <w:tbl>
      <w:tblPr>
        <w:tblW w:w="10987" w:type="dxa"/>
        <w:tblInd w:w="-106" w:type="dxa"/>
        <w:tblLook w:val="01E0"/>
      </w:tblPr>
      <w:tblGrid>
        <w:gridCol w:w="2232"/>
        <w:gridCol w:w="6062"/>
        <w:gridCol w:w="2693"/>
      </w:tblGrid>
      <w:tr w:rsidR="00A9248A" w:rsidRPr="00347118" w:rsidTr="00A9248A">
        <w:tc>
          <w:tcPr>
            <w:tcW w:w="2232" w:type="dxa"/>
          </w:tcPr>
          <w:p w:rsidR="00A9248A" w:rsidRPr="00347118" w:rsidRDefault="00A9248A">
            <w:pPr>
              <w:jc w:val="center"/>
              <w:rPr>
                <w:sz w:val="22"/>
                <w:szCs w:val="22"/>
              </w:rPr>
            </w:pPr>
          </w:p>
        </w:tc>
        <w:tc>
          <w:tcPr>
            <w:tcW w:w="6062" w:type="dxa"/>
            <w:hideMark/>
          </w:tcPr>
          <w:p w:rsidR="00A9248A" w:rsidRPr="00347118" w:rsidRDefault="00A9248A">
            <w:pPr>
              <w:pStyle w:val="Style2"/>
              <w:widowControl/>
              <w:ind w:right="-1"/>
              <w:jc w:val="both"/>
              <w:rPr>
                <w:b/>
                <w:sz w:val="22"/>
                <w:szCs w:val="22"/>
              </w:rPr>
            </w:pPr>
            <w:r w:rsidRPr="00347118">
              <w:rPr>
                <w:rStyle w:val="FontStyle11"/>
                <w:bCs/>
                <w:szCs w:val="22"/>
              </w:rPr>
              <w:t xml:space="preserve">                </w:t>
            </w:r>
            <w:r w:rsidR="000D74B7">
              <w:rPr>
                <w:rStyle w:val="FontStyle11"/>
                <w:bCs/>
                <w:szCs w:val="22"/>
              </w:rPr>
              <w:t xml:space="preserve">          </w:t>
            </w:r>
            <w:r w:rsidRPr="00347118">
              <w:rPr>
                <w:rStyle w:val="FontStyle11"/>
                <w:bCs/>
                <w:szCs w:val="22"/>
              </w:rPr>
              <w:t>(номер)</w:t>
            </w:r>
          </w:p>
        </w:tc>
        <w:tc>
          <w:tcPr>
            <w:tcW w:w="2693" w:type="dxa"/>
          </w:tcPr>
          <w:p w:rsidR="00A9248A" w:rsidRPr="00347118" w:rsidRDefault="00A9248A">
            <w:pPr>
              <w:pStyle w:val="FR1"/>
              <w:spacing w:before="0"/>
              <w:ind w:right="-71"/>
              <w:jc w:val="both"/>
              <w:rPr>
                <w:b w:val="0"/>
                <w:bCs w:val="0"/>
                <w:sz w:val="22"/>
                <w:szCs w:val="22"/>
              </w:rPr>
            </w:pPr>
          </w:p>
        </w:tc>
      </w:tr>
    </w:tbl>
    <w:p w:rsidR="00A9248A" w:rsidRPr="00347118" w:rsidRDefault="00A9248A" w:rsidP="00A9248A">
      <w:pPr>
        <w:spacing w:after="100" w:afterAutospacing="1"/>
        <w:ind w:firstLine="0"/>
        <w:rPr>
          <w:sz w:val="22"/>
          <w:szCs w:val="22"/>
        </w:rPr>
      </w:pPr>
    </w:p>
    <w:p w:rsidR="00A9248A" w:rsidRPr="00347118" w:rsidRDefault="00A9248A" w:rsidP="00A9248A">
      <w:pPr>
        <w:jc w:val="center"/>
        <w:rPr>
          <w:sz w:val="22"/>
          <w:szCs w:val="22"/>
        </w:rPr>
      </w:pPr>
      <w:r w:rsidRPr="00347118">
        <w:rPr>
          <w:sz w:val="22"/>
          <w:szCs w:val="22"/>
        </w:rPr>
        <w:t>СПЕЦИФИКАЦИЯ</w:t>
      </w:r>
    </w:p>
    <w:p w:rsidR="00A9248A" w:rsidRPr="00347118" w:rsidRDefault="00A9248A" w:rsidP="00A9248A">
      <w:pPr>
        <w:jc w:val="center"/>
        <w:rPr>
          <w:sz w:val="22"/>
          <w:szCs w:val="22"/>
        </w:rPr>
      </w:pPr>
    </w:p>
    <w:tbl>
      <w:tblPr>
        <w:tblW w:w="10915"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551"/>
        <w:gridCol w:w="1418"/>
        <w:gridCol w:w="1559"/>
        <w:gridCol w:w="1559"/>
        <w:gridCol w:w="1276"/>
        <w:gridCol w:w="1984"/>
      </w:tblGrid>
      <w:tr w:rsidR="00A9248A" w:rsidRPr="00347118" w:rsidTr="00013C07">
        <w:trPr>
          <w:trHeight w:val="928"/>
        </w:trPr>
        <w:tc>
          <w:tcPr>
            <w:tcW w:w="56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w:t>
            </w:r>
          </w:p>
          <w:p w:rsidR="00A9248A" w:rsidRPr="00347118" w:rsidRDefault="00A9248A">
            <w:pPr>
              <w:pStyle w:val="a5"/>
              <w:jc w:val="center"/>
              <w:rPr>
                <w:sz w:val="22"/>
                <w:szCs w:val="22"/>
              </w:rPr>
            </w:pPr>
            <w:proofErr w:type="gramStart"/>
            <w:r w:rsidRPr="00347118">
              <w:rPr>
                <w:sz w:val="22"/>
                <w:szCs w:val="22"/>
              </w:rPr>
              <w:t>п</w:t>
            </w:r>
            <w:proofErr w:type="gramEnd"/>
            <w:r w:rsidRPr="00347118">
              <w:rPr>
                <w:sz w:val="22"/>
                <w:szCs w:val="22"/>
              </w:rPr>
              <w:t>/п</w:t>
            </w:r>
          </w:p>
        </w:tc>
        <w:tc>
          <w:tcPr>
            <w:tcW w:w="2551"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Наименование</w:t>
            </w:r>
          </w:p>
          <w:p w:rsidR="00A9248A" w:rsidRPr="00347118" w:rsidRDefault="00A9248A">
            <w:pPr>
              <w:pStyle w:val="a5"/>
              <w:jc w:val="center"/>
              <w:rPr>
                <w:sz w:val="22"/>
                <w:szCs w:val="22"/>
              </w:rPr>
            </w:pPr>
            <w:r w:rsidRPr="00347118">
              <w:rPr>
                <w:sz w:val="22"/>
                <w:szCs w:val="22"/>
              </w:rPr>
              <w:t>Товара</w:t>
            </w:r>
          </w:p>
        </w:tc>
        <w:tc>
          <w:tcPr>
            <w:tcW w:w="1418" w:type="dxa"/>
            <w:tcBorders>
              <w:top w:val="single" w:sz="4" w:space="0" w:color="auto"/>
              <w:left w:val="single" w:sz="4" w:space="0" w:color="auto"/>
              <w:bottom w:val="nil"/>
              <w:right w:val="nil"/>
            </w:tcBorders>
            <w:vAlign w:val="center"/>
            <w:hideMark/>
          </w:tcPr>
          <w:p w:rsidR="00A9248A" w:rsidRPr="00347118" w:rsidRDefault="00A9248A" w:rsidP="00B636DE">
            <w:pPr>
              <w:pStyle w:val="a5"/>
              <w:ind w:left="34" w:hanging="34"/>
              <w:jc w:val="center"/>
              <w:rPr>
                <w:sz w:val="22"/>
                <w:szCs w:val="22"/>
              </w:rPr>
            </w:pPr>
            <w:r w:rsidRPr="00347118">
              <w:rPr>
                <w:sz w:val="22"/>
                <w:szCs w:val="22"/>
              </w:rPr>
              <w:t xml:space="preserve">Количество, </w:t>
            </w:r>
            <w:r w:rsidR="00B636DE">
              <w:rPr>
                <w:sz w:val="22"/>
                <w:szCs w:val="22"/>
              </w:rPr>
              <w:t>штук</w:t>
            </w:r>
          </w:p>
        </w:tc>
        <w:tc>
          <w:tcPr>
            <w:tcW w:w="1559" w:type="dxa"/>
            <w:tcBorders>
              <w:top w:val="single" w:sz="4" w:space="0" w:color="auto"/>
              <w:left w:val="single" w:sz="4" w:space="0" w:color="auto"/>
              <w:bottom w:val="nil"/>
              <w:right w:val="nil"/>
            </w:tcBorders>
            <w:vAlign w:val="center"/>
          </w:tcPr>
          <w:p w:rsidR="00A9248A" w:rsidRPr="00347118" w:rsidRDefault="00A9248A">
            <w:pPr>
              <w:pStyle w:val="a5"/>
              <w:jc w:val="center"/>
              <w:rPr>
                <w:sz w:val="22"/>
                <w:szCs w:val="22"/>
              </w:rPr>
            </w:pPr>
            <w:r w:rsidRPr="00347118">
              <w:rPr>
                <w:sz w:val="22"/>
                <w:szCs w:val="22"/>
              </w:rPr>
              <w:t>Цена за единицу измерения, руб.</w:t>
            </w:r>
          </w:p>
          <w:p w:rsidR="00A9248A" w:rsidRPr="00347118" w:rsidRDefault="00A9248A">
            <w:pPr>
              <w:pStyle w:val="a5"/>
              <w:jc w:val="center"/>
              <w:rPr>
                <w:sz w:val="22"/>
                <w:szCs w:val="22"/>
              </w:rPr>
            </w:pPr>
          </w:p>
        </w:tc>
        <w:tc>
          <w:tcPr>
            <w:tcW w:w="1559" w:type="dxa"/>
            <w:tcBorders>
              <w:top w:val="single" w:sz="4" w:space="0" w:color="auto"/>
              <w:left w:val="single" w:sz="4" w:space="0" w:color="auto"/>
              <w:bottom w:val="nil"/>
              <w:right w:val="nil"/>
            </w:tcBorders>
            <w:vAlign w:val="center"/>
          </w:tcPr>
          <w:p w:rsidR="00A9248A" w:rsidRPr="00347118" w:rsidRDefault="00A9248A">
            <w:pPr>
              <w:pStyle w:val="a5"/>
              <w:jc w:val="center"/>
              <w:rPr>
                <w:sz w:val="22"/>
                <w:szCs w:val="22"/>
              </w:rPr>
            </w:pPr>
            <w:r w:rsidRPr="00347118">
              <w:rPr>
                <w:sz w:val="22"/>
                <w:szCs w:val="22"/>
              </w:rPr>
              <w:t xml:space="preserve">Стоимость, руб. </w:t>
            </w:r>
          </w:p>
          <w:p w:rsidR="00A9248A" w:rsidRPr="00347118" w:rsidRDefault="00A9248A">
            <w:pPr>
              <w:pStyle w:val="a5"/>
              <w:jc w:val="center"/>
              <w:rPr>
                <w:sz w:val="22"/>
                <w:szCs w:val="22"/>
              </w:rPr>
            </w:pPr>
          </w:p>
        </w:tc>
        <w:tc>
          <w:tcPr>
            <w:tcW w:w="1276"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Единица измерения</w:t>
            </w:r>
          </w:p>
        </w:tc>
        <w:tc>
          <w:tcPr>
            <w:tcW w:w="1984" w:type="dxa"/>
            <w:tcBorders>
              <w:top w:val="single" w:sz="4" w:space="0" w:color="auto"/>
              <w:left w:val="single" w:sz="4" w:space="0" w:color="auto"/>
              <w:bottom w:val="nil"/>
              <w:right w:val="single" w:sz="4" w:space="0" w:color="auto"/>
            </w:tcBorders>
            <w:vAlign w:val="center"/>
            <w:hideMark/>
          </w:tcPr>
          <w:p w:rsidR="00A9248A" w:rsidRPr="00347118" w:rsidRDefault="00A9248A">
            <w:pPr>
              <w:pStyle w:val="a5"/>
              <w:jc w:val="center"/>
              <w:rPr>
                <w:sz w:val="22"/>
                <w:szCs w:val="22"/>
              </w:rPr>
            </w:pPr>
            <w:r w:rsidRPr="00347118">
              <w:rPr>
                <w:sz w:val="22"/>
                <w:szCs w:val="22"/>
              </w:rPr>
              <w:t>Наименование страны происхождения</w:t>
            </w:r>
          </w:p>
        </w:tc>
      </w:tr>
      <w:tr w:rsidR="00A9248A" w:rsidRPr="00347118" w:rsidTr="00013C07">
        <w:tc>
          <w:tcPr>
            <w:tcW w:w="56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1</w:t>
            </w:r>
          </w:p>
        </w:tc>
        <w:tc>
          <w:tcPr>
            <w:tcW w:w="2551"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3</w:t>
            </w:r>
          </w:p>
        </w:tc>
        <w:tc>
          <w:tcPr>
            <w:tcW w:w="141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4</w:t>
            </w:r>
          </w:p>
        </w:tc>
        <w:tc>
          <w:tcPr>
            <w:tcW w:w="1559"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6</w:t>
            </w:r>
          </w:p>
        </w:tc>
        <w:tc>
          <w:tcPr>
            <w:tcW w:w="1559"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7</w:t>
            </w:r>
          </w:p>
        </w:tc>
        <w:tc>
          <w:tcPr>
            <w:tcW w:w="1276"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8</w:t>
            </w:r>
          </w:p>
        </w:tc>
        <w:tc>
          <w:tcPr>
            <w:tcW w:w="1984" w:type="dxa"/>
            <w:tcBorders>
              <w:top w:val="single" w:sz="4" w:space="0" w:color="auto"/>
              <w:left w:val="single" w:sz="4" w:space="0" w:color="auto"/>
              <w:bottom w:val="nil"/>
              <w:right w:val="single" w:sz="4" w:space="0" w:color="auto"/>
            </w:tcBorders>
            <w:vAlign w:val="center"/>
            <w:hideMark/>
          </w:tcPr>
          <w:p w:rsidR="00A9248A" w:rsidRPr="00347118" w:rsidRDefault="00A9248A">
            <w:pPr>
              <w:pStyle w:val="a5"/>
              <w:jc w:val="center"/>
              <w:rPr>
                <w:sz w:val="22"/>
                <w:szCs w:val="22"/>
              </w:rPr>
            </w:pPr>
            <w:r w:rsidRPr="00347118">
              <w:rPr>
                <w:sz w:val="22"/>
                <w:szCs w:val="22"/>
              </w:rPr>
              <w:t>9</w:t>
            </w:r>
          </w:p>
        </w:tc>
      </w:tr>
      <w:tr w:rsidR="00CA153B" w:rsidRPr="00347118" w:rsidTr="00B636DE">
        <w:trPr>
          <w:trHeight w:val="654"/>
        </w:trPr>
        <w:tc>
          <w:tcPr>
            <w:tcW w:w="568" w:type="dxa"/>
            <w:tcBorders>
              <w:top w:val="single" w:sz="4" w:space="0" w:color="auto"/>
              <w:left w:val="single" w:sz="4" w:space="0" w:color="auto"/>
              <w:bottom w:val="nil"/>
              <w:right w:val="nil"/>
            </w:tcBorders>
            <w:vAlign w:val="center"/>
            <w:hideMark/>
          </w:tcPr>
          <w:p w:rsidR="00CA153B" w:rsidRDefault="00E21639">
            <w:pPr>
              <w:pStyle w:val="a5"/>
              <w:jc w:val="center"/>
              <w:rPr>
                <w:sz w:val="22"/>
                <w:szCs w:val="22"/>
              </w:rPr>
            </w:pPr>
            <w:r>
              <w:rPr>
                <w:sz w:val="22"/>
                <w:szCs w:val="22"/>
              </w:rPr>
              <w:t>1</w:t>
            </w:r>
            <w:r w:rsidR="00CA153B">
              <w:rPr>
                <w:sz w:val="22"/>
                <w:szCs w:val="22"/>
              </w:rPr>
              <w:t>.</w:t>
            </w:r>
          </w:p>
        </w:tc>
        <w:tc>
          <w:tcPr>
            <w:tcW w:w="2551" w:type="dxa"/>
            <w:tcBorders>
              <w:top w:val="single" w:sz="4" w:space="0" w:color="auto"/>
              <w:left w:val="single" w:sz="4" w:space="0" w:color="auto"/>
              <w:bottom w:val="nil"/>
              <w:right w:val="nil"/>
            </w:tcBorders>
            <w:vAlign w:val="center"/>
            <w:hideMark/>
          </w:tcPr>
          <w:p w:rsidR="00CA153B" w:rsidRPr="00B636DE" w:rsidRDefault="00CA153B" w:rsidP="00B636DE">
            <w:pPr>
              <w:spacing w:line="254" w:lineRule="auto"/>
              <w:ind w:firstLine="0"/>
              <w:jc w:val="center"/>
              <w:rPr>
                <w:sz w:val="22"/>
                <w:szCs w:val="22"/>
              </w:rPr>
            </w:pPr>
            <w:r>
              <w:rPr>
                <w:sz w:val="22"/>
                <w:szCs w:val="22"/>
              </w:rPr>
              <w:t>Крем гидрофобный для рук, упаковка 100 мл</w:t>
            </w:r>
          </w:p>
        </w:tc>
        <w:tc>
          <w:tcPr>
            <w:tcW w:w="1418" w:type="dxa"/>
            <w:tcBorders>
              <w:top w:val="single" w:sz="4" w:space="0" w:color="auto"/>
              <w:left w:val="single" w:sz="4" w:space="0" w:color="auto"/>
              <w:bottom w:val="nil"/>
              <w:right w:val="nil"/>
            </w:tcBorders>
            <w:vAlign w:val="center"/>
            <w:hideMark/>
          </w:tcPr>
          <w:p w:rsidR="00CA153B" w:rsidRDefault="00CA153B">
            <w:pPr>
              <w:ind w:firstLine="0"/>
              <w:jc w:val="center"/>
              <w:rPr>
                <w:sz w:val="22"/>
                <w:szCs w:val="22"/>
              </w:rPr>
            </w:pPr>
            <w:r>
              <w:rPr>
                <w:sz w:val="22"/>
                <w:szCs w:val="22"/>
              </w:rPr>
              <w:t>216</w:t>
            </w:r>
          </w:p>
        </w:tc>
        <w:tc>
          <w:tcPr>
            <w:tcW w:w="1559" w:type="dxa"/>
            <w:tcBorders>
              <w:top w:val="single" w:sz="4" w:space="0" w:color="auto"/>
              <w:left w:val="single" w:sz="4" w:space="0" w:color="auto"/>
              <w:bottom w:val="nil"/>
              <w:right w:val="nil"/>
            </w:tcBorders>
            <w:vAlign w:val="center"/>
          </w:tcPr>
          <w:p w:rsidR="00CA153B" w:rsidRPr="00347118" w:rsidRDefault="00CA153B">
            <w:pPr>
              <w:pStyle w:val="a5"/>
              <w:ind w:firstLine="33"/>
              <w:jc w:val="center"/>
              <w:rPr>
                <w:sz w:val="22"/>
                <w:szCs w:val="22"/>
              </w:rPr>
            </w:pPr>
          </w:p>
        </w:tc>
        <w:tc>
          <w:tcPr>
            <w:tcW w:w="1559" w:type="dxa"/>
            <w:tcBorders>
              <w:top w:val="single" w:sz="4" w:space="0" w:color="auto"/>
              <w:left w:val="single" w:sz="4" w:space="0" w:color="auto"/>
              <w:bottom w:val="nil"/>
              <w:right w:val="nil"/>
            </w:tcBorders>
            <w:vAlign w:val="center"/>
          </w:tcPr>
          <w:p w:rsidR="00CA153B" w:rsidRPr="00347118" w:rsidRDefault="00CA153B">
            <w:pPr>
              <w:pStyle w:val="a5"/>
              <w:jc w:val="center"/>
              <w:rPr>
                <w:sz w:val="22"/>
                <w:szCs w:val="22"/>
              </w:rPr>
            </w:pPr>
          </w:p>
        </w:tc>
        <w:tc>
          <w:tcPr>
            <w:tcW w:w="1276" w:type="dxa"/>
            <w:tcBorders>
              <w:top w:val="single" w:sz="4" w:space="0" w:color="auto"/>
              <w:left w:val="single" w:sz="4" w:space="0" w:color="auto"/>
              <w:bottom w:val="nil"/>
              <w:right w:val="nil"/>
            </w:tcBorders>
            <w:vAlign w:val="center"/>
            <w:hideMark/>
          </w:tcPr>
          <w:p w:rsidR="00CA153B" w:rsidRPr="00347118" w:rsidRDefault="00CA153B">
            <w:pPr>
              <w:pStyle w:val="a5"/>
              <w:jc w:val="center"/>
              <w:rPr>
                <w:sz w:val="22"/>
                <w:szCs w:val="22"/>
              </w:rPr>
            </w:pPr>
          </w:p>
        </w:tc>
        <w:tc>
          <w:tcPr>
            <w:tcW w:w="1984" w:type="dxa"/>
            <w:tcBorders>
              <w:top w:val="single" w:sz="4" w:space="0" w:color="auto"/>
              <w:left w:val="single" w:sz="4" w:space="0" w:color="auto"/>
              <w:bottom w:val="nil"/>
              <w:right w:val="single" w:sz="4" w:space="0" w:color="auto"/>
            </w:tcBorders>
            <w:vAlign w:val="center"/>
          </w:tcPr>
          <w:p w:rsidR="00CA153B" w:rsidRPr="00347118" w:rsidRDefault="00CA153B">
            <w:pPr>
              <w:pStyle w:val="a5"/>
              <w:jc w:val="center"/>
              <w:rPr>
                <w:sz w:val="22"/>
                <w:szCs w:val="22"/>
              </w:rPr>
            </w:pPr>
          </w:p>
        </w:tc>
      </w:tr>
      <w:tr w:rsidR="00CA153B" w:rsidRPr="00347118" w:rsidTr="00B636DE">
        <w:trPr>
          <w:trHeight w:val="654"/>
        </w:trPr>
        <w:tc>
          <w:tcPr>
            <w:tcW w:w="568" w:type="dxa"/>
            <w:tcBorders>
              <w:top w:val="single" w:sz="4" w:space="0" w:color="auto"/>
              <w:left w:val="single" w:sz="4" w:space="0" w:color="auto"/>
              <w:bottom w:val="nil"/>
              <w:right w:val="nil"/>
            </w:tcBorders>
            <w:vAlign w:val="center"/>
            <w:hideMark/>
          </w:tcPr>
          <w:p w:rsidR="00CA153B" w:rsidRDefault="00E21639">
            <w:pPr>
              <w:pStyle w:val="a5"/>
              <w:jc w:val="center"/>
              <w:rPr>
                <w:sz w:val="22"/>
                <w:szCs w:val="22"/>
              </w:rPr>
            </w:pPr>
            <w:r>
              <w:rPr>
                <w:sz w:val="22"/>
                <w:szCs w:val="22"/>
              </w:rPr>
              <w:t>2</w:t>
            </w:r>
            <w:r w:rsidR="00CA153B">
              <w:rPr>
                <w:sz w:val="22"/>
                <w:szCs w:val="22"/>
              </w:rPr>
              <w:t>.</w:t>
            </w:r>
          </w:p>
        </w:tc>
        <w:tc>
          <w:tcPr>
            <w:tcW w:w="2551" w:type="dxa"/>
            <w:tcBorders>
              <w:top w:val="single" w:sz="4" w:space="0" w:color="auto"/>
              <w:left w:val="single" w:sz="4" w:space="0" w:color="auto"/>
              <w:bottom w:val="nil"/>
              <w:right w:val="nil"/>
            </w:tcBorders>
            <w:vAlign w:val="center"/>
            <w:hideMark/>
          </w:tcPr>
          <w:p w:rsidR="00CA153B" w:rsidRDefault="00C0076B" w:rsidP="00B636DE">
            <w:pPr>
              <w:spacing w:line="254" w:lineRule="auto"/>
              <w:ind w:firstLine="0"/>
              <w:jc w:val="center"/>
              <w:rPr>
                <w:sz w:val="22"/>
                <w:szCs w:val="22"/>
              </w:rPr>
            </w:pPr>
            <w:r>
              <w:rPr>
                <w:sz w:val="22"/>
                <w:szCs w:val="22"/>
              </w:rPr>
              <w:t>Спрей</w:t>
            </w:r>
            <w:r w:rsidR="00CA153B">
              <w:rPr>
                <w:sz w:val="22"/>
                <w:szCs w:val="22"/>
              </w:rPr>
              <w:t xml:space="preserve"> противогрибковый для ног, упаковка 100 мг</w:t>
            </w:r>
          </w:p>
        </w:tc>
        <w:tc>
          <w:tcPr>
            <w:tcW w:w="1418" w:type="dxa"/>
            <w:tcBorders>
              <w:top w:val="single" w:sz="4" w:space="0" w:color="auto"/>
              <w:left w:val="single" w:sz="4" w:space="0" w:color="auto"/>
              <w:bottom w:val="nil"/>
              <w:right w:val="nil"/>
            </w:tcBorders>
            <w:vAlign w:val="center"/>
            <w:hideMark/>
          </w:tcPr>
          <w:p w:rsidR="00CA153B" w:rsidRDefault="00CA153B">
            <w:pPr>
              <w:ind w:firstLine="0"/>
              <w:jc w:val="center"/>
              <w:rPr>
                <w:sz w:val="22"/>
                <w:szCs w:val="22"/>
              </w:rPr>
            </w:pPr>
            <w:r>
              <w:rPr>
                <w:sz w:val="22"/>
                <w:szCs w:val="22"/>
              </w:rPr>
              <w:t>216</w:t>
            </w:r>
          </w:p>
        </w:tc>
        <w:tc>
          <w:tcPr>
            <w:tcW w:w="1559" w:type="dxa"/>
            <w:tcBorders>
              <w:top w:val="single" w:sz="4" w:space="0" w:color="auto"/>
              <w:left w:val="single" w:sz="4" w:space="0" w:color="auto"/>
              <w:bottom w:val="nil"/>
              <w:right w:val="nil"/>
            </w:tcBorders>
            <w:vAlign w:val="center"/>
          </w:tcPr>
          <w:p w:rsidR="00CA153B" w:rsidRPr="00347118" w:rsidRDefault="00CA153B">
            <w:pPr>
              <w:pStyle w:val="a5"/>
              <w:ind w:firstLine="33"/>
              <w:jc w:val="center"/>
              <w:rPr>
                <w:sz w:val="22"/>
                <w:szCs w:val="22"/>
              </w:rPr>
            </w:pPr>
          </w:p>
        </w:tc>
        <w:tc>
          <w:tcPr>
            <w:tcW w:w="1559" w:type="dxa"/>
            <w:tcBorders>
              <w:top w:val="single" w:sz="4" w:space="0" w:color="auto"/>
              <w:left w:val="single" w:sz="4" w:space="0" w:color="auto"/>
              <w:bottom w:val="nil"/>
              <w:right w:val="nil"/>
            </w:tcBorders>
            <w:vAlign w:val="center"/>
          </w:tcPr>
          <w:p w:rsidR="00CA153B" w:rsidRPr="00347118" w:rsidRDefault="00CA153B">
            <w:pPr>
              <w:pStyle w:val="a5"/>
              <w:jc w:val="center"/>
              <w:rPr>
                <w:sz w:val="22"/>
                <w:szCs w:val="22"/>
              </w:rPr>
            </w:pPr>
          </w:p>
        </w:tc>
        <w:tc>
          <w:tcPr>
            <w:tcW w:w="1276" w:type="dxa"/>
            <w:tcBorders>
              <w:top w:val="single" w:sz="4" w:space="0" w:color="auto"/>
              <w:left w:val="single" w:sz="4" w:space="0" w:color="auto"/>
              <w:bottom w:val="nil"/>
              <w:right w:val="nil"/>
            </w:tcBorders>
            <w:vAlign w:val="center"/>
            <w:hideMark/>
          </w:tcPr>
          <w:p w:rsidR="00CA153B" w:rsidRPr="00347118" w:rsidRDefault="00CA153B">
            <w:pPr>
              <w:pStyle w:val="a5"/>
              <w:jc w:val="center"/>
              <w:rPr>
                <w:sz w:val="22"/>
                <w:szCs w:val="22"/>
              </w:rPr>
            </w:pPr>
          </w:p>
        </w:tc>
        <w:tc>
          <w:tcPr>
            <w:tcW w:w="1984" w:type="dxa"/>
            <w:tcBorders>
              <w:top w:val="single" w:sz="4" w:space="0" w:color="auto"/>
              <w:left w:val="single" w:sz="4" w:space="0" w:color="auto"/>
              <w:bottom w:val="nil"/>
              <w:right w:val="single" w:sz="4" w:space="0" w:color="auto"/>
            </w:tcBorders>
            <w:vAlign w:val="center"/>
          </w:tcPr>
          <w:p w:rsidR="00CA153B" w:rsidRPr="00347118" w:rsidRDefault="00CA153B">
            <w:pPr>
              <w:pStyle w:val="a5"/>
              <w:jc w:val="center"/>
              <w:rPr>
                <w:sz w:val="22"/>
                <w:szCs w:val="22"/>
              </w:rPr>
            </w:pPr>
          </w:p>
        </w:tc>
      </w:tr>
      <w:tr w:rsidR="00A9248A" w:rsidRPr="00347118" w:rsidTr="00013C07">
        <w:trPr>
          <w:trHeight w:val="416"/>
        </w:trPr>
        <w:tc>
          <w:tcPr>
            <w:tcW w:w="10915" w:type="dxa"/>
            <w:gridSpan w:val="7"/>
            <w:tcBorders>
              <w:top w:val="single" w:sz="4" w:space="0" w:color="auto"/>
              <w:left w:val="single" w:sz="4" w:space="0" w:color="auto"/>
              <w:bottom w:val="single" w:sz="4" w:space="0" w:color="auto"/>
              <w:right w:val="single" w:sz="4" w:space="0" w:color="auto"/>
            </w:tcBorders>
            <w:vAlign w:val="center"/>
            <w:hideMark/>
          </w:tcPr>
          <w:p w:rsidR="00A9248A" w:rsidRPr="00347118" w:rsidRDefault="00A9248A">
            <w:pPr>
              <w:pStyle w:val="a5"/>
              <w:rPr>
                <w:sz w:val="22"/>
                <w:szCs w:val="22"/>
              </w:rPr>
            </w:pPr>
            <w:r w:rsidRPr="00347118">
              <w:rPr>
                <w:sz w:val="22"/>
                <w:szCs w:val="22"/>
              </w:rPr>
              <w:t>ИТОГО: числом (прописью) рублей ____ копеек</w:t>
            </w:r>
          </w:p>
        </w:tc>
      </w:tr>
    </w:tbl>
    <w:p w:rsidR="00A9248A" w:rsidRPr="00347118" w:rsidRDefault="00A9248A" w:rsidP="00A9248A">
      <w:pPr>
        <w:ind w:firstLine="0"/>
        <w:rPr>
          <w:b/>
          <w:sz w:val="22"/>
          <w:szCs w:val="22"/>
        </w:rPr>
      </w:pPr>
      <w:r w:rsidRPr="00347118">
        <w:rPr>
          <w:b/>
          <w:sz w:val="22"/>
          <w:szCs w:val="22"/>
        </w:rPr>
        <w:t xml:space="preserve">Срок </w:t>
      </w:r>
      <w:r w:rsidR="00590C97" w:rsidRPr="00347118">
        <w:rPr>
          <w:b/>
          <w:sz w:val="22"/>
          <w:szCs w:val="22"/>
        </w:rPr>
        <w:t xml:space="preserve">поставки товара – до </w:t>
      </w:r>
      <w:r w:rsidR="00CA153B">
        <w:rPr>
          <w:b/>
          <w:sz w:val="22"/>
          <w:szCs w:val="22"/>
        </w:rPr>
        <w:t>15</w:t>
      </w:r>
      <w:r w:rsidR="00E21639">
        <w:rPr>
          <w:b/>
          <w:sz w:val="22"/>
          <w:szCs w:val="22"/>
        </w:rPr>
        <w:t>.</w:t>
      </w:r>
      <w:r w:rsidR="00CA153B">
        <w:rPr>
          <w:b/>
          <w:sz w:val="22"/>
          <w:szCs w:val="22"/>
        </w:rPr>
        <w:t>07.</w:t>
      </w:r>
      <w:r w:rsidR="00013C07">
        <w:rPr>
          <w:b/>
          <w:sz w:val="22"/>
          <w:szCs w:val="22"/>
        </w:rPr>
        <w:t>202</w:t>
      </w:r>
      <w:r w:rsidR="00CA153B">
        <w:rPr>
          <w:b/>
          <w:sz w:val="22"/>
          <w:szCs w:val="22"/>
        </w:rPr>
        <w:t>6</w:t>
      </w:r>
      <w:r w:rsidRPr="00347118">
        <w:rPr>
          <w:b/>
          <w:sz w:val="22"/>
          <w:szCs w:val="22"/>
        </w:rPr>
        <w:t>.</w:t>
      </w:r>
    </w:p>
    <w:p w:rsidR="00CA153B" w:rsidRDefault="00CA153B" w:rsidP="00A9248A">
      <w:pPr>
        <w:ind w:firstLine="0"/>
        <w:rPr>
          <w:b/>
          <w:sz w:val="22"/>
          <w:szCs w:val="22"/>
        </w:rPr>
      </w:pPr>
      <w:r>
        <w:rPr>
          <w:b/>
          <w:sz w:val="22"/>
          <w:szCs w:val="22"/>
        </w:rPr>
        <w:t>Грузополучатель: ФКУ БМТиВС ГУФСИН России по Пермскому краю ИНН</w:t>
      </w:r>
      <w:r w:rsidR="00605850">
        <w:rPr>
          <w:b/>
          <w:sz w:val="22"/>
          <w:szCs w:val="22"/>
        </w:rPr>
        <w:t xml:space="preserve"> 5919017088</w:t>
      </w:r>
    </w:p>
    <w:p w:rsidR="00A9248A" w:rsidRPr="00347118" w:rsidRDefault="00A9248A" w:rsidP="00A9248A">
      <w:pPr>
        <w:ind w:firstLine="0"/>
        <w:rPr>
          <w:b/>
          <w:sz w:val="22"/>
          <w:szCs w:val="22"/>
        </w:rPr>
      </w:pPr>
      <w:r w:rsidRPr="00347118">
        <w:rPr>
          <w:b/>
          <w:sz w:val="22"/>
          <w:szCs w:val="22"/>
        </w:rPr>
        <w:t xml:space="preserve">Адрес поставки: </w:t>
      </w:r>
      <w:proofErr w:type="gramStart"/>
      <w:r w:rsidRPr="00347118">
        <w:rPr>
          <w:b/>
          <w:sz w:val="22"/>
          <w:szCs w:val="22"/>
        </w:rPr>
        <w:t>г</w:t>
      </w:r>
      <w:proofErr w:type="gramEnd"/>
      <w:r w:rsidRPr="00347118">
        <w:rPr>
          <w:b/>
          <w:sz w:val="22"/>
          <w:szCs w:val="22"/>
        </w:rPr>
        <w:t xml:space="preserve">. Пермь, ул. </w:t>
      </w:r>
      <w:r w:rsidR="00605850">
        <w:rPr>
          <w:b/>
          <w:sz w:val="22"/>
          <w:szCs w:val="22"/>
        </w:rPr>
        <w:t xml:space="preserve">В. </w:t>
      </w:r>
      <w:r w:rsidRPr="00347118">
        <w:rPr>
          <w:b/>
          <w:sz w:val="22"/>
          <w:szCs w:val="22"/>
        </w:rPr>
        <w:t>Васильева, д. 27</w:t>
      </w:r>
    </w:p>
    <w:p w:rsidR="00A9248A" w:rsidRPr="00347118" w:rsidRDefault="00A9248A" w:rsidP="00A9248A">
      <w:pPr>
        <w:ind w:firstLine="0"/>
        <w:rPr>
          <w:b/>
          <w:sz w:val="22"/>
          <w:szCs w:val="22"/>
        </w:rPr>
      </w:pPr>
    </w:p>
    <w:tbl>
      <w:tblPr>
        <w:tblW w:w="10530" w:type="dxa"/>
        <w:tblLayout w:type="fixed"/>
        <w:tblLook w:val="01E0"/>
      </w:tblPr>
      <w:tblGrid>
        <w:gridCol w:w="5566"/>
        <w:gridCol w:w="4964"/>
      </w:tblGrid>
      <w:tr w:rsidR="00590C97" w:rsidRPr="00347118" w:rsidTr="00590C97">
        <w:trPr>
          <w:trHeight w:val="792"/>
        </w:trPr>
        <w:tc>
          <w:tcPr>
            <w:tcW w:w="5562" w:type="dxa"/>
            <w:hideMark/>
          </w:tcPr>
          <w:p w:rsidR="00590C97" w:rsidRPr="00347118" w:rsidRDefault="00590C97" w:rsidP="00590C97">
            <w:pPr>
              <w:pStyle w:val="FR1"/>
              <w:spacing w:before="0"/>
              <w:ind w:right="-71"/>
              <w:jc w:val="both"/>
              <w:rPr>
                <w:b w:val="0"/>
                <w:bCs w:val="0"/>
                <w:sz w:val="22"/>
                <w:szCs w:val="22"/>
              </w:rPr>
            </w:pPr>
            <w:r w:rsidRPr="00347118">
              <w:rPr>
                <w:rStyle w:val="FontStyle11"/>
                <w:b/>
                <w:szCs w:val="22"/>
              </w:rPr>
              <w:t>От Поставщика:</w:t>
            </w:r>
          </w:p>
          <w:p w:rsidR="00590C97" w:rsidRPr="00347118" w:rsidRDefault="00590C97" w:rsidP="00590C97">
            <w:pPr>
              <w:pStyle w:val="2"/>
              <w:spacing w:after="0" w:line="240" w:lineRule="auto"/>
              <w:ind w:left="-36" w:right="-71"/>
              <w:rPr>
                <w:rStyle w:val="FontStyle13"/>
                <w:b/>
              </w:rPr>
            </w:pPr>
            <w:r w:rsidRPr="00347118">
              <w:rPr>
                <w:rStyle w:val="FontStyle13"/>
                <w:b/>
              </w:rPr>
              <w:t>______________________________________</w:t>
            </w:r>
          </w:p>
          <w:p w:rsidR="00590C97" w:rsidRPr="00347118" w:rsidRDefault="00590C97" w:rsidP="00590C97">
            <w:pPr>
              <w:pStyle w:val="2"/>
              <w:spacing w:after="0" w:line="240" w:lineRule="auto"/>
              <w:ind w:left="-36" w:right="-71"/>
              <w:rPr>
                <w:rFonts w:ascii="Times New Roman" w:hAnsi="Times New Roman" w:cs="Times New Roman"/>
                <w:b/>
              </w:rPr>
            </w:pPr>
            <w:r w:rsidRPr="00347118">
              <w:rPr>
                <w:rFonts w:ascii="Times New Roman" w:hAnsi="Times New Roman" w:cs="Times New Roman"/>
                <w:b/>
              </w:rPr>
              <w:t>______________________/________________</w:t>
            </w:r>
          </w:p>
        </w:tc>
        <w:tc>
          <w:tcPr>
            <w:tcW w:w="4961" w:type="dxa"/>
            <w:hideMark/>
          </w:tcPr>
          <w:p w:rsidR="00590C97" w:rsidRPr="00347118" w:rsidRDefault="00590C97" w:rsidP="00590C97">
            <w:pPr>
              <w:pStyle w:val="2"/>
              <w:spacing w:after="0" w:line="240" w:lineRule="auto"/>
              <w:ind w:left="0" w:right="-3332" w:hanging="108"/>
              <w:jc w:val="both"/>
              <w:rPr>
                <w:rStyle w:val="FontStyle11"/>
                <w:b w:val="0"/>
              </w:rPr>
            </w:pPr>
            <w:r w:rsidRPr="00347118">
              <w:rPr>
                <w:rStyle w:val="FontStyle11"/>
                <w:bCs/>
              </w:rPr>
              <w:t>От Государственного заказчика:</w:t>
            </w:r>
            <w:r w:rsidRPr="00347118">
              <w:rPr>
                <w:rStyle w:val="FontStyle11"/>
              </w:rPr>
              <w:t xml:space="preserve">   </w:t>
            </w:r>
          </w:p>
          <w:p w:rsidR="00590C97" w:rsidRPr="00347118" w:rsidRDefault="00590C97" w:rsidP="00590C97">
            <w:pPr>
              <w:pStyle w:val="2"/>
              <w:spacing w:after="0" w:line="240" w:lineRule="auto"/>
              <w:ind w:left="0" w:right="-3332" w:hanging="108"/>
              <w:jc w:val="both"/>
              <w:rPr>
                <w:rFonts w:ascii="Times New Roman" w:hAnsi="Times New Roman" w:cs="Times New Roman"/>
                <w:b/>
              </w:rPr>
            </w:pPr>
            <w:r w:rsidRPr="00347118">
              <w:rPr>
                <w:rStyle w:val="FontStyle11"/>
              </w:rPr>
              <w:t>Г</w:t>
            </w:r>
            <w:r w:rsidRPr="00347118">
              <w:rPr>
                <w:rFonts w:ascii="Times New Roman" w:hAnsi="Times New Roman" w:cs="Times New Roman"/>
                <w:b/>
              </w:rPr>
              <w:t>УФСИН России по Пермскому краю</w:t>
            </w:r>
          </w:p>
          <w:p w:rsidR="00590C97" w:rsidRPr="00347118" w:rsidRDefault="009C688B" w:rsidP="00590C97">
            <w:pPr>
              <w:pStyle w:val="2"/>
              <w:spacing w:after="0" w:line="240" w:lineRule="auto"/>
              <w:ind w:left="0" w:right="-3332" w:hanging="108"/>
              <w:jc w:val="both"/>
            </w:pPr>
            <w:r w:rsidRPr="00347118">
              <w:rPr>
                <w:b/>
              </w:rPr>
              <w:t xml:space="preserve"> </w:t>
            </w:r>
            <w:r w:rsidRPr="00347118">
              <w:t>_____________________/________________</w:t>
            </w:r>
          </w:p>
        </w:tc>
      </w:tr>
    </w:tbl>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9C688B" w:rsidRPr="00347118" w:rsidRDefault="009C688B" w:rsidP="007F2F82">
      <w:pPr>
        <w:pStyle w:val="20"/>
        <w:tabs>
          <w:tab w:val="left" w:pos="6480"/>
        </w:tabs>
        <w:spacing w:line="240" w:lineRule="auto"/>
        <w:ind w:right="-74" w:firstLine="0"/>
        <w:rPr>
          <w:rFonts w:eastAsia="Times New Roman"/>
          <w:color w:val="000000"/>
          <w:sz w:val="22"/>
          <w:szCs w:val="22"/>
        </w:rPr>
      </w:pPr>
    </w:p>
    <w:p w:rsidR="009C688B" w:rsidRPr="00347118" w:rsidRDefault="009C688B" w:rsidP="007F2F82">
      <w:pPr>
        <w:pStyle w:val="20"/>
        <w:tabs>
          <w:tab w:val="left" w:pos="6480"/>
        </w:tabs>
        <w:spacing w:line="240" w:lineRule="auto"/>
        <w:ind w:right="-74" w:firstLine="0"/>
        <w:rPr>
          <w:rFonts w:eastAsia="Times New Roman"/>
          <w:color w:val="000000"/>
          <w:sz w:val="22"/>
          <w:szCs w:val="22"/>
        </w:rPr>
      </w:pPr>
    </w:p>
    <w:p w:rsidR="00AC0956" w:rsidRDefault="00AC0956"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E21639" w:rsidRDefault="00E21639" w:rsidP="007F2F82">
      <w:pPr>
        <w:pStyle w:val="20"/>
        <w:tabs>
          <w:tab w:val="left" w:pos="6480"/>
        </w:tabs>
        <w:spacing w:line="240" w:lineRule="auto"/>
        <w:ind w:right="-74" w:firstLine="0"/>
        <w:rPr>
          <w:rFonts w:eastAsia="Times New Roman"/>
          <w:color w:val="000000"/>
          <w:sz w:val="22"/>
          <w:szCs w:val="22"/>
        </w:rPr>
      </w:pPr>
    </w:p>
    <w:p w:rsidR="00E21639" w:rsidRDefault="00E21639" w:rsidP="007F2F82">
      <w:pPr>
        <w:pStyle w:val="20"/>
        <w:tabs>
          <w:tab w:val="left" w:pos="6480"/>
        </w:tabs>
        <w:spacing w:line="240" w:lineRule="auto"/>
        <w:ind w:right="-74" w:firstLine="0"/>
        <w:rPr>
          <w:rFonts w:eastAsia="Times New Roman"/>
          <w:color w:val="000000"/>
          <w:sz w:val="22"/>
          <w:szCs w:val="22"/>
        </w:rPr>
      </w:pPr>
    </w:p>
    <w:p w:rsidR="00E21639" w:rsidRDefault="00E21639" w:rsidP="007F2F82">
      <w:pPr>
        <w:pStyle w:val="20"/>
        <w:tabs>
          <w:tab w:val="left" w:pos="6480"/>
        </w:tabs>
        <w:spacing w:line="240" w:lineRule="auto"/>
        <w:ind w:right="-74" w:firstLine="0"/>
        <w:rPr>
          <w:rFonts w:eastAsia="Times New Roman"/>
          <w:color w:val="000000"/>
          <w:sz w:val="22"/>
          <w:szCs w:val="22"/>
        </w:rPr>
      </w:pPr>
    </w:p>
    <w:p w:rsidR="00E21639" w:rsidRDefault="00E21639" w:rsidP="007F2F82">
      <w:pPr>
        <w:pStyle w:val="20"/>
        <w:tabs>
          <w:tab w:val="left" w:pos="6480"/>
        </w:tabs>
        <w:spacing w:line="240" w:lineRule="auto"/>
        <w:ind w:right="-74" w:firstLine="0"/>
        <w:rPr>
          <w:rFonts w:eastAsia="Times New Roman"/>
          <w:color w:val="000000"/>
          <w:sz w:val="22"/>
          <w:szCs w:val="22"/>
        </w:rPr>
      </w:pPr>
    </w:p>
    <w:p w:rsidR="00E21639" w:rsidRDefault="00E21639"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Pr="00347118" w:rsidRDefault="00013C07" w:rsidP="007F2F82">
      <w:pPr>
        <w:pStyle w:val="20"/>
        <w:tabs>
          <w:tab w:val="left" w:pos="6480"/>
        </w:tabs>
        <w:spacing w:line="240" w:lineRule="auto"/>
        <w:ind w:right="-74" w:firstLine="0"/>
        <w:rPr>
          <w:rFonts w:eastAsia="Times New Roman"/>
          <w:color w:val="000000"/>
          <w:sz w:val="22"/>
          <w:szCs w:val="22"/>
        </w:rPr>
      </w:pPr>
    </w:p>
    <w:p w:rsidR="00AC0956" w:rsidRDefault="00AC0956"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605850" w:rsidRDefault="00605850" w:rsidP="007F2F82">
      <w:pPr>
        <w:pStyle w:val="20"/>
        <w:tabs>
          <w:tab w:val="left" w:pos="6480"/>
        </w:tabs>
        <w:spacing w:line="240" w:lineRule="auto"/>
        <w:ind w:right="-74" w:firstLine="0"/>
        <w:rPr>
          <w:rFonts w:eastAsia="Times New Roman"/>
          <w:color w:val="000000"/>
          <w:sz w:val="22"/>
          <w:szCs w:val="22"/>
        </w:rPr>
      </w:pPr>
    </w:p>
    <w:p w:rsidR="00B636DE" w:rsidRDefault="00B636DE" w:rsidP="007F2F82">
      <w:pPr>
        <w:pStyle w:val="20"/>
        <w:tabs>
          <w:tab w:val="left" w:pos="6480"/>
        </w:tabs>
        <w:spacing w:line="240" w:lineRule="auto"/>
        <w:ind w:right="-74" w:firstLine="0"/>
        <w:rPr>
          <w:rFonts w:eastAsia="Times New Roman"/>
          <w:color w:val="000000"/>
          <w:sz w:val="22"/>
          <w:szCs w:val="22"/>
        </w:rPr>
      </w:pPr>
    </w:p>
    <w:p w:rsidR="007F2F82" w:rsidRPr="00347118" w:rsidRDefault="007F2F82" w:rsidP="007F2F82">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2</w:t>
      </w:r>
      <w:r w:rsidRPr="00347118">
        <w:rPr>
          <w:sz w:val="22"/>
          <w:szCs w:val="22"/>
        </w:rPr>
        <w:t xml:space="preserve"> к Контракту № __</w:t>
      </w:r>
      <w:r w:rsidR="000D74B7">
        <w:rPr>
          <w:sz w:val="22"/>
          <w:szCs w:val="22"/>
        </w:rPr>
        <w:t>___</w:t>
      </w:r>
      <w:r w:rsidRPr="00347118">
        <w:rPr>
          <w:sz w:val="22"/>
          <w:szCs w:val="22"/>
        </w:rPr>
        <w:t>_______  от « ____»  ___________ 20    г.</w:t>
      </w:r>
    </w:p>
    <w:tbl>
      <w:tblPr>
        <w:tblW w:w="10987" w:type="dxa"/>
        <w:tblInd w:w="-106" w:type="dxa"/>
        <w:tblLook w:val="01E0"/>
      </w:tblPr>
      <w:tblGrid>
        <w:gridCol w:w="2232"/>
        <w:gridCol w:w="6062"/>
        <w:gridCol w:w="2693"/>
      </w:tblGrid>
      <w:tr w:rsidR="007F2F82" w:rsidRPr="00347118" w:rsidTr="007F2F82">
        <w:tc>
          <w:tcPr>
            <w:tcW w:w="2232" w:type="dxa"/>
          </w:tcPr>
          <w:p w:rsidR="007F2F82" w:rsidRPr="00347118" w:rsidRDefault="007F2F82">
            <w:pPr>
              <w:jc w:val="center"/>
              <w:rPr>
                <w:sz w:val="22"/>
                <w:szCs w:val="22"/>
              </w:rPr>
            </w:pPr>
          </w:p>
        </w:tc>
        <w:tc>
          <w:tcPr>
            <w:tcW w:w="6062" w:type="dxa"/>
            <w:hideMark/>
          </w:tcPr>
          <w:p w:rsidR="007F2F82" w:rsidRPr="00347118" w:rsidRDefault="000D74B7">
            <w:pPr>
              <w:pStyle w:val="Style2"/>
              <w:widowControl/>
              <w:ind w:right="-1"/>
              <w:jc w:val="both"/>
              <w:rPr>
                <w:b/>
                <w:sz w:val="22"/>
                <w:szCs w:val="22"/>
              </w:rPr>
            </w:pPr>
            <w:r>
              <w:rPr>
                <w:rStyle w:val="FontStyle11"/>
                <w:bCs/>
                <w:szCs w:val="22"/>
              </w:rPr>
              <w:t xml:space="preserve">                          </w:t>
            </w:r>
            <w:r w:rsidR="007F2F82" w:rsidRPr="00347118">
              <w:rPr>
                <w:rStyle w:val="FontStyle11"/>
                <w:bCs/>
                <w:szCs w:val="22"/>
              </w:rPr>
              <w:t xml:space="preserve"> (номер)</w:t>
            </w:r>
          </w:p>
        </w:tc>
        <w:tc>
          <w:tcPr>
            <w:tcW w:w="2693" w:type="dxa"/>
          </w:tcPr>
          <w:p w:rsidR="007F2F82" w:rsidRPr="00347118" w:rsidRDefault="007F2F82">
            <w:pPr>
              <w:pStyle w:val="FR1"/>
              <w:spacing w:before="0"/>
              <w:ind w:right="-71"/>
              <w:jc w:val="both"/>
              <w:rPr>
                <w:b w:val="0"/>
                <w:bCs w:val="0"/>
                <w:sz w:val="22"/>
                <w:szCs w:val="22"/>
              </w:rPr>
            </w:pPr>
          </w:p>
        </w:tc>
      </w:tr>
    </w:tbl>
    <w:p w:rsidR="007F2F82" w:rsidRPr="00347118" w:rsidRDefault="007F2F82" w:rsidP="007F2F82">
      <w:pPr>
        <w:rPr>
          <w:sz w:val="22"/>
          <w:szCs w:val="22"/>
        </w:rPr>
      </w:pPr>
    </w:p>
    <w:p w:rsidR="007F2F82" w:rsidRPr="00347118" w:rsidRDefault="007F2F82" w:rsidP="00AC0956">
      <w:pPr>
        <w:ind w:firstLine="0"/>
        <w:jc w:val="center"/>
        <w:rPr>
          <w:sz w:val="22"/>
          <w:szCs w:val="22"/>
        </w:rPr>
      </w:pPr>
      <w:r w:rsidRPr="00347118">
        <w:rPr>
          <w:sz w:val="22"/>
          <w:szCs w:val="22"/>
        </w:rPr>
        <w:t>ТЕХНИЧЕСКОЕ ЗАДАНИЕ</w:t>
      </w:r>
      <w:r w:rsidRPr="00347118">
        <w:rPr>
          <w:sz w:val="22"/>
          <w:szCs w:val="22"/>
          <w:vertAlign w:val="superscript"/>
        </w:rPr>
        <w:t> </w:t>
      </w:r>
    </w:p>
    <w:p w:rsidR="007F2F82" w:rsidRPr="00347118" w:rsidRDefault="007F2F82" w:rsidP="00AC0956">
      <w:pPr>
        <w:spacing w:line="240" w:lineRule="exact"/>
        <w:ind w:firstLine="539"/>
        <w:jc w:val="center"/>
        <w:rPr>
          <w:b/>
          <w:bCs/>
          <w:sz w:val="22"/>
          <w:szCs w:val="22"/>
          <w:lang w:eastAsia="en-US"/>
        </w:rPr>
      </w:pPr>
      <w:r w:rsidRPr="00347118">
        <w:rPr>
          <w:b/>
          <w:bCs/>
          <w:sz w:val="22"/>
          <w:szCs w:val="22"/>
          <w:lang w:eastAsia="en-US"/>
        </w:rPr>
        <w:t>Функциональные, технические и качественные характеристики, эксплуатационные характеристики товара.</w:t>
      </w:r>
      <w:r w:rsidRPr="00347118">
        <w:rPr>
          <w:rFonts w:eastAsia="Calibri"/>
          <w:b/>
          <w:sz w:val="22"/>
          <w:szCs w:val="22"/>
        </w:rPr>
        <w:t xml:space="preserve"> </w:t>
      </w: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4"/>
        <w:gridCol w:w="1421"/>
      </w:tblGrid>
      <w:tr w:rsidR="007F2F82" w:rsidRPr="00347118" w:rsidTr="008972CE">
        <w:trPr>
          <w:trHeight w:val="481"/>
        </w:trPr>
        <w:tc>
          <w:tcPr>
            <w:tcW w:w="9034"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hanging="5"/>
              <w:jc w:val="center"/>
              <w:rPr>
                <w:sz w:val="22"/>
                <w:szCs w:val="22"/>
              </w:rPr>
            </w:pPr>
            <w:r w:rsidRPr="00347118">
              <w:rPr>
                <w:b/>
                <w:kern w:val="28"/>
                <w:sz w:val="22"/>
                <w:szCs w:val="22"/>
              </w:rPr>
              <w:t>Наименование товара, его характеристик, потребительских свойств</w:t>
            </w:r>
          </w:p>
        </w:tc>
        <w:tc>
          <w:tcPr>
            <w:tcW w:w="1421" w:type="dxa"/>
            <w:tcBorders>
              <w:top w:val="single" w:sz="4" w:space="0" w:color="auto"/>
              <w:left w:val="single" w:sz="4" w:space="0" w:color="auto"/>
              <w:bottom w:val="single" w:sz="4" w:space="0" w:color="auto"/>
              <w:right w:val="single" w:sz="4" w:space="0" w:color="auto"/>
            </w:tcBorders>
            <w:vAlign w:val="center"/>
          </w:tcPr>
          <w:p w:rsidR="007F2F82" w:rsidRPr="00347118" w:rsidRDefault="007F2F82">
            <w:pPr>
              <w:tabs>
                <w:tab w:val="left" w:pos="0"/>
              </w:tabs>
              <w:spacing w:line="240" w:lineRule="exact"/>
              <w:ind w:hanging="92"/>
              <w:jc w:val="center"/>
              <w:rPr>
                <w:sz w:val="22"/>
                <w:szCs w:val="22"/>
              </w:rPr>
            </w:pPr>
            <w:r w:rsidRPr="00347118">
              <w:rPr>
                <w:b/>
                <w:kern w:val="28"/>
                <w:sz w:val="22"/>
                <w:szCs w:val="22"/>
              </w:rPr>
              <w:t>Ед. изм.</w:t>
            </w:r>
          </w:p>
          <w:p w:rsidR="007F2F82" w:rsidRPr="00347118" w:rsidRDefault="007F2F82">
            <w:pPr>
              <w:tabs>
                <w:tab w:val="left" w:pos="0"/>
              </w:tabs>
              <w:spacing w:line="240" w:lineRule="exact"/>
              <w:jc w:val="center"/>
              <w:rPr>
                <w:sz w:val="22"/>
                <w:szCs w:val="22"/>
              </w:rPr>
            </w:pPr>
          </w:p>
        </w:tc>
      </w:tr>
      <w:tr w:rsidR="007F2F82" w:rsidRPr="00347118" w:rsidTr="008972CE">
        <w:trPr>
          <w:trHeight w:val="239"/>
        </w:trPr>
        <w:tc>
          <w:tcPr>
            <w:tcW w:w="9034"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hanging="5"/>
              <w:jc w:val="center"/>
              <w:rPr>
                <w:sz w:val="22"/>
                <w:szCs w:val="22"/>
              </w:rPr>
            </w:pPr>
            <w:r w:rsidRPr="00347118">
              <w:rPr>
                <w:sz w:val="22"/>
                <w:szCs w:val="22"/>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firstLine="0"/>
              <w:jc w:val="center"/>
              <w:rPr>
                <w:sz w:val="22"/>
                <w:szCs w:val="22"/>
              </w:rPr>
            </w:pPr>
            <w:r w:rsidRPr="00347118">
              <w:rPr>
                <w:sz w:val="22"/>
                <w:szCs w:val="22"/>
              </w:rPr>
              <w:t>2</w:t>
            </w:r>
          </w:p>
        </w:tc>
      </w:tr>
      <w:tr w:rsidR="00605850" w:rsidRPr="00347118" w:rsidTr="008972CE">
        <w:trPr>
          <w:trHeight w:val="453"/>
        </w:trPr>
        <w:tc>
          <w:tcPr>
            <w:tcW w:w="9034" w:type="dxa"/>
            <w:tcBorders>
              <w:top w:val="single" w:sz="4" w:space="0" w:color="auto"/>
              <w:left w:val="single" w:sz="4" w:space="0" w:color="auto"/>
              <w:bottom w:val="single" w:sz="4" w:space="0" w:color="auto"/>
              <w:right w:val="single" w:sz="4" w:space="0" w:color="auto"/>
            </w:tcBorders>
            <w:hideMark/>
          </w:tcPr>
          <w:p w:rsidR="00605850" w:rsidRDefault="00605850" w:rsidP="000D3529">
            <w:pPr>
              <w:ind w:hanging="5"/>
              <w:jc w:val="left"/>
              <w:rPr>
                <w:b/>
                <w:sz w:val="22"/>
                <w:szCs w:val="22"/>
                <w:shd w:val="clear" w:color="auto" w:fill="FFFFFF"/>
              </w:rPr>
            </w:pPr>
            <w:r>
              <w:rPr>
                <w:b/>
                <w:sz w:val="22"/>
                <w:szCs w:val="22"/>
                <w:shd w:val="clear" w:color="auto" w:fill="FFFFFF"/>
              </w:rPr>
              <w:t>Крем гидрофобный для рук</w:t>
            </w:r>
          </w:p>
          <w:p w:rsidR="00605850" w:rsidRDefault="0067025A" w:rsidP="000D3529">
            <w:pPr>
              <w:ind w:hanging="5"/>
              <w:jc w:val="left"/>
              <w:rPr>
                <w:b/>
                <w:sz w:val="22"/>
                <w:szCs w:val="22"/>
                <w:shd w:val="clear" w:color="auto" w:fill="FFFFFF"/>
              </w:rPr>
            </w:pPr>
            <w:r>
              <w:rPr>
                <w:b/>
                <w:sz w:val="22"/>
                <w:szCs w:val="22"/>
                <w:shd w:val="clear" w:color="auto" w:fill="FFFFFF"/>
              </w:rPr>
              <w:t>ОКПД</w:t>
            </w:r>
            <w:r w:rsidR="00605850">
              <w:rPr>
                <w:b/>
                <w:sz w:val="22"/>
                <w:szCs w:val="22"/>
                <w:shd w:val="clear" w:color="auto" w:fill="FFFFFF"/>
              </w:rPr>
              <w:t xml:space="preserve"> 2 20.42.15.150</w:t>
            </w:r>
          </w:p>
          <w:p w:rsidR="00605850" w:rsidRDefault="00605850" w:rsidP="000D3529">
            <w:pPr>
              <w:ind w:hanging="5"/>
              <w:jc w:val="left"/>
              <w:rPr>
                <w:sz w:val="22"/>
                <w:szCs w:val="22"/>
                <w:shd w:val="clear" w:color="auto" w:fill="FFFFFF"/>
              </w:rPr>
            </w:pPr>
            <w:r>
              <w:rPr>
                <w:b/>
                <w:sz w:val="22"/>
                <w:szCs w:val="22"/>
                <w:shd w:val="clear" w:color="auto" w:fill="FFFFFF"/>
              </w:rPr>
              <w:t xml:space="preserve">Назначение: </w:t>
            </w:r>
            <w:r>
              <w:rPr>
                <w:sz w:val="22"/>
                <w:szCs w:val="22"/>
                <w:shd w:val="clear" w:color="auto" w:fill="FFFFFF"/>
              </w:rPr>
              <w:t>для защиты рук кожи при работе с водорастворимыми рабочими материалами и веществами</w:t>
            </w:r>
          </w:p>
          <w:p w:rsidR="00605850" w:rsidRDefault="00605850" w:rsidP="000D3529">
            <w:pPr>
              <w:ind w:hanging="5"/>
              <w:jc w:val="left"/>
              <w:rPr>
                <w:sz w:val="22"/>
                <w:szCs w:val="22"/>
                <w:shd w:val="clear" w:color="auto" w:fill="FFFFFF"/>
              </w:rPr>
            </w:pPr>
            <w:r>
              <w:rPr>
                <w:b/>
                <w:sz w:val="22"/>
                <w:szCs w:val="22"/>
                <w:shd w:val="clear" w:color="auto" w:fill="FFFFFF"/>
              </w:rPr>
              <w:t xml:space="preserve">Особенности: </w:t>
            </w:r>
            <w:r>
              <w:rPr>
                <w:sz w:val="22"/>
                <w:szCs w:val="22"/>
                <w:shd w:val="clear" w:color="auto" w:fill="FFFFFF"/>
              </w:rPr>
              <w:t>гипоаллергенный, подтверждено клинически</w:t>
            </w:r>
          </w:p>
          <w:p w:rsidR="00605850" w:rsidRDefault="00605850" w:rsidP="000D3529">
            <w:pPr>
              <w:ind w:hanging="5"/>
              <w:jc w:val="left"/>
              <w:rPr>
                <w:sz w:val="22"/>
                <w:szCs w:val="22"/>
                <w:shd w:val="clear" w:color="auto" w:fill="FFFFFF"/>
              </w:rPr>
            </w:pPr>
            <w:r>
              <w:rPr>
                <w:b/>
                <w:sz w:val="22"/>
                <w:szCs w:val="22"/>
                <w:shd w:val="clear" w:color="auto" w:fill="FFFFFF"/>
              </w:rPr>
              <w:t xml:space="preserve">Срок хранения: </w:t>
            </w:r>
            <w:r>
              <w:rPr>
                <w:sz w:val="22"/>
                <w:szCs w:val="22"/>
                <w:shd w:val="clear" w:color="auto" w:fill="FFFFFF"/>
              </w:rPr>
              <w:t>30 месяцев</w:t>
            </w:r>
          </w:p>
          <w:p w:rsidR="00605850" w:rsidRPr="00605850" w:rsidRDefault="00605850" w:rsidP="000D3529">
            <w:pPr>
              <w:ind w:hanging="5"/>
              <w:jc w:val="left"/>
              <w:rPr>
                <w:sz w:val="22"/>
                <w:szCs w:val="22"/>
                <w:shd w:val="clear" w:color="auto" w:fill="FFFFFF"/>
              </w:rPr>
            </w:pPr>
            <w:r>
              <w:rPr>
                <w:b/>
                <w:sz w:val="22"/>
                <w:szCs w:val="22"/>
                <w:shd w:val="clear" w:color="auto" w:fill="FFFFFF"/>
              </w:rPr>
              <w:t xml:space="preserve">Объем упаковки: </w:t>
            </w:r>
            <w:r>
              <w:rPr>
                <w:sz w:val="22"/>
                <w:szCs w:val="22"/>
                <w:shd w:val="clear" w:color="auto" w:fill="FFFFFF"/>
              </w:rPr>
              <w:t>100 мл</w:t>
            </w:r>
          </w:p>
        </w:tc>
        <w:tc>
          <w:tcPr>
            <w:tcW w:w="1421" w:type="dxa"/>
            <w:tcBorders>
              <w:top w:val="single" w:sz="4" w:space="0" w:color="auto"/>
              <w:left w:val="single" w:sz="4" w:space="0" w:color="auto"/>
              <w:bottom w:val="single" w:sz="4" w:space="0" w:color="auto"/>
              <w:right w:val="single" w:sz="4" w:space="0" w:color="auto"/>
            </w:tcBorders>
            <w:vAlign w:val="center"/>
            <w:hideMark/>
          </w:tcPr>
          <w:p w:rsidR="00605850" w:rsidRDefault="00605850" w:rsidP="00605850">
            <w:pPr>
              <w:tabs>
                <w:tab w:val="left" w:pos="0"/>
              </w:tabs>
              <w:spacing w:line="240" w:lineRule="exact"/>
              <w:ind w:firstLine="0"/>
              <w:jc w:val="center"/>
              <w:rPr>
                <w:sz w:val="22"/>
                <w:szCs w:val="22"/>
              </w:rPr>
            </w:pPr>
            <w:r>
              <w:rPr>
                <w:sz w:val="22"/>
                <w:szCs w:val="22"/>
              </w:rPr>
              <w:t>216</w:t>
            </w:r>
          </w:p>
        </w:tc>
      </w:tr>
      <w:tr w:rsidR="00605850" w:rsidRPr="00347118" w:rsidTr="008972CE">
        <w:trPr>
          <w:trHeight w:val="453"/>
        </w:trPr>
        <w:tc>
          <w:tcPr>
            <w:tcW w:w="9034" w:type="dxa"/>
            <w:tcBorders>
              <w:top w:val="single" w:sz="4" w:space="0" w:color="auto"/>
              <w:left w:val="single" w:sz="4" w:space="0" w:color="auto"/>
              <w:bottom w:val="single" w:sz="4" w:space="0" w:color="auto"/>
              <w:right w:val="single" w:sz="4" w:space="0" w:color="auto"/>
            </w:tcBorders>
            <w:hideMark/>
          </w:tcPr>
          <w:p w:rsidR="00605850" w:rsidRDefault="00C0076B" w:rsidP="000D3529">
            <w:pPr>
              <w:ind w:hanging="5"/>
              <w:jc w:val="left"/>
              <w:rPr>
                <w:b/>
                <w:sz w:val="22"/>
                <w:szCs w:val="22"/>
                <w:shd w:val="clear" w:color="auto" w:fill="FFFFFF"/>
              </w:rPr>
            </w:pPr>
            <w:r>
              <w:rPr>
                <w:b/>
                <w:sz w:val="22"/>
                <w:szCs w:val="22"/>
                <w:shd w:val="clear" w:color="auto" w:fill="FFFFFF"/>
              </w:rPr>
              <w:t>Спрей</w:t>
            </w:r>
            <w:r w:rsidR="00605850">
              <w:rPr>
                <w:b/>
                <w:sz w:val="22"/>
                <w:szCs w:val="22"/>
                <w:shd w:val="clear" w:color="auto" w:fill="FFFFFF"/>
              </w:rPr>
              <w:t xml:space="preserve"> </w:t>
            </w:r>
            <w:proofErr w:type="gramStart"/>
            <w:r w:rsidR="00605850">
              <w:rPr>
                <w:b/>
                <w:sz w:val="22"/>
                <w:szCs w:val="22"/>
                <w:shd w:val="clear" w:color="auto" w:fill="FFFFFF"/>
              </w:rPr>
              <w:t>противогрибковый</w:t>
            </w:r>
            <w:proofErr w:type="gramEnd"/>
            <w:r w:rsidR="00605850">
              <w:rPr>
                <w:b/>
                <w:sz w:val="22"/>
                <w:szCs w:val="22"/>
                <w:shd w:val="clear" w:color="auto" w:fill="FFFFFF"/>
              </w:rPr>
              <w:t xml:space="preserve"> для ног</w:t>
            </w:r>
          </w:p>
          <w:p w:rsidR="00605850" w:rsidRDefault="00605850" w:rsidP="000D3529">
            <w:pPr>
              <w:ind w:hanging="5"/>
              <w:jc w:val="left"/>
              <w:rPr>
                <w:b/>
                <w:sz w:val="22"/>
                <w:szCs w:val="22"/>
                <w:shd w:val="clear" w:color="auto" w:fill="FFFFFF"/>
              </w:rPr>
            </w:pPr>
            <w:r>
              <w:rPr>
                <w:b/>
                <w:sz w:val="22"/>
                <w:szCs w:val="22"/>
                <w:shd w:val="clear" w:color="auto" w:fill="FFFFFF"/>
              </w:rPr>
              <w:t>ОКПД 2</w:t>
            </w:r>
            <w:r w:rsidR="0067025A">
              <w:rPr>
                <w:b/>
                <w:sz w:val="22"/>
                <w:szCs w:val="22"/>
                <w:shd w:val="clear" w:color="auto" w:fill="FFFFFF"/>
              </w:rPr>
              <w:t xml:space="preserve"> 20.42.15.</w:t>
            </w:r>
            <w:r w:rsidR="00C0076B">
              <w:rPr>
                <w:b/>
                <w:sz w:val="22"/>
                <w:szCs w:val="22"/>
                <w:shd w:val="clear" w:color="auto" w:fill="FFFFFF"/>
              </w:rPr>
              <w:t>150</w:t>
            </w:r>
          </w:p>
          <w:p w:rsidR="00C0076B" w:rsidRDefault="00C0076B" w:rsidP="000D3529">
            <w:pPr>
              <w:ind w:hanging="5"/>
              <w:jc w:val="left"/>
              <w:rPr>
                <w:sz w:val="22"/>
                <w:szCs w:val="22"/>
                <w:shd w:val="clear" w:color="auto" w:fill="FFFFFF"/>
              </w:rPr>
            </w:pPr>
            <w:r>
              <w:rPr>
                <w:b/>
                <w:sz w:val="22"/>
                <w:szCs w:val="22"/>
                <w:shd w:val="clear" w:color="auto" w:fill="FFFFFF"/>
              </w:rPr>
              <w:t xml:space="preserve">Назначение: </w:t>
            </w:r>
            <w:proofErr w:type="gramStart"/>
            <w:r w:rsidRPr="00C0076B">
              <w:rPr>
                <w:sz w:val="22"/>
                <w:szCs w:val="22"/>
                <w:shd w:val="clear" w:color="auto" w:fill="FFFFFF"/>
              </w:rPr>
              <w:t>предназначен</w:t>
            </w:r>
            <w:proofErr w:type="gramEnd"/>
            <w:r w:rsidRPr="00C0076B">
              <w:rPr>
                <w:sz w:val="22"/>
                <w:szCs w:val="22"/>
                <w:shd w:val="clear" w:color="auto" w:fill="FFFFFF"/>
              </w:rPr>
              <w:t xml:space="preserve"> для устранения повышенного потоотделения, неприятного запаха ног, профилактики грибковых заболеваний</w:t>
            </w:r>
          </w:p>
          <w:p w:rsidR="00C0076B" w:rsidRPr="00C0076B" w:rsidRDefault="00C0076B" w:rsidP="000D3529">
            <w:pPr>
              <w:ind w:hanging="5"/>
              <w:jc w:val="left"/>
              <w:rPr>
                <w:b/>
                <w:sz w:val="22"/>
                <w:szCs w:val="22"/>
                <w:shd w:val="clear" w:color="auto" w:fill="FFFFFF"/>
              </w:rPr>
            </w:pPr>
            <w:r>
              <w:rPr>
                <w:b/>
                <w:sz w:val="22"/>
                <w:szCs w:val="22"/>
                <w:shd w:val="clear" w:color="auto" w:fill="FFFFFF"/>
              </w:rPr>
              <w:t xml:space="preserve">Объем упаковки: </w:t>
            </w:r>
            <w:r w:rsidRPr="00C0076B">
              <w:rPr>
                <w:sz w:val="22"/>
                <w:szCs w:val="22"/>
                <w:shd w:val="clear" w:color="auto" w:fill="FFFFFF"/>
              </w:rPr>
              <w:t>100 мл</w:t>
            </w:r>
          </w:p>
        </w:tc>
        <w:tc>
          <w:tcPr>
            <w:tcW w:w="1421" w:type="dxa"/>
            <w:tcBorders>
              <w:top w:val="single" w:sz="4" w:space="0" w:color="auto"/>
              <w:left w:val="single" w:sz="4" w:space="0" w:color="auto"/>
              <w:bottom w:val="single" w:sz="4" w:space="0" w:color="auto"/>
              <w:right w:val="single" w:sz="4" w:space="0" w:color="auto"/>
            </w:tcBorders>
            <w:vAlign w:val="center"/>
            <w:hideMark/>
          </w:tcPr>
          <w:p w:rsidR="00605850" w:rsidRDefault="00C0076B" w:rsidP="00605850">
            <w:pPr>
              <w:tabs>
                <w:tab w:val="left" w:pos="0"/>
              </w:tabs>
              <w:spacing w:line="240" w:lineRule="exact"/>
              <w:ind w:firstLine="0"/>
              <w:jc w:val="center"/>
              <w:rPr>
                <w:sz w:val="22"/>
                <w:szCs w:val="22"/>
              </w:rPr>
            </w:pPr>
            <w:r>
              <w:rPr>
                <w:sz w:val="22"/>
                <w:szCs w:val="22"/>
              </w:rPr>
              <w:t>216</w:t>
            </w:r>
          </w:p>
        </w:tc>
      </w:tr>
    </w:tbl>
    <w:p w:rsidR="00372C06" w:rsidRDefault="00372C06" w:rsidP="00145668">
      <w:pPr>
        <w:tabs>
          <w:tab w:val="left" w:pos="567"/>
        </w:tabs>
        <w:ind w:firstLine="709"/>
        <w:rPr>
          <w:rFonts w:eastAsia="Tahoma"/>
          <w:color w:val="000000"/>
          <w:sz w:val="22"/>
          <w:szCs w:val="22"/>
          <w:lang w:bidi="hi-IN"/>
        </w:rPr>
      </w:pPr>
    </w:p>
    <w:p w:rsidR="00145668" w:rsidRPr="00372C06" w:rsidRDefault="00145668" w:rsidP="00145668">
      <w:pPr>
        <w:tabs>
          <w:tab w:val="left" w:pos="567"/>
        </w:tabs>
        <w:ind w:firstLine="709"/>
        <w:rPr>
          <w:rFonts w:eastAsia="Tahoma"/>
          <w:b/>
          <w:color w:val="000000"/>
          <w:sz w:val="22"/>
          <w:szCs w:val="22"/>
          <w:lang w:bidi="hi-IN"/>
        </w:rPr>
      </w:pPr>
      <w:r w:rsidRPr="00372C06">
        <w:rPr>
          <w:rFonts w:eastAsia="Tahoma"/>
          <w:b/>
          <w:color w:val="000000"/>
          <w:sz w:val="22"/>
          <w:szCs w:val="22"/>
          <w:lang w:bidi="hi-IN"/>
        </w:rPr>
        <w:t>Основание для закупки Товара:</w:t>
      </w:r>
    </w:p>
    <w:p w:rsidR="008972CE" w:rsidRDefault="000D3529" w:rsidP="008972CE">
      <w:pPr>
        <w:spacing w:line="228" w:lineRule="auto"/>
        <w:ind w:firstLine="709"/>
        <w:rPr>
          <w:sz w:val="22"/>
          <w:szCs w:val="22"/>
        </w:rPr>
      </w:pPr>
      <w:r w:rsidRPr="000D3529">
        <w:rPr>
          <w:sz w:val="22"/>
          <w:szCs w:val="22"/>
        </w:rPr>
        <w:t xml:space="preserve">Приказ Минтруда России от 29.10.2021 № 767н </w:t>
      </w:r>
      <w:r>
        <w:rPr>
          <w:sz w:val="22"/>
          <w:szCs w:val="22"/>
        </w:rPr>
        <w:t>«</w:t>
      </w:r>
      <w:r w:rsidRPr="000D3529">
        <w:rPr>
          <w:sz w:val="22"/>
          <w:szCs w:val="22"/>
        </w:rPr>
        <w:t>Об утверждении Единых типовых норм выдачи средств индивидуальной защиты и смывающих средств</w:t>
      </w:r>
      <w:r>
        <w:rPr>
          <w:sz w:val="22"/>
          <w:szCs w:val="22"/>
        </w:rPr>
        <w:t>».</w:t>
      </w:r>
    </w:p>
    <w:p w:rsidR="00145668" w:rsidRPr="008972CE" w:rsidRDefault="00145668" w:rsidP="008972CE">
      <w:pPr>
        <w:spacing w:line="228" w:lineRule="auto"/>
        <w:ind w:firstLine="709"/>
        <w:rPr>
          <w:rStyle w:val="headerconsplusnormal"/>
          <w:sz w:val="22"/>
          <w:szCs w:val="22"/>
        </w:rPr>
      </w:pPr>
      <w:r w:rsidRPr="008972CE">
        <w:rPr>
          <w:sz w:val="22"/>
          <w:szCs w:val="22"/>
          <w:lang w:eastAsia="en-US"/>
        </w:rPr>
        <w:t>П</w:t>
      </w:r>
      <w:r w:rsidRPr="008972CE">
        <w:rPr>
          <w:rStyle w:val="headerconsplusnormal"/>
          <w:sz w:val="22"/>
          <w:szCs w:val="22"/>
        </w:rPr>
        <w:t xml:space="preserve">редметы </w:t>
      </w:r>
      <w:r w:rsidR="00372C06" w:rsidRPr="008972CE">
        <w:rPr>
          <w:rStyle w:val="headerconsplusnormal"/>
          <w:sz w:val="22"/>
          <w:szCs w:val="22"/>
        </w:rPr>
        <w:t>средств индивидуальной защиты</w:t>
      </w:r>
      <w:r w:rsidRPr="008972CE">
        <w:rPr>
          <w:rStyle w:val="headerconsplusnormal"/>
          <w:sz w:val="22"/>
          <w:szCs w:val="22"/>
        </w:rPr>
        <w:t xml:space="preserve"> должны соответствовать Техническому описанию товара. Предметы, имеющие конструктивные, технологические и другие дефекты, подлежат исправлению или переделке за счет Поставщика.</w:t>
      </w:r>
      <w:r w:rsidR="00372C06" w:rsidRPr="008972CE">
        <w:rPr>
          <w:color w:val="000000"/>
          <w:sz w:val="22"/>
          <w:szCs w:val="22"/>
          <w:shd w:val="clear" w:color="auto" w:fill="FFFFFF"/>
        </w:rPr>
        <w:t xml:space="preserve"> Товар должен отвечать требованиям безопасности  жизни и здоровья, в соответствии с требованиями Приказа Минтруда России от 29.10.2021 №767 </w:t>
      </w:r>
      <w:proofErr w:type="gramStart"/>
      <w:r w:rsidR="00372C06" w:rsidRPr="008972CE">
        <w:rPr>
          <w:color w:val="000000"/>
          <w:sz w:val="22"/>
          <w:szCs w:val="22"/>
          <w:shd w:val="clear" w:color="auto" w:fill="FFFFFF"/>
        </w:rPr>
        <w:t>н</w:t>
      </w:r>
      <w:proofErr w:type="gramEnd"/>
      <w:r w:rsidR="00372C06" w:rsidRPr="008972CE">
        <w:rPr>
          <w:color w:val="000000"/>
          <w:sz w:val="22"/>
          <w:szCs w:val="22"/>
          <w:shd w:val="clear" w:color="auto" w:fill="FFFFFF"/>
        </w:rPr>
        <w:t xml:space="preserve"> «</w:t>
      </w:r>
      <w:proofErr w:type="gramStart"/>
      <w:r w:rsidR="00372C06" w:rsidRPr="008972CE">
        <w:rPr>
          <w:color w:val="000000"/>
          <w:sz w:val="22"/>
          <w:szCs w:val="22"/>
          <w:shd w:val="clear" w:color="auto" w:fill="FFFFFF"/>
        </w:rPr>
        <w:t>Об</w:t>
      </w:r>
      <w:proofErr w:type="gramEnd"/>
      <w:r w:rsidR="00372C06" w:rsidRPr="008972CE">
        <w:rPr>
          <w:color w:val="000000"/>
          <w:sz w:val="22"/>
          <w:szCs w:val="22"/>
          <w:shd w:val="clear" w:color="auto" w:fill="FFFFFF"/>
        </w:rPr>
        <w:t xml:space="preserve"> утверждении Единых типовых норм выдачи средств индивидуальной защиты и смывающихся средств». Так же поставщик предоставляет все необходимые сертификаты подтверждающие безопасность изделия и соответствие обеспечения надежности СИЗ.</w:t>
      </w:r>
    </w:p>
    <w:p w:rsidR="00EE2786" w:rsidRPr="00347118" w:rsidRDefault="00145668" w:rsidP="000D3529">
      <w:pPr>
        <w:ind w:firstLine="709"/>
        <w:rPr>
          <w:sz w:val="22"/>
          <w:szCs w:val="22"/>
        </w:rPr>
      </w:pPr>
      <w:proofErr w:type="gramStart"/>
      <w:r w:rsidRPr="00347118">
        <w:rPr>
          <w:sz w:val="22"/>
          <w:szCs w:val="22"/>
        </w:rPr>
        <w:t>Поставленный товар должен быть новым, (товаром, к</w:t>
      </w:r>
      <w:r w:rsidR="00DC7560">
        <w:rPr>
          <w:sz w:val="22"/>
          <w:szCs w:val="22"/>
        </w:rPr>
        <w:t xml:space="preserve">оторый не был  в употреблении, </w:t>
      </w:r>
      <w:r w:rsidRPr="00347118">
        <w:rPr>
          <w:sz w:val="22"/>
          <w:szCs w:val="22"/>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0D3529">
        <w:rPr>
          <w:sz w:val="22"/>
          <w:szCs w:val="22"/>
        </w:rPr>
        <w:t>.</w:t>
      </w:r>
      <w:proofErr w:type="gramEnd"/>
    </w:p>
    <w:p w:rsidR="00FB623A" w:rsidRPr="00347118" w:rsidRDefault="00FB623A">
      <w:pPr>
        <w:rPr>
          <w:sz w:val="22"/>
          <w:szCs w:val="22"/>
        </w:rPr>
      </w:pPr>
    </w:p>
    <w:tbl>
      <w:tblPr>
        <w:tblW w:w="10704" w:type="dxa"/>
        <w:tblInd w:w="-106" w:type="dxa"/>
        <w:tblLook w:val="01E0"/>
      </w:tblPr>
      <w:tblGrid>
        <w:gridCol w:w="5743"/>
        <w:gridCol w:w="4111"/>
        <w:gridCol w:w="850"/>
      </w:tblGrid>
      <w:tr w:rsidR="00D1240E" w:rsidRPr="00347118" w:rsidTr="00372C06">
        <w:trPr>
          <w:trHeight w:val="571"/>
        </w:trPr>
        <w:tc>
          <w:tcPr>
            <w:tcW w:w="5743" w:type="dxa"/>
          </w:tcPr>
          <w:p w:rsidR="00D1240E" w:rsidRPr="00347118" w:rsidRDefault="00D1240E" w:rsidP="00D1240E">
            <w:pPr>
              <w:pStyle w:val="FR1"/>
              <w:spacing w:before="0"/>
              <w:ind w:right="-71"/>
              <w:jc w:val="both"/>
              <w:rPr>
                <w:b w:val="0"/>
                <w:bCs w:val="0"/>
                <w:sz w:val="22"/>
                <w:szCs w:val="22"/>
              </w:rPr>
            </w:pPr>
            <w:r w:rsidRPr="00347118">
              <w:rPr>
                <w:rStyle w:val="FontStyle11"/>
                <w:b/>
                <w:szCs w:val="22"/>
              </w:rPr>
              <w:t>От Поставщика:</w:t>
            </w:r>
          </w:p>
          <w:p w:rsidR="00D1240E" w:rsidRPr="00347118" w:rsidRDefault="00A84916" w:rsidP="00D1240E">
            <w:pPr>
              <w:pStyle w:val="2"/>
              <w:spacing w:line="240" w:lineRule="auto"/>
              <w:ind w:left="-36" w:right="-71"/>
              <w:rPr>
                <w:rFonts w:ascii="Times New Roman" w:hAnsi="Times New Roman" w:cs="Times New Roman"/>
                <w:b/>
              </w:rPr>
            </w:pPr>
            <w:r w:rsidRPr="00347118">
              <w:rPr>
                <w:rStyle w:val="FontStyle13"/>
                <w:b/>
              </w:rPr>
              <w:t>______________________________________</w:t>
            </w:r>
          </w:p>
        </w:tc>
        <w:tc>
          <w:tcPr>
            <w:tcW w:w="4961" w:type="dxa"/>
            <w:gridSpan w:val="2"/>
          </w:tcPr>
          <w:p w:rsidR="00D1240E" w:rsidRPr="00347118" w:rsidRDefault="00D1240E" w:rsidP="00D1240E">
            <w:pPr>
              <w:pStyle w:val="2"/>
              <w:spacing w:after="0" w:line="240" w:lineRule="auto"/>
              <w:ind w:left="0" w:right="-3332" w:hanging="108"/>
              <w:jc w:val="both"/>
              <w:rPr>
                <w:rStyle w:val="FontStyle11"/>
                <w:rFonts w:cs="Times New Roman"/>
                <w:b w:val="0"/>
              </w:rPr>
            </w:pPr>
            <w:r w:rsidRPr="00347118">
              <w:rPr>
                <w:rStyle w:val="FontStyle11"/>
                <w:rFonts w:cs="Times New Roman"/>
                <w:bCs/>
              </w:rPr>
              <w:t xml:space="preserve">От </w:t>
            </w:r>
            <w:r w:rsidR="009674EE" w:rsidRPr="00347118">
              <w:rPr>
                <w:rStyle w:val="FontStyle11"/>
                <w:rFonts w:cs="Times New Roman"/>
                <w:bCs/>
              </w:rPr>
              <w:t>Государственного з</w:t>
            </w:r>
            <w:r w:rsidRPr="00347118">
              <w:rPr>
                <w:rStyle w:val="FontStyle11"/>
                <w:rFonts w:cs="Times New Roman"/>
                <w:bCs/>
              </w:rPr>
              <w:t>аказчика:</w:t>
            </w:r>
            <w:r w:rsidRPr="00347118">
              <w:rPr>
                <w:rStyle w:val="FontStyle11"/>
                <w:rFonts w:cs="Times New Roman"/>
                <w:b w:val="0"/>
              </w:rPr>
              <w:t xml:space="preserve">   </w:t>
            </w:r>
          </w:p>
          <w:p w:rsidR="00D1240E" w:rsidRPr="00347118" w:rsidRDefault="00D1240E" w:rsidP="00D1240E">
            <w:pPr>
              <w:pStyle w:val="2"/>
              <w:spacing w:after="0" w:line="240" w:lineRule="auto"/>
              <w:ind w:left="0" w:right="-3332" w:hanging="108"/>
              <w:jc w:val="both"/>
              <w:rPr>
                <w:rFonts w:ascii="Times New Roman" w:hAnsi="Times New Roman" w:cs="Times New Roman"/>
                <w:b/>
              </w:rPr>
            </w:pPr>
            <w:r w:rsidRPr="00347118">
              <w:rPr>
                <w:rStyle w:val="FontStyle11"/>
                <w:rFonts w:cs="Times New Roman"/>
              </w:rPr>
              <w:t>Г</w:t>
            </w:r>
            <w:r w:rsidRPr="00347118">
              <w:rPr>
                <w:rFonts w:ascii="Times New Roman" w:hAnsi="Times New Roman" w:cs="Times New Roman"/>
                <w:b/>
              </w:rPr>
              <w:t>УФСИН России по Пермскому краю</w:t>
            </w:r>
          </w:p>
        </w:tc>
      </w:tr>
      <w:tr w:rsidR="00D1240E" w:rsidRPr="00347118" w:rsidTr="00372C06">
        <w:trPr>
          <w:gridAfter w:val="1"/>
          <w:wAfter w:w="850" w:type="dxa"/>
          <w:trHeight w:val="80"/>
        </w:trPr>
        <w:tc>
          <w:tcPr>
            <w:tcW w:w="5743" w:type="dxa"/>
          </w:tcPr>
          <w:p w:rsidR="00D1240E" w:rsidRPr="00347118" w:rsidRDefault="00D1240E" w:rsidP="00D1240E">
            <w:pPr>
              <w:ind w:firstLine="0"/>
              <w:rPr>
                <w:sz w:val="22"/>
                <w:szCs w:val="22"/>
              </w:rPr>
            </w:pPr>
            <w:r w:rsidRPr="00347118">
              <w:rPr>
                <w:color w:val="000000"/>
                <w:sz w:val="22"/>
                <w:szCs w:val="22"/>
              </w:rPr>
              <w:t>____________________/______________/</w:t>
            </w:r>
            <w:r w:rsidRPr="00347118">
              <w:rPr>
                <w:sz w:val="22"/>
                <w:szCs w:val="22"/>
              </w:rPr>
              <w:t xml:space="preserve">        </w:t>
            </w:r>
          </w:p>
        </w:tc>
        <w:tc>
          <w:tcPr>
            <w:tcW w:w="4111" w:type="dxa"/>
          </w:tcPr>
          <w:p w:rsidR="00D1240E" w:rsidRPr="00347118" w:rsidRDefault="00D1240E" w:rsidP="00D1240E">
            <w:pPr>
              <w:pStyle w:val="FR1"/>
              <w:spacing w:before="0"/>
              <w:ind w:right="-71"/>
              <w:jc w:val="both"/>
              <w:rPr>
                <w:b w:val="0"/>
                <w:bCs w:val="0"/>
                <w:sz w:val="22"/>
                <w:szCs w:val="22"/>
              </w:rPr>
            </w:pPr>
            <w:r w:rsidRPr="00347118">
              <w:rPr>
                <w:b w:val="0"/>
                <w:bCs w:val="0"/>
                <w:sz w:val="22"/>
                <w:szCs w:val="22"/>
              </w:rPr>
              <w:t xml:space="preserve"> _________________/</w:t>
            </w:r>
            <w:r w:rsidRPr="00347118">
              <w:rPr>
                <w:rStyle w:val="FontStyle13"/>
                <w:b w:val="0"/>
              </w:rPr>
              <w:t>________________/</w:t>
            </w:r>
          </w:p>
        </w:tc>
      </w:tr>
    </w:tbl>
    <w:p w:rsidR="008568F1" w:rsidRDefault="008568F1">
      <w:pPr>
        <w:rPr>
          <w:sz w:val="22"/>
          <w:szCs w:val="22"/>
        </w:rPr>
      </w:pPr>
    </w:p>
    <w:p w:rsidR="000D3529" w:rsidRPr="00347118" w:rsidRDefault="000D3529">
      <w:pPr>
        <w:rPr>
          <w:sz w:val="22"/>
          <w:szCs w:val="22"/>
        </w:rPr>
      </w:pPr>
    </w:p>
    <w:p w:rsidR="00296472" w:rsidRPr="00347118" w:rsidRDefault="00296472" w:rsidP="00DC7560">
      <w:pPr>
        <w:rPr>
          <w:sz w:val="22"/>
          <w:szCs w:val="22"/>
        </w:rPr>
        <w:sectPr w:rsidR="00296472" w:rsidRPr="00347118" w:rsidSect="00236001">
          <w:headerReference w:type="default" r:id="rId19"/>
          <w:footerReference w:type="default" r:id="rId20"/>
          <w:pgSz w:w="11905" w:h="16837"/>
          <w:pgMar w:top="284" w:right="423" w:bottom="284" w:left="800" w:header="720" w:footer="720" w:gutter="0"/>
          <w:cols w:space="720"/>
          <w:noEndnote/>
        </w:sectPr>
      </w:pPr>
    </w:p>
    <w:p w:rsidR="00A959B3" w:rsidRPr="00347118" w:rsidRDefault="00A959B3" w:rsidP="00A959B3">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3</w:t>
      </w:r>
      <w:r w:rsidRPr="00347118">
        <w:rPr>
          <w:sz w:val="22"/>
          <w:szCs w:val="22"/>
        </w:rPr>
        <w:t xml:space="preserve"> к Ко</w:t>
      </w:r>
      <w:r w:rsidR="000D3529">
        <w:rPr>
          <w:sz w:val="22"/>
          <w:szCs w:val="22"/>
        </w:rPr>
        <w:t>нтракту № ________________</w:t>
      </w:r>
      <w:r w:rsidRPr="00347118">
        <w:rPr>
          <w:sz w:val="22"/>
          <w:szCs w:val="22"/>
        </w:rPr>
        <w:t>________  от « ____»  ___________ 20    г.</w:t>
      </w:r>
    </w:p>
    <w:tbl>
      <w:tblPr>
        <w:tblW w:w="14709" w:type="dxa"/>
        <w:tblInd w:w="-106" w:type="dxa"/>
        <w:tblLook w:val="01E0"/>
      </w:tblPr>
      <w:tblGrid>
        <w:gridCol w:w="2232"/>
        <w:gridCol w:w="6044"/>
        <w:gridCol w:w="6433"/>
      </w:tblGrid>
      <w:tr w:rsidR="00A959B3" w:rsidRPr="00347118" w:rsidTr="00A959B3">
        <w:tc>
          <w:tcPr>
            <w:tcW w:w="1820" w:type="dxa"/>
          </w:tcPr>
          <w:p w:rsidR="00A959B3" w:rsidRPr="00347118" w:rsidRDefault="00A959B3">
            <w:pPr>
              <w:jc w:val="center"/>
              <w:rPr>
                <w:sz w:val="22"/>
                <w:szCs w:val="22"/>
              </w:rPr>
            </w:pPr>
          </w:p>
        </w:tc>
        <w:tc>
          <w:tcPr>
            <w:tcW w:w="4928" w:type="dxa"/>
            <w:hideMark/>
          </w:tcPr>
          <w:p w:rsidR="00A959B3" w:rsidRPr="00347118" w:rsidRDefault="003F6A44">
            <w:pPr>
              <w:pStyle w:val="Style2"/>
              <w:widowControl/>
              <w:ind w:right="-1"/>
              <w:jc w:val="both"/>
              <w:rPr>
                <w:b/>
                <w:sz w:val="22"/>
                <w:szCs w:val="22"/>
              </w:rPr>
            </w:pPr>
            <w:r w:rsidRPr="00347118">
              <w:rPr>
                <w:rStyle w:val="FontStyle11"/>
                <w:b w:val="0"/>
                <w:bCs/>
                <w:szCs w:val="22"/>
              </w:rPr>
              <w:t xml:space="preserve">                           </w:t>
            </w:r>
            <w:r w:rsidR="000D3529">
              <w:rPr>
                <w:rStyle w:val="FontStyle11"/>
                <w:b w:val="0"/>
                <w:bCs/>
                <w:szCs w:val="22"/>
              </w:rPr>
              <w:t xml:space="preserve">         </w:t>
            </w:r>
            <w:r w:rsidRPr="00347118">
              <w:rPr>
                <w:rStyle w:val="FontStyle11"/>
                <w:b w:val="0"/>
                <w:bCs/>
                <w:szCs w:val="22"/>
              </w:rPr>
              <w:t>(номер)</w:t>
            </w:r>
          </w:p>
        </w:tc>
        <w:tc>
          <w:tcPr>
            <w:tcW w:w="5245" w:type="dxa"/>
          </w:tcPr>
          <w:p w:rsidR="00A959B3" w:rsidRPr="00347118" w:rsidRDefault="00A959B3">
            <w:pPr>
              <w:pStyle w:val="FR1"/>
              <w:spacing w:before="0"/>
              <w:ind w:right="-71"/>
              <w:jc w:val="both"/>
              <w:rPr>
                <w:b w:val="0"/>
                <w:bCs w:val="0"/>
                <w:sz w:val="22"/>
                <w:szCs w:val="22"/>
              </w:rPr>
            </w:pPr>
          </w:p>
        </w:tc>
      </w:tr>
    </w:tbl>
    <w:p w:rsidR="00A959B3" w:rsidRPr="00347118" w:rsidRDefault="00A959B3" w:rsidP="00A959B3">
      <w:pPr>
        <w:keepNext/>
        <w:tabs>
          <w:tab w:val="left" w:pos="540"/>
        </w:tabs>
        <w:suppressAutoHyphens/>
        <w:ind w:right="639"/>
        <w:jc w:val="center"/>
        <w:outlineLvl w:val="3"/>
        <w:rPr>
          <w:sz w:val="22"/>
          <w:szCs w:val="22"/>
        </w:rPr>
      </w:pPr>
      <w:r w:rsidRPr="00347118">
        <w:rPr>
          <w:sz w:val="22"/>
          <w:szCs w:val="22"/>
        </w:rPr>
        <w:t>АКТ О ПРИЕМКЕ ТОВАРОВ № _______</w:t>
      </w:r>
    </w:p>
    <w:p w:rsidR="00A959B3" w:rsidRPr="00347118" w:rsidRDefault="00A959B3" w:rsidP="00A959B3">
      <w:pPr>
        <w:jc w:val="center"/>
        <w:rPr>
          <w:sz w:val="22"/>
          <w:szCs w:val="22"/>
        </w:rPr>
      </w:pPr>
      <w:r w:rsidRPr="00347118">
        <w:rPr>
          <w:sz w:val="22"/>
          <w:szCs w:val="22"/>
        </w:rPr>
        <w:t>по контракту от «____» ___________ 20</w:t>
      </w:r>
      <w:r w:rsidR="005C5534" w:rsidRPr="00347118">
        <w:rPr>
          <w:sz w:val="22"/>
          <w:szCs w:val="22"/>
        </w:rPr>
        <w:t>_____</w:t>
      </w:r>
      <w:r w:rsidRPr="00347118">
        <w:rPr>
          <w:sz w:val="22"/>
          <w:szCs w:val="22"/>
        </w:rPr>
        <w:t>г. № _____________________________________/_________</w:t>
      </w:r>
    </w:p>
    <w:p w:rsidR="00A959B3" w:rsidRPr="00347118" w:rsidRDefault="00A959B3" w:rsidP="00A959B3">
      <w:pPr>
        <w:jc w:val="center"/>
        <w:rPr>
          <w:sz w:val="22"/>
          <w:szCs w:val="22"/>
        </w:rPr>
      </w:pPr>
    </w:p>
    <w:p w:rsidR="00A959B3" w:rsidRPr="00347118" w:rsidRDefault="00A959B3" w:rsidP="00A959B3">
      <w:pPr>
        <w:pStyle w:val="20"/>
        <w:spacing w:line="240" w:lineRule="auto"/>
        <w:ind w:right="-74"/>
        <w:rPr>
          <w:sz w:val="22"/>
          <w:szCs w:val="22"/>
        </w:rPr>
      </w:pPr>
      <w:r w:rsidRPr="00347118">
        <w:rPr>
          <w:sz w:val="22"/>
          <w:szCs w:val="22"/>
        </w:rPr>
        <w:t xml:space="preserve">г. _______________                                                                                                                                    </w:t>
      </w:r>
      <w:r w:rsidRPr="00347118">
        <w:rPr>
          <w:noProof/>
          <w:sz w:val="22"/>
          <w:szCs w:val="22"/>
        </w:rPr>
        <w:t>«____» ____________________ 20_____</w:t>
      </w:r>
      <w:r w:rsidRPr="00347118">
        <w:rPr>
          <w:sz w:val="22"/>
          <w:szCs w:val="22"/>
        </w:rPr>
        <w:t>г.</w:t>
      </w:r>
    </w:p>
    <w:p w:rsidR="00A959B3" w:rsidRPr="00347118" w:rsidRDefault="00A959B3" w:rsidP="00A959B3">
      <w:pPr>
        <w:pStyle w:val="20"/>
        <w:spacing w:line="240" w:lineRule="auto"/>
        <w:ind w:left="2124" w:right="-74" w:firstLine="708"/>
        <w:rPr>
          <w:i/>
          <w:iCs/>
          <w:sz w:val="22"/>
          <w:szCs w:val="22"/>
        </w:rPr>
      </w:pPr>
      <w:r w:rsidRPr="00347118">
        <w:rPr>
          <w:i/>
          <w:iCs/>
          <w:sz w:val="22"/>
          <w:szCs w:val="22"/>
        </w:rPr>
        <w:t xml:space="preserve">                                                                                                                                      (дата составления акта)</w:t>
      </w:r>
    </w:p>
    <w:p w:rsidR="00A959B3" w:rsidRPr="00347118" w:rsidRDefault="00A959B3" w:rsidP="00A959B3">
      <w:pPr>
        <w:rPr>
          <w:sz w:val="22"/>
          <w:szCs w:val="22"/>
        </w:rPr>
      </w:pPr>
    </w:p>
    <w:p w:rsidR="00A959B3" w:rsidRDefault="00A959B3" w:rsidP="00A959B3">
      <w:pPr>
        <w:ind w:firstLine="708"/>
        <w:rPr>
          <w:noProof/>
          <w:sz w:val="22"/>
          <w:szCs w:val="22"/>
        </w:rPr>
      </w:pPr>
      <w:r>
        <w:rPr>
          <w:noProof/>
          <w:sz w:val="22"/>
          <w:szCs w:val="22"/>
        </w:rPr>
        <w:t xml:space="preserve">Мы, нижеподписавшиеся, представитель Поставщика, в лице __________________________________________________ действующий на основании _______________________________________ с одной стороны и  представитель Грузополучателя в лице ___________________________________ действующий на основании ________________________________________и членов приемочной комиссии  действующих на основании ____________________________________в составе </w:t>
      </w:r>
      <w:r>
        <w:rPr>
          <w:noProof/>
          <w:sz w:val="22"/>
          <w:szCs w:val="22"/>
        </w:rPr>
        <w:br/>
      </w:r>
    </w:p>
    <w:tbl>
      <w:tblPr>
        <w:tblW w:w="0" w:type="auto"/>
        <w:tblLook w:val="04A0"/>
      </w:tblPr>
      <w:tblGrid>
        <w:gridCol w:w="7733"/>
        <w:gridCol w:w="707"/>
        <w:gridCol w:w="282"/>
        <w:gridCol w:w="5451"/>
      </w:tblGrid>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rPr>
          <w:trHeight w:val="60"/>
        </w:trPr>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bl>
    <w:p w:rsidR="00A959B3" w:rsidRDefault="00A959B3" w:rsidP="00A959B3">
      <w:pPr>
        <w:ind w:firstLine="0"/>
        <w:rPr>
          <w:noProof/>
          <w:sz w:val="22"/>
          <w:szCs w:val="22"/>
        </w:rPr>
      </w:pPr>
      <w:r>
        <w:rPr>
          <w:noProof/>
          <w:sz w:val="22"/>
          <w:szCs w:val="22"/>
        </w:rPr>
        <w:t>с другой стороны, составили настоящий Акт о нижеследующем:</w:t>
      </w:r>
    </w:p>
    <w:p w:rsidR="00A959B3" w:rsidRDefault="00A959B3" w:rsidP="00A959B3">
      <w:pPr>
        <w:ind w:firstLine="708"/>
        <w:rPr>
          <w:noProof/>
          <w:sz w:val="22"/>
          <w:szCs w:val="22"/>
        </w:rPr>
      </w:pPr>
      <w:r>
        <w:rPr>
          <w:noProof/>
          <w:sz w:val="22"/>
          <w:szCs w:val="22"/>
        </w:rPr>
        <w:t xml:space="preserve">В соответствии с условиями государственного контракта № </w:t>
      </w:r>
      <w:r>
        <w:rPr>
          <w:sz w:val="22"/>
          <w:szCs w:val="22"/>
        </w:rPr>
        <w:t>__________________/_______от «___»  ___________ 20    г.</w:t>
      </w:r>
      <w:r>
        <w:rPr>
          <w:noProof/>
          <w:sz w:val="22"/>
          <w:szCs w:val="22"/>
        </w:rPr>
        <w:t>, Поставщик поставил, а Грузополучатель Заказчика принял, указанный в нижеприведенной таблице Товар:</w:t>
      </w:r>
    </w:p>
    <w:tbl>
      <w:tblPr>
        <w:tblW w:w="144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
        <w:gridCol w:w="3355"/>
        <w:gridCol w:w="2478"/>
        <w:gridCol w:w="611"/>
        <w:gridCol w:w="980"/>
        <w:gridCol w:w="1542"/>
        <w:gridCol w:w="1398"/>
        <w:gridCol w:w="1688"/>
        <w:gridCol w:w="1894"/>
      </w:tblGrid>
      <w:tr w:rsidR="00A959B3" w:rsidRPr="00347118" w:rsidTr="00A959B3">
        <w:tc>
          <w:tcPr>
            <w:tcW w:w="51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 xml:space="preserve">№ </w:t>
            </w:r>
            <w:proofErr w:type="gramStart"/>
            <w:r w:rsidRPr="00347118">
              <w:rPr>
                <w:sz w:val="22"/>
                <w:szCs w:val="22"/>
              </w:rPr>
              <w:t>п</w:t>
            </w:r>
            <w:proofErr w:type="gramEnd"/>
            <w:r w:rsidRPr="00347118">
              <w:rPr>
                <w:sz w:val="22"/>
                <w:szCs w:val="22"/>
              </w:rPr>
              <w:t>/п</w:t>
            </w:r>
          </w:p>
        </w:tc>
        <w:tc>
          <w:tcPr>
            <w:tcW w:w="338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59B3" w:rsidRPr="00347118" w:rsidRDefault="00A959B3">
            <w:pPr>
              <w:ind w:firstLine="19"/>
              <w:jc w:val="center"/>
              <w:rPr>
                <w:sz w:val="22"/>
                <w:szCs w:val="22"/>
              </w:rPr>
            </w:pPr>
            <w:r w:rsidRPr="00347118">
              <w:rPr>
                <w:sz w:val="22"/>
                <w:szCs w:val="22"/>
              </w:rPr>
              <w:t>Наименование товара</w:t>
            </w:r>
          </w:p>
        </w:tc>
        <w:tc>
          <w:tcPr>
            <w:tcW w:w="2496"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Нормативный документ (ГОСТ, Технические условия, др.)</w:t>
            </w:r>
          </w:p>
        </w:tc>
        <w:tc>
          <w:tcPr>
            <w:tcW w:w="6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left="28" w:hanging="28"/>
              <w:jc w:val="center"/>
              <w:rPr>
                <w:sz w:val="22"/>
                <w:szCs w:val="22"/>
              </w:rPr>
            </w:pPr>
            <w:r w:rsidRPr="00347118">
              <w:rPr>
                <w:sz w:val="22"/>
                <w:szCs w:val="22"/>
              </w:rPr>
              <w:t>Ед. из.</w:t>
            </w:r>
          </w:p>
        </w:tc>
        <w:tc>
          <w:tcPr>
            <w:tcW w:w="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Кол-во</w:t>
            </w:r>
          </w:p>
        </w:tc>
        <w:tc>
          <w:tcPr>
            <w:tcW w:w="1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Цена за единицу, руб.</w:t>
            </w:r>
          </w:p>
        </w:tc>
        <w:tc>
          <w:tcPr>
            <w:tcW w:w="14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Сумма, руб.</w:t>
            </w:r>
          </w:p>
        </w:tc>
        <w:tc>
          <w:tcPr>
            <w:tcW w:w="162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Страна происхождения</w:t>
            </w:r>
          </w:p>
        </w:tc>
        <w:tc>
          <w:tcPr>
            <w:tcW w:w="18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6"/>
              <w:jc w:val="center"/>
              <w:rPr>
                <w:sz w:val="22"/>
                <w:szCs w:val="22"/>
              </w:rPr>
            </w:pPr>
            <w:r w:rsidRPr="00347118">
              <w:rPr>
                <w:sz w:val="22"/>
                <w:szCs w:val="22"/>
              </w:rPr>
              <w:t>№, дата акта приема товара грузополучателя*</w:t>
            </w:r>
          </w:p>
        </w:tc>
      </w:tr>
      <w:tr w:rsidR="00A959B3" w:rsidRPr="00347118" w:rsidTr="00A959B3">
        <w:tc>
          <w:tcPr>
            <w:tcW w:w="512" w:type="dxa"/>
            <w:tcBorders>
              <w:top w:val="single" w:sz="4" w:space="0" w:color="000000"/>
              <w:left w:val="single" w:sz="4" w:space="0" w:color="000000"/>
              <w:bottom w:val="single" w:sz="4" w:space="0" w:color="000000"/>
              <w:right w:val="single" w:sz="4" w:space="0" w:color="000000"/>
            </w:tcBorders>
            <w:hideMark/>
          </w:tcPr>
          <w:p w:rsidR="00A959B3" w:rsidRPr="00347118" w:rsidRDefault="00A959B3">
            <w:pPr>
              <w:jc w:val="center"/>
              <w:rPr>
                <w:sz w:val="22"/>
                <w:szCs w:val="22"/>
              </w:rPr>
            </w:pPr>
            <w:r w:rsidRPr="00347118">
              <w:rPr>
                <w:sz w:val="22"/>
                <w:szCs w:val="22"/>
              </w:rPr>
              <w:t>1.</w:t>
            </w:r>
          </w:p>
        </w:tc>
        <w:tc>
          <w:tcPr>
            <w:tcW w:w="3388" w:type="dxa"/>
            <w:tcBorders>
              <w:top w:val="single" w:sz="4" w:space="0" w:color="000000"/>
              <w:left w:val="single" w:sz="4" w:space="0" w:color="000000"/>
              <w:bottom w:val="single" w:sz="4" w:space="0" w:color="000000"/>
              <w:right w:val="single" w:sz="4" w:space="0" w:color="auto"/>
            </w:tcBorders>
          </w:tcPr>
          <w:p w:rsidR="00A959B3" w:rsidRPr="00347118" w:rsidRDefault="00A959B3">
            <w:pPr>
              <w:rPr>
                <w:sz w:val="22"/>
                <w:szCs w:val="22"/>
              </w:rPr>
            </w:pPr>
          </w:p>
          <w:p w:rsidR="00A959B3" w:rsidRPr="00347118" w:rsidRDefault="00A959B3">
            <w:pPr>
              <w:rPr>
                <w:sz w:val="22"/>
                <w:szCs w:val="22"/>
              </w:rPr>
            </w:pPr>
          </w:p>
        </w:tc>
        <w:tc>
          <w:tcPr>
            <w:tcW w:w="2496" w:type="dxa"/>
            <w:tcBorders>
              <w:top w:val="single" w:sz="4" w:space="0" w:color="000000"/>
              <w:left w:val="single" w:sz="4" w:space="0" w:color="auto"/>
              <w:bottom w:val="single" w:sz="4" w:space="0" w:color="000000"/>
              <w:right w:val="single" w:sz="4" w:space="0" w:color="000000"/>
            </w:tcBorders>
          </w:tcPr>
          <w:p w:rsidR="00A959B3" w:rsidRPr="00347118" w:rsidRDefault="00A959B3">
            <w:pPr>
              <w:rPr>
                <w:sz w:val="22"/>
                <w:szCs w:val="22"/>
              </w:rPr>
            </w:pPr>
          </w:p>
        </w:tc>
        <w:tc>
          <w:tcPr>
            <w:tcW w:w="613"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986"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551"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407"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621" w:type="dxa"/>
            <w:tcBorders>
              <w:top w:val="single" w:sz="4" w:space="0" w:color="000000"/>
              <w:left w:val="single" w:sz="4" w:space="0" w:color="000000"/>
              <w:bottom w:val="single" w:sz="4" w:space="0" w:color="000000"/>
              <w:right w:val="single" w:sz="4" w:space="0" w:color="auto"/>
            </w:tcBorders>
          </w:tcPr>
          <w:p w:rsidR="00A959B3" w:rsidRPr="00347118" w:rsidRDefault="00A959B3">
            <w:pPr>
              <w:rPr>
                <w:i/>
                <w:iCs/>
                <w:sz w:val="22"/>
                <w:szCs w:val="22"/>
              </w:rPr>
            </w:pPr>
          </w:p>
        </w:tc>
        <w:tc>
          <w:tcPr>
            <w:tcW w:w="1886" w:type="dxa"/>
            <w:tcBorders>
              <w:top w:val="single" w:sz="4" w:space="0" w:color="000000"/>
              <w:left w:val="single" w:sz="4" w:space="0" w:color="auto"/>
              <w:bottom w:val="single" w:sz="4" w:space="0" w:color="000000"/>
              <w:right w:val="single" w:sz="4" w:space="0" w:color="000000"/>
            </w:tcBorders>
          </w:tcPr>
          <w:p w:rsidR="00A959B3" w:rsidRPr="00347118" w:rsidRDefault="00A959B3">
            <w:pPr>
              <w:rPr>
                <w:i/>
                <w:iCs/>
                <w:sz w:val="22"/>
                <w:szCs w:val="22"/>
              </w:rPr>
            </w:pPr>
          </w:p>
        </w:tc>
      </w:tr>
      <w:tr w:rsidR="00A959B3" w:rsidRPr="00347118" w:rsidTr="00A959B3">
        <w:tc>
          <w:tcPr>
            <w:tcW w:w="14460" w:type="dxa"/>
            <w:gridSpan w:val="9"/>
            <w:tcBorders>
              <w:top w:val="single" w:sz="4" w:space="0" w:color="000000"/>
              <w:left w:val="single" w:sz="4" w:space="0" w:color="000000"/>
              <w:bottom w:val="single" w:sz="4" w:space="0" w:color="000000"/>
              <w:right w:val="single" w:sz="4" w:space="0" w:color="000000"/>
            </w:tcBorders>
            <w:hideMark/>
          </w:tcPr>
          <w:p w:rsidR="00A959B3" w:rsidRPr="00347118" w:rsidRDefault="00A959B3">
            <w:pPr>
              <w:rPr>
                <w:b/>
                <w:bCs/>
                <w:sz w:val="22"/>
                <w:szCs w:val="22"/>
              </w:rPr>
            </w:pPr>
            <w:r w:rsidRPr="00347118">
              <w:rPr>
                <w:b/>
                <w:bCs/>
                <w:sz w:val="22"/>
                <w:szCs w:val="22"/>
              </w:rPr>
              <w:t>Итого:</w:t>
            </w:r>
            <w:r w:rsidRPr="00347118">
              <w:rPr>
                <w:sz w:val="22"/>
                <w:szCs w:val="22"/>
              </w:rPr>
              <w:t xml:space="preserve"> сумма </w:t>
            </w:r>
            <w:r w:rsidRPr="00347118">
              <w:rPr>
                <w:i/>
                <w:iCs/>
                <w:sz w:val="22"/>
                <w:szCs w:val="22"/>
              </w:rPr>
              <w:t>числом (прописью)</w:t>
            </w:r>
          </w:p>
        </w:tc>
      </w:tr>
    </w:tbl>
    <w:p w:rsidR="00A959B3" w:rsidRDefault="00A959B3" w:rsidP="00A959B3">
      <w:pPr>
        <w:ind w:firstLine="708"/>
        <w:rPr>
          <w:sz w:val="22"/>
          <w:szCs w:val="22"/>
        </w:rPr>
      </w:pPr>
    </w:p>
    <w:p w:rsidR="00A959B3" w:rsidRDefault="00A959B3" w:rsidP="00A959B3">
      <w:pPr>
        <w:pStyle w:val="13"/>
        <w:ind w:firstLine="720"/>
        <w:jc w:val="both"/>
        <w:rPr>
          <w:rFonts w:ascii="Times New Roman" w:hAnsi="Times New Roman" w:cs="Times New Roman"/>
        </w:rPr>
      </w:pPr>
      <w:r>
        <w:rPr>
          <w:rFonts w:ascii="Times New Roman" w:hAnsi="Times New Roman" w:cs="Times New Roman"/>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Контракта   проведена   экспертиза   товара, по результатам которой составлено Заключение от «_____» ____________202__ г. № _____.</w:t>
      </w:r>
    </w:p>
    <w:p w:rsidR="00A959B3" w:rsidRDefault="00A959B3" w:rsidP="00A959B3">
      <w:pPr>
        <w:pStyle w:val="13"/>
        <w:ind w:firstLine="720"/>
        <w:jc w:val="both"/>
        <w:rPr>
          <w:rFonts w:ascii="Times New Roman" w:hAnsi="Times New Roman" w:cs="Times New Roman"/>
        </w:rPr>
      </w:pPr>
      <w:r>
        <w:rPr>
          <w:rFonts w:ascii="Times New Roman" w:hAnsi="Times New Roman" w:cs="Times New Roman"/>
        </w:rPr>
        <w:t xml:space="preserve">Поставленный товар </w:t>
      </w:r>
      <w:proofErr w:type="gramStart"/>
      <w:r>
        <w:rPr>
          <w:rFonts w:ascii="Times New Roman" w:hAnsi="Times New Roman" w:cs="Times New Roman"/>
          <w:i/>
          <w:u w:val="single"/>
        </w:rPr>
        <w:t>соответствует</w:t>
      </w:r>
      <w:proofErr w:type="gramEnd"/>
      <w:r>
        <w:rPr>
          <w:rFonts w:ascii="Times New Roman" w:hAnsi="Times New Roman" w:cs="Times New Roman"/>
          <w:i/>
          <w:u w:val="single"/>
        </w:rPr>
        <w:t>/не соответствует</w:t>
      </w:r>
      <w:r>
        <w:rPr>
          <w:rFonts w:ascii="Times New Roman" w:hAnsi="Times New Roman" w:cs="Times New Roman"/>
        </w:rPr>
        <w:t xml:space="preserve"> условиям Контракта.</w:t>
      </w:r>
    </w:p>
    <w:p w:rsidR="00A959B3"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i/>
        </w:rPr>
      </w:pPr>
      <w:r w:rsidRPr="00347118">
        <w:rPr>
          <w:rFonts w:ascii="Times New Roman" w:hAnsi="Times New Roman" w:cs="Times New Roman"/>
        </w:rPr>
        <w:t xml:space="preserve">Претензии относительно количества товара, комплектности, упаковки товара, качества 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товара (результатов отдельного этапа исполнения Контракта) </w:t>
      </w:r>
      <w:r w:rsidRPr="00347118">
        <w:rPr>
          <w:rFonts w:ascii="Times New Roman" w:hAnsi="Times New Roman" w:cs="Times New Roman"/>
          <w:i/>
          <w:u w:val="single"/>
        </w:rPr>
        <w:t xml:space="preserve">не </w:t>
      </w:r>
      <w:proofErr w:type="gramStart"/>
      <w:r w:rsidRPr="00347118">
        <w:rPr>
          <w:rFonts w:ascii="Times New Roman" w:hAnsi="Times New Roman" w:cs="Times New Roman"/>
          <w:i/>
          <w:u w:val="single"/>
        </w:rPr>
        <w:t>имеется</w:t>
      </w:r>
      <w:proofErr w:type="gramEnd"/>
      <w:r w:rsidRPr="00347118">
        <w:rPr>
          <w:rFonts w:ascii="Times New Roman" w:hAnsi="Times New Roman" w:cs="Times New Roman"/>
          <w:i/>
          <w:u w:val="single"/>
        </w:rPr>
        <w:t>/имеются</w:t>
      </w:r>
      <w:r w:rsidRPr="00347118">
        <w:rPr>
          <w:rFonts w:ascii="Times New Roman" w:hAnsi="Times New Roman" w:cs="Times New Roman"/>
          <w:i/>
        </w:rPr>
        <w:t>.</w:t>
      </w:r>
    </w:p>
    <w:p w:rsidR="00A959B3" w:rsidRPr="00347118"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xml:space="preserve">С товаром переданы следующие документы </w:t>
      </w:r>
      <w:r w:rsidRPr="00347118">
        <w:rPr>
          <w:rFonts w:ascii="Times New Roman" w:hAnsi="Times New Roman" w:cs="Times New Roman"/>
          <w:i/>
        </w:rPr>
        <w:t>(необходимо заполнить реквизиты полученного документа)</w:t>
      </w:r>
      <w:r w:rsidRPr="00347118">
        <w:rPr>
          <w:rFonts w:ascii="Times New Roman" w:hAnsi="Times New Roman" w:cs="Times New Roman"/>
        </w:rPr>
        <w:t>:</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товарная накладная от «_____» ____________202__ г. № _____, оформленная в ___</w:t>
      </w:r>
      <w:proofErr w:type="gramStart"/>
      <w:r w:rsidRPr="00347118">
        <w:rPr>
          <w:rFonts w:ascii="Times New Roman" w:hAnsi="Times New Roman" w:cs="Times New Roman"/>
        </w:rPr>
        <w:t>_-</w:t>
      </w:r>
      <w:proofErr w:type="gramEnd"/>
      <w:r w:rsidRPr="00347118">
        <w:rPr>
          <w:rFonts w:ascii="Times New Roman" w:hAnsi="Times New Roman" w:cs="Times New Roman"/>
        </w:rPr>
        <w:t>х экземплярах</w:t>
      </w:r>
    </w:p>
    <w:p w:rsidR="00A959B3" w:rsidRPr="00347118" w:rsidRDefault="00A959B3" w:rsidP="00A959B3">
      <w:pPr>
        <w:pStyle w:val="13"/>
        <w:ind w:firstLine="720"/>
        <w:jc w:val="both"/>
        <w:rPr>
          <w:rFonts w:ascii="Times New Roman" w:hAnsi="Times New Roman" w:cs="Times New Roman"/>
          <w:i/>
        </w:rPr>
      </w:pPr>
      <w:r w:rsidRPr="00347118">
        <w:rPr>
          <w:rFonts w:ascii="Times New Roman" w:hAnsi="Times New Roman" w:cs="Times New Roman"/>
          <w:i/>
        </w:rPr>
        <w:t>ИЛИ</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-универсальный передаточный документ от «_____» ____________202__ г. № _____, оформленный в 3-х экземплярах;</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счет от «_____» ____________202__ г. № _____, оформленная в ___</w:t>
      </w:r>
      <w:proofErr w:type="gramStart"/>
      <w:r w:rsidRPr="00347118">
        <w:rPr>
          <w:rFonts w:ascii="Times New Roman" w:hAnsi="Times New Roman" w:cs="Times New Roman"/>
        </w:rPr>
        <w:t>_-</w:t>
      </w:r>
      <w:proofErr w:type="gramEnd"/>
      <w:r w:rsidRPr="00347118">
        <w:rPr>
          <w:rFonts w:ascii="Times New Roman" w:hAnsi="Times New Roman" w:cs="Times New Roman"/>
        </w:rPr>
        <w:t xml:space="preserve">х экземплярах </w:t>
      </w:r>
    </w:p>
    <w:p w:rsidR="00A959B3" w:rsidRPr="00347118"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959B3" w:rsidRPr="00347118" w:rsidRDefault="00A959B3" w:rsidP="00A959B3">
      <w:pPr>
        <w:pStyle w:val="13"/>
        <w:ind w:firstLine="720"/>
        <w:jc w:val="both"/>
        <w:rPr>
          <w:rFonts w:ascii="Times New Roman" w:hAnsi="Times New Roman" w:cs="Times New Roman"/>
        </w:rPr>
      </w:pPr>
    </w:p>
    <w:tbl>
      <w:tblPr>
        <w:tblW w:w="0" w:type="auto"/>
        <w:tblLook w:val="04A0"/>
      </w:tblPr>
      <w:tblGrid>
        <w:gridCol w:w="4928"/>
        <w:gridCol w:w="655"/>
        <w:gridCol w:w="2605"/>
        <w:gridCol w:w="655"/>
        <w:gridCol w:w="252"/>
        <w:gridCol w:w="4941"/>
      </w:tblGrid>
      <w:tr w:rsidR="00A959B3" w:rsidRPr="00347118" w:rsidTr="00A959B3">
        <w:tc>
          <w:tcPr>
            <w:tcW w:w="4928" w:type="dxa"/>
            <w:tcBorders>
              <w:top w:val="nil"/>
              <w:left w:val="nil"/>
              <w:bottom w:val="single" w:sz="4" w:space="0" w:color="auto"/>
              <w:right w:val="nil"/>
            </w:tcBorders>
            <w:hideMark/>
          </w:tcPr>
          <w:p w:rsidR="00A959B3" w:rsidRPr="00347118" w:rsidRDefault="00A959B3">
            <w:pPr>
              <w:ind w:firstLine="0"/>
              <w:rPr>
                <w:noProof/>
                <w:sz w:val="22"/>
                <w:szCs w:val="22"/>
              </w:rPr>
            </w:pPr>
            <w:r w:rsidRPr="00347118">
              <w:rPr>
                <w:b/>
                <w:sz w:val="22"/>
                <w:szCs w:val="22"/>
              </w:rPr>
              <w:t>Приемочная комиссия:</w:t>
            </w:r>
            <w:r w:rsidRPr="00347118">
              <w:rPr>
                <w:sz w:val="22"/>
                <w:szCs w:val="22"/>
                <w:highlight w:val="yellow"/>
              </w:rPr>
              <w:br/>
            </w:r>
            <w:r w:rsidRPr="00347118">
              <w:rPr>
                <w:noProof/>
                <w:sz w:val="22"/>
                <w:szCs w:val="22"/>
              </w:rPr>
              <w:t xml:space="preserve">Председатель: </w:t>
            </w: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rPr>
          <w:trHeight w:val="60"/>
        </w:trPr>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bl>
    <w:p w:rsidR="00A959B3" w:rsidRPr="00347118" w:rsidRDefault="00A959B3" w:rsidP="00A959B3">
      <w:pPr>
        <w:pStyle w:val="13"/>
        <w:jc w:val="both"/>
        <w:rPr>
          <w:rFonts w:ascii="Times New Roman" w:hAnsi="Times New Roman" w:cs="Times New Roman"/>
        </w:rPr>
      </w:pPr>
    </w:p>
    <w:tbl>
      <w:tblPr>
        <w:tblW w:w="14700" w:type="dxa"/>
        <w:tblInd w:w="-106" w:type="dxa"/>
        <w:tblLayout w:type="fixed"/>
        <w:tblLook w:val="00A0"/>
      </w:tblPr>
      <w:tblGrid>
        <w:gridCol w:w="6204"/>
        <w:gridCol w:w="1157"/>
        <w:gridCol w:w="1519"/>
        <w:gridCol w:w="5820"/>
      </w:tblGrid>
      <w:tr w:rsidR="00A959B3" w:rsidRPr="00347118" w:rsidTr="00A959B3">
        <w:trPr>
          <w:trHeight w:val="418"/>
        </w:trPr>
        <w:tc>
          <w:tcPr>
            <w:tcW w:w="6202" w:type="dxa"/>
            <w:hideMark/>
          </w:tcPr>
          <w:p w:rsidR="00A959B3" w:rsidRPr="00347118" w:rsidRDefault="00A959B3">
            <w:pPr>
              <w:rPr>
                <w:b/>
                <w:bCs/>
                <w:sz w:val="22"/>
                <w:szCs w:val="22"/>
              </w:rPr>
            </w:pPr>
            <w:r w:rsidRPr="00347118">
              <w:rPr>
                <w:b/>
                <w:bCs/>
                <w:sz w:val="22"/>
                <w:szCs w:val="22"/>
              </w:rPr>
              <w:t>от Грузополучателя</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b/>
                <w:bCs/>
                <w:sz w:val="22"/>
                <w:szCs w:val="22"/>
              </w:rPr>
            </w:pPr>
            <w:r w:rsidRPr="00347118">
              <w:rPr>
                <w:b/>
                <w:bCs/>
                <w:sz w:val="22"/>
                <w:szCs w:val="22"/>
              </w:rPr>
              <w:t xml:space="preserve">от Поставщика  </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____________________________________</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___________________________________</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____________________________________</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___________________________________</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 /</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 / _____________/</w:t>
            </w:r>
          </w:p>
        </w:tc>
      </w:tr>
      <w:tr w:rsidR="00A959B3" w:rsidRPr="00347118" w:rsidTr="00A959B3">
        <w:trPr>
          <w:trHeight w:val="215"/>
        </w:trPr>
        <w:tc>
          <w:tcPr>
            <w:tcW w:w="6202" w:type="dxa"/>
            <w:hideMark/>
          </w:tcPr>
          <w:p w:rsidR="00A959B3" w:rsidRPr="00347118" w:rsidRDefault="00A959B3">
            <w:pPr>
              <w:ind w:firstLine="0"/>
              <w:jc w:val="left"/>
              <w:rPr>
                <w:sz w:val="22"/>
                <w:szCs w:val="22"/>
              </w:rPr>
            </w:pPr>
            <w:r w:rsidRPr="00347118">
              <w:rPr>
                <w:sz w:val="22"/>
                <w:szCs w:val="22"/>
              </w:rPr>
              <w:t>«_______» ______________ 20_______ г.</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 ______________ 20_______ г.</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М.П.</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М.П.</w:t>
            </w:r>
          </w:p>
        </w:tc>
      </w:tr>
      <w:tr w:rsidR="00A959B3" w:rsidRPr="00347118" w:rsidTr="00A959B3">
        <w:trPr>
          <w:trHeight w:val="263"/>
        </w:trPr>
        <w:tc>
          <w:tcPr>
            <w:tcW w:w="6202" w:type="dxa"/>
          </w:tcPr>
          <w:p w:rsidR="00A959B3" w:rsidRPr="00347118" w:rsidRDefault="00A959B3">
            <w:pPr>
              <w:rPr>
                <w:sz w:val="22"/>
                <w:szCs w:val="22"/>
              </w:rPr>
            </w:pPr>
          </w:p>
        </w:tc>
        <w:tc>
          <w:tcPr>
            <w:tcW w:w="2676" w:type="dxa"/>
            <w:gridSpan w:val="2"/>
          </w:tcPr>
          <w:p w:rsidR="00A959B3" w:rsidRPr="00347118" w:rsidRDefault="00A959B3">
            <w:pPr>
              <w:rPr>
                <w:sz w:val="22"/>
                <w:szCs w:val="22"/>
              </w:rPr>
            </w:pPr>
          </w:p>
        </w:tc>
        <w:tc>
          <w:tcPr>
            <w:tcW w:w="5818" w:type="dxa"/>
          </w:tcPr>
          <w:p w:rsidR="00A959B3" w:rsidRPr="00347118" w:rsidRDefault="00A959B3">
            <w:pPr>
              <w:rPr>
                <w:sz w:val="22"/>
                <w:szCs w:val="22"/>
              </w:rPr>
            </w:pPr>
          </w:p>
        </w:tc>
      </w:tr>
      <w:tr w:rsidR="00A959B3" w:rsidRPr="00347118" w:rsidTr="00A959B3">
        <w:trPr>
          <w:gridAfter w:val="2"/>
          <w:wAfter w:w="7337" w:type="dxa"/>
          <w:trHeight w:val="530"/>
        </w:trPr>
        <w:tc>
          <w:tcPr>
            <w:tcW w:w="7359" w:type="dxa"/>
            <w:gridSpan w:val="2"/>
            <w:hideMark/>
          </w:tcPr>
          <w:p w:rsidR="00A959B3" w:rsidRPr="00347118" w:rsidRDefault="00A959B3">
            <w:pPr>
              <w:rPr>
                <w:b/>
                <w:bCs/>
                <w:sz w:val="22"/>
                <w:szCs w:val="22"/>
              </w:rPr>
            </w:pPr>
            <w:r w:rsidRPr="00347118">
              <w:rPr>
                <w:b/>
                <w:bCs/>
                <w:sz w:val="22"/>
                <w:szCs w:val="22"/>
              </w:rPr>
              <w:t>от Заказчика</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t>____________________________________</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lastRenderedPageBreak/>
              <w:t>____________________________________</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t>_____________________/_______________ /</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jc w:val="left"/>
              <w:rPr>
                <w:sz w:val="22"/>
                <w:szCs w:val="22"/>
              </w:rPr>
            </w:pPr>
            <w:r w:rsidRPr="00347118">
              <w:rPr>
                <w:sz w:val="22"/>
                <w:szCs w:val="22"/>
              </w:rPr>
              <w:t>«_______» ______________ 20_______ г.</w:t>
            </w:r>
          </w:p>
        </w:tc>
      </w:tr>
      <w:tr w:rsidR="00A959B3" w:rsidRPr="00347118" w:rsidTr="00A959B3">
        <w:trPr>
          <w:gridAfter w:val="2"/>
          <w:wAfter w:w="7337" w:type="dxa"/>
          <w:trHeight w:val="295"/>
        </w:trPr>
        <w:tc>
          <w:tcPr>
            <w:tcW w:w="7359" w:type="dxa"/>
            <w:gridSpan w:val="2"/>
            <w:hideMark/>
          </w:tcPr>
          <w:p w:rsidR="00A959B3" w:rsidRPr="00347118" w:rsidRDefault="00A959B3">
            <w:pPr>
              <w:ind w:firstLine="0"/>
              <w:rPr>
                <w:sz w:val="22"/>
                <w:szCs w:val="22"/>
              </w:rPr>
            </w:pPr>
            <w:r w:rsidRPr="00347118">
              <w:rPr>
                <w:sz w:val="22"/>
                <w:szCs w:val="22"/>
              </w:rPr>
              <w:t>М.П.</w:t>
            </w:r>
          </w:p>
        </w:tc>
      </w:tr>
    </w:tbl>
    <w:p w:rsidR="00A959B3" w:rsidRPr="00347118" w:rsidRDefault="00A959B3" w:rsidP="00A959B3">
      <w:pPr>
        <w:ind w:left="-107"/>
        <w:jc w:val="center"/>
        <w:rPr>
          <w:b/>
          <w:bCs/>
          <w:i/>
          <w:iCs/>
          <w:sz w:val="22"/>
          <w:szCs w:val="22"/>
          <w:u w:val="single"/>
        </w:rPr>
      </w:pPr>
    </w:p>
    <w:p w:rsidR="00A959B3" w:rsidRPr="00347118" w:rsidRDefault="00A959B3" w:rsidP="00A959B3">
      <w:pPr>
        <w:ind w:left="-107"/>
        <w:jc w:val="center"/>
        <w:rPr>
          <w:b/>
          <w:bCs/>
          <w:i/>
          <w:iCs/>
          <w:sz w:val="22"/>
          <w:szCs w:val="22"/>
          <w:u w:val="single"/>
        </w:rPr>
      </w:pPr>
      <w:r w:rsidRPr="00347118">
        <w:rPr>
          <w:b/>
          <w:bCs/>
          <w:i/>
          <w:iCs/>
          <w:sz w:val="22"/>
          <w:szCs w:val="22"/>
          <w:u w:val="single"/>
        </w:rPr>
        <w:t>СОГЛАСОВАНО   КАК   ФОРМА</w:t>
      </w:r>
    </w:p>
    <w:p w:rsidR="00A959B3" w:rsidRPr="00347118" w:rsidRDefault="00A959B3" w:rsidP="00A959B3">
      <w:pPr>
        <w:jc w:val="center"/>
        <w:rPr>
          <w:b/>
          <w:bCs/>
          <w:color w:val="000000"/>
          <w:sz w:val="22"/>
          <w:szCs w:val="22"/>
        </w:rPr>
      </w:pPr>
      <w:r w:rsidRPr="00347118">
        <w:rPr>
          <w:b/>
          <w:bCs/>
          <w:color w:val="000000"/>
          <w:sz w:val="22"/>
          <w:szCs w:val="22"/>
        </w:rPr>
        <w:t xml:space="preserve">ПОДПИСИ СТОРОН ПО КОНТРАКТУ  </w:t>
      </w:r>
    </w:p>
    <w:p w:rsidR="00A959B3" w:rsidRPr="00347118" w:rsidRDefault="00A959B3" w:rsidP="00A959B3">
      <w:pPr>
        <w:jc w:val="center"/>
        <w:rPr>
          <w:b/>
          <w:bCs/>
          <w:color w:val="000000"/>
          <w:sz w:val="22"/>
          <w:szCs w:val="22"/>
        </w:rPr>
      </w:pPr>
    </w:p>
    <w:tbl>
      <w:tblPr>
        <w:tblW w:w="15062" w:type="dxa"/>
        <w:tblInd w:w="-106" w:type="dxa"/>
        <w:tblLook w:val="01E0"/>
      </w:tblPr>
      <w:tblGrid>
        <w:gridCol w:w="18503"/>
        <w:gridCol w:w="6737"/>
      </w:tblGrid>
      <w:tr w:rsidR="00A959B3" w:rsidRPr="00347118" w:rsidTr="00A959B3">
        <w:trPr>
          <w:trHeight w:val="792"/>
        </w:trPr>
        <w:tc>
          <w:tcPr>
            <w:tcW w:w="8011" w:type="dxa"/>
            <w:hideMark/>
          </w:tcPr>
          <w:tbl>
            <w:tblPr>
              <w:tblW w:w="18287" w:type="dxa"/>
              <w:tblLook w:val="01E0"/>
            </w:tblPr>
            <w:tblGrid>
              <w:gridCol w:w="8284"/>
              <w:gridCol w:w="10003"/>
            </w:tblGrid>
            <w:tr w:rsidR="00A959B3" w:rsidRPr="00347118" w:rsidTr="00A959B3">
              <w:trPr>
                <w:trHeight w:val="1626"/>
              </w:trPr>
              <w:tc>
                <w:tcPr>
                  <w:tcW w:w="7513" w:type="dxa"/>
                </w:tcPr>
                <w:p w:rsidR="00A959B3" w:rsidRPr="00347118" w:rsidRDefault="00A959B3">
                  <w:pPr>
                    <w:pStyle w:val="a7"/>
                    <w:tabs>
                      <w:tab w:val="left" w:pos="7797"/>
                    </w:tabs>
                    <w:rPr>
                      <w:sz w:val="22"/>
                      <w:szCs w:val="22"/>
                      <w:highlight w:val="yellow"/>
                    </w:rPr>
                  </w:pPr>
                </w:p>
                <w:p w:rsidR="00A959B3" w:rsidRPr="00347118" w:rsidRDefault="00A959B3">
                  <w:pPr>
                    <w:pStyle w:val="a7"/>
                    <w:tabs>
                      <w:tab w:val="left" w:pos="7797"/>
                    </w:tabs>
                    <w:rPr>
                      <w:sz w:val="22"/>
                      <w:szCs w:val="22"/>
                    </w:rPr>
                  </w:pPr>
                  <w:r w:rsidRPr="00347118">
                    <w:rPr>
                      <w:sz w:val="22"/>
                      <w:szCs w:val="22"/>
                    </w:rPr>
                    <w:t>от Поставщика</w:t>
                  </w:r>
                </w:p>
                <w:p w:rsidR="00A959B3" w:rsidRPr="00347118" w:rsidRDefault="00A959B3">
                  <w:pPr>
                    <w:ind w:firstLine="0"/>
                    <w:rPr>
                      <w:b/>
                      <w:sz w:val="22"/>
                      <w:szCs w:val="22"/>
                    </w:rPr>
                  </w:pPr>
                </w:p>
                <w:p w:rsidR="00A959B3" w:rsidRPr="00347118" w:rsidRDefault="00A959B3">
                  <w:pPr>
                    <w:ind w:firstLine="0"/>
                    <w:rPr>
                      <w:sz w:val="22"/>
                      <w:szCs w:val="22"/>
                      <w:highlight w:val="yellow"/>
                    </w:rPr>
                  </w:pPr>
                </w:p>
                <w:p w:rsidR="00A959B3" w:rsidRPr="00347118" w:rsidRDefault="00A959B3" w:rsidP="00A959B3">
                  <w:pPr>
                    <w:ind w:firstLine="0"/>
                    <w:rPr>
                      <w:sz w:val="22"/>
                      <w:szCs w:val="22"/>
                    </w:rPr>
                  </w:pPr>
                  <w:r w:rsidRPr="00347118">
                    <w:rPr>
                      <w:sz w:val="22"/>
                      <w:szCs w:val="22"/>
                    </w:rPr>
                    <w:t xml:space="preserve"> </w:t>
                  </w:r>
                </w:p>
                <w:p w:rsidR="00A959B3" w:rsidRPr="00347118" w:rsidRDefault="00A959B3" w:rsidP="00A959B3">
                  <w:pPr>
                    <w:ind w:firstLine="0"/>
                    <w:rPr>
                      <w:sz w:val="22"/>
                      <w:szCs w:val="22"/>
                    </w:rPr>
                  </w:pPr>
                  <w:r w:rsidRPr="00347118">
                    <w:rPr>
                      <w:sz w:val="22"/>
                      <w:szCs w:val="22"/>
                    </w:rPr>
                    <w:t>______________________</w:t>
                  </w:r>
                  <w:r w:rsidRPr="00347118">
                    <w:rPr>
                      <w:b/>
                      <w:sz w:val="22"/>
                      <w:szCs w:val="22"/>
                    </w:rPr>
                    <w:t>/</w:t>
                  </w:r>
                  <w:r w:rsidRPr="00347118">
                    <w:rPr>
                      <w:b/>
                      <w:color w:val="000000"/>
                      <w:sz w:val="22"/>
                      <w:szCs w:val="22"/>
                    </w:rPr>
                    <w:t>___________________/</w:t>
                  </w:r>
                </w:p>
              </w:tc>
              <w:tc>
                <w:tcPr>
                  <w:tcW w:w="9072" w:type="dxa"/>
                </w:tcPr>
                <w:p w:rsidR="00A959B3" w:rsidRPr="00347118" w:rsidRDefault="00A959B3">
                  <w:pPr>
                    <w:pStyle w:val="a7"/>
                    <w:tabs>
                      <w:tab w:val="left" w:pos="7797"/>
                    </w:tabs>
                    <w:rPr>
                      <w:sz w:val="22"/>
                      <w:szCs w:val="22"/>
                    </w:rPr>
                  </w:pPr>
                </w:p>
                <w:p w:rsidR="00A959B3" w:rsidRPr="00347118" w:rsidRDefault="00A959B3">
                  <w:pPr>
                    <w:pStyle w:val="a7"/>
                    <w:tabs>
                      <w:tab w:val="left" w:pos="7797"/>
                    </w:tabs>
                    <w:rPr>
                      <w:sz w:val="22"/>
                      <w:szCs w:val="22"/>
                    </w:rPr>
                  </w:pPr>
                  <w:r w:rsidRPr="00347118">
                    <w:rPr>
                      <w:sz w:val="22"/>
                      <w:szCs w:val="22"/>
                    </w:rPr>
                    <w:t>от Заказчика</w:t>
                  </w:r>
                </w:p>
                <w:p w:rsidR="00A959B3" w:rsidRPr="00347118" w:rsidRDefault="00A959B3">
                  <w:pPr>
                    <w:pStyle w:val="a7"/>
                    <w:tabs>
                      <w:tab w:val="left" w:pos="7797"/>
                    </w:tabs>
                    <w:rPr>
                      <w:b/>
                      <w:sz w:val="22"/>
                      <w:szCs w:val="22"/>
                    </w:rPr>
                  </w:pPr>
                  <w:r w:rsidRPr="00347118">
                    <w:rPr>
                      <w:b/>
                      <w:sz w:val="22"/>
                      <w:szCs w:val="22"/>
                    </w:rPr>
                    <w:t>ГУФСИН России по Пермскому краю</w:t>
                  </w:r>
                </w:p>
                <w:p w:rsidR="00A959B3" w:rsidRPr="00347118" w:rsidRDefault="00A959B3">
                  <w:pPr>
                    <w:pStyle w:val="a7"/>
                    <w:tabs>
                      <w:tab w:val="left" w:pos="7797"/>
                    </w:tabs>
                    <w:rPr>
                      <w:sz w:val="22"/>
                      <w:szCs w:val="22"/>
                    </w:rPr>
                  </w:pPr>
                </w:p>
                <w:p w:rsidR="00A959B3" w:rsidRPr="00347118" w:rsidRDefault="00A959B3">
                  <w:pPr>
                    <w:ind w:firstLine="0"/>
                    <w:rPr>
                      <w:sz w:val="22"/>
                      <w:szCs w:val="22"/>
                    </w:rPr>
                  </w:pPr>
                </w:p>
                <w:p w:rsidR="00A959B3" w:rsidRPr="00347118" w:rsidRDefault="00A959B3" w:rsidP="00A959B3">
                  <w:pPr>
                    <w:pStyle w:val="a7"/>
                    <w:tabs>
                      <w:tab w:val="left" w:pos="7797"/>
                    </w:tabs>
                    <w:rPr>
                      <w:sz w:val="22"/>
                      <w:szCs w:val="22"/>
                    </w:rPr>
                  </w:pPr>
                  <w:r w:rsidRPr="00347118">
                    <w:rPr>
                      <w:sz w:val="22"/>
                      <w:szCs w:val="22"/>
                    </w:rPr>
                    <w:t>________________________</w:t>
                  </w:r>
                  <w:r w:rsidRPr="00347118">
                    <w:rPr>
                      <w:b/>
                      <w:sz w:val="22"/>
                      <w:szCs w:val="22"/>
                    </w:rPr>
                    <w:t>/___________________/</w:t>
                  </w:r>
                </w:p>
              </w:tc>
            </w:tr>
          </w:tbl>
          <w:p w:rsidR="00A959B3" w:rsidRPr="00347118" w:rsidRDefault="00A959B3">
            <w:pPr>
              <w:rPr>
                <w:sz w:val="22"/>
                <w:szCs w:val="22"/>
              </w:rPr>
            </w:pPr>
          </w:p>
        </w:tc>
        <w:tc>
          <w:tcPr>
            <w:tcW w:w="7051" w:type="dxa"/>
            <w:hideMark/>
          </w:tcPr>
          <w:p w:rsidR="00A959B3" w:rsidRPr="00347118" w:rsidRDefault="00A959B3">
            <w:pPr>
              <w:tabs>
                <w:tab w:val="left" w:pos="7260"/>
              </w:tabs>
              <w:rPr>
                <w:sz w:val="22"/>
                <w:szCs w:val="22"/>
              </w:rPr>
            </w:pPr>
            <w:r w:rsidRPr="00347118">
              <w:rPr>
                <w:sz w:val="22"/>
                <w:szCs w:val="22"/>
              </w:rPr>
              <w:t xml:space="preserve">     М.П.</w:t>
            </w:r>
            <w:r w:rsidRPr="00347118">
              <w:rPr>
                <w:sz w:val="22"/>
                <w:szCs w:val="22"/>
              </w:rPr>
              <w:tab/>
              <w:t xml:space="preserve">                    М.П.</w:t>
            </w:r>
          </w:p>
        </w:tc>
      </w:tr>
      <w:tr w:rsidR="00A959B3" w:rsidRPr="00347118" w:rsidTr="00A959B3">
        <w:trPr>
          <w:trHeight w:val="523"/>
        </w:trPr>
        <w:tc>
          <w:tcPr>
            <w:tcW w:w="8011" w:type="dxa"/>
          </w:tcPr>
          <w:p w:rsidR="00A959B3" w:rsidRPr="00347118" w:rsidRDefault="00A959B3">
            <w:pPr>
              <w:ind w:firstLine="0"/>
              <w:rPr>
                <w:color w:val="000000"/>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_________________________/</w:t>
            </w:r>
            <w:r w:rsidRPr="00347118">
              <w:rPr>
                <w:rStyle w:val="FontStyle13"/>
                <w:b w:val="0"/>
              </w:rPr>
              <w:t>________________/</w:t>
            </w:r>
          </w:p>
        </w:tc>
      </w:tr>
      <w:tr w:rsidR="00A959B3" w:rsidRPr="00347118" w:rsidTr="00A959B3">
        <w:trPr>
          <w:trHeight w:val="394"/>
        </w:trPr>
        <w:tc>
          <w:tcPr>
            <w:tcW w:w="8011" w:type="dxa"/>
            <w:hideMark/>
          </w:tcPr>
          <w:p w:rsidR="00A959B3" w:rsidRPr="00347118" w:rsidRDefault="00A959B3" w:rsidP="003F6A44">
            <w:pPr>
              <w:pStyle w:val="14"/>
              <w:spacing w:line="240" w:lineRule="auto"/>
              <w:ind w:right="-71" w:firstLine="0"/>
              <w:rPr>
                <w:sz w:val="22"/>
                <w:szCs w:val="22"/>
              </w:rPr>
            </w:pPr>
            <w:r w:rsidRPr="00347118">
              <w:rPr>
                <w:sz w:val="22"/>
                <w:szCs w:val="22"/>
              </w:rPr>
              <w:t xml:space="preserve"> </w:t>
            </w: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М.П.</w:t>
            </w:r>
          </w:p>
        </w:tc>
      </w:tr>
    </w:tbl>
    <w:p w:rsidR="00A959B3" w:rsidRPr="00347118" w:rsidRDefault="00A959B3" w:rsidP="00A959B3">
      <w:pPr>
        <w:widowControl/>
        <w:autoSpaceDE/>
        <w:autoSpaceDN/>
        <w:adjustRightInd/>
        <w:ind w:firstLine="0"/>
        <w:jc w:val="left"/>
        <w:rPr>
          <w:sz w:val="22"/>
          <w:szCs w:val="22"/>
        </w:rPr>
        <w:sectPr w:rsidR="00A959B3" w:rsidRPr="00347118">
          <w:pgSz w:w="16837" w:h="11905" w:orient="landscape"/>
          <w:pgMar w:top="284" w:right="1440" w:bottom="284" w:left="1440" w:header="720" w:footer="720" w:gutter="0"/>
          <w:cols w:space="720"/>
        </w:sectPr>
      </w:pPr>
    </w:p>
    <w:p w:rsidR="00A959B3" w:rsidRPr="00347118" w:rsidRDefault="00A959B3" w:rsidP="00A959B3">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4</w:t>
      </w:r>
      <w:r w:rsidRPr="00347118">
        <w:rPr>
          <w:sz w:val="22"/>
          <w:szCs w:val="22"/>
        </w:rPr>
        <w:t xml:space="preserve"> к Контракту № _____________</w:t>
      </w:r>
      <w:r w:rsidR="000D3529">
        <w:rPr>
          <w:sz w:val="22"/>
          <w:szCs w:val="22"/>
        </w:rPr>
        <w:t>____</w:t>
      </w:r>
      <w:r w:rsidRPr="00347118">
        <w:rPr>
          <w:sz w:val="22"/>
          <w:szCs w:val="22"/>
        </w:rPr>
        <w:t>___  от « ____»  ___________ 20    г.</w:t>
      </w:r>
    </w:p>
    <w:tbl>
      <w:tblPr>
        <w:tblW w:w="14709" w:type="dxa"/>
        <w:tblInd w:w="-106" w:type="dxa"/>
        <w:tblLook w:val="01E0"/>
      </w:tblPr>
      <w:tblGrid>
        <w:gridCol w:w="2232"/>
        <w:gridCol w:w="6044"/>
        <w:gridCol w:w="6433"/>
      </w:tblGrid>
      <w:tr w:rsidR="00A959B3" w:rsidRPr="00347118" w:rsidTr="00A959B3">
        <w:tc>
          <w:tcPr>
            <w:tcW w:w="1820" w:type="dxa"/>
          </w:tcPr>
          <w:p w:rsidR="00A959B3" w:rsidRPr="00347118" w:rsidRDefault="00A959B3">
            <w:pPr>
              <w:jc w:val="center"/>
              <w:rPr>
                <w:sz w:val="22"/>
                <w:szCs w:val="22"/>
              </w:rPr>
            </w:pPr>
          </w:p>
        </w:tc>
        <w:tc>
          <w:tcPr>
            <w:tcW w:w="4928" w:type="dxa"/>
            <w:hideMark/>
          </w:tcPr>
          <w:p w:rsidR="00A959B3" w:rsidRPr="00347118" w:rsidRDefault="00A959B3" w:rsidP="003F6A44">
            <w:pPr>
              <w:pStyle w:val="Style2"/>
              <w:widowControl/>
              <w:ind w:right="-1"/>
              <w:jc w:val="both"/>
              <w:rPr>
                <w:b/>
                <w:sz w:val="22"/>
                <w:szCs w:val="22"/>
              </w:rPr>
            </w:pPr>
            <w:r w:rsidRPr="00347118">
              <w:rPr>
                <w:rStyle w:val="FontStyle11"/>
                <w:b w:val="0"/>
                <w:bCs/>
                <w:szCs w:val="22"/>
              </w:rPr>
              <w:t xml:space="preserve">                            </w:t>
            </w:r>
            <w:r w:rsidR="000D3529">
              <w:rPr>
                <w:rStyle w:val="FontStyle11"/>
                <w:b w:val="0"/>
                <w:bCs/>
                <w:szCs w:val="22"/>
              </w:rPr>
              <w:t xml:space="preserve">      (</w:t>
            </w:r>
            <w:r w:rsidR="003F6A44" w:rsidRPr="00347118">
              <w:rPr>
                <w:rStyle w:val="FontStyle11"/>
                <w:b w:val="0"/>
                <w:bCs/>
                <w:szCs w:val="22"/>
              </w:rPr>
              <w:t>номер)</w:t>
            </w:r>
          </w:p>
        </w:tc>
        <w:tc>
          <w:tcPr>
            <w:tcW w:w="5245" w:type="dxa"/>
          </w:tcPr>
          <w:p w:rsidR="00A959B3" w:rsidRPr="00347118" w:rsidRDefault="00A959B3">
            <w:pPr>
              <w:pStyle w:val="FR1"/>
              <w:spacing w:before="0"/>
              <w:ind w:right="-71"/>
              <w:jc w:val="both"/>
              <w:rPr>
                <w:b w:val="0"/>
                <w:bCs w:val="0"/>
                <w:sz w:val="22"/>
                <w:szCs w:val="22"/>
              </w:rPr>
            </w:pPr>
          </w:p>
        </w:tc>
      </w:tr>
    </w:tbl>
    <w:p w:rsidR="00A959B3" w:rsidRPr="00347118" w:rsidRDefault="00A959B3" w:rsidP="00A959B3">
      <w:pPr>
        <w:adjustRightInd/>
        <w:ind w:firstLine="0"/>
        <w:jc w:val="center"/>
        <w:rPr>
          <w:sz w:val="22"/>
          <w:szCs w:val="22"/>
        </w:rPr>
      </w:pPr>
      <w:r w:rsidRPr="00347118">
        <w:rPr>
          <w:color w:val="000000"/>
          <w:sz w:val="22"/>
          <w:szCs w:val="22"/>
        </w:rPr>
        <w:t>ЗАКЛЮЧЕНИЕ</w:t>
      </w:r>
      <w:r w:rsidRPr="00347118">
        <w:rPr>
          <w:sz w:val="22"/>
          <w:szCs w:val="22"/>
        </w:rPr>
        <w:br/>
      </w:r>
      <w:r w:rsidRPr="00347118">
        <w:rPr>
          <w:color w:val="000000"/>
          <w:sz w:val="22"/>
          <w:szCs w:val="22"/>
        </w:rPr>
        <w:t xml:space="preserve">по результатам экспертизы поставленного товара, </w:t>
      </w:r>
      <w:r w:rsidRPr="00347118">
        <w:rPr>
          <w:sz w:val="22"/>
          <w:szCs w:val="22"/>
        </w:rPr>
        <w:br/>
        <w:t>по государственному контракту от «___» __________ 20_</w:t>
      </w:r>
      <w:r w:rsidR="005C5534" w:rsidRPr="00347118">
        <w:rPr>
          <w:sz w:val="22"/>
          <w:szCs w:val="22"/>
        </w:rPr>
        <w:t>___</w:t>
      </w:r>
      <w:r w:rsidRPr="00347118">
        <w:rPr>
          <w:sz w:val="22"/>
          <w:szCs w:val="22"/>
        </w:rPr>
        <w:t xml:space="preserve">г. № ________________________________________ </w:t>
      </w:r>
    </w:p>
    <w:p w:rsidR="00A959B3" w:rsidRPr="00347118" w:rsidRDefault="00A959B3" w:rsidP="00A959B3">
      <w:pPr>
        <w:widowControl/>
        <w:autoSpaceDE/>
        <w:adjustRightInd/>
        <w:ind w:firstLine="0"/>
        <w:jc w:val="center"/>
        <w:rPr>
          <w:color w:val="000000"/>
          <w:sz w:val="22"/>
          <w:szCs w:val="22"/>
        </w:rPr>
      </w:pPr>
      <w:r w:rsidRPr="00347118">
        <w:rPr>
          <w:sz w:val="22"/>
          <w:szCs w:val="22"/>
        </w:rPr>
        <w:t>идентификатор государственного контракта</w:t>
      </w:r>
      <w:r w:rsidRPr="00347118">
        <w:rPr>
          <w:sz w:val="22"/>
          <w:szCs w:val="22"/>
          <w:vertAlign w:val="superscript"/>
        </w:rPr>
        <w:footnoteReference w:id="2"/>
      </w:r>
      <w:r w:rsidRPr="00347118">
        <w:rPr>
          <w:sz w:val="22"/>
          <w:szCs w:val="22"/>
        </w:rPr>
        <w:t xml:space="preserve"> (ИГК)  __________________________________________</w:t>
      </w:r>
      <w:r w:rsidRPr="00347118">
        <w:rPr>
          <w:color w:val="000000"/>
          <w:sz w:val="22"/>
          <w:szCs w:val="22"/>
        </w:rPr>
        <w:t xml:space="preserve"> (далее – контракт),</w:t>
      </w:r>
      <w:r w:rsidRPr="00347118">
        <w:rPr>
          <w:color w:val="000000"/>
          <w:sz w:val="22"/>
          <w:szCs w:val="22"/>
        </w:rPr>
        <w:br/>
        <w:t>ИКЗ</w:t>
      </w:r>
      <w:r w:rsidRPr="00347118">
        <w:rPr>
          <w:sz w:val="22"/>
          <w:szCs w:val="22"/>
        </w:rPr>
        <w:t xml:space="preserve">____________________ </w:t>
      </w:r>
      <w:r w:rsidRPr="00347118">
        <w:rPr>
          <w:color w:val="000000"/>
          <w:sz w:val="22"/>
          <w:szCs w:val="22"/>
        </w:rPr>
        <w:t>предоставленных поставщиком, в части их соответствия условиям контракта</w:t>
      </w:r>
    </w:p>
    <w:p w:rsidR="00A959B3" w:rsidRPr="00347118" w:rsidRDefault="00A959B3" w:rsidP="00A959B3">
      <w:pPr>
        <w:widowControl/>
        <w:autoSpaceDE/>
        <w:adjustRightInd/>
        <w:ind w:firstLine="0"/>
        <w:jc w:val="center"/>
        <w:rPr>
          <w:color w:val="000000"/>
          <w:sz w:val="22"/>
          <w:szCs w:val="22"/>
        </w:rPr>
      </w:pPr>
    </w:p>
    <w:p w:rsidR="00A959B3" w:rsidRPr="00347118" w:rsidRDefault="00A959B3" w:rsidP="00A959B3">
      <w:pPr>
        <w:widowControl/>
        <w:autoSpaceDE/>
        <w:adjustRightInd/>
        <w:ind w:firstLine="0"/>
        <w:jc w:val="left"/>
        <w:rPr>
          <w:color w:val="000000"/>
          <w:sz w:val="22"/>
          <w:szCs w:val="22"/>
        </w:rPr>
      </w:pPr>
      <w:r w:rsidRPr="00347118">
        <w:rPr>
          <w:sz w:val="22"/>
          <w:szCs w:val="22"/>
        </w:rPr>
        <w:t xml:space="preserve">г. ______________                                                                                                                                                                           </w:t>
      </w:r>
      <w:r w:rsidRPr="00347118">
        <w:rPr>
          <w:color w:val="000000"/>
          <w:sz w:val="22"/>
          <w:szCs w:val="22"/>
        </w:rPr>
        <w:t>« ____» _____________ 20______ г.</w:t>
      </w:r>
    </w:p>
    <w:p w:rsidR="00A959B3" w:rsidRPr="00347118" w:rsidRDefault="00A959B3" w:rsidP="00A959B3">
      <w:pPr>
        <w:widowControl/>
        <w:autoSpaceDE/>
        <w:adjustRightInd/>
        <w:ind w:firstLine="0"/>
        <w:jc w:val="left"/>
        <w:rPr>
          <w:color w:val="000000"/>
          <w:sz w:val="22"/>
          <w:szCs w:val="22"/>
        </w:rPr>
      </w:pPr>
    </w:p>
    <w:p w:rsidR="00A959B3" w:rsidRPr="00347118" w:rsidRDefault="00A959B3" w:rsidP="00A959B3">
      <w:pPr>
        <w:widowControl/>
        <w:autoSpaceDE/>
        <w:adjustRightInd/>
        <w:ind w:firstLine="0"/>
        <w:rPr>
          <w:color w:val="000000"/>
          <w:sz w:val="22"/>
          <w:szCs w:val="22"/>
        </w:rPr>
      </w:pPr>
      <w:r w:rsidRPr="00347118">
        <w:rPr>
          <w:color w:val="000000"/>
          <w:sz w:val="22"/>
          <w:szCs w:val="22"/>
        </w:rPr>
        <w:tab/>
        <w:t>I. Сведения о контракте</w:t>
      </w:r>
    </w:p>
    <w:tbl>
      <w:tblPr>
        <w:tblW w:w="14670" w:type="dxa"/>
        <w:tblLayout w:type="fixed"/>
        <w:tblLook w:val="0600"/>
      </w:tblPr>
      <w:tblGrid>
        <w:gridCol w:w="7302"/>
        <w:gridCol w:w="3259"/>
        <w:gridCol w:w="4109"/>
      </w:tblGrid>
      <w:tr w:rsidR="00A959B3" w:rsidRPr="00347118" w:rsidTr="00A959B3">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209" w:right="75" w:hanging="134"/>
              <w:rPr>
                <w:color w:val="000000"/>
                <w:sz w:val="22"/>
                <w:szCs w:val="22"/>
              </w:rPr>
            </w:pPr>
            <w:r w:rsidRPr="00347118">
              <w:rPr>
                <w:color w:val="000000"/>
                <w:sz w:val="22"/>
                <w:szCs w:val="22"/>
              </w:rPr>
              <w:t>Наименование товара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Количество в единицах измерения (шт., компл, пар.)</w:t>
            </w: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код по ОКПД</w:t>
            </w:r>
            <w:proofErr w:type="gramStart"/>
            <w:r w:rsidRPr="00347118">
              <w:rPr>
                <w:color w:val="000000"/>
                <w:sz w:val="22"/>
                <w:szCs w:val="22"/>
              </w:rPr>
              <w:t>2</w:t>
            </w:r>
            <w:proofErr w:type="gramEnd"/>
            <w:r w:rsidRPr="00347118">
              <w:rPr>
                <w:color w:val="000000"/>
                <w:sz w:val="22"/>
                <w:szCs w:val="22"/>
              </w:rPr>
              <w:t>/КТРУ</w:t>
            </w:r>
            <w:r w:rsidRPr="00347118">
              <w:rPr>
                <w:color w:val="000000"/>
                <w:sz w:val="22"/>
                <w:szCs w:val="22"/>
                <w:vertAlign w:val="superscript"/>
              </w:rPr>
              <w:footnoteReference w:id="3"/>
            </w:r>
          </w:p>
        </w:tc>
      </w:tr>
      <w:tr w:rsidR="00A959B3" w:rsidRPr="00347118" w:rsidTr="00A959B3">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II. Сведения о поставщике </w:t>
      </w:r>
    </w:p>
    <w:tbl>
      <w:tblPr>
        <w:tblW w:w="14670" w:type="dxa"/>
        <w:tblLayout w:type="fixed"/>
        <w:tblLook w:val="0600"/>
      </w:tblPr>
      <w:tblGrid>
        <w:gridCol w:w="5885"/>
        <w:gridCol w:w="2267"/>
        <w:gridCol w:w="6518"/>
      </w:tblGrid>
      <w:tr w:rsidR="00A959B3" w:rsidRPr="00347118" w:rsidTr="00A959B3">
        <w:trPr>
          <w:trHeight w:val="318"/>
        </w:trPr>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Наименование поставщика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ИНН</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Ф. И. О., должность лица,</w:t>
            </w:r>
          </w:p>
          <w:p w:rsidR="00A959B3" w:rsidRPr="00347118" w:rsidRDefault="00A959B3">
            <w:pPr>
              <w:widowControl/>
              <w:autoSpaceDE/>
              <w:adjustRightInd/>
              <w:ind w:left="75" w:right="75" w:firstLine="0"/>
              <w:rPr>
                <w:color w:val="000000"/>
                <w:sz w:val="22"/>
                <w:szCs w:val="22"/>
              </w:rPr>
            </w:pPr>
            <w:proofErr w:type="gramStart"/>
            <w:r w:rsidRPr="00347118">
              <w:rPr>
                <w:color w:val="000000"/>
                <w:sz w:val="22"/>
                <w:szCs w:val="22"/>
              </w:rPr>
              <w:t>присутствующего от Поставщика</w:t>
            </w:r>
            <w:proofErr w:type="gramEnd"/>
          </w:p>
        </w:tc>
      </w:tr>
      <w:tr w:rsidR="00A959B3" w:rsidRPr="00347118" w:rsidTr="00A959B3">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right="75" w:firstLine="0"/>
              <w:rPr>
                <w:color w:val="000000"/>
                <w:sz w:val="22"/>
                <w:szCs w:val="22"/>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III. Информация об исполнении контракта (результаты отдельного этапа исполнения контракта, осуществленная поставка товара), о соблюдении промежуточных и окончательных сроков исполнения контракта</w:t>
      </w:r>
    </w:p>
    <w:p w:rsidR="00A959B3" w:rsidRPr="00347118" w:rsidRDefault="00A959B3" w:rsidP="00A959B3">
      <w:pPr>
        <w:widowControl/>
        <w:autoSpaceDE/>
        <w:adjustRightInd/>
        <w:ind w:firstLine="0"/>
        <w:rPr>
          <w:color w:val="000000"/>
          <w:sz w:val="22"/>
          <w:szCs w:val="22"/>
        </w:rPr>
      </w:pPr>
    </w:p>
    <w:tbl>
      <w:tblPr>
        <w:tblW w:w="14670" w:type="dxa"/>
        <w:tblLayout w:type="fixed"/>
        <w:tblLook w:val="0600"/>
      </w:tblPr>
      <w:tblGrid>
        <w:gridCol w:w="528"/>
        <w:gridCol w:w="2239"/>
        <w:gridCol w:w="708"/>
        <w:gridCol w:w="709"/>
        <w:gridCol w:w="851"/>
        <w:gridCol w:w="992"/>
        <w:gridCol w:w="1558"/>
        <w:gridCol w:w="1700"/>
        <w:gridCol w:w="2267"/>
        <w:gridCol w:w="3118"/>
      </w:tblGrid>
      <w:tr w:rsidR="00A959B3" w:rsidRPr="00347118" w:rsidTr="00A959B3">
        <w:tc>
          <w:tcPr>
            <w:tcW w:w="5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47" w:firstLine="0"/>
              <w:rPr>
                <w:color w:val="000000"/>
                <w:sz w:val="22"/>
                <w:szCs w:val="22"/>
              </w:rPr>
            </w:pPr>
            <w:r w:rsidRPr="00347118">
              <w:rPr>
                <w:color w:val="000000"/>
                <w:sz w:val="22"/>
                <w:szCs w:val="22"/>
              </w:rPr>
              <w:t xml:space="preserve">№ </w:t>
            </w:r>
            <w:proofErr w:type="gramStart"/>
            <w:r w:rsidRPr="00347118">
              <w:rPr>
                <w:color w:val="000000"/>
                <w:sz w:val="22"/>
                <w:szCs w:val="22"/>
              </w:rPr>
              <w:t>п</w:t>
            </w:r>
            <w:proofErr w:type="gramEnd"/>
            <w:r w:rsidRPr="00347118">
              <w:rPr>
                <w:color w:val="000000"/>
                <w:sz w:val="22"/>
                <w:szCs w:val="22"/>
              </w:rPr>
              <w:t>/п</w:t>
            </w:r>
          </w:p>
        </w:tc>
        <w:tc>
          <w:tcPr>
            <w:tcW w:w="22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w:t>
            </w:r>
          </w:p>
          <w:p w:rsidR="00A959B3" w:rsidRPr="00347118" w:rsidRDefault="00A959B3">
            <w:pPr>
              <w:widowControl/>
              <w:autoSpaceDE/>
              <w:adjustRightInd/>
              <w:ind w:right="75" w:firstLine="0"/>
              <w:rPr>
                <w:color w:val="000000"/>
                <w:sz w:val="22"/>
                <w:szCs w:val="22"/>
              </w:rPr>
            </w:pPr>
            <w:r w:rsidRPr="00347118">
              <w:rPr>
                <w:color w:val="000000"/>
                <w:sz w:val="22"/>
                <w:szCs w:val="22"/>
              </w:rPr>
              <w:t>товара, предусмотренного</w:t>
            </w:r>
          </w:p>
          <w:p w:rsidR="00A959B3" w:rsidRPr="00347118" w:rsidRDefault="00A959B3">
            <w:pPr>
              <w:widowControl/>
              <w:autoSpaceDE/>
              <w:adjustRightInd/>
              <w:ind w:right="75" w:firstLine="0"/>
              <w:rPr>
                <w:color w:val="000000"/>
                <w:sz w:val="22"/>
                <w:szCs w:val="22"/>
              </w:rPr>
            </w:pPr>
            <w:r w:rsidRPr="00347118">
              <w:rPr>
                <w:color w:val="000000"/>
                <w:sz w:val="22"/>
                <w:szCs w:val="22"/>
              </w:rPr>
              <w:t>контрактом</w:t>
            </w:r>
          </w:p>
        </w:tc>
        <w:tc>
          <w:tcPr>
            <w:tcW w:w="70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w:t>
            </w:r>
          </w:p>
          <w:p w:rsidR="00A959B3" w:rsidRPr="00347118" w:rsidRDefault="00A959B3">
            <w:pPr>
              <w:widowControl/>
              <w:autoSpaceDE/>
              <w:adjustRightInd/>
              <w:ind w:right="75" w:firstLine="0"/>
              <w:rPr>
                <w:color w:val="000000"/>
                <w:sz w:val="22"/>
                <w:szCs w:val="22"/>
              </w:rPr>
            </w:pPr>
            <w:r w:rsidRPr="00347118">
              <w:rPr>
                <w:color w:val="000000"/>
                <w:sz w:val="22"/>
                <w:szCs w:val="22"/>
              </w:rPr>
              <w:t>во</w:t>
            </w:r>
          </w:p>
        </w:tc>
        <w:tc>
          <w:tcPr>
            <w:tcW w:w="7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Ед. изм.</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Исполнено</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Дата исполнения</w:t>
            </w:r>
          </w:p>
          <w:p w:rsidR="00A959B3" w:rsidRPr="00347118" w:rsidRDefault="00A959B3">
            <w:pPr>
              <w:widowControl/>
              <w:autoSpaceDE/>
              <w:adjustRightInd/>
              <w:ind w:right="75" w:firstLine="0"/>
              <w:rPr>
                <w:color w:val="000000"/>
                <w:sz w:val="22"/>
                <w:szCs w:val="22"/>
              </w:rPr>
            </w:pPr>
            <w:r w:rsidRPr="00347118">
              <w:rPr>
                <w:color w:val="000000"/>
                <w:sz w:val="22"/>
                <w:szCs w:val="22"/>
              </w:rPr>
              <w:t>Фактическая</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Дата исполнения</w:t>
            </w:r>
          </w:p>
          <w:p w:rsidR="00A959B3" w:rsidRPr="00347118" w:rsidRDefault="00A959B3">
            <w:pPr>
              <w:widowControl/>
              <w:autoSpaceDE/>
              <w:adjustRightInd/>
              <w:ind w:right="75" w:firstLine="0"/>
              <w:rPr>
                <w:color w:val="000000"/>
                <w:sz w:val="22"/>
                <w:szCs w:val="22"/>
              </w:rPr>
            </w:pPr>
            <w:r w:rsidRPr="00347118">
              <w:rPr>
                <w:color w:val="000000"/>
                <w:sz w:val="22"/>
                <w:szCs w:val="22"/>
              </w:rPr>
              <w:t>по контракту</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 и</w:t>
            </w:r>
          </w:p>
          <w:p w:rsidR="00A959B3" w:rsidRPr="00347118" w:rsidRDefault="00A959B3">
            <w:pPr>
              <w:widowControl/>
              <w:autoSpaceDE/>
              <w:adjustRightInd/>
              <w:ind w:right="75" w:firstLine="0"/>
              <w:rPr>
                <w:color w:val="000000"/>
                <w:sz w:val="22"/>
                <w:szCs w:val="22"/>
              </w:rPr>
            </w:pPr>
            <w:r w:rsidRPr="00347118">
              <w:rPr>
                <w:color w:val="000000"/>
                <w:sz w:val="22"/>
                <w:szCs w:val="22"/>
              </w:rPr>
              <w:t>реквизиты документа,</w:t>
            </w:r>
          </w:p>
          <w:p w:rsidR="00A959B3" w:rsidRPr="00347118" w:rsidRDefault="00A959B3">
            <w:pPr>
              <w:widowControl/>
              <w:autoSpaceDE/>
              <w:adjustRightInd/>
              <w:ind w:right="75" w:firstLine="0"/>
              <w:rPr>
                <w:color w:val="000000"/>
                <w:sz w:val="22"/>
                <w:szCs w:val="22"/>
              </w:rPr>
            </w:pPr>
            <w:r w:rsidRPr="00347118">
              <w:rPr>
                <w:color w:val="000000"/>
                <w:sz w:val="22"/>
                <w:szCs w:val="22"/>
              </w:rPr>
              <w:t>подтверждающего</w:t>
            </w:r>
          </w:p>
          <w:p w:rsidR="00A959B3" w:rsidRPr="00347118" w:rsidRDefault="00A959B3">
            <w:pPr>
              <w:widowControl/>
              <w:autoSpaceDE/>
              <w:adjustRightInd/>
              <w:ind w:firstLine="0"/>
              <w:rPr>
                <w:color w:val="000000"/>
                <w:sz w:val="22"/>
                <w:szCs w:val="22"/>
              </w:rPr>
            </w:pPr>
            <w:r w:rsidRPr="00347118">
              <w:rPr>
                <w:color w:val="000000"/>
                <w:sz w:val="22"/>
                <w:szCs w:val="22"/>
              </w:rPr>
              <w:t>исполнение</w:t>
            </w:r>
          </w:p>
        </w:tc>
        <w:tc>
          <w:tcPr>
            <w:tcW w:w="311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Наименование/наличие/</w:t>
            </w:r>
          </w:p>
          <w:p w:rsidR="00A959B3" w:rsidRPr="00347118" w:rsidRDefault="00A959B3">
            <w:pPr>
              <w:widowControl/>
              <w:autoSpaceDE/>
              <w:adjustRightInd/>
              <w:ind w:right="75" w:firstLine="0"/>
              <w:rPr>
                <w:color w:val="000000"/>
                <w:sz w:val="22"/>
                <w:szCs w:val="22"/>
              </w:rPr>
            </w:pPr>
            <w:r w:rsidRPr="00347118">
              <w:rPr>
                <w:color w:val="000000"/>
                <w:sz w:val="22"/>
                <w:szCs w:val="22"/>
              </w:rPr>
              <w:t>соответствие</w:t>
            </w:r>
          </w:p>
          <w:p w:rsidR="00A959B3" w:rsidRPr="00347118" w:rsidRDefault="00A959B3">
            <w:pPr>
              <w:widowControl/>
              <w:autoSpaceDE/>
              <w:adjustRightInd/>
              <w:ind w:right="75" w:firstLine="0"/>
              <w:rPr>
                <w:color w:val="000000"/>
                <w:sz w:val="22"/>
                <w:szCs w:val="22"/>
              </w:rPr>
            </w:pPr>
            <w:r w:rsidRPr="00347118">
              <w:rPr>
                <w:color w:val="000000"/>
                <w:sz w:val="22"/>
                <w:szCs w:val="22"/>
              </w:rPr>
              <w:t>предоставленных</w:t>
            </w:r>
          </w:p>
          <w:p w:rsidR="00A959B3" w:rsidRPr="00347118" w:rsidRDefault="00A959B3">
            <w:pPr>
              <w:widowControl/>
              <w:autoSpaceDE/>
              <w:adjustRightInd/>
              <w:ind w:right="75" w:firstLine="0"/>
              <w:rPr>
                <w:color w:val="000000"/>
                <w:sz w:val="22"/>
                <w:szCs w:val="22"/>
              </w:rPr>
            </w:pPr>
            <w:r w:rsidRPr="00347118">
              <w:rPr>
                <w:color w:val="000000"/>
                <w:sz w:val="22"/>
                <w:szCs w:val="22"/>
              </w:rPr>
              <w:t>документов данным</w:t>
            </w:r>
          </w:p>
          <w:p w:rsidR="00A959B3" w:rsidRPr="00347118" w:rsidRDefault="00A959B3">
            <w:pPr>
              <w:widowControl/>
              <w:autoSpaceDE/>
              <w:adjustRightInd/>
              <w:ind w:right="75" w:firstLine="0"/>
              <w:rPr>
                <w:color w:val="000000"/>
                <w:sz w:val="22"/>
                <w:szCs w:val="22"/>
              </w:rPr>
            </w:pPr>
            <w:proofErr w:type="gramStart"/>
            <w:r w:rsidRPr="00347118">
              <w:rPr>
                <w:color w:val="000000"/>
                <w:sz w:val="22"/>
                <w:szCs w:val="22"/>
              </w:rPr>
              <w:t>контракта (сертификаты,</w:t>
            </w:r>
            <w:proofErr w:type="gramEnd"/>
          </w:p>
          <w:p w:rsidR="00A959B3" w:rsidRPr="00347118" w:rsidRDefault="00A959B3">
            <w:pPr>
              <w:widowControl/>
              <w:autoSpaceDE/>
              <w:adjustRightInd/>
              <w:ind w:right="75" w:firstLine="0"/>
              <w:rPr>
                <w:color w:val="000000"/>
                <w:sz w:val="22"/>
                <w:szCs w:val="22"/>
              </w:rPr>
            </w:pPr>
            <w:r w:rsidRPr="00347118">
              <w:rPr>
                <w:color w:val="000000"/>
                <w:sz w:val="22"/>
                <w:szCs w:val="22"/>
              </w:rPr>
              <w:t>декларации и т. п.)</w:t>
            </w:r>
          </w:p>
        </w:tc>
      </w:tr>
      <w:tr w:rsidR="00A959B3" w:rsidRPr="00347118" w:rsidTr="00A959B3">
        <w:tc>
          <w:tcPr>
            <w:tcW w:w="52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2240"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(кол-во)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сумма</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r>
      <w:tr w:rsidR="00A959B3" w:rsidRPr="00347118" w:rsidTr="00A959B3">
        <w:tc>
          <w:tcPr>
            <w:tcW w:w="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right="75" w:firstLine="0"/>
              <w:rPr>
                <w:color w:val="000000"/>
                <w:sz w:val="22"/>
                <w:szCs w:val="22"/>
              </w:rPr>
            </w:pP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lastRenderedPageBreak/>
        <w:tab/>
        <w:t>Членами приемочной комиссии, действующей на основании ______________________ в присутствии лица, передающего товар от имени поставщика__________________________ по адресу __________________________________, проведена экспертиза результатов, предусмотренных контрактом.</w:t>
      </w:r>
    </w:p>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Выборочная (частичная) проверка качества товара с распространением результатов проверки качества какой-либо части товара на всю партию </w:t>
      </w:r>
      <w:proofErr w:type="gramStart"/>
      <w:r w:rsidRPr="00347118">
        <w:rPr>
          <w:color w:val="000000"/>
          <w:sz w:val="22"/>
          <w:szCs w:val="22"/>
        </w:rPr>
        <w:t>подтверждает</w:t>
      </w:r>
      <w:proofErr w:type="gramEnd"/>
      <w:r w:rsidRPr="00347118">
        <w:rPr>
          <w:color w:val="000000"/>
          <w:sz w:val="22"/>
          <w:szCs w:val="22"/>
        </w:rPr>
        <w:t>/не подтверждает соответствие товара требованиям качества.</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фактических характеристик качества товара (артикула, размерных данных, сорта) </w:t>
      </w:r>
      <w:proofErr w:type="gramStart"/>
      <w:r w:rsidRPr="00347118">
        <w:rPr>
          <w:color w:val="000000"/>
          <w:sz w:val="22"/>
          <w:szCs w:val="22"/>
        </w:rPr>
        <w:t>подтверждает</w:t>
      </w:r>
      <w:proofErr w:type="gramEnd"/>
      <w:r w:rsidRPr="00347118">
        <w:rPr>
          <w:color w:val="000000"/>
          <w:sz w:val="22"/>
          <w:szCs w:val="22"/>
        </w:rPr>
        <w:t>/не подтверждает соответствие маркировочным обозначениям, зафиксированным на ярлыке, этикетке.</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фактических товарных свойств товара </w:t>
      </w:r>
      <w:proofErr w:type="gramStart"/>
      <w:r w:rsidRPr="00347118">
        <w:rPr>
          <w:color w:val="000000"/>
          <w:sz w:val="22"/>
          <w:szCs w:val="22"/>
        </w:rPr>
        <w:t>подтверждает</w:t>
      </w:r>
      <w:proofErr w:type="gramEnd"/>
      <w:r w:rsidRPr="00347118">
        <w:rPr>
          <w:color w:val="000000"/>
          <w:sz w:val="22"/>
          <w:szCs w:val="22"/>
        </w:rPr>
        <w:t xml:space="preserve"> /не подтверждает соответствие показателям качества, содержащимся сопроводительных документах на товар.</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упаковки товара </w:t>
      </w:r>
      <w:proofErr w:type="gramStart"/>
      <w:r w:rsidRPr="00347118">
        <w:rPr>
          <w:color w:val="000000"/>
          <w:sz w:val="22"/>
          <w:szCs w:val="22"/>
        </w:rPr>
        <w:t>соответствует</w:t>
      </w:r>
      <w:proofErr w:type="gramEnd"/>
      <w:r w:rsidRPr="00347118">
        <w:rPr>
          <w:color w:val="000000"/>
          <w:sz w:val="22"/>
          <w:szCs w:val="22"/>
        </w:rPr>
        <w:t>/не соответствует нормативным требованиям, требованиям контракта.</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условий транспортирования товара </w:t>
      </w:r>
      <w:proofErr w:type="gramStart"/>
      <w:r w:rsidRPr="00347118">
        <w:rPr>
          <w:color w:val="000000"/>
          <w:sz w:val="22"/>
          <w:szCs w:val="22"/>
        </w:rPr>
        <w:t>подтверждает</w:t>
      </w:r>
      <w:proofErr w:type="gramEnd"/>
      <w:r w:rsidRPr="00347118">
        <w:rPr>
          <w:color w:val="000000"/>
          <w:sz w:val="22"/>
          <w:szCs w:val="22"/>
        </w:rPr>
        <w:t xml:space="preserve"> /не подтверждает соответствие требованиям ГОСТ _________________/ ТУ и другой нормативной документации.</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Представленные документы для принятия и оплаты товара проверены, </w:t>
      </w:r>
      <w:proofErr w:type="gramStart"/>
      <w:r w:rsidRPr="00347118">
        <w:rPr>
          <w:color w:val="000000"/>
          <w:sz w:val="22"/>
          <w:szCs w:val="22"/>
        </w:rPr>
        <w:t>соответствуют</w:t>
      </w:r>
      <w:proofErr w:type="gramEnd"/>
      <w:r w:rsidRPr="00347118">
        <w:rPr>
          <w:color w:val="000000"/>
          <w:sz w:val="22"/>
          <w:szCs w:val="22"/>
        </w:rPr>
        <w:t>/не соответствуют данным контракта (в т. ч. правильность наименований и реквизитов сторон, наличие и правильность заполнения предусмотренных документами данных).</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При проведении экспертизы </w:t>
      </w:r>
      <w:proofErr w:type="gramStart"/>
      <w:r w:rsidRPr="00347118">
        <w:rPr>
          <w:color w:val="000000"/>
          <w:sz w:val="22"/>
          <w:szCs w:val="22"/>
        </w:rPr>
        <w:t>выявлены</w:t>
      </w:r>
      <w:proofErr w:type="gramEnd"/>
      <w:r w:rsidRPr="00347118">
        <w:rPr>
          <w:color w:val="000000"/>
          <w:sz w:val="22"/>
          <w:szCs w:val="22"/>
        </w:rPr>
        <w:t>/не выявлены факты ненадлежащего исполнения контракта поставщиком.</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Выявленные факты ненадлежащего исполнения контракта поставщиком:</w:t>
      </w:r>
    </w:p>
    <w:tbl>
      <w:tblPr>
        <w:tblW w:w="14601" w:type="dxa"/>
        <w:tblInd w:w="75" w:type="dxa"/>
        <w:tblLook w:val="0600"/>
      </w:tblPr>
      <w:tblGrid>
        <w:gridCol w:w="2847"/>
        <w:gridCol w:w="3249"/>
        <w:gridCol w:w="3402"/>
        <w:gridCol w:w="5103"/>
      </w:tblGrid>
      <w:tr w:rsidR="00A959B3" w:rsidRPr="00347118" w:rsidTr="00A959B3">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Наименование выявленного факта нарушения</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Пункт (раздел) контракта, требования которого</w:t>
            </w:r>
          </w:p>
          <w:p w:rsidR="00A959B3" w:rsidRPr="00347118" w:rsidRDefault="00A959B3">
            <w:pPr>
              <w:widowControl/>
              <w:autoSpaceDE/>
              <w:adjustRightInd/>
              <w:ind w:left="75" w:right="75" w:firstLine="0"/>
              <w:rPr>
                <w:color w:val="000000"/>
                <w:sz w:val="22"/>
                <w:szCs w:val="22"/>
              </w:rPr>
            </w:pPr>
            <w:r w:rsidRPr="00347118">
              <w:rPr>
                <w:color w:val="000000"/>
                <w:sz w:val="22"/>
                <w:szCs w:val="22"/>
              </w:rPr>
              <w:t>нарушены</w:t>
            </w:r>
          </w:p>
        </w:tc>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Предложения по принятию мер по фактам нарушения</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firstLine="0"/>
              <w:rPr>
                <w:color w:val="000000"/>
                <w:sz w:val="22"/>
                <w:szCs w:val="22"/>
              </w:rPr>
            </w:pPr>
            <w:r w:rsidRPr="00347118">
              <w:rPr>
                <w:color w:val="000000"/>
                <w:sz w:val="22"/>
                <w:szCs w:val="22"/>
              </w:rPr>
              <w:t>Примечание</w:t>
            </w:r>
          </w:p>
        </w:tc>
      </w:tr>
      <w:tr w:rsidR="00A959B3" w:rsidRPr="00347118" w:rsidTr="00A959B3">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9B3" w:rsidRPr="00347118" w:rsidRDefault="00A959B3">
            <w:pPr>
              <w:widowControl/>
              <w:autoSpaceDE/>
              <w:adjustRightInd/>
              <w:ind w:left="75" w:right="75" w:firstLine="0"/>
              <w:rPr>
                <w:color w:val="000000"/>
                <w:sz w:val="22"/>
                <w:szCs w:val="22"/>
              </w:rPr>
            </w:pP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*таблица заполняется в случае выявления нарушений</w:t>
      </w:r>
    </w:p>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Выявленные факты ненадлежащего исполнения контракта поставщиком </w:t>
      </w:r>
      <w:proofErr w:type="gramStart"/>
      <w:r w:rsidRPr="00347118">
        <w:rPr>
          <w:color w:val="000000"/>
          <w:sz w:val="22"/>
          <w:szCs w:val="22"/>
        </w:rPr>
        <w:t>позволяют</w:t>
      </w:r>
      <w:proofErr w:type="gramEnd"/>
      <w:r w:rsidRPr="00347118">
        <w:rPr>
          <w:color w:val="000000"/>
          <w:sz w:val="22"/>
          <w:szCs w:val="22"/>
        </w:rPr>
        <w:t>/не позволяют принять результаты исполнения, предусмотренные контрактом.</w:t>
      </w:r>
    </w:p>
    <w:p w:rsidR="00A959B3" w:rsidRPr="00347118" w:rsidRDefault="00A959B3" w:rsidP="00A959B3">
      <w:pPr>
        <w:widowControl/>
        <w:autoSpaceDE/>
        <w:adjustRightInd/>
        <w:ind w:firstLine="0"/>
        <w:jc w:val="left"/>
        <w:rPr>
          <w:b/>
          <w:color w:val="000000"/>
          <w:sz w:val="22"/>
          <w:szCs w:val="22"/>
        </w:rPr>
      </w:pPr>
      <w:r w:rsidRPr="00347118">
        <w:rPr>
          <w:color w:val="000000"/>
          <w:sz w:val="22"/>
          <w:szCs w:val="22"/>
        </w:rPr>
        <w:tab/>
      </w:r>
      <w:r w:rsidRPr="00347118">
        <w:rPr>
          <w:b/>
          <w:color w:val="000000"/>
          <w:sz w:val="22"/>
          <w:szCs w:val="22"/>
          <w:u w:val="single"/>
        </w:rPr>
        <w:t>ВЫВОДЫ по заключению</w:t>
      </w:r>
      <w:r w:rsidRPr="00347118">
        <w:rPr>
          <w:b/>
          <w:color w:val="000000"/>
          <w:sz w:val="22"/>
          <w:szCs w:val="22"/>
        </w:rPr>
        <w:t>:</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Заключение приемочной комиссии: принять поставленные товары (выполненные работы, оказанные услуги) и направить настоящее заключение для составления акта.</w:t>
      </w:r>
    </w:p>
    <w:p w:rsidR="00A959B3" w:rsidRPr="00347118" w:rsidRDefault="00A959B3" w:rsidP="00A959B3">
      <w:pPr>
        <w:widowControl/>
        <w:autoSpaceDE/>
        <w:adjustRightInd/>
        <w:ind w:firstLine="709"/>
        <w:jc w:val="left"/>
        <w:rPr>
          <w:color w:val="000000"/>
          <w:sz w:val="22"/>
          <w:szCs w:val="22"/>
        </w:rPr>
      </w:pPr>
      <w:r w:rsidRPr="00347118">
        <w:rPr>
          <w:color w:val="000000"/>
          <w:sz w:val="22"/>
          <w:szCs w:val="22"/>
        </w:rPr>
        <w:t xml:space="preserve">В случае составления отрицательного заключения: </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Заключение приемочной комиссии: признать выявленные замечания (недостатки) существенными нарушениями Поставщиком (Подрядчиком, Исполнителем) условий государственного контракта и направить настоящее заключение для подготовки мотивированного отказа от подписания акта приемки товаров, работ, услуг.</w:t>
      </w:r>
    </w:p>
    <w:p w:rsidR="00A959B3" w:rsidRPr="00347118" w:rsidRDefault="00A959B3" w:rsidP="00A959B3">
      <w:pPr>
        <w:widowControl/>
        <w:autoSpaceDE/>
        <w:adjustRightInd/>
        <w:ind w:firstLine="0"/>
        <w:jc w:val="left"/>
        <w:rPr>
          <w:color w:val="000000"/>
          <w:sz w:val="22"/>
          <w:szCs w:val="22"/>
        </w:rPr>
      </w:pPr>
    </w:p>
    <w:p w:rsidR="00A959B3" w:rsidRPr="00347118" w:rsidRDefault="00A959B3" w:rsidP="00A959B3">
      <w:pPr>
        <w:widowControl/>
        <w:autoSpaceDE/>
        <w:adjustRightInd/>
        <w:ind w:firstLine="0"/>
        <w:jc w:val="left"/>
        <w:rPr>
          <w:color w:val="000000"/>
          <w:sz w:val="22"/>
          <w:szCs w:val="22"/>
        </w:rPr>
      </w:pPr>
      <w:r w:rsidRPr="00347118">
        <w:rPr>
          <w:color w:val="000000"/>
          <w:sz w:val="22"/>
          <w:szCs w:val="22"/>
        </w:rPr>
        <w:t>Подписи членов приемочной комиссии:</w:t>
      </w:r>
    </w:p>
    <w:tbl>
      <w:tblPr>
        <w:tblW w:w="12266" w:type="dxa"/>
        <w:tblLook w:val="0600"/>
      </w:tblPr>
      <w:tblGrid>
        <w:gridCol w:w="4044"/>
        <w:gridCol w:w="379"/>
        <w:gridCol w:w="3307"/>
        <w:gridCol w:w="379"/>
        <w:gridCol w:w="4157"/>
      </w:tblGrid>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b/>
                <w:color w:val="000000"/>
                <w:sz w:val="22"/>
                <w:szCs w:val="22"/>
              </w:rPr>
            </w:pPr>
            <w:r w:rsidRPr="00347118">
              <w:rPr>
                <w:b/>
                <w:color w:val="000000"/>
                <w:sz w:val="22"/>
                <w:szCs w:val="22"/>
              </w:rPr>
              <w:t>Председатель:</w:t>
            </w:r>
          </w:p>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r w:rsidRPr="00347118">
              <w:rPr>
                <w:b/>
                <w:color w:val="000000"/>
                <w:sz w:val="22"/>
                <w:szCs w:val="22"/>
              </w:rPr>
              <w:lastRenderedPageBreak/>
              <w:t>Члены комиссии</w:t>
            </w:r>
            <w:r w:rsidRPr="00347118">
              <w:rPr>
                <w:color w:val="000000"/>
                <w:sz w:val="22"/>
                <w:szCs w:val="22"/>
              </w:rPr>
              <w:t>:</w:t>
            </w:r>
          </w:p>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79"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307"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79"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4157"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r>
    </w:tbl>
    <w:p w:rsidR="00A959B3" w:rsidRPr="00347118" w:rsidRDefault="00A959B3" w:rsidP="00A959B3">
      <w:pPr>
        <w:widowControl/>
        <w:autoSpaceDE/>
        <w:adjustRightInd/>
        <w:ind w:firstLine="0"/>
        <w:jc w:val="left"/>
        <w:rPr>
          <w:b/>
          <w:sz w:val="22"/>
          <w:szCs w:val="22"/>
        </w:rPr>
      </w:pPr>
      <w:r w:rsidRPr="00347118">
        <w:rPr>
          <w:b/>
          <w:sz w:val="22"/>
          <w:szCs w:val="22"/>
        </w:rPr>
        <w:t xml:space="preserve">Представитель Поставщика: </w:t>
      </w:r>
    </w:p>
    <w:tbl>
      <w:tblPr>
        <w:tblW w:w="7872" w:type="dxa"/>
        <w:tblLook w:val="0600"/>
      </w:tblPr>
      <w:tblGrid>
        <w:gridCol w:w="4044"/>
        <w:gridCol w:w="520"/>
        <w:gridCol w:w="3308"/>
      </w:tblGrid>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3308"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8"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bl>
    <w:p w:rsidR="00A959B3" w:rsidRPr="00347118" w:rsidRDefault="00A959B3" w:rsidP="00A959B3">
      <w:pPr>
        <w:ind w:left="-107"/>
        <w:jc w:val="center"/>
        <w:rPr>
          <w:b/>
          <w:bCs/>
          <w:i/>
          <w:iCs/>
          <w:sz w:val="22"/>
          <w:szCs w:val="22"/>
          <w:u w:val="single"/>
        </w:rPr>
      </w:pPr>
    </w:p>
    <w:p w:rsidR="00A959B3" w:rsidRPr="00347118" w:rsidRDefault="00A959B3" w:rsidP="00A959B3">
      <w:pPr>
        <w:ind w:left="-107"/>
        <w:jc w:val="center"/>
        <w:rPr>
          <w:b/>
          <w:bCs/>
          <w:i/>
          <w:iCs/>
          <w:sz w:val="22"/>
          <w:szCs w:val="22"/>
          <w:u w:val="single"/>
        </w:rPr>
      </w:pPr>
      <w:r w:rsidRPr="00347118">
        <w:rPr>
          <w:b/>
          <w:bCs/>
          <w:i/>
          <w:iCs/>
          <w:sz w:val="22"/>
          <w:szCs w:val="22"/>
          <w:u w:val="single"/>
        </w:rPr>
        <w:t>СОГЛАСОВАНО   КАК   ФОРМА</w:t>
      </w:r>
    </w:p>
    <w:p w:rsidR="00A959B3" w:rsidRPr="00347118" w:rsidRDefault="00A959B3" w:rsidP="00A959B3">
      <w:pPr>
        <w:jc w:val="center"/>
        <w:rPr>
          <w:b/>
          <w:bCs/>
          <w:color w:val="000000"/>
          <w:sz w:val="22"/>
          <w:szCs w:val="22"/>
        </w:rPr>
      </w:pPr>
      <w:r w:rsidRPr="00347118">
        <w:rPr>
          <w:b/>
          <w:bCs/>
          <w:color w:val="000000"/>
          <w:sz w:val="22"/>
          <w:szCs w:val="22"/>
        </w:rPr>
        <w:t xml:space="preserve">ПОДПИСИ СТОРОН ПО КОНТРАКТУ  </w:t>
      </w:r>
    </w:p>
    <w:p w:rsidR="00A959B3" w:rsidRPr="00347118" w:rsidRDefault="00A959B3" w:rsidP="00A959B3">
      <w:pPr>
        <w:jc w:val="center"/>
        <w:rPr>
          <w:b/>
          <w:bCs/>
          <w:color w:val="000000"/>
          <w:sz w:val="22"/>
          <w:szCs w:val="22"/>
        </w:rPr>
      </w:pPr>
    </w:p>
    <w:tbl>
      <w:tblPr>
        <w:tblW w:w="15062" w:type="dxa"/>
        <w:tblInd w:w="-106" w:type="dxa"/>
        <w:tblLook w:val="01E0"/>
      </w:tblPr>
      <w:tblGrid>
        <w:gridCol w:w="18503"/>
        <w:gridCol w:w="6737"/>
      </w:tblGrid>
      <w:tr w:rsidR="00A959B3" w:rsidRPr="00347118" w:rsidTr="00A959B3">
        <w:trPr>
          <w:trHeight w:val="792"/>
        </w:trPr>
        <w:tc>
          <w:tcPr>
            <w:tcW w:w="8011" w:type="dxa"/>
            <w:hideMark/>
          </w:tcPr>
          <w:tbl>
            <w:tblPr>
              <w:tblW w:w="18287" w:type="dxa"/>
              <w:tblLook w:val="01E0"/>
            </w:tblPr>
            <w:tblGrid>
              <w:gridCol w:w="8284"/>
              <w:gridCol w:w="10003"/>
            </w:tblGrid>
            <w:tr w:rsidR="00A959B3" w:rsidRPr="00347118">
              <w:trPr>
                <w:trHeight w:val="792"/>
              </w:trPr>
              <w:tc>
                <w:tcPr>
                  <w:tcW w:w="7513" w:type="dxa"/>
                </w:tcPr>
                <w:p w:rsidR="00A959B3" w:rsidRPr="00347118" w:rsidRDefault="00A959B3">
                  <w:pPr>
                    <w:pStyle w:val="a7"/>
                    <w:tabs>
                      <w:tab w:val="left" w:pos="7797"/>
                    </w:tabs>
                    <w:rPr>
                      <w:sz w:val="22"/>
                      <w:szCs w:val="22"/>
                    </w:rPr>
                  </w:pPr>
                  <w:r w:rsidRPr="00347118">
                    <w:rPr>
                      <w:sz w:val="22"/>
                      <w:szCs w:val="22"/>
                    </w:rPr>
                    <w:t>от Поставщика</w:t>
                  </w:r>
                </w:p>
                <w:p w:rsidR="00A959B3" w:rsidRPr="00347118" w:rsidRDefault="00A959B3">
                  <w:pPr>
                    <w:ind w:firstLine="0"/>
                    <w:rPr>
                      <w:b/>
                      <w:sz w:val="22"/>
                      <w:szCs w:val="22"/>
                    </w:rPr>
                  </w:pPr>
                </w:p>
                <w:p w:rsidR="00A959B3" w:rsidRPr="00347118" w:rsidRDefault="00A959B3">
                  <w:pPr>
                    <w:ind w:firstLine="0"/>
                    <w:rPr>
                      <w:sz w:val="22"/>
                      <w:szCs w:val="22"/>
                      <w:highlight w:val="yellow"/>
                    </w:rPr>
                  </w:pPr>
                </w:p>
                <w:p w:rsidR="00A959B3" w:rsidRPr="00347118" w:rsidRDefault="00A959B3" w:rsidP="00A959B3">
                  <w:pPr>
                    <w:ind w:firstLine="0"/>
                    <w:rPr>
                      <w:sz w:val="22"/>
                      <w:szCs w:val="22"/>
                      <w:highlight w:val="yellow"/>
                    </w:rPr>
                  </w:pPr>
                  <w:r w:rsidRPr="00347118">
                    <w:rPr>
                      <w:sz w:val="22"/>
                      <w:szCs w:val="22"/>
                    </w:rPr>
                    <w:t xml:space="preserve"> ______________________</w:t>
                  </w:r>
                  <w:r w:rsidRPr="00347118">
                    <w:rPr>
                      <w:b/>
                      <w:sz w:val="22"/>
                      <w:szCs w:val="22"/>
                    </w:rPr>
                    <w:t>/</w:t>
                  </w:r>
                  <w:r w:rsidRPr="00347118">
                    <w:rPr>
                      <w:b/>
                      <w:color w:val="000000"/>
                      <w:sz w:val="22"/>
                      <w:szCs w:val="22"/>
                    </w:rPr>
                    <w:t>____________________/</w:t>
                  </w:r>
                </w:p>
              </w:tc>
              <w:tc>
                <w:tcPr>
                  <w:tcW w:w="9072" w:type="dxa"/>
                </w:tcPr>
                <w:p w:rsidR="00A959B3" w:rsidRPr="00347118" w:rsidRDefault="00A959B3">
                  <w:pPr>
                    <w:pStyle w:val="a7"/>
                    <w:tabs>
                      <w:tab w:val="left" w:pos="7797"/>
                    </w:tabs>
                    <w:rPr>
                      <w:sz w:val="22"/>
                      <w:szCs w:val="22"/>
                    </w:rPr>
                  </w:pPr>
                  <w:r w:rsidRPr="00347118">
                    <w:rPr>
                      <w:sz w:val="22"/>
                      <w:szCs w:val="22"/>
                    </w:rPr>
                    <w:t>от Заказчика</w:t>
                  </w:r>
                </w:p>
                <w:p w:rsidR="00A959B3" w:rsidRPr="00347118" w:rsidRDefault="00A959B3">
                  <w:pPr>
                    <w:pStyle w:val="a7"/>
                    <w:tabs>
                      <w:tab w:val="left" w:pos="7797"/>
                    </w:tabs>
                    <w:rPr>
                      <w:b/>
                      <w:sz w:val="22"/>
                      <w:szCs w:val="22"/>
                    </w:rPr>
                  </w:pPr>
                  <w:r w:rsidRPr="00347118">
                    <w:rPr>
                      <w:b/>
                      <w:sz w:val="22"/>
                      <w:szCs w:val="22"/>
                    </w:rPr>
                    <w:t>ГУФСИН России по Пермскому краю</w:t>
                  </w:r>
                </w:p>
                <w:p w:rsidR="00A959B3" w:rsidRPr="00347118" w:rsidRDefault="00A959B3">
                  <w:pPr>
                    <w:ind w:firstLine="0"/>
                    <w:rPr>
                      <w:sz w:val="22"/>
                      <w:szCs w:val="22"/>
                    </w:rPr>
                  </w:pPr>
                </w:p>
                <w:p w:rsidR="00A959B3" w:rsidRPr="00347118" w:rsidRDefault="00A959B3" w:rsidP="00A959B3">
                  <w:pPr>
                    <w:pStyle w:val="a7"/>
                    <w:tabs>
                      <w:tab w:val="left" w:pos="7797"/>
                    </w:tabs>
                    <w:rPr>
                      <w:sz w:val="22"/>
                      <w:szCs w:val="22"/>
                    </w:rPr>
                  </w:pPr>
                  <w:r w:rsidRPr="00347118">
                    <w:rPr>
                      <w:sz w:val="22"/>
                      <w:szCs w:val="22"/>
                    </w:rPr>
                    <w:t>________________________</w:t>
                  </w:r>
                  <w:r w:rsidRPr="00347118">
                    <w:rPr>
                      <w:b/>
                      <w:sz w:val="22"/>
                      <w:szCs w:val="22"/>
                    </w:rPr>
                    <w:t>/___________________/</w:t>
                  </w:r>
                </w:p>
              </w:tc>
            </w:tr>
          </w:tbl>
          <w:p w:rsidR="00A959B3" w:rsidRPr="00347118" w:rsidRDefault="00A959B3">
            <w:pPr>
              <w:rPr>
                <w:sz w:val="22"/>
                <w:szCs w:val="22"/>
              </w:rPr>
            </w:pPr>
          </w:p>
        </w:tc>
        <w:tc>
          <w:tcPr>
            <w:tcW w:w="7051" w:type="dxa"/>
            <w:hideMark/>
          </w:tcPr>
          <w:p w:rsidR="00A959B3" w:rsidRPr="00347118" w:rsidRDefault="00A959B3">
            <w:pPr>
              <w:tabs>
                <w:tab w:val="left" w:pos="7260"/>
              </w:tabs>
              <w:rPr>
                <w:sz w:val="22"/>
                <w:szCs w:val="22"/>
              </w:rPr>
            </w:pPr>
            <w:r w:rsidRPr="00347118">
              <w:rPr>
                <w:sz w:val="22"/>
                <w:szCs w:val="22"/>
              </w:rPr>
              <w:t xml:space="preserve">     М.П.</w:t>
            </w:r>
            <w:r w:rsidRPr="00347118">
              <w:rPr>
                <w:sz w:val="22"/>
                <w:szCs w:val="22"/>
              </w:rPr>
              <w:tab/>
              <w:t xml:space="preserve">                    М.П.</w:t>
            </w:r>
          </w:p>
        </w:tc>
      </w:tr>
      <w:tr w:rsidR="00A959B3" w:rsidRPr="00347118" w:rsidTr="00A959B3">
        <w:trPr>
          <w:trHeight w:val="523"/>
        </w:trPr>
        <w:tc>
          <w:tcPr>
            <w:tcW w:w="8011" w:type="dxa"/>
          </w:tcPr>
          <w:p w:rsidR="00A959B3" w:rsidRPr="00347118" w:rsidRDefault="00A959B3">
            <w:pPr>
              <w:ind w:firstLine="0"/>
              <w:rPr>
                <w:color w:val="000000"/>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_________________________/</w:t>
            </w:r>
            <w:r w:rsidRPr="00347118">
              <w:rPr>
                <w:rStyle w:val="FontStyle13"/>
                <w:b w:val="0"/>
              </w:rPr>
              <w:t>________________/</w:t>
            </w:r>
          </w:p>
        </w:tc>
      </w:tr>
      <w:tr w:rsidR="00A959B3" w:rsidRPr="00347118" w:rsidTr="00A959B3">
        <w:trPr>
          <w:trHeight w:val="394"/>
        </w:trPr>
        <w:tc>
          <w:tcPr>
            <w:tcW w:w="8011" w:type="dxa"/>
            <w:hideMark/>
          </w:tcPr>
          <w:p w:rsidR="00A959B3" w:rsidRPr="00347118" w:rsidRDefault="00A959B3">
            <w:pPr>
              <w:pStyle w:val="14"/>
              <w:spacing w:line="240" w:lineRule="auto"/>
              <w:ind w:right="-71" w:firstLine="0"/>
              <w:rPr>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М.П.</w:t>
            </w:r>
          </w:p>
        </w:tc>
      </w:tr>
    </w:tbl>
    <w:p w:rsidR="00BB3BF2" w:rsidRDefault="00BB3BF2" w:rsidP="00BF3E8C">
      <w:pPr>
        <w:ind w:firstLine="698"/>
        <w:jc w:val="right"/>
      </w:pPr>
    </w:p>
    <w:sectPr w:rsidR="00BB3BF2" w:rsidSect="00A959B3">
      <w:pgSz w:w="16837" w:h="11905" w:orient="landscape"/>
      <w:pgMar w:top="800" w:right="851" w:bottom="80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CC5" w:rsidRDefault="009F2CC5">
      <w:r>
        <w:separator/>
      </w:r>
    </w:p>
  </w:endnote>
  <w:endnote w:type="continuationSeparator" w:id="1">
    <w:p w:rsidR="009F2CC5" w:rsidRDefault="009F2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50" w:rsidRDefault="00605850">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CC5" w:rsidRDefault="009F2CC5">
      <w:r>
        <w:separator/>
      </w:r>
    </w:p>
  </w:footnote>
  <w:footnote w:type="continuationSeparator" w:id="1">
    <w:p w:rsidR="009F2CC5" w:rsidRDefault="009F2CC5">
      <w:r>
        <w:continuationSeparator/>
      </w:r>
    </w:p>
  </w:footnote>
  <w:footnote w:id="2">
    <w:p w:rsidR="00605850" w:rsidRDefault="00605850" w:rsidP="00A959B3">
      <w:pPr>
        <w:pStyle w:val="afa"/>
      </w:pPr>
      <w:r>
        <w:rPr>
          <w:rStyle w:val="afc"/>
        </w:rPr>
        <w:footnoteRef/>
      </w:r>
      <w:r>
        <w:t xml:space="preserve"> при наличии</w:t>
      </w:r>
    </w:p>
  </w:footnote>
  <w:footnote w:id="3">
    <w:p w:rsidR="00605850" w:rsidRDefault="00605850" w:rsidP="00A959B3">
      <w:pPr>
        <w:pStyle w:val="afa"/>
      </w:pPr>
      <w:r>
        <w:rPr>
          <w:rStyle w:val="afc"/>
        </w:rPr>
        <w:footnoteRef/>
      </w:r>
      <w:r>
        <w:t xml:space="preserve"> </w:t>
      </w:r>
      <w:r>
        <w:t>при наличии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50" w:rsidRPr="003D4097" w:rsidRDefault="00605850" w:rsidP="003D409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A158C"/>
    <w:multiLevelType w:val="multilevel"/>
    <w:tmpl w:val="8610A74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A3A32"/>
    <w:rsid w:val="000004AC"/>
    <w:rsid w:val="00004FDD"/>
    <w:rsid w:val="00006C44"/>
    <w:rsid w:val="0001260A"/>
    <w:rsid w:val="00013C07"/>
    <w:rsid w:val="000222D2"/>
    <w:rsid w:val="00030990"/>
    <w:rsid w:val="00031616"/>
    <w:rsid w:val="00037877"/>
    <w:rsid w:val="00040077"/>
    <w:rsid w:val="000420BA"/>
    <w:rsid w:val="00044919"/>
    <w:rsid w:val="00044F24"/>
    <w:rsid w:val="00047894"/>
    <w:rsid w:val="00052387"/>
    <w:rsid w:val="00061CF2"/>
    <w:rsid w:val="0006381E"/>
    <w:rsid w:val="00070248"/>
    <w:rsid w:val="0007253A"/>
    <w:rsid w:val="00073F60"/>
    <w:rsid w:val="000912F3"/>
    <w:rsid w:val="00093255"/>
    <w:rsid w:val="000939A6"/>
    <w:rsid w:val="00097571"/>
    <w:rsid w:val="000A352F"/>
    <w:rsid w:val="000A64C6"/>
    <w:rsid w:val="000B0273"/>
    <w:rsid w:val="000C1FD0"/>
    <w:rsid w:val="000C42AB"/>
    <w:rsid w:val="000C55A6"/>
    <w:rsid w:val="000D3529"/>
    <w:rsid w:val="000D44FA"/>
    <w:rsid w:val="000D5695"/>
    <w:rsid w:val="000D74B7"/>
    <w:rsid w:val="000E134E"/>
    <w:rsid w:val="000E34A7"/>
    <w:rsid w:val="000E6179"/>
    <w:rsid w:val="000E6401"/>
    <w:rsid w:val="000F3834"/>
    <w:rsid w:val="00107AAE"/>
    <w:rsid w:val="00110290"/>
    <w:rsid w:val="00112363"/>
    <w:rsid w:val="001255F3"/>
    <w:rsid w:val="00125729"/>
    <w:rsid w:val="00134F1E"/>
    <w:rsid w:val="00135C70"/>
    <w:rsid w:val="00137478"/>
    <w:rsid w:val="00145668"/>
    <w:rsid w:val="00145D72"/>
    <w:rsid w:val="00152D78"/>
    <w:rsid w:val="0015332D"/>
    <w:rsid w:val="001640D5"/>
    <w:rsid w:val="00177FFD"/>
    <w:rsid w:val="00183121"/>
    <w:rsid w:val="00191214"/>
    <w:rsid w:val="00193EB4"/>
    <w:rsid w:val="00195833"/>
    <w:rsid w:val="00197683"/>
    <w:rsid w:val="00197EF9"/>
    <w:rsid w:val="001A572F"/>
    <w:rsid w:val="001B3F17"/>
    <w:rsid w:val="001B4483"/>
    <w:rsid w:val="001B4FE9"/>
    <w:rsid w:val="001B68B1"/>
    <w:rsid w:val="001C063C"/>
    <w:rsid w:val="001C0C42"/>
    <w:rsid w:val="001C7358"/>
    <w:rsid w:val="001D0981"/>
    <w:rsid w:val="001D22DA"/>
    <w:rsid w:val="001E1F3D"/>
    <w:rsid w:val="001E2AA1"/>
    <w:rsid w:val="001E6052"/>
    <w:rsid w:val="001F4B7C"/>
    <w:rsid w:val="001F4ECE"/>
    <w:rsid w:val="00231E40"/>
    <w:rsid w:val="002340B1"/>
    <w:rsid w:val="00235EB3"/>
    <w:rsid w:val="00236001"/>
    <w:rsid w:val="00236B96"/>
    <w:rsid w:val="00237FE1"/>
    <w:rsid w:val="00244D34"/>
    <w:rsid w:val="00247E10"/>
    <w:rsid w:val="0025037E"/>
    <w:rsid w:val="002547C0"/>
    <w:rsid w:val="00254EF0"/>
    <w:rsid w:val="00256BB9"/>
    <w:rsid w:val="0026347D"/>
    <w:rsid w:val="0026697F"/>
    <w:rsid w:val="002672D7"/>
    <w:rsid w:val="0027149D"/>
    <w:rsid w:val="00271C90"/>
    <w:rsid w:val="00276CC7"/>
    <w:rsid w:val="0028081E"/>
    <w:rsid w:val="0028176C"/>
    <w:rsid w:val="002831BE"/>
    <w:rsid w:val="0028366C"/>
    <w:rsid w:val="00284D3B"/>
    <w:rsid w:val="00293662"/>
    <w:rsid w:val="0029391C"/>
    <w:rsid w:val="00294E5E"/>
    <w:rsid w:val="00295666"/>
    <w:rsid w:val="00296472"/>
    <w:rsid w:val="002969F0"/>
    <w:rsid w:val="00297FE2"/>
    <w:rsid w:val="002A4468"/>
    <w:rsid w:val="002A49AA"/>
    <w:rsid w:val="002A5B17"/>
    <w:rsid w:val="002B2055"/>
    <w:rsid w:val="002B2A58"/>
    <w:rsid w:val="002B4D5F"/>
    <w:rsid w:val="002B593A"/>
    <w:rsid w:val="002D3572"/>
    <w:rsid w:val="002D434D"/>
    <w:rsid w:val="002E0244"/>
    <w:rsid w:val="002E7B87"/>
    <w:rsid w:val="002F1EA8"/>
    <w:rsid w:val="002F5813"/>
    <w:rsid w:val="002F5C21"/>
    <w:rsid w:val="00300176"/>
    <w:rsid w:val="00300A44"/>
    <w:rsid w:val="00310C8B"/>
    <w:rsid w:val="00312A23"/>
    <w:rsid w:val="003149AA"/>
    <w:rsid w:val="0031782E"/>
    <w:rsid w:val="00324B10"/>
    <w:rsid w:val="00333549"/>
    <w:rsid w:val="00347118"/>
    <w:rsid w:val="00350D70"/>
    <w:rsid w:val="0035183F"/>
    <w:rsid w:val="00355723"/>
    <w:rsid w:val="003713DD"/>
    <w:rsid w:val="00372055"/>
    <w:rsid w:val="00372C06"/>
    <w:rsid w:val="00382C9B"/>
    <w:rsid w:val="00383832"/>
    <w:rsid w:val="00392BFF"/>
    <w:rsid w:val="003938A6"/>
    <w:rsid w:val="00396826"/>
    <w:rsid w:val="003A4963"/>
    <w:rsid w:val="003A73CC"/>
    <w:rsid w:val="003B1C23"/>
    <w:rsid w:val="003B39A5"/>
    <w:rsid w:val="003B6D83"/>
    <w:rsid w:val="003C1205"/>
    <w:rsid w:val="003C636E"/>
    <w:rsid w:val="003D4097"/>
    <w:rsid w:val="003D4D3A"/>
    <w:rsid w:val="003E58E7"/>
    <w:rsid w:val="003E7F4A"/>
    <w:rsid w:val="003F6A44"/>
    <w:rsid w:val="00403BD5"/>
    <w:rsid w:val="00405343"/>
    <w:rsid w:val="004115F9"/>
    <w:rsid w:val="004127BA"/>
    <w:rsid w:val="00413557"/>
    <w:rsid w:val="004140F7"/>
    <w:rsid w:val="0041626C"/>
    <w:rsid w:val="0042463D"/>
    <w:rsid w:val="00425E42"/>
    <w:rsid w:val="0042642C"/>
    <w:rsid w:val="00426A12"/>
    <w:rsid w:val="004301B2"/>
    <w:rsid w:val="00430EF7"/>
    <w:rsid w:val="00431076"/>
    <w:rsid w:val="00443119"/>
    <w:rsid w:val="00450080"/>
    <w:rsid w:val="00456AD0"/>
    <w:rsid w:val="00463471"/>
    <w:rsid w:val="00466295"/>
    <w:rsid w:val="00474FF8"/>
    <w:rsid w:val="004828A9"/>
    <w:rsid w:val="00486413"/>
    <w:rsid w:val="004A3F9D"/>
    <w:rsid w:val="004A4999"/>
    <w:rsid w:val="004C7C09"/>
    <w:rsid w:val="004D5584"/>
    <w:rsid w:val="004E6B73"/>
    <w:rsid w:val="004F25C7"/>
    <w:rsid w:val="005000B7"/>
    <w:rsid w:val="005042D0"/>
    <w:rsid w:val="00504A45"/>
    <w:rsid w:val="005220BA"/>
    <w:rsid w:val="00526758"/>
    <w:rsid w:val="00530F12"/>
    <w:rsid w:val="00532EE1"/>
    <w:rsid w:val="00540A76"/>
    <w:rsid w:val="00546FA0"/>
    <w:rsid w:val="00550238"/>
    <w:rsid w:val="0055328A"/>
    <w:rsid w:val="00561F42"/>
    <w:rsid w:val="00566332"/>
    <w:rsid w:val="005716A7"/>
    <w:rsid w:val="005720CD"/>
    <w:rsid w:val="00573AB1"/>
    <w:rsid w:val="005839C0"/>
    <w:rsid w:val="00584459"/>
    <w:rsid w:val="005859F4"/>
    <w:rsid w:val="00590C97"/>
    <w:rsid w:val="0059650E"/>
    <w:rsid w:val="005A0CBD"/>
    <w:rsid w:val="005A0E72"/>
    <w:rsid w:val="005C0752"/>
    <w:rsid w:val="005C2D52"/>
    <w:rsid w:val="005C5534"/>
    <w:rsid w:val="005D4F0A"/>
    <w:rsid w:val="005D599F"/>
    <w:rsid w:val="005F20DD"/>
    <w:rsid w:val="005F26DD"/>
    <w:rsid w:val="00605068"/>
    <w:rsid w:val="00605850"/>
    <w:rsid w:val="00613685"/>
    <w:rsid w:val="00627B0E"/>
    <w:rsid w:val="00632D41"/>
    <w:rsid w:val="006400C4"/>
    <w:rsid w:val="00640B7B"/>
    <w:rsid w:val="00643574"/>
    <w:rsid w:val="00650110"/>
    <w:rsid w:val="006529C0"/>
    <w:rsid w:val="00654706"/>
    <w:rsid w:val="00656A09"/>
    <w:rsid w:val="00662B68"/>
    <w:rsid w:val="006636E7"/>
    <w:rsid w:val="0067025A"/>
    <w:rsid w:val="006760E2"/>
    <w:rsid w:val="0068122D"/>
    <w:rsid w:val="00681E2E"/>
    <w:rsid w:val="00684D8D"/>
    <w:rsid w:val="006904B7"/>
    <w:rsid w:val="006908E6"/>
    <w:rsid w:val="00690C34"/>
    <w:rsid w:val="006919AA"/>
    <w:rsid w:val="00691AA3"/>
    <w:rsid w:val="00692C5F"/>
    <w:rsid w:val="00694141"/>
    <w:rsid w:val="006A3E94"/>
    <w:rsid w:val="006B1950"/>
    <w:rsid w:val="006C0CE8"/>
    <w:rsid w:val="006C3FB9"/>
    <w:rsid w:val="006C6360"/>
    <w:rsid w:val="006D11BE"/>
    <w:rsid w:val="006D5E2B"/>
    <w:rsid w:val="006D75A1"/>
    <w:rsid w:val="006D75CE"/>
    <w:rsid w:val="006E0136"/>
    <w:rsid w:val="006E4CC4"/>
    <w:rsid w:val="006F573D"/>
    <w:rsid w:val="006F6615"/>
    <w:rsid w:val="00702D8C"/>
    <w:rsid w:val="007030C2"/>
    <w:rsid w:val="00710F6C"/>
    <w:rsid w:val="00714206"/>
    <w:rsid w:val="00714ACE"/>
    <w:rsid w:val="00716733"/>
    <w:rsid w:val="0072085F"/>
    <w:rsid w:val="0072494C"/>
    <w:rsid w:val="00726CCF"/>
    <w:rsid w:val="00732704"/>
    <w:rsid w:val="00734525"/>
    <w:rsid w:val="007455E0"/>
    <w:rsid w:val="007462CA"/>
    <w:rsid w:val="007464AE"/>
    <w:rsid w:val="007500D5"/>
    <w:rsid w:val="00767DE7"/>
    <w:rsid w:val="0077211D"/>
    <w:rsid w:val="00776377"/>
    <w:rsid w:val="00785C66"/>
    <w:rsid w:val="007A4655"/>
    <w:rsid w:val="007A604E"/>
    <w:rsid w:val="007B14EA"/>
    <w:rsid w:val="007B71AC"/>
    <w:rsid w:val="007C0769"/>
    <w:rsid w:val="007C0B9C"/>
    <w:rsid w:val="007C44B7"/>
    <w:rsid w:val="007D35BA"/>
    <w:rsid w:val="007D5210"/>
    <w:rsid w:val="007E3761"/>
    <w:rsid w:val="007F2F82"/>
    <w:rsid w:val="007F7AAD"/>
    <w:rsid w:val="00800245"/>
    <w:rsid w:val="00803065"/>
    <w:rsid w:val="00806B70"/>
    <w:rsid w:val="00812C61"/>
    <w:rsid w:val="008273F0"/>
    <w:rsid w:val="00836531"/>
    <w:rsid w:val="00840295"/>
    <w:rsid w:val="0084380C"/>
    <w:rsid w:val="00846B72"/>
    <w:rsid w:val="00854B36"/>
    <w:rsid w:val="008568F1"/>
    <w:rsid w:val="008617EB"/>
    <w:rsid w:val="00864BE6"/>
    <w:rsid w:val="00864FAA"/>
    <w:rsid w:val="00865938"/>
    <w:rsid w:val="00867352"/>
    <w:rsid w:val="0088234D"/>
    <w:rsid w:val="00882B42"/>
    <w:rsid w:val="00884524"/>
    <w:rsid w:val="00890813"/>
    <w:rsid w:val="0089253A"/>
    <w:rsid w:val="00894435"/>
    <w:rsid w:val="008972CE"/>
    <w:rsid w:val="008B3230"/>
    <w:rsid w:val="008B338B"/>
    <w:rsid w:val="008B3A15"/>
    <w:rsid w:val="008B6FE3"/>
    <w:rsid w:val="008C3529"/>
    <w:rsid w:val="008C4050"/>
    <w:rsid w:val="008C4876"/>
    <w:rsid w:val="008C5C0B"/>
    <w:rsid w:val="008C6578"/>
    <w:rsid w:val="008D07E3"/>
    <w:rsid w:val="008D2A55"/>
    <w:rsid w:val="008D5785"/>
    <w:rsid w:val="008D6B9F"/>
    <w:rsid w:val="008D72AB"/>
    <w:rsid w:val="008F2B45"/>
    <w:rsid w:val="008F7251"/>
    <w:rsid w:val="00902766"/>
    <w:rsid w:val="00904650"/>
    <w:rsid w:val="009100C1"/>
    <w:rsid w:val="00912BEA"/>
    <w:rsid w:val="009209C9"/>
    <w:rsid w:val="009243AE"/>
    <w:rsid w:val="009416CB"/>
    <w:rsid w:val="009420C9"/>
    <w:rsid w:val="00942C44"/>
    <w:rsid w:val="0095378D"/>
    <w:rsid w:val="00960CEE"/>
    <w:rsid w:val="00960EC5"/>
    <w:rsid w:val="0096185E"/>
    <w:rsid w:val="00961AA7"/>
    <w:rsid w:val="00966E0D"/>
    <w:rsid w:val="009674EE"/>
    <w:rsid w:val="0097310A"/>
    <w:rsid w:val="009778CB"/>
    <w:rsid w:val="009859AF"/>
    <w:rsid w:val="00986159"/>
    <w:rsid w:val="00990EA0"/>
    <w:rsid w:val="009A0980"/>
    <w:rsid w:val="009A7B06"/>
    <w:rsid w:val="009B49A8"/>
    <w:rsid w:val="009C5882"/>
    <w:rsid w:val="009C688B"/>
    <w:rsid w:val="009D034F"/>
    <w:rsid w:val="009D3269"/>
    <w:rsid w:val="009D788E"/>
    <w:rsid w:val="009E29C9"/>
    <w:rsid w:val="009F07BC"/>
    <w:rsid w:val="009F2CC5"/>
    <w:rsid w:val="009F4D50"/>
    <w:rsid w:val="00A02565"/>
    <w:rsid w:val="00A028E3"/>
    <w:rsid w:val="00A04979"/>
    <w:rsid w:val="00A057C5"/>
    <w:rsid w:val="00A10906"/>
    <w:rsid w:val="00A11759"/>
    <w:rsid w:val="00A16DA4"/>
    <w:rsid w:val="00A30A53"/>
    <w:rsid w:val="00A3170F"/>
    <w:rsid w:val="00A35147"/>
    <w:rsid w:val="00A352E1"/>
    <w:rsid w:val="00A3583C"/>
    <w:rsid w:val="00A36AE3"/>
    <w:rsid w:val="00A52667"/>
    <w:rsid w:val="00A61144"/>
    <w:rsid w:val="00A6392D"/>
    <w:rsid w:val="00A64482"/>
    <w:rsid w:val="00A65878"/>
    <w:rsid w:val="00A75DE1"/>
    <w:rsid w:val="00A80114"/>
    <w:rsid w:val="00A806CA"/>
    <w:rsid w:val="00A84916"/>
    <w:rsid w:val="00A878AB"/>
    <w:rsid w:val="00A9248A"/>
    <w:rsid w:val="00A95841"/>
    <w:rsid w:val="00A959B3"/>
    <w:rsid w:val="00AA448E"/>
    <w:rsid w:val="00AA75C1"/>
    <w:rsid w:val="00AB2780"/>
    <w:rsid w:val="00AC0956"/>
    <w:rsid w:val="00AE1D4A"/>
    <w:rsid w:val="00AF47B9"/>
    <w:rsid w:val="00B07E2F"/>
    <w:rsid w:val="00B30FF1"/>
    <w:rsid w:val="00B3403D"/>
    <w:rsid w:val="00B355D5"/>
    <w:rsid w:val="00B35CEE"/>
    <w:rsid w:val="00B40D33"/>
    <w:rsid w:val="00B448B6"/>
    <w:rsid w:val="00B468AE"/>
    <w:rsid w:val="00B47B4A"/>
    <w:rsid w:val="00B5150D"/>
    <w:rsid w:val="00B51B9F"/>
    <w:rsid w:val="00B53747"/>
    <w:rsid w:val="00B55E6F"/>
    <w:rsid w:val="00B56050"/>
    <w:rsid w:val="00B636DE"/>
    <w:rsid w:val="00B63E55"/>
    <w:rsid w:val="00B66759"/>
    <w:rsid w:val="00B67DF3"/>
    <w:rsid w:val="00B80614"/>
    <w:rsid w:val="00B83149"/>
    <w:rsid w:val="00B83646"/>
    <w:rsid w:val="00B85F92"/>
    <w:rsid w:val="00B929FB"/>
    <w:rsid w:val="00B93ECB"/>
    <w:rsid w:val="00B9495D"/>
    <w:rsid w:val="00BA1AEC"/>
    <w:rsid w:val="00BB2673"/>
    <w:rsid w:val="00BB3BF2"/>
    <w:rsid w:val="00BB4273"/>
    <w:rsid w:val="00BC68C8"/>
    <w:rsid w:val="00BC748E"/>
    <w:rsid w:val="00BD429D"/>
    <w:rsid w:val="00BE1B74"/>
    <w:rsid w:val="00BE1EB1"/>
    <w:rsid w:val="00BE301F"/>
    <w:rsid w:val="00BE78A6"/>
    <w:rsid w:val="00BF0403"/>
    <w:rsid w:val="00BF0ADA"/>
    <w:rsid w:val="00BF3E8C"/>
    <w:rsid w:val="00C0076B"/>
    <w:rsid w:val="00C01621"/>
    <w:rsid w:val="00C041FD"/>
    <w:rsid w:val="00C05D2E"/>
    <w:rsid w:val="00C06718"/>
    <w:rsid w:val="00C068FA"/>
    <w:rsid w:val="00C07FF1"/>
    <w:rsid w:val="00C160A3"/>
    <w:rsid w:val="00C204B3"/>
    <w:rsid w:val="00C25455"/>
    <w:rsid w:val="00C30F3B"/>
    <w:rsid w:val="00C34044"/>
    <w:rsid w:val="00C41409"/>
    <w:rsid w:val="00C43165"/>
    <w:rsid w:val="00C43A73"/>
    <w:rsid w:val="00C45BF2"/>
    <w:rsid w:val="00C46615"/>
    <w:rsid w:val="00C62AC3"/>
    <w:rsid w:val="00C63781"/>
    <w:rsid w:val="00C707EA"/>
    <w:rsid w:val="00C71FB3"/>
    <w:rsid w:val="00C71FDA"/>
    <w:rsid w:val="00C80306"/>
    <w:rsid w:val="00C80B93"/>
    <w:rsid w:val="00C84F57"/>
    <w:rsid w:val="00CA153B"/>
    <w:rsid w:val="00CA634D"/>
    <w:rsid w:val="00CB69B7"/>
    <w:rsid w:val="00CB6C47"/>
    <w:rsid w:val="00CC0E53"/>
    <w:rsid w:val="00CD070B"/>
    <w:rsid w:val="00CD6E3A"/>
    <w:rsid w:val="00CE27C8"/>
    <w:rsid w:val="00CE7FE5"/>
    <w:rsid w:val="00CF03D1"/>
    <w:rsid w:val="00CF5CC4"/>
    <w:rsid w:val="00CF6A3E"/>
    <w:rsid w:val="00D02A79"/>
    <w:rsid w:val="00D03A6B"/>
    <w:rsid w:val="00D03ABE"/>
    <w:rsid w:val="00D1240E"/>
    <w:rsid w:val="00D22388"/>
    <w:rsid w:val="00D23694"/>
    <w:rsid w:val="00D23698"/>
    <w:rsid w:val="00D41199"/>
    <w:rsid w:val="00D444A2"/>
    <w:rsid w:val="00D46353"/>
    <w:rsid w:val="00D47811"/>
    <w:rsid w:val="00D539A7"/>
    <w:rsid w:val="00D54569"/>
    <w:rsid w:val="00D55CE8"/>
    <w:rsid w:val="00D56316"/>
    <w:rsid w:val="00D64463"/>
    <w:rsid w:val="00D649CF"/>
    <w:rsid w:val="00D72C09"/>
    <w:rsid w:val="00D764CB"/>
    <w:rsid w:val="00D84B9F"/>
    <w:rsid w:val="00DA0131"/>
    <w:rsid w:val="00DA3152"/>
    <w:rsid w:val="00DB40E8"/>
    <w:rsid w:val="00DB53AE"/>
    <w:rsid w:val="00DB60E3"/>
    <w:rsid w:val="00DB72B2"/>
    <w:rsid w:val="00DC14A4"/>
    <w:rsid w:val="00DC47E3"/>
    <w:rsid w:val="00DC6631"/>
    <w:rsid w:val="00DC7105"/>
    <w:rsid w:val="00DC7560"/>
    <w:rsid w:val="00DD38A6"/>
    <w:rsid w:val="00DD3AF2"/>
    <w:rsid w:val="00DD63BA"/>
    <w:rsid w:val="00DD797B"/>
    <w:rsid w:val="00DE1EA7"/>
    <w:rsid w:val="00DF018B"/>
    <w:rsid w:val="00DF15BF"/>
    <w:rsid w:val="00DF345C"/>
    <w:rsid w:val="00E04B89"/>
    <w:rsid w:val="00E05930"/>
    <w:rsid w:val="00E11ED8"/>
    <w:rsid w:val="00E12EED"/>
    <w:rsid w:val="00E167C7"/>
    <w:rsid w:val="00E21639"/>
    <w:rsid w:val="00E268C8"/>
    <w:rsid w:val="00E331E1"/>
    <w:rsid w:val="00E33B50"/>
    <w:rsid w:val="00E34EBA"/>
    <w:rsid w:val="00E35BC7"/>
    <w:rsid w:val="00E3771F"/>
    <w:rsid w:val="00E40570"/>
    <w:rsid w:val="00E47077"/>
    <w:rsid w:val="00E54983"/>
    <w:rsid w:val="00E54BCA"/>
    <w:rsid w:val="00E6062E"/>
    <w:rsid w:val="00E6314C"/>
    <w:rsid w:val="00E64E5E"/>
    <w:rsid w:val="00E658EC"/>
    <w:rsid w:val="00E66DA0"/>
    <w:rsid w:val="00E728D0"/>
    <w:rsid w:val="00E834C1"/>
    <w:rsid w:val="00E8568E"/>
    <w:rsid w:val="00E85D31"/>
    <w:rsid w:val="00E86A7A"/>
    <w:rsid w:val="00E874C9"/>
    <w:rsid w:val="00E93536"/>
    <w:rsid w:val="00E95C74"/>
    <w:rsid w:val="00E966E1"/>
    <w:rsid w:val="00E97613"/>
    <w:rsid w:val="00E979B1"/>
    <w:rsid w:val="00EA2410"/>
    <w:rsid w:val="00EA3A32"/>
    <w:rsid w:val="00EB5876"/>
    <w:rsid w:val="00EB6E3B"/>
    <w:rsid w:val="00EC10E9"/>
    <w:rsid w:val="00EC3639"/>
    <w:rsid w:val="00EC4DF8"/>
    <w:rsid w:val="00ED0851"/>
    <w:rsid w:val="00ED157B"/>
    <w:rsid w:val="00ED4EDD"/>
    <w:rsid w:val="00ED6605"/>
    <w:rsid w:val="00EE0D8B"/>
    <w:rsid w:val="00EE2786"/>
    <w:rsid w:val="00EE57C5"/>
    <w:rsid w:val="00EF5627"/>
    <w:rsid w:val="00F0708F"/>
    <w:rsid w:val="00F115A4"/>
    <w:rsid w:val="00F16517"/>
    <w:rsid w:val="00F25277"/>
    <w:rsid w:val="00F25AA0"/>
    <w:rsid w:val="00F3346E"/>
    <w:rsid w:val="00F368BE"/>
    <w:rsid w:val="00F37EDE"/>
    <w:rsid w:val="00F37F37"/>
    <w:rsid w:val="00F40B96"/>
    <w:rsid w:val="00F47E65"/>
    <w:rsid w:val="00F51606"/>
    <w:rsid w:val="00F52753"/>
    <w:rsid w:val="00F53AB1"/>
    <w:rsid w:val="00F616BA"/>
    <w:rsid w:val="00F636E2"/>
    <w:rsid w:val="00F733F3"/>
    <w:rsid w:val="00F76687"/>
    <w:rsid w:val="00F86110"/>
    <w:rsid w:val="00F8672C"/>
    <w:rsid w:val="00F87E1E"/>
    <w:rsid w:val="00F92A94"/>
    <w:rsid w:val="00FA2832"/>
    <w:rsid w:val="00FB2AD6"/>
    <w:rsid w:val="00FB521F"/>
    <w:rsid w:val="00FB623A"/>
    <w:rsid w:val="00FC5CF4"/>
    <w:rsid w:val="00FD01C2"/>
    <w:rsid w:val="00FD1496"/>
    <w:rsid w:val="00FD1F34"/>
    <w:rsid w:val="00FE28A6"/>
    <w:rsid w:val="00FE334C"/>
    <w:rsid w:val="00FE4A49"/>
    <w:rsid w:val="00FE6E45"/>
    <w:rsid w:val="00FF4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78"/>
    <w:pPr>
      <w:widowControl w:val="0"/>
      <w:autoSpaceDE w:val="0"/>
      <w:autoSpaceDN w:val="0"/>
      <w:adjustRightInd w:val="0"/>
      <w:ind w:firstLine="720"/>
      <w:jc w:val="both"/>
    </w:pPr>
    <w:rPr>
      <w:rFonts w:ascii="Times New Roman" w:hAnsi="Times New Roman"/>
      <w:sz w:val="24"/>
      <w:szCs w:val="24"/>
    </w:rPr>
  </w:style>
  <w:style w:type="paragraph" w:styleId="1">
    <w:name w:val="heading 1"/>
    <w:basedOn w:val="a"/>
    <w:next w:val="a"/>
    <w:link w:val="10"/>
    <w:uiPriority w:val="99"/>
    <w:qFormat/>
    <w:rsid w:val="00A65878"/>
    <w:pPr>
      <w:spacing w:before="108" w:after="108"/>
      <w:ind w:firstLine="0"/>
      <w:jc w:val="center"/>
      <w:outlineLvl w:val="0"/>
    </w:pPr>
    <w:rPr>
      <w:rFonts w:ascii="Calibri Light" w:hAnsi="Calibri Light"/>
      <w:b/>
      <w:bCs/>
      <w:kern w:val="32"/>
      <w:sz w:val="32"/>
      <w:szCs w:val="32"/>
      <w:lang/>
    </w:rPr>
  </w:style>
  <w:style w:type="paragraph" w:styleId="8">
    <w:name w:val="heading 8"/>
    <w:basedOn w:val="a"/>
    <w:next w:val="a"/>
    <w:link w:val="80"/>
    <w:uiPriority w:val="9"/>
    <w:semiHidden/>
    <w:unhideWhenUsed/>
    <w:qFormat/>
    <w:rsid w:val="00145668"/>
    <w:pPr>
      <w:spacing w:before="240" w:after="60"/>
      <w:outlineLvl w:val="7"/>
    </w:pPr>
    <w:rPr>
      <w:rFonts w:ascii="Calibri" w:hAnsi="Calibri"/>
      <w:i/>
      <w:iCs/>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65878"/>
    <w:rPr>
      <w:b/>
      <w:bCs/>
      <w:color w:val="26282F"/>
    </w:rPr>
  </w:style>
  <w:style w:type="character" w:customStyle="1" w:styleId="a4">
    <w:name w:val="Гипертекстовая ссылка"/>
    <w:uiPriority w:val="99"/>
    <w:rsid w:val="00A65878"/>
    <w:rPr>
      <w:b/>
      <w:bCs/>
      <w:color w:val="106BBE"/>
    </w:rPr>
  </w:style>
  <w:style w:type="character" w:customStyle="1" w:styleId="10">
    <w:name w:val="Заголовок 1 Знак"/>
    <w:link w:val="1"/>
    <w:uiPriority w:val="99"/>
    <w:rsid w:val="00A65878"/>
    <w:rPr>
      <w:rFonts w:ascii="Calibri Light" w:eastAsia="Times New Roman" w:hAnsi="Calibri Light" w:cs="Times New Roman"/>
      <w:b/>
      <w:bCs/>
      <w:kern w:val="32"/>
      <w:sz w:val="32"/>
      <w:szCs w:val="32"/>
    </w:rPr>
  </w:style>
  <w:style w:type="paragraph" w:customStyle="1" w:styleId="a5">
    <w:name w:val="Нормальный (таблица)"/>
    <w:basedOn w:val="a"/>
    <w:next w:val="a"/>
    <w:uiPriority w:val="99"/>
    <w:rsid w:val="00A65878"/>
    <w:pPr>
      <w:ind w:firstLine="0"/>
    </w:pPr>
  </w:style>
  <w:style w:type="paragraph" w:customStyle="1" w:styleId="a6">
    <w:name w:val="Таблицы (моноширинный)"/>
    <w:basedOn w:val="a"/>
    <w:next w:val="a"/>
    <w:uiPriority w:val="99"/>
    <w:rsid w:val="00A65878"/>
    <w:pPr>
      <w:ind w:firstLine="0"/>
      <w:jc w:val="left"/>
    </w:pPr>
    <w:rPr>
      <w:rFonts w:ascii="Courier New" w:hAnsi="Courier New" w:cs="Courier New"/>
    </w:rPr>
  </w:style>
  <w:style w:type="paragraph" w:customStyle="1" w:styleId="a7">
    <w:name w:val="Прижатый влево"/>
    <w:basedOn w:val="a"/>
    <w:next w:val="a"/>
    <w:uiPriority w:val="99"/>
    <w:rsid w:val="00A65878"/>
    <w:pPr>
      <w:ind w:firstLine="0"/>
      <w:jc w:val="left"/>
    </w:pPr>
  </w:style>
  <w:style w:type="paragraph" w:customStyle="1" w:styleId="a8">
    <w:name w:val="Сноска"/>
    <w:basedOn w:val="a"/>
    <w:next w:val="a"/>
    <w:uiPriority w:val="99"/>
    <w:rsid w:val="00A65878"/>
    <w:rPr>
      <w:sz w:val="20"/>
      <w:szCs w:val="20"/>
    </w:rPr>
  </w:style>
  <w:style w:type="character" w:customStyle="1" w:styleId="a9">
    <w:name w:val="Цветовое выделение для Текст"/>
    <w:uiPriority w:val="99"/>
    <w:rsid w:val="00A65878"/>
    <w:rPr>
      <w:rFonts w:ascii="Times New Roman" w:hAnsi="Times New Roman" w:cs="Times New Roman"/>
    </w:rPr>
  </w:style>
  <w:style w:type="paragraph" w:styleId="aa">
    <w:name w:val="header"/>
    <w:basedOn w:val="a"/>
    <w:link w:val="ab"/>
    <w:uiPriority w:val="99"/>
    <w:unhideWhenUsed/>
    <w:rsid w:val="00A65878"/>
    <w:pPr>
      <w:tabs>
        <w:tab w:val="center" w:pos="4677"/>
        <w:tab w:val="right" w:pos="9355"/>
      </w:tabs>
    </w:pPr>
    <w:rPr>
      <w:lang/>
    </w:rPr>
  </w:style>
  <w:style w:type="character" w:customStyle="1" w:styleId="ab">
    <w:name w:val="Верхний колонтитул Знак"/>
    <w:link w:val="aa"/>
    <w:uiPriority w:val="99"/>
    <w:rsid w:val="00A65878"/>
    <w:rPr>
      <w:rFonts w:ascii="Times New Roman" w:hAnsi="Times New Roman" w:cs="Times New Roman"/>
      <w:sz w:val="24"/>
      <w:szCs w:val="24"/>
    </w:rPr>
  </w:style>
  <w:style w:type="paragraph" w:styleId="ac">
    <w:name w:val="footer"/>
    <w:basedOn w:val="a"/>
    <w:link w:val="ad"/>
    <w:uiPriority w:val="99"/>
    <w:unhideWhenUsed/>
    <w:rsid w:val="00A65878"/>
    <w:pPr>
      <w:tabs>
        <w:tab w:val="center" w:pos="4677"/>
        <w:tab w:val="right" w:pos="9355"/>
      </w:tabs>
    </w:pPr>
    <w:rPr>
      <w:lang/>
    </w:rPr>
  </w:style>
  <w:style w:type="character" w:customStyle="1" w:styleId="ad">
    <w:name w:val="Нижний колонтитул Знак"/>
    <w:link w:val="ac"/>
    <w:uiPriority w:val="99"/>
    <w:rsid w:val="00A65878"/>
    <w:rPr>
      <w:rFonts w:ascii="Times New Roman" w:hAnsi="Times New Roman" w:cs="Times New Roman"/>
      <w:sz w:val="24"/>
      <w:szCs w:val="24"/>
    </w:rPr>
  </w:style>
  <w:style w:type="character" w:customStyle="1" w:styleId="FontStyle13">
    <w:name w:val="Font Style13"/>
    <w:uiPriority w:val="99"/>
    <w:rsid w:val="00BA1AEC"/>
    <w:rPr>
      <w:rFonts w:ascii="Times New Roman" w:hAnsi="Times New Roman" w:cs="Times New Roman"/>
      <w:sz w:val="22"/>
      <w:szCs w:val="22"/>
    </w:rPr>
  </w:style>
  <w:style w:type="paragraph" w:styleId="ae">
    <w:name w:val="Body Text"/>
    <w:basedOn w:val="a"/>
    <w:link w:val="af"/>
    <w:rsid w:val="00FA2832"/>
    <w:pPr>
      <w:widowControl/>
      <w:autoSpaceDE/>
      <w:autoSpaceDN/>
      <w:adjustRightInd/>
      <w:spacing w:after="120" w:line="276" w:lineRule="auto"/>
      <w:ind w:firstLine="0"/>
      <w:jc w:val="left"/>
    </w:pPr>
    <w:rPr>
      <w:rFonts w:ascii="Calibri" w:eastAsia="Calibri" w:hAnsi="Calibri"/>
      <w:sz w:val="20"/>
      <w:szCs w:val="20"/>
      <w:lang/>
    </w:rPr>
  </w:style>
  <w:style w:type="character" w:customStyle="1" w:styleId="af">
    <w:name w:val="Основной текст Знак"/>
    <w:link w:val="ae"/>
    <w:rsid w:val="00FA2832"/>
    <w:rPr>
      <w:rFonts w:ascii="Calibri" w:eastAsia="Calibri" w:hAnsi="Calibri" w:cs="Times New Roman"/>
      <w:sz w:val="20"/>
      <w:szCs w:val="20"/>
    </w:rPr>
  </w:style>
  <w:style w:type="paragraph" w:customStyle="1" w:styleId="11">
    <w:name w:val="Абзац списка1"/>
    <w:basedOn w:val="a"/>
    <w:rsid w:val="00FA283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FR1">
    <w:name w:val="FR1"/>
    <w:rsid w:val="00FA2832"/>
    <w:pPr>
      <w:widowControl w:val="0"/>
      <w:spacing w:before="700"/>
    </w:pPr>
    <w:rPr>
      <w:rFonts w:ascii="Times New Roman" w:eastAsia="Calibri" w:hAnsi="Times New Roman"/>
      <w:b/>
      <w:bCs/>
      <w:sz w:val="28"/>
      <w:szCs w:val="28"/>
    </w:rPr>
  </w:style>
  <w:style w:type="character" w:styleId="af0">
    <w:name w:val="Hyperlink"/>
    <w:aliases w:val="%Hyperlink"/>
    <w:rsid w:val="00FA2832"/>
    <w:rPr>
      <w:rFonts w:cs="Times New Roman"/>
      <w:color w:val="0000FF"/>
      <w:u w:val="single"/>
    </w:rPr>
  </w:style>
  <w:style w:type="character" w:customStyle="1" w:styleId="FontStyle11">
    <w:name w:val="Font Style11"/>
    <w:qFormat/>
    <w:rsid w:val="00FA2832"/>
    <w:rPr>
      <w:rFonts w:ascii="Times New Roman" w:hAnsi="Times New Roman"/>
      <w:b/>
      <w:sz w:val="22"/>
    </w:rPr>
  </w:style>
  <w:style w:type="paragraph" w:styleId="3">
    <w:name w:val="Body Text Indent 3"/>
    <w:basedOn w:val="a"/>
    <w:link w:val="30"/>
    <w:uiPriority w:val="99"/>
    <w:semiHidden/>
    <w:unhideWhenUsed/>
    <w:rsid w:val="00093255"/>
    <w:pPr>
      <w:spacing w:after="120"/>
      <w:ind w:left="283"/>
    </w:pPr>
    <w:rPr>
      <w:sz w:val="16"/>
      <w:szCs w:val="16"/>
      <w:lang/>
    </w:rPr>
  </w:style>
  <w:style w:type="character" w:customStyle="1" w:styleId="30">
    <w:name w:val="Основной текст с отступом 3 Знак"/>
    <w:link w:val="3"/>
    <w:uiPriority w:val="99"/>
    <w:semiHidden/>
    <w:rsid w:val="00093255"/>
    <w:rPr>
      <w:rFonts w:ascii="Times New Roman" w:hAnsi="Times New Roman" w:cs="Times New Roman"/>
      <w:sz w:val="16"/>
      <w:szCs w:val="16"/>
    </w:rPr>
  </w:style>
  <w:style w:type="paragraph" w:styleId="af1">
    <w:name w:val="Title"/>
    <w:basedOn w:val="a"/>
    <w:link w:val="af2"/>
    <w:qFormat/>
    <w:rsid w:val="000C42AB"/>
    <w:pPr>
      <w:widowControl/>
      <w:autoSpaceDE/>
      <w:autoSpaceDN/>
      <w:adjustRightInd/>
      <w:ind w:firstLine="0"/>
      <w:jc w:val="center"/>
    </w:pPr>
    <w:rPr>
      <w:rFonts w:eastAsia="Calibri"/>
      <w:b/>
      <w:bCs/>
      <w:lang/>
    </w:rPr>
  </w:style>
  <w:style w:type="character" w:customStyle="1" w:styleId="af2">
    <w:name w:val="Название Знак"/>
    <w:link w:val="af1"/>
    <w:rsid w:val="000C42AB"/>
    <w:rPr>
      <w:rFonts w:ascii="Times New Roman" w:eastAsia="Calibri" w:hAnsi="Times New Roman" w:cs="Times New Roman"/>
      <w:b/>
      <w:bCs/>
      <w:sz w:val="24"/>
      <w:szCs w:val="24"/>
    </w:rPr>
  </w:style>
  <w:style w:type="table" w:customStyle="1" w:styleId="12">
    <w:name w:val="Сетка таблицы1"/>
    <w:basedOn w:val="a1"/>
    <w:uiPriority w:val="59"/>
    <w:rsid w:val="004A499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39"/>
    <w:rsid w:val="004A49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Абзац списка2"/>
    <w:basedOn w:val="a"/>
    <w:rsid w:val="0029647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13">
    <w:name w:val="Без интервала1"/>
    <w:uiPriority w:val="99"/>
    <w:qFormat/>
    <w:rsid w:val="00296472"/>
    <w:rPr>
      <w:rFonts w:eastAsia="Calibri" w:cs="Calibri"/>
      <w:sz w:val="22"/>
      <w:szCs w:val="22"/>
    </w:rPr>
  </w:style>
  <w:style w:type="paragraph" w:customStyle="1" w:styleId="14">
    <w:name w:val="Обычный1"/>
    <w:rsid w:val="00296472"/>
    <w:pPr>
      <w:widowControl w:val="0"/>
      <w:spacing w:line="300" w:lineRule="auto"/>
      <w:ind w:firstLine="720"/>
      <w:jc w:val="both"/>
    </w:pPr>
    <w:rPr>
      <w:rFonts w:ascii="Times New Roman" w:eastAsia="Calibri" w:hAnsi="Times New Roman"/>
      <w:sz w:val="24"/>
      <w:szCs w:val="24"/>
    </w:rPr>
  </w:style>
  <w:style w:type="paragraph" w:customStyle="1" w:styleId="20">
    <w:name w:val="Обычный2"/>
    <w:uiPriority w:val="99"/>
    <w:rsid w:val="00296472"/>
    <w:pPr>
      <w:widowControl w:val="0"/>
      <w:spacing w:line="300" w:lineRule="auto"/>
      <w:ind w:firstLine="720"/>
      <w:jc w:val="both"/>
    </w:pPr>
    <w:rPr>
      <w:rFonts w:ascii="Times New Roman" w:eastAsia="Calibri" w:hAnsi="Times New Roman"/>
      <w:sz w:val="24"/>
      <w:szCs w:val="24"/>
    </w:rPr>
  </w:style>
  <w:style w:type="paragraph" w:customStyle="1" w:styleId="Style2">
    <w:name w:val="Style2"/>
    <w:basedOn w:val="a"/>
    <w:rsid w:val="002831BE"/>
    <w:pPr>
      <w:spacing w:line="250" w:lineRule="exact"/>
      <w:ind w:firstLine="0"/>
      <w:jc w:val="center"/>
    </w:pPr>
    <w:rPr>
      <w:rFonts w:eastAsia="Calibri"/>
    </w:rPr>
  </w:style>
  <w:style w:type="paragraph" w:customStyle="1" w:styleId="ConsPlusNormal">
    <w:name w:val="ConsPlusNormal"/>
    <w:link w:val="ConsPlusNormal0"/>
    <w:qFormat/>
    <w:rsid w:val="00806B70"/>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qFormat/>
    <w:locked/>
    <w:rsid w:val="00806B70"/>
    <w:rPr>
      <w:rFonts w:ascii="Arial" w:eastAsia="Calibri" w:hAnsi="Arial"/>
      <w:sz w:val="22"/>
      <w:szCs w:val="22"/>
      <w:lang w:val="ru-RU" w:eastAsia="ru-RU" w:bidi="ar-SA"/>
    </w:rPr>
  </w:style>
  <w:style w:type="character" w:customStyle="1" w:styleId="FontStyle16">
    <w:name w:val="Font Style16"/>
    <w:rsid w:val="00806B70"/>
    <w:rPr>
      <w:rFonts w:ascii="Times New Roman" w:hAnsi="Times New Roman" w:cs="Times New Roman"/>
      <w:color w:val="000000"/>
      <w:sz w:val="22"/>
      <w:szCs w:val="22"/>
    </w:rPr>
  </w:style>
  <w:style w:type="paragraph" w:styleId="af4">
    <w:name w:val="Balloon Text"/>
    <w:basedOn w:val="a"/>
    <w:link w:val="af5"/>
    <w:uiPriority w:val="99"/>
    <w:semiHidden/>
    <w:unhideWhenUsed/>
    <w:rsid w:val="00806B70"/>
    <w:rPr>
      <w:rFonts w:ascii="Tahoma" w:hAnsi="Tahoma"/>
      <w:sz w:val="16"/>
      <w:szCs w:val="16"/>
      <w:lang/>
    </w:rPr>
  </w:style>
  <w:style w:type="character" w:customStyle="1" w:styleId="af5">
    <w:name w:val="Текст выноски Знак"/>
    <w:link w:val="af4"/>
    <w:uiPriority w:val="99"/>
    <w:semiHidden/>
    <w:rsid w:val="00806B70"/>
    <w:rPr>
      <w:rFonts w:ascii="Tahoma" w:hAnsi="Tahoma" w:cs="Tahoma"/>
      <w:sz w:val="16"/>
      <w:szCs w:val="16"/>
    </w:rPr>
  </w:style>
  <w:style w:type="paragraph" w:customStyle="1" w:styleId="s1">
    <w:name w:val="s_1"/>
    <w:basedOn w:val="a"/>
    <w:rsid w:val="002A5B17"/>
    <w:pPr>
      <w:widowControl/>
      <w:autoSpaceDE/>
      <w:autoSpaceDN/>
      <w:adjustRightInd/>
    </w:pPr>
    <w:rPr>
      <w:rFonts w:ascii="Arial" w:hAnsi="Arial" w:cs="Arial"/>
      <w:sz w:val="26"/>
      <w:szCs w:val="26"/>
    </w:rPr>
  </w:style>
  <w:style w:type="paragraph" w:styleId="af6">
    <w:name w:val="List Paragraph"/>
    <w:aliases w:val="Нумерованый список,Bullet List,FooterText,numbered,SL_Абзац списка,List Paragraph,ТЗ список,Paragraphe de liste1,lp1,Bulletr List Paragraph"/>
    <w:basedOn w:val="a"/>
    <w:link w:val="af7"/>
    <w:qFormat/>
    <w:rsid w:val="002A5B17"/>
    <w:pPr>
      <w:widowControl/>
      <w:autoSpaceDE/>
      <w:autoSpaceDN/>
      <w:adjustRightInd/>
      <w:ind w:left="720"/>
      <w:contextualSpacing/>
    </w:pPr>
    <w:rPr>
      <w:rFonts w:eastAsia="Calibri"/>
      <w:sz w:val="28"/>
      <w:szCs w:val="20"/>
      <w:lang w:eastAsia="en-US"/>
    </w:rPr>
  </w:style>
  <w:style w:type="paragraph" w:styleId="af8">
    <w:name w:val="No Spacing"/>
    <w:link w:val="af9"/>
    <w:uiPriority w:val="1"/>
    <w:qFormat/>
    <w:rsid w:val="002A5B17"/>
    <w:rPr>
      <w:sz w:val="22"/>
      <w:szCs w:val="22"/>
    </w:rPr>
  </w:style>
  <w:style w:type="character" w:customStyle="1" w:styleId="af7">
    <w:name w:val="Абзац списка Знак"/>
    <w:aliases w:val="Нумерованый список Знак,Bullet List Знак,FooterText Знак,numbered Знак,SL_Абзац списка Знак,List Paragraph Знак,ТЗ список Знак,Paragraphe de liste1 Знак,lp1 Знак,Bulletr List Paragraph Знак"/>
    <w:link w:val="af6"/>
    <w:locked/>
    <w:rsid w:val="002A5B17"/>
    <w:rPr>
      <w:rFonts w:ascii="Times New Roman" w:eastAsia="Calibri" w:hAnsi="Times New Roman" w:cs="Times New Roman"/>
      <w:sz w:val="28"/>
      <w:lang w:eastAsia="en-US"/>
    </w:rPr>
  </w:style>
  <w:style w:type="character" w:customStyle="1" w:styleId="af9">
    <w:name w:val="Без интервала Знак"/>
    <w:link w:val="af8"/>
    <w:uiPriority w:val="1"/>
    <w:locked/>
    <w:rsid w:val="002A5B17"/>
    <w:rPr>
      <w:sz w:val="22"/>
      <w:szCs w:val="22"/>
      <w:lang w:val="ru-RU" w:eastAsia="ru-RU" w:bidi="ar-SA"/>
    </w:rPr>
  </w:style>
  <w:style w:type="paragraph" w:customStyle="1" w:styleId="21">
    <w:name w:val="Основной текст2"/>
    <w:basedOn w:val="a"/>
    <w:rsid w:val="00FB623A"/>
    <w:pPr>
      <w:shd w:val="clear" w:color="auto" w:fill="FFFFFF"/>
      <w:autoSpaceDE/>
      <w:autoSpaceDN/>
      <w:adjustRightInd/>
      <w:spacing w:line="206" w:lineRule="exact"/>
      <w:ind w:firstLine="0"/>
      <w:jc w:val="left"/>
    </w:pPr>
    <w:rPr>
      <w:b/>
      <w:bCs/>
      <w:color w:val="000000"/>
      <w:spacing w:val="-1"/>
      <w:sz w:val="16"/>
      <w:szCs w:val="16"/>
    </w:rPr>
  </w:style>
  <w:style w:type="paragraph" w:styleId="afa">
    <w:name w:val="footnote text"/>
    <w:aliases w:val="Знак12 Знак"/>
    <w:basedOn w:val="a"/>
    <w:link w:val="afb"/>
    <w:uiPriority w:val="99"/>
    <w:rsid w:val="00C43A73"/>
    <w:pPr>
      <w:widowControl/>
      <w:autoSpaceDE/>
      <w:autoSpaceDN/>
      <w:adjustRightInd/>
      <w:spacing w:after="60"/>
      <w:ind w:firstLine="0"/>
    </w:pPr>
    <w:rPr>
      <w:rFonts w:eastAsia="Calibri"/>
      <w:sz w:val="20"/>
      <w:szCs w:val="20"/>
      <w:lang/>
    </w:rPr>
  </w:style>
  <w:style w:type="character" w:customStyle="1" w:styleId="afb">
    <w:name w:val="Текст сноски Знак"/>
    <w:aliases w:val="Знак12 Знак Знак"/>
    <w:link w:val="afa"/>
    <w:uiPriority w:val="99"/>
    <w:rsid w:val="00C43A73"/>
    <w:rPr>
      <w:rFonts w:ascii="Times New Roman" w:eastAsia="Calibri" w:hAnsi="Times New Roman"/>
    </w:rPr>
  </w:style>
  <w:style w:type="character" w:styleId="afc">
    <w:name w:val="footnote reference"/>
    <w:uiPriority w:val="99"/>
    <w:rsid w:val="00C43A73"/>
    <w:rPr>
      <w:rFonts w:cs="Times New Roman"/>
      <w:vertAlign w:val="superscript"/>
    </w:rPr>
  </w:style>
  <w:style w:type="paragraph" w:customStyle="1" w:styleId="Style8">
    <w:name w:val="Style8"/>
    <w:basedOn w:val="a"/>
    <w:rsid w:val="00EB5876"/>
    <w:pPr>
      <w:spacing w:line="256" w:lineRule="exact"/>
      <w:ind w:firstLine="722"/>
    </w:pPr>
  </w:style>
  <w:style w:type="character" w:customStyle="1" w:styleId="headerconsplusnormal">
    <w:name w:val="header_consplusnormal"/>
    <w:basedOn w:val="a0"/>
    <w:rsid w:val="00573AB1"/>
  </w:style>
  <w:style w:type="character" w:customStyle="1" w:styleId="80">
    <w:name w:val="Заголовок 8 Знак"/>
    <w:link w:val="8"/>
    <w:uiPriority w:val="9"/>
    <w:semiHidden/>
    <w:rsid w:val="00145668"/>
    <w:rPr>
      <w:rFonts w:ascii="Calibri" w:eastAsia="Times New Roman" w:hAnsi="Calibri" w:cs="Times New Roman"/>
      <w:i/>
      <w:iCs/>
      <w:sz w:val="24"/>
      <w:szCs w:val="24"/>
    </w:rPr>
  </w:style>
  <w:style w:type="paragraph" w:styleId="afd">
    <w:name w:val="Normal (Web)"/>
    <w:basedOn w:val="a"/>
    <w:uiPriority w:val="99"/>
    <w:semiHidden/>
    <w:unhideWhenUsed/>
    <w:rsid w:val="009A0980"/>
    <w:pPr>
      <w:widowControl/>
      <w:autoSpaceDE/>
      <w:autoSpaceDN/>
      <w:adjustRightInd/>
      <w:spacing w:before="100" w:beforeAutospacing="1" w:after="100" w:afterAutospacing="1"/>
      <w:ind w:firstLine="0"/>
      <w:jc w:val="left"/>
    </w:pPr>
  </w:style>
  <w:style w:type="character" w:customStyle="1" w:styleId="typography">
    <w:name w:val="typography"/>
    <w:rsid w:val="00107AAE"/>
  </w:style>
</w:styles>
</file>

<file path=word/webSettings.xml><?xml version="1.0" encoding="utf-8"?>
<w:webSettings xmlns:r="http://schemas.openxmlformats.org/officeDocument/2006/relationships" xmlns:w="http://schemas.openxmlformats.org/wordprocessingml/2006/main">
  <w:divs>
    <w:div w:id="172502500">
      <w:bodyDiv w:val="1"/>
      <w:marLeft w:val="0"/>
      <w:marRight w:val="0"/>
      <w:marTop w:val="0"/>
      <w:marBottom w:val="0"/>
      <w:divBdr>
        <w:top w:val="none" w:sz="0" w:space="0" w:color="auto"/>
        <w:left w:val="none" w:sz="0" w:space="0" w:color="auto"/>
        <w:bottom w:val="none" w:sz="0" w:space="0" w:color="auto"/>
        <w:right w:val="none" w:sz="0" w:space="0" w:color="auto"/>
      </w:divBdr>
    </w:div>
    <w:div w:id="259534016">
      <w:bodyDiv w:val="1"/>
      <w:marLeft w:val="0"/>
      <w:marRight w:val="0"/>
      <w:marTop w:val="0"/>
      <w:marBottom w:val="0"/>
      <w:divBdr>
        <w:top w:val="none" w:sz="0" w:space="0" w:color="auto"/>
        <w:left w:val="none" w:sz="0" w:space="0" w:color="auto"/>
        <w:bottom w:val="none" w:sz="0" w:space="0" w:color="auto"/>
        <w:right w:val="none" w:sz="0" w:space="0" w:color="auto"/>
      </w:divBdr>
    </w:div>
    <w:div w:id="261110499">
      <w:bodyDiv w:val="1"/>
      <w:marLeft w:val="0"/>
      <w:marRight w:val="0"/>
      <w:marTop w:val="0"/>
      <w:marBottom w:val="0"/>
      <w:divBdr>
        <w:top w:val="none" w:sz="0" w:space="0" w:color="auto"/>
        <w:left w:val="none" w:sz="0" w:space="0" w:color="auto"/>
        <w:bottom w:val="none" w:sz="0" w:space="0" w:color="auto"/>
        <w:right w:val="none" w:sz="0" w:space="0" w:color="auto"/>
      </w:divBdr>
    </w:div>
    <w:div w:id="327446518">
      <w:bodyDiv w:val="1"/>
      <w:marLeft w:val="0"/>
      <w:marRight w:val="0"/>
      <w:marTop w:val="0"/>
      <w:marBottom w:val="0"/>
      <w:divBdr>
        <w:top w:val="none" w:sz="0" w:space="0" w:color="auto"/>
        <w:left w:val="none" w:sz="0" w:space="0" w:color="auto"/>
        <w:bottom w:val="none" w:sz="0" w:space="0" w:color="auto"/>
        <w:right w:val="none" w:sz="0" w:space="0" w:color="auto"/>
      </w:divBdr>
    </w:div>
    <w:div w:id="339427290">
      <w:bodyDiv w:val="1"/>
      <w:marLeft w:val="0"/>
      <w:marRight w:val="0"/>
      <w:marTop w:val="0"/>
      <w:marBottom w:val="0"/>
      <w:divBdr>
        <w:top w:val="none" w:sz="0" w:space="0" w:color="auto"/>
        <w:left w:val="none" w:sz="0" w:space="0" w:color="auto"/>
        <w:bottom w:val="none" w:sz="0" w:space="0" w:color="auto"/>
        <w:right w:val="none" w:sz="0" w:space="0" w:color="auto"/>
      </w:divBdr>
    </w:div>
    <w:div w:id="359744628">
      <w:bodyDiv w:val="1"/>
      <w:marLeft w:val="0"/>
      <w:marRight w:val="0"/>
      <w:marTop w:val="0"/>
      <w:marBottom w:val="0"/>
      <w:divBdr>
        <w:top w:val="none" w:sz="0" w:space="0" w:color="auto"/>
        <w:left w:val="none" w:sz="0" w:space="0" w:color="auto"/>
        <w:bottom w:val="none" w:sz="0" w:space="0" w:color="auto"/>
        <w:right w:val="none" w:sz="0" w:space="0" w:color="auto"/>
      </w:divBdr>
    </w:div>
    <w:div w:id="466625311">
      <w:bodyDiv w:val="1"/>
      <w:marLeft w:val="0"/>
      <w:marRight w:val="0"/>
      <w:marTop w:val="0"/>
      <w:marBottom w:val="0"/>
      <w:divBdr>
        <w:top w:val="none" w:sz="0" w:space="0" w:color="auto"/>
        <w:left w:val="none" w:sz="0" w:space="0" w:color="auto"/>
        <w:bottom w:val="none" w:sz="0" w:space="0" w:color="auto"/>
        <w:right w:val="none" w:sz="0" w:space="0" w:color="auto"/>
      </w:divBdr>
    </w:div>
    <w:div w:id="1501968892">
      <w:bodyDiv w:val="1"/>
      <w:marLeft w:val="0"/>
      <w:marRight w:val="0"/>
      <w:marTop w:val="0"/>
      <w:marBottom w:val="0"/>
      <w:divBdr>
        <w:top w:val="none" w:sz="0" w:space="0" w:color="auto"/>
        <w:left w:val="none" w:sz="0" w:space="0" w:color="auto"/>
        <w:bottom w:val="none" w:sz="0" w:space="0" w:color="auto"/>
        <w:right w:val="none" w:sz="0" w:space="0" w:color="auto"/>
      </w:divBdr>
    </w:div>
    <w:div w:id="18574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http://www.consultant.ru/document/cons_doc_LAW_227100/c68b95fe21383d322ccb40aefb0407782166052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http://www.consultant.ru/document/cons_doc_LAW_12453/886577905315979b26c9032d79cb911cc8fa7e69/" TargetMode="External"/><Relationship Id="rId2" Type="http://schemas.openxmlformats.org/officeDocument/2006/relationships/numbering" Target="numbering.xml"/><Relationship Id="rId16" Type="http://schemas.openxmlformats.org/officeDocument/2006/relationships/hyperlink" Target="http://www.consultant.ru/document/cons_doc_LAW_227100/c68b95fe21383d322ccb40aefb040778216605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A6AB-2CB1-4103-930D-EE53EAAC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8124</Words>
  <Characters>46308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54324</CharactersWithSpaces>
  <SharedDoc>false</SharedDoc>
  <HLinks>
    <vt:vector size="66" baseType="variant">
      <vt:variant>
        <vt:i4>6619210</vt:i4>
      </vt:variant>
      <vt:variant>
        <vt:i4>30</vt:i4>
      </vt:variant>
      <vt:variant>
        <vt:i4>0</vt:i4>
      </vt:variant>
      <vt:variant>
        <vt:i4>5</vt:i4>
      </vt:variant>
      <vt:variant>
        <vt:lpwstr>http://www.consultant.ru/document/cons_doc_LAW_227100/c68b95fe21383d322ccb40aefb0407782166052a/</vt:lpwstr>
      </vt:variant>
      <vt:variant>
        <vt:lpwstr>dst100012</vt:lpwstr>
      </vt:variant>
      <vt:variant>
        <vt:i4>7012363</vt:i4>
      </vt:variant>
      <vt:variant>
        <vt:i4>27</vt:i4>
      </vt:variant>
      <vt:variant>
        <vt:i4>0</vt:i4>
      </vt:variant>
      <vt:variant>
        <vt:i4>5</vt:i4>
      </vt:variant>
      <vt:variant>
        <vt:lpwstr>http://www.consultant.ru/document/cons_doc_LAW_12453/886577905315979b26c9032d79cb911cc8fa7e69/</vt:lpwstr>
      </vt:variant>
      <vt:variant>
        <vt:lpwstr>dst100163</vt:lpwstr>
      </vt:variant>
      <vt:variant>
        <vt:i4>6619210</vt:i4>
      </vt:variant>
      <vt:variant>
        <vt:i4>24</vt:i4>
      </vt:variant>
      <vt:variant>
        <vt:i4>0</vt:i4>
      </vt:variant>
      <vt:variant>
        <vt:i4>5</vt:i4>
      </vt:variant>
      <vt:variant>
        <vt:lpwstr>http://www.consultant.ru/document/cons_doc_LAW_227100/c68b95fe21383d322ccb40aefb0407782166052a/</vt:lpwstr>
      </vt:variant>
      <vt:variant>
        <vt:lpwstr>dst100018</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cp:lastModifiedBy>votinova</cp:lastModifiedBy>
  <cp:revision>2</cp:revision>
  <cp:lastPrinted>2026-06-15T10:56:00Z</cp:lastPrinted>
  <dcterms:created xsi:type="dcterms:W3CDTF">2026-06-17T12:02:00Z</dcterms:created>
  <dcterms:modified xsi:type="dcterms:W3CDTF">2026-06-17T12:02:00Z</dcterms:modified>
</cp:coreProperties>
</file>