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9C3" w:rsidRPr="00C25DFD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C25DFD">
        <w:rPr>
          <w:rFonts w:ascii="Times New Roman" w:hAnsi="Times New Roman"/>
          <w:sz w:val="22"/>
          <w:szCs w:val="22"/>
        </w:rPr>
        <w:t xml:space="preserve">Приложение к Извещению </w:t>
      </w:r>
    </w:p>
    <w:p w:rsidR="000F49C3" w:rsidRPr="00C25DFD" w:rsidRDefault="000F49C3" w:rsidP="000F49C3">
      <w:pPr>
        <w:pStyle w:val="ConsTitle"/>
        <w:widowControl/>
        <w:ind w:right="0"/>
        <w:jc w:val="right"/>
        <w:rPr>
          <w:rFonts w:ascii="Times New Roman" w:hAnsi="Times New Roman"/>
          <w:sz w:val="22"/>
          <w:szCs w:val="22"/>
        </w:rPr>
      </w:pPr>
      <w:r w:rsidRPr="00C25DFD">
        <w:rPr>
          <w:rFonts w:ascii="Times New Roman" w:hAnsi="Times New Roman"/>
          <w:sz w:val="22"/>
          <w:szCs w:val="22"/>
        </w:rPr>
        <w:t>об осуществлении закупки</w:t>
      </w:r>
    </w:p>
    <w:p w:rsidR="000F49C3" w:rsidRPr="00C25DFD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</w:p>
    <w:p w:rsidR="000F49C3" w:rsidRPr="00C25DFD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25DFD">
        <w:rPr>
          <w:rFonts w:ascii="Times New Roman" w:eastAsia="Times New Roman" w:hAnsi="Times New Roman"/>
          <w:b/>
          <w:lang w:eastAsia="ru-RU"/>
        </w:rPr>
        <w:t>ОБОСНОВАНИЕ</w:t>
      </w:r>
    </w:p>
    <w:p w:rsidR="000F49C3" w:rsidRPr="00C25DFD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25DFD">
        <w:rPr>
          <w:rFonts w:ascii="Times New Roman" w:eastAsia="Times New Roman" w:hAnsi="Times New Roman"/>
          <w:b/>
          <w:lang w:eastAsia="ru-RU"/>
        </w:rPr>
        <w:t>НАЧАЛЬНОЙ (МАКСИМАЛЬНОЙ) ЦЕНЫ КОНТРАКТА</w:t>
      </w:r>
    </w:p>
    <w:p w:rsidR="000F49C3" w:rsidRPr="00C25DFD" w:rsidRDefault="000F49C3" w:rsidP="000F4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7"/>
        <w:gridCol w:w="7681"/>
      </w:tblGrid>
      <w:tr w:rsidR="000F49C3" w:rsidRPr="00C25DFD" w:rsidTr="00844337">
        <w:trPr>
          <w:trHeight w:val="546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C25DFD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Объект закупки 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2DF" w:rsidRPr="00C25DFD" w:rsidRDefault="009D72DF" w:rsidP="009D72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5DFD">
              <w:rPr>
                <w:rFonts w:ascii="Times New Roman" w:hAnsi="Times New Roman"/>
                <w:b/>
                <w:bCs/>
                <w:sz w:val="24"/>
                <w:szCs w:val="24"/>
              </w:rPr>
              <w:t>Поставка электр</w:t>
            </w:r>
            <w:r w:rsidR="00D87B7F" w:rsidRPr="00C25DFD">
              <w:rPr>
                <w:rFonts w:ascii="Times New Roman" w:hAnsi="Times New Roman"/>
                <w:b/>
                <w:bCs/>
                <w:sz w:val="24"/>
                <w:szCs w:val="24"/>
              </w:rPr>
              <w:t>оинструмента</w:t>
            </w:r>
          </w:p>
          <w:p w:rsidR="000F49C3" w:rsidRPr="00C25DFD" w:rsidRDefault="000F49C3" w:rsidP="009D72DF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49C3" w:rsidRPr="00C25DFD" w:rsidTr="00844337">
        <w:trPr>
          <w:trHeight w:val="877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C25DFD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Используемый метод определения НМЦК </w:t>
            </w:r>
            <w:r w:rsidRPr="00C25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br/>
              <w:t>с обоснованием: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9C3" w:rsidRPr="00C25DFD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сопоставимых рыночных цен (анализа рынка)</w:t>
            </w:r>
          </w:p>
          <w:p w:rsidR="000F49C3" w:rsidRPr="00C25DFD" w:rsidRDefault="000F49C3" w:rsidP="000F4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 соответствии с ч.6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 метод сопоставимых рыночных цен (анализа рынка) является приоритетным для определения и обоснования начальной (максимальной) цены контракта</w:t>
            </w:r>
          </w:p>
        </w:tc>
      </w:tr>
      <w:tr w:rsidR="000F49C3" w:rsidRPr="00C25DFD" w:rsidTr="00844337">
        <w:trPr>
          <w:cantSplit/>
          <w:trHeight w:val="661"/>
        </w:trPr>
        <w:tc>
          <w:tcPr>
            <w:tcW w:w="1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C25DFD" w:rsidRDefault="000F49C3" w:rsidP="008443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7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подготовки обоснования НМЦК: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9C3" w:rsidRPr="00C25DFD" w:rsidRDefault="00D87B7F" w:rsidP="00A46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02.07</w:t>
            </w:r>
            <w:r w:rsidR="000270E8" w:rsidRPr="00C25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</w:tr>
    </w:tbl>
    <w:p w:rsidR="00C25DFD" w:rsidRDefault="00C25DFD" w:rsidP="00C25DFD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F49C3" w:rsidRDefault="001217F4" w:rsidP="00C25DFD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25DFD">
        <w:rPr>
          <w:rFonts w:ascii="Times New Roman" w:eastAsia="Times New Roman" w:hAnsi="Times New Roman"/>
          <w:sz w:val="20"/>
          <w:szCs w:val="20"/>
          <w:lang w:eastAsia="ru-RU"/>
        </w:rPr>
        <w:t xml:space="preserve">Для обоснования начальной (максимальной) цены контракта на </w:t>
      </w:r>
      <w:r w:rsidR="00D87B7F" w:rsidRPr="00C25DFD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Поставка электроинструмента </w:t>
      </w:r>
      <w:r w:rsidR="00B668EF" w:rsidRPr="00C25DFD">
        <w:rPr>
          <w:rFonts w:ascii="Times New Roman" w:eastAsia="Times New Roman" w:hAnsi="Times New Roman"/>
          <w:sz w:val="20"/>
          <w:szCs w:val="20"/>
          <w:lang w:eastAsia="ru-RU"/>
        </w:rPr>
        <w:t xml:space="preserve">в </w:t>
      </w:r>
      <w:r w:rsidRPr="00C25DFD">
        <w:rPr>
          <w:rFonts w:ascii="Times New Roman" w:hAnsi="Times New Roman"/>
          <w:sz w:val="20"/>
          <w:szCs w:val="20"/>
          <w:lang w:eastAsia="ru-RU"/>
        </w:rPr>
        <w:t>соответствии</w:t>
      </w:r>
      <w:r w:rsidR="00B668EF" w:rsidRPr="00C25DF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25DFD">
        <w:rPr>
          <w:rFonts w:ascii="Times New Roman" w:hAnsi="Times New Roman"/>
          <w:sz w:val="20"/>
          <w:szCs w:val="20"/>
          <w:lang w:eastAsia="ru-RU"/>
        </w:rPr>
        <w:t>с</w:t>
      </w:r>
      <w:r w:rsidR="00B668EF" w:rsidRPr="00C25DFD">
        <w:rPr>
          <w:rFonts w:ascii="Times New Roman" w:hAnsi="Times New Roman"/>
          <w:sz w:val="20"/>
          <w:szCs w:val="20"/>
          <w:lang w:eastAsia="ru-RU"/>
        </w:rPr>
        <w:t xml:space="preserve"> описанием объекта закупки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был направлен з</w:t>
      </w:r>
      <w:r w:rsidR="000270E8" w:rsidRPr="00C25DFD">
        <w:rPr>
          <w:rFonts w:ascii="Times New Roman" w:hAnsi="Times New Roman"/>
          <w:sz w:val="20"/>
          <w:szCs w:val="20"/>
          <w:lang w:eastAsia="ru-RU"/>
        </w:rPr>
        <w:t>апрос о стоимости товара</w:t>
      </w:r>
      <w:r w:rsidR="00A422FB" w:rsidRPr="00C25DFD">
        <w:rPr>
          <w:rFonts w:ascii="Times New Roman" w:hAnsi="Times New Roman"/>
          <w:sz w:val="20"/>
          <w:szCs w:val="20"/>
        </w:rPr>
        <w:t xml:space="preserve"> </w:t>
      </w:r>
      <w:r w:rsidR="00E930BF" w:rsidRPr="00C25DFD">
        <w:rPr>
          <w:rFonts w:ascii="Times New Roman" w:hAnsi="Times New Roman"/>
          <w:sz w:val="20"/>
          <w:szCs w:val="20"/>
          <w:lang w:eastAsia="ru-RU"/>
        </w:rPr>
        <w:t>5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E930BF" w:rsidRPr="00C25DFD">
        <w:rPr>
          <w:rFonts w:ascii="Times New Roman" w:hAnsi="Times New Roman"/>
          <w:sz w:val="20"/>
          <w:szCs w:val="20"/>
          <w:lang w:eastAsia="ru-RU"/>
        </w:rPr>
        <w:t>пяти</w:t>
      </w:r>
      <w:r w:rsidRPr="00C25DFD">
        <w:rPr>
          <w:rFonts w:ascii="Times New Roman" w:hAnsi="Times New Roman"/>
          <w:sz w:val="20"/>
          <w:szCs w:val="20"/>
          <w:lang w:eastAsia="ru-RU"/>
        </w:rPr>
        <w:t>) потенциальным</w:t>
      </w:r>
      <w:r w:rsidR="0009337E" w:rsidRPr="00C25DFD">
        <w:rPr>
          <w:rFonts w:ascii="Times New Roman" w:hAnsi="Times New Roman"/>
          <w:sz w:val="20"/>
          <w:szCs w:val="20"/>
          <w:lang w:eastAsia="ru-RU"/>
        </w:rPr>
        <w:t xml:space="preserve"> исполнителям</w:t>
      </w:r>
      <w:r w:rsidR="00A422FB" w:rsidRPr="00C25DFD">
        <w:rPr>
          <w:rFonts w:ascii="Times New Roman" w:hAnsi="Times New Roman"/>
          <w:sz w:val="20"/>
          <w:szCs w:val="20"/>
        </w:rPr>
        <w:t xml:space="preserve">. </w:t>
      </w:r>
      <w:r w:rsidRPr="00C25DFD">
        <w:rPr>
          <w:rFonts w:ascii="Times New Roman" w:hAnsi="Times New Roman"/>
          <w:sz w:val="20"/>
          <w:szCs w:val="20"/>
          <w:lang w:eastAsia="ru-RU"/>
        </w:rPr>
        <w:t>В ответ на запрос был</w:t>
      </w:r>
      <w:r w:rsidR="0076505B" w:rsidRPr="00C25DFD">
        <w:rPr>
          <w:rFonts w:ascii="Times New Roman" w:hAnsi="Times New Roman"/>
          <w:sz w:val="20"/>
          <w:szCs w:val="20"/>
          <w:lang w:eastAsia="ru-RU"/>
        </w:rPr>
        <w:t>о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получен</w:t>
      </w:r>
      <w:r w:rsidR="0076505B" w:rsidRPr="00C25DFD">
        <w:rPr>
          <w:rFonts w:ascii="Times New Roman" w:hAnsi="Times New Roman"/>
          <w:sz w:val="20"/>
          <w:szCs w:val="20"/>
          <w:lang w:eastAsia="ru-RU"/>
        </w:rPr>
        <w:t>о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коммерческ</w:t>
      </w:r>
      <w:r w:rsidR="0076505B" w:rsidRPr="00C25DFD">
        <w:rPr>
          <w:rFonts w:ascii="Times New Roman" w:hAnsi="Times New Roman"/>
          <w:sz w:val="20"/>
          <w:szCs w:val="20"/>
          <w:lang w:eastAsia="ru-RU"/>
        </w:rPr>
        <w:t>ое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предложени</w:t>
      </w:r>
      <w:r w:rsidR="0076505B" w:rsidRPr="00C25DFD">
        <w:rPr>
          <w:rFonts w:ascii="Times New Roman" w:hAnsi="Times New Roman"/>
          <w:sz w:val="20"/>
          <w:szCs w:val="20"/>
          <w:lang w:eastAsia="ru-RU"/>
        </w:rPr>
        <w:t>е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от </w:t>
      </w:r>
      <w:r w:rsidR="00CC2A08" w:rsidRPr="00C25DFD">
        <w:rPr>
          <w:rFonts w:ascii="Times New Roman" w:hAnsi="Times New Roman"/>
          <w:sz w:val="20"/>
          <w:szCs w:val="20"/>
          <w:lang w:eastAsia="ru-RU"/>
        </w:rPr>
        <w:t>1-ой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CC2A08" w:rsidRPr="00C25DFD">
        <w:rPr>
          <w:rFonts w:ascii="Times New Roman" w:hAnsi="Times New Roman"/>
          <w:sz w:val="20"/>
          <w:szCs w:val="20"/>
          <w:lang w:eastAsia="ru-RU"/>
        </w:rPr>
        <w:t>одной</w:t>
      </w:r>
      <w:r w:rsidRPr="00C25DFD">
        <w:rPr>
          <w:rFonts w:ascii="Times New Roman" w:hAnsi="Times New Roman"/>
          <w:sz w:val="20"/>
          <w:szCs w:val="20"/>
          <w:lang w:eastAsia="ru-RU"/>
        </w:rPr>
        <w:t xml:space="preserve">) </w:t>
      </w:r>
      <w:bookmarkStart w:id="0" w:name="_GoBack"/>
      <w:bookmarkEnd w:id="0"/>
      <w:r w:rsidR="00C25DFD" w:rsidRPr="00C25DFD">
        <w:rPr>
          <w:rFonts w:ascii="Times New Roman" w:hAnsi="Times New Roman"/>
          <w:sz w:val="20"/>
          <w:szCs w:val="20"/>
          <w:lang w:eastAsia="ru-RU"/>
        </w:rPr>
        <w:t>организации ООО</w:t>
      </w:r>
      <w:r w:rsidR="000270E8" w:rsidRPr="00C25DFD">
        <w:rPr>
          <w:rFonts w:ascii="Times New Roman" w:hAnsi="Times New Roman"/>
          <w:sz w:val="20"/>
          <w:szCs w:val="20"/>
          <w:lang w:eastAsia="ru-RU"/>
        </w:rPr>
        <w:t xml:space="preserve"> «Титан </w:t>
      </w:r>
      <w:proofErr w:type="spellStart"/>
      <w:r w:rsidR="000270E8" w:rsidRPr="00C25DFD">
        <w:rPr>
          <w:rFonts w:ascii="Times New Roman" w:hAnsi="Times New Roman"/>
          <w:sz w:val="20"/>
          <w:szCs w:val="20"/>
          <w:lang w:eastAsia="ru-RU"/>
        </w:rPr>
        <w:t>Снаб</w:t>
      </w:r>
      <w:proofErr w:type="spellEnd"/>
      <w:r w:rsidR="000270E8" w:rsidRPr="00C25DFD">
        <w:rPr>
          <w:rFonts w:ascii="Times New Roman" w:hAnsi="Times New Roman"/>
          <w:sz w:val="20"/>
          <w:szCs w:val="20"/>
          <w:lang w:eastAsia="ru-RU"/>
        </w:rPr>
        <w:t>»</w:t>
      </w:r>
      <w:r w:rsidR="007A465A" w:rsidRPr="00C25DFD">
        <w:rPr>
          <w:rFonts w:ascii="Times New Roman" w:hAnsi="Times New Roman"/>
          <w:sz w:val="20"/>
          <w:szCs w:val="20"/>
          <w:lang w:eastAsia="ru-RU"/>
        </w:rPr>
        <w:t>,</w:t>
      </w:r>
      <w:r w:rsidR="005B0265" w:rsidRPr="00C25DFD">
        <w:rPr>
          <w:rFonts w:ascii="Times New Roman" w:hAnsi="Times New Roman"/>
          <w:sz w:val="20"/>
          <w:szCs w:val="20"/>
          <w:lang w:eastAsia="ru-RU"/>
        </w:rPr>
        <w:t xml:space="preserve"> соответствующее требования</w:t>
      </w:r>
      <w:r w:rsidR="007A465A" w:rsidRPr="00C25DFD">
        <w:rPr>
          <w:rFonts w:ascii="Times New Roman" w:hAnsi="Times New Roman"/>
          <w:sz w:val="20"/>
          <w:szCs w:val="20"/>
          <w:lang w:eastAsia="ru-RU"/>
        </w:rPr>
        <w:t>м описания</w:t>
      </w:r>
      <w:r w:rsidR="005B0265" w:rsidRPr="00C25DF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D15F7A" w:rsidRPr="00C25DFD">
        <w:rPr>
          <w:rFonts w:ascii="Times New Roman" w:hAnsi="Times New Roman"/>
          <w:sz w:val="20"/>
          <w:szCs w:val="20"/>
          <w:lang w:eastAsia="ru-RU"/>
        </w:rPr>
        <w:t xml:space="preserve">объекта </w:t>
      </w:r>
      <w:r w:rsidR="005B0265" w:rsidRPr="00C25DFD">
        <w:rPr>
          <w:rFonts w:ascii="Times New Roman" w:hAnsi="Times New Roman"/>
          <w:sz w:val="20"/>
          <w:szCs w:val="20"/>
          <w:lang w:eastAsia="ru-RU"/>
        </w:rPr>
        <w:t>закупки.</w:t>
      </w:r>
    </w:p>
    <w:p w:rsidR="00C25DFD" w:rsidRPr="00C25DFD" w:rsidRDefault="00C25DFD" w:rsidP="00C25DFD">
      <w:pPr>
        <w:tabs>
          <w:tab w:val="left" w:pos="426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563A38" w:rsidRPr="00C25DFD" w:rsidRDefault="00017503" w:rsidP="00C25DFD">
      <w:pPr>
        <w:widowControl w:val="0"/>
        <w:autoSpaceDE w:val="0"/>
        <w:autoSpaceDN w:val="0"/>
        <w:adjustRightInd w:val="0"/>
        <w:spacing w:before="20" w:after="20" w:line="0" w:lineRule="atLeast"/>
        <w:ind w:firstLine="708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  <w:r w:rsidRPr="00C25DFD">
        <w:rPr>
          <w:rFonts w:ascii="Times New Roman" w:eastAsia="Times New Roman" w:hAnsi="Times New Roman"/>
          <w:b/>
          <w:lang w:eastAsia="ru-RU"/>
        </w:rPr>
        <w:t>Спецификация</w:t>
      </w:r>
    </w:p>
    <w:tbl>
      <w:tblPr>
        <w:tblW w:w="9823" w:type="dxa"/>
        <w:jc w:val="center"/>
        <w:tblLayout w:type="fixed"/>
        <w:tblLook w:val="0000" w:firstRow="0" w:lastRow="0" w:firstColumn="0" w:lastColumn="0" w:noHBand="0" w:noVBand="0"/>
      </w:tblPr>
      <w:tblGrid>
        <w:gridCol w:w="709"/>
        <w:gridCol w:w="4062"/>
        <w:gridCol w:w="709"/>
        <w:gridCol w:w="850"/>
        <w:gridCol w:w="1701"/>
        <w:gridCol w:w="1792"/>
      </w:tblGrid>
      <w:tr w:rsidR="00563A38" w:rsidRPr="00C25DFD" w:rsidTr="00D87B7F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C25DFD" w:rsidRDefault="00563A3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№ п/п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C25DFD" w:rsidRDefault="000270E8" w:rsidP="006B38B6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Наименование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C25DFD" w:rsidRDefault="00563A38" w:rsidP="007C7518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3A38" w:rsidRPr="00C25DFD" w:rsidRDefault="00563A38" w:rsidP="0043168E">
            <w:pPr>
              <w:widowControl w:val="0"/>
              <w:spacing w:after="6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 xml:space="preserve">Кол-во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63A38" w:rsidRPr="00C25DFD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Цена за единицу, руб.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563A38" w:rsidRPr="00C25DFD" w:rsidRDefault="00563A38" w:rsidP="006B3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C25DF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Сумма, руб.</w:t>
            </w:r>
          </w:p>
        </w:tc>
      </w:tr>
      <w:tr w:rsidR="009D72DF" w:rsidRPr="00C25DFD" w:rsidTr="00D87B7F">
        <w:trPr>
          <w:trHeight w:val="169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1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7B7F" w:rsidRPr="00C25DFD" w:rsidRDefault="00D87B7F" w:rsidP="00D87B7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Болгарка УШМ 125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BULL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WS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1212</w:t>
            </w:r>
          </w:p>
          <w:p w:rsidR="009D72DF" w:rsidRPr="00C25DFD" w:rsidRDefault="009D72DF" w:rsidP="009D72D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7 580,00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D87B7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5DFD">
              <w:rPr>
                <w:rFonts w:ascii="Times New Roman" w:hAnsi="Times New Roman"/>
              </w:rPr>
              <w:t xml:space="preserve">    </w:t>
            </w:r>
            <w:r w:rsidR="00D87B7F" w:rsidRPr="00C25DFD">
              <w:rPr>
                <w:rFonts w:ascii="Times New Roman" w:hAnsi="Times New Roman"/>
              </w:rPr>
              <w:t>22 740,00</w:t>
            </w:r>
            <w:r w:rsidRPr="00C25DFD">
              <w:rPr>
                <w:rFonts w:ascii="Times New Roman" w:hAnsi="Times New Roman"/>
              </w:rPr>
              <w:t xml:space="preserve">   </w:t>
            </w:r>
          </w:p>
        </w:tc>
      </w:tr>
      <w:tr w:rsidR="009D72DF" w:rsidRPr="00C25DFD" w:rsidTr="00D87B7F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2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Болгарка УШМ 150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BULL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WS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1501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rPr>
                <w:rFonts w:ascii="Times New Roman" w:hAnsi="Times New Roma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8 2</w:t>
            </w:r>
            <w:r w:rsidR="009D72DF"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D87B7F">
            <w:pPr>
              <w:jc w:val="center"/>
              <w:rPr>
                <w:rFonts w:ascii="Times New Roman" w:hAnsi="Times New Roman"/>
              </w:rPr>
            </w:pPr>
            <w:r w:rsidRPr="00C25DFD">
              <w:rPr>
                <w:rFonts w:ascii="Times New Roman" w:hAnsi="Times New Roman"/>
              </w:rPr>
              <w:t xml:space="preserve">    </w:t>
            </w:r>
            <w:r w:rsidR="00D87B7F" w:rsidRPr="00C25DFD">
              <w:rPr>
                <w:rFonts w:ascii="Times New Roman" w:hAnsi="Times New Roman"/>
              </w:rPr>
              <w:t>8 200,00</w:t>
            </w:r>
            <w:r w:rsidRPr="00C25DFD">
              <w:rPr>
                <w:rFonts w:ascii="Times New Roman" w:hAnsi="Times New Roman"/>
              </w:rPr>
              <w:t xml:space="preserve">   </w:t>
            </w:r>
          </w:p>
        </w:tc>
      </w:tr>
      <w:tr w:rsidR="009D72DF" w:rsidRPr="00C25DFD" w:rsidTr="00D87B7F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3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Дрель ударная WORTEX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rPr>
                <w:rFonts w:ascii="Times New Roman" w:hAnsi="Times New Roma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5 190,00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D87B7F">
            <w:pPr>
              <w:jc w:val="center"/>
              <w:rPr>
                <w:rFonts w:ascii="Times New Roman" w:hAnsi="Times New Roman"/>
              </w:rPr>
            </w:pPr>
            <w:r w:rsidRPr="00C25DFD">
              <w:rPr>
                <w:rFonts w:ascii="Times New Roman" w:hAnsi="Times New Roman"/>
              </w:rPr>
              <w:t xml:space="preserve">      </w:t>
            </w:r>
            <w:r w:rsidR="00D87B7F" w:rsidRPr="00C25DFD">
              <w:rPr>
                <w:rFonts w:ascii="Times New Roman" w:hAnsi="Times New Roman"/>
              </w:rPr>
              <w:t>15 570,00</w:t>
            </w:r>
            <w:r w:rsidRPr="00C25DFD">
              <w:rPr>
                <w:rFonts w:ascii="Times New Roman" w:hAnsi="Times New Roman"/>
              </w:rPr>
              <w:t xml:space="preserve">   </w:t>
            </w:r>
          </w:p>
        </w:tc>
      </w:tr>
      <w:tr w:rsidR="009D72DF" w:rsidRPr="00C25DFD" w:rsidTr="00D87B7F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4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proofErr w:type="spellStart"/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Пневмогайковерт</w:t>
            </w:r>
            <w:proofErr w:type="spellEnd"/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1/2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ECO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AIW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>-1500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rPr>
                <w:rFonts w:ascii="Times New Roman" w:hAnsi="Times New Roma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11 520,00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D87B7F">
            <w:pPr>
              <w:jc w:val="center"/>
              <w:rPr>
                <w:rFonts w:ascii="Times New Roman" w:hAnsi="Times New Roman"/>
              </w:rPr>
            </w:pPr>
            <w:r w:rsidRPr="00C25DFD">
              <w:rPr>
                <w:rFonts w:ascii="Times New Roman" w:hAnsi="Times New Roman"/>
              </w:rPr>
              <w:t xml:space="preserve">    </w:t>
            </w:r>
            <w:r w:rsidR="00D87B7F" w:rsidRPr="00C25DFD">
              <w:rPr>
                <w:rFonts w:ascii="Times New Roman" w:hAnsi="Times New Roman"/>
              </w:rPr>
              <w:t>11 520,00</w:t>
            </w:r>
            <w:r w:rsidRPr="00C25DFD">
              <w:rPr>
                <w:rFonts w:ascii="Times New Roman" w:hAnsi="Times New Roman"/>
              </w:rPr>
              <w:t xml:space="preserve">   </w:t>
            </w:r>
          </w:p>
        </w:tc>
      </w:tr>
      <w:tr w:rsidR="009D72DF" w:rsidRPr="00C25DFD" w:rsidTr="00D87B7F">
        <w:trPr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5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Торцовочная пила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BULL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CM</w:t>
            </w:r>
            <w:r w:rsidRPr="00C25DF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  <w:t xml:space="preserve"> 2502 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rPr>
                <w:rFonts w:ascii="Times New Roman" w:hAnsi="Times New Roma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32 770,00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D87B7F">
            <w:pPr>
              <w:jc w:val="center"/>
              <w:rPr>
                <w:rFonts w:ascii="Times New Roman" w:hAnsi="Times New Roman"/>
              </w:rPr>
            </w:pPr>
            <w:r w:rsidRPr="00C25DFD">
              <w:rPr>
                <w:rFonts w:ascii="Times New Roman" w:hAnsi="Times New Roman"/>
              </w:rPr>
              <w:t xml:space="preserve">    </w:t>
            </w:r>
            <w:r w:rsidR="00D87B7F" w:rsidRPr="00C25DFD">
              <w:rPr>
                <w:rFonts w:ascii="Times New Roman" w:hAnsi="Times New Roman"/>
              </w:rPr>
              <w:t>32 770,00</w:t>
            </w:r>
            <w:r w:rsidRPr="00C25DFD">
              <w:rPr>
                <w:rFonts w:ascii="Times New Roman" w:hAnsi="Times New Roman"/>
              </w:rPr>
              <w:t xml:space="preserve">   </w:t>
            </w:r>
          </w:p>
        </w:tc>
      </w:tr>
      <w:tr w:rsidR="009D72DF" w:rsidRPr="00C25DFD" w:rsidTr="00B917D6">
        <w:trPr>
          <w:trHeight w:val="353"/>
          <w:jc w:val="center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widowControl w:val="0"/>
              <w:spacing w:after="0" w:line="100" w:lineRule="atLeast"/>
              <w:jc w:val="center"/>
              <w:textAlignment w:val="baseline"/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6</w:t>
            </w:r>
          </w:p>
        </w:tc>
        <w:tc>
          <w:tcPr>
            <w:tcW w:w="4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bidi="ru-RU"/>
              </w:rPr>
            </w:pPr>
            <w:r w:rsidRPr="00C25DFD">
              <w:rPr>
                <w:rFonts w:ascii="Times New Roman" w:hAnsi="Times New Roman"/>
                <w:b/>
                <w:color w:val="000000"/>
                <w:sz w:val="18"/>
                <w:szCs w:val="18"/>
                <w:lang w:bidi="ru-RU"/>
              </w:rPr>
              <w:t xml:space="preserve">Пылесос </w:t>
            </w:r>
            <w:r w:rsidRPr="00C25DF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BULL</w:t>
            </w:r>
            <w:r w:rsidRPr="00C25DFD">
              <w:rPr>
                <w:rFonts w:ascii="Times New Roman" w:hAnsi="Times New Roman"/>
                <w:b/>
                <w:color w:val="000000"/>
                <w:sz w:val="18"/>
                <w:szCs w:val="18"/>
                <w:lang w:bidi="ru-RU"/>
              </w:rPr>
              <w:t xml:space="preserve"> </w:t>
            </w:r>
            <w:r w:rsidRPr="00C25DFD">
              <w:rPr>
                <w:rFonts w:ascii="Times New Roman" w:hAnsi="Times New Roman"/>
                <w:b/>
                <w:color w:val="000000"/>
                <w:sz w:val="18"/>
                <w:szCs w:val="18"/>
                <w:lang w:val="en-US"/>
              </w:rPr>
              <w:t>AS</w:t>
            </w:r>
            <w:r w:rsidRPr="00C25DFD">
              <w:rPr>
                <w:rFonts w:ascii="Times New Roman" w:hAnsi="Times New Roman"/>
                <w:b/>
                <w:color w:val="000000"/>
                <w:sz w:val="18"/>
                <w:szCs w:val="18"/>
                <w:lang w:bidi="ru-RU"/>
              </w:rPr>
              <w:t>3001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D72DF" w:rsidRPr="00C25DFD" w:rsidRDefault="009D72DF" w:rsidP="009D72DF">
            <w:pPr>
              <w:rPr>
                <w:rFonts w:ascii="Times New Roman" w:hAnsi="Times New Roman"/>
              </w:rPr>
            </w:pPr>
            <w:r w:rsidRPr="00C25DFD">
              <w:rPr>
                <w:rFonts w:ascii="Times New Roman" w:eastAsia="Times New Roman" w:hAnsi="Times New Roman"/>
                <w:kern w:val="2"/>
                <w:sz w:val="18"/>
                <w:szCs w:val="18"/>
                <w:lang w:eastAsia="ru-RU" w:bidi="hi-IN"/>
              </w:rPr>
              <w:t>штук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D87B7F" w:rsidP="009D72D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25DFD">
              <w:rPr>
                <w:rFonts w:ascii="Times New Roman" w:hAnsi="Times New Roman"/>
                <w:color w:val="000000"/>
                <w:sz w:val="20"/>
                <w:szCs w:val="20"/>
              </w:rPr>
              <w:t>16 450,00</w:t>
            </w:r>
          </w:p>
        </w:tc>
        <w:tc>
          <w:tcPr>
            <w:tcW w:w="1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2DF" w:rsidRPr="00C25DFD" w:rsidRDefault="009D72DF" w:rsidP="00D87B7F">
            <w:pPr>
              <w:jc w:val="center"/>
              <w:rPr>
                <w:rFonts w:ascii="Times New Roman" w:hAnsi="Times New Roman"/>
              </w:rPr>
            </w:pPr>
            <w:r w:rsidRPr="00C25DFD">
              <w:rPr>
                <w:rFonts w:ascii="Times New Roman" w:hAnsi="Times New Roman"/>
              </w:rPr>
              <w:t xml:space="preserve">    </w:t>
            </w:r>
            <w:r w:rsidR="00D87B7F" w:rsidRPr="00C25DFD">
              <w:rPr>
                <w:rFonts w:ascii="Times New Roman" w:hAnsi="Times New Roman"/>
              </w:rPr>
              <w:t>16 450,00</w:t>
            </w:r>
            <w:r w:rsidRPr="00C25DFD">
              <w:rPr>
                <w:rFonts w:ascii="Times New Roman" w:hAnsi="Times New Roman"/>
              </w:rPr>
              <w:t xml:space="preserve">   </w:t>
            </w:r>
          </w:p>
        </w:tc>
      </w:tr>
    </w:tbl>
    <w:p w:rsidR="004938E5" w:rsidRPr="00C25DFD" w:rsidRDefault="004938E5" w:rsidP="00A178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highlight w:val="yellow"/>
          <w:lang w:eastAsia="ru-RU"/>
        </w:rPr>
      </w:pPr>
    </w:p>
    <w:p w:rsidR="00B04F13" w:rsidRPr="00C25DFD" w:rsidRDefault="000F49C3" w:rsidP="00D87B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25DFD">
        <w:rPr>
          <w:rFonts w:ascii="Times New Roman" w:hAnsi="Times New Roman"/>
          <w:sz w:val="20"/>
          <w:szCs w:val="20"/>
          <w:lang w:eastAsia="ru-RU"/>
        </w:rPr>
        <w:t xml:space="preserve">Начальная (максимальная) цена Контракта принята в сумме </w:t>
      </w:r>
      <w:r w:rsidR="00D87B7F" w:rsidRPr="00C25DFD">
        <w:rPr>
          <w:rFonts w:ascii="Times New Roman" w:hAnsi="Times New Roman"/>
          <w:sz w:val="20"/>
          <w:szCs w:val="20"/>
          <w:lang w:eastAsia="ru-RU"/>
        </w:rPr>
        <w:t>107 25</w:t>
      </w:r>
      <w:r w:rsidR="00FE6637" w:rsidRPr="00C25DFD">
        <w:rPr>
          <w:rFonts w:ascii="Times New Roman" w:hAnsi="Times New Roman"/>
          <w:sz w:val="20"/>
          <w:szCs w:val="20"/>
          <w:lang w:eastAsia="ru-RU"/>
        </w:rPr>
        <w:t>0</w:t>
      </w:r>
      <w:r w:rsidR="00D87B7F" w:rsidRPr="00C25DFD">
        <w:rPr>
          <w:rFonts w:ascii="Times New Roman" w:hAnsi="Times New Roman"/>
          <w:sz w:val="20"/>
          <w:szCs w:val="20"/>
          <w:lang w:eastAsia="ru-RU"/>
        </w:rPr>
        <w:t>,00</w:t>
      </w:r>
      <w:r w:rsidR="00017503" w:rsidRPr="00C25DFD">
        <w:rPr>
          <w:rFonts w:ascii="Times New Roman" w:hAnsi="Times New Roman"/>
          <w:sz w:val="20"/>
          <w:szCs w:val="20"/>
          <w:lang w:eastAsia="ru-RU"/>
        </w:rPr>
        <w:t xml:space="preserve"> (</w:t>
      </w:r>
      <w:r w:rsidR="00D87B7F" w:rsidRPr="00C25DFD">
        <w:rPr>
          <w:rFonts w:ascii="Times New Roman" w:hAnsi="Times New Roman"/>
          <w:sz w:val="20"/>
          <w:szCs w:val="20"/>
          <w:lang w:eastAsia="ru-RU"/>
        </w:rPr>
        <w:t>сто семь тысяч двести пятьдесят</w:t>
      </w:r>
      <w:r w:rsidR="009D72DF" w:rsidRPr="00C25DFD">
        <w:rPr>
          <w:rFonts w:ascii="Times New Roman" w:hAnsi="Times New Roman"/>
          <w:sz w:val="20"/>
          <w:szCs w:val="20"/>
          <w:lang w:eastAsia="ru-RU"/>
        </w:rPr>
        <w:t>) руб. 0</w:t>
      </w:r>
      <w:r w:rsidR="00017503" w:rsidRPr="00C25DFD">
        <w:rPr>
          <w:rFonts w:ascii="Times New Roman" w:hAnsi="Times New Roman"/>
          <w:sz w:val="20"/>
          <w:szCs w:val="20"/>
          <w:lang w:eastAsia="ru-RU"/>
        </w:rPr>
        <w:t>0 коп.</w:t>
      </w:r>
    </w:p>
    <w:sectPr w:rsidR="00B04F13" w:rsidRPr="00C25DFD" w:rsidSect="004D269C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16204"/>
    <w:multiLevelType w:val="multilevel"/>
    <w:tmpl w:val="7BEEFB9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C3"/>
    <w:rsid w:val="00017503"/>
    <w:rsid w:val="000270E8"/>
    <w:rsid w:val="00043BCB"/>
    <w:rsid w:val="00047ADE"/>
    <w:rsid w:val="0006346B"/>
    <w:rsid w:val="00071DDB"/>
    <w:rsid w:val="000729A5"/>
    <w:rsid w:val="00086CF1"/>
    <w:rsid w:val="00087321"/>
    <w:rsid w:val="0009337E"/>
    <w:rsid w:val="00096DDD"/>
    <w:rsid w:val="000B4154"/>
    <w:rsid w:val="000C21B4"/>
    <w:rsid w:val="000C386A"/>
    <w:rsid w:val="000F0A6B"/>
    <w:rsid w:val="000F0B80"/>
    <w:rsid w:val="000F34BB"/>
    <w:rsid w:val="000F49C3"/>
    <w:rsid w:val="00115A11"/>
    <w:rsid w:val="001217F4"/>
    <w:rsid w:val="001561A8"/>
    <w:rsid w:val="00204475"/>
    <w:rsid w:val="00207A00"/>
    <w:rsid w:val="00215155"/>
    <w:rsid w:val="00244F75"/>
    <w:rsid w:val="00254BF5"/>
    <w:rsid w:val="0026168F"/>
    <w:rsid w:val="002A6459"/>
    <w:rsid w:val="002D1980"/>
    <w:rsid w:val="002E3986"/>
    <w:rsid w:val="002E5F5F"/>
    <w:rsid w:val="003050C5"/>
    <w:rsid w:val="0035122E"/>
    <w:rsid w:val="00355599"/>
    <w:rsid w:val="003822BA"/>
    <w:rsid w:val="003B034A"/>
    <w:rsid w:val="003D1A45"/>
    <w:rsid w:val="003D3DC7"/>
    <w:rsid w:val="003F3E27"/>
    <w:rsid w:val="00425092"/>
    <w:rsid w:val="00430F21"/>
    <w:rsid w:val="0043168E"/>
    <w:rsid w:val="004356AF"/>
    <w:rsid w:val="00437614"/>
    <w:rsid w:val="00452510"/>
    <w:rsid w:val="00465D10"/>
    <w:rsid w:val="00476903"/>
    <w:rsid w:val="004911AB"/>
    <w:rsid w:val="004938E5"/>
    <w:rsid w:val="004D2618"/>
    <w:rsid w:val="004D269C"/>
    <w:rsid w:val="004E6452"/>
    <w:rsid w:val="00500FD6"/>
    <w:rsid w:val="00504A49"/>
    <w:rsid w:val="00563A38"/>
    <w:rsid w:val="005A6F0B"/>
    <w:rsid w:val="005B0265"/>
    <w:rsid w:val="005B0E3E"/>
    <w:rsid w:val="005B66C5"/>
    <w:rsid w:val="0060540C"/>
    <w:rsid w:val="00625E5A"/>
    <w:rsid w:val="006B38B6"/>
    <w:rsid w:val="006F21B4"/>
    <w:rsid w:val="006F6C21"/>
    <w:rsid w:val="0070514C"/>
    <w:rsid w:val="007162CD"/>
    <w:rsid w:val="00746E4B"/>
    <w:rsid w:val="0076505B"/>
    <w:rsid w:val="007A465A"/>
    <w:rsid w:val="007C7518"/>
    <w:rsid w:val="00844337"/>
    <w:rsid w:val="00850CF7"/>
    <w:rsid w:val="008540A6"/>
    <w:rsid w:val="00863899"/>
    <w:rsid w:val="0089314B"/>
    <w:rsid w:val="008F07C3"/>
    <w:rsid w:val="009212FD"/>
    <w:rsid w:val="0093222C"/>
    <w:rsid w:val="00996ABC"/>
    <w:rsid w:val="009B3AD5"/>
    <w:rsid w:val="009D72DF"/>
    <w:rsid w:val="009F450A"/>
    <w:rsid w:val="00A013A4"/>
    <w:rsid w:val="00A05A14"/>
    <w:rsid w:val="00A07525"/>
    <w:rsid w:val="00A11045"/>
    <w:rsid w:val="00A178B0"/>
    <w:rsid w:val="00A422FB"/>
    <w:rsid w:val="00A458AF"/>
    <w:rsid w:val="00A46C5A"/>
    <w:rsid w:val="00A5269E"/>
    <w:rsid w:val="00A55F3E"/>
    <w:rsid w:val="00A6037D"/>
    <w:rsid w:val="00A71781"/>
    <w:rsid w:val="00AF218C"/>
    <w:rsid w:val="00B04F13"/>
    <w:rsid w:val="00B15788"/>
    <w:rsid w:val="00B43155"/>
    <w:rsid w:val="00B668EF"/>
    <w:rsid w:val="00B917D6"/>
    <w:rsid w:val="00B9403C"/>
    <w:rsid w:val="00BE04FD"/>
    <w:rsid w:val="00BE22DB"/>
    <w:rsid w:val="00BF3296"/>
    <w:rsid w:val="00C02FCE"/>
    <w:rsid w:val="00C25DFD"/>
    <w:rsid w:val="00C8621E"/>
    <w:rsid w:val="00CC2A08"/>
    <w:rsid w:val="00D040AF"/>
    <w:rsid w:val="00D06CBD"/>
    <w:rsid w:val="00D15F7A"/>
    <w:rsid w:val="00D27842"/>
    <w:rsid w:val="00D53355"/>
    <w:rsid w:val="00D66BFB"/>
    <w:rsid w:val="00D87B7F"/>
    <w:rsid w:val="00DC1CE7"/>
    <w:rsid w:val="00DE3023"/>
    <w:rsid w:val="00E00E15"/>
    <w:rsid w:val="00E03866"/>
    <w:rsid w:val="00E1312D"/>
    <w:rsid w:val="00E31CA3"/>
    <w:rsid w:val="00E60742"/>
    <w:rsid w:val="00E84D28"/>
    <w:rsid w:val="00E930BF"/>
    <w:rsid w:val="00F60151"/>
    <w:rsid w:val="00F70EFA"/>
    <w:rsid w:val="00FA5732"/>
    <w:rsid w:val="00FD37AC"/>
    <w:rsid w:val="00FD5E3D"/>
    <w:rsid w:val="00FE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0053D"/>
  <w15:docId w15:val="{A560F48E-FCA0-4749-A4F1-975C2379A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BF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0F49C3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paragraph" w:styleId="a3">
    <w:name w:val="No Spacing"/>
    <w:uiPriority w:val="1"/>
    <w:qFormat/>
    <w:rsid w:val="00E84D28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A178B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B026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a5">
    <w:name w:val="Содержимое таблицы"/>
    <w:basedOn w:val="a"/>
    <w:rsid w:val="005B0265"/>
    <w:pPr>
      <w:widowControl w:val="0"/>
      <w:suppressLineNumbers/>
      <w:suppressAutoHyphens/>
    </w:pPr>
    <w:rPr>
      <w:rFonts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2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user-opt02</dc:creator>
  <cp:lastModifiedBy>Дарья Шивринская+</cp:lastModifiedBy>
  <cp:revision>18</cp:revision>
  <cp:lastPrinted>2025-09-04T10:21:00Z</cp:lastPrinted>
  <dcterms:created xsi:type="dcterms:W3CDTF">2025-09-04T10:08:00Z</dcterms:created>
  <dcterms:modified xsi:type="dcterms:W3CDTF">2026-07-03T11:19:00Z</dcterms:modified>
</cp:coreProperties>
</file>