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FF4" w:rsidRPr="00744F3B" w:rsidRDefault="00C15E58" w:rsidP="0049255E">
      <w:pPr>
        <w:pStyle w:val="a6"/>
        <w:jc w:val="left"/>
        <w:rPr>
          <w:rFonts w:ascii="PT Astra Serif" w:hAnsi="PT Astra Serif"/>
          <w:sz w:val="17"/>
          <w:szCs w:val="17"/>
        </w:rPr>
      </w:pPr>
      <w:r>
        <w:rPr>
          <w:rFonts w:ascii="PT Astra Serif" w:hAnsi="PT Astra Serif"/>
          <w:sz w:val="17"/>
          <w:szCs w:val="17"/>
        </w:rPr>
        <w:t>«</w:t>
      </w:r>
      <w:r w:rsidR="0049255E" w:rsidRPr="00744F3B">
        <w:rPr>
          <w:rFonts w:ascii="PT Astra Serif" w:hAnsi="PT Astra Serif"/>
          <w:sz w:val="17"/>
          <w:szCs w:val="17"/>
        </w:rPr>
        <w:t>ПРОЕКТ</w:t>
      </w:r>
      <w:r>
        <w:rPr>
          <w:rFonts w:ascii="PT Astra Serif" w:hAnsi="PT Astra Serif"/>
          <w:sz w:val="17"/>
          <w:szCs w:val="17"/>
        </w:rPr>
        <w:t>»</w:t>
      </w:r>
    </w:p>
    <w:p w:rsidR="00C15E58" w:rsidRDefault="00C15E58" w:rsidP="00171FF4">
      <w:pPr>
        <w:pStyle w:val="a6"/>
        <w:rPr>
          <w:rFonts w:ascii="PT Astra Serif" w:hAnsi="PT Astra Serif"/>
          <w:sz w:val="17"/>
          <w:szCs w:val="17"/>
        </w:rPr>
      </w:pPr>
    </w:p>
    <w:p w:rsidR="00171FF4" w:rsidRPr="00744F3B" w:rsidRDefault="00171FF4" w:rsidP="00171FF4">
      <w:pPr>
        <w:pStyle w:val="a6"/>
        <w:rPr>
          <w:rFonts w:ascii="PT Astra Serif" w:hAnsi="PT Astra Serif"/>
          <w:sz w:val="17"/>
          <w:szCs w:val="17"/>
        </w:rPr>
      </w:pPr>
      <w:r w:rsidRPr="00744F3B">
        <w:rPr>
          <w:rFonts w:ascii="PT Astra Serif" w:hAnsi="PT Astra Serif"/>
          <w:sz w:val="17"/>
          <w:szCs w:val="17"/>
        </w:rPr>
        <w:t xml:space="preserve">Государственный контракт </w:t>
      </w:r>
      <w:r w:rsidR="00F522EF" w:rsidRPr="00744F3B">
        <w:rPr>
          <w:rFonts w:ascii="PT Astra Serif" w:hAnsi="PT Astra Serif"/>
          <w:sz w:val="17"/>
          <w:szCs w:val="17"/>
        </w:rPr>
        <w:t xml:space="preserve">№ </w:t>
      </w:r>
      <w:r w:rsidR="0049255E" w:rsidRPr="00744F3B">
        <w:rPr>
          <w:rFonts w:ascii="PT Astra Serif" w:hAnsi="PT Astra Serif"/>
          <w:sz w:val="17"/>
          <w:szCs w:val="17"/>
        </w:rPr>
        <w:t>____</w:t>
      </w:r>
    </w:p>
    <w:p w:rsidR="00171FF4" w:rsidRPr="00744F3B" w:rsidRDefault="00171FF4" w:rsidP="00171FF4">
      <w:pPr>
        <w:jc w:val="center"/>
        <w:rPr>
          <w:rFonts w:ascii="PT Astra Serif" w:hAnsi="PT Astra Serif"/>
          <w:b/>
          <w:bCs/>
          <w:sz w:val="17"/>
          <w:szCs w:val="17"/>
        </w:rPr>
      </w:pPr>
      <w:r w:rsidRPr="00744F3B">
        <w:rPr>
          <w:rFonts w:ascii="PT Astra Serif" w:hAnsi="PT Astra Serif"/>
          <w:b/>
          <w:bCs/>
          <w:sz w:val="17"/>
          <w:szCs w:val="17"/>
        </w:rPr>
        <w:t>на поставку товара</w:t>
      </w:r>
    </w:p>
    <w:p w:rsidR="00171FF4" w:rsidRPr="00744F3B" w:rsidRDefault="00171FF4" w:rsidP="00171FF4">
      <w:pPr>
        <w:pStyle w:val="31"/>
        <w:shd w:val="clear" w:color="auto" w:fill="auto"/>
        <w:tabs>
          <w:tab w:val="left" w:pos="6226"/>
          <w:tab w:val="left" w:leader="underscore" w:pos="8367"/>
        </w:tabs>
        <w:spacing w:before="0" w:after="0" w:line="240" w:lineRule="auto"/>
        <w:rPr>
          <w:rFonts w:ascii="PT Astra Serif" w:hAnsi="PT Astra Serif" w:cs="Times New Roman"/>
          <w:color w:val="auto"/>
          <w:sz w:val="17"/>
          <w:szCs w:val="17"/>
        </w:rPr>
      </w:pPr>
      <w:r w:rsidRPr="00744F3B">
        <w:rPr>
          <w:rFonts w:ascii="PT Astra Serif" w:hAnsi="PT Astra Serif" w:cs="Times New Roman"/>
          <w:color w:val="auto"/>
          <w:sz w:val="17"/>
          <w:szCs w:val="17"/>
        </w:rPr>
        <w:t>г.</w:t>
      </w:r>
      <w:r w:rsidR="000C0247" w:rsidRPr="00744F3B">
        <w:rPr>
          <w:rFonts w:ascii="PT Astra Serif" w:hAnsi="PT Astra Serif" w:cs="Times New Roman"/>
          <w:color w:val="auto"/>
          <w:sz w:val="17"/>
          <w:szCs w:val="17"/>
        </w:rPr>
        <w:t xml:space="preserve"> Владимир</w:t>
      </w:r>
      <w:r w:rsidRPr="00744F3B">
        <w:rPr>
          <w:rFonts w:ascii="PT Astra Serif" w:hAnsi="PT Astra Serif" w:cs="Times New Roman"/>
          <w:color w:val="auto"/>
          <w:sz w:val="17"/>
          <w:szCs w:val="17"/>
        </w:rPr>
        <w:tab/>
        <w:t xml:space="preserve">                                                 «</w:t>
      </w:r>
      <w:r w:rsidR="001355C5" w:rsidRPr="00744F3B">
        <w:rPr>
          <w:rFonts w:ascii="PT Astra Serif" w:hAnsi="PT Astra Serif" w:cs="Times New Roman"/>
          <w:color w:val="auto"/>
          <w:sz w:val="17"/>
          <w:szCs w:val="17"/>
        </w:rPr>
        <w:t>__</w:t>
      </w:r>
      <w:r w:rsidR="00434DD4" w:rsidRPr="00744F3B">
        <w:rPr>
          <w:rFonts w:ascii="PT Astra Serif" w:hAnsi="PT Astra Serif" w:cs="Times New Roman"/>
          <w:color w:val="auto"/>
          <w:sz w:val="17"/>
          <w:szCs w:val="17"/>
        </w:rPr>
        <w:t>_» _</w:t>
      </w:r>
      <w:r w:rsidR="001355C5" w:rsidRPr="00744F3B">
        <w:rPr>
          <w:rFonts w:ascii="PT Astra Serif" w:hAnsi="PT Astra Serif" w:cs="Times New Roman"/>
          <w:color w:val="auto"/>
          <w:sz w:val="17"/>
          <w:szCs w:val="17"/>
        </w:rPr>
        <w:t>_____________</w:t>
      </w:r>
      <w:r w:rsidRPr="00744F3B">
        <w:rPr>
          <w:rFonts w:ascii="PT Astra Serif" w:hAnsi="PT Astra Serif" w:cs="Times New Roman"/>
          <w:color w:val="auto"/>
          <w:sz w:val="17"/>
          <w:szCs w:val="17"/>
        </w:rPr>
        <w:t>202</w:t>
      </w:r>
      <w:r w:rsidR="00744F3B" w:rsidRPr="00744F3B">
        <w:rPr>
          <w:rFonts w:ascii="PT Astra Serif" w:hAnsi="PT Astra Serif" w:cs="Times New Roman"/>
          <w:color w:val="auto"/>
          <w:sz w:val="17"/>
          <w:szCs w:val="17"/>
        </w:rPr>
        <w:t>6</w:t>
      </w:r>
      <w:r w:rsidRPr="00744F3B">
        <w:rPr>
          <w:rFonts w:ascii="PT Astra Serif" w:hAnsi="PT Astra Serif" w:cs="Times New Roman"/>
          <w:color w:val="auto"/>
          <w:sz w:val="17"/>
          <w:szCs w:val="17"/>
        </w:rPr>
        <w:t xml:space="preserve"> г.</w:t>
      </w: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0C0247" w:rsidRPr="00744F3B" w:rsidRDefault="000C0247" w:rsidP="000C0247">
      <w:pPr>
        <w:ind w:firstLine="709"/>
        <w:jc w:val="both"/>
        <w:rPr>
          <w:rFonts w:ascii="PT Astra Serif" w:hAnsi="PT Astra Serif"/>
          <w:sz w:val="17"/>
          <w:szCs w:val="17"/>
        </w:rPr>
      </w:pPr>
      <w:r w:rsidRPr="00744F3B">
        <w:rPr>
          <w:rFonts w:ascii="PT Astra Serif" w:hAnsi="PT Astra Serif"/>
          <w:b/>
          <w:sz w:val="17"/>
          <w:szCs w:val="17"/>
        </w:rPr>
        <w:t>Федеральное казенное учреждение «Исправительная колония № 3 Управления Федеральной службы исполнения наказаний по Владимирской области» (далее именуемое-ФКУ ИК-3 УФСИН России по Владимирской области)</w:t>
      </w:r>
      <w:r w:rsidRPr="00744F3B">
        <w:rPr>
          <w:rFonts w:ascii="PT Astra Serif" w:hAnsi="PT Astra Serif"/>
          <w:sz w:val="17"/>
          <w:szCs w:val="17"/>
        </w:rPr>
        <w:t xml:space="preserve">, выступающее от имени Российской Федерации, в целях обеспечения государственных нужд, именуемое в дальнейшем </w:t>
      </w:r>
      <w:r w:rsidRPr="00744F3B">
        <w:rPr>
          <w:rFonts w:ascii="PT Astra Serif" w:hAnsi="PT Astra Serif"/>
          <w:b/>
          <w:sz w:val="17"/>
          <w:szCs w:val="17"/>
        </w:rPr>
        <w:t>«Государственный заказчик»</w:t>
      </w:r>
      <w:r w:rsidRPr="00744F3B">
        <w:rPr>
          <w:rFonts w:ascii="PT Astra Serif" w:hAnsi="PT Astra Serif"/>
          <w:sz w:val="17"/>
          <w:szCs w:val="17"/>
        </w:rPr>
        <w:t xml:space="preserve">, в лице </w:t>
      </w:r>
      <w:r w:rsidR="0049255E" w:rsidRPr="00744F3B">
        <w:rPr>
          <w:rFonts w:ascii="PT Astra Serif" w:hAnsi="PT Astra Serif"/>
          <w:sz w:val="17"/>
          <w:szCs w:val="17"/>
        </w:rPr>
        <w:t>__________________________________</w:t>
      </w:r>
      <w:r w:rsidRPr="00744F3B">
        <w:rPr>
          <w:rFonts w:ascii="PT Astra Serif" w:hAnsi="PT Astra Serif"/>
          <w:sz w:val="17"/>
          <w:szCs w:val="17"/>
        </w:rPr>
        <w:t xml:space="preserve">, действующего на основании </w:t>
      </w:r>
      <w:r w:rsidR="0049255E" w:rsidRPr="00744F3B">
        <w:rPr>
          <w:rFonts w:ascii="PT Astra Serif" w:hAnsi="PT Astra Serif"/>
          <w:sz w:val="17"/>
          <w:szCs w:val="17"/>
        </w:rPr>
        <w:t>_________</w:t>
      </w:r>
      <w:r w:rsidRPr="00744F3B">
        <w:rPr>
          <w:rFonts w:ascii="PT Astra Serif" w:hAnsi="PT Astra Serif"/>
          <w:sz w:val="17"/>
          <w:szCs w:val="17"/>
        </w:rPr>
        <w:t>, с одной стороны, и,</w:t>
      </w:r>
    </w:p>
    <w:p w:rsidR="000C0247" w:rsidRPr="00744F3B" w:rsidRDefault="0049255E" w:rsidP="000C0247">
      <w:pPr>
        <w:ind w:firstLine="709"/>
        <w:jc w:val="both"/>
        <w:rPr>
          <w:rFonts w:ascii="PT Astra Serif" w:hAnsi="PT Astra Serif"/>
          <w:sz w:val="17"/>
          <w:szCs w:val="17"/>
        </w:rPr>
      </w:pPr>
      <w:r w:rsidRPr="00744F3B">
        <w:rPr>
          <w:rFonts w:ascii="PT Astra Serif" w:eastAsiaTheme="minorEastAsia" w:hAnsi="PT Astra Serif"/>
          <w:b/>
          <w:bCs/>
          <w:color w:val="28262E"/>
          <w:sz w:val="17"/>
          <w:szCs w:val="17"/>
          <w:lang w:bidi="ru-RU"/>
        </w:rPr>
        <w:t>________________________________________________</w:t>
      </w:r>
      <w:r w:rsidR="00F522EF" w:rsidRPr="00744F3B">
        <w:rPr>
          <w:rFonts w:ascii="PT Astra Serif" w:eastAsiaTheme="minorEastAsia" w:hAnsi="PT Astra Serif"/>
          <w:b/>
          <w:bCs/>
          <w:color w:val="28262E"/>
          <w:sz w:val="17"/>
          <w:szCs w:val="17"/>
          <w:lang w:bidi="ru-RU"/>
        </w:rPr>
        <w:t xml:space="preserve"> (далее по тексту-</w:t>
      </w:r>
      <w:r w:rsidRPr="00744F3B">
        <w:rPr>
          <w:rFonts w:ascii="PT Astra Serif" w:eastAsiaTheme="minorEastAsia" w:hAnsi="PT Astra Serif"/>
          <w:b/>
          <w:bCs/>
          <w:color w:val="28262E"/>
          <w:sz w:val="17"/>
          <w:szCs w:val="17"/>
          <w:lang w:bidi="ru-RU"/>
        </w:rPr>
        <w:t>_____________</w:t>
      </w:r>
      <w:r w:rsidR="00BD0956">
        <w:rPr>
          <w:rFonts w:ascii="PT Astra Serif" w:eastAsiaTheme="minorEastAsia" w:hAnsi="PT Astra Serif"/>
          <w:b/>
          <w:bCs/>
          <w:color w:val="28262E"/>
          <w:sz w:val="17"/>
          <w:szCs w:val="17"/>
          <w:lang w:bidi="ru-RU"/>
        </w:rPr>
        <w:t>)</w:t>
      </w:r>
      <w:r w:rsidR="000C0247" w:rsidRPr="00744F3B">
        <w:rPr>
          <w:rFonts w:ascii="PT Astra Serif" w:hAnsi="PT Astra Serif"/>
          <w:b/>
          <w:sz w:val="17"/>
          <w:szCs w:val="17"/>
        </w:rPr>
        <w:t>,</w:t>
      </w:r>
      <w:r w:rsidR="000C0247" w:rsidRPr="00744F3B">
        <w:rPr>
          <w:rFonts w:ascii="PT Astra Serif" w:hAnsi="PT Astra Serif"/>
          <w:sz w:val="17"/>
          <w:szCs w:val="17"/>
        </w:rPr>
        <w:t xml:space="preserve"> именуемое в дальнейшем </w:t>
      </w:r>
      <w:r w:rsidR="000C0247" w:rsidRPr="00744F3B">
        <w:rPr>
          <w:rFonts w:ascii="PT Astra Serif" w:hAnsi="PT Astra Serif"/>
          <w:b/>
          <w:sz w:val="17"/>
          <w:szCs w:val="17"/>
        </w:rPr>
        <w:t>«Поставщик»</w:t>
      </w:r>
      <w:r w:rsidR="000C0247" w:rsidRPr="00744F3B">
        <w:rPr>
          <w:rFonts w:ascii="PT Astra Serif" w:hAnsi="PT Astra Serif"/>
          <w:sz w:val="17"/>
          <w:szCs w:val="17"/>
        </w:rPr>
        <w:t xml:space="preserve"> </w:t>
      </w:r>
      <w:r w:rsidR="00F81B9F">
        <w:rPr>
          <w:rFonts w:ascii="PT Astra Serif" w:hAnsi="PT Astra Serif"/>
          <w:sz w:val="17"/>
          <w:szCs w:val="17"/>
        </w:rPr>
        <w:br/>
      </w:r>
      <w:r w:rsidR="000C0247" w:rsidRPr="00744F3B">
        <w:rPr>
          <w:rFonts w:ascii="PT Astra Serif" w:hAnsi="PT Astra Serif"/>
          <w:sz w:val="17"/>
          <w:szCs w:val="17"/>
        </w:rPr>
        <w:t>в лице</w:t>
      </w:r>
      <w:r w:rsidRPr="00744F3B">
        <w:rPr>
          <w:rFonts w:ascii="PT Astra Serif" w:hAnsi="PT Astra Serif"/>
          <w:sz w:val="17"/>
          <w:szCs w:val="17"/>
        </w:rPr>
        <w:t>_______________________________</w:t>
      </w:r>
      <w:r w:rsidR="00434F28" w:rsidRPr="00744F3B">
        <w:rPr>
          <w:rFonts w:ascii="PT Astra Serif" w:hAnsi="PT Astra Serif"/>
          <w:sz w:val="17"/>
          <w:szCs w:val="17"/>
        </w:rPr>
        <w:t>,</w:t>
      </w:r>
      <w:r w:rsidR="000C0247" w:rsidRPr="00744F3B">
        <w:rPr>
          <w:rFonts w:ascii="PT Astra Serif" w:hAnsi="PT Astra Serif"/>
          <w:sz w:val="17"/>
          <w:szCs w:val="17"/>
        </w:rPr>
        <w:t xml:space="preserve"> действующего на основании </w:t>
      </w:r>
      <w:r w:rsidRPr="00744F3B">
        <w:rPr>
          <w:rFonts w:ascii="PT Astra Serif" w:hAnsi="PT Astra Serif"/>
          <w:sz w:val="17"/>
          <w:szCs w:val="17"/>
        </w:rPr>
        <w:t>_______________</w:t>
      </w:r>
      <w:r w:rsidR="000C0247" w:rsidRPr="00744F3B">
        <w:rPr>
          <w:rFonts w:ascii="PT Astra Serif" w:hAnsi="PT Astra Serif"/>
          <w:sz w:val="17"/>
          <w:szCs w:val="17"/>
        </w:rPr>
        <w:t xml:space="preserve">, с другой стороны, в дальнейшем совместно именуемые </w:t>
      </w:r>
      <w:r w:rsidR="000C0247" w:rsidRPr="00744F3B">
        <w:rPr>
          <w:rFonts w:ascii="PT Astra Serif" w:hAnsi="PT Astra Serif"/>
          <w:b/>
          <w:sz w:val="17"/>
          <w:szCs w:val="17"/>
        </w:rPr>
        <w:t>«Стороны»</w:t>
      </w:r>
      <w:r w:rsidR="000C0247" w:rsidRPr="00744F3B">
        <w:rPr>
          <w:rFonts w:ascii="PT Astra Serif" w:hAnsi="PT Astra Serif"/>
          <w:sz w:val="17"/>
          <w:szCs w:val="17"/>
        </w:rPr>
        <w:t xml:space="preserve">, </w:t>
      </w:r>
    </w:p>
    <w:p w:rsidR="000C0247" w:rsidRPr="00744F3B" w:rsidRDefault="000C0247" w:rsidP="000C0247">
      <w:pPr>
        <w:ind w:firstLine="709"/>
        <w:jc w:val="both"/>
        <w:rPr>
          <w:rFonts w:ascii="PT Astra Serif" w:hAnsi="PT Astra Serif"/>
          <w:sz w:val="17"/>
          <w:szCs w:val="17"/>
        </w:rPr>
      </w:pPr>
      <w:r w:rsidRPr="00744F3B">
        <w:rPr>
          <w:rFonts w:ascii="PT Astra Serif" w:hAnsi="PT Astra Serif"/>
          <w:sz w:val="17"/>
          <w:szCs w:val="17"/>
        </w:rPr>
        <w:t xml:space="preserve">с соблюдением требований Гражданского кодекса Российской Федерации, руководствуясь частью 1 пункта 4 статьи 93 Федерального закона от 05.04.2013 № 44-ФЗ «О контрактной системе в сфере закупок товаров, работ, услуг для обеспечения государственных </w:t>
      </w:r>
      <w:r w:rsidR="00CA2E59" w:rsidRPr="00744F3B">
        <w:rPr>
          <w:rFonts w:ascii="PT Astra Serif" w:hAnsi="PT Astra Serif"/>
          <w:sz w:val="17"/>
          <w:szCs w:val="17"/>
        </w:rPr>
        <w:br/>
      </w:r>
      <w:r w:rsidR="00F81B9F">
        <w:rPr>
          <w:rFonts w:ascii="PT Astra Serif" w:hAnsi="PT Astra Serif"/>
          <w:sz w:val="17"/>
          <w:szCs w:val="17"/>
        </w:rPr>
        <w:t>и муниципальных нужд»</w:t>
      </w:r>
      <w:r w:rsidR="0049255E" w:rsidRPr="00744F3B">
        <w:rPr>
          <w:rFonts w:ascii="PT Astra Serif" w:hAnsi="PT Astra Serif"/>
          <w:sz w:val="17"/>
          <w:szCs w:val="17"/>
        </w:rPr>
        <w:t>,</w:t>
      </w:r>
      <w:r w:rsidR="00530D99">
        <w:rPr>
          <w:rFonts w:ascii="PT Astra Serif" w:hAnsi="PT Astra Serif"/>
          <w:sz w:val="17"/>
          <w:szCs w:val="17"/>
        </w:rPr>
        <w:t xml:space="preserve"> извещения з0акупочной сессии на ЕАТ №___________________</w:t>
      </w:r>
      <w:bookmarkStart w:id="0" w:name="_GoBack"/>
      <w:bookmarkEnd w:id="0"/>
      <w:r w:rsidR="0049255E" w:rsidRPr="00744F3B">
        <w:rPr>
          <w:rFonts w:ascii="PT Astra Serif" w:hAnsi="PT Astra Serif"/>
          <w:sz w:val="17"/>
          <w:szCs w:val="17"/>
        </w:rPr>
        <w:t xml:space="preserve"> </w:t>
      </w:r>
      <w:r w:rsidRPr="00744F3B">
        <w:rPr>
          <w:rFonts w:ascii="PT Astra Serif" w:hAnsi="PT Astra Serif"/>
          <w:sz w:val="17"/>
          <w:szCs w:val="17"/>
        </w:rPr>
        <w:t>заключили настоящий государственный контракт оказания услуг (далее по тексту  – «Контракт») о нижеследующем.</w:t>
      </w:r>
    </w:p>
    <w:p w:rsidR="00171FF4" w:rsidRPr="00744F3B" w:rsidRDefault="00171FF4" w:rsidP="00171FF4">
      <w:pPr>
        <w:ind w:firstLine="709"/>
        <w:jc w:val="both"/>
        <w:rPr>
          <w:rStyle w:val="FontStyle13"/>
          <w:rFonts w:ascii="PT Astra Serif" w:hAnsi="PT Astra Serif"/>
          <w:sz w:val="17"/>
          <w:szCs w:val="17"/>
        </w:rPr>
      </w:pPr>
    </w:p>
    <w:p w:rsidR="00171FF4" w:rsidRPr="00744F3B" w:rsidRDefault="00171FF4" w:rsidP="00171FF4">
      <w:pPr>
        <w:keepNext/>
        <w:keepLines/>
        <w:tabs>
          <w:tab w:val="left" w:pos="3916"/>
        </w:tabs>
        <w:ind w:firstLine="567"/>
        <w:jc w:val="center"/>
        <w:rPr>
          <w:rFonts w:ascii="PT Astra Serif" w:hAnsi="PT Astra Serif"/>
          <w:b/>
          <w:sz w:val="17"/>
          <w:szCs w:val="17"/>
        </w:rPr>
      </w:pPr>
      <w:r w:rsidRPr="00744F3B">
        <w:rPr>
          <w:rFonts w:ascii="PT Astra Serif" w:hAnsi="PT Astra Serif"/>
          <w:b/>
          <w:sz w:val="17"/>
          <w:szCs w:val="17"/>
        </w:rPr>
        <w:t>1. Предмет контракта</w:t>
      </w:r>
    </w:p>
    <w:p w:rsidR="00171FF4" w:rsidRPr="00744F3B" w:rsidRDefault="00171FF4" w:rsidP="00171FF4">
      <w:pPr>
        <w:ind w:firstLine="709"/>
        <w:jc w:val="both"/>
        <w:rPr>
          <w:rFonts w:ascii="PT Astra Serif" w:hAnsi="PT Astra Serif"/>
          <w:b/>
          <w:color w:val="FF0000"/>
          <w:sz w:val="17"/>
          <w:szCs w:val="17"/>
        </w:rPr>
      </w:pPr>
      <w:r w:rsidRPr="00744F3B">
        <w:rPr>
          <w:rStyle w:val="FontStyle13"/>
          <w:rFonts w:ascii="PT Astra Serif" w:eastAsia="Dotum" w:hAnsi="PT Astra Serif"/>
          <w:sz w:val="17"/>
          <w:szCs w:val="17"/>
        </w:rPr>
        <w:t>1.1. Поставщик обязуется поставить</w:t>
      </w:r>
      <w:r w:rsidRPr="00744F3B">
        <w:rPr>
          <w:rFonts w:ascii="PT Astra Serif" w:hAnsi="PT Astra Serif"/>
          <w:sz w:val="17"/>
          <w:szCs w:val="17"/>
        </w:rPr>
        <w:t xml:space="preserve"> Государственному заказчику</w:t>
      </w:r>
      <w:r w:rsidR="000C0247" w:rsidRPr="00744F3B">
        <w:rPr>
          <w:rFonts w:ascii="PT Astra Serif" w:hAnsi="PT Astra Serif"/>
          <w:sz w:val="17"/>
          <w:szCs w:val="17"/>
        </w:rPr>
        <w:t xml:space="preserve"> товар </w:t>
      </w:r>
      <w:r w:rsidR="006D22BA">
        <w:rPr>
          <w:rFonts w:ascii="PT Astra Serif" w:hAnsi="PT Astra Serif"/>
          <w:sz w:val="17"/>
          <w:szCs w:val="17"/>
        </w:rPr>
        <w:t>–</w:t>
      </w:r>
      <w:r w:rsidR="00BD0956">
        <w:rPr>
          <w:rFonts w:ascii="PT Astra Serif" w:hAnsi="PT Astra Serif"/>
          <w:sz w:val="17"/>
          <w:szCs w:val="17"/>
        </w:rPr>
        <w:t xml:space="preserve"> </w:t>
      </w:r>
      <w:r w:rsidR="005F3DE3" w:rsidRPr="005F3DE3">
        <w:rPr>
          <w:rFonts w:ascii="PT Astra Serif" w:hAnsi="PT Astra Serif"/>
          <w:b/>
          <w:sz w:val="17"/>
          <w:szCs w:val="17"/>
        </w:rPr>
        <w:t xml:space="preserve">Трос стальной </w:t>
      </w:r>
      <w:r w:rsidR="00757132">
        <w:rPr>
          <w:rFonts w:ascii="PT Astra Serif" w:hAnsi="PT Astra Serif"/>
          <w:b/>
          <w:sz w:val="17"/>
          <w:szCs w:val="17"/>
        </w:rPr>
        <w:t>для</w:t>
      </w:r>
      <w:r w:rsidR="00F81B9F" w:rsidRPr="00F81B9F">
        <w:rPr>
          <w:rFonts w:ascii="PT Astra Serif" w:hAnsi="PT Astra Serif"/>
          <w:b/>
          <w:sz w:val="17"/>
          <w:szCs w:val="17"/>
        </w:rPr>
        <w:t xml:space="preserve"> нужд</w:t>
      </w:r>
      <w:r w:rsidR="006D22BA">
        <w:rPr>
          <w:rFonts w:ascii="PT Astra Serif" w:hAnsi="PT Astra Serif"/>
          <w:b/>
          <w:sz w:val="17"/>
          <w:szCs w:val="17"/>
        </w:rPr>
        <w:t xml:space="preserve"> </w:t>
      </w:r>
      <w:r w:rsidR="00F81B9F" w:rsidRPr="00F81B9F">
        <w:rPr>
          <w:rFonts w:ascii="PT Astra Serif" w:hAnsi="PT Astra Serif"/>
          <w:b/>
          <w:sz w:val="17"/>
          <w:szCs w:val="17"/>
        </w:rPr>
        <w:t>ФКУ ИК-3 УФСИН России по Владимирской области (</w:t>
      </w:r>
      <w:r w:rsidRPr="00744F3B">
        <w:rPr>
          <w:rStyle w:val="FontStyle13"/>
          <w:rFonts w:ascii="PT Astra Serif" w:eastAsia="Dotum" w:hAnsi="PT Astra Serif"/>
          <w:sz w:val="17"/>
          <w:szCs w:val="17"/>
        </w:rPr>
        <w:t xml:space="preserve">далее </w:t>
      </w:r>
      <w:r w:rsidR="000C0247" w:rsidRPr="00744F3B">
        <w:rPr>
          <w:rStyle w:val="FontStyle13"/>
          <w:rFonts w:ascii="PT Astra Serif" w:eastAsia="Dotum" w:hAnsi="PT Astra Serif"/>
          <w:sz w:val="17"/>
          <w:szCs w:val="17"/>
        </w:rPr>
        <w:t xml:space="preserve">пор тексту </w:t>
      </w:r>
      <w:r w:rsidRPr="00744F3B">
        <w:rPr>
          <w:rStyle w:val="FontStyle13"/>
          <w:rFonts w:ascii="PT Astra Serif" w:eastAsia="Dotum" w:hAnsi="PT Astra Serif"/>
          <w:sz w:val="17"/>
          <w:szCs w:val="17"/>
        </w:rPr>
        <w:t xml:space="preserve">- Товар), </w:t>
      </w:r>
      <w:r w:rsidRPr="00744F3B">
        <w:rPr>
          <w:rFonts w:ascii="PT Astra Serif" w:hAnsi="PT Astra Serif"/>
          <w:noProof/>
          <w:sz w:val="17"/>
          <w:szCs w:val="17"/>
        </w:rPr>
        <w:t>в количестве,</w:t>
      </w:r>
      <w:r w:rsidR="006D22BA">
        <w:rPr>
          <w:rFonts w:ascii="PT Astra Serif" w:hAnsi="PT Astra Serif"/>
          <w:noProof/>
          <w:sz w:val="17"/>
          <w:szCs w:val="17"/>
        </w:rPr>
        <w:t xml:space="preserve"> </w:t>
      </w:r>
      <w:r w:rsidRPr="00744F3B">
        <w:rPr>
          <w:rFonts w:ascii="PT Astra Serif" w:hAnsi="PT Astra Serif"/>
          <w:noProof/>
          <w:sz w:val="17"/>
          <w:szCs w:val="17"/>
        </w:rPr>
        <w:t>с характеристиками, по цене, адресу</w:t>
      </w:r>
      <w:r w:rsidR="00BE4128">
        <w:rPr>
          <w:rFonts w:ascii="PT Astra Serif" w:hAnsi="PT Astra Serif"/>
          <w:noProof/>
          <w:sz w:val="17"/>
          <w:szCs w:val="17"/>
        </w:rPr>
        <w:t xml:space="preserve"> </w:t>
      </w:r>
      <w:r w:rsidRPr="00744F3B">
        <w:rPr>
          <w:rFonts w:ascii="PT Astra Serif" w:hAnsi="PT Astra Serif"/>
          <w:noProof/>
          <w:sz w:val="17"/>
          <w:szCs w:val="17"/>
        </w:rPr>
        <w:t xml:space="preserve">и в сроки, предусмотренные </w:t>
      </w:r>
      <w:r w:rsidR="008E2964" w:rsidRPr="00744F3B">
        <w:rPr>
          <w:rFonts w:ascii="PT Astra Serif" w:hAnsi="PT Astra Serif"/>
          <w:noProof/>
          <w:sz w:val="17"/>
          <w:szCs w:val="17"/>
        </w:rPr>
        <w:t>техническим заданием</w:t>
      </w:r>
      <w:r w:rsidRPr="00744F3B">
        <w:rPr>
          <w:rFonts w:ascii="PT Astra Serif" w:hAnsi="PT Astra Serif"/>
          <w:noProof/>
          <w:sz w:val="17"/>
          <w:szCs w:val="17"/>
        </w:rPr>
        <w:t xml:space="preserve"> (приложение №1)</w:t>
      </w:r>
      <w:r w:rsidRPr="00744F3B">
        <w:rPr>
          <w:rFonts w:ascii="PT Astra Serif" w:hAnsi="PT Astra Serif"/>
          <w:sz w:val="17"/>
          <w:szCs w:val="17"/>
        </w:rPr>
        <w:t xml:space="preserve">, а Государственный заказчик обязуется принять товар и оплатить товар в соответствии с условиями Контракта.  </w:t>
      </w:r>
    </w:p>
    <w:p w:rsidR="006D22BA" w:rsidRDefault="00171FF4" w:rsidP="006D22BA">
      <w:pPr>
        <w:tabs>
          <w:tab w:val="num" w:pos="432"/>
          <w:tab w:val="left" w:pos="1134"/>
        </w:tabs>
        <w:ind w:firstLine="709"/>
        <w:jc w:val="both"/>
        <w:rPr>
          <w:rFonts w:ascii="PT Astra Serif" w:hAnsi="PT Astra Serif"/>
          <w:b/>
          <w:sz w:val="17"/>
          <w:szCs w:val="17"/>
          <w:u w:val="single"/>
        </w:rPr>
      </w:pPr>
      <w:r w:rsidRPr="00744F3B">
        <w:rPr>
          <w:rFonts w:ascii="PT Astra Serif" w:hAnsi="PT Astra Serif"/>
          <w:sz w:val="17"/>
          <w:szCs w:val="17"/>
        </w:rPr>
        <w:t>1.</w:t>
      </w:r>
      <w:r w:rsidR="000C0247" w:rsidRPr="00744F3B">
        <w:rPr>
          <w:rFonts w:ascii="PT Astra Serif" w:hAnsi="PT Astra Serif"/>
          <w:sz w:val="17"/>
          <w:szCs w:val="17"/>
        </w:rPr>
        <w:t>2. Идентификационный</w:t>
      </w:r>
      <w:r w:rsidRPr="00744F3B">
        <w:rPr>
          <w:rFonts w:ascii="PT Astra Serif" w:hAnsi="PT Astra Serif"/>
          <w:sz w:val="17"/>
          <w:szCs w:val="17"/>
        </w:rPr>
        <w:t xml:space="preserve"> код </w:t>
      </w:r>
      <w:r w:rsidR="007119CB" w:rsidRPr="00744F3B">
        <w:rPr>
          <w:rFonts w:ascii="PT Astra Serif" w:hAnsi="PT Astra Serif"/>
          <w:sz w:val="17"/>
          <w:szCs w:val="17"/>
        </w:rPr>
        <w:t>закупки:</w:t>
      </w:r>
      <w:r w:rsidR="007119CB">
        <w:rPr>
          <w:rFonts w:ascii="PT Astra Serif" w:hAnsi="PT Astra Serif"/>
          <w:sz w:val="17"/>
          <w:szCs w:val="17"/>
        </w:rPr>
        <w:t xml:space="preserve"> </w:t>
      </w:r>
      <w:r w:rsidR="00530D99" w:rsidRPr="00530D99">
        <w:rPr>
          <w:rFonts w:ascii="PT Astra Serif" w:hAnsi="PT Astra Serif"/>
          <w:b/>
          <w:sz w:val="17"/>
          <w:szCs w:val="17"/>
          <w:u w:val="single"/>
        </w:rPr>
        <w:t>261332810275333280100100</w:t>
      </w:r>
      <w:r w:rsidR="00530D99">
        <w:rPr>
          <w:rFonts w:ascii="PT Astra Serif" w:hAnsi="PT Astra Serif"/>
          <w:b/>
          <w:sz w:val="17"/>
          <w:szCs w:val="17"/>
          <w:u w:val="single"/>
        </w:rPr>
        <w:t>7725931</w:t>
      </w:r>
      <w:r w:rsidR="00530D99" w:rsidRPr="00530D99">
        <w:rPr>
          <w:rFonts w:ascii="PT Astra Serif" w:hAnsi="PT Astra Serif"/>
          <w:b/>
          <w:sz w:val="17"/>
          <w:szCs w:val="17"/>
          <w:u w:val="single"/>
        </w:rPr>
        <w:t>48244</w:t>
      </w:r>
    </w:p>
    <w:p w:rsidR="00744F3B" w:rsidRPr="00744F3B" w:rsidRDefault="000C0247" w:rsidP="00BE4128">
      <w:pPr>
        <w:tabs>
          <w:tab w:val="num" w:pos="432"/>
          <w:tab w:val="left" w:pos="1134"/>
        </w:tabs>
        <w:ind w:firstLine="709"/>
        <w:jc w:val="both"/>
        <w:rPr>
          <w:rFonts w:ascii="PT Astra Serif" w:hAnsi="PT Astra Serif"/>
          <w:bCs/>
          <w:sz w:val="17"/>
          <w:szCs w:val="17"/>
        </w:rPr>
      </w:pPr>
      <w:r w:rsidRPr="00744F3B">
        <w:rPr>
          <w:rFonts w:ascii="PT Astra Serif" w:hAnsi="PT Astra Serif"/>
          <w:sz w:val="17"/>
          <w:szCs w:val="17"/>
        </w:rPr>
        <w:t>1.3.</w:t>
      </w:r>
      <w:r w:rsidR="00F81B9F">
        <w:rPr>
          <w:rFonts w:ascii="PT Astra Serif" w:hAnsi="PT Astra Serif"/>
          <w:sz w:val="17"/>
          <w:szCs w:val="17"/>
        </w:rPr>
        <w:t xml:space="preserve"> </w:t>
      </w:r>
      <w:r w:rsidR="005F3DE3" w:rsidRPr="005F3DE3">
        <w:rPr>
          <w:rFonts w:ascii="PT Astra Serif" w:hAnsi="PT Astra Serif"/>
          <w:sz w:val="17"/>
          <w:szCs w:val="17"/>
        </w:rPr>
        <w:t>ОКПД2 25.93.11.120</w:t>
      </w:r>
      <w:r w:rsidR="005F3DE3">
        <w:rPr>
          <w:rFonts w:ascii="PT Astra Serif" w:hAnsi="PT Astra Serif"/>
          <w:sz w:val="17"/>
          <w:szCs w:val="17"/>
        </w:rPr>
        <w:t xml:space="preserve">, </w:t>
      </w:r>
      <w:r w:rsidR="005F3DE3" w:rsidRPr="005F3DE3">
        <w:rPr>
          <w:rFonts w:ascii="PT Astra Serif" w:hAnsi="PT Astra Serif"/>
          <w:sz w:val="17"/>
          <w:szCs w:val="17"/>
        </w:rPr>
        <w:t>КТРУ к данной позиции не применяется</w:t>
      </w:r>
      <w:r w:rsidR="005F3DE3">
        <w:rPr>
          <w:rFonts w:ascii="PT Astra Serif" w:hAnsi="PT Astra Serif"/>
          <w:sz w:val="17"/>
          <w:szCs w:val="17"/>
        </w:rPr>
        <w:t>.</w:t>
      </w:r>
    </w:p>
    <w:p w:rsidR="00F825F6" w:rsidRPr="00744F3B" w:rsidRDefault="00F81B9F" w:rsidP="008E783C">
      <w:pPr>
        <w:widowControl w:val="0"/>
        <w:ind w:left="709"/>
        <w:jc w:val="both"/>
        <w:rPr>
          <w:rFonts w:ascii="PT Astra Serif" w:hAnsi="PT Astra Serif"/>
          <w:bCs/>
          <w:sz w:val="17"/>
          <w:szCs w:val="17"/>
        </w:rPr>
      </w:pPr>
      <w:r>
        <w:rPr>
          <w:rFonts w:ascii="PT Astra Serif" w:hAnsi="PT Astra Serif"/>
          <w:bCs/>
          <w:sz w:val="17"/>
          <w:szCs w:val="17"/>
        </w:rPr>
        <w:t>1.4.</w:t>
      </w:r>
      <w:r w:rsidRPr="00F81B9F">
        <w:rPr>
          <w:rFonts w:ascii="PT Astra Serif" w:hAnsi="PT Astra Serif"/>
          <w:b/>
          <w:bCs/>
          <w:sz w:val="17"/>
          <w:szCs w:val="17"/>
          <w:u w:val="single"/>
        </w:rPr>
        <w:t xml:space="preserve"> КБК 3200305424069004</w:t>
      </w:r>
      <w:r w:rsidR="006D22BA">
        <w:rPr>
          <w:rFonts w:ascii="PT Astra Serif" w:hAnsi="PT Astra Serif"/>
          <w:b/>
          <w:bCs/>
          <w:sz w:val="17"/>
          <w:szCs w:val="17"/>
          <w:u w:val="single"/>
        </w:rPr>
        <w:t>8</w:t>
      </w:r>
      <w:r w:rsidRPr="00F81B9F">
        <w:rPr>
          <w:rFonts w:ascii="PT Astra Serif" w:hAnsi="PT Astra Serif"/>
          <w:b/>
          <w:bCs/>
          <w:sz w:val="17"/>
          <w:szCs w:val="17"/>
          <w:u w:val="single"/>
        </w:rPr>
        <w:t>24</w:t>
      </w:r>
      <w:r w:rsidR="00757132">
        <w:rPr>
          <w:rFonts w:ascii="PT Astra Serif" w:hAnsi="PT Astra Serif"/>
          <w:b/>
          <w:bCs/>
          <w:sz w:val="17"/>
          <w:szCs w:val="17"/>
          <w:u w:val="single"/>
        </w:rPr>
        <w:t>2</w:t>
      </w:r>
      <w:r w:rsidRPr="00F81B9F">
        <w:rPr>
          <w:rFonts w:ascii="PT Astra Serif" w:hAnsi="PT Astra Serif"/>
          <w:b/>
          <w:bCs/>
          <w:sz w:val="17"/>
          <w:szCs w:val="17"/>
          <w:u w:val="single"/>
        </w:rPr>
        <w:t>.</w:t>
      </w:r>
    </w:p>
    <w:p w:rsidR="00171FF4" w:rsidRPr="00744F3B" w:rsidRDefault="00171FF4" w:rsidP="00171FF4">
      <w:pPr>
        <w:keepNext/>
        <w:keepLines/>
        <w:jc w:val="center"/>
        <w:rPr>
          <w:rFonts w:ascii="PT Astra Serif" w:hAnsi="PT Astra Serif"/>
          <w:b/>
          <w:sz w:val="17"/>
          <w:szCs w:val="17"/>
        </w:rPr>
      </w:pPr>
      <w:r w:rsidRPr="00744F3B">
        <w:rPr>
          <w:rStyle w:val="21"/>
          <w:rFonts w:ascii="PT Astra Serif" w:hAnsi="PT Astra Serif"/>
          <w:sz w:val="17"/>
          <w:szCs w:val="17"/>
        </w:rPr>
        <w:t>2.</w:t>
      </w:r>
      <w:r w:rsidRPr="00744F3B">
        <w:rPr>
          <w:rFonts w:ascii="PT Astra Serif" w:hAnsi="PT Astra Serif"/>
          <w:b/>
          <w:sz w:val="17"/>
          <w:szCs w:val="17"/>
        </w:rPr>
        <w:t>Права и обязанности Сторон</w:t>
      </w:r>
    </w:p>
    <w:p w:rsidR="00171FF4" w:rsidRPr="00744F3B" w:rsidRDefault="000C0247" w:rsidP="00171FF4">
      <w:pPr>
        <w:pStyle w:val="a8"/>
        <w:numPr>
          <w:ilvl w:val="1"/>
          <w:numId w:val="1"/>
        </w:numPr>
        <w:tabs>
          <w:tab w:val="left" w:pos="0"/>
          <w:tab w:val="left" w:pos="1276"/>
        </w:tabs>
        <w:spacing w:after="0"/>
        <w:ind w:firstLine="724"/>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 xml:space="preserve">Принять товар, </w:t>
      </w:r>
      <w:r w:rsidR="004C14E7" w:rsidRPr="00744F3B">
        <w:rPr>
          <w:rFonts w:ascii="PT Astra Serif" w:hAnsi="PT Astra Serif"/>
          <w:sz w:val="17"/>
          <w:szCs w:val="17"/>
        </w:rPr>
        <w:t>соответствующий требованиям, установленным настоящим Контрактом</w:t>
      </w:r>
      <w:r w:rsidRPr="00744F3B">
        <w:rPr>
          <w:rFonts w:ascii="PT Astra Serif" w:hAnsi="PT Astra Serif"/>
          <w:sz w:val="17"/>
          <w:szCs w:val="17"/>
        </w:rPr>
        <w:t>.</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Обеспечить оплату товара в соответствии с условиями раздела 3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171FF4" w:rsidRPr="00744F3B" w:rsidRDefault="00171FF4" w:rsidP="00171FF4">
      <w:pPr>
        <w:pStyle w:val="a8"/>
        <w:numPr>
          <w:ilvl w:val="2"/>
          <w:numId w:val="1"/>
        </w:numPr>
        <w:tabs>
          <w:tab w:val="left" w:pos="1276"/>
          <w:tab w:val="left" w:pos="1438"/>
        </w:tabs>
        <w:spacing w:after="0"/>
        <w:ind w:left="20" w:firstLine="720"/>
        <w:jc w:val="both"/>
        <w:rPr>
          <w:rFonts w:ascii="PT Astra Serif" w:hAnsi="PT Astra Serif"/>
          <w:sz w:val="17"/>
          <w:szCs w:val="17"/>
        </w:rPr>
      </w:pPr>
      <w:r w:rsidRPr="00744F3B">
        <w:rPr>
          <w:rFonts w:ascii="PT Astra Serif" w:hAnsi="PT Astra Serif"/>
          <w:sz w:val="17"/>
          <w:szCs w:val="17"/>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w:t>
      </w:r>
      <w:r w:rsidR="001D01E0" w:rsidRPr="00744F3B">
        <w:rPr>
          <w:rFonts w:ascii="PT Astra Serif" w:hAnsi="PT Astra Serif"/>
          <w:sz w:val="17"/>
          <w:szCs w:val="17"/>
        </w:rPr>
        <w:t xml:space="preserve">неисполнения </w:t>
      </w:r>
      <w:r w:rsidR="006D22BA">
        <w:rPr>
          <w:rFonts w:ascii="PT Astra Serif" w:hAnsi="PT Astra Serif"/>
          <w:sz w:val="17"/>
          <w:szCs w:val="17"/>
        </w:rPr>
        <w:t xml:space="preserve">                  </w:t>
      </w:r>
      <w:r w:rsidR="001D01E0" w:rsidRPr="00744F3B">
        <w:rPr>
          <w:rFonts w:ascii="PT Astra Serif" w:hAnsi="PT Astra Serif"/>
          <w:sz w:val="17"/>
          <w:szCs w:val="17"/>
        </w:rPr>
        <w:t xml:space="preserve">или ненадлежащего исполнения </w:t>
      </w:r>
      <w:r w:rsidRPr="00744F3B">
        <w:rPr>
          <w:rFonts w:ascii="PT Astra Serif" w:hAnsi="PT Astra Serif"/>
          <w:sz w:val="17"/>
          <w:szCs w:val="17"/>
        </w:rPr>
        <w:t>Поставщиком условий Контракта.</w:t>
      </w:r>
    </w:p>
    <w:p w:rsidR="00171FF4" w:rsidRPr="00744F3B" w:rsidRDefault="00171FF4" w:rsidP="00171FF4">
      <w:pPr>
        <w:pStyle w:val="a8"/>
        <w:numPr>
          <w:ilvl w:val="2"/>
          <w:numId w:val="1"/>
        </w:numPr>
        <w:tabs>
          <w:tab w:val="left" w:pos="1276"/>
          <w:tab w:val="left" w:pos="1744"/>
        </w:tabs>
        <w:spacing w:after="0"/>
        <w:ind w:left="20"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171FF4" w:rsidRPr="00744F3B" w:rsidRDefault="000B4946" w:rsidP="00171FF4">
      <w:pPr>
        <w:pStyle w:val="a8"/>
        <w:numPr>
          <w:ilvl w:val="1"/>
          <w:numId w:val="1"/>
        </w:numPr>
        <w:tabs>
          <w:tab w:val="left" w:pos="1186"/>
          <w:tab w:val="left" w:pos="1276"/>
        </w:tabs>
        <w:spacing w:after="0"/>
        <w:ind w:left="2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406"/>
        </w:tabs>
        <w:spacing w:after="0"/>
        <w:ind w:left="20" w:firstLine="720"/>
        <w:jc w:val="both"/>
        <w:rPr>
          <w:rFonts w:ascii="PT Astra Serif" w:hAnsi="PT Astra Serif"/>
          <w:sz w:val="17"/>
          <w:szCs w:val="17"/>
        </w:rPr>
      </w:pPr>
      <w:r w:rsidRPr="00744F3B">
        <w:rPr>
          <w:rFonts w:ascii="PT Astra Serif" w:hAnsi="PT Astra Serif"/>
          <w:sz w:val="17"/>
          <w:szCs w:val="17"/>
        </w:rPr>
        <w:t xml:space="preserve">Осуществлять контроль за исполнением Контракта, в том числе на отдельных этапах его исполнения, без вмешательства </w:t>
      </w:r>
      <w:r w:rsidR="000B4946" w:rsidRPr="00744F3B">
        <w:rPr>
          <w:rFonts w:ascii="PT Astra Serif" w:hAnsi="PT Astra Serif"/>
          <w:sz w:val="17"/>
          <w:szCs w:val="17"/>
        </w:rPr>
        <w:br/>
      </w:r>
      <w:r w:rsidRPr="00744F3B">
        <w:rPr>
          <w:rFonts w:ascii="PT Astra Serif" w:hAnsi="PT Astra Serif"/>
          <w:sz w:val="17"/>
          <w:szCs w:val="17"/>
        </w:rPr>
        <w:t>в оперативно - хозяйственную деятельность Поставщика.</w:t>
      </w:r>
    </w:p>
    <w:p w:rsidR="00171FF4" w:rsidRPr="00744F3B" w:rsidRDefault="00171FF4" w:rsidP="00171FF4">
      <w:pPr>
        <w:pStyle w:val="a8"/>
        <w:numPr>
          <w:ilvl w:val="2"/>
          <w:numId w:val="1"/>
        </w:numPr>
        <w:tabs>
          <w:tab w:val="left" w:pos="1276"/>
          <w:tab w:val="left" w:pos="1640"/>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надлежащего исполнения обязательств, предусмотренных Контрактом.</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своевременного устранения выявленных недостатков и дефектов товара в с</w:t>
      </w:r>
      <w:r w:rsidR="000D60F6" w:rsidRPr="00744F3B">
        <w:rPr>
          <w:rFonts w:ascii="PT Astra Serif" w:hAnsi="PT Astra Serif"/>
          <w:sz w:val="17"/>
          <w:szCs w:val="17"/>
        </w:rPr>
        <w:t xml:space="preserve">оответствии </w:t>
      </w:r>
      <w:r w:rsidR="000B4946" w:rsidRPr="00744F3B">
        <w:rPr>
          <w:rFonts w:ascii="PT Astra Serif" w:hAnsi="PT Astra Serif"/>
          <w:sz w:val="17"/>
          <w:szCs w:val="17"/>
        </w:rPr>
        <w:br/>
      </w:r>
      <w:r w:rsidR="000D60F6" w:rsidRPr="00744F3B">
        <w:rPr>
          <w:rFonts w:ascii="PT Astra Serif" w:hAnsi="PT Astra Serif"/>
          <w:sz w:val="17"/>
          <w:szCs w:val="17"/>
        </w:rPr>
        <w:t>с условиями раздела7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в соответствии с гражданским законодательством Российской Федерации.</w:t>
      </w:r>
    </w:p>
    <w:p w:rsidR="00171FF4" w:rsidRPr="00744F3B" w:rsidRDefault="00171FF4" w:rsidP="00171FF4">
      <w:pPr>
        <w:pStyle w:val="a8"/>
        <w:numPr>
          <w:ilvl w:val="2"/>
          <w:numId w:val="1"/>
        </w:numPr>
        <w:tabs>
          <w:tab w:val="left" w:pos="1276"/>
          <w:tab w:val="left" w:pos="1494"/>
        </w:tabs>
        <w:spacing w:after="0"/>
        <w:ind w:left="40" w:firstLine="720"/>
        <w:jc w:val="both"/>
        <w:rPr>
          <w:rFonts w:ascii="PT Astra Serif" w:hAnsi="PT Astra Serif"/>
          <w:sz w:val="17"/>
          <w:szCs w:val="17"/>
        </w:rPr>
      </w:pPr>
      <w:r w:rsidRPr="00744F3B">
        <w:rPr>
          <w:rFonts w:ascii="PT Astra Serif" w:hAnsi="PT Astra Serif"/>
          <w:sz w:val="17"/>
          <w:szCs w:val="17"/>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171FF4" w:rsidRPr="00744F3B" w:rsidRDefault="00171FF4" w:rsidP="00171FF4">
      <w:pPr>
        <w:pStyle w:val="a8"/>
        <w:numPr>
          <w:ilvl w:val="2"/>
          <w:numId w:val="1"/>
        </w:numPr>
        <w:tabs>
          <w:tab w:val="left" w:pos="1276"/>
          <w:tab w:val="left" w:pos="1471"/>
        </w:tabs>
        <w:spacing w:after="0"/>
        <w:ind w:left="20" w:firstLine="720"/>
        <w:jc w:val="both"/>
        <w:rPr>
          <w:rFonts w:ascii="PT Astra Serif" w:hAnsi="PT Astra Serif"/>
          <w:sz w:val="17"/>
          <w:szCs w:val="17"/>
        </w:rPr>
      </w:pPr>
      <w:r w:rsidRPr="00744F3B">
        <w:rPr>
          <w:rFonts w:ascii="PT Astra Serif" w:hAnsi="PT Astra Serif"/>
          <w:sz w:val="17"/>
          <w:szCs w:val="17"/>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Осуществлять иные права, предусмотренные действующим законодательством Российской Федерации и Контрактом.</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4C14E7" w:rsidRPr="00744F3B" w:rsidRDefault="00171FF4"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В письменной форме известить Государственного заказчика о готовности товара к поставке и о дате поставки товара</w:t>
      </w:r>
      <w:r w:rsidR="00BD0956">
        <w:rPr>
          <w:rFonts w:ascii="PT Astra Serif" w:hAnsi="PT Astra Serif"/>
          <w:sz w:val="17"/>
          <w:szCs w:val="17"/>
        </w:rPr>
        <w:br/>
      </w:r>
      <w:r w:rsidRPr="00744F3B">
        <w:rPr>
          <w:rFonts w:ascii="PT Astra Serif" w:hAnsi="PT Astra Serif"/>
          <w:sz w:val="17"/>
          <w:szCs w:val="17"/>
        </w:rPr>
        <w:t xml:space="preserve"> в порядке, предусмотренном пунктом 5.2. Контракта.</w:t>
      </w:r>
    </w:p>
    <w:p w:rsidR="00171FF4" w:rsidRPr="00744F3B" w:rsidRDefault="004C14E7"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 xml:space="preserve">Обеспечить поставку товара на условиях, предусмотренных настоящим Контрактом, в том числе по обеспечению с учетом специфики поставляемого товара </w:t>
      </w:r>
      <w:r w:rsidR="000C0247" w:rsidRPr="00744F3B">
        <w:rPr>
          <w:rFonts w:ascii="PT Astra Serif" w:hAnsi="PT Astra Serif"/>
          <w:sz w:val="17"/>
          <w:szCs w:val="17"/>
        </w:rPr>
        <w:t>его соответствия</w:t>
      </w:r>
      <w:r w:rsidRPr="00744F3B">
        <w:rPr>
          <w:rFonts w:ascii="PT Astra Serif" w:hAnsi="PT Astra Serif"/>
          <w:sz w:val="17"/>
          <w:szCs w:val="17"/>
        </w:rPr>
        <w:t xml:space="preserve"> обязательным требованиям, установленным Государственным заказчиком в соответствии </w:t>
      </w:r>
      <w:r w:rsidR="00BD0956">
        <w:rPr>
          <w:rFonts w:ascii="PT Astra Serif" w:hAnsi="PT Astra Serif"/>
          <w:sz w:val="17"/>
          <w:szCs w:val="17"/>
        </w:rPr>
        <w:br/>
      </w:r>
      <w:r w:rsidRPr="00744F3B">
        <w:rPr>
          <w:rFonts w:ascii="PT Astra Serif" w:hAnsi="PT Astra Serif"/>
          <w:sz w:val="17"/>
          <w:szCs w:val="17"/>
        </w:rPr>
        <w:t>с законодательством Российской Федерации о техническом регулировании и (или) настоящим Контрактом.</w:t>
      </w:r>
    </w:p>
    <w:p w:rsidR="00171FF4" w:rsidRPr="00744F3B" w:rsidRDefault="00171FF4" w:rsidP="00171FF4">
      <w:pPr>
        <w:pStyle w:val="a8"/>
        <w:numPr>
          <w:ilvl w:val="2"/>
          <w:numId w:val="1"/>
        </w:numPr>
        <w:tabs>
          <w:tab w:val="left" w:pos="1276"/>
          <w:tab w:val="left" w:pos="1469"/>
        </w:tabs>
        <w:spacing w:after="0"/>
        <w:ind w:left="40" w:firstLine="720"/>
        <w:jc w:val="both"/>
        <w:rPr>
          <w:rFonts w:ascii="PT Astra Serif" w:hAnsi="PT Astra Serif"/>
          <w:sz w:val="17"/>
          <w:szCs w:val="17"/>
        </w:rPr>
      </w:pPr>
      <w:r w:rsidRPr="00744F3B">
        <w:rPr>
          <w:rFonts w:ascii="PT Astra Serif" w:hAnsi="PT Astra Serif"/>
          <w:sz w:val="17"/>
          <w:szCs w:val="17"/>
        </w:rPr>
        <w:t xml:space="preserve">Передать товар, соответствующий по качеству и количеству требованиям законодательства Российской Федерации </w:t>
      </w:r>
      <w:r w:rsidR="00BD0956">
        <w:rPr>
          <w:rFonts w:ascii="PT Astra Serif" w:hAnsi="PT Astra Serif"/>
          <w:sz w:val="17"/>
          <w:szCs w:val="17"/>
        </w:rPr>
        <w:br/>
      </w:r>
      <w:r w:rsidRPr="00744F3B">
        <w:rPr>
          <w:rFonts w:ascii="PT Astra Serif" w:hAnsi="PT Astra Serif"/>
          <w:sz w:val="17"/>
          <w:szCs w:val="17"/>
        </w:rPr>
        <w:t>и условиям Контракта, не обремененный правами третьих лиц, не состоящий под арестом и не являющийся предметом спора.</w:t>
      </w:r>
    </w:p>
    <w:p w:rsidR="00171FF4" w:rsidRPr="00744F3B" w:rsidRDefault="00171FF4" w:rsidP="00171FF4">
      <w:pPr>
        <w:pStyle w:val="a8"/>
        <w:numPr>
          <w:ilvl w:val="2"/>
          <w:numId w:val="1"/>
        </w:numPr>
        <w:tabs>
          <w:tab w:val="left" w:pos="1276"/>
          <w:tab w:val="left" w:pos="1401"/>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порядке и в сроки, указанные в разделе 5 Контракта.</w:t>
      </w:r>
    </w:p>
    <w:p w:rsidR="00171FF4" w:rsidRPr="00744F3B" w:rsidRDefault="00171FF4" w:rsidP="00171FF4">
      <w:pPr>
        <w:pStyle w:val="a8"/>
        <w:numPr>
          <w:ilvl w:val="2"/>
          <w:numId w:val="1"/>
        </w:numPr>
        <w:tabs>
          <w:tab w:val="left" w:pos="1276"/>
          <w:tab w:val="left" w:pos="1552"/>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комплекте с относящейся к нему документацией, перечисленной в пункте 5.4.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Обеспечить устранение за свой счет недостатков и дефектов товара в порядке и сроки, предусмотренные раздел</w:t>
      </w:r>
      <w:r w:rsidR="000D60F6" w:rsidRPr="00744F3B">
        <w:rPr>
          <w:rFonts w:ascii="PT Astra Serif" w:hAnsi="PT Astra Serif"/>
          <w:sz w:val="17"/>
          <w:szCs w:val="17"/>
        </w:rPr>
        <w:t xml:space="preserve">ом </w:t>
      </w:r>
      <w:r w:rsidR="00BD0956">
        <w:rPr>
          <w:rFonts w:ascii="PT Astra Serif" w:hAnsi="PT Astra Serif"/>
          <w:sz w:val="17"/>
          <w:szCs w:val="17"/>
        </w:rPr>
        <w:br/>
      </w:r>
      <w:r w:rsidR="000D60F6" w:rsidRPr="00744F3B">
        <w:rPr>
          <w:rFonts w:ascii="PT Astra Serif" w:hAnsi="PT Astra Serif"/>
          <w:sz w:val="17"/>
          <w:szCs w:val="17"/>
        </w:rPr>
        <w:t>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 w:val="left" w:pos="1570"/>
        </w:tabs>
        <w:spacing w:after="0"/>
        <w:ind w:left="40" w:firstLine="720"/>
        <w:jc w:val="both"/>
        <w:rPr>
          <w:rFonts w:ascii="PT Astra Serif" w:hAnsi="PT Astra Serif"/>
          <w:sz w:val="17"/>
          <w:szCs w:val="17"/>
        </w:rPr>
      </w:pPr>
      <w:r w:rsidRPr="00744F3B">
        <w:rPr>
          <w:rFonts w:ascii="PT Astra Serif" w:hAnsi="PT Astra Serif"/>
          <w:sz w:val="17"/>
          <w:szCs w:val="17"/>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71FF4" w:rsidRPr="00744F3B" w:rsidRDefault="00171FF4" w:rsidP="00171FF4">
      <w:pPr>
        <w:pStyle w:val="a8"/>
        <w:numPr>
          <w:ilvl w:val="2"/>
          <w:numId w:val="1"/>
        </w:numPr>
        <w:tabs>
          <w:tab w:val="left" w:pos="1276"/>
          <w:tab w:val="left" w:pos="1862"/>
        </w:tabs>
        <w:autoSpaceDE w:val="0"/>
        <w:autoSpaceDN w:val="0"/>
        <w:adjustRightInd w:val="0"/>
        <w:spacing w:after="0"/>
        <w:ind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740F3F" w:rsidRPr="00744F3B" w:rsidRDefault="00740F3F" w:rsidP="00740F3F">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0C0247" w:rsidRPr="00744F3B" w:rsidRDefault="000C0247" w:rsidP="000C0247">
      <w:pPr>
        <w:jc w:val="both"/>
        <w:rPr>
          <w:rFonts w:ascii="PT Astra Serif" w:hAnsi="PT Astra Serif"/>
          <w:sz w:val="17"/>
          <w:szCs w:val="17"/>
        </w:rPr>
      </w:pPr>
      <w:r w:rsidRPr="00744F3B">
        <w:rPr>
          <w:rFonts w:ascii="PT Astra Serif" w:hAnsi="PT Astra Serif"/>
          <w:sz w:val="17"/>
          <w:szCs w:val="17"/>
        </w:rPr>
        <w:t xml:space="preserve">               2.3.10. Соответствовать требованиям части 1 статьи 31 </w:t>
      </w:r>
      <w:r w:rsidRPr="00744F3B">
        <w:rPr>
          <w:rFonts w:ascii="PT Astra Serif" w:hAnsi="PT Astra Serif"/>
          <w:sz w:val="17"/>
          <w:szCs w:val="17"/>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584"/>
        </w:tabs>
        <w:spacing w:after="0"/>
        <w:ind w:left="40" w:firstLine="720"/>
        <w:jc w:val="both"/>
        <w:rPr>
          <w:rFonts w:ascii="PT Astra Serif" w:hAnsi="PT Astra Serif"/>
          <w:sz w:val="17"/>
          <w:szCs w:val="17"/>
        </w:rPr>
      </w:pPr>
      <w:r w:rsidRPr="00744F3B">
        <w:rPr>
          <w:rFonts w:ascii="PT Astra Serif" w:hAnsi="PT Astra Serif"/>
          <w:sz w:val="17"/>
          <w:szCs w:val="17"/>
        </w:rPr>
        <w:lastRenderedPageBreak/>
        <w:t xml:space="preserve">Требовать оплату надлежащим образом поставленного и принятого </w:t>
      </w:r>
      <w:r w:rsidR="00386A0E" w:rsidRPr="00744F3B">
        <w:rPr>
          <w:rFonts w:ascii="PT Astra Serif" w:hAnsi="PT Astra Serif"/>
          <w:sz w:val="17"/>
          <w:szCs w:val="17"/>
        </w:rPr>
        <w:t>Государственным заказчиком</w:t>
      </w:r>
      <w:r w:rsidRPr="00744F3B">
        <w:rPr>
          <w:rFonts w:ascii="PT Astra Serif" w:hAnsi="PT Astra Serif"/>
          <w:sz w:val="17"/>
          <w:szCs w:val="17"/>
        </w:rPr>
        <w:t xml:space="preserve"> товара в соответствии </w:t>
      </w:r>
      <w:r w:rsidR="00BD0956">
        <w:rPr>
          <w:rFonts w:ascii="PT Astra Serif" w:hAnsi="PT Astra Serif"/>
          <w:sz w:val="17"/>
          <w:szCs w:val="17"/>
        </w:rPr>
        <w:br/>
      </w:r>
      <w:r w:rsidRPr="00744F3B">
        <w:rPr>
          <w:rFonts w:ascii="PT Astra Serif" w:hAnsi="PT Astra Serif"/>
          <w:sz w:val="17"/>
          <w:szCs w:val="17"/>
        </w:rPr>
        <w:t>с условиями раздела 3 Контракта.</w:t>
      </w:r>
    </w:p>
    <w:p w:rsidR="00171FF4" w:rsidRPr="00744F3B" w:rsidRDefault="00171FF4" w:rsidP="00171FF4">
      <w:pPr>
        <w:pStyle w:val="a8"/>
        <w:numPr>
          <w:ilvl w:val="2"/>
          <w:numId w:val="1"/>
        </w:numPr>
        <w:tabs>
          <w:tab w:val="left" w:pos="1276"/>
          <w:tab w:val="left" w:pos="1415"/>
        </w:tabs>
        <w:spacing w:after="0"/>
        <w:ind w:left="40" w:firstLine="720"/>
        <w:jc w:val="both"/>
        <w:rPr>
          <w:rFonts w:ascii="PT Astra Serif" w:hAnsi="PT Astra Serif"/>
          <w:sz w:val="17"/>
          <w:szCs w:val="17"/>
        </w:rPr>
      </w:pPr>
      <w:r w:rsidRPr="00744F3B">
        <w:rPr>
          <w:rFonts w:ascii="PT Astra Serif" w:hAnsi="PT Astra Serif"/>
          <w:sz w:val="17"/>
          <w:szCs w:val="17"/>
        </w:rPr>
        <w:t>Требовать уплату неустойки (штрафов, пеней) согласно разделу 8 Контракта.</w:t>
      </w:r>
    </w:p>
    <w:p w:rsidR="00171FF4" w:rsidRPr="00744F3B" w:rsidRDefault="00171FF4" w:rsidP="00171FF4">
      <w:pPr>
        <w:pStyle w:val="a8"/>
        <w:numPr>
          <w:ilvl w:val="2"/>
          <w:numId w:val="1"/>
        </w:numPr>
        <w:tabs>
          <w:tab w:val="left" w:pos="1276"/>
          <w:tab w:val="left" w:pos="1577"/>
        </w:tabs>
        <w:spacing w:after="0"/>
        <w:ind w:left="4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171FF4" w:rsidRPr="00744F3B" w:rsidRDefault="00171FF4" w:rsidP="00171FF4">
      <w:pPr>
        <w:pStyle w:val="a8"/>
        <w:tabs>
          <w:tab w:val="left" w:pos="1276"/>
        </w:tabs>
        <w:spacing w:after="0"/>
        <w:ind w:left="40" w:firstLine="700"/>
        <w:jc w:val="both"/>
        <w:rPr>
          <w:rFonts w:ascii="PT Astra Serif" w:hAnsi="PT Astra Serif"/>
          <w:sz w:val="17"/>
          <w:szCs w:val="17"/>
        </w:rPr>
      </w:pPr>
      <w:r w:rsidRPr="00744F3B">
        <w:rPr>
          <w:rFonts w:ascii="PT Astra Serif" w:hAnsi="PT Astra Serif"/>
          <w:sz w:val="17"/>
          <w:szCs w:val="17"/>
        </w:rPr>
        <w:t>2.4.4. Осуществлять иные права, предусмотренные действующим законодательством Российской Федерации и Контрактом.</w:t>
      </w:r>
    </w:p>
    <w:p w:rsidR="00673A25" w:rsidRPr="00744F3B" w:rsidRDefault="00673A25" w:rsidP="00171FF4">
      <w:pPr>
        <w:pStyle w:val="a8"/>
        <w:tabs>
          <w:tab w:val="left" w:pos="1276"/>
        </w:tabs>
        <w:spacing w:after="0"/>
        <w:ind w:left="40" w:firstLine="724"/>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t>3. Цена Контракта, порядок и срок оплаты</w:t>
      </w:r>
    </w:p>
    <w:p w:rsidR="000C0247" w:rsidRPr="00744F3B" w:rsidRDefault="000C0247" w:rsidP="000C0247">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3.1. Цена контракта</w:t>
      </w:r>
      <w:r w:rsidR="00723D93" w:rsidRPr="00744F3B">
        <w:rPr>
          <w:rFonts w:ascii="PT Astra Serif" w:hAnsi="PT Astra Serif" w:cs="Times New Roman"/>
          <w:b w:val="0"/>
          <w:color w:val="auto"/>
          <w:sz w:val="17"/>
          <w:szCs w:val="17"/>
        </w:rPr>
        <w:t xml:space="preserve"> </w:t>
      </w:r>
      <w:r w:rsidRPr="00744F3B">
        <w:rPr>
          <w:rFonts w:ascii="PT Astra Serif" w:hAnsi="PT Astra Serif" w:cs="Times New Roman"/>
          <w:b w:val="0"/>
          <w:bCs w:val="0"/>
          <w:color w:val="auto"/>
          <w:sz w:val="17"/>
          <w:szCs w:val="17"/>
        </w:rPr>
        <w:t xml:space="preserve">составляет: </w:t>
      </w:r>
      <w:r w:rsidR="0049255E" w:rsidRPr="00744F3B">
        <w:rPr>
          <w:rFonts w:ascii="PT Astra Serif" w:hAnsi="PT Astra Serif" w:cs="Times New Roman"/>
          <w:color w:val="auto"/>
          <w:sz w:val="17"/>
          <w:szCs w:val="17"/>
        </w:rPr>
        <w:t>______</w:t>
      </w:r>
      <w:r w:rsidR="00F81B9F">
        <w:rPr>
          <w:rFonts w:ascii="PT Astra Serif" w:hAnsi="PT Astra Serif" w:cs="Times New Roman"/>
          <w:color w:val="auto"/>
          <w:sz w:val="17"/>
          <w:szCs w:val="17"/>
        </w:rPr>
        <w:t xml:space="preserve"> </w:t>
      </w:r>
      <w:r w:rsidR="0049255E" w:rsidRPr="00744F3B">
        <w:rPr>
          <w:rFonts w:ascii="PT Astra Serif" w:hAnsi="PT Astra Serif" w:cs="Times New Roman"/>
          <w:color w:val="auto"/>
          <w:sz w:val="17"/>
          <w:szCs w:val="17"/>
        </w:rPr>
        <w:t>_</w:t>
      </w:r>
      <w:r w:rsidRPr="00744F3B">
        <w:rPr>
          <w:rFonts w:ascii="PT Astra Serif" w:hAnsi="PT Astra Serif" w:cs="Times New Roman"/>
          <w:color w:val="auto"/>
          <w:sz w:val="17"/>
          <w:szCs w:val="17"/>
        </w:rPr>
        <w:t>(</w:t>
      </w:r>
      <w:r w:rsidR="0049255E" w:rsidRPr="00744F3B">
        <w:rPr>
          <w:rFonts w:ascii="PT Astra Serif" w:hAnsi="PT Astra Serif" w:cs="Times New Roman"/>
          <w:color w:val="auto"/>
          <w:sz w:val="17"/>
          <w:szCs w:val="17"/>
        </w:rPr>
        <w:t>_________________</w:t>
      </w:r>
      <w:r w:rsidRPr="00744F3B">
        <w:rPr>
          <w:rFonts w:ascii="PT Astra Serif" w:hAnsi="PT Astra Serif" w:cs="Times New Roman"/>
          <w:color w:val="auto"/>
          <w:sz w:val="17"/>
          <w:szCs w:val="17"/>
        </w:rPr>
        <w:t>) рубл</w:t>
      </w:r>
      <w:r w:rsidR="00434F28" w:rsidRPr="00744F3B">
        <w:rPr>
          <w:rFonts w:ascii="PT Astra Serif" w:hAnsi="PT Astra Serif" w:cs="Times New Roman"/>
          <w:color w:val="auto"/>
          <w:sz w:val="17"/>
          <w:szCs w:val="17"/>
        </w:rPr>
        <w:t xml:space="preserve">ей </w:t>
      </w:r>
      <w:r w:rsidR="0049255E" w:rsidRPr="00744F3B">
        <w:rPr>
          <w:rFonts w:ascii="PT Astra Serif" w:hAnsi="PT Astra Serif" w:cs="Times New Roman"/>
          <w:color w:val="auto"/>
          <w:sz w:val="17"/>
          <w:szCs w:val="17"/>
        </w:rPr>
        <w:t>__</w:t>
      </w:r>
      <w:r w:rsidRPr="00744F3B">
        <w:rPr>
          <w:rFonts w:ascii="PT Astra Serif" w:hAnsi="PT Astra Serif" w:cs="Times New Roman"/>
          <w:color w:val="auto"/>
          <w:sz w:val="17"/>
          <w:szCs w:val="17"/>
        </w:rPr>
        <w:t xml:space="preserve"> копеек</w:t>
      </w:r>
      <w:r w:rsidRPr="00744F3B">
        <w:rPr>
          <w:rFonts w:ascii="PT Astra Serif" w:hAnsi="PT Astra Serif" w:cs="Times New Roman"/>
          <w:b w:val="0"/>
          <w:bCs w:val="0"/>
          <w:color w:val="auto"/>
          <w:sz w:val="17"/>
          <w:szCs w:val="17"/>
        </w:rPr>
        <w:t xml:space="preserve">, в том числе налог на добавленную стоимость (далее – НДС), </w:t>
      </w:r>
      <w:r w:rsidR="00FF02CD" w:rsidRPr="00744F3B">
        <w:rPr>
          <w:rFonts w:ascii="PT Astra Serif" w:hAnsi="PT Astra Serif" w:cs="Times New Roman"/>
          <w:b w:val="0"/>
          <w:bCs w:val="0"/>
          <w:color w:val="auto"/>
          <w:sz w:val="17"/>
          <w:szCs w:val="17"/>
        </w:rPr>
        <w:t xml:space="preserve">что составляет </w:t>
      </w:r>
      <w:r w:rsidR="0049255E" w:rsidRPr="00744F3B">
        <w:rPr>
          <w:rFonts w:ascii="PT Astra Serif" w:hAnsi="PT Astra Serif" w:cs="Times New Roman"/>
          <w:b w:val="0"/>
          <w:bCs w:val="0"/>
          <w:color w:val="auto"/>
          <w:sz w:val="17"/>
          <w:szCs w:val="17"/>
        </w:rPr>
        <w:t>____</w:t>
      </w:r>
      <w:r w:rsidR="00FF02CD" w:rsidRPr="00744F3B">
        <w:rPr>
          <w:rFonts w:ascii="PT Astra Serif" w:hAnsi="PT Astra Serif" w:cs="Times New Roman"/>
          <w:b w:val="0"/>
          <w:bCs w:val="0"/>
          <w:color w:val="auto"/>
          <w:sz w:val="17"/>
          <w:szCs w:val="17"/>
        </w:rPr>
        <w:t>% -</w:t>
      </w:r>
      <w:r w:rsidR="0049255E" w:rsidRPr="00744F3B">
        <w:rPr>
          <w:rFonts w:ascii="PT Astra Serif" w:hAnsi="PT Astra Serif" w:cs="Times New Roman"/>
          <w:color w:val="auto"/>
          <w:sz w:val="17"/>
          <w:szCs w:val="17"/>
        </w:rPr>
        <w:t xml:space="preserve"> ___________ </w:t>
      </w:r>
      <w:r w:rsidR="00FF02CD" w:rsidRPr="00744F3B">
        <w:rPr>
          <w:rFonts w:ascii="PT Astra Serif" w:hAnsi="PT Astra Serif" w:cs="Times New Roman"/>
          <w:b w:val="0"/>
          <w:bCs w:val="0"/>
          <w:color w:val="auto"/>
          <w:sz w:val="17"/>
          <w:szCs w:val="17"/>
        </w:rPr>
        <w:t>(</w:t>
      </w:r>
      <w:r w:rsidR="0049255E" w:rsidRPr="00744F3B">
        <w:rPr>
          <w:rFonts w:ascii="PT Astra Serif" w:hAnsi="PT Astra Serif" w:cs="Times New Roman"/>
          <w:b w:val="0"/>
          <w:bCs w:val="0"/>
          <w:color w:val="auto"/>
          <w:sz w:val="17"/>
          <w:szCs w:val="17"/>
        </w:rPr>
        <w:t>_______________</w:t>
      </w:r>
      <w:r w:rsidR="00FF02CD" w:rsidRPr="00744F3B">
        <w:rPr>
          <w:rFonts w:ascii="PT Astra Serif" w:hAnsi="PT Astra Serif" w:cs="Times New Roman"/>
          <w:b w:val="0"/>
          <w:bCs w:val="0"/>
          <w:color w:val="auto"/>
          <w:sz w:val="17"/>
          <w:szCs w:val="17"/>
        </w:rPr>
        <w:t>) рубл</w:t>
      </w:r>
      <w:r w:rsidR="0049255E" w:rsidRPr="00744F3B">
        <w:rPr>
          <w:rFonts w:ascii="PT Astra Serif" w:hAnsi="PT Astra Serif" w:cs="Times New Roman"/>
          <w:b w:val="0"/>
          <w:bCs w:val="0"/>
          <w:color w:val="auto"/>
          <w:sz w:val="17"/>
          <w:szCs w:val="17"/>
        </w:rPr>
        <w:t>ей</w:t>
      </w:r>
      <w:r w:rsidR="00723D93" w:rsidRPr="00744F3B">
        <w:rPr>
          <w:rFonts w:ascii="PT Astra Serif" w:hAnsi="PT Astra Serif" w:cs="Times New Roman"/>
          <w:b w:val="0"/>
          <w:bCs w:val="0"/>
          <w:color w:val="auto"/>
          <w:sz w:val="17"/>
          <w:szCs w:val="17"/>
        </w:rPr>
        <w:t xml:space="preserve"> </w:t>
      </w:r>
      <w:r w:rsidR="0049255E" w:rsidRPr="00744F3B">
        <w:rPr>
          <w:rFonts w:ascii="PT Astra Serif" w:hAnsi="PT Astra Serif" w:cs="Times New Roman"/>
          <w:b w:val="0"/>
          <w:bCs w:val="0"/>
          <w:color w:val="auto"/>
          <w:sz w:val="17"/>
          <w:szCs w:val="17"/>
        </w:rPr>
        <w:t>___</w:t>
      </w:r>
      <w:r w:rsidR="00723D93" w:rsidRPr="00744F3B">
        <w:rPr>
          <w:rFonts w:ascii="PT Astra Serif" w:hAnsi="PT Astra Serif" w:cs="Times New Roman"/>
          <w:b w:val="0"/>
          <w:bCs w:val="0"/>
          <w:color w:val="auto"/>
          <w:sz w:val="17"/>
          <w:szCs w:val="17"/>
        </w:rPr>
        <w:t xml:space="preserve"> </w:t>
      </w:r>
      <w:r w:rsidR="00FF02CD" w:rsidRPr="00744F3B">
        <w:rPr>
          <w:rFonts w:ascii="PT Astra Serif" w:hAnsi="PT Astra Serif" w:cs="Times New Roman"/>
          <w:b w:val="0"/>
          <w:bCs w:val="0"/>
          <w:color w:val="auto"/>
          <w:sz w:val="17"/>
          <w:szCs w:val="17"/>
        </w:rPr>
        <w:t>копе</w:t>
      </w:r>
      <w:r w:rsidR="00434F28" w:rsidRPr="00744F3B">
        <w:rPr>
          <w:rFonts w:ascii="PT Astra Serif" w:hAnsi="PT Astra Serif" w:cs="Times New Roman"/>
          <w:b w:val="0"/>
          <w:bCs w:val="0"/>
          <w:color w:val="auto"/>
          <w:sz w:val="17"/>
          <w:szCs w:val="17"/>
        </w:rPr>
        <w:t>ек</w:t>
      </w:r>
      <w:r w:rsidR="0049255E" w:rsidRPr="00744F3B">
        <w:rPr>
          <w:rFonts w:ascii="PT Astra Serif" w:hAnsi="PT Astra Serif" w:cs="Times New Roman"/>
          <w:b w:val="0"/>
          <w:bCs w:val="0"/>
          <w:color w:val="auto"/>
          <w:sz w:val="17"/>
          <w:szCs w:val="17"/>
        </w:rPr>
        <w:t>/ НДС не облагается</w:t>
      </w:r>
      <w:r w:rsidR="00FF02CD" w:rsidRPr="00744F3B">
        <w:rPr>
          <w:rFonts w:ascii="PT Astra Serif" w:hAnsi="PT Astra Serif" w:cs="Times New Roman"/>
          <w:b w:val="0"/>
          <w:bCs w:val="0"/>
          <w:color w:val="auto"/>
          <w:sz w:val="17"/>
          <w:szCs w:val="17"/>
        </w:rPr>
        <w:t>.</w:t>
      </w:r>
    </w:p>
    <w:p w:rsidR="000C0247" w:rsidRPr="00744F3B" w:rsidRDefault="000C0247" w:rsidP="000C0247">
      <w:pPr>
        <w:tabs>
          <w:tab w:val="left" w:pos="0"/>
        </w:tabs>
        <w:ind w:firstLine="567"/>
        <w:jc w:val="both"/>
        <w:rPr>
          <w:rFonts w:ascii="PT Astra Serif" w:hAnsi="PT Astra Serif"/>
          <w:sz w:val="17"/>
          <w:szCs w:val="17"/>
          <w:lang w:eastAsia="ar-SA"/>
        </w:rPr>
      </w:pPr>
      <w:r w:rsidRPr="00744F3B">
        <w:rPr>
          <w:rFonts w:ascii="PT Astra Serif" w:hAnsi="PT Astra Serif"/>
          <w:sz w:val="17"/>
          <w:szCs w:val="17"/>
          <w:lang w:eastAsia="ar-SA"/>
        </w:rPr>
        <w:t>Цена контракта включает в себя уплату налогов, сборов, других обязательных платежей и иных расходов исполнителя, связанных</w:t>
      </w:r>
      <w:r w:rsidR="00043AD9">
        <w:rPr>
          <w:rFonts w:ascii="PT Astra Serif" w:hAnsi="PT Astra Serif"/>
          <w:sz w:val="17"/>
          <w:szCs w:val="17"/>
          <w:lang w:eastAsia="ar-SA"/>
        </w:rPr>
        <w:t xml:space="preserve">                      </w:t>
      </w:r>
      <w:r w:rsidRPr="00744F3B">
        <w:rPr>
          <w:rFonts w:ascii="PT Astra Serif" w:hAnsi="PT Astra Serif"/>
          <w:sz w:val="17"/>
          <w:szCs w:val="17"/>
          <w:lang w:eastAsia="ar-SA"/>
        </w:rPr>
        <w:t xml:space="preserve"> с выполнением обязательств по контракту</w:t>
      </w:r>
      <w:r w:rsidR="0049255E" w:rsidRPr="00744F3B">
        <w:rPr>
          <w:rFonts w:ascii="PT Astra Serif" w:hAnsi="PT Astra Serif"/>
          <w:sz w:val="17"/>
          <w:szCs w:val="17"/>
          <w:lang w:eastAsia="ar-SA"/>
        </w:rPr>
        <w:t>, в том числе транспортные расходы по погрузке и доставке товара</w:t>
      </w:r>
      <w:r w:rsidRPr="00744F3B">
        <w:rPr>
          <w:rFonts w:ascii="PT Astra Serif" w:hAnsi="PT Astra Serif"/>
          <w:sz w:val="17"/>
          <w:szCs w:val="17"/>
          <w:lang w:eastAsia="ar-SA"/>
        </w:rPr>
        <w:t>.</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3.2. </w:t>
      </w:r>
      <w:r w:rsidRPr="00744F3B">
        <w:rPr>
          <w:rFonts w:ascii="PT Astra Serif" w:hAnsi="PT Astra Serif"/>
          <w:sz w:val="17"/>
          <w:szCs w:val="17"/>
          <w:lang w:eastAsia="ar-SA"/>
        </w:rPr>
        <w:t>Цена контракта является твердой, определена на весь срок исполнения контракта. (</w:t>
      </w:r>
      <w:r w:rsidRPr="00744F3B">
        <w:rPr>
          <w:rFonts w:ascii="PT Astra Serif" w:hAnsi="PT Astra Serif"/>
          <w:sz w:val="17"/>
          <w:szCs w:val="17"/>
        </w:rPr>
        <w:t>ч.2 ст. 34 Закона)</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3.3. Валюта цены контракта и расчетов с исполнителем - Российский рубль. (п. 1 ч.13 ст. 34 Закона (порядок оплаты)</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color w:val="auto"/>
          <w:sz w:val="17"/>
          <w:szCs w:val="17"/>
        </w:rPr>
      </w:pPr>
      <w:r w:rsidRPr="00744F3B">
        <w:rPr>
          <w:rFonts w:ascii="PT Astra Serif" w:hAnsi="PT Astra Serif" w:cs="Times New Roman"/>
          <w:b w:val="0"/>
          <w:color w:val="auto"/>
          <w:sz w:val="17"/>
          <w:szCs w:val="17"/>
        </w:rPr>
        <w:t>3.4. Срок оплаты обязательств по контракту. (п.1 ч.13, ч.13.1 ст. 34 Закона (сроки оплаты)).</w:t>
      </w:r>
    </w:p>
    <w:p w:rsidR="000C0247" w:rsidRPr="00744F3B" w:rsidRDefault="000C0247" w:rsidP="000C0247">
      <w:pPr>
        <w:widowControl w:val="0"/>
        <w:tabs>
          <w:tab w:val="left" w:pos="0"/>
        </w:tabs>
        <w:ind w:firstLine="567"/>
        <w:jc w:val="both"/>
        <w:rPr>
          <w:rFonts w:ascii="PT Astra Serif" w:eastAsia="Calibri" w:hAnsi="PT Astra Serif"/>
          <w:sz w:val="17"/>
          <w:szCs w:val="17"/>
          <w:vertAlign w:val="superscript"/>
        </w:rPr>
      </w:pPr>
      <w:r w:rsidRPr="00744F3B">
        <w:rPr>
          <w:rFonts w:ascii="PT Astra Serif" w:eastAsia="Calibri" w:hAnsi="PT Astra Serif"/>
          <w:sz w:val="17"/>
          <w:szCs w:val="17"/>
        </w:rPr>
        <w:t xml:space="preserve">Оплата </w:t>
      </w:r>
      <w:r w:rsidR="002A5B38" w:rsidRPr="00744F3B">
        <w:rPr>
          <w:rFonts w:ascii="PT Astra Serif" w:eastAsia="Calibri" w:hAnsi="PT Astra Serif"/>
          <w:sz w:val="17"/>
          <w:szCs w:val="17"/>
        </w:rPr>
        <w:t xml:space="preserve">за поставленный товар </w:t>
      </w:r>
      <w:r w:rsidRPr="00744F3B">
        <w:rPr>
          <w:rFonts w:ascii="PT Astra Serif" w:eastAsia="Calibri" w:hAnsi="PT Astra Serif"/>
          <w:sz w:val="17"/>
          <w:szCs w:val="17"/>
        </w:rPr>
        <w:t xml:space="preserve"> производится заказчиком  в размерах, установленных контрактом, исходя из фактически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в срок не более 10 (десяти) рабочих дней с даты подписания заказчиком документа о приемке (</w:t>
      </w:r>
      <w:hyperlink r:id="rId8" w:history="1">
        <w:r w:rsidRPr="00744F3B">
          <w:rPr>
            <w:rFonts w:ascii="PT Astra Serif" w:eastAsia="Calibri" w:hAnsi="PT Astra Serif"/>
            <w:sz w:val="17"/>
            <w:szCs w:val="17"/>
          </w:rPr>
          <w:t>ч. 7 ст. 94</w:t>
        </w:r>
      </w:hyperlink>
      <w:r w:rsidRPr="00744F3B">
        <w:rPr>
          <w:rFonts w:ascii="PT Astra Serif" w:eastAsia="Calibri" w:hAnsi="PT Astra Serif"/>
          <w:sz w:val="17"/>
          <w:szCs w:val="17"/>
        </w:rPr>
        <w:t xml:space="preserve"> Закона), предусмотренного </w:t>
      </w:r>
      <w:hyperlink r:id="rId9" w:history="1">
        <w:r w:rsidRPr="00744F3B">
          <w:rPr>
            <w:rFonts w:ascii="PT Astra Serif" w:eastAsia="Calibri" w:hAnsi="PT Astra Serif"/>
            <w:sz w:val="17"/>
            <w:szCs w:val="17"/>
          </w:rPr>
          <w:t>частью 7 статьи 94</w:t>
        </w:r>
      </w:hyperlink>
      <w:r w:rsidRPr="00744F3B">
        <w:rPr>
          <w:rFonts w:ascii="PT Astra Serif" w:eastAsia="Calibri" w:hAnsi="PT Astra Serif"/>
          <w:sz w:val="17"/>
          <w:szCs w:val="17"/>
        </w:rPr>
        <w:t xml:space="preserve">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Cs w:val="0"/>
          <w:color w:val="auto"/>
          <w:sz w:val="17"/>
          <w:szCs w:val="17"/>
          <w:u w:val="single"/>
        </w:rPr>
      </w:pPr>
      <w:r w:rsidRPr="00744F3B">
        <w:rPr>
          <w:rFonts w:ascii="PT Astra Serif" w:hAnsi="PT Astra Serif" w:cs="Times New Roman"/>
          <w:b w:val="0"/>
          <w:color w:val="auto"/>
          <w:sz w:val="17"/>
          <w:szCs w:val="17"/>
        </w:rPr>
        <w:t>3.</w:t>
      </w:r>
      <w:r w:rsidRPr="00744F3B">
        <w:rPr>
          <w:rFonts w:ascii="PT Astra Serif" w:hAnsi="PT Astra Serif" w:cs="Times New Roman"/>
          <w:b w:val="0"/>
          <w:color w:val="auto"/>
          <w:sz w:val="17"/>
          <w:szCs w:val="17"/>
          <w:u w:val="single"/>
        </w:rPr>
        <w:t xml:space="preserve">4.1. </w:t>
      </w:r>
      <w:r w:rsidRPr="00744F3B">
        <w:rPr>
          <w:rFonts w:ascii="PT Astra Serif" w:hAnsi="PT Astra Serif" w:cs="Times New Roman"/>
          <w:bCs w:val="0"/>
          <w:color w:val="auto"/>
          <w:sz w:val="17"/>
          <w:szCs w:val="17"/>
          <w:u w:val="single"/>
        </w:rPr>
        <w:t xml:space="preserve">Авансирование не предусмотрено. Предусмотрен один этап исполнения контракта. </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color w:val="auto"/>
          <w:sz w:val="17"/>
          <w:szCs w:val="17"/>
        </w:rPr>
      </w:pPr>
      <w:r w:rsidRPr="00744F3B">
        <w:rPr>
          <w:rFonts w:ascii="PT Astra Serif" w:hAnsi="PT Astra Serif" w:cs="Times New Roman"/>
          <w:b w:val="0"/>
          <w:color w:val="auto"/>
          <w:sz w:val="17"/>
          <w:szCs w:val="17"/>
        </w:rPr>
        <w:t>3.5. Порядок оплаты обязательств по контракту. (п.1 ч.13 ст. 34 Закона (порядок оплаты)</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3.5.1. Оплата производится путём перечисления денежных средств заказчиком на расчётный счёт </w:t>
      </w:r>
      <w:r w:rsidR="002A5B38" w:rsidRPr="00744F3B">
        <w:rPr>
          <w:rFonts w:ascii="PT Astra Serif" w:eastAsia="Calibri" w:hAnsi="PT Astra Serif"/>
          <w:sz w:val="17"/>
          <w:szCs w:val="17"/>
        </w:rPr>
        <w:t>поставщика</w:t>
      </w:r>
      <w:r w:rsidRPr="00744F3B">
        <w:rPr>
          <w:rFonts w:ascii="PT Astra Serif" w:eastAsia="Calibri" w:hAnsi="PT Astra Serif"/>
          <w:sz w:val="17"/>
          <w:szCs w:val="17"/>
        </w:rPr>
        <w:t xml:space="preserve">, указанный в настоящем контракте. </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3.5.2. </w:t>
      </w:r>
      <w:r w:rsidR="002A5B38" w:rsidRPr="00744F3B">
        <w:rPr>
          <w:rFonts w:ascii="PT Astra Serif" w:eastAsia="Calibri" w:hAnsi="PT Astra Serif"/>
          <w:sz w:val="17"/>
          <w:szCs w:val="17"/>
          <w:u w:val="single"/>
        </w:rPr>
        <w:t>Поставщик</w:t>
      </w:r>
      <w:r w:rsidRPr="00744F3B">
        <w:rPr>
          <w:rFonts w:ascii="PT Astra Serif" w:eastAsia="Calibri" w:hAnsi="PT Astra Serif"/>
          <w:sz w:val="17"/>
          <w:szCs w:val="17"/>
          <w:u w:val="single"/>
        </w:rPr>
        <w:t xml:space="preserve"> не вправе требовать от заказчика оплаты дополнительн</w:t>
      </w:r>
      <w:r w:rsidR="002A5B38" w:rsidRPr="00744F3B">
        <w:rPr>
          <w:rFonts w:ascii="PT Astra Serif" w:eastAsia="Calibri" w:hAnsi="PT Astra Serif"/>
          <w:sz w:val="17"/>
          <w:szCs w:val="17"/>
          <w:u w:val="single"/>
        </w:rPr>
        <w:t>о оказанных услуг</w:t>
      </w:r>
      <w:r w:rsidRPr="00744F3B">
        <w:rPr>
          <w:rFonts w:ascii="PT Astra Serif" w:eastAsia="Calibri" w:hAnsi="PT Astra Serif"/>
          <w:sz w:val="17"/>
          <w:szCs w:val="17"/>
          <w:u w:val="single"/>
        </w:rPr>
        <w:t>, которые были оказаны им без письменного согласования с заказчиком</w:t>
      </w:r>
      <w:r w:rsidRPr="00744F3B">
        <w:rPr>
          <w:rFonts w:ascii="PT Astra Serif" w:eastAsia="Calibri" w:hAnsi="PT Astra Serif"/>
          <w:sz w:val="17"/>
          <w:szCs w:val="17"/>
        </w:rPr>
        <w:t xml:space="preserve">. </w:t>
      </w:r>
    </w:p>
    <w:p w:rsidR="000C0247" w:rsidRPr="00744F3B" w:rsidRDefault="000C0247" w:rsidP="000C0247">
      <w:pPr>
        <w:widowControl w:val="0"/>
        <w:ind w:firstLine="567"/>
        <w:jc w:val="both"/>
        <w:rPr>
          <w:rFonts w:ascii="PT Astra Serif" w:hAnsi="PT Astra Serif"/>
          <w:sz w:val="17"/>
          <w:szCs w:val="17"/>
        </w:rPr>
      </w:pPr>
      <w:r w:rsidRPr="00744F3B">
        <w:rPr>
          <w:rFonts w:ascii="PT Astra Serif" w:eastAsia="Calibri" w:hAnsi="PT Astra Serif"/>
          <w:sz w:val="17"/>
          <w:szCs w:val="17"/>
        </w:rPr>
        <w:t>3.5</w:t>
      </w:r>
      <w:r w:rsidRPr="00744F3B">
        <w:rPr>
          <w:rFonts w:ascii="PT Astra Serif" w:eastAsia="Calibri" w:hAnsi="PT Astra Serif"/>
          <w:sz w:val="17"/>
          <w:szCs w:val="17"/>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подлежащей оплате. (</w:t>
      </w:r>
      <w:r w:rsidRPr="00744F3B">
        <w:rPr>
          <w:rFonts w:ascii="PT Astra Serif" w:hAnsi="PT Astra Serif"/>
          <w:sz w:val="17"/>
          <w:szCs w:val="17"/>
          <w:u w:val="single"/>
        </w:rPr>
        <w:t>п. 2 ч.14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2A5B38" w:rsidRPr="00744F3B">
        <w:rPr>
          <w:rFonts w:ascii="PT Astra Serif" w:eastAsia="Calibri" w:hAnsi="PT Astra Serif"/>
          <w:sz w:val="17"/>
          <w:szCs w:val="17"/>
        </w:rPr>
        <w:br/>
      </w:r>
      <w:r w:rsidRPr="00744F3B">
        <w:rPr>
          <w:rFonts w:ascii="PT Astra Serif" w:eastAsia="Calibri" w:hAnsi="PT Astra Serif"/>
          <w:sz w:val="17"/>
          <w:szCs w:val="17"/>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 2 ч. 13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3.5.5. Оплата </w:t>
      </w:r>
      <w:r w:rsidR="002A5B38" w:rsidRPr="00744F3B">
        <w:rPr>
          <w:rFonts w:ascii="PT Astra Serif" w:eastAsia="Calibri" w:hAnsi="PT Astra Serif"/>
          <w:sz w:val="17"/>
          <w:szCs w:val="17"/>
        </w:rPr>
        <w:t>за поставленный товар</w:t>
      </w:r>
      <w:r w:rsidRPr="00744F3B">
        <w:rPr>
          <w:rFonts w:ascii="PT Astra Serif" w:eastAsia="Calibri" w:hAnsi="PT Astra Serif"/>
          <w:sz w:val="17"/>
          <w:szCs w:val="17"/>
        </w:rPr>
        <w:t xml:space="preserve"> осуществляется по цене единицы </w:t>
      </w:r>
      <w:r w:rsidR="002A5B38" w:rsidRPr="00744F3B">
        <w:rPr>
          <w:rFonts w:ascii="PT Astra Serif" w:eastAsia="Calibri" w:hAnsi="PT Astra Serif"/>
          <w:sz w:val="17"/>
          <w:szCs w:val="17"/>
        </w:rPr>
        <w:t>товара</w:t>
      </w:r>
      <w:r w:rsidRPr="00744F3B">
        <w:rPr>
          <w:rFonts w:ascii="PT Astra Serif" w:eastAsia="Calibri" w:hAnsi="PT Astra Serif"/>
          <w:sz w:val="17"/>
          <w:szCs w:val="17"/>
        </w:rPr>
        <w:t xml:space="preserve"> исходя из количества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но в размере, не превышающем максимального значения цены контракта (устанавливается в случае, если количество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невозможно определить (п.1 ч.13 ст.34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 xml:space="preserve">3.6. Казначейское сопровождение контракта </w:t>
      </w:r>
      <w:r w:rsidRPr="00744F3B">
        <w:rPr>
          <w:rFonts w:ascii="PT Astra Serif" w:hAnsi="PT Astra Serif" w:cs="Times New Roman"/>
          <w:b w:val="0"/>
          <w:bCs w:val="0"/>
          <w:color w:val="auto"/>
          <w:sz w:val="17"/>
          <w:szCs w:val="17"/>
        </w:rPr>
        <w:t>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bCs w:val="0"/>
          <w:color w:val="auto"/>
          <w:sz w:val="17"/>
          <w:szCs w:val="17"/>
        </w:rPr>
      </w:pPr>
      <w:r w:rsidRPr="00744F3B">
        <w:rPr>
          <w:rFonts w:ascii="PT Astra Serif" w:hAnsi="PT Astra Serif" w:cs="Times New Roman"/>
          <w:b w:val="0"/>
          <w:bCs w:val="0"/>
          <w:color w:val="auto"/>
          <w:sz w:val="17"/>
          <w:szCs w:val="17"/>
        </w:rPr>
        <w:t>3.7. Банковское сопровождение контракта 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eastAsia="Calibri" w:hAnsi="PT Astra Serif" w:cs="Times New Roman"/>
          <w:b w:val="0"/>
          <w:bCs w:val="0"/>
          <w:color w:val="auto"/>
          <w:sz w:val="17"/>
          <w:szCs w:val="17"/>
        </w:rPr>
        <w:t>3.8. Обеспечение исполнения контракта не предусмотрено.</w:t>
      </w:r>
    </w:p>
    <w:p w:rsidR="000C0247" w:rsidRPr="00744F3B" w:rsidRDefault="000C0247" w:rsidP="000C0247">
      <w:pPr>
        <w:pStyle w:val="ab"/>
        <w:ind w:firstLine="567"/>
        <w:jc w:val="both"/>
        <w:rPr>
          <w:rFonts w:ascii="PT Astra Serif" w:hAnsi="PT Astra Serif"/>
          <w:sz w:val="17"/>
          <w:szCs w:val="17"/>
        </w:rPr>
      </w:pPr>
      <w:r w:rsidRPr="00744F3B">
        <w:rPr>
          <w:rFonts w:ascii="PT Astra Serif" w:hAnsi="PT Astra Serif"/>
          <w:sz w:val="17"/>
          <w:szCs w:val="17"/>
        </w:rPr>
        <w:t xml:space="preserve">3.9. В случае изменения банковских реквизитов </w:t>
      </w:r>
      <w:r w:rsidR="002A5B38" w:rsidRPr="00744F3B">
        <w:rPr>
          <w:rFonts w:ascii="PT Astra Serif" w:hAnsi="PT Astra Serif"/>
          <w:sz w:val="17"/>
          <w:szCs w:val="17"/>
        </w:rPr>
        <w:t>Поставщика</w:t>
      </w:r>
      <w:r w:rsidRPr="00744F3B">
        <w:rPr>
          <w:rFonts w:ascii="PT Astra Serif" w:hAnsi="PT Astra Serif"/>
          <w:sz w:val="17"/>
          <w:szCs w:val="17"/>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2A5B38" w:rsidRPr="00744F3B">
        <w:rPr>
          <w:rFonts w:ascii="PT Astra Serif" w:hAnsi="PT Astra Serif"/>
          <w:sz w:val="17"/>
          <w:szCs w:val="17"/>
        </w:rPr>
        <w:t>Поставщика</w:t>
      </w:r>
      <w:r w:rsidRPr="00744F3B">
        <w:rPr>
          <w:rFonts w:ascii="PT Astra Serif" w:hAnsi="PT Astra Serif"/>
          <w:sz w:val="17"/>
          <w:szCs w:val="17"/>
        </w:rPr>
        <w:t xml:space="preserve">, несет </w:t>
      </w:r>
      <w:r w:rsidR="002A5B38" w:rsidRPr="00744F3B">
        <w:rPr>
          <w:rFonts w:ascii="PT Astra Serif" w:hAnsi="PT Astra Serif"/>
          <w:sz w:val="17"/>
          <w:szCs w:val="17"/>
        </w:rPr>
        <w:t>Поставщик</w:t>
      </w:r>
      <w:r w:rsidRPr="00744F3B">
        <w:rPr>
          <w:rFonts w:ascii="PT Astra Serif" w:hAnsi="PT Astra Serif"/>
          <w:sz w:val="17"/>
          <w:szCs w:val="17"/>
        </w:rPr>
        <w:t>.</w:t>
      </w:r>
    </w:p>
    <w:p w:rsidR="00673A25" w:rsidRPr="00744F3B" w:rsidRDefault="00673A25" w:rsidP="007D5B2A">
      <w:pPr>
        <w:pStyle w:val="a8"/>
        <w:tabs>
          <w:tab w:val="left" w:pos="709"/>
        </w:tabs>
        <w:spacing w:after="0"/>
        <w:jc w:val="both"/>
        <w:rPr>
          <w:rFonts w:ascii="PT Astra Serif" w:hAnsi="PT Astra Serif"/>
          <w:sz w:val="17"/>
          <w:szCs w:val="17"/>
        </w:rPr>
      </w:pPr>
    </w:p>
    <w:p w:rsidR="00171FF4" w:rsidRPr="00744F3B" w:rsidRDefault="00171FF4" w:rsidP="00171FF4">
      <w:pPr>
        <w:pStyle w:val="a8"/>
        <w:keepNext/>
        <w:keepLines/>
        <w:tabs>
          <w:tab w:val="left" w:pos="1186"/>
          <w:tab w:val="left" w:pos="1318"/>
        </w:tabs>
        <w:spacing w:after="0"/>
        <w:ind w:left="360"/>
        <w:jc w:val="center"/>
        <w:rPr>
          <w:rFonts w:ascii="PT Astra Serif" w:hAnsi="PT Astra Serif"/>
          <w:b/>
          <w:sz w:val="17"/>
          <w:szCs w:val="17"/>
        </w:rPr>
      </w:pPr>
      <w:r w:rsidRPr="00744F3B">
        <w:rPr>
          <w:rFonts w:ascii="PT Astra Serif" w:hAnsi="PT Astra Serif"/>
          <w:b/>
          <w:sz w:val="17"/>
          <w:szCs w:val="17"/>
        </w:rPr>
        <w:t>4. Требования к маркировке, упаковке и транспортировке товара</w:t>
      </w:r>
    </w:p>
    <w:p w:rsidR="00171FF4" w:rsidRPr="00744F3B" w:rsidRDefault="00171FF4" w:rsidP="00240FA7">
      <w:pPr>
        <w:keepNext/>
        <w:keepLines/>
        <w:ind w:firstLine="709"/>
        <w:jc w:val="both"/>
        <w:rPr>
          <w:rFonts w:ascii="PT Astra Serif" w:hAnsi="PT Astra Serif"/>
          <w:bCs/>
          <w:sz w:val="17"/>
          <w:szCs w:val="17"/>
          <w:u w:val="single"/>
        </w:rPr>
      </w:pPr>
      <w:r w:rsidRPr="00744F3B">
        <w:rPr>
          <w:rFonts w:ascii="PT Astra Serif" w:hAnsi="PT Astra Serif"/>
          <w:sz w:val="17"/>
          <w:szCs w:val="17"/>
        </w:rPr>
        <w:t xml:space="preserve">4.1. </w:t>
      </w:r>
      <w:r w:rsidRPr="00744F3B">
        <w:rPr>
          <w:rFonts w:ascii="PT Astra Serif" w:hAnsi="PT Astra Serif"/>
          <w:bCs/>
          <w:sz w:val="17"/>
          <w:szCs w:val="17"/>
          <w:u w:val="single"/>
        </w:rPr>
        <w:t xml:space="preserve">Поставляемый товар должен быть упакован, промаркирован и транспортироваться в соответствии </w:t>
      </w:r>
      <w:r w:rsidR="00CA2E59" w:rsidRPr="00744F3B">
        <w:rPr>
          <w:rFonts w:ascii="PT Astra Serif" w:hAnsi="PT Astra Serif"/>
          <w:bCs/>
          <w:sz w:val="17"/>
          <w:szCs w:val="17"/>
          <w:u w:val="single"/>
        </w:rPr>
        <w:t>с требованиями норм действующего законодательства.</w:t>
      </w:r>
    </w:p>
    <w:p w:rsidR="00EF5D9B" w:rsidRPr="00744F3B" w:rsidRDefault="00EF5D9B" w:rsidP="00240FA7">
      <w:pPr>
        <w:ind w:firstLine="709"/>
        <w:jc w:val="both"/>
        <w:rPr>
          <w:rFonts w:ascii="PT Astra Serif" w:hAnsi="PT Astra Serif"/>
          <w:sz w:val="17"/>
          <w:szCs w:val="17"/>
        </w:rPr>
      </w:pPr>
      <w:r w:rsidRPr="00744F3B">
        <w:rPr>
          <w:rFonts w:ascii="PT Astra Serif" w:hAnsi="PT Astra Serif"/>
          <w:kern w:val="2"/>
          <w:sz w:val="17"/>
          <w:szCs w:val="17"/>
          <w:lang w:eastAsia="ar-SA"/>
        </w:rPr>
        <w:t>4.</w:t>
      </w:r>
      <w:r w:rsidR="00240FA7" w:rsidRPr="00744F3B">
        <w:rPr>
          <w:rFonts w:ascii="PT Astra Serif" w:hAnsi="PT Astra Serif"/>
          <w:kern w:val="2"/>
          <w:sz w:val="17"/>
          <w:szCs w:val="17"/>
          <w:lang w:eastAsia="ar-SA"/>
        </w:rPr>
        <w:t>2</w:t>
      </w:r>
      <w:r w:rsidRPr="00744F3B">
        <w:rPr>
          <w:rFonts w:ascii="PT Astra Serif" w:hAnsi="PT Astra Serif"/>
          <w:kern w:val="2"/>
          <w:sz w:val="17"/>
          <w:szCs w:val="17"/>
          <w:lang w:eastAsia="ar-SA"/>
        </w:rPr>
        <w:t xml:space="preserve">. </w:t>
      </w:r>
      <w:r w:rsidRPr="00744F3B">
        <w:rPr>
          <w:rFonts w:ascii="PT Astra Serif" w:hAnsi="PT Astra Serif"/>
          <w:sz w:val="17"/>
          <w:szCs w:val="17"/>
        </w:rPr>
        <w:t xml:space="preserve">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rsidR="00D15F52" w:rsidRPr="00744F3B">
        <w:rPr>
          <w:rFonts w:ascii="PT Astra Serif" w:hAnsi="PT Astra Serif"/>
          <w:sz w:val="17"/>
          <w:szCs w:val="17"/>
        </w:rPr>
        <w:br/>
      </w:r>
      <w:r w:rsidRPr="00744F3B">
        <w:rPr>
          <w:rFonts w:ascii="PT Astra Serif" w:hAnsi="PT Astra Serif"/>
          <w:sz w:val="17"/>
          <w:szCs w:val="17"/>
        </w:rPr>
        <w:t>в пути и длительного хранения.</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4.</w:t>
      </w:r>
      <w:r w:rsidR="00240FA7" w:rsidRPr="00744F3B">
        <w:rPr>
          <w:rFonts w:ascii="PT Astra Serif" w:hAnsi="PT Astra Serif"/>
          <w:sz w:val="17"/>
          <w:szCs w:val="17"/>
        </w:rPr>
        <w:t>3</w:t>
      </w:r>
      <w:r w:rsidRPr="00744F3B">
        <w:rPr>
          <w:rFonts w:ascii="PT Astra Serif" w:hAnsi="PT Astra Serif"/>
          <w:sz w:val="17"/>
          <w:szCs w:val="17"/>
        </w:rPr>
        <w:t xml:space="preserve">. Товар </w:t>
      </w:r>
      <w:r w:rsidR="000D60F6" w:rsidRPr="00744F3B">
        <w:rPr>
          <w:rFonts w:ascii="PT Astra Serif" w:hAnsi="PT Astra Serif"/>
          <w:sz w:val="17"/>
          <w:szCs w:val="17"/>
        </w:rPr>
        <w:t>может транспортироваться любыми</w:t>
      </w:r>
      <w:r w:rsidRPr="00744F3B">
        <w:rPr>
          <w:rFonts w:ascii="PT Astra Serif" w:hAnsi="PT Astra Serif"/>
          <w:sz w:val="17"/>
          <w:szCs w:val="17"/>
        </w:rPr>
        <w:t xml:space="preserve"> видами транспорта в транспортных средствах в соответствии с правилами перевозки грузов, действующими на каждом виде транспорта.</w:t>
      </w:r>
    </w:p>
    <w:p w:rsidR="00171FF4" w:rsidRPr="00744F3B" w:rsidRDefault="00171FF4" w:rsidP="00171FF4">
      <w:pPr>
        <w:ind w:firstLine="709"/>
        <w:jc w:val="both"/>
        <w:rPr>
          <w:rFonts w:ascii="PT Astra Serif" w:hAnsi="PT Astra Serif"/>
          <w:sz w:val="17"/>
          <w:szCs w:val="17"/>
        </w:rPr>
      </w:pPr>
    </w:p>
    <w:p w:rsidR="00171FF4" w:rsidRPr="00744F3B" w:rsidRDefault="00171FF4" w:rsidP="00171FF4">
      <w:pPr>
        <w:ind w:firstLine="709"/>
        <w:jc w:val="center"/>
        <w:rPr>
          <w:rFonts w:ascii="PT Astra Serif" w:hAnsi="PT Astra Serif"/>
          <w:b/>
          <w:sz w:val="17"/>
          <w:szCs w:val="17"/>
        </w:rPr>
      </w:pPr>
      <w:r w:rsidRPr="00744F3B">
        <w:rPr>
          <w:rFonts w:ascii="PT Astra Serif" w:hAnsi="PT Astra Serif"/>
          <w:b/>
          <w:sz w:val="17"/>
          <w:szCs w:val="17"/>
        </w:rPr>
        <w:t>5. Сроки и порядок поставки Товара, порядок и срок оформления приемки и ее результатов</w:t>
      </w:r>
    </w:p>
    <w:p w:rsidR="00171FF4" w:rsidRPr="00744F3B" w:rsidRDefault="00171FF4" w:rsidP="00240FA7">
      <w:pPr>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 xml:space="preserve">5.1. Поставщик своими силами и за свой счет обеспечивает доставку Товара, по адресу: </w:t>
      </w:r>
      <w:r w:rsidR="002A5B38" w:rsidRPr="00744F3B">
        <w:rPr>
          <w:rFonts w:ascii="PT Astra Serif" w:hAnsi="PT Astra Serif"/>
          <w:sz w:val="17"/>
          <w:szCs w:val="17"/>
        </w:rPr>
        <w:t>600007, г. Владимир, ул. Полины Осипенко, д.49 (Склад ФКУ ИК-3 УФСИН России по Владимирской области)</w:t>
      </w:r>
      <w:r w:rsidRPr="00744F3B">
        <w:rPr>
          <w:rFonts w:ascii="PT Astra Serif" w:hAnsi="PT Astra Serif"/>
          <w:sz w:val="17"/>
          <w:szCs w:val="17"/>
        </w:rPr>
        <w:t xml:space="preserve">. </w:t>
      </w:r>
      <w:r w:rsidRPr="00744F3B">
        <w:rPr>
          <w:rFonts w:ascii="PT Astra Serif" w:hAnsi="PT Astra Serif"/>
          <w:iCs/>
          <w:sz w:val="17"/>
          <w:szCs w:val="17"/>
        </w:rPr>
        <w:t xml:space="preserve">Поставка </w:t>
      </w:r>
      <w:r w:rsidR="00EF5D9B" w:rsidRPr="00744F3B">
        <w:rPr>
          <w:rFonts w:ascii="PT Astra Serif" w:hAnsi="PT Astra Serif"/>
          <w:iCs/>
          <w:sz w:val="17"/>
          <w:szCs w:val="17"/>
        </w:rPr>
        <w:t>това</w:t>
      </w:r>
      <w:r w:rsidR="007D5B2A" w:rsidRPr="00744F3B">
        <w:rPr>
          <w:rFonts w:ascii="PT Astra Serif" w:hAnsi="PT Astra Serif"/>
          <w:iCs/>
          <w:sz w:val="17"/>
          <w:szCs w:val="17"/>
        </w:rPr>
        <w:t xml:space="preserve">ра осуществляется в срок </w:t>
      </w:r>
      <w:r w:rsidR="007D5B2A" w:rsidRPr="00744F3B">
        <w:rPr>
          <w:rFonts w:ascii="PT Astra Serif" w:hAnsi="PT Astra Serif"/>
          <w:b/>
          <w:iCs/>
          <w:sz w:val="17"/>
          <w:szCs w:val="17"/>
        </w:rPr>
        <w:t xml:space="preserve">в течение </w:t>
      </w:r>
      <w:r w:rsidR="00757132">
        <w:rPr>
          <w:rFonts w:ascii="PT Astra Serif" w:hAnsi="PT Astra Serif"/>
          <w:b/>
          <w:iCs/>
          <w:sz w:val="17"/>
          <w:szCs w:val="17"/>
        </w:rPr>
        <w:t>2</w:t>
      </w:r>
      <w:r w:rsidR="00F825F6" w:rsidRPr="00744F3B">
        <w:rPr>
          <w:rFonts w:ascii="PT Astra Serif" w:hAnsi="PT Astra Serif"/>
          <w:b/>
          <w:iCs/>
          <w:sz w:val="17"/>
          <w:szCs w:val="17"/>
        </w:rPr>
        <w:t>0</w:t>
      </w:r>
      <w:r w:rsidR="002A5B38" w:rsidRPr="00744F3B">
        <w:rPr>
          <w:rFonts w:ascii="PT Astra Serif" w:hAnsi="PT Astra Serif"/>
          <w:b/>
          <w:iCs/>
          <w:sz w:val="17"/>
          <w:szCs w:val="17"/>
        </w:rPr>
        <w:t xml:space="preserve"> (</w:t>
      </w:r>
      <w:r w:rsidR="00757132">
        <w:rPr>
          <w:rFonts w:ascii="PT Astra Serif" w:hAnsi="PT Astra Serif"/>
          <w:b/>
          <w:iCs/>
          <w:sz w:val="17"/>
          <w:szCs w:val="17"/>
        </w:rPr>
        <w:t>двадцати</w:t>
      </w:r>
      <w:r w:rsidR="00D15F52" w:rsidRPr="00744F3B">
        <w:rPr>
          <w:rFonts w:ascii="PT Astra Serif" w:hAnsi="PT Astra Serif"/>
          <w:b/>
          <w:iCs/>
          <w:sz w:val="17"/>
          <w:szCs w:val="17"/>
        </w:rPr>
        <w:t>)</w:t>
      </w:r>
      <w:r w:rsidR="00757132">
        <w:rPr>
          <w:rFonts w:ascii="PT Astra Serif" w:hAnsi="PT Astra Serif"/>
          <w:b/>
          <w:iCs/>
          <w:sz w:val="17"/>
          <w:szCs w:val="17"/>
        </w:rPr>
        <w:t xml:space="preserve"> рабочих</w:t>
      </w:r>
      <w:r w:rsidR="006D22BA">
        <w:rPr>
          <w:rFonts w:ascii="PT Astra Serif" w:hAnsi="PT Astra Serif"/>
          <w:b/>
          <w:iCs/>
          <w:sz w:val="17"/>
          <w:szCs w:val="17"/>
        </w:rPr>
        <w:t xml:space="preserve"> </w:t>
      </w:r>
      <w:r w:rsidR="00D15F52" w:rsidRPr="00744F3B">
        <w:rPr>
          <w:rFonts w:ascii="PT Astra Serif" w:hAnsi="PT Astra Serif"/>
          <w:b/>
          <w:iCs/>
          <w:sz w:val="17"/>
          <w:szCs w:val="17"/>
        </w:rPr>
        <w:t>дней</w:t>
      </w:r>
      <w:r w:rsidR="007D5B2A" w:rsidRPr="00744F3B">
        <w:rPr>
          <w:rFonts w:ascii="PT Astra Serif" w:hAnsi="PT Astra Serif"/>
          <w:b/>
          <w:iCs/>
          <w:sz w:val="17"/>
          <w:szCs w:val="17"/>
        </w:rPr>
        <w:t xml:space="preserve"> с момента заключения Контракта</w:t>
      </w:r>
      <w:r w:rsidRPr="00744F3B">
        <w:rPr>
          <w:rFonts w:ascii="PT Astra Serif" w:hAnsi="PT Astra Serif"/>
          <w:sz w:val="17"/>
          <w:szCs w:val="17"/>
        </w:rPr>
        <w:t>.</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5.2.</w:t>
      </w:r>
      <w:r w:rsidR="006D22BA">
        <w:rPr>
          <w:rFonts w:ascii="PT Astra Serif" w:hAnsi="PT Astra Serif"/>
          <w:sz w:val="17"/>
          <w:szCs w:val="17"/>
        </w:rPr>
        <w:t xml:space="preserve"> </w:t>
      </w:r>
      <w:r w:rsidRPr="00744F3B">
        <w:rPr>
          <w:rFonts w:ascii="PT Astra Serif" w:hAnsi="PT Astra Serif"/>
          <w:sz w:val="17"/>
          <w:szCs w:val="17"/>
        </w:rPr>
        <w:t>Не позднее, чем за 2 (два) рабочих дня до даты передачи (поставки) товара Поставщик в письменной форме уведомляет Государственного заказчика адрес</w:t>
      </w:r>
      <w:r w:rsidR="00EF5D9B" w:rsidRPr="00744F3B">
        <w:rPr>
          <w:rFonts w:ascii="PT Astra Serif" w:hAnsi="PT Astra Serif"/>
          <w:sz w:val="17"/>
          <w:szCs w:val="17"/>
        </w:rPr>
        <w:t>у</w:t>
      </w:r>
      <w:r w:rsidRPr="00744F3B">
        <w:rPr>
          <w:rFonts w:ascii="PT Astra Serif" w:hAnsi="PT Astra Serif"/>
          <w:sz w:val="17"/>
          <w:szCs w:val="17"/>
        </w:rPr>
        <w:t>, указанн</w:t>
      </w:r>
      <w:r w:rsidR="00EF5D9B" w:rsidRPr="00744F3B">
        <w:rPr>
          <w:rFonts w:ascii="PT Astra Serif" w:hAnsi="PT Astra Serif"/>
          <w:sz w:val="17"/>
          <w:szCs w:val="17"/>
        </w:rPr>
        <w:t xml:space="preserve">ому </w:t>
      </w:r>
      <w:r w:rsidRPr="00744F3B">
        <w:rPr>
          <w:rFonts w:ascii="PT Astra Serif" w:hAnsi="PT Astra Serif"/>
          <w:sz w:val="17"/>
          <w:szCs w:val="17"/>
        </w:rPr>
        <w:t xml:space="preserve">в разделе 15 Контракта и в Ведомости поставки (приложение № 1), о готовности товара </w:t>
      </w:r>
      <w:r w:rsidR="00D15F52" w:rsidRPr="00744F3B">
        <w:rPr>
          <w:rFonts w:ascii="PT Astra Serif" w:hAnsi="PT Astra Serif"/>
          <w:sz w:val="17"/>
          <w:szCs w:val="17"/>
        </w:rPr>
        <w:br/>
      </w:r>
      <w:r w:rsidRPr="00744F3B">
        <w:rPr>
          <w:rFonts w:ascii="PT Astra Serif" w:hAnsi="PT Astra Serif"/>
          <w:sz w:val="17"/>
          <w:szCs w:val="17"/>
        </w:rPr>
        <w:t>к отгрузке.</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Оформление и обмен документами о приемке поставленного товара осуществляется </w:t>
      </w:r>
      <w:r w:rsidR="002A5B38" w:rsidRPr="00744F3B">
        <w:rPr>
          <w:rFonts w:ascii="PT Astra Serif" w:hAnsi="PT Astra Serif"/>
          <w:sz w:val="17"/>
          <w:szCs w:val="17"/>
        </w:rPr>
        <w:t xml:space="preserve">сторонами </w:t>
      </w:r>
      <w:r w:rsidR="002A5B38" w:rsidRPr="00744F3B">
        <w:rPr>
          <w:rFonts w:ascii="PT Astra Serif" w:hAnsi="PT Astra Serif"/>
          <w:bCs/>
          <w:sz w:val="17"/>
          <w:szCs w:val="17"/>
        </w:rPr>
        <w:t>на основании первичных учетных документов, подтверждающих поставку товара, в соответствии с Гражданским кодексом Российской Федерации.</w:t>
      </w:r>
    </w:p>
    <w:p w:rsidR="002A5B38" w:rsidRPr="00744F3B" w:rsidRDefault="002A5B38" w:rsidP="002A5B38">
      <w:pPr>
        <w:pStyle w:val="af2"/>
        <w:spacing w:after="0"/>
        <w:ind w:left="0"/>
        <w:jc w:val="both"/>
        <w:rPr>
          <w:rFonts w:ascii="PT Astra Serif" w:hAnsi="PT Astra Serif"/>
          <w:sz w:val="17"/>
          <w:szCs w:val="17"/>
          <w:u w:val="single"/>
        </w:rPr>
      </w:pPr>
      <w:r w:rsidRPr="00744F3B">
        <w:rPr>
          <w:rFonts w:ascii="PT Astra Serif" w:hAnsi="PT Astra Serif"/>
          <w:sz w:val="17"/>
          <w:szCs w:val="17"/>
          <w:u w:val="single"/>
        </w:rPr>
        <w:t xml:space="preserve">Оформление документа о приемке осуществляется без использования единой информационной системы. </w:t>
      </w:r>
      <w:r w:rsidR="008E783C" w:rsidRPr="00744F3B">
        <w:rPr>
          <w:rFonts w:ascii="PT Astra Serif" w:hAnsi="PT Astra Serif"/>
          <w:sz w:val="17"/>
          <w:szCs w:val="17"/>
          <w:u w:val="single"/>
        </w:rPr>
        <w:t>Допускается приемка товара путем направления и подписания документов ЭЦП СБИС,</w:t>
      </w:r>
    </w:p>
    <w:p w:rsidR="00171FF4"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5.3. При приемке Государственный заказчик либо уполномоченное Государственным заказчиком лицо </w:t>
      </w:r>
      <w:r w:rsidR="00561260" w:rsidRPr="00744F3B">
        <w:rPr>
          <w:rFonts w:ascii="PT Astra Serif" w:hAnsi="PT Astra Serif"/>
          <w:sz w:val="17"/>
          <w:szCs w:val="17"/>
        </w:rPr>
        <w:t xml:space="preserve">проводит экспертизу (оценку) поставленного товара в части его соответствия условиям настоящего Контракта. </w:t>
      </w:r>
    </w:p>
    <w:p w:rsidR="002A5B38"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5.4. Поставщик в течение 2 (двух) рабочих дней с даты передачи товара </w:t>
      </w:r>
      <w:r w:rsidR="00EF5D9B" w:rsidRPr="00744F3B">
        <w:rPr>
          <w:rFonts w:ascii="PT Astra Serif" w:hAnsi="PT Astra Serif"/>
          <w:sz w:val="17"/>
          <w:szCs w:val="17"/>
        </w:rPr>
        <w:t>Государственному заказчику</w:t>
      </w:r>
      <w:r w:rsidRPr="00744F3B">
        <w:rPr>
          <w:rFonts w:ascii="PT Astra Serif" w:hAnsi="PT Astra Serif"/>
          <w:sz w:val="17"/>
          <w:szCs w:val="17"/>
        </w:rPr>
        <w:t xml:space="preserve">, </w:t>
      </w:r>
      <w:r w:rsidR="006D22BA">
        <w:rPr>
          <w:rFonts w:ascii="PT Astra Serif" w:hAnsi="PT Astra Serif"/>
          <w:sz w:val="17"/>
          <w:szCs w:val="17"/>
        </w:rPr>
        <w:t xml:space="preserve">передает </w:t>
      </w:r>
      <w:r w:rsidRPr="00744F3B">
        <w:rPr>
          <w:rFonts w:ascii="PT Astra Serif" w:hAnsi="PT Astra Serif"/>
          <w:sz w:val="17"/>
          <w:szCs w:val="17"/>
        </w:rPr>
        <w:t>документ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К документу о приемке прилагаются документы, которые считаются его неотъемлемой частью:</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w:t>
      </w:r>
      <w:r w:rsidR="006D22BA">
        <w:rPr>
          <w:rFonts w:ascii="PT Astra Serif" w:hAnsi="PT Astra Serif"/>
          <w:bCs/>
          <w:sz w:val="17"/>
          <w:szCs w:val="17"/>
        </w:rPr>
        <w:t xml:space="preserve"> </w:t>
      </w:r>
      <w:r w:rsidRPr="00744F3B">
        <w:rPr>
          <w:rFonts w:ascii="PT Astra Serif" w:hAnsi="PT Astra Serif"/>
          <w:bCs/>
          <w:sz w:val="17"/>
          <w:szCs w:val="17"/>
        </w:rPr>
        <w:t>счет на оплату;</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счет – фактуру; (в случае, если Поставщик является плательщиком НДС)</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w:t>
      </w:r>
      <w:r w:rsidR="006D22BA">
        <w:rPr>
          <w:rFonts w:ascii="PT Astra Serif" w:hAnsi="PT Astra Serif"/>
          <w:bCs/>
          <w:sz w:val="17"/>
          <w:szCs w:val="17"/>
        </w:rPr>
        <w:t xml:space="preserve"> </w:t>
      </w:r>
      <w:r w:rsidRPr="00744F3B">
        <w:rPr>
          <w:rFonts w:ascii="PT Astra Serif" w:hAnsi="PT Astra Serif"/>
          <w:bCs/>
          <w:sz w:val="17"/>
          <w:szCs w:val="17"/>
        </w:rPr>
        <w:t xml:space="preserve">товарную накладную (код формы 0330212 по ОКУД), оформленную в 2-х экземплярах (по одному для Поставщика </w:t>
      </w:r>
      <w:r w:rsidR="006A744F">
        <w:rPr>
          <w:rFonts w:ascii="PT Astra Serif" w:hAnsi="PT Astra Serif"/>
          <w:bCs/>
          <w:sz w:val="17"/>
          <w:szCs w:val="17"/>
        </w:rPr>
        <w:br/>
      </w:r>
      <w:r w:rsidRPr="00744F3B">
        <w:rPr>
          <w:rFonts w:ascii="PT Astra Serif" w:hAnsi="PT Astra Serif"/>
          <w:bCs/>
          <w:sz w:val="17"/>
          <w:szCs w:val="17"/>
        </w:rPr>
        <w:t>и Государственного заказчика) с печатью Поставщика;</w:t>
      </w:r>
    </w:p>
    <w:p w:rsidR="008F161C" w:rsidRPr="00744F3B" w:rsidRDefault="008F161C" w:rsidP="008F161C">
      <w:pPr>
        <w:ind w:firstLine="709"/>
        <w:jc w:val="both"/>
        <w:rPr>
          <w:rFonts w:ascii="PT Astra Serif" w:hAnsi="PT Astra Serif"/>
          <w:bCs/>
          <w:sz w:val="17"/>
          <w:szCs w:val="17"/>
        </w:rPr>
      </w:pPr>
      <w:r w:rsidRPr="006A744F">
        <w:rPr>
          <w:rFonts w:ascii="PT Astra Serif" w:hAnsi="PT Astra Serif"/>
          <w:b/>
          <w:bCs/>
          <w:sz w:val="17"/>
          <w:szCs w:val="17"/>
          <w:u w:val="single"/>
        </w:rPr>
        <w:t>-</w:t>
      </w:r>
      <w:r w:rsidR="006A744F" w:rsidRPr="006A744F">
        <w:rPr>
          <w:b/>
          <w:u w:val="single"/>
        </w:rPr>
        <w:t xml:space="preserve"> </w:t>
      </w:r>
      <w:r w:rsidR="006A744F" w:rsidRPr="006A744F">
        <w:rPr>
          <w:rFonts w:ascii="PT Astra Serif" w:hAnsi="PT Astra Serif"/>
          <w:b/>
          <w:bCs/>
          <w:sz w:val="17"/>
          <w:szCs w:val="17"/>
          <w:u w:val="single"/>
        </w:rPr>
        <w:t>Акт приемки товаров, работ, услуг (ф.0510452) по унифицированной форме, установленной Приказом Минфина России</w:t>
      </w:r>
      <w:r w:rsidR="006A744F" w:rsidRPr="006A744F">
        <w:rPr>
          <w:rFonts w:ascii="PT Astra Serif" w:hAnsi="PT Astra Serif"/>
          <w:b/>
          <w:bCs/>
          <w:sz w:val="17"/>
          <w:szCs w:val="17"/>
          <w:u w:val="single"/>
        </w:rPr>
        <w:br/>
        <w:t xml:space="preserve"> от 15.06.2021 № 61н ,</w:t>
      </w:r>
      <w:r w:rsidR="006A744F">
        <w:rPr>
          <w:rFonts w:ascii="PT Astra Serif" w:hAnsi="PT Astra Serif"/>
          <w:bCs/>
          <w:sz w:val="17"/>
          <w:szCs w:val="17"/>
        </w:rPr>
        <w:t xml:space="preserve"> </w:t>
      </w:r>
      <w:r w:rsidRPr="00744F3B">
        <w:rPr>
          <w:rFonts w:ascii="PT Astra Serif" w:hAnsi="PT Astra Serif"/>
          <w:bCs/>
          <w:sz w:val="17"/>
          <w:szCs w:val="17"/>
        </w:rPr>
        <w:t>в 2(двух) экземплярах (по одному) экземпляру для каждой из Сторон;</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документы, подтверждающие качество поставляемой продукции: сертификат соответствия – в том случае если товар подлежит обязательной сертификации; декларация о соответствии – в том случае если подтверждение соответствия осуществляется в форме принятия декларации о соответствии (оригиналы или копии, заверенные в установленном законодательство</w:t>
      </w:r>
      <w:r w:rsidR="006D22BA">
        <w:rPr>
          <w:rFonts w:ascii="PT Astra Serif" w:hAnsi="PT Astra Serif"/>
          <w:bCs/>
          <w:sz w:val="17"/>
          <w:szCs w:val="17"/>
        </w:rPr>
        <w:t>м Российской Федерации порядке).</w:t>
      </w:r>
    </w:p>
    <w:p w:rsidR="007A0BEC" w:rsidRPr="00744F3B" w:rsidRDefault="007A0BEC" w:rsidP="00240FA7">
      <w:pPr>
        <w:ind w:firstLine="709"/>
        <w:jc w:val="both"/>
        <w:rPr>
          <w:rFonts w:ascii="PT Astra Serif" w:hAnsi="PT Astra Serif"/>
          <w:sz w:val="17"/>
          <w:szCs w:val="17"/>
        </w:rPr>
      </w:pPr>
      <w:r w:rsidRPr="00744F3B">
        <w:rPr>
          <w:rFonts w:ascii="PT Astra Serif" w:hAnsi="PT Astra Serif"/>
          <w:sz w:val="17"/>
          <w:szCs w:val="17"/>
        </w:rPr>
        <w:lastRenderedPageBreak/>
        <w:t xml:space="preserve">Данные документы могут быть переданы Поставщиком Государственному заказчику вместе с товаром. </w:t>
      </w:r>
    </w:p>
    <w:p w:rsidR="007A0BEC" w:rsidRPr="00744F3B" w:rsidRDefault="007A0BEC" w:rsidP="00240FA7">
      <w:pPr>
        <w:ind w:firstLine="709"/>
        <w:jc w:val="both"/>
        <w:rPr>
          <w:rFonts w:ascii="PT Astra Serif" w:hAnsi="PT Astra Serif"/>
          <w:bCs/>
          <w:sz w:val="17"/>
          <w:szCs w:val="17"/>
        </w:rPr>
      </w:pPr>
      <w:r w:rsidRPr="00744F3B">
        <w:rPr>
          <w:rFonts w:ascii="PT Astra Serif" w:hAnsi="PT Astra Serif"/>
          <w:sz w:val="17"/>
          <w:szCs w:val="17"/>
        </w:rPr>
        <w:t xml:space="preserve">При этом в случае, если информация, содержащаяся в прилагаемых документах, не соответствует информации, содержащейся </w:t>
      </w:r>
      <w:r w:rsidR="00D15F52" w:rsidRPr="00744F3B">
        <w:rPr>
          <w:rFonts w:ascii="PT Astra Serif" w:hAnsi="PT Astra Serif"/>
          <w:sz w:val="17"/>
          <w:szCs w:val="17"/>
        </w:rPr>
        <w:br/>
      </w:r>
      <w:r w:rsidRPr="00744F3B">
        <w:rPr>
          <w:rFonts w:ascii="PT Astra Serif" w:hAnsi="PT Astra Serif"/>
          <w:sz w:val="17"/>
          <w:szCs w:val="17"/>
        </w:rPr>
        <w:t>в документе о приемке, приоритет имеет информация, содержащаяся в документе о приемке.</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5.5. Государственный заказчик, члены приемочной комиссии осуществляют приемку поставленного товара на соответствие условиям настоящего Контракта, </w:t>
      </w:r>
      <w:r w:rsidR="001D01E0" w:rsidRPr="00744F3B">
        <w:rPr>
          <w:rFonts w:ascii="PT Astra Serif" w:hAnsi="PT Astra Serif"/>
          <w:sz w:val="17"/>
          <w:szCs w:val="17"/>
        </w:rPr>
        <w:t>в том числе в части соответствия его количества, объема требованиям, установленным настоящим Контрактом</w:t>
      </w:r>
      <w:r w:rsidRPr="00744F3B">
        <w:rPr>
          <w:rFonts w:ascii="PT Astra Serif" w:hAnsi="PT Astra Serif"/>
          <w:sz w:val="17"/>
          <w:szCs w:val="17"/>
        </w:rPr>
        <w:t xml:space="preserve">.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Не позднее </w:t>
      </w:r>
      <w:r w:rsidR="008E783C" w:rsidRPr="00744F3B">
        <w:rPr>
          <w:rFonts w:ascii="PT Astra Serif" w:hAnsi="PT Astra Serif"/>
          <w:sz w:val="17"/>
          <w:szCs w:val="17"/>
        </w:rPr>
        <w:t>10</w:t>
      </w:r>
      <w:r w:rsidRPr="00744F3B">
        <w:rPr>
          <w:rFonts w:ascii="PT Astra Serif" w:hAnsi="PT Astra Serif"/>
          <w:sz w:val="17"/>
          <w:szCs w:val="17"/>
        </w:rPr>
        <w:t xml:space="preserve"> (</w:t>
      </w:r>
      <w:r w:rsidR="008E783C" w:rsidRPr="00744F3B">
        <w:rPr>
          <w:rFonts w:ascii="PT Astra Serif" w:hAnsi="PT Astra Serif"/>
          <w:sz w:val="17"/>
          <w:szCs w:val="17"/>
        </w:rPr>
        <w:t>десят</w:t>
      </w:r>
      <w:r w:rsidRPr="00744F3B">
        <w:rPr>
          <w:rFonts w:ascii="PT Astra Serif" w:hAnsi="PT Astra Serif"/>
          <w:sz w:val="17"/>
          <w:szCs w:val="17"/>
        </w:rPr>
        <w:t xml:space="preserve">и) рабочих дней, следующих за днем поступления Государственному заказчику документа о приемке </w:t>
      </w:r>
      <w:r w:rsidR="00D15F52" w:rsidRPr="00744F3B">
        <w:rPr>
          <w:rFonts w:ascii="PT Astra Serif" w:hAnsi="PT Astra Serif"/>
          <w:sz w:val="17"/>
          <w:szCs w:val="17"/>
        </w:rPr>
        <w:br/>
      </w:r>
      <w:r w:rsidRPr="00744F3B">
        <w:rPr>
          <w:rFonts w:ascii="PT Astra Serif" w:hAnsi="PT Astra Serif"/>
          <w:sz w:val="17"/>
          <w:szCs w:val="17"/>
        </w:rPr>
        <w:t>в соответствии с пунктом 3 части 13 статьи 94 Закона о закупках:</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члены приемочной комиссии подписывают поступивший документ о приемке</w:t>
      </w:r>
      <w:r w:rsidR="002A5B38" w:rsidRPr="00744F3B">
        <w:rPr>
          <w:rFonts w:ascii="PT Astra Serif" w:hAnsi="PT Astra Serif"/>
          <w:sz w:val="17"/>
          <w:szCs w:val="17"/>
        </w:rPr>
        <w:t xml:space="preserve">, </w:t>
      </w:r>
      <w:r w:rsidRPr="00744F3B">
        <w:rPr>
          <w:rFonts w:ascii="PT Astra Serif" w:hAnsi="PT Astra Serif"/>
          <w:sz w:val="17"/>
          <w:szCs w:val="17"/>
        </w:rPr>
        <w:t xml:space="preserve">мотивированный отказ от подписания документа </w:t>
      </w:r>
      <w:r w:rsidR="00D15F52" w:rsidRPr="00744F3B">
        <w:rPr>
          <w:rFonts w:ascii="PT Astra Serif" w:hAnsi="PT Astra Serif"/>
          <w:sz w:val="17"/>
          <w:szCs w:val="17"/>
        </w:rPr>
        <w:br/>
      </w:r>
      <w:r w:rsidRPr="00744F3B">
        <w:rPr>
          <w:rFonts w:ascii="PT Astra Serif" w:hAnsi="PT Astra Serif"/>
          <w:sz w:val="17"/>
          <w:szCs w:val="17"/>
        </w:rPr>
        <w:t xml:space="preserve">о приемке с указанием причин такого отказа.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5.6. При поставке товара в количестве, ассортименте и/или качестве, несоответствующем условиям Контракта Государственный заказчик подписывает мотивированный отказ от подписания документа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Закона о закупках.</w:t>
      </w:r>
    </w:p>
    <w:p w:rsidR="00171FF4" w:rsidRPr="00744F3B" w:rsidRDefault="00171FF4" w:rsidP="00561260">
      <w:pPr>
        <w:ind w:firstLine="708"/>
        <w:jc w:val="both"/>
        <w:rPr>
          <w:rFonts w:ascii="PT Astra Serif" w:hAnsi="PT Astra Serif"/>
          <w:noProof/>
          <w:sz w:val="17"/>
          <w:szCs w:val="17"/>
        </w:rPr>
      </w:pPr>
      <w:r w:rsidRPr="00744F3B">
        <w:rPr>
          <w:rFonts w:ascii="PT Astra Serif" w:hAnsi="PT Astra Serif"/>
          <w:sz w:val="17"/>
          <w:szCs w:val="17"/>
        </w:rPr>
        <w:t>5.8. Датой приемки поставленного товара, считается дата документа о приемке, подписанного Государственным заказчиком.</w:t>
      </w:r>
      <w:r w:rsidR="00DE14D4" w:rsidRPr="00744F3B">
        <w:rPr>
          <w:rFonts w:ascii="PT Astra Serif" w:hAnsi="PT Astra Serif"/>
          <w:sz w:val="17"/>
          <w:szCs w:val="17"/>
        </w:rPr>
        <w:t xml:space="preserve"> </w:t>
      </w:r>
      <w:r w:rsidR="00561260" w:rsidRPr="00744F3B">
        <w:rPr>
          <w:rFonts w:ascii="PT Astra Serif" w:hAnsi="PT Astra Serif"/>
          <w:noProof/>
          <w:sz w:val="17"/>
          <w:szCs w:val="17"/>
        </w:rPr>
        <w:t>Период приемки, указанный в п. 5.5. настоящего Контракта,  не учитывается в сроках поставки товара, указанных в п. 5.1. настоящего Контракта.</w:t>
      </w:r>
    </w:p>
    <w:p w:rsidR="000B5EBD" w:rsidRPr="00744F3B" w:rsidRDefault="000B5EBD" w:rsidP="000B5EBD">
      <w:pPr>
        <w:ind w:firstLine="708"/>
        <w:jc w:val="both"/>
        <w:rPr>
          <w:rFonts w:ascii="PT Astra Serif" w:hAnsi="PT Astra Serif"/>
          <w:noProof/>
          <w:sz w:val="17"/>
          <w:szCs w:val="17"/>
        </w:rPr>
      </w:pPr>
      <w:r w:rsidRPr="00744F3B">
        <w:rPr>
          <w:rFonts w:ascii="PT Astra Serif" w:hAnsi="PT Astra Serif"/>
          <w:noProof/>
          <w:sz w:val="17"/>
          <w:szCs w:val="17"/>
        </w:rPr>
        <w:t>5.9. В случае приемки Товара Государственным заказчиком без замечаний фактической датой поставки для применения мер ответственности считается дата передачи Товара на склад Государственного заказчика. В случае обнаружения в период приемки несоответствий поставленного Товара условиям настоящего Контракта фактической датой поставки считается дата исправления Поставщиком выявленных нарушений.</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5.9. Устранение Поставщиком недостатков не освобождает его от уплаты пени и штрафа по контракту.</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5.10. Поставщик обязан произвести допоставку и/или замену недостающего/несоответствующего товара в течение 20 рабочих дней</w:t>
      </w:r>
      <w:r w:rsidR="00043AD9">
        <w:rPr>
          <w:rFonts w:ascii="PT Astra Serif" w:hAnsi="PT Astra Serif"/>
          <w:sz w:val="17"/>
          <w:szCs w:val="17"/>
        </w:rPr>
        <w:t xml:space="preserve">               </w:t>
      </w:r>
      <w:r w:rsidRPr="00744F3B">
        <w:rPr>
          <w:rFonts w:ascii="PT Astra Serif" w:hAnsi="PT Astra Serif"/>
          <w:sz w:val="17"/>
          <w:szCs w:val="17"/>
        </w:rPr>
        <w:t xml:space="preserve"> с момента получения от Государственного заказчика либо уполномоченного Государственным заказчиком лица акта по форме ТОРГ-2.</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5.11.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5.12.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5.13. В случае обнаружения недостатков либо скрытых недостатков поставленного товара, в течение гарантийного срока, предусмотренного п. 7.4.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w:t>
      </w:r>
      <w:r w:rsidR="00CA2E59" w:rsidRPr="00744F3B">
        <w:rPr>
          <w:rFonts w:ascii="PT Astra Serif" w:hAnsi="PT Astra Serif"/>
          <w:sz w:val="17"/>
          <w:szCs w:val="17"/>
        </w:rPr>
        <w:t>документ,</w:t>
      </w:r>
      <w:r w:rsidRPr="00744F3B">
        <w:rPr>
          <w:rFonts w:ascii="PT Astra Serif" w:hAnsi="PT Astra Serif"/>
          <w:sz w:val="17"/>
          <w:szCs w:val="17"/>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В случае неявки представителя Поставщика в указанный в уведомлении срок или получения в этот же срок сообщения Поставщика</w:t>
      </w:r>
      <w:r w:rsidR="00043AD9">
        <w:rPr>
          <w:rFonts w:ascii="PT Astra Serif" w:hAnsi="PT Astra Serif"/>
          <w:sz w:val="17"/>
          <w:szCs w:val="17"/>
        </w:rPr>
        <w:t xml:space="preserve">      </w:t>
      </w:r>
      <w:r w:rsidRPr="00744F3B">
        <w:rPr>
          <w:rFonts w:ascii="PT Astra Serif" w:hAnsi="PT Astra Serif"/>
          <w:sz w:val="17"/>
          <w:szCs w:val="17"/>
        </w:rPr>
        <w:t xml:space="preserve">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w:t>
      </w:r>
      <w:r w:rsidR="00DD6400" w:rsidRPr="00744F3B">
        <w:rPr>
          <w:rFonts w:ascii="PT Astra Serif" w:hAnsi="PT Astra Serif"/>
          <w:sz w:val="17"/>
          <w:szCs w:val="17"/>
        </w:rPr>
        <w:t>передает товар</w:t>
      </w:r>
      <w:r w:rsidRPr="00744F3B">
        <w:rPr>
          <w:rFonts w:ascii="PT Astra Serif" w:hAnsi="PT Astra Serif"/>
          <w:sz w:val="17"/>
          <w:szCs w:val="17"/>
        </w:rPr>
        <w:t xml:space="preserve"> в экспертную организацию.</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5.14. В соответствии с ч.1 ст.474 ГК РФ проверка качества товара может осуществляться дополнительно в пределах гарантийного срока товара.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5.15. Поставщик имеет право исполнить обязательство или его часть досрочно по согласованию с Государственным заказчиком.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5.16. В случае, если документы, указанные в пункте 5.4. Контракта, не переданы Поставщиком </w:t>
      </w:r>
      <w:r w:rsidR="00582621" w:rsidRPr="00744F3B">
        <w:rPr>
          <w:rFonts w:ascii="PT Astra Serif" w:hAnsi="PT Astra Serif"/>
          <w:sz w:val="17"/>
          <w:szCs w:val="17"/>
        </w:rPr>
        <w:t>Государственному заказчику</w:t>
      </w:r>
      <w:r w:rsidRPr="00744F3B">
        <w:rPr>
          <w:rFonts w:ascii="PT Astra Serif" w:hAnsi="PT Astra Serif"/>
          <w:sz w:val="17"/>
          <w:szCs w:val="17"/>
        </w:rPr>
        <w:t xml:space="preserve"> одновременно с товаром, товар считается не поставленным и приемке не подлежит.</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5.17.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rsidR="00171FF4" w:rsidRPr="00744F3B" w:rsidRDefault="00171FF4" w:rsidP="00561260">
      <w:pPr>
        <w:ind w:firstLine="708"/>
        <w:jc w:val="both"/>
        <w:rPr>
          <w:rFonts w:ascii="PT Astra Serif" w:hAnsi="PT Astra Serif"/>
          <w:sz w:val="17"/>
          <w:szCs w:val="17"/>
        </w:rPr>
      </w:pPr>
      <w:r w:rsidRPr="00744F3B">
        <w:rPr>
          <w:rFonts w:ascii="PT Astra Serif" w:hAnsi="PT Astra Serif"/>
          <w:sz w:val="17"/>
          <w:szCs w:val="17"/>
        </w:rPr>
        <w:t xml:space="preserve">5.18. </w:t>
      </w:r>
      <w:r w:rsidR="00561260" w:rsidRPr="00744F3B">
        <w:rPr>
          <w:rFonts w:ascii="PT Astra Serif" w:hAnsi="PT Astra Serif"/>
          <w:sz w:val="17"/>
          <w:szCs w:val="17"/>
        </w:rPr>
        <w:t>Надлежащим исполнением обязательств по поставке является поставка товара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5.19. </w:t>
      </w:r>
      <w:r w:rsidR="007A0BEC" w:rsidRPr="00744F3B">
        <w:rPr>
          <w:rFonts w:ascii="PT Astra Serif" w:hAnsi="PT Astra Serif"/>
          <w:sz w:val="17"/>
          <w:szCs w:val="17"/>
        </w:rPr>
        <w:t>Риск случайной гибели или случайного повреждения товара переходит на Государственного заказчика с момента размещения</w:t>
      </w:r>
      <w:r w:rsidR="00043AD9">
        <w:rPr>
          <w:rFonts w:ascii="PT Astra Serif" w:hAnsi="PT Astra Serif"/>
          <w:sz w:val="17"/>
          <w:szCs w:val="17"/>
        </w:rPr>
        <w:t xml:space="preserve">              </w:t>
      </w:r>
      <w:r w:rsidR="007A0BEC" w:rsidRPr="00744F3B">
        <w:rPr>
          <w:rFonts w:ascii="PT Astra Serif" w:hAnsi="PT Astra Serif"/>
          <w:sz w:val="17"/>
          <w:szCs w:val="17"/>
        </w:rPr>
        <w:t xml:space="preserve"> в единой информационной системе Государственным заказчиком, либо уполномоченным Государственным заказчиком лицом документа</w:t>
      </w:r>
      <w:r w:rsidR="00043AD9">
        <w:rPr>
          <w:rFonts w:ascii="PT Astra Serif" w:hAnsi="PT Astra Serif"/>
          <w:sz w:val="17"/>
          <w:szCs w:val="17"/>
        </w:rPr>
        <w:t xml:space="preserve">                   </w:t>
      </w:r>
      <w:r w:rsidR="007A0BEC" w:rsidRPr="00744F3B">
        <w:rPr>
          <w:rFonts w:ascii="PT Astra Serif" w:hAnsi="PT Astra Serif"/>
          <w:sz w:val="17"/>
          <w:szCs w:val="17"/>
        </w:rPr>
        <w:t xml:space="preserve"> о приемке</w:t>
      </w:r>
      <w:r w:rsidRPr="00744F3B">
        <w:rPr>
          <w:rFonts w:ascii="PT Astra Serif" w:hAnsi="PT Astra Serif"/>
          <w:sz w:val="17"/>
          <w:szCs w:val="17"/>
        </w:rPr>
        <w:t xml:space="preserve">.  </w:t>
      </w:r>
    </w:p>
    <w:p w:rsidR="00171FF4" w:rsidRPr="00744F3B" w:rsidRDefault="00171FF4" w:rsidP="008E783C">
      <w:pPr>
        <w:ind w:firstLine="709"/>
        <w:jc w:val="both"/>
        <w:rPr>
          <w:rFonts w:ascii="PT Astra Serif" w:hAnsi="PT Astra Serif"/>
          <w:spacing w:val="-4"/>
          <w:sz w:val="17"/>
          <w:szCs w:val="17"/>
        </w:rPr>
      </w:pPr>
      <w:r w:rsidRPr="00744F3B">
        <w:rPr>
          <w:rFonts w:ascii="PT Astra Serif" w:hAnsi="PT Astra Serif"/>
          <w:sz w:val="17"/>
          <w:szCs w:val="17"/>
        </w:rPr>
        <w:t xml:space="preserve">5.21.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документа о приемке без замечаний. </w:t>
      </w:r>
    </w:p>
    <w:p w:rsidR="00171FF4" w:rsidRPr="00744F3B" w:rsidRDefault="00171FF4" w:rsidP="00171FF4">
      <w:pPr>
        <w:keepNext/>
        <w:keepLines/>
        <w:ind w:left="40"/>
        <w:jc w:val="center"/>
        <w:rPr>
          <w:rFonts w:ascii="PT Astra Serif" w:hAnsi="PT Astra Serif"/>
          <w:b/>
          <w:sz w:val="17"/>
          <w:szCs w:val="17"/>
        </w:rPr>
      </w:pPr>
      <w:r w:rsidRPr="00744F3B">
        <w:rPr>
          <w:rFonts w:ascii="PT Astra Serif" w:hAnsi="PT Astra Serif"/>
          <w:b/>
          <w:sz w:val="17"/>
          <w:szCs w:val="17"/>
        </w:rPr>
        <w:t>6. Порядок и сроки проведения экспертизы поставляемого товара, порядок и сроки оформления результатов такой экспертизы</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проводится экспертиза товара.</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 xml:space="preserve">Экспертиза товара проводится силами Государственного заказчика. </w:t>
      </w:r>
      <w:r w:rsidR="00561260" w:rsidRPr="00744F3B">
        <w:rPr>
          <w:rFonts w:ascii="PT Astra Serif" w:hAnsi="PT Astra Serif"/>
          <w:sz w:val="18"/>
          <w:szCs w:val="18"/>
        </w:rPr>
        <w:t>В этом случае,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поставленного товара условиям настоящего Контракта</w:t>
      </w:r>
      <w:r w:rsidR="00561260" w:rsidRPr="00744F3B">
        <w:rPr>
          <w:rFonts w:ascii="PT Astra Serif" w:hAnsi="PT Astra Serif"/>
          <w:sz w:val="17"/>
          <w:szCs w:val="17"/>
        </w:rPr>
        <w:t>.</w:t>
      </w:r>
    </w:p>
    <w:p w:rsidR="00171FF4" w:rsidRPr="00744F3B" w:rsidRDefault="00171FF4" w:rsidP="00171FF4">
      <w:pPr>
        <w:pStyle w:val="a8"/>
        <w:numPr>
          <w:ilvl w:val="0"/>
          <w:numId w:val="4"/>
        </w:numPr>
        <w:tabs>
          <w:tab w:val="left" w:pos="1134"/>
        </w:tabs>
        <w:spacing w:after="0"/>
        <w:ind w:left="20" w:firstLine="708"/>
        <w:jc w:val="both"/>
        <w:rPr>
          <w:rFonts w:ascii="PT Astra Serif" w:hAnsi="PT Astra Serif"/>
          <w:sz w:val="17"/>
          <w:szCs w:val="17"/>
        </w:rPr>
      </w:pPr>
      <w:r w:rsidRPr="00744F3B">
        <w:rPr>
          <w:rFonts w:ascii="PT Astra Serif" w:hAnsi="PT Astra Serif"/>
          <w:sz w:val="17"/>
          <w:szCs w:val="17"/>
        </w:rPr>
        <w:t xml:space="preserve">Экспертиза может проводиться экспертами, экспертными организациями, привлеченными Государственным заказчиком </w:t>
      </w:r>
      <w:r w:rsidR="00043AD9">
        <w:rPr>
          <w:rFonts w:ascii="PT Astra Serif" w:hAnsi="PT Astra Serif"/>
          <w:sz w:val="17"/>
          <w:szCs w:val="17"/>
        </w:rPr>
        <w:t xml:space="preserve">                   </w:t>
      </w:r>
      <w:r w:rsidRPr="00744F3B">
        <w:rPr>
          <w:rFonts w:ascii="PT Astra Serif" w:hAnsi="PT Astra Serif"/>
          <w:sz w:val="17"/>
          <w:szCs w:val="17"/>
        </w:rPr>
        <w:t>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 xml:space="preserve">При установлении по результатам экспертизы соответствия товара требованиям законодательства Российской Федерации </w:t>
      </w:r>
      <w:r w:rsidR="00043AD9">
        <w:rPr>
          <w:rFonts w:ascii="PT Astra Serif" w:hAnsi="PT Astra Serif"/>
          <w:sz w:val="17"/>
          <w:szCs w:val="17"/>
        </w:rPr>
        <w:t xml:space="preserve">                    </w:t>
      </w:r>
      <w:r w:rsidRPr="00744F3B">
        <w:rPr>
          <w:rFonts w:ascii="PT Astra Serif" w:hAnsi="PT Astra Serif"/>
          <w:sz w:val="17"/>
          <w:szCs w:val="17"/>
        </w:rPr>
        <w:t xml:space="preserve">и условиям Контракта уполномоченные представители Поставщика и </w:t>
      </w:r>
      <w:r w:rsidR="00386A0E" w:rsidRPr="00744F3B">
        <w:rPr>
          <w:rFonts w:ascii="PT Astra Serif" w:hAnsi="PT Astra Serif"/>
          <w:sz w:val="17"/>
          <w:szCs w:val="17"/>
        </w:rPr>
        <w:t>Государственного заказчика</w:t>
      </w:r>
      <w:r w:rsidRPr="00744F3B">
        <w:rPr>
          <w:rFonts w:ascii="PT Astra Serif" w:hAnsi="PT Astra Serif"/>
          <w:sz w:val="17"/>
          <w:szCs w:val="17"/>
        </w:rPr>
        <w:t xml:space="preserve"> приступают к его последующей приемо-передаче в соответствии с условиями раздела 5 Контракта.</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w:t>
      </w:r>
      <w:r w:rsidR="00386A0E" w:rsidRPr="00744F3B">
        <w:rPr>
          <w:rFonts w:ascii="PT Astra Serif" w:hAnsi="PT Astra Serif"/>
          <w:sz w:val="17"/>
          <w:szCs w:val="17"/>
        </w:rPr>
        <w:t>енный заказчик в</w:t>
      </w:r>
      <w:r w:rsidRPr="00744F3B">
        <w:rPr>
          <w:rFonts w:ascii="PT Astra Serif" w:hAnsi="PT Astra Serif"/>
          <w:sz w:val="17"/>
          <w:szCs w:val="17"/>
        </w:rPr>
        <w:t xml:space="preserve">праве не отказывать в приемке товара, если выявленное несоответствие не препятствует его </w:t>
      </w:r>
      <w:r w:rsidRPr="00744F3B">
        <w:rPr>
          <w:rFonts w:ascii="PT Astra Serif" w:hAnsi="PT Astra Serif"/>
          <w:sz w:val="17"/>
          <w:szCs w:val="17"/>
          <w:lang w:eastAsia="en-US"/>
        </w:rPr>
        <w:t>при</w:t>
      </w:r>
      <w:r w:rsidRPr="00744F3B">
        <w:rPr>
          <w:rFonts w:ascii="PT Astra Serif" w:hAnsi="PT Astra Serif"/>
          <w:sz w:val="17"/>
          <w:szCs w:val="17"/>
        </w:rPr>
        <w:t>емке и устранено Поставщиком.</w:t>
      </w:r>
    </w:p>
    <w:p w:rsidR="00673A25" w:rsidRPr="00744F3B" w:rsidRDefault="00673A25" w:rsidP="00673A25">
      <w:pPr>
        <w:pStyle w:val="a8"/>
        <w:tabs>
          <w:tab w:val="left" w:pos="1134"/>
        </w:tabs>
        <w:spacing w:after="0"/>
        <w:ind w:left="720"/>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t xml:space="preserve">7. Качество товара, гарантийный срок </w:t>
      </w:r>
    </w:p>
    <w:p w:rsidR="00CA2E59" w:rsidRPr="00744F3B" w:rsidRDefault="00CA2E59" w:rsidP="00CA2E59">
      <w:pPr>
        <w:pStyle w:val="a6"/>
        <w:spacing w:line="276" w:lineRule="auto"/>
        <w:ind w:firstLine="567"/>
        <w:jc w:val="both"/>
        <w:rPr>
          <w:rFonts w:ascii="PT Astra Serif" w:hAnsi="PT Astra Serif"/>
          <w:b w:val="0"/>
          <w:bCs w:val="0"/>
          <w:sz w:val="17"/>
          <w:szCs w:val="17"/>
        </w:rPr>
      </w:pPr>
      <w:bookmarkStart w:id="1" w:name="bookmark11"/>
      <w:r w:rsidRPr="00744F3B">
        <w:rPr>
          <w:rFonts w:ascii="PT Astra Serif" w:hAnsi="PT Astra Serif"/>
          <w:b w:val="0"/>
          <w:sz w:val="17"/>
          <w:szCs w:val="17"/>
        </w:rPr>
        <w:t xml:space="preserve">7.1. </w:t>
      </w:r>
      <w:r w:rsidRPr="00744F3B">
        <w:rPr>
          <w:rFonts w:ascii="PT Astra Serif" w:hAnsi="PT Astra Serif"/>
          <w:b w:val="0"/>
          <w:bCs w:val="0"/>
          <w:sz w:val="17"/>
          <w:szCs w:val="17"/>
        </w:rPr>
        <w:t>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CA2E59" w:rsidRPr="00744F3B" w:rsidRDefault="00CA2E59" w:rsidP="00CA2E59">
      <w:pPr>
        <w:pStyle w:val="a6"/>
        <w:spacing w:line="276" w:lineRule="auto"/>
        <w:ind w:firstLine="567"/>
        <w:jc w:val="both"/>
        <w:rPr>
          <w:rFonts w:ascii="PT Astra Serif" w:hAnsi="PT Astra Serif"/>
          <w:b w:val="0"/>
          <w:bCs w:val="0"/>
          <w:sz w:val="17"/>
          <w:szCs w:val="17"/>
        </w:rPr>
      </w:pPr>
      <w:r w:rsidRPr="00744F3B">
        <w:rPr>
          <w:rFonts w:ascii="PT Astra Serif" w:hAnsi="PT Astra Serif"/>
          <w:b w:val="0"/>
          <w:bCs w:val="0"/>
          <w:sz w:val="17"/>
          <w:szCs w:val="17"/>
        </w:rPr>
        <w:lastRenderedPageBreak/>
        <w:t xml:space="preserve">7.2. Поставляемый товар должен быть новым товаром (товаром, который не был в ремонте, в том числе который не был восстановлен, </w:t>
      </w:r>
      <w:r w:rsidR="00D15F52" w:rsidRPr="00744F3B">
        <w:rPr>
          <w:rFonts w:ascii="PT Astra Serif" w:hAnsi="PT Astra Serif"/>
          <w:b w:val="0"/>
          <w:bCs w:val="0"/>
          <w:sz w:val="17"/>
          <w:szCs w:val="17"/>
        </w:rPr>
        <w:br/>
      </w:r>
      <w:r w:rsidRPr="00744F3B">
        <w:rPr>
          <w:rFonts w:ascii="PT Astra Serif" w:hAnsi="PT Astra Serif"/>
          <w:b w:val="0"/>
          <w:bCs w:val="0"/>
          <w:sz w:val="17"/>
          <w:szCs w:val="17"/>
        </w:rPr>
        <w:t>у которого не были восстановлены потребительские свойства).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7.3. </w:t>
      </w:r>
      <w:r w:rsidRPr="00744F3B">
        <w:rPr>
          <w:rFonts w:ascii="PT Astra Serif" w:hAnsi="PT Astra Serif"/>
          <w:bCs/>
          <w:iCs/>
          <w:sz w:val="17"/>
          <w:szCs w:val="17"/>
        </w:rPr>
        <w:t xml:space="preserve">Гарантийный срок хранения на Товар – не менее </w:t>
      </w:r>
      <w:r w:rsidR="008F161C" w:rsidRPr="00744F3B">
        <w:rPr>
          <w:rFonts w:ascii="PT Astra Serif" w:hAnsi="PT Astra Serif"/>
          <w:bCs/>
          <w:iCs/>
          <w:sz w:val="17"/>
          <w:szCs w:val="17"/>
        </w:rPr>
        <w:t>12</w:t>
      </w:r>
      <w:r w:rsidRPr="00744F3B">
        <w:rPr>
          <w:rFonts w:ascii="PT Astra Serif" w:hAnsi="PT Astra Serif"/>
          <w:sz w:val="17"/>
          <w:szCs w:val="17"/>
        </w:rPr>
        <w:t xml:space="preserve"> месяцев. </w:t>
      </w:r>
      <w:r w:rsidRPr="00744F3B">
        <w:rPr>
          <w:rFonts w:ascii="PT Astra Serif" w:hAnsi="PT Astra Serif"/>
          <w:bCs/>
          <w:iCs/>
          <w:sz w:val="17"/>
          <w:szCs w:val="17"/>
        </w:rPr>
        <w:t xml:space="preserve">Началом гарантийного срока является дата подписания документов </w:t>
      </w:r>
      <w:r w:rsidR="00D15F52" w:rsidRPr="00744F3B">
        <w:rPr>
          <w:rFonts w:ascii="PT Astra Serif" w:hAnsi="PT Astra Serif"/>
          <w:bCs/>
          <w:iCs/>
          <w:sz w:val="17"/>
          <w:szCs w:val="17"/>
        </w:rPr>
        <w:br/>
      </w:r>
      <w:r w:rsidRPr="00744F3B">
        <w:rPr>
          <w:rFonts w:ascii="PT Astra Serif" w:hAnsi="PT Astra Serif"/>
          <w:bCs/>
          <w:iCs/>
          <w:sz w:val="17"/>
          <w:szCs w:val="17"/>
        </w:rPr>
        <w:t>о приемке товара Государственным заказчиком (дата получения Товара указывается в товарной накладной).</w:t>
      </w:r>
    </w:p>
    <w:p w:rsidR="00CA2E59" w:rsidRPr="00744F3B" w:rsidRDefault="00CA2E59" w:rsidP="00CA2E59">
      <w:pPr>
        <w:tabs>
          <w:tab w:val="left" w:pos="993"/>
        </w:tabs>
        <w:spacing w:line="276" w:lineRule="auto"/>
        <w:ind w:firstLine="567"/>
        <w:jc w:val="both"/>
        <w:rPr>
          <w:rFonts w:ascii="PT Astra Serif" w:hAnsi="PT Astra Serif"/>
          <w:bCs/>
          <w:iCs/>
          <w:sz w:val="17"/>
          <w:szCs w:val="17"/>
        </w:rPr>
      </w:pPr>
      <w:r w:rsidRPr="00744F3B">
        <w:rPr>
          <w:rFonts w:ascii="PT Astra Serif" w:hAnsi="PT Astra Serif"/>
          <w:bCs/>
          <w:iCs/>
          <w:sz w:val="17"/>
          <w:szCs w:val="17"/>
        </w:rPr>
        <w:t>«Поставщик» обязан обеспечить возможность использования Товара по его прямому назначению в течение гарантийного срока хранения.</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7.4.</w:t>
      </w:r>
      <w:r w:rsidR="00C93303">
        <w:rPr>
          <w:rFonts w:ascii="PT Astra Serif" w:hAnsi="PT Astra Serif"/>
          <w:sz w:val="17"/>
          <w:szCs w:val="17"/>
        </w:rPr>
        <w:t xml:space="preserve"> </w:t>
      </w:r>
      <w:r w:rsidRPr="00744F3B">
        <w:rPr>
          <w:rFonts w:ascii="PT Astra Serif" w:hAnsi="PT Astra Serif"/>
          <w:sz w:val="17"/>
          <w:szCs w:val="17"/>
        </w:rPr>
        <w:t xml:space="preserve">При обнаружении в переделах гарантийного срока хранения (пункт 7.3. Контракта) поставленного Товара дефектов (недостатков), стороны руководствуются </w:t>
      </w:r>
      <w:r w:rsidRPr="00744F3B">
        <w:rPr>
          <w:rFonts w:ascii="PT Astra Serif" w:hAnsi="PT Astra Serif"/>
          <w:color w:val="000000"/>
          <w:sz w:val="17"/>
          <w:szCs w:val="17"/>
          <w:shd w:val="clear" w:color="auto" w:fill="FFFFFF"/>
        </w:rPr>
        <w:t xml:space="preserve">статьями 470 – 475 </w:t>
      </w:r>
      <w:r w:rsidRPr="00744F3B">
        <w:rPr>
          <w:rFonts w:ascii="PT Astra Serif" w:hAnsi="PT Astra Serif"/>
          <w:sz w:val="17"/>
          <w:szCs w:val="17"/>
        </w:rPr>
        <w:t>Гражданским кодексом Российской Федерации.</w:t>
      </w:r>
    </w:p>
    <w:p w:rsidR="00CA2E59" w:rsidRPr="00744F3B" w:rsidRDefault="00CA2E59" w:rsidP="00CA2E59">
      <w:pPr>
        <w:pStyle w:val="ab"/>
        <w:spacing w:line="276" w:lineRule="auto"/>
        <w:ind w:firstLine="567"/>
        <w:jc w:val="both"/>
        <w:rPr>
          <w:rFonts w:ascii="PT Astra Serif" w:hAnsi="PT Astra Serif"/>
          <w:sz w:val="17"/>
          <w:szCs w:val="17"/>
        </w:rPr>
      </w:pPr>
      <w:r w:rsidRPr="00744F3B">
        <w:rPr>
          <w:rFonts w:ascii="PT Astra Serif" w:hAnsi="PT Astra Serif"/>
          <w:sz w:val="17"/>
          <w:szCs w:val="17"/>
        </w:rPr>
        <w:t>7.5. 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7.6. При замене товара гарантийный срок хранения на него исчисляется заново со дня приемки </w:t>
      </w:r>
      <w:r w:rsidR="00C93303" w:rsidRPr="00744F3B">
        <w:rPr>
          <w:rFonts w:ascii="PT Astra Serif" w:hAnsi="PT Astra Serif"/>
          <w:sz w:val="17"/>
          <w:szCs w:val="17"/>
        </w:rPr>
        <w:t>товара «</w:t>
      </w:r>
      <w:r w:rsidRPr="00744F3B">
        <w:rPr>
          <w:rFonts w:ascii="PT Astra Serif" w:hAnsi="PT Astra Serif"/>
          <w:sz w:val="17"/>
          <w:szCs w:val="17"/>
        </w:rPr>
        <w:t>Государственным заказчиком».</w:t>
      </w:r>
    </w:p>
    <w:p w:rsidR="00171FF4" w:rsidRPr="00744F3B" w:rsidRDefault="00171FF4" w:rsidP="00171FF4">
      <w:pPr>
        <w:widowControl w:val="0"/>
        <w:autoSpaceDE w:val="0"/>
        <w:autoSpaceDN w:val="0"/>
        <w:adjustRightInd w:val="0"/>
        <w:snapToGrid w:val="0"/>
        <w:ind w:firstLine="709"/>
        <w:jc w:val="center"/>
        <w:rPr>
          <w:rFonts w:ascii="PT Astra Serif" w:hAnsi="PT Astra Serif"/>
          <w:b/>
          <w:sz w:val="17"/>
          <w:szCs w:val="17"/>
        </w:rPr>
      </w:pPr>
      <w:r w:rsidRPr="00744F3B">
        <w:rPr>
          <w:rFonts w:ascii="PT Astra Serif" w:hAnsi="PT Astra Serif"/>
          <w:b/>
          <w:sz w:val="17"/>
          <w:szCs w:val="17"/>
        </w:rPr>
        <w:t>8. Ответственность Сторон</w:t>
      </w:r>
      <w:bookmarkEnd w:id="1"/>
    </w:p>
    <w:p w:rsidR="00171FF4" w:rsidRPr="00744F3B" w:rsidRDefault="00171FF4" w:rsidP="00171FF4">
      <w:pPr>
        <w:tabs>
          <w:tab w:val="left" w:pos="1134"/>
        </w:tabs>
        <w:ind w:firstLine="709"/>
        <w:jc w:val="both"/>
        <w:rPr>
          <w:rFonts w:ascii="PT Astra Serif" w:hAnsi="PT Astra Serif"/>
          <w:sz w:val="17"/>
          <w:szCs w:val="17"/>
        </w:rPr>
      </w:pPr>
      <w:bookmarkStart w:id="2" w:name="bookmark14"/>
      <w:r w:rsidRPr="00744F3B">
        <w:rPr>
          <w:rFonts w:ascii="PT Astra Serif" w:hAnsi="PT Astra Serif"/>
          <w:sz w:val="17"/>
          <w:szCs w:val="17"/>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171FF4" w:rsidRPr="00744F3B" w:rsidRDefault="00171FF4" w:rsidP="00171FF4">
      <w:pPr>
        <w:ind w:firstLine="709"/>
        <w:jc w:val="both"/>
        <w:rPr>
          <w:rFonts w:ascii="PT Astra Serif" w:hAnsi="PT Astra Serif"/>
          <w:sz w:val="17"/>
          <w:szCs w:val="17"/>
        </w:rPr>
      </w:pPr>
      <w:r w:rsidRPr="00744F3B">
        <w:rPr>
          <w:rFonts w:ascii="PT Astra Serif" w:hAnsi="PT Astra Serif"/>
          <w:sz w:val="17"/>
          <w:szCs w:val="17"/>
        </w:rPr>
        <w:t xml:space="preserve">8.1.1. Государственный заказчик освобождается от ответственности, предусмотренной п.8.2, п. 8.3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 </w:t>
      </w:r>
      <w:r w:rsidR="00043AD9">
        <w:rPr>
          <w:rFonts w:ascii="PT Astra Serif" w:hAnsi="PT Astra Serif"/>
          <w:sz w:val="17"/>
          <w:szCs w:val="17"/>
        </w:rPr>
        <w:t xml:space="preserve">                      </w:t>
      </w:r>
      <w:r w:rsidRPr="00744F3B">
        <w:rPr>
          <w:rFonts w:ascii="PT Astra Serif" w:hAnsi="PT Astra Serif"/>
          <w:sz w:val="17"/>
          <w:szCs w:val="17"/>
        </w:rPr>
        <w:t>и невыполнения обязанности, предусмотренно</w:t>
      </w:r>
      <w:r w:rsidR="007A0BEC" w:rsidRPr="00744F3B">
        <w:rPr>
          <w:rFonts w:ascii="PT Astra Serif" w:hAnsi="PT Astra Serif"/>
          <w:sz w:val="17"/>
          <w:szCs w:val="17"/>
        </w:rPr>
        <w:t>й п. 5.4. настоящего Контракта</w:t>
      </w:r>
      <w:r w:rsidRPr="00744F3B">
        <w:rPr>
          <w:rFonts w:ascii="PT Astra Serif" w:hAnsi="PT Astra Serif"/>
          <w:sz w:val="17"/>
          <w:szCs w:val="17"/>
        </w:rPr>
        <w:t>.</w:t>
      </w:r>
    </w:p>
    <w:p w:rsidR="00171FF4" w:rsidRPr="00744F3B" w:rsidRDefault="00171FF4" w:rsidP="00171FF4">
      <w:pPr>
        <w:tabs>
          <w:tab w:val="left" w:pos="1134"/>
        </w:tabs>
        <w:ind w:firstLine="709"/>
        <w:jc w:val="both"/>
        <w:rPr>
          <w:rFonts w:ascii="PT Astra Serif" w:hAnsi="PT Astra Serif"/>
          <w:sz w:val="17"/>
          <w:szCs w:val="17"/>
        </w:rPr>
      </w:pPr>
      <w:r w:rsidRPr="00744F3B">
        <w:rPr>
          <w:rFonts w:ascii="PT Astra Serif" w:hAnsi="PT Astra Serif"/>
          <w:sz w:val="17"/>
          <w:szCs w:val="17"/>
        </w:rPr>
        <w:t>8.2. В случае просрочки исполнения Государственным заказчиком обязательств, предусмотренных контрактом (в том числе</w:t>
      </w:r>
      <w:r w:rsidR="00043AD9">
        <w:rPr>
          <w:rFonts w:ascii="PT Astra Serif" w:hAnsi="PT Astra Serif"/>
          <w:sz w:val="17"/>
          <w:szCs w:val="17"/>
        </w:rPr>
        <w:t xml:space="preserve">                        </w:t>
      </w:r>
      <w:r w:rsidRPr="00744F3B">
        <w:rPr>
          <w:rFonts w:ascii="PT Astra Serif" w:hAnsi="PT Astra Serif"/>
          <w:sz w:val="17"/>
          <w:szCs w:val="17"/>
        </w:rPr>
        <w:t xml:space="preserve">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171FF4" w:rsidRPr="00744F3B" w:rsidRDefault="00171FF4" w:rsidP="00171FF4">
      <w:pPr>
        <w:tabs>
          <w:tab w:val="left" w:pos="1134"/>
        </w:tabs>
        <w:autoSpaceDE w:val="0"/>
        <w:autoSpaceDN w:val="0"/>
        <w:adjustRightInd w:val="0"/>
        <w:ind w:firstLine="709"/>
        <w:jc w:val="both"/>
        <w:rPr>
          <w:rFonts w:ascii="PT Astra Serif" w:hAnsi="PT Astra Serif"/>
          <w:i/>
          <w:sz w:val="17"/>
          <w:szCs w:val="17"/>
        </w:rPr>
      </w:pPr>
      <w:r w:rsidRPr="00744F3B">
        <w:rPr>
          <w:rFonts w:ascii="PT Astra Serif" w:hAnsi="PT Astra Serif"/>
          <w:sz w:val="17"/>
          <w:szCs w:val="17"/>
        </w:rPr>
        <w:t xml:space="preserve">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размере </w:t>
      </w:r>
      <w:r w:rsidRPr="00744F3B">
        <w:rPr>
          <w:rFonts w:ascii="PT Astra Serif" w:hAnsi="PT Astra Serif"/>
          <w:i/>
          <w:sz w:val="17"/>
          <w:szCs w:val="17"/>
        </w:rPr>
        <w:t>5 000 рублей</w:t>
      </w:r>
      <w:r w:rsidR="004B066C" w:rsidRPr="00744F3B">
        <w:rPr>
          <w:rFonts w:ascii="PT Astra Serif" w:hAnsi="PT Astra Serif"/>
          <w:i/>
          <w:sz w:val="17"/>
          <w:szCs w:val="17"/>
        </w:rPr>
        <w:t xml:space="preserve">, </w:t>
      </w:r>
      <w:r w:rsidRPr="00744F3B">
        <w:rPr>
          <w:rFonts w:ascii="PT Astra Serif" w:hAnsi="PT Astra Serif"/>
          <w:i/>
          <w:sz w:val="17"/>
          <w:szCs w:val="17"/>
        </w:rPr>
        <w:t xml:space="preserve">если цена контракта составляет от 3 млн. рублей до 50 млн. рублей (включительно), 1 000 рублей, если цена контракта не превышает 3 млн. рублей (включительно).  </w:t>
      </w:r>
    </w:p>
    <w:p w:rsidR="00171FF4" w:rsidRPr="00744F3B" w:rsidRDefault="00171FF4" w:rsidP="00171FF4">
      <w:pPr>
        <w:tabs>
          <w:tab w:val="left" w:pos="1134"/>
        </w:tabs>
        <w:ind w:firstLine="709"/>
        <w:jc w:val="both"/>
        <w:rPr>
          <w:rFonts w:ascii="PT Astra Serif" w:hAnsi="PT Astra Serif"/>
          <w:sz w:val="17"/>
          <w:szCs w:val="17"/>
        </w:rPr>
      </w:pPr>
      <w:r w:rsidRPr="00744F3B">
        <w:rPr>
          <w:rFonts w:ascii="PT Astra Serif" w:hAnsi="PT Astra Serif"/>
          <w:sz w:val="17"/>
          <w:szCs w:val="17"/>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71FF4" w:rsidRPr="00744F3B" w:rsidRDefault="00171FF4" w:rsidP="00171FF4">
      <w:pPr>
        <w:tabs>
          <w:tab w:val="left" w:pos="1134"/>
        </w:tabs>
        <w:ind w:firstLine="709"/>
        <w:jc w:val="both"/>
        <w:rPr>
          <w:rFonts w:ascii="PT Astra Serif" w:hAnsi="PT Astra Serif"/>
          <w:sz w:val="17"/>
          <w:szCs w:val="17"/>
        </w:rPr>
      </w:pPr>
      <w:r w:rsidRPr="00744F3B">
        <w:rPr>
          <w:rFonts w:ascii="PT Astra Serif" w:hAnsi="PT Astra Serif"/>
          <w:sz w:val="17"/>
          <w:szCs w:val="17"/>
        </w:rPr>
        <w:t>8.5.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(приложение № 1), нарушения срока замены некачественного товара, просрочки предоставления нового обеспечения исполнения контракта в соответствии с п.9.</w:t>
      </w:r>
      <w:r w:rsidR="004B066C" w:rsidRPr="00744F3B">
        <w:rPr>
          <w:rFonts w:ascii="PT Astra Serif" w:hAnsi="PT Astra Serif"/>
          <w:sz w:val="17"/>
          <w:szCs w:val="17"/>
        </w:rPr>
        <w:t>2</w:t>
      </w:r>
      <w:r w:rsidRPr="00744F3B">
        <w:rPr>
          <w:rFonts w:ascii="PT Astra Serif" w:hAnsi="PT Astra Serif"/>
          <w:sz w:val="17"/>
          <w:szCs w:val="17"/>
        </w:rPr>
        <w:t>.2 настоящего Контракта, просрочки исполнения иных обязательств, предусмотренных Контрактом, Поставщик уплачивает Государственному заказчику пени.</w:t>
      </w:r>
    </w:p>
    <w:p w:rsidR="00171FF4" w:rsidRPr="00744F3B" w:rsidRDefault="00171FF4" w:rsidP="00171FF4">
      <w:pPr>
        <w:tabs>
          <w:tab w:val="left" w:pos="1134"/>
        </w:tabs>
        <w:ind w:firstLine="709"/>
        <w:jc w:val="both"/>
        <w:rPr>
          <w:rFonts w:ascii="PT Astra Serif" w:hAnsi="PT Astra Serif"/>
          <w:sz w:val="17"/>
          <w:szCs w:val="17"/>
        </w:rPr>
      </w:pPr>
      <w:r w:rsidRPr="00744F3B">
        <w:rPr>
          <w:rFonts w:ascii="PT Astra Serif" w:hAnsi="PT Astra Serif"/>
          <w:sz w:val="17"/>
          <w:szCs w:val="17"/>
        </w:rPr>
        <w:t>Пеня начисляется за каждый день просрочки исполнения поставщиком обязательства, предусмотренного контрактом, начиная</w:t>
      </w:r>
      <w:r w:rsidR="00043AD9">
        <w:rPr>
          <w:rFonts w:ascii="PT Astra Serif" w:hAnsi="PT Astra Serif"/>
          <w:sz w:val="17"/>
          <w:szCs w:val="17"/>
        </w:rPr>
        <w:t xml:space="preserve">                       </w:t>
      </w:r>
      <w:r w:rsidRPr="00744F3B">
        <w:rPr>
          <w:rFonts w:ascii="PT Astra Serif" w:hAnsi="PT Astra Serif"/>
          <w:sz w:val="17"/>
          <w:szCs w:val="17"/>
        </w:rPr>
        <w:t xml:space="preserve"> со дня, следующего после дня истечения установленного контрактом срока исполнения обязательства, и устанавливается контрактом</w:t>
      </w:r>
      <w:r w:rsidR="00043AD9">
        <w:rPr>
          <w:rFonts w:ascii="PT Astra Serif" w:hAnsi="PT Astra Serif"/>
          <w:sz w:val="17"/>
          <w:szCs w:val="17"/>
        </w:rPr>
        <w:t xml:space="preserve">                           </w:t>
      </w:r>
      <w:r w:rsidRPr="00744F3B">
        <w:rPr>
          <w:rFonts w:ascii="PT Astra Serif" w:hAnsi="PT Astra Serif"/>
          <w:sz w:val="17"/>
          <w:szCs w:val="17"/>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1FF4" w:rsidRPr="00744F3B" w:rsidRDefault="00171FF4" w:rsidP="00171FF4">
      <w:pPr>
        <w:autoSpaceDE w:val="0"/>
        <w:autoSpaceDN w:val="0"/>
        <w:adjustRightInd w:val="0"/>
        <w:ind w:firstLine="709"/>
        <w:jc w:val="both"/>
        <w:rPr>
          <w:rFonts w:ascii="PT Astra Serif" w:hAnsi="PT Astra Serif"/>
          <w:i/>
          <w:sz w:val="17"/>
          <w:szCs w:val="17"/>
        </w:rPr>
      </w:pPr>
      <w:r w:rsidRPr="00744F3B">
        <w:rPr>
          <w:rFonts w:ascii="PT Astra Serif" w:hAnsi="PT Astra Serif"/>
          <w:sz w:val="17"/>
          <w:szCs w:val="17"/>
        </w:rPr>
        <w:t>8.6. За каждый факт неисполнения или ненадлежащего исполнения Поставщиком обязательств, предусмотренных контрактом,</w:t>
      </w:r>
      <w:r w:rsidR="00043AD9">
        <w:rPr>
          <w:rFonts w:ascii="PT Astra Serif" w:hAnsi="PT Astra Serif"/>
          <w:sz w:val="17"/>
          <w:szCs w:val="17"/>
        </w:rPr>
        <w:t xml:space="preserve">                      </w:t>
      </w:r>
      <w:r w:rsidRPr="00744F3B">
        <w:rPr>
          <w:rFonts w:ascii="PT Astra Serif" w:hAnsi="PT Astra Serif"/>
          <w:sz w:val="17"/>
          <w:szCs w:val="17"/>
        </w:rPr>
        <w:t xml:space="preserve">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в </w:t>
      </w:r>
      <w:r w:rsidRPr="00744F3B">
        <w:rPr>
          <w:rStyle w:val="af"/>
          <w:rFonts w:ascii="PT Astra Serif" w:hAnsi="PT Astra Serif"/>
          <w:sz w:val="17"/>
          <w:szCs w:val="17"/>
        </w:rPr>
        <w:t xml:space="preserve">размере </w:t>
      </w:r>
      <w:r w:rsidRPr="00744F3B">
        <w:rPr>
          <w:rFonts w:ascii="PT Astra Serif" w:hAnsi="PT Astra Serif"/>
          <w:i/>
          <w:sz w:val="17"/>
          <w:szCs w:val="17"/>
        </w:rPr>
        <w:t xml:space="preserve">5% от цены контракта (этапа), в случае, если цена контракта (этапа) составляет от 3 млн. рублей </w:t>
      </w:r>
      <w:r w:rsidR="00043AD9">
        <w:rPr>
          <w:rFonts w:ascii="PT Astra Serif" w:hAnsi="PT Astra Serif"/>
          <w:i/>
          <w:sz w:val="17"/>
          <w:szCs w:val="17"/>
        </w:rPr>
        <w:t xml:space="preserve">                    </w:t>
      </w:r>
      <w:r w:rsidRPr="00744F3B">
        <w:rPr>
          <w:rFonts w:ascii="PT Astra Serif" w:hAnsi="PT Astra Serif"/>
          <w:i/>
          <w:sz w:val="17"/>
          <w:szCs w:val="17"/>
        </w:rPr>
        <w:t>до 50 млн. рублей (включительно), 10% от цены контракта (этапа), в случае, если цена контракта (этапа) не превышает 3 млн. рублей.</w:t>
      </w:r>
    </w:p>
    <w:p w:rsidR="00171FF4" w:rsidRPr="00744F3B" w:rsidRDefault="00171FF4" w:rsidP="00171FF4">
      <w:pPr>
        <w:tabs>
          <w:tab w:val="left" w:pos="1134"/>
        </w:tabs>
        <w:autoSpaceDE w:val="0"/>
        <w:autoSpaceDN w:val="0"/>
        <w:adjustRightInd w:val="0"/>
        <w:ind w:firstLine="709"/>
        <w:jc w:val="both"/>
        <w:rPr>
          <w:rFonts w:ascii="PT Astra Serif" w:hAnsi="PT Astra Serif"/>
          <w:i/>
          <w:sz w:val="17"/>
          <w:szCs w:val="17"/>
        </w:rPr>
      </w:pPr>
      <w:r w:rsidRPr="00744F3B">
        <w:rPr>
          <w:rFonts w:ascii="PT Astra Serif" w:hAnsi="PT Astra Serif"/>
          <w:sz w:val="17"/>
          <w:szCs w:val="17"/>
        </w:rPr>
        <w:t xml:space="preserve">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744F3B">
        <w:rPr>
          <w:rFonts w:ascii="PT Astra Serif" w:hAnsi="PT Astra Serif"/>
          <w:i/>
          <w:sz w:val="17"/>
          <w:szCs w:val="17"/>
        </w:rPr>
        <w:t xml:space="preserve">5 000 рублей (если цена контракта составляет </w:t>
      </w:r>
      <w:r w:rsidR="00043AD9">
        <w:rPr>
          <w:rFonts w:ascii="PT Astra Serif" w:hAnsi="PT Astra Serif"/>
          <w:i/>
          <w:sz w:val="17"/>
          <w:szCs w:val="17"/>
        </w:rPr>
        <w:t xml:space="preserve">                     </w:t>
      </w:r>
      <w:r w:rsidRPr="00744F3B">
        <w:rPr>
          <w:rFonts w:ascii="PT Astra Serif" w:hAnsi="PT Astra Serif"/>
          <w:i/>
          <w:sz w:val="17"/>
          <w:szCs w:val="17"/>
        </w:rPr>
        <w:t xml:space="preserve">от 3 млн. рублей до 50 млн. рублей (включительно), 1 000 рублей, если цена контракта не превышает 3 млн. рублей (включительно). </w:t>
      </w:r>
    </w:p>
    <w:p w:rsidR="00171FF4" w:rsidRPr="00744F3B" w:rsidRDefault="00171FF4" w:rsidP="00171FF4">
      <w:pPr>
        <w:tabs>
          <w:tab w:val="left" w:pos="1134"/>
        </w:tabs>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rsidR="00171FF4" w:rsidRPr="00744F3B" w:rsidRDefault="00171FF4" w:rsidP="00171FF4">
      <w:pPr>
        <w:tabs>
          <w:tab w:val="left" w:pos="1134"/>
        </w:tabs>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171FF4" w:rsidRPr="00744F3B" w:rsidRDefault="00171FF4" w:rsidP="00171FF4">
      <w:pPr>
        <w:tabs>
          <w:tab w:val="left" w:pos="1134"/>
        </w:tabs>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1FF4" w:rsidRPr="00744F3B" w:rsidRDefault="00171FF4" w:rsidP="00171FF4">
      <w:pPr>
        <w:tabs>
          <w:tab w:val="left" w:pos="1134"/>
        </w:tabs>
        <w:ind w:firstLine="709"/>
        <w:jc w:val="both"/>
        <w:rPr>
          <w:rFonts w:ascii="PT Astra Serif" w:hAnsi="PT Astra Serif"/>
          <w:sz w:val="17"/>
          <w:szCs w:val="17"/>
        </w:rPr>
      </w:pPr>
      <w:r w:rsidRPr="00744F3B">
        <w:rPr>
          <w:rFonts w:ascii="PT Astra Serif" w:hAnsi="PT Astra Serif"/>
          <w:sz w:val="17"/>
          <w:szCs w:val="17"/>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1FF4" w:rsidRPr="00744F3B" w:rsidRDefault="00171FF4" w:rsidP="00171FF4">
      <w:pPr>
        <w:tabs>
          <w:tab w:val="left" w:pos="1134"/>
        </w:tabs>
        <w:ind w:firstLine="709"/>
        <w:jc w:val="both"/>
        <w:rPr>
          <w:rFonts w:ascii="PT Astra Serif" w:hAnsi="PT Astra Serif"/>
          <w:sz w:val="17"/>
          <w:szCs w:val="17"/>
        </w:rPr>
      </w:pPr>
      <w:r w:rsidRPr="00744F3B">
        <w:rPr>
          <w:rFonts w:ascii="PT Astra Serif" w:hAnsi="PT Astra Serif"/>
          <w:sz w:val="17"/>
          <w:szCs w:val="17"/>
        </w:rPr>
        <w:t>8.12. Уплата Поставщиком неустойки или применение иной формы ответственности не освобождает его от исполнения обязательств по контракту.</w:t>
      </w:r>
    </w:p>
    <w:p w:rsidR="00171FF4" w:rsidRPr="00744F3B" w:rsidRDefault="00171FF4" w:rsidP="00171FF4">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r w:rsidRPr="00744F3B">
        <w:rPr>
          <w:rFonts w:ascii="PT Astra Serif" w:hAnsi="PT Astra Serif"/>
          <w:b/>
          <w:sz w:val="17"/>
          <w:szCs w:val="17"/>
        </w:rPr>
        <w:t>9. Обеспечение исполнения Контракта</w:t>
      </w:r>
      <w:r w:rsidR="008E783C" w:rsidRPr="00744F3B">
        <w:rPr>
          <w:rFonts w:ascii="PT Astra Serif" w:hAnsi="PT Astra Serif"/>
          <w:b/>
          <w:sz w:val="17"/>
          <w:szCs w:val="17"/>
        </w:rPr>
        <w:t xml:space="preserve">. </w:t>
      </w:r>
    </w:p>
    <w:p w:rsidR="00171FF4" w:rsidRPr="00744F3B" w:rsidRDefault="00171FF4" w:rsidP="008E2964">
      <w:pPr>
        <w:ind w:firstLine="709"/>
        <w:jc w:val="both"/>
        <w:rPr>
          <w:rFonts w:ascii="PT Astra Serif" w:hAnsi="PT Astra Serif"/>
          <w:sz w:val="17"/>
          <w:szCs w:val="17"/>
        </w:rPr>
      </w:pPr>
      <w:r w:rsidRPr="00744F3B">
        <w:rPr>
          <w:rFonts w:ascii="PT Astra Serif" w:hAnsi="PT Astra Serif"/>
          <w:sz w:val="17"/>
          <w:szCs w:val="17"/>
        </w:rPr>
        <w:t>9.1.</w:t>
      </w:r>
      <w:r w:rsidR="008E2964" w:rsidRPr="00744F3B">
        <w:rPr>
          <w:rFonts w:ascii="PT Astra Serif" w:eastAsia="Calibri" w:hAnsi="PT Astra Serif"/>
          <w:sz w:val="17"/>
          <w:szCs w:val="17"/>
          <w:lang w:eastAsia="en-US"/>
        </w:rPr>
        <w:t xml:space="preserve">Обеспечение исполнения контракта не предусмотрено. </w:t>
      </w:r>
      <w:r w:rsidR="008E783C" w:rsidRPr="00744F3B">
        <w:rPr>
          <w:rFonts w:ascii="PT Astra Serif" w:eastAsia="Calibri" w:hAnsi="PT Astra Serif"/>
          <w:sz w:val="17"/>
          <w:szCs w:val="17"/>
          <w:lang w:eastAsia="en-US"/>
        </w:rPr>
        <w:t xml:space="preserve">Гарантийные обязательства не предусмотрены. </w:t>
      </w:r>
    </w:p>
    <w:p w:rsidR="00171FF4" w:rsidRPr="00744F3B" w:rsidRDefault="00171FF4" w:rsidP="00171FF4">
      <w:pPr>
        <w:autoSpaceDE w:val="0"/>
        <w:autoSpaceDN w:val="0"/>
        <w:adjustRightInd w:val="0"/>
        <w:ind w:firstLine="709"/>
        <w:jc w:val="center"/>
        <w:rPr>
          <w:rFonts w:ascii="PT Astra Serif" w:hAnsi="PT Astra Serif"/>
          <w:b/>
          <w:sz w:val="17"/>
          <w:szCs w:val="17"/>
        </w:rPr>
      </w:pPr>
      <w:r w:rsidRPr="00744F3B">
        <w:rPr>
          <w:rFonts w:ascii="PT Astra Serif" w:hAnsi="PT Astra Serif"/>
          <w:b/>
          <w:sz w:val="17"/>
          <w:szCs w:val="17"/>
        </w:rPr>
        <w:t xml:space="preserve">10. </w:t>
      </w:r>
      <w:bookmarkEnd w:id="2"/>
      <w:r w:rsidRPr="00744F3B">
        <w:rPr>
          <w:rFonts w:ascii="PT Astra Serif" w:hAnsi="PT Astra Serif"/>
          <w:b/>
          <w:sz w:val="17"/>
          <w:szCs w:val="17"/>
        </w:rPr>
        <w:t>Обстоятельства непреодолимой силы (форс-мажорные обстоятельства)</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10.2. При наступлении обстоятельств непреодолимой силы Сторона должна без промедления, но не позднее 3 (трех) дней после </w:t>
      </w:r>
      <w:r w:rsidR="00043AD9">
        <w:rPr>
          <w:rFonts w:ascii="PT Astra Serif" w:hAnsi="PT Astra Serif"/>
          <w:sz w:val="17"/>
          <w:szCs w:val="17"/>
        </w:rPr>
        <w:t xml:space="preserve">                 </w:t>
      </w:r>
      <w:r w:rsidRPr="00744F3B">
        <w:rPr>
          <w:rFonts w:ascii="PT Astra Serif" w:hAnsi="PT Astra Serif"/>
          <w:sz w:val="17"/>
          <w:szCs w:val="17"/>
        </w:rPr>
        <w:t>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1FF4" w:rsidRPr="00744F3B" w:rsidRDefault="00171FF4" w:rsidP="00171FF4">
      <w:pPr>
        <w:pStyle w:val="a8"/>
        <w:tabs>
          <w:tab w:val="left" w:pos="582"/>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10.3. По прекращении указанных обстоятельств Сторона должна без промедления, но </w:t>
      </w:r>
      <w:r w:rsidRPr="00744F3B">
        <w:rPr>
          <w:rFonts w:ascii="PT Astra Serif" w:hAnsi="PT Astra Serif"/>
          <w:sz w:val="17"/>
          <w:szCs w:val="17"/>
          <w:lang w:eastAsia="en-US"/>
        </w:rPr>
        <w:t xml:space="preserve">не </w:t>
      </w:r>
      <w:r w:rsidRPr="00744F3B">
        <w:rPr>
          <w:rFonts w:ascii="PT Astra Serif" w:hAnsi="PT Astra Serif"/>
          <w:sz w:val="17"/>
          <w:szCs w:val="17"/>
        </w:rPr>
        <w:t xml:space="preserve">позднее 3 (трех) дней после </w:t>
      </w:r>
      <w:r w:rsidR="00043AD9">
        <w:rPr>
          <w:rFonts w:ascii="PT Astra Serif" w:hAnsi="PT Astra Serif"/>
          <w:sz w:val="17"/>
          <w:szCs w:val="17"/>
        </w:rPr>
        <w:t xml:space="preserve">                                      </w:t>
      </w:r>
      <w:r w:rsidRPr="00744F3B">
        <w:rPr>
          <w:rFonts w:ascii="PT Astra Serif" w:hAnsi="PT Astra Serif"/>
          <w:sz w:val="17"/>
          <w:szCs w:val="17"/>
        </w:rPr>
        <w:t xml:space="preserve">их прекращения, известить об этом другую Сторону в </w:t>
      </w:r>
      <w:r w:rsidRPr="00744F3B">
        <w:rPr>
          <w:rFonts w:ascii="PT Astra Serif" w:hAnsi="PT Astra Serif"/>
          <w:sz w:val="17"/>
          <w:szCs w:val="17"/>
          <w:lang w:eastAsia="en-US"/>
        </w:rPr>
        <w:t>пи</w:t>
      </w:r>
      <w:r w:rsidRPr="00744F3B">
        <w:rPr>
          <w:rFonts w:ascii="PT Astra Serif" w:hAnsi="PT Astra Serif"/>
          <w:sz w:val="17"/>
          <w:szCs w:val="17"/>
        </w:rPr>
        <w:t>сьменной форме.</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lastRenderedPageBreak/>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171FF4" w:rsidRPr="00744F3B" w:rsidRDefault="00171FF4" w:rsidP="00171FF4">
      <w:pPr>
        <w:pStyle w:val="a8"/>
        <w:tabs>
          <w:tab w:val="left" w:pos="1134"/>
          <w:tab w:val="left" w:pos="1514"/>
        </w:tabs>
        <w:spacing w:after="0"/>
        <w:ind w:firstLine="709"/>
        <w:jc w:val="both"/>
        <w:rPr>
          <w:rFonts w:ascii="PT Astra Serif" w:hAnsi="PT Astra Serif"/>
          <w:sz w:val="17"/>
          <w:szCs w:val="17"/>
        </w:rPr>
      </w:pPr>
      <w:r w:rsidRPr="00744F3B">
        <w:rPr>
          <w:rFonts w:ascii="PT Astra Serif" w:hAnsi="PT Astra Serif"/>
          <w:sz w:val="17"/>
          <w:szCs w:val="17"/>
        </w:rPr>
        <w:t xml:space="preserve">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043AD9">
        <w:rPr>
          <w:rFonts w:ascii="PT Astra Serif" w:hAnsi="PT Astra Serif"/>
          <w:sz w:val="17"/>
          <w:szCs w:val="17"/>
        </w:rPr>
        <w:t xml:space="preserve">                     </w:t>
      </w:r>
      <w:r w:rsidRPr="00744F3B">
        <w:rPr>
          <w:rFonts w:ascii="PT Astra Serif" w:hAnsi="PT Astra Serif"/>
          <w:sz w:val="17"/>
          <w:szCs w:val="17"/>
        </w:rPr>
        <w:t>и достижения соответствующей договоренности.</w:t>
      </w:r>
    </w:p>
    <w:p w:rsidR="00171FF4" w:rsidRPr="00744F3B" w:rsidRDefault="00171FF4" w:rsidP="00171FF4">
      <w:pPr>
        <w:keepNext/>
        <w:keepLines/>
        <w:ind w:firstLine="709"/>
        <w:jc w:val="center"/>
        <w:rPr>
          <w:rFonts w:ascii="PT Astra Serif" w:hAnsi="PT Astra Serif"/>
          <w:b/>
          <w:sz w:val="17"/>
          <w:szCs w:val="17"/>
        </w:rPr>
      </w:pPr>
      <w:bookmarkStart w:id="3" w:name="bookmark15"/>
      <w:r w:rsidRPr="00744F3B">
        <w:rPr>
          <w:rFonts w:ascii="PT Astra Serif" w:hAnsi="PT Astra Serif"/>
          <w:b/>
          <w:sz w:val="17"/>
          <w:szCs w:val="17"/>
        </w:rPr>
        <w:t>11. Изменение и расторжение Контракта</w:t>
      </w:r>
      <w:bookmarkEnd w:id="3"/>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11.1.Контракт может быть изменен по соглашению Сторон в случаях, предусмотренных Законом о закупках и Гражданским кодексом Российской Федерации.</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11.2.Изменение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71FF4" w:rsidRPr="00744F3B" w:rsidRDefault="00171FF4" w:rsidP="00171FF4">
      <w:pPr>
        <w:pStyle w:val="a8"/>
        <w:tabs>
          <w:tab w:val="left" w:pos="1071"/>
          <w:tab w:val="left" w:pos="1134"/>
        </w:tabs>
        <w:spacing w:after="0"/>
        <w:ind w:firstLine="709"/>
        <w:jc w:val="both"/>
        <w:rPr>
          <w:rFonts w:ascii="PT Astra Serif" w:hAnsi="PT Astra Serif"/>
          <w:sz w:val="17"/>
          <w:szCs w:val="17"/>
        </w:rPr>
      </w:pPr>
      <w:r w:rsidRPr="00744F3B">
        <w:rPr>
          <w:rFonts w:ascii="PT Astra Serif" w:hAnsi="PT Astra Serif"/>
          <w:sz w:val="17"/>
          <w:szCs w:val="17"/>
        </w:rPr>
        <w:t>а) при снижении цены Контракта без изменения предусмотренного Контрактом количества товара, качества поставляемого товара</w:t>
      </w:r>
      <w:r w:rsidR="00043AD9">
        <w:rPr>
          <w:rFonts w:ascii="PT Astra Serif" w:hAnsi="PT Astra Serif"/>
          <w:sz w:val="17"/>
          <w:szCs w:val="17"/>
        </w:rPr>
        <w:t xml:space="preserve">                </w:t>
      </w:r>
      <w:r w:rsidRPr="00744F3B">
        <w:rPr>
          <w:rFonts w:ascii="PT Astra Serif" w:hAnsi="PT Astra Serif"/>
          <w:sz w:val="17"/>
          <w:szCs w:val="17"/>
        </w:rPr>
        <w:t xml:space="preserve"> и иных условий Контракта;</w:t>
      </w:r>
    </w:p>
    <w:p w:rsidR="00171FF4" w:rsidRPr="00744F3B" w:rsidRDefault="00171FF4" w:rsidP="00171FF4">
      <w:pPr>
        <w:pStyle w:val="a8"/>
        <w:tabs>
          <w:tab w:val="left" w:pos="1134"/>
          <w:tab w:val="left" w:pos="1327"/>
        </w:tabs>
        <w:spacing w:after="0"/>
        <w:ind w:firstLine="709"/>
        <w:jc w:val="both"/>
        <w:rPr>
          <w:rFonts w:ascii="PT Astra Serif" w:hAnsi="PT Astra Serif"/>
          <w:sz w:val="17"/>
          <w:szCs w:val="17"/>
        </w:rPr>
      </w:pPr>
      <w:r w:rsidRPr="00744F3B">
        <w:rPr>
          <w:rFonts w:ascii="PT Astra Serif" w:hAnsi="PT Astra Serif"/>
          <w:sz w:val="17"/>
          <w:szCs w:val="17"/>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w:t>
      </w:r>
      <w:r w:rsidR="00043AD9">
        <w:rPr>
          <w:rFonts w:ascii="PT Astra Serif" w:hAnsi="PT Astra Serif"/>
          <w:sz w:val="17"/>
          <w:szCs w:val="17"/>
        </w:rPr>
        <w:t xml:space="preserve">                      </w:t>
      </w:r>
      <w:r w:rsidRPr="00744F3B">
        <w:rPr>
          <w:rFonts w:ascii="PT Astra Serif" w:hAnsi="PT Astra Serif"/>
          <w:sz w:val="17"/>
          <w:szCs w:val="17"/>
        </w:rPr>
        <w:t xml:space="preserve"> в данном случае осуществляется в соответствии с методикой, утвержденной постановлением Правительства Российской Федерации</w:t>
      </w:r>
      <w:r w:rsidR="00043AD9">
        <w:rPr>
          <w:rFonts w:ascii="PT Astra Serif" w:hAnsi="PT Astra Serif"/>
          <w:sz w:val="17"/>
          <w:szCs w:val="17"/>
        </w:rPr>
        <w:t xml:space="preserve">                        </w:t>
      </w:r>
      <w:r w:rsidRPr="00744F3B">
        <w:rPr>
          <w:rFonts w:ascii="PT Astra Serif" w:hAnsi="PT Astra Serif"/>
          <w:sz w:val="17"/>
          <w:szCs w:val="17"/>
        </w:rPr>
        <w:t xml:space="preserve">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71FF4" w:rsidRPr="00744F3B" w:rsidRDefault="00171FF4" w:rsidP="00171FF4">
      <w:pPr>
        <w:pStyle w:val="ab"/>
        <w:ind w:firstLine="709"/>
        <w:jc w:val="both"/>
        <w:rPr>
          <w:rFonts w:ascii="PT Astra Serif" w:hAnsi="PT Astra Serif" w:cs="Times New Roman"/>
          <w:sz w:val="17"/>
          <w:szCs w:val="17"/>
        </w:rPr>
      </w:pPr>
      <w:r w:rsidRPr="00744F3B">
        <w:rPr>
          <w:rFonts w:ascii="PT Astra Serif" w:hAnsi="PT Astra Serif" w:cs="Times New Roman"/>
          <w:sz w:val="17"/>
          <w:szCs w:val="17"/>
        </w:rPr>
        <w:t>г)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w:t>
      </w:r>
      <w:r w:rsidR="00D15F52" w:rsidRPr="00744F3B">
        <w:rPr>
          <w:rFonts w:ascii="PT Astra Serif" w:hAnsi="PT Astra Serif" w:cs="Times New Roman"/>
          <w:sz w:val="17"/>
          <w:szCs w:val="17"/>
        </w:rPr>
        <w:br/>
      </w:r>
      <w:r w:rsidRPr="00744F3B">
        <w:rPr>
          <w:rFonts w:ascii="PT Astra Serif" w:hAnsi="PT Astra Serif" w:cs="Times New Roman"/>
          <w:sz w:val="17"/>
          <w:szCs w:val="17"/>
        </w:rPr>
        <w:t xml:space="preserve"> о закупках на основании решения Правительства Российской Федерации.</w:t>
      </w:r>
    </w:p>
    <w:p w:rsidR="00171FF4" w:rsidRPr="00744F3B" w:rsidRDefault="00171FF4" w:rsidP="00171FF4">
      <w:pPr>
        <w:pStyle w:val="a8"/>
        <w:tabs>
          <w:tab w:val="left" w:pos="1134"/>
          <w:tab w:val="left" w:pos="1347"/>
        </w:tabs>
        <w:spacing w:after="0"/>
        <w:ind w:firstLine="709"/>
        <w:jc w:val="both"/>
        <w:rPr>
          <w:rFonts w:ascii="PT Astra Serif" w:hAnsi="PT Astra Serif"/>
          <w:sz w:val="17"/>
          <w:szCs w:val="17"/>
        </w:rPr>
      </w:pPr>
      <w:r w:rsidRPr="00744F3B">
        <w:rPr>
          <w:rFonts w:ascii="PT Astra Serif" w:hAnsi="PT Astra Serif"/>
          <w:sz w:val="17"/>
          <w:szCs w:val="17"/>
        </w:rPr>
        <w:t>11.3. При исполнении Контракта (за исключением случаев, которые предусмотрены нормативными правовыми актами, принятыми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соответствии с частью 6 статьи 14 Закона о закупках)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11.4.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 xml:space="preserve">11.6. Государственный заказчик вправе принять решение об одностороннем отказе от исполнения Контракта в соответствии </w:t>
      </w:r>
      <w:r w:rsidR="00D15F52" w:rsidRPr="00744F3B">
        <w:rPr>
          <w:rFonts w:ascii="PT Astra Serif" w:hAnsi="PT Astra Serif"/>
          <w:sz w:val="17"/>
          <w:szCs w:val="17"/>
        </w:rPr>
        <w:br/>
      </w:r>
      <w:r w:rsidRPr="00744F3B">
        <w:rPr>
          <w:rFonts w:ascii="PT Astra Serif" w:hAnsi="PT Astra Serif"/>
          <w:sz w:val="17"/>
          <w:szCs w:val="17"/>
        </w:rPr>
        <w:t>с гражданским законодательством в случае:</w:t>
      </w:r>
    </w:p>
    <w:p w:rsidR="00171FF4" w:rsidRPr="00744F3B" w:rsidRDefault="00171FF4" w:rsidP="00171FF4">
      <w:pPr>
        <w:pStyle w:val="a8"/>
        <w:tabs>
          <w:tab w:val="left" w:pos="1134"/>
          <w:tab w:val="left" w:pos="1325"/>
        </w:tabs>
        <w:spacing w:after="0"/>
        <w:ind w:firstLine="709"/>
        <w:jc w:val="both"/>
        <w:rPr>
          <w:rFonts w:ascii="PT Astra Serif" w:hAnsi="PT Astra Serif"/>
          <w:sz w:val="17"/>
          <w:szCs w:val="17"/>
        </w:rPr>
      </w:pPr>
      <w:r w:rsidRPr="00744F3B">
        <w:rPr>
          <w:rFonts w:ascii="PT Astra Serif" w:hAnsi="PT Astra Serif"/>
          <w:sz w:val="17"/>
          <w:szCs w:val="17"/>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71FF4" w:rsidRPr="00744F3B" w:rsidRDefault="00171FF4" w:rsidP="00171FF4">
      <w:pPr>
        <w:pStyle w:val="a8"/>
        <w:tabs>
          <w:tab w:val="num" w:pos="0"/>
          <w:tab w:val="left" w:pos="1134"/>
        </w:tabs>
        <w:spacing w:after="0"/>
        <w:ind w:firstLine="709"/>
        <w:jc w:val="both"/>
        <w:rPr>
          <w:rFonts w:ascii="PT Astra Serif" w:hAnsi="PT Astra Serif"/>
          <w:sz w:val="17"/>
          <w:szCs w:val="17"/>
        </w:rPr>
      </w:pPr>
      <w:r w:rsidRPr="00744F3B">
        <w:rPr>
          <w:rFonts w:ascii="PT Astra Serif" w:hAnsi="PT Astra Serif"/>
          <w:sz w:val="17"/>
          <w:szCs w:val="17"/>
        </w:rPr>
        <w:t>неоднократного нарушения сроков поставки товара.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 xml:space="preserve">11.7. Поставщик вправе принять решение об одностороннем отказе от исполнения </w:t>
      </w:r>
      <w:r w:rsidRPr="00744F3B">
        <w:rPr>
          <w:rFonts w:ascii="PT Astra Serif" w:hAnsi="PT Astra Serif"/>
          <w:sz w:val="17"/>
          <w:szCs w:val="17"/>
          <w:lang w:eastAsia="en-US"/>
        </w:rPr>
        <w:t>Контракта</w:t>
      </w:r>
      <w:r w:rsidRPr="00744F3B">
        <w:rPr>
          <w:rFonts w:ascii="PT Astra Serif" w:hAnsi="PT Astra Serif"/>
          <w:sz w:val="17"/>
          <w:szCs w:val="17"/>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71FF4" w:rsidRPr="00744F3B" w:rsidRDefault="00171FF4" w:rsidP="00A10899">
      <w:pPr>
        <w:pStyle w:val="a8"/>
        <w:spacing w:after="0"/>
        <w:jc w:val="both"/>
        <w:rPr>
          <w:rFonts w:ascii="PT Astra Serif" w:hAnsi="PT Astra Serif"/>
          <w:sz w:val="17"/>
          <w:szCs w:val="17"/>
        </w:rPr>
      </w:pPr>
      <w:r w:rsidRPr="00744F3B">
        <w:rPr>
          <w:rFonts w:ascii="PT Astra Serif" w:hAnsi="PT Astra Serif"/>
          <w:sz w:val="17"/>
          <w:szCs w:val="17"/>
        </w:rPr>
        <w:tab/>
        <w:t>11.8. Если</w:t>
      </w:r>
      <w:r w:rsidR="00723D93" w:rsidRPr="00744F3B">
        <w:rPr>
          <w:rFonts w:ascii="PT Astra Serif" w:hAnsi="PT Astra Serif"/>
          <w:sz w:val="17"/>
          <w:szCs w:val="17"/>
        </w:rPr>
        <w:t xml:space="preserve"> </w:t>
      </w:r>
      <w:r w:rsidRPr="00744F3B">
        <w:rPr>
          <w:rFonts w:ascii="PT Astra Serif" w:hAnsi="PT Astra Serif"/>
          <w:sz w:val="17"/>
          <w:szCs w:val="17"/>
        </w:rPr>
        <w:t>в</w:t>
      </w:r>
      <w:r w:rsidR="00723D93" w:rsidRPr="00744F3B">
        <w:rPr>
          <w:rFonts w:ascii="PT Astra Serif" w:hAnsi="PT Astra Serif"/>
          <w:sz w:val="17"/>
          <w:szCs w:val="17"/>
        </w:rPr>
        <w:t xml:space="preserve"> </w:t>
      </w:r>
      <w:r w:rsidRPr="00744F3B">
        <w:rPr>
          <w:rFonts w:ascii="PT Astra Serif" w:hAnsi="PT Astra Serif"/>
          <w:sz w:val="17"/>
          <w:szCs w:val="17"/>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соответствующей части.</w:t>
      </w:r>
    </w:p>
    <w:p w:rsidR="00171FF4" w:rsidRPr="00744F3B" w:rsidRDefault="00171FF4" w:rsidP="00171FF4">
      <w:pPr>
        <w:pStyle w:val="62"/>
        <w:shd w:val="clear" w:color="auto" w:fill="auto"/>
        <w:spacing w:before="0" w:line="240" w:lineRule="auto"/>
        <w:ind w:firstLine="709"/>
        <w:jc w:val="center"/>
        <w:rPr>
          <w:rFonts w:ascii="PT Astra Serif" w:hAnsi="PT Astra Serif" w:cs="Times New Roman"/>
          <w:sz w:val="17"/>
          <w:szCs w:val="17"/>
        </w:rPr>
      </w:pPr>
      <w:bookmarkStart w:id="4" w:name="bookmark16"/>
      <w:r w:rsidRPr="00744F3B">
        <w:rPr>
          <w:rFonts w:ascii="PT Astra Serif" w:hAnsi="PT Astra Serif" w:cs="Times New Roman"/>
          <w:sz w:val="17"/>
          <w:szCs w:val="17"/>
        </w:rPr>
        <w:t>12. Порядок разрешения споров</w:t>
      </w:r>
      <w:bookmarkEnd w:id="4"/>
    </w:p>
    <w:p w:rsidR="008E2964" w:rsidRPr="00744F3B" w:rsidRDefault="008E2964" w:rsidP="008E2964">
      <w:pPr>
        <w:pStyle w:val="ConsPlusNormal0"/>
        <w:ind w:firstLine="540"/>
        <w:jc w:val="both"/>
        <w:rPr>
          <w:rFonts w:ascii="PT Astra Serif" w:hAnsi="PT Astra Serif"/>
          <w:sz w:val="17"/>
          <w:szCs w:val="17"/>
        </w:rPr>
      </w:pPr>
      <w:bookmarkStart w:id="5" w:name="bookmark17"/>
      <w:r w:rsidRPr="00744F3B">
        <w:rPr>
          <w:rFonts w:ascii="PT Astra Serif" w:hAnsi="PT Astra Serif"/>
          <w:sz w:val="17"/>
          <w:szCs w:val="17"/>
        </w:rPr>
        <w:t>12.1. Все споры, возникающие из настоящего Контракта, Стороны могут разрешать путем переговоров.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12.2. Все споры, возникающие из настоящего Контракта, подлежат передаче на разрешение в Арбитражном суде Владимирской области в соответствии с действующим законодательством Российской Федерации и настоящим Контрактом. </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12.3. До передачи спора на разрешение в Арбитражный суд Владимирской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744F3B">
          <w:rPr>
            <w:rFonts w:ascii="PT Astra Serif" w:hAnsi="PT Astra Serif"/>
            <w:sz w:val="17"/>
            <w:szCs w:val="17"/>
          </w:rPr>
          <w:t>части 5 статьи 4</w:t>
        </w:r>
      </w:hyperlink>
      <w:r w:rsidRPr="00744F3B">
        <w:rPr>
          <w:rFonts w:ascii="PT Astra Serif" w:hAnsi="PT Astra Serif"/>
          <w:sz w:val="17"/>
          <w:szCs w:val="17"/>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Pr="00744F3B">
        <w:rPr>
          <w:rFonts w:ascii="PT Astra Serif" w:hAnsi="PT Astra Serif"/>
          <w:sz w:val="17"/>
          <w:szCs w:val="17"/>
        </w:rPr>
        <w:b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Претензия может быть направлена Сторонами по электронному адресу, указанному в разделе 12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w:t>
      </w:r>
      <w:r w:rsidR="00043AD9">
        <w:rPr>
          <w:rFonts w:ascii="PT Astra Serif" w:hAnsi="PT Astra Serif"/>
          <w:sz w:val="17"/>
          <w:szCs w:val="17"/>
        </w:rPr>
        <w:t xml:space="preserve">                     </w:t>
      </w:r>
      <w:r w:rsidRPr="00744F3B">
        <w:rPr>
          <w:rFonts w:ascii="PT Astra Serif" w:hAnsi="PT Astra Serif"/>
          <w:sz w:val="17"/>
          <w:szCs w:val="17"/>
        </w:rPr>
        <w:t xml:space="preserve"> на такой электронный адрес.</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12.5. Сторона должна дать в письменной форме ответ на претензию по существу в срок не позднее </w:t>
      </w:r>
      <w:r w:rsidRPr="00744F3B">
        <w:rPr>
          <w:rFonts w:ascii="PT Astra Serif" w:hAnsi="PT Astra Serif"/>
          <w:b/>
          <w:bCs/>
          <w:sz w:val="17"/>
          <w:szCs w:val="17"/>
        </w:rPr>
        <w:t>5 (пяти) календарных</w:t>
      </w:r>
      <w:r w:rsidR="00723D93" w:rsidRPr="00744F3B">
        <w:rPr>
          <w:rFonts w:ascii="PT Astra Serif" w:hAnsi="PT Astra Serif"/>
          <w:b/>
          <w:bCs/>
          <w:sz w:val="17"/>
          <w:szCs w:val="17"/>
        </w:rPr>
        <w:t xml:space="preserve"> </w:t>
      </w:r>
      <w:r w:rsidRPr="00744F3B">
        <w:rPr>
          <w:rFonts w:ascii="PT Astra Serif" w:hAnsi="PT Astra Serif"/>
          <w:sz w:val="17"/>
          <w:szCs w:val="17"/>
        </w:rPr>
        <w:t>дней с даты получения претензии.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w:t>
      </w:r>
      <w:r w:rsidR="00043AD9">
        <w:rPr>
          <w:rFonts w:ascii="PT Astra Serif" w:hAnsi="PT Astra Serif"/>
          <w:sz w:val="17"/>
          <w:szCs w:val="17"/>
        </w:rPr>
        <w:t xml:space="preserve">                           </w:t>
      </w:r>
      <w:r w:rsidRPr="00744F3B">
        <w:rPr>
          <w:rFonts w:ascii="PT Astra Serif" w:hAnsi="PT Astra Serif"/>
          <w:sz w:val="17"/>
          <w:szCs w:val="17"/>
        </w:rPr>
        <w:t xml:space="preserve"> на разрешение суда и т.д.); дату и регистрационный номер претензии; подпись уполномоченного лица; перечень прилагаемых документов.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lastRenderedPageBreak/>
        <w:t>12.7. Если требования в претензии подлежат денежной оценке, в претензии указывается истребуемая денежная сумма и ее полный</w:t>
      </w:r>
      <w:r w:rsidR="00D15F52" w:rsidRPr="00744F3B">
        <w:rPr>
          <w:rFonts w:ascii="PT Astra Serif" w:hAnsi="PT Astra Serif"/>
          <w:sz w:val="17"/>
          <w:szCs w:val="17"/>
        </w:rPr>
        <w:br/>
      </w:r>
      <w:r w:rsidRPr="00744F3B">
        <w:rPr>
          <w:rFonts w:ascii="PT Astra Serif" w:hAnsi="PT Astra Serif"/>
          <w:sz w:val="17"/>
          <w:szCs w:val="17"/>
        </w:rPr>
        <w:t xml:space="preserve"> и обоснованный расчет.</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Владимирской области.</w:t>
      </w:r>
    </w:p>
    <w:p w:rsidR="00171FF4" w:rsidRPr="00744F3B" w:rsidRDefault="00171FF4" w:rsidP="00171FF4">
      <w:pPr>
        <w:keepNext/>
        <w:keepLines/>
        <w:ind w:firstLine="709"/>
        <w:jc w:val="center"/>
        <w:rPr>
          <w:rFonts w:ascii="PT Astra Serif" w:hAnsi="PT Astra Serif"/>
          <w:b/>
          <w:sz w:val="17"/>
          <w:szCs w:val="17"/>
        </w:rPr>
      </w:pPr>
      <w:r w:rsidRPr="00744F3B">
        <w:rPr>
          <w:rFonts w:ascii="PT Astra Serif" w:hAnsi="PT Astra Serif"/>
          <w:b/>
          <w:sz w:val="17"/>
          <w:szCs w:val="17"/>
        </w:rPr>
        <w:t>13. Срок действия Контракта</w:t>
      </w:r>
      <w:bookmarkEnd w:id="5"/>
    </w:p>
    <w:p w:rsidR="00CE3E14" w:rsidRDefault="00C93303" w:rsidP="008E2964">
      <w:pPr>
        <w:autoSpaceDE w:val="0"/>
        <w:autoSpaceDN w:val="0"/>
        <w:adjustRightInd w:val="0"/>
        <w:jc w:val="both"/>
        <w:rPr>
          <w:rFonts w:ascii="PT Astra Serif" w:hAnsi="PT Astra Serif"/>
          <w:sz w:val="17"/>
          <w:szCs w:val="17"/>
        </w:rPr>
      </w:pPr>
      <w:r>
        <w:rPr>
          <w:rFonts w:ascii="PT Astra Serif" w:hAnsi="PT Astra Serif"/>
          <w:sz w:val="17"/>
          <w:szCs w:val="17"/>
        </w:rPr>
        <w:t xml:space="preserve">              </w:t>
      </w:r>
      <w:r w:rsidR="00171FF4" w:rsidRPr="00744F3B">
        <w:rPr>
          <w:rFonts w:ascii="PT Astra Serif" w:hAnsi="PT Astra Serif"/>
          <w:sz w:val="17"/>
          <w:szCs w:val="17"/>
        </w:rPr>
        <w:t xml:space="preserve">13.1. </w:t>
      </w:r>
      <w:r w:rsidR="00855E1B" w:rsidRPr="00744F3B">
        <w:rPr>
          <w:rFonts w:ascii="PT Astra Serif" w:hAnsi="PT Astra Serif"/>
          <w:sz w:val="17"/>
          <w:szCs w:val="17"/>
        </w:rPr>
        <w:t>Контракт вступает в силу с момента его подписания Сторонами и действует по 31.12.202</w:t>
      </w:r>
      <w:r w:rsidR="0052139D">
        <w:rPr>
          <w:rFonts w:ascii="PT Astra Serif" w:hAnsi="PT Astra Serif"/>
          <w:sz w:val="17"/>
          <w:szCs w:val="17"/>
        </w:rPr>
        <w:t>6</w:t>
      </w:r>
      <w:bookmarkStart w:id="6" w:name="bookmark18"/>
      <w:r w:rsidR="00CE3E14">
        <w:rPr>
          <w:rFonts w:ascii="PT Astra Serif" w:hAnsi="PT Astra Serif"/>
          <w:sz w:val="17"/>
          <w:szCs w:val="17"/>
        </w:rPr>
        <w:t xml:space="preserve">. </w:t>
      </w:r>
    </w:p>
    <w:p w:rsidR="008E2964" w:rsidRPr="00744F3B" w:rsidRDefault="00CE3E14" w:rsidP="008E2964">
      <w:pPr>
        <w:autoSpaceDE w:val="0"/>
        <w:autoSpaceDN w:val="0"/>
        <w:adjustRightInd w:val="0"/>
        <w:jc w:val="both"/>
        <w:rPr>
          <w:rFonts w:ascii="PT Astra Serif" w:eastAsia="Calibri" w:hAnsi="PT Astra Serif"/>
          <w:color w:val="000000"/>
          <w:sz w:val="17"/>
          <w:szCs w:val="17"/>
          <w:lang w:eastAsia="ar-SA"/>
        </w:rPr>
      </w:pPr>
      <w:r>
        <w:rPr>
          <w:rFonts w:ascii="PT Astra Serif" w:hAnsi="PT Astra Serif"/>
          <w:sz w:val="17"/>
          <w:szCs w:val="17"/>
        </w:rPr>
        <w:t xml:space="preserve">              </w:t>
      </w:r>
      <w:r w:rsidR="008E2964" w:rsidRPr="00744F3B">
        <w:rPr>
          <w:rFonts w:ascii="PT Astra Serif" w:eastAsia="Calibri" w:hAnsi="PT Astra Serif"/>
          <w:color w:val="000000"/>
          <w:sz w:val="17"/>
          <w:szCs w:val="17"/>
          <w:lang w:eastAsia="ar-SA"/>
        </w:rPr>
        <w:t xml:space="preserve">Срок исполнения контракта установлен </w:t>
      </w:r>
      <w:r w:rsidR="008E2964" w:rsidRPr="00744F3B">
        <w:rPr>
          <w:rFonts w:ascii="PT Astra Serif" w:eastAsia="Calibri" w:hAnsi="PT Astra Serif"/>
          <w:color w:val="000000"/>
          <w:sz w:val="17"/>
          <w:szCs w:val="17"/>
          <w:u w:val="single"/>
          <w:lang w:eastAsia="ar-SA"/>
        </w:rPr>
        <w:t xml:space="preserve">с даты заключения контракта </w:t>
      </w:r>
      <w:bookmarkStart w:id="7" w:name="_Hlk188964447"/>
      <w:r w:rsidR="008E2964" w:rsidRPr="00744F3B">
        <w:rPr>
          <w:rFonts w:ascii="PT Astra Serif" w:hAnsi="PT Astra Serif"/>
          <w:color w:val="000000"/>
          <w:sz w:val="17"/>
          <w:szCs w:val="17"/>
        </w:rPr>
        <w:t>до «</w:t>
      </w:r>
      <w:r w:rsidR="00EF7109" w:rsidRPr="00744F3B">
        <w:rPr>
          <w:rFonts w:ascii="PT Astra Serif" w:hAnsi="PT Astra Serif"/>
          <w:color w:val="000000"/>
          <w:sz w:val="17"/>
          <w:szCs w:val="17"/>
        </w:rPr>
        <w:t>30</w:t>
      </w:r>
      <w:r w:rsidR="008E2964" w:rsidRPr="00744F3B">
        <w:rPr>
          <w:rFonts w:ascii="PT Astra Serif" w:hAnsi="PT Astra Serif"/>
          <w:color w:val="000000"/>
          <w:sz w:val="17"/>
          <w:szCs w:val="17"/>
        </w:rPr>
        <w:t xml:space="preserve">» </w:t>
      </w:r>
      <w:r w:rsidR="007119CB">
        <w:rPr>
          <w:rFonts w:ascii="PT Astra Serif" w:hAnsi="PT Astra Serif"/>
          <w:color w:val="000000"/>
          <w:sz w:val="17"/>
          <w:szCs w:val="17"/>
        </w:rPr>
        <w:t>ию</w:t>
      </w:r>
      <w:r w:rsidR="00043AD9">
        <w:rPr>
          <w:rFonts w:ascii="PT Astra Serif" w:hAnsi="PT Astra Serif"/>
          <w:color w:val="000000"/>
          <w:sz w:val="17"/>
          <w:szCs w:val="17"/>
        </w:rPr>
        <w:t>л</w:t>
      </w:r>
      <w:r w:rsidR="007119CB">
        <w:rPr>
          <w:rFonts w:ascii="PT Astra Serif" w:hAnsi="PT Astra Serif"/>
          <w:color w:val="000000"/>
          <w:sz w:val="17"/>
          <w:szCs w:val="17"/>
        </w:rPr>
        <w:t>я</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202</w:t>
      </w:r>
      <w:r w:rsidR="0052139D">
        <w:rPr>
          <w:rFonts w:ascii="PT Astra Serif" w:hAnsi="PT Astra Serif"/>
          <w:color w:val="000000"/>
          <w:sz w:val="17"/>
          <w:szCs w:val="17"/>
        </w:rPr>
        <w:t>6</w:t>
      </w:r>
      <w:r w:rsidR="008E2964" w:rsidRPr="00744F3B">
        <w:rPr>
          <w:rFonts w:ascii="PT Astra Serif" w:hAnsi="PT Astra Serif"/>
          <w:color w:val="000000"/>
          <w:sz w:val="17"/>
          <w:szCs w:val="17"/>
        </w:rPr>
        <w:t xml:space="preserve"> года, </w:t>
      </w:r>
      <w:r w:rsidR="008E2964" w:rsidRPr="00744F3B">
        <w:rPr>
          <w:rFonts w:ascii="PT Astra Serif" w:eastAsia="Calibri" w:hAnsi="PT Astra Serif"/>
          <w:color w:val="000000"/>
          <w:sz w:val="17"/>
          <w:szCs w:val="17"/>
          <w:lang w:eastAsia="ar-SA"/>
        </w:rPr>
        <w:t xml:space="preserve">и </w:t>
      </w:r>
      <w:r w:rsidR="008E2964" w:rsidRPr="00744F3B">
        <w:rPr>
          <w:rFonts w:ascii="PT Astra Serif" w:hAnsi="PT Astra Serif"/>
          <w:color w:val="000000"/>
          <w:sz w:val="17"/>
          <w:szCs w:val="17"/>
        </w:rPr>
        <w:t>включает срок поставки товара</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поставщиком (предусмотренных контрактом) в полном объеме, срок приемки (с оформлением документа о приемке) и оплаты заказчиком таких услуг.</w:t>
      </w:r>
      <w:r w:rsidR="008E2964" w:rsidRPr="00744F3B">
        <w:rPr>
          <w:rFonts w:ascii="PT Astra Serif" w:eastAsia="Calibri" w:hAnsi="PT Astra Serif"/>
          <w:color w:val="000000"/>
          <w:sz w:val="17"/>
          <w:szCs w:val="17"/>
          <w:lang w:eastAsia="ar-SA"/>
        </w:rPr>
        <w:t xml:space="preserve"> (п.8 ч. 1ст. 42 Закона, п. 8.4 ч.1 ст.3 Закона)</w:t>
      </w:r>
      <w:bookmarkEnd w:id="7"/>
      <w:r w:rsidR="008E2964" w:rsidRPr="00744F3B">
        <w:rPr>
          <w:rFonts w:ascii="PT Astra Serif" w:eastAsia="Calibri" w:hAnsi="PT Astra Serif"/>
          <w:color w:val="000000"/>
          <w:sz w:val="17"/>
          <w:szCs w:val="17"/>
          <w:lang w:eastAsia="ar-SA"/>
        </w:rPr>
        <w:t>.</w:t>
      </w:r>
    </w:p>
    <w:p w:rsidR="00171FF4" w:rsidRPr="00744F3B" w:rsidRDefault="00171FF4" w:rsidP="008E2964">
      <w:pPr>
        <w:pStyle w:val="a8"/>
        <w:spacing w:after="0"/>
        <w:ind w:firstLine="709"/>
        <w:jc w:val="center"/>
        <w:rPr>
          <w:rFonts w:ascii="PT Astra Serif" w:hAnsi="PT Astra Serif"/>
          <w:b/>
          <w:sz w:val="17"/>
          <w:szCs w:val="17"/>
        </w:rPr>
      </w:pPr>
      <w:r w:rsidRPr="00744F3B">
        <w:rPr>
          <w:rFonts w:ascii="PT Astra Serif" w:hAnsi="PT Astra Serif"/>
          <w:b/>
          <w:sz w:val="17"/>
          <w:szCs w:val="17"/>
        </w:rPr>
        <w:t>14. Прочие условия</w:t>
      </w:r>
      <w:bookmarkEnd w:id="6"/>
    </w:p>
    <w:p w:rsidR="00171FF4" w:rsidRPr="00744F3B" w:rsidRDefault="00171FF4" w:rsidP="00171FF4">
      <w:pPr>
        <w:pStyle w:val="a8"/>
        <w:tabs>
          <w:tab w:val="left" w:pos="709"/>
          <w:tab w:val="left" w:pos="1546"/>
        </w:tabs>
        <w:spacing w:after="0"/>
        <w:jc w:val="both"/>
        <w:rPr>
          <w:rFonts w:ascii="PT Astra Serif" w:hAnsi="PT Astra Serif"/>
          <w:sz w:val="17"/>
          <w:szCs w:val="17"/>
        </w:rPr>
      </w:pPr>
      <w:r w:rsidRPr="00744F3B">
        <w:rPr>
          <w:rFonts w:ascii="PT Astra Serif" w:hAnsi="PT Astra Serif"/>
          <w:sz w:val="17"/>
          <w:szCs w:val="17"/>
        </w:rPr>
        <w:tab/>
        <w:t>14.1.</w:t>
      </w:r>
      <w:r w:rsidR="00C93303">
        <w:rPr>
          <w:rFonts w:ascii="PT Astra Serif" w:hAnsi="PT Astra Serif"/>
          <w:sz w:val="17"/>
          <w:szCs w:val="17"/>
        </w:rPr>
        <w:t xml:space="preserve"> </w:t>
      </w:r>
      <w:r w:rsidRPr="00744F3B">
        <w:rPr>
          <w:rFonts w:ascii="PT Astra Serif" w:hAnsi="PT Astra Serif"/>
          <w:sz w:val="17"/>
          <w:szCs w:val="17"/>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w:t>
      </w:r>
      <w:r w:rsidR="00043AD9">
        <w:rPr>
          <w:rFonts w:ascii="PT Astra Serif" w:hAnsi="PT Astra Serif"/>
          <w:sz w:val="17"/>
          <w:szCs w:val="17"/>
        </w:rPr>
        <w:t xml:space="preserve">                        </w:t>
      </w:r>
      <w:r w:rsidRPr="00744F3B">
        <w:rPr>
          <w:rFonts w:ascii="PT Astra Serif" w:hAnsi="PT Astra Serif"/>
          <w:sz w:val="17"/>
          <w:szCs w:val="17"/>
        </w:rPr>
        <w:t>к новому Государственному заказчику в том же объеме и на тех же условиях.</w:t>
      </w:r>
    </w:p>
    <w:p w:rsidR="00171FF4" w:rsidRPr="00744F3B" w:rsidRDefault="00171FF4" w:rsidP="00171FF4">
      <w:pPr>
        <w:pStyle w:val="a8"/>
        <w:tabs>
          <w:tab w:val="left" w:pos="1134"/>
          <w:tab w:val="left" w:pos="1366"/>
        </w:tabs>
        <w:spacing w:after="0"/>
        <w:ind w:firstLine="709"/>
        <w:jc w:val="both"/>
        <w:rPr>
          <w:rFonts w:ascii="PT Astra Serif" w:hAnsi="PT Astra Serif"/>
          <w:sz w:val="17"/>
          <w:szCs w:val="17"/>
        </w:rPr>
      </w:pPr>
      <w:r w:rsidRPr="00744F3B">
        <w:rPr>
          <w:rFonts w:ascii="PT Astra Serif" w:hAnsi="PT Astra Serif"/>
          <w:sz w:val="17"/>
          <w:szCs w:val="17"/>
        </w:rPr>
        <w:t>14.2. В случае изменения юридических адресов и банковских реквизитов Сторона обязана сообщить об этом другой Стороне</w:t>
      </w:r>
      <w:r w:rsidR="00043AD9">
        <w:rPr>
          <w:rFonts w:ascii="PT Astra Serif" w:hAnsi="PT Astra Serif"/>
          <w:sz w:val="17"/>
          <w:szCs w:val="17"/>
        </w:rPr>
        <w:t xml:space="preserve">                         </w:t>
      </w:r>
      <w:r w:rsidRPr="00744F3B">
        <w:rPr>
          <w:rFonts w:ascii="PT Astra Serif" w:hAnsi="PT Astra Serif"/>
          <w:sz w:val="17"/>
          <w:szCs w:val="17"/>
        </w:rPr>
        <w:t xml:space="preserve"> в течение </w:t>
      </w:r>
      <w:r w:rsidR="00043AD9">
        <w:rPr>
          <w:rFonts w:ascii="PT Astra Serif" w:hAnsi="PT Astra Serif"/>
          <w:sz w:val="17"/>
          <w:szCs w:val="17"/>
        </w:rPr>
        <w:t>1</w:t>
      </w:r>
      <w:r w:rsidRPr="00744F3B">
        <w:rPr>
          <w:rFonts w:ascii="PT Astra Serif" w:hAnsi="PT Astra Serif"/>
          <w:sz w:val="17"/>
          <w:szCs w:val="17"/>
        </w:rPr>
        <w:t xml:space="preserve"> (</w:t>
      </w:r>
      <w:r w:rsidR="00043AD9">
        <w:rPr>
          <w:rFonts w:ascii="PT Astra Serif" w:hAnsi="PT Astra Serif"/>
          <w:sz w:val="17"/>
          <w:szCs w:val="17"/>
        </w:rPr>
        <w:t>одного</w:t>
      </w:r>
      <w:r w:rsidRPr="00744F3B">
        <w:rPr>
          <w:rFonts w:ascii="PT Astra Serif" w:hAnsi="PT Astra Serif"/>
          <w:sz w:val="17"/>
          <w:szCs w:val="17"/>
        </w:rPr>
        <w:t>) рабоч</w:t>
      </w:r>
      <w:r w:rsidR="00043AD9">
        <w:rPr>
          <w:rFonts w:ascii="PT Astra Serif" w:hAnsi="PT Astra Serif"/>
          <w:sz w:val="17"/>
          <w:szCs w:val="17"/>
        </w:rPr>
        <w:t>его</w:t>
      </w:r>
      <w:r w:rsidRPr="00744F3B">
        <w:rPr>
          <w:rFonts w:ascii="PT Astra Serif" w:hAnsi="PT Astra Serif"/>
          <w:sz w:val="17"/>
          <w:szCs w:val="17"/>
        </w:rPr>
        <w:t xml:space="preserve"> дн</w:t>
      </w:r>
      <w:r w:rsidR="00043AD9">
        <w:rPr>
          <w:rFonts w:ascii="PT Astra Serif" w:hAnsi="PT Astra Serif"/>
          <w:sz w:val="17"/>
          <w:szCs w:val="17"/>
        </w:rPr>
        <w:t>я</w:t>
      </w:r>
      <w:r w:rsidRPr="00744F3B">
        <w:rPr>
          <w:rFonts w:ascii="PT Astra Serif" w:hAnsi="PT Astra Serif"/>
          <w:sz w:val="17"/>
          <w:szCs w:val="17"/>
        </w:rPr>
        <w:t xml:space="preserve"> в письменной форме</w:t>
      </w:r>
      <w:r w:rsidRPr="00744F3B">
        <w:rPr>
          <w:rFonts w:ascii="PT Astra Serif" w:hAnsi="PT Astra Serif"/>
          <w:sz w:val="17"/>
          <w:szCs w:val="17"/>
          <w:lang w:eastAsia="en-US"/>
        </w:rPr>
        <w:t xml:space="preserve">. </w:t>
      </w:r>
      <w:r w:rsidRPr="00744F3B">
        <w:rPr>
          <w:rFonts w:ascii="PT Astra Serif" w:hAnsi="PT Astra Serif"/>
          <w:sz w:val="17"/>
          <w:szCs w:val="17"/>
        </w:rPr>
        <w:t>Изменение адресов и реквизитов оформляется изменением к государственному контракту, подписанным Сторонами.</w:t>
      </w:r>
    </w:p>
    <w:p w:rsidR="00171FF4" w:rsidRDefault="00171FF4" w:rsidP="00171FF4">
      <w:pPr>
        <w:pStyle w:val="a8"/>
        <w:tabs>
          <w:tab w:val="left" w:pos="1134"/>
          <w:tab w:val="left" w:pos="1543"/>
        </w:tabs>
        <w:spacing w:after="0"/>
        <w:ind w:firstLine="709"/>
        <w:jc w:val="both"/>
        <w:rPr>
          <w:rFonts w:ascii="PT Astra Serif" w:hAnsi="PT Astra Serif"/>
          <w:sz w:val="17"/>
          <w:szCs w:val="17"/>
        </w:rPr>
      </w:pPr>
      <w:r w:rsidRPr="00744F3B">
        <w:rPr>
          <w:rFonts w:ascii="PT Astra Serif" w:hAnsi="PT Astra Serif"/>
          <w:sz w:val="17"/>
          <w:szCs w:val="17"/>
        </w:rPr>
        <w:t>14.3. Во всем остальном, что не предусмотрено Контрактом, Стороны руководствуются действующим законодательством Российской Федерации.</w:t>
      </w:r>
    </w:p>
    <w:p w:rsidR="00C93303" w:rsidRPr="00CE3E14" w:rsidRDefault="00C93303" w:rsidP="00171FF4">
      <w:pPr>
        <w:pStyle w:val="a8"/>
        <w:tabs>
          <w:tab w:val="left" w:pos="1134"/>
          <w:tab w:val="left" w:pos="1543"/>
        </w:tabs>
        <w:spacing w:after="0"/>
        <w:ind w:firstLine="709"/>
        <w:jc w:val="both"/>
        <w:rPr>
          <w:rFonts w:ascii="PT Astra Serif" w:hAnsi="PT Astra Serif"/>
          <w:sz w:val="17"/>
          <w:szCs w:val="17"/>
        </w:rPr>
      </w:pPr>
      <w:r>
        <w:rPr>
          <w:rFonts w:ascii="PT Astra Serif" w:hAnsi="PT Astra Serif"/>
          <w:sz w:val="17"/>
          <w:szCs w:val="17"/>
        </w:rPr>
        <w:t xml:space="preserve">14.4. </w:t>
      </w:r>
      <w:r w:rsidRPr="00CE3E14">
        <w:rPr>
          <w:rFonts w:ascii="PT Astra Serif" w:hAnsi="PT Astra Serif"/>
          <w:sz w:val="17"/>
          <w:szCs w:val="17"/>
        </w:rPr>
        <w:t>Контракт составлен на бумажном носителе, идентичный по содержанию и имеющий одинаковую юридическую силу</w:t>
      </w:r>
      <w:r w:rsidR="00CE3E14" w:rsidRPr="00CE3E14">
        <w:rPr>
          <w:rFonts w:ascii="PT Astra Serif" w:hAnsi="PT Astra Serif"/>
          <w:sz w:val="17"/>
          <w:szCs w:val="17"/>
        </w:rPr>
        <w:br/>
      </w:r>
      <w:r w:rsidRPr="00CE3E14">
        <w:rPr>
          <w:rFonts w:ascii="PT Astra Serif" w:hAnsi="PT Astra Serif"/>
          <w:sz w:val="17"/>
          <w:szCs w:val="17"/>
        </w:rPr>
        <w:t xml:space="preserve"> </w:t>
      </w:r>
      <w:r w:rsidR="00CE3E14" w:rsidRPr="00CE3E14">
        <w:rPr>
          <w:rFonts w:ascii="PT Astra Serif" w:hAnsi="PT Astra Serif"/>
          <w:sz w:val="17"/>
          <w:szCs w:val="17"/>
        </w:rPr>
        <w:t xml:space="preserve">с электронным </w:t>
      </w:r>
      <w:r w:rsidRPr="00CE3E14">
        <w:rPr>
          <w:rFonts w:ascii="PT Astra Serif" w:hAnsi="PT Astra Serif"/>
          <w:sz w:val="17"/>
          <w:szCs w:val="17"/>
        </w:rPr>
        <w:t xml:space="preserve"> контрактом, и является его неотъемлемой частью.</w:t>
      </w:r>
    </w:p>
    <w:p w:rsidR="00D15F52" w:rsidRPr="00744F3B" w:rsidRDefault="00171FF4" w:rsidP="00D15F52">
      <w:pPr>
        <w:pStyle w:val="a8"/>
        <w:spacing w:after="0"/>
        <w:jc w:val="both"/>
        <w:rPr>
          <w:rFonts w:ascii="PT Astra Serif" w:hAnsi="PT Astra Serif"/>
          <w:sz w:val="17"/>
          <w:szCs w:val="17"/>
        </w:rPr>
      </w:pPr>
      <w:r w:rsidRPr="00744F3B">
        <w:rPr>
          <w:rFonts w:ascii="PT Astra Serif" w:hAnsi="PT Astra Serif"/>
          <w:sz w:val="17"/>
          <w:szCs w:val="17"/>
        </w:rPr>
        <w:tab/>
        <w:t>14.4.</w:t>
      </w:r>
      <w:r w:rsidR="006A744F">
        <w:rPr>
          <w:rFonts w:ascii="PT Astra Serif" w:hAnsi="PT Astra Serif"/>
          <w:sz w:val="17"/>
          <w:szCs w:val="17"/>
        </w:rPr>
        <w:t xml:space="preserve"> </w:t>
      </w:r>
      <w:r w:rsidRPr="00744F3B">
        <w:rPr>
          <w:rFonts w:ascii="PT Astra Serif" w:hAnsi="PT Astra Serif"/>
          <w:sz w:val="17"/>
          <w:szCs w:val="17"/>
        </w:rPr>
        <w:t>Приложени</w:t>
      </w:r>
      <w:r w:rsidR="000B4946" w:rsidRPr="00744F3B">
        <w:rPr>
          <w:rFonts w:ascii="PT Astra Serif" w:hAnsi="PT Astra Serif"/>
          <w:sz w:val="17"/>
          <w:szCs w:val="17"/>
        </w:rPr>
        <w:t>е</w:t>
      </w:r>
      <w:r w:rsidRPr="00744F3B">
        <w:rPr>
          <w:rFonts w:ascii="PT Astra Serif" w:hAnsi="PT Astra Serif"/>
          <w:sz w:val="17"/>
          <w:szCs w:val="17"/>
        </w:rPr>
        <w:t xml:space="preserve"> к Контракту, являющиеся его неотъемлемыми частями:</w:t>
      </w:r>
      <w:bookmarkStart w:id="8" w:name="bookmark19"/>
    </w:p>
    <w:p w:rsidR="00D15F52" w:rsidRPr="00744F3B" w:rsidRDefault="00D15F52" w:rsidP="00D15F52">
      <w:pPr>
        <w:spacing w:line="276" w:lineRule="auto"/>
        <w:ind w:firstLine="540"/>
        <w:jc w:val="both"/>
        <w:rPr>
          <w:rFonts w:ascii="PT Astra Serif" w:hAnsi="PT Astra Serif"/>
          <w:sz w:val="17"/>
          <w:szCs w:val="17"/>
        </w:rPr>
      </w:pPr>
      <w:r w:rsidRPr="00744F3B">
        <w:rPr>
          <w:rFonts w:ascii="PT Astra Serif" w:hAnsi="PT Astra Serif"/>
          <w:sz w:val="17"/>
          <w:szCs w:val="17"/>
        </w:rPr>
        <w:t xml:space="preserve">Приложение № </w:t>
      </w:r>
      <w:r w:rsidR="00C93303" w:rsidRPr="00744F3B">
        <w:rPr>
          <w:rFonts w:ascii="PT Astra Serif" w:hAnsi="PT Astra Serif"/>
          <w:sz w:val="17"/>
          <w:szCs w:val="17"/>
        </w:rPr>
        <w:t>1 -</w:t>
      </w:r>
      <w:r w:rsidRPr="00744F3B">
        <w:rPr>
          <w:rFonts w:ascii="PT Astra Serif" w:hAnsi="PT Astra Serif"/>
          <w:sz w:val="17"/>
          <w:szCs w:val="17"/>
        </w:rPr>
        <w:t xml:space="preserve"> «Техническое задание».</w:t>
      </w:r>
    </w:p>
    <w:p w:rsidR="00D15F52" w:rsidRPr="00744F3B" w:rsidRDefault="00D15F52" w:rsidP="00D15F52">
      <w:pPr>
        <w:spacing w:line="276" w:lineRule="auto"/>
        <w:ind w:firstLine="540"/>
        <w:jc w:val="both"/>
        <w:rPr>
          <w:rFonts w:ascii="PT Astra Serif" w:hAnsi="PT Astra Serif"/>
          <w:sz w:val="17"/>
          <w:szCs w:val="17"/>
        </w:rPr>
      </w:pPr>
    </w:p>
    <w:p w:rsidR="00171FF4" w:rsidRPr="00744F3B" w:rsidRDefault="00171FF4" w:rsidP="00F522EF">
      <w:pPr>
        <w:pStyle w:val="10"/>
        <w:shd w:val="clear" w:color="auto" w:fill="auto"/>
        <w:tabs>
          <w:tab w:val="left" w:pos="1134"/>
          <w:tab w:val="left" w:leader="underscore" w:pos="5895"/>
        </w:tabs>
        <w:spacing w:line="240" w:lineRule="auto"/>
        <w:ind w:firstLine="709"/>
        <w:rPr>
          <w:rFonts w:ascii="PT Astra Serif" w:hAnsi="PT Astra Serif" w:cs="Times New Roman"/>
          <w:b/>
          <w:sz w:val="17"/>
          <w:szCs w:val="17"/>
        </w:rPr>
      </w:pPr>
      <w:r w:rsidRPr="00744F3B">
        <w:rPr>
          <w:rFonts w:ascii="PT Astra Serif" w:hAnsi="PT Astra Serif" w:cs="Times New Roman"/>
          <w:b/>
          <w:sz w:val="17"/>
          <w:szCs w:val="17"/>
        </w:rPr>
        <w:t>15. Юридические адреса и банковские реквизиты Сторон</w:t>
      </w:r>
      <w:bookmarkEnd w:id="8"/>
    </w:p>
    <w:p w:rsidR="00171FF4" w:rsidRPr="00744F3B" w:rsidRDefault="00171FF4" w:rsidP="00171FF4">
      <w:pPr>
        <w:widowControl w:val="0"/>
        <w:autoSpaceDE w:val="0"/>
        <w:autoSpaceDN w:val="0"/>
        <w:adjustRightInd w:val="0"/>
        <w:rPr>
          <w:rFonts w:ascii="PT Astra Serif" w:hAnsi="PT Astra Serif"/>
          <w:b/>
          <w:sz w:val="17"/>
          <w:szCs w:val="17"/>
        </w:rPr>
      </w:pP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p>
    <w:tbl>
      <w:tblPr>
        <w:tblW w:w="0" w:type="auto"/>
        <w:tblLayout w:type="fixed"/>
        <w:tblLook w:val="0000" w:firstRow="0" w:lastRow="0" w:firstColumn="0" w:lastColumn="0" w:noHBand="0" w:noVBand="0"/>
      </w:tblPr>
      <w:tblGrid>
        <w:gridCol w:w="5212"/>
        <w:gridCol w:w="4897"/>
      </w:tblGrid>
      <w:tr w:rsidR="008E2964" w:rsidRPr="00744F3B" w:rsidTr="00D15F52">
        <w:trPr>
          <w:trHeight w:val="3603"/>
        </w:trPr>
        <w:tc>
          <w:tcPr>
            <w:tcW w:w="5212" w:type="dxa"/>
          </w:tcPr>
          <w:p w:rsidR="008E2964" w:rsidRPr="00744F3B" w:rsidRDefault="008E2964" w:rsidP="0049255E">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«Государственный Заказчик»:</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Сокращенное наименование: </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ФКУ ИК-3 УФСИН России по Владимирской области</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Адрес юридический/почтовый:</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600007, г. Владимир, ул. П. Осипенко, д. 49</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Тел/факс: (4922)33-13-57 /53-32-06</w:t>
            </w:r>
          </w:p>
          <w:p w:rsidR="00043AD9" w:rsidRPr="00043AD9" w:rsidRDefault="00043AD9" w:rsidP="00043AD9">
            <w:pPr>
              <w:spacing w:line="276" w:lineRule="auto"/>
              <w:rPr>
                <w:rFonts w:ascii="PT Astra Serif" w:hAnsi="PT Astra Serif"/>
                <w:sz w:val="17"/>
                <w:szCs w:val="17"/>
                <w:lang w:val="en-US"/>
              </w:rPr>
            </w:pPr>
            <w:r w:rsidRPr="00043AD9">
              <w:rPr>
                <w:rFonts w:ascii="PT Astra Serif" w:hAnsi="PT Astra Serif"/>
                <w:sz w:val="17"/>
                <w:szCs w:val="17"/>
                <w:lang w:val="en-US"/>
              </w:rPr>
              <w:t>E-mail: vladik3-79@mail.ru</w:t>
            </w:r>
          </w:p>
          <w:p w:rsidR="00043AD9" w:rsidRPr="00043AD9" w:rsidRDefault="00043AD9" w:rsidP="00043AD9">
            <w:pPr>
              <w:spacing w:line="276" w:lineRule="auto"/>
              <w:rPr>
                <w:rFonts w:ascii="PT Astra Serif" w:hAnsi="PT Astra Serif"/>
                <w:sz w:val="17"/>
                <w:szCs w:val="17"/>
                <w:lang w:val="en-US"/>
              </w:rPr>
            </w:pPr>
            <w:r w:rsidRPr="00043AD9">
              <w:rPr>
                <w:rFonts w:ascii="PT Astra Serif" w:hAnsi="PT Astra Serif"/>
                <w:sz w:val="17"/>
                <w:szCs w:val="17"/>
              </w:rPr>
              <w:t>ИНН</w:t>
            </w:r>
            <w:r w:rsidRPr="00043AD9">
              <w:rPr>
                <w:rFonts w:ascii="PT Astra Serif" w:hAnsi="PT Astra Serif"/>
                <w:sz w:val="17"/>
                <w:szCs w:val="17"/>
                <w:lang w:val="en-US"/>
              </w:rPr>
              <w:t xml:space="preserve"> 3328102753/</w:t>
            </w:r>
            <w:r w:rsidRPr="00043AD9">
              <w:rPr>
                <w:rFonts w:ascii="PT Astra Serif" w:hAnsi="PT Astra Serif"/>
                <w:sz w:val="17"/>
                <w:szCs w:val="17"/>
              </w:rPr>
              <w:t>КПП</w:t>
            </w:r>
            <w:r w:rsidRPr="00043AD9">
              <w:rPr>
                <w:rFonts w:ascii="PT Astra Serif" w:hAnsi="PT Astra Serif"/>
                <w:sz w:val="17"/>
                <w:szCs w:val="17"/>
                <w:lang w:val="en-US"/>
              </w:rPr>
              <w:t xml:space="preserve"> 332801001</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 xml:space="preserve">Банковские реквизиты: </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БИК 012202102</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Наименование банка: ОКЦ № 1 Волго-Вятского ГУ Банка России//УФК по Нижегородской области, г. Нижний Новгород</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 xml:space="preserve">Номер казначейского счета: 03211643000000013236 </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 xml:space="preserve">Номер банковского счета ЕКС: 40102810745370000024 </w:t>
            </w:r>
          </w:p>
          <w:p w:rsidR="00043AD9" w:rsidRPr="00043AD9" w:rsidRDefault="00043AD9" w:rsidP="00043AD9">
            <w:pPr>
              <w:spacing w:line="276" w:lineRule="auto"/>
              <w:rPr>
                <w:rFonts w:ascii="PT Astra Serif" w:hAnsi="PT Astra Serif"/>
                <w:sz w:val="17"/>
                <w:szCs w:val="17"/>
              </w:rPr>
            </w:pPr>
            <w:r w:rsidRPr="00043AD9">
              <w:rPr>
                <w:rFonts w:ascii="PT Astra Serif" w:hAnsi="PT Astra Serif"/>
                <w:sz w:val="17"/>
                <w:szCs w:val="17"/>
              </w:rPr>
              <w:t>УФК по Владимирской области (ФКУ ИК-3 УФСИН России по Владимирской области</w:t>
            </w:r>
          </w:p>
          <w:p w:rsidR="008E2964" w:rsidRPr="00744F3B" w:rsidRDefault="00043AD9" w:rsidP="00043AD9">
            <w:pPr>
              <w:spacing w:line="276" w:lineRule="auto"/>
              <w:rPr>
                <w:rFonts w:ascii="PT Astra Serif" w:hAnsi="PT Astra Serif"/>
                <w:sz w:val="17"/>
                <w:szCs w:val="17"/>
              </w:rPr>
            </w:pPr>
            <w:r w:rsidRPr="00043AD9">
              <w:rPr>
                <w:rFonts w:ascii="PT Astra Serif" w:hAnsi="PT Astra Serif"/>
                <w:sz w:val="17"/>
                <w:szCs w:val="17"/>
              </w:rPr>
              <w:t xml:space="preserve"> л/с 03281194060).</w:t>
            </w:r>
            <w:r w:rsidRPr="00043AD9">
              <w:rPr>
                <w:rFonts w:ascii="PT Astra Serif" w:hAnsi="PT Astra Serif"/>
                <w:sz w:val="17"/>
                <w:szCs w:val="17"/>
              </w:rPr>
              <w:tab/>
            </w:r>
          </w:p>
        </w:tc>
        <w:tc>
          <w:tcPr>
            <w:tcW w:w="4897" w:type="dxa"/>
          </w:tcPr>
          <w:p w:rsidR="008E2964" w:rsidRPr="00744F3B" w:rsidRDefault="008E2964" w:rsidP="0049255E">
            <w:pPr>
              <w:snapToGrid w:val="0"/>
              <w:spacing w:line="276" w:lineRule="auto"/>
              <w:jc w:val="center"/>
              <w:rPr>
                <w:rFonts w:ascii="PT Astra Serif" w:hAnsi="PT Astra Serif"/>
                <w:b/>
                <w:sz w:val="17"/>
                <w:szCs w:val="17"/>
              </w:rPr>
            </w:pPr>
            <w:r w:rsidRPr="00744F3B">
              <w:rPr>
                <w:rFonts w:ascii="PT Astra Serif" w:hAnsi="PT Astra Serif"/>
                <w:b/>
                <w:sz w:val="17"/>
                <w:szCs w:val="17"/>
              </w:rPr>
              <w:t>«Поставщик»:</w:t>
            </w:r>
          </w:p>
          <w:p w:rsidR="00F522EF" w:rsidRPr="00744F3B" w:rsidRDefault="00F522EF" w:rsidP="00F522EF">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Сокращенное наименование:</w:t>
            </w:r>
          </w:p>
          <w:p w:rsidR="008F161C" w:rsidRPr="00744F3B" w:rsidRDefault="008F161C" w:rsidP="00434F28">
            <w:pPr>
              <w:rPr>
                <w:rFonts w:ascii="PT Astra Serif" w:hAnsi="PT Astra Serif"/>
                <w:bCs/>
                <w:sz w:val="17"/>
                <w:szCs w:val="17"/>
              </w:rPr>
            </w:pPr>
          </w:p>
          <w:p w:rsidR="00434F28" w:rsidRPr="00744F3B" w:rsidRDefault="00434F28" w:rsidP="00434F28">
            <w:pPr>
              <w:rPr>
                <w:rFonts w:ascii="PT Astra Serif" w:hAnsi="PT Astra Serif"/>
                <w:sz w:val="17"/>
                <w:szCs w:val="17"/>
              </w:rPr>
            </w:pPr>
            <w:r w:rsidRPr="00744F3B">
              <w:rPr>
                <w:rFonts w:ascii="PT Astra Serif" w:hAnsi="PT Astra Serif"/>
                <w:sz w:val="17"/>
                <w:szCs w:val="17"/>
              </w:rPr>
              <w:t>ИНН</w:t>
            </w:r>
          </w:p>
          <w:p w:rsidR="00434F28" w:rsidRPr="00744F3B" w:rsidRDefault="00434F28" w:rsidP="00434F28">
            <w:pPr>
              <w:rPr>
                <w:rFonts w:ascii="PT Astra Serif" w:hAnsi="PT Astra Serif"/>
                <w:sz w:val="17"/>
                <w:szCs w:val="17"/>
              </w:rPr>
            </w:pPr>
            <w:r w:rsidRPr="00744F3B">
              <w:rPr>
                <w:rFonts w:ascii="PT Astra Serif" w:hAnsi="PT Astra Serif"/>
                <w:sz w:val="17"/>
                <w:szCs w:val="17"/>
              </w:rPr>
              <w:t>КПП</w:t>
            </w:r>
          </w:p>
          <w:p w:rsidR="00434F28" w:rsidRPr="00744F3B" w:rsidRDefault="008F161C" w:rsidP="00434F28">
            <w:pPr>
              <w:rPr>
                <w:rFonts w:ascii="PT Astra Serif" w:hAnsi="PT Astra Serif"/>
                <w:sz w:val="17"/>
                <w:szCs w:val="17"/>
              </w:rPr>
            </w:pPr>
            <w:r w:rsidRPr="00744F3B">
              <w:rPr>
                <w:rFonts w:ascii="PT Astra Serif" w:hAnsi="PT Astra Serif"/>
                <w:sz w:val="17"/>
                <w:szCs w:val="17"/>
              </w:rPr>
              <w:t>ОГРН</w:t>
            </w:r>
          </w:p>
          <w:p w:rsidR="00434F28" w:rsidRPr="00744F3B" w:rsidRDefault="00434F28" w:rsidP="00434F28">
            <w:pPr>
              <w:rPr>
                <w:rFonts w:ascii="PT Astra Serif" w:hAnsi="PT Astra Serif"/>
                <w:sz w:val="17"/>
                <w:szCs w:val="17"/>
              </w:rPr>
            </w:pPr>
            <w:r w:rsidRPr="00744F3B">
              <w:rPr>
                <w:rFonts w:ascii="PT Astra Serif" w:hAnsi="PT Astra Serif"/>
                <w:sz w:val="17"/>
                <w:szCs w:val="17"/>
              </w:rPr>
              <w:t>Электронная почта</w:t>
            </w:r>
          </w:p>
          <w:p w:rsidR="00434F28" w:rsidRPr="00744F3B" w:rsidRDefault="00434F28" w:rsidP="00434F28">
            <w:pPr>
              <w:rPr>
                <w:rFonts w:ascii="PT Astra Serif" w:hAnsi="PT Astra Serif"/>
                <w:sz w:val="17"/>
                <w:szCs w:val="17"/>
              </w:rPr>
            </w:pPr>
            <w:r w:rsidRPr="00744F3B">
              <w:rPr>
                <w:rFonts w:ascii="PT Astra Serif" w:hAnsi="PT Astra Serif"/>
                <w:sz w:val="17"/>
                <w:szCs w:val="17"/>
              </w:rPr>
              <w:t>Телефон</w:t>
            </w:r>
          </w:p>
          <w:p w:rsidR="008F161C" w:rsidRPr="00744F3B" w:rsidRDefault="008F161C" w:rsidP="00434F28">
            <w:pPr>
              <w:rPr>
                <w:rFonts w:ascii="PT Astra Serif" w:hAnsi="PT Astra Serif"/>
                <w:sz w:val="17"/>
                <w:szCs w:val="17"/>
              </w:rPr>
            </w:pPr>
          </w:p>
          <w:p w:rsidR="008F161C" w:rsidRPr="00744F3B" w:rsidRDefault="00F522EF" w:rsidP="008F161C">
            <w:pPr>
              <w:rPr>
                <w:rFonts w:ascii="PT Astra Serif" w:hAnsi="PT Astra Serif"/>
                <w:sz w:val="17"/>
                <w:szCs w:val="17"/>
              </w:rPr>
            </w:pPr>
            <w:r w:rsidRPr="00744F3B">
              <w:rPr>
                <w:rFonts w:ascii="PT Astra Serif" w:hAnsi="PT Astra Serif"/>
                <w:b/>
                <w:bCs/>
                <w:color w:val="000000"/>
                <w:sz w:val="17"/>
                <w:szCs w:val="17"/>
              </w:rPr>
              <w:t>Адрес юридический / почтовый:</w:t>
            </w:r>
          </w:p>
          <w:p w:rsidR="008F161C" w:rsidRPr="00744F3B" w:rsidRDefault="008F161C" w:rsidP="008F161C">
            <w:pPr>
              <w:rPr>
                <w:rFonts w:ascii="PT Astra Serif" w:hAnsi="PT Astra Serif"/>
                <w:sz w:val="17"/>
                <w:szCs w:val="17"/>
              </w:rPr>
            </w:pPr>
          </w:p>
          <w:p w:rsidR="00F522EF" w:rsidRPr="00744F3B" w:rsidRDefault="00F522EF" w:rsidP="008F161C">
            <w:pPr>
              <w:rPr>
                <w:rFonts w:ascii="PT Astra Serif" w:hAnsi="PT Astra Serif"/>
                <w:b/>
                <w:spacing w:val="1"/>
                <w:sz w:val="17"/>
                <w:szCs w:val="17"/>
              </w:rPr>
            </w:pPr>
            <w:r w:rsidRPr="00744F3B">
              <w:rPr>
                <w:rFonts w:ascii="PT Astra Serif" w:hAnsi="PT Astra Serif"/>
                <w:b/>
                <w:bCs/>
                <w:color w:val="000000"/>
                <w:sz w:val="17"/>
                <w:szCs w:val="17"/>
              </w:rPr>
              <w:t>Банковские   реквизиты:</w:t>
            </w:r>
          </w:p>
          <w:p w:rsidR="008E2964" w:rsidRPr="00744F3B" w:rsidRDefault="008E2964" w:rsidP="00434F28">
            <w:pPr>
              <w:spacing w:line="276" w:lineRule="auto"/>
              <w:rPr>
                <w:rFonts w:ascii="PT Astra Serif" w:hAnsi="PT Astra Serif"/>
                <w:sz w:val="17"/>
                <w:szCs w:val="17"/>
              </w:rPr>
            </w:pPr>
          </w:p>
          <w:p w:rsidR="008F161C" w:rsidRPr="00744F3B" w:rsidRDefault="008F161C" w:rsidP="00434F28">
            <w:pPr>
              <w:spacing w:line="276" w:lineRule="auto"/>
              <w:rPr>
                <w:rFonts w:ascii="PT Astra Serif" w:hAnsi="PT Astra Serif"/>
                <w:sz w:val="17"/>
                <w:szCs w:val="17"/>
              </w:rPr>
            </w:pPr>
          </w:p>
        </w:tc>
      </w:tr>
    </w:tbl>
    <w:p w:rsidR="008E2964" w:rsidRPr="00744F3B" w:rsidRDefault="008E2964" w:rsidP="008E2964">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p w:rsidR="008E2964" w:rsidRPr="00744F3B" w:rsidRDefault="008E2964" w:rsidP="008E2964">
      <w:pPr>
        <w:spacing w:line="276" w:lineRule="auto"/>
        <w:jc w:val="center"/>
        <w:rPr>
          <w:rFonts w:ascii="PT Astra Serif" w:hAnsi="PT Astra Serif"/>
          <w:b/>
          <w:bCs/>
          <w:sz w:val="17"/>
          <w:szCs w:val="17"/>
        </w:rPr>
      </w:pPr>
    </w:p>
    <w:tbl>
      <w:tblPr>
        <w:tblW w:w="5143" w:type="pct"/>
        <w:tblCellMar>
          <w:left w:w="0" w:type="dxa"/>
          <w:right w:w="0" w:type="dxa"/>
        </w:tblCellMar>
        <w:tblLook w:val="0000" w:firstRow="0" w:lastRow="0" w:firstColumn="0" w:lastColumn="0" w:noHBand="0" w:noVBand="0"/>
      </w:tblPr>
      <w:tblGrid>
        <w:gridCol w:w="5391"/>
        <w:gridCol w:w="5374"/>
      </w:tblGrid>
      <w:tr w:rsidR="008E2964" w:rsidRPr="00744F3B" w:rsidTr="0049255E">
        <w:tc>
          <w:tcPr>
            <w:tcW w:w="2504" w:type="pct"/>
            <w:shd w:val="clear" w:color="auto" w:fill="auto"/>
          </w:tcPr>
          <w:p w:rsidR="008E2964" w:rsidRPr="00744F3B" w:rsidRDefault="008E2964" w:rsidP="0049255E">
            <w:pPr>
              <w:spacing w:line="276" w:lineRule="auto"/>
              <w:jc w:val="both"/>
              <w:rPr>
                <w:rFonts w:ascii="PT Astra Serif" w:hAnsi="PT Astra Serif"/>
                <w:b/>
                <w:bCs/>
                <w:color w:val="000000"/>
                <w:sz w:val="17"/>
                <w:szCs w:val="17"/>
              </w:rPr>
            </w:pPr>
            <w:r w:rsidRPr="00744F3B">
              <w:rPr>
                <w:rFonts w:ascii="PT Astra Serif" w:hAnsi="PT Astra Serif"/>
                <w:b/>
                <w:bCs/>
                <w:color w:val="000000"/>
                <w:sz w:val="17"/>
                <w:szCs w:val="17"/>
              </w:rPr>
              <w:t>От «Государственного Заказчика»:</w:t>
            </w:r>
          </w:p>
        </w:tc>
        <w:tc>
          <w:tcPr>
            <w:tcW w:w="2496" w:type="pct"/>
            <w:shd w:val="clear" w:color="auto" w:fill="auto"/>
          </w:tcPr>
          <w:p w:rsidR="008E2964" w:rsidRPr="00744F3B" w:rsidRDefault="008E2964" w:rsidP="0049255E">
            <w:pPr>
              <w:spacing w:line="276" w:lineRule="auto"/>
              <w:ind w:left="350" w:hanging="8"/>
              <w:jc w:val="both"/>
              <w:rPr>
                <w:rFonts w:ascii="PT Astra Serif" w:hAnsi="PT Astra Serif"/>
                <w:b/>
                <w:bCs/>
                <w:color w:val="000000"/>
                <w:sz w:val="17"/>
                <w:szCs w:val="17"/>
              </w:rPr>
            </w:pPr>
            <w:r w:rsidRPr="00744F3B">
              <w:rPr>
                <w:rFonts w:ascii="PT Astra Serif" w:hAnsi="PT Astra Serif"/>
                <w:b/>
                <w:bCs/>
                <w:color w:val="000000"/>
                <w:sz w:val="17"/>
                <w:szCs w:val="17"/>
              </w:rPr>
              <w:t>От «Поставщик</w:t>
            </w:r>
            <w:r w:rsidR="000B4946" w:rsidRPr="00744F3B">
              <w:rPr>
                <w:rFonts w:ascii="PT Astra Serif" w:hAnsi="PT Astra Serif"/>
                <w:b/>
                <w:bCs/>
                <w:color w:val="000000"/>
                <w:sz w:val="17"/>
                <w:szCs w:val="17"/>
              </w:rPr>
              <w:t>а</w:t>
            </w:r>
            <w:r w:rsidRPr="00744F3B">
              <w:rPr>
                <w:rFonts w:ascii="PT Astra Serif" w:hAnsi="PT Astra Serif"/>
                <w:b/>
                <w:bCs/>
                <w:color w:val="000000"/>
                <w:sz w:val="17"/>
                <w:szCs w:val="17"/>
              </w:rPr>
              <w:t>»:</w:t>
            </w:r>
          </w:p>
        </w:tc>
      </w:tr>
      <w:tr w:rsidR="008E2964" w:rsidRPr="00744F3B" w:rsidTr="0049255E">
        <w:tc>
          <w:tcPr>
            <w:tcW w:w="2504" w:type="pct"/>
            <w:shd w:val="clear" w:color="auto" w:fill="auto"/>
          </w:tcPr>
          <w:p w:rsidR="008E2964" w:rsidRPr="00744F3B" w:rsidRDefault="008E2964" w:rsidP="0049255E">
            <w:pPr>
              <w:spacing w:line="276" w:lineRule="auto"/>
              <w:rPr>
                <w:rFonts w:ascii="PT Astra Serif" w:hAnsi="PT Astra Serif"/>
                <w:color w:val="000000"/>
                <w:sz w:val="17"/>
                <w:szCs w:val="17"/>
              </w:rPr>
            </w:pPr>
          </w:p>
        </w:tc>
        <w:tc>
          <w:tcPr>
            <w:tcW w:w="2496" w:type="pct"/>
            <w:shd w:val="clear" w:color="auto" w:fill="auto"/>
          </w:tcPr>
          <w:p w:rsidR="008E2964" w:rsidRPr="00744F3B" w:rsidRDefault="008E2964" w:rsidP="0049255E">
            <w:pPr>
              <w:spacing w:line="276" w:lineRule="auto"/>
              <w:rPr>
                <w:rFonts w:ascii="PT Astra Serif" w:hAnsi="PT Astra Serif"/>
                <w:color w:val="000000"/>
                <w:sz w:val="17"/>
                <w:szCs w:val="17"/>
              </w:rPr>
            </w:pPr>
          </w:p>
        </w:tc>
      </w:tr>
      <w:tr w:rsidR="008E2964" w:rsidRPr="00744F3B" w:rsidTr="0049255E">
        <w:trPr>
          <w:trHeight w:val="80"/>
        </w:trPr>
        <w:tc>
          <w:tcPr>
            <w:tcW w:w="2504" w:type="pct"/>
            <w:shd w:val="clear" w:color="auto" w:fill="auto"/>
          </w:tcPr>
          <w:p w:rsidR="008E2964" w:rsidRPr="00744F3B" w:rsidRDefault="008E2964" w:rsidP="0049255E">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 xml:space="preserve">  ________________</w:t>
            </w:r>
          </w:p>
          <w:p w:rsidR="008E2964" w:rsidRPr="00744F3B" w:rsidRDefault="008E2964" w:rsidP="0049255E">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М.П.</w:t>
            </w:r>
          </w:p>
          <w:p w:rsidR="008E2964" w:rsidRPr="00744F3B" w:rsidRDefault="008E2964" w:rsidP="00614703">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«___» ______________ 202</w:t>
            </w:r>
            <w:r w:rsidR="00614703">
              <w:rPr>
                <w:rFonts w:ascii="PT Astra Serif" w:hAnsi="PT Astra Serif"/>
                <w:color w:val="000000"/>
                <w:sz w:val="17"/>
                <w:szCs w:val="17"/>
              </w:rPr>
              <w:t>6</w:t>
            </w:r>
            <w:r w:rsidRPr="00744F3B">
              <w:rPr>
                <w:rFonts w:ascii="PT Astra Serif" w:hAnsi="PT Astra Serif"/>
                <w:color w:val="000000"/>
                <w:sz w:val="17"/>
                <w:szCs w:val="17"/>
              </w:rPr>
              <w:t>г.</w:t>
            </w:r>
          </w:p>
        </w:tc>
        <w:tc>
          <w:tcPr>
            <w:tcW w:w="2496" w:type="pct"/>
            <w:shd w:val="clear" w:color="auto" w:fill="auto"/>
          </w:tcPr>
          <w:p w:rsidR="008E2964" w:rsidRPr="00744F3B" w:rsidRDefault="008E2964" w:rsidP="0049255E">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 xml:space="preserve">  __________________</w:t>
            </w:r>
          </w:p>
          <w:p w:rsidR="008E2964" w:rsidRPr="00744F3B" w:rsidRDefault="008E2964" w:rsidP="0049255E">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М.П.</w:t>
            </w:r>
          </w:p>
          <w:p w:rsidR="008E2964" w:rsidRPr="00744F3B" w:rsidRDefault="008E2964" w:rsidP="00614703">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«___» ______________ 202</w:t>
            </w:r>
            <w:r w:rsidR="00614703">
              <w:rPr>
                <w:rFonts w:ascii="PT Astra Serif" w:hAnsi="PT Astra Serif"/>
                <w:color w:val="000000"/>
                <w:sz w:val="17"/>
                <w:szCs w:val="17"/>
              </w:rPr>
              <w:t>6</w:t>
            </w:r>
            <w:r w:rsidRPr="00744F3B">
              <w:rPr>
                <w:rFonts w:ascii="PT Astra Serif" w:hAnsi="PT Astra Serif"/>
                <w:color w:val="000000"/>
                <w:sz w:val="17"/>
                <w:szCs w:val="17"/>
              </w:rPr>
              <w:t>г.</w:t>
            </w:r>
          </w:p>
        </w:tc>
      </w:tr>
    </w:tbl>
    <w:p w:rsidR="008E2964" w:rsidRPr="00744F3B" w:rsidRDefault="008E2964" w:rsidP="008E2964">
      <w:pPr>
        <w:spacing w:line="276" w:lineRule="auto"/>
        <w:jc w:val="center"/>
        <w:rPr>
          <w:rFonts w:ascii="PT Astra Serif" w:hAnsi="PT Astra Serif"/>
          <w:b/>
          <w:bCs/>
          <w:sz w:val="17"/>
          <w:szCs w:val="17"/>
        </w:rPr>
      </w:pPr>
    </w:p>
    <w:p w:rsidR="00171FF4" w:rsidRPr="00744F3B" w:rsidRDefault="00171FF4" w:rsidP="00171FF4">
      <w:pPr>
        <w:widowControl w:val="0"/>
        <w:autoSpaceDE w:val="0"/>
        <w:autoSpaceDN w:val="0"/>
        <w:adjustRightInd w:val="0"/>
        <w:rPr>
          <w:rFonts w:ascii="PT Astra Serif" w:hAnsi="PT Astra Serif"/>
          <w:b/>
          <w:sz w:val="17"/>
          <w:szCs w:val="17"/>
        </w:rPr>
      </w:pPr>
    </w:p>
    <w:p w:rsidR="00171FF4" w:rsidRPr="00744F3B" w:rsidRDefault="00171FF4" w:rsidP="00171FF4">
      <w:pPr>
        <w:ind w:firstLine="709"/>
        <w:jc w:val="both"/>
        <w:rPr>
          <w:rStyle w:val="FontStyle13"/>
          <w:rFonts w:ascii="PT Astra Serif" w:hAnsi="PT Astra Serif"/>
          <w:sz w:val="17"/>
          <w:szCs w:val="17"/>
        </w:rPr>
      </w:pPr>
    </w:p>
    <w:p w:rsidR="00171FF4" w:rsidRPr="00744F3B" w:rsidRDefault="00171FF4" w:rsidP="00171FF4">
      <w:pPr>
        <w:ind w:firstLine="709"/>
        <w:jc w:val="both"/>
        <w:rPr>
          <w:rStyle w:val="FontStyle13"/>
          <w:rFonts w:ascii="PT Astra Serif" w:hAnsi="PT Astra Serif"/>
          <w:sz w:val="17"/>
          <w:szCs w:val="17"/>
        </w:rPr>
      </w:pPr>
    </w:p>
    <w:p w:rsidR="00D5734D" w:rsidRPr="00744F3B" w:rsidRDefault="00D5734D" w:rsidP="00171FF4">
      <w:pPr>
        <w:ind w:firstLine="709"/>
        <w:jc w:val="both"/>
        <w:rPr>
          <w:rStyle w:val="FontStyle13"/>
          <w:rFonts w:ascii="PT Astra Serif" w:hAnsi="PT Astra Serif"/>
          <w:sz w:val="17"/>
          <w:szCs w:val="17"/>
        </w:rPr>
      </w:pPr>
    </w:p>
    <w:p w:rsidR="00D5734D" w:rsidRPr="00744F3B" w:rsidRDefault="00D5734D" w:rsidP="00171FF4">
      <w:pPr>
        <w:ind w:firstLine="709"/>
        <w:jc w:val="both"/>
        <w:rPr>
          <w:rStyle w:val="FontStyle13"/>
          <w:rFonts w:ascii="PT Astra Serif" w:hAnsi="PT Astra Serif"/>
          <w:sz w:val="17"/>
          <w:szCs w:val="17"/>
        </w:rPr>
      </w:pPr>
    </w:p>
    <w:p w:rsidR="00D5734D" w:rsidRPr="00744F3B" w:rsidRDefault="00D5734D" w:rsidP="00171FF4">
      <w:pPr>
        <w:ind w:firstLine="709"/>
        <w:jc w:val="both"/>
        <w:rPr>
          <w:rStyle w:val="FontStyle13"/>
          <w:rFonts w:ascii="PT Astra Serif" w:hAnsi="PT Astra Serif"/>
          <w:sz w:val="17"/>
          <w:szCs w:val="17"/>
        </w:rPr>
      </w:pPr>
    </w:p>
    <w:p w:rsidR="000D21D5" w:rsidRDefault="000D21D5" w:rsidP="00171FF4">
      <w:pPr>
        <w:ind w:firstLine="709"/>
        <w:jc w:val="both"/>
        <w:rPr>
          <w:rStyle w:val="FontStyle13"/>
          <w:rFonts w:ascii="PT Astra Serif" w:hAnsi="PT Astra Serif"/>
          <w:sz w:val="17"/>
          <w:szCs w:val="17"/>
        </w:rPr>
      </w:pPr>
    </w:p>
    <w:p w:rsidR="00BE4128" w:rsidRDefault="00BE4128" w:rsidP="00171FF4">
      <w:pPr>
        <w:ind w:firstLine="709"/>
        <w:jc w:val="both"/>
        <w:rPr>
          <w:rStyle w:val="FontStyle13"/>
          <w:rFonts w:ascii="PT Astra Serif" w:hAnsi="PT Astra Serif"/>
          <w:sz w:val="17"/>
          <w:szCs w:val="17"/>
        </w:rPr>
      </w:pPr>
    </w:p>
    <w:p w:rsidR="00BE4128" w:rsidRDefault="00BE4128" w:rsidP="00171FF4">
      <w:pPr>
        <w:ind w:firstLine="709"/>
        <w:jc w:val="both"/>
        <w:rPr>
          <w:rStyle w:val="FontStyle13"/>
          <w:rFonts w:ascii="PT Astra Serif" w:hAnsi="PT Astra Serif"/>
          <w:sz w:val="17"/>
          <w:szCs w:val="17"/>
        </w:rPr>
      </w:pPr>
    </w:p>
    <w:p w:rsidR="00BE4128" w:rsidRDefault="00BE4128" w:rsidP="00171FF4">
      <w:pPr>
        <w:ind w:firstLine="709"/>
        <w:jc w:val="both"/>
        <w:rPr>
          <w:rStyle w:val="FontStyle13"/>
          <w:rFonts w:ascii="PT Astra Serif" w:hAnsi="PT Astra Serif"/>
          <w:sz w:val="17"/>
          <w:szCs w:val="17"/>
        </w:rPr>
      </w:pPr>
    </w:p>
    <w:p w:rsidR="00BE4128" w:rsidRDefault="00BE4128" w:rsidP="00171FF4">
      <w:pPr>
        <w:ind w:firstLine="709"/>
        <w:jc w:val="both"/>
        <w:rPr>
          <w:rStyle w:val="FontStyle13"/>
          <w:rFonts w:ascii="PT Astra Serif" w:hAnsi="PT Astra Serif"/>
          <w:sz w:val="17"/>
          <w:szCs w:val="17"/>
        </w:rPr>
      </w:pPr>
    </w:p>
    <w:p w:rsidR="00BE4128" w:rsidRPr="00744F3B" w:rsidRDefault="00BE4128" w:rsidP="00171FF4">
      <w:pPr>
        <w:ind w:firstLine="709"/>
        <w:jc w:val="both"/>
        <w:rPr>
          <w:rStyle w:val="FontStyle13"/>
          <w:rFonts w:ascii="PT Astra Serif" w:hAnsi="PT Astra Serif"/>
          <w:sz w:val="17"/>
          <w:szCs w:val="17"/>
        </w:rPr>
      </w:pPr>
    </w:p>
    <w:p w:rsidR="00757132" w:rsidRDefault="00757132" w:rsidP="00CE3E14">
      <w:pPr>
        <w:pStyle w:val="a6"/>
        <w:rPr>
          <w:rFonts w:ascii="PT Astra Serif" w:hAnsi="PT Astra Serif"/>
          <w:b w:val="0"/>
          <w:sz w:val="17"/>
          <w:szCs w:val="17"/>
        </w:rPr>
      </w:pPr>
    </w:p>
    <w:p w:rsidR="00171FF4" w:rsidRPr="00744F3B" w:rsidRDefault="00CE3E14" w:rsidP="00CE3E14">
      <w:pPr>
        <w:pStyle w:val="a6"/>
        <w:rPr>
          <w:rFonts w:ascii="PT Astra Serif" w:hAnsi="PT Astra Serif"/>
          <w:b w:val="0"/>
          <w:sz w:val="17"/>
          <w:szCs w:val="17"/>
        </w:rPr>
      </w:pPr>
      <w:r>
        <w:rPr>
          <w:rFonts w:ascii="PT Astra Serif" w:hAnsi="PT Astra Serif"/>
          <w:b w:val="0"/>
          <w:sz w:val="17"/>
          <w:szCs w:val="17"/>
        </w:rPr>
        <w:lastRenderedPageBreak/>
        <w:t xml:space="preserve">                                                                                                                                              </w:t>
      </w:r>
      <w:r w:rsidR="00171FF4" w:rsidRPr="00744F3B">
        <w:rPr>
          <w:rFonts w:ascii="PT Astra Serif" w:hAnsi="PT Astra Serif"/>
          <w:b w:val="0"/>
          <w:sz w:val="17"/>
          <w:szCs w:val="17"/>
        </w:rPr>
        <w:t>Приложение №1</w:t>
      </w:r>
    </w:p>
    <w:p w:rsidR="00171FF4" w:rsidRPr="00744F3B" w:rsidRDefault="00171FF4" w:rsidP="00CE3E14">
      <w:pPr>
        <w:pStyle w:val="a6"/>
        <w:ind w:left="6154"/>
        <w:rPr>
          <w:rFonts w:ascii="PT Astra Serif" w:hAnsi="PT Astra Serif"/>
          <w:b w:val="0"/>
          <w:sz w:val="17"/>
          <w:szCs w:val="17"/>
        </w:rPr>
      </w:pPr>
      <w:r w:rsidRPr="00744F3B">
        <w:rPr>
          <w:rFonts w:ascii="PT Astra Serif" w:hAnsi="PT Astra Serif"/>
          <w:b w:val="0"/>
          <w:sz w:val="17"/>
          <w:szCs w:val="17"/>
        </w:rPr>
        <w:t>к Государственному контракту</w:t>
      </w:r>
    </w:p>
    <w:p w:rsidR="00171FF4" w:rsidRPr="00744F3B" w:rsidRDefault="00C15005" w:rsidP="00CE3E14">
      <w:pPr>
        <w:pStyle w:val="ab"/>
        <w:ind w:left="6154"/>
        <w:jc w:val="center"/>
        <w:rPr>
          <w:rFonts w:ascii="PT Astra Serif" w:hAnsi="PT Astra Serif" w:cs="Times New Roman"/>
          <w:bCs/>
          <w:sz w:val="17"/>
          <w:szCs w:val="17"/>
        </w:rPr>
      </w:pPr>
      <w:r w:rsidRPr="00744F3B">
        <w:rPr>
          <w:rFonts w:ascii="PT Astra Serif" w:hAnsi="PT Astra Serif" w:cs="Times New Roman"/>
          <w:bCs/>
          <w:sz w:val="17"/>
          <w:szCs w:val="17"/>
        </w:rPr>
        <w:t>от «___»</w:t>
      </w:r>
      <w:r w:rsidR="00CE3E14">
        <w:rPr>
          <w:rFonts w:ascii="PT Astra Serif" w:hAnsi="PT Astra Serif" w:cs="Times New Roman"/>
          <w:bCs/>
          <w:sz w:val="17"/>
          <w:szCs w:val="17"/>
        </w:rPr>
        <w:t xml:space="preserve"> </w:t>
      </w:r>
      <w:r w:rsidRPr="00744F3B">
        <w:rPr>
          <w:rFonts w:ascii="PT Astra Serif" w:hAnsi="PT Astra Serif" w:cs="Times New Roman"/>
          <w:bCs/>
          <w:sz w:val="17"/>
          <w:szCs w:val="17"/>
        </w:rPr>
        <w:t>________202</w:t>
      </w:r>
      <w:r w:rsidR="00614703">
        <w:rPr>
          <w:rFonts w:ascii="PT Astra Serif" w:hAnsi="PT Astra Serif" w:cs="Times New Roman"/>
          <w:bCs/>
          <w:sz w:val="17"/>
          <w:szCs w:val="17"/>
        </w:rPr>
        <w:t>6</w:t>
      </w:r>
      <w:r w:rsidR="00171FF4" w:rsidRPr="00744F3B">
        <w:rPr>
          <w:rFonts w:ascii="PT Astra Serif" w:hAnsi="PT Astra Serif" w:cs="Times New Roman"/>
          <w:bCs/>
          <w:sz w:val="17"/>
          <w:szCs w:val="17"/>
        </w:rPr>
        <w:t xml:space="preserve"> г. №</w:t>
      </w:r>
      <w:r w:rsidR="00A53F90" w:rsidRPr="00744F3B">
        <w:rPr>
          <w:rFonts w:ascii="PT Astra Serif" w:hAnsi="PT Astra Serif" w:cs="Times New Roman"/>
          <w:bCs/>
          <w:sz w:val="17"/>
          <w:szCs w:val="17"/>
        </w:rPr>
        <w:t>___</w:t>
      </w:r>
    </w:p>
    <w:p w:rsidR="008E2964" w:rsidRDefault="008E2964" w:rsidP="002178A0">
      <w:pPr>
        <w:pStyle w:val="ConsNormal"/>
        <w:jc w:val="center"/>
        <w:rPr>
          <w:rFonts w:ascii="PT Astra Serif" w:hAnsi="PT Astra Serif" w:cs="Times New Roman"/>
          <w:b/>
          <w:bCs/>
          <w:sz w:val="17"/>
          <w:szCs w:val="17"/>
        </w:rPr>
      </w:pPr>
      <w:r w:rsidRPr="00744F3B">
        <w:rPr>
          <w:rFonts w:ascii="PT Astra Serif" w:hAnsi="PT Astra Serif" w:cs="Times New Roman"/>
          <w:b/>
          <w:bCs/>
          <w:sz w:val="17"/>
          <w:szCs w:val="17"/>
        </w:rPr>
        <w:t>Техническое задание</w:t>
      </w:r>
    </w:p>
    <w:p w:rsidR="00392110" w:rsidRPr="00744F3B" w:rsidRDefault="00392110" w:rsidP="002178A0">
      <w:pPr>
        <w:pStyle w:val="ConsNormal"/>
        <w:jc w:val="center"/>
        <w:rPr>
          <w:rFonts w:ascii="PT Astra Serif" w:hAnsi="PT Astra Serif" w:cs="Times New Roman"/>
          <w:b/>
          <w:bCs/>
          <w:sz w:val="17"/>
          <w:szCs w:val="17"/>
        </w:rPr>
      </w:pPr>
    </w:p>
    <w:p w:rsidR="00F81B9F" w:rsidRDefault="00D15F52" w:rsidP="006A744F">
      <w:pPr>
        <w:pStyle w:val="ConsPlusNormal0"/>
        <w:tabs>
          <w:tab w:val="left" w:pos="360"/>
        </w:tabs>
        <w:ind w:firstLine="0"/>
        <w:jc w:val="both"/>
        <w:rPr>
          <w:rFonts w:ascii="PT Astra Serif" w:hAnsi="PT Astra Serif" w:cs="Times New Roman"/>
          <w:color w:val="000000"/>
          <w:sz w:val="17"/>
          <w:szCs w:val="17"/>
        </w:rPr>
      </w:pPr>
      <w:r w:rsidRPr="00744F3B">
        <w:rPr>
          <w:rFonts w:ascii="PT Astra Serif" w:hAnsi="PT Astra Serif"/>
          <w:b/>
          <w:color w:val="000000"/>
          <w:sz w:val="17"/>
          <w:szCs w:val="17"/>
        </w:rPr>
        <w:t>Наименование объекта закупки</w:t>
      </w:r>
      <w:r w:rsidRPr="00744F3B">
        <w:rPr>
          <w:rFonts w:ascii="PT Astra Serif" w:hAnsi="PT Astra Serif"/>
          <w:color w:val="000000"/>
          <w:sz w:val="17"/>
          <w:szCs w:val="17"/>
        </w:rPr>
        <w:t xml:space="preserve">: </w:t>
      </w:r>
      <w:r w:rsidR="00530D99" w:rsidRPr="005F3DE3">
        <w:rPr>
          <w:rFonts w:ascii="PT Astra Serif" w:hAnsi="PT Astra Serif"/>
          <w:color w:val="000000"/>
          <w:sz w:val="17"/>
          <w:szCs w:val="17"/>
        </w:rPr>
        <w:t xml:space="preserve">Трос стальной </w:t>
      </w:r>
      <w:r w:rsidR="00043AD9">
        <w:rPr>
          <w:rFonts w:ascii="PT Astra Serif" w:hAnsi="PT Astra Serif"/>
          <w:sz w:val="17"/>
          <w:szCs w:val="17"/>
        </w:rPr>
        <w:t>для нужд</w:t>
      </w:r>
      <w:r w:rsidR="00530D99">
        <w:rPr>
          <w:rFonts w:ascii="PT Astra Serif" w:hAnsi="PT Astra Serif"/>
          <w:sz w:val="17"/>
          <w:szCs w:val="17"/>
        </w:rPr>
        <w:t xml:space="preserve"> производственного отдела  </w:t>
      </w:r>
      <w:r w:rsidR="00F81B9F" w:rsidRPr="00F81B9F">
        <w:rPr>
          <w:rFonts w:ascii="PT Astra Serif" w:hAnsi="PT Astra Serif"/>
          <w:sz w:val="17"/>
          <w:szCs w:val="17"/>
        </w:rPr>
        <w:t xml:space="preserve"> ФКУ ИК-3 УФСИН России по Владимирской области</w:t>
      </w:r>
      <w:r w:rsidR="00F81B9F" w:rsidRPr="00F81B9F">
        <w:rPr>
          <w:rFonts w:ascii="PT Astra Serif" w:hAnsi="PT Astra Serif" w:cs="Times New Roman"/>
          <w:color w:val="000000"/>
          <w:sz w:val="17"/>
          <w:szCs w:val="17"/>
        </w:rPr>
        <w:t xml:space="preserve"> </w:t>
      </w:r>
    </w:p>
    <w:p w:rsidR="00D15F52" w:rsidRPr="00744F3B" w:rsidRDefault="006A744F" w:rsidP="006A744F">
      <w:pPr>
        <w:pStyle w:val="ConsPlusNormal0"/>
        <w:tabs>
          <w:tab w:val="left" w:pos="360"/>
        </w:tabs>
        <w:ind w:firstLine="0"/>
        <w:jc w:val="both"/>
        <w:rPr>
          <w:rFonts w:ascii="PT Astra Serif" w:hAnsi="PT Astra Serif"/>
          <w:b/>
          <w:color w:val="000000"/>
          <w:sz w:val="17"/>
          <w:szCs w:val="17"/>
        </w:rPr>
      </w:pPr>
      <w:r>
        <w:rPr>
          <w:rFonts w:ascii="PT Astra Serif" w:hAnsi="PT Astra Serif" w:cs="Times New Roman"/>
          <w:color w:val="000000"/>
          <w:sz w:val="17"/>
          <w:szCs w:val="17"/>
        </w:rPr>
        <w:t>«</w:t>
      </w:r>
      <w:r w:rsidR="00D15F52" w:rsidRPr="00744F3B">
        <w:rPr>
          <w:rFonts w:ascii="PT Astra Serif" w:hAnsi="PT Astra Serif"/>
          <w:b/>
          <w:color w:val="000000"/>
          <w:sz w:val="17"/>
          <w:szCs w:val="17"/>
        </w:rPr>
        <w:t>Описание объекта закупки</w:t>
      </w:r>
      <w:r>
        <w:rPr>
          <w:rFonts w:ascii="PT Astra Serif" w:hAnsi="PT Astra Serif"/>
          <w:b/>
          <w:color w:val="000000"/>
          <w:sz w:val="17"/>
          <w:szCs w:val="17"/>
        </w:rPr>
        <w:t>»</w:t>
      </w:r>
    </w:p>
    <w:tbl>
      <w:tblPr>
        <w:tblpPr w:leftFromText="180" w:rightFromText="180" w:vertAnchor="text" w:horzAnchor="margin" w:tblpY="3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560"/>
        <w:gridCol w:w="4961"/>
        <w:gridCol w:w="567"/>
        <w:gridCol w:w="567"/>
        <w:gridCol w:w="992"/>
        <w:gridCol w:w="1560"/>
      </w:tblGrid>
      <w:tr w:rsidR="00BE4128" w:rsidRPr="00757132" w:rsidTr="00BE4128">
        <w:trPr>
          <w:trHeight w:val="558"/>
        </w:trPr>
        <w:tc>
          <w:tcPr>
            <w:tcW w:w="533" w:type="dxa"/>
            <w:tcBorders>
              <w:top w:val="single" w:sz="4" w:space="0" w:color="auto"/>
              <w:left w:val="single" w:sz="4" w:space="0" w:color="auto"/>
              <w:right w:val="single" w:sz="4" w:space="0" w:color="auto"/>
            </w:tcBorders>
            <w:hideMark/>
          </w:tcPr>
          <w:p w:rsidR="00BE4128" w:rsidRPr="00757132" w:rsidRDefault="00BE4128" w:rsidP="00BE4128">
            <w:pPr>
              <w:jc w:val="center"/>
              <w:rPr>
                <w:rFonts w:ascii="PT Astra Serif" w:hAnsi="PT Astra Serif"/>
                <w:b/>
                <w:i/>
                <w:sz w:val="17"/>
                <w:szCs w:val="17"/>
              </w:rPr>
            </w:pPr>
            <w:r w:rsidRPr="00757132">
              <w:rPr>
                <w:rFonts w:ascii="PT Astra Serif" w:hAnsi="PT Astra Serif"/>
                <w:b/>
                <w:i/>
                <w:sz w:val="17"/>
                <w:szCs w:val="17"/>
              </w:rPr>
              <w:t>№</w:t>
            </w:r>
          </w:p>
          <w:p w:rsidR="00BE4128" w:rsidRPr="00757132" w:rsidRDefault="00BE4128" w:rsidP="00BE4128">
            <w:pPr>
              <w:jc w:val="center"/>
              <w:rPr>
                <w:rFonts w:ascii="PT Astra Serif" w:hAnsi="PT Astra Serif"/>
                <w:b/>
                <w:i/>
                <w:sz w:val="17"/>
                <w:szCs w:val="17"/>
              </w:rPr>
            </w:pPr>
            <w:r w:rsidRPr="00757132">
              <w:rPr>
                <w:rFonts w:ascii="PT Astra Serif" w:hAnsi="PT Astra Serif"/>
                <w:b/>
                <w:i/>
                <w:sz w:val="17"/>
                <w:szCs w:val="17"/>
              </w:rPr>
              <w:t xml:space="preserve">п/п  </w:t>
            </w:r>
          </w:p>
        </w:tc>
        <w:tc>
          <w:tcPr>
            <w:tcW w:w="1560" w:type="dxa"/>
            <w:tcBorders>
              <w:top w:val="single" w:sz="4" w:space="0" w:color="auto"/>
              <w:left w:val="single" w:sz="4" w:space="0" w:color="auto"/>
              <w:right w:val="single" w:sz="4" w:space="0" w:color="auto"/>
            </w:tcBorders>
            <w:hideMark/>
          </w:tcPr>
          <w:p w:rsidR="00BE4128" w:rsidRPr="00757132" w:rsidRDefault="00BE4128" w:rsidP="00BE4128">
            <w:pPr>
              <w:ind w:left="-249"/>
              <w:jc w:val="center"/>
              <w:rPr>
                <w:rFonts w:ascii="PT Astra Serif" w:hAnsi="PT Astra Serif"/>
                <w:b/>
                <w:i/>
                <w:sz w:val="17"/>
                <w:szCs w:val="17"/>
              </w:rPr>
            </w:pPr>
            <w:r w:rsidRPr="00757132">
              <w:rPr>
                <w:rFonts w:ascii="PT Astra Serif" w:hAnsi="PT Astra Serif"/>
                <w:b/>
                <w:i/>
                <w:sz w:val="17"/>
                <w:szCs w:val="17"/>
              </w:rPr>
              <w:t xml:space="preserve">     Наименование товара</w:t>
            </w:r>
          </w:p>
        </w:tc>
        <w:tc>
          <w:tcPr>
            <w:tcW w:w="4961" w:type="dxa"/>
            <w:tcBorders>
              <w:top w:val="single" w:sz="4" w:space="0" w:color="auto"/>
              <w:left w:val="single" w:sz="4" w:space="0" w:color="auto"/>
              <w:right w:val="single" w:sz="4" w:space="0" w:color="auto"/>
            </w:tcBorders>
          </w:tcPr>
          <w:p w:rsidR="00BE4128" w:rsidRPr="00757132" w:rsidRDefault="00BE4128" w:rsidP="00BE4128">
            <w:pPr>
              <w:jc w:val="center"/>
              <w:rPr>
                <w:rFonts w:ascii="PT Astra Serif" w:hAnsi="PT Astra Serif"/>
                <w:b/>
                <w:i/>
                <w:sz w:val="17"/>
                <w:szCs w:val="17"/>
              </w:rPr>
            </w:pPr>
            <w:r w:rsidRPr="00757132">
              <w:rPr>
                <w:rFonts w:ascii="PT Astra Serif" w:hAnsi="PT Astra Serif"/>
                <w:b/>
                <w:i/>
                <w:sz w:val="17"/>
                <w:szCs w:val="17"/>
              </w:rPr>
              <w:t>Характеристики</w:t>
            </w:r>
          </w:p>
        </w:tc>
        <w:tc>
          <w:tcPr>
            <w:tcW w:w="567" w:type="dxa"/>
            <w:tcBorders>
              <w:top w:val="single" w:sz="4" w:space="0" w:color="auto"/>
              <w:left w:val="single" w:sz="4" w:space="0" w:color="auto"/>
              <w:right w:val="single" w:sz="4" w:space="0" w:color="auto"/>
            </w:tcBorders>
            <w:hideMark/>
          </w:tcPr>
          <w:p w:rsidR="00BE4128" w:rsidRPr="00757132" w:rsidRDefault="00BE4128" w:rsidP="00BE4128">
            <w:pPr>
              <w:jc w:val="center"/>
              <w:rPr>
                <w:rFonts w:ascii="PT Astra Serif" w:hAnsi="PT Astra Serif"/>
                <w:b/>
                <w:i/>
                <w:sz w:val="17"/>
                <w:szCs w:val="17"/>
              </w:rPr>
            </w:pPr>
            <w:r w:rsidRPr="00757132">
              <w:rPr>
                <w:rFonts w:ascii="PT Astra Serif" w:hAnsi="PT Astra Serif"/>
                <w:b/>
                <w:i/>
                <w:sz w:val="17"/>
                <w:szCs w:val="17"/>
              </w:rPr>
              <w:t xml:space="preserve">Ед. изм. </w:t>
            </w:r>
          </w:p>
        </w:tc>
        <w:tc>
          <w:tcPr>
            <w:tcW w:w="567" w:type="dxa"/>
            <w:tcBorders>
              <w:top w:val="single" w:sz="4" w:space="0" w:color="auto"/>
              <w:left w:val="single" w:sz="4" w:space="0" w:color="auto"/>
              <w:right w:val="single" w:sz="4" w:space="0" w:color="auto"/>
            </w:tcBorders>
            <w:hideMark/>
          </w:tcPr>
          <w:p w:rsidR="00BE4128" w:rsidRPr="00757132" w:rsidRDefault="00BE4128" w:rsidP="00BE4128">
            <w:pPr>
              <w:jc w:val="center"/>
              <w:rPr>
                <w:rFonts w:ascii="PT Astra Serif" w:hAnsi="PT Astra Serif"/>
                <w:b/>
                <w:i/>
                <w:sz w:val="17"/>
                <w:szCs w:val="17"/>
              </w:rPr>
            </w:pPr>
            <w:r w:rsidRPr="00757132">
              <w:rPr>
                <w:rFonts w:ascii="PT Astra Serif" w:hAnsi="PT Astra Serif"/>
                <w:b/>
                <w:i/>
                <w:sz w:val="17"/>
                <w:szCs w:val="17"/>
              </w:rPr>
              <w:t xml:space="preserve">Кол-во </w:t>
            </w:r>
          </w:p>
        </w:tc>
        <w:tc>
          <w:tcPr>
            <w:tcW w:w="992" w:type="dxa"/>
            <w:tcBorders>
              <w:top w:val="single" w:sz="4" w:space="0" w:color="auto"/>
              <w:left w:val="single" w:sz="4" w:space="0" w:color="auto"/>
              <w:right w:val="single" w:sz="4" w:space="0" w:color="auto"/>
            </w:tcBorders>
          </w:tcPr>
          <w:p w:rsidR="00BE4128" w:rsidRPr="00757132" w:rsidRDefault="00BE4128" w:rsidP="00BE4128">
            <w:pPr>
              <w:jc w:val="center"/>
              <w:rPr>
                <w:rFonts w:ascii="PT Astra Serif" w:hAnsi="PT Astra Serif"/>
                <w:b/>
                <w:i/>
                <w:sz w:val="17"/>
                <w:szCs w:val="17"/>
              </w:rPr>
            </w:pPr>
            <w:r w:rsidRPr="00757132">
              <w:rPr>
                <w:rFonts w:ascii="PT Astra Serif" w:hAnsi="PT Astra Serif"/>
                <w:b/>
                <w:i/>
                <w:sz w:val="17"/>
                <w:szCs w:val="17"/>
              </w:rPr>
              <w:t>Цена, руб. с НДС/без НДС</w:t>
            </w:r>
          </w:p>
        </w:tc>
        <w:tc>
          <w:tcPr>
            <w:tcW w:w="1560" w:type="dxa"/>
            <w:tcBorders>
              <w:top w:val="single" w:sz="4" w:space="0" w:color="auto"/>
              <w:left w:val="single" w:sz="4" w:space="0" w:color="auto"/>
              <w:right w:val="single" w:sz="4" w:space="0" w:color="auto"/>
            </w:tcBorders>
          </w:tcPr>
          <w:p w:rsidR="00BE4128" w:rsidRPr="00757132" w:rsidRDefault="00BE4128" w:rsidP="00BE4128">
            <w:pPr>
              <w:rPr>
                <w:rFonts w:ascii="PT Astra Serif" w:hAnsi="PT Astra Serif"/>
                <w:b/>
                <w:i/>
                <w:sz w:val="17"/>
                <w:szCs w:val="17"/>
              </w:rPr>
            </w:pPr>
            <w:r w:rsidRPr="00757132">
              <w:rPr>
                <w:rFonts w:ascii="PT Astra Serif" w:hAnsi="PT Astra Serif"/>
                <w:b/>
                <w:i/>
                <w:sz w:val="17"/>
                <w:szCs w:val="17"/>
              </w:rPr>
              <w:t>Сумма с учетом НДС/ без учета НДС, руб.</w:t>
            </w:r>
          </w:p>
        </w:tc>
      </w:tr>
      <w:tr w:rsidR="00BE4128" w:rsidRPr="00757132" w:rsidTr="00BE4128">
        <w:trPr>
          <w:trHeight w:val="417"/>
        </w:trPr>
        <w:tc>
          <w:tcPr>
            <w:tcW w:w="533" w:type="dxa"/>
            <w:tcBorders>
              <w:top w:val="single" w:sz="4" w:space="0" w:color="000000"/>
              <w:left w:val="single" w:sz="4" w:space="0" w:color="000000"/>
              <w:bottom w:val="single" w:sz="4" w:space="0" w:color="000000"/>
              <w:right w:val="single" w:sz="4" w:space="0" w:color="000000"/>
            </w:tcBorders>
            <w:hideMark/>
          </w:tcPr>
          <w:p w:rsidR="00BE4128" w:rsidRPr="00757132" w:rsidRDefault="00BE4128" w:rsidP="00BE4128">
            <w:pPr>
              <w:jc w:val="center"/>
              <w:rPr>
                <w:rFonts w:ascii="PT Astra Serif" w:hAnsi="PT Astra Serif"/>
                <w:sz w:val="17"/>
                <w:szCs w:val="17"/>
              </w:rPr>
            </w:pPr>
            <w:r w:rsidRPr="00757132">
              <w:rPr>
                <w:rFonts w:ascii="PT Astra Serif" w:hAnsi="PT Astra Serif"/>
                <w:sz w:val="17"/>
                <w:szCs w:val="17"/>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BE4128" w:rsidRPr="00BE4128" w:rsidRDefault="005F3DE3" w:rsidP="005F3DE3">
            <w:pPr>
              <w:jc w:val="center"/>
              <w:rPr>
                <w:rFonts w:ascii="PT Astra Serif" w:hAnsi="PT Astra Serif"/>
                <w:color w:val="000000"/>
                <w:sz w:val="17"/>
                <w:szCs w:val="17"/>
              </w:rPr>
            </w:pPr>
            <w:r w:rsidRPr="005F3DE3">
              <w:rPr>
                <w:rFonts w:ascii="PT Astra Serif" w:hAnsi="PT Astra Serif"/>
                <w:color w:val="000000"/>
                <w:sz w:val="17"/>
                <w:szCs w:val="17"/>
              </w:rPr>
              <w:t xml:space="preserve">Трос стальной </w:t>
            </w:r>
          </w:p>
        </w:tc>
        <w:tc>
          <w:tcPr>
            <w:tcW w:w="4961" w:type="dxa"/>
            <w:tcBorders>
              <w:top w:val="single" w:sz="4" w:space="0" w:color="000000"/>
              <w:left w:val="single" w:sz="4" w:space="0" w:color="000000"/>
              <w:bottom w:val="single" w:sz="4" w:space="0" w:color="000000"/>
              <w:right w:val="single" w:sz="4" w:space="0" w:color="000000"/>
            </w:tcBorders>
            <w:vAlign w:val="center"/>
          </w:tcPr>
          <w:p w:rsidR="00BE4128" w:rsidRDefault="00BE3A3D" w:rsidP="00BE4128">
            <w:pPr>
              <w:rPr>
                <w:rFonts w:ascii="PT Astra Serif" w:hAnsi="PT Astra Serif"/>
                <w:color w:val="000000"/>
                <w:sz w:val="17"/>
                <w:szCs w:val="17"/>
              </w:rPr>
            </w:pPr>
            <w:r w:rsidRPr="00BE3A3D">
              <w:rPr>
                <w:rFonts w:ascii="PT Astra Serif" w:hAnsi="PT Astra Serif"/>
                <w:color w:val="000000"/>
                <w:sz w:val="17"/>
                <w:szCs w:val="17"/>
              </w:rPr>
              <w:t>Диаметр</w:t>
            </w:r>
            <w:r w:rsidR="005F3DE3">
              <w:rPr>
                <w:rFonts w:ascii="PT Astra Serif" w:hAnsi="PT Astra Serif"/>
                <w:color w:val="000000"/>
                <w:sz w:val="17"/>
                <w:szCs w:val="17"/>
              </w:rPr>
              <w:t>:</w:t>
            </w:r>
            <w:r w:rsidR="005F3DE3" w:rsidRPr="005F3DE3">
              <w:rPr>
                <w:rFonts w:ascii="PT Astra Serif" w:hAnsi="PT Astra Serif"/>
                <w:color w:val="000000"/>
                <w:sz w:val="17"/>
                <w:szCs w:val="17"/>
              </w:rPr>
              <w:t xml:space="preserve"> 3 мм</w:t>
            </w:r>
            <w:r>
              <w:rPr>
                <w:rFonts w:ascii="PT Astra Serif" w:hAnsi="PT Astra Serif"/>
                <w:color w:val="000000"/>
                <w:sz w:val="17"/>
                <w:szCs w:val="17"/>
              </w:rPr>
              <w:t>,</w:t>
            </w:r>
          </w:p>
          <w:p w:rsidR="00BE3A3D" w:rsidRDefault="00BE3A3D" w:rsidP="00BE4128">
            <w:pPr>
              <w:rPr>
                <w:rFonts w:ascii="PT Astra Serif" w:hAnsi="PT Astra Serif"/>
                <w:color w:val="000000"/>
                <w:sz w:val="17"/>
                <w:szCs w:val="17"/>
              </w:rPr>
            </w:pPr>
            <w:r w:rsidRPr="00BE3A3D">
              <w:rPr>
                <w:rFonts w:ascii="PT Astra Serif" w:hAnsi="PT Astra Serif"/>
                <w:color w:val="000000"/>
                <w:sz w:val="17"/>
                <w:szCs w:val="17"/>
              </w:rPr>
              <w:t>Покрытие</w:t>
            </w:r>
            <w:r>
              <w:rPr>
                <w:rFonts w:ascii="PT Astra Serif" w:hAnsi="PT Astra Serif"/>
                <w:color w:val="000000"/>
                <w:sz w:val="17"/>
                <w:szCs w:val="17"/>
              </w:rPr>
              <w:t xml:space="preserve">: </w:t>
            </w:r>
            <w:r>
              <w:t xml:space="preserve"> </w:t>
            </w:r>
            <w:r w:rsidRPr="00BE3A3D">
              <w:rPr>
                <w:rFonts w:ascii="PT Astra Serif" w:hAnsi="PT Astra Serif"/>
                <w:color w:val="000000"/>
                <w:sz w:val="17"/>
                <w:szCs w:val="17"/>
              </w:rPr>
              <w:t>цинковое покрытие</w:t>
            </w:r>
            <w:r>
              <w:rPr>
                <w:rFonts w:ascii="PT Astra Serif" w:hAnsi="PT Astra Serif"/>
                <w:color w:val="000000"/>
                <w:sz w:val="17"/>
                <w:szCs w:val="17"/>
              </w:rPr>
              <w:t>,</w:t>
            </w:r>
          </w:p>
          <w:p w:rsidR="00BE3A3D" w:rsidRDefault="00BE3A3D" w:rsidP="00BE4128">
            <w:pPr>
              <w:rPr>
                <w:rFonts w:ascii="PT Astra Serif" w:hAnsi="PT Astra Serif"/>
                <w:color w:val="000000"/>
                <w:sz w:val="17"/>
                <w:szCs w:val="17"/>
              </w:rPr>
            </w:pPr>
            <w:r w:rsidRPr="00BE3A3D">
              <w:rPr>
                <w:rFonts w:ascii="PT Astra Serif" w:hAnsi="PT Astra Serif"/>
                <w:color w:val="000000"/>
                <w:sz w:val="17"/>
                <w:szCs w:val="17"/>
              </w:rPr>
              <w:t>ГОСТ:</w:t>
            </w:r>
            <w:r>
              <w:rPr>
                <w:rFonts w:ascii="PT Astra Serif" w:hAnsi="PT Astra Serif"/>
                <w:color w:val="000000"/>
                <w:sz w:val="17"/>
                <w:szCs w:val="17"/>
              </w:rPr>
              <w:t xml:space="preserve"> </w:t>
            </w:r>
            <w:r w:rsidRPr="00BE3A3D">
              <w:rPr>
                <w:rFonts w:ascii="PT Astra Serif" w:hAnsi="PT Astra Serif"/>
                <w:color w:val="000000"/>
                <w:sz w:val="17"/>
                <w:szCs w:val="17"/>
              </w:rPr>
              <w:t>3241-91</w:t>
            </w:r>
            <w:r>
              <w:rPr>
                <w:rFonts w:ascii="PT Astra Serif" w:hAnsi="PT Astra Serif"/>
                <w:color w:val="000000"/>
                <w:sz w:val="17"/>
                <w:szCs w:val="17"/>
              </w:rPr>
              <w:t xml:space="preserve">, </w:t>
            </w:r>
          </w:p>
          <w:p w:rsidR="00BE3A3D" w:rsidRPr="00BE4128" w:rsidRDefault="00BE3A3D" w:rsidP="00BE4128">
            <w:pPr>
              <w:rPr>
                <w:rFonts w:ascii="PT Astra Serif" w:hAnsi="PT Astra Serif"/>
                <w:color w:val="000000"/>
                <w:sz w:val="17"/>
                <w:szCs w:val="17"/>
              </w:rPr>
            </w:pPr>
            <w:r>
              <w:rPr>
                <w:rFonts w:ascii="PT Astra Serif" w:hAnsi="PT Astra Serif"/>
                <w:color w:val="000000"/>
                <w:sz w:val="17"/>
                <w:szCs w:val="17"/>
              </w:rPr>
              <w:t>Фасовка 1 штука - по 200м.</w:t>
            </w:r>
          </w:p>
        </w:tc>
        <w:tc>
          <w:tcPr>
            <w:tcW w:w="567" w:type="dxa"/>
            <w:tcBorders>
              <w:top w:val="single" w:sz="4" w:space="0" w:color="000000"/>
              <w:left w:val="single" w:sz="4" w:space="0" w:color="000000"/>
              <w:bottom w:val="single" w:sz="4" w:space="0" w:color="000000"/>
              <w:right w:val="single" w:sz="4" w:space="0" w:color="000000"/>
            </w:tcBorders>
            <w:vAlign w:val="center"/>
          </w:tcPr>
          <w:p w:rsidR="00BE4128" w:rsidRPr="00BE4128" w:rsidRDefault="005F3DE3" w:rsidP="00BE4128">
            <w:pPr>
              <w:jc w:val="center"/>
              <w:rPr>
                <w:rFonts w:ascii="PT Astra Serif" w:hAnsi="PT Astra Serif"/>
                <w:color w:val="000000"/>
                <w:sz w:val="17"/>
                <w:szCs w:val="17"/>
              </w:rPr>
            </w:pPr>
            <w:r>
              <w:rPr>
                <w:rFonts w:ascii="PT Astra Serif" w:hAnsi="PT Astra Serif"/>
                <w:color w:val="000000"/>
                <w:sz w:val="17"/>
                <w:szCs w:val="17"/>
              </w:rPr>
              <w:t>М.</w:t>
            </w:r>
          </w:p>
        </w:tc>
        <w:tc>
          <w:tcPr>
            <w:tcW w:w="567" w:type="dxa"/>
            <w:tcBorders>
              <w:top w:val="single" w:sz="4" w:space="0" w:color="000000"/>
              <w:left w:val="single" w:sz="4" w:space="0" w:color="000000"/>
              <w:bottom w:val="single" w:sz="4" w:space="0" w:color="000000"/>
              <w:right w:val="single" w:sz="4" w:space="0" w:color="000000"/>
            </w:tcBorders>
            <w:vAlign w:val="center"/>
          </w:tcPr>
          <w:p w:rsidR="00BE4128" w:rsidRPr="00BE4128" w:rsidRDefault="005F3DE3" w:rsidP="00BE4128">
            <w:pPr>
              <w:jc w:val="center"/>
              <w:rPr>
                <w:rFonts w:ascii="PT Astra Serif" w:hAnsi="PT Astra Serif"/>
                <w:color w:val="000000"/>
                <w:sz w:val="17"/>
                <w:szCs w:val="17"/>
              </w:rPr>
            </w:pPr>
            <w:r>
              <w:rPr>
                <w:rFonts w:ascii="PT Astra Serif" w:hAnsi="PT Astra Serif"/>
                <w:color w:val="000000"/>
                <w:sz w:val="17"/>
                <w:szCs w:val="17"/>
              </w:rPr>
              <w:t>800</w:t>
            </w:r>
          </w:p>
        </w:tc>
        <w:tc>
          <w:tcPr>
            <w:tcW w:w="992" w:type="dxa"/>
            <w:tcBorders>
              <w:top w:val="single" w:sz="4" w:space="0" w:color="000000"/>
              <w:left w:val="single" w:sz="4" w:space="0" w:color="000000"/>
              <w:bottom w:val="single" w:sz="4" w:space="0" w:color="000000"/>
              <w:right w:val="single" w:sz="4" w:space="0" w:color="000000"/>
            </w:tcBorders>
          </w:tcPr>
          <w:p w:rsidR="00BE4128" w:rsidRPr="00757132" w:rsidRDefault="00BE4128" w:rsidP="00BE4128">
            <w:pPr>
              <w:spacing w:after="160"/>
              <w:jc w:val="center"/>
              <w:rPr>
                <w:rFonts w:ascii="PT Astra Serif" w:eastAsia="Calibri" w:hAnsi="PT Astra Serif"/>
                <w:sz w:val="17"/>
                <w:szCs w:val="17"/>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BE4128" w:rsidRPr="00757132" w:rsidRDefault="00BE4128" w:rsidP="00BE4128">
            <w:pPr>
              <w:spacing w:after="160"/>
              <w:jc w:val="center"/>
              <w:rPr>
                <w:rFonts w:ascii="PT Astra Serif" w:eastAsia="Calibri" w:hAnsi="PT Astra Serif"/>
                <w:sz w:val="17"/>
                <w:szCs w:val="17"/>
                <w:lang w:eastAsia="en-US"/>
              </w:rPr>
            </w:pPr>
          </w:p>
        </w:tc>
      </w:tr>
    </w:tbl>
    <w:p w:rsidR="00530D99" w:rsidRDefault="00530D99" w:rsidP="00530D99">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17"/>
          <w:szCs w:val="17"/>
          <w:lang w:eastAsia="ru-RU"/>
        </w:rPr>
      </w:pPr>
      <w:r>
        <w:rPr>
          <w:rFonts w:ascii="PT Astra Serif" w:hAnsi="PT Astra Serif" w:cs="Times New Roman"/>
          <w:b w:val="0"/>
          <w:bCs w:val="0"/>
          <w:color w:val="auto"/>
          <w:sz w:val="17"/>
          <w:szCs w:val="17"/>
          <w:lang w:eastAsia="ru-RU"/>
        </w:rPr>
        <w:t xml:space="preserve">ИТОГО: </w:t>
      </w:r>
    </w:p>
    <w:p w:rsidR="005F3DE3" w:rsidRDefault="005F3DE3" w:rsidP="00434F28">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17"/>
          <w:szCs w:val="17"/>
          <w:lang w:eastAsia="ru-RU"/>
        </w:rPr>
      </w:pPr>
      <w:r w:rsidRPr="005F3DE3">
        <w:rPr>
          <w:rFonts w:ascii="PT Astra Serif" w:hAnsi="PT Astra Serif" w:cs="Times New Roman"/>
          <w:b w:val="0"/>
          <w:bCs w:val="0"/>
          <w:color w:val="auto"/>
          <w:sz w:val="17"/>
          <w:szCs w:val="17"/>
          <w:lang w:eastAsia="ru-RU"/>
        </w:rPr>
        <w:t>ОКПД2 25.93.11.120</w:t>
      </w:r>
      <w:r>
        <w:rPr>
          <w:rFonts w:ascii="PT Astra Serif" w:hAnsi="PT Astra Serif" w:cs="Times New Roman"/>
          <w:b w:val="0"/>
          <w:bCs w:val="0"/>
          <w:color w:val="auto"/>
          <w:sz w:val="17"/>
          <w:szCs w:val="17"/>
          <w:lang w:eastAsia="ru-RU"/>
        </w:rPr>
        <w:t xml:space="preserve">, </w:t>
      </w:r>
      <w:r w:rsidRPr="005F3DE3">
        <w:rPr>
          <w:rFonts w:ascii="PT Astra Serif" w:hAnsi="PT Astra Serif" w:cs="Times New Roman"/>
          <w:b w:val="0"/>
          <w:bCs w:val="0"/>
          <w:color w:val="auto"/>
          <w:sz w:val="17"/>
          <w:szCs w:val="17"/>
          <w:lang w:eastAsia="ru-RU"/>
        </w:rPr>
        <w:t>КТРУ к данной позиции не применяется</w:t>
      </w:r>
      <w:r>
        <w:rPr>
          <w:rFonts w:ascii="PT Astra Serif" w:hAnsi="PT Astra Serif" w:cs="Times New Roman"/>
          <w:b w:val="0"/>
          <w:bCs w:val="0"/>
          <w:color w:val="auto"/>
          <w:sz w:val="17"/>
          <w:szCs w:val="17"/>
          <w:lang w:eastAsia="ru-RU"/>
        </w:rPr>
        <w:t>.</w:t>
      </w:r>
    </w:p>
    <w:p w:rsidR="00F81B9F" w:rsidRPr="00F81B9F" w:rsidRDefault="005F3DE3"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sidRPr="005F3DE3">
        <w:rPr>
          <w:rFonts w:ascii="PT Astra Serif" w:hAnsi="PT Astra Serif" w:cs="Times New Roman"/>
          <w:b w:val="0"/>
          <w:color w:val="auto"/>
          <w:sz w:val="17"/>
          <w:szCs w:val="17"/>
          <w:lang w:eastAsia="ru-RU"/>
        </w:rPr>
        <w:t xml:space="preserve"> </w:t>
      </w:r>
      <w:r w:rsidR="00F81B9F" w:rsidRPr="00F81B9F">
        <w:rPr>
          <w:rFonts w:ascii="PT Astra Serif" w:hAnsi="PT Astra Serif" w:cs="Times New Roman"/>
          <w:bCs w:val="0"/>
          <w:color w:val="auto"/>
          <w:sz w:val="17"/>
          <w:szCs w:val="17"/>
        </w:rPr>
        <w:t xml:space="preserve">Страна происхождения товара: </w:t>
      </w:r>
    </w:p>
    <w:p w:rsidR="00F825F6" w:rsidRPr="00744F3B" w:rsidRDefault="00F81B9F" w:rsidP="00F825F6">
      <w:pPr>
        <w:widowControl w:val="0"/>
        <w:ind w:firstLine="567"/>
        <w:jc w:val="both"/>
        <w:rPr>
          <w:rFonts w:ascii="PT Astra Serif" w:hAnsi="PT Astra Serif"/>
          <w:bCs/>
          <w:sz w:val="17"/>
          <w:szCs w:val="17"/>
        </w:rPr>
      </w:pPr>
      <w:r>
        <w:rPr>
          <w:rFonts w:ascii="PT Astra Serif" w:hAnsi="PT Astra Serif"/>
          <w:bCs/>
          <w:sz w:val="17"/>
          <w:szCs w:val="17"/>
        </w:rPr>
        <w:t xml:space="preserve"> *</w:t>
      </w:r>
      <w:r w:rsidR="00F825F6" w:rsidRPr="00744F3B">
        <w:rPr>
          <w:rFonts w:ascii="PT Astra Serif" w:hAnsi="PT Astra Serif"/>
          <w:bCs/>
          <w:sz w:val="17"/>
          <w:szCs w:val="17"/>
        </w:rPr>
        <w:t>Так как позиция КТРУ отсутствует - заказчик самостоятельно устанавливает все характеристики закупаемого товара, работы, услуги</w:t>
      </w:r>
    </w:p>
    <w:p w:rsidR="00F825F6" w:rsidRDefault="00F825F6" w:rsidP="00F825F6">
      <w:pPr>
        <w:widowControl w:val="0"/>
        <w:ind w:firstLine="567"/>
        <w:jc w:val="both"/>
        <w:rPr>
          <w:rFonts w:ascii="PT Astra Serif" w:hAnsi="PT Astra Serif"/>
          <w:bCs/>
          <w:sz w:val="17"/>
          <w:szCs w:val="17"/>
        </w:rPr>
      </w:pPr>
      <w:r w:rsidRPr="00744F3B">
        <w:rPr>
          <w:rFonts w:ascii="PT Astra Serif" w:hAnsi="PT Astra Serif"/>
          <w:bCs/>
          <w:sz w:val="17"/>
          <w:szCs w:val="17"/>
        </w:rPr>
        <w:t xml:space="preserve"> в соответствии с нормами статьи 33 Закона № 44-ФЗ (письмо Минфина России от 24 января 2022 г. N 24-03-08/4090).</w:t>
      </w:r>
    </w:p>
    <w:p w:rsidR="00F81B9F" w:rsidRPr="00744F3B" w:rsidRDefault="00F81B9F" w:rsidP="00F825F6">
      <w:pPr>
        <w:widowControl w:val="0"/>
        <w:ind w:firstLine="567"/>
        <w:jc w:val="both"/>
        <w:rPr>
          <w:rFonts w:ascii="PT Astra Serif" w:hAnsi="PT Astra Serif"/>
          <w:bCs/>
          <w:sz w:val="17"/>
          <w:szCs w:val="17"/>
        </w:rPr>
      </w:pPr>
      <w:r>
        <w:rPr>
          <w:rFonts w:ascii="PT Astra Serif" w:hAnsi="PT Astra Serif"/>
          <w:bCs/>
          <w:sz w:val="17"/>
          <w:szCs w:val="17"/>
        </w:rPr>
        <w:t xml:space="preserve">Типовые контракты не предусмотрены. </w:t>
      </w:r>
    </w:p>
    <w:p w:rsidR="00D15F52" w:rsidRPr="00744F3B" w:rsidRDefault="00D15F52" w:rsidP="00113EC6">
      <w:pPr>
        <w:ind w:firstLine="567"/>
        <w:jc w:val="both"/>
        <w:rPr>
          <w:rFonts w:ascii="PT Astra Serif" w:hAnsi="PT Astra Serif"/>
          <w:b/>
          <w:bCs/>
          <w:color w:val="000000"/>
          <w:sz w:val="17"/>
          <w:szCs w:val="17"/>
        </w:rPr>
      </w:pPr>
      <w:r w:rsidRPr="00744F3B">
        <w:rPr>
          <w:rFonts w:ascii="PT Astra Serif" w:hAnsi="PT Astra Serif"/>
          <w:b/>
          <w:bCs/>
          <w:color w:val="000000"/>
          <w:sz w:val="17"/>
          <w:szCs w:val="17"/>
        </w:rPr>
        <w:t>Сроки поставки (количество партий поставки товара):</w:t>
      </w:r>
      <w:r w:rsidRPr="00744F3B">
        <w:rPr>
          <w:rFonts w:ascii="PT Astra Serif" w:hAnsi="PT Astra Serif"/>
          <w:bCs/>
          <w:color w:val="000000"/>
          <w:sz w:val="17"/>
          <w:szCs w:val="17"/>
        </w:rPr>
        <w:t xml:space="preserve"> Поставка товара в течение </w:t>
      </w:r>
      <w:r w:rsidR="004C5752" w:rsidRPr="004C5752">
        <w:rPr>
          <w:rFonts w:ascii="PT Astra Serif" w:hAnsi="PT Astra Serif"/>
          <w:b/>
          <w:bCs/>
          <w:color w:val="000000"/>
          <w:sz w:val="17"/>
          <w:szCs w:val="17"/>
        </w:rPr>
        <w:t>20</w:t>
      </w:r>
      <w:r w:rsidR="00F825F6" w:rsidRPr="00744F3B">
        <w:rPr>
          <w:rFonts w:ascii="PT Astra Serif" w:hAnsi="PT Astra Serif"/>
          <w:b/>
          <w:bCs/>
          <w:iCs/>
          <w:color w:val="000000"/>
          <w:sz w:val="17"/>
          <w:szCs w:val="17"/>
        </w:rPr>
        <w:t xml:space="preserve"> (</w:t>
      </w:r>
      <w:r w:rsidR="004C5752">
        <w:rPr>
          <w:rFonts w:ascii="PT Astra Serif" w:hAnsi="PT Astra Serif"/>
          <w:b/>
          <w:bCs/>
          <w:iCs/>
          <w:color w:val="000000"/>
          <w:sz w:val="17"/>
          <w:szCs w:val="17"/>
        </w:rPr>
        <w:t>Двадцати</w:t>
      </w:r>
      <w:r w:rsidR="00F825F6" w:rsidRPr="00744F3B">
        <w:rPr>
          <w:rFonts w:ascii="PT Astra Serif" w:hAnsi="PT Astra Serif"/>
          <w:b/>
          <w:bCs/>
          <w:iCs/>
          <w:color w:val="000000"/>
          <w:sz w:val="17"/>
          <w:szCs w:val="17"/>
        </w:rPr>
        <w:t>)</w:t>
      </w:r>
      <w:r w:rsidR="00043AD9">
        <w:rPr>
          <w:rFonts w:ascii="PT Astra Serif" w:hAnsi="PT Astra Serif"/>
          <w:b/>
          <w:bCs/>
          <w:iCs/>
          <w:color w:val="000000"/>
          <w:sz w:val="17"/>
          <w:szCs w:val="17"/>
        </w:rPr>
        <w:t xml:space="preserve"> </w:t>
      </w:r>
      <w:r w:rsidR="004C5752">
        <w:rPr>
          <w:rFonts w:ascii="PT Astra Serif" w:hAnsi="PT Astra Serif"/>
          <w:b/>
          <w:bCs/>
          <w:iCs/>
          <w:color w:val="000000"/>
          <w:sz w:val="17"/>
          <w:szCs w:val="17"/>
        </w:rPr>
        <w:t xml:space="preserve">рабочих </w:t>
      </w:r>
      <w:r w:rsidRPr="00F81B9F">
        <w:rPr>
          <w:rFonts w:ascii="PT Astra Serif" w:hAnsi="PT Astra Serif"/>
          <w:b/>
          <w:bCs/>
          <w:color w:val="000000"/>
          <w:sz w:val="17"/>
          <w:szCs w:val="17"/>
        </w:rPr>
        <w:t>дней</w:t>
      </w:r>
      <w:r w:rsidRPr="00744F3B">
        <w:rPr>
          <w:rFonts w:ascii="PT Astra Serif" w:hAnsi="PT Astra Serif"/>
          <w:bCs/>
          <w:color w:val="000000"/>
          <w:sz w:val="17"/>
          <w:szCs w:val="17"/>
        </w:rPr>
        <w:t xml:space="preserve"> с момента Заключения контракта.</w:t>
      </w:r>
    </w:p>
    <w:p w:rsidR="00D15F52" w:rsidRPr="00744F3B" w:rsidRDefault="00D15F52" w:rsidP="00BE4128">
      <w:pPr>
        <w:ind w:firstLine="567"/>
        <w:jc w:val="both"/>
        <w:rPr>
          <w:rFonts w:ascii="PT Astra Serif" w:hAnsi="PT Astra Serif"/>
          <w:bCs/>
          <w:color w:val="000000"/>
          <w:sz w:val="17"/>
          <w:szCs w:val="17"/>
        </w:rPr>
      </w:pPr>
      <w:r w:rsidRPr="00744F3B">
        <w:rPr>
          <w:rFonts w:ascii="PT Astra Serif" w:hAnsi="PT Astra Serif"/>
          <w:b/>
          <w:bCs/>
          <w:color w:val="000000"/>
          <w:sz w:val="17"/>
          <w:szCs w:val="17"/>
        </w:rPr>
        <w:t>Требование к товару</w:t>
      </w:r>
      <w:r w:rsidRPr="00744F3B">
        <w:rPr>
          <w:rFonts w:ascii="PT Astra Serif" w:hAnsi="PT Astra Serif"/>
          <w:bCs/>
          <w:color w:val="000000"/>
          <w:sz w:val="17"/>
          <w:szCs w:val="17"/>
        </w:rPr>
        <w:t>: Весь поставляемый товар должен быть новым, ввезенным по официальным каналам поставок производителя, без видимых дефектов материала и изготовления,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BE4128" w:rsidRDefault="00D15F52" w:rsidP="00BE4128">
      <w:pPr>
        <w:ind w:firstLine="567"/>
        <w:jc w:val="both"/>
        <w:rPr>
          <w:rFonts w:ascii="PT Astra Serif" w:hAnsi="PT Astra Serif"/>
          <w:bCs/>
          <w:color w:val="000000"/>
          <w:sz w:val="17"/>
          <w:szCs w:val="17"/>
        </w:rPr>
      </w:pPr>
      <w:r w:rsidRPr="00744F3B">
        <w:rPr>
          <w:rFonts w:ascii="PT Astra Serif" w:hAnsi="PT Astra Serif"/>
          <w:bCs/>
          <w:color w:val="000000"/>
          <w:sz w:val="17"/>
          <w:szCs w:val="17"/>
        </w:rPr>
        <w:t xml:space="preserve">Товар должен быть заводского производства, соответствовать обязательным требованиям, установленным на территории 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r w:rsidR="00BE4128">
        <w:rPr>
          <w:rFonts w:ascii="PT Astra Serif" w:hAnsi="PT Astra Serif"/>
          <w:bCs/>
          <w:color w:val="000000"/>
          <w:sz w:val="17"/>
          <w:szCs w:val="17"/>
        </w:rPr>
        <w:tab/>
      </w:r>
    </w:p>
    <w:p w:rsidR="007119CB" w:rsidRPr="00BE4128" w:rsidRDefault="007119CB" w:rsidP="00BE4128">
      <w:pPr>
        <w:ind w:firstLine="567"/>
        <w:jc w:val="both"/>
        <w:rPr>
          <w:rFonts w:ascii="PT Astra Serif" w:hAnsi="PT Astra Serif"/>
          <w:bCs/>
          <w:color w:val="000000"/>
          <w:sz w:val="17"/>
          <w:szCs w:val="17"/>
        </w:rPr>
      </w:pPr>
      <w:r w:rsidRPr="00286F14">
        <w:rPr>
          <w:rFonts w:ascii="PT Astra Serif" w:hAnsi="PT Astra Serif"/>
          <w:bCs/>
          <w:color w:val="000000"/>
          <w:sz w:val="17"/>
          <w:szCs w:val="17"/>
        </w:rPr>
        <w:t xml:space="preserve"> </w:t>
      </w:r>
      <w:r w:rsidRPr="00286F14">
        <w:rPr>
          <w:rFonts w:ascii="PT Astra Serif" w:hAnsi="PT Astra Serif"/>
          <w:b/>
          <w:bCs/>
          <w:color w:val="000000"/>
          <w:sz w:val="17"/>
          <w:szCs w:val="17"/>
          <w:u w:val="single"/>
        </w:rPr>
        <w:t>- К каждой отгрузке предоставлять Сертификат соответствия, и другие обязательные документы на отгружаемый товар.</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Товар должен быть упакован в оригинальную упаковку с определенным образом наклеенной фирменной голограммой, если предусмотрено производителем.</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 xml:space="preserve">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 </w:t>
      </w:r>
      <w:r w:rsidRPr="00744F3B">
        <w:rPr>
          <w:rFonts w:ascii="PT Astra Serif" w:hAnsi="PT Astra Serif"/>
          <w:bCs/>
          <w:color w:val="000000"/>
          <w:sz w:val="17"/>
          <w:szCs w:val="17"/>
        </w:rPr>
        <w:tab/>
        <w:t>Товар должен быть загерметизирован способом, исключающим его повреждение в случаях предусмотренным заводом изготовителем.</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Упаковка не должна быть повреждена и деформирована, не должна иметь внешний вид повторно использованной упаковки. Упаковка не должна иметь внешний вид скопированной упаковки или белые коробки без надписей.</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Упаковка и маркировка товара, а также отгрузка товара, транспортирование и хранение должны быть осуществлены Поставщиком 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 xml:space="preserve">Поставщик своими силами должен доставить товар по адресу </w:t>
      </w:r>
      <w:r w:rsidR="00530D99">
        <w:rPr>
          <w:rFonts w:ascii="PT Astra Serif" w:hAnsi="PT Astra Serif"/>
          <w:bCs/>
          <w:color w:val="000000"/>
          <w:sz w:val="17"/>
          <w:szCs w:val="17"/>
        </w:rPr>
        <w:t>Заказчика</w:t>
      </w:r>
      <w:r w:rsidRPr="00744F3B">
        <w:rPr>
          <w:rFonts w:ascii="PT Astra Serif" w:hAnsi="PT Astra Serif"/>
          <w:bCs/>
          <w:color w:val="000000"/>
          <w:sz w:val="17"/>
          <w:szCs w:val="17"/>
        </w:rPr>
        <w:t xml:space="preserve"> указанного в п.</w:t>
      </w:r>
      <w:r w:rsidR="000D21D5" w:rsidRPr="00744F3B">
        <w:rPr>
          <w:rFonts w:ascii="PT Astra Serif" w:hAnsi="PT Astra Serif"/>
          <w:bCs/>
          <w:color w:val="000000"/>
          <w:sz w:val="17"/>
          <w:szCs w:val="17"/>
        </w:rPr>
        <w:t xml:space="preserve"> 5.1 Контракта</w:t>
      </w:r>
      <w:r w:rsidRPr="00744F3B">
        <w:rPr>
          <w:rFonts w:ascii="PT Astra Serif" w:hAnsi="PT Astra Serif"/>
          <w:bCs/>
          <w:color w:val="000000"/>
          <w:sz w:val="17"/>
          <w:szCs w:val="17"/>
        </w:rPr>
        <w:t xml:space="preserve"> и обеспечить их разгрузку на склад Грузополучателя.</w:t>
      </w:r>
    </w:p>
    <w:p w:rsidR="00D15F52" w:rsidRPr="00744F3B" w:rsidRDefault="00D15F52" w:rsidP="00BE4128">
      <w:pPr>
        <w:ind w:firstLine="709"/>
        <w:jc w:val="both"/>
        <w:rPr>
          <w:rFonts w:ascii="PT Astra Serif" w:hAnsi="PT Astra Serif"/>
          <w:bCs/>
          <w:color w:val="000000"/>
          <w:sz w:val="17"/>
          <w:szCs w:val="17"/>
        </w:rPr>
      </w:pPr>
      <w:r w:rsidRPr="00744F3B">
        <w:rPr>
          <w:rFonts w:ascii="PT Astra Serif" w:hAnsi="PT Astra Serif"/>
          <w:bCs/>
          <w:color w:val="000000"/>
          <w:sz w:val="17"/>
          <w:szCs w:val="17"/>
        </w:rPr>
        <w:t>Поставщик должен выполнять гарантийное обязательство поставляемого товаров без дополнительных расходов со стороны Заказчика. Под гарантийным</w:t>
      </w:r>
      <w:r w:rsidR="00BE4128">
        <w:rPr>
          <w:rFonts w:ascii="PT Astra Serif" w:hAnsi="PT Astra Serif"/>
          <w:bCs/>
          <w:color w:val="000000"/>
          <w:sz w:val="17"/>
          <w:szCs w:val="17"/>
        </w:rPr>
        <w:t xml:space="preserve"> обязательством подразумевается </w:t>
      </w:r>
      <w:r w:rsidRPr="00744F3B">
        <w:rPr>
          <w:rFonts w:ascii="PT Astra Serif" w:hAnsi="PT Astra Serif"/>
          <w:bCs/>
          <w:color w:val="000000"/>
          <w:sz w:val="17"/>
          <w:szCs w:val="17"/>
        </w:rPr>
        <w:t>замена поставленного товара при обнаружении его не качественности, брака, до поставки товара Заказчику, нарушения других требований к качеству поставляемого товара;</w:t>
      </w:r>
    </w:p>
    <w:p w:rsidR="00F949D9" w:rsidRPr="00744F3B" w:rsidRDefault="00D15F52" w:rsidP="00BE4128">
      <w:pPr>
        <w:ind w:firstLine="709"/>
        <w:jc w:val="both"/>
        <w:rPr>
          <w:rFonts w:ascii="PT Astra Serif" w:hAnsi="PT Astra Serif"/>
          <w:sz w:val="17"/>
          <w:szCs w:val="17"/>
        </w:rPr>
      </w:pPr>
      <w:r w:rsidRPr="00744F3B">
        <w:rPr>
          <w:rFonts w:ascii="PT Astra Serif" w:hAnsi="PT Astra Serif"/>
          <w:bCs/>
          <w:color w:val="000000"/>
          <w:sz w:val="17"/>
          <w:szCs w:val="17"/>
        </w:rPr>
        <w:t>Для установления несоответствия товара по качеству, а также подтверждения причины оценки ущерба, должна проводиться независимая экспертиза. В случае подтверждения экспертизой факта поставки некачественного товара Исполнитель должен возместить Заказчику расходы на экспертизу.</w:t>
      </w:r>
    </w:p>
    <w:p w:rsidR="00F949D9" w:rsidRPr="00744F3B" w:rsidRDefault="00F949D9" w:rsidP="002178A0">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tbl>
      <w:tblPr>
        <w:tblW w:w="5075" w:type="pct"/>
        <w:tblInd w:w="142" w:type="dxa"/>
        <w:tblCellMar>
          <w:left w:w="0" w:type="dxa"/>
          <w:right w:w="0" w:type="dxa"/>
        </w:tblCellMar>
        <w:tblLook w:val="0000" w:firstRow="0" w:lastRow="0" w:firstColumn="0" w:lastColumn="0" w:noHBand="0" w:noVBand="0"/>
      </w:tblPr>
      <w:tblGrid>
        <w:gridCol w:w="5250"/>
        <w:gridCol w:w="5373"/>
      </w:tblGrid>
      <w:tr w:rsidR="00434F28" w:rsidRPr="00744F3B" w:rsidTr="00A53F90">
        <w:tc>
          <w:tcPr>
            <w:tcW w:w="2471" w:type="pct"/>
            <w:shd w:val="clear" w:color="auto" w:fill="auto"/>
          </w:tcPr>
          <w:p w:rsidR="00434F28" w:rsidRPr="00744F3B" w:rsidRDefault="00434F28" w:rsidP="00434F28">
            <w:pPr>
              <w:spacing w:line="276" w:lineRule="auto"/>
              <w:jc w:val="both"/>
              <w:rPr>
                <w:rFonts w:ascii="PT Astra Serif" w:hAnsi="PT Astra Serif"/>
                <w:b/>
                <w:bCs/>
                <w:color w:val="000000"/>
                <w:sz w:val="17"/>
                <w:szCs w:val="17"/>
              </w:rPr>
            </w:pPr>
            <w:r w:rsidRPr="00744F3B">
              <w:rPr>
                <w:rFonts w:ascii="PT Astra Serif" w:hAnsi="PT Astra Serif"/>
                <w:b/>
                <w:bCs/>
                <w:color w:val="000000"/>
                <w:sz w:val="17"/>
                <w:szCs w:val="17"/>
              </w:rPr>
              <w:t>От «Государственного Заказчика»:</w:t>
            </w:r>
          </w:p>
        </w:tc>
        <w:tc>
          <w:tcPr>
            <w:tcW w:w="2529" w:type="pct"/>
            <w:shd w:val="clear" w:color="auto" w:fill="auto"/>
          </w:tcPr>
          <w:p w:rsidR="00434F28" w:rsidRPr="00744F3B" w:rsidRDefault="00434F28" w:rsidP="00434F28">
            <w:pPr>
              <w:spacing w:line="276" w:lineRule="auto"/>
              <w:ind w:left="350" w:hanging="8"/>
              <w:jc w:val="both"/>
              <w:rPr>
                <w:rFonts w:ascii="PT Astra Serif" w:hAnsi="PT Astra Serif"/>
                <w:b/>
                <w:bCs/>
                <w:color w:val="000000"/>
                <w:sz w:val="17"/>
                <w:szCs w:val="17"/>
              </w:rPr>
            </w:pPr>
            <w:r w:rsidRPr="00744F3B">
              <w:rPr>
                <w:rFonts w:ascii="PT Astra Serif" w:hAnsi="PT Astra Serif"/>
                <w:b/>
                <w:bCs/>
                <w:color w:val="000000"/>
                <w:sz w:val="17"/>
                <w:szCs w:val="17"/>
              </w:rPr>
              <w:t>От «Поставщика»:</w:t>
            </w:r>
          </w:p>
        </w:tc>
      </w:tr>
      <w:tr w:rsidR="00434F28" w:rsidRPr="00744F3B" w:rsidTr="00A53F90">
        <w:trPr>
          <w:trHeight w:val="80"/>
        </w:trPr>
        <w:tc>
          <w:tcPr>
            <w:tcW w:w="2471" w:type="pct"/>
            <w:shd w:val="clear" w:color="auto" w:fill="auto"/>
          </w:tcPr>
          <w:p w:rsidR="00434F28" w:rsidRPr="00744F3B" w:rsidRDefault="00434F28" w:rsidP="00434F28">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 xml:space="preserve">  ________________</w:t>
            </w:r>
          </w:p>
          <w:p w:rsidR="00434F28" w:rsidRPr="00744F3B" w:rsidRDefault="00434F28" w:rsidP="00434F28">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М.П.</w:t>
            </w:r>
          </w:p>
          <w:p w:rsidR="00434F28" w:rsidRPr="00744F3B" w:rsidRDefault="00434F28" w:rsidP="00614703">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«___» ______________ 202</w:t>
            </w:r>
            <w:r w:rsidR="00614703">
              <w:rPr>
                <w:rFonts w:ascii="PT Astra Serif" w:hAnsi="PT Astra Serif"/>
                <w:color w:val="000000"/>
                <w:sz w:val="17"/>
                <w:szCs w:val="17"/>
              </w:rPr>
              <w:t>6</w:t>
            </w:r>
            <w:r w:rsidRPr="00744F3B">
              <w:rPr>
                <w:rFonts w:ascii="PT Astra Serif" w:hAnsi="PT Astra Serif"/>
                <w:color w:val="000000"/>
                <w:sz w:val="17"/>
                <w:szCs w:val="17"/>
              </w:rPr>
              <w:t>г.</w:t>
            </w:r>
          </w:p>
        </w:tc>
        <w:tc>
          <w:tcPr>
            <w:tcW w:w="2529" w:type="pct"/>
            <w:shd w:val="clear" w:color="auto" w:fill="auto"/>
          </w:tcPr>
          <w:p w:rsidR="00434F28" w:rsidRPr="00744F3B" w:rsidRDefault="00434F28" w:rsidP="00434F28">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 xml:space="preserve">  __________________</w:t>
            </w:r>
          </w:p>
          <w:p w:rsidR="00434F28" w:rsidRPr="00744F3B" w:rsidRDefault="00434F28" w:rsidP="00434F28">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М.П.</w:t>
            </w:r>
          </w:p>
          <w:p w:rsidR="00434F28" w:rsidRPr="00744F3B" w:rsidRDefault="00434F28" w:rsidP="00614703">
            <w:pPr>
              <w:spacing w:line="276" w:lineRule="auto"/>
              <w:jc w:val="both"/>
              <w:rPr>
                <w:rFonts w:ascii="PT Astra Serif" w:hAnsi="PT Astra Serif"/>
                <w:color w:val="000000"/>
                <w:sz w:val="17"/>
                <w:szCs w:val="17"/>
              </w:rPr>
            </w:pPr>
            <w:r w:rsidRPr="00744F3B">
              <w:rPr>
                <w:rFonts w:ascii="PT Astra Serif" w:hAnsi="PT Astra Serif"/>
                <w:color w:val="000000"/>
                <w:sz w:val="17"/>
                <w:szCs w:val="17"/>
              </w:rPr>
              <w:t>«___» ______________ 202</w:t>
            </w:r>
            <w:r w:rsidR="00614703">
              <w:rPr>
                <w:rFonts w:ascii="PT Astra Serif" w:hAnsi="PT Astra Serif"/>
                <w:color w:val="000000"/>
                <w:sz w:val="17"/>
                <w:szCs w:val="17"/>
              </w:rPr>
              <w:t>6</w:t>
            </w:r>
            <w:r w:rsidRPr="00744F3B">
              <w:rPr>
                <w:rFonts w:ascii="PT Astra Serif" w:hAnsi="PT Astra Serif"/>
                <w:color w:val="000000"/>
                <w:sz w:val="17"/>
                <w:szCs w:val="17"/>
              </w:rPr>
              <w:t>г.</w:t>
            </w:r>
          </w:p>
        </w:tc>
      </w:tr>
    </w:tbl>
    <w:p w:rsidR="00F825F6" w:rsidRPr="00744F3B" w:rsidRDefault="00F825F6" w:rsidP="00BE4128">
      <w:pPr>
        <w:pStyle w:val="a6"/>
        <w:jc w:val="right"/>
        <w:rPr>
          <w:rFonts w:ascii="PT Astra Serif" w:hAnsi="PT Astra Serif"/>
          <w:b w:val="0"/>
          <w:sz w:val="17"/>
          <w:szCs w:val="17"/>
        </w:rPr>
      </w:pPr>
    </w:p>
    <w:sectPr w:rsidR="00F825F6" w:rsidRPr="00744F3B" w:rsidSect="00FF02CD">
      <w:headerReference w:type="default" r:id="rId11"/>
      <w:pgSz w:w="11906" w:h="16838"/>
      <w:pgMar w:top="342"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7E2" w:rsidRDefault="006D37E2" w:rsidP="00171FF4">
      <w:r>
        <w:separator/>
      </w:r>
    </w:p>
  </w:endnote>
  <w:endnote w:type="continuationSeparator" w:id="0">
    <w:p w:rsidR="006D37E2" w:rsidRDefault="006D37E2" w:rsidP="001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default"/>
  </w:font>
  <w:font w:name="Noto Sans Devanagari">
    <w:altName w:val="Arial"/>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7E2" w:rsidRDefault="006D37E2" w:rsidP="00171FF4">
      <w:r>
        <w:separator/>
      </w:r>
    </w:p>
  </w:footnote>
  <w:footnote w:type="continuationSeparator" w:id="0">
    <w:p w:rsidR="006D37E2" w:rsidRDefault="006D37E2" w:rsidP="0017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41663"/>
      <w:docPartObj>
        <w:docPartGallery w:val="Page Numbers (Top of Page)"/>
        <w:docPartUnique/>
      </w:docPartObj>
    </w:sdtPr>
    <w:sdtEndPr/>
    <w:sdtContent>
      <w:p w:rsidR="00705F3A" w:rsidRDefault="00705F3A" w:rsidP="002178A0">
        <w:pPr>
          <w:pStyle w:val="af7"/>
        </w:pPr>
        <w:r>
          <w:fldChar w:fldCharType="begin"/>
        </w:r>
        <w:r>
          <w:instrText>PAGE   \* MERGEFORMAT</w:instrText>
        </w:r>
        <w:r>
          <w:fldChar w:fldCharType="separate"/>
        </w:r>
        <w:r w:rsidR="00530D99">
          <w:rPr>
            <w:noProof/>
          </w:rPr>
          <w:t>4</w:t>
        </w:r>
        <w:r>
          <w:fldChar w:fldCharType="end"/>
        </w:r>
      </w:p>
    </w:sdtContent>
  </w:sdt>
  <w:p w:rsidR="00705F3A" w:rsidRDefault="00705F3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1"/>
      <w:numFmt w:val="decimal"/>
      <w:pStyle w:val="3"/>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7"/>
    <w:multiLevelType w:val="multilevel"/>
    <w:tmpl w:val="D9CE5776"/>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15:restartNumberingAfterBreak="0">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 w15:restartNumberingAfterBreak="0">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0" w15:restartNumberingAfterBreak="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1" w15:restartNumberingAfterBreak="0">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15:restartNumberingAfterBreak="0">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num>
  <w:num w:numId="10">
    <w:abstractNumId w:val="4"/>
  </w:num>
  <w:num w:numId="11">
    <w:abstractNumId w:val="3"/>
  </w:num>
  <w:num w:numId="12">
    <w:abstractNumId w:val="12"/>
  </w:num>
  <w:num w:numId="13">
    <w:abstractNumId w:val="5"/>
  </w:num>
  <w:num w:numId="14">
    <w:abstractNumId w:val="13"/>
  </w:num>
  <w:num w:numId="15">
    <w:abstractNumId w:val="6"/>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7"/>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F4"/>
    <w:rsid w:val="0001770B"/>
    <w:rsid w:val="00021BF3"/>
    <w:rsid w:val="00035210"/>
    <w:rsid w:val="0004376E"/>
    <w:rsid w:val="00043AD9"/>
    <w:rsid w:val="000542DB"/>
    <w:rsid w:val="000715A2"/>
    <w:rsid w:val="00085416"/>
    <w:rsid w:val="00087841"/>
    <w:rsid w:val="000A030A"/>
    <w:rsid w:val="000B4946"/>
    <w:rsid w:val="000B5EBD"/>
    <w:rsid w:val="000C0247"/>
    <w:rsid w:val="000C579F"/>
    <w:rsid w:val="000D21D5"/>
    <w:rsid w:val="000D60F6"/>
    <w:rsid w:val="000E6E4D"/>
    <w:rsid w:val="000F15C9"/>
    <w:rsid w:val="001002F0"/>
    <w:rsid w:val="001019CA"/>
    <w:rsid w:val="00107F15"/>
    <w:rsid w:val="00113EC6"/>
    <w:rsid w:val="001355C5"/>
    <w:rsid w:val="00157244"/>
    <w:rsid w:val="00164B1F"/>
    <w:rsid w:val="00166025"/>
    <w:rsid w:val="00171FF4"/>
    <w:rsid w:val="00193BDD"/>
    <w:rsid w:val="001A6114"/>
    <w:rsid w:val="001B2B75"/>
    <w:rsid w:val="001B3921"/>
    <w:rsid w:val="001B5C2A"/>
    <w:rsid w:val="001D01E0"/>
    <w:rsid w:val="001F4213"/>
    <w:rsid w:val="001F4D13"/>
    <w:rsid w:val="002178A0"/>
    <w:rsid w:val="00233214"/>
    <w:rsid w:val="00240FA7"/>
    <w:rsid w:val="00244EF7"/>
    <w:rsid w:val="00255D7F"/>
    <w:rsid w:val="00261264"/>
    <w:rsid w:val="0028585A"/>
    <w:rsid w:val="002A5B38"/>
    <w:rsid w:val="002D3935"/>
    <w:rsid w:val="002F00AE"/>
    <w:rsid w:val="003013E9"/>
    <w:rsid w:val="00316883"/>
    <w:rsid w:val="003243E8"/>
    <w:rsid w:val="00327141"/>
    <w:rsid w:val="00330396"/>
    <w:rsid w:val="00344B1E"/>
    <w:rsid w:val="00357BEA"/>
    <w:rsid w:val="00365FEC"/>
    <w:rsid w:val="003729D1"/>
    <w:rsid w:val="00386A0E"/>
    <w:rsid w:val="0038772A"/>
    <w:rsid w:val="00392110"/>
    <w:rsid w:val="003B3123"/>
    <w:rsid w:val="003D7161"/>
    <w:rsid w:val="004302EF"/>
    <w:rsid w:val="00434DD4"/>
    <w:rsid w:val="00434F28"/>
    <w:rsid w:val="00463CF1"/>
    <w:rsid w:val="0049255E"/>
    <w:rsid w:val="00494134"/>
    <w:rsid w:val="00495A41"/>
    <w:rsid w:val="00495C20"/>
    <w:rsid w:val="004B066C"/>
    <w:rsid w:val="004B2E67"/>
    <w:rsid w:val="004C14E7"/>
    <w:rsid w:val="004C4DBF"/>
    <w:rsid w:val="004C5752"/>
    <w:rsid w:val="004F1D02"/>
    <w:rsid w:val="004F377C"/>
    <w:rsid w:val="00507AD2"/>
    <w:rsid w:val="00520D76"/>
    <w:rsid w:val="0052139D"/>
    <w:rsid w:val="005241D5"/>
    <w:rsid w:val="00530D99"/>
    <w:rsid w:val="00541FBD"/>
    <w:rsid w:val="00561260"/>
    <w:rsid w:val="0056181D"/>
    <w:rsid w:val="00566EF0"/>
    <w:rsid w:val="00582621"/>
    <w:rsid w:val="00595E5C"/>
    <w:rsid w:val="005B43E3"/>
    <w:rsid w:val="005C0D78"/>
    <w:rsid w:val="005F3DE3"/>
    <w:rsid w:val="00614703"/>
    <w:rsid w:val="006506F9"/>
    <w:rsid w:val="00673A25"/>
    <w:rsid w:val="006863C4"/>
    <w:rsid w:val="006A744F"/>
    <w:rsid w:val="006D22BA"/>
    <w:rsid w:val="006D37E2"/>
    <w:rsid w:val="006D5453"/>
    <w:rsid w:val="006E4C9C"/>
    <w:rsid w:val="006F010E"/>
    <w:rsid w:val="006F6161"/>
    <w:rsid w:val="00705F3A"/>
    <w:rsid w:val="007119CB"/>
    <w:rsid w:val="00717EE5"/>
    <w:rsid w:val="00723D93"/>
    <w:rsid w:val="007325EA"/>
    <w:rsid w:val="00740F3F"/>
    <w:rsid w:val="00744F3B"/>
    <w:rsid w:val="0075173A"/>
    <w:rsid w:val="00757132"/>
    <w:rsid w:val="00764544"/>
    <w:rsid w:val="007708BD"/>
    <w:rsid w:val="007737B9"/>
    <w:rsid w:val="00787E11"/>
    <w:rsid w:val="007A0BEC"/>
    <w:rsid w:val="007A1620"/>
    <w:rsid w:val="007D1CA4"/>
    <w:rsid w:val="007D36BE"/>
    <w:rsid w:val="007D51B0"/>
    <w:rsid w:val="007D5852"/>
    <w:rsid w:val="007D5B2A"/>
    <w:rsid w:val="007E1938"/>
    <w:rsid w:val="007E2A8D"/>
    <w:rsid w:val="007F25D8"/>
    <w:rsid w:val="007F7D3A"/>
    <w:rsid w:val="0082371F"/>
    <w:rsid w:val="0083595D"/>
    <w:rsid w:val="008428A0"/>
    <w:rsid w:val="00855E1B"/>
    <w:rsid w:val="00863F86"/>
    <w:rsid w:val="008862D1"/>
    <w:rsid w:val="00893906"/>
    <w:rsid w:val="008B382C"/>
    <w:rsid w:val="008E24A4"/>
    <w:rsid w:val="008E2964"/>
    <w:rsid w:val="008E783C"/>
    <w:rsid w:val="008F161C"/>
    <w:rsid w:val="008F4767"/>
    <w:rsid w:val="00911C46"/>
    <w:rsid w:val="00923504"/>
    <w:rsid w:val="00932827"/>
    <w:rsid w:val="00967061"/>
    <w:rsid w:val="009707D0"/>
    <w:rsid w:val="009800C8"/>
    <w:rsid w:val="009962D5"/>
    <w:rsid w:val="009B2092"/>
    <w:rsid w:val="009B6C6A"/>
    <w:rsid w:val="009C6C5C"/>
    <w:rsid w:val="009D3CB5"/>
    <w:rsid w:val="009D56D9"/>
    <w:rsid w:val="009D63D6"/>
    <w:rsid w:val="00A10899"/>
    <w:rsid w:val="00A12D10"/>
    <w:rsid w:val="00A21148"/>
    <w:rsid w:val="00A504ED"/>
    <w:rsid w:val="00A53F90"/>
    <w:rsid w:val="00A55128"/>
    <w:rsid w:val="00A638D5"/>
    <w:rsid w:val="00A65781"/>
    <w:rsid w:val="00A81A1C"/>
    <w:rsid w:val="00A87519"/>
    <w:rsid w:val="00A908B1"/>
    <w:rsid w:val="00AB19F7"/>
    <w:rsid w:val="00AD781D"/>
    <w:rsid w:val="00AE0EEC"/>
    <w:rsid w:val="00B64BC7"/>
    <w:rsid w:val="00B65E6C"/>
    <w:rsid w:val="00B71251"/>
    <w:rsid w:val="00B83B11"/>
    <w:rsid w:val="00BB7DC4"/>
    <w:rsid w:val="00BD039C"/>
    <w:rsid w:val="00BD0956"/>
    <w:rsid w:val="00BE277D"/>
    <w:rsid w:val="00BE3A3D"/>
    <w:rsid w:val="00BE4128"/>
    <w:rsid w:val="00C02A20"/>
    <w:rsid w:val="00C03AA4"/>
    <w:rsid w:val="00C13AB0"/>
    <w:rsid w:val="00C15005"/>
    <w:rsid w:val="00C1581F"/>
    <w:rsid w:val="00C15E58"/>
    <w:rsid w:val="00C314C0"/>
    <w:rsid w:val="00C527B4"/>
    <w:rsid w:val="00C54EFA"/>
    <w:rsid w:val="00C62676"/>
    <w:rsid w:val="00C8765B"/>
    <w:rsid w:val="00C93303"/>
    <w:rsid w:val="00C9574C"/>
    <w:rsid w:val="00CA2E59"/>
    <w:rsid w:val="00CB13DA"/>
    <w:rsid w:val="00CE3E14"/>
    <w:rsid w:val="00D03083"/>
    <w:rsid w:val="00D15F52"/>
    <w:rsid w:val="00D22942"/>
    <w:rsid w:val="00D23973"/>
    <w:rsid w:val="00D327CD"/>
    <w:rsid w:val="00D56904"/>
    <w:rsid w:val="00D5734D"/>
    <w:rsid w:val="00D86CC0"/>
    <w:rsid w:val="00D87CF3"/>
    <w:rsid w:val="00D97A62"/>
    <w:rsid w:val="00DA6250"/>
    <w:rsid w:val="00DB4CD7"/>
    <w:rsid w:val="00DC023F"/>
    <w:rsid w:val="00DC0FC7"/>
    <w:rsid w:val="00DD6400"/>
    <w:rsid w:val="00DE14D4"/>
    <w:rsid w:val="00DF5310"/>
    <w:rsid w:val="00E01F1E"/>
    <w:rsid w:val="00E227CC"/>
    <w:rsid w:val="00E41168"/>
    <w:rsid w:val="00E6551D"/>
    <w:rsid w:val="00E66124"/>
    <w:rsid w:val="00E91DE1"/>
    <w:rsid w:val="00E9490E"/>
    <w:rsid w:val="00E96070"/>
    <w:rsid w:val="00EB577E"/>
    <w:rsid w:val="00EE2B99"/>
    <w:rsid w:val="00EF5D9B"/>
    <w:rsid w:val="00EF7109"/>
    <w:rsid w:val="00F01480"/>
    <w:rsid w:val="00F50418"/>
    <w:rsid w:val="00F522EF"/>
    <w:rsid w:val="00F60C43"/>
    <w:rsid w:val="00F81B9F"/>
    <w:rsid w:val="00F825F6"/>
    <w:rsid w:val="00F949D9"/>
    <w:rsid w:val="00FB10D3"/>
    <w:rsid w:val="00FB7F80"/>
    <w:rsid w:val="00FC2AF6"/>
    <w:rsid w:val="00FC4B8B"/>
    <w:rsid w:val="00FD2538"/>
    <w:rsid w:val="00FE1E6D"/>
    <w:rsid w:val="00FE3498"/>
    <w:rsid w:val="00FF02CD"/>
    <w:rsid w:val="00FF0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A2975"/>
  <w15:docId w15:val="{7BE3D645-29D0-404E-A23D-F3093EFB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Заголовок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99"/>
    <w:locked/>
    <w:rsid w:val="00171FF4"/>
    <w:rPr>
      <w:rFonts w:ascii="Calibri" w:eastAsia="Calibri" w:hAnsi="Calibri" w:cs="Calibri"/>
    </w:rPr>
  </w:style>
  <w:style w:type="paragraph" w:styleId="ab">
    <w:name w:val="No Spacing"/>
    <w:link w:val="aa"/>
    <w:uiPriority w:val="1"/>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val="x-none"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val="x-none"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260">
      <w:bodyDiv w:val="1"/>
      <w:marLeft w:val="0"/>
      <w:marRight w:val="0"/>
      <w:marTop w:val="0"/>
      <w:marBottom w:val="0"/>
      <w:divBdr>
        <w:top w:val="none" w:sz="0" w:space="0" w:color="auto"/>
        <w:left w:val="none" w:sz="0" w:space="0" w:color="auto"/>
        <w:bottom w:val="none" w:sz="0" w:space="0" w:color="auto"/>
        <w:right w:val="none" w:sz="0" w:space="0" w:color="auto"/>
      </w:divBdr>
      <w:divsChild>
        <w:div w:id="1778672163">
          <w:marLeft w:val="0"/>
          <w:marRight w:val="0"/>
          <w:marTop w:val="0"/>
          <w:marBottom w:val="75"/>
          <w:divBdr>
            <w:top w:val="none" w:sz="0" w:space="0" w:color="auto"/>
            <w:left w:val="none" w:sz="0" w:space="0" w:color="auto"/>
            <w:bottom w:val="none" w:sz="0" w:space="0" w:color="auto"/>
            <w:right w:val="none" w:sz="0" w:space="0" w:color="auto"/>
          </w:divBdr>
        </w:div>
      </w:divsChild>
    </w:div>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0733">
      <w:bodyDiv w:val="1"/>
      <w:marLeft w:val="0"/>
      <w:marRight w:val="0"/>
      <w:marTop w:val="0"/>
      <w:marBottom w:val="0"/>
      <w:divBdr>
        <w:top w:val="none" w:sz="0" w:space="0" w:color="auto"/>
        <w:left w:val="none" w:sz="0" w:space="0" w:color="auto"/>
        <w:bottom w:val="none" w:sz="0" w:space="0" w:color="auto"/>
        <w:right w:val="none" w:sz="0" w:space="0" w:color="auto"/>
      </w:divBdr>
      <w:divsChild>
        <w:div w:id="1181315190">
          <w:marLeft w:val="0"/>
          <w:marRight w:val="0"/>
          <w:marTop w:val="0"/>
          <w:marBottom w:val="75"/>
          <w:divBdr>
            <w:top w:val="none" w:sz="0" w:space="0" w:color="auto"/>
            <w:left w:val="none" w:sz="0" w:space="0" w:color="auto"/>
            <w:bottom w:val="none" w:sz="0" w:space="0" w:color="auto"/>
            <w:right w:val="none" w:sz="0" w:space="0" w:color="auto"/>
          </w:divBdr>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655574218">
      <w:bodyDiv w:val="1"/>
      <w:marLeft w:val="0"/>
      <w:marRight w:val="0"/>
      <w:marTop w:val="0"/>
      <w:marBottom w:val="0"/>
      <w:divBdr>
        <w:top w:val="none" w:sz="0" w:space="0" w:color="auto"/>
        <w:left w:val="none" w:sz="0" w:space="0" w:color="auto"/>
        <w:bottom w:val="none" w:sz="0" w:space="0" w:color="auto"/>
        <w:right w:val="none" w:sz="0" w:space="0" w:color="auto"/>
      </w:divBdr>
      <w:divsChild>
        <w:div w:id="1433010598">
          <w:marLeft w:val="-225"/>
          <w:marRight w:val="-225"/>
          <w:marTop w:val="0"/>
          <w:marBottom w:val="0"/>
          <w:divBdr>
            <w:top w:val="none" w:sz="0" w:space="0" w:color="auto"/>
            <w:left w:val="none" w:sz="0" w:space="0" w:color="auto"/>
            <w:bottom w:val="none" w:sz="0" w:space="0" w:color="auto"/>
            <w:right w:val="none" w:sz="0" w:space="0" w:color="auto"/>
          </w:divBdr>
          <w:divsChild>
            <w:div w:id="774668078">
              <w:marLeft w:val="0"/>
              <w:marRight w:val="0"/>
              <w:marTop w:val="0"/>
              <w:marBottom w:val="0"/>
              <w:divBdr>
                <w:top w:val="none" w:sz="0" w:space="0" w:color="auto"/>
                <w:left w:val="none" w:sz="0" w:space="0" w:color="auto"/>
                <w:bottom w:val="none" w:sz="0" w:space="0" w:color="auto"/>
                <w:right w:val="none" w:sz="0" w:space="0" w:color="auto"/>
              </w:divBdr>
            </w:div>
            <w:div w:id="823620692">
              <w:marLeft w:val="0"/>
              <w:marRight w:val="0"/>
              <w:marTop w:val="0"/>
              <w:marBottom w:val="0"/>
              <w:divBdr>
                <w:top w:val="none" w:sz="0" w:space="0" w:color="auto"/>
                <w:left w:val="none" w:sz="0" w:space="0" w:color="auto"/>
                <w:bottom w:val="none" w:sz="0" w:space="0" w:color="auto"/>
                <w:right w:val="none" w:sz="0" w:space="0" w:color="auto"/>
              </w:divBdr>
            </w:div>
          </w:divsChild>
        </w:div>
        <w:div w:id="679431119">
          <w:marLeft w:val="-225"/>
          <w:marRight w:val="-225"/>
          <w:marTop w:val="0"/>
          <w:marBottom w:val="0"/>
          <w:divBdr>
            <w:top w:val="none" w:sz="0" w:space="0" w:color="auto"/>
            <w:left w:val="none" w:sz="0" w:space="0" w:color="auto"/>
            <w:bottom w:val="none" w:sz="0" w:space="0" w:color="auto"/>
            <w:right w:val="none" w:sz="0" w:space="0" w:color="auto"/>
          </w:divBdr>
          <w:divsChild>
            <w:div w:id="1465275512">
              <w:marLeft w:val="0"/>
              <w:marRight w:val="0"/>
              <w:marTop w:val="0"/>
              <w:marBottom w:val="0"/>
              <w:divBdr>
                <w:top w:val="none" w:sz="0" w:space="0" w:color="auto"/>
                <w:left w:val="none" w:sz="0" w:space="0" w:color="auto"/>
                <w:bottom w:val="none" w:sz="0" w:space="0" w:color="auto"/>
                <w:right w:val="none" w:sz="0" w:space="0" w:color="auto"/>
              </w:divBdr>
            </w:div>
            <w:div w:id="807551882">
              <w:marLeft w:val="0"/>
              <w:marRight w:val="0"/>
              <w:marTop w:val="0"/>
              <w:marBottom w:val="0"/>
              <w:divBdr>
                <w:top w:val="none" w:sz="0" w:space="0" w:color="auto"/>
                <w:left w:val="none" w:sz="0" w:space="0" w:color="auto"/>
                <w:bottom w:val="none" w:sz="0" w:space="0" w:color="auto"/>
                <w:right w:val="none" w:sz="0" w:space="0" w:color="auto"/>
              </w:divBdr>
            </w:div>
          </w:divsChild>
        </w:div>
        <w:div w:id="1646936557">
          <w:marLeft w:val="-225"/>
          <w:marRight w:val="-225"/>
          <w:marTop w:val="0"/>
          <w:marBottom w:val="0"/>
          <w:divBdr>
            <w:top w:val="none" w:sz="0" w:space="0" w:color="auto"/>
            <w:left w:val="none" w:sz="0" w:space="0" w:color="auto"/>
            <w:bottom w:val="none" w:sz="0" w:space="0" w:color="auto"/>
            <w:right w:val="none" w:sz="0" w:space="0" w:color="auto"/>
          </w:divBdr>
          <w:divsChild>
            <w:div w:id="1422413376">
              <w:marLeft w:val="0"/>
              <w:marRight w:val="0"/>
              <w:marTop w:val="0"/>
              <w:marBottom w:val="0"/>
              <w:divBdr>
                <w:top w:val="none" w:sz="0" w:space="0" w:color="auto"/>
                <w:left w:val="none" w:sz="0" w:space="0" w:color="auto"/>
                <w:bottom w:val="none" w:sz="0" w:space="0" w:color="auto"/>
                <w:right w:val="none" w:sz="0" w:space="0" w:color="auto"/>
              </w:divBdr>
            </w:div>
            <w:div w:id="188447835">
              <w:marLeft w:val="0"/>
              <w:marRight w:val="0"/>
              <w:marTop w:val="0"/>
              <w:marBottom w:val="0"/>
              <w:divBdr>
                <w:top w:val="none" w:sz="0" w:space="0" w:color="auto"/>
                <w:left w:val="none" w:sz="0" w:space="0" w:color="auto"/>
                <w:bottom w:val="none" w:sz="0" w:space="0" w:color="auto"/>
                <w:right w:val="none" w:sz="0" w:space="0" w:color="auto"/>
              </w:divBdr>
            </w:div>
          </w:divsChild>
        </w:div>
        <w:div w:id="146746349">
          <w:marLeft w:val="-225"/>
          <w:marRight w:val="-225"/>
          <w:marTop w:val="0"/>
          <w:marBottom w:val="0"/>
          <w:divBdr>
            <w:top w:val="none" w:sz="0" w:space="0" w:color="auto"/>
            <w:left w:val="none" w:sz="0" w:space="0" w:color="auto"/>
            <w:bottom w:val="none" w:sz="0" w:space="0" w:color="auto"/>
            <w:right w:val="none" w:sz="0" w:space="0" w:color="auto"/>
          </w:divBdr>
          <w:divsChild>
            <w:div w:id="836503679">
              <w:marLeft w:val="0"/>
              <w:marRight w:val="0"/>
              <w:marTop w:val="0"/>
              <w:marBottom w:val="0"/>
              <w:divBdr>
                <w:top w:val="none" w:sz="0" w:space="0" w:color="auto"/>
                <w:left w:val="none" w:sz="0" w:space="0" w:color="auto"/>
                <w:bottom w:val="none" w:sz="0" w:space="0" w:color="auto"/>
                <w:right w:val="none" w:sz="0" w:space="0" w:color="auto"/>
              </w:divBdr>
            </w:div>
          </w:divsChild>
        </w:div>
        <w:div w:id="214007161">
          <w:marLeft w:val="-225"/>
          <w:marRight w:val="-225"/>
          <w:marTop w:val="0"/>
          <w:marBottom w:val="0"/>
          <w:divBdr>
            <w:top w:val="none" w:sz="0" w:space="0" w:color="auto"/>
            <w:left w:val="none" w:sz="0" w:space="0" w:color="auto"/>
            <w:bottom w:val="none" w:sz="0" w:space="0" w:color="auto"/>
            <w:right w:val="none" w:sz="0" w:space="0" w:color="auto"/>
          </w:divBdr>
          <w:divsChild>
            <w:div w:id="758254698">
              <w:marLeft w:val="0"/>
              <w:marRight w:val="0"/>
              <w:marTop w:val="0"/>
              <w:marBottom w:val="0"/>
              <w:divBdr>
                <w:top w:val="none" w:sz="0" w:space="0" w:color="auto"/>
                <w:left w:val="none" w:sz="0" w:space="0" w:color="auto"/>
                <w:bottom w:val="none" w:sz="0" w:space="0" w:color="auto"/>
                <w:right w:val="none" w:sz="0" w:space="0" w:color="auto"/>
              </w:divBdr>
            </w:div>
            <w:div w:id="1263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287">
      <w:bodyDiv w:val="1"/>
      <w:marLeft w:val="0"/>
      <w:marRight w:val="0"/>
      <w:marTop w:val="0"/>
      <w:marBottom w:val="0"/>
      <w:divBdr>
        <w:top w:val="none" w:sz="0" w:space="0" w:color="auto"/>
        <w:left w:val="none" w:sz="0" w:space="0" w:color="auto"/>
        <w:bottom w:val="none" w:sz="0" w:space="0" w:color="auto"/>
        <w:right w:val="none" w:sz="0" w:space="0" w:color="auto"/>
      </w:divBdr>
      <w:divsChild>
        <w:div w:id="1592356066">
          <w:marLeft w:val="-225"/>
          <w:marRight w:val="-225"/>
          <w:marTop w:val="0"/>
          <w:marBottom w:val="0"/>
          <w:divBdr>
            <w:top w:val="none" w:sz="0" w:space="0" w:color="auto"/>
            <w:left w:val="none" w:sz="0" w:space="0" w:color="auto"/>
            <w:bottom w:val="none" w:sz="0" w:space="0" w:color="auto"/>
            <w:right w:val="none" w:sz="0" w:space="0" w:color="auto"/>
          </w:divBdr>
          <w:divsChild>
            <w:div w:id="46533306">
              <w:marLeft w:val="0"/>
              <w:marRight w:val="0"/>
              <w:marTop w:val="0"/>
              <w:marBottom w:val="0"/>
              <w:divBdr>
                <w:top w:val="none" w:sz="0" w:space="0" w:color="auto"/>
                <w:left w:val="none" w:sz="0" w:space="0" w:color="auto"/>
                <w:bottom w:val="none" w:sz="0" w:space="0" w:color="auto"/>
                <w:right w:val="none" w:sz="0" w:space="0" w:color="auto"/>
              </w:divBdr>
            </w:div>
            <w:div w:id="42490385">
              <w:marLeft w:val="0"/>
              <w:marRight w:val="0"/>
              <w:marTop w:val="0"/>
              <w:marBottom w:val="0"/>
              <w:divBdr>
                <w:top w:val="none" w:sz="0" w:space="0" w:color="auto"/>
                <w:left w:val="none" w:sz="0" w:space="0" w:color="auto"/>
                <w:bottom w:val="none" w:sz="0" w:space="0" w:color="auto"/>
                <w:right w:val="none" w:sz="0" w:space="0" w:color="auto"/>
              </w:divBdr>
            </w:div>
          </w:divsChild>
        </w:div>
        <w:div w:id="673537664">
          <w:marLeft w:val="-225"/>
          <w:marRight w:val="-225"/>
          <w:marTop w:val="0"/>
          <w:marBottom w:val="0"/>
          <w:divBdr>
            <w:top w:val="none" w:sz="0" w:space="0" w:color="auto"/>
            <w:left w:val="none" w:sz="0" w:space="0" w:color="auto"/>
            <w:bottom w:val="none" w:sz="0" w:space="0" w:color="auto"/>
            <w:right w:val="none" w:sz="0" w:space="0" w:color="auto"/>
          </w:divBdr>
          <w:divsChild>
            <w:div w:id="907762019">
              <w:marLeft w:val="0"/>
              <w:marRight w:val="0"/>
              <w:marTop w:val="0"/>
              <w:marBottom w:val="0"/>
              <w:divBdr>
                <w:top w:val="none" w:sz="0" w:space="0" w:color="auto"/>
                <w:left w:val="none" w:sz="0" w:space="0" w:color="auto"/>
                <w:bottom w:val="none" w:sz="0" w:space="0" w:color="auto"/>
                <w:right w:val="none" w:sz="0" w:space="0" w:color="auto"/>
              </w:divBdr>
            </w:div>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1119450572">
          <w:marLeft w:val="-225"/>
          <w:marRight w:val="-225"/>
          <w:marTop w:val="0"/>
          <w:marBottom w:val="0"/>
          <w:divBdr>
            <w:top w:val="none" w:sz="0" w:space="0" w:color="auto"/>
            <w:left w:val="none" w:sz="0" w:space="0" w:color="auto"/>
            <w:bottom w:val="none" w:sz="0" w:space="0" w:color="auto"/>
            <w:right w:val="none" w:sz="0" w:space="0" w:color="auto"/>
          </w:divBdr>
          <w:divsChild>
            <w:div w:id="91052656">
              <w:marLeft w:val="0"/>
              <w:marRight w:val="0"/>
              <w:marTop w:val="0"/>
              <w:marBottom w:val="0"/>
              <w:divBdr>
                <w:top w:val="none" w:sz="0" w:space="0" w:color="auto"/>
                <w:left w:val="none" w:sz="0" w:space="0" w:color="auto"/>
                <w:bottom w:val="none" w:sz="0" w:space="0" w:color="auto"/>
                <w:right w:val="none" w:sz="0" w:space="0" w:color="auto"/>
              </w:divBdr>
            </w:div>
            <w:div w:id="3961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262">
      <w:bodyDiv w:val="1"/>
      <w:marLeft w:val="0"/>
      <w:marRight w:val="0"/>
      <w:marTop w:val="0"/>
      <w:marBottom w:val="0"/>
      <w:divBdr>
        <w:top w:val="none" w:sz="0" w:space="0" w:color="auto"/>
        <w:left w:val="none" w:sz="0" w:space="0" w:color="auto"/>
        <w:bottom w:val="none" w:sz="0" w:space="0" w:color="auto"/>
        <w:right w:val="none" w:sz="0" w:space="0" w:color="auto"/>
      </w:divBdr>
      <w:divsChild>
        <w:div w:id="83379022">
          <w:marLeft w:val="-225"/>
          <w:marRight w:val="-225"/>
          <w:marTop w:val="0"/>
          <w:marBottom w:val="0"/>
          <w:divBdr>
            <w:top w:val="none" w:sz="0" w:space="0" w:color="auto"/>
            <w:left w:val="none" w:sz="0" w:space="0" w:color="auto"/>
            <w:bottom w:val="none" w:sz="0" w:space="0" w:color="auto"/>
            <w:right w:val="none" w:sz="0" w:space="0" w:color="auto"/>
          </w:divBdr>
          <w:divsChild>
            <w:div w:id="1166943523">
              <w:marLeft w:val="0"/>
              <w:marRight w:val="0"/>
              <w:marTop w:val="0"/>
              <w:marBottom w:val="0"/>
              <w:divBdr>
                <w:top w:val="none" w:sz="0" w:space="0" w:color="auto"/>
                <w:left w:val="none" w:sz="0" w:space="0" w:color="auto"/>
                <w:bottom w:val="none" w:sz="0" w:space="0" w:color="auto"/>
                <w:right w:val="none" w:sz="0" w:space="0" w:color="auto"/>
              </w:divBdr>
            </w:div>
            <w:div w:id="960039256">
              <w:marLeft w:val="0"/>
              <w:marRight w:val="0"/>
              <w:marTop w:val="0"/>
              <w:marBottom w:val="0"/>
              <w:divBdr>
                <w:top w:val="none" w:sz="0" w:space="0" w:color="auto"/>
                <w:left w:val="none" w:sz="0" w:space="0" w:color="auto"/>
                <w:bottom w:val="none" w:sz="0" w:space="0" w:color="auto"/>
                <w:right w:val="none" w:sz="0" w:space="0" w:color="auto"/>
              </w:divBdr>
            </w:div>
          </w:divsChild>
        </w:div>
        <w:div w:id="515508191">
          <w:marLeft w:val="-225"/>
          <w:marRight w:val="-225"/>
          <w:marTop w:val="0"/>
          <w:marBottom w:val="0"/>
          <w:divBdr>
            <w:top w:val="none" w:sz="0" w:space="0" w:color="auto"/>
            <w:left w:val="none" w:sz="0" w:space="0" w:color="auto"/>
            <w:bottom w:val="none" w:sz="0" w:space="0" w:color="auto"/>
            <w:right w:val="none" w:sz="0" w:space="0" w:color="auto"/>
          </w:divBdr>
          <w:divsChild>
            <w:div w:id="896429509">
              <w:marLeft w:val="0"/>
              <w:marRight w:val="0"/>
              <w:marTop w:val="0"/>
              <w:marBottom w:val="0"/>
              <w:divBdr>
                <w:top w:val="none" w:sz="0" w:space="0" w:color="auto"/>
                <w:left w:val="none" w:sz="0" w:space="0" w:color="auto"/>
                <w:bottom w:val="none" w:sz="0" w:space="0" w:color="auto"/>
                <w:right w:val="none" w:sz="0" w:space="0" w:color="auto"/>
              </w:divBdr>
            </w:div>
            <w:div w:id="1389264832">
              <w:marLeft w:val="0"/>
              <w:marRight w:val="0"/>
              <w:marTop w:val="0"/>
              <w:marBottom w:val="0"/>
              <w:divBdr>
                <w:top w:val="none" w:sz="0" w:space="0" w:color="auto"/>
                <w:left w:val="none" w:sz="0" w:space="0" w:color="auto"/>
                <w:bottom w:val="none" w:sz="0" w:space="0" w:color="auto"/>
                <w:right w:val="none" w:sz="0" w:space="0" w:color="auto"/>
              </w:divBdr>
            </w:div>
          </w:divsChild>
        </w:div>
        <w:div w:id="1058439163">
          <w:marLeft w:val="-225"/>
          <w:marRight w:val="-225"/>
          <w:marTop w:val="0"/>
          <w:marBottom w:val="0"/>
          <w:divBdr>
            <w:top w:val="none" w:sz="0" w:space="0" w:color="auto"/>
            <w:left w:val="none" w:sz="0" w:space="0" w:color="auto"/>
            <w:bottom w:val="none" w:sz="0" w:space="0" w:color="auto"/>
            <w:right w:val="none" w:sz="0" w:space="0" w:color="auto"/>
          </w:divBdr>
          <w:divsChild>
            <w:div w:id="84765770">
              <w:marLeft w:val="0"/>
              <w:marRight w:val="0"/>
              <w:marTop w:val="0"/>
              <w:marBottom w:val="0"/>
              <w:divBdr>
                <w:top w:val="none" w:sz="0" w:space="0" w:color="auto"/>
                <w:left w:val="none" w:sz="0" w:space="0" w:color="auto"/>
                <w:bottom w:val="none" w:sz="0" w:space="0" w:color="auto"/>
                <w:right w:val="none" w:sz="0" w:space="0" w:color="auto"/>
              </w:divBdr>
            </w:div>
            <w:div w:id="1886406105">
              <w:marLeft w:val="0"/>
              <w:marRight w:val="0"/>
              <w:marTop w:val="0"/>
              <w:marBottom w:val="0"/>
              <w:divBdr>
                <w:top w:val="none" w:sz="0" w:space="0" w:color="auto"/>
                <w:left w:val="none" w:sz="0" w:space="0" w:color="auto"/>
                <w:bottom w:val="none" w:sz="0" w:space="0" w:color="auto"/>
                <w:right w:val="none" w:sz="0" w:space="0" w:color="auto"/>
              </w:divBdr>
            </w:div>
          </w:divsChild>
        </w:div>
        <w:div w:id="683631037">
          <w:marLeft w:val="-225"/>
          <w:marRight w:val="-225"/>
          <w:marTop w:val="0"/>
          <w:marBottom w:val="0"/>
          <w:divBdr>
            <w:top w:val="none" w:sz="0" w:space="0" w:color="auto"/>
            <w:left w:val="none" w:sz="0" w:space="0" w:color="auto"/>
            <w:bottom w:val="none" w:sz="0" w:space="0" w:color="auto"/>
            <w:right w:val="none" w:sz="0" w:space="0" w:color="auto"/>
          </w:divBdr>
          <w:divsChild>
            <w:div w:id="1831284300">
              <w:marLeft w:val="0"/>
              <w:marRight w:val="0"/>
              <w:marTop w:val="0"/>
              <w:marBottom w:val="0"/>
              <w:divBdr>
                <w:top w:val="none" w:sz="0" w:space="0" w:color="auto"/>
                <w:left w:val="none" w:sz="0" w:space="0" w:color="auto"/>
                <w:bottom w:val="none" w:sz="0" w:space="0" w:color="auto"/>
                <w:right w:val="none" w:sz="0" w:space="0" w:color="auto"/>
              </w:divBdr>
            </w:div>
          </w:divsChild>
        </w:div>
        <w:div w:id="565385652">
          <w:marLeft w:val="-225"/>
          <w:marRight w:val="-225"/>
          <w:marTop w:val="0"/>
          <w:marBottom w:val="0"/>
          <w:divBdr>
            <w:top w:val="none" w:sz="0" w:space="0" w:color="auto"/>
            <w:left w:val="none" w:sz="0" w:space="0" w:color="auto"/>
            <w:bottom w:val="none" w:sz="0" w:space="0" w:color="auto"/>
            <w:right w:val="none" w:sz="0" w:space="0" w:color="auto"/>
          </w:divBdr>
          <w:divsChild>
            <w:div w:id="871191330">
              <w:marLeft w:val="0"/>
              <w:marRight w:val="0"/>
              <w:marTop w:val="0"/>
              <w:marBottom w:val="0"/>
              <w:divBdr>
                <w:top w:val="none" w:sz="0" w:space="0" w:color="auto"/>
                <w:left w:val="none" w:sz="0" w:space="0" w:color="auto"/>
                <w:bottom w:val="none" w:sz="0" w:space="0" w:color="auto"/>
                <w:right w:val="none" w:sz="0" w:space="0" w:color="auto"/>
              </w:divBdr>
            </w:div>
            <w:div w:id="1816529177">
              <w:marLeft w:val="0"/>
              <w:marRight w:val="0"/>
              <w:marTop w:val="0"/>
              <w:marBottom w:val="0"/>
              <w:divBdr>
                <w:top w:val="none" w:sz="0" w:space="0" w:color="auto"/>
                <w:left w:val="none" w:sz="0" w:space="0" w:color="auto"/>
                <w:bottom w:val="none" w:sz="0" w:space="0" w:color="auto"/>
                <w:right w:val="none" w:sz="0" w:space="0" w:color="auto"/>
              </w:divBdr>
            </w:div>
          </w:divsChild>
        </w:div>
        <w:div w:id="117724102">
          <w:marLeft w:val="-225"/>
          <w:marRight w:val="-225"/>
          <w:marTop w:val="0"/>
          <w:marBottom w:val="0"/>
          <w:divBdr>
            <w:top w:val="none" w:sz="0" w:space="0" w:color="auto"/>
            <w:left w:val="none" w:sz="0" w:space="0" w:color="auto"/>
            <w:bottom w:val="none" w:sz="0" w:space="0" w:color="auto"/>
            <w:right w:val="none" w:sz="0" w:space="0" w:color="auto"/>
          </w:divBdr>
          <w:divsChild>
            <w:div w:id="396825121">
              <w:marLeft w:val="0"/>
              <w:marRight w:val="0"/>
              <w:marTop w:val="0"/>
              <w:marBottom w:val="0"/>
              <w:divBdr>
                <w:top w:val="none" w:sz="0" w:space="0" w:color="auto"/>
                <w:left w:val="none" w:sz="0" w:space="0" w:color="auto"/>
                <w:bottom w:val="none" w:sz="0" w:space="0" w:color="auto"/>
                <w:right w:val="none" w:sz="0" w:space="0" w:color="auto"/>
              </w:divBdr>
            </w:div>
          </w:divsChild>
        </w:div>
        <w:div w:id="1462267726">
          <w:marLeft w:val="-225"/>
          <w:marRight w:val="-225"/>
          <w:marTop w:val="0"/>
          <w:marBottom w:val="0"/>
          <w:divBdr>
            <w:top w:val="none" w:sz="0" w:space="0" w:color="auto"/>
            <w:left w:val="none" w:sz="0" w:space="0" w:color="auto"/>
            <w:bottom w:val="none" w:sz="0" w:space="0" w:color="auto"/>
            <w:right w:val="none" w:sz="0" w:space="0" w:color="auto"/>
          </w:divBdr>
          <w:divsChild>
            <w:div w:id="1995522693">
              <w:marLeft w:val="0"/>
              <w:marRight w:val="0"/>
              <w:marTop w:val="0"/>
              <w:marBottom w:val="0"/>
              <w:divBdr>
                <w:top w:val="none" w:sz="0" w:space="0" w:color="auto"/>
                <w:left w:val="none" w:sz="0" w:space="0" w:color="auto"/>
                <w:bottom w:val="none" w:sz="0" w:space="0" w:color="auto"/>
                <w:right w:val="none" w:sz="0" w:space="0" w:color="auto"/>
              </w:divBdr>
            </w:div>
            <w:div w:id="348484004">
              <w:marLeft w:val="0"/>
              <w:marRight w:val="0"/>
              <w:marTop w:val="0"/>
              <w:marBottom w:val="0"/>
              <w:divBdr>
                <w:top w:val="none" w:sz="0" w:space="0" w:color="auto"/>
                <w:left w:val="none" w:sz="0" w:space="0" w:color="auto"/>
                <w:bottom w:val="none" w:sz="0" w:space="0" w:color="auto"/>
                <w:right w:val="none" w:sz="0" w:space="0" w:color="auto"/>
              </w:divBdr>
            </w:div>
          </w:divsChild>
        </w:div>
        <w:div w:id="916595156">
          <w:marLeft w:val="0"/>
          <w:marRight w:val="0"/>
          <w:marTop w:val="0"/>
          <w:marBottom w:val="0"/>
          <w:divBdr>
            <w:top w:val="none" w:sz="0" w:space="0" w:color="auto"/>
            <w:left w:val="none" w:sz="0" w:space="0" w:color="auto"/>
            <w:bottom w:val="none" w:sz="0" w:space="0" w:color="auto"/>
            <w:right w:val="none" w:sz="0" w:space="0" w:color="auto"/>
          </w:divBdr>
        </w:div>
        <w:div w:id="1890409033">
          <w:marLeft w:val="-225"/>
          <w:marRight w:val="-225"/>
          <w:marTop w:val="0"/>
          <w:marBottom w:val="0"/>
          <w:divBdr>
            <w:top w:val="none" w:sz="0" w:space="0" w:color="auto"/>
            <w:left w:val="none" w:sz="0" w:space="0" w:color="auto"/>
            <w:bottom w:val="none" w:sz="0" w:space="0" w:color="auto"/>
            <w:right w:val="none" w:sz="0" w:space="0" w:color="auto"/>
          </w:divBdr>
          <w:divsChild>
            <w:div w:id="1373842685">
              <w:marLeft w:val="0"/>
              <w:marRight w:val="0"/>
              <w:marTop w:val="0"/>
              <w:marBottom w:val="0"/>
              <w:divBdr>
                <w:top w:val="none" w:sz="0" w:space="0" w:color="auto"/>
                <w:left w:val="none" w:sz="0" w:space="0" w:color="auto"/>
                <w:bottom w:val="none" w:sz="0" w:space="0" w:color="auto"/>
                <w:right w:val="none" w:sz="0" w:space="0" w:color="auto"/>
              </w:divBdr>
            </w:div>
          </w:divsChild>
        </w:div>
        <w:div w:id="1137408823">
          <w:marLeft w:val="-225"/>
          <w:marRight w:val="-225"/>
          <w:marTop w:val="0"/>
          <w:marBottom w:val="0"/>
          <w:divBdr>
            <w:top w:val="none" w:sz="0" w:space="0" w:color="auto"/>
            <w:left w:val="none" w:sz="0" w:space="0" w:color="auto"/>
            <w:bottom w:val="none" w:sz="0" w:space="0" w:color="auto"/>
            <w:right w:val="none" w:sz="0" w:space="0" w:color="auto"/>
          </w:divBdr>
          <w:divsChild>
            <w:div w:id="1107117942">
              <w:marLeft w:val="0"/>
              <w:marRight w:val="0"/>
              <w:marTop w:val="0"/>
              <w:marBottom w:val="0"/>
              <w:divBdr>
                <w:top w:val="none" w:sz="0" w:space="0" w:color="auto"/>
                <w:left w:val="none" w:sz="0" w:space="0" w:color="auto"/>
                <w:bottom w:val="none" w:sz="0" w:space="0" w:color="auto"/>
                <w:right w:val="none" w:sz="0" w:space="0" w:color="auto"/>
              </w:divBdr>
            </w:div>
            <w:div w:id="238297529">
              <w:marLeft w:val="0"/>
              <w:marRight w:val="0"/>
              <w:marTop w:val="0"/>
              <w:marBottom w:val="0"/>
              <w:divBdr>
                <w:top w:val="none" w:sz="0" w:space="0" w:color="auto"/>
                <w:left w:val="none" w:sz="0" w:space="0" w:color="auto"/>
                <w:bottom w:val="none" w:sz="0" w:space="0" w:color="auto"/>
                <w:right w:val="none" w:sz="0" w:space="0" w:color="auto"/>
              </w:divBdr>
            </w:div>
          </w:divsChild>
        </w:div>
        <w:div w:id="2136677543">
          <w:marLeft w:val="-225"/>
          <w:marRight w:val="-225"/>
          <w:marTop w:val="0"/>
          <w:marBottom w:val="0"/>
          <w:divBdr>
            <w:top w:val="none" w:sz="0" w:space="0" w:color="auto"/>
            <w:left w:val="none" w:sz="0" w:space="0" w:color="auto"/>
            <w:bottom w:val="none" w:sz="0" w:space="0" w:color="auto"/>
            <w:right w:val="none" w:sz="0" w:space="0" w:color="auto"/>
          </w:divBdr>
          <w:divsChild>
            <w:div w:id="324672465">
              <w:marLeft w:val="0"/>
              <w:marRight w:val="0"/>
              <w:marTop w:val="0"/>
              <w:marBottom w:val="0"/>
              <w:divBdr>
                <w:top w:val="none" w:sz="0" w:space="0" w:color="auto"/>
                <w:left w:val="none" w:sz="0" w:space="0" w:color="auto"/>
                <w:bottom w:val="none" w:sz="0" w:space="0" w:color="auto"/>
                <w:right w:val="none" w:sz="0" w:space="0" w:color="auto"/>
              </w:divBdr>
            </w:div>
            <w:div w:id="762190980">
              <w:marLeft w:val="0"/>
              <w:marRight w:val="0"/>
              <w:marTop w:val="0"/>
              <w:marBottom w:val="0"/>
              <w:divBdr>
                <w:top w:val="none" w:sz="0" w:space="0" w:color="auto"/>
                <w:left w:val="none" w:sz="0" w:space="0" w:color="auto"/>
                <w:bottom w:val="none" w:sz="0" w:space="0" w:color="auto"/>
                <w:right w:val="none" w:sz="0" w:space="0" w:color="auto"/>
              </w:divBdr>
            </w:div>
          </w:divsChild>
        </w:div>
        <w:div w:id="1268191985">
          <w:marLeft w:val="-225"/>
          <w:marRight w:val="-225"/>
          <w:marTop w:val="0"/>
          <w:marBottom w:val="0"/>
          <w:divBdr>
            <w:top w:val="none" w:sz="0" w:space="0" w:color="auto"/>
            <w:left w:val="none" w:sz="0" w:space="0" w:color="auto"/>
            <w:bottom w:val="none" w:sz="0" w:space="0" w:color="auto"/>
            <w:right w:val="none" w:sz="0" w:space="0" w:color="auto"/>
          </w:divBdr>
          <w:divsChild>
            <w:div w:id="915356781">
              <w:marLeft w:val="0"/>
              <w:marRight w:val="0"/>
              <w:marTop w:val="0"/>
              <w:marBottom w:val="0"/>
              <w:divBdr>
                <w:top w:val="none" w:sz="0" w:space="0" w:color="auto"/>
                <w:left w:val="none" w:sz="0" w:space="0" w:color="auto"/>
                <w:bottom w:val="none" w:sz="0" w:space="0" w:color="auto"/>
                <w:right w:val="none" w:sz="0" w:space="0" w:color="auto"/>
              </w:divBdr>
            </w:div>
            <w:div w:id="904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89520">
      <w:bodyDiv w:val="1"/>
      <w:marLeft w:val="0"/>
      <w:marRight w:val="0"/>
      <w:marTop w:val="0"/>
      <w:marBottom w:val="0"/>
      <w:divBdr>
        <w:top w:val="none" w:sz="0" w:space="0" w:color="auto"/>
        <w:left w:val="none" w:sz="0" w:space="0" w:color="auto"/>
        <w:bottom w:val="none" w:sz="0" w:space="0" w:color="auto"/>
        <w:right w:val="none" w:sz="0" w:space="0" w:color="auto"/>
      </w:divBdr>
      <w:divsChild>
        <w:div w:id="1508984788">
          <w:marLeft w:val="-225"/>
          <w:marRight w:val="-225"/>
          <w:marTop w:val="0"/>
          <w:marBottom w:val="0"/>
          <w:divBdr>
            <w:top w:val="none" w:sz="0" w:space="0" w:color="auto"/>
            <w:left w:val="none" w:sz="0" w:space="0" w:color="auto"/>
            <w:bottom w:val="none" w:sz="0" w:space="0" w:color="auto"/>
            <w:right w:val="none" w:sz="0" w:space="0" w:color="auto"/>
          </w:divBdr>
          <w:divsChild>
            <w:div w:id="744500009">
              <w:marLeft w:val="0"/>
              <w:marRight w:val="0"/>
              <w:marTop w:val="0"/>
              <w:marBottom w:val="0"/>
              <w:divBdr>
                <w:top w:val="none" w:sz="0" w:space="0" w:color="auto"/>
                <w:left w:val="none" w:sz="0" w:space="0" w:color="auto"/>
                <w:bottom w:val="none" w:sz="0" w:space="0" w:color="auto"/>
                <w:right w:val="none" w:sz="0" w:space="0" w:color="auto"/>
              </w:divBdr>
            </w:div>
          </w:divsChild>
        </w:div>
        <w:div w:id="945574307">
          <w:marLeft w:val="-225"/>
          <w:marRight w:val="-225"/>
          <w:marTop w:val="0"/>
          <w:marBottom w:val="0"/>
          <w:divBdr>
            <w:top w:val="none" w:sz="0" w:space="0" w:color="auto"/>
            <w:left w:val="none" w:sz="0" w:space="0" w:color="auto"/>
            <w:bottom w:val="none" w:sz="0" w:space="0" w:color="auto"/>
            <w:right w:val="none" w:sz="0" w:space="0" w:color="auto"/>
          </w:divBdr>
          <w:divsChild>
            <w:div w:id="878981221">
              <w:marLeft w:val="0"/>
              <w:marRight w:val="0"/>
              <w:marTop w:val="0"/>
              <w:marBottom w:val="0"/>
              <w:divBdr>
                <w:top w:val="none" w:sz="0" w:space="0" w:color="auto"/>
                <w:left w:val="none" w:sz="0" w:space="0" w:color="auto"/>
                <w:bottom w:val="none" w:sz="0" w:space="0" w:color="auto"/>
                <w:right w:val="none" w:sz="0" w:space="0" w:color="auto"/>
              </w:divBdr>
            </w:div>
          </w:divsChild>
        </w:div>
        <w:div w:id="684789809">
          <w:marLeft w:val="-225"/>
          <w:marRight w:val="-225"/>
          <w:marTop w:val="0"/>
          <w:marBottom w:val="0"/>
          <w:divBdr>
            <w:top w:val="none" w:sz="0" w:space="0" w:color="auto"/>
            <w:left w:val="none" w:sz="0" w:space="0" w:color="auto"/>
            <w:bottom w:val="none" w:sz="0" w:space="0" w:color="auto"/>
            <w:right w:val="none" w:sz="0" w:space="0" w:color="auto"/>
          </w:divBdr>
          <w:divsChild>
            <w:div w:id="2067334592">
              <w:marLeft w:val="0"/>
              <w:marRight w:val="0"/>
              <w:marTop w:val="0"/>
              <w:marBottom w:val="0"/>
              <w:divBdr>
                <w:top w:val="none" w:sz="0" w:space="0" w:color="auto"/>
                <w:left w:val="none" w:sz="0" w:space="0" w:color="auto"/>
                <w:bottom w:val="none" w:sz="0" w:space="0" w:color="auto"/>
                <w:right w:val="none" w:sz="0" w:space="0" w:color="auto"/>
              </w:divBdr>
            </w:div>
          </w:divsChild>
        </w:div>
        <w:div w:id="1914657338">
          <w:marLeft w:val="-225"/>
          <w:marRight w:val="-225"/>
          <w:marTop w:val="0"/>
          <w:marBottom w:val="0"/>
          <w:divBdr>
            <w:top w:val="none" w:sz="0" w:space="0" w:color="auto"/>
            <w:left w:val="none" w:sz="0" w:space="0" w:color="auto"/>
            <w:bottom w:val="none" w:sz="0" w:space="0" w:color="auto"/>
            <w:right w:val="none" w:sz="0" w:space="0" w:color="auto"/>
          </w:divBdr>
          <w:divsChild>
            <w:div w:id="592396696">
              <w:marLeft w:val="0"/>
              <w:marRight w:val="0"/>
              <w:marTop w:val="0"/>
              <w:marBottom w:val="0"/>
              <w:divBdr>
                <w:top w:val="none" w:sz="0" w:space="0" w:color="auto"/>
                <w:left w:val="none" w:sz="0" w:space="0" w:color="auto"/>
                <w:bottom w:val="none" w:sz="0" w:space="0" w:color="auto"/>
                <w:right w:val="none" w:sz="0" w:space="0" w:color="auto"/>
              </w:divBdr>
            </w:div>
          </w:divsChild>
        </w:div>
        <w:div w:id="1565140900">
          <w:marLeft w:val="-225"/>
          <w:marRight w:val="-225"/>
          <w:marTop w:val="0"/>
          <w:marBottom w:val="0"/>
          <w:divBdr>
            <w:top w:val="none" w:sz="0" w:space="0" w:color="auto"/>
            <w:left w:val="none" w:sz="0" w:space="0" w:color="auto"/>
            <w:bottom w:val="none" w:sz="0" w:space="0" w:color="auto"/>
            <w:right w:val="none" w:sz="0" w:space="0" w:color="auto"/>
          </w:divBdr>
          <w:divsChild>
            <w:div w:id="391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908758864">
          <w:marLeft w:val="-225"/>
          <w:marRight w:val="-225"/>
          <w:marTop w:val="0"/>
          <w:marBottom w:val="0"/>
          <w:divBdr>
            <w:top w:val="none" w:sz="0" w:space="0" w:color="auto"/>
            <w:left w:val="none" w:sz="0" w:space="0" w:color="auto"/>
            <w:bottom w:val="none" w:sz="0" w:space="0" w:color="auto"/>
            <w:right w:val="none" w:sz="0" w:space="0" w:color="auto"/>
          </w:divBdr>
          <w:divsChild>
            <w:div w:id="641271813">
              <w:marLeft w:val="0"/>
              <w:marRight w:val="0"/>
              <w:marTop w:val="0"/>
              <w:marBottom w:val="0"/>
              <w:divBdr>
                <w:top w:val="none" w:sz="0" w:space="0" w:color="auto"/>
                <w:left w:val="none" w:sz="0" w:space="0" w:color="auto"/>
                <w:bottom w:val="none" w:sz="0" w:space="0" w:color="auto"/>
                <w:right w:val="none" w:sz="0" w:space="0" w:color="auto"/>
              </w:divBdr>
            </w:div>
            <w:div w:id="1010376395">
              <w:marLeft w:val="0"/>
              <w:marRight w:val="0"/>
              <w:marTop w:val="0"/>
              <w:marBottom w:val="0"/>
              <w:divBdr>
                <w:top w:val="none" w:sz="0" w:space="0" w:color="auto"/>
                <w:left w:val="none" w:sz="0" w:space="0" w:color="auto"/>
                <w:bottom w:val="none" w:sz="0" w:space="0" w:color="auto"/>
                <w:right w:val="none" w:sz="0" w:space="0" w:color="auto"/>
              </w:divBdr>
            </w:div>
          </w:divsChild>
        </w:div>
        <w:div w:id="533227027">
          <w:marLeft w:val="-225"/>
          <w:marRight w:val="-225"/>
          <w:marTop w:val="0"/>
          <w:marBottom w:val="0"/>
          <w:divBdr>
            <w:top w:val="none" w:sz="0" w:space="0" w:color="auto"/>
            <w:left w:val="none" w:sz="0" w:space="0" w:color="auto"/>
            <w:bottom w:val="none" w:sz="0" w:space="0" w:color="auto"/>
            <w:right w:val="none" w:sz="0" w:space="0" w:color="auto"/>
          </w:divBdr>
          <w:divsChild>
            <w:div w:id="1721129506">
              <w:marLeft w:val="0"/>
              <w:marRight w:val="0"/>
              <w:marTop w:val="0"/>
              <w:marBottom w:val="0"/>
              <w:divBdr>
                <w:top w:val="none" w:sz="0" w:space="0" w:color="auto"/>
                <w:left w:val="none" w:sz="0" w:space="0" w:color="auto"/>
                <w:bottom w:val="none" w:sz="0" w:space="0" w:color="auto"/>
                <w:right w:val="none" w:sz="0" w:space="0" w:color="auto"/>
              </w:divBdr>
            </w:div>
            <w:div w:id="1891064769">
              <w:marLeft w:val="0"/>
              <w:marRight w:val="0"/>
              <w:marTop w:val="0"/>
              <w:marBottom w:val="0"/>
              <w:divBdr>
                <w:top w:val="none" w:sz="0" w:space="0" w:color="auto"/>
                <w:left w:val="none" w:sz="0" w:space="0" w:color="auto"/>
                <w:bottom w:val="none" w:sz="0" w:space="0" w:color="auto"/>
                <w:right w:val="none" w:sz="0" w:space="0" w:color="auto"/>
              </w:divBdr>
            </w:div>
          </w:divsChild>
        </w:div>
        <w:div w:id="945962964">
          <w:marLeft w:val="-225"/>
          <w:marRight w:val="-225"/>
          <w:marTop w:val="0"/>
          <w:marBottom w:val="0"/>
          <w:divBdr>
            <w:top w:val="none" w:sz="0" w:space="0" w:color="auto"/>
            <w:left w:val="none" w:sz="0" w:space="0" w:color="auto"/>
            <w:bottom w:val="none" w:sz="0" w:space="0" w:color="auto"/>
            <w:right w:val="none" w:sz="0" w:space="0" w:color="auto"/>
          </w:divBdr>
          <w:divsChild>
            <w:div w:id="46301165">
              <w:marLeft w:val="0"/>
              <w:marRight w:val="0"/>
              <w:marTop w:val="0"/>
              <w:marBottom w:val="0"/>
              <w:divBdr>
                <w:top w:val="none" w:sz="0" w:space="0" w:color="auto"/>
                <w:left w:val="none" w:sz="0" w:space="0" w:color="auto"/>
                <w:bottom w:val="none" w:sz="0" w:space="0" w:color="auto"/>
                <w:right w:val="none" w:sz="0" w:space="0" w:color="auto"/>
              </w:divBdr>
            </w:div>
            <w:div w:id="1244922811">
              <w:marLeft w:val="0"/>
              <w:marRight w:val="0"/>
              <w:marTop w:val="0"/>
              <w:marBottom w:val="0"/>
              <w:divBdr>
                <w:top w:val="none" w:sz="0" w:space="0" w:color="auto"/>
                <w:left w:val="none" w:sz="0" w:space="0" w:color="auto"/>
                <w:bottom w:val="none" w:sz="0" w:space="0" w:color="auto"/>
                <w:right w:val="none" w:sz="0" w:space="0" w:color="auto"/>
              </w:divBdr>
            </w:div>
          </w:divsChild>
        </w:div>
        <w:div w:id="134952603">
          <w:marLeft w:val="-225"/>
          <w:marRight w:val="-225"/>
          <w:marTop w:val="0"/>
          <w:marBottom w:val="0"/>
          <w:divBdr>
            <w:top w:val="none" w:sz="0" w:space="0" w:color="auto"/>
            <w:left w:val="none" w:sz="0" w:space="0" w:color="auto"/>
            <w:bottom w:val="none" w:sz="0" w:space="0" w:color="auto"/>
            <w:right w:val="none" w:sz="0" w:space="0" w:color="auto"/>
          </w:divBdr>
          <w:divsChild>
            <w:div w:id="1204752212">
              <w:marLeft w:val="0"/>
              <w:marRight w:val="0"/>
              <w:marTop w:val="0"/>
              <w:marBottom w:val="0"/>
              <w:divBdr>
                <w:top w:val="none" w:sz="0" w:space="0" w:color="auto"/>
                <w:left w:val="none" w:sz="0" w:space="0" w:color="auto"/>
                <w:bottom w:val="none" w:sz="0" w:space="0" w:color="auto"/>
                <w:right w:val="none" w:sz="0" w:space="0" w:color="auto"/>
              </w:divBdr>
            </w:div>
          </w:divsChild>
        </w:div>
        <w:div w:id="493256218">
          <w:marLeft w:val="-225"/>
          <w:marRight w:val="-225"/>
          <w:marTop w:val="0"/>
          <w:marBottom w:val="0"/>
          <w:divBdr>
            <w:top w:val="none" w:sz="0" w:space="0" w:color="auto"/>
            <w:left w:val="none" w:sz="0" w:space="0" w:color="auto"/>
            <w:bottom w:val="none" w:sz="0" w:space="0" w:color="auto"/>
            <w:right w:val="none" w:sz="0" w:space="0" w:color="auto"/>
          </w:divBdr>
          <w:divsChild>
            <w:div w:id="1675180205">
              <w:marLeft w:val="0"/>
              <w:marRight w:val="0"/>
              <w:marTop w:val="0"/>
              <w:marBottom w:val="0"/>
              <w:divBdr>
                <w:top w:val="none" w:sz="0" w:space="0" w:color="auto"/>
                <w:left w:val="none" w:sz="0" w:space="0" w:color="auto"/>
                <w:bottom w:val="none" w:sz="0" w:space="0" w:color="auto"/>
                <w:right w:val="none" w:sz="0" w:space="0" w:color="auto"/>
              </w:divBdr>
            </w:div>
            <w:div w:id="1702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6042">
      <w:bodyDiv w:val="1"/>
      <w:marLeft w:val="0"/>
      <w:marRight w:val="0"/>
      <w:marTop w:val="0"/>
      <w:marBottom w:val="0"/>
      <w:divBdr>
        <w:top w:val="none" w:sz="0" w:space="0" w:color="auto"/>
        <w:left w:val="none" w:sz="0" w:space="0" w:color="auto"/>
        <w:bottom w:val="none" w:sz="0" w:space="0" w:color="auto"/>
        <w:right w:val="none" w:sz="0" w:space="0" w:color="auto"/>
      </w:divBdr>
      <w:divsChild>
        <w:div w:id="923958452">
          <w:marLeft w:val="-225"/>
          <w:marRight w:val="-225"/>
          <w:marTop w:val="0"/>
          <w:marBottom w:val="0"/>
          <w:divBdr>
            <w:top w:val="none" w:sz="0" w:space="0" w:color="auto"/>
            <w:left w:val="none" w:sz="0" w:space="0" w:color="auto"/>
            <w:bottom w:val="none" w:sz="0" w:space="0" w:color="auto"/>
            <w:right w:val="none" w:sz="0" w:space="0" w:color="auto"/>
          </w:divBdr>
          <w:divsChild>
            <w:div w:id="633488493">
              <w:marLeft w:val="0"/>
              <w:marRight w:val="0"/>
              <w:marTop w:val="0"/>
              <w:marBottom w:val="0"/>
              <w:divBdr>
                <w:top w:val="none" w:sz="0" w:space="0" w:color="auto"/>
                <w:left w:val="none" w:sz="0" w:space="0" w:color="auto"/>
                <w:bottom w:val="none" w:sz="0" w:space="0" w:color="auto"/>
                <w:right w:val="none" w:sz="0" w:space="0" w:color="auto"/>
              </w:divBdr>
            </w:div>
          </w:divsChild>
        </w:div>
        <w:div w:id="18162239">
          <w:marLeft w:val="-225"/>
          <w:marRight w:val="-225"/>
          <w:marTop w:val="0"/>
          <w:marBottom w:val="0"/>
          <w:divBdr>
            <w:top w:val="none" w:sz="0" w:space="0" w:color="auto"/>
            <w:left w:val="none" w:sz="0" w:space="0" w:color="auto"/>
            <w:bottom w:val="none" w:sz="0" w:space="0" w:color="auto"/>
            <w:right w:val="none" w:sz="0" w:space="0" w:color="auto"/>
          </w:divBdr>
          <w:divsChild>
            <w:div w:id="1010372078">
              <w:marLeft w:val="0"/>
              <w:marRight w:val="0"/>
              <w:marTop w:val="0"/>
              <w:marBottom w:val="0"/>
              <w:divBdr>
                <w:top w:val="none" w:sz="0" w:space="0" w:color="auto"/>
                <w:left w:val="none" w:sz="0" w:space="0" w:color="auto"/>
                <w:bottom w:val="none" w:sz="0" w:space="0" w:color="auto"/>
                <w:right w:val="none" w:sz="0" w:space="0" w:color="auto"/>
              </w:divBdr>
            </w:div>
          </w:divsChild>
        </w:div>
        <w:div w:id="1765372001">
          <w:marLeft w:val="-225"/>
          <w:marRight w:val="-225"/>
          <w:marTop w:val="0"/>
          <w:marBottom w:val="0"/>
          <w:divBdr>
            <w:top w:val="none" w:sz="0" w:space="0" w:color="auto"/>
            <w:left w:val="none" w:sz="0" w:space="0" w:color="auto"/>
            <w:bottom w:val="none" w:sz="0" w:space="0" w:color="auto"/>
            <w:right w:val="none" w:sz="0" w:space="0" w:color="auto"/>
          </w:divBdr>
          <w:divsChild>
            <w:div w:id="1599175154">
              <w:marLeft w:val="0"/>
              <w:marRight w:val="0"/>
              <w:marTop w:val="0"/>
              <w:marBottom w:val="0"/>
              <w:divBdr>
                <w:top w:val="none" w:sz="0" w:space="0" w:color="auto"/>
                <w:left w:val="none" w:sz="0" w:space="0" w:color="auto"/>
                <w:bottom w:val="none" w:sz="0" w:space="0" w:color="auto"/>
                <w:right w:val="none" w:sz="0" w:space="0" w:color="auto"/>
              </w:divBdr>
            </w:div>
          </w:divsChild>
        </w:div>
        <w:div w:id="211968379">
          <w:marLeft w:val="-225"/>
          <w:marRight w:val="-225"/>
          <w:marTop w:val="0"/>
          <w:marBottom w:val="0"/>
          <w:divBdr>
            <w:top w:val="none" w:sz="0" w:space="0" w:color="auto"/>
            <w:left w:val="none" w:sz="0" w:space="0" w:color="auto"/>
            <w:bottom w:val="none" w:sz="0" w:space="0" w:color="auto"/>
            <w:right w:val="none" w:sz="0" w:space="0" w:color="auto"/>
          </w:divBdr>
          <w:divsChild>
            <w:div w:id="1529488634">
              <w:marLeft w:val="0"/>
              <w:marRight w:val="0"/>
              <w:marTop w:val="0"/>
              <w:marBottom w:val="0"/>
              <w:divBdr>
                <w:top w:val="none" w:sz="0" w:space="0" w:color="auto"/>
                <w:left w:val="none" w:sz="0" w:space="0" w:color="auto"/>
                <w:bottom w:val="none" w:sz="0" w:space="0" w:color="auto"/>
                <w:right w:val="none" w:sz="0" w:space="0" w:color="auto"/>
              </w:divBdr>
            </w:div>
          </w:divsChild>
        </w:div>
        <w:div w:id="1903640159">
          <w:marLeft w:val="-225"/>
          <w:marRight w:val="-225"/>
          <w:marTop w:val="0"/>
          <w:marBottom w:val="0"/>
          <w:divBdr>
            <w:top w:val="none" w:sz="0" w:space="0" w:color="auto"/>
            <w:left w:val="none" w:sz="0" w:space="0" w:color="auto"/>
            <w:bottom w:val="none" w:sz="0" w:space="0" w:color="auto"/>
            <w:right w:val="none" w:sz="0" w:space="0" w:color="auto"/>
          </w:divBdr>
          <w:divsChild>
            <w:div w:id="10534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9297">
      <w:bodyDiv w:val="1"/>
      <w:marLeft w:val="0"/>
      <w:marRight w:val="0"/>
      <w:marTop w:val="0"/>
      <w:marBottom w:val="0"/>
      <w:divBdr>
        <w:top w:val="none" w:sz="0" w:space="0" w:color="auto"/>
        <w:left w:val="none" w:sz="0" w:space="0" w:color="auto"/>
        <w:bottom w:val="none" w:sz="0" w:space="0" w:color="auto"/>
        <w:right w:val="none" w:sz="0" w:space="0" w:color="auto"/>
      </w:divBdr>
      <w:divsChild>
        <w:div w:id="2120298922">
          <w:marLeft w:val="-225"/>
          <w:marRight w:val="-225"/>
          <w:marTop w:val="0"/>
          <w:marBottom w:val="0"/>
          <w:divBdr>
            <w:top w:val="none" w:sz="0" w:space="0" w:color="auto"/>
            <w:left w:val="none" w:sz="0" w:space="0" w:color="auto"/>
            <w:bottom w:val="none" w:sz="0" w:space="0" w:color="auto"/>
            <w:right w:val="none" w:sz="0" w:space="0" w:color="auto"/>
          </w:divBdr>
          <w:divsChild>
            <w:div w:id="1318267810">
              <w:marLeft w:val="0"/>
              <w:marRight w:val="0"/>
              <w:marTop w:val="0"/>
              <w:marBottom w:val="0"/>
              <w:divBdr>
                <w:top w:val="none" w:sz="0" w:space="0" w:color="auto"/>
                <w:left w:val="none" w:sz="0" w:space="0" w:color="auto"/>
                <w:bottom w:val="none" w:sz="0" w:space="0" w:color="auto"/>
                <w:right w:val="none" w:sz="0" w:space="0" w:color="auto"/>
              </w:divBdr>
            </w:div>
          </w:divsChild>
        </w:div>
        <w:div w:id="149754527">
          <w:marLeft w:val="-225"/>
          <w:marRight w:val="-225"/>
          <w:marTop w:val="0"/>
          <w:marBottom w:val="0"/>
          <w:divBdr>
            <w:top w:val="none" w:sz="0" w:space="0" w:color="auto"/>
            <w:left w:val="none" w:sz="0" w:space="0" w:color="auto"/>
            <w:bottom w:val="none" w:sz="0" w:space="0" w:color="auto"/>
            <w:right w:val="none" w:sz="0" w:space="0" w:color="auto"/>
          </w:divBdr>
          <w:divsChild>
            <w:div w:id="1412266193">
              <w:marLeft w:val="0"/>
              <w:marRight w:val="0"/>
              <w:marTop w:val="0"/>
              <w:marBottom w:val="0"/>
              <w:divBdr>
                <w:top w:val="none" w:sz="0" w:space="0" w:color="auto"/>
                <w:left w:val="none" w:sz="0" w:space="0" w:color="auto"/>
                <w:bottom w:val="none" w:sz="0" w:space="0" w:color="auto"/>
                <w:right w:val="none" w:sz="0" w:space="0" w:color="auto"/>
              </w:divBdr>
            </w:div>
          </w:divsChild>
        </w:div>
        <w:div w:id="2118676592">
          <w:marLeft w:val="-225"/>
          <w:marRight w:val="-225"/>
          <w:marTop w:val="0"/>
          <w:marBottom w:val="0"/>
          <w:divBdr>
            <w:top w:val="none" w:sz="0" w:space="0" w:color="auto"/>
            <w:left w:val="none" w:sz="0" w:space="0" w:color="auto"/>
            <w:bottom w:val="none" w:sz="0" w:space="0" w:color="auto"/>
            <w:right w:val="none" w:sz="0" w:space="0" w:color="auto"/>
          </w:divBdr>
          <w:divsChild>
            <w:div w:id="1940411881">
              <w:marLeft w:val="0"/>
              <w:marRight w:val="0"/>
              <w:marTop w:val="0"/>
              <w:marBottom w:val="0"/>
              <w:divBdr>
                <w:top w:val="none" w:sz="0" w:space="0" w:color="auto"/>
                <w:left w:val="none" w:sz="0" w:space="0" w:color="auto"/>
                <w:bottom w:val="none" w:sz="0" w:space="0" w:color="auto"/>
                <w:right w:val="none" w:sz="0" w:space="0" w:color="auto"/>
              </w:divBdr>
            </w:div>
          </w:divsChild>
        </w:div>
        <w:div w:id="7293672">
          <w:marLeft w:val="-225"/>
          <w:marRight w:val="-225"/>
          <w:marTop w:val="0"/>
          <w:marBottom w:val="0"/>
          <w:divBdr>
            <w:top w:val="none" w:sz="0" w:space="0" w:color="auto"/>
            <w:left w:val="none" w:sz="0" w:space="0" w:color="auto"/>
            <w:bottom w:val="none" w:sz="0" w:space="0" w:color="auto"/>
            <w:right w:val="none" w:sz="0" w:space="0" w:color="auto"/>
          </w:divBdr>
          <w:divsChild>
            <w:div w:id="613252361">
              <w:marLeft w:val="0"/>
              <w:marRight w:val="0"/>
              <w:marTop w:val="0"/>
              <w:marBottom w:val="0"/>
              <w:divBdr>
                <w:top w:val="none" w:sz="0" w:space="0" w:color="auto"/>
                <w:left w:val="none" w:sz="0" w:space="0" w:color="auto"/>
                <w:bottom w:val="none" w:sz="0" w:space="0" w:color="auto"/>
                <w:right w:val="none" w:sz="0" w:space="0" w:color="auto"/>
              </w:divBdr>
            </w:div>
          </w:divsChild>
        </w:div>
        <w:div w:id="198516347">
          <w:marLeft w:val="-225"/>
          <w:marRight w:val="-225"/>
          <w:marTop w:val="0"/>
          <w:marBottom w:val="0"/>
          <w:divBdr>
            <w:top w:val="none" w:sz="0" w:space="0" w:color="auto"/>
            <w:left w:val="none" w:sz="0" w:space="0" w:color="auto"/>
            <w:bottom w:val="none" w:sz="0" w:space="0" w:color="auto"/>
            <w:right w:val="none" w:sz="0" w:space="0" w:color="auto"/>
          </w:divBdr>
          <w:divsChild>
            <w:div w:id="11975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019387349">
      <w:bodyDiv w:val="1"/>
      <w:marLeft w:val="0"/>
      <w:marRight w:val="0"/>
      <w:marTop w:val="0"/>
      <w:marBottom w:val="0"/>
      <w:divBdr>
        <w:top w:val="none" w:sz="0" w:space="0" w:color="auto"/>
        <w:left w:val="none" w:sz="0" w:space="0" w:color="auto"/>
        <w:bottom w:val="none" w:sz="0" w:space="0" w:color="auto"/>
        <w:right w:val="none" w:sz="0" w:space="0" w:color="auto"/>
      </w:divBdr>
      <w:divsChild>
        <w:div w:id="1737052700">
          <w:marLeft w:val="-225"/>
          <w:marRight w:val="-225"/>
          <w:marTop w:val="0"/>
          <w:marBottom w:val="0"/>
          <w:divBdr>
            <w:top w:val="none" w:sz="0" w:space="0" w:color="auto"/>
            <w:left w:val="none" w:sz="0" w:space="0" w:color="auto"/>
            <w:bottom w:val="none" w:sz="0" w:space="0" w:color="auto"/>
            <w:right w:val="none" w:sz="0" w:space="0" w:color="auto"/>
          </w:divBdr>
          <w:divsChild>
            <w:div w:id="17121611">
              <w:marLeft w:val="0"/>
              <w:marRight w:val="0"/>
              <w:marTop w:val="0"/>
              <w:marBottom w:val="0"/>
              <w:divBdr>
                <w:top w:val="none" w:sz="0" w:space="0" w:color="auto"/>
                <w:left w:val="none" w:sz="0" w:space="0" w:color="auto"/>
                <w:bottom w:val="none" w:sz="0" w:space="0" w:color="auto"/>
                <w:right w:val="none" w:sz="0" w:space="0" w:color="auto"/>
              </w:divBdr>
            </w:div>
          </w:divsChild>
        </w:div>
        <w:div w:id="557864033">
          <w:marLeft w:val="-225"/>
          <w:marRight w:val="-225"/>
          <w:marTop w:val="0"/>
          <w:marBottom w:val="0"/>
          <w:divBdr>
            <w:top w:val="none" w:sz="0" w:space="0" w:color="auto"/>
            <w:left w:val="none" w:sz="0" w:space="0" w:color="auto"/>
            <w:bottom w:val="none" w:sz="0" w:space="0" w:color="auto"/>
            <w:right w:val="none" w:sz="0" w:space="0" w:color="auto"/>
          </w:divBdr>
          <w:divsChild>
            <w:div w:id="239557422">
              <w:marLeft w:val="0"/>
              <w:marRight w:val="0"/>
              <w:marTop w:val="0"/>
              <w:marBottom w:val="0"/>
              <w:divBdr>
                <w:top w:val="none" w:sz="0" w:space="0" w:color="auto"/>
                <w:left w:val="none" w:sz="0" w:space="0" w:color="auto"/>
                <w:bottom w:val="none" w:sz="0" w:space="0" w:color="auto"/>
                <w:right w:val="none" w:sz="0" w:space="0" w:color="auto"/>
              </w:divBdr>
            </w:div>
          </w:divsChild>
        </w:div>
        <w:div w:id="2056732489">
          <w:marLeft w:val="-225"/>
          <w:marRight w:val="-225"/>
          <w:marTop w:val="0"/>
          <w:marBottom w:val="0"/>
          <w:divBdr>
            <w:top w:val="none" w:sz="0" w:space="0" w:color="auto"/>
            <w:left w:val="none" w:sz="0" w:space="0" w:color="auto"/>
            <w:bottom w:val="none" w:sz="0" w:space="0" w:color="auto"/>
            <w:right w:val="none" w:sz="0" w:space="0" w:color="auto"/>
          </w:divBdr>
          <w:divsChild>
            <w:div w:id="794251396">
              <w:marLeft w:val="0"/>
              <w:marRight w:val="0"/>
              <w:marTop w:val="0"/>
              <w:marBottom w:val="0"/>
              <w:divBdr>
                <w:top w:val="none" w:sz="0" w:space="0" w:color="auto"/>
                <w:left w:val="none" w:sz="0" w:space="0" w:color="auto"/>
                <w:bottom w:val="none" w:sz="0" w:space="0" w:color="auto"/>
                <w:right w:val="none" w:sz="0" w:space="0" w:color="auto"/>
              </w:divBdr>
            </w:div>
          </w:divsChild>
        </w:div>
        <w:div w:id="1486357877">
          <w:marLeft w:val="-225"/>
          <w:marRight w:val="-225"/>
          <w:marTop w:val="0"/>
          <w:marBottom w:val="0"/>
          <w:divBdr>
            <w:top w:val="none" w:sz="0" w:space="0" w:color="auto"/>
            <w:left w:val="none" w:sz="0" w:space="0" w:color="auto"/>
            <w:bottom w:val="none" w:sz="0" w:space="0" w:color="auto"/>
            <w:right w:val="none" w:sz="0" w:space="0" w:color="auto"/>
          </w:divBdr>
          <w:divsChild>
            <w:div w:id="2101680696">
              <w:marLeft w:val="0"/>
              <w:marRight w:val="0"/>
              <w:marTop w:val="0"/>
              <w:marBottom w:val="0"/>
              <w:divBdr>
                <w:top w:val="none" w:sz="0" w:space="0" w:color="auto"/>
                <w:left w:val="none" w:sz="0" w:space="0" w:color="auto"/>
                <w:bottom w:val="none" w:sz="0" w:space="0" w:color="auto"/>
                <w:right w:val="none" w:sz="0" w:space="0" w:color="auto"/>
              </w:divBdr>
            </w:div>
          </w:divsChild>
        </w:div>
        <w:div w:id="1195196574">
          <w:marLeft w:val="-225"/>
          <w:marRight w:val="-225"/>
          <w:marTop w:val="0"/>
          <w:marBottom w:val="0"/>
          <w:divBdr>
            <w:top w:val="none" w:sz="0" w:space="0" w:color="auto"/>
            <w:left w:val="none" w:sz="0" w:space="0" w:color="auto"/>
            <w:bottom w:val="none" w:sz="0" w:space="0" w:color="auto"/>
            <w:right w:val="none" w:sz="0" w:space="0" w:color="auto"/>
          </w:divBdr>
          <w:divsChild>
            <w:div w:id="19644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74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0">
          <w:marLeft w:val="-225"/>
          <w:marRight w:val="-225"/>
          <w:marTop w:val="0"/>
          <w:marBottom w:val="0"/>
          <w:divBdr>
            <w:top w:val="none" w:sz="0" w:space="0" w:color="auto"/>
            <w:left w:val="none" w:sz="0" w:space="0" w:color="auto"/>
            <w:bottom w:val="none" w:sz="0" w:space="0" w:color="auto"/>
            <w:right w:val="none" w:sz="0" w:space="0" w:color="auto"/>
          </w:divBdr>
          <w:divsChild>
            <w:div w:id="841896320">
              <w:marLeft w:val="0"/>
              <w:marRight w:val="0"/>
              <w:marTop w:val="0"/>
              <w:marBottom w:val="0"/>
              <w:divBdr>
                <w:top w:val="none" w:sz="0" w:space="0" w:color="auto"/>
                <w:left w:val="none" w:sz="0" w:space="0" w:color="auto"/>
                <w:bottom w:val="none" w:sz="0" w:space="0" w:color="auto"/>
                <w:right w:val="none" w:sz="0" w:space="0" w:color="auto"/>
              </w:divBdr>
            </w:div>
            <w:div w:id="1035040043">
              <w:marLeft w:val="0"/>
              <w:marRight w:val="0"/>
              <w:marTop w:val="0"/>
              <w:marBottom w:val="0"/>
              <w:divBdr>
                <w:top w:val="none" w:sz="0" w:space="0" w:color="auto"/>
                <w:left w:val="none" w:sz="0" w:space="0" w:color="auto"/>
                <w:bottom w:val="none" w:sz="0" w:space="0" w:color="auto"/>
                <w:right w:val="none" w:sz="0" w:space="0" w:color="auto"/>
              </w:divBdr>
            </w:div>
          </w:divsChild>
        </w:div>
        <w:div w:id="2058042625">
          <w:marLeft w:val="-225"/>
          <w:marRight w:val="-225"/>
          <w:marTop w:val="0"/>
          <w:marBottom w:val="0"/>
          <w:divBdr>
            <w:top w:val="none" w:sz="0" w:space="0" w:color="auto"/>
            <w:left w:val="none" w:sz="0" w:space="0" w:color="auto"/>
            <w:bottom w:val="none" w:sz="0" w:space="0" w:color="auto"/>
            <w:right w:val="none" w:sz="0" w:space="0" w:color="auto"/>
          </w:divBdr>
          <w:divsChild>
            <w:div w:id="496727419">
              <w:marLeft w:val="0"/>
              <w:marRight w:val="0"/>
              <w:marTop w:val="0"/>
              <w:marBottom w:val="0"/>
              <w:divBdr>
                <w:top w:val="none" w:sz="0" w:space="0" w:color="auto"/>
                <w:left w:val="none" w:sz="0" w:space="0" w:color="auto"/>
                <w:bottom w:val="none" w:sz="0" w:space="0" w:color="auto"/>
                <w:right w:val="none" w:sz="0" w:space="0" w:color="auto"/>
              </w:divBdr>
            </w:div>
            <w:div w:id="476386799">
              <w:marLeft w:val="0"/>
              <w:marRight w:val="0"/>
              <w:marTop w:val="0"/>
              <w:marBottom w:val="0"/>
              <w:divBdr>
                <w:top w:val="none" w:sz="0" w:space="0" w:color="auto"/>
                <w:left w:val="none" w:sz="0" w:space="0" w:color="auto"/>
                <w:bottom w:val="none" w:sz="0" w:space="0" w:color="auto"/>
                <w:right w:val="none" w:sz="0" w:space="0" w:color="auto"/>
              </w:divBdr>
            </w:div>
          </w:divsChild>
        </w:div>
        <w:div w:id="846480679">
          <w:marLeft w:val="-225"/>
          <w:marRight w:val="-225"/>
          <w:marTop w:val="0"/>
          <w:marBottom w:val="0"/>
          <w:divBdr>
            <w:top w:val="none" w:sz="0" w:space="0" w:color="auto"/>
            <w:left w:val="none" w:sz="0" w:space="0" w:color="auto"/>
            <w:bottom w:val="none" w:sz="0" w:space="0" w:color="auto"/>
            <w:right w:val="none" w:sz="0" w:space="0" w:color="auto"/>
          </w:divBdr>
          <w:divsChild>
            <w:div w:id="1753088926">
              <w:marLeft w:val="0"/>
              <w:marRight w:val="0"/>
              <w:marTop w:val="0"/>
              <w:marBottom w:val="0"/>
              <w:divBdr>
                <w:top w:val="none" w:sz="0" w:space="0" w:color="auto"/>
                <w:left w:val="none" w:sz="0" w:space="0" w:color="auto"/>
                <w:bottom w:val="none" w:sz="0" w:space="0" w:color="auto"/>
                <w:right w:val="none" w:sz="0" w:space="0" w:color="auto"/>
              </w:divBdr>
            </w:div>
            <w:div w:id="11041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5BFC60C18B21EDB1BEFA89F93EC90169B6310809C91016B670D667DC20A7C1886446AD04CC0727FB3D34FCF6C819B9DAF60B06A9F37u930G" TargetMode="External"/><Relationship Id="rId4" Type="http://schemas.openxmlformats.org/officeDocument/2006/relationships/settings" Target="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B463-E393-4C35-96EB-89B47ED3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6690</Words>
  <Characters>38133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'ktrnhjybr</dc:creator>
  <cp:lastModifiedBy>SPECOTDEL</cp:lastModifiedBy>
  <cp:revision>2</cp:revision>
  <cp:lastPrinted>2026-04-20T10:58:00Z</cp:lastPrinted>
  <dcterms:created xsi:type="dcterms:W3CDTF">2026-05-27T06:21:00Z</dcterms:created>
  <dcterms:modified xsi:type="dcterms:W3CDTF">2026-05-27T06:21:00Z</dcterms:modified>
</cp:coreProperties>
</file>