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CFD72A" w14:textId="77777777" w:rsidR="00DF4CBC" w:rsidRPr="00786295" w:rsidRDefault="00DF4CBC" w:rsidP="000B11FC">
      <w:pPr>
        <w:pStyle w:val="1"/>
        <w:spacing w:before="0" w:line="240" w:lineRule="auto"/>
        <w:ind w:firstLine="567"/>
        <w:jc w:val="right"/>
        <w:rPr>
          <w:rStyle w:val="ac"/>
          <w:rFonts w:ascii="XO Thames" w:hAnsi="XO Thames" w:cs="Times New Roman"/>
          <w:sz w:val="24"/>
          <w:szCs w:val="24"/>
          <w:u w:val="single"/>
        </w:rPr>
      </w:pPr>
      <w:bookmarkStart w:id="0" w:name="_GoBack"/>
      <w:bookmarkEnd w:id="0"/>
      <w:r w:rsidRPr="00786295">
        <w:rPr>
          <w:rStyle w:val="ac"/>
          <w:rFonts w:ascii="XO Thames" w:hAnsi="XO Thames" w:cs="Times New Roman"/>
          <w:color w:val="auto"/>
          <w:sz w:val="24"/>
          <w:szCs w:val="24"/>
          <w:u w:val="single"/>
        </w:rPr>
        <w:t xml:space="preserve">Приложение 4. Проект контракта. </w:t>
      </w:r>
    </w:p>
    <w:p w14:paraId="417E6C28" w14:textId="77777777" w:rsidR="00EB154A" w:rsidRPr="00786295" w:rsidRDefault="00EB154A" w:rsidP="000B11FC">
      <w:pPr>
        <w:pStyle w:val="2"/>
        <w:spacing w:before="0" w:line="240" w:lineRule="auto"/>
        <w:ind w:firstLine="567"/>
        <w:jc w:val="center"/>
        <w:rPr>
          <w:rFonts w:ascii="XO Thames" w:eastAsia="Times New Roman" w:hAnsi="XO Thames" w:cs="Times New Roman"/>
          <w:b/>
          <w:color w:val="auto"/>
          <w:sz w:val="24"/>
          <w:szCs w:val="24"/>
          <w:lang w:eastAsia="ar-SA"/>
        </w:rPr>
      </w:pPr>
      <w:r w:rsidRPr="00786295">
        <w:rPr>
          <w:rFonts w:ascii="XO Thames" w:eastAsia="Times New Roman" w:hAnsi="XO Thames" w:cs="Times New Roman"/>
          <w:b/>
          <w:color w:val="auto"/>
          <w:sz w:val="24"/>
          <w:szCs w:val="24"/>
          <w:lang w:eastAsia="ar-SA"/>
        </w:rPr>
        <w:t>Государственный контракт № __</w:t>
      </w:r>
    </w:p>
    <w:p w14:paraId="18D99B5C" w14:textId="5567E488" w:rsidR="001A76A7" w:rsidRDefault="00EB154A" w:rsidP="000B11FC">
      <w:pPr>
        <w:widowControl w:val="0"/>
        <w:suppressAutoHyphens/>
        <w:spacing w:after="0" w:line="240" w:lineRule="auto"/>
        <w:ind w:right="33" w:firstLine="567"/>
        <w:jc w:val="center"/>
        <w:rPr>
          <w:rFonts w:ascii="XO Thames" w:eastAsia="Times New Roman" w:hAnsi="XO Thames" w:cs="Times New Roman"/>
          <w:b/>
          <w:color w:val="3E0000"/>
          <w:sz w:val="24"/>
          <w:szCs w:val="24"/>
          <w:lang w:eastAsia="ru-RU"/>
        </w:rPr>
      </w:pPr>
      <w:r w:rsidRPr="00786295">
        <w:rPr>
          <w:rFonts w:ascii="XO Thames" w:eastAsia="Times New Roman" w:hAnsi="XO Thames" w:cs="Times New Roman"/>
          <w:b/>
          <w:sz w:val="24"/>
          <w:szCs w:val="24"/>
          <w:lang w:eastAsia="ar-SA"/>
        </w:rPr>
        <w:t xml:space="preserve">на </w:t>
      </w:r>
      <w:r w:rsidR="008A1C60" w:rsidRPr="00786295">
        <w:rPr>
          <w:rFonts w:ascii="XO Thames" w:eastAsia="Times New Roman" w:hAnsi="XO Thames" w:cs="Times New Roman"/>
          <w:b/>
          <w:sz w:val="24"/>
          <w:szCs w:val="24"/>
          <w:lang w:eastAsia="ru-RU"/>
        </w:rPr>
        <w:t>поставку</w:t>
      </w:r>
      <w:r w:rsidR="00A362D1" w:rsidRPr="00786295">
        <w:rPr>
          <w:rFonts w:ascii="XO Thames" w:eastAsia="Times New Roman" w:hAnsi="XO Thames" w:cs="Times New Roman"/>
          <w:b/>
          <w:color w:val="3E0000"/>
          <w:sz w:val="24"/>
          <w:szCs w:val="24"/>
          <w:lang w:eastAsia="ru-RU"/>
        </w:rPr>
        <w:t xml:space="preserve"> </w:t>
      </w:r>
      <w:r w:rsidR="000925A6" w:rsidRPr="000925A6">
        <w:rPr>
          <w:rFonts w:ascii="XO Thames" w:eastAsia="Times New Roman" w:hAnsi="XO Thames" w:cs="Times New Roman"/>
          <w:b/>
          <w:color w:val="3E0000"/>
          <w:sz w:val="24"/>
          <w:szCs w:val="24"/>
          <w:lang w:eastAsia="ru-RU"/>
        </w:rPr>
        <w:t>ткани</w:t>
      </w:r>
    </w:p>
    <w:p w14:paraId="10AC6D16" w14:textId="3368C8E8" w:rsidR="006C29D1" w:rsidRPr="00786295" w:rsidRDefault="00EB154A" w:rsidP="000B11FC">
      <w:pPr>
        <w:widowControl w:val="0"/>
        <w:suppressAutoHyphens/>
        <w:spacing w:after="0" w:line="240" w:lineRule="auto"/>
        <w:ind w:right="33" w:firstLine="567"/>
        <w:jc w:val="center"/>
        <w:rPr>
          <w:rFonts w:ascii="XO Thames" w:eastAsia="Times New Roman" w:hAnsi="XO Thames" w:cs="Times New Roman"/>
          <w:b/>
          <w:color w:val="632423"/>
          <w:sz w:val="24"/>
          <w:szCs w:val="24"/>
          <w:lang w:eastAsia="ru-RU"/>
        </w:rPr>
      </w:pPr>
      <w:r w:rsidRPr="00786295">
        <w:rPr>
          <w:rFonts w:ascii="XO Thames" w:eastAsia="Times New Roman" w:hAnsi="XO Thames" w:cs="Times New Roman"/>
          <w:b/>
          <w:color w:val="000000"/>
          <w:sz w:val="24"/>
          <w:szCs w:val="24"/>
          <w:lang w:eastAsia="ar-SA"/>
        </w:rPr>
        <w:t>ИКЗ:</w:t>
      </w:r>
      <w:r w:rsidR="00F610B6" w:rsidRPr="00786295">
        <w:rPr>
          <w:rFonts w:ascii="XO Thames" w:eastAsia="Times New Roman" w:hAnsi="XO Thames" w:cs="Times New Roman"/>
          <w:b/>
          <w:color w:val="632423"/>
          <w:sz w:val="24"/>
          <w:szCs w:val="24"/>
          <w:lang w:eastAsia="ru-RU"/>
        </w:rPr>
        <w:t xml:space="preserve"> </w:t>
      </w:r>
      <w:r w:rsidR="000925A6" w:rsidRPr="000925A6">
        <w:rPr>
          <w:rFonts w:ascii="XO Thames" w:eastAsia="Times New Roman" w:hAnsi="XO Thames" w:cs="Times New Roman"/>
          <w:b/>
          <w:color w:val="632423"/>
          <w:sz w:val="24"/>
          <w:szCs w:val="24"/>
          <w:lang w:eastAsia="ru-RU"/>
        </w:rPr>
        <w:t>251246403603224640100102622621320244</w:t>
      </w:r>
    </w:p>
    <w:p w14:paraId="41E1A535" w14:textId="793D700E" w:rsidR="00EB154A" w:rsidRPr="00786295" w:rsidRDefault="00EB154A" w:rsidP="000B11FC">
      <w:pPr>
        <w:widowControl w:val="0"/>
        <w:tabs>
          <w:tab w:val="center" w:pos="4725"/>
        </w:tabs>
        <w:suppressAutoHyphens/>
        <w:autoSpaceDE w:val="0"/>
        <w:spacing w:after="0" w:line="240" w:lineRule="auto"/>
        <w:ind w:firstLine="567"/>
        <w:jc w:val="center"/>
        <w:rPr>
          <w:rFonts w:ascii="XO Thames" w:eastAsia="Times New Roman" w:hAnsi="XO Thames" w:cs="Times New Roman"/>
          <w:color w:val="000000"/>
          <w:sz w:val="24"/>
          <w:szCs w:val="24"/>
          <w:lang w:eastAsia="ar-SA"/>
        </w:rPr>
      </w:pPr>
      <w:r w:rsidRPr="00786295">
        <w:rPr>
          <w:rFonts w:ascii="XO Thames" w:eastAsia="Times New Roman" w:hAnsi="XO Thames" w:cs="Times New Roman"/>
          <w:color w:val="000000"/>
          <w:sz w:val="24"/>
          <w:szCs w:val="24"/>
          <w:lang w:eastAsia="ar-SA"/>
        </w:rPr>
        <w:t>г. Красноярск</w:t>
      </w:r>
      <w:r w:rsidRPr="00786295">
        <w:rPr>
          <w:rFonts w:ascii="XO Thames" w:eastAsia="Times New Roman" w:hAnsi="XO Thames" w:cs="Times New Roman"/>
          <w:color w:val="000000"/>
          <w:sz w:val="24"/>
          <w:szCs w:val="24"/>
          <w:lang w:eastAsia="ar-SA"/>
        </w:rPr>
        <w:tab/>
      </w:r>
      <w:r w:rsidRPr="00786295">
        <w:rPr>
          <w:rFonts w:ascii="XO Thames" w:eastAsia="Times New Roman" w:hAnsi="XO Thames" w:cs="Times New Roman"/>
          <w:color w:val="000000"/>
          <w:sz w:val="24"/>
          <w:szCs w:val="24"/>
          <w:lang w:eastAsia="ar-SA"/>
        </w:rPr>
        <w:tab/>
      </w:r>
      <w:r w:rsidRPr="00786295">
        <w:rPr>
          <w:rFonts w:ascii="XO Thames" w:eastAsia="Times New Roman" w:hAnsi="XO Thames" w:cs="Times New Roman"/>
          <w:color w:val="000000"/>
          <w:sz w:val="24"/>
          <w:szCs w:val="24"/>
          <w:lang w:eastAsia="ar-SA"/>
        </w:rPr>
        <w:tab/>
      </w:r>
      <w:r w:rsidR="00061243" w:rsidRPr="00786295">
        <w:rPr>
          <w:rFonts w:ascii="XO Thames" w:eastAsia="Times New Roman" w:hAnsi="XO Thames" w:cs="Times New Roman"/>
          <w:color w:val="000000"/>
          <w:sz w:val="24"/>
          <w:szCs w:val="24"/>
          <w:lang w:eastAsia="ar-SA"/>
        </w:rPr>
        <w:t xml:space="preserve">                    </w:t>
      </w:r>
      <w:r w:rsidRPr="00786295">
        <w:rPr>
          <w:rFonts w:ascii="XO Thames" w:eastAsia="Times New Roman" w:hAnsi="XO Thames" w:cs="Times New Roman"/>
          <w:color w:val="000000"/>
          <w:sz w:val="24"/>
          <w:szCs w:val="24"/>
          <w:lang w:eastAsia="ar-SA"/>
        </w:rPr>
        <w:t>«____» _______ 202</w:t>
      </w:r>
      <w:r w:rsidR="001A76A7">
        <w:rPr>
          <w:rFonts w:ascii="XO Thames" w:eastAsia="Times New Roman" w:hAnsi="XO Thames" w:cs="Times New Roman"/>
          <w:color w:val="000000"/>
          <w:sz w:val="24"/>
          <w:szCs w:val="24"/>
          <w:lang w:eastAsia="ar-SA"/>
        </w:rPr>
        <w:t>6</w:t>
      </w:r>
      <w:r w:rsidRPr="00786295">
        <w:rPr>
          <w:rFonts w:ascii="XO Thames" w:eastAsia="Times New Roman" w:hAnsi="XO Thames" w:cs="Times New Roman"/>
          <w:color w:val="000000"/>
          <w:sz w:val="24"/>
          <w:szCs w:val="24"/>
          <w:lang w:eastAsia="ar-SA"/>
        </w:rPr>
        <w:t xml:space="preserve"> года</w:t>
      </w:r>
    </w:p>
    <w:p w14:paraId="088BAF49" w14:textId="77777777" w:rsidR="00AC14E8" w:rsidRPr="00786295" w:rsidRDefault="00AC14E8" w:rsidP="000B11FC">
      <w:pPr>
        <w:suppressAutoHyphens/>
        <w:spacing w:after="0" w:line="240" w:lineRule="auto"/>
        <w:ind w:firstLine="567"/>
        <w:jc w:val="both"/>
        <w:rPr>
          <w:rFonts w:ascii="XO Thames" w:eastAsia="Times New Roman" w:hAnsi="XO Thames" w:cs="Times New Roman"/>
          <w:b/>
          <w:color w:val="000000"/>
          <w:spacing w:val="1"/>
          <w:sz w:val="24"/>
          <w:szCs w:val="24"/>
          <w:lang w:eastAsia="zh-CN"/>
        </w:rPr>
      </w:pPr>
      <w:r w:rsidRPr="00786295">
        <w:rPr>
          <w:rFonts w:ascii="XO Thames" w:eastAsia="Times New Roman" w:hAnsi="XO Thames" w:cs="Times New Roman"/>
          <w:b/>
          <w:color w:val="000000"/>
          <w:sz w:val="24"/>
          <w:szCs w:val="24"/>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786295">
        <w:rPr>
          <w:rFonts w:ascii="XO Thames" w:eastAsia="Times New Roman" w:hAnsi="XO Thames" w:cs="Times New Roman"/>
          <w:color w:val="000000"/>
          <w:sz w:val="24"/>
          <w:szCs w:val="24"/>
          <w:lang w:eastAsia="ar-SA"/>
        </w:rPr>
        <w:t xml:space="preserve"> выступая от имени Российской Федерации в целях обеспечения государственных нужд, именуемое в дальнейшем - Государственный заказчик, </w:t>
      </w:r>
      <w:r w:rsidRPr="00786295">
        <w:rPr>
          <w:rFonts w:ascii="XO Thames" w:eastAsia="Times New Roman" w:hAnsi="XO Thames" w:cs="Times New Roman"/>
          <w:color w:val="000000"/>
          <w:spacing w:val="1"/>
          <w:sz w:val="24"/>
          <w:szCs w:val="24"/>
          <w:lang w:eastAsia="zh-CN"/>
        </w:rPr>
        <w:t xml:space="preserve">в лице </w:t>
      </w:r>
      <w:r w:rsidRPr="00786295">
        <w:rPr>
          <w:rFonts w:ascii="XO Thames" w:eastAsia="Times New Roman" w:hAnsi="XO Thames" w:cs="Times New Roman"/>
          <w:b/>
          <w:bCs/>
          <w:sz w:val="24"/>
          <w:szCs w:val="24"/>
          <w:lang w:eastAsia="zh-CN"/>
        </w:rPr>
        <w:t>начальника</w:t>
      </w:r>
      <w:r w:rsidRPr="00786295">
        <w:rPr>
          <w:rFonts w:ascii="XO Thames" w:eastAsia="Times New Roman" w:hAnsi="XO Thames" w:cs="Times New Roman"/>
          <w:b/>
          <w:sz w:val="24"/>
          <w:szCs w:val="24"/>
          <w:lang w:eastAsia="ru-RU"/>
        </w:rPr>
        <w:t xml:space="preserve"> </w:t>
      </w:r>
      <w:r w:rsidR="00A50B23" w:rsidRPr="00786295">
        <w:rPr>
          <w:rFonts w:ascii="XO Thames" w:eastAsia="Times New Roman" w:hAnsi="XO Thames" w:cs="Times New Roman"/>
          <w:b/>
          <w:sz w:val="24"/>
          <w:szCs w:val="24"/>
          <w:lang w:eastAsia="ru-RU"/>
        </w:rPr>
        <w:t>Васильевой Татьяны Владимировны</w:t>
      </w:r>
      <w:r w:rsidRPr="00786295">
        <w:rPr>
          <w:rFonts w:ascii="XO Thames" w:eastAsia="Times New Roman" w:hAnsi="XO Thames" w:cs="Times New Roman"/>
          <w:b/>
          <w:bCs/>
          <w:sz w:val="24"/>
          <w:szCs w:val="24"/>
          <w:lang w:eastAsia="zh-CN"/>
        </w:rPr>
        <w:t xml:space="preserve">, </w:t>
      </w:r>
      <w:r w:rsidRPr="00786295">
        <w:rPr>
          <w:rFonts w:ascii="XO Thames" w:eastAsia="Times New Roman" w:hAnsi="XO Thames" w:cs="Times New Roman"/>
          <w:bCs/>
          <w:sz w:val="24"/>
          <w:szCs w:val="24"/>
          <w:lang w:eastAsia="zh-CN"/>
        </w:rPr>
        <w:t>действующего на основании</w:t>
      </w:r>
      <w:r w:rsidRPr="00786295">
        <w:rPr>
          <w:rFonts w:ascii="XO Thames" w:eastAsia="Times New Roman" w:hAnsi="XO Thames" w:cs="Times New Roman"/>
          <w:b/>
          <w:bCs/>
          <w:sz w:val="24"/>
          <w:szCs w:val="24"/>
          <w:lang w:eastAsia="zh-CN"/>
        </w:rPr>
        <w:t xml:space="preserve"> Устава</w:t>
      </w:r>
      <w:r w:rsidRPr="00786295">
        <w:rPr>
          <w:rFonts w:ascii="XO Thames" w:eastAsia="Times New Roman" w:hAnsi="XO Thames" w:cs="Times New Roman"/>
          <w:b/>
          <w:bCs/>
          <w:color w:val="000000"/>
          <w:spacing w:val="1"/>
          <w:sz w:val="24"/>
          <w:szCs w:val="24"/>
          <w:lang w:eastAsia="zh-CN"/>
        </w:rPr>
        <w:t xml:space="preserve">, </w:t>
      </w:r>
      <w:r w:rsidRPr="00786295">
        <w:rPr>
          <w:rFonts w:ascii="XO Thames" w:eastAsia="Times New Roman" w:hAnsi="XO Thames" w:cs="Times New Roman"/>
          <w:bCs/>
          <w:color w:val="000000"/>
          <w:spacing w:val="1"/>
          <w:sz w:val="24"/>
          <w:szCs w:val="24"/>
          <w:lang w:eastAsia="zh-CN"/>
        </w:rPr>
        <w:t>с одной стороны, и</w:t>
      </w:r>
    </w:p>
    <w:p w14:paraId="71D02C81" w14:textId="77777777" w:rsidR="003D3382" w:rsidRPr="00786295" w:rsidRDefault="003D3382" w:rsidP="000B11FC">
      <w:pPr>
        <w:spacing w:after="0" w:line="240" w:lineRule="auto"/>
        <w:ind w:firstLine="567"/>
        <w:jc w:val="both"/>
        <w:rPr>
          <w:rFonts w:ascii="XO Thames" w:eastAsia="Times New Roman" w:hAnsi="XO Thames" w:cs="Times New Roman"/>
          <w:noProof/>
          <w:sz w:val="24"/>
          <w:szCs w:val="24"/>
          <w:lang w:eastAsia="ru-RU"/>
        </w:rPr>
      </w:pPr>
      <w:r w:rsidRPr="00786295">
        <w:rPr>
          <w:rFonts w:ascii="XO Thames" w:eastAsia="Times New Roman" w:hAnsi="XO Thames" w:cs="Times New Roman"/>
          <w:sz w:val="24"/>
          <w:szCs w:val="24"/>
          <w:lang w:eastAsia="ru-RU"/>
        </w:rPr>
        <w:t>_________________________________</w:t>
      </w:r>
      <w:r w:rsidR="00233084" w:rsidRPr="00786295">
        <w:rPr>
          <w:rFonts w:ascii="XO Thames" w:eastAsia="Times New Roman" w:hAnsi="XO Thames" w:cs="Times New Roman"/>
          <w:sz w:val="24"/>
          <w:szCs w:val="24"/>
          <w:lang w:eastAsia="ru-RU"/>
        </w:rPr>
        <w:t xml:space="preserve"> </w:t>
      </w:r>
      <w:r w:rsidR="00C77FAA" w:rsidRPr="00786295">
        <w:rPr>
          <w:rFonts w:ascii="XO Thames" w:eastAsia="Times New Roman" w:hAnsi="XO Thames" w:cs="Times New Roman"/>
          <w:b/>
          <w:sz w:val="24"/>
          <w:szCs w:val="24"/>
          <w:lang w:eastAsia="ru-RU"/>
        </w:rPr>
        <w:t>(являющееся СМП / СОНКО)</w:t>
      </w:r>
      <w:r w:rsidRPr="00786295">
        <w:rPr>
          <w:rFonts w:ascii="XO Thames" w:eastAsia="Times New Roman" w:hAnsi="XO Thames" w:cs="Times New Roman"/>
          <w:color w:val="002060"/>
          <w:sz w:val="24"/>
          <w:szCs w:val="24"/>
          <w:lang w:eastAsia="ru-RU"/>
        </w:rPr>
        <w:t xml:space="preserve">, </w:t>
      </w:r>
      <w:r w:rsidRPr="00786295">
        <w:rPr>
          <w:rFonts w:ascii="XO Thames" w:eastAsia="Times New Roman" w:hAnsi="XO Thames" w:cs="Times New Roman"/>
          <w:sz w:val="24"/>
          <w:szCs w:val="24"/>
          <w:lang w:eastAsia="ru-RU"/>
        </w:rPr>
        <w:t xml:space="preserve">именуемое в дальнейшем </w:t>
      </w:r>
      <w:r w:rsidR="00E44675" w:rsidRPr="00786295">
        <w:rPr>
          <w:rFonts w:ascii="XO Thames" w:eastAsia="Times New Roman" w:hAnsi="XO Thames" w:cs="Times New Roman"/>
          <w:sz w:val="24"/>
          <w:szCs w:val="24"/>
          <w:lang w:eastAsia="ru-RU"/>
        </w:rPr>
        <w:t>Поставщик</w:t>
      </w:r>
      <w:r w:rsidRPr="00786295">
        <w:rPr>
          <w:rFonts w:ascii="XO Thames" w:eastAsia="Times New Roman" w:hAnsi="XO Thames" w:cs="Times New Roman"/>
          <w:sz w:val="24"/>
          <w:szCs w:val="24"/>
          <w:lang w:eastAsia="ru-RU"/>
        </w:rPr>
        <w:t>, в лице ____________________________, действующего на основании _____________________, с др</w:t>
      </w:r>
      <w:r w:rsidR="00AD34EB" w:rsidRPr="00786295">
        <w:rPr>
          <w:rFonts w:ascii="XO Thames" w:eastAsia="Times New Roman" w:hAnsi="XO Thames" w:cs="Times New Roman"/>
          <w:sz w:val="24"/>
          <w:szCs w:val="24"/>
          <w:lang w:eastAsia="ru-RU"/>
        </w:rPr>
        <w:t xml:space="preserve">угой стороны, вместе именуемые </w:t>
      </w:r>
      <w:r w:rsidRPr="00786295">
        <w:rPr>
          <w:rFonts w:ascii="XO Thames" w:eastAsia="Times New Roman" w:hAnsi="XO Thames" w:cs="Times New Roman"/>
          <w:sz w:val="24"/>
          <w:szCs w:val="24"/>
          <w:lang w:eastAsia="ru-RU"/>
        </w:rPr>
        <w:t xml:space="preserve">Стороны, </w:t>
      </w:r>
      <w:r w:rsidRPr="00786295">
        <w:rPr>
          <w:rFonts w:ascii="XO Thames" w:eastAsia="Times New Roman" w:hAnsi="XO Thames" w:cs="Times New Roman"/>
          <w:noProof/>
          <w:sz w:val="24"/>
          <w:szCs w:val="24"/>
          <w:lang w:eastAsia="ru-RU"/>
        </w:rPr>
        <w:t xml:space="preserve">в соответствии с </w:t>
      </w:r>
    </w:p>
    <w:p w14:paraId="5A48386A" w14:textId="77777777" w:rsidR="003D3382" w:rsidRPr="00786295" w:rsidRDefault="003D3382" w:rsidP="000B11FC">
      <w:pPr>
        <w:widowControl w:val="0"/>
        <w:snapToGrid w:val="0"/>
        <w:spacing w:after="0" w:line="240" w:lineRule="auto"/>
        <w:ind w:right="-74" w:firstLine="567"/>
        <w:contextualSpacing/>
        <w:jc w:val="both"/>
        <w:rPr>
          <w:rFonts w:ascii="XO Thames" w:eastAsia="Times New Roman" w:hAnsi="XO Thames" w:cs="Times New Roman"/>
          <w:noProof/>
          <w:spacing w:val="-4"/>
          <w:sz w:val="24"/>
          <w:szCs w:val="24"/>
          <w:lang w:eastAsia="ru-RU"/>
        </w:rPr>
      </w:pPr>
      <w:r w:rsidRPr="00786295">
        <w:rPr>
          <w:rFonts w:ascii="XO Thames" w:eastAsia="Times New Roman" w:hAnsi="XO Thames" w:cs="Times New Roman"/>
          <w:noProof/>
          <w:sz w:val="24"/>
          <w:szCs w:val="24"/>
          <w:lang w:eastAsia="ru-RU"/>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786295">
        <w:rPr>
          <w:rFonts w:ascii="XO Thames" w:eastAsia="Times New Roman" w:hAnsi="XO Thames" w:cs="Times New Roman"/>
          <w:noProof/>
          <w:spacing w:val="-4"/>
          <w:sz w:val="24"/>
          <w:szCs w:val="24"/>
          <w:lang w:eastAsia="ru-RU"/>
        </w:rPr>
        <w:t>,</w:t>
      </w:r>
    </w:p>
    <w:p w14:paraId="1FA9158C" w14:textId="77777777" w:rsidR="007212EF" w:rsidRPr="00786295" w:rsidRDefault="006604E4" w:rsidP="000B11FC">
      <w:pPr>
        <w:spacing w:after="0" w:line="240" w:lineRule="auto"/>
        <w:ind w:firstLine="567"/>
        <w:jc w:val="both"/>
        <w:rPr>
          <w:rFonts w:ascii="XO Thames" w:eastAsia="Times New Roman" w:hAnsi="XO Thames" w:cs="Times New Roman"/>
          <w:b/>
          <w:sz w:val="24"/>
          <w:szCs w:val="24"/>
          <w:lang w:eastAsia="ru-RU"/>
        </w:rPr>
      </w:pPr>
      <w:r w:rsidRPr="00786295">
        <w:rPr>
          <w:rFonts w:ascii="XO Thames" w:eastAsia="Times New Roman" w:hAnsi="XO Thames" w:cs="Times New Roman"/>
          <w:b/>
          <w:sz w:val="24"/>
          <w:szCs w:val="24"/>
          <w:lang w:eastAsia="ru-RU"/>
        </w:rPr>
        <w:t>Федеральный закон от 30.11.2024 N 419-ФЗ "О федеральном бюджете на 2025 год и на плановый период 2026 и 2027 годов"</w:t>
      </w:r>
    </w:p>
    <w:p w14:paraId="2CE51A50" w14:textId="77777777" w:rsidR="003E58D8" w:rsidRPr="00417521" w:rsidRDefault="003E58D8" w:rsidP="003E58D8">
      <w:pPr>
        <w:spacing w:after="0" w:line="240" w:lineRule="auto"/>
        <w:ind w:firstLine="709"/>
        <w:jc w:val="both"/>
        <w:rPr>
          <w:rFonts w:ascii="XO Thames" w:eastAsia="Times New Roman" w:hAnsi="XO Thames" w:cs="Times New Roman"/>
          <w:bCs/>
          <w:sz w:val="24"/>
          <w:szCs w:val="24"/>
          <w:lang w:eastAsia="ru-RU"/>
        </w:rPr>
      </w:pPr>
      <w:r w:rsidRPr="00786295">
        <w:rPr>
          <w:rFonts w:ascii="XO Thames" w:eastAsia="Times New Roman" w:hAnsi="XO Thames" w:cs="Times New Roman"/>
          <w:sz w:val="24"/>
          <w:szCs w:val="24"/>
          <w:lang w:eastAsia="ru-RU"/>
        </w:rPr>
        <w:t xml:space="preserve">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417521">
        <w:rPr>
          <w:rFonts w:ascii="XO Thames" w:eastAsia="Times New Roman" w:hAnsi="XO Thames" w:cs="Times New Roman"/>
          <w:sz w:val="24"/>
          <w:szCs w:val="24"/>
          <w:lang w:eastAsia="ru-RU"/>
        </w:rPr>
        <w:t xml:space="preserve">(в соответствии с </w:t>
      </w:r>
      <w:r w:rsidRPr="00417521">
        <w:rPr>
          <w:rFonts w:ascii="XO Thames" w:eastAsia="Times New Roman" w:hAnsi="XO Thames" w:cs="Times New Roman"/>
          <w:b/>
          <w:sz w:val="24"/>
          <w:szCs w:val="24"/>
          <w:u w:val="single"/>
          <w:lang w:eastAsia="ru-RU"/>
        </w:rPr>
        <w:t>абзацем 1 п.1 установлен запрет</w:t>
      </w:r>
      <w:r>
        <w:rPr>
          <w:rFonts w:ascii="XO Thames" w:eastAsia="Times New Roman" w:hAnsi="XO Thames" w:cs="Times New Roman"/>
          <w:b/>
          <w:sz w:val="24"/>
          <w:szCs w:val="24"/>
          <w:u w:val="single"/>
          <w:lang w:eastAsia="ru-RU"/>
        </w:rPr>
        <w:t>,</w:t>
      </w:r>
      <w:r w:rsidRPr="00417521">
        <w:rPr>
          <w:rFonts w:ascii="XO Thames" w:eastAsia="Times New Roman" w:hAnsi="XO Thames" w:cs="Times New Roman"/>
          <w:b/>
          <w:sz w:val="24"/>
          <w:szCs w:val="24"/>
          <w:lang w:eastAsia="ru-RU"/>
        </w:rPr>
        <w:t xml:space="preserve"> </w:t>
      </w:r>
      <w:r w:rsidRPr="00417521">
        <w:rPr>
          <w:rFonts w:ascii="XO Thames" w:eastAsia="Times New Roman" w:hAnsi="XO Thames" w:cs="Times New Roman"/>
          <w:bCs/>
          <w:sz w:val="24"/>
          <w:szCs w:val="24"/>
          <w:lang w:eastAsia="ru-RU"/>
        </w:rPr>
        <w:t>закупок товаров</w:t>
      </w:r>
      <w:r>
        <w:rPr>
          <w:rFonts w:ascii="XO Thames" w:eastAsia="Times New Roman" w:hAnsi="XO Thames" w:cs="Times New Roman"/>
          <w:bCs/>
          <w:sz w:val="24"/>
          <w:szCs w:val="24"/>
          <w:lang w:eastAsia="ru-RU"/>
        </w:rPr>
        <w:t>,</w:t>
      </w:r>
      <w:r w:rsidRPr="00417521">
        <w:rPr>
          <w:rFonts w:ascii="XO Thames" w:eastAsia="Times New Roman" w:hAnsi="XO Thames" w:cs="Times New Roman"/>
          <w:bCs/>
          <w:sz w:val="24"/>
          <w:szCs w:val="24"/>
          <w:lang w:eastAsia="ru-RU"/>
        </w:rPr>
        <w:t xml:space="preserve"> происходящих из иностранных государств)</w:t>
      </w:r>
    </w:p>
    <w:p w14:paraId="32802C95" w14:textId="77777777" w:rsidR="003D3382" w:rsidRPr="00786295" w:rsidRDefault="003D3382" w:rsidP="000B11FC">
      <w:pPr>
        <w:autoSpaceDE w:val="0"/>
        <w:autoSpaceDN w:val="0"/>
        <w:adjustRightInd w:val="0"/>
        <w:spacing w:after="0" w:line="240" w:lineRule="auto"/>
        <w:ind w:firstLine="567"/>
        <w:jc w:val="both"/>
        <w:rPr>
          <w:rFonts w:ascii="XO Thames" w:eastAsia="Times New Roman" w:hAnsi="XO Thames" w:cs="Times New Roman"/>
          <w:color w:val="5F497A"/>
          <w:sz w:val="24"/>
          <w:szCs w:val="24"/>
          <w:shd w:val="clear" w:color="auto" w:fill="FFFFFF"/>
          <w:lang w:eastAsia="ru-RU"/>
        </w:rPr>
      </w:pPr>
      <w:r w:rsidRPr="00786295">
        <w:rPr>
          <w:rFonts w:ascii="XO Thames" w:eastAsia="Times New Roman" w:hAnsi="XO Thames" w:cs="Times New Roman"/>
          <w:sz w:val="24"/>
          <w:szCs w:val="24"/>
          <w:lang w:eastAsia="ru-RU"/>
        </w:rPr>
        <w:t>на</w:t>
      </w:r>
      <w:r w:rsidRPr="00786295">
        <w:rPr>
          <w:rFonts w:ascii="XO Thames" w:eastAsia="Times New Roman" w:hAnsi="XO Thames" w:cs="Times New Roman"/>
          <w:noProof/>
          <w:spacing w:val="-4"/>
          <w:sz w:val="24"/>
          <w:szCs w:val="24"/>
          <w:lang w:eastAsia="ru-RU"/>
        </w:rPr>
        <w:t xml:space="preserve"> основании ____________________________________, заключили настоящий Государственный</w:t>
      </w:r>
      <w:r w:rsidRPr="00786295">
        <w:rPr>
          <w:rFonts w:ascii="XO Thames" w:eastAsia="Times New Roman" w:hAnsi="XO Thames" w:cs="Times New Roman"/>
          <w:noProof/>
          <w:sz w:val="24"/>
          <w:szCs w:val="24"/>
          <w:lang w:eastAsia="ru-RU"/>
        </w:rPr>
        <w:t xml:space="preserve"> контракт (далее – Контракт) о нижеследующем:</w:t>
      </w:r>
    </w:p>
    <w:p w14:paraId="7A3B3042" w14:textId="77777777" w:rsidR="00EB154A" w:rsidRPr="00786295" w:rsidRDefault="00EB154A" w:rsidP="000B11FC">
      <w:pPr>
        <w:suppressAutoHyphens/>
        <w:spacing w:after="0" w:line="240" w:lineRule="auto"/>
        <w:ind w:firstLine="567"/>
        <w:jc w:val="both"/>
        <w:rPr>
          <w:rFonts w:ascii="XO Thames" w:eastAsia="Times New Roman" w:hAnsi="XO Thames" w:cs="Times New Roman"/>
          <w:sz w:val="24"/>
          <w:szCs w:val="24"/>
          <w:lang w:eastAsia="ar-SA"/>
        </w:rPr>
      </w:pPr>
    </w:p>
    <w:p w14:paraId="4BB755E7" w14:textId="77777777" w:rsidR="00EB154A" w:rsidRPr="00786295" w:rsidRDefault="0098479C" w:rsidP="000B11FC">
      <w:pPr>
        <w:pStyle w:val="2"/>
        <w:spacing w:before="0" w:line="240" w:lineRule="auto"/>
        <w:ind w:firstLine="567"/>
        <w:jc w:val="center"/>
        <w:rPr>
          <w:rFonts w:ascii="XO Thames" w:eastAsia="Times New Roman" w:hAnsi="XO Thames" w:cs="Times New Roman"/>
          <w:b/>
          <w:color w:val="auto"/>
          <w:sz w:val="24"/>
          <w:szCs w:val="24"/>
          <w:lang w:eastAsia="ar-SA"/>
        </w:rPr>
      </w:pPr>
      <w:r w:rsidRPr="00786295">
        <w:rPr>
          <w:rFonts w:ascii="XO Thames" w:eastAsia="Times New Roman" w:hAnsi="XO Thames" w:cs="Times New Roman"/>
          <w:b/>
          <w:color w:val="auto"/>
          <w:sz w:val="24"/>
          <w:szCs w:val="24"/>
          <w:lang w:eastAsia="ar-SA"/>
        </w:rPr>
        <w:t xml:space="preserve">1. </w:t>
      </w:r>
      <w:r w:rsidR="00EB154A" w:rsidRPr="00786295">
        <w:rPr>
          <w:rFonts w:ascii="XO Thames" w:eastAsia="Times New Roman" w:hAnsi="XO Thames" w:cs="Times New Roman"/>
          <w:b/>
          <w:color w:val="auto"/>
          <w:sz w:val="24"/>
          <w:szCs w:val="24"/>
          <w:lang w:eastAsia="ar-SA"/>
        </w:rPr>
        <w:t>Предмет Контракта</w:t>
      </w:r>
    </w:p>
    <w:p w14:paraId="5367578F" w14:textId="7D84CBA8" w:rsidR="008A1C60" w:rsidRPr="00786295" w:rsidRDefault="008A1C60" w:rsidP="000B11FC">
      <w:pPr>
        <w:spacing w:after="0" w:line="240" w:lineRule="auto"/>
        <w:ind w:firstLine="567"/>
        <w:jc w:val="both"/>
        <w:rPr>
          <w:rFonts w:ascii="XO Thames" w:eastAsia="Times New Roman" w:hAnsi="XO Thames" w:cs="Times New Roman"/>
          <w:sz w:val="24"/>
          <w:szCs w:val="24"/>
          <w:lang w:eastAsia="ar-SA"/>
        </w:rPr>
      </w:pPr>
      <w:r w:rsidRPr="00786295">
        <w:rPr>
          <w:rFonts w:ascii="XO Thames" w:eastAsia="Times New Roman" w:hAnsi="XO Thames" w:cs="Times New Roman"/>
          <w:sz w:val="24"/>
          <w:szCs w:val="24"/>
          <w:lang w:eastAsia="ar-SA"/>
        </w:rPr>
        <w:t xml:space="preserve">1.1. По настоящему Контракту Поставщик обязуется передать Государственному заказчику </w:t>
      </w:r>
      <w:r w:rsidR="000925A6" w:rsidRPr="000925A6">
        <w:rPr>
          <w:rFonts w:ascii="XO Thames" w:eastAsia="Times New Roman" w:hAnsi="XO Thames" w:cs="Times New Roman"/>
          <w:b/>
          <w:color w:val="3E0000"/>
          <w:sz w:val="24"/>
          <w:szCs w:val="24"/>
          <w:lang w:eastAsia="ru-RU"/>
        </w:rPr>
        <w:t>ткан</w:t>
      </w:r>
      <w:r w:rsidR="000925A6">
        <w:rPr>
          <w:rFonts w:ascii="XO Thames" w:eastAsia="Times New Roman" w:hAnsi="XO Thames" w:cs="Times New Roman"/>
          <w:b/>
          <w:color w:val="3E0000"/>
          <w:sz w:val="24"/>
          <w:szCs w:val="24"/>
          <w:lang w:eastAsia="ru-RU"/>
        </w:rPr>
        <w:t>ь</w:t>
      </w:r>
      <w:r w:rsidR="000925A6" w:rsidRPr="000925A6">
        <w:rPr>
          <w:rFonts w:ascii="XO Thames" w:eastAsia="Times New Roman" w:hAnsi="XO Thames" w:cs="Times New Roman"/>
          <w:b/>
          <w:color w:val="3E0000"/>
          <w:sz w:val="24"/>
          <w:szCs w:val="24"/>
          <w:lang w:eastAsia="ru-RU"/>
        </w:rPr>
        <w:t xml:space="preserve"> </w:t>
      </w:r>
      <w:r w:rsidRPr="00786295">
        <w:rPr>
          <w:rFonts w:ascii="XO Thames" w:eastAsia="Times New Roman" w:hAnsi="XO Thames" w:cs="Times New Roman"/>
          <w:sz w:val="24"/>
          <w:szCs w:val="24"/>
          <w:lang w:eastAsia="ar-SA"/>
        </w:rPr>
        <w:t>(далее – Товар) наименование, количество и стоимость которого определены в Спецификации (Приложение №1), являющейся неотъемлемой частью настоящего Контракта, а Государственный заказчик обязуется принять и оплатить поставленный Товар на условиях настоящего Контракта.</w:t>
      </w:r>
    </w:p>
    <w:p w14:paraId="3E96DE38" w14:textId="77777777" w:rsidR="008A1C60" w:rsidRPr="00786295" w:rsidRDefault="008A1C60" w:rsidP="000B11FC">
      <w:pPr>
        <w:spacing w:after="0" w:line="240" w:lineRule="auto"/>
        <w:ind w:firstLine="567"/>
        <w:jc w:val="both"/>
        <w:rPr>
          <w:rFonts w:ascii="XO Thames" w:eastAsia="Times New Roman" w:hAnsi="XO Thames" w:cs="Times New Roman"/>
          <w:sz w:val="24"/>
          <w:szCs w:val="24"/>
          <w:lang w:eastAsia="ar-SA"/>
        </w:rPr>
      </w:pPr>
    </w:p>
    <w:p w14:paraId="3CD7D8F2" w14:textId="77777777" w:rsidR="00EB154A" w:rsidRPr="00786295" w:rsidRDefault="00EB154A" w:rsidP="000B11FC">
      <w:pPr>
        <w:pStyle w:val="2"/>
        <w:spacing w:before="0" w:line="240" w:lineRule="auto"/>
        <w:ind w:firstLine="567"/>
        <w:jc w:val="center"/>
        <w:rPr>
          <w:rFonts w:ascii="XO Thames" w:eastAsia="Times New Roman" w:hAnsi="XO Thames" w:cs="Times New Roman"/>
          <w:b/>
          <w:color w:val="auto"/>
          <w:sz w:val="24"/>
          <w:szCs w:val="24"/>
          <w:lang w:eastAsia="ru-RU"/>
        </w:rPr>
      </w:pPr>
      <w:r w:rsidRPr="00786295">
        <w:rPr>
          <w:rFonts w:ascii="XO Thames" w:eastAsia="Times New Roman" w:hAnsi="XO Thames" w:cs="Times New Roman"/>
          <w:b/>
          <w:color w:val="auto"/>
          <w:sz w:val="24"/>
          <w:szCs w:val="24"/>
          <w:lang w:eastAsia="ru-RU"/>
        </w:rPr>
        <w:t>2. Цена Товара и порядок оплаты</w:t>
      </w:r>
    </w:p>
    <w:p w14:paraId="3FAA8425" w14:textId="77777777" w:rsidR="00EB154A" w:rsidRPr="00786295" w:rsidRDefault="00EB154A"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 xml:space="preserve">2.1. Цена Контракта составляет </w:t>
      </w:r>
      <w:r w:rsidR="001C1966" w:rsidRPr="00786295">
        <w:rPr>
          <w:rFonts w:ascii="XO Thames" w:eastAsia="Times New Roman" w:hAnsi="XO Thames" w:cs="Times New Roman"/>
          <w:b/>
          <w:color w:val="632423"/>
          <w:sz w:val="24"/>
          <w:szCs w:val="24"/>
          <w:lang w:eastAsia="ru-RU"/>
        </w:rPr>
        <w:t>________________</w:t>
      </w:r>
      <w:r w:rsidRPr="00786295">
        <w:rPr>
          <w:rFonts w:ascii="XO Thames" w:eastAsia="Times New Roman" w:hAnsi="XO Thames" w:cs="Times New Roman"/>
          <w:b/>
          <w:color w:val="632423"/>
          <w:sz w:val="24"/>
          <w:szCs w:val="24"/>
          <w:lang w:eastAsia="ru-RU"/>
        </w:rPr>
        <w:t xml:space="preserve">, </w:t>
      </w:r>
      <w:r w:rsidRPr="00786295">
        <w:rPr>
          <w:rFonts w:ascii="XO Thames" w:eastAsia="Times New Roman" w:hAnsi="XO Thames" w:cs="Times New Roman"/>
          <w:b/>
          <w:sz w:val="24"/>
          <w:szCs w:val="24"/>
          <w:lang w:eastAsia="ru-RU"/>
        </w:rPr>
        <w:t xml:space="preserve">в т.ч. НДС </w:t>
      </w:r>
      <w:r w:rsidR="001C1966" w:rsidRPr="00786295">
        <w:rPr>
          <w:rFonts w:ascii="XO Thames" w:eastAsia="Times New Roman" w:hAnsi="XO Thames" w:cs="Times New Roman"/>
          <w:noProof/>
          <w:sz w:val="24"/>
          <w:szCs w:val="24"/>
          <w:lang w:eastAsia="ru-RU"/>
        </w:rPr>
        <w:t>(при необходимости)</w:t>
      </w:r>
      <w:r w:rsidRPr="00786295">
        <w:rPr>
          <w:rFonts w:ascii="XO Thames" w:eastAsia="Times New Roman" w:hAnsi="XO Thames" w:cs="Times New Roman"/>
          <w:b/>
          <w:sz w:val="24"/>
          <w:szCs w:val="24"/>
          <w:lang w:eastAsia="ru-RU"/>
        </w:rPr>
        <w:t xml:space="preserve">. </w:t>
      </w:r>
      <w:r w:rsidRPr="00786295">
        <w:rPr>
          <w:rFonts w:ascii="XO Thames" w:eastAsia="Times New Roman" w:hAnsi="XO Thames" w:cs="Times New Roman"/>
          <w:sz w:val="24"/>
          <w:szCs w:val="24"/>
          <w:lang w:eastAsia="ru-RU"/>
        </w:rPr>
        <w:t xml:space="preserve">Цена единицы Товара установлена в </w:t>
      </w:r>
      <w:r w:rsidRPr="00786295">
        <w:rPr>
          <w:rFonts w:ascii="XO Thames" w:eastAsia="Times New Roman" w:hAnsi="XO Thames" w:cs="Times New Roman"/>
          <w:b/>
          <w:sz w:val="24"/>
          <w:szCs w:val="24"/>
          <w:lang w:eastAsia="ru-RU"/>
        </w:rPr>
        <w:t>Приложени</w:t>
      </w:r>
      <w:r w:rsidR="00C1245A" w:rsidRPr="00786295">
        <w:rPr>
          <w:rFonts w:ascii="XO Thames" w:eastAsia="Times New Roman" w:hAnsi="XO Thames" w:cs="Times New Roman"/>
          <w:b/>
          <w:sz w:val="24"/>
          <w:szCs w:val="24"/>
          <w:lang w:eastAsia="ru-RU"/>
        </w:rPr>
        <w:t>и</w:t>
      </w:r>
      <w:r w:rsidRPr="00786295">
        <w:rPr>
          <w:rFonts w:ascii="XO Thames" w:eastAsia="Times New Roman" w:hAnsi="XO Thames" w:cs="Times New Roman"/>
          <w:b/>
          <w:sz w:val="24"/>
          <w:szCs w:val="24"/>
          <w:lang w:eastAsia="ru-RU"/>
        </w:rPr>
        <w:t xml:space="preserve"> № 1</w:t>
      </w:r>
      <w:r w:rsidR="00C1245A" w:rsidRPr="00786295">
        <w:rPr>
          <w:rFonts w:ascii="XO Thames" w:eastAsia="Times New Roman" w:hAnsi="XO Thames" w:cs="Times New Roman"/>
          <w:sz w:val="24"/>
          <w:szCs w:val="24"/>
          <w:lang w:eastAsia="ru-RU"/>
        </w:rPr>
        <w:t>.</w:t>
      </w:r>
    </w:p>
    <w:p w14:paraId="0B9C5D2E" w14:textId="77777777" w:rsidR="00EB154A" w:rsidRPr="00786295" w:rsidRDefault="00EB154A" w:rsidP="000B11FC">
      <w:pPr>
        <w:suppressAutoHyphens/>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 xml:space="preserve">2.2. </w:t>
      </w:r>
      <w:r w:rsidR="000E1D7C" w:rsidRPr="00786295">
        <w:rPr>
          <w:rFonts w:ascii="XO Thames" w:eastAsia="Calibri" w:hAnsi="XO Thames" w:cs="Times New Roman"/>
          <w:sz w:val="24"/>
          <w:szCs w:val="24"/>
          <w:lang w:eastAsia="ru-RU"/>
        </w:rPr>
        <w:t xml:space="preserve">Цена Контракта </w:t>
      </w:r>
      <w:r w:rsidR="000E1D7C" w:rsidRPr="00786295">
        <w:rPr>
          <w:rFonts w:ascii="XO Thames" w:eastAsia="Calibri" w:hAnsi="XO Thames" w:cs="Times New Roman"/>
          <w:sz w:val="24"/>
          <w:szCs w:val="24"/>
        </w:rPr>
        <w:t xml:space="preserve">(цена единицы Товара) </w:t>
      </w:r>
      <w:r w:rsidR="000E1D7C" w:rsidRPr="00786295">
        <w:rPr>
          <w:rFonts w:ascii="XO Thames" w:eastAsia="Calibri" w:hAnsi="XO Thames" w:cs="Times New Roman"/>
          <w:sz w:val="24"/>
          <w:szCs w:val="24"/>
          <w:lang w:eastAsia="ru-RU"/>
        </w:rPr>
        <w:t>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14:paraId="08AF6A1B" w14:textId="77777777" w:rsidR="00EB154A" w:rsidRPr="00786295" w:rsidRDefault="00EB154A" w:rsidP="000B11FC">
      <w:pPr>
        <w:suppressAutoHyphens/>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 xml:space="preserve">Цена Контракта является твердой и определяется на весь срок исполнения Контракта, за исключением случаев, установленных </w:t>
      </w:r>
      <w:hyperlink r:id="rId7" w:anchor="/document/70353464/entry/0" w:history="1">
        <w:r w:rsidRPr="00786295">
          <w:rPr>
            <w:rFonts w:ascii="XO Thames" w:eastAsia="Times New Roman" w:hAnsi="XO Thames" w:cs="Times New Roman"/>
            <w:color w:val="0000FF"/>
            <w:sz w:val="24"/>
            <w:szCs w:val="24"/>
            <w:u w:val="single"/>
            <w:lang w:eastAsia="ru-RU"/>
          </w:rPr>
          <w:t>Законом</w:t>
        </w:r>
      </w:hyperlink>
      <w:r w:rsidRPr="00786295">
        <w:rPr>
          <w:rFonts w:ascii="XO Thames" w:eastAsia="Times New Roman" w:hAnsi="XO Thames" w:cs="Times New Roman"/>
          <w:sz w:val="24"/>
          <w:szCs w:val="24"/>
          <w:lang w:eastAsia="ru-RU"/>
        </w:rPr>
        <w:t xml:space="preserve"> N 44-ФЗ и настоящим Контрактом.</w:t>
      </w:r>
      <w:r w:rsidRPr="00786295">
        <w:rPr>
          <w:rFonts w:ascii="XO Thames" w:eastAsia="Times New Roman" w:hAnsi="XO Thames" w:cs="Times New Roman"/>
          <w:sz w:val="24"/>
          <w:szCs w:val="24"/>
          <w:vertAlign w:val="superscript"/>
          <w:lang w:eastAsia="ru-RU"/>
        </w:rPr>
        <w:t> </w:t>
      </w:r>
    </w:p>
    <w:p w14:paraId="4C8650B8" w14:textId="0C8A0761" w:rsidR="00AC14E8" w:rsidRPr="00786295" w:rsidRDefault="00EB154A" w:rsidP="000B11FC">
      <w:pPr>
        <w:tabs>
          <w:tab w:val="left" w:pos="9639"/>
        </w:tabs>
        <w:autoSpaceDE w:val="0"/>
        <w:autoSpaceDN w:val="0"/>
        <w:adjustRightInd w:val="0"/>
        <w:spacing w:after="0" w:line="240" w:lineRule="auto"/>
        <w:ind w:right="283" w:firstLine="567"/>
        <w:jc w:val="both"/>
        <w:rPr>
          <w:rFonts w:ascii="XO Thames" w:eastAsia="Times New Roman" w:hAnsi="XO Thames" w:cs="Times New Roman"/>
          <w:b/>
          <w:sz w:val="24"/>
          <w:szCs w:val="24"/>
          <w:lang w:eastAsia="ru-RU"/>
        </w:rPr>
      </w:pPr>
      <w:r w:rsidRPr="00786295">
        <w:rPr>
          <w:rFonts w:ascii="XO Thames" w:eastAsia="Times New Roman" w:hAnsi="XO Thames" w:cs="Times New Roman"/>
          <w:sz w:val="24"/>
          <w:szCs w:val="24"/>
          <w:lang w:eastAsia="ru-RU"/>
        </w:rPr>
        <w:t xml:space="preserve">2.3. Источник финансирования: </w:t>
      </w:r>
      <w:r w:rsidR="00AC14E8" w:rsidRPr="00786295">
        <w:rPr>
          <w:rFonts w:ascii="XO Thames" w:eastAsia="Times New Roman" w:hAnsi="XO Thames" w:cs="Times New Roman"/>
          <w:b/>
          <w:sz w:val="24"/>
          <w:szCs w:val="24"/>
          <w:lang w:eastAsia="ru-RU"/>
        </w:rPr>
        <w:t>за счет средств федерального бюджета Российской Федерации, в пределах утвержденных и доведенных лимитов бюджетных обязательств на 202</w:t>
      </w:r>
      <w:r w:rsidR="001A76A7">
        <w:rPr>
          <w:rFonts w:ascii="XO Thames" w:eastAsia="Times New Roman" w:hAnsi="XO Thames" w:cs="Times New Roman"/>
          <w:b/>
          <w:sz w:val="24"/>
          <w:szCs w:val="24"/>
          <w:lang w:eastAsia="ru-RU"/>
        </w:rPr>
        <w:t>6</w:t>
      </w:r>
      <w:r w:rsidR="00AC14E8" w:rsidRPr="00786295">
        <w:rPr>
          <w:rFonts w:ascii="XO Thames" w:eastAsia="Times New Roman" w:hAnsi="XO Thames" w:cs="Times New Roman"/>
          <w:b/>
          <w:sz w:val="24"/>
          <w:szCs w:val="24"/>
          <w:lang w:eastAsia="ru-RU"/>
        </w:rPr>
        <w:t xml:space="preserve"> год. КБК: 320 0305 42 4 06 90048 244</w:t>
      </w:r>
    </w:p>
    <w:p w14:paraId="57D3848D" w14:textId="77777777" w:rsidR="00EB154A" w:rsidRPr="00786295" w:rsidRDefault="00EB154A" w:rsidP="000B11FC">
      <w:pPr>
        <w:tabs>
          <w:tab w:val="left" w:pos="9639"/>
        </w:tabs>
        <w:autoSpaceDE w:val="0"/>
        <w:autoSpaceDN w:val="0"/>
        <w:adjustRightInd w:val="0"/>
        <w:spacing w:after="0" w:line="240" w:lineRule="auto"/>
        <w:ind w:right="283" w:firstLine="567"/>
        <w:jc w:val="both"/>
        <w:rPr>
          <w:rFonts w:ascii="XO Thames" w:eastAsia="Times New Roman" w:hAnsi="XO Thames" w:cs="Times New Roman"/>
          <w:b/>
          <w:sz w:val="24"/>
          <w:szCs w:val="24"/>
          <w:lang w:eastAsia="ru-RU"/>
        </w:rPr>
      </w:pPr>
      <w:r w:rsidRPr="00786295">
        <w:rPr>
          <w:rFonts w:ascii="XO Thames" w:eastAsia="Times New Roman" w:hAnsi="XO Thames" w:cs="Times New Roman"/>
          <w:sz w:val="24"/>
          <w:szCs w:val="24"/>
          <w:lang w:eastAsia="ru-RU"/>
        </w:rPr>
        <w:t>2.4. Оплата по настоящему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настоящем Контракте</w:t>
      </w:r>
      <w:r w:rsidR="004E3AE3" w:rsidRPr="00786295">
        <w:rPr>
          <w:rFonts w:ascii="XO Thames" w:eastAsia="Times New Roman" w:hAnsi="XO Thames" w:cs="Times New Roman"/>
          <w:sz w:val="24"/>
          <w:szCs w:val="24"/>
          <w:lang w:eastAsia="ru-RU"/>
        </w:rPr>
        <w:t xml:space="preserve"> </w:t>
      </w:r>
      <w:r w:rsidR="00B52E2B" w:rsidRPr="00786295">
        <w:rPr>
          <w:rFonts w:ascii="XO Thames" w:eastAsia="Times New Roman" w:hAnsi="XO Thames" w:cs="Times New Roman"/>
          <w:b/>
          <w:color w:val="632423" w:themeColor="accent2" w:themeShade="80"/>
          <w:sz w:val="24"/>
          <w:szCs w:val="24"/>
          <w:lang w:eastAsia="ru-RU"/>
        </w:rPr>
        <w:t>в срок, не превышающий 7 (семь) рабочих дней</w:t>
      </w:r>
      <w:r w:rsidRPr="00786295">
        <w:rPr>
          <w:rFonts w:ascii="XO Thames" w:eastAsia="Times New Roman" w:hAnsi="XO Thames" w:cs="Times New Roman"/>
          <w:color w:val="632423" w:themeColor="accent2" w:themeShade="80"/>
          <w:sz w:val="24"/>
          <w:szCs w:val="24"/>
          <w:lang w:eastAsia="ru-RU"/>
        </w:rPr>
        <w:t>,</w:t>
      </w:r>
      <w:r w:rsidR="002C3B66" w:rsidRPr="00786295">
        <w:rPr>
          <w:rFonts w:ascii="XO Thames" w:eastAsia="Times New Roman" w:hAnsi="XO Thames" w:cs="Times New Roman"/>
          <w:color w:val="632423" w:themeColor="accent2" w:themeShade="80"/>
          <w:sz w:val="24"/>
          <w:szCs w:val="24"/>
          <w:lang w:eastAsia="ru-RU"/>
        </w:rPr>
        <w:t xml:space="preserve"> </w:t>
      </w:r>
      <w:r w:rsidR="000B5B03" w:rsidRPr="00786295">
        <w:rPr>
          <w:rFonts w:ascii="XO Thames" w:eastAsia="Times New Roman" w:hAnsi="XO Thames" w:cs="Times New Roman"/>
          <w:sz w:val="24"/>
          <w:szCs w:val="24"/>
          <w:lang w:eastAsia="ru-RU"/>
        </w:rPr>
        <w:t xml:space="preserve">с даты подписания </w:t>
      </w:r>
      <w:r w:rsidR="006D1446" w:rsidRPr="00786295">
        <w:rPr>
          <w:rFonts w:ascii="XO Thames" w:eastAsia="Times New Roman" w:hAnsi="XO Thames" w:cs="Times New Roman"/>
          <w:sz w:val="24"/>
          <w:szCs w:val="24"/>
          <w:lang w:eastAsia="ru-RU"/>
        </w:rPr>
        <w:t xml:space="preserve">Государственным </w:t>
      </w:r>
      <w:r w:rsidR="000B5B03" w:rsidRPr="00786295">
        <w:rPr>
          <w:rFonts w:ascii="XO Thames" w:eastAsia="Times New Roman" w:hAnsi="XO Thames" w:cs="Times New Roman"/>
          <w:sz w:val="24"/>
          <w:szCs w:val="24"/>
          <w:lang w:eastAsia="ru-RU"/>
        </w:rPr>
        <w:t xml:space="preserve">заказчиком документа о приемке, предусмотренного </w:t>
      </w:r>
      <w:hyperlink r:id="rId8" w:anchor="/document/70353464/entry/947" w:history="1">
        <w:r w:rsidR="000B5B03" w:rsidRPr="00786295">
          <w:rPr>
            <w:rStyle w:val="a3"/>
            <w:rFonts w:ascii="XO Thames" w:eastAsia="Times New Roman" w:hAnsi="XO Thames" w:cs="Times New Roman"/>
            <w:color w:val="auto"/>
            <w:sz w:val="24"/>
            <w:szCs w:val="24"/>
            <w:lang w:eastAsia="ru-RU"/>
          </w:rPr>
          <w:t>частью 7 статьи 94</w:t>
        </w:r>
      </w:hyperlink>
      <w:r w:rsidR="00F5474D" w:rsidRPr="00786295">
        <w:rPr>
          <w:rStyle w:val="a3"/>
          <w:rFonts w:ascii="XO Thames" w:eastAsia="Times New Roman" w:hAnsi="XO Thames" w:cs="Times New Roman"/>
          <w:color w:val="auto"/>
          <w:sz w:val="24"/>
          <w:szCs w:val="24"/>
          <w:lang w:eastAsia="ru-RU"/>
        </w:rPr>
        <w:t xml:space="preserve"> </w:t>
      </w:r>
      <w:hyperlink r:id="rId9" w:anchor="/document/70353464/entry/0" w:history="1">
        <w:r w:rsidR="000B5B03" w:rsidRPr="00786295">
          <w:rPr>
            <w:rFonts w:ascii="XO Thames" w:eastAsia="Times New Roman" w:hAnsi="XO Thames" w:cs="Times New Roman"/>
            <w:sz w:val="24"/>
            <w:szCs w:val="24"/>
            <w:u w:val="single"/>
            <w:lang w:eastAsia="ru-RU"/>
          </w:rPr>
          <w:t>Законом</w:t>
        </w:r>
      </w:hyperlink>
      <w:r w:rsidR="000B5B03" w:rsidRPr="00786295">
        <w:rPr>
          <w:rFonts w:ascii="XO Thames" w:eastAsia="Times New Roman" w:hAnsi="XO Thames" w:cs="Times New Roman"/>
          <w:sz w:val="24"/>
          <w:szCs w:val="24"/>
          <w:lang w:eastAsia="ru-RU"/>
        </w:rPr>
        <w:t xml:space="preserve"> N 44-ФЗ и настоящим Контрактом.</w:t>
      </w:r>
    </w:p>
    <w:p w14:paraId="6890E9AA" w14:textId="77777777" w:rsidR="00EB154A" w:rsidRPr="00786295" w:rsidRDefault="00EB154A" w:rsidP="000B11FC">
      <w:pPr>
        <w:tabs>
          <w:tab w:val="left" w:pos="1440"/>
        </w:tabs>
        <w:suppressAutoHyphens/>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2.</w:t>
      </w:r>
      <w:r w:rsidR="00A86732" w:rsidRPr="00786295">
        <w:rPr>
          <w:rFonts w:ascii="XO Thames" w:eastAsia="Times New Roman" w:hAnsi="XO Thames" w:cs="Times New Roman"/>
          <w:sz w:val="24"/>
          <w:szCs w:val="24"/>
          <w:lang w:eastAsia="ru-RU"/>
        </w:rPr>
        <w:t>5</w:t>
      </w:r>
      <w:r w:rsidRPr="00786295">
        <w:rPr>
          <w:rFonts w:ascii="XO Thames" w:eastAsia="Times New Roman" w:hAnsi="XO Thames" w:cs="Times New Roman"/>
          <w:sz w:val="24"/>
          <w:szCs w:val="24"/>
          <w:lang w:eastAsia="ru-RU"/>
        </w:rPr>
        <w:t xml:space="preserve">. Государственный заказчик уменьшает суммы, </w:t>
      </w:r>
      <w:r w:rsidRPr="00786295">
        <w:rPr>
          <w:rFonts w:ascii="XO Thames" w:eastAsia="Times New Roman" w:hAnsi="XO Thames" w:cs="Times New Roman"/>
          <w:sz w:val="24"/>
          <w:szCs w:val="24"/>
          <w:lang w:eastAsia="ar-SA"/>
        </w:rPr>
        <w:t xml:space="preserve">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Pr="00786295">
          <w:rPr>
            <w:rFonts w:ascii="XO Thames" w:eastAsia="Times New Roman" w:hAnsi="XO Thames" w:cs="Times New Roman"/>
            <w:color w:val="0000FF"/>
            <w:sz w:val="24"/>
            <w:szCs w:val="24"/>
            <w:u w:val="single"/>
            <w:lang w:eastAsia="ar-SA"/>
          </w:rPr>
          <w:t>законодательством</w:t>
        </w:r>
      </w:hyperlink>
      <w:r w:rsidRPr="00786295">
        <w:rPr>
          <w:rFonts w:ascii="XO Thames" w:eastAsia="Times New Roman" w:hAnsi="XO Thames" w:cs="Times New Roman"/>
          <w:sz w:val="24"/>
          <w:szCs w:val="24"/>
          <w:lang w:eastAsia="ar-SA"/>
        </w:rPr>
        <w:t xml:space="preserve"> Российской Федерации о налогах и сборах такие налоги, сборы и </w:t>
      </w:r>
      <w:r w:rsidRPr="00786295">
        <w:rPr>
          <w:rFonts w:ascii="XO Thames" w:eastAsia="Times New Roman" w:hAnsi="XO Thames" w:cs="Times New Roman"/>
          <w:sz w:val="24"/>
          <w:szCs w:val="24"/>
          <w:lang w:eastAsia="ar-SA"/>
        </w:rPr>
        <w:lastRenderedPageBreak/>
        <w:t>иные обязательные платежи подлежат уплате в бюджеты бюджетной системы Российской Федерации Государственным заказчиком.</w:t>
      </w:r>
    </w:p>
    <w:p w14:paraId="1A6113CC" w14:textId="77777777" w:rsidR="00EB154A" w:rsidRPr="00786295" w:rsidRDefault="00EB154A" w:rsidP="000B11FC">
      <w:pPr>
        <w:tabs>
          <w:tab w:val="left" w:pos="1440"/>
        </w:tabs>
        <w:suppressAutoHyphens/>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2.</w:t>
      </w:r>
      <w:r w:rsidR="00A86732" w:rsidRPr="00786295">
        <w:rPr>
          <w:rFonts w:ascii="XO Thames" w:eastAsia="Times New Roman" w:hAnsi="XO Thames" w:cs="Times New Roman"/>
          <w:sz w:val="24"/>
          <w:szCs w:val="24"/>
          <w:lang w:eastAsia="ru-RU"/>
        </w:rPr>
        <w:t>6</w:t>
      </w:r>
      <w:r w:rsidRPr="00786295">
        <w:rPr>
          <w:rFonts w:ascii="XO Thames" w:eastAsia="Times New Roman" w:hAnsi="XO Thames" w:cs="Times New Roman"/>
          <w:sz w:val="24"/>
          <w:szCs w:val="24"/>
          <w:lang w:eastAsia="ru-RU"/>
        </w:rPr>
        <w:t>. Датой исполнения Государственным заказчиком обязат</w:t>
      </w:r>
      <w:r w:rsidR="00047828" w:rsidRPr="00786295">
        <w:rPr>
          <w:rFonts w:ascii="XO Thames" w:eastAsia="Times New Roman" w:hAnsi="XO Thames" w:cs="Times New Roman"/>
          <w:sz w:val="24"/>
          <w:szCs w:val="24"/>
          <w:lang w:eastAsia="ru-RU"/>
        </w:rPr>
        <w:t>ельств по оплате поставленного Т</w:t>
      </w:r>
      <w:r w:rsidRPr="00786295">
        <w:rPr>
          <w:rFonts w:ascii="XO Thames" w:eastAsia="Times New Roman" w:hAnsi="XO Thames" w:cs="Times New Roman"/>
          <w:sz w:val="24"/>
          <w:szCs w:val="24"/>
          <w:lang w:eastAsia="ru-RU"/>
        </w:rPr>
        <w:t xml:space="preserve">овара считается </w:t>
      </w:r>
      <w:r w:rsidRPr="00786295">
        <w:rPr>
          <w:rFonts w:ascii="XO Thames" w:eastAsia="Times New Roman" w:hAnsi="XO Thames" w:cs="Times New Roman"/>
          <w:b/>
          <w:sz w:val="24"/>
          <w:szCs w:val="24"/>
          <w:lang w:eastAsia="ru-RU"/>
        </w:rPr>
        <w:t>дата списания</w:t>
      </w:r>
      <w:r w:rsidRPr="00786295">
        <w:rPr>
          <w:rFonts w:ascii="XO Thames" w:eastAsia="Times New Roman" w:hAnsi="XO Thames" w:cs="Times New Roman"/>
          <w:sz w:val="24"/>
          <w:szCs w:val="24"/>
          <w:lang w:eastAsia="ru-RU"/>
        </w:rPr>
        <w:t xml:space="preserve"> денежных средств с расчетного счета Государственного заказчика.</w:t>
      </w:r>
    </w:p>
    <w:p w14:paraId="19414850" w14:textId="77777777" w:rsidR="00EB154A" w:rsidRPr="00786295" w:rsidRDefault="00EB154A" w:rsidP="000B11FC">
      <w:pPr>
        <w:spacing w:after="0" w:line="240" w:lineRule="auto"/>
        <w:ind w:firstLine="567"/>
        <w:jc w:val="both"/>
        <w:rPr>
          <w:rFonts w:ascii="XO Thames" w:eastAsia="Times New Roman" w:hAnsi="XO Thames" w:cs="Times New Roman"/>
          <w:sz w:val="24"/>
          <w:szCs w:val="24"/>
          <w:lang w:eastAsia="ru-RU"/>
        </w:rPr>
      </w:pPr>
    </w:p>
    <w:p w14:paraId="787FD84F" w14:textId="77777777" w:rsidR="00346D66" w:rsidRPr="00786295" w:rsidRDefault="00346D66" w:rsidP="000B11FC">
      <w:pPr>
        <w:pStyle w:val="2"/>
        <w:spacing w:before="0" w:line="240" w:lineRule="auto"/>
        <w:ind w:firstLine="567"/>
        <w:jc w:val="center"/>
        <w:rPr>
          <w:rFonts w:ascii="XO Thames" w:eastAsia="Times New Roman" w:hAnsi="XO Thames" w:cs="Times New Roman"/>
          <w:b/>
          <w:color w:val="auto"/>
          <w:sz w:val="24"/>
          <w:szCs w:val="24"/>
          <w:lang w:eastAsia="ru-RU"/>
        </w:rPr>
      </w:pPr>
      <w:r w:rsidRPr="00786295">
        <w:rPr>
          <w:rFonts w:ascii="XO Thames" w:eastAsia="Times New Roman" w:hAnsi="XO Thames" w:cs="Times New Roman"/>
          <w:b/>
          <w:color w:val="auto"/>
          <w:sz w:val="24"/>
          <w:szCs w:val="24"/>
          <w:lang w:eastAsia="ru-RU"/>
        </w:rPr>
        <w:t>3. Порядок, сроки и условия поставки и приемки Товара</w:t>
      </w:r>
    </w:p>
    <w:p w14:paraId="5B9A5831" w14:textId="77777777" w:rsidR="00346D66" w:rsidRPr="00786295" w:rsidRDefault="00346D66" w:rsidP="000B11FC">
      <w:pPr>
        <w:spacing w:after="0" w:line="240" w:lineRule="auto"/>
        <w:ind w:firstLine="567"/>
        <w:jc w:val="both"/>
        <w:rPr>
          <w:rFonts w:ascii="XO Thames" w:hAnsi="XO Thames" w:cs="Times New Roman"/>
          <w:sz w:val="24"/>
          <w:szCs w:val="24"/>
          <w:lang w:eastAsia="ru-RU"/>
        </w:rPr>
      </w:pPr>
      <w:r w:rsidRPr="00786295">
        <w:rPr>
          <w:rFonts w:ascii="XO Thames" w:hAnsi="XO Thames" w:cs="Times New Roman"/>
          <w:sz w:val="24"/>
          <w:szCs w:val="24"/>
        </w:rPr>
        <w:t xml:space="preserve">3.1. Поставщик в соответствии с условиями Контракта обязан своевременно </w:t>
      </w:r>
      <w:r w:rsidRPr="00786295">
        <w:rPr>
          <w:rStyle w:val="highlightsearch"/>
          <w:rFonts w:ascii="XO Thames" w:hAnsi="XO Thames" w:cs="Times New Roman"/>
          <w:sz w:val="24"/>
          <w:szCs w:val="24"/>
        </w:rPr>
        <w:t>предоставлять</w:t>
      </w:r>
      <w:r w:rsidR="00541B0C" w:rsidRPr="00786295">
        <w:rPr>
          <w:rStyle w:val="highlightsearch"/>
          <w:rFonts w:ascii="XO Thames" w:hAnsi="XO Thames" w:cs="Times New Roman"/>
          <w:sz w:val="24"/>
          <w:szCs w:val="24"/>
        </w:rPr>
        <w:t xml:space="preserve"> </w:t>
      </w:r>
      <w:r w:rsidRPr="00786295">
        <w:rPr>
          <w:rStyle w:val="highlightsearch"/>
          <w:rFonts w:ascii="XO Thames" w:hAnsi="XO Thames" w:cs="Times New Roman"/>
          <w:sz w:val="24"/>
          <w:szCs w:val="24"/>
        </w:rPr>
        <w:t>достоверную</w:t>
      </w:r>
      <w:r w:rsidR="00541B0C" w:rsidRPr="00786295">
        <w:rPr>
          <w:rStyle w:val="highlightsearch"/>
          <w:rFonts w:ascii="XO Thames" w:hAnsi="XO Thames" w:cs="Times New Roman"/>
          <w:sz w:val="24"/>
          <w:szCs w:val="24"/>
        </w:rPr>
        <w:t xml:space="preserve"> </w:t>
      </w:r>
      <w:r w:rsidRPr="00786295">
        <w:rPr>
          <w:rStyle w:val="highlightsearch"/>
          <w:rFonts w:ascii="XO Thames" w:hAnsi="XO Thames" w:cs="Times New Roman"/>
          <w:sz w:val="24"/>
          <w:szCs w:val="24"/>
        </w:rPr>
        <w:t>информацию</w:t>
      </w:r>
      <w:r w:rsidRPr="00786295">
        <w:rPr>
          <w:rFonts w:ascii="XO Thames" w:hAnsi="XO Thames" w:cs="Times New Roman"/>
          <w:sz w:val="24"/>
          <w:szCs w:val="24"/>
        </w:rPr>
        <w:t xml:space="preserve">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поставки Товара, предусмотренные контрактом, при этом Государственный заказчик обязан обеспечить приемку поставленного Товара, в соответствии с условиями Контракта.</w:t>
      </w:r>
    </w:p>
    <w:p w14:paraId="4B3635A1" w14:textId="77777777" w:rsidR="00346D66" w:rsidRPr="00786295" w:rsidRDefault="00346D66"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 xml:space="preserve">3.2. Поставка Товара осуществляется силами и за счет средств Поставщика по адресу Государственного заказчика: федеральное казенное учреждение «Исправительная колония № 22 Главного управления Федеральной службы исполнения наказаний по Красноярскому краю», адрес </w:t>
      </w:r>
      <w:smartTag w:uri="urn:schemas-microsoft-com:office:smarttags" w:element="metricconverter">
        <w:smartTagPr>
          <w:attr w:name="ProductID" w:val="660121, г"/>
        </w:smartTagPr>
        <w:r w:rsidRPr="00786295">
          <w:rPr>
            <w:rFonts w:ascii="XO Thames" w:eastAsia="Times New Roman" w:hAnsi="XO Thames" w:cs="Times New Roman"/>
            <w:b/>
            <w:sz w:val="24"/>
            <w:szCs w:val="24"/>
            <w:lang w:eastAsia="ru-RU"/>
          </w:rPr>
          <w:t>660121, г</w:t>
        </w:r>
      </w:smartTag>
      <w:r w:rsidRPr="00786295">
        <w:rPr>
          <w:rFonts w:ascii="XO Thames" w:eastAsia="Times New Roman" w:hAnsi="XO Thames" w:cs="Times New Roman"/>
          <w:b/>
          <w:sz w:val="24"/>
          <w:szCs w:val="24"/>
          <w:lang w:eastAsia="ru-RU"/>
        </w:rPr>
        <w:t>. Красноярск, ул. Парашютная, 13.</w:t>
      </w:r>
    </w:p>
    <w:p w14:paraId="79B4358E" w14:textId="58432B2E" w:rsidR="00AB0889" w:rsidRPr="00786295" w:rsidRDefault="00346D66" w:rsidP="000B11FC">
      <w:pPr>
        <w:spacing w:after="0" w:line="240" w:lineRule="auto"/>
        <w:ind w:firstLine="567"/>
        <w:jc w:val="both"/>
        <w:rPr>
          <w:rFonts w:ascii="XO Thames" w:eastAsia="Times New Roman" w:hAnsi="XO Thames" w:cs="Times New Roman"/>
          <w:b/>
          <w:sz w:val="24"/>
          <w:szCs w:val="24"/>
          <w:u w:val="single"/>
          <w:lang w:eastAsia="zh-CN"/>
        </w:rPr>
      </w:pPr>
      <w:r w:rsidRPr="00786295">
        <w:rPr>
          <w:rFonts w:ascii="XO Thames" w:eastAsia="Times New Roman" w:hAnsi="XO Thames" w:cs="Times New Roman"/>
          <w:sz w:val="24"/>
          <w:szCs w:val="24"/>
          <w:lang w:eastAsia="ru-RU"/>
        </w:rPr>
        <w:t xml:space="preserve">3.3. </w:t>
      </w:r>
      <w:bookmarkStart w:id="1" w:name="_Hlk206427502"/>
      <w:r w:rsidR="006B2BC4" w:rsidRPr="006B2BC4">
        <w:rPr>
          <w:rFonts w:ascii="XO Thames" w:eastAsia="Calibri" w:hAnsi="XO Thames" w:cs="Times New Roman"/>
          <w:b/>
          <w:color w:val="4C0000"/>
          <w:sz w:val="24"/>
          <w:szCs w:val="24"/>
          <w:shd w:val="clear" w:color="auto" w:fill="FFFFFF"/>
        </w:rPr>
        <w:t xml:space="preserve">Товар поставляется транспортом Поставщика, в течение 7 (семи) дней с момента </w:t>
      </w:r>
      <w:r w:rsidR="006B2BC4" w:rsidRPr="006B2BC4">
        <w:rPr>
          <w:rFonts w:ascii="XO Thames" w:eastAsia="Calibri" w:hAnsi="XO Thames" w:cs="Times New Roman"/>
          <w:b/>
          <w:color w:val="632423"/>
          <w:sz w:val="24"/>
          <w:szCs w:val="24"/>
        </w:rPr>
        <w:t>получения заявки Поставщиком</w:t>
      </w:r>
      <w:bookmarkEnd w:id="1"/>
      <w:r w:rsidR="00F52FBC" w:rsidRPr="00786295">
        <w:rPr>
          <w:rFonts w:ascii="XO Thames" w:eastAsia="Calibri" w:hAnsi="XO Thames" w:cs="Times New Roman"/>
          <w:b/>
          <w:color w:val="4C0000"/>
          <w:sz w:val="24"/>
          <w:szCs w:val="24"/>
          <w:shd w:val="clear" w:color="auto" w:fill="FFFFFF"/>
        </w:rPr>
        <w:t>.</w:t>
      </w:r>
      <w:r w:rsidR="00AB0889" w:rsidRPr="00786295">
        <w:rPr>
          <w:rFonts w:ascii="XO Thames" w:eastAsia="Calibri" w:hAnsi="XO Thames" w:cs="Times New Roman"/>
          <w:b/>
          <w:color w:val="4C0000"/>
          <w:sz w:val="24"/>
          <w:szCs w:val="24"/>
          <w:shd w:val="clear" w:color="auto" w:fill="FFFFFF"/>
        </w:rPr>
        <w:t xml:space="preserve"> </w:t>
      </w:r>
    </w:p>
    <w:p w14:paraId="11778126" w14:textId="77777777" w:rsidR="00346D66" w:rsidRPr="00786295" w:rsidRDefault="00346D66" w:rsidP="000B11FC">
      <w:pPr>
        <w:suppressAutoHyphens/>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3.4. При поставке Товара Поставщик предоставляет:</w:t>
      </w:r>
    </w:p>
    <w:p w14:paraId="30A24C52" w14:textId="77777777" w:rsidR="00346D66" w:rsidRPr="00786295" w:rsidRDefault="00346D66" w:rsidP="000B11FC">
      <w:pPr>
        <w:tabs>
          <w:tab w:val="left" w:pos="1276"/>
        </w:tabs>
        <w:suppressAutoHyphens/>
        <w:spacing w:after="0" w:line="240" w:lineRule="auto"/>
        <w:ind w:firstLine="567"/>
        <w:jc w:val="both"/>
        <w:rPr>
          <w:rFonts w:ascii="XO Thames" w:eastAsia="Times New Roman" w:hAnsi="XO Thames" w:cs="Times New Roman"/>
          <w:sz w:val="24"/>
          <w:szCs w:val="24"/>
          <w:lang w:eastAsia="ar-SA"/>
        </w:rPr>
      </w:pPr>
      <w:r w:rsidRPr="00786295">
        <w:rPr>
          <w:rFonts w:ascii="XO Thames" w:eastAsia="Times New Roman" w:hAnsi="XO Thames" w:cs="Times New Roman"/>
          <w:sz w:val="24"/>
          <w:szCs w:val="24"/>
          <w:lang w:eastAsia="ar-SA"/>
        </w:rPr>
        <w:t>документ, подтверждающий качество поставляемого Товара (удостоверение качества (о качестве), сертификат качества, паспорт качества (безопасности) декларация о соответствии</w:t>
      </w:r>
      <w:r w:rsidR="00413F2A" w:rsidRPr="00786295">
        <w:rPr>
          <w:rFonts w:ascii="XO Thames" w:eastAsia="Times New Roman" w:hAnsi="XO Thames" w:cs="Times New Roman"/>
          <w:sz w:val="24"/>
          <w:szCs w:val="24"/>
          <w:lang w:eastAsia="ar-SA"/>
        </w:rPr>
        <w:t xml:space="preserve">, </w:t>
      </w:r>
      <w:r w:rsidRPr="00786295">
        <w:rPr>
          <w:rFonts w:ascii="XO Thames" w:eastAsia="Times New Roman" w:hAnsi="XO Thames" w:cs="Times New Roman"/>
          <w:sz w:val="24"/>
          <w:szCs w:val="24"/>
          <w:lang w:eastAsia="ar-SA"/>
        </w:rPr>
        <w:t>(предоставляется один из перечисленных документов),</w:t>
      </w:r>
      <w:r w:rsidR="00C66E90" w:rsidRPr="00786295">
        <w:rPr>
          <w:rFonts w:ascii="XO Thames" w:eastAsia="Times New Roman" w:hAnsi="XO Thames" w:cs="Times New Roman"/>
          <w:sz w:val="24"/>
          <w:szCs w:val="24"/>
          <w:lang w:eastAsia="ar-SA"/>
        </w:rPr>
        <w:t xml:space="preserve"> </w:t>
      </w:r>
      <w:r w:rsidRPr="00786295">
        <w:rPr>
          <w:rFonts w:ascii="XO Thames" w:eastAsia="Times New Roman" w:hAnsi="XO Thames" w:cs="Times New Roman"/>
          <w:sz w:val="24"/>
          <w:szCs w:val="24"/>
          <w:lang w:eastAsia="ar-SA"/>
        </w:rPr>
        <w:t xml:space="preserve">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 </w:t>
      </w:r>
      <w:r w:rsidRPr="00786295">
        <w:rPr>
          <w:rFonts w:ascii="XO Thames" w:eastAsia="Times New Roman" w:hAnsi="XO Thames" w:cs="Times New Roman"/>
          <w:b/>
          <w:sz w:val="24"/>
          <w:szCs w:val="24"/>
          <w:lang w:eastAsia="ar-SA"/>
        </w:rPr>
        <w:t>(при их наличии в соответствии с требованиями законодательства Российской Федерации)</w:t>
      </w:r>
      <w:r w:rsidRPr="00786295">
        <w:rPr>
          <w:rFonts w:ascii="XO Thames" w:eastAsia="Times New Roman" w:hAnsi="XO Thames" w:cs="Times New Roman"/>
          <w:sz w:val="24"/>
          <w:szCs w:val="24"/>
          <w:lang w:eastAsia="ar-SA"/>
        </w:rPr>
        <w:t>;</w:t>
      </w:r>
    </w:p>
    <w:p w14:paraId="5D56C47F" w14:textId="77777777" w:rsidR="00346D66" w:rsidRPr="00786295" w:rsidRDefault="00346D66" w:rsidP="000B11FC">
      <w:pPr>
        <w:spacing w:after="0" w:line="240" w:lineRule="auto"/>
        <w:ind w:firstLine="567"/>
        <w:jc w:val="both"/>
        <w:rPr>
          <w:rFonts w:ascii="XO Thames" w:eastAsia="Calibri" w:hAnsi="XO Thames" w:cs="Times New Roman"/>
          <w:sz w:val="24"/>
          <w:szCs w:val="24"/>
          <w:lang w:eastAsia="ar-SA"/>
        </w:rPr>
      </w:pPr>
      <w:r w:rsidRPr="00786295">
        <w:rPr>
          <w:rFonts w:ascii="XO Thames" w:eastAsia="Calibri" w:hAnsi="XO Thames" w:cs="Times New Roman"/>
          <w:sz w:val="24"/>
          <w:szCs w:val="24"/>
          <w:lang w:eastAsia="ar-SA"/>
        </w:rPr>
        <w:t xml:space="preserve">3.5. Поставщик не менее чем за </w:t>
      </w:r>
      <w:r w:rsidRPr="00786295">
        <w:rPr>
          <w:rFonts w:ascii="XO Thames" w:eastAsia="Calibri" w:hAnsi="XO Thames" w:cs="Times New Roman"/>
          <w:b/>
          <w:sz w:val="24"/>
          <w:szCs w:val="24"/>
          <w:lang w:eastAsia="ar-SA"/>
        </w:rPr>
        <w:t>1 (один) день</w:t>
      </w:r>
      <w:r w:rsidRPr="00786295">
        <w:rPr>
          <w:rFonts w:ascii="XO Thames" w:eastAsia="Calibri" w:hAnsi="XO Thames" w:cs="Times New Roman"/>
          <w:sz w:val="24"/>
          <w:szCs w:val="24"/>
          <w:lang w:eastAsia="ar-SA"/>
        </w:rPr>
        <w:t xml:space="preserve"> до осуществления поставки Товара направляет в адрес Государственного заказчика уведомление о времени и дате доставки Товара в место доставки.</w:t>
      </w:r>
    </w:p>
    <w:p w14:paraId="64BD2CC1" w14:textId="77777777" w:rsidR="00346D66" w:rsidRPr="00786295" w:rsidRDefault="00346D66" w:rsidP="000B11FC">
      <w:pPr>
        <w:suppressAutoHyphens/>
        <w:spacing w:after="0" w:line="240" w:lineRule="auto"/>
        <w:ind w:firstLine="567"/>
        <w:jc w:val="both"/>
        <w:rPr>
          <w:rFonts w:ascii="XO Thames" w:eastAsia="Times New Roman" w:hAnsi="XO Thames" w:cs="Times New Roman"/>
          <w:b/>
          <w:sz w:val="24"/>
          <w:szCs w:val="24"/>
          <w:lang w:eastAsia="ru-RU"/>
        </w:rPr>
      </w:pPr>
      <w:r w:rsidRPr="00786295">
        <w:rPr>
          <w:rFonts w:ascii="XO Thames" w:eastAsia="Times New Roman" w:hAnsi="XO Thames" w:cs="Times New Roman"/>
          <w:sz w:val="24"/>
          <w:szCs w:val="24"/>
          <w:lang w:eastAsia="ru-RU"/>
        </w:rPr>
        <w:t xml:space="preserve">3.6. </w:t>
      </w:r>
      <w:r w:rsidRPr="00786295">
        <w:rPr>
          <w:rFonts w:ascii="XO Thames" w:eastAsia="Times New Roman" w:hAnsi="XO Thames" w:cs="Times New Roman"/>
          <w:b/>
          <w:sz w:val="24"/>
          <w:szCs w:val="24"/>
          <w:lang w:eastAsia="ru-RU"/>
        </w:rPr>
        <w:t xml:space="preserve">В день доставки Товара по адресу поставки Товара, указанному в соответствии с условиями настоящего Контракта, </w:t>
      </w:r>
      <w:r w:rsidRPr="00786295">
        <w:rPr>
          <w:rFonts w:ascii="XO Thames" w:eastAsia="Times New Roman" w:hAnsi="XO Thames" w:cs="Times New Roman"/>
          <w:b/>
          <w:sz w:val="24"/>
          <w:szCs w:val="24"/>
          <w:u w:val="single"/>
          <w:lang w:eastAsia="ru-RU"/>
        </w:rPr>
        <w:t>Поставщик формирует с использованием единой информационной системы</w:t>
      </w:r>
      <w:r w:rsidRPr="00786295">
        <w:rPr>
          <w:rFonts w:ascii="XO Thames" w:eastAsia="Times New Roman" w:hAnsi="XO Thames" w:cs="Times New Roman"/>
          <w:b/>
          <w:sz w:val="24"/>
          <w:szCs w:val="24"/>
          <w:lang w:eastAsia="ru-RU"/>
        </w:rPr>
        <w:t xml:space="preserve">, подписывает усиленной </w:t>
      </w:r>
      <w:hyperlink r:id="rId11" w:anchor="/document/12184522/entry/21" w:history="1">
        <w:r w:rsidRPr="00786295">
          <w:rPr>
            <w:rStyle w:val="a3"/>
            <w:rFonts w:ascii="XO Thames" w:eastAsia="Times New Roman" w:hAnsi="XO Thames" w:cs="Times New Roman"/>
            <w:b/>
            <w:sz w:val="24"/>
            <w:szCs w:val="24"/>
            <w:lang w:eastAsia="ru-RU"/>
          </w:rPr>
          <w:t>электронной подписью</w:t>
        </w:r>
      </w:hyperlink>
      <w:r w:rsidRPr="00786295">
        <w:rPr>
          <w:rFonts w:ascii="XO Thames" w:eastAsia="Times New Roman" w:hAnsi="XO Thames" w:cs="Times New Roman"/>
          <w:b/>
          <w:sz w:val="24"/>
          <w:szCs w:val="24"/>
          <w:lang w:eastAsia="ru-RU"/>
        </w:rPr>
        <w:t xml:space="preserve"> лица, имеющего право действовать от имени Поставщика и размещает в единой информационной системе </w:t>
      </w:r>
      <w:hyperlink r:id="rId12" w:anchor="/document/403147771/entry/1000" w:history="1">
        <w:r w:rsidRPr="00786295">
          <w:rPr>
            <w:rStyle w:val="a3"/>
            <w:rFonts w:ascii="XO Thames" w:eastAsia="Times New Roman" w:hAnsi="XO Thames" w:cs="Times New Roman"/>
            <w:b/>
            <w:sz w:val="24"/>
            <w:szCs w:val="24"/>
            <w:lang w:eastAsia="ru-RU"/>
          </w:rPr>
          <w:t>документ</w:t>
        </w:r>
      </w:hyperlink>
      <w:r w:rsidRPr="00786295">
        <w:rPr>
          <w:rFonts w:ascii="XO Thames" w:eastAsia="Times New Roman" w:hAnsi="XO Thames" w:cs="Times New Roman"/>
          <w:b/>
          <w:sz w:val="24"/>
          <w:szCs w:val="24"/>
          <w:lang w:eastAsia="ru-RU"/>
        </w:rPr>
        <w:t xml:space="preserve"> о приемке, который должен содержать:</w:t>
      </w:r>
    </w:p>
    <w:p w14:paraId="486AC22D" w14:textId="77777777" w:rsidR="00346D66" w:rsidRPr="00786295" w:rsidRDefault="00346D66" w:rsidP="000B11FC">
      <w:pPr>
        <w:suppressAutoHyphens/>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 xml:space="preserve">1) идентификационный код закупки, наименование, место нахождения Государственного Заказчика, наименование объекта закупки, место поставки Товара, информацию о Поставщике предусмотренную </w:t>
      </w:r>
      <w:hyperlink r:id="rId13" w:anchor="/document/70353464/entry/431101" w:history="1">
        <w:r w:rsidRPr="00786295">
          <w:rPr>
            <w:rStyle w:val="a3"/>
            <w:rFonts w:ascii="XO Thames" w:eastAsia="Times New Roman" w:hAnsi="XO Thames" w:cs="Times New Roman"/>
            <w:sz w:val="24"/>
            <w:szCs w:val="24"/>
            <w:lang w:eastAsia="ru-RU"/>
          </w:rPr>
          <w:t>подпунктами "а"</w:t>
        </w:r>
      </w:hyperlink>
      <w:r w:rsidRPr="00786295">
        <w:rPr>
          <w:rFonts w:ascii="XO Thames" w:eastAsia="Times New Roman" w:hAnsi="XO Thames" w:cs="Times New Roman"/>
          <w:sz w:val="24"/>
          <w:szCs w:val="24"/>
          <w:lang w:eastAsia="ru-RU"/>
        </w:rPr>
        <w:t xml:space="preserve">, </w:t>
      </w:r>
      <w:hyperlink r:id="rId14" w:anchor="/document/70353464/entry/431104" w:history="1">
        <w:r w:rsidRPr="00786295">
          <w:rPr>
            <w:rStyle w:val="a3"/>
            <w:rFonts w:ascii="XO Thames" w:eastAsia="Times New Roman" w:hAnsi="XO Thames" w:cs="Times New Roman"/>
            <w:sz w:val="24"/>
            <w:szCs w:val="24"/>
            <w:lang w:eastAsia="ru-RU"/>
          </w:rPr>
          <w:t>"г"</w:t>
        </w:r>
      </w:hyperlink>
      <w:r w:rsidRPr="00786295">
        <w:rPr>
          <w:rFonts w:ascii="XO Thames" w:eastAsia="Times New Roman" w:hAnsi="XO Thames" w:cs="Times New Roman"/>
          <w:sz w:val="24"/>
          <w:szCs w:val="24"/>
          <w:lang w:eastAsia="ru-RU"/>
        </w:rPr>
        <w:t xml:space="preserve"> и </w:t>
      </w:r>
      <w:hyperlink r:id="rId15" w:anchor="/document/70353464/entry/431106" w:history="1">
        <w:r w:rsidRPr="00786295">
          <w:rPr>
            <w:rStyle w:val="a3"/>
            <w:rFonts w:ascii="XO Thames" w:eastAsia="Times New Roman" w:hAnsi="XO Thames" w:cs="Times New Roman"/>
            <w:sz w:val="24"/>
            <w:szCs w:val="24"/>
            <w:lang w:eastAsia="ru-RU"/>
          </w:rPr>
          <w:t>"е" части 1 статьи 43</w:t>
        </w:r>
      </w:hyperlink>
      <w:r w:rsidRPr="00786295">
        <w:rPr>
          <w:rStyle w:val="a3"/>
          <w:rFonts w:ascii="XO Thames" w:eastAsia="Times New Roman" w:hAnsi="XO Thames" w:cs="Times New Roman"/>
          <w:sz w:val="24"/>
          <w:szCs w:val="24"/>
          <w:lang w:eastAsia="ru-RU"/>
        </w:rPr>
        <w:t xml:space="preserve"> </w:t>
      </w:r>
      <w:r w:rsidRPr="00786295">
        <w:rPr>
          <w:rFonts w:ascii="XO Thames" w:eastAsia="Times New Roman" w:hAnsi="XO Thames" w:cs="Times New Roman"/>
          <w:color w:val="0000FF"/>
          <w:sz w:val="24"/>
          <w:szCs w:val="24"/>
          <w:u w:val="single"/>
          <w:lang w:eastAsia="ru-RU"/>
        </w:rPr>
        <w:t>Закона</w:t>
      </w:r>
      <w:r w:rsidRPr="00786295">
        <w:rPr>
          <w:rFonts w:ascii="XO Thames" w:eastAsia="Times New Roman" w:hAnsi="XO Thames" w:cs="Times New Roman"/>
          <w:sz w:val="24"/>
          <w:szCs w:val="24"/>
          <w:lang w:eastAsia="ru-RU"/>
        </w:rPr>
        <w:t xml:space="preserve"> N 44-ФЗ, единицу измерения поставленного Товара;</w:t>
      </w:r>
    </w:p>
    <w:p w14:paraId="42A81EED" w14:textId="77777777" w:rsidR="00346D66" w:rsidRPr="00786295" w:rsidRDefault="00346D66" w:rsidP="000B11FC">
      <w:pPr>
        <w:suppressAutoHyphens/>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2) наименование страны происхождения поставленного Товара;</w:t>
      </w:r>
    </w:p>
    <w:p w14:paraId="46B73720" w14:textId="77777777" w:rsidR="00346D66" w:rsidRPr="00786295" w:rsidRDefault="00346D66" w:rsidP="000B11FC">
      <w:pPr>
        <w:suppressAutoHyphens/>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3) информацию о количестве поставленного Товара;</w:t>
      </w:r>
    </w:p>
    <w:p w14:paraId="7DCA95F8" w14:textId="77777777" w:rsidR="00346D66" w:rsidRPr="00786295" w:rsidRDefault="00346D66" w:rsidP="000B11FC">
      <w:pPr>
        <w:suppressAutoHyphens/>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4) стоимость исполненных Поставщиком обязательств, предусмотренных Контрактом, с указанием цены за единицу поставленного Товара;</w:t>
      </w:r>
    </w:p>
    <w:p w14:paraId="5FE85902" w14:textId="77777777" w:rsidR="00346D66" w:rsidRPr="00786295" w:rsidRDefault="00346D66" w:rsidP="000B11FC">
      <w:pPr>
        <w:suppressAutoHyphens/>
        <w:spacing w:after="0" w:line="240" w:lineRule="auto"/>
        <w:ind w:firstLine="567"/>
        <w:jc w:val="both"/>
        <w:rPr>
          <w:rFonts w:ascii="XO Thames" w:hAnsi="XO Thames" w:cs="Times New Roman"/>
          <w:color w:val="000000"/>
          <w:sz w:val="24"/>
          <w:szCs w:val="24"/>
        </w:rPr>
      </w:pPr>
      <w:r w:rsidRPr="00786295">
        <w:rPr>
          <w:rFonts w:ascii="XO Thames" w:hAnsi="XO Thames" w:cs="Times New Roman"/>
          <w:color w:val="000000"/>
          <w:sz w:val="24"/>
          <w:szCs w:val="24"/>
        </w:rPr>
        <w:t xml:space="preserve">5) иную информацию с учетом требований, установленных в соответствии с </w:t>
      </w:r>
      <w:hyperlink r:id="rId16" w:history="1">
        <w:r w:rsidRPr="00786295">
          <w:rPr>
            <w:rFonts w:ascii="XO Thames" w:hAnsi="XO Thames" w:cs="Times New Roman"/>
            <w:color w:val="000000"/>
            <w:sz w:val="24"/>
            <w:szCs w:val="24"/>
          </w:rPr>
          <w:t>частью 3 статьи 5</w:t>
        </w:r>
      </w:hyperlink>
      <w:r w:rsidR="00A3726F" w:rsidRPr="00786295">
        <w:rPr>
          <w:rFonts w:ascii="XO Thames" w:hAnsi="XO Thames" w:cs="Times New Roman"/>
          <w:color w:val="000000"/>
          <w:sz w:val="24"/>
          <w:szCs w:val="24"/>
        </w:rPr>
        <w:t xml:space="preserve"> </w:t>
      </w:r>
      <w:r w:rsidRPr="00786295">
        <w:rPr>
          <w:rFonts w:ascii="XO Thames" w:eastAsia="Times New Roman" w:hAnsi="XO Thames" w:cs="Times New Roman"/>
          <w:color w:val="0000FF"/>
          <w:sz w:val="24"/>
          <w:szCs w:val="24"/>
          <w:u w:val="single"/>
          <w:lang w:eastAsia="ru-RU"/>
        </w:rPr>
        <w:t>Закона</w:t>
      </w:r>
      <w:r w:rsidRPr="00786295">
        <w:rPr>
          <w:rFonts w:ascii="XO Thames" w:eastAsia="Times New Roman" w:hAnsi="XO Thames" w:cs="Times New Roman"/>
          <w:sz w:val="24"/>
          <w:szCs w:val="24"/>
          <w:lang w:eastAsia="ru-RU"/>
        </w:rPr>
        <w:t xml:space="preserve"> N 44-ФЗ</w:t>
      </w:r>
      <w:r w:rsidRPr="00786295">
        <w:rPr>
          <w:rFonts w:ascii="XO Thames" w:hAnsi="XO Thames" w:cs="Times New Roman"/>
          <w:color w:val="000000"/>
          <w:sz w:val="24"/>
          <w:szCs w:val="24"/>
        </w:rPr>
        <w:t>.</w:t>
      </w:r>
    </w:p>
    <w:p w14:paraId="6FAB7CC3" w14:textId="77777777" w:rsidR="00346D66" w:rsidRPr="00786295" w:rsidRDefault="00346D66"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20DE3948" w14:textId="77777777" w:rsidR="00346D66" w:rsidRPr="00786295" w:rsidRDefault="00346D66" w:rsidP="000B11FC">
      <w:pPr>
        <w:spacing w:after="0" w:line="240" w:lineRule="auto"/>
        <w:ind w:firstLine="567"/>
        <w:jc w:val="both"/>
        <w:rPr>
          <w:rFonts w:ascii="XO Thames" w:eastAsia="Times New Roman" w:hAnsi="XO Thames" w:cs="Times New Roman"/>
          <w:b/>
          <w:sz w:val="24"/>
          <w:szCs w:val="24"/>
          <w:lang w:eastAsia="ru-RU"/>
        </w:rPr>
      </w:pPr>
      <w:r w:rsidRPr="00786295">
        <w:rPr>
          <w:rFonts w:ascii="XO Thames" w:eastAsia="Times New Roman" w:hAnsi="XO Thames" w:cs="Times New Roman"/>
          <w:sz w:val="24"/>
          <w:szCs w:val="24"/>
          <w:lang w:eastAsia="ru-RU"/>
        </w:rPr>
        <w:t xml:space="preserve">3.7. </w:t>
      </w:r>
      <w:hyperlink r:id="rId17" w:anchor="/document/403147771/entry/1000" w:history="1">
        <w:r w:rsidRPr="00786295">
          <w:rPr>
            <w:rStyle w:val="a3"/>
            <w:rFonts w:ascii="XO Thames" w:eastAsia="Times New Roman" w:hAnsi="XO Thames" w:cs="Times New Roman"/>
            <w:sz w:val="24"/>
            <w:szCs w:val="24"/>
            <w:lang w:eastAsia="ru-RU"/>
          </w:rPr>
          <w:t>Документ</w:t>
        </w:r>
      </w:hyperlink>
      <w:r w:rsidRPr="00786295">
        <w:rPr>
          <w:rFonts w:ascii="XO Thames" w:eastAsia="Times New Roman" w:hAnsi="XO Thames" w:cs="Times New Roman"/>
          <w:sz w:val="24"/>
          <w:szCs w:val="24"/>
          <w:lang w:eastAsia="ru-RU"/>
        </w:rPr>
        <w:t xml:space="preserve"> о приемке, подписанный Поставщиком, не позднее одного часа с момента его размещения в единой информационной системе в соответствии с </w:t>
      </w:r>
      <w:r w:rsidRPr="00786295">
        <w:rPr>
          <w:rFonts w:ascii="XO Thames" w:eastAsia="Times New Roman" w:hAnsi="XO Thames" w:cs="Times New Roman"/>
          <w:b/>
          <w:sz w:val="24"/>
          <w:szCs w:val="24"/>
          <w:lang w:eastAsia="ru-RU"/>
        </w:rPr>
        <w:t>п. 3.6</w:t>
      </w:r>
      <w:r w:rsidRPr="00786295">
        <w:rPr>
          <w:rFonts w:ascii="XO Thames" w:eastAsia="Times New Roman" w:hAnsi="XO Thames" w:cs="Times New Roman"/>
          <w:sz w:val="24"/>
          <w:szCs w:val="24"/>
          <w:lang w:eastAsia="ru-RU"/>
        </w:rPr>
        <w:t xml:space="preserve">. Контракта автоматически с использованием единой информационной системы направляется Государственному заказчику. </w:t>
      </w:r>
      <w:r w:rsidRPr="00786295">
        <w:rPr>
          <w:rFonts w:ascii="XO Thames" w:eastAsia="Times New Roman" w:hAnsi="XO Thames" w:cs="Times New Roman"/>
          <w:b/>
          <w:sz w:val="24"/>
          <w:szCs w:val="24"/>
          <w:lang w:eastAsia="ru-RU"/>
        </w:rPr>
        <w:t>Датой поступления Государственному заказчику документа о приемке</w:t>
      </w:r>
      <w:r w:rsidRPr="00786295">
        <w:rPr>
          <w:rFonts w:ascii="XO Thames" w:eastAsia="Times New Roman" w:hAnsi="XO Thames" w:cs="Times New Roman"/>
          <w:sz w:val="24"/>
          <w:szCs w:val="24"/>
          <w:lang w:eastAsia="ru-RU"/>
        </w:rPr>
        <w:t xml:space="preserve">, подписанного Поставщиком, считается дата размещения в соответствии с настоящим пунктом такого документа в единой информационной системе </w:t>
      </w:r>
      <w:r w:rsidRPr="00786295">
        <w:rPr>
          <w:rFonts w:ascii="XO Thames" w:eastAsia="Times New Roman" w:hAnsi="XO Thames" w:cs="Times New Roman"/>
          <w:b/>
          <w:sz w:val="24"/>
          <w:szCs w:val="24"/>
          <w:lang w:eastAsia="ru-RU"/>
        </w:rPr>
        <w:t>по Красноярскому времени.</w:t>
      </w:r>
    </w:p>
    <w:p w14:paraId="08483D20" w14:textId="77777777" w:rsidR="00346D66" w:rsidRPr="00786295" w:rsidRDefault="00346D66"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iCs/>
          <w:sz w:val="24"/>
          <w:szCs w:val="24"/>
          <w:lang w:eastAsia="ru-RU"/>
        </w:rPr>
        <w:t xml:space="preserve">3.8. </w:t>
      </w:r>
      <w:r w:rsidRPr="00786295">
        <w:rPr>
          <w:rFonts w:ascii="XO Thames" w:eastAsia="Times New Roman" w:hAnsi="XO Thames" w:cs="Times New Roman"/>
          <w:sz w:val="24"/>
          <w:szCs w:val="24"/>
          <w:lang w:eastAsia="ru-RU"/>
        </w:rPr>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14:paraId="565DB06B" w14:textId="77777777" w:rsidR="00346D66" w:rsidRPr="00786295" w:rsidRDefault="00346D66" w:rsidP="000B11FC">
      <w:pPr>
        <w:spacing w:after="0" w:line="240" w:lineRule="auto"/>
        <w:ind w:firstLine="567"/>
        <w:jc w:val="both"/>
        <w:rPr>
          <w:rFonts w:ascii="XO Thames" w:hAnsi="XO Thames" w:cs="Times New Roman"/>
          <w:sz w:val="24"/>
          <w:szCs w:val="24"/>
        </w:rPr>
      </w:pPr>
      <w:r w:rsidRPr="00786295">
        <w:rPr>
          <w:rFonts w:ascii="XO Thames" w:hAnsi="XO Thames" w:cs="Times New Roman"/>
          <w:sz w:val="24"/>
          <w:szCs w:val="24"/>
        </w:rPr>
        <w:lastRenderedPageBreak/>
        <w:t xml:space="preserve">3.9. Государственный Заказчик в срок </w:t>
      </w:r>
      <w:r w:rsidRPr="00786295">
        <w:rPr>
          <w:rFonts w:ascii="XO Thames" w:hAnsi="XO Thames" w:cs="Times New Roman"/>
          <w:b/>
          <w:sz w:val="24"/>
          <w:szCs w:val="24"/>
        </w:rPr>
        <w:t xml:space="preserve">не более </w:t>
      </w:r>
      <w:bookmarkStart w:id="2" w:name="P1489"/>
      <w:bookmarkEnd w:id="2"/>
      <w:r w:rsidRPr="00786295">
        <w:rPr>
          <w:rFonts w:ascii="XO Thames" w:hAnsi="XO Thames" w:cs="Times New Roman"/>
          <w:b/>
          <w:sz w:val="24"/>
          <w:szCs w:val="24"/>
        </w:rPr>
        <w:t>10 (десяти) рабочих дней</w:t>
      </w:r>
      <w:r w:rsidRPr="00786295">
        <w:rPr>
          <w:rFonts w:ascii="XO Thames" w:hAnsi="XO Thames" w:cs="Times New Roman"/>
          <w:sz w:val="24"/>
          <w:szCs w:val="24"/>
        </w:rPr>
        <w:t xml:space="preserve"> с момента поступления Документа о приемке проводит экспертизу предоставленных Поставщиком результатов, предусмотренных Контрактом, в части их соответствия условиям настоящего Контракта.</w:t>
      </w:r>
    </w:p>
    <w:p w14:paraId="6345D0C3" w14:textId="77777777" w:rsidR="00346D66" w:rsidRPr="00786295" w:rsidRDefault="00346D66"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b/>
          <w:sz w:val="24"/>
          <w:szCs w:val="24"/>
          <w:lang w:eastAsia="ru-RU"/>
        </w:rPr>
        <w:t xml:space="preserve">3.10.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8" w:anchor="/document/70353464/entry/0" w:history="1">
        <w:r w:rsidRPr="00786295">
          <w:rPr>
            <w:rFonts w:ascii="XO Thames" w:eastAsia="Times New Roman" w:hAnsi="XO Thames" w:cs="Times New Roman"/>
            <w:b/>
            <w:color w:val="0000FF"/>
            <w:sz w:val="24"/>
            <w:szCs w:val="24"/>
            <w:u w:val="single"/>
            <w:lang w:eastAsia="ru-RU"/>
          </w:rPr>
          <w:t>Законом</w:t>
        </w:r>
      </w:hyperlink>
      <w:r w:rsidRPr="00786295">
        <w:rPr>
          <w:rFonts w:ascii="XO Thames" w:eastAsia="Times New Roman" w:hAnsi="XO Thames" w:cs="Times New Roman"/>
          <w:b/>
          <w:sz w:val="24"/>
          <w:szCs w:val="24"/>
          <w:lang w:eastAsia="ru-RU"/>
        </w:rPr>
        <w:t xml:space="preserve"> N 44-ФЗ</w:t>
      </w:r>
      <w:r w:rsidRPr="00786295">
        <w:rPr>
          <w:rFonts w:ascii="XO Thames" w:eastAsia="Times New Roman" w:hAnsi="XO Thames" w:cs="Times New Roman"/>
          <w:sz w:val="24"/>
          <w:szCs w:val="24"/>
          <w:lang w:eastAsia="ru-RU"/>
        </w:rPr>
        <w:t>.</w:t>
      </w:r>
    </w:p>
    <w:p w14:paraId="0866A528" w14:textId="77777777" w:rsidR="00346D66" w:rsidRPr="00786295" w:rsidRDefault="00346D66"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Товар на период проведения экспертизы находится у Государственного заказчика.</w:t>
      </w:r>
    </w:p>
    <w:p w14:paraId="64DA9A9D" w14:textId="77777777" w:rsidR="00346D66" w:rsidRPr="00786295" w:rsidRDefault="00346D66"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316A63E2" w14:textId="77777777" w:rsidR="00346D66" w:rsidRPr="00786295" w:rsidRDefault="00346D66"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3.11.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5986AFB0" w14:textId="77777777" w:rsidR="00346D66" w:rsidRPr="00786295" w:rsidRDefault="00346D66"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3.12.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1F0EE3EF" w14:textId="77777777" w:rsidR="00346D66" w:rsidRPr="00786295" w:rsidRDefault="00346D66"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3.13.</w:t>
      </w:r>
      <w:r w:rsidR="004621D0" w:rsidRPr="00786295">
        <w:rPr>
          <w:rFonts w:ascii="XO Thames" w:eastAsia="Times New Roman" w:hAnsi="XO Thames" w:cs="Times New Roman"/>
          <w:sz w:val="24"/>
          <w:szCs w:val="24"/>
          <w:lang w:eastAsia="ru-RU"/>
        </w:rPr>
        <w:t xml:space="preserve"> </w:t>
      </w:r>
      <w:r w:rsidRPr="00786295">
        <w:rPr>
          <w:rFonts w:ascii="XO Thames" w:eastAsia="Times New Roman" w:hAnsi="XO Thames" w:cs="Times New Roman"/>
          <w:sz w:val="24"/>
          <w:szCs w:val="24"/>
          <w:lang w:eastAsia="ru-RU"/>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94AF801" w14:textId="77777777" w:rsidR="00346D66" w:rsidRPr="00786295" w:rsidRDefault="00346D66"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 xml:space="preserve">3.14. </w:t>
      </w:r>
      <w:r w:rsidRPr="00786295">
        <w:rPr>
          <w:rFonts w:ascii="XO Thames" w:eastAsia="Times New Roman" w:hAnsi="XO Thames" w:cs="Times New Roman"/>
          <w:b/>
          <w:sz w:val="24"/>
          <w:szCs w:val="24"/>
          <w:lang w:eastAsia="ru-RU"/>
        </w:rPr>
        <w:t>В срок, установленный п.3.9 Контракта, но не позднее двадцати рабочих дней</w:t>
      </w:r>
      <w:r w:rsidRPr="00786295">
        <w:rPr>
          <w:rFonts w:ascii="XO Thames" w:eastAsia="Times New Roman" w:hAnsi="XO Thames" w:cs="Times New Roman"/>
          <w:sz w:val="24"/>
          <w:szCs w:val="24"/>
          <w:lang w:eastAsia="ru-RU"/>
        </w:rPr>
        <w:t xml:space="preserve">, следующих за днем поступления </w:t>
      </w:r>
      <w:hyperlink r:id="rId19" w:anchor="/document/403147771/entry/1000" w:history="1">
        <w:r w:rsidRPr="00786295">
          <w:rPr>
            <w:rStyle w:val="a3"/>
            <w:rFonts w:ascii="XO Thames" w:eastAsia="Times New Roman" w:hAnsi="XO Thames" w:cs="Times New Roman"/>
            <w:sz w:val="24"/>
            <w:szCs w:val="24"/>
            <w:lang w:eastAsia="ru-RU"/>
          </w:rPr>
          <w:t>документа</w:t>
        </w:r>
      </w:hyperlink>
      <w:r w:rsidRPr="00786295">
        <w:rPr>
          <w:rFonts w:ascii="XO Thames" w:eastAsia="Times New Roman" w:hAnsi="XO Thames" w:cs="Times New Roman"/>
          <w:sz w:val="24"/>
          <w:szCs w:val="24"/>
          <w:lang w:eastAsia="ru-RU"/>
        </w:rPr>
        <w:t xml:space="preserve"> о приемке Государственный заказчик (за исключением случая создания приемочной комиссии) осуществляет одно из следующих действий:</w:t>
      </w:r>
    </w:p>
    <w:p w14:paraId="6C191055" w14:textId="77777777" w:rsidR="00346D66" w:rsidRPr="00786295" w:rsidRDefault="00346D66" w:rsidP="000B11FC">
      <w:pPr>
        <w:widowControl w:val="0"/>
        <w:autoSpaceDE w:val="0"/>
        <w:autoSpaceDN w:val="0"/>
        <w:adjustRightInd w:val="0"/>
        <w:spacing w:after="0" w:line="240" w:lineRule="auto"/>
        <w:ind w:firstLine="567"/>
        <w:jc w:val="both"/>
        <w:rPr>
          <w:rFonts w:ascii="XO Thames" w:eastAsia="Times New Roman" w:hAnsi="XO Thames" w:cs="Times New Roman CYR"/>
          <w:color w:val="000000"/>
          <w:sz w:val="24"/>
          <w:szCs w:val="24"/>
          <w:lang w:eastAsia="ru-RU"/>
        </w:rPr>
      </w:pPr>
      <w:r w:rsidRPr="00786295">
        <w:rPr>
          <w:rFonts w:ascii="XO Thames" w:eastAsia="Times New Roman" w:hAnsi="XO Thames" w:cs="Times New Roman CYR"/>
          <w:color w:val="000000"/>
          <w:sz w:val="24"/>
          <w:szCs w:val="24"/>
          <w:lang w:eastAsia="ru-RU"/>
        </w:rPr>
        <w:t>а)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документ о приемке;</w:t>
      </w:r>
    </w:p>
    <w:p w14:paraId="18948225" w14:textId="77777777" w:rsidR="00346D66" w:rsidRPr="00786295" w:rsidRDefault="00346D66" w:rsidP="000B11FC">
      <w:pPr>
        <w:widowControl w:val="0"/>
        <w:autoSpaceDE w:val="0"/>
        <w:autoSpaceDN w:val="0"/>
        <w:adjustRightInd w:val="0"/>
        <w:spacing w:after="0" w:line="240" w:lineRule="auto"/>
        <w:ind w:firstLine="567"/>
        <w:jc w:val="both"/>
        <w:rPr>
          <w:rFonts w:ascii="XO Thames" w:eastAsia="Times New Roman" w:hAnsi="XO Thames" w:cs="Times New Roman CYR"/>
          <w:color w:val="000000"/>
          <w:sz w:val="24"/>
          <w:szCs w:val="24"/>
          <w:lang w:eastAsia="ru-RU"/>
        </w:rPr>
      </w:pPr>
      <w:r w:rsidRPr="00786295">
        <w:rPr>
          <w:rFonts w:ascii="XO Thames" w:eastAsia="Times New Roman" w:hAnsi="XO Thames" w:cs="Times New Roman CYR"/>
          <w:color w:val="000000"/>
          <w:sz w:val="24"/>
          <w:szCs w:val="24"/>
          <w:lang w:eastAsia="ru-RU"/>
        </w:rPr>
        <w:t>б) формирует с использованием единой информационной системы,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14518343" w14:textId="77777777" w:rsidR="00346D66" w:rsidRPr="00786295" w:rsidRDefault="00346D66" w:rsidP="000B11FC">
      <w:pPr>
        <w:spacing w:after="0" w:line="240" w:lineRule="auto"/>
        <w:ind w:firstLine="567"/>
        <w:jc w:val="both"/>
        <w:rPr>
          <w:rFonts w:ascii="XO Thames" w:eastAsia="Times New Roman" w:hAnsi="XO Thames" w:cs="Times New Roman"/>
          <w:b/>
          <w:sz w:val="24"/>
          <w:szCs w:val="24"/>
          <w:lang w:eastAsia="ru-RU"/>
        </w:rPr>
      </w:pPr>
      <w:r w:rsidRPr="00786295">
        <w:rPr>
          <w:rFonts w:ascii="XO Thames" w:hAnsi="XO Thames" w:cs="Times New Roman"/>
          <w:b/>
          <w:sz w:val="24"/>
          <w:szCs w:val="24"/>
        </w:rPr>
        <w:t xml:space="preserve">3.15. По решению Государственного заказчика для приемки поставленного Товара, может создаваться </w:t>
      </w:r>
      <w:hyperlink r:id="rId20" w:anchor="/multilink/70353464/paragraph/1326/number/0" w:history="1">
        <w:r w:rsidRPr="00786295">
          <w:rPr>
            <w:rStyle w:val="a3"/>
            <w:rFonts w:ascii="XO Thames" w:hAnsi="XO Thames" w:cs="Times New Roman"/>
            <w:b/>
            <w:color w:val="auto"/>
            <w:sz w:val="24"/>
            <w:szCs w:val="24"/>
          </w:rPr>
          <w:t>приемочная комиссия</w:t>
        </w:r>
      </w:hyperlink>
      <w:r w:rsidRPr="00786295">
        <w:rPr>
          <w:rFonts w:ascii="XO Thames" w:hAnsi="XO Thames" w:cs="Times New Roman"/>
          <w:b/>
          <w:sz w:val="24"/>
          <w:szCs w:val="24"/>
        </w:rPr>
        <w:t>, которая состоит не менее чем из пяти человек.</w:t>
      </w:r>
    </w:p>
    <w:p w14:paraId="16254F33" w14:textId="77777777" w:rsidR="00346D66" w:rsidRPr="00786295" w:rsidRDefault="00346D66" w:rsidP="000B11FC">
      <w:pPr>
        <w:widowControl w:val="0"/>
        <w:autoSpaceDE w:val="0"/>
        <w:autoSpaceDN w:val="0"/>
        <w:adjustRightInd w:val="0"/>
        <w:spacing w:after="0" w:line="240" w:lineRule="auto"/>
        <w:ind w:firstLine="567"/>
        <w:jc w:val="both"/>
        <w:rPr>
          <w:rFonts w:ascii="XO Thames" w:eastAsia="Times New Roman" w:hAnsi="XO Thames" w:cs="Times New Roman CYR"/>
          <w:sz w:val="24"/>
          <w:szCs w:val="24"/>
          <w:lang w:eastAsia="ru-RU"/>
        </w:rPr>
      </w:pPr>
      <w:r w:rsidRPr="00786295">
        <w:rPr>
          <w:rFonts w:ascii="XO Thames" w:eastAsia="Times New Roman" w:hAnsi="XO Thames" w:cs="Times New Roman CYR"/>
          <w:sz w:val="24"/>
          <w:szCs w:val="24"/>
          <w:lang w:eastAsia="ru-RU"/>
        </w:rPr>
        <w:t xml:space="preserve">В случае создания приемочной комиссии не позднее </w:t>
      </w:r>
      <w:r w:rsidRPr="00786295">
        <w:rPr>
          <w:rFonts w:ascii="XO Thames" w:eastAsia="Times New Roman" w:hAnsi="XO Thames" w:cs="Times New Roman CYR"/>
          <w:b/>
          <w:sz w:val="24"/>
          <w:szCs w:val="24"/>
          <w:lang w:eastAsia="ru-RU"/>
        </w:rPr>
        <w:t>20 (двадцати) рабочих дней</w:t>
      </w:r>
      <w:r w:rsidRPr="00786295">
        <w:rPr>
          <w:rFonts w:ascii="XO Thames" w:eastAsia="Times New Roman" w:hAnsi="XO Thames" w:cs="Times New Roman CYR"/>
          <w:sz w:val="24"/>
          <w:szCs w:val="24"/>
          <w:lang w:eastAsia="ru-RU"/>
        </w:rPr>
        <w:t>, следующих за днем поступления документа о приемке:</w:t>
      </w:r>
    </w:p>
    <w:p w14:paraId="305C114C" w14:textId="77777777" w:rsidR="00346D66" w:rsidRPr="00786295" w:rsidRDefault="00346D66" w:rsidP="000B11FC">
      <w:pPr>
        <w:widowControl w:val="0"/>
        <w:autoSpaceDE w:val="0"/>
        <w:autoSpaceDN w:val="0"/>
        <w:adjustRightInd w:val="0"/>
        <w:spacing w:after="0" w:line="240" w:lineRule="auto"/>
        <w:ind w:firstLine="567"/>
        <w:jc w:val="both"/>
        <w:rPr>
          <w:rFonts w:ascii="XO Thames" w:eastAsia="Times New Roman" w:hAnsi="XO Thames" w:cs="Times New Roman CYR"/>
          <w:color w:val="000000"/>
          <w:sz w:val="24"/>
          <w:szCs w:val="24"/>
          <w:lang w:eastAsia="ru-RU"/>
        </w:rPr>
      </w:pPr>
      <w:r w:rsidRPr="00786295">
        <w:rPr>
          <w:rFonts w:ascii="XO Thames" w:eastAsia="Times New Roman" w:hAnsi="XO Thames" w:cs="Times New Roman CYR"/>
          <w:sz w:val="24"/>
          <w:szCs w:val="24"/>
          <w:lang w:eastAsia="ru-RU"/>
        </w:rPr>
        <w:t xml:space="preserve">а) члены приемочной комиссии подписывают усиленными электронными </w:t>
      </w:r>
      <w:r w:rsidRPr="00786295">
        <w:rPr>
          <w:rFonts w:ascii="XO Thames" w:eastAsia="Times New Roman" w:hAnsi="XO Thames" w:cs="Times New Roman CYR"/>
          <w:color w:val="000000"/>
          <w:sz w:val="24"/>
          <w:szCs w:val="24"/>
          <w:lang w:eastAsia="ru-RU"/>
        </w:rPr>
        <w:t>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w:t>
      </w:r>
    </w:p>
    <w:p w14:paraId="57106C2C" w14:textId="77777777" w:rsidR="00346D66" w:rsidRPr="00786295" w:rsidRDefault="00346D66" w:rsidP="000B11FC">
      <w:pPr>
        <w:widowControl w:val="0"/>
        <w:autoSpaceDE w:val="0"/>
        <w:autoSpaceDN w:val="0"/>
        <w:adjustRightInd w:val="0"/>
        <w:spacing w:after="0" w:line="240" w:lineRule="auto"/>
        <w:ind w:firstLine="567"/>
        <w:jc w:val="both"/>
        <w:rPr>
          <w:rFonts w:ascii="XO Thames" w:eastAsia="Times New Roman" w:hAnsi="XO Thames" w:cs="Times New Roman CYR"/>
          <w:color w:val="000000"/>
          <w:sz w:val="24"/>
          <w:szCs w:val="24"/>
          <w:lang w:eastAsia="ru-RU"/>
        </w:rPr>
      </w:pPr>
      <w:r w:rsidRPr="00786295">
        <w:rPr>
          <w:rFonts w:ascii="XO Thames" w:eastAsia="Times New Roman" w:hAnsi="XO Thames" w:cs="Times New Roman CYR"/>
          <w:color w:val="000000"/>
          <w:sz w:val="24"/>
          <w:szCs w:val="24"/>
          <w:lang w:eastAsia="ru-RU"/>
        </w:rPr>
        <w:t xml:space="preserve">б) после подписания членами приемочной комиссии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единой информационной системе. </w:t>
      </w:r>
      <w:r w:rsidRPr="00786295">
        <w:rPr>
          <w:rFonts w:ascii="XO Thames" w:eastAsia="Times New Roman" w:hAnsi="XO Thames" w:cs="Times New Roman CYR"/>
          <w:b/>
          <w:color w:val="000000"/>
          <w:sz w:val="24"/>
          <w:szCs w:val="24"/>
          <w:lang w:eastAsia="ru-RU"/>
        </w:rPr>
        <w:t>Если члены приемочной комиссии не использовали усиленные электронные подписи и единую информационную систему, Государственный заказчик прилагает подписанные ими документы в форме электронных образов бумажных документов</w:t>
      </w:r>
      <w:r w:rsidRPr="00786295">
        <w:rPr>
          <w:rFonts w:ascii="XO Thames" w:eastAsia="Times New Roman" w:hAnsi="XO Thames" w:cs="Times New Roman CYR"/>
          <w:color w:val="000000"/>
          <w:sz w:val="24"/>
          <w:szCs w:val="24"/>
          <w:lang w:eastAsia="ru-RU"/>
        </w:rPr>
        <w:t>.</w:t>
      </w:r>
    </w:p>
    <w:p w14:paraId="2C12AC7A" w14:textId="77777777" w:rsidR="00346D66" w:rsidRPr="00786295" w:rsidRDefault="00346D66" w:rsidP="000B11FC">
      <w:pPr>
        <w:autoSpaceDE w:val="0"/>
        <w:autoSpaceDN w:val="0"/>
        <w:adjustRightInd w:val="0"/>
        <w:spacing w:after="0" w:line="240" w:lineRule="auto"/>
        <w:ind w:firstLine="567"/>
        <w:jc w:val="both"/>
        <w:rPr>
          <w:rFonts w:ascii="XO Thames" w:eastAsia="Times New Roman" w:hAnsi="XO Thames" w:cs="Times New Roman CYR"/>
          <w:color w:val="000000"/>
          <w:sz w:val="24"/>
          <w:szCs w:val="24"/>
          <w:lang w:eastAsia="ru-RU"/>
        </w:rPr>
      </w:pPr>
      <w:r w:rsidRPr="00786295">
        <w:rPr>
          <w:rFonts w:ascii="XO Thames" w:eastAsia="Times New Roman" w:hAnsi="XO Thames" w:cs="Times New Roman CYR"/>
          <w:color w:val="000000"/>
          <w:sz w:val="24"/>
          <w:szCs w:val="24"/>
          <w:lang w:eastAsia="ru-RU"/>
        </w:rPr>
        <w:t xml:space="preserve">3.16. </w:t>
      </w:r>
      <w:hyperlink r:id="rId21" w:anchor="/document/403147771/entry/1000" w:history="1">
        <w:r w:rsidRPr="00786295">
          <w:rPr>
            <w:rStyle w:val="a3"/>
            <w:rFonts w:ascii="XO Thames" w:eastAsia="Times New Roman" w:hAnsi="XO Thames" w:cs="Times New Roman"/>
            <w:sz w:val="24"/>
            <w:szCs w:val="24"/>
            <w:lang w:eastAsia="ru-RU"/>
          </w:rPr>
          <w:t>Документ</w:t>
        </w:r>
      </w:hyperlink>
      <w:r w:rsidRPr="00786295">
        <w:rPr>
          <w:rFonts w:ascii="XO Thames" w:eastAsia="Times New Roman" w:hAnsi="XO Thames" w:cs="Times New Roman"/>
          <w:sz w:val="24"/>
          <w:szCs w:val="24"/>
          <w:lang w:eastAsia="ru-RU"/>
        </w:rPr>
        <w:t xml:space="preserve"> о приемке</w:t>
      </w:r>
      <w:r w:rsidRPr="00786295">
        <w:rPr>
          <w:rFonts w:ascii="XO Thames" w:eastAsia="Times New Roman" w:hAnsi="XO Thames" w:cs="Times New Roman CYR"/>
          <w:color w:val="000000"/>
          <w:sz w:val="24"/>
          <w:szCs w:val="24"/>
          <w:lang w:eastAsia="ru-RU"/>
        </w:rPr>
        <w:t>, мотивированный отказ от подписания документа о приемке не позднее одного часа с момента размещения в единой информационной системе в соответствии с настоящим Контрактом направляются автоматически</w:t>
      </w:r>
      <w:r w:rsidR="004E3AE3" w:rsidRPr="00786295">
        <w:rPr>
          <w:rFonts w:ascii="XO Thames" w:eastAsia="Times New Roman" w:hAnsi="XO Thames" w:cs="Times New Roman CYR"/>
          <w:color w:val="000000"/>
          <w:sz w:val="24"/>
          <w:szCs w:val="24"/>
          <w:lang w:eastAsia="ru-RU"/>
        </w:rPr>
        <w:t xml:space="preserve"> </w:t>
      </w:r>
      <w:r w:rsidRPr="00786295">
        <w:rPr>
          <w:rFonts w:ascii="XO Thames" w:eastAsia="Times New Roman" w:hAnsi="XO Thames" w:cs="Times New Roman CYR"/>
          <w:color w:val="000000"/>
          <w:sz w:val="24"/>
          <w:szCs w:val="24"/>
          <w:lang w:eastAsia="ru-RU"/>
        </w:rPr>
        <w:t xml:space="preserve">с использованием единой информационной системы Поставщику. </w:t>
      </w:r>
      <w:r w:rsidRPr="00786295">
        <w:rPr>
          <w:rFonts w:ascii="XO Thames" w:eastAsia="Times New Roman" w:hAnsi="XO Thames" w:cs="Times New Roman CYR"/>
          <w:b/>
          <w:color w:val="000000"/>
          <w:sz w:val="24"/>
          <w:szCs w:val="24"/>
          <w:lang w:eastAsia="ru-RU"/>
        </w:rPr>
        <w:t>Датой поступления Поставщику документа о приемке</w:t>
      </w:r>
      <w:r w:rsidRPr="00786295">
        <w:rPr>
          <w:rFonts w:ascii="XO Thames" w:eastAsia="Times New Roman" w:hAnsi="XO Thames" w:cs="Times New Roman CYR"/>
          <w:color w:val="000000"/>
          <w:sz w:val="24"/>
          <w:szCs w:val="24"/>
          <w:lang w:eastAsia="ru-RU"/>
        </w:rPr>
        <w:t xml:space="preserve">, мотивированного отказа от подписания документа о приемке считается дата размещения документа о приемке, </w:t>
      </w:r>
      <w:r w:rsidRPr="00786295">
        <w:rPr>
          <w:rFonts w:ascii="XO Thames" w:eastAsia="Times New Roman" w:hAnsi="XO Thames" w:cs="Times New Roman CYR"/>
          <w:color w:val="000000"/>
          <w:sz w:val="24"/>
          <w:szCs w:val="24"/>
          <w:lang w:eastAsia="ru-RU"/>
        </w:rPr>
        <w:lastRenderedPageBreak/>
        <w:t xml:space="preserve">мотивированного отказав единой информационной системе в соответствии </w:t>
      </w:r>
      <w:r w:rsidRPr="00786295">
        <w:rPr>
          <w:rFonts w:ascii="XO Thames" w:eastAsia="Times New Roman" w:hAnsi="XO Thames" w:cs="Times New Roman CYR"/>
          <w:b/>
          <w:color w:val="000000"/>
          <w:sz w:val="24"/>
          <w:szCs w:val="24"/>
          <w:lang w:eastAsia="ru-RU"/>
        </w:rPr>
        <w:t>с часовой зоной, в которой расположен Поставщик</w:t>
      </w:r>
      <w:r w:rsidRPr="00786295">
        <w:rPr>
          <w:rFonts w:ascii="XO Thames" w:eastAsia="Times New Roman" w:hAnsi="XO Thames" w:cs="Times New Roman CYR"/>
          <w:color w:val="000000"/>
          <w:sz w:val="24"/>
          <w:szCs w:val="24"/>
          <w:lang w:eastAsia="ru-RU"/>
        </w:rPr>
        <w:t>.</w:t>
      </w:r>
    </w:p>
    <w:p w14:paraId="636F8BA6" w14:textId="77777777" w:rsidR="00346D66" w:rsidRPr="00786295" w:rsidRDefault="00346D66" w:rsidP="000B11FC">
      <w:pPr>
        <w:autoSpaceDE w:val="0"/>
        <w:autoSpaceDN w:val="0"/>
        <w:adjustRightInd w:val="0"/>
        <w:spacing w:after="0" w:line="240" w:lineRule="auto"/>
        <w:ind w:firstLine="567"/>
        <w:jc w:val="both"/>
        <w:rPr>
          <w:rFonts w:ascii="XO Thames" w:eastAsia="Times New Roman" w:hAnsi="XO Thames" w:cs="Times New Roman CYR"/>
          <w:color w:val="000000"/>
          <w:sz w:val="24"/>
          <w:szCs w:val="24"/>
          <w:lang w:eastAsia="ru-RU"/>
        </w:rPr>
      </w:pPr>
      <w:r w:rsidRPr="00786295">
        <w:rPr>
          <w:rFonts w:ascii="XO Thames" w:eastAsia="Times New Roman" w:hAnsi="XO Thames" w:cs="Times New Roman CYR"/>
          <w:color w:val="000000"/>
          <w:sz w:val="24"/>
          <w:szCs w:val="24"/>
          <w:lang w:eastAsia="ru-RU"/>
        </w:rPr>
        <w:t>3.17. В случае получения мотивированного отказа от подписания документа</w:t>
      </w:r>
      <w:r w:rsidR="003E56F0" w:rsidRPr="00786295">
        <w:rPr>
          <w:rFonts w:ascii="XO Thames" w:eastAsia="Times New Roman" w:hAnsi="XO Thames" w:cs="Times New Roman CYR"/>
          <w:color w:val="000000"/>
          <w:sz w:val="24"/>
          <w:szCs w:val="24"/>
          <w:lang w:eastAsia="ru-RU"/>
        </w:rPr>
        <w:t xml:space="preserve"> </w:t>
      </w:r>
      <w:r w:rsidRPr="00786295">
        <w:rPr>
          <w:rFonts w:ascii="XO Thames" w:eastAsia="Times New Roman" w:hAnsi="XO Thames" w:cs="Times New Roman CYR"/>
          <w:color w:val="000000"/>
          <w:sz w:val="24"/>
          <w:szCs w:val="24"/>
          <w:lang w:eastAsia="ru-RU"/>
        </w:rPr>
        <w:t>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настоящим разделом Контракта.</w:t>
      </w:r>
    </w:p>
    <w:p w14:paraId="494D5C82" w14:textId="77777777" w:rsidR="00346D66" w:rsidRPr="00786295" w:rsidRDefault="00346D66" w:rsidP="000B11FC">
      <w:pPr>
        <w:widowControl w:val="0"/>
        <w:autoSpaceDE w:val="0"/>
        <w:autoSpaceDN w:val="0"/>
        <w:adjustRightInd w:val="0"/>
        <w:spacing w:after="0" w:line="240" w:lineRule="auto"/>
        <w:ind w:firstLine="567"/>
        <w:jc w:val="both"/>
        <w:rPr>
          <w:rFonts w:ascii="XO Thames" w:eastAsia="Times New Roman" w:hAnsi="XO Thames" w:cs="Times New Roman CYR"/>
          <w:b/>
          <w:color w:val="000000"/>
          <w:sz w:val="24"/>
          <w:szCs w:val="24"/>
          <w:lang w:eastAsia="ru-RU"/>
        </w:rPr>
      </w:pPr>
      <w:r w:rsidRPr="00786295">
        <w:rPr>
          <w:rFonts w:ascii="XO Thames" w:eastAsia="Times New Roman" w:hAnsi="XO Thames" w:cs="Times New Roman CYR"/>
          <w:b/>
          <w:color w:val="000000"/>
          <w:sz w:val="24"/>
          <w:szCs w:val="24"/>
          <w:lang w:eastAsia="ru-RU"/>
        </w:rPr>
        <w:t>3.18. Датой приемки поставленного Товара по контракту считается дата размещения</w:t>
      </w:r>
      <w:r w:rsidR="00F50C27" w:rsidRPr="00786295">
        <w:rPr>
          <w:rFonts w:ascii="XO Thames" w:eastAsia="Times New Roman" w:hAnsi="XO Thames" w:cs="Times New Roman CYR"/>
          <w:b/>
          <w:color w:val="000000"/>
          <w:sz w:val="24"/>
          <w:szCs w:val="24"/>
          <w:lang w:eastAsia="ru-RU"/>
        </w:rPr>
        <w:t xml:space="preserve"> </w:t>
      </w:r>
      <w:r w:rsidRPr="00786295">
        <w:rPr>
          <w:rFonts w:ascii="XO Thames" w:eastAsia="Times New Roman" w:hAnsi="XO Thames" w:cs="Times New Roman CYR"/>
          <w:b/>
          <w:color w:val="000000"/>
          <w:sz w:val="24"/>
          <w:szCs w:val="24"/>
          <w:lang w:eastAsia="ru-RU"/>
        </w:rPr>
        <w:t>в единой информационной системе документа о приемке, подписанного Государственным заказчиком.</w:t>
      </w:r>
    </w:p>
    <w:p w14:paraId="37E2D512" w14:textId="77777777" w:rsidR="00346D66" w:rsidRPr="00786295" w:rsidRDefault="00346D66" w:rsidP="000B11FC">
      <w:pPr>
        <w:autoSpaceDE w:val="0"/>
        <w:autoSpaceDN w:val="0"/>
        <w:adjustRightInd w:val="0"/>
        <w:spacing w:after="0" w:line="240" w:lineRule="auto"/>
        <w:ind w:firstLine="567"/>
        <w:jc w:val="both"/>
        <w:rPr>
          <w:rFonts w:ascii="XO Thames" w:eastAsia="Times New Roman" w:hAnsi="XO Thames" w:cs="Times New Roman CYR"/>
          <w:color w:val="000000"/>
          <w:sz w:val="24"/>
          <w:szCs w:val="24"/>
          <w:lang w:eastAsia="ru-RU"/>
        </w:rPr>
      </w:pPr>
      <w:bookmarkStart w:id="3" w:name="sub_3309"/>
      <w:r w:rsidRPr="00786295">
        <w:rPr>
          <w:rFonts w:ascii="XO Thames" w:eastAsia="Times New Roman" w:hAnsi="XO Thames" w:cs="Times New Roman CYR"/>
          <w:color w:val="000000"/>
          <w:sz w:val="24"/>
          <w:szCs w:val="24"/>
          <w:lang w:eastAsia="ru-RU"/>
        </w:rPr>
        <w:t xml:space="preserve">3.19. Внесение исправлений в документ о приемке, оформленный в соответствии с ч. 13 ст. 94 </w:t>
      </w:r>
      <w:r w:rsidRPr="00786295">
        <w:rPr>
          <w:rFonts w:ascii="XO Thames" w:eastAsia="Times New Roman" w:hAnsi="XO Thames" w:cs="Times New Roman"/>
          <w:color w:val="0000FF"/>
          <w:sz w:val="24"/>
          <w:szCs w:val="24"/>
          <w:u w:val="single"/>
          <w:lang w:eastAsia="ru-RU"/>
        </w:rPr>
        <w:t>Закона</w:t>
      </w:r>
      <w:r w:rsidRPr="00786295">
        <w:rPr>
          <w:rFonts w:ascii="XO Thames" w:eastAsia="Times New Roman" w:hAnsi="XO Thames" w:cs="Times New Roman"/>
          <w:sz w:val="24"/>
          <w:szCs w:val="24"/>
          <w:lang w:eastAsia="ru-RU"/>
        </w:rPr>
        <w:t xml:space="preserve"> N 44-ФЗ</w:t>
      </w:r>
      <w:r w:rsidRPr="00786295">
        <w:rPr>
          <w:rFonts w:ascii="XO Thames" w:eastAsia="Times New Roman" w:hAnsi="XO Thames" w:cs="Times New Roman CYR"/>
          <w:color w:val="000000"/>
          <w:sz w:val="24"/>
          <w:szCs w:val="24"/>
          <w:lang w:eastAsia="ru-RU"/>
        </w:rPr>
        <w:t>, осуществляется путем формирования, подписания усиленными электронными подписями лиц, имеющих право действовать от имени Поставщика, Государственного заказчика, и размещения в единой информационной системе исправленного документа о приемке.</w:t>
      </w:r>
    </w:p>
    <w:p w14:paraId="1414F852" w14:textId="77777777" w:rsidR="00346D66" w:rsidRPr="00786295" w:rsidRDefault="00346D66" w:rsidP="000B11FC">
      <w:pPr>
        <w:autoSpaceDE w:val="0"/>
        <w:autoSpaceDN w:val="0"/>
        <w:adjustRightInd w:val="0"/>
        <w:spacing w:after="0" w:line="240" w:lineRule="auto"/>
        <w:ind w:firstLine="567"/>
        <w:jc w:val="both"/>
        <w:rPr>
          <w:rFonts w:ascii="XO Thames" w:eastAsia="Times New Roman" w:hAnsi="XO Thames" w:cs="Times New Roman"/>
          <w:b/>
          <w:sz w:val="24"/>
          <w:szCs w:val="24"/>
          <w:lang w:eastAsia="ru-RU"/>
        </w:rPr>
      </w:pPr>
      <w:r w:rsidRPr="00786295">
        <w:rPr>
          <w:rFonts w:ascii="XO Thames" w:hAnsi="XO Thames" w:cs="Times New Roman"/>
          <w:b/>
          <w:sz w:val="24"/>
          <w:szCs w:val="24"/>
        </w:rPr>
        <w:t>3.20.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Государственным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14:paraId="03872108" w14:textId="77777777" w:rsidR="00346D66" w:rsidRPr="00786295" w:rsidRDefault="00346D66" w:rsidP="000B11FC">
      <w:pPr>
        <w:widowControl w:val="0"/>
        <w:autoSpaceDE w:val="0"/>
        <w:autoSpaceDN w:val="0"/>
        <w:adjustRightInd w:val="0"/>
        <w:spacing w:after="0" w:line="240" w:lineRule="auto"/>
        <w:ind w:firstLine="567"/>
        <w:jc w:val="both"/>
        <w:rPr>
          <w:rFonts w:ascii="XO Thames" w:eastAsia="Times New Roman" w:hAnsi="XO Thames" w:cs="Times New Roman CYR"/>
          <w:sz w:val="24"/>
          <w:szCs w:val="24"/>
          <w:lang w:eastAsia="ru-RU"/>
        </w:rPr>
      </w:pPr>
      <w:bookmarkStart w:id="4" w:name="sub_3308"/>
      <w:r w:rsidRPr="00786295">
        <w:rPr>
          <w:rFonts w:ascii="XO Thames" w:eastAsia="Times New Roman" w:hAnsi="XO Thames" w:cs="Times New Roman CYR"/>
          <w:sz w:val="24"/>
          <w:szCs w:val="24"/>
          <w:lang w:eastAsia="ru-RU"/>
        </w:rPr>
        <w:t xml:space="preserve">3.21.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bookmarkEnd w:id="4"/>
    </w:p>
    <w:p w14:paraId="720AEF11" w14:textId="1E812677" w:rsidR="00346D66" w:rsidRPr="00786295" w:rsidRDefault="00346D66" w:rsidP="000B11FC">
      <w:pPr>
        <w:widowControl w:val="0"/>
        <w:autoSpaceDE w:val="0"/>
        <w:autoSpaceDN w:val="0"/>
        <w:adjustRightInd w:val="0"/>
        <w:spacing w:after="0" w:line="240" w:lineRule="auto"/>
        <w:ind w:firstLine="567"/>
        <w:jc w:val="both"/>
        <w:rPr>
          <w:rFonts w:ascii="XO Thames" w:eastAsia="Times New Roman" w:hAnsi="XO Thames" w:cs="Times New Roman CYR"/>
          <w:sz w:val="24"/>
          <w:szCs w:val="24"/>
          <w:lang w:eastAsia="ru-RU"/>
        </w:rPr>
      </w:pPr>
      <w:r w:rsidRPr="00786295">
        <w:rPr>
          <w:rFonts w:ascii="XO Thames" w:eastAsia="Times New Roman" w:hAnsi="XO Thames" w:cs="Times New Roman"/>
          <w:sz w:val="24"/>
          <w:szCs w:val="24"/>
          <w:lang w:eastAsia="zh-CN"/>
        </w:rPr>
        <w:t xml:space="preserve">3.22. </w:t>
      </w:r>
      <w:r w:rsidRPr="00786295">
        <w:rPr>
          <w:rFonts w:ascii="XO Thames" w:eastAsia="Times New Roman" w:hAnsi="XO Thames" w:cs="Times New Roman"/>
          <w:b/>
          <w:sz w:val="24"/>
          <w:szCs w:val="24"/>
          <w:lang w:eastAsia="zh-CN"/>
        </w:rPr>
        <w:t xml:space="preserve">Срок замены некачественного Товара или Товара несоответствующего требованиям Государственного заказчика в соответствии с Приложением №1 </w:t>
      </w:r>
      <w:r w:rsidRPr="00786295">
        <w:rPr>
          <w:rFonts w:ascii="XO Thames" w:eastAsia="Times New Roman" w:hAnsi="XO Thames" w:cs="Times New Roman"/>
          <w:color w:val="000000"/>
          <w:sz w:val="24"/>
          <w:szCs w:val="24"/>
          <w:lang w:eastAsia="zh-CN"/>
        </w:rPr>
        <w:t xml:space="preserve">составляет </w:t>
      </w:r>
      <w:r w:rsidRPr="00786295">
        <w:rPr>
          <w:rFonts w:ascii="XO Thames" w:eastAsia="Times New Roman" w:hAnsi="XO Thames" w:cs="Times New Roman"/>
          <w:b/>
          <w:color w:val="000000"/>
          <w:sz w:val="24"/>
          <w:szCs w:val="24"/>
          <w:lang w:eastAsia="zh-CN"/>
        </w:rPr>
        <w:t xml:space="preserve">не более </w:t>
      </w:r>
      <w:r w:rsidR="00826588" w:rsidRPr="00786295">
        <w:rPr>
          <w:rFonts w:ascii="XO Thames" w:eastAsia="Times New Roman" w:hAnsi="XO Thames" w:cs="Times New Roman"/>
          <w:b/>
          <w:color w:val="000000"/>
          <w:sz w:val="24"/>
          <w:szCs w:val="24"/>
          <w:lang w:eastAsia="zh-CN"/>
        </w:rPr>
        <w:t>10</w:t>
      </w:r>
      <w:r w:rsidRPr="00786295">
        <w:rPr>
          <w:rFonts w:ascii="XO Thames" w:eastAsia="Times New Roman" w:hAnsi="XO Thames" w:cs="Times New Roman"/>
          <w:b/>
          <w:color w:val="000000"/>
          <w:sz w:val="24"/>
          <w:szCs w:val="24"/>
          <w:lang w:eastAsia="zh-CN"/>
        </w:rPr>
        <w:t xml:space="preserve"> (</w:t>
      </w:r>
      <w:r w:rsidR="00826588" w:rsidRPr="00786295">
        <w:rPr>
          <w:rFonts w:ascii="XO Thames" w:eastAsia="Times New Roman" w:hAnsi="XO Thames" w:cs="Times New Roman"/>
          <w:b/>
          <w:color w:val="000000"/>
          <w:sz w:val="24"/>
          <w:szCs w:val="24"/>
          <w:lang w:eastAsia="zh-CN"/>
        </w:rPr>
        <w:t>десяти</w:t>
      </w:r>
      <w:r w:rsidRPr="00786295">
        <w:rPr>
          <w:rFonts w:ascii="XO Thames" w:eastAsia="Times New Roman" w:hAnsi="XO Thames" w:cs="Times New Roman"/>
          <w:b/>
          <w:color w:val="000000"/>
          <w:sz w:val="24"/>
          <w:szCs w:val="24"/>
          <w:lang w:eastAsia="zh-CN"/>
        </w:rPr>
        <w:t>) дней</w:t>
      </w:r>
      <w:r w:rsidRPr="00786295">
        <w:rPr>
          <w:rFonts w:ascii="XO Thames" w:eastAsia="Times New Roman" w:hAnsi="XO Thames" w:cs="Times New Roman"/>
          <w:color w:val="000000"/>
          <w:sz w:val="24"/>
          <w:szCs w:val="24"/>
          <w:lang w:eastAsia="zh-CN"/>
        </w:rPr>
        <w:t xml:space="preserve">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2882641A" w14:textId="77777777" w:rsidR="00346D66" w:rsidRPr="00786295" w:rsidRDefault="00346D66" w:rsidP="000B11FC">
      <w:pPr>
        <w:widowControl w:val="0"/>
        <w:autoSpaceDE w:val="0"/>
        <w:autoSpaceDN w:val="0"/>
        <w:adjustRightInd w:val="0"/>
        <w:spacing w:after="0" w:line="240" w:lineRule="auto"/>
        <w:ind w:firstLine="567"/>
        <w:jc w:val="both"/>
        <w:rPr>
          <w:rFonts w:ascii="XO Thames" w:eastAsia="Times New Roman" w:hAnsi="XO Thames" w:cs="Times New Roman CYR"/>
          <w:sz w:val="24"/>
          <w:szCs w:val="24"/>
          <w:lang w:eastAsia="ru-RU"/>
        </w:rPr>
      </w:pPr>
      <w:r w:rsidRPr="00786295">
        <w:rPr>
          <w:rFonts w:ascii="XO Thames" w:eastAsia="Times New Roman" w:hAnsi="XO Thames" w:cs="Times New Roman CYR"/>
          <w:sz w:val="24"/>
          <w:szCs w:val="24"/>
          <w:lang w:eastAsia="ru-RU"/>
        </w:rPr>
        <w:t>3.23. Право собственности на Товар, риск утраты, случайной гибели или повреждения Товара переходят от Поставщика к Государственному заказчику с момента приемки Товара Государственным заказчиком в порядке, предусмотренном настоящим Контрактом.</w:t>
      </w:r>
    </w:p>
    <w:bookmarkEnd w:id="3"/>
    <w:p w14:paraId="2D46F5EA" w14:textId="77777777" w:rsidR="00346D66" w:rsidRPr="00786295" w:rsidRDefault="00346D66" w:rsidP="000B11FC">
      <w:pPr>
        <w:pStyle w:val="ConsPlusNormal"/>
        <w:ind w:firstLine="567"/>
        <w:rPr>
          <w:rFonts w:ascii="XO Thames" w:hAnsi="XO Thames"/>
        </w:rPr>
      </w:pPr>
    </w:p>
    <w:p w14:paraId="1654DBE4" w14:textId="77777777" w:rsidR="00BE6FD8" w:rsidRPr="00786295" w:rsidRDefault="004729A9" w:rsidP="000B11FC">
      <w:pPr>
        <w:pStyle w:val="2"/>
        <w:spacing w:before="0" w:line="240" w:lineRule="auto"/>
        <w:ind w:firstLine="567"/>
        <w:jc w:val="center"/>
        <w:rPr>
          <w:rFonts w:ascii="XO Thames" w:eastAsia="Times New Roman" w:hAnsi="XO Thames" w:cs="Times New Roman"/>
          <w:b/>
          <w:color w:val="auto"/>
          <w:sz w:val="24"/>
          <w:szCs w:val="24"/>
        </w:rPr>
      </w:pPr>
      <w:r w:rsidRPr="00786295">
        <w:rPr>
          <w:rFonts w:ascii="XO Thames" w:eastAsia="Times New Roman" w:hAnsi="XO Thames" w:cs="Times New Roman"/>
          <w:b/>
          <w:color w:val="auto"/>
          <w:sz w:val="24"/>
          <w:szCs w:val="24"/>
        </w:rPr>
        <w:t>4</w:t>
      </w:r>
      <w:r w:rsidR="00BE6FD8" w:rsidRPr="00786295">
        <w:rPr>
          <w:rFonts w:ascii="XO Thames" w:eastAsia="Times New Roman" w:hAnsi="XO Thames" w:cs="Times New Roman"/>
          <w:b/>
          <w:color w:val="auto"/>
          <w:sz w:val="24"/>
          <w:szCs w:val="24"/>
        </w:rPr>
        <w:t>. Гарантийные обязательства, упаковка, маркировка</w:t>
      </w:r>
    </w:p>
    <w:p w14:paraId="5084710D" w14:textId="77777777" w:rsidR="000F6B0C" w:rsidRPr="00786295" w:rsidRDefault="000F6B0C"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 xml:space="preserve">4.1. Поставщик гарантирует, что поставляемый Товар по своим качественным характеристикам соответствует требованиям </w:t>
      </w:r>
      <w:r w:rsidRPr="00786295">
        <w:rPr>
          <w:rFonts w:ascii="XO Thames" w:eastAsia="Times New Roman" w:hAnsi="XO Thames" w:cs="Times New Roman"/>
          <w:b/>
          <w:sz w:val="24"/>
          <w:szCs w:val="24"/>
          <w:lang w:eastAsia="ru-RU"/>
        </w:rPr>
        <w:t>Приложения №1</w:t>
      </w:r>
      <w:r w:rsidRPr="00786295">
        <w:rPr>
          <w:rFonts w:ascii="XO Thames" w:eastAsia="Times New Roman" w:hAnsi="XO Thames" w:cs="Times New Roman"/>
          <w:sz w:val="24"/>
          <w:szCs w:val="24"/>
          <w:lang w:eastAsia="ru-RU"/>
        </w:rPr>
        <w:t>, являющимся неотъемлемой частью Контракта.</w:t>
      </w:r>
    </w:p>
    <w:p w14:paraId="1F91FB3C" w14:textId="77777777" w:rsidR="0019455C" w:rsidRPr="0019455C" w:rsidRDefault="000F6B0C" w:rsidP="000B11FC">
      <w:pPr>
        <w:spacing w:after="0" w:line="240" w:lineRule="auto"/>
        <w:ind w:firstLine="709"/>
        <w:jc w:val="both"/>
        <w:rPr>
          <w:rFonts w:ascii="XO Thames" w:eastAsia="Calibri" w:hAnsi="XO Thames" w:cs="Times New Roman"/>
          <w:b/>
          <w:bCs/>
          <w:sz w:val="24"/>
          <w:szCs w:val="24"/>
        </w:rPr>
      </w:pPr>
      <w:r w:rsidRPr="00786295">
        <w:rPr>
          <w:rFonts w:ascii="XO Thames" w:hAnsi="XO Thames" w:cs="Times New Roman"/>
          <w:sz w:val="24"/>
          <w:szCs w:val="24"/>
        </w:rPr>
        <w:t xml:space="preserve">4.2. </w:t>
      </w:r>
      <w:r w:rsidR="00CA2CF1" w:rsidRPr="00786295">
        <w:rPr>
          <w:rFonts w:ascii="XO Thames" w:eastAsia="Calibri" w:hAnsi="XO Thames" w:cs="Times New Roman"/>
          <w:sz w:val="24"/>
          <w:szCs w:val="24"/>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регламентам</w:t>
      </w:r>
      <w:r w:rsidR="0019455C">
        <w:rPr>
          <w:rFonts w:ascii="XO Thames" w:eastAsia="Times New Roman" w:hAnsi="XO Thames" w:cs="Times New Roman"/>
          <w:b/>
          <w:sz w:val="24"/>
          <w:szCs w:val="24"/>
          <w:lang w:eastAsia="ru-RU"/>
        </w:rPr>
        <w:t xml:space="preserve">, </w:t>
      </w:r>
      <w:r w:rsidR="0019455C">
        <w:rPr>
          <w:rFonts w:ascii="XO Thames" w:eastAsia="Calibri" w:hAnsi="XO Thames" w:cs="Times New Roman"/>
          <w:sz w:val="24"/>
          <w:szCs w:val="24"/>
        </w:rPr>
        <w:t xml:space="preserve">в том числе требованиям </w:t>
      </w:r>
      <w:r w:rsidR="0019455C" w:rsidRPr="0019455C">
        <w:rPr>
          <w:rFonts w:ascii="XO Thames" w:eastAsia="Calibri" w:hAnsi="XO Thames" w:cs="Times New Roman"/>
          <w:b/>
          <w:bCs/>
          <w:sz w:val="24"/>
          <w:szCs w:val="24"/>
        </w:rPr>
        <w:t>ГОСТ 29298-2005 «Ткани хлопчатобумажные и смешанные бытовые. Общие технические условия»; ТР ТС 017/2011 "О безопасности продукции легкой промышленности"</w:t>
      </w:r>
    </w:p>
    <w:p w14:paraId="6F73A3A6" w14:textId="77777777" w:rsidR="000F6B0C" w:rsidRPr="00786295" w:rsidRDefault="000F6B0C"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hAnsi="XO Thames" w:cs="Times New Roman"/>
          <w:sz w:val="24"/>
          <w:szCs w:val="24"/>
        </w:rPr>
        <w:t xml:space="preserve">4.3. </w:t>
      </w:r>
      <w:r w:rsidRPr="00786295">
        <w:rPr>
          <w:rFonts w:ascii="XO Thames" w:eastAsia="Times New Roman" w:hAnsi="XO Thames" w:cs="Times New Roman"/>
          <w:sz w:val="24"/>
          <w:szCs w:val="24"/>
          <w:lang w:eastAsia="ru-RU"/>
        </w:rPr>
        <w:t>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4259F843" w14:textId="77777777" w:rsidR="002B57B6" w:rsidRPr="00786295" w:rsidRDefault="000F6B0C" w:rsidP="000B11FC">
      <w:pPr>
        <w:spacing w:after="0" w:line="240" w:lineRule="auto"/>
        <w:ind w:firstLine="567"/>
        <w:jc w:val="both"/>
        <w:rPr>
          <w:rFonts w:ascii="XO Thames" w:eastAsia="Times New Roman" w:hAnsi="XO Thames" w:cs="Times New Roman"/>
          <w:color w:val="4472C4"/>
          <w:sz w:val="24"/>
          <w:szCs w:val="24"/>
          <w:lang w:eastAsia="ru-RU"/>
          <w14:textFill>
            <w14:solidFill>
              <w14:srgbClr w14:val="4472C4">
                <w14:lumMod w14:val="50000"/>
              </w14:srgbClr>
            </w14:solidFill>
          </w14:textFill>
        </w:rPr>
      </w:pPr>
      <w:r w:rsidRPr="00786295">
        <w:rPr>
          <w:rFonts w:ascii="XO Thames" w:eastAsia="Times New Roman" w:hAnsi="XO Thames" w:cs="Times New Roman"/>
          <w:sz w:val="24"/>
          <w:szCs w:val="24"/>
          <w:lang w:eastAsia="ru-RU"/>
        </w:rPr>
        <w:t>4.</w:t>
      </w:r>
      <w:r w:rsidR="00A331A6" w:rsidRPr="00786295">
        <w:rPr>
          <w:rFonts w:ascii="XO Thames" w:eastAsia="Times New Roman" w:hAnsi="XO Thames" w:cs="Times New Roman"/>
          <w:sz w:val="24"/>
          <w:szCs w:val="24"/>
          <w:lang w:eastAsia="ru-RU"/>
        </w:rPr>
        <w:t>4</w:t>
      </w:r>
      <w:r w:rsidRPr="00786295">
        <w:rPr>
          <w:rFonts w:ascii="XO Thames" w:eastAsia="Times New Roman" w:hAnsi="XO Thames" w:cs="Times New Roman"/>
          <w:sz w:val="24"/>
          <w:szCs w:val="24"/>
          <w:lang w:eastAsia="ru-RU"/>
        </w:rPr>
        <w:t xml:space="preserve">. </w:t>
      </w:r>
      <w:r w:rsidR="00BF1A47" w:rsidRPr="00786295">
        <w:rPr>
          <w:rFonts w:ascii="XO Thames" w:eastAsia="Times New Roman" w:hAnsi="XO Thames" w:cs="Times New Roman"/>
          <w:sz w:val="24"/>
          <w:szCs w:val="24"/>
          <w:lang w:eastAsia="ru-RU"/>
        </w:rPr>
        <w:t xml:space="preserve">Поставляемый Товар </w:t>
      </w:r>
      <w:r w:rsidR="00BF1A47" w:rsidRPr="00786295">
        <w:rPr>
          <w:rFonts w:ascii="XO Thames" w:eastAsia="Times New Roman" w:hAnsi="XO Thames" w:cs="Times New Roman"/>
          <w:b/>
          <w:sz w:val="24"/>
          <w:szCs w:val="24"/>
          <w:lang w:eastAsia="ru-RU"/>
        </w:rPr>
        <w:t>упакован и замаркирован</w:t>
      </w:r>
      <w:r w:rsidR="00BF1A47" w:rsidRPr="00786295">
        <w:rPr>
          <w:rFonts w:ascii="XO Thames" w:eastAsia="Times New Roman" w:hAnsi="XO Thames" w:cs="Times New Roman"/>
          <w:sz w:val="24"/>
          <w:szCs w:val="24"/>
          <w:lang w:eastAsia="ru-RU"/>
        </w:rPr>
        <w:t xml:space="preserve"> в соответствии с действующими стандартами и техническими условиями</w:t>
      </w:r>
      <w:r w:rsidR="00297214" w:rsidRPr="00786295">
        <w:rPr>
          <w:rFonts w:ascii="XO Thames" w:eastAsia="Times New Roman" w:hAnsi="XO Thames" w:cs="Times New Roman"/>
          <w:sz w:val="24"/>
          <w:szCs w:val="24"/>
          <w:lang w:eastAsia="ru-RU"/>
        </w:rPr>
        <w:t>.</w:t>
      </w:r>
    </w:p>
    <w:p w14:paraId="1095FDFB" w14:textId="77777777" w:rsidR="000A4029" w:rsidRPr="00786295" w:rsidRDefault="000F6B0C"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x-none"/>
        </w:rPr>
        <w:t>4.</w:t>
      </w:r>
      <w:r w:rsidR="00A331A6" w:rsidRPr="00786295">
        <w:rPr>
          <w:rFonts w:ascii="XO Thames" w:eastAsia="Times New Roman" w:hAnsi="XO Thames" w:cs="Times New Roman"/>
          <w:sz w:val="24"/>
          <w:szCs w:val="24"/>
          <w:lang w:eastAsia="x-none"/>
        </w:rPr>
        <w:t>5</w:t>
      </w:r>
      <w:r w:rsidRPr="00786295">
        <w:rPr>
          <w:rFonts w:ascii="XO Thames" w:eastAsia="Times New Roman" w:hAnsi="XO Thames" w:cs="Times New Roman"/>
          <w:sz w:val="24"/>
          <w:szCs w:val="24"/>
          <w:lang w:eastAsia="x-none"/>
        </w:rPr>
        <w:t xml:space="preserve">. </w:t>
      </w:r>
      <w:r w:rsidR="000A4029" w:rsidRPr="00786295">
        <w:rPr>
          <w:rFonts w:ascii="XO Thames" w:eastAsia="Times New Roman" w:hAnsi="XO Thames" w:cs="Times New Roman"/>
          <w:b/>
          <w:sz w:val="24"/>
          <w:szCs w:val="24"/>
          <w:lang w:eastAsia="ru-RU"/>
        </w:rPr>
        <w:t>Тара и упаковка гарантируют целостность и сохранность Товара при перевозке и хранении</w:t>
      </w:r>
      <w:r w:rsidR="000A4029" w:rsidRPr="00786295">
        <w:rPr>
          <w:rFonts w:ascii="XO Thames" w:eastAsia="Times New Roman" w:hAnsi="XO Thames" w:cs="Times New Roman"/>
          <w:sz w:val="24"/>
          <w:szCs w:val="24"/>
          <w:lang w:eastAsia="ru-RU"/>
        </w:rPr>
        <w:t>. Стоимость за тару и упаковочные материалы не взыскивается; упаковочные материалы и тара возврату не подлежат.</w:t>
      </w:r>
    </w:p>
    <w:p w14:paraId="653D3F47" w14:textId="77777777" w:rsidR="00C35255" w:rsidRPr="00786295" w:rsidRDefault="00A331A6"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 xml:space="preserve">4.6. </w:t>
      </w:r>
      <w:r w:rsidR="00B81B37" w:rsidRPr="00786295">
        <w:rPr>
          <w:rFonts w:ascii="XO Thames" w:eastAsia="Times New Roman" w:hAnsi="XO Thames" w:cs="Times New Roman"/>
          <w:sz w:val="24"/>
          <w:szCs w:val="24"/>
          <w:lang w:eastAsia="ru-RU"/>
        </w:rPr>
        <w:t xml:space="preserve">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79B1705D" w14:textId="77777777" w:rsidR="0042764E" w:rsidRPr="00786295" w:rsidRDefault="00A331A6" w:rsidP="000B11FC">
      <w:pPr>
        <w:spacing w:after="0" w:line="240" w:lineRule="auto"/>
        <w:ind w:firstLine="567"/>
        <w:jc w:val="both"/>
        <w:rPr>
          <w:rFonts w:ascii="XO Thames" w:eastAsia="Times New Roman" w:hAnsi="XO Thames" w:cs="Times New Roman"/>
          <w:color w:val="1F3864"/>
          <w:sz w:val="24"/>
          <w:szCs w:val="24"/>
          <w:u w:val="single"/>
          <w:lang w:eastAsia="ru-RU"/>
        </w:rPr>
      </w:pPr>
      <w:r w:rsidRPr="00786295">
        <w:rPr>
          <w:rFonts w:ascii="XO Thames" w:eastAsia="Times New Roman" w:hAnsi="XO Thames" w:cs="Times New Roman"/>
          <w:sz w:val="24"/>
          <w:szCs w:val="24"/>
          <w:lang w:eastAsia="ru-RU"/>
        </w:rPr>
        <w:t xml:space="preserve">4.7. </w:t>
      </w:r>
      <w:r w:rsidR="0042764E" w:rsidRPr="00786295">
        <w:rPr>
          <w:rFonts w:ascii="XO Thames" w:eastAsia="Times New Roman" w:hAnsi="XO Thames" w:cs="Times New Roman"/>
          <w:sz w:val="24"/>
          <w:szCs w:val="24"/>
          <w:lang w:eastAsia="ru-RU"/>
        </w:rPr>
        <w:t xml:space="preserve">Маркировка - содержит комплекс необходимой информации, идентифицирующей товар (текст на русском языке, рисунок и информационные знаки). </w:t>
      </w:r>
    </w:p>
    <w:p w14:paraId="27309D5E" w14:textId="77777777" w:rsidR="000F6B0C" w:rsidRPr="00786295" w:rsidRDefault="000F6B0C"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4.</w:t>
      </w:r>
      <w:r w:rsidR="008F0795" w:rsidRPr="00786295">
        <w:rPr>
          <w:rFonts w:ascii="XO Thames" w:eastAsia="Times New Roman" w:hAnsi="XO Thames" w:cs="Times New Roman"/>
          <w:sz w:val="24"/>
          <w:szCs w:val="24"/>
          <w:lang w:eastAsia="ru-RU"/>
        </w:rPr>
        <w:t>8</w:t>
      </w:r>
      <w:r w:rsidRPr="00786295">
        <w:rPr>
          <w:rFonts w:ascii="XO Thames" w:eastAsia="Times New Roman" w:hAnsi="XO Thames" w:cs="Times New Roman"/>
          <w:sz w:val="24"/>
          <w:szCs w:val="24"/>
          <w:lang w:eastAsia="ru-RU"/>
        </w:rPr>
        <w:t>.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0F11E31D" w14:textId="3B30D7E7" w:rsidR="002B2F91" w:rsidRPr="00786295" w:rsidRDefault="002B2F91" w:rsidP="000B11FC">
      <w:pPr>
        <w:spacing w:after="0" w:line="240" w:lineRule="auto"/>
        <w:ind w:firstLine="709"/>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lastRenderedPageBreak/>
        <w:t xml:space="preserve">4.9. </w:t>
      </w:r>
      <w:bookmarkStart w:id="5" w:name="_Hlk211853416"/>
      <w:r w:rsidR="00826588" w:rsidRPr="00786295">
        <w:rPr>
          <w:rFonts w:ascii="XO Thames" w:eastAsia="Times New Roman" w:hAnsi="XO Thames" w:cs="Times New Roman"/>
          <w:b/>
          <w:sz w:val="24"/>
          <w:szCs w:val="24"/>
          <w:lang w:eastAsia="ru-RU"/>
        </w:rPr>
        <w:t>Остаточный срок хранения Товара не менее 4 (четырех) лет с момента поставки на склад Государственного заказчика</w:t>
      </w:r>
      <w:bookmarkEnd w:id="5"/>
      <w:r w:rsidR="002C17DA" w:rsidRPr="00786295">
        <w:rPr>
          <w:rFonts w:ascii="XO Thames" w:eastAsia="Times New Roman" w:hAnsi="XO Thames" w:cs="Times New Roman"/>
          <w:b/>
          <w:sz w:val="24"/>
          <w:szCs w:val="24"/>
          <w:lang w:eastAsia="ru-RU"/>
        </w:rPr>
        <w:t xml:space="preserve">.  </w:t>
      </w:r>
    </w:p>
    <w:p w14:paraId="3C427958" w14:textId="77777777" w:rsidR="00762063" w:rsidRPr="00786295" w:rsidRDefault="00762063" w:rsidP="000B11FC">
      <w:pPr>
        <w:spacing w:after="0" w:line="240" w:lineRule="auto"/>
        <w:ind w:firstLine="567"/>
        <w:jc w:val="both"/>
        <w:rPr>
          <w:rFonts w:ascii="XO Thames" w:eastAsia="Times New Roman" w:hAnsi="XO Thames" w:cs="Times New Roman"/>
          <w:b/>
          <w:sz w:val="24"/>
          <w:szCs w:val="24"/>
          <w:lang w:eastAsia="ru-RU"/>
        </w:rPr>
      </w:pPr>
    </w:p>
    <w:p w14:paraId="5D360C71" w14:textId="77777777" w:rsidR="0063591E" w:rsidRPr="00786295" w:rsidRDefault="0063591E" w:rsidP="000B11FC">
      <w:pPr>
        <w:pStyle w:val="ConsPlusNormal"/>
        <w:ind w:firstLine="567"/>
        <w:jc w:val="center"/>
        <w:outlineLvl w:val="1"/>
        <w:rPr>
          <w:rFonts w:ascii="XO Thames" w:hAnsi="XO Thames" w:cs="Times New Roman"/>
          <w:b/>
          <w:sz w:val="24"/>
          <w:szCs w:val="24"/>
        </w:rPr>
      </w:pPr>
      <w:r w:rsidRPr="00786295">
        <w:rPr>
          <w:rFonts w:ascii="XO Thames" w:hAnsi="XO Thames" w:cs="Times New Roman"/>
          <w:b/>
          <w:sz w:val="24"/>
          <w:szCs w:val="24"/>
        </w:rPr>
        <w:t>5. Обеспечение гарантийных обязательств</w:t>
      </w:r>
    </w:p>
    <w:p w14:paraId="7D884555" w14:textId="77777777" w:rsidR="00FF1062" w:rsidRPr="00786295" w:rsidRDefault="00FF1062" w:rsidP="000B11FC">
      <w:pPr>
        <w:widowControl w:val="0"/>
        <w:autoSpaceDE w:val="0"/>
        <w:autoSpaceDN w:val="0"/>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5.1. Обеспечение исполнение гарантийных обязательств - не установлено.</w:t>
      </w:r>
      <w:r w:rsidRPr="00786295">
        <w:rPr>
          <w:rFonts w:ascii="XO Thames" w:eastAsia="Times New Roman" w:hAnsi="XO Thames" w:cs="Times New Roman"/>
          <w:sz w:val="24"/>
          <w:szCs w:val="24"/>
          <w:vertAlign w:val="superscript"/>
          <w:lang w:eastAsia="ru-RU"/>
        </w:rPr>
        <w:t> </w:t>
      </w:r>
    </w:p>
    <w:p w14:paraId="6FD8B880" w14:textId="77777777" w:rsidR="00EB154A" w:rsidRPr="00786295" w:rsidRDefault="00EB154A" w:rsidP="000B11FC">
      <w:pPr>
        <w:spacing w:after="0" w:line="240" w:lineRule="auto"/>
        <w:ind w:firstLine="567"/>
        <w:jc w:val="both"/>
        <w:rPr>
          <w:rFonts w:ascii="XO Thames" w:eastAsia="Times New Roman" w:hAnsi="XO Thames" w:cs="Times New Roman"/>
          <w:b/>
          <w:color w:val="000000"/>
          <w:sz w:val="24"/>
          <w:szCs w:val="24"/>
          <w:lang w:eastAsia="ru-RU"/>
        </w:rPr>
      </w:pPr>
    </w:p>
    <w:p w14:paraId="682AF29F" w14:textId="77777777" w:rsidR="00EB154A" w:rsidRPr="00786295" w:rsidRDefault="00DB4C3B" w:rsidP="000B11FC">
      <w:pPr>
        <w:pStyle w:val="2"/>
        <w:spacing w:before="0" w:line="240" w:lineRule="auto"/>
        <w:ind w:firstLine="567"/>
        <w:jc w:val="center"/>
        <w:rPr>
          <w:rFonts w:ascii="XO Thames" w:eastAsia="Times New Roman" w:hAnsi="XO Thames" w:cs="Times New Roman"/>
          <w:b/>
          <w:color w:val="auto"/>
          <w:sz w:val="24"/>
          <w:szCs w:val="24"/>
          <w:lang w:eastAsia="ru-RU"/>
        </w:rPr>
      </w:pPr>
      <w:r w:rsidRPr="00786295">
        <w:rPr>
          <w:rFonts w:ascii="XO Thames" w:eastAsia="Times New Roman" w:hAnsi="XO Thames" w:cs="Times New Roman"/>
          <w:b/>
          <w:color w:val="auto"/>
          <w:sz w:val="24"/>
          <w:szCs w:val="24"/>
          <w:lang w:eastAsia="ru-RU"/>
        </w:rPr>
        <w:t>6</w:t>
      </w:r>
      <w:r w:rsidR="00EB154A" w:rsidRPr="00786295">
        <w:rPr>
          <w:rFonts w:ascii="XO Thames" w:eastAsia="Times New Roman" w:hAnsi="XO Thames" w:cs="Times New Roman"/>
          <w:b/>
          <w:color w:val="auto"/>
          <w:sz w:val="24"/>
          <w:szCs w:val="24"/>
          <w:lang w:eastAsia="ru-RU"/>
        </w:rPr>
        <w:t>. Права и обязанности Сторон</w:t>
      </w:r>
    </w:p>
    <w:p w14:paraId="52AA9BCC" w14:textId="77777777" w:rsidR="00EB154A" w:rsidRPr="00786295" w:rsidRDefault="00DB4C3B" w:rsidP="000B11FC">
      <w:pPr>
        <w:pStyle w:val="4"/>
        <w:spacing w:before="0" w:line="240" w:lineRule="auto"/>
        <w:ind w:firstLine="567"/>
        <w:jc w:val="both"/>
        <w:rPr>
          <w:rFonts w:ascii="XO Thames" w:hAnsi="XO Thames" w:cs="Times New Roman"/>
          <w:b/>
          <w:color w:val="auto"/>
          <w:sz w:val="24"/>
          <w:szCs w:val="24"/>
          <w:u w:val="single"/>
        </w:rPr>
      </w:pPr>
      <w:r w:rsidRPr="00786295">
        <w:rPr>
          <w:rFonts w:ascii="XO Thames" w:hAnsi="XO Thames" w:cs="Times New Roman"/>
          <w:b/>
          <w:color w:val="auto"/>
          <w:sz w:val="24"/>
          <w:szCs w:val="24"/>
          <w:u w:val="single"/>
        </w:rPr>
        <w:t>6</w:t>
      </w:r>
      <w:r w:rsidR="00EB154A" w:rsidRPr="00786295">
        <w:rPr>
          <w:rFonts w:ascii="XO Thames" w:hAnsi="XO Thames" w:cs="Times New Roman"/>
          <w:b/>
          <w:color w:val="auto"/>
          <w:sz w:val="24"/>
          <w:szCs w:val="24"/>
          <w:u w:val="single"/>
        </w:rPr>
        <w:t>.1. Государственный заказчик обязан:</w:t>
      </w:r>
    </w:p>
    <w:p w14:paraId="7627B95F" w14:textId="77777777" w:rsidR="00EB154A" w:rsidRPr="00786295" w:rsidRDefault="00DB4C3B"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6</w:t>
      </w:r>
      <w:r w:rsidR="00EB154A" w:rsidRPr="00786295">
        <w:rPr>
          <w:rFonts w:ascii="XO Thames" w:eastAsia="Times New Roman" w:hAnsi="XO Thames" w:cs="Times New Roman"/>
          <w:sz w:val="24"/>
          <w:szCs w:val="24"/>
          <w:lang w:eastAsia="ru-RU"/>
        </w:rPr>
        <w:t>.1.1. Обеспечивать своевременную оплату Товара в соответствии с условиями настоящего Контракта.</w:t>
      </w:r>
    </w:p>
    <w:p w14:paraId="6CFF70AA" w14:textId="77777777" w:rsidR="00EB154A" w:rsidRPr="00786295" w:rsidRDefault="00DB4C3B" w:rsidP="000B11FC">
      <w:pPr>
        <w:spacing w:after="0" w:line="240" w:lineRule="auto"/>
        <w:ind w:firstLine="567"/>
        <w:jc w:val="both"/>
        <w:rPr>
          <w:rFonts w:ascii="XO Thames" w:eastAsia="Times New Roman" w:hAnsi="XO Thames" w:cs="Times New Roman"/>
          <w:color w:val="000000"/>
          <w:sz w:val="24"/>
          <w:szCs w:val="24"/>
          <w:lang w:eastAsia="ru-RU"/>
        </w:rPr>
      </w:pPr>
      <w:r w:rsidRPr="00786295">
        <w:rPr>
          <w:rFonts w:ascii="XO Thames" w:eastAsia="Times New Roman" w:hAnsi="XO Thames" w:cs="Times New Roman"/>
          <w:color w:val="000000"/>
          <w:sz w:val="24"/>
          <w:szCs w:val="24"/>
          <w:lang w:eastAsia="ru-RU"/>
        </w:rPr>
        <w:t>6</w:t>
      </w:r>
      <w:r w:rsidR="00EB154A" w:rsidRPr="00786295">
        <w:rPr>
          <w:rFonts w:ascii="XO Thames" w:eastAsia="Times New Roman" w:hAnsi="XO Thames" w:cs="Times New Roman"/>
          <w:color w:val="000000"/>
          <w:sz w:val="24"/>
          <w:szCs w:val="24"/>
          <w:lang w:eastAsia="ru-RU"/>
        </w:rPr>
        <w:t>.1.2. Обеспечивать своевременную приемку исполнения обязательств Поставщика по выполненным им обязательствам.</w:t>
      </w:r>
    </w:p>
    <w:p w14:paraId="1E920D0A" w14:textId="77777777" w:rsidR="00EB154A" w:rsidRPr="00786295" w:rsidRDefault="00DB4C3B" w:rsidP="000B11FC">
      <w:pPr>
        <w:suppressAutoHyphens/>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noProof/>
          <w:sz w:val="24"/>
          <w:szCs w:val="24"/>
          <w:lang w:eastAsia="ru-RU"/>
        </w:rPr>
        <w:t>6</w:t>
      </w:r>
      <w:r w:rsidR="00EB154A" w:rsidRPr="00786295">
        <w:rPr>
          <w:rFonts w:ascii="XO Thames" w:eastAsia="Times New Roman" w:hAnsi="XO Thames" w:cs="Times New Roman"/>
          <w:noProof/>
          <w:sz w:val="24"/>
          <w:szCs w:val="24"/>
          <w:lang w:eastAsia="ru-RU"/>
        </w:rPr>
        <w:t xml:space="preserve">.1.3. </w:t>
      </w:r>
      <w:r w:rsidR="00EB154A" w:rsidRPr="00786295">
        <w:rPr>
          <w:rFonts w:ascii="XO Thames" w:eastAsia="Times New Roman" w:hAnsi="XO Thames" w:cs="Times New Roman"/>
          <w:sz w:val="24"/>
          <w:szCs w:val="24"/>
          <w:lang w:eastAsia="ru-RU"/>
        </w:rPr>
        <w:t xml:space="preserve">Требовать уплаты неустоек (штрафов, пеней) в соответствии с </w:t>
      </w:r>
      <w:hyperlink r:id="rId22" w:anchor="/document/74033644/entry/1700" w:history="1">
        <w:r w:rsidR="00EB154A" w:rsidRPr="00786295">
          <w:rPr>
            <w:rFonts w:ascii="XO Thames" w:eastAsia="Times New Roman" w:hAnsi="XO Thames" w:cs="Times New Roman"/>
            <w:sz w:val="24"/>
            <w:szCs w:val="24"/>
            <w:u w:val="single"/>
            <w:lang w:eastAsia="ru-RU"/>
          </w:rPr>
          <w:t>разделом 7</w:t>
        </w:r>
      </w:hyperlink>
      <w:r w:rsidR="00EB154A" w:rsidRPr="00786295">
        <w:rPr>
          <w:rFonts w:ascii="XO Thames" w:eastAsia="Times New Roman" w:hAnsi="XO Thames" w:cs="Times New Roman"/>
          <w:sz w:val="24"/>
          <w:szCs w:val="24"/>
          <w:lang w:eastAsia="ru-RU"/>
        </w:rPr>
        <w:t xml:space="preserve"> настоящего Контракта.</w:t>
      </w:r>
    </w:p>
    <w:p w14:paraId="640B0608" w14:textId="77777777" w:rsidR="00EB154A" w:rsidRPr="00786295" w:rsidRDefault="00DB4C3B" w:rsidP="000B11FC">
      <w:pPr>
        <w:shd w:val="clear" w:color="auto" w:fill="FFFFFF"/>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6</w:t>
      </w:r>
      <w:r w:rsidR="00EB154A" w:rsidRPr="00786295">
        <w:rPr>
          <w:rFonts w:ascii="XO Thames" w:eastAsia="Times New Roman" w:hAnsi="XO Thames" w:cs="Times New Roman"/>
          <w:sz w:val="24"/>
          <w:szCs w:val="24"/>
          <w:lang w:eastAsia="ru-RU"/>
        </w:rPr>
        <w:t>.1.4. Провести экспертизу для проверки соответствия качества поставленного Товара требованиям, установленным Контрактом</w:t>
      </w:r>
      <w:r w:rsidRPr="00786295">
        <w:rPr>
          <w:rFonts w:ascii="XO Thames" w:eastAsia="Times New Roman" w:hAnsi="XO Thames" w:cs="Times New Roman"/>
          <w:sz w:val="24"/>
          <w:szCs w:val="24"/>
          <w:lang w:eastAsia="ru-RU"/>
        </w:rPr>
        <w:t>.</w:t>
      </w:r>
    </w:p>
    <w:p w14:paraId="15F3531A" w14:textId="77777777" w:rsidR="00060144" w:rsidRPr="00786295" w:rsidRDefault="00DB4C3B" w:rsidP="000B11FC">
      <w:pPr>
        <w:shd w:val="clear" w:color="auto" w:fill="FFFFFF"/>
        <w:spacing w:after="0" w:line="240" w:lineRule="auto"/>
        <w:ind w:firstLine="567"/>
        <w:jc w:val="both"/>
        <w:rPr>
          <w:rFonts w:ascii="XO Thames" w:eastAsia="Times New Roman" w:hAnsi="XO Thames" w:cs="Times New Roman"/>
          <w:b/>
          <w:sz w:val="24"/>
          <w:szCs w:val="24"/>
          <w:lang w:eastAsia="ru-RU"/>
        </w:rPr>
      </w:pPr>
      <w:r w:rsidRPr="00786295">
        <w:rPr>
          <w:rFonts w:ascii="XO Thames" w:eastAsia="Times New Roman" w:hAnsi="XO Thames" w:cs="Times New Roman"/>
          <w:sz w:val="24"/>
          <w:szCs w:val="24"/>
          <w:lang w:eastAsia="ru-RU"/>
        </w:rPr>
        <w:t xml:space="preserve">6.1.5. </w:t>
      </w:r>
      <w:r w:rsidRPr="00786295">
        <w:rPr>
          <w:rFonts w:ascii="XO Thames" w:eastAsia="Times New Roman" w:hAnsi="XO Thames" w:cs="Times New Roman"/>
          <w:b/>
          <w:sz w:val="24"/>
          <w:szCs w:val="24"/>
          <w:lang w:eastAsia="ru-RU"/>
        </w:rPr>
        <w:t>Принять решение об одностороннем отказе от исполнения контракта в случаях:</w:t>
      </w:r>
    </w:p>
    <w:p w14:paraId="32C7B907" w14:textId="77777777" w:rsidR="00060144" w:rsidRPr="00786295" w:rsidRDefault="00060144" w:rsidP="000B11FC">
      <w:pPr>
        <w:shd w:val="clear" w:color="auto" w:fill="FFFFFF"/>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 xml:space="preserve">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23" w:anchor="/document/70353464/entry/310011" w:history="1">
        <w:r w:rsidRPr="00786295">
          <w:rPr>
            <w:rStyle w:val="a3"/>
            <w:rFonts w:ascii="XO Thames" w:eastAsia="Times New Roman" w:hAnsi="XO Thames" w:cs="Times New Roman"/>
            <w:color w:val="auto"/>
            <w:sz w:val="24"/>
            <w:szCs w:val="24"/>
            <w:lang w:eastAsia="ru-RU"/>
          </w:rPr>
          <w:t>частью 1.1</w:t>
        </w:r>
      </w:hyperlink>
      <w:r w:rsidRPr="00786295">
        <w:rPr>
          <w:rFonts w:ascii="XO Thames" w:eastAsia="Times New Roman" w:hAnsi="XO Thames" w:cs="Times New Roman"/>
          <w:sz w:val="24"/>
          <w:szCs w:val="24"/>
          <w:lang w:eastAsia="ru-RU"/>
        </w:rPr>
        <w:t xml:space="preserve"> статьи 31 </w:t>
      </w:r>
      <w:r w:rsidR="007823FE" w:rsidRPr="00786295">
        <w:rPr>
          <w:rFonts w:ascii="XO Thames" w:eastAsia="Times New Roman" w:hAnsi="XO Thames" w:cs="Times New Roman"/>
          <w:sz w:val="24"/>
          <w:szCs w:val="24"/>
          <w:lang w:eastAsia="ru-RU"/>
        </w:rPr>
        <w:t xml:space="preserve">Закона N 44-ФЗ </w:t>
      </w:r>
      <w:r w:rsidRPr="00786295">
        <w:rPr>
          <w:rFonts w:ascii="XO Thames" w:eastAsia="Times New Roman" w:hAnsi="XO Thames" w:cs="Times New Roman"/>
          <w:sz w:val="24"/>
          <w:szCs w:val="24"/>
          <w:lang w:eastAsia="ru-RU"/>
        </w:rPr>
        <w:t xml:space="preserve">и (или) поставляемому </w:t>
      </w:r>
      <w:r w:rsidR="0009229D" w:rsidRPr="00786295">
        <w:rPr>
          <w:rFonts w:ascii="XO Thames" w:eastAsia="Times New Roman" w:hAnsi="XO Thames" w:cs="Times New Roman"/>
          <w:sz w:val="24"/>
          <w:szCs w:val="24"/>
          <w:lang w:eastAsia="ru-RU"/>
        </w:rPr>
        <w:t>Т</w:t>
      </w:r>
      <w:r w:rsidRPr="00786295">
        <w:rPr>
          <w:rFonts w:ascii="XO Thames" w:eastAsia="Times New Roman" w:hAnsi="XO Thames" w:cs="Times New Roman"/>
          <w:sz w:val="24"/>
          <w:szCs w:val="24"/>
          <w:lang w:eastAsia="ru-RU"/>
        </w:rPr>
        <w:t>овару;</w:t>
      </w:r>
    </w:p>
    <w:p w14:paraId="33121E4E" w14:textId="77777777" w:rsidR="00060144" w:rsidRPr="00786295" w:rsidRDefault="00060144" w:rsidP="000B11FC">
      <w:pPr>
        <w:shd w:val="clear" w:color="auto" w:fill="FFFFFF"/>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 xml:space="preserve">б) при определении </w:t>
      </w:r>
      <w:r w:rsidR="007823FE" w:rsidRPr="00786295">
        <w:rPr>
          <w:rFonts w:ascii="XO Thames" w:eastAsia="Times New Roman" w:hAnsi="XO Thames" w:cs="Times New Roman"/>
          <w:sz w:val="24"/>
          <w:szCs w:val="24"/>
          <w:lang w:eastAsia="ru-RU"/>
        </w:rPr>
        <w:t>Поставщика, П</w:t>
      </w:r>
      <w:r w:rsidRPr="00786295">
        <w:rPr>
          <w:rFonts w:ascii="XO Thames" w:eastAsia="Times New Roman" w:hAnsi="XO Thames" w:cs="Times New Roman"/>
          <w:sz w:val="24"/>
          <w:szCs w:val="24"/>
          <w:lang w:eastAsia="ru-RU"/>
        </w:rPr>
        <w:t xml:space="preserve">оставщик представил недостоверную информацию о своем соответствии и (или) соответствии поставляемого </w:t>
      </w:r>
      <w:r w:rsidR="007823FE" w:rsidRPr="00786295">
        <w:rPr>
          <w:rFonts w:ascii="XO Thames" w:eastAsia="Times New Roman" w:hAnsi="XO Thames" w:cs="Times New Roman"/>
          <w:sz w:val="24"/>
          <w:szCs w:val="24"/>
          <w:lang w:eastAsia="ru-RU"/>
        </w:rPr>
        <w:t>Т</w:t>
      </w:r>
      <w:r w:rsidRPr="00786295">
        <w:rPr>
          <w:rFonts w:ascii="XO Thames" w:eastAsia="Times New Roman" w:hAnsi="XO Thames" w:cs="Times New Roman"/>
          <w:sz w:val="24"/>
          <w:szCs w:val="24"/>
          <w:lang w:eastAsia="ru-RU"/>
        </w:rPr>
        <w:t xml:space="preserve">овара требованиям, указанным в </w:t>
      </w:r>
      <w:hyperlink r:id="rId24" w:anchor="/document/70353464/entry/951511" w:history="1">
        <w:r w:rsidRPr="00786295">
          <w:rPr>
            <w:rStyle w:val="a3"/>
            <w:rFonts w:ascii="XO Thames" w:eastAsia="Times New Roman" w:hAnsi="XO Thames" w:cs="Times New Roman"/>
            <w:color w:val="auto"/>
            <w:sz w:val="24"/>
            <w:szCs w:val="24"/>
            <w:lang w:eastAsia="ru-RU"/>
          </w:rPr>
          <w:t>подпункте "а"</w:t>
        </w:r>
      </w:hyperlink>
      <w:r w:rsidRPr="00786295">
        <w:rPr>
          <w:rFonts w:ascii="XO Thames" w:eastAsia="Times New Roman" w:hAnsi="XO Thames" w:cs="Times New Roman"/>
          <w:sz w:val="24"/>
          <w:szCs w:val="24"/>
          <w:lang w:eastAsia="ru-RU"/>
        </w:rPr>
        <w:t xml:space="preserve"> настоящего пункта, что позволило ему</w:t>
      </w:r>
      <w:r w:rsidR="007823FE" w:rsidRPr="00786295">
        <w:rPr>
          <w:rFonts w:ascii="XO Thames" w:eastAsia="Times New Roman" w:hAnsi="XO Thames" w:cs="Times New Roman"/>
          <w:sz w:val="24"/>
          <w:szCs w:val="24"/>
          <w:lang w:eastAsia="ru-RU"/>
        </w:rPr>
        <w:t xml:space="preserve"> стать победителем определения П</w:t>
      </w:r>
      <w:r w:rsidRPr="00786295">
        <w:rPr>
          <w:rFonts w:ascii="XO Thames" w:eastAsia="Times New Roman" w:hAnsi="XO Thames" w:cs="Times New Roman"/>
          <w:sz w:val="24"/>
          <w:szCs w:val="24"/>
          <w:lang w:eastAsia="ru-RU"/>
        </w:rPr>
        <w:t>оставщика</w:t>
      </w:r>
      <w:r w:rsidR="007823FE" w:rsidRPr="00786295">
        <w:rPr>
          <w:rFonts w:ascii="XO Thames" w:eastAsia="Times New Roman" w:hAnsi="XO Thames" w:cs="Times New Roman"/>
          <w:sz w:val="24"/>
          <w:szCs w:val="24"/>
          <w:lang w:eastAsia="ru-RU"/>
        </w:rPr>
        <w:t>.</w:t>
      </w:r>
    </w:p>
    <w:p w14:paraId="59216B3A" w14:textId="77777777" w:rsidR="002A6AFA" w:rsidRPr="00786295" w:rsidRDefault="002A6AFA" w:rsidP="000B11FC">
      <w:pPr>
        <w:shd w:val="clear" w:color="auto" w:fill="FFFFFF"/>
        <w:spacing w:after="0" w:line="240" w:lineRule="auto"/>
        <w:ind w:firstLine="567"/>
        <w:jc w:val="both"/>
        <w:rPr>
          <w:rFonts w:ascii="XO Thames" w:eastAsia="Times New Roman" w:hAnsi="XO Thames" w:cs="Times New Roman"/>
          <w:noProof/>
          <w:sz w:val="24"/>
          <w:szCs w:val="24"/>
          <w:lang w:eastAsia="ru-RU"/>
        </w:rPr>
      </w:pPr>
      <w:r w:rsidRPr="00786295">
        <w:rPr>
          <w:rFonts w:ascii="XO Thames" w:eastAsia="Times New Roman" w:hAnsi="XO Thames" w:cs="Times New Roman"/>
          <w:sz w:val="24"/>
          <w:szCs w:val="24"/>
          <w:lang w:eastAsia="ru-RU"/>
        </w:rPr>
        <w:t xml:space="preserve">6.1.6. </w:t>
      </w:r>
      <w:r w:rsidRPr="00786295">
        <w:rPr>
          <w:rFonts w:ascii="XO Thames" w:eastAsia="Times New Roman" w:hAnsi="XO Thames" w:cs="Times New Roman"/>
          <w:noProof/>
          <w:sz w:val="24"/>
          <w:szCs w:val="24"/>
          <w:lang w:eastAsia="ru-RU"/>
        </w:rPr>
        <w:t xml:space="preserve">В случае принятия решения об одностороннем отказе от исполнения Контракта осуществлять действия, указанные в статье 95 </w:t>
      </w:r>
      <w:r w:rsidRPr="00786295">
        <w:rPr>
          <w:rFonts w:ascii="XO Thames" w:eastAsia="Times New Roman" w:hAnsi="XO Thames" w:cs="Times New Roman"/>
          <w:sz w:val="24"/>
          <w:szCs w:val="24"/>
          <w:lang w:eastAsia="ru-RU"/>
        </w:rPr>
        <w:t>Закона N 44-ФЗ</w:t>
      </w:r>
      <w:r w:rsidRPr="00786295">
        <w:rPr>
          <w:rFonts w:ascii="XO Thames" w:eastAsia="Times New Roman" w:hAnsi="XO Thames" w:cs="Times New Roman"/>
          <w:noProof/>
          <w:sz w:val="24"/>
          <w:szCs w:val="24"/>
          <w:lang w:eastAsia="ru-RU"/>
        </w:rPr>
        <w:t>.</w:t>
      </w:r>
    </w:p>
    <w:p w14:paraId="2A157641" w14:textId="77777777" w:rsidR="00826588" w:rsidRPr="00786295" w:rsidRDefault="00826588" w:rsidP="000B11FC">
      <w:pPr>
        <w:shd w:val="clear" w:color="auto" w:fill="FFFFFF"/>
        <w:spacing w:after="0" w:line="240" w:lineRule="auto"/>
        <w:ind w:firstLine="709"/>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 xml:space="preserve">6.1.7. </w:t>
      </w:r>
      <w:r w:rsidRPr="00786295">
        <w:rPr>
          <w:rFonts w:ascii="XO Thames" w:eastAsia="Times New Roman" w:hAnsi="XO Thames" w:cs="Times New Roman"/>
          <w:b/>
          <w:sz w:val="24"/>
          <w:szCs w:val="24"/>
          <w:lang w:eastAsia="ru-RU"/>
        </w:rPr>
        <w:t>Направить Поставщику заявку на поставку Товара в письменной форме</w:t>
      </w:r>
      <w:r w:rsidRPr="00786295">
        <w:rPr>
          <w:rFonts w:ascii="XO Thames" w:eastAsia="Times New Roman" w:hAnsi="XO Thames" w:cs="Times New Roman"/>
          <w:sz w:val="24"/>
          <w:szCs w:val="24"/>
          <w:lang w:eastAsia="ru-RU"/>
        </w:rPr>
        <w:t>, а именно: путем почтового отправления, факсимильной связи, посредством электронной почты с подтверждением о получении с указанием наименования, количества Товара, подлежащего поставке в составе партии.</w:t>
      </w:r>
    </w:p>
    <w:p w14:paraId="146673A8" w14:textId="77777777" w:rsidR="00826588" w:rsidRPr="00786295" w:rsidRDefault="00826588" w:rsidP="000B11FC">
      <w:pPr>
        <w:shd w:val="clear" w:color="auto" w:fill="FFFFFF"/>
        <w:spacing w:after="0" w:line="240" w:lineRule="auto"/>
        <w:ind w:firstLine="709"/>
        <w:jc w:val="both"/>
        <w:rPr>
          <w:rFonts w:ascii="XO Thames" w:eastAsia="Times New Roman" w:hAnsi="XO Thames" w:cs="Times New Roman"/>
          <w:sz w:val="24"/>
          <w:szCs w:val="24"/>
          <w:lang w:eastAsia="ru-RU"/>
        </w:rPr>
      </w:pPr>
      <w:r w:rsidRPr="00786295">
        <w:rPr>
          <w:rFonts w:ascii="XO Thames" w:eastAsia="Times New Roman" w:hAnsi="XO Thames" w:cs="Times New Roman"/>
          <w:bCs/>
          <w:spacing w:val="13"/>
          <w:sz w:val="24"/>
          <w:lang w:eastAsia="ru-RU"/>
        </w:rPr>
        <w:t>6.1.8. Выполнять иные обязанности, предусмотренные законодательством</w:t>
      </w:r>
    </w:p>
    <w:p w14:paraId="25528C6D" w14:textId="77777777" w:rsidR="00EB154A" w:rsidRPr="00786295" w:rsidRDefault="003D2811" w:rsidP="000B11FC">
      <w:pPr>
        <w:pStyle w:val="4"/>
        <w:spacing w:before="0" w:line="240" w:lineRule="auto"/>
        <w:ind w:firstLine="567"/>
        <w:jc w:val="both"/>
        <w:rPr>
          <w:rFonts w:ascii="XO Thames" w:eastAsia="Times New Roman" w:hAnsi="XO Thames" w:cs="Times New Roman"/>
          <w:b/>
          <w:color w:val="auto"/>
          <w:sz w:val="24"/>
          <w:szCs w:val="24"/>
          <w:u w:val="single"/>
          <w:lang w:eastAsia="ru-RU"/>
        </w:rPr>
      </w:pPr>
      <w:r w:rsidRPr="00786295">
        <w:rPr>
          <w:rFonts w:ascii="XO Thames" w:eastAsia="Times New Roman" w:hAnsi="XO Thames" w:cs="Times New Roman"/>
          <w:b/>
          <w:color w:val="auto"/>
          <w:sz w:val="24"/>
          <w:szCs w:val="24"/>
          <w:u w:val="single"/>
          <w:lang w:eastAsia="ru-RU"/>
        </w:rPr>
        <w:t>6</w:t>
      </w:r>
      <w:r w:rsidR="00EB154A" w:rsidRPr="00786295">
        <w:rPr>
          <w:rFonts w:ascii="XO Thames" w:eastAsia="Times New Roman" w:hAnsi="XO Thames" w:cs="Times New Roman"/>
          <w:b/>
          <w:color w:val="auto"/>
          <w:sz w:val="24"/>
          <w:szCs w:val="24"/>
          <w:u w:val="single"/>
          <w:lang w:eastAsia="ru-RU"/>
        </w:rPr>
        <w:t>.2. Государственный заказчик вправе:</w:t>
      </w:r>
    </w:p>
    <w:p w14:paraId="6AE1E72B" w14:textId="77777777" w:rsidR="00EB154A" w:rsidRPr="00786295" w:rsidRDefault="00516496" w:rsidP="000B11FC">
      <w:pPr>
        <w:spacing w:after="0" w:line="240" w:lineRule="auto"/>
        <w:ind w:firstLine="567"/>
        <w:jc w:val="both"/>
        <w:rPr>
          <w:rFonts w:ascii="XO Thames" w:eastAsia="Times New Roman" w:hAnsi="XO Thames" w:cs="Times New Roman"/>
          <w:color w:val="000000"/>
          <w:sz w:val="24"/>
          <w:szCs w:val="24"/>
          <w:lang w:eastAsia="ru-RU"/>
        </w:rPr>
      </w:pPr>
      <w:r w:rsidRPr="00786295">
        <w:rPr>
          <w:rFonts w:ascii="XO Thames" w:eastAsia="Times New Roman" w:hAnsi="XO Thames" w:cs="Times New Roman"/>
          <w:color w:val="000000"/>
          <w:sz w:val="24"/>
          <w:szCs w:val="24"/>
          <w:lang w:eastAsia="ru-RU"/>
        </w:rPr>
        <w:t>6</w:t>
      </w:r>
      <w:r w:rsidR="00EB154A" w:rsidRPr="00786295">
        <w:rPr>
          <w:rFonts w:ascii="XO Thames" w:eastAsia="Times New Roman" w:hAnsi="XO Thames" w:cs="Times New Roman"/>
          <w:color w:val="000000"/>
          <w:sz w:val="24"/>
          <w:szCs w:val="24"/>
          <w:lang w:eastAsia="ru-RU"/>
        </w:rPr>
        <w:t>.2.1. Требовать от Поставщика надлежащей поставки Товара, соответствующего качеству, объемам, срокам их поставки и иным требованиям, предусмотренным настоящим Контрактом.</w:t>
      </w:r>
    </w:p>
    <w:p w14:paraId="776E57F3" w14:textId="77777777" w:rsidR="00EB154A" w:rsidRPr="00786295" w:rsidRDefault="00516496" w:rsidP="000B11FC">
      <w:pPr>
        <w:spacing w:after="0" w:line="240" w:lineRule="auto"/>
        <w:ind w:firstLine="567"/>
        <w:jc w:val="both"/>
        <w:rPr>
          <w:rFonts w:ascii="XO Thames" w:eastAsia="Times New Roman" w:hAnsi="XO Thames" w:cs="Times New Roman"/>
          <w:color w:val="000000"/>
          <w:sz w:val="24"/>
          <w:szCs w:val="24"/>
          <w:lang w:eastAsia="ru-RU"/>
        </w:rPr>
      </w:pPr>
      <w:r w:rsidRPr="00786295">
        <w:rPr>
          <w:rFonts w:ascii="XO Thames" w:eastAsia="Times New Roman" w:hAnsi="XO Thames" w:cs="Times New Roman"/>
          <w:color w:val="000000"/>
          <w:sz w:val="24"/>
          <w:szCs w:val="24"/>
          <w:lang w:eastAsia="ru-RU"/>
        </w:rPr>
        <w:t>6</w:t>
      </w:r>
      <w:r w:rsidR="00EB154A" w:rsidRPr="00786295">
        <w:rPr>
          <w:rFonts w:ascii="XO Thames" w:eastAsia="Times New Roman" w:hAnsi="XO Thames" w:cs="Times New Roman"/>
          <w:color w:val="000000"/>
          <w:sz w:val="24"/>
          <w:szCs w:val="24"/>
          <w:lang w:eastAsia="ru-RU"/>
        </w:rPr>
        <w:t xml:space="preserve">.2.2. </w:t>
      </w:r>
      <w:r w:rsidRPr="00786295">
        <w:rPr>
          <w:rFonts w:ascii="XO Thames" w:eastAsia="Times New Roman" w:hAnsi="XO Thames" w:cs="Times New Roman"/>
          <w:color w:val="000000"/>
          <w:sz w:val="24"/>
          <w:szCs w:val="24"/>
          <w:lang w:eastAsia="ru-RU"/>
        </w:rPr>
        <w:t>Т</w:t>
      </w:r>
      <w:r w:rsidRPr="00786295">
        <w:rPr>
          <w:rFonts w:ascii="XO Thames" w:eastAsia="Times New Roman" w:hAnsi="XO Thames" w:cs="Times New Roman"/>
          <w:sz w:val="24"/>
          <w:szCs w:val="24"/>
          <w:lang w:eastAsia="ru-RU"/>
        </w:rPr>
        <w:t>ребовать от Поставщика своевременного устранения недостатков, выявленных в ходе приемки</w:t>
      </w:r>
      <w:r w:rsidR="00EB154A" w:rsidRPr="00786295">
        <w:rPr>
          <w:rFonts w:ascii="XO Thames" w:eastAsia="Times New Roman" w:hAnsi="XO Thames" w:cs="Times New Roman"/>
          <w:color w:val="000000"/>
          <w:sz w:val="24"/>
          <w:szCs w:val="24"/>
          <w:lang w:eastAsia="ru-RU"/>
        </w:rPr>
        <w:t>.</w:t>
      </w:r>
    </w:p>
    <w:p w14:paraId="5F3104E1" w14:textId="77777777" w:rsidR="00EB154A" w:rsidRPr="00786295" w:rsidRDefault="00516496" w:rsidP="000B11FC">
      <w:pPr>
        <w:suppressAutoHyphens/>
        <w:spacing w:after="0" w:line="240" w:lineRule="auto"/>
        <w:ind w:firstLine="567"/>
        <w:jc w:val="both"/>
        <w:rPr>
          <w:rFonts w:ascii="XO Thames" w:eastAsia="Times New Roman" w:hAnsi="XO Thames" w:cs="Times New Roman"/>
          <w:noProof/>
          <w:color w:val="000000"/>
          <w:sz w:val="24"/>
          <w:szCs w:val="24"/>
          <w:lang w:eastAsia="ru-RU"/>
        </w:rPr>
      </w:pPr>
      <w:r w:rsidRPr="00786295">
        <w:rPr>
          <w:rFonts w:ascii="XO Thames" w:eastAsia="Times New Roman" w:hAnsi="XO Thames" w:cs="Times New Roman"/>
          <w:color w:val="000000"/>
          <w:sz w:val="24"/>
          <w:szCs w:val="24"/>
          <w:lang w:eastAsia="ru-RU"/>
        </w:rPr>
        <w:t>6</w:t>
      </w:r>
      <w:r w:rsidR="00EB154A" w:rsidRPr="00786295">
        <w:rPr>
          <w:rFonts w:ascii="XO Thames" w:eastAsia="Times New Roman" w:hAnsi="XO Thames" w:cs="Times New Roman"/>
          <w:color w:val="000000"/>
          <w:sz w:val="24"/>
          <w:szCs w:val="24"/>
          <w:lang w:eastAsia="ru-RU"/>
        </w:rPr>
        <w:t xml:space="preserve">.2.3. </w:t>
      </w:r>
      <w:r w:rsidR="00EB154A" w:rsidRPr="00786295">
        <w:rPr>
          <w:rFonts w:ascii="XO Thames" w:eastAsia="Times New Roman" w:hAnsi="XO Thames" w:cs="Times New Roman"/>
          <w:noProof/>
          <w:color w:val="000000"/>
          <w:sz w:val="24"/>
          <w:szCs w:val="24"/>
          <w:lang w:eastAsia="ru-RU"/>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76951276" w14:textId="77777777" w:rsidR="00EB154A" w:rsidRPr="00786295" w:rsidRDefault="00516496" w:rsidP="000B11FC">
      <w:pPr>
        <w:shd w:val="clear" w:color="auto" w:fill="FFFFFF"/>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6</w:t>
      </w:r>
      <w:r w:rsidR="00EB154A" w:rsidRPr="00786295">
        <w:rPr>
          <w:rFonts w:ascii="XO Thames" w:eastAsia="Times New Roman" w:hAnsi="XO Thames" w:cs="Times New Roman"/>
          <w:sz w:val="24"/>
          <w:szCs w:val="24"/>
          <w:lang w:eastAsia="ru-RU"/>
        </w:rPr>
        <w:t>.2.4. Отказаться от приемки и оплаты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4FF23A31" w14:textId="77777777" w:rsidR="00034BF7" w:rsidRPr="00786295" w:rsidRDefault="00034BF7" w:rsidP="000B11FC">
      <w:pPr>
        <w:shd w:val="clear" w:color="auto" w:fill="FFFFFF"/>
        <w:spacing w:after="0" w:line="240" w:lineRule="auto"/>
        <w:ind w:firstLine="567"/>
        <w:jc w:val="both"/>
        <w:rPr>
          <w:rFonts w:ascii="XO Thames" w:eastAsia="Times New Roman" w:hAnsi="XO Thames" w:cs="Times New Roman"/>
          <w:sz w:val="24"/>
          <w:szCs w:val="24"/>
          <w:vertAlign w:val="superscript"/>
          <w:lang w:eastAsia="ru-RU"/>
        </w:rPr>
      </w:pPr>
      <w:r w:rsidRPr="00786295">
        <w:rPr>
          <w:rFonts w:ascii="XO Thames" w:eastAsia="Times New Roman" w:hAnsi="XO Thames" w:cs="Times New Roman"/>
          <w:sz w:val="24"/>
          <w:szCs w:val="24"/>
          <w:lang w:eastAsia="ru-RU"/>
        </w:rPr>
        <w:t xml:space="preserve">6.2.5. </w:t>
      </w:r>
      <w:r w:rsidR="00FB5433" w:rsidRPr="00786295">
        <w:rPr>
          <w:rFonts w:ascii="XO Thames" w:eastAsia="Times New Roman" w:hAnsi="XO Thames" w:cs="Times New Roman"/>
          <w:sz w:val="24"/>
          <w:szCs w:val="24"/>
          <w:lang w:eastAsia="ru-RU"/>
        </w:rPr>
        <w:t>П</w:t>
      </w:r>
      <w:r w:rsidRPr="00786295">
        <w:rPr>
          <w:rFonts w:ascii="XO Thames" w:eastAsia="Times New Roman" w:hAnsi="XO Thames" w:cs="Times New Roman"/>
          <w:sz w:val="24"/>
          <w:szCs w:val="24"/>
          <w:lang w:eastAsia="ru-RU"/>
        </w:rPr>
        <w:t>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N 44-ФЗ;</w:t>
      </w:r>
      <w:r w:rsidRPr="00786295">
        <w:rPr>
          <w:rFonts w:ascii="XO Thames" w:eastAsia="Times New Roman" w:hAnsi="XO Thames" w:cs="Times New Roman"/>
          <w:sz w:val="24"/>
          <w:szCs w:val="24"/>
          <w:vertAlign w:val="superscript"/>
          <w:lang w:eastAsia="ru-RU"/>
        </w:rPr>
        <w:t> </w:t>
      </w:r>
    </w:p>
    <w:p w14:paraId="1AAF576C" w14:textId="77777777" w:rsidR="001156CE" w:rsidRPr="00786295" w:rsidRDefault="001156CE" w:rsidP="000B11FC">
      <w:pPr>
        <w:suppressAutoHyphens/>
        <w:spacing w:after="0" w:line="240" w:lineRule="auto"/>
        <w:ind w:firstLine="567"/>
        <w:jc w:val="both"/>
        <w:rPr>
          <w:rFonts w:ascii="XO Thames" w:eastAsia="Times New Roman" w:hAnsi="XO Thames" w:cs="Times New Roman"/>
          <w:noProof/>
          <w:color w:val="000000"/>
          <w:sz w:val="24"/>
          <w:szCs w:val="24"/>
          <w:lang w:eastAsia="ru-RU"/>
        </w:rPr>
      </w:pPr>
      <w:r w:rsidRPr="00786295">
        <w:rPr>
          <w:rFonts w:ascii="XO Thames" w:eastAsia="Times New Roman" w:hAnsi="XO Thames" w:cs="Times New Roman"/>
          <w:noProof/>
          <w:color w:val="000000"/>
          <w:sz w:val="24"/>
          <w:szCs w:val="24"/>
          <w:lang w:eastAsia="ru-RU"/>
        </w:rPr>
        <w:t xml:space="preserve">6.2.6. </w:t>
      </w:r>
      <w:r w:rsidRPr="00786295">
        <w:rPr>
          <w:rFonts w:ascii="XO Thames" w:eastAsia="Times New Roman" w:hAnsi="XO Thames" w:cs="Times New Roman"/>
          <w:b/>
          <w:noProof/>
          <w:color w:val="000000"/>
          <w:sz w:val="24"/>
          <w:szCs w:val="24"/>
          <w:lang w:eastAsia="ru-RU"/>
        </w:rPr>
        <w:t>Принять решение об одностороннем отказе</w:t>
      </w:r>
      <w:r w:rsidRPr="00786295">
        <w:rPr>
          <w:rFonts w:ascii="XO Thames" w:eastAsia="Times New Roman" w:hAnsi="XO Thames" w:cs="Times New Roman"/>
          <w:noProof/>
          <w:color w:val="000000"/>
          <w:sz w:val="24"/>
          <w:szCs w:val="24"/>
          <w:lang w:eastAsia="ru-RU"/>
        </w:rPr>
        <w:t xml:space="preserve"> от исполнения Контракта по основаниям, предусмотренным </w:t>
      </w:r>
      <w:hyperlink r:id="rId25" w:anchor="/multilink/70353464/paragraph/3862/number/0" w:history="1">
        <w:r w:rsidRPr="00786295">
          <w:rPr>
            <w:rFonts w:ascii="XO Thames" w:eastAsia="Times New Roman" w:hAnsi="XO Thames" w:cs="Times New Roman"/>
            <w:noProof/>
            <w:color w:val="0000FF"/>
            <w:sz w:val="24"/>
            <w:szCs w:val="24"/>
            <w:u w:val="single"/>
            <w:lang w:eastAsia="ru-RU"/>
          </w:rPr>
          <w:t>Гражданским кодексом</w:t>
        </w:r>
      </w:hyperlink>
      <w:r w:rsidRPr="00786295">
        <w:rPr>
          <w:rFonts w:ascii="XO Thames" w:eastAsia="Times New Roman" w:hAnsi="XO Thames" w:cs="Times New Roman"/>
          <w:noProof/>
          <w:color w:val="000000"/>
          <w:sz w:val="24"/>
          <w:szCs w:val="24"/>
          <w:lang w:eastAsia="ru-RU"/>
        </w:rPr>
        <w:t xml:space="preserve"> Российской Федерации для одностороннего отказа от исполнения отдельных видов обязательств </w:t>
      </w:r>
    </w:p>
    <w:p w14:paraId="53B99A1B" w14:textId="77777777" w:rsidR="00EC3149" w:rsidRPr="00786295" w:rsidRDefault="00EC3149" w:rsidP="000B11FC">
      <w:pPr>
        <w:suppressAutoHyphens/>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noProof/>
          <w:color w:val="000000"/>
          <w:sz w:val="24"/>
          <w:szCs w:val="24"/>
          <w:lang w:eastAsia="ru-RU"/>
        </w:rPr>
        <w:t xml:space="preserve">6.2.7.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r:id="rId26" w:anchor="/document/70353464/entry/958" w:history="1">
        <w:r w:rsidRPr="00786295">
          <w:rPr>
            <w:rStyle w:val="a3"/>
            <w:rFonts w:ascii="XO Thames" w:eastAsia="Times New Roman" w:hAnsi="XO Thames" w:cs="Times New Roman"/>
            <w:noProof/>
            <w:sz w:val="24"/>
            <w:szCs w:val="24"/>
            <w:lang w:eastAsia="ru-RU"/>
          </w:rPr>
          <w:t>частью 8</w:t>
        </w:r>
      </w:hyperlink>
      <w:r w:rsidR="00B0464A" w:rsidRPr="00786295">
        <w:rPr>
          <w:rStyle w:val="a3"/>
          <w:rFonts w:ascii="XO Thames" w:eastAsia="Times New Roman" w:hAnsi="XO Thames" w:cs="Times New Roman"/>
          <w:noProof/>
          <w:sz w:val="24"/>
          <w:szCs w:val="24"/>
          <w:lang w:eastAsia="ru-RU"/>
        </w:rPr>
        <w:t xml:space="preserve"> </w:t>
      </w:r>
      <w:r w:rsidRPr="00786295">
        <w:rPr>
          <w:rFonts w:ascii="XO Thames" w:eastAsia="Times New Roman" w:hAnsi="XO Thames" w:cs="Times New Roman"/>
          <w:noProof/>
          <w:color w:val="000000"/>
          <w:sz w:val="24"/>
          <w:szCs w:val="24"/>
          <w:lang w:eastAsia="ru-RU"/>
        </w:rPr>
        <w:t>ст.</w:t>
      </w:r>
      <w:r w:rsidR="009904F0" w:rsidRPr="00786295">
        <w:rPr>
          <w:rFonts w:ascii="XO Thames" w:eastAsia="Times New Roman" w:hAnsi="XO Thames" w:cs="Times New Roman"/>
          <w:noProof/>
          <w:color w:val="000000"/>
          <w:sz w:val="24"/>
          <w:szCs w:val="24"/>
          <w:lang w:eastAsia="ru-RU"/>
        </w:rPr>
        <w:t xml:space="preserve">95 </w:t>
      </w:r>
      <w:r w:rsidR="009904F0" w:rsidRPr="00786295">
        <w:rPr>
          <w:rFonts w:ascii="XO Thames" w:eastAsia="Times New Roman" w:hAnsi="XO Thames" w:cs="Times New Roman"/>
          <w:sz w:val="24"/>
          <w:szCs w:val="24"/>
          <w:lang w:eastAsia="ru-RU"/>
        </w:rPr>
        <w:t>Закона N 44-ФЗ</w:t>
      </w:r>
      <w:r w:rsidR="00FB5433" w:rsidRPr="00786295">
        <w:rPr>
          <w:rFonts w:ascii="XO Thames" w:eastAsia="Times New Roman" w:hAnsi="XO Thames" w:cs="Times New Roman"/>
          <w:sz w:val="24"/>
          <w:szCs w:val="24"/>
          <w:lang w:eastAsia="ru-RU"/>
        </w:rPr>
        <w:t>.</w:t>
      </w:r>
    </w:p>
    <w:p w14:paraId="1259EFC7" w14:textId="77777777" w:rsidR="00EB154A" w:rsidRPr="00786295" w:rsidRDefault="006C4422" w:rsidP="000B11FC">
      <w:pPr>
        <w:shd w:val="clear" w:color="auto" w:fill="FFFFFF"/>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6.2.8</w:t>
      </w:r>
      <w:r w:rsidR="00EB154A" w:rsidRPr="00786295">
        <w:rPr>
          <w:rFonts w:ascii="XO Thames" w:eastAsia="Times New Roman" w:hAnsi="XO Thames" w:cs="Times New Roman"/>
          <w:sz w:val="24"/>
          <w:szCs w:val="24"/>
          <w:lang w:eastAsia="ru-RU"/>
        </w:rPr>
        <w:t>. Пользоваться иными правами, установленными Контрактом и законодательством Российской Федерации.</w:t>
      </w:r>
    </w:p>
    <w:p w14:paraId="1F506356" w14:textId="77777777" w:rsidR="00EB154A" w:rsidRPr="00786295" w:rsidRDefault="003D2811" w:rsidP="000B11FC">
      <w:pPr>
        <w:pStyle w:val="4"/>
        <w:spacing w:before="0" w:line="240" w:lineRule="auto"/>
        <w:ind w:firstLine="567"/>
        <w:jc w:val="both"/>
        <w:rPr>
          <w:rFonts w:ascii="XO Thames" w:eastAsia="Times New Roman" w:hAnsi="XO Thames" w:cs="Times New Roman"/>
          <w:b/>
          <w:color w:val="auto"/>
          <w:sz w:val="24"/>
          <w:szCs w:val="24"/>
          <w:u w:val="single"/>
          <w:lang w:eastAsia="ru-RU"/>
        </w:rPr>
      </w:pPr>
      <w:r w:rsidRPr="00786295">
        <w:rPr>
          <w:rFonts w:ascii="XO Thames" w:eastAsia="Times New Roman" w:hAnsi="XO Thames" w:cs="Times New Roman"/>
          <w:b/>
          <w:color w:val="auto"/>
          <w:sz w:val="24"/>
          <w:szCs w:val="24"/>
          <w:u w:val="single"/>
          <w:lang w:eastAsia="ru-RU"/>
        </w:rPr>
        <w:t>6</w:t>
      </w:r>
      <w:r w:rsidR="00EB154A" w:rsidRPr="00786295">
        <w:rPr>
          <w:rFonts w:ascii="XO Thames" w:eastAsia="Times New Roman" w:hAnsi="XO Thames" w:cs="Times New Roman"/>
          <w:b/>
          <w:color w:val="auto"/>
          <w:sz w:val="24"/>
          <w:szCs w:val="24"/>
          <w:u w:val="single"/>
          <w:lang w:eastAsia="ru-RU"/>
        </w:rPr>
        <w:t>.3. Поставщик обязан:</w:t>
      </w:r>
    </w:p>
    <w:p w14:paraId="69FF9D00" w14:textId="77777777" w:rsidR="00EB154A" w:rsidRPr="00786295" w:rsidRDefault="00DC4AAB" w:rsidP="000B11FC">
      <w:pPr>
        <w:shd w:val="clear" w:color="auto" w:fill="FFFFFF"/>
        <w:spacing w:after="0" w:line="240" w:lineRule="auto"/>
        <w:ind w:firstLine="567"/>
        <w:jc w:val="both"/>
        <w:rPr>
          <w:rFonts w:ascii="XO Thames" w:eastAsia="Times New Roman" w:hAnsi="XO Thames" w:cs="Times New Roman"/>
          <w:noProof/>
          <w:sz w:val="24"/>
          <w:szCs w:val="24"/>
          <w:lang w:eastAsia="ru-RU"/>
        </w:rPr>
      </w:pPr>
      <w:r w:rsidRPr="00786295">
        <w:rPr>
          <w:rFonts w:ascii="XO Thames" w:eastAsia="Times New Roman" w:hAnsi="XO Thames" w:cs="Times New Roman"/>
          <w:noProof/>
          <w:sz w:val="24"/>
          <w:szCs w:val="24"/>
          <w:lang w:eastAsia="ru-RU"/>
        </w:rPr>
        <w:t>6</w:t>
      </w:r>
      <w:r w:rsidR="00EB154A" w:rsidRPr="00786295">
        <w:rPr>
          <w:rFonts w:ascii="XO Thames" w:eastAsia="Times New Roman" w:hAnsi="XO Thames" w:cs="Times New Roman"/>
          <w:noProof/>
          <w:sz w:val="24"/>
          <w:szCs w:val="24"/>
          <w:lang w:eastAsia="ru-RU"/>
        </w:rPr>
        <w:t xml:space="preserve">.3.1. </w:t>
      </w:r>
      <w:r w:rsidRPr="00786295">
        <w:rPr>
          <w:rFonts w:ascii="XO Thames" w:eastAsia="Times New Roman" w:hAnsi="XO Thames" w:cs="Times New Roman"/>
          <w:noProof/>
          <w:sz w:val="24"/>
          <w:szCs w:val="24"/>
          <w:lang w:eastAsia="ru-RU"/>
        </w:rPr>
        <w:t>П</w:t>
      </w:r>
      <w:r w:rsidRPr="00786295">
        <w:rPr>
          <w:rFonts w:ascii="XO Thames" w:eastAsia="Times New Roman" w:hAnsi="XO Thames" w:cs="Times New Roman"/>
          <w:sz w:val="24"/>
          <w:szCs w:val="24"/>
          <w:lang w:eastAsia="ru-RU"/>
        </w:rPr>
        <w:t>оставить Товар в порядке, количестве, в срок и на условиях, предусмотренных Контрактом и спецификацией</w:t>
      </w:r>
      <w:r w:rsidR="00EB154A" w:rsidRPr="00786295">
        <w:rPr>
          <w:rFonts w:ascii="XO Thames" w:eastAsia="Times New Roman" w:hAnsi="XO Thames" w:cs="Times New Roman"/>
          <w:noProof/>
          <w:sz w:val="24"/>
          <w:szCs w:val="24"/>
          <w:lang w:eastAsia="ru-RU"/>
        </w:rPr>
        <w:t>.</w:t>
      </w:r>
    </w:p>
    <w:p w14:paraId="0E370323" w14:textId="77777777" w:rsidR="00EB154A" w:rsidRPr="00786295" w:rsidRDefault="00DC4AAB" w:rsidP="000B11FC">
      <w:pPr>
        <w:widowControl w:val="0"/>
        <w:snapToGrid w:val="0"/>
        <w:spacing w:after="0" w:line="240" w:lineRule="auto"/>
        <w:ind w:right="-71" w:firstLine="567"/>
        <w:jc w:val="both"/>
        <w:rPr>
          <w:rFonts w:ascii="XO Thames" w:eastAsia="Times New Roman" w:hAnsi="XO Thames" w:cs="Times New Roman"/>
          <w:noProof/>
          <w:sz w:val="24"/>
          <w:szCs w:val="24"/>
          <w:lang w:eastAsia="ru-RU"/>
        </w:rPr>
      </w:pPr>
      <w:r w:rsidRPr="00786295">
        <w:rPr>
          <w:rFonts w:ascii="XO Thames" w:eastAsia="Times New Roman" w:hAnsi="XO Thames" w:cs="Times New Roman"/>
          <w:noProof/>
          <w:sz w:val="24"/>
          <w:szCs w:val="24"/>
          <w:lang w:eastAsia="ru-RU"/>
        </w:rPr>
        <w:t>6</w:t>
      </w:r>
      <w:r w:rsidR="00EB154A" w:rsidRPr="00786295">
        <w:rPr>
          <w:rFonts w:ascii="XO Thames" w:eastAsia="Times New Roman" w:hAnsi="XO Thames" w:cs="Times New Roman"/>
          <w:noProof/>
          <w:sz w:val="24"/>
          <w:szCs w:val="24"/>
          <w:lang w:eastAsia="ru-RU"/>
        </w:rPr>
        <w:t>.3.2</w:t>
      </w:r>
      <w:r w:rsidRPr="00786295">
        <w:rPr>
          <w:rFonts w:ascii="XO Thames" w:eastAsia="Times New Roman" w:hAnsi="XO Thames" w:cs="Times New Roman"/>
          <w:noProof/>
          <w:sz w:val="24"/>
          <w:szCs w:val="24"/>
          <w:lang w:eastAsia="ru-RU"/>
        </w:rPr>
        <w:t>.</w:t>
      </w:r>
      <w:r w:rsidR="00AB63D0" w:rsidRPr="00786295">
        <w:rPr>
          <w:rFonts w:ascii="XO Thames" w:eastAsia="Times New Roman" w:hAnsi="XO Thames" w:cs="Times New Roman"/>
          <w:noProof/>
          <w:sz w:val="24"/>
          <w:szCs w:val="24"/>
          <w:lang w:eastAsia="ru-RU"/>
        </w:rPr>
        <w:t xml:space="preserve"> </w:t>
      </w:r>
      <w:r w:rsidRPr="00786295">
        <w:rPr>
          <w:rFonts w:ascii="XO Thames" w:eastAsia="Times New Roman" w:hAnsi="XO Thames" w:cs="Times New Roman"/>
          <w:noProof/>
          <w:sz w:val="24"/>
          <w:szCs w:val="24"/>
          <w:lang w:eastAsia="ru-RU"/>
        </w:rPr>
        <w:t xml:space="preserve">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w:t>
      </w:r>
      <w:r w:rsidRPr="00786295">
        <w:rPr>
          <w:rFonts w:ascii="XO Thames" w:eastAsia="Times New Roman" w:hAnsi="XO Thames" w:cs="Times New Roman"/>
          <w:noProof/>
          <w:sz w:val="24"/>
          <w:szCs w:val="24"/>
          <w:lang w:eastAsia="ru-RU"/>
        </w:rPr>
        <w:lastRenderedPageBreak/>
        <w:t>Российской Федерации и Контрактом</w:t>
      </w:r>
      <w:r w:rsidR="00EB154A" w:rsidRPr="00786295">
        <w:rPr>
          <w:rFonts w:ascii="XO Thames" w:eastAsia="Times New Roman" w:hAnsi="XO Thames" w:cs="Times New Roman"/>
          <w:noProof/>
          <w:sz w:val="24"/>
          <w:szCs w:val="24"/>
          <w:lang w:eastAsia="ru-RU"/>
        </w:rPr>
        <w:t>, не обремененный правами третьих лиц.</w:t>
      </w:r>
    </w:p>
    <w:p w14:paraId="6F800C09" w14:textId="77777777" w:rsidR="00EB154A" w:rsidRPr="00786295" w:rsidRDefault="003B0EF4" w:rsidP="000B11FC">
      <w:pPr>
        <w:widowControl w:val="0"/>
        <w:snapToGrid w:val="0"/>
        <w:spacing w:after="0" w:line="240" w:lineRule="auto"/>
        <w:ind w:right="-71" w:firstLine="567"/>
        <w:jc w:val="both"/>
        <w:rPr>
          <w:rFonts w:ascii="XO Thames" w:eastAsia="Times New Roman" w:hAnsi="XO Thames" w:cs="Times New Roman"/>
          <w:noProof/>
          <w:sz w:val="24"/>
          <w:szCs w:val="24"/>
          <w:lang w:eastAsia="ru-RU"/>
        </w:rPr>
      </w:pPr>
      <w:r w:rsidRPr="00786295">
        <w:rPr>
          <w:rFonts w:ascii="XO Thames" w:eastAsia="Times New Roman" w:hAnsi="XO Thames" w:cs="Times New Roman"/>
          <w:noProof/>
          <w:sz w:val="24"/>
          <w:szCs w:val="24"/>
          <w:lang w:eastAsia="ru-RU"/>
        </w:rPr>
        <w:t>6</w:t>
      </w:r>
      <w:r w:rsidR="00EB154A" w:rsidRPr="00786295">
        <w:rPr>
          <w:rFonts w:ascii="XO Thames" w:eastAsia="Times New Roman" w:hAnsi="XO Thames" w:cs="Times New Roman"/>
          <w:noProof/>
          <w:sz w:val="24"/>
          <w:szCs w:val="24"/>
          <w:lang w:eastAsia="ru-RU"/>
        </w:rPr>
        <w:t>.3.3. Передать Товар в порядке и в сроки, в соответствии с условиями настоящего Контракта.</w:t>
      </w:r>
    </w:p>
    <w:p w14:paraId="1E5AA990" w14:textId="77777777" w:rsidR="00EB154A" w:rsidRPr="00786295" w:rsidRDefault="003B0EF4" w:rsidP="000B11FC">
      <w:pPr>
        <w:shd w:val="clear" w:color="auto" w:fill="FFFFFF"/>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6</w:t>
      </w:r>
      <w:r w:rsidR="00EB154A" w:rsidRPr="00786295">
        <w:rPr>
          <w:rFonts w:ascii="XO Thames" w:eastAsia="Times New Roman" w:hAnsi="XO Thames" w:cs="Times New Roman"/>
          <w:sz w:val="24"/>
          <w:szCs w:val="24"/>
          <w:lang w:eastAsia="ru-RU"/>
        </w:rPr>
        <w:t>.3.</w:t>
      </w:r>
      <w:r w:rsidRPr="00786295">
        <w:rPr>
          <w:rFonts w:ascii="XO Thames" w:eastAsia="Times New Roman" w:hAnsi="XO Thames" w:cs="Times New Roman"/>
          <w:sz w:val="24"/>
          <w:szCs w:val="24"/>
          <w:lang w:eastAsia="ru-RU"/>
        </w:rPr>
        <w:t>4</w:t>
      </w:r>
      <w:r w:rsidR="00EB154A" w:rsidRPr="00786295">
        <w:rPr>
          <w:rFonts w:ascii="XO Thames" w:eastAsia="Times New Roman" w:hAnsi="XO Thames" w:cs="Times New Roman"/>
          <w:sz w:val="24"/>
          <w:szCs w:val="24"/>
          <w:lang w:eastAsia="ru-RU"/>
        </w:rPr>
        <w:t xml:space="preserve">. Своевременно представить по запросу Государственного </w:t>
      </w:r>
      <w:r w:rsidR="002A6AFA" w:rsidRPr="00786295">
        <w:rPr>
          <w:rFonts w:ascii="XO Thames" w:eastAsia="Times New Roman" w:hAnsi="XO Thames" w:cs="Times New Roman"/>
          <w:sz w:val="24"/>
          <w:szCs w:val="24"/>
          <w:lang w:eastAsia="ru-RU"/>
        </w:rPr>
        <w:t>з</w:t>
      </w:r>
      <w:r w:rsidR="00EB154A" w:rsidRPr="00786295">
        <w:rPr>
          <w:rFonts w:ascii="XO Thames" w:eastAsia="Times New Roman" w:hAnsi="XO Thames" w:cs="Times New Roman"/>
          <w:sz w:val="24"/>
          <w:szCs w:val="24"/>
          <w:lang w:eastAsia="ru-RU"/>
        </w:rPr>
        <w:t>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1727A932" w14:textId="77777777" w:rsidR="00EB154A" w:rsidRPr="00786295" w:rsidRDefault="002A6AFA" w:rsidP="000B11FC">
      <w:pPr>
        <w:widowControl w:val="0"/>
        <w:snapToGrid w:val="0"/>
        <w:spacing w:after="0" w:line="240" w:lineRule="auto"/>
        <w:ind w:right="-71" w:firstLine="567"/>
        <w:jc w:val="both"/>
        <w:rPr>
          <w:rFonts w:ascii="XO Thames" w:eastAsia="Times New Roman" w:hAnsi="XO Thames" w:cs="Times New Roman"/>
          <w:noProof/>
          <w:sz w:val="24"/>
          <w:szCs w:val="24"/>
          <w:lang w:eastAsia="ru-RU"/>
        </w:rPr>
      </w:pPr>
      <w:r w:rsidRPr="00786295">
        <w:rPr>
          <w:rFonts w:ascii="XO Thames" w:eastAsia="Times New Roman" w:hAnsi="XO Thames" w:cs="Times New Roman"/>
          <w:sz w:val="24"/>
          <w:szCs w:val="24"/>
          <w:lang w:eastAsia="ru-RU"/>
        </w:rPr>
        <w:t>6</w:t>
      </w:r>
      <w:r w:rsidR="00EB154A" w:rsidRPr="00786295">
        <w:rPr>
          <w:rFonts w:ascii="XO Thames" w:eastAsia="Times New Roman" w:hAnsi="XO Thames" w:cs="Times New Roman"/>
          <w:sz w:val="24"/>
          <w:szCs w:val="24"/>
          <w:lang w:eastAsia="ru-RU"/>
        </w:rPr>
        <w:t>.3.</w:t>
      </w:r>
      <w:r w:rsidRPr="00786295">
        <w:rPr>
          <w:rFonts w:ascii="XO Thames" w:eastAsia="Times New Roman" w:hAnsi="XO Thames" w:cs="Times New Roman"/>
          <w:sz w:val="24"/>
          <w:szCs w:val="24"/>
          <w:lang w:eastAsia="ru-RU"/>
        </w:rPr>
        <w:t>5</w:t>
      </w:r>
      <w:r w:rsidR="00EB154A" w:rsidRPr="00786295">
        <w:rPr>
          <w:rFonts w:ascii="XO Thames" w:eastAsia="Times New Roman" w:hAnsi="XO Thames" w:cs="Times New Roman"/>
          <w:sz w:val="24"/>
          <w:szCs w:val="24"/>
          <w:lang w:eastAsia="ru-RU"/>
        </w:rPr>
        <w:t>.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67929943" w14:textId="77777777" w:rsidR="00EB154A" w:rsidRPr="00786295" w:rsidRDefault="002A6AFA" w:rsidP="000B11FC">
      <w:pPr>
        <w:widowControl w:val="0"/>
        <w:shd w:val="clear" w:color="auto" w:fill="FFFFFF"/>
        <w:snapToGrid w:val="0"/>
        <w:spacing w:after="0" w:line="240" w:lineRule="auto"/>
        <w:ind w:right="-71" w:firstLine="567"/>
        <w:jc w:val="both"/>
        <w:rPr>
          <w:rFonts w:ascii="XO Thames" w:eastAsia="Times New Roman" w:hAnsi="XO Thames" w:cs="Times New Roman"/>
          <w:noProof/>
          <w:sz w:val="24"/>
          <w:szCs w:val="24"/>
          <w:lang w:eastAsia="ru-RU"/>
        </w:rPr>
      </w:pPr>
      <w:r w:rsidRPr="00786295">
        <w:rPr>
          <w:rFonts w:ascii="XO Thames" w:eastAsia="Times New Roman" w:hAnsi="XO Thames" w:cs="Times New Roman"/>
          <w:noProof/>
          <w:sz w:val="24"/>
          <w:szCs w:val="24"/>
          <w:lang w:eastAsia="ru-RU"/>
        </w:rPr>
        <w:t>6.3.6</w:t>
      </w:r>
      <w:r w:rsidR="00EB154A" w:rsidRPr="00786295">
        <w:rPr>
          <w:rFonts w:ascii="XO Thames" w:eastAsia="Times New Roman" w:hAnsi="XO Thames" w:cs="Times New Roman"/>
          <w:noProof/>
          <w:sz w:val="24"/>
          <w:szCs w:val="24"/>
          <w:lang w:eastAsia="ru-RU"/>
        </w:rPr>
        <w:t>.</w:t>
      </w:r>
      <w:r w:rsidR="00AA0BC1" w:rsidRPr="00786295">
        <w:rPr>
          <w:rFonts w:ascii="XO Thames" w:eastAsia="Times New Roman" w:hAnsi="XO Thames" w:cs="Times New Roman"/>
          <w:noProof/>
          <w:sz w:val="24"/>
          <w:szCs w:val="24"/>
          <w:lang w:eastAsia="ru-RU"/>
        </w:rPr>
        <w:t xml:space="preserve"> </w:t>
      </w:r>
      <w:r w:rsidR="003B0EF4" w:rsidRPr="00786295">
        <w:rPr>
          <w:rFonts w:ascii="XO Thames" w:eastAsia="Times New Roman" w:hAnsi="XO Thames" w:cs="Times New Roman"/>
          <w:noProof/>
          <w:sz w:val="24"/>
          <w:szCs w:val="24"/>
          <w:lang w:eastAsia="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00EB154A" w:rsidRPr="00786295">
        <w:rPr>
          <w:rFonts w:ascii="XO Thames" w:eastAsia="Times New Roman" w:hAnsi="XO Thames" w:cs="Times New Roman"/>
          <w:noProof/>
          <w:sz w:val="24"/>
          <w:szCs w:val="24"/>
          <w:lang w:eastAsia="ru-RU"/>
        </w:rPr>
        <w:t>.</w:t>
      </w:r>
    </w:p>
    <w:p w14:paraId="7E0E7EB8" w14:textId="77777777" w:rsidR="00EB154A" w:rsidRPr="00786295" w:rsidRDefault="002A6AFA" w:rsidP="000B11FC">
      <w:pPr>
        <w:widowControl w:val="0"/>
        <w:shd w:val="clear" w:color="auto" w:fill="FFFFFF"/>
        <w:snapToGrid w:val="0"/>
        <w:spacing w:after="0" w:line="240" w:lineRule="auto"/>
        <w:ind w:right="-71" w:firstLine="567"/>
        <w:jc w:val="both"/>
        <w:rPr>
          <w:rFonts w:ascii="XO Thames" w:eastAsia="Times New Roman" w:hAnsi="XO Thames" w:cs="Times New Roman"/>
          <w:noProof/>
          <w:sz w:val="24"/>
          <w:szCs w:val="24"/>
          <w:lang w:eastAsia="ru-RU"/>
        </w:rPr>
      </w:pPr>
      <w:r w:rsidRPr="00786295">
        <w:rPr>
          <w:rFonts w:ascii="XO Thames" w:eastAsia="Times New Roman" w:hAnsi="XO Thames" w:cs="Times New Roman"/>
          <w:noProof/>
          <w:sz w:val="24"/>
          <w:szCs w:val="24"/>
          <w:lang w:eastAsia="ru-RU"/>
        </w:rPr>
        <w:t>6.3.7</w:t>
      </w:r>
      <w:r w:rsidR="003B0EF4" w:rsidRPr="00786295">
        <w:rPr>
          <w:rFonts w:ascii="XO Thames" w:eastAsia="Times New Roman" w:hAnsi="XO Thames" w:cs="Times New Roman"/>
          <w:noProof/>
          <w:sz w:val="24"/>
          <w:szCs w:val="24"/>
          <w:lang w:eastAsia="ru-RU"/>
        </w:rPr>
        <w:t xml:space="preserve">. В случае принятия решения об одностороннем отказе от исполнения Контракта осуществлять действия, указанные в статье 95 </w:t>
      </w:r>
      <w:r w:rsidR="003B0EF4" w:rsidRPr="00786295">
        <w:rPr>
          <w:rFonts w:ascii="XO Thames" w:eastAsia="Times New Roman" w:hAnsi="XO Thames" w:cs="Times New Roman"/>
          <w:sz w:val="24"/>
          <w:szCs w:val="24"/>
          <w:lang w:eastAsia="ru-RU"/>
        </w:rPr>
        <w:t>Закон</w:t>
      </w:r>
      <w:r w:rsidR="00825FEE" w:rsidRPr="00786295">
        <w:rPr>
          <w:rFonts w:ascii="XO Thames" w:eastAsia="Times New Roman" w:hAnsi="XO Thames" w:cs="Times New Roman"/>
          <w:sz w:val="24"/>
          <w:szCs w:val="24"/>
          <w:lang w:eastAsia="ru-RU"/>
        </w:rPr>
        <w:t>а</w:t>
      </w:r>
      <w:r w:rsidR="003B0EF4" w:rsidRPr="00786295">
        <w:rPr>
          <w:rFonts w:ascii="XO Thames" w:eastAsia="Times New Roman" w:hAnsi="XO Thames" w:cs="Times New Roman"/>
          <w:sz w:val="24"/>
          <w:szCs w:val="24"/>
          <w:lang w:eastAsia="ru-RU"/>
        </w:rPr>
        <w:t xml:space="preserve"> N 44-ФЗ</w:t>
      </w:r>
      <w:r w:rsidR="00EB154A" w:rsidRPr="00786295">
        <w:rPr>
          <w:rFonts w:ascii="XO Thames" w:eastAsia="Times New Roman" w:hAnsi="XO Thames" w:cs="Times New Roman"/>
          <w:noProof/>
          <w:sz w:val="24"/>
          <w:szCs w:val="24"/>
          <w:lang w:eastAsia="ru-RU"/>
        </w:rPr>
        <w:t>.</w:t>
      </w:r>
    </w:p>
    <w:p w14:paraId="0289CCCD" w14:textId="77777777" w:rsidR="00826588" w:rsidRPr="00786295" w:rsidRDefault="00826588" w:rsidP="000B11FC">
      <w:pPr>
        <w:widowControl w:val="0"/>
        <w:snapToGrid w:val="0"/>
        <w:spacing w:after="0" w:line="240" w:lineRule="auto"/>
        <w:ind w:right="-71" w:firstLine="709"/>
        <w:jc w:val="both"/>
        <w:rPr>
          <w:rFonts w:ascii="XO Thames" w:eastAsia="Times New Roman" w:hAnsi="XO Thames" w:cs="Times New Roman"/>
          <w:b/>
          <w:bCs/>
          <w:noProof/>
          <w:color w:val="000000"/>
          <w:sz w:val="24"/>
          <w:szCs w:val="24"/>
          <w:lang w:eastAsia="ru-RU"/>
        </w:rPr>
      </w:pPr>
      <w:r w:rsidRPr="00786295">
        <w:rPr>
          <w:rFonts w:ascii="XO Thames" w:eastAsia="Times New Roman" w:hAnsi="XO Thames" w:cs="Times New Roman"/>
          <w:b/>
          <w:bCs/>
          <w:noProof/>
          <w:color w:val="000000"/>
          <w:sz w:val="24"/>
          <w:szCs w:val="24"/>
          <w:lang w:eastAsia="ru-RU"/>
        </w:rPr>
        <w:t>6.3.8. В день получения письменной заявки направить Государственному заказчику подтверждение о её получении.</w:t>
      </w:r>
    </w:p>
    <w:p w14:paraId="7B828B77" w14:textId="77777777" w:rsidR="00826588" w:rsidRPr="00786295" w:rsidRDefault="00826588" w:rsidP="000B11FC">
      <w:pPr>
        <w:widowControl w:val="0"/>
        <w:snapToGrid w:val="0"/>
        <w:spacing w:after="0" w:line="240" w:lineRule="auto"/>
        <w:ind w:right="-71" w:firstLine="709"/>
        <w:jc w:val="both"/>
        <w:rPr>
          <w:rFonts w:ascii="XO Thames" w:eastAsia="Times New Roman" w:hAnsi="XO Thames" w:cs="Times New Roman"/>
          <w:b/>
          <w:bCs/>
          <w:noProof/>
          <w:color w:val="000000"/>
          <w:sz w:val="24"/>
          <w:szCs w:val="24"/>
          <w:lang w:eastAsia="ru-RU"/>
        </w:rPr>
      </w:pPr>
      <w:r w:rsidRPr="00786295">
        <w:rPr>
          <w:rFonts w:ascii="XO Thames" w:eastAsia="Times New Roman" w:hAnsi="XO Thames" w:cs="Times New Roman"/>
          <w:b/>
          <w:bCs/>
          <w:noProof/>
          <w:color w:val="000000"/>
          <w:sz w:val="24"/>
          <w:szCs w:val="24"/>
          <w:lang w:eastAsia="ru-RU"/>
        </w:rPr>
        <w:t>6.3.9. Не производить передачу Товара без письменной заявки Государственного заказчика.</w:t>
      </w:r>
    </w:p>
    <w:p w14:paraId="5A2D60DF" w14:textId="77777777" w:rsidR="00826588" w:rsidRPr="00786295" w:rsidRDefault="00826588" w:rsidP="000B11FC">
      <w:pPr>
        <w:widowControl w:val="0"/>
        <w:snapToGrid w:val="0"/>
        <w:spacing w:after="0" w:line="240" w:lineRule="auto"/>
        <w:ind w:right="-71" w:firstLine="709"/>
        <w:jc w:val="both"/>
        <w:rPr>
          <w:rFonts w:ascii="XO Thames" w:eastAsia="Times New Roman" w:hAnsi="XO Thames" w:cs="Times New Roman"/>
          <w:noProof/>
          <w:color w:val="000000"/>
          <w:sz w:val="24"/>
          <w:szCs w:val="24"/>
          <w:lang w:eastAsia="ru-RU"/>
        </w:rPr>
      </w:pPr>
      <w:r w:rsidRPr="00786295">
        <w:rPr>
          <w:rFonts w:ascii="XO Thames" w:eastAsia="Times New Roman" w:hAnsi="XO Thames" w:cs="Times New Roman"/>
          <w:noProof/>
          <w:color w:val="000000"/>
          <w:sz w:val="24"/>
          <w:szCs w:val="24"/>
          <w:lang w:eastAsia="ru-RU"/>
        </w:rPr>
        <w:t>6.3.10. Выполнять иные обязанности, предусмотренные законодательством Российской Федерации и Контрактом..</w:t>
      </w:r>
    </w:p>
    <w:p w14:paraId="2E5543E7" w14:textId="77777777" w:rsidR="00EB154A" w:rsidRPr="00786295" w:rsidRDefault="00402450" w:rsidP="000B11FC">
      <w:pPr>
        <w:pStyle w:val="4"/>
        <w:spacing w:before="0" w:line="240" w:lineRule="auto"/>
        <w:ind w:firstLine="567"/>
        <w:jc w:val="both"/>
        <w:rPr>
          <w:rFonts w:ascii="XO Thames" w:eastAsia="Times New Roman" w:hAnsi="XO Thames" w:cs="Times New Roman"/>
          <w:b/>
          <w:color w:val="auto"/>
          <w:sz w:val="24"/>
          <w:szCs w:val="24"/>
          <w:u w:val="single"/>
          <w:lang w:eastAsia="ru-RU"/>
        </w:rPr>
      </w:pPr>
      <w:r w:rsidRPr="00786295">
        <w:rPr>
          <w:rFonts w:ascii="XO Thames" w:eastAsia="Times New Roman" w:hAnsi="XO Thames" w:cs="Times New Roman"/>
          <w:b/>
          <w:color w:val="auto"/>
          <w:sz w:val="24"/>
          <w:szCs w:val="24"/>
          <w:u w:val="single"/>
          <w:lang w:eastAsia="ru-RU"/>
        </w:rPr>
        <w:t>6</w:t>
      </w:r>
      <w:r w:rsidR="00EB154A" w:rsidRPr="00786295">
        <w:rPr>
          <w:rFonts w:ascii="XO Thames" w:eastAsia="Times New Roman" w:hAnsi="XO Thames" w:cs="Times New Roman"/>
          <w:b/>
          <w:color w:val="auto"/>
          <w:sz w:val="24"/>
          <w:szCs w:val="24"/>
          <w:u w:val="single"/>
          <w:lang w:eastAsia="ru-RU"/>
        </w:rPr>
        <w:t>.4. Поставщик вправе:</w:t>
      </w:r>
    </w:p>
    <w:p w14:paraId="181AB882" w14:textId="77777777" w:rsidR="00402450" w:rsidRPr="00786295" w:rsidRDefault="00402450" w:rsidP="000B11FC">
      <w:pPr>
        <w:widowControl w:val="0"/>
        <w:autoSpaceDE w:val="0"/>
        <w:autoSpaceDN w:val="0"/>
        <w:adjustRightInd w:val="0"/>
        <w:spacing w:after="0" w:line="240" w:lineRule="auto"/>
        <w:ind w:firstLine="567"/>
        <w:jc w:val="both"/>
        <w:rPr>
          <w:rFonts w:ascii="XO Thames" w:hAnsi="XO Thames" w:cs="Times New Roman"/>
          <w:sz w:val="24"/>
          <w:szCs w:val="24"/>
        </w:rPr>
      </w:pPr>
      <w:bookmarkStart w:id="6" w:name="sub_3421"/>
      <w:r w:rsidRPr="00786295">
        <w:rPr>
          <w:rFonts w:ascii="XO Thames" w:hAnsi="XO Thames" w:cs="Times New Roman"/>
          <w:sz w:val="24"/>
          <w:szCs w:val="24"/>
        </w:rPr>
        <w:t>6.4.1. Требовать от Государственного заказчика произвести приемку Товара в порядке и в сроки, предусмотренные Контрактом;</w:t>
      </w:r>
    </w:p>
    <w:p w14:paraId="5425008F" w14:textId="77777777" w:rsidR="00402450" w:rsidRPr="00786295" w:rsidRDefault="00402450" w:rsidP="000B11FC">
      <w:pPr>
        <w:widowControl w:val="0"/>
        <w:autoSpaceDE w:val="0"/>
        <w:autoSpaceDN w:val="0"/>
        <w:adjustRightInd w:val="0"/>
        <w:spacing w:after="0" w:line="240" w:lineRule="auto"/>
        <w:ind w:firstLine="567"/>
        <w:jc w:val="both"/>
        <w:rPr>
          <w:rFonts w:ascii="XO Thames" w:hAnsi="XO Thames" w:cs="Times New Roman"/>
          <w:sz w:val="24"/>
          <w:szCs w:val="24"/>
        </w:rPr>
      </w:pPr>
      <w:bookmarkStart w:id="7" w:name="sub_3422"/>
      <w:bookmarkEnd w:id="6"/>
      <w:r w:rsidRPr="00786295">
        <w:rPr>
          <w:rFonts w:ascii="XO Thames" w:hAnsi="XO Thames" w:cs="Times New Roman"/>
          <w:sz w:val="24"/>
          <w:szCs w:val="24"/>
        </w:rPr>
        <w:t xml:space="preserve">6.4.2. Требовать своевременной оплаты на условиях, установленных Контрактом, надлежащим образом поставленного и принятого </w:t>
      </w:r>
      <w:r w:rsidR="00162EE6" w:rsidRPr="00786295">
        <w:rPr>
          <w:rFonts w:ascii="XO Thames" w:hAnsi="XO Thames" w:cs="Times New Roman"/>
          <w:sz w:val="24"/>
          <w:szCs w:val="24"/>
        </w:rPr>
        <w:t>Государственным з</w:t>
      </w:r>
      <w:r w:rsidRPr="00786295">
        <w:rPr>
          <w:rFonts w:ascii="XO Thames" w:hAnsi="XO Thames" w:cs="Times New Roman"/>
          <w:sz w:val="24"/>
          <w:szCs w:val="24"/>
        </w:rPr>
        <w:t>аказчиком Товара;</w:t>
      </w:r>
      <w:r w:rsidRPr="00786295">
        <w:rPr>
          <w:rFonts w:ascii="XO Thames" w:hAnsi="XO Thames" w:cs="Times New Roman"/>
          <w:sz w:val="24"/>
          <w:szCs w:val="24"/>
          <w:vertAlign w:val="superscript"/>
        </w:rPr>
        <w:t> </w:t>
      </w:r>
    </w:p>
    <w:p w14:paraId="2A9343AB" w14:textId="77777777" w:rsidR="00402450" w:rsidRPr="00786295" w:rsidRDefault="00D83D3A" w:rsidP="000B11FC">
      <w:pPr>
        <w:widowControl w:val="0"/>
        <w:autoSpaceDE w:val="0"/>
        <w:autoSpaceDN w:val="0"/>
        <w:adjustRightInd w:val="0"/>
        <w:spacing w:after="0" w:line="240" w:lineRule="auto"/>
        <w:ind w:firstLine="567"/>
        <w:jc w:val="both"/>
        <w:rPr>
          <w:rFonts w:ascii="XO Thames" w:hAnsi="XO Thames" w:cs="Times New Roman"/>
          <w:color w:val="000000"/>
          <w:sz w:val="24"/>
          <w:szCs w:val="24"/>
        </w:rPr>
      </w:pPr>
      <w:bookmarkStart w:id="8" w:name="sub_3423"/>
      <w:bookmarkEnd w:id="7"/>
      <w:r w:rsidRPr="00786295">
        <w:rPr>
          <w:rFonts w:ascii="XO Thames" w:hAnsi="XO Thames" w:cs="Times New Roman"/>
          <w:sz w:val="24"/>
          <w:szCs w:val="24"/>
        </w:rPr>
        <w:t xml:space="preserve">6.4.3. </w:t>
      </w:r>
      <w:r w:rsidRPr="00786295">
        <w:rPr>
          <w:rFonts w:ascii="XO Thames" w:hAnsi="XO Thames" w:cs="Times New Roman"/>
          <w:b/>
          <w:sz w:val="24"/>
          <w:szCs w:val="24"/>
        </w:rPr>
        <w:t>Принять решение об одностороннем отказе</w:t>
      </w:r>
      <w:r w:rsidRPr="00786295">
        <w:rPr>
          <w:rFonts w:ascii="XO Thames" w:hAnsi="XO Thames" w:cs="Times New Roman"/>
          <w:sz w:val="24"/>
          <w:szCs w:val="24"/>
        </w:rPr>
        <w:t xml:space="preserve"> от исполнения Контракта по основаниям, предусмотренным </w:t>
      </w:r>
      <w:hyperlink r:id="rId27" w:anchor="/document/10164072/entry/45011" w:history="1">
        <w:r w:rsidRPr="00786295">
          <w:rPr>
            <w:rFonts w:ascii="XO Thames" w:hAnsi="XO Thames" w:cs="Times New Roman"/>
            <w:color w:val="0000FF"/>
            <w:sz w:val="24"/>
            <w:szCs w:val="24"/>
            <w:u w:val="single"/>
          </w:rPr>
          <w:t>Гражданским кодексом</w:t>
        </w:r>
      </w:hyperlink>
      <w:r w:rsidRPr="00786295">
        <w:rPr>
          <w:rFonts w:ascii="XO Thames" w:hAnsi="XO Thames" w:cs="Times New Roman"/>
          <w:sz w:val="24"/>
          <w:szCs w:val="24"/>
        </w:rPr>
        <w:t xml:space="preserve"> Российской Федерации для одностороннего отказа от исполнения отдельных видов обязательств</w:t>
      </w:r>
      <w:r w:rsidR="00FF17DB" w:rsidRPr="00786295">
        <w:rPr>
          <w:rFonts w:ascii="XO Thames" w:hAnsi="XO Thames" w:cs="Times New Roman"/>
          <w:sz w:val="24"/>
          <w:szCs w:val="24"/>
        </w:rPr>
        <w:t>.</w:t>
      </w:r>
      <w:r w:rsidR="00402450" w:rsidRPr="00786295">
        <w:rPr>
          <w:rFonts w:ascii="XO Thames" w:hAnsi="XO Thames" w:cs="Times New Roman"/>
          <w:color w:val="000000"/>
          <w:sz w:val="24"/>
          <w:szCs w:val="24"/>
          <w:vertAlign w:val="superscript"/>
        </w:rPr>
        <w:t> </w:t>
      </w:r>
    </w:p>
    <w:p w14:paraId="6E97C92A" w14:textId="77777777" w:rsidR="00402450" w:rsidRPr="00786295" w:rsidRDefault="0093022B" w:rsidP="000B11FC">
      <w:pPr>
        <w:widowControl w:val="0"/>
        <w:autoSpaceDE w:val="0"/>
        <w:autoSpaceDN w:val="0"/>
        <w:adjustRightInd w:val="0"/>
        <w:spacing w:after="0" w:line="240" w:lineRule="auto"/>
        <w:ind w:firstLine="567"/>
        <w:jc w:val="both"/>
        <w:rPr>
          <w:rFonts w:ascii="XO Thames" w:hAnsi="XO Thames" w:cs="Times New Roman"/>
          <w:sz w:val="24"/>
          <w:szCs w:val="24"/>
        </w:rPr>
      </w:pPr>
      <w:bookmarkStart w:id="9" w:name="sub_3424"/>
      <w:bookmarkEnd w:id="8"/>
      <w:r w:rsidRPr="00786295">
        <w:rPr>
          <w:rFonts w:ascii="XO Thames" w:hAnsi="XO Thames" w:cs="Times New Roman"/>
          <w:sz w:val="24"/>
          <w:szCs w:val="24"/>
        </w:rPr>
        <w:t>6.4.</w:t>
      </w:r>
      <w:r w:rsidR="00402450" w:rsidRPr="00786295">
        <w:rPr>
          <w:rFonts w:ascii="XO Thames" w:hAnsi="XO Thames" w:cs="Times New Roman"/>
          <w:sz w:val="24"/>
          <w:szCs w:val="24"/>
        </w:rPr>
        <w:t xml:space="preserve">4. </w:t>
      </w:r>
      <w:r w:rsidRPr="00786295">
        <w:rPr>
          <w:rFonts w:ascii="XO Thames" w:eastAsia="Times New Roman" w:hAnsi="XO Thames" w:cs="Times New Roman"/>
          <w:sz w:val="24"/>
          <w:szCs w:val="24"/>
          <w:lang w:eastAsia="ru-RU"/>
        </w:rPr>
        <w:t>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ненадлежащего исполнения Государственным заказчиком обязательств, предусмотренных Контрактом</w:t>
      </w:r>
      <w:r w:rsidR="009A1898" w:rsidRPr="00786295">
        <w:rPr>
          <w:rFonts w:ascii="XO Thames" w:hAnsi="XO Thames" w:cs="Times New Roman"/>
          <w:sz w:val="24"/>
          <w:szCs w:val="24"/>
        </w:rPr>
        <w:t>.</w:t>
      </w:r>
    </w:p>
    <w:p w14:paraId="500D4C7D" w14:textId="77777777" w:rsidR="009A1898" w:rsidRPr="00786295" w:rsidRDefault="009A1898" w:rsidP="000B11FC">
      <w:pPr>
        <w:widowControl w:val="0"/>
        <w:autoSpaceDE w:val="0"/>
        <w:autoSpaceDN w:val="0"/>
        <w:adjustRightInd w:val="0"/>
        <w:spacing w:after="0" w:line="240" w:lineRule="auto"/>
        <w:ind w:firstLine="567"/>
        <w:jc w:val="both"/>
        <w:rPr>
          <w:rFonts w:ascii="XO Thames" w:hAnsi="XO Thames" w:cs="Times New Roman"/>
          <w:sz w:val="24"/>
          <w:szCs w:val="24"/>
        </w:rPr>
      </w:pPr>
      <w:r w:rsidRPr="00786295">
        <w:rPr>
          <w:rFonts w:ascii="XO Thames" w:hAnsi="XO Thames" w:cs="Times New Roman"/>
          <w:sz w:val="24"/>
          <w:szCs w:val="24"/>
        </w:rPr>
        <w:t>6.4.5.</w:t>
      </w:r>
      <w:r w:rsidRPr="00786295">
        <w:rPr>
          <w:rFonts w:ascii="XO Thames" w:hAnsi="XO Thames"/>
        </w:rPr>
        <w:t xml:space="preserve"> </w:t>
      </w:r>
      <w:r w:rsidRPr="00786295">
        <w:rPr>
          <w:rFonts w:ascii="XO Thames" w:hAnsi="XO Thames" w:cs="Times New Roman"/>
          <w:sz w:val="24"/>
          <w:szCs w:val="24"/>
        </w:rPr>
        <w:t>Досрочно исполнить обязательства по Контракту с согласия Государственного заказчика.</w:t>
      </w:r>
    </w:p>
    <w:bookmarkEnd w:id="9"/>
    <w:p w14:paraId="293C378B" w14:textId="77777777" w:rsidR="00EB154A" w:rsidRPr="00786295" w:rsidRDefault="009A1898" w:rsidP="000B11FC">
      <w:pPr>
        <w:shd w:val="clear" w:color="auto" w:fill="FFFFFF"/>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6.4.6</w:t>
      </w:r>
      <w:r w:rsidR="00EB154A" w:rsidRPr="00786295">
        <w:rPr>
          <w:rFonts w:ascii="XO Thames" w:eastAsia="Times New Roman" w:hAnsi="XO Thames" w:cs="Times New Roman"/>
          <w:sz w:val="24"/>
          <w:szCs w:val="24"/>
          <w:lang w:eastAsia="ru-RU"/>
        </w:rPr>
        <w:t>. Пользоваться иными правами, установленными Контрактом и законодательством Российской Федерации.</w:t>
      </w:r>
    </w:p>
    <w:p w14:paraId="062BAB10" w14:textId="77777777" w:rsidR="008D69EE" w:rsidRPr="00786295" w:rsidRDefault="008D69EE" w:rsidP="000B11FC">
      <w:pPr>
        <w:shd w:val="clear" w:color="auto" w:fill="FFFFFF"/>
        <w:spacing w:after="0" w:line="240" w:lineRule="auto"/>
        <w:ind w:firstLine="567"/>
        <w:jc w:val="both"/>
        <w:rPr>
          <w:rFonts w:ascii="XO Thames" w:eastAsia="Times New Roman" w:hAnsi="XO Thames" w:cs="Times New Roman"/>
          <w:sz w:val="24"/>
          <w:szCs w:val="24"/>
          <w:lang w:eastAsia="ru-RU"/>
        </w:rPr>
      </w:pPr>
    </w:p>
    <w:p w14:paraId="544E36F0" w14:textId="77777777" w:rsidR="00EB154A" w:rsidRPr="00786295" w:rsidRDefault="00EB154A" w:rsidP="000B11FC">
      <w:pPr>
        <w:pStyle w:val="2"/>
        <w:spacing w:before="0" w:line="240" w:lineRule="auto"/>
        <w:ind w:firstLine="567"/>
        <w:jc w:val="center"/>
        <w:rPr>
          <w:rFonts w:ascii="XO Thames" w:eastAsia="Times New Roman" w:hAnsi="XO Thames" w:cs="Times New Roman"/>
          <w:b/>
          <w:color w:val="auto"/>
          <w:sz w:val="24"/>
          <w:szCs w:val="24"/>
          <w:lang w:eastAsia="ru-RU"/>
        </w:rPr>
      </w:pPr>
      <w:r w:rsidRPr="00786295">
        <w:rPr>
          <w:rFonts w:ascii="XO Thames" w:eastAsia="Times New Roman" w:hAnsi="XO Thames" w:cs="Times New Roman"/>
          <w:b/>
          <w:color w:val="auto"/>
          <w:sz w:val="24"/>
          <w:szCs w:val="24"/>
          <w:lang w:eastAsia="ru-RU"/>
        </w:rPr>
        <w:t>7. Ответственность Сторон</w:t>
      </w:r>
    </w:p>
    <w:p w14:paraId="579E82E2" w14:textId="77777777" w:rsidR="00EB154A" w:rsidRPr="00786295" w:rsidRDefault="00EB154A" w:rsidP="000B11FC">
      <w:pPr>
        <w:tabs>
          <w:tab w:val="left" w:pos="0"/>
        </w:tabs>
        <w:spacing w:after="0" w:line="240" w:lineRule="auto"/>
        <w:ind w:firstLine="567"/>
        <w:jc w:val="both"/>
        <w:rPr>
          <w:rFonts w:ascii="XO Thames" w:eastAsia="Times New Roman" w:hAnsi="XO Thames" w:cs="Times New Roman"/>
          <w:sz w:val="24"/>
          <w:szCs w:val="24"/>
          <w:lang w:eastAsia="ar-SA"/>
        </w:rPr>
      </w:pPr>
      <w:r w:rsidRPr="00786295">
        <w:rPr>
          <w:rFonts w:ascii="XO Thames" w:eastAsia="Times New Roman" w:hAnsi="XO Thames" w:cs="Times New Roman"/>
          <w:sz w:val="24"/>
          <w:szCs w:val="24"/>
          <w:lang w:eastAsia="ru-RU"/>
        </w:rPr>
        <w:t xml:space="preserve">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w:t>
      </w:r>
      <w:r w:rsidRPr="00786295">
        <w:rPr>
          <w:rFonts w:ascii="XO Thames" w:eastAsia="Times New Roman" w:hAnsi="XO Thames" w:cs="Times New Roman"/>
          <w:sz w:val="24"/>
          <w:szCs w:val="24"/>
          <w:lang w:eastAsia="ar-SA"/>
        </w:rPr>
        <w:t>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770FEEF1" w14:textId="77777777" w:rsidR="00EB154A" w:rsidRPr="00786295" w:rsidRDefault="00EB154A" w:rsidP="000B11FC">
      <w:pPr>
        <w:tabs>
          <w:tab w:val="left" w:pos="0"/>
        </w:tabs>
        <w:spacing w:after="0" w:line="240" w:lineRule="auto"/>
        <w:ind w:firstLine="567"/>
        <w:jc w:val="both"/>
        <w:rPr>
          <w:rFonts w:ascii="XO Thames" w:eastAsia="Times New Roman" w:hAnsi="XO Thames" w:cs="Times New Roman"/>
          <w:sz w:val="24"/>
          <w:szCs w:val="24"/>
          <w:vertAlign w:val="superscript"/>
          <w:lang w:eastAsia="ru-RU"/>
        </w:rPr>
      </w:pPr>
      <w:r w:rsidRPr="00786295">
        <w:rPr>
          <w:rFonts w:ascii="XO Thames" w:eastAsia="Times New Roman" w:hAnsi="XO Thames" w:cs="Times New Roman"/>
          <w:sz w:val="24"/>
          <w:szCs w:val="24"/>
          <w:lang w:eastAsia="ru-RU"/>
        </w:rPr>
        <w:t xml:space="preserve">7.2. </w:t>
      </w:r>
      <w:r w:rsidRPr="00786295">
        <w:rPr>
          <w:rFonts w:ascii="XO Thames" w:eastAsia="Times New Roman" w:hAnsi="XO Thames" w:cs="Times New Roman"/>
          <w:sz w:val="24"/>
          <w:szCs w:val="24"/>
          <w:lang w:eastAsia="ar-SA"/>
        </w:rPr>
        <w:t xml:space="preserve">В случае просрочки исполнения </w:t>
      </w:r>
      <w:r w:rsidRPr="00786295">
        <w:rPr>
          <w:rFonts w:ascii="XO Thames" w:eastAsia="Times New Roman" w:hAnsi="XO Thames" w:cs="Times New Roman"/>
          <w:b/>
          <w:sz w:val="24"/>
          <w:szCs w:val="24"/>
          <w:lang w:eastAsia="ar-SA"/>
        </w:rPr>
        <w:t>Поставщиком</w:t>
      </w:r>
      <w:r w:rsidRPr="00786295">
        <w:rPr>
          <w:rFonts w:ascii="XO Thames" w:eastAsia="Times New Roman" w:hAnsi="XO Thames" w:cs="Times New Roman"/>
          <w:sz w:val="24"/>
          <w:szCs w:val="24"/>
          <w:lang w:eastAsia="ar-SA"/>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r w:rsidRPr="00786295">
        <w:rPr>
          <w:rFonts w:ascii="XO Thames" w:eastAsia="Times New Roman" w:hAnsi="XO Thames" w:cs="Times New Roman"/>
          <w:b/>
          <w:sz w:val="24"/>
          <w:szCs w:val="24"/>
          <w:lang w:eastAsia="ru-RU"/>
        </w:rPr>
        <w:t>Пеня</w:t>
      </w:r>
      <w:r w:rsidRPr="00786295">
        <w:rPr>
          <w:rFonts w:ascii="XO Thames" w:eastAsia="Times New Roman" w:hAnsi="XO Thames" w:cs="Times New Roman"/>
          <w:sz w:val="24"/>
          <w:szCs w:val="24"/>
          <w:lang w:eastAsia="ru-RU"/>
        </w:rPr>
        <w:t xml:space="preserve">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28" w:anchor="/document/10180094/entry/100" w:history="1">
        <w:r w:rsidRPr="00786295">
          <w:rPr>
            <w:rFonts w:ascii="XO Thames" w:eastAsia="Times New Roman" w:hAnsi="XO Thames" w:cs="Times New Roman"/>
            <w:color w:val="0000FF"/>
            <w:sz w:val="24"/>
            <w:szCs w:val="24"/>
            <w:u w:val="single"/>
            <w:lang w:eastAsia="ru-RU"/>
          </w:rPr>
          <w:t>ключевой ставки</w:t>
        </w:r>
      </w:hyperlink>
      <w:r w:rsidRPr="00786295">
        <w:rPr>
          <w:rFonts w:ascii="XO Thames" w:eastAsia="Times New Roman" w:hAnsi="XO Thames" w:cs="Times New Roman"/>
          <w:sz w:val="24"/>
          <w:szCs w:val="24"/>
          <w:lang w:eastAsia="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394E8165" w14:textId="77777777" w:rsidR="00EB154A" w:rsidRPr="00786295" w:rsidRDefault="00EB154A" w:rsidP="000B11FC">
      <w:pPr>
        <w:tabs>
          <w:tab w:val="left" w:pos="0"/>
        </w:tabs>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 xml:space="preserve">7.3. В случае просрочки исполнения </w:t>
      </w:r>
      <w:r w:rsidRPr="00786295">
        <w:rPr>
          <w:rFonts w:ascii="XO Thames" w:eastAsia="Times New Roman" w:hAnsi="XO Thames" w:cs="Times New Roman"/>
          <w:b/>
          <w:sz w:val="24"/>
          <w:szCs w:val="24"/>
          <w:lang w:eastAsia="ru-RU"/>
        </w:rPr>
        <w:t>Государственным заказчиком</w:t>
      </w:r>
      <w:r w:rsidRPr="00786295">
        <w:rPr>
          <w:rFonts w:ascii="XO Thames" w:eastAsia="Times New Roman" w:hAnsi="XO Thames" w:cs="Times New Roman"/>
          <w:sz w:val="24"/>
          <w:szCs w:val="24"/>
          <w:lang w:eastAsia="ru-RU"/>
        </w:rPr>
        <w:t xml:space="preserve">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 </w:t>
      </w:r>
      <w:r w:rsidRPr="00786295">
        <w:rPr>
          <w:rFonts w:ascii="XO Thames" w:eastAsia="Times New Roman" w:hAnsi="XO Thames" w:cs="Times New Roman"/>
          <w:b/>
          <w:sz w:val="24"/>
          <w:szCs w:val="24"/>
          <w:lang w:eastAsia="ar-SA"/>
        </w:rPr>
        <w:t>Пеня</w:t>
      </w:r>
      <w:r w:rsidRPr="00786295">
        <w:rPr>
          <w:rFonts w:ascii="XO Thames" w:eastAsia="Times New Roman" w:hAnsi="XO Thames" w:cs="Times New Roman"/>
          <w:sz w:val="24"/>
          <w:szCs w:val="24"/>
          <w:lang w:eastAsia="ar-SA"/>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Pr="00786295">
        <w:rPr>
          <w:rFonts w:ascii="XO Thames" w:eastAsia="Times New Roman" w:hAnsi="XO Thames" w:cs="Times New Roman"/>
          <w:sz w:val="24"/>
          <w:szCs w:val="24"/>
          <w:lang w:eastAsia="ar-SA"/>
        </w:rPr>
        <w:lastRenderedPageBreak/>
        <w:t xml:space="preserve">устанавливается Контрактом в размере одной трехсотой действующей на дату уплаты пеней </w:t>
      </w:r>
      <w:hyperlink r:id="rId29" w:anchor="/document/10180094/entry/100" w:history="1">
        <w:r w:rsidRPr="00786295">
          <w:rPr>
            <w:rFonts w:ascii="XO Thames" w:eastAsia="Times New Roman" w:hAnsi="XO Thames" w:cs="Times New Roman"/>
            <w:color w:val="0000FF"/>
            <w:sz w:val="24"/>
            <w:szCs w:val="24"/>
            <w:u w:val="single"/>
            <w:lang w:eastAsia="ar-SA"/>
          </w:rPr>
          <w:t>ключевой ставки</w:t>
        </w:r>
      </w:hyperlink>
      <w:r w:rsidRPr="00786295">
        <w:rPr>
          <w:rFonts w:ascii="XO Thames" w:eastAsia="Times New Roman" w:hAnsi="XO Thames" w:cs="Times New Roman"/>
          <w:sz w:val="24"/>
          <w:szCs w:val="24"/>
          <w:lang w:eastAsia="ar-SA"/>
        </w:rPr>
        <w:t xml:space="preserve"> Центрального банка Российской Федерации от не уплаченной в срок суммы</w:t>
      </w:r>
      <w:r w:rsidRPr="00786295">
        <w:rPr>
          <w:rFonts w:ascii="XO Thames" w:eastAsia="Times New Roman" w:hAnsi="XO Thames" w:cs="Times New Roman"/>
          <w:sz w:val="24"/>
          <w:szCs w:val="24"/>
          <w:lang w:eastAsia="ru-RU"/>
        </w:rPr>
        <w:t xml:space="preserve">. </w:t>
      </w:r>
    </w:p>
    <w:p w14:paraId="13C6E49F" w14:textId="77777777" w:rsidR="003A50EF" w:rsidRPr="00786295" w:rsidRDefault="00EB154A" w:rsidP="000B11FC">
      <w:pPr>
        <w:spacing w:after="0" w:line="240" w:lineRule="auto"/>
        <w:ind w:firstLine="567"/>
        <w:jc w:val="both"/>
        <w:rPr>
          <w:rFonts w:ascii="XO Thames" w:eastAsia="Calibri" w:hAnsi="XO Thames" w:cs="Times New Roman"/>
          <w:sz w:val="24"/>
          <w:szCs w:val="24"/>
        </w:rPr>
      </w:pPr>
      <w:r w:rsidRPr="00786295">
        <w:rPr>
          <w:rFonts w:ascii="XO Thames" w:eastAsia="Times New Roman" w:hAnsi="XO Thames" w:cs="Times New Roman"/>
          <w:sz w:val="24"/>
          <w:szCs w:val="24"/>
          <w:lang w:eastAsia="ru-RU"/>
        </w:rPr>
        <w:t xml:space="preserve">7.4. </w:t>
      </w:r>
      <w:r w:rsidR="003A50EF" w:rsidRPr="00786295">
        <w:rPr>
          <w:rFonts w:ascii="XO Thames" w:eastAsia="Calibri" w:hAnsi="XO Thames" w:cs="Times New Roman"/>
          <w:sz w:val="24"/>
          <w:szCs w:val="24"/>
        </w:rPr>
        <w:t xml:space="preserve">За каждый факт неисполнения или ненадлежащего исполнения </w:t>
      </w:r>
      <w:r w:rsidR="003A50EF" w:rsidRPr="00786295">
        <w:rPr>
          <w:rFonts w:ascii="XO Thames" w:eastAsia="Calibri" w:hAnsi="XO Thames" w:cs="Times New Roman"/>
          <w:b/>
          <w:sz w:val="24"/>
          <w:szCs w:val="24"/>
        </w:rPr>
        <w:t>Поставщиком</w:t>
      </w:r>
      <w:r w:rsidR="003A50EF" w:rsidRPr="00786295">
        <w:rPr>
          <w:rFonts w:ascii="XO Thames" w:eastAsia="Calibri" w:hAnsi="XO Thames" w:cs="Times New Roman"/>
          <w:sz w:val="24"/>
          <w:szCs w:val="24"/>
        </w:rPr>
        <w:t xml:space="preserve"> обязательств, предусмотренных Контрактом, за исключением просрочки исполнения обязательств (</w:t>
      </w:r>
      <w:r w:rsidR="003A50EF" w:rsidRPr="00786295">
        <w:rPr>
          <w:rFonts w:ascii="XO Thames" w:eastAsia="Times New Roman" w:hAnsi="XO Thames" w:cs="Times New Roman CYR"/>
          <w:color w:val="000000"/>
          <w:sz w:val="24"/>
          <w:szCs w:val="24"/>
          <w:lang w:eastAsia="ru-RU"/>
        </w:rPr>
        <w:t>(в том числе гарантийного обязательства),</w:t>
      </w:r>
      <w:r w:rsidR="003A50EF" w:rsidRPr="00786295">
        <w:rPr>
          <w:rFonts w:ascii="XO Thames" w:eastAsia="Calibri" w:hAnsi="XO Thames" w:cs="Times New Roman"/>
          <w:sz w:val="24"/>
          <w:szCs w:val="24"/>
        </w:rPr>
        <w:t xml:space="preserve"> предусмотренных Контрактом, Поставщик выплачивает Государственному заказчику штраф, размер штрафа устанавливается в </w:t>
      </w:r>
      <w:r w:rsidR="003A50EF" w:rsidRPr="00786295">
        <w:rPr>
          <w:rFonts w:ascii="XO Thames" w:eastAsia="Times New Roman" w:hAnsi="XO Thames" w:cs="Times New Roman"/>
          <w:b/>
          <w:i/>
          <w:iCs/>
          <w:sz w:val="24"/>
          <w:szCs w:val="24"/>
          <w:lang w:eastAsia="ru-RU"/>
        </w:rPr>
        <w:t>размере 1 (одного)</w:t>
      </w:r>
      <w:r w:rsidR="003A50EF" w:rsidRPr="00786295">
        <w:rPr>
          <w:rFonts w:ascii="XO Thames" w:eastAsia="Times New Roman" w:hAnsi="XO Thames" w:cs="Times New Roman"/>
          <w:b/>
          <w:sz w:val="24"/>
          <w:szCs w:val="24"/>
          <w:lang w:eastAsia="ru-RU"/>
        </w:rPr>
        <w:t xml:space="preserve"> процента </w:t>
      </w:r>
      <w:r w:rsidR="003A50EF" w:rsidRPr="00786295">
        <w:rPr>
          <w:rFonts w:ascii="XO Thames" w:eastAsia="Times New Roman" w:hAnsi="XO Thames" w:cs="Times New Roman"/>
          <w:sz w:val="24"/>
          <w:szCs w:val="24"/>
          <w:lang w:eastAsia="ru-RU"/>
        </w:rPr>
        <w:t xml:space="preserve">цены контракта </w:t>
      </w:r>
      <w:r w:rsidR="003A50EF" w:rsidRPr="00786295">
        <w:rPr>
          <w:rFonts w:ascii="XO Thames" w:eastAsia="Times New Roman" w:hAnsi="XO Thames" w:cs="Times New Roman"/>
          <w:b/>
          <w:sz w:val="24"/>
          <w:szCs w:val="24"/>
          <w:lang w:eastAsia="ru-RU"/>
        </w:rPr>
        <w:t>и составляет</w:t>
      </w:r>
      <w:r w:rsidR="00775D17" w:rsidRPr="00786295">
        <w:rPr>
          <w:rFonts w:ascii="XO Thames" w:eastAsia="Times New Roman" w:hAnsi="XO Thames" w:cs="Times New Roman"/>
          <w:b/>
          <w:sz w:val="24"/>
          <w:szCs w:val="24"/>
          <w:lang w:eastAsia="ru-RU"/>
        </w:rPr>
        <w:t>______ (________) рубля, ___ копеек</w:t>
      </w:r>
      <w:r w:rsidR="003A50EF" w:rsidRPr="00786295">
        <w:rPr>
          <w:rFonts w:ascii="XO Thames" w:eastAsia="Calibri" w:hAnsi="XO Thames" w:cs="Times New Roman"/>
          <w:b/>
          <w:sz w:val="24"/>
          <w:szCs w:val="24"/>
        </w:rPr>
        <w:t xml:space="preserve">, </w:t>
      </w:r>
      <w:r w:rsidR="003A50EF" w:rsidRPr="00786295">
        <w:rPr>
          <w:rFonts w:ascii="XO Thames" w:hAnsi="XO Thames" w:cs="Times New Roman"/>
          <w:b/>
          <w:sz w:val="24"/>
          <w:szCs w:val="24"/>
        </w:rPr>
        <w:t>но не более 5</w:t>
      </w:r>
      <w:r w:rsidR="003333C9" w:rsidRPr="00786295">
        <w:rPr>
          <w:rFonts w:ascii="XO Thames" w:hAnsi="XO Thames" w:cs="Times New Roman"/>
          <w:b/>
          <w:sz w:val="24"/>
          <w:szCs w:val="24"/>
        </w:rPr>
        <w:t xml:space="preserve"> 000 (пяти тысяч) </w:t>
      </w:r>
      <w:r w:rsidR="003A50EF" w:rsidRPr="00786295">
        <w:rPr>
          <w:rFonts w:ascii="XO Thames" w:hAnsi="XO Thames" w:cs="Times New Roman"/>
          <w:b/>
          <w:sz w:val="24"/>
          <w:szCs w:val="24"/>
        </w:rPr>
        <w:t xml:space="preserve">рублей </w:t>
      </w:r>
      <w:r w:rsidR="003333C9" w:rsidRPr="00786295">
        <w:rPr>
          <w:rFonts w:ascii="XO Thames" w:hAnsi="XO Thames" w:cs="Times New Roman"/>
          <w:b/>
          <w:sz w:val="24"/>
          <w:szCs w:val="24"/>
        </w:rPr>
        <w:t xml:space="preserve">00 копеек </w:t>
      </w:r>
      <w:r w:rsidR="003A50EF" w:rsidRPr="00786295">
        <w:rPr>
          <w:rFonts w:ascii="XO Thames" w:hAnsi="XO Thames" w:cs="Times New Roman"/>
          <w:b/>
          <w:sz w:val="24"/>
          <w:szCs w:val="24"/>
        </w:rPr>
        <w:t>и не менее 1</w:t>
      </w:r>
      <w:r w:rsidR="003333C9" w:rsidRPr="00786295">
        <w:rPr>
          <w:rFonts w:ascii="XO Thames" w:hAnsi="XO Thames" w:cs="Times New Roman"/>
          <w:b/>
          <w:sz w:val="24"/>
          <w:szCs w:val="24"/>
        </w:rPr>
        <w:t xml:space="preserve"> 000 (одной тысячи) </w:t>
      </w:r>
      <w:r w:rsidR="003A50EF" w:rsidRPr="00786295">
        <w:rPr>
          <w:rFonts w:ascii="XO Thames" w:hAnsi="XO Thames" w:cs="Times New Roman"/>
          <w:b/>
          <w:sz w:val="24"/>
          <w:szCs w:val="24"/>
        </w:rPr>
        <w:t>рублей</w:t>
      </w:r>
      <w:r w:rsidR="003333C9" w:rsidRPr="00786295">
        <w:rPr>
          <w:rFonts w:ascii="XO Thames" w:hAnsi="XO Thames" w:cs="Times New Roman"/>
          <w:b/>
          <w:sz w:val="24"/>
          <w:szCs w:val="24"/>
        </w:rPr>
        <w:t xml:space="preserve"> 00 копеек</w:t>
      </w:r>
      <w:r w:rsidR="003A50EF" w:rsidRPr="00786295">
        <w:rPr>
          <w:rFonts w:ascii="XO Thames" w:hAnsi="XO Thames" w:cs="Times New Roman"/>
          <w:b/>
          <w:color w:val="0F243E" w:themeColor="text2" w:themeShade="80"/>
          <w:sz w:val="24"/>
          <w:szCs w:val="24"/>
        </w:rPr>
        <w:t>.</w:t>
      </w:r>
      <w:r w:rsidR="003A50EF" w:rsidRPr="00786295">
        <w:rPr>
          <w:rFonts w:ascii="XO Thames" w:hAnsi="XO Thames" w:cs="Times New Roman"/>
          <w:b/>
          <w:color w:val="4F6228" w:themeColor="accent3" w:themeShade="80"/>
          <w:sz w:val="24"/>
          <w:szCs w:val="24"/>
        </w:rPr>
        <w:t xml:space="preserve"> </w:t>
      </w:r>
      <w:r w:rsidR="003A50EF" w:rsidRPr="00786295">
        <w:rPr>
          <w:rFonts w:ascii="XO Thames" w:eastAsia="Calibri" w:hAnsi="XO Thames" w:cs="Times New Roman"/>
          <w:sz w:val="24"/>
          <w:szCs w:val="24"/>
        </w:rPr>
        <w:t>Размер штрафа устанавливается как процент цены Контракта, определяемой в соответствии с постановлением Правительства РФ от 30.08.2017 № 1042.</w:t>
      </w:r>
    </w:p>
    <w:p w14:paraId="503D74F0" w14:textId="77777777" w:rsidR="00D5424E" w:rsidRPr="00786295" w:rsidRDefault="00D5424E" w:rsidP="000B11FC">
      <w:pPr>
        <w:tabs>
          <w:tab w:val="left" w:pos="0"/>
        </w:tabs>
        <w:spacing w:after="0" w:line="240" w:lineRule="auto"/>
        <w:ind w:firstLine="567"/>
        <w:jc w:val="both"/>
        <w:rPr>
          <w:rFonts w:ascii="XO Thames" w:eastAsia="Times New Roman" w:hAnsi="XO Thames" w:cs="Times New Roman"/>
          <w:b/>
          <w:color w:val="632423" w:themeColor="accent2" w:themeShade="80"/>
          <w:sz w:val="24"/>
          <w:szCs w:val="24"/>
          <w:lang w:eastAsia="ru-RU"/>
        </w:rPr>
      </w:pPr>
      <w:r w:rsidRPr="00786295">
        <w:rPr>
          <w:rFonts w:ascii="XO Thames" w:eastAsia="Times New Roman" w:hAnsi="XO Thames" w:cs="Times New Roman"/>
          <w:b/>
          <w:color w:val="632423" w:themeColor="accent2" w:themeShade="80"/>
          <w:sz w:val="24"/>
          <w:szCs w:val="24"/>
          <w:lang w:eastAsia="ru-RU"/>
        </w:rPr>
        <w:t>ИЛИ</w:t>
      </w:r>
    </w:p>
    <w:p w14:paraId="60BBF879" w14:textId="77777777" w:rsidR="00D5424E" w:rsidRPr="00786295" w:rsidRDefault="00D5424E" w:rsidP="000B11FC">
      <w:pPr>
        <w:tabs>
          <w:tab w:val="left" w:pos="0"/>
        </w:tabs>
        <w:spacing w:after="0" w:line="240" w:lineRule="auto"/>
        <w:ind w:firstLine="567"/>
        <w:jc w:val="both"/>
        <w:rPr>
          <w:rFonts w:ascii="XO Thames" w:eastAsia="Times New Roman" w:hAnsi="XO Thames" w:cs="Times New Roman"/>
          <w:b/>
          <w:color w:val="0F243E" w:themeColor="text2" w:themeShade="80"/>
          <w:sz w:val="24"/>
          <w:szCs w:val="24"/>
          <w:lang w:eastAsia="ru-RU"/>
        </w:rPr>
      </w:pPr>
      <w:r w:rsidRPr="00786295">
        <w:rPr>
          <w:rFonts w:ascii="XO Thames" w:eastAsia="Times New Roman" w:hAnsi="XO Thames" w:cs="Times New Roman"/>
          <w:b/>
          <w:color w:val="0F243E" w:themeColor="text2" w:themeShade="80"/>
          <w:sz w:val="24"/>
          <w:szCs w:val="24"/>
          <w:lang w:eastAsia="ru-RU"/>
        </w:rPr>
        <w:t xml:space="preserve">7.4.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в соответствии с постановлением Правительства РФ </w:t>
      </w:r>
      <w:hyperlink r:id="rId30"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Pr="00786295">
          <w:rPr>
            <w:rStyle w:val="a3"/>
            <w:rFonts w:ascii="XO Thames" w:eastAsia="Times New Roman" w:hAnsi="XO Thames" w:cs="Times New Roman"/>
            <w:b/>
            <w:color w:val="0F243E" w:themeColor="text2" w:themeShade="80"/>
            <w:sz w:val="24"/>
            <w:szCs w:val="24"/>
            <w:u w:val="none"/>
            <w:lang w:eastAsia="ru-RU"/>
          </w:rPr>
          <w:t>от 30.08.2017 № 1042</w:t>
        </w:r>
      </w:hyperlink>
      <w:r w:rsidRPr="00786295">
        <w:rPr>
          <w:rFonts w:ascii="XO Thames" w:eastAsia="Times New Roman" w:hAnsi="XO Thames" w:cs="Times New Roman"/>
          <w:b/>
          <w:color w:val="0F243E" w:themeColor="text2" w:themeShade="80"/>
          <w:sz w:val="24"/>
          <w:szCs w:val="24"/>
          <w:lang w:eastAsia="ru-RU"/>
        </w:rPr>
        <w:t>,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6381945" w14:textId="77777777" w:rsidR="00D5424E" w:rsidRPr="00786295" w:rsidRDefault="00D5424E" w:rsidP="000B11FC">
      <w:pPr>
        <w:tabs>
          <w:tab w:val="left" w:pos="0"/>
        </w:tabs>
        <w:spacing w:after="0" w:line="240" w:lineRule="auto"/>
        <w:ind w:firstLine="567"/>
        <w:jc w:val="both"/>
        <w:rPr>
          <w:rFonts w:ascii="XO Thames" w:eastAsia="Times New Roman" w:hAnsi="XO Thames" w:cs="Times New Roman"/>
          <w:b/>
          <w:color w:val="FF0000"/>
          <w:sz w:val="24"/>
          <w:szCs w:val="24"/>
          <w:lang w:eastAsia="ru-RU"/>
        </w:rPr>
      </w:pPr>
      <w:r w:rsidRPr="00786295">
        <w:rPr>
          <w:rFonts w:ascii="XO Thames" w:eastAsia="Times New Roman" w:hAnsi="XO Thames" w:cs="Times New Roman"/>
          <w:b/>
          <w:color w:val="FF0000"/>
          <w:sz w:val="24"/>
          <w:szCs w:val="24"/>
          <w:lang w:eastAsia="ru-RU"/>
        </w:rPr>
        <w:t xml:space="preserve">а) в случае, если </w:t>
      </w:r>
      <w:r w:rsidRPr="00786295">
        <w:rPr>
          <w:rFonts w:ascii="XO Thames" w:eastAsia="Times New Roman" w:hAnsi="XO Thames" w:cs="Times New Roman"/>
          <w:b/>
          <w:color w:val="FF0000"/>
          <w:sz w:val="24"/>
          <w:szCs w:val="24"/>
          <w:u w:val="single"/>
          <w:lang w:eastAsia="ru-RU"/>
        </w:rPr>
        <w:t>цена Контракта не превышает начальную (максимальную) цену</w:t>
      </w:r>
      <w:r w:rsidRPr="00786295">
        <w:rPr>
          <w:rFonts w:ascii="XO Thames" w:eastAsia="Times New Roman" w:hAnsi="XO Thames" w:cs="Times New Roman"/>
          <w:b/>
          <w:color w:val="FF0000"/>
          <w:sz w:val="24"/>
          <w:szCs w:val="24"/>
          <w:lang w:eastAsia="ru-RU"/>
        </w:rPr>
        <w:t xml:space="preserve"> Контракта: 10 процентов начальной (максимальной) цены Контракта;</w:t>
      </w:r>
    </w:p>
    <w:p w14:paraId="512E2157" w14:textId="77777777" w:rsidR="00D5424E" w:rsidRPr="00786295" w:rsidRDefault="00D5424E" w:rsidP="000B11FC">
      <w:pPr>
        <w:tabs>
          <w:tab w:val="left" w:pos="0"/>
        </w:tabs>
        <w:spacing w:after="0" w:line="240" w:lineRule="auto"/>
        <w:ind w:firstLine="567"/>
        <w:jc w:val="both"/>
        <w:rPr>
          <w:rFonts w:ascii="XO Thames" w:eastAsia="Times New Roman" w:hAnsi="XO Thames" w:cs="Times New Roman"/>
          <w:b/>
          <w:color w:val="FF0000"/>
          <w:sz w:val="24"/>
          <w:szCs w:val="24"/>
          <w:lang w:eastAsia="ru-RU"/>
        </w:rPr>
      </w:pPr>
      <w:r w:rsidRPr="00786295">
        <w:rPr>
          <w:rFonts w:ascii="XO Thames" w:eastAsia="Times New Roman" w:hAnsi="XO Thames" w:cs="Times New Roman"/>
          <w:b/>
          <w:color w:val="FF0000"/>
          <w:sz w:val="24"/>
          <w:szCs w:val="24"/>
          <w:lang w:eastAsia="ru-RU"/>
        </w:rPr>
        <w:t xml:space="preserve">б) в случае, если </w:t>
      </w:r>
      <w:r w:rsidRPr="00786295">
        <w:rPr>
          <w:rFonts w:ascii="XO Thames" w:eastAsia="Times New Roman" w:hAnsi="XO Thames" w:cs="Times New Roman"/>
          <w:b/>
          <w:color w:val="FF0000"/>
          <w:sz w:val="24"/>
          <w:szCs w:val="24"/>
          <w:u w:val="single"/>
          <w:lang w:eastAsia="ru-RU"/>
        </w:rPr>
        <w:t>цена Контракта превышает начальную (максимальную) цену</w:t>
      </w:r>
      <w:r w:rsidRPr="00786295">
        <w:rPr>
          <w:rFonts w:ascii="XO Thames" w:eastAsia="Times New Roman" w:hAnsi="XO Thames" w:cs="Times New Roman"/>
          <w:b/>
          <w:color w:val="FF0000"/>
          <w:sz w:val="24"/>
          <w:szCs w:val="24"/>
          <w:lang w:eastAsia="ru-RU"/>
        </w:rPr>
        <w:t xml:space="preserve"> Контракта: 10 процентов цены Контракта. </w:t>
      </w:r>
    </w:p>
    <w:p w14:paraId="71C1E610" w14:textId="77777777" w:rsidR="00D5424E" w:rsidRPr="00786295" w:rsidRDefault="00D5424E" w:rsidP="000B11FC">
      <w:pPr>
        <w:tabs>
          <w:tab w:val="left" w:pos="0"/>
        </w:tabs>
        <w:spacing w:after="0" w:line="240" w:lineRule="auto"/>
        <w:ind w:firstLine="567"/>
        <w:jc w:val="both"/>
        <w:rPr>
          <w:rFonts w:ascii="XO Thames" w:eastAsia="Times New Roman" w:hAnsi="XO Thames" w:cs="Times New Roman"/>
          <w:b/>
          <w:color w:val="FF0000"/>
          <w:sz w:val="24"/>
          <w:szCs w:val="24"/>
          <w:lang w:eastAsia="ru-RU"/>
        </w:rPr>
      </w:pPr>
      <w:r w:rsidRPr="00786295">
        <w:rPr>
          <w:rFonts w:ascii="XO Thames" w:hAnsi="XO Thames" w:cs="Arial Unicode MS"/>
          <w:i/>
          <w:iCs/>
          <w:color w:val="FF0000"/>
          <w:sz w:val="18"/>
          <w:szCs w:val="18"/>
        </w:rPr>
        <w:t>[</w:t>
      </w:r>
      <w:r w:rsidRPr="00786295">
        <w:rPr>
          <w:rFonts w:ascii="XO Thames" w:hAnsi="XO Thames"/>
          <w:i/>
          <w:color w:val="FF0000"/>
        </w:rPr>
        <w:t>включается в текст Контракта один из подпунктов п. 7.4.</w:t>
      </w:r>
      <w:r w:rsidRPr="00786295">
        <w:rPr>
          <w:rFonts w:ascii="XO Thames" w:hAnsi="XO Thames"/>
          <w:i/>
          <w:iCs/>
          <w:color w:val="FF0000"/>
          <w:spacing w:val="-3"/>
        </w:rPr>
        <w:t>]</w:t>
      </w:r>
    </w:p>
    <w:p w14:paraId="36A3DD63" w14:textId="77777777" w:rsidR="00EB154A" w:rsidRPr="00786295" w:rsidRDefault="00EB154A" w:rsidP="000B11FC">
      <w:pPr>
        <w:spacing w:after="0" w:line="240" w:lineRule="auto"/>
        <w:ind w:firstLine="567"/>
        <w:jc w:val="both"/>
        <w:rPr>
          <w:rFonts w:ascii="XO Thames" w:eastAsia="Times New Roman" w:hAnsi="XO Thames" w:cs="Times New Roman"/>
          <w:b/>
          <w:sz w:val="24"/>
          <w:szCs w:val="24"/>
          <w:lang w:eastAsia="ru-RU"/>
        </w:rPr>
      </w:pPr>
      <w:r w:rsidRPr="00786295">
        <w:rPr>
          <w:rFonts w:ascii="XO Thames" w:eastAsia="Times New Roman" w:hAnsi="XO Thames" w:cs="Times New Roman"/>
          <w:sz w:val="24"/>
          <w:szCs w:val="24"/>
          <w:lang w:eastAsia="ru-RU"/>
        </w:rPr>
        <w:t xml:space="preserve">7.5. За каждый факт неисполнения или ненадлежащего исполнения </w:t>
      </w:r>
      <w:r w:rsidRPr="00786295">
        <w:rPr>
          <w:rFonts w:ascii="XO Thames" w:eastAsia="Times New Roman" w:hAnsi="XO Thames" w:cs="Times New Roman"/>
          <w:b/>
          <w:sz w:val="24"/>
          <w:szCs w:val="24"/>
          <w:lang w:eastAsia="ru-RU"/>
        </w:rPr>
        <w:t>Поставщиком</w:t>
      </w:r>
      <w:r w:rsidRPr="00786295">
        <w:rPr>
          <w:rFonts w:ascii="XO Thames" w:eastAsia="Times New Roman" w:hAnsi="XO Thames" w:cs="Times New Roman"/>
          <w:sz w:val="24"/>
          <w:szCs w:val="24"/>
          <w:lang w:eastAsia="ru-RU"/>
        </w:rPr>
        <w:t xml:space="preserve"> обязательства, предусмотренного Контрактом, которое </w:t>
      </w:r>
      <w:r w:rsidRPr="00786295">
        <w:rPr>
          <w:rFonts w:ascii="XO Thames" w:eastAsia="Times New Roman" w:hAnsi="XO Thames" w:cs="Times New Roman"/>
          <w:b/>
          <w:sz w:val="24"/>
          <w:szCs w:val="24"/>
          <w:lang w:eastAsia="ru-RU"/>
        </w:rPr>
        <w:t>не имеет стоимостного выражения</w:t>
      </w:r>
      <w:r w:rsidRPr="00786295">
        <w:rPr>
          <w:rFonts w:ascii="XO Thames" w:eastAsia="Times New Roman" w:hAnsi="XO Thames" w:cs="Times New Roman"/>
          <w:sz w:val="24"/>
          <w:szCs w:val="24"/>
          <w:lang w:eastAsia="ru-RU"/>
        </w:rPr>
        <w:t xml:space="preserve">, размер </w:t>
      </w:r>
      <w:r w:rsidRPr="00786295">
        <w:rPr>
          <w:rFonts w:ascii="XO Thames" w:eastAsia="Times New Roman" w:hAnsi="XO Thames" w:cs="Times New Roman"/>
          <w:b/>
          <w:sz w:val="24"/>
          <w:szCs w:val="24"/>
          <w:lang w:eastAsia="ru-RU"/>
        </w:rPr>
        <w:t xml:space="preserve">штрафа </w:t>
      </w:r>
      <w:r w:rsidRPr="00786295">
        <w:rPr>
          <w:rFonts w:ascii="XO Thames" w:eastAsia="Times New Roman" w:hAnsi="XO Thames" w:cs="Times New Roman"/>
          <w:sz w:val="24"/>
          <w:szCs w:val="24"/>
          <w:lang w:eastAsia="ru-RU"/>
        </w:rPr>
        <w:t xml:space="preserve">устанавливается (при наличии в Контракте таких обязательств) в размере </w:t>
      </w:r>
      <w:r w:rsidRPr="00786295">
        <w:rPr>
          <w:rFonts w:ascii="XO Thames" w:eastAsia="Times New Roman" w:hAnsi="XO Thames" w:cs="Times New Roman"/>
          <w:b/>
          <w:sz w:val="24"/>
          <w:szCs w:val="24"/>
          <w:lang w:eastAsia="ru-RU"/>
        </w:rPr>
        <w:t>1 000 (одна тысяча) рублей, 00 копеек.</w:t>
      </w:r>
    </w:p>
    <w:p w14:paraId="4770F642" w14:textId="77777777" w:rsidR="00EB154A" w:rsidRPr="00786295" w:rsidRDefault="00EB154A" w:rsidP="000B11FC">
      <w:pPr>
        <w:spacing w:after="0" w:line="240" w:lineRule="auto"/>
        <w:ind w:firstLine="567"/>
        <w:jc w:val="both"/>
        <w:rPr>
          <w:rFonts w:ascii="XO Thames" w:eastAsia="Times New Roman" w:hAnsi="XO Thames" w:cs="Times New Roman"/>
          <w:b/>
          <w:sz w:val="24"/>
          <w:szCs w:val="24"/>
          <w:lang w:eastAsia="ru-RU"/>
        </w:rPr>
      </w:pPr>
      <w:r w:rsidRPr="00786295">
        <w:rPr>
          <w:rFonts w:ascii="XO Thames" w:eastAsia="Times New Roman" w:hAnsi="XO Thames" w:cs="Times New Roman"/>
          <w:sz w:val="24"/>
          <w:szCs w:val="24"/>
          <w:lang w:eastAsia="ru-RU"/>
        </w:rPr>
        <w:t xml:space="preserve">7.6. За каждый факт неисполнения </w:t>
      </w:r>
      <w:r w:rsidRPr="00786295">
        <w:rPr>
          <w:rFonts w:ascii="XO Thames" w:eastAsia="Times New Roman" w:hAnsi="XO Thames" w:cs="Times New Roman"/>
          <w:b/>
          <w:sz w:val="24"/>
          <w:szCs w:val="24"/>
          <w:lang w:eastAsia="ru-RU"/>
        </w:rPr>
        <w:t>Государственным заказчиком</w:t>
      </w:r>
      <w:r w:rsidRPr="00786295">
        <w:rPr>
          <w:rFonts w:ascii="XO Thames" w:eastAsia="Times New Roman" w:hAnsi="XO Thames" w:cs="Times New Roman"/>
          <w:sz w:val="24"/>
          <w:szCs w:val="24"/>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786295">
        <w:rPr>
          <w:rFonts w:ascii="XO Thames" w:eastAsia="Times New Roman" w:hAnsi="XO Thames" w:cs="Times New Roman"/>
          <w:b/>
          <w:sz w:val="24"/>
          <w:szCs w:val="24"/>
          <w:lang w:eastAsia="ru-RU"/>
        </w:rPr>
        <w:t>штрафа</w:t>
      </w:r>
      <w:r w:rsidRPr="00786295">
        <w:rPr>
          <w:rFonts w:ascii="XO Thames" w:eastAsia="Times New Roman" w:hAnsi="XO Thames" w:cs="Times New Roman"/>
          <w:sz w:val="24"/>
          <w:szCs w:val="24"/>
          <w:lang w:eastAsia="ru-RU"/>
        </w:rPr>
        <w:t xml:space="preserve"> устанавливается в размере </w:t>
      </w:r>
      <w:r w:rsidRPr="00786295">
        <w:rPr>
          <w:rFonts w:ascii="XO Thames" w:eastAsia="Times New Roman" w:hAnsi="XO Thames" w:cs="Times New Roman"/>
          <w:b/>
          <w:sz w:val="24"/>
          <w:szCs w:val="24"/>
          <w:lang w:eastAsia="ru-RU"/>
        </w:rPr>
        <w:t>1 000 (одна тысяча) рублей, 00 копеек.</w:t>
      </w:r>
    </w:p>
    <w:p w14:paraId="53A40CE7" w14:textId="77777777" w:rsidR="00EB154A" w:rsidRPr="00786295" w:rsidRDefault="00EB154A"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 xml:space="preserve">7.7. Общая сумма начисленных штрафов за неисполнение или ненадлежащее исполнение </w:t>
      </w:r>
      <w:r w:rsidRPr="00786295">
        <w:rPr>
          <w:rFonts w:ascii="XO Thames" w:eastAsia="Times New Roman" w:hAnsi="XO Thames" w:cs="Times New Roman"/>
          <w:b/>
          <w:sz w:val="24"/>
          <w:szCs w:val="24"/>
          <w:lang w:eastAsia="ru-RU"/>
        </w:rPr>
        <w:t>Поставщиком</w:t>
      </w:r>
      <w:r w:rsidRPr="00786295">
        <w:rPr>
          <w:rFonts w:ascii="XO Thames" w:eastAsia="Times New Roman" w:hAnsi="XO Thames" w:cs="Times New Roman"/>
          <w:sz w:val="24"/>
          <w:szCs w:val="24"/>
          <w:lang w:eastAsia="ru-RU"/>
        </w:rPr>
        <w:t xml:space="preserve"> обязательств, предусмотренных Контрактом, не может превышать цену Контракта.</w:t>
      </w:r>
    </w:p>
    <w:p w14:paraId="578FEC55" w14:textId="77777777" w:rsidR="00EB154A" w:rsidRPr="00786295" w:rsidRDefault="00EB154A"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 xml:space="preserve">7.8. Общая сумма начисленных штрафов за неисполнение или ненадлежащее исполнение </w:t>
      </w:r>
      <w:r w:rsidRPr="00786295">
        <w:rPr>
          <w:rFonts w:ascii="XO Thames" w:eastAsia="Times New Roman" w:hAnsi="XO Thames" w:cs="Times New Roman"/>
          <w:b/>
          <w:sz w:val="24"/>
          <w:szCs w:val="24"/>
          <w:lang w:eastAsia="ru-RU"/>
        </w:rPr>
        <w:t>Государственным Заказчиком</w:t>
      </w:r>
      <w:r w:rsidRPr="00786295">
        <w:rPr>
          <w:rFonts w:ascii="XO Thames" w:eastAsia="Times New Roman" w:hAnsi="XO Thames" w:cs="Times New Roman"/>
          <w:sz w:val="24"/>
          <w:szCs w:val="24"/>
          <w:lang w:eastAsia="ru-RU"/>
        </w:rPr>
        <w:t xml:space="preserve"> обязательств, предусмотренных Контрактом, не может превышать цену Контракта.</w:t>
      </w:r>
    </w:p>
    <w:p w14:paraId="476A60BB" w14:textId="77777777" w:rsidR="00EB154A" w:rsidRPr="00786295" w:rsidRDefault="00EB154A" w:rsidP="000B11FC">
      <w:pPr>
        <w:tabs>
          <w:tab w:val="left" w:pos="0"/>
        </w:tabs>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 xml:space="preserve">7.9. </w:t>
      </w:r>
      <w:r w:rsidRPr="00786295">
        <w:rPr>
          <w:rFonts w:ascii="XO Thames" w:eastAsia="Times New Roman" w:hAnsi="XO Thames" w:cs="Times New Roman"/>
          <w:sz w:val="24"/>
          <w:szCs w:val="24"/>
          <w:lang w:eastAsia="ar-SA"/>
        </w:rPr>
        <w:t>Уплата неустойки (штрафа, пени) не освобождает Стороны от исполнения обязательств по контракту</w:t>
      </w:r>
      <w:r w:rsidRPr="00786295">
        <w:rPr>
          <w:rFonts w:ascii="XO Thames" w:eastAsia="Times New Roman" w:hAnsi="XO Thames" w:cs="Times New Roman"/>
          <w:sz w:val="24"/>
          <w:szCs w:val="24"/>
          <w:lang w:eastAsia="ru-RU"/>
        </w:rPr>
        <w:t>.</w:t>
      </w:r>
    </w:p>
    <w:p w14:paraId="570DB655" w14:textId="77777777" w:rsidR="00EB154A" w:rsidRPr="00786295" w:rsidRDefault="00EB154A" w:rsidP="000B11FC">
      <w:pPr>
        <w:tabs>
          <w:tab w:val="left" w:pos="0"/>
        </w:tabs>
        <w:spacing w:after="0" w:line="240" w:lineRule="auto"/>
        <w:ind w:firstLine="567"/>
        <w:jc w:val="both"/>
        <w:rPr>
          <w:rFonts w:ascii="XO Thames" w:eastAsia="Times New Roman" w:hAnsi="XO Thames" w:cs="Times New Roman"/>
          <w:sz w:val="24"/>
          <w:szCs w:val="24"/>
          <w:lang w:eastAsia="ar-SA"/>
        </w:rPr>
      </w:pPr>
      <w:r w:rsidRPr="00786295">
        <w:rPr>
          <w:rFonts w:ascii="XO Thames" w:eastAsia="Times New Roman" w:hAnsi="XO Thames" w:cs="Times New Roman"/>
          <w:sz w:val="24"/>
          <w:szCs w:val="24"/>
          <w:lang w:eastAsia="ar-SA"/>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418B0E6" w14:textId="77777777" w:rsidR="00EB154A" w:rsidRPr="00786295" w:rsidRDefault="00EB154A" w:rsidP="000B11FC">
      <w:pPr>
        <w:tabs>
          <w:tab w:val="left" w:pos="0"/>
        </w:tabs>
        <w:spacing w:after="0" w:line="240" w:lineRule="auto"/>
        <w:ind w:firstLine="567"/>
        <w:jc w:val="both"/>
        <w:rPr>
          <w:rFonts w:ascii="XO Thames" w:eastAsia="Times New Roman" w:hAnsi="XO Thames" w:cs="Times New Roman"/>
          <w:b/>
          <w:bCs/>
          <w:iCs/>
          <w:sz w:val="24"/>
          <w:szCs w:val="24"/>
          <w:lang w:eastAsia="ar-SA"/>
        </w:rPr>
      </w:pPr>
      <w:r w:rsidRPr="00786295">
        <w:rPr>
          <w:rFonts w:ascii="XO Thames" w:eastAsia="Times New Roman" w:hAnsi="XO Thames" w:cs="Times New Roman"/>
          <w:b/>
          <w:sz w:val="24"/>
          <w:szCs w:val="24"/>
          <w:lang w:eastAsia="ar-SA"/>
        </w:rPr>
        <w:t xml:space="preserve">7.11. </w:t>
      </w:r>
      <w:r w:rsidRPr="00786295">
        <w:rPr>
          <w:rFonts w:ascii="XO Thames" w:eastAsia="Times New Roman" w:hAnsi="XO Thames" w:cs="Times New Roman"/>
          <w:b/>
          <w:bCs/>
          <w:iCs/>
          <w:sz w:val="24"/>
          <w:szCs w:val="24"/>
          <w:lang w:eastAsia="ar-SA"/>
        </w:rPr>
        <w:t>В случае нарушения Поставщиком (подрядчиком, исполнителем) обязательств по Контракту, Государственный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6166DFB3" w14:textId="77777777" w:rsidR="000B11FC" w:rsidRPr="000B11FC" w:rsidRDefault="00E5133F" w:rsidP="000B11FC">
      <w:pPr>
        <w:spacing w:after="0" w:line="240" w:lineRule="auto"/>
        <w:ind w:firstLine="709"/>
        <w:jc w:val="both"/>
        <w:rPr>
          <w:rFonts w:ascii="XO Thames" w:eastAsia="Times New Roman" w:hAnsi="XO Thames" w:cs="Times New Roman"/>
          <w:bCs/>
          <w:iCs/>
          <w:sz w:val="24"/>
          <w:szCs w:val="24"/>
          <w:lang w:eastAsia="ar-SA"/>
        </w:rPr>
      </w:pPr>
      <w:r w:rsidRPr="00786295">
        <w:rPr>
          <w:rFonts w:ascii="XO Thames" w:eastAsia="Times New Roman" w:hAnsi="XO Thames" w:cs="Times New Roman"/>
          <w:b/>
          <w:bCs/>
          <w:iCs/>
          <w:sz w:val="24"/>
          <w:szCs w:val="24"/>
          <w:lang w:eastAsia="ar-SA"/>
        </w:rPr>
        <w:t xml:space="preserve">7.12. </w:t>
      </w:r>
      <w:bookmarkStart w:id="10" w:name="_Hlk212888074"/>
      <w:r w:rsidR="000B11FC" w:rsidRPr="000B11FC">
        <w:rPr>
          <w:rFonts w:ascii="XO Thames" w:eastAsia="Times New Roman" w:hAnsi="XO Thames" w:cs="Times New Roman"/>
          <w:bCs/>
          <w:iCs/>
          <w:sz w:val="24"/>
          <w:szCs w:val="24"/>
          <w:lang w:eastAsia="ar-SA"/>
        </w:rPr>
        <w:t xml:space="preserve">Реквизиты счета Государственного заказчика для перечисления денежных средств, в случае </w:t>
      </w:r>
      <w:r w:rsidR="000B11FC" w:rsidRPr="000B11FC">
        <w:rPr>
          <w:rFonts w:ascii="XO Thames" w:eastAsia="Times New Roman" w:hAnsi="XO Thames" w:cs="Times New Roman"/>
          <w:bCs/>
          <w:i/>
          <w:iCs/>
          <w:sz w:val="24"/>
          <w:szCs w:val="24"/>
          <w:lang w:eastAsia="ar-SA"/>
        </w:rPr>
        <w:t>нарушения Поставщиком (подрядчиком, исполнителем) обязательств по Контракту</w:t>
      </w:r>
      <w:r w:rsidR="000B11FC" w:rsidRPr="000B11FC">
        <w:rPr>
          <w:rFonts w:ascii="XO Thames" w:eastAsia="Times New Roman" w:hAnsi="XO Thames" w:cs="Times New Roman"/>
          <w:bCs/>
          <w:iCs/>
          <w:sz w:val="24"/>
          <w:szCs w:val="24"/>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42A0C79E" w14:textId="77777777" w:rsidR="000B11FC" w:rsidRPr="000B11FC" w:rsidRDefault="000B11FC" w:rsidP="000B11FC">
      <w:pPr>
        <w:spacing w:after="0" w:line="240" w:lineRule="auto"/>
        <w:ind w:firstLine="709"/>
        <w:jc w:val="both"/>
        <w:rPr>
          <w:rFonts w:ascii="XO Thames" w:eastAsia="Times New Roman" w:hAnsi="XO Thames" w:cs="Times New Roman"/>
          <w:bCs/>
          <w:iCs/>
          <w:sz w:val="24"/>
          <w:szCs w:val="24"/>
          <w:lang w:eastAsia="ar-SA"/>
        </w:rPr>
      </w:pPr>
      <w:r w:rsidRPr="000B11FC">
        <w:rPr>
          <w:rFonts w:ascii="XO Thames" w:eastAsia="Times New Roman" w:hAnsi="XO Thames" w:cs="Times New Roman"/>
          <w:bCs/>
          <w:iCs/>
          <w:sz w:val="24"/>
          <w:szCs w:val="24"/>
          <w:lang w:eastAsia="ar-SA"/>
        </w:rPr>
        <w:t xml:space="preserve">ИНН 2464036032, КПП 246401001 </w:t>
      </w:r>
      <w:r w:rsidRPr="000B11FC">
        <w:rPr>
          <w:rFonts w:ascii="XO Thames" w:eastAsia="Times New Roman" w:hAnsi="XO Thames" w:cs="Times New Roman"/>
          <w:b/>
          <w:iCs/>
          <w:color w:val="0F243E"/>
          <w:sz w:val="24"/>
          <w:szCs w:val="24"/>
          <w:u w:val="single"/>
          <w:lang w:eastAsia="ar-SA"/>
        </w:rPr>
        <w:t xml:space="preserve">ОКЦ № 3 </w:t>
      </w:r>
      <w:proofErr w:type="spellStart"/>
      <w:r w:rsidRPr="000B11FC">
        <w:rPr>
          <w:rFonts w:ascii="XO Thames" w:eastAsia="Times New Roman" w:hAnsi="XO Thames" w:cs="Times New Roman"/>
          <w:b/>
          <w:iCs/>
          <w:color w:val="0F243E"/>
          <w:sz w:val="24"/>
          <w:szCs w:val="24"/>
          <w:u w:val="single"/>
          <w:lang w:eastAsia="ar-SA"/>
        </w:rPr>
        <w:t>СибГУ</w:t>
      </w:r>
      <w:proofErr w:type="spellEnd"/>
      <w:r w:rsidRPr="000B11FC">
        <w:rPr>
          <w:rFonts w:ascii="XO Thames" w:eastAsia="Times New Roman" w:hAnsi="XO Thames" w:cs="Times New Roman"/>
          <w:b/>
          <w:iCs/>
          <w:color w:val="0F243E"/>
          <w:sz w:val="24"/>
          <w:szCs w:val="24"/>
          <w:u w:val="single"/>
          <w:lang w:eastAsia="ar-SA"/>
        </w:rPr>
        <w:t xml:space="preserve"> Банка России // УФК по Красноярскому краю, г. Красноярск</w:t>
      </w:r>
      <w:r w:rsidRPr="000B11FC">
        <w:rPr>
          <w:rFonts w:ascii="XO Thames" w:eastAsia="Times New Roman" w:hAnsi="XO Thames" w:cs="Times New Roman"/>
          <w:bCs/>
          <w:iCs/>
          <w:color w:val="0F243E"/>
          <w:sz w:val="24"/>
          <w:szCs w:val="24"/>
          <w:lang w:eastAsia="ar-SA"/>
        </w:rPr>
        <w:t xml:space="preserve"> </w:t>
      </w:r>
      <w:r w:rsidRPr="000B11FC">
        <w:rPr>
          <w:rFonts w:ascii="XO Thames" w:eastAsia="Times New Roman" w:hAnsi="XO Thames" w:cs="Times New Roman"/>
          <w:bCs/>
          <w:iCs/>
          <w:sz w:val="24"/>
          <w:szCs w:val="24"/>
          <w:lang w:eastAsia="ar-SA"/>
        </w:rPr>
        <w:t xml:space="preserve">БИК 010407105, </w:t>
      </w:r>
    </w:p>
    <w:p w14:paraId="2D16E053" w14:textId="77777777" w:rsidR="000B11FC" w:rsidRPr="000B11FC" w:rsidRDefault="000B11FC" w:rsidP="000B11FC">
      <w:pPr>
        <w:spacing w:after="0" w:line="240" w:lineRule="auto"/>
        <w:ind w:firstLine="709"/>
        <w:jc w:val="both"/>
        <w:rPr>
          <w:rFonts w:ascii="XO Thames" w:eastAsia="Times New Roman" w:hAnsi="XO Thames" w:cs="Times New Roman"/>
          <w:sz w:val="24"/>
          <w:szCs w:val="24"/>
          <w:lang w:eastAsia="ru-RU"/>
        </w:rPr>
      </w:pPr>
      <w:r w:rsidRPr="000B11FC">
        <w:rPr>
          <w:rFonts w:ascii="XO Thames" w:eastAsia="Calibri" w:hAnsi="XO Thames" w:cs="Times New Roman"/>
          <w:bCs/>
          <w:sz w:val="24"/>
          <w:szCs w:val="24"/>
        </w:rPr>
        <w:t xml:space="preserve">Номер банковского (казначейского) счета </w:t>
      </w:r>
      <w:r w:rsidRPr="000B11FC">
        <w:rPr>
          <w:rFonts w:ascii="XO Thames" w:eastAsia="Times New Roman" w:hAnsi="XO Thames" w:cs="Times New Roman"/>
          <w:sz w:val="24"/>
          <w:szCs w:val="24"/>
          <w:lang w:eastAsia="ru-RU"/>
        </w:rPr>
        <w:t xml:space="preserve">03100643000000011900; </w:t>
      </w:r>
    </w:p>
    <w:p w14:paraId="61A8A784" w14:textId="77777777" w:rsidR="000B11FC" w:rsidRPr="000B11FC" w:rsidRDefault="000B11FC" w:rsidP="000B11FC">
      <w:pPr>
        <w:spacing w:after="0" w:line="240" w:lineRule="auto"/>
        <w:ind w:firstLine="709"/>
        <w:jc w:val="both"/>
        <w:rPr>
          <w:rFonts w:ascii="XO Thames" w:eastAsia="Times New Roman" w:hAnsi="XO Thames" w:cs="Times New Roman"/>
          <w:bCs/>
          <w:iCs/>
          <w:sz w:val="24"/>
          <w:szCs w:val="24"/>
          <w:lang w:eastAsia="ar-SA"/>
        </w:rPr>
      </w:pPr>
      <w:r w:rsidRPr="000B11FC">
        <w:rPr>
          <w:rFonts w:ascii="XO Thames" w:eastAsia="Times New Roman" w:hAnsi="XO Thames" w:cs="Times New Roman"/>
          <w:bCs/>
          <w:sz w:val="24"/>
          <w:szCs w:val="24"/>
          <w:lang w:eastAsia="ar-SA"/>
        </w:rPr>
        <w:t xml:space="preserve">Корреспондентский счет банка, единый казначейский счет </w:t>
      </w:r>
      <w:r w:rsidRPr="000B11FC">
        <w:rPr>
          <w:rFonts w:ascii="XO Thames" w:eastAsia="Times New Roman" w:hAnsi="XO Thames" w:cs="Times New Roman"/>
          <w:sz w:val="24"/>
          <w:szCs w:val="24"/>
          <w:lang w:eastAsia="ru-RU"/>
        </w:rPr>
        <w:t xml:space="preserve">40102810245370000011 </w:t>
      </w:r>
      <w:r w:rsidRPr="000B11FC">
        <w:rPr>
          <w:rFonts w:ascii="XO Thames" w:eastAsia="Times New Roman" w:hAnsi="XO Thames" w:cs="Times New Roman"/>
          <w:bCs/>
          <w:iCs/>
          <w:sz w:val="24"/>
          <w:szCs w:val="24"/>
          <w:lang w:eastAsia="ar-SA"/>
        </w:rPr>
        <w:t xml:space="preserve">ОКТМО 04701000 </w:t>
      </w:r>
      <w:r w:rsidRPr="000B11FC">
        <w:rPr>
          <w:rFonts w:ascii="XO Thames" w:eastAsia="Times New Roman" w:hAnsi="XO Thames" w:cs="Times New Roman"/>
          <w:bCs/>
          <w:iCs/>
          <w:sz w:val="24"/>
          <w:szCs w:val="24"/>
          <w:u w:val="single"/>
          <w:lang w:eastAsia="ar-SA"/>
        </w:rPr>
        <w:t>КБК 32011708000017000180</w:t>
      </w:r>
      <w:r w:rsidRPr="000B11FC">
        <w:rPr>
          <w:rFonts w:ascii="XO Thames" w:eastAsia="Times New Roman" w:hAnsi="XO Thames" w:cs="Times New Roman"/>
          <w:bCs/>
          <w:iCs/>
          <w:sz w:val="24"/>
          <w:szCs w:val="24"/>
          <w:lang w:eastAsia="ar-SA"/>
        </w:rPr>
        <w:t xml:space="preserve"> Код НПА 0000</w:t>
      </w:r>
    </w:p>
    <w:bookmarkEnd w:id="10"/>
    <w:p w14:paraId="3115876B" w14:textId="1E2F6B37" w:rsidR="00EB154A" w:rsidRPr="00786295" w:rsidRDefault="00EB154A" w:rsidP="000B11FC">
      <w:pPr>
        <w:spacing w:after="0" w:line="240" w:lineRule="auto"/>
        <w:ind w:firstLine="567"/>
        <w:jc w:val="both"/>
        <w:rPr>
          <w:rFonts w:ascii="XO Thames" w:eastAsia="Times New Roman" w:hAnsi="XO Thames" w:cs="Times New Roman"/>
          <w:color w:val="0F243E" w:themeColor="text2" w:themeShade="80"/>
          <w:sz w:val="24"/>
          <w:szCs w:val="24"/>
          <w:lang w:eastAsia="ru-RU"/>
        </w:rPr>
      </w:pPr>
    </w:p>
    <w:p w14:paraId="21F8E2C6" w14:textId="77777777" w:rsidR="00EB154A" w:rsidRPr="00786295" w:rsidRDefault="00EB154A" w:rsidP="000B11FC">
      <w:pPr>
        <w:pStyle w:val="2"/>
        <w:spacing w:before="0" w:line="240" w:lineRule="auto"/>
        <w:ind w:firstLine="567"/>
        <w:jc w:val="center"/>
        <w:rPr>
          <w:rFonts w:ascii="XO Thames" w:eastAsia="Times New Roman" w:hAnsi="XO Thames" w:cs="Times New Roman"/>
          <w:b/>
          <w:color w:val="auto"/>
          <w:sz w:val="24"/>
          <w:szCs w:val="24"/>
        </w:rPr>
      </w:pPr>
      <w:r w:rsidRPr="00786295">
        <w:rPr>
          <w:rFonts w:ascii="XO Thames" w:eastAsia="Times New Roman" w:hAnsi="XO Thames" w:cs="Times New Roman"/>
          <w:b/>
          <w:color w:val="auto"/>
          <w:sz w:val="24"/>
          <w:szCs w:val="24"/>
        </w:rPr>
        <w:lastRenderedPageBreak/>
        <w:t>8. Обеспечение исполнения Контракта</w:t>
      </w:r>
      <w:r w:rsidR="00716AC5" w:rsidRPr="00786295">
        <w:rPr>
          <w:rFonts w:ascii="XO Thames" w:eastAsia="Times New Roman" w:hAnsi="XO Thames" w:cs="Times New Roman"/>
          <w:b/>
          <w:color w:val="auto"/>
          <w:sz w:val="24"/>
          <w:szCs w:val="24"/>
        </w:rPr>
        <w:t>.</w:t>
      </w:r>
    </w:p>
    <w:p w14:paraId="642083AB" w14:textId="77777777" w:rsidR="00946C98" w:rsidRPr="00786295" w:rsidRDefault="00775D17" w:rsidP="000B11FC">
      <w:pPr>
        <w:shd w:val="clear" w:color="auto" w:fill="FFFFFF"/>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b/>
          <w:sz w:val="24"/>
          <w:szCs w:val="24"/>
          <w:lang w:eastAsia="ru-RU"/>
        </w:rPr>
        <w:t>8.1</w:t>
      </w:r>
      <w:r w:rsidRPr="00786295">
        <w:rPr>
          <w:rFonts w:ascii="XO Thames" w:eastAsia="Times New Roman" w:hAnsi="XO Thames" w:cs="Times New Roman"/>
          <w:sz w:val="24"/>
          <w:szCs w:val="24"/>
          <w:lang w:eastAsia="ru-RU"/>
        </w:rPr>
        <w:t xml:space="preserve">. </w:t>
      </w:r>
      <w:r w:rsidR="00946C98" w:rsidRPr="00786295">
        <w:rPr>
          <w:rFonts w:ascii="XO Thames" w:eastAsia="Times New Roman" w:hAnsi="XO Thames" w:cs="Times New Roman"/>
          <w:sz w:val="24"/>
          <w:szCs w:val="24"/>
          <w:lang w:eastAsia="ru-RU"/>
        </w:rPr>
        <w:t>Настоящий Контракт заключается после предоставления Поставщиком обеспечения исполнения Контракта.</w:t>
      </w:r>
    </w:p>
    <w:p w14:paraId="4E682ABC" w14:textId="77777777" w:rsidR="00EB154A" w:rsidRPr="00786295" w:rsidRDefault="00EB154A" w:rsidP="000B11FC">
      <w:pPr>
        <w:spacing w:after="0" w:line="240" w:lineRule="auto"/>
        <w:ind w:firstLine="567"/>
        <w:jc w:val="both"/>
        <w:rPr>
          <w:rFonts w:ascii="XO Thames" w:eastAsia="Times New Roman" w:hAnsi="XO Thames" w:cs="Times New Roman CYR"/>
          <w:sz w:val="24"/>
          <w:szCs w:val="24"/>
          <w:lang w:eastAsia="ru-RU"/>
        </w:rPr>
      </w:pPr>
      <w:r w:rsidRPr="00786295">
        <w:rPr>
          <w:rFonts w:ascii="XO Thames" w:eastAsia="Times New Roman" w:hAnsi="XO Thames" w:cs="Times New Roman"/>
          <w:b/>
          <w:bCs/>
          <w:sz w:val="24"/>
          <w:szCs w:val="24"/>
          <w:lang w:eastAsia="ru-RU"/>
        </w:rPr>
        <w:t>8.</w:t>
      </w:r>
      <w:r w:rsidR="00775D17" w:rsidRPr="00786295">
        <w:rPr>
          <w:rFonts w:ascii="XO Thames" w:eastAsia="Times New Roman" w:hAnsi="XO Thames" w:cs="Times New Roman"/>
          <w:b/>
          <w:bCs/>
          <w:sz w:val="24"/>
          <w:szCs w:val="24"/>
          <w:lang w:eastAsia="ru-RU"/>
        </w:rPr>
        <w:t>2</w:t>
      </w:r>
      <w:r w:rsidRPr="00786295">
        <w:rPr>
          <w:rFonts w:ascii="XO Thames" w:eastAsia="Times New Roman" w:hAnsi="XO Thames" w:cs="Times New Roman"/>
          <w:b/>
          <w:bCs/>
          <w:sz w:val="24"/>
          <w:szCs w:val="24"/>
          <w:lang w:eastAsia="ru-RU"/>
        </w:rPr>
        <w:t>.</w:t>
      </w:r>
      <w:r w:rsidR="00E5133F" w:rsidRPr="00786295">
        <w:rPr>
          <w:rFonts w:ascii="XO Thames" w:eastAsia="Times New Roman" w:hAnsi="XO Thames" w:cs="Times New Roman"/>
          <w:b/>
          <w:bCs/>
          <w:sz w:val="24"/>
          <w:szCs w:val="24"/>
          <w:lang w:eastAsia="ru-RU"/>
        </w:rPr>
        <w:t xml:space="preserve"> </w:t>
      </w:r>
      <w:r w:rsidR="00775D17" w:rsidRPr="00786295">
        <w:rPr>
          <w:rFonts w:ascii="XO Thames" w:eastAsia="Times New Roman" w:hAnsi="XO Thames" w:cs="Times New Roman CYR"/>
          <w:sz w:val="24"/>
          <w:szCs w:val="24"/>
          <w:lang w:eastAsia="ru-RU"/>
        </w:rPr>
        <w:t>Обеспечение исполнения Контракта устанавливается в размере</w:t>
      </w:r>
      <w:r w:rsidR="00E84E30" w:rsidRPr="00786295">
        <w:rPr>
          <w:rFonts w:ascii="XO Thames" w:eastAsia="Times New Roman" w:hAnsi="XO Thames" w:cs="Times New Roman CYR"/>
          <w:sz w:val="24"/>
          <w:szCs w:val="24"/>
          <w:lang w:eastAsia="ru-RU"/>
        </w:rPr>
        <w:t xml:space="preserve"> </w:t>
      </w:r>
      <w:r w:rsidR="00742945" w:rsidRPr="00786295">
        <w:rPr>
          <w:rFonts w:ascii="XO Thames" w:eastAsia="Times New Roman" w:hAnsi="XO Thames" w:cs="Times New Roman"/>
          <w:b/>
          <w:color w:val="632423" w:themeColor="accent2" w:themeShade="80"/>
          <w:sz w:val="24"/>
          <w:szCs w:val="24"/>
          <w:lang w:eastAsia="ru-RU"/>
        </w:rPr>
        <w:t>______ (____________) рублей, ___ копеек</w:t>
      </w:r>
      <w:r w:rsidR="00775D17" w:rsidRPr="00786295">
        <w:rPr>
          <w:rFonts w:ascii="XO Thames" w:eastAsia="Times New Roman" w:hAnsi="XO Thames" w:cs="Times New Roman CYR"/>
          <w:sz w:val="24"/>
          <w:szCs w:val="24"/>
          <w:lang w:eastAsia="ru-RU"/>
        </w:rPr>
        <w:t xml:space="preserve">, что составляет </w:t>
      </w:r>
      <w:r w:rsidR="00AD6994" w:rsidRPr="00786295">
        <w:rPr>
          <w:rFonts w:ascii="XO Thames" w:eastAsia="Times New Roman" w:hAnsi="XO Thames" w:cs="Times New Roman CYR"/>
          <w:sz w:val="24"/>
          <w:szCs w:val="24"/>
          <w:lang w:eastAsia="ru-RU"/>
        </w:rPr>
        <w:t>10</w:t>
      </w:r>
      <w:r w:rsidR="00775D17" w:rsidRPr="00786295">
        <w:rPr>
          <w:rFonts w:ascii="XO Thames" w:eastAsia="Times New Roman" w:hAnsi="XO Thames" w:cs="Times New Roman CYR"/>
          <w:sz w:val="24"/>
          <w:szCs w:val="24"/>
          <w:lang w:eastAsia="ru-RU"/>
        </w:rPr>
        <w:t xml:space="preserve"> % от цены Контракта, по которой в соответствии с </w:t>
      </w:r>
      <w:r w:rsidR="00742945" w:rsidRPr="00786295">
        <w:rPr>
          <w:rFonts w:ascii="XO Thames" w:eastAsia="Times New Roman" w:hAnsi="XO Thames" w:cs="Times New Roman"/>
          <w:sz w:val="24"/>
          <w:szCs w:val="24"/>
          <w:lang w:eastAsia="ru-RU"/>
        </w:rPr>
        <w:t>Законом N 44-ФЗ</w:t>
      </w:r>
      <w:r w:rsidR="00775D17" w:rsidRPr="00786295">
        <w:rPr>
          <w:rFonts w:ascii="XO Thames" w:eastAsia="Times New Roman" w:hAnsi="XO Thames" w:cs="Times New Roman CYR"/>
          <w:sz w:val="24"/>
          <w:szCs w:val="24"/>
          <w:lang w:eastAsia="ru-RU"/>
        </w:rPr>
        <w:t>заключается Контракт</w:t>
      </w:r>
      <w:r w:rsidR="00742945" w:rsidRPr="00786295">
        <w:rPr>
          <w:rFonts w:ascii="XO Thames" w:eastAsia="Times New Roman" w:hAnsi="XO Thames" w:cs="Times New Roman CYR"/>
          <w:sz w:val="24"/>
          <w:szCs w:val="24"/>
          <w:lang w:eastAsia="ru-RU"/>
        </w:rPr>
        <w:t>.</w:t>
      </w:r>
    </w:p>
    <w:p w14:paraId="0D3C528E" w14:textId="77777777" w:rsidR="001F4228" w:rsidRPr="00786295" w:rsidRDefault="001F4228" w:rsidP="000B11FC">
      <w:pPr>
        <w:spacing w:after="0" w:line="240" w:lineRule="auto"/>
        <w:ind w:firstLine="567"/>
        <w:jc w:val="both"/>
        <w:rPr>
          <w:rFonts w:ascii="XO Thames" w:eastAsia="Times New Roman" w:hAnsi="XO Thames" w:cs="Times New Roman CYR"/>
          <w:b/>
          <w:color w:val="632423" w:themeColor="accent2" w:themeShade="80"/>
          <w:sz w:val="24"/>
          <w:szCs w:val="24"/>
          <w:lang w:eastAsia="ru-RU"/>
        </w:rPr>
      </w:pPr>
      <w:r w:rsidRPr="00786295">
        <w:rPr>
          <w:rFonts w:ascii="XO Thames" w:eastAsia="Times New Roman" w:hAnsi="XO Thames" w:cs="Times New Roman CYR"/>
          <w:b/>
          <w:color w:val="632423" w:themeColor="accent2" w:themeShade="80"/>
          <w:sz w:val="24"/>
          <w:szCs w:val="24"/>
          <w:lang w:eastAsia="ru-RU"/>
        </w:rPr>
        <w:t>ИЛИ</w:t>
      </w:r>
    </w:p>
    <w:p w14:paraId="5E37C669" w14:textId="77777777" w:rsidR="00B4094C" w:rsidRPr="00786295" w:rsidRDefault="00B4094C" w:rsidP="000B11FC">
      <w:pPr>
        <w:spacing w:after="0" w:line="240" w:lineRule="auto"/>
        <w:ind w:firstLine="567"/>
        <w:jc w:val="both"/>
        <w:rPr>
          <w:rFonts w:ascii="XO Thames" w:hAnsi="XO Thames"/>
          <w:color w:val="FF0000"/>
        </w:rPr>
      </w:pPr>
      <w:r w:rsidRPr="00786295">
        <w:rPr>
          <w:rStyle w:val="zakonspanusual11"/>
          <w:rFonts w:ascii="XO Thames" w:hAnsi="XO Thames"/>
          <w:i/>
          <w:iCs/>
          <w:color w:val="FF0000"/>
        </w:rPr>
        <w:t>[</w:t>
      </w:r>
      <w:r w:rsidRPr="00786295">
        <w:rPr>
          <w:rFonts w:ascii="XO Thames" w:hAnsi="XO Thames"/>
          <w:i/>
          <w:color w:val="FF0000"/>
        </w:rPr>
        <w:t xml:space="preserve">Антидемпинговые меры включаются в текст Контракта в случае, если </w:t>
      </w:r>
      <w:r w:rsidRPr="00786295">
        <w:rPr>
          <w:rFonts w:ascii="XO Thames" w:hAnsi="XO Thames"/>
          <w:bCs/>
          <w:i/>
          <w:color w:val="FF0000"/>
        </w:rPr>
        <w:t>Поставщиком предложена цена Контракта, которая на двадцать пять и более процентов ниже начальной (максимальной) цены контракта, с указанием размера обеспечения Контракта (цифрами и прописью)</w:t>
      </w:r>
      <w:r w:rsidRPr="00786295">
        <w:rPr>
          <w:rFonts w:ascii="XO Thames" w:hAnsi="XO Thames"/>
          <w:i/>
          <w:iCs/>
          <w:color w:val="FF0000"/>
          <w:spacing w:val="-3"/>
        </w:rPr>
        <w:t>]</w:t>
      </w:r>
    </w:p>
    <w:p w14:paraId="1CC38629" w14:textId="77777777" w:rsidR="00352871" w:rsidRPr="00786295" w:rsidRDefault="00B4094C"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b/>
          <w:sz w:val="24"/>
          <w:szCs w:val="24"/>
          <w:lang w:eastAsia="ru-RU"/>
        </w:rPr>
        <w:t>8.2.</w:t>
      </w:r>
      <w:r w:rsidR="00E5133F" w:rsidRPr="00786295">
        <w:rPr>
          <w:rFonts w:ascii="XO Thames" w:eastAsia="Times New Roman" w:hAnsi="XO Thames" w:cs="Times New Roman"/>
          <w:b/>
          <w:sz w:val="24"/>
          <w:szCs w:val="24"/>
          <w:lang w:eastAsia="ru-RU"/>
        </w:rPr>
        <w:t xml:space="preserve"> </w:t>
      </w:r>
      <w:r w:rsidR="00352871" w:rsidRPr="00786295">
        <w:rPr>
          <w:rFonts w:ascii="XO Thames" w:eastAsia="Times New Roman" w:hAnsi="XO Thames" w:cs="Times New Roman CYR"/>
          <w:sz w:val="24"/>
          <w:szCs w:val="24"/>
          <w:lang w:eastAsia="ru-RU"/>
        </w:rPr>
        <w:t xml:space="preserve">Обеспечение исполнения Контракта устанавливается в размере, </w:t>
      </w:r>
      <w:r w:rsidR="00352871" w:rsidRPr="00786295">
        <w:rPr>
          <w:rFonts w:ascii="XO Thames" w:eastAsia="Times New Roman" w:hAnsi="XO Thames" w:cs="Times New Roman"/>
          <w:sz w:val="24"/>
          <w:szCs w:val="24"/>
          <w:lang w:eastAsia="ru-RU"/>
        </w:rPr>
        <w:t xml:space="preserve">превышающем в полтора раза размер обеспечения исполнения контракта, указанный в извещении об осуществлении закупки, </w:t>
      </w:r>
      <w:r w:rsidR="00352871" w:rsidRPr="00786295">
        <w:rPr>
          <w:rFonts w:ascii="XO Thames" w:eastAsia="Times New Roman" w:hAnsi="XO Thames" w:cs="Times New Roman"/>
          <w:b/>
          <w:sz w:val="24"/>
          <w:szCs w:val="24"/>
          <w:u w:val="single"/>
          <w:lang w:eastAsia="ru-RU"/>
        </w:rPr>
        <w:t>но не менее чем 10% (десять процентов) от цены Контракта</w:t>
      </w:r>
      <w:r w:rsidR="00352871" w:rsidRPr="00786295">
        <w:rPr>
          <w:rFonts w:ascii="XO Thames" w:eastAsia="Times New Roman" w:hAnsi="XO Thames" w:cs="Times New Roman"/>
          <w:sz w:val="24"/>
          <w:szCs w:val="24"/>
          <w:lang w:eastAsia="ru-RU"/>
        </w:rPr>
        <w:t xml:space="preserve">, что составляет </w:t>
      </w:r>
      <w:r w:rsidR="00352871" w:rsidRPr="00786295">
        <w:rPr>
          <w:rFonts w:ascii="XO Thames" w:eastAsia="Times New Roman" w:hAnsi="XO Thames" w:cs="Times New Roman"/>
          <w:b/>
          <w:color w:val="632423" w:themeColor="accent2" w:themeShade="80"/>
          <w:sz w:val="24"/>
          <w:szCs w:val="24"/>
          <w:lang w:eastAsia="ru-RU"/>
        </w:rPr>
        <w:t>______ (____________) рублей, ___ копеек</w:t>
      </w:r>
      <w:r w:rsidR="00352871" w:rsidRPr="00786295">
        <w:rPr>
          <w:rFonts w:ascii="XO Thames" w:eastAsia="Times New Roman" w:hAnsi="XO Thames" w:cs="Times New Roman"/>
          <w:sz w:val="24"/>
          <w:szCs w:val="24"/>
          <w:lang w:eastAsia="ru-RU"/>
        </w:rPr>
        <w:t>;</w:t>
      </w:r>
    </w:p>
    <w:p w14:paraId="13FE8879" w14:textId="77777777" w:rsidR="00A3038E" w:rsidRPr="00786295" w:rsidRDefault="00A3038E" w:rsidP="000B11FC">
      <w:pPr>
        <w:spacing w:after="0" w:line="240" w:lineRule="auto"/>
        <w:ind w:firstLine="567"/>
        <w:jc w:val="both"/>
        <w:rPr>
          <w:rFonts w:ascii="XO Thames" w:eastAsia="Times New Roman" w:hAnsi="XO Thames" w:cs="Times New Roman CYR"/>
          <w:b/>
          <w:color w:val="632423" w:themeColor="accent2" w:themeShade="80"/>
          <w:sz w:val="24"/>
          <w:szCs w:val="24"/>
          <w:lang w:eastAsia="ru-RU"/>
        </w:rPr>
      </w:pPr>
      <w:r w:rsidRPr="00786295">
        <w:rPr>
          <w:rFonts w:ascii="XO Thames" w:eastAsia="Times New Roman" w:hAnsi="XO Thames" w:cs="Times New Roman CYR"/>
          <w:b/>
          <w:color w:val="632423" w:themeColor="accent2" w:themeShade="80"/>
          <w:sz w:val="24"/>
          <w:szCs w:val="24"/>
          <w:lang w:eastAsia="ru-RU"/>
        </w:rPr>
        <w:t>ИЛИ</w:t>
      </w:r>
    </w:p>
    <w:p w14:paraId="26C63890" w14:textId="77777777" w:rsidR="00BD0209" w:rsidRPr="00786295" w:rsidRDefault="00B4094C" w:rsidP="000B11FC">
      <w:pPr>
        <w:spacing w:after="0" w:line="240" w:lineRule="auto"/>
        <w:ind w:firstLine="567"/>
        <w:jc w:val="both"/>
        <w:rPr>
          <w:rFonts w:ascii="XO Thames" w:hAnsi="XO Thames" w:cs="Times New Roman"/>
          <w:sz w:val="24"/>
          <w:szCs w:val="24"/>
        </w:rPr>
      </w:pPr>
      <w:r w:rsidRPr="00786295">
        <w:rPr>
          <w:rFonts w:ascii="XO Thames" w:eastAsia="Times New Roman" w:hAnsi="XO Thames" w:cs="Times New Roman"/>
          <w:b/>
          <w:sz w:val="24"/>
          <w:szCs w:val="24"/>
          <w:lang w:eastAsia="ru-RU"/>
        </w:rPr>
        <w:t>8.2.</w:t>
      </w:r>
      <w:r w:rsidR="00E5133F" w:rsidRPr="00786295">
        <w:rPr>
          <w:rFonts w:ascii="XO Thames" w:eastAsia="Times New Roman" w:hAnsi="XO Thames" w:cs="Times New Roman"/>
          <w:b/>
          <w:sz w:val="24"/>
          <w:szCs w:val="24"/>
          <w:lang w:eastAsia="ru-RU"/>
        </w:rPr>
        <w:t xml:space="preserve"> </w:t>
      </w:r>
      <w:r w:rsidRPr="00786295">
        <w:rPr>
          <w:rFonts w:ascii="XO Thames" w:eastAsia="Times New Roman" w:hAnsi="XO Thames" w:cs="Times New Roman"/>
          <w:sz w:val="24"/>
          <w:szCs w:val="24"/>
          <w:lang w:eastAsia="ru-RU"/>
        </w:rPr>
        <w:t>Обеспечение исполнения Контракта устанавливается в размере</w:t>
      </w:r>
      <w:r w:rsidR="00BD0209" w:rsidRPr="00786295">
        <w:rPr>
          <w:rFonts w:ascii="XO Thames" w:eastAsia="Times New Roman" w:hAnsi="XO Thames" w:cs="Times New Roman"/>
          <w:b/>
          <w:color w:val="632423" w:themeColor="accent2" w:themeShade="80"/>
          <w:sz w:val="24"/>
          <w:szCs w:val="24"/>
          <w:lang w:eastAsia="ru-RU"/>
        </w:rPr>
        <w:t>______ (____________) рублей, ___ копеек</w:t>
      </w:r>
      <w:r w:rsidR="00BD0209" w:rsidRPr="00786295">
        <w:rPr>
          <w:rFonts w:ascii="XO Thames" w:eastAsia="Times New Roman" w:hAnsi="XO Thames" w:cs="Times New Roman"/>
          <w:sz w:val="24"/>
          <w:szCs w:val="24"/>
          <w:lang w:eastAsia="ru-RU"/>
        </w:rPr>
        <w:t xml:space="preserve">, что составляет </w:t>
      </w:r>
      <w:r w:rsidR="00D55701" w:rsidRPr="00786295">
        <w:rPr>
          <w:rFonts w:ascii="XO Thames" w:eastAsia="Times New Roman" w:hAnsi="XO Thames" w:cs="Times New Roman"/>
          <w:sz w:val="24"/>
          <w:szCs w:val="24"/>
          <w:lang w:eastAsia="ru-RU"/>
        </w:rPr>
        <w:t>10</w:t>
      </w:r>
      <w:r w:rsidR="00BD0209" w:rsidRPr="00786295">
        <w:rPr>
          <w:rFonts w:ascii="XO Thames" w:eastAsia="Times New Roman" w:hAnsi="XO Thames" w:cs="Times New Roman"/>
          <w:sz w:val="24"/>
          <w:szCs w:val="24"/>
          <w:lang w:eastAsia="ru-RU"/>
        </w:rPr>
        <w:t xml:space="preserve"> % от цены Контракта, в случае, если при заключении настоящего Контракта Поставщик </w:t>
      </w:r>
      <w:r w:rsidR="00BD0209" w:rsidRPr="00786295">
        <w:rPr>
          <w:rFonts w:ascii="XO Thames" w:eastAsia="Times New Roman" w:hAnsi="XO Thames" w:cs="Times New Roman"/>
          <w:b/>
          <w:sz w:val="24"/>
          <w:szCs w:val="24"/>
          <w:lang w:eastAsia="ru-RU"/>
        </w:rPr>
        <w:t>предостав</w:t>
      </w:r>
      <w:r w:rsidR="00BD0209" w:rsidRPr="00786295">
        <w:rPr>
          <w:rFonts w:ascii="XO Thames" w:hAnsi="XO Thames" w:cs="Times New Roman"/>
          <w:b/>
          <w:sz w:val="24"/>
          <w:szCs w:val="24"/>
        </w:rPr>
        <w:t>и</w:t>
      </w:r>
      <w:r w:rsidR="00D304F4" w:rsidRPr="00786295">
        <w:rPr>
          <w:rFonts w:ascii="XO Thames" w:hAnsi="XO Thames" w:cs="Times New Roman"/>
          <w:b/>
          <w:sz w:val="24"/>
          <w:szCs w:val="24"/>
        </w:rPr>
        <w:t>л</w:t>
      </w:r>
      <w:r w:rsidR="00BD0209" w:rsidRPr="00786295">
        <w:rPr>
          <w:rFonts w:ascii="XO Thames" w:eastAsia="Times New Roman" w:hAnsi="XO Thames" w:cs="Times New Roman"/>
          <w:b/>
          <w:sz w:val="24"/>
          <w:szCs w:val="24"/>
          <w:lang w:eastAsia="ru-RU"/>
        </w:rPr>
        <w:t xml:space="preserve"> информацию</w:t>
      </w:r>
      <w:r w:rsidR="00F813E4" w:rsidRPr="00786295">
        <w:rPr>
          <w:rFonts w:ascii="XO Thames" w:eastAsia="Times New Roman" w:hAnsi="XO Thames" w:cs="Times New Roman"/>
          <w:b/>
          <w:sz w:val="24"/>
          <w:szCs w:val="24"/>
          <w:lang w:eastAsia="ru-RU"/>
        </w:rPr>
        <w:t xml:space="preserve">, </w:t>
      </w:r>
      <w:r w:rsidR="00F813E4" w:rsidRPr="00786295">
        <w:rPr>
          <w:rFonts w:ascii="XO Thames" w:hAnsi="XO Thames" w:cs="Times New Roman"/>
          <w:sz w:val="24"/>
          <w:szCs w:val="24"/>
        </w:rPr>
        <w:t>подтверждающую его добросовестность</w:t>
      </w:r>
      <w:r w:rsidR="00F50C27" w:rsidRPr="00786295">
        <w:rPr>
          <w:rFonts w:ascii="XO Thames" w:hAnsi="XO Thames" w:cs="Times New Roman"/>
          <w:sz w:val="24"/>
          <w:szCs w:val="24"/>
        </w:rPr>
        <w:t xml:space="preserve"> </w:t>
      </w:r>
      <w:r w:rsidR="00F813E4" w:rsidRPr="00786295">
        <w:rPr>
          <w:rFonts w:ascii="XO Thames" w:eastAsia="Times New Roman" w:hAnsi="XO Thames" w:cs="Times New Roman"/>
          <w:b/>
          <w:sz w:val="24"/>
          <w:szCs w:val="24"/>
          <w:lang w:eastAsia="ru-RU"/>
        </w:rPr>
        <w:t xml:space="preserve">в соответствии с </w:t>
      </w:r>
      <w:hyperlink r:id="rId31" w:anchor="/document/70353464/entry/96810" w:history="1">
        <w:r w:rsidR="00BD0209" w:rsidRPr="00786295">
          <w:rPr>
            <w:rFonts w:ascii="XO Thames" w:eastAsia="Times New Roman" w:hAnsi="XO Thames" w:cs="Times New Roman"/>
            <w:b/>
            <w:color w:val="0000FF"/>
            <w:sz w:val="24"/>
            <w:szCs w:val="24"/>
            <w:u w:val="single"/>
            <w:lang w:eastAsia="ru-RU"/>
          </w:rPr>
          <w:t>част</w:t>
        </w:r>
        <w:r w:rsidR="00F813E4" w:rsidRPr="00786295">
          <w:rPr>
            <w:rFonts w:ascii="XO Thames" w:eastAsia="Times New Roman" w:hAnsi="XO Thames" w:cs="Times New Roman"/>
            <w:b/>
            <w:color w:val="0000FF"/>
            <w:sz w:val="24"/>
            <w:szCs w:val="24"/>
            <w:u w:val="single"/>
            <w:lang w:eastAsia="ru-RU"/>
          </w:rPr>
          <w:t>ью</w:t>
        </w:r>
        <w:r w:rsidR="00E5133F" w:rsidRPr="00786295">
          <w:rPr>
            <w:rFonts w:ascii="XO Thames" w:eastAsia="Times New Roman" w:hAnsi="XO Thames" w:cs="Times New Roman"/>
            <w:b/>
            <w:color w:val="0000FF"/>
            <w:sz w:val="24"/>
            <w:szCs w:val="24"/>
            <w:u w:val="single"/>
            <w:lang w:eastAsia="ru-RU"/>
          </w:rPr>
          <w:t xml:space="preserve"> </w:t>
        </w:r>
        <w:r w:rsidR="00F813E4" w:rsidRPr="00786295">
          <w:rPr>
            <w:rFonts w:ascii="XO Thames" w:eastAsia="Times New Roman" w:hAnsi="XO Thames" w:cs="Times New Roman"/>
            <w:b/>
            <w:color w:val="0000FF"/>
            <w:sz w:val="24"/>
            <w:szCs w:val="24"/>
            <w:u w:val="single"/>
            <w:lang w:eastAsia="ru-RU"/>
          </w:rPr>
          <w:t>3</w:t>
        </w:r>
        <w:r w:rsidR="00BD0209" w:rsidRPr="00786295">
          <w:rPr>
            <w:rFonts w:ascii="XO Thames" w:eastAsia="Times New Roman" w:hAnsi="XO Thames" w:cs="Times New Roman"/>
            <w:b/>
            <w:color w:val="0000FF"/>
            <w:sz w:val="24"/>
            <w:szCs w:val="24"/>
            <w:u w:val="single"/>
            <w:lang w:eastAsia="ru-RU"/>
          </w:rPr>
          <w:t xml:space="preserve"> статьи </w:t>
        </w:r>
        <w:r w:rsidR="00F813E4" w:rsidRPr="00786295">
          <w:rPr>
            <w:rFonts w:ascii="XO Thames" w:eastAsia="Times New Roman" w:hAnsi="XO Thames" w:cs="Times New Roman"/>
            <w:b/>
            <w:color w:val="0000FF"/>
            <w:sz w:val="24"/>
            <w:szCs w:val="24"/>
            <w:u w:val="single"/>
            <w:lang w:eastAsia="ru-RU"/>
          </w:rPr>
          <w:t>37</w:t>
        </w:r>
      </w:hyperlink>
      <w:r w:rsidR="00BD0209" w:rsidRPr="00786295">
        <w:rPr>
          <w:rFonts w:ascii="XO Thames" w:eastAsia="Times New Roman" w:hAnsi="XO Thames" w:cs="Times New Roman"/>
          <w:b/>
          <w:sz w:val="24"/>
          <w:szCs w:val="24"/>
          <w:lang w:eastAsia="ru-RU"/>
        </w:rPr>
        <w:t xml:space="preserve"> Закона N 44-ФЗ</w:t>
      </w:r>
      <w:r w:rsidR="00780F6D" w:rsidRPr="00786295">
        <w:rPr>
          <w:rFonts w:ascii="XO Thames" w:eastAsia="Times New Roman" w:hAnsi="XO Thames" w:cs="Times New Roman"/>
          <w:b/>
          <w:sz w:val="24"/>
          <w:szCs w:val="24"/>
          <w:lang w:eastAsia="ru-RU"/>
        </w:rPr>
        <w:t xml:space="preserve"> </w:t>
      </w:r>
      <w:r w:rsidR="00F813E4" w:rsidRPr="00786295">
        <w:rPr>
          <w:rFonts w:ascii="XO Thames" w:hAnsi="XO Thames" w:cs="Times New Roman"/>
          <w:sz w:val="24"/>
          <w:szCs w:val="24"/>
        </w:rPr>
        <w:t>с одновременным предоставлением обеспечения исполнения контракта в размере обеспечения исполнения контракта</w:t>
      </w:r>
      <w:r w:rsidR="001026A3" w:rsidRPr="00786295">
        <w:rPr>
          <w:rFonts w:ascii="XO Thames" w:hAnsi="XO Thames" w:cs="Times New Roman"/>
          <w:sz w:val="24"/>
          <w:szCs w:val="24"/>
        </w:rPr>
        <w:t xml:space="preserve"> указанном в извещении об осуществлении закупки.</w:t>
      </w:r>
    </w:p>
    <w:p w14:paraId="1D74C568" w14:textId="77777777" w:rsidR="00A3038E" w:rsidRPr="00786295" w:rsidRDefault="00A3038E" w:rsidP="000B11FC">
      <w:pPr>
        <w:widowControl w:val="0"/>
        <w:suppressAutoHyphens/>
        <w:autoSpaceDE w:val="0"/>
        <w:autoSpaceDN w:val="0"/>
        <w:adjustRightInd w:val="0"/>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8.3. Обеспечение исполнения настоящего Контракта обеспечивает все обязательства Поставщика, предусмотренные настоящим Контрактом, включая:</w:t>
      </w:r>
    </w:p>
    <w:p w14:paraId="23C5D923" w14:textId="77777777" w:rsidR="00A3038E" w:rsidRPr="00786295" w:rsidRDefault="00A3038E" w:rsidP="000B11FC">
      <w:pPr>
        <w:widowControl w:val="0"/>
        <w:suppressAutoHyphens/>
        <w:autoSpaceDE w:val="0"/>
        <w:autoSpaceDN w:val="0"/>
        <w:adjustRightInd w:val="0"/>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 исполнение основного обязательства по поставке Товара;</w:t>
      </w:r>
    </w:p>
    <w:p w14:paraId="7827C996" w14:textId="77777777" w:rsidR="00A3038E" w:rsidRPr="00786295" w:rsidRDefault="00A3038E" w:rsidP="000B11FC">
      <w:pPr>
        <w:widowControl w:val="0"/>
        <w:suppressAutoHyphens/>
        <w:autoSpaceDE w:val="0"/>
        <w:autoSpaceDN w:val="0"/>
        <w:adjustRightInd w:val="0"/>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 соблюдение срока поставки;</w:t>
      </w:r>
    </w:p>
    <w:p w14:paraId="296D7056" w14:textId="77777777" w:rsidR="00A3038E" w:rsidRPr="00786295" w:rsidRDefault="00A3038E" w:rsidP="000B11FC">
      <w:pPr>
        <w:widowControl w:val="0"/>
        <w:suppressAutoHyphens/>
        <w:autoSpaceDE w:val="0"/>
        <w:autoSpaceDN w:val="0"/>
        <w:adjustRightInd w:val="0"/>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 возмещение убытков, причиненных Государственному заказчику Поставщиком в результате ненадлежащего исполнения, неисполнения предусмотренного настоящим Контрактом и приложениями к нему обязательства последнего, а также обязанность выплаты неустойки (пени, штрафа), предусмотренной настоящим Контрактом.</w:t>
      </w:r>
    </w:p>
    <w:p w14:paraId="667B5BFF" w14:textId="77777777" w:rsidR="00C13A78" w:rsidRPr="00786295" w:rsidRDefault="00C13A78" w:rsidP="000B11FC">
      <w:pPr>
        <w:widowControl w:val="0"/>
        <w:suppressAutoHyphens/>
        <w:autoSpaceDE w:val="0"/>
        <w:autoSpaceDN w:val="0"/>
        <w:adjustRightInd w:val="0"/>
        <w:spacing w:after="0" w:line="240" w:lineRule="auto"/>
        <w:ind w:firstLine="567"/>
        <w:jc w:val="both"/>
        <w:rPr>
          <w:rFonts w:ascii="XO Thames" w:eastAsia="Times New Roman" w:hAnsi="XO Thames" w:cs="Times New Roman"/>
          <w:sz w:val="24"/>
          <w:szCs w:val="24"/>
          <w:lang w:eastAsia="ru-RU"/>
        </w:rPr>
      </w:pPr>
      <w:r w:rsidRPr="00786295">
        <w:rPr>
          <w:rFonts w:ascii="XO Thames" w:hAnsi="XO Thames" w:cs="Times New Roman"/>
          <w:sz w:val="24"/>
          <w:szCs w:val="24"/>
        </w:rPr>
        <w:t xml:space="preserve">8.4. Исполнение Контракта обеспечивается предоставлением независимой гарантии, </w:t>
      </w:r>
      <w:r w:rsidR="007E747C" w:rsidRPr="00786295">
        <w:rPr>
          <w:rFonts w:ascii="XO Thames" w:eastAsia="Times New Roman" w:hAnsi="XO Thames" w:cs="Times New Roman"/>
          <w:b/>
          <w:sz w:val="24"/>
          <w:szCs w:val="24"/>
          <w:lang w:eastAsia="ru-RU"/>
        </w:rPr>
        <w:t xml:space="preserve">которая должна быть составлена по типовой форме из </w:t>
      </w:r>
      <w:hyperlink r:id="rId32" w:anchor="/document/99/499056553/" w:tgtFrame="_self" w:history="1">
        <w:r w:rsidR="007E747C" w:rsidRPr="00786295">
          <w:rPr>
            <w:rStyle w:val="a3"/>
            <w:rFonts w:ascii="XO Thames" w:eastAsia="Times New Roman" w:hAnsi="XO Thames" w:cs="Times New Roman"/>
            <w:b/>
            <w:color w:val="auto"/>
            <w:sz w:val="24"/>
            <w:szCs w:val="24"/>
            <w:lang w:eastAsia="ru-RU"/>
          </w:rPr>
          <w:t>постановления от 08.11.2013 № 1005</w:t>
        </w:r>
      </w:hyperlink>
      <w:r w:rsidR="007E747C" w:rsidRPr="00786295">
        <w:rPr>
          <w:rFonts w:ascii="XO Thames" w:eastAsia="Times New Roman" w:hAnsi="XO Thames" w:cs="Times New Roman"/>
          <w:b/>
          <w:sz w:val="24"/>
          <w:szCs w:val="24"/>
          <w:lang w:eastAsia="ru-RU"/>
        </w:rPr>
        <w:t xml:space="preserve"> и соответствовать требованиям </w:t>
      </w:r>
      <w:hyperlink r:id="rId33" w:anchor="/document/70353464/entry/45" w:history="1">
        <w:r w:rsidR="007E747C" w:rsidRPr="00786295">
          <w:rPr>
            <w:rStyle w:val="a3"/>
            <w:rFonts w:ascii="XO Thames" w:eastAsia="Times New Roman" w:hAnsi="XO Thames" w:cs="Times New Roman"/>
            <w:b/>
            <w:color w:val="auto"/>
            <w:sz w:val="24"/>
            <w:szCs w:val="24"/>
            <w:lang w:eastAsia="ru-RU"/>
          </w:rPr>
          <w:t>статьи 45</w:t>
        </w:r>
      </w:hyperlink>
      <w:r w:rsidR="007E747C" w:rsidRPr="00786295">
        <w:rPr>
          <w:rFonts w:ascii="XO Thames" w:eastAsia="Times New Roman" w:hAnsi="XO Thames" w:cs="Times New Roman"/>
          <w:b/>
          <w:sz w:val="24"/>
          <w:szCs w:val="24"/>
          <w:u w:val="single"/>
          <w:lang w:eastAsia="ru-RU"/>
        </w:rPr>
        <w:t xml:space="preserve"> </w:t>
      </w:r>
      <w:r w:rsidR="007E747C" w:rsidRPr="00786295">
        <w:rPr>
          <w:rFonts w:ascii="XO Thames" w:eastAsia="Times New Roman" w:hAnsi="XO Thames" w:cs="Times New Roman"/>
          <w:b/>
          <w:sz w:val="24"/>
          <w:szCs w:val="24"/>
          <w:lang w:eastAsia="ru-RU"/>
        </w:rPr>
        <w:t>Закона № 44-ФЗ</w:t>
      </w:r>
      <w:r w:rsidRPr="00786295">
        <w:rPr>
          <w:rFonts w:ascii="XO Thames" w:hAnsi="XO Thames" w:cs="Times New Roman"/>
          <w:sz w:val="24"/>
          <w:szCs w:val="24"/>
        </w:rPr>
        <w:t xml:space="preserve">, или внесением денежных средств на указанный </w:t>
      </w:r>
      <w:r w:rsidR="008F34FA" w:rsidRPr="00786295">
        <w:rPr>
          <w:rFonts w:ascii="XO Thames" w:hAnsi="XO Thames" w:cs="Times New Roman"/>
          <w:sz w:val="24"/>
          <w:szCs w:val="24"/>
        </w:rPr>
        <w:t>Государственным з</w:t>
      </w:r>
      <w:r w:rsidRPr="00786295">
        <w:rPr>
          <w:rFonts w:ascii="XO Thames" w:hAnsi="XO Thames" w:cs="Times New Roman"/>
          <w:sz w:val="24"/>
          <w:szCs w:val="24"/>
        </w:rPr>
        <w:t xml:space="preserve">аказчиком счет, на котором в соответствии с законодательством Российской Федерации учитываются операции со средствами, поступающими </w:t>
      </w:r>
      <w:r w:rsidR="008F34FA" w:rsidRPr="00786295">
        <w:rPr>
          <w:rFonts w:ascii="XO Thames" w:hAnsi="XO Thames" w:cs="Times New Roman"/>
          <w:sz w:val="24"/>
          <w:szCs w:val="24"/>
        </w:rPr>
        <w:t>Государственному з</w:t>
      </w:r>
      <w:r w:rsidRPr="00786295">
        <w:rPr>
          <w:rFonts w:ascii="XO Thames" w:hAnsi="XO Thames" w:cs="Times New Roman"/>
          <w:sz w:val="24"/>
          <w:szCs w:val="24"/>
        </w:rPr>
        <w:t>аказчику.</w:t>
      </w:r>
    </w:p>
    <w:p w14:paraId="126117E9" w14:textId="77777777" w:rsidR="000B11FC" w:rsidRPr="000B11FC" w:rsidRDefault="00C13A78" w:rsidP="000B11FC">
      <w:pPr>
        <w:spacing w:after="0" w:line="240" w:lineRule="auto"/>
        <w:ind w:firstLine="567"/>
        <w:jc w:val="both"/>
        <w:rPr>
          <w:rFonts w:ascii="XO Thames" w:eastAsia="Times New Roman" w:hAnsi="XO Thames" w:cs="Times New Roman"/>
          <w:b/>
          <w:sz w:val="24"/>
          <w:szCs w:val="24"/>
          <w:lang w:eastAsia="ru-RU"/>
        </w:rPr>
      </w:pPr>
      <w:r w:rsidRPr="00786295">
        <w:rPr>
          <w:rFonts w:ascii="XO Thames" w:eastAsia="Times New Roman" w:hAnsi="XO Thames" w:cs="Times New Roman"/>
          <w:sz w:val="24"/>
          <w:szCs w:val="24"/>
          <w:lang w:eastAsia="ru-RU"/>
        </w:rPr>
        <w:t xml:space="preserve">8.5. </w:t>
      </w:r>
      <w:r w:rsidR="000B11FC" w:rsidRPr="000B11FC">
        <w:rPr>
          <w:rFonts w:ascii="XO Thames" w:eastAsia="Times New Roman" w:hAnsi="XO Thames" w:cs="Times New Roman"/>
          <w:sz w:val="24"/>
          <w:szCs w:val="24"/>
          <w:lang w:eastAsia="ru-RU"/>
        </w:rPr>
        <w:t xml:space="preserve">Реквизиты счета Государственного заказчика для перечисления </w:t>
      </w:r>
      <w:r w:rsidR="000B11FC" w:rsidRPr="000B11FC">
        <w:rPr>
          <w:rFonts w:ascii="XO Thames" w:eastAsia="Times New Roman" w:hAnsi="XO Thames" w:cs="Times New Roman"/>
          <w:b/>
          <w:sz w:val="24"/>
          <w:szCs w:val="24"/>
          <w:lang w:eastAsia="ru-RU"/>
        </w:rPr>
        <w:t>обеспечения исполнения контракта</w:t>
      </w:r>
      <w:r w:rsidR="000B11FC" w:rsidRPr="000B11FC">
        <w:rPr>
          <w:rFonts w:ascii="XO Thames" w:eastAsia="Times New Roman" w:hAnsi="XO Thames" w:cs="Times New Roman"/>
          <w:sz w:val="24"/>
          <w:szCs w:val="24"/>
          <w:lang w:eastAsia="ru-RU"/>
        </w:rPr>
        <w:t xml:space="preserve">: </w:t>
      </w:r>
      <w:r w:rsidR="000B11FC" w:rsidRPr="000B11FC">
        <w:rPr>
          <w:rFonts w:ascii="XO Thames" w:eastAsia="Times New Roman" w:hAnsi="XO Thames" w:cs="Times New Roman"/>
          <w:b/>
          <w:sz w:val="24"/>
          <w:szCs w:val="24"/>
          <w:lang w:eastAsia="ru-RU"/>
        </w:rPr>
        <w:t>ФКУ ИК-22 ГУФСИН России по Красноярскому краю</w:t>
      </w:r>
    </w:p>
    <w:p w14:paraId="31DF0FE6" w14:textId="77777777" w:rsidR="000B11FC" w:rsidRPr="000B11FC" w:rsidRDefault="000B11FC" w:rsidP="000B11FC">
      <w:pPr>
        <w:tabs>
          <w:tab w:val="left" w:pos="-142"/>
          <w:tab w:val="left" w:pos="10206"/>
        </w:tabs>
        <w:spacing w:after="0" w:line="240" w:lineRule="auto"/>
        <w:ind w:firstLine="567"/>
        <w:jc w:val="both"/>
        <w:rPr>
          <w:rFonts w:ascii="XO Thames" w:eastAsia="Times New Roman" w:hAnsi="XO Thames" w:cs="Times New Roman"/>
          <w:b/>
          <w:sz w:val="24"/>
          <w:szCs w:val="24"/>
          <w:lang w:eastAsia="ru-RU"/>
        </w:rPr>
      </w:pPr>
      <w:r w:rsidRPr="000B11FC">
        <w:rPr>
          <w:rFonts w:ascii="XO Thames" w:eastAsia="Times New Roman" w:hAnsi="XO Thames" w:cs="Times New Roman"/>
          <w:b/>
          <w:sz w:val="24"/>
          <w:szCs w:val="24"/>
          <w:lang w:eastAsia="ru-RU"/>
        </w:rPr>
        <w:t>УФК по Красноярскому краю (ФКУ ИК-22 ГУФСИН России по Красноярскому краю, л/с 05191246380). ИНН 2464036032, КПП 246401001</w:t>
      </w:r>
    </w:p>
    <w:p w14:paraId="5571C49E" w14:textId="77777777" w:rsidR="000B11FC" w:rsidRPr="000B11FC" w:rsidRDefault="000B11FC" w:rsidP="000B11FC">
      <w:pPr>
        <w:tabs>
          <w:tab w:val="left" w:pos="-142"/>
          <w:tab w:val="left" w:pos="10206"/>
        </w:tabs>
        <w:spacing w:after="0" w:line="240" w:lineRule="auto"/>
        <w:ind w:firstLine="567"/>
        <w:jc w:val="both"/>
        <w:rPr>
          <w:rFonts w:ascii="XO Thames" w:eastAsia="Times New Roman" w:hAnsi="XO Thames" w:cs="Times New Roman"/>
          <w:b/>
          <w:sz w:val="24"/>
          <w:szCs w:val="24"/>
          <w:lang w:eastAsia="ru-RU"/>
        </w:rPr>
      </w:pPr>
      <w:r w:rsidRPr="000B11FC">
        <w:rPr>
          <w:rFonts w:ascii="XO Thames" w:eastAsia="Times New Roman" w:hAnsi="XO Thames" w:cs="Times New Roman"/>
          <w:b/>
          <w:iCs/>
          <w:color w:val="0F243E"/>
          <w:sz w:val="24"/>
          <w:szCs w:val="24"/>
          <w:u w:val="single"/>
          <w:lang w:eastAsia="ar-SA"/>
        </w:rPr>
        <w:t xml:space="preserve">ОКЦ № 3 </w:t>
      </w:r>
      <w:proofErr w:type="spellStart"/>
      <w:r w:rsidRPr="000B11FC">
        <w:rPr>
          <w:rFonts w:ascii="XO Thames" w:eastAsia="Times New Roman" w:hAnsi="XO Thames" w:cs="Times New Roman"/>
          <w:b/>
          <w:iCs/>
          <w:color w:val="0F243E"/>
          <w:sz w:val="24"/>
          <w:szCs w:val="24"/>
          <w:u w:val="single"/>
          <w:lang w:eastAsia="ar-SA"/>
        </w:rPr>
        <w:t>СибГУ</w:t>
      </w:r>
      <w:proofErr w:type="spellEnd"/>
      <w:r w:rsidRPr="000B11FC">
        <w:rPr>
          <w:rFonts w:ascii="XO Thames" w:eastAsia="Times New Roman" w:hAnsi="XO Thames" w:cs="Times New Roman"/>
          <w:b/>
          <w:iCs/>
          <w:color w:val="0F243E"/>
          <w:sz w:val="24"/>
          <w:szCs w:val="24"/>
          <w:u w:val="single"/>
          <w:lang w:eastAsia="ar-SA"/>
        </w:rPr>
        <w:t xml:space="preserve"> Банка России // УФК по Красноярскому краю, г. Красноярск</w:t>
      </w:r>
      <w:r w:rsidRPr="000B11FC">
        <w:rPr>
          <w:rFonts w:ascii="XO Thames" w:eastAsia="Times New Roman" w:hAnsi="XO Thames" w:cs="Times New Roman"/>
          <w:bCs/>
          <w:iCs/>
          <w:color w:val="0F243E"/>
          <w:sz w:val="24"/>
          <w:szCs w:val="24"/>
          <w:lang w:eastAsia="ar-SA"/>
        </w:rPr>
        <w:t xml:space="preserve"> </w:t>
      </w:r>
      <w:r w:rsidRPr="000B11FC">
        <w:rPr>
          <w:rFonts w:ascii="XO Thames" w:eastAsia="Times New Roman" w:hAnsi="XO Thames" w:cs="Times New Roman"/>
          <w:b/>
          <w:sz w:val="24"/>
          <w:szCs w:val="24"/>
          <w:lang w:eastAsia="ru-RU"/>
        </w:rPr>
        <w:t xml:space="preserve">БИК 010407105, р/с 03212643000000011900 </w:t>
      </w:r>
      <w:r w:rsidRPr="000B11FC">
        <w:rPr>
          <w:rFonts w:ascii="XO Thames" w:eastAsia="Times New Roman" w:hAnsi="XO Thames" w:cs="Times New Roman"/>
          <w:b/>
          <w:bCs/>
          <w:sz w:val="24"/>
          <w:szCs w:val="24"/>
          <w:lang w:eastAsia="ar-SA"/>
        </w:rPr>
        <w:t xml:space="preserve">Единый казначейский счёт (ЕКС) № </w:t>
      </w:r>
      <w:r w:rsidRPr="000B11FC">
        <w:rPr>
          <w:rFonts w:ascii="XO Thames" w:eastAsia="Times New Roman" w:hAnsi="XO Thames" w:cs="Times New Roman"/>
          <w:b/>
          <w:sz w:val="24"/>
          <w:szCs w:val="24"/>
          <w:lang w:eastAsia="ru-RU"/>
        </w:rPr>
        <w:t xml:space="preserve">40102810245370000011 </w:t>
      </w:r>
    </w:p>
    <w:p w14:paraId="0890C7FB" w14:textId="77777777" w:rsidR="000B11FC" w:rsidRPr="000B11FC" w:rsidRDefault="000B11FC" w:rsidP="000B11FC">
      <w:pPr>
        <w:tabs>
          <w:tab w:val="left" w:pos="-142"/>
          <w:tab w:val="center" w:pos="3175"/>
        </w:tabs>
        <w:spacing w:after="0" w:line="240" w:lineRule="auto"/>
        <w:ind w:firstLine="567"/>
        <w:jc w:val="both"/>
        <w:rPr>
          <w:rFonts w:ascii="XO Thames" w:eastAsia="Times New Roman" w:hAnsi="XO Thames" w:cs="Times New Roman"/>
          <w:b/>
          <w:sz w:val="24"/>
          <w:szCs w:val="24"/>
          <w:lang w:eastAsia="ru-RU"/>
        </w:rPr>
      </w:pPr>
      <w:r w:rsidRPr="000B11FC">
        <w:rPr>
          <w:rFonts w:ascii="XO Thames" w:eastAsia="Times New Roman" w:hAnsi="XO Thames" w:cs="Times New Roman"/>
          <w:b/>
          <w:sz w:val="24"/>
          <w:szCs w:val="24"/>
          <w:lang w:eastAsia="ru-RU"/>
        </w:rPr>
        <w:t>ОКТМО 04701000 КБК 32000000000000000000 НПА 0002</w:t>
      </w:r>
    </w:p>
    <w:p w14:paraId="42E05BC0" w14:textId="707A1A42" w:rsidR="001574DB" w:rsidRPr="00786295" w:rsidRDefault="001574DB" w:rsidP="000B11FC">
      <w:pPr>
        <w:spacing w:after="0" w:line="240" w:lineRule="auto"/>
        <w:ind w:firstLine="567"/>
        <w:jc w:val="both"/>
        <w:rPr>
          <w:rFonts w:ascii="XO Thames" w:eastAsia="Times New Roman" w:hAnsi="XO Thames" w:cs="Times New Roman"/>
          <w:color w:val="44546A"/>
          <w:sz w:val="24"/>
          <w:szCs w:val="24"/>
          <w:lang w:eastAsia="ru-RU"/>
          <w14:textFill>
            <w14:solidFill>
              <w14:srgbClr w14:val="44546A">
                <w14:lumMod w14:val="75000"/>
              </w14:srgbClr>
            </w14:solidFill>
          </w14:textFill>
        </w:rPr>
      </w:pPr>
      <w:r w:rsidRPr="00786295">
        <w:rPr>
          <w:rFonts w:ascii="XO Thames" w:eastAsia="Times New Roman" w:hAnsi="XO Thames" w:cs="Times New Roman"/>
          <w:color w:val="44546A"/>
          <w:sz w:val="24"/>
          <w:szCs w:val="24"/>
          <w:lang w:eastAsia="ru-RU"/>
          <w14:textFill>
            <w14:solidFill>
              <w14:srgbClr w14:val="44546A">
                <w14:lumMod w14:val="75000"/>
              </w14:srgbClr>
            </w14:solidFill>
          </w14:textFill>
        </w:rPr>
        <w:t xml:space="preserve">В назначении платежа указать: </w:t>
      </w:r>
      <w:r w:rsidR="000925A6" w:rsidRPr="000925A6">
        <w:rPr>
          <w:rFonts w:ascii="XO Thames" w:eastAsia="Times New Roman" w:hAnsi="XO Thames" w:cs="Times New Roman"/>
          <w:b/>
          <w:color w:val="44546A"/>
          <w:sz w:val="24"/>
          <w:szCs w:val="24"/>
          <w:lang w:eastAsia="ru-RU"/>
          <w14:textFill>
            <w14:solidFill>
              <w14:srgbClr w14:val="44546A">
                <w14:lumMod w14:val="75000"/>
              </w14:srgbClr>
            </w14:solidFill>
          </w14:textFill>
        </w:rPr>
        <w:t>251246403603224640100102622621320244</w:t>
      </w:r>
      <w:r w:rsidRPr="00786295">
        <w:rPr>
          <w:rFonts w:ascii="XO Thames" w:eastAsia="Times New Roman" w:hAnsi="XO Thames" w:cs="Times New Roman"/>
          <w:b/>
          <w:color w:val="44546A"/>
          <w:sz w:val="24"/>
          <w:szCs w:val="24"/>
          <w:lang w:eastAsia="ru-RU"/>
          <w14:textFill>
            <w14:solidFill>
              <w14:srgbClr w14:val="44546A">
                <w14:lumMod w14:val="75000"/>
              </w14:srgbClr>
            </w14:solidFill>
          </w14:textFill>
        </w:rPr>
        <w:t xml:space="preserve"> // </w:t>
      </w:r>
      <w:r w:rsidRPr="00786295">
        <w:rPr>
          <w:rFonts w:ascii="XO Thames" w:eastAsia="Times New Roman" w:hAnsi="XO Thames" w:cs="Times New Roman"/>
          <w:color w:val="44546A"/>
          <w:sz w:val="24"/>
          <w:szCs w:val="24"/>
          <w:lang w:eastAsia="ru-RU"/>
          <w14:textFill>
            <w14:solidFill>
              <w14:srgbClr w14:val="44546A">
                <w14:lumMod w14:val="75000"/>
              </w14:srgbClr>
            </w14:solidFill>
          </w14:textFill>
        </w:rPr>
        <w:t>«Обеспечение исполнения контракта по электронному аукциону № __</w:t>
      </w:r>
      <w:r w:rsidRPr="00786295">
        <w:rPr>
          <w:rFonts w:ascii="XO Thames" w:eastAsia="Times New Roman" w:hAnsi="XO Thames" w:cs="Times New Roman"/>
          <w:b/>
          <w:color w:val="44546A"/>
          <w:sz w:val="24"/>
          <w:szCs w:val="24"/>
          <w:lang w:eastAsia="ru-RU"/>
          <w14:textFill>
            <w14:solidFill>
              <w14:srgbClr w14:val="44546A">
                <w14:lumMod w14:val="75000"/>
              </w14:srgbClr>
            </w14:solidFill>
          </w14:textFill>
        </w:rPr>
        <w:t xml:space="preserve">_ </w:t>
      </w:r>
      <w:r w:rsidRPr="00786295">
        <w:rPr>
          <w:rFonts w:ascii="XO Thames" w:eastAsia="Times New Roman" w:hAnsi="XO Thames" w:cs="Times New Roman"/>
          <w:b/>
          <w:bCs/>
          <w:color w:val="44546A"/>
          <w:sz w:val="24"/>
          <w:szCs w:val="24"/>
          <w:lang w:eastAsia="ru-RU"/>
          <w14:textFill>
            <w14:solidFill>
              <w14:srgbClr w14:val="44546A">
                <w14:lumMod w14:val="75000"/>
              </w14:srgbClr>
            </w14:solidFill>
          </w14:textFill>
        </w:rPr>
        <w:t>НДС не облагается</w:t>
      </w:r>
      <w:r w:rsidRPr="00786295">
        <w:rPr>
          <w:rFonts w:ascii="XO Thames" w:eastAsia="Times New Roman" w:hAnsi="XO Thames" w:cs="Times New Roman"/>
          <w:color w:val="44546A"/>
          <w:sz w:val="24"/>
          <w:szCs w:val="24"/>
          <w:lang w:eastAsia="ru-RU"/>
          <w14:textFill>
            <w14:solidFill>
              <w14:srgbClr w14:val="44546A">
                <w14:lumMod w14:val="75000"/>
              </w14:srgbClr>
            </w14:solidFill>
          </w14:textFill>
        </w:rPr>
        <w:t>».</w:t>
      </w:r>
    </w:p>
    <w:p w14:paraId="342CAAFE" w14:textId="77777777" w:rsidR="00F41E35" w:rsidRPr="00786295" w:rsidRDefault="00F41E35" w:rsidP="000B11FC">
      <w:pPr>
        <w:suppressAutoHyphens/>
        <w:spacing w:after="0" w:line="240" w:lineRule="auto"/>
        <w:ind w:firstLine="567"/>
        <w:jc w:val="both"/>
        <w:rPr>
          <w:rFonts w:ascii="XO Thames" w:eastAsia="Times New Roman" w:hAnsi="XO Thames" w:cs="Times New Roman"/>
          <w:b/>
          <w:sz w:val="24"/>
          <w:szCs w:val="24"/>
          <w:lang w:eastAsia="ru-RU"/>
        </w:rPr>
      </w:pPr>
      <w:r w:rsidRPr="00786295">
        <w:rPr>
          <w:rFonts w:ascii="XO Thames" w:eastAsia="Times New Roman" w:hAnsi="XO Thames" w:cs="Times New Roman"/>
          <w:bCs/>
          <w:sz w:val="24"/>
          <w:szCs w:val="24"/>
          <w:lang w:eastAsia="ru-RU"/>
        </w:rPr>
        <w:t xml:space="preserve">8.6. </w:t>
      </w:r>
      <w:r w:rsidRPr="00786295">
        <w:rPr>
          <w:rFonts w:ascii="XO Thames" w:eastAsia="Times New Roman" w:hAnsi="XO Thames" w:cs="Times New Roman"/>
          <w:b/>
          <w:sz w:val="24"/>
          <w:szCs w:val="24"/>
          <w:lang w:eastAsia="ru-RU"/>
        </w:rPr>
        <w:t>В случае ненадлежащего исполнения Поставщиком обязательств по Контракту Государственный заказчик вправе удержать сумму неустойки (пени, штраф) из суммы обеспечения исполнения Контракта по истечению 10 (десяти) дней с момента надлежащего уведомления Поставщика о начисленной сумме неустойки (штрафа, пени) с приложением расчета суммы взыскания. В случае получения мотивированного отказа от уплаты начисленной суммы, либо ее уплаты, возврат обеспечения Контракта осуществляется в соответствии с условиями Контракта (в полном объеме).</w:t>
      </w:r>
    </w:p>
    <w:p w14:paraId="30A8AEBC" w14:textId="77777777" w:rsidR="00FC1B81" w:rsidRPr="00786295" w:rsidRDefault="00FC1B81" w:rsidP="000B11FC">
      <w:pPr>
        <w:widowControl w:val="0"/>
        <w:autoSpaceDE w:val="0"/>
        <w:autoSpaceDN w:val="0"/>
        <w:adjustRightInd w:val="0"/>
        <w:spacing w:after="0" w:line="240" w:lineRule="auto"/>
        <w:ind w:firstLine="567"/>
        <w:jc w:val="both"/>
        <w:rPr>
          <w:rFonts w:ascii="XO Thames" w:eastAsia="Times New Roman" w:hAnsi="XO Thames" w:cs="Times New Roman CYR"/>
          <w:b/>
          <w:sz w:val="24"/>
          <w:szCs w:val="24"/>
          <w:lang w:eastAsia="ru-RU"/>
        </w:rPr>
      </w:pPr>
      <w:r w:rsidRPr="00786295">
        <w:rPr>
          <w:rFonts w:ascii="XO Thames" w:eastAsia="Times New Roman" w:hAnsi="XO Thames" w:cs="Times New Roman CYR"/>
          <w:sz w:val="24"/>
          <w:szCs w:val="24"/>
          <w:lang w:eastAsia="ru-RU"/>
        </w:rPr>
        <w:t>8.</w:t>
      </w:r>
      <w:r w:rsidR="00F41E35" w:rsidRPr="00786295">
        <w:rPr>
          <w:rFonts w:ascii="XO Thames" w:eastAsia="Times New Roman" w:hAnsi="XO Thames" w:cs="Times New Roman CYR"/>
          <w:sz w:val="24"/>
          <w:szCs w:val="24"/>
          <w:lang w:eastAsia="ru-RU"/>
        </w:rPr>
        <w:t>7</w:t>
      </w:r>
      <w:r w:rsidRPr="00786295">
        <w:rPr>
          <w:rFonts w:ascii="XO Thames" w:eastAsia="Times New Roman" w:hAnsi="XO Thames" w:cs="Times New Roman CYR"/>
          <w:sz w:val="24"/>
          <w:szCs w:val="24"/>
          <w:lang w:eastAsia="ru-RU"/>
        </w:rPr>
        <w:t xml:space="preserve">. Способ обеспечения исполнения Контракта, срок действия независимой гарантии определяются в соответствии с </w:t>
      </w:r>
      <w:r w:rsidRPr="00786295">
        <w:rPr>
          <w:rFonts w:ascii="XO Thames" w:eastAsia="Times New Roman" w:hAnsi="XO Thames" w:cs="Times New Roman CYR"/>
          <w:color w:val="000000"/>
          <w:sz w:val="24"/>
          <w:szCs w:val="24"/>
          <w:lang w:eastAsia="ru-RU"/>
        </w:rPr>
        <w:t xml:space="preserve">требованиями </w:t>
      </w:r>
      <w:r w:rsidR="008F34FA" w:rsidRPr="00786295">
        <w:rPr>
          <w:rFonts w:ascii="XO Thames" w:eastAsia="Times New Roman" w:hAnsi="XO Thames" w:cs="Times New Roman"/>
          <w:sz w:val="24"/>
          <w:szCs w:val="24"/>
          <w:lang w:eastAsia="ru-RU"/>
        </w:rPr>
        <w:t xml:space="preserve">Закона № 44-ФЗ </w:t>
      </w:r>
      <w:r w:rsidRPr="00786295">
        <w:rPr>
          <w:rFonts w:ascii="XO Thames" w:eastAsia="Times New Roman" w:hAnsi="XO Thames" w:cs="Times New Roman CYR"/>
          <w:sz w:val="24"/>
          <w:szCs w:val="24"/>
          <w:lang w:eastAsia="ru-RU"/>
        </w:rPr>
        <w:t xml:space="preserve">участником закупки, с которым заключается Контракт, </w:t>
      </w:r>
      <w:r w:rsidRPr="00786295">
        <w:rPr>
          <w:rFonts w:ascii="XO Thames" w:eastAsia="Times New Roman" w:hAnsi="XO Thames" w:cs="Times New Roman CYR"/>
          <w:b/>
          <w:sz w:val="24"/>
          <w:szCs w:val="24"/>
          <w:lang w:eastAsia="ru-RU"/>
        </w:rPr>
        <w:t>самостоятельно.</w:t>
      </w:r>
    </w:p>
    <w:p w14:paraId="524441AE" w14:textId="77777777" w:rsidR="00FC1B81" w:rsidRPr="00786295" w:rsidRDefault="00250651" w:rsidP="000B11FC">
      <w:pPr>
        <w:widowControl w:val="0"/>
        <w:autoSpaceDE w:val="0"/>
        <w:autoSpaceDN w:val="0"/>
        <w:adjustRightInd w:val="0"/>
        <w:spacing w:after="0" w:line="240" w:lineRule="auto"/>
        <w:ind w:firstLine="567"/>
        <w:jc w:val="both"/>
        <w:rPr>
          <w:rFonts w:ascii="XO Thames" w:eastAsia="Times New Roman" w:hAnsi="XO Thames" w:cs="Times New Roman CYR"/>
          <w:sz w:val="24"/>
          <w:szCs w:val="24"/>
          <w:lang w:eastAsia="ru-RU"/>
        </w:rPr>
      </w:pPr>
      <w:r w:rsidRPr="00786295">
        <w:rPr>
          <w:rFonts w:ascii="XO Thames" w:eastAsia="Times New Roman" w:hAnsi="XO Thames" w:cs="Times New Roman CYR"/>
          <w:sz w:val="24"/>
          <w:szCs w:val="24"/>
          <w:lang w:eastAsia="ru-RU"/>
        </w:rPr>
        <w:t>8.</w:t>
      </w:r>
      <w:r w:rsidR="00154B5F" w:rsidRPr="00786295">
        <w:rPr>
          <w:rFonts w:ascii="XO Thames" w:eastAsia="Times New Roman" w:hAnsi="XO Thames" w:cs="Times New Roman CYR"/>
          <w:sz w:val="24"/>
          <w:szCs w:val="24"/>
          <w:lang w:eastAsia="ru-RU"/>
        </w:rPr>
        <w:t>8</w:t>
      </w:r>
      <w:r w:rsidRPr="00786295">
        <w:rPr>
          <w:rFonts w:ascii="XO Thames" w:eastAsia="Times New Roman" w:hAnsi="XO Thames" w:cs="Times New Roman CYR"/>
          <w:sz w:val="24"/>
          <w:szCs w:val="24"/>
          <w:lang w:eastAsia="ru-RU"/>
        </w:rPr>
        <w:t xml:space="preserve">. </w:t>
      </w:r>
      <w:r w:rsidR="00FC1B81" w:rsidRPr="00786295">
        <w:rPr>
          <w:rFonts w:ascii="XO Thames" w:eastAsia="Times New Roman" w:hAnsi="XO Thames" w:cs="Times New Roman CYR"/>
          <w:sz w:val="24"/>
          <w:szCs w:val="24"/>
          <w:lang w:eastAsia="ru-RU"/>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w:t>
      </w:r>
      <w:r w:rsidR="005B79E2" w:rsidRPr="00786295">
        <w:rPr>
          <w:rFonts w:ascii="XO Thames" w:eastAsia="Times New Roman" w:hAnsi="XO Thames" w:cs="Times New Roman CYR"/>
          <w:sz w:val="24"/>
          <w:szCs w:val="24"/>
          <w:lang w:eastAsia="ru-RU"/>
        </w:rPr>
        <w:t xml:space="preserve"> </w:t>
      </w:r>
      <w:r w:rsidR="00FC1B81" w:rsidRPr="00786295">
        <w:rPr>
          <w:rFonts w:ascii="XO Thames" w:eastAsia="Times New Roman" w:hAnsi="XO Thames" w:cs="Times New Roman CYR"/>
          <w:sz w:val="24"/>
          <w:szCs w:val="24"/>
          <w:lang w:eastAsia="ru-RU"/>
        </w:rPr>
        <w:t xml:space="preserve">гарантией, не менее чем на один месяц, в том числе в случае его изменения в соответствии со </w:t>
      </w:r>
      <w:hyperlink r:id="rId34" w:history="1">
        <w:r w:rsidR="00FC1B81" w:rsidRPr="00786295">
          <w:rPr>
            <w:rFonts w:ascii="XO Thames" w:eastAsia="Times New Roman" w:hAnsi="XO Thames" w:cs="Times New Roman CYR"/>
            <w:sz w:val="24"/>
            <w:szCs w:val="24"/>
            <w:lang w:eastAsia="ru-RU"/>
          </w:rPr>
          <w:t>статьей 95</w:t>
        </w:r>
      </w:hyperlink>
      <w:r w:rsidR="008803D2" w:rsidRPr="00786295">
        <w:rPr>
          <w:rFonts w:ascii="XO Thames" w:eastAsia="Times New Roman" w:hAnsi="XO Thames" w:cs="Times New Roman CYR"/>
          <w:sz w:val="24"/>
          <w:szCs w:val="24"/>
          <w:lang w:eastAsia="ru-RU"/>
        </w:rPr>
        <w:t xml:space="preserve"> </w:t>
      </w:r>
      <w:r w:rsidRPr="00786295">
        <w:rPr>
          <w:rFonts w:ascii="XO Thames" w:eastAsia="Times New Roman" w:hAnsi="XO Thames" w:cs="Times New Roman"/>
          <w:noProof/>
          <w:snapToGrid w:val="0"/>
          <w:sz w:val="24"/>
          <w:szCs w:val="24"/>
          <w:lang w:eastAsia="ru-RU"/>
        </w:rPr>
        <w:t>Закона № 44-ФЗ</w:t>
      </w:r>
      <w:r w:rsidR="00FC1B81" w:rsidRPr="00786295">
        <w:rPr>
          <w:rFonts w:ascii="XO Thames" w:eastAsia="Times New Roman" w:hAnsi="XO Thames" w:cs="Times New Roman CYR"/>
          <w:sz w:val="24"/>
          <w:szCs w:val="24"/>
          <w:lang w:eastAsia="ru-RU"/>
        </w:rPr>
        <w:t>.</w:t>
      </w:r>
    </w:p>
    <w:p w14:paraId="1F9892D2" w14:textId="77777777" w:rsidR="00250651" w:rsidRPr="00786295" w:rsidRDefault="00250651" w:rsidP="000B11FC">
      <w:pPr>
        <w:suppressAutoHyphens/>
        <w:spacing w:after="0" w:line="240" w:lineRule="auto"/>
        <w:ind w:firstLine="567"/>
        <w:jc w:val="both"/>
        <w:rPr>
          <w:rFonts w:ascii="XO Thames" w:eastAsia="Calibri" w:hAnsi="XO Thames" w:cs="Times New Roman"/>
          <w:sz w:val="24"/>
          <w:szCs w:val="24"/>
          <w:lang w:eastAsia="ar-SA"/>
        </w:rPr>
      </w:pPr>
      <w:r w:rsidRPr="00786295">
        <w:rPr>
          <w:rFonts w:ascii="XO Thames" w:eastAsia="Times New Roman" w:hAnsi="XO Thames" w:cs="Times New Roman"/>
          <w:sz w:val="24"/>
          <w:szCs w:val="24"/>
          <w:lang w:eastAsia="ru-RU"/>
        </w:rPr>
        <w:lastRenderedPageBreak/>
        <w:t>8.</w:t>
      </w:r>
      <w:r w:rsidR="00154B5F" w:rsidRPr="00786295">
        <w:rPr>
          <w:rFonts w:ascii="XO Thames" w:eastAsia="Times New Roman" w:hAnsi="XO Thames" w:cs="Times New Roman"/>
          <w:sz w:val="24"/>
          <w:szCs w:val="24"/>
          <w:lang w:eastAsia="ru-RU"/>
        </w:rPr>
        <w:t>9</w:t>
      </w:r>
      <w:r w:rsidRPr="00786295">
        <w:rPr>
          <w:rFonts w:ascii="XO Thames" w:eastAsia="Times New Roman" w:hAnsi="XO Thames" w:cs="Times New Roman"/>
          <w:sz w:val="24"/>
          <w:szCs w:val="24"/>
          <w:lang w:eastAsia="ru-RU"/>
        </w:rPr>
        <w:t xml:space="preserve">. </w:t>
      </w:r>
      <w:r w:rsidRPr="00786295">
        <w:rPr>
          <w:rFonts w:ascii="XO Thames" w:eastAsia="Calibri" w:hAnsi="XO Thames" w:cs="Times New Roman"/>
          <w:sz w:val="24"/>
          <w:szCs w:val="24"/>
          <w:lang w:eastAsia="ar-SA"/>
        </w:rPr>
        <w:t xml:space="preserve">В ходе исполнения Контракта Поставщик вправе изменить способ обеспечения исполнения Контракта и (или) предоставить Государственному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r w:rsidRPr="00786295">
        <w:rPr>
          <w:rFonts w:ascii="XO Thames" w:eastAsia="Calibri" w:hAnsi="XO Thames" w:cs="Times New Roman"/>
          <w:b/>
          <w:sz w:val="24"/>
          <w:szCs w:val="24"/>
          <w:lang w:eastAsia="ar-SA"/>
        </w:rPr>
        <w:t xml:space="preserve">частями 7.2 и 7.3 статьи 96 </w:t>
      </w:r>
      <w:r w:rsidR="003744D9" w:rsidRPr="00786295">
        <w:rPr>
          <w:rFonts w:ascii="XO Thames" w:eastAsia="Calibri" w:hAnsi="XO Thames" w:cs="Times New Roman"/>
          <w:b/>
          <w:sz w:val="24"/>
          <w:szCs w:val="24"/>
          <w:lang w:eastAsia="ar-SA"/>
        </w:rPr>
        <w:t>Закона № 44-ФЗ</w:t>
      </w:r>
      <w:r w:rsidRPr="00786295">
        <w:rPr>
          <w:rFonts w:ascii="XO Thames" w:eastAsia="Calibri" w:hAnsi="XO Thames" w:cs="Times New Roman"/>
          <w:sz w:val="24"/>
          <w:szCs w:val="24"/>
          <w:lang w:eastAsia="ar-SA"/>
        </w:rPr>
        <w:t xml:space="preserve">. </w:t>
      </w:r>
    </w:p>
    <w:p w14:paraId="3B453744" w14:textId="77777777" w:rsidR="00154B5F" w:rsidRPr="00786295" w:rsidRDefault="00154B5F" w:rsidP="000B11FC">
      <w:pPr>
        <w:widowControl w:val="0"/>
        <w:autoSpaceDE w:val="0"/>
        <w:autoSpaceDN w:val="0"/>
        <w:adjustRightInd w:val="0"/>
        <w:spacing w:after="0" w:line="240" w:lineRule="auto"/>
        <w:ind w:firstLine="567"/>
        <w:jc w:val="both"/>
        <w:rPr>
          <w:rFonts w:ascii="XO Thames" w:eastAsia="Times New Roman" w:hAnsi="XO Thames" w:cs="Times New Roman CYR"/>
          <w:sz w:val="24"/>
          <w:szCs w:val="24"/>
          <w:lang w:eastAsia="ru-RU"/>
        </w:rPr>
      </w:pPr>
      <w:r w:rsidRPr="00786295">
        <w:rPr>
          <w:rFonts w:ascii="XO Thames" w:eastAsia="Times New Roman" w:hAnsi="XO Thames" w:cs="Times New Roman CYR"/>
          <w:sz w:val="24"/>
          <w:szCs w:val="24"/>
          <w:lang w:eastAsia="ru-RU"/>
        </w:rPr>
        <w:t xml:space="preserve">8.10. Размер обеспечения исполнения </w:t>
      </w:r>
      <w:r w:rsidR="003744D9" w:rsidRPr="00786295">
        <w:rPr>
          <w:rFonts w:ascii="XO Thames" w:eastAsia="Times New Roman" w:hAnsi="XO Thames" w:cs="Times New Roman CYR"/>
          <w:sz w:val="24"/>
          <w:szCs w:val="24"/>
          <w:lang w:eastAsia="ru-RU"/>
        </w:rPr>
        <w:t>К</w:t>
      </w:r>
      <w:r w:rsidRPr="00786295">
        <w:rPr>
          <w:rFonts w:ascii="XO Thames" w:eastAsia="Times New Roman" w:hAnsi="XO Thames" w:cs="Times New Roman CYR"/>
          <w:sz w:val="24"/>
          <w:szCs w:val="24"/>
          <w:lang w:eastAsia="ru-RU"/>
        </w:rPr>
        <w:t xml:space="preserve">онтракта уменьшается посредством направления Государственным заказчиком информации об исполнении Поставщиком обязательств по поставке Товара, и стоимости исполненных обязательств для включения в реестр контрактов, предусмотренный </w:t>
      </w:r>
      <w:hyperlink r:id="rId35" w:anchor="/document/70353464/entry/103" w:history="1">
        <w:r w:rsidRPr="00786295">
          <w:rPr>
            <w:rStyle w:val="a3"/>
            <w:rFonts w:ascii="XO Thames" w:eastAsia="Times New Roman" w:hAnsi="XO Thames" w:cs="Times New Roman CYR"/>
            <w:sz w:val="24"/>
            <w:szCs w:val="24"/>
            <w:lang w:eastAsia="ru-RU"/>
          </w:rPr>
          <w:t>статьей 103</w:t>
        </w:r>
      </w:hyperlink>
      <w:r w:rsidR="00E5133F" w:rsidRPr="00786295">
        <w:rPr>
          <w:rStyle w:val="a3"/>
          <w:rFonts w:ascii="XO Thames" w:eastAsia="Times New Roman" w:hAnsi="XO Thames" w:cs="Times New Roman CYR"/>
          <w:sz w:val="24"/>
          <w:szCs w:val="24"/>
          <w:lang w:eastAsia="ru-RU"/>
        </w:rPr>
        <w:t xml:space="preserve"> </w:t>
      </w:r>
      <w:r w:rsidR="003744D9" w:rsidRPr="00786295">
        <w:rPr>
          <w:rFonts w:ascii="XO Thames" w:eastAsia="Times New Roman" w:hAnsi="XO Thames" w:cs="Times New Roman CYR"/>
          <w:sz w:val="24"/>
          <w:szCs w:val="24"/>
          <w:lang w:eastAsia="ru-RU"/>
        </w:rPr>
        <w:t>Закона № 44-ФЗ</w:t>
      </w:r>
      <w:r w:rsidR="00766524" w:rsidRPr="00786295">
        <w:rPr>
          <w:rFonts w:ascii="XO Thames" w:eastAsia="Times New Roman" w:hAnsi="XO Thames" w:cs="Times New Roman CYR"/>
          <w:sz w:val="24"/>
          <w:szCs w:val="24"/>
          <w:lang w:eastAsia="ru-RU"/>
        </w:rPr>
        <w:t xml:space="preserve"> </w:t>
      </w:r>
      <w:r w:rsidR="00274AF7" w:rsidRPr="00786295">
        <w:rPr>
          <w:rFonts w:ascii="XO Thames" w:eastAsia="Times New Roman" w:hAnsi="XO Thames" w:cs="Times New Roman"/>
          <w:sz w:val="24"/>
          <w:szCs w:val="24"/>
          <w:lang w:eastAsia="ru-RU"/>
        </w:rPr>
        <w:t>(далее - реестр контрактов).</w:t>
      </w:r>
      <w:r w:rsidRPr="00786295">
        <w:rPr>
          <w:rFonts w:ascii="XO Thames" w:eastAsia="Times New Roman" w:hAnsi="XO Thames" w:cs="Times New Roman CYR"/>
          <w:sz w:val="24"/>
          <w:szCs w:val="24"/>
          <w:lang w:eastAsia="ru-RU"/>
        </w:rPr>
        <w:t xml:space="preserve"> Уменьшение размера обеспечения исполнения </w:t>
      </w:r>
      <w:r w:rsidR="003744D9" w:rsidRPr="00786295">
        <w:rPr>
          <w:rFonts w:ascii="XO Thames" w:eastAsia="Times New Roman" w:hAnsi="XO Thames" w:cs="Times New Roman CYR"/>
          <w:sz w:val="24"/>
          <w:szCs w:val="24"/>
          <w:lang w:eastAsia="ru-RU"/>
        </w:rPr>
        <w:t>К</w:t>
      </w:r>
      <w:r w:rsidRPr="00786295">
        <w:rPr>
          <w:rFonts w:ascii="XO Thames" w:eastAsia="Times New Roman" w:hAnsi="XO Thames" w:cs="Times New Roman CYR"/>
          <w:sz w:val="24"/>
          <w:szCs w:val="24"/>
          <w:lang w:eastAsia="ru-RU"/>
        </w:rPr>
        <w:t xml:space="preserve">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w:t>
      </w:r>
      <w:r w:rsidR="003744D9" w:rsidRPr="00786295">
        <w:rPr>
          <w:rFonts w:ascii="XO Thames" w:eastAsia="Times New Roman" w:hAnsi="XO Thames" w:cs="Times New Roman CYR"/>
          <w:sz w:val="24"/>
          <w:szCs w:val="24"/>
          <w:lang w:eastAsia="ru-RU"/>
        </w:rPr>
        <w:t>К</w:t>
      </w:r>
      <w:r w:rsidRPr="00786295">
        <w:rPr>
          <w:rFonts w:ascii="XO Thames" w:eastAsia="Times New Roman" w:hAnsi="XO Thames" w:cs="Times New Roman CYR"/>
          <w:sz w:val="24"/>
          <w:szCs w:val="24"/>
          <w:lang w:eastAsia="ru-RU"/>
        </w:rPr>
        <w:t xml:space="preserve">онтрактом. В случае, если обеспечение исполнения </w:t>
      </w:r>
      <w:r w:rsidR="003744D9" w:rsidRPr="00786295">
        <w:rPr>
          <w:rFonts w:ascii="XO Thames" w:eastAsia="Times New Roman" w:hAnsi="XO Thames" w:cs="Times New Roman CYR"/>
          <w:sz w:val="24"/>
          <w:szCs w:val="24"/>
          <w:lang w:eastAsia="ru-RU"/>
        </w:rPr>
        <w:t>К</w:t>
      </w:r>
      <w:r w:rsidRPr="00786295">
        <w:rPr>
          <w:rFonts w:ascii="XO Thames" w:eastAsia="Times New Roman" w:hAnsi="XO Thames" w:cs="Times New Roman CYR"/>
          <w:sz w:val="24"/>
          <w:szCs w:val="24"/>
          <w:lang w:eastAsia="ru-RU"/>
        </w:rPr>
        <w:t xml:space="preserve">онтракта осуществляется путем предоставления независимой гарантии, требование </w:t>
      </w:r>
      <w:r w:rsidR="003744D9" w:rsidRPr="00786295">
        <w:rPr>
          <w:rFonts w:ascii="XO Thames" w:eastAsia="Times New Roman" w:hAnsi="XO Thames" w:cs="Times New Roman CYR"/>
          <w:sz w:val="24"/>
          <w:szCs w:val="24"/>
          <w:lang w:eastAsia="ru-RU"/>
        </w:rPr>
        <w:t xml:space="preserve">Государственного </w:t>
      </w:r>
      <w:r w:rsidRPr="00786295">
        <w:rPr>
          <w:rFonts w:ascii="XO Thames" w:eastAsia="Times New Roman" w:hAnsi="XO Thames" w:cs="Times New Roman CYR"/>
          <w:sz w:val="24"/>
          <w:szCs w:val="24"/>
          <w:lang w:eastAsia="ru-RU"/>
        </w:rPr>
        <w:t xml:space="preserve">заказчика об уплате денежных сумм по этой гарантии может быть предъявлено в размере не более размера обеспечения исполнения </w:t>
      </w:r>
      <w:r w:rsidR="003744D9" w:rsidRPr="00786295">
        <w:rPr>
          <w:rFonts w:ascii="XO Thames" w:eastAsia="Times New Roman" w:hAnsi="XO Thames" w:cs="Times New Roman CYR"/>
          <w:sz w:val="24"/>
          <w:szCs w:val="24"/>
          <w:lang w:eastAsia="ru-RU"/>
        </w:rPr>
        <w:t>К</w:t>
      </w:r>
      <w:r w:rsidRPr="00786295">
        <w:rPr>
          <w:rFonts w:ascii="XO Thames" w:eastAsia="Times New Roman" w:hAnsi="XO Thames" w:cs="Times New Roman CYR"/>
          <w:sz w:val="24"/>
          <w:szCs w:val="24"/>
          <w:lang w:eastAsia="ru-RU"/>
        </w:rPr>
        <w:t xml:space="preserve">онтракта, рассчитанного </w:t>
      </w:r>
      <w:r w:rsidR="003744D9" w:rsidRPr="00786295">
        <w:rPr>
          <w:rFonts w:ascii="XO Thames" w:eastAsia="Times New Roman" w:hAnsi="XO Thames" w:cs="Times New Roman CYR"/>
          <w:sz w:val="24"/>
          <w:szCs w:val="24"/>
          <w:lang w:eastAsia="ru-RU"/>
        </w:rPr>
        <w:t xml:space="preserve">Государственным </w:t>
      </w:r>
      <w:r w:rsidRPr="00786295">
        <w:rPr>
          <w:rFonts w:ascii="XO Thames" w:eastAsia="Times New Roman" w:hAnsi="XO Thames" w:cs="Times New Roman CYR"/>
          <w:sz w:val="24"/>
          <w:szCs w:val="24"/>
          <w:lang w:eastAsia="ru-RU"/>
        </w:rPr>
        <w:t xml:space="preserve">заказчиком на основании информации об исполнении </w:t>
      </w:r>
      <w:r w:rsidR="003744D9" w:rsidRPr="00786295">
        <w:rPr>
          <w:rFonts w:ascii="XO Thames" w:eastAsia="Times New Roman" w:hAnsi="XO Thames" w:cs="Times New Roman CYR"/>
          <w:sz w:val="24"/>
          <w:szCs w:val="24"/>
          <w:lang w:eastAsia="ru-RU"/>
        </w:rPr>
        <w:t>К</w:t>
      </w:r>
      <w:r w:rsidRPr="00786295">
        <w:rPr>
          <w:rFonts w:ascii="XO Thames" w:eastAsia="Times New Roman" w:hAnsi="XO Thames" w:cs="Times New Roman CYR"/>
          <w:sz w:val="24"/>
          <w:szCs w:val="24"/>
          <w:lang w:eastAsia="ru-RU"/>
        </w:rPr>
        <w:t xml:space="preserve">онтракта, размещенной в реестре контрактов. В случае, если обеспечение исполнения </w:t>
      </w:r>
      <w:r w:rsidR="00625236" w:rsidRPr="00786295">
        <w:rPr>
          <w:rFonts w:ascii="XO Thames" w:eastAsia="Times New Roman" w:hAnsi="XO Thames" w:cs="Times New Roman CYR"/>
          <w:sz w:val="24"/>
          <w:szCs w:val="24"/>
          <w:lang w:eastAsia="ru-RU"/>
        </w:rPr>
        <w:t>К</w:t>
      </w:r>
      <w:r w:rsidRPr="00786295">
        <w:rPr>
          <w:rFonts w:ascii="XO Thames" w:eastAsia="Times New Roman" w:hAnsi="XO Thames" w:cs="Times New Roman CYR"/>
          <w:sz w:val="24"/>
          <w:szCs w:val="24"/>
          <w:lang w:eastAsia="ru-RU"/>
        </w:rPr>
        <w:t xml:space="preserve">онтракта осуществляется путем внесения денежных средств на счет, указанный </w:t>
      </w:r>
      <w:r w:rsidR="00625236" w:rsidRPr="00786295">
        <w:rPr>
          <w:rFonts w:ascii="XO Thames" w:eastAsia="Times New Roman" w:hAnsi="XO Thames" w:cs="Times New Roman CYR"/>
          <w:sz w:val="24"/>
          <w:szCs w:val="24"/>
          <w:lang w:eastAsia="ru-RU"/>
        </w:rPr>
        <w:t xml:space="preserve">Государственным </w:t>
      </w:r>
      <w:r w:rsidRPr="00786295">
        <w:rPr>
          <w:rFonts w:ascii="XO Thames" w:eastAsia="Times New Roman" w:hAnsi="XO Thames" w:cs="Times New Roman CYR"/>
          <w:sz w:val="24"/>
          <w:szCs w:val="24"/>
          <w:lang w:eastAsia="ru-RU"/>
        </w:rPr>
        <w:t xml:space="preserve">заказчиком, </w:t>
      </w:r>
      <w:r w:rsidR="00340E08" w:rsidRPr="00786295">
        <w:rPr>
          <w:rFonts w:ascii="XO Thames" w:eastAsia="Times New Roman" w:hAnsi="XO Thames" w:cs="Times New Roman CYR"/>
          <w:color w:val="000000"/>
          <w:sz w:val="24"/>
          <w:szCs w:val="24"/>
          <w:lang w:eastAsia="ru-RU"/>
        </w:rPr>
        <w:t xml:space="preserve">по заявлению Поставщика ему возвращаются Государственным заказчиком в установленный в </w:t>
      </w:r>
      <w:hyperlink w:anchor="sub_3703" w:history="1">
        <w:r w:rsidR="00340E08" w:rsidRPr="00786295">
          <w:rPr>
            <w:rFonts w:ascii="XO Thames" w:eastAsia="Times New Roman" w:hAnsi="XO Thames" w:cs="Times New Roman CYR"/>
            <w:b/>
            <w:color w:val="000000"/>
            <w:sz w:val="24"/>
            <w:szCs w:val="24"/>
            <w:lang w:eastAsia="ru-RU"/>
          </w:rPr>
          <w:t>пункте </w:t>
        </w:r>
        <w:r w:rsidR="00986D16" w:rsidRPr="00786295">
          <w:rPr>
            <w:rFonts w:ascii="XO Thames" w:eastAsia="Times New Roman" w:hAnsi="XO Thames" w:cs="Times New Roman CYR"/>
            <w:b/>
            <w:color w:val="000000"/>
            <w:sz w:val="24"/>
            <w:szCs w:val="24"/>
            <w:lang w:eastAsia="ru-RU"/>
          </w:rPr>
          <w:t>8.</w:t>
        </w:r>
      </w:hyperlink>
      <w:r w:rsidR="00667E41" w:rsidRPr="00786295">
        <w:rPr>
          <w:rFonts w:ascii="XO Thames" w:eastAsia="Times New Roman" w:hAnsi="XO Thames" w:cs="Times New Roman CYR"/>
          <w:b/>
          <w:color w:val="000000"/>
          <w:sz w:val="24"/>
          <w:szCs w:val="24"/>
          <w:lang w:eastAsia="ru-RU"/>
        </w:rPr>
        <w:t>15</w:t>
      </w:r>
      <w:r w:rsidR="00340E08" w:rsidRPr="00786295">
        <w:rPr>
          <w:rFonts w:ascii="XO Thames" w:eastAsia="Times New Roman" w:hAnsi="XO Thames" w:cs="Times New Roman CYR"/>
          <w:b/>
          <w:color w:val="000000"/>
          <w:sz w:val="24"/>
          <w:szCs w:val="24"/>
          <w:lang w:eastAsia="ru-RU"/>
        </w:rPr>
        <w:t xml:space="preserve"> Контракта</w:t>
      </w:r>
      <w:r w:rsidR="00340E08" w:rsidRPr="00786295">
        <w:rPr>
          <w:rFonts w:ascii="XO Thames" w:eastAsia="Times New Roman" w:hAnsi="XO Thames" w:cs="Times New Roman CYR"/>
          <w:color w:val="000000"/>
          <w:sz w:val="24"/>
          <w:szCs w:val="24"/>
          <w:lang w:eastAsia="ru-RU"/>
        </w:rPr>
        <w:t xml:space="preserve"> срок денежные средства в сумме, на которую уменьшен размер обеспечения исполнения</w:t>
      </w:r>
      <w:r w:rsidR="00340E08" w:rsidRPr="00786295">
        <w:rPr>
          <w:rFonts w:ascii="XO Thames" w:eastAsia="Times New Roman" w:hAnsi="XO Thames" w:cs="Times New Roman CYR"/>
          <w:sz w:val="24"/>
          <w:szCs w:val="24"/>
          <w:lang w:eastAsia="ru-RU"/>
        </w:rPr>
        <w:t xml:space="preserve"> Контракта, рассчитанный Государственным заказчиком на основании информации об исполнении Контракта, размещенной в реестре контрактов</w:t>
      </w:r>
      <w:r w:rsidRPr="00786295">
        <w:rPr>
          <w:rFonts w:ascii="XO Thames" w:eastAsia="Times New Roman" w:hAnsi="XO Thames" w:cs="Times New Roman CYR"/>
          <w:sz w:val="24"/>
          <w:szCs w:val="24"/>
          <w:lang w:eastAsia="ru-RU"/>
        </w:rPr>
        <w:t>.</w:t>
      </w:r>
    </w:p>
    <w:p w14:paraId="6965EF49" w14:textId="77777777" w:rsidR="00340E08" w:rsidRPr="00786295" w:rsidRDefault="00340E08" w:rsidP="000B11FC">
      <w:pPr>
        <w:suppressAutoHyphens/>
        <w:spacing w:after="0" w:line="240" w:lineRule="auto"/>
        <w:ind w:firstLine="567"/>
        <w:jc w:val="both"/>
        <w:rPr>
          <w:rFonts w:ascii="XO Thames" w:eastAsia="Times New Roman" w:hAnsi="XO Thames" w:cs="Times New Roman CYR"/>
          <w:sz w:val="24"/>
          <w:szCs w:val="24"/>
          <w:lang w:eastAsia="ru-RU"/>
        </w:rPr>
      </w:pPr>
      <w:r w:rsidRPr="00786295">
        <w:rPr>
          <w:rFonts w:ascii="XO Thames" w:eastAsia="Times New Roman" w:hAnsi="XO Thames" w:cs="Times New Roman CYR"/>
          <w:sz w:val="24"/>
          <w:szCs w:val="24"/>
          <w:lang w:eastAsia="ru-RU"/>
        </w:rPr>
        <w:t xml:space="preserve">8.11. Предусмотренное </w:t>
      </w:r>
      <w:hyperlink r:id="rId36" w:anchor="/document/70353464/entry/967" w:history="1">
        <w:r w:rsidRPr="00786295">
          <w:rPr>
            <w:rStyle w:val="a3"/>
            <w:rFonts w:ascii="XO Thames" w:eastAsia="Times New Roman" w:hAnsi="XO Thames" w:cs="Times New Roman CYR"/>
            <w:sz w:val="24"/>
            <w:szCs w:val="24"/>
            <w:lang w:eastAsia="ru-RU"/>
          </w:rPr>
          <w:t>частями 7</w:t>
        </w:r>
      </w:hyperlink>
      <w:r w:rsidRPr="00786295">
        <w:rPr>
          <w:rFonts w:ascii="XO Thames" w:eastAsia="Times New Roman" w:hAnsi="XO Thames" w:cs="Times New Roman CYR"/>
          <w:sz w:val="24"/>
          <w:szCs w:val="24"/>
          <w:lang w:eastAsia="ru-RU"/>
        </w:rPr>
        <w:t xml:space="preserve"> и </w:t>
      </w:r>
      <w:hyperlink r:id="rId37" w:anchor="/document/70353464/entry/9671" w:history="1">
        <w:r w:rsidRPr="00786295">
          <w:rPr>
            <w:rStyle w:val="a3"/>
            <w:rFonts w:ascii="XO Thames" w:eastAsia="Times New Roman" w:hAnsi="XO Thames" w:cs="Times New Roman CYR"/>
            <w:sz w:val="24"/>
            <w:szCs w:val="24"/>
            <w:lang w:eastAsia="ru-RU"/>
          </w:rPr>
          <w:t>7.1</w:t>
        </w:r>
      </w:hyperlink>
      <w:r w:rsidR="00B22AAD" w:rsidRPr="00786295">
        <w:rPr>
          <w:rStyle w:val="a3"/>
          <w:rFonts w:ascii="XO Thames" w:eastAsia="Times New Roman" w:hAnsi="XO Thames" w:cs="Times New Roman CYR"/>
          <w:sz w:val="24"/>
          <w:szCs w:val="24"/>
          <w:lang w:eastAsia="ru-RU"/>
        </w:rPr>
        <w:t xml:space="preserve"> </w:t>
      </w:r>
      <w:r w:rsidRPr="00786295">
        <w:rPr>
          <w:rFonts w:ascii="XO Thames" w:eastAsia="Calibri" w:hAnsi="XO Thames" w:cs="Times New Roman"/>
          <w:sz w:val="24"/>
          <w:szCs w:val="24"/>
          <w:lang w:eastAsia="ar-SA"/>
        </w:rPr>
        <w:t>статьи 96 Закона № 44-ФЗ</w:t>
      </w:r>
      <w:r w:rsidRPr="00786295">
        <w:rPr>
          <w:rFonts w:ascii="XO Thames" w:eastAsia="Times New Roman" w:hAnsi="XO Thames" w:cs="Times New Roman CYR"/>
          <w:sz w:val="24"/>
          <w:szCs w:val="24"/>
          <w:lang w:eastAsia="ru-RU"/>
        </w:rPr>
        <w:t xml:space="preserve"> уменьшение </w:t>
      </w:r>
      <w:r w:rsidR="004C120F" w:rsidRPr="00786295">
        <w:rPr>
          <w:rFonts w:ascii="XO Thames" w:eastAsia="Times New Roman" w:hAnsi="XO Thames" w:cs="Times New Roman CYR"/>
          <w:sz w:val="24"/>
          <w:szCs w:val="24"/>
          <w:lang w:eastAsia="ru-RU"/>
        </w:rPr>
        <w:t>размера обеспечения исполнения К</w:t>
      </w:r>
      <w:r w:rsidRPr="00786295">
        <w:rPr>
          <w:rFonts w:ascii="XO Thames" w:eastAsia="Times New Roman" w:hAnsi="XO Thames" w:cs="Times New Roman CYR"/>
          <w:sz w:val="24"/>
          <w:szCs w:val="24"/>
          <w:lang w:eastAsia="ru-RU"/>
        </w:rPr>
        <w:t xml:space="preserve">онтракта осуществляется при условии отсутствия неисполненных </w:t>
      </w:r>
      <w:r w:rsidR="004C120F" w:rsidRPr="00786295">
        <w:rPr>
          <w:rFonts w:ascii="XO Thames" w:eastAsia="Times New Roman" w:hAnsi="XO Thames" w:cs="Times New Roman CYR"/>
          <w:sz w:val="24"/>
          <w:szCs w:val="24"/>
          <w:lang w:eastAsia="ru-RU"/>
        </w:rPr>
        <w:t>П</w:t>
      </w:r>
      <w:r w:rsidRPr="00786295">
        <w:rPr>
          <w:rFonts w:ascii="XO Thames" w:eastAsia="Times New Roman" w:hAnsi="XO Thames" w:cs="Times New Roman CYR"/>
          <w:sz w:val="24"/>
          <w:szCs w:val="24"/>
          <w:lang w:eastAsia="ru-RU"/>
        </w:rPr>
        <w:t xml:space="preserve">оставщиком требований об уплате неустоек (штрафов, пеней), предъявленных </w:t>
      </w:r>
      <w:r w:rsidR="004C120F" w:rsidRPr="00786295">
        <w:rPr>
          <w:rFonts w:ascii="XO Thames" w:eastAsia="Times New Roman" w:hAnsi="XO Thames" w:cs="Times New Roman CYR"/>
          <w:sz w:val="24"/>
          <w:szCs w:val="24"/>
          <w:lang w:eastAsia="ru-RU"/>
        </w:rPr>
        <w:t xml:space="preserve">Государственным </w:t>
      </w:r>
      <w:r w:rsidRPr="00786295">
        <w:rPr>
          <w:rFonts w:ascii="XO Thames" w:eastAsia="Times New Roman" w:hAnsi="XO Thames" w:cs="Times New Roman CYR"/>
          <w:sz w:val="24"/>
          <w:szCs w:val="24"/>
          <w:lang w:eastAsia="ru-RU"/>
        </w:rPr>
        <w:t xml:space="preserve">заказчиком </w:t>
      </w:r>
      <w:r w:rsidR="004C120F" w:rsidRPr="00786295">
        <w:rPr>
          <w:rFonts w:ascii="XO Thames" w:eastAsia="Times New Roman" w:hAnsi="XO Thames" w:cs="Times New Roman CYR"/>
          <w:color w:val="000000"/>
          <w:sz w:val="24"/>
          <w:szCs w:val="24"/>
          <w:lang w:eastAsia="ru-RU"/>
        </w:rPr>
        <w:t xml:space="preserve">в соответствии с </w:t>
      </w:r>
      <w:hyperlink w:anchor="sub_3600" w:history="1">
        <w:r w:rsidR="004C120F" w:rsidRPr="00786295">
          <w:rPr>
            <w:rFonts w:ascii="XO Thames" w:eastAsia="Times New Roman" w:hAnsi="XO Thames" w:cs="Times New Roman CYR"/>
            <w:b/>
            <w:color w:val="000000"/>
            <w:sz w:val="24"/>
            <w:szCs w:val="24"/>
            <w:lang w:eastAsia="ru-RU"/>
          </w:rPr>
          <w:t>разделом 7</w:t>
        </w:r>
      </w:hyperlink>
      <w:r w:rsidR="004C120F" w:rsidRPr="00786295">
        <w:rPr>
          <w:rFonts w:ascii="XO Thames" w:eastAsia="Times New Roman" w:hAnsi="XO Thames" w:cs="Times New Roman CYR"/>
          <w:color w:val="000000"/>
          <w:sz w:val="24"/>
          <w:szCs w:val="24"/>
          <w:lang w:eastAsia="ru-RU"/>
        </w:rPr>
        <w:t xml:space="preserve"> Контракта</w:t>
      </w:r>
      <w:r w:rsidRPr="00786295">
        <w:rPr>
          <w:rFonts w:ascii="XO Thames" w:eastAsia="Times New Roman" w:hAnsi="XO Thames" w:cs="Times New Roman CYR"/>
          <w:sz w:val="24"/>
          <w:szCs w:val="24"/>
          <w:lang w:eastAsia="ru-RU"/>
        </w:rPr>
        <w:t xml:space="preserve">, а также приемки </w:t>
      </w:r>
      <w:r w:rsidR="004C120F" w:rsidRPr="00786295">
        <w:rPr>
          <w:rFonts w:ascii="XO Thames" w:eastAsia="Times New Roman" w:hAnsi="XO Thames" w:cs="Times New Roman CYR"/>
          <w:sz w:val="24"/>
          <w:szCs w:val="24"/>
          <w:lang w:eastAsia="ru-RU"/>
        </w:rPr>
        <w:t xml:space="preserve">Государственным заказчиком поставленного Товара. </w:t>
      </w:r>
      <w:r w:rsidRPr="00786295">
        <w:rPr>
          <w:rFonts w:ascii="XO Thames" w:eastAsia="Times New Roman" w:hAnsi="XO Thames" w:cs="Times New Roman CYR"/>
          <w:sz w:val="24"/>
          <w:szCs w:val="24"/>
          <w:lang w:eastAsia="ru-RU"/>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0699BD95" w14:textId="77777777" w:rsidR="00E84C0C" w:rsidRPr="00786295" w:rsidRDefault="00E84C0C" w:rsidP="000B11FC">
      <w:pPr>
        <w:pStyle w:val="af5"/>
        <w:spacing w:after="0"/>
        <w:ind w:left="0" w:firstLine="567"/>
        <w:jc w:val="both"/>
        <w:rPr>
          <w:rFonts w:ascii="XO Thames" w:hAnsi="XO Thames"/>
          <w:b/>
          <w:color w:val="000000" w:themeColor="text1"/>
        </w:rPr>
      </w:pPr>
      <w:r w:rsidRPr="00786295">
        <w:rPr>
          <w:rFonts w:ascii="XO Thames" w:hAnsi="XO Thames" w:cs="Times New Roman CYR"/>
          <w:lang w:eastAsia="ru-RU"/>
        </w:rPr>
        <w:t xml:space="preserve">8.12.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w:t>
      </w:r>
      <w:r w:rsidRPr="00786295">
        <w:rPr>
          <w:rFonts w:ascii="XO Thames" w:hAnsi="XO Thames" w:cs="Times New Roman CYR"/>
          <w:color w:val="000000"/>
          <w:lang w:eastAsia="ru-RU"/>
        </w:rPr>
        <w:t xml:space="preserve">новое обеспечение исполнения Контракта не позднее одного месяца со дня надлежащего уведомления </w:t>
      </w:r>
      <w:r w:rsidR="00162EE6" w:rsidRPr="00786295">
        <w:rPr>
          <w:rFonts w:ascii="XO Thames" w:hAnsi="XO Thames" w:cs="Times New Roman CYR"/>
          <w:color w:val="000000"/>
          <w:lang w:eastAsia="ru-RU"/>
        </w:rPr>
        <w:t>Государственным з</w:t>
      </w:r>
      <w:r w:rsidRPr="00786295">
        <w:rPr>
          <w:rFonts w:ascii="XO Thames" w:hAnsi="XO Thames" w:cs="Times New Roman CYR"/>
          <w:color w:val="000000"/>
          <w:lang w:eastAsia="ru-RU"/>
        </w:rPr>
        <w:t>аказчиком Поставщика о необходимости предоставить соответствующее обеспечение</w:t>
      </w:r>
      <w:r w:rsidRPr="00786295">
        <w:rPr>
          <w:rFonts w:ascii="XO Thames" w:hAnsi="XO Thames"/>
          <w:color w:val="000000" w:themeColor="text1"/>
        </w:rPr>
        <w:t xml:space="preserve">. Размер такого обеспечения может быть уменьшен в порядке и случаях, которые предусмотрены </w:t>
      </w:r>
      <w:hyperlink r:id="rId38" w:history="1">
        <w:r w:rsidRPr="00786295">
          <w:rPr>
            <w:rFonts w:ascii="XO Thames" w:hAnsi="XO Thames"/>
            <w:color w:val="000000" w:themeColor="text1"/>
          </w:rPr>
          <w:t>частями 7</w:t>
        </w:r>
      </w:hyperlink>
      <w:r w:rsidRPr="00786295">
        <w:rPr>
          <w:rFonts w:ascii="XO Thames" w:hAnsi="XO Thames"/>
          <w:color w:val="000000" w:themeColor="text1"/>
        </w:rPr>
        <w:t xml:space="preserve">, </w:t>
      </w:r>
      <w:hyperlink r:id="rId39" w:history="1">
        <w:r w:rsidRPr="00786295">
          <w:rPr>
            <w:rFonts w:ascii="XO Thames" w:hAnsi="XO Thames"/>
            <w:color w:val="000000" w:themeColor="text1"/>
          </w:rPr>
          <w:t>7.1</w:t>
        </w:r>
      </w:hyperlink>
      <w:r w:rsidRPr="00786295">
        <w:rPr>
          <w:rFonts w:ascii="XO Thames" w:hAnsi="XO Thames"/>
          <w:color w:val="000000" w:themeColor="text1"/>
        </w:rPr>
        <w:t xml:space="preserve">, </w:t>
      </w:r>
      <w:hyperlink r:id="rId40" w:history="1">
        <w:r w:rsidRPr="00786295">
          <w:rPr>
            <w:rFonts w:ascii="XO Thames" w:hAnsi="XO Thames"/>
            <w:color w:val="000000" w:themeColor="text1"/>
          </w:rPr>
          <w:t>7.2</w:t>
        </w:r>
      </w:hyperlink>
      <w:r w:rsidRPr="00786295">
        <w:rPr>
          <w:rFonts w:ascii="XO Thames" w:hAnsi="XO Thames"/>
          <w:color w:val="000000" w:themeColor="text1"/>
        </w:rPr>
        <w:t xml:space="preserve"> и </w:t>
      </w:r>
      <w:hyperlink r:id="rId41" w:history="1">
        <w:r w:rsidRPr="00786295">
          <w:rPr>
            <w:rFonts w:ascii="XO Thames" w:hAnsi="XO Thames"/>
            <w:color w:val="000000" w:themeColor="text1"/>
          </w:rPr>
          <w:t>7.3 статьи 96</w:t>
        </w:r>
      </w:hyperlink>
      <w:r w:rsidRPr="00786295">
        <w:rPr>
          <w:rFonts w:ascii="XO Thames" w:hAnsi="XO Thames"/>
          <w:color w:val="000000" w:themeColor="text1"/>
        </w:rPr>
        <w:t xml:space="preserve"> Закона №44-ФЗ. </w:t>
      </w:r>
      <w:r w:rsidRPr="00786295">
        <w:rPr>
          <w:rFonts w:ascii="XO Thames" w:hAnsi="XO Thames"/>
          <w:b/>
          <w:color w:val="000000" w:themeColor="text1"/>
        </w:rPr>
        <w:t xml:space="preserve">За каждый день просрочки исполнения </w:t>
      </w:r>
      <w:r w:rsidR="004E0DB0" w:rsidRPr="00786295">
        <w:rPr>
          <w:rFonts w:ascii="XO Thames" w:hAnsi="XO Thames"/>
          <w:b/>
          <w:color w:val="000000" w:themeColor="text1"/>
        </w:rPr>
        <w:t>Поставщиком</w:t>
      </w:r>
      <w:r w:rsidRPr="00786295">
        <w:rPr>
          <w:rFonts w:ascii="XO Thames" w:hAnsi="XO Thames"/>
          <w:b/>
          <w:color w:val="000000" w:themeColor="text1"/>
        </w:rPr>
        <w:t xml:space="preserve"> обязательства, предусмотренного частью 30 статьи 34 Закона №44-ФЗ, начисляется пеня в размере, определенном в порядке, установленном в соответствии с </w:t>
      </w:r>
      <w:hyperlink r:id="rId42" w:history="1">
        <w:r w:rsidRPr="00786295">
          <w:rPr>
            <w:rFonts w:ascii="XO Thames" w:hAnsi="XO Thames"/>
            <w:b/>
            <w:color w:val="000000" w:themeColor="text1"/>
          </w:rPr>
          <w:t>частью 7</w:t>
        </w:r>
      </w:hyperlink>
      <w:r w:rsidRPr="00786295">
        <w:rPr>
          <w:rFonts w:ascii="XO Thames" w:hAnsi="XO Thames"/>
          <w:b/>
          <w:color w:val="000000" w:themeColor="text1"/>
        </w:rPr>
        <w:t xml:space="preserve"> статьи 34 Закона №44-ФЗ.</w:t>
      </w:r>
    </w:p>
    <w:p w14:paraId="530AAC7C" w14:textId="77777777" w:rsidR="00E84C0C" w:rsidRPr="00786295" w:rsidRDefault="00D70E83" w:rsidP="000B11FC">
      <w:pPr>
        <w:suppressAutoHyphens/>
        <w:spacing w:after="0" w:line="240" w:lineRule="auto"/>
        <w:ind w:firstLine="567"/>
        <w:jc w:val="both"/>
        <w:rPr>
          <w:rFonts w:ascii="XO Thames" w:eastAsia="Calibri" w:hAnsi="XO Thames" w:cs="Times New Roman"/>
          <w:sz w:val="24"/>
          <w:szCs w:val="24"/>
          <w:lang w:eastAsia="ar-SA"/>
        </w:rPr>
      </w:pPr>
      <w:r w:rsidRPr="00786295">
        <w:rPr>
          <w:rFonts w:ascii="XO Thames" w:eastAsia="Calibri" w:hAnsi="XO Thames" w:cs="Times New Roman"/>
          <w:sz w:val="24"/>
          <w:szCs w:val="24"/>
          <w:lang w:eastAsia="ar-SA"/>
        </w:rPr>
        <w:t xml:space="preserve">8.13. Уменьшение в соответствии с </w:t>
      </w:r>
      <w:hyperlink r:id="rId43" w:anchor="/document/70353464/entry/967" w:history="1">
        <w:r w:rsidRPr="00786295">
          <w:rPr>
            <w:rStyle w:val="a3"/>
            <w:rFonts w:ascii="XO Thames" w:eastAsia="Calibri" w:hAnsi="XO Thames" w:cs="Times New Roman"/>
            <w:sz w:val="24"/>
            <w:szCs w:val="24"/>
            <w:lang w:eastAsia="ar-SA"/>
          </w:rPr>
          <w:t>частями 7</w:t>
        </w:r>
      </w:hyperlink>
      <w:r w:rsidRPr="00786295">
        <w:rPr>
          <w:rFonts w:ascii="XO Thames" w:eastAsia="Calibri" w:hAnsi="XO Thames" w:cs="Times New Roman"/>
          <w:sz w:val="24"/>
          <w:szCs w:val="24"/>
          <w:lang w:eastAsia="ar-SA"/>
        </w:rPr>
        <w:t xml:space="preserve"> и </w:t>
      </w:r>
      <w:hyperlink r:id="rId44" w:anchor="/document/70353464/entry/9671" w:history="1">
        <w:r w:rsidRPr="00786295">
          <w:rPr>
            <w:rStyle w:val="a3"/>
            <w:rFonts w:ascii="XO Thames" w:eastAsia="Calibri" w:hAnsi="XO Thames" w:cs="Times New Roman"/>
            <w:sz w:val="24"/>
            <w:szCs w:val="24"/>
            <w:lang w:eastAsia="ar-SA"/>
          </w:rPr>
          <w:t>7.1 статьи 96</w:t>
        </w:r>
      </w:hyperlink>
      <w:r w:rsidRPr="00786295">
        <w:rPr>
          <w:rFonts w:ascii="XO Thames" w:eastAsia="Calibri" w:hAnsi="XO Thames" w:cs="Times New Roman"/>
          <w:sz w:val="24"/>
          <w:szCs w:val="24"/>
          <w:lang w:eastAsia="ar-SA"/>
        </w:rPr>
        <w:t xml:space="preserve"> Закона №44-ФЗ обеспечения исполнения Контракта, предоставленного в виде независимой гарантии, осуществляется Государственным заказчиком путем отказа от части своих прав по этой гарантии. При этом датой такого отказа признается дата включения предусмотренной </w:t>
      </w:r>
      <w:hyperlink r:id="rId45" w:anchor="/document/70353464/entry/9672" w:history="1">
        <w:r w:rsidRPr="00786295">
          <w:rPr>
            <w:rStyle w:val="a3"/>
            <w:rFonts w:ascii="XO Thames" w:eastAsia="Calibri" w:hAnsi="XO Thames" w:cs="Times New Roman"/>
            <w:sz w:val="24"/>
            <w:szCs w:val="24"/>
            <w:lang w:eastAsia="ar-SA"/>
          </w:rPr>
          <w:t>частью 7.2 статьи 96</w:t>
        </w:r>
      </w:hyperlink>
      <w:r w:rsidRPr="00786295">
        <w:rPr>
          <w:rFonts w:ascii="XO Thames" w:eastAsia="Calibri" w:hAnsi="XO Thames" w:cs="Times New Roman"/>
          <w:sz w:val="24"/>
          <w:szCs w:val="24"/>
          <w:lang w:eastAsia="ar-SA"/>
        </w:rPr>
        <w:t xml:space="preserve"> Закона №44-ФЗ информации в реестр контрактов.</w:t>
      </w:r>
    </w:p>
    <w:p w14:paraId="5B87E318" w14:textId="77777777" w:rsidR="007C7D74" w:rsidRPr="00786295" w:rsidRDefault="007C7D74" w:rsidP="000B11FC">
      <w:pPr>
        <w:suppressAutoHyphens/>
        <w:spacing w:after="0" w:line="240" w:lineRule="auto"/>
        <w:ind w:firstLine="567"/>
        <w:jc w:val="both"/>
        <w:rPr>
          <w:rFonts w:ascii="XO Thames" w:eastAsia="Calibri" w:hAnsi="XO Thames" w:cs="Times New Roman"/>
          <w:sz w:val="24"/>
          <w:szCs w:val="24"/>
          <w:lang w:eastAsia="ar-SA"/>
        </w:rPr>
      </w:pPr>
      <w:r w:rsidRPr="00786295">
        <w:rPr>
          <w:rFonts w:ascii="XO Thames" w:eastAsia="Calibri" w:hAnsi="XO Thames" w:cs="Times New Roman"/>
          <w:sz w:val="24"/>
          <w:szCs w:val="24"/>
          <w:lang w:eastAsia="ar-SA"/>
        </w:rPr>
        <w:t xml:space="preserve">8.14. В случае предоставления нового обеспечения исполнения контракта в соответствии с </w:t>
      </w:r>
      <w:hyperlink r:id="rId46" w:anchor="/document/70353464/entry/3430" w:history="1">
        <w:r w:rsidRPr="00786295">
          <w:rPr>
            <w:rStyle w:val="a3"/>
            <w:rFonts w:ascii="XO Thames" w:eastAsia="Calibri" w:hAnsi="XO Thames" w:cs="Times New Roman"/>
            <w:sz w:val="24"/>
            <w:szCs w:val="24"/>
            <w:lang w:eastAsia="ar-SA"/>
          </w:rPr>
          <w:t>частью 30 статьи 34</w:t>
        </w:r>
      </w:hyperlink>
      <w:r w:rsidRPr="00786295">
        <w:rPr>
          <w:rFonts w:ascii="XO Thames" w:eastAsia="Calibri" w:hAnsi="XO Thames" w:cs="Times New Roman"/>
          <w:sz w:val="24"/>
          <w:szCs w:val="24"/>
          <w:lang w:eastAsia="ar-SA"/>
        </w:rPr>
        <w:t xml:space="preserve">, </w:t>
      </w:r>
      <w:hyperlink r:id="rId47" w:anchor="/document/70353464/entry/95019" w:history="1">
        <w:r w:rsidRPr="00786295">
          <w:rPr>
            <w:rStyle w:val="a3"/>
            <w:rFonts w:ascii="XO Thames" w:eastAsia="Calibri" w:hAnsi="XO Thames" w:cs="Times New Roman"/>
            <w:sz w:val="24"/>
            <w:szCs w:val="24"/>
            <w:lang w:eastAsia="ar-SA"/>
          </w:rPr>
          <w:t>пунктом 9 части 1 статьи 95</w:t>
        </w:r>
      </w:hyperlink>
      <w:r w:rsidRPr="00786295">
        <w:rPr>
          <w:rFonts w:ascii="XO Thames" w:eastAsia="Calibri" w:hAnsi="XO Thames" w:cs="Times New Roman"/>
          <w:sz w:val="24"/>
          <w:szCs w:val="24"/>
          <w:lang w:eastAsia="ar-SA"/>
        </w:rPr>
        <w:t xml:space="preserve">, </w:t>
      </w:r>
      <w:hyperlink r:id="rId48" w:anchor="/document/70353464/entry/967" w:history="1">
        <w:r w:rsidRPr="00786295">
          <w:rPr>
            <w:rStyle w:val="a3"/>
            <w:rFonts w:ascii="XO Thames" w:eastAsia="Calibri" w:hAnsi="XO Thames" w:cs="Times New Roman"/>
            <w:sz w:val="24"/>
            <w:szCs w:val="24"/>
            <w:lang w:eastAsia="ar-SA"/>
          </w:rPr>
          <w:t>частью 7 статьи 96</w:t>
        </w:r>
      </w:hyperlink>
      <w:r w:rsidRPr="00786295">
        <w:rPr>
          <w:rFonts w:ascii="XO Thames" w:eastAsia="Calibri" w:hAnsi="XO Thames" w:cs="Times New Roman"/>
          <w:sz w:val="24"/>
          <w:szCs w:val="24"/>
          <w:lang w:eastAsia="ar-SA"/>
        </w:rPr>
        <w:t xml:space="preserve"> Закона №44-ФЗ возврат независимой гарантии </w:t>
      </w:r>
      <w:r w:rsidR="00D1741A" w:rsidRPr="00786295">
        <w:rPr>
          <w:rFonts w:ascii="XO Thames" w:eastAsia="Calibri" w:hAnsi="XO Thames" w:cs="Times New Roman"/>
          <w:sz w:val="24"/>
          <w:szCs w:val="24"/>
          <w:lang w:eastAsia="ar-SA"/>
        </w:rPr>
        <w:t xml:space="preserve">Государственным </w:t>
      </w:r>
      <w:r w:rsidRPr="00786295">
        <w:rPr>
          <w:rFonts w:ascii="XO Thames" w:eastAsia="Calibri" w:hAnsi="XO Thames" w:cs="Times New Roman"/>
          <w:sz w:val="24"/>
          <w:szCs w:val="24"/>
          <w:lang w:eastAsia="ar-SA"/>
        </w:rPr>
        <w:t>заказчиком гаранту, предоставившему указанную независимую гарантию, не осуществляется, взыскание по ней не производится</w:t>
      </w:r>
    </w:p>
    <w:p w14:paraId="071FE597" w14:textId="77777777" w:rsidR="00250651" w:rsidRPr="00786295" w:rsidRDefault="00250651" w:rsidP="000B11FC">
      <w:pPr>
        <w:spacing w:after="0" w:line="240" w:lineRule="auto"/>
        <w:ind w:firstLine="567"/>
        <w:jc w:val="both"/>
        <w:rPr>
          <w:rFonts w:ascii="XO Thames" w:eastAsia="Times New Roman" w:hAnsi="XO Thames" w:cs="Times New Roman"/>
          <w:bCs/>
          <w:sz w:val="24"/>
          <w:szCs w:val="24"/>
          <w:lang w:eastAsia="ru-RU"/>
        </w:rPr>
      </w:pPr>
      <w:r w:rsidRPr="00786295">
        <w:rPr>
          <w:rFonts w:ascii="XO Thames" w:eastAsia="Times New Roman" w:hAnsi="XO Thames" w:cs="Times New Roman"/>
          <w:bCs/>
          <w:sz w:val="24"/>
          <w:szCs w:val="24"/>
          <w:lang w:eastAsia="ru-RU"/>
        </w:rPr>
        <w:t>8.</w:t>
      </w:r>
      <w:r w:rsidR="00667E41" w:rsidRPr="00786295">
        <w:rPr>
          <w:rFonts w:ascii="XO Thames" w:eastAsia="Times New Roman" w:hAnsi="XO Thames" w:cs="Times New Roman"/>
          <w:bCs/>
          <w:sz w:val="24"/>
          <w:szCs w:val="24"/>
          <w:lang w:eastAsia="ru-RU"/>
        </w:rPr>
        <w:t>15</w:t>
      </w:r>
      <w:r w:rsidRPr="00786295">
        <w:rPr>
          <w:rFonts w:ascii="XO Thames" w:eastAsia="Times New Roman" w:hAnsi="XO Thames" w:cs="Times New Roman"/>
          <w:bCs/>
          <w:sz w:val="24"/>
          <w:szCs w:val="24"/>
          <w:lang w:eastAsia="ru-RU"/>
        </w:rPr>
        <w:t xml:space="preserve">. </w:t>
      </w:r>
      <w:r w:rsidRPr="00786295">
        <w:rPr>
          <w:rFonts w:ascii="XO Thames" w:eastAsia="Times New Roman" w:hAnsi="XO Thames" w:cs="Times New Roman"/>
          <w:b/>
          <w:bCs/>
          <w:sz w:val="24"/>
          <w:szCs w:val="24"/>
          <w:lang w:eastAsia="ru-RU"/>
        </w:rPr>
        <w:t>Денежные средства</w:t>
      </w:r>
      <w:r w:rsidRPr="00786295">
        <w:rPr>
          <w:rFonts w:ascii="XO Thames" w:eastAsia="Times New Roman" w:hAnsi="XO Thames" w:cs="Times New Roman"/>
          <w:bCs/>
          <w:sz w:val="24"/>
          <w:szCs w:val="24"/>
          <w:lang w:eastAsia="ru-RU"/>
        </w:rPr>
        <w:t xml:space="preserve">, внесенные Поставщиком в качестве обеспечения исполнения настоящего Контракта, в том числе части этих денежных средств, в случае уменьшения размера обеспечения исполнения настоящего Контракта в соответствии с </w:t>
      </w:r>
      <w:hyperlink r:id="rId4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 (с изм. и доп., вступ. в силу с 01.07.2020){КонсультантПлюс}" w:history="1">
        <w:r w:rsidRPr="00786295">
          <w:rPr>
            <w:rFonts w:ascii="XO Thames" w:eastAsia="Times New Roman" w:hAnsi="XO Thames" w:cs="Times New Roman"/>
            <w:bCs/>
            <w:sz w:val="24"/>
            <w:szCs w:val="24"/>
            <w:u w:val="single"/>
            <w:lang w:eastAsia="ru-RU"/>
          </w:rPr>
          <w:t>частями 7</w:t>
        </w:r>
      </w:hyperlink>
      <w:r w:rsidRPr="00786295">
        <w:rPr>
          <w:rFonts w:ascii="XO Thames" w:eastAsia="Times New Roman" w:hAnsi="XO Thames" w:cs="Times New Roman"/>
          <w:bCs/>
          <w:sz w:val="24"/>
          <w:szCs w:val="24"/>
          <w:lang w:eastAsia="ru-RU"/>
        </w:rPr>
        <w:t xml:space="preserve"> и </w:t>
      </w:r>
      <w:hyperlink r:id="rId5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 (с изм. и доп., вступ. в силу с 01.07.2020){КонсультантПлюс}" w:history="1">
        <w:r w:rsidRPr="00786295">
          <w:rPr>
            <w:rFonts w:ascii="XO Thames" w:eastAsia="Times New Roman" w:hAnsi="XO Thames" w:cs="Times New Roman"/>
            <w:bCs/>
            <w:sz w:val="24"/>
            <w:szCs w:val="24"/>
            <w:u w:val="single"/>
            <w:lang w:eastAsia="ru-RU"/>
          </w:rPr>
          <w:t>7.2 статьи 96</w:t>
        </w:r>
      </w:hyperlink>
      <w:r w:rsidRPr="00786295">
        <w:rPr>
          <w:rFonts w:ascii="XO Thames" w:eastAsia="Times New Roman" w:hAnsi="XO Thames" w:cs="Times New Roman"/>
          <w:bCs/>
          <w:sz w:val="24"/>
          <w:szCs w:val="24"/>
          <w:lang w:eastAsia="ru-RU"/>
        </w:rPr>
        <w:t xml:space="preserve"> Закона № 44-ФЗ</w:t>
      </w:r>
      <w:r w:rsidR="00766524" w:rsidRPr="00786295">
        <w:rPr>
          <w:rFonts w:ascii="XO Thames" w:eastAsia="Times New Roman" w:hAnsi="XO Thames" w:cs="Times New Roman"/>
          <w:bCs/>
          <w:sz w:val="24"/>
          <w:szCs w:val="24"/>
          <w:lang w:eastAsia="ru-RU"/>
        </w:rPr>
        <w:t xml:space="preserve"> </w:t>
      </w:r>
      <w:r w:rsidRPr="00786295">
        <w:rPr>
          <w:rFonts w:ascii="XO Thames" w:eastAsia="Times New Roman" w:hAnsi="XO Thames" w:cs="Times New Roman"/>
          <w:b/>
          <w:bCs/>
          <w:color w:val="632423" w:themeColor="accent2" w:themeShade="80"/>
          <w:sz w:val="24"/>
          <w:szCs w:val="24"/>
          <w:lang w:eastAsia="ru-RU"/>
        </w:rPr>
        <w:t xml:space="preserve">возвращаются Поставщику </w:t>
      </w:r>
      <w:r w:rsidR="00D1741A" w:rsidRPr="00786295">
        <w:rPr>
          <w:rFonts w:ascii="XO Thames" w:eastAsia="Times New Roman" w:hAnsi="XO Thames" w:cs="Times New Roman"/>
          <w:b/>
          <w:bCs/>
          <w:color w:val="632423" w:themeColor="accent2" w:themeShade="80"/>
          <w:sz w:val="24"/>
          <w:szCs w:val="24"/>
          <w:lang w:eastAsia="ru-RU"/>
        </w:rPr>
        <w:t xml:space="preserve">в срок не превышающий 15 (пятнадцать) дней </w:t>
      </w:r>
      <w:r w:rsidR="00D1741A" w:rsidRPr="00786295">
        <w:rPr>
          <w:rFonts w:ascii="XO Thames" w:eastAsia="Times New Roman" w:hAnsi="XO Thames" w:cs="Times New Roman"/>
          <w:bCs/>
          <w:sz w:val="24"/>
          <w:szCs w:val="24"/>
          <w:lang w:eastAsia="ru-RU"/>
        </w:rPr>
        <w:t xml:space="preserve">с даты исполнения </w:t>
      </w:r>
      <w:r w:rsidR="009D5A06" w:rsidRPr="00786295">
        <w:rPr>
          <w:rFonts w:ascii="XO Thames" w:eastAsia="Times New Roman" w:hAnsi="XO Thames" w:cs="Times New Roman"/>
          <w:bCs/>
          <w:sz w:val="24"/>
          <w:szCs w:val="24"/>
          <w:lang w:eastAsia="ru-RU"/>
        </w:rPr>
        <w:t>П</w:t>
      </w:r>
      <w:r w:rsidR="00D1741A" w:rsidRPr="00786295">
        <w:rPr>
          <w:rFonts w:ascii="XO Thames" w:eastAsia="Times New Roman" w:hAnsi="XO Thames" w:cs="Times New Roman"/>
          <w:bCs/>
          <w:sz w:val="24"/>
          <w:szCs w:val="24"/>
          <w:lang w:eastAsia="ru-RU"/>
        </w:rPr>
        <w:t xml:space="preserve">оставщиком обязательств, предусмотренных </w:t>
      </w:r>
      <w:r w:rsidR="009D5A06" w:rsidRPr="00786295">
        <w:rPr>
          <w:rFonts w:ascii="XO Thames" w:eastAsia="Times New Roman" w:hAnsi="XO Thames" w:cs="Times New Roman"/>
          <w:bCs/>
          <w:sz w:val="24"/>
          <w:szCs w:val="24"/>
          <w:lang w:eastAsia="ru-RU"/>
        </w:rPr>
        <w:t>К</w:t>
      </w:r>
      <w:r w:rsidR="00D1741A" w:rsidRPr="00786295">
        <w:rPr>
          <w:rFonts w:ascii="XO Thames" w:eastAsia="Times New Roman" w:hAnsi="XO Thames" w:cs="Times New Roman"/>
          <w:bCs/>
          <w:sz w:val="24"/>
          <w:szCs w:val="24"/>
          <w:lang w:eastAsia="ru-RU"/>
        </w:rPr>
        <w:t>онтрактом</w:t>
      </w:r>
      <w:r w:rsidR="009D5A06" w:rsidRPr="00786295">
        <w:rPr>
          <w:rFonts w:ascii="XO Thames" w:eastAsia="Times New Roman" w:hAnsi="XO Thames" w:cs="Times New Roman"/>
          <w:bCs/>
          <w:sz w:val="24"/>
          <w:szCs w:val="24"/>
          <w:lang w:eastAsia="ru-RU"/>
        </w:rPr>
        <w:t>.</w:t>
      </w:r>
    </w:p>
    <w:p w14:paraId="6DB78B79" w14:textId="77777777" w:rsidR="009D5A06" w:rsidRPr="00786295" w:rsidRDefault="009D5A06" w:rsidP="000B11FC">
      <w:pPr>
        <w:spacing w:after="0" w:line="240" w:lineRule="auto"/>
        <w:ind w:firstLine="567"/>
        <w:jc w:val="both"/>
        <w:rPr>
          <w:rFonts w:ascii="XO Thames" w:eastAsia="Times New Roman" w:hAnsi="XO Thames" w:cs="Times New Roman"/>
          <w:b/>
          <w:bCs/>
          <w:color w:val="632423" w:themeColor="accent2" w:themeShade="80"/>
          <w:sz w:val="24"/>
          <w:szCs w:val="24"/>
          <w:lang w:eastAsia="ru-RU"/>
        </w:rPr>
      </w:pPr>
      <w:r w:rsidRPr="00786295">
        <w:rPr>
          <w:rFonts w:ascii="XO Thames" w:eastAsia="Times New Roman" w:hAnsi="XO Thames" w:cs="Times New Roman"/>
          <w:b/>
          <w:bCs/>
          <w:color w:val="632423" w:themeColor="accent2" w:themeShade="80"/>
          <w:sz w:val="24"/>
          <w:szCs w:val="24"/>
          <w:lang w:eastAsia="ru-RU"/>
        </w:rPr>
        <w:t xml:space="preserve">ИЛИ </w:t>
      </w:r>
    </w:p>
    <w:p w14:paraId="356E94F2" w14:textId="77777777" w:rsidR="009D5A06" w:rsidRPr="00786295" w:rsidRDefault="009D5A06" w:rsidP="000B11FC">
      <w:pPr>
        <w:pStyle w:val="ConsPlusNormal"/>
        <w:ind w:firstLine="567"/>
        <w:jc w:val="both"/>
        <w:rPr>
          <w:rFonts w:ascii="XO Thames" w:hAnsi="XO Thames" w:cs="Times New Roman"/>
          <w:sz w:val="24"/>
          <w:szCs w:val="24"/>
          <w:vertAlign w:val="superscript"/>
        </w:rPr>
      </w:pPr>
      <w:r w:rsidRPr="00786295">
        <w:rPr>
          <w:rFonts w:ascii="XO Thames" w:hAnsi="XO Thames" w:cs="Times New Roman"/>
          <w:b/>
          <w:bCs/>
          <w:sz w:val="24"/>
          <w:szCs w:val="24"/>
        </w:rPr>
        <w:t>8.1.</w:t>
      </w:r>
      <w:r w:rsidR="00766524" w:rsidRPr="00786295">
        <w:rPr>
          <w:rFonts w:ascii="XO Thames" w:hAnsi="XO Thames" w:cs="Times New Roman"/>
          <w:b/>
          <w:bCs/>
          <w:sz w:val="24"/>
          <w:szCs w:val="24"/>
        </w:rPr>
        <w:t xml:space="preserve"> </w:t>
      </w:r>
      <w:r w:rsidRPr="00786295">
        <w:rPr>
          <w:rFonts w:ascii="XO Thames" w:hAnsi="XO Thames" w:cs="Times New Roman"/>
          <w:sz w:val="24"/>
          <w:szCs w:val="24"/>
        </w:rPr>
        <w:t xml:space="preserve">При заключении настоящего Контракта с Поставщиком по результатам определения Поставщика в соответствии с </w:t>
      </w:r>
      <w:hyperlink r:id="rId51" w:anchor="/document/70353464/entry/30101" w:history="1">
        <w:r w:rsidRPr="00786295">
          <w:rPr>
            <w:rFonts w:ascii="XO Thames" w:hAnsi="XO Thames" w:cs="Times New Roman"/>
            <w:b/>
            <w:color w:val="0000FF"/>
            <w:sz w:val="24"/>
            <w:szCs w:val="24"/>
            <w:u w:val="single"/>
          </w:rPr>
          <w:t>пунктом 1 части 1 статьи 3</w:t>
        </w:r>
        <w:r w:rsidRPr="00786295">
          <w:rPr>
            <w:rFonts w:ascii="XO Thames" w:hAnsi="XO Thames" w:cs="Times New Roman"/>
            <w:color w:val="0000FF"/>
            <w:sz w:val="24"/>
            <w:szCs w:val="24"/>
            <w:u w:val="single"/>
          </w:rPr>
          <w:t>0</w:t>
        </w:r>
      </w:hyperlink>
      <w:r w:rsidRPr="00786295">
        <w:rPr>
          <w:rFonts w:ascii="XO Thames" w:hAnsi="XO Thames" w:cs="Times New Roman"/>
          <w:sz w:val="24"/>
          <w:szCs w:val="24"/>
        </w:rPr>
        <w:t xml:space="preserve"> Закона N 44-ФЗ Поставщик </w:t>
      </w:r>
      <w:r w:rsidRPr="00786295">
        <w:rPr>
          <w:rFonts w:ascii="XO Thames" w:hAnsi="XO Thames" w:cs="Times New Roman"/>
          <w:b/>
          <w:sz w:val="24"/>
          <w:szCs w:val="24"/>
        </w:rPr>
        <w:t xml:space="preserve">освобождается от обеспечения </w:t>
      </w:r>
      <w:r w:rsidR="006D2156" w:rsidRPr="00786295">
        <w:rPr>
          <w:rFonts w:ascii="XO Thames" w:hAnsi="XO Thames" w:cs="Times New Roman"/>
          <w:b/>
          <w:sz w:val="24"/>
          <w:szCs w:val="24"/>
        </w:rPr>
        <w:t>исполнения контракта</w:t>
      </w:r>
      <w:r w:rsidRPr="00786295">
        <w:rPr>
          <w:rFonts w:ascii="XO Thames" w:hAnsi="XO Thames" w:cs="Times New Roman"/>
          <w:sz w:val="24"/>
          <w:szCs w:val="24"/>
        </w:rPr>
        <w:t xml:space="preserve">, </w:t>
      </w:r>
      <w:r w:rsidRPr="00786295">
        <w:rPr>
          <w:rFonts w:ascii="XO Thames" w:hAnsi="XO Thames" w:cs="Times New Roman"/>
          <w:b/>
          <w:sz w:val="24"/>
          <w:szCs w:val="24"/>
        </w:rPr>
        <w:t xml:space="preserve">предоставив информацию согласно </w:t>
      </w:r>
      <w:hyperlink r:id="rId52" w:anchor="/document/70353464/entry/96810" w:history="1">
        <w:r w:rsidRPr="00786295">
          <w:rPr>
            <w:rFonts w:ascii="XO Thames" w:hAnsi="XO Thames" w:cs="Times New Roman"/>
            <w:b/>
            <w:color w:val="0000FF"/>
            <w:sz w:val="24"/>
            <w:szCs w:val="24"/>
            <w:u w:val="single"/>
          </w:rPr>
          <w:t>части 8.1 статьи 96</w:t>
        </w:r>
      </w:hyperlink>
      <w:r w:rsidRPr="00786295">
        <w:rPr>
          <w:rFonts w:ascii="XO Thames" w:hAnsi="XO Thames" w:cs="Times New Roman"/>
          <w:sz w:val="24"/>
          <w:szCs w:val="24"/>
        </w:rPr>
        <w:t xml:space="preserve"> в том </w:t>
      </w:r>
      <w:r w:rsidRPr="00786295">
        <w:rPr>
          <w:rFonts w:ascii="XO Thames" w:hAnsi="XO Thames" w:cs="Times New Roman"/>
          <w:sz w:val="24"/>
          <w:szCs w:val="24"/>
        </w:rPr>
        <w:lastRenderedPageBreak/>
        <w:t xml:space="preserve">числе с учетом положений </w:t>
      </w:r>
      <w:hyperlink r:id="rId53" w:anchor="/document/70353464/entry/37" w:history="1">
        <w:r w:rsidRPr="00786295">
          <w:rPr>
            <w:rFonts w:ascii="XO Thames" w:hAnsi="XO Thames" w:cs="Times New Roman"/>
            <w:color w:val="0000FF"/>
            <w:sz w:val="24"/>
            <w:szCs w:val="24"/>
            <w:u w:val="single"/>
          </w:rPr>
          <w:t>статьи 37</w:t>
        </w:r>
      </w:hyperlink>
      <w:r w:rsidRPr="00786295">
        <w:rPr>
          <w:rFonts w:ascii="XO Thames" w:hAnsi="XO Thames" w:cs="Times New Roman"/>
          <w:sz w:val="24"/>
          <w:szCs w:val="24"/>
        </w:rPr>
        <w:t xml:space="preserve"> Закона N 44-ФЗ</w:t>
      </w:r>
      <w:r w:rsidRPr="00786295">
        <w:rPr>
          <w:rFonts w:ascii="XO Thames" w:hAnsi="XO Thames" w:cs="Times New Roman"/>
          <w:b/>
          <w:sz w:val="24"/>
          <w:szCs w:val="24"/>
        </w:rPr>
        <w:t>.</w:t>
      </w:r>
      <w:r w:rsidRPr="00786295">
        <w:rPr>
          <w:rFonts w:ascii="XO Thames" w:hAnsi="XO Thames" w:cs="Times New Roman"/>
          <w:sz w:val="24"/>
          <w:szCs w:val="24"/>
          <w:vertAlign w:val="superscript"/>
        </w:rPr>
        <w:t> </w:t>
      </w:r>
    </w:p>
    <w:p w14:paraId="6E54E8A5" w14:textId="77777777" w:rsidR="00766524" w:rsidRPr="00786295" w:rsidRDefault="00766524" w:rsidP="000B11FC">
      <w:pPr>
        <w:pStyle w:val="ConsPlusNormal"/>
        <w:ind w:firstLine="567"/>
        <w:jc w:val="both"/>
        <w:rPr>
          <w:rFonts w:ascii="XO Thames" w:hAnsi="XO Thames" w:cs="Times New Roman"/>
          <w:color w:val="632423" w:themeColor="accent2" w:themeShade="80"/>
          <w:sz w:val="24"/>
          <w:szCs w:val="24"/>
        </w:rPr>
      </w:pPr>
    </w:p>
    <w:p w14:paraId="4A6DEEE3" w14:textId="77777777" w:rsidR="00EB154A" w:rsidRPr="00786295" w:rsidRDefault="00EB154A" w:rsidP="000B11FC">
      <w:pPr>
        <w:pStyle w:val="2"/>
        <w:spacing w:before="0" w:line="240" w:lineRule="auto"/>
        <w:ind w:firstLine="567"/>
        <w:jc w:val="center"/>
        <w:rPr>
          <w:rFonts w:ascii="XO Thames" w:eastAsia="Times New Roman" w:hAnsi="XO Thames" w:cs="Times New Roman"/>
          <w:b/>
          <w:color w:val="auto"/>
          <w:sz w:val="24"/>
          <w:szCs w:val="24"/>
          <w:lang w:eastAsia="ru-RU"/>
        </w:rPr>
      </w:pPr>
      <w:r w:rsidRPr="00786295">
        <w:rPr>
          <w:rFonts w:ascii="XO Thames" w:eastAsia="Times New Roman" w:hAnsi="XO Thames" w:cs="Times New Roman"/>
          <w:b/>
          <w:color w:val="auto"/>
          <w:sz w:val="24"/>
          <w:szCs w:val="24"/>
          <w:lang w:eastAsia="ru-RU"/>
        </w:rPr>
        <w:t>9. Обстоятельства непреодолимой силы</w:t>
      </w:r>
    </w:p>
    <w:p w14:paraId="7672587F" w14:textId="77777777" w:rsidR="00EB154A" w:rsidRPr="00786295" w:rsidRDefault="00EB154A"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9.1.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1BB9FEC5" w14:textId="77777777" w:rsidR="00EB154A" w:rsidRPr="00786295" w:rsidRDefault="00EB154A"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9.2.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496F7E25" w14:textId="77777777" w:rsidR="00EB154A" w:rsidRPr="00786295" w:rsidRDefault="00EB154A"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9.3. Факт возникновения обстоятельства непреодолимой силы должен быть документально удостоверен</w:t>
      </w:r>
      <w:r w:rsidRPr="00786295">
        <w:rPr>
          <w:rFonts w:ascii="XO Thames" w:eastAsia="Times New Roman" w:hAnsi="XO Thames" w:cs="Times New Roman"/>
          <w:sz w:val="24"/>
          <w:szCs w:val="24"/>
          <w:lang w:eastAsia="ar-SA"/>
        </w:rPr>
        <w:t xml:space="preserve"> уполномоченными на то органами или организациями.</w:t>
      </w:r>
    </w:p>
    <w:p w14:paraId="55471C38" w14:textId="77777777" w:rsidR="00EB154A" w:rsidRPr="00786295" w:rsidRDefault="00EB154A"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9.4.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241274D3" w14:textId="77777777" w:rsidR="00EB154A" w:rsidRPr="00786295" w:rsidRDefault="00EB154A"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9.5.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73188C61" w14:textId="77777777" w:rsidR="00EB154A" w:rsidRPr="00786295" w:rsidRDefault="00EB154A"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 xml:space="preserve">9.6. В случае, если обстоятельства непреодолимой силы и их последствия будут сохраняться более </w:t>
      </w:r>
      <w:r w:rsidRPr="00786295">
        <w:rPr>
          <w:rFonts w:ascii="XO Thames" w:eastAsia="Times New Roman" w:hAnsi="XO Thames" w:cs="Times New Roman"/>
          <w:b/>
          <w:sz w:val="24"/>
          <w:szCs w:val="24"/>
          <w:lang w:eastAsia="ru-RU"/>
        </w:rPr>
        <w:t xml:space="preserve">30 (тридцати) дней </w:t>
      </w:r>
      <w:r w:rsidRPr="00786295">
        <w:rPr>
          <w:rFonts w:ascii="XO Thames" w:eastAsia="Times New Roman" w:hAnsi="XO Thames" w:cs="Times New Roman"/>
          <w:sz w:val="24"/>
          <w:szCs w:val="24"/>
          <w:lang w:eastAsia="ru-RU"/>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0FCE5B41" w14:textId="77777777" w:rsidR="00EB154A" w:rsidRPr="00786295" w:rsidRDefault="00EB154A" w:rsidP="000B11FC">
      <w:pPr>
        <w:spacing w:after="0" w:line="240" w:lineRule="auto"/>
        <w:ind w:firstLine="567"/>
        <w:jc w:val="both"/>
        <w:rPr>
          <w:rFonts w:ascii="XO Thames" w:eastAsia="Times New Roman" w:hAnsi="XO Thames" w:cs="Times New Roman"/>
          <w:sz w:val="24"/>
          <w:szCs w:val="24"/>
          <w:lang w:eastAsia="ru-RU"/>
        </w:rPr>
      </w:pPr>
    </w:p>
    <w:p w14:paraId="7A8F8362" w14:textId="77777777" w:rsidR="00EB154A" w:rsidRPr="00786295" w:rsidRDefault="00EB154A" w:rsidP="000B11FC">
      <w:pPr>
        <w:pStyle w:val="2"/>
        <w:spacing w:before="0" w:line="240" w:lineRule="auto"/>
        <w:ind w:firstLine="567"/>
        <w:jc w:val="center"/>
        <w:rPr>
          <w:rFonts w:ascii="XO Thames" w:eastAsia="Times New Roman" w:hAnsi="XO Thames" w:cs="Times New Roman"/>
          <w:b/>
          <w:color w:val="auto"/>
          <w:sz w:val="24"/>
          <w:szCs w:val="24"/>
          <w:lang w:eastAsia="ru-RU"/>
        </w:rPr>
      </w:pPr>
      <w:r w:rsidRPr="00786295">
        <w:rPr>
          <w:rFonts w:ascii="XO Thames" w:eastAsia="Times New Roman" w:hAnsi="XO Thames" w:cs="Times New Roman"/>
          <w:b/>
          <w:color w:val="auto"/>
          <w:sz w:val="24"/>
          <w:szCs w:val="24"/>
          <w:lang w:eastAsia="ru-RU"/>
        </w:rPr>
        <w:t>10. Разрешение споров</w:t>
      </w:r>
    </w:p>
    <w:p w14:paraId="6EB03E56" w14:textId="77777777" w:rsidR="00D549C3" w:rsidRPr="00786295" w:rsidRDefault="00D549C3" w:rsidP="000B11FC">
      <w:pPr>
        <w:widowControl w:val="0"/>
        <w:spacing w:after="0" w:line="240" w:lineRule="auto"/>
        <w:ind w:right="-74" w:firstLine="567"/>
        <w:jc w:val="both"/>
        <w:rPr>
          <w:rFonts w:ascii="XO Thames" w:eastAsia="Times New Roman" w:hAnsi="XO Thames" w:cs="Times New Roman"/>
          <w:noProof/>
          <w:snapToGrid w:val="0"/>
          <w:sz w:val="24"/>
          <w:szCs w:val="24"/>
          <w:lang w:eastAsia="ru-RU"/>
        </w:rPr>
      </w:pPr>
      <w:r w:rsidRPr="00786295">
        <w:rPr>
          <w:rFonts w:ascii="XO Thames" w:eastAsia="Times New Roman" w:hAnsi="XO Thames" w:cs="Times New Roman"/>
          <w:sz w:val="24"/>
          <w:szCs w:val="24"/>
          <w:lang w:eastAsia="ru-RU"/>
        </w:rPr>
        <w:t xml:space="preserve">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Pr="00786295">
        <w:rPr>
          <w:rFonts w:ascii="XO Thames" w:eastAsia="Times New Roman" w:hAnsi="XO Thames" w:cs="Times New Roman"/>
          <w:noProof/>
          <w:snapToGrid w:val="0"/>
          <w:sz w:val="24"/>
          <w:szCs w:val="24"/>
          <w:lang w:eastAsia="ru-RU"/>
        </w:rPr>
        <w:t>путем переговоров.</w:t>
      </w:r>
    </w:p>
    <w:p w14:paraId="7A544D45" w14:textId="77777777" w:rsidR="00D549C3" w:rsidRPr="00786295" w:rsidRDefault="00D549C3" w:rsidP="000B11FC">
      <w:pPr>
        <w:suppressAutoHyphens/>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10.2. Досудебный порядок урегулирования споров, предусматривающий направление претензии контрагенту, является обязательным.</w:t>
      </w:r>
    </w:p>
    <w:p w14:paraId="0F253CCA" w14:textId="77777777" w:rsidR="00D549C3" w:rsidRPr="00786295" w:rsidRDefault="00D549C3" w:rsidP="000B11FC">
      <w:pPr>
        <w:widowControl w:val="0"/>
        <w:spacing w:after="0" w:line="240" w:lineRule="auto"/>
        <w:ind w:right="-74" w:firstLine="567"/>
        <w:jc w:val="both"/>
        <w:rPr>
          <w:rFonts w:ascii="XO Thames" w:eastAsia="Times New Roman" w:hAnsi="XO Thames" w:cs="Times New Roman"/>
          <w:noProof/>
          <w:snapToGrid w:val="0"/>
          <w:sz w:val="24"/>
          <w:szCs w:val="24"/>
          <w:lang w:eastAsia="ru-RU"/>
        </w:rPr>
      </w:pPr>
      <w:r w:rsidRPr="00786295">
        <w:rPr>
          <w:rFonts w:ascii="XO Thames" w:eastAsia="Times New Roman" w:hAnsi="XO Thames" w:cs="Times New Roman"/>
          <w:noProof/>
          <w:snapToGrid w:val="0"/>
          <w:sz w:val="24"/>
          <w:szCs w:val="24"/>
          <w:lang w:eastAsia="ru-RU"/>
        </w:rPr>
        <w:t xml:space="preserve">10.3. </w:t>
      </w:r>
      <w:r w:rsidRPr="00786295">
        <w:rPr>
          <w:rFonts w:ascii="XO Thames" w:eastAsia="Times New Roman" w:hAnsi="XO Thames" w:cs="Times New Roman"/>
          <w:b/>
          <w:noProof/>
          <w:snapToGrid w:val="0"/>
          <w:sz w:val="24"/>
          <w:szCs w:val="24"/>
          <w:lang w:eastAsia="ru-RU"/>
        </w:rPr>
        <w:t>Претензия должна быть составлена в письменной форме и направлена одной Стороной другой Стороне путем направления с использованием функционала Единой информационной системы (далее – ЕИС) в виде электронных уведомлений (претензий)</w:t>
      </w:r>
    </w:p>
    <w:p w14:paraId="2299DA71" w14:textId="77777777" w:rsidR="00D549C3" w:rsidRPr="00786295" w:rsidRDefault="00D549C3" w:rsidP="000B11FC">
      <w:pPr>
        <w:widowControl w:val="0"/>
        <w:spacing w:after="0" w:line="240" w:lineRule="auto"/>
        <w:ind w:right="-74" w:firstLine="567"/>
        <w:jc w:val="both"/>
        <w:rPr>
          <w:rFonts w:ascii="XO Thames" w:eastAsia="Times New Roman" w:hAnsi="XO Thames" w:cs="Times New Roman"/>
          <w:b/>
          <w:noProof/>
          <w:snapToGrid w:val="0"/>
          <w:sz w:val="24"/>
          <w:szCs w:val="24"/>
          <w:lang w:eastAsia="ru-RU"/>
        </w:rPr>
      </w:pPr>
      <w:r w:rsidRPr="00786295">
        <w:rPr>
          <w:rFonts w:ascii="XO Thames" w:eastAsia="Times New Roman" w:hAnsi="XO Thames" w:cs="Times New Roman"/>
          <w:b/>
          <w:noProof/>
          <w:snapToGrid w:val="0"/>
          <w:sz w:val="24"/>
          <w:szCs w:val="24"/>
          <w:lang w:eastAsia="ru-RU"/>
        </w:rPr>
        <w:t>10.4. Сторона должна дать ответ на претензию по существу в срок не позднее 10 (десяти) рабочих дней с даты получения претензии с использовчанием функционала ЕИС.</w:t>
      </w:r>
    </w:p>
    <w:p w14:paraId="035DD85A" w14:textId="77777777" w:rsidR="00D549C3" w:rsidRPr="00786295" w:rsidRDefault="00D549C3" w:rsidP="000B11FC">
      <w:pPr>
        <w:widowControl w:val="0"/>
        <w:spacing w:after="0" w:line="240" w:lineRule="auto"/>
        <w:ind w:right="-74" w:firstLine="567"/>
        <w:jc w:val="both"/>
        <w:rPr>
          <w:rFonts w:ascii="XO Thames" w:eastAsia="Times New Roman" w:hAnsi="XO Thames" w:cs="Times New Roman"/>
          <w:noProof/>
          <w:snapToGrid w:val="0"/>
          <w:sz w:val="24"/>
          <w:szCs w:val="24"/>
          <w:lang w:eastAsia="ru-RU"/>
        </w:rPr>
      </w:pPr>
      <w:r w:rsidRPr="00786295">
        <w:rPr>
          <w:rFonts w:ascii="XO Thames" w:eastAsia="Times New Roman" w:hAnsi="XO Thames" w:cs="Times New Roman"/>
          <w:noProof/>
          <w:snapToGrid w:val="0"/>
          <w:sz w:val="24"/>
          <w:szCs w:val="24"/>
          <w:lang w:eastAsia="ru-RU"/>
        </w:rPr>
        <w:t>10.5.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4241AA1F" w14:textId="77777777" w:rsidR="00D549C3" w:rsidRPr="00786295" w:rsidRDefault="00D549C3" w:rsidP="000B11FC">
      <w:pPr>
        <w:widowControl w:val="0"/>
        <w:spacing w:after="0" w:line="240" w:lineRule="auto"/>
        <w:ind w:right="-74" w:firstLine="567"/>
        <w:jc w:val="both"/>
        <w:rPr>
          <w:rFonts w:ascii="XO Thames" w:eastAsia="Times New Roman" w:hAnsi="XO Thames" w:cs="Times New Roman"/>
          <w:noProof/>
          <w:snapToGrid w:val="0"/>
          <w:sz w:val="24"/>
          <w:szCs w:val="24"/>
          <w:lang w:eastAsia="ru-RU"/>
        </w:rPr>
      </w:pPr>
      <w:r w:rsidRPr="00786295">
        <w:rPr>
          <w:rFonts w:ascii="XO Thames" w:eastAsia="Times New Roman" w:hAnsi="XO Thames" w:cs="Times New Roman"/>
          <w:noProof/>
          <w:snapToGrid w:val="0"/>
          <w:sz w:val="24"/>
          <w:szCs w:val="24"/>
          <w:lang w:eastAsia="ru-RU"/>
        </w:rPr>
        <w:t>10.6. Если требования в претензии подлежат денежной оценке, в претензии указывается истребуемая денежная сумма и ее полный и обоснованный расчет.</w:t>
      </w:r>
    </w:p>
    <w:p w14:paraId="6C282E4B" w14:textId="77777777" w:rsidR="00D549C3" w:rsidRPr="00786295" w:rsidRDefault="00D549C3" w:rsidP="000B11FC">
      <w:pPr>
        <w:widowControl w:val="0"/>
        <w:spacing w:after="0" w:line="240" w:lineRule="auto"/>
        <w:ind w:right="-74" w:firstLine="567"/>
        <w:jc w:val="both"/>
        <w:rPr>
          <w:rFonts w:ascii="XO Thames" w:eastAsia="Times New Roman" w:hAnsi="XO Thames" w:cs="Times New Roman"/>
          <w:noProof/>
          <w:snapToGrid w:val="0"/>
          <w:sz w:val="24"/>
          <w:szCs w:val="24"/>
          <w:lang w:eastAsia="ru-RU"/>
        </w:rPr>
      </w:pPr>
      <w:r w:rsidRPr="00786295">
        <w:rPr>
          <w:rFonts w:ascii="XO Thames" w:eastAsia="Times New Roman" w:hAnsi="XO Thames" w:cs="Times New Roman"/>
          <w:noProof/>
          <w:snapToGrid w:val="0"/>
          <w:sz w:val="24"/>
          <w:szCs w:val="24"/>
          <w:lang w:eastAsia="ru-RU"/>
        </w:rPr>
        <w:t xml:space="preserve">10.7.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w:t>
      </w:r>
      <w:r w:rsidRPr="00786295">
        <w:rPr>
          <w:rFonts w:ascii="XO Thames" w:eastAsia="Times New Roman" w:hAnsi="XO Thames" w:cs="Times New Roman"/>
          <w:noProof/>
          <w:snapToGrid w:val="0"/>
          <w:sz w:val="24"/>
          <w:szCs w:val="24"/>
          <w:lang w:eastAsia="ru-RU"/>
        </w:rPr>
        <w:lastRenderedPageBreak/>
        <w:t>Стороны-адресата, их копии либо выписки из них.</w:t>
      </w:r>
    </w:p>
    <w:p w14:paraId="5C84D494" w14:textId="77777777" w:rsidR="00D549C3" w:rsidRPr="00786295" w:rsidRDefault="00D549C3" w:rsidP="000B11FC">
      <w:pPr>
        <w:widowControl w:val="0"/>
        <w:spacing w:after="0" w:line="240" w:lineRule="auto"/>
        <w:ind w:right="-74" w:firstLine="567"/>
        <w:jc w:val="both"/>
        <w:rPr>
          <w:rFonts w:ascii="XO Thames" w:eastAsia="Times New Roman" w:hAnsi="XO Thames" w:cs="Times New Roman"/>
          <w:noProof/>
          <w:snapToGrid w:val="0"/>
          <w:sz w:val="24"/>
          <w:szCs w:val="24"/>
          <w:lang w:eastAsia="ru-RU"/>
        </w:rPr>
      </w:pPr>
      <w:r w:rsidRPr="00786295">
        <w:rPr>
          <w:rFonts w:ascii="XO Thames" w:eastAsia="Times New Roman" w:hAnsi="XO Thames" w:cs="Times New Roman"/>
          <w:noProof/>
          <w:snapToGrid w:val="0"/>
          <w:sz w:val="24"/>
          <w:szCs w:val="24"/>
          <w:lang w:eastAsia="ru-RU"/>
        </w:rPr>
        <w:t>10.8.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EDC09CE" w14:textId="77777777" w:rsidR="00D549C3" w:rsidRPr="00786295" w:rsidRDefault="00D549C3" w:rsidP="000B11FC">
      <w:pPr>
        <w:spacing w:after="0" w:line="240" w:lineRule="auto"/>
        <w:ind w:firstLine="567"/>
        <w:jc w:val="both"/>
        <w:rPr>
          <w:rFonts w:ascii="XO Thames" w:eastAsia="Times New Roman" w:hAnsi="XO Thames" w:cs="Times New Roman"/>
          <w:b/>
          <w:sz w:val="24"/>
          <w:szCs w:val="24"/>
          <w:lang w:eastAsia="ru-RU"/>
        </w:rPr>
      </w:pPr>
      <w:r w:rsidRPr="00786295">
        <w:rPr>
          <w:rFonts w:ascii="XO Thames" w:eastAsia="Times New Roman" w:hAnsi="XO Thames" w:cs="Times New Roman"/>
          <w:noProof/>
          <w:snapToGrid w:val="0"/>
          <w:sz w:val="24"/>
          <w:szCs w:val="24"/>
          <w:lang w:eastAsia="ru-RU"/>
        </w:rPr>
        <w:t xml:space="preserve">10.9.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в </w:t>
      </w:r>
      <w:r w:rsidRPr="00786295">
        <w:rPr>
          <w:rFonts w:ascii="XO Thames" w:eastAsia="Times New Roman" w:hAnsi="XO Thames" w:cs="Times New Roman"/>
          <w:b/>
          <w:noProof/>
          <w:snapToGrid w:val="0"/>
          <w:sz w:val="24"/>
          <w:szCs w:val="24"/>
          <w:lang w:eastAsia="ru-RU"/>
        </w:rPr>
        <w:t>Арбитражный суд Красноярского края</w:t>
      </w:r>
      <w:r w:rsidRPr="00786295">
        <w:rPr>
          <w:rFonts w:ascii="XO Thames" w:eastAsia="Times New Roman" w:hAnsi="XO Thames" w:cs="Times New Roman"/>
          <w:b/>
          <w:sz w:val="24"/>
          <w:szCs w:val="24"/>
          <w:lang w:eastAsia="ru-RU"/>
        </w:rPr>
        <w:t>.</w:t>
      </w:r>
    </w:p>
    <w:p w14:paraId="0A710E16" w14:textId="77777777" w:rsidR="00EB154A" w:rsidRPr="00786295" w:rsidRDefault="00EB154A" w:rsidP="000B11FC">
      <w:pPr>
        <w:spacing w:after="0" w:line="240" w:lineRule="auto"/>
        <w:ind w:firstLine="567"/>
        <w:jc w:val="center"/>
        <w:rPr>
          <w:rFonts w:ascii="XO Thames" w:eastAsia="Times New Roman" w:hAnsi="XO Thames" w:cs="Times New Roman"/>
          <w:b/>
          <w:iCs/>
          <w:sz w:val="24"/>
          <w:szCs w:val="24"/>
          <w:lang w:eastAsia="ru-RU"/>
        </w:rPr>
      </w:pPr>
    </w:p>
    <w:p w14:paraId="2E362B59" w14:textId="77777777" w:rsidR="00EB154A" w:rsidRPr="00786295" w:rsidRDefault="00EB154A" w:rsidP="000B11FC">
      <w:pPr>
        <w:pStyle w:val="2"/>
        <w:spacing w:before="0" w:line="240" w:lineRule="auto"/>
        <w:ind w:firstLine="567"/>
        <w:jc w:val="center"/>
        <w:rPr>
          <w:rFonts w:ascii="XO Thames" w:eastAsia="Times New Roman" w:hAnsi="XO Thames" w:cs="Times New Roman"/>
          <w:b/>
          <w:color w:val="auto"/>
          <w:sz w:val="24"/>
          <w:szCs w:val="24"/>
          <w:lang w:eastAsia="ru-RU"/>
        </w:rPr>
      </w:pPr>
      <w:r w:rsidRPr="00786295">
        <w:rPr>
          <w:rFonts w:ascii="XO Thames" w:eastAsia="Times New Roman" w:hAnsi="XO Thames" w:cs="Times New Roman"/>
          <w:b/>
          <w:color w:val="auto"/>
          <w:sz w:val="24"/>
          <w:szCs w:val="24"/>
          <w:lang w:eastAsia="ru-RU"/>
        </w:rPr>
        <w:t>11. Срок действия, порядок изменения и расторжения Контракта</w:t>
      </w:r>
    </w:p>
    <w:p w14:paraId="6F29C880" w14:textId="7A3E34AA" w:rsidR="000735C6" w:rsidRPr="00786295" w:rsidRDefault="00EB154A" w:rsidP="000B11FC">
      <w:pPr>
        <w:pStyle w:val="ConsPlusNormal"/>
        <w:ind w:firstLine="567"/>
        <w:jc w:val="both"/>
        <w:rPr>
          <w:rFonts w:ascii="XO Thames" w:hAnsi="XO Thames" w:cs="Times New Roman"/>
          <w:b/>
          <w:sz w:val="24"/>
          <w:szCs w:val="24"/>
        </w:rPr>
      </w:pPr>
      <w:r w:rsidRPr="00786295">
        <w:rPr>
          <w:rFonts w:ascii="XO Thames" w:hAnsi="XO Thames" w:cs="Times New Roman"/>
          <w:noProof/>
          <w:snapToGrid w:val="0"/>
          <w:sz w:val="24"/>
          <w:szCs w:val="24"/>
        </w:rPr>
        <w:t xml:space="preserve">11.1. </w:t>
      </w:r>
      <w:r w:rsidR="003F507B" w:rsidRPr="00786295">
        <w:rPr>
          <w:rFonts w:ascii="XO Thames" w:eastAsia="Calibri" w:hAnsi="XO Thames" w:cs="Times New Roman"/>
          <w:noProof/>
          <w:snapToGrid w:val="0"/>
          <w:sz w:val="24"/>
          <w:szCs w:val="24"/>
          <w:lang w:eastAsia="en-US"/>
        </w:rPr>
        <w:t xml:space="preserve">Контракт вступает в силу с даты его заключения обеими Сторонами и действует по </w:t>
      </w:r>
      <w:r w:rsidR="006B2BC4">
        <w:rPr>
          <w:rFonts w:ascii="XO Thames" w:eastAsia="Calibri" w:hAnsi="XO Thames" w:cs="Times New Roman"/>
          <w:b/>
          <w:noProof/>
          <w:snapToGrid w:val="0"/>
          <w:sz w:val="24"/>
          <w:szCs w:val="24"/>
          <w:lang w:eastAsia="en-US"/>
        </w:rPr>
        <w:t>01.12</w:t>
      </w:r>
      <w:r w:rsidR="001A76A7">
        <w:rPr>
          <w:rFonts w:ascii="XO Thames" w:eastAsia="Calibri" w:hAnsi="XO Thames" w:cs="Times New Roman"/>
          <w:b/>
          <w:noProof/>
          <w:snapToGrid w:val="0"/>
          <w:sz w:val="24"/>
          <w:szCs w:val="24"/>
          <w:lang w:eastAsia="en-US"/>
        </w:rPr>
        <w:t>.2026</w:t>
      </w:r>
      <w:r w:rsidR="003F507B" w:rsidRPr="00786295">
        <w:rPr>
          <w:rFonts w:ascii="XO Thames" w:eastAsia="Calibri" w:hAnsi="XO Thames" w:cs="Times New Roman"/>
          <w:b/>
          <w:noProof/>
          <w:snapToGrid w:val="0"/>
          <w:sz w:val="24"/>
          <w:szCs w:val="24"/>
          <w:lang w:eastAsia="en-US"/>
        </w:rPr>
        <w:t xml:space="preserve"> г.</w:t>
      </w:r>
      <w:r w:rsidR="003F507B" w:rsidRPr="00786295">
        <w:rPr>
          <w:rFonts w:ascii="XO Thames" w:eastAsia="Calibri" w:hAnsi="XO Thames" w:cs="Times New Roman"/>
          <w:noProof/>
          <w:snapToGrid w:val="0"/>
          <w:sz w:val="24"/>
          <w:szCs w:val="24"/>
          <w:lang w:eastAsia="en-US"/>
        </w:rPr>
        <w:t xml:space="preserve"> (включительно), </w:t>
      </w:r>
      <w:r w:rsidR="003F507B" w:rsidRPr="00786295">
        <w:rPr>
          <w:rFonts w:ascii="XO Thames" w:eastAsia="Calibri" w:hAnsi="XO Thames" w:cs="Times New Roman"/>
          <w:sz w:val="24"/>
          <w:szCs w:val="24"/>
          <w:lang w:eastAsia="ar-SA"/>
        </w:rPr>
        <w:t>а в части осуществления оплаты и гарантийных обязательств – до их полного исполнения</w:t>
      </w:r>
      <w:r w:rsidR="00434033" w:rsidRPr="00786295">
        <w:rPr>
          <w:rFonts w:ascii="XO Thames" w:hAnsi="XO Thames" w:cs="Times New Roman"/>
          <w:sz w:val="24"/>
          <w:szCs w:val="24"/>
          <w:lang w:eastAsia="ar-SA"/>
        </w:rPr>
        <w:t>.</w:t>
      </w:r>
    </w:p>
    <w:p w14:paraId="30FDC82B" w14:textId="77777777" w:rsidR="00EB154A" w:rsidRPr="00786295" w:rsidRDefault="00EB154A" w:rsidP="000B11FC">
      <w:pPr>
        <w:spacing w:after="0" w:line="240" w:lineRule="auto"/>
        <w:ind w:firstLine="567"/>
        <w:jc w:val="both"/>
        <w:rPr>
          <w:rFonts w:ascii="XO Thames" w:eastAsia="Times New Roman" w:hAnsi="XO Thames" w:cs="Times New Roman"/>
          <w:noProof/>
          <w:snapToGrid w:val="0"/>
          <w:sz w:val="24"/>
          <w:szCs w:val="24"/>
          <w:lang w:eastAsia="ru-RU"/>
        </w:rPr>
      </w:pPr>
      <w:r w:rsidRPr="00786295">
        <w:rPr>
          <w:rFonts w:ascii="XO Thames" w:eastAsia="Times New Roman" w:hAnsi="XO Thames" w:cs="Times New Roman"/>
          <w:sz w:val="24"/>
          <w:szCs w:val="24"/>
          <w:lang w:eastAsia="ar-SA"/>
        </w:rPr>
        <w:t xml:space="preserve">11.2. </w:t>
      </w:r>
      <w:r w:rsidRPr="00786295">
        <w:rPr>
          <w:rFonts w:ascii="XO Thames" w:eastAsia="Times New Roman" w:hAnsi="XO Thames" w:cs="Times New Roman"/>
          <w:b/>
          <w:sz w:val="24"/>
          <w:szCs w:val="24"/>
          <w:u w:val="single"/>
          <w:lang w:eastAsia="ar-SA"/>
        </w:rPr>
        <w:t xml:space="preserve">Изменение существенных условий Контракта при его исполнении не допускается, </w:t>
      </w:r>
      <w:r w:rsidRPr="00786295">
        <w:rPr>
          <w:rFonts w:ascii="XO Thames" w:eastAsia="Times New Roman" w:hAnsi="XO Thames" w:cs="Times New Roman"/>
          <w:b/>
          <w:noProof/>
          <w:snapToGrid w:val="0"/>
          <w:sz w:val="24"/>
          <w:szCs w:val="24"/>
          <w:u w:val="single"/>
          <w:lang w:eastAsia="ru-RU"/>
        </w:rPr>
        <w:t>за исключением случаев, предусмотренных</w:t>
      </w:r>
      <w:r w:rsidR="00766524" w:rsidRPr="00786295">
        <w:rPr>
          <w:rFonts w:ascii="XO Thames" w:eastAsia="Times New Roman" w:hAnsi="XO Thames" w:cs="Times New Roman"/>
          <w:b/>
          <w:noProof/>
          <w:snapToGrid w:val="0"/>
          <w:sz w:val="24"/>
          <w:szCs w:val="24"/>
          <w:u w:val="single"/>
          <w:lang w:eastAsia="ru-RU"/>
        </w:rPr>
        <w:t xml:space="preserve"> </w:t>
      </w:r>
      <w:r w:rsidRPr="00786295">
        <w:rPr>
          <w:rFonts w:ascii="XO Thames" w:eastAsia="Times New Roman" w:hAnsi="XO Thames" w:cs="Times New Roman"/>
          <w:b/>
          <w:noProof/>
          <w:snapToGrid w:val="0"/>
          <w:sz w:val="24"/>
          <w:szCs w:val="24"/>
          <w:u w:val="single"/>
          <w:lang w:eastAsia="ru-RU"/>
        </w:rPr>
        <w:t>Закон</w:t>
      </w:r>
      <w:r w:rsidR="004F122A" w:rsidRPr="00786295">
        <w:rPr>
          <w:rFonts w:ascii="XO Thames" w:eastAsia="Times New Roman" w:hAnsi="XO Thames" w:cs="Times New Roman"/>
          <w:b/>
          <w:noProof/>
          <w:snapToGrid w:val="0"/>
          <w:sz w:val="24"/>
          <w:szCs w:val="24"/>
          <w:u w:val="single"/>
          <w:lang w:eastAsia="ru-RU"/>
        </w:rPr>
        <w:t>ом</w:t>
      </w:r>
      <w:r w:rsidRPr="00786295">
        <w:rPr>
          <w:rFonts w:ascii="XO Thames" w:eastAsia="Times New Roman" w:hAnsi="XO Thames" w:cs="Times New Roman"/>
          <w:b/>
          <w:noProof/>
          <w:snapToGrid w:val="0"/>
          <w:sz w:val="24"/>
          <w:szCs w:val="24"/>
          <w:u w:val="single"/>
          <w:lang w:eastAsia="ru-RU"/>
        </w:rPr>
        <w:t xml:space="preserve"> № 44-ФЗ.</w:t>
      </w:r>
    </w:p>
    <w:p w14:paraId="12F4E23B" w14:textId="77777777" w:rsidR="00EB154A" w:rsidRPr="00786295" w:rsidRDefault="001F6EDD"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11.3</w:t>
      </w:r>
      <w:r w:rsidR="00EB154A" w:rsidRPr="00786295">
        <w:rPr>
          <w:rFonts w:ascii="XO Thames" w:eastAsia="Times New Roman" w:hAnsi="XO Thames" w:cs="Times New Roman"/>
          <w:sz w:val="24"/>
          <w:szCs w:val="24"/>
          <w:lang w:eastAsia="ru-RU"/>
        </w:rPr>
        <w:t xml:space="preserve">. При исполнении Контракта </w:t>
      </w:r>
      <w:r w:rsidR="00EB154A" w:rsidRPr="00786295">
        <w:rPr>
          <w:rFonts w:ascii="XO Thames" w:eastAsia="Times New Roman" w:hAnsi="XO Thames" w:cs="Times New Roman"/>
          <w:b/>
          <w:sz w:val="24"/>
          <w:szCs w:val="24"/>
          <w:lang w:eastAsia="ru-RU"/>
        </w:rPr>
        <w:t>не допускается перемена Поставщика</w:t>
      </w:r>
      <w:r w:rsidR="00EB154A" w:rsidRPr="00786295">
        <w:rPr>
          <w:rFonts w:ascii="XO Thames" w:eastAsia="Times New Roman" w:hAnsi="XO Thames" w:cs="Times New Roman"/>
          <w:sz w:val="24"/>
          <w:szCs w:val="24"/>
          <w:lang w:eastAsia="ru-RU"/>
        </w:rPr>
        <w:t>,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5797A548" w14:textId="77777777" w:rsidR="00EB154A" w:rsidRPr="00786295" w:rsidRDefault="00EB154A"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11.</w:t>
      </w:r>
      <w:r w:rsidR="001F6EDD" w:rsidRPr="00786295">
        <w:rPr>
          <w:rFonts w:ascii="XO Thames" w:eastAsia="Times New Roman" w:hAnsi="XO Thames" w:cs="Times New Roman"/>
          <w:sz w:val="24"/>
          <w:szCs w:val="24"/>
          <w:lang w:eastAsia="ru-RU"/>
        </w:rPr>
        <w:t>4</w:t>
      </w:r>
      <w:r w:rsidRPr="00786295">
        <w:rPr>
          <w:rFonts w:ascii="XO Thames" w:eastAsia="Times New Roman" w:hAnsi="XO Thames" w:cs="Times New Roman"/>
          <w:sz w:val="24"/>
          <w:szCs w:val="24"/>
          <w:lang w:eastAsia="ru-RU"/>
        </w:rPr>
        <w:t>.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6FACAFAB" w14:textId="77777777" w:rsidR="006A4008" w:rsidRPr="00786295" w:rsidRDefault="006A4008"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u w:val="single"/>
          <w:lang w:eastAsia="ru-RU"/>
        </w:rPr>
        <w:t xml:space="preserve">11.5. </w:t>
      </w:r>
      <w:r w:rsidRPr="00786295">
        <w:rPr>
          <w:rFonts w:ascii="XO Thames" w:eastAsia="Times New Roman" w:hAnsi="XO Thames" w:cs="Times New Roman"/>
          <w:sz w:val="24"/>
          <w:szCs w:val="24"/>
          <w:u w:val="single"/>
          <w:lang w:eastAsia="ar-SA"/>
        </w:rPr>
        <w:t>При исполнении Контракта (</w:t>
      </w:r>
      <w:r w:rsidRPr="00786295">
        <w:rPr>
          <w:rFonts w:ascii="XO Thames" w:eastAsia="Times New Roman" w:hAnsi="XO Thames" w:cs="Times New Roman"/>
          <w:b/>
          <w:sz w:val="24"/>
          <w:szCs w:val="24"/>
          <w:u w:val="single"/>
          <w:lang w:eastAsia="ar-SA"/>
        </w:rPr>
        <w:t xml:space="preserve">за исключением случаев, предусмотренных </w:t>
      </w:r>
      <w:hyperlink r:id="rId54" w:history="1">
        <w:r w:rsidRPr="00786295">
          <w:rPr>
            <w:rStyle w:val="a3"/>
            <w:rFonts w:ascii="XO Thames" w:eastAsia="Times New Roman" w:hAnsi="XO Thames" w:cs="Times New Roman"/>
            <w:b/>
            <w:sz w:val="24"/>
            <w:szCs w:val="24"/>
            <w:lang w:eastAsia="ar-SA"/>
          </w:rPr>
          <w:t>подпунктом "в" пункта 1</w:t>
        </w:r>
      </w:hyperlink>
      <w:r w:rsidRPr="00786295">
        <w:rPr>
          <w:rFonts w:ascii="XO Thames" w:eastAsia="Times New Roman" w:hAnsi="XO Thames" w:cs="Times New Roman"/>
          <w:b/>
          <w:sz w:val="24"/>
          <w:szCs w:val="24"/>
          <w:u w:val="single"/>
          <w:lang w:eastAsia="ar-SA"/>
        </w:rPr>
        <w:t xml:space="preserve">, </w:t>
      </w:r>
      <w:hyperlink r:id="rId55" w:history="1">
        <w:r w:rsidRPr="00786295">
          <w:rPr>
            <w:rStyle w:val="a3"/>
            <w:rFonts w:ascii="XO Thames" w:eastAsia="Times New Roman" w:hAnsi="XO Thames" w:cs="Times New Roman"/>
            <w:b/>
            <w:sz w:val="24"/>
            <w:szCs w:val="24"/>
            <w:lang w:eastAsia="ar-SA"/>
          </w:rPr>
          <w:t>подпунктом "б" пункта 2</w:t>
        </w:r>
      </w:hyperlink>
      <w:r w:rsidRPr="00786295">
        <w:rPr>
          <w:rFonts w:ascii="XO Thames" w:eastAsia="Times New Roman" w:hAnsi="XO Thames" w:cs="Times New Roman"/>
          <w:b/>
          <w:sz w:val="24"/>
          <w:szCs w:val="24"/>
          <w:u w:val="single"/>
          <w:lang w:eastAsia="ar-SA"/>
        </w:rPr>
        <w:t xml:space="preserve">, </w:t>
      </w:r>
      <w:hyperlink r:id="rId56" w:history="1">
        <w:r w:rsidRPr="00786295">
          <w:rPr>
            <w:rStyle w:val="a3"/>
            <w:rFonts w:ascii="XO Thames" w:eastAsia="Times New Roman" w:hAnsi="XO Thames" w:cs="Times New Roman"/>
            <w:b/>
            <w:sz w:val="24"/>
            <w:szCs w:val="24"/>
            <w:lang w:eastAsia="ar-SA"/>
          </w:rPr>
          <w:t>подпунктом "в" пункта 3 части 4 статьи 14</w:t>
        </w:r>
      </w:hyperlink>
      <w:r w:rsidRPr="00786295">
        <w:rPr>
          <w:rFonts w:ascii="XO Thames" w:eastAsia="Times New Roman" w:hAnsi="XO Thames" w:cs="Times New Roman"/>
          <w:sz w:val="24"/>
          <w:szCs w:val="24"/>
          <w:u w:val="single"/>
          <w:lang w:eastAsia="ar-SA"/>
        </w:rPr>
        <w:t xml:space="preserve"> </w:t>
      </w:r>
      <w:r w:rsidRPr="00786295">
        <w:rPr>
          <w:rFonts w:ascii="XO Thames" w:eastAsia="Times New Roman" w:hAnsi="XO Thames" w:cs="Times New Roman"/>
          <w:noProof/>
          <w:snapToGrid w:val="0"/>
          <w:sz w:val="24"/>
          <w:szCs w:val="24"/>
          <w:u w:val="single"/>
          <w:lang w:eastAsia="ru-RU"/>
        </w:rPr>
        <w:t>Закона № 44-ФЗ)</w:t>
      </w:r>
      <w:r w:rsidRPr="00786295">
        <w:rPr>
          <w:rFonts w:ascii="XO Thames" w:eastAsia="Times New Roman" w:hAnsi="XO Thames" w:cs="Times New Roman"/>
          <w:sz w:val="24"/>
          <w:szCs w:val="24"/>
          <w:u w:val="single"/>
          <w:lang w:eastAsia="ar-SA"/>
        </w:rPr>
        <w:t xml:space="preserve">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r w:rsidRPr="00786295">
        <w:rPr>
          <w:rFonts w:ascii="XO Thames" w:eastAsia="Times New Roman" w:hAnsi="XO Thames" w:cs="Times New Roman"/>
          <w:sz w:val="24"/>
          <w:szCs w:val="24"/>
          <w:lang w:eastAsia="ar-SA"/>
        </w:rPr>
        <w:t>.</w:t>
      </w:r>
    </w:p>
    <w:p w14:paraId="4EDC1E45" w14:textId="77777777" w:rsidR="00EB154A" w:rsidRPr="00786295" w:rsidRDefault="00EB154A"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11.</w:t>
      </w:r>
      <w:r w:rsidR="001F6EDD" w:rsidRPr="00786295">
        <w:rPr>
          <w:rFonts w:ascii="XO Thames" w:eastAsia="Times New Roman" w:hAnsi="XO Thames" w:cs="Times New Roman"/>
          <w:sz w:val="24"/>
          <w:szCs w:val="24"/>
          <w:lang w:eastAsia="ru-RU"/>
        </w:rPr>
        <w:t>6</w:t>
      </w:r>
      <w:r w:rsidRPr="00786295">
        <w:rPr>
          <w:rFonts w:ascii="XO Thames" w:eastAsia="Times New Roman" w:hAnsi="XO Thames" w:cs="Times New Roman"/>
          <w:sz w:val="24"/>
          <w:szCs w:val="24"/>
          <w:lang w:eastAsia="ru-RU"/>
        </w:rPr>
        <w:t xml:space="preserve">. </w:t>
      </w:r>
      <w:r w:rsidRPr="00786295">
        <w:rPr>
          <w:rFonts w:ascii="XO Thames" w:eastAsia="Times New Roman" w:hAnsi="XO Thames" w:cs="Times New Roman"/>
          <w:b/>
          <w:sz w:val="24"/>
          <w:szCs w:val="24"/>
          <w:lang w:eastAsia="ru-RU"/>
        </w:rPr>
        <w:t>Расторжение Контракта допускается</w:t>
      </w:r>
      <w:r w:rsidRPr="00786295">
        <w:rPr>
          <w:rFonts w:ascii="XO Thames" w:eastAsia="Times New Roman" w:hAnsi="XO Thames" w:cs="Times New Roman"/>
          <w:sz w:val="24"/>
          <w:szCs w:val="24"/>
          <w:lang w:eastAsia="ru-RU"/>
        </w:rPr>
        <w:t xml:space="preserve"> по соглашению Сторон, по решению суда, в случае одностороннего отказа Стороны Контракта от исполнения Контракта в соответствии с </w:t>
      </w:r>
      <w:hyperlink r:id="rId57" w:anchor="/document/10164072/entry/450" w:history="1">
        <w:r w:rsidRPr="00786295">
          <w:rPr>
            <w:rFonts w:ascii="XO Thames" w:eastAsia="Times New Roman" w:hAnsi="XO Thames" w:cs="Times New Roman"/>
            <w:color w:val="0000FF"/>
            <w:sz w:val="24"/>
            <w:szCs w:val="24"/>
            <w:lang w:eastAsia="ru-RU"/>
          </w:rPr>
          <w:t>гражданским законодательством</w:t>
        </w:r>
      </w:hyperlink>
      <w:r w:rsidRPr="00786295">
        <w:rPr>
          <w:rFonts w:ascii="XO Thames" w:eastAsia="Times New Roman" w:hAnsi="XO Thames" w:cs="Times New Roman"/>
          <w:sz w:val="24"/>
          <w:szCs w:val="24"/>
          <w:lang w:eastAsia="ru-RU"/>
        </w:rPr>
        <w:t>.</w:t>
      </w:r>
    </w:p>
    <w:p w14:paraId="6D820D50" w14:textId="77777777" w:rsidR="00EB154A" w:rsidRPr="00786295" w:rsidRDefault="00EB154A"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11.</w:t>
      </w:r>
      <w:r w:rsidR="00FB5433" w:rsidRPr="00786295">
        <w:rPr>
          <w:rFonts w:ascii="XO Thames" w:eastAsia="Times New Roman" w:hAnsi="XO Thames" w:cs="Times New Roman"/>
          <w:sz w:val="24"/>
          <w:szCs w:val="24"/>
          <w:lang w:eastAsia="ru-RU"/>
        </w:rPr>
        <w:t>7</w:t>
      </w:r>
      <w:r w:rsidRPr="00786295">
        <w:rPr>
          <w:rFonts w:ascii="XO Thames" w:eastAsia="Times New Roman" w:hAnsi="XO Thames" w:cs="Times New Roman"/>
          <w:sz w:val="24"/>
          <w:szCs w:val="24"/>
          <w:lang w:eastAsia="ru-RU"/>
        </w:rPr>
        <w:t>.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3145A482" w14:textId="77777777" w:rsidR="00EB154A" w:rsidRPr="00786295" w:rsidRDefault="00EB154A"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ar-SA"/>
        </w:rPr>
        <w:t>11.</w:t>
      </w:r>
      <w:r w:rsidR="0006627C" w:rsidRPr="00786295">
        <w:rPr>
          <w:rFonts w:ascii="XO Thames" w:eastAsia="Times New Roman" w:hAnsi="XO Thames" w:cs="Times New Roman"/>
          <w:sz w:val="24"/>
          <w:szCs w:val="24"/>
          <w:lang w:eastAsia="ar-SA"/>
        </w:rPr>
        <w:t>8</w:t>
      </w:r>
      <w:r w:rsidRPr="00786295">
        <w:rPr>
          <w:rFonts w:ascii="XO Thames" w:eastAsia="Times New Roman" w:hAnsi="XO Thames" w:cs="Times New Roman"/>
          <w:sz w:val="24"/>
          <w:szCs w:val="24"/>
          <w:lang w:eastAsia="ar-SA"/>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C4DF2D" w14:textId="77777777" w:rsidR="00EB154A" w:rsidRPr="00786295" w:rsidRDefault="00EB154A" w:rsidP="000B11FC">
      <w:pPr>
        <w:widowControl w:val="0"/>
        <w:spacing w:after="0" w:line="240" w:lineRule="auto"/>
        <w:ind w:right="-74" w:firstLine="567"/>
        <w:jc w:val="both"/>
        <w:rPr>
          <w:rFonts w:ascii="XO Thames" w:eastAsia="Times New Roman" w:hAnsi="XO Thames" w:cs="Times New Roman"/>
          <w:noProof/>
          <w:snapToGrid w:val="0"/>
          <w:sz w:val="24"/>
          <w:szCs w:val="24"/>
          <w:lang w:eastAsia="ru-RU"/>
        </w:rPr>
      </w:pPr>
      <w:r w:rsidRPr="00786295">
        <w:rPr>
          <w:rFonts w:ascii="XO Thames" w:eastAsia="Times New Roman" w:hAnsi="XO Thames" w:cs="Times New Roman"/>
          <w:noProof/>
          <w:snapToGrid w:val="0"/>
          <w:sz w:val="24"/>
          <w:szCs w:val="24"/>
          <w:lang w:eastAsia="ru-RU"/>
        </w:rPr>
        <w:t>11.</w:t>
      </w:r>
      <w:r w:rsidR="00531832" w:rsidRPr="00786295">
        <w:rPr>
          <w:rFonts w:ascii="XO Thames" w:eastAsia="Times New Roman" w:hAnsi="XO Thames" w:cs="Times New Roman"/>
          <w:noProof/>
          <w:snapToGrid w:val="0"/>
          <w:sz w:val="24"/>
          <w:szCs w:val="24"/>
          <w:lang w:eastAsia="ru-RU"/>
        </w:rPr>
        <w:t>9</w:t>
      </w:r>
      <w:r w:rsidRPr="00786295">
        <w:rPr>
          <w:rFonts w:ascii="XO Thames" w:eastAsia="Times New Roman" w:hAnsi="XO Thames" w:cs="Times New Roman"/>
          <w:noProof/>
          <w:snapToGrid w:val="0"/>
          <w:sz w:val="24"/>
          <w:szCs w:val="24"/>
          <w:lang w:eastAsia="ru-RU"/>
        </w:rPr>
        <w:t xml:space="preserve">. </w:t>
      </w:r>
      <w:r w:rsidRPr="00786295">
        <w:rPr>
          <w:rFonts w:ascii="XO Thames" w:eastAsia="Times New Roman" w:hAnsi="XO Thames" w:cs="Times New Roman"/>
          <w:b/>
          <w:noProof/>
          <w:snapToGrid w:val="0"/>
          <w:sz w:val="24"/>
          <w:szCs w:val="24"/>
          <w:lang w:eastAsia="ru-RU"/>
        </w:rPr>
        <w:t>Изменения и дополнения</w:t>
      </w:r>
      <w:r w:rsidRPr="00786295">
        <w:rPr>
          <w:rFonts w:ascii="XO Thames" w:eastAsia="Times New Roman" w:hAnsi="XO Thames" w:cs="Times New Roman"/>
          <w:noProof/>
          <w:snapToGrid w:val="0"/>
          <w:sz w:val="24"/>
          <w:szCs w:val="24"/>
          <w:lang w:eastAsia="ru-RU"/>
        </w:rPr>
        <w:t xml:space="preserve"> по основаниям, предусмотренным настоящим Контрактом</w:t>
      </w:r>
      <w:r w:rsidR="00100612" w:rsidRPr="00786295">
        <w:rPr>
          <w:rFonts w:ascii="XO Thames" w:hAnsi="XO Thames" w:cs="Times New Roman"/>
          <w:sz w:val="24"/>
          <w:szCs w:val="24"/>
        </w:rPr>
        <w:t>и законодательством Российской Федерации</w:t>
      </w:r>
      <w:r w:rsidRPr="00786295">
        <w:rPr>
          <w:rFonts w:ascii="XO Thames" w:eastAsia="Times New Roman" w:hAnsi="XO Thames" w:cs="Times New Roman"/>
          <w:noProof/>
          <w:snapToGrid w:val="0"/>
          <w:sz w:val="24"/>
          <w:szCs w:val="24"/>
          <w:lang w:eastAsia="ru-RU"/>
        </w:rPr>
        <w:t xml:space="preserve">, </w:t>
      </w:r>
      <w:r w:rsidRPr="00786295">
        <w:rPr>
          <w:rFonts w:ascii="XO Thames" w:eastAsia="Times New Roman" w:hAnsi="XO Thames" w:cs="Times New Roman"/>
          <w:b/>
          <w:noProof/>
          <w:snapToGrid w:val="0"/>
          <w:sz w:val="24"/>
          <w:szCs w:val="24"/>
          <w:lang w:eastAsia="ru-RU"/>
        </w:rPr>
        <w:t>оформляются соответствующими дополнительными Соглашениями</w:t>
      </w:r>
      <w:r w:rsidRPr="00786295">
        <w:rPr>
          <w:rFonts w:ascii="XO Thames" w:eastAsia="Times New Roman" w:hAnsi="XO Thames" w:cs="Times New Roman"/>
          <w:noProof/>
          <w:snapToGrid w:val="0"/>
          <w:sz w:val="24"/>
          <w:szCs w:val="24"/>
          <w:lang w:eastAsia="ru-RU"/>
        </w:rPr>
        <w:t xml:space="preserve"> являющимися неотъемлемой частью настоящего Контракта.</w:t>
      </w:r>
    </w:p>
    <w:p w14:paraId="36B293EB" w14:textId="77777777" w:rsidR="009312B5" w:rsidRPr="003E58D8" w:rsidRDefault="009312B5" w:rsidP="000B11FC">
      <w:pPr>
        <w:autoSpaceDE w:val="0"/>
        <w:autoSpaceDN w:val="0"/>
        <w:adjustRightInd w:val="0"/>
        <w:spacing w:after="0" w:line="240" w:lineRule="auto"/>
        <w:ind w:firstLine="709"/>
        <w:jc w:val="both"/>
        <w:rPr>
          <w:rFonts w:ascii="XO Thames" w:hAnsi="XO Thames" w:cs="Times New Roman"/>
          <w:b/>
          <w:bCs/>
          <w:sz w:val="24"/>
          <w:szCs w:val="24"/>
        </w:rPr>
      </w:pPr>
      <w:r w:rsidRPr="003E58D8">
        <w:rPr>
          <w:rFonts w:ascii="XO Thames" w:hAnsi="XO Thames" w:cs="Times New Roman"/>
          <w:b/>
          <w:bCs/>
          <w:sz w:val="24"/>
          <w:szCs w:val="24"/>
        </w:rPr>
        <w:t xml:space="preserve">11.10. Соглашение об изменении условий Контракта, Соглашение о расторжении Контракта заключается с использованием </w:t>
      </w:r>
      <w:r w:rsidR="00D5424E" w:rsidRPr="003E58D8">
        <w:rPr>
          <w:rFonts w:ascii="XO Thames" w:hAnsi="XO Thames" w:cs="Times New Roman"/>
          <w:b/>
          <w:bCs/>
          <w:sz w:val="24"/>
          <w:szCs w:val="24"/>
        </w:rPr>
        <w:t>ЕИС</w:t>
      </w:r>
      <w:r w:rsidRPr="003E58D8">
        <w:rPr>
          <w:rFonts w:ascii="XO Thames" w:hAnsi="XO Thames" w:cs="Times New Roman"/>
          <w:b/>
          <w:bCs/>
          <w:sz w:val="24"/>
          <w:szCs w:val="24"/>
        </w:rPr>
        <w:t xml:space="preserve">. </w:t>
      </w:r>
    </w:p>
    <w:p w14:paraId="7BE17EA7" w14:textId="77777777" w:rsidR="00EB154A" w:rsidRPr="00786295" w:rsidRDefault="00EB154A" w:rsidP="000B11FC">
      <w:pPr>
        <w:spacing w:after="0" w:line="240" w:lineRule="auto"/>
        <w:ind w:firstLine="567"/>
        <w:jc w:val="center"/>
        <w:rPr>
          <w:rFonts w:ascii="XO Thames" w:eastAsia="Times New Roman" w:hAnsi="XO Thames" w:cs="Times New Roman"/>
          <w:b/>
          <w:bCs/>
          <w:iCs/>
          <w:sz w:val="24"/>
          <w:szCs w:val="24"/>
          <w:lang w:eastAsia="ru-RU"/>
        </w:rPr>
      </w:pPr>
    </w:p>
    <w:p w14:paraId="14C4B62C" w14:textId="77777777" w:rsidR="00EB154A" w:rsidRPr="00786295" w:rsidRDefault="00EB154A" w:rsidP="000B11FC">
      <w:pPr>
        <w:pStyle w:val="2"/>
        <w:spacing w:before="0" w:line="240" w:lineRule="auto"/>
        <w:ind w:firstLine="567"/>
        <w:jc w:val="center"/>
        <w:rPr>
          <w:rFonts w:ascii="XO Thames" w:eastAsia="Times New Roman" w:hAnsi="XO Thames" w:cs="Times New Roman"/>
          <w:b/>
          <w:color w:val="auto"/>
          <w:sz w:val="24"/>
          <w:szCs w:val="24"/>
          <w:lang w:eastAsia="ru-RU"/>
        </w:rPr>
      </w:pPr>
      <w:r w:rsidRPr="00786295">
        <w:rPr>
          <w:rFonts w:ascii="XO Thames" w:eastAsia="Times New Roman" w:hAnsi="XO Thames" w:cs="Times New Roman"/>
          <w:b/>
          <w:color w:val="auto"/>
          <w:sz w:val="24"/>
          <w:szCs w:val="24"/>
          <w:lang w:eastAsia="ru-RU"/>
        </w:rPr>
        <w:t>12. Прочие условия</w:t>
      </w:r>
    </w:p>
    <w:p w14:paraId="598D5FDE" w14:textId="77777777" w:rsidR="00F87C64" w:rsidRPr="00786295" w:rsidRDefault="00EB154A"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 xml:space="preserve">12.1. </w:t>
      </w:r>
      <w:r w:rsidR="00F87C64" w:rsidRPr="00786295">
        <w:rPr>
          <w:rFonts w:ascii="XO Thames" w:eastAsia="Times New Roman" w:hAnsi="XO Thames" w:cs="Times New Roman"/>
          <w:sz w:val="24"/>
          <w:szCs w:val="24"/>
          <w:lang w:eastAsia="ru-RU"/>
        </w:rPr>
        <w:t xml:space="preserve">Контракт составлен </w:t>
      </w:r>
      <w:r w:rsidR="00F87C64" w:rsidRPr="00786295">
        <w:rPr>
          <w:rFonts w:ascii="XO Thames" w:eastAsia="Times New Roman" w:hAnsi="XO Thames" w:cs="Times New Roman"/>
          <w:b/>
          <w:i/>
          <w:sz w:val="24"/>
          <w:szCs w:val="24"/>
          <w:lang w:eastAsia="ru-RU"/>
        </w:rPr>
        <w:t>в форме электронного документа</w:t>
      </w:r>
      <w:r w:rsidR="00F87C64" w:rsidRPr="00786295">
        <w:rPr>
          <w:rFonts w:ascii="XO Thames" w:eastAsia="Times New Roman" w:hAnsi="XO Thames" w:cs="Times New Roman"/>
          <w:sz w:val="24"/>
          <w:szCs w:val="24"/>
          <w:lang w:eastAsia="ru-RU"/>
        </w:rPr>
        <w:t>, подписанного усиленными электронными подписями Сторон.</w:t>
      </w:r>
      <w:r w:rsidR="00F87C64" w:rsidRPr="00786295">
        <w:rPr>
          <w:rFonts w:ascii="XO Thames" w:eastAsia="Times New Roman" w:hAnsi="XO Thames" w:cs="Times New Roman"/>
          <w:sz w:val="24"/>
          <w:szCs w:val="24"/>
          <w:vertAlign w:val="superscript"/>
          <w:lang w:eastAsia="ru-RU"/>
        </w:rPr>
        <w:t> </w:t>
      </w:r>
    </w:p>
    <w:p w14:paraId="66332028" w14:textId="77777777" w:rsidR="00826588" w:rsidRPr="00786295" w:rsidRDefault="00826588" w:rsidP="000B11FC">
      <w:pPr>
        <w:spacing w:after="0" w:line="240" w:lineRule="auto"/>
        <w:ind w:firstLine="567"/>
        <w:jc w:val="both"/>
        <w:rPr>
          <w:rFonts w:ascii="XO Thames" w:eastAsia="Times New Roman" w:hAnsi="XO Thames" w:cs="Times New Roman"/>
          <w:b/>
          <w:sz w:val="24"/>
          <w:szCs w:val="24"/>
          <w:u w:val="single"/>
          <w:lang w:eastAsia="ru-RU"/>
        </w:rPr>
      </w:pPr>
      <w:r w:rsidRPr="00786295">
        <w:rPr>
          <w:rFonts w:ascii="XO Thames" w:eastAsia="Times New Roman" w:hAnsi="XO Thames" w:cs="Times New Roman"/>
          <w:b/>
          <w:sz w:val="24"/>
          <w:szCs w:val="24"/>
          <w:u w:val="single"/>
          <w:lang w:eastAsia="ru-RU"/>
        </w:rPr>
        <w:t xml:space="preserve">В случае возникновения расхождений и/или противоречий отдельных положений (информации) настоящего Контракта с положениями структурированного электронного (цифрового) Контракта, сформированного в Единой информационной системе в сфере закупок (ЕИС), приоритет имеют </w:t>
      </w:r>
      <w:r w:rsidRPr="00786295">
        <w:rPr>
          <w:rFonts w:ascii="XO Thames" w:eastAsia="Times New Roman" w:hAnsi="XO Thames" w:cs="Times New Roman"/>
          <w:b/>
          <w:sz w:val="24"/>
          <w:szCs w:val="24"/>
          <w:u w:val="single"/>
          <w:lang w:eastAsia="ru-RU"/>
        </w:rPr>
        <w:lastRenderedPageBreak/>
        <w:t>положения (информация) структурированного электронного (цифрового) контракта, сформированного в ЕИС.</w:t>
      </w:r>
    </w:p>
    <w:p w14:paraId="1FA3B618" w14:textId="0C108840" w:rsidR="00EB154A" w:rsidRPr="00786295" w:rsidRDefault="00EB154A"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68D8684" w14:textId="77777777" w:rsidR="00EB154A" w:rsidRPr="00786295" w:rsidRDefault="00EB154A"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noProof/>
          <w:snapToGrid w:val="0"/>
          <w:sz w:val="24"/>
          <w:szCs w:val="24"/>
          <w:lang w:eastAsia="ru-RU"/>
        </w:rPr>
        <w:t>12.3.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5E6E60F3" w14:textId="77777777" w:rsidR="00EB154A" w:rsidRPr="00786295" w:rsidRDefault="00EB154A"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12.4. Во всем остальном, что не предусмотрено Контрактом, Стороны руководствуются законодательством Российской Федерации.</w:t>
      </w:r>
    </w:p>
    <w:p w14:paraId="4B8A32CD" w14:textId="77777777" w:rsidR="00EB154A" w:rsidRPr="00786295" w:rsidRDefault="00EB154A"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12.5.  Приложения к Контракту, являющиеся его неотъемлемой частью:</w:t>
      </w:r>
    </w:p>
    <w:p w14:paraId="0FCBCB3A" w14:textId="77777777" w:rsidR="00EB154A" w:rsidRPr="00786295" w:rsidRDefault="00EB154A" w:rsidP="000B11FC">
      <w:pPr>
        <w:spacing w:after="0" w:line="240" w:lineRule="auto"/>
        <w:ind w:firstLine="567"/>
        <w:jc w:val="both"/>
        <w:rPr>
          <w:rFonts w:ascii="XO Thames" w:eastAsia="Times New Roman" w:hAnsi="XO Thames" w:cs="Times New Roman"/>
          <w:b/>
          <w:sz w:val="24"/>
          <w:szCs w:val="24"/>
          <w:lang w:eastAsia="ru-RU"/>
        </w:rPr>
      </w:pPr>
      <w:r w:rsidRPr="00786295">
        <w:rPr>
          <w:rFonts w:ascii="XO Thames" w:eastAsia="Times New Roman" w:hAnsi="XO Thames" w:cs="Times New Roman"/>
          <w:b/>
          <w:sz w:val="24"/>
          <w:szCs w:val="24"/>
          <w:lang w:eastAsia="ru-RU"/>
        </w:rPr>
        <w:t>Приложение № 1 – Спецификация.</w:t>
      </w:r>
    </w:p>
    <w:p w14:paraId="18402100" w14:textId="77777777" w:rsidR="002F05E4" w:rsidRPr="00786295" w:rsidRDefault="002F05E4" w:rsidP="000B11FC">
      <w:pPr>
        <w:tabs>
          <w:tab w:val="left" w:pos="284"/>
        </w:tabs>
        <w:suppressAutoHyphens/>
        <w:spacing w:after="0" w:line="240" w:lineRule="auto"/>
        <w:ind w:firstLine="567"/>
        <w:jc w:val="center"/>
        <w:rPr>
          <w:rFonts w:ascii="XO Thames" w:eastAsia="Times New Roman" w:hAnsi="XO Thames" w:cs="Times New Roman"/>
          <w:b/>
          <w:bCs/>
          <w:iCs/>
          <w:color w:val="000000"/>
          <w:sz w:val="24"/>
          <w:szCs w:val="24"/>
          <w:lang w:eastAsia="ar-SA"/>
        </w:rPr>
      </w:pPr>
    </w:p>
    <w:p w14:paraId="6F3EC7ED" w14:textId="77777777" w:rsidR="00EB154A" w:rsidRPr="00786295" w:rsidRDefault="00EB154A" w:rsidP="000B11FC">
      <w:pPr>
        <w:pStyle w:val="2"/>
        <w:spacing w:before="0" w:line="240" w:lineRule="auto"/>
        <w:ind w:firstLine="567"/>
        <w:jc w:val="center"/>
        <w:rPr>
          <w:rFonts w:ascii="XO Thames" w:eastAsia="Times New Roman" w:hAnsi="XO Thames" w:cs="Times New Roman"/>
          <w:b/>
          <w:color w:val="auto"/>
          <w:sz w:val="24"/>
          <w:szCs w:val="24"/>
          <w:lang w:eastAsia="ar-SA"/>
        </w:rPr>
      </w:pPr>
      <w:r w:rsidRPr="00786295">
        <w:rPr>
          <w:rFonts w:ascii="XO Thames" w:eastAsia="Times New Roman" w:hAnsi="XO Thames" w:cs="Times New Roman"/>
          <w:b/>
          <w:color w:val="auto"/>
          <w:sz w:val="24"/>
          <w:szCs w:val="24"/>
          <w:lang w:eastAsia="ar-SA"/>
        </w:rPr>
        <w:t>13.</w:t>
      </w:r>
      <w:r w:rsidR="00FA5D4D" w:rsidRPr="00786295">
        <w:rPr>
          <w:rFonts w:ascii="XO Thames" w:eastAsia="Times New Roman" w:hAnsi="XO Thames" w:cs="Times New Roman"/>
          <w:b/>
          <w:color w:val="auto"/>
          <w:sz w:val="24"/>
          <w:szCs w:val="24"/>
          <w:lang w:eastAsia="ar-SA"/>
        </w:rPr>
        <w:t xml:space="preserve"> </w:t>
      </w:r>
      <w:r w:rsidRPr="00786295">
        <w:rPr>
          <w:rFonts w:ascii="XO Thames" w:eastAsia="Times New Roman" w:hAnsi="XO Thames" w:cs="Times New Roman"/>
          <w:b/>
          <w:color w:val="auto"/>
          <w:sz w:val="24"/>
          <w:szCs w:val="24"/>
          <w:lang w:eastAsia="ar-SA"/>
        </w:rPr>
        <w:t>Юридические адреса и платежные реквизиты Сторон</w:t>
      </w:r>
    </w:p>
    <w:tbl>
      <w:tblPr>
        <w:tblpPr w:leftFromText="180" w:rightFromText="180" w:vertAnchor="text" w:horzAnchor="page" w:tblpX="1186" w:tblpY="421"/>
        <w:tblW w:w="9786" w:type="dxa"/>
        <w:tblLayout w:type="fixed"/>
        <w:tblLook w:val="01E0" w:firstRow="1" w:lastRow="1" w:firstColumn="1" w:lastColumn="1" w:noHBand="0" w:noVBand="0"/>
      </w:tblPr>
      <w:tblGrid>
        <w:gridCol w:w="5103"/>
        <w:gridCol w:w="4683"/>
      </w:tblGrid>
      <w:tr w:rsidR="001D2225" w:rsidRPr="00786295" w14:paraId="142B11FC" w14:textId="77777777" w:rsidTr="004D0F83">
        <w:trPr>
          <w:trHeight w:val="74"/>
        </w:trPr>
        <w:tc>
          <w:tcPr>
            <w:tcW w:w="5103" w:type="dxa"/>
          </w:tcPr>
          <w:p w14:paraId="5688C183" w14:textId="77777777" w:rsidR="001D2225" w:rsidRPr="00786295" w:rsidRDefault="001D2225" w:rsidP="000B11FC">
            <w:pPr>
              <w:spacing w:after="0" w:line="240" w:lineRule="auto"/>
              <w:rPr>
                <w:rFonts w:ascii="XO Thames" w:eastAsia="Times New Roman" w:hAnsi="XO Thames" w:cs="Times New Roman"/>
                <w:b/>
                <w:sz w:val="24"/>
                <w:szCs w:val="24"/>
                <w:lang w:eastAsia="ru-RU"/>
              </w:rPr>
            </w:pPr>
            <w:r w:rsidRPr="00786295">
              <w:rPr>
                <w:rFonts w:ascii="XO Thames" w:eastAsia="Times New Roman" w:hAnsi="XO Thames" w:cs="Times New Roman"/>
                <w:b/>
                <w:sz w:val="24"/>
                <w:szCs w:val="24"/>
                <w:lang w:eastAsia="ru-RU"/>
              </w:rPr>
              <w:t>Государственный заказчик</w:t>
            </w:r>
          </w:p>
          <w:p w14:paraId="5774A684" w14:textId="77777777" w:rsidR="001D2225" w:rsidRPr="00786295" w:rsidRDefault="001D2225" w:rsidP="000B11FC">
            <w:pPr>
              <w:spacing w:after="0" w:line="240" w:lineRule="auto"/>
              <w:rPr>
                <w:rFonts w:ascii="XO Thames" w:eastAsia="Times New Roman" w:hAnsi="XO Thames" w:cs="Times New Roman"/>
                <w:b/>
                <w:sz w:val="24"/>
                <w:szCs w:val="24"/>
                <w:lang w:eastAsia="ru-RU"/>
              </w:rPr>
            </w:pPr>
            <w:r w:rsidRPr="00786295">
              <w:rPr>
                <w:rFonts w:ascii="XO Thames" w:eastAsia="Times New Roman" w:hAnsi="XO Thames" w:cs="Times New Roman"/>
                <w:b/>
                <w:sz w:val="24"/>
                <w:szCs w:val="24"/>
                <w:lang w:eastAsia="ru-RU"/>
              </w:rPr>
              <w:t>ФКУ ИК-22 ГУФСИН России по Красноярскому краю</w:t>
            </w:r>
          </w:p>
          <w:p w14:paraId="7120B8E6" w14:textId="77777777" w:rsidR="000B11FC" w:rsidRPr="000B11FC" w:rsidRDefault="000B11FC" w:rsidP="000B11FC">
            <w:pPr>
              <w:spacing w:after="0" w:line="240" w:lineRule="auto"/>
              <w:rPr>
                <w:rFonts w:ascii="XO Thames" w:eastAsia="Times New Roman" w:hAnsi="XO Thames" w:cs="Times New Roman"/>
                <w:sz w:val="24"/>
                <w:szCs w:val="24"/>
                <w:lang w:eastAsia="ru-RU"/>
              </w:rPr>
            </w:pPr>
            <w:r w:rsidRPr="000B11FC">
              <w:rPr>
                <w:rFonts w:ascii="XO Thames" w:eastAsia="Times New Roman" w:hAnsi="XO Thames" w:cs="Times New Roman"/>
                <w:sz w:val="24"/>
                <w:szCs w:val="24"/>
                <w:lang w:eastAsia="ru-RU"/>
              </w:rPr>
              <w:t>660121, г. Красноярск, ул. Парашютная, 13</w:t>
            </w:r>
          </w:p>
          <w:p w14:paraId="0F624E09" w14:textId="77777777" w:rsidR="000B11FC" w:rsidRPr="000B11FC" w:rsidRDefault="000B11FC" w:rsidP="000B11FC">
            <w:pPr>
              <w:spacing w:after="0" w:line="240" w:lineRule="auto"/>
              <w:rPr>
                <w:rFonts w:ascii="XO Thames" w:eastAsia="Times New Roman" w:hAnsi="XO Thames" w:cs="Times New Roman"/>
                <w:sz w:val="24"/>
                <w:szCs w:val="24"/>
                <w:lang w:eastAsia="ru-RU"/>
              </w:rPr>
            </w:pPr>
            <w:r w:rsidRPr="000B11FC">
              <w:rPr>
                <w:rFonts w:ascii="XO Thames" w:eastAsia="Times New Roman" w:hAnsi="XO Thames" w:cs="Times New Roman"/>
                <w:sz w:val="24"/>
                <w:szCs w:val="24"/>
                <w:lang w:eastAsia="ru-RU"/>
              </w:rPr>
              <w:t>ИНН/КПП   2464036032/246401001</w:t>
            </w:r>
          </w:p>
          <w:p w14:paraId="49587A1F" w14:textId="77777777" w:rsidR="000B11FC" w:rsidRPr="000B11FC" w:rsidRDefault="000B11FC" w:rsidP="000B11FC">
            <w:pPr>
              <w:spacing w:after="0" w:line="240" w:lineRule="auto"/>
              <w:rPr>
                <w:rFonts w:ascii="XO Thames" w:eastAsia="Times New Roman" w:hAnsi="XO Thames" w:cs="Times New Roman"/>
                <w:sz w:val="24"/>
                <w:szCs w:val="24"/>
                <w:lang w:eastAsia="ru-RU"/>
              </w:rPr>
            </w:pPr>
            <w:r w:rsidRPr="000B11FC">
              <w:rPr>
                <w:rFonts w:ascii="XO Thames" w:eastAsia="Times New Roman" w:hAnsi="XO Thames" w:cs="Times New Roman"/>
                <w:b/>
                <w:sz w:val="24"/>
                <w:szCs w:val="24"/>
                <w:lang w:eastAsia="ru-RU"/>
              </w:rPr>
              <w:t>УФК по Красноярскому краю</w:t>
            </w:r>
            <w:r w:rsidRPr="000B11FC">
              <w:rPr>
                <w:rFonts w:ascii="XO Thames" w:eastAsia="Times New Roman" w:hAnsi="XO Thames" w:cs="Times New Roman"/>
                <w:sz w:val="24"/>
                <w:szCs w:val="24"/>
                <w:lang w:eastAsia="ru-RU"/>
              </w:rPr>
              <w:t xml:space="preserve"> (ФКУ ИК-22 ГУФСИН России по Красноярскому краю, </w:t>
            </w:r>
          </w:p>
          <w:p w14:paraId="6251E2B5" w14:textId="77777777" w:rsidR="000B11FC" w:rsidRPr="000B11FC" w:rsidRDefault="000B11FC" w:rsidP="000B11FC">
            <w:pPr>
              <w:spacing w:after="0" w:line="240" w:lineRule="auto"/>
              <w:rPr>
                <w:rFonts w:ascii="XO Thames" w:eastAsia="Times New Roman" w:hAnsi="XO Thames" w:cs="Times New Roman"/>
                <w:sz w:val="24"/>
                <w:szCs w:val="24"/>
                <w:lang w:eastAsia="ru-RU"/>
              </w:rPr>
            </w:pPr>
            <w:r w:rsidRPr="000B11FC">
              <w:rPr>
                <w:rFonts w:ascii="XO Thames" w:eastAsia="Times New Roman" w:hAnsi="XO Thames" w:cs="Times New Roman"/>
                <w:sz w:val="24"/>
                <w:szCs w:val="24"/>
                <w:lang w:eastAsia="ru-RU"/>
              </w:rPr>
              <w:t xml:space="preserve">л/с 03191246380) </w:t>
            </w:r>
            <w:r w:rsidRPr="000B11FC">
              <w:rPr>
                <w:rFonts w:ascii="XO Thames" w:eastAsia="Times New Roman" w:hAnsi="XO Thames" w:cs="Times New Roman"/>
                <w:b/>
                <w:bCs/>
                <w:color w:val="0F243E"/>
                <w:sz w:val="24"/>
                <w:szCs w:val="24"/>
                <w:u w:val="single"/>
                <w:lang w:eastAsia="ru-RU"/>
              </w:rPr>
              <w:t xml:space="preserve">ОКЦ № 1 </w:t>
            </w:r>
            <w:proofErr w:type="spellStart"/>
            <w:r w:rsidRPr="000B11FC">
              <w:rPr>
                <w:rFonts w:ascii="XO Thames" w:eastAsia="Times New Roman" w:hAnsi="XO Thames" w:cs="Times New Roman"/>
                <w:b/>
                <w:bCs/>
                <w:color w:val="0F243E"/>
                <w:sz w:val="24"/>
                <w:szCs w:val="24"/>
                <w:u w:val="single"/>
                <w:lang w:eastAsia="ru-RU"/>
              </w:rPr>
              <w:t>СибГУ</w:t>
            </w:r>
            <w:proofErr w:type="spellEnd"/>
            <w:r w:rsidRPr="000B11FC">
              <w:rPr>
                <w:rFonts w:ascii="XO Thames" w:eastAsia="Times New Roman" w:hAnsi="XO Thames" w:cs="Times New Roman"/>
                <w:b/>
                <w:bCs/>
                <w:color w:val="0F243E"/>
                <w:sz w:val="24"/>
                <w:szCs w:val="24"/>
                <w:u w:val="single"/>
                <w:lang w:eastAsia="ru-RU"/>
              </w:rPr>
              <w:t xml:space="preserve"> Банка России // УФК по Новосибирской области, г. Новосибирск</w:t>
            </w:r>
            <w:r w:rsidRPr="000B11FC">
              <w:rPr>
                <w:rFonts w:ascii="XO Thames" w:eastAsia="Times New Roman" w:hAnsi="XO Thames" w:cs="Times New Roman"/>
                <w:sz w:val="24"/>
                <w:szCs w:val="24"/>
                <w:lang w:eastAsia="ru-RU"/>
              </w:rPr>
              <w:t xml:space="preserve"> БИК 015004950, </w:t>
            </w:r>
          </w:p>
          <w:p w14:paraId="7A7325B9" w14:textId="77777777" w:rsidR="000B11FC" w:rsidRPr="000B11FC" w:rsidRDefault="000B11FC" w:rsidP="000B11FC">
            <w:pPr>
              <w:spacing w:after="0" w:line="240" w:lineRule="auto"/>
              <w:rPr>
                <w:rFonts w:ascii="XO Thames" w:eastAsia="Times New Roman" w:hAnsi="XO Thames" w:cs="Times New Roman"/>
                <w:sz w:val="24"/>
                <w:szCs w:val="24"/>
                <w:lang w:eastAsia="ru-RU"/>
              </w:rPr>
            </w:pPr>
            <w:r w:rsidRPr="000B11FC">
              <w:rPr>
                <w:rFonts w:ascii="XO Thames" w:eastAsia="Times New Roman" w:hAnsi="XO Thames" w:cs="Times New Roman"/>
                <w:sz w:val="24"/>
                <w:szCs w:val="24"/>
                <w:lang w:eastAsia="ru-RU"/>
              </w:rPr>
              <w:t>р/с 03211643000000015107</w:t>
            </w:r>
          </w:p>
          <w:p w14:paraId="2E7B2098" w14:textId="77777777" w:rsidR="000B11FC" w:rsidRPr="000B11FC" w:rsidRDefault="000B11FC" w:rsidP="000B11FC">
            <w:pPr>
              <w:spacing w:after="0" w:line="240" w:lineRule="auto"/>
              <w:rPr>
                <w:rFonts w:ascii="XO Thames" w:eastAsia="Times New Roman" w:hAnsi="XO Thames" w:cs="Times New Roman"/>
                <w:bCs/>
                <w:sz w:val="24"/>
                <w:szCs w:val="24"/>
                <w:lang w:eastAsia="ru-RU"/>
              </w:rPr>
            </w:pPr>
            <w:r w:rsidRPr="000B11FC">
              <w:rPr>
                <w:rFonts w:ascii="XO Thames" w:eastAsia="Times New Roman" w:hAnsi="XO Thames" w:cs="Times New Roman"/>
                <w:bCs/>
                <w:sz w:val="24"/>
                <w:szCs w:val="24"/>
                <w:lang w:eastAsia="ru-RU"/>
              </w:rPr>
              <w:t xml:space="preserve">Единый казначейский счёт </w:t>
            </w:r>
          </w:p>
          <w:p w14:paraId="449E40C2" w14:textId="77777777" w:rsidR="000B11FC" w:rsidRPr="000B11FC" w:rsidRDefault="000B11FC" w:rsidP="000B11FC">
            <w:pPr>
              <w:spacing w:after="0" w:line="240" w:lineRule="auto"/>
              <w:rPr>
                <w:rFonts w:ascii="XO Thames" w:eastAsia="Times New Roman" w:hAnsi="XO Thames" w:cs="Times New Roman"/>
                <w:sz w:val="24"/>
                <w:szCs w:val="24"/>
                <w:lang w:eastAsia="ru-RU"/>
              </w:rPr>
            </w:pPr>
            <w:r w:rsidRPr="000B11FC">
              <w:rPr>
                <w:rFonts w:ascii="XO Thames" w:eastAsia="Times New Roman" w:hAnsi="XO Thames" w:cs="Times New Roman"/>
                <w:bCs/>
                <w:sz w:val="24"/>
                <w:szCs w:val="24"/>
                <w:lang w:eastAsia="ru-RU"/>
              </w:rPr>
              <w:t xml:space="preserve">(ЕКС) № </w:t>
            </w:r>
            <w:r w:rsidRPr="000B11FC">
              <w:rPr>
                <w:rFonts w:ascii="XO Thames" w:eastAsia="Times New Roman" w:hAnsi="XO Thames" w:cs="Times New Roman"/>
                <w:sz w:val="24"/>
                <w:szCs w:val="24"/>
                <w:lang w:eastAsia="ru-RU"/>
              </w:rPr>
              <w:t>40102810445370000043</w:t>
            </w:r>
          </w:p>
          <w:p w14:paraId="06272EA4" w14:textId="77777777" w:rsidR="000B11FC" w:rsidRPr="000B11FC" w:rsidRDefault="000B11FC" w:rsidP="000B11FC">
            <w:pPr>
              <w:spacing w:after="0" w:line="240" w:lineRule="auto"/>
              <w:rPr>
                <w:rFonts w:ascii="XO Thames" w:eastAsia="Times New Roman" w:hAnsi="XO Thames" w:cs="Times New Roman"/>
                <w:sz w:val="24"/>
                <w:szCs w:val="24"/>
                <w:lang w:eastAsia="ru-RU"/>
              </w:rPr>
            </w:pPr>
            <w:r w:rsidRPr="000B11FC">
              <w:rPr>
                <w:rFonts w:ascii="XO Thames" w:eastAsia="Times New Roman" w:hAnsi="XO Thames" w:cs="Times New Roman"/>
                <w:sz w:val="24"/>
                <w:szCs w:val="24"/>
                <w:lang w:eastAsia="ru-RU"/>
              </w:rPr>
              <w:t>ОКТМО 04701000 ОКПО 08830178</w:t>
            </w:r>
          </w:p>
          <w:p w14:paraId="28350D17" w14:textId="77777777" w:rsidR="000B11FC" w:rsidRPr="000B11FC" w:rsidRDefault="000B11FC" w:rsidP="000B11FC">
            <w:pPr>
              <w:spacing w:after="0" w:line="240" w:lineRule="auto"/>
              <w:rPr>
                <w:rFonts w:ascii="XO Thames" w:eastAsia="Times New Roman" w:hAnsi="XO Thames" w:cs="Times New Roman"/>
                <w:sz w:val="24"/>
                <w:szCs w:val="24"/>
                <w:lang w:eastAsia="ru-RU"/>
              </w:rPr>
            </w:pPr>
            <w:r w:rsidRPr="000B11FC">
              <w:rPr>
                <w:rFonts w:ascii="XO Thames" w:eastAsia="Times New Roman" w:hAnsi="XO Thames" w:cs="Times New Roman"/>
                <w:sz w:val="24"/>
                <w:szCs w:val="24"/>
                <w:lang w:eastAsia="ru-RU"/>
              </w:rPr>
              <w:t>Тел. +7 (391) 249-08-74; 267-86-99</w:t>
            </w:r>
          </w:p>
          <w:p w14:paraId="1643F816" w14:textId="77777777" w:rsidR="000B11FC" w:rsidRPr="000B11FC" w:rsidRDefault="000B11FC" w:rsidP="000B11FC">
            <w:pPr>
              <w:spacing w:after="0" w:line="240" w:lineRule="auto"/>
              <w:rPr>
                <w:rFonts w:ascii="XO Thames" w:eastAsia="Times New Roman" w:hAnsi="XO Thames" w:cs="Times New Roman"/>
                <w:color w:val="0000FF"/>
                <w:sz w:val="24"/>
                <w:szCs w:val="24"/>
                <w:u w:val="single"/>
                <w:lang w:eastAsia="ru-RU"/>
              </w:rPr>
            </w:pPr>
            <w:r w:rsidRPr="000B11FC">
              <w:rPr>
                <w:rFonts w:ascii="XO Thames" w:eastAsia="Times New Roman" w:hAnsi="XO Thames" w:cs="Times New Roman"/>
                <w:sz w:val="24"/>
                <w:szCs w:val="24"/>
                <w:lang w:val="en-US" w:eastAsia="ru-RU"/>
              </w:rPr>
              <w:t>E</w:t>
            </w:r>
            <w:r w:rsidRPr="000B11FC">
              <w:rPr>
                <w:rFonts w:ascii="XO Thames" w:eastAsia="Times New Roman" w:hAnsi="XO Thames" w:cs="Times New Roman"/>
                <w:sz w:val="24"/>
                <w:szCs w:val="24"/>
                <w:lang w:eastAsia="ru-RU"/>
              </w:rPr>
              <w:t>-</w:t>
            </w:r>
            <w:r w:rsidRPr="000B11FC">
              <w:rPr>
                <w:rFonts w:ascii="XO Thames" w:eastAsia="Times New Roman" w:hAnsi="XO Thames" w:cs="Times New Roman"/>
                <w:sz w:val="24"/>
                <w:szCs w:val="24"/>
                <w:lang w:val="en-US" w:eastAsia="ru-RU"/>
              </w:rPr>
              <w:t>mail</w:t>
            </w:r>
            <w:r w:rsidRPr="000B11FC">
              <w:rPr>
                <w:rFonts w:ascii="XO Thames" w:eastAsia="Times New Roman" w:hAnsi="XO Thames" w:cs="Times New Roman"/>
                <w:sz w:val="24"/>
                <w:szCs w:val="24"/>
                <w:lang w:eastAsia="ru-RU"/>
              </w:rPr>
              <w:t xml:space="preserve">: </w:t>
            </w:r>
            <w:hyperlink r:id="rId58" w:history="1">
              <w:r w:rsidRPr="000B11FC">
                <w:rPr>
                  <w:rFonts w:ascii="XO Thames" w:eastAsia="Times New Roman" w:hAnsi="XO Thames" w:cs="Times New Roman"/>
                  <w:color w:val="0000FF"/>
                  <w:sz w:val="24"/>
                  <w:szCs w:val="24"/>
                  <w:u w:val="single"/>
                  <w:lang w:val="en-US" w:eastAsia="ru-RU"/>
                </w:rPr>
                <w:t>zakup</w:t>
              </w:r>
              <w:r w:rsidRPr="000B11FC">
                <w:rPr>
                  <w:rFonts w:ascii="XO Thames" w:eastAsia="Times New Roman" w:hAnsi="XO Thames" w:cs="Times New Roman"/>
                  <w:color w:val="0000FF"/>
                  <w:sz w:val="24"/>
                  <w:szCs w:val="24"/>
                  <w:u w:val="single"/>
                  <w:lang w:eastAsia="ru-RU"/>
                </w:rPr>
                <w:t>_</w:t>
              </w:r>
              <w:r w:rsidRPr="000B11FC">
                <w:rPr>
                  <w:rFonts w:ascii="XO Thames" w:eastAsia="Times New Roman" w:hAnsi="XO Thames" w:cs="Times New Roman"/>
                  <w:color w:val="0000FF"/>
                  <w:sz w:val="24"/>
                  <w:szCs w:val="24"/>
                  <w:u w:val="single"/>
                  <w:lang w:val="en-US" w:eastAsia="ru-RU"/>
                </w:rPr>
                <w:t>ik</w:t>
              </w:r>
              <w:r w:rsidRPr="000B11FC">
                <w:rPr>
                  <w:rFonts w:ascii="XO Thames" w:eastAsia="Times New Roman" w:hAnsi="XO Thames" w:cs="Times New Roman"/>
                  <w:color w:val="0000FF"/>
                  <w:sz w:val="24"/>
                  <w:szCs w:val="24"/>
                  <w:u w:val="single"/>
                  <w:lang w:eastAsia="ru-RU"/>
                </w:rPr>
                <w:t>22@24.</w:t>
              </w:r>
              <w:r w:rsidRPr="000B11FC">
                <w:rPr>
                  <w:rFonts w:ascii="XO Thames" w:eastAsia="Times New Roman" w:hAnsi="XO Thames" w:cs="Times New Roman"/>
                  <w:color w:val="0000FF"/>
                  <w:sz w:val="24"/>
                  <w:szCs w:val="24"/>
                  <w:u w:val="single"/>
                  <w:lang w:val="en-US" w:eastAsia="ru-RU"/>
                </w:rPr>
                <w:t>fsin</w:t>
              </w:r>
              <w:r w:rsidRPr="000B11FC">
                <w:rPr>
                  <w:rFonts w:ascii="XO Thames" w:eastAsia="Times New Roman" w:hAnsi="XO Thames" w:cs="Times New Roman"/>
                  <w:color w:val="0000FF"/>
                  <w:sz w:val="24"/>
                  <w:szCs w:val="24"/>
                  <w:u w:val="single"/>
                  <w:lang w:eastAsia="ru-RU"/>
                </w:rPr>
                <w:t>.</w:t>
              </w:r>
              <w:r w:rsidRPr="000B11FC">
                <w:rPr>
                  <w:rFonts w:ascii="XO Thames" w:eastAsia="Times New Roman" w:hAnsi="XO Thames" w:cs="Times New Roman"/>
                  <w:color w:val="0000FF"/>
                  <w:sz w:val="24"/>
                  <w:szCs w:val="24"/>
                  <w:u w:val="single"/>
                  <w:lang w:val="en-US" w:eastAsia="ru-RU"/>
                </w:rPr>
                <w:t>gov</w:t>
              </w:r>
              <w:r w:rsidRPr="000B11FC">
                <w:rPr>
                  <w:rFonts w:ascii="XO Thames" w:eastAsia="Times New Roman" w:hAnsi="XO Thames" w:cs="Times New Roman"/>
                  <w:color w:val="0000FF"/>
                  <w:sz w:val="24"/>
                  <w:szCs w:val="24"/>
                  <w:u w:val="single"/>
                  <w:lang w:eastAsia="ru-RU"/>
                </w:rPr>
                <w:t>.</w:t>
              </w:r>
              <w:r w:rsidRPr="000B11FC">
                <w:rPr>
                  <w:rFonts w:ascii="XO Thames" w:eastAsia="Times New Roman" w:hAnsi="XO Thames" w:cs="Times New Roman"/>
                  <w:color w:val="0000FF"/>
                  <w:sz w:val="24"/>
                  <w:szCs w:val="24"/>
                  <w:u w:val="single"/>
                  <w:lang w:val="en-US" w:eastAsia="ru-RU"/>
                </w:rPr>
                <w:t>ru</w:t>
              </w:r>
            </w:hyperlink>
          </w:p>
          <w:p w14:paraId="489B9218" w14:textId="77777777" w:rsidR="000B11FC" w:rsidRDefault="000B11FC" w:rsidP="000B11FC">
            <w:pPr>
              <w:spacing w:after="0" w:line="240" w:lineRule="auto"/>
              <w:ind w:right="530"/>
              <w:rPr>
                <w:rFonts w:ascii="XO Thames" w:eastAsia="Times New Roman" w:hAnsi="XO Thames" w:cs="Times New Roman"/>
                <w:color w:val="0000FF"/>
                <w:sz w:val="24"/>
                <w:szCs w:val="24"/>
                <w:u w:val="single"/>
                <w:lang w:val="en-US" w:eastAsia="ru-RU"/>
              </w:rPr>
            </w:pPr>
            <w:r w:rsidRPr="000B11FC">
              <w:rPr>
                <w:rFonts w:ascii="XO Thames" w:eastAsia="Times New Roman" w:hAnsi="XO Thames" w:cs="Times New Roman"/>
                <w:sz w:val="24"/>
                <w:szCs w:val="24"/>
                <w:lang w:val="en-US" w:eastAsia="ru-RU"/>
              </w:rPr>
              <w:t>E</w:t>
            </w:r>
            <w:r w:rsidRPr="000925A6">
              <w:rPr>
                <w:rFonts w:ascii="XO Thames" w:eastAsia="Times New Roman" w:hAnsi="XO Thames" w:cs="Times New Roman"/>
                <w:sz w:val="24"/>
                <w:szCs w:val="24"/>
                <w:lang w:val="en-US" w:eastAsia="ru-RU"/>
              </w:rPr>
              <w:t>-</w:t>
            </w:r>
            <w:r w:rsidRPr="000B11FC">
              <w:rPr>
                <w:rFonts w:ascii="XO Thames" w:eastAsia="Times New Roman" w:hAnsi="XO Thames" w:cs="Times New Roman"/>
                <w:sz w:val="24"/>
                <w:szCs w:val="24"/>
                <w:lang w:val="en-US" w:eastAsia="ru-RU"/>
              </w:rPr>
              <w:t>mail</w:t>
            </w:r>
            <w:r w:rsidRPr="000925A6">
              <w:rPr>
                <w:rFonts w:ascii="XO Thames" w:eastAsia="Times New Roman" w:hAnsi="XO Thames" w:cs="Times New Roman"/>
                <w:sz w:val="24"/>
                <w:szCs w:val="24"/>
                <w:lang w:val="en-US" w:eastAsia="ru-RU"/>
              </w:rPr>
              <w:t xml:space="preserve">: </w:t>
            </w:r>
            <w:hyperlink r:id="rId59" w:history="1">
              <w:r w:rsidRPr="000B11FC">
                <w:rPr>
                  <w:rFonts w:ascii="XO Thames" w:eastAsia="Times New Roman" w:hAnsi="XO Thames" w:cs="Times New Roman"/>
                  <w:color w:val="0000FF"/>
                  <w:sz w:val="24"/>
                  <w:szCs w:val="24"/>
                  <w:u w:val="single"/>
                  <w:lang w:val="en-US" w:eastAsia="ru-RU"/>
                </w:rPr>
                <w:t>marketing</w:t>
              </w:r>
              <w:r w:rsidRPr="000925A6">
                <w:rPr>
                  <w:rFonts w:ascii="XO Thames" w:eastAsia="Times New Roman" w:hAnsi="XO Thames" w:cs="Times New Roman"/>
                  <w:color w:val="0000FF"/>
                  <w:sz w:val="24"/>
                  <w:szCs w:val="24"/>
                  <w:u w:val="single"/>
                  <w:lang w:val="en-US" w:eastAsia="ru-RU"/>
                </w:rPr>
                <w:t>_</w:t>
              </w:r>
              <w:r w:rsidRPr="000B11FC">
                <w:rPr>
                  <w:rFonts w:ascii="XO Thames" w:eastAsia="Times New Roman" w:hAnsi="XO Thames" w:cs="Times New Roman"/>
                  <w:color w:val="0000FF"/>
                  <w:sz w:val="24"/>
                  <w:szCs w:val="24"/>
                  <w:u w:val="single"/>
                  <w:lang w:val="en-US" w:eastAsia="ru-RU"/>
                </w:rPr>
                <w:t>ik</w:t>
              </w:r>
              <w:r w:rsidRPr="000925A6">
                <w:rPr>
                  <w:rFonts w:ascii="XO Thames" w:eastAsia="Times New Roman" w:hAnsi="XO Thames" w:cs="Times New Roman"/>
                  <w:color w:val="0000FF"/>
                  <w:sz w:val="24"/>
                  <w:szCs w:val="24"/>
                  <w:u w:val="single"/>
                  <w:lang w:val="en-US" w:eastAsia="ru-RU"/>
                </w:rPr>
                <w:t>22@24.</w:t>
              </w:r>
              <w:r w:rsidRPr="000B11FC">
                <w:rPr>
                  <w:rFonts w:ascii="XO Thames" w:eastAsia="Times New Roman" w:hAnsi="XO Thames" w:cs="Times New Roman"/>
                  <w:color w:val="0000FF"/>
                  <w:sz w:val="24"/>
                  <w:szCs w:val="24"/>
                  <w:u w:val="single"/>
                  <w:lang w:val="en-US" w:eastAsia="ru-RU"/>
                </w:rPr>
                <w:t>fsin</w:t>
              </w:r>
              <w:r w:rsidRPr="000925A6">
                <w:rPr>
                  <w:rFonts w:ascii="XO Thames" w:eastAsia="Times New Roman" w:hAnsi="XO Thames" w:cs="Times New Roman"/>
                  <w:color w:val="0000FF"/>
                  <w:sz w:val="24"/>
                  <w:szCs w:val="24"/>
                  <w:u w:val="single"/>
                  <w:lang w:val="en-US" w:eastAsia="ru-RU"/>
                </w:rPr>
                <w:t>.</w:t>
              </w:r>
              <w:r w:rsidRPr="000B11FC">
                <w:rPr>
                  <w:rFonts w:ascii="XO Thames" w:eastAsia="Times New Roman" w:hAnsi="XO Thames" w:cs="Times New Roman"/>
                  <w:color w:val="0000FF"/>
                  <w:sz w:val="24"/>
                  <w:szCs w:val="24"/>
                  <w:u w:val="single"/>
                  <w:lang w:val="en-US" w:eastAsia="ru-RU"/>
                </w:rPr>
                <w:t>su</w:t>
              </w:r>
            </w:hyperlink>
          </w:p>
          <w:p w14:paraId="3083716D" w14:textId="013E2845" w:rsidR="001D2225" w:rsidRPr="00786295" w:rsidRDefault="001D2225" w:rsidP="000B11FC">
            <w:pPr>
              <w:spacing w:after="0" w:line="240" w:lineRule="auto"/>
              <w:ind w:right="530"/>
              <w:rPr>
                <w:rFonts w:ascii="XO Thames" w:eastAsia="Times New Roman" w:hAnsi="XO Thames" w:cs="Times New Roman"/>
                <w:b/>
                <w:sz w:val="24"/>
                <w:szCs w:val="24"/>
                <w:lang w:eastAsia="ru-RU"/>
              </w:rPr>
            </w:pPr>
            <w:r w:rsidRPr="00786295">
              <w:rPr>
                <w:rFonts w:ascii="XO Thames" w:eastAsia="Times New Roman" w:hAnsi="XO Thames" w:cs="Times New Roman"/>
                <w:b/>
                <w:sz w:val="24"/>
                <w:szCs w:val="24"/>
                <w:lang w:eastAsia="ar-SA"/>
              </w:rPr>
              <w:t>______________/Т.В. Васильева</w:t>
            </w:r>
          </w:p>
        </w:tc>
        <w:tc>
          <w:tcPr>
            <w:tcW w:w="4683" w:type="dxa"/>
          </w:tcPr>
          <w:p w14:paraId="3DA3255C" w14:textId="77777777" w:rsidR="001D2225" w:rsidRPr="00786295" w:rsidRDefault="001D2225" w:rsidP="000B11FC">
            <w:pPr>
              <w:suppressAutoHyphens/>
              <w:spacing w:after="0" w:line="240" w:lineRule="auto"/>
              <w:rPr>
                <w:rFonts w:ascii="XO Thames" w:eastAsia="Times New Roman" w:hAnsi="XO Thames" w:cs="Times New Roman"/>
                <w:b/>
                <w:sz w:val="24"/>
                <w:szCs w:val="24"/>
                <w:lang w:eastAsia="ru-RU"/>
              </w:rPr>
            </w:pPr>
            <w:r w:rsidRPr="00786295">
              <w:rPr>
                <w:rFonts w:ascii="XO Thames" w:eastAsia="Times New Roman" w:hAnsi="XO Thames" w:cs="Times New Roman"/>
                <w:b/>
                <w:sz w:val="24"/>
                <w:szCs w:val="24"/>
                <w:lang w:eastAsia="ru-RU"/>
              </w:rPr>
              <w:t>Поставщик</w:t>
            </w:r>
          </w:p>
          <w:p w14:paraId="36DD0E31" w14:textId="77777777" w:rsidR="001D2225" w:rsidRPr="00786295" w:rsidRDefault="001D2225" w:rsidP="000B11FC">
            <w:pPr>
              <w:suppressAutoHyphens/>
              <w:spacing w:after="0" w:line="240" w:lineRule="auto"/>
              <w:rPr>
                <w:rFonts w:ascii="XO Thames" w:eastAsia="Times New Roman" w:hAnsi="XO Thames" w:cs="Times New Roman"/>
                <w:bCs/>
                <w:iCs/>
                <w:sz w:val="24"/>
                <w:szCs w:val="24"/>
                <w:lang w:eastAsia="ar-SA"/>
              </w:rPr>
            </w:pPr>
          </w:p>
          <w:p w14:paraId="59764A7C" w14:textId="77777777" w:rsidR="001D2225" w:rsidRPr="00786295" w:rsidRDefault="001D2225" w:rsidP="000B11FC">
            <w:pPr>
              <w:suppressAutoHyphens/>
              <w:spacing w:after="0" w:line="240" w:lineRule="auto"/>
              <w:rPr>
                <w:rFonts w:ascii="XO Thames" w:eastAsia="Times New Roman" w:hAnsi="XO Thames" w:cs="Times New Roman"/>
                <w:bCs/>
                <w:iCs/>
                <w:sz w:val="24"/>
                <w:szCs w:val="24"/>
                <w:lang w:eastAsia="ar-SA"/>
              </w:rPr>
            </w:pPr>
          </w:p>
          <w:p w14:paraId="2A146B56" w14:textId="77777777" w:rsidR="001D2225" w:rsidRPr="00786295" w:rsidRDefault="001D2225" w:rsidP="000B11FC">
            <w:pPr>
              <w:suppressAutoHyphens/>
              <w:spacing w:after="0" w:line="240" w:lineRule="auto"/>
              <w:rPr>
                <w:rFonts w:ascii="XO Thames" w:eastAsia="Times New Roman" w:hAnsi="XO Thames" w:cs="Times New Roman"/>
                <w:bCs/>
                <w:iCs/>
                <w:sz w:val="24"/>
                <w:szCs w:val="24"/>
                <w:lang w:eastAsia="ar-SA"/>
              </w:rPr>
            </w:pPr>
          </w:p>
          <w:p w14:paraId="6C66987B" w14:textId="77777777" w:rsidR="001D2225" w:rsidRPr="00786295" w:rsidRDefault="001D2225" w:rsidP="000B11FC">
            <w:pPr>
              <w:suppressAutoHyphens/>
              <w:spacing w:after="0" w:line="240" w:lineRule="auto"/>
              <w:rPr>
                <w:rFonts w:ascii="XO Thames" w:eastAsia="Times New Roman" w:hAnsi="XO Thames" w:cs="Times New Roman"/>
                <w:bCs/>
                <w:iCs/>
                <w:sz w:val="24"/>
                <w:szCs w:val="24"/>
                <w:lang w:eastAsia="ar-SA"/>
              </w:rPr>
            </w:pPr>
          </w:p>
          <w:p w14:paraId="36F4A982" w14:textId="77777777" w:rsidR="001D2225" w:rsidRPr="00786295" w:rsidRDefault="001D2225" w:rsidP="000B11FC">
            <w:pPr>
              <w:suppressAutoHyphens/>
              <w:spacing w:after="0" w:line="240" w:lineRule="auto"/>
              <w:rPr>
                <w:rFonts w:ascii="XO Thames" w:eastAsia="Times New Roman" w:hAnsi="XO Thames" w:cs="Times New Roman"/>
                <w:bCs/>
                <w:iCs/>
                <w:sz w:val="24"/>
                <w:szCs w:val="24"/>
                <w:lang w:eastAsia="ar-SA"/>
              </w:rPr>
            </w:pPr>
          </w:p>
          <w:p w14:paraId="6317BFC2" w14:textId="77777777" w:rsidR="001D2225" w:rsidRPr="00786295" w:rsidRDefault="001D2225" w:rsidP="000B11FC">
            <w:pPr>
              <w:suppressAutoHyphens/>
              <w:spacing w:after="0" w:line="240" w:lineRule="auto"/>
              <w:rPr>
                <w:rFonts w:ascii="XO Thames" w:eastAsia="Times New Roman" w:hAnsi="XO Thames" w:cs="Times New Roman"/>
                <w:bCs/>
                <w:iCs/>
                <w:sz w:val="24"/>
                <w:szCs w:val="24"/>
                <w:lang w:eastAsia="ar-SA"/>
              </w:rPr>
            </w:pPr>
          </w:p>
          <w:p w14:paraId="21246605" w14:textId="77777777" w:rsidR="001D2225" w:rsidRPr="00786295" w:rsidRDefault="001D2225" w:rsidP="000B11FC">
            <w:pPr>
              <w:suppressAutoHyphens/>
              <w:spacing w:after="0" w:line="240" w:lineRule="auto"/>
              <w:rPr>
                <w:rFonts w:ascii="XO Thames" w:eastAsia="Times New Roman" w:hAnsi="XO Thames" w:cs="Times New Roman"/>
                <w:bCs/>
                <w:iCs/>
                <w:sz w:val="24"/>
                <w:szCs w:val="24"/>
                <w:lang w:eastAsia="ar-SA"/>
              </w:rPr>
            </w:pPr>
          </w:p>
          <w:p w14:paraId="0C6AA0EA" w14:textId="77777777" w:rsidR="001D2225" w:rsidRPr="00786295" w:rsidRDefault="001D2225" w:rsidP="000B11FC">
            <w:pPr>
              <w:suppressAutoHyphens/>
              <w:spacing w:after="0" w:line="240" w:lineRule="auto"/>
              <w:rPr>
                <w:rFonts w:ascii="XO Thames" w:eastAsia="Times New Roman" w:hAnsi="XO Thames" w:cs="Times New Roman"/>
                <w:bCs/>
                <w:iCs/>
                <w:sz w:val="24"/>
                <w:szCs w:val="24"/>
                <w:lang w:eastAsia="ar-SA"/>
              </w:rPr>
            </w:pPr>
          </w:p>
          <w:p w14:paraId="71ABF557" w14:textId="77777777" w:rsidR="001D2225" w:rsidRPr="00786295" w:rsidRDefault="001D2225" w:rsidP="000B11FC">
            <w:pPr>
              <w:suppressAutoHyphens/>
              <w:spacing w:after="0" w:line="240" w:lineRule="auto"/>
              <w:rPr>
                <w:rFonts w:ascii="XO Thames" w:eastAsia="Times New Roman" w:hAnsi="XO Thames" w:cs="Times New Roman"/>
                <w:bCs/>
                <w:iCs/>
                <w:sz w:val="24"/>
                <w:szCs w:val="24"/>
                <w:lang w:eastAsia="ar-SA"/>
              </w:rPr>
            </w:pPr>
          </w:p>
          <w:p w14:paraId="6CEFFD9E" w14:textId="134070F3" w:rsidR="001D2225" w:rsidRDefault="001D2225" w:rsidP="000B11FC">
            <w:pPr>
              <w:suppressAutoHyphens/>
              <w:spacing w:after="0" w:line="240" w:lineRule="auto"/>
              <w:rPr>
                <w:rFonts w:ascii="XO Thames" w:eastAsia="Times New Roman" w:hAnsi="XO Thames" w:cs="Times New Roman"/>
                <w:sz w:val="24"/>
                <w:szCs w:val="24"/>
                <w:lang w:eastAsia="ru-RU"/>
              </w:rPr>
            </w:pPr>
          </w:p>
          <w:p w14:paraId="2A39CB22" w14:textId="77777777" w:rsidR="000B11FC" w:rsidRPr="00786295" w:rsidRDefault="000B11FC" w:rsidP="000B11FC">
            <w:pPr>
              <w:suppressAutoHyphens/>
              <w:spacing w:after="0" w:line="240" w:lineRule="auto"/>
              <w:rPr>
                <w:rFonts w:ascii="XO Thames" w:eastAsia="Times New Roman" w:hAnsi="XO Thames" w:cs="Times New Roman"/>
                <w:sz w:val="24"/>
                <w:szCs w:val="24"/>
                <w:lang w:eastAsia="ru-RU"/>
              </w:rPr>
            </w:pPr>
          </w:p>
          <w:p w14:paraId="4DE18FB5" w14:textId="77777777" w:rsidR="001D2225" w:rsidRPr="00786295" w:rsidRDefault="001D2225" w:rsidP="000B11FC">
            <w:pPr>
              <w:suppressAutoHyphens/>
              <w:spacing w:after="0" w:line="240" w:lineRule="auto"/>
              <w:rPr>
                <w:rFonts w:ascii="XO Thames" w:eastAsia="Times New Roman" w:hAnsi="XO Thames" w:cs="Times New Roman"/>
                <w:sz w:val="24"/>
                <w:szCs w:val="24"/>
                <w:lang w:eastAsia="ru-RU"/>
              </w:rPr>
            </w:pPr>
          </w:p>
          <w:p w14:paraId="6152EF97" w14:textId="77777777" w:rsidR="001D2225" w:rsidRPr="00786295" w:rsidRDefault="001D2225" w:rsidP="000B11FC">
            <w:pPr>
              <w:suppressAutoHyphens/>
              <w:spacing w:after="0" w:line="240" w:lineRule="auto"/>
              <w:rPr>
                <w:rFonts w:ascii="XO Thames" w:eastAsia="Times New Roman" w:hAnsi="XO Thames" w:cs="Times New Roman"/>
                <w:sz w:val="24"/>
                <w:szCs w:val="24"/>
                <w:lang w:eastAsia="ru-RU"/>
              </w:rPr>
            </w:pPr>
          </w:p>
          <w:p w14:paraId="45BE4FB8" w14:textId="77777777" w:rsidR="001D2225" w:rsidRPr="00786295" w:rsidRDefault="001D2225" w:rsidP="000B11FC">
            <w:pPr>
              <w:suppressAutoHyphens/>
              <w:spacing w:after="0" w:line="240" w:lineRule="auto"/>
              <w:rPr>
                <w:rFonts w:ascii="XO Thames" w:eastAsia="Times New Roman" w:hAnsi="XO Thames" w:cs="Times New Roman"/>
                <w:sz w:val="24"/>
                <w:szCs w:val="24"/>
                <w:lang w:eastAsia="ru-RU"/>
              </w:rPr>
            </w:pPr>
          </w:p>
          <w:p w14:paraId="310513D8" w14:textId="77777777" w:rsidR="001D2225" w:rsidRPr="00786295" w:rsidRDefault="001D2225" w:rsidP="000B11FC">
            <w:pPr>
              <w:suppressAutoHyphens/>
              <w:spacing w:after="0" w:line="240" w:lineRule="auto"/>
              <w:rPr>
                <w:rFonts w:ascii="XO Thames" w:eastAsia="Times New Roman" w:hAnsi="XO Thames" w:cs="Times New Roman"/>
                <w:sz w:val="24"/>
                <w:szCs w:val="24"/>
                <w:lang w:eastAsia="ru-RU"/>
              </w:rPr>
            </w:pPr>
          </w:p>
          <w:p w14:paraId="2AD722AE" w14:textId="77777777" w:rsidR="001D2225" w:rsidRPr="00786295" w:rsidRDefault="001D2225" w:rsidP="000B11FC">
            <w:pPr>
              <w:suppressAutoHyphens/>
              <w:spacing w:after="0" w:line="240" w:lineRule="auto"/>
              <w:rPr>
                <w:rFonts w:ascii="XO Thames" w:eastAsia="Times New Roman" w:hAnsi="XO Thames" w:cs="Times New Roman"/>
                <w:sz w:val="24"/>
                <w:szCs w:val="24"/>
                <w:lang w:eastAsia="ru-RU"/>
              </w:rPr>
            </w:pPr>
          </w:p>
          <w:p w14:paraId="1A5A458E" w14:textId="77777777" w:rsidR="001D2225" w:rsidRPr="00786295" w:rsidRDefault="001D2225" w:rsidP="000B11FC">
            <w:pPr>
              <w:suppressAutoHyphens/>
              <w:spacing w:after="0" w:line="240" w:lineRule="auto"/>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ar-SA"/>
              </w:rPr>
              <w:t>_________________/</w:t>
            </w:r>
            <w:r w:rsidRPr="00786295">
              <w:rPr>
                <w:rFonts w:ascii="XO Thames" w:eastAsia="Times New Roman" w:hAnsi="XO Thames" w:cs="Times New Roman"/>
                <w:b/>
                <w:bCs/>
                <w:iCs/>
                <w:sz w:val="24"/>
                <w:szCs w:val="24"/>
                <w:lang w:eastAsia="ar-SA"/>
              </w:rPr>
              <w:t>___________/</w:t>
            </w:r>
          </w:p>
        </w:tc>
      </w:tr>
    </w:tbl>
    <w:p w14:paraId="535DA944" w14:textId="77777777" w:rsidR="00D33973" w:rsidRPr="00786295" w:rsidRDefault="00D33973" w:rsidP="000B11FC">
      <w:pPr>
        <w:pStyle w:val="ConsPlusNormal"/>
        <w:ind w:firstLine="567"/>
        <w:rPr>
          <w:rFonts w:ascii="XO Thames" w:hAnsi="XO Thames"/>
        </w:rPr>
      </w:pPr>
    </w:p>
    <w:p w14:paraId="4B3382CC" w14:textId="77777777" w:rsidR="00E72249" w:rsidRPr="00786295" w:rsidRDefault="00E72249" w:rsidP="000B11FC">
      <w:pPr>
        <w:pStyle w:val="ConsPlusNormal"/>
        <w:ind w:firstLine="567"/>
        <w:rPr>
          <w:rFonts w:ascii="XO Thames" w:hAnsi="XO Thames"/>
        </w:rPr>
      </w:pPr>
    </w:p>
    <w:p w14:paraId="122DB7EF" w14:textId="77777777" w:rsidR="00E72249" w:rsidRPr="00786295" w:rsidRDefault="00E72249" w:rsidP="000B11FC">
      <w:pPr>
        <w:pStyle w:val="ConsPlusNormal"/>
        <w:ind w:firstLine="567"/>
        <w:rPr>
          <w:rFonts w:ascii="XO Thames" w:hAnsi="XO Thames"/>
        </w:rPr>
      </w:pPr>
    </w:p>
    <w:p w14:paraId="7EF60DE8" w14:textId="77777777" w:rsidR="00E72249" w:rsidRPr="00786295" w:rsidRDefault="00E72249" w:rsidP="000B11FC">
      <w:pPr>
        <w:pStyle w:val="ConsPlusNormal"/>
        <w:ind w:firstLine="567"/>
        <w:rPr>
          <w:rFonts w:ascii="XO Thames" w:hAnsi="XO Thames"/>
        </w:rPr>
      </w:pPr>
    </w:p>
    <w:p w14:paraId="4080856D" w14:textId="5C287E24" w:rsidR="00E72249" w:rsidRPr="00786295" w:rsidRDefault="00E72249" w:rsidP="000B11FC">
      <w:pPr>
        <w:pStyle w:val="ConsPlusNormal"/>
        <w:ind w:firstLine="567"/>
        <w:rPr>
          <w:rFonts w:ascii="XO Thames" w:hAnsi="XO Thames"/>
        </w:rPr>
      </w:pPr>
    </w:p>
    <w:p w14:paraId="187C1554" w14:textId="6B4B00B8" w:rsidR="00CA2CF1" w:rsidRPr="00786295" w:rsidRDefault="00CA2CF1" w:rsidP="000B11FC">
      <w:pPr>
        <w:pStyle w:val="ConsPlusNormal"/>
        <w:ind w:firstLine="567"/>
        <w:rPr>
          <w:rFonts w:ascii="XO Thames" w:hAnsi="XO Thames"/>
        </w:rPr>
      </w:pPr>
    </w:p>
    <w:p w14:paraId="37677E71" w14:textId="186A8899" w:rsidR="00CA2CF1" w:rsidRPr="00786295" w:rsidRDefault="00CA2CF1" w:rsidP="000B11FC">
      <w:pPr>
        <w:pStyle w:val="ConsPlusNormal"/>
        <w:ind w:firstLine="567"/>
        <w:rPr>
          <w:rFonts w:ascii="XO Thames" w:hAnsi="XO Thames"/>
        </w:rPr>
      </w:pPr>
    </w:p>
    <w:p w14:paraId="4A071D5D" w14:textId="0DFE5314" w:rsidR="00CA2CF1" w:rsidRPr="00786295" w:rsidRDefault="00CA2CF1" w:rsidP="000B11FC">
      <w:pPr>
        <w:pStyle w:val="ConsPlusNormal"/>
        <w:ind w:firstLine="567"/>
        <w:rPr>
          <w:rFonts w:ascii="XO Thames" w:hAnsi="XO Thames"/>
        </w:rPr>
      </w:pPr>
    </w:p>
    <w:p w14:paraId="70C5D505" w14:textId="708A07D7" w:rsidR="00CA2CF1" w:rsidRPr="00786295" w:rsidRDefault="00CA2CF1" w:rsidP="000B11FC">
      <w:pPr>
        <w:pStyle w:val="ConsPlusNormal"/>
        <w:ind w:firstLine="567"/>
        <w:rPr>
          <w:rFonts w:ascii="XO Thames" w:hAnsi="XO Thames"/>
        </w:rPr>
      </w:pPr>
    </w:p>
    <w:p w14:paraId="7A5BBA03" w14:textId="2BFC0F7C" w:rsidR="00CA2CF1" w:rsidRPr="00786295" w:rsidRDefault="00CA2CF1" w:rsidP="000B11FC">
      <w:pPr>
        <w:pStyle w:val="ConsPlusNormal"/>
        <w:ind w:firstLine="567"/>
        <w:rPr>
          <w:rFonts w:ascii="XO Thames" w:hAnsi="XO Thames"/>
        </w:rPr>
      </w:pPr>
    </w:p>
    <w:p w14:paraId="7FEACE67" w14:textId="6DFD34C2" w:rsidR="00CA2CF1" w:rsidRPr="00786295" w:rsidRDefault="00CA2CF1" w:rsidP="000B11FC">
      <w:pPr>
        <w:pStyle w:val="ConsPlusNormal"/>
        <w:ind w:firstLine="567"/>
        <w:rPr>
          <w:rFonts w:ascii="XO Thames" w:hAnsi="XO Thames"/>
        </w:rPr>
      </w:pPr>
    </w:p>
    <w:p w14:paraId="25DDF3AF" w14:textId="4EDA4821" w:rsidR="00CA2CF1" w:rsidRPr="00786295" w:rsidRDefault="00CA2CF1" w:rsidP="000B11FC">
      <w:pPr>
        <w:pStyle w:val="ConsPlusNormal"/>
        <w:ind w:firstLine="567"/>
        <w:rPr>
          <w:rFonts w:ascii="XO Thames" w:hAnsi="XO Thames"/>
        </w:rPr>
      </w:pPr>
    </w:p>
    <w:p w14:paraId="270E05BD" w14:textId="5FFEDEC7" w:rsidR="00CA2CF1" w:rsidRPr="00786295" w:rsidRDefault="00CA2CF1" w:rsidP="000B11FC">
      <w:pPr>
        <w:pStyle w:val="ConsPlusNormal"/>
        <w:ind w:firstLine="567"/>
        <w:rPr>
          <w:rFonts w:ascii="XO Thames" w:hAnsi="XO Thames"/>
        </w:rPr>
      </w:pPr>
    </w:p>
    <w:p w14:paraId="4FB55E32" w14:textId="7BEB7F33" w:rsidR="00CA2CF1" w:rsidRPr="00786295" w:rsidRDefault="00CA2CF1" w:rsidP="000B11FC">
      <w:pPr>
        <w:pStyle w:val="ConsPlusNormal"/>
        <w:ind w:firstLine="567"/>
        <w:rPr>
          <w:rFonts w:ascii="XO Thames" w:hAnsi="XO Thames"/>
        </w:rPr>
      </w:pPr>
    </w:p>
    <w:p w14:paraId="147BBBF8" w14:textId="69E6D70F" w:rsidR="00CA2CF1" w:rsidRPr="00786295" w:rsidRDefault="00CA2CF1" w:rsidP="000B11FC">
      <w:pPr>
        <w:pStyle w:val="ConsPlusNormal"/>
        <w:ind w:firstLine="567"/>
        <w:rPr>
          <w:rFonts w:ascii="XO Thames" w:hAnsi="XO Thames"/>
        </w:rPr>
      </w:pPr>
    </w:p>
    <w:p w14:paraId="57D53C9B" w14:textId="2A82DE33" w:rsidR="00CA2CF1" w:rsidRPr="00786295" w:rsidRDefault="00CA2CF1" w:rsidP="000B11FC">
      <w:pPr>
        <w:pStyle w:val="ConsPlusNormal"/>
        <w:ind w:firstLine="567"/>
        <w:rPr>
          <w:rFonts w:ascii="XO Thames" w:hAnsi="XO Thames"/>
        </w:rPr>
      </w:pPr>
    </w:p>
    <w:p w14:paraId="799326D6" w14:textId="1D45D78E" w:rsidR="00CA2CF1" w:rsidRPr="00786295" w:rsidRDefault="00CA2CF1" w:rsidP="000B11FC">
      <w:pPr>
        <w:pStyle w:val="ConsPlusNormal"/>
        <w:ind w:firstLine="567"/>
        <w:rPr>
          <w:rFonts w:ascii="XO Thames" w:hAnsi="XO Thames"/>
        </w:rPr>
      </w:pPr>
    </w:p>
    <w:p w14:paraId="1B6B2726" w14:textId="78C997FF" w:rsidR="00CA2CF1" w:rsidRPr="00786295" w:rsidRDefault="00CA2CF1" w:rsidP="000B11FC">
      <w:pPr>
        <w:pStyle w:val="ConsPlusNormal"/>
        <w:ind w:firstLine="567"/>
        <w:rPr>
          <w:rFonts w:ascii="XO Thames" w:hAnsi="XO Thames"/>
        </w:rPr>
      </w:pPr>
    </w:p>
    <w:p w14:paraId="68D8FE81" w14:textId="67A89837" w:rsidR="00CA2CF1" w:rsidRPr="00786295" w:rsidRDefault="00CA2CF1" w:rsidP="000B11FC">
      <w:pPr>
        <w:pStyle w:val="ConsPlusNormal"/>
        <w:ind w:firstLine="567"/>
        <w:rPr>
          <w:rFonts w:ascii="XO Thames" w:hAnsi="XO Thames"/>
        </w:rPr>
      </w:pPr>
    </w:p>
    <w:p w14:paraId="49E471C3" w14:textId="5BED2260" w:rsidR="00CA2CF1" w:rsidRPr="00786295" w:rsidRDefault="00CA2CF1" w:rsidP="000B11FC">
      <w:pPr>
        <w:pStyle w:val="ConsPlusNormal"/>
        <w:ind w:firstLine="567"/>
        <w:rPr>
          <w:rFonts w:ascii="XO Thames" w:hAnsi="XO Thames"/>
        </w:rPr>
      </w:pPr>
    </w:p>
    <w:p w14:paraId="334CA33A" w14:textId="1E1EC68F" w:rsidR="00CA2CF1" w:rsidRPr="00786295" w:rsidRDefault="00CA2CF1" w:rsidP="000B11FC">
      <w:pPr>
        <w:pStyle w:val="ConsPlusNormal"/>
        <w:ind w:firstLine="567"/>
        <w:rPr>
          <w:rFonts w:ascii="XO Thames" w:hAnsi="XO Thames"/>
        </w:rPr>
      </w:pPr>
    </w:p>
    <w:p w14:paraId="1DB4114D" w14:textId="2008770A" w:rsidR="00CA2CF1" w:rsidRPr="00786295" w:rsidRDefault="00CA2CF1" w:rsidP="000B11FC">
      <w:pPr>
        <w:pStyle w:val="ConsPlusNormal"/>
        <w:ind w:firstLine="567"/>
        <w:rPr>
          <w:rFonts w:ascii="XO Thames" w:hAnsi="XO Thames"/>
        </w:rPr>
      </w:pPr>
    </w:p>
    <w:p w14:paraId="7FCB79B8" w14:textId="3C0985CC" w:rsidR="00CA2CF1" w:rsidRPr="00786295" w:rsidRDefault="00CA2CF1" w:rsidP="000B11FC">
      <w:pPr>
        <w:pStyle w:val="ConsPlusNormal"/>
        <w:ind w:firstLine="567"/>
        <w:rPr>
          <w:rFonts w:ascii="XO Thames" w:hAnsi="XO Thames"/>
        </w:rPr>
      </w:pPr>
    </w:p>
    <w:p w14:paraId="08A97E00" w14:textId="77777777" w:rsidR="00A13D76" w:rsidRPr="00786295" w:rsidRDefault="00A13D76" w:rsidP="000B11FC">
      <w:pPr>
        <w:pStyle w:val="ConsPlusNormal"/>
        <w:ind w:firstLine="567"/>
        <w:rPr>
          <w:rFonts w:ascii="XO Thames" w:hAnsi="XO Thames"/>
        </w:rPr>
        <w:sectPr w:rsidR="00A13D76" w:rsidRPr="00786295" w:rsidSect="00E72249">
          <w:pgSz w:w="11906" w:h="16838"/>
          <w:pgMar w:top="720" w:right="720" w:bottom="720" w:left="720" w:header="708" w:footer="708" w:gutter="0"/>
          <w:cols w:space="708"/>
          <w:docGrid w:linePitch="360"/>
        </w:sectPr>
      </w:pPr>
    </w:p>
    <w:p w14:paraId="545EC9FC" w14:textId="1648F9F2" w:rsidR="00CA2CF1" w:rsidRPr="00786295" w:rsidRDefault="00CA2CF1" w:rsidP="000B11FC">
      <w:pPr>
        <w:pStyle w:val="ConsPlusNormal"/>
        <w:ind w:firstLine="567"/>
        <w:rPr>
          <w:rFonts w:ascii="XO Thames" w:hAnsi="XO Thames"/>
        </w:rPr>
      </w:pPr>
    </w:p>
    <w:p w14:paraId="1D8B8216" w14:textId="77777777" w:rsidR="00B45C1F" w:rsidRPr="00786295" w:rsidRDefault="00F568BC" w:rsidP="000B11FC">
      <w:pPr>
        <w:pStyle w:val="2"/>
        <w:spacing w:before="0" w:line="240" w:lineRule="auto"/>
        <w:ind w:firstLine="567"/>
        <w:jc w:val="right"/>
        <w:rPr>
          <w:rFonts w:ascii="XO Thames" w:eastAsia="Times New Roman" w:hAnsi="XO Thames" w:cs="Times New Roman"/>
          <w:color w:val="auto"/>
          <w:sz w:val="24"/>
          <w:szCs w:val="24"/>
        </w:rPr>
      </w:pPr>
      <w:r w:rsidRPr="00786295">
        <w:rPr>
          <w:rFonts w:ascii="XO Thames" w:eastAsia="Times New Roman" w:hAnsi="XO Thames" w:cs="Times New Roman"/>
          <w:color w:val="auto"/>
          <w:sz w:val="24"/>
          <w:szCs w:val="24"/>
        </w:rPr>
        <w:t>П</w:t>
      </w:r>
      <w:r w:rsidR="00EB154A" w:rsidRPr="00786295">
        <w:rPr>
          <w:rFonts w:ascii="XO Thames" w:eastAsia="Times New Roman" w:hAnsi="XO Thames" w:cs="Times New Roman"/>
          <w:color w:val="auto"/>
          <w:sz w:val="24"/>
          <w:szCs w:val="24"/>
        </w:rPr>
        <w:t xml:space="preserve">риложение № 1 </w:t>
      </w:r>
      <w:r w:rsidR="00426AC2" w:rsidRPr="00786295">
        <w:rPr>
          <w:rFonts w:ascii="XO Thames" w:eastAsia="Times New Roman" w:hAnsi="XO Thames" w:cs="Times New Roman"/>
          <w:color w:val="auto"/>
          <w:sz w:val="24"/>
          <w:szCs w:val="24"/>
        </w:rPr>
        <w:t xml:space="preserve">к Контракту № ___ </w:t>
      </w:r>
    </w:p>
    <w:p w14:paraId="0C0A5785" w14:textId="7D708A63" w:rsidR="00EB154A" w:rsidRPr="00786295" w:rsidRDefault="00EB154A" w:rsidP="000B11FC">
      <w:pPr>
        <w:pStyle w:val="ConsPlusNormal"/>
        <w:ind w:firstLine="567"/>
        <w:jc w:val="right"/>
        <w:rPr>
          <w:rFonts w:ascii="XO Thames" w:hAnsi="XO Thames" w:cs="Times New Roman"/>
          <w:sz w:val="24"/>
          <w:szCs w:val="24"/>
        </w:rPr>
      </w:pPr>
      <w:r w:rsidRPr="00786295">
        <w:rPr>
          <w:rFonts w:ascii="XO Thames" w:hAnsi="XO Thames" w:cs="Times New Roman"/>
          <w:sz w:val="24"/>
          <w:szCs w:val="24"/>
        </w:rPr>
        <w:t>от «__»_____ 202</w:t>
      </w:r>
      <w:r w:rsidR="001A76A7">
        <w:rPr>
          <w:rFonts w:ascii="XO Thames" w:hAnsi="XO Thames" w:cs="Times New Roman"/>
          <w:sz w:val="24"/>
          <w:szCs w:val="24"/>
        </w:rPr>
        <w:t>6</w:t>
      </w:r>
      <w:r w:rsidRPr="00786295">
        <w:rPr>
          <w:rFonts w:ascii="XO Thames" w:hAnsi="XO Thames" w:cs="Times New Roman"/>
          <w:sz w:val="24"/>
          <w:szCs w:val="24"/>
        </w:rPr>
        <w:t xml:space="preserve"> г. </w:t>
      </w:r>
    </w:p>
    <w:p w14:paraId="4B1D2240" w14:textId="77777777" w:rsidR="00EB154A" w:rsidRPr="00786295" w:rsidRDefault="00EB154A" w:rsidP="000B11FC">
      <w:pPr>
        <w:spacing w:after="0" w:line="240" w:lineRule="auto"/>
        <w:ind w:firstLine="567"/>
        <w:jc w:val="center"/>
        <w:rPr>
          <w:rFonts w:ascii="XO Thames" w:eastAsia="Times New Roman" w:hAnsi="XO Thames" w:cs="Times New Roman"/>
          <w:bCs/>
          <w:sz w:val="23"/>
          <w:szCs w:val="23"/>
          <w:lang w:eastAsia="ru-RU"/>
        </w:rPr>
      </w:pPr>
      <w:r w:rsidRPr="00786295">
        <w:rPr>
          <w:rFonts w:ascii="XO Thames" w:eastAsia="Times New Roman" w:hAnsi="XO Thames" w:cs="Times New Roman"/>
          <w:bCs/>
          <w:sz w:val="23"/>
          <w:szCs w:val="23"/>
          <w:lang w:eastAsia="ru-RU"/>
        </w:rPr>
        <w:t>СПЕЦИФИКАЦИЯ</w:t>
      </w:r>
    </w:p>
    <w:tbl>
      <w:tblPr>
        <w:tblW w:w="1460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6095"/>
        <w:gridCol w:w="1417"/>
        <w:gridCol w:w="850"/>
        <w:gridCol w:w="709"/>
        <w:gridCol w:w="992"/>
        <w:gridCol w:w="1425"/>
        <w:gridCol w:w="987"/>
        <w:gridCol w:w="1560"/>
      </w:tblGrid>
      <w:tr w:rsidR="00EB09C3" w:rsidRPr="00786295" w14:paraId="091F3DD5" w14:textId="77777777" w:rsidTr="003E58D8">
        <w:trPr>
          <w:trHeight w:val="735"/>
        </w:trPr>
        <w:tc>
          <w:tcPr>
            <w:tcW w:w="568" w:type="dxa"/>
            <w:shd w:val="clear" w:color="auto" w:fill="auto"/>
            <w:vAlign w:val="center"/>
            <w:hideMark/>
          </w:tcPr>
          <w:p w14:paraId="37B7BC41" w14:textId="77777777" w:rsidR="00EB09C3" w:rsidRPr="00786295" w:rsidRDefault="00EB09C3" w:rsidP="000B11FC">
            <w:pPr>
              <w:spacing w:after="0" w:line="240" w:lineRule="auto"/>
              <w:ind w:left="-12"/>
              <w:jc w:val="center"/>
              <w:rPr>
                <w:rFonts w:ascii="XO Thames" w:eastAsia="Times New Roman" w:hAnsi="XO Thames" w:cs="Times New Roman"/>
                <w:sz w:val="16"/>
                <w:szCs w:val="16"/>
                <w:lang w:eastAsia="ru-RU"/>
              </w:rPr>
            </w:pPr>
            <w:r w:rsidRPr="00786295">
              <w:rPr>
                <w:rFonts w:ascii="XO Thames" w:eastAsia="Times New Roman" w:hAnsi="XO Thames" w:cs="Times New Roman"/>
                <w:sz w:val="16"/>
                <w:szCs w:val="16"/>
                <w:lang w:eastAsia="ru-RU"/>
              </w:rPr>
              <w:t>№</w:t>
            </w:r>
          </w:p>
        </w:tc>
        <w:tc>
          <w:tcPr>
            <w:tcW w:w="6095" w:type="dxa"/>
            <w:shd w:val="clear" w:color="auto" w:fill="auto"/>
            <w:vAlign w:val="center"/>
            <w:hideMark/>
          </w:tcPr>
          <w:p w14:paraId="1EBDDCA3" w14:textId="77777777" w:rsidR="00EB09C3" w:rsidRPr="00786295" w:rsidRDefault="00EB09C3" w:rsidP="000B11FC">
            <w:pPr>
              <w:spacing w:after="0" w:line="240" w:lineRule="auto"/>
              <w:jc w:val="center"/>
              <w:rPr>
                <w:rFonts w:ascii="XO Thames" w:eastAsia="Times New Roman" w:hAnsi="XO Thames" w:cs="Times New Roman"/>
                <w:sz w:val="16"/>
                <w:szCs w:val="16"/>
                <w:lang w:eastAsia="ru-RU"/>
              </w:rPr>
            </w:pPr>
            <w:r w:rsidRPr="00786295">
              <w:rPr>
                <w:rFonts w:ascii="XO Thames" w:eastAsia="Times New Roman" w:hAnsi="XO Thames" w:cs="Times New Roman"/>
                <w:sz w:val="16"/>
                <w:szCs w:val="16"/>
                <w:lang w:eastAsia="ru-RU"/>
              </w:rPr>
              <w:t>Наименование объекта закупки и его характеристики</w:t>
            </w:r>
          </w:p>
        </w:tc>
        <w:tc>
          <w:tcPr>
            <w:tcW w:w="1417" w:type="dxa"/>
            <w:shd w:val="clear" w:color="auto" w:fill="auto"/>
            <w:vAlign w:val="center"/>
            <w:hideMark/>
          </w:tcPr>
          <w:p w14:paraId="74C61694" w14:textId="77777777" w:rsidR="00EB09C3" w:rsidRPr="00786295" w:rsidRDefault="00EB09C3" w:rsidP="000B11FC">
            <w:pPr>
              <w:spacing w:after="0" w:line="240" w:lineRule="auto"/>
              <w:jc w:val="center"/>
              <w:rPr>
                <w:rFonts w:ascii="XO Thames" w:eastAsia="Times New Roman" w:hAnsi="XO Thames" w:cs="Times New Roman"/>
                <w:sz w:val="16"/>
                <w:szCs w:val="16"/>
                <w:lang w:eastAsia="ru-RU"/>
              </w:rPr>
            </w:pPr>
            <w:r w:rsidRPr="00786295">
              <w:rPr>
                <w:rFonts w:ascii="XO Thames" w:eastAsia="Times New Roman" w:hAnsi="XO Thames" w:cs="Times New Roman"/>
                <w:sz w:val="16"/>
                <w:szCs w:val="16"/>
                <w:lang w:eastAsia="ru-RU"/>
              </w:rPr>
              <w:t>Позиции по КТРУ, ОКПД2</w:t>
            </w:r>
          </w:p>
        </w:tc>
        <w:tc>
          <w:tcPr>
            <w:tcW w:w="850" w:type="dxa"/>
            <w:shd w:val="clear" w:color="auto" w:fill="auto"/>
            <w:vAlign w:val="center"/>
            <w:hideMark/>
          </w:tcPr>
          <w:p w14:paraId="6E5D22E6" w14:textId="77777777" w:rsidR="00EB09C3" w:rsidRPr="00786295" w:rsidRDefault="00EB09C3" w:rsidP="000B11FC">
            <w:pPr>
              <w:spacing w:after="0" w:line="240" w:lineRule="auto"/>
              <w:jc w:val="center"/>
              <w:rPr>
                <w:rFonts w:ascii="XO Thames" w:eastAsia="Times New Roman" w:hAnsi="XO Thames" w:cs="Times New Roman"/>
                <w:sz w:val="16"/>
                <w:szCs w:val="16"/>
                <w:lang w:eastAsia="ru-RU"/>
              </w:rPr>
            </w:pPr>
            <w:r w:rsidRPr="00786295">
              <w:rPr>
                <w:rFonts w:ascii="XO Thames" w:eastAsia="Times New Roman" w:hAnsi="XO Thames" w:cs="Times New Roman"/>
                <w:sz w:val="16"/>
                <w:szCs w:val="16"/>
                <w:lang w:eastAsia="ru-RU"/>
              </w:rPr>
              <w:t>Тип объекта закупки</w:t>
            </w:r>
          </w:p>
        </w:tc>
        <w:tc>
          <w:tcPr>
            <w:tcW w:w="709" w:type="dxa"/>
            <w:shd w:val="clear" w:color="auto" w:fill="auto"/>
            <w:vAlign w:val="center"/>
            <w:hideMark/>
          </w:tcPr>
          <w:p w14:paraId="0610CA91" w14:textId="77777777" w:rsidR="00EB09C3" w:rsidRPr="00786295" w:rsidRDefault="00EB09C3" w:rsidP="000B11FC">
            <w:pPr>
              <w:spacing w:after="0" w:line="240" w:lineRule="auto"/>
              <w:jc w:val="center"/>
              <w:rPr>
                <w:rFonts w:ascii="XO Thames" w:eastAsia="Times New Roman" w:hAnsi="XO Thames" w:cs="Times New Roman"/>
                <w:sz w:val="16"/>
                <w:szCs w:val="16"/>
                <w:lang w:eastAsia="ru-RU"/>
              </w:rPr>
            </w:pPr>
            <w:r w:rsidRPr="00786295">
              <w:rPr>
                <w:rFonts w:ascii="XO Thames" w:eastAsia="Times New Roman" w:hAnsi="XO Thames" w:cs="Times New Roman"/>
                <w:sz w:val="16"/>
                <w:szCs w:val="16"/>
                <w:lang w:eastAsia="ru-RU"/>
              </w:rPr>
              <w:t>ед. изм.</w:t>
            </w:r>
          </w:p>
        </w:tc>
        <w:tc>
          <w:tcPr>
            <w:tcW w:w="992" w:type="dxa"/>
            <w:shd w:val="clear" w:color="auto" w:fill="auto"/>
            <w:vAlign w:val="center"/>
            <w:hideMark/>
          </w:tcPr>
          <w:p w14:paraId="4D37DDA3" w14:textId="77777777" w:rsidR="00EB09C3" w:rsidRPr="00786295" w:rsidRDefault="00EB09C3" w:rsidP="000B11FC">
            <w:pPr>
              <w:spacing w:after="0" w:line="240" w:lineRule="auto"/>
              <w:jc w:val="center"/>
              <w:rPr>
                <w:rFonts w:ascii="XO Thames" w:eastAsia="Times New Roman" w:hAnsi="XO Thames" w:cs="Times New Roman"/>
                <w:sz w:val="16"/>
                <w:szCs w:val="16"/>
                <w:lang w:eastAsia="ru-RU"/>
              </w:rPr>
            </w:pPr>
            <w:r w:rsidRPr="00786295">
              <w:rPr>
                <w:rFonts w:ascii="XO Thames" w:eastAsia="Times New Roman" w:hAnsi="XO Thames" w:cs="Times New Roman"/>
                <w:sz w:val="16"/>
                <w:szCs w:val="16"/>
                <w:lang w:eastAsia="ru-RU"/>
              </w:rPr>
              <w:t>Кол-во</w:t>
            </w:r>
          </w:p>
        </w:tc>
        <w:tc>
          <w:tcPr>
            <w:tcW w:w="1423" w:type="dxa"/>
            <w:shd w:val="clear" w:color="auto" w:fill="auto"/>
            <w:vAlign w:val="center"/>
            <w:hideMark/>
          </w:tcPr>
          <w:p w14:paraId="733EA28F" w14:textId="77777777" w:rsidR="00EB09C3" w:rsidRPr="00786295" w:rsidRDefault="00EB09C3" w:rsidP="000B11FC">
            <w:pPr>
              <w:spacing w:after="0" w:line="240" w:lineRule="auto"/>
              <w:jc w:val="center"/>
              <w:rPr>
                <w:rFonts w:ascii="XO Thames" w:eastAsia="Times New Roman" w:hAnsi="XO Thames" w:cs="Times New Roman"/>
                <w:sz w:val="16"/>
                <w:szCs w:val="16"/>
                <w:lang w:eastAsia="ru-RU"/>
              </w:rPr>
            </w:pPr>
            <w:r w:rsidRPr="00786295">
              <w:rPr>
                <w:rFonts w:ascii="XO Thames" w:eastAsia="Times New Roman" w:hAnsi="XO Thames" w:cs="Times New Roman"/>
                <w:sz w:val="16"/>
                <w:szCs w:val="16"/>
                <w:lang w:eastAsia="ru-RU"/>
              </w:rPr>
              <w:t>Цена единицы</w:t>
            </w:r>
          </w:p>
        </w:tc>
        <w:tc>
          <w:tcPr>
            <w:tcW w:w="987" w:type="dxa"/>
            <w:shd w:val="clear" w:color="auto" w:fill="auto"/>
            <w:vAlign w:val="center"/>
            <w:hideMark/>
          </w:tcPr>
          <w:p w14:paraId="44EF3AD0" w14:textId="77777777" w:rsidR="00EB09C3" w:rsidRPr="00786295" w:rsidRDefault="00EB09C3" w:rsidP="000B11FC">
            <w:pPr>
              <w:spacing w:after="0" w:line="240" w:lineRule="auto"/>
              <w:jc w:val="center"/>
              <w:rPr>
                <w:rFonts w:ascii="XO Thames" w:eastAsia="Times New Roman" w:hAnsi="XO Thames" w:cs="Times New Roman"/>
                <w:sz w:val="16"/>
                <w:szCs w:val="16"/>
                <w:lang w:eastAsia="ru-RU"/>
              </w:rPr>
            </w:pPr>
            <w:r w:rsidRPr="00786295">
              <w:rPr>
                <w:rFonts w:ascii="XO Thames" w:eastAsia="Times New Roman" w:hAnsi="XO Thames" w:cs="Times New Roman"/>
                <w:sz w:val="16"/>
                <w:szCs w:val="16"/>
                <w:lang w:eastAsia="ru-RU"/>
              </w:rPr>
              <w:t>Сумма</w:t>
            </w:r>
          </w:p>
        </w:tc>
        <w:tc>
          <w:tcPr>
            <w:tcW w:w="1560" w:type="dxa"/>
            <w:shd w:val="clear" w:color="auto" w:fill="auto"/>
            <w:vAlign w:val="center"/>
            <w:hideMark/>
          </w:tcPr>
          <w:p w14:paraId="28B028F0" w14:textId="77777777" w:rsidR="00EB09C3" w:rsidRPr="00786295" w:rsidRDefault="00EB09C3" w:rsidP="000B11FC">
            <w:pPr>
              <w:spacing w:after="0" w:line="240" w:lineRule="auto"/>
              <w:jc w:val="center"/>
              <w:rPr>
                <w:rFonts w:ascii="XO Thames" w:eastAsia="Times New Roman" w:hAnsi="XO Thames" w:cs="Times New Roman"/>
                <w:sz w:val="16"/>
                <w:szCs w:val="16"/>
                <w:lang w:eastAsia="ru-RU"/>
              </w:rPr>
            </w:pPr>
            <w:r w:rsidRPr="00786295">
              <w:rPr>
                <w:rFonts w:ascii="XO Thames" w:eastAsia="Times New Roman" w:hAnsi="XO Thames" w:cs="Times New Roman"/>
                <w:sz w:val="16"/>
                <w:szCs w:val="16"/>
                <w:lang w:eastAsia="ru-RU"/>
              </w:rPr>
              <w:t>Страна происхождения товара</w:t>
            </w:r>
          </w:p>
        </w:tc>
      </w:tr>
      <w:tr w:rsidR="00EB09C3" w:rsidRPr="00786295" w14:paraId="29F79EA0" w14:textId="77777777" w:rsidTr="003E58D8">
        <w:trPr>
          <w:trHeight w:val="843"/>
        </w:trPr>
        <w:tc>
          <w:tcPr>
            <w:tcW w:w="568" w:type="dxa"/>
            <w:shd w:val="clear" w:color="auto" w:fill="auto"/>
            <w:vAlign w:val="center"/>
            <w:hideMark/>
          </w:tcPr>
          <w:p w14:paraId="0E93C22A" w14:textId="77777777" w:rsidR="00EB09C3" w:rsidRPr="00786295" w:rsidRDefault="00EB09C3" w:rsidP="000B11FC">
            <w:pPr>
              <w:spacing w:after="0" w:line="240" w:lineRule="auto"/>
              <w:jc w:val="center"/>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1</w:t>
            </w:r>
          </w:p>
        </w:tc>
        <w:tc>
          <w:tcPr>
            <w:tcW w:w="6095" w:type="dxa"/>
            <w:shd w:val="clear" w:color="auto" w:fill="auto"/>
            <w:vAlign w:val="center"/>
            <w:hideMark/>
          </w:tcPr>
          <w:p w14:paraId="558C780F" w14:textId="77777777" w:rsidR="00EB09C3" w:rsidRPr="00786295" w:rsidRDefault="00EB09C3" w:rsidP="000B11FC">
            <w:pPr>
              <w:spacing w:after="0" w:line="240" w:lineRule="auto"/>
              <w:rPr>
                <w:rFonts w:ascii="XO Thames" w:eastAsia="Times New Roman" w:hAnsi="XO Thames" w:cs="Times New Roman"/>
                <w:sz w:val="24"/>
                <w:szCs w:val="24"/>
                <w:lang w:eastAsia="ru-RU"/>
              </w:rPr>
            </w:pPr>
          </w:p>
        </w:tc>
        <w:tc>
          <w:tcPr>
            <w:tcW w:w="1417" w:type="dxa"/>
            <w:shd w:val="clear" w:color="auto" w:fill="auto"/>
            <w:vAlign w:val="center"/>
            <w:hideMark/>
          </w:tcPr>
          <w:p w14:paraId="08E6B723" w14:textId="77777777" w:rsidR="00EB09C3" w:rsidRPr="00786295" w:rsidRDefault="00EB09C3" w:rsidP="000B11FC">
            <w:pPr>
              <w:spacing w:after="0" w:line="240" w:lineRule="auto"/>
              <w:rPr>
                <w:rFonts w:ascii="XO Thames" w:eastAsia="Times New Roman" w:hAnsi="XO Thames" w:cs="Times New Roman"/>
                <w:sz w:val="16"/>
                <w:szCs w:val="16"/>
                <w:lang w:eastAsia="ru-RU"/>
              </w:rPr>
            </w:pPr>
          </w:p>
        </w:tc>
        <w:tc>
          <w:tcPr>
            <w:tcW w:w="850" w:type="dxa"/>
            <w:shd w:val="clear" w:color="auto" w:fill="auto"/>
            <w:vAlign w:val="center"/>
            <w:hideMark/>
          </w:tcPr>
          <w:p w14:paraId="160C6B78" w14:textId="77777777" w:rsidR="00EB09C3" w:rsidRPr="00786295" w:rsidRDefault="00EB09C3" w:rsidP="000B11FC">
            <w:pPr>
              <w:spacing w:after="0" w:line="240" w:lineRule="auto"/>
              <w:rPr>
                <w:rFonts w:ascii="XO Thames" w:eastAsia="Times New Roman" w:hAnsi="XO Thames" w:cs="Times New Roman"/>
                <w:sz w:val="16"/>
                <w:szCs w:val="16"/>
                <w:lang w:eastAsia="ru-RU"/>
              </w:rPr>
            </w:pPr>
            <w:r w:rsidRPr="00786295">
              <w:rPr>
                <w:rFonts w:ascii="XO Thames" w:eastAsia="Times New Roman" w:hAnsi="XO Thames" w:cs="Times New Roman"/>
                <w:sz w:val="16"/>
                <w:szCs w:val="16"/>
                <w:lang w:eastAsia="ru-RU"/>
              </w:rPr>
              <w:t>Товар</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3A572" w14:textId="77777777" w:rsidR="00EB09C3" w:rsidRPr="00786295" w:rsidRDefault="00EB09C3" w:rsidP="000B11FC">
            <w:pPr>
              <w:spacing w:after="0" w:line="240" w:lineRule="auto"/>
              <w:jc w:val="center"/>
              <w:rPr>
                <w:rFonts w:ascii="XO Thames" w:hAnsi="XO Thames" w:cs="Times New Roman"/>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6EF1DC" w14:textId="77777777" w:rsidR="00EB09C3" w:rsidRPr="00786295" w:rsidRDefault="00EB09C3" w:rsidP="000B11FC">
            <w:pPr>
              <w:spacing w:after="0" w:line="240" w:lineRule="auto"/>
              <w:jc w:val="center"/>
              <w:rPr>
                <w:rFonts w:ascii="XO Thames" w:hAnsi="XO Thames" w:cs="Times New Roman"/>
                <w:bCs/>
                <w:color w:val="000000"/>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center"/>
          </w:tcPr>
          <w:p w14:paraId="7941710A" w14:textId="77777777" w:rsidR="00EB09C3" w:rsidRPr="00786295" w:rsidRDefault="00EB09C3" w:rsidP="000B11FC">
            <w:pPr>
              <w:spacing w:after="0" w:line="240" w:lineRule="auto"/>
              <w:jc w:val="right"/>
              <w:rPr>
                <w:rFonts w:ascii="XO Thames" w:hAnsi="XO Thames" w:cs="Times New Roman"/>
                <w:bCs/>
                <w:color w:val="000000"/>
                <w:sz w:val="20"/>
                <w:szCs w:val="20"/>
              </w:rPr>
            </w:pPr>
          </w:p>
        </w:tc>
        <w:tc>
          <w:tcPr>
            <w:tcW w:w="987" w:type="dxa"/>
            <w:tcBorders>
              <w:top w:val="single" w:sz="4" w:space="0" w:color="auto"/>
              <w:left w:val="nil"/>
              <w:bottom w:val="single" w:sz="4" w:space="0" w:color="auto"/>
              <w:right w:val="single" w:sz="4" w:space="0" w:color="auto"/>
            </w:tcBorders>
            <w:shd w:val="clear" w:color="auto" w:fill="auto"/>
            <w:vAlign w:val="center"/>
          </w:tcPr>
          <w:p w14:paraId="5E9A90F4" w14:textId="77777777" w:rsidR="00EB09C3" w:rsidRPr="00786295" w:rsidRDefault="00EB09C3" w:rsidP="000B11FC">
            <w:pPr>
              <w:spacing w:after="0" w:line="240" w:lineRule="auto"/>
              <w:jc w:val="center"/>
              <w:rPr>
                <w:rFonts w:ascii="XO Thames" w:hAnsi="XO Thames" w:cs="Times New Roman"/>
                <w:bCs/>
                <w:color w:val="000000"/>
                <w:sz w:val="20"/>
                <w:szCs w:val="20"/>
              </w:rPr>
            </w:pPr>
          </w:p>
        </w:tc>
        <w:tc>
          <w:tcPr>
            <w:tcW w:w="1560" w:type="dxa"/>
            <w:shd w:val="clear" w:color="auto" w:fill="auto"/>
            <w:vAlign w:val="center"/>
            <w:hideMark/>
          </w:tcPr>
          <w:p w14:paraId="6AB7D873" w14:textId="77777777" w:rsidR="00EB09C3" w:rsidRPr="00786295" w:rsidRDefault="00EB09C3" w:rsidP="000B11FC">
            <w:pPr>
              <w:spacing w:after="0" w:line="240" w:lineRule="auto"/>
              <w:rPr>
                <w:rFonts w:ascii="XO Thames" w:eastAsia="Times New Roman" w:hAnsi="XO Thames" w:cs="Times New Roman"/>
                <w:sz w:val="24"/>
                <w:szCs w:val="24"/>
                <w:lang w:eastAsia="ru-RU"/>
              </w:rPr>
            </w:pPr>
          </w:p>
        </w:tc>
      </w:tr>
      <w:tr w:rsidR="00EB09C3" w:rsidRPr="00786295" w14:paraId="1C8B8DB7" w14:textId="77777777" w:rsidTr="003E58D8">
        <w:trPr>
          <w:trHeight w:val="251"/>
        </w:trPr>
        <w:tc>
          <w:tcPr>
            <w:tcW w:w="12056" w:type="dxa"/>
            <w:gridSpan w:val="7"/>
            <w:tcBorders>
              <w:right w:val="single" w:sz="4" w:space="0" w:color="auto"/>
            </w:tcBorders>
            <w:shd w:val="clear" w:color="auto" w:fill="auto"/>
            <w:vAlign w:val="center"/>
          </w:tcPr>
          <w:p w14:paraId="1B8D3AB7" w14:textId="77777777" w:rsidR="00EB09C3" w:rsidRPr="00786295" w:rsidRDefault="00EB09C3" w:rsidP="000B11FC">
            <w:pPr>
              <w:spacing w:after="0" w:line="240" w:lineRule="auto"/>
              <w:jc w:val="right"/>
              <w:rPr>
                <w:rFonts w:ascii="XO Thames" w:hAnsi="XO Thames" w:cs="Times New Roman"/>
                <w:bCs/>
                <w:color w:val="000000"/>
                <w:sz w:val="20"/>
                <w:szCs w:val="20"/>
              </w:rPr>
            </w:pPr>
            <w:r w:rsidRPr="00786295">
              <w:rPr>
                <w:rFonts w:ascii="XO Thames" w:eastAsia="Times New Roman" w:hAnsi="XO Thames" w:cs="Times New Roman"/>
                <w:sz w:val="24"/>
                <w:szCs w:val="24"/>
                <w:lang w:eastAsia="ru-RU"/>
              </w:rPr>
              <w:t>ИТОГО:</w:t>
            </w:r>
          </w:p>
        </w:tc>
        <w:tc>
          <w:tcPr>
            <w:tcW w:w="2547" w:type="dxa"/>
            <w:gridSpan w:val="2"/>
            <w:tcBorders>
              <w:top w:val="single" w:sz="4" w:space="0" w:color="auto"/>
              <w:left w:val="nil"/>
              <w:bottom w:val="single" w:sz="4" w:space="0" w:color="auto"/>
            </w:tcBorders>
            <w:shd w:val="clear" w:color="auto" w:fill="auto"/>
            <w:vAlign w:val="center"/>
          </w:tcPr>
          <w:p w14:paraId="1412491D" w14:textId="77777777" w:rsidR="00EB09C3" w:rsidRPr="00786295" w:rsidRDefault="00EB09C3" w:rsidP="000B11FC">
            <w:pPr>
              <w:spacing w:after="0" w:line="240" w:lineRule="auto"/>
              <w:rPr>
                <w:rFonts w:ascii="XO Thames" w:eastAsia="Times New Roman" w:hAnsi="XO Thames" w:cs="Times New Roman"/>
                <w:sz w:val="24"/>
                <w:szCs w:val="24"/>
                <w:lang w:eastAsia="ru-RU"/>
              </w:rPr>
            </w:pPr>
          </w:p>
        </w:tc>
      </w:tr>
    </w:tbl>
    <w:p w14:paraId="30C87774" w14:textId="77777777" w:rsidR="00EB154A" w:rsidRPr="00786295" w:rsidRDefault="00232DF6" w:rsidP="000B11FC">
      <w:pPr>
        <w:spacing w:after="0" w:line="240" w:lineRule="auto"/>
        <w:ind w:firstLine="567"/>
        <w:jc w:val="both"/>
        <w:rPr>
          <w:rFonts w:ascii="XO Thames" w:eastAsia="Times New Roman" w:hAnsi="XO Thames" w:cs="Times New Roman"/>
          <w:sz w:val="24"/>
          <w:szCs w:val="24"/>
          <w:lang w:eastAsia="ru-RU"/>
        </w:rPr>
      </w:pPr>
      <w:r w:rsidRPr="00786295">
        <w:rPr>
          <w:rFonts w:ascii="XO Thames" w:eastAsia="Times New Roman" w:hAnsi="XO Thames" w:cs="Times New Roman"/>
          <w:sz w:val="24"/>
          <w:szCs w:val="24"/>
          <w:lang w:eastAsia="ru-RU"/>
        </w:rPr>
        <w:t>Цена Контракта составляет___________________________________</w:t>
      </w:r>
    </w:p>
    <w:tbl>
      <w:tblPr>
        <w:tblpPr w:leftFromText="180" w:rightFromText="180" w:vertAnchor="text" w:horzAnchor="page" w:tblpX="1186" w:tblpY="421"/>
        <w:tblW w:w="10489" w:type="dxa"/>
        <w:tblLayout w:type="fixed"/>
        <w:tblLook w:val="01E0" w:firstRow="1" w:lastRow="1" w:firstColumn="1" w:lastColumn="1" w:noHBand="0" w:noVBand="0"/>
      </w:tblPr>
      <w:tblGrid>
        <w:gridCol w:w="4678"/>
        <w:gridCol w:w="5811"/>
      </w:tblGrid>
      <w:tr w:rsidR="00EB154A" w:rsidRPr="00786295" w14:paraId="25C78033" w14:textId="77777777" w:rsidTr="00EB154A">
        <w:trPr>
          <w:trHeight w:val="80"/>
        </w:trPr>
        <w:tc>
          <w:tcPr>
            <w:tcW w:w="4678" w:type="dxa"/>
          </w:tcPr>
          <w:p w14:paraId="5BD8E2E9" w14:textId="77777777" w:rsidR="00EB154A" w:rsidRPr="00786295" w:rsidRDefault="00EB154A" w:rsidP="000B11FC">
            <w:pPr>
              <w:spacing w:after="0" w:line="240" w:lineRule="auto"/>
              <w:rPr>
                <w:rFonts w:ascii="XO Thames" w:eastAsia="Times New Roman" w:hAnsi="XO Thames" w:cs="Times New Roman"/>
                <w:b/>
                <w:sz w:val="24"/>
                <w:szCs w:val="24"/>
                <w:lang w:eastAsia="ru-RU"/>
              </w:rPr>
            </w:pPr>
            <w:r w:rsidRPr="00786295">
              <w:rPr>
                <w:rFonts w:ascii="XO Thames" w:eastAsia="Times New Roman" w:hAnsi="XO Thames" w:cs="Times New Roman"/>
                <w:b/>
                <w:sz w:val="24"/>
                <w:szCs w:val="24"/>
                <w:lang w:eastAsia="ru-RU"/>
              </w:rPr>
              <w:t>Государственный заказчик</w:t>
            </w:r>
          </w:p>
          <w:p w14:paraId="2A85E8E6" w14:textId="69538B9B" w:rsidR="00EB154A" w:rsidRPr="00786295" w:rsidRDefault="00EB154A" w:rsidP="000B11FC">
            <w:pPr>
              <w:spacing w:after="0" w:line="240" w:lineRule="auto"/>
              <w:rPr>
                <w:rFonts w:ascii="XO Thames" w:eastAsia="Times New Roman" w:hAnsi="XO Thames" w:cs="Times New Roman"/>
                <w:b/>
                <w:sz w:val="24"/>
                <w:szCs w:val="24"/>
                <w:lang w:eastAsia="ru-RU"/>
              </w:rPr>
            </w:pPr>
            <w:r w:rsidRPr="00786295">
              <w:rPr>
                <w:rFonts w:ascii="XO Thames" w:eastAsia="Times New Roman" w:hAnsi="XO Thames" w:cs="Times New Roman"/>
                <w:b/>
                <w:sz w:val="24"/>
                <w:szCs w:val="24"/>
                <w:lang w:eastAsia="ru-RU"/>
              </w:rPr>
              <w:t>ФКУ ИК-22 ГУФСИН России по Красноярскому краю</w:t>
            </w:r>
          </w:p>
          <w:p w14:paraId="451FAFB2" w14:textId="77777777" w:rsidR="00A13D76" w:rsidRPr="00786295" w:rsidRDefault="00A13D76" w:rsidP="000B11FC">
            <w:pPr>
              <w:spacing w:after="0" w:line="240" w:lineRule="auto"/>
              <w:rPr>
                <w:rFonts w:ascii="XO Thames" w:eastAsia="Times New Roman" w:hAnsi="XO Thames" w:cs="Times New Roman"/>
                <w:sz w:val="24"/>
                <w:szCs w:val="24"/>
                <w:lang w:eastAsia="ru-RU"/>
              </w:rPr>
            </w:pPr>
          </w:p>
          <w:p w14:paraId="6E449ABD" w14:textId="77777777" w:rsidR="00EB154A" w:rsidRPr="00786295" w:rsidRDefault="00232DF6" w:rsidP="000B11FC">
            <w:pPr>
              <w:spacing w:after="0" w:line="240" w:lineRule="auto"/>
              <w:ind w:right="530"/>
              <w:rPr>
                <w:rFonts w:ascii="XO Thames" w:eastAsia="Times New Roman" w:hAnsi="XO Thames" w:cs="Times New Roman"/>
                <w:b/>
                <w:sz w:val="24"/>
                <w:szCs w:val="24"/>
                <w:lang w:eastAsia="ar-SA"/>
              </w:rPr>
            </w:pPr>
            <w:r w:rsidRPr="00786295">
              <w:rPr>
                <w:rFonts w:ascii="XO Thames" w:eastAsia="Times New Roman" w:hAnsi="XO Thames" w:cs="Times New Roman"/>
                <w:b/>
                <w:sz w:val="24"/>
                <w:szCs w:val="24"/>
                <w:lang w:eastAsia="ar-SA"/>
              </w:rPr>
              <w:t>_____________/</w:t>
            </w:r>
            <w:r w:rsidR="006A4008" w:rsidRPr="00786295">
              <w:rPr>
                <w:rFonts w:ascii="XO Thames" w:eastAsia="Times New Roman" w:hAnsi="XO Thames" w:cs="Times New Roman"/>
                <w:b/>
                <w:sz w:val="24"/>
                <w:szCs w:val="24"/>
                <w:lang w:eastAsia="ar-SA"/>
              </w:rPr>
              <w:t>Т.В. Васильева</w:t>
            </w:r>
            <w:r w:rsidR="00EB154A" w:rsidRPr="00786295">
              <w:rPr>
                <w:rFonts w:ascii="XO Thames" w:eastAsia="Times New Roman" w:hAnsi="XO Thames" w:cs="Times New Roman"/>
                <w:b/>
                <w:sz w:val="24"/>
                <w:szCs w:val="24"/>
                <w:lang w:eastAsia="ar-SA"/>
              </w:rPr>
              <w:t>/</w:t>
            </w:r>
          </w:p>
          <w:p w14:paraId="58F14709" w14:textId="77777777" w:rsidR="00EB154A" w:rsidRPr="00786295" w:rsidRDefault="00EB154A" w:rsidP="000B11FC">
            <w:pPr>
              <w:spacing w:after="0" w:line="240" w:lineRule="auto"/>
              <w:ind w:right="530"/>
              <w:rPr>
                <w:rFonts w:ascii="XO Thames" w:eastAsia="Times New Roman" w:hAnsi="XO Thames" w:cs="Times New Roman"/>
                <w:b/>
                <w:sz w:val="24"/>
                <w:szCs w:val="24"/>
                <w:lang w:eastAsia="ru-RU"/>
              </w:rPr>
            </w:pPr>
          </w:p>
        </w:tc>
        <w:tc>
          <w:tcPr>
            <w:tcW w:w="5811" w:type="dxa"/>
          </w:tcPr>
          <w:p w14:paraId="3B3F0035" w14:textId="77777777" w:rsidR="00EB154A" w:rsidRPr="00786295" w:rsidRDefault="00EB154A" w:rsidP="000B11FC">
            <w:pPr>
              <w:suppressAutoHyphens/>
              <w:spacing w:after="0" w:line="240" w:lineRule="auto"/>
              <w:ind w:firstLine="567"/>
              <w:rPr>
                <w:rFonts w:ascii="XO Thames" w:eastAsia="Times New Roman" w:hAnsi="XO Thames" w:cs="Times New Roman"/>
                <w:b/>
                <w:sz w:val="24"/>
                <w:szCs w:val="24"/>
                <w:lang w:eastAsia="ru-RU"/>
              </w:rPr>
            </w:pPr>
            <w:r w:rsidRPr="00786295">
              <w:rPr>
                <w:rFonts w:ascii="XO Thames" w:eastAsia="Times New Roman" w:hAnsi="XO Thames" w:cs="Times New Roman"/>
                <w:b/>
                <w:sz w:val="24"/>
                <w:szCs w:val="24"/>
                <w:lang w:eastAsia="ru-RU"/>
              </w:rPr>
              <w:t>Поставщик</w:t>
            </w:r>
          </w:p>
          <w:p w14:paraId="7AF7C638" w14:textId="6BA41933" w:rsidR="00EB154A" w:rsidRPr="00786295" w:rsidRDefault="00EB154A" w:rsidP="000B11FC">
            <w:pPr>
              <w:suppressAutoHyphens/>
              <w:spacing w:after="0" w:line="240" w:lineRule="auto"/>
              <w:ind w:firstLine="567"/>
              <w:rPr>
                <w:rFonts w:ascii="XO Thames" w:eastAsia="Times New Roman" w:hAnsi="XO Thames" w:cs="Times New Roman"/>
                <w:sz w:val="24"/>
                <w:szCs w:val="24"/>
                <w:lang w:eastAsia="ru-RU"/>
              </w:rPr>
            </w:pPr>
          </w:p>
          <w:p w14:paraId="1167BC0E" w14:textId="77777777" w:rsidR="00A13D76" w:rsidRPr="00786295" w:rsidRDefault="00A13D76" w:rsidP="000B11FC">
            <w:pPr>
              <w:suppressAutoHyphens/>
              <w:spacing w:after="0" w:line="240" w:lineRule="auto"/>
              <w:ind w:firstLine="567"/>
              <w:rPr>
                <w:rFonts w:ascii="XO Thames" w:eastAsia="Times New Roman" w:hAnsi="XO Thames" w:cs="Times New Roman"/>
                <w:sz w:val="24"/>
                <w:szCs w:val="24"/>
                <w:lang w:eastAsia="ru-RU"/>
              </w:rPr>
            </w:pPr>
          </w:p>
          <w:p w14:paraId="0E7C51CD" w14:textId="77777777" w:rsidR="00EB154A" w:rsidRPr="00786295" w:rsidRDefault="00EB154A" w:rsidP="000B11FC">
            <w:pPr>
              <w:suppressAutoHyphens/>
              <w:spacing w:after="0" w:line="240" w:lineRule="auto"/>
              <w:ind w:firstLine="567"/>
              <w:rPr>
                <w:rFonts w:ascii="XO Thames" w:eastAsia="Times New Roman" w:hAnsi="XO Thames" w:cs="Times New Roman"/>
                <w:sz w:val="24"/>
                <w:szCs w:val="24"/>
                <w:lang w:eastAsia="ru-RU"/>
              </w:rPr>
            </w:pPr>
          </w:p>
          <w:p w14:paraId="525AD7E6" w14:textId="77777777" w:rsidR="00EB154A" w:rsidRPr="00786295" w:rsidRDefault="00EB154A" w:rsidP="000B11FC">
            <w:pPr>
              <w:suppressAutoHyphens/>
              <w:spacing w:after="0" w:line="240" w:lineRule="auto"/>
              <w:ind w:firstLine="567"/>
              <w:rPr>
                <w:rFonts w:ascii="XO Thames" w:eastAsia="Times New Roman" w:hAnsi="XO Thames" w:cs="Times New Roman"/>
                <w:b/>
                <w:bCs/>
                <w:iCs/>
                <w:sz w:val="24"/>
                <w:szCs w:val="24"/>
                <w:lang w:eastAsia="ar-SA"/>
              </w:rPr>
            </w:pPr>
            <w:r w:rsidRPr="00786295">
              <w:rPr>
                <w:rFonts w:ascii="XO Thames" w:eastAsia="Times New Roman" w:hAnsi="XO Thames" w:cs="Times New Roman"/>
                <w:sz w:val="24"/>
                <w:szCs w:val="24"/>
                <w:lang w:eastAsia="ar-SA"/>
              </w:rPr>
              <w:t>_________________/</w:t>
            </w:r>
            <w:r w:rsidR="00232DF6" w:rsidRPr="00786295">
              <w:rPr>
                <w:rFonts w:ascii="XO Thames" w:eastAsia="Times New Roman" w:hAnsi="XO Thames" w:cs="Times New Roman"/>
                <w:b/>
                <w:bCs/>
                <w:iCs/>
                <w:sz w:val="24"/>
                <w:szCs w:val="24"/>
                <w:lang w:eastAsia="ar-SA"/>
              </w:rPr>
              <w:t>_______________</w:t>
            </w:r>
            <w:r w:rsidRPr="00786295">
              <w:rPr>
                <w:rFonts w:ascii="XO Thames" w:eastAsia="Times New Roman" w:hAnsi="XO Thames" w:cs="Times New Roman"/>
                <w:b/>
                <w:bCs/>
                <w:iCs/>
                <w:sz w:val="24"/>
                <w:szCs w:val="24"/>
                <w:lang w:eastAsia="ar-SA"/>
              </w:rPr>
              <w:t>/</w:t>
            </w:r>
          </w:p>
          <w:p w14:paraId="021975C4" w14:textId="77777777" w:rsidR="00EB154A" w:rsidRPr="00786295" w:rsidRDefault="00EB154A" w:rsidP="000B11FC">
            <w:pPr>
              <w:suppressAutoHyphens/>
              <w:spacing w:after="0" w:line="240" w:lineRule="auto"/>
              <w:ind w:firstLine="567"/>
              <w:rPr>
                <w:rFonts w:ascii="XO Thames" w:eastAsia="Times New Roman" w:hAnsi="XO Thames" w:cs="Times New Roman"/>
                <w:sz w:val="24"/>
                <w:szCs w:val="24"/>
                <w:lang w:eastAsia="ru-RU"/>
              </w:rPr>
            </w:pPr>
          </w:p>
        </w:tc>
      </w:tr>
    </w:tbl>
    <w:p w14:paraId="718DED82" w14:textId="77777777" w:rsidR="00EB154A" w:rsidRPr="00786295" w:rsidRDefault="00EB154A" w:rsidP="000B11FC">
      <w:pPr>
        <w:pStyle w:val="ConsPlusNormal"/>
        <w:ind w:firstLine="567"/>
        <w:rPr>
          <w:rFonts w:ascii="XO Thames" w:hAnsi="XO Thames"/>
        </w:rPr>
      </w:pPr>
    </w:p>
    <w:sectPr w:rsidR="00EB154A" w:rsidRPr="00786295" w:rsidSect="00A13D7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2FF" w:usb1="0000084A"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multilevel"/>
    <w:tmpl w:val="00000002"/>
    <w:name w:val="WW8Num3"/>
    <w:lvl w:ilvl="0">
      <w:start w:val="9"/>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928" w:hanging="360"/>
      </w:pPr>
      <w:rPr>
        <w:rFonts w:cs="Times New Roman"/>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334" w:hanging="108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112" w:hanging="1440"/>
      </w:pPr>
      <w:rPr>
        <w:rFonts w:cs="Times New Roman"/>
      </w:rPr>
    </w:lvl>
  </w:abstractNum>
  <w:abstractNum w:abstractNumId="2">
    <w:nsid w:val="00000003"/>
    <w:multiLevelType w:val="multilevel"/>
    <w:tmpl w:val="6E10D9E4"/>
    <w:name w:val="WW8Num7"/>
    <w:lvl w:ilvl="0">
      <w:start w:val="3"/>
      <w:numFmt w:val="decimal"/>
      <w:lvlText w:val="%1."/>
      <w:lvlJc w:val="left"/>
      <w:pPr>
        <w:tabs>
          <w:tab w:val="num" w:pos="0"/>
        </w:tabs>
        <w:ind w:left="960" w:hanging="360"/>
      </w:pPr>
      <w:rPr>
        <w:rFonts w:cs="Times New Roman"/>
        <w:b/>
      </w:rPr>
    </w:lvl>
    <w:lvl w:ilvl="1">
      <w:start w:val="1"/>
      <w:numFmt w:val="decimal"/>
      <w:lvlText w:val="%1.%2."/>
      <w:lvlJc w:val="left"/>
      <w:pPr>
        <w:tabs>
          <w:tab w:val="num" w:pos="141"/>
        </w:tabs>
        <w:ind w:left="1211" w:hanging="360"/>
      </w:pPr>
      <w:rPr>
        <w:rFonts w:cs="Times New Roman"/>
        <w:sz w:val="22"/>
        <w:szCs w:val="22"/>
      </w:rPr>
    </w:lvl>
    <w:lvl w:ilvl="2">
      <w:start w:val="1"/>
      <w:numFmt w:val="decimal"/>
      <w:lvlText w:val="%1.%2.%3."/>
      <w:lvlJc w:val="left"/>
      <w:pPr>
        <w:tabs>
          <w:tab w:val="num" w:pos="0"/>
        </w:tabs>
        <w:ind w:left="1260" w:hanging="720"/>
      </w:pPr>
      <w:rPr>
        <w:rFonts w:cs="Times New Roman"/>
        <w:sz w:val="20"/>
        <w:szCs w:val="20"/>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
    <w:nsid w:val="00000004"/>
    <w:multiLevelType w:val="singleLevel"/>
    <w:tmpl w:val="00000004"/>
    <w:name w:val="WW8Num12"/>
    <w:lvl w:ilvl="0">
      <w:start w:val="9"/>
      <w:numFmt w:val="decimal"/>
      <w:lvlText w:val="%1."/>
      <w:lvlJc w:val="left"/>
      <w:pPr>
        <w:tabs>
          <w:tab w:val="num" w:pos="0"/>
        </w:tabs>
        <w:ind w:left="1320" w:hanging="360"/>
      </w:pPr>
      <w:rPr>
        <w:rFonts w:cs="Times New Roman"/>
      </w:rPr>
    </w:lvl>
  </w:abstractNum>
  <w:abstractNum w:abstractNumId="4">
    <w:nsid w:val="00000005"/>
    <w:multiLevelType w:val="singleLevel"/>
    <w:tmpl w:val="00000005"/>
    <w:name w:val="WW8Num15"/>
    <w:lvl w:ilvl="0">
      <w:start w:val="1"/>
      <w:numFmt w:val="decimal"/>
      <w:lvlText w:val="%1."/>
      <w:lvlJc w:val="left"/>
      <w:pPr>
        <w:tabs>
          <w:tab w:val="num" w:pos="0"/>
        </w:tabs>
        <w:ind w:left="4212" w:hanging="360"/>
      </w:pPr>
      <w:rPr>
        <w:rFonts w:cs="Times New Roman"/>
      </w:rPr>
    </w:lvl>
  </w:abstractNum>
  <w:abstractNum w:abstractNumId="5">
    <w:nsid w:val="00000006"/>
    <w:multiLevelType w:val="multilevel"/>
    <w:tmpl w:val="7C903A32"/>
    <w:name w:val="WW8Num1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062"/>
        </w:tabs>
        <w:ind w:left="2062" w:hanging="360"/>
      </w:pPr>
      <w:rPr>
        <w:rFonts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6">
    <w:nsid w:val="011C445F"/>
    <w:multiLevelType w:val="hybridMultilevel"/>
    <w:tmpl w:val="9E98A126"/>
    <w:lvl w:ilvl="0" w:tplc="0419000F">
      <w:start w:val="1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9047593"/>
    <w:multiLevelType w:val="singleLevel"/>
    <w:tmpl w:val="B51A5F54"/>
    <w:lvl w:ilvl="0">
      <w:start w:val="1"/>
      <w:numFmt w:val="decimal"/>
      <w:lvlText w:val="4.%1"/>
      <w:legacy w:legacy="1" w:legacySpace="0" w:legacyIndent="369"/>
      <w:lvlJc w:val="left"/>
      <w:rPr>
        <w:rFonts w:ascii="Times New Roman" w:hAnsi="Times New Roman" w:cs="Times New Roman" w:hint="default"/>
      </w:rPr>
    </w:lvl>
  </w:abstractNum>
  <w:abstractNum w:abstractNumId="8">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36F92611"/>
    <w:multiLevelType w:val="multilevel"/>
    <w:tmpl w:val="C21AFCE4"/>
    <w:lvl w:ilvl="0">
      <w:start w:val="4"/>
      <w:numFmt w:val="decimal"/>
      <w:lvlText w:val="%1."/>
      <w:lvlJc w:val="left"/>
      <w:pPr>
        <w:ind w:left="4472" w:hanging="360"/>
      </w:pPr>
      <w:rPr>
        <w:rFonts w:cs="Times New Roman" w:hint="default"/>
      </w:rPr>
    </w:lvl>
    <w:lvl w:ilvl="1">
      <w:start w:val="3"/>
      <w:numFmt w:val="decimal"/>
      <w:lvlText w:val="%1.%2."/>
      <w:lvlJc w:val="left"/>
      <w:pPr>
        <w:ind w:left="1070" w:hanging="360"/>
      </w:pPr>
      <w:rPr>
        <w:rFonts w:cs="Times New Roman" w:hint="default"/>
        <w:b w:val="0"/>
        <w:sz w:val="22"/>
        <w:szCs w:val="22"/>
      </w:rPr>
    </w:lvl>
    <w:lvl w:ilvl="2">
      <w:start w:val="1"/>
      <w:numFmt w:val="decimal"/>
      <w:lvlText w:val="%1.%2.%3."/>
      <w:lvlJc w:val="left"/>
      <w:pPr>
        <w:ind w:left="1260" w:hanging="720"/>
      </w:pPr>
      <w:rPr>
        <w:rFonts w:cs="Times New Roman" w:hint="default"/>
        <w:sz w:val="22"/>
        <w:szCs w:val="22"/>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5CA6161E"/>
    <w:multiLevelType w:val="multilevel"/>
    <w:tmpl w:val="7FBE3F94"/>
    <w:lvl w:ilvl="0">
      <w:start w:val="2"/>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5F8D653A"/>
    <w:multiLevelType w:val="multilevel"/>
    <w:tmpl w:val="59C2F92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F3E7FC3"/>
    <w:multiLevelType w:val="multilevel"/>
    <w:tmpl w:val="6874BB80"/>
    <w:lvl w:ilvl="0">
      <w:start w:val="10"/>
      <w:numFmt w:val="decimal"/>
      <w:lvlText w:val="%1."/>
      <w:lvlJc w:val="left"/>
      <w:pPr>
        <w:ind w:left="405" w:hanging="405"/>
      </w:pPr>
      <w:rPr>
        <w:rFonts w:cs="Times New Roman" w:hint="default"/>
      </w:rPr>
    </w:lvl>
    <w:lvl w:ilvl="1">
      <w:start w:val="2"/>
      <w:numFmt w:val="decimal"/>
      <w:lvlText w:val="%1.%2."/>
      <w:lvlJc w:val="left"/>
      <w:pPr>
        <w:ind w:left="1245" w:hanging="405"/>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488" w:hanging="108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5984" w:hanging="1440"/>
      </w:pPr>
      <w:rPr>
        <w:rFonts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2"/>
  </w:num>
  <w:num w:numId="8">
    <w:abstractNumId w:val="9"/>
  </w:num>
  <w:num w:numId="9">
    <w:abstractNumId w:val="7"/>
  </w:num>
  <w:num w:numId="10">
    <w:abstractNumId w:val="8"/>
  </w:num>
  <w:num w:numId="11">
    <w:abstractNumId w:val="6"/>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3DB"/>
    <w:rsid w:val="0000445E"/>
    <w:rsid w:val="00004FAE"/>
    <w:rsid w:val="00007D54"/>
    <w:rsid w:val="00012B79"/>
    <w:rsid w:val="00015A2C"/>
    <w:rsid w:val="0001696D"/>
    <w:rsid w:val="00016E39"/>
    <w:rsid w:val="00021B28"/>
    <w:rsid w:val="00022298"/>
    <w:rsid w:val="000239F7"/>
    <w:rsid w:val="00026887"/>
    <w:rsid w:val="00027172"/>
    <w:rsid w:val="00030F9A"/>
    <w:rsid w:val="00032CA3"/>
    <w:rsid w:val="00034BF7"/>
    <w:rsid w:val="00035169"/>
    <w:rsid w:val="00035379"/>
    <w:rsid w:val="00037505"/>
    <w:rsid w:val="0004111D"/>
    <w:rsid w:val="00042016"/>
    <w:rsid w:val="00042535"/>
    <w:rsid w:val="00044297"/>
    <w:rsid w:val="00044878"/>
    <w:rsid w:val="000460B6"/>
    <w:rsid w:val="00047828"/>
    <w:rsid w:val="00047A8F"/>
    <w:rsid w:val="000512F3"/>
    <w:rsid w:val="000551C7"/>
    <w:rsid w:val="00060144"/>
    <w:rsid w:val="00061243"/>
    <w:rsid w:val="0006153C"/>
    <w:rsid w:val="00063938"/>
    <w:rsid w:val="00063DC3"/>
    <w:rsid w:val="0006627C"/>
    <w:rsid w:val="00066FC7"/>
    <w:rsid w:val="00070459"/>
    <w:rsid w:val="000735C6"/>
    <w:rsid w:val="0007646A"/>
    <w:rsid w:val="00082B35"/>
    <w:rsid w:val="000850E3"/>
    <w:rsid w:val="0008698B"/>
    <w:rsid w:val="00087CA3"/>
    <w:rsid w:val="0009229D"/>
    <w:rsid w:val="000925A6"/>
    <w:rsid w:val="000968F2"/>
    <w:rsid w:val="000A1759"/>
    <w:rsid w:val="000A18A0"/>
    <w:rsid w:val="000A4029"/>
    <w:rsid w:val="000B0FE6"/>
    <w:rsid w:val="000B11FC"/>
    <w:rsid w:val="000B5690"/>
    <w:rsid w:val="000B5B03"/>
    <w:rsid w:val="000B7E35"/>
    <w:rsid w:val="000C0B94"/>
    <w:rsid w:val="000C4458"/>
    <w:rsid w:val="000C5CB7"/>
    <w:rsid w:val="000D076D"/>
    <w:rsid w:val="000D49C9"/>
    <w:rsid w:val="000D60A4"/>
    <w:rsid w:val="000E0188"/>
    <w:rsid w:val="000E169E"/>
    <w:rsid w:val="000E1976"/>
    <w:rsid w:val="000E1D39"/>
    <w:rsid w:val="000E1D7C"/>
    <w:rsid w:val="000F03D5"/>
    <w:rsid w:val="000F03F0"/>
    <w:rsid w:val="000F45F9"/>
    <w:rsid w:val="000F5617"/>
    <w:rsid w:val="000F6B0C"/>
    <w:rsid w:val="00100274"/>
    <w:rsid w:val="00100612"/>
    <w:rsid w:val="001009F5"/>
    <w:rsid w:val="001026A3"/>
    <w:rsid w:val="00104249"/>
    <w:rsid w:val="0010434E"/>
    <w:rsid w:val="00104F65"/>
    <w:rsid w:val="0010645E"/>
    <w:rsid w:val="00106960"/>
    <w:rsid w:val="001069FD"/>
    <w:rsid w:val="001156CE"/>
    <w:rsid w:val="00116D1E"/>
    <w:rsid w:val="0011791C"/>
    <w:rsid w:val="0012201E"/>
    <w:rsid w:val="00130576"/>
    <w:rsid w:val="00132822"/>
    <w:rsid w:val="0013471E"/>
    <w:rsid w:val="00134FFF"/>
    <w:rsid w:val="00141B0E"/>
    <w:rsid w:val="00143B37"/>
    <w:rsid w:val="0014764E"/>
    <w:rsid w:val="00153FEB"/>
    <w:rsid w:val="00154B5F"/>
    <w:rsid w:val="00154FBB"/>
    <w:rsid w:val="00155D26"/>
    <w:rsid w:val="00155EAA"/>
    <w:rsid w:val="0015643B"/>
    <w:rsid w:val="001574DB"/>
    <w:rsid w:val="00160EA4"/>
    <w:rsid w:val="0016162F"/>
    <w:rsid w:val="001618BB"/>
    <w:rsid w:val="00161D49"/>
    <w:rsid w:val="00161E17"/>
    <w:rsid w:val="00162358"/>
    <w:rsid w:val="00162EE6"/>
    <w:rsid w:val="001635C5"/>
    <w:rsid w:val="00165346"/>
    <w:rsid w:val="0016637F"/>
    <w:rsid w:val="00167B08"/>
    <w:rsid w:val="00172AD3"/>
    <w:rsid w:val="00176AF7"/>
    <w:rsid w:val="00177EB7"/>
    <w:rsid w:val="0018177B"/>
    <w:rsid w:val="001819E2"/>
    <w:rsid w:val="00185579"/>
    <w:rsid w:val="00186B78"/>
    <w:rsid w:val="001877D6"/>
    <w:rsid w:val="00190C68"/>
    <w:rsid w:val="00192726"/>
    <w:rsid w:val="00193500"/>
    <w:rsid w:val="0019455C"/>
    <w:rsid w:val="0019589E"/>
    <w:rsid w:val="001A0D3D"/>
    <w:rsid w:val="001A11D2"/>
    <w:rsid w:val="001A4482"/>
    <w:rsid w:val="001A76A7"/>
    <w:rsid w:val="001B1452"/>
    <w:rsid w:val="001B1679"/>
    <w:rsid w:val="001B4B72"/>
    <w:rsid w:val="001B6FE1"/>
    <w:rsid w:val="001C161F"/>
    <w:rsid w:val="001C1966"/>
    <w:rsid w:val="001C2538"/>
    <w:rsid w:val="001C772F"/>
    <w:rsid w:val="001D08DC"/>
    <w:rsid w:val="001D1D4D"/>
    <w:rsid w:val="001D1DFF"/>
    <w:rsid w:val="001D2225"/>
    <w:rsid w:val="001D469A"/>
    <w:rsid w:val="001D5332"/>
    <w:rsid w:val="001D5EB9"/>
    <w:rsid w:val="001D6DF2"/>
    <w:rsid w:val="001E1470"/>
    <w:rsid w:val="001E1949"/>
    <w:rsid w:val="001E2673"/>
    <w:rsid w:val="001E2D32"/>
    <w:rsid w:val="001E3BCB"/>
    <w:rsid w:val="001E78CA"/>
    <w:rsid w:val="001F1DD5"/>
    <w:rsid w:val="001F3835"/>
    <w:rsid w:val="001F4228"/>
    <w:rsid w:val="001F4599"/>
    <w:rsid w:val="001F6EDD"/>
    <w:rsid w:val="001F7C12"/>
    <w:rsid w:val="002113AC"/>
    <w:rsid w:val="00211FF4"/>
    <w:rsid w:val="0021354E"/>
    <w:rsid w:val="002141D6"/>
    <w:rsid w:val="00216D8E"/>
    <w:rsid w:val="00220AED"/>
    <w:rsid w:val="0022546F"/>
    <w:rsid w:val="00231736"/>
    <w:rsid w:val="00232DF6"/>
    <w:rsid w:val="00233084"/>
    <w:rsid w:val="00233EBC"/>
    <w:rsid w:val="002368EE"/>
    <w:rsid w:val="00240C9F"/>
    <w:rsid w:val="00244845"/>
    <w:rsid w:val="0024544A"/>
    <w:rsid w:val="00250651"/>
    <w:rsid w:val="00252D4F"/>
    <w:rsid w:val="0025452F"/>
    <w:rsid w:val="00255B35"/>
    <w:rsid w:val="00263741"/>
    <w:rsid w:val="002642E0"/>
    <w:rsid w:val="002654D3"/>
    <w:rsid w:val="00270455"/>
    <w:rsid w:val="00272A7D"/>
    <w:rsid w:val="00274AF7"/>
    <w:rsid w:val="00276BB3"/>
    <w:rsid w:val="00281340"/>
    <w:rsid w:val="00283905"/>
    <w:rsid w:val="00284B7D"/>
    <w:rsid w:val="0028505F"/>
    <w:rsid w:val="0029671C"/>
    <w:rsid w:val="00297214"/>
    <w:rsid w:val="002A39E8"/>
    <w:rsid w:val="002A56CD"/>
    <w:rsid w:val="002A6750"/>
    <w:rsid w:val="002A6AFA"/>
    <w:rsid w:val="002A6EC5"/>
    <w:rsid w:val="002B12A6"/>
    <w:rsid w:val="002B2F91"/>
    <w:rsid w:val="002B37BB"/>
    <w:rsid w:val="002B4EAB"/>
    <w:rsid w:val="002B57B6"/>
    <w:rsid w:val="002C0887"/>
    <w:rsid w:val="002C166E"/>
    <w:rsid w:val="002C17DA"/>
    <w:rsid w:val="002C3B66"/>
    <w:rsid w:val="002C59E2"/>
    <w:rsid w:val="002C70DA"/>
    <w:rsid w:val="002C7F64"/>
    <w:rsid w:val="002D0A23"/>
    <w:rsid w:val="002D17FD"/>
    <w:rsid w:val="002E1D18"/>
    <w:rsid w:val="002E2F0F"/>
    <w:rsid w:val="002E6E6C"/>
    <w:rsid w:val="002E7309"/>
    <w:rsid w:val="002F05E4"/>
    <w:rsid w:val="002F381B"/>
    <w:rsid w:val="00304DD1"/>
    <w:rsid w:val="00310AD6"/>
    <w:rsid w:val="00310B08"/>
    <w:rsid w:val="0031245B"/>
    <w:rsid w:val="003129C4"/>
    <w:rsid w:val="00313652"/>
    <w:rsid w:val="00313EDB"/>
    <w:rsid w:val="00314077"/>
    <w:rsid w:val="0031621A"/>
    <w:rsid w:val="00320175"/>
    <w:rsid w:val="003202F2"/>
    <w:rsid w:val="00321FDB"/>
    <w:rsid w:val="00326016"/>
    <w:rsid w:val="00327207"/>
    <w:rsid w:val="00330FC3"/>
    <w:rsid w:val="003319FD"/>
    <w:rsid w:val="00332A46"/>
    <w:rsid w:val="0033305C"/>
    <w:rsid w:val="003333C9"/>
    <w:rsid w:val="003365EF"/>
    <w:rsid w:val="003379EB"/>
    <w:rsid w:val="00340E08"/>
    <w:rsid w:val="00341C9F"/>
    <w:rsid w:val="00346B08"/>
    <w:rsid w:val="00346D66"/>
    <w:rsid w:val="003500ED"/>
    <w:rsid w:val="0035012F"/>
    <w:rsid w:val="0035112C"/>
    <w:rsid w:val="00352871"/>
    <w:rsid w:val="003528E1"/>
    <w:rsid w:val="00352EA2"/>
    <w:rsid w:val="00357347"/>
    <w:rsid w:val="00360731"/>
    <w:rsid w:val="003744D9"/>
    <w:rsid w:val="0037576A"/>
    <w:rsid w:val="003810E5"/>
    <w:rsid w:val="00381C8A"/>
    <w:rsid w:val="00382518"/>
    <w:rsid w:val="00382BEA"/>
    <w:rsid w:val="00382E47"/>
    <w:rsid w:val="00385E90"/>
    <w:rsid w:val="00386714"/>
    <w:rsid w:val="00386BAF"/>
    <w:rsid w:val="003935F7"/>
    <w:rsid w:val="003939B1"/>
    <w:rsid w:val="003A0B57"/>
    <w:rsid w:val="003A11E4"/>
    <w:rsid w:val="003A1E0D"/>
    <w:rsid w:val="003A460F"/>
    <w:rsid w:val="003A50EF"/>
    <w:rsid w:val="003B0EF4"/>
    <w:rsid w:val="003B55BB"/>
    <w:rsid w:val="003B75B4"/>
    <w:rsid w:val="003C34F3"/>
    <w:rsid w:val="003C3504"/>
    <w:rsid w:val="003C5040"/>
    <w:rsid w:val="003D1B67"/>
    <w:rsid w:val="003D1BBF"/>
    <w:rsid w:val="003D2811"/>
    <w:rsid w:val="003D2DF7"/>
    <w:rsid w:val="003D3382"/>
    <w:rsid w:val="003D3612"/>
    <w:rsid w:val="003D78A8"/>
    <w:rsid w:val="003E4CBA"/>
    <w:rsid w:val="003E50B6"/>
    <w:rsid w:val="003E56F0"/>
    <w:rsid w:val="003E5803"/>
    <w:rsid w:val="003E5896"/>
    <w:rsid w:val="003E58D8"/>
    <w:rsid w:val="003F029D"/>
    <w:rsid w:val="003F3B0C"/>
    <w:rsid w:val="003F507B"/>
    <w:rsid w:val="003F680D"/>
    <w:rsid w:val="00402450"/>
    <w:rsid w:val="00403E89"/>
    <w:rsid w:val="00406A96"/>
    <w:rsid w:val="00413F2A"/>
    <w:rsid w:val="00416DC8"/>
    <w:rsid w:val="00422540"/>
    <w:rsid w:val="00423CE8"/>
    <w:rsid w:val="00425E8D"/>
    <w:rsid w:val="00426042"/>
    <w:rsid w:val="00426AC2"/>
    <w:rsid w:val="0042764E"/>
    <w:rsid w:val="00431B61"/>
    <w:rsid w:val="0043238B"/>
    <w:rsid w:val="00434033"/>
    <w:rsid w:val="00435ABD"/>
    <w:rsid w:val="00441B47"/>
    <w:rsid w:val="004437AA"/>
    <w:rsid w:val="00446A5C"/>
    <w:rsid w:val="00447A0E"/>
    <w:rsid w:val="004515E1"/>
    <w:rsid w:val="0045573D"/>
    <w:rsid w:val="004608B2"/>
    <w:rsid w:val="004621D0"/>
    <w:rsid w:val="004631E3"/>
    <w:rsid w:val="0046573B"/>
    <w:rsid w:val="00467689"/>
    <w:rsid w:val="00470E69"/>
    <w:rsid w:val="00471769"/>
    <w:rsid w:val="004729A9"/>
    <w:rsid w:val="00476EAC"/>
    <w:rsid w:val="0048087F"/>
    <w:rsid w:val="00481223"/>
    <w:rsid w:val="00483A40"/>
    <w:rsid w:val="004844AD"/>
    <w:rsid w:val="00484D26"/>
    <w:rsid w:val="00487A80"/>
    <w:rsid w:val="0049322F"/>
    <w:rsid w:val="004950EA"/>
    <w:rsid w:val="00495C1E"/>
    <w:rsid w:val="004A1E3C"/>
    <w:rsid w:val="004B4BC1"/>
    <w:rsid w:val="004C120F"/>
    <w:rsid w:val="004C2F2B"/>
    <w:rsid w:val="004C547C"/>
    <w:rsid w:val="004C72F6"/>
    <w:rsid w:val="004C7C69"/>
    <w:rsid w:val="004D04B0"/>
    <w:rsid w:val="004D0F83"/>
    <w:rsid w:val="004D2376"/>
    <w:rsid w:val="004D370B"/>
    <w:rsid w:val="004D57E6"/>
    <w:rsid w:val="004D5994"/>
    <w:rsid w:val="004D5CDF"/>
    <w:rsid w:val="004E0829"/>
    <w:rsid w:val="004E0DB0"/>
    <w:rsid w:val="004E3AE3"/>
    <w:rsid w:val="004E3B36"/>
    <w:rsid w:val="004F0219"/>
    <w:rsid w:val="004F122A"/>
    <w:rsid w:val="004F1E0D"/>
    <w:rsid w:val="004F2D5F"/>
    <w:rsid w:val="004F639D"/>
    <w:rsid w:val="004F6E90"/>
    <w:rsid w:val="00501391"/>
    <w:rsid w:val="00502393"/>
    <w:rsid w:val="00506E01"/>
    <w:rsid w:val="00507891"/>
    <w:rsid w:val="00510B8A"/>
    <w:rsid w:val="00515204"/>
    <w:rsid w:val="00515508"/>
    <w:rsid w:val="00516496"/>
    <w:rsid w:val="005164C4"/>
    <w:rsid w:val="00520D45"/>
    <w:rsid w:val="00526591"/>
    <w:rsid w:val="00526904"/>
    <w:rsid w:val="00526DDC"/>
    <w:rsid w:val="0052746B"/>
    <w:rsid w:val="005314BE"/>
    <w:rsid w:val="00531625"/>
    <w:rsid w:val="00531832"/>
    <w:rsid w:val="00541815"/>
    <w:rsid w:val="00541B0C"/>
    <w:rsid w:val="0054448F"/>
    <w:rsid w:val="005447C4"/>
    <w:rsid w:val="00546968"/>
    <w:rsid w:val="00550A2D"/>
    <w:rsid w:val="0055213E"/>
    <w:rsid w:val="00552979"/>
    <w:rsid w:val="005566FC"/>
    <w:rsid w:val="00556D87"/>
    <w:rsid w:val="005578AF"/>
    <w:rsid w:val="0056149F"/>
    <w:rsid w:val="005649E7"/>
    <w:rsid w:val="0057220C"/>
    <w:rsid w:val="005728BD"/>
    <w:rsid w:val="00574C86"/>
    <w:rsid w:val="0057552D"/>
    <w:rsid w:val="00575699"/>
    <w:rsid w:val="00577311"/>
    <w:rsid w:val="005779E5"/>
    <w:rsid w:val="00581AE8"/>
    <w:rsid w:val="00586D13"/>
    <w:rsid w:val="00591D73"/>
    <w:rsid w:val="00593C36"/>
    <w:rsid w:val="00594305"/>
    <w:rsid w:val="00595C30"/>
    <w:rsid w:val="00597CF9"/>
    <w:rsid w:val="00597FB9"/>
    <w:rsid w:val="005A0177"/>
    <w:rsid w:val="005A2C21"/>
    <w:rsid w:val="005A475C"/>
    <w:rsid w:val="005A68B9"/>
    <w:rsid w:val="005A7FB2"/>
    <w:rsid w:val="005B0062"/>
    <w:rsid w:val="005B155E"/>
    <w:rsid w:val="005B1827"/>
    <w:rsid w:val="005B1FD3"/>
    <w:rsid w:val="005B7652"/>
    <w:rsid w:val="005B79E2"/>
    <w:rsid w:val="005C04CF"/>
    <w:rsid w:val="005C11FA"/>
    <w:rsid w:val="005C2403"/>
    <w:rsid w:val="005C44B7"/>
    <w:rsid w:val="005C580C"/>
    <w:rsid w:val="005D2159"/>
    <w:rsid w:val="005D303A"/>
    <w:rsid w:val="005D3DE0"/>
    <w:rsid w:val="005D4C3C"/>
    <w:rsid w:val="005D4E3D"/>
    <w:rsid w:val="005D508F"/>
    <w:rsid w:val="005E03AE"/>
    <w:rsid w:val="005E084F"/>
    <w:rsid w:val="005E0933"/>
    <w:rsid w:val="005E3387"/>
    <w:rsid w:val="005E3E83"/>
    <w:rsid w:val="005E4CC3"/>
    <w:rsid w:val="005E4D41"/>
    <w:rsid w:val="005E7E86"/>
    <w:rsid w:val="005F3D2E"/>
    <w:rsid w:val="005F53AA"/>
    <w:rsid w:val="005F73F6"/>
    <w:rsid w:val="006026D4"/>
    <w:rsid w:val="00615756"/>
    <w:rsid w:val="006174AA"/>
    <w:rsid w:val="0062129D"/>
    <w:rsid w:val="00624D31"/>
    <w:rsid w:val="00625236"/>
    <w:rsid w:val="006303A0"/>
    <w:rsid w:val="006307B0"/>
    <w:rsid w:val="0063591E"/>
    <w:rsid w:val="0063631D"/>
    <w:rsid w:val="006443CD"/>
    <w:rsid w:val="00646A43"/>
    <w:rsid w:val="0064770F"/>
    <w:rsid w:val="00650068"/>
    <w:rsid w:val="006510F3"/>
    <w:rsid w:val="00652CF2"/>
    <w:rsid w:val="00653221"/>
    <w:rsid w:val="00654533"/>
    <w:rsid w:val="00657113"/>
    <w:rsid w:val="006604E4"/>
    <w:rsid w:val="00660ADE"/>
    <w:rsid w:val="0066440F"/>
    <w:rsid w:val="00666A99"/>
    <w:rsid w:val="00667E41"/>
    <w:rsid w:val="006739BE"/>
    <w:rsid w:val="00673AFE"/>
    <w:rsid w:val="00674649"/>
    <w:rsid w:val="00674FD9"/>
    <w:rsid w:val="00676867"/>
    <w:rsid w:val="006856B8"/>
    <w:rsid w:val="0069383C"/>
    <w:rsid w:val="00694AE7"/>
    <w:rsid w:val="00694E91"/>
    <w:rsid w:val="006953ED"/>
    <w:rsid w:val="00695957"/>
    <w:rsid w:val="006A0B60"/>
    <w:rsid w:val="006A4008"/>
    <w:rsid w:val="006A51F9"/>
    <w:rsid w:val="006A61DE"/>
    <w:rsid w:val="006B2BC4"/>
    <w:rsid w:val="006B3B52"/>
    <w:rsid w:val="006B3E94"/>
    <w:rsid w:val="006C102F"/>
    <w:rsid w:val="006C1BAC"/>
    <w:rsid w:val="006C29D1"/>
    <w:rsid w:val="006C3EA2"/>
    <w:rsid w:val="006C4422"/>
    <w:rsid w:val="006C7B6C"/>
    <w:rsid w:val="006D1446"/>
    <w:rsid w:val="006D1485"/>
    <w:rsid w:val="006D2156"/>
    <w:rsid w:val="006D3F53"/>
    <w:rsid w:val="006D48DA"/>
    <w:rsid w:val="006E47B7"/>
    <w:rsid w:val="006E65AE"/>
    <w:rsid w:val="006E6C0E"/>
    <w:rsid w:val="006E79F0"/>
    <w:rsid w:val="006F0FE2"/>
    <w:rsid w:val="006F2361"/>
    <w:rsid w:val="006F2D0C"/>
    <w:rsid w:val="006F2E48"/>
    <w:rsid w:val="006F4083"/>
    <w:rsid w:val="006F4833"/>
    <w:rsid w:val="006F5A50"/>
    <w:rsid w:val="006F79CE"/>
    <w:rsid w:val="006F7C0A"/>
    <w:rsid w:val="007037DB"/>
    <w:rsid w:val="00704178"/>
    <w:rsid w:val="00707238"/>
    <w:rsid w:val="007112AA"/>
    <w:rsid w:val="00711DDB"/>
    <w:rsid w:val="007133B5"/>
    <w:rsid w:val="00716AC5"/>
    <w:rsid w:val="00717A40"/>
    <w:rsid w:val="007212EF"/>
    <w:rsid w:val="00722657"/>
    <w:rsid w:val="00724D41"/>
    <w:rsid w:val="00731E92"/>
    <w:rsid w:val="00742945"/>
    <w:rsid w:val="00743EB0"/>
    <w:rsid w:val="00746838"/>
    <w:rsid w:val="00751675"/>
    <w:rsid w:val="0075260C"/>
    <w:rsid w:val="007529B1"/>
    <w:rsid w:val="00757540"/>
    <w:rsid w:val="00757B2F"/>
    <w:rsid w:val="00760E33"/>
    <w:rsid w:val="00762063"/>
    <w:rsid w:val="00762142"/>
    <w:rsid w:val="00762BFA"/>
    <w:rsid w:val="0076481C"/>
    <w:rsid w:val="00766524"/>
    <w:rsid w:val="0076737E"/>
    <w:rsid w:val="00771BED"/>
    <w:rsid w:val="0077430E"/>
    <w:rsid w:val="00775B31"/>
    <w:rsid w:val="00775D17"/>
    <w:rsid w:val="0078030A"/>
    <w:rsid w:val="00780F6D"/>
    <w:rsid w:val="0078229A"/>
    <w:rsid w:val="007823FE"/>
    <w:rsid w:val="007845A3"/>
    <w:rsid w:val="00785976"/>
    <w:rsid w:val="00785CC7"/>
    <w:rsid w:val="00786295"/>
    <w:rsid w:val="00787D8E"/>
    <w:rsid w:val="00792580"/>
    <w:rsid w:val="00794684"/>
    <w:rsid w:val="00794FBC"/>
    <w:rsid w:val="00795552"/>
    <w:rsid w:val="00797DB6"/>
    <w:rsid w:val="007A5D83"/>
    <w:rsid w:val="007A71DF"/>
    <w:rsid w:val="007B3E53"/>
    <w:rsid w:val="007B6DD5"/>
    <w:rsid w:val="007B72E6"/>
    <w:rsid w:val="007C1B4F"/>
    <w:rsid w:val="007C5546"/>
    <w:rsid w:val="007C7D74"/>
    <w:rsid w:val="007D0AD3"/>
    <w:rsid w:val="007E0430"/>
    <w:rsid w:val="007E17B1"/>
    <w:rsid w:val="007E493D"/>
    <w:rsid w:val="007E6539"/>
    <w:rsid w:val="007E747C"/>
    <w:rsid w:val="007F05F0"/>
    <w:rsid w:val="007F09E0"/>
    <w:rsid w:val="007F1DF8"/>
    <w:rsid w:val="007F28F0"/>
    <w:rsid w:val="007F326C"/>
    <w:rsid w:val="007F3BA2"/>
    <w:rsid w:val="007F74BB"/>
    <w:rsid w:val="008010DB"/>
    <w:rsid w:val="00805A86"/>
    <w:rsid w:val="0080764E"/>
    <w:rsid w:val="00811C6A"/>
    <w:rsid w:val="00815252"/>
    <w:rsid w:val="00824247"/>
    <w:rsid w:val="00825FEE"/>
    <w:rsid w:val="00826588"/>
    <w:rsid w:val="008312BD"/>
    <w:rsid w:val="00831F8F"/>
    <w:rsid w:val="00834A60"/>
    <w:rsid w:val="00836529"/>
    <w:rsid w:val="008375E3"/>
    <w:rsid w:val="008401CE"/>
    <w:rsid w:val="00842BE2"/>
    <w:rsid w:val="00850715"/>
    <w:rsid w:val="0085179C"/>
    <w:rsid w:val="00852A5F"/>
    <w:rsid w:val="00855D9D"/>
    <w:rsid w:val="00855EE2"/>
    <w:rsid w:val="00856264"/>
    <w:rsid w:val="008569FA"/>
    <w:rsid w:val="00857629"/>
    <w:rsid w:val="0085784F"/>
    <w:rsid w:val="00857E06"/>
    <w:rsid w:val="00860C25"/>
    <w:rsid w:val="00864765"/>
    <w:rsid w:val="00864E13"/>
    <w:rsid w:val="00866949"/>
    <w:rsid w:val="00871A93"/>
    <w:rsid w:val="0087285E"/>
    <w:rsid w:val="00874D5A"/>
    <w:rsid w:val="008753D8"/>
    <w:rsid w:val="00877079"/>
    <w:rsid w:val="008803D2"/>
    <w:rsid w:val="008807C5"/>
    <w:rsid w:val="00880AEE"/>
    <w:rsid w:val="00892C03"/>
    <w:rsid w:val="008A1C60"/>
    <w:rsid w:val="008A5CF4"/>
    <w:rsid w:val="008A65F2"/>
    <w:rsid w:val="008A73A0"/>
    <w:rsid w:val="008B094D"/>
    <w:rsid w:val="008B419A"/>
    <w:rsid w:val="008B4DE4"/>
    <w:rsid w:val="008B69C7"/>
    <w:rsid w:val="008C49B7"/>
    <w:rsid w:val="008C5ADA"/>
    <w:rsid w:val="008C639F"/>
    <w:rsid w:val="008D0226"/>
    <w:rsid w:val="008D084F"/>
    <w:rsid w:val="008D171D"/>
    <w:rsid w:val="008D2609"/>
    <w:rsid w:val="008D3A4B"/>
    <w:rsid w:val="008D4267"/>
    <w:rsid w:val="008D51AD"/>
    <w:rsid w:val="008D69EE"/>
    <w:rsid w:val="008E028D"/>
    <w:rsid w:val="008E2F93"/>
    <w:rsid w:val="008E5C53"/>
    <w:rsid w:val="008F0795"/>
    <w:rsid w:val="008F0C41"/>
    <w:rsid w:val="008F1A1C"/>
    <w:rsid w:val="008F34FA"/>
    <w:rsid w:val="009001A7"/>
    <w:rsid w:val="0090544D"/>
    <w:rsid w:val="00910A09"/>
    <w:rsid w:val="009126C9"/>
    <w:rsid w:val="00916C36"/>
    <w:rsid w:val="009201C0"/>
    <w:rsid w:val="009209AA"/>
    <w:rsid w:val="00920B25"/>
    <w:rsid w:val="00921325"/>
    <w:rsid w:val="0093022B"/>
    <w:rsid w:val="009308B3"/>
    <w:rsid w:val="00930AB2"/>
    <w:rsid w:val="009312B5"/>
    <w:rsid w:val="0093399A"/>
    <w:rsid w:val="00935524"/>
    <w:rsid w:val="0093715C"/>
    <w:rsid w:val="00944504"/>
    <w:rsid w:val="00944ADB"/>
    <w:rsid w:val="00946C98"/>
    <w:rsid w:val="00950812"/>
    <w:rsid w:val="00951C8E"/>
    <w:rsid w:val="00954FA7"/>
    <w:rsid w:val="00960B14"/>
    <w:rsid w:val="00960C12"/>
    <w:rsid w:val="00962051"/>
    <w:rsid w:val="00962849"/>
    <w:rsid w:val="00965CC3"/>
    <w:rsid w:val="0096690D"/>
    <w:rsid w:val="009675EA"/>
    <w:rsid w:val="009678B7"/>
    <w:rsid w:val="00970724"/>
    <w:rsid w:val="00971621"/>
    <w:rsid w:val="009726BE"/>
    <w:rsid w:val="00973C72"/>
    <w:rsid w:val="00975FC6"/>
    <w:rsid w:val="00976C78"/>
    <w:rsid w:val="00982C1E"/>
    <w:rsid w:val="0098479C"/>
    <w:rsid w:val="00986D16"/>
    <w:rsid w:val="009904F0"/>
    <w:rsid w:val="0099280C"/>
    <w:rsid w:val="00993D2F"/>
    <w:rsid w:val="009A1898"/>
    <w:rsid w:val="009A5351"/>
    <w:rsid w:val="009A673D"/>
    <w:rsid w:val="009B2314"/>
    <w:rsid w:val="009C6C2C"/>
    <w:rsid w:val="009C6DE1"/>
    <w:rsid w:val="009D5687"/>
    <w:rsid w:val="009D5A06"/>
    <w:rsid w:val="009D7BE2"/>
    <w:rsid w:val="009D7F9E"/>
    <w:rsid w:val="009E209E"/>
    <w:rsid w:val="009E6CDF"/>
    <w:rsid w:val="009E7D32"/>
    <w:rsid w:val="009F154B"/>
    <w:rsid w:val="009F2566"/>
    <w:rsid w:val="009F2A9B"/>
    <w:rsid w:val="009F7968"/>
    <w:rsid w:val="00A04BF2"/>
    <w:rsid w:val="00A04D25"/>
    <w:rsid w:val="00A11104"/>
    <w:rsid w:val="00A11A2C"/>
    <w:rsid w:val="00A13D76"/>
    <w:rsid w:val="00A145C7"/>
    <w:rsid w:val="00A14743"/>
    <w:rsid w:val="00A1480F"/>
    <w:rsid w:val="00A162C0"/>
    <w:rsid w:val="00A17173"/>
    <w:rsid w:val="00A1794F"/>
    <w:rsid w:val="00A20E3F"/>
    <w:rsid w:val="00A2226E"/>
    <w:rsid w:val="00A2374D"/>
    <w:rsid w:val="00A3038E"/>
    <w:rsid w:val="00A310BB"/>
    <w:rsid w:val="00A331A6"/>
    <w:rsid w:val="00A362D1"/>
    <w:rsid w:val="00A3726F"/>
    <w:rsid w:val="00A50B23"/>
    <w:rsid w:val="00A52D41"/>
    <w:rsid w:val="00A53D8D"/>
    <w:rsid w:val="00A55141"/>
    <w:rsid w:val="00A57563"/>
    <w:rsid w:val="00A62911"/>
    <w:rsid w:val="00A62F36"/>
    <w:rsid w:val="00A65565"/>
    <w:rsid w:val="00A7008C"/>
    <w:rsid w:val="00A70814"/>
    <w:rsid w:val="00A73657"/>
    <w:rsid w:val="00A8623F"/>
    <w:rsid w:val="00A86500"/>
    <w:rsid w:val="00A86732"/>
    <w:rsid w:val="00A86D17"/>
    <w:rsid w:val="00A917CB"/>
    <w:rsid w:val="00A95D38"/>
    <w:rsid w:val="00A96413"/>
    <w:rsid w:val="00AA0BC1"/>
    <w:rsid w:val="00AA4691"/>
    <w:rsid w:val="00AA7D7D"/>
    <w:rsid w:val="00AB0889"/>
    <w:rsid w:val="00AB0FEF"/>
    <w:rsid w:val="00AB34F4"/>
    <w:rsid w:val="00AB4FF2"/>
    <w:rsid w:val="00AB63D0"/>
    <w:rsid w:val="00AC14E8"/>
    <w:rsid w:val="00AC2FB6"/>
    <w:rsid w:val="00AD0039"/>
    <w:rsid w:val="00AD025E"/>
    <w:rsid w:val="00AD1483"/>
    <w:rsid w:val="00AD1C8F"/>
    <w:rsid w:val="00AD2247"/>
    <w:rsid w:val="00AD34EB"/>
    <w:rsid w:val="00AD6376"/>
    <w:rsid w:val="00AD6994"/>
    <w:rsid w:val="00AD7CA2"/>
    <w:rsid w:val="00AE0D70"/>
    <w:rsid w:val="00AE4ED0"/>
    <w:rsid w:val="00AF0D70"/>
    <w:rsid w:val="00AF47B5"/>
    <w:rsid w:val="00B028CB"/>
    <w:rsid w:val="00B044DA"/>
    <w:rsid w:val="00B04604"/>
    <w:rsid w:val="00B0464A"/>
    <w:rsid w:val="00B053DB"/>
    <w:rsid w:val="00B17BD5"/>
    <w:rsid w:val="00B2146F"/>
    <w:rsid w:val="00B22AAD"/>
    <w:rsid w:val="00B24F69"/>
    <w:rsid w:val="00B26774"/>
    <w:rsid w:val="00B2738B"/>
    <w:rsid w:val="00B30227"/>
    <w:rsid w:val="00B4094C"/>
    <w:rsid w:val="00B4269A"/>
    <w:rsid w:val="00B432CB"/>
    <w:rsid w:val="00B44DFD"/>
    <w:rsid w:val="00B45C1F"/>
    <w:rsid w:val="00B52E2B"/>
    <w:rsid w:val="00B55A1B"/>
    <w:rsid w:val="00B56698"/>
    <w:rsid w:val="00B56CFA"/>
    <w:rsid w:val="00B57D70"/>
    <w:rsid w:val="00B61549"/>
    <w:rsid w:val="00B67C70"/>
    <w:rsid w:val="00B75939"/>
    <w:rsid w:val="00B77F40"/>
    <w:rsid w:val="00B81B37"/>
    <w:rsid w:val="00B82A0C"/>
    <w:rsid w:val="00B83F31"/>
    <w:rsid w:val="00B84035"/>
    <w:rsid w:val="00B8682D"/>
    <w:rsid w:val="00B87753"/>
    <w:rsid w:val="00B92905"/>
    <w:rsid w:val="00B95D22"/>
    <w:rsid w:val="00B973F9"/>
    <w:rsid w:val="00BA0C15"/>
    <w:rsid w:val="00BA2E8E"/>
    <w:rsid w:val="00BA32D4"/>
    <w:rsid w:val="00BB0C34"/>
    <w:rsid w:val="00BC13DB"/>
    <w:rsid w:val="00BC220C"/>
    <w:rsid w:val="00BC4701"/>
    <w:rsid w:val="00BC63A5"/>
    <w:rsid w:val="00BD01A4"/>
    <w:rsid w:val="00BD0209"/>
    <w:rsid w:val="00BD0394"/>
    <w:rsid w:val="00BD0E10"/>
    <w:rsid w:val="00BD2096"/>
    <w:rsid w:val="00BD5A64"/>
    <w:rsid w:val="00BD769B"/>
    <w:rsid w:val="00BE17D6"/>
    <w:rsid w:val="00BE2E5E"/>
    <w:rsid w:val="00BE36B8"/>
    <w:rsid w:val="00BE6FD8"/>
    <w:rsid w:val="00BE735F"/>
    <w:rsid w:val="00BE7BA4"/>
    <w:rsid w:val="00BF12A2"/>
    <w:rsid w:val="00BF1A47"/>
    <w:rsid w:val="00BF1A5A"/>
    <w:rsid w:val="00BF65E3"/>
    <w:rsid w:val="00BF688B"/>
    <w:rsid w:val="00BF78B0"/>
    <w:rsid w:val="00C01BFA"/>
    <w:rsid w:val="00C11E73"/>
    <w:rsid w:val="00C1245A"/>
    <w:rsid w:val="00C13A78"/>
    <w:rsid w:val="00C1727C"/>
    <w:rsid w:val="00C22D5C"/>
    <w:rsid w:val="00C23D08"/>
    <w:rsid w:val="00C2405F"/>
    <w:rsid w:val="00C35255"/>
    <w:rsid w:val="00C405D8"/>
    <w:rsid w:val="00C50198"/>
    <w:rsid w:val="00C509B5"/>
    <w:rsid w:val="00C545AD"/>
    <w:rsid w:val="00C5610D"/>
    <w:rsid w:val="00C57439"/>
    <w:rsid w:val="00C6014B"/>
    <w:rsid w:val="00C60D57"/>
    <w:rsid w:val="00C60FC5"/>
    <w:rsid w:val="00C61366"/>
    <w:rsid w:val="00C638B6"/>
    <w:rsid w:val="00C64357"/>
    <w:rsid w:val="00C66E90"/>
    <w:rsid w:val="00C721B5"/>
    <w:rsid w:val="00C72CFF"/>
    <w:rsid w:val="00C72FAE"/>
    <w:rsid w:val="00C77FAA"/>
    <w:rsid w:val="00C81249"/>
    <w:rsid w:val="00C8129A"/>
    <w:rsid w:val="00C8260E"/>
    <w:rsid w:val="00C82B22"/>
    <w:rsid w:val="00C96CA9"/>
    <w:rsid w:val="00CA0230"/>
    <w:rsid w:val="00CA2CF1"/>
    <w:rsid w:val="00CA5606"/>
    <w:rsid w:val="00CA72E4"/>
    <w:rsid w:val="00CB08A3"/>
    <w:rsid w:val="00CB16FA"/>
    <w:rsid w:val="00CB2CFB"/>
    <w:rsid w:val="00CB7947"/>
    <w:rsid w:val="00CC28EC"/>
    <w:rsid w:val="00CC53AC"/>
    <w:rsid w:val="00CC545E"/>
    <w:rsid w:val="00CC792F"/>
    <w:rsid w:val="00CD0944"/>
    <w:rsid w:val="00CD25B1"/>
    <w:rsid w:val="00CE3602"/>
    <w:rsid w:val="00CE6691"/>
    <w:rsid w:val="00CE7067"/>
    <w:rsid w:val="00CE7DA1"/>
    <w:rsid w:val="00CF2389"/>
    <w:rsid w:val="00CF2AA6"/>
    <w:rsid w:val="00CF3808"/>
    <w:rsid w:val="00CF6A48"/>
    <w:rsid w:val="00CF7456"/>
    <w:rsid w:val="00D02D0F"/>
    <w:rsid w:val="00D06105"/>
    <w:rsid w:val="00D07F53"/>
    <w:rsid w:val="00D10993"/>
    <w:rsid w:val="00D12A93"/>
    <w:rsid w:val="00D1693F"/>
    <w:rsid w:val="00D1741A"/>
    <w:rsid w:val="00D17F4F"/>
    <w:rsid w:val="00D20957"/>
    <w:rsid w:val="00D2143F"/>
    <w:rsid w:val="00D304F4"/>
    <w:rsid w:val="00D30D78"/>
    <w:rsid w:val="00D319B7"/>
    <w:rsid w:val="00D33973"/>
    <w:rsid w:val="00D34805"/>
    <w:rsid w:val="00D3536B"/>
    <w:rsid w:val="00D35A1A"/>
    <w:rsid w:val="00D35B74"/>
    <w:rsid w:val="00D35C6A"/>
    <w:rsid w:val="00D37FAF"/>
    <w:rsid w:val="00D50207"/>
    <w:rsid w:val="00D533C7"/>
    <w:rsid w:val="00D5424E"/>
    <w:rsid w:val="00D549C3"/>
    <w:rsid w:val="00D55701"/>
    <w:rsid w:val="00D57533"/>
    <w:rsid w:val="00D6107A"/>
    <w:rsid w:val="00D64BC3"/>
    <w:rsid w:val="00D65655"/>
    <w:rsid w:val="00D65E67"/>
    <w:rsid w:val="00D70E83"/>
    <w:rsid w:val="00D7531A"/>
    <w:rsid w:val="00D7639D"/>
    <w:rsid w:val="00D824AF"/>
    <w:rsid w:val="00D829DB"/>
    <w:rsid w:val="00D83D3A"/>
    <w:rsid w:val="00D84E95"/>
    <w:rsid w:val="00D90C31"/>
    <w:rsid w:val="00D9205D"/>
    <w:rsid w:val="00D920B7"/>
    <w:rsid w:val="00D920B8"/>
    <w:rsid w:val="00D9266C"/>
    <w:rsid w:val="00D940A2"/>
    <w:rsid w:val="00D9507D"/>
    <w:rsid w:val="00D9740F"/>
    <w:rsid w:val="00DA1C0D"/>
    <w:rsid w:val="00DA2145"/>
    <w:rsid w:val="00DA54FA"/>
    <w:rsid w:val="00DB02B9"/>
    <w:rsid w:val="00DB0C51"/>
    <w:rsid w:val="00DB1609"/>
    <w:rsid w:val="00DB226F"/>
    <w:rsid w:val="00DB491F"/>
    <w:rsid w:val="00DB4C3B"/>
    <w:rsid w:val="00DB6812"/>
    <w:rsid w:val="00DC026B"/>
    <w:rsid w:val="00DC24C0"/>
    <w:rsid w:val="00DC345A"/>
    <w:rsid w:val="00DC38B7"/>
    <w:rsid w:val="00DC4363"/>
    <w:rsid w:val="00DC43FD"/>
    <w:rsid w:val="00DC4AAB"/>
    <w:rsid w:val="00DC73B2"/>
    <w:rsid w:val="00DD0E9A"/>
    <w:rsid w:val="00DD4C28"/>
    <w:rsid w:val="00DE021F"/>
    <w:rsid w:val="00DE0B3E"/>
    <w:rsid w:val="00DE0C28"/>
    <w:rsid w:val="00DE1B5B"/>
    <w:rsid w:val="00DE376B"/>
    <w:rsid w:val="00DE5744"/>
    <w:rsid w:val="00DE7BEA"/>
    <w:rsid w:val="00DF41B8"/>
    <w:rsid w:val="00DF4CBC"/>
    <w:rsid w:val="00DF67A8"/>
    <w:rsid w:val="00E00FCC"/>
    <w:rsid w:val="00E0111A"/>
    <w:rsid w:val="00E02A1E"/>
    <w:rsid w:val="00E049B1"/>
    <w:rsid w:val="00E04F27"/>
    <w:rsid w:val="00E07174"/>
    <w:rsid w:val="00E156E6"/>
    <w:rsid w:val="00E16DC4"/>
    <w:rsid w:val="00E172D8"/>
    <w:rsid w:val="00E201D2"/>
    <w:rsid w:val="00E21D23"/>
    <w:rsid w:val="00E22F18"/>
    <w:rsid w:val="00E25A27"/>
    <w:rsid w:val="00E3303A"/>
    <w:rsid w:val="00E358C7"/>
    <w:rsid w:val="00E41301"/>
    <w:rsid w:val="00E42430"/>
    <w:rsid w:val="00E436F6"/>
    <w:rsid w:val="00E44575"/>
    <w:rsid w:val="00E44675"/>
    <w:rsid w:val="00E45922"/>
    <w:rsid w:val="00E4601D"/>
    <w:rsid w:val="00E5133F"/>
    <w:rsid w:val="00E53C72"/>
    <w:rsid w:val="00E5442C"/>
    <w:rsid w:val="00E55F57"/>
    <w:rsid w:val="00E572A6"/>
    <w:rsid w:val="00E621ED"/>
    <w:rsid w:val="00E63D54"/>
    <w:rsid w:val="00E64E1F"/>
    <w:rsid w:val="00E66458"/>
    <w:rsid w:val="00E72249"/>
    <w:rsid w:val="00E72457"/>
    <w:rsid w:val="00E74880"/>
    <w:rsid w:val="00E805C5"/>
    <w:rsid w:val="00E82919"/>
    <w:rsid w:val="00E84C0C"/>
    <w:rsid w:val="00E84DAD"/>
    <w:rsid w:val="00E84E30"/>
    <w:rsid w:val="00E854F9"/>
    <w:rsid w:val="00E85926"/>
    <w:rsid w:val="00E87D4E"/>
    <w:rsid w:val="00E90299"/>
    <w:rsid w:val="00E9211D"/>
    <w:rsid w:val="00E936F9"/>
    <w:rsid w:val="00E95DC6"/>
    <w:rsid w:val="00E962D4"/>
    <w:rsid w:val="00E969E4"/>
    <w:rsid w:val="00E9735A"/>
    <w:rsid w:val="00E9744E"/>
    <w:rsid w:val="00EA3326"/>
    <w:rsid w:val="00EB006D"/>
    <w:rsid w:val="00EB09C3"/>
    <w:rsid w:val="00EB154A"/>
    <w:rsid w:val="00EB1727"/>
    <w:rsid w:val="00EB27D0"/>
    <w:rsid w:val="00EB5B9B"/>
    <w:rsid w:val="00EB664E"/>
    <w:rsid w:val="00EC2719"/>
    <w:rsid w:val="00EC2D8F"/>
    <w:rsid w:val="00EC3149"/>
    <w:rsid w:val="00EC5CD1"/>
    <w:rsid w:val="00EC77E7"/>
    <w:rsid w:val="00ED098E"/>
    <w:rsid w:val="00ED1B3C"/>
    <w:rsid w:val="00ED30AA"/>
    <w:rsid w:val="00ED6118"/>
    <w:rsid w:val="00EE0BD5"/>
    <w:rsid w:val="00EE10AD"/>
    <w:rsid w:val="00EE4BAF"/>
    <w:rsid w:val="00EE6FBE"/>
    <w:rsid w:val="00EE723E"/>
    <w:rsid w:val="00EF195F"/>
    <w:rsid w:val="00EF26F5"/>
    <w:rsid w:val="00EF356A"/>
    <w:rsid w:val="00F0453C"/>
    <w:rsid w:val="00F05B11"/>
    <w:rsid w:val="00F05D47"/>
    <w:rsid w:val="00F14748"/>
    <w:rsid w:val="00F155AC"/>
    <w:rsid w:val="00F16E40"/>
    <w:rsid w:val="00F16F39"/>
    <w:rsid w:val="00F17FA2"/>
    <w:rsid w:val="00F33D3C"/>
    <w:rsid w:val="00F359F8"/>
    <w:rsid w:val="00F35D66"/>
    <w:rsid w:val="00F3613E"/>
    <w:rsid w:val="00F37E5D"/>
    <w:rsid w:val="00F41E35"/>
    <w:rsid w:val="00F44916"/>
    <w:rsid w:val="00F44E7C"/>
    <w:rsid w:val="00F46782"/>
    <w:rsid w:val="00F50B3F"/>
    <w:rsid w:val="00F50C27"/>
    <w:rsid w:val="00F51682"/>
    <w:rsid w:val="00F52FBC"/>
    <w:rsid w:val="00F5474D"/>
    <w:rsid w:val="00F564F0"/>
    <w:rsid w:val="00F568BC"/>
    <w:rsid w:val="00F56AAF"/>
    <w:rsid w:val="00F610B6"/>
    <w:rsid w:val="00F61677"/>
    <w:rsid w:val="00F61881"/>
    <w:rsid w:val="00F65C5A"/>
    <w:rsid w:val="00F65E10"/>
    <w:rsid w:val="00F66D5A"/>
    <w:rsid w:val="00F704C6"/>
    <w:rsid w:val="00F70649"/>
    <w:rsid w:val="00F74A2A"/>
    <w:rsid w:val="00F76135"/>
    <w:rsid w:val="00F775BD"/>
    <w:rsid w:val="00F802C7"/>
    <w:rsid w:val="00F813E4"/>
    <w:rsid w:val="00F84174"/>
    <w:rsid w:val="00F8422E"/>
    <w:rsid w:val="00F84C7C"/>
    <w:rsid w:val="00F87C64"/>
    <w:rsid w:val="00F93AB4"/>
    <w:rsid w:val="00F97566"/>
    <w:rsid w:val="00FA11D9"/>
    <w:rsid w:val="00FA231C"/>
    <w:rsid w:val="00FA2CF1"/>
    <w:rsid w:val="00FA3EF4"/>
    <w:rsid w:val="00FA5D4D"/>
    <w:rsid w:val="00FA65B0"/>
    <w:rsid w:val="00FB31B2"/>
    <w:rsid w:val="00FB4749"/>
    <w:rsid w:val="00FB5433"/>
    <w:rsid w:val="00FB6335"/>
    <w:rsid w:val="00FB6688"/>
    <w:rsid w:val="00FB669C"/>
    <w:rsid w:val="00FB7512"/>
    <w:rsid w:val="00FC1A39"/>
    <w:rsid w:val="00FC1B81"/>
    <w:rsid w:val="00FC3476"/>
    <w:rsid w:val="00FC3A6C"/>
    <w:rsid w:val="00FD05C8"/>
    <w:rsid w:val="00FD2D2B"/>
    <w:rsid w:val="00FE1BA9"/>
    <w:rsid w:val="00FE1EB0"/>
    <w:rsid w:val="00FE270C"/>
    <w:rsid w:val="00FE309D"/>
    <w:rsid w:val="00FE5331"/>
    <w:rsid w:val="00FE5578"/>
    <w:rsid w:val="00FE77A8"/>
    <w:rsid w:val="00FE7981"/>
    <w:rsid w:val="00FE7C37"/>
    <w:rsid w:val="00FF1062"/>
    <w:rsid w:val="00FF17DB"/>
    <w:rsid w:val="00FF4635"/>
    <w:rsid w:val="00FF4A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8CE1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A06"/>
  </w:style>
  <w:style w:type="paragraph" w:styleId="1">
    <w:name w:val="heading 1"/>
    <w:basedOn w:val="a"/>
    <w:next w:val="a"/>
    <w:link w:val="10"/>
    <w:uiPriority w:val="99"/>
    <w:qFormat/>
    <w:rsid w:val="00D319B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2C16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9"/>
    <w:unhideWhenUsed/>
    <w:qFormat/>
    <w:rsid w:val="002C166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E270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1D5EB9"/>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1"/>
    <w:uiPriority w:val="99"/>
    <w:qFormat/>
    <w:rsid w:val="00EB154A"/>
    <w:pPr>
      <w:tabs>
        <w:tab w:val="num" w:pos="1152"/>
      </w:tabs>
      <w:suppressAutoHyphens/>
      <w:spacing w:before="240" w:after="60" w:line="240" w:lineRule="auto"/>
      <w:ind w:left="1152" w:hanging="1152"/>
      <w:outlineLvl w:val="5"/>
    </w:pPr>
    <w:rPr>
      <w:rFonts w:ascii="Calibri" w:eastAsia="Times New Roman" w:hAnsi="Calibri" w:cs="Times New Roman"/>
      <w:b/>
      <w:bCs/>
      <w:lang w:eastAsia="ar-SA"/>
    </w:rPr>
  </w:style>
  <w:style w:type="paragraph" w:styleId="7">
    <w:name w:val="heading 7"/>
    <w:basedOn w:val="a"/>
    <w:next w:val="a"/>
    <w:link w:val="70"/>
    <w:uiPriority w:val="9"/>
    <w:unhideWhenUsed/>
    <w:qFormat/>
    <w:rsid w:val="001D5EB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unhideWhenUsed/>
    <w:qFormat/>
    <w:rsid w:val="001D5EB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51675"/>
    <w:rPr>
      <w:color w:val="0000FF"/>
      <w:u w:val="single"/>
    </w:rPr>
  </w:style>
  <w:style w:type="paragraph" w:styleId="a4">
    <w:name w:val="Body Text"/>
    <w:aliases w:val="Основной текст Знак Знак"/>
    <w:basedOn w:val="a"/>
    <w:link w:val="11"/>
    <w:uiPriority w:val="99"/>
    <w:rsid w:val="00751675"/>
    <w:pPr>
      <w:spacing w:after="0" w:line="240" w:lineRule="auto"/>
      <w:jc w:val="center"/>
    </w:pPr>
    <w:rPr>
      <w:rFonts w:ascii="Times New Roman" w:eastAsia="Times New Roman" w:hAnsi="Times New Roman" w:cs="Times New Roman"/>
      <w:sz w:val="24"/>
      <w:szCs w:val="24"/>
      <w:lang w:eastAsia="ru-RU"/>
    </w:rPr>
  </w:style>
  <w:style w:type="character" w:customStyle="1" w:styleId="a5">
    <w:name w:val="Основной текст Знак"/>
    <w:basedOn w:val="a0"/>
    <w:uiPriority w:val="99"/>
    <w:rsid w:val="00751675"/>
  </w:style>
  <w:style w:type="character" w:customStyle="1" w:styleId="11">
    <w:name w:val="Основной текст Знак1"/>
    <w:aliases w:val="Основной текст Знак Знак Знак"/>
    <w:link w:val="a4"/>
    <w:uiPriority w:val="99"/>
    <w:rsid w:val="00751675"/>
    <w:rPr>
      <w:rFonts w:ascii="Times New Roman" w:eastAsia="Times New Roman" w:hAnsi="Times New Roman" w:cs="Times New Roman"/>
      <w:sz w:val="24"/>
      <w:szCs w:val="24"/>
      <w:lang w:eastAsia="ru-RU"/>
    </w:rPr>
  </w:style>
  <w:style w:type="paragraph" w:styleId="a6">
    <w:name w:val="Balloon Text"/>
    <w:basedOn w:val="a"/>
    <w:link w:val="a7"/>
    <w:uiPriority w:val="99"/>
    <w:unhideWhenUsed/>
    <w:rsid w:val="007516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rsid w:val="00751675"/>
    <w:rPr>
      <w:rFonts w:ascii="Segoe UI" w:hAnsi="Segoe UI" w:cs="Segoe UI"/>
      <w:sz w:val="18"/>
      <w:szCs w:val="18"/>
    </w:rPr>
  </w:style>
  <w:style w:type="paragraph" w:customStyle="1" w:styleId="a8">
    <w:name w:val="Мой"/>
    <w:basedOn w:val="a"/>
    <w:rsid w:val="000D076D"/>
    <w:pPr>
      <w:spacing w:after="0" w:line="240" w:lineRule="auto"/>
      <w:ind w:firstLine="720"/>
      <w:jc w:val="both"/>
    </w:pPr>
    <w:rPr>
      <w:rFonts w:ascii="CG Times (W1)" w:eastAsia="Times New Roman" w:hAnsi="CG Times (W1)" w:cs="Times New Roman"/>
      <w:sz w:val="28"/>
      <w:szCs w:val="20"/>
      <w:lang w:eastAsia="ru-RU"/>
    </w:rPr>
  </w:style>
  <w:style w:type="paragraph" w:styleId="a9">
    <w:name w:val="List Paragraph"/>
    <w:basedOn w:val="a"/>
    <w:uiPriority w:val="99"/>
    <w:qFormat/>
    <w:rsid w:val="00D12A93"/>
    <w:pPr>
      <w:ind w:left="720"/>
      <w:contextualSpacing/>
    </w:pPr>
  </w:style>
  <w:style w:type="character" w:customStyle="1" w:styleId="sfwc">
    <w:name w:val="sfwc"/>
    <w:basedOn w:val="a0"/>
    <w:rsid w:val="00FC1A39"/>
  </w:style>
  <w:style w:type="paragraph" w:styleId="aa">
    <w:name w:val="Normal (Web)"/>
    <w:basedOn w:val="a"/>
    <w:uiPriority w:val="99"/>
    <w:unhideWhenUsed/>
    <w:rsid w:val="002B4E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520D45"/>
    <w:rPr>
      <w:i/>
      <w:iCs/>
    </w:rPr>
  </w:style>
  <w:style w:type="character" w:styleId="ac">
    <w:name w:val="Strong"/>
    <w:basedOn w:val="a0"/>
    <w:uiPriority w:val="22"/>
    <w:qFormat/>
    <w:rsid w:val="00F56AAF"/>
    <w:rPr>
      <w:b/>
      <w:bCs/>
    </w:rPr>
  </w:style>
  <w:style w:type="paragraph" w:customStyle="1" w:styleId="s1">
    <w:name w:val="s_1"/>
    <w:basedOn w:val="a"/>
    <w:rsid w:val="00447A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D57533"/>
  </w:style>
  <w:style w:type="character" w:customStyle="1" w:styleId="highlightsearch">
    <w:name w:val="highlightsearch"/>
    <w:basedOn w:val="a0"/>
    <w:rsid w:val="00D35A1A"/>
  </w:style>
  <w:style w:type="character" w:customStyle="1" w:styleId="10">
    <w:name w:val="Заголовок 1 Знак"/>
    <w:basedOn w:val="a0"/>
    <w:link w:val="1"/>
    <w:uiPriority w:val="99"/>
    <w:rsid w:val="00D319B7"/>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2C166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9"/>
    <w:rsid w:val="002C166E"/>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uiPriority w:val="99"/>
    <w:rsid w:val="00EB154A"/>
    <w:rPr>
      <w:rFonts w:asciiTheme="majorHAnsi" w:eastAsiaTheme="majorEastAsia" w:hAnsiTheme="majorHAnsi" w:cstheme="majorBidi"/>
      <w:color w:val="243F60" w:themeColor="accent1" w:themeShade="7F"/>
    </w:rPr>
  </w:style>
  <w:style w:type="numbering" w:customStyle="1" w:styleId="12">
    <w:name w:val="Нет списка1"/>
    <w:next w:val="a2"/>
    <w:uiPriority w:val="99"/>
    <w:semiHidden/>
    <w:unhideWhenUsed/>
    <w:rsid w:val="00EB154A"/>
  </w:style>
  <w:style w:type="character" w:customStyle="1" w:styleId="61">
    <w:name w:val="Заголовок 6 Знак1"/>
    <w:basedOn w:val="a0"/>
    <w:link w:val="6"/>
    <w:uiPriority w:val="99"/>
    <w:locked/>
    <w:rsid w:val="00EB154A"/>
    <w:rPr>
      <w:rFonts w:ascii="Calibri" w:eastAsia="Times New Roman" w:hAnsi="Calibri" w:cs="Times New Roman"/>
      <w:b/>
      <w:bCs/>
      <w:lang w:eastAsia="ar-SA"/>
    </w:rPr>
  </w:style>
  <w:style w:type="character" w:customStyle="1" w:styleId="WW8Num5z0">
    <w:name w:val="WW8Num5z0"/>
    <w:uiPriority w:val="99"/>
    <w:rsid w:val="00EB154A"/>
    <w:rPr>
      <w:rFonts w:ascii="Times New Roman" w:hAnsi="Times New Roman"/>
      <w:sz w:val="20"/>
    </w:rPr>
  </w:style>
  <w:style w:type="character" w:customStyle="1" w:styleId="WW8Num6z0">
    <w:name w:val="WW8Num6z0"/>
    <w:uiPriority w:val="99"/>
    <w:rsid w:val="00EB154A"/>
    <w:rPr>
      <w:rFonts w:ascii="Times New Roman" w:hAnsi="Times New Roman"/>
      <w:sz w:val="20"/>
    </w:rPr>
  </w:style>
  <w:style w:type="character" w:customStyle="1" w:styleId="WW8Num7z1">
    <w:name w:val="WW8Num7z1"/>
    <w:uiPriority w:val="99"/>
    <w:rsid w:val="00EB154A"/>
    <w:rPr>
      <w:sz w:val="20"/>
    </w:rPr>
  </w:style>
  <w:style w:type="character" w:customStyle="1" w:styleId="WW8Num8z1">
    <w:name w:val="WW8Num8z1"/>
    <w:uiPriority w:val="99"/>
    <w:rsid w:val="00EB154A"/>
    <w:rPr>
      <w:sz w:val="20"/>
    </w:rPr>
  </w:style>
  <w:style w:type="character" w:customStyle="1" w:styleId="WW8Num10z0">
    <w:name w:val="WW8Num10z0"/>
    <w:uiPriority w:val="99"/>
    <w:rsid w:val="00EB154A"/>
    <w:rPr>
      <w:rFonts w:ascii="Symbol" w:hAnsi="Symbol"/>
    </w:rPr>
  </w:style>
  <w:style w:type="character" w:customStyle="1" w:styleId="WW8Num10z1">
    <w:name w:val="WW8Num10z1"/>
    <w:uiPriority w:val="99"/>
    <w:rsid w:val="00EB154A"/>
    <w:rPr>
      <w:rFonts w:ascii="Courier New" w:hAnsi="Courier New"/>
    </w:rPr>
  </w:style>
  <w:style w:type="character" w:customStyle="1" w:styleId="WW8Num10z2">
    <w:name w:val="WW8Num10z2"/>
    <w:uiPriority w:val="99"/>
    <w:rsid w:val="00EB154A"/>
    <w:rPr>
      <w:rFonts w:ascii="Wingdings" w:hAnsi="Wingdings"/>
    </w:rPr>
  </w:style>
  <w:style w:type="character" w:customStyle="1" w:styleId="WW8Num11z1">
    <w:name w:val="WW8Num11z1"/>
    <w:uiPriority w:val="99"/>
    <w:rsid w:val="00EB154A"/>
    <w:rPr>
      <w:sz w:val="20"/>
    </w:rPr>
  </w:style>
  <w:style w:type="character" w:customStyle="1" w:styleId="WW8Num14z0">
    <w:name w:val="WW8Num14z0"/>
    <w:uiPriority w:val="99"/>
    <w:rsid w:val="00EB154A"/>
    <w:rPr>
      <w:color w:val="auto"/>
    </w:rPr>
  </w:style>
  <w:style w:type="character" w:customStyle="1" w:styleId="WW8Num17z0">
    <w:name w:val="WW8Num17z0"/>
    <w:uiPriority w:val="99"/>
    <w:rsid w:val="00EB154A"/>
    <w:rPr>
      <w:rFonts w:ascii="Times New Roman" w:hAnsi="Times New Roman"/>
      <w:sz w:val="20"/>
    </w:rPr>
  </w:style>
  <w:style w:type="character" w:customStyle="1" w:styleId="13">
    <w:name w:val="Основной шрифт абзаца1"/>
    <w:uiPriority w:val="99"/>
    <w:rsid w:val="00EB154A"/>
  </w:style>
  <w:style w:type="character" w:customStyle="1" w:styleId="label">
    <w:name w:val="label"/>
    <w:basedOn w:val="13"/>
    <w:uiPriority w:val="99"/>
    <w:rsid w:val="00EB154A"/>
    <w:rPr>
      <w:rFonts w:cs="Times New Roman"/>
    </w:rPr>
  </w:style>
  <w:style w:type="character" w:customStyle="1" w:styleId="ad">
    <w:name w:val="Текст сноски Знак"/>
    <w:basedOn w:val="13"/>
    <w:rsid w:val="00EB154A"/>
    <w:rPr>
      <w:rFonts w:cs="Times New Roman"/>
    </w:rPr>
  </w:style>
  <w:style w:type="character" w:customStyle="1" w:styleId="ae">
    <w:name w:val="Символ сноски"/>
    <w:uiPriority w:val="99"/>
    <w:rsid w:val="00EB154A"/>
    <w:rPr>
      <w:vertAlign w:val="superscript"/>
    </w:rPr>
  </w:style>
  <w:style w:type="character" w:customStyle="1" w:styleId="af">
    <w:name w:val="Основной текст с отступом Знак"/>
    <w:uiPriority w:val="99"/>
    <w:rsid w:val="00EB154A"/>
    <w:rPr>
      <w:sz w:val="24"/>
    </w:rPr>
  </w:style>
  <w:style w:type="character" w:customStyle="1" w:styleId="31">
    <w:name w:val="Основной текст 3 Знак"/>
    <w:uiPriority w:val="99"/>
    <w:rsid w:val="00EB154A"/>
    <w:rPr>
      <w:sz w:val="16"/>
    </w:rPr>
  </w:style>
  <w:style w:type="character" w:customStyle="1" w:styleId="21">
    <w:name w:val="Основной текст 2 Знак"/>
    <w:uiPriority w:val="99"/>
    <w:rsid w:val="00EB154A"/>
    <w:rPr>
      <w:sz w:val="24"/>
    </w:rPr>
  </w:style>
  <w:style w:type="character" w:customStyle="1" w:styleId="apple-converted-space">
    <w:name w:val="apple-converted-space"/>
    <w:basedOn w:val="13"/>
    <w:rsid w:val="00EB154A"/>
    <w:rPr>
      <w:rFonts w:cs="Times New Roman"/>
    </w:rPr>
  </w:style>
  <w:style w:type="character" w:customStyle="1" w:styleId="region">
    <w:name w:val="region"/>
    <w:basedOn w:val="13"/>
    <w:uiPriority w:val="99"/>
    <w:rsid w:val="00EB154A"/>
    <w:rPr>
      <w:rFonts w:cs="Times New Roman"/>
    </w:rPr>
  </w:style>
  <w:style w:type="character" w:customStyle="1" w:styleId="street-address">
    <w:name w:val="street-address"/>
    <w:basedOn w:val="13"/>
    <w:uiPriority w:val="99"/>
    <w:rsid w:val="00EB154A"/>
    <w:rPr>
      <w:rFonts w:cs="Times New Roman"/>
    </w:rPr>
  </w:style>
  <w:style w:type="character" w:customStyle="1" w:styleId="postal-code">
    <w:name w:val="postal-code"/>
    <w:basedOn w:val="13"/>
    <w:uiPriority w:val="99"/>
    <w:rsid w:val="00EB154A"/>
    <w:rPr>
      <w:rFonts w:cs="Times New Roman"/>
    </w:rPr>
  </w:style>
  <w:style w:type="character" w:customStyle="1" w:styleId="country-name">
    <w:name w:val="country-name"/>
    <w:basedOn w:val="13"/>
    <w:uiPriority w:val="99"/>
    <w:rsid w:val="00EB154A"/>
    <w:rPr>
      <w:rFonts w:cs="Times New Roman"/>
    </w:rPr>
  </w:style>
  <w:style w:type="character" w:customStyle="1" w:styleId="locality">
    <w:name w:val="locality"/>
    <w:basedOn w:val="13"/>
    <w:uiPriority w:val="99"/>
    <w:rsid w:val="00EB154A"/>
    <w:rPr>
      <w:rFonts w:cs="Times New Roman"/>
    </w:rPr>
  </w:style>
  <w:style w:type="character" w:customStyle="1" w:styleId="b-company-infonumber">
    <w:name w:val="b-company-info__number"/>
    <w:basedOn w:val="13"/>
    <w:uiPriority w:val="99"/>
    <w:rsid w:val="00EB154A"/>
    <w:rPr>
      <w:rFonts w:cs="Times New Roman"/>
    </w:rPr>
  </w:style>
  <w:style w:type="character" w:customStyle="1" w:styleId="af0">
    <w:name w:val="Верхний колонтитул Знак"/>
    <w:uiPriority w:val="99"/>
    <w:rsid w:val="00EB154A"/>
    <w:rPr>
      <w:sz w:val="24"/>
    </w:rPr>
  </w:style>
  <w:style w:type="character" w:customStyle="1" w:styleId="af1">
    <w:name w:val="Нижний колонтитул Знак"/>
    <w:uiPriority w:val="99"/>
    <w:rsid w:val="00EB154A"/>
    <w:rPr>
      <w:sz w:val="24"/>
    </w:rPr>
  </w:style>
  <w:style w:type="paragraph" w:customStyle="1" w:styleId="14">
    <w:name w:val="Заголовок1"/>
    <w:basedOn w:val="a"/>
    <w:next w:val="a4"/>
    <w:uiPriority w:val="99"/>
    <w:rsid w:val="00EB154A"/>
    <w:pPr>
      <w:keepNext/>
      <w:suppressAutoHyphens/>
      <w:spacing w:before="240" w:after="120" w:line="240" w:lineRule="auto"/>
    </w:pPr>
    <w:rPr>
      <w:rFonts w:ascii="Arial" w:eastAsia="MS Mincho" w:hAnsi="Arial" w:cs="Tahoma"/>
      <w:sz w:val="28"/>
      <w:szCs w:val="28"/>
      <w:lang w:eastAsia="ar-SA"/>
    </w:rPr>
  </w:style>
  <w:style w:type="paragraph" w:styleId="af2">
    <w:name w:val="List"/>
    <w:basedOn w:val="a4"/>
    <w:uiPriority w:val="99"/>
    <w:semiHidden/>
    <w:rsid w:val="00EB154A"/>
    <w:pPr>
      <w:suppressAutoHyphens/>
      <w:jc w:val="left"/>
    </w:pPr>
    <w:rPr>
      <w:rFonts w:cs="Tahoma"/>
      <w:i/>
      <w:iCs/>
      <w:sz w:val="20"/>
      <w:szCs w:val="20"/>
      <w:lang w:eastAsia="ar-SA"/>
    </w:rPr>
  </w:style>
  <w:style w:type="paragraph" w:customStyle="1" w:styleId="15">
    <w:name w:val="Название1"/>
    <w:basedOn w:val="a"/>
    <w:uiPriority w:val="99"/>
    <w:rsid w:val="00EB154A"/>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uiPriority w:val="99"/>
    <w:rsid w:val="00EB154A"/>
    <w:pPr>
      <w:suppressLineNumbers/>
      <w:suppressAutoHyphens/>
      <w:spacing w:after="0" w:line="240" w:lineRule="auto"/>
    </w:pPr>
    <w:rPr>
      <w:rFonts w:ascii="Times New Roman" w:eastAsia="Times New Roman" w:hAnsi="Times New Roman" w:cs="Tahoma"/>
      <w:sz w:val="24"/>
      <w:szCs w:val="24"/>
      <w:lang w:eastAsia="ar-SA"/>
    </w:rPr>
  </w:style>
  <w:style w:type="paragraph" w:styleId="z-">
    <w:name w:val="HTML Top of Form"/>
    <w:basedOn w:val="a"/>
    <w:next w:val="a"/>
    <w:link w:val="z-0"/>
    <w:uiPriority w:val="99"/>
    <w:rsid w:val="00EB154A"/>
    <w:pPr>
      <w:suppressAutoHyphens/>
      <w:spacing w:after="0" w:line="240" w:lineRule="auto"/>
      <w:jc w:val="center"/>
    </w:pPr>
    <w:rPr>
      <w:rFonts w:ascii="Arial" w:eastAsia="Times New Roman" w:hAnsi="Arial" w:cs="Arial"/>
      <w:vanish/>
      <w:sz w:val="16"/>
      <w:szCs w:val="16"/>
      <w:lang w:eastAsia="ar-SA"/>
    </w:rPr>
  </w:style>
  <w:style w:type="character" w:customStyle="1" w:styleId="z-0">
    <w:name w:val="z-Начало формы Знак"/>
    <w:basedOn w:val="a0"/>
    <w:link w:val="z-"/>
    <w:uiPriority w:val="99"/>
    <w:rsid w:val="00EB154A"/>
    <w:rPr>
      <w:rFonts w:ascii="Arial" w:eastAsia="Times New Roman" w:hAnsi="Arial" w:cs="Arial"/>
      <w:vanish/>
      <w:sz w:val="16"/>
      <w:szCs w:val="16"/>
      <w:lang w:eastAsia="ar-SA"/>
    </w:rPr>
  </w:style>
  <w:style w:type="paragraph" w:styleId="z-1">
    <w:name w:val="HTML Bottom of Form"/>
    <w:basedOn w:val="a"/>
    <w:next w:val="a"/>
    <w:link w:val="z-2"/>
    <w:uiPriority w:val="99"/>
    <w:rsid w:val="00EB154A"/>
    <w:pPr>
      <w:suppressAutoHyphens/>
      <w:spacing w:after="0" w:line="240" w:lineRule="auto"/>
      <w:jc w:val="center"/>
    </w:pPr>
    <w:rPr>
      <w:rFonts w:ascii="Arial" w:eastAsia="Times New Roman" w:hAnsi="Arial" w:cs="Arial"/>
      <w:vanish/>
      <w:sz w:val="16"/>
      <w:szCs w:val="16"/>
      <w:lang w:eastAsia="ar-SA"/>
    </w:rPr>
  </w:style>
  <w:style w:type="character" w:customStyle="1" w:styleId="z-2">
    <w:name w:val="z-Конец формы Знак"/>
    <w:basedOn w:val="a0"/>
    <w:link w:val="z-1"/>
    <w:uiPriority w:val="99"/>
    <w:rsid w:val="00EB154A"/>
    <w:rPr>
      <w:rFonts w:ascii="Arial" w:eastAsia="Times New Roman" w:hAnsi="Arial" w:cs="Arial"/>
      <w:vanish/>
      <w:sz w:val="16"/>
      <w:szCs w:val="16"/>
      <w:lang w:eastAsia="ar-SA"/>
    </w:rPr>
  </w:style>
  <w:style w:type="paragraph" w:customStyle="1" w:styleId="ConsNormal">
    <w:name w:val="ConsNormal"/>
    <w:uiPriority w:val="99"/>
    <w:rsid w:val="00EB154A"/>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styleId="af3">
    <w:name w:val="footnote text"/>
    <w:basedOn w:val="a"/>
    <w:link w:val="17"/>
    <w:semiHidden/>
    <w:rsid w:val="00EB154A"/>
    <w:pPr>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Текст сноски Знак1"/>
    <w:basedOn w:val="a0"/>
    <w:link w:val="af3"/>
    <w:semiHidden/>
    <w:rsid w:val="00EB154A"/>
    <w:rPr>
      <w:rFonts w:ascii="Times New Roman" w:eastAsia="Times New Roman" w:hAnsi="Times New Roman" w:cs="Times New Roman"/>
      <w:sz w:val="20"/>
      <w:szCs w:val="20"/>
      <w:lang w:eastAsia="ar-SA"/>
    </w:rPr>
  </w:style>
  <w:style w:type="paragraph" w:customStyle="1" w:styleId="18">
    <w:name w:val="1 Знак"/>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customStyle="1" w:styleId="310">
    <w:name w:val="Основной текст с отступом 31"/>
    <w:basedOn w:val="a"/>
    <w:uiPriority w:val="99"/>
    <w:rsid w:val="00EB154A"/>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9">
    <w:name w:val="Знак1"/>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customStyle="1" w:styleId="af4">
    <w:name w:val="Знак"/>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styleId="af5">
    <w:name w:val="Body Text Indent"/>
    <w:basedOn w:val="a"/>
    <w:link w:val="1a"/>
    <w:uiPriority w:val="99"/>
    <w:semiHidden/>
    <w:rsid w:val="00EB154A"/>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1a">
    <w:name w:val="Основной текст с отступом Знак1"/>
    <w:basedOn w:val="a0"/>
    <w:link w:val="af5"/>
    <w:uiPriority w:val="99"/>
    <w:semiHidden/>
    <w:rsid w:val="00EB154A"/>
    <w:rPr>
      <w:rFonts w:ascii="Times New Roman" w:eastAsia="Times New Roman" w:hAnsi="Times New Roman" w:cs="Times New Roman"/>
      <w:sz w:val="24"/>
      <w:szCs w:val="24"/>
      <w:lang w:eastAsia="ar-SA"/>
    </w:rPr>
  </w:style>
  <w:style w:type="paragraph" w:customStyle="1" w:styleId="311">
    <w:name w:val="Основной текст 31"/>
    <w:basedOn w:val="a"/>
    <w:uiPriority w:val="99"/>
    <w:rsid w:val="00EB154A"/>
    <w:pPr>
      <w:suppressAutoHyphens/>
      <w:spacing w:after="120" w:line="240" w:lineRule="auto"/>
    </w:pPr>
    <w:rPr>
      <w:rFonts w:ascii="Times New Roman" w:eastAsia="Times New Roman" w:hAnsi="Times New Roman" w:cs="Times New Roman"/>
      <w:sz w:val="16"/>
      <w:szCs w:val="16"/>
      <w:lang w:eastAsia="ar-SA"/>
    </w:rPr>
  </w:style>
  <w:style w:type="paragraph" w:customStyle="1" w:styleId="ConsPlusNonformat">
    <w:name w:val="ConsPlusNonformat"/>
    <w:uiPriority w:val="99"/>
    <w:rsid w:val="00EB154A"/>
    <w:pPr>
      <w:suppressAutoHyphens/>
      <w:autoSpaceDE w:val="0"/>
      <w:spacing w:after="0" w:line="240" w:lineRule="auto"/>
    </w:pPr>
    <w:rPr>
      <w:rFonts w:ascii="Courier New" w:eastAsia="Times New Roman" w:hAnsi="Courier New" w:cs="Courier New"/>
      <w:sz w:val="24"/>
      <w:szCs w:val="24"/>
      <w:lang w:eastAsia="ar-SA"/>
    </w:rPr>
  </w:style>
  <w:style w:type="paragraph" w:customStyle="1" w:styleId="210">
    <w:name w:val="Основной текст 21"/>
    <w:basedOn w:val="a"/>
    <w:uiPriority w:val="99"/>
    <w:rsid w:val="00EB154A"/>
    <w:pPr>
      <w:suppressAutoHyphens/>
      <w:spacing w:after="120" w:line="480" w:lineRule="auto"/>
    </w:pPr>
    <w:rPr>
      <w:rFonts w:ascii="Times New Roman" w:eastAsia="Times New Roman" w:hAnsi="Times New Roman" w:cs="Times New Roman"/>
      <w:sz w:val="24"/>
      <w:szCs w:val="24"/>
      <w:lang w:eastAsia="ar-SA"/>
    </w:rPr>
  </w:style>
  <w:style w:type="paragraph" w:styleId="af6">
    <w:name w:val="header"/>
    <w:basedOn w:val="a"/>
    <w:link w:val="1b"/>
    <w:uiPriority w:val="99"/>
    <w:semiHidden/>
    <w:rsid w:val="00EB154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Верхний колонтитул Знак1"/>
    <w:basedOn w:val="a0"/>
    <w:link w:val="af6"/>
    <w:uiPriority w:val="99"/>
    <w:semiHidden/>
    <w:rsid w:val="00EB154A"/>
    <w:rPr>
      <w:rFonts w:ascii="Times New Roman" w:eastAsia="Times New Roman" w:hAnsi="Times New Roman" w:cs="Times New Roman"/>
      <w:sz w:val="24"/>
      <w:szCs w:val="24"/>
      <w:lang w:eastAsia="ar-SA"/>
    </w:rPr>
  </w:style>
  <w:style w:type="paragraph" w:styleId="af7">
    <w:name w:val="footer"/>
    <w:basedOn w:val="a"/>
    <w:link w:val="1c"/>
    <w:uiPriority w:val="99"/>
    <w:semiHidden/>
    <w:rsid w:val="00EB154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1c">
    <w:name w:val="Нижний колонтитул Знак1"/>
    <w:basedOn w:val="a0"/>
    <w:link w:val="af7"/>
    <w:uiPriority w:val="99"/>
    <w:semiHidden/>
    <w:rsid w:val="00EB154A"/>
    <w:rPr>
      <w:rFonts w:ascii="Times New Roman" w:eastAsia="Times New Roman" w:hAnsi="Times New Roman" w:cs="Times New Roman"/>
      <w:sz w:val="24"/>
      <w:szCs w:val="24"/>
      <w:lang w:eastAsia="ar-SA"/>
    </w:rPr>
  </w:style>
  <w:style w:type="character" w:customStyle="1" w:styleId="1d">
    <w:name w:val="Текст выноски Знак1"/>
    <w:basedOn w:val="a0"/>
    <w:uiPriority w:val="99"/>
    <w:semiHidden/>
    <w:locked/>
    <w:rsid w:val="00EB154A"/>
    <w:rPr>
      <w:rFonts w:cs="Times New Roman"/>
      <w:sz w:val="2"/>
      <w:lang w:eastAsia="ar-SA" w:bidi="ar-SA"/>
    </w:rPr>
  </w:style>
  <w:style w:type="paragraph" w:customStyle="1" w:styleId="32">
    <w:name w:val="Обычный3"/>
    <w:uiPriority w:val="99"/>
    <w:rsid w:val="00EB154A"/>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customStyle="1" w:styleId="af8">
    <w:name w:val="Содержимое врезки"/>
    <w:basedOn w:val="a4"/>
    <w:uiPriority w:val="99"/>
    <w:rsid w:val="00EB154A"/>
    <w:pPr>
      <w:suppressAutoHyphens/>
      <w:jc w:val="left"/>
    </w:pPr>
    <w:rPr>
      <w:i/>
      <w:iCs/>
      <w:sz w:val="20"/>
      <w:szCs w:val="20"/>
      <w:lang w:eastAsia="ar-SA"/>
    </w:rPr>
  </w:style>
  <w:style w:type="paragraph" w:customStyle="1" w:styleId="af9">
    <w:name w:val="Содержимое таблицы"/>
    <w:basedOn w:val="a"/>
    <w:uiPriority w:val="99"/>
    <w:rsid w:val="00EB154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a">
    <w:name w:val="Заголовок таблицы"/>
    <w:basedOn w:val="af9"/>
    <w:uiPriority w:val="99"/>
    <w:rsid w:val="00EB154A"/>
    <w:pPr>
      <w:jc w:val="center"/>
    </w:pPr>
    <w:rPr>
      <w:b/>
      <w:bCs/>
    </w:rPr>
  </w:style>
  <w:style w:type="paragraph" w:styleId="afb">
    <w:name w:val="Title"/>
    <w:aliases w:val="Title Char"/>
    <w:basedOn w:val="a"/>
    <w:link w:val="afc"/>
    <w:qFormat/>
    <w:rsid w:val="00EB154A"/>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fc">
    <w:name w:val="Название Знак"/>
    <w:aliases w:val="Title Char Знак"/>
    <w:basedOn w:val="a0"/>
    <w:link w:val="afb"/>
    <w:rsid w:val="00EB154A"/>
    <w:rPr>
      <w:rFonts w:ascii="Times New Roman" w:eastAsia="Times New Roman" w:hAnsi="Times New Roman" w:cs="Times New Roman"/>
      <w:bCs/>
      <w:color w:val="000000"/>
      <w:spacing w:val="13"/>
      <w:sz w:val="24"/>
      <w:shd w:val="clear" w:color="auto" w:fill="FFFFFF"/>
      <w:lang w:eastAsia="ru-RU"/>
    </w:rPr>
  </w:style>
  <w:style w:type="paragraph" w:customStyle="1" w:styleId="1e">
    <w:name w:val="Без интервала1"/>
    <w:next w:val="afd"/>
    <w:link w:val="afe"/>
    <w:uiPriority w:val="99"/>
    <w:qFormat/>
    <w:rsid w:val="00EB154A"/>
    <w:pPr>
      <w:spacing w:after="0" w:line="240" w:lineRule="auto"/>
    </w:pPr>
    <w:rPr>
      <w:rFonts w:eastAsia="Times New Roman"/>
      <w:lang w:eastAsia="ru-RU"/>
    </w:rPr>
  </w:style>
  <w:style w:type="character" w:customStyle="1" w:styleId="afe">
    <w:name w:val="Без интервала Знак"/>
    <w:link w:val="1e"/>
    <w:uiPriority w:val="99"/>
    <w:locked/>
    <w:rsid w:val="00EB154A"/>
    <w:rPr>
      <w:rFonts w:ascii="Calibri" w:eastAsia="Times New Roman" w:hAnsi="Calibri" w:cs="Times New Roman"/>
    </w:rPr>
  </w:style>
  <w:style w:type="character" w:customStyle="1" w:styleId="cardmaininfopurchaselink">
    <w:name w:val="cardmaininfo__purchaselink"/>
    <w:basedOn w:val="a0"/>
    <w:rsid w:val="00EB154A"/>
  </w:style>
  <w:style w:type="character" w:customStyle="1" w:styleId="sectioninfo">
    <w:name w:val="section__info"/>
    <w:basedOn w:val="a0"/>
    <w:rsid w:val="00EB154A"/>
  </w:style>
  <w:style w:type="character" w:customStyle="1" w:styleId="copytitle">
    <w:name w:val="copy_title"/>
    <w:basedOn w:val="a0"/>
    <w:rsid w:val="00EB154A"/>
  </w:style>
  <w:style w:type="character" w:customStyle="1" w:styleId="copytarget">
    <w:name w:val="copy_target"/>
    <w:basedOn w:val="a0"/>
    <w:rsid w:val="00EB154A"/>
  </w:style>
  <w:style w:type="character" w:customStyle="1" w:styleId="copy-string">
    <w:name w:val="copy-string"/>
    <w:basedOn w:val="a0"/>
    <w:rsid w:val="00EB154A"/>
  </w:style>
  <w:style w:type="character" w:styleId="aff">
    <w:name w:val="footnote reference"/>
    <w:semiHidden/>
    <w:rsid w:val="00EB154A"/>
    <w:rPr>
      <w:vertAlign w:val="superscript"/>
    </w:rPr>
  </w:style>
  <w:style w:type="paragraph" w:customStyle="1" w:styleId="ConsPlusNormal">
    <w:name w:val="ConsPlusNormal"/>
    <w:link w:val="ConsPlusNormal0"/>
    <w:qFormat/>
    <w:rsid w:val="00EB154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EB154A"/>
    <w:rPr>
      <w:rFonts w:ascii="Calibri" w:eastAsia="Times New Roman" w:hAnsi="Calibri" w:cs="Calibri"/>
      <w:szCs w:val="20"/>
      <w:lang w:eastAsia="ru-RU"/>
    </w:rPr>
  </w:style>
  <w:style w:type="paragraph" w:styleId="afd">
    <w:name w:val="No Spacing"/>
    <w:uiPriority w:val="1"/>
    <w:qFormat/>
    <w:rsid w:val="00EB154A"/>
    <w:pPr>
      <w:spacing w:after="0" w:line="240" w:lineRule="auto"/>
    </w:pPr>
  </w:style>
  <w:style w:type="character" w:customStyle="1" w:styleId="40">
    <w:name w:val="Заголовок 4 Знак"/>
    <w:basedOn w:val="a0"/>
    <w:link w:val="4"/>
    <w:uiPriority w:val="9"/>
    <w:rsid w:val="00FE270C"/>
    <w:rPr>
      <w:rFonts w:asciiTheme="majorHAnsi" w:eastAsiaTheme="majorEastAsia" w:hAnsiTheme="majorHAnsi" w:cstheme="majorBidi"/>
      <w:i/>
      <w:iCs/>
      <w:color w:val="365F91" w:themeColor="accent1" w:themeShade="BF"/>
    </w:rPr>
  </w:style>
  <w:style w:type="paragraph" w:customStyle="1" w:styleId="copyright-info">
    <w:name w:val="copyright-info"/>
    <w:basedOn w:val="a"/>
    <w:rsid w:val="00782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1D5EB9"/>
    <w:rPr>
      <w:rFonts w:asciiTheme="majorHAnsi" w:eastAsiaTheme="majorEastAsia" w:hAnsiTheme="majorHAnsi" w:cstheme="majorBidi"/>
      <w:color w:val="365F91" w:themeColor="accent1" w:themeShade="BF"/>
    </w:rPr>
  </w:style>
  <w:style w:type="character" w:customStyle="1" w:styleId="70">
    <w:name w:val="Заголовок 7 Знак"/>
    <w:basedOn w:val="a0"/>
    <w:link w:val="7"/>
    <w:uiPriority w:val="9"/>
    <w:rsid w:val="001D5EB9"/>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rsid w:val="001D5EB9"/>
    <w:rPr>
      <w:rFonts w:asciiTheme="majorHAnsi" w:eastAsiaTheme="majorEastAsia" w:hAnsiTheme="majorHAnsi" w:cstheme="majorBidi"/>
      <w:color w:val="272727" w:themeColor="text1" w:themeTint="D8"/>
      <w:sz w:val="21"/>
      <w:szCs w:val="21"/>
    </w:rPr>
  </w:style>
  <w:style w:type="paragraph" w:customStyle="1" w:styleId="aff0">
    <w:name w:val="АД_Основной текст"/>
    <w:basedOn w:val="a"/>
    <w:link w:val="aff1"/>
    <w:qFormat/>
    <w:rsid w:val="00AD1483"/>
    <w:pPr>
      <w:spacing w:after="0" w:line="240" w:lineRule="auto"/>
      <w:ind w:firstLine="567"/>
      <w:jc w:val="both"/>
    </w:pPr>
    <w:rPr>
      <w:rFonts w:ascii="Times New Roman" w:eastAsia="Times New Roman" w:hAnsi="Times New Roman" w:cs="Times New Roman"/>
      <w:sz w:val="24"/>
      <w:szCs w:val="24"/>
    </w:rPr>
  </w:style>
  <w:style w:type="character" w:customStyle="1" w:styleId="aff1">
    <w:name w:val="АД_Основной текст Знак"/>
    <w:link w:val="aff0"/>
    <w:rsid w:val="00AD1483"/>
    <w:rPr>
      <w:rFonts w:ascii="Times New Roman" w:eastAsia="Times New Roman" w:hAnsi="Times New Roman" w:cs="Times New Roman"/>
      <w:sz w:val="24"/>
      <w:szCs w:val="24"/>
    </w:rPr>
  </w:style>
  <w:style w:type="character" w:customStyle="1" w:styleId="zakonspanusual11">
    <w:name w:val="zakon_spanusual11"/>
    <w:rsid w:val="00B4094C"/>
    <w:rPr>
      <w:rFonts w:ascii="Courier New" w:hAnsi="Courier New" w:cs="Arial Unicode MS" w:hint="default"/>
      <w:color w:val="000000"/>
      <w:sz w:val="18"/>
      <w:szCs w:val="18"/>
    </w:rPr>
  </w:style>
  <w:style w:type="numbering" w:customStyle="1" w:styleId="22">
    <w:name w:val="Нет списка2"/>
    <w:next w:val="a2"/>
    <w:uiPriority w:val="99"/>
    <w:semiHidden/>
    <w:unhideWhenUsed/>
    <w:rsid w:val="00446A5C"/>
  </w:style>
  <w:style w:type="character" w:customStyle="1" w:styleId="sectiontitle">
    <w:name w:val="section__title"/>
    <w:basedOn w:val="a0"/>
    <w:rsid w:val="0045573D"/>
  </w:style>
  <w:style w:type="paragraph" w:styleId="aff2">
    <w:name w:val="Document Map"/>
    <w:basedOn w:val="a"/>
    <w:link w:val="aff3"/>
    <w:uiPriority w:val="99"/>
    <w:semiHidden/>
    <w:unhideWhenUsed/>
    <w:rsid w:val="00F610B6"/>
    <w:pPr>
      <w:spacing w:after="0" w:line="240" w:lineRule="auto"/>
    </w:pPr>
    <w:rPr>
      <w:rFonts w:ascii="Tahoma" w:hAnsi="Tahoma" w:cs="Tahoma"/>
      <w:sz w:val="16"/>
      <w:szCs w:val="16"/>
    </w:rPr>
  </w:style>
  <w:style w:type="character" w:customStyle="1" w:styleId="aff3">
    <w:name w:val="Схема документа Знак"/>
    <w:basedOn w:val="a0"/>
    <w:link w:val="aff2"/>
    <w:uiPriority w:val="99"/>
    <w:semiHidden/>
    <w:rsid w:val="00F610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A06"/>
  </w:style>
  <w:style w:type="paragraph" w:styleId="1">
    <w:name w:val="heading 1"/>
    <w:basedOn w:val="a"/>
    <w:next w:val="a"/>
    <w:link w:val="10"/>
    <w:uiPriority w:val="99"/>
    <w:qFormat/>
    <w:rsid w:val="00D319B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2C16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9"/>
    <w:unhideWhenUsed/>
    <w:qFormat/>
    <w:rsid w:val="002C166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E270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1D5EB9"/>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1"/>
    <w:uiPriority w:val="99"/>
    <w:qFormat/>
    <w:rsid w:val="00EB154A"/>
    <w:pPr>
      <w:tabs>
        <w:tab w:val="num" w:pos="1152"/>
      </w:tabs>
      <w:suppressAutoHyphens/>
      <w:spacing w:before="240" w:after="60" w:line="240" w:lineRule="auto"/>
      <w:ind w:left="1152" w:hanging="1152"/>
      <w:outlineLvl w:val="5"/>
    </w:pPr>
    <w:rPr>
      <w:rFonts w:ascii="Calibri" w:eastAsia="Times New Roman" w:hAnsi="Calibri" w:cs="Times New Roman"/>
      <w:b/>
      <w:bCs/>
      <w:lang w:eastAsia="ar-SA"/>
    </w:rPr>
  </w:style>
  <w:style w:type="paragraph" w:styleId="7">
    <w:name w:val="heading 7"/>
    <w:basedOn w:val="a"/>
    <w:next w:val="a"/>
    <w:link w:val="70"/>
    <w:uiPriority w:val="9"/>
    <w:unhideWhenUsed/>
    <w:qFormat/>
    <w:rsid w:val="001D5EB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unhideWhenUsed/>
    <w:qFormat/>
    <w:rsid w:val="001D5EB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51675"/>
    <w:rPr>
      <w:color w:val="0000FF"/>
      <w:u w:val="single"/>
    </w:rPr>
  </w:style>
  <w:style w:type="paragraph" w:styleId="a4">
    <w:name w:val="Body Text"/>
    <w:aliases w:val="Основной текст Знак Знак"/>
    <w:basedOn w:val="a"/>
    <w:link w:val="11"/>
    <w:uiPriority w:val="99"/>
    <w:rsid w:val="00751675"/>
    <w:pPr>
      <w:spacing w:after="0" w:line="240" w:lineRule="auto"/>
      <w:jc w:val="center"/>
    </w:pPr>
    <w:rPr>
      <w:rFonts w:ascii="Times New Roman" w:eastAsia="Times New Roman" w:hAnsi="Times New Roman" w:cs="Times New Roman"/>
      <w:sz w:val="24"/>
      <w:szCs w:val="24"/>
      <w:lang w:eastAsia="ru-RU"/>
    </w:rPr>
  </w:style>
  <w:style w:type="character" w:customStyle="1" w:styleId="a5">
    <w:name w:val="Основной текст Знак"/>
    <w:basedOn w:val="a0"/>
    <w:uiPriority w:val="99"/>
    <w:rsid w:val="00751675"/>
  </w:style>
  <w:style w:type="character" w:customStyle="1" w:styleId="11">
    <w:name w:val="Основной текст Знак1"/>
    <w:aliases w:val="Основной текст Знак Знак Знак"/>
    <w:link w:val="a4"/>
    <w:uiPriority w:val="99"/>
    <w:rsid w:val="00751675"/>
    <w:rPr>
      <w:rFonts w:ascii="Times New Roman" w:eastAsia="Times New Roman" w:hAnsi="Times New Roman" w:cs="Times New Roman"/>
      <w:sz w:val="24"/>
      <w:szCs w:val="24"/>
      <w:lang w:eastAsia="ru-RU"/>
    </w:rPr>
  </w:style>
  <w:style w:type="paragraph" w:styleId="a6">
    <w:name w:val="Balloon Text"/>
    <w:basedOn w:val="a"/>
    <w:link w:val="a7"/>
    <w:uiPriority w:val="99"/>
    <w:unhideWhenUsed/>
    <w:rsid w:val="007516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rsid w:val="00751675"/>
    <w:rPr>
      <w:rFonts w:ascii="Segoe UI" w:hAnsi="Segoe UI" w:cs="Segoe UI"/>
      <w:sz w:val="18"/>
      <w:szCs w:val="18"/>
    </w:rPr>
  </w:style>
  <w:style w:type="paragraph" w:customStyle="1" w:styleId="a8">
    <w:name w:val="Мой"/>
    <w:basedOn w:val="a"/>
    <w:rsid w:val="000D076D"/>
    <w:pPr>
      <w:spacing w:after="0" w:line="240" w:lineRule="auto"/>
      <w:ind w:firstLine="720"/>
      <w:jc w:val="both"/>
    </w:pPr>
    <w:rPr>
      <w:rFonts w:ascii="CG Times (W1)" w:eastAsia="Times New Roman" w:hAnsi="CG Times (W1)" w:cs="Times New Roman"/>
      <w:sz w:val="28"/>
      <w:szCs w:val="20"/>
      <w:lang w:eastAsia="ru-RU"/>
    </w:rPr>
  </w:style>
  <w:style w:type="paragraph" w:styleId="a9">
    <w:name w:val="List Paragraph"/>
    <w:basedOn w:val="a"/>
    <w:uiPriority w:val="99"/>
    <w:qFormat/>
    <w:rsid w:val="00D12A93"/>
    <w:pPr>
      <w:ind w:left="720"/>
      <w:contextualSpacing/>
    </w:pPr>
  </w:style>
  <w:style w:type="character" w:customStyle="1" w:styleId="sfwc">
    <w:name w:val="sfwc"/>
    <w:basedOn w:val="a0"/>
    <w:rsid w:val="00FC1A39"/>
  </w:style>
  <w:style w:type="paragraph" w:styleId="aa">
    <w:name w:val="Normal (Web)"/>
    <w:basedOn w:val="a"/>
    <w:uiPriority w:val="99"/>
    <w:unhideWhenUsed/>
    <w:rsid w:val="002B4E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520D45"/>
    <w:rPr>
      <w:i/>
      <w:iCs/>
    </w:rPr>
  </w:style>
  <w:style w:type="character" w:styleId="ac">
    <w:name w:val="Strong"/>
    <w:basedOn w:val="a0"/>
    <w:uiPriority w:val="22"/>
    <w:qFormat/>
    <w:rsid w:val="00F56AAF"/>
    <w:rPr>
      <w:b/>
      <w:bCs/>
    </w:rPr>
  </w:style>
  <w:style w:type="paragraph" w:customStyle="1" w:styleId="s1">
    <w:name w:val="s_1"/>
    <w:basedOn w:val="a"/>
    <w:rsid w:val="00447A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D57533"/>
  </w:style>
  <w:style w:type="character" w:customStyle="1" w:styleId="highlightsearch">
    <w:name w:val="highlightsearch"/>
    <w:basedOn w:val="a0"/>
    <w:rsid w:val="00D35A1A"/>
  </w:style>
  <w:style w:type="character" w:customStyle="1" w:styleId="10">
    <w:name w:val="Заголовок 1 Знак"/>
    <w:basedOn w:val="a0"/>
    <w:link w:val="1"/>
    <w:uiPriority w:val="99"/>
    <w:rsid w:val="00D319B7"/>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2C166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9"/>
    <w:rsid w:val="002C166E"/>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uiPriority w:val="99"/>
    <w:rsid w:val="00EB154A"/>
    <w:rPr>
      <w:rFonts w:asciiTheme="majorHAnsi" w:eastAsiaTheme="majorEastAsia" w:hAnsiTheme="majorHAnsi" w:cstheme="majorBidi"/>
      <w:color w:val="243F60" w:themeColor="accent1" w:themeShade="7F"/>
    </w:rPr>
  </w:style>
  <w:style w:type="numbering" w:customStyle="1" w:styleId="12">
    <w:name w:val="Нет списка1"/>
    <w:next w:val="a2"/>
    <w:uiPriority w:val="99"/>
    <w:semiHidden/>
    <w:unhideWhenUsed/>
    <w:rsid w:val="00EB154A"/>
  </w:style>
  <w:style w:type="character" w:customStyle="1" w:styleId="61">
    <w:name w:val="Заголовок 6 Знак1"/>
    <w:basedOn w:val="a0"/>
    <w:link w:val="6"/>
    <w:uiPriority w:val="99"/>
    <w:locked/>
    <w:rsid w:val="00EB154A"/>
    <w:rPr>
      <w:rFonts w:ascii="Calibri" w:eastAsia="Times New Roman" w:hAnsi="Calibri" w:cs="Times New Roman"/>
      <w:b/>
      <w:bCs/>
      <w:lang w:eastAsia="ar-SA"/>
    </w:rPr>
  </w:style>
  <w:style w:type="character" w:customStyle="1" w:styleId="WW8Num5z0">
    <w:name w:val="WW8Num5z0"/>
    <w:uiPriority w:val="99"/>
    <w:rsid w:val="00EB154A"/>
    <w:rPr>
      <w:rFonts w:ascii="Times New Roman" w:hAnsi="Times New Roman"/>
      <w:sz w:val="20"/>
    </w:rPr>
  </w:style>
  <w:style w:type="character" w:customStyle="1" w:styleId="WW8Num6z0">
    <w:name w:val="WW8Num6z0"/>
    <w:uiPriority w:val="99"/>
    <w:rsid w:val="00EB154A"/>
    <w:rPr>
      <w:rFonts w:ascii="Times New Roman" w:hAnsi="Times New Roman"/>
      <w:sz w:val="20"/>
    </w:rPr>
  </w:style>
  <w:style w:type="character" w:customStyle="1" w:styleId="WW8Num7z1">
    <w:name w:val="WW8Num7z1"/>
    <w:uiPriority w:val="99"/>
    <w:rsid w:val="00EB154A"/>
    <w:rPr>
      <w:sz w:val="20"/>
    </w:rPr>
  </w:style>
  <w:style w:type="character" w:customStyle="1" w:styleId="WW8Num8z1">
    <w:name w:val="WW8Num8z1"/>
    <w:uiPriority w:val="99"/>
    <w:rsid w:val="00EB154A"/>
    <w:rPr>
      <w:sz w:val="20"/>
    </w:rPr>
  </w:style>
  <w:style w:type="character" w:customStyle="1" w:styleId="WW8Num10z0">
    <w:name w:val="WW8Num10z0"/>
    <w:uiPriority w:val="99"/>
    <w:rsid w:val="00EB154A"/>
    <w:rPr>
      <w:rFonts w:ascii="Symbol" w:hAnsi="Symbol"/>
    </w:rPr>
  </w:style>
  <w:style w:type="character" w:customStyle="1" w:styleId="WW8Num10z1">
    <w:name w:val="WW8Num10z1"/>
    <w:uiPriority w:val="99"/>
    <w:rsid w:val="00EB154A"/>
    <w:rPr>
      <w:rFonts w:ascii="Courier New" w:hAnsi="Courier New"/>
    </w:rPr>
  </w:style>
  <w:style w:type="character" w:customStyle="1" w:styleId="WW8Num10z2">
    <w:name w:val="WW8Num10z2"/>
    <w:uiPriority w:val="99"/>
    <w:rsid w:val="00EB154A"/>
    <w:rPr>
      <w:rFonts w:ascii="Wingdings" w:hAnsi="Wingdings"/>
    </w:rPr>
  </w:style>
  <w:style w:type="character" w:customStyle="1" w:styleId="WW8Num11z1">
    <w:name w:val="WW8Num11z1"/>
    <w:uiPriority w:val="99"/>
    <w:rsid w:val="00EB154A"/>
    <w:rPr>
      <w:sz w:val="20"/>
    </w:rPr>
  </w:style>
  <w:style w:type="character" w:customStyle="1" w:styleId="WW8Num14z0">
    <w:name w:val="WW8Num14z0"/>
    <w:uiPriority w:val="99"/>
    <w:rsid w:val="00EB154A"/>
    <w:rPr>
      <w:color w:val="auto"/>
    </w:rPr>
  </w:style>
  <w:style w:type="character" w:customStyle="1" w:styleId="WW8Num17z0">
    <w:name w:val="WW8Num17z0"/>
    <w:uiPriority w:val="99"/>
    <w:rsid w:val="00EB154A"/>
    <w:rPr>
      <w:rFonts w:ascii="Times New Roman" w:hAnsi="Times New Roman"/>
      <w:sz w:val="20"/>
    </w:rPr>
  </w:style>
  <w:style w:type="character" w:customStyle="1" w:styleId="13">
    <w:name w:val="Основной шрифт абзаца1"/>
    <w:uiPriority w:val="99"/>
    <w:rsid w:val="00EB154A"/>
  </w:style>
  <w:style w:type="character" w:customStyle="1" w:styleId="label">
    <w:name w:val="label"/>
    <w:basedOn w:val="13"/>
    <w:uiPriority w:val="99"/>
    <w:rsid w:val="00EB154A"/>
    <w:rPr>
      <w:rFonts w:cs="Times New Roman"/>
    </w:rPr>
  </w:style>
  <w:style w:type="character" w:customStyle="1" w:styleId="ad">
    <w:name w:val="Текст сноски Знак"/>
    <w:basedOn w:val="13"/>
    <w:rsid w:val="00EB154A"/>
    <w:rPr>
      <w:rFonts w:cs="Times New Roman"/>
    </w:rPr>
  </w:style>
  <w:style w:type="character" w:customStyle="1" w:styleId="ae">
    <w:name w:val="Символ сноски"/>
    <w:uiPriority w:val="99"/>
    <w:rsid w:val="00EB154A"/>
    <w:rPr>
      <w:vertAlign w:val="superscript"/>
    </w:rPr>
  </w:style>
  <w:style w:type="character" w:customStyle="1" w:styleId="af">
    <w:name w:val="Основной текст с отступом Знак"/>
    <w:uiPriority w:val="99"/>
    <w:rsid w:val="00EB154A"/>
    <w:rPr>
      <w:sz w:val="24"/>
    </w:rPr>
  </w:style>
  <w:style w:type="character" w:customStyle="1" w:styleId="31">
    <w:name w:val="Основной текст 3 Знак"/>
    <w:uiPriority w:val="99"/>
    <w:rsid w:val="00EB154A"/>
    <w:rPr>
      <w:sz w:val="16"/>
    </w:rPr>
  </w:style>
  <w:style w:type="character" w:customStyle="1" w:styleId="21">
    <w:name w:val="Основной текст 2 Знак"/>
    <w:uiPriority w:val="99"/>
    <w:rsid w:val="00EB154A"/>
    <w:rPr>
      <w:sz w:val="24"/>
    </w:rPr>
  </w:style>
  <w:style w:type="character" w:customStyle="1" w:styleId="apple-converted-space">
    <w:name w:val="apple-converted-space"/>
    <w:basedOn w:val="13"/>
    <w:rsid w:val="00EB154A"/>
    <w:rPr>
      <w:rFonts w:cs="Times New Roman"/>
    </w:rPr>
  </w:style>
  <w:style w:type="character" w:customStyle="1" w:styleId="region">
    <w:name w:val="region"/>
    <w:basedOn w:val="13"/>
    <w:uiPriority w:val="99"/>
    <w:rsid w:val="00EB154A"/>
    <w:rPr>
      <w:rFonts w:cs="Times New Roman"/>
    </w:rPr>
  </w:style>
  <w:style w:type="character" w:customStyle="1" w:styleId="street-address">
    <w:name w:val="street-address"/>
    <w:basedOn w:val="13"/>
    <w:uiPriority w:val="99"/>
    <w:rsid w:val="00EB154A"/>
    <w:rPr>
      <w:rFonts w:cs="Times New Roman"/>
    </w:rPr>
  </w:style>
  <w:style w:type="character" w:customStyle="1" w:styleId="postal-code">
    <w:name w:val="postal-code"/>
    <w:basedOn w:val="13"/>
    <w:uiPriority w:val="99"/>
    <w:rsid w:val="00EB154A"/>
    <w:rPr>
      <w:rFonts w:cs="Times New Roman"/>
    </w:rPr>
  </w:style>
  <w:style w:type="character" w:customStyle="1" w:styleId="country-name">
    <w:name w:val="country-name"/>
    <w:basedOn w:val="13"/>
    <w:uiPriority w:val="99"/>
    <w:rsid w:val="00EB154A"/>
    <w:rPr>
      <w:rFonts w:cs="Times New Roman"/>
    </w:rPr>
  </w:style>
  <w:style w:type="character" w:customStyle="1" w:styleId="locality">
    <w:name w:val="locality"/>
    <w:basedOn w:val="13"/>
    <w:uiPriority w:val="99"/>
    <w:rsid w:val="00EB154A"/>
    <w:rPr>
      <w:rFonts w:cs="Times New Roman"/>
    </w:rPr>
  </w:style>
  <w:style w:type="character" w:customStyle="1" w:styleId="b-company-infonumber">
    <w:name w:val="b-company-info__number"/>
    <w:basedOn w:val="13"/>
    <w:uiPriority w:val="99"/>
    <w:rsid w:val="00EB154A"/>
    <w:rPr>
      <w:rFonts w:cs="Times New Roman"/>
    </w:rPr>
  </w:style>
  <w:style w:type="character" w:customStyle="1" w:styleId="af0">
    <w:name w:val="Верхний колонтитул Знак"/>
    <w:uiPriority w:val="99"/>
    <w:rsid w:val="00EB154A"/>
    <w:rPr>
      <w:sz w:val="24"/>
    </w:rPr>
  </w:style>
  <w:style w:type="character" w:customStyle="1" w:styleId="af1">
    <w:name w:val="Нижний колонтитул Знак"/>
    <w:uiPriority w:val="99"/>
    <w:rsid w:val="00EB154A"/>
    <w:rPr>
      <w:sz w:val="24"/>
    </w:rPr>
  </w:style>
  <w:style w:type="paragraph" w:customStyle="1" w:styleId="14">
    <w:name w:val="Заголовок1"/>
    <w:basedOn w:val="a"/>
    <w:next w:val="a4"/>
    <w:uiPriority w:val="99"/>
    <w:rsid w:val="00EB154A"/>
    <w:pPr>
      <w:keepNext/>
      <w:suppressAutoHyphens/>
      <w:spacing w:before="240" w:after="120" w:line="240" w:lineRule="auto"/>
    </w:pPr>
    <w:rPr>
      <w:rFonts w:ascii="Arial" w:eastAsia="MS Mincho" w:hAnsi="Arial" w:cs="Tahoma"/>
      <w:sz w:val="28"/>
      <w:szCs w:val="28"/>
      <w:lang w:eastAsia="ar-SA"/>
    </w:rPr>
  </w:style>
  <w:style w:type="paragraph" w:styleId="af2">
    <w:name w:val="List"/>
    <w:basedOn w:val="a4"/>
    <w:uiPriority w:val="99"/>
    <w:semiHidden/>
    <w:rsid w:val="00EB154A"/>
    <w:pPr>
      <w:suppressAutoHyphens/>
      <w:jc w:val="left"/>
    </w:pPr>
    <w:rPr>
      <w:rFonts w:cs="Tahoma"/>
      <w:i/>
      <w:iCs/>
      <w:sz w:val="20"/>
      <w:szCs w:val="20"/>
      <w:lang w:eastAsia="ar-SA"/>
    </w:rPr>
  </w:style>
  <w:style w:type="paragraph" w:customStyle="1" w:styleId="15">
    <w:name w:val="Название1"/>
    <w:basedOn w:val="a"/>
    <w:uiPriority w:val="99"/>
    <w:rsid w:val="00EB154A"/>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uiPriority w:val="99"/>
    <w:rsid w:val="00EB154A"/>
    <w:pPr>
      <w:suppressLineNumbers/>
      <w:suppressAutoHyphens/>
      <w:spacing w:after="0" w:line="240" w:lineRule="auto"/>
    </w:pPr>
    <w:rPr>
      <w:rFonts w:ascii="Times New Roman" w:eastAsia="Times New Roman" w:hAnsi="Times New Roman" w:cs="Tahoma"/>
      <w:sz w:val="24"/>
      <w:szCs w:val="24"/>
      <w:lang w:eastAsia="ar-SA"/>
    </w:rPr>
  </w:style>
  <w:style w:type="paragraph" w:styleId="z-">
    <w:name w:val="HTML Top of Form"/>
    <w:basedOn w:val="a"/>
    <w:next w:val="a"/>
    <w:link w:val="z-0"/>
    <w:uiPriority w:val="99"/>
    <w:rsid w:val="00EB154A"/>
    <w:pPr>
      <w:suppressAutoHyphens/>
      <w:spacing w:after="0" w:line="240" w:lineRule="auto"/>
      <w:jc w:val="center"/>
    </w:pPr>
    <w:rPr>
      <w:rFonts w:ascii="Arial" w:eastAsia="Times New Roman" w:hAnsi="Arial" w:cs="Arial"/>
      <w:vanish/>
      <w:sz w:val="16"/>
      <w:szCs w:val="16"/>
      <w:lang w:eastAsia="ar-SA"/>
    </w:rPr>
  </w:style>
  <w:style w:type="character" w:customStyle="1" w:styleId="z-0">
    <w:name w:val="z-Начало формы Знак"/>
    <w:basedOn w:val="a0"/>
    <w:link w:val="z-"/>
    <w:uiPriority w:val="99"/>
    <w:rsid w:val="00EB154A"/>
    <w:rPr>
      <w:rFonts w:ascii="Arial" w:eastAsia="Times New Roman" w:hAnsi="Arial" w:cs="Arial"/>
      <w:vanish/>
      <w:sz w:val="16"/>
      <w:szCs w:val="16"/>
      <w:lang w:eastAsia="ar-SA"/>
    </w:rPr>
  </w:style>
  <w:style w:type="paragraph" w:styleId="z-1">
    <w:name w:val="HTML Bottom of Form"/>
    <w:basedOn w:val="a"/>
    <w:next w:val="a"/>
    <w:link w:val="z-2"/>
    <w:uiPriority w:val="99"/>
    <w:rsid w:val="00EB154A"/>
    <w:pPr>
      <w:suppressAutoHyphens/>
      <w:spacing w:after="0" w:line="240" w:lineRule="auto"/>
      <w:jc w:val="center"/>
    </w:pPr>
    <w:rPr>
      <w:rFonts w:ascii="Arial" w:eastAsia="Times New Roman" w:hAnsi="Arial" w:cs="Arial"/>
      <w:vanish/>
      <w:sz w:val="16"/>
      <w:szCs w:val="16"/>
      <w:lang w:eastAsia="ar-SA"/>
    </w:rPr>
  </w:style>
  <w:style w:type="character" w:customStyle="1" w:styleId="z-2">
    <w:name w:val="z-Конец формы Знак"/>
    <w:basedOn w:val="a0"/>
    <w:link w:val="z-1"/>
    <w:uiPriority w:val="99"/>
    <w:rsid w:val="00EB154A"/>
    <w:rPr>
      <w:rFonts w:ascii="Arial" w:eastAsia="Times New Roman" w:hAnsi="Arial" w:cs="Arial"/>
      <w:vanish/>
      <w:sz w:val="16"/>
      <w:szCs w:val="16"/>
      <w:lang w:eastAsia="ar-SA"/>
    </w:rPr>
  </w:style>
  <w:style w:type="paragraph" w:customStyle="1" w:styleId="ConsNormal">
    <w:name w:val="ConsNormal"/>
    <w:uiPriority w:val="99"/>
    <w:rsid w:val="00EB154A"/>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styleId="af3">
    <w:name w:val="footnote text"/>
    <w:basedOn w:val="a"/>
    <w:link w:val="17"/>
    <w:semiHidden/>
    <w:rsid w:val="00EB154A"/>
    <w:pPr>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Текст сноски Знак1"/>
    <w:basedOn w:val="a0"/>
    <w:link w:val="af3"/>
    <w:semiHidden/>
    <w:rsid w:val="00EB154A"/>
    <w:rPr>
      <w:rFonts w:ascii="Times New Roman" w:eastAsia="Times New Roman" w:hAnsi="Times New Roman" w:cs="Times New Roman"/>
      <w:sz w:val="20"/>
      <w:szCs w:val="20"/>
      <w:lang w:eastAsia="ar-SA"/>
    </w:rPr>
  </w:style>
  <w:style w:type="paragraph" w:customStyle="1" w:styleId="18">
    <w:name w:val="1 Знак"/>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customStyle="1" w:styleId="310">
    <w:name w:val="Основной текст с отступом 31"/>
    <w:basedOn w:val="a"/>
    <w:uiPriority w:val="99"/>
    <w:rsid w:val="00EB154A"/>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9">
    <w:name w:val="Знак1"/>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customStyle="1" w:styleId="af4">
    <w:name w:val="Знак"/>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styleId="af5">
    <w:name w:val="Body Text Indent"/>
    <w:basedOn w:val="a"/>
    <w:link w:val="1a"/>
    <w:uiPriority w:val="99"/>
    <w:semiHidden/>
    <w:rsid w:val="00EB154A"/>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1a">
    <w:name w:val="Основной текст с отступом Знак1"/>
    <w:basedOn w:val="a0"/>
    <w:link w:val="af5"/>
    <w:uiPriority w:val="99"/>
    <w:semiHidden/>
    <w:rsid w:val="00EB154A"/>
    <w:rPr>
      <w:rFonts w:ascii="Times New Roman" w:eastAsia="Times New Roman" w:hAnsi="Times New Roman" w:cs="Times New Roman"/>
      <w:sz w:val="24"/>
      <w:szCs w:val="24"/>
      <w:lang w:eastAsia="ar-SA"/>
    </w:rPr>
  </w:style>
  <w:style w:type="paragraph" w:customStyle="1" w:styleId="311">
    <w:name w:val="Основной текст 31"/>
    <w:basedOn w:val="a"/>
    <w:uiPriority w:val="99"/>
    <w:rsid w:val="00EB154A"/>
    <w:pPr>
      <w:suppressAutoHyphens/>
      <w:spacing w:after="120" w:line="240" w:lineRule="auto"/>
    </w:pPr>
    <w:rPr>
      <w:rFonts w:ascii="Times New Roman" w:eastAsia="Times New Roman" w:hAnsi="Times New Roman" w:cs="Times New Roman"/>
      <w:sz w:val="16"/>
      <w:szCs w:val="16"/>
      <w:lang w:eastAsia="ar-SA"/>
    </w:rPr>
  </w:style>
  <w:style w:type="paragraph" w:customStyle="1" w:styleId="ConsPlusNonformat">
    <w:name w:val="ConsPlusNonformat"/>
    <w:uiPriority w:val="99"/>
    <w:rsid w:val="00EB154A"/>
    <w:pPr>
      <w:suppressAutoHyphens/>
      <w:autoSpaceDE w:val="0"/>
      <w:spacing w:after="0" w:line="240" w:lineRule="auto"/>
    </w:pPr>
    <w:rPr>
      <w:rFonts w:ascii="Courier New" w:eastAsia="Times New Roman" w:hAnsi="Courier New" w:cs="Courier New"/>
      <w:sz w:val="24"/>
      <w:szCs w:val="24"/>
      <w:lang w:eastAsia="ar-SA"/>
    </w:rPr>
  </w:style>
  <w:style w:type="paragraph" w:customStyle="1" w:styleId="210">
    <w:name w:val="Основной текст 21"/>
    <w:basedOn w:val="a"/>
    <w:uiPriority w:val="99"/>
    <w:rsid w:val="00EB154A"/>
    <w:pPr>
      <w:suppressAutoHyphens/>
      <w:spacing w:after="120" w:line="480" w:lineRule="auto"/>
    </w:pPr>
    <w:rPr>
      <w:rFonts w:ascii="Times New Roman" w:eastAsia="Times New Roman" w:hAnsi="Times New Roman" w:cs="Times New Roman"/>
      <w:sz w:val="24"/>
      <w:szCs w:val="24"/>
      <w:lang w:eastAsia="ar-SA"/>
    </w:rPr>
  </w:style>
  <w:style w:type="paragraph" w:styleId="af6">
    <w:name w:val="header"/>
    <w:basedOn w:val="a"/>
    <w:link w:val="1b"/>
    <w:uiPriority w:val="99"/>
    <w:semiHidden/>
    <w:rsid w:val="00EB154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Верхний колонтитул Знак1"/>
    <w:basedOn w:val="a0"/>
    <w:link w:val="af6"/>
    <w:uiPriority w:val="99"/>
    <w:semiHidden/>
    <w:rsid w:val="00EB154A"/>
    <w:rPr>
      <w:rFonts w:ascii="Times New Roman" w:eastAsia="Times New Roman" w:hAnsi="Times New Roman" w:cs="Times New Roman"/>
      <w:sz w:val="24"/>
      <w:szCs w:val="24"/>
      <w:lang w:eastAsia="ar-SA"/>
    </w:rPr>
  </w:style>
  <w:style w:type="paragraph" w:styleId="af7">
    <w:name w:val="footer"/>
    <w:basedOn w:val="a"/>
    <w:link w:val="1c"/>
    <w:uiPriority w:val="99"/>
    <w:semiHidden/>
    <w:rsid w:val="00EB154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1c">
    <w:name w:val="Нижний колонтитул Знак1"/>
    <w:basedOn w:val="a0"/>
    <w:link w:val="af7"/>
    <w:uiPriority w:val="99"/>
    <w:semiHidden/>
    <w:rsid w:val="00EB154A"/>
    <w:rPr>
      <w:rFonts w:ascii="Times New Roman" w:eastAsia="Times New Roman" w:hAnsi="Times New Roman" w:cs="Times New Roman"/>
      <w:sz w:val="24"/>
      <w:szCs w:val="24"/>
      <w:lang w:eastAsia="ar-SA"/>
    </w:rPr>
  </w:style>
  <w:style w:type="character" w:customStyle="1" w:styleId="1d">
    <w:name w:val="Текст выноски Знак1"/>
    <w:basedOn w:val="a0"/>
    <w:uiPriority w:val="99"/>
    <w:semiHidden/>
    <w:locked/>
    <w:rsid w:val="00EB154A"/>
    <w:rPr>
      <w:rFonts w:cs="Times New Roman"/>
      <w:sz w:val="2"/>
      <w:lang w:eastAsia="ar-SA" w:bidi="ar-SA"/>
    </w:rPr>
  </w:style>
  <w:style w:type="paragraph" w:customStyle="1" w:styleId="32">
    <w:name w:val="Обычный3"/>
    <w:uiPriority w:val="99"/>
    <w:rsid w:val="00EB154A"/>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customStyle="1" w:styleId="af8">
    <w:name w:val="Содержимое врезки"/>
    <w:basedOn w:val="a4"/>
    <w:uiPriority w:val="99"/>
    <w:rsid w:val="00EB154A"/>
    <w:pPr>
      <w:suppressAutoHyphens/>
      <w:jc w:val="left"/>
    </w:pPr>
    <w:rPr>
      <w:i/>
      <w:iCs/>
      <w:sz w:val="20"/>
      <w:szCs w:val="20"/>
      <w:lang w:eastAsia="ar-SA"/>
    </w:rPr>
  </w:style>
  <w:style w:type="paragraph" w:customStyle="1" w:styleId="af9">
    <w:name w:val="Содержимое таблицы"/>
    <w:basedOn w:val="a"/>
    <w:uiPriority w:val="99"/>
    <w:rsid w:val="00EB154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a">
    <w:name w:val="Заголовок таблицы"/>
    <w:basedOn w:val="af9"/>
    <w:uiPriority w:val="99"/>
    <w:rsid w:val="00EB154A"/>
    <w:pPr>
      <w:jc w:val="center"/>
    </w:pPr>
    <w:rPr>
      <w:b/>
      <w:bCs/>
    </w:rPr>
  </w:style>
  <w:style w:type="paragraph" w:styleId="afb">
    <w:name w:val="Title"/>
    <w:aliases w:val="Title Char"/>
    <w:basedOn w:val="a"/>
    <w:link w:val="afc"/>
    <w:qFormat/>
    <w:rsid w:val="00EB154A"/>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fc">
    <w:name w:val="Название Знак"/>
    <w:aliases w:val="Title Char Знак"/>
    <w:basedOn w:val="a0"/>
    <w:link w:val="afb"/>
    <w:rsid w:val="00EB154A"/>
    <w:rPr>
      <w:rFonts w:ascii="Times New Roman" w:eastAsia="Times New Roman" w:hAnsi="Times New Roman" w:cs="Times New Roman"/>
      <w:bCs/>
      <w:color w:val="000000"/>
      <w:spacing w:val="13"/>
      <w:sz w:val="24"/>
      <w:shd w:val="clear" w:color="auto" w:fill="FFFFFF"/>
      <w:lang w:eastAsia="ru-RU"/>
    </w:rPr>
  </w:style>
  <w:style w:type="paragraph" w:customStyle="1" w:styleId="1e">
    <w:name w:val="Без интервала1"/>
    <w:next w:val="afd"/>
    <w:link w:val="afe"/>
    <w:uiPriority w:val="99"/>
    <w:qFormat/>
    <w:rsid w:val="00EB154A"/>
    <w:pPr>
      <w:spacing w:after="0" w:line="240" w:lineRule="auto"/>
    </w:pPr>
    <w:rPr>
      <w:rFonts w:eastAsia="Times New Roman"/>
      <w:lang w:eastAsia="ru-RU"/>
    </w:rPr>
  </w:style>
  <w:style w:type="character" w:customStyle="1" w:styleId="afe">
    <w:name w:val="Без интервала Знак"/>
    <w:link w:val="1e"/>
    <w:uiPriority w:val="99"/>
    <w:locked/>
    <w:rsid w:val="00EB154A"/>
    <w:rPr>
      <w:rFonts w:ascii="Calibri" w:eastAsia="Times New Roman" w:hAnsi="Calibri" w:cs="Times New Roman"/>
    </w:rPr>
  </w:style>
  <w:style w:type="character" w:customStyle="1" w:styleId="cardmaininfopurchaselink">
    <w:name w:val="cardmaininfo__purchaselink"/>
    <w:basedOn w:val="a0"/>
    <w:rsid w:val="00EB154A"/>
  </w:style>
  <w:style w:type="character" w:customStyle="1" w:styleId="sectioninfo">
    <w:name w:val="section__info"/>
    <w:basedOn w:val="a0"/>
    <w:rsid w:val="00EB154A"/>
  </w:style>
  <w:style w:type="character" w:customStyle="1" w:styleId="copytitle">
    <w:name w:val="copy_title"/>
    <w:basedOn w:val="a0"/>
    <w:rsid w:val="00EB154A"/>
  </w:style>
  <w:style w:type="character" w:customStyle="1" w:styleId="copytarget">
    <w:name w:val="copy_target"/>
    <w:basedOn w:val="a0"/>
    <w:rsid w:val="00EB154A"/>
  </w:style>
  <w:style w:type="character" w:customStyle="1" w:styleId="copy-string">
    <w:name w:val="copy-string"/>
    <w:basedOn w:val="a0"/>
    <w:rsid w:val="00EB154A"/>
  </w:style>
  <w:style w:type="character" w:styleId="aff">
    <w:name w:val="footnote reference"/>
    <w:semiHidden/>
    <w:rsid w:val="00EB154A"/>
    <w:rPr>
      <w:vertAlign w:val="superscript"/>
    </w:rPr>
  </w:style>
  <w:style w:type="paragraph" w:customStyle="1" w:styleId="ConsPlusNormal">
    <w:name w:val="ConsPlusNormal"/>
    <w:link w:val="ConsPlusNormal0"/>
    <w:qFormat/>
    <w:rsid w:val="00EB154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EB154A"/>
    <w:rPr>
      <w:rFonts w:ascii="Calibri" w:eastAsia="Times New Roman" w:hAnsi="Calibri" w:cs="Calibri"/>
      <w:szCs w:val="20"/>
      <w:lang w:eastAsia="ru-RU"/>
    </w:rPr>
  </w:style>
  <w:style w:type="paragraph" w:styleId="afd">
    <w:name w:val="No Spacing"/>
    <w:uiPriority w:val="1"/>
    <w:qFormat/>
    <w:rsid w:val="00EB154A"/>
    <w:pPr>
      <w:spacing w:after="0" w:line="240" w:lineRule="auto"/>
    </w:pPr>
  </w:style>
  <w:style w:type="character" w:customStyle="1" w:styleId="40">
    <w:name w:val="Заголовок 4 Знак"/>
    <w:basedOn w:val="a0"/>
    <w:link w:val="4"/>
    <w:uiPriority w:val="9"/>
    <w:rsid w:val="00FE270C"/>
    <w:rPr>
      <w:rFonts w:asciiTheme="majorHAnsi" w:eastAsiaTheme="majorEastAsia" w:hAnsiTheme="majorHAnsi" w:cstheme="majorBidi"/>
      <w:i/>
      <w:iCs/>
      <w:color w:val="365F91" w:themeColor="accent1" w:themeShade="BF"/>
    </w:rPr>
  </w:style>
  <w:style w:type="paragraph" w:customStyle="1" w:styleId="copyright-info">
    <w:name w:val="copyright-info"/>
    <w:basedOn w:val="a"/>
    <w:rsid w:val="00782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1D5EB9"/>
    <w:rPr>
      <w:rFonts w:asciiTheme="majorHAnsi" w:eastAsiaTheme="majorEastAsia" w:hAnsiTheme="majorHAnsi" w:cstheme="majorBidi"/>
      <w:color w:val="365F91" w:themeColor="accent1" w:themeShade="BF"/>
    </w:rPr>
  </w:style>
  <w:style w:type="character" w:customStyle="1" w:styleId="70">
    <w:name w:val="Заголовок 7 Знак"/>
    <w:basedOn w:val="a0"/>
    <w:link w:val="7"/>
    <w:uiPriority w:val="9"/>
    <w:rsid w:val="001D5EB9"/>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rsid w:val="001D5EB9"/>
    <w:rPr>
      <w:rFonts w:asciiTheme="majorHAnsi" w:eastAsiaTheme="majorEastAsia" w:hAnsiTheme="majorHAnsi" w:cstheme="majorBidi"/>
      <w:color w:val="272727" w:themeColor="text1" w:themeTint="D8"/>
      <w:sz w:val="21"/>
      <w:szCs w:val="21"/>
    </w:rPr>
  </w:style>
  <w:style w:type="paragraph" w:customStyle="1" w:styleId="aff0">
    <w:name w:val="АД_Основной текст"/>
    <w:basedOn w:val="a"/>
    <w:link w:val="aff1"/>
    <w:qFormat/>
    <w:rsid w:val="00AD1483"/>
    <w:pPr>
      <w:spacing w:after="0" w:line="240" w:lineRule="auto"/>
      <w:ind w:firstLine="567"/>
      <w:jc w:val="both"/>
    </w:pPr>
    <w:rPr>
      <w:rFonts w:ascii="Times New Roman" w:eastAsia="Times New Roman" w:hAnsi="Times New Roman" w:cs="Times New Roman"/>
      <w:sz w:val="24"/>
      <w:szCs w:val="24"/>
    </w:rPr>
  </w:style>
  <w:style w:type="character" w:customStyle="1" w:styleId="aff1">
    <w:name w:val="АД_Основной текст Знак"/>
    <w:link w:val="aff0"/>
    <w:rsid w:val="00AD1483"/>
    <w:rPr>
      <w:rFonts w:ascii="Times New Roman" w:eastAsia="Times New Roman" w:hAnsi="Times New Roman" w:cs="Times New Roman"/>
      <w:sz w:val="24"/>
      <w:szCs w:val="24"/>
    </w:rPr>
  </w:style>
  <w:style w:type="character" w:customStyle="1" w:styleId="zakonspanusual11">
    <w:name w:val="zakon_spanusual11"/>
    <w:rsid w:val="00B4094C"/>
    <w:rPr>
      <w:rFonts w:ascii="Courier New" w:hAnsi="Courier New" w:cs="Arial Unicode MS" w:hint="default"/>
      <w:color w:val="000000"/>
      <w:sz w:val="18"/>
      <w:szCs w:val="18"/>
    </w:rPr>
  </w:style>
  <w:style w:type="numbering" w:customStyle="1" w:styleId="22">
    <w:name w:val="Нет списка2"/>
    <w:next w:val="a2"/>
    <w:uiPriority w:val="99"/>
    <w:semiHidden/>
    <w:unhideWhenUsed/>
    <w:rsid w:val="00446A5C"/>
  </w:style>
  <w:style w:type="character" w:customStyle="1" w:styleId="sectiontitle">
    <w:name w:val="section__title"/>
    <w:basedOn w:val="a0"/>
    <w:rsid w:val="0045573D"/>
  </w:style>
  <w:style w:type="paragraph" w:styleId="aff2">
    <w:name w:val="Document Map"/>
    <w:basedOn w:val="a"/>
    <w:link w:val="aff3"/>
    <w:uiPriority w:val="99"/>
    <w:semiHidden/>
    <w:unhideWhenUsed/>
    <w:rsid w:val="00F610B6"/>
    <w:pPr>
      <w:spacing w:after="0" w:line="240" w:lineRule="auto"/>
    </w:pPr>
    <w:rPr>
      <w:rFonts w:ascii="Tahoma" w:hAnsi="Tahoma" w:cs="Tahoma"/>
      <w:sz w:val="16"/>
      <w:szCs w:val="16"/>
    </w:rPr>
  </w:style>
  <w:style w:type="character" w:customStyle="1" w:styleId="aff3">
    <w:name w:val="Схема документа Знак"/>
    <w:basedOn w:val="a0"/>
    <w:link w:val="aff2"/>
    <w:uiPriority w:val="99"/>
    <w:semiHidden/>
    <w:rsid w:val="00F610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97584">
      <w:bodyDiv w:val="1"/>
      <w:marLeft w:val="0"/>
      <w:marRight w:val="0"/>
      <w:marTop w:val="0"/>
      <w:marBottom w:val="0"/>
      <w:divBdr>
        <w:top w:val="none" w:sz="0" w:space="0" w:color="auto"/>
        <w:left w:val="none" w:sz="0" w:space="0" w:color="auto"/>
        <w:bottom w:val="none" w:sz="0" w:space="0" w:color="auto"/>
        <w:right w:val="none" w:sz="0" w:space="0" w:color="auto"/>
      </w:divBdr>
      <w:divsChild>
        <w:div w:id="506287777">
          <w:marLeft w:val="0"/>
          <w:marRight w:val="0"/>
          <w:marTop w:val="0"/>
          <w:marBottom w:val="0"/>
          <w:divBdr>
            <w:top w:val="none" w:sz="0" w:space="0" w:color="auto"/>
            <w:left w:val="none" w:sz="0" w:space="0" w:color="auto"/>
            <w:bottom w:val="none" w:sz="0" w:space="0" w:color="auto"/>
            <w:right w:val="none" w:sz="0" w:space="0" w:color="auto"/>
          </w:divBdr>
        </w:div>
      </w:divsChild>
    </w:div>
    <w:div w:id="81293983">
      <w:bodyDiv w:val="1"/>
      <w:marLeft w:val="0"/>
      <w:marRight w:val="0"/>
      <w:marTop w:val="0"/>
      <w:marBottom w:val="0"/>
      <w:divBdr>
        <w:top w:val="none" w:sz="0" w:space="0" w:color="auto"/>
        <w:left w:val="none" w:sz="0" w:space="0" w:color="auto"/>
        <w:bottom w:val="none" w:sz="0" w:space="0" w:color="auto"/>
        <w:right w:val="none" w:sz="0" w:space="0" w:color="auto"/>
      </w:divBdr>
      <w:divsChild>
        <w:div w:id="28914431">
          <w:marLeft w:val="0"/>
          <w:marRight w:val="0"/>
          <w:marTop w:val="0"/>
          <w:marBottom w:val="0"/>
          <w:divBdr>
            <w:top w:val="none" w:sz="0" w:space="0" w:color="auto"/>
            <w:left w:val="none" w:sz="0" w:space="0" w:color="auto"/>
            <w:bottom w:val="none" w:sz="0" w:space="0" w:color="auto"/>
            <w:right w:val="none" w:sz="0" w:space="0" w:color="auto"/>
          </w:divBdr>
        </w:div>
      </w:divsChild>
    </w:div>
    <w:div w:id="84307914">
      <w:bodyDiv w:val="1"/>
      <w:marLeft w:val="0"/>
      <w:marRight w:val="0"/>
      <w:marTop w:val="0"/>
      <w:marBottom w:val="0"/>
      <w:divBdr>
        <w:top w:val="none" w:sz="0" w:space="0" w:color="auto"/>
        <w:left w:val="none" w:sz="0" w:space="0" w:color="auto"/>
        <w:bottom w:val="none" w:sz="0" w:space="0" w:color="auto"/>
        <w:right w:val="none" w:sz="0" w:space="0" w:color="auto"/>
      </w:divBdr>
      <w:divsChild>
        <w:div w:id="28454365">
          <w:marLeft w:val="0"/>
          <w:marRight w:val="0"/>
          <w:marTop w:val="0"/>
          <w:marBottom w:val="0"/>
          <w:divBdr>
            <w:top w:val="none" w:sz="0" w:space="0" w:color="auto"/>
            <w:left w:val="none" w:sz="0" w:space="0" w:color="auto"/>
            <w:bottom w:val="none" w:sz="0" w:space="0" w:color="auto"/>
            <w:right w:val="none" w:sz="0" w:space="0" w:color="auto"/>
          </w:divBdr>
        </w:div>
      </w:divsChild>
    </w:div>
    <w:div w:id="124469130">
      <w:bodyDiv w:val="1"/>
      <w:marLeft w:val="0"/>
      <w:marRight w:val="0"/>
      <w:marTop w:val="0"/>
      <w:marBottom w:val="0"/>
      <w:divBdr>
        <w:top w:val="none" w:sz="0" w:space="0" w:color="auto"/>
        <w:left w:val="none" w:sz="0" w:space="0" w:color="auto"/>
        <w:bottom w:val="none" w:sz="0" w:space="0" w:color="auto"/>
        <w:right w:val="none" w:sz="0" w:space="0" w:color="auto"/>
      </w:divBdr>
      <w:divsChild>
        <w:div w:id="117527923">
          <w:marLeft w:val="0"/>
          <w:marRight w:val="0"/>
          <w:marTop w:val="0"/>
          <w:marBottom w:val="0"/>
          <w:divBdr>
            <w:top w:val="none" w:sz="0" w:space="0" w:color="auto"/>
            <w:left w:val="none" w:sz="0" w:space="0" w:color="auto"/>
            <w:bottom w:val="none" w:sz="0" w:space="0" w:color="auto"/>
            <w:right w:val="none" w:sz="0" w:space="0" w:color="auto"/>
          </w:divBdr>
        </w:div>
        <w:div w:id="147719605">
          <w:marLeft w:val="0"/>
          <w:marRight w:val="0"/>
          <w:marTop w:val="0"/>
          <w:marBottom w:val="0"/>
          <w:divBdr>
            <w:top w:val="none" w:sz="0" w:space="0" w:color="auto"/>
            <w:left w:val="none" w:sz="0" w:space="0" w:color="auto"/>
            <w:bottom w:val="none" w:sz="0" w:space="0" w:color="auto"/>
            <w:right w:val="none" w:sz="0" w:space="0" w:color="auto"/>
          </w:divBdr>
        </w:div>
        <w:div w:id="247009668">
          <w:marLeft w:val="0"/>
          <w:marRight w:val="0"/>
          <w:marTop w:val="0"/>
          <w:marBottom w:val="0"/>
          <w:divBdr>
            <w:top w:val="none" w:sz="0" w:space="0" w:color="auto"/>
            <w:left w:val="none" w:sz="0" w:space="0" w:color="auto"/>
            <w:bottom w:val="none" w:sz="0" w:space="0" w:color="auto"/>
            <w:right w:val="none" w:sz="0" w:space="0" w:color="auto"/>
          </w:divBdr>
        </w:div>
        <w:div w:id="1048527642">
          <w:marLeft w:val="0"/>
          <w:marRight w:val="0"/>
          <w:marTop w:val="0"/>
          <w:marBottom w:val="0"/>
          <w:divBdr>
            <w:top w:val="none" w:sz="0" w:space="0" w:color="auto"/>
            <w:left w:val="none" w:sz="0" w:space="0" w:color="auto"/>
            <w:bottom w:val="none" w:sz="0" w:space="0" w:color="auto"/>
            <w:right w:val="none" w:sz="0" w:space="0" w:color="auto"/>
          </w:divBdr>
        </w:div>
        <w:div w:id="1187017910">
          <w:marLeft w:val="0"/>
          <w:marRight w:val="0"/>
          <w:marTop w:val="0"/>
          <w:marBottom w:val="0"/>
          <w:divBdr>
            <w:top w:val="none" w:sz="0" w:space="0" w:color="auto"/>
            <w:left w:val="none" w:sz="0" w:space="0" w:color="auto"/>
            <w:bottom w:val="none" w:sz="0" w:space="0" w:color="auto"/>
            <w:right w:val="none" w:sz="0" w:space="0" w:color="auto"/>
          </w:divBdr>
        </w:div>
      </w:divsChild>
    </w:div>
    <w:div w:id="151414314">
      <w:bodyDiv w:val="1"/>
      <w:marLeft w:val="0"/>
      <w:marRight w:val="0"/>
      <w:marTop w:val="0"/>
      <w:marBottom w:val="0"/>
      <w:divBdr>
        <w:top w:val="none" w:sz="0" w:space="0" w:color="auto"/>
        <w:left w:val="none" w:sz="0" w:space="0" w:color="auto"/>
        <w:bottom w:val="none" w:sz="0" w:space="0" w:color="auto"/>
        <w:right w:val="none" w:sz="0" w:space="0" w:color="auto"/>
      </w:divBdr>
      <w:divsChild>
        <w:div w:id="1097947172">
          <w:marLeft w:val="0"/>
          <w:marRight w:val="0"/>
          <w:marTop w:val="0"/>
          <w:marBottom w:val="0"/>
          <w:divBdr>
            <w:top w:val="none" w:sz="0" w:space="0" w:color="auto"/>
            <w:left w:val="none" w:sz="0" w:space="0" w:color="auto"/>
            <w:bottom w:val="none" w:sz="0" w:space="0" w:color="auto"/>
            <w:right w:val="none" w:sz="0" w:space="0" w:color="auto"/>
          </w:divBdr>
        </w:div>
      </w:divsChild>
    </w:div>
    <w:div w:id="221789891">
      <w:bodyDiv w:val="1"/>
      <w:marLeft w:val="0"/>
      <w:marRight w:val="0"/>
      <w:marTop w:val="0"/>
      <w:marBottom w:val="0"/>
      <w:divBdr>
        <w:top w:val="none" w:sz="0" w:space="0" w:color="auto"/>
        <w:left w:val="none" w:sz="0" w:space="0" w:color="auto"/>
        <w:bottom w:val="none" w:sz="0" w:space="0" w:color="auto"/>
        <w:right w:val="none" w:sz="0" w:space="0" w:color="auto"/>
      </w:divBdr>
      <w:divsChild>
        <w:div w:id="1234660667">
          <w:marLeft w:val="0"/>
          <w:marRight w:val="0"/>
          <w:marTop w:val="0"/>
          <w:marBottom w:val="0"/>
          <w:divBdr>
            <w:top w:val="none" w:sz="0" w:space="0" w:color="auto"/>
            <w:left w:val="none" w:sz="0" w:space="0" w:color="auto"/>
            <w:bottom w:val="none" w:sz="0" w:space="0" w:color="auto"/>
            <w:right w:val="none" w:sz="0" w:space="0" w:color="auto"/>
          </w:divBdr>
        </w:div>
      </w:divsChild>
    </w:div>
    <w:div w:id="402607613">
      <w:bodyDiv w:val="1"/>
      <w:marLeft w:val="0"/>
      <w:marRight w:val="0"/>
      <w:marTop w:val="0"/>
      <w:marBottom w:val="0"/>
      <w:divBdr>
        <w:top w:val="none" w:sz="0" w:space="0" w:color="auto"/>
        <w:left w:val="none" w:sz="0" w:space="0" w:color="auto"/>
        <w:bottom w:val="none" w:sz="0" w:space="0" w:color="auto"/>
        <w:right w:val="none" w:sz="0" w:space="0" w:color="auto"/>
      </w:divBdr>
    </w:div>
    <w:div w:id="490558443">
      <w:bodyDiv w:val="1"/>
      <w:marLeft w:val="0"/>
      <w:marRight w:val="0"/>
      <w:marTop w:val="0"/>
      <w:marBottom w:val="0"/>
      <w:divBdr>
        <w:top w:val="none" w:sz="0" w:space="0" w:color="auto"/>
        <w:left w:val="none" w:sz="0" w:space="0" w:color="auto"/>
        <w:bottom w:val="none" w:sz="0" w:space="0" w:color="auto"/>
        <w:right w:val="none" w:sz="0" w:space="0" w:color="auto"/>
      </w:divBdr>
      <w:divsChild>
        <w:div w:id="600449687">
          <w:marLeft w:val="0"/>
          <w:marRight w:val="0"/>
          <w:marTop w:val="0"/>
          <w:marBottom w:val="0"/>
          <w:divBdr>
            <w:top w:val="none" w:sz="0" w:space="0" w:color="auto"/>
            <w:left w:val="none" w:sz="0" w:space="0" w:color="auto"/>
            <w:bottom w:val="none" w:sz="0" w:space="0" w:color="auto"/>
            <w:right w:val="none" w:sz="0" w:space="0" w:color="auto"/>
          </w:divBdr>
        </w:div>
      </w:divsChild>
    </w:div>
    <w:div w:id="529222916">
      <w:bodyDiv w:val="1"/>
      <w:marLeft w:val="0"/>
      <w:marRight w:val="0"/>
      <w:marTop w:val="0"/>
      <w:marBottom w:val="0"/>
      <w:divBdr>
        <w:top w:val="none" w:sz="0" w:space="0" w:color="auto"/>
        <w:left w:val="none" w:sz="0" w:space="0" w:color="auto"/>
        <w:bottom w:val="none" w:sz="0" w:space="0" w:color="auto"/>
        <w:right w:val="none" w:sz="0" w:space="0" w:color="auto"/>
      </w:divBdr>
      <w:divsChild>
        <w:div w:id="1024213010">
          <w:marLeft w:val="0"/>
          <w:marRight w:val="0"/>
          <w:marTop w:val="0"/>
          <w:marBottom w:val="0"/>
          <w:divBdr>
            <w:top w:val="none" w:sz="0" w:space="0" w:color="auto"/>
            <w:left w:val="none" w:sz="0" w:space="0" w:color="auto"/>
            <w:bottom w:val="none" w:sz="0" w:space="0" w:color="auto"/>
            <w:right w:val="none" w:sz="0" w:space="0" w:color="auto"/>
          </w:divBdr>
          <w:divsChild>
            <w:div w:id="174157006">
              <w:marLeft w:val="0"/>
              <w:marRight w:val="0"/>
              <w:marTop w:val="0"/>
              <w:marBottom w:val="0"/>
              <w:divBdr>
                <w:top w:val="none" w:sz="0" w:space="0" w:color="auto"/>
                <w:left w:val="none" w:sz="0" w:space="0" w:color="auto"/>
                <w:bottom w:val="none" w:sz="0" w:space="0" w:color="auto"/>
                <w:right w:val="none" w:sz="0" w:space="0" w:color="auto"/>
              </w:divBdr>
              <w:divsChild>
                <w:div w:id="38405200">
                  <w:marLeft w:val="0"/>
                  <w:marRight w:val="0"/>
                  <w:marTop w:val="0"/>
                  <w:marBottom w:val="0"/>
                  <w:divBdr>
                    <w:top w:val="none" w:sz="0" w:space="0" w:color="auto"/>
                    <w:left w:val="none" w:sz="0" w:space="0" w:color="auto"/>
                    <w:bottom w:val="none" w:sz="0" w:space="0" w:color="auto"/>
                    <w:right w:val="none" w:sz="0" w:space="0" w:color="auto"/>
                  </w:divBdr>
                  <w:divsChild>
                    <w:div w:id="543256947">
                      <w:marLeft w:val="0"/>
                      <w:marRight w:val="0"/>
                      <w:marTop w:val="0"/>
                      <w:marBottom w:val="0"/>
                      <w:divBdr>
                        <w:top w:val="none" w:sz="0" w:space="0" w:color="auto"/>
                        <w:left w:val="none" w:sz="0" w:space="0" w:color="auto"/>
                        <w:bottom w:val="none" w:sz="0" w:space="0" w:color="auto"/>
                        <w:right w:val="none" w:sz="0" w:space="0" w:color="auto"/>
                      </w:divBdr>
                      <w:divsChild>
                        <w:div w:id="2084063535">
                          <w:marLeft w:val="0"/>
                          <w:marRight w:val="0"/>
                          <w:marTop w:val="0"/>
                          <w:marBottom w:val="0"/>
                          <w:divBdr>
                            <w:top w:val="none" w:sz="0" w:space="0" w:color="auto"/>
                            <w:left w:val="none" w:sz="0" w:space="0" w:color="auto"/>
                            <w:bottom w:val="none" w:sz="0" w:space="0" w:color="auto"/>
                            <w:right w:val="none" w:sz="0" w:space="0" w:color="auto"/>
                          </w:divBdr>
                          <w:divsChild>
                            <w:div w:id="585774013">
                              <w:marLeft w:val="0"/>
                              <w:marRight w:val="0"/>
                              <w:marTop w:val="0"/>
                              <w:marBottom w:val="0"/>
                              <w:divBdr>
                                <w:top w:val="none" w:sz="0" w:space="0" w:color="auto"/>
                                <w:left w:val="none" w:sz="0" w:space="0" w:color="auto"/>
                                <w:bottom w:val="none" w:sz="0" w:space="0" w:color="auto"/>
                                <w:right w:val="none" w:sz="0" w:space="0" w:color="auto"/>
                              </w:divBdr>
                              <w:divsChild>
                                <w:div w:id="219949975">
                                  <w:marLeft w:val="0"/>
                                  <w:marRight w:val="0"/>
                                  <w:marTop w:val="0"/>
                                  <w:marBottom w:val="0"/>
                                  <w:divBdr>
                                    <w:top w:val="none" w:sz="0" w:space="0" w:color="auto"/>
                                    <w:left w:val="none" w:sz="0" w:space="0" w:color="auto"/>
                                    <w:bottom w:val="none" w:sz="0" w:space="0" w:color="auto"/>
                                    <w:right w:val="none" w:sz="0" w:space="0" w:color="auto"/>
                                  </w:divBdr>
                                </w:div>
                                <w:div w:id="860046540">
                                  <w:marLeft w:val="0"/>
                                  <w:marRight w:val="0"/>
                                  <w:marTop w:val="0"/>
                                  <w:marBottom w:val="0"/>
                                  <w:divBdr>
                                    <w:top w:val="none" w:sz="0" w:space="0" w:color="auto"/>
                                    <w:left w:val="none" w:sz="0" w:space="0" w:color="auto"/>
                                    <w:bottom w:val="none" w:sz="0" w:space="0" w:color="auto"/>
                                    <w:right w:val="none" w:sz="0" w:space="0" w:color="auto"/>
                                  </w:divBdr>
                                </w:div>
                                <w:div w:id="1158618949">
                                  <w:marLeft w:val="0"/>
                                  <w:marRight w:val="0"/>
                                  <w:marTop w:val="0"/>
                                  <w:marBottom w:val="0"/>
                                  <w:divBdr>
                                    <w:top w:val="none" w:sz="0" w:space="0" w:color="auto"/>
                                    <w:left w:val="none" w:sz="0" w:space="0" w:color="auto"/>
                                    <w:bottom w:val="none" w:sz="0" w:space="0" w:color="auto"/>
                                    <w:right w:val="none" w:sz="0" w:space="0" w:color="auto"/>
                                  </w:divBdr>
                                </w:div>
                                <w:div w:id="174051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952811">
          <w:marLeft w:val="0"/>
          <w:marRight w:val="0"/>
          <w:marTop w:val="0"/>
          <w:marBottom w:val="0"/>
          <w:divBdr>
            <w:top w:val="none" w:sz="0" w:space="0" w:color="auto"/>
            <w:left w:val="none" w:sz="0" w:space="0" w:color="auto"/>
            <w:bottom w:val="none" w:sz="0" w:space="0" w:color="auto"/>
            <w:right w:val="none" w:sz="0" w:space="0" w:color="auto"/>
          </w:divBdr>
          <w:divsChild>
            <w:div w:id="1047607926">
              <w:marLeft w:val="0"/>
              <w:marRight w:val="0"/>
              <w:marTop w:val="0"/>
              <w:marBottom w:val="0"/>
              <w:divBdr>
                <w:top w:val="none" w:sz="0" w:space="0" w:color="auto"/>
                <w:left w:val="none" w:sz="0" w:space="0" w:color="auto"/>
                <w:bottom w:val="none" w:sz="0" w:space="0" w:color="auto"/>
                <w:right w:val="none" w:sz="0" w:space="0" w:color="auto"/>
              </w:divBdr>
              <w:divsChild>
                <w:div w:id="1767573473">
                  <w:marLeft w:val="0"/>
                  <w:marRight w:val="0"/>
                  <w:marTop w:val="0"/>
                  <w:marBottom w:val="0"/>
                  <w:divBdr>
                    <w:top w:val="none" w:sz="0" w:space="0" w:color="auto"/>
                    <w:left w:val="none" w:sz="0" w:space="0" w:color="auto"/>
                    <w:bottom w:val="none" w:sz="0" w:space="0" w:color="auto"/>
                    <w:right w:val="none" w:sz="0" w:space="0" w:color="auto"/>
                  </w:divBdr>
                  <w:divsChild>
                    <w:div w:id="181552766">
                      <w:marLeft w:val="0"/>
                      <w:marRight w:val="0"/>
                      <w:marTop w:val="0"/>
                      <w:marBottom w:val="0"/>
                      <w:divBdr>
                        <w:top w:val="none" w:sz="0" w:space="0" w:color="auto"/>
                        <w:left w:val="none" w:sz="0" w:space="0" w:color="auto"/>
                        <w:bottom w:val="none" w:sz="0" w:space="0" w:color="auto"/>
                        <w:right w:val="none" w:sz="0" w:space="0" w:color="auto"/>
                      </w:divBdr>
                      <w:divsChild>
                        <w:div w:id="2132552490">
                          <w:marLeft w:val="0"/>
                          <w:marRight w:val="0"/>
                          <w:marTop w:val="0"/>
                          <w:marBottom w:val="0"/>
                          <w:divBdr>
                            <w:top w:val="none" w:sz="0" w:space="0" w:color="auto"/>
                            <w:left w:val="none" w:sz="0" w:space="0" w:color="auto"/>
                            <w:bottom w:val="none" w:sz="0" w:space="0" w:color="auto"/>
                            <w:right w:val="none" w:sz="0" w:space="0" w:color="auto"/>
                          </w:divBdr>
                          <w:divsChild>
                            <w:div w:id="1381436667">
                              <w:marLeft w:val="0"/>
                              <w:marRight w:val="0"/>
                              <w:marTop w:val="0"/>
                              <w:marBottom w:val="0"/>
                              <w:divBdr>
                                <w:top w:val="none" w:sz="0" w:space="0" w:color="auto"/>
                                <w:left w:val="none" w:sz="0" w:space="0" w:color="auto"/>
                                <w:bottom w:val="none" w:sz="0" w:space="0" w:color="auto"/>
                                <w:right w:val="none" w:sz="0" w:space="0" w:color="auto"/>
                              </w:divBdr>
                              <w:divsChild>
                                <w:div w:id="258484751">
                                  <w:marLeft w:val="0"/>
                                  <w:marRight w:val="0"/>
                                  <w:marTop w:val="0"/>
                                  <w:marBottom w:val="0"/>
                                  <w:divBdr>
                                    <w:top w:val="none" w:sz="0" w:space="0" w:color="auto"/>
                                    <w:left w:val="none" w:sz="0" w:space="0" w:color="auto"/>
                                    <w:bottom w:val="none" w:sz="0" w:space="0" w:color="auto"/>
                                    <w:right w:val="none" w:sz="0" w:space="0" w:color="auto"/>
                                  </w:divBdr>
                                </w:div>
                                <w:div w:id="394400235">
                                  <w:marLeft w:val="0"/>
                                  <w:marRight w:val="0"/>
                                  <w:marTop w:val="0"/>
                                  <w:marBottom w:val="0"/>
                                  <w:divBdr>
                                    <w:top w:val="none" w:sz="0" w:space="0" w:color="auto"/>
                                    <w:left w:val="none" w:sz="0" w:space="0" w:color="auto"/>
                                    <w:bottom w:val="none" w:sz="0" w:space="0" w:color="auto"/>
                                    <w:right w:val="none" w:sz="0" w:space="0" w:color="auto"/>
                                  </w:divBdr>
                                </w:div>
                                <w:div w:id="595136712">
                                  <w:marLeft w:val="0"/>
                                  <w:marRight w:val="0"/>
                                  <w:marTop w:val="0"/>
                                  <w:marBottom w:val="0"/>
                                  <w:divBdr>
                                    <w:top w:val="none" w:sz="0" w:space="0" w:color="auto"/>
                                    <w:left w:val="none" w:sz="0" w:space="0" w:color="auto"/>
                                    <w:bottom w:val="none" w:sz="0" w:space="0" w:color="auto"/>
                                    <w:right w:val="none" w:sz="0" w:space="0" w:color="auto"/>
                                  </w:divBdr>
                                </w:div>
                                <w:div w:id="1246182326">
                                  <w:marLeft w:val="0"/>
                                  <w:marRight w:val="0"/>
                                  <w:marTop w:val="0"/>
                                  <w:marBottom w:val="0"/>
                                  <w:divBdr>
                                    <w:top w:val="none" w:sz="0" w:space="0" w:color="auto"/>
                                    <w:left w:val="none" w:sz="0" w:space="0" w:color="auto"/>
                                    <w:bottom w:val="none" w:sz="0" w:space="0" w:color="auto"/>
                                    <w:right w:val="none" w:sz="0" w:space="0" w:color="auto"/>
                                  </w:divBdr>
                                </w:div>
                                <w:div w:id="1591811193">
                                  <w:marLeft w:val="0"/>
                                  <w:marRight w:val="0"/>
                                  <w:marTop w:val="0"/>
                                  <w:marBottom w:val="0"/>
                                  <w:divBdr>
                                    <w:top w:val="none" w:sz="0" w:space="0" w:color="auto"/>
                                    <w:left w:val="none" w:sz="0" w:space="0" w:color="auto"/>
                                    <w:bottom w:val="none" w:sz="0" w:space="0" w:color="auto"/>
                                    <w:right w:val="none" w:sz="0" w:space="0" w:color="auto"/>
                                  </w:divBdr>
                                </w:div>
                                <w:div w:id="2035615057">
                                  <w:marLeft w:val="0"/>
                                  <w:marRight w:val="0"/>
                                  <w:marTop w:val="0"/>
                                  <w:marBottom w:val="0"/>
                                  <w:divBdr>
                                    <w:top w:val="none" w:sz="0" w:space="0" w:color="auto"/>
                                    <w:left w:val="none" w:sz="0" w:space="0" w:color="auto"/>
                                    <w:bottom w:val="none" w:sz="0" w:space="0" w:color="auto"/>
                                    <w:right w:val="none" w:sz="0" w:space="0" w:color="auto"/>
                                  </w:divBdr>
                                </w:div>
                                <w:div w:id="21031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240690">
      <w:bodyDiv w:val="1"/>
      <w:marLeft w:val="0"/>
      <w:marRight w:val="0"/>
      <w:marTop w:val="0"/>
      <w:marBottom w:val="0"/>
      <w:divBdr>
        <w:top w:val="none" w:sz="0" w:space="0" w:color="auto"/>
        <w:left w:val="none" w:sz="0" w:space="0" w:color="auto"/>
        <w:bottom w:val="none" w:sz="0" w:space="0" w:color="auto"/>
        <w:right w:val="none" w:sz="0" w:space="0" w:color="auto"/>
      </w:divBdr>
      <w:divsChild>
        <w:div w:id="386926350">
          <w:marLeft w:val="0"/>
          <w:marRight w:val="0"/>
          <w:marTop w:val="0"/>
          <w:marBottom w:val="0"/>
          <w:divBdr>
            <w:top w:val="none" w:sz="0" w:space="0" w:color="auto"/>
            <w:left w:val="none" w:sz="0" w:space="0" w:color="auto"/>
            <w:bottom w:val="none" w:sz="0" w:space="0" w:color="auto"/>
            <w:right w:val="none" w:sz="0" w:space="0" w:color="auto"/>
          </w:divBdr>
        </w:div>
        <w:div w:id="1363089198">
          <w:marLeft w:val="0"/>
          <w:marRight w:val="0"/>
          <w:marTop w:val="0"/>
          <w:marBottom w:val="0"/>
          <w:divBdr>
            <w:top w:val="none" w:sz="0" w:space="0" w:color="auto"/>
            <w:left w:val="none" w:sz="0" w:space="0" w:color="auto"/>
            <w:bottom w:val="none" w:sz="0" w:space="0" w:color="auto"/>
            <w:right w:val="none" w:sz="0" w:space="0" w:color="auto"/>
          </w:divBdr>
        </w:div>
        <w:div w:id="1452743739">
          <w:marLeft w:val="0"/>
          <w:marRight w:val="0"/>
          <w:marTop w:val="0"/>
          <w:marBottom w:val="0"/>
          <w:divBdr>
            <w:top w:val="none" w:sz="0" w:space="0" w:color="auto"/>
            <w:left w:val="none" w:sz="0" w:space="0" w:color="auto"/>
            <w:bottom w:val="none" w:sz="0" w:space="0" w:color="auto"/>
            <w:right w:val="none" w:sz="0" w:space="0" w:color="auto"/>
          </w:divBdr>
        </w:div>
      </w:divsChild>
    </w:div>
    <w:div w:id="556010352">
      <w:bodyDiv w:val="1"/>
      <w:marLeft w:val="0"/>
      <w:marRight w:val="0"/>
      <w:marTop w:val="0"/>
      <w:marBottom w:val="0"/>
      <w:divBdr>
        <w:top w:val="none" w:sz="0" w:space="0" w:color="auto"/>
        <w:left w:val="none" w:sz="0" w:space="0" w:color="auto"/>
        <w:bottom w:val="none" w:sz="0" w:space="0" w:color="auto"/>
        <w:right w:val="none" w:sz="0" w:space="0" w:color="auto"/>
      </w:divBdr>
      <w:divsChild>
        <w:div w:id="91322134">
          <w:marLeft w:val="0"/>
          <w:marRight w:val="0"/>
          <w:marTop w:val="0"/>
          <w:marBottom w:val="0"/>
          <w:divBdr>
            <w:top w:val="none" w:sz="0" w:space="0" w:color="auto"/>
            <w:left w:val="none" w:sz="0" w:space="0" w:color="auto"/>
            <w:bottom w:val="none" w:sz="0" w:space="0" w:color="auto"/>
            <w:right w:val="none" w:sz="0" w:space="0" w:color="auto"/>
          </w:divBdr>
        </w:div>
      </w:divsChild>
    </w:div>
    <w:div w:id="591007245">
      <w:bodyDiv w:val="1"/>
      <w:marLeft w:val="0"/>
      <w:marRight w:val="0"/>
      <w:marTop w:val="0"/>
      <w:marBottom w:val="0"/>
      <w:divBdr>
        <w:top w:val="none" w:sz="0" w:space="0" w:color="auto"/>
        <w:left w:val="none" w:sz="0" w:space="0" w:color="auto"/>
        <w:bottom w:val="none" w:sz="0" w:space="0" w:color="auto"/>
        <w:right w:val="none" w:sz="0" w:space="0" w:color="auto"/>
      </w:divBdr>
      <w:divsChild>
        <w:div w:id="1859931416">
          <w:marLeft w:val="0"/>
          <w:marRight w:val="0"/>
          <w:marTop w:val="0"/>
          <w:marBottom w:val="0"/>
          <w:divBdr>
            <w:top w:val="none" w:sz="0" w:space="0" w:color="auto"/>
            <w:left w:val="none" w:sz="0" w:space="0" w:color="auto"/>
            <w:bottom w:val="none" w:sz="0" w:space="0" w:color="auto"/>
            <w:right w:val="none" w:sz="0" w:space="0" w:color="auto"/>
          </w:divBdr>
        </w:div>
      </w:divsChild>
    </w:div>
    <w:div w:id="603415940">
      <w:bodyDiv w:val="1"/>
      <w:marLeft w:val="0"/>
      <w:marRight w:val="0"/>
      <w:marTop w:val="0"/>
      <w:marBottom w:val="0"/>
      <w:divBdr>
        <w:top w:val="none" w:sz="0" w:space="0" w:color="auto"/>
        <w:left w:val="none" w:sz="0" w:space="0" w:color="auto"/>
        <w:bottom w:val="none" w:sz="0" w:space="0" w:color="auto"/>
        <w:right w:val="none" w:sz="0" w:space="0" w:color="auto"/>
      </w:divBdr>
      <w:divsChild>
        <w:div w:id="1192305454">
          <w:marLeft w:val="0"/>
          <w:marRight w:val="0"/>
          <w:marTop w:val="0"/>
          <w:marBottom w:val="0"/>
          <w:divBdr>
            <w:top w:val="none" w:sz="0" w:space="0" w:color="auto"/>
            <w:left w:val="none" w:sz="0" w:space="0" w:color="auto"/>
            <w:bottom w:val="none" w:sz="0" w:space="0" w:color="auto"/>
            <w:right w:val="none" w:sz="0" w:space="0" w:color="auto"/>
          </w:divBdr>
        </w:div>
      </w:divsChild>
    </w:div>
    <w:div w:id="719943987">
      <w:bodyDiv w:val="1"/>
      <w:marLeft w:val="0"/>
      <w:marRight w:val="0"/>
      <w:marTop w:val="0"/>
      <w:marBottom w:val="0"/>
      <w:divBdr>
        <w:top w:val="none" w:sz="0" w:space="0" w:color="auto"/>
        <w:left w:val="none" w:sz="0" w:space="0" w:color="auto"/>
        <w:bottom w:val="none" w:sz="0" w:space="0" w:color="auto"/>
        <w:right w:val="none" w:sz="0" w:space="0" w:color="auto"/>
      </w:divBdr>
    </w:div>
    <w:div w:id="800535318">
      <w:bodyDiv w:val="1"/>
      <w:marLeft w:val="0"/>
      <w:marRight w:val="0"/>
      <w:marTop w:val="0"/>
      <w:marBottom w:val="0"/>
      <w:divBdr>
        <w:top w:val="none" w:sz="0" w:space="0" w:color="auto"/>
        <w:left w:val="none" w:sz="0" w:space="0" w:color="auto"/>
        <w:bottom w:val="none" w:sz="0" w:space="0" w:color="auto"/>
        <w:right w:val="none" w:sz="0" w:space="0" w:color="auto"/>
      </w:divBdr>
      <w:divsChild>
        <w:div w:id="816340249">
          <w:marLeft w:val="0"/>
          <w:marRight w:val="0"/>
          <w:marTop w:val="0"/>
          <w:marBottom w:val="0"/>
          <w:divBdr>
            <w:top w:val="none" w:sz="0" w:space="0" w:color="auto"/>
            <w:left w:val="none" w:sz="0" w:space="0" w:color="auto"/>
            <w:bottom w:val="none" w:sz="0" w:space="0" w:color="auto"/>
            <w:right w:val="none" w:sz="0" w:space="0" w:color="auto"/>
          </w:divBdr>
        </w:div>
      </w:divsChild>
    </w:div>
    <w:div w:id="814108646">
      <w:bodyDiv w:val="1"/>
      <w:marLeft w:val="0"/>
      <w:marRight w:val="0"/>
      <w:marTop w:val="0"/>
      <w:marBottom w:val="0"/>
      <w:divBdr>
        <w:top w:val="none" w:sz="0" w:space="0" w:color="auto"/>
        <w:left w:val="none" w:sz="0" w:space="0" w:color="auto"/>
        <w:bottom w:val="none" w:sz="0" w:space="0" w:color="auto"/>
        <w:right w:val="none" w:sz="0" w:space="0" w:color="auto"/>
      </w:divBdr>
    </w:div>
    <w:div w:id="832111729">
      <w:bodyDiv w:val="1"/>
      <w:marLeft w:val="0"/>
      <w:marRight w:val="0"/>
      <w:marTop w:val="0"/>
      <w:marBottom w:val="0"/>
      <w:divBdr>
        <w:top w:val="none" w:sz="0" w:space="0" w:color="auto"/>
        <w:left w:val="none" w:sz="0" w:space="0" w:color="auto"/>
        <w:bottom w:val="none" w:sz="0" w:space="0" w:color="auto"/>
        <w:right w:val="none" w:sz="0" w:space="0" w:color="auto"/>
      </w:divBdr>
      <w:divsChild>
        <w:div w:id="223835959">
          <w:marLeft w:val="0"/>
          <w:marRight w:val="0"/>
          <w:marTop w:val="0"/>
          <w:marBottom w:val="0"/>
          <w:divBdr>
            <w:top w:val="none" w:sz="0" w:space="0" w:color="auto"/>
            <w:left w:val="none" w:sz="0" w:space="0" w:color="auto"/>
            <w:bottom w:val="none" w:sz="0" w:space="0" w:color="auto"/>
            <w:right w:val="none" w:sz="0" w:space="0" w:color="auto"/>
          </w:divBdr>
        </w:div>
      </w:divsChild>
    </w:div>
    <w:div w:id="867527850">
      <w:bodyDiv w:val="1"/>
      <w:marLeft w:val="0"/>
      <w:marRight w:val="0"/>
      <w:marTop w:val="0"/>
      <w:marBottom w:val="0"/>
      <w:divBdr>
        <w:top w:val="none" w:sz="0" w:space="0" w:color="auto"/>
        <w:left w:val="none" w:sz="0" w:space="0" w:color="auto"/>
        <w:bottom w:val="none" w:sz="0" w:space="0" w:color="auto"/>
        <w:right w:val="none" w:sz="0" w:space="0" w:color="auto"/>
      </w:divBdr>
      <w:divsChild>
        <w:div w:id="1084450347">
          <w:marLeft w:val="0"/>
          <w:marRight w:val="0"/>
          <w:marTop w:val="0"/>
          <w:marBottom w:val="0"/>
          <w:divBdr>
            <w:top w:val="none" w:sz="0" w:space="0" w:color="auto"/>
            <w:left w:val="none" w:sz="0" w:space="0" w:color="auto"/>
            <w:bottom w:val="none" w:sz="0" w:space="0" w:color="auto"/>
            <w:right w:val="none" w:sz="0" w:space="0" w:color="auto"/>
          </w:divBdr>
        </w:div>
      </w:divsChild>
    </w:div>
    <w:div w:id="894199079">
      <w:bodyDiv w:val="1"/>
      <w:marLeft w:val="0"/>
      <w:marRight w:val="0"/>
      <w:marTop w:val="0"/>
      <w:marBottom w:val="0"/>
      <w:divBdr>
        <w:top w:val="none" w:sz="0" w:space="0" w:color="auto"/>
        <w:left w:val="none" w:sz="0" w:space="0" w:color="auto"/>
        <w:bottom w:val="none" w:sz="0" w:space="0" w:color="auto"/>
        <w:right w:val="none" w:sz="0" w:space="0" w:color="auto"/>
      </w:divBdr>
      <w:divsChild>
        <w:div w:id="638464502">
          <w:marLeft w:val="0"/>
          <w:marRight w:val="0"/>
          <w:marTop w:val="0"/>
          <w:marBottom w:val="0"/>
          <w:divBdr>
            <w:top w:val="none" w:sz="0" w:space="0" w:color="auto"/>
            <w:left w:val="none" w:sz="0" w:space="0" w:color="auto"/>
            <w:bottom w:val="none" w:sz="0" w:space="0" w:color="auto"/>
            <w:right w:val="none" w:sz="0" w:space="0" w:color="auto"/>
          </w:divBdr>
          <w:divsChild>
            <w:div w:id="877164450">
              <w:marLeft w:val="0"/>
              <w:marRight w:val="0"/>
              <w:marTop w:val="0"/>
              <w:marBottom w:val="0"/>
              <w:divBdr>
                <w:top w:val="none" w:sz="0" w:space="0" w:color="auto"/>
                <w:left w:val="none" w:sz="0" w:space="0" w:color="auto"/>
                <w:bottom w:val="none" w:sz="0" w:space="0" w:color="auto"/>
                <w:right w:val="none" w:sz="0" w:space="0" w:color="auto"/>
              </w:divBdr>
            </w:div>
          </w:divsChild>
        </w:div>
        <w:div w:id="747076921">
          <w:marLeft w:val="0"/>
          <w:marRight w:val="0"/>
          <w:marTop w:val="0"/>
          <w:marBottom w:val="0"/>
          <w:divBdr>
            <w:top w:val="none" w:sz="0" w:space="0" w:color="auto"/>
            <w:left w:val="none" w:sz="0" w:space="0" w:color="auto"/>
            <w:bottom w:val="none" w:sz="0" w:space="0" w:color="auto"/>
            <w:right w:val="none" w:sz="0" w:space="0" w:color="auto"/>
          </w:divBdr>
          <w:divsChild>
            <w:div w:id="586495835">
              <w:marLeft w:val="0"/>
              <w:marRight w:val="0"/>
              <w:marTop w:val="0"/>
              <w:marBottom w:val="0"/>
              <w:divBdr>
                <w:top w:val="none" w:sz="0" w:space="0" w:color="auto"/>
                <w:left w:val="none" w:sz="0" w:space="0" w:color="auto"/>
                <w:bottom w:val="none" w:sz="0" w:space="0" w:color="auto"/>
                <w:right w:val="none" w:sz="0" w:space="0" w:color="auto"/>
              </w:divBdr>
            </w:div>
          </w:divsChild>
        </w:div>
        <w:div w:id="946161024">
          <w:marLeft w:val="0"/>
          <w:marRight w:val="0"/>
          <w:marTop w:val="0"/>
          <w:marBottom w:val="0"/>
          <w:divBdr>
            <w:top w:val="none" w:sz="0" w:space="0" w:color="auto"/>
            <w:left w:val="none" w:sz="0" w:space="0" w:color="auto"/>
            <w:bottom w:val="none" w:sz="0" w:space="0" w:color="auto"/>
            <w:right w:val="none" w:sz="0" w:space="0" w:color="auto"/>
          </w:divBdr>
          <w:divsChild>
            <w:div w:id="1240024539">
              <w:marLeft w:val="0"/>
              <w:marRight w:val="0"/>
              <w:marTop w:val="0"/>
              <w:marBottom w:val="0"/>
              <w:divBdr>
                <w:top w:val="none" w:sz="0" w:space="0" w:color="auto"/>
                <w:left w:val="none" w:sz="0" w:space="0" w:color="auto"/>
                <w:bottom w:val="none" w:sz="0" w:space="0" w:color="auto"/>
                <w:right w:val="none" w:sz="0" w:space="0" w:color="auto"/>
              </w:divBdr>
            </w:div>
            <w:div w:id="1815021179">
              <w:marLeft w:val="0"/>
              <w:marRight w:val="0"/>
              <w:marTop w:val="0"/>
              <w:marBottom w:val="0"/>
              <w:divBdr>
                <w:top w:val="none" w:sz="0" w:space="0" w:color="auto"/>
                <w:left w:val="none" w:sz="0" w:space="0" w:color="auto"/>
                <w:bottom w:val="none" w:sz="0" w:space="0" w:color="auto"/>
                <w:right w:val="none" w:sz="0" w:space="0" w:color="auto"/>
              </w:divBdr>
            </w:div>
          </w:divsChild>
        </w:div>
        <w:div w:id="1023171641">
          <w:marLeft w:val="0"/>
          <w:marRight w:val="0"/>
          <w:marTop w:val="0"/>
          <w:marBottom w:val="0"/>
          <w:divBdr>
            <w:top w:val="none" w:sz="0" w:space="0" w:color="auto"/>
            <w:left w:val="none" w:sz="0" w:space="0" w:color="auto"/>
            <w:bottom w:val="none" w:sz="0" w:space="0" w:color="auto"/>
            <w:right w:val="none" w:sz="0" w:space="0" w:color="auto"/>
          </w:divBdr>
          <w:divsChild>
            <w:div w:id="464549084">
              <w:marLeft w:val="0"/>
              <w:marRight w:val="0"/>
              <w:marTop w:val="0"/>
              <w:marBottom w:val="0"/>
              <w:divBdr>
                <w:top w:val="none" w:sz="0" w:space="0" w:color="auto"/>
                <w:left w:val="none" w:sz="0" w:space="0" w:color="auto"/>
                <w:bottom w:val="none" w:sz="0" w:space="0" w:color="auto"/>
                <w:right w:val="none" w:sz="0" w:space="0" w:color="auto"/>
              </w:divBdr>
            </w:div>
            <w:div w:id="1541355848">
              <w:marLeft w:val="0"/>
              <w:marRight w:val="0"/>
              <w:marTop w:val="0"/>
              <w:marBottom w:val="0"/>
              <w:divBdr>
                <w:top w:val="none" w:sz="0" w:space="0" w:color="auto"/>
                <w:left w:val="none" w:sz="0" w:space="0" w:color="auto"/>
                <w:bottom w:val="none" w:sz="0" w:space="0" w:color="auto"/>
                <w:right w:val="none" w:sz="0" w:space="0" w:color="auto"/>
              </w:divBdr>
            </w:div>
          </w:divsChild>
        </w:div>
        <w:div w:id="1371766482">
          <w:marLeft w:val="0"/>
          <w:marRight w:val="0"/>
          <w:marTop w:val="0"/>
          <w:marBottom w:val="0"/>
          <w:divBdr>
            <w:top w:val="none" w:sz="0" w:space="0" w:color="auto"/>
            <w:left w:val="none" w:sz="0" w:space="0" w:color="auto"/>
            <w:bottom w:val="none" w:sz="0" w:space="0" w:color="auto"/>
            <w:right w:val="none" w:sz="0" w:space="0" w:color="auto"/>
          </w:divBdr>
        </w:div>
        <w:div w:id="1520850061">
          <w:marLeft w:val="0"/>
          <w:marRight w:val="0"/>
          <w:marTop w:val="0"/>
          <w:marBottom w:val="0"/>
          <w:divBdr>
            <w:top w:val="none" w:sz="0" w:space="0" w:color="auto"/>
            <w:left w:val="none" w:sz="0" w:space="0" w:color="auto"/>
            <w:bottom w:val="none" w:sz="0" w:space="0" w:color="auto"/>
            <w:right w:val="none" w:sz="0" w:space="0" w:color="auto"/>
          </w:divBdr>
        </w:div>
      </w:divsChild>
    </w:div>
    <w:div w:id="957183640">
      <w:bodyDiv w:val="1"/>
      <w:marLeft w:val="0"/>
      <w:marRight w:val="0"/>
      <w:marTop w:val="0"/>
      <w:marBottom w:val="0"/>
      <w:divBdr>
        <w:top w:val="none" w:sz="0" w:space="0" w:color="auto"/>
        <w:left w:val="none" w:sz="0" w:space="0" w:color="auto"/>
        <w:bottom w:val="none" w:sz="0" w:space="0" w:color="auto"/>
        <w:right w:val="none" w:sz="0" w:space="0" w:color="auto"/>
      </w:divBdr>
      <w:divsChild>
        <w:div w:id="1377857048">
          <w:marLeft w:val="0"/>
          <w:marRight w:val="0"/>
          <w:marTop w:val="0"/>
          <w:marBottom w:val="0"/>
          <w:divBdr>
            <w:top w:val="none" w:sz="0" w:space="0" w:color="auto"/>
            <w:left w:val="none" w:sz="0" w:space="0" w:color="auto"/>
            <w:bottom w:val="none" w:sz="0" w:space="0" w:color="auto"/>
            <w:right w:val="none" w:sz="0" w:space="0" w:color="auto"/>
          </w:divBdr>
        </w:div>
      </w:divsChild>
    </w:div>
    <w:div w:id="1147892258">
      <w:bodyDiv w:val="1"/>
      <w:marLeft w:val="0"/>
      <w:marRight w:val="0"/>
      <w:marTop w:val="0"/>
      <w:marBottom w:val="0"/>
      <w:divBdr>
        <w:top w:val="none" w:sz="0" w:space="0" w:color="auto"/>
        <w:left w:val="none" w:sz="0" w:space="0" w:color="auto"/>
        <w:bottom w:val="none" w:sz="0" w:space="0" w:color="auto"/>
        <w:right w:val="none" w:sz="0" w:space="0" w:color="auto"/>
      </w:divBdr>
      <w:divsChild>
        <w:div w:id="1954240443">
          <w:marLeft w:val="0"/>
          <w:marRight w:val="0"/>
          <w:marTop w:val="0"/>
          <w:marBottom w:val="0"/>
          <w:divBdr>
            <w:top w:val="none" w:sz="0" w:space="0" w:color="auto"/>
            <w:left w:val="none" w:sz="0" w:space="0" w:color="auto"/>
            <w:bottom w:val="none" w:sz="0" w:space="0" w:color="auto"/>
            <w:right w:val="none" w:sz="0" w:space="0" w:color="auto"/>
          </w:divBdr>
        </w:div>
      </w:divsChild>
    </w:div>
    <w:div w:id="1184780521">
      <w:bodyDiv w:val="1"/>
      <w:marLeft w:val="0"/>
      <w:marRight w:val="0"/>
      <w:marTop w:val="0"/>
      <w:marBottom w:val="0"/>
      <w:divBdr>
        <w:top w:val="none" w:sz="0" w:space="0" w:color="auto"/>
        <w:left w:val="none" w:sz="0" w:space="0" w:color="auto"/>
        <w:bottom w:val="none" w:sz="0" w:space="0" w:color="auto"/>
        <w:right w:val="none" w:sz="0" w:space="0" w:color="auto"/>
      </w:divBdr>
      <w:divsChild>
        <w:div w:id="839002921">
          <w:marLeft w:val="0"/>
          <w:marRight w:val="0"/>
          <w:marTop w:val="0"/>
          <w:marBottom w:val="0"/>
          <w:divBdr>
            <w:top w:val="none" w:sz="0" w:space="0" w:color="auto"/>
            <w:left w:val="none" w:sz="0" w:space="0" w:color="auto"/>
            <w:bottom w:val="none" w:sz="0" w:space="0" w:color="auto"/>
            <w:right w:val="none" w:sz="0" w:space="0" w:color="auto"/>
          </w:divBdr>
        </w:div>
      </w:divsChild>
    </w:div>
    <w:div w:id="1197305709">
      <w:bodyDiv w:val="1"/>
      <w:marLeft w:val="0"/>
      <w:marRight w:val="0"/>
      <w:marTop w:val="0"/>
      <w:marBottom w:val="0"/>
      <w:divBdr>
        <w:top w:val="none" w:sz="0" w:space="0" w:color="auto"/>
        <w:left w:val="none" w:sz="0" w:space="0" w:color="auto"/>
        <w:bottom w:val="none" w:sz="0" w:space="0" w:color="auto"/>
        <w:right w:val="none" w:sz="0" w:space="0" w:color="auto"/>
      </w:divBdr>
      <w:divsChild>
        <w:div w:id="1102720428">
          <w:marLeft w:val="0"/>
          <w:marRight w:val="0"/>
          <w:marTop w:val="0"/>
          <w:marBottom w:val="0"/>
          <w:divBdr>
            <w:top w:val="none" w:sz="0" w:space="0" w:color="auto"/>
            <w:left w:val="none" w:sz="0" w:space="0" w:color="auto"/>
            <w:bottom w:val="none" w:sz="0" w:space="0" w:color="auto"/>
            <w:right w:val="none" w:sz="0" w:space="0" w:color="auto"/>
          </w:divBdr>
        </w:div>
      </w:divsChild>
    </w:div>
    <w:div w:id="1278607576">
      <w:bodyDiv w:val="1"/>
      <w:marLeft w:val="0"/>
      <w:marRight w:val="0"/>
      <w:marTop w:val="0"/>
      <w:marBottom w:val="0"/>
      <w:divBdr>
        <w:top w:val="none" w:sz="0" w:space="0" w:color="auto"/>
        <w:left w:val="none" w:sz="0" w:space="0" w:color="auto"/>
        <w:bottom w:val="none" w:sz="0" w:space="0" w:color="auto"/>
        <w:right w:val="none" w:sz="0" w:space="0" w:color="auto"/>
      </w:divBdr>
    </w:div>
    <w:div w:id="1320773492">
      <w:bodyDiv w:val="1"/>
      <w:marLeft w:val="0"/>
      <w:marRight w:val="0"/>
      <w:marTop w:val="0"/>
      <w:marBottom w:val="0"/>
      <w:divBdr>
        <w:top w:val="none" w:sz="0" w:space="0" w:color="auto"/>
        <w:left w:val="none" w:sz="0" w:space="0" w:color="auto"/>
        <w:bottom w:val="none" w:sz="0" w:space="0" w:color="auto"/>
        <w:right w:val="none" w:sz="0" w:space="0" w:color="auto"/>
      </w:divBdr>
      <w:divsChild>
        <w:div w:id="308825449">
          <w:marLeft w:val="0"/>
          <w:marRight w:val="0"/>
          <w:marTop w:val="0"/>
          <w:marBottom w:val="0"/>
          <w:divBdr>
            <w:top w:val="none" w:sz="0" w:space="0" w:color="auto"/>
            <w:left w:val="none" w:sz="0" w:space="0" w:color="auto"/>
            <w:bottom w:val="none" w:sz="0" w:space="0" w:color="auto"/>
            <w:right w:val="none" w:sz="0" w:space="0" w:color="auto"/>
          </w:divBdr>
        </w:div>
      </w:divsChild>
    </w:div>
    <w:div w:id="1417630452">
      <w:bodyDiv w:val="1"/>
      <w:marLeft w:val="0"/>
      <w:marRight w:val="0"/>
      <w:marTop w:val="0"/>
      <w:marBottom w:val="0"/>
      <w:divBdr>
        <w:top w:val="none" w:sz="0" w:space="0" w:color="auto"/>
        <w:left w:val="none" w:sz="0" w:space="0" w:color="auto"/>
        <w:bottom w:val="none" w:sz="0" w:space="0" w:color="auto"/>
        <w:right w:val="none" w:sz="0" w:space="0" w:color="auto"/>
      </w:divBdr>
      <w:divsChild>
        <w:div w:id="1887252882">
          <w:marLeft w:val="0"/>
          <w:marRight w:val="0"/>
          <w:marTop w:val="0"/>
          <w:marBottom w:val="0"/>
          <w:divBdr>
            <w:top w:val="none" w:sz="0" w:space="0" w:color="auto"/>
            <w:left w:val="none" w:sz="0" w:space="0" w:color="auto"/>
            <w:bottom w:val="none" w:sz="0" w:space="0" w:color="auto"/>
            <w:right w:val="none" w:sz="0" w:space="0" w:color="auto"/>
          </w:divBdr>
        </w:div>
        <w:div w:id="1988239605">
          <w:marLeft w:val="0"/>
          <w:marRight w:val="0"/>
          <w:marTop w:val="0"/>
          <w:marBottom w:val="0"/>
          <w:divBdr>
            <w:top w:val="none" w:sz="0" w:space="0" w:color="auto"/>
            <w:left w:val="none" w:sz="0" w:space="0" w:color="auto"/>
            <w:bottom w:val="none" w:sz="0" w:space="0" w:color="auto"/>
            <w:right w:val="none" w:sz="0" w:space="0" w:color="auto"/>
          </w:divBdr>
        </w:div>
      </w:divsChild>
    </w:div>
    <w:div w:id="1472015569">
      <w:bodyDiv w:val="1"/>
      <w:marLeft w:val="0"/>
      <w:marRight w:val="0"/>
      <w:marTop w:val="0"/>
      <w:marBottom w:val="0"/>
      <w:divBdr>
        <w:top w:val="none" w:sz="0" w:space="0" w:color="auto"/>
        <w:left w:val="none" w:sz="0" w:space="0" w:color="auto"/>
        <w:bottom w:val="none" w:sz="0" w:space="0" w:color="auto"/>
        <w:right w:val="none" w:sz="0" w:space="0" w:color="auto"/>
      </w:divBdr>
      <w:divsChild>
        <w:div w:id="830950761">
          <w:marLeft w:val="0"/>
          <w:marRight w:val="0"/>
          <w:marTop w:val="0"/>
          <w:marBottom w:val="0"/>
          <w:divBdr>
            <w:top w:val="none" w:sz="0" w:space="0" w:color="auto"/>
            <w:left w:val="none" w:sz="0" w:space="0" w:color="auto"/>
            <w:bottom w:val="none" w:sz="0" w:space="0" w:color="auto"/>
            <w:right w:val="none" w:sz="0" w:space="0" w:color="auto"/>
          </w:divBdr>
        </w:div>
      </w:divsChild>
    </w:div>
    <w:div w:id="1489590148">
      <w:bodyDiv w:val="1"/>
      <w:marLeft w:val="0"/>
      <w:marRight w:val="0"/>
      <w:marTop w:val="0"/>
      <w:marBottom w:val="0"/>
      <w:divBdr>
        <w:top w:val="none" w:sz="0" w:space="0" w:color="auto"/>
        <w:left w:val="none" w:sz="0" w:space="0" w:color="auto"/>
        <w:bottom w:val="none" w:sz="0" w:space="0" w:color="auto"/>
        <w:right w:val="none" w:sz="0" w:space="0" w:color="auto"/>
      </w:divBdr>
      <w:divsChild>
        <w:div w:id="1278178388">
          <w:marLeft w:val="0"/>
          <w:marRight w:val="0"/>
          <w:marTop w:val="0"/>
          <w:marBottom w:val="0"/>
          <w:divBdr>
            <w:top w:val="none" w:sz="0" w:space="0" w:color="auto"/>
            <w:left w:val="none" w:sz="0" w:space="0" w:color="auto"/>
            <w:bottom w:val="none" w:sz="0" w:space="0" w:color="auto"/>
            <w:right w:val="none" w:sz="0" w:space="0" w:color="auto"/>
          </w:divBdr>
        </w:div>
      </w:divsChild>
    </w:div>
    <w:div w:id="1520393488">
      <w:bodyDiv w:val="1"/>
      <w:marLeft w:val="0"/>
      <w:marRight w:val="0"/>
      <w:marTop w:val="0"/>
      <w:marBottom w:val="0"/>
      <w:divBdr>
        <w:top w:val="none" w:sz="0" w:space="0" w:color="auto"/>
        <w:left w:val="none" w:sz="0" w:space="0" w:color="auto"/>
        <w:bottom w:val="none" w:sz="0" w:space="0" w:color="auto"/>
        <w:right w:val="none" w:sz="0" w:space="0" w:color="auto"/>
      </w:divBdr>
      <w:divsChild>
        <w:div w:id="471287445">
          <w:marLeft w:val="0"/>
          <w:marRight w:val="0"/>
          <w:marTop w:val="0"/>
          <w:marBottom w:val="0"/>
          <w:divBdr>
            <w:top w:val="none" w:sz="0" w:space="0" w:color="auto"/>
            <w:left w:val="none" w:sz="0" w:space="0" w:color="auto"/>
            <w:bottom w:val="none" w:sz="0" w:space="0" w:color="auto"/>
            <w:right w:val="none" w:sz="0" w:space="0" w:color="auto"/>
          </w:divBdr>
        </w:div>
      </w:divsChild>
    </w:div>
    <w:div w:id="1530408331">
      <w:bodyDiv w:val="1"/>
      <w:marLeft w:val="0"/>
      <w:marRight w:val="0"/>
      <w:marTop w:val="0"/>
      <w:marBottom w:val="0"/>
      <w:divBdr>
        <w:top w:val="none" w:sz="0" w:space="0" w:color="auto"/>
        <w:left w:val="none" w:sz="0" w:space="0" w:color="auto"/>
        <w:bottom w:val="none" w:sz="0" w:space="0" w:color="auto"/>
        <w:right w:val="none" w:sz="0" w:space="0" w:color="auto"/>
      </w:divBdr>
      <w:divsChild>
        <w:div w:id="76024051">
          <w:marLeft w:val="0"/>
          <w:marRight w:val="0"/>
          <w:marTop w:val="0"/>
          <w:marBottom w:val="0"/>
          <w:divBdr>
            <w:top w:val="none" w:sz="0" w:space="0" w:color="auto"/>
            <w:left w:val="none" w:sz="0" w:space="0" w:color="auto"/>
            <w:bottom w:val="none" w:sz="0" w:space="0" w:color="auto"/>
            <w:right w:val="none" w:sz="0" w:space="0" w:color="auto"/>
          </w:divBdr>
        </w:div>
      </w:divsChild>
    </w:div>
    <w:div w:id="1541867869">
      <w:bodyDiv w:val="1"/>
      <w:marLeft w:val="0"/>
      <w:marRight w:val="0"/>
      <w:marTop w:val="0"/>
      <w:marBottom w:val="0"/>
      <w:divBdr>
        <w:top w:val="none" w:sz="0" w:space="0" w:color="auto"/>
        <w:left w:val="none" w:sz="0" w:space="0" w:color="auto"/>
        <w:bottom w:val="none" w:sz="0" w:space="0" w:color="auto"/>
        <w:right w:val="none" w:sz="0" w:space="0" w:color="auto"/>
      </w:divBdr>
      <w:divsChild>
        <w:div w:id="1027221236">
          <w:marLeft w:val="0"/>
          <w:marRight w:val="0"/>
          <w:marTop w:val="0"/>
          <w:marBottom w:val="0"/>
          <w:divBdr>
            <w:top w:val="none" w:sz="0" w:space="0" w:color="auto"/>
            <w:left w:val="none" w:sz="0" w:space="0" w:color="auto"/>
            <w:bottom w:val="none" w:sz="0" w:space="0" w:color="auto"/>
            <w:right w:val="none" w:sz="0" w:space="0" w:color="auto"/>
          </w:divBdr>
        </w:div>
        <w:div w:id="1121800086">
          <w:marLeft w:val="0"/>
          <w:marRight w:val="0"/>
          <w:marTop w:val="0"/>
          <w:marBottom w:val="0"/>
          <w:divBdr>
            <w:top w:val="none" w:sz="0" w:space="0" w:color="auto"/>
            <w:left w:val="none" w:sz="0" w:space="0" w:color="auto"/>
            <w:bottom w:val="none" w:sz="0" w:space="0" w:color="auto"/>
            <w:right w:val="none" w:sz="0" w:space="0" w:color="auto"/>
          </w:divBdr>
          <w:divsChild>
            <w:div w:id="511576332">
              <w:marLeft w:val="0"/>
              <w:marRight w:val="0"/>
              <w:marTop w:val="0"/>
              <w:marBottom w:val="0"/>
              <w:divBdr>
                <w:top w:val="none" w:sz="0" w:space="0" w:color="auto"/>
                <w:left w:val="none" w:sz="0" w:space="0" w:color="auto"/>
                <w:bottom w:val="none" w:sz="0" w:space="0" w:color="auto"/>
                <w:right w:val="none" w:sz="0" w:space="0" w:color="auto"/>
              </w:divBdr>
            </w:div>
            <w:div w:id="660818198">
              <w:marLeft w:val="0"/>
              <w:marRight w:val="0"/>
              <w:marTop w:val="0"/>
              <w:marBottom w:val="0"/>
              <w:divBdr>
                <w:top w:val="none" w:sz="0" w:space="0" w:color="auto"/>
                <w:left w:val="none" w:sz="0" w:space="0" w:color="auto"/>
                <w:bottom w:val="none" w:sz="0" w:space="0" w:color="auto"/>
                <w:right w:val="none" w:sz="0" w:space="0" w:color="auto"/>
              </w:divBdr>
            </w:div>
            <w:div w:id="756369515">
              <w:marLeft w:val="0"/>
              <w:marRight w:val="0"/>
              <w:marTop w:val="0"/>
              <w:marBottom w:val="0"/>
              <w:divBdr>
                <w:top w:val="none" w:sz="0" w:space="0" w:color="auto"/>
                <w:left w:val="none" w:sz="0" w:space="0" w:color="auto"/>
                <w:bottom w:val="none" w:sz="0" w:space="0" w:color="auto"/>
                <w:right w:val="none" w:sz="0" w:space="0" w:color="auto"/>
              </w:divBdr>
            </w:div>
            <w:div w:id="1532957568">
              <w:marLeft w:val="0"/>
              <w:marRight w:val="0"/>
              <w:marTop w:val="0"/>
              <w:marBottom w:val="0"/>
              <w:divBdr>
                <w:top w:val="none" w:sz="0" w:space="0" w:color="auto"/>
                <w:left w:val="none" w:sz="0" w:space="0" w:color="auto"/>
                <w:bottom w:val="none" w:sz="0" w:space="0" w:color="auto"/>
                <w:right w:val="none" w:sz="0" w:space="0" w:color="auto"/>
              </w:divBdr>
            </w:div>
            <w:div w:id="2066904119">
              <w:marLeft w:val="0"/>
              <w:marRight w:val="0"/>
              <w:marTop w:val="0"/>
              <w:marBottom w:val="0"/>
              <w:divBdr>
                <w:top w:val="none" w:sz="0" w:space="0" w:color="auto"/>
                <w:left w:val="none" w:sz="0" w:space="0" w:color="auto"/>
                <w:bottom w:val="none" w:sz="0" w:space="0" w:color="auto"/>
                <w:right w:val="none" w:sz="0" w:space="0" w:color="auto"/>
              </w:divBdr>
            </w:div>
          </w:divsChild>
        </w:div>
        <w:div w:id="1581476460">
          <w:marLeft w:val="0"/>
          <w:marRight w:val="0"/>
          <w:marTop w:val="0"/>
          <w:marBottom w:val="0"/>
          <w:divBdr>
            <w:top w:val="none" w:sz="0" w:space="0" w:color="auto"/>
            <w:left w:val="none" w:sz="0" w:space="0" w:color="auto"/>
            <w:bottom w:val="none" w:sz="0" w:space="0" w:color="auto"/>
            <w:right w:val="none" w:sz="0" w:space="0" w:color="auto"/>
          </w:divBdr>
          <w:divsChild>
            <w:div w:id="187522272">
              <w:marLeft w:val="0"/>
              <w:marRight w:val="0"/>
              <w:marTop w:val="0"/>
              <w:marBottom w:val="0"/>
              <w:divBdr>
                <w:top w:val="none" w:sz="0" w:space="0" w:color="auto"/>
                <w:left w:val="none" w:sz="0" w:space="0" w:color="auto"/>
                <w:bottom w:val="none" w:sz="0" w:space="0" w:color="auto"/>
                <w:right w:val="none" w:sz="0" w:space="0" w:color="auto"/>
              </w:divBdr>
            </w:div>
            <w:div w:id="817184545">
              <w:marLeft w:val="0"/>
              <w:marRight w:val="0"/>
              <w:marTop w:val="0"/>
              <w:marBottom w:val="0"/>
              <w:divBdr>
                <w:top w:val="none" w:sz="0" w:space="0" w:color="auto"/>
                <w:left w:val="none" w:sz="0" w:space="0" w:color="auto"/>
                <w:bottom w:val="none" w:sz="0" w:space="0" w:color="auto"/>
                <w:right w:val="none" w:sz="0" w:space="0" w:color="auto"/>
              </w:divBdr>
            </w:div>
            <w:div w:id="1088379786">
              <w:marLeft w:val="0"/>
              <w:marRight w:val="0"/>
              <w:marTop w:val="0"/>
              <w:marBottom w:val="0"/>
              <w:divBdr>
                <w:top w:val="none" w:sz="0" w:space="0" w:color="auto"/>
                <w:left w:val="none" w:sz="0" w:space="0" w:color="auto"/>
                <w:bottom w:val="none" w:sz="0" w:space="0" w:color="auto"/>
                <w:right w:val="none" w:sz="0" w:space="0" w:color="auto"/>
              </w:divBdr>
            </w:div>
            <w:div w:id="1560751830">
              <w:marLeft w:val="0"/>
              <w:marRight w:val="0"/>
              <w:marTop w:val="0"/>
              <w:marBottom w:val="0"/>
              <w:divBdr>
                <w:top w:val="none" w:sz="0" w:space="0" w:color="auto"/>
                <w:left w:val="none" w:sz="0" w:space="0" w:color="auto"/>
                <w:bottom w:val="none" w:sz="0" w:space="0" w:color="auto"/>
                <w:right w:val="none" w:sz="0" w:space="0" w:color="auto"/>
              </w:divBdr>
            </w:div>
            <w:div w:id="1627391353">
              <w:marLeft w:val="0"/>
              <w:marRight w:val="0"/>
              <w:marTop w:val="0"/>
              <w:marBottom w:val="0"/>
              <w:divBdr>
                <w:top w:val="none" w:sz="0" w:space="0" w:color="auto"/>
                <w:left w:val="none" w:sz="0" w:space="0" w:color="auto"/>
                <w:bottom w:val="none" w:sz="0" w:space="0" w:color="auto"/>
                <w:right w:val="none" w:sz="0" w:space="0" w:color="auto"/>
              </w:divBdr>
            </w:div>
          </w:divsChild>
        </w:div>
        <w:div w:id="1593973838">
          <w:marLeft w:val="0"/>
          <w:marRight w:val="0"/>
          <w:marTop w:val="0"/>
          <w:marBottom w:val="0"/>
          <w:divBdr>
            <w:top w:val="none" w:sz="0" w:space="0" w:color="auto"/>
            <w:left w:val="none" w:sz="0" w:space="0" w:color="auto"/>
            <w:bottom w:val="none" w:sz="0" w:space="0" w:color="auto"/>
            <w:right w:val="none" w:sz="0" w:space="0" w:color="auto"/>
          </w:divBdr>
        </w:div>
        <w:div w:id="1663653055">
          <w:marLeft w:val="0"/>
          <w:marRight w:val="0"/>
          <w:marTop w:val="0"/>
          <w:marBottom w:val="0"/>
          <w:divBdr>
            <w:top w:val="none" w:sz="0" w:space="0" w:color="auto"/>
            <w:left w:val="none" w:sz="0" w:space="0" w:color="auto"/>
            <w:bottom w:val="none" w:sz="0" w:space="0" w:color="auto"/>
            <w:right w:val="none" w:sz="0" w:space="0" w:color="auto"/>
          </w:divBdr>
        </w:div>
      </w:divsChild>
    </w:div>
    <w:div w:id="1550342250">
      <w:bodyDiv w:val="1"/>
      <w:marLeft w:val="0"/>
      <w:marRight w:val="0"/>
      <w:marTop w:val="0"/>
      <w:marBottom w:val="0"/>
      <w:divBdr>
        <w:top w:val="none" w:sz="0" w:space="0" w:color="auto"/>
        <w:left w:val="none" w:sz="0" w:space="0" w:color="auto"/>
        <w:bottom w:val="none" w:sz="0" w:space="0" w:color="auto"/>
        <w:right w:val="none" w:sz="0" w:space="0" w:color="auto"/>
      </w:divBdr>
      <w:divsChild>
        <w:div w:id="509376219">
          <w:marLeft w:val="0"/>
          <w:marRight w:val="0"/>
          <w:marTop w:val="0"/>
          <w:marBottom w:val="0"/>
          <w:divBdr>
            <w:top w:val="none" w:sz="0" w:space="0" w:color="auto"/>
            <w:left w:val="none" w:sz="0" w:space="0" w:color="auto"/>
            <w:bottom w:val="none" w:sz="0" w:space="0" w:color="auto"/>
            <w:right w:val="none" w:sz="0" w:space="0" w:color="auto"/>
          </w:divBdr>
        </w:div>
      </w:divsChild>
    </w:div>
    <w:div w:id="1578981878">
      <w:bodyDiv w:val="1"/>
      <w:marLeft w:val="0"/>
      <w:marRight w:val="0"/>
      <w:marTop w:val="0"/>
      <w:marBottom w:val="0"/>
      <w:divBdr>
        <w:top w:val="none" w:sz="0" w:space="0" w:color="auto"/>
        <w:left w:val="none" w:sz="0" w:space="0" w:color="auto"/>
        <w:bottom w:val="none" w:sz="0" w:space="0" w:color="auto"/>
        <w:right w:val="none" w:sz="0" w:space="0" w:color="auto"/>
      </w:divBdr>
      <w:divsChild>
        <w:div w:id="432630413">
          <w:marLeft w:val="0"/>
          <w:marRight w:val="0"/>
          <w:marTop w:val="0"/>
          <w:marBottom w:val="0"/>
          <w:divBdr>
            <w:top w:val="none" w:sz="0" w:space="0" w:color="auto"/>
            <w:left w:val="none" w:sz="0" w:space="0" w:color="auto"/>
            <w:bottom w:val="none" w:sz="0" w:space="0" w:color="auto"/>
            <w:right w:val="none" w:sz="0" w:space="0" w:color="auto"/>
          </w:divBdr>
        </w:div>
        <w:div w:id="1433667839">
          <w:marLeft w:val="0"/>
          <w:marRight w:val="0"/>
          <w:marTop w:val="0"/>
          <w:marBottom w:val="0"/>
          <w:divBdr>
            <w:top w:val="none" w:sz="0" w:space="0" w:color="auto"/>
            <w:left w:val="none" w:sz="0" w:space="0" w:color="auto"/>
            <w:bottom w:val="none" w:sz="0" w:space="0" w:color="auto"/>
            <w:right w:val="none" w:sz="0" w:space="0" w:color="auto"/>
          </w:divBdr>
        </w:div>
        <w:div w:id="1865172959">
          <w:marLeft w:val="0"/>
          <w:marRight w:val="0"/>
          <w:marTop w:val="0"/>
          <w:marBottom w:val="0"/>
          <w:divBdr>
            <w:top w:val="none" w:sz="0" w:space="0" w:color="auto"/>
            <w:left w:val="none" w:sz="0" w:space="0" w:color="auto"/>
            <w:bottom w:val="none" w:sz="0" w:space="0" w:color="auto"/>
            <w:right w:val="none" w:sz="0" w:space="0" w:color="auto"/>
          </w:divBdr>
        </w:div>
        <w:div w:id="2042047400">
          <w:marLeft w:val="0"/>
          <w:marRight w:val="0"/>
          <w:marTop w:val="0"/>
          <w:marBottom w:val="0"/>
          <w:divBdr>
            <w:top w:val="none" w:sz="0" w:space="0" w:color="auto"/>
            <w:left w:val="none" w:sz="0" w:space="0" w:color="auto"/>
            <w:bottom w:val="none" w:sz="0" w:space="0" w:color="auto"/>
            <w:right w:val="none" w:sz="0" w:space="0" w:color="auto"/>
          </w:divBdr>
        </w:div>
      </w:divsChild>
    </w:div>
    <w:div w:id="1584990069">
      <w:bodyDiv w:val="1"/>
      <w:marLeft w:val="0"/>
      <w:marRight w:val="0"/>
      <w:marTop w:val="0"/>
      <w:marBottom w:val="0"/>
      <w:divBdr>
        <w:top w:val="none" w:sz="0" w:space="0" w:color="auto"/>
        <w:left w:val="none" w:sz="0" w:space="0" w:color="auto"/>
        <w:bottom w:val="none" w:sz="0" w:space="0" w:color="auto"/>
        <w:right w:val="none" w:sz="0" w:space="0" w:color="auto"/>
      </w:divBdr>
      <w:divsChild>
        <w:div w:id="448401808">
          <w:marLeft w:val="0"/>
          <w:marRight w:val="0"/>
          <w:marTop w:val="0"/>
          <w:marBottom w:val="0"/>
          <w:divBdr>
            <w:top w:val="none" w:sz="0" w:space="0" w:color="auto"/>
            <w:left w:val="none" w:sz="0" w:space="0" w:color="auto"/>
            <w:bottom w:val="none" w:sz="0" w:space="0" w:color="auto"/>
            <w:right w:val="none" w:sz="0" w:space="0" w:color="auto"/>
          </w:divBdr>
        </w:div>
      </w:divsChild>
    </w:div>
    <w:div w:id="1612854137">
      <w:bodyDiv w:val="1"/>
      <w:marLeft w:val="0"/>
      <w:marRight w:val="0"/>
      <w:marTop w:val="0"/>
      <w:marBottom w:val="0"/>
      <w:divBdr>
        <w:top w:val="none" w:sz="0" w:space="0" w:color="auto"/>
        <w:left w:val="none" w:sz="0" w:space="0" w:color="auto"/>
        <w:bottom w:val="none" w:sz="0" w:space="0" w:color="auto"/>
        <w:right w:val="none" w:sz="0" w:space="0" w:color="auto"/>
      </w:divBdr>
      <w:divsChild>
        <w:div w:id="183516457">
          <w:marLeft w:val="0"/>
          <w:marRight w:val="0"/>
          <w:marTop w:val="0"/>
          <w:marBottom w:val="0"/>
          <w:divBdr>
            <w:top w:val="none" w:sz="0" w:space="0" w:color="auto"/>
            <w:left w:val="none" w:sz="0" w:space="0" w:color="auto"/>
            <w:bottom w:val="none" w:sz="0" w:space="0" w:color="auto"/>
            <w:right w:val="none" w:sz="0" w:space="0" w:color="auto"/>
          </w:divBdr>
        </w:div>
      </w:divsChild>
    </w:div>
    <w:div w:id="1632899076">
      <w:bodyDiv w:val="1"/>
      <w:marLeft w:val="0"/>
      <w:marRight w:val="0"/>
      <w:marTop w:val="0"/>
      <w:marBottom w:val="0"/>
      <w:divBdr>
        <w:top w:val="none" w:sz="0" w:space="0" w:color="auto"/>
        <w:left w:val="none" w:sz="0" w:space="0" w:color="auto"/>
        <w:bottom w:val="none" w:sz="0" w:space="0" w:color="auto"/>
        <w:right w:val="none" w:sz="0" w:space="0" w:color="auto"/>
      </w:divBdr>
      <w:divsChild>
        <w:div w:id="954947229">
          <w:marLeft w:val="0"/>
          <w:marRight w:val="0"/>
          <w:marTop w:val="0"/>
          <w:marBottom w:val="0"/>
          <w:divBdr>
            <w:top w:val="none" w:sz="0" w:space="0" w:color="auto"/>
            <w:left w:val="none" w:sz="0" w:space="0" w:color="auto"/>
            <w:bottom w:val="none" w:sz="0" w:space="0" w:color="auto"/>
            <w:right w:val="none" w:sz="0" w:space="0" w:color="auto"/>
          </w:divBdr>
        </w:div>
      </w:divsChild>
    </w:div>
    <w:div w:id="1763141316">
      <w:bodyDiv w:val="1"/>
      <w:marLeft w:val="0"/>
      <w:marRight w:val="0"/>
      <w:marTop w:val="0"/>
      <w:marBottom w:val="0"/>
      <w:divBdr>
        <w:top w:val="none" w:sz="0" w:space="0" w:color="auto"/>
        <w:left w:val="none" w:sz="0" w:space="0" w:color="auto"/>
        <w:bottom w:val="none" w:sz="0" w:space="0" w:color="auto"/>
        <w:right w:val="none" w:sz="0" w:space="0" w:color="auto"/>
      </w:divBdr>
      <w:divsChild>
        <w:div w:id="1789279419">
          <w:marLeft w:val="0"/>
          <w:marRight w:val="0"/>
          <w:marTop w:val="0"/>
          <w:marBottom w:val="0"/>
          <w:divBdr>
            <w:top w:val="none" w:sz="0" w:space="0" w:color="auto"/>
            <w:left w:val="none" w:sz="0" w:space="0" w:color="auto"/>
            <w:bottom w:val="none" w:sz="0" w:space="0" w:color="auto"/>
            <w:right w:val="none" w:sz="0" w:space="0" w:color="auto"/>
          </w:divBdr>
        </w:div>
      </w:divsChild>
    </w:div>
    <w:div w:id="1833255665">
      <w:bodyDiv w:val="1"/>
      <w:marLeft w:val="0"/>
      <w:marRight w:val="0"/>
      <w:marTop w:val="0"/>
      <w:marBottom w:val="0"/>
      <w:divBdr>
        <w:top w:val="none" w:sz="0" w:space="0" w:color="auto"/>
        <w:left w:val="none" w:sz="0" w:space="0" w:color="auto"/>
        <w:bottom w:val="none" w:sz="0" w:space="0" w:color="auto"/>
        <w:right w:val="none" w:sz="0" w:space="0" w:color="auto"/>
      </w:divBdr>
    </w:div>
    <w:div w:id="1905093685">
      <w:bodyDiv w:val="1"/>
      <w:marLeft w:val="0"/>
      <w:marRight w:val="0"/>
      <w:marTop w:val="0"/>
      <w:marBottom w:val="0"/>
      <w:divBdr>
        <w:top w:val="none" w:sz="0" w:space="0" w:color="auto"/>
        <w:left w:val="none" w:sz="0" w:space="0" w:color="auto"/>
        <w:bottom w:val="none" w:sz="0" w:space="0" w:color="auto"/>
        <w:right w:val="none" w:sz="0" w:space="0" w:color="auto"/>
      </w:divBdr>
      <w:divsChild>
        <w:div w:id="35786713">
          <w:marLeft w:val="0"/>
          <w:marRight w:val="0"/>
          <w:marTop w:val="0"/>
          <w:marBottom w:val="0"/>
          <w:divBdr>
            <w:top w:val="none" w:sz="0" w:space="0" w:color="auto"/>
            <w:left w:val="none" w:sz="0" w:space="0" w:color="auto"/>
            <w:bottom w:val="none" w:sz="0" w:space="0" w:color="auto"/>
            <w:right w:val="none" w:sz="0" w:space="0" w:color="auto"/>
          </w:divBdr>
        </w:div>
      </w:divsChild>
    </w:div>
    <w:div w:id="2073262048">
      <w:bodyDiv w:val="1"/>
      <w:marLeft w:val="0"/>
      <w:marRight w:val="0"/>
      <w:marTop w:val="0"/>
      <w:marBottom w:val="0"/>
      <w:divBdr>
        <w:top w:val="none" w:sz="0" w:space="0" w:color="auto"/>
        <w:left w:val="none" w:sz="0" w:space="0" w:color="auto"/>
        <w:bottom w:val="none" w:sz="0" w:space="0" w:color="auto"/>
        <w:right w:val="none" w:sz="0" w:space="0" w:color="auto"/>
      </w:divBdr>
      <w:divsChild>
        <w:div w:id="183246993">
          <w:marLeft w:val="0"/>
          <w:marRight w:val="0"/>
          <w:marTop w:val="0"/>
          <w:marBottom w:val="0"/>
          <w:divBdr>
            <w:top w:val="none" w:sz="0" w:space="0" w:color="auto"/>
            <w:left w:val="none" w:sz="0" w:space="0" w:color="auto"/>
            <w:bottom w:val="none" w:sz="0" w:space="0" w:color="auto"/>
            <w:right w:val="none" w:sz="0" w:space="0" w:color="auto"/>
          </w:divBdr>
        </w:div>
      </w:divsChild>
    </w:div>
    <w:div w:id="2125883697">
      <w:bodyDiv w:val="1"/>
      <w:marLeft w:val="0"/>
      <w:marRight w:val="0"/>
      <w:marTop w:val="0"/>
      <w:marBottom w:val="0"/>
      <w:divBdr>
        <w:top w:val="none" w:sz="0" w:space="0" w:color="auto"/>
        <w:left w:val="none" w:sz="0" w:space="0" w:color="auto"/>
        <w:bottom w:val="none" w:sz="0" w:space="0" w:color="auto"/>
        <w:right w:val="none" w:sz="0" w:space="0" w:color="auto"/>
      </w:divBdr>
    </w:div>
    <w:div w:id="213817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10.24.0.7/" TargetMode="External"/><Relationship Id="rId18" Type="http://schemas.openxmlformats.org/officeDocument/2006/relationships/hyperlink" Target="http://10.24.0.7/" TargetMode="External"/><Relationship Id="rId26" Type="http://schemas.openxmlformats.org/officeDocument/2006/relationships/hyperlink" Target="http://10.24.0.7/" TargetMode="External"/><Relationship Id="rId39" Type="http://schemas.openxmlformats.org/officeDocument/2006/relationships/hyperlink" Target="consultantplus://offline/ref=0C9B4BDF9E1D43D065595E138C8A2EEFDE3E11516E0CCBC98C2011E569A7D817A4C30707E060A7328AF0B68B4CF24B3057B07A5D8024p3A6I" TargetMode="External"/><Relationship Id="rId21" Type="http://schemas.openxmlformats.org/officeDocument/2006/relationships/hyperlink" Target="http://10.24.0.7/" TargetMode="External"/><Relationship Id="rId34" Type="http://schemas.openxmlformats.org/officeDocument/2006/relationships/hyperlink" Target="http://10.24.0.7/document?id=70253464&amp;sub=95" TargetMode="External"/><Relationship Id="rId42" Type="http://schemas.openxmlformats.org/officeDocument/2006/relationships/hyperlink" Target="consultantplus://offline/ref=0C9B4BDF9E1D43D065595E138C8A2EEFDE3E11516E0CCBC98C2011E569A7D817A4C30702E365AC6D8FE5A7D343F4512E51A8665F81p2ACI" TargetMode="External"/><Relationship Id="rId47" Type="http://schemas.openxmlformats.org/officeDocument/2006/relationships/hyperlink" Target="http://10.24.0.7/" TargetMode="External"/><Relationship Id="rId50" Type="http://schemas.openxmlformats.org/officeDocument/2006/relationships/hyperlink" Target="consultantplus://offline/ref=5861FF9F89505E583B878A26017F32086BC6570C9C4E19B6C4C384D90DFA1107DBE0864BB82E82AF1D9A3D5DB82F2AF566902510D903I0b1G" TargetMode="External"/><Relationship Id="rId55" Type="http://schemas.openxmlformats.org/officeDocument/2006/relationships/hyperlink" Target="https://login.consultant.ru/link/?req=doc&amp;base=LAW&amp;n=466154&amp;dst=12386" TargetMode="External"/><Relationship Id="rId7" Type="http://schemas.openxmlformats.org/officeDocument/2006/relationships/hyperlink" Target="http://10.24.0.7/" TargetMode="External"/><Relationship Id="rId2" Type="http://schemas.openxmlformats.org/officeDocument/2006/relationships/numbering" Target="numbering.xml"/><Relationship Id="rId16" Type="http://schemas.openxmlformats.org/officeDocument/2006/relationships/hyperlink" Target="https://login.consultant.ru/link/?req=doc&amp;demo=2&amp;base=LAW&amp;n=388926&amp;dst=2087&amp;field=134&amp;date=07.02.2022" TargetMode="External"/><Relationship Id="rId20" Type="http://schemas.openxmlformats.org/officeDocument/2006/relationships/hyperlink" Target="http://10.24.0.7/" TargetMode="External"/><Relationship Id="rId29" Type="http://schemas.openxmlformats.org/officeDocument/2006/relationships/hyperlink" Target="http://10.24.0.7/" TargetMode="External"/><Relationship Id="rId41" Type="http://schemas.openxmlformats.org/officeDocument/2006/relationships/hyperlink" Target="consultantplus://offline/ref=0C9B4BDF9E1D43D065595E138C8A2EEFDE3E11516E0CCBC98C2011E569A7D817A4C30707E060A5328AF0B68B4CF24B3057B07A5D8024p3A6I" TargetMode="External"/><Relationship Id="rId54" Type="http://schemas.openxmlformats.org/officeDocument/2006/relationships/hyperlink" Target="https://login.consultant.ru/link/?req=doc&amp;base=LAW&amp;n=466154&amp;dst=1238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24.0.7/" TargetMode="External"/><Relationship Id="rId24" Type="http://schemas.openxmlformats.org/officeDocument/2006/relationships/hyperlink" Target="http://10.24.0.7/" TargetMode="External"/><Relationship Id="rId32" Type="http://schemas.openxmlformats.org/officeDocument/2006/relationships/hyperlink" Target="https://vip.1gzakaz.ru/" TargetMode="External"/><Relationship Id="rId37" Type="http://schemas.openxmlformats.org/officeDocument/2006/relationships/hyperlink" Target="http://10.24.0.7/" TargetMode="External"/><Relationship Id="rId40" Type="http://schemas.openxmlformats.org/officeDocument/2006/relationships/hyperlink" Target="consultantplus://offline/ref=0C9B4BDF9E1D43D065595E138C8A2EEFDE3E11516E0CCBC98C2011E569A7D817A4C30707E060A6328AF0B68B4CF24B3057B07A5D8024p3A6I" TargetMode="External"/><Relationship Id="rId45" Type="http://schemas.openxmlformats.org/officeDocument/2006/relationships/hyperlink" Target="http://10.24.0.7/" TargetMode="External"/><Relationship Id="rId53" Type="http://schemas.openxmlformats.org/officeDocument/2006/relationships/hyperlink" Target="http://10.24.0.7/" TargetMode="External"/><Relationship Id="rId58" Type="http://schemas.openxmlformats.org/officeDocument/2006/relationships/hyperlink" Target="mailto:zakup_ik22@24.fsin.gov.ru" TargetMode="External"/><Relationship Id="rId5" Type="http://schemas.openxmlformats.org/officeDocument/2006/relationships/settings" Target="settings.xml"/><Relationship Id="rId15" Type="http://schemas.openxmlformats.org/officeDocument/2006/relationships/hyperlink" Target="http://10.24.0.7/" TargetMode="External"/><Relationship Id="rId23" Type="http://schemas.openxmlformats.org/officeDocument/2006/relationships/hyperlink" Target="http://10.24.0.7/" TargetMode="External"/><Relationship Id="rId28" Type="http://schemas.openxmlformats.org/officeDocument/2006/relationships/hyperlink" Target="http://10.24.0.7/" TargetMode="External"/><Relationship Id="rId36" Type="http://schemas.openxmlformats.org/officeDocument/2006/relationships/hyperlink" Target="http://10.24.0.7/" TargetMode="External"/><Relationship Id="rId49" Type="http://schemas.openxmlformats.org/officeDocument/2006/relationships/hyperlink" Target="consultantplus://offline/ref=5861FF9F89505E583B878A26017F32086BC6570C9C4E19B6C4C384D90DFA1107DBE0864BBA2D8BAF1D9A3D5DB82F2AF566902510D903I0b1G" TargetMode="External"/><Relationship Id="rId57" Type="http://schemas.openxmlformats.org/officeDocument/2006/relationships/hyperlink" Target="http://10.24.0.7/" TargetMode="External"/><Relationship Id="rId61" Type="http://schemas.openxmlformats.org/officeDocument/2006/relationships/theme" Target="theme/theme1.xml"/><Relationship Id="rId10" Type="http://schemas.openxmlformats.org/officeDocument/2006/relationships/hyperlink" Target="http://10.24.0.7/" TargetMode="External"/><Relationship Id="rId19" Type="http://schemas.openxmlformats.org/officeDocument/2006/relationships/hyperlink" Target="http://10.24.0.7/" TargetMode="External"/><Relationship Id="rId31" Type="http://schemas.openxmlformats.org/officeDocument/2006/relationships/hyperlink" Target="http://10.24.0.7/" TargetMode="External"/><Relationship Id="rId44" Type="http://schemas.openxmlformats.org/officeDocument/2006/relationships/hyperlink" Target="http://10.24.0.7/" TargetMode="External"/><Relationship Id="rId52" Type="http://schemas.openxmlformats.org/officeDocument/2006/relationships/hyperlink" Target="http://10.24.0.7/"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10.24.0.7/" TargetMode="External"/><Relationship Id="rId14" Type="http://schemas.openxmlformats.org/officeDocument/2006/relationships/hyperlink" Target="http://10.24.0.7/" TargetMode="External"/><Relationship Id="rId22" Type="http://schemas.openxmlformats.org/officeDocument/2006/relationships/hyperlink" Target="http://10.24.0.7/" TargetMode="External"/><Relationship Id="rId27" Type="http://schemas.openxmlformats.org/officeDocument/2006/relationships/hyperlink" Target="http://10.24.0.7/" TargetMode="External"/><Relationship Id="rId30" Type="http://schemas.openxmlformats.org/officeDocument/2006/relationships/hyperlink" Target="kodeks://link/d?nd=436762684" TargetMode="External"/><Relationship Id="rId35" Type="http://schemas.openxmlformats.org/officeDocument/2006/relationships/hyperlink" Target="http://10.24.0.7/" TargetMode="External"/><Relationship Id="rId43" Type="http://schemas.openxmlformats.org/officeDocument/2006/relationships/hyperlink" Target="http://10.24.0.7/" TargetMode="External"/><Relationship Id="rId48" Type="http://schemas.openxmlformats.org/officeDocument/2006/relationships/hyperlink" Target="http://10.24.0.7/" TargetMode="External"/><Relationship Id="rId56" Type="http://schemas.openxmlformats.org/officeDocument/2006/relationships/hyperlink" Target="https://login.consultant.ru/link/?req=doc&amp;base=LAW&amp;n=466154&amp;dst=12390" TargetMode="External"/><Relationship Id="rId8" Type="http://schemas.openxmlformats.org/officeDocument/2006/relationships/hyperlink" Target="http://10.24.0.7/" TargetMode="External"/><Relationship Id="rId51" Type="http://schemas.openxmlformats.org/officeDocument/2006/relationships/hyperlink" Target="http://10.24.0.7/" TargetMode="External"/><Relationship Id="rId3" Type="http://schemas.openxmlformats.org/officeDocument/2006/relationships/styles" Target="styl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hyperlink" Target="http://10.24.0.7/" TargetMode="External"/><Relationship Id="rId33" Type="http://schemas.openxmlformats.org/officeDocument/2006/relationships/hyperlink" Target="http://10.24.0.7/" TargetMode="External"/><Relationship Id="rId38" Type="http://schemas.openxmlformats.org/officeDocument/2006/relationships/hyperlink" Target="consultantplus://offline/ref=0C9B4BDF9E1D43D065595E138C8A2EEFDE3E11516E0CCBC98C2011E569A7D817A4C30707E061AE328AF0B68B4CF24B3057B07A5D8024p3A6I" TargetMode="External"/><Relationship Id="rId46" Type="http://schemas.openxmlformats.org/officeDocument/2006/relationships/hyperlink" Target="http://10.24.0.7/" TargetMode="External"/><Relationship Id="rId59" Type="http://schemas.openxmlformats.org/officeDocument/2006/relationships/hyperlink" Target="mailto:marketing_ik22@24.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B3D4E-F249-483A-8852-EE7E84273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7641</Words>
  <Characters>43555</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Максимова А.К.</cp:lastModifiedBy>
  <cp:revision>2</cp:revision>
  <cp:lastPrinted>2025-12-11T04:05:00Z</cp:lastPrinted>
  <dcterms:created xsi:type="dcterms:W3CDTF">2026-08-05T02:56:00Z</dcterms:created>
  <dcterms:modified xsi:type="dcterms:W3CDTF">2026-08-05T02:56:00Z</dcterms:modified>
</cp:coreProperties>
</file>