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6DC" w:rsidRDefault="00DF76DC" w:rsidP="002D4C51">
      <w:pPr>
        <w:ind w:firstLine="0"/>
        <w:jc w:val="center"/>
        <w:rPr>
          <w:rFonts w:eastAsia="Times New Roman"/>
          <w:sz w:val="24"/>
          <w:szCs w:val="24"/>
          <w:lang w:eastAsia="ru-RU"/>
        </w:rPr>
      </w:pPr>
    </w:p>
    <w:p w:rsidR="00C921CB" w:rsidRPr="00C921CB" w:rsidRDefault="00C921CB" w:rsidP="00C921CB">
      <w:pPr>
        <w:jc w:val="center"/>
        <w:rPr>
          <w:rFonts w:eastAsia="Times New Roman"/>
          <w:b/>
          <w:bCs/>
          <w:sz w:val="24"/>
          <w:szCs w:val="24"/>
          <w:lang w:eastAsia="ru-RU"/>
        </w:rPr>
      </w:pPr>
      <w:r w:rsidRPr="00C921CB">
        <w:rPr>
          <w:rFonts w:eastAsia="Times New Roman"/>
          <w:b/>
          <w:bCs/>
          <w:sz w:val="24"/>
          <w:szCs w:val="24"/>
          <w:lang w:eastAsia="ru-RU"/>
        </w:rPr>
        <w:t>Контракт</w:t>
      </w:r>
    </w:p>
    <w:p w:rsidR="00C921CB" w:rsidRPr="00C921CB" w:rsidRDefault="00C921CB" w:rsidP="00C921CB">
      <w:pPr>
        <w:numPr>
          <w:ilvl w:val="1"/>
          <w:numId w:val="40"/>
        </w:numPr>
        <w:jc w:val="center"/>
        <w:rPr>
          <w:rFonts w:eastAsia="Times New Roman"/>
          <w:b/>
          <w:bCs/>
          <w:iCs/>
          <w:sz w:val="24"/>
          <w:szCs w:val="24"/>
          <w:lang w:eastAsia="ru-RU"/>
        </w:rPr>
      </w:pPr>
      <w:r w:rsidRPr="00C921CB">
        <w:rPr>
          <w:rFonts w:eastAsia="Times New Roman"/>
          <w:b/>
          <w:bCs/>
          <w:iCs/>
          <w:sz w:val="24"/>
          <w:szCs w:val="24"/>
          <w:lang w:eastAsia="ru-RU"/>
        </w:rPr>
        <w:t>на поставку товаров № __</w:t>
      </w:r>
    </w:p>
    <w:p w:rsidR="00C921CB" w:rsidRPr="00C921CB" w:rsidRDefault="00C921CB" w:rsidP="00C921CB">
      <w:pPr>
        <w:numPr>
          <w:ilvl w:val="1"/>
          <w:numId w:val="40"/>
        </w:numPr>
        <w:jc w:val="center"/>
        <w:rPr>
          <w:rFonts w:eastAsia="Times New Roman"/>
          <w:b/>
          <w:bCs/>
          <w:iCs/>
          <w:sz w:val="24"/>
          <w:szCs w:val="24"/>
          <w:lang w:eastAsia="ru-RU"/>
        </w:rPr>
      </w:pPr>
      <w:r w:rsidRPr="00C921CB">
        <w:rPr>
          <w:rFonts w:eastAsia="Times New Roman"/>
          <w:b/>
          <w:bCs/>
          <w:iCs/>
          <w:sz w:val="24"/>
          <w:szCs w:val="24"/>
          <w:lang w:eastAsia="ru-RU"/>
        </w:rPr>
        <w:t xml:space="preserve">Идентификационный код закупки: </w:t>
      </w:r>
      <w:r w:rsidR="00E42753" w:rsidRPr="00E42753">
        <w:rPr>
          <w:rFonts w:eastAsia="Times New Roman"/>
          <w:b/>
          <w:bCs/>
          <w:iCs/>
          <w:sz w:val="24"/>
          <w:szCs w:val="24"/>
          <w:lang w:eastAsia="ru-RU"/>
        </w:rPr>
        <w:t>261421000204042050100100070000000244</w:t>
      </w:r>
    </w:p>
    <w:p w:rsidR="00C921CB" w:rsidRPr="00C921CB" w:rsidRDefault="00C921CB" w:rsidP="00C921CB">
      <w:pPr>
        <w:numPr>
          <w:ilvl w:val="1"/>
          <w:numId w:val="40"/>
        </w:numPr>
        <w:rPr>
          <w:rFonts w:eastAsia="Times New Roman"/>
          <w:b/>
          <w:bCs/>
          <w:iCs/>
          <w:sz w:val="24"/>
          <w:szCs w:val="24"/>
          <w:lang w:eastAsia="ru-RU"/>
        </w:rPr>
      </w:pPr>
    </w:p>
    <w:p w:rsidR="00C921CB" w:rsidRPr="00C921CB" w:rsidRDefault="00C921CB" w:rsidP="00C921CB">
      <w:pPr>
        <w:rPr>
          <w:rFonts w:eastAsia="Times New Roman"/>
          <w:sz w:val="24"/>
          <w:szCs w:val="24"/>
          <w:lang w:eastAsia="ru-RU"/>
        </w:rPr>
      </w:pPr>
      <w:r w:rsidRPr="00C921CB">
        <w:rPr>
          <w:rFonts w:eastAsia="Times New Roman"/>
          <w:sz w:val="24"/>
          <w:szCs w:val="24"/>
          <w:lang w:eastAsia="ru-RU"/>
        </w:rPr>
        <w:t xml:space="preserve">г.  Кемерово                                                                   </w:t>
      </w:r>
      <w:r>
        <w:rPr>
          <w:rFonts w:eastAsia="Times New Roman"/>
          <w:sz w:val="24"/>
          <w:szCs w:val="24"/>
          <w:lang w:eastAsia="ru-RU"/>
        </w:rPr>
        <w:t xml:space="preserve">                            </w:t>
      </w:r>
      <w:r w:rsidRPr="00C921CB">
        <w:rPr>
          <w:rFonts w:eastAsia="Times New Roman"/>
          <w:sz w:val="24"/>
          <w:szCs w:val="24"/>
          <w:lang w:eastAsia="ru-RU"/>
        </w:rPr>
        <w:t xml:space="preserve">   «__» _______ </w:t>
      </w:r>
      <w:r w:rsidR="00E42753">
        <w:rPr>
          <w:rFonts w:eastAsia="Times New Roman"/>
          <w:sz w:val="24"/>
          <w:szCs w:val="24"/>
          <w:lang w:eastAsia="ru-RU"/>
        </w:rPr>
        <w:t>2026</w:t>
      </w:r>
      <w:r w:rsidRPr="00C921CB">
        <w:rPr>
          <w:rFonts w:eastAsia="Times New Roman"/>
          <w:sz w:val="24"/>
          <w:szCs w:val="24"/>
          <w:lang w:eastAsia="ru-RU"/>
        </w:rPr>
        <w:t xml:space="preserve"> г.</w:t>
      </w:r>
    </w:p>
    <w:p w:rsidR="00C921CB" w:rsidRPr="00C921CB" w:rsidRDefault="00C921CB" w:rsidP="00C921CB">
      <w:pPr>
        <w:rPr>
          <w:rFonts w:eastAsia="Times New Roman"/>
          <w:b/>
          <w:bCs/>
          <w:sz w:val="24"/>
          <w:szCs w:val="24"/>
          <w:lang w:eastAsia="ru-RU"/>
        </w:rPr>
      </w:pPr>
    </w:p>
    <w:p w:rsidR="00C921CB" w:rsidRPr="00C921CB" w:rsidRDefault="00C921CB" w:rsidP="00C921CB">
      <w:pPr>
        <w:rPr>
          <w:rFonts w:eastAsia="Times New Roman"/>
          <w:sz w:val="24"/>
          <w:szCs w:val="24"/>
          <w:lang w:eastAsia="ru-RU"/>
        </w:rPr>
      </w:pPr>
      <w:r w:rsidRPr="00C921CB">
        <w:rPr>
          <w:rFonts w:eastAsia="Times New Roman"/>
          <w:sz w:val="24"/>
          <w:szCs w:val="24"/>
          <w:lang w:eastAsia="ru-RU"/>
        </w:rPr>
        <w:t xml:space="preserve">      </w:t>
      </w:r>
      <w:r w:rsidRPr="00C921CB">
        <w:rPr>
          <w:rFonts w:eastAsia="Times New Roman"/>
          <w:b/>
          <w:sz w:val="24"/>
          <w:szCs w:val="24"/>
          <w:lang w:eastAsia="ru-RU"/>
        </w:rPr>
        <w:t xml:space="preserve">   </w:t>
      </w:r>
      <w:proofErr w:type="gramStart"/>
      <w:r w:rsidRPr="00C921CB">
        <w:rPr>
          <w:rFonts w:eastAsia="Times New Roman"/>
          <w:sz w:val="24"/>
          <w:szCs w:val="24"/>
          <w:lang w:eastAsia="ru-RU"/>
        </w:rPr>
        <w:t xml:space="preserve">Федеральное бюджетное учреждение Кемеровская лаборатория судебной экспертизы Министерства юстиции Российской Федерации (ФБУ Кемеровская ЛСЭ Минюста России), именуемое в дальнейшем </w:t>
      </w:r>
      <w:r w:rsidR="00E42753">
        <w:rPr>
          <w:rFonts w:eastAsia="Times New Roman"/>
          <w:sz w:val="24"/>
          <w:szCs w:val="24"/>
          <w:lang w:eastAsia="ru-RU"/>
        </w:rPr>
        <w:t>Заказчик</w:t>
      </w:r>
      <w:r w:rsidRPr="00C921CB">
        <w:rPr>
          <w:rFonts w:eastAsia="Times New Roman"/>
          <w:sz w:val="24"/>
          <w:szCs w:val="24"/>
          <w:lang w:eastAsia="ru-RU"/>
        </w:rPr>
        <w:t xml:space="preserve">, в лице директора Гавриленко Вячеслава Владимировича, действующего на основании Устава, с одной стороны, и ________________________________________, в лице _____________________________________________, именуемое в дальнейшем </w:t>
      </w:r>
      <w:r w:rsidR="001B173B">
        <w:rPr>
          <w:rFonts w:eastAsia="Times New Roman"/>
          <w:sz w:val="24"/>
          <w:szCs w:val="24"/>
          <w:lang w:eastAsia="ru-RU"/>
        </w:rPr>
        <w:t>Исполнитель</w:t>
      </w:r>
      <w:r w:rsidRPr="00C921CB">
        <w:rPr>
          <w:rFonts w:eastAsia="Times New Roman"/>
          <w:sz w:val="24"/>
          <w:szCs w:val="24"/>
          <w:lang w:eastAsia="ru-RU"/>
        </w:rPr>
        <w:t>, с другой стороны, а при совместном упоминании именуемые «Стороны», в соответствии с пунктом 4 части 1 статьи 93 Федерального закона</w:t>
      </w:r>
      <w:proofErr w:type="gramEnd"/>
      <w:r w:rsidRPr="00C921CB">
        <w:rPr>
          <w:rFonts w:eastAsia="Times New Roman"/>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заключили настоящий Контракт о нижеследующем:</w:t>
      </w:r>
    </w:p>
    <w:p w:rsidR="009C7CBE" w:rsidRPr="006630EA" w:rsidRDefault="009C7CBE" w:rsidP="00D704D1">
      <w:pPr>
        <w:rPr>
          <w:rFonts w:eastAsia="Times New Roman"/>
          <w:sz w:val="24"/>
          <w:szCs w:val="24"/>
          <w:lang w:eastAsia="ru-RU"/>
        </w:rPr>
      </w:pPr>
    </w:p>
    <w:p w:rsidR="002D4C51" w:rsidRPr="007B6FA4" w:rsidRDefault="002D4C51" w:rsidP="002D4C51">
      <w:pPr>
        <w:widowControl w:val="0"/>
        <w:autoSpaceDE w:val="0"/>
        <w:autoSpaceDN w:val="0"/>
        <w:adjustRightInd w:val="0"/>
        <w:ind w:firstLine="720"/>
        <w:jc w:val="center"/>
        <w:outlineLvl w:val="1"/>
        <w:rPr>
          <w:rFonts w:eastAsia="Times New Roman"/>
          <w:sz w:val="24"/>
          <w:szCs w:val="24"/>
          <w:lang w:eastAsia="ru-RU"/>
        </w:rPr>
      </w:pPr>
      <w:r w:rsidRPr="007B6FA4">
        <w:rPr>
          <w:rFonts w:eastAsia="Times New Roman"/>
          <w:sz w:val="24"/>
          <w:szCs w:val="24"/>
          <w:lang w:eastAsia="ru-RU"/>
        </w:rPr>
        <w:t>I. Предмет Контракта</w:t>
      </w:r>
    </w:p>
    <w:p w:rsidR="002D4C51" w:rsidRPr="007B6FA4" w:rsidRDefault="002D4C51" w:rsidP="00E80CEB">
      <w:pPr>
        <w:numPr>
          <w:ilvl w:val="1"/>
          <w:numId w:val="1"/>
        </w:numPr>
        <w:tabs>
          <w:tab w:val="left" w:pos="851"/>
          <w:tab w:val="left" w:pos="993"/>
          <w:tab w:val="left" w:pos="1276"/>
        </w:tabs>
        <w:ind w:left="0" w:firstLine="709"/>
        <w:rPr>
          <w:rFonts w:eastAsia="Times New Roman"/>
          <w:color w:val="000000"/>
          <w:sz w:val="24"/>
          <w:szCs w:val="24"/>
          <w:lang w:eastAsia="ru-RU"/>
        </w:rPr>
      </w:pPr>
      <w:r w:rsidRPr="007B6FA4">
        <w:rPr>
          <w:rFonts w:eastAsia="Times New Roman"/>
          <w:color w:val="000000"/>
          <w:sz w:val="24"/>
          <w:szCs w:val="24"/>
          <w:lang w:eastAsia="ru-RU"/>
        </w:rPr>
        <w:t xml:space="preserve">Исполнитель по заданию Заказчика обязуется </w:t>
      </w:r>
      <w:bookmarkStart w:id="0" w:name="_GoBack"/>
      <w:bookmarkEnd w:id="0"/>
      <w:r w:rsidRPr="007B6FA4">
        <w:rPr>
          <w:rFonts w:eastAsia="Times New Roman"/>
          <w:color w:val="000000"/>
          <w:sz w:val="24"/>
          <w:szCs w:val="24"/>
          <w:lang w:eastAsia="ru-RU"/>
        </w:rPr>
        <w:t>в</w:t>
      </w:r>
      <w:r w:rsidR="00E80CEB">
        <w:rPr>
          <w:rFonts w:eastAsia="Times New Roman"/>
          <w:color w:val="000000"/>
          <w:sz w:val="24"/>
          <w:szCs w:val="24"/>
          <w:lang w:eastAsia="ru-RU"/>
        </w:rPr>
        <w:t xml:space="preserve"> установленный Контрактом срок </w:t>
      </w:r>
      <w:r w:rsidRPr="007B6FA4">
        <w:rPr>
          <w:rFonts w:eastAsia="Times New Roman"/>
          <w:color w:val="000000"/>
          <w:sz w:val="24"/>
          <w:szCs w:val="24"/>
          <w:lang w:eastAsia="ru-RU"/>
        </w:rPr>
        <w:t xml:space="preserve">оказать услуги </w:t>
      </w:r>
      <w:r w:rsidR="00E80CEB" w:rsidRPr="00E80CEB">
        <w:rPr>
          <w:rFonts w:eastAsia="Times New Roman"/>
          <w:color w:val="000000"/>
          <w:sz w:val="24"/>
          <w:szCs w:val="24"/>
          <w:lang w:eastAsia="ru-RU"/>
        </w:rPr>
        <w:t xml:space="preserve">по поверке </w:t>
      </w:r>
      <w:r w:rsidR="00E80CEB">
        <w:rPr>
          <w:rFonts w:eastAsia="Times New Roman"/>
          <w:color w:val="000000"/>
          <w:sz w:val="24"/>
          <w:szCs w:val="24"/>
          <w:lang w:eastAsia="ru-RU"/>
        </w:rPr>
        <w:t xml:space="preserve">углекислотных и порошковых </w:t>
      </w:r>
      <w:r w:rsidR="00E80CEB" w:rsidRPr="00E80CEB">
        <w:rPr>
          <w:rFonts w:eastAsia="Times New Roman"/>
          <w:color w:val="000000"/>
          <w:sz w:val="24"/>
          <w:szCs w:val="24"/>
          <w:lang w:eastAsia="ru-RU"/>
        </w:rPr>
        <w:t xml:space="preserve">огнетушителей  в помещениях ФБУ </w:t>
      </w:r>
      <w:r w:rsidR="00E42753">
        <w:rPr>
          <w:rFonts w:eastAsia="Times New Roman"/>
          <w:color w:val="000000"/>
          <w:sz w:val="24"/>
          <w:szCs w:val="24"/>
          <w:lang w:eastAsia="ru-RU"/>
        </w:rPr>
        <w:t>Кемеровской</w:t>
      </w:r>
      <w:r w:rsidR="00E80CEB" w:rsidRPr="00E80CEB">
        <w:rPr>
          <w:rFonts w:eastAsia="Times New Roman"/>
          <w:color w:val="000000"/>
          <w:sz w:val="24"/>
          <w:szCs w:val="24"/>
          <w:lang w:eastAsia="ru-RU"/>
        </w:rPr>
        <w:t xml:space="preserve"> ЛСЭ Минюста России</w:t>
      </w:r>
      <w:r w:rsidR="00E80CEB">
        <w:rPr>
          <w:rFonts w:eastAsia="Times New Roman"/>
          <w:color w:val="000000"/>
          <w:sz w:val="24"/>
          <w:szCs w:val="24"/>
          <w:lang w:eastAsia="ru-RU"/>
        </w:rPr>
        <w:t xml:space="preserve"> (далее – Услуги)</w:t>
      </w:r>
      <w:r w:rsidRPr="007B6FA4">
        <w:rPr>
          <w:rFonts w:eastAsia="Times New Roman"/>
          <w:color w:val="000000"/>
          <w:sz w:val="24"/>
          <w:szCs w:val="24"/>
          <w:lang w:eastAsia="ru-RU"/>
        </w:rPr>
        <w:t>, а Заказчик обязуется принять оказанные услуги и оплатить их.</w:t>
      </w:r>
    </w:p>
    <w:p w:rsidR="002D4C51" w:rsidRPr="007B6FA4" w:rsidRDefault="002D4C51" w:rsidP="002D4C51">
      <w:pPr>
        <w:ind w:firstLine="0"/>
        <w:rPr>
          <w:rFonts w:eastAsia="Times New Roman"/>
          <w:color w:val="000000"/>
          <w:sz w:val="24"/>
          <w:szCs w:val="24"/>
          <w:lang w:eastAsia="ru-RU"/>
        </w:rPr>
      </w:pPr>
    </w:p>
    <w:p w:rsidR="002D4C51" w:rsidRPr="007B6FA4" w:rsidRDefault="002D4C51" w:rsidP="002D4C51">
      <w:pPr>
        <w:widowControl w:val="0"/>
        <w:autoSpaceDE w:val="0"/>
        <w:autoSpaceDN w:val="0"/>
        <w:adjustRightInd w:val="0"/>
        <w:ind w:left="720" w:firstLine="0"/>
        <w:jc w:val="center"/>
        <w:outlineLvl w:val="1"/>
        <w:rPr>
          <w:rFonts w:eastAsia="Times New Roman"/>
          <w:sz w:val="24"/>
          <w:szCs w:val="24"/>
          <w:lang w:eastAsia="ru-RU"/>
        </w:rPr>
      </w:pPr>
      <w:r w:rsidRPr="007B6FA4">
        <w:rPr>
          <w:rFonts w:eastAsia="Times New Roman"/>
          <w:sz w:val="24"/>
          <w:szCs w:val="24"/>
          <w:lang w:eastAsia="ru-RU"/>
        </w:rPr>
        <w:t>II. Условия оказания услуг</w:t>
      </w:r>
    </w:p>
    <w:p w:rsidR="002D4C51" w:rsidRPr="007B6FA4" w:rsidRDefault="002D4C51" w:rsidP="002D4C51">
      <w:pPr>
        <w:ind w:firstLine="0"/>
        <w:jc w:val="center"/>
        <w:rPr>
          <w:rFonts w:eastAsia="Times New Roman"/>
          <w:color w:val="000000"/>
          <w:sz w:val="24"/>
          <w:szCs w:val="24"/>
          <w:lang w:eastAsia="ru-RU"/>
        </w:rPr>
      </w:pPr>
    </w:p>
    <w:p w:rsidR="002D4C51" w:rsidRPr="007B6FA4" w:rsidRDefault="002D4C51" w:rsidP="001E6983">
      <w:pPr>
        <w:rPr>
          <w:rFonts w:eastAsia="Times New Roman"/>
          <w:bCs/>
          <w:sz w:val="24"/>
          <w:szCs w:val="24"/>
          <w:u w:val="single"/>
          <w:lang w:eastAsia="ru-RU"/>
        </w:rPr>
      </w:pPr>
      <w:r w:rsidRPr="007B6FA4">
        <w:rPr>
          <w:rFonts w:eastAsia="Times New Roman"/>
          <w:color w:val="000000"/>
          <w:sz w:val="24"/>
          <w:szCs w:val="24"/>
          <w:lang w:eastAsia="ru-RU"/>
        </w:rPr>
        <w:t xml:space="preserve">2.1 </w:t>
      </w:r>
      <w:r w:rsidRPr="007B6FA4">
        <w:rPr>
          <w:rFonts w:eastAsia="Times New Roman"/>
          <w:sz w:val="24"/>
          <w:szCs w:val="24"/>
          <w:lang w:eastAsia="ru-RU"/>
        </w:rPr>
        <w:t>Услуги оказываютс</w:t>
      </w:r>
      <w:r w:rsidR="00D704D1">
        <w:rPr>
          <w:rFonts w:eastAsia="Times New Roman"/>
          <w:sz w:val="24"/>
          <w:szCs w:val="24"/>
          <w:lang w:eastAsia="ru-RU"/>
        </w:rPr>
        <w:t xml:space="preserve">я Исполнителем в соответствии со спецификацией </w:t>
      </w:r>
      <w:r w:rsidR="00BA11FD">
        <w:rPr>
          <w:rFonts w:eastAsia="Times New Roman"/>
          <w:sz w:val="24"/>
          <w:szCs w:val="24"/>
          <w:lang w:eastAsia="ru-RU"/>
        </w:rPr>
        <w:t xml:space="preserve">(приложение </w:t>
      </w:r>
      <w:r w:rsidRPr="007B6FA4">
        <w:rPr>
          <w:rFonts w:eastAsia="Times New Roman"/>
          <w:sz w:val="24"/>
          <w:szCs w:val="24"/>
          <w:lang w:eastAsia="ru-RU"/>
        </w:rPr>
        <w:t xml:space="preserve"> к Контракту),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Pr="007B6FA4">
        <w:rPr>
          <w:rFonts w:eastAsia="Times New Roman"/>
          <w:bCs/>
          <w:sz w:val="24"/>
          <w:szCs w:val="24"/>
          <w:u w:val="single"/>
          <w:lang w:eastAsia="ru-RU"/>
        </w:rPr>
        <w:t xml:space="preserve"> </w:t>
      </w:r>
    </w:p>
    <w:p w:rsidR="002D4C51" w:rsidRPr="007B6FA4" w:rsidRDefault="002D4C51" w:rsidP="001E6983">
      <w:pPr>
        <w:rPr>
          <w:rFonts w:eastAsia="Times New Roman"/>
          <w:bCs/>
          <w:sz w:val="24"/>
          <w:szCs w:val="24"/>
          <w:u w:val="single"/>
          <w:lang w:eastAsia="ru-RU"/>
        </w:rPr>
      </w:pPr>
    </w:p>
    <w:p w:rsidR="002D4C51" w:rsidRPr="007B6FA4" w:rsidRDefault="002D4C51" w:rsidP="001E6983">
      <w:pPr>
        <w:widowControl w:val="0"/>
        <w:autoSpaceDE w:val="0"/>
        <w:autoSpaceDN w:val="0"/>
        <w:adjustRightInd w:val="0"/>
        <w:jc w:val="center"/>
        <w:outlineLvl w:val="1"/>
        <w:rPr>
          <w:rFonts w:eastAsia="Times New Roman"/>
          <w:sz w:val="24"/>
          <w:szCs w:val="24"/>
          <w:lang w:eastAsia="ru-RU"/>
        </w:rPr>
      </w:pPr>
      <w:r w:rsidRPr="007B6FA4">
        <w:rPr>
          <w:rFonts w:eastAsia="Times New Roman"/>
          <w:sz w:val="24"/>
          <w:szCs w:val="24"/>
          <w:lang w:eastAsia="ru-RU"/>
        </w:rPr>
        <w:t>III. Взаимодействие Сторон</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3.1. Исполнитель вправе: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а)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 44-ФЗ «О контрактной системе 2 в сфере закупок товаров, работ, услуг для обеспечения государственных и муниципальных нужд» (далее – Закон № 44-ФЗ));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б) требовать возмещения убытков, уплаты неустоек (штрафов, пеней).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в) принять решение об одностороннем отказе от исполнения настоящего Контракта;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3.2. Исполнитель обязан: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а) оказать услуги в соответствии с описанием объекта закупки в предусмотренный Контрактом срок;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8F1D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г) обеспечить за свой счѐт устранение недостатков, выявленных при приѐмке Заказчиком </w:t>
      </w:r>
      <w:r w:rsidRPr="00D704D1">
        <w:rPr>
          <w:rFonts w:eastAsia="Times New Roman"/>
          <w:bCs/>
          <w:sz w:val="24"/>
          <w:szCs w:val="24"/>
          <w:lang w:eastAsia="ru-RU"/>
        </w:rPr>
        <w:lastRenderedPageBreak/>
        <w:t xml:space="preserve">услуг.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д)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3.3. Заказчик вправе: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а) требовать от Исполнителя надлежащего исполнения обязательств, установленных Контрактом; б) требовать от Исполнителя своевременного устранения недостатков, выявленных как в ходе приемки, так и в течение гарантийного периода;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г) требовать возмещения убытков, причиненных по вине Исполнителя;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д) принять решение об одностороннем отказе от исполнения настоящего Контракта в соответствии с гражданским законодательством;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3.4. Заказчик обязан: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а) обеспечить доступ представителей Исполнителя на свою территорию; </w:t>
      </w:r>
    </w:p>
    <w:p w:rsidR="00C921CB" w:rsidRDefault="00D704D1" w:rsidP="00C921CB">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б) принять и оплатить оказанные услуги в соответствии с Контрактом;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в) обеспечить </w:t>
      </w:r>
      <w:proofErr w:type="gramStart"/>
      <w:r w:rsidRPr="00D704D1">
        <w:rPr>
          <w:rFonts w:eastAsia="Times New Roman"/>
          <w:bCs/>
          <w:sz w:val="24"/>
          <w:szCs w:val="24"/>
          <w:lang w:eastAsia="ru-RU"/>
        </w:rPr>
        <w:t>контроль за</w:t>
      </w:r>
      <w:proofErr w:type="gramEnd"/>
      <w:r w:rsidRPr="00D704D1">
        <w:rPr>
          <w:rFonts w:eastAsia="Times New Roman"/>
          <w:bCs/>
          <w:sz w:val="24"/>
          <w:szCs w:val="24"/>
          <w:lang w:eastAsia="ru-RU"/>
        </w:rPr>
        <w:t xml:space="preserve"> исполнением Контракта, в том числе на отдельных этапах его исполнения;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г)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единым требованиям к участникам закупки; </w:t>
      </w:r>
    </w:p>
    <w:p w:rsidR="00D704D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 xml:space="preserve">д) провести экспертизу оказанных услуг для проверки их соответствия условиям Контракта в соответствии с Законом № 44-ФЗ; </w:t>
      </w:r>
    </w:p>
    <w:p w:rsidR="002D4C51" w:rsidRDefault="00D704D1" w:rsidP="001E6983">
      <w:pPr>
        <w:widowControl w:val="0"/>
        <w:autoSpaceDE w:val="0"/>
        <w:autoSpaceDN w:val="0"/>
        <w:adjustRightInd w:val="0"/>
        <w:rPr>
          <w:rFonts w:eastAsia="Times New Roman"/>
          <w:bCs/>
          <w:sz w:val="24"/>
          <w:szCs w:val="24"/>
          <w:lang w:eastAsia="ru-RU"/>
        </w:rPr>
      </w:pPr>
      <w:r w:rsidRPr="00D704D1">
        <w:rPr>
          <w:rFonts w:eastAsia="Times New Roman"/>
          <w:bCs/>
          <w:sz w:val="24"/>
          <w:szCs w:val="24"/>
          <w:lang w:eastAsia="ru-RU"/>
        </w:rPr>
        <w:t>е) требовать уплаты неустоек (штрафов, пеней).</w:t>
      </w:r>
    </w:p>
    <w:p w:rsidR="00D704D1" w:rsidRPr="00D704D1" w:rsidRDefault="00D704D1" w:rsidP="00D704D1">
      <w:pPr>
        <w:widowControl w:val="0"/>
        <w:autoSpaceDE w:val="0"/>
        <w:autoSpaceDN w:val="0"/>
        <w:adjustRightInd w:val="0"/>
        <w:ind w:firstLine="0"/>
        <w:rPr>
          <w:rFonts w:eastAsia="Times New Roman"/>
          <w:bCs/>
          <w:sz w:val="24"/>
          <w:szCs w:val="24"/>
          <w:lang w:eastAsia="ru-RU"/>
        </w:rPr>
      </w:pPr>
    </w:p>
    <w:p w:rsidR="002D4C51" w:rsidRPr="007B6FA4" w:rsidRDefault="002D4C51" w:rsidP="0012111D">
      <w:pPr>
        <w:widowControl w:val="0"/>
        <w:autoSpaceDE w:val="0"/>
        <w:autoSpaceDN w:val="0"/>
        <w:adjustRightInd w:val="0"/>
        <w:ind w:firstLine="720"/>
        <w:jc w:val="center"/>
        <w:outlineLvl w:val="1"/>
        <w:rPr>
          <w:rFonts w:eastAsia="Times New Roman"/>
          <w:sz w:val="24"/>
          <w:szCs w:val="24"/>
          <w:lang w:eastAsia="ru-RU"/>
        </w:rPr>
      </w:pPr>
      <w:r w:rsidRPr="007B6FA4">
        <w:rPr>
          <w:rFonts w:eastAsia="Times New Roman"/>
          <w:sz w:val="24"/>
          <w:szCs w:val="24"/>
          <w:lang w:eastAsia="ru-RU"/>
        </w:rPr>
        <w:t>IV. Место и сроки оказания услуг</w:t>
      </w:r>
    </w:p>
    <w:p w:rsidR="002D4C51" w:rsidRPr="007B6FA4" w:rsidRDefault="002D4C51" w:rsidP="002D4C51">
      <w:pPr>
        <w:widowControl w:val="0"/>
        <w:autoSpaceDE w:val="0"/>
        <w:autoSpaceDN w:val="0"/>
        <w:adjustRightInd w:val="0"/>
        <w:ind w:firstLine="720"/>
        <w:outlineLvl w:val="1"/>
        <w:rPr>
          <w:rFonts w:eastAsia="Times New Roman"/>
          <w:sz w:val="24"/>
          <w:szCs w:val="24"/>
          <w:lang w:eastAsia="ru-RU"/>
        </w:rPr>
      </w:pPr>
      <w:r w:rsidRPr="007B6FA4">
        <w:rPr>
          <w:rFonts w:eastAsia="Times New Roman"/>
          <w:sz w:val="24"/>
          <w:szCs w:val="24"/>
          <w:lang w:eastAsia="ru-RU"/>
        </w:rPr>
        <w:t>4.1. Услуги оказываются в сроки, указанные в Контракте.</w:t>
      </w:r>
    </w:p>
    <w:p w:rsidR="002D4C51" w:rsidRPr="007B6FA4" w:rsidRDefault="002D4C51" w:rsidP="002D4C51">
      <w:pPr>
        <w:widowControl w:val="0"/>
        <w:autoSpaceDE w:val="0"/>
        <w:autoSpaceDN w:val="0"/>
        <w:adjustRightInd w:val="0"/>
        <w:ind w:firstLine="720"/>
        <w:rPr>
          <w:rFonts w:eastAsia="Times New Roman"/>
          <w:sz w:val="24"/>
          <w:szCs w:val="24"/>
          <w:lang w:eastAsia="ru-RU"/>
        </w:rPr>
      </w:pPr>
      <w:r w:rsidRPr="007B6FA4">
        <w:rPr>
          <w:rFonts w:eastAsia="Times New Roman"/>
          <w:sz w:val="24"/>
          <w:szCs w:val="24"/>
          <w:lang w:eastAsia="ru-RU"/>
        </w:rPr>
        <w:t>Начало оказания услуг</w:t>
      </w:r>
      <w:r w:rsidR="002F5339">
        <w:rPr>
          <w:rFonts w:eastAsia="Times New Roman"/>
          <w:sz w:val="24"/>
          <w:szCs w:val="24"/>
          <w:lang w:eastAsia="ru-RU"/>
        </w:rPr>
        <w:t>и</w:t>
      </w:r>
      <w:r w:rsidRPr="007B6FA4">
        <w:rPr>
          <w:rFonts w:eastAsia="Times New Roman"/>
          <w:sz w:val="24"/>
          <w:szCs w:val="24"/>
          <w:lang w:eastAsia="ru-RU"/>
        </w:rPr>
        <w:t xml:space="preserve"> – </w:t>
      </w:r>
      <w:r w:rsidR="00D704D1">
        <w:rPr>
          <w:rFonts w:eastAsia="Times New Roman"/>
          <w:sz w:val="24"/>
          <w:szCs w:val="24"/>
          <w:lang w:eastAsia="ru-RU"/>
        </w:rPr>
        <w:t>со дня заключения контракта</w:t>
      </w:r>
    </w:p>
    <w:p w:rsidR="002D4C51" w:rsidRPr="007B6FA4" w:rsidRDefault="007D3BE0" w:rsidP="002D4C51">
      <w:pPr>
        <w:widowControl w:val="0"/>
        <w:autoSpaceDE w:val="0"/>
        <w:autoSpaceDN w:val="0"/>
        <w:adjustRightInd w:val="0"/>
        <w:ind w:left="567" w:firstLine="142"/>
        <w:outlineLvl w:val="1"/>
        <w:rPr>
          <w:rFonts w:eastAsia="Times New Roman"/>
          <w:sz w:val="24"/>
          <w:szCs w:val="24"/>
          <w:lang w:eastAsia="ru-RU"/>
        </w:rPr>
      </w:pPr>
      <w:r>
        <w:rPr>
          <w:rFonts w:eastAsia="Times New Roman"/>
          <w:sz w:val="24"/>
          <w:szCs w:val="24"/>
          <w:lang w:eastAsia="ru-RU"/>
        </w:rPr>
        <w:t>Окончание оказания услуг</w:t>
      </w:r>
      <w:r w:rsidR="002F5339">
        <w:rPr>
          <w:rFonts w:eastAsia="Times New Roman"/>
          <w:sz w:val="24"/>
          <w:szCs w:val="24"/>
          <w:lang w:eastAsia="ru-RU"/>
        </w:rPr>
        <w:t>и</w:t>
      </w:r>
      <w:r>
        <w:rPr>
          <w:rFonts w:eastAsia="Times New Roman"/>
          <w:sz w:val="24"/>
          <w:szCs w:val="24"/>
          <w:lang w:eastAsia="ru-RU"/>
        </w:rPr>
        <w:t xml:space="preserve"> – </w:t>
      </w:r>
      <w:r w:rsidR="00B83062">
        <w:rPr>
          <w:rFonts w:eastAsia="Times New Roman"/>
          <w:sz w:val="24"/>
          <w:szCs w:val="24"/>
          <w:lang w:eastAsia="ru-RU"/>
        </w:rPr>
        <w:t xml:space="preserve">до </w:t>
      </w:r>
      <w:r w:rsidR="00C921CB">
        <w:rPr>
          <w:rFonts w:eastAsia="Times New Roman"/>
          <w:sz w:val="24"/>
          <w:szCs w:val="24"/>
          <w:lang w:eastAsia="ru-RU"/>
        </w:rPr>
        <w:t>15.09.</w:t>
      </w:r>
      <w:r w:rsidR="00E42753">
        <w:rPr>
          <w:rFonts w:eastAsia="Times New Roman"/>
          <w:sz w:val="24"/>
          <w:szCs w:val="24"/>
          <w:lang w:eastAsia="ru-RU"/>
        </w:rPr>
        <w:t>2026</w:t>
      </w:r>
      <w:r w:rsidR="00B83062">
        <w:rPr>
          <w:rFonts w:eastAsia="Times New Roman"/>
          <w:sz w:val="24"/>
          <w:szCs w:val="24"/>
          <w:lang w:eastAsia="ru-RU"/>
        </w:rPr>
        <w:t xml:space="preserve"> года</w:t>
      </w:r>
      <w:r w:rsidR="00E80CEB">
        <w:rPr>
          <w:rFonts w:eastAsia="Times New Roman"/>
          <w:sz w:val="24"/>
          <w:szCs w:val="24"/>
          <w:lang w:eastAsia="ru-RU"/>
        </w:rPr>
        <w:t>.</w:t>
      </w:r>
    </w:p>
    <w:p w:rsidR="002D4C51" w:rsidRPr="007B6FA4" w:rsidRDefault="00E80CEB" w:rsidP="00070ADB">
      <w:pPr>
        <w:widowControl w:val="0"/>
        <w:autoSpaceDE w:val="0"/>
        <w:autoSpaceDN w:val="0"/>
        <w:adjustRightInd w:val="0"/>
        <w:rPr>
          <w:rFonts w:eastAsia="Times New Roman"/>
          <w:sz w:val="24"/>
          <w:szCs w:val="24"/>
          <w:lang w:eastAsia="ru-RU"/>
        </w:rPr>
      </w:pPr>
      <w:r>
        <w:rPr>
          <w:rFonts w:eastAsia="Times New Roman"/>
          <w:sz w:val="24"/>
          <w:szCs w:val="24"/>
          <w:lang w:eastAsia="ru-RU"/>
        </w:rPr>
        <w:t>4.2</w:t>
      </w:r>
      <w:r w:rsidR="002D4C51" w:rsidRPr="007B6FA4">
        <w:rPr>
          <w:rFonts w:eastAsia="Times New Roman"/>
          <w:sz w:val="24"/>
          <w:szCs w:val="24"/>
          <w:lang w:eastAsia="ru-RU"/>
        </w:rPr>
        <w:t xml:space="preserve">. Место оказания услуг: </w:t>
      </w:r>
      <w:r w:rsidR="00B83062" w:rsidRPr="00B83062">
        <w:rPr>
          <w:rFonts w:eastAsia="Times New Roman"/>
          <w:sz w:val="24"/>
          <w:szCs w:val="24"/>
          <w:lang w:eastAsia="ru-RU"/>
        </w:rPr>
        <w:t>650066, г</w:t>
      </w:r>
      <w:proofErr w:type="gramStart"/>
      <w:r w:rsidR="00B83062" w:rsidRPr="00B83062">
        <w:rPr>
          <w:rFonts w:eastAsia="Times New Roman"/>
          <w:sz w:val="24"/>
          <w:szCs w:val="24"/>
          <w:lang w:eastAsia="ru-RU"/>
        </w:rPr>
        <w:t>.К</w:t>
      </w:r>
      <w:proofErr w:type="gramEnd"/>
      <w:r w:rsidR="00B83062" w:rsidRPr="00B83062">
        <w:rPr>
          <w:rFonts w:eastAsia="Times New Roman"/>
          <w:sz w:val="24"/>
          <w:szCs w:val="24"/>
          <w:lang w:eastAsia="ru-RU"/>
        </w:rPr>
        <w:t xml:space="preserve">емерово, </w:t>
      </w:r>
      <w:proofErr w:type="spellStart"/>
      <w:r w:rsidR="00B83062" w:rsidRPr="00B83062">
        <w:rPr>
          <w:rFonts w:eastAsia="Times New Roman"/>
          <w:sz w:val="24"/>
          <w:szCs w:val="24"/>
          <w:lang w:eastAsia="ru-RU"/>
        </w:rPr>
        <w:t>пр.Притомский</w:t>
      </w:r>
      <w:proofErr w:type="spellEnd"/>
      <w:r w:rsidR="00B83062" w:rsidRPr="00B83062">
        <w:rPr>
          <w:rFonts w:eastAsia="Times New Roman"/>
          <w:sz w:val="24"/>
          <w:szCs w:val="24"/>
          <w:lang w:eastAsia="ru-RU"/>
        </w:rPr>
        <w:t>, здание 6б, корпус 2</w:t>
      </w:r>
    </w:p>
    <w:p w:rsidR="002D4C51" w:rsidRPr="007B6FA4" w:rsidRDefault="002D4C51" w:rsidP="002D4C51">
      <w:pPr>
        <w:widowControl w:val="0"/>
        <w:autoSpaceDE w:val="0"/>
        <w:autoSpaceDN w:val="0"/>
        <w:adjustRightInd w:val="0"/>
        <w:rPr>
          <w:rFonts w:eastAsia="Times New Roman"/>
          <w:sz w:val="24"/>
          <w:szCs w:val="24"/>
          <w:lang w:eastAsia="ru-RU"/>
        </w:rPr>
      </w:pPr>
    </w:p>
    <w:p w:rsidR="002D4C51" w:rsidRPr="0012111D" w:rsidRDefault="002D4C51" w:rsidP="0012111D">
      <w:pPr>
        <w:ind w:left="720" w:firstLine="0"/>
        <w:jc w:val="center"/>
        <w:rPr>
          <w:rFonts w:eastAsia="Times New Roman"/>
          <w:sz w:val="24"/>
          <w:szCs w:val="24"/>
          <w:lang w:eastAsia="ru-RU"/>
        </w:rPr>
      </w:pPr>
      <w:r w:rsidRPr="007B6FA4">
        <w:rPr>
          <w:rFonts w:eastAsia="Times New Roman"/>
          <w:sz w:val="24"/>
          <w:szCs w:val="24"/>
          <w:lang w:eastAsia="ru-RU"/>
        </w:rPr>
        <w:t>V. Порядок сдачи и приемки оказанных услуг</w:t>
      </w:r>
    </w:p>
    <w:p w:rsidR="008F1DD1" w:rsidRDefault="00D704D1" w:rsidP="001E6983">
      <w:pPr>
        <w:overflowPunct w:val="0"/>
        <w:autoSpaceDE w:val="0"/>
        <w:autoSpaceDN w:val="0"/>
        <w:adjustRightInd w:val="0"/>
        <w:textAlignment w:val="baseline"/>
        <w:rPr>
          <w:rFonts w:eastAsia="Times New Roman"/>
          <w:sz w:val="24"/>
          <w:szCs w:val="24"/>
          <w:lang w:eastAsia="ru-RU"/>
        </w:rPr>
      </w:pPr>
      <w:r w:rsidRPr="00D704D1">
        <w:rPr>
          <w:rFonts w:eastAsia="Times New Roman"/>
          <w:sz w:val="24"/>
          <w:szCs w:val="24"/>
          <w:lang w:eastAsia="ru-RU"/>
        </w:rPr>
        <w:t>5.1. При исполнении услуги Исполнитель в течение 5 (пяти) рабочих дней передает Заказчику оформленный и подписанный со своей стороны документ, подтверждающий факт оказания</w:t>
      </w:r>
      <w:r w:rsidR="00C532D5">
        <w:rPr>
          <w:rFonts w:eastAsia="Times New Roman"/>
          <w:sz w:val="24"/>
          <w:szCs w:val="24"/>
          <w:lang w:eastAsia="ru-RU"/>
        </w:rPr>
        <w:t xml:space="preserve"> услуги – акт выполненных работ</w:t>
      </w:r>
      <w:r w:rsidRPr="00D704D1">
        <w:rPr>
          <w:rFonts w:eastAsia="Times New Roman"/>
          <w:sz w:val="24"/>
          <w:szCs w:val="24"/>
          <w:lang w:eastAsia="ru-RU"/>
        </w:rPr>
        <w:t xml:space="preserve"> в 2 (дву</w:t>
      </w:r>
      <w:r w:rsidR="008F1DD1">
        <w:rPr>
          <w:rFonts w:eastAsia="Times New Roman"/>
          <w:sz w:val="24"/>
          <w:szCs w:val="24"/>
          <w:lang w:eastAsia="ru-RU"/>
        </w:rPr>
        <w:t xml:space="preserve">х) экземплярах, </w:t>
      </w:r>
      <w:r w:rsidRPr="00D704D1">
        <w:rPr>
          <w:rFonts w:eastAsia="Times New Roman"/>
          <w:sz w:val="24"/>
          <w:szCs w:val="24"/>
          <w:lang w:eastAsia="ru-RU"/>
        </w:rPr>
        <w:t xml:space="preserve">счет (счет-фактуру). </w:t>
      </w:r>
    </w:p>
    <w:p w:rsidR="008F1DD1" w:rsidRDefault="008F1DD1" w:rsidP="001E6983">
      <w:pPr>
        <w:overflowPunct w:val="0"/>
        <w:autoSpaceDE w:val="0"/>
        <w:autoSpaceDN w:val="0"/>
        <w:adjustRightInd w:val="0"/>
        <w:textAlignment w:val="baseline"/>
        <w:rPr>
          <w:rFonts w:eastAsia="Times New Roman"/>
          <w:sz w:val="24"/>
          <w:szCs w:val="24"/>
          <w:lang w:eastAsia="ru-RU"/>
        </w:rPr>
      </w:pPr>
      <w:r>
        <w:rPr>
          <w:rFonts w:eastAsia="Times New Roman"/>
          <w:sz w:val="24"/>
          <w:szCs w:val="24"/>
          <w:lang w:eastAsia="ru-RU"/>
        </w:rPr>
        <w:t>5.2. В течение 10</w:t>
      </w:r>
      <w:r w:rsidR="00D704D1" w:rsidRPr="00D704D1">
        <w:rPr>
          <w:rFonts w:eastAsia="Times New Roman"/>
          <w:sz w:val="24"/>
          <w:szCs w:val="24"/>
          <w:lang w:eastAsia="ru-RU"/>
        </w:rPr>
        <w:t xml:space="preserve"> (</w:t>
      </w:r>
      <w:r>
        <w:rPr>
          <w:rFonts w:eastAsia="Times New Roman"/>
          <w:sz w:val="24"/>
          <w:szCs w:val="24"/>
          <w:lang w:eastAsia="ru-RU"/>
        </w:rPr>
        <w:t>десяти</w:t>
      </w:r>
      <w:r w:rsidR="00D704D1" w:rsidRPr="00D704D1">
        <w:rPr>
          <w:rFonts w:eastAsia="Times New Roman"/>
          <w:sz w:val="24"/>
          <w:szCs w:val="24"/>
          <w:lang w:eastAsia="ru-RU"/>
        </w:rPr>
        <w:t xml:space="preserve">) рабочих дней с момента получения акта </w:t>
      </w:r>
      <w:r w:rsidR="00C532D5">
        <w:rPr>
          <w:rFonts w:eastAsia="Times New Roman"/>
          <w:sz w:val="24"/>
          <w:szCs w:val="24"/>
          <w:lang w:eastAsia="ru-RU"/>
        </w:rPr>
        <w:t>выполненных работ</w:t>
      </w:r>
      <w:r w:rsidR="00D704D1" w:rsidRPr="00D704D1">
        <w:rPr>
          <w:rFonts w:eastAsia="Times New Roman"/>
          <w:sz w:val="24"/>
          <w:szCs w:val="24"/>
          <w:lang w:eastAsia="ru-RU"/>
        </w:rPr>
        <w:t xml:space="preserve">, подписанного Исполнителем, Заказчик проверяет правильность заполнения представленных документов и осуществляет приѐмку результатов оказанных услуг в части соответствия их качества и объѐма требованиям, установленным Контрактом. </w:t>
      </w:r>
    </w:p>
    <w:p w:rsidR="008F1DD1" w:rsidRDefault="00D704D1" w:rsidP="001E6983">
      <w:pPr>
        <w:overflowPunct w:val="0"/>
        <w:autoSpaceDE w:val="0"/>
        <w:autoSpaceDN w:val="0"/>
        <w:adjustRightInd w:val="0"/>
        <w:textAlignment w:val="baseline"/>
        <w:rPr>
          <w:rFonts w:eastAsia="Times New Roman"/>
          <w:sz w:val="24"/>
          <w:szCs w:val="24"/>
          <w:lang w:eastAsia="ru-RU"/>
        </w:rPr>
      </w:pPr>
      <w:r w:rsidRPr="00D704D1">
        <w:rPr>
          <w:rFonts w:eastAsia="Times New Roman"/>
          <w:sz w:val="24"/>
          <w:szCs w:val="24"/>
          <w:lang w:eastAsia="ru-RU"/>
        </w:rPr>
        <w:t>5.3. Заказчик на основании данных документов, подтверждающих факт оказание услуги, формирует акт приѐмки товаров, работ, услуг, форма по ОКУД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r w:rsidR="002F5339">
        <w:rPr>
          <w:rFonts w:eastAsia="Times New Roman"/>
          <w:sz w:val="24"/>
          <w:szCs w:val="24"/>
          <w:lang w:eastAsia="ru-RU"/>
        </w:rPr>
        <w:t>)</w:t>
      </w:r>
      <w:r w:rsidRPr="00D704D1">
        <w:rPr>
          <w:rFonts w:eastAsia="Times New Roman"/>
          <w:sz w:val="24"/>
          <w:szCs w:val="24"/>
          <w:lang w:eastAsia="ru-RU"/>
        </w:rPr>
        <w:t xml:space="preserve">. </w:t>
      </w:r>
    </w:p>
    <w:p w:rsidR="008F1DD1" w:rsidRDefault="00D704D1" w:rsidP="00DA4C20">
      <w:pPr>
        <w:overflowPunct w:val="0"/>
        <w:autoSpaceDE w:val="0"/>
        <w:autoSpaceDN w:val="0"/>
        <w:adjustRightInd w:val="0"/>
        <w:ind w:firstLine="567"/>
        <w:textAlignment w:val="baseline"/>
        <w:rPr>
          <w:rFonts w:eastAsia="Times New Roman"/>
          <w:sz w:val="24"/>
          <w:szCs w:val="24"/>
          <w:lang w:eastAsia="ru-RU"/>
        </w:rPr>
      </w:pPr>
      <w:r w:rsidRPr="00D704D1">
        <w:rPr>
          <w:rFonts w:eastAsia="Times New Roman"/>
          <w:sz w:val="24"/>
          <w:szCs w:val="24"/>
          <w:lang w:eastAsia="ru-RU"/>
        </w:rPr>
        <w:t xml:space="preserve">5.4.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w:t>
      </w:r>
    </w:p>
    <w:p w:rsidR="00E80CEB" w:rsidRPr="00E80CEB" w:rsidRDefault="00E80CEB" w:rsidP="00E80CEB">
      <w:pPr>
        <w:overflowPunct w:val="0"/>
        <w:autoSpaceDE w:val="0"/>
        <w:autoSpaceDN w:val="0"/>
        <w:adjustRightInd w:val="0"/>
        <w:ind w:firstLine="567"/>
        <w:textAlignment w:val="baseline"/>
        <w:rPr>
          <w:rFonts w:eastAsia="Times New Roman"/>
          <w:sz w:val="24"/>
          <w:szCs w:val="24"/>
          <w:lang w:eastAsia="ru-RU"/>
        </w:rPr>
      </w:pPr>
      <w:r w:rsidRPr="00E80CEB">
        <w:rPr>
          <w:rFonts w:eastAsia="Times New Roman"/>
          <w:sz w:val="24"/>
          <w:szCs w:val="24"/>
          <w:lang w:eastAsia="ru-RU"/>
        </w:rPr>
        <w:lastRenderedPageBreak/>
        <w:t>При отсутствии у Заказчика претензий по количеству и качеству оказан</w:t>
      </w:r>
      <w:r>
        <w:rPr>
          <w:rFonts w:eastAsia="Times New Roman"/>
          <w:sz w:val="24"/>
          <w:szCs w:val="24"/>
          <w:lang w:eastAsia="ru-RU"/>
        </w:rPr>
        <w:t>ной услуги, Заказчик в течение 10 (десяти</w:t>
      </w:r>
      <w:r w:rsidRPr="00E80CEB">
        <w:rPr>
          <w:rFonts w:eastAsia="Times New Roman"/>
          <w:sz w:val="24"/>
          <w:szCs w:val="24"/>
          <w:lang w:eastAsia="ru-RU"/>
        </w:rPr>
        <w:t xml:space="preserve">) рабочих  дней с момента предоставления акта </w:t>
      </w:r>
      <w:r w:rsidR="00C532D5">
        <w:rPr>
          <w:rFonts w:eastAsia="Times New Roman"/>
          <w:sz w:val="24"/>
          <w:szCs w:val="24"/>
          <w:lang w:eastAsia="ru-RU"/>
        </w:rPr>
        <w:t>выполненных работ</w:t>
      </w:r>
      <w:r w:rsidRPr="00E80CEB">
        <w:rPr>
          <w:rFonts w:eastAsia="Times New Roman"/>
          <w:sz w:val="24"/>
          <w:szCs w:val="24"/>
          <w:lang w:eastAsia="ru-RU"/>
        </w:rPr>
        <w:t xml:space="preserve"> подписывает Акт приемки (ф. 0510452).</w:t>
      </w:r>
    </w:p>
    <w:p w:rsidR="00E80CEB" w:rsidRPr="00E80CEB" w:rsidRDefault="00E80CEB" w:rsidP="00E80CEB">
      <w:pPr>
        <w:overflowPunct w:val="0"/>
        <w:autoSpaceDE w:val="0"/>
        <w:autoSpaceDN w:val="0"/>
        <w:adjustRightInd w:val="0"/>
        <w:ind w:firstLine="567"/>
        <w:textAlignment w:val="baseline"/>
        <w:rPr>
          <w:rFonts w:eastAsia="Times New Roman"/>
          <w:sz w:val="24"/>
          <w:szCs w:val="24"/>
          <w:lang w:eastAsia="ru-RU"/>
        </w:rPr>
      </w:pPr>
      <w:r w:rsidRPr="00E80CEB">
        <w:rPr>
          <w:rFonts w:eastAsia="Times New Roman"/>
          <w:sz w:val="24"/>
          <w:szCs w:val="24"/>
          <w:lang w:eastAsia="ru-RU"/>
        </w:rPr>
        <w:t xml:space="preserve">Приемка оказанных услуг осуществляется без участия Исполнителя или уполномоченного представителя Исполнителя. </w:t>
      </w:r>
    </w:p>
    <w:p w:rsidR="00E80CEB" w:rsidRPr="00E80CEB" w:rsidRDefault="00E80CEB" w:rsidP="00E80CEB">
      <w:pPr>
        <w:overflowPunct w:val="0"/>
        <w:autoSpaceDE w:val="0"/>
        <w:autoSpaceDN w:val="0"/>
        <w:adjustRightInd w:val="0"/>
        <w:ind w:firstLine="567"/>
        <w:textAlignment w:val="baseline"/>
        <w:rPr>
          <w:rFonts w:eastAsia="Times New Roman"/>
          <w:sz w:val="24"/>
          <w:szCs w:val="24"/>
          <w:lang w:eastAsia="ru-RU"/>
        </w:rPr>
      </w:pPr>
      <w:r w:rsidRPr="00E80CEB">
        <w:rPr>
          <w:rFonts w:eastAsia="Times New Roman"/>
          <w:sz w:val="24"/>
          <w:szCs w:val="24"/>
          <w:lang w:eastAsia="ru-RU"/>
        </w:rPr>
        <w:t>Акт подписывается в соответствии с требованиями Приказа Минфина от 15.04.2021 г. № 61н.</w:t>
      </w:r>
    </w:p>
    <w:p w:rsidR="00E80CEB" w:rsidRPr="00E80CEB" w:rsidRDefault="00E80CEB" w:rsidP="00E80CEB">
      <w:pPr>
        <w:overflowPunct w:val="0"/>
        <w:autoSpaceDE w:val="0"/>
        <w:autoSpaceDN w:val="0"/>
        <w:adjustRightInd w:val="0"/>
        <w:ind w:firstLine="567"/>
        <w:textAlignment w:val="baseline"/>
        <w:rPr>
          <w:rFonts w:eastAsia="Times New Roman"/>
          <w:sz w:val="24"/>
          <w:szCs w:val="24"/>
          <w:lang w:eastAsia="ru-RU"/>
        </w:rPr>
      </w:pPr>
      <w:r w:rsidRPr="00E80CEB">
        <w:rPr>
          <w:rFonts w:eastAsia="Times New Roman"/>
          <w:sz w:val="24"/>
          <w:szCs w:val="24"/>
          <w:lang w:eastAsia="ru-RU"/>
        </w:rPr>
        <w:t xml:space="preserve">После подписания Заказчиком – Акта (ф. 0510452), услуга считается принятой Заказчиком. </w:t>
      </w:r>
    </w:p>
    <w:p w:rsidR="00E80CEB" w:rsidRDefault="00E80CEB" w:rsidP="00E80CEB">
      <w:pPr>
        <w:overflowPunct w:val="0"/>
        <w:autoSpaceDE w:val="0"/>
        <w:autoSpaceDN w:val="0"/>
        <w:adjustRightInd w:val="0"/>
        <w:ind w:firstLine="567"/>
        <w:textAlignment w:val="baseline"/>
        <w:rPr>
          <w:rFonts w:eastAsia="Times New Roman"/>
          <w:sz w:val="24"/>
          <w:szCs w:val="24"/>
          <w:lang w:eastAsia="ru-RU"/>
        </w:rPr>
      </w:pPr>
      <w:r w:rsidRPr="00E80CEB">
        <w:rPr>
          <w:rFonts w:eastAsia="Times New Roman"/>
          <w:sz w:val="24"/>
          <w:szCs w:val="24"/>
          <w:lang w:eastAsia="ru-RU"/>
        </w:rPr>
        <w:t xml:space="preserve">При наличии технической возможности, Акт </w:t>
      </w:r>
      <w:r w:rsidR="00C532D5">
        <w:rPr>
          <w:rFonts w:eastAsia="Times New Roman"/>
          <w:sz w:val="24"/>
          <w:szCs w:val="24"/>
          <w:lang w:eastAsia="ru-RU"/>
        </w:rPr>
        <w:t>выполненных работ</w:t>
      </w:r>
      <w:r w:rsidRPr="00E80CEB">
        <w:rPr>
          <w:rFonts w:eastAsia="Times New Roman"/>
          <w:sz w:val="24"/>
          <w:szCs w:val="24"/>
          <w:lang w:eastAsia="ru-RU"/>
        </w:rPr>
        <w:t xml:space="preserve">  подписываются </w:t>
      </w:r>
      <w:proofErr w:type="spellStart"/>
      <w:r w:rsidRPr="00E80CEB">
        <w:rPr>
          <w:rFonts w:eastAsia="Times New Roman"/>
          <w:sz w:val="24"/>
          <w:szCs w:val="24"/>
          <w:lang w:eastAsia="ru-RU"/>
        </w:rPr>
        <w:t>электронно</w:t>
      </w:r>
      <w:proofErr w:type="spellEnd"/>
      <w:r w:rsidRPr="00E80CEB">
        <w:rPr>
          <w:rFonts w:eastAsia="Times New Roman"/>
          <w:sz w:val="24"/>
          <w:szCs w:val="24"/>
          <w:lang w:eastAsia="ru-RU"/>
        </w:rPr>
        <w:t xml:space="preserve"> уполномоченными лицами сторон с использованием электронной подписи, предусмотренной Федеральным законом от 6 апреля 2011 г. N 63-ФЗ "Об электронной подписи".</w:t>
      </w:r>
    </w:p>
    <w:p w:rsidR="008F1DD1" w:rsidRDefault="00E80CEB" w:rsidP="00E80CEB">
      <w:pPr>
        <w:overflowPunct w:val="0"/>
        <w:autoSpaceDE w:val="0"/>
        <w:autoSpaceDN w:val="0"/>
        <w:adjustRightInd w:val="0"/>
        <w:ind w:firstLine="567"/>
        <w:textAlignment w:val="baseline"/>
        <w:rPr>
          <w:rFonts w:eastAsia="Times New Roman"/>
          <w:sz w:val="24"/>
          <w:szCs w:val="24"/>
          <w:lang w:eastAsia="ru-RU"/>
        </w:rPr>
      </w:pPr>
      <w:r>
        <w:rPr>
          <w:rFonts w:eastAsia="Times New Roman"/>
          <w:sz w:val="24"/>
          <w:szCs w:val="24"/>
          <w:lang w:eastAsia="ru-RU"/>
        </w:rPr>
        <w:t>5.5</w:t>
      </w:r>
      <w:r w:rsidR="00D704D1" w:rsidRPr="00D704D1">
        <w:rPr>
          <w:rFonts w:eastAsia="Times New Roman"/>
          <w:sz w:val="24"/>
          <w:szCs w:val="24"/>
          <w:lang w:eastAsia="ru-RU"/>
        </w:rPr>
        <w:t>. В случае наличия зам</w:t>
      </w:r>
      <w:r w:rsidR="008F1DD1">
        <w:rPr>
          <w:rFonts w:eastAsia="Times New Roman"/>
          <w:sz w:val="24"/>
          <w:szCs w:val="24"/>
          <w:lang w:eastAsia="ru-RU"/>
        </w:rPr>
        <w:t>ечаний (претензий), в течение 10</w:t>
      </w:r>
      <w:r w:rsidR="00D704D1" w:rsidRPr="00D704D1">
        <w:rPr>
          <w:rFonts w:eastAsia="Times New Roman"/>
          <w:sz w:val="24"/>
          <w:szCs w:val="24"/>
          <w:lang w:eastAsia="ru-RU"/>
        </w:rPr>
        <w:t xml:space="preserve"> (</w:t>
      </w:r>
      <w:r w:rsidR="008F1DD1">
        <w:rPr>
          <w:rFonts w:eastAsia="Times New Roman"/>
          <w:sz w:val="24"/>
          <w:szCs w:val="24"/>
          <w:lang w:eastAsia="ru-RU"/>
        </w:rPr>
        <w:t>десяти</w:t>
      </w:r>
      <w:r w:rsidR="00D704D1" w:rsidRPr="00D704D1">
        <w:rPr>
          <w:rFonts w:eastAsia="Times New Roman"/>
          <w:sz w:val="24"/>
          <w:szCs w:val="24"/>
          <w:lang w:eastAsia="ru-RU"/>
        </w:rPr>
        <w:t xml:space="preserve">) рабочих дней с момента получения </w:t>
      </w:r>
      <w:r w:rsidR="00C532D5">
        <w:rPr>
          <w:rFonts w:eastAsia="Times New Roman"/>
          <w:sz w:val="24"/>
          <w:szCs w:val="24"/>
          <w:lang w:eastAsia="ru-RU"/>
        </w:rPr>
        <w:t>акта выполненных работ</w:t>
      </w:r>
      <w:r w:rsidR="00D704D1" w:rsidRPr="00D704D1">
        <w:rPr>
          <w:rFonts w:eastAsia="Times New Roman"/>
          <w:sz w:val="24"/>
          <w:szCs w:val="24"/>
          <w:lang w:eastAsia="ru-RU"/>
        </w:rPr>
        <w:t xml:space="preserve">, подписанного Исполнителем, Заказчик направляет Исполнителю мотивированный отказ от приѐмки Услуг с указанием причин отказа. </w:t>
      </w:r>
    </w:p>
    <w:p w:rsidR="008F1DD1" w:rsidRDefault="00E80CEB" w:rsidP="00DA4C20">
      <w:pPr>
        <w:overflowPunct w:val="0"/>
        <w:autoSpaceDE w:val="0"/>
        <w:autoSpaceDN w:val="0"/>
        <w:adjustRightInd w:val="0"/>
        <w:ind w:firstLine="567"/>
        <w:textAlignment w:val="baseline"/>
        <w:rPr>
          <w:rFonts w:eastAsia="Times New Roman"/>
          <w:sz w:val="24"/>
          <w:szCs w:val="24"/>
          <w:lang w:eastAsia="ru-RU"/>
        </w:rPr>
      </w:pPr>
      <w:r>
        <w:rPr>
          <w:rFonts w:eastAsia="Times New Roman"/>
          <w:sz w:val="24"/>
          <w:szCs w:val="24"/>
          <w:lang w:eastAsia="ru-RU"/>
        </w:rPr>
        <w:t>5.6</w:t>
      </w:r>
      <w:r w:rsidR="00D704D1" w:rsidRPr="00D704D1">
        <w:rPr>
          <w:rFonts w:eastAsia="Times New Roman"/>
          <w:sz w:val="24"/>
          <w:szCs w:val="24"/>
          <w:lang w:eastAsia="ru-RU"/>
        </w:rPr>
        <w:t xml:space="preserve">. Заказчик вправе не отказывать в приѐмке оказанных услуг в случае выявления несоответствия этих услуг условиям Контракта, если выявленное несоответствие не препятствует приѐмке этих услуг и устранено Исполнителем. </w:t>
      </w:r>
    </w:p>
    <w:p w:rsidR="00E80CEB" w:rsidRDefault="00E80CEB" w:rsidP="00E80CEB">
      <w:pPr>
        <w:overflowPunct w:val="0"/>
        <w:autoSpaceDE w:val="0"/>
        <w:autoSpaceDN w:val="0"/>
        <w:adjustRightInd w:val="0"/>
        <w:ind w:firstLine="567"/>
        <w:textAlignment w:val="baseline"/>
        <w:rPr>
          <w:rFonts w:eastAsia="Times New Roman"/>
          <w:sz w:val="24"/>
          <w:szCs w:val="24"/>
          <w:lang w:eastAsia="ru-RU"/>
        </w:rPr>
      </w:pPr>
      <w:r>
        <w:rPr>
          <w:rFonts w:eastAsia="Times New Roman"/>
          <w:sz w:val="24"/>
          <w:szCs w:val="24"/>
          <w:lang w:eastAsia="ru-RU"/>
        </w:rPr>
        <w:t>5.7</w:t>
      </w:r>
      <w:r w:rsidR="00D704D1" w:rsidRPr="00D704D1">
        <w:rPr>
          <w:rFonts w:eastAsia="Times New Roman"/>
          <w:sz w:val="24"/>
          <w:szCs w:val="24"/>
          <w:lang w:eastAsia="ru-RU"/>
        </w:rPr>
        <w:t>. Выявленные недостатки устраняются Исполнителем за его счѐт.</w:t>
      </w:r>
    </w:p>
    <w:p w:rsidR="008F1DD1" w:rsidRPr="007B6FA4" w:rsidRDefault="008F1DD1" w:rsidP="0012111D">
      <w:pPr>
        <w:overflowPunct w:val="0"/>
        <w:autoSpaceDE w:val="0"/>
        <w:autoSpaceDN w:val="0"/>
        <w:adjustRightInd w:val="0"/>
        <w:ind w:firstLine="0"/>
        <w:textAlignment w:val="baseline"/>
        <w:rPr>
          <w:rFonts w:eastAsia="Times New Roman"/>
          <w:sz w:val="24"/>
          <w:szCs w:val="24"/>
          <w:lang w:eastAsia="ru-RU"/>
        </w:rPr>
      </w:pPr>
    </w:p>
    <w:p w:rsidR="002D4C51" w:rsidRPr="007B6FA4" w:rsidRDefault="002D4C51" w:rsidP="002D4C51">
      <w:pPr>
        <w:widowControl w:val="0"/>
        <w:autoSpaceDE w:val="0"/>
        <w:autoSpaceDN w:val="0"/>
        <w:adjustRightInd w:val="0"/>
        <w:ind w:firstLine="720"/>
        <w:jc w:val="center"/>
        <w:outlineLvl w:val="1"/>
        <w:rPr>
          <w:rFonts w:eastAsia="Times New Roman"/>
          <w:sz w:val="24"/>
          <w:szCs w:val="24"/>
          <w:lang w:eastAsia="ru-RU"/>
        </w:rPr>
      </w:pPr>
      <w:r w:rsidRPr="007B6FA4">
        <w:rPr>
          <w:rFonts w:eastAsia="Times New Roman"/>
          <w:sz w:val="24"/>
          <w:szCs w:val="24"/>
          <w:lang w:eastAsia="ru-RU"/>
        </w:rPr>
        <w:t>VI. Цена Контракта и порядок расчетов</w:t>
      </w:r>
    </w:p>
    <w:p w:rsidR="002D4C51" w:rsidRPr="007B6FA4" w:rsidRDefault="002D4C51" w:rsidP="002D4C51">
      <w:pPr>
        <w:widowControl w:val="0"/>
        <w:autoSpaceDE w:val="0"/>
        <w:autoSpaceDN w:val="0"/>
        <w:adjustRightInd w:val="0"/>
        <w:ind w:firstLine="720"/>
        <w:jc w:val="center"/>
        <w:outlineLvl w:val="1"/>
        <w:rPr>
          <w:rFonts w:eastAsia="Times New Roman"/>
          <w:sz w:val="24"/>
          <w:szCs w:val="24"/>
          <w:lang w:eastAsia="ru-RU"/>
        </w:rPr>
      </w:pPr>
    </w:p>
    <w:p w:rsidR="00D704D1" w:rsidRDefault="00D704D1" w:rsidP="002D4C51">
      <w:pPr>
        <w:widowControl w:val="0"/>
        <w:ind w:firstLine="567"/>
        <w:rPr>
          <w:rFonts w:eastAsia="Times New Roman"/>
          <w:sz w:val="24"/>
          <w:szCs w:val="24"/>
          <w:lang w:eastAsia="ru-RU"/>
        </w:rPr>
      </w:pPr>
      <w:r>
        <w:rPr>
          <w:rFonts w:eastAsia="Times New Roman"/>
          <w:sz w:val="24"/>
          <w:szCs w:val="24"/>
          <w:lang w:eastAsia="ru-RU"/>
        </w:rPr>
        <w:t xml:space="preserve">6. </w:t>
      </w:r>
      <w:r w:rsidRPr="00D704D1">
        <w:rPr>
          <w:rFonts w:eastAsia="Times New Roman"/>
          <w:sz w:val="24"/>
          <w:szCs w:val="24"/>
          <w:lang w:eastAsia="ru-RU"/>
        </w:rPr>
        <w:t>1. Цена Контракта составляет</w:t>
      </w:r>
      <w:proofErr w:type="gramStart"/>
      <w:r w:rsidR="008F1DD1">
        <w:rPr>
          <w:rFonts w:eastAsia="Times New Roman"/>
          <w:sz w:val="24"/>
          <w:szCs w:val="24"/>
          <w:lang w:eastAsia="ru-RU"/>
        </w:rPr>
        <w:t xml:space="preserve"> </w:t>
      </w:r>
      <w:r w:rsidR="00B83062">
        <w:rPr>
          <w:rFonts w:eastAsia="Times New Roman"/>
          <w:sz w:val="24"/>
          <w:szCs w:val="24"/>
          <w:lang w:eastAsia="ru-RU"/>
        </w:rPr>
        <w:t>_____</w:t>
      </w:r>
      <w:r w:rsidRPr="00D704D1">
        <w:rPr>
          <w:rFonts w:eastAsia="Times New Roman"/>
          <w:sz w:val="24"/>
          <w:szCs w:val="24"/>
          <w:lang w:eastAsia="ru-RU"/>
        </w:rPr>
        <w:t xml:space="preserve"> (</w:t>
      </w:r>
      <w:r w:rsidR="00B83062">
        <w:rPr>
          <w:rFonts w:eastAsia="Times New Roman"/>
          <w:sz w:val="24"/>
          <w:szCs w:val="24"/>
          <w:lang w:eastAsia="ru-RU"/>
        </w:rPr>
        <w:t>_____</w:t>
      </w:r>
      <w:r w:rsidR="008F1DD1">
        <w:rPr>
          <w:rFonts w:eastAsia="Times New Roman"/>
          <w:sz w:val="24"/>
          <w:szCs w:val="24"/>
          <w:lang w:eastAsia="ru-RU"/>
        </w:rPr>
        <w:t xml:space="preserve">) </w:t>
      </w:r>
      <w:proofErr w:type="gramEnd"/>
      <w:r w:rsidR="008F1DD1">
        <w:rPr>
          <w:rFonts w:eastAsia="Times New Roman"/>
          <w:sz w:val="24"/>
          <w:szCs w:val="24"/>
          <w:lang w:eastAsia="ru-RU"/>
        </w:rPr>
        <w:t>рублей</w:t>
      </w:r>
      <w:r w:rsidRPr="00D704D1">
        <w:rPr>
          <w:rFonts w:eastAsia="Times New Roman"/>
          <w:sz w:val="24"/>
          <w:szCs w:val="24"/>
          <w:lang w:eastAsia="ru-RU"/>
        </w:rPr>
        <w:t xml:space="preserve"> </w:t>
      </w:r>
      <w:r w:rsidR="00B83062">
        <w:rPr>
          <w:rFonts w:eastAsia="Times New Roman"/>
          <w:sz w:val="24"/>
          <w:szCs w:val="24"/>
          <w:lang w:eastAsia="ru-RU"/>
        </w:rPr>
        <w:t>____</w:t>
      </w:r>
      <w:r w:rsidRPr="00D704D1">
        <w:rPr>
          <w:rFonts w:eastAsia="Times New Roman"/>
          <w:sz w:val="24"/>
          <w:szCs w:val="24"/>
          <w:lang w:eastAsia="ru-RU"/>
        </w:rPr>
        <w:t xml:space="preserve"> копеек, </w:t>
      </w:r>
      <w:r w:rsidR="00E80CEB">
        <w:rPr>
          <w:rFonts w:eastAsia="Times New Roman"/>
          <w:sz w:val="24"/>
          <w:szCs w:val="24"/>
          <w:lang w:eastAsia="ru-RU"/>
        </w:rPr>
        <w:t xml:space="preserve">НДС </w:t>
      </w:r>
      <w:r w:rsidR="00B83062">
        <w:rPr>
          <w:rFonts w:eastAsia="Times New Roman"/>
          <w:sz w:val="24"/>
          <w:szCs w:val="24"/>
          <w:lang w:eastAsia="ru-RU"/>
        </w:rPr>
        <w:t>_____</w:t>
      </w:r>
      <w:r w:rsidR="00285C6D" w:rsidRPr="00285C6D">
        <w:rPr>
          <w:rFonts w:eastAsia="Times New Roman"/>
          <w:sz w:val="24"/>
          <w:szCs w:val="24"/>
          <w:lang w:eastAsia="ru-RU"/>
        </w:rPr>
        <w:t>.</w:t>
      </w:r>
    </w:p>
    <w:p w:rsidR="00D704D1" w:rsidRDefault="00D704D1" w:rsidP="002D4C51">
      <w:pPr>
        <w:widowControl w:val="0"/>
        <w:ind w:firstLine="567"/>
        <w:rPr>
          <w:rFonts w:eastAsia="Times New Roman"/>
          <w:sz w:val="24"/>
          <w:szCs w:val="24"/>
          <w:lang w:eastAsia="ru-RU"/>
        </w:rPr>
      </w:pPr>
      <w:r w:rsidRPr="00D704D1">
        <w:rPr>
          <w:rFonts w:eastAsia="Times New Roman"/>
          <w:sz w:val="24"/>
          <w:szCs w:val="24"/>
          <w:lang w:eastAsia="ru-RU"/>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p>
    <w:p w:rsidR="00D704D1" w:rsidRDefault="00D704D1" w:rsidP="002D4C51">
      <w:pPr>
        <w:widowControl w:val="0"/>
        <w:ind w:firstLine="567"/>
        <w:rPr>
          <w:rFonts w:eastAsia="Times New Roman"/>
          <w:sz w:val="24"/>
          <w:szCs w:val="24"/>
          <w:lang w:eastAsia="ru-RU"/>
        </w:rPr>
      </w:pPr>
      <w:r w:rsidRPr="00D704D1">
        <w:rPr>
          <w:rFonts w:eastAsia="Times New Roman"/>
          <w:sz w:val="24"/>
          <w:szCs w:val="24"/>
          <w:lang w:eastAsia="ru-RU"/>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D704D1" w:rsidRDefault="00D704D1" w:rsidP="002D4C51">
      <w:pPr>
        <w:widowControl w:val="0"/>
        <w:ind w:firstLine="567"/>
        <w:rPr>
          <w:rFonts w:eastAsia="Times New Roman"/>
          <w:sz w:val="24"/>
          <w:szCs w:val="24"/>
          <w:lang w:eastAsia="ru-RU"/>
        </w:rPr>
      </w:pPr>
      <w:r w:rsidRPr="00D704D1">
        <w:rPr>
          <w:rFonts w:eastAsia="Times New Roman"/>
          <w:sz w:val="24"/>
          <w:szCs w:val="24"/>
          <w:lang w:eastAsia="ru-RU"/>
        </w:rPr>
        <w:t xml:space="preserve">6.4. Цена Контракта является твердой и определяется на весь срок исполнения Контракта за исключением случаев, установленных Законом № 44-ФЗ и Контрактом. </w:t>
      </w:r>
    </w:p>
    <w:p w:rsidR="00D704D1" w:rsidRDefault="00D704D1" w:rsidP="002D4C51">
      <w:pPr>
        <w:widowControl w:val="0"/>
        <w:ind w:firstLine="567"/>
        <w:rPr>
          <w:rFonts w:eastAsia="Times New Roman"/>
          <w:sz w:val="24"/>
          <w:szCs w:val="24"/>
          <w:lang w:eastAsia="ru-RU"/>
        </w:rPr>
      </w:pPr>
      <w:r w:rsidRPr="00D704D1">
        <w:rPr>
          <w:rFonts w:eastAsia="Times New Roman"/>
          <w:sz w:val="24"/>
          <w:szCs w:val="24"/>
          <w:lang w:eastAsia="ru-RU"/>
        </w:rPr>
        <w:t>6.5. Источник финансирования Контракта –</w:t>
      </w:r>
      <w:r w:rsidR="008F1DD1">
        <w:rPr>
          <w:rFonts w:eastAsia="Times New Roman"/>
          <w:sz w:val="24"/>
          <w:szCs w:val="24"/>
          <w:lang w:eastAsia="ru-RU"/>
        </w:rPr>
        <w:t xml:space="preserve"> </w:t>
      </w:r>
      <w:r w:rsidR="00D31E0F">
        <w:rPr>
          <w:rFonts w:eastAsia="Times New Roman"/>
          <w:sz w:val="24"/>
          <w:szCs w:val="24"/>
          <w:lang w:eastAsia="ru-RU"/>
        </w:rPr>
        <w:t xml:space="preserve">средства бюджетных учреждений на </w:t>
      </w:r>
      <w:r w:rsidR="00E42753">
        <w:rPr>
          <w:rFonts w:eastAsia="Times New Roman"/>
          <w:sz w:val="24"/>
          <w:szCs w:val="24"/>
          <w:lang w:eastAsia="ru-RU"/>
        </w:rPr>
        <w:t>2026</w:t>
      </w:r>
      <w:r w:rsidR="00D31E0F">
        <w:rPr>
          <w:rFonts w:eastAsia="Times New Roman"/>
          <w:sz w:val="24"/>
          <w:szCs w:val="24"/>
          <w:lang w:eastAsia="ru-RU"/>
        </w:rPr>
        <w:t xml:space="preserve"> год </w:t>
      </w:r>
      <w:r w:rsidR="008F1DD1">
        <w:rPr>
          <w:rFonts w:eastAsia="Times New Roman"/>
          <w:sz w:val="24"/>
          <w:szCs w:val="24"/>
          <w:lang w:eastAsia="ru-RU"/>
        </w:rPr>
        <w:t xml:space="preserve"> </w:t>
      </w:r>
    </w:p>
    <w:p w:rsidR="00D704D1" w:rsidRDefault="00D704D1" w:rsidP="002D4C51">
      <w:pPr>
        <w:widowControl w:val="0"/>
        <w:ind w:firstLine="567"/>
        <w:rPr>
          <w:rFonts w:eastAsia="Times New Roman"/>
          <w:sz w:val="24"/>
          <w:szCs w:val="24"/>
          <w:lang w:eastAsia="ru-RU"/>
        </w:rPr>
      </w:pPr>
      <w:r w:rsidRPr="00D704D1">
        <w:rPr>
          <w:rFonts w:eastAsia="Times New Roman"/>
          <w:sz w:val="24"/>
          <w:szCs w:val="24"/>
          <w:lang w:eastAsia="ru-RU"/>
        </w:rPr>
        <w:t>6.6. Расчѐты между Заказчиком и Исполнителем за оказанные услуги производятся не позднее 7 (семи) рабочих дней с даты подпис</w:t>
      </w:r>
      <w:r w:rsidR="0012111D">
        <w:rPr>
          <w:rFonts w:eastAsia="Times New Roman"/>
          <w:sz w:val="24"/>
          <w:szCs w:val="24"/>
          <w:lang w:eastAsia="ru-RU"/>
        </w:rPr>
        <w:t>ания Акта (ф. 0510452) Заказчиком</w:t>
      </w:r>
      <w:r w:rsidRPr="00D704D1">
        <w:rPr>
          <w:rFonts w:eastAsia="Times New Roman"/>
          <w:sz w:val="24"/>
          <w:szCs w:val="24"/>
          <w:lang w:eastAsia="ru-RU"/>
        </w:rPr>
        <w:t xml:space="preserve">. </w:t>
      </w:r>
    </w:p>
    <w:p w:rsidR="00D704D1" w:rsidRDefault="00D704D1" w:rsidP="002D4C51">
      <w:pPr>
        <w:widowControl w:val="0"/>
        <w:ind w:firstLine="567"/>
        <w:rPr>
          <w:rFonts w:eastAsia="Times New Roman"/>
          <w:sz w:val="24"/>
          <w:szCs w:val="24"/>
          <w:lang w:eastAsia="ru-RU"/>
        </w:rPr>
      </w:pPr>
      <w:r w:rsidRPr="00D704D1">
        <w:rPr>
          <w:rFonts w:eastAsia="Times New Roman"/>
          <w:sz w:val="24"/>
          <w:szCs w:val="24"/>
          <w:lang w:eastAsia="ru-RU"/>
        </w:rPr>
        <w:t xml:space="preserve">6.7. Оплата по Контракту осуществляется по безналичному расчѐту платежными поручениями путѐм перечисления Заказчиком денежных средств на расчѐтный счѐт Исполнителя, указанный в Контракте. В случае изменения расчѐтного счѐта Исполнитель обязан в течение трех рабочих дней с даты изменения расчѐтного счѐта в письменной форме сообщить об этом Заказчику, указав новые реквизиты расчѐтного счѐта. В противном случае Исполнитель несѐт все риски, связанные с перечислением Заказчиком денежных средств на указанный в Контракте счѐт Исполнителя. </w:t>
      </w:r>
    </w:p>
    <w:p w:rsidR="002D4C51" w:rsidRDefault="00D704D1" w:rsidP="002D4C51">
      <w:pPr>
        <w:widowControl w:val="0"/>
        <w:ind w:firstLine="567"/>
        <w:rPr>
          <w:rFonts w:eastAsia="Times New Roman"/>
          <w:sz w:val="24"/>
          <w:szCs w:val="24"/>
          <w:lang w:eastAsia="ru-RU"/>
        </w:rPr>
      </w:pPr>
      <w:r w:rsidRPr="00D704D1">
        <w:rPr>
          <w:rFonts w:eastAsia="Times New Roman"/>
          <w:sz w:val="24"/>
          <w:szCs w:val="24"/>
          <w:lang w:eastAsia="ru-RU"/>
        </w:rPr>
        <w:t>6.8. Заказчик вправе удержать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rsidR="008F1DD1" w:rsidRPr="007B6FA4" w:rsidRDefault="008F1DD1" w:rsidP="002D4C51">
      <w:pPr>
        <w:widowControl w:val="0"/>
        <w:ind w:firstLine="567"/>
        <w:rPr>
          <w:rFonts w:eastAsia="Times New Roman"/>
          <w:sz w:val="24"/>
          <w:szCs w:val="24"/>
          <w:lang w:eastAsia="ru-RU"/>
        </w:rPr>
      </w:pPr>
    </w:p>
    <w:p w:rsidR="002D4C51" w:rsidRPr="007B6FA4" w:rsidRDefault="002D4C51" w:rsidP="002D4C51">
      <w:pPr>
        <w:widowControl w:val="0"/>
        <w:autoSpaceDE w:val="0"/>
        <w:autoSpaceDN w:val="0"/>
        <w:adjustRightInd w:val="0"/>
        <w:ind w:firstLine="720"/>
        <w:jc w:val="center"/>
        <w:outlineLvl w:val="1"/>
        <w:rPr>
          <w:rFonts w:eastAsia="Times New Roman"/>
          <w:sz w:val="24"/>
          <w:szCs w:val="24"/>
          <w:lang w:eastAsia="ru-RU"/>
        </w:rPr>
      </w:pPr>
      <w:r w:rsidRPr="007B6FA4">
        <w:rPr>
          <w:rFonts w:eastAsia="Times New Roman"/>
          <w:sz w:val="24"/>
          <w:szCs w:val="24"/>
          <w:lang w:eastAsia="ru-RU"/>
        </w:rPr>
        <w:t>VII. Обеспечение исполнения Контракта</w:t>
      </w:r>
    </w:p>
    <w:p w:rsidR="00762FED" w:rsidRPr="007B6FA4" w:rsidRDefault="00762FED" w:rsidP="002D4C51">
      <w:pPr>
        <w:widowControl w:val="0"/>
        <w:autoSpaceDE w:val="0"/>
        <w:autoSpaceDN w:val="0"/>
        <w:adjustRightInd w:val="0"/>
        <w:ind w:firstLine="720"/>
        <w:jc w:val="center"/>
        <w:outlineLvl w:val="1"/>
        <w:rPr>
          <w:rFonts w:eastAsia="Times New Roman"/>
          <w:sz w:val="24"/>
          <w:szCs w:val="24"/>
          <w:lang w:eastAsia="ru-RU"/>
        </w:rPr>
      </w:pPr>
    </w:p>
    <w:p w:rsidR="002D4C51" w:rsidRDefault="00D704D1" w:rsidP="0012111D">
      <w:pPr>
        <w:tabs>
          <w:tab w:val="left" w:pos="1276"/>
        </w:tabs>
        <w:suppressAutoHyphens/>
        <w:rPr>
          <w:rFonts w:eastAsia="Times New Roman"/>
          <w:sz w:val="24"/>
          <w:szCs w:val="24"/>
          <w:lang w:eastAsia="ru-RU"/>
        </w:rPr>
      </w:pPr>
      <w:r>
        <w:rPr>
          <w:rFonts w:eastAsia="Times New Roman"/>
          <w:sz w:val="24"/>
          <w:szCs w:val="24"/>
          <w:lang w:eastAsia="ru-RU"/>
        </w:rPr>
        <w:t xml:space="preserve">7.1. Обеспечение исполнение контракта не требуется. </w:t>
      </w:r>
    </w:p>
    <w:p w:rsidR="00D704D1" w:rsidRPr="007B6FA4" w:rsidRDefault="00D704D1" w:rsidP="002D4C51">
      <w:pPr>
        <w:tabs>
          <w:tab w:val="left" w:pos="1276"/>
        </w:tabs>
        <w:suppressAutoHyphens/>
        <w:ind w:firstLine="0"/>
        <w:rPr>
          <w:rFonts w:eastAsia="Times New Roman"/>
          <w:b/>
          <w:sz w:val="24"/>
          <w:szCs w:val="24"/>
          <w:lang w:eastAsia="ru-RU"/>
        </w:rPr>
      </w:pPr>
    </w:p>
    <w:p w:rsidR="002D4C51" w:rsidRPr="007B6FA4" w:rsidRDefault="002D4C51" w:rsidP="002D4C51">
      <w:pPr>
        <w:widowControl w:val="0"/>
        <w:autoSpaceDE w:val="0"/>
        <w:autoSpaceDN w:val="0"/>
        <w:adjustRightInd w:val="0"/>
        <w:ind w:firstLine="720"/>
        <w:jc w:val="center"/>
        <w:outlineLvl w:val="1"/>
        <w:rPr>
          <w:rFonts w:eastAsia="Times New Roman"/>
          <w:sz w:val="24"/>
          <w:szCs w:val="24"/>
          <w:lang w:eastAsia="ru-RU"/>
        </w:rPr>
      </w:pPr>
      <w:r w:rsidRPr="007B6FA4">
        <w:rPr>
          <w:rFonts w:eastAsia="Times New Roman"/>
          <w:sz w:val="24"/>
          <w:szCs w:val="24"/>
          <w:lang w:eastAsia="ru-RU"/>
        </w:rPr>
        <w:t>VIII. Гарантийные обязательства</w:t>
      </w:r>
    </w:p>
    <w:p w:rsidR="002D4C51" w:rsidRPr="007B6FA4" w:rsidRDefault="002D4C51" w:rsidP="002D4C51">
      <w:pPr>
        <w:widowControl w:val="0"/>
        <w:ind w:firstLine="567"/>
        <w:rPr>
          <w:rFonts w:eastAsia="Times New Roman"/>
          <w:sz w:val="24"/>
          <w:szCs w:val="24"/>
          <w:lang w:eastAsia="ru-RU"/>
        </w:rPr>
      </w:pPr>
    </w:p>
    <w:p w:rsidR="00241B6D" w:rsidRDefault="00241B6D" w:rsidP="00241B6D">
      <w:pPr>
        <w:rPr>
          <w:rFonts w:ascii="PT Astra Serif" w:eastAsia="Times New Roman" w:hAnsi="PT Astra Serif"/>
          <w:sz w:val="24"/>
          <w:szCs w:val="24"/>
          <w:lang w:eastAsia="ru-RU"/>
        </w:rPr>
      </w:pPr>
      <w:r>
        <w:rPr>
          <w:rFonts w:eastAsia="Times New Roman"/>
          <w:sz w:val="24"/>
          <w:szCs w:val="24"/>
          <w:lang w:eastAsia="ru-RU"/>
        </w:rPr>
        <w:t>8</w:t>
      </w:r>
      <w:r w:rsidRPr="00241B6D">
        <w:rPr>
          <w:rFonts w:ascii="PT Astra Serif" w:eastAsia="Times New Roman" w:hAnsi="PT Astra Serif"/>
          <w:sz w:val="24"/>
          <w:szCs w:val="24"/>
          <w:lang w:eastAsia="ru-RU"/>
        </w:rPr>
        <w:t>.1. Исполнитель гарантирует качественное оказание услуг (работ). В случае</w:t>
      </w:r>
      <w:proofErr w:type="gramStart"/>
      <w:r w:rsidRPr="00241B6D">
        <w:rPr>
          <w:rFonts w:ascii="PT Astra Serif" w:eastAsia="Times New Roman" w:hAnsi="PT Astra Serif"/>
          <w:sz w:val="24"/>
          <w:szCs w:val="24"/>
          <w:lang w:eastAsia="ru-RU"/>
        </w:rPr>
        <w:t>,</w:t>
      </w:r>
      <w:proofErr w:type="gramEnd"/>
      <w:r w:rsidRPr="00241B6D">
        <w:rPr>
          <w:rFonts w:ascii="PT Astra Serif" w:eastAsia="Times New Roman" w:hAnsi="PT Astra Serif"/>
          <w:sz w:val="24"/>
          <w:szCs w:val="24"/>
          <w:lang w:eastAsia="ru-RU"/>
        </w:rPr>
        <w:t xml:space="preserve"> если оказанны</w:t>
      </w:r>
      <w:r>
        <w:rPr>
          <w:rFonts w:ascii="PT Astra Serif" w:eastAsia="Times New Roman" w:hAnsi="PT Astra Serif"/>
          <w:sz w:val="24"/>
          <w:szCs w:val="24"/>
          <w:lang w:eastAsia="ru-RU"/>
        </w:rPr>
        <w:t xml:space="preserve">е </w:t>
      </w:r>
      <w:r w:rsidRPr="00241B6D">
        <w:rPr>
          <w:rFonts w:ascii="PT Astra Serif" w:eastAsia="Times New Roman" w:hAnsi="PT Astra Serif"/>
          <w:sz w:val="24"/>
          <w:szCs w:val="24"/>
          <w:lang w:eastAsia="ru-RU"/>
        </w:rPr>
        <w:t>исполнителем услуги не будут соответствовать  действующим нормам и правилам, то исполнитель своими силами без  увеличения стоимости услуг обязан в согласованный Сторонами срок устранить несоответствия.</w:t>
      </w:r>
    </w:p>
    <w:p w:rsidR="00241B6D" w:rsidRDefault="00241B6D" w:rsidP="00241B6D">
      <w:pPr>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8.2. </w:t>
      </w:r>
      <w:r w:rsidRPr="00241B6D">
        <w:rPr>
          <w:rFonts w:ascii="PT Astra Serif" w:eastAsia="Times New Roman" w:hAnsi="PT Astra Serif"/>
          <w:sz w:val="24"/>
          <w:szCs w:val="24"/>
          <w:lang w:eastAsia="ru-RU"/>
        </w:rPr>
        <w:t>Исполнитель несет ответственность за качество оказанных услуг (работ). Уполномоченный представитель от имени заказчика осуществляет контроль за ходом и качеством оказания услуг (работ), соблюдением сроков их оказания.</w:t>
      </w:r>
    </w:p>
    <w:p w:rsidR="00241B6D" w:rsidRDefault="00241B6D" w:rsidP="00241B6D">
      <w:pPr>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8.3. </w:t>
      </w:r>
      <w:r w:rsidRPr="00241B6D">
        <w:rPr>
          <w:rFonts w:ascii="PT Astra Serif" w:eastAsia="Times New Roman" w:hAnsi="PT Astra Serif"/>
          <w:sz w:val="24"/>
          <w:szCs w:val="24"/>
          <w:lang w:eastAsia="ru-RU"/>
        </w:rPr>
        <w:t>Заказчик, обнаруживший после приемки оказанных услуг (работ) отступления в результатах оказанных услуг (работ)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241B6D" w:rsidRDefault="00241B6D" w:rsidP="00241B6D">
      <w:pPr>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8.4. </w:t>
      </w:r>
      <w:r w:rsidRPr="00241B6D">
        <w:rPr>
          <w:rFonts w:ascii="PT Astra Serif" w:eastAsia="Times New Roman" w:hAnsi="PT Astra Serif"/>
          <w:sz w:val="24"/>
          <w:szCs w:val="24"/>
          <w:lang w:eastAsia="ru-RU"/>
        </w:rPr>
        <w:t>Наличие недостатков и дефектов, сроки их устранения фиксируются сторонами в акте. Для участия в составлении акта, фиксирующего недостатки и дефекты, согласования порядка и сроков их устранения, исполнитель обязан направить своего представителя не позднее 10 дней со дня получения письменного извещения заказчика. Устранение недостатков и дефектов производится исполнителем за свой счет.</w:t>
      </w:r>
    </w:p>
    <w:p w:rsidR="00241B6D" w:rsidRDefault="00241B6D" w:rsidP="00241B6D">
      <w:pPr>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8.5. </w:t>
      </w:r>
      <w:r w:rsidRPr="00241B6D">
        <w:rPr>
          <w:rFonts w:ascii="PT Astra Serif" w:eastAsia="Times New Roman" w:hAnsi="PT Astra Serif"/>
          <w:sz w:val="24"/>
          <w:szCs w:val="24"/>
          <w:lang w:eastAsia="ru-RU"/>
        </w:rPr>
        <w:t>В случае отсутствия представителя исполнителя акт составляется в одностороннем порядке. Акт направляется заказчиком исполнителю на следующий день после его составления. Исполнитель обязан возместить расходы заказчика на устранение недостатков и дефектов в результатах оказанных услуг (работ) в срок, указанный в требовании заказчика. В случае, если такой срок заказчиком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заказчиком подтверждающих их документов.</w:t>
      </w:r>
    </w:p>
    <w:p w:rsidR="00241B6D" w:rsidRDefault="00241B6D" w:rsidP="00241B6D">
      <w:pPr>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8.6. </w:t>
      </w:r>
      <w:r w:rsidRPr="00241B6D">
        <w:rPr>
          <w:rFonts w:ascii="PT Astra Serif" w:eastAsia="Times New Roman" w:hAnsi="PT Astra Serif"/>
          <w:sz w:val="24"/>
          <w:szCs w:val="24"/>
          <w:lang w:eastAsia="ru-RU"/>
        </w:rPr>
        <w:t>При возникновении между заказчиком и исполнителем спора по поводу недостатков и дефектов оказанных услуг (работ)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241B6D" w:rsidRPr="00241B6D" w:rsidRDefault="00241B6D" w:rsidP="00241B6D">
      <w:pPr>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8.7. </w:t>
      </w:r>
      <w:r w:rsidRPr="00241B6D">
        <w:rPr>
          <w:rFonts w:ascii="PT Astra Serif" w:eastAsia="Times New Roman" w:hAnsi="PT Astra Serif"/>
          <w:sz w:val="24"/>
          <w:szCs w:val="24"/>
          <w:lang w:eastAsia="ru-RU"/>
        </w:rPr>
        <w:t xml:space="preserve">В случае неисполнения исполнителем обязанности по устранению недостатков и дефектов, а также в случае установления его вины за ненадлежащее качество оказанных услуг (работ), заказчик вправе </w:t>
      </w:r>
      <w:r w:rsidRPr="00241B6D">
        <w:rPr>
          <w:rFonts w:ascii="PT Astra Serif" w:eastAsia="Times New Roman" w:hAnsi="PT Astra Serif"/>
          <w:spacing w:val="2"/>
          <w:sz w:val="24"/>
          <w:szCs w:val="24"/>
          <w:lang w:eastAsia="ru-RU"/>
        </w:rPr>
        <w:t xml:space="preserve">устранить дефекты самостоятельно, взыскав с исполнителя полную стоимость </w:t>
      </w:r>
      <w:r w:rsidRPr="00241B6D">
        <w:rPr>
          <w:rFonts w:ascii="PT Astra Serif" w:eastAsia="Times New Roman" w:hAnsi="PT Astra Serif"/>
          <w:sz w:val="24"/>
          <w:szCs w:val="24"/>
          <w:lang w:eastAsia="ru-RU"/>
        </w:rPr>
        <w:t>понесенных расходов и других убытков</w:t>
      </w:r>
      <w:r w:rsidRPr="00241B6D">
        <w:rPr>
          <w:rFonts w:ascii="PT Astra Serif" w:eastAsia="Times New Roman" w:hAnsi="PT Astra Serif"/>
          <w:spacing w:val="2"/>
          <w:sz w:val="24"/>
          <w:szCs w:val="24"/>
          <w:lang w:eastAsia="ru-RU"/>
        </w:rPr>
        <w:t>, стоимость проведения экспертизы</w:t>
      </w:r>
      <w:r w:rsidRPr="00241B6D">
        <w:rPr>
          <w:rFonts w:ascii="PT Astra Serif" w:eastAsia="Times New Roman" w:hAnsi="PT Astra Serif"/>
          <w:sz w:val="24"/>
          <w:szCs w:val="24"/>
          <w:lang w:eastAsia="ru-RU"/>
        </w:rPr>
        <w:t>.</w:t>
      </w:r>
    </w:p>
    <w:p w:rsidR="002D4C51" w:rsidRPr="007B6FA4" w:rsidRDefault="002D4C51" w:rsidP="00241B6D">
      <w:pPr>
        <w:rPr>
          <w:rFonts w:eastAsia="Times New Roman"/>
          <w:b/>
          <w:i/>
          <w:sz w:val="24"/>
          <w:szCs w:val="24"/>
        </w:rPr>
      </w:pPr>
    </w:p>
    <w:p w:rsidR="002D4C51" w:rsidRPr="007B6FA4" w:rsidRDefault="002D4C51" w:rsidP="002D4C51">
      <w:pPr>
        <w:widowControl w:val="0"/>
        <w:tabs>
          <w:tab w:val="left" w:pos="426"/>
          <w:tab w:val="left" w:pos="480"/>
        </w:tabs>
        <w:snapToGrid w:val="0"/>
        <w:ind w:firstLine="567"/>
        <w:jc w:val="center"/>
        <w:rPr>
          <w:rFonts w:eastAsia="Times New Roman"/>
          <w:sz w:val="24"/>
          <w:szCs w:val="24"/>
        </w:rPr>
      </w:pPr>
      <w:r w:rsidRPr="007B6FA4">
        <w:rPr>
          <w:rFonts w:eastAsia="Times New Roman"/>
          <w:sz w:val="24"/>
          <w:szCs w:val="24"/>
          <w:lang w:val="en-US"/>
        </w:rPr>
        <w:t>IX</w:t>
      </w:r>
      <w:r w:rsidRPr="007B6FA4">
        <w:rPr>
          <w:rFonts w:eastAsia="Times New Roman"/>
          <w:sz w:val="24"/>
          <w:szCs w:val="24"/>
        </w:rPr>
        <w:t>. Ответственность Сторон</w:t>
      </w:r>
    </w:p>
    <w:p w:rsidR="002D4C51" w:rsidRPr="007B6FA4" w:rsidRDefault="002D4C51" w:rsidP="002D4C51">
      <w:pPr>
        <w:widowControl w:val="0"/>
        <w:tabs>
          <w:tab w:val="left" w:pos="426"/>
          <w:tab w:val="left" w:pos="480"/>
        </w:tabs>
        <w:snapToGrid w:val="0"/>
        <w:ind w:firstLine="567"/>
        <w:jc w:val="center"/>
        <w:rPr>
          <w:rFonts w:eastAsia="Times New Roman"/>
          <w:sz w:val="24"/>
          <w:szCs w:val="24"/>
        </w:rPr>
      </w:pPr>
    </w:p>
    <w:p w:rsidR="00D704D1"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D704D1"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9.2. В случае неисполнения Исполнителем условий описания объекта закупки Заказчик вправе обратиться в суд с требованием о расторжении Контракта. </w:t>
      </w:r>
    </w:p>
    <w:p w:rsidR="00D704D1"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9.3. В случае полного (частичного) неисполнения условий Контракта одной из Сторон эта Сторона обязана возместить другой Стороне причиненные убытки в</w:t>
      </w:r>
      <w:r>
        <w:rPr>
          <w:rFonts w:eastAsia="Times New Roman"/>
          <w:color w:val="000000"/>
          <w:sz w:val="24"/>
          <w:szCs w:val="24"/>
          <w:lang w:eastAsia="ru-RU"/>
        </w:rPr>
        <w:t xml:space="preserve"> части, непокрытой неустойкой. </w:t>
      </w:r>
      <w:r w:rsidRPr="00D704D1">
        <w:rPr>
          <w:rFonts w:eastAsia="Times New Roman"/>
          <w:color w:val="000000"/>
          <w:sz w:val="24"/>
          <w:szCs w:val="24"/>
          <w:lang w:eastAsia="ru-RU"/>
        </w:rPr>
        <w:t xml:space="preserve"> </w:t>
      </w:r>
    </w:p>
    <w:p w:rsidR="00D704D1"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9.4.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а) 1000 рублей, если цена контракта не превышает 3 млн. рублей (включительно);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б) 5000 рублей, если цена контракта составляет от 3 млн. рублей до 50 млн. рублей (включительно).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lastRenderedPageBreak/>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10 процентов цены контракта в случае, если цена контракта не превышает 3 млн. рублей;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5 процентов цены контракта в случае, если цена контракта от 3 млн. рублей до 50 млн. (включительно);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а)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рублей; 5 процентов начальной (максимальной) цены контракта, если цена контракта от 3 млн. рублей до 50 млн. (включительно);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б) в случае, если цена контракта превышает начальную (максимальную) цену контракта: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10 процентов цены контракта, если цена контракта не превышает 3 млн. рублей;</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5 процентов цены контракта, если цена контракта от 3 млн. рублей до 50 млн. (включительно);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а) 1000 рублей, если цена контракта не превышает 3 млн. рублей;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б) 5000 рублей, если цена контракта от 3 млн. рублей до 50 млн. (включительно);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9.7.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6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9.8. Применение неустойки (штрафа, пени) не освобождает Стороны от исполнения обязательств по Контракту.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9.10.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9C193F"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AD0C19" w:rsidRPr="00D704D1" w:rsidRDefault="00D704D1" w:rsidP="00D704D1">
      <w:pPr>
        <w:widowControl w:val="0"/>
        <w:autoSpaceDE w:val="0"/>
        <w:autoSpaceDN w:val="0"/>
        <w:adjustRightInd w:val="0"/>
        <w:ind w:firstLine="539"/>
        <w:rPr>
          <w:rFonts w:eastAsia="Times New Roman"/>
          <w:color w:val="000000"/>
          <w:sz w:val="24"/>
          <w:szCs w:val="24"/>
          <w:lang w:eastAsia="ru-RU"/>
        </w:rPr>
      </w:pPr>
      <w:r w:rsidRPr="00D704D1">
        <w:rPr>
          <w:rFonts w:eastAsia="Times New Roman"/>
          <w:color w:val="000000"/>
          <w:sz w:val="24"/>
          <w:szCs w:val="24"/>
          <w:lang w:eastAsia="ru-RU"/>
        </w:rPr>
        <w:t xml:space="preserve">9.13. Правительство Российской Федерации вправе установить случаи и порядок списания начисленных </w:t>
      </w:r>
      <w:proofErr w:type="spellStart"/>
      <w:r w:rsidR="00E42753">
        <w:rPr>
          <w:rFonts w:eastAsia="Times New Roman"/>
          <w:color w:val="000000"/>
          <w:sz w:val="24"/>
          <w:szCs w:val="24"/>
          <w:lang w:eastAsia="ru-RU"/>
        </w:rPr>
        <w:t>Исполнитель</w:t>
      </w:r>
      <w:r w:rsidRPr="00D704D1">
        <w:rPr>
          <w:rFonts w:eastAsia="Times New Roman"/>
          <w:color w:val="000000"/>
          <w:sz w:val="24"/>
          <w:szCs w:val="24"/>
          <w:lang w:eastAsia="ru-RU"/>
        </w:rPr>
        <w:t>у</w:t>
      </w:r>
      <w:proofErr w:type="spellEnd"/>
      <w:r w:rsidRPr="00D704D1">
        <w:rPr>
          <w:rFonts w:eastAsia="Times New Roman"/>
          <w:color w:val="000000"/>
          <w:sz w:val="24"/>
          <w:szCs w:val="24"/>
          <w:lang w:eastAsia="ru-RU"/>
        </w:rPr>
        <w:t xml:space="preserve">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2D4C51" w:rsidRPr="007B6FA4" w:rsidRDefault="002D4C51" w:rsidP="002D4C51">
      <w:pPr>
        <w:widowControl w:val="0"/>
        <w:autoSpaceDE w:val="0"/>
        <w:autoSpaceDN w:val="0"/>
        <w:adjustRightInd w:val="0"/>
        <w:ind w:firstLine="539"/>
        <w:rPr>
          <w:rFonts w:eastAsia="Times New Roman"/>
          <w:sz w:val="24"/>
          <w:szCs w:val="24"/>
          <w:lang w:eastAsia="ru-RU"/>
        </w:rPr>
      </w:pPr>
    </w:p>
    <w:p w:rsidR="002D4C51" w:rsidRPr="007B6FA4" w:rsidRDefault="002D4C51" w:rsidP="0012111D">
      <w:pPr>
        <w:widowControl w:val="0"/>
        <w:autoSpaceDE w:val="0"/>
        <w:autoSpaceDN w:val="0"/>
        <w:adjustRightInd w:val="0"/>
        <w:ind w:firstLine="720"/>
        <w:jc w:val="center"/>
        <w:outlineLvl w:val="1"/>
        <w:rPr>
          <w:rFonts w:eastAsia="Times New Roman"/>
          <w:sz w:val="24"/>
          <w:szCs w:val="24"/>
          <w:lang w:eastAsia="ru-RU"/>
        </w:rPr>
      </w:pPr>
      <w:r w:rsidRPr="007B6FA4">
        <w:rPr>
          <w:rFonts w:eastAsia="Times New Roman"/>
          <w:sz w:val="24"/>
          <w:szCs w:val="24"/>
          <w:lang w:eastAsia="ru-RU"/>
        </w:rPr>
        <w:t>X. Обстоятельства непреодолимой силы</w:t>
      </w:r>
    </w:p>
    <w:p w:rsidR="002D4C51" w:rsidRPr="007B6FA4" w:rsidRDefault="002D4C51" w:rsidP="002D4C51">
      <w:pPr>
        <w:widowControl w:val="0"/>
        <w:autoSpaceDE w:val="0"/>
        <w:autoSpaceDN w:val="0"/>
        <w:adjustRightInd w:val="0"/>
        <w:ind w:firstLine="540"/>
        <w:rPr>
          <w:rFonts w:eastAsia="Times New Roman"/>
          <w:sz w:val="24"/>
          <w:szCs w:val="24"/>
          <w:lang w:eastAsia="ru-RU"/>
        </w:rPr>
      </w:pPr>
      <w:r w:rsidRPr="007B6FA4">
        <w:rPr>
          <w:rFonts w:eastAsia="Times New Roman"/>
          <w:sz w:val="24"/>
          <w:szCs w:val="24"/>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D4C51" w:rsidRPr="007B6FA4" w:rsidRDefault="002D4C51" w:rsidP="002D4C51">
      <w:pPr>
        <w:widowControl w:val="0"/>
        <w:autoSpaceDE w:val="0"/>
        <w:autoSpaceDN w:val="0"/>
        <w:adjustRightInd w:val="0"/>
        <w:ind w:firstLine="540"/>
        <w:rPr>
          <w:rFonts w:eastAsia="Times New Roman"/>
          <w:sz w:val="24"/>
          <w:szCs w:val="24"/>
          <w:lang w:eastAsia="ru-RU"/>
        </w:rPr>
      </w:pPr>
      <w:r w:rsidRPr="007B6FA4">
        <w:rPr>
          <w:rFonts w:eastAsia="Times New Roman"/>
          <w:sz w:val="24"/>
          <w:szCs w:val="24"/>
          <w:lang w:eastAsia="ru-RU"/>
        </w:rPr>
        <w:t xml:space="preserve">10.2. В случае если надлежащее исполнение Стороной предусмотренных Контрактом </w:t>
      </w:r>
      <w:r w:rsidRPr="007B6FA4">
        <w:rPr>
          <w:rFonts w:eastAsia="Times New Roman"/>
          <w:sz w:val="24"/>
          <w:szCs w:val="24"/>
          <w:lang w:eastAsia="ru-RU"/>
        </w:rPr>
        <w:lastRenderedPageBreak/>
        <w:t>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w:t>
      </w:r>
      <w:r w:rsidR="00EC2319">
        <w:rPr>
          <w:rFonts w:eastAsia="Times New Roman"/>
          <w:sz w:val="24"/>
          <w:szCs w:val="24"/>
          <w:lang w:eastAsia="ru-RU"/>
        </w:rPr>
        <w:t xml:space="preserve"> или в электронной форме</w:t>
      </w:r>
      <w:r w:rsidRPr="007B6FA4">
        <w:rPr>
          <w:rFonts w:eastAsia="Times New Roman"/>
          <w:sz w:val="24"/>
          <w:szCs w:val="24"/>
          <w:lang w:eastAsia="ru-RU"/>
        </w:rPr>
        <w:t xml:space="preserve"> извещает другую Сторону с приложением документов, удостоверяющих факт наступления указанных обстоятельств.</w:t>
      </w:r>
    </w:p>
    <w:p w:rsidR="002D4C51" w:rsidRPr="007B6FA4" w:rsidRDefault="002D4C51" w:rsidP="002D4C51">
      <w:pPr>
        <w:widowControl w:val="0"/>
        <w:autoSpaceDE w:val="0"/>
        <w:autoSpaceDN w:val="0"/>
        <w:adjustRightInd w:val="0"/>
        <w:ind w:firstLine="540"/>
        <w:rPr>
          <w:rFonts w:eastAsia="Times New Roman"/>
          <w:sz w:val="24"/>
          <w:szCs w:val="24"/>
          <w:lang w:eastAsia="ru-RU"/>
        </w:rPr>
      </w:pPr>
      <w:r w:rsidRPr="007B6FA4">
        <w:rPr>
          <w:rFonts w:eastAsia="Times New Roman"/>
          <w:sz w:val="24"/>
          <w:szCs w:val="24"/>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D4C51" w:rsidRPr="007B6FA4" w:rsidRDefault="002D4C51" w:rsidP="002D4C51">
      <w:pPr>
        <w:widowControl w:val="0"/>
        <w:autoSpaceDE w:val="0"/>
        <w:autoSpaceDN w:val="0"/>
        <w:adjustRightInd w:val="0"/>
        <w:ind w:firstLine="540"/>
        <w:rPr>
          <w:rFonts w:eastAsia="Times New Roman"/>
          <w:sz w:val="24"/>
          <w:szCs w:val="24"/>
          <w:lang w:eastAsia="ru-RU"/>
        </w:rPr>
      </w:pPr>
      <w:r w:rsidRPr="007B6FA4">
        <w:rPr>
          <w:rFonts w:eastAsia="Times New Roman"/>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4C51" w:rsidRPr="007B6FA4" w:rsidRDefault="002D4C51" w:rsidP="002D4C51">
      <w:pPr>
        <w:suppressAutoHyphens/>
        <w:rPr>
          <w:rFonts w:eastAsia="Times New Roman"/>
          <w:color w:val="000000"/>
          <w:spacing w:val="-1"/>
          <w:sz w:val="24"/>
          <w:szCs w:val="24"/>
          <w:lang w:eastAsia="ru-RU"/>
        </w:rPr>
      </w:pPr>
    </w:p>
    <w:p w:rsidR="00C83B2D" w:rsidRPr="00C83B2D" w:rsidRDefault="00C83B2D" w:rsidP="00C83B2D">
      <w:pPr>
        <w:ind w:left="1960" w:firstLine="0"/>
        <w:jc w:val="left"/>
        <w:rPr>
          <w:rFonts w:eastAsia="Times New Roman"/>
          <w:sz w:val="24"/>
          <w:szCs w:val="24"/>
        </w:rPr>
      </w:pPr>
      <w:r w:rsidRPr="00C83B2D">
        <w:rPr>
          <w:rFonts w:eastAsia="Times New Roman"/>
          <w:sz w:val="24"/>
          <w:szCs w:val="24"/>
          <w:lang w:val="en-US"/>
        </w:rPr>
        <w:t>XI</w:t>
      </w:r>
      <w:r w:rsidRPr="00C83B2D">
        <w:rPr>
          <w:rFonts w:eastAsia="Times New Roman"/>
          <w:sz w:val="24"/>
          <w:szCs w:val="24"/>
        </w:rPr>
        <w:t>. Срок действия и порядок изменения и расторжения контракт</w:t>
      </w:r>
      <w:r>
        <w:rPr>
          <w:rFonts w:eastAsia="Times New Roman"/>
          <w:sz w:val="24"/>
          <w:szCs w:val="24"/>
        </w:rPr>
        <w:t>а</w:t>
      </w:r>
    </w:p>
    <w:p w:rsidR="00C83B2D" w:rsidRPr="00C83B2D" w:rsidRDefault="00C83B2D" w:rsidP="00C83B2D">
      <w:pPr>
        <w:tabs>
          <w:tab w:val="left" w:pos="993"/>
          <w:tab w:val="left" w:pos="1134"/>
        </w:tabs>
        <w:ind w:left="142" w:firstLine="567"/>
        <w:contextualSpacing/>
        <w:rPr>
          <w:rFonts w:eastAsia="Arial Unicode MS"/>
          <w:color w:val="000000"/>
          <w:sz w:val="24"/>
          <w:szCs w:val="24"/>
          <w:lang w:eastAsia="ru-RU"/>
        </w:rPr>
      </w:pPr>
      <w:r>
        <w:rPr>
          <w:rFonts w:eastAsia="Times New Roman"/>
          <w:color w:val="000000"/>
          <w:sz w:val="24"/>
          <w:szCs w:val="24"/>
          <w:lang w:eastAsia="ru-RU"/>
        </w:rPr>
        <w:t>11</w:t>
      </w:r>
      <w:r w:rsidRPr="00C83B2D">
        <w:rPr>
          <w:rFonts w:eastAsia="Times New Roman"/>
          <w:color w:val="000000"/>
          <w:sz w:val="24"/>
          <w:szCs w:val="24"/>
          <w:lang w:eastAsia="ru-RU"/>
        </w:rPr>
        <w:t>.1. Настоящий Контра</w:t>
      </w:r>
      <w:proofErr w:type="gramStart"/>
      <w:r w:rsidRPr="00C83B2D">
        <w:rPr>
          <w:rFonts w:eastAsia="Times New Roman"/>
          <w:color w:val="000000"/>
          <w:sz w:val="24"/>
          <w:szCs w:val="24"/>
          <w:lang w:eastAsia="ru-RU"/>
        </w:rPr>
        <w:t>кт вст</w:t>
      </w:r>
      <w:proofErr w:type="gramEnd"/>
      <w:r w:rsidRPr="00C83B2D">
        <w:rPr>
          <w:rFonts w:eastAsia="Times New Roman"/>
          <w:color w:val="000000"/>
          <w:sz w:val="24"/>
          <w:szCs w:val="24"/>
          <w:lang w:eastAsia="ru-RU"/>
        </w:rPr>
        <w:t>упает в силу с момента его подписания и действует до 31.12.</w:t>
      </w:r>
      <w:r w:rsidR="00E42753">
        <w:rPr>
          <w:rFonts w:eastAsia="Times New Roman"/>
          <w:color w:val="000000"/>
          <w:sz w:val="24"/>
          <w:szCs w:val="24"/>
          <w:lang w:eastAsia="ru-RU"/>
        </w:rPr>
        <w:t>2026</w:t>
      </w:r>
      <w:r w:rsidRPr="00C83B2D">
        <w:rPr>
          <w:rFonts w:eastAsia="Times New Roman"/>
          <w:color w:val="000000"/>
          <w:sz w:val="24"/>
          <w:szCs w:val="24"/>
          <w:lang w:eastAsia="ru-RU"/>
        </w:rPr>
        <w:t>, в части взаиморасчетов – до полного исполнения своих обязательств сторонами</w:t>
      </w:r>
      <w:r w:rsidRPr="00C83B2D">
        <w:rPr>
          <w:rFonts w:eastAsia="Arial Unicode MS"/>
          <w:color w:val="000000"/>
          <w:sz w:val="24"/>
          <w:szCs w:val="24"/>
          <w:lang w:eastAsia="ru-RU"/>
        </w:rPr>
        <w:t>.</w:t>
      </w:r>
    </w:p>
    <w:p w:rsidR="00C83B2D" w:rsidRPr="00C83B2D" w:rsidRDefault="00C83B2D" w:rsidP="00C83B2D">
      <w:pPr>
        <w:tabs>
          <w:tab w:val="left" w:pos="993"/>
          <w:tab w:val="left" w:pos="1134"/>
        </w:tabs>
        <w:ind w:left="142" w:firstLine="567"/>
        <w:contextualSpacing/>
        <w:rPr>
          <w:rFonts w:eastAsia="Arial Unicode MS"/>
          <w:color w:val="000000"/>
          <w:sz w:val="24"/>
          <w:szCs w:val="24"/>
          <w:lang w:eastAsia="ru-RU"/>
        </w:rPr>
      </w:pPr>
      <w:r>
        <w:rPr>
          <w:rFonts w:eastAsia="Arial Unicode MS"/>
          <w:color w:val="000000"/>
          <w:sz w:val="24"/>
          <w:szCs w:val="24"/>
          <w:lang w:eastAsia="ru-RU"/>
        </w:rPr>
        <w:t>11</w:t>
      </w:r>
      <w:r w:rsidRPr="00C83B2D">
        <w:rPr>
          <w:rFonts w:eastAsia="Arial Unicode MS"/>
          <w:color w:val="000000"/>
          <w:sz w:val="24"/>
          <w:szCs w:val="24"/>
          <w:lang w:eastAsia="ru-RU"/>
        </w:rPr>
        <w:t>.2. Настоящий Контракт может быть изменен по соглашению Сторон, составленному в письменной форме или в форме электронного документа, подписанного усиленными электронными подписями Сторон.</w:t>
      </w:r>
    </w:p>
    <w:p w:rsidR="00C83B2D" w:rsidRPr="00C83B2D" w:rsidRDefault="00C83B2D" w:rsidP="00C83B2D">
      <w:pPr>
        <w:tabs>
          <w:tab w:val="left" w:pos="993"/>
          <w:tab w:val="left" w:pos="1134"/>
        </w:tabs>
        <w:ind w:left="142" w:firstLine="567"/>
        <w:contextualSpacing/>
        <w:rPr>
          <w:rFonts w:eastAsia="Times New Roman"/>
          <w:color w:val="000000"/>
          <w:sz w:val="24"/>
          <w:szCs w:val="24"/>
          <w:lang w:eastAsia="ru-RU"/>
        </w:rPr>
      </w:pPr>
      <w:r>
        <w:rPr>
          <w:rFonts w:eastAsia="Arial Unicode MS"/>
          <w:color w:val="000000"/>
          <w:sz w:val="24"/>
          <w:szCs w:val="24"/>
          <w:lang w:eastAsia="ru-RU"/>
        </w:rPr>
        <w:t>11</w:t>
      </w:r>
      <w:r w:rsidRPr="00C83B2D">
        <w:rPr>
          <w:rFonts w:eastAsia="Arial Unicode MS"/>
          <w:color w:val="000000"/>
          <w:sz w:val="24"/>
          <w:szCs w:val="24"/>
          <w:lang w:eastAsia="ru-RU"/>
        </w:rPr>
        <w:t>.3. Настоящий Контракт может быть расторгнут:</w:t>
      </w:r>
    </w:p>
    <w:p w:rsidR="00C83B2D" w:rsidRPr="00C83B2D" w:rsidRDefault="00C83B2D" w:rsidP="00C83B2D">
      <w:pPr>
        <w:numPr>
          <w:ilvl w:val="0"/>
          <w:numId w:val="22"/>
        </w:numPr>
        <w:tabs>
          <w:tab w:val="left" w:pos="1134"/>
        </w:tabs>
        <w:ind w:left="0" w:firstLine="709"/>
        <w:contextualSpacing/>
        <w:jc w:val="left"/>
        <w:rPr>
          <w:rFonts w:eastAsia="Calibri"/>
          <w:sz w:val="24"/>
          <w:szCs w:val="24"/>
        </w:rPr>
      </w:pPr>
      <w:bookmarkStart w:id="1" w:name="bookmark0"/>
      <w:r w:rsidRPr="00C83B2D">
        <w:rPr>
          <w:rFonts w:eastAsia="Calibri"/>
          <w:sz w:val="24"/>
          <w:szCs w:val="24"/>
        </w:rPr>
        <w:t>в одностороннем порядке в случае существенного нарушения условий Контракта другой стороной;</w:t>
      </w:r>
    </w:p>
    <w:p w:rsidR="00C83B2D" w:rsidRPr="00C83B2D" w:rsidRDefault="00C83B2D" w:rsidP="00C83B2D">
      <w:pPr>
        <w:numPr>
          <w:ilvl w:val="0"/>
          <w:numId w:val="22"/>
        </w:numPr>
        <w:tabs>
          <w:tab w:val="left" w:pos="1134"/>
        </w:tabs>
        <w:ind w:left="0" w:firstLine="709"/>
        <w:contextualSpacing/>
        <w:jc w:val="left"/>
        <w:rPr>
          <w:rFonts w:eastAsia="Calibri"/>
          <w:sz w:val="24"/>
          <w:szCs w:val="24"/>
        </w:rPr>
      </w:pPr>
      <w:r w:rsidRPr="00C83B2D">
        <w:rPr>
          <w:rFonts w:eastAsia="Calibri"/>
          <w:sz w:val="24"/>
          <w:szCs w:val="24"/>
        </w:rPr>
        <w:t>соглашению Сторон;</w:t>
      </w:r>
    </w:p>
    <w:p w:rsidR="00C83B2D" w:rsidRPr="00C83B2D" w:rsidRDefault="00C83B2D" w:rsidP="00C83B2D">
      <w:pPr>
        <w:numPr>
          <w:ilvl w:val="0"/>
          <w:numId w:val="22"/>
        </w:numPr>
        <w:tabs>
          <w:tab w:val="left" w:pos="1134"/>
        </w:tabs>
        <w:ind w:left="0" w:firstLine="709"/>
        <w:contextualSpacing/>
        <w:jc w:val="left"/>
        <w:rPr>
          <w:rFonts w:eastAsia="Calibri"/>
          <w:sz w:val="24"/>
          <w:szCs w:val="24"/>
        </w:rPr>
      </w:pPr>
      <w:r w:rsidRPr="00C83B2D">
        <w:rPr>
          <w:rFonts w:eastAsia="Calibri"/>
          <w:sz w:val="24"/>
          <w:szCs w:val="24"/>
        </w:rPr>
        <w:t>в иных предусмотренных законодательством Российской Федерации случаях.</w:t>
      </w:r>
    </w:p>
    <w:p w:rsidR="00C83B2D" w:rsidRPr="00C83B2D" w:rsidRDefault="00C83B2D" w:rsidP="00C83B2D">
      <w:pPr>
        <w:tabs>
          <w:tab w:val="left" w:pos="1134"/>
          <w:tab w:val="left" w:pos="1418"/>
        </w:tabs>
        <w:contextualSpacing/>
        <w:rPr>
          <w:rFonts w:eastAsia="Calibri"/>
          <w:sz w:val="24"/>
          <w:szCs w:val="24"/>
        </w:rPr>
      </w:pPr>
      <w:r>
        <w:rPr>
          <w:rFonts w:eastAsia="Calibri"/>
          <w:sz w:val="24"/>
          <w:szCs w:val="24"/>
        </w:rPr>
        <w:t>11</w:t>
      </w:r>
      <w:r w:rsidRPr="00C83B2D">
        <w:rPr>
          <w:rFonts w:eastAsia="Calibri"/>
          <w:sz w:val="24"/>
          <w:szCs w:val="24"/>
        </w:rPr>
        <w:t>.4. Уведомление о расторжении настоящего Контракта направляется Стороной в срок не менее чем за 3 календарных дней до предполагаемой даты расторжения Контракта по адресу, указанному в настоящем Контракте.</w:t>
      </w:r>
    </w:p>
    <w:p w:rsidR="00C83B2D" w:rsidRPr="00C83B2D" w:rsidRDefault="00C83B2D" w:rsidP="00C83B2D">
      <w:pPr>
        <w:tabs>
          <w:tab w:val="left" w:pos="1134"/>
          <w:tab w:val="left" w:pos="1418"/>
        </w:tabs>
        <w:contextualSpacing/>
        <w:rPr>
          <w:rFonts w:eastAsia="Calibri"/>
          <w:sz w:val="24"/>
          <w:szCs w:val="24"/>
        </w:rPr>
      </w:pPr>
      <w:r>
        <w:rPr>
          <w:rFonts w:eastAsia="Calibri"/>
          <w:sz w:val="24"/>
          <w:szCs w:val="24"/>
        </w:rPr>
        <w:t>11</w:t>
      </w:r>
      <w:r w:rsidRPr="00C83B2D">
        <w:rPr>
          <w:rFonts w:eastAsia="Calibri"/>
          <w:sz w:val="24"/>
          <w:szCs w:val="24"/>
        </w:rPr>
        <w:t>.5. Заказчик вправе расторгнуть в одностороннем порядке в следующих случаях:</w:t>
      </w:r>
    </w:p>
    <w:p w:rsidR="00C83B2D" w:rsidRPr="00C83B2D" w:rsidRDefault="00C83B2D" w:rsidP="00C83B2D">
      <w:pPr>
        <w:tabs>
          <w:tab w:val="left" w:pos="1134"/>
          <w:tab w:val="left" w:pos="1418"/>
        </w:tabs>
        <w:contextualSpacing/>
        <w:rPr>
          <w:rFonts w:eastAsia="Calibri"/>
          <w:sz w:val="24"/>
          <w:szCs w:val="24"/>
        </w:rPr>
      </w:pPr>
      <w:r>
        <w:rPr>
          <w:rFonts w:eastAsia="Calibri"/>
          <w:sz w:val="24"/>
          <w:szCs w:val="24"/>
        </w:rPr>
        <w:t>11</w:t>
      </w:r>
      <w:r w:rsidRPr="00C83B2D">
        <w:rPr>
          <w:rFonts w:eastAsia="Calibri"/>
          <w:sz w:val="24"/>
          <w:szCs w:val="24"/>
        </w:rPr>
        <w:t>.5.1. При существенном нарушении Контракта Исполнителем;</w:t>
      </w:r>
    </w:p>
    <w:p w:rsidR="00C83B2D" w:rsidRPr="00C83B2D" w:rsidRDefault="00C83B2D" w:rsidP="00C83B2D">
      <w:pPr>
        <w:tabs>
          <w:tab w:val="left" w:pos="1134"/>
          <w:tab w:val="left" w:pos="1418"/>
        </w:tabs>
        <w:contextualSpacing/>
        <w:rPr>
          <w:rFonts w:eastAsia="Calibri"/>
          <w:sz w:val="24"/>
          <w:szCs w:val="24"/>
        </w:rPr>
      </w:pPr>
      <w:r>
        <w:rPr>
          <w:rFonts w:eastAsia="Calibri"/>
          <w:sz w:val="24"/>
          <w:szCs w:val="24"/>
        </w:rPr>
        <w:t>11</w:t>
      </w:r>
      <w:r w:rsidRPr="00C83B2D">
        <w:rPr>
          <w:rFonts w:eastAsia="Calibri"/>
          <w:sz w:val="24"/>
          <w:szCs w:val="24"/>
        </w:rPr>
        <w:t>.5.2. 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rsidR="00C83B2D" w:rsidRPr="00C83B2D" w:rsidRDefault="00C83B2D" w:rsidP="00C83B2D">
      <w:pPr>
        <w:tabs>
          <w:tab w:val="left" w:pos="1134"/>
          <w:tab w:val="left" w:pos="1418"/>
        </w:tabs>
        <w:contextualSpacing/>
        <w:rPr>
          <w:rFonts w:eastAsia="Calibri"/>
          <w:sz w:val="24"/>
          <w:szCs w:val="24"/>
        </w:rPr>
      </w:pPr>
      <w:r>
        <w:rPr>
          <w:rFonts w:eastAsia="Calibri"/>
          <w:sz w:val="24"/>
          <w:szCs w:val="24"/>
        </w:rPr>
        <w:t>11</w:t>
      </w:r>
      <w:r w:rsidRPr="00C83B2D">
        <w:rPr>
          <w:rFonts w:eastAsia="Calibri"/>
          <w:sz w:val="24"/>
          <w:szCs w:val="24"/>
        </w:rPr>
        <w:t>.5.3. Нарушения Исполнителем сроков оказа</w:t>
      </w:r>
      <w:r>
        <w:rPr>
          <w:rFonts w:eastAsia="Calibri"/>
          <w:sz w:val="24"/>
          <w:szCs w:val="24"/>
        </w:rPr>
        <w:t>ния услуги, предусмотренного п.4.</w:t>
      </w:r>
      <w:r w:rsidRPr="00C83B2D">
        <w:rPr>
          <w:rFonts w:eastAsia="Calibri"/>
          <w:sz w:val="24"/>
          <w:szCs w:val="24"/>
        </w:rPr>
        <w:t>1 настоящего Контракта, более чем на 5 дней.</w:t>
      </w:r>
    </w:p>
    <w:p w:rsidR="00C83B2D" w:rsidRPr="00C83B2D" w:rsidRDefault="00C83B2D" w:rsidP="00C83B2D">
      <w:pPr>
        <w:tabs>
          <w:tab w:val="left" w:pos="1134"/>
          <w:tab w:val="left" w:pos="1418"/>
        </w:tabs>
        <w:contextualSpacing/>
        <w:rPr>
          <w:rFonts w:eastAsia="Calibri"/>
          <w:sz w:val="24"/>
          <w:szCs w:val="24"/>
        </w:rPr>
      </w:pPr>
      <w:r>
        <w:rPr>
          <w:rFonts w:eastAsia="Calibri"/>
          <w:sz w:val="24"/>
          <w:szCs w:val="24"/>
        </w:rPr>
        <w:t>11</w:t>
      </w:r>
      <w:r w:rsidRPr="00C83B2D">
        <w:rPr>
          <w:rFonts w:eastAsia="Calibri"/>
          <w:sz w:val="24"/>
          <w:szCs w:val="24"/>
        </w:rPr>
        <w:t>.5.4. В иных случаях, предусмотренных гражданским законодательством Российской Федерации.</w:t>
      </w:r>
    </w:p>
    <w:p w:rsidR="00C83B2D" w:rsidRPr="00C83B2D" w:rsidRDefault="00C83B2D" w:rsidP="00C83B2D">
      <w:pPr>
        <w:tabs>
          <w:tab w:val="left" w:pos="1134"/>
          <w:tab w:val="left" w:pos="1418"/>
        </w:tabs>
        <w:ind w:left="851" w:firstLine="0"/>
        <w:contextualSpacing/>
        <w:rPr>
          <w:rFonts w:eastAsia="Calibri"/>
          <w:sz w:val="24"/>
          <w:szCs w:val="24"/>
        </w:rPr>
      </w:pPr>
      <w:r>
        <w:rPr>
          <w:rFonts w:eastAsia="Calibri"/>
          <w:sz w:val="24"/>
          <w:szCs w:val="24"/>
        </w:rPr>
        <w:t>11</w:t>
      </w:r>
      <w:r w:rsidRPr="00C83B2D">
        <w:rPr>
          <w:rFonts w:eastAsia="Calibri"/>
          <w:sz w:val="24"/>
          <w:szCs w:val="24"/>
        </w:rPr>
        <w:t>.6. При расторжении Контракта Заказчик обязан:</w:t>
      </w:r>
    </w:p>
    <w:p w:rsidR="00C83B2D" w:rsidRPr="00C83B2D" w:rsidRDefault="00C83B2D" w:rsidP="00C83B2D">
      <w:pPr>
        <w:tabs>
          <w:tab w:val="left" w:pos="1418"/>
        </w:tabs>
        <w:contextualSpacing/>
        <w:rPr>
          <w:rFonts w:eastAsia="Calibri"/>
          <w:sz w:val="24"/>
          <w:szCs w:val="24"/>
        </w:rPr>
      </w:pPr>
      <w:r>
        <w:rPr>
          <w:rFonts w:eastAsia="Calibri"/>
          <w:sz w:val="24"/>
          <w:szCs w:val="24"/>
        </w:rPr>
        <w:t>11</w:t>
      </w:r>
      <w:r w:rsidRPr="00C83B2D">
        <w:rPr>
          <w:rFonts w:eastAsia="Calibri"/>
          <w:sz w:val="24"/>
          <w:szCs w:val="24"/>
        </w:rPr>
        <w:t>.6.1. Принять фактически оказанные услуги Исполнителем на момент расторжения настоящего Контракта с соблюдением всех требований.</w:t>
      </w:r>
    </w:p>
    <w:p w:rsidR="00C83B2D" w:rsidRPr="00C83B2D" w:rsidRDefault="00C83B2D" w:rsidP="00C83B2D">
      <w:pPr>
        <w:keepNext/>
        <w:keepLines/>
        <w:ind w:left="3120" w:firstLine="0"/>
        <w:jc w:val="left"/>
        <w:outlineLvl w:val="1"/>
        <w:rPr>
          <w:rFonts w:eastAsia="Times New Roman"/>
          <w:b/>
          <w:sz w:val="24"/>
          <w:szCs w:val="24"/>
        </w:rPr>
      </w:pPr>
    </w:p>
    <w:p w:rsidR="00C83B2D" w:rsidRPr="00C83B2D" w:rsidRDefault="00C83B2D" w:rsidP="00C83B2D">
      <w:pPr>
        <w:keepNext/>
        <w:keepLines/>
        <w:ind w:left="3120" w:firstLine="0"/>
        <w:jc w:val="left"/>
        <w:outlineLvl w:val="1"/>
        <w:rPr>
          <w:rFonts w:eastAsia="Times New Roman"/>
          <w:sz w:val="24"/>
          <w:szCs w:val="24"/>
        </w:rPr>
      </w:pPr>
      <w:r w:rsidRPr="00C83B2D">
        <w:rPr>
          <w:rFonts w:eastAsia="Times New Roman"/>
          <w:sz w:val="24"/>
          <w:szCs w:val="24"/>
          <w:lang w:val="en-US"/>
        </w:rPr>
        <w:t>XII</w:t>
      </w:r>
      <w:r w:rsidRPr="00C83B2D">
        <w:rPr>
          <w:rFonts w:eastAsia="Times New Roman"/>
          <w:sz w:val="24"/>
          <w:szCs w:val="24"/>
        </w:rPr>
        <w:t>. Антикоррупционная оговорка</w:t>
      </w:r>
      <w:bookmarkEnd w:id="1"/>
    </w:p>
    <w:p w:rsidR="00C83B2D" w:rsidRDefault="00C83B2D" w:rsidP="00C83B2D">
      <w:pPr>
        <w:pStyle w:val="ab"/>
        <w:numPr>
          <w:ilvl w:val="1"/>
          <w:numId w:val="28"/>
        </w:numPr>
        <w:tabs>
          <w:tab w:val="left" w:pos="1134"/>
          <w:tab w:val="left" w:pos="1276"/>
          <w:tab w:val="left" w:pos="1560"/>
          <w:tab w:val="left" w:pos="2006"/>
          <w:tab w:val="left" w:pos="2268"/>
        </w:tabs>
        <w:ind w:left="0" w:right="80" w:firstLine="709"/>
        <w:rPr>
          <w:rFonts w:eastAsia="Times New Roman"/>
          <w:sz w:val="24"/>
          <w:szCs w:val="24"/>
        </w:rPr>
      </w:pPr>
      <w:r w:rsidRPr="00C83B2D">
        <w:rPr>
          <w:rFonts w:eastAsia="Times New Roman"/>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w:t>
      </w:r>
      <w:r>
        <w:rPr>
          <w:rFonts w:eastAsia="Times New Roman"/>
          <w:sz w:val="24"/>
          <w:szCs w:val="24"/>
        </w:rPr>
        <w:t>в, полученных преступным путем.</w:t>
      </w:r>
    </w:p>
    <w:p w:rsidR="00C83B2D" w:rsidRDefault="00C83B2D" w:rsidP="00C83B2D">
      <w:pPr>
        <w:pStyle w:val="ab"/>
        <w:numPr>
          <w:ilvl w:val="1"/>
          <w:numId w:val="28"/>
        </w:numPr>
        <w:tabs>
          <w:tab w:val="left" w:pos="1134"/>
          <w:tab w:val="left" w:pos="1276"/>
          <w:tab w:val="left" w:pos="1560"/>
          <w:tab w:val="left" w:pos="2006"/>
          <w:tab w:val="left" w:pos="2268"/>
        </w:tabs>
        <w:ind w:left="0" w:right="80" w:firstLine="709"/>
        <w:rPr>
          <w:rFonts w:eastAsia="Times New Roman"/>
          <w:sz w:val="24"/>
          <w:szCs w:val="24"/>
        </w:rPr>
      </w:pPr>
      <w:r w:rsidRPr="00C83B2D">
        <w:rPr>
          <w:rFonts w:eastAsia="Times New Roman"/>
          <w:sz w:val="24"/>
          <w:szCs w:val="24"/>
        </w:rPr>
        <w:t>Каждая из Сторон настоящего Контракта отказывается от стимулирования работников другой Стороны, в том числе путем предоставления денежных сумм, подарков, возмездного выполнения в их адрес (либо адрес их родственников) работ (услуг) или другими, поименованными в настоящем пункте способами, направленными на обеспечение выполнения ими работниками каких-либо действий в пользу стимулирующей их Стороны.</w:t>
      </w:r>
    </w:p>
    <w:p w:rsidR="00C83B2D" w:rsidRDefault="00C83B2D" w:rsidP="00C83B2D">
      <w:pPr>
        <w:pStyle w:val="ab"/>
        <w:numPr>
          <w:ilvl w:val="1"/>
          <w:numId w:val="28"/>
        </w:numPr>
        <w:tabs>
          <w:tab w:val="left" w:pos="1134"/>
          <w:tab w:val="left" w:pos="1276"/>
          <w:tab w:val="left" w:pos="1560"/>
          <w:tab w:val="left" w:pos="2006"/>
          <w:tab w:val="left" w:pos="2268"/>
        </w:tabs>
        <w:ind w:left="0" w:right="80" w:firstLine="709"/>
        <w:rPr>
          <w:rFonts w:eastAsia="Times New Roman"/>
          <w:sz w:val="24"/>
          <w:szCs w:val="24"/>
        </w:rPr>
      </w:pPr>
      <w:r w:rsidRPr="00C83B2D">
        <w:rPr>
          <w:rFonts w:eastAsia="Times New Roman"/>
          <w:sz w:val="24"/>
          <w:szCs w:val="24"/>
        </w:rPr>
        <w:t>В случае возникновения у Стороны Контракта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антикоррупционных условий</w:t>
      </w:r>
      <w:r>
        <w:rPr>
          <w:rFonts w:eastAsia="Times New Roman"/>
          <w:sz w:val="24"/>
          <w:szCs w:val="24"/>
        </w:rPr>
        <w:t xml:space="preserve"> </w:t>
      </w:r>
      <w:r w:rsidRPr="00C83B2D">
        <w:rPr>
          <w:rFonts w:eastAsia="Times New Roman"/>
          <w:sz w:val="24"/>
          <w:szCs w:val="24"/>
        </w:rPr>
        <w:t>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rsidR="00C83B2D" w:rsidRPr="00C83B2D" w:rsidRDefault="00C83B2D" w:rsidP="00C83B2D">
      <w:pPr>
        <w:pStyle w:val="ab"/>
        <w:numPr>
          <w:ilvl w:val="1"/>
          <w:numId w:val="28"/>
        </w:numPr>
        <w:tabs>
          <w:tab w:val="left" w:pos="1134"/>
          <w:tab w:val="left" w:pos="1276"/>
          <w:tab w:val="left" w:pos="1560"/>
          <w:tab w:val="left" w:pos="2006"/>
          <w:tab w:val="left" w:pos="2268"/>
        </w:tabs>
        <w:ind w:left="0" w:right="80" w:firstLine="709"/>
        <w:rPr>
          <w:rFonts w:eastAsia="Times New Roman"/>
          <w:sz w:val="24"/>
          <w:szCs w:val="24"/>
        </w:rPr>
      </w:pPr>
      <w:r w:rsidRPr="00C83B2D">
        <w:rPr>
          <w:rFonts w:eastAsia="Times New Roman"/>
          <w:sz w:val="24"/>
          <w:szCs w:val="24"/>
        </w:rPr>
        <w:lastRenderedPageBreak/>
        <w:t>В случае нарушения одной Стороной условий антикоррупционной оговорки или неполучения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rsidR="00C83B2D" w:rsidRPr="00C83B2D" w:rsidRDefault="00C83B2D" w:rsidP="00C83B2D">
      <w:pPr>
        <w:tabs>
          <w:tab w:val="left" w:pos="709"/>
          <w:tab w:val="left" w:pos="1134"/>
        </w:tabs>
        <w:jc w:val="center"/>
        <w:rPr>
          <w:rFonts w:eastAsia="Times New Roman"/>
          <w:sz w:val="24"/>
          <w:szCs w:val="24"/>
        </w:rPr>
      </w:pPr>
      <w:r w:rsidRPr="00C83B2D">
        <w:rPr>
          <w:rFonts w:eastAsia="Times New Roman"/>
          <w:sz w:val="24"/>
          <w:szCs w:val="24"/>
          <w:lang w:val="en-US"/>
        </w:rPr>
        <w:t>XIII</w:t>
      </w:r>
      <w:r w:rsidRPr="00C83B2D">
        <w:rPr>
          <w:rFonts w:eastAsia="Times New Roman"/>
          <w:sz w:val="24"/>
          <w:szCs w:val="24"/>
        </w:rPr>
        <w:t>. Дополнительные условия</w:t>
      </w:r>
    </w:p>
    <w:p w:rsidR="0012111D" w:rsidRDefault="00C83B2D" w:rsidP="0012111D">
      <w:pPr>
        <w:pStyle w:val="ab"/>
        <w:numPr>
          <w:ilvl w:val="1"/>
          <w:numId w:val="29"/>
        </w:numPr>
        <w:tabs>
          <w:tab w:val="left" w:pos="709"/>
          <w:tab w:val="left" w:pos="1418"/>
        </w:tabs>
        <w:ind w:left="0" w:right="40" w:firstLine="709"/>
        <w:rPr>
          <w:rFonts w:eastAsia="Times New Roman"/>
          <w:sz w:val="24"/>
          <w:szCs w:val="24"/>
        </w:rPr>
      </w:pPr>
      <w:r w:rsidRPr="00C83B2D">
        <w:rPr>
          <w:rFonts w:eastAsia="Times New Roman"/>
          <w:sz w:val="24"/>
          <w:szCs w:val="24"/>
        </w:rPr>
        <w:t>Во всем, что не урегулировано настоящим Контрактом, Стороны руководствуются законодательством Российской Федерации.</w:t>
      </w:r>
    </w:p>
    <w:p w:rsidR="0012111D" w:rsidRDefault="00C83B2D" w:rsidP="0012111D">
      <w:pPr>
        <w:pStyle w:val="ab"/>
        <w:numPr>
          <w:ilvl w:val="1"/>
          <w:numId w:val="29"/>
        </w:numPr>
        <w:tabs>
          <w:tab w:val="left" w:pos="709"/>
          <w:tab w:val="left" w:pos="1418"/>
        </w:tabs>
        <w:ind w:left="0" w:right="40" w:firstLine="709"/>
        <w:rPr>
          <w:rFonts w:eastAsia="Times New Roman"/>
          <w:sz w:val="24"/>
          <w:szCs w:val="24"/>
        </w:rPr>
      </w:pPr>
      <w:r w:rsidRPr="0012111D">
        <w:rPr>
          <w:rFonts w:eastAsia="Times New Roman"/>
          <w:sz w:val="24"/>
          <w:szCs w:val="24"/>
        </w:rPr>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12111D" w:rsidRDefault="00C83B2D" w:rsidP="0012111D">
      <w:pPr>
        <w:pStyle w:val="ab"/>
        <w:numPr>
          <w:ilvl w:val="1"/>
          <w:numId w:val="29"/>
        </w:numPr>
        <w:tabs>
          <w:tab w:val="left" w:pos="709"/>
          <w:tab w:val="left" w:pos="1418"/>
        </w:tabs>
        <w:ind w:left="0" w:right="40" w:firstLine="709"/>
        <w:rPr>
          <w:rFonts w:eastAsia="Times New Roman"/>
          <w:sz w:val="24"/>
          <w:szCs w:val="24"/>
        </w:rPr>
      </w:pPr>
      <w:r w:rsidRPr="0012111D">
        <w:rPr>
          <w:rFonts w:eastAsia="Times New Roman"/>
          <w:sz w:val="24"/>
          <w:szCs w:val="24"/>
        </w:rPr>
        <w:t xml:space="preserve">В случае невыполнения Сторонами своих обязательств и </w:t>
      </w:r>
      <w:proofErr w:type="spellStart"/>
      <w:r w:rsidRPr="0012111D">
        <w:rPr>
          <w:rFonts w:eastAsia="Times New Roman"/>
          <w:sz w:val="24"/>
          <w:szCs w:val="24"/>
        </w:rPr>
        <w:t>недостижения</w:t>
      </w:r>
      <w:proofErr w:type="spellEnd"/>
      <w:r w:rsidRPr="0012111D">
        <w:rPr>
          <w:rFonts w:eastAsia="Times New Roman"/>
          <w:sz w:val="24"/>
          <w:szCs w:val="24"/>
        </w:rPr>
        <w:t xml:space="preserve"> взаимного согласия споры по настоящему контракту разрешаются в Арбитражном суде </w:t>
      </w:r>
      <w:r w:rsidR="00B83062">
        <w:rPr>
          <w:rFonts w:eastAsia="Times New Roman"/>
          <w:sz w:val="24"/>
          <w:szCs w:val="24"/>
        </w:rPr>
        <w:t>Кемеровской</w:t>
      </w:r>
      <w:r w:rsidRPr="0012111D">
        <w:rPr>
          <w:rFonts w:eastAsia="Times New Roman"/>
          <w:sz w:val="24"/>
          <w:szCs w:val="24"/>
        </w:rPr>
        <w:t xml:space="preserve"> области.</w:t>
      </w:r>
    </w:p>
    <w:p w:rsidR="009C7CBE" w:rsidRPr="009C7CBE" w:rsidRDefault="00C83B2D" w:rsidP="009C7CBE">
      <w:pPr>
        <w:pStyle w:val="ab"/>
        <w:numPr>
          <w:ilvl w:val="1"/>
          <w:numId w:val="29"/>
        </w:numPr>
        <w:tabs>
          <w:tab w:val="left" w:pos="709"/>
          <w:tab w:val="left" w:pos="1418"/>
        </w:tabs>
        <w:ind w:left="0" w:right="40" w:firstLine="709"/>
        <w:rPr>
          <w:rFonts w:eastAsia="Times New Roman"/>
          <w:sz w:val="24"/>
          <w:szCs w:val="24"/>
        </w:rPr>
      </w:pPr>
      <w:r w:rsidRPr="0012111D">
        <w:rPr>
          <w:rFonts w:eastAsia="Times New Roman"/>
          <w:sz w:val="24"/>
          <w:szCs w:val="24"/>
        </w:rPr>
        <w:t>Исполнитель соответствует требованиям, предъявляемым к участникам закупки в соответствии с ч. 1 ст. ст. 31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sidR="0012111D">
        <w:rPr>
          <w:rFonts w:eastAsia="Times New Roman"/>
          <w:sz w:val="24"/>
          <w:szCs w:val="24"/>
        </w:rPr>
        <w:t>.</w:t>
      </w:r>
    </w:p>
    <w:p w:rsidR="009C7CBE" w:rsidRPr="00E958CA" w:rsidRDefault="009C7CBE" w:rsidP="009C7CBE">
      <w:pPr>
        <w:pStyle w:val="ab"/>
        <w:numPr>
          <w:ilvl w:val="1"/>
          <w:numId w:val="29"/>
        </w:numPr>
        <w:tabs>
          <w:tab w:val="left" w:pos="709"/>
          <w:tab w:val="left" w:pos="1418"/>
        </w:tabs>
        <w:ind w:left="0" w:right="40" w:firstLine="709"/>
        <w:rPr>
          <w:rFonts w:eastAsia="Times New Roman"/>
          <w:sz w:val="24"/>
          <w:szCs w:val="24"/>
        </w:rPr>
      </w:pPr>
      <w:r w:rsidRPr="00E958CA">
        <w:rPr>
          <w:rFonts w:eastAsia="Times New Roman"/>
          <w:sz w:val="24"/>
          <w:szCs w:val="24"/>
        </w:rPr>
        <w:t>Контракт составлен в форме электронного документа, подписанного усиленными электронными подписями Сторон.</w:t>
      </w:r>
    </w:p>
    <w:p w:rsidR="00C83B2D" w:rsidRPr="0012111D" w:rsidRDefault="00C83B2D" w:rsidP="009C7CBE">
      <w:pPr>
        <w:pStyle w:val="ab"/>
        <w:numPr>
          <w:ilvl w:val="1"/>
          <w:numId w:val="29"/>
        </w:numPr>
        <w:tabs>
          <w:tab w:val="left" w:pos="709"/>
          <w:tab w:val="left" w:pos="1418"/>
        </w:tabs>
        <w:ind w:right="40"/>
        <w:rPr>
          <w:rFonts w:eastAsia="Times New Roman"/>
          <w:sz w:val="24"/>
          <w:szCs w:val="24"/>
        </w:rPr>
      </w:pPr>
      <w:r w:rsidRPr="0012111D">
        <w:rPr>
          <w:rFonts w:eastAsia="Times New Roman"/>
          <w:sz w:val="24"/>
          <w:szCs w:val="24"/>
        </w:rPr>
        <w:t>Приложени</w:t>
      </w:r>
      <w:r w:rsidR="00B2040F">
        <w:rPr>
          <w:rFonts w:eastAsia="Times New Roman"/>
          <w:sz w:val="24"/>
          <w:szCs w:val="24"/>
        </w:rPr>
        <w:t>е</w:t>
      </w:r>
      <w:r w:rsidR="0012111D">
        <w:rPr>
          <w:rFonts w:eastAsia="Times New Roman"/>
          <w:sz w:val="24"/>
          <w:szCs w:val="24"/>
        </w:rPr>
        <w:t xml:space="preserve"> </w:t>
      </w:r>
      <w:r w:rsidRPr="0012111D">
        <w:rPr>
          <w:rFonts w:eastAsia="Times New Roman"/>
          <w:sz w:val="24"/>
          <w:szCs w:val="24"/>
        </w:rPr>
        <w:t xml:space="preserve">  к настоящему Контракту явля</w:t>
      </w:r>
      <w:r w:rsidR="0012111D">
        <w:rPr>
          <w:rFonts w:eastAsia="Times New Roman"/>
          <w:sz w:val="24"/>
          <w:szCs w:val="24"/>
        </w:rPr>
        <w:t>е</w:t>
      </w:r>
      <w:r w:rsidRPr="0012111D">
        <w:rPr>
          <w:rFonts w:eastAsia="Times New Roman"/>
          <w:sz w:val="24"/>
          <w:szCs w:val="24"/>
        </w:rPr>
        <w:t>тся его неотъемлемой частью.</w:t>
      </w:r>
    </w:p>
    <w:p w:rsidR="00C83B2D" w:rsidRPr="00C83B2D" w:rsidRDefault="00C83B2D" w:rsidP="00C83B2D">
      <w:pPr>
        <w:ind w:left="40" w:firstLine="500"/>
        <w:jc w:val="center"/>
        <w:rPr>
          <w:rFonts w:eastAsia="Times New Roman"/>
          <w:b/>
          <w:sz w:val="24"/>
          <w:szCs w:val="24"/>
          <w:u w:val="single"/>
        </w:rPr>
      </w:pPr>
    </w:p>
    <w:p w:rsidR="00C83B2D" w:rsidRPr="0012111D" w:rsidRDefault="0012111D" w:rsidP="00C83B2D">
      <w:pPr>
        <w:ind w:left="40" w:firstLine="500"/>
        <w:jc w:val="center"/>
        <w:rPr>
          <w:rFonts w:eastAsia="Times New Roman"/>
          <w:sz w:val="24"/>
          <w:szCs w:val="24"/>
        </w:rPr>
      </w:pPr>
      <w:r w:rsidRPr="0012111D">
        <w:rPr>
          <w:rFonts w:eastAsia="Times New Roman"/>
          <w:sz w:val="24"/>
          <w:szCs w:val="24"/>
          <w:lang w:val="en-US"/>
        </w:rPr>
        <w:t>XIV</w:t>
      </w:r>
      <w:r w:rsidR="00C83B2D" w:rsidRPr="0012111D">
        <w:rPr>
          <w:rFonts w:eastAsia="Times New Roman"/>
          <w:sz w:val="24"/>
          <w:szCs w:val="24"/>
        </w:rPr>
        <w:t>. Адреса и реквизиты сторон</w:t>
      </w:r>
    </w:p>
    <w:p w:rsidR="00C83B2D" w:rsidRPr="00C83B2D" w:rsidRDefault="00C83B2D" w:rsidP="00C83B2D">
      <w:pPr>
        <w:ind w:left="40" w:firstLine="500"/>
        <w:jc w:val="center"/>
        <w:rPr>
          <w:rFonts w:eastAsia="Times New Roman"/>
          <w:b/>
          <w:sz w:val="24"/>
          <w:szCs w:val="24"/>
          <w:u w:val="single"/>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9"/>
        <w:gridCol w:w="5070"/>
      </w:tblGrid>
      <w:tr w:rsidR="001B173B" w:rsidRPr="00120E77" w:rsidTr="00A84CA1">
        <w:tc>
          <w:tcPr>
            <w:tcW w:w="5069" w:type="dxa"/>
            <w:shd w:val="clear" w:color="auto" w:fill="auto"/>
          </w:tcPr>
          <w:p w:rsidR="001B173B" w:rsidRPr="00120E77" w:rsidRDefault="00E42753" w:rsidP="00A84CA1">
            <w:pPr>
              <w:pStyle w:val="ConsPlusNormal"/>
              <w:ind w:firstLine="0"/>
              <w:jc w:val="both"/>
              <w:rPr>
                <w:rFonts w:ascii="Times New Roman" w:hAnsi="Times New Roman"/>
                <w:sz w:val="18"/>
                <w:szCs w:val="18"/>
              </w:rPr>
            </w:pPr>
            <w:r>
              <w:rPr>
                <w:rFonts w:ascii="Times New Roman" w:hAnsi="Times New Roman"/>
                <w:sz w:val="18"/>
                <w:szCs w:val="18"/>
              </w:rPr>
              <w:t>Заказчик</w:t>
            </w:r>
            <w:r w:rsidR="001B173B" w:rsidRPr="00120E77">
              <w:rPr>
                <w:rFonts w:ascii="Times New Roman" w:hAnsi="Times New Roman"/>
                <w:sz w:val="18"/>
                <w:szCs w:val="18"/>
              </w:rPr>
              <w:t>:</w:t>
            </w:r>
          </w:p>
          <w:p w:rsidR="001B173B" w:rsidRPr="00120E77" w:rsidRDefault="001B173B" w:rsidP="00A84CA1">
            <w:pPr>
              <w:widowControl w:val="0"/>
              <w:autoSpaceDE w:val="0"/>
              <w:autoSpaceDN w:val="0"/>
              <w:rPr>
                <w:sz w:val="18"/>
                <w:szCs w:val="18"/>
              </w:rPr>
            </w:pPr>
            <w:r w:rsidRPr="00120E77">
              <w:rPr>
                <w:sz w:val="18"/>
                <w:szCs w:val="18"/>
              </w:rPr>
              <w:t xml:space="preserve">Федеральное бюджетное учреждение Кемеровская лаборатория судебной экспертизы Министерства юстиции Российской Федерации </w:t>
            </w:r>
          </w:p>
          <w:p w:rsidR="001B173B" w:rsidRPr="00120E77" w:rsidRDefault="001B173B" w:rsidP="00A84CA1">
            <w:pPr>
              <w:widowControl w:val="0"/>
              <w:autoSpaceDE w:val="0"/>
              <w:autoSpaceDN w:val="0"/>
              <w:rPr>
                <w:sz w:val="18"/>
                <w:szCs w:val="18"/>
              </w:rPr>
            </w:pPr>
            <w:r w:rsidRPr="00120E77">
              <w:rPr>
                <w:sz w:val="18"/>
                <w:szCs w:val="18"/>
              </w:rPr>
              <w:t xml:space="preserve">(ФБУ </w:t>
            </w:r>
            <w:proofErr w:type="gramStart"/>
            <w:r w:rsidRPr="00120E77">
              <w:rPr>
                <w:sz w:val="18"/>
                <w:szCs w:val="18"/>
              </w:rPr>
              <w:t>Кемеровская</w:t>
            </w:r>
            <w:proofErr w:type="gramEnd"/>
            <w:r w:rsidRPr="00120E77">
              <w:rPr>
                <w:sz w:val="18"/>
                <w:szCs w:val="18"/>
              </w:rPr>
              <w:t xml:space="preserve"> ЛСЭ Минюста России)</w:t>
            </w:r>
          </w:p>
          <w:p w:rsidR="001B173B" w:rsidRPr="00120E77" w:rsidRDefault="001B173B" w:rsidP="00A84CA1">
            <w:pPr>
              <w:pStyle w:val="ConsPlusNormal"/>
              <w:ind w:firstLine="0"/>
              <w:jc w:val="both"/>
              <w:rPr>
                <w:rFonts w:ascii="Times New Roman" w:hAnsi="Times New Roman"/>
                <w:sz w:val="18"/>
                <w:szCs w:val="18"/>
              </w:rPr>
            </w:pPr>
          </w:p>
        </w:tc>
        <w:tc>
          <w:tcPr>
            <w:tcW w:w="5070" w:type="dxa"/>
            <w:shd w:val="clear" w:color="auto" w:fill="auto"/>
          </w:tcPr>
          <w:p w:rsidR="001B173B" w:rsidRPr="00120E77" w:rsidRDefault="00E42753" w:rsidP="00A84CA1">
            <w:pPr>
              <w:pStyle w:val="ConsPlusNormal"/>
              <w:ind w:firstLine="0"/>
              <w:jc w:val="both"/>
              <w:rPr>
                <w:rFonts w:ascii="Times New Roman" w:hAnsi="Times New Roman"/>
                <w:sz w:val="18"/>
                <w:szCs w:val="18"/>
              </w:rPr>
            </w:pPr>
            <w:r>
              <w:rPr>
                <w:rFonts w:ascii="Times New Roman" w:hAnsi="Times New Roman"/>
                <w:sz w:val="18"/>
                <w:szCs w:val="18"/>
              </w:rPr>
              <w:t>ИСПОЛНИТЕЛЬ</w:t>
            </w:r>
            <w:r w:rsidR="001B173B" w:rsidRPr="00120E77">
              <w:rPr>
                <w:rFonts w:ascii="Times New Roman" w:hAnsi="Times New Roman"/>
                <w:sz w:val="18"/>
                <w:szCs w:val="18"/>
              </w:rPr>
              <w:t>:</w:t>
            </w:r>
          </w:p>
          <w:p w:rsidR="001B173B" w:rsidRPr="00120E77" w:rsidRDefault="001B173B" w:rsidP="00A84CA1">
            <w:pPr>
              <w:pStyle w:val="ConsPlusNormal"/>
              <w:ind w:firstLine="0"/>
              <w:jc w:val="both"/>
              <w:rPr>
                <w:rFonts w:ascii="Times New Roman" w:hAnsi="Times New Roman"/>
                <w:sz w:val="18"/>
                <w:szCs w:val="18"/>
              </w:rPr>
            </w:pPr>
          </w:p>
        </w:tc>
      </w:tr>
      <w:tr w:rsidR="001B173B" w:rsidRPr="00120E77" w:rsidTr="00A84CA1">
        <w:trPr>
          <w:trHeight w:val="5943"/>
        </w:trPr>
        <w:tc>
          <w:tcPr>
            <w:tcW w:w="5069" w:type="dxa"/>
            <w:shd w:val="clear" w:color="auto" w:fill="auto"/>
          </w:tcPr>
          <w:p w:rsidR="001B173B" w:rsidRPr="00120E77" w:rsidRDefault="001B173B" w:rsidP="00A84CA1">
            <w:pPr>
              <w:tabs>
                <w:tab w:val="left" w:pos="5895"/>
              </w:tabs>
              <w:rPr>
                <w:b/>
                <w:sz w:val="18"/>
                <w:szCs w:val="18"/>
              </w:rPr>
            </w:pPr>
          </w:p>
          <w:p w:rsidR="001B173B" w:rsidRPr="00120E77" w:rsidRDefault="001B173B" w:rsidP="00A84CA1">
            <w:pPr>
              <w:widowControl w:val="0"/>
              <w:autoSpaceDE w:val="0"/>
              <w:autoSpaceDN w:val="0"/>
              <w:rPr>
                <w:rStyle w:val="ae"/>
                <w:b w:val="0"/>
                <w:sz w:val="18"/>
                <w:szCs w:val="18"/>
              </w:rPr>
            </w:pPr>
            <w:r w:rsidRPr="00120E77">
              <w:rPr>
                <w:bCs/>
                <w:sz w:val="18"/>
                <w:szCs w:val="18"/>
              </w:rPr>
              <w:t>Юридический и почтовый адрес</w:t>
            </w:r>
            <w:r w:rsidRPr="00120E77">
              <w:rPr>
                <w:rStyle w:val="ae"/>
                <w:sz w:val="18"/>
                <w:szCs w:val="18"/>
              </w:rPr>
              <w:t>:</w:t>
            </w:r>
          </w:p>
          <w:p w:rsidR="001B173B" w:rsidRPr="00120E77" w:rsidRDefault="001B173B" w:rsidP="00A84CA1">
            <w:pPr>
              <w:widowControl w:val="0"/>
              <w:autoSpaceDE w:val="0"/>
              <w:autoSpaceDN w:val="0"/>
              <w:rPr>
                <w:rStyle w:val="ae"/>
                <w:b w:val="0"/>
                <w:sz w:val="18"/>
                <w:szCs w:val="18"/>
              </w:rPr>
            </w:pPr>
            <w:r w:rsidRPr="00120E77">
              <w:rPr>
                <w:rStyle w:val="ae"/>
                <w:sz w:val="18"/>
                <w:szCs w:val="18"/>
              </w:rPr>
              <w:t>650066, Кемеровская область - Кузбасс, </w:t>
            </w:r>
            <w:proofErr w:type="gramStart"/>
            <w:r w:rsidRPr="00120E77">
              <w:rPr>
                <w:rStyle w:val="ae"/>
                <w:sz w:val="18"/>
                <w:szCs w:val="18"/>
              </w:rPr>
              <w:t>г</w:t>
            </w:r>
            <w:proofErr w:type="gramEnd"/>
            <w:r w:rsidRPr="00120E77">
              <w:rPr>
                <w:rStyle w:val="ae"/>
                <w:sz w:val="18"/>
                <w:szCs w:val="18"/>
              </w:rPr>
              <w:t xml:space="preserve">. Кемерово, проспект </w:t>
            </w:r>
            <w:proofErr w:type="spellStart"/>
            <w:r w:rsidRPr="00120E77">
              <w:rPr>
                <w:rStyle w:val="ae"/>
                <w:sz w:val="18"/>
                <w:szCs w:val="18"/>
              </w:rPr>
              <w:t>Притомский</w:t>
            </w:r>
            <w:proofErr w:type="spellEnd"/>
            <w:r w:rsidRPr="00120E77">
              <w:rPr>
                <w:rStyle w:val="ae"/>
                <w:sz w:val="18"/>
                <w:szCs w:val="18"/>
              </w:rPr>
              <w:t>, здание 6Б, корпус 2</w:t>
            </w:r>
          </w:p>
          <w:p w:rsidR="001B173B" w:rsidRPr="00120E77" w:rsidRDefault="001B173B" w:rsidP="00A84CA1">
            <w:pPr>
              <w:rPr>
                <w:rFonts w:eastAsia="Calibri"/>
                <w:sz w:val="18"/>
                <w:szCs w:val="18"/>
              </w:rPr>
            </w:pPr>
            <w:r w:rsidRPr="00120E77">
              <w:rPr>
                <w:rFonts w:eastAsia="Calibri"/>
                <w:sz w:val="18"/>
                <w:szCs w:val="18"/>
              </w:rPr>
              <w:t xml:space="preserve">ИНН 4210002040   КПП 420501001    </w:t>
            </w:r>
          </w:p>
          <w:p w:rsidR="001B173B" w:rsidRPr="00120E77" w:rsidRDefault="001B173B" w:rsidP="00A84CA1">
            <w:pPr>
              <w:widowControl w:val="0"/>
              <w:autoSpaceDE w:val="0"/>
              <w:autoSpaceDN w:val="0"/>
              <w:rPr>
                <w:rStyle w:val="ae"/>
                <w:b w:val="0"/>
                <w:sz w:val="18"/>
                <w:szCs w:val="18"/>
              </w:rPr>
            </w:pPr>
            <w:r w:rsidRPr="00120E77">
              <w:rPr>
                <w:rFonts w:eastAsia="Calibri"/>
                <w:sz w:val="18"/>
                <w:szCs w:val="18"/>
              </w:rPr>
              <w:t>ОКТМО 32701000001</w:t>
            </w:r>
          </w:p>
          <w:p w:rsidR="001B173B" w:rsidRPr="00120E77" w:rsidRDefault="001B173B" w:rsidP="00A84CA1">
            <w:pPr>
              <w:widowControl w:val="0"/>
              <w:autoSpaceDE w:val="0"/>
              <w:autoSpaceDN w:val="0"/>
              <w:rPr>
                <w:rStyle w:val="ae"/>
                <w:b w:val="0"/>
                <w:sz w:val="18"/>
                <w:szCs w:val="18"/>
              </w:rPr>
            </w:pPr>
            <w:proofErr w:type="spellStart"/>
            <w:proofErr w:type="gramStart"/>
            <w:r w:rsidRPr="00120E77">
              <w:rPr>
                <w:rFonts w:eastAsia="Calibri"/>
                <w:sz w:val="18"/>
                <w:szCs w:val="18"/>
              </w:rPr>
              <w:t>р</w:t>
            </w:r>
            <w:proofErr w:type="spellEnd"/>
            <w:proofErr w:type="gramEnd"/>
            <w:r w:rsidRPr="00120E77">
              <w:rPr>
                <w:rFonts w:eastAsia="Calibri"/>
                <w:sz w:val="18"/>
                <w:szCs w:val="18"/>
              </w:rPr>
              <w:t>/с 03214643000000013900</w:t>
            </w:r>
          </w:p>
          <w:p w:rsidR="001B173B" w:rsidRPr="00120E77" w:rsidRDefault="001B173B" w:rsidP="00A84CA1">
            <w:pPr>
              <w:widowControl w:val="0"/>
              <w:autoSpaceDE w:val="0"/>
              <w:autoSpaceDN w:val="0"/>
              <w:rPr>
                <w:sz w:val="18"/>
                <w:szCs w:val="18"/>
              </w:rPr>
            </w:pPr>
            <w:r w:rsidRPr="00120E77">
              <w:rPr>
                <w:rFonts w:eastAsia="Calibri"/>
                <w:sz w:val="18"/>
                <w:szCs w:val="18"/>
              </w:rPr>
              <w:t>к/с 40102810745370000032</w:t>
            </w:r>
          </w:p>
          <w:p w:rsidR="001B173B" w:rsidRPr="00120E77" w:rsidRDefault="001B173B" w:rsidP="00A84CA1">
            <w:pPr>
              <w:widowControl w:val="0"/>
              <w:autoSpaceDE w:val="0"/>
              <w:autoSpaceDN w:val="0"/>
              <w:rPr>
                <w:sz w:val="18"/>
                <w:szCs w:val="18"/>
              </w:rPr>
            </w:pPr>
            <w:r w:rsidRPr="00120E77">
              <w:rPr>
                <w:rFonts w:eastAsia="Calibri"/>
                <w:sz w:val="18"/>
                <w:szCs w:val="18"/>
              </w:rPr>
              <w:t>Наименование банка: ОТДЕЛЕНИЕ КЕМЕРОВО БАНКА РОССИИ//УФК по Кемеровской области-Кузбассу г. Кемерово</w:t>
            </w:r>
          </w:p>
          <w:p w:rsidR="001B173B" w:rsidRPr="00120E77" w:rsidRDefault="001B173B" w:rsidP="00A84CA1">
            <w:pPr>
              <w:widowControl w:val="0"/>
              <w:autoSpaceDE w:val="0"/>
              <w:autoSpaceDN w:val="0"/>
              <w:rPr>
                <w:sz w:val="18"/>
                <w:szCs w:val="18"/>
              </w:rPr>
            </w:pPr>
            <w:r w:rsidRPr="00120E77">
              <w:rPr>
                <w:rFonts w:eastAsia="Calibri"/>
                <w:sz w:val="18"/>
                <w:szCs w:val="18"/>
              </w:rPr>
              <w:t>БИК 013207212</w:t>
            </w:r>
          </w:p>
          <w:p w:rsidR="001B173B" w:rsidRPr="00120E77" w:rsidRDefault="001B173B" w:rsidP="00A84CA1">
            <w:pPr>
              <w:widowControl w:val="0"/>
              <w:autoSpaceDE w:val="0"/>
              <w:autoSpaceDN w:val="0"/>
              <w:rPr>
                <w:sz w:val="18"/>
                <w:szCs w:val="18"/>
              </w:rPr>
            </w:pPr>
            <w:r w:rsidRPr="00120E77">
              <w:rPr>
                <w:sz w:val="18"/>
                <w:szCs w:val="18"/>
              </w:rPr>
              <w:t>Наименование получателя платежа: УФК по Кемеровской област</w:t>
            </w:r>
            <w:proofErr w:type="gramStart"/>
            <w:r w:rsidRPr="00120E77">
              <w:rPr>
                <w:sz w:val="18"/>
                <w:szCs w:val="18"/>
              </w:rPr>
              <w:t>и-</w:t>
            </w:r>
            <w:proofErr w:type="gramEnd"/>
            <w:r w:rsidRPr="00120E77">
              <w:rPr>
                <w:sz w:val="18"/>
                <w:szCs w:val="18"/>
              </w:rPr>
              <w:t xml:space="preserve"> Кузбассу (ФБУ Кемеровская ЛСЭ Минюста России л/с 20396Х53630)</w:t>
            </w:r>
          </w:p>
          <w:p w:rsidR="001B173B" w:rsidRPr="00120E77" w:rsidRDefault="001B173B" w:rsidP="00A84CA1">
            <w:pPr>
              <w:widowControl w:val="0"/>
              <w:autoSpaceDE w:val="0"/>
              <w:autoSpaceDN w:val="0"/>
              <w:rPr>
                <w:b/>
                <w:sz w:val="18"/>
                <w:szCs w:val="18"/>
              </w:rPr>
            </w:pPr>
            <w:r w:rsidRPr="00120E77">
              <w:rPr>
                <w:b/>
                <w:sz w:val="18"/>
                <w:szCs w:val="18"/>
              </w:rPr>
              <w:t xml:space="preserve">Реквизиты для перечисления </w:t>
            </w:r>
            <w:r w:rsidRPr="00120E77">
              <w:rPr>
                <w:b/>
                <w:sz w:val="18"/>
                <w:szCs w:val="18"/>
                <w:u w:val="single"/>
              </w:rPr>
              <w:t>обеспечения</w:t>
            </w:r>
            <w:r w:rsidRPr="00120E77">
              <w:rPr>
                <w:b/>
                <w:sz w:val="18"/>
                <w:szCs w:val="18"/>
              </w:rPr>
              <w:t xml:space="preserve"> исполнения контракта:</w:t>
            </w:r>
          </w:p>
          <w:p w:rsidR="001B173B" w:rsidRPr="00120E77" w:rsidRDefault="001B173B" w:rsidP="00A84CA1">
            <w:pPr>
              <w:widowControl w:val="0"/>
              <w:autoSpaceDE w:val="0"/>
              <w:autoSpaceDN w:val="0"/>
              <w:rPr>
                <w:rStyle w:val="ae"/>
                <w:b w:val="0"/>
                <w:sz w:val="18"/>
                <w:szCs w:val="18"/>
              </w:rPr>
            </w:pPr>
            <w:proofErr w:type="spellStart"/>
            <w:proofErr w:type="gramStart"/>
            <w:r w:rsidRPr="00120E77">
              <w:rPr>
                <w:rFonts w:eastAsia="Calibri"/>
                <w:sz w:val="18"/>
                <w:szCs w:val="18"/>
              </w:rPr>
              <w:t>р</w:t>
            </w:r>
            <w:proofErr w:type="spellEnd"/>
            <w:proofErr w:type="gramEnd"/>
            <w:r w:rsidRPr="00120E77">
              <w:rPr>
                <w:rFonts w:eastAsia="Calibri"/>
                <w:sz w:val="18"/>
                <w:szCs w:val="18"/>
              </w:rPr>
              <w:t>/с 03214643000000013900</w:t>
            </w:r>
          </w:p>
          <w:p w:rsidR="001B173B" w:rsidRPr="00120E77" w:rsidRDefault="001B173B" w:rsidP="00A84CA1">
            <w:pPr>
              <w:widowControl w:val="0"/>
              <w:autoSpaceDE w:val="0"/>
              <w:autoSpaceDN w:val="0"/>
              <w:rPr>
                <w:rFonts w:eastAsia="Calibri"/>
                <w:sz w:val="18"/>
                <w:szCs w:val="18"/>
              </w:rPr>
            </w:pPr>
            <w:r w:rsidRPr="00120E77">
              <w:rPr>
                <w:rFonts w:eastAsia="Calibri"/>
                <w:sz w:val="18"/>
                <w:szCs w:val="18"/>
              </w:rPr>
              <w:t>к/с 40102810745370000032</w:t>
            </w:r>
          </w:p>
          <w:p w:rsidR="001B173B" w:rsidRPr="00120E77" w:rsidRDefault="001B173B" w:rsidP="00A84CA1">
            <w:pPr>
              <w:widowControl w:val="0"/>
              <w:autoSpaceDE w:val="0"/>
              <w:autoSpaceDN w:val="0"/>
              <w:rPr>
                <w:sz w:val="18"/>
                <w:szCs w:val="18"/>
              </w:rPr>
            </w:pPr>
            <w:r w:rsidRPr="00120E77">
              <w:rPr>
                <w:rFonts w:eastAsia="Calibri"/>
                <w:sz w:val="18"/>
                <w:szCs w:val="18"/>
              </w:rPr>
              <w:t>Наименование банка: ОТДЕЛЕНИЕ КЕМЕРОВО БАНКА РОССИИ//УФК по Кемеровской области-Кузбассу г. Кемерово</w:t>
            </w:r>
            <w:r w:rsidRPr="00120E77">
              <w:rPr>
                <w:sz w:val="18"/>
                <w:szCs w:val="18"/>
              </w:rPr>
              <w:t xml:space="preserve">, </w:t>
            </w:r>
            <w:r w:rsidRPr="00120E77">
              <w:rPr>
                <w:rFonts w:eastAsia="Calibri"/>
                <w:sz w:val="18"/>
                <w:szCs w:val="18"/>
              </w:rPr>
              <w:t>БИК 013207212</w:t>
            </w:r>
          </w:p>
          <w:p w:rsidR="001B173B" w:rsidRPr="00120E77" w:rsidRDefault="001B173B" w:rsidP="00A84CA1">
            <w:pPr>
              <w:widowControl w:val="0"/>
              <w:autoSpaceDE w:val="0"/>
              <w:autoSpaceDN w:val="0"/>
              <w:rPr>
                <w:sz w:val="18"/>
                <w:szCs w:val="18"/>
              </w:rPr>
            </w:pPr>
            <w:r w:rsidRPr="00120E77">
              <w:rPr>
                <w:sz w:val="18"/>
                <w:szCs w:val="18"/>
              </w:rPr>
              <w:t>Наименование получателя платежа: УФК по Кемеровской област</w:t>
            </w:r>
            <w:proofErr w:type="gramStart"/>
            <w:r w:rsidRPr="00120E77">
              <w:rPr>
                <w:sz w:val="18"/>
                <w:szCs w:val="18"/>
              </w:rPr>
              <w:t>и-</w:t>
            </w:r>
            <w:proofErr w:type="gramEnd"/>
            <w:r w:rsidRPr="00120E77">
              <w:rPr>
                <w:sz w:val="18"/>
                <w:szCs w:val="18"/>
              </w:rPr>
              <w:t xml:space="preserve"> Кузбассу (ФБУ Кемеровская ЛСЭ Минюста России л/с 20396Х53630) </w:t>
            </w:r>
          </w:p>
          <w:p w:rsidR="001B173B" w:rsidRPr="00120E77" w:rsidRDefault="001B173B" w:rsidP="00A84CA1">
            <w:pPr>
              <w:widowControl w:val="0"/>
              <w:autoSpaceDE w:val="0"/>
              <w:autoSpaceDN w:val="0"/>
              <w:rPr>
                <w:sz w:val="18"/>
                <w:szCs w:val="18"/>
              </w:rPr>
            </w:pPr>
            <w:r w:rsidRPr="00120E77">
              <w:rPr>
                <w:sz w:val="18"/>
                <w:szCs w:val="18"/>
              </w:rPr>
              <w:t>КБК 00000000000000000510</w:t>
            </w:r>
          </w:p>
          <w:p w:rsidR="001B173B" w:rsidRPr="00120E77" w:rsidRDefault="001B173B" w:rsidP="00A84CA1">
            <w:pPr>
              <w:widowControl w:val="0"/>
              <w:autoSpaceDE w:val="0"/>
              <w:autoSpaceDN w:val="0"/>
              <w:rPr>
                <w:sz w:val="18"/>
                <w:szCs w:val="18"/>
              </w:rPr>
            </w:pPr>
            <w:r w:rsidRPr="00120E77">
              <w:rPr>
                <w:sz w:val="18"/>
                <w:szCs w:val="18"/>
              </w:rPr>
              <w:t xml:space="preserve">Адрес электронной почты: </w:t>
            </w:r>
            <w:proofErr w:type="spellStart"/>
            <w:r w:rsidRPr="00120E77">
              <w:rPr>
                <w:sz w:val="18"/>
                <w:szCs w:val="18"/>
                <w:lang w:val="en-US"/>
              </w:rPr>
              <w:t>kemlse</w:t>
            </w:r>
            <w:proofErr w:type="spellEnd"/>
            <w:r w:rsidRPr="00120E77">
              <w:rPr>
                <w:sz w:val="18"/>
                <w:szCs w:val="18"/>
              </w:rPr>
              <w:t>@</w:t>
            </w:r>
            <w:r w:rsidRPr="00120E77">
              <w:rPr>
                <w:sz w:val="18"/>
                <w:szCs w:val="18"/>
                <w:lang w:val="en-US"/>
              </w:rPr>
              <w:t>mail</w:t>
            </w:r>
            <w:r w:rsidRPr="00120E77">
              <w:rPr>
                <w:sz w:val="18"/>
                <w:szCs w:val="18"/>
              </w:rPr>
              <w:t>.</w:t>
            </w:r>
            <w:proofErr w:type="spellStart"/>
            <w:r w:rsidRPr="00120E77">
              <w:rPr>
                <w:sz w:val="18"/>
                <w:szCs w:val="18"/>
                <w:lang w:val="en-US"/>
              </w:rPr>
              <w:t>ru</w:t>
            </w:r>
            <w:proofErr w:type="spellEnd"/>
          </w:p>
          <w:p w:rsidR="001B173B" w:rsidRPr="00120E77" w:rsidRDefault="001B173B" w:rsidP="00A84CA1">
            <w:pPr>
              <w:tabs>
                <w:tab w:val="left" w:pos="5895"/>
              </w:tabs>
              <w:rPr>
                <w:b/>
                <w:sz w:val="18"/>
                <w:szCs w:val="18"/>
              </w:rPr>
            </w:pPr>
            <w:r w:rsidRPr="00120E77">
              <w:rPr>
                <w:sz w:val="18"/>
                <w:szCs w:val="18"/>
              </w:rPr>
              <w:t>Телефон: +7 (3842) 780-717 (доб.322)</w:t>
            </w:r>
          </w:p>
          <w:p w:rsidR="001B173B" w:rsidRPr="00120E77" w:rsidRDefault="001B173B" w:rsidP="00A84CA1">
            <w:pPr>
              <w:pStyle w:val="af"/>
              <w:rPr>
                <w:bCs/>
                <w:caps/>
                <w:sz w:val="18"/>
                <w:szCs w:val="18"/>
              </w:rPr>
            </w:pPr>
          </w:p>
          <w:p w:rsidR="001B173B" w:rsidRPr="00120E77" w:rsidRDefault="00E42753" w:rsidP="00A84CA1">
            <w:pPr>
              <w:pStyle w:val="af"/>
              <w:rPr>
                <w:bCs/>
                <w:caps/>
                <w:sz w:val="18"/>
                <w:szCs w:val="18"/>
              </w:rPr>
            </w:pPr>
            <w:r>
              <w:rPr>
                <w:bCs/>
                <w:caps/>
                <w:sz w:val="18"/>
                <w:szCs w:val="18"/>
              </w:rPr>
              <w:t>ЗАКАЗЧИК</w:t>
            </w:r>
            <w:r w:rsidR="001B173B" w:rsidRPr="00120E77">
              <w:rPr>
                <w:bCs/>
                <w:caps/>
                <w:sz w:val="18"/>
                <w:szCs w:val="18"/>
              </w:rPr>
              <w:t>:</w:t>
            </w:r>
          </w:p>
          <w:p w:rsidR="001B173B" w:rsidRPr="00120E77" w:rsidRDefault="001B173B" w:rsidP="00A84CA1">
            <w:pPr>
              <w:rPr>
                <w:bCs/>
                <w:caps/>
                <w:sz w:val="18"/>
                <w:szCs w:val="18"/>
              </w:rPr>
            </w:pPr>
            <w:r w:rsidRPr="00120E77">
              <w:rPr>
                <w:bCs/>
                <w:caps/>
                <w:sz w:val="18"/>
                <w:szCs w:val="18"/>
              </w:rPr>
              <w:t>_________________ Г</w:t>
            </w:r>
            <w:r w:rsidRPr="00120E77">
              <w:rPr>
                <w:bCs/>
                <w:sz w:val="18"/>
                <w:szCs w:val="18"/>
              </w:rPr>
              <w:t>авриленко</w:t>
            </w:r>
            <w:r w:rsidRPr="00120E77">
              <w:rPr>
                <w:bCs/>
                <w:caps/>
                <w:sz w:val="18"/>
                <w:szCs w:val="18"/>
              </w:rPr>
              <w:t xml:space="preserve"> В.В. </w:t>
            </w:r>
          </w:p>
          <w:p w:rsidR="001B173B" w:rsidRPr="00120E77" w:rsidRDefault="001B173B" w:rsidP="00A84CA1">
            <w:pPr>
              <w:pStyle w:val="af"/>
              <w:rPr>
                <w:sz w:val="18"/>
                <w:szCs w:val="18"/>
              </w:rPr>
            </w:pPr>
            <w:r w:rsidRPr="00120E77">
              <w:rPr>
                <w:bCs/>
                <w:caps/>
                <w:sz w:val="18"/>
                <w:szCs w:val="18"/>
              </w:rPr>
              <w:t xml:space="preserve">                                                                    М.П.</w:t>
            </w:r>
          </w:p>
        </w:tc>
        <w:tc>
          <w:tcPr>
            <w:tcW w:w="5070" w:type="dxa"/>
            <w:shd w:val="clear" w:color="auto" w:fill="auto"/>
          </w:tcPr>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 xml:space="preserve">полное наименование организации - </w:t>
            </w:r>
            <w:proofErr w:type="spellStart"/>
            <w:r w:rsidR="00E42753">
              <w:rPr>
                <w:rFonts w:ascii="Times New Roman" w:hAnsi="Times New Roman"/>
                <w:sz w:val="18"/>
                <w:szCs w:val="18"/>
              </w:rPr>
              <w:t>Исполнитель</w:t>
            </w:r>
            <w:r w:rsidRPr="00120E77">
              <w:rPr>
                <w:rFonts w:ascii="Times New Roman" w:hAnsi="Times New Roman"/>
                <w:sz w:val="18"/>
                <w:szCs w:val="18"/>
              </w:rPr>
              <w:t>а</w:t>
            </w:r>
            <w:proofErr w:type="spellEnd"/>
            <w:r w:rsidRPr="00120E77">
              <w:rPr>
                <w:rFonts w:ascii="Times New Roman" w:hAnsi="Times New Roman"/>
                <w:sz w:val="18"/>
                <w:szCs w:val="18"/>
              </w:rPr>
              <w:t xml:space="preserve"> (с указанием ее организационно-правовой формы) или фамилия, имя и отчество (при наличии) </w:t>
            </w:r>
            <w:proofErr w:type="spellStart"/>
            <w:r w:rsidR="00E42753">
              <w:rPr>
                <w:rFonts w:ascii="Times New Roman" w:hAnsi="Times New Roman"/>
                <w:sz w:val="18"/>
                <w:szCs w:val="18"/>
              </w:rPr>
              <w:t>Исполнитель</w:t>
            </w:r>
            <w:r w:rsidRPr="00120E77">
              <w:rPr>
                <w:rFonts w:ascii="Times New Roman" w:hAnsi="Times New Roman"/>
                <w:sz w:val="18"/>
                <w:szCs w:val="18"/>
              </w:rPr>
              <w:t>а</w:t>
            </w:r>
            <w:proofErr w:type="spellEnd"/>
            <w:r w:rsidRPr="00120E77">
              <w:rPr>
                <w:rFonts w:ascii="Times New Roman" w:hAnsi="Times New Roman"/>
                <w:sz w:val="18"/>
                <w:szCs w:val="18"/>
              </w:rPr>
              <w:t xml:space="preserve"> - физического лица, в том числе зарегистрированного в качестве индивидуального предпринимателя</w:t>
            </w:r>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Адрес местонахождения: _________</w:t>
            </w:r>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_______________________________</w:t>
            </w:r>
          </w:p>
          <w:p w:rsidR="001B173B" w:rsidRPr="00120E77" w:rsidRDefault="001B173B" w:rsidP="00A84CA1">
            <w:pPr>
              <w:pStyle w:val="ConsPlusNormal"/>
              <w:ind w:firstLine="0"/>
              <w:jc w:val="both"/>
              <w:rPr>
                <w:rFonts w:ascii="Times New Roman" w:hAnsi="Times New Roman"/>
                <w:sz w:val="18"/>
                <w:szCs w:val="18"/>
              </w:rPr>
            </w:pPr>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Банковские реквизиты:</w:t>
            </w:r>
          </w:p>
          <w:p w:rsidR="001B173B" w:rsidRPr="00120E77" w:rsidRDefault="001B173B" w:rsidP="00A84CA1">
            <w:pPr>
              <w:pStyle w:val="ConsPlusNormal"/>
              <w:ind w:firstLine="0"/>
              <w:jc w:val="both"/>
              <w:rPr>
                <w:rFonts w:ascii="Times New Roman" w:hAnsi="Times New Roman"/>
                <w:sz w:val="18"/>
                <w:szCs w:val="18"/>
              </w:rPr>
            </w:pPr>
            <w:proofErr w:type="spellStart"/>
            <w:proofErr w:type="gramStart"/>
            <w:r w:rsidRPr="00120E77">
              <w:rPr>
                <w:rFonts w:ascii="Times New Roman" w:hAnsi="Times New Roman"/>
                <w:sz w:val="18"/>
                <w:szCs w:val="18"/>
              </w:rPr>
              <w:t>р</w:t>
            </w:r>
            <w:proofErr w:type="spellEnd"/>
            <w:proofErr w:type="gramEnd"/>
            <w:r w:rsidRPr="00120E77">
              <w:rPr>
                <w:rFonts w:ascii="Times New Roman" w:hAnsi="Times New Roman"/>
                <w:sz w:val="18"/>
                <w:szCs w:val="18"/>
              </w:rPr>
              <w:t>/с _____________________________</w:t>
            </w:r>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к/с _____________________________</w:t>
            </w:r>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БИК ____________________________</w:t>
            </w:r>
          </w:p>
          <w:p w:rsidR="001B173B" w:rsidRPr="00120E77" w:rsidRDefault="00A456AA" w:rsidP="00A84CA1">
            <w:pPr>
              <w:pStyle w:val="ConsPlusNormal"/>
              <w:ind w:firstLine="0"/>
              <w:jc w:val="both"/>
              <w:rPr>
                <w:rFonts w:ascii="Times New Roman" w:hAnsi="Times New Roman"/>
                <w:sz w:val="18"/>
                <w:szCs w:val="18"/>
              </w:rPr>
            </w:pPr>
            <w:hyperlink r:id="rId6" w:history="1">
              <w:r w:rsidR="001B173B" w:rsidRPr="00120E77">
                <w:rPr>
                  <w:rFonts w:ascii="Times New Roman" w:hAnsi="Times New Roman"/>
                  <w:sz w:val="18"/>
                  <w:szCs w:val="18"/>
                </w:rPr>
                <w:t>ОКОПФ</w:t>
              </w:r>
            </w:hyperlink>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ОКПО</w:t>
            </w:r>
          </w:p>
          <w:p w:rsidR="001B173B" w:rsidRPr="00120E77" w:rsidRDefault="00A456AA" w:rsidP="00A84CA1">
            <w:pPr>
              <w:pStyle w:val="ConsPlusNormal"/>
              <w:ind w:firstLine="0"/>
              <w:jc w:val="both"/>
              <w:rPr>
                <w:rFonts w:ascii="Times New Roman" w:hAnsi="Times New Roman"/>
                <w:sz w:val="18"/>
                <w:szCs w:val="18"/>
              </w:rPr>
            </w:pPr>
            <w:hyperlink r:id="rId7" w:history="1">
              <w:r w:rsidR="001B173B" w:rsidRPr="00120E77">
                <w:rPr>
                  <w:rFonts w:ascii="Times New Roman" w:hAnsi="Times New Roman"/>
                  <w:sz w:val="18"/>
                  <w:szCs w:val="18"/>
                </w:rPr>
                <w:t>ОКАТО</w:t>
              </w:r>
            </w:hyperlink>
          </w:p>
          <w:p w:rsidR="001B173B" w:rsidRPr="00120E77" w:rsidRDefault="00A456AA" w:rsidP="00A84CA1">
            <w:pPr>
              <w:pStyle w:val="ConsPlusNormal"/>
              <w:ind w:firstLine="0"/>
              <w:jc w:val="both"/>
              <w:rPr>
                <w:rFonts w:ascii="Times New Roman" w:hAnsi="Times New Roman"/>
                <w:sz w:val="18"/>
                <w:szCs w:val="18"/>
              </w:rPr>
            </w:pPr>
            <w:hyperlink r:id="rId8" w:history="1">
              <w:r w:rsidR="001B173B" w:rsidRPr="00120E77">
                <w:rPr>
                  <w:rFonts w:ascii="Times New Roman" w:hAnsi="Times New Roman"/>
                  <w:sz w:val="18"/>
                  <w:szCs w:val="18"/>
                </w:rPr>
                <w:t>ОКТМО</w:t>
              </w:r>
            </w:hyperlink>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Адрес электронной почты:</w:t>
            </w:r>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Телефон: ________________________</w:t>
            </w:r>
          </w:p>
          <w:p w:rsidR="001B173B" w:rsidRPr="00120E77" w:rsidRDefault="001B173B" w:rsidP="00A84CA1">
            <w:pPr>
              <w:pStyle w:val="ConsPlusNormal"/>
              <w:ind w:firstLine="0"/>
              <w:jc w:val="both"/>
              <w:rPr>
                <w:rFonts w:ascii="Times New Roman" w:hAnsi="Times New Roman"/>
                <w:sz w:val="18"/>
                <w:szCs w:val="18"/>
              </w:rPr>
            </w:pPr>
          </w:p>
          <w:p w:rsidR="001B173B" w:rsidRPr="00120E77" w:rsidRDefault="001B173B" w:rsidP="00A84CA1">
            <w:pPr>
              <w:pStyle w:val="ConsPlusNormal"/>
              <w:ind w:firstLine="0"/>
              <w:jc w:val="both"/>
              <w:rPr>
                <w:rFonts w:ascii="Times New Roman" w:hAnsi="Times New Roman"/>
                <w:sz w:val="18"/>
                <w:szCs w:val="18"/>
              </w:rPr>
            </w:pPr>
          </w:p>
          <w:p w:rsidR="001B173B" w:rsidRPr="00120E77" w:rsidRDefault="001B173B" w:rsidP="00A84CA1">
            <w:pPr>
              <w:pStyle w:val="ConsPlusNormal"/>
              <w:ind w:firstLine="0"/>
              <w:jc w:val="both"/>
              <w:rPr>
                <w:rFonts w:ascii="Times New Roman" w:hAnsi="Times New Roman"/>
                <w:sz w:val="18"/>
                <w:szCs w:val="18"/>
              </w:rPr>
            </w:pPr>
          </w:p>
          <w:p w:rsidR="001B173B" w:rsidRPr="00120E77" w:rsidRDefault="001B173B" w:rsidP="00A84CA1">
            <w:pPr>
              <w:pStyle w:val="ConsPlusNormal"/>
              <w:ind w:firstLine="0"/>
              <w:jc w:val="both"/>
              <w:rPr>
                <w:rFonts w:ascii="Times New Roman" w:hAnsi="Times New Roman"/>
                <w:sz w:val="18"/>
                <w:szCs w:val="18"/>
              </w:rPr>
            </w:pPr>
          </w:p>
          <w:p w:rsidR="001B173B" w:rsidRPr="00120E77" w:rsidRDefault="001B173B" w:rsidP="00A84CA1">
            <w:pPr>
              <w:pStyle w:val="ConsPlusNormal"/>
              <w:ind w:firstLine="0"/>
              <w:jc w:val="both"/>
              <w:rPr>
                <w:rFonts w:ascii="Times New Roman" w:hAnsi="Times New Roman"/>
                <w:sz w:val="18"/>
                <w:szCs w:val="18"/>
              </w:rPr>
            </w:pPr>
          </w:p>
          <w:p w:rsidR="001B173B" w:rsidRDefault="001B173B" w:rsidP="00A84CA1">
            <w:pPr>
              <w:pStyle w:val="ConsPlusNormal"/>
              <w:ind w:firstLine="0"/>
              <w:jc w:val="both"/>
              <w:rPr>
                <w:rFonts w:ascii="Times New Roman" w:hAnsi="Times New Roman"/>
                <w:sz w:val="18"/>
                <w:szCs w:val="18"/>
              </w:rPr>
            </w:pPr>
          </w:p>
          <w:p w:rsidR="001B173B" w:rsidRDefault="001B173B" w:rsidP="00A84CA1">
            <w:pPr>
              <w:pStyle w:val="ConsPlusNormal"/>
              <w:ind w:firstLine="0"/>
              <w:jc w:val="both"/>
              <w:rPr>
                <w:rFonts w:ascii="Times New Roman" w:hAnsi="Times New Roman"/>
                <w:sz w:val="18"/>
                <w:szCs w:val="18"/>
              </w:rPr>
            </w:pPr>
          </w:p>
          <w:p w:rsidR="001B173B" w:rsidRDefault="001B173B" w:rsidP="00A84CA1">
            <w:pPr>
              <w:pStyle w:val="ConsPlusNormal"/>
              <w:ind w:firstLine="0"/>
              <w:jc w:val="both"/>
              <w:rPr>
                <w:rFonts w:ascii="Times New Roman" w:hAnsi="Times New Roman"/>
                <w:sz w:val="18"/>
                <w:szCs w:val="18"/>
              </w:rPr>
            </w:pPr>
          </w:p>
          <w:p w:rsidR="001B173B" w:rsidRDefault="001B173B" w:rsidP="00A84CA1">
            <w:pPr>
              <w:pStyle w:val="ConsPlusNormal"/>
              <w:ind w:firstLine="0"/>
              <w:jc w:val="both"/>
              <w:rPr>
                <w:rFonts w:ascii="Times New Roman" w:hAnsi="Times New Roman"/>
                <w:sz w:val="18"/>
                <w:szCs w:val="18"/>
              </w:rPr>
            </w:pPr>
          </w:p>
          <w:p w:rsidR="001B173B" w:rsidRDefault="001B173B" w:rsidP="00A84CA1">
            <w:pPr>
              <w:pStyle w:val="ConsPlusNormal"/>
              <w:ind w:firstLine="0"/>
              <w:jc w:val="both"/>
              <w:rPr>
                <w:rFonts w:ascii="Times New Roman" w:hAnsi="Times New Roman"/>
                <w:sz w:val="18"/>
                <w:szCs w:val="18"/>
              </w:rPr>
            </w:pPr>
          </w:p>
          <w:p w:rsidR="001B173B" w:rsidRDefault="001B173B" w:rsidP="00A84CA1">
            <w:pPr>
              <w:pStyle w:val="ConsPlusNormal"/>
              <w:ind w:firstLine="0"/>
              <w:jc w:val="both"/>
              <w:rPr>
                <w:rFonts w:ascii="Times New Roman" w:hAnsi="Times New Roman"/>
                <w:sz w:val="18"/>
                <w:szCs w:val="18"/>
              </w:rPr>
            </w:pPr>
          </w:p>
          <w:p w:rsidR="001B173B" w:rsidRPr="00120E77" w:rsidRDefault="001B173B" w:rsidP="00A84CA1">
            <w:pPr>
              <w:pStyle w:val="ConsPlusNormal"/>
              <w:ind w:firstLine="0"/>
              <w:jc w:val="both"/>
              <w:rPr>
                <w:rFonts w:ascii="Times New Roman" w:hAnsi="Times New Roman"/>
                <w:sz w:val="18"/>
                <w:szCs w:val="18"/>
              </w:rPr>
            </w:pPr>
            <w:r>
              <w:rPr>
                <w:rFonts w:ascii="Times New Roman" w:hAnsi="Times New Roman"/>
                <w:sz w:val="18"/>
                <w:szCs w:val="18"/>
              </w:rPr>
              <w:t>Исполнитель</w:t>
            </w:r>
            <w:r w:rsidRPr="00120E77">
              <w:rPr>
                <w:rFonts w:ascii="Times New Roman" w:hAnsi="Times New Roman"/>
                <w:sz w:val="18"/>
                <w:szCs w:val="18"/>
              </w:rPr>
              <w:t>:</w:t>
            </w:r>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______________________ФИО</w:t>
            </w:r>
          </w:p>
          <w:p w:rsidR="001B173B" w:rsidRPr="00120E77" w:rsidRDefault="001B173B" w:rsidP="00A84CA1">
            <w:pPr>
              <w:pStyle w:val="ConsPlusNormal"/>
              <w:ind w:firstLine="0"/>
              <w:jc w:val="both"/>
              <w:rPr>
                <w:rFonts w:ascii="Times New Roman" w:hAnsi="Times New Roman"/>
                <w:sz w:val="18"/>
                <w:szCs w:val="18"/>
              </w:rPr>
            </w:pPr>
            <w:r w:rsidRPr="00120E77">
              <w:rPr>
                <w:rFonts w:ascii="Times New Roman" w:hAnsi="Times New Roman"/>
                <w:sz w:val="18"/>
                <w:szCs w:val="18"/>
              </w:rPr>
              <w:t xml:space="preserve">                                                                 М.</w:t>
            </w:r>
            <w:proofErr w:type="gramStart"/>
            <w:r w:rsidRPr="00120E77">
              <w:rPr>
                <w:rFonts w:ascii="Times New Roman" w:hAnsi="Times New Roman"/>
                <w:sz w:val="18"/>
                <w:szCs w:val="18"/>
              </w:rPr>
              <w:t>П</w:t>
            </w:r>
            <w:proofErr w:type="gramEnd"/>
          </w:p>
        </w:tc>
      </w:tr>
    </w:tbl>
    <w:p w:rsidR="006630EA" w:rsidRDefault="006630EA" w:rsidP="00EA0C85">
      <w:pPr>
        <w:widowControl w:val="0"/>
        <w:autoSpaceDE w:val="0"/>
        <w:autoSpaceDN w:val="0"/>
        <w:adjustRightInd w:val="0"/>
        <w:ind w:firstLine="720"/>
        <w:jc w:val="center"/>
        <w:outlineLvl w:val="1"/>
        <w:rPr>
          <w:rFonts w:eastAsia="Times New Roman"/>
          <w:sz w:val="24"/>
          <w:szCs w:val="24"/>
          <w:lang w:eastAsia="ru-RU"/>
        </w:rPr>
      </w:pPr>
    </w:p>
    <w:p w:rsidR="006630EA" w:rsidRDefault="006630EA" w:rsidP="00EA0C85">
      <w:pPr>
        <w:widowControl w:val="0"/>
        <w:autoSpaceDE w:val="0"/>
        <w:autoSpaceDN w:val="0"/>
        <w:adjustRightInd w:val="0"/>
        <w:ind w:firstLine="720"/>
        <w:jc w:val="center"/>
        <w:outlineLvl w:val="1"/>
        <w:rPr>
          <w:rFonts w:eastAsia="Times New Roman"/>
          <w:sz w:val="24"/>
          <w:szCs w:val="24"/>
          <w:lang w:eastAsia="ru-RU"/>
        </w:rPr>
      </w:pPr>
    </w:p>
    <w:p w:rsidR="00783F1B" w:rsidRDefault="00783F1B" w:rsidP="00EA0C85">
      <w:pPr>
        <w:widowControl w:val="0"/>
        <w:autoSpaceDE w:val="0"/>
        <w:autoSpaceDN w:val="0"/>
        <w:adjustRightInd w:val="0"/>
        <w:ind w:firstLine="720"/>
        <w:jc w:val="center"/>
        <w:outlineLvl w:val="1"/>
        <w:rPr>
          <w:rFonts w:eastAsia="Times New Roman"/>
          <w:sz w:val="24"/>
          <w:szCs w:val="24"/>
          <w:lang w:eastAsia="ru-RU"/>
        </w:rPr>
      </w:pPr>
    </w:p>
    <w:p w:rsidR="00783F1B" w:rsidRDefault="00783F1B" w:rsidP="00EA0C85">
      <w:pPr>
        <w:widowControl w:val="0"/>
        <w:autoSpaceDE w:val="0"/>
        <w:autoSpaceDN w:val="0"/>
        <w:adjustRightInd w:val="0"/>
        <w:ind w:firstLine="720"/>
        <w:jc w:val="center"/>
        <w:outlineLvl w:val="1"/>
        <w:rPr>
          <w:rFonts w:eastAsia="Times New Roman"/>
          <w:sz w:val="24"/>
          <w:szCs w:val="24"/>
          <w:lang w:eastAsia="ru-RU"/>
        </w:rPr>
      </w:pPr>
    </w:p>
    <w:p w:rsidR="00783F1B" w:rsidRDefault="00783F1B" w:rsidP="00EA0C85">
      <w:pPr>
        <w:widowControl w:val="0"/>
        <w:autoSpaceDE w:val="0"/>
        <w:autoSpaceDN w:val="0"/>
        <w:adjustRightInd w:val="0"/>
        <w:ind w:firstLine="720"/>
        <w:jc w:val="center"/>
        <w:outlineLvl w:val="1"/>
        <w:rPr>
          <w:rFonts w:eastAsia="Times New Roman"/>
          <w:sz w:val="24"/>
          <w:szCs w:val="24"/>
          <w:lang w:eastAsia="ru-RU"/>
        </w:rPr>
      </w:pPr>
    </w:p>
    <w:p w:rsidR="00783F1B" w:rsidRDefault="00783F1B" w:rsidP="00EA0C85">
      <w:pPr>
        <w:widowControl w:val="0"/>
        <w:autoSpaceDE w:val="0"/>
        <w:autoSpaceDN w:val="0"/>
        <w:adjustRightInd w:val="0"/>
        <w:ind w:firstLine="720"/>
        <w:jc w:val="center"/>
        <w:outlineLvl w:val="1"/>
        <w:rPr>
          <w:rFonts w:eastAsia="Times New Roman"/>
          <w:sz w:val="24"/>
          <w:szCs w:val="24"/>
          <w:lang w:eastAsia="ru-RU"/>
        </w:rPr>
      </w:pPr>
    </w:p>
    <w:p w:rsidR="00783F1B" w:rsidRDefault="00783F1B" w:rsidP="00EA0C85">
      <w:pPr>
        <w:widowControl w:val="0"/>
        <w:autoSpaceDE w:val="0"/>
        <w:autoSpaceDN w:val="0"/>
        <w:adjustRightInd w:val="0"/>
        <w:ind w:firstLine="720"/>
        <w:jc w:val="center"/>
        <w:outlineLvl w:val="1"/>
        <w:rPr>
          <w:rFonts w:eastAsia="Times New Roman"/>
          <w:sz w:val="24"/>
          <w:szCs w:val="24"/>
          <w:lang w:eastAsia="ru-RU"/>
        </w:rPr>
      </w:pPr>
    </w:p>
    <w:p w:rsidR="006630EA" w:rsidRDefault="006630EA" w:rsidP="00EA0C85">
      <w:pPr>
        <w:widowControl w:val="0"/>
        <w:autoSpaceDE w:val="0"/>
        <w:autoSpaceDN w:val="0"/>
        <w:adjustRightInd w:val="0"/>
        <w:ind w:firstLine="720"/>
        <w:jc w:val="center"/>
        <w:outlineLvl w:val="1"/>
        <w:rPr>
          <w:rFonts w:eastAsia="Times New Roman"/>
          <w:sz w:val="24"/>
          <w:szCs w:val="24"/>
          <w:lang w:eastAsia="ru-RU"/>
        </w:rPr>
      </w:pPr>
    </w:p>
    <w:p w:rsidR="0012111D" w:rsidRPr="0012111D" w:rsidRDefault="0012111D" w:rsidP="0012111D">
      <w:pPr>
        <w:widowControl w:val="0"/>
        <w:autoSpaceDE w:val="0"/>
        <w:autoSpaceDN w:val="0"/>
        <w:adjustRightInd w:val="0"/>
        <w:ind w:firstLine="0"/>
        <w:jc w:val="right"/>
        <w:rPr>
          <w:rFonts w:eastAsia="Times New Roman"/>
          <w:sz w:val="24"/>
          <w:szCs w:val="24"/>
          <w:lang w:eastAsia="ru-RU"/>
        </w:rPr>
      </w:pPr>
      <w:r w:rsidRPr="0012111D">
        <w:rPr>
          <w:rFonts w:eastAsia="Times New Roman"/>
          <w:sz w:val="24"/>
          <w:szCs w:val="24"/>
          <w:lang w:eastAsia="ru-RU"/>
        </w:rPr>
        <w:t xml:space="preserve">                                                                                                                                   Приложение №1</w:t>
      </w:r>
    </w:p>
    <w:p w:rsidR="0012111D" w:rsidRDefault="0012111D" w:rsidP="0012111D">
      <w:pPr>
        <w:widowControl w:val="0"/>
        <w:autoSpaceDE w:val="0"/>
        <w:autoSpaceDN w:val="0"/>
        <w:adjustRightInd w:val="0"/>
        <w:ind w:firstLine="0"/>
        <w:jc w:val="right"/>
        <w:rPr>
          <w:rFonts w:eastAsia="Times New Roman"/>
          <w:sz w:val="24"/>
          <w:szCs w:val="24"/>
          <w:lang w:eastAsia="ru-RU"/>
        </w:rPr>
      </w:pPr>
      <w:r w:rsidRPr="0012111D">
        <w:rPr>
          <w:rFonts w:eastAsia="Times New Roman"/>
          <w:sz w:val="24"/>
          <w:szCs w:val="24"/>
          <w:lang w:eastAsia="ru-RU"/>
        </w:rPr>
        <w:t xml:space="preserve"> к контракту № </w:t>
      </w:r>
      <w:r w:rsidR="001B173B">
        <w:rPr>
          <w:rFonts w:eastAsia="Times New Roman"/>
          <w:sz w:val="24"/>
          <w:szCs w:val="24"/>
          <w:lang w:eastAsia="ru-RU"/>
        </w:rPr>
        <w:t>___</w:t>
      </w:r>
    </w:p>
    <w:p w:rsidR="0012111D" w:rsidRPr="0012111D" w:rsidRDefault="0012111D" w:rsidP="0012111D">
      <w:pPr>
        <w:widowControl w:val="0"/>
        <w:autoSpaceDE w:val="0"/>
        <w:autoSpaceDN w:val="0"/>
        <w:adjustRightInd w:val="0"/>
        <w:ind w:firstLine="0"/>
        <w:jc w:val="right"/>
        <w:rPr>
          <w:rFonts w:eastAsia="Times New Roman"/>
          <w:sz w:val="24"/>
          <w:szCs w:val="24"/>
          <w:lang w:eastAsia="ru-RU"/>
        </w:rPr>
      </w:pPr>
      <w:r w:rsidRPr="0012111D">
        <w:rPr>
          <w:rFonts w:eastAsia="Times New Roman"/>
          <w:sz w:val="24"/>
          <w:szCs w:val="24"/>
          <w:lang w:eastAsia="ru-RU"/>
        </w:rPr>
        <w:t xml:space="preserve">от «___» ___________   </w:t>
      </w:r>
      <w:r w:rsidR="00E42753">
        <w:rPr>
          <w:rFonts w:eastAsia="Times New Roman"/>
          <w:sz w:val="24"/>
          <w:szCs w:val="24"/>
          <w:lang w:eastAsia="ru-RU"/>
        </w:rPr>
        <w:t>2026</w:t>
      </w:r>
      <w:r w:rsidRPr="0012111D">
        <w:rPr>
          <w:rFonts w:eastAsia="Times New Roman"/>
          <w:sz w:val="24"/>
          <w:szCs w:val="24"/>
          <w:lang w:eastAsia="ru-RU"/>
        </w:rPr>
        <w:t xml:space="preserve"> года </w:t>
      </w:r>
    </w:p>
    <w:p w:rsidR="0012111D" w:rsidRPr="0012111D" w:rsidRDefault="0012111D" w:rsidP="0012111D">
      <w:pPr>
        <w:widowControl w:val="0"/>
        <w:autoSpaceDE w:val="0"/>
        <w:autoSpaceDN w:val="0"/>
        <w:adjustRightInd w:val="0"/>
        <w:ind w:firstLine="0"/>
        <w:jc w:val="right"/>
        <w:rPr>
          <w:rFonts w:eastAsia="Times New Roman"/>
          <w:sz w:val="24"/>
          <w:szCs w:val="24"/>
          <w:lang w:eastAsia="ru-RU"/>
        </w:rPr>
      </w:pPr>
    </w:p>
    <w:p w:rsidR="0012111D" w:rsidRPr="0012111D" w:rsidRDefault="0012111D" w:rsidP="0012111D">
      <w:pPr>
        <w:ind w:firstLine="708"/>
        <w:rPr>
          <w:rFonts w:eastAsia="Times New Roman"/>
          <w:b/>
          <w:bCs/>
          <w:sz w:val="24"/>
          <w:szCs w:val="24"/>
          <w:lang w:eastAsia="ru-RU"/>
        </w:rPr>
      </w:pPr>
    </w:p>
    <w:p w:rsidR="00E97E85" w:rsidRPr="00E97E85" w:rsidRDefault="00E97E85" w:rsidP="00E97E85">
      <w:pPr>
        <w:widowControl w:val="0"/>
        <w:autoSpaceDE w:val="0"/>
        <w:autoSpaceDN w:val="0"/>
        <w:adjustRightInd w:val="0"/>
        <w:ind w:firstLine="0"/>
        <w:jc w:val="center"/>
        <w:rPr>
          <w:rFonts w:eastAsia="Times New Roman"/>
          <w:sz w:val="24"/>
          <w:szCs w:val="24"/>
          <w:lang w:eastAsia="ru-RU"/>
        </w:rPr>
      </w:pPr>
      <w:r w:rsidRPr="00E97E85">
        <w:rPr>
          <w:rFonts w:eastAsia="Times New Roman"/>
          <w:sz w:val="24"/>
          <w:szCs w:val="24"/>
          <w:lang w:eastAsia="ru-RU"/>
        </w:rPr>
        <w:t>С П Е Ц И Ф И К А Ц И Я</w:t>
      </w:r>
    </w:p>
    <w:p w:rsidR="00E97E85" w:rsidRPr="00E97E85" w:rsidRDefault="00E97E85" w:rsidP="00E97E85">
      <w:pPr>
        <w:widowControl w:val="0"/>
        <w:autoSpaceDE w:val="0"/>
        <w:autoSpaceDN w:val="0"/>
        <w:adjustRightInd w:val="0"/>
        <w:ind w:firstLine="0"/>
        <w:jc w:val="center"/>
        <w:rPr>
          <w:rFonts w:eastAsia="Times New Roman"/>
          <w:sz w:val="24"/>
          <w:szCs w:val="24"/>
          <w:lang w:eastAsia="ru-RU"/>
        </w:rPr>
      </w:pPr>
    </w:p>
    <w:p w:rsidR="001B173B" w:rsidRDefault="001B173B" w:rsidP="00E97E85">
      <w:pPr>
        <w:widowControl w:val="0"/>
        <w:autoSpaceDE w:val="0"/>
        <w:autoSpaceDN w:val="0"/>
        <w:adjustRightInd w:val="0"/>
        <w:ind w:firstLine="0"/>
        <w:jc w:val="center"/>
        <w:rPr>
          <w:rFonts w:eastAsia="Times New Roman"/>
          <w:sz w:val="24"/>
          <w:szCs w:val="24"/>
          <w:lang w:eastAsia="ru-RU"/>
        </w:rPr>
      </w:pPr>
    </w:p>
    <w:p w:rsidR="00E97E85" w:rsidRPr="00E97E85" w:rsidRDefault="00E97E85" w:rsidP="00E97E85">
      <w:pPr>
        <w:widowControl w:val="0"/>
        <w:autoSpaceDE w:val="0"/>
        <w:autoSpaceDN w:val="0"/>
        <w:adjustRightInd w:val="0"/>
        <w:ind w:firstLine="0"/>
        <w:jc w:val="center"/>
        <w:rPr>
          <w:rFonts w:eastAsia="Times New Roman"/>
          <w:b/>
          <w:sz w:val="24"/>
          <w:szCs w:val="24"/>
          <w:lang w:eastAsia="ru-RU"/>
        </w:rPr>
      </w:pPr>
      <w:r w:rsidRPr="00E97E85">
        <w:rPr>
          <w:rFonts w:eastAsia="Times New Roman"/>
          <w:b/>
          <w:sz w:val="24"/>
          <w:szCs w:val="24"/>
          <w:lang w:eastAsia="ru-RU"/>
        </w:rPr>
        <w:t xml:space="preserve">Количество огнетушителей, подлежащих поверке </w:t>
      </w:r>
    </w:p>
    <w:p w:rsidR="00E97E85" w:rsidRPr="00E97E85" w:rsidRDefault="00E97E85" w:rsidP="00E97E85">
      <w:pPr>
        <w:widowControl w:val="0"/>
        <w:autoSpaceDE w:val="0"/>
        <w:autoSpaceDN w:val="0"/>
        <w:adjustRightInd w:val="0"/>
        <w:ind w:firstLine="0"/>
        <w:jc w:val="center"/>
        <w:rPr>
          <w:rFonts w:eastAsia="Times New Roman"/>
          <w:sz w:val="24"/>
          <w:szCs w:val="24"/>
          <w:lang w:eastAsia="ru-RU"/>
        </w:rPr>
      </w:pPr>
    </w:p>
    <w:tbl>
      <w:tblPr>
        <w:tblStyle w:val="a4"/>
        <w:tblW w:w="0" w:type="auto"/>
        <w:tblLook w:val="04A0"/>
      </w:tblPr>
      <w:tblGrid>
        <w:gridCol w:w="534"/>
        <w:gridCol w:w="7183"/>
        <w:gridCol w:w="1476"/>
        <w:gridCol w:w="1086"/>
      </w:tblGrid>
      <w:tr w:rsidR="00E42753" w:rsidTr="00FE0CD6">
        <w:tc>
          <w:tcPr>
            <w:tcW w:w="534" w:type="dxa"/>
          </w:tcPr>
          <w:p w:rsidR="00E42753" w:rsidRDefault="00E42753" w:rsidP="00FE0CD6">
            <w:pPr>
              <w:pStyle w:val="ConsPlusNormal"/>
              <w:ind w:firstLine="0"/>
              <w:jc w:val="center"/>
              <w:rPr>
                <w:rFonts w:ascii="Times New Roman" w:hAnsi="Times New Roman"/>
                <w:b/>
                <w:bCs/>
                <w:sz w:val="22"/>
              </w:rPr>
            </w:pPr>
            <w:r>
              <w:rPr>
                <w:rFonts w:ascii="Times New Roman" w:hAnsi="Times New Roman"/>
                <w:b/>
                <w:bCs/>
                <w:sz w:val="22"/>
              </w:rPr>
              <w:t>№</w:t>
            </w:r>
          </w:p>
          <w:p w:rsidR="00E42753" w:rsidRDefault="00E42753" w:rsidP="00FE0CD6">
            <w:pPr>
              <w:pStyle w:val="ConsPlusNormal"/>
              <w:ind w:firstLine="0"/>
              <w:jc w:val="center"/>
              <w:rPr>
                <w:rFonts w:ascii="Times New Roman" w:hAnsi="Times New Roman"/>
                <w:b/>
                <w:bCs/>
                <w:sz w:val="22"/>
              </w:rPr>
            </w:pPr>
            <w:proofErr w:type="spellStart"/>
            <w:proofErr w:type="gramStart"/>
            <w:r>
              <w:rPr>
                <w:rFonts w:ascii="Times New Roman" w:hAnsi="Times New Roman"/>
                <w:b/>
                <w:bCs/>
                <w:sz w:val="22"/>
              </w:rPr>
              <w:t>п</w:t>
            </w:r>
            <w:proofErr w:type="spellEnd"/>
            <w:proofErr w:type="gramEnd"/>
            <w:r>
              <w:rPr>
                <w:rFonts w:ascii="Times New Roman" w:hAnsi="Times New Roman"/>
                <w:b/>
                <w:bCs/>
                <w:sz w:val="22"/>
              </w:rPr>
              <w:t>/</w:t>
            </w:r>
            <w:proofErr w:type="spellStart"/>
            <w:r>
              <w:rPr>
                <w:rFonts w:ascii="Times New Roman" w:hAnsi="Times New Roman"/>
                <w:b/>
                <w:bCs/>
                <w:sz w:val="22"/>
              </w:rPr>
              <w:t>п</w:t>
            </w:r>
            <w:proofErr w:type="spellEnd"/>
          </w:p>
        </w:tc>
        <w:tc>
          <w:tcPr>
            <w:tcW w:w="7183" w:type="dxa"/>
          </w:tcPr>
          <w:p w:rsidR="00E42753" w:rsidRDefault="00E42753" w:rsidP="00FE0CD6">
            <w:pPr>
              <w:pStyle w:val="ConsPlusNormal"/>
              <w:ind w:firstLine="0"/>
              <w:jc w:val="center"/>
              <w:rPr>
                <w:rFonts w:ascii="Times New Roman" w:hAnsi="Times New Roman"/>
                <w:b/>
                <w:bCs/>
                <w:sz w:val="22"/>
              </w:rPr>
            </w:pPr>
            <w:r>
              <w:rPr>
                <w:rFonts w:ascii="Times New Roman" w:hAnsi="Times New Roman"/>
                <w:b/>
                <w:bCs/>
                <w:sz w:val="22"/>
              </w:rPr>
              <w:t>Наименование</w:t>
            </w:r>
          </w:p>
        </w:tc>
        <w:tc>
          <w:tcPr>
            <w:tcW w:w="1476" w:type="dxa"/>
          </w:tcPr>
          <w:p w:rsidR="00E42753" w:rsidRDefault="00E42753" w:rsidP="00FE0CD6">
            <w:pPr>
              <w:pStyle w:val="ConsPlusNormal"/>
              <w:ind w:firstLine="0"/>
              <w:jc w:val="center"/>
              <w:rPr>
                <w:rFonts w:ascii="Times New Roman" w:hAnsi="Times New Roman"/>
                <w:b/>
                <w:bCs/>
                <w:sz w:val="22"/>
              </w:rPr>
            </w:pPr>
            <w:r>
              <w:rPr>
                <w:rFonts w:ascii="Times New Roman" w:hAnsi="Times New Roman"/>
                <w:b/>
                <w:bCs/>
                <w:sz w:val="22"/>
              </w:rPr>
              <w:t>Код КТРУ/</w:t>
            </w:r>
          </w:p>
          <w:p w:rsidR="00E42753" w:rsidRDefault="00E42753" w:rsidP="00FE0CD6">
            <w:pPr>
              <w:pStyle w:val="ConsPlusNormal"/>
              <w:ind w:firstLine="0"/>
              <w:jc w:val="center"/>
              <w:rPr>
                <w:rFonts w:ascii="Times New Roman" w:hAnsi="Times New Roman"/>
                <w:b/>
                <w:bCs/>
                <w:sz w:val="22"/>
              </w:rPr>
            </w:pPr>
            <w:r>
              <w:rPr>
                <w:rFonts w:ascii="Times New Roman" w:hAnsi="Times New Roman"/>
                <w:b/>
                <w:bCs/>
                <w:sz w:val="22"/>
              </w:rPr>
              <w:t>ОКПД</w:t>
            </w:r>
            <w:proofErr w:type="gramStart"/>
            <w:r>
              <w:rPr>
                <w:rFonts w:ascii="Times New Roman" w:hAnsi="Times New Roman"/>
                <w:b/>
                <w:bCs/>
                <w:sz w:val="22"/>
              </w:rPr>
              <w:t>2</w:t>
            </w:r>
            <w:proofErr w:type="gramEnd"/>
          </w:p>
        </w:tc>
        <w:tc>
          <w:tcPr>
            <w:tcW w:w="1086" w:type="dxa"/>
          </w:tcPr>
          <w:p w:rsidR="00E42753" w:rsidRDefault="00E42753" w:rsidP="00FE0CD6">
            <w:pPr>
              <w:pStyle w:val="ConsPlusNormal"/>
              <w:ind w:firstLine="0"/>
              <w:jc w:val="center"/>
              <w:rPr>
                <w:rFonts w:ascii="Times New Roman" w:hAnsi="Times New Roman"/>
                <w:b/>
                <w:bCs/>
                <w:sz w:val="22"/>
              </w:rPr>
            </w:pPr>
            <w:r>
              <w:rPr>
                <w:rFonts w:ascii="Times New Roman" w:hAnsi="Times New Roman"/>
                <w:b/>
                <w:bCs/>
                <w:sz w:val="22"/>
              </w:rPr>
              <w:t>Кол-во/</w:t>
            </w:r>
          </w:p>
          <w:p w:rsidR="00E42753" w:rsidRDefault="00E42753" w:rsidP="00FE0CD6">
            <w:pPr>
              <w:pStyle w:val="ConsPlusNormal"/>
              <w:ind w:firstLine="0"/>
              <w:jc w:val="center"/>
              <w:rPr>
                <w:rFonts w:ascii="Times New Roman" w:hAnsi="Times New Roman"/>
                <w:b/>
                <w:bCs/>
                <w:sz w:val="22"/>
              </w:rPr>
            </w:pPr>
            <w:r>
              <w:rPr>
                <w:rFonts w:ascii="Times New Roman" w:hAnsi="Times New Roman"/>
                <w:b/>
                <w:bCs/>
                <w:sz w:val="22"/>
              </w:rPr>
              <w:t xml:space="preserve">Ед. </w:t>
            </w:r>
            <w:proofErr w:type="spellStart"/>
            <w:r>
              <w:rPr>
                <w:rFonts w:ascii="Times New Roman" w:hAnsi="Times New Roman"/>
                <w:b/>
                <w:bCs/>
                <w:sz w:val="22"/>
              </w:rPr>
              <w:t>изм</w:t>
            </w:r>
            <w:proofErr w:type="spellEnd"/>
          </w:p>
        </w:tc>
      </w:tr>
      <w:tr w:rsidR="00E42753" w:rsidRPr="0091544F" w:rsidTr="00FE0CD6">
        <w:tc>
          <w:tcPr>
            <w:tcW w:w="534" w:type="dxa"/>
          </w:tcPr>
          <w:p w:rsidR="00E42753" w:rsidRPr="0091544F" w:rsidRDefault="00E42753" w:rsidP="00FE0CD6">
            <w:pPr>
              <w:pStyle w:val="ConsPlusNormal"/>
              <w:ind w:firstLine="0"/>
              <w:jc w:val="center"/>
              <w:rPr>
                <w:rFonts w:ascii="Times New Roman" w:hAnsi="Times New Roman"/>
                <w:bCs/>
                <w:sz w:val="22"/>
              </w:rPr>
            </w:pPr>
            <w:r w:rsidRPr="0091544F">
              <w:rPr>
                <w:rFonts w:ascii="Times New Roman" w:hAnsi="Times New Roman"/>
                <w:bCs/>
                <w:sz w:val="22"/>
              </w:rPr>
              <w:t>1</w:t>
            </w:r>
          </w:p>
        </w:tc>
        <w:tc>
          <w:tcPr>
            <w:tcW w:w="7183" w:type="dxa"/>
          </w:tcPr>
          <w:p w:rsidR="00E42753" w:rsidRPr="0091544F" w:rsidRDefault="00E42753" w:rsidP="00FE0CD6">
            <w:pPr>
              <w:pStyle w:val="ConsPlusNormal"/>
              <w:ind w:firstLine="0"/>
              <w:jc w:val="center"/>
              <w:rPr>
                <w:rFonts w:ascii="Times New Roman" w:hAnsi="Times New Roman"/>
                <w:bCs/>
                <w:sz w:val="22"/>
              </w:rPr>
            </w:pPr>
            <w:r w:rsidRPr="0091544F">
              <w:rPr>
                <w:rFonts w:ascii="Times New Roman" w:hAnsi="Times New Roman"/>
                <w:bCs/>
                <w:sz w:val="22"/>
              </w:rPr>
              <w:t>2</w:t>
            </w:r>
          </w:p>
        </w:tc>
        <w:tc>
          <w:tcPr>
            <w:tcW w:w="1476" w:type="dxa"/>
          </w:tcPr>
          <w:p w:rsidR="00E42753" w:rsidRPr="0091544F" w:rsidRDefault="00E42753" w:rsidP="00FE0CD6">
            <w:pPr>
              <w:pStyle w:val="ConsPlusNormal"/>
              <w:ind w:firstLine="0"/>
              <w:jc w:val="center"/>
              <w:rPr>
                <w:rFonts w:ascii="Times New Roman" w:hAnsi="Times New Roman"/>
                <w:bCs/>
                <w:sz w:val="22"/>
              </w:rPr>
            </w:pPr>
            <w:r w:rsidRPr="0091544F">
              <w:rPr>
                <w:rFonts w:ascii="Times New Roman" w:hAnsi="Times New Roman"/>
                <w:bCs/>
                <w:sz w:val="22"/>
              </w:rPr>
              <w:t>3</w:t>
            </w:r>
          </w:p>
        </w:tc>
        <w:tc>
          <w:tcPr>
            <w:tcW w:w="1086" w:type="dxa"/>
          </w:tcPr>
          <w:p w:rsidR="00E42753" w:rsidRPr="0091544F" w:rsidRDefault="00E42753" w:rsidP="00FE0CD6">
            <w:pPr>
              <w:pStyle w:val="ConsPlusNormal"/>
              <w:ind w:firstLine="0"/>
              <w:jc w:val="center"/>
              <w:rPr>
                <w:rFonts w:ascii="Times New Roman" w:hAnsi="Times New Roman"/>
                <w:bCs/>
                <w:sz w:val="22"/>
              </w:rPr>
            </w:pPr>
            <w:r w:rsidRPr="0091544F">
              <w:rPr>
                <w:rFonts w:ascii="Times New Roman" w:hAnsi="Times New Roman"/>
                <w:bCs/>
                <w:sz w:val="22"/>
              </w:rPr>
              <w:t>4</w:t>
            </w:r>
          </w:p>
        </w:tc>
      </w:tr>
      <w:tr w:rsidR="00E42753" w:rsidTr="00FE0CD6">
        <w:tc>
          <w:tcPr>
            <w:tcW w:w="534" w:type="dxa"/>
            <w:vAlign w:val="center"/>
          </w:tcPr>
          <w:p w:rsidR="00E42753" w:rsidRPr="00CB4089" w:rsidRDefault="00E42753" w:rsidP="00FE0CD6">
            <w:pPr>
              <w:pStyle w:val="ConsPlusNormal"/>
              <w:ind w:firstLine="0"/>
              <w:jc w:val="center"/>
              <w:rPr>
                <w:rFonts w:ascii="Times New Roman" w:hAnsi="Times New Roman"/>
                <w:bCs/>
                <w:sz w:val="22"/>
              </w:rPr>
            </w:pPr>
            <w:r>
              <w:rPr>
                <w:rFonts w:ascii="Times New Roman" w:hAnsi="Times New Roman"/>
                <w:bCs/>
                <w:sz w:val="22"/>
              </w:rPr>
              <w:t>1</w:t>
            </w:r>
          </w:p>
        </w:tc>
        <w:tc>
          <w:tcPr>
            <w:tcW w:w="7183" w:type="dxa"/>
            <w:vAlign w:val="center"/>
          </w:tcPr>
          <w:p w:rsidR="00E42753" w:rsidRDefault="00E42753" w:rsidP="00FE0CD6">
            <w:pPr>
              <w:pStyle w:val="ConsPlusNormal"/>
              <w:ind w:firstLine="0"/>
              <w:jc w:val="both"/>
              <w:rPr>
                <w:rFonts w:ascii="Times New Roman" w:hAnsi="Times New Roman"/>
                <w:b/>
                <w:bCs/>
                <w:sz w:val="22"/>
              </w:rPr>
            </w:pPr>
            <w:r w:rsidRPr="0091544F">
              <w:rPr>
                <w:rFonts w:ascii="Times New Roman" w:hAnsi="Times New Roman"/>
                <w:sz w:val="22"/>
              </w:rPr>
              <w:t xml:space="preserve">Оказание услуг по </w:t>
            </w:r>
            <w:r>
              <w:rPr>
                <w:rFonts w:ascii="Times New Roman" w:hAnsi="Times New Roman"/>
                <w:sz w:val="22"/>
              </w:rPr>
              <w:t>оценке технического состояния (проверке) огнетушителей:</w:t>
            </w:r>
          </w:p>
        </w:tc>
        <w:tc>
          <w:tcPr>
            <w:tcW w:w="1476" w:type="dxa"/>
          </w:tcPr>
          <w:p w:rsidR="00E42753" w:rsidRPr="003D20BF" w:rsidRDefault="00E42753" w:rsidP="00FE0CD6">
            <w:pPr>
              <w:pStyle w:val="ConsPlusNormal"/>
              <w:ind w:firstLine="0"/>
              <w:jc w:val="center"/>
              <w:rPr>
                <w:rFonts w:ascii="Times New Roman" w:hAnsi="Times New Roman"/>
                <w:b/>
                <w:bCs/>
                <w:sz w:val="24"/>
                <w:szCs w:val="24"/>
              </w:rPr>
            </w:pPr>
            <w:r w:rsidRPr="003D20BF">
              <w:rPr>
                <w:rStyle w:val="ae"/>
                <w:rFonts w:ascii="Times New Roman" w:hAnsi="Times New Roman"/>
                <w:color w:val="333333"/>
                <w:sz w:val="24"/>
                <w:szCs w:val="24"/>
                <w:shd w:val="clear" w:color="auto" w:fill="FFFFFF"/>
              </w:rPr>
              <w:t>80.20.10.000</w:t>
            </w:r>
            <w:r>
              <w:rPr>
                <w:rStyle w:val="ae"/>
                <w:rFonts w:ascii="Times New Roman" w:hAnsi="Times New Roman"/>
                <w:color w:val="333333"/>
                <w:sz w:val="24"/>
                <w:szCs w:val="24"/>
                <w:shd w:val="clear" w:color="auto" w:fill="FFFFFF"/>
              </w:rPr>
              <w:t xml:space="preserve"> </w:t>
            </w:r>
            <w:r w:rsidRPr="003D20BF">
              <w:rPr>
                <w:rStyle w:val="ae"/>
                <w:rFonts w:ascii="Times New Roman" w:hAnsi="Times New Roman"/>
                <w:color w:val="333333"/>
                <w:sz w:val="24"/>
                <w:szCs w:val="24"/>
                <w:shd w:val="clear" w:color="auto" w:fill="FFFFFF"/>
              </w:rPr>
              <w:t>-</w:t>
            </w:r>
            <w:r>
              <w:rPr>
                <w:rStyle w:val="ae"/>
                <w:rFonts w:ascii="Times New Roman" w:hAnsi="Times New Roman"/>
                <w:color w:val="333333"/>
                <w:sz w:val="24"/>
                <w:szCs w:val="24"/>
                <w:shd w:val="clear" w:color="auto" w:fill="FFFFFF"/>
              </w:rPr>
              <w:t xml:space="preserve"> </w:t>
            </w:r>
            <w:r w:rsidRPr="003D20BF">
              <w:rPr>
                <w:rStyle w:val="ae"/>
                <w:rFonts w:ascii="Times New Roman" w:hAnsi="Times New Roman"/>
                <w:color w:val="333333"/>
                <w:sz w:val="24"/>
                <w:szCs w:val="24"/>
                <w:shd w:val="clear" w:color="auto" w:fill="FFFFFF"/>
              </w:rPr>
              <w:t>00006</w:t>
            </w:r>
          </w:p>
        </w:tc>
        <w:tc>
          <w:tcPr>
            <w:tcW w:w="1086" w:type="dxa"/>
          </w:tcPr>
          <w:p w:rsidR="00E42753" w:rsidRPr="007302D8" w:rsidRDefault="00E42753" w:rsidP="00FE0CD6">
            <w:pPr>
              <w:pStyle w:val="ConsPlusNormal"/>
              <w:ind w:firstLine="0"/>
              <w:jc w:val="both"/>
              <w:rPr>
                <w:rFonts w:ascii="Times New Roman" w:hAnsi="Times New Roman"/>
                <w:bCs/>
                <w:sz w:val="22"/>
              </w:rPr>
            </w:pPr>
          </w:p>
        </w:tc>
      </w:tr>
      <w:tr w:rsidR="00E42753" w:rsidTr="00FE0CD6">
        <w:tc>
          <w:tcPr>
            <w:tcW w:w="534" w:type="dxa"/>
          </w:tcPr>
          <w:p w:rsidR="00E42753" w:rsidRPr="00CB4089" w:rsidRDefault="00E42753" w:rsidP="00FE0CD6">
            <w:pPr>
              <w:pStyle w:val="ConsPlusNormal"/>
              <w:ind w:firstLine="0"/>
              <w:jc w:val="center"/>
              <w:rPr>
                <w:rFonts w:ascii="Times New Roman" w:hAnsi="Times New Roman"/>
                <w:bCs/>
                <w:sz w:val="22"/>
              </w:rPr>
            </w:pPr>
            <w:r>
              <w:rPr>
                <w:rFonts w:ascii="Times New Roman" w:hAnsi="Times New Roman"/>
                <w:bCs/>
                <w:sz w:val="22"/>
              </w:rPr>
              <w:t>1.1</w:t>
            </w:r>
          </w:p>
        </w:tc>
        <w:tc>
          <w:tcPr>
            <w:tcW w:w="7183" w:type="dxa"/>
          </w:tcPr>
          <w:p w:rsidR="00E42753" w:rsidRPr="003D20BF" w:rsidRDefault="00E42753" w:rsidP="00FE0CD6">
            <w:pPr>
              <w:pStyle w:val="ConsPlusNormal"/>
              <w:ind w:firstLine="0"/>
              <w:jc w:val="both"/>
              <w:rPr>
                <w:rFonts w:ascii="Times New Roman" w:hAnsi="Times New Roman"/>
                <w:bCs/>
                <w:sz w:val="22"/>
              </w:rPr>
            </w:pPr>
            <w:r w:rsidRPr="003D20BF">
              <w:rPr>
                <w:rFonts w:ascii="Times New Roman" w:hAnsi="Times New Roman"/>
                <w:bCs/>
                <w:sz w:val="22"/>
              </w:rPr>
              <w:t>Тип ОУ-3</w:t>
            </w:r>
          </w:p>
        </w:tc>
        <w:tc>
          <w:tcPr>
            <w:tcW w:w="1476" w:type="dxa"/>
          </w:tcPr>
          <w:p w:rsidR="00E42753" w:rsidRPr="007302D8" w:rsidRDefault="00E42753" w:rsidP="00FE0CD6">
            <w:pPr>
              <w:pStyle w:val="ConsPlusNormal"/>
              <w:ind w:firstLine="0"/>
              <w:jc w:val="both"/>
              <w:rPr>
                <w:rFonts w:ascii="Times New Roman" w:hAnsi="Times New Roman"/>
                <w:bCs/>
                <w:sz w:val="22"/>
              </w:rPr>
            </w:pPr>
          </w:p>
        </w:tc>
        <w:tc>
          <w:tcPr>
            <w:tcW w:w="1086" w:type="dxa"/>
          </w:tcPr>
          <w:p w:rsidR="00E42753" w:rsidRPr="007302D8" w:rsidRDefault="00E42753" w:rsidP="00FE0CD6">
            <w:pPr>
              <w:pStyle w:val="ConsPlusNormal"/>
              <w:ind w:firstLine="0"/>
              <w:jc w:val="center"/>
              <w:rPr>
                <w:rFonts w:ascii="Times New Roman" w:hAnsi="Times New Roman"/>
                <w:bCs/>
                <w:sz w:val="22"/>
              </w:rPr>
            </w:pPr>
            <w:r>
              <w:rPr>
                <w:rFonts w:ascii="Times New Roman" w:hAnsi="Times New Roman"/>
                <w:bCs/>
                <w:sz w:val="22"/>
              </w:rPr>
              <w:t>4 шт.</w:t>
            </w:r>
          </w:p>
        </w:tc>
      </w:tr>
      <w:tr w:rsidR="00E42753" w:rsidTr="00FE0CD6">
        <w:tc>
          <w:tcPr>
            <w:tcW w:w="534" w:type="dxa"/>
          </w:tcPr>
          <w:p w:rsidR="00E42753" w:rsidRDefault="00E42753" w:rsidP="00FE0CD6">
            <w:pPr>
              <w:pStyle w:val="ConsPlusNormal"/>
              <w:ind w:firstLine="0"/>
              <w:jc w:val="center"/>
              <w:rPr>
                <w:rFonts w:ascii="Times New Roman" w:hAnsi="Times New Roman"/>
                <w:bCs/>
                <w:sz w:val="22"/>
              </w:rPr>
            </w:pPr>
            <w:r>
              <w:rPr>
                <w:rFonts w:ascii="Times New Roman" w:hAnsi="Times New Roman"/>
                <w:bCs/>
                <w:sz w:val="22"/>
              </w:rPr>
              <w:t>1.2</w:t>
            </w:r>
          </w:p>
        </w:tc>
        <w:tc>
          <w:tcPr>
            <w:tcW w:w="7183" w:type="dxa"/>
          </w:tcPr>
          <w:p w:rsidR="00E42753" w:rsidRPr="003D20BF" w:rsidRDefault="00E42753" w:rsidP="00FE0CD6">
            <w:pPr>
              <w:pStyle w:val="ConsPlusNormal"/>
              <w:ind w:firstLine="0"/>
              <w:jc w:val="both"/>
              <w:rPr>
                <w:rFonts w:ascii="Times New Roman" w:hAnsi="Times New Roman"/>
                <w:bCs/>
                <w:sz w:val="22"/>
              </w:rPr>
            </w:pPr>
            <w:r>
              <w:rPr>
                <w:rFonts w:ascii="Times New Roman" w:hAnsi="Times New Roman"/>
                <w:bCs/>
                <w:sz w:val="22"/>
              </w:rPr>
              <w:t>Тип ОП-8 (</w:t>
            </w:r>
            <w:proofErr w:type="spellStart"/>
            <w:r>
              <w:rPr>
                <w:rFonts w:ascii="Times New Roman" w:hAnsi="Times New Roman"/>
                <w:bCs/>
                <w:sz w:val="22"/>
              </w:rPr>
              <w:t>з</w:t>
            </w:r>
            <w:proofErr w:type="spellEnd"/>
            <w:r>
              <w:rPr>
                <w:rFonts w:ascii="Times New Roman" w:hAnsi="Times New Roman"/>
                <w:bCs/>
                <w:sz w:val="22"/>
              </w:rPr>
              <w:t>)</w:t>
            </w:r>
          </w:p>
        </w:tc>
        <w:tc>
          <w:tcPr>
            <w:tcW w:w="1476" w:type="dxa"/>
          </w:tcPr>
          <w:p w:rsidR="00E42753" w:rsidRPr="007302D8" w:rsidRDefault="00E42753" w:rsidP="00FE0CD6">
            <w:pPr>
              <w:pStyle w:val="ConsPlusNormal"/>
              <w:ind w:firstLine="0"/>
              <w:jc w:val="both"/>
              <w:rPr>
                <w:rFonts w:ascii="Times New Roman" w:hAnsi="Times New Roman"/>
                <w:bCs/>
                <w:sz w:val="22"/>
              </w:rPr>
            </w:pPr>
          </w:p>
        </w:tc>
        <w:tc>
          <w:tcPr>
            <w:tcW w:w="1086" w:type="dxa"/>
          </w:tcPr>
          <w:p w:rsidR="00E42753" w:rsidRDefault="00E42753" w:rsidP="00FE0CD6">
            <w:pPr>
              <w:pStyle w:val="ConsPlusNormal"/>
              <w:ind w:firstLine="0"/>
              <w:jc w:val="center"/>
              <w:rPr>
                <w:rFonts w:ascii="Times New Roman" w:hAnsi="Times New Roman"/>
                <w:bCs/>
                <w:sz w:val="22"/>
              </w:rPr>
            </w:pPr>
            <w:r>
              <w:rPr>
                <w:rFonts w:ascii="Times New Roman" w:hAnsi="Times New Roman"/>
                <w:bCs/>
                <w:sz w:val="22"/>
              </w:rPr>
              <w:t>11 шт.</w:t>
            </w:r>
          </w:p>
        </w:tc>
      </w:tr>
      <w:tr w:rsidR="00E42753" w:rsidTr="00FE0CD6">
        <w:tc>
          <w:tcPr>
            <w:tcW w:w="534" w:type="dxa"/>
          </w:tcPr>
          <w:p w:rsidR="00E42753" w:rsidRDefault="00E42753" w:rsidP="00FE0CD6">
            <w:pPr>
              <w:pStyle w:val="ConsPlusNormal"/>
              <w:ind w:firstLine="0"/>
              <w:jc w:val="center"/>
              <w:rPr>
                <w:rFonts w:ascii="Times New Roman" w:hAnsi="Times New Roman"/>
                <w:bCs/>
                <w:sz w:val="22"/>
              </w:rPr>
            </w:pPr>
            <w:r>
              <w:rPr>
                <w:rFonts w:ascii="Times New Roman" w:hAnsi="Times New Roman"/>
                <w:bCs/>
                <w:sz w:val="22"/>
              </w:rPr>
              <w:t>1.3</w:t>
            </w:r>
          </w:p>
        </w:tc>
        <w:tc>
          <w:tcPr>
            <w:tcW w:w="7183" w:type="dxa"/>
          </w:tcPr>
          <w:p w:rsidR="00E42753" w:rsidRPr="003D20BF" w:rsidRDefault="00E42753" w:rsidP="00FE0CD6">
            <w:pPr>
              <w:pStyle w:val="ConsPlusNormal"/>
              <w:ind w:firstLine="0"/>
              <w:jc w:val="both"/>
              <w:rPr>
                <w:rFonts w:ascii="Times New Roman" w:hAnsi="Times New Roman"/>
                <w:bCs/>
                <w:sz w:val="22"/>
              </w:rPr>
            </w:pPr>
            <w:r>
              <w:rPr>
                <w:rFonts w:ascii="Times New Roman" w:hAnsi="Times New Roman"/>
                <w:bCs/>
                <w:sz w:val="22"/>
              </w:rPr>
              <w:t>Тип ОП-10 (</w:t>
            </w:r>
            <w:proofErr w:type="spellStart"/>
            <w:r>
              <w:rPr>
                <w:rFonts w:ascii="Times New Roman" w:hAnsi="Times New Roman"/>
                <w:bCs/>
                <w:sz w:val="22"/>
              </w:rPr>
              <w:t>з</w:t>
            </w:r>
            <w:proofErr w:type="spellEnd"/>
            <w:r>
              <w:rPr>
                <w:rFonts w:ascii="Times New Roman" w:hAnsi="Times New Roman"/>
                <w:bCs/>
                <w:sz w:val="22"/>
              </w:rPr>
              <w:t>)</w:t>
            </w:r>
          </w:p>
        </w:tc>
        <w:tc>
          <w:tcPr>
            <w:tcW w:w="1476" w:type="dxa"/>
          </w:tcPr>
          <w:p w:rsidR="00E42753" w:rsidRPr="007302D8" w:rsidRDefault="00E42753" w:rsidP="00FE0CD6">
            <w:pPr>
              <w:pStyle w:val="ConsPlusNormal"/>
              <w:ind w:firstLine="0"/>
              <w:jc w:val="both"/>
              <w:rPr>
                <w:rFonts w:ascii="Times New Roman" w:hAnsi="Times New Roman"/>
                <w:bCs/>
                <w:sz w:val="22"/>
              </w:rPr>
            </w:pPr>
          </w:p>
        </w:tc>
        <w:tc>
          <w:tcPr>
            <w:tcW w:w="1086" w:type="dxa"/>
          </w:tcPr>
          <w:p w:rsidR="00E42753" w:rsidRDefault="00E42753" w:rsidP="00FE0CD6">
            <w:pPr>
              <w:pStyle w:val="ConsPlusNormal"/>
              <w:ind w:firstLine="0"/>
              <w:jc w:val="center"/>
              <w:rPr>
                <w:rFonts w:ascii="Times New Roman" w:hAnsi="Times New Roman"/>
                <w:bCs/>
                <w:sz w:val="22"/>
              </w:rPr>
            </w:pPr>
            <w:r>
              <w:rPr>
                <w:rFonts w:ascii="Times New Roman" w:hAnsi="Times New Roman"/>
                <w:bCs/>
                <w:sz w:val="22"/>
              </w:rPr>
              <w:t>1 шт.</w:t>
            </w:r>
          </w:p>
        </w:tc>
      </w:tr>
      <w:tr w:rsidR="00E42753" w:rsidTr="00FE0CD6">
        <w:tc>
          <w:tcPr>
            <w:tcW w:w="534" w:type="dxa"/>
          </w:tcPr>
          <w:p w:rsidR="00E42753" w:rsidRDefault="00E42753" w:rsidP="00FE0CD6">
            <w:pPr>
              <w:pStyle w:val="ConsPlusNormal"/>
              <w:ind w:firstLine="0"/>
              <w:jc w:val="center"/>
              <w:rPr>
                <w:rFonts w:ascii="Times New Roman" w:hAnsi="Times New Roman"/>
                <w:bCs/>
                <w:sz w:val="22"/>
              </w:rPr>
            </w:pPr>
            <w:r>
              <w:rPr>
                <w:rFonts w:ascii="Times New Roman" w:hAnsi="Times New Roman"/>
                <w:bCs/>
                <w:sz w:val="22"/>
              </w:rPr>
              <w:t>1.4</w:t>
            </w:r>
          </w:p>
        </w:tc>
        <w:tc>
          <w:tcPr>
            <w:tcW w:w="7183" w:type="dxa"/>
          </w:tcPr>
          <w:p w:rsidR="00E42753" w:rsidRPr="003D20BF" w:rsidRDefault="00E42753" w:rsidP="00FE0CD6">
            <w:pPr>
              <w:pStyle w:val="ConsPlusNormal"/>
              <w:ind w:firstLine="0"/>
              <w:jc w:val="both"/>
              <w:rPr>
                <w:rFonts w:ascii="Times New Roman" w:hAnsi="Times New Roman"/>
                <w:bCs/>
                <w:sz w:val="22"/>
              </w:rPr>
            </w:pPr>
            <w:r>
              <w:rPr>
                <w:rFonts w:ascii="Times New Roman" w:hAnsi="Times New Roman"/>
                <w:bCs/>
                <w:sz w:val="22"/>
              </w:rPr>
              <w:t>Тип ОП-5 (</w:t>
            </w:r>
            <w:proofErr w:type="spellStart"/>
            <w:r>
              <w:rPr>
                <w:rFonts w:ascii="Times New Roman" w:hAnsi="Times New Roman"/>
                <w:bCs/>
                <w:sz w:val="22"/>
              </w:rPr>
              <w:t>з</w:t>
            </w:r>
            <w:proofErr w:type="spellEnd"/>
            <w:r>
              <w:rPr>
                <w:rFonts w:ascii="Times New Roman" w:hAnsi="Times New Roman"/>
                <w:bCs/>
                <w:sz w:val="22"/>
              </w:rPr>
              <w:t>)</w:t>
            </w:r>
          </w:p>
        </w:tc>
        <w:tc>
          <w:tcPr>
            <w:tcW w:w="1476" w:type="dxa"/>
          </w:tcPr>
          <w:p w:rsidR="00E42753" w:rsidRPr="007302D8" w:rsidRDefault="00E42753" w:rsidP="00FE0CD6">
            <w:pPr>
              <w:pStyle w:val="ConsPlusNormal"/>
              <w:ind w:firstLine="0"/>
              <w:jc w:val="both"/>
              <w:rPr>
                <w:rFonts w:ascii="Times New Roman" w:hAnsi="Times New Roman"/>
                <w:bCs/>
                <w:sz w:val="22"/>
              </w:rPr>
            </w:pPr>
          </w:p>
        </w:tc>
        <w:tc>
          <w:tcPr>
            <w:tcW w:w="1086" w:type="dxa"/>
          </w:tcPr>
          <w:p w:rsidR="00E42753" w:rsidRDefault="00E42753" w:rsidP="00FE0CD6">
            <w:pPr>
              <w:pStyle w:val="ConsPlusNormal"/>
              <w:ind w:firstLine="0"/>
              <w:jc w:val="center"/>
              <w:rPr>
                <w:rFonts w:ascii="Times New Roman" w:hAnsi="Times New Roman"/>
                <w:bCs/>
                <w:sz w:val="22"/>
              </w:rPr>
            </w:pPr>
            <w:r>
              <w:rPr>
                <w:rFonts w:ascii="Times New Roman" w:hAnsi="Times New Roman"/>
                <w:bCs/>
                <w:sz w:val="22"/>
              </w:rPr>
              <w:t>1 шт.</w:t>
            </w:r>
          </w:p>
        </w:tc>
      </w:tr>
    </w:tbl>
    <w:p w:rsidR="007D7C1E" w:rsidRDefault="007D7C1E" w:rsidP="00E97E85">
      <w:pPr>
        <w:widowControl w:val="0"/>
        <w:autoSpaceDE w:val="0"/>
        <w:autoSpaceDN w:val="0"/>
        <w:adjustRightInd w:val="0"/>
        <w:ind w:firstLine="0"/>
        <w:rPr>
          <w:rFonts w:eastAsia="Times New Roman"/>
          <w:sz w:val="24"/>
          <w:szCs w:val="24"/>
          <w:lang w:eastAsia="ru-RU"/>
        </w:rPr>
      </w:pPr>
    </w:p>
    <w:p w:rsidR="00E97E85" w:rsidRPr="00E97E85" w:rsidRDefault="00E97E85" w:rsidP="001B173B">
      <w:pPr>
        <w:widowControl w:val="0"/>
        <w:autoSpaceDE w:val="0"/>
        <w:autoSpaceDN w:val="0"/>
        <w:adjustRightInd w:val="0"/>
        <w:ind w:firstLine="0"/>
        <w:rPr>
          <w:rFonts w:eastAsia="Times New Roman"/>
          <w:sz w:val="24"/>
          <w:szCs w:val="24"/>
          <w:lang w:eastAsia="ru-RU"/>
        </w:rPr>
      </w:pPr>
      <w:r w:rsidRPr="00E97E85">
        <w:rPr>
          <w:rFonts w:eastAsia="Times New Roman"/>
          <w:sz w:val="24"/>
          <w:szCs w:val="24"/>
          <w:lang w:eastAsia="ru-RU"/>
        </w:rPr>
        <w:t xml:space="preserve">           </w:t>
      </w:r>
    </w:p>
    <w:p w:rsidR="00E97E85" w:rsidRPr="00E97E85" w:rsidRDefault="00E97E85" w:rsidP="00E97E85">
      <w:pPr>
        <w:widowControl w:val="0"/>
        <w:autoSpaceDE w:val="0"/>
        <w:autoSpaceDN w:val="0"/>
        <w:adjustRightInd w:val="0"/>
        <w:rPr>
          <w:rFonts w:eastAsia="Times New Roman"/>
          <w:sz w:val="24"/>
          <w:szCs w:val="24"/>
          <w:lang w:eastAsia="ru-RU"/>
        </w:rPr>
      </w:pPr>
    </w:p>
    <w:p w:rsidR="00E97E85" w:rsidRPr="00E97E85" w:rsidRDefault="00E97E85" w:rsidP="00E97E85">
      <w:pPr>
        <w:widowControl w:val="0"/>
        <w:autoSpaceDE w:val="0"/>
        <w:autoSpaceDN w:val="0"/>
        <w:adjustRightInd w:val="0"/>
        <w:ind w:firstLine="0"/>
        <w:rPr>
          <w:rFonts w:eastAsia="Times New Roman"/>
          <w:sz w:val="24"/>
          <w:szCs w:val="24"/>
          <w:lang w:eastAsia="ru-RU"/>
        </w:rPr>
      </w:pPr>
    </w:p>
    <w:p w:rsidR="00E97E85" w:rsidRPr="00E97E85" w:rsidRDefault="00E97E85" w:rsidP="00E97E85">
      <w:pPr>
        <w:widowControl w:val="0"/>
        <w:autoSpaceDE w:val="0"/>
        <w:autoSpaceDN w:val="0"/>
        <w:adjustRightInd w:val="0"/>
        <w:ind w:firstLine="0"/>
        <w:rPr>
          <w:rFonts w:eastAsia="Times New Roman"/>
          <w:sz w:val="24"/>
          <w:szCs w:val="24"/>
          <w:lang w:eastAsia="ru-RU"/>
        </w:rPr>
      </w:pPr>
    </w:p>
    <w:p w:rsidR="00E97E85" w:rsidRDefault="00E97E85" w:rsidP="00E97E85">
      <w:pPr>
        <w:widowControl w:val="0"/>
        <w:tabs>
          <w:tab w:val="left" w:pos="280"/>
        </w:tabs>
        <w:autoSpaceDE w:val="0"/>
        <w:autoSpaceDN w:val="0"/>
        <w:adjustRightInd w:val="0"/>
        <w:ind w:right="-142" w:firstLine="0"/>
        <w:jc w:val="left"/>
        <w:rPr>
          <w:rFonts w:eastAsia="Times New Roman"/>
          <w:b/>
          <w:bCs/>
          <w:sz w:val="24"/>
          <w:szCs w:val="24"/>
          <w:lang w:eastAsia="ru-RU"/>
        </w:rPr>
      </w:pPr>
      <w:r w:rsidRPr="00E97E85">
        <w:rPr>
          <w:rFonts w:eastAsia="Times New Roman"/>
          <w:b/>
          <w:bCs/>
          <w:sz w:val="24"/>
          <w:szCs w:val="24"/>
          <w:lang w:eastAsia="ru-RU"/>
        </w:rPr>
        <w:t>Заказчик:                                                                         Исполнитель:</w:t>
      </w:r>
    </w:p>
    <w:p w:rsidR="001B173B" w:rsidRDefault="001B173B" w:rsidP="00E97E85">
      <w:pPr>
        <w:widowControl w:val="0"/>
        <w:tabs>
          <w:tab w:val="left" w:pos="280"/>
        </w:tabs>
        <w:autoSpaceDE w:val="0"/>
        <w:autoSpaceDN w:val="0"/>
        <w:adjustRightInd w:val="0"/>
        <w:ind w:right="-142" w:firstLine="0"/>
        <w:jc w:val="left"/>
        <w:rPr>
          <w:sz w:val="18"/>
          <w:szCs w:val="18"/>
        </w:rPr>
      </w:pPr>
      <w:r w:rsidRPr="00AF194D">
        <w:rPr>
          <w:bCs/>
          <w:caps/>
          <w:sz w:val="18"/>
          <w:szCs w:val="18"/>
        </w:rPr>
        <w:t>_________________ Г</w:t>
      </w:r>
      <w:r w:rsidRPr="00AF194D">
        <w:rPr>
          <w:bCs/>
          <w:sz w:val="18"/>
          <w:szCs w:val="18"/>
        </w:rPr>
        <w:t>авриленко</w:t>
      </w:r>
      <w:r w:rsidRPr="00AF194D">
        <w:rPr>
          <w:bCs/>
          <w:caps/>
          <w:sz w:val="18"/>
          <w:szCs w:val="18"/>
        </w:rPr>
        <w:t xml:space="preserve"> В.В.                                                          </w:t>
      </w:r>
      <w:r w:rsidRPr="00AF194D">
        <w:rPr>
          <w:sz w:val="18"/>
          <w:szCs w:val="18"/>
        </w:rPr>
        <w:t>______________________ФИО</w:t>
      </w:r>
    </w:p>
    <w:p w:rsidR="001B173B" w:rsidRPr="00AF194D" w:rsidRDefault="001B173B" w:rsidP="001B173B">
      <w:pPr>
        <w:pStyle w:val="af"/>
      </w:pPr>
      <w:r w:rsidRPr="00AF194D">
        <w:rPr>
          <w:sz w:val="18"/>
          <w:szCs w:val="18"/>
        </w:rPr>
        <w:t xml:space="preserve">                                                                 М.</w:t>
      </w:r>
      <w:proofErr w:type="gramStart"/>
      <w:r w:rsidRPr="00AF194D">
        <w:rPr>
          <w:sz w:val="18"/>
          <w:szCs w:val="18"/>
        </w:rPr>
        <w:t>П</w:t>
      </w:r>
      <w:proofErr w:type="gramEnd"/>
      <w:r w:rsidRPr="00AF194D">
        <w:rPr>
          <w:bCs/>
          <w:caps/>
          <w:sz w:val="18"/>
          <w:szCs w:val="18"/>
        </w:rPr>
        <w:t xml:space="preserve">                                                                                                    </w:t>
      </w:r>
      <w:proofErr w:type="spellStart"/>
      <w:r w:rsidRPr="00AF194D">
        <w:rPr>
          <w:bCs/>
          <w:caps/>
          <w:sz w:val="18"/>
          <w:szCs w:val="18"/>
        </w:rPr>
        <w:t>М.П</w:t>
      </w:r>
      <w:proofErr w:type="spellEnd"/>
      <w:r w:rsidRPr="00AF194D">
        <w:rPr>
          <w:bCs/>
          <w:caps/>
          <w:sz w:val="18"/>
          <w:szCs w:val="18"/>
        </w:rPr>
        <w:t>.</w:t>
      </w:r>
    </w:p>
    <w:p w:rsidR="001B173B" w:rsidRPr="00E97E85" w:rsidRDefault="001B173B" w:rsidP="00E97E85">
      <w:pPr>
        <w:widowControl w:val="0"/>
        <w:tabs>
          <w:tab w:val="left" w:pos="280"/>
        </w:tabs>
        <w:autoSpaceDE w:val="0"/>
        <w:autoSpaceDN w:val="0"/>
        <w:adjustRightInd w:val="0"/>
        <w:ind w:right="-142" w:firstLine="0"/>
        <w:jc w:val="left"/>
        <w:rPr>
          <w:rFonts w:eastAsia="Times New Roman"/>
          <w:sz w:val="24"/>
          <w:szCs w:val="24"/>
          <w:lang w:eastAsia="ru-RU"/>
        </w:rPr>
      </w:pPr>
    </w:p>
    <w:sectPr w:rsidR="001B173B" w:rsidRPr="00E97E85" w:rsidSect="006F5A43">
      <w:pgSz w:w="11906" w:h="16838"/>
      <w:pgMar w:top="426" w:right="566"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7973"/>
    <w:multiLevelType w:val="hybridMultilevel"/>
    <w:tmpl w:val="065C4D32"/>
    <w:lvl w:ilvl="0" w:tplc="FDAA29D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640C10"/>
    <w:multiLevelType w:val="multilevel"/>
    <w:tmpl w:val="CA6AD27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FD34C6"/>
    <w:multiLevelType w:val="hybridMultilevel"/>
    <w:tmpl w:val="38ACAF26"/>
    <w:lvl w:ilvl="0" w:tplc="105CFF78">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13527171"/>
    <w:multiLevelType w:val="multilevel"/>
    <w:tmpl w:val="9092CE3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4830C7C"/>
    <w:multiLevelType w:val="hybridMultilevel"/>
    <w:tmpl w:val="33046CEE"/>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CE2649"/>
    <w:multiLevelType w:val="hybridMultilevel"/>
    <w:tmpl w:val="16BA2000"/>
    <w:lvl w:ilvl="0" w:tplc="7D5EEC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B6D5070"/>
    <w:multiLevelType w:val="multilevel"/>
    <w:tmpl w:val="E876AE40"/>
    <w:lvl w:ilvl="0">
      <w:start w:val="1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BD60A1E"/>
    <w:multiLevelType w:val="hybridMultilevel"/>
    <w:tmpl w:val="38D25E66"/>
    <w:lvl w:ilvl="0" w:tplc="F184F8F8">
      <w:start w:val="1"/>
      <w:numFmt w:val="decimal"/>
      <w:lvlText w:val="%1."/>
      <w:lvlJc w:val="left"/>
      <w:pPr>
        <w:ind w:left="3054" w:hanging="360"/>
      </w:pPr>
      <w:rPr>
        <w:rFonts w:hint="default"/>
        <w:b/>
        <w:sz w:val="20"/>
        <w:szCs w:val="2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9">
    <w:nsid w:val="1C9E073B"/>
    <w:multiLevelType w:val="hybridMultilevel"/>
    <w:tmpl w:val="E376B754"/>
    <w:lvl w:ilvl="0" w:tplc="C066BF2E">
      <w:start w:val="10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E52F14"/>
    <w:multiLevelType w:val="hybridMultilevel"/>
    <w:tmpl w:val="AEC65582"/>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5F624F"/>
    <w:multiLevelType w:val="hybridMultilevel"/>
    <w:tmpl w:val="685E42B8"/>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E5584D"/>
    <w:multiLevelType w:val="hybridMultilevel"/>
    <w:tmpl w:val="937EDC8C"/>
    <w:lvl w:ilvl="0" w:tplc="FDAA29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20B210BA"/>
    <w:multiLevelType w:val="hybridMultilevel"/>
    <w:tmpl w:val="DBDACA66"/>
    <w:lvl w:ilvl="0" w:tplc="16621D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B64FC2"/>
    <w:multiLevelType w:val="hybridMultilevel"/>
    <w:tmpl w:val="38DCD836"/>
    <w:lvl w:ilvl="0" w:tplc="7D5EEC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7272D3F"/>
    <w:multiLevelType w:val="hybridMultilevel"/>
    <w:tmpl w:val="87B46ABA"/>
    <w:lvl w:ilvl="0" w:tplc="F74E2700">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3D7AC7"/>
    <w:multiLevelType w:val="multilevel"/>
    <w:tmpl w:val="F9921E1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2035716"/>
    <w:multiLevelType w:val="hybridMultilevel"/>
    <w:tmpl w:val="B40484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3933F03"/>
    <w:multiLevelType w:val="multilevel"/>
    <w:tmpl w:val="12B4D6AC"/>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339B7333"/>
    <w:multiLevelType w:val="multilevel"/>
    <w:tmpl w:val="12B4D6AC"/>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49F6466"/>
    <w:multiLevelType w:val="hybridMultilevel"/>
    <w:tmpl w:val="D0561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A61A34"/>
    <w:multiLevelType w:val="multilevel"/>
    <w:tmpl w:val="0ACA3694"/>
    <w:lvl w:ilvl="0">
      <w:start w:val="1"/>
      <w:numFmt w:val="decimal"/>
      <w:lvlText w:val="%1."/>
      <w:lvlJc w:val="left"/>
      <w:pPr>
        <w:ind w:left="720" w:hanging="360"/>
      </w:pPr>
      <w:rPr>
        <w:rFonts w:hint="default"/>
      </w:rPr>
    </w:lvl>
    <w:lvl w:ilvl="1">
      <w:start w:val="1"/>
      <w:numFmt w:val="decimal"/>
      <w:isLgl/>
      <w:lvlText w:val="%1.%2."/>
      <w:lvlJc w:val="left"/>
      <w:pPr>
        <w:ind w:left="1848" w:hanging="1140"/>
      </w:pPr>
      <w:rPr>
        <w:rFonts w:hint="default"/>
      </w:rPr>
    </w:lvl>
    <w:lvl w:ilvl="2">
      <w:start w:val="1"/>
      <w:numFmt w:val="decimal"/>
      <w:isLgl/>
      <w:lvlText w:val="%1.%2.%3."/>
      <w:lvlJc w:val="left"/>
      <w:pPr>
        <w:ind w:left="2196" w:hanging="1140"/>
      </w:pPr>
      <w:rPr>
        <w:rFonts w:hint="default"/>
      </w:rPr>
    </w:lvl>
    <w:lvl w:ilvl="3">
      <w:start w:val="1"/>
      <w:numFmt w:val="decimal"/>
      <w:isLgl/>
      <w:lvlText w:val="%1.%2.%3.%4."/>
      <w:lvlJc w:val="left"/>
      <w:pPr>
        <w:ind w:left="2544" w:hanging="1140"/>
      </w:pPr>
      <w:rPr>
        <w:rFonts w:hint="default"/>
      </w:rPr>
    </w:lvl>
    <w:lvl w:ilvl="4">
      <w:start w:val="1"/>
      <w:numFmt w:val="decimal"/>
      <w:isLgl/>
      <w:lvlText w:val="%1.%2.%3.%4.%5."/>
      <w:lvlJc w:val="left"/>
      <w:pPr>
        <w:ind w:left="2892" w:hanging="1140"/>
      </w:pPr>
      <w:rPr>
        <w:rFonts w:hint="default"/>
      </w:rPr>
    </w:lvl>
    <w:lvl w:ilvl="5">
      <w:start w:val="1"/>
      <w:numFmt w:val="decimal"/>
      <w:isLgl/>
      <w:lvlText w:val="%1.%2.%3.%4.%5.%6."/>
      <w:lvlJc w:val="left"/>
      <w:pPr>
        <w:ind w:left="3240" w:hanging="11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nsid w:val="3A662C2E"/>
    <w:multiLevelType w:val="hybridMultilevel"/>
    <w:tmpl w:val="01986F2C"/>
    <w:lvl w:ilvl="0" w:tplc="A7864E08">
      <w:start w:val="7"/>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4193705E"/>
    <w:multiLevelType w:val="hybridMultilevel"/>
    <w:tmpl w:val="5E822F26"/>
    <w:lvl w:ilvl="0" w:tplc="504E4EE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EB17AD"/>
    <w:multiLevelType w:val="hybridMultilevel"/>
    <w:tmpl w:val="1036243C"/>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BA202A"/>
    <w:multiLevelType w:val="multilevel"/>
    <w:tmpl w:val="D35292F2"/>
    <w:lvl w:ilvl="0">
      <w:start w:val="7"/>
      <w:numFmt w:val="decimal"/>
      <w:lvlText w:val="%1."/>
      <w:lvlJc w:val="left"/>
      <w:pPr>
        <w:ind w:left="360" w:hanging="360"/>
      </w:pPr>
      <w:rPr>
        <w:rFonts w:hint="default"/>
      </w:rPr>
    </w:lvl>
    <w:lvl w:ilvl="1">
      <w:start w:val="1"/>
      <w:numFmt w:val="decimal"/>
      <w:lvlText w:val="%1.%2."/>
      <w:lvlJc w:val="left"/>
      <w:pPr>
        <w:ind w:left="1980" w:hanging="360"/>
      </w:pPr>
      <w:rPr>
        <w:rFonts w:hint="default"/>
        <w:b w:val="0"/>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26">
    <w:nsid w:val="546D33F1"/>
    <w:multiLevelType w:val="hybridMultilevel"/>
    <w:tmpl w:val="EB0485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7B17384"/>
    <w:multiLevelType w:val="hybridMultilevel"/>
    <w:tmpl w:val="3594ECC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5EAD6179"/>
    <w:multiLevelType w:val="hybridMultilevel"/>
    <w:tmpl w:val="60CCE962"/>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D1529C"/>
    <w:multiLevelType w:val="hybridMultilevel"/>
    <w:tmpl w:val="BD0C2C3A"/>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045F9D"/>
    <w:multiLevelType w:val="multilevel"/>
    <w:tmpl w:val="CB307A72"/>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EFC190E"/>
    <w:multiLevelType w:val="multilevel"/>
    <w:tmpl w:val="C8D2B88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761E1FC8"/>
    <w:multiLevelType w:val="multilevel"/>
    <w:tmpl w:val="E876AE40"/>
    <w:lvl w:ilvl="0">
      <w:start w:val="1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77025138"/>
    <w:multiLevelType w:val="hybridMultilevel"/>
    <w:tmpl w:val="BE58C328"/>
    <w:lvl w:ilvl="0" w:tplc="3F587E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9F92624"/>
    <w:multiLevelType w:val="hybridMultilevel"/>
    <w:tmpl w:val="CDB89AC6"/>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2653A0"/>
    <w:multiLevelType w:val="hybridMultilevel"/>
    <w:tmpl w:val="B120B7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B925EF8"/>
    <w:multiLevelType w:val="hybridMultilevel"/>
    <w:tmpl w:val="D0A01262"/>
    <w:lvl w:ilvl="0" w:tplc="AA3C72C8">
      <w:start w:val="106"/>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1"/>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4"/>
  </w:num>
  <w:num w:numId="5">
    <w:abstractNumId w:val="33"/>
  </w:num>
  <w:num w:numId="6">
    <w:abstractNumId w:val="5"/>
  </w:num>
  <w:num w:numId="7">
    <w:abstractNumId w:val="11"/>
  </w:num>
  <w:num w:numId="8">
    <w:abstractNumId w:val="24"/>
  </w:num>
  <w:num w:numId="9">
    <w:abstractNumId w:val="34"/>
  </w:num>
  <w:num w:numId="10">
    <w:abstractNumId w:val="28"/>
  </w:num>
  <w:num w:numId="11">
    <w:abstractNumId w:val="10"/>
  </w:num>
  <w:num w:numId="12">
    <w:abstractNumId w:val="6"/>
  </w:num>
  <w:num w:numId="13">
    <w:abstractNumId w:val="29"/>
  </w:num>
  <w:num w:numId="14">
    <w:abstractNumId w:val="20"/>
  </w:num>
  <w:num w:numId="15">
    <w:abstractNumId w:val="17"/>
  </w:num>
  <w:num w:numId="16">
    <w:abstractNumId w:val="26"/>
  </w:num>
  <w:num w:numId="17">
    <w:abstractNumId w:val="36"/>
  </w:num>
  <w:num w:numId="18">
    <w:abstractNumId w:val="9"/>
  </w:num>
  <w:num w:numId="19">
    <w:abstractNumId w:val="2"/>
  </w:num>
  <w:num w:numId="20">
    <w:abstractNumId w:val="15"/>
  </w:num>
  <w:num w:numId="21">
    <w:abstractNumId w:val="35"/>
  </w:num>
  <w:num w:numId="22">
    <w:abstractNumId w:val="13"/>
  </w:num>
  <w:num w:numId="23">
    <w:abstractNumId w:val="4"/>
  </w:num>
  <w:num w:numId="24">
    <w:abstractNumId w:val="31"/>
  </w:num>
  <w:num w:numId="25">
    <w:abstractNumId w:val="32"/>
  </w:num>
  <w:num w:numId="26">
    <w:abstractNumId w:val="7"/>
  </w:num>
  <w:num w:numId="27">
    <w:abstractNumId w:val="1"/>
  </w:num>
  <w:num w:numId="28">
    <w:abstractNumId w:val="16"/>
  </w:num>
  <w:num w:numId="29">
    <w:abstractNumId w:val="18"/>
  </w:num>
  <w:num w:numId="30">
    <w:abstractNumId w:val="19"/>
  </w:num>
  <w:num w:numId="31">
    <w:abstractNumId w:val="30"/>
  </w:num>
  <w:num w:numId="32">
    <w:abstractNumId w:val="8"/>
  </w:num>
  <w:num w:numId="33">
    <w:abstractNumId w:val="22"/>
  </w:num>
  <w:num w:numId="34">
    <w:abstractNumId w:val="23"/>
  </w:num>
  <w:num w:numId="35">
    <w:abstractNumId w:val="12"/>
  </w:num>
  <w:num w:numId="36">
    <w:abstractNumId w:val="0"/>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4C51"/>
    <w:rsid w:val="00060BFA"/>
    <w:rsid w:val="00063DC0"/>
    <w:rsid w:val="00070ADB"/>
    <w:rsid w:val="000908BB"/>
    <w:rsid w:val="000B3ED3"/>
    <w:rsid w:val="000D4A4B"/>
    <w:rsid w:val="00103330"/>
    <w:rsid w:val="00107AF8"/>
    <w:rsid w:val="0012111D"/>
    <w:rsid w:val="00135728"/>
    <w:rsid w:val="00170147"/>
    <w:rsid w:val="001A4DFC"/>
    <w:rsid w:val="001B173B"/>
    <w:rsid w:val="001C2E0A"/>
    <w:rsid w:val="001C522F"/>
    <w:rsid w:val="001E6983"/>
    <w:rsid w:val="001E7109"/>
    <w:rsid w:val="001F0B3F"/>
    <w:rsid w:val="001F6E2F"/>
    <w:rsid w:val="00224431"/>
    <w:rsid w:val="002273AE"/>
    <w:rsid w:val="0023055A"/>
    <w:rsid w:val="0024028F"/>
    <w:rsid w:val="00241B6D"/>
    <w:rsid w:val="00285C6D"/>
    <w:rsid w:val="0028787B"/>
    <w:rsid w:val="002A33CB"/>
    <w:rsid w:val="002C1A73"/>
    <w:rsid w:val="002D4C51"/>
    <w:rsid w:val="002F5339"/>
    <w:rsid w:val="0030293D"/>
    <w:rsid w:val="00345FB6"/>
    <w:rsid w:val="003711FE"/>
    <w:rsid w:val="003A1DB8"/>
    <w:rsid w:val="003A5249"/>
    <w:rsid w:val="003C6900"/>
    <w:rsid w:val="003D45F8"/>
    <w:rsid w:val="003E0F96"/>
    <w:rsid w:val="004061D4"/>
    <w:rsid w:val="00431F58"/>
    <w:rsid w:val="00433C54"/>
    <w:rsid w:val="00445488"/>
    <w:rsid w:val="00460506"/>
    <w:rsid w:val="004B67CA"/>
    <w:rsid w:val="004B77D9"/>
    <w:rsid w:val="004E2B67"/>
    <w:rsid w:val="004F6925"/>
    <w:rsid w:val="00512C1A"/>
    <w:rsid w:val="0051646A"/>
    <w:rsid w:val="00520C42"/>
    <w:rsid w:val="00575F59"/>
    <w:rsid w:val="00582F81"/>
    <w:rsid w:val="00591439"/>
    <w:rsid w:val="005F22D6"/>
    <w:rsid w:val="00621867"/>
    <w:rsid w:val="006424E1"/>
    <w:rsid w:val="00650CA7"/>
    <w:rsid w:val="006630EA"/>
    <w:rsid w:val="00664594"/>
    <w:rsid w:val="00666082"/>
    <w:rsid w:val="00666675"/>
    <w:rsid w:val="00675222"/>
    <w:rsid w:val="00682EF2"/>
    <w:rsid w:val="006F5A43"/>
    <w:rsid w:val="00724F5B"/>
    <w:rsid w:val="00734FF3"/>
    <w:rsid w:val="0075059E"/>
    <w:rsid w:val="007523B5"/>
    <w:rsid w:val="00762FED"/>
    <w:rsid w:val="007735FB"/>
    <w:rsid w:val="00783F1B"/>
    <w:rsid w:val="0078579F"/>
    <w:rsid w:val="0079605F"/>
    <w:rsid w:val="007B3034"/>
    <w:rsid w:val="007B6FA4"/>
    <w:rsid w:val="007D3BE0"/>
    <w:rsid w:val="007D7C1E"/>
    <w:rsid w:val="007E0DAF"/>
    <w:rsid w:val="007E31C4"/>
    <w:rsid w:val="008010B5"/>
    <w:rsid w:val="00822E51"/>
    <w:rsid w:val="00826374"/>
    <w:rsid w:val="00851400"/>
    <w:rsid w:val="008703E8"/>
    <w:rsid w:val="008916DF"/>
    <w:rsid w:val="008B76DA"/>
    <w:rsid w:val="008E2776"/>
    <w:rsid w:val="008F1DD1"/>
    <w:rsid w:val="008F367C"/>
    <w:rsid w:val="009038E7"/>
    <w:rsid w:val="009459CD"/>
    <w:rsid w:val="0095148E"/>
    <w:rsid w:val="00992308"/>
    <w:rsid w:val="0099378F"/>
    <w:rsid w:val="009A046C"/>
    <w:rsid w:val="009A04FC"/>
    <w:rsid w:val="009A6225"/>
    <w:rsid w:val="009B0DE1"/>
    <w:rsid w:val="009C193F"/>
    <w:rsid w:val="009C7CBE"/>
    <w:rsid w:val="009E3006"/>
    <w:rsid w:val="009F2C61"/>
    <w:rsid w:val="00A02244"/>
    <w:rsid w:val="00A04381"/>
    <w:rsid w:val="00A368D5"/>
    <w:rsid w:val="00A411BC"/>
    <w:rsid w:val="00A456AA"/>
    <w:rsid w:val="00A56547"/>
    <w:rsid w:val="00A73700"/>
    <w:rsid w:val="00A96AAE"/>
    <w:rsid w:val="00AD0C19"/>
    <w:rsid w:val="00B2040F"/>
    <w:rsid w:val="00B30F9D"/>
    <w:rsid w:val="00B424A4"/>
    <w:rsid w:val="00B51D8D"/>
    <w:rsid w:val="00B57B79"/>
    <w:rsid w:val="00B76E2B"/>
    <w:rsid w:val="00B83062"/>
    <w:rsid w:val="00B9392E"/>
    <w:rsid w:val="00BA11FD"/>
    <w:rsid w:val="00BE149E"/>
    <w:rsid w:val="00C0484C"/>
    <w:rsid w:val="00C34B6B"/>
    <w:rsid w:val="00C36855"/>
    <w:rsid w:val="00C532D5"/>
    <w:rsid w:val="00C67B9B"/>
    <w:rsid w:val="00C83B2D"/>
    <w:rsid w:val="00C921CB"/>
    <w:rsid w:val="00C94087"/>
    <w:rsid w:val="00CA15E9"/>
    <w:rsid w:val="00CE6F86"/>
    <w:rsid w:val="00D31E0F"/>
    <w:rsid w:val="00D704D1"/>
    <w:rsid w:val="00D87547"/>
    <w:rsid w:val="00DA4C20"/>
    <w:rsid w:val="00DE005E"/>
    <w:rsid w:val="00DE24D5"/>
    <w:rsid w:val="00DF76DC"/>
    <w:rsid w:val="00E27551"/>
    <w:rsid w:val="00E27B42"/>
    <w:rsid w:val="00E42753"/>
    <w:rsid w:val="00E80CEB"/>
    <w:rsid w:val="00E86BF8"/>
    <w:rsid w:val="00E958CA"/>
    <w:rsid w:val="00E97E85"/>
    <w:rsid w:val="00EA0C85"/>
    <w:rsid w:val="00EC0F65"/>
    <w:rsid w:val="00EC2319"/>
    <w:rsid w:val="00EC5345"/>
    <w:rsid w:val="00EE5BF8"/>
    <w:rsid w:val="00EF15C6"/>
    <w:rsid w:val="00F00FB6"/>
    <w:rsid w:val="00F1621D"/>
    <w:rsid w:val="00F23FDA"/>
    <w:rsid w:val="00F51D25"/>
    <w:rsid w:val="00F96E2E"/>
    <w:rsid w:val="00FA7E4C"/>
    <w:rsid w:val="00FD7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8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96E2E"/>
    <w:pPr>
      <w:ind w:firstLine="0"/>
      <w:jc w:val="left"/>
    </w:pPr>
    <w:rPr>
      <w:rFonts w:ascii="Calibri" w:eastAsia="Times New Roman" w:hAnsi="Calibri"/>
      <w:sz w:val="22"/>
      <w:szCs w:val="22"/>
      <w:lang w:eastAsia="ru-RU"/>
    </w:rPr>
  </w:style>
  <w:style w:type="table" w:styleId="a4">
    <w:name w:val="Table Grid"/>
    <w:basedOn w:val="a1"/>
    <w:uiPriority w:val="59"/>
    <w:rsid w:val="00EA0C85"/>
    <w:pPr>
      <w:ind w:firstLine="0"/>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061D4"/>
    <w:rPr>
      <w:rFonts w:ascii="Tahoma" w:hAnsi="Tahoma" w:cs="Tahoma"/>
      <w:sz w:val="16"/>
      <w:szCs w:val="16"/>
    </w:rPr>
  </w:style>
  <w:style w:type="character" w:customStyle="1" w:styleId="a6">
    <w:name w:val="Текст выноски Знак"/>
    <w:basedOn w:val="a0"/>
    <w:link w:val="a5"/>
    <w:uiPriority w:val="99"/>
    <w:semiHidden/>
    <w:rsid w:val="004061D4"/>
    <w:rPr>
      <w:rFonts w:ascii="Tahoma" w:hAnsi="Tahoma" w:cs="Tahoma"/>
      <w:sz w:val="16"/>
      <w:szCs w:val="16"/>
    </w:rPr>
  </w:style>
  <w:style w:type="paragraph" w:styleId="a7">
    <w:name w:val="header"/>
    <w:aliases w:val=" Знак8,Знак8,Even,*Header"/>
    <w:basedOn w:val="a"/>
    <w:link w:val="a8"/>
    <w:uiPriority w:val="99"/>
    <w:rsid w:val="006F5A43"/>
    <w:pPr>
      <w:tabs>
        <w:tab w:val="center" w:pos="4677"/>
        <w:tab w:val="right" w:pos="9355"/>
      </w:tabs>
      <w:ind w:firstLine="0"/>
      <w:jc w:val="left"/>
    </w:pPr>
    <w:rPr>
      <w:rFonts w:eastAsia="Times New Roman"/>
      <w:sz w:val="20"/>
      <w:szCs w:val="20"/>
      <w:lang w:eastAsia="ru-RU"/>
    </w:rPr>
  </w:style>
  <w:style w:type="character" w:customStyle="1" w:styleId="a8">
    <w:name w:val="Верхний колонтитул Знак"/>
    <w:aliases w:val=" Знак8 Знак,Знак8 Знак,Even Знак,*Header Знак"/>
    <w:basedOn w:val="a0"/>
    <w:link w:val="a7"/>
    <w:uiPriority w:val="99"/>
    <w:rsid w:val="006F5A43"/>
    <w:rPr>
      <w:rFonts w:eastAsia="Times New Roman"/>
      <w:sz w:val="20"/>
      <w:szCs w:val="20"/>
      <w:lang w:eastAsia="ru-RU"/>
    </w:rPr>
  </w:style>
  <w:style w:type="paragraph" w:styleId="a9">
    <w:name w:val="footer"/>
    <w:basedOn w:val="a"/>
    <w:link w:val="1"/>
    <w:rsid w:val="006F5A43"/>
    <w:pPr>
      <w:tabs>
        <w:tab w:val="center" w:pos="4677"/>
        <w:tab w:val="right" w:pos="9355"/>
      </w:tabs>
      <w:ind w:firstLine="0"/>
      <w:jc w:val="left"/>
    </w:pPr>
    <w:rPr>
      <w:rFonts w:eastAsia="Times New Roman"/>
      <w:sz w:val="20"/>
      <w:szCs w:val="20"/>
      <w:lang w:eastAsia="ru-RU"/>
    </w:rPr>
  </w:style>
  <w:style w:type="character" w:customStyle="1" w:styleId="aa">
    <w:name w:val="Нижний колонтитул Знак"/>
    <w:basedOn w:val="a0"/>
    <w:uiPriority w:val="99"/>
    <w:semiHidden/>
    <w:rsid w:val="006F5A43"/>
  </w:style>
  <w:style w:type="character" w:customStyle="1" w:styleId="1">
    <w:name w:val="Нижний колонтитул Знак1"/>
    <w:link w:val="a9"/>
    <w:rsid w:val="006F5A43"/>
    <w:rPr>
      <w:rFonts w:eastAsia="Times New Roman"/>
      <w:sz w:val="20"/>
      <w:szCs w:val="20"/>
      <w:lang w:eastAsia="ru-RU"/>
    </w:rPr>
  </w:style>
  <w:style w:type="paragraph" w:styleId="ab">
    <w:name w:val="List Paragraph"/>
    <w:basedOn w:val="a"/>
    <w:uiPriority w:val="34"/>
    <w:qFormat/>
    <w:rsid w:val="006F5A43"/>
    <w:pPr>
      <w:ind w:left="720"/>
      <w:contextualSpacing/>
    </w:pPr>
  </w:style>
  <w:style w:type="paragraph" w:customStyle="1" w:styleId="10">
    <w:name w:val="Знак1 Знак Знак Знак"/>
    <w:basedOn w:val="a"/>
    <w:rsid w:val="006F5A43"/>
    <w:pPr>
      <w:widowControl w:val="0"/>
      <w:adjustRightInd w:val="0"/>
      <w:spacing w:after="160" w:line="240" w:lineRule="exact"/>
      <w:ind w:firstLine="0"/>
      <w:jc w:val="right"/>
    </w:pPr>
    <w:rPr>
      <w:rFonts w:eastAsia="Times New Roman"/>
      <w:sz w:val="20"/>
      <w:szCs w:val="20"/>
      <w:lang w:val="en-GB"/>
    </w:rPr>
  </w:style>
  <w:style w:type="character" w:customStyle="1" w:styleId="cardmaininfocontent2">
    <w:name w:val="cardmaininfo__content2"/>
    <w:rsid w:val="006F5A43"/>
    <w:rPr>
      <w:vanish w:val="0"/>
      <w:webHidden w:val="0"/>
      <w:specVanish w:val="0"/>
    </w:rPr>
  </w:style>
  <w:style w:type="character" w:styleId="ac">
    <w:name w:val="Hyperlink"/>
    <w:basedOn w:val="a0"/>
    <w:uiPriority w:val="99"/>
    <w:semiHidden/>
    <w:unhideWhenUsed/>
    <w:rsid w:val="006F5A43"/>
    <w:rPr>
      <w:color w:val="0000FF"/>
      <w:u w:val="single"/>
    </w:rPr>
  </w:style>
  <w:style w:type="character" w:styleId="ad">
    <w:name w:val="FollowedHyperlink"/>
    <w:basedOn w:val="a0"/>
    <w:uiPriority w:val="99"/>
    <w:semiHidden/>
    <w:unhideWhenUsed/>
    <w:rsid w:val="006F5A43"/>
    <w:rPr>
      <w:color w:val="800080"/>
      <w:u w:val="single"/>
    </w:rPr>
  </w:style>
  <w:style w:type="paragraph" w:customStyle="1" w:styleId="xl67">
    <w:name w:val="xl67"/>
    <w:basedOn w:val="a"/>
    <w:rsid w:val="006F5A43"/>
    <w:pPr>
      <w:shd w:val="clear" w:color="000000" w:fill="FFFFFF"/>
      <w:spacing w:before="100" w:beforeAutospacing="1" w:after="100" w:afterAutospacing="1"/>
      <w:ind w:firstLine="0"/>
      <w:jc w:val="left"/>
    </w:pPr>
    <w:rPr>
      <w:rFonts w:ascii="Verdana" w:eastAsia="Times New Roman" w:hAnsi="Verdana"/>
      <w:sz w:val="16"/>
      <w:szCs w:val="16"/>
      <w:lang w:eastAsia="ru-RU"/>
    </w:rPr>
  </w:style>
  <w:style w:type="paragraph" w:customStyle="1" w:styleId="xl68">
    <w:name w:val="xl68"/>
    <w:basedOn w:val="a"/>
    <w:rsid w:val="006F5A43"/>
    <w:pPr>
      <w:shd w:val="clear" w:color="000000" w:fill="FFFFFF"/>
      <w:spacing w:before="100" w:beforeAutospacing="1" w:after="100" w:afterAutospacing="1"/>
      <w:ind w:firstLine="0"/>
      <w:jc w:val="left"/>
    </w:pPr>
    <w:rPr>
      <w:rFonts w:eastAsia="Times New Roman"/>
      <w:sz w:val="24"/>
      <w:szCs w:val="24"/>
      <w:lang w:eastAsia="ru-RU"/>
    </w:rPr>
  </w:style>
  <w:style w:type="paragraph" w:customStyle="1" w:styleId="xl69">
    <w:name w:val="xl69"/>
    <w:basedOn w:val="a"/>
    <w:rsid w:val="006F5A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Verdana" w:eastAsia="Times New Roman" w:hAnsi="Verdana"/>
      <w:sz w:val="16"/>
      <w:szCs w:val="16"/>
      <w:lang w:eastAsia="ru-RU"/>
    </w:rPr>
  </w:style>
  <w:style w:type="paragraph" w:customStyle="1" w:styleId="xl70">
    <w:name w:val="xl70"/>
    <w:basedOn w:val="a"/>
    <w:rsid w:val="006F5A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Verdana" w:eastAsia="Times New Roman" w:hAnsi="Verdana"/>
      <w:sz w:val="16"/>
      <w:szCs w:val="16"/>
      <w:lang w:eastAsia="ru-RU"/>
    </w:rPr>
  </w:style>
  <w:style w:type="paragraph" w:customStyle="1" w:styleId="xl71">
    <w:name w:val="xl71"/>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right"/>
      <w:textAlignment w:val="center"/>
    </w:pPr>
    <w:rPr>
      <w:rFonts w:ascii="Verdana" w:eastAsia="Times New Roman" w:hAnsi="Verdana"/>
      <w:sz w:val="16"/>
      <w:szCs w:val="16"/>
      <w:lang w:eastAsia="ru-RU"/>
    </w:rPr>
  </w:style>
  <w:style w:type="paragraph" w:customStyle="1" w:styleId="xl72">
    <w:name w:val="xl72"/>
    <w:basedOn w:val="a"/>
    <w:rsid w:val="006F5A43"/>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Verdana" w:eastAsia="Times New Roman" w:hAnsi="Verdana"/>
      <w:sz w:val="16"/>
      <w:szCs w:val="16"/>
      <w:lang w:eastAsia="ru-RU"/>
    </w:rPr>
  </w:style>
  <w:style w:type="paragraph" w:customStyle="1" w:styleId="xl73">
    <w:name w:val="xl73"/>
    <w:basedOn w:val="a"/>
    <w:rsid w:val="006F5A43"/>
    <w:pPr>
      <w:shd w:val="clear" w:color="000000" w:fill="FFFFFF"/>
      <w:spacing w:before="100" w:beforeAutospacing="1" w:after="100" w:afterAutospacing="1"/>
      <w:ind w:firstLine="0"/>
      <w:jc w:val="right"/>
    </w:pPr>
    <w:rPr>
      <w:rFonts w:eastAsia="Times New Roman"/>
      <w:sz w:val="24"/>
      <w:szCs w:val="24"/>
      <w:lang w:eastAsia="ru-RU"/>
    </w:rPr>
  </w:style>
  <w:style w:type="paragraph" w:customStyle="1" w:styleId="xl74">
    <w:name w:val="xl74"/>
    <w:basedOn w:val="a"/>
    <w:rsid w:val="006F5A43"/>
    <w:pPr>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Verdana" w:eastAsia="Times New Roman" w:hAnsi="Verdana"/>
      <w:sz w:val="16"/>
      <w:szCs w:val="16"/>
      <w:lang w:eastAsia="ru-RU"/>
    </w:rPr>
  </w:style>
  <w:style w:type="paragraph" w:customStyle="1" w:styleId="xl75">
    <w:name w:val="xl75"/>
    <w:basedOn w:val="a"/>
    <w:rsid w:val="006F5A43"/>
    <w:pPr>
      <w:pBdr>
        <w:left w:val="single" w:sz="4" w:space="0" w:color="auto"/>
        <w:bottom w:val="single" w:sz="4" w:space="0" w:color="auto"/>
      </w:pBdr>
      <w:shd w:val="clear" w:color="000000" w:fill="FFFFFF"/>
      <w:spacing w:before="100" w:beforeAutospacing="1" w:after="100" w:afterAutospacing="1"/>
      <w:ind w:firstLine="0"/>
      <w:jc w:val="left"/>
    </w:pPr>
    <w:rPr>
      <w:rFonts w:ascii="Verdana" w:eastAsia="Times New Roman" w:hAnsi="Verdana"/>
      <w:sz w:val="16"/>
      <w:szCs w:val="16"/>
      <w:lang w:eastAsia="ru-RU"/>
    </w:rPr>
  </w:style>
  <w:style w:type="paragraph" w:customStyle="1" w:styleId="xl76">
    <w:name w:val="xl76"/>
    <w:basedOn w:val="a"/>
    <w:rsid w:val="006F5A4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eastAsia="Times New Roman" w:hAnsi="Verdana"/>
      <w:sz w:val="16"/>
      <w:szCs w:val="16"/>
      <w:lang w:eastAsia="ru-RU"/>
    </w:rPr>
  </w:style>
  <w:style w:type="paragraph" w:customStyle="1" w:styleId="xl77">
    <w:name w:val="xl77"/>
    <w:basedOn w:val="a"/>
    <w:rsid w:val="006F5A43"/>
    <w:pPr>
      <w:pBdr>
        <w:top w:val="single" w:sz="4" w:space="0" w:color="auto"/>
        <w:left w:val="single" w:sz="4" w:space="0" w:color="auto"/>
        <w:right w:val="single" w:sz="4" w:space="0" w:color="auto"/>
      </w:pBdr>
      <w:spacing w:before="100" w:beforeAutospacing="1" w:after="100" w:afterAutospacing="1"/>
      <w:ind w:firstLine="0"/>
      <w:jc w:val="left"/>
    </w:pPr>
    <w:rPr>
      <w:rFonts w:ascii="Verdana" w:eastAsia="Times New Roman" w:hAnsi="Verdana"/>
      <w:sz w:val="16"/>
      <w:szCs w:val="16"/>
      <w:lang w:eastAsia="ru-RU"/>
    </w:rPr>
  </w:style>
  <w:style w:type="paragraph" w:customStyle="1" w:styleId="xl78">
    <w:name w:val="xl78"/>
    <w:basedOn w:val="a"/>
    <w:rsid w:val="006F5A43"/>
    <w:pPr>
      <w:pBdr>
        <w:left w:val="single" w:sz="4" w:space="0" w:color="auto"/>
        <w:bottom w:val="single" w:sz="4" w:space="0" w:color="auto"/>
      </w:pBdr>
      <w:spacing w:before="100" w:beforeAutospacing="1" w:after="100" w:afterAutospacing="1"/>
      <w:ind w:firstLine="0"/>
      <w:jc w:val="left"/>
    </w:pPr>
    <w:rPr>
      <w:rFonts w:ascii="Verdana" w:eastAsia="Times New Roman" w:hAnsi="Verdana"/>
      <w:sz w:val="16"/>
      <w:szCs w:val="16"/>
      <w:lang w:eastAsia="ru-RU"/>
    </w:rPr>
  </w:style>
  <w:style w:type="paragraph" w:customStyle="1" w:styleId="xl79">
    <w:name w:val="xl79"/>
    <w:basedOn w:val="a"/>
    <w:rsid w:val="006F5A43"/>
    <w:pPr>
      <w:pBdr>
        <w:left w:val="single" w:sz="4" w:space="0" w:color="auto"/>
        <w:bottom w:val="single" w:sz="4" w:space="0" w:color="auto"/>
        <w:right w:val="single" w:sz="4" w:space="0" w:color="auto"/>
      </w:pBdr>
      <w:shd w:val="clear" w:color="000000" w:fill="D9D9D9"/>
      <w:spacing w:before="100" w:beforeAutospacing="1" w:after="100" w:afterAutospacing="1"/>
      <w:ind w:firstLine="0"/>
      <w:jc w:val="right"/>
      <w:textAlignment w:val="center"/>
    </w:pPr>
    <w:rPr>
      <w:rFonts w:ascii="Verdana" w:eastAsia="Times New Roman" w:hAnsi="Verdana"/>
      <w:sz w:val="16"/>
      <w:szCs w:val="16"/>
      <w:lang w:eastAsia="ru-RU"/>
    </w:rPr>
  </w:style>
  <w:style w:type="paragraph" w:customStyle="1" w:styleId="xl80">
    <w:name w:val="xl80"/>
    <w:basedOn w:val="a"/>
    <w:rsid w:val="006F5A43"/>
    <w:pPr>
      <w:pBdr>
        <w:left w:val="single" w:sz="4" w:space="0" w:color="auto"/>
        <w:bottom w:val="single" w:sz="4" w:space="0" w:color="auto"/>
      </w:pBdr>
      <w:shd w:val="clear" w:color="000000" w:fill="D9D9D9"/>
      <w:spacing w:before="100" w:beforeAutospacing="1" w:after="100" w:afterAutospacing="1"/>
      <w:ind w:firstLine="0"/>
      <w:jc w:val="left"/>
      <w:textAlignment w:val="center"/>
    </w:pPr>
    <w:rPr>
      <w:rFonts w:ascii="Verdana" w:eastAsia="Times New Roman" w:hAnsi="Verdana"/>
      <w:b/>
      <w:bCs/>
      <w:sz w:val="16"/>
      <w:szCs w:val="16"/>
      <w:lang w:eastAsia="ru-RU"/>
    </w:rPr>
  </w:style>
  <w:style w:type="paragraph" w:customStyle="1" w:styleId="xl81">
    <w:name w:val="xl81"/>
    <w:basedOn w:val="a"/>
    <w:rsid w:val="006F5A43"/>
    <w:pPr>
      <w:pBdr>
        <w:top w:val="single" w:sz="4" w:space="0" w:color="auto"/>
        <w:left w:val="single" w:sz="4" w:space="0" w:color="auto"/>
        <w:bottom w:val="single" w:sz="4" w:space="0" w:color="auto"/>
      </w:pBdr>
      <w:shd w:val="clear" w:color="000000" w:fill="D9D9D9"/>
      <w:spacing w:before="100" w:beforeAutospacing="1" w:after="100" w:afterAutospacing="1"/>
      <w:ind w:firstLine="0"/>
      <w:jc w:val="left"/>
      <w:textAlignment w:val="center"/>
    </w:pPr>
    <w:rPr>
      <w:rFonts w:ascii="Verdana" w:eastAsia="Times New Roman" w:hAnsi="Verdana"/>
      <w:b/>
      <w:bCs/>
      <w:sz w:val="16"/>
      <w:szCs w:val="16"/>
      <w:lang w:eastAsia="ru-RU"/>
    </w:rPr>
  </w:style>
  <w:style w:type="paragraph" w:customStyle="1" w:styleId="xl82">
    <w:name w:val="xl82"/>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textAlignment w:val="center"/>
    </w:pPr>
    <w:rPr>
      <w:rFonts w:ascii="Verdana" w:eastAsia="Times New Roman" w:hAnsi="Verdana"/>
      <w:b/>
      <w:bCs/>
      <w:sz w:val="16"/>
      <w:szCs w:val="16"/>
      <w:lang w:eastAsia="ru-RU"/>
    </w:rPr>
  </w:style>
  <w:style w:type="paragraph" w:customStyle="1" w:styleId="xl83">
    <w:name w:val="xl83"/>
    <w:basedOn w:val="a"/>
    <w:rsid w:val="006F5A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Verdana" w:eastAsia="Times New Roman" w:hAnsi="Verdana"/>
      <w:sz w:val="16"/>
      <w:szCs w:val="16"/>
      <w:lang w:eastAsia="ru-RU"/>
    </w:rPr>
  </w:style>
  <w:style w:type="paragraph" w:customStyle="1" w:styleId="xl84">
    <w:name w:val="xl84"/>
    <w:basedOn w:val="a"/>
    <w:rsid w:val="006F5A43"/>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pPr>
    <w:rPr>
      <w:rFonts w:ascii="Verdana" w:eastAsia="Times New Roman" w:hAnsi="Verdana"/>
      <w:sz w:val="16"/>
      <w:szCs w:val="16"/>
      <w:lang w:eastAsia="ru-RU"/>
    </w:rPr>
  </w:style>
  <w:style w:type="paragraph" w:customStyle="1" w:styleId="xl85">
    <w:name w:val="xl85"/>
    <w:basedOn w:val="a"/>
    <w:rsid w:val="006F5A43"/>
    <w:pPr>
      <w:shd w:val="clear" w:color="000000" w:fill="FFFFFF"/>
      <w:spacing w:before="100" w:beforeAutospacing="1" w:after="100" w:afterAutospacing="1"/>
      <w:ind w:firstLine="0"/>
      <w:jc w:val="center"/>
      <w:textAlignment w:val="center"/>
    </w:pPr>
    <w:rPr>
      <w:rFonts w:ascii="Verdana" w:eastAsia="Times New Roman" w:hAnsi="Verdana"/>
      <w:b/>
      <w:bCs/>
      <w:sz w:val="16"/>
      <w:szCs w:val="16"/>
      <w:lang w:eastAsia="ru-RU"/>
    </w:rPr>
  </w:style>
  <w:style w:type="paragraph" w:customStyle="1" w:styleId="xl86">
    <w:name w:val="xl86"/>
    <w:basedOn w:val="a"/>
    <w:rsid w:val="006F5A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Verdana" w:eastAsia="Times New Roman" w:hAnsi="Verdana"/>
      <w:sz w:val="16"/>
      <w:szCs w:val="16"/>
      <w:lang w:eastAsia="ru-RU"/>
    </w:rPr>
  </w:style>
  <w:style w:type="paragraph" w:customStyle="1" w:styleId="xl87">
    <w:name w:val="xl87"/>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pPr>
    <w:rPr>
      <w:rFonts w:eastAsia="Times New Roman"/>
      <w:sz w:val="24"/>
      <w:szCs w:val="24"/>
      <w:lang w:eastAsia="ru-RU"/>
    </w:rPr>
  </w:style>
  <w:style w:type="paragraph" w:customStyle="1" w:styleId="xl88">
    <w:name w:val="xl88"/>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pPr>
    <w:rPr>
      <w:rFonts w:eastAsia="Times New Roman"/>
      <w:sz w:val="16"/>
      <w:szCs w:val="16"/>
      <w:lang w:eastAsia="ru-RU"/>
    </w:rPr>
  </w:style>
  <w:style w:type="paragraph" w:customStyle="1" w:styleId="xl89">
    <w:name w:val="xl89"/>
    <w:basedOn w:val="a"/>
    <w:rsid w:val="006F5A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Verdana" w:eastAsia="Times New Roman" w:hAnsi="Verdana"/>
      <w:sz w:val="16"/>
      <w:szCs w:val="16"/>
      <w:lang w:eastAsia="ru-RU"/>
    </w:rPr>
  </w:style>
  <w:style w:type="paragraph" w:customStyle="1" w:styleId="xl90">
    <w:name w:val="xl90"/>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right"/>
    </w:pPr>
    <w:rPr>
      <w:rFonts w:eastAsia="Times New Roman"/>
      <w:sz w:val="24"/>
      <w:szCs w:val="24"/>
      <w:lang w:eastAsia="ru-RU"/>
    </w:rPr>
  </w:style>
  <w:style w:type="paragraph" w:customStyle="1" w:styleId="xl91">
    <w:name w:val="xl91"/>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pPr>
    <w:rPr>
      <w:rFonts w:eastAsia="Times New Roman"/>
      <w:sz w:val="18"/>
      <w:szCs w:val="18"/>
      <w:lang w:eastAsia="ru-RU"/>
    </w:rPr>
  </w:style>
  <w:style w:type="paragraph" w:customStyle="1" w:styleId="xl92">
    <w:name w:val="xl92"/>
    <w:basedOn w:val="a"/>
    <w:rsid w:val="006F5A4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sz w:val="20"/>
      <w:szCs w:val="20"/>
      <w:lang w:eastAsia="ru-RU"/>
    </w:rPr>
  </w:style>
  <w:style w:type="paragraph" w:customStyle="1" w:styleId="xl93">
    <w:name w:val="xl93"/>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textAlignment w:val="center"/>
    </w:pPr>
    <w:rPr>
      <w:rFonts w:ascii="Verdana" w:eastAsia="Times New Roman" w:hAnsi="Verdana"/>
      <w:b/>
      <w:bCs/>
      <w:sz w:val="16"/>
      <w:szCs w:val="16"/>
      <w:lang w:eastAsia="ru-RU"/>
    </w:rPr>
  </w:style>
  <w:style w:type="paragraph" w:customStyle="1" w:styleId="xl94">
    <w:name w:val="xl94"/>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ascii="Verdana" w:eastAsia="Times New Roman" w:hAnsi="Verdana"/>
      <w:b/>
      <w:bCs/>
      <w:sz w:val="16"/>
      <w:szCs w:val="16"/>
      <w:lang w:eastAsia="ru-RU"/>
    </w:rPr>
  </w:style>
  <w:style w:type="paragraph" w:customStyle="1" w:styleId="xl95">
    <w:name w:val="xl95"/>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pPr>
    <w:rPr>
      <w:rFonts w:ascii="Arial" w:eastAsia="Times New Roman" w:hAnsi="Arial" w:cs="Arial"/>
      <w:sz w:val="20"/>
      <w:szCs w:val="20"/>
      <w:lang w:eastAsia="ru-RU"/>
    </w:rPr>
  </w:style>
  <w:style w:type="paragraph" w:customStyle="1" w:styleId="xl96">
    <w:name w:val="xl96"/>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pPr>
    <w:rPr>
      <w:rFonts w:ascii="Arial" w:eastAsia="Times New Roman" w:hAnsi="Arial" w:cs="Arial"/>
      <w:sz w:val="20"/>
      <w:szCs w:val="20"/>
      <w:lang w:eastAsia="ru-RU"/>
    </w:rPr>
  </w:style>
  <w:style w:type="paragraph" w:customStyle="1" w:styleId="xl97">
    <w:name w:val="xl97"/>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ascii="Verdana" w:eastAsia="Times New Roman" w:hAnsi="Verdana"/>
      <w:sz w:val="16"/>
      <w:szCs w:val="16"/>
      <w:lang w:eastAsia="ru-RU"/>
    </w:rPr>
  </w:style>
  <w:style w:type="paragraph" w:customStyle="1" w:styleId="xl98">
    <w:name w:val="xl98"/>
    <w:basedOn w:val="a"/>
    <w:rsid w:val="006F5A43"/>
    <w:pPr>
      <w:pBdr>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ascii="Verdana" w:eastAsia="Times New Roman" w:hAnsi="Verdana"/>
      <w:sz w:val="16"/>
      <w:szCs w:val="16"/>
      <w:lang w:eastAsia="ru-RU"/>
    </w:rPr>
  </w:style>
  <w:style w:type="paragraph" w:customStyle="1" w:styleId="xl99">
    <w:name w:val="xl99"/>
    <w:basedOn w:val="a"/>
    <w:rsid w:val="006F5A43"/>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Verdana" w:eastAsia="Times New Roman" w:hAnsi="Verdana"/>
      <w:sz w:val="16"/>
      <w:szCs w:val="16"/>
      <w:lang w:eastAsia="ru-RU"/>
    </w:rPr>
  </w:style>
  <w:style w:type="paragraph" w:customStyle="1" w:styleId="xl100">
    <w:name w:val="xl100"/>
    <w:basedOn w:val="a"/>
    <w:rsid w:val="006F5A4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lang w:eastAsia="ru-RU"/>
    </w:rPr>
  </w:style>
  <w:style w:type="paragraph" w:customStyle="1" w:styleId="xl101">
    <w:name w:val="xl101"/>
    <w:basedOn w:val="a"/>
    <w:rsid w:val="006F5A4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102">
    <w:name w:val="xl102"/>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textAlignment w:val="center"/>
    </w:pPr>
    <w:rPr>
      <w:rFonts w:eastAsia="Times New Roman"/>
      <w:b/>
      <w:bCs/>
      <w:color w:val="000000"/>
      <w:sz w:val="20"/>
      <w:szCs w:val="20"/>
      <w:lang w:eastAsia="ru-RU"/>
    </w:rPr>
  </w:style>
  <w:style w:type="paragraph" w:customStyle="1" w:styleId="xl103">
    <w:name w:val="xl103"/>
    <w:basedOn w:val="a"/>
    <w:rsid w:val="006F5A43"/>
    <w:pPr>
      <w:pBdr>
        <w:top w:val="single" w:sz="4" w:space="0" w:color="auto"/>
        <w:left w:val="single" w:sz="4" w:space="0" w:color="auto"/>
        <w:bottom w:val="single" w:sz="4" w:space="0" w:color="auto"/>
      </w:pBdr>
      <w:shd w:val="clear" w:color="000000" w:fill="D9D9D9"/>
      <w:spacing w:before="100" w:beforeAutospacing="1" w:after="100" w:afterAutospacing="1"/>
      <w:ind w:firstLine="0"/>
      <w:jc w:val="left"/>
      <w:textAlignment w:val="center"/>
    </w:pPr>
    <w:rPr>
      <w:rFonts w:eastAsia="Times New Roman"/>
      <w:b/>
      <w:bCs/>
      <w:color w:val="000000"/>
      <w:sz w:val="20"/>
      <w:szCs w:val="20"/>
      <w:lang w:eastAsia="ru-RU"/>
    </w:rPr>
  </w:style>
  <w:style w:type="paragraph" w:customStyle="1" w:styleId="xl104">
    <w:name w:val="xl104"/>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textAlignment w:val="center"/>
    </w:pPr>
    <w:rPr>
      <w:rFonts w:eastAsia="Times New Roman"/>
      <w:sz w:val="24"/>
      <w:szCs w:val="24"/>
      <w:lang w:eastAsia="ru-RU"/>
    </w:rPr>
  </w:style>
  <w:style w:type="paragraph" w:customStyle="1" w:styleId="xl105">
    <w:name w:val="xl105"/>
    <w:basedOn w:val="a"/>
    <w:rsid w:val="006F5A43"/>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Verdana" w:eastAsia="Times New Roman" w:hAnsi="Verdana"/>
      <w:sz w:val="16"/>
      <w:szCs w:val="16"/>
      <w:lang w:eastAsia="ru-RU"/>
    </w:rPr>
  </w:style>
  <w:style w:type="paragraph" w:customStyle="1" w:styleId="xl106">
    <w:name w:val="xl106"/>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pPr>
    <w:rPr>
      <w:rFonts w:ascii="Verdana" w:eastAsia="Times New Roman" w:hAnsi="Verdana"/>
      <w:b/>
      <w:bCs/>
      <w:color w:val="000000"/>
      <w:sz w:val="16"/>
      <w:szCs w:val="16"/>
      <w:lang w:eastAsia="ru-RU"/>
    </w:rPr>
  </w:style>
  <w:style w:type="paragraph" w:customStyle="1" w:styleId="xl107">
    <w:name w:val="xl107"/>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left"/>
      <w:textAlignment w:val="center"/>
    </w:pPr>
    <w:rPr>
      <w:rFonts w:ascii="Verdana" w:eastAsia="Times New Roman" w:hAnsi="Verdana"/>
      <w:color w:val="000000"/>
      <w:sz w:val="16"/>
      <w:szCs w:val="16"/>
      <w:lang w:eastAsia="ru-RU"/>
    </w:rPr>
  </w:style>
  <w:style w:type="paragraph" w:customStyle="1" w:styleId="xl108">
    <w:name w:val="xl108"/>
    <w:basedOn w:val="a"/>
    <w:rsid w:val="006F5A43"/>
    <w:pPr>
      <w:shd w:val="clear" w:color="000000" w:fill="FFFFFF"/>
      <w:spacing w:before="100" w:beforeAutospacing="1" w:after="100" w:afterAutospacing="1"/>
      <w:ind w:firstLine="0"/>
      <w:jc w:val="left"/>
    </w:pPr>
    <w:rPr>
      <w:rFonts w:eastAsia="Times New Roman"/>
      <w:sz w:val="24"/>
      <w:szCs w:val="24"/>
      <w:lang w:eastAsia="ru-RU"/>
    </w:rPr>
  </w:style>
  <w:style w:type="paragraph" w:customStyle="1" w:styleId="xl109">
    <w:name w:val="xl109"/>
    <w:basedOn w:val="a"/>
    <w:rsid w:val="006F5A43"/>
    <w:pPr>
      <w:spacing w:before="100" w:beforeAutospacing="1" w:after="100" w:afterAutospacing="1"/>
      <w:ind w:firstLine="0"/>
      <w:jc w:val="center"/>
      <w:textAlignment w:val="center"/>
    </w:pPr>
    <w:rPr>
      <w:rFonts w:eastAsia="Times New Roman"/>
      <w:sz w:val="24"/>
      <w:szCs w:val="24"/>
      <w:lang w:eastAsia="ru-RU"/>
    </w:rPr>
  </w:style>
  <w:style w:type="paragraph" w:customStyle="1" w:styleId="xl110">
    <w:name w:val="xl110"/>
    <w:basedOn w:val="a"/>
    <w:rsid w:val="006F5A43"/>
    <w:pPr>
      <w:spacing w:before="100" w:beforeAutospacing="1" w:after="100" w:afterAutospacing="1"/>
      <w:ind w:firstLine="0"/>
      <w:jc w:val="left"/>
    </w:pPr>
    <w:rPr>
      <w:rFonts w:ascii="Verdana" w:eastAsia="Times New Roman" w:hAnsi="Verdana"/>
      <w:b/>
      <w:bCs/>
      <w:color w:val="000000"/>
      <w:sz w:val="16"/>
      <w:szCs w:val="16"/>
      <w:lang w:eastAsia="ru-RU"/>
    </w:rPr>
  </w:style>
  <w:style w:type="paragraph" w:customStyle="1" w:styleId="xl111">
    <w:name w:val="xl111"/>
    <w:basedOn w:val="a"/>
    <w:rsid w:val="006F5A43"/>
    <w:pPr>
      <w:spacing w:before="100" w:beforeAutospacing="1" w:after="100" w:afterAutospacing="1"/>
      <w:ind w:firstLine="0"/>
      <w:jc w:val="left"/>
      <w:textAlignment w:val="center"/>
    </w:pPr>
    <w:rPr>
      <w:rFonts w:ascii="Verdana" w:eastAsia="Times New Roman" w:hAnsi="Verdana"/>
      <w:color w:val="000000"/>
      <w:sz w:val="16"/>
      <w:szCs w:val="16"/>
      <w:lang w:eastAsia="ru-RU"/>
    </w:rPr>
  </w:style>
  <w:style w:type="paragraph" w:customStyle="1" w:styleId="xl112">
    <w:name w:val="xl112"/>
    <w:basedOn w:val="a"/>
    <w:rsid w:val="006F5A43"/>
    <w:pPr>
      <w:spacing w:before="100" w:beforeAutospacing="1" w:after="100" w:afterAutospacing="1"/>
      <w:ind w:firstLine="0"/>
      <w:jc w:val="center"/>
      <w:textAlignment w:val="center"/>
    </w:pPr>
    <w:rPr>
      <w:rFonts w:eastAsia="Times New Roman"/>
      <w:color w:val="000000"/>
      <w:sz w:val="24"/>
      <w:szCs w:val="24"/>
      <w:lang w:eastAsia="ru-RU"/>
    </w:rPr>
  </w:style>
  <w:style w:type="paragraph" w:customStyle="1" w:styleId="xl113">
    <w:name w:val="xl113"/>
    <w:basedOn w:val="a"/>
    <w:rsid w:val="006F5A4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right"/>
      <w:textAlignment w:val="center"/>
    </w:pPr>
    <w:rPr>
      <w:rFonts w:ascii="Verdana" w:eastAsia="Times New Roman" w:hAnsi="Verdana"/>
      <w:sz w:val="16"/>
      <w:szCs w:val="16"/>
      <w:lang w:eastAsia="ru-RU"/>
    </w:rPr>
  </w:style>
  <w:style w:type="paragraph" w:customStyle="1" w:styleId="ConsPlusNormal">
    <w:name w:val="ConsPlusNormal"/>
    <w:link w:val="ConsPlusNormal0"/>
    <w:qFormat/>
    <w:rsid w:val="007D7C1E"/>
    <w:pPr>
      <w:widowControl w:val="0"/>
      <w:ind w:firstLine="720"/>
      <w:jc w:val="left"/>
    </w:pPr>
    <w:rPr>
      <w:rFonts w:ascii="Arial" w:eastAsia="Times New Roman" w:hAnsi="Arial"/>
      <w:color w:val="000000"/>
      <w:sz w:val="20"/>
      <w:szCs w:val="20"/>
      <w:lang w:eastAsia="ru-RU"/>
    </w:rPr>
  </w:style>
  <w:style w:type="character" w:customStyle="1" w:styleId="ConsPlusNormal0">
    <w:name w:val="ConsPlusNormal Знак"/>
    <w:link w:val="ConsPlusNormal"/>
    <w:qFormat/>
    <w:rsid w:val="007D7C1E"/>
    <w:rPr>
      <w:rFonts w:ascii="Arial" w:eastAsia="Times New Roman" w:hAnsi="Arial"/>
      <w:color w:val="000000"/>
      <w:sz w:val="20"/>
      <w:szCs w:val="20"/>
      <w:lang w:eastAsia="ru-RU"/>
    </w:rPr>
  </w:style>
  <w:style w:type="character" w:styleId="ae">
    <w:name w:val="Strong"/>
    <w:basedOn w:val="a0"/>
    <w:uiPriority w:val="22"/>
    <w:qFormat/>
    <w:rsid w:val="001B173B"/>
    <w:rPr>
      <w:b/>
      <w:bCs/>
    </w:rPr>
  </w:style>
  <w:style w:type="paragraph" w:customStyle="1" w:styleId="af">
    <w:name w:val="Îñíîâí"/>
    <w:basedOn w:val="a"/>
    <w:rsid w:val="001B173B"/>
    <w:pPr>
      <w:widowControl w:val="0"/>
      <w:ind w:firstLine="0"/>
    </w:pPr>
    <w:rPr>
      <w:rFonts w:eastAsia="Times New Roman"/>
      <w:sz w:val="22"/>
      <w:szCs w:val="20"/>
      <w:lang w:eastAsia="ru-RU"/>
    </w:rPr>
  </w:style>
</w:styles>
</file>

<file path=word/webSettings.xml><?xml version="1.0" encoding="utf-8"?>
<w:webSettings xmlns:r="http://schemas.openxmlformats.org/officeDocument/2006/relationships" xmlns:w="http://schemas.openxmlformats.org/wordprocessingml/2006/main">
  <w:divs>
    <w:div w:id="835532057">
      <w:bodyDiv w:val="1"/>
      <w:marLeft w:val="0"/>
      <w:marRight w:val="0"/>
      <w:marTop w:val="0"/>
      <w:marBottom w:val="0"/>
      <w:divBdr>
        <w:top w:val="none" w:sz="0" w:space="0" w:color="auto"/>
        <w:left w:val="none" w:sz="0" w:space="0" w:color="auto"/>
        <w:bottom w:val="none" w:sz="0" w:space="0" w:color="auto"/>
        <w:right w:val="none" w:sz="0" w:space="0" w:color="auto"/>
      </w:divBdr>
    </w:div>
    <w:div w:id="871310697">
      <w:bodyDiv w:val="1"/>
      <w:marLeft w:val="0"/>
      <w:marRight w:val="0"/>
      <w:marTop w:val="0"/>
      <w:marBottom w:val="0"/>
      <w:divBdr>
        <w:top w:val="none" w:sz="0" w:space="0" w:color="auto"/>
        <w:left w:val="none" w:sz="0" w:space="0" w:color="auto"/>
        <w:bottom w:val="none" w:sz="0" w:space="0" w:color="auto"/>
        <w:right w:val="none" w:sz="0" w:space="0" w:color="auto"/>
      </w:divBdr>
    </w:div>
    <w:div w:id="1052733515">
      <w:bodyDiv w:val="1"/>
      <w:marLeft w:val="0"/>
      <w:marRight w:val="0"/>
      <w:marTop w:val="0"/>
      <w:marBottom w:val="0"/>
      <w:divBdr>
        <w:top w:val="none" w:sz="0" w:space="0" w:color="auto"/>
        <w:left w:val="none" w:sz="0" w:space="0" w:color="auto"/>
        <w:bottom w:val="none" w:sz="0" w:space="0" w:color="auto"/>
        <w:right w:val="none" w:sz="0" w:space="0" w:color="auto"/>
      </w:divBdr>
    </w:div>
    <w:div w:id="210876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C50BE311DDF0BD7655CABC93DB89C27024180C10398FB96372E7F1F5737VE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1B7301DDE0BD7655CABC93DB89C27024180C10398FB96372E7F1F5737VE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5B43B19D70BD7655CABC93DB89C27024180C10398FB96372E7F1F5737VE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735A0-5AF1-473E-96CE-6A1C6DEDC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4067</Words>
  <Characters>23187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Марианна Николаевна</dc:creator>
  <cp:lastModifiedBy>User</cp:lastModifiedBy>
  <cp:revision>4</cp:revision>
  <cp:lastPrinted>2022-08-17T15:05:00Z</cp:lastPrinted>
  <dcterms:created xsi:type="dcterms:W3CDTF">2025-08-11T09:02:00Z</dcterms:created>
  <dcterms:modified xsi:type="dcterms:W3CDTF">2026-07-23T03:00:00Z</dcterms:modified>
</cp:coreProperties>
</file>