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0E007B">
        <w:rPr>
          <w:rFonts w:ascii="XO Thames" w:eastAsia="Times New Roman" w:hAnsi="XO Thames" w:cs="Times New Roman"/>
          <w:b/>
          <w:bCs/>
          <w:lang w:eastAsia="ru-RU"/>
        </w:rPr>
        <w:t>продуктов питания</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3F55B4" w:rsidRPr="003F55B4">
        <w:rPr>
          <w:rFonts w:ascii="XO Thames" w:eastAsia="Times New Roman" w:hAnsi="XO Thames" w:cs="Times New Roman"/>
          <w:b/>
          <w:bCs/>
          <w:lang w:eastAsia="ru-RU"/>
        </w:rPr>
        <w:t>261240402349424040100100080000000244</w:t>
      </w:r>
      <w:bookmarkStart w:id="0" w:name="_GoBack"/>
      <w:bookmarkEnd w:id="0"/>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0E007B">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430C77">
        <w:rPr>
          <w:rFonts w:ascii="XO Thames" w:eastAsia="Times New Roman" w:hAnsi="XO Thames" w:cs="Times New Roman"/>
          <w:lang w:eastAsia="ru-RU"/>
        </w:rPr>
        <w:t>на поставку хлебобулочных изделий</w:t>
      </w:r>
      <w:r w:rsidR="00152406">
        <w:rPr>
          <w:rFonts w:ascii="XO Thames" w:eastAsia="Times New Roman" w:hAnsi="XO Thames" w:cs="Times New Roman"/>
          <w:lang w:eastAsia="ru-RU"/>
        </w:rPr>
        <w:t xml:space="preserve">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1"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2" w:name="sub_3204"/>
      <w:bookmarkEnd w:id="1"/>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3" w:name="sub_3205"/>
      <w:bookmarkEnd w:id="2"/>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4" w:name="sub_3206"/>
      <w:bookmarkEnd w:id="3"/>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5" w:name="sub_3207"/>
      <w:bookmarkEnd w:id="4"/>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5"/>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FB2995" w:rsidRDefault="00FB2995" w:rsidP="00CD2A0C">
      <w:pPr>
        <w:spacing w:after="0" w:line="240" w:lineRule="auto"/>
        <w:ind w:firstLine="705"/>
        <w:jc w:val="both"/>
        <w:textAlignment w:val="baseline"/>
        <w:rPr>
          <w:rFonts w:ascii="XO Thames" w:eastAsia="Times New Roman" w:hAnsi="XO Thames" w:cs="Times New Roman"/>
          <w:lang w:eastAsia="ru-RU"/>
        </w:rPr>
      </w:pPr>
      <w:r w:rsidRPr="00FB2995">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Федеральное казенное учреждение «База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Pr="00FB2995">
        <w:rPr>
          <w:rFonts w:ascii="XO Thames" w:eastAsia="Times New Roman" w:hAnsi="XO Thames" w:cs="Times New Roman"/>
          <w:lang w:eastAsia="ru-RU"/>
        </w:rPr>
        <w:t>Сосновоборский</w:t>
      </w:r>
      <w:proofErr w:type="spellEnd"/>
      <w:r w:rsidRPr="00FB2995">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w:t>
      </w:r>
      <w:r w:rsidR="00FB2995" w:rsidRPr="00FB2995">
        <w:rPr>
          <w:rFonts w:ascii="XO Thames" w:eastAsia="Times New Roman" w:hAnsi="XO Thames" w:cs="Times New Roman"/>
          <w:lang w:eastAsia="ru-RU"/>
        </w:rPr>
        <w:t xml:space="preserve">Поставка Товара осуществляется поставляется партиями по заявкам поданным в письменной форме в течение 1 (одного) дня с момента подачи такой </w:t>
      </w:r>
      <w:proofErr w:type="gramStart"/>
      <w:r w:rsidR="00FB2995" w:rsidRPr="00FB2995">
        <w:rPr>
          <w:rFonts w:ascii="XO Thames" w:eastAsia="Times New Roman" w:hAnsi="XO Thames" w:cs="Times New Roman"/>
          <w:lang w:eastAsia="ru-RU"/>
        </w:rPr>
        <w:t>заявки.,</w:t>
      </w:r>
      <w:proofErr w:type="gramEnd"/>
      <w:r w:rsidR="00FB2995" w:rsidRPr="00FB2995">
        <w:rPr>
          <w:rFonts w:ascii="XO Thames" w:eastAsia="Times New Roman" w:hAnsi="XO Thames" w:cs="Times New Roman"/>
          <w:lang w:eastAsia="ru-RU"/>
        </w:rPr>
        <w:t xml:space="preserve"> силами и за счет средств Поставщика до склада Государственного заказчика, расположенного по адресу: г. Красноярск, МО </w:t>
      </w:r>
      <w:proofErr w:type="spellStart"/>
      <w:r w:rsidR="00FB2995" w:rsidRPr="00FB2995">
        <w:rPr>
          <w:rFonts w:ascii="XO Thames" w:eastAsia="Times New Roman" w:hAnsi="XO Thames" w:cs="Times New Roman"/>
          <w:lang w:eastAsia="ru-RU"/>
        </w:rPr>
        <w:t>Сосновоборский</w:t>
      </w:r>
      <w:proofErr w:type="spellEnd"/>
      <w:r w:rsidR="00FB2995" w:rsidRPr="00FB2995">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FB2995"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FB2995">
        <w:rPr>
          <w:rFonts w:ascii="XO Thames" w:eastAsia="Times New Roman" w:hAnsi="XO Thames" w:cs="Times New Roman"/>
          <w:b/>
          <w:bCs/>
          <w:lang w:eastAsia="ru-RU"/>
        </w:rPr>
        <w:t>Гарантийные обязательства</w:t>
      </w:r>
      <w:r w:rsidRPr="00FB2995">
        <w:rPr>
          <w:rFonts w:ascii="XO Thames" w:eastAsia="Times New Roman" w:hAnsi="XO Thames" w:cs="Times New Roman"/>
          <w:lang w:eastAsia="ru-RU"/>
        </w:rPr>
        <w:t> </w:t>
      </w:r>
    </w:p>
    <w:p w:rsidR="00FB2995" w:rsidRPr="00FB2995" w:rsidRDefault="00CD2A0C" w:rsidP="00CD2A0C">
      <w:pPr>
        <w:spacing w:after="0" w:line="240" w:lineRule="auto"/>
        <w:ind w:firstLine="555"/>
        <w:jc w:val="both"/>
        <w:textAlignment w:val="baseline"/>
        <w:rPr>
          <w:rFonts w:ascii="XO Thames" w:eastAsia="Times New Roman" w:hAnsi="XO Thames" w:cs="Times New Roman"/>
          <w:lang w:eastAsia="ru-RU"/>
        </w:rPr>
      </w:pPr>
      <w:r w:rsidRPr="00FB2995">
        <w:rPr>
          <w:rFonts w:ascii="XO Thames" w:eastAsia="Times New Roman" w:hAnsi="XO Thames" w:cs="Times New Roman"/>
          <w:lang w:eastAsia="ru-RU"/>
        </w:rPr>
        <w:t>6.1. Ср</w:t>
      </w:r>
      <w:r w:rsidR="00896274" w:rsidRPr="00FB2995">
        <w:rPr>
          <w:rFonts w:ascii="XO Thames" w:eastAsia="Times New Roman" w:hAnsi="XO Thames" w:cs="Times New Roman"/>
          <w:lang w:eastAsia="ru-RU"/>
        </w:rPr>
        <w:t xml:space="preserve">ок </w:t>
      </w:r>
      <w:r w:rsidR="00FB2995" w:rsidRPr="00FB2995">
        <w:rPr>
          <w:rFonts w:ascii="XO Thames" w:eastAsia="Times New Roman" w:hAnsi="XO Thames" w:cs="Times New Roman"/>
          <w:lang w:eastAsia="ru-RU"/>
        </w:rPr>
        <w:t xml:space="preserve">годности товара в </w:t>
      </w:r>
      <w:proofErr w:type="spellStart"/>
      <w:r w:rsidR="00FB2995" w:rsidRPr="00FB2995">
        <w:rPr>
          <w:rFonts w:ascii="XO Thames" w:eastAsia="Times New Roman" w:hAnsi="XO Thames" w:cs="Times New Roman"/>
          <w:lang w:eastAsia="ru-RU"/>
        </w:rPr>
        <w:t>соотвествии</w:t>
      </w:r>
      <w:proofErr w:type="spellEnd"/>
      <w:r w:rsidR="00FB2995" w:rsidRPr="00FB2995">
        <w:rPr>
          <w:rFonts w:ascii="XO Thames" w:eastAsia="Times New Roman" w:hAnsi="XO Thames" w:cs="Times New Roman"/>
          <w:lang w:eastAsia="ru-RU"/>
        </w:rPr>
        <w:t xml:space="preserve"> с Приложением 2 </w:t>
      </w:r>
      <w:r w:rsidRPr="00FB2995">
        <w:rPr>
          <w:rFonts w:ascii="XO Thames" w:eastAsia="Times New Roman" w:hAnsi="XO Thames" w:cs="Times New Roman"/>
          <w:lang w:eastAsia="ru-RU"/>
        </w:rPr>
        <w:t xml:space="preserve"> </w:t>
      </w:r>
    </w:p>
    <w:p w:rsidR="00CD2A0C" w:rsidRPr="00FB2995" w:rsidRDefault="00CD2A0C" w:rsidP="00CD2A0C">
      <w:pPr>
        <w:spacing w:after="0" w:line="240" w:lineRule="auto"/>
        <w:ind w:firstLine="555"/>
        <w:jc w:val="both"/>
        <w:textAlignment w:val="baseline"/>
        <w:rPr>
          <w:rFonts w:ascii="XO Thames" w:eastAsia="Times New Roman" w:hAnsi="XO Thames" w:cs="Times New Roman"/>
          <w:lang w:eastAsia="ru-RU"/>
        </w:rPr>
      </w:pPr>
      <w:r w:rsidRPr="00FB2995">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FB2995">
        <w:rPr>
          <w:rFonts w:ascii="XO Thames" w:eastAsia="Times New Roman" w:hAnsi="XO Thames" w:cs="Times New Roman"/>
          <w:lang w:eastAsia="ru-RU"/>
        </w:rPr>
        <w:t xml:space="preserve">6.3. Срок замены некачественного товара составляет не более </w:t>
      </w:r>
      <w:r w:rsidR="003F7909" w:rsidRPr="00FB2995">
        <w:rPr>
          <w:rFonts w:ascii="XO Thames" w:eastAsia="Times New Roman" w:hAnsi="XO Thames" w:cs="Times New Roman"/>
          <w:lang w:eastAsia="ru-RU"/>
        </w:rPr>
        <w:t>3</w:t>
      </w:r>
      <w:r w:rsidR="009D31DC" w:rsidRPr="00FB2995">
        <w:rPr>
          <w:rFonts w:ascii="XO Thames" w:eastAsia="Times New Roman" w:hAnsi="XO Thames" w:cs="Times New Roman"/>
          <w:lang w:eastAsia="ru-RU"/>
        </w:rPr>
        <w:t xml:space="preserve"> </w:t>
      </w:r>
      <w:r w:rsidRPr="00FB2995">
        <w:rPr>
          <w:rFonts w:ascii="XO Thames" w:eastAsia="Times New Roman" w:hAnsi="XO Thames" w:cs="Times New Roman"/>
          <w:lang w:eastAsia="ru-RU"/>
        </w:rPr>
        <w:t>(</w:t>
      </w:r>
      <w:r w:rsidR="003F7909" w:rsidRPr="00FB2995">
        <w:rPr>
          <w:rFonts w:ascii="XO Thames" w:eastAsia="Times New Roman" w:hAnsi="XO Thames" w:cs="Times New Roman"/>
          <w:lang w:eastAsia="ru-RU"/>
        </w:rPr>
        <w:t>трех</w:t>
      </w:r>
      <w:r w:rsidRPr="00FB2995">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FB2995">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w:t>
      </w:r>
      <w:r w:rsidR="00531A05" w:rsidRPr="00B16884">
        <w:rPr>
          <w:rFonts w:ascii="XO Thames" w:eastAsia="Times New Roman" w:hAnsi="XO Thames" w:cs="Times New Roman"/>
          <w:lang w:eastAsia="ru-RU"/>
        </w:rPr>
        <w:lastRenderedPageBreak/>
        <w:t xml:space="preserve">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w:t>
      </w:r>
      <w:r w:rsidRPr="00B16884">
        <w:rPr>
          <w:rFonts w:ascii="XO Thames" w:eastAsia="Times New Roman" w:hAnsi="XO Thames" w:cs="Times New Roman"/>
        </w:rPr>
        <w:lastRenderedPageBreak/>
        <w:t xml:space="preserve">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FB2995">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0E007B">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B627B8">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C721EB" w:rsidRPr="00FB2995" w:rsidRDefault="00430C77" w:rsidP="0026588D">
            <w:pPr>
              <w:ind w:left="-9"/>
              <w:rPr>
                <w:rFonts w:ascii="XO Thames" w:hAnsi="XO Thames" w:cs="Times New Roman"/>
              </w:rPr>
            </w:pPr>
            <w:r w:rsidRPr="00FB2995">
              <w:rPr>
                <w:rFonts w:ascii="XO Thames" w:hAnsi="XO Thames" w:cs="Times New Roman"/>
              </w:rPr>
              <w:t>Булочка сдобная (</w:t>
            </w:r>
            <w:proofErr w:type="spellStart"/>
            <w:r w:rsidRPr="00FB2995">
              <w:rPr>
                <w:rFonts w:ascii="XO Thames" w:hAnsi="XO Thames" w:cs="Times New Roman"/>
              </w:rPr>
              <w:t>маффин</w:t>
            </w:r>
            <w:proofErr w:type="spellEnd"/>
            <w:r w:rsidRPr="00FB2995">
              <w:rPr>
                <w:rFonts w:ascii="XO Thames" w:hAnsi="XO Thames" w:cs="Times New Roman"/>
              </w:rPr>
              <w:t xml:space="preserve"> сливочный)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FB2995"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430C77" w:rsidP="00B169CE">
            <w:pPr>
              <w:jc w:val="center"/>
              <w:rPr>
                <w:rFonts w:ascii="XO Thames" w:hAnsi="XO Thames" w:cs="Times New Roman"/>
              </w:rPr>
            </w:pPr>
            <w:r>
              <w:rPr>
                <w:rFonts w:ascii="XO Thames" w:hAnsi="XO Thames" w:cs="Times New Roman"/>
              </w:rPr>
              <w:t>1350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721EB"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C721EB" w:rsidRPr="00055FE6"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FB2995" w:rsidRDefault="00430C77" w:rsidP="006F78D4">
            <w:pPr>
              <w:ind w:left="-9"/>
              <w:rPr>
                <w:rFonts w:ascii="XO Thames" w:hAnsi="XO Thames" w:cs="Times New Roman"/>
              </w:rPr>
            </w:pPr>
            <w:r w:rsidRPr="00FB2995">
              <w:rPr>
                <w:rFonts w:ascii="XO Thames" w:hAnsi="XO Thames" w:cs="Times New Roman"/>
              </w:rPr>
              <w:t>Пирожное песочное (кольцо с арахисом)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30C77"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FB2995" w:rsidP="00B169CE">
            <w:pPr>
              <w:jc w:val="center"/>
              <w:rPr>
                <w:rFonts w:ascii="XO Thames" w:hAnsi="XO Thames" w:cs="Times New Roman"/>
              </w:rPr>
            </w:pPr>
            <w:r>
              <w:rPr>
                <w:rFonts w:ascii="XO Thames" w:hAnsi="XO Thames" w:cs="Times New Roman"/>
              </w:rPr>
              <w:t>120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FB2995" w:rsidRDefault="00430C77" w:rsidP="006F78D4">
            <w:pPr>
              <w:ind w:left="-9"/>
              <w:rPr>
                <w:rFonts w:ascii="XO Thames" w:hAnsi="XO Thames" w:cs="Times New Roman"/>
              </w:rPr>
            </w:pPr>
            <w:r w:rsidRPr="00FB2995">
              <w:rPr>
                <w:rFonts w:ascii="XO Thames" w:hAnsi="XO Thames" w:cs="Times New Roman"/>
              </w:rPr>
              <w:t>Слойка с начинкой (Вишня, клубника-сливки, вареная сгущенка)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FB2995"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30C77" w:rsidP="00B169CE">
            <w:pPr>
              <w:jc w:val="center"/>
              <w:rPr>
                <w:rFonts w:ascii="XO Thames" w:hAnsi="XO Thames" w:cs="Times New Roman"/>
              </w:rPr>
            </w:pPr>
            <w:r>
              <w:rPr>
                <w:rFonts w:ascii="XO Thames" w:hAnsi="XO Thames" w:cs="Times New Roman"/>
              </w:rPr>
              <w:t>450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FB2995" w:rsidRDefault="00430C77" w:rsidP="006F78D4">
            <w:pPr>
              <w:ind w:left="-9"/>
              <w:rPr>
                <w:rFonts w:ascii="XO Thames" w:hAnsi="XO Thames" w:cs="Times New Roman"/>
              </w:rPr>
            </w:pPr>
            <w:r w:rsidRPr="00FB2995">
              <w:rPr>
                <w:rFonts w:ascii="XO Thames" w:hAnsi="XO Thames" w:cs="Times New Roman"/>
              </w:rPr>
              <w:t>Трубочка вафельная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FB2995"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30C77" w:rsidP="00B169CE">
            <w:pPr>
              <w:jc w:val="center"/>
              <w:rPr>
                <w:rFonts w:ascii="XO Thames" w:hAnsi="XO Thames" w:cs="Times New Roman"/>
              </w:rPr>
            </w:pPr>
            <w:r>
              <w:rPr>
                <w:rFonts w:ascii="XO Thames" w:hAnsi="XO Thames" w:cs="Times New Roman"/>
              </w:rPr>
              <w:t>1350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FB2995" w:rsidRDefault="00430C77" w:rsidP="006F78D4">
            <w:pPr>
              <w:ind w:left="-9"/>
              <w:rPr>
                <w:rFonts w:ascii="XO Thames" w:hAnsi="XO Thames" w:cs="Times New Roman"/>
              </w:rPr>
            </w:pPr>
            <w:r w:rsidRPr="00FB2995">
              <w:rPr>
                <w:rFonts w:ascii="XO Thames" w:hAnsi="XO Thames" w:cs="Times New Roman"/>
              </w:rPr>
              <w:t>Ватрушка с творожным фаршем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FB2995"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30C77" w:rsidP="00FB2995">
            <w:pPr>
              <w:jc w:val="center"/>
              <w:rPr>
                <w:rFonts w:ascii="XO Thames" w:hAnsi="XO Thames" w:cs="Times New Roman"/>
              </w:rPr>
            </w:pPr>
            <w:r>
              <w:rPr>
                <w:rFonts w:ascii="XO Thames" w:hAnsi="XO Thames" w:cs="Times New Roman"/>
              </w:rPr>
              <w:t>2</w:t>
            </w:r>
            <w:r w:rsidR="00FB2995">
              <w:rPr>
                <w:rFonts w:ascii="XO Thames" w:hAnsi="XO Thames" w:cs="Times New Roman"/>
              </w:rPr>
              <w:t>0</w:t>
            </w:r>
            <w:r>
              <w:rPr>
                <w:rFonts w:ascii="XO Thames" w:hAnsi="XO Thames" w:cs="Times New Roman"/>
              </w:rPr>
              <w:t>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FB2995" w:rsidRDefault="00430C77" w:rsidP="006F78D4">
            <w:pPr>
              <w:ind w:left="-9"/>
              <w:rPr>
                <w:rFonts w:ascii="XO Thames" w:hAnsi="XO Thames" w:cs="Times New Roman"/>
              </w:rPr>
            </w:pPr>
            <w:r w:rsidRPr="00FB2995">
              <w:rPr>
                <w:rFonts w:ascii="XO Thames" w:hAnsi="XO Thames" w:cs="Times New Roman"/>
              </w:rPr>
              <w:t>Кекс с изюмом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30C77"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FB2995" w:rsidP="00B169CE">
            <w:pPr>
              <w:jc w:val="center"/>
              <w:rPr>
                <w:rFonts w:ascii="XO Thames" w:hAnsi="XO Thames" w:cs="Times New Roman"/>
              </w:rPr>
            </w:pPr>
            <w:r>
              <w:rPr>
                <w:rFonts w:ascii="XO Thames" w:hAnsi="XO Thames" w:cs="Times New Roman"/>
              </w:rPr>
              <w:t>63</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0E007B">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026350" w:rsidRDefault="00026350" w:rsidP="00026350">
      <w:pPr>
        <w:tabs>
          <w:tab w:val="left" w:pos="8415"/>
        </w:tabs>
        <w:spacing w:after="0" w:line="240" w:lineRule="auto"/>
        <w:jc w:val="center"/>
        <w:rPr>
          <w:rFonts w:ascii="Times New Roman" w:eastAsia="Calibri" w:hAnsi="Times New Roman" w:cs="Times New Roman"/>
          <w:b/>
          <w:bCs/>
        </w:rPr>
      </w:pPr>
      <w:r w:rsidRPr="00137692">
        <w:rPr>
          <w:rFonts w:ascii="Times New Roman" w:eastAsia="Calibri" w:hAnsi="Times New Roman" w:cs="Times New Roman"/>
          <w:b/>
          <w:bCs/>
        </w:rPr>
        <w:t>Техническое задание</w:t>
      </w:r>
    </w:p>
    <w:tbl>
      <w:tblPr>
        <w:tblStyle w:val="12"/>
        <w:tblW w:w="9973" w:type="dxa"/>
        <w:tblLayout w:type="fixed"/>
        <w:tblLook w:val="04A0" w:firstRow="1" w:lastRow="0" w:firstColumn="1" w:lastColumn="0" w:noHBand="0" w:noVBand="1"/>
      </w:tblPr>
      <w:tblGrid>
        <w:gridCol w:w="392"/>
        <w:gridCol w:w="1417"/>
        <w:gridCol w:w="1418"/>
        <w:gridCol w:w="3211"/>
        <w:gridCol w:w="616"/>
        <w:gridCol w:w="850"/>
        <w:gridCol w:w="2069"/>
      </w:tblGrid>
      <w:tr w:rsidR="00026350" w:rsidRPr="00137692" w:rsidTr="00026350">
        <w:tc>
          <w:tcPr>
            <w:tcW w:w="392" w:type="dxa"/>
          </w:tcPr>
          <w:p w:rsidR="00026350" w:rsidRPr="00137692" w:rsidRDefault="00026350" w:rsidP="00A05AAA">
            <w:pPr>
              <w:tabs>
                <w:tab w:val="left" w:pos="8415"/>
              </w:tabs>
              <w:jc w:val="both"/>
              <w:rPr>
                <w:rFonts w:ascii="Times New Roman" w:eastAsia="Calibri" w:hAnsi="Times New Roman" w:cs="Times New Roman"/>
                <w:b/>
                <w:bCs/>
              </w:rPr>
            </w:pPr>
            <w:r w:rsidRPr="00137692">
              <w:rPr>
                <w:rFonts w:ascii="Times New Roman" w:hAnsi="Times New Roman" w:cs="Times New Roman"/>
                <w:b/>
              </w:rPr>
              <w:t>№ п/п</w:t>
            </w:r>
          </w:p>
        </w:tc>
        <w:tc>
          <w:tcPr>
            <w:tcW w:w="1417" w:type="dxa"/>
          </w:tcPr>
          <w:p w:rsidR="00026350" w:rsidRPr="00137692" w:rsidRDefault="00026350" w:rsidP="00A05AAA">
            <w:pPr>
              <w:shd w:val="clear" w:color="auto" w:fill="FFFFFF" w:themeFill="background1"/>
              <w:tabs>
                <w:tab w:val="left" w:pos="0"/>
                <w:tab w:val="left" w:pos="709"/>
              </w:tabs>
              <w:ind w:firstLine="141"/>
              <w:jc w:val="both"/>
              <w:rPr>
                <w:rFonts w:ascii="Times New Roman" w:hAnsi="Times New Roman" w:cs="Times New Roman"/>
              </w:rPr>
            </w:pPr>
            <w:r w:rsidRPr="00137692">
              <w:rPr>
                <w:rFonts w:ascii="Times New Roman" w:hAnsi="Times New Roman" w:cs="Times New Roman"/>
                <w:b/>
              </w:rPr>
              <w:t>Наименование товара</w:t>
            </w:r>
          </w:p>
          <w:p w:rsidR="00026350" w:rsidRPr="00137692" w:rsidRDefault="00026350" w:rsidP="00A05AAA">
            <w:pPr>
              <w:tabs>
                <w:tab w:val="left" w:pos="8415"/>
              </w:tabs>
              <w:jc w:val="both"/>
              <w:rPr>
                <w:rFonts w:ascii="Times New Roman" w:eastAsia="Calibri" w:hAnsi="Times New Roman" w:cs="Times New Roman"/>
                <w:b/>
                <w:bCs/>
              </w:rPr>
            </w:pPr>
          </w:p>
        </w:tc>
        <w:tc>
          <w:tcPr>
            <w:tcW w:w="1418" w:type="dxa"/>
          </w:tcPr>
          <w:p w:rsidR="00026350" w:rsidRPr="00137692" w:rsidRDefault="00026350" w:rsidP="00A05AAA">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ОКПД 2</w:t>
            </w:r>
          </w:p>
          <w:p w:rsidR="00026350" w:rsidRPr="00137692" w:rsidRDefault="00026350" w:rsidP="00A05AAA">
            <w:pPr>
              <w:tabs>
                <w:tab w:val="left" w:pos="8415"/>
              </w:tabs>
              <w:jc w:val="both"/>
              <w:rPr>
                <w:rFonts w:ascii="Times New Roman" w:eastAsia="Calibri" w:hAnsi="Times New Roman" w:cs="Times New Roman"/>
                <w:b/>
                <w:bCs/>
              </w:rPr>
            </w:pPr>
            <w:r w:rsidRPr="00137692">
              <w:rPr>
                <w:rFonts w:ascii="Times New Roman" w:hAnsi="Times New Roman" w:cs="Times New Roman"/>
                <w:b/>
              </w:rPr>
              <w:t>КТРУ</w:t>
            </w:r>
          </w:p>
        </w:tc>
        <w:tc>
          <w:tcPr>
            <w:tcW w:w="3211" w:type="dxa"/>
          </w:tcPr>
          <w:p w:rsidR="00026350" w:rsidRPr="00137692" w:rsidRDefault="00026350" w:rsidP="00A05AAA">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Нормативный</w:t>
            </w:r>
          </w:p>
          <w:p w:rsidR="00026350" w:rsidRPr="00137692" w:rsidRDefault="00026350" w:rsidP="00A05AAA">
            <w:pPr>
              <w:tabs>
                <w:tab w:val="left" w:pos="8415"/>
              </w:tabs>
              <w:jc w:val="both"/>
              <w:rPr>
                <w:rFonts w:ascii="Times New Roman" w:eastAsia="Calibri" w:hAnsi="Times New Roman" w:cs="Times New Roman"/>
                <w:b/>
                <w:bCs/>
              </w:rPr>
            </w:pPr>
            <w:r w:rsidRPr="00137692">
              <w:rPr>
                <w:rFonts w:ascii="Times New Roman" w:hAnsi="Times New Roman" w:cs="Times New Roman"/>
                <w:b/>
              </w:rPr>
              <w:t>документ</w:t>
            </w:r>
          </w:p>
        </w:tc>
        <w:tc>
          <w:tcPr>
            <w:tcW w:w="616" w:type="dxa"/>
          </w:tcPr>
          <w:p w:rsidR="00026350" w:rsidRPr="00137692" w:rsidRDefault="00026350" w:rsidP="00A05AAA">
            <w:pPr>
              <w:tabs>
                <w:tab w:val="left" w:pos="8415"/>
              </w:tabs>
              <w:jc w:val="both"/>
              <w:rPr>
                <w:rFonts w:ascii="Times New Roman" w:eastAsia="Calibri" w:hAnsi="Times New Roman" w:cs="Times New Roman"/>
                <w:b/>
                <w:bCs/>
              </w:rPr>
            </w:pPr>
            <w:r w:rsidRPr="00137692">
              <w:rPr>
                <w:rFonts w:ascii="Times New Roman" w:hAnsi="Times New Roman" w:cs="Times New Roman"/>
                <w:b/>
              </w:rPr>
              <w:t xml:space="preserve">Ед. </w:t>
            </w:r>
            <w:proofErr w:type="spellStart"/>
            <w:r w:rsidRPr="00137692">
              <w:rPr>
                <w:rFonts w:ascii="Times New Roman" w:hAnsi="Times New Roman" w:cs="Times New Roman"/>
                <w:b/>
              </w:rPr>
              <w:t>изм</w:t>
            </w:r>
            <w:proofErr w:type="spellEnd"/>
          </w:p>
        </w:tc>
        <w:tc>
          <w:tcPr>
            <w:tcW w:w="850" w:type="dxa"/>
          </w:tcPr>
          <w:p w:rsidR="00026350" w:rsidRPr="00137692" w:rsidRDefault="00026350" w:rsidP="00A05AAA">
            <w:pPr>
              <w:tabs>
                <w:tab w:val="left" w:pos="8415"/>
              </w:tabs>
              <w:jc w:val="both"/>
              <w:rPr>
                <w:rFonts w:ascii="Times New Roman" w:eastAsia="Calibri" w:hAnsi="Times New Roman" w:cs="Times New Roman"/>
                <w:b/>
                <w:bCs/>
              </w:rPr>
            </w:pPr>
            <w:r w:rsidRPr="00137692">
              <w:rPr>
                <w:rFonts w:ascii="Times New Roman" w:hAnsi="Times New Roman" w:cs="Times New Roman"/>
                <w:b/>
              </w:rPr>
              <w:t>Кол-во</w:t>
            </w:r>
          </w:p>
        </w:tc>
        <w:tc>
          <w:tcPr>
            <w:tcW w:w="2069" w:type="dxa"/>
          </w:tcPr>
          <w:p w:rsidR="00026350" w:rsidRPr="00137692" w:rsidRDefault="00026350" w:rsidP="00A05AAA">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Срок хранения</w:t>
            </w:r>
          </w:p>
          <w:p w:rsidR="00026350" w:rsidRPr="00137692" w:rsidRDefault="00026350" w:rsidP="00A05AAA">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(годности)товара</w:t>
            </w:r>
          </w:p>
          <w:p w:rsidR="00026350" w:rsidRPr="00137692" w:rsidRDefault="00026350" w:rsidP="00A05AAA">
            <w:pPr>
              <w:tabs>
                <w:tab w:val="left" w:pos="8415"/>
              </w:tabs>
              <w:jc w:val="both"/>
              <w:rPr>
                <w:rFonts w:ascii="Times New Roman" w:eastAsia="Calibri" w:hAnsi="Times New Roman" w:cs="Times New Roman"/>
                <w:b/>
                <w:bCs/>
              </w:rPr>
            </w:pPr>
            <w:r w:rsidRPr="00137692">
              <w:rPr>
                <w:rFonts w:ascii="Times New Roman" w:eastAsia="Times New Roman" w:hAnsi="Times New Roman" w:cs="Times New Roman"/>
                <w:b/>
                <w:lang w:eastAsia="ru-RU"/>
              </w:rPr>
              <w:t>Остаточный срок на момент поставки</w:t>
            </w:r>
          </w:p>
        </w:tc>
      </w:tr>
      <w:tr w:rsidR="00026350" w:rsidRPr="00137692" w:rsidTr="00026350">
        <w:tc>
          <w:tcPr>
            <w:tcW w:w="392" w:type="dxa"/>
          </w:tcPr>
          <w:p w:rsidR="00026350" w:rsidRPr="00137692" w:rsidRDefault="00026350" w:rsidP="00A05AAA">
            <w:pPr>
              <w:tabs>
                <w:tab w:val="left" w:pos="8415"/>
              </w:tabs>
              <w:jc w:val="both"/>
              <w:rPr>
                <w:rFonts w:ascii="Times New Roman" w:eastAsia="Calibri" w:hAnsi="Times New Roman" w:cs="Times New Roman"/>
                <w:bCs/>
              </w:rPr>
            </w:pPr>
            <w:r w:rsidRPr="00137692">
              <w:rPr>
                <w:rFonts w:ascii="Times New Roman" w:eastAsia="Times New Roman" w:hAnsi="Times New Roman" w:cs="Times New Roman"/>
                <w:lang w:eastAsia="ru-RU"/>
              </w:rPr>
              <w:t>1.</w:t>
            </w:r>
          </w:p>
        </w:tc>
        <w:tc>
          <w:tcPr>
            <w:tcW w:w="1417" w:type="dxa"/>
          </w:tcPr>
          <w:p w:rsidR="00026350" w:rsidRPr="00137692" w:rsidRDefault="00026350" w:rsidP="00A05AAA">
            <w:pPr>
              <w:tabs>
                <w:tab w:val="left" w:pos="8415"/>
              </w:tabs>
              <w:rPr>
                <w:rFonts w:ascii="Times New Roman" w:eastAsia="Calibri" w:hAnsi="Times New Roman" w:cs="Times New Roman"/>
                <w:bCs/>
              </w:rPr>
            </w:pPr>
            <w:r>
              <w:rPr>
                <w:rFonts w:ascii="Times New Roman" w:eastAsia="Calibri" w:hAnsi="Times New Roman" w:cs="Times New Roman"/>
                <w:bCs/>
              </w:rPr>
              <w:t>Булочка сдобная (</w:t>
            </w:r>
            <w:proofErr w:type="spellStart"/>
            <w:r>
              <w:rPr>
                <w:rFonts w:ascii="Times New Roman" w:eastAsia="Calibri" w:hAnsi="Times New Roman" w:cs="Times New Roman"/>
                <w:bCs/>
              </w:rPr>
              <w:t>маффин</w:t>
            </w:r>
            <w:proofErr w:type="spellEnd"/>
            <w:r>
              <w:rPr>
                <w:rFonts w:ascii="Times New Roman" w:eastAsia="Calibri" w:hAnsi="Times New Roman" w:cs="Times New Roman"/>
                <w:bCs/>
              </w:rPr>
              <w:t xml:space="preserve"> сливочный)</w:t>
            </w:r>
          </w:p>
        </w:tc>
        <w:tc>
          <w:tcPr>
            <w:tcW w:w="1418" w:type="dxa"/>
          </w:tcPr>
          <w:p w:rsidR="00026350" w:rsidRPr="00137692" w:rsidRDefault="00026350" w:rsidP="00A05AAA">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10.71.11.130</w:t>
            </w:r>
          </w:p>
        </w:tc>
        <w:tc>
          <w:tcPr>
            <w:tcW w:w="3211" w:type="dxa"/>
          </w:tcPr>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58161-2018</w:t>
            </w:r>
          </w:p>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Форма: округлая, с выпуклой верхней коркой.</w:t>
            </w:r>
          </w:p>
          <w:p w:rsidR="00026350" w:rsidRPr="00137692"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616" w:type="dxa"/>
          </w:tcPr>
          <w:p w:rsidR="00026350" w:rsidRPr="00137692" w:rsidRDefault="00026350" w:rsidP="00A05AAA">
            <w:pPr>
              <w:tabs>
                <w:tab w:val="left" w:pos="8415"/>
              </w:tabs>
              <w:jc w:val="both"/>
              <w:rPr>
                <w:rFonts w:ascii="Times New Roman" w:eastAsia="Calibri" w:hAnsi="Times New Roman" w:cs="Times New Roman"/>
                <w:bCs/>
              </w:rPr>
            </w:pPr>
            <w:proofErr w:type="spellStart"/>
            <w:r>
              <w:rPr>
                <w:rFonts w:ascii="Times New Roman" w:eastAsia="Calibri" w:hAnsi="Times New Roman" w:cs="Times New Roman"/>
                <w:bCs/>
              </w:rPr>
              <w:t>шт</w:t>
            </w:r>
            <w:proofErr w:type="spellEnd"/>
          </w:p>
        </w:tc>
        <w:tc>
          <w:tcPr>
            <w:tcW w:w="850" w:type="dxa"/>
          </w:tcPr>
          <w:p w:rsidR="00026350" w:rsidRPr="00137692" w:rsidRDefault="00026350" w:rsidP="00A05AAA">
            <w:pPr>
              <w:tabs>
                <w:tab w:val="left" w:pos="8415"/>
              </w:tabs>
              <w:jc w:val="both"/>
              <w:rPr>
                <w:rFonts w:ascii="Times New Roman" w:eastAsia="Calibri" w:hAnsi="Times New Roman" w:cs="Times New Roman"/>
                <w:bCs/>
              </w:rPr>
            </w:pPr>
            <w:r>
              <w:rPr>
                <w:rFonts w:ascii="Times New Roman" w:eastAsia="Calibri" w:hAnsi="Times New Roman" w:cs="Times New Roman"/>
                <w:bCs/>
              </w:rPr>
              <w:t>1350</w:t>
            </w:r>
          </w:p>
        </w:tc>
        <w:tc>
          <w:tcPr>
            <w:tcW w:w="2069" w:type="dxa"/>
          </w:tcPr>
          <w:p w:rsidR="00026350" w:rsidRPr="0092074D" w:rsidRDefault="00026350" w:rsidP="00A05AAA">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Остаточный срок</w:t>
            </w:r>
          </w:p>
          <w:p w:rsidR="00026350" w:rsidRPr="0092074D" w:rsidRDefault="00026350" w:rsidP="00A05AAA">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годности на момент</w:t>
            </w:r>
          </w:p>
          <w:p w:rsidR="00026350" w:rsidRPr="0092074D" w:rsidRDefault="00026350" w:rsidP="00A05AAA">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поставки не менее</w:t>
            </w:r>
          </w:p>
          <w:p w:rsidR="00026350" w:rsidRPr="00137692" w:rsidRDefault="00026350" w:rsidP="00A05AAA">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48 часов</w:t>
            </w:r>
          </w:p>
        </w:tc>
      </w:tr>
      <w:tr w:rsidR="00026350" w:rsidRPr="00137692" w:rsidTr="00026350">
        <w:tc>
          <w:tcPr>
            <w:tcW w:w="392" w:type="dxa"/>
          </w:tcPr>
          <w:p w:rsidR="00026350" w:rsidRPr="00137692" w:rsidRDefault="00026350" w:rsidP="00A05AAA">
            <w:pPr>
              <w:tabs>
                <w:tab w:val="left" w:pos="8415"/>
              </w:tabs>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2.</w:t>
            </w:r>
          </w:p>
        </w:tc>
        <w:tc>
          <w:tcPr>
            <w:tcW w:w="1417" w:type="dxa"/>
          </w:tcPr>
          <w:p w:rsidR="00026350" w:rsidRPr="00137692" w:rsidRDefault="00026350" w:rsidP="00A05AA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Пирожное песочное (кольцо с арахисом)</w:t>
            </w:r>
          </w:p>
        </w:tc>
        <w:tc>
          <w:tcPr>
            <w:tcW w:w="1418" w:type="dxa"/>
          </w:tcPr>
          <w:p w:rsidR="00026350" w:rsidRPr="00137692" w:rsidRDefault="00026350" w:rsidP="00A05AAA">
            <w:pPr>
              <w:tabs>
                <w:tab w:val="left" w:pos="354"/>
              </w:tabs>
              <w:jc w:val="both"/>
              <w:rPr>
                <w:rFonts w:ascii="Times New Roman" w:eastAsia="Times New Roman" w:hAnsi="Times New Roman" w:cs="Times New Roman"/>
                <w:lang w:eastAsia="ru-RU"/>
              </w:rPr>
            </w:pPr>
            <w:r w:rsidRPr="00F51E18">
              <w:rPr>
                <w:rFonts w:ascii="Times New Roman" w:eastAsia="Times New Roman" w:hAnsi="Times New Roman" w:cs="Times New Roman"/>
                <w:lang w:eastAsia="ru-RU"/>
              </w:rPr>
              <w:t>10.72.12.120/10.72.12.120-00000006</w:t>
            </w:r>
          </w:p>
        </w:tc>
        <w:tc>
          <w:tcPr>
            <w:tcW w:w="3211" w:type="dxa"/>
          </w:tcPr>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ГОСТ Р 53041-2008</w:t>
            </w:r>
          </w:p>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Вид изделия печенья: Затяжное;</w:t>
            </w:r>
          </w:p>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Вид продукта по рецептуре: Без добавлений, без начинки, Неглазированное.</w:t>
            </w:r>
          </w:p>
          <w:p w:rsidR="00026350" w:rsidRPr="00137692"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Масса нетто не менее 100 гр. не более 110 гр.</w:t>
            </w:r>
          </w:p>
        </w:tc>
        <w:tc>
          <w:tcPr>
            <w:tcW w:w="616" w:type="dxa"/>
          </w:tcPr>
          <w:p w:rsidR="00026350" w:rsidRPr="00137692" w:rsidRDefault="00026350" w:rsidP="00A05AAA">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026350" w:rsidRPr="00137692" w:rsidRDefault="00026350" w:rsidP="00A05AAA">
            <w:pPr>
              <w:tabs>
                <w:tab w:val="left" w:pos="8415"/>
              </w:tabs>
              <w:jc w:val="both"/>
              <w:rPr>
                <w:rFonts w:ascii="Times New Roman" w:eastAsia="Calibri" w:hAnsi="Times New Roman" w:cs="Times New Roman"/>
                <w:bCs/>
              </w:rPr>
            </w:pPr>
            <w:r>
              <w:rPr>
                <w:rFonts w:ascii="Times New Roman" w:eastAsia="Calibri" w:hAnsi="Times New Roman" w:cs="Times New Roman"/>
                <w:bCs/>
              </w:rPr>
              <w:t>120</w:t>
            </w:r>
          </w:p>
        </w:tc>
        <w:tc>
          <w:tcPr>
            <w:tcW w:w="2069" w:type="dxa"/>
          </w:tcPr>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026350" w:rsidRPr="00137692"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026350" w:rsidRPr="00137692" w:rsidTr="00026350">
        <w:tc>
          <w:tcPr>
            <w:tcW w:w="392" w:type="dxa"/>
          </w:tcPr>
          <w:p w:rsidR="00026350" w:rsidRPr="00137692" w:rsidRDefault="00026350" w:rsidP="00A05AAA">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417" w:type="dxa"/>
          </w:tcPr>
          <w:p w:rsidR="00026350" w:rsidRPr="00137692" w:rsidRDefault="00026350" w:rsidP="00A05AA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Слойка с начинкой (вишня, клубника-сливки, вареная сгущенка)</w:t>
            </w:r>
          </w:p>
        </w:tc>
        <w:tc>
          <w:tcPr>
            <w:tcW w:w="1418" w:type="dxa"/>
          </w:tcPr>
          <w:p w:rsidR="00026350" w:rsidRPr="00137692" w:rsidRDefault="00026350" w:rsidP="00A05AAA">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10.71.11.140</w:t>
            </w:r>
          </w:p>
        </w:tc>
        <w:tc>
          <w:tcPr>
            <w:tcW w:w="3211" w:type="dxa"/>
          </w:tcPr>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ГОСТ С 9511-80 </w:t>
            </w:r>
          </w:p>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Изделие </w:t>
            </w:r>
          </w:p>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хлебобулочное, продолговатой </w:t>
            </w:r>
          </w:p>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формы.</w:t>
            </w:r>
          </w:p>
          <w:p w:rsidR="00026350" w:rsidRPr="00137692"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70 гр.</w:t>
            </w:r>
          </w:p>
        </w:tc>
        <w:tc>
          <w:tcPr>
            <w:tcW w:w="616" w:type="dxa"/>
          </w:tcPr>
          <w:p w:rsidR="00026350" w:rsidRPr="00137692" w:rsidRDefault="00026350" w:rsidP="00A05AAA">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850" w:type="dxa"/>
          </w:tcPr>
          <w:p w:rsidR="00026350" w:rsidRPr="00137692" w:rsidRDefault="00026350" w:rsidP="00A05AAA">
            <w:pPr>
              <w:tabs>
                <w:tab w:val="left" w:pos="8415"/>
              </w:tabs>
              <w:jc w:val="both"/>
              <w:rPr>
                <w:rFonts w:ascii="Times New Roman" w:eastAsia="Calibri" w:hAnsi="Times New Roman" w:cs="Times New Roman"/>
                <w:bCs/>
              </w:rPr>
            </w:pPr>
            <w:r>
              <w:rPr>
                <w:rFonts w:ascii="Times New Roman" w:eastAsia="Calibri" w:hAnsi="Times New Roman" w:cs="Times New Roman"/>
                <w:bCs/>
              </w:rPr>
              <w:t>450</w:t>
            </w:r>
          </w:p>
        </w:tc>
        <w:tc>
          <w:tcPr>
            <w:tcW w:w="2069" w:type="dxa"/>
          </w:tcPr>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026350" w:rsidRPr="00137692"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026350" w:rsidRPr="00137692" w:rsidTr="00026350">
        <w:tc>
          <w:tcPr>
            <w:tcW w:w="392" w:type="dxa"/>
          </w:tcPr>
          <w:p w:rsidR="00026350" w:rsidRPr="00137692" w:rsidRDefault="00026350" w:rsidP="00A05AAA">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Pr>
          <w:p w:rsidR="00026350" w:rsidRPr="00137692" w:rsidRDefault="00026350" w:rsidP="00A05AA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Трубочка вафельная</w:t>
            </w:r>
          </w:p>
        </w:tc>
        <w:tc>
          <w:tcPr>
            <w:tcW w:w="1418" w:type="dxa"/>
          </w:tcPr>
          <w:p w:rsidR="00026350" w:rsidRPr="00137692" w:rsidRDefault="00026350" w:rsidP="00A05AAA">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10.71.11.130</w:t>
            </w:r>
          </w:p>
        </w:tc>
        <w:tc>
          <w:tcPr>
            <w:tcW w:w="3211" w:type="dxa"/>
          </w:tcPr>
          <w:p w:rsidR="00026350" w:rsidRPr="0092074D" w:rsidRDefault="00026350" w:rsidP="00A05AAA">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14031-2014</w:t>
            </w:r>
          </w:p>
          <w:p w:rsidR="00026350" w:rsidRPr="0092074D" w:rsidRDefault="00026350" w:rsidP="00A05AAA">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начинки вафель: Жировая, Помадная, </w:t>
            </w:r>
          </w:p>
          <w:p w:rsidR="00026350" w:rsidRPr="0092074D" w:rsidRDefault="00026350" w:rsidP="00A05AAA">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продукта: Сдобные вафли; </w:t>
            </w:r>
          </w:p>
          <w:p w:rsidR="00026350" w:rsidRPr="0092074D" w:rsidRDefault="00026350" w:rsidP="00A05AAA">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продукта по рецептуре: Без отделки поверхности. </w:t>
            </w:r>
          </w:p>
          <w:p w:rsidR="00026350" w:rsidRPr="00137692" w:rsidRDefault="00026350" w:rsidP="00A05AAA">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616" w:type="dxa"/>
          </w:tcPr>
          <w:p w:rsidR="00026350" w:rsidRPr="00137692" w:rsidRDefault="00026350" w:rsidP="00A05AAA">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850" w:type="dxa"/>
          </w:tcPr>
          <w:p w:rsidR="00026350" w:rsidRPr="00137692" w:rsidRDefault="00026350" w:rsidP="00A05AAA">
            <w:pPr>
              <w:tabs>
                <w:tab w:val="left" w:pos="8415"/>
              </w:tabs>
              <w:jc w:val="both"/>
              <w:rPr>
                <w:rFonts w:ascii="Times New Roman" w:eastAsia="Calibri" w:hAnsi="Times New Roman" w:cs="Times New Roman"/>
                <w:bCs/>
              </w:rPr>
            </w:pPr>
            <w:r>
              <w:rPr>
                <w:rFonts w:ascii="Times New Roman" w:eastAsia="Calibri" w:hAnsi="Times New Roman" w:cs="Times New Roman"/>
                <w:bCs/>
              </w:rPr>
              <w:t>1350</w:t>
            </w:r>
          </w:p>
        </w:tc>
        <w:tc>
          <w:tcPr>
            <w:tcW w:w="2069" w:type="dxa"/>
          </w:tcPr>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026350" w:rsidRPr="00137692"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026350" w:rsidRPr="00137692" w:rsidTr="00026350">
        <w:tc>
          <w:tcPr>
            <w:tcW w:w="392" w:type="dxa"/>
          </w:tcPr>
          <w:p w:rsidR="00026350" w:rsidRPr="00137692" w:rsidRDefault="00026350" w:rsidP="00A05AAA">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417" w:type="dxa"/>
          </w:tcPr>
          <w:p w:rsidR="00026350" w:rsidRPr="00137692" w:rsidRDefault="00026350" w:rsidP="00A05AA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Ватрушка с творожным фаршем</w:t>
            </w:r>
          </w:p>
        </w:tc>
        <w:tc>
          <w:tcPr>
            <w:tcW w:w="1418" w:type="dxa"/>
          </w:tcPr>
          <w:p w:rsidR="00026350" w:rsidRPr="00137692" w:rsidRDefault="00026350" w:rsidP="00A05AAA">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10.71.11.150</w:t>
            </w:r>
          </w:p>
        </w:tc>
        <w:tc>
          <w:tcPr>
            <w:tcW w:w="3211" w:type="dxa"/>
          </w:tcPr>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24557-89</w:t>
            </w:r>
          </w:p>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Изделие хлебобулочное сдобное,</w:t>
            </w:r>
          </w:p>
          <w:p w:rsidR="00026350" w:rsidRPr="0092074D"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округлой формы с открытой творожной начинкой.</w:t>
            </w:r>
          </w:p>
          <w:p w:rsidR="00026350" w:rsidRPr="00137692" w:rsidRDefault="00026350" w:rsidP="00A05AAA">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616" w:type="dxa"/>
          </w:tcPr>
          <w:p w:rsidR="00026350" w:rsidRPr="00137692" w:rsidRDefault="00026350" w:rsidP="00A05AAA">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850" w:type="dxa"/>
          </w:tcPr>
          <w:p w:rsidR="00026350" w:rsidRPr="00137692" w:rsidRDefault="00026350" w:rsidP="00A05AAA">
            <w:pPr>
              <w:tabs>
                <w:tab w:val="left" w:pos="8415"/>
              </w:tabs>
              <w:jc w:val="both"/>
              <w:rPr>
                <w:rFonts w:ascii="Times New Roman" w:eastAsia="Calibri" w:hAnsi="Times New Roman" w:cs="Times New Roman"/>
                <w:bCs/>
              </w:rPr>
            </w:pPr>
            <w:r>
              <w:rPr>
                <w:rFonts w:ascii="Times New Roman" w:eastAsia="Calibri" w:hAnsi="Times New Roman" w:cs="Times New Roman"/>
                <w:bCs/>
              </w:rPr>
              <w:t>2000</w:t>
            </w:r>
          </w:p>
        </w:tc>
        <w:tc>
          <w:tcPr>
            <w:tcW w:w="2069" w:type="dxa"/>
          </w:tcPr>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026350" w:rsidRPr="00137692"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026350" w:rsidRPr="00137692" w:rsidTr="00026350">
        <w:tc>
          <w:tcPr>
            <w:tcW w:w="392" w:type="dxa"/>
          </w:tcPr>
          <w:p w:rsidR="00026350" w:rsidRPr="00137692" w:rsidRDefault="00026350" w:rsidP="00A05AAA">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417" w:type="dxa"/>
          </w:tcPr>
          <w:p w:rsidR="00026350" w:rsidRPr="00137692" w:rsidRDefault="00026350" w:rsidP="00A05AA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Кекс с изюмом</w:t>
            </w:r>
          </w:p>
        </w:tc>
        <w:tc>
          <w:tcPr>
            <w:tcW w:w="1418" w:type="dxa"/>
          </w:tcPr>
          <w:p w:rsidR="00026350" w:rsidRPr="00137692" w:rsidRDefault="00026350" w:rsidP="00A05AAA">
            <w:pPr>
              <w:tabs>
                <w:tab w:val="left" w:pos="354"/>
              </w:tabs>
              <w:jc w:val="both"/>
              <w:rPr>
                <w:rFonts w:ascii="Times New Roman" w:eastAsia="Times New Roman" w:hAnsi="Times New Roman" w:cs="Times New Roman"/>
                <w:lang w:eastAsia="ru-RU"/>
              </w:rPr>
            </w:pPr>
            <w:r w:rsidRPr="00F51E18">
              <w:rPr>
                <w:rFonts w:ascii="Times New Roman" w:eastAsia="Times New Roman" w:hAnsi="Times New Roman" w:cs="Times New Roman"/>
                <w:lang w:eastAsia="ru-RU"/>
              </w:rPr>
              <w:t>10.72.12.114/10.72.12.114-00000002</w:t>
            </w:r>
          </w:p>
        </w:tc>
        <w:tc>
          <w:tcPr>
            <w:tcW w:w="3211" w:type="dxa"/>
          </w:tcPr>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ГОСТ 15052-2014</w:t>
            </w:r>
          </w:p>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Вид продукта по рецептуре;</w:t>
            </w:r>
          </w:p>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 xml:space="preserve">Вид продукта по технологии производства: на химических разрыхлителях </w:t>
            </w:r>
          </w:p>
          <w:p w:rsidR="00026350" w:rsidRPr="00F51E18"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Без отделки поверхности пищевыми компонентами</w:t>
            </w:r>
          </w:p>
          <w:p w:rsidR="00026350" w:rsidRPr="00137692" w:rsidRDefault="00026350" w:rsidP="00A05AAA">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*Масса нетто не менее 70 гр. Не более 80 гр.</w:t>
            </w:r>
          </w:p>
        </w:tc>
        <w:tc>
          <w:tcPr>
            <w:tcW w:w="616" w:type="dxa"/>
          </w:tcPr>
          <w:p w:rsidR="00026350" w:rsidRPr="00137692" w:rsidRDefault="00026350" w:rsidP="00A05AAA">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850" w:type="dxa"/>
          </w:tcPr>
          <w:p w:rsidR="00026350" w:rsidRPr="00137692" w:rsidRDefault="00026350" w:rsidP="00A05AAA">
            <w:pPr>
              <w:tabs>
                <w:tab w:val="left" w:pos="8415"/>
              </w:tabs>
              <w:jc w:val="both"/>
              <w:rPr>
                <w:rFonts w:ascii="Times New Roman" w:eastAsia="Calibri" w:hAnsi="Times New Roman" w:cs="Times New Roman"/>
                <w:bCs/>
              </w:rPr>
            </w:pPr>
            <w:r>
              <w:rPr>
                <w:rFonts w:ascii="Times New Roman" w:eastAsia="Calibri" w:hAnsi="Times New Roman" w:cs="Times New Roman"/>
                <w:bCs/>
              </w:rPr>
              <w:t>63</w:t>
            </w:r>
          </w:p>
        </w:tc>
        <w:tc>
          <w:tcPr>
            <w:tcW w:w="2069" w:type="dxa"/>
          </w:tcPr>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026350" w:rsidRPr="0092074D"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026350" w:rsidRDefault="00026350" w:rsidP="00A05AAA">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p w:rsidR="00026350" w:rsidRPr="00137692" w:rsidRDefault="00026350" w:rsidP="00A05AAA">
            <w:pPr>
              <w:tabs>
                <w:tab w:val="left" w:pos="8415"/>
              </w:tabs>
              <w:jc w:val="both"/>
              <w:rPr>
                <w:rFonts w:ascii="Times New Roman" w:hAnsi="Times New Roman" w:cs="Times New Roman"/>
                <w:spacing w:val="-3"/>
              </w:rPr>
            </w:pPr>
          </w:p>
        </w:tc>
      </w:tr>
    </w:tbl>
    <w:p w:rsidR="00026350" w:rsidRPr="00F51E18" w:rsidRDefault="00026350" w:rsidP="00026350">
      <w:pPr>
        <w:spacing w:after="0"/>
        <w:ind w:firstLine="709"/>
        <w:jc w:val="both"/>
        <w:rPr>
          <w:rFonts w:ascii="Times New Roman" w:hAnsi="Times New Roman" w:cs="Times New Roman"/>
          <w:sz w:val="21"/>
          <w:szCs w:val="21"/>
        </w:rPr>
      </w:pPr>
      <w:r w:rsidRPr="00F51E18">
        <w:rPr>
          <w:rFonts w:ascii="Times New Roman" w:hAnsi="Times New Roman" w:cs="Times New Roman"/>
          <w:sz w:val="21"/>
          <w:szCs w:val="21"/>
        </w:rPr>
        <w:t xml:space="preserve">*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w:t>
      </w:r>
      <w:r w:rsidRPr="00F51E18">
        <w:rPr>
          <w:rFonts w:ascii="Times New Roman" w:hAnsi="Times New Roman" w:cs="Times New Roman"/>
          <w:sz w:val="21"/>
          <w:szCs w:val="21"/>
        </w:rPr>
        <w:lastRenderedPageBreak/>
        <w:t>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026350" w:rsidRPr="00F51E18" w:rsidRDefault="00026350" w:rsidP="00026350">
      <w:pPr>
        <w:tabs>
          <w:tab w:val="left" w:pos="426"/>
          <w:tab w:val="left" w:pos="709"/>
        </w:tabs>
        <w:spacing w:after="0" w:line="240" w:lineRule="auto"/>
        <w:ind w:firstLine="709"/>
        <w:jc w:val="both"/>
        <w:rPr>
          <w:rFonts w:ascii="Times New Roman" w:hAnsi="Times New Roman" w:cs="Times New Roman"/>
          <w:sz w:val="21"/>
          <w:szCs w:val="21"/>
        </w:rPr>
      </w:pPr>
      <w:r w:rsidRPr="00F51E18">
        <w:rPr>
          <w:rFonts w:ascii="Times New Roman" w:hAnsi="Times New Roman" w:cs="Times New Roman"/>
          <w:sz w:val="21"/>
          <w:szCs w:val="21"/>
        </w:rPr>
        <w:t>Качество поставляемой продукции должно соответствовать: -требованиям законодательства Российской Федерации, Спецификации (Приложение N 1 к Контракту), что подтверждается документом, подтверждающим соответствие продукции (в соответствии с постановлением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(в случае если данное требование предусмотрено действующими нормативно-правовыми актами РФ к продукции).</w:t>
      </w:r>
    </w:p>
    <w:p w:rsidR="00026350" w:rsidRPr="00F51E18" w:rsidRDefault="00026350" w:rsidP="00026350">
      <w:pPr>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Качество товара должно соответствовать требованиям законодательства и нормативного регулирования, в том числе:</w:t>
      </w:r>
    </w:p>
    <w:p w:rsidR="00026350" w:rsidRPr="00F51E18" w:rsidRDefault="00026350" w:rsidP="00026350">
      <w:pPr>
        <w:spacing w:after="0" w:line="240" w:lineRule="auto"/>
        <w:ind w:firstLine="709"/>
        <w:jc w:val="both"/>
        <w:rPr>
          <w:rFonts w:ascii="Times New Roman" w:hAnsi="Times New Roman" w:cs="Calibri"/>
          <w:sz w:val="21"/>
          <w:szCs w:val="21"/>
        </w:rPr>
      </w:pPr>
      <w:r w:rsidRPr="00F51E18">
        <w:rPr>
          <w:rFonts w:ascii="Times New Roman" w:hAnsi="Times New Roman" w:cs="Calibri"/>
          <w:sz w:val="21"/>
          <w:szCs w:val="21"/>
        </w:rPr>
        <w:t>Федерального закона от 30.03.1999 № 52-ФЗ «О санитарно-эпидемиологическом благополучии населения»;</w:t>
      </w:r>
    </w:p>
    <w:p w:rsidR="00026350" w:rsidRPr="00F51E18" w:rsidRDefault="00026350" w:rsidP="00026350">
      <w:pPr>
        <w:spacing w:after="0" w:line="240" w:lineRule="auto"/>
        <w:ind w:firstLine="709"/>
        <w:jc w:val="both"/>
        <w:rPr>
          <w:rFonts w:ascii="Times New Roman" w:hAnsi="Times New Roman" w:cs="Calibri"/>
          <w:sz w:val="21"/>
          <w:szCs w:val="21"/>
        </w:rPr>
      </w:pPr>
      <w:r w:rsidRPr="00F51E18">
        <w:rPr>
          <w:rFonts w:ascii="Times New Roman" w:hAnsi="Times New Roman" w:cs="Calibri"/>
          <w:sz w:val="21"/>
          <w:szCs w:val="21"/>
        </w:rPr>
        <w:t>Федерального закона от 02.01.2000 № 29-ФЗ «О качестве и безопасности пищевых продуктов»;</w:t>
      </w:r>
    </w:p>
    <w:p w:rsidR="00026350" w:rsidRPr="00F51E18" w:rsidRDefault="00026350" w:rsidP="00026350">
      <w:pPr>
        <w:spacing w:after="0" w:line="240" w:lineRule="auto"/>
        <w:ind w:firstLine="709"/>
        <w:jc w:val="both"/>
        <w:rPr>
          <w:rFonts w:ascii="Times New Roman" w:hAnsi="Times New Roman" w:cs="Calibri"/>
          <w:sz w:val="21"/>
          <w:szCs w:val="21"/>
        </w:rPr>
      </w:pPr>
      <w:r w:rsidRPr="00F51E18">
        <w:rPr>
          <w:rFonts w:ascii="Times New Roman" w:hAnsi="Times New Roman"/>
          <w:sz w:val="21"/>
          <w:szCs w:val="21"/>
        </w:rPr>
        <w:t>-ТР ТС 021/2011 «О безопасности пищевой продукции»;</w:t>
      </w:r>
    </w:p>
    <w:p w:rsidR="00026350" w:rsidRPr="00F51E18" w:rsidRDefault="00026350" w:rsidP="00026350">
      <w:pPr>
        <w:widowControl w:val="0"/>
        <w:autoSpaceDE w:val="0"/>
        <w:autoSpaceDN w:val="0"/>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 xml:space="preserve">-ТР ТС 005/2011 Техническому регламенту Таможенного союза "О безопасности упаковки" </w:t>
      </w:r>
    </w:p>
    <w:p w:rsidR="00026350" w:rsidRPr="00F51E18" w:rsidRDefault="00026350" w:rsidP="00026350">
      <w:pPr>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 xml:space="preserve">-ТР ТС 022/2011 Техническому регламенту Таможенного союза "Пищевая продукция в части ее маркировки" </w:t>
      </w:r>
    </w:p>
    <w:p w:rsidR="00026350" w:rsidRPr="00F51E18" w:rsidRDefault="00026350" w:rsidP="00026350">
      <w:pPr>
        <w:spacing w:after="0" w:line="240" w:lineRule="auto"/>
        <w:ind w:firstLine="709"/>
        <w:jc w:val="both"/>
        <w:rPr>
          <w:rFonts w:ascii="Times New Roman" w:hAnsi="Times New Roman"/>
          <w:sz w:val="21"/>
          <w:szCs w:val="21"/>
        </w:rPr>
      </w:pPr>
      <w:r w:rsidRPr="00F51E18">
        <w:rPr>
          <w:rFonts w:ascii="Times New Roman" w:hAnsi="Times New Roman"/>
          <w:noProof/>
          <w:sz w:val="21"/>
          <w:szCs w:val="21"/>
        </w:rPr>
        <w:t>СанПиН 2.3.2.1078-01 «</w:t>
      </w:r>
      <w:r w:rsidRPr="00F51E18">
        <w:rPr>
          <w:rFonts w:ascii="Times New Roman" w:hAnsi="Times New Roman"/>
          <w:sz w:val="21"/>
          <w:szCs w:val="21"/>
        </w:rPr>
        <w:t>Гигиенические требования безопасности и пищевой ценности пищевых продуктов»;</w:t>
      </w:r>
    </w:p>
    <w:p w:rsidR="00026350" w:rsidRPr="00F51E18" w:rsidRDefault="00026350" w:rsidP="00026350">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026350" w:rsidRPr="00F51E18" w:rsidRDefault="00026350" w:rsidP="00026350">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СанПиН 2.3/2.4.3590-20 «Санитарно-эпидемиологические требования к организации общественного питания населения»;</w:t>
      </w:r>
    </w:p>
    <w:p w:rsidR="00026350" w:rsidRPr="00F51E18" w:rsidRDefault="00026350" w:rsidP="00026350">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СП 2.4.3648-20 «Санитарно-эпидемиологические требования к организациям воспитания и обучения, отдыха и оздоровления детей и молодежи»;</w:t>
      </w:r>
    </w:p>
    <w:p w:rsidR="00026350" w:rsidRPr="00F51E18" w:rsidRDefault="00026350" w:rsidP="00026350">
      <w:pPr>
        <w:spacing w:after="0"/>
        <w:ind w:firstLine="709"/>
        <w:jc w:val="both"/>
        <w:rPr>
          <w:rFonts w:ascii="Times New Roman" w:hAnsi="Times New Roman" w:cs="Times New Roman"/>
          <w:sz w:val="21"/>
          <w:szCs w:val="21"/>
        </w:rPr>
      </w:pPr>
      <w:r w:rsidRPr="00F51E18">
        <w:rPr>
          <w:rFonts w:ascii="Times New Roman" w:hAnsi="Times New Roman" w:cs="Times New Roman"/>
          <w:sz w:val="21"/>
          <w:szCs w:val="21"/>
        </w:rPr>
        <w:t>ГОСТ 15810-2014 «Межгосударственный стандарт. Изделия кондитерские пряничные. Общие технические условия».</w:t>
      </w:r>
    </w:p>
    <w:p w:rsidR="00026350" w:rsidRPr="00F51E18" w:rsidRDefault="00026350" w:rsidP="00026350">
      <w:pPr>
        <w:spacing w:after="0"/>
        <w:ind w:firstLine="709"/>
        <w:jc w:val="both"/>
        <w:rPr>
          <w:rFonts w:ascii="Times New Roman" w:eastAsia="Times New Roman" w:hAnsi="Times New Roman" w:cs="Times New Roman"/>
          <w:sz w:val="21"/>
          <w:szCs w:val="21"/>
          <w:lang w:eastAsia="ru-RU"/>
        </w:rPr>
      </w:pPr>
      <w:r w:rsidRPr="00F51E18">
        <w:rPr>
          <w:rFonts w:ascii="Times New Roman" w:hAnsi="Times New Roman" w:cs="Times New Roman"/>
          <w:sz w:val="21"/>
          <w:szCs w:val="21"/>
        </w:rPr>
        <w:t xml:space="preserve">ГОСТ 15052-2014 «Межгосударственный стандарт. Кексы. Общие технические условия». </w:t>
      </w:r>
    </w:p>
    <w:p w:rsidR="00026350" w:rsidRPr="00F51E18" w:rsidRDefault="00026350" w:rsidP="00026350">
      <w:pPr>
        <w:tabs>
          <w:tab w:val="left" w:pos="1418"/>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Каждая партия товара сопровождается:</w:t>
      </w:r>
    </w:p>
    <w:p w:rsidR="00026350" w:rsidRPr="00F51E18" w:rsidRDefault="00026350" w:rsidP="00026350">
      <w:pPr>
        <w:tabs>
          <w:tab w:val="left" w:pos="0"/>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Оригиналом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026350" w:rsidRPr="00F51E18" w:rsidRDefault="00026350" w:rsidP="00026350">
      <w:pPr>
        <w:tabs>
          <w:tab w:val="left" w:pos="0"/>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 xml:space="preserve">Протоколом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w:t>
      </w:r>
    </w:p>
    <w:p w:rsidR="00026350" w:rsidRPr="00F51E18" w:rsidRDefault="00026350" w:rsidP="00026350">
      <w:pPr>
        <w:tabs>
          <w:tab w:val="left" w:pos="0"/>
        </w:tabs>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Автомобильный транспорт, предназначенный для перевозки, должен быть промыт и продезинфицирован (наличие у водителя сертификата дезинфекции или акта выполненных работ по проведению дезинфекции.</w:t>
      </w:r>
    </w:p>
    <w:p w:rsidR="00026350" w:rsidRPr="00F51E18" w:rsidRDefault="00026350" w:rsidP="00026350">
      <w:pPr>
        <w:tabs>
          <w:tab w:val="left" w:pos="426"/>
          <w:tab w:val="left" w:pos="709"/>
        </w:tabs>
        <w:adjustRightInd w:val="0"/>
        <w:spacing w:line="240" w:lineRule="auto"/>
        <w:ind w:left="-142" w:firstLine="709"/>
        <w:jc w:val="both"/>
        <w:rPr>
          <w:rFonts w:ascii="Times New Roman" w:hAnsi="Times New Roman" w:cs="Times New Roman"/>
          <w:sz w:val="21"/>
          <w:szCs w:val="21"/>
        </w:rPr>
      </w:pPr>
      <w:r w:rsidRPr="00F51E18">
        <w:rPr>
          <w:rFonts w:ascii="Times New Roman" w:hAnsi="Times New Roman" w:cs="Times New Roman"/>
          <w:sz w:val="21"/>
          <w:szCs w:val="21"/>
        </w:rPr>
        <w:t>Товар поставляется силами и за счет средств Поставщика на склад Государственного заказчика, на</w:t>
      </w:r>
      <w:r>
        <w:rPr>
          <w:rFonts w:ascii="Times New Roman" w:hAnsi="Times New Roman" w:cs="Times New Roman"/>
          <w:sz w:val="21"/>
          <w:szCs w:val="21"/>
        </w:rPr>
        <w:t xml:space="preserve">ходящийся по адресу: 662525, </w:t>
      </w:r>
      <w:r w:rsidRPr="00F51E18">
        <w:rPr>
          <w:rFonts w:ascii="Times New Roman" w:hAnsi="Times New Roman" w:cs="Times New Roman"/>
          <w:sz w:val="21"/>
          <w:szCs w:val="21"/>
        </w:rPr>
        <w:t xml:space="preserve">МО </w:t>
      </w:r>
      <w:proofErr w:type="spellStart"/>
      <w:r w:rsidRPr="00F51E18">
        <w:rPr>
          <w:rFonts w:ascii="Times New Roman" w:hAnsi="Times New Roman" w:cs="Times New Roman"/>
          <w:sz w:val="21"/>
          <w:szCs w:val="21"/>
        </w:rPr>
        <w:t>Сосновоборский</w:t>
      </w:r>
      <w:proofErr w:type="spellEnd"/>
      <w:r w:rsidRPr="00F51E18">
        <w:rPr>
          <w:rFonts w:ascii="Times New Roman" w:hAnsi="Times New Roman" w:cs="Times New Roman"/>
          <w:sz w:val="21"/>
          <w:szCs w:val="21"/>
        </w:rPr>
        <w:t>, тер. Солнечная, пом.10.  Товар поставляется партиями по заявкам, поданным в письменной форме в течение 1 (одного) дня, с момента подачи такой заявки.</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0E007B">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a9"/>
        <w:tblW w:w="0" w:type="auto"/>
        <w:tblInd w:w="-176" w:type="dxa"/>
        <w:tblLook w:val="04A0" w:firstRow="1" w:lastRow="0" w:firstColumn="1" w:lastColumn="0" w:noHBand="0" w:noVBand="1"/>
      </w:tblPr>
      <w:tblGrid>
        <w:gridCol w:w="531"/>
        <w:gridCol w:w="3082"/>
        <w:gridCol w:w="698"/>
        <w:gridCol w:w="819"/>
        <w:gridCol w:w="1016"/>
        <w:gridCol w:w="1509"/>
        <w:gridCol w:w="1023"/>
        <w:gridCol w:w="1387"/>
        <w:gridCol w:w="1073"/>
        <w:gridCol w:w="1257"/>
        <w:gridCol w:w="2709"/>
      </w:tblGrid>
      <w:tr w:rsidR="007B425A" w:rsidRPr="00B16884" w:rsidTr="00BF74A1">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082"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69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19"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525"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10" w:type="dxa"/>
            <w:gridSpan w:val="2"/>
          </w:tcPr>
          <w:p w:rsidR="00576BFD" w:rsidRPr="00B16884" w:rsidRDefault="00BF74A1" w:rsidP="00576BFD">
            <w:pPr>
              <w:jc w:val="center"/>
              <w:rPr>
                <w:rFonts w:ascii="XO Thames" w:eastAsia="Times New Roman" w:hAnsi="XO Thames" w:cs="Times New Roman"/>
                <w:b/>
                <w:bCs/>
                <w:lang w:eastAsia="ru-RU"/>
              </w:rPr>
            </w:pPr>
            <w:r>
              <w:rPr>
                <w:rFonts w:ascii="XO Thames" w:eastAsia="Times New Roman" w:hAnsi="XO Thames" w:cs="Times New Roman"/>
                <w:b/>
                <w:bCs/>
                <w:lang w:eastAsia="ru-RU"/>
              </w:rPr>
              <w:t>Поставщик № 2</w:t>
            </w:r>
          </w:p>
        </w:tc>
        <w:tc>
          <w:tcPr>
            <w:tcW w:w="2330" w:type="dxa"/>
            <w:gridSpan w:val="2"/>
          </w:tcPr>
          <w:p w:rsidR="00576BFD" w:rsidRPr="00B16884" w:rsidRDefault="00BF74A1" w:rsidP="00576BFD">
            <w:pPr>
              <w:jc w:val="center"/>
              <w:rPr>
                <w:rFonts w:ascii="XO Thames" w:eastAsia="Times New Roman" w:hAnsi="XO Thames" w:cs="Times New Roman"/>
                <w:b/>
                <w:bCs/>
                <w:lang w:eastAsia="ru-RU"/>
              </w:rPr>
            </w:pPr>
            <w:r>
              <w:rPr>
                <w:rFonts w:ascii="XO Thames" w:eastAsia="Times New Roman" w:hAnsi="XO Thames" w:cs="Times New Roman"/>
                <w:b/>
                <w:bCs/>
                <w:lang w:eastAsia="ru-RU"/>
              </w:rPr>
              <w:t>Поставщик № 3</w:t>
            </w:r>
          </w:p>
        </w:tc>
        <w:tc>
          <w:tcPr>
            <w:tcW w:w="2709"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7B425A" w:rsidRPr="00B16884" w:rsidTr="00BF74A1">
        <w:trPr>
          <w:trHeight w:val="269"/>
        </w:trPr>
        <w:tc>
          <w:tcPr>
            <w:tcW w:w="0" w:type="auto"/>
            <w:vMerge/>
          </w:tcPr>
          <w:p w:rsidR="00AF7D72" w:rsidRPr="00B16884" w:rsidRDefault="00AF7D72" w:rsidP="00C721EB">
            <w:pPr>
              <w:jc w:val="center"/>
              <w:rPr>
                <w:rFonts w:ascii="XO Thames" w:hAnsi="XO Thames" w:cs="Times New Roman"/>
              </w:rPr>
            </w:pPr>
          </w:p>
        </w:tc>
        <w:tc>
          <w:tcPr>
            <w:tcW w:w="3082" w:type="dxa"/>
            <w:vMerge/>
          </w:tcPr>
          <w:p w:rsidR="00AF7D72" w:rsidRPr="00B16884" w:rsidRDefault="00AF7D72" w:rsidP="00C721EB">
            <w:pPr>
              <w:jc w:val="center"/>
              <w:rPr>
                <w:rFonts w:ascii="XO Thames" w:hAnsi="XO Thames" w:cs="Times New Roman"/>
              </w:rPr>
            </w:pPr>
          </w:p>
        </w:tc>
        <w:tc>
          <w:tcPr>
            <w:tcW w:w="698" w:type="dxa"/>
            <w:vMerge/>
          </w:tcPr>
          <w:p w:rsidR="00AF7D72" w:rsidRPr="00B16884" w:rsidRDefault="00AF7D72" w:rsidP="00C721EB">
            <w:pPr>
              <w:jc w:val="center"/>
              <w:rPr>
                <w:rFonts w:ascii="XO Thames" w:hAnsi="XO Thames" w:cs="Times New Roman"/>
              </w:rPr>
            </w:pPr>
          </w:p>
        </w:tc>
        <w:tc>
          <w:tcPr>
            <w:tcW w:w="819" w:type="dxa"/>
            <w:vMerge/>
            <w:vAlign w:val="center"/>
          </w:tcPr>
          <w:p w:rsidR="00AF7D72" w:rsidRPr="00B16884" w:rsidRDefault="00AF7D72" w:rsidP="00C721EB">
            <w:pPr>
              <w:jc w:val="center"/>
              <w:rPr>
                <w:rFonts w:ascii="XO Thames" w:hAnsi="XO Thames" w:cs="Times New Roman"/>
              </w:rPr>
            </w:pPr>
          </w:p>
        </w:tc>
        <w:tc>
          <w:tcPr>
            <w:tcW w:w="101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50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02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8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07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709" w:type="dxa"/>
          </w:tcPr>
          <w:p w:rsidR="00AF7D72" w:rsidRPr="00B16884" w:rsidRDefault="00AF7D72" w:rsidP="00C721EB">
            <w:pPr>
              <w:jc w:val="center"/>
              <w:rPr>
                <w:rFonts w:ascii="XO Thames" w:eastAsia="Times New Roman" w:hAnsi="XO Thames" w:cs="Times New Roman"/>
                <w:bCs/>
                <w:lang w:eastAsia="ru-RU"/>
              </w:rPr>
            </w:pPr>
          </w:p>
        </w:tc>
      </w:tr>
      <w:tr w:rsidR="00026350" w:rsidRPr="00B16884" w:rsidTr="00BF74A1">
        <w:trPr>
          <w:trHeight w:val="501"/>
        </w:trPr>
        <w:tc>
          <w:tcPr>
            <w:tcW w:w="0" w:type="auto"/>
          </w:tcPr>
          <w:p w:rsidR="00026350" w:rsidRPr="00026350" w:rsidRDefault="00026350" w:rsidP="00026350">
            <w:pPr>
              <w:jc w:val="center"/>
              <w:rPr>
                <w:rFonts w:ascii="XO Thames" w:hAnsi="XO Thames" w:cs="Times New Roman"/>
              </w:rPr>
            </w:pPr>
            <w:r w:rsidRPr="00026350">
              <w:rPr>
                <w:rFonts w:ascii="XO Thames" w:hAnsi="XO Thames" w:cs="Times New Roman"/>
              </w:rPr>
              <w:t>1.</w:t>
            </w:r>
          </w:p>
        </w:tc>
        <w:tc>
          <w:tcPr>
            <w:tcW w:w="3082" w:type="dxa"/>
          </w:tcPr>
          <w:p w:rsidR="00026350" w:rsidRPr="00026350" w:rsidRDefault="00026350" w:rsidP="00026350">
            <w:pPr>
              <w:rPr>
                <w:rFonts w:ascii="XO Thames" w:hAnsi="XO Thames"/>
              </w:rPr>
            </w:pPr>
            <w:r w:rsidRPr="00026350">
              <w:rPr>
                <w:rFonts w:ascii="XO Thames" w:hAnsi="XO Thames"/>
              </w:rPr>
              <w:t>Булочка сдобная (</w:t>
            </w:r>
            <w:proofErr w:type="spellStart"/>
            <w:r w:rsidRPr="00026350">
              <w:rPr>
                <w:rFonts w:ascii="XO Thames" w:hAnsi="XO Thames"/>
              </w:rPr>
              <w:t>маффин</w:t>
            </w:r>
            <w:proofErr w:type="spellEnd"/>
            <w:r w:rsidRPr="00026350">
              <w:rPr>
                <w:rFonts w:ascii="XO Thames" w:hAnsi="XO Thames"/>
              </w:rPr>
              <w:t xml:space="preserve"> сливочный)</w:t>
            </w:r>
          </w:p>
        </w:tc>
        <w:tc>
          <w:tcPr>
            <w:tcW w:w="698" w:type="dxa"/>
          </w:tcPr>
          <w:p w:rsidR="00026350" w:rsidRPr="00026350" w:rsidRDefault="00026350" w:rsidP="00026350">
            <w:pPr>
              <w:rPr>
                <w:rFonts w:ascii="XO Thames" w:hAnsi="XO Thames"/>
              </w:rPr>
            </w:pPr>
            <w:proofErr w:type="spellStart"/>
            <w:r w:rsidRPr="00026350">
              <w:rPr>
                <w:rFonts w:ascii="XO Thames" w:hAnsi="XO Thames"/>
              </w:rPr>
              <w:t>шт</w:t>
            </w:r>
            <w:proofErr w:type="spellEnd"/>
          </w:p>
        </w:tc>
        <w:tc>
          <w:tcPr>
            <w:tcW w:w="819" w:type="dxa"/>
          </w:tcPr>
          <w:p w:rsidR="00026350" w:rsidRPr="00026350" w:rsidRDefault="00026350" w:rsidP="00026350">
            <w:pPr>
              <w:rPr>
                <w:rFonts w:ascii="XO Thames" w:hAnsi="XO Thames"/>
              </w:rPr>
            </w:pPr>
            <w:r w:rsidRPr="00026350">
              <w:rPr>
                <w:rFonts w:ascii="XO Thames" w:hAnsi="XO Thames"/>
              </w:rPr>
              <w:t>1350</w:t>
            </w:r>
          </w:p>
        </w:tc>
        <w:tc>
          <w:tcPr>
            <w:tcW w:w="1016" w:type="dxa"/>
          </w:tcPr>
          <w:p w:rsidR="00026350" w:rsidRPr="00026350" w:rsidRDefault="00026350" w:rsidP="00026350">
            <w:pPr>
              <w:rPr>
                <w:rFonts w:ascii="XO Thames" w:hAnsi="XO Thames"/>
              </w:rPr>
            </w:pPr>
            <w:r w:rsidRPr="00026350">
              <w:rPr>
                <w:rFonts w:ascii="XO Thames" w:hAnsi="XO Thames"/>
              </w:rPr>
              <w:t xml:space="preserve"> 28,00   </w:t>
            </w:r>
          </w:p>
        </w:tc>
        <w:tc>
          <w:tcPr>
            <w:tcW w:w="1509" w:type="dxa"/>
          </w:tcPr>
          <w:p w:rsidR="00026350" w:rsidRPr="00026350" w:rsidRDefault="00026350" w:rsidP="00026350">
            <w:pPr>
              <w:rPr>
                <w:rFonts w:ascii="XO Thames" w:hAnsi="XO Thames"/>
              </w:rPr>
            </w:pPr>
            <w:r w:rsidRPr="00026350">
              <w:rPr>
                <w:rFonts w:ascii="XO Thames" w:hAnsi="XO Thames"/>
              </w:rPr>
              <w:t xml:space="preserve"> 37 800,00   </w:t>
            </w:r>
          </w:p>
        </w:tc>
        <w:tc>
          <w:tcPr>
            <w:tcW w:w="1023" w:type="dxa"/>
          </w:tcPr>
          <w:p w:rsidR="00026350" w:rsidRPr="00026350" w:rsidRDefault="00026350" w:rsidP="00026350">
            <w:pPr>
              <w:rPr>
                <w:rFonts w:ascii="XO Thames" w:hAnsi="XO Thames"/>
              </w:rPr>
            </w:pPr>
            <w:r w:rsidRPr="00026350">
              <w:rPr>
                <w:rFonts w:ascii="XO Thames" w:hAnsi="XO Thames"/>
              </w:rPr>
              <w:t xml:space="preserve"> 30,00   </w:t>
            </w:r>
          </w:p>
        </w:tc>
        <w:tc>
          <w:tcPr>
            <w:tcW w:w="1387" w:type="dxa"/>
          </w:tcPr>
          <w:p w:rsidR="00026350" w:rsidRPr="00026350" w:rsidRDefault="00026350" w:rsidP="00026350">
            <w:pPr>
              <w:rPr>
                <w:rFonts w:ascii="XO Thames" w:hAnsi="XO Thames"/>
              </w:rPr>
            </w:pPr>
            <w:r w:rsidRPr="00026350">
              <w:rPr>
                <w:rFonts w:ascii="XO Thames" w:hAnsi="XO Thames"/>
              </w:rPr>
              <w:t xml:space="preserve"> 40 500,00   </w:t>
            </w:r>
          </w:p>
        </w:tc>
        <w:tc>
          <w:tcPr>
            <w:tcW w:w="1073" w:type="dxa"/>
          </w:tcPr>
          <w:p w:rsidR="00026350" w:rsidRPr="00026350" w:rsidRDefault="00026350" w:rsidP="00026350">
            <w:pPr>
              <w:rPr>
                <w:rFonts w:ascii="XO Thames" w:hAnsi="XO Thames"/>
              </w:rPr>
            </w:pPr>
            <w:r w:rsidRPr="00026350">
              <w:rPr>
                <w:rFonts w:ascii="XO Thames" w:hAnsi="XO Thames"/>
              </w:rPr>
              <w:t xml:space="preserve"> 29,00   </w:t>
            </w:r>
          </w:p>
        </w:tc>
        <w:tc>
          <w:tcPr>
            <w:tcW w:w="1257" w:type="dxa"/>
          </w:tcPr>
          <w:p w:rsidR="00026350" w:rsidRPr="00026350" w:rsidRDefault="00026350" w:rsidP="00026350">
            <w:pPr>
              <w:rPr>
                <w:rFonts w:ascii="XO Thames" w:hAnsi="XO Thames"/>
              </w:rPr>
            </w:pPr>
            <w:r w:rsidRPr="00026350">
              <w:rPr>
                <w:rFonts w:ascii="XO Thames" w:hAnsi="XO Thames"/>
              </w:rPr>
              <w:t xml:space="preserve"> 39 150,00   </w:t>
            </w:r>
          </w:p>
        </w:tc>
        <w:tc>
          <w:tcPr>
            <w:tcW w:w="2709" w:type="dxa"/>
          </w:tcPr>
          <w:p w:rsidR="00026350" w:rsidRPr="00026350" w:rsidRDefault="00026350" w:rsidP="00026350">
            <w:pPr>
              <w:jc w:val="both"/>
              <w:rPr>
                <w:rFonts w:ascii="XO Thames" w:hAnsi="XO Thames"/>
              </w:rPr>
            </w:pPr>
            <w:r w:rsidRPr="00026350">
              <w:rPr>
                <w:rFonts w:ascii="XO Thames" w:hAnsi="XO Thames"/>
              </w:rPr>
              <w:t>10.71.11.130</w:t>
            </w:r>
          </w:p>
        </w:tc>
      </w:tr>
      <w:tr w:rsidR="00026350" w:rsidRPr="00B16884" w:rsidTr="008C2470">
        <w:trPr>
          <w:trHeight w:val="501"/>
        </w:trPr>
        <w:tc>
          <w:tcPr>
            <w:tcW w:w="0" w:type="auto"/>
          </w:tcPr>
          <w:p w:rsidR="00026350" w:rsidRPr="00026350" w:rsidRDefault="00026350" w:rsidP="00026350">
            <w:pPr>
              <w:jc w:val="center"/>
              <w:rPr>
                <w:rFonts w:ascii="XO Thames" w:hAnsi="XO Thames" w:cs="Times New Roman"/>
              </w:rPr>
            </w:pPr>
            <w:r w:rsidRPr="00026350">
              <w:rPr>
                <w:rFonts w:ascii="XO Thames" w:hAnsi="XO Thames" w:cs="Times New Roman"/>
              </w:rPr>
              <w:t>2.</w:t>
            </w:r>
          </w:p>
        </w:tc>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rsidR="00026350" w:rsidRPr="00026350" w:rsidRDefault="00026350" w:rsidP="00026350">
            <w:pPr>
              <w:rPr>
                <w:rFonts w:ascii="XO Thames" w:hAnsi="XO Thames" w:cs="Calibri"/>
                <w:color w:val="000000"/>
              </w:rPr>
            </w:pPr>
            <w:r w:rsidRPr="00026350">
              <w:rPr>
                <w:rFonts w:ascii="XO Thames" w:hAnsi="XO Thames" w:cs="Calibri"/>
                <w:color w:val="000000"/>
              </w:rPr>
              <w:t>Пирожное песочное (кольцо с арахисом)</w:t>
            </w:r>
          </w:p>
        </w:tc>
        <w:tc>
          <w:tcPr>
            <w:tcW w:w="698"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кг</w:t>
            </w:r>
          </w:p>
        </w:tc>
        <w:tc>
          <w:tcPr>
            <w:tcW w:w="819"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120</w:t>
            </w:r>
          </w:p>
        </w:tc>
        <w:tc>
          <w:tcPr>
            <w:tcW w:w="1016"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 xml:space="preserve"> 380,00   </w:t>
            </w:r>
          </w:p>
        </w:tc>
        <w:tc>
          <w:tcPr>
            <w:tcW w:w="1509"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 xml:space="preserve"> 45 600,00   </w:t>
            </w:r>
          </w:p>
        </w:tc>
        <w:tc>
          <w:tcPr>
            <w:tcW w:w="1023"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 xml:space="preserve"> 380,00   </w:t>
            </w:r>
          </w:p>
        </w:tc>
        <w:tc>
          <w:tcPr>
            <w:tcW w:w="1387"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 xml:space="preserve"> 45 600,00   </w:t>
            </w:r>
          </w:p>
        </w:tc>
        <w:tc>
          <w:tcPr>
            <w:tcW w:w="1073"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 xml:space="preserve"> 382,00   </w:t>
            </w:r>
          </w:p>
        </w:tc>
        <w:tc>
          <w:tcPr>
            <w:tcW w:w="1257"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 xml:space="preserve"> 45 840,00   </w:t>
            </w:r>
          </w:p>
        </w:tc>
        <w:tc>
          <w:tcPr>
            <w:tcW w:w="2709" w:type="dxa"/>
            <w:tcBorders>
              <w:top w:val="single" w:sz="4" w:space="0" w:color="auto"/>
              <w:left w:val="nil"/>
              <w:bottom w:val="single" w:sz="4" w:space="0" w:color="auto"/>
              <w:right w:val="single" w:sz="4" w:space="0" w:color="auto"/>
            </w:tcBorders>
            <w:shd w:val="clear" w:color="auto" w:fill="auto"/>
            <w:vAlign w:val="center"/>
          </w:tcPr>
          <w:p w:rsidR="00026350" w:rsidRPr="00026350" w:rsidRDefault="00026350" w:rsidP="00026350">
            <w:pPr>
              <w:jc w:val="both"/>
              <w:rPr>
                <w:rFonts w:ascii="XO Thames" w:hAnsi="XO Thames" w:cs="Calibri"/>
                <w:color w:val="000000"/>
              </w:rPr>
            </w:pPr>
            <w:r w:rsidRPr="00026350">
              <w:rPr>
                <w:rFonts w:ascii="XO Thames" w:hAnsi="XO Thames" w:cs="Calibri"/>
                <w:color w:val="000000"/>
              </w:rPr>
              <w:t>10.72.12.120/10.72.12.120-00000006</w:t>
            </w:r>
          </w:p>
        </w:tc>
      </w:tr>
      <w:tr w:rsidR="00026350" w:rsidRPr="00B16884" w:rsidTr="008C2470">
        <w:trPr>
          <w:trHeight w:val="501"/>
        </w:trPr>
        <w:tc>
          <w:tcPr>
            <w:tcW w:w="0" w:type="auto"/>
          </w:tcPr>
          <w:p w:rsidR="00026350" w:rsidRPr="00026350" w:rsidRDefault="00026350" w:rsidP="00026350">
            <w:pPr>
              <w:jc w:val="center"/>
              <w:rPr>
                <w:rFonts w:ascii="XO Thames" w:hAnsi="XO Thames" w:cs="Times New Roman"/>
              </w:rPr>
            </w:pPr>
            <w:r w:rsidRPr="00026350">
              <w:rPr>
                <w:rFonts w:ascii="XO Thames" w:hAnsi="XO Thames" w:cs="Times New Roman"/>
              </w:rPr>
              <w:t>3.</w:t>
            </w:r>
          </w:p>
        </w:tc>
        <w:tc>
          <w:tcPr>
            <w:tcW w:w="3082" w:type="dxa"/>
            <w:tcBorders>
              <w:top w:val="nil"/>
              <w:left w:val="nil"/>
              <w:bottom w:val="nil"/>
              <w:right w:val="nil"/>
            </w:tcBorders>
            <w:shd w:val="clear" w:color="auto" w:fill="auto"/>
            <w:vAlign w:val="bottom"/>
          </w:tcPr>
          <w:p w:rsidR="00026350" w:rsidRPr="00026350" w:rsidRDefault="00026350" w:rsidP="00026350">
            <w:pPr>
              <w:rPr>
                <w:rFonts w:ascii="XO Thames" w:hAnsi="XO Thames" w:cs="Calibri"/>
                <w:color w:val="000000"/>
              </w:rPr>
            </w:pPr>
            <w:r w:rsidRPr="00026350">
              <w:rPr>
                <w:rFonts w:ascii="XO Thames" w:hAnsi="XO Thames" w:cs="Calibri"/>
                <w:color w:val="000000"/>
              </w:rPr>
              <w:t>Слойка с начинкой (вишня, клубника-сливки, вареная сгущенка)</w:t>
            </w: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26350" w:rsidRPr="00026350" w:rsidRDefault="00026350" w:rsidP="00026350">
            <w:pPr>
              <w:rPr>
                <w:rFonts w:ascii="XO Thames" w:hAnsi="XO Thames"/>
              </w:rPr>
            </w:pPr>
            <w:proofErr w:type="spellStart"/>
            <w:r w:rsidRPr="00026350">
              <w:rPr>
                <w:rFonts w:ascii="XO Thames" w:hAnsi="XO Thames"/>
              </w:rPr>
              <w:t>шт</w:t>
            </w:r>
            <w:proofErr w:type="spellEnd"/>
          </w:p>
        </w:tc>
        <w:tc>
          <w:tcPr>
            <w:tcW w:w="819"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450</w:t>
            </w:r>
          </w:p>
        </w:tc>
        <w:tc>
          <w:tcPr>
            <w:tcW w:w="1016"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 xml:space="preserve"> 58,00   </w:t>
            </w:r>
          </w:p>
        </w:tc>
        <w:tc>
          <w:tcPr>
            <w:tcW w:w="1509"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 xml:space="preserve"> 26 100,00   </w:t>
            </w:r>
          </w:p>
        </w:tc>
        <w:tc>
          <w:tcPr>
            <w:tcW w:w="1023"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 xml:space="preserve"> 60,00   </w:t>
            </w:r>
          </w:p>
        </w:tc>
        <w:tc>
          <w:tcPr>
            <w:tcW w:w="1387"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 xml:space="preserve"> 27 000,00   </w:t>
            </w:r>
          </w:p>
        </w:tc>
        <w:tc>
          <w:tcPr>
            <w:tcW w:w="1073" w:type="dxa"/>
            <w:tcBorders>
              <w:top w:val="single" w:sz="4" w:space="0" w:color="auto"/>
              <w:left w:val="nil"/>
              <w:bottom w:val="single" w:sz="4" w:space="0" w:color="auto"/>
              <w:right w:val="single" w:sz="4" w:space="0" w:color="auto"/>
            </w:tcBorders>
            <w:shd w:val="clear" w:color="000000" w:fill="F2F2F2"/>
          </w:tcPr>
          <w:p w:rsidR="00026350" w:rsidRPr="00026350" w:rsidRDefault="00026350" w:rsidP="00026350">
            <w:pPr>
              <w:rPr>
                <w:rFonts w:ascii="XO Thames" w:hAnsi="XO Thames"/>
              </w:rPr>
            </w:pPr>
            <w:r w:rsidRPr="00026350">
              <w:rPr>
                <w:rFonts w:ascii="XO Thames" w:hAnsi="XO Thames"/>
              </w:rPr>
              <w:t xml:space="preserve"> 68,00   </w:t>
            </w:r>
          </w:p>
        </w:tc>
        <w:tc>
          <w:tcPr>
            <w:tcW w:w="1257" w:type="dxa"/>
            <w:tcBorders>
              <w:top w:val="single" w:sz="4" w:space="0" w:color="auto"/>
              <w:left w:val="nil"/>
              <w:bottom w:val="single" w:sz="4" w:space="0" w:color="auto"/>
              <w:right w:val="single" w:sz="4" w:space="0" w:color="auto"/>
            </w:tcBorders>
            <w:shd w:val="clear" w:color="auto" w:fill="auto"/>
          </w:tcPr>
          <w:p w:rsidR="00026350" w:rsidRPr="00026350" w:rsidRDefault="00026350" w:rsidP="00026350">
            <w:pPr>
              <w:rPr>
                <w:rFonts w:ascii="XO Thames" w:hAnsi="XO Thames"/>
              </w:rPr>
            </w:pPr>
            <w:r w:rsidRPr="00026350">
              <w:rPr>
                <w:rFonts w:ascii="XO Thames" w:hAnsi="XO Thames"/>
              </w:rPr>
              <w:t xml:space="preserve"> 30 600,00   </w:t>
            </w:r>
          </w:p>
        </w:tc>
        <w:tc>
          <w:tcPr>
            <w:tcW w:w="2709" w:type="dxa"/>
            <w:tcBorders>
              <w:top w:val="single" w:sz="4" w:space="0" w:color="auto"/>
              <w:left w:val="nil"/>
              <w:bottom w:val="single" w:sz="4" w:space="0" w:color="auto"/>
              <w:right w:val="single" w:sz="4" w:space="0" w:color="auto"/>
            </w:tcBorders>
            <w:shd w:val="clear" w:color="auto" w:fill="auto"/>
            <w:vAlign w:val="center"/>
          </w:tcPr>
          <w:p w:rsidR="00026350" w:rsidRPr="00026350" w:rsidRDefault="00026350" w:rsidP="00026350">
            <w:pPr>
              <w:jc w:val="both"/>
              <w:rPr>
                <w:rFonts w:ascii="XO Thames" w:hAnsi="XO Thames" w:cs="Calibri"/>
                <w:color w:val="000000"/>
              </w:rPr>
            </w:pPr>
            <w:r w:rsidRPr="00026350">
              <w:rPr>
                <w:rFonts w:ascii="XO Thames" w:hAnsi="XO Thames" w:cs="Calibri"/>
                <w:color w:val="000000"/>
              </w:rPr>
              <w:t>10.71.11.140</w:t>
            </w:r>
          </w:p>
        </w:tc>
      </w:tr>
      <w:tr w:rsidR="00026350" w:rsidRPr="00B16884" w:rsidTr="00BF74A1">
        <w:trPr>
          <w:trHeight w:val="501"/>
        </w:trPr>
        <w:tc>
          <w:tcPr>
            <w:tcW w:w="0" w:type="auto"/>
          </w:tcPr>
          <w:p w:rsidR="00026350" w:rsidRPr="00026350" w:rsidRDefault="00026350" w:rsidP="00026350">
            <w:pPr>
              <w:jc w:val="center"/>
              <w:rPr>
                <w:rFonts w:ascii="XO Thames" w:hAnsi="XO Thames" w:cs="Times New Roman"/>
              </w:rPr>
            </w:pPr>
            <w:r w:rsidRPr="00026350">
              <w:rPr>
                <w:rFonts w:ascii="XO Thames" w:hAnsi="XO Thames" w:cs="Times New Roman"/>
              </w:rPr>
              <w:t>4.</w:t>
            </w:r>
          </w:p>
        </w:tc>
        <w:tc>
          <w:tcPr>
            <w:tcW w:w="3082" w:type="dxa"/>
          </w:tcPr>
          <w:p w:rsidR="00026350" w:rsidRPr="00026350" w:rsidRDefault="00026350" w:rsidP="00026350">
            <w:pPr>
              <w:rPr>
                <w:rFonts w:ascii="XO Thames" w:hAnsi="XO Thames"/>
              </w:rPr>
            </w:pPr>
            <w:r w:rsidRPr="00026350">
              <w:rPr>
                <w:rFonts w:ascii="XO Thames" w:hAnsi="XO Thames"/>
              </w:rPr>
              <w:t>Трубочка вафельная</w:t>
            </w:r>
          </w:p>
        </w:tc>
        <w:tc>
          <w:tcPr>
            <w:tcW w:w="698" w:type="dxa"/>
          </w:tcPr>
          <w:p w:rsidR="00026350" w:rsidRPr="00026350" w:rsidRDefault="00026350" w:rsidP="00026350">
            <w:pPr>
              <w:rPr>
                <w:rFonts w:ascii="XO Thames" w:hAnsi="XO Thames"/>
              </w:rPr>
            </w:pPr>
            <w:proofErr w:type="spellStart"/>
            <w:r w:rsidRPr="00026350">
              <w:rPr>
                <w:rFonts w:ascii="XO Thames" w:hAnsi="XO Thames"/>
              </w:rPr>
              <w:t>шт</w:t>
            </w:r>
            <w:proofErr w:type="spellEnd"/>
          </w:p>
        </w:tc>
        <w:tc>
          <w:tcPr>
            <w:tcW w:w="819" w:type="dxa"/>
          </w:tcPr>
          <w:p w:rsidR="00026350" w:rsidRPr="00026350" w:rsidRDefault="00026350" w:rsidP="00026350">
            <w:pPr>
              <w:rPr>
                <w:rFonts w:ascii="XO Thames" w:hAnsi="XO Thames"/>
              </w:rPr>
            </w:pPr>
            <w:r w:rsidRPr="00026350">
              <w:rPr>
                <w:rFonts w:ascii="XO Thames" w:hAnsi="XO Thames"/>
              </w:rPr>
              <w:t>1350</w:t>
            </w:r>
          </w:p>
        </w:tc>
        <w:tc>
          <w:tcPr>
            <w:tcW w:w="1016" w:type="dxa"/>
          </w:tcPr>
          <w:p w:rsidR="00026350" w:rsidRPr="00026350" w:rsidRDefault="00026350" w:rsidP="00026350">
            <w:pPr>
              <w:rPr>
                <w:rFonts w:ascii="XO Thames" w:hAnsi="XO Thames"/>
              </w:rPr>
            </w:pPr>
            <w:r w:rsidRPr="00026350">
              <w:rPr>
                <w:rFonts w:ascii="XO Thames" w:hAnsi="XO Thames"/>
              </w:rPr>
              <w:t xml:space="preserve"> 55,00   </w:t>
            </w:r>
          </w:p>
        </w:tc>
        <w:tc>
          <w:tcPr>
            <w:tcW w:w="1509" w:type="dxa"/>
          </w:tcPr>
          <w:p w:rsidR="00026350" w:rsidRPr="00026350" w:rsidRDefault="00026350" w:rsidP="00026350">
            <w:pPr>
              <w:rPr>
                <w:rFonts w:ascii="XO Thames" w:hAnsi="XO Thames"/>
              </w:rPr>
            </w:pPr>
            <w:r w:rsidRPr="00026350">
              <w:rPr>
                <w:rFonts w:ascii="XO Thames" w:hAnsi="XO Thames"/>
              </w:rPr>
              <w:t xml:space="preserve"> 74 250,00   </w:t>
            </w:r>
          </w:p>
        </w:tc>
        <w:tc>
          <w:tcPr>
            <w:tcW w:w="1023" w:type="dxa"/>
          </w:tcPr>
          <w:p w:rsidR="00026350" w:rsidRPr="00026350" w:rsidRDefault="00026350" w:rsidP="00026350">
            <w:pPr>
              <w:rPr>
                <w:rFonts w:ascii="XO Thames" w:hAnsi="XO Thames"/>
              </w:rPr>
            </w:pPr>
            <w:r w:rsidRPr="00026350">
              <w:rPr>
                <w:rFonts w:ascii="XO Thames" w:hAnsi="XO Thames"/>
              </w:rPr>
              <w:t xml:space="preserve"> 56,50   </w:t>
            </w:r>
          </w:p>
        </w:tc>
        <w:tc>
          <w:tcPr>
            <w:tcW w:w="1387" w:type="dxa"/>
          </w:tcPr>
          <w:p w:rsidR="00026350" w:rsidRPr="00026350" w:rsidRDefault="00026350" w:rsidP="00026350">
            <w:pPr>
              <w:rPr>
                <w:rFonts w:ascii="XO Thames" w:hAnsi="XO Thames"/>
              </w:rPr>
            </w:pPr>
            <w:r w:rsidRPr="00026350">
              <w:rPr>
                <w:rFonts w:ascii="XO Thames" w:hAnsi="XO Thames"/>
              </w:rPr>
              <w:t xml:space="preserve"> 76 275,00   </w:t>
            </w:r>
          </w:p>
        </w:tc>
        <w:tc>
          <w:tcPr>
            <w:tcW w:w="1073" w:type="dxa"/>
          </w:tcPr>
          <w:p w:rsidR="00026350" w:rsidRPr="00026350" w:rsidRDefault="00026350" w:rsidP="00026350">
            <w:pPr>
              <w:rPr>
                <w:rFonts w:ascii="XO Thames" w:hAnsi="XO Thames"/>
              </w:rPr>
            </w:pPr>
            <w:r w:rsidRPr="00026350">
              <w:rPr>
                <w:rFonts w:ascii="XO Thames" w:hAnsi="XO Thames"/>
              </w:rPr>
              <w:t xml:space="preserve"> 58,00   </w:t>
            </w:r>
          </w:p>
        </w:tc>
        <w:tc>
          <w:tcPr>
            <w:tcW w:w="1257" w:type="dxa"/>
          </w:tcPr>
          <w:p w:rsidR="00026350" w:rsidRPr="00026350" w:rsidRDefault="00026350" w:rsidP="00026350">
            <w:pPr>
              <w:rPr>
                <w:rFonts w:ascii="XO Thames" w:hAnsi="XO Thames"/>
              </w:rPr>
            </w:pPr>
            <w:r w:rsidRPr="00026350">
              <w:rPr>
                <w:rFonts w:ascii="XO Thames" w:hAnsi="XO Thames"/>
              </w:rPr>
              <w:t xml:space="preserve"> 78 300,00   </w:t>
            </w:r>
          </w:p>
        </w:tc>
        <w:tc>
          <w:tcPr>
            <w:tcW w:w="2709" w:type="dxa"/>
          </w:tcPr>
          <w:p w:rsidR="00026350" w:rsidRPr="00026350" w:rsidRDefault="00026350" w:rsidP="00026350">
            <w:pPr>
              <w:jc w:val="both"/>
              <w:rPr>
                <w:rFonts w:ascii="XO Thames" w:hAnsi="XO Thames"/>
              </w:rPr>
            </w:pPr>
            <w:r w:rsidRPr="00026350">
              <w:rPr>
                <w:rFonts w:ascii="XO Thames" w:hAnsi="XO Thames"/>
              </w:rPr>
              <w:t>10.71.11.130</w:t>
            </w:r>
          </w:p>
        </w:tc>
      </w:tr>
      <w:tr w:rsidR="00026350" w:rsidRPr="00B16884" w:rsidTr="00BF74A1">
        <w:trPr>
          <w:trHeight w:val="501"/>
        </w:trPr>
        <w:tc>
          <w:tcPr>
            <w:tcW w:w="0" w:type="auto"/>
          </w:tcPr>
          <w:p w:rsidR="00026350" w:rsidRPr="00026350" w:rsidRDefault="00026350" w:rsidP="00026350">
            <w:pPr>
              <w:jc w:val="center"/>
              <w:rPr>
                <w:rFonts w:ascii="XO Thames" w:hAnsi="XO Thames" w:cs="Times New Roman"/>
              </w:rPr>
            </w:pPr>
            <w:r w:rsidRPr="00026350">
              <w:rPr>
                <w:rFonts w:ascii="XO Thames" w:hAnsi="XO Thames" w:cs="Times New Roman"/>
              </w:rPr>
              <w:t>5.</w:t>
            </w:r>
          </w:p>
        </w:tc>
        <w:tc>
          <w:tcPr>
            <w:tcW w:w="3082" w:type="dxa"/>
          </w:tcPr>
          <w:p w:rsidR="00026350" w:rsidRPr="00026350" w:rsidRDefault="00026350" w:rsidP="00026350">
            <w:pPr>
              <w:rPr>
                <w:rFonts w:ascii="XO Thames" w:hAnsi="XO Thames"/>
              </w:rPr>
            </w:pPr>
            <w:r w:rsidRPr="00026350">
              <w:rPr>
                <w:rFonts w:ascii="XO Thames" w:hAnsi="XO Thames"/>
              </w:rPr>
              <w:t>Ватрушка с творожным фаршем</w:t>
            </w:r>
          </w:p>
        </w:tc>
        <w:tc>
          <w:tcPr>
            <w:tcW w:w="698" w:type="dxa"/>
          </w:tcPr>
          <w:p w:rsidR="00026350" w:rsidRPr="00026350" w:rsidRDefault="00026350" w:rsidP="00026350">
            <w:pPr>
              <w:rPr>
                <w:rFonts w:ascii="XO Thames" w:hAnsi="XO Thames"/>
              </w:rPr>
            </w:pPr>
            <w:proofErr w:type="spellStart"/>
            <w:r w:rsidRPr="00026350">
              <w:rPr>
                <w:rFonts w:ascii="XO Thames" w:hAnsi="XO Thames"/>
              </w:rPr>
              <w:t>шт</w:t>
            </w:r>
            <w:proofErr w:type="spellEnd"/>
          </w:p>
        </w:tc>
        <w:tc>
          <w:tcPr>
            <w:tcW w:w="819" w:type="dxa"/>
          </w:tcPr>
          <w:p w:rsidR="00026350" w:rsidRPr="00026350" w:rsidRDefault="00026350" w:rsidP="00026350">
            <w:pPr>
              <w:rPr>
                <w:rFonts w:ascii="XO Thames" w:hAnsi="XO Thames"/>
              </w:rPr>
            </w:pPr>
            <w:r w:rsidRPr="00026350">
              <w:rPr>
                <w:rFonts w:ascii="XO Thames" w:hAnsi="XO Thames"/>
              </w:rPr>
              <w:t>2000</w:t>
            </w:r>
          </w:p>
        </w:tc>
        <w:tc>
          <w:tcPr>
            <w:tcW w:w="1016" w:type="dxa"/>
          </w:tcPr>
          <w:p w:rsidR="00026350" w:rsidRPr="00026350" w:rsidRDefault="00026350" w:rsidP="00026350">
            <w:pPr>
              <w:rPr>
                <w:rFonts w:ascii="XO Thames" w:hAnsi="XO Thames"/>
              </w:rPr>
            </w:pPr>
            <w:r w:rsidRPr="00026350">
              <w:rPr>
                <w:rFonts w:ascii="XO Thames" w:hAnsi="XO Thames"/>
              </w:rPr>
              <w:t xml:space="preserve"> 48,00   </w:t>
            </w:r>
          </w:p>
        </w:tc>
        <w:tc>
          <w:tcPr>
            <w:tcW w:w="1509" w:type="dxa"/>
          </w:tcPr>
          <w:p w:rsidR="00026350" w:rsidRPr="00026350" w:rsidRDefault="00026350" w:rsidP="00026350">
            <w:pPr>
              <w:rPr>
                <w:rFonts w:ascii="XO Thames" w:hAnsi="XO Thames"/>
              </w:rPr>
            </w:pPr>
            <w:r w:rsidRPr="00026350">
              <w:rPr>
                <w:rFonts w:ascii="XO Thames" w:hAnsi="XO Thames"/>
              </w:rPr>
              <w:t xml:space="preserve"> 96 000,00   </w:t>
            </w:r>
          </w:p>
        </w:tc>
        <w:tc>
          <w:tcPr>
            <w:tcW w:w="1023" w:type="dxa"/>
          </w:tcPr>
          <w:p w:rsidR="00026350" w:rsidRPr="00026350" w:rsidRDefault="00026350" w:rsidP="00026350">
            <w:pPr>
              <w:rPr>
                <w:rFonts w:ascii="XO Thames" w:hAnsi="XO Thames"/>
              </w:rPr>
            </w:pPr>
            <w:r w:rsidRPr="00026350">
              <w:rPr>
                <w:rFonts w:ascii="XO Thames" w:hAnsi="XO Thames"/>
              </w:rPr>
              <w:t xml:space="preserve"> 48,00   </w:t>
            </w:r>
          </w:p>
        </w:tc>
        <w:tc>
          <w:tcPr>
            <w:tcW w:w="1387" w:type="dxa"/>
          </w:tcPr>
          <w:p w:rsidR="00026350" w:rsidRPr="00026350" w:rsidRDefault="00026350" w:rsidP="00026350">
            <w:pPr>
              <w:rPr>
                <w:rFonts w:ascii="XO Thames" w:hAnsi="XO Thames"/>
              </w:rPr>
            </w:pPr>
            <w:r w:rsidRPr="00026350">
              <w:rPr>
                <w:rFonts w:ascii="XO Thames" w:hAnsi="XO Thames"/>
              </w:rPr>
              <w:t xml:space="preserve"> 96 000,00   </w:t>
            </w:r>
          </w:p>
        </w:tc>
        <w:tc>
          <w:tcPr>
            <w:tcW w:w="1073" w:type="dxa"/>
          </w:tcPr>
          <w:p w:rsidR="00026350" w:rsidRPr="00026350" w:rsidRDefault="00026350" w:rsidP="00026350">
            <w:pPr>
              <w:rPr>
                <w:rFonts w:ascii="XO Thames" w:hAnsi="XO Thames"/>
              </w:rPr>
            </w:pPr>
            <w:r w:rsidRPr="00026350">
              <w:rPr>
                <w:rFonts w:ascii="XO Thames" w:hAnsi="XO Thames"/>
              </w:rPr>
              <w:t xml:space="preserve"> 50,00   </w:t>
            </w:r>
          </w:p>
        </w:tc>
        <w:tc>
          <w:tcPr>
            <w:tcW w:w="1257" w:type="dxa"/>
          </w:tcPr>
          <w:p w:rsidR="00026350" w:rsidRPr="00026350" w:rsidRDefault="00026350" w:rsidP="00026350">
            <w:pPr>
              <w:rPr>
                <w:rFonts w:ascii="XO Thames" w:hAnsi="XO Thames"/>
              </w:rPr>
            </w:pPr>
            <w:r w:rsidRPr="00026350">
              <w:rPr>
                <w:rFonts w:ascii="XO Thames" w:hAnsi="XO Thames"/>
              </w:rPr>
              <w:t xml:space="preserve">100 000,00   </w:t>
            </w:r>
          </w:p>
        </w:tc>
        <w:tc>
          <w:tcPr>
            <w:tcW w:w="2709" w:type="dxa"/>
          </w:tcPr>
          <w:p w:rsidR="00026350" w:rsidRPr="00026350" w:rsidRDefault="00026350" w:rsidP="00026350">
            <w:pPr>
              <w:jc w:val="both"/>
              <w:rPr>
                <w:rFonts w:ascii="XO Thames" w:hAnsi="XO Thames"/>
              </w:rPr>
            </w:pPr>
            <w:r w:rsidRPr="00026350">
              <w:rPr>
                <w:rFonts w:ascii="XO Thames" w:hAnsi="XO Thames"/>
              </w:rPr>
              <w:t>10.71.11.150</w:t>
            </w:r>
          </w:p>
        </w:tc>
      </w:tr>
      <w:tr w:rsidR="00026350" w:rsidRPr="00B16884" w:rsidTr="00BF74A1">
        <w:trPr>
          <w:trHeight w:val="501"/>
        </w:trPr>
        <w:tc>
          <w:tcPr>
            <w:tcW w:w="0" w:type="auto"/>
          </w:tcPr>
          <w:p w:rsidR="00026350" w:rsidRPr="00026350" w:rsidRDefault="00026350" w:rsidP="00026350">
            <w:pPr>
              <w:jc w:val="center"/>
              <w:rPr>
                <w:rFonts w:ascii="XO Thames" w:hAnsi="XO Thames" w:cs="Times New Roman"/>
              </w:rPr>
            </w:pPr>
            <w:r w:rsidRPr="00026350">
              <w:rPr>
                <w:rFonts w:ascii="XO Thames" w:hAnsi="XO Thames" w:cs="Times New Roman"/>
              </w:rPr>
              <w:t>6.</w:t>
            </w:r>
          </w:p>
        </w:tc>
        <w:tc>
          <w:tcPr>
            <w:tcW w:w="3082" w:type="dxa"/>
          </w:tcPr>
          <w:p w:rsidR="00026350" w:rsidRPr="00026350" w:rsidRDefault="00026350" w:rsidP="00026350">
            <w:pPr>
              <w:rPr>
                <w:rFonts w:ascii="XO Thames" w:hAnsi="XO Thames"/>
              </w:rPr>
            </w:pPr>
            <w:r w:rsidRPr="00026350">
              <w:rPr>
                <w:rFonts w:ascii="XO Thames" w:hAnsi="XO Thames"/>
              </w:rPr>
              <w:t>Кекс с изюмом</w:t>
            </w:r>
          </w:p>
        </w:tc>
        <w:tc>
          <w:tcPr>
            <w:tcW w:w="698" w:type="dxa"/>
          </w:tcPr>
          <w:p w:rsidR="00026350" w:rsidRPr="00026350" w:rsidRDefault="00026350" w:rsidP="00026350">
            <w:pPr>
              <w:rPr>
                <w:rFonts w:ascii="XO Thames" w:hAnsi="XO Thames"/>
              </w:rPr>
            </w:pPr>
            <w:r w:rsidRPr="00026350">
              <w:rPr>
                <w:rFonts w:ascii="XO Thames" w:hAnsi="XO Thames"/>
              </w:rPr>
              <w:t>кг</w:t>
            </w:r>
          </w:p>
        </w:tc>
        <w:tc>
          <w:tcPr>
            <w:tcW w:w="819" w:type="dxa"/>
          </w:tcPr>
          <w:p w:rsidR="00026350" w:rsidRPr="00026350" w:rsidRDefault="00026350" w:rsidP="00026350">
            <w:pPr>
              <w:rPr>
                <w:rFonts w:ascii="XO Thames" w:hAnsi="XO Thames"/>
              </w:rPr>
            </w:pPr>
            <w:r w:rsidRPr="00026350">
              <w:rPr>
                <w:rFonts w:ascii="XO Thames" w:hAnsi="XO Thames"/>
              </w:rPr>
              <w:t>63</w:t>
            </w:r>
          </w:p>
        </w:tc>
        <w:tc>
          <w:tcPr>
            <w:tcW w:w="1016" w:type="dxa"/>
          </w:tcPr>
          <w:p w:rsidR="00026350" w:rsidRPr="00026350" w:rsidRDefault="00026350" w:rsidP="00026350">
            <w:pPr>
              <w:rPr>
                <w:rFonts w:ascii="XO Thames" w:hAnsi="XO Thames"/>
              </w:rPr>
            </w:pPr>
            <w:r w:rsidRPr="00026350">
              <w:rPr>
                <w:rFonts w:ascii="XO Thames" w:hAnsi="XO Thames"/>
              </w:rPr>
              <w:t xml:space="preserve"> 828,50   </w:t>
            </w:r>
          </w:p>
        </w:tc>
        <w:tc>
          <w:tcPr>
            <w:tcW w:w="1509" w:type="dxa"/>
          </w:tcPr>
          <w:p w:rsidR="00026350" w:rsidRPr="00026350" w:rsidRDefault="00026350" w:rsidP="00026350">
            <w:pPr>
              <w:rPr>
                <w:rFonts w:ascii="XO Thames" w:hAnsi="XO Thames"/>
              </w:rPr>
            </w:pPr>
            <w:r w:rsidRPr="00026350">
              <w:rPr>
                <w:rFonts w:ascii="XO Thames" w:hAnsi="XO Thames"/>
              </w:rPr>
              <w:t xml:space="preserve"> 52 195,50   </w:t>
            </w:r>
          </w:p>
        </w:tc>
        <w:tc>
          <w:tcPr>
            <w:tcW w:w="1023" w:type="dxa"/>
          </w:tcPr>
          <w:p w:rsidR="00026350" w:rsidRPr="00026350" w:rsidRDefault="00026350" w:rsidP="00026350">
            <w:pPr>
              <w:rPr>
                <w:rFonts w:ascii="XO Thames" w:hAnsi="XO Thames"/>
              </w:rPr>
            </w:pPr>
            <w:r w:rsidRPr="00026350">
              <w:rPr>
                <w:rFonts w:ascii="XO Thames" w:hAnsi="XO Thames"/>
              </w:rPr>
              <w:t xml:space="preserve"> 830,00   </w:t>
            </w:r>
          </w:p>
        </w:tc>
        <w:tc>
          <w:tcPr>
            <w:tcW w:w="1387" w:type="dxa"/>
          </w:tcPr>
          <w:p w:rsidR="00026350" w:rsidRPr="00026350" w:rsidRDefault="00026350" w:rsidP="00026350">
            <w:pPr>
              <w:rPr>
                <w:rFonts w:ascii="XO Thames" w:hAnsi="XO Thames"/>
              </w:rPr>
            </w:pPr>
            <w:r w:rsidRPr="00026350">
              <w:rPr>
                <w:rFonts w:ascii="XO Thames" w:hAnsi="XO Thames"/>
              </w:rPr>
              <w:t xml:space="preserve"> 52 290,00   </w:t>
            </w:r>
          </w:p>
        </w:tc>
        <w:tc>
          <w:tcPr>
            <w:tcW w:w="1073" w:type="dxa"/>
          </w:tcPr>
          <w:p w:rsidR="00026350" w:rsidRPr="00026350" w:rsidRDefault="00026350" w:rsidP="00026350">
            <w:pPr>
              <w:rPr>
                <w:rFonts w:ascii="XO Thames" w:hAnsi="XO Thames"/>
              </w:rPr>
            </w:pPr>
            <w:r w:rsidRPr="00026350">
              <w:rPr>
                <w:rFonts w:ascii="XO Thames" w:hAnsi="XO Thames"/>
              </w:rPr>
              <w:t xml:space="preserve"> 841,00   </w:t>
            </w:r>
          </w:p>
        </w:tc>
        <w:tc>
          <w:tcPr>
            <w:tcW w:w="1257" w:type="dxa"/>
          </w:tcPr>
          <w:p w:rsidR="00026350" w:rsidRPr="00026350" w:rsidRDefault="00026350" w:rsidP="00026350">
            <w:pPr>
              <w:rPr>
                <w:rFonts w:ascii="XO Thames" w:hAnsi="XO Thames"/>
              </w:rPr>
            </w:pPr>
            <w:r w:rsidRPr="00026350">
              <w:rPr>
                <w:rFonts w:ascii="XO Thames" w:hAnsi="XO Thames"/>
              </w:rPr>
              <w:t xml:space="preserve"> 52 983,00   </w:t>
            </w:r>
          </w:p>
        </w:tc>
        <w:tc>
          <w:tcPr>
            <w:tcW w:w="2709" w:type="dxa"/>
          </w:tcPr>
          <w:p w:rsidR="00026350" w:rsidRPr="00026350" w:rsidRDefault="00026350" w:rsidP="00026350">
            <w:pPr>
              <w:jc w:val="both"/>
              <w:rPr>
                <w:rFonts w:ascii="XO Thames" w:hAnsi="XO Thames"/>
              </w:rPr>
            </w:pPr>
            <w:r w:rsidRPr="00026350">
              <w:rPr>
                <w:rFonts w:ascii="XO Thames" w:hAnsi="XO Thames"/>
              </w:rPr>
              <w:t>10.72.12.114/10.72.12.114-00000002</w:t>
            </w:r>
          </w:p>
        </w:tc>
      </w:tr>
      <w:tr w:rsidR="00026350" w:rsidRPr="00B16884" w:rsidTr="00F05D70">
        <w:trPr>
          <w:trHeight w:val="307"/>
        </w:trPr>
        <w:tc>
          <w:tcPr>
            <w:tcW w:w="4311" w:type="dxa"/>
            <w:gridSpan w:val="3"/>
          </w:tcPr>
          <w:p w:rsidR="00026350" w:rsidRPr="00026350" w:rsidRDefault="00026350" w:rsidP="00026350">
            <w:pPr>
              <w:rPr>
                <w:rFonts w:ascii="XO Thames" w:hAnsi="XO Thames" w:cs="Times New Roman"/>
                <w:b/>
              </w:rPr>
            </w:pPr>
            <w:r w:rsidRPr="00026350">
              <w:rPr>
                <w:rFonts w:ascii="XO Thames" w:hAnsi="XO Thames" w:cs="Times New Roman"/>
                <w:b/>
              </w:rPr>
              <w:t>ИТОГО:</w:t>
            </w:r>
          </w:p>
        </w:tc>
        <w:tc>
          <w:tcPr>
            <w:tcW w:w="819" w:type="dxa"/>
            <w:vAlign w:val="center"/>
          </w:tcPr>
          <w:p w:rsidR="00026350" w:rsidRPr="00026350" w:rsidRDefault="00026350" w:rsidP="00026350">
            <w:pPr>
              <w:jc w:val="center"/>
              <w:rPr>
                <w:rFonts w:ascii="XO Thames" w:hAnsi="XO Thames" w:cs="Times New Roman"/>
              </w:rPr>
            </w:pPr>
          </w:p>
        </w:tc>
        <w:tc>
          <w:tcPr>
            <w:tcW w:w="1016" w:type="dxa"/>
            <w:vAlign w:val="center"/>
          </w:tcPr>
          <w:p w:rsidR="00026350" w:rsidRPr="00026350" w:rsidRDefault="00026350" w:rsidP="00026350">
            <w:pPr>
              <w:jc w:val="center"/>
              <w:rPr>
                <w:rFonts w:ascii="XO Thames" w:eastAsia="Times New Roman" w:hAnsi="XO Thames" w:cs="Times New Roman"/>
                <w:lang w:eastAsia="ru-RU"/>
              </w:rPr>
            </w:pPr>
          </w:p>
        </w:tc>
        <w:tc>
          <w:tcPr>
            <w:tcW w:w="1509" w:type="dxa"/>
          </w:tcPr>
          <w:p w:rsidR="00026350" w:rsidRPr="00026350" w:rsidRDefault="00026350" w:rsidP="00026350">
            <w:pPr>
              <w:rPr>
                <w:rFonts w:ascii="XO Thames" w:hAnsi="XO Thames"/>
              </w:rPr>
            </w:pPr>
            <w:r w:rsidRPr="00026350">
              <w:rPr>
                <w:rFonts w:ascii="XO Thames" w:hAnsi="XO Thames"/>
              </w:rPr>
              <w:t xml:space="preserve"> 331 945,50   </w:t>
            </w:r>
          </w:p>
        </w:tc>
        <w:tc>
          <w:tcPr>
            <w:tcW w:w="1023" w:type="dxa"/>
          </w:tcPr>
          <w:p w:rsidR="00026350" w:rsidRPr="00026350" w:rsidRDefault="00026350" w:rsidP="00026350">
            <w:pPr>
              <w:rPr>
                <w:rFonts w:ascii="XO Thames" w:hAnsi="XO Thames"/>
              </w:rPr>
            </w:pPr>
          </w:p>
        </w:tc>
        <w:tc>
          <w:tcPr>
            <w:tcW w:w="1387" w:type="dxa"/>
          </w:tcPr>
          <w:p w:rsidR="00026350" w:rsidRPr="00026350" w:rsidRDefault="00026350" w:rsidP="00026350">
            <w:pPr>
              <w:rPr>
                <w:rFonts w:ascii="XO Thames" w:hAnsi="XO Thames"/>
              </w:rPr>
            </w:pPr>
            <w:r w:rsidRPr="00026350">
              <w:rPr>
                <w:rFonts w:ascii="XO Thames" w:hAnsi="XO Thames"/>
              </w:rPr>
              <w:t xml:space="preserve"> 337 665,00   </w:t>
            </w:r>
          </w:p>
        </w:tc>
        <w:tc>
          <w:tcPr>
            <w:tcW w:w="1073" w:type="dxa"/>
          </w:tcPr>
          <w:p w:rsidR="00026350" w:rsidRPr="00026350" w:rsidRDefault="00026350" w:rsidP="00026350">
            <w:pPr>
              <w:rPr>
                <w:rFonts w:ascii="XO Thames" w:hAnsi="XO Thames"/>
              </w:rPr>
            </w:pPr>
          </w:p>
        </w:tc>
        <w:tc>
          <w:tcPr>
            <w:tcW w:w="1257" w:type="dxa"/>
          </w:tcPr>
          <w:p w:rsidR="00026350" w:rsidRPr="00026350" w:rsidRDefault="00026350" w:rsidP="00026350">
            <w:pPr>
              <w:rPr>
                <w:rFonts w:ascii="XO Thames" w:hAnsi="XO Thames"/>
              </w:rPr>
            </w:pPr>
            <w:r w:rsidRPr="00026350">
              <w:rPr>
                <w:rFonts w:ascii="XO Thames" w:hAnsi="XO Thames"/>
              </w:rPr>
              <w:t xml:space="preserve">346 873,00   </w:t>
            </w:r>
          </w:p>
        </w:tc>
        <w:tc>
          <w:tcPr>
            <w:tcW w:w="2709" w:type="dxa"/>
            <w:vAlign w:val="center"/>
          </w:tcPr>
          <w:p w:rsidR="00026350" w:rsidRPr="00026350" w:rsidRDefault="00026350" w:rsidP="00026350">
            <w:pPr>
              <w:jc w:val="center"/>
              <w:rPr>
                <w:rFonts w:ascii="XO Thames" w:eastAsia="Times New Roman" w:hAnsi="XO Thames" w:cs="Times New Roman"/>
                <w:lang w:eastAsia="ru-RU"/>
              </w:rPr>
            </w:pPr>
          </w:p>
        </w:tc>
      </w:tr>
    </w:tbl>
    <w:p w:rsidR="008800C8" w:rsidRPr="00B16884" w:rsidRDefault="00026350" w:rsidP="001B6FBD">
      <w:pPr>
        <w:spacing w:after="0" w:line="240" w:lineRule="auto"/>
        <w:ind w:left="-142"/>
        <w:jc w:val="both"/>
        <w:rPr>
          <w:rFonts w:ascii="XO Thames" w:hAnsi="XO Thames" w:cs="Times New Roman"/>
        </w:rPr>
      </w:pPr>
      <w:r w:rsidRPr="00026350">
        <w:rPr>
          <w:rFonts w:ascii="XO Thames" w:eastAsia="Times New Roman" w:hAnsi="XO Thames" w:cs="Times New Roman"/>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026350">
        <w:rPr>
          <w:rFonts w:ascii="XO Thames" w:eastAsia="Times New Roman" w:hAnsi="XO Thames" w:cs="Times New Roman"/>
        </w:rPr>
        <w:t>отсутствуют.Из</w:t>
      </w:r>
      <w:proofErr w:type="spellEnd"/>
      <w:r w:rsidRPr="00026350">
        <w:rPr>
          <w:rFonts w:ascii="XO Thames" w:eastAsia="Times New Roman" w:hAnsi="XO Thames" w:cs="Times New Roman"/>
        </w:rPr>
        <w:t xml:space="preserve"> трех представленных организаций наименьшая стоимость поставки продуктов питания в размере 331 945,50 (триста тридцать одна тысяча девятьсот сорок </w:t>
      </w:r>
      <w:proofErr w:type="gramStart"/>
      <w:r w:rsidRPr="00026350">
        <w:rPr>
          <w:rFonts w:ascii="XO Thames" w:eastAsia="Times New Roman" w:hAnsi="XO Thames" w:cs="Times New Roman"/>
        </w:rPr>
        <w:t>пять )</w:t>
      </w:r>
      <w:proofErr w:type="gramEnd"/>
      <w:r w:rsidRPr="00026350">
        <w:rPr>
          <w:rFonts w:ascii="XO Thames" w:eastAsia="Times New Roman" w:hAnsi="XO Thames" w:cs="Times New Roman"/>
        </w:rPr>
        <w:t xml:space="preserve"> рублей 00 копеек предложена Поставщиком № 1. На право заключения государственного контракта будет использовано ценовое предложение Поставщика № 1.</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lastRenderedPageBreak/>
              <w:t>ОБОСНОВАНИЕ ЦЕНЫ ПОДГОТОВИЛ</w:t>
            </w: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26350"/>
    <w:rsid w:val="00053445"/>
    <w:rsid w:val="00055FE6"/>
    <w:rsid w:val="00065159"/>
    <w:rsid w:val="000873D1"/>
    <w:rsid w:val="000E007B"/>
    <w:rsid w:val="000F6A6C"/>
    <w:rsid w:val="00133E71"/>
    <w:rsid w:val="00152406"/>
    <w:rsid w:val="00165AC9"/>
    <w:rsid w:val="00172DE5"/>
    <w:rsid w:val="00172E79"/>
    <w:rsid w:val="00175CCD"/>
    <w:rsid w:val="00182608"/>
    <w:rsid w:val="001914F0"/>
    <w:rsid w:val="001B5A0E"/>
    <w:rsid w:val="001B652A"/>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18EC"/>
    <w:rsid w:val="00332DF8"/>
    <w:rsid w:val="00340D3F"/>
    <w:rsid w:val="0035668F"/>
    <w:rsid w:val="00365D4B"/>
    <w:rsid w:val="003875AF"/>
    <w:rsid w:val="003B03BD"/>
    <w:rsid w:val="003C3F46"/>
    <w:rsid w:val="003D2EAF"/>
    <w:rsid w:val="003D5DE8"/>
    <w:rsid w:val="003F21A5"/>
    <w:rsid w:val="003F55B4"/>
    <w:rsid w:val="003F6EC0"/>
    <w:rsid w:val="003F7909"/>
    <w:rsid w:val="00410B23"/>
    <w:rsid w:val="00412DDE"/>
    <w:rsid w:val="004158CF"/>
    <w:rsid w:val="00416F93"/>
    <w:rsid w:val="00425FBB"/>
    <w:rsid w:val="00430C77"/>
    <w:rsid w:val="00441758"/>
    <w:rsid w:val="00450DBE"/>
    <w:rsid w:val="00460333"/>
    <w:rsid w:val="004A2C37"/>
    <w:rsid w:val="004D383A"/>
    <w:rsid w:val="004E04CA"/>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B425A"/>
    <w:rsid w:val="007B5AE4"/>
    <w:rsid w:val="007B7A33"/>
    <w:rsid w:val="007E49E8"/>
    <w:rsid w:val="007E74A1"/>
    <w:rsid w:val="0082256A"/>
    <w:rsid w:val="00824C17"/>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BF74A1"/>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F004D7"/>
    <w:rsid w:val="00F0241C"/>
    <w:rsid w:val="00F0789A"/>
    <w:rsid w:val="00F25335"/>
    <w:rsid w:val="00F4113A"/>
    <w:rsid w:val="00F46433"/>
    <w:rsid w:val="00F47346"/>
    <w:rsid w:val="00F62046"/>
    <w:rsid w:val="00F646EF"/>
    <w:rsid w:val="00F754BC"/>
    <w:rsid w:val="00F86913"/>
    <w:rsid w:val="00F95C10"/>
    <w:rsid w:val="00F97B3A"/>
    <w:rsid w:val="00FB2053"/>
    <w:rsid w:val="00FB2995"/>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2A0CC-C87F-41B2-AB7F-76A71FFE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13</Pages>
  <Words>6349</Words>
  <Characters>36194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user</cp:lastModifiedBy>
  <cp:revision>123</cp:revision>
  <cp:lastPrinted>2024-11-02T07:55:00Z</cp:lastPrinted>
  <dcterms:created xsi:type="dcterms:W3CDTF">2022-08-25T10:13:00Z</dcterms:created>
  <dcterms:modified xsi:type="dcterms:W3CDTF">2026-06-22T09:59:00Z</dcterms:modified>
</cp:coreProperties>
</file>