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13" w:rsidRPr="002E6BC1" w:rsidRDefault="00920813" w:rsidP="009208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Pr="002E6BC1">
        <w:rPr>
          <w:rFonts w:ascii="Times New Roman" w:hAnsi="Times New Roman"/>
          <w:b/>
          <w:bCs/>
          <w:sz w:val="24"/>
          <w:szCs w:val="24"/>
        </w:rPr>
        <w:t>Государственн</w:t>
      </w:r>
      <w:r>
        <w:rPr>
          <w:rFonts w:ascii="Times New Roman" w:hAnsi="Times New Roman"/>
          <w:b/>
          <w:bCs/>
          <w:sz w:val="24"/>
          <w:szCs w:val="24"/>
        </w:rPr>
        <w:t>ого</w:t>
      </w:r>
      <w:r w:rsidRPr="002E6BC1">
        <w:rPr>
          <w:rFonts w:ascii="Times New Roman" w:hAnsi="Times New Roman"/>
          <w:b/>
          <w:bCs/>
          <w:sz w:val="24"/>
          <w:szCs w:val="24"/>
        </w:rPr>
        <w:t xml:space="preserve"> </w:t>
      </w:r>
      <w:r w:rsidRPr="00686010">
        <w:rPr>
          <w:rFonts w:ascii="Times New Roman" w:hAnsi="Times New Roman"/>
          <w:b/>
          <w:bCs/>
          <w:sz w:val="24"/>
          <w:szCs w:val="24"/>
        </w:rPr>
        <w:t>контракт</w:t>
      </w:r>
      <w:r>
        <w:rPr>
          <w:rFonts w:ascii="Times New Roman" w:hAnsi="Times New Roman"/>
          <w:b/>
          <w:bCs/>
          <w:sz w:val="24"/>
          <w:szCs w:val="24"/>
        </w:rPr>
        <w:t>а</w:t>
      </w:r>
      <w:r w:rsidRPr="00686010">
        <w:rPr>
          <w:rFonts w:ascii="Times New Roman" w:hAnsi="Times New Roman"/>
          <w:b/>
          <w:bCs/>
          <w:sz w:val="24"/>
          <w:szCs w:val="24"/>
        </w:rPr>
        <w:t xml:space="preserve"> № </w:t>
      </w:r>
      <w:r>
        <w:rPr>
          <w:rFonts w:ascii="Times New Roman" w:hAnsi="Times New Roman"/>
          <w:b/>
          <w:bCs/>
          <w:sz w:val="24"/>
          <w:szCs w:val="24"/>
        </w:rPr>
        <w:t>____</w:t>
      </w:r>
    </w:p>
    <w:p w:rsidR="00920813" w:rsidRDefault="00920813" w:rsidP="00920813">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на оказание образовательных услуг по</w:t>
      </w:r>
      <w:r w:rsidRPr="00FE547C">
        <w:rPr>
          <w:rFonts w:ascii="Times New Roman" w:hAnsi="Times New Roman"/>
          <w:sz w:val="28"/>
          <w:szCs w:val="28"/>
        </w:rPr>
        <w:t xml:space="preserve"> </w:t>
      </w:r>
      <w:r w:rsidRPr="00FE547C">
        <w:rPr>
          <w:rFonts w:ascii="Times New Roman" w:hAnsi="Times New Roman"/>
          <w:sz w:val="24"/>
          <w:szCs w:val="24"/>
        </w:rPr>
        <w:t>дополнительной профессиональной программе повышения квалификации</w:t>
      </w:r>
      <w:r w:rsidRPr="00FE547C">
        <w:rPr>
          <w:rFonts w:ascii="Times New Roman" w:hAnsi="Times New Roman"/>
          <w:bCs/>
          <w:sz w:val="24"/>
          <w:szCs w:val="24"/>
        </w:rPr>
        <w:t xml:space="preserve"> федеральных государственных гражданских служащих</w:t>
      </w: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D582C" w:rsidRDefault="00920813" w:rsidP="00920813">
      <w:pPr>
        <w:autoSpaceDE w:val="0"/>
        <w:autoSpaceDN w:val="0"/>
        <w:adjustRightInd w:val="0"/>
        <w:spacing w:after="0" w:line="240" w:lineRule="auto"/>
        <w:rPr>
          <w:rFonts w:ascii="Times New Roman" w:hAnsi="Times New Roman"/>
          <w:bCs/>
          <w:sz w:val="12"/>
          <w:szCs w:val="12"/>
        </w:rPr>
      </w:pPr>
    </w:p>
    <w:p w:rsidR="00920813" w:rsidRDefault="00920813" w:rsidP="00920813">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«___» </w:t>
      </w:r>
      <w:r>
        <w:rPr>
          <w:rFonts w:ascii="Times New Roman" w:eastAsia="Times New Roman" w:hAnsi="Times New Roman"/>
          <w:sz w:val="24"/>
          <w:szCs w:val="24"/>
          <w:lang w:eastAsia="ru-RU"/>
        </w:rPr>
        <w:t>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2918A7" w:rsidRDefault="00920813" w:rsidP="00920813">
      <w:pPr>
        <w:tabs>
          <w:tab w:val="left" w:pos="720"/>
        </w:tabs>
        <w:spacing w:after="0" w:line="240" w:lineRule="auto"/>
        <w:jc w:val="both"/>
        <w:rPr>
          <w:rFonts w:ascii="Times New Roman" w:eastAsia="Times New Roman" w:hAnsi="Times New Roman"/>
          <w:b/>
          <w:sz w:val="12"/>
          <w:szCs w:val="12"/>
          <w:lang w:eastAsia="ru-RU"/>
        </w:rPr>
      </w:pP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_________________________________________________________________________</w:t>
      </w:r>
      <w:r w:rsidRPr="00BB27CD">
        <w:rPr>
          <w:rFonts w:ascii="Times New Roman" w:eastAsia="Times New Roman" w:hAnsi="Times New Roman"/>
          <w:sz w:val="24"/>
          <w:szCs w:val="24"/>
          <w:lang w:eastAsia="ru-RU"/>
        </w:rPr>
        <w:t>, осуществляющее образовательную деятельность на основании лицензии</w:t>
      </w:r>
      <w:r>
        <w:rPr>
          <w:rFonts w:ascii="Times New Roman" w:eastAsia="Times New Roman" w:hAnsi="Times New Roman"/>
          <w:sz w:val="24"/>
          <w:szCs w:val="24"/>
          <w:lang w:eastAsia="ru-RU"/>
        </w:rPr>
        <w:t xml:space="preserve"> _________________________________________________________________________________</w:t>
      </w:r>
      <w:r w:rsidRPr="00BB27CD">
        <w:rPr>
          <w:rFonts w:ascii="Times New Roman" w:eastAsia="Times New Roman" w:hAnsi="Times New Roman"/>
          <w:sz w:val="24"/>
          <w:szCs w:val="24"/>
          <w:lang w:eastAsia="ru-RU"/>
        </w:rPr>
        <w:t>выдана</w:t>
      </w:r>
      <w:r>
        <w:rPr>
          <w:rFonts w:ascii="Times New Roman" w:eastAsia="Times New Roman" w:hAnsi="Times New Roman"/>
          <w:sz w:val="24"/>
          <w:szCs w:val="24"/>
          <w:lang w:eastAsia="ru-RU"/>
        </w:rPr>
        <w:t xml:space="preserve">__________________________________________________________________________, </w:t>
      </w:r>
      <w:r w:rsidRPr="00BB27CD">
        <w:rPr>
          <w:rFonts w:ascii="Times New Roman" w:eastAsia="Times New Roman" w:hAnsi="Times New Roman"/>
          <w:sz w:val="24"/>
          <w:szCs w:val="24"/>
          <w:lang w:eastAsia="ru-RU"/>
        </w:rPr>
        <w:t xml:space="preserve"> именуемое в дальнейшем Исполнитель, в лице </w:t>
      </w:r>
      <w:r>
        <w:rPr>
          <w:rFonts w:ascii="Times New Roman" w:eastAsia="Times New Roman" w:hAnsi="Times New Roman"/>
          <w:sz w:val="24"/>
          <w:szCs w:val="24"/>
          <w:lang w:eastAsia="ru-RU"/>
        </w:rPr>
        <w:t>________________________________________</w:t>
      </w:r>
      <w:r w:rsidRPr="00BB27CD">
        <w:rPr>
          <w:rFonts w:ascii="Times New Roman" w:eastAsia="Times New Roman" w:hAnsi="Times New Roman"/>
          <w:sz w:val="24"/>
          <w:szCs w:val="24"/>
          <w:lang w:eastAsia="ru-RU"/>
        </w:rPr>
        <w:t>, действующе</w:t>
      </w:r>
      <w:r>
        <w:rPr>
          <w:rFonts w:ascii="Times New Roman" w:eastAsia="Times New Roman" w:hAnsi="Times New Roman"/>
          <w:sz w:val="24"/>
          <w:szCs w:val="24"/>
          <w:lang w:eastAsia="ru-RU"/>
        </w:rPr>
        <w:t>го</w:t>
      </w:r>
      <w:r w:rsidRPr="00BB27CD">
        <w:rPr>
          <w:rFonts w:ascii="Times New Roman" w:eastAsia="Times New Roman" w:hAnsi="Times New Roman"/>
          <w:sz w:val="24"/>
          <w:szCs w:val="24"/>
          <w:lang w:eastAsia="ru-RU"/>
        </w:rPr>
        <w:t xml:space="preserve"> на основании </w:t>
      </w:r>
      <w:r>
        <w:rPr>
          <w:rFonts w:ascii="Times New Roman" w:eastAsia="Times New Roman" w:hAnsi="Times New Roman"/>
          <w:sz w:val="24"/>
          <w:szCs w:val="24"/>
          <w:lang w:eastAsia="ru-RU"/>
        </w:rPr>
        <w:t>__________________________________</w:t>
      </w:r>
      <w:r w:rsidRPr="00BB27CD">
        <w:rPr>
          <w:rFonts w:ascii="Times New Roman" w:eastAsia="Times New Roman" w:hAnsi="Times New Roman"/>
          <w:sz w:val="24"/>
          <w:szCs w:val="24"/>
          <w:lang w:eastAsia="ru-RU"/>
        </w:rPr>
        <w:t xml:space="preserve">, с одной стороны и Приморское межрегиональное управление Федеральной службы по ветеринарному и фитосанитарному надзору, </w:t>
      </w:r>
      <w:r w:rsidRPr="00BB27CD">
        <w:rPr>
          <w:rFonts w:ascii="Times New Roman" w:eastAsia="Times New Roman" w:hAnsi="Times New Roman"/>
          <w:spacing w:val="-4"/>
          <w:sz w:val="24"/>
          <w:szCs w:val="24"/>
          <w:lang w:eastAsia="ru-RU"/>
        </w:rPr>
        <w:t xml:space="preserve">в лице </w:t>
      </w:r>
      <w:proofErr w:type="spellStart"/>
      <w:r>
        <w:rPr>
          <w:rFonts w:ascii="Times New Roman" w:eastAsia="Times New Roman" w:hAnsi="Times New Roman"/>
          <w:spacing w:val="-4"/>
          <w:sz w:val="24"/>
          <w:szCs w:val="24"/>
          <w:lang w:eastAsia="ru-RU"/>
        </w:rPr>
        <w:t>и.о</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руководителя управления </w:t>
      </w:r>
      <w:r w:rsidR="005E7975">
        <w:rPr>
          <w:rFonts w:ascii="Times New Roman" w:eastAsia="Times New Roman" w:hAnsi="Times New Roman"/>
          <w:spacing w:val="-4"/>
          <w:sz w:val="24"/>
          <w:szCs w:val="24"/>
          <w:lang w:eastAsia="ru-RU"/>
        </w:rPr>
        <w:t>Красноперова Андрея Владимировича</w:t>
      </w:r>
      <w:r w:rsidRPr="00BB27CD">
        <w:rPr>
          <w:rFonts w:ascii="Times New Roman" w:eastAsia="Times New Roman" w:hAnsi="Times New Roman"/>
          <w:spacing w:val="-4"/>
          <w:sz w:val="24"/>
          <w:szCs w:val="24"/>
          <w:lang w:eastAsia="ru-RU"/>
        </w:rPr>
        <w:t xml:space="preserve">, действующего  на основании приказа </w:t>
      </w:r>
      <w:r w:rsidR="005E7975">
        <w:rPr>
          <w:rFonts w:ascii="Times New Roman" w:eastAsia="Times New Roman" w:hAnsi="Times New Roman"/>
          <w:spacing w:val="-4"/>
          <w:sz w:val="24"/>
          <w:szCs w:val="24"/>
          <w:lang w:eastAsia="ru-RU"/>
        </w:rPr>
        <w:t>Россельхознадзора</w:t>
      </w:r>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 от </w:t>
      </w:r>
      <w:r w:rsidR="00051811">
        <w:rPr>
          <w:rFonts w:ascii="Times New Roman" w:eastAsia="Times New Roman" w:hAnsi="Times New Roman"/>
          <w:spacing w:val="-4"/>
          <w:sz w:val="24"/>
          <w:szCs w:val="24"/>
          <w:lang w:eastAsia="ru-RU"/>
        </w:rPr>
        <w:t>05</w:t>
      </w:r>
      <w:r w:rsidRPr="00BB27CD">
        <w:rPr>
          <w:rFonts w:ascii="Times New Roman" w:eastAsia="Times New Roman" w:hAnsi="Times New Roman"/>
          <w:spacing w:val="-4"/>
          <w:sz w:val="24"/>
          <w:szCs w:val="24"/>
          <w:lang w:eastAsia="ru-RU"/>
        </w:rPr>
        <w:t>.0</w:t>
      </w:r>
      <w:r w:rsidR="00051811">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.202</w:t>
      </w:r>
      <w:r>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 xml:space="preserve"> № </w:t>
      </w:r>
      <w:r w:rsidR="00051811">
        <w:rPr>
          <w:rFonts w:ascii="Times New Roman" w:eastAsia="Times New Roman" w:hAnsi="Times New Roman"/>
          <w:spacing w:val="-4"/>
          <w:sz w:val="24"/>
          <w:szCs w:val="24"/>
          <w:lang w:eastAsia="ru-RU"/>
        </w:rPr>
        <w:t>78</w:t>
      </w:r>
      <w:r>
        <w:rPr>
          <w:rFonts w:ascii="Times New Roman" w:eastAsia="Times New Roman" w:hAnsi="Times New Roman"/>
          <w:spacing w:val="-4"/>
          <w:sz w:val="24"/>
          <w:szCs w:val="24"/>
          <w:lang w:eastAsia="ru-RU"/>
        </w:rPr>
        <w:t>-к</w:t>
      </w:r>
      <w:r w:rsidR="005E7975">
        <w:rPr>
          <w:rFonts w:ascii="Times New Roman" w:eastAsia="Times New Roman" w:hAnsi="Times New Roman"/>
          <w:spacing w:val="-4"/>
          <w:sz w:val="24"/>
          <w:szCs w:val="24"/>
          <w:lang w:eastAsia="ru-RU"/>
        </w:rPr>
        <w:t>р</w:t>
      </w:r>
      <w:r w:rsidRPr="00BB27CD">
        <w:rPr>
          <w:rFonts w:ascii="Times New Roman" w:eastAsia="Times New Roman" w:hAnsi="Times New Roman"/>
          <w:sz w:val="24"/>
          <w:szCs w:val="24"/>
          <w:lang w:eastAsia="ru-RU"/>
        </w:rPr>
        <w:t xml:space="preserve">, именуемое в дальнейшем «Заказчик», </w:t>
      </w:r>
      <w:r w:rsidRPr="00BB27CD">
        <w:rPr>
          <w:rFonts w:ascii="Times New Roman" w:eastAsia="Times New Roman" w:hAnsi="Times New Roman"/>
          <w:spacing w:val="-4"/>
          <w:sz w:val="24"/>
          <w:szCs w:val="24"/>
          <w:lang w:eastAsia="ru-RU"/>
        </w:rPr>
        <w:t>с другой стороны</w:t>
      </w:r>
      <w:r w:rsidRPr="00BB27CD">
        <w:rPr>
          <w:rFonts w:ascii="Times New Roman" w:eastAsia="Times New Roman" w:hAnsi="Times New Roman"/>
          <w:sz w:val="24"/>
          <w:szCs w:val="24"/>
          <w:lang w:eastAsia="ru-RU"/>
        </w:rPr>
        <w:t xml:space="preserve">, </w:t>
      </w:r>
      <w:r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44-ФЗ</w:t>
      </w:r>
      <w:r w:rsidR="005E7975">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Pr="00BB27CD">
        <w:t xml:space="preserve"> </w:t>
      </w: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1.1. Заказчик поручает, а Исполнитель принимает на себя обязательства</w:t>
      </w:r>
      <w:r w:rsidRPr="007D65AE">
        <w:rPr>
          <w:rFonts w:ascii="Times New Roman" w:eastAsia="Times New Roman" w:hAnsi="Times New Roman"/>
          <w:lang w:eastAsia="ru-RU"/>
        </w:rPr>
        <w:t xml:space="preserve"> </w:t>
      </w:r>
      <w:r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Pr>
          <w:rFonts w:ascii="Times New Roman" w:eastAsia="Times New Roman" w:hAnsi="Times New Roman"/>
          <w:sz w:val="24"/>
          <w:szCs w:val="24"/>
          <w:lang w:eastAsia="ru-RU"/>
        </w:rPr>
        <w:t xml:space="preserve"> </w:t>
      </w:r>
      <w:r w:rsidRPr="00D479F3">
        <w:rPr>
          <w:rFonts w:ascii="Times New Roman" w:eastAsia="Times New Roman" w:hAnsi="Times New Roman"/>
          <w:b/>
          <w:sz w:val="24"/>
          <w:szCs w:val="24"/>
          <w:lang w:eastAsia="ru-RU"/>
        </w:rPr>
        <w:t>«</w:t>
      </w:r>
      <w:r w:rsidR="003B1078">
        <w:rPr>
          <w:rFonts w:ascii="Times New Roman" w:eastAsia="Times New Roman" w:hAnsi="Times New Roman"/>
          <w:b/>
          <w:sz w:val="24"/>
          <w:szCs w:val="24"/>
          <w:lang w:eastAsia="ru-RU"/>
        </w:rPr>
        <w:t>Отбор проб для определения остаточного содержания пестицидов в продукции растительного происхождения и почве. Организация госконтроля</w:t>
      </w:r>
      <w:r w:rsidRPr="00D479F3">
        <w:rPr>
          <w:rFonts w:ascii="Times New Roman" w:eastAsia="Times New Roman" w:hAnsi="Times New Roman"/>
          <w:b/>
          <w:sz w:val="24"/>
          <w:szCs w:val="24"/>
          <w:lang w:eastAsia="ru-RU"/>
        </w:rPr>
        <w:t>»</w:t>
      </w:r>
      <w:r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Pr>
          <w:rFonts w:ascii="Times New Roman" w:eastAsia="Times New Roman" w:hAnsi="Times New Roman"/>
          <w:sz w:val="24"/>
          <w:szCs w:val="24"/>
          <w:lang w:eastAsia="ru-RU"/>
        </w:rPr>
        <w:t xml:space="preserve">Приморского межрегионального управления Россельхознадзора. Форма проведения – </w:t>
      </w:r>
      <w:r w:rsidR="00190455">
        <w:rPr>
          <w:rFonts w:ascii="Times New Roman" w:eastAsia="Times New Roman" w:hAnsi="Times New Roman"/>
          <w:sz w:val="24"/>
          <w:szCs w:val="24"/>
          <w:lang w:eastAsia="ru-RU"/>
        </w:rPr>
        <w:t>очно</w:t>
      </w:r>
      <w:r w:rsidR="003B1078">
        <w:rPr>
          <w:rFonts w:ascii="Times New Roman" w:eastAsia="Times New Roman" w:hAnsi="Times New Roman"/>
          <w:sz w:val="24"/>
          <w:szCs w:val="24"/>
          <w:lang w:eastAsia="ru-RU"/>
        </w:rPr>
        <w:t>-заочно</w:t>
      </w:r>
      <w:r>
        <w:rPr>
          <w:rFonts w:ascii="Times New Roman" w:eastAsia="Times New Roman" w:hAnsi="Times New Roman"/>
          <w:sz w:val="24"/>
          <w:szCs w:val="24"/>
          <w:lang w:eastAsia="ru-RU"/>
        </w:rPr>
        <w:t>,</w:t>
      </w:r>
      <w:r w:rsidR="00190455">
        <w:rPr>
          <w:rFonts w:ascii="Times New Roman" w:eastAsia="Times New Roman" w:hAnsi="Times New Roman"/>
          <w:sz w:val="24"/>
          <w:szCs w:val="24"/>
          <w:lang w:eastAsia="ru-RU"/>
        </w:rPr>
        <w:t xml:space="preserve"> с </w:t>
      </w:r>
      <w:r w:rsidR="003B1078">
        <w:rPr>
          <w:rFonts w:ascii="Times New Roman" w:eastAsia="Times New Roman" w:hAnsi="Times New Roman"/>
          <w:sz w:val="24"/>
          <w:szCs w:val="24"/>
          <w:lang w:eastAsia="ru-RU"/>
        </w:rPr>
        <w:t xml:space="preserve">применением дистанционных образовательных технологий </w:t>
      </w:r>
      <w:r>
        <w:rPr>
          <w:rFonts w:ascii="Times New Roman" w:eastAsia="Times New Roman" w:hAnsi="Times New Roman"/>
          <w:sz w:val="24"/>
          <w:szCs w:val="24"/>
          <w:lang w:eastAsia="ru-RU"/>
        </w:rPr>
        <w:t>в соответствии</w:t>
      </w:r>
      <w:r w:rsidRPr="00D479F3">
        <w:rPr>
          <w:rFonts w:ascii="Times New Roman" w:eastAsia="Times New Roman" w:hAnsi="Times New Roman"/>
          <w:sz w:val="24"/>
          <w:szCs w:val="24"/>
          <w:lang w:eastAsia="ru-RU"/>
        </w:rPr>
        <w:t xml:space="preserve"> с учебным планом Программы согласно Приложению № 1 к Контракту (далее – Услуги) (код ОКПД – 85.42).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1.2. Количество гражданских служащих, подлежащих обучению по Программе - </w:t>
      </w:r>
      <w:r w:rsidR="0092244E">
        <w:rPr>
          <w:rFonts w:ascii="Times New Roman" w:eastAsia="Times New Roman" w:hAnsi="Times New Roman"/>
          <w:sz w:val="24"/>
          <w:szCs w:val="24"/>
          <w:lang w:eastAsia="ru-RU"/>
        </w:rPr>
        <w:t>3</w:t>
      </w:r>
      <w:r w:rsidRPr="00D479F3">
        <w:rPr>
          <w:rFonts w:ascii="Times New Roman" w:eastAsia="Times New Roman" w:hAnsi="Times New Roman"/>
          <w:sz w:val="24"/>
          <w:szCs w:val="24"/>
          <w:lang w:eastAsia="ru-RU"/>
        </w:rPr>
        <w:t xml:space="preserve"> (</w:t>
      </w:r>
      <w:r w:rsidR="0092244E">
        <w:rPr>
          <w:rFonts w:ascii="Times New Roman" w:eastAsia="Times New Roman" w:hAnsi="Times New Roman"/>
          <w:sz w:val="24"/>
          <w:szCs w:val="24"/>
          <w:lang w:eastAsia="ru-RU"/>
        </w:rPr>
        <w:t>три</w:t>
      </w:r>
      <w:r>
        <w:rPr>
          <w:rFonts w:ascii="Times New Roman" w:eastAsia="Times New Roman" w:hAnsi="Times New Roman"/>
          <w:sz w:val="24"/>
          <w:szCs w:val="24"/>
          <w:lang w:eastAsia="ru-RU"/>
        </w:rPr>
        <w:t>) человек</w:t>
      </w:r>
      <w:r w:rsidR="0092244E">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rsidR="00920813" w:rsidRPr="00D479F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Pr="00D479F3">
        <w:rPr>
          <w:rFonts w:ascii="Times New Roman" w:hAnsi="Times New Roman"/>
          <w:sz w:val="24"/>
          <w:szCs w:val="24"/>
        </w:rPr>
        <w:t xml:space="preserve"> 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D479F3">
        <w:rPr>
          <w:rFonts w:ascii="Times New Roman" w:hAnsi="Times New Roman"/>
          <w:sz w:val="24"/>
          <w:szCs w:val="24"/>
        </w:rPr>
        <w:t xml:space="preserve"> к Контракт</w:t>
      </w:r>
      <w:bookmarkEnd w:id="0"/>
      <w:r w:rsidRPr="00D479F3">
        <w:rPr>
          <w:rFonts w:ascii="Times New Roman" w:hAnsi="Times New Roman"/>
          <w:sz w:val="24"/>
          <w:szCs w:val="24"/>
        </w:rPr>
        <w:t>у).</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1.4. Сроки оказания Услуг: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Pr>
          <w:rFonts w:ascii="Times New Roman" w:hAnsi="Times New Roman"/>
          <w:sz w:val="24"/>
          <w:szCs w:val="24"/>
        </w:rPr>
        <w:t xml:space="preserve">г: </w:t>
      </w:r>
      <w:r w:rsidR="003B1078">
        <w:rPr>
          <w:rFonts w:ascii="Times New Roman" w:hAnsi="Times New Roman"/>
          <w:sz w:val="24"/>
          <w:szCs w:val="24"/>
        </w:rPr>
        <w:t>24</w:t>
      </w:r>
      <w:r>
        <w:rPr>
          <w:rFonts w:ascii="Times New Roman" w:hAnsi="Times New Roman"/>
          <w:sz w:val="24"/>
          <w:szCs w:val="24"/>
        </w:rPr>
        <w:t>.0</w:t>
      </w:r>
      <w:r w:rsidR="003B1078">
        <w:rPr>
          <w:rFonts w:ascii="Times New Roman" w:hAnsi="Times New Roman"/>
          <w:sz w:val="24"/>
          <w:szCs w:val="24"/>
        </w:rPr>
        <w:t>8</w:t>
      </w:r>
      <w:r>
        <w:rPr>
          <w:rFonts w:ascii="Times New Roman" w:hAnsi="Times New Roman"/>
          <w:sz w:val="24"/>
          <w:szCs w:val="24"/>
        </w:rPr>
        <w:t>.2026</w:t>
      </w:r>
      <w:r w:rsidRPr="00D479F3">
        <w:rPr>
          <w:rFonts w:ascii="Times New Roman" w:hAnsi="Times New Roman"/>
          <w:sz w:val="24"/>
          <w:szCs w:val="24"/>
        </w:rPr>
        <w:t xml:space="preserve"> 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92244E">
        <w:rPr>
          <w:rFonts w:ascii="Times New Roman" w:hAnsi="Times New Roman"/>
          <w:sz w:val="24"/>
          <w:szCs w:val="24"/>
        </w:rPr>
        <w:t>2</w:t>
      </w:r>
      <w:r w:rsidR="003B1078">
        <w:rPr>
          <w:rFonts w:ascii="Times New Roman" w:hAnsi="Times New Roman"/>
          <w:sz w:val="24"/>
          <w:szCs w:val="24"/>
        </w:rPr>
        <w:t>8</w:t>
      </w:r>
      <w:r>
        <w:rPr>
          <w:rFonts w:ascii="Times New Roman" w:hAnsi="Times New Roman"/>
          <w:sz w:val="24"/>
          <w:szCs w:val="24"/>
        </w:rPr>
        <w:t>.0</w:t>
      </w:r>
      <w:r w:rsidR="003B1078">
        <w:rPr>
          <w:rFonts w:ascii="Times New Roman" w:hAnsi="Times New Roman"/>
          <w:sz w:val="24"/>
          <w:szCs w:val="24"/>
        </w:rPr>
        <w:t>8</w:t>
      </w:r>
      <w:r>
        <w:rPr>
          <w:rFonts w:ascii="Times New Roman" w:hAnsi="Times New Roman"/>
          <w:sz w:val="24"/>
          <w:szCs w:val="24"/>
        </w:rPr>
        <w:t>.2026</w:t>
      </w:r>
      <w:r w:rsidRPr="00D479F3">
        <w:rPr>
          <w:rFonts w:ascii="Times New Roman" w:hAnsi="Times New Roman"/>
          <w:sz w:val="24"/>
          <w:szCs w:val="24"/>
        </w:rPr>
        <w:t xml:space="preserve"> г.</w:t>
      </w:r>
    </w:p>
    <w:p w:rsidR="00920813" w:rsidRDefault="00920813" w:rsidP="00920813">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1.5. Место оказания Услуг – Услуги предоставляются Исполнителем на базе </w:t>
      </w:r>
      <w:r>
        <w:rPr>
          <w:rFonts w:ascii="Times New Roman" w:eastAsia="Times New Roman" w:hAnsi="Times New Roman"/>
          <w:sz w:val="24"/>
          <w:szCs w:val="24"/>
          <w:lang w:eastAsia="ru-RU"/>
        </w:rPr>
        <w:t>_____________________________,</w:t>
      </w:r>
      <w:r w:rsidRPr="00D479F3">
        <w:rPr>
          <w:rFonts w:ascii="Times New Roman" w:eastAsia="Times New Roman" w:hAnsi="Times New Roman"/>
          <w:sz w:val="24"/>
          <w:szCs w:val="24"/>
          <w:lang w:eastAsia="ru-RU"/>
        </w:rPr>
        <w:t xml:space="preserve"> расположенного по </w:t>
      </w:r>
      <w:r w:rsidR="00051811">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дресу</w:t>
      </w:r>
      <w:r>
        <w:rPr>
          <w:rFonts w:ascii="Times New Roman" w:eastAsia="Times New Roman" w:hAnsi="Times New Roman"/>
          <w:sz w:val="24"/>
          <w:szCs w:val="24"/>
          <w:lang w:eastAsia="ru-RU"/>
        </w:rPr>
        <w:t>_________________________</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rsidR="00920813" w:rsidRPr="00D479F3" w:rsidRDefault="00920813" w:rsidP="00920813">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2.2. Цена Контракта в соответствии с расчетом (Приложение № 2 к Контракту) составляет </w:t>
      </w:r>
      <w:r>
        <w:rPr>
          <w:rFonts w:ascii="Times New Roman" w:hAnsi="Times New Roman"/>
          <w:sz w:val="24"/>
          <w:szCs w:val="24"/>
        </w:rPr>
        <w:t xml:space="preserve">  </w:t>
      </w:r>
      <w:r w:rsidR="00500FC6">
        <w:rPr>
          <w:rFonts w:ascii="Times New Roman" w:hAnsi="Times New Roman"/>
          <w:sz w:val="24"/>
          <w:szCs w:val="24"/>
        </w:rPr>
        <w:t xml:space="preserve">           </w:t>
      </w:r>
      <w:r>
        <w:rPr>
          <w:rFonts w:ascii="Times New Roman" w:hAnsi="Times New Roman"/>
          <w:sz w:val="24"/>
          <w:szCs w:val="24"/>
        </w:rPr>
        <w:t xml:space="preserve">  </w:t>
      </w:r>
      <w:r w:rsidR="002A1FAF" w:rsidRPr="008C2D6E">
        <w:rPr>
          <w:rFonts w:ascii="Times New Roman" w:hAnsi="Times New Roman"/>
          <w:b/>
          <w:sz w:val="24"/>
          <w:szCs w:val="24"/>
        </w:rPr>
        <w:t>50 373</w:t>
      </w:r>
      <w:r>
        <w:rPr>
          <w:rFonts w:ascii="Times New Roman" w:hAnsi="Times New Roman"/>
          <w:sz w:val="24"/>
          <w:szCs w:val="24"/>
        </w:rPr>
        <w:t xml:space="preserve"> (</w:t>
      </w:r>
      <w:r w:rsidR="002A1FAF">
        <w:rPr>
          <w:rFonts w:ascii="Times New Roman" w:hAnsi="Times New Roman"/>
          <w:sz w:val="24"/>
          <w:szCs w:val="24"/>
        </w:rPr>
        <w:t xml:space="preserve">пятьдесят тысяч триста семьдесят три </w:t>
      </w:r>
      <w:r w:rsidR="001E7CB0">
        <w:rPr>
          <w:rFonts w:ascii="Times New Roman" w:hAnsi="Times New Roman"/>
          <w:sz w:val="24"/>
          <w:szCs w:val="24"/>
        </w:rPr>
        <w:t>рублей</w:t>
      </w:r>
      <w:r>
        <w:rPr>
          <w:rFonts w:ascii="Times New Roman" w:hAnsi="Times New Roman"/>
          <w:sz w:val="24"/>
          <w:szCs w:val="24"/>
        </w:rPr>
        <w:t>)</w:t>
      </w:r>
      <w:r w:rsidRPr="00B5641E">
        <w:rPr>
          <w:rFonts w:ascii="Times New Roman" w:hAnsi="Times New Roman"/>
          <w:b/>
          <w:sz w:val="24"/>
          <w:szCs w:val="24"/>
        </w:rPr>
        <w:t xml:space="preserve"> </w:t>
      </w:r>
      <w:r w:rsidR="002A1FAF">
        <w:rPr>
          <w:rFonts w:ascii="Times New Roman" w:hAnsi="Times New Roman"/>
          <w:b/>
          <w:sz w:val="24"/>
          <w:szCs w:val="24"/>
        </w:rPr>
        <w:t>6</w:t>
      </w:r>
      <w:r>
        <w:rPr>
          <w:rFonts w:ascii="Times New Roman" w:hAnsi="Times New Roman"/>
          <w:b/>
          <w:sz w:val="24"/>
          <w:szCs w:val="24"/>
        </w:rPr>
        <w:t>0 копеек</w:t>
      </w:r>
      <w:r w:rsidRPr="00D479F3">
        <w:rPr>
          <w:rFonts w:ascii="Times New Roman" w:hAnsi="Times New Roman"/>
          <w:b/>
          <w:sz w:val="24"/>
          <w:szCs w:val="24"/>
        </w:rPr>
        <w:t xml:space="preserve">, </w:t>
      </w:r>
      <w:r>
        <w:rPr>
          <w:rFonts w:ascii="Times New Roman" w:hAnsi="Times New Roman"/>
          <w:b/>
          <w:sz w:val="24"/>
          <w:szCs w:val="24"/>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479F3" w:rsidRDefault="00920813" w:rsidP="00920813">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256E4D">
        <w:rPr>
          <w:rFonts w:ascii="Times New Roman" w:hAnsi="Times New Roman"/>
          <w:sz w:val="24"/>
          <w:szCs w:val="24"/>
        </w:rPr>
        <w:t>16 791</w:t>
      </w:r>
      <w:r>
        <w:rPr>
          <w:rFonts w:ascii="Times New Roman" w:hAnsi="Times New Roman"/>
          <w:sz w:val="24"/>
          <w:szCs w:val="24"/>
        </w:rPr>
        <w:t xml:space="preserve"> (</w:t>
      </w:r>
      <w:r w:rsidR="00256E4D">
        <w:rPr>
          <w:rFonts w:ascii="Times New Roman" w:hAnsi="Times New Roman"/>
          <w:sz w:val="24"/>
          <w:szCs w:val="24"/>
        </w:rPr>
        <w:t xml:space="preserve">шестнадцать </w:t>
      </w:r>
      <w:r w:rsidR="00500FC6">
        <w:rPr>
          <w:rFonts w:ascii="Times New Roman" w:hAnsi="Times New Roman"/>
          <w:sz w:val="24"/>
          <w:szCs w:val="24"/>
        </w:rPr>
        <w:t xml:space="preserve">тысяч </w:t>
      </w:r>
      <w:r w:rsidR="00256E4D">
        <w:rPr>
          <w:rFonts w:ascii="Times New Roman" w:hAnsi="Times New Roman"/>
          <w:sz w:val="24"/>
          <w:szCs w:val="24"/>
        </w:rPr>
        <w:t>семьсот девяносто один</w:t>
      </w:r>
      <w:r>
        <w:rPr>
          <w:rFonts w:ascii="Times New Roman" w:hAnsi="Times New Roman"/>
          <w:sz w:val="24"/>
          <w:szCs w:val="24"/>
        </w:rPr>
        <w:t xml:space="preserve"> рубл</w:t>
      </w:r>
      <w:r w:rsidR="00256E4D">
        <w:rPr>
          <w:rFonts w:ascii="Times New Roman" w:hAnsi="Times New Roman"/>
          <w:sz w:val="24"/>
          <w:szCs w:val="24"/>
        </w:rPr>
        <w:t>ь</w:t>
      </w:r>
      <w:r>
        <w:rPr>
          <w:rFonts w:ascii="Times New Roman" w:hAnsi="Times New Roman"/>
          <w:sz w:val="24"/>
          <w:szCs w:val="24"/>
        </w:rPr>
        <w:t xml:space="preserve">) </w:t>
      </w:r>
      <w:r w:rsidR="00256E4D">
        <w:rPr>
          <w:rFonts w:ascii="Times New Roman" w:hAnsi="Times New Roman"/>
          <w:sz w:val="24"/>
          <w:szCs w:val="24"/>
        </w:rPr>
        <w:t>2</w:t>
      </w:r>
      <w:r>
        <w:rPr>
          <w:rFonts w:ascii="Times New Roman" w:hAnsi="Times New Roman"/>
          <w:sz w:val="24"/>
          <w:szCs w:val="24"/>
        </w:rPr>
        <w:t>0 копеек.</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w:t>
      </w:r>
      <w:r w:rsidRPr="00D479F3">
        <w:rPr>
          <w:rFonts w:ascii="Times New Roman" w:hAnsi="Times New Roman"/>
          <w:sz w:val="24"/>
          <w:szCs w:val="24"/>
        </w:rPr>
        <w:lastRenderedPageBreak/>
        <w:t xml:space="preserve">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0813" w:rsidRPr="006C05E9"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Pr>
          <w:rFonts w:ascii="Times New Roman" w:hAnsi="Times New Roman"/>
          <w:sz w:val="24"/>
          <w:szCs w:val="24"/>
        </w:rPr>
        <w:t>6</w:t>
      </w:r>
      <w:r w:rsidRPr="006C05E9">
        <w:rPr>
          <w:rFonts w:ascii="Times New Roman" w:hAnsi="Times New Roman"/>
          <w:sz w:val="24"/>
          <w:szCs w:val="24"/>
        </w:rPr>
        <w:t xml:space="preserve"> год по разделу</w:t>
      </w:r>
      <w:r>
        <w:rPr>
          <w:rFonts w:ascii="Times New Roman" w:hAnsi="Times New Roman"/>
          <w:sz w:val="24"/>
          <w:szCs w:val="24"/>
        </w:rPr>
        <w:t xml:space="preserve"> </w:t>
      </w:r>
      <w:r w:rsidR="009A5071">
        <w:rPr>
          <w:rFonts w:ascii="Times New Roman" w:hAnsi="Times New Roman"/>
          <w:sz w:val="24"/>
          <w:szCs w:val="24"/>
        </w:rPr>
        <w:t>08107052540292040244</w:t>
      </w:r>
      <w:r>
        <w:rPr>
          <w:rFonts w:ascii="Times New Roman" w:hAnsi="Times New Roman"/>
          <w:sz w:val="24"/>
          <w:szCs w:val="24"/>
        </w:rPr>
        <w:t>.</w:t>
      </w:r>
      <w:r w:rsidRPr="006C05E9">
        <w:rPr>
          <w:rFonts w:ascii="Times New Roman" w:hAnsi="Times New Roman"/>
          <w:sz w:val="24"/>
          <w:szCs w:val="24"/>
        </w:rPr>
        <w:t xml:space="preserve">                                    </w:t>
      </w:r>
    </w:p>
    <w:p w:rsidR="00920813" w:rsidRPr="00B021A4" w:rsidRDefault="00920813" w:rsidP="00920813">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rsidR="00920813" w:rsidRPr="009F189B" w:rsidRDefault="00920813" w:rsidP="00920813">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Pr="009F189B">
        <w:rPr>
          <w:rFonts w:ascii="Times New Roman" w:hAnsi="Times New Roman"/>
          <w:sz w:val="24"/>
          <w:szCs w:val="24"/>
        </w:rPr>
        <w:t xml:space="preserve">Оплата оказанных Исполнителем Услуг осуществляется Заказчиком </w:t>
      </w:r>
      <w:r>
        <w:rPr>
          <w:rFonts w:ascii="Times New Roman" w:hAnsi="Times New Roman"/>
          <w:sz w:val="24"/>
          <w:szCs w:val="24"/>
        </w:rPr>
        <w:t>после прохождения курса обучения</w:t>
      </w:r>
      <w:r w:rsidRPr="009F189B">
        <w:rPr>
          <w:rFonts w:ascii="Times New Roman" w:hAnsi="Times New Roman"/>
          <w:sz w:val="24"/>
          <w:szCs w:val="24"/>
        </w:rPr>
        <w:t xml:space="preserve"> в течение 10 (десяти) рабочих дней после представления Исполнителем акт</w:t>
      </w:r>
      <w:r>
        <w:rPr>
          <w:rFonts w:ascii="Times New Roman" w:hAnsi="Times New Roman"/>
          <w:sz w:val="24"/>
          <w:szCs w:val="24"/>
        </w:rPr>
        <w:t>а</w:t>
      </w:r>
      <w:r w:rsidRPr="009F189B">
        <w:rPr>
          <w:rFonts w:ascii="Times New Roman" w:hAnsi="Times New Roman"/>
          <w:sz w:val="24"/>
          <w:szCs w:val="24"/>
        </w:rPr>
        <w:t xml:space="preserve"> об оказании услуг (Приложение № 3 к Контракту) </w:t>
      </w:r>
    </w:p>
    <w:p w:rsidR="00920813" w:rsidRPr="00B021A4" w:rsidRDefault="00920813" w:rsidP="00920813">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rsidR="00920813" w:rsidRDefault="00920813" w:rsidP="00920813">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0813" w:rsidRPr="00B021A4" w:rsidRDefault="00920813" w:rsidP="00920813">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кт об оказании услуг (Приложение № 3 к Контракту);</w:t>
      </w:r>
    </w:p>
    <w:p w:rsidR="00920813" w:rsidRPr="00FF3CAA"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Pr="00FF3CAA">
        <w:rPr>
          <w:rFonts w:ascii="Times New Roman" w:eastAsia="Times New Roman" w:hAnsi="Times New Roman"/>
          <w:sz w:val="24"/>
          <w:szCs w:val="24"/>
          <w:lang w:eastAsia="ru-RU"/>
        </w:rPr>
        <w:t xml:space="preserve">оплатить </w:t>
      </w:r>
      <w:r>
        <w:rPr>
          <w:rFonts w:ascii="Times New Roman" w:eastAsia="Times New Roman" w:hAnsi="Times New Roman"/>
          <w:sz w:val="24"/>
          <w:szCs w:val="24"/>
          <w:lang w:eastAsia="ru-RU"/>
        </w:rPr>
        <w:t xml:space="preserve">прохождение курса обучения </w:t>
      </w:r>
      <w:r w:rsidRPr="00FF3CAA">
        <w:rPr>
          <w:rFonts w:ascii="Times New Roman" w:eastAsia="Times New Roman" w:hAnsi="Times New Roman"/>
          <w:sz w:val="24"/>
          <w:szCs w:val="24"/>
          <w:lang w:eastAsia="ru-RU"/>
        </w:rPr>
        <w:t>в течение 10 рабочих дней после выставления</w:t>
      </w:r>
      <w:r>
        <w:rPr>
          <w:rFonts w:ascii="Times New Roman" w:eastAsia="Times New Roman" w:hAnsi="Times New Roman"/>
          <w:sz w:val="24"/>
          <w:szCs w:val="24"/>
          <w:lang w:eastAsia="ru-RU"/>
        </w:rPr>
        <w:t xml:space="preserve"> акта</w:t>
      </w:r>
      <w:r w:rsidRPr="00FF3C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оказании услуг</w:t>
      </w:r>
      <w:r w:rsidRPr="00FF3CAA">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организовать учебный процесс в соответствии с условиями настоящего Контракта и обеспечивать необходимые условия для освоения государственными гражданскими служащими Программам;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удостоверение о </w:t>
      </w:r>
      <w:r>
        <w:rPr>
          <w:rFonts w:ascii="Times New Roman" w:eastAsia="Times New Roman" w:hAnsi="Times New Roman"/>
          <w:sz w:val="24"/>
          <w:szCs w:val="24"/>
          <w:lang w:eastAsia="ru-RU"/>
        </w:rPr>
        <w:lastRenderedPageBreak/>
        <w:t xml:space="preserve">повышении квалификации </w:t>
      </w:r>
      <w:r w:rsidRPr="00D479F3">
        <w:rPr>
          <w:rFonts w:ascii="Times New Roman" w:eastAsia="Times New Roman" w:hAnsi="Times New Roman"/>
          <w:bCs/>
          <w:spacing w:val="-3"/>
          <w:sz w:val="24"/>
          <w:szCs w:val="24"/>
          <w:lang w:eastAsia="ru-RU"/>
        </w:rPr>
        <w:t>самостоятельно устанавливаемого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д) своими силами и за свой счет устранять допущенные по его вине в оказанных Услугах недостатки;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92081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1C0B19" w:rsidRPr="00D479F3" w:rsidRDefault="001C0B19"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rsidR="001C0B19" w:rsidRPr="001C0B19" w:rsidRDefault="001C0B19" w:rsidP="00920813">
      <w:pPr>
        <w:widowControl w:val="0"/>
        <w:autoSpaceDE w:val="0"/>
        <w:autoSpaceDN w:val="0"/>
        <w:adjustRightInd w:val="0"/>
        <w:spacing w:after="0" w:line="240" w:lineRule="auto"/>
        <w:jc w:val="center"/>
        <w:rPr>
          <w:rFonts w:ascii="Times New Roman" w:eastAsia="Times New Roman" w:hAnsi="Times New Roman"/>
          <w:b/>
          <w:sz w:val="12"/>
          <w:szCs w:val="12"/>
          <w:lang w:eastAsia="ru-RU"/>
        </w:rPr>
      </w:pP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92081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оказан</w:t>
      </w:r>
      <w:r>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w:t>
      </w:r>
      <w:r w:rsidRPr="00D479F3">
        <w:rPr>
          <w:rFonts w:ascii="Times New Roman" w:hAnsi="Times New Roman"/>
          <w:sz w:val="24"/>
          <w:szCs w:val="24"/>
        </w:rPr>
        <w:lastRenderedPageBreak/>
        <w:t>выявленное несоответствие не препятствует приемке результатов указанных услуг и устранено Исполнителем.</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4.7. Услуги, предусмотренные Контрактом, считаются оказанными с момента подписания Сторонами Акта об оказании услуг (Приложение № 3 к Контракту).</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A15F1B">
        <w:rPr>
          <w:rFonts w:ascii="Times New Roman" w:eastAsia="Times New Roman" w:hAnsi="Times New Roman"/>
          <w:sz w:val="24"/>
          <w:szCs w:val="24"/>
          <w:lang w:eastAsia="ru-RU"/>
        </w:rPr>
        <w:t>5 037,36</w:t>
      </w:r>
      <w:r>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92081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w:t>
      </w:r>
      <w:r w:rsidRPr="00D479F3">
        <w:rPr>
          <w:rFonts w:ascii="Times New Roman" w:hAnsi="Times New Roman"/>
          <w:sz w:val="24"/>
          <w:szCs w:val="24"/>
        </w:rPr>
        <w:lastRenderedPageBreak/>
        <w:t xml:space="preserve">Контракта.                                                                                                                                                                                         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4"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rsidR="00920813" w:rsidRPr="000E2B5B" w:rsidRDefault="00920813" w:rsidP="00920813">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rsidR="00920813" w:rsidRPr="00D479F3" w:rsidRDefault="00920813" w:rsidP="00920813">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rsidR="00920813" w:rsidRPr="00D479F3" w:rsidRDefault="00920813" w:rsidP="00920813">
      <w:pPr>
        <w:autoSpaceDE w:val="0"/>
        <w:autoSpaceDN w:val="0"/>
        <w:adjustRightInd w:val="0"/>
        <w:spacing w:after="0" w:line="120" w:lineRule="auto"/>
        <w:jc w:val="both"/>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6.3. </w:t>
      </w:r>
      <w:proofErr w:type="spellStart"/>
      <w:r w:rsidRPr="00D479F3">
        <w:rPr>
          <w:rFonts w:ascii="Times New Roman" w:hAnsi="Times New Roman"/>
          <w:sz w:val="24"/>
          <w:szCs w:val="24"/>
        </w:rPr>
        <w:t>Неизвещение</w:t>
      </w:r>
      <w:proofErr w:type="spellEnd"/>
      <w:r w:rsidRPr="00D479F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813" w:rsidRPr="00D479F3" w:rsidRDefault="00920813" w:rsidP="00920813">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rsidR="00920813" w:rsidRPr="00D479F3" w:rsidRDefault="00920813" w:rsidP="00920813">
      <w:pPr>
        <w:spacing w:after="0" w:line="120" w:lineRule="auto"/>
        <w:ind w:left="391"/>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7.1. Контракт вступает в силу и становится обязательным для Сторон с момента подписания и действует до: </w:t>
      </w:r>
      <w:r w:rsidR="001C0B19">
        <w:rPr>
          <w:rFonts w:ascii="Times New Roman" w:hAnsi="Times New Roman"/>
          <w:sz w:val="24"/>
          <w:szCs w:val="24"/>
        </w:rPr>
        <w:t>1</w:t>
      </w:r>
      <w:r w:rsidR="003C5820">
        <w:rPr>
          <w:rFonts w:ascii="Times New Roman" w:hAnsi="Times New Roman"/>
          <w:sz w:val="24"/>
          <w:szCs w:val="24"/>
        </w:rPr>
        <w:t>4</w:t>
      </w:r>
      <w:r>
        <w:rPr>
          <w:rFonts w:ascii="Times New Roman" w:hAnsi="Times New Roman"/>
          <w:sz w:val="24"/>
          <w:szCs w:val="24"/>
        </w:rPr>
        <w:t>.</w:t>
      </w:r>
      <w:r w:rsidR="00CD3D55">
        <w:rPr>
          <w:rFonts w:ascii="Times New Roman" w:hAnsi="Times New Roman"/>
          <w:sz w:val="24"/>
          <w:szCs w:val="24"/>
        </w:rPr>
        <w:t>0</w:t>
      </w:r>
      <w:r w:rsidR="003C5820">
        <w:rPr>
          <w:rFonts w:ascii="Times New Roman" w:hAnsi="Times New Roman"/>
          <w:sz w:val="24"/>
          <w:szCs w:val="24"/>
        </w:rPr>
        <w:t>9</w:t>
      </w:r>
      <w:r>
        <w:rPr>
          <w:rFonts w:ascii="Times New Roman" w:hAnsi="Times New Roman"/>
          <w:sz w:val="24"/>
          <w:szCs w:val="24"/>
        </w:rPr>
        <w:t>.</w:t>
      </w:r>
      <w:r w:rsidRPr="00D479F3">
        <w:rPr>
          <w:rFonts w:ascii="Times New Roman" w:hAnsi="Times New Roman"/>
          <w:sz w:val="24"/>
          <w:szCs w:val="24"/>
        </w:rPr>
        <w:t>202</w:t>
      </w:r>
      <w:r>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0813" w:rsidRPr="00D479F3" w:rsidRDefault="00920813" w:rsidP="00920813">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rsidR="00920813" w:rsidRPr="00D479F3" w:rsidRDefault="00920813" w:rsidP="00920813">
      <w:pPr>
        <w:spacing w:after="0" w:line="120" w:lineRule="auto"/>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lastRenderedPageBreak/>
        <w:t xml:space="preserve">Приложение № </w:t>
      </w:r>
      <w:r w:rsidR="0030215E">
        <w:rPr>
          <w:rFonts w:ascii="Times New Roman" w:hAnsi="Times New Roman"/>
          <w:sz w:val="24"/>
          <w:szCs w:val="24"/>
        </w:rPr>
        <w:t>3</w:t>
      </w:r>
      <w:r w:rsidRPr="00D479F3">
        <w:rPr>
          <w:rFonts w:ascii="Times New Roman" w:hAnsi="Times New Roman"/>
          <w:sz w:val="24"/>
          <w:szCs w:val="24"/>
        </w:rPr>
        <w:t xml:space="preserve"> – Акт об оказании услуг (образец);</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4</w:t>
      </w:r>
      <w:r w:rsidRPr="00D479F3">
        <w:rPr>
          <w:rFonts w:ascii="Times New Roman" w:hAnsi="Times New Roman"/>
          <w:sz w:val="24"/>
          <w:szCs w:val="24"/>
        </w:rPr>
        <w:t xml:space="preserve"> – Акт сверки расчетов (образец).</w:t>
      </w:r>
    </w:p>
    <w:p w:rsidR="00920813" w:rsidRDefault="00920813" w:rsidP="00920813">
      <w:pPr>
        <w:suppressAutoHyphens/>
        <w:spacing w:after="0" w:line="276" w:lineRule="auto"/>
        <w:ind w:right="57"/>
        <w:rPr>
          <w:rFonts w:ascii="Times New Roman" w:hAnsi="Times New Roman"/>
          <w:sz w:val="24"/>
          <w:szCs w:val="24"/>
        </w:rPr>
      </w:pPr>
    </w:p>
    <w:p w:rsidR="00920813" w:rsidRPr="000E2B5B" w:rsidRDefault="00920813" w:rsidP="00920813">
      <w:pPr>
        <w:autoSpaceDE w:val="0"/>
        <w:autoSpaceDN w:val="0"/>
        <w:adjustRightInd w:val="0"/>
        <w:spacing w:after="0" w:line="240" w:lineRule="auto"/>
        <w:rPr>
          <w:rFonts w:ascii="Times New Roman" w:hAnsi="Times New Roman"/>
          <w:sz w:val="12"/>
          <w:szCs w:val="12"/>
        </w:rPr>
      </w:pP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32"/>
        <w:gridCol w:w="4806"/>
      </w:tblGrid>
      <w:tr w:rsidR="00920813" w:rsidRPr="00D479F3" w:rsidTr="006B5097">
        <w:trPr>
          <w:trHeight w:val="441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Pr="00D479F3">
              <w:rPr>
                <w:rFonts w:ascii="Times New Roman" w:hAnsi="Times New Roman"/>
                <w:sz w:val="24"/>
                <w:szCs w:val="24"/>
              </w:rPr>
              <w:t xml:space="preserve"> </w:t>
            </w:r>
          </w:p>
          <w:p w:rsidR="0092081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rsidR="00920813" w:rsidRPr="00D479F3" w:rsidRDefault="00920813" w:rsidP="006B5097">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rsidR="00920813" w:rsidRPr="00D479F3" w:rsidRDefault="00920813" w:rsidP="006B5097">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Pr>
                <w:rFonts w:ascii="Times New Roman" w:eastAsia="Times New Roman" w:hAnsi="Times New Roman"/>
                <w:sz w:val="24"/>
                <w:szCs w:val="24"/>
                <w:lang w:eastAsia="ru-RU"/>
              </w:rPr>
              <w:t xml:space="preserve">                                    </w:t>
            </w:r>
            <w:r w:rsidRPr="001C6B54">
              <w:rPr>
                <w:rFonts w:ascii="Times New Roman" w:eastAsia="Times New Roman" w:hAnsi="Times New Roman"/>
                <w:sz w:val="26"/>
                <w:szCs w:val="26"/>
                <w:lang w:eastAsia="ru-RU"/>
              </w:rPr>
              <w:t>ОКЦ № 1 ДГУ БАНКА РОССИИ//УФК по Приморскому краю, г. Владивосток</w:t>
            </w:r>
            <w:r>
              <w:rPr>
                <w:rFonts w:ascii="Times New Roman" w:eastAsia="Times New Roman" w:hAnsi="Times New Roman"/>
                <w:sz w:val="26"/>
                <w:szCs w:val="26"/>
                <w:lang w:eastAsia="ru-RU"/>
              </w:rPr>
              <w:t xml:space="preserve">        </w:t>
            </w:r>
            <w:r>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управления Россельхознадзора</w:t>
            </w:r>
          </w:p>
          <w:p w:rsidR="00920813" w:rsidRPr="00D479F3" w:rsidRDefault="00920813" w:rsidP="006B5097">
            <w:pPr>
              <w:shd w:val="clear" w:color="auto" w:fill="FFFFFF"/>
              <w:spacing w:after="0" w:line="240" w:lineRule="auto"/>
              <w:jc w:val="both"/>
              <w:rPr>
                <w:rFonts w:ascii="Times New Roman" w:eastAsia="Times New Roman" w:hAnsi="Times New Roman"/>
                <w:sz w:val="24"/>
                <w:szCs w:val="24"/>
                <w:lang w:eastAsia="ru-RU"/>
              </w:rPr>
            </w:pPr>
          </w:p>
        </w:tc>
      </w:tr>
    </w:tbl>
    <w:p w:rsidR="00920813" w:rsidRPr="00D479F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____________________ </w:t>
      </w:r>
      <w:r w:rsidR="001C0B19">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1C0B19">
        <w:rPr>
          <w:rFonts w:ascii="Times New Roman" w:eastAsia="Times New Roman" w:hAnsi="Times New Roman"/>
          <w:sz w:val="24"/>
          <w:szCs w:val="24"/>
          <w:lang w:eastAsia="ru-RU"/>
        </w:rPr>
        <w:t>Красноперов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М.П.</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B6638C" w:rsidRDefault="00B6638C"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1</w:t>
      </w:r>
    </w:p>
    <w:p w:rsidR="00920813" w:rsidRPr="00D479F3" w:rsidRDefault="00920813" w:rsidP="00920813">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 xml:space="preserve"> </w:t>
      </w:r>
      <w:r w:rsidR="00DA3283">
        <w:rPr>
          <w:rFonts w:ascii="Times New Roman" w:eastAsia="Times New Roman" w:hAnsi="Times New Roman"/>
          <w:sz w:val="24"/>
          <w:szCs w:val="24"/>
          <w:lang w:eastAsia="ru-RU"/>
        </w:rPr>
        <w:t>проекту</w:t>
      </w:r>
      <w:proofErr w:type="gramEnd"/>
      <w:r w:rsidR="00DA328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rsidR="00920813" w:rsidRPr="00D479F3" w:rsidRDefault="00920813" w:rsidP="00920813">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__ » </w:t>
      </w:r>
      <w:r>
        <w:rPr>
          <w:rFonts w:ascii="Times New Roman" w:eastAsia="Times New Roman" w:hAnsi="Times New Roman"/>
          <w:sz w:val="24"/>
          <w:szCs w:val="24"/>
          <w:lang w:eastAsia="ru-RU"/>
        </w:rPr>
        <w:t>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B5211F" w:rsidRDefault="00920813" w:rsidP="00920813">
      <w:pPr>
        <w:autoSpaceDE w:val="0"/>
        <w:autoSpaceDN w:val="0"/>
        <w:adjustRightInd w:val="0"/>
        <w:spacing w:after="0" w:line="240" w:lineRule="auto"/>
        <w:jc w:val="center"/>
        <w:rPr>
          <w:rFonts w:ascii="Times New Roman" w:hAnsi="Times New Roman"/>
          <w:sz w:val="16"/>
          <w:szCs w:val="16"/>
          <w:lang w:eastAsia="ru-RU"/>
        </w:rPr>
      </w:pPr>
    </w:p>
    <w:p w:rsidR="00920813" w:rsidRDefault="00920813" w:rsidP="00920813">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rsidR="00DA3283" w:rsidRDefault="00DA3283" w:rsidP="00920813">
      <w:pPr>
        <w:autoSpaceDE w:val="0"/>
        <w:autoSpaceDN w:val="0"/>
        <w:adjustRightInd w:val="0"/>
        <w:spacing w:after="0" w:line="240" w:lineRule="auto"/>
        <w:jc w:val="center"/>
        <w:rPr>
          <w:rFonts w:ascii="Times New Roman" w:hAnsi="Times New Roman"/>
          <w:lang w:eastAsia="ru-RU"/>
        </w:rPr>
      </w:pPr>
    </w:p>
    <w:p w:rsidR="00DA3283" w:rsidRPr="00B5211F" w:rsidRDefault="00DA3283" w:rsidP="00DA3283">
      <w:pPr>
        <w:autoSpaceDE w:val="0"/>
        <w:autoSpaceDN w:val="0"/>
        <w:adjustRightInd w:val="0"/>
        <w:spacing w:after="0" w:line="240" w:lineRule="auto"/>
        <w:jc w:val="center"/>
        <w:rPr>
          <w:rFonts w:ascii="Times New Roman" w:hAnsi="Times New Roman"/>
          <w:lang w:eastAsia="ru-RU"/>
        </w:rPr>
      </w:pPr>
      <w:r w:rsidRPr="00D479F3">
        <w:rPr>
          <w:rFonts w:ascii="Times New Roman" w:eastAsia="Times New Roman" w:hAnsi="Times New Roman"/>
          <w:sz w:val="24"/>
          <w:szCs w:val="24"/>
          <w:lang w:eastAsia="ru-RU"/>
        </w:rPr>
        <w:t>по дополнительной профессиональной программе</w:t>
      </w:r>
    </w:p>
    <w:p w:rsidR="00920813" w:rsidRPr="00B5211F" w:rsidRDefault="00920813" w:rsidP="00DA3283">
      <w:pPr>
        <w:autoSpaceDE w:val="0"/>
        <w:autoSpaceDN w:val="0"/>
        <w:adjustRightInd w:val="0"/>
        <w:spacing w:after="0" w:line="240" w:lineRule="auto"/>
        <w:jc w:val="center"/>
        <w:rPr>
          <w:rFonts w:ascii="Times New Roman" w:hAnsi="Times New Roman"/>
        </w:rPr>
      </w:pPr>
      <w:r w:rsidRPr="00B5211F">
        <w:rPr>
          <w:rFonts w:ascii="Times New Roman" w:hAnsi="Times New Roman"/>
        </w:rPr>
        <w:t>повышени</w:t>
      </w:r>
      <w:r w:rsidR="00DA3283">
        <w:rPr>
          <w:rFonts w:ascii="Times New Roman" w:hAnsi="Times New Roman"/>
        </w:rPr>
        <w:t>я</w:t>
      </w:r>
      <w:r w:rsidRPr="00B5211F">
        <w:rPr>
          <w:rFonts w:ascii="Times New Roman" w:hAnsi="Times New Roman"/>
        </w:rPr>
        <w:t xml:space="preserve"> квалификации:</w:t>
      </w:r>
      <w:r w:rsidRPr="00B5211F">
        <w:rPr>
          <w:rFonts w:ascii="Times New Roman" w:eastAsia="Times New Roman" w:hAnsi="Times New Roman"/>
          <w:b/>
          <w:sz w:val="24"/>
          <w:szCs w:val="24"/>
          <w:lang w:eastAsia="ru-RU"/>
        </w:rPr>
        <w:t xml:space="preserve"> </w:t>
      </w:r>
      <w:r w:rsidRPr="00D479F3">
        <w:rPr>
          <w:rFonts w:ascii="Times New Roman" w:eastAsia="Times New Roman" w:hAnsi="Times New Roman"/>
          <w:b/>
          <w:sz w:val="24"/>
          <w:szCs w:val="24"/>
          <w:lang w:eastAsia="ru-RU"/>
        </w:rPr>
        <w:t>«</w:t>
      </w:r>
      <w:r w:rsidR="003C5820">
        <w:rPr>
          <w:rFonts w:ascii="Times New Roman" w:eastAsia="Times New Roman" w:hAnsi="Times New Roman"/>
          <w:b/>
          <w:sz w:val="24"/>
          <w:szCs w:val="24"/>
          <w:lang w:eastAsia="ru-RU"/>
        </w:rPr>
        <w:t>Отбор проб для определения остаточного содержания пестицидов в продукции растительного происхождения и почве</w:t>
      </w:r>
      <w:proofErr w:type="gramStart"/>
      <w:r w:rsidR="003C5820">
        <w:rPr>
          <w:rFonts w:ascii="Times New Roman" w:eastAsia="Times New Roman" w:hAnsi="Times New Roman"/>
          <w:b/>
          <w:sz w:val="24"/>
          <w:szCs w:val="24"/>
          <w:lang w:eastAsia="ru-RU"/>
        </w:rPr>
        <w:t xml:space="preserve">. </w:t>
      </w:r>
      <w:proofErr w:type="gramEnd"/>
      <w:r w:rsidR="003C5820">
        <w:rPr>
          <w:rFonts w:ascii="Times New Roman" w:eastAsia="Times New Roman" w:hAnsi="Times New Roman"/>
          <w:b/>
          <w:sz w:val="24"/>
          <w:szCs w:val="24"/>
          <w:lang w:eastAsia="ru-RU"/>
        </w:rPr>
        <w:t>Организация госконтроля</w:t>
      </w:r>
      <w:r w:rsidRPr="00D479F3">
        <w:rPr>
          <w:rFonts w:ascii="Times New Roman" w:eastAsia="Times New Roman" w:hAnsi="Times New Roman"/>
          <w:b/>
          <w:sz w:val="24"/>
          <w:szCs w:val="24"/>
          <w:lang w:eastAsia="ru-RU"/>
        </w:rPr>
        <w:t>»</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sidRPr="00D479F3">
        <w:rPr>
          <w:rFonts w:ascii="Times New Roman" w:eastAsia="Times New Roman" w:hAnsi="Times New Roman"/>
          <w:sz w:val="24"/>
          <w:szCs w:val="24"/>
          <w:lang w:eastAsia="ru-RU"/>
        </w:rPr>
        <w:t xml:space="preserve">  </w:t>
      </w:r>
    </w:p>
    <w:p w:rsidR="00920813" w:rsidRPr="00D44FE4" w:rsidRDefault="003C5820" w:rsidP="003C5820">
      <w:pPr>
        <w:autoSpaceDE w:val="0"/>
        <w:autoSpaceDN w:val="0"/>
        <w:adjustRightInd w:val="0"/>
        <w:spacing w:after="0" w:line="240" w:lineRule="auto"/>
        <w:ind w:left="-426"/>
        <w:rPr>
          <w:rFonts w:ascii="Times New Roman" w:hAnsi="Times New Roman"/>
          <w:sz w:val="24"/>
          <w:szCs w:val="24"/>
        </w:rPr>
      </w:pPr>
      <w:r>
        <w:rPr>
          <w:rFonts w:ascii="Times New Roman" w:hAnsi="Times New Roman"/>
          <w:b/>
          <w:sz w:val="24"/>
          <w:szCs w:val="24"/>
          <w:lang w:eastAsia="ru-RU"/>
        </w:rPr>
        <w:t xml:space="preserve">     </w:t>
      </w:r>
      <w:r w:rsidR="00920813" w:rsidRPr="00D479F3">
        <w:rPr>
          <w:rFonts w:ascii="Times New Roman" w:hAnsi="Times New Roman"/>
          <w:b/>
          <w:sz w:val="24"/>
          <w:szCs w:val="24"/>
          <w:lang w:eastAsia="ru-RU"/>
        </w:rPr>
        <w:t>1. Наименование и описание услуг:</w:t>
      </w:r>
      <w:r w:rsidR="00920813" w:rsidRPr="007901F0">
        <w:rPr>
          <w:rFonts w:ascii="Times New Roman" w:eastAsia="Times New Roman" w:hAnsi="Times New Roman"/>
          <w:sz w:val="24"/>
          <w:szCs w:val="24"/>
          <w:lang w:eastAsia="ru-RU"/>
        </w:rPr>
        <w:t xml:space="preserve"> </w:t>
      </w:r>
      <w:r w:rsidR="00920813" w:rsidRPr="00D96AD5">
        <w:rPr>
          <w:rFonts w:ascii="Times New Roman" w:hAnsi="Times New Roman"/>
        </w:rPr>
        <w:t xml:space="preserve">Оказание образовательных услуг по повышению квалификации </w:t>
      </w:r>
      <w:r>
        <w:rPr>
          <w:rFonts w:ascii="Times New Roman" w:hAnsi="Times New Roman"/>
        </w:rPr>
        <w:t xml:space="preserve">   </w:t>
      </w:r>
      <w:r w:rsidR="00531B61">
        <w:rPr>
          <w:rFonts w:ascii="Times New Roman" w:hAnsi="Times New Roman"/>
        </w:rPr>
        <w:t>3</w:t>
      </w:r>
      <w:r w:rsidR="00920813" w:rsidRPr="00D96AD5">
        <w:rPr>
          <w:rFonts w:ascii="Times New Roman" w:hAnsi="Times New Roman"/>
        </w:rPr>
        <w:t xml:space="preserve"> (</w:t>
      </w:r>
      <w:r w:rsidR="00531B61">
        <w:rPr>
          <w:rFonts w:ascii="Times New Roman" w:hAnsi="Times New Roman"/>
        </w:rPr>
        <w:t>три</w:t>
      </w:r>
      <w:r w:rsidR="00920813" w:rsidRPr="00D96AD5">
        <w:rPr>
          <w:rFonts w:ascii="Times New Roman" w:hAnsi="Times New Roman"/>
        </w:rPr>
        <w:t>) государственных гражданских служащих по программе:</w:t>
      </w:r>
      <w:r w:rsidR="00D44FE4">
        <w:rPr>
          <w:rFonts w:ascii="Times New Roman" w:hAnsi="Times New Roman"/>
        </w:rPr>
        <w:t xml:space="preserve"> </w:t>
      </w:r>
      <w:r w:rsidRPr="003C5820">
        <w:rPr>
          <w:rFonts w:ascii="Times New Roman" w:eastAsia="Times New Roman" w:hAnsi="Times New Roman"/>
          <w:sz w:val="24"/>
          <w:szCs w:val="24"/>
          <w:lang w:eastAsia="ru-RU"/>
        </w:rPr>
        <w:t>«Отбор проб для определения остаточного содержания пестицидов в продукции растительного происхождения и почве. Организация госконтроля»</w:t>
      </w:r>
      <w:r w:rsidR="00D44FE4">
        <w:rPr>
          <w:rFonts w:ascii="Times New Roman" w:hAnsi="Times New Roman"/>
        </w:rPr>
        <w:t xml:space="preserve">                                           </w:t>
      </w:r>
      <w:r w:rsidR="00920813">
        <w:rPr>
          <w:rFonts w:ascii="Times New Roman" w:eastAsia="Times New Roman" w:hAnsi="Times New Roman"/>
          <w:sz w:val="24"/>
          <w:szCs w:val="24"/>
          <w:lang w:eastAsia="ru-RU"/>
        </w:rPr>
        <w:t xml:space="preserve"> </w:t>
      </w:r>
      <w:r w:rsidR="00920813" w:rsidRPr="00D44FE4">
        <w:rPr>
          <w:rFonts w:ascii="Times New Roman" w:eastAsia="Times New Roman" w:hAnsi="Times New Roman"/>
          <w:sz w:val="24"/>
          <w:szCs w:val="24"/>
          <w:lang w:eastAsia="ru-RU"/>
        </w:rPr>
        <w:t xml:space="preserve">                   </w:t>
      </w:r>
    </w:p>
    <w:p w:rsidR="00920813" w:rsidRPr="00656AC3" w:rsidRDefault="00920813" w:rsidP="003C5820">
      <w:pPr>
        <w:autoSpaceDE w:val="0"/>
        <w:autoSpaceDN w:val="0"/>
        <w:adjustRightInd w:val="0"/>
        <w:spacing w:after="0" w:line="276" w:lineRule="auto"/>
        <w:ind w:left="-426" w:hanging="425"/>
        <w:rPr>
          <w:rFonts w:ascii="Times New Roman" w:hAnsi="Times New Roman"/>
          <w:sz w:val="24"/>
          <w:szCs w:val="24"/>
        </w:rPr>
      </w:pPr>
      <w:r w:rsidRPr="00F537EB">
        <w:rPr>
          <w:rFonts w:ascii="Times New Roman" w:eastAsia="Times New Roman" w:hAnsi="Times New Roman"/>
          <w:sz w:val="24"/>
          <w:szCs w:val="24"/>
          <w:lang w:eastAsia="ru-RU"/>
        </w:rPr>
        <w:t xml:space="preserve"> </w:t>
      </w:r>
      <w:r>
        <w:rPr>
          <w:rFonts w:ascii="Times New Roman" w:hAnsi="Times New Roman"/>
        </w:rPr>
        <w:t xml:space="preserve">   </w:t>
      </w:r>
      <w:r w:rsidR="00D1537C">
        <w:rPr>
          <w:rFonts w:ascii="Times New Roman" w:hAnsi="Times New Roman"/>
        </w:rPr>
        <w:t xml:space="preserve">  </w:t>
      </w:r>
      <w:r w:rsidR="003C5820">
        <w:rPr>
          <w:rFonts w:ascii="Times New Roman" w:hAnsi="Times New Roman"/>
        </w:rPr>
        <w:t xml:space="preserve"> </w:t>
      </w:r>
      <w:r>
        <w:rPr>
          <w:rFonts w:ascii="Times New Roman" w:hAnsi="Times New Roman"/>
        </w:rPr>
        <w:t xml:space="preserve"> Объем </w:t>
      </w:r>
      <w:r w:rsidRPr="001E2157">
        <w:rPr>
          <w:rFonts w:ascii="Times New Roman" w:hAnsi="Times New Roman"/>
        </w:rPr>
        <w:t xml:space="preserve">- </w:t>
      </w:r>
      <w:r w:rsidR="003C5820">
        <w:rPr>
          <w:rFonts w:ascii="Times New Roman" w:hAnsi="Times New Roman"/>
        </w:rPr>
        <w:t>4</w:t>
      </w:r>
      <w:r>
        <w:rPr>
          <w:rFonts w:ascii="Times New Roman" w:hAnsi="Times New Roman"/>
        </w:rPr>
        <w:t>0 академических часов.</w:t>
      </w:r>
      <w:r w:rsidRPr="001E2157">
        <w:rPr>
          <w:rFonts w:ascii="Times New Roman" w:hAnsi="Times New Roman"/>
        </w:rPr>
        <w:t xml:space="preserve"> </w:t>
      </w:r>
      <w:r w:rsidR="00656AC3">
        <w:rPr>
          <w:rFonts w:ascii="Times New Roman" w:hAnsi="Times New Roman"/>
        </w:rPr>
        <w:t xml:space="preserve">                                                                                                                       </w:t>
      </w:r>
      <w:r w:rsidR="00656AC3" w:rsidRPr="00656AC3">
        <w:rPr>
          <w:rFonts w:ascii="Times New Roman" w:hAnsi="Times New Roman"/>
          <w:sz w:val="24"/>
          <w:szCs w:val="24"/>
        </w:rPr>
        <w:t>Документ о квалификации</w:t>
      </w:r>
      <w:r w:rsidR="00656AC3" w:rsidRPr="00656AC3">
        <w:rPr>
          <w:rFonts w:ascii="Times New Roman" w:hAnsi="Times New Roman"/>
          <w:b/>
          <w:sz w:val="24"/>
          <w:szCs w:val="24"/>
        </w:rPr>
        <w:t xml:space="preserve">: </w:t>
      </w:r>
      <w:r w:rsidR="00656AC3" w:rsidRPr="00656AC3">
        <w:rPr>
          <w:rFonts w:ascii="Times New Roman" w:hAnsi="Times New Roman"/>
          <w:sz w:val="24"/>
          <w:szCs w:val="24"/>
        </w:rPr>
        <w:t>удостоверение о повышении квалификации</w:t>
      </w:r>
      <w:r w:rsidRPr="00656AC3">
        <w:rPr>
          <w:rFonts w:ascii="Times New Roman" w:hAnsi="Times New Roman"/>
          <w:sz w:val="24"/>
          <w:szCs w:val="24"/>
          <w:lang w:val="x-none" w:eastAsia="ar-SA"/>
        </w:rPr>
        <w:t xml:space="preserve"> </w:t>
      </w:r>
      <w:r w:rsidRPr="00656AC3">
        <w:rPr>
          <w:rFonts w:ascii="Times New Roman" w:eastAsia="Times New Roman" w:hAnsi="Times New Roman"/>
          <w:sz w:val="24"/>
          <w:szCs w:val="24"/>
          <w:lang w:eastAsia="ru-RU"/>
        </w:rPr>
        <w:t xml:space="preserve">                          </w:t>
      </w:r>
    </w:p>
    <w:p w:rsidR="00920813" w:rsidRDefault="00920813"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proofErr w:type="gramStart"/>
      <w:r w:rsidRPr="00B64970">
        <w:rPr>
          <w:rFonts w:ascii="Times New Roman" w:hAnsi="Times New Roman"/>
          <w:sz w:val="24"/>
          <w:szCs w:val="24"/>
          <w:lang w:eastAsia="ar-SA"/>
        </w:rPr>
        <w:t>В</w:t>
      </w:r>
      <w:proofErr w:type="gramEnd"/>
      <w:r w:rsidRPr="00B64970">
        <w:rPr>
          <w:rFonts w:ascii="Times New Roman" w:hAnsi="Times New Roman"/>
          <w:sz w:val="24"/>
          <w:szCs w:val="24"/>
          <w:lang w:eastAsia="ar-SA"/>
        </w:rPr>
        <w:t xml:space="preserve"> процессе оказания услуг</w:t>
      </w:r>
      <w:r>
        <w:rPr>
          <w:rFonts w:ascii="Times New Roman" w:hAnsi="Times New Roman"/>
          <w:sz w:val="24"/>
          <w:szCs w:val="24"/>
          <w:lang w:eastAsia="ar-SA"/>
        </w:rPr>
        <w:t xml:space="preserve"> </w:t>
      </w:r>
      <w:r w:rsidRPr="00B64970">
        <w:rPr>
          <w:rFonts w:ascii="Times New Roman" w:hAnsi="Times New Roman"/>
          <w:sz w:val="24"/>
          <w:szCs w:val="24"/>
          <w:lang w:eastAsia="ar-SA"/>
        </w:rPr>
        <w:t>изучить:</w:t>
      </w:r>
    </w:p>
    <w:tbl>
      <w:tblPr>
        <w:tblW w:w="552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530"/>
        <w:gridCol w:w="804"/>
        <w:gridCol w:w="602"/>
        <w:gridCol w:w="700"/>
        <w:gridCol w:w="1302"/>
      </w:tblGrid>
      <w:tr w:rsidR="00D72A48" w:rsidRPr="00EA3218" w:rsidTr="005A7E85">
        <w:trPr>
          <w:trHeight w:val="493"/>
        </w:trPr>
        <w:tc>
          <w:tcPr>
            <w:tcW w:w="330" w:type="pct"/>
            <w:vMerge w:val="restart"/>
            <w:tcBorders>
              <w:top w:val="single" w:sz="4" w:space="0" w:color="auto"/>
              <w:left w:val="single" w:sz="4" w:space="0" w:color="auto"/>
              <w:bottom w:val="single" w:sz="4" w:space="0" w:color="auto"/>
              <w:right w:val="single" w:sz="4" w:space="0" w:color="auto"/>
            </w:tcBorders>
            <w:vAlign w:val="center"/>
            <w:hideMark/>
          </w:tcPr>
          <w:p w:rsidR="00D72A4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w:t>
            </w:r>
          </w:p>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 xml:space="preserve"> п/п</w:t>
            </w:r>
          </w:p>
        </w:tc>
        <w:tc>
          <w:tcPr>
            <w:tcW w:w="3068" w:type="pct"/>
            <w:vMerge w:val="restart"/>
            <w:tcBorders>
              <w:top w:val="single" w:sz="4" w:space="0" w:color="auto"/>
              <w:left w:val="single" w:sz="4" w:space="0" w:color="auto"/>
              <w:bottom w:val="single" w:sz="4" w:space="0" w:color="auto"/>
              <w:right w:val="single" w:sz="4" w:space="0" w:color="auto"/>
            </w:tcBorders>
            <w:vAlign w:val="center"/>
          </w:tcPr>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Наименование раздела</w:t>
            </w:r>
          </w:p>
        </w:tc>
        <w:tc>
          <w:tcPr>
            <w:tcW w:w="378" w:type="pct"/>
            <w:vMerge w:val="restart"/>
            <w:tcBorders>
              <w:top w:val="single" w:sz="4" w:space="0" w:color="auto"/>
              <w:left w:val="single" w:sz="4" w:space="0" w:color="auto"/>
              <w:bottom w:val="single" w:sz="4" w:space="0" w:color="auto"/>
              <w:right w:val="single" w:sz="4" w:space="0" w:color="auto"/>
            </w:tcBorders>
            <w:textDirection w:val="btLr"/>
            <w:hideMark/>
          </w:tcPr>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Кол-во часов</w:t>
            </w:r>
          </w:p>
        </w:tc>
        <w:tc>
          <w:tcPr>
            <w:tcW w:w="1224" w:type="pct"/>
            <w:gridSpan w:val="3"/>
            <w:tcBorders>
              <w:top w:val="single" w:sz="4" w:space="0" w:color="auto"/>
              <w:left w:val="single" w:sz="4" w:space="0" w:color="auto"/>
              <w:bottom w:val="single" w:sz="4" w:space="0" w:color="auto"/>
              <w:right w:val="single" w:sz="4" w:space="0" w:color="auto"/>
            </w:tcBorders>
            <w:hideMark/>
          </w:tcPr>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В том числе:</w:t>
            </w:r>
          </w:p>
        </w:tc>
      </w:tr>
      <w:tr w:rsidR="00D72A48" w:rsidRPr="00EA3218" w:rsidTr="009E2139">
        <w:trPr>
          <w:cantSplit/>
          <w:trHeight w:val="2178"/>
        </w:trPr>
        <w:tc>
          <w:tcPr>
            <w:tcW w:w="330" w:type="pct"/>
            <w:vMerge/>
            <w:tcBorders>
              <w:top w:val="single" w:sz="4" w:space="0" w:color="auto"/>
              <w:left w:val="single" w:sz="4" w:space="0" w:color="auto"/>
              <w:bottom w:val="single" w:sz="4" w:space="0" w:color="auto"/>
              <w:right w:val="single" w:sz="4" w:space="0" w:color="auto"/>
            </w:tcBorders>
            <w:vAlign w:val="center"/>
            <w:hideMark/>
          </w:tcPr>
          <w:p w:rsidR="00D72A48" w:rsidRPr="00EA3218" w:rsidRDefault="00D72A48" w:rsidP="00EA3218">
            <w:pPr>
              <w:spacing w:after="0" w:line="240" w:lineRule="auto"/>
              <w:rPr>
                <w:rFonts w:ascii="Times New Roman" w:eastAsia="Times New Roman" w:hAnsi="Times New Roman"/>
                <w:b/>
                <w:sz w:val="24"/>
                <w:szCs w:val="24"/>
                <w:highlight w:val="red"/>
                <w:lang w:eastAsia="ru-RU"/>
              </w:rPr>
            </w:pPr>
          </w:p>
        </w:tc>
        <w:tc>
          <w:tcPr>
            <w:tcW w:w="3068" w:type="pct"/>
            <w:vMerge/>
            <w:tcBorders>
              <w:top w:val="single" w:sz="4" w:space="0" w:color="auto"/>
              <w:left w:val="single" w:sz="4" w:space="0" w:color="auto"/>
              <w:bottom w:val="single" w:sz="4" w:space="0" w:color="auto"/>
              <w:right w:val="single" w:sz="4" w:space="0" w:color="auto"/>
            </w:tcBorders>
            <w:vAlign w:val="center"/>
            <w:hideMark/>
          </w:tcPr>
          <w:p w:rsidR="00D72A48" w:rsidRPr="00EA3218" w:rsidRDefault="00D72A48" w:rsidP="00EA3218">
            <w:pPr>
              <w:spacing w:after="0" w:line="240" w:lineRule="auto"/>
              <w:rPr>
                <w:rFonts w:ascii="Times New Roman" w:eastAsia="Times New Roman" w:hAnsi="Times New Roman"/>
                <w:b/>
                <w:sz w:val="24"/>
                <w:szCs w:val="24"/>
                <w:highlight w:val="red"/>
                <w:lang w:eastAsia="ru-RU"/>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D72A48" w:rsidRPr="00EA3218" w:rsidRDefault="00D72A48" w:rsidP="00EA3218">
            <w:pPr>
              <w:spacing w:after="0" w:line="240" w:lineRule="auto"/>
              <w:rPr>
                <w:rFonts w:ascii="Times New Roman" w:eastAsia="Times New Roman" w:hAnsi="Times New Roman"/>
                <w:b/>
                <w:sz w:val="24"/>
                <w:szCs w:val="24"/>
                <w:highlight w:val="red"/>
                <w:lang w:eastAsia="ru-RU"/>
              </w:rPr>
            </w:pPr>
          </w:p>
        </w:tc>
        <w:tc>
          <w:tcPr>
            <w:tcW w:w="283" w:type="pct"/>
            <w:tcBorders>
              <w:top w:val="single" w:sz="4" w:space="0" w:color="auto"/>
              <w:left w:val="single" w:sz="4" w:space="0" w:color="auto"/>
              <w:bottom w:val="single" w:sz="4" w:space="0" w:color="auto"/>
              <w:right w:val="single" w:sz="4" w:space="0" w:color="auto"/>
            </w:tcBorders>
            <w:textDirection w:val="btLr"/>
            <w:hideMark/>
          </w:tcPr>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Лекции</w:t>
            </w:r>
          </w:p>
        </w:tc>
        <w:tc>
          <w:tcPr>
            <w:tcW w:w="329" w:type="pct"/>
            <w:tcBorders>
              <w:top w:val="single" w:sz="4" w:space="0" w:color="auto"/>
              <w:left w:val="single" w:sz="4" w:space="0" w:color="auto"/>
              <w:bottom w:val="single" w:sz="4" w:space="0" w:color="auto"/>
              <w:right w:val="single" w:sz="4" w:space="0" w:color="auto"/>
            </w:tcBorders>
            <w:textDirection w:val="btLr"/>
            <w:hideMark/>
          </w:tcPr>
          <w:p w:rsidR="00D72A48" w:rsidRPr="00EA3218" w:rsidRDefault="00D72A4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Практические занятия</w:t>
            </w:r>
          </w:p>
        </w:tc>
        <w:tc>
          <w:tcPr>
            <w:tcW w:w="612" w:type="pct"/>
            <w:tcBorders>
              <w:top w:val="single" w:sz="4" w:space="0" w:color="auto"/>
              <w:left w:val="single" w:sz="4" w:space="0" w:color="auto"/>
              <w:bottom w:val="single" w:sz="4" w:space="0" w:color="auto"/>
              <w:right w:val="single" w:sz="4" w:space="0" w:color="auto"/>
            </w:tcBorders>
            <w:textDirection w:val="btLr"/>
          </w:tcPr>
          <w:p w:rsidR="00D72A48" w:rsidRDefault="00D72A48" w:rsidP="00EA3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Самостоятельная работа</w:t>
            </w:r>
          </w:p>
          <w:p w:rsidR="002B585B" w:rsidRPr="00EA3218" w:rsidRDefault="002B585B" w:rsidP="00EA3218">
            <w:pPr>
              <w:spacing w:after="0" w:line="240" w:lineRule="auto"/>
              <w:jc w:val="center"/>
              <w:rPr>
                <w:rFonts w:ascii="Times New Roman" w:eastAsia="Times New Roman" w:hAnsi="Times New Roman"/>
                <w:b/>
                <w:sz w:val="24"/>
                <w:szCs w:val="24"/>
                <w:lang w:eastAsia="ru-RU"/>
              </w:rPr>
            </w:pPr>
          </w:p>
        </w:tc>
      </w:tr>
      <w:tr w:rsidR="00D72A48" w:rsidRPr="000A1651" w:rsidTr="009E2139">
        <w:trPr>
          <w:cantSplit/>
          <w:trHeight w:val="356"/>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2B585B" w:rsidP="00EA3218">
            <w:pPr>
              <w:spacing w:after="0" w:line="240" w:lineRule="auto"/>
              <w:jc w:val="center"/>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t>1.</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D72A48" w:rsidRDefault="002B585B"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Нормативно-правовая база Российской Федерации в области безопасного</w:t>
            </w:r>
            <w:r w:rsidR="00000A24">
              <w:rPr>
                <w:rFonts w:ascii="Times New Roman" w:eastAsia="Times New Roman" w:hAnsi="Times New Roman"/>
                <w:sz w:val="24"/>
                <w:szCs w:val="24"/>
                <w:lang w:eastAsia="ru-RU"/>
              </w:rPr>
              <w:t xml:space="preserve"> обращения с пестицидами и агрохимикатам</w:t>
            </w:r>
            <w:r w:rsidR="00F825A1">
              <w:rPr>
                <w:rFonts w:ascii="Times New Roman" w:eastAsia="Times New Roman" w:hAnsi="Times New Roman"/>
                <w:sz w:val="24"/>
                <w:szCs w:val="24"/>
                <w:lang w:eastAsia="ru-RU"/>
              </w:rPr>
              <w:t>и. О</w:t>
            </w:r>
            <w:r w:rsidR="006F345F">
              <w:rPr>
                <w:rFonts w:ascii="Times New Roman" w:eastAsia="Times New Roman" w:hAnsi="Times New Roman"/>
                <w:sz w:val="24"/>
                <w:szCs w:val="24"/>
                <w:lang w:eastAsia="ru-RU"/>
              </w:rPr>
              <w:t>бзор изменений законодательства.</w:t>
            </w:r>
          </w:p>
          <w:p w:rsidR="006F345F" w:rsidRDefault="006F345F" w:rsidP="00EA3218">
            <w:pPr>
              <w:tabs>
                <w:tab w:val="left" w:pos="1165"/>
              </w:tabs>
              <w:spacing w:after="0" w:line="240" w:lineRule="auto"/>
              <w:jc w:val="both"/>
              <w:rPr>
                <w:rFonts w:ascii="Times New Roman" w:eastAsia="Times New Roman" w:hAnsi="Times New Roman"/>
                <w:sz w:val="24"/>
                <w:szCs w:val="24"/>
                <w:lang w:eastAsia="ru-RU"/>
              </w:rPr>
            </w:pPr>
          </w:p>
          <w:p w:rsidR="006F345F" w:rsidRPr="00EA3218" w:rsidRDefault="006F345F"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Полномочия должностных лиц территориальных управлений Россельхознадзора в области безопасности обращения с пестицидами и агрохимикатами в рамках 248-ФЗ и Постановления 1067</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jc w:val="center"/>
              <w:rPr>
                <w:b/>
                <w:sz w:val="28"/>
                <w14:textOutline w14:w="9525" w14:cap="rnd" w14:cmpd="sng" w14:algn="ctr">
                  <w14:solidFill>
                    <w14:schemeClr w14:val="bg1"/>
                  </w14:solidFill>
                  <w14:prstDash w14:val="solid"/>
                  <w14:bevel/>
                </w14:textOutline>
              </w:rPr>
            </w:pPr>
            <w:r>
              <w:rPr>
                <w:b/>
                <w:sz w:val="28"/>
                <w14:textOutline w14:w="9525" w14:cap="rnd" w14:cmpd="sng" w14:algn="ctr">
                  <w14:solidFill>
                    <w14:schemeClr w14:val="bg1"/>
                  </w14:solidFill>
                  <w14:prstDash w14:val="solid"/>
                  <w14:bevel/>
                </w14:textOutline>
              </w:rPr>
              <w:t>10</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jc w:val="center"/>
              <w:rPr>
                <w:rFonts w:ascii="Times New Roman" w:hAnsi="Times New Roman"/>
                <w:b/>
                <w:sz w:val="28"/>
                <w:szCs w:val="24"/>
                <w14:textOutline w14:w="9525" w14:cap="rnd" w14:cmpd="sng" w14:algn="ctr">
                  <w14:solidFill>
                    <w14:schemeClr w14:val="bg1"/>
                  </w14:solidFill>
                  <w14:prstDash w14:val="solid"/>
                  <w14:bevel/>
                </w14:textOutline>
              </w:rPr>
            </w:pPr>
            <w:r>
              <w:rPr>
                <w:rFonts w:ascii="Times New Roman" w:hAnsi="Times New Roman"/>
                <w:b/>
                <w:sz w:val="28"/>
                <w:szCs w:val="24"/>
                <w14:textOutline w14:w="9525" w14:cap="rnd" w14:cmpd="sng" w14:algn="ctr">
                  <w14:solidFill>
                    <w14:schemeClr w14:val="bg1"/>
                  </w14:solidFill>
                  <w14:prstDash w14:val="solid"/>
                  <w14:bevel/>
                </w14:textOutline>
              </w:rPr>
              <w:t>6</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jc w:val="center"/>
              <w:rPr>
                <w:b/>
                <w:sz w:val="28"/>
                <w14:textOutline w14:w="9525" w14:cap="rnd" w14:cmpd="sng" w14:algn="ctr">
                  <w14:solidFill>
                    <w14:schemeClr w14:val="bg1"/>
                  </w14:solidFill>
                  <w14:prstDash w14:val="solid"/>
                  <w14:bevel/>
                </w14:textOutline>
              </w:rPr>
            </w:pPr>
            <w:r>
              <w:rPr>
                <w:b/>
                <w:sz w:val="28"/>
                <w14:textOutline w14:w="9525" w14:cap="rnd" w14:cmpd="sng" w14:algn="ctr">
                  <w14:solidFill>
                    <w14:schemeClr w14:val="bg1"/>
                  </w14:solidFill>
                  <w14:prstDash w14:val="solid"/>
                  <w14:bevel/>
                </w14:textOutline>
              </w:rPr>
              <w:t>-</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jc w:val="center"/>
              <w:rPr>
                <w:b/>
                <w:sz w:val="28"/>
                <w14:textOutline w14:w="9525" w14:cap="rnd" w14:cmpd="sng" w14:algn="ctr">
                  <w14:solidFill>
                    <w14:schemeClr w14:val="bg1"/>
                  </w14:solidFill>
                  <w14:prstDash w14:val="solid"/>
                  <w14:bevel/>
                </w14:textOutline>
              </w:rPr>
            </w:pPr>
            <w:r>
              <w:rPr>
                <w:b/>
                <w:sz w:val="28"/>
                <w14:textOutline w14:w="9525" w14:cap="rnd" w14:cmpd="sng" w14:algn="ctr">
                  <w14:solidFill>
                    <w14:schemeClr w14:val="bg1"/>
                  </w14:solidFill>
                  <w14:prstDash w14:val="solid"/>
                  <w14:bevel/>
                </w14:textOutline>
              </w:rPr>
              <w:t>4</w:t>
            </w:r>
          </w:p>
        </w:tc>
      </w:tr>
      <w:tr w:rsidR="00D72A48" w:rsidRPr="005A5D1C" w:rsidTr="009E2139">
        <w:trPr>
          <w:cantSplit/>
          <w:trHeight w:val="229"/>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6F345F" w:rsidP="00EA3218">
            <w:pPr>
              <w:spacing w:after="0" w:line="240" w:lineRule="auto"/>
              <w:jc w:val="center"/>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t>2.</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D72A48" w:rsidRDefault="006F345F"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виды пестицидов, применяемых в сельском хозяйстве, их классификация, опасные свойства, эколого-токсикологическая характеристика.</w:t>
            </w:r>
          </w:p>
          <w:p w:rsidR="006F345F" w:rsidRDefault="006F345F" w:rsidP="00EA3218">
            <w:pPr>
              <w:tabs>
                <w:tab w:val="left" w:pos="1165"/>
              </w:tabs>
              <w:spacing w:after="0" w:line="240" w:lineRule="auto"/>
              <w:jc w:val="both"/>
              <w:rPr>
                <w:rFonts w:ascii="Times New Roman" w:eastAsia="Times New Roman" w:hAnsi="Times New Roman"/>
                <w:sz w:val="24"/>
                <w:szCs w:val="24"/>
                <w:lang w:eastAsia="ru-RU"/>
              </w:rPr>
            </w:pPr>
          </w:p>
          <w:p w:rsidR="006F345F" w:rsidRDefault="006F345F"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Требования к пестицидам, разрешенным для применения в сельском хозяйстве</w:t>
            </w:r>
          </w:p>
          <w:p w:rsidR="006F345F" w:rsidRPr="00EA3218" w:rsidRDefault="006F345F" w:rsidP="00EA3218">
            <w:pPr>
              <w:tabs>
                <w:tab w:val="left" w:pos="1165"/>
              </w:tabs>
              <w:spacing w:after="0" w:line="240" w:lineRule="auto"/>
              <w:jc w:val="both"/>
              <w:rPr>
                <w:rFonts w:ascii="Times New Roman" w:eastAsia="Times New Roman" w:hAnsi="Times New Roman"/>
                <w:sz w:val="24"/>
                <w:szCs w:val="24"/>
                <w:lang w:eastAsia="ru-RU"/>
              </w:rPr>
            </w:pP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6</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4</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2</w:t>
            </w:r>
          </w:p>
        </w:tc>
      </w:tr>
      <w:tr w:rsidR="00D72A48" w:rsidRPr="00EA3218" w:rsidTr="009E2139">
        <w:trPr>
          <w:cantSplit/>
          <w:trHeight w:val="229"/>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6F345F" w:rsidP="00EA3218">
            <w:pPr>
              <w:spacing w:after="0" w:line="240" w:lineRule="auto"/>
              <w:jc w:val="center"/>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t>3.</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D72A48" w:rsidRDefault="006F345F" w:rsidP="00EA3218">
            <w:pPr>
              <w:spacing w:after="0" w:line="240" w:lineRule="auto"/>
              <w:rPr>
                <w:rFonts w:ascii="Times New Roman" w:hAnsi="Times New Roman"/>
                <w:sz w:val="24"/>
                <w:szCs w:val="24"/>
                <w:lang w:eastAsia="ru-RU"/>
              </w:rPr>
            </w:pPr>
            <w:r>
              <w:rPr>
                <w:rFonts w:ascii="Times New Roman" w:hAnsi="Times New Roman"/>
                <w:sz w:val="24"/>
                <w:szCs w:val="24"/>
                <w:lang w:eastAsia="ru-RU"/>
              </w:rPr>
              <w:t>Требования техники безопасности при работе с пестицидами и агрохимикатами.</w:t>
            </w:r>
          </w:p>
          <w:p w:rsidR="006F345F" w:rsidRPr="00EA3218" w:rsidRDefault="006F345F" w:rsidP="00EA321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Правила по хранению и транспортировке пестицидов и </w:t>
            </w:r>
            <w:proofErr w:type="spellStart"/>
            <w:r>
              <w:rPr>
                <w:rFonts w:ascii="Times New Roman" w:hAnsi="Times New Roman"/>
                <w:sz w:val="24"/>
                <w:szCs w:val="24"/>
                <w:lang w:eastAsia="ru-RU"/>
              </w:rPr>
              <w:t>агрохимикатов</w:t>
            </w:r>
            <w:proofErr w:type="spellEnd"/>
            <w:r>
              <w:rPr>
                <w:rFonts w:ascii="Times New Roman" w:hAnsi="Times New Roman"/>
                <w:sz w:val="24"/>
                <w:szCs w:val="24"/>
                <w:lang w:eastAsia="ru-RU"/>
              </w:rPr>
              <w:t>.</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6</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4</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6F345F"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2</w:t>
            </w:r>
          </w:p>
        </w:tc>
      </w:tr>
      <w:tr w:rsidR="00D72A48" w:rsidRPr="00EA3218" w:rsidTr="009E2139">
        <w:trPr>
          <w:cantSplit/>
          <w:trHeight w:val="223"/>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5A7E85" w:rsidP="00EA3218">
            <w:pPr>
              <w:spacing w:after="0" w:line="240" w:lineRule="auto"/>
              <w:jc w:val="center"/>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lastRenderedPageBreak/>
              <w:t>4.</w:t>
            </w:r>
          </w:p>
        </w:tc>
        <w:tc>
          <w:tcPr>
            <w:tcW w:w="3068" w:type="pct"/>
            <w:tcBorders>
              <w:top w:val="single" w:sz="4" w:space="0" w:color="auto"/>
              <w:left w:val="single" w:sz="4" w:space="0" w:color="auto"/>
              <w:bottom w:val="single" w:sz="4" w:space="0" w:color="auto"/>
              <w:right w:val="single" w:sz="4" w:space="0" w:color="auto"/>
            </w:tcBorders>
          </w:tcPr>
          <w:p w:rsidR="00D72A48" w:rsidRDefault="005A7E85" w:rsidP="00D15953">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Отбор проб растительной продукции для определения остаточного содержания пестицидов.</w:t>
            </w:r>
          </w:p>
          <w:p w:rsidR="005A7E85" w:rsidRDefault="005A7E85" w:rsidP="00D15953">
            <w:pPr>
              <w:spacing w:after="0" w:line="240" w:lineRule="auto"/>
              <w:rPr>
                <w:rFonts w:ascii="Times New Roman" w:hAnsi="Times New Roman"/>
                <w:bCs/>
                <w:sz w:val="24"/>
                <w:szCs w:val="24"/>
                <w:lang w:eastAsia="ru-RU"/>
              </w:rPr>
            </w:pPr>
          </w:p>
          <w:p w:rsidR="005A7E85" w:rsidRPr="00EA3218" w:rsidRDefault="005A7E85" w:rsidP="00D15953">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Методические рекомендации по порядку отбора проб овощей, фруктов, зеленой массы, вегетативных частей растений, сухофруктов, ягод, специй с целью определения пестицидов хромато-масс-спектрометрическими методами.</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Pr>
                <w:rFonts w:ascii="Times New Roman" w:eastAsia="Times New Roman" w:hAnsi="Times New Roman"/>
                <w:b/>
                <w:sz w:val="28"/>
                <w:szCs w:val="24"/>
                <w14:textOutline w14:w="9525" w14:cap="rnd" w14:cmpd="sng" w14:algn="ctr">
                  <w14:solidFill>
                    <w14:schemeClr w14:val="bg1"/>
                  </w14:solidFill>
                  <w14:prstDash w14:val="solid"/>
                  <w14:bevel/>
                </w14:textOutline>
              </w:rPr>
              <w:t>8</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4</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Pr>
                <w:rFonts w:ascii="Times New Roman" w:eastAsia="Times New Roman" w:hAnsi="Times New Roman"/>
                <w:b/>
                <w:sz w:val="28"/>
                <w:szCs w:val="24"/>
                <w14:textOutline w14:w="9525" w14:cap="rnd" w14:cmpd="sng" w14:algn="ctr">
                  <w14:solidFill>
                    <w14:schemeClr w14:val="bg1"/>
                  </w14:solidFill>
                  <w14:prstDash w14:val="solid"/>
                  <w14:bevel/>
                </w14:textOutline>
              </w:rPr>
              <w:t>2</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Pr>
                <w:rFonts w:ascii="Times New Roman" w:eastAsia="Times New Roman" w:hAnsi="Times New Roman"/>
                <w:b/>
                <w:sz w:val="28"/>
                <w:szCs w:val="24"/>
                <w14:textOutline w14:w="9525" w14:cap="rnd" w14:cmpd="sng" w14:algn="ctr">
                  <w14:solidFill>
                    <w14:schemeClr w14:val="bg1"/>
                  </w14:solidFill>
                  <w14:prstDash w14:val="solid"/>
                  <w14:bevel/>
                </w14:textOutline>
              </w:rPr>
              <w:t>2</w:t>
            </w:r>
          </w:p>
        </w:tc>
      </w:tr>
      <w:tr w:rsidR="00D72A48" w:rsidRPr="00EA3218" w:rsidTr="009E2139">
        <w:trPr>
          <w:cantSplit/>
          <w:trHeight w:val="228"/>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5A7E85" w:rsidP="00EA3218">
            <w:pPr>
              <w:spacing w:after="0" w:line="240" w:lineRule="auto"/>
              <w:jc w:val="center"/>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t>5.</w:t>
            </w:r>
          </w:p>
        </w:tc>
        <w:tc>
          <w:tcPr>
            <w:tcW w:w="3068" w:type="pct"/>
            <w:tcBorders>
              <w:top w:val="single" w:sz="4" w:space="0" w:color="auto"/>
              <w:left w:val="single" w:sz="4" w:space="0" w:color="auto"/>
              <w:bottom w:val="single" w:sz="4" w:space="0" w:color="auto"/>
              <w:right w:val="single" w:sz="4" w:space="0" w:color="auto"/>
            </w:tcBorders>
          </w:tcPr>
          <w:p w:rsidR="00D72A48" w:rsidRPr="00EA3218" w:rsidRDefault="005A7E85" w:rsidP="00EA321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Отбор проб почвенных образцов для исследований на остаточное содержание пестицидов</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r>
      <w:tr w:rsidR="00D72A48" w:rsidRPr="00EA3218" w:rsidTr="009E2139">
        <w:trPr>
          <w:cantSplit/>
          <w:trHeight w:val="231"/>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5A7E85" w:rsidP="005A7E85">
            <w:pPr>
              <w:spacing w:after="0" w:line="240" w:lineRule="auto"/>
              <w:rPr>
                <w:rFonts w:ascii="Times New Roman" w:eastAsia="Times New Roman" w:hAnsi="Times New Roman"/>
                <w:sz w:val="24"/>
                <w:szCs w:val="24"/>
                <w:lang w:eastAsia="ru-RU"/>
              </w:rPr>
            </w:pPr>
            <w:r w:rsidRPr="005A7E85">
              <w:rPr>
                <w:rFonts w:ascii="Times New Roman" w:eastAsia="Times New Roman" w:hAnsi="Times New Roman"/>
                <w:sz w:val="24"/>
                <w:szCs w:val="24"/>
                <w:lang w:eastAsia="ru-RU"/>
              </w:rPr>
              <w:t xml:space="preserve">  6.</w:t>
            </w:r>
          </w:p>
        </w:tc>
        <w:tc>
          <w:tcPr>
            <w:tcW w:w="3068" w:type="pct"/>
            <w:tcBorders>
              <w:top w:val="single" w:sz="4" w:space="0" w:color="auto"/>
              <w:left w:val="single" w:sz="4" w:space="0" w:color="auto"/>
              <w:bottom w:val="single" w:sz="4" w:space="0" w:color="auto"/>
              <w:right w:val="single" w:sz="4" w:space="0" w:color="auto"/>
            </w:tcBorders>
          </w:tcPr>
          <w:p w:rsidR="00D72A48" w:rsidRPr="00EA3218" w:rsidRDefault="005A7E85"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Итоговый контроль знаний</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D72A48" w:rsidP="000A1651">
            <w:pPr>
              <w:spacing w:after="0" w:line="240" w:lineRule="auto"/>
              <w:jc w:val="center"/>
              <w:rPr>
                <w:rFonts w:ascii="Times New Roman" w:eastAsia="Times New Roman" w:hAnsi="Times New Roman"/>
                <w:sz w:val="24"/>
                <w:szCs w:val="24"/>
                <w:lang w:eastAsia="ru-RU"/>
              </w:rPr>
            </w:pP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D72A48" w:rsidP="000A1651">
            <w:pPr>
              <w:spacing w:after="0" w:line="240" w:lineRule="auto"/>
              <w:jc w:val="center"/>
              <w:rPr>
                <w:rFonts w:ascii="Times New Roman" w:eastAsia="Times New Roman" w:hAnsi="Times New Roman"/>
                <w:sz w:val="24"/>
                <w:szCs w:val="24"/>
              </w:rPr>
            </w:pP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r>
      <w:tr w:rsidR="00D72A48" w:rsidRPr="00EA3218" w:rsidTr="009E2139">
        <w:trPr>
          <w:cantSplit/>
          <w:trHeight w:val="225"/>
        </w:trPr>
        <w:tc>
          <w:tcPr>
            <w:tcW w:w="330" w:type="pct"/>
            <w:tcBorders>
              <w:top w:val="single" w:sz="4" w:space="0" w:color="auto"/>
              <w:left w:val="single" w:sz="4" w:space="0" w:color="auto"/>
              <w:bottom w:val="single" w:sz="4" w:space="0" w:color="auto"/>
              <w:right w:val="single" w:sz="4" w:space="0" w:color="auto"/>
            </w:tcBorders>
          </w:tcPr>
          <w:p w:rsidR="00D72A48" w:rsidRPr="005A7E85" w:rsidRDefault="00D72A48" w:rsidP="00EA3218">
            <w:pPr>
              <w:spacing w:after="0" w:line="240" w:lineRule="auto"/>
              <w:jc w:val="center"/>
              <w:rPr>
                <w:rFonts w:ascii="Times New Roman" w:eastAsia="Times New Roman" w:hAnsi="Times New Roman"/>
                <w:sz w:val="24"/>
                <w:szCs w:val="24"/>
                <w:lang w:eastAsia="ru-RU"/>
              </w:rPr>
            </w:pPr>
          </w:p>
        </w:tc>
        <w:tc>
          <w:tcPr>
            <w:tcW w:w="3068" w:type="pct"/>
            <w:tcBorders>
              <w:top w:val="single" w:sz="4" w:space="0" w:color="auto"/>
              <w:left w:val="single" w:sz="4" w:space="0" w:color="auto"/>
              <w:bottom w:val="single" w:sz="4" w:space="0" w:color="auto"/>
              <w:right w:val="single" w:sz="4" w:space="0" w:color="auto"/>
            </w:tcBorders>
          </w:tcPr>
          <w:p w:rsidR="00D72A48" w:rsidRPr="005A7E85" w:rsidRDefault="005A7E85" w:rsidP="00EA3218">
            <w:pPr>
              <w:spacing w:after="0" w:line="240" w:lineRule="auto"/>
              <w:rPr>
                <w:rFonts w:ascii="Times New Roman" w:eastAsia="Times New Roman" w:hAnsi="Times New Roman"/>
                <w:b/>
                <w:sz w:val="24"/>
                <w:szCs w:val="24"/>
                <w:lang w:eastAsia="ru-RU"/>
              </w:rPr>
            </w:pPr>
            <w:r w:rsidRPr="005A7E85">
              <w:rPr>
                <w:rFonts w:ascii="Times New Roman" w:eastAsia="Times New Roman" w:hAnsi="Times New Roman"/>
                <w:b/>
                <w:sz w:val="24"/>
                <w:szCs w:val="24"/>
                <w:lang w:eastAsia="ru-RU"/>
              </w:rPr>
              <w:t>ВСЕГО:</w:t>
            </w:r>
          </w:p>
        </w:tc>
        <w:tc>
          <w:tcPr>
            <w:tcW w:w="378"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283"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329"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612" w:type="pct"/>
            <w:tcBorders>
              <w:top w:val="single" w:sz="4" w:space="0" w:color="auto"/>
              <w:left w:val="single" w:sz="4" w:space="0" w:color="auto"/>
              <w:bottom w:val="single" w:sz="4" w:space="0" w:color="auto"/>
              <w:right w:val="single" w:sz="4" w:space="0" w:color="auto"/>
            </w:tcBorders>
          </w:tcPr>
          <w:p w:rsidR="00D72A48" w:rsidRPr="000A1651" w:rsidRDefault="005A7E85" w:rsidP="000A165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r>
    </w:tbl>
    <w:p w:rsidR="00EA3218" w:rsidRDefault="00EA3218"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p>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Pr="003C75A1">
        <w:rPr>
          <w:rFonts w:ascii="Times New Roman" w:eastAsia="Times New Roman" w:hAnsi="Times New Roman"/>
          <w:sz w:val="24"/>
          <w:szCs w:val="24"/>
          <w:lang w:eastAsia="ar-SA"/>
        </w:rPr>
        <w:t xml:space="preserve"> </w:t>
      </w:r>
      <w:r w:rsidRPr="00D479F3">
        <w:rPr>
          <w:rFonts w:ascii="Times New Roman" w:hAnsi="Times New Roman"/>
          <w:b/>
          <w:sz w:val="24"/>
          <w:szCs w:val="24"/>
          <w:lang w:eastAsia="ru-RU"/>
        </w:rPr>
        <w:t>3. Место оказания услуг:</w:t>
      </w:r>
      <w:r w:rsidRPr="005069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_____________________________________________, </w:t>
      </w:r>
      <w:r w:rsidR="00EA3218">
        <w:rPr>
          <w:rFonts w:ascii="Times New Roman" w:eastAsia="Times New Roman" w:hAnsi="Times New Roman"/>
          <w:sz w:val="24"/>
          <w:szCs w:val="24"/>
          <w:lang w:eastAsia="ru-RU"/>
        </w:rPr>
        <w:t>очно</w:t>
      </w:r>
      <w:r w:rsidR="0091419C">
        <w:rPr>
          <w:rFonts w:ascii="Times New Roman" w:eastAsia="Times New Roman" w:hAnsi="Times New Roman"/>
          <w:sz w:val="24"/>
          <w:szCs w:val="24"/>
          <w:lang w:eastAsia="ru-RU"/>
        </w:rPr>
        <w:t>-заочно</w:t>
      </w:r>
      <w:r w:rsidR="00EA3218">
        <w:rPr>
          <w:rFonts w:ascii="Times New Roman" w:eastAsia="Times New Roman" w:hAnsi="Times New Roman"/>
          <w:sz w:val="24"/>
          <w:szCs w:val="24"/>
          <w:lang w:eastAsia="ru-RU"/>
        </w:rPr>
        <w:t xml:space="preserve">, с </w:t>
      </w:r>
      <w:r w:rsidR="0091419C">
        <w:rPr>
          <w:rFonts w:ascii="Times New Roman" w:eastAsia="Times New Roman" w:hAnsi="Times New Roman"/>
          <w:sz w:val="24"/>
          <w:szCs w:val="24"/>
          <w:lang w:eastAsia="ru-RU"/>
        </w:rPr>
        <w:t>применением дистанционных образовательных технологий.</w:t>
      </w:r>
    </w:p>
    <w:p w:rsidR="00920813" w:rsidRPr="00656AC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Pr="00D479F3">
        <w:rPr>
          <w:rFonts w:ascii="Times New Roman" w:hAnsi="Times New Roman"/>
          <w:b/>
          <w:sz w:val="24"/>
          <w:szCs w:val="24"/>
        </w:rPr>
        <w:t>4. Цель оказания услуг:</w:t>
      </w:r>
      <w:r w:rsidRPr="00021C07">
        <w:rPr>
          <w:rFonts w:ascii="Times New Roman" w:eastAsia="Times New Roman" w:hAnsi="Times New Roman"/>
          <w:b/>
          <w:sz w:val="24"/>
          <w:szCs w:val="24"/>
          <w:lang w:eastAsia="ru-RU"/>
        </w:rPr>
        <w:t xml:space="preserve"> </w:t>
      </w:r>
      <w:r w:rsidR="00A91763" w:rsidRPr="00A91763">
        <w:rPr>
          <w:rFonts w:ascii="Times New Roman" w:eastAsia="Times New Roman" w:hAnsi="Times New Roman"/>
          <w:sz w:val="24"/>
          <w:szCs w:val="24"/>
          <w:lang w:eastAsia="ru-RU"/>
        </w:rPr>
        <w:t>повышение квалификации, получения дополнительных знаний, умений и навыков, роста профессионализма и повышения квалификации должностных лиц территориальных управлений Россельхознадзора, в сфере безопасного обращения с пестицидами и агрохимикатами.</w:t>
      </w:r>
      <w:r w:rsidRPr="00656AC3">
        <w:rPr>
          <w:rFonts w:ascii="Times New Roman" w:eastAsia="Times New Roman" w:hAnsi="Times New Roman"/>
          <w:color w:val="000000"/>
          <w:spacing w:val="7"/>
          <w:sz w:val="24"/>
          <w:szCs w:val="24"/>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rsidR="00920813" w:rsidRDefault="00920813" w:rsidP="00920813">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Pr="007B7EF4">
        <w:rPr>
          <w:rFonts w:ascii="Times New Roman" w:hAnsi="Times New Roman"/>
        </w:rPr>
        <w:t xml:space="preserve">в которой осуществляется повышение квалификации. Форма обучения </w:t>
      </w:r>
      <w:r>
        <w:rPr>
          <w:rFonts w:ascii="Times New Roman" w:hAnsi="Times New Roman"/>
        </w:rPr>
        <w:t>–</w:t>
      </w:r>
      <w:r w:rsidRPr="007B7EF4">
        <w:rPr>
          <w:rFonts w:ascii="Times New Roman" w:hAnsi="Times New Roman"/>
        </w:rPr>
        <w:t xml:space="preserve"> </w:t>
      </w:r>
      <w:r w:rsidR="00656AC3">
        <w:rPr>
          <w:rFonts w:ascii="Times New Roman" w:hAnsi="Times New Roman"/>
        </w:rPr>
        <w:t>очно, с отрывом от работы</w:t>
      </w:r>
      <w:r w:rsidRPr="00D479F3">
        <w:rPr>
          <w:rFonts w:ascii="Times New Roman" w:hAnsi="Times New Roman"/>
          <w:sz w:val="24"/>
          <w:szCs w:val="24"/>
        </w:rPr>
        <w:t>.</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Pr="007B7EF4">
        <w:rPr>
          <w:rFonts w:ascii="Times New Roman" w:hAnsi="Times New Roman"/>
          <w:lang w:eastAsia="ru-RU"/>
        </w:rPr>
        <w:t>программа повышения квалификации предоставляется</w:t>
      </w:r>
      <w:r>
        <w:rPr>
          <w:rFonts w:ascii="Times New Roman" w:hAnsi="Times New Roman"/>
          <w:lang w:eastAsia="ru-RU"/>
        </w:rPr>
        <w:t>   пр</w:t>
      </w:r>
      <w:r w:rsidRPr="007B7EF4">
        <w:rPr>
          <w:rFonts w:ascii="Times New Roman" w:hAnsi="Times New Roman"/>
          <w:lang w:eastAsia="ru-RU"/>
        </w:rPr>
        <w:t>и</w:t>
      </w:r>
      <w:r>
        <w:rPr>
          <w:rFonts w:ascii="Times New Roman" w:hAnsi="Times New Roman"/>
          <w:lang w:eastAsia="ru-RU"/>
        </w:rPr>
        <w:t> заключении Контракта</w:t>
      </w:r>
      <w:r w:rsidRPr="007B7EF4">
        <w:rPr>
          <w:rFonts w:ascii="Times New Roman" w:hAnsi="Times New Roman"/>
          <w:lang w:eastAsia="ru-RU"/>
        </w:rPr>
        <w:t>.</w:t>
      </w:r>
      <w:r>
        <w:rPr>
          <w:rFonts w:ascii="Times New Roman" w:hAnsi="Times New Roman"/>
          <w:lang w:eastAsia="ru-RU"/>
        </w:rPr>
        <w:t xml:space="preserve">                                                                                                                  </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Pr="00D479F3">
        <w:rPr>
          <w:rFonts w:ascii="Times New Roman" w:hAnsi="Times New Roman"/>
          <w:b/>
          <w:sz w:val="24"/>
          <w:szCs w:val="24"/>
          <w:lang w:eastAsia="ru-RU"/>
        </w:rPr>
        <w:t>Отчетная документация:</w:t>
      </w:r>
      <w:r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p w:rsidR="00B6638C" w:rsidRDefault="00B6638C" w:rsidP="00920813">
      <w:pPr>
        <w:shd w:val="clear" w:color="auto" w:fill="FFFFFF"/>
        <w:spacing w:after="0" w:line="235" w:lineRule="atLeast"/>
        <w:ind w:left="-142"/>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831"/>
        <w:gridCol w:w="4807"/>
      </w:tblGrid>
      <w:tr w:rsidR="00920813" w:rsidRPr="00D479F3" w:rsidTr="006B5097">
        <w:trPr>
          <w:trHeight w:val="99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управления Россельхознадзора</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EA1312">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EA1312">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tc>
      </w:tr>
    </w:tbl>
    <w:p w:rsidR="00920813" w:rsidRPr="00D479F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p>
    <w:p w:rsidR="00920813" w:rsidRPr="002270FE" w:rsidRDefault="00920813" w:rsidP="00920813">
      <w:pPr>
        <w:spacing w:after="0" w:line="240" w:lineRule="auto"/>
        <w:jc w:val="both"/>
        <w:rPr>
          <w:rFonts w:ascii="Times New Roman" w:hAnsi="Times New Roman"/>
          <w:sz w:val="12"/>
          <w:szCs w:val="12"/>
          <w:u w:val="single"/>
        </w:rPr>
      </w:pPr>
    </w:p>
    <w:p w:rsidR="00920813" w:rsidRDefault="00920813" w:rsidP="00920813">
      <w:pPr>
        <w:autoSpaceDE w:val="0"/>
        <w:autoSpaceDN w:val="0"/>
        <w:adjustRightInd w:val="0"/>
        <w:spacing w:after="0" w:line="240" w:lineRule="auto"/>
        <w:outlineLvl w:val="1"/>
        <w:rPr>
          <w:rFonts w:ascii="Times New Roman" w:eastAsia="Times New Roman" w:hAnsi="Times New Roman"/>
          <w:bCs/>
          <w:sz w:val="24"/>
          <w:szCs w:val="24"/>
          <w:lang w:eastAsia="ru-RU"/>
        </w:rPr>
        <w:sectPr w:rsidR="00920813" w:rsidSect="0030215E">
          <w:pgSz w:w="11906" w:h="16838"/>
          <w:pgMar w:top="964" w:right="1134"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rsidR="00920813" w:rsidRPr="00DE2C22" w:rsidRDefault="00920813" w:rsidP="00920813">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 к </w:t>
      </w:r>
      <w:r w:rsidR="00DA3283">
        <w:rPr>
          <w:rFonts w:ascii="Times New Roman" w:eastAsia="Times New Roman" w:hAnsi="Times New Roman"/>
          <w:sz w:val="26"/>
          <w:szCs w:val="26"/>
          <w:lang w:eastAsia="ar-SA"/>
        </w:rPr>
        <w:t xml:space="preserve">проекту </w:t>
      </w:r>
      <w:r w:rsidRPr="00DE2C22">
        <w:rPr>
          <w:rFonts w:ascii="Times New Roman" w:eastAsia="Times New Roman" w:hAnsi="Times New Roman"/>
          <w:sz w:val="26"/>
          <w:szCs w:val="26"/>
          <w:lang w:eastAsia="ar-SA"/>
        </w:rPr>
        <w:t>Контракту</w:t>
      </w: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____202</w:t>
      </w:r>
      <w:r>
        <w:rPr>
          <w:rFonts w:ascii="Times New Roman" w:eastAsia="Arial" w:hAnsi="Times New Roman"/>
          <w:sz w:val="26"/>
          <w:szCs w:val="26"/>
          <w:lang w:eastAsia="ar-SA"/>
        </w:rPr>
        <w:t>6</w:t>
      </w:r>
      <w:r w:rsidR="00DA3283">
        <w:rPr>
          <w:rFonts w:ascii="Times New Roman" w:eastAsia="Arial" w:hAnsi="Times New Roman"/>
          <w:sz w:val="26"/>
          <w:szCs w:val="26"/>
          <w:lang w:eastAsia="ar-SA"/>
        </w:rPr>
        <w:t>г.</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Default="00920813" w:rsidP="00920813">
      <w:pPr>
        <w:autoSpaceDE w:val="0"/>
        <w:autoSpaceDN w:val="0"/>
        <w:adjustRightInd w:val="0"/>
        <w:spacing w:line="240" w:lineRule="auto"/>
        <w:jc w:val="center"/>
        <w:rPr>
          <w:rFonts w:ascii="Times New Roman" w:hAnsi="Times New Roman"/>
          <w:sz w:val="24"/>
          <w:szCs w:val="24"/>
        </w:rPr>
      </w:pP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rsidR="00CF6B14" w:rsidRPr="00D44FE4" w:rsidRDefault="00920813" w:rsidP="00CF6B14">
      <w:pPr>
        <w:autoSpaceDE w:val="0"/>
        <w:autoSpaceDN w:val="0"/>
        <w:adjustRightInd w:val="0"/>
        <w:spacing w:after="0" w:line="240" w:lineRule="auto"/>
        <w:ind w:left="-426"/>
        <w:jc w:val="center"/>
        <w:rPr>
          <w:rFonts w:ascii="Times New Roman" w:hAnsi="Times New Roman"/>
          <w:sz w:val="24"/>
          <w:szCs w:val="24"/>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CF6B14" w:rsidRPr="003C5820">
        <w:rPr>
          <w:rFonts w:ascii="Times New Roman" w:eastAsia="Times New Roman" w:hAnsi="Times New Roman"/>
          <w:sz w:val="24"/>
          <w:szCs w:val="24"/>
          <w:lang w:eastAsia="ru-RU"/>
        </w:rPr>
        <w:t>«Отбор проб для определения остаточного содержания пестицидов в продукции растительного происхождения и почве. Организация госконтроля»</w:t>
      </w:r>
    </w:p>
    <w:p w:rsidR="00920813" w:rsidRPr="002B1D28" w:rsidRDefault="00920813" w:rsidP="00EA1312">
      <w:pPr>
        <w:autoSpaceDE w:val="0"/>
        <w:autoSpaceDN w:val="0"/>
        <w:adjustRightInd w:val="0"/>
        <w:spacing w:after="0" w:line="240" w:lineRule="auto"/>
        <w:jc w:val="center"/>
        <w:rPr>
          <w:rFonts w:ascii="Times New Roman" w:hAnsi="Times New Roman"/>
          <w:sz w:val="24"/>
          <w:szCs w:val="24"/>
        </w:rPr>
      </w:pPr>
    </w:p>
    <w:p w:rsidR="00920813" w:rsidRPr="002B1D28" w:rsidRDefault="00920813" w:rsidP="00920813">
      <w:pPr>
        <w:widowControl w:val="0"/>
        <w:suppressAutoHyphens/>
        <w:spacing w:after="0" w:line="240" w:lineRule="auto"/>
        <w:jc w:val="center"/>
        <w:rPr>
          <w:rFonts w:ascii="Times New Roman" w:eastAsia="Times New Roman" w:hAnsi="Times New Roman"/>
          <w:sz w:val="26"/>
          <w:szCs w:val="26"/>
          <w:lang w:eastAsia="ar-SA"/>
        </w:rPr>
      </w:pPr>
    </w:p>
    <w:tbl>
      <w:tblPr>
        <w:tblW w:w="111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470"/>
        <w:gridCol w:w="1375"/>
        <w:gridCol w:w="1979"/>
        <w:gridCol w:w="1323"/>
        <w:gridCol w:w="1320"/>
      </w:tblGrid>
      <w:tr w:rsidR="00920813" w:rsidRPr="00DE2C22" w:rsidTr="00FB77AD">
        <w:tc>
          <w:tcPr>
            <w:tcW w:w="709"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4470"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375"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1979"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32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r w:rsidR="00702F2E">
              <w:rPr>
                <w:rFonts w:ascii="Times New Roman" w:eastAsia="Times New Roman" w:hAnsi="Times New Roman"/>
                <w:sz w:val="24"/>
                <w:szCs w:val="24"/>
                <w:lang w:eastAsia="ar-SA"/>
              </w:rPr>
              <w:t xml:space="preserve"> - часа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320"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920813" w:rsidRPr="00DE2C22" w:rsidTr="00FB77AD">
        <w:tc>
          <w:tcPr>
            <w:tcW w:w="709" w:type="dxa"/>
            <w:shd w:val="clear" w:color="auto" w:fill="auto"/>
            <w:vAlign w:val="center"/>
          </w:tcPr>
          <w:p w:rsidR="00920813" w:rsidRPr="00DE2C22" w:rsidRDefault="00920813" w:rsidP="00FB77AD">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4470" w:type="dxa"/>
            <w:tcBorders>
              <w:top w:val="single" w:sz="4" w:space="0" w:color="auto"/>
              <w:left w:val="single" w:sz="4" w:space="0" w:color="auto"/>
              <w:bottom w:val="single" w:sz="4" w:space="0" w:color="auto"/>
              <w:right w:val="single" w:sz="4" w:space="0" w:color="auto"/>
            </w:tcBorders>
          </w:tcPr>
          <w:p w:rsidR="00FB77AD" w:rsidRPr="00D44FE4" w:rsidRDefault="00FB77AD" w:rsidP="00FB77AD">
            <w:pPr>
              <w:autoSpaceDE w:val="0"/>
              <w:autoSpaceDN w:val="0"/>
              <w:adjustRightInd w:val="0"/>
              <w:spacing w:after="0" w:line="240" w:lineRule="auto"/>
              <w:ind w:left="-641"/>
              <w:jc w:val="right"/>
              <w:rPr>
                <w:rFonts w:ascii="Times New Roman" w:hAnsi="Times New Roman"/>
                <w:sz w:val="24"/>
                <w:szCs w:val="24"/>
              </w:rPr>
            </w:pPr>
            <w:r>
              <w:rPr>
                <w:rFonts w:ascii="Times New Roman" w:eastAsia="Times New Roman" w:hAnsi="Times New Roman"/>
                <w:sz w:val="24"/>
                <w:szCs w:val="24"/>
                <w:lang w:eastAsia="ru-RU"/>
              </w:rPr>
              <w:t>«Отбор проб</w:t>
            </w:r>
            <w:r w:rsidRPr="003C5820">
              <w:rPr>
                <w:rFonts w:ascii="Times New Roman" w:eastAsia="Times New Roman" w:hAnsi="Times New Roman"/>
                <w:sz w:val="24"/>
                <w:szCs w:val="24"/>
                <w:lang w:eastAsia="ru-RU"/>
              </w:rPr>
              <w:t xml:space="preserve"> для определения остаточного содержания пестицидов в продукции растительного происхождения и почве. </w:t>
            </w:r>
            <w:r>
              <w:rPr>
                <w:rFonts w:ascii="Times New Roman" w:eastAsia="Times New Roman" w:hAnsi="Times New Roman"/>
                <w:sz w:val="24"/>
                <w:szCs w:val="24"/>
                <w:lang w:eastAsia="ru-RU"/>
              </w:rPr>
              <w:t>Организация госконтроля»</w:t>
            </w:r>
          </w:p>
          <w:p w:rsidR="00920813" w:rsidRPr="00DE2C22" w:rsidRDefault="00920813" w:rsidP="00FB77AD">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375" w:type="dxa"/>
            <w:vAlign w:val="center"/>
          </w:tcPr>
          <w:p w:rsidR="00920813" w:rsidRPr="00DE2C22" w:rsidRDefault="00FB77AD"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30215E">
              <w:rPr>
                <w:rFonts w:ascii="Times New Roman" w:eastAsia="Times New Roman" w:hAnsi="Times New Roman"/>
                <w:sz w:val="24"/>
                <w:szCs w:val="24"/>
                <w:lang w:eastAsia="ar-SA"/>
              </w:rPr>
              <w:t>0</w:t>
            </w:r>
          </w:p>
        </w:tc>
        <w:tc>
          <w:tcPr>
            <w:tcW w:w="1979" w:type="dxa"/>
            <w:shd w:val="clear" w:color="auto" w:fill="auto"/>
            <w:vAlign w:val="center"/>
          </w:tcPr>
          <w:p w:rsidR="00920813" w:rsidRPr="00DE2C22" w:rsidRDefault="0030215E"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1323" w:type="dxa"/>
            <w:shd w:val="clear" w:color="auto" w:fill="auto"/>
            <w:vAlign w:val="center"/>
          </w:tcPr>
          <w:p w:rsidR="00920813" w:rsidRPr="00DE2C22" w:rsidRDefault="000439EA"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320" w:type="dxa"/>
            <w:shd w:val="clear" w:color="auto" w:fill="auto"/>
            <w:vAlign w:val="center"/>
          </w:tcPr>
          <w:p w:rsidR="00920813" w:rsidRPr="00DE2C22" w:rsidRDefault="000439EA"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50 373,60</w:t>
            </w:r>
          </w:p>
        </w:tc>
      </w:tr>
    </w:tbl>
    <w:p w:rsidR="00920813" w:rsidRPr="00DE2C22" w:rsidRDefault="00920813" w:rsidP="00920813">
      <w:pPr>
        <w:suppressAutoHyphens/>
        <w:autoSpaceDE w:val="0"/>
        <w:spacing w:after="0" w:line="240" w:lineRule="auto"/>
        <w:ind w:firstLine="708"/>
        <w:jc w:val="both"/>
        <w:rPr>
          <w:rFonts w:ascii="Times New Roman" w:eastAsia="Arial" w:hAnsi="Times New Roman"/>
          <w:sz w:val="26"/>
          <w:szCs w:val="26"/>
          <w:lang w:eastAsia="ar-SA"/>
        </w:rPr>
      </w:pPr>
    </w:p>
    <w:p w:rsidR="00920813" w:rsidRPr="00D479F3" w:rsidRDefault="00920813" w:rsidP="00920813">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Общая стоимость обучения федеральных государственных гражданских служащих по программе обучения составляет</w:t>
      </w:r>
      <w:r w:rsidR="0030215E">
        <w:rPr>
          <w:rFonts w:ascii="Times New Roman" w:eastAsia="Arial" w:hAnsi="Times New Roman"/>
          <w:sz w:val="26"/>
          <w:szCs w:val="26"/>
          <w:lang w:eastAsia="ar-SA"/>
        </w:rPr>
        <w:t>:</w:t>
      </w:r>
      <w:r w:rsidRPr="00DE2C22">
        <w:rPr>
          <w:rFonts w:ascii="Times New Roman" w:eastAsia="Arial" w:hAnsi="Times New Roman"/>
          <w:sz w:val="26"/>
          <w:szCs w:val="26"/>
          <w:lang w:eastAsia="ar-SA"/>
        </w:rPr>
        <w:t xml:space="preserve"> </w:t>
      </w:r>
      <w:r w:rsidR="000439EA">
        <w:rPr>
          <w:rFonts w:ascii="Times New Roman" w:eastAsia="Arial" w:hAnsi="Times New Roman"/>
          <w:sz w:val="26"/>
          <w:szCs w:val="26"/>
          <w:lang w:eastAsia="ar-SA"/>
        </w:rPr>
        <w:t>50 373</w:t>
      </w:r>
      <w:r w:rsidRPr="00DE2C22">
        <w:rPr>
          <w:rFonts w:ascii="Times New Roman" w:eastAsia="Arial" w:hAnsi="Times New Roman"/>
          <w:sz w:val="26"/>
          <w:szCs w:val="26"/>
          <w:lang w:eastAsia="ar-SA"/>
        </w:rPr>
        <w:t xml:space="preserve"> (</w:t>
      </w:r>
      <w:r w:rsidR="000439EA">
        <w:rPr>
          <w:rFonts w:ascii="Times New Roman" w:eastAsia="Arial" w:hAnsi="Times New Roman"/>
          <w:sz w:val="26"/>
          <w:szCs w:val="26"/>
          <w:lang w:eastAsia="ar-SA"/>
        </w:rPr>
        <w:t>пятьдесят тысяч триста семьдесят три</w:t>
      </w:r>
      <w:r>
        <w:rPr>
          <w:rFonts w:ascii="Times New Roman" w:eastAsia="Arial" w:hAnsi="Times New Roman"/>
          <w:sz w:val="26"/>
          <w:szCs w:val="26"/>
          <w:lang w:eastAsia="ar-SA"/>
        </w:rPr>
        <w:t xml:space="preserve"> рубл</w:t>
      </w:r>
      <w:r w:rsidR="000439EA">
        <w:rPr>
          <w:rFonts w:ascii="Times New Roman" w:eastAsia="Arial" w:hAnsi="Times New Roman"/>
          <w:sz w:val="26"/>
          <w:szCs w:val="26"/>
          <w:lang w:eastAsia="ar-SA"/>
        </w:rPr>
        <w:t>я</w:t>
      </w:r>
      <w:bookmarkStart w:id="4" w:name="_GoBack"/>
      <w:bookmarkEnd w:id="4"/>
      <w:r w:rsidRPr="00DE2C22">
        <w:rPr>
          <w:rFonts w:ascii="Times New Roman" w:eastAsia="Arial" w:hAnsi="Times New Roman"/>
          <w:sz w:val="26"/>
          <w:szCs w:val="26"/>
          <w:lang w:eastAsia="ar-SA"/>
        </w:rPr>
        <w:t xml:space="preserve">) </w:t>
      </w:r>
      <w:r w:rsidR="000439EA">
        <w:rPr>
          <w:rFonts w:ascii="Times New Roman" w:eastAsia="Arial" w:hAnsi="Times New Roman"/>
          <w:sz w:val="26"/>
          <w:szCs w:val="26"/>
          <w:lang w:eastAsia="ar-SA"/>
        </w:rPr>
        <w:t>6</w:t>
      </w:r>
      <w:r>
        <w:rPr>
          <w:rFonts w:ascii="Times New Roman" w:eastAsia="Arial" w:hAnsi="Times New Roman"/>
          <w:sz w:val="26"/>
          <w:szCs w:val="26"/>
          <w:lang w:eastAsia="ar-SA"/>
        </w:rPr>
        <w:t>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E2C22" w:rsidRDefault="00920813" w:rsidP="00920813">
      <w:pPr>
        <w:widowControl w:val="0"/>
        <w:suppressAutoHyphens/>
        <w:spacing w:after="0" w:line="240" w:lineRule="auto"/>
        <w:ind w:firstLine="720"/>
        <w:jc w:val="both"/>
        <w:rPr>
          <w:rFonts w:ascii="Times New Roman" w:eastAsia="Arial" w:hAnsi="Times New Roman"/>
          <w:sz w:val="26"/>
          <w:szCs w:val="26"/>
          <w:lang w:eastAsia="ar-SA"/>
        </w:rPr>
      </w:pP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bookmarkStart w:id="5" w:name="_Hlk82525325"/>
      <w:r w:rsidRPr="00DE2C22">
        <w:rPr>
          <w:rFonts w:ascii="Times New Roman" w:eastAsia="Times New Roman" w:hAnsi="Times New Roman"/>
          <w:b/>
          <w:sz w:val="26"/>
          <w:szCs w:val="26"/>
          <w:lang w:eastAsia="ar-SA"/>
        </w:rPr>
        <w:t>Подписи Сторон:</w:t>
      </w: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920813" w:rsidRPr="00DE2C22" w:rsidTr="006B5097">
        <w:trPr>
          <w:trHeight w:val="968"/>
        </w:trPr>
        <w:tc>
          <w:tcPr>
            <w:tcW w:w="5495" w:type="dxa"/>
            <w:shd w:val="clear" w:color="auto" w:fill="auto"/>
          </w:tcPr>
          <w:bookmarkEnd w:id="5"/>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shd w:val="clear" w:color="auto" w:fill="auto"/>
          </w:tcPr>
          <w:p w:rsidR="00920813"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руководителя Приморского межрегионального управления Россельхознадзора</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30215E">
              <w:rPr>
                <w:rFonts w:ascii="Times New Roman" w:eastAsia="Lucida Sans Unicode" w:hAnsi="Times New Roman"/>
                <w:sz w:val="24"/>
                <w:szCs w:val="24"/>
                <w:lang w:eastAsia="ru-RU" w:bidi="ru-RU"/>
              </w:rPr>
              <w:t>А</w:t>
            </w:r>
            <w:r>
              <w:rPr>
                <w:rFonts w:ascii="Times New Roman" w:eastAsia="Lucida Sans Unicode" w:hAnsi="Times New Roman"/>
                <w:sz w:val="24"/>
                <w:szCs w:val="24"/>
                <w:lang w:eastAsia="ru-RU" w:bidi="ru-RU"/>
              </w:rPr>
              <w:t xml:space="preserve">.В. </w:t>
            </w:r>
            <w:r w:rsidR="0030215E">
              <w:rPr>
                <w:rFonts w:ascii="Times New Roman" w:eastAsia="Lucida Sans Unicode" w:hAnsi="Times New Roman"/>
                <w:sz w:val="24"/>
                <w:szCs w:val="24"/>
                <w:lang w:eastAsia="ru-RU" w:bidi="ru-RU"/>
              </w:rPr>
              <w:t>Красноперов</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rPr>
          <w:rFonts w:ascii="Times New Roman" w:eastAsia="Times New Roman" w:hAnsi="Times New Roman"/>
          <w:sz w:val="24"/>
          <w:szCs w:val="24"/>
          <w:lang w:eastAsia="ru-RU"/>
        </w:rPr>
        <w:sectPr w:rsidR="00920813" w:rsidSect="00F145A0">
          <w:pgSz w:w="11906" w:h="16838"/>
          <w:pgMar w:top="426" w:right="1021" w:bottom="567" w:left="1134"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920813" w:rsidRPr="00D479F3" w:rsidTr="006B5097">
        <w:trPr>
          <w:trHeight w:val="571"/>
        </w:trPr>
        <w:tc>
          <w:tcPr>
            <w:tcW w:w="10541" w:type="dxa"/>
          </w:tcPr>
          <w:p w:rsidR="00920813" w:rsidRPr="00ED6BFF" w:rsidRDefault="00920813" w:rsidP="006B5097">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rsidR="00920813" w:rsidRPr="00D479F3" w:rsidRDefault="00920813" w:rsidP="006B5097">
            <w:pPr>
              <w:spacing w:after="0" w:line="240" w:lineRule="auto"/>
              <w:jc w:val="both"/>
              <w:rPr>
                <w:rFonts w:ascii="Times New Roman" w:eastAsia="Times New Roman" w:hAnsi="Times New Roman"/>
                <w:bCs/>
                <w:sz w:val="24"/>
                <w:szCs w:val="24"/>
                <w:lang w:eastAsia="ru-RU"/>
              </w:rPr>
            </w:pPr>
          </w:p>
        </w:tc>
      </w:tr>
    </w:tbl>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3</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Pr>
          <w:rFonts w:ascii="Times New Roman" w:eastAsia="Times New Roman" w:hAnsi="Times New Roman"/>
          <w:sz w:val="24"/>
          <w:szCs w:val="24"/>
          <w:lang w:eastAsia="ru-RU"/>
        </w:rPr>
        <w:t xml:space="preserve"> 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«__</w:t>
      </w:r>
      <w:proofErr w:type="gramStart"/>
      <w:r w:rsidRPr="00D479F3">
        <w:rPr>
          <w:rFonts w:ascii="Times New Roman" w:eastAsia="Times New Roman" w:hAnsi="Times New Roman"/>
          <w:sz w:val="24"/>
          <w:szCs w:val="24"/>
          <w:lang w:eastAsia="ru-RU"/>
        </w:rPr>
        <w:t>_ »</w:t>
      </w:r>
      <w:proofErr w:type="gramEnd"/>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920813" w:rsidRPr="00D479F3" w:rsidTr="006B5097">
        <w:trPr>
          <w:trHeight w:val="5714"/>
        </w:trPr>
        <w:tc>
          <w:tcPr>
            <w:tcW w:w="99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center"/>
              <w:rPr>
                <w:rFonts w:ascii="Times New Roman" w:hAnsi="Times New Roman"/>
                <w:b/>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об оказании услуг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 </w:t>
            </w:r>
          </w:p>
          <w:p w:rsidR="00920813" w:rsidRPr="00D479F3" w:rsidRDefault="00920813" w:rsidP="006B5097">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0813" w:rsidRPr="00D479F3" w:rsidTr="006B5097">
              <w:trPr>
                <w:trHeight w:val="288"/>
                <w:jc w:val="center"/>
              </w:trPr>
              <w:tc>
                <w:tcPr>
                  <w:tcW w:w="441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rsidR="00920813" w:rsidRPr="00D479F3" w:rsidRDefault="00920813" w:rsidP="006B5097">
            <w:pPr>
              <w:suppressAutoHyphens/>
              <w:spacing w:after="120" w:line="240" w:lineRule="auto"/>
              <w:jc w:val="both"/>
              <w:rPr>
                <w:rFonts w:ascii="Times New Roman" w:hAnsi="Times New Roman"/>
                <w:b/>
                <w:sz w:val="24"/>
                <w:szCs w:val="24"/>
              </w:rPr>
            </w:pPr>
          </w:p>
          <w:p w:rsidR="00920813" w:rsidRPr="00D479F3" w:rsidRDefault="00920813" w:rsidP="006B5097">
            <w:pPr>
              <w:suppressAutoHyphens/>
              <w:spacing w:after="120" w:line="240" w:lineRule="auto"/>
              <w:ind w:left="540"/>
              <w:jc w:val="both"/>
              <w:rPr>
                <w:rFonts w:ascii="Times New Roman" w:hAnsi="Times New Roman"/>
                <w:b/>
                <w:sz w:val="24"/>
                <w:szCs w:val="24"/>
              </w:rPr>
            </w:pPr>
          </w:p>
        </w:tc>
      </w:tr>
    </w:tbl>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p>
    <w:p w:rsidR="00920813" w:rsidRPr="00ED6BFF" w:rsidRDefault="00920813" w:rsidP="00920813">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920813" w:rsidRPr="00ED6BFF"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r w:rsidRPr="00ED6BFF">
              <w:rPr>
                <w:rFonts w:ascii="Times New Roman" w:hAnsi="Times New Roman"/>
                <w:sz w:val="24"/>
                <w:szCs w:val="24"/>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w:t>
            </w:r>
            <w:r w:rsidRPr="00ED6BF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hAnsi="Times New Roman"/>
                <w:sz w:val="24"/>
                <w:szCs w:val="24"/>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p>
        </w:tc>
      </w:tr>
    </w:tbl>
    <w:p w:rsidR="00920813"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Pr="00D479F3">
        <w:rPr>
          <w:rFonts w:ascii="Times New Roman" w:hAnsi="Times New Roman"/>
          <w:sz w:val="24"/>
          <w:szCs w:val="24"/>
        </w:rPr>
        <w:t xml:space="preserve">         </w:t>
      </w:r>
    </w:p>
    <w:p w:rsidR="00920813" w:rsidRDefault="00920813" w:rsidP="00920813">
      <w:pPr>
        <w:shd w:val="clear" w:color="auto" w:fill="FFFFFF"/>
        <w:autoSpaceDE w:val="0"/>
        <w:autoSpaceDN w:val="0"/>
        <w:adjustRightInd w:val="0"/>
        <w:spacing w:after="0" w:line="240" w:lineRule="auto"/>
        <w:jc w:val="right"/>
        <w:outlineLvl w:val="0"/>
        <w:rPr>
          <w:rFonts w:ascii="Times New Roman" w:hAnsi="Times New Roman"/>
          <w:sz w:val="24"/>
          <w:szCs w:val="24"/>
        </w:rPr>
      </w:pPr>
    </w:p>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4</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 »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920813" w:rsidRPr="00D479F3" w:rsidTr="006B5097">
        <w:trPr>
          <w:trHeight w:val="10217"/>
        </w:trPr>
        <w:tc>
          <w:tcPr>
            <w:tcW w:w="10207"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0813" w:rsidRPr="00D479F3" w:rsidTr="006B50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920813" w:rsidRPr="00D479F3" w:rsidTr="006B5097">
              <w:trPr>
                <w:trHeight w:val="641"/>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920813" w:rsidRPr="00D479F3" w:rsidTr="006B5097">
              <w:trPr>
                <w:trHeight w:val="313"/>
              </w:trPr>
              <w:tc>
                <w:tcPr>
                  <w:tcW w:w="241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r w:rsidR="00920813" w:rsidRPr="00D479F3" w:rsidTr="006B5097">
              <w:trPr>
                <w:trHeight w:val="328"/>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bl>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920813" w:rsidRPr="00D479F3" w:rsidTr="006B5097">
              <w:trPr>
                <w:trHeight w:val="223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920813" w:rsidRPr="00D479F3" w:rsidTr="006B5097">
              <w:trPr>
                <w:trHeight w:val="78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rsidR="00920813" w:rsidRPr="00D479F3" w:rsidRDefault="00920813" w:rsidP="006B5097">
            <w:pPr>
              <w:suppressAutoHyphens/>
              <w:spacing w:after="0" w:line="240" w:lineRule="auto"/>
              <w:ind w:left="360"/>
              <w:jc w:val="both"/>
              <w:rPr>
                <w:rFonts w:ascii="Times New Roman" w:hAnsi="Times New Roman"/>
                <w:sz w:val="24"/>
                <w:szCs w:val="24"/>
              </w:rPr>
            </w:pPr>
          </w:p>
        </w:tc>
      </w:tr>
    </w:tbl>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rsidR="00920813" w:rsidRPr="00ED6BFF" w:rsidRDefault="00920813" w:rsidP="006B5097">
            <w:pPr>
              <w:shd w:val="clear" w:color="auto" w:fill="FFFFFF"/>
              <w:spacing w:after="0" w:line="240" w:lineRule="auto"/>
              <w:jc w:val="both"/>
              <w:rPr>
                <w:rFonts w:ascii="Times New Roman" w:eastAsia="Times New Roman" w:hAnsi="Times New Roman"/>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Pr="00ED6BFF" w:rsidRDefault="00920813" w:rsidP="006B5097">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30215E">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30215E">
              <w:rPr>
                <w:rFonts w:ascii="Times New Roman" w:eastAsia="Times New Roman" w:hAnsi="Times New Roman"/>
                <w:sz w:val="24"/>
                <w:szCs w:val="24"/>
                <w:lang w:eastAsia="ru-RU"/>
              </w:rPr>
              <w:t>Красноперов</w:t>
            </w:r>
          </w:p>
        </w:tc>
      </w:tr>
    </w:tbl>
    <w:p w:rsidR="00920813" w:rsidRPr="00ED6BFF"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4C75A1" w:rsidRDefault="004C75A1"/>
    <w:sectPr w:rsidR="004C75A1"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DD"/>
    <w:rsid w:val="00000A24"/>
    <w:rsid w:val="000439EA"/>
    <w:rsid w:val="00051811"/>
    <w:rsid w:val="000A1651"/>
    <w:rsid w:val="000C34FD"/>
    <w:rsid w:val="000D5C8D"/>
    <w:rsid w:val="000F719F"/>
    <w:rsid w:val="00190455"/>
    <w:rsid w:val="001C0B19"/>
    <w:rsid w:val="001C5E45"/>
    <w:rsid w:val="001E7CB0"/>
    <w:rsid w:val="00247B2F"/>
    <w:rsid w:val="00256E4D"/>
    <w:rsid w:val="00263CF2"/>
    <w:rsid w:val="002A1FAF"/>
    <w:rsid w:val="002A35D7"/>
    <w:rsid w:val="002B585B"/>
    <w:rsid w:val="002F775B"/>
    <w:rsid w:val="0030215E"/>
    <w:rsid w:val="0037061C"/>
    <w:rsid w:val="003A50B5"/>
    <w:rsid w:val="003B1078"/>
    <w:rsid w:val="003C4495"/>
    <w:rsid w:val="003C5820"/>
    <w:rsid w:val="004C75A1"/>
    <w:rsid w:val="00500FC6"/>
    <w:rsid w:val="005050A9"/>
    <w:rsid w:val="00522CD4"/>
    <w:rsid w:val="00531B61"/>
    <w:rsid w:val="0057555C"/>
    <w:rsid w:val="00593FA8"/>
    <w:rsid w:val="005A5D1C"/>
    <w:rsid w:val="005A7E85"/>
    <w:rsid w:val="005E7975"/>
    <w:rsid w:val="00656AC3"/>
    <w:rsid w:val="006A7F93"/>
    <w:rsid w:val="006D5490"/>
    <w:rsid w:val="006F2621"/>
    <w:rsid w:val="006F345F"/>
    <w:rsid w:val="00702F2E"/>
    <w:rsid w:val="007B58F2"/>
    <w:rsid w:val="007D4BB8"/>
    <w:rsid w:val="008C2D6E"/>
    <w:rsid w:val="0090097E"/>
    <w:rsid w:val="0091419C"/>
    <w:rsid w:val="00920813"/>
    <w:rsid w:val="0092244E"/>
    <w:rsid w:val="00966EA6"/>
    <w:rsid w:val="009A5071"/>
    <w:rsid w:val="009E2139"/>
    <w:rsid w:val="00A06212"/>
    <w:rsid w:val="00A15F1B"/>
    <w:rsid w:val="00A91763"/>
    <w:rsid w:val="00B6638C"/>
    <w:rsid w:val="00B74CE7"/>
    <w:rsid w:val="00B96DA0"/>
    <w:rsid w:val="00CD3D55"/>
    <w:rsid w:val="00CE6513"/>
    <w:rsid w:val="00CF6B14"/>
    <w:rsid w:val="00D1537C"/>
    <w:rsid w:val="00D15953"/>
    <w:rsid w:val="00D44FE4"/>
    <w:rsid w:val="00D72A48"/>
    <w:rsid w:val="00DA3283"/>
    <w:rsid w:val="00EA1312"/>
    <w:rsid w:val="00EA3218"/>
    <w:rsid w:val="00EC17DD"/>
    <w:rsid w:val="00F562C3"/>
    <w:rsid w:val="00F825A1"/>
    <w:rsid w:val="00FB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048A"/>
  <w15:chartTrackingRefBased/>
  <w15:docId w15:val="{64A74CC9-F148-4402-93FC-C32E8FC0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3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6638C"/>
    <w:rPr>
      <w:rFonts w:ascii="Segoe UI" w:eastAsia="Calibri" w:hAnsi="Segoe UI" w:cs="Segoe UI"/>
      <w:sz w:val="18"/>
      <w:szCs w:val="18"/>
    </w:rPr>
  </w:style>
  <w:style w:type="paragraph" w:styleId="a5">
    <w:name w:val="List Paragraph"/>
    <w:basedOn w:val="a"/>
    <w:uiPriority w:val="34"/>
    <w:qFormat/>
    <w:rsid w:val="003C5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E8FCB8EA9EE226E49CE04E72DD0AE0B97E3A78C175B9A9F06FD56D14A4F11B58BA0E3438EDCF7EA739FFCF8B8D34708F5729D8C3CFE2D7k6F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11</Pages>
  <Words>4517</Words>
  <Characters>25751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Ведерникова Татьяна Семеновна</cp:lastModifiedBy>
  <cp:revision>55</cp:revision>
  <cp:lastPrinted>2026-07-28T22:58:00Z</cp:lastPrinted>
  <dcterms:created xsi:type="dcterms:W3CDTF">2026-03-27T01:56:00Z</dcterms:created>
  <dcterms:modified xsi:type="dcterms:W3CDTF">2026-07-29T02:29:00Z</dcterms:modified>
</cp:coreProperties>
</file>