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5E" w:rsidRDefault="00D9205E" w:rsidP="00D92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05E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Style w:val="a5"/>
        <w:tblW w:w="15042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985"/>
        <w:gridCol w:w="3544"/>
        <w:gridCol w:w="1842"/>
        <w:gridCol w:w="1993"/>
        <w:gridCol w:w="1423"/>
        <w:gridCol w:w="1315"/>
        <w:gridCol w:w="1131"/>
      </w:tblGrid>
      <w:tr w:rsidR="00023AE4" w:rsidTr="00304160">
        <w:tc>
          <w:tcPr>
            <w:tcW w:w="675" w:type="dxa"/>
            <w:vMerge w:val="restart"/>
            <w:vAlign w:val="center"/>
          </w:tcPr>
          <w:p w:rsidR="00023AE4" w:rsidRPr="00521978" w:rsidRDefault="00023AE4">
            <w:pPr>
              <w:jc w:val="center"/>
              <w:rPr>
                <w:rFonts w:ascii="Times New Roman" w:hAnsi="Times New Roman" w:cs="Times New Roman"/>
              </w:rPr>
            </w:pPr>
            <w:r w:rsidRPr="0052197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21978">
              <w:rPr>
                <w:rFonts w:ascii="Times New Roman" w:hAnsi="Times New Roman" w:cs="Times New Roman"/>
              </w:rPr>
              <w:t>п</w:t>
            </w:r>
            <w:proofErr w:type="gramEnd"/>
            <w:r w:rsidRPr="0052197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023AE4" w:rsidRPr="00521978" w:rsidRDefault="00023AE4">
            <w:pPr>
              <w:jc w:val="center"/>
              <w:rPr>
                <w:rFonts w:ascii="Times New Roman" w:hAnsi="Times New Roman" w:cs="Times New Roman"/>
              </w:rPr>
            </w:pPr>
            <w:r w:rsidRPr="00521978">
              <w:rPr>
                <w:rFonts w:ascii="Times New Roman" w:hAnsi="Times New Roman" w:cs="Times New Roman"/>
              </w:rPr>
              <w:t>Код по ОКПД 2</w:t>
            </w:r>
          </w:p>
        </w:tc>
        <w:tc>
          <w:tcPr>
            <w:tcW w:w="1985" w:type="dxa"/>
            <w:vMerge w:val="restart"/>
            <w:vAlign w:val="center"/>
          </w:tcPr>
          <w:p w:rsidR="00023AE4" w:rsidRPr="00521978" w:rsidRDefault="00023AE4">
            <w:pPr>
              <w:jc w:val="center"/>
              <w:rPr>
                <w:rFonts w:ascii="Times New Roman" w:hAnsi="Times New Roman" w:cs="Times New Roman"/>
              </w:rPr>
            </w:pPr>
            <w:r w:rsidRPr="00521978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8802" w:type="dxa"/>
            <w:gridSpan w:val="4"/>
          </w:tcPr>
          <w:p w:rsidR="00023AE4" w:rsidRPr="00246B2C" w:rsidRDefault="00023AE4" w:rsidP="00D9205E">
            <w:pPr>
              <w:jc w:val="center"/>
              <w:rPr>
                <w:rFonts w:ascii="Times New Roman" w:hAnsi="Times New Roman" w:cs="Times New Roman"/>
              </w:rPr>
            </w:pPr>
            <w:r w:rsidRPr="00246B2C">
              <w:rPr>
                <w:rFonts w:ascii="Times New Roman" w:hAnsi="Times New Roman" w:cs="Times New Roman"/>
              </w:rPr>
              <w:t>Описание (характеристики) объекта закупки</w:t>
            </w:r>
          </w:p>
        </w:tc>
        <w:tc>
          <w:tcPr>
            <w:tcW w:w="1315" w:type="dxa"/>
            <w:vMerge w:val="restart"/>
            <w:vAlign w:val="center"/>
          </w:tcPr>
          <w:p w:rsidR="00023AE4" w:rsidRDefault="00023AE4">
            <w:pPr>
              <w:jc w:val="center"/>
            </w:pPr>
            <w:r>
              <w:t>Единица измерения</w:t>
            </w:r>
          </w:p>
        </w:tc>
        <w:tc>
          <w:tcPr>
            <w:tcW w:w="1131" w:type="dxa"/>
            <w:vMerge w:val="restart"/>
            <w:vAlign w:val="center"/>
          </w:tcPr>
          <w:p w:rsidR="00023AE4" w:rsidRDefault="00023AE4">
            <w:pPr>
              <w:jc w:val="center"/>
            </w:pPr>
            <w:r>
              <w:t>Количество</w:t>
            </w:r>
          </w:p>
        </w:tc>
      </w:tr>
      <w:tr w:rsidR="00023AE4" w:rsidTr="00304160">
        <w:tc>
          <w:tcPr>
            <w:tcW w:w="675" w:type="dxa"/>
            <w:vMerge/>
            <w:vAlign w:val="center"/>
          </w:tcPr>
          <w:p w:rsidR="00023AE4" w:rsidRPr="00246B2C" w:rsidRDefault="00023AE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23AE4" w:rsidRPr="00246B2C" w:rsidRDefault="00023AE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3AE4" w:rsidRPr="00246B2C" w:rsidRDefault="00023AE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023AE4" w:rsidRDefault="00023AE4">
            <w:pPr>
              <w:jc w:val="center"/>
            </w:pPr>
            <w:r>
              <w:t>Наименование характеристики</w:t>
            </w:r>
          </w:p>
        </w:tc>
        <w:tc>
          <w:tcPr>
            <w:tcW w:w="1842" w:type="dxa"/>
          </w:tcPr>
          <w:p w:rsidR="00023AE4" w:rsidRDefault="00023AE4">
            <w:pPr>
              <w:jc w:val="center"/>
            </w:pPr>
            <w:r>
              <w:t>Значение характеристики или диапазон или конкретное значение характеристики</w:t>
            </w:r>
          </w:p>
        </w:tc>
        <w:tc>
          <w:tcPr>
            <w:tcW w:w="1993" w:type="dxa"/>
          </w:tcPr>
          <w:p w:rsidR="00023AE4" w:rsidRDefault="00023AE4">
            <w:pPr>
              <w:jc w:val="center"/>
            </w:pPr>
            <w:r>
              <w:t>Единица измерения характеристики</w:t>
            </w:r>
          </w:p>
        </w:tc>
        <w:tc>
          <w:tcPr>
            <w:tcW w:w="1423" w:type="dxa"/>
          </w:tcPr>
          <w:p w:rsidR="00023AE4" w:rsidRDefault="00023AE4">
            <w:pPr>
              <w:jc w:val="center"/>
            </w:pPr>
            <w:r>
              <w:t>Обоснование дополнительных характеристик</w:t>
            </w:r>
          </w:p>
        </w:tc>
        <w:tc>
          <w:tcPr>
            <w:tcW w:w="1315" w:type="dxa"/>
            <w:vMerge/>
          </w:tcPr>
          <w:p w:rsidR="00023AE4" w:rsidRPr="00246B2C" w:rsidRDefault="00023AE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023AE4" w:rsidRPr="00246B2C" w:rsidRDefault="00023AE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0A6" w:rsidTr="00304160">
        <w:tc>
          <w:tcPr>
            <w:tcW w:w="675" w:type="dxa"/>
            <w:vAlign w:val="center"/>
          </w:tcPr>
          <w:p w:rsidR="004550A6" w:rsidRPr="00521978" w:rsidRDefault="004550A6">
            <w:pPr>
              <w:jc w:val="center"/>
              <w:rPr>
                <w:rFonts w:ascii="Times New Roman" w:hAnsi="Times New Roman" w:cs="Times New Roman"/>
              </w:rPr>
            </w:pPr>
            <w:r w:rsidRPr="00521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4550A6" w:rsidRPr="00521978" w:rsidRDefault="004550A6">
            <w:pPr>
              <w:jc w:val="center"/>
              <w:rPr>
                <w:rFonts w:ascii="Times New Roman" w:hAnsi="Times New Roman" w:cs="Times New Roman"/>
              </w:rPr>
            </w:pPr>
            <w:r w:rsidRPr="005219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4550A6" w:rsidRPr="00521978" w:rsidRDefault="004550A6">
            <w:pPr>
              <w:jc w:val="center"/>
              <w:rPr>
                <w:rFonts w:ascii="Times New Roman" w:hAnsi="Times New Roman" w:cs="Times New Roman"/>
              </w:rPr>
            </w:pPr>
            <w:r w:rsidRPr="005219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4550A6" w:rsidRDefault="004550A6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4550A6" w:rsidRDefault="004550A6">
            <w:pPr>
              <w:jc w:val="center"/>
            </w:pPr>
            <w:r>
              <w:t>5</w:t>
            </w:r>
          </w:p>
        </w:tc>
        <w:tc>
          <w:tcPr>
            <w:tcW w:w="1993" w:type="dxa"/>
          </w:tcPr>
          <w:p w:rsidR="004550A6" w:rsidRDefault="004550A6">
            <w:pPr>
              <w:jc w:val="center"/>
            </w:pPr>
            <w:r>
              <w:t>6</w:t>
            </w:r>
          </w:p>
        </w:tc>
        <w:tc>
          <w:tcPr>
            <w:tcW w:w="1423" w:type="dxa"/>
          </w:tcPr>
          <w:p w:rsidR="004550A6" w:rsidRDefault="004550A6">
            <w:pPr>
              <w:jc w:val="center"/>
            </w:pPr>
            <w:r>
              <w:t>7</w:t>
            </w:r>
          </w:p>
        </w:tc>
        <w:tc>
          <w:tcPr>
            <w:tcW w:w="1315" w:type="dxa"/>
          </w:tcPr>
          <w:p w:rsidR="004550A6" w:rsidRPr="00246B2C" w:rsidRDefault="004550A6" w:rsidP="00D92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1" w:type="dxa"/>
          </w:tcPr>
          <w:p w:rsidR="004550A6" w:rsidRPr="00246B2C" w:rsidRDefault="004550A6" w:rsidP="00D92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67E84" w:rsidTr="00304160">
        <w:tc>
          <w:tcPr>
            <w:tcW w:w="675" w:type="dxa"/>
            <w:vMerge w:val="restart"/>
            <w:vAlign w:val="center"/>
          </w:tcPr>
          <w:p w:rsidR="00667E84" w:rsidRDefault="00667E84">
            <w:pPr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667E84" w:rsidRPr="00667E84" w:rsidRDefault="00667E84">
            <w:pPr>
              <w:jc w:val="center"/>
              <w:rPr>
                <w:color w:val="000000"/>
              </w:rPr>
            </w:pPr>
            <w:r w:rsidRPr="00667E84">
              <w:rPr>
                <w:color w:val="000000"/>
              </w:rPr>
              <w:t>27.11.50.120</w:t>
            </w:r>
          </w:p>
        </w:tc>
        <w:tc>
          <w:tcPr>
            <w:tcW w:w="1985" w:type="dxa"/>
            <w:vMerge w:val="restart"/>
            <w:vAlign w:val="center"/>
          </w:tcPr>
          <w:p w:rsidR="00667E84" w:rsidRDefault="00667E84" w:rsidP="00667E84">
            <w:pPr>
              <w:jc w:val="center"/>
              <w:rPr>
                <w:color w:val="000000"/>
              </w:rPr>
            </w:pPr>
            <w:bookmarkStart w:id="0" w:name="_GoBack"/>
            <w:r w:rsidRPr="00735EB4">
              <w:rPr>
                <w:color w:val="000000"/>
              </w:rPr>
              <w:t xml:space="preserve">Преобразователь частоты ВЕСПЕР E4-LITE-S3L </w:t>
            </w:r>
            <w:bookmarkEnd w:id="0"/>
          </w:p>
        </w:tc>
        <w:tc>
          <w:tcPr>
            <w:tcW w:w="3544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 w:rsidRPr="001C74FF">
              <w:rPr>
                <w:color w:val="000000"/>
              </w:rPr>
              <w:t>Номинальный ток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  <w:r>
              <w:t> Ампер</w:t>
            </w:r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315" w:type="dxa"/>
            <w:vMerge w:val="restart"/>
            <w:vAlign w:val="center"/>
          </w:tcPr>
          <w:p w:rsidR="00667E84" w:rsidRDefault="00667E84">
            <w:pPr>
              <w:jc w:val="center"/>
            </w:pPr>
            <w:r>
              <w:t>Штука</w:t>
            </w:r>
          </w:p>
        </w:tc>
        <w:tc>
          <w:tcPr>
            <w:tcW w:w="1131" w:type="dxa"/>
            <w:vMerge w:val="restart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7E84" w:rsidTr="00304160">
        <w:tc>
          <w:tcPr>
            <w:tcW w:w="67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7E84" w:rsidRPr="00667E84" w:rsidRDefault="00667E84" w:rsidP="00D9205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67E84" w:rsidRDefault="00667E84">
            <w:pPr>
              <w:jc w:val="center"/>
              <w:rPr>
                <w:color w:val="334059"/>
              </w:rPr>
            </w:pPr>
            <w:r w:rsidRPr="00455E95">
              <w:rPr>
                <w:color w:val="334059"/>
              </w:rPr>
              <w:t>Тип тока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переменный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31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84" w:rsidTr="00304160">
        <w:tc>
          <w:tcPr>
            <w:tcW w:w="67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7E84" w:rsidRPr="00667E84" w:rsidRDefault="00667E84" w:rsidP="00D9205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Напряжение питания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 (230)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  <w:r>
              <w:t>Вольт</w:t>
            </w:r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31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84" w:rsidTr="00304160">
        <w:tc>
          <w:tcPr>
            <w:tcW w:w="67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7E84" w:rsidRPr="00667E84" w:rsidRDefault="00667E84" w:rsidP="00D9205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Максимальная мощность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  <w:r>
              <w:t>Киловатт</w:t>
            </w:r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31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84" w:rsidTr="00304160">
        <w:tc>
          <w:tcPr>
            <w:tcW w:w="67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7E84" w:rsidRPr="00667E84" w:rsidRDefault="00667E84" w:rsidP="00D9205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 w:rsidRPr="00C05D34">
              <w:rPr>
                <w:color w:val="000000"/>
              </w:rPr>
              <w:t>Мах частота на выходе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  <w:r>
              <w:t>Герц</w:t>
            </w:r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31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84" w:rsidTr="00304160">
        <w:tc>
          <w:tcPr>
            <w:tcW w:w="67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7E84" w:rsidRPr="00667E84" w:rsidRDefault="00667E84" w:rsidP="00D9205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67E84" w:rsidRDefault="00667E84" w:rsidP="00424B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изделия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Пластик/металл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31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84" w:rsidTr="00304160">
        <w:tc>
          <w:tcPr>
            <w:tcW w:w="67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7E84" w:rsidRPr="00667E84" w:rsidRDefault="00667E84" w:rsidP="00D9205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Длина, не менее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  <w:proofErr w:type="spellStart"/>
            <w:r>
              <w:t>Милиметр</w:t>
            </w:r>
            <w:proofErr w:type="spellEnd"/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31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84" w:rsidTr="00304160">
        <w:tc>
          <w:tcPr>
            <w:tcW w:w="67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7E84" w:rsidRPr="00667E84" w:rsidRDefault="00667E84" w:rsidP="00D9205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Ширина, не менее 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  <w:proofErr w:type="spellStart"/>
            <w:r>
              <w:t>Милиметр</w:t>
            </w:r>
            <w:proofErr w:type="spellEnd"/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31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84" w:rsidTr="00304160">
        <w:tc>
          <w:tcPr>
            <w:tcW w:w="67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7E84" w:rsidRPr="00667E84" w:rsidRDefault="00667E84" w:rsidP="00D9205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Масса, не более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  <w:r>
              <w:t>кг</w:t>
            </w:r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31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84" w:rsidTr="00304160">
        <w:tc>
          <w:tcPr>
            <w:tcW w:w="67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7E84" w:rsidRPr="00667E84" w:rsidRDefault="00667E84" w:rsidP="00D9205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Степень защиты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ниже 20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  <w:r>
              <w:t>IP</w:t>
            </w:r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  <w:r>
              <w:t> </w:t>
            </w:r>
          </w:p>
        </w:tc>
        <w:tc>
          <w:tcPr>
            <w:tcW w:w="131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84" w:rsidTr="00304160">
        <w:tc>
          <w:tcPr>
            <w:tcW w:w="67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67E84" w:rsidRPr="00667E84" w:rsidRDefault="00667E84" w:rsidP="00D9205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Съемный пульт</w:t>
            </w:r>
          </w:p>
        </w:tc>
        <w:tc>
          <w:tcPr>
            <w:tcW w:w="1842" w:type="dxa"/>
            <w:vAlign w:val="center"/>
          </w:tcPr>
          <w:p w:rsidR="00667E84" w:rsidRDefault="0066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93" w:type="dxa"/>
            <w:vAlign w:val="center"/>
          </w:tcPr>
          <w:p w:rsidR="00667E84" w:rsidRDefault="00667E84">
            <w:pPr>
              <w:jc w:val="center"/>
            </w:pPr>
          </w:p>
        </w:tc>
        <w:tc>
          <w:tcPr>
            <w:tcW w:w="1423" w:type="dxa"/>
            <w:vAlign w:val="center"/>
          </w:tcPr>
          <w:p w:rsidR="00667E84" w:rsidRDefault="00667E84">
            <w:pPr>
              <w:jc w:val="center"/>
            </w:pPr>
          </w:p>
        </w:tc>
        <w:tc>
          <w:tcPr>
            <w:tcW w:w="1315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667E84" w:rsidRPr="00246B2C" w:rsidRDefault="00667E84" w:rsidP="00D92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6520" w:type="dxa"/>
        <w:tblInd w:w="93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2800"/>
        <w:gridCol w:w="4240"/>
        <w:gridCol w:w="1780"/>
        <w:gridCol w:w="1720"/>
        <w:gridCol w:w="1180"/>
        <w:gridCol w:w="1200"/>
      </w:tblGrid>
      <w:tr w:rsidR="00547ECC" w:rsidRPr="00547ECC" w:rsidTr="00547ECC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7E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Условия исполнения контракта: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47ECC" w:rsidRPr="00547ECC" w:rsidTr="00547E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ECC" w:rsidRPr="00547ECC" w:rsidTr="00547ECC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1.Срок исполнения обязатель</w:t>
            </w:r>
            <w:r w:rsidR="008C2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 поставщика (поставка товара</w:t>
            </w: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): </w:t>
            </w:r>
            <w:r w:rsidR="00644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рабочих дней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ECC" w:rsidRPr="00547ECC" w:rsidTr="00547ECC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Гарантийный срок товара составляет не менее 12 (Двенадцати) календарных месяцев со дня поставки.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ECC" w:rsidRPr="00547ECC" w:rsidTr="00547E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ECC" w:rsidRPr="00547ECC" w:rsidTr="00547ECC">
        <w:trPr>
          <w:trHeight w:val="300"/>
        </w:trPr>
        <w:tc>
          <w:tcPr>
            <w:tcW w:w="16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gramStart"/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Документы к товару: при поставке поставщик обязуется предоставить: </w:t>
            </w: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паспорт;</w:t>
            </w: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гарантийный талон;</w:t>
            </w: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копии деклараций о соответствии или сертификатов соответствия (в случае если товар включен в единый перечень продукции, подлежащей обязательной </w:t>
            </w:r>
            <w:proofErr w:type="gramEnd"/>
          </w:p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сертификации, или в единый перечень продукции, подтверждение соответствия которой осуществляется в форме принятия декларации о соответствии).</w:t>
            </w:r>
          </w:p>
        </w:tc>
      </w:tr>
      <w:tr w:rsidR="00547ECC" w:rsidRPr="00547ECC" w:rsidTr="00547ECC">
        <w:trPr>
          <w:trHeight w:val="300"/>
        </w:trPr>
        <w:tc>
          <w:tcPr>
            <w:tcW w:w="16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Цена Контракта включает в себя: стоимость товара, расходы, связанные с доставкой, разгрузкой-погрузкой, размещением в местах хранения Заказчика,</w:t>
            </w:r>
          </w:p>
          <w:p w:rsid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упаковки (тары), маркировки, страхование, таможенные платежи (пошлины), НДС (если применяется), другие установленные налоги, сборы и иные </w:t>
            </w:r>
            <w:proofErr w:type="gramEnd"/>
          </w:p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расходы, связанные с исполнением Контракта.</w:t>
            </w:r>
          </w:p>
        </w:tc>
      </w:tr>
      <w:tr w:rsidR="00547ECC" w:rsidRPr="00547ECC" w:rsidTr="00547ECC">
        <w:trPr>
          <w:trHeight w:val="300"/>
        </w:trPr>
        <w:tc>
          <w:tcPr>
            <w:tcW w:w="16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5. Поставщик поставляет товар в упаковке завода-изготовителя, позволяющей транспортировать его любым видом транспорта на любое расстояние, </w:t>
            </w:r>
          </w:p>
          <w:p w:rsidR="00547ECC" w:rsidRPr="00547ECC" w:rsidRDefault="00547ECC" w:rsidP="0054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      </w:r>
          </w:p>
        </w:tc>
      </w:tr>
    </w:tbl>
    <w:p w:rsidR="00D9205E" w:rsidRPr="00D9205E" w:rsidRDefault="00D9205E" w:rsidP="00D920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205E" w:rsidRPr="00D9205E" w:rsidSect="00250D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72"/>
    <w:rsid w:val="00023AE4"/>
    <w:rsid w:val="000A500E"/>
    <w:rsid w:val="000E357A"/>
    <w:rsid w:val="00192DFF"/>
    <w:rsid w:val="001937C1"/>
    <w:rsid w:val="001C74FF"/>
    <w:rsid w:val="00246B2C"/>
    <w:rsid w:val="00250D3E"/>
    <w:rsid w:val="00304160"/>
    <w:rsid w:val="0039220B"/>
    <w:rsid w:val="00424BB2"/>
    <w:rsid w:val="004550A6"/>
    <w:rsid w:val="00455E95"/>
    <w:rsid w:val="005159FD"/>
    <w:rsid w:val="00521978"/>
    <w:rsid w:val="00547ECC"/>
    <w:rsid w:val="00567F9E"/>
    <w:rsid w:val="0064461E"/>
    <w:rsid w:val="00667E84"/>
    <w:rsid w:val="006929AC"/>
    <w:rsid w:val="00735EB4"/>
    <w:rsid w:val="00754784"/>
    <w:rsid w:val="008C2765"/>
    <w:rsid w:val="008F0F84"/>
    <w:rsid w:val="00A33160"/>
    <w:rsid w:val="00AF358F"/>
    <w:rsid w:val="00B40785"/>
    <w:rsid w:val="00B44872"/>
    <w:rsid w:val="00B67FD2"/>
    <w:rsid w:val="00C05D34"/>
    <w:rsid w:val="00D05456"/>
    <w:rsid w:val="00D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D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7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D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7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Ивашов</dc:creator>
  <cp:keywords/>
  <dc:description/>
  <cp:lastModifiedBy>Константин Ульяновский</cp:lastModifiedBy>
  <cp:revision>31</cp:revision>
  <cp:lastPrinted>2025-03-04T12:11:00Z</cp:lastPrinted>
  <dcterms:created xsi:type="dcterms:W3CDTF">2025-03-04T12:06:00Z</dcterms:created>
  <dcterms:modified xsi:type="dcterms:W3CDTF">2026-06-22T11:17:00Z</dcterms:modified>
</cp:coreProperties>
</file>