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29E" w:rsidRPr="00815340" w:rsidRDefault="00D1229E" w:rsidP="00D1229E">
      <w:pPr>
        <w:jc w:val="center"/>
        <w:rPr>
          <w:b/>
          <w:sz w:val="21"/>
          <w:szCs w:val="21"/>
        </w:rPr>
      </w:pPr>
      <w:bookmarkStart w:id="0" w:name="_GoBack"/>
      <w:bookmarkEnd w:id="0"/>
      <w:r w:rsidRPr="003D63B6">
        <w:rPr>
          <w:b/>
          <w:sz w:val="21"/>
          <w:szCs w:val="21"/>
        </w:rPr>
        <w:t xml:space="preserve">Договор № </w:t>
      </w:r>
      <w:r w:rsidR="00F83110">
        <w:rPr>
          <w:b/>
          <w:sz w:val="21"/>
          <w:szCs w:val="21"/>
        </w:rPr>
        <w:t>_____</w:t>
      </w:r>
      <w:r w:rsidR="00732937" w:rsidRPr="003D63B6">
        <w:rPr>
          <w:b/>
          <w:sz w:val="21"/>
          <w:szCs w:val="21"/>
        </w:rPr>
        <w:t>/</w:t>
      </w:r>
      <w:r w:rsidR="005C054E" w:rsidRPr="003D63B6">
        <w:rPr>
          <w:b/>
          <w:sz w:val="21"/>
          <w:szCs w:val="21"/>
        </w:rPr>
        <w:t>2</w:t>
      </w:r>
      <w:r w:rsidR="002B725F" w:rsidRPr="003D63B6">
        <w:rPr>
          <w:b/>
          <w:sz w:val="21"/>
          <w:szCs w:val="21"/>
        </w:rPr>
        <w:t>6</w:t>
      </w:r>
    </w:p>
    <w:p w:rsidR="00D1229E" w:rsidRPr="00815340" w:rsidRDefault="00D1229E" w:rsidP="00D1229E">
      <w:pPr>
        <w:jc w:val="center"/>
        <w:rPr>
          <w:b/>
          <w:sz w:val="21"/>
          <w:szCs w:val="21"/>
        </w:rPr>
      </w:pPr>
      <w:r w:rsidRPr="00815340">
        <w:rPr>
          <w:b/>
          <w:sz w:val="21"/>
          <w:szCs w:val="21"/>
        </w:rPr>
        <w:t xml:space="preserve">на оказание услуг </w:t>
      </w:r>
    </w:p>
    <w:p w:rsidR="00D1229E" w:rsidRPr="00815340" w:rsidRDefault="00D1229E" w:rsidP="00D1229E">
      <w:pPr>
        <w:jc w:val="center"/>
        <w:rPr>
          <w:sz w:val="21"/>
          <w:szCs w:val="21"/>
        </w:rPr>
      </w:pPr>
    </w:p>
    <w:p w:rsidR="00346F2F" w:rsidRDefault="00801EE2" w:rsidP="00801EE2">
      <w:pPr>
        <w:tabs>
          <w:tab w:val="left" w:pos="8979"/>
        </w:tabs>
        <w:rPr>
          <w:sz w:val="21"/>
          <w:szCs w:val="21"/>
        </w:rPr>
      </w:pPr>
      <w:r w:rsidRPr="003D63B6">
        <w:rPr>
          <w:sz w:val="21"/>
          <w:szCs w:val="21"/>
        </w:rPr>
        <w:t xml:space="preserve">г. Нижний Новгород                                                                                                            </w:t>
      </w:r>
      <w:r w:rsidR="00205395">
        <w:rPr>
          <w:sz w:val="21"/>
          <w:szCs w:val="21"/>
        </w:rPr>
        <w:t xml:space="preserve">  </w:t>
      </w:r>
      <w:r w:rsidRPr="003D63B6">
        <w:rPr>
          <w:sz w:val="21"/>
          <w:szCs w:val="21"/>
        </w:rPr>
        <w:t xml:space="preserve"> </w:t>
      </w:r>
      <w:r w:rsidR="00C45B71">
        <w:rPr>
          <w:sz w:val="21"/>
          <w:szCs w:val="21"/>
        </w:rPr>
        <w:t xml:space="preserve"> </w:t>
      </w:r>
      <w:r w:rsidRPr="003D63B6">
        <w:rPr>
          <w:sz w:val="21"/>
          <w:szCs w:val="21"/>
        </w:rPr>
        <w:t xml:space="preserve">  «</w:t>
      </w:r>
      <w:r w:rsidR="00F83110">
        <w:rPr>
          <w:sz w:val="21"/>
          <w:szCs w:val="21"/>
        </w:rPr>
        <w:t>___</w:t>
      </w:r>
      <w:r w:rsidRPr="003D63B6">
        <w:rPr>
          <w:sz w:val="21"/>
          <w:szCs w:val="21"/>
        </w:rPr>
        <w:t xml:space="preserve">» </w:t>
      </w:r>
      <w:r w:rsidR="00F83110">
        <w:rPr>
          <w:sz w:val="21"/>
          <w:szCs w:val="21"/>
        </w:rPr>
        <w:t>__________</w:t>
      </w:r>
      <w:r w:rsidRPr="003D63B6">
        <w:rPr>
          <w:sz w:val="21"/>
          <w:szCs w:val="21"/>
        </w:rPr>
        <w:t xml:space="preserve"> 2026 г.</w:t>
      </w:r>
    </w:p>
    <w:p w:rsidR="00801EE2" w:rsidRPr="00815340" w:rsidRDefault="00801EE2" w:rsidP="005E40EE">
      <w:pPr>
        <w:rPr>
          <w:sz w:val="21"/>
          <w:szCs w:val="21"/>
        </w:rPr>
      </w:pPr>
    </w:p>
    <w:p w:rsidR="00F40096" w:rsidRPr="00815340" w:rsidRDefault="00F40096" w:rsidP="00F40096">
      <w:pPr>
        <w:ind w:firstLine="540"/>
        <w:jc w:val="both"/>
        <w:rPr>
          <w:sz w:val="21"/>
          <w:szCs w:val="21"/>
        </w:rPr>
      </w:pPr>
      <w:r w:rsidRPr="00815340">
        <w:rPr>
          <w:b/>
          <w:sz w:val="21"/>
          <w:szCs w:val="21"/>
        </w:rPr>
        <w:t>Союз «Торгово-промышленная палата Нижегородской области»</w:t>
      </w:r>
      <w:r w:rsidRPr="00815340">
        <w:rPr>
          <w:sz w:val="21"/>
          <w:szCs w:val="21"/>
        </w:rPr>
        <w:t xml:space="preserve">, именуемый в дальнейшем «Исполнитель», в лице заместителя генерального директора </w:t>
      </w:r>
      <w:proofErr w:type="spellStart"/>
      <w:r w:rsidRPr="00815340">
        <w:rPr>
          <w:sz w:val="21"/>
          <w:szCs w:val="21"/>
        </w:rPr>
        <w:t>Южалина</w:t>
      </w:r>
      <w:proofErr w:type="spellEnd"/>
      <w:r w:rsidRPr="00815340">
        <w:rPr>
          <w:sz w:val="21"/>
          <w:szCs w:val="21"/>
        </w:rPr>
        <w:t xml:space="preserve"> Максима Дмитриевича, действующего на основании доверенности № </w:t>
      </w:r>
      <w:r>
        <w:rPr>
          <w:sz w:val="21"/>
          <w:szCs w:val="21"/>
        </w:rPr>
        <w:t>03/26</w:t>
      </w:r>
      <w:r w:rsidRPr="00815340">
        <w:rPr>
          <w:sz w:val="21"/>
          <w:szCs w:val="21"/>
        </w:rPr>
        <w:t xml:space="preserve"> от </w:t>
      </w:r>
      <w:r>
        <w:rPr>
          <w:sz w:val="21"/>
          <w:szCs w:val="21"/>
        </w:rPr>
        <w:t>23</w:t>
      </w:r>
      <w:r w:rsidRPr="00815340">
        <w:rPr>
          <w:sz w:val="21"/>
          <w:szCs w:val="21"/>
        </w:rPr>
        <w:t>.</w:t>
      </w:r>
      <w:r>
        <w:rPr>
          <w:sz w:val="21"/>
          <w:szCs w:val="21"/>
        </w:rPr>
        <w:t>01.2026</w:t>
      </w:r>
      <w:r w:rsidRPr="00815340">
        <w:rPr>
          <w:sz w:val="21"/>
          <w:szCs w:val="21"/>
        </w:rPr>
        <w:t xml:space="preserve"> г., с одной стороны, и </w:t>
      </w:r>
      <w:r>
        <w:rPr>
          <w:b/>
          <w:sz w:val="21"/>
          <w:szCs w:val="21"/>
        </w:rPr>
        <w:t>Федеральное казенное учреждение «Исправительная колония №</w:t>
      </w:r>
      <w:r w:rsidR="00C3325F">
        <w:rPr>
          <w:b/>
          <w:sz w:val="21"/>
          <w:szCs w:val="21"/>
        </w:rPr>
        <w:t xml:space="preserve"> </w:t>
      </w:r>
      <w:r w:rsidR="002E2F43">
        <w:rPr>
          <w:b/>
          <w:sz w:val="21"/>
          <w:szCs w:val="21"/>
        </w:rPr>
        <w:t>16</w:t>
      </w:r>
      <w:r>
        <w:rPr>
          <w:b/>
          <w:sz w:val="21"/>
          <w:szCs w:val="21"/>
        </w:rPr>
        <w:t xml:space="preserve"> Главного Управления Федеральной службы исполнения наказаний по Нижегородской области»,</w:t>
      </w:r>
      <w:r w:rsidRPr="00815340">
        <w:rPr>
          <w:sz w:val="21"/>
          <w:szCs w:val="21"/>
        </w:rPr>
        <w:t xml:space="preserve"> именуемое в дальнейшем «Заказчик», в</w:t>
      </w:r>
      <w:r>
        <w:rPr>
          <w:sz w:val="21"/>
          <w:szCs w:val="21"/>
        </w:rPr>
        <w:t xml:space="preserve"> лице</w:t>
      </w:r>
      <w:r w:rsidRPr="00815340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начальника </w:t>
      </w:r>
      <w:r w:rsidR="00C3325F">
        <w:rPr>
          <w:sz w:val="21"/>
          <w:szCs w:val="21"/>
        </w:rPr>
        <w:t>____________</w:t>
      </w:r>
      <w:r>
        <w:rPr>
          <w:sz w:val="21"/>
          <w:szCs w:val="21"/>
        </w:rPr>
        <w:t>, действующего на основании Устава</w:t>
      </w:r>
      <w:r w:rsidRPr="00815340">
        <w:rPr>
          <w:sz w:val="21"/>
          <w:szCs w:val="21"/>
        </w:rPr>
        <w:t>, с другой стороны, вместе именуемые «Стороны», заключили настоящий договор о нижеследующем:</w:t>
      </w:r>
    </w:p>
    <w:p w:rsidR="00CE59E8" w:rsidRPr="00815340" w:rsidRDefault="00CE59E8" w:rsidP="00CE59E8">
      <w:pPr>
        <w:ind w:left="360"/>
        <w:rPr>
          <w:b/>
          <w:sz w:val="21"/>
          <w:szCs w:val="21"/>
        </w:rPr>
      </w:pPr>
    </w:p>
    <w:p w:rsidR="00D1229E" w:rsidRPr="00815340" w:rsidRDefault="00D1229E" w:rsidP="00D1229E">
      <w:pPr>
        <w:numPr>
          <w:ilvl w:val="0"/>
          <w:numId w:val="2"/>
        </w:numPr>
        <w:jc w:val="center"/>
        <w:rPr>
          <w:b/>
          <w:sz w:val="21"/>
          <w:szCs w:val="21"/>
        </w:rPr>
      </w:pPr>
      <w:r w:rsidRPr="00815340">
        <w:rPr>
          <w:b/>
          <w:sz w:val="21"/>
          <w:szCs w:val="21"/>
        </w:rPr>
        <w:t>ПРЕДМЕТ ДОГОВОРА</w:t>
      </w:r>
    </w:p>
    <w:p w:rsidR="00D1229E" w:rsidRDefault="00D1229E" w:rsidP="002E2F43">
      <w:pPr>
        <w:numPr>
          <w:ilvl w:val="1"/>
          <w:numId w:val="15"/>
        </w:numPr>
        <w:tabs>
          <w:tab w:val="clear" w:pos="450"/>
          <w:tab w:val="left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>Заказчик поручает, а Исполнитель принимает на себя обязательства на оказание услуг по выдаче доку</w:t>
      </w:r>
      <w:r w:rsidR="00152EF4" w:rsidRPr="00815340">
        <w:rPr>
          <w:sz w:val="21"/>
          <w:szCs w:val="21"/>
        </w:rPr>
        <w:t xml:space="preserve">ментов для целей подтверждения </w:t>
      </w:r>
      <w:r w:rsidRPr="00815340">
        <w:rPr>
          <w:sz w:val="21"/>
          <w:szCs w:val="21"/>
        </w:rPr>
        <w:t>производства</w:t>
      </w:r>
      <w:r w:rsidR="00F40096">
        <w:rPr>
          <w:sz w:val="21"/>
          <w:szCs w:val="21"/>
        </w:rPr>
        <w:t xml:space="preserve"> следующей</w:t>
      </w:r>
      <w:r w:rsidRPr="00815340">
        <w:rPr>
          <w:sz w:val="21"/>
          <w:szCs w:val="21"/>
        </w:rPr>
        <w:t xml:space="preserve"> промышленной продукции на территории Российской Федерации</w:t>
      </w:r>
      <w:r w:rsidR="00F40096">
        <w:rPr>
          <w:sz w:val="21"/>
          <w:szCs w:val="21"/>
        </w:rPr>
        <w:t>, производимой Заказчиком:</w:t>
      </w:r>
    </w:p>
    <w:p w:rsidR="00F40096" w:rsidRPr="002E2F43" w:rsidRDefault="002E2F43" w:rsidP="002E2F43">
      <w:pPr>
        <w:numPr>
          <w:ilvl w:val="2"/>
          <w:numId w:val="15"/>
        </w:numPr>
        <w:tabs>
          <w:tab w:val="left" w:pos="567"/>
        </w:tabs>
        <w:ind w:left="567" w:hanging="567"/>
        <w:jc w:val="both"/>
        <w:rPr>
          <w:sz w:val="21"/>
          <w:szCs w:val="21"/>
        </w:rPr>
      </w:pPr>
      <w:r w:rsidRPr="002E2F43">
        <w:rPr>
          <w:sz w:val="21"/>
          <w:szCs w:val="21"/>
        </w:rPr>
        <w:t>Полотенце вафельное отбеленное 45×120см хлопок белое Тип Б, Полотенце вафельное отбеленное 45×80см хлопок белое Тип А, Наволочки из хлопчатобумажных тканей для подушек, Простыни из хлопчатобумажные тканей</w:t>
      </w:r>
      <w:r w:rsidR="00C3325F" w:rsidRPr="002E2F43">
        <w:rPr>
          <w:sz w:val="21"/>
          <w:szCs w:val="21"/>
        </w:rPr>
        <w:t xml:space="preserve">. </w:t>
      </w:r>
      <w:r w:rsidR="00751AF8" w:rsidRPr="002E2F43">
        <w:rPr>
          <w:sz w:val="21"/>
          <w:szCs w:val="21"/>
        </w:rPr>
        <w:t>Документ, выдаваемый Исполнителем по результатам оказания услуги по указанной продукции - Акт экспертизы о соответствии производимой промышленной продукции требованиям, предъявляемым в целях ее отнесения к российской промышленной продукции.</w:t>
      </w:r>
    </w:p>
    <w:p w:rsidR="00D773CC" w:rsidRDefault="00035DB1" w:rsidP="002E2F43">
      <w:pPr>
        <w:numPr>
          <w:ilvl w:val="1"/>
          <w:numId w:val="15"/>
        </w:numPr>
        <w:tabs>
          <w:tab w:val="clear" w:pos="450"/>
          <w:tab w:val="left" w:pos="567"/>
        </w:tabs>
        <w:ind w:left="567" w:hanging="567"/>
        <w:jc w:val="both"/>
        <w:rPr>
          <w:sz w:val="21"/>
          <w:szCs w:val="21"/>
        </w:rPr>
      </w:pPr>
      <w:r w:rsidRPr="00035DB1">
        <w:rPr>
          <w:sz w:val="21"/>
          <w:szCs w:val="21"/>
        </w:rPr>
        <w:t>При проведении работ Стороны руководствуются действующим законодательством РФ, Законом Российской Федерации от 7 июля 1993 года № 5340-1 «О торгово-промышленных палатах в Российской Федерации», Законом «О торгово-промышленной палате Нижегородской области» от 02.08.2023 № 95-З, Уставом ТПП Нижегородской области, СТО ТПП «Порядок проведения экспертизы экспертными организациями/подразделениями торгово-промышленных палат в Российской Федерации», Положением о порядке выдачи документов для целей подтверждения производства промышленной продукции на территории Российской Федерации и другими нормативными актами.</w:t>
      </w:r>
      <w:r w:rsidR="00D773CC">
        <w:rPr>
          <w:sz w:val="21"/>
          <w:szCs w:val="21"/>
        </w:rPr>
        <w:t xml:space="preserve"> </w:t>
      </w:r>
    </w:p>
    <w:p w:rsidR="007C120C" w:rsidRPr="007C120C" w:rsidRDefault="007C120C" w:rsidP="007C120C">
      <w:pPr>
        <w:tabs>
          <w:tab w:val="left" w:pos="567"/>
        </w:tabs>
        <w:ind w:left="567"/>
        <w:jc w:val="both"/>
        <w:rPr>
          <w:b/>
          <w:sz w:val="21"/>
          <w:szCs w:val="21"/>
        </w:rPr>
      </w:pPr>
      <w:r w:rsidRPr="007C120C">
        <w:rPr>
          <w:b/>
          <w:sz w:val="21"/>
          <w:szCs w:val="21"/>
        </w:rPr>
        <w:t>ИКЗ: 261522201366652220100100030837120244</w:t>
      </w:r>
    </w:p>
    <w:p w:rsidR="00C5005C" w:rsidRPr="00D773CC" w:rsidRDefault="00C5005C" w:rsidP="00D773CC">
      <w:pPr>
        <w:ind w:left="567"/>
        <w:jc w:val="both"/>
        <w:rPr>
          <w:sz w:val="21"/>
          <w:szCs w:val="21"/>
        </w:rPr>
      </w:pPr>
    </w:p>
    <w:p w:rsidR="00D1229E" w:rsidRPr="00815340" w:rsidRDefault="00D1229E" w:rsidP="00DD5011">
      <w:pPr>
        <w:numPr>
          <w:ilvl w:val="0"/>
          <w:numId w:val="15"/>
        </w:numPr>
        <w:ind w:left="567" w:hanging="567"/>
        <w:jc w:val="center"/>
        <w:rPr>
          <w:b/>
          <w:sz w:val="21"/>
          <w:szCs w:val="21"/>
        </w:rPr>
      </w:pPr>
      <w:r w:rsidRPr="00815340">
        <w:rPr>
          <w:b/>
          <w:sz w:val="21"/>
          <w:szCs w:val="21"/>
        </w:rPr>
        <w:t>ОБЯЗАТЕЛЬСТВА И ПРАВА СТОРОН</w:t>
      </w:r>
    </w:p>
    <w:p w:rsidR="00D1229E" w:rsidRPr="00815340" w:rsidRDefault="00D1229E" w:rsidP="00DD5011">
      <w:pPr>
        <w:numPr>
          <w:ilvl w:val="1"/>
          <w:numId w:val="15"/>
        </w:numPr>
        <w:tabs>
          <w:tab w:val="clear" w:pos="450"/>
          <w:tab w:val="left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  <w:u w:val="single"/>
        </w:rPr>
        <w:t>Заказчик обязуется</w:t>
      </w:r>
      <w:r w:rsidRPr="00815340">
        <w:rPr>
          <w:sz w:val="21"/>
          <w:szCs w:val="21"/>
        </w:rPr>
        <w:t>:</w:t>
      </w:r>
    </w:p>
    <w:p w:rsidR="00D1229E" w:rsidRPr="00815340" w:rsidRDefault="00995BF4" w:rsidP="00DD5011">
      <w:pPr>
        <w:numPr>
          <w:ilvl w:val="2"/>
          <w:numId w:val="15"/>
        </w:numPr>
        <w:tabs>
          <w:tab w:val="left" w:pos="567"/>
        </w:tabs>
        <w:ind w:left="567" w:hanging="567"/>
        <w:jc w:val="both"/>
        <w:rPr>
          <w:sz w:val="21"/>
          <w:szCs w:val="21"/>
        </w:rPr>
      </w:pPr>
      <w:r w:rsidRPr="00995BF4">
        <w:rPr>
          <w:sz w:val="21"/>
          <w:szCs w:val="21"/>
        </w:rPr>
        <w:t>Предоставить Исполнителю заявк</w:t>
      </w:r>
      <w:r w:rsidR="00445974">
        <w:rPr>
          <w:sz w:val="21"/>
          <w:szCs w:val="21"/>
        </w:rPr>
        <w:t>и</w:t>
      </w:r>
      <w:r w:rsidRPr="00995BF4">
        <w:rPr>
          <w:sz w:val="21"/>
          <w:szCs w:val="21"/>
        </w:rPr>
        <w:t xml:space="preserve"> с просьбой о выдаче документ</w:t>
      </w:r>
      <w:r w:rsidR="00445974">
        <w:rPr>
          <w:sz w:val="21"/>
          <w:szCs w:val="21"/>
        </w:rPr>
        <w:t>ов, указанный в п.1.1 договора</w:t>
      </w:r>
      <w:r w:rsidRPr="00995BF4">
        <w:rPr>
          <w:sz w:val="21"/>
          <w:szCs w:val="21"/>
        </w:rPr>
        <w:t xml:space="preserve"> и следующие документы: правоустанавливающие и регистрационные документы заявителя, документы и сведения, подтверждающие наличие производства и подтверждающие возможность осуществления деятельности по изготовлению промышленной продукции, другую документацию, необходимую для оказания услуги, </w:t>
      </w:r>
      <w:r w:rsidR="00445974">
        <w:rPr>
          <w:sz w:val="21"/>
          <w:szCs w:val="21"/>
        </w:rPr>
        <w:t>посредством</w:t>
      </w:r>
      <w:r w:rsidRPr="00995BF4">
        <w:rPr>
          <w:sz w:val="21"/>
          <w:szCs w:val="21"/>
        </w:rPr>
        <w:t xml:space="preserve"> </w:t>
      </w:r>
      <w:r w:rsidR="00445974">
        <w:rPr>
          <w:sz w:val="21"/>
          <w:szCs w:val="21"/>
        </w:rPr>
        <w:t>Г</w:t>
      </w:r>
      <w:r w:rsidRPr="00995BF4">
        <w:rPr>
          <w:sz w:val="21"/>
          <w:szCs w:val="21"/>
        </w:rPr>
        <w:t>осударственн</w:t>
      </w:r>
      <w:r w:rsidR="00445974">
        <w:rPr>
          <w:sz w:val="21"/>
          <w:szCs w:val="21"/>
        </w:rPr>
        <w:t>ой</w:t>
      </w:r>
      <w:r w:rsidRPr="00995BF4">
        <w:rPr>
          <w:sz w:val="21"/>
          <w:szCs w:val="21"/>
        </w:rPr>
        <w:t xml:space="preserve"> информационн</w:t>
      </w:r>
      <w:r w:rsidR="00445974">
        <w:rPr>
          <w:sz w:val="21"/>
          <w:szCs w:val="21"/>
        </w:rPr>
        <w:t>ой</w:t>
      </w:r>
      <w:r w:rsidRPr="00995BF4">
        <w:rPr>
          <w:sz w:val="21"/>
          <w:szCs w:val="21"/>
        </w:rPr>
        <w:t xml:space="preserve"> систем</w:t>
      </w:r>
      <w:r w:rsidR="00445974">
        <w:rPr>
          <w:sz w:val="21"/>
          <w:szCs w:val="21"/>
        </w:rPr>
        <w:t>ы</w:t>
      </w:r>
      <w:r w:rsidRPr="00995BF4">
        <w:rPr>
          <w:sz w:val="21"/>
          <w:szCs w:val="21"/>
        </w:rPr>
        <w:t xml:space="preserve"> промышленности (</w:t>
      </w:r>
      <w:hyperlink r:id="rId6" w:tgtFrame="_blank" w:tooltip="https://gisp.gov.ru" w:history="1">
        <w:r w:rsidRPr="00995BF4">
          <w:rPr>
            <w:rStyle w:val="ab"/>
            <w:sz w:val="21"/>
            <w:szCs w:val="21"/>
          </w:rPr>
          <w:t>https://gisp.gov.ru</w:t>
        </w:r>
      </w:hyperlink>
      <w:r w:rsidRPr="00995BF4">
        <w:rPr>
          <w:sz w:val="21"/>
          <w:szCs w:val="21"/>
        </w:rPr>
        <w:t>)</w:t>
      </w:r>
      <w:r w:rsidR="00D1229E" w:rsidRPr="00815340">
        <w:rPr>
          <w:sz w:val="21"/>
          <w:szCs w:val="21"/>
        </w:rPr>
        <w:t>.</w:t>
      </w:r>
    </w:p>
    <w:p w:rsidR="00D1229E" w:rsidRPr="00815340" w:rsidRDefault="00D1229E" w:rsidP="00DD5011">
      <w:pPr>
        <w:numPr>
          <w:ilvl w:val="2"/>
          <w:numId w:val="15"/>
        </w:numPr>
        <w:tabs>
          <w:tab w:val="left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 xml:space="preserve">Обеспечить при </w:t>
      </w:r>
      <w:r w:rsidR="00DD3995" w:rsidRPr="00815340">
        <w:rPr>
          <w:sz w:val="21"/>
          <w:szCs w:val="21"/>
        </w:rPr>
        <w:t>оказании услуги</w:t>
      </w:r>
      <w:r w:rsidRPr="00815340">
        <w:rPr>
          <w:sz w:val="21"/>
          <w:szCs w:val="21"/>
        </w:rPr>
        <w:t xml:space="preserve"> участие одного компетентного представителя Заказчика.</w:t>
      </w:r>
    </w:p>
    <w:p w:rsidR="00D1229E" w:rsidRPr="00815340" w:rsidRDefault="00D1229E" w:rsidP="00DD5011">
      <w:pPr>
        <w:numPr>
          <w:ilvl w:val="2"/>
          <w:numId w:val="15"/>
        </w:numPr>
        <w:tabs>
          <w:tab w:val="left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>Обеспечить, при необходимости, выезд эксперта на предприятие-изготовитель для ознакомления с производством и технологическим процессом.</w:t>
      </w:r>
    </w:p>
    <w:p w:rsidR="00EA4FDB" w:rsidRPr="00815340" w:rsidRDefault="00E209B8" w:rsidP="00DD5011">
      <w:pPr>
        <w:numPr>
          <w:ilvl w:val="2"/>
          <w:numId w:val="15"/>
        </w:numPr>
        <w:tabs>
          <w:tab w:val="left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 xml:space="preserve">Обеспечить свободный доступ экспертов Исполнителя к </w:t>
      </w:r>
      <w:r w:rsidR="00445974">
        <w:rPr>
          <w:sz w:val="21"/>
          <w:szCs w:val="21"/>
        </w:rPr>
        <w:t>производству</w:t>
      </w:r>
      <w:r w:rsidRPr="00815340">
        <w:rPr>
          <w:sz w:val="21"/>
          <w:szCs w:val="21"/>
        </w:rPr>
        <w:t xml:space="preserve"> и создать необходимые условия для своевременного проведения экспертизы с соблюдением правил техники безопасности.</w:t>
      </w:r>
    </w:p>
    <w:p w:rsidR="00E209B8" w:rsidRPr="00815340" w:rsidRDefault="00E209B8" w:rsidP="00DD5011">
      <w:pPr>
        <w:numPr>
          <w:ilvl w:val="2"/>
          <w:numId w:val="15"/>
        </w:numPr>
        <w:tabs>
          <w:tab w:val="left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>Предоставить в распоряжение экспертов Исполнителя необходимую нормативную, проектную и финансовую документацию, инвентарь необходимый для обеспечения техники безопасности и охраны труда на объекте Заказчика.</w:t>
      </w:r>
    </w:p>
    <w:p w:rsidR="00E209B8" w:rsidRPr="00815340" w:rsidRDefault="00E209B8" w:rsidP="00DD5011">
      <w:pPr>
        <w:numPr>
          <w:ilvl w:val="2"/>
          <w:numId w:val="15"/>
        </w:numPr>
        <w:tabs>
          <w:tab w:val="left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>Обеспечить экспертам Исполнителя условия безопасной работы в соответствии с правилами техники безопасности и охраны труда, а также ознакомить с действующими у Заказчика соответствующими локальными нормативными актами.</w:t>
      </w:r>
    </w:p>
    <w:p w:rsidR="00D1229E" w:rsidRPr="00815340" w:rsidRDefault="00D1229E" w:rsidP="00DD5011">
      <w:pPr>
        <w:numPr>
          <w:ilvl w:val="2"/>
          <w:numId w:val="15"/>
        </w:numPr>
        <w:tabs>
          <w:tab w:val="left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>Оплатить услуги Исполнителя в соответствии с требованиями настоящего Договора.</w:t>
      </w:r>
    </w:p>
    <w:p w:rsidR="00D1229E" w:rsidRPr="00815340" w:rsidRDefault="00D1229E" w:rsidP="00DD5011">
      <w:pPr>
        <w:numPr>
          <w:ilvl w:val="1"/>
          <w:numId w:val="15"/>
        </w:numPr>
        <w:tabs>
          <w:tab w:val="clear" w:pos="450"/>
          <w:tab w:val="left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  <w:u w:val="single"/>
        </w:rPr>
        <w:t>Исполнитель обязан</w:t>
      </w:r>
      <w:r w:rsidRPr="00815340">
        <w:rPr>
          <w:sz w:val="21"/>
          <w:szCs w:val="21"/>
        </w:rPr>
        <w:t>:</w:t>
      </w:r>
    </w:p>
    <w:p w:rsidR="000F24CE" w:rsidRPr="00815340" w:rsidRDefault="00D1229E" w:rsidP="00DD5011">
      <w:pPr>
        <w:numPr>
          <w:ilvl w:val="2"/>
          <w:numId w:val="15"/>
        </w:numPr>
        <w:tabs>
          <w:tab w:val="left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 xml:space="preserve">Определить эксперта для </w:t>
      </w:r>
      <w:r w:rsidR="00DD3995" w:rsidRPr="00815340">
        <w:rPr>
          <w:sz w:val="21"/>
          <w:szCs w:val="21"/>
        </w:rPr>
        <w:t xml:space="preserve">оказания услуги </w:t>
      </w:r>
      <w:r w:rsidRPr="00815340">
        <w:rPr>
          <w:sz w:val="21"/>
          <w:szCs w:val="21"/>
        </w:rPr>
        <w:t>в течение 1 (Одного)</w:t>
      </w:r>
      <w:r w:rsidR="0063258A" w:rsidRPr="00815340">
        <w:rPr>
          <w:sz w:val="21"/>
          <w:szCs w:val="21"/>
        </w:rPr>
        <w:t xml:space="preserve"> рабочего дня с момента </w:t>
      </w:r>
      <w:r w:rsidR="00445974">
        <w:rPr>
          <w:sz w:val="21"/>
          <w:szCs w:val="21"/>
        </w:rPr>
        <w:t>подачи Заявки</w:t>
      </w:r>
      <w:r w:rsidRPr="00815340">
        <w:rPr>
          <w:sz w:val="21"/>
          <w:szCs w:val="21"/>
        </w:rPr>
        <w:t xml:space="preserve">. </w:t>
      </w:r>
    </w:p>
    <w:p w:rsidR="003C18E0" w:rsidRPr="00815340" w:rsidRDefault="00035DB1" w:rsidP="00DD5011">
      <w:pPr>
        <w:numPr>
          <w:ilvl w:val="2"/>
          <w:numId w:val="15"/>
        </w:numPr>
        <w:tabs>
          <w:tab w:val="left" w:pos="567"/>
        </w:tabs>
        <w:ind w:left="567" w:hanging="567"/>
        <w:jc w:val="both"/>
        <w:rPr>
          <w:sz w:val="21"/>
          <w:szCs w:val="21"/>
        </w:rPr>
      </w:pPr>
      <w:r w:rsidRPr="00035DB1">
        <w:rPr>
          <w:sz w:val="21"/>
          <w:szCs w:val="21"/>
        </w:rPr>
        <w:t>Обеспечить качественное, в сроки, установленные Положением о порядке выдачи документов для целей подтверждения производства промышленной продукции на территории Российской Федерации (Приложение к приказу ТПП РФ № 52 от 30 мая 2018 года) оказание услуги и ее результаты оформить соответствующим документом.</w:t>
      </w:r>
    </w:p>
    <w:p w:rsidR="00D1229E" w:rsidRPr="00815340" w:rsidRDefault="00D1229E" w:rsidP="00DD5011">
      <w:pPr>
        <w:numPr>
          <w:ilvl w:val="2"/>
          <w:numId w:val="15"/>
        </w:numPr>
        <w:tabs>
          <w:tab w:val="left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>Исполнитель имеет право не приступать к выполнению услуг, указанных в п.1.1 настоящего договора, в случае нарушения Заказчиком пу</w:t>
      </w:r>
      <w:r w:rsidR="00152EF4" w:rsidRPr="00815340">
        <w:rPr>
          <w:sz w:val="21"/>
          <w:szCs w:val="21"/>
        </w:rPr>
        <w:t>нкта 2.1.1 настоящего договора,</w:t>
      </w:r>
      <w:r w:rsidRPr="00815340">
        <w:rPr>
          <w:sz w:val="21"/>
          <w:szCs w:val="21"/>
        </w:rPr>
        <w:t xml:space="preserve"> а также в случае невыполнения Заказчиком условий об оплате, предусмотренных настоящим договором.</w:t>
      </w:r>
    </w:p>
    <w:p w:rsidR="00D1229E" w:rsidRPr="00E1420B" w:rsidRDefault="00D1229E" w:rsidP="00E1420B">
      <w:pPr>
        <w:numPr>
          <w:ilvl w:val="2"/>
          <w:numId w:val="15"/>
        </w:numPr>
        <w:tabs>
          <w:tab w:val="left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 xml:space="preserve">Предоставить Заказчику </w:t>
      </w:r>
      <w:r w:rsidR="008F5165" w:rsidRPr="00815340">
        <w:rPr>
          <w:sz w:val="21"/>
          <w:szCs w:val="21"/>
        </w:rPr>
        <w:t>универсальный передаточный документ</w:t>
      </w:r>
      <w:r w:rsidRPr="00815340">
        <w:rPr>
          <w:sz w:val="21"/>
          <w:szCs w:val="21"/>
        </w:rPr>
        <w:t xml:space="preserve"> </w:t>
      </w:r>
      <w:r w:rsidR="00E1420B">
        <w:rPr>
          <w:sz w:val="21"/>
          <w:szCs w:val="21"/>
        </w:rPr>
        <w:t xml:space="preserve">(далее – УПД) </w:t>
      </w:r>
      <w:r w:rsidRPr="00815340">
        <w:rPr>
          <w:sz w:val="21"/>
          <w:szCs w:val="21"/>
        </w:rPr>
        <w:t xml:space="preserve">в срок не позднее 5 (пяти) рабочих дней с момента </w:t>
      </w:r>
      <w:r w:rsidR="00924AEB" w:rsidRPr="00815340">
        <w:rPr>
          <w:sz w:val="21"/>
          <w:szCs w:val="21"/>
        </w:rPr>
        <w:t xml:space="preserve">оказания услуги </w:t>
      </w:r>
      <w:r w:rsidRPr="00815340">
        <w:rPr>
          <w:sz w:val="21"/>
          <w:szCs w:val="21"/>
        </w:rPr>
        <w:t>Зак</w:t>
      </w:r>
      <w:r w:rsidR="00FA2F54" w:rsidRPr="00815340">
        <w:rPr>
          <w:sz w:val="21"/>
          <w:szCs w:val="21"/>
        </w:rPr>
        <w:t>азчику, в соответствии с п.2.2.2</w:t>
      </w:r>
      <w:r w:rsidRPr="00815340">
        <w:rPr>
          <w:sz w:val="21"/>
          <w:szCs w:val="21"/>
        </w:rPr>
        <w:t xml:space="preserve"> настоящего </w:t>
      </w:r>
      <w:r w:rsidR="00924AEB" w:rsidRPr="00815340">
        <w:rPr>
          <w:sz w:val="21"/>
          <w:szCs w:val="21"/>
        </w:rPr>
        <w:t>договора</w:t>
      </w:r>
      <w:r w:rsidRPr="00815340">
        <w:rPr>
          <w:sz w:val="21"/>
          <w:szCs w:val="21"/>
        </w:rPr>
        <w:t>.</w:t>
      </w:r>
      <w:r w:rsidR="00E1420B">
        <w:rPr>
          <w:sz w:val="21"/>
          <w:szCs w:val="21"/>
        </w:rPr>
        <w:t xml:space="preserve"> </w:t>
      </w:r>
      <w:r w:rsidR="00E1420B" w:rsidRPr="00E1420B">
        <w:rPr>
          <w:sz w:val="21"/>
          <w:szCs w:val="21"/>
        </w:rPr>
        <w:t xml:space="preserve">При </w:t>
      </w:r>
      <w:r w:rsidR="00E1420B" w:rsidRPr="00E1420B">
        <w:rPr>
          <w:sz w:val="21"/>
          <w:szCs w:val="21"/>
        </w:rPr>
        <w:lastRenderedPageBreak/>
        <w:t>немотивированном отказе стороны от подписания УПД, УПД считается подписанным второй стороной, о чем делается соответствующая отметка и что является основанием для расчетов.</w:t>
      </w:r>
    </w:p>
    <w:p w:rsidR="00D1229E" w:rsidRPr="00815340" w:rsidRDefault="00924AEB" w:rsidP="00DD5011">
      <w:pPr>
        <w:numPr>
          <w:ilvl w:val="2"/>
          <w:numId w:val="15"/>
        </w:numPr>
        <w:tabs>
          <w:tab w:val="left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>Исполнитель имеет право н</w:t>
      </w:r>
      <w:r w:rsidR="00DD3995" w:rsidRPr="00815340">
        <w:rPr>
          <w:sz w:val="21"/>
          <w:szCs w:val="21"/>
        </w:rPr>
        <w:t>е выдавать Заказчику результат работы</w:t>
      </w:r>
      <w:r w:rsidRPr="00815340">
        <w:rPr>
          <w:sz w:val="21"/>
          <w:szCs w:val="21"/>
        </w:rPr>
        <w:t xml:space="preserve"> в случае невыполнения </w:t>
      </w:r>
      <w:r w:rsidR="00D03F09" w:rsidRPr="00815340">
        <w:rPr>
          <w:sz w:val="21"/>
          <w:szCs w:val="21"/>
        </w:rPr>
        <w:t>Заказчиком условий об оплате, предусмотренных настоящим договором.</w:t>
      </w:r>
    </w:p>
    <w:p w:rsidR="00035DB1" w:rsidRDefault="00035DB1" w:rsidP="00A61F68">
      <w:pPr>
        <w:jc w:val="both"/>
        <w:rPr>
          <w:sz w:val="21"/>
          <w:szCs w:val="21"/>
        </w:rPr>
      </w:pPr>
    </w:p>
    <w:p w:rsidR="00D1229E" w:rsidRPr="00815340" w:rsidRDefault="00D1229E" w:rsidP="00DD5011">
      <w:pPr>
        <w:numPr>
          <w:ilvl w:val="0"/>
          <w:numId w:val="15"/>
        </w:numPr>
        <w:ind w:left="567" w:hanging="567"/>
        <w:jc w:val="center"/>
        <w:rPr>
          <w:b/>
          <w:sz w:val="21"/>
          <w:szCs w:val="21"/>
        </w:rPr>
      </w:pPr>
      <w:r w:rsidRPr="00815340">
        <w:rPr>
          <w:b/>
          <w:sz w:val="21"/>
          <w:szCs w:val="21"/>
        </w:rPr>
        <w:t xml:space="preserve">СТОИМОСТЬ УСЛУГ </w:t>
      </w:r>
    </w:p>
    <w:p w:rsidR="00D81846" w:rsidRDefault="00995BF4" w:rsidP="00D81846">
      <w:pPr>
        <w:numPr>
          <w:ilvl w:val="1"/>
          <w:numId w:val="15"/>
        </w:numPr>
        <w:tabs>
          <w:tab w:val="clear" w:pos="450"/>
          <w:tab w:val="num" w:pos="567"/>
        </w:tabs>
        <w:ind w:left="567" w:hanging="567"/>
        <w:jc w:val="both"/>
        <w:rPr>
          <w:sz w:val="21"/>
          <w:szCs w:val="21"/>
        </w:rPr>
      </w:pPr>
      <w:r w:rsidRPr="00995BF4">
        <w:rPr>
          <w:sz w:val="21"/>
          <w:szCs w:val="21"/>
        </w:rPr>
        <w:t>Услуги, оказываемые Исполнителем, подлежат оплате Заказчиком по тарифу, установленному Исполнителем в соответствии с Методикой определения размера платы за проведение работ по выдаче актов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Российской Федерации, и сертификатов о происхождении товара формы СТ-1, утвержденной Приказом ТПП России № 69 от 27 июля 2018 г</w:t>
      </w:r>
      <w:r w:rsidR="00C06AD0">
        <w:rPr>
          <w:sz w:val="21"/>
          <w:szCs w:val="21"/>
        </w:rPr>
        <w:t>., с учётом с</w:t>
      </w:r>
      <w:r w:rsidR="00C06AD0" w:rsidRPr="00C06AD0">
        <w:rPr>
          <w:sz w:val="21"/>
          <w:szCs w:val="21"/>
        </w:rPr>
        <w:t>кидк</w:t>
      </w:r>
      <w:r w:rsidR="00C06AD0">
        <w:rPr>
          <w:sz w:val="21"/>
          <w:szCs w:val="21"/>
        </w:rPr>
        <w:t>и</w:t>
      </w:r>
      <w:r w:rsidR="00C06AD0" w:rsidRPr="00C06AD0">
        <w:rPr>
          <w:sz w:val="21"/>
          <w:szCs w:val="21"/>
        </w:rPr>
        <w:t xml:space="preserve"> в размере 20%</w:t>
      </w:r>
      <w:r w:rsidR="00C06AD0">
        <w:rPr>
          <w:sz w:val="21"/>
          <w:szCs w:val="21"/>
        </w:rPr>
        <w:t xml:space="preserve"> для </w:t>
      </w:r>
      <w:r w:rsidR="00C06AD0" w:rsidRPr="00C06AD0">
        <w:rPr>
          <w:sz w:val="21"/>
          <w:szCs w:val="21"/>
        </w:rPr>
        <w:t>учреждений уголовно-исполнительной системы</w:t>
      </w:r>
      <w:r w:rsidR="00C06AD0">
        <w:rPr>
          <w:sz w:val="21"/>
          <w:szCs w:val="21"/>
        </w:rPr>
        <w:t>, согласно п.3.4 Методики</w:t>
      </w:r>
      <w:r w:rsidRPr="00995BF4">
        <w:rPr>
          <w:sz w:val="21"/>
          <w:szCs w:val="21"/>
        </w:rPr>
        <w:t>.</w:t>
      </w:r>
    </w:p>
    <w:p w:rsidR="004C23F1" w:rsidRPr="002E2F43" w:rsidRDefault="00445974" w:rsidP="002E2F43">
      <w:pPr>
        <w:numPr>
          <w:ilvl w:val="1"/>
          <w:numId w:val="15"/>
        </w:numPr>
        <w:tabs>
          <w:tab w:val="clear" w:pos="450"/>
          <w:tab w:val="num" w:pos="567"/>
        </w:tabs>
        <w:ind w:left="567" w:hanging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Общая стоимость услуг по настоящему договору составляет </w:t>
      </w:r>
      <w:r w:rsidR="00C06AD0" w:rsidRPr="002E2F43">
        <w:rPr>
          <w:sz w:val="21"/>
          <w:szCs w:val="21"/>
        </w:rPr>
        <w:t>38 136 (тридцать восемь тысяч сто тридцать шесть) рублей</w:t>
      </w:r>
      <w:r w:rsidR="00C3325F" w:rsidRPr="002E2F43">
        <w:rPr>
          <w:sz w:val="21"/>
          <w:szCs w:val="21"/>
        </w:rPr>
        <w:t xml:space="preserve"> 00 копеек</w:t>
      </w:r>
      <w:r w:rsidR="00C06AD0" w:rsidRPr="002E2F43">
        <w:rPr>
          <w:sz w:val="21"/>
          <w:szCs w:val="21"/>
        </w:rPr>
        <w:t>, в том числе НДС 5 % в размере 1 816 (Одна тысяча восемьсот шестнадцать) рублей 00 копеек;</w:t>
      </w:r>
    </w:p>
    <w:p w:rsidR="00D81846" w:rsidRPr="00C06AD0" w:rsidRDefault="00D81846" w:rsidP="00AE58AF">
      <w:pPr>
        <w:numPr>
          <w:ilvl w:val="1"/>
          <w:numId w:val="15"/>
        </w:numPr>
        <w:ind w:left="567" w:hanging="567"/>
        <w:jc w:val="both"/>
        <w:rPr>
          <w:sz w:val="21"/>
          <w:szCs w:val="21"/>
        </w:rPr>
      </w:pPr>
      <w:r w:rsidRPr="00C06AD0">
        <w:rPr>
          <w:sz w:val="21"/>
          <w:szCs w:val="21"/>
        </w:rPr>
        <w:t xml:space="preserve">  </w:t>
      </w:r>
      <w:r w:rsidR="00995BF4" w:rsidRPr="00C06AD0">
        <w:rPr>
          <w:sz w:val="21"/>
          <w:szCs w:val="21"/>
        </w:rPr>
        <w:t xml:space="preserve">Оплата производится путем предоплаты в размере 100% суммы на расчетный счет Исполнителя в течение </w:t>
      </w:r>
      <w:r w:rsidR="00C06AD0" w:rsidRPr="00C06AD0">
        <w:rPr>
          <w:sz w:val="21"/>
          <w:szCs w:val="21"/>
        </w:rPr>
        <w:t>10</w:t>
      </w:r>
      <w:r w:rsidR="00995BF4" w:rsidRPr="00C06AD0">
        <w:rPr>
          <w:sz w:val="21"/>
          <w:szCs w:val="21"/>
        </w:rPr>
        <w:t xml:space="preserve"> (</w:t>
      </w:r>
      <w:r w:rsidR="00C06AD0" w:rsidRPr="00C06AD0">
        <w:rPr>
          <w:sz w:val="21"/>
          <w:szCs w:val="21"/>
        </w:rPr>
        <w:t>десяти</w:t>
      </w:r>
      <w:r w:rsidR="00995BF4" w:rsidRPr="00C06AD0">
        <w:rPr>
          <w:sz w:val="21"/>
          <w:szCs w:val="21"/>
        </w:rPr>
        <w:t>) рабочих дней с момента выставления счета. Стоимость услуг включает НДС в размере 5 % согласно п.8 ст. 164 Налогового кодекса РФ. В случае утраты Исполнителем права на применение налоговой ставки НДС 5 % согласно п.п.1 п.8 ст.164 Налогового кодекса РФ, Стороны признают без подписания дополнительного соглашения об изменении стоимости услуг, оговоренной в п. 3.1 настоящего Договора, увеличение стоимости по настоящему Договору пропорционально изменению ставки налога. Заказчик обязуется произвести оплату с учетом измененной ставки НДС.</w:t>
      </w:r>
    </w:p>
    <w:p w:rsidR="00A5563F" w:rsidRPr="00464779" w:rsidRDefault="00464779" w:rsidP="00464779">
      <w:pPr>
        <w:numPr>
          <w:ilvl w:val="1"/>
          <w:numId w:val="15"/>
        </w:numPr>
        <w:tabs>
          <w:tab w:val="clear" w:pos="450"/>
        </w:tabs>
        <w:ind w:left="567" w:hanging="567"/>
        <w:jc w:val="both"/>
        <w:rPr>
          <w:sz w:val="21"/>
          <w:szCs w:val="21"/>
        </w:rPr>
      </w:pPr>
      <w:r w:rsidRPr="00464779">
        <w:rPr>
          <w:sz w:val="21"/>
          <w:szCs w:val="21"/>
        </w:rPr>
        <w:t>В случае изменений действующего законодательства в части применения ставок НДС, Стороны признают безусловное изменение установленной настоящим Договором суммы НДС без оформления Сторонами дополнительного соглашения об изменении стоимости услуг, указанных в п. 1.1. Договора.</w:t>
      </w:r>
    </w:p>
    <w:p w:rsidR="004E26F9" w:rsidRPr="00815340" w:rsidRDefault="00995BF4" w:rsidP="00DD5011">
      <w:pPr>
        <w:numPr>
          <w:ilvl w:val="1"/>
          <w:numId w:val="15"/>
        </w:numPr>
        <w:tabs>
          <w:tab w:val="clear" w:pos="450"/>
          <w:tab w:val="num" w:pos="567"/>
        </w:tabs>
        <w:ind w:left="567" w:hanging="567"/>
        <w:jc w:val="both"/>
        <w:rPr>
          <w:sz w:val="21"/>
          <w:szCs w:val="21"/>
        </w:rPr>
      </w:pPr>
      <w:r w:rsidRPr="00995BF4">
        <w:rPr>
          <w:sz w:val="21"/>
          <w:szCs w:val="21"/>
        </w:rPr>
        <w:t>При невозможности проведения дальнейших работ по выдаче документов в рамках реализации постановления Правительства Российской Федерации от 17 июля 2015 г. № 719 «О подтверждении производства российской промышленной продукции», а также в случае отказа Заказчика от дальнейшего оказания услуги Исполнителем по Заявке, предусмотрено удержание части уплаченной  суммы в зависимости от этапа, указанного в Государственной информационной системе промышленности (ГИСП), на котором завершилась работа Исполнителя.</w:t>
      </w:r>
    </w:p>
    <w:p w:rsidR="00D1229E" w:rsidRPr="00815340" w:rsidRDefault="00D1229E" w:rsidP="00DD5011">
      <w:pPr>
        <w:numPr>
          <w:ilvl w:val="1"/>
          <w:numId w:val="15"/>
        </w:numPr>
        <w:tabs>
          <w:tab w:val="clear" w:pos="450"/>
          <w:tab w:val="num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 xml:space="preserve">Оплата услуг производится путем перечисления Заказчиком подлежащей уплате суммы на расчетный счет Исполнителя либо наличным расчетом в кассу Исполнителя. </w:t>
      </w:r>
    </w:p>
    <w:p w:rsidR="00EF30E4" w:rsidRPr="00815340" w:rsidRDefault="00EF30E4" w:rsidP="00DD5011">
      <w:pPr>
        <w:tabs>
          <w:tab w:val="num" w:pos="567"/>
        </w:tabs>
        <w:ind w:left="567" w:hanging="567"/>
        <w:jc w:val="both"/>
        <w:rPr>
          <w:sz w:val="21"/>
          <w:szCs w:val="21"/>
        </w:rPr>
      </w:pPr>
    </w:p>
    <w:p w:rsidR="00D1229E" w:rsidRPr="00815340" w:rsidRDefault="00D1229E" w:rsidP="00DD5011">
      <w:pPr>
        <w:numPr>
          <w:ilvl w:val="0"/>
          <w:numId w:val="15"/>
        </w:numPr>
        <w:tabs>
          <w:tab w:val="clear" w:pos="450"/>
          <w:tab w:val="num" w:pos="567"/>
        </w:tabs>
        <w:ind w:left="567" w:hanging="567"/>
        <w:jc w:val="center"/>
        <w:rPr>
          <w:b/>
          <w:sz w:val="21"/>
          <w:szCs w:val="21"/>
        </w:rPr>
      </w:pPr>
      <w:r w:rsidRPr="00815340">
        <w:rPr>
          <w:b/>
          <w:sz w:val="21"/>
          <w:szCs w:val="21"/>
        </w:rPr>
        <w:t>ОТВЕТСТВЕННОСТЬ И РАЗРЕШЕНИЕ СПОРОВ</w:t>
      </w:r>
    </w:p>
    <w:p w:rsidR="00D1229E" w:rsidRPr="00815340" w:rsidRDefault="00D1229E" w:rsidP="00DD5011">
      <w:pPr>
        <w:widowControl w:val="0"/>
        <w:numPr>
          <w:ilvl w:val="1"/>
          <w:numId w:val="15"/>
        </w:numPr>
        <w:tabs>
          <w:tab w:val="clear" w:pos="450"/>
          <w:tab w:val="num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D1229E" w:rsidRPr="00815340" w:rsidRDefault="00D1229E" w:rsidP="00DD5011">
      <w:pPr>
        <w:widowControl w:val="0"/>
        <w:numPr>
          <w:ilvl w:val="1"/>
          <w:numId w:val="15"/>
        </w:numPr>
        <w:tabs>
          <w:tab w:val="clear" w:pos="450"/>
          <w:tab w:val="num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>Все споры, разногласия или требования, возникающие из настоящего Договора или в связи с ним, в том числе касающиеся его вступления в силу, заключения, изменения, исполнения, нарушения, прекращения или действительности, подлежат рассмотрению в Арбитражном суде Нижегородской области.</w:t>
      </w:r>
    </w:p>
    <w:p w:rsidR="002E2102" w:rsidRPr="00815340" w:rsidRDefault="002E2102" w:rsidP="00DD5011">
      <w:pPr>
        <w:widowControl w:val="0"/>
        <w:ind w:left="567" w:hanging="567"/>
        <w:jc w:val="both"/>
        <w:rPr>
          <w:sz w:val="21"/>
          <w:szCs w:val="21"/>
        </w:rPr>
      </w:pPr>
    </w:p>
    <w:p w:rsidR="00D55B05" w:rsidRPr="00815340" w:rsidRDefault="002E2102" w:rsidP="00DD5011">
      <w:pPr>
        <w:widowControl w:val="0"/>
        <w:numPr>
          <w:ilvl w:val="0"/>
          <w:numId w:val="15"/>
        </w:numPr>
        <w:ind w:left="567" w:hanging="567"/>
        <w:jc w:val="center"/>
        <w:rPr>
          <w:b/>
          <w:sz w:val="21"/>
          <w:szCs w:val="21"/>
        </w:rPr>
      </w:pPr>
      <w:r w:rsidRPr="00815340">
        <w:rPr>
          <w:b/>
          <w:sz w:val="21"/>
          <w:szCs w:val="21"/>
        </w:rPr>
        <w:t>КОНФИДЕНЦИАЛЬНОСТЬ</w:t>
      </w:r>
    </w:p>
    <w:p w:rsidR="002E2102" w:rsidRPr="00815340" w:rsidRDefault="002E2102" w:rsidP="00DD5011">
      <w:pPr>
        <w:widowControl w:val="0"/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>5.1.</w:t>
      </w:r>
      <w:r w:rsidR="00B11979" w:rsidRPr="00815340">
        <w:rPr>
          <w:sz w:val="21"/>
          <w:szCs w:val="21"/>
        </w:rPr>
        <w:t xml:space="preserve">  Предоставляемая Заказчиком и Исполнителем друг другу техническая, финансовая, коммерческая и иная информация, связанная с предметом настоящего договора, признается конфиденциальной. Стороны гарантируют соблюдение конфиденциальности такой информации и обязаны принимать все необходимые меры для ее защиты.  </w:t>
      </w:r>
    </w:p>
    <w:p w:rsidR="00D1229E" w:rsidRPr="00815340" w:rsidRDefault="00D1229E" w:rsidP="00DD5011">
      <w:pPr>
        <w:ind w:left="567" w:hanging="567"/>
        <w:rPr>
          <w:b/>
          <w:sz w:val="21"/>
          <w:szCs w:val="21"/>
        </w:rPr>
      </w:pPr>
    </w:p>
    <w:p w:rsidR="00D55B05" w:rsidRPr="00815340" w:rsidRDefault="00D55B05" w:rsidP="00DD5011">
      <w:pPr>
        <w:numPr>
          <w:ilvl w:val="0"/>
          <w:numId w:val="15"/>
        </w:numPr>
        <w:ind w:left="567" w:hanging="567"/>
        <w:jc w:val="center"/>
        <w:rPr>
          <w:b/>
          <w:sz w:val="21"/>
          <w:szCs w:val="21"/>
        </w:rPr>
      </w:pPr>
      <w:r w:rsidRPr="00815340">
        <w:rPr>
          <w:b/>
          <w:sz w:val="21"/>
          <w:szCs w:val="21"/>
        </w:rPr>
        <w:t>ФОРС-МАЖОРНЫЕ ОБСТОЯТЕЛЬСТВА</w:t>
      </w:r>
    </w:p>
    <w:p w:rsidR="00D55B05" w:rsidRPr="00815340" w:rsidRDefault="00D55B05" w:rsidP="00DD5011">
      <w:pPr>
        <w:numPr>
          <w:ilvl w:val="1"/>
          <w:numId w:val="15"/>
        </w:numPr>
        <w:tabs>
          <w:tab w:val="clear" w:pos="450"/>
          <w:tab w:val="num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>Стороны освобождаются от ответственности за полное или частичное неисполнение обязательств по Договору, если указанное неисполнение явилось следствием действия форс-мажорных обстоятельств (обстоятельств непреодолимой силы).</w:t>
      </w:r>
    </w:p>
    <w:p w:rsidR="00D55B05" w:rsidRPr="00815340" w:rsidRDefault="00D55B05" w:rsidP="00EF0699">
      <w:pPr>
        <w:numPr>
          <w:ilvl w:val="1"/>
          <w:numId w:val="15"/>
        </w:numPr>
        <w:tabs>
          <w:tab w:val="clear" w:pos="450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>Под обстоятельствами</w:t>
      </w:r>
      <w:r w:rsidR="00346386" w:rsidRPr="00815340">
        <w:rPr>
          <w:sz w:val="21"/>
          <w:szCs w:val="21"/>
        </w:rPr>
        <w:t xml:space="preserve"> непреодолимой силы</w:t>
      </w:r>
      <w:r w:rsidRPr="00815340">
        <w:rPr>
          <w:sz w:val="21"/>
          <w:szCs w:val="21"/>
        </w:rPr>
        <w:t xml:space="preserve"> Стороны </w:t>
      </w:r>
      <w:r w:rsidR="00346386" w:rsidRPr="00815340">
        <w:rPr>
          <w:sz w:val="21"/>
          <w:szCs w:val="21"/>
        </w:rPr>
        <w:t>понимают такие обстоятельства</w:t>
      </w:r>
      <w:r w:rsidRPr="00815340">
        <w:rPr>
          <w:sz w:val="21"/>
          <w:szCs w:val="21"/>
        </w:rPr>
        <w:t xml:space="preserve">, </w:t>
      </w:r>
      <w:r w:rsidR="00346386" w:rsidRPr="00815340">
        <w:rPr>
          <w:sz w:val="21"/>
          <w:szCs w:val="21"/>
        </w:rPr>
        <w:t>которые возникли после заключения настоящего договора</w:t>
      </w:r>
      <w:r w:rsidR="00AE218D" w:rsidRPr="00815340">
        <w:rPr>
          <w:sz w:val="21"/>
          <w:szCs w:val="21"/>
        </w:rPr>
        <w:t xml:space="preserve"> в результате непредвиденных и непредотвратимых событий, наступление которых не зависело от воли Сторон,</w:t>
      </w:r>
      <w:r w:rsidR="00346386" w:rsidRPr="00815340">
        <w:rPr>
          <w:sz w:val="21"/>
          <w:szCs w:val="21"/>
        </w:rPr>
        <w:t xml:space="preserve"> </w:t>
      </w:r>
      <w:r w:rsidRPr="00815340">
        <w:rPr>
          <w:sz w:val="21"/>
          <w:szCs w:val="21"/>
        </w:rPr>
        <w:t>включая, но</w:t>
      </w:r>
      <w:r w:rsidR="00AE218D" w:rsidRPr="00815340">
        <w:rPr>
          <w:sz w:val="21"/>
          <w:szCs w:val="21"/>
        </w:rPr>
        <w:t>, не ограничиваясь</w:t>
      </w:r>
      <w:r w:rsidRPr="00815340">
        <w:rPr>
          <w:sz w:val="21"/>
          <w:szCs w:val="21"/>
        </w:rPr>
        <w:t>: пожар, наводнение, землетрясение</w:t>
      </w:r>
      <w:r w:rsidR="00AE218D" w:rsidRPr="00815340">
        <w:rPr>
          <w:sz w:val="21"/>
          <w:szCs w:val="21"/>
        </w:rPr>
        <w:t>,</w:t>
      </w:r>
      <w:r w:rsidRPr="00815340">
        <w:rPr>
          <w:sz w:val="21"/>
          <w:szCs w:val="21"/>
        </w:rPr>
        <w:t xml:space="preserve"> другие стихийные бедствия, войны, военны</w:t>
      </w:r>
      <w:r w:rsidR="00AE218D" w:rsidRPr="00815340">
        <w:rPr>
          <w:sz w:val="21"/>
          <w:szCs w:val="21"/>
        </w:rPr>
        <w:t xml:space="preserve">е действия, массовые беспорядки, издание нормативных и ненормативных актов органами власти, террористический акт,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 и/или вступившими в силу нормативными актами органов власти. </w:t>
      </w:r>
      <w:r w:rsidRPr="00815340">
        <w:rPr>
          <w:sz w:val="21"/>
          <w:szCs w:val="21"/>
        </w:rPr>
        <w:t xml:space="preserve"> При возникновении форс-мажорных обстоятельств Стороны производят взаиморасчеты по обязательствам, выполненным на момент наступления форс-мажорных обстоятельств.</w:t>
      </w:r>
    </w:p>
    <w:p w:rsidR="00D55B05" w:rsidRPr="00815340" w:rsidRDefault="00D55B05" w:rsidP="00DD5011">
      <w:pPr>
        <w:numPr>
          <w:ilvl w:val="1"/>
          <w:numId w:val="15"/>
        </w:numPr>
        <w:tabs>
          <w:tab w:val="clear" w:pos="450"/>
          <w:tab w:val="num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 xml:space="preserve">Сторона, </w:t>
      </w:r>
      <w:r w:rsidR="00126928" w:rsidRPr="00815340">
        <w:rPr>
          <w:sz w:val="21"/>
          <w:szCs w:val="21"/>
        </w:rPr>
        <w:t xml:space="preserve">исполнению обязательств которой препятствует обстоятельство непреодолимой силы, обязана в течение 5 (пяти) рабочих дней письменно информировать другую Сторону о случившемся и его причинах. </w:t>
      </w:r>
      <w:r w:rsidR="00126928" w:rsidRPr="00815340">
        <w:rPr>
          <w:sz w:val="21"/>
          <w:szCs w:val="21"/>
        </w:rPr>
        <w:lastRenderedPageBreak/>
        <w:t>Сторона, не уведомившая вторую Сторону о возникновении обстоятельства</w:t>
      </w:r>
      <w:r w:rsidR="0081747A" w:rsidRPr="00815340">
        <w:rPr>
          <w:sz w:val="21"/>
          <w:szCs w:val="21"/>
        </w:rPr>
        <w:t xml:space="preserve"> непреодолимой силы в установленный срок, лишается права ссылаться на такое обстоятельство в дальнейшем. </w:t>
      </w:r>
      <w:r w:rsidR="00126928" w:rsidRPr="00815340">
        <w:rPr>
          <w:sz w:val="21"/>
          <w:szCs w:val="21"/>
        </w:rPr>
        <w:t xml:space="preserve">    </w:t>
      </w:r>
    </w:p>
    <w:p w:rsidR="00D55B05" w:rsidRPr="00815340" w:rsidRDefault="0081747A" w:rsidP="00DD5011">
      <w:pPr>
        <w:numPr>
          <w:ilvl w:val="1"/>
          <w:numId w:val="15"/>
        </w:numPr>
        <w:tabs>
          <w:tab w:val="clear" w:pos="450"/>
          <w:tab w:val="num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 xml:space="preserve">Если после прекращения действия обстоятельства непреодолимой силы по мнению Сторон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 </w:t>
      </w:r>
    </w:p>
    <w:p w:rsidR="00D55B05" w:rsidRPr="00815340" w:rsidRDefault="0081747A" w:rsidP="00DD5011">
      <w:pPr>
        <w:numPr>
          <w:ilvl w:val="1"/>
          <w:numId w:val="15"/>
        </w:numPr>
        <w:tabs>
          <w:tab w:val="clear" w:pos="450"/>
          <w:tab w:val="num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>В случае если обстоятельства непреодолимой силы действуют непрерывно в течение 3 (трех) месяцев любая из сторон вправе потребовать расторжения Договора.</w:t>
      </w:r>
    </w:p>
    <w:p w:rsidR="00D55B05" w:rsidRPr="00815340" w:rsidRDefault="00D55B05" w:rsidP="00DD5011">
      <w:pPr>
        <w:ind w:left="567" w:hanging="567"/>
        <w:jc w:val="center"/>
        <w:rPr>
          <w:b/>
          <w:sz w:val="21"/>
          <w:szCs w:val="21"/>
        </w:rPr>
      </w:pPr>
    </w:p>
    <w:p w:rsidR="00D1229E" w:rsidRPr="00815340" w:rsidRDefault="00D1229E" w:rsidP="00DD5011">
      <w:pPr>
        <w:numPr>
          <w:ilvl w:val="0"/>
          <w:numId w:val="15"/>
        </w:numPr>
        <w:ind w:left="567" w:hanging="567"/>
        <w:jc w:val="center"/>
        <w:rPr>
          <w:b/>
          <w:sz w:val="21"/>
          <w:szCs w:val="21"/>
        </w:rPr>
      </w:pPr>
      <w:r w:rsidRPr="00815340">
        <w:rPr>
          <w:b/>
          <w:sz w:val="21"/>
          <w:szCs w:val="21"/>
        </w:rPr>
        <w:t>СРОК ДЕЙСТВИЯ ДОГОВОРА</w:t>
      </w:r>
    </w:p>
    <w:p w:rsidR="00D15C1F" w:rsidRDefault="00545DC9" w:rsidP="00D15C1F">
      <w:pPr>
        <w:numPr>
          <w:ilvl w:val="1"/>
          <w:numId w:val="15"/>
        </w:numPr>
        <w:tabs>
          <w:tab w:val="clear" w:pos="450"/>
        </w:tabs>
        <w:ind w:left="567" w:hanging="567"/>
        <w:rPr>
          <w:sz w:val="21"/>
          <w:szCs w:val="21"/>
        </w:rPr>
      </w:pPr>
      <w:r w:rsidRPr="00506C06">
        <w:rPr>
          <w:sz w:val="21"/>
          <w:szCs w:val="21"/>
        </w:rPr>
        <w:t>Насто</w:t>
      </w:r>
      <w:r w:rsidR="00606D44" w:rsidRPr="00506C06">
        <w:rPr>
          <w:sz w:val="21"/>
          <w:szCs w:val="21"/>
        </w:rPr>
        <w:t>ящ</w:t>
      </w:r>
      <w:r w:rsidR="00943E19" w:rsidRPr="00506C06">
        <w:rPr>
          <w:sz w:val="21"/>
          <w:szCs w:val="21"/>
        </w:rPr>
        <w:t xml:space="preserve">ий договор вступает в силу с </w:t>
      </w:r>
      <w:r w:rsidR="00C06AD0">
        <w:rPr>
          <w:sz w:val="21"/>
          <w:szCs w:val="21"/>
        </w:rPr>
        <w:t>момента подписания</w:t>
      </w:r>
      <w:r w:rsidR="00333E0A" w:rsidRPr="00506C06">
        <w:rPr>
          <w:sz w:val="21"/>
          <w:szCs w:val="21"/>
        </w:rPr>
        <w:t xml:space="preserve"> и </w:t>
      </w:r>
      <w:r w:rsidR="00D15C1F">
        <w:rPr>
          <w:sz w:val="21"/>
          <w:szCs w:val="21"/>
        </w:rPr>
        <w:t>действует до «</w:t>
      </w:r>
      <w:r w:rsidR="00E25ECE">
        <w:rPr>
          <w:sz w:val="21"/>
          <w:szCs w:val="21"/>
        </w:rPr>
        <w:t>31</w:t>
      </w:r>
      <w:r w:rsidR="00D15C1F">
        <w:rPr>
          <w:sz w:val="21"/>
          <w:szCs w:val="21"/>
        </w:rPr>
        <w:t xml:space="preserve">» </w:t>
      </w:r>
      <w:r w:rsidR="00C06AD0">
        <w:rPr>
          <w:sz w:val="21"/>
          <w:szCs w:val="21"/>
        </w:rPr>
        <w:t>декабря</w:t>
      </w:r>
      <w:r w:rsidR="00E25ECE">
        <w:rPr>
          <w:sz w:val="21"/>
          <w:szCs w:val="21"/>
        </w:rPr>
        <w:t xml:space="preserve"> 20</w:t>
      </w:r>
      <w:r w:rsidR="00C06AD0">
        <w:rPr>
          <w:sz w:val="21"/>
          <w:szCs w:val="21"/>
        </w:rPr>
        <w:t>26</w:t>
      </w:r>
      <w:r w:rsidR="00D15C1F">
        <w:rPr>
          <w:sz w:val="21"/>
          <w:szCs w:val="21"/>
        </w:rPr>
        <w:t xml:space="preserve"> г</w:t>
      </w:r>
      <w:r w:rsidR="00C06AD0">
        <w:rPr>
          <w:sz w:val="21"/>
          <w:szCs w:val="21"/>
        </w:rPr>
        <w:t>ода.</w:t>
      </w:r>
    </w:p>
    <w:p w:rsidR="00545DC9" w:rsidRDefault="00545DC9" w:rsidP="00B8654F">
      <w:pPr>
        <w:numPr>
          <w:ilvl w:val="1"/>
          <w:numId w:val="15"/>
        </w:numPr>
        <w:tabs>
          <w:tab w:val="clear" w:pos="450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>Договор может быть расторгнут досрочно по решению одной из Сторон при условии преду</w:t>
      </w:r>
      <w:r w:rsidR="002B725F">
        <w:rPr>
          <w:sz w:val="21"/>
          <w:szCs w:val="21"/>
        </w:rPr>
        <w:t>п</w:t>
      </w:r>
      <w:r w:rsidRPr="00815340">
        <w:rPr>
          <w:sz w:val="21"/>
          <w:szCs w:val="21"/>
        </w:rPr>
        <w:t>реждения другой Стороны не менее чем за 30 (тридцать) календарных дней до предполагаемой даты расторжения.</w:t>
      </w:r>
    </w:p>
    <w:p w:rsidR="00E75A87" w:rsidRPr="00815340" w:rsidRDefault="00E75A87" w:rsidP="00EF0699">
      <w:pPr>
        <w:ind w:left="567" w:firstLine="142"/>
        <w:rPr>
          <w:b/>
          <w:sz w:val="21"/>
          <w:szCs w:val="21"/>
        </w:rPr>
      </w:pPr>
    </w:p>
    <w:p w:rsidR="00545DC9" w:rsidRPr="00815340" w:rsidRDefault="00D1229E" w:rsidP="00DD5011">
      <w:pPr>
        <w:numPr>
          <w:ilvl w:val="0"/>
          <w:numId w:val="15"/>
        </w:numPr>
        <w:ind w:left="567" w:hanging="567"/>
        <w:jc w:val="center"/>
        <w:rPr>
          <w:b/>
          <w:sz w:val="21"/>
          <w:szCs w:val="21"/>
        </w:rPr>
      </w:pPr>
      <w:r w:rsidRPr="00815340">
        <w:rPr>
          <w:b/>
          <w:sz w:val="21"/>
          <w:szCs w:val="21"/>
        </w:rPr>
        <w:t>ИНЫЕ УСЛОВИЯ</w:t>
      </w:r>
    </w:p>
    <w:p w:rsidR="00D1229E" w:rsidRPr="00815340" w:rsidRDefault="00152EF4" w:rsidP="00DD5011">
      <w:pPr>
        <w:numPr>
          <w:ilvl w:val="1"/>
          <w:numId w:val="15"/>
        </w:numPr>
        <w:tabs>
          <w:tab w:val="clear" w:pos="450"/>
          <w:tab w:val="num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 xml:space="preserve">Сторонам запрещается </w:t>
      </w:r>
      <w:r w:rsidR="00D1229E" w:rsidRPr="00815340">
        <w:rPr>
          <w:sz w:val="21"/>
          <w:szCs w:val="21"/>
        </w:rPr>
        <w:t>публиковать, делать доступными, разглашать или иным способом использовать сведения, полученные при выполнении Договорных обязательств, в целях, не связанных с выполнением функций, вытекающих из Договора. Стороны не должны разглашать любую информацию, полученную в связи с исполнением настоящего Договора, в течение трех лет с момента окончания срока действия настоящего Договора, кроме случаев, когда такое разглашение обязательно в силу закона.</w:t>
      </w:r>
    </w:p>
    <w:p w:rsidR="00D1229E" w:rsidRPr="00815340" w:rsidRDefault="00D1229E" w:rsidP="00DD5011">
      <w:pPr>
        <w:numPr>
          <w:ilvl w:val="1"/>
          <w:numId w:val="15"/>
        </w:numPr>
        <w:tabs>
          <w:tab w:val="clear" w:pos="450"/>
          <w:tab w:val="num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>Все изменения и дополнения настоящего Договора вносятся дополнительным соглашением, подписанным уполномоченными представителями Сторон, и являются неотъемлемой частью Договора с момента их подписания обеими Сторонами</w:t>
      </w:r>
      <w:r w:rsidR="008B2573" w:rsidRPr="00815340">
        <w:rPr>
          <w:sz w:val="21"/>
          <w:szCs w:val="21"/>
        </w:rPr>
        <w:t>.</w:t>
      </w:r>
    </w:p>
    <w:p w:rsidR="00D1229E" w:rsidRPr="00815340" w:rsidRDefault="00D1229E" w:rsidP="00DD5011">
      <w:pPr>
        <w:numPr>
          <w:ilvl w:val="1"/>
          <w:numId w:val="15"/>
        </w:numPr>
        <w:tabs>
          <w:tab w:val="clear" w:pos="450"/>
          <w:tab w:val="num" w:pos="567"/>
        </w:tabs>
        <w:ind w:left="567" w:hanging="567"/>
        <w:jc w:val="both"/>
        <w:rPr>
          <w:sz w:val="21"/>
          <w:szCs w:val="21"/>
        </w:rPr>
      </w:pPr>
      <w:r w:rsidRPr="00815340">
        <w:rPr>
          <w:sz w:val="21"/>
          <w:szCs w:val="21"/>
        </w:rPr>
        <w:t>Договор составлен в 2-х экземплярах, по одному каждой из сторон, каждый из которых имеет одинаковую юридическую силу.</w:t>
      </w:r>
    </w:p>
    <w:p w:rsidR="00D1229E" w:rsidRPr="00815340" w:rsidRDefault="00D1229E" w:rsidP="00D1229E">
      <w:pPr>
        <w:jc w:val="both"/>
        <w:rPr>
          <w:sz w:val="21"/>
          <w:szCs w:val="21"/>
        </w:rPr>
      </w:pPr>
    </w:p>
    <w:p w:rsidR="00D1229E" w:rsidRPr="00815340" w:rsidRDefault="00D1229E" w:rsidP="00545DC9">
      <w:pPr>
        <w:numPr>
          <w:ilvl w:val="0"/>
          <w:numId w:val="15"/>
        </w:numPr>
        <w:jc w:val="center"/>
        <w:rPr>
          <w:b/>
          <w:sz w:val="21"/>
          <w:szCs w:val="21"/>
        </w:rPr>
      </w:pPr>
      <w:r w:rsidRPr="00815340">
        <w:rPr>
          <w:b/>
          <w:sz w:val="21"/>
          <w:szCs w:val="21"/>
        </w:rPr>
        <w:t>ЮРИДИЧЕСКИЕ АДРЕСА СТОРОН</w:t>
      </w:r>
    </w:p>
    <w:p w:rsidR="00D65CC1" w:rsidRPr="00815340" w:rsidRDefault="00D65CC1" w:rsidP="00D65CC1">
      <w:pPr>
        <w:ind w:left="450"/>
        <w:rPr>
          <w:b/>
          <w:sz w:val="21"/>
          <w:szCs w:val="21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D1229E" w:rsidRPr="00815340" w:rsidTr="00E651F4">
        <w:trPr>
          <w:trHeight w:val="295"/>
        </w:trPr>
        <w:tc>
          <w:tcPr>
            <w:tcW w:w="4820" w:type="dxa"/>
          </w:tcPr>
          <w:p w:rsidR="00D1229E" w:rsidRPr="00815340" w:rsidRDefault="00D1229E" w:rsidP="00D1229E">
            <w:pPr>
              <w:jc w:val="center"/>
              <w:rPr>
                <w:b/>
                <w:sz w:val="21"/>
                <w:szCs w:val="21"/>
              </w:rPr>
            </w:pPr>
            <w:r w:rsidRPr="00815340">
              <w:rPr>
                <w:b/>
                <w:sz w:val="21"/>
                <w:szCs w:val="21"/>
              </w:rPr>
              <w:t>Исполнитель:</w:t>
            </w:r>
          </w:p>
        </w:tc>
        <w:tc>
          <w:tcPr>
            <w:tcW w:w="4961" w:type="dxa"/>
          </w:tcPr>
          <w:p w:rsidR="00D1229E" w:rsidRPr="00815340" w:rsidRDefault="00D1229E" w:rsidP="00303DA9">
            <w:pPr>
              <w:ind w:left="452"/>
              <w:jc w:val="center"/>
              <w:rPr>
                <w:b/>
                <w:sz w:val="21"/>
                <w:szCs w:val="21"/>
              </w:rPr>
            </w:pPr>
            <w:r w:rsidRPr="00815340">
              <w:rPr>
                <w:b/>
                <w:sz w:val="21"/>
                <w:szCs w:val="21"/>
              </w:rPr>
              <w:t>Заказчик:</w:t>
            </w:r>
          </w:p>
        </w:tc>
      </w:tr>
      <w:tr w:rsidR="00D1229E" w:rsidRPr="00815340" w:rsidTr="00E651F4">
        <w:trPr>
          <w:trHeight w:val="2181"/>
        </w:trPr>
        <w:tc>
          <w:tcPr>
            <w:tcW w:w="4820" w:type="dxa"/>
          </w:tcPr>
          <w:p w:rsidR="00D1229E" w:rsidRPr="00815340" w:rsidRDefault="00D1229E" w:rsidP="00D1229E">
            <w:pPr>
              <w:jc w:val="both"/>
              <w:rPr>
                <w:b/>
                <w:sz w:val="21"/>
                <w:szCs w:val="21"/>
              </w:rPr>
            </w:pPr>
            <w:r w:rsidRPr="00815340">
              <w:rPr>
                <w:b/>
                <w:sz w:val="21"/>
                <w:szCs w:val="21"/>
              </w:rPr>
              <w:t xml:space="preserve">Союз «Торгово-промышленная палата </w:t>
            </w:r>
          </w:p>
          <w:p w:rsidR="00D1229E" w:rsidRPr="00815340" w:rsidRDefault="00D1229E" w:rsidP="00D1229E">
            <w:pPr>
              <w:jc w:val="both"/>
              <w:rPr>
                <w:b/>
                <w:sz w:val="21"/>
                <w:szCs w:val="21"/>
              </w:rPr>
            </w:pPr>
            <w:r w:rsidRPr="00815340">
              <w:rPr>
                <w:b/>
                <w:sz w:val="21"/>
                <w:szCs w:val="21"/>
              </w:rPr>
              <w:t>Нижегородской области»</w:t>
            </w:r>
          </w:p>
          <w:p w:rsidR="00430973" w:rsidRPr="00815340" w:rsidRDefault="00430973" w:rsidP="00851503">
            <w:pPr>
              <w:spacing w:line="240" w:lineRule="atLeast"/>
              <w:jc w:val="both"/>
              <w:rPr>
                <w:sz w:val="21"/>
                <w:szCs w:val="21"/>
              </w:rPr>
            </w:pPr>
          </w:p>
          <w:p w:rsidR="00851503" w:rsidRPr="00815340" w:rsidRDefault="00851503" w:rsidP="00851503">
            <w:pPr>
              <w:spacing w:line="240" w:lineRule="atLeast"/>
              <w:jc w:val="both"/>
              <w:rPr>
                <w:sz w:val="21"/>
                <w:szCs w:val="21"/>
              </w:rPr>
            </w:pPr>
            <w:r w:rsidRPr="00815340">
              <w:rPr>
                <w:sz w:val="21"/>
                <w:szCs w:val="21"/>
              </w:rPr>
              <w:t>60300</w:t>
            </w:r>
            <w:r w:rsidR="002B725F">
              <w:rPr>
                <w:sz w:val="21"/>
                <w:szCs w:val="21"/>
              </w:rPr>
              <w:t>0</w:t>
            </w:r>
            <w:r w:rsidRPr="00815340">
              <w:rPr>
                <w:sz w:val="21"/>
                <w:szCs w:val="21"/>
              </w:rPr>
              <w:t xml:space="preserve">, г. Нижний Новгород, </w:t>
            </w:r>
          </w:p>
          <w:p w:rsidR="00732937" w:rsidRPr="00AE0B71" w:rsidRDefault="00851503" w:rsidP="00851503">
            <w:pPr>
              <w:spacing w:line="240" w:lineRule="atLeast"/>
              <w:jc w:val="both"/>
              <w:rPr>
                <w:sz w:val="21"/>
                <w:szCs w:val="21"/>
              </w:rPr>
            </w:pPr>
            <w:r w:rsidRPr="00815340">
              <w:rPr>
                <w:sz w:val="21"/>
                <w:szCs w:val="21"/>
              </w:rPr>
              <w:t>ул. Нестерова, д. 31</w:t>
            </w:r>
          </w:p>
          <w:p w:rsidR="00851503" w:rsidRPr="00815340" w:rsidRDefault="00851503" w:rsidP="00851503">
            <w:pPr>
              <w:spacing w:line="240" w:lineRule="atLeast"/>
              <w:jc w:val="both"/>
              <w:rPr>
                <w:sz w:val="21"/>
                <w:szCs w:val="21"/>
              </w:rPr>
            </w:pPr>
            <w:r w:rsidRPr="00815340">
              <w:rPr>
                <w:sz w:val="21"/>
                <w:szCs w:val="21"/>
              </w:rPr>
              <w:t xml:space="preserve">ИНН 5260002545 </w:t>
            </w:r>
          </w:p>
          <w:p w:rsidR="005A61E3" w:rsidRPr="00815340" w:rsidRDefault="00851503" w:rsidP="00851503">
            <w:pPr>
              <w:spacing w:line="240" w:lineRule="atLeast"/>
              <w:jc w:val="both"/>
              <w:rPr>
                <w:sz w:val="21"/>
                <w:szCs w:val="21"/>
              </w:rPr>
            </w:pPr>
            <w:r w:rsidRPr="00815340">
              <w:rPr>
                <w:sz w:val="21"/>
                <w:szCs w:val="21"/>
              </w:rPr>
              <w:t>КПП 526001001</w:t>
            </w:r>
          </w:p>
          <w:p w:rsidR="005A61E3" w:rsidRPr="00815340" w:rsidRDefault="007C1586" w:rsidP="005A61E3">
            <w:pPr>
              <w:pStyle w:val="a9"/>
              <w:tabs>
                <w:tab w:val="left" w:pos="1680"/>
              </w:tabs>
              <w:spacing w:after="0"/>
              <w:ind w:left="0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815340">
              <w:rPr>
                <w:color w:val="000000"/>
                <w:sz w:val="21"/>
                <w:szCs w:val="21"/>
                <w:shd w:val="clear" w:color="auto" w:fill="FFFFFF"/>
              </w:rPr>
              <w:t xml:space="preserve">р/с </w:t>
            </w:r>
            <w:r w:rsidR="005A61E3" w:rsidRPr="00815340">
              <w:rPr>
                <w:color w:val="000000"/>
                <w:sz w:val="21"/>
                <w:szCs w:val="21"/>
                <w:shd w:val="clear" w:color="auto" w:fill="FFFFFF"/>
              </w:rPr>
              <w:t>40703810520510000032</w:t>
            </w:r>
          </w:p>
          <w:p w:rsidR="005A61E3" w:rsidRPr="00815340" w:rsidRDefault="005A61E3" w:rsidP="005A61E3">
            <w:pPr>
              <w:pStyle w:val="a9"/>
              <w:tabs>
                <w:tab w:val="left" w:pos="1680"/>
              </w:tabs>
              <w:spacing w:after="0"/>
              <w:ind w:left="0"/>
              <w:rPr>
                <w:sz w:val="21"/>
                <w:szCs w:val="21"/>
              </w:rPr>
            </w:pPr>
            <w:r w:rsidRPr="00815340">
              <w:rPr>
                <w:sz w:val="21"/>
                <w:szCs w:val="21"/>
              </w:rPr>
              <w:t xml:space="preserve">Публичное акционерное общество «ТРАНСКАПИТАЛБАНК»  </w:t>
            </w:r>
          </w:p>
          <w:p w:rsidR="005A61E3" w:rsidRPr="00815340" w:rsidRDefault="005A61E3" w:rsidP="005A61E3">
            <w:pPr>
              <w:pStyle w:val="a9"/>
              <w:tabs>
                <w:tab w:val="left" w:pos="1680"/>
              </w:tabs>
              <w:spacing w:after="0"/>
              <w:ind w:left="0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815340">
              <w:rPr>
                <w:sz w:val="21"/>
                <w:szCs w:val="21"/>
              </w:rPr>
              <w:t>(ТКБ БАНК ПАО г. Москва)</w:t>
            </w:r>
          </w:p>
          <w:p w:rsidR="005A61E3" w:rsidRPr="00815340" w:rsidRDefault="005A61E3" w:rsidP="005A61E3">
            <w:pPr>
              <w:pStyle w:val="a9"/>
              <w:tabs>
                <w:tab w:val="left" w:pos="1680"/>
              </w:tabs>
              <w:spacing w:after="0"/>
              <w:ind w:left="0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815340">
              <w:rPr>
                <w:color w:val="000000"/>
                <w:sz w:val="21"/>
                <w:szCs w:val="21"/>
                <w:shd w:val="clear" w:color="auto" w:fill="FFFFFF"/>
              </w:rPr>
              <w:t xml:space="preserve">к/с </w:t>
            </w:r>
            <w:r w:rsidRPr="00815340">
              <w:rPr>
                <w:color w:val="000000"/>
                <w:sz w:val="21"/>
                <w:szCs w:val="21"/>
              </w:rPr>
              <w:t>30101810800000000388</w:t>
            </w:r>
          </w:p>
          <w:p w:rsidR="00D1229E" w:rsidRPr="00815340" w:rsidRDefault="005A61E3" w:rsidP="00073908">
            <w:pPr>
              <w:pStyle w:val="a9"/>
              <w:tabs>
                <w:tab w:val="left" w:pos="1680"/>
              </w:tabs>
              <w:spacing w:after="0"/>
              <w:ind w:left="0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815340">
              <w:rPr>
                <w:color w:val="000000"/>
                <w:sz w:val="21"/>
                <w:szCs w:val="21"/>
                <w:shd w:val="clear" w:color="auto" w:fill="FFFFFF"/>
              </w:rPr>
              <w:t xml:space="preserve">БИК </w:t>
            </w:r>
            <w:r w:rsidRPr="00815340">
              <w:rPr>
                <w:color w:val="000000"/>
                <w:sz w:val="21"/>
                <w:szCs w:val="21"/>
              </w:rPr>
              <w:t>044525388</w:t>
            </w:r>
          </w:p>
        </w:tc>
        <w:tc>
          <w:tcPr>
            <w:tcW w:w="4961" w:type="dxa"/>
          </w:tcPr>
          <w:p w:rsidR="00C06AD0" w:rsidRPr="00815340" w:rsidRDefault="00C06AD0" w:rsidP="00C06AD0">
            <w:pPr>
              <w:ind w:right="-681"/>
              <w:rPr>
                <w:b/>
                <w:sz w:val="21"/>
                <w:szCs w:val="21"/>
              </w:rPr>
            </w:pPr>
            <w:r w:rsidRPr="00DA695C">
              <w:rPr>
                <w:b/>
                <w:sz w:val="21"/>
                <w:szCs w:val="21"/>
              </w:rPr>
              <w:t>Федеральное казенное учреждение «Исправительная колония №</w:t>
            </w:r>
            <w:r w:rsidR="002E2F43">
              <w:rPr>
                <w:b/>
                <w:sz w:val="21"/>
                <w:szCs w:val="21"/>
              </w:rPr>
              <w:t>16</w:t>
            </w:r>
            <w:r w:rsidRPr="00DA695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Г</w:t>
            </w:r>
            <w:r w:rsidRPr="00DA695C">
              <w:rPr>
                <w:b/>
                <w:sz w:val="21"/>
                <w:szCs w:val="21"/>
              </w:rPr>
              <w:t xml:space="preserve">лавного </w:t>
            </w:r>
            <w:r>
              <w:rPr>
                <w:b/>
                <w:sz w:val="21"/>
                <w:szCs w:val="21"/>
              </w:rPr>
              <w:t>У</w:t>
            </w:r>
            <w:r w:rsidRPr="00DA695C">
              <w:rPr>
                <w:b/>
                <w:sz w:val="21"/>
                <w:szCs w:val="21"/>
              </w:rPr>
              <w:t>правления Федеральной службы исполнения наказаний по Нижегородской области»</w:t>
            </w:r>
          </w:p>
          <w:p w:rsidR="00C06AD0" w:rsidRDefault="00C06AD0" w:rsidP="00C06AD0">
            <w:pPr>
              <w:ind w:right="-111"/>
              <w:rPr>
                <w:sz w:val="21"/>
                <w:szCs w:val="21"/>
              </w:rPr>
            </w:pPr>
          </w:p>
          <w:p w:rsidR="008C12B8" w:rsidRPr="00815340" w:rsidRDefault="008C12B8" w:rsidP="00C06AD0">
            <w:pPr>
              <w:rPr>
                <w:sz w:val="21"/>
                <w:szCs w:val="21"/>
              </w:rPr>
            </w:pPr>
          </w:p>
        </w:tc>
      </w:tr>
    </w:tbl>
    <w:p w:rsidR="00D1229E" w:rsidRPr="00815340" w:rsidRDefault="00D1229E" w:rsidP="00D1229E">
      <w:pPr>
        <w:jc w:val="both"/>
        <w:rPr>
          <w:sz w:val="21"/>
          <w:szCs w:val="21"/>
        </w:rPr>
      </w:pPr>
    </w:p>
    <w:tbl>
      <w:tblPr>
        <w:tblW w:w="99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5118"/>
      </w:tblGrid>
      <w:tr w:rsidR="00A25466" w:rsidRPr="00815340" w:rsidTr="004576BE">
        <w:trPr>
          <w:trHeight w:val="284"/>
        </w:trPr>
        <w:tc>
          <w:tcPr>
            <w:tcW w:w="4820" w:type="dxa"/>
          </w:tcPr>
          <w:p w:rsidR="00A25466" w:rsidRPr="00815340" w:rsidRDefault="008C6E52" w:rsidP="00A25466">
            <w:pPr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Вице-президент</w:t>
            </w:r>
          </w:p>
          <w:p w:rsidR="00303DA9" w:rsidRPr="00815340" w:rsidRDefault="00303DA9" w:rsidP="00A25466">
            <w:pPr>
              <w:jc w:val="both"/>
              <w:rPr>
                <w:b/>
                <w:sz w:val="21"/>
                <w:szCs w:val="21"/>
              </w:rPr>
            </w:pPr>
          </w:p>
          <w:p w:rsidR="005C68AF" w:rsidRPr="00815340" w:rsidRDefault="005C68AF" w:rsidP="00A25466">
            <w:pPr>
              <w:jc w:val="both"/>
              <w:rPr>
                <w:b/>
                <w:sz w:val="21"/>
                <w:szCs w:val="21"/>
              </w:rPr>
            </w:pPr>
          </w:p>
          <w:p w:rsidR="005170FB" w:rsidRPr="00815340" w:rsidRDefault="005170FB" w:rsidP="00A25466">
            <w:pPr>
              <w:jc w:val="both"/>
              <w:rPr>
                <w:sz w:val="21"/>
                <w:szCs w:val="21"/>
              </w:rPr>
            </w:pPr>
            <w:r w:rsidRPr="00815340">
              <w:rPr>
                <w:sz w:val="21"/>
                <w:szCs w:val="21"/>
              </w:rPr>
              <w:t>_________________________</w:t>
            </w:r>
            <w:r w:rsidR="00FC20E5" w:rsidRPr="00815340">
              <w:rPr>
                <w:sz w:val="21"/>
                <w:szCs w:val="21"/>
              </w:rPr>
              <w:t>М.</w:t>
            </w:r>
            <w:r w:rsidR="00E9597B" w:rsidRPr="00815340">
              <w:rPr>
                <w:sz w:val="21"/>
                <w:szCs w:val="21"/>
              </w:rPr>
              <w:t>Д. Южалин</w:t>
            </w:r>
          </w:p>
          <w:p w:rsidR="005170FB" w:rsidRPr="00815340" w:rsidRDefault="005170FB" w:rsidP="00A25466">
            <w:pPr>
              <w:jc w:val="both"/>
              <w:rPr>
                <w:b/>
                <w:sz w:val="21"/>
                <w:szCs w:val="21"/>
              </w:rPr>
            </w:pPr>
          </w:p>
          <w:p w:rsidR="005170FB" w:rsidRPr="00815340" w:rsidRDefault="005170FB" w:rsidP="00A25466">
            <w:pPr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118" w:type="dxa"/>
          </w:tcPr>
          <w:p w:rsidR="00C06AD0" w:rsidRPr="00815340" w:rsidRDefault="00C06AD0" w:rsidP="00C06AD0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Начальник </w:t>
            </w:r>
          </w:p>
          <w:p w:rsidR="00C06AD0" w:rsidRPr="00815340" w:rsidRDefault="00C06AD0" w:rsidP="00C06AD0">
            <w:pPr>
              <w:ind w:left="168"/>
              <w:rPr>
                <w:b/>
                <w:sz w:val="21"/>
                <w:szCs w:val="21"/>
              </w:rPr>
            </w:pPr>
          </w:p>
          <w:p w:rsidR="00C06AD0" w:rsidRPr="00815340" w:rsidRDefault="00C06AD0" w:rsidP="00C06AD0">
            <w:pPr>
              <w:rPr>
                <w:b/>
                <w:sz w:val="21"/>
                <w:szCs w:val="21"/>
              </w:rPr>
            </w:pPr>
          </w:p>
          <w:p w:rsidR="001D0D4B" w:rsidRPr="00815340" w:rsidRDefault="00C06AD0" w:rsidP="00C06AD0">
            <w:pPr>
              <w:jc w:val="both"/>
              <w:rPr>
                <w:sz w:val="21"/>
                <w:szCs w:val="21"/>
              </w:rPr>
            </w:pPr>
            <w:r w:rsidRPr="00815340">
              <w:rPr>
                <w:sz w:val="21"/>
                <w:szCs w:val="21"/>
              </w:rPr>
              <w:t>_______________________________</w:t>
            </w:r>
          </w:p>
        </w:tc>
      </w:tr>
    </w:tbl>
    <w:p w:rsidR="008D0F30" w:rsidRPr="00C22FAA" w:rsidRDefault="008D0F30" w:rsidP="001D0D4B">
      <w:pPr>
        <w:jc w:val="both"/>
        <w:rPr>
          <w:sz w:val="21"/>
          <w:szCs w:val="21"/>
        </w:rPr>
      </w:pPr>
    </w:p>
    <w:sectPr w:rsidR="008D0F30" w:rsidRPr="00C22FAA" w:rsidSect="00E1420B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4468"/>
    <w:multiLevelType w:val="multilevel"/>
    <w:tmpl w:val="979CD99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180361CD"/>
    <w:multiLevelType w:val="multilevel"/>
    <w:tmpl w:val="931AC50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BAD739A"/>
    <w:multiLevelType w:val="multilevel"/>
    <w:tmpl w:val="60901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F43034E"/>
    <w:multiLevelType w:val="hybridMultilevel"/>
    <w:tmpl w:val="FB187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40F61"/>
    <w:multiLevelType w:val="multilevel"/>
    <w:tmpl w:val="611E59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2AC03233"/>
    <w:multiLevelType w:val="multilevel"/>
    <w:tmpl w:val="931AC50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BCF5F76"/>
    <w:multiLevelType w:val="multilevel"/>
    <w:tmpl w:val="C6A674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</w:rPr>
    </w:lvl>
    <w:lvl w:ilvl="3">
      <w:start w:val="1"/>
      <w:numFmt w:val="bullet"/>
      <w:lvlText w:val="-"/>
      <w:lvlJc w:val="left"/>
      <w:pPr>
        <w:tabs>
          <w:tab w:val="num" w:pos="709"/>
        </w:tabs>
        <w:ind w:left="709" w:hanging="284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35885A23"/>
    <w:multiLevelType w:val="multilevel"/>
    <w:tmpl w:val="931AC50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16D4235"/>
    <w:multiLevelType w:val="multilevel"/>
    <w:tmpl w:val="645A707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8936F12"/>
    <w:multiLevelType w:val="multilevel"/>
    <w:tmpl w:val="84B6CB0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54"/>
        </w:tabs>
        <w:ind w:left="854" w:hanging="570"/>
      </w:p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Zero"/>
      <w:isLgl/>
      <w:lvlText w:val="%1.%2.%3.%4.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Zero"/>
      <w:isLgl/>
      <w:lvlText w:val="%1.%2.%3.%4.%5.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072"/>
        </w:tabs>
        <w:ind w:left="4072" w:hanging="1800"/>
      </w:pPr>
    </w:lvl>
  </w:abstractNum>
  <w:abstractNum w:abstractNumId="10">
    <w:nsid w:val="556E2EC2"/>
    <w:multiLevelType w:val="singleLevel"/>
    <w:tmpl w:val="CA3A97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u w:val="none"/>
      </w:rPr>
    </w:lvl>
  </w:abstractNum>
  <w:abstractNum w:abstractNumId="11">
    <w:nsid w:val="5CC714C7"/>
    <w:multiLevelType w:val="multilevel"/>
    <w:tmpl w:val="CA50E8D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ascii="Times New Roman" w:eastAsia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5F730BEF"/>
    <w:multiLevelType w:val="multilevel"/>
    <w:tmpl w:val="645A707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5E543E3"/>
    <w:multiLevelType w:val="multilevel"/>
    <w:tmpl w:val="931AC50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840" w:hanging="360"/>
      </w:pPr>
      <w:rPr>
        <w:rFonts w:cs="Times New Roman"/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rFonts w:cs="Times New Roman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6DCD2CB7"/>
    <w:multiLevelType w:val="multilevel"/>
    <w:tmpl w:val="931AC50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79C64DE"/>
    <w:multiLevelType w:val="multilevel"/>
    <w:tmpl w:val="0840D2D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0"/>
    <w:lvlOverride w:ilvl="0">
      <w:startOverride w:val="1"/>
    </w:lvlOverride>
  </w:num>
  <w:num w:numId="3">
    <w:abstractNumId w:val="11"/>
  </w:num>
  <w:num w:numId="4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13"/>
  </w:num>
  <w:num w:numId="8">
    <w:abstractNumId w:val="15"/>
  </w:num>
  <w:num w:numId="9">
    <w:abstractNumId w:val="5"/>
  </w:num>
  <w:num w:numId="10">
    <w:abstractNumId w:val="4"/>
  </w:num>
  <w:num w:numId="11">
    <w:abstractNumId w:val="7"/>
  </w:num>
  <w:num w:numId="12">
    <w:abstractNumId w:val="12"/>
  </w:num>
  <w:num w:numId="13">
    <w:abstractNumId w:val="8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A8F"/>
    <w:rsid w:val="0000291F"/>
    <w:rsid w:val="00005FB6"/>
    <w:rsid w:val="0000650D"/>
    <w:rsid w:val="00022935"/>
    <w:rsid w:val="00024ADC"/>
    <w:rsid w:val="00026720"/>
    <w:rsid w:val="00027F51"/>
    <w:rsid w:val="00035DB1"/>
    <w:rsid w:val="0003722C"/>
    <w:rsid w:val="00044D81"/>
    <w:rsid w:val="00047E5D"/>
    <w:rsid w:val="00050178"/>
    <w:rsid w:val="00051A93"/>
    <w:rsid w:val="00053423"/>
    <w:rsid w:val="00055E2E"/>
    <w:rsid w:val="00056CAF"/>
    <w:rsid w:val="00061FFA"/>
    <w:rsid w:val="00070732"/>
    <w:rsid w:val="00073908"/>
    <w:rsid w:val="000758F9"/>
    <w:rsid w:val="000806C2"/>
    <w:rsid w:val="00080B1D"/>
    <w:rsid w:val="000825CD"/>
    <w:rsid w:val="000950A3"/>
    <w:rsid w:val="000A0C22"/>
    <w:rsid w:val="000A61C2"/>
    <w:rsid w:val="000B4E14"/>
    <w:rsid w:val="000B599C"/>
    <w:rsid w:val="000C1130"/>
    <w:rsid w:val="000C12EA"/>
    <w:rsid w:val="000C6A10"/>
    <w:rsid w:val="000E0579"/>
    <w:rsid w:val="000E139D"/>
    <w:rsid w:val="000E1645"/>
    <w:rsid w:val="000E33D7"/>
    <w:rsid w:val="000E4161"/>
    <w:rsid w:val="000F0BCB"/>
    <w:rsid w:val="000F24CE"/>
    <w:rsid w:val="000F7373"/>
    <w:rsid w:val="001014B3"/>
    <w:rsid w:val="001060E9"/>
    <w:rsid w:val="001071DB"/>
    <w:rsid w:val="00110A0C"/>
    <w:rsid w:val="00112F5C"/>
    <w:rsid w:val="0011468A"/>
    <w:rsid w:val="0012008D"/>
    <w:rsid w:val="00120FA0"/>
    <w:rsid w:val="00122486"/>
    <w:rsid w:val="00126928"/>
    <w:rsid w:val="00134227"/>
    <w:rsid w:val="00134DAC"/>
    <w:rsid w:val="001357CD"/>
    <w:rsid w:val="001418EB"/>
    <w:rsid w:val="00142959"/>
    <w:rsid w:val="00144192"/>
    <w:rsid w:val="0014428B"/>
    <w:rsid w:val="00147540"/>
    <w:rsid w:val="00151384"/>
    <w:rsid w:val="00152EF4"/>
    <w:rsid w:val="001533BC"/>
    <w:rsid w:val="00162590"/>
    <w:rsid w:val="001808FF"/>
    <w:rsid w:val="001947AF"/>
    <w:rsid w:val="001A51ED"/>
    <w:rsid w:val="001B4703"/>
    <w:rsid w:val="001B5999"/>
    <w:rsid w:val="001C23B4"/>
    <w:rsid w:val="001D0D4B"/>
    <w:rsid w:val="001E2CB1"/>
    <w:rsid w:val="001E7380"/>
    <w:rsid w:val="001F6B1F"/>
    <w:rsid w:val="001F6E79"/>
    <w:rsid w:val="001F7385"/>
    <w:rsid w:val="00200C32"/>
    <w:rsid w:val="00203168"/>
    <w:rsid w:val="0020366B"/>
    <w:rsid w:val="00205395"/>
    <w:rsid w:val="002142D6"/>
    <w:rsid w:val="00215BB9"/>
    <w:rsid w:val="00221C66"/>
    <w:rsid w:val="00224016"/>
    <w:rsid w:val="00224E3F"/>
    <w:rsid w:val="00230D45"/>
    <w:rsid w:val="002504F4"/>
    <w:rsid w:val="00250D33"/>
    <w:rsid w:val="00253A04"/>
    <w:rsid w:val="00254669"/>
    <w:rsid w:val="00272624"/>
    <w:rsid w:val="00281E30"/>
    <w:rsid w:val="00282427"/>
    <w:rsid w:val="00283E5C"/>
    <w:rsid w:val="00284D51"/>
    <w:rsid w:val="00292EA7"/>
    <w:rsid w:val="002A5726"/>
    <w:rsid w:val="002B08DC"/>
    <w:rsid w:val="002B0D0F"/>
    <w:rsid w:val="002B3F41"/>
    <w:rsid w:val="002B4B64"/>
    <w:rsid w:val="002B6BC5"/>
    <w:rsid w:val="002B725F"/>
    <w:rsid w:val="002C261A"/>
    <w:rsid w:val="002C2B7D"/>
    <w:rsid w:val="002C3370"/>
    <w:rsid w:val="002C5483"/>
    <w:rsid w:val="002D367D"/>
    <w:rsid w:val="002D36E7"/>
    <w:rsid w:val="002D441C"/>
    <w:rsid w:val="002E14FA"/>
    <w:rsid w:val="002E2102"/>
    <w:rsid w:val="002E2F43"/>
    <w:rsid w:val="002F0028"/>
    <w:rsid w:val="002F2B7E"/>
    <w:rsid w:val="002F5FAA"/>
    <w:rsid w:val="002F73AC"/>
    <w:rsid w:val="00303DA9"/>
    <w:rsid w:val="00306C5E"/>
    <w:rsid w:val="003157EB"/>
    <w:rsid w:val="00333E0A"/>
    <w:rsid w:val="00334166"/>
    <w:rsid w:val="0034252B"/>
    <w:rsid w:val="00344C90"/>
    <w:rsid w:val="00346386"/>
    <w:rsid w:val="00346F2F"/>
    <w:rsid w:val="00352DAC"/>
    <w:rsid w:val="00353ABB"/>
    <w:rsid w:val="003655F9"/>
    <w:rsid w:val="00373725"/>
    <w:rsid w:val="003808D0"/>
    <w:rsid w:val="00380B4F"/>
    <w:rsid w:val="00382382"/>
    <w:rsid w:val="003838AB"/>
    <w:rsid w:val="00390C6F"/>
    <w:rsid w:val="00394828"/>
    <w:rsid w:val="0039661E"/>
    <w:rsid w:val="003A2F1A"/>
    <w:rsid w:val="003A42AC"/>
    <w:rsid w:val="003A66DF"/>
    <w:rsid w:val="003B3632"/>
    <w:rsid w:val="003B7F93"/>
    <w:rsid w:val="003C18E0"/>
    <w:rsid w:val="003C3033"/>
    <w:rsid w:val="003D1D92"/>
    <w:rsid w:val="003D4FEA"/>
    <w:rsid w:val="003D63B6"/>
    <w:rsid w:val="003E1D5F"/>
    <w:rsid w:val="003E71B5"/>
    <w:rsid w:val="003F1611"/>
    <w:rsid w:val="003F38DB"/>
    <w:rsid w:val="003F7C17"/>
    <w:rsid w:val="00400E8C"/>
    <w:rsid w:val="00412332"/>
    <w:rsid w:val="00415C70"/>
    <w:rsid w:val="00423DC2"/>
    <w:rsid w:val="00430973"/>
    <w:rsid w:val="00433EA5"/>
    <w:rsid w:val="00434586"/>
    <w:rsid w:val="004418F4"/>
    <w:rsid w:val="00443AAA"/>
    <w:rsid w:val="0044502C"/>
    <w:rsid w:val="00445974"/>
    <w:rsid w:val="00446EC3"/>
    <w:rsid w:val="00451676"/>
    <w:rsid w:val="0045185D"/>
    <w:rsid w:val="00455B36"/>
    <w:rsid w:val="004576BE"/>
    <w:rsid w:val="00461122"/>
    <w:rsid w:val="00464779"/>
    <w:rsid w:val="00464C6C"/>
    <w:rsid w:val="00473D1D"/>
    <w:rsid w:val="00482337"/>
    <w:rsid w:val="00485540"/>
    <w:rsid w:val="00491C36"/>
    <w:rsid w:val="00493456"/>
    <w:rsid w:val="00495553"/>
    <w:rsid w:val="004A6E89"/>
    <w:rsid w:val="004A7CD4"/>
    <w:rsid w:val="004B3655"/>
    <w:rsid w:val="004B4E24"/>
    <w:rsid w:val="004B680A"/>
    <w:rsid w:val="004C23F1"/>
    <w:rsid w:val="004C32A5"/>
    <w:rsid w:val="004C47AA"/>
    <w:rsid w:val="004C4DBF"/>
    <w:rsid w:val="004D5A4B"/>
    <w:rsid w:val="004E2682"/>
    <w:rsid w:val="004E26F9"/>
    <w:rsid w:val="004E3BBB"/>
    <w:rsid w:val="004E4B91"/>
    <w:rsid w:val="004E70AE"/>
    <w:rsid w:val="004F3AB2"/>
    <w:rsid w:val="004F696E"/>
    <w:rsid w:val="00500F2A"/>
    <w:rsid w:val="00502361"/>
    <w:rsid w:val="005047F7"/>
    <w:rsid w:val="00506C06"/>
    <w:rsid w:val="00510192"/>
    <w:rsid w:val="005170FB"/>
    <w:rsid w:val="00517E87"/>
    <w:rsid w:val="00521D20"/>
    <w:rsid w:val="00525DAD"/>
    <w:rsid w:val="005317F3"/>
    <w:rsid w:val="005340E2"/>
    <w:rsid w:val="00534321"/>
    <w:rsid w:val="00536529"/>
    <w:rsid w:val="00545DC9"/>
    <w:rsid w:val="00547F0F"/>
    <w:rsid w:val="00550CF3"/>
    <w:rsid w:val="00551B9D"/>
    <w:rsid w:val="00552B3E"/>
    <w:rsid w:val="0056476B"/>
    <w:rsid w:val="00566FBA"/>
    <w:rsid w:val="00574D2B"/>
    <w:rsid w:val="00580E93"/>
    <w:rsid w:val="00586C47"/>
    <w:rsid w:val="0059796F"/>
    <w:rsid w:val="005A0FF5"/>
    <w:rsid w:val="005A1E4B"/>
    <w:rsid w:val="005A61E3"/>
    <w:rsid w:val="005A6535"/>
    <w:rsid w:val="005B7C72"/>
    <w:rsid w:val="005C054E"/>
    <w:rsid w:val="005C33FE"/>
    <w:rsid w:val="005C68AF"/>
    <w:rsid w:val="005D18F8"/>
    <w:rsid w:val="005D4F33"/>
    <w:rsid w:val="005E1988"/>
    <w:rsid w:val="005E40EE"/>
    <w:rsid w:val="005E638C"/>
    <w:rsid w:val="005F7EB4"/>
    <w:rsid w:val="00603864"/>
    <w:rsid w:val="00606AA4"/>
    <w:rsid w:val="00606D44"/>
    <w:rsid w:val="00611363"/>
    <w:rsid w:val="00612921"/>
    <w:rsid w:val="00617D08"/>
    <w:rsid w:val="00624D1B"/>
    <w:rsid w:val="00627950"/>
    <w:rsid w:val="00632578"/>
    <w:rsid w:val="0063258A"/>
    <w:rsid w:val="00637CDC"/>
    <w:rsid w:val="006563CB"/>
    <w:rsid w:val="00665061"/>
    <w:rsid w:val="00667A12"/>
    <w:rsid w:val="00670A72"/>
    <w:rsid w:val="00685D64"/>
    <w:rsid w:val="006872E5"/>
    <w:rsid w:val="0069435A"/>
    <w:rsid w:val="00694F4A"/>
    <w:rsid w:val="00695B40"/>
    <w:rsid w:val="00697A7D"/>
    <w:rsid w:val="006A0F93"/>
    <w:rsid w:val="006A1017"/>
    <w:rsid w:val="006A7FBC"/>
    <w:rsid w:val="006B2810"/>
    <w:rsid w:val="006B281F"/>
    <w:rsid w:val="006B6768"/>
    <w:rsid w:val="006E00CB"/>
    <w:rsid w:val="006E11BB"/>
    <w:rsid w:val="006E2570"/>
    <w:rsid w:val="006F0D59"/>
    <w:rsid w:val="006F0F6A"/>
    <w:rsid w:val="006F578C"/>
    <w:rsid w:val="006F58B3"/>
    <w:rsid w:val="006F722A"/>
    <w:rsid w:val="00706DCA"/>
    <w:rsid w:val="00721DBB"/>
    <w:rsid w:val="00723D15"/>
    <w:rsid w:val="00724901"/>
    <w:rsid w:val="00732937"/>
    <w:rsid w:val="007333C1"/>
    <w:rsid w:val="00734FFD"/>
    <w:rsid w:val="007400F3"/>
    <w:rsid w:val="00741881"/>
    <w:rsid w:val="007426CE"/>
    <w:rsid w:val="00742EC0"/>
    <w:rsid w:val="00751AF8"/>
    <w:rsid w:val="00755400"/>
    <w:rsid w:val="00756207"/>
    <w:rsid w:val="00760293"/>
    <w:rsid w:val="00770EB9"/>
    <w:rsid w:val="007729CD"/>
    <w:rsid w:val="007747EF"/>
    <w:rsid w:val="00793CEC"/>
    <w:rsid w:val="007A06BE"/>
    <w:rsid w:val="007A1B94"/>
    <w:rsid w:val="007A292A"/>
    <w:rsid w:val="007B228C"/>
    <w:rsid w:val="007C120C"/>
    <w:rsid w:val="007C1586"/>
    <w:rsid w:val="007C65BE"/>
    <w:rsid w:val="007D7C49"/>
    <w:rsid w:val="007E1038"/>
    <w:rsid w:val="007E217C"/>
    <w:rsid w:val="007E3E06"/>
    <w:rsid w:val="007F5FF0"/>
    <w:rsid w:val="007F7DBD"/>
    <w:rsid w:val="00801EE2"/>
    <w:rsid w:val="00802DDD"/>
    <w:rsid w:val="00811552"/>
    <w:rsid w:val="00815340"/>
    <w:rsid w:val="00815574"/>
    <w:rsid w:val="0081747A"/>
    <w:rsid w:val="00823A34"/>
    <w:rsid w:val="00824D14"/>
    <w:rsid w:val="008262D5"/>
    <w:rsid w:val="008277E7"/>
    <w:rsid w:val="00851503"/>
    <w:rsid w:val="00851B63"/>
    <w:rsid w:val="00860206"/>
    <w:rsid w:val="00863216"/>
    <w:rsid w:val="0087592A"/>
    <w:rsid w:val="00880385"/>
    <w:rsid w:val="00882A48"/>
    <w:rsid w:val="00882F7D"/>
    <w:rsid w:val="00890011"/>
    <w:rsid w:val="00895276"/>
    <w:rsid w:val="00897011"/>
    <w:rsid w:val="008A1C91"/>
    <w:rsid w:val="008A6C05"/>
    <w:rsid w:val="008A6C73"/>
    <w:rsid w:val="008A6ED4"/>
    <w:rsid w:val="008A7CF5"/>
    <w:rsid w:val="008B2573"/>
    <w:rsid w:val="008C12B8"/>
    <w:rsid w:val="008C44A4"/>
    <w:rsid w:val="008C6E52"/>
    <w:rsid w:val="008D0F30"/>
    <w:rsid w:val="008D5441"/>
    <w:rsid w:val="008E0927"/>
    <w:rsid w:val="008E77CC"/>
    <w:rsid w:val="008F251C"/>
    <w:rsid w:val="008F5165"/>
    <w:rsid w:val="008F7C0D"/>
    <w:rsid w:val="00916FE1"/>
    <w:rsid w:val="0092148E"/>
    <w:rsid w:val="00924AEB"/>
    <w:rsid w:val="00925071"/>
    <w:rsid w:val="00925CDA"/>
    <w:rsid w:val="00925EE4"/>
    <w:rsid w:val="00927516"/>
    <w:rsid w:val="00933B36"/>
    <w:rsid w:val="00933DAD"/>
    <w:rsid w:val="00934A78"/>
    <w:rsid w:val="00934D08"/>
    <w:rsid w:val="00943E19"/>
    <w:rsid w:val="00945702"/>
    <w:rsid w:val="00946146"/>
    <w:rsid w:val="00951862"/>
    <w:rsid w:val="00962613"/>
    <w:rsid w:val="0096274C"/>
    <w:rsid w:val="009672AE"/>
    <w:rsid w:val="0097072A"/>
    <w:rsid w:val="0097262E"/>
    <w:rsid w:val="00973244"/>
    <w:rsid w:val="0098024F"/>
    <w:rsid w:val="009802CA"/>
    <w:rsid w:val="00987E0B"/>
    <w:rsid w:val="00995BF4"/>
    <w:rsid w:val="009A0095"/>
    <w:rsid w:val="009A1F61"/>
    <w:rsid w:val="009A3DDA"/>
    <w:rsid w:val="009A5E4A"/>
    <w:rsid w:val="009B2509"/>
    <w:rsid w:val="009B2A86"/>
    <w:rsid w:val="009B2DDA"/>
    <w:rsid w:val="009B5F30"/>
    <w:rsid w:val="009B7E71"/>
    <w:rsid w:val="009C3987"/>
    <w:rsid w:val="009C5E40"/>
    <w:rsid w:val="009E0D11"/>
    <w:rsid w:val="009E5D5A"/>
    <w:rsid w:val="009F048E"/>
    <w:rsid w:val="00A03650"/>
    <w:rsid w:val="00A074D7"/>
    <w:rsid w:val="00A15504"/>
    <w:rsid w:val="00A25466"/>
    <w:rsid w:val="00A310A2"/>
    <w:rsid w:val="00A31636"/>
    <w:rsid w:val="00A31C7D"/>
    <w:rsid w:val="00A35407"/>
    <w:rsid w:val="00A36D42"/>
    <w:rsid w:val="00A40178"/>
    <w:rsid w:val="00A42528"/>
    <w:rsid w:val="00A4318C"/>
    <w:rsid w:val="00A44B1C"/>
    <w:rsid w:val="00A44FA9"/>
    <w:rsid w:val="00A5563F"/>
    <w:rsid w:val="00A61F68"/>
    <w:rsid w:val="00A675E9"/>
    <w:rsid w:val="00A72F31"/>
    <w:rsid w:val="00A74441"/>
    <w:rsid w:val="00A81001"/>
    <w:rsid w:val="00A814F6"/>
    <w:rsid w:val="00A90A18"/>
    <w:rsid w:val="00A92963"/>
    <w:rsid w:val="00A950B1"/>
    <w:rsid w:val="00AA601D"/>
    <w:rsid w:val="00AA6851"/>
    <w:rsid w:val="00AA6F4D"/>
    <w:rsid w:val="00AA6FF3"/>
    <w:rsid w:val="00AB7AB0"/>
    <w:rsid w:val="00AC4B8F"/>
    <w:rsid w:val="00AC72C4"/>
    <w:rsid w:val="00AC7484"/>
    <w:rsid w:val="00AD263C"/>
    <w:rsid w:val="00AD4F73"/>
    <w:rsid w:val="00AD5368"/>
    <w:rsid w:val="00AD7804"/>
    <w:rsid w:val="00AD7F27"/>
    <w:rsid w:val="00AE0B71"/>
    <w:rsid w:val="00AE2079"/>
    <w:rsid w:val="00AE218D"/>
    <w:rsid w:val="00AE3446"/>
    <w:rsid w:val="00AE58AF"/>
    <w:rsid w:val="00AF026B"/>
    <w:rsid w:val="00AF34BF"/>
    <w:rsid w:val="00AF34F0"/>
    <w:rsid w:val="00AF7942"/>
    <w:rsid w:val="00B001C3"/>
    <w:rsid w:val="00B0678E"/>
    <w:rsid w:val="00B11979"/>
    <w:rsid w:val="00B14110"/>
    <w:rsid w:val="00B17A8F"/>
    <w:rsid w:val="00B221B1"/>
    <w:rsid w:val="00B33A4E"/>
    <w:rsid w:val="00B3719F"/>
    <w:rsid w:val="00B37F8A"/>
    <w:rsid w:val="00B46B6B"/>
    <w:rsid w:val="00B531A5"/>
    <w:rsid w:val="00B5457D"/>
    <w:rsid w:val="00B55108"/>
    <w:rsid w:val="00B625D9"/>
    <w:rsid w:val="00B735FD"/>
    <w:rsid w:val="00B763CD"/>
    <w:rsid w:val="00B8217F"/>
    <w:rsid w:val="00B8654F"/>
    <w:rsid w:val="00B86C27"/>
    <w:rsid w:val="00B87E50"/>
    <w:rsid w:val="00B90634"/>
    <w:rsid w:val="00B932D7"/>
    <w:rsid w:val="00B9488E"/>
    <w:rsid w:val="00BB2904"/>
    <w:rsid w:val="00BB3F44"/>
    <w:rsid w:val="00BB624D"/>
    <w:rsid w:val="00BB65E9"/>
    <w:rsid w:val="00BC0951"/>
    <w:rsid w:val="00BC2C5C"/>
    <w:rsid w:val="00BE1A01"/>
    <w:rsid w:val="00BE243D"/>
    <w:rsid w:val="00BF0B0E"/>
    <w:rsid w:val="00BF580E"/>
    <w:rsid w:val="00C03572"/>
    <w:rsid w:val="00C06AD0"/>
    <w:rsid w:val="00C15BFE"/>
    <w:rsid w:val="00C2237E"/>
    <w:rsid w:val="00C22FAA"/>
    <w:rsid w:val="00C2741A"/>
    <w:rsid w:val="00C31887"/>
    <w:rsid w:val="00C3325F"/>
    <w:rsid w:val="00C35516"/>
    <w:rsid w:val="00C35727"/>
    <w:rsid w:val="00C3733B"/>
    <w:rsid w:val="00C41A40"/>
    <w:rsid w:val="00C41BCE"/>
    <w:rsid w:val="00C4286B"/>
    <w:rsid w:val="00C45B71"/>
    <w:rsid w:val="00C5005C"/>
    <w:rsid w:val="00C519A8"/>
    <w:rsid w:val="00C51EF3"/>
    <w:rsid w:val="00C541A1"/>
    <w:rsid w:val="00C56CCA"/>
    <w:rsid w:val="00C74275"/>
    <w:rsid w:val="00C75C60"/>
    <w:rsid w:val="00C76429"/>
    <w:rsid w:val="00C77A4E"/>
    <w:rsid w:val="00C908C7"/>
    <w:rsid w:val="00C92C09"/>
    <w:rsid w:val="00CA4E8C"/>
    <w:rsid w:val="00CA5D34"/>
    <w:rsid w:val="00CB662D"/>
    <w:rsid w:val="00CB7A87"/>
    <w:rsid w:val="00CC6004"/>
    <w:rsid w:val="00CC63F6"/>
    <w:rsid w:val="00CD2B94"/>
    <w:rsid w:val="00CD4112"/>
    <w:rsid w:val="00CD47C6"/>
    <w:rsid w:val="00CE59E8"/>
    <w:rsid w:val="00D01A62"/>
    <w:rsid w:val="00D03F09"/>
    <w:rsid w:val="00D054A0"/>
    <w:rsid w:val="00D06A27"/>
    <w:rsid w:val="00D0772C"/>
    <w:rsid w:val="00D10861"/>
    <w:rsid w:val="00D1229E"/>
    <w:rsid w:val="00D151F1"/>
    <w:rsid w:val="00D15C1F"/>
    <w:rsid w:val="00D201D1"/>
    <w:rsid w:val="00D207DF"/>
    <w:rsid w:val="00D22B0C"/>
    <w:rsid w:val="00D25279"/>
    <w:rsid w:val="00D27328"/>
    <w:rsid w:val="00D40136"/>
    <w:rsid w:val="00D4477F"/>
    <w:rsid w:val="00D458BC"/>
    <w:rsid w:val="00D53114"/>
    <w:rsid w:val="00D55B05"/>
    <w:rsid w:val="00D61DDC"/>
    <w:rsid w:val="00D64603"/>
    <w:rsid w:val="00D65CC1"/>
    <w:rsid w:val="00D71066"/>
    <w:rsid w:val="00D71A97"/>
    <w:rsid w:val="00D73269"/>
    <w:rsid w:val="00D73D7E"/>
    <w:rsid w:val="00D75038"/>
    <w:rsid w:val="00D7510D"/>
    <w:rsid w:val="00D75E06"/>
    <w:rsid w:val="00D773CC"/>
    <w:rsid w:val="00D81846"/>
    <w:rsid w:val="00D86471"/>
    <w:rsid w:val="00D936B5"/>
    <w:rsid w:val="00D945BA"/>
    <w:rsid w:val="00D95243"/>
    <w:rsid w:val="00DA07F2"/>
    <w:rsid w:val="00DA10D9"/>
    <w:rsid w:val="00DA2B49"/>
    <w:rsid w:val="00DA7799"/>
    <w:rsid w:val="00DB2FF9"/>
    <w:rsid w:val="00DB3958"/>
    <w:rsid w:val="00DC0F65"/>
    <w:rsid w:val="00DC1F25"/>
    <w:rsid w:val="00DC21CC"/>
    <w:rsid w:val="00DC63A4"/>
    <w:rsid w:val="00DD0176"/>
    <w:rsid w:val="00DD0823"/>
    <w:rsid w:val="00DD0F47"/>
    <w:rsid w:val="00DD3995"/>
    <w:rsid w:val="00DD5011"/>
    <w:rsid w:val="00DE043A"/>
    <w:rsid w:val="00DF0510"/>
    <w:rsid w:val="00DF1B91"/>
    <w:rsid w:val="00DF617F"/>
    <w:rsid w:val="00E118DD"/>
    <w:rsid w:val="00E1420B"/>
    <w:rsid w:val="00E209B8"/>
    <w:rsid w:val="00E22E8C"/>
    <w:rsid w:val="00E23B0B"/>
    <w:rsid w:val="00E25ECE"/>
    <w:rsid w:val="00E317CE"/>
    <w:rsid w:val="00E325C7"/>
    <w:rsid w:val="00E3437C"/>
    <w:rsid w:val="00E353B2"/>
    <w:rsid w:val="00E42628"/>
    <w:rsid w:val="00E439BA"/>
    <w:rsid w:val="00E53116"/>
    <w:rsid w:val="00E54757"/>
    <w:rsid w:val="00E60846"/>
    <w:rsid w:val="00E651F4"/>
    <w:rsid w:val="00E7501E"/>
    <w:rsid w:val="00E75A87"/>
    <w:rsid w:val="00E8132B"/>
    <w:rsid w:val="00E83CD2"/>
    <w:rsid w:val="00E8478F"/>
    <w:rsid w:val="00E86378"/>
    <w:rsid w:val="00E8767F"/>
    <w:rsid w:val="00E909A3"/>
    <w:rsid w:val="00E9502F"/>
    <w:rsid w:val="00E9597B"/>
    <w:rsid w:val="00EA3FD8"/>
    <w:rsid w:val="00EA4FDB"/>
    <w:rsid w:val="00EA5618"/>
    <w:rsid w:val="00EB4D16"/>
    <w:rsid w:val="00EB526B"/>
    <w:rsid w:val="00EC262D"/>
    <w:rsid w:val="00EC45B8"/>
    <w:rsid w:val="00ED2621"/>
    <w:rsid w:val="00ED425B"/>
    <w:rsid w:val="00EF0699"/>
    <w:rsid w:val="00EF30E4"/>
    <w:rsid w:val="00EF331B"/>
    <w:rsid w:val="00EF3E4D"/>
    <w:rsid w:val="00F04EF4"/>
    <w:rsid w:val="00F05A2F"/>
    <w:rsid w:val="00F066B2"/>
    <w:rsid w:val="00F208E7"/>
    <w:rsid w:val="00F20A06"/>
    <w:rsid w:val="00F2314B"/>
    <w:rsid w:val="00F242FD"/>
    <w:rsid w:val="00F35328"/>
    <w:rsid w:val="00F367B9"/>
    <w:rsid w:val="00F373EA"/>
    <w:rsid w:val="00F40096"/>
    <w:rsid w:val="00F465F6"/>
    <w:rsid w:val="00F47DFF"/>
    <w:rsid w:val="00F54077"/>
    <w:rsid w:val="00F55D35"/>
    <w:rsid w:val="00F65C72"/>
    <w:rsid w:val="00F6674C"/>
    <w:rsid w:val="00F710A8"/>
    <w:rsid w:val="00F7475E"/>
    <w:rsid w:val="00F83110"/>
    <w:rsid w:val="00F8443C"/>
    <w:rsid w:val="00F84557"/>
    <w:rsid w:val="00F84870"/>
    <w:rsid w:val="00F8559F"/>
    <w:rsid w:val="00F862DB"/>
    <w:rsid w:val="00F87BB7"/>
    <w:rsid w:val="00F93DED"/>
    <w:rsid w:val="00FA0F5D"/>
    <w:rsid w:val="00FA2F54"/>
    <w:rsid w:val="00FA5B66"/>
    <w:rsid w:val="00FB019D"/>
    <w:rsid w:val="00FC0688"/>
    <w:rsid w:val="00FC20E5"/>
    <w:rsid w:val="00FC2452"/>
    <w:rsid w:val="00FD2DAD"/>
    <w:rsid w:val="00FD34BC"/>
    <w:rsid w:val="00FD5B48"/>
    <w:rsid w:val="00FD6DE5"/>
    <w:rsid w:val="00FE0D86"/>
    <w:rsid w:val="00FF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17A8F"/>
    <w:rPr>
      <w:sz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ody Text"/>
    <w:basedOn w:val="a0"/>
    <w:link w:val="a5"/>
    <w:rsid w:val="00B17A8F"/>
    <w:pPr>
      <w:jc w:val="center"/>
    </w:pPr>
    <w:rPr>
      <w:b/>
      <w:sz w:val="28"/>
    </w:rPr>
  </w:style>
  <w:style w:type="paragraph" w:styleId="a6">
    <w:name w:val="Заголовок"/>
    <w:basedOn w:val="a0"/>
    <w:qFormat/>
    <w:rsid w:val="00B17A8F"/>
    <w:pPr>
      <w:jc w:val="center"/>
    </w:pPr>
    <w:rPr>
      <w:b/>
    </w:rPr>
  </w:style>
  <w:style w:type="paragraph" w:customStyle="1" w:styleId="a">
    <w:name w:val="Текст ТД"/>
    <w:basedOn w:val="a0"/>
    <w:link w:val="a7"/>
    <w:rsid w:val="00B17A8F"/>
    <w:pPr>
      <w:numPr>
        <w:numId w:val="1"/>
      </w:numPr>
      <w:autoSpaceDE w:val="0"/>
      <w:autoSpaceDN w:val="0"/>
      <w:adjustRightInd w:val="0"/>
      <w:spacing w:after="200"/>
      <w:jc w:val="both"/>
    </w:pPr>
    <w:rPr>
      <w:szCs w:val="24"/>
      <w:lang w:val="x-none" w:eastAsia="en-US"/>
    </w:rPr>
  </w:style>
  <w:style w:type="character" w:customStyle="1" w:styleId="a7">
    <w:name w:val="Текст ТД Знак"/>
    <w:link w:val="a"/>
    <w:locked/>
    <w:rsid w:val="00B17A8F"/>
    <w:rPr>
      <w:sz w:val="24"/>
      <w:szCs w:val="24"/>
      <w:lang w:val="x-none" w:eastAsia="en-US" w:bidi="ar-SA"/>
    </w:rPr>
  </w:style>
  <w:style w:type="character" w:customStyle="1" w:styleId="a5">
    <w:name w:val="Основной текст Знак"/>
    <w:link w:val="a4"/>
    <w:rsid w:val="00B17A8F"/>
    <w:rPr>
      <w:b/>
      <w:sz w:val="28"/>
      <w:lang w:val="ru-RU" w:eastAsia="ru-RU" w:bidi="ar-SA"/>
    </w:rPr>
  </w:style>
  <w:style w:type="character" w:customStyle="1" w:styleId="1">
    <w:name w:val=" Знак Знак1"/>
    <w:locked/>
    <w:rsid w:val="001E7380"/>
    <w:rPr>
      <w:b/>
      <w:sz w:val="28"/>
      <w:lang w:val="ru-RU" w:eastAsia="ru-RU" w:bidi="ar-SA"/>
    </w:rPr>
  </w:style>
  <w:style w:type="paragraph" w:styleId="a8">
    <w:name w:val="Balloon Text"/>
    <w:basedOn w:val="a0"/>
    <w:semiHidden/>
    <w:rsid w:val="00055E2E"/>
    <w:rPr>
      <w:rFonts w:ascii="Tahoma" w:hAnsi="Tahoma" w:cs="Tahoma"/>
      <w:sz w:val="16"/>
      <w:szCs w:val="16"/>
    </w:rPr>
  </w:style>
  <w:style w:type="paragraph" w:styleId="a9">
    <w:name w:val="Body Text Indent"/>
    <w:basedOn w:val="a0"/>
    <w:link w:val="aa"/>
    <w:rsid w:val="00EA3FD8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EA3FD8"/>
    <w:rPr>
      <w:sz w:val="24"/>
    </w:rPr>
  </w:style>
  <w:style w:type="character" w:styleId="ab">
    <w:name w:val="Hyperlink"/>
    <w:rsid w:val="00152EF4"/>
    <w:rPr>
      <w:color w:val="0563C1"/>
      <w:u w:val="single"/>
    </w:rPr>
  </w:style>
  <w:style w:type="character" w:styleId="ac">
    <w:name w:val="Emphasis"/>
    <w:qFormat/>
    <w:rsid w:val="002D36E7"/>
    <w:rPr>
      <w:i/>
      <w:iCs/>
    </w:rPr>
  </w:style>
  <w:style w:type="paragraph" w:customStyle="1" w:styleId="21">
    <w:name w:val="Основной текст с отступом 21"/>
    <w:basedOn w:val="a0"/>
    <w:uiPriority w:val="99"/>
    <w:rsid w:val="00AA6F4D"/>
    <w:pPr>
      <w:overflowPunct w:val="0"/>
      <w:autoSpaceDE w:val="0"/>
      <w:autoSpaceDN w:val="0"/>
      <w:adjustRightInd w:val="0"/>
      <w:ind w:firstLine="709"/>
      <w:textAlignment w:val="baseline"/>
    </w:pPr>
  </w:style>
  <w:style w:type="paragraph" w:styleId="ad">
    <w:name w:val="List Paragraph"/>
    <w:basedOn w:val="a0"/>
    <w:uiPriority w:val="34"/>
    <w:qFormat/>
    <w:rsid w:val="00A556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17A8F"/>
    <w:rPr>
      <w:sz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ody Text"/>
    <w:basedOn w:val="a0"/>
    <w:link w:val="a5"/>
    <w:rsid w:val="00B17A8F"/>
    <w:pPr>
      <w:jc w:val="center"/>
    </w:pPr>
    <w:rPr>
      <w:b/>
      <w:sz w:val="28"/>
    </w:rPr>
  </w:style>
  <w:style w:type="paragraph" w:styleId="a6">
    <w:name w:val="Заголовок"/>
    <w:basedOn w:val="a0"/>
    <w:qFormat/>
    <w:rsid w:val="00B17A8F"/>
    <w:pPr>
      <w:jc w:val="center"/>
    </w:pPr>
    <w:rPr>
      <w:b/>
    </w:rPr>
  </w:style>
  <w:style w:type="paragraph" w:customStyle="1" w:styleId="a">
    <w:name w:val="Текст ТД"/>
    <w:basedOn w:val="a0"/>
    <w:link w:val="a7"/>
    <w:rsid w:val="00B17A8F"/>
    <w:pPr>
      <w:numPr>
        <w:numId w:val="1"/>
      </w:numPr>
      <w:autoSpaceDE w:val="0"/>
      <w:autoSpaceDN w:val="0"/>
      <w:adjustRightInd w:val="0"/>
      <w:spacing w:after="200"/>
      <w:jc w:val="both"/>
    </w:pPr>
    <w:rPr>
      <w:szCs w:val="24"/>
      <w:lang w:val="x-none" w:eastAsia="en-US"/>
    </w:rPr>
  </w:style>
  <w:style w:type="character" w:customStyle="1" w:styleId="a7">
    <w:name w:val="Текст ТД Знак"/>
    <w:link w:val="a"/>
    <w:locked/>
    <w:rsid w:val="00B17A8F"/>
    <w:rPr>
      <w:sz w:val="24"/>
      <w:szCs w:val="24"/>
      <w:lang w:val="x-none" w:eastAsia="en-US" w:bidi="ar-SA"/>
    </w:rPr>
  </w:style>
  <w:style w:type="character" w:customStyle="1" w:styleId="a5">
    <w:name w:val="Основной текст Знак"/>
    <w:link w:val="a4"/>
    <w:rsid w:val="00B17A8F"/>
    <w:rPr>
      <w:b/>
      <w:sz w:val="28"/>
      <w:lang w:val="ru-RU" w:eastAsia="ru-RU" w:bidi="ar-SA"/>
    </w:rPr>
  </w:style>
  <w:style w:type="character" w:customStyle="1" w:styleId="1">
    <w:name w:val=" Знак Знак1"/>
    <w:locked/>
    <w:rsid w:val="001E7380"/>
    <w:rPr>
      <w:b/>
      <w:sz w:val="28"/>
      <w:lang w:val="ru-RU" w:eastAsia="ru-RU" w:bidi="ar-SA"/>
    </w:rPr>
  </w:style>
  <w:style w:type="paragraph" w:styleId="a8">
    <w:name w:val="Balloon Text"/>
    <w:basedOn w:val="a0"/>
    <w:semiHidden/>
    <w:rsid w:val="00055E2E"/>
    <w:rPr>
      <w:rFonts w:ascii="Tahoma" w:hAnsi="Tahoma" w:cs="Tahoma"/>
      <w:sz w:val="16"/>
      <w:szCs w:val="16"/>
    </w:rPr>
  </w:style>
  <w:style w:type="paragraph" w:styleId="a9">
    <w:name w:val="Body Text Indent"/>
    <w:basedOn w:val="a0"/>
    <w:link w:val="aa"/>
    <w:rsid w:val="00EA3FD8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EA3FD8"/>
    <w:rPr>
      <w:sz w:val="24"/>
    </w:rPr>
  </w:style>
  <w:style w:type="character" w:styleId="ab">
    <w:name w:val="Hyperlink"/>
    <w:rsid w:val="00152EF4"/>
    <w:rPr>
      <w:color w:val="0563C1"/>
      <w:u w:val="single"/>
    </w:rPr>
  </w:style>
  <w:style w:type="character" w:styleId="ac">
    <w:name w:val="Emphasis"/>
    <w:qFormat/>
    <w:rsid w:val="002D36E7"/>
    <w:rPr>
      <w:i/>
      <w:iCs/>
    </w:rPr>
  </w:style>
  <w:style w:type="paragraph" w:customStyle="1" w:styleId="21">
    <w:name w:val="Основной текст с отступом 21"/>
    <w:basedOn w:val="a0"/>
    <w:uiPriority w:val="99"/>
    <w:rsid w:val="00AA6F4D"/>
    <w:pPr>
      <w:overflowPunct w:val="0"/>
      <w:autoSpaceDE w:val="0"/>
      <w:autoSpaceDN w:val="0"/>
      <w:adjustRightInd w:val="0"/>
      <w:ind w:firstLine="709"/>
      <w:textAlignment w:val="baseline"/>
    </w:pPr>
  </w:style>
  <w:style w:type="paragraph" w:styleId="ad">
    <w:name w:val="List Paragraph"/>
    <w:basedOn w:val="a0"/>
    <w:uiPriority w:val="34"/>
    <w:qFormat/>
    <w:rsid w:val="00A556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sp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1751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67/18</vt:lpstr>
    </vt:vector>
  </TitlesOfParts>
  <Company>Work</Company>
  <LinksUpToDate>false</LinksUpToDate>
  <CharactersWithSpaces>11714</CharactersWithSpaces>
  <SharedDoc>false</SharedDoc>
  <HLinks>
    <vt:vector size="6" baseType="variant">
      <vt:variant>
        <vt:i4>4456526</vt:i4>
      </vt:variant>
      <vt:variant>
        <vt:i4>0</vt:i4>
      </vt:variant>
      <vt:variant>
        <vt:i4>0</vt:i4>
      </vt:variant>
      <vt:variant>
        <vt:i4>5</vt:i4>
      </vt:variant>
      <vt:variant>
        <vt:lpwstr>https://gisp.gov.ru/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67/18</dc:title>
  <dc:creator>mamonova</dc:creator>
  <cp:lastModifiedBy>MSI</cp:lastModifiedBy>
  <cp:revision>2</cp:revision>
  <cp:lastPrinted>2021-06-10T13:43:00Z</cp:lastPrinted>
  <dcterms:created xsi:type="dcterms:W3CDTF">2026-08-31T12:52:00Z</dcterms:created>
  <dcterms:modified xsi:type="dcterms:W3CDTF">2026-08-31T12:52:00Z</dcterms:modified>
</cp:coreProperties>
</file>