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A2F" w:rsidRDefault="002A1A2F" w:rsidP="00CD227F">
      <w:pPr>
        <w:widowControl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836DA9">
        <w:rPr>
          <w:rFonts w:ascii="Times New Roman" w:eastAsia="Times New Roman" w:hAnsi="Times New Roman" w:cs="Times New Roman"/>
          <w:b/>
          <w:bCs/>
          <w:sz w:val="24"/>
          <w:szCs w:val="24"/>
          <w:lang w:eastAsia="ru-RU"/>
        </w:rPr>
        <w:t xml:space="preserve">                             </w:t>
      </w:r>
    </w:p>
    <w:p w:rsidR="002C3A79" w:rsidRPr="00FB4126" w:rsidRDefault="00796BDB" w:rsidP="0044778E">
      <w:pPr>
        <w:widowControl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2C3A79" w:rsidRPr="00FB4126">
        <w:rPr>
          <w:rFonts w:ascii="Times New Roman" w:eastAsia="Times New Roman" w:hAnsi="Times New Roman" w:cs="Times New Roman"/>
          <w:b/>
          <w:bCs/>
          <w:sz w:val="24"/>
          <w:szCs w:val="24"/>
          <w:lang w:eastAsia="ru-RU"/>
        </w:rPr>
        <w:t>Государственный контракт №</w:t>
      </w:r>
      <w:r w:rsidR="00BB3ED5">
        <w:rPr>
          <w:rFonts w:ascii="Times New Roman" w:eastAsia="Times New Roman" w:hAnsi="Times New Roman" w:cs="Times New Roman"/>
          <w:b/>
          <w:bCs/>
          <w:sz w:val="24"/>
          <w:szCs w:val="24"/>
          <w:lang w:eastAsia="ru-RU"/>
        </w:rPr>
        <w:t xml:space="preserve"> </w:t>
      </w:r>
    </w:p>
    <w:p w:rsidR="002C3A79" w:rsidRDefault="002C3A79" w:rsidP="0044778E">
      <w:pPr>
        <w:widowControl w:val="0"/>
        <w:spacing w:after="0" w:line="240" w:lineRule="auto"/>
        <w:jc w:val="center"/>
        <w:rPr>
          <w:rFonts w:ascii="Times New Roman" w:eastAsia="Times New Roman" w:hAnsi="Times New Roman" w:cs="Times New Roman"/>
          <w:b/>
          <w:bCs/>
          <w:sz w:val="24"/>
          <w:szCs w:val="24"/>
          <w:lang w:eastAsia="ru-RU"/>
        </w:rPr>
      </w:pPr>
    </w:p>
    <w:p w:rsidR="00AC16C7" w:rsidRPr="00FB4126" w:rsidRDefault="00AC16C7" w:rsidP="0044778E">
      <w:pPr>
        <w:widowControl w:val="0"/>
        <w:spacing w:after="0" w:line="240" w:lineRule="auto"/>
        <w:jc w:val="center"/>
        <w:rPr>
          <w:rFonts w:ascii="Times New Roman" w:eastAsia="Times New Roman" w:hAnsi="Times New Roman" w:cs="Times New Roman"/>
          <w:b/>
          <w:bCs/>
          <w:sz w:val="24"/>
          <w:szCs w:val="24"/>
          <w:lang w:eastAsia="ru-RU"/>
        </w:rPr>
      </w:pPr>
    </w:p>
    <w:tbl>
      <w:tblPr>
        <w:tblW w:w="0" w:type="auto"/>
        <w:tblLook w:val="0000" w:firstRow="0" w:lastRow="0" w:firstColumn="0" w:lastColumn="0" w:noHBand="0" w:noVBand="0"/>
      </w:tblPr>
      <w:tblGrid>
        <w:gridCol w:w="5137"/>
        <w:gridCol w:w="5143"/>
      </w:tblGrid>
      <w:tr w:rsidR="002C3A79" w:rsidRPr="00FB4126" w:rsidTr="001361F4">
        <w:trPr>
          <w:trHeight w:val="343"/>
        </w:trPr>
        <w:tc>
          <w:tcPr>
            <w:tcW w:w="5190" w:type="dxa"/>
          </w:tcPr>
          <w:p w:rsidR="002C3A79" w:rsidRPr="00FB4126" w:rsidRDefault="005D4371" w:rsidP="0044778E">
            <w:pPr>
              <w:widowControl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 Ангарск</w:t>
            </w:r>
          </w:p>
        </w:tc>
        <w:tc>
          <w:tcPr>
            <w:tcW w:w="5191" w:type="dxa"/>
          </w:tcPr>
          <w:p w:rsidR="002C3A79" w:rsidRPr="00FB4126" w:rsidRDefault="002C3A79" w:rsidP="000F09D7">
            <w:pPr>
              <w:widowControl w:val="0"/>
              <w:spacing w:after="0" w:line="240" w:lineRule="auto"/>
              <w:jc w:val="right"/>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bCs/>
                <w:sz w:val="24"/>
                <w:szCs w:val="24"/>
                <w:lang w:eastAsia="ru-RU"/>
              </w:rPr>
              <w:t xml:space="preserve">«___»  __________ </w:t>
            </w:r>
            <w:r w:rsidR="00096C8B">
              <w:rPr>
                <w:rFonts w:ascii="Times New Roman" w:eastAsia="Times New Roman" w:hAnsi="Times New Roman" w:cs="Times New Roman"/>
                <w:bCs/>
                <w:sz w:val="24"/>
                <w:szCs w:val="24"/>
                <w:lang w:eastAsia="ru-RU"/>
              </w:rPr>
              <w:t>202</w:t>
            </w:r>
            <w:r w:rsidR="005D4371">
              <w:rPr>
                <w:rFonts w:ascii="Times New Roman" w:eastAsia="Times New Roman" w:hAnsi="Times New Roman" w:cs="Times New Roman"/>
                <w:bCs/>
                <w:sz w:val="24"/>
                <w:szCs w:val="24"/>
                <w:lang w:eastAsia="ru-RU"/>
              </w:rPr>
              <w:t>6</w:t>
            </w:r>
            <w:r w:rsidRPr="00FB4126">
              <w:rPr>
                <w:rFonts w:ascii="Times New Roman" w:eastAsia="Times New Roman" w:hAnsi="Times New Roman" w:cs="Times New Roman"/>
                <w:bCs/>
                <w:sz w:val="24"/>
                <w:szCs w:val="24"/>
                <w:lang w:eastAsia="ru-RU"/>
              </w:rPr>
              <w:t xml:space="preserve"> г.</w:t>
            </w:r>
          </w:p>
        </w:tc>
      </w:tr>
    </w:tbl>
    <w:p w:rsidR="002C3A79" w:rsidRPr="00FB4126" w:rsidRDefault="002C3A79" w:rsidP="0044778E">
      <w:pPr>
        <w:widowControl w:val="0"/>
        <w:spacing w:after="0" w:line="240" w:lineRule="auto"/>
        <w:jc w:val="both"/>
        <w:rPr>
          <w:rFonts w:ascii="Times New Roman" w:eastAsia="Times New Roman" w:hAnsi="Times New Roman" w:cs="Times New Roman"/>
          <w:b/>
          <w:bCs/>
          <w:sz w:val="24"/>
          <w:szCs w:val="24"/>
          <w:lang w:eastAsia="ru-RU"/>
        </w:rPr>
      </w:pPr>
    </w:p>
    <w:p w:rsidR="007B38FF" w:rsidRDefault="007B38FF" w:rsidP="0044778E">
      <w:pPr>
        <w:spacing w:after="0" w:line="240" w:lineRule="auto"/>
        <w:jc w:val="both"/>
        <w:rPr>
          <w:rFonts w:ascii="Times New Roman" w:eastAsia="Times New Roman" w:hAnsi="Times New Roman" w:cs="Times New Roman"/>
          <w:sz w:val="24"/>
          <w:szCs w:val="24"/>
          <w:lang w:eastAsia="ru-RU"/>
        </w:rPr>
      </w:pPr>
      <w:r w:rsidRPr="001B1548">
        <w:rPr>
          <w:rFonts w:ascii="Times New Roman" w:eastAsia="Times New Roman" w:hAnsi="Times New Roman" w:cs="Times New Roman"/>
          <w:b/>
          <w:bCs/>
          <w:sz w:val="24"/>
          <w:szCs w:val="24"/>
          <w:lang w:eastAsia="ru-RU"/>
        </w:rPr>
        <w:t xml:space="preserve">           </w:t>
      </w:r>
      <w:proofErr w:type="gramStart"/>
      <w:r w:rsidRPr="001B1548">
        <w:rPr>
          <w:rFonts w:ascii="Times New Roman" w:eastAsia="Times New Roman" w:hAnsi="Times New Roman" w:cs="Times New Roman"/>
          <w:b/>
          <w:bCs/>
          <w:snapToGrid w:val="0"/>
          <w:color w:val="000000"/>
          <w:sz w:val="24"/>
          <w:szCs w:val="24"/>
          <w:lang w:eastAsia="ru-RU"/>
        </w:rPr>
        <w:t>Федеральное казенное учрежде</w:t>
      </w:r>
      <w:r w:rsidR="005D4371">
        <w:rPr>
          <w:rFonts w:ascii="Times New Roman" w:eastAsia="Times New Roman" w:hAnsi="Times New Roman" w:cs="Times New Roman"/>
          <w:b/>
          <w:bCs/>
          <w:snapToGrid w:val="0"/>
          <w:color w:val="000000"/>
          <w:sz w:val="24"/>
          <w:szCs w:val="24"/>
          <w:lang w:eastAsia="ru-RU"/>
        </w:rPr>
        <w:t>ние «Исправительная колония № 14</w:t>
      </w:r>
      <w:r w:rsidRPr="001B1548">
        <w:rPr>
          <w:rFonts w:ascii="Times New Roman" w:eastAsia="Times New Roman" w:hAnsi="Times New Roman" w:cs="Times New Roman"/>
          <w:b/>
          <w:bCs/>
          <w:snapToGrid w:val="0"/>
          <w:color w:val="000000"/>
          <w:sz w:val="24"/>
          <w:szCs w:val="24"/>
          <w:lang w:eastAsia="ru-RU"/>
        </w:rPr>
        <w:t xml:space="preserve"> Главного управления Федеральной службы исполнения наказаний по Иркутской области»</w:t>
      </w:r>
      <w:r w:rsidRPr="001B1548">
        <w:rPr>
          <w:rFonts w:ascii="Times New Roman" w:eastAsia="Times New Roman" w:hAnsi="Times New Roman" w:cs="Times New Roman"/>
          <w:bCs/>
          <w:i/>
          <w:sz w:val="24"/>
          <w:szCs w:val="24"/>
          <w:lang w:eastAsia="ru-RU"/>
        </w:rPr>
        <w:t xml:space="preserve"> </w:t>
      </w:r>
      <w:r w:rsidRPr="001B1548">
        <w:rPr>
          <w:rFonts w:ascii="Times New Roman" w:eastAsia="Times New Roman" w:hAnsi="Times New Roman" w:cs="Times New Roman"/>
          <w:bCs/>
          <w:sz w:val="24"/>
          <w:szCs w:val="24"/>
          <w:lang w:eastAsia="ru-RU"/>
        </w:rPr>
        <w:t>(</w:t>
      </w:r>
      <w:r w:rsidR="00AE18F8">
        <w:rPr>
          <w:rFonts w:ascii="Times New Roman" w:eastAsia="Times New Roman" w:hAnsi="Times New Roman" w:cs="Times New Roman"/>
          <w:bCs/>
          <w:sz w:val="24"/>
          <w:szCs w:val="24"/>
          <w:lang w:eastAsia="ru-RU"/>
        </w:rPr>
        <w:t>сокращенное наименование:</w:t>
      </w:r>
      <w:proofErr w:type="gramEnd"/>
      <w:r w:rsidR="005D4371">
        <w:rPr>
          <w:rFonts w:ascii="Times New Roman" w:eastAsia="Times New Roman" w:hAnsi="Times New Roman" w:cs="Times New Roman"/>
          <w:bCs/>
          <w:sz w:val="24"/>
          <w:szCs w:val="24"/>
          <w:lang w:eastAsia="ru-RU"/>
        </w:rPr>
        <w:t xml:space="preserve"> </w:t>
      </w:r>
      <w:proofErr w:type="gramStart"/>
      <w:r w:rsidR="005D4371">
        <w:rPr>
          <w:rFonts w:ascii="Times New Roman" w:eastAsia="Times New Roman" w:hAnsi="Times New Roman" w:cs="Times New Roman"/>
          <w:bCs/>
          <w:sz w:val="24"/>
          <w:szCs w:val="24"/>
          <w:lang w:eastAsia="ru-RU"/>
        </w:rPr>
        <w:t>ФКУ ИК-14</w:t>
      </w:r>
      <w:r w:rsidRPr="001B1548">
        <w:rPr>
          <w:rFonts w:ascii="Times New Roman" w:eastAsia="Times New Roman" w:hAnsi="Times New Roman" w:cs="Times New Roman"/>
          <w:bCs/>
          <w:sz w:val="24"/>
          <w:szCs w:val="24"/>
          <w:lang w:eastAsia="ru-RU"/>
        </w:rPr>
        <w:t xml:space="preserve"> ГУФСИН России по Иркутской области), выступающее от имени Российской Федерации, в целях обеспечения государственных нужд,</w:t>
      </w:r>
      <w:r w:rsidRPr="001B1548">
        <w:rPr>
          <w:rFonts w:ascii="Times New Roman" w:eastAsia="Times New Roman" w:hAnsi="Times New Roman" w:cs="Times New Roman"/>
          <w:b/>
          <w:bCs/>
          <w:sz w:val="24"/>
          <w:szCs w:val="24"/>
          <w:lang w:eastAsia="ru-RU"/>
        </w:rPr>
        <w:t xml:space="preserve"> </w:t>
      </w:r>
      <w:r w:rsidRPr="001B1548">
        <w:rPr>
          <w:rFonts w:ascii="Times New Roman" w:eastAsia="Times New Roman" w:hAnsi="Times New Roman" w:cs="Times New Roman"/>
          <w:sz w:val="24"/>
          <w:szCs w:val="24"/>
          <w:lang w:eastAsia="ru-RU"/>
        </w:rPr>
        <w:t xml:space="preserve">именуемое в дальнейшем Государственный заказчик, в </w:t>
      </w:r>
      <w:r w:rsidR="00AE18F8" w:rsidRPr="001B1548">
        <w:rPr>
          <w:rFonts w:ascii="Times New Roman" w:eastAsia="Times New Roman" w:hAnsi="Times New Roman" w:cs="Times New Roman"/>
          <w:sz w:val="24"/>
          <w:szCs w:val="24"/>
          <w:lang w:eastAsia="ru-RU"/>
        </w:rPr>
        <w:t>лице</w:t>
      </w:r>
      <w:r w:rsidR="00AE18F8">
        <w:rPr>
          <w:rFonts w:ascii="Times New Roman" w:eastAsia="Times New Roman" w:hAnsi="Times New Roman" w:cs="Times New Roman"/>
          <w:sz w:val="24"/>
          <w:szCs w:val="24"/>
          <w:lang w:eastAsia="ru-RU"/>
        </w:rPr>
        <w:t xml:space="preserve"> </w:t>
      </w:r>
      <w:r w:rsidR="005D4371">
        <w:rPr>
          <w:rFonts w:ascii="Times New Roman" w:eastAsia="Times New Roman" w:hAnsi="Times New Roman" w:cs="Times New Roman"/>
          <w:sz w:val="24"/>
          <w:szCs w:val="24"/>
          <w:lang w:eastAsia="ru-RU"/>
        </w:rPr>
        <w:t xml:space="preserve">заместителя </w:t>
      </w:r>
      <w:r w:rsidR="00AE18F8" w:rsidRPr="001B1548">
        <w:rPr>
          <w:rFonts w:ascii="Times New Roman" w:eastAsia="Times New Roman" w:hAnsi="Times New Roman" w:cs="Times New Roman"/>
          <w:sz w:val="24"/>
          <w:szCs w:val="24"/>
          <w:lang w:eastAsia="ru-RU"/>
        </w:rPr>
        <w:t xml:space="preserve">начальника </w:t>
      </w:r>
      <w:r w:rsidR="005D4371">
        <w:rPr>
          <w:rFonts w:ascii="Times New Roman" w:eastAsia="Times New Roman" w:hAnsi="Times New Roman" w:cs="Times New Roman"/>
          <w:sz w:val="24"/>
          <w:szCs w:val="24"/>
          <w:lang w:eastAsia="ru-RU"/>
        </w:rPr>
        <w:t>Привалова Ивана Валентиновича</w:t>
      </w:r>
      <w:r w:rsidRPr="001B1548">
        <w:rPr>
          <w:rFonts w:ascii="Times New Roman" w:eastAsia="Times New Roman" w:hAnsi="Times New Roman" w:cs="Times New Roman"/>
          <w:sz w:val="24"/>
          <w:szCs w:val="24"/>
          <w:lang w:eastAsia="ru-RU"/>
        </w:rPr>
        <w:t>, действующего на основании Устава</w:t>
      </w:r>
      <w:r w:rsidR="00DC1516">
        <w:rPr>
          <w:rFonts w:ascii="Times New Roman" w:eastAsia="Times New Roman" w:hAnsi="Times New Roman" w:cs="Times New Roman"/>
          <w:sz w:val="24"/>
          <w:szCs w:val="24"/>
          <w:lang w:eastAsia="ru-RU"/>
        </w:rPr>
        <w:t xml:space="preserve"> </w:t>
      </w:r>
      <w:r w:rsidR="002F634B">
        <w:rPr>
          <w:rFonts w:ascii="Times New Roman" w:eastAsia="Times New Roman" w:hAnsi="Times New Roman" w:cs="Times New Roman"/>
          <w:sz w:val="24"/>
          <w:szCs w:val="24"/>
          <w:lang w:eastAsia="ru-RU"/>
        </w:rPr>
        <w:t>и</w:t>
      </w:r>
      <w:proofErr w:type="gramEnd"/>
    </w:p>
    <w:p w:rsidR="00BB3ED5" w:rsidRPr="00BB3ED5" w:rsidRDefault="00992C58" w:rsidP="005C2963">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5C2963">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        </w:t>
      </w:r>
      <w:r w:rsidR="00BB3ED5" w:rsidRPr="00BB3ED5">
        <w:rPr>
          <w:rFonts w:ascii="Times New Roman" w:eastAsia="Times New Roman" w:hAnsi="Times New Roman" w:cs="Times New Roman"/>
          <w:sz w:val="24"/>
          <w:szCs w:val="24"/>
          <w:lang w:eastAsia="ru-RU"/>
        </w:rPr>
        <w:t xml:space="preserve">именуемое в дальнейшем Поставщик, в </w:t>
      </w:r>
      <w:r w:rsidR="005C2963">
        <w:rPr>
          <w:rFonts w:ascii="Times New Roman" w:eastAsia="Times New Roman" w:hAnsi="Times New Roman" w:cs="Times New Roman"/>
          <w:sz w:val="24"/>
          <w:szCs w:val="24"/>
          <w:lang w:eastAsia="ru-RU"/>
        </w:rPr>
        <w:t>лице</w:t>
      </w:r>
      <w:proofErr w:type="gramStart"/>
      <w:r>
        <w:rPr>
          <w:rFonts w:ascii="Times New Roman" w:eastAsia="Times New Roman" w:hAnsi="Times New Roman" w:cs="Times New Roman"/>
          <w:sz w:val="24"/>
          <w:szCs w:val="24"/>
          <w:lang w:eastAsia="ru-RU"/>
        </w:rPr>
        <w:t xml:space="preserve">                                            </w:t>
      </w:r>
      <w:r w:rsidR="004A66E5">
        <w:rPr>
          <w:rFonts w:ascii="Times New Roman" w:eastAsia="Times New Roman" w:hAnsi="Times New Roman" w:cs="Times New Roman"/>
          <w:sz w:val="24"/>
          <w:szCs w:val="24"/>
          <w:lang w:eastAsia="ru-RU"/>
        </w:rPr>
        <w:t>,</w:t>
      </w:r>
      <w:proofErr w:type="gramEnd"/>
      <w:r w:rsidR="004A66E5">
        <w:rPr>
          <w:rFonts w:ascii="Times New Roman" w:eastAsia="Times New Roman" w:hAnsi="Times New Roman" w:cs="Times New Roman"/>
          <w:sz w:val="24"/>
          <w:szCs w:val="24"/>
          <w:lang w:eastAsia="ru-RU"/>
        </w:rPr>
        <w:t xml:space="preserve"> </w:t>
      </w:r>
      <w:r w:rsidR="00BB3ED5" w:rsidRPr="00BB3ED5">
        <w:rPr>
          <w:rFonts w:ascii="Times New Roman" w:eastAsia="Times New Roman" w:hAnsi="Times New Roman" w:cs="Times New Roman"/>
          <w:sz w:val="24"/>
          <w:szCs w:val="24"/>
          <w:lang w:eastAsia="ru-RU"/>
        </w:rPr>
        <w:t>с другой стороны,</w:t>
      </w:r>
      <w:r>
        <w:rPr>
          <w:rFonts w:ascii="Times New Roman" w:eastAsia="Times New Roman" w:hAnsi="Times New Roman" w:cs="Times New Roman"/>
          <w:sz w:val="24"/>
          <w:szCs w:val="24"/>
          <w:lang w:eastAsia="ru-RU"/>
        </w:rPr>
        <w:t xml:space="preserve"> действующий на основании                   </w:t>
      </w:r>
      <w:r w:rsidR="004A66E5">
        <w:rPr>
          <w:rFonts w:ascii="Times New Roman" w:eastAsia="Times New Roman" w:hAnsi="Times New Roman" w:cs="Times New Roman"/>
          <w:sz w:val="24"/>
          <w:szCs w:val="24"/>
          <w:lang w:eastAsia="ru-RU"/>
        </w:rPr>
        <w:t>,</w:t>
      </w:r>
      <w:r w:rsidR="00BB3ED5" w:rsidRPr="00BB3ED5">
        <w:rPr>
          <w:rFonts w:ascii="Times New Roman" w:eastAsia="Times New Roman" w:hAnsi="Times New Roman" w:cs="Times New Roman"/>
          <w:sz w:val="24"/>
          <w:szCs w:val="24"/>
          <w:lang w:eastAsia="ru-RU"/>
        </w:rPr>
        <w:t xml:space="preserve"> вместе именуемые в дальнейшем Стороны, руководствуясь</w:t>
      </w:r>
    </w:p>
    <w:p w:rsidR="00EC2A84" w:rsidRDefault="00BB3ED5" w:rsidP="00381BEC">
      <w:pPr>
        <w:spacing w:after="0" w:line="240" w:lineRule="auto"/>
        <w:ind w:firstLine="567"/>
        <w:jc w:val="both"/>
        <w:rPr>
          <w:rFonts w:ascii="Times New Roman" w:hAnsi="Times New Roman"/>
          <w:sz w:val="24"/>
          <w:szCs w:val="24"/>
        </w:rPr>
      </w:pPr>
      <w:r w:rsidRPr="00BB3ED5">
        <w:rPr>
          <w:rFonts w:ascii="Times New Roman" w:eastAsia="Times New Roman" w:hAnsi="Times New Roman" w:cs="Times New Roman"/>
          <w:sz w:val="24"/>
          <w:szCs w:val="24"/>
          <w:lang w:eastAsia="ru-RU"/>
        </w:rPr>
        <w:t xml:space="preserve"> </w:t>
      </w:r>
      <w:r w:rsidR="005C0758" w:rsidRPr="00BB3ED5">
        <w:rPr>
          <w:rFonts w:ascii="Times New Roman" w:eastAsia="Times New Roman" w:hAnsi="Times New Roman" w:cs="Times New Roman"/>
          <w:sz w:val="24"/>
          <w:szCs w:val="24"/>
          <w:lang w:eastAsia="ru-RU"/>
        </w:rPr>
        <w:t>Гражданским кодексом Российской Федерации</w:t>
      </w:r>
      <w:r w:rsidR="000022C9" w:rsidRPr="00BB3ED5">
        <w:rPr>
          <w:rFonts w:ascii="Times New Roman" w:hAnsi="Times New Roman"/>
          <w:bCs/>
          <w:sz w:val="24"/>
          <w:szCs w:val="24"/>
        </w:rPr>
        <w:t xml:space="preserve"> и</w:t>
      </w:r>
      <w:r w:rsidR="000022C9" w:rsidRPr="00BB3ED5">
        <w:rPr>
          <w:rFonts w:ascii="Times New Roman" w:eastAsia="Times New Roman" w:hAnsi="Times New Roman" w:cs="Times New Roman"/>
          <w:sz w:val="24"/>
          <w:szCs w:val="24"/>
          <w:lang w:eastAsia="ru-RU"/>
        </w:rPr>
        <w:t xml:space="preserve"> </w:t>
      </w:r>
      <w:r w:rsidR="003A39C0" w:rsidRPr="00BB3ED5">
        <w:rPr>
          <w:rFonts w:ascii="Times New Roman" w:hAnsi="Times New Roman"/>
          <w:sz w:val="24"/>
          <w:szCs w:val="24"/>
        </w:rPr>
        <w:t>пунктом 4</w:t>
      </w:r>
      <w:r w:rsidR="005C0758" w:rsidRPr="00BB3ED5">
        <w:rPr>
          <w:rFonts w:ascii="Times New Roman" w:hAnsi="Times New Roman"/>
          <w:sz w:val="24"/>
          <w:szCs w:val="24"/>
        </w:rPr>
        <w:t xml:space="preserve"> части 1 статьи 93 Федерального закона от 05.04.2013 №44-ФЗ «О контрактной системе в сфере закупок товаров, выполнения работ, оказания услуг для государственных и муниципальных нужд», заключили настоящий государственный контракт (далее - Контракт) о нижеследующем:</w:t>
      </w:r>
    </w:p>
    <w:p w:rsidR="00AE18F8" w:rsidRPr="00381BEC" w:rsidRDefault="00AE18F8" w:rsidP="00381BEC">
      <w:pPr>
        <w:spacing w:after="0" w:line="240" w:lineRule="auto"/>
        <w:ind w:firstLine="567"/>
        <w:jc w:val="both"/>
        <w:rPr>
          <w:rFonts w:ascii="Times New Roman" w:hAnsi="Times New Roman"/>
          <w:sz w:val="24"/>
          <w:szCs w:val="24"/>
        </w:rPr>
      </w:pPr>
    </w:p>
    <w:p w:rsidR="002C3A79" w:rsidRPr="00A96DF9" w:rsidRDefault="002C3A79" w:rsidP="0044778E">
      <w:pPr>
        <w:pStyle w:val="af8"/>
        <w:numPr>
          <w:ilvl w:val="0"/>
          <w:numId w:val="40"/>
        </w:numPr>
        <w:spacing w:after="0" w:line="240" w:lineRule="auto"/>
        <w:jc w:val="center"/>
        <w:rPr>
          <w:rFonts w:ascii="Times New Roman" w:hAnsi="Times New Roman"/>
          <w:b/>
          <w:bCs/>
          <w:sz w:val="24"/>
          <w:szCs w:val="24"/>
        </w:rPr>
      </w:pPr>
      <w:r w:rsidRPr="00A96DF9">
        <w:rPr>
          <w:rFonts w:ascii="Times New Roman" w:hAnsi="Times New Roman"/>
          <w:b/>
          <w:bCs/>
          <w:sz w:val="24"/>
          <w:szCs w:val="24"/>
        </w:rPr>
        <w:t>Предмет Контракта</w:t>
      </w:r>
    </w:p>
    <w:p w:rsidR="0020127D" w:rsidRDefault="00AE18F8" w:rsidP="00AE18F8">
      <w:pPr>
        <w:pStyle w:val="ConsPlusNormal"/>
        <w:widowControl w:val="0"/>
        <w:ind w:firstLine="709"/>
        <w:jc w:val="both"/>
        <w:rPr>
          <w:rFonts w:ascii="Times New Roman" w:hAnsi="Times New Roman"/>
        </w:rPr>
      </w:pPr>
      <w:r w:rsidRPr="00AE18F8">
        <w:rPr>
          <w:rFonts w:ascii="Times New Roman" w:hAnsi="Times New Roman"/>
          <w:noProof/>
        </w:rPr>
        <w:t>1.</w:t>
      </w:r>
      <w:r>
        <w:rPr>
          <w:rFonts w:ascii="Times New Roman" w:hAnsi="Times New Roman"/>
        </w:rPr>
        <w:t xml:space="preserve">1. </w:t>
      </w:r>
      <w:proofErr w:type="gramStart"/>
      <w:r w:rsidR="00F97D36" w:rsidRPr="00010030">
        <w:rPr>
          <w:rFonts w:ascii="Times New Roman" w:hAnsi="Times New Roman"/>
        </w:rPr>
        <w:t xml:space="preserve">По настоящему Контракту Поставщик обязуется </w:t>
      </w:r>
      <w:r w:rsidR="00F97D36" w:rsidRPr="00010030">
        <w:rPr>
          <w:rFonts w:ascii="Times New Roman" w:hAnsi="Times New Roman"/>
          <w:noProof/>
        </w:rPr>
        <w:t xml:space="preserve">передать </w:t>
      </w:r>
      <w:r w:rsidR="00F97D36">
        <w:rPr>
          <w:rFonts w:ascii="Times New Roman" w:hAnsi="Times New Roman"/>
          <w:noProof/>
        </w:rPr>
        <w:t>Государственному</w:t>
      </w:r>
      <w:r w:rsidR="00F97D36" w:rsidRPr="00010030">
        <w:rPr>
          <w:rFonts w:ascii="Times New Roman" w:hAnsi="Times New Roman"/>
          <w:noProof/>
        </w:rPr>
        <w:t xml:space="preserve"> заказчик</w:t>
      </w:r>
      <w:r w:rsidR="00F97D36">
        <w:rPr>
          <w:rFonts w:ascii="Times New Roman" w:hAnsi="Times New Roman"/>
          <w:noProof/>
        </w:rPr>
        <w:t>у</w:t>
      </w:r>
      <w:r w:rsidR="00D54FE4">
        <w:rPr>
          <w:rFonts w:ascii="Times New Roman" w:hAnsi="Times New Roman"/>
          <w:noProof/>
        </w:rPr>
        <w:t xml:space="preserve"> </w:t>
      </w:r>
      <w:r w:rsidR="00992C58">
        <w:rPr>
          <w:rFonts w:ascii="Times New Roman" w:hAnsi="Times New Roman"/>
          <w:b/>
          <w:i/>
          <w:noProof/>
        </w:rPr>
        <w:t>пильное полотно для дисковых пил</w:t>
      </w:r>
      <w:r w:rsidR="00875347">
        <w:rPr>
          <w:rFonts w:ascii="Times New Roman" w:hAnsi="Times New Roman"/>
          <w:b/>
          <w:i/>
          <w:noProof/>
        </w:rPr>
        <w:t xml:space="preserve"> </w:t>
      </w:r>
      <w:r w:rsidR="00F97D36" w:rsidRPr="00010030">
        <w:rPr>
          <w:rFonts w:ascii="Times New Roman" w:hAnsi="Times New Roman"/>
        </w:rPr>
        <w:t>(</w:t>
      </w:r>
      <w:r w:rsidR="00F97D36" w:rsidRPr="00010030">
        <w:rPr>
          <w:rFonts w:ascii="Times New Roman" w:hAnsi="Times New Roman"/>
          <w:i/>
        </w:rPr>
        <w:t>далее также по тексту – «товар»</w:t>
      </w:r>
      <w:r w:rsidR="00F97D36" w:rsidRPr="00010030">
        <w:rPr>
          <w:rFonts w:ascii="Times New Roman" w:hAnsi="Times New Roman"/>
        </w:rPr>
        <w:t>), наименование, ассортимент, количество, к</w:t>
      </w:r>
      <w:r w:rsidR="00F97D36">
        <w:rPr>
          <w:rFonts w:ascii="Times New Roman" w:hAnsi="Times New Roman"/>
        </w:rPr>
        <w:t xml:space="preserve">ачество, цена (цена за единицу </w:t>
      </w:r>
      <w:r w:rsidR="00F97D36" w:rsidRPr="00010030">
        <w:rPr>
          <w:rFonts w:ascii="Times New Roman" w:hAnsi="Times New Roman"/>
        </w:rPr>
        <w:t>и общая стоимость), адрес и сроки доставки которого до места доставки предусмотрены Ведомостью поставки (Приложение № 1 к Контракту, являющееся его неотъемлемой частью) и иными условиями Контракта, а Государственный заказчик обязуется в порядке и сроки</w:t>
      </w:r>
      <w:proofErr w:type="gramEnd"/>
      <w:r w:rsidR="00F97D36" w:rsidRPr="00010030">
        <w:rPr>
          <w:rFonts w:ascii="Times New Roman" w:hAnsi="Times New Roman"/>
        </w:rPr>
        <w:t>, предусмотренные Контрактом, принять и оплатить результаты исполнения Контракта (отдельных этапов исполнени</w:t>
      </w:r>
      <w:r w:rsidR="00F97D36">
        <w:rPr>
          <w:rFonts w:ascii="Times New Roman" w:hAnsi="Times New Roman"/>
        </w:rPr>
        <w:t>я Контракта) по поставке товара, согласно условиям Государственного контракта.</w:t>
      </w:r>
    </w:p>
    <w:p w:rsidR="00AE18F8" w:rsidRPr="00A83931" w:rsidRDefault="00AE18F8" w:rsidP="00AE18F8">
      <w:pPr>
        <w:pStyle w:val="ConsPlusNormal"/>
        <w:widowControl w:val="0"/>
        <w:ind w:firstLine="709"/>
        <w:jc w:val="both"/>
        <w:rPr>
          <w:rFonts w:ascii="Times New Roman" w:hAnsi="Times New Roman"/>
        </w:rPr>
      </w:pPr>
    </w:p>
    <w:p w:rsidR="002C3A79" w:rsidRPr="00A96DF9" w:rsidRDefault="002C3A79" w:rsidP="0044778E">
      <w:pPr>
        <w:pStyle w:val="af8"/>
        <w:numPr>
          <w:ilvl w:val="0"/>
          <w:numId w:val="40"/>
        </w:numPr>
        <w:spacing w:after="0" w:line="240" w:lineRule="auto"/>
        <w:jc w:val="center"/>
        <w:rPr>
          <w:rFonts w:ascii="Times New Roman" w:hAnsi="Times New Roman"/>
          <w:b/>
          <w:bCs/>
          <w:sz w:val="24"/>
          <w:szCs w:val="24"/>
        </w:rPr>
      </w:pPr>
      <w:r w:rsidRPr="00A96DF9">
        <w:rPr>
          <w:rFonts w:ascii="Times New Roman" w:hAnsi="Times New Roman"/>
          <w:b/>
          <w:bCs/>
          <w:sz w:val="24"/>
          <w:szCs w:val="24"/>
        </w:rPr>
        <w:t>Права и обязанности Сторон</w:t>
      </w:r>
    </w:p>
    <w:p w:rsidR="002C3A79" w:rsidRPr="00FB4126" w:rsidRDefault="002C3A79" w:rsidP="0044778E">
      <w:pPr>
        <w:widowControl w:val="0"/>
        <w:spacing w:after="0" w:line="240" w:lineRule="auto"/>
        <w:ind w:right="-71" w:firstLine="709"/>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2.1. Государственный заказчик обязуется:</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2.1.1.  П</w:t>
      </w:r>
      <w:proofErr w:type="spellStart"/>
      <w:r w:rsidRPr="00FB4126">
        <w:rPr>
          <w:rFonts w:ascii="Times New Roman" w:eastAsia="Times New Roman" w:hAnsi="Times New Roman" w:cs="Times New Roman"/>
          <w:sz w:val="24"/>
          <w:szCs w:val="24"/>
          <w:lang w:eastAsia="ru-RU"/>
        </w:rPr>
        <w:t>ринять</w:t>
      </w:r>
      <w:proofErr w:type="spellEnd"/>
      <w:r w:rsidRPr="00FB4126">
        <w:rPr>
          <w:rFonts w:ascii="Times New Roman" w:eastAsia="Times New Roman" w:hAnsi="Times New Roman" w:cs="Times New Roman"/>
          <w:sz w:val="24"/>
          <w:szCs w:val="24"/>
          <w:lang w:eastAsia="ru-RU"/>
        </w:rPr>
        <w:t xml:space="preserve"> поставленный товар, соответствующей требованиям, установленным контрактом, и оплатить этот товар на указанных в нем условиях.</w:t>
      </w:r>
    </w:p>
    <w:p w:rsidR="002C3A79" w:rsidRPr="00FB4126" w:rsidRDefault="002C3A79" w:rsidP="0044778E">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2.1.2. Обеспечить приемку товара </w:t>
      </w:r>
      <w:r>
        <w:rPr>
          <w:rFonts w:ascii="Times New Roman" w:eastAsia="Times New Roman" w:hAnsi="Times New Roman" w:cs="Times New Roman"/>
          <w:noProof/>
          <w:sz w:val="24"/>
          <w:szCs w:val="24"/>
          <w:lang w:eastAsia="ru-RU"/>
        </w:rPr>
        <w:t>Государственным заказчиком</w:t>
      </w:r>
      <w:r w:rsidRPr="00FB4126">
        <w:rPr>
          <w:rFonts w:ascii="Times New Roman" w:eastAsia="Times New Roman" w:hAnsi="Times New Roman" w:cs="Times New Roman"/>
          <w:noProof/>
          <w:sz w:val="24"/>
          <w:szCs w:val="24"/>
          <w:lang w:eastAsia="ru-RU"/>
        </w:rPr>
        <w:t xml:space="preserve">, указанным в </w:t>
      </w:r>
      <w:r w:rsidR="003B20C7">
        <w:rPr>
          <w:rFonts w:ascii="Times New Roman" w:eastAsia="Times New Roman" w:hAnsi="Times New Roman" w:cs="Times New Roman"/>
          <w:noProof/>
          <w:sz w:val="24"/>
          <w:szCs w:val="24"/>
          <w:lang w:eastAsia="ru-RU"/>
        </w:rPr>
        <w:t xml:space="preserve">ведомости поставки </w:t>
      </w:r>
      <w:r w:rsidRPr="00FB4126">
        <w:rPr>
          <w:rFonts w:ascii="Times New Roman" w:eastAsia="Times New Roman" w:hAnsi="Times New Roman" w:cs="Times New Roman"/>
          <w:noProof/>
          <w:sz w:val="24"/>
          <w:szCs w:val="24"/>
          <w:lang w:eastAsia="ru-RU"/>
        </w:rPr>
        <w:t xml:space="preserve"> (приложение № </w:t>
      </w:r>
      <w:r w:rsidR="003B20C7">
        <w:rPr>
          <w:rFonts w:ascii="Times New Roman" w:eastAsia="Times New Roman" w:hAnsi="Times New Roman" w:cs="Times New Roman"/>
          <w:noProof/>
          <w:sz w:val="24"/>
          <w:szCs w:val="24"/>
          <w:lang w:eastAsia="ru-RU"/>
        </w:rPr>
        <w:t>1</w:t>
      </w:r>
      <w:r w:rsidRPr="00FB4126">
        <w:rPr>
          <w:rFonts w:ascii="Times New Roman" w:eastAsia="Times New Roman" w:hAnsi="Times New Roman" w:cs="Times New Roman"/>
          <w:noProof/>
          <w:sz w:val="24"/>
          <w:szCs w:val="24"/>
          <w:lang w:eastAsia="ru-RU"/>
        </w:rPr>
        <w:t xml:space="preserve">), в соответствии с условиями Контракта. </w:t>
      </w:r>
    </w:p>
    <w:p w:rsidR="002C3A79" w:rsidRPr="00FB4126" w:rsidRDefault="002C3A79" w:rsidP="0044778E">
      <w:pPr>
        <w:widowControl w:val="0"/>
        <w:spacing w:after="0" w:line="240" w:lineRule="auto"/>
        <w:ind w:right="-71"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2.1.3.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w:t>
      </w:r>
      <w:r w:rsidR="00FF5B4E">
        <w:rPr>
          <w:rFonts w:ascii="Times New Roman" w:eastAsia="Times New Roman" w:hAnsi="Times New Roman" w:cs="Times New Roman"/>
          <w:noProof/>
          <w:sz w:val="24"/>
          <w:szCs w:val="24"/>
          <w:lang w:eastAsia="ru-RU"/>
        </w:rPr>
        <w:t xml:space="preserve"> и количеству.</w:t>
      </w:r>
      <w:r w:rsidRPr="00FB4126">
        <w:rPr>
          <w:rFonts w:ascii="Times New Roman" w:eastAsia="Times New Roman" w:hAnsi="Times New Roman" w:cs="Times New Roman"/>
          <w:noProof/>
          <w:sz w:val="24"/>
          <w:szCs w:val="24"/>
          <w:lang w:eastAsia="ru-RU"/>
        </w:rPr>
        <w:t xml:space="preserve"> </w:t>
      </w:r>
    </w:p>
    <w:p w:rsidR="00A96DF9" w:rsidRPr="00D55351"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2.1.</w:t>
      </w:r>
      <w:r w:rsidR="003A39C0">
        <w:rPr>
          <w:rFonts w:ascii="Times New Roman" w:eastAsia="Times New Roman" w:hAnsi="Times New Roman" w:cs="Times New Roman"/>
          <w:sz w:val="24"/>
          <w:szCs w:val="24"/>
          <w:lang w:eastAsia="ru-RU"/>
        </w:rPr>
        <w:t>4</w:t>
      </w:r>
      <w:r w:rsidRPr="00FB4126">
        <w:rPr>
          <w:rFonts w:ascii="Times New Roman" w:eastAsia="Times New Roman" w:hAnsi="Times New Roman" w:cs="Times New Roman"/>
          <w:sz w:val="24"/>
          <w:szCs w:val="24"/>
          <w:lang w:eastAsia="ru-RU"/>
        </w:rPr>
        <w:t>. 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FB4126" w:rsidRDefault="002C3A79" w:rsidP="0044778E">
      <w:pPr>
        <w:widowControl w:val="0"/>
        <w:spacing w:after="0" w:line="240" w:lineRule="auto"/>
        <w:ind w:firstLine="708"/>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2.2. Государственный заказчик имеет право:</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noProof/>
          <w:sz w:val="24"/>
          <w:szCs w:val="24"/>
          <w:lang w:eastAsia="ru-RU"/>
        </w:rPr>
        <w:t>2.2.1. </w:t>
      </w:r>
      <w:r w:rsidRPr="00FB4126">
        <w:rPr>
          <w:rFonts w:ascii="Times New Roman" w:eastAsia="Times New Roman" w:hAnsi="Times New Roman" w:cs="Times New Roman"/>
          <w:bCs/>
          <w:sz w:val="24"/>
          <w:szCs w:val="24"/>
          <w:lang w:eastAsia="ru-RU"/>
        </w:rPr>
        <w:t>Требовать от Поставщика надлежащего исполнения обязательств, предусмотренных контрактом.</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2.2.2. Осуществлять </w:t>
      </w:r>
      <w:proofErr w:type="gramStart"/>
      <w:r w:rsidRPr="00FB4126">
        <w:rPr>
          <w:rFonts w:ascii="Times New Roman" w:eastAsia="Times New Roman" w:hAnsi="Times New Roman" w:cs="Times New Roman"/>
          <w:sz w:val="24"/>
          <w:szCs w:val="24"/>
          <w:lang w:eastAsia="ru-RU"/>
        </w:rPr>
        <w:t>контроль за</w:t>
      </w:r>
      <w:proofErr w:type="gramEnd"/>
      <w:r w:rsidRPr="00FB4126">
        <w:rPr>
          <w:rFonts w:ascii="Times New Roman" w:eastAsia="Times New Roman" w:hAnsi="Times New Roman" w:cs="Times New Roman"/>
          <w:sz w:val="24"/>
          <w:szCs w:val="24"/>
          <w:lang w:eastAsia="ru-RU"/>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2C3A79" w:rsidRPr="00FB4126" w:rsidRDefault="002C3A79" w:rsidP="0044778E">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2.2.3. Определять лиц, непосредственно участвующих в </w:t>
      </w:r>
      <w:proofErr w:type="gramStart"/>
      <w:r w:rsidRPr="00FB4126">
        <w:rPr>
          <w:rFonts w:ascii="Times New Roman" w:eastAsia="Times New Roman" w:hAnsi="Times New Roman" w:cs="Times New Roman"/>
          <w:sz w:val="24"/>
          <w:szCs w:val="24"/>
          <w:lang w:eastAsia="ru-RU"/>
        </w:rPr>
        <w:t>контроле за</w:t>
      </w:r>
      <w:proofErr w:type="gramEnd"/>
      <w:r w:rsidRPr="00FB4126">
        <w:rPr>
          <w:rFonts w:ascii="Times New Roman" w:eastAsia="Times New Roman" w:hAnsi="Times New Roman" w:cs="Times New Roman"/>
          <w:sz w:val="24"/>
          <w:szCs w:val="24"/>
          <w:lang w:eastAsia="ru-RU"/>
        </w:rPr>
        <w:t xml:space="preserve"> осуществлением поставки товара Поставщиком и лиц, участвующих в приемке товара по количеству и качеству, другим условиям Контракта.</w:t>
      </w:r>
      <w:r w:rsidRPr="00FB4126">
        <w:rPr>
          <w:rFonts w:ascii="Times New Roman" w:eastAsia="Calibri" w:hAnsi="Times New Roman" w:cs="Times New Roman"/>
          <w:sz w:val="24"/>
          <w:szCs w:val="24"/>
          <w:lang w:eastAsia="ru-RU"/>
        </w:rPr>
        <w:t xml:space="preserve"> </w:t>
      </w:r>
    </w:p>
    <w:p w:rsidR="002C3A79" w:rsidRPr="00FB4126" w:rsidRDefault="002C3A79" w:rsidP="0044778E">
      <w:pPr>
        <w:spacing w:after="0" w:line="240" w:lineRule="auto"/>
        <w:ind w:firstLine="709"/>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2.2.4. Требовать от Поставщика  своевременной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2C3A79" w:rsidRPr="00FB4126" w:rsidRDefault="002C3A79" w:rsidP="0044778E">
      <w:pPr>
        <w:spacing w:after="0" w:line="240" w:lineRule="auto"/>
        <w:ind w:firstLine="709"/>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2.2.5. Отказаться от исполнения Контракта, а также возмещения убытков в случае нарушения Поставщиком условий Контракта о сроках поставки и качестве товара.</w:t>
      </w:r>
    </w:p>
    <w:p w:rsidR="002C3A79" w:rsidRDefault="002C3A79" w:rsidP="0044778E">
      <w:pPr>
        <w:widowControl w:val="0"/>
        <w:spacing w:after="0" w:line="240" w:lineRule="auto"/>
        <w:ind w:right="-71" w:firstLine="709"/>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2.2.6. Взыскивать пеню и штраф в соответствии с разделом 8 Контракта, а также требовать возмещения убытков в соответствии с законодательством РФ.</w:t>
      </w:r>
    </w:p>
    <w:p w:rsidR="002F634B" w:rsidRPr="00381BEC" w:rsidRDefault="002F634B" w:rsidP="004A66E5">
      <w:pPr>
        <w:spacing w:after="0" w:line="240" w:lineRule="auto"/>
        <w:ind w:firstLine="708"/>
        <w:jc w:val="both"/>
        <w:rPr>
          <w:rFonts w:ascii="Times New Roman" w:hAnsi="Times New Roman" w:cs="Times New Roman"/>
        </w:rPr>
      </w:pPr>
      <w:r w:rsidRPr="00604BA0">
        <w:rPr>
          <w:rFonts w:ascii="Times New Roman" w:hAnsi="Times New Roman" w:cs="Times New Roman"/>
        </w:rPr>
        <w:lastRenderedPageBreak/>
        <w:t xml:space="preserve">2.2.7. </w:t>
      </w:r>
      <w:r>
        <w:rPr>
          <w:rFonts w:ascii="Times New Roman" w:hAnsi="Times New Roman" w:cs="Times New Roman"/>
        </w:rPr>
        <w:t>Удерживать</w:t>
      </w:r>
      <w:r w:rsidRPr="00604BA0">
        <w:rPr>
          <w:rFonts w:ascii="Times New Roman" w:hAnsi="Times New Roman" w:cs="Times New Roman"/>
        </w:rPr>
        <w:t xml:space="preserve"> суммы неисполненных Поставщико</w:t>
      </w:r>
      <w:r>
        <w:rPr>
          <w:rFonts w:ascii="Times New Roman" w:hAnsi="Times New Roman" w:cs="Times New Roman"/>
        </w:rPr>
        <w:t>м</w:t>
      </w:r>
      <w:r w:rsidRPr="00604BA0">
        <w:rPr>
          <w:rFonts w:ascii="Times New Roman" w:hAnsi="Times New Roman" w:cs="Times New Roman"/>
        </w:rPr>
        <w:t xml:space="preserve"> требований об уплате неустоек (штрафов, п</w:t>
      </w:r>
      <w:r>
        <w:rPr>
          <w:rFonts w:ascii="Times New Roman" w:hAnsi="Times New Roman" w:cs="Times New Roman"/>
        </w:rPr>
        <w:t>е</w:t>
      </w:r>
      <w:r w:rsidRPr="00604BA0">
        <w:rPr>
          <w:rFonts w:ascii="Times New Roman" w:hAnsi="Times New Roman" w:cs="Times New Roman"/>
        </w:rPr>
        <w:t xml:space="preserve">ней) из суммы, подлежащей оплате Поставщику. </w:t>
      </w:r>
    </w:p>
    <w:p w:rsidR="00AC16C7" w:rsidRPr="00FB4126" w:rsidRDefault="002C3A79" w:rsidP="0044778E">
      <w:pPr>
        <w:widowControl w:val="0"/>
        <w:spacing w:after="0" w:line="240" w:lineRule="auto"/>
        <w:ind w:right="-71" w:firstLine="708"/>
        <w:jc w:val="both"/>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2.3. Поставщик обязуется:</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2.3.1. П</w:t>
      </w:r>
      <w:r w:rsidRPr="00FB4126">
        <w:rPr>
          <w:rFonts w:ascii="Times New Roman" w:eastAsia="Times New Roman" w:hAnsi="Times New Roman" w:cs="Times New Roman"/>
          <w:sz w:val="24"/>
          <w:szCs w:val="24"/>
          <w:lang w:eastAsia="ru-RU"/>
        </w:rPr>
        <w:t>оставить товар на условиях, предусмотренных контрактом, в том числе по обеспечению с учетом специфики поставляемого товара ее соответствия обязательным требованиям, установленным Государственным заказчиком в соответствии с законодательством Российской Федераци</w:t>
      </w:r>
      <w:r>
        <w:rPr>
          <w:rFonts w:ascii="Times New Roman" w:eastAsia="Times New Roman" w:hAnsi="Times New Roman" w:cs="Times New Roman"/>
          <w:sz w:val="24"/>
          <w:szCs w:val="24"/>
          <w:lang w:eastAsia="ru-RU"/>
        </w:rPr>
        <w:t>и о техническом регулировании и</w:t>
      </w:r>
      <w:r w:rsidRPr="00FB4126">
        <w:rPr>
          <w:rFonts w:ascii="Times New Roman" w:eastAsia="Times New Roman" w:hAnsi="Times New Roman" w:cs="Times New Roman"/>
          <w:sz w:val="24"/>
          <w:szCs w:val="24"/>
          <w:lang w:eastAsia="ru-RU"/>
        </w:rPr>
        <w:t xml:space="preserve"> условиями Контрактом.</w:t>
      </w:r>
    </w:p>
    <w:p w:rsidR="002C3A79" w:rsidRPr="00FB4126" w:rsidRDefault="003802D0"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2C3A79" w:rsidRPr="00FB4126">
        <w:rPr>
          <w:rFonts w:ascii="Times New Roman" w:eastAsia="Times New Roman" w:hAnsi="Times New Roman" w:cs="Times New Roman"/>
          <w:sz w:val="24"/>
          <w:szCs w:val="24"/>
          <w:lang w:eastAsia="ru-RU"/>
        </w:rPr>
        <w:t>.3.2. Обеспечить устранение за свой счет недостатки и дефекты, выявленные при приемке товара и в течение срока хранения, установленного контрактом на поставку товара.</w:t>
      </w:r>
    </w:p>
    <w:p w:rsidR="002C3A79" w:rsidRPr="00FB4126" w:rsidRDefault="002C3A79" w:rsidP="001C066D">
      <w:pPr>
        <w:widowControl w:val="0"/>
        <w:spacing w:after="0" w:line="240" w:lineRule="auto"/>
        <w:ind w:right="-71" w:firstLine="708"/>
        <w:jc w:val="both"/>
        <w:rPr>
          <w:rFonts w:ascii="Times New Roman" w:eastAsia="Calibri" w:hAnsi="Times New Roman" w:cs="Times New Roman"/>
          <w:sz w:val="24"/>
          <w:szCs w:val="24"/>
          <w:lang w:eastAsia="ru-RU"/>
        </w:rPr>
      </w:pPr>
      <w:r w:rsidRPr="00FB4126">
        <w:rPr>
          <w:rFonts w:ascii="Times New Roman" w:eastAsia="Times New Roman" w:hAnsi="Times New Roman" w:cs="Times New Roman"/>
          <w:noProof/>
          <w:sz w:val="24"/>
          <w:szCs w:val="24"/>
          <w:lang w:eastAsia="ru-RU"/>
        </w:rPr>
        <w:t>2.3.3. </w:t>
      </w:r>
      <w:r w:rsidRPr="00FB4126">
        <w:rPr>
          <w:rFonts w:ascii="Times New Roman" w:eastAsia="Calibri" w:hAnsi="Times New Roman" w:cs="Times New Roman"/>
          <w:sz w:val="24"/>
          <w:szCs w:val="24"/>
          <w:lang w:eastAsia="ru-RU"/>
        </w:rPr>
        <w:t>Своевременно</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предоставить</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достоверную </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информацию</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о</w:t>
      </w:r>
      <w:r w:rsidR="00A83931">
        <w:rPr>
          <w:rFonts w:ascii="Times New Roman" w:eastAsia="Calibri" w:hAnsi="Times New Roman" w:cs="Times New Roman"/>
          <w:sz w:val="24"/>
          <w:szCs w:val="24"/>
          <w:lang w:eastAsia="ru-RU"/>
        </w:rPr>
        <w:t xml:space="preserve"> </w:t>
      </w:r>
      <w:r w:rsidRPr="00FB4126">
        <w:rPr>
          <w:rFonts w:ascii="Times New Roman" w:eastAsia="Calibri" w:hAnsi="Times New Roman" w:cs="Times New Roman"/>
          <w:sz w:val="24"/>
          <w:szCs w:val="24"/>
          <w:lang w:eastAsia="ru-RU"/>
        </w:rPr>
        <w:t xml:space="preserve"> ходе исполнения своих обязательств, в том числе о сложностях, возникающих при исполнении Контракта.</w:t>
      </w:r>
    </w:p>
    <w:p w:rsidR="002C3A79" w:rsidRPr="00FB4126" w:rsidRDefault="002C3A79" w:rsidP="0044778E">
      <w:pPr>
        <w:widowControl w:val="0"/>
        <w:spacing w:after="0" w:line="240" w:lineRule="auto"/>
        <w:ind w:right="-71"/>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   </w:t>
      </w:r>
      <w:r w:rsidR="00040BAA">
        <w:rPr>
          <w:rFonts w:ascii="Times New Roman" w:eastAsia="Times New Roman" w:hAnsi="Times New Roman" w:cs="Times New Roman"/>
          <w:noProof/>
          <w:sz w:val="24"/>
          <w:szCs w:val="24"/>
          <w:lang w:eastAsia="ru-RU"/>
        </w:rPr>
        <w:t xml:space="preserve">     </w:t>
      </w:r>
      <w:r w:rsidR="003802D0">
        <w:rPr>
          <w:rFonts w:ascii="Times New Roman" w:eastAsia="Times New Roman" w:hAnsi="Times New Roman" w:cs="Times New Roman"/>
          <w:noProof/>
          <w:sz w:val="24"/>
          <w:szCs w:val="24"/>
          <w:lang w:eastAsia="ru-RU"/>
        </w:rPr>
        <w:tab/>
      </w:r>
      <w:r w:rsidR="00040BAA">
        <w:rPr>
          <w:rFonts w:ascii="Times New Roman" w:eastAsia="Times New Roman" w:hAnsi="Times New Roman" w:cs="Times New Roman"/>
          <w:noProof/>
          <w:sz w:val="24"/>
          <w:szCs w:val="24"/>
          <w:lang w:eastAsia="ru-RU"/>
        </w:rPr>
        <w:t>2.3.4.</w:t>
      </w:r>
      <w:r w:rsidR="001C066D">
        <w:rPr>
          <w:rFonts w:ascii="Times New Roman" w:eastAsia="Times New Roman" w:hAnsi="Times New Roman" w:cs="Times New Roman"/>
          <w:noProof/>
          <w:sz w:val="24"/>
          <w:szCs w:val="24"/>
          <w:lang w:eastAsia="ru-RU"/>
        </w:rPr>
        <w:t xml:space="preserve"> </w:t>
      </w:r>
      <w:r w:rsidR="00040BAA">
        <w:rPr>
          <w:rFonts w:ascii="Times New Roman" w:eastAsia="Times New Roman" w:hAnsi="Times New Roman" w:cs="Times New Roman"/>
          <w:noProof/>
          <w:sz w:val="24"/>
          <w:szCs w:val="24"/>
          <w:lang w:eastAsia="ru-RU"/>
        </w:rPr>
        <w:t>И</w:t>
      </w:r>
      <w:r w:rsidRPr="00FB4126">
        <w:rPr>
          <w:rFonts w:ascii="Times New Roman" w:eastAsia="Times New Roman" w:hAnsi="Times New Roman" w:cs="Times New Roman"/>
          <w:noProof/>
          <w:sz w:val="24"/>
          <w:szCs w:val="24"/>
          <w:lang w:eastAsia="ru-RU"/>
        </w:rPr>
        <w:t>звес</w:t>
      </w:r>
      <w:r w:rsidR="00040BAA">
        <w:rPr>
          <w:rFonts w:ascii="Times New Roman" w:eastAsia="Times New Roman" w:hAnsi="Times New Roman" w:cs="Times New Roman"/>
          <w:noProof/>
          <w:sz w:val="24"/>
          <w:szCs w:val="24"/>
          <w:lang w:eastAsia="ru-RU"/>
        </w:rPr>
        <w:t>тить Государственного заказчика</w:t>
      </w:r>
      <w:r w:rsidR="00AC16C7">
        <w:rPr>
          <w:rFonts w:ascii="Times New Roman" w:eastAsia="Times New Roman" w:hAnsi="Times New Roman" w:cs="Times New Roman"/>
          <w:noProof/>
          <w:sz w:val="24"/>
          <w:szCs w:val="24"/>
          <w:lang w:eastAsia="ru-RU"/>
        </w:rPr>
        <w:t xml:space="preserve"> </w:t>
      </w:r>
      <w:r w:rsidRPr="00FB4126">
        <w:rPr>
          <w:rFonts w:ascii="Times New Roman" w:eastAsia="Times New Roman" w:hAnsi="Times New Roman" w:cs="Times New Roman"/>
          <w:noProof/>
          <w:sz w:val="24"/>
          <w:szCs w:val="24"/>
          <w:lang w:eastAsia="ru-RU"/>
        </w:rPr>
        <w:t>о готовности товара к по</w:t>
      </w:r>
      <w:r w:rsidR="00040BAA">
        <w:rPr>
          <w:rFonts w:ascii="Times New Roman" w:eastAsia="Times New Roman" w:hAnsi="Times New Roman" w:cs="Times New Roman"/>
          <w:noProof/>
          <w:sz w:val="24"/>
          <w:szCs w:val="24"/>
          <w:lang w:eastAsia="ru-RU"/>
        </w:rPr>
        <w:t>ставке и о дате поставки товара</w:t>
      </w:r>
      <w:r w:rsidR="00AC16C7">
        <w:rPr>
          <w:rFonts w:ascii="Times New Roman" w:eastAsia="Times New Roman" w:hAnsi="Times New Roman" w:cs="Times New Roman"/>
          <w:noProof/>
          <w:sz w:val="24"/>
          <w:szCs w:val="24"/>
          <w:lang w:eastAsia="ru-RU"/>
        </w:rPr>
        <w:t xml:space="preserve"> </w:t>
      </w:r>
      <w:r w:rsidRPr="00FB4126">
        <w:rPr>
          <w:rFonts w:ascii="Times New Roman" w:eastAsia="Times New Roman" w:hAnsi="Times New Roman" w:cs="Times New Roman"/>
          <w:noProof/>
          <w:sz w:val="24"/>
          <w:szCs w:val="24"/>
          <w:lang w:eastAsia="ru-RU"/>
        </w:rPr>
        <w:t>в порядке, предусмотренном пунктом 5.2. Контракта.</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2.3.5.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обремененное правами третьих лиц.</w:t>
      </w:r>
    </w:p>
    <w:p w:rsidR="002C3A79" w:rsidRPr="00FB4126" w:rsidRDefault="002C3A79" w:rsidP="0044778E">
      <w:pPr>
        <w:spacing w:after="0" w:line="240" w:lineRule="auto"/>
        <w:ind w:firstLine="567"/>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noProof/>
          <w:sz w:val="24"/>
          <w:szCs w:val="24"/>
          <w:lang w:eastAsia="ru-RU"/>
        </w:rPr>
        <w:t xml:space="preserve"> </w:t>
      </w:r>
      <w:r w:rsidR="003802D0">
        <w:rPr>
          <w:rFonts w:ascii="Times New Roman" w:eastAsia="Times New Roman" w:hAnsi="Times New Roman" w:cs="Times New Roman"/>
          <w:noProof/>
          <w:sz w:val="24"/>
          <w:szCs w:val="24"/>
          <w:lang w:eastAsia="ru-RU"/>
        </w:rPr>
        <w:tab/>
      </w:r>
      <w:r w:rsidRPr="00FB4126">
        <w:rPr>
          <w:rFonts w:ascii="Times New Roman" w:eastAsia="Times New Roman" w:hAnsi="Times New Roman" w:cs="Times New Roman"/>
          <w:sz w:val="24"/>
          <w:szCs w:val="24"/>
          <w:lang w:eastAsia="ru-RU"/>
        </w:rPr>
        <w:t>2.3.6. Производить замену некачественного товара, в порядке и на условиях, предусмотренных разделом 7 Контракта.</w:t>
      </w:r>
    </w:p>
    <w:p w:rsidR="002C3A79" w:rsidRPr="00FB4126" w:rsidRDefault="00261832" w:rsidP="0044778E">
      <w:pPr>
        <w:widowControl w:val="0"/>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2.3.7</w:t>
      </w:r>
      <w:r w:rsidR="002C3A79" w:rsidRPr="00FB4126">
        <w:rPr>
          <w:rFonts w:ascii="Times New Roman" w:eastAsia="Times New Roman" w:hAnsi="Times New Roman" w:cs="Times New Roman"/>
          <w:noProof/>
          <w:sz w:val="24"/>
          <w:szCs w:val="24"/>
          <w:lang w:eastAsia="ru-RU"/>
        </w:rPr>
        <w:t xml:space="preserve">. </w:t>
      </w:r>
      <w:r w:rsidR="002C3A79" w:rsidRPr="00FB4126">
        <w:rPr>
          <w:rFonts w:ascii="Times New Roman" w:eastAsia="Times New Roman" w:hAnsi="Times New Roman" w:cs="Times New Roman"/>
          <w:sz w:val="24"/>
          <w:szCs w:val="24"/>
          <w:lang w:eastAsia="ru-RU"/>
        </w:rPr>
        <w:t xml:space="preserve"> Возместить </w:t>
      </w:r>
      <w:r w:rsidR="002C3A79" w:rsidRPr="00FB4126">
        <w:rPr>
          <w:rFonts w:ascii="Times New Roman" w:eastAsia="Times New Roman" w:hAnsi="Times New Roman" w:cs="Times New Roman"/>
          <w:noProof/>
          <w:sz w:val="24"/>
          <w:szCs w:val="24"/>
          <w:lang w:eastAsia="ru-RU"/>
        </w:rPr>
        <w:t>Государственному заказчику</w:t>
      </w:r>
      <w:r w:rsidR="002C3A79" w:rsidRPr="00FB4126">
        <w:rPr>
          <w:rFonts w:ascii="Times New Roman" w:eastAsia="Times New Roman" w:hAnsi="Times New Roman" w:cs="Times New Roman"/>
          <w:sz w:val="24"/>
          <w:szCs w:val="24"/>
          <w:lang w:eastAsia="ru-RU"/>
        </w:rPr>
        <w:t xml:space="preserve"> убытки, причиненные вследствие нарушения сроков поставки товара и поставки (передачи) товара ненадлежащего качества. Требование </w:t>
      </w:r>
      <w:r w:rsidR="002C3A79" w:rsidRPr="00FB4126">
        <w:rPr>
          <w:rFonts w:ascii="Times New Roman" w:eastAsia="Times New Roman" w:hAnsi="Times New Roman" w:cs="Times New Roman"/>
          <w:noProof/>
          <w:sz w:val="24"/>
          <w:szCs w:val="24"/>
          <w:lang w:eastAsia="ru-RU"/>
        </w:rPr>
        <w:t>Государственного заказчика</w:t>
      </w:r>
      <w:r w:rsidR="002C3A79" w:rsidRPr="00FB4126">
        <w:rPr>
          <w:rFonts w:ascii="Times New Roman" w:eastAsia="Times New Roman" w:hAnsi="Times New Roman" w:cs="Times New Roman"/>
          <w:sz w:val="24"/>
          <w:szCs w:val="24"/>
          <w:lang w:eastAsia="ru-RU"/>
        </w:rPr>
        <w:t xml:space="preserve">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w:t>
      </w:r>
      <w:r w:rsidR="002C3A79" w:rsidRPr="00FB4126">
        <w:rPr>
          <w:rFonts w:ascii="Times New Roman" w:eastAsia="Times New Roman" w:hAnsi="Times New Roman" w:cs="Times New Roman"/>
          <w:noProof/>
          <w:sz w:val="24"/>
          <w:szCs w:val="24"/>
          <w:lang w:eastAsia="ru-RU"/>
        </w:rPr>
        <w:t>Государственного заказчика.</w:t>
      </w:r>
    </w:p>
    <w:p w:rsidR="002C3A79" w:rsidRPr="00FB4126" w:rsidRDefault="00AC16C7" w:rsidP="0044778E">
      <w:pPr>
        <w:widowControl w:val="0"/>
        <w:spacing w:after="0" w:line="240" w:lineRule="auto"/>
        <w:ind w:firstLine="708"/>
        <w:jc w:val="both"/>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2.3.</w:t>
      </w:r>
      <w:r w:rsidR="00261832">
        <w:rPr>
          <w:rFonts w:ascii="Times New Roman" w:eastAsia="Times New Roman" w:hAnsi="Times New Roman" w:cs="Times New Roman"/>
          <w:noProof/>
          <w:sz w:val="24"/>
          <w:szCs w:val="24"/>
          <w:lang w:eastAsia="ru-RU"/>
        </w:rPr>
        <w:t>8</w:t>
      </w:r>
      <w:r w:rsidR="002C3A79" w:rsidRPr="00FB4126">
        <w:rPr>
          <w:rFonts w:ascii="Times New Roman" w:eastAsia="Times New Roman" w:hAnsi="Times New Roman" w:cs="Times New Roman"/>
          <w:noProof/>
          <w:sz w:val="24"/>
          <w:szCs w:val="24"/>
          <w:lang w:eastAsia="ru-RU"/>
        </w:rPr>
        <w:t xml:space="preserve">. В случае привлечения </w:t>
      </w:r>
      <w:r w:rsidR="002C3A79" w:rsidRPr="00FB4126">
        <w:rPr>
          <w:rFonts w:ascii="Times New Roman" w:eastAsia="Times New Roman" w:hAnsi="Times New Roman" w:cs="Times New Roman"/>
          <w:bCs/>
          <w:sz w:val="24"/>
          <w:szCs w:val="24"/>
          <w:lang w:eastAsia="ru-RU"/>
        </w:rPr>
        <w:t>к исполнению контракта третьих лиц нести ответственность за исполнение условий Контракта третьими лицами.</w:t>
      </w:r>
    </w:p>
    <w:p w:rsidR="00C5218C" w:rsidRPr="003A39C0" w:rsidRDefault="00261832" w:rsidP="0044778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t>2.3.9</w:t>
      </w:r>
      <w:r w:rsidR="002C3A79" w:rsidRPr="00FB4126">
        <w:rPr>
          <w:rFonts w:ascii="Times New Roman" w:eastAsia="Times New Roman" w:hAnsi="Times New Roman" w:cs="Times New Roman"/>
          <w:noProof/>
          <w:sz w:val="24"/>
          <w:szCs w:val="24"/>
          <w:lang w:eastAsia="ru-RU"/>
        </w:rPr>
        <w:t xml:space="preserve">. </w:t>
      </w:r>
      <w:r w:rsidR="002C3A79" w:rsidRPr="00FB4126">
        <w:rPr>
          <w:rFonts w:ascii="Times New Roman" w:eastAsia="Times New Roman" w:hAnsi="Times New Roman" w:cs="Times New Roman"/>
          <w:sz w:val="24"/>
          <w:szCs w:val="24"/>
          <w:lang w:eastAsia="ru-RU"/>
        </w:rPr>
        <w:t>Совершать в соответствии с законодательством Российской Федерации иные необходимые для исполнения государственного контракта действия.</w:t>
      </w:r>
    </w:p>
    <w:p w:rsidR="002C3A79" w:rsidRPr="00FB4126" w:rsidRDefault="002C3A79" w:rsidP="0044778E">
      <w:pPr>
        <w:spacing w:after="0" w:line="240" w:lineRule="auto"/>
        <w:ind w:firstLine="708"/>
        <w:jc w:val="both"/>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2.4. Поставщик имеет право:</w:t>
      </w:r>
    </w:p>
    <w:p w:rsidR="002C3A79" w:rsidRPr="00FB4126" w:rsidRDefault="002C3A79" w:rsidP="0044778E">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2.4.1. </w:t>
      </w:r>
      <w:r w:rsidRPr="00FB4126">
        <w:rPr>
          <w:rFonts w:ascii="Times New Roman" w:eastAsia="Times New Roman" w:hAnsi="Times New Roman" w:cs="Times New Roman"/>
          <w:b/>
          <w:bCs/>
          <w:sz w:val="24"/>
          <w:szCs w:val="24"/>
          <w:lang w:eastAsia="ru-RU"/>
        </w:rPr>
        <w:t xml:space="preserve"> </w:t>
      </w:r>
      <w:r w:rsidRPr="00FB4126">
        <w:rPr>
          <w:rFonts w:ascii="Times New Roman" w:eastAsia="Times New Roman" w:hAnsi="Times New Roman" w:cs="Times New Roman"/>
          <w:noProof/>
          <w:sz w:val="24"/>
          <w:szCs w:val="24"/>
          <w:lang w:eastAsia="ru-RU"/>
        </w:rPr>
        <w:t>Требовать оплату за поставленный товар в соответствии с условиями Контракта.</w:t>
      </w:r>
    </w:p>
    <w:p w:rsidR="002C3A79" w:rsidRPr="00FB4126" w:rsidRDefault="002C3A79" w:rsidP="0044778E">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2.4.2. Досрочно </w:t>
      </w:r>
      <w:r w:rsidRPr="00FB4126">
        <w:rPr>
          <w:rFonts w:ascii="Times New Roman" w:eastAsia="Times New Roman" w:hAnsi="Times New Roman" w:cs="Times New Roman"/>
          <w:bCs/>
          <w:sz w:val="24"/>
          <w:szCs w:val="24"/>
          <w:lang w:eastAsia="ru-RU"/>
        </w:rPr>
        <w:t>с письменно</w:t>
      </w:r>
      <w:r>
        <w:rPr>
          <w:rFonts w:ascii="Times New Roman" w:eastAsia="Times New Roman" w:hAnsi="Times New Roman" w:cs="Times New Roman"/>
          <w:bCs/>
          <w:sz w:val="24"/>
          <w:szCs w:val="24"/>
          <w:lang w:eastAsia="ru-RU"/>
        </w:rPr>
        <w:t>го</w:t>
      </w:r>
      <w:r w:rsidRPr="00FB4126">
        <w:rPr>
          <w:rFonts w:ascii="Times New Roman" w:eastAsia="Times New Roman" w:hAnsi="Times New Roman" w:cs="Times New Roman"/>
          <w:bCs/>
          <w:sz w:val="24"/>
          <w:szCs w:val="24"/>
          <w:lang w:eastAsia="ru-RU"/>
        </w:rPr>
        <w:t xml:space="preserve"> согласия Государственного заказчика исполнить обязательства по контракту, при этом такое досрочное исполнение не влечет обязанности Государственного заказчика по досрочной оплате принятого товара.</w:t>
      </w:r>
    </w:p>
    <w:p w:rsidR="002C3A79" w:rsidRPr="00FB4126" w:rsidRDefault="002C3A79" w:rsidP="0044778E">
      <w:pPr>
        <w:autoSpaceDE w:val="0"/>
        <w:autoSpaceDN w:val="0"/>
        <w:adjustRightInd w:val="0"/>
        <w:spacing w:after="0" w:line="240" w:lineRule="auto"/>
        <w:ind w:firstLine="540"/>
        <w:jc w:val="both"/>
        <w:rPr>
          <w:rFonts w:ascii="Times New Roman" w:eastAsia="Times New Roman" w:hAnsi="Times New Roman" w:cs="Times New Roman"/>
          <w:bCs/>
          <w:sz w:val="24"/>
          <w:szCs w:val="24"/>
          <w:lang w:eastAsia="ru-RU"/>
        </w:rPr>
      </w:pPr>
      <w:r w:rsidRPr="00FB4126">
        <w:rPr>
          <w:rFonts w:ascii="Times New Roman" w:eastAsia="Times New Roman" w:hAnsi="Times New Roman" w:cs="Times New Roman"/>
          <w:bCs/>
          <w:sz w:val="24"/>
          <w:szCs w:val="24"/>
          <w:lang w:eastAsia="ru-RU"/>
        </w:rPr>
        <w:t xml:space="preserve"> </w:t>
      </w:r>
      <w:r w:rsidR="003802D0">
        <w:rPr>
          <w:rFonts w:ascii="Times New Roman" w:eastAsia="Times New Roman" w:hAnsi="Times New Roman" w:cs="Times New Roman"/>
          <w:bCs/>
          <w:sz w:val="24"/>
          <w:szCs w:val="24"/>
          <w:lang w:eastAsia="ru-RU"/>
        </w:rPr>
        <w:tab/>
      </w:r>
      <w:r w:rsidRPr="00FB4126">
        <w:rPr>
          <w:rFonts w:ascii="Times New Roman" w:eastAsia="Times New Roman" w:hAnsi="Times New Roman" w:cs="Times New Roman"/>
          <w:bCs/>
          <w:sz w:val="24"/>
          <w:szCs w:val="24"/>
          <w:lang w:eastAsia="ru-RU"/>
        </w:rPr>
        <w:t>2.4.3. Привлекать к исполнению контракта третьих лиц, в том числе по согласованию с Государственным заказчиком.</w:t>
      </w:r>
    </w:p>
    <w:p w:rsidR="00C5218C" w:rsidRDefault="002C3A79" w:rsidP="00381BEC">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2.4.4. Требовать уплату пеней, а также возмещения убытков, согласно раздела 8 Контракта.</w:t>
      </w:r>
    </w:p>
    <w:p w:rsidR="00AE18F8" w:rsidRPr="00381BEC" w:rsidRDefault="00AE18F8" w:rsidP="00381BEC">
      <w:pPr>
        <w:spacing w:after="0" w:line="240" w:lineRule="auto"/>
        <w:ind w:firstLine="708"/>
        <w:jc w:val="both"/>
        <w:rPr>
          <w:rFonts w:ascii="Times New Roman" w:eastAsia="Times New Roman" w:hAnsi="Times New Roman" w:cs="Times New Roman"/>
          <w:sz w:val="24"/>
          <w:szCs w:val="24"/>
          <w:lang w:eastAsia="ru-RU"/>
        </w:rPr>
      </w:pPr>
    </w:p>
    <w:p w:rsidR="002C3A79" w:rsidRPr="00FB4126" w:rsidRDefault="002C3A79" w:rsidP="0044778E">
      <w:pPr>
        <w:widowControl w:val="0"/>
        <w:spacing w:after="0" w:line="240" w:lineRule="auto"/>
        <w:jc w:val="center"/>
        <w:rPr>
          <w:rFonts w:ascii="Times New Roman" w:eastAsia="Times New Roman" w:hAnsi="Times New Roman" w:cs="Times New Roman"/>
          <w:b/>
          <w:bCs/>
          <w:sz w:val="24"/>
          <w:szCs w:val="24"/>
          <w:lang w:eastAsia="ru-RU"/>
        </w:rPr>
      </w:pPr>
      <w:r w:rsidRPr="00FB4126">
        <w:rPr>
          <w:rFonts w:ascii="Times New Roman" w:eastAsia="Times New Roman" w:hAnsi="Times New Roman" w:cs="Times New Roman"/>
          <w:b/>
          <w:bCs/>
          <w:sz w:val="24"/>
          <w:szCs w:val="24"/>
          <w:lang w:eastAsia="ru-RU"/>
        </w:rPr>
        <w:t>3. Цена Контракта и порядок расчетов.</w:t>
      </w:r>
    </w:p>
    <w:p w:rsidR="002C3A79" w:rsidRPr="00B27265" w:rsidRDefault="002C3A79" w:rsidP="00B27265">
      <w:pPr>
        <w:widowControl w:val="0"/>
        <w:spacing w:after="0" w:line="240" w:lineRule="auto"/>
        <w:ind w:firstLine="469"/>
        <w:contextualSpacing/>
        <w:jc w:val="both"/>
        <w:rPr>
          <w:rFonts w:ascii="Times New Roman" w:eastAsia="Times New Roman" w:hAnsi="Times New Roman" w:cs="Times New Roman"/>
          <w:b/>
          <w:sz w:val="16"/>
          <w:szCs w:val="18"/>
          <w:lang w:eastAsia="ru-RU"/>
        </w:rPr>
      </w:pPr>
      <w:r w:rsidRPr="00FB4126">
        <w:rPr>
          <w:rFonts w:ascii="Times New Roman" w:eastAsia="Times New Roman" w:hAnsi="Times New Roman" w:cs="Times New Roman"/>
          <w:noProof/>
          <w:sz w:val="24"/>
          <w:szCs w:val="24"/>
          <w:lang w:eastAsia="ru-RU"/>
        </w:rPr>
        <w:t>3.1. Цена Контракта составляет</w:t>
      </w:r>
      <w:proofErr w:type="gramStart"/>
      <w:r w:rsidR="003A39C0">
        <w:rPr>
          <w:rFonts w:ascii="Times New Roman" w:eastAsia="Times New Roman" w:hAnsi="Times New Roman" w:cs="Times New Roman"/>
          <w:noProof/>
          <w:sz w:val="24"/>
          <w:szCs w:val="24"/>
          <w:lang w:eastAsia="ru-RU"/>
        </w:rPr>
        <w:t xml:space="preserve"> </w:t>
      </w:r>
      <w:r w:rsidR="00BB3ED5">
        <w:rPr>
          <w:rFonts w:ascii="Times New Roman" w:eastAsia="Times New Roman" w:hAnsi="Times New Roman" w:cs="Times New Roman"/>
          <w:noProof/>
          <w:sz w:val="24"/>
          <w:szCs w:val="24"/>
          <w:lang w:eastAsia="ru-RU"/>
        </w:rPr>
        <w:t xml:space="preserve"> </w:t>
      </w:r>
      <w:r w:rsidR="00992C58">
        <w:rPr>
          <w:rFonts w:ascii="Times New Roman" w:eastAsia="Times New Roman" w:hAnsi="Times New Roman" w:cs="Times New Roman"/>
          <w:noProof/>
          <w:sz w:val="24"/>
          <w:szCs w:val="24"/>
          <w:lang w:eastAsia="ru-RU"/>
        </w:rPr>
        <w:t xml:space="preserve">          </w:t>
      </w:r>
      <w:r w:rsidR="005C2963">
        <w:rPr>
          <w:rFonts w:ascii="Times New Roman" w:eastAsia="Times New Roman" w:hAnsi="Times New Roman" w:cs="Times New Roman"/>
          <w:b/>
          <w:noProof/>
          <w:sz w:val="24"/>
          <w:szCs w:val="24"/>
          <w:lang w:eastAsia="ru-RU"/>
        </w:rPr>
        <w:t>(</w:t>
      </w:r>
      <w:r w:rsidR="00992C58">
        <w:rPr>
          <w:rFonts w:ascii="Times New Roman" w:eastAsia="Times New Roman" w:hAnsi="Times New Roman" w:cs="Times New Roman"/>
          <w:b/>
          <w:noProof/>
          <w:sz w:val="24"/>
          <w:szCs w:val="24"/>
          <w:lang w:eastAsia="ru-RU"/>
        </w:rPr>
        <w:t xml:space="preserve">                                              </w:t>
      </w:r>
      <w:r w:rsidR="005C2963">
        <w:rPr>
          <w:rFonts w:ascii="Times New Roman" w:eastAsia="Times New Roman" w:hAnsi="Times New Roman" w:cs="Times New Roman"/>
          <w:b/>
          <w:noProof/>
          <w:sz w:val="24"/>
          <w:szCs w:val="24"/>
          <w:lang w:eastAsia="ru-RU"/>
        </w:rPr>
        <w:t>)</w:t>
      </w:r>
      <w:r w:rsidR="00B27265" w:rsidRPr="00B27265">
        <w:rPr>
          <w:rFonts w:ascii="Times New Roman" w:eastAsia="Times New Roman" w:hAnsi="Times New Roman" w:cs="Times New Roman"/>
          <w:b/>
          <w:sz w:val="24"/>
          <w:szCs w:val="24"/>
          <w:lang w:eastAsia="ru-RU"/>
        </w:rPr>
        <w:t xml:space="preserve">, </w:t>
      </w:r>
      <w:proofErr w:type="gramEnd"/>
      <w:r w:rsidR="00B27265" w:rsidRPr="00B27265">
        <w:rPr>
          <w:rFonts w:ascii="Times New Roman" w:eastAsia="Times New Roman" w:hAnsi="Times New Roman" w:cs="Times New Roman"/>
          <w:sz w:val="24"/>
          <w:szCs w:val="24"/>
          <w:lang w:eastAsia="ru-RU"/>
        </w:rPr>
        <w:t xml:space="preserve">в т. ч. НДС </w:t>
      </w:r>
      <w:r w:rsidR="00992C58">
        <w:rPr>
          <w:rFonts w:ascii="Times New Roman" w:eastAsia="Times New Roman" w:hAnsi="Times New Roman" w:cs="Times New Roman"/>
          <w:sz w:val="24"/>
          <w:szCs w:val="24"/>
          <w:lang w:eastAsia="ru-RU"/>
        </w:rPr>
        <w:t xml:space="preserve">       </w:t>
      </w:r>
      <w:r w:rsidR="005C2963">
        <w:rPr>
          <w:rFonts w:ascii="Times New Roman" w:eastAsia="Times New Roman" w:hAnsi="Times New Roman" w:cs="Times New Roman"/>
          <w:sz w:val="24"/>
          <w:szCs w:val="24"/>
          <w:lang w:eastAsia="ru-RU"/>
        </w:rPr>
        <w:t>%</w:t>
      </w:r>
      <w:r w:rsidR="00B27265" w:rsidRPr="00B27265">
        <w:rPr>
          <w:rFonts w:ascii="Times New Roman" w:eastAsia="Times New Roman" w:hAnsi="Times New Roman" w:cs="Times New Roman"/>
          <w:sz w:val="24"/>
          <w:szCs w:val="24"/>
          <w:lang w:eastAsia="ru-RU"/>
        </w:rPr>
        <w:t>.</w:t>
      </w:r>
      <w:r w:rsidR="00104C37">
        <w:rPr>
          <w:rFonts w:ascii="Times New Roman" w:eastAsia="Times New Roman" w:hAnsi="Times New Roman" w:cs="Times New Roman"/>
          <w:color w:val="000000"/>
          <w:sz w:val="24"/>
          <w:szCs w:val="24"/>
          <w:lang w:eastAsia="ru-RU"/>
        </w:rPr>
        <w:t xml:space="preserve"> </w:t>
      </w:r>
      <w:r w:rsidR="005C1923">
        <w:rPr>
          <w:rFonts w:ascii="Times New Roman" w:eastAsia="Times New Roman" w:hAnsi="Times New Roman" w:cs="Times New Roman"/>
          <w:color w:val="000000"/>
          <w:sz w:val="24"/>
          <w:szCs w:val="24"/>
          <w:lang w:eastAsia="ru-RU"/>
        </w:rPr>
        <w:t xml:space="preserve"> </w:t>
      </w:r>
      <w:r w:rsidR="00B76928">
        <w:rPr>
          <w:rFonts w:ascii="Times New Roman" w:eastAsia="Times New Roman" w:hAnsi="Times New Roman" w:cs="Times New Roman"/>
          <w:color w:val="000000"/>
          <w:sz w:val="24"/>
          <w:szCs w:val="24"/>
          <w:lang w:eastAsia="ru-RU"/>
        </w:rPr>
        <w:t xml:space="preserve"> </w:t>
      </w:r>
      <w:r w:rsidRPr="00FB4126">
        <w:rPr>
          <w:rFonts w:ascii="Times New Roman" w:eastAsia="Times New Roman" w:hAnsi="Times New Roman" w:cs="Times New Roman"/>
          <w:noProof/>
          <w:sz w:val="24"/>
          <w:szCs w:val="24"/>
          <w:lang w:eastAsia="ru-RU"/>
        </w:rPr>
        <w:t xml:space="preserve">Цена Контракта </w:t>
      </w:r>
      <w:r w:rsidRPr="00FB4126">
        <w:rPr>
          <w:rFonts w:ascii="Times New Roman" w:eastAsia="Times New Roman" w:hAnsi="Times New Roman" w:cs="Times New Roman"/>
          <w:sz w:val="24"/>
          <w:szCs w:val="24"/>
          <w:lang w:eastAsia="ru-RU"/>
        </w:rPr>
        <w:t>включает в себя</w:t>
      </w:r>
      <w:r w:rsidR="00DE5F8C">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sz w:val="24"/>
          <w:szCs w:val="24"/>
          <w:lang w:eastAsia="ru-RU"/>
        </w:rPr>
        <w:t>стоимость товара, расходы на доставку,</w:t>
      </w:r>
      <w:r>
        <w:rPr>
          <w:rFonts w:ascii="Times New Roman" w:eastAsia="Times New Roman" w:hAnsi="Times New Roman" w:cs="Times New Roman"/>
          <w:sz w:val="24"/>
          <w:szCs w:val="24"/>
          <w:lang w:eastAsia="ru-RU"/>
        </w:rPr>
        <w:t xml:space="preserve"> </w:t>
      </w:r>
      <w:r w:rsidRPr="003C55AD">
        <w:rPr>
          <w:rFonts w:ascii="Times New Roman" w:eastAsia="Times New Roman" w:hAnsi="Times New Roman" w:cs="Times New Roman"/>
          <w:sz w:val="24"/>
          <w:szCs w:val="24"/>
          <w:lang w:eastAsia="ru-RU"/>
        </w:rPr>
        <w:t>упаковку</w:t>
      </w:r>
      <w:r>
        <w:rPr>
          <w:rFonts w:ascii="Times New Roman" w:eastAsia="Times New Roman" w:hAnsi="Times New Roman" w:cs="Times New Roman"/>
          <w:sz w:val="24"/>
          <w:szCs w:val="24"/>
          <w:lang w:eastAsia="ru-RU"/>
        </w:rPr>
        <w:t>,</w:t>
      </w:r>
      <w:r w:rsidRPr="003C55AD">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sz w:val="24"/>
          <w:szCs w:val="24"/>
          <w:lang w:eastAsia="ru-RU"/>
        </w:rPr>
        <w:t>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sidR="001D5239">
        <w:rPr>
          <w:rFonts w:ascii="Times New Roman" w:eastAsia="Times New Roman" w:hAnsi="Times New Roman" w:cs="Times New Roman"/>
          <w:sz w:val="24"/>
          <w:szCs w:val="24"/>
          <w:lang w:eastAsia="ru-RU"/>
        </w:rPr>
        <w:t xml:space="preserve"> </w:t>
      </w:r>
    </w:p>
    <w:p w:rsidR="002C3A79" w:rsidRPr="00FB4126" w:rsidRDefault="002C3A79" w:rsidP="0044778E">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2C3A79" w:rsidRPr="00FB4126" w:rsidRDefault="002C3A79" w:rsidP="0044778E">
      <w:pPr>
        <w:spacing w:after="0" w:line="240" w:lineRule="auto"/>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     </w:t>
      </w:r>
      <w:r w:rsidR="003802D0">
        <w:rPr>
          <w:rFonts w:ascii="Times New Roman" w:eastAsia="Times New Roman" w:hAnsi="Times New Roman" w:cs="Times New Roman"/>
          <w:noProof/>
          <w:sz w:val="24"/>
          <w:szCs w:val="24"/>
          <w:lang w:eastAsia="ru-RU"/>
        </w:rPr>
        <w:tab/>
      </w:r>
      <w:r w:rsidRPr="00FB4126">
        <w:rPr>
          <w:rFonts w:ascii="Times New Roman" w:eastAsia="Times New Roman" w:hAnsi="Times New Roman" w:cs="Times New Roman"/>
          <w:noProof/>
          <w:sz w:val="24"/>
          <w:szCs w:val="24"/>
          <w:lang w:eastAsia="ru-RU"/>
        </w:rPr>
        <w:t>3.</w:t>
      </w:r>
      <w:r w:rsidR="00CD227F">
        <w:rPr>
          <w:rFonts w:ascii="Times New Roman" w:eastAsia="Times New Roman" w:hAnsi="Times New Roman" w:cs="Times New Roman"/>
          <w:noProof/>
          <w:sz w:val="24"/>
          <w:szCs w:val="24"/>
          <w:lang w:eastAsia="ru-RU"/>
        </w:rPr>
        <w:t>3</w:t>
      </w:r>
      <w:r w:rsidRPr="00FB4126">
        <w:rPr>
          <w:rFonts w:ascii="Times New Roman" w:eastAsia="Times New Roman" w:hAnsi="Times New Roman" w:cs="Times New Roman"/>
          <w:noProof/>
          <w:sz w:val="24"/>
          <w:szCs w:val="24"/>
          <w:lang w:eastAsia="ru-RU"/>
        </w:rPr>
        <w:t xml:space="preserve">.  Оплата поставленного товара по Контракту при отсутствии претензии со стороны Государственного заказчика  на основании документов, указанных в п. 5.3. Контракта осуществляется в рублях Российской Федерации в течение </w:t>
      </w:r>
      <w:r w:rsidR="00BB6B29">
        <w:rPr>
          <w:rFonts w:ascii="Times New Roman" w:eastAsia="Times New Roman" w:hAnsi="Times New Roman" w:cs="Times New Roman"/>
          <w:noProof/>
          <w:sz w:val="24"/>
          <w:szCs w:val="24"/>
          <w:lang w:eastAsia="ru-RU"/>
        </w:rPr>
        <w:t>10</w:t>
      </w:r>
      <w:r>
        <w:rPr>
          <w:rFonts w:ascii="Times New Roman" w:eastAsia="Times New Roman" w:hAnsi="Times New Roman" w:cs="Times New Roman"/>
          <w:noProof/>
          <w:sz w:val="24"/>
          <w:szCs w:val="24"/>
          <w:lang w:eastAsia="ru-RU"/>
        </w:rPr>
        <w:t xml:space="preserve"> </w:t>
      </w:r>
      <w:r w:rsidRPr="00FB4126">
        <w:rPr>
          <w:rFonts w:ascii="Times New Roman" w:eastAsia="Times New Roman" w:hAnsi="Times New Roman" w:cs="Times New Roman"/>
          <w:noProof/>
          <w:sz w:val="24"/>
          <w:szCs w:val="24"/>
          <w:lang w:eastAsia="ru-RU"/>
        </w:rPr>
        <w:t>(</w:t>
      </w:r>
      <w:r w:rsidR="00BB6B29">
        <w:rPr>
          <w:rFonts w:ascii="Times New Roman" w:eastAsia="Times New Roman" w:hAnsi="Times New Roman" w:cs="Times New Roman"/>
          <w:noProof/>
          <w:sz w:val="24"/>
          <w:szCs w:val="24"/>
          <w:lang w:eastAsia="ru-RU"/>
        </w:rPr>
        <w:t>десяти</w:t>
      </w:r>
      <w:r w:rsidRPr="00FB4126">
        <w:rPr>
          <w:rFonts w:ascii="Times New Roman" w:eastAsia="Times New Roman" w:hAnsi="Times New Roman" w:cs="Times New Roman"/>
          <w:noProof/>
          <w:sz w:val="24"/>
          <w:szCs w:val="24"/>
          <w:lang w:eastAsia="ru-RU"/>
        </w:rPr>
        <w:t xml:space="preserve">) </w:t>
      </w:r>
      <w:r w:rsidR="00BB6B29">
        <w:rPr>
          <w:rFonts w:ascii="Times New Roman" w:eastAsia="Times New Roman" w:hAnsi="Times New Roman" w:cs="Times New Roman"/>
          <w:noProof/>
          <w:sz w:val="24"/>
          <w:szCs w:val="24"/>
          <w:lang w:eastAsia="ru-RU"/>
        </w:rPr>
        <w:t>рабочих</w:t>
      </w:r>
      <w:r w:rsidRPr="00FB4126">
        <w:rPr>
          <w:rFonts w:ascii="Times New Roman" w:eastAsia="Times New Roman" w:hAnsi="Times New Roman" w:cs="Times New Roman"/>
          <w:noProof/>
          <w:sz w:val="24"/>
          <w:szCs w:val="24"/>
          <w:lang w:eastAsia="ru-RU"/>
        </w:rPr>
        <w:t xml:space="preserve"> дней  путем перечисления Государственным заказчиком денежных средств на расчетный счет Поставщика, указанный в разделе 1</w:t>
      </w:r>
      <w:r w:rsidR="00FB0081">
        <w:rPr>
          <w:rFonts w:ascii="Times New Roman" w:eastAsia="Times New Roman" w:hAnsi="Times New Roman" w:cs="Times New Roman"/>
          <w:noProof/>
          <w:sz w:val="24"/>
          <w:szCs w:val="24"/>
          <w:lang w:eastAsia="ru-RU"/>
        </w:rPr>
        <w:t>4</w:t>
      </w:r>
      <w:r w:rsidRPr="00FB4126">
        <w:rPr>
          <w:rFonts w:ascii="Times New Roman" w:eastAsia="Times New Roman" w:hAnsi="Times New Roman" w:cs="Times New Roman"/>
          <w:noProof/>
          <w:sz w:val="24"/>
          <w:szCs w:val="24"/>
          <w:lang w:eastAsia="ru-RU"/>
        </w:rPr>
        <w:t xml:space="preserve"> Контракта.</w:t>
      </w:r>
    </w:p>
    <w:p w:rsidR="002C3A79" w:rsidRPr="00FB4126" w:rsidRDefault="002C3A79" w:rsidP="0044778E">
      <w:pPr>
        <w:spacing w:after="0" w:line="240" w:lineRule="auto"/>
        <w:ind w:firstLine="708"/>
        <w:jc w:val="both"/>
        <w:rPr>
          <w:rFonts w:ascii="Times New Roman" w:eastAsia="Times New Roman" w:hAnsi="Times New Roman" w:cs="Times New Roman"/>
          <w:noProof/>
          <w:spacing w:val="2"/>
          <w:sz w:val="24"/>
          <w:szCs w:val="24"/>
          <w:lang w:eastAsia="ru-RU"/>
        </w:rPr>
      </w:pPr>
      <w:r w:rsidRPr="00FB4126">
        <w:rPr>
          <w:rFonts w:ascii="Times New Roman" w:eastAsia="Times New Roman" w:hAnsi="Times New Roman" w:cs="Times New Roman"/>
          <w:sz w:val="24"/>
          <w:szCs w:val="24"/>
          <w:lang w:eastAsia="ru-RU"/>
        </w:rPr>
        <w:t>3.</w:t>
      </w:r>
      <w:r w:rsidR="00CD227F">
        <w:rPr>
          <w:rFonts w:ascii="Times New Roman" w:eastAsia="Times New Roman" w:hAnsi="Times New Roman" w:cs="Times New Roman"/>
          <w:sz w:val="24"/>
          <w:szCs w:val="24"/>
          <w:lang w:eastAsia="ru-RU"/>
        </w:rPr>
        <w:t>4</w:t>
      </w:r>
      <w:r w:rsidRPr="00FB4126">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noProof/>
          <w:spacing w:val="2"/>
          <w:sz w:val="24"/>
          <w:szCs w:val="24"/>
          <w:lang w:eastAsia="ru-RU"/>
        </w:rPr>
        <w:t xml:space="preserve">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267E0C" w:rsidRDefault="002C3A79" w:rsidP="00EE5404">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     </w:t>
      </w:r>
      <w:r w:rsidR="003802D0">
        <w:rPr>
          <w:rFonts w:ascii="Times New Roman" w:eastAsia="Times New Roman" w:hAnsi="Times New Roman" w:cs="Times New Roman"/>
          <w:sz w:val="24"/>
          <w:szCs w:val="24"/>
          <w:lang w:eastAsia="ru-RU"/>
        </w:rPr>
        <w:tab/>
      </w:r>
      <w:r w:rsidRPr="00FB4126">
        <w:rPr>
          <w:rFonts w:ascii="Times New Roman" w:eastAsia="Times New Roman" w:hAnsi="Times New Roman" w:cs="Times New Roman"/>
          <w:sz w:val="24"/>
          <w:szCs w:val="24"/>
          <w:lang w:eastAsia="ru-RU"/>
        </w:rPr>
        <w:t>3.</w:t>
      </w:r>
      <w:r w:rsidR="00CD227F">
        <w:rPr>
          <w:rFonts w:ascii="Times New Roman" w:eastAsia="Times New Roman" w:hAnsi="Times New Roman" w:cs="Times New Roman"/>
          <w:sz w:val="24"/>
          <w:szCs w:val="24"/>
          <w:lang w:eastAsia="ru-RU"/>
        </w:rPr>
        <w:t>5</w:t>
      </w:r>
      <w:r w:rsidRPr="00FB4126">
        <w:rPr>
          <w:rFonts w:ascii="Times New Roman" w:eastAsia="Times New Roman" w:hAnsi="Times New Roman" w:cs="Times New Roman"/>
          <w:sz w:val="24"/>
          <w:szCs w:val="24"/>
          <w:lang w:eastAsia="ru-RU"/>
        </w:rPr>
        <w:t>.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w:t>
      </w:r>
      <w:r>
        <w:rPr>
          <w:rFonts w:ascii="Times New Roman" w:eastAsia="Times New Roman" w:hAnsi="Times New Roman" w:cs="Times New Roman"/>
          <w:sz w:val="24"/>
          <w:szCs w:val="24"/>
          <w:lang w:eastAsia="ru-RU"/>
        </w:rPr>
        <w:t>редств по указанным в Контракте</w:t>
      </w:r>
      <w:r w:rsidRPr="00FB4126">
        <w:rPr>
          <w:rFonts w:ascii="Times New Roman" w:eastAsia="Times New Roman" w:hAnsi="Times New Roman" w:cs="Times New Roman"/>
          <w:sz w:val="24"/>
          <w:szCs w:val="24"/>
          <w:lang w:eastAsia="ru-RU"/>
        </w:rPr>
        <w:t xml:space="preserve"> реквизитам Поставщика, несет Поставщик.</w:t>
      </w:r>
    </w:p>
    <w:p w:rsidR="00AE18F8" w:rsidRPr="00EE5404" w:rsidRDefault="00AE18F8" w:rsidP="00EE5404">
      <w:pPr>
        <w:spacing w:after="0" w:line="240" w:lineRule="auto"/>
        <w:jc w:val="both"/>
        <w:rPr>
          <w:rFonts w:ascii="Times New Roman" w:eastAsia="Times New Roman" w:hAnsi="Times New Roman" w:cs="Times New Roman"/>
          <w:sz w:val="24"/>
          <w:szCs w:val="24"/>
          <w:lang w:eastAsia="ru-RU"/>
        </w:rPr>
      </w:pPr>
    </w:p>
    <w:p w:rsidR="002C3A79" w:rsidRPr="00780C9C" w:rsidRDefault="002C3A79" w:rsidP="0044778E">
      <w:pPr>
        <w:spacing w:after="0" w:line="240" w:lineRule="auto"/>
        <w:ind w:left="360"/>
        <w:contextualSpacing/>
        <w:jc w:val="center"/>
        <w:rPr>
          <w:rFonts w:ascii="Times New Roman" w:eastAsia="Times New Roman" w:hAnsi="Times New Roman" w:cs="Times New Roman"/>
          <w:b/>
          <w:bCs/>
          <w:sz w:val="24"/>
          <w:szCs w:val="24"/>
          <w:lang w:eastAsia="ru-RU"/>
        </w:rPr>
      </w:pPr>
      <w:r w:rsidRPr="00FB4126">
        <w:rPr>
          <w:rFonts w:ascii="Times New Roman" w:eastAsia="Times New Roman" w:hAnsi="Times New Roman" w:cs="Times New Roman"/>
          <w:b/>
          <w:bCs/>
          <w:sz w:val="24"/>
          <w:szCs w:val="24"/>
          <w:lang w:eastAsia="ru-RU"/>
        </w:rPr>
        <w:t xml:space="preserve">4. Маркировка, упаковка и </w:t>
      </w:r>
      <w:r w:rsidRPr="00FB4126">
        <w:rPr>
          <w:rFonts w:ascii="Times New Roman" w:eastAsia="Times New Roman" w:hAnsi="Times New Roman" w:cs="Times New Roman"/>
          <w:b/>
          <w:color w:val="000000"/>
          <w:sz w:val="24"/>
          <w:szCs w:val="24"/>
          <w:lang w:eastAsia="ru-RU"/>
        </w:rPr>
        <w:t>транспортировка</w:t>
      </w:r>
      <w:r w:rsidR="00215370">
        <w:rPr>
          <w:rFonts w:ascii="Times New Roman" w:eastAsia="Times New Roman" w:hAnsi="Times New Roman" w:cs="Times New Roman"/>
          <w:b/>
          <w:color w:val="000000"/>
          <w:sz w:val="24"/>
          <w:szCs w:val="24"/>
          <w:lang w:eastAsia="ru-RU"/>
        </w:rPr>
        <w:t xml:space="preserve"> товара</w:t>
      </w:r>
    </w:p>
    <w:p w:rsidR="00BB3ED5" w:rsidRPr="00BB3ED5" w:rsidRDefault="00BB3ED5" w:rsidP="00BB3ED5">
      <w:pPr>
        <w:widowControl w:val="0"/>
        <w:spacing w:after="0" w:line="240" w:lineRule="auto"/>
        <w:ind w:firstLine="709"/>
        <w:jc w:val="both"/>
        <w:rPr>
          <w:rFonts w:ascii="Times New Roman" w:eastAsia="Times New Roman" w:hAnsi="Times New Roman" w:cs="Times New Roman"/>
          <w:sz w:val="24"/>
          <w:szCs w:val="24"/>
          <w:lang w:eastAsia="ru-RU"/>
        </w:rPr>
      </w:pPr>
      <w:bookmarkStart w:id="0" w:name="_Toc377925010"/>
      <w:r w:rsidRPr="00BB3ED5">
        <w:rPr>
          <w:rFonts w:ascii="Times New Roman" w:eastAsia="Times New Roman" w:hAnsi="Times New Roman" w:cs="Times New Roman"/>
          <w:color w:val="000000"/>
          <w:sz w:val="24"/>
          <w:szCs w:val="24"/>
          <w:lang w:eastAsia="ru-RU"/>
        </w:rPr>
        <w:t xml:space="preserve">4.1. Поставляемый товар должен быть упакован в соответствующую упаковку, обеспечивающую сохранность, как самого товара, так и его качества, в ходе погрузки, транспортировки, разгрузки и хранения. </w:t>
      </w:r>
    </w:p>
    <w:p w:rsidR="00BB3ED5" w:rsidRPr="00BB3ED5" w:rsidRDefault="00BB3ED5" w:rsidP="00BB3ED5">
      <w:pPr>
        <w:spacing w:after="0" w:line="240" w:lineRule="auto"/>
        <w:ind w:firstLine="709"/>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color w:val="000000"/>
          <w:sz w:val="24"/>
          <w:szCs w:val="24"/>
          <w:lang w:eastAsia="ru-RU"/>
        </w:rPr>
        <w:t>4.2. Упаковка поставляемого Товара должна соответствовать требованиям</w:t>
      </w:r>
      <w:r w:rsidRPr="00BB3ED5">
        <w:rPr>
          <w:rFonts w:ascii="Times New Roman" w:eastAsia="Times New Roman" w:hAnsi="Times New Roman" w:cs="Times New Roman"/>
          <w:color w:val="000000"/>
          <w:sz w:val="24"/>
          <w:szCs w:val="24"/>
          <w:lang w:eastAsia="ru-RU"/>
        </w:rPr>
        <w:br/>
      </w:r>
      <w:proofErr w:type="gramStart"/>
      <w:r w:rsidRPr="00BB3ED5">
        <w:rPr>
          <w:rFonts w:ascii="Times New Roman" w:eastAsia="Times New Roman" w:hAnsi="Times New Roman" w:cs="Times New Roman"/>
          <w:sz w:val="24"/>
          <w:szCs w:val="24"/>
          <w:lang w:eastAsia="ru-RU"/>
        </w:rPr>
        <w:t>ТР</w:t>
      </w:r>
      <w:proofErr w:type="gramEnd"/>
      <w:r w:rsidRPr="00BB3ED5">
        <w:rPr>
          <w:rFonts w:ascii="Times New Roman" w:eastAsia="Times New Roman" w:hAnsi="Times New Roman" w:cs="Times New Roman"/>
          <w:sz w:val="24"/>
          <w:szCs w:val="24"/>
          <w:lang w:eastAsia="ru-RU"/>
        </w:rPr>
        <w:t xml:space="preserve"> ТС 005/2011 «О безопасности упаковки». </w:t>
      </w:r>
    </w:p>
    <w:p w:rsidR="00BB3ED5" w:rsidRPr="00BB3ED5" w:rsidRDefault="00BB3ED5" w:rsidP="00BB3ED5">
      <w:pPr>
        <w:spacing w:after="0" w:line="240" w:lineRule="auto"/>
        <w:ind w:firstLine="709"/>
        <w:jc w:val="both"/>
        <w:rPr>
          <w:rFonts w:ascii="Times New Roman" w:eastAsia="Times New Roman" w:hAnsi="Times New Roman" w:cs="Times New Roman"/>
          <w:color w:val="000000"/>
          <w:sz w:val="24"/>
          <w:szCs w:val="24"/>
          <w:lang w:eastAsia="ru-RU"/>
        </w:rPr>
      </w:pPr>
      <w:r w:rsidRPr="00BB3ED5">
        <w:rPr>
          <w:rFonts w:ascii="Times New Roman" w:eastAsia="Times New Roman" w:hAnsi="Times New Roman" w:cs="Times New Roman"/>
          <w:color w:val="000000"/>
          <w:sz w:val="24"/>
          <w:szCs w:val="24"/>
          <w:lang w:eastAsia="ru-RU"/>
        </w:rPr>
        <w:t xml:space="preserve">4.3. </w:t>
      </w:r>
      <w:r w:rsidRPr="00BB3ED5">
        <w:rPr>
          <w:rFonts w:ascii="Times New Roman" w:eastAsia="Times New Roman" w:hAnsi="Times New Roman" w:cs="Times New Roman"/>
          <w:sz w:val="24"/>
          <w:szCs w:val="24"/>
          <w:lang w:eastAsia="ru-RU"/>
        </w:rPr>
        <w:t xml:space="preserve">Транспортировка Товара должна осуществляться </w:t>
      </w:r>
      <w:r w:rsidRPr="00BB3ED5">
        <w:rPr>
          <w:rFonts w:ascii="Times New Roman" w:eastAsia="Times New Roman" w:hAnsi="Times New Roman" w:cs="Times New Roman"/>
          <w:color w:val="000000"/>
          <w:sz w:val="24"/>
          <w:szCs w:val="24"/>
          <w:lang w:eastAsia="ru-RU"/>
        </w:rPr>
        <w:t>на соответствующем виде транспорта,</w:t>
      </w:r>
      <w:r w:rsidRPr="00BB3ED5">
        <w:rPr>
          <w:rFonts w:ascii="Times New Roman" w:eastAsia="Times New Roman" w:hAnsi="Times New Roman" w:cs="Times New Roman"/>
          <w:sz w:val="24"/>
          <w:szCs w:val="24"/>
          <w:lang w:eastAsia="ru-RU"/>
        </w:rPr>
        <w:t xml:space="preserve"> чтобы обеспечить его сохранность при транспортировке, до места назначения и разгрузки</w:t>
      </w:r>
      <w:r w:rsidRPr="00BB3ED5">
        <w:rPr>
          <w:rFonts w:ascii="Times New Roman" w:eastAsia="Times New Roman" w:hAnsi="Times New Roman" w:cs="Times New Roman"/>
          <w:color w:val="000000"/>
          <w:sz w:val="24"/>
          <w:szCs w:val="24"/>
          <w:lang w:eastAsia="ru-RU"/>
        </w:rPr>
        <w:t xml:space="preserve">. </w:t>
      </w:r>
    </w:p>
    <w:p w:rsidR="00BB3ED5" w:rsidRPr="00BB3ED5" w:rsidRDefault="00BB3ED5" w:rsidP="00BB3ED5">
      <w:pPr>
        <w:spacing w:after="0" w:line="240" w:lineRule="auto"/>
        <w:ind w:firstLine="709"/>
        <w:jc w:val="both"/>
        <w:rPr>
          <w:rFonts w:ascii="Times New Roman" w:eastAsia="Times New Roman" w:hAnsi="Times New Roman" w:cs="Times New Roman"/>
          <w:noProof/>
          <w:sz w:val="24"/>
          <w:szCs w:val="24"/>
          <w:lang w:eastAsia="ru-RU"/>
        </w:rPr>
      </w:pPr>
      <w:r w:rsidRPr="00BB3ED5">
        <w:rPr>
          <w:rFonts w:ascii="Times New Roman" w:eastAsia="Times New Roman" w:hAnsi="Times New Roman" w:cs="Times New Roman"/>
          <w:sz w:val="24"/>
          <w:szCs w:val="24"/>
          <w:lang w:eastAsia="ru-RU"/>
        </w:rPr>
        <w:t>4.4. Т</w:t>
      </w:r>
      <w:r w:rsidRPr="00BB3ED5">
        <w:rPr>
          <w:rFonts w:ascii="Times New Roman" w:eastAsia="Times New Roman" w:hAnsi="Times New Roman" w:cs="Times New Roman"/>
          <w:noProof/>
          <w:sz w:val="24"/>
          <w:szCs w:val="24"/>
          <w:lang w:eastAsia="ru-RU"/>
        </w:rPr>
        <w:t>ара и упаковка возврату не подлежат, залог за тару и упаковку не взыскивается, их стоимость включена в цену Контракта.</w:t>
      </w:r>
    </w:p>
    <w:p w:rsidR="00BB3ED5" w:rsidRPr="00BB3ED5" w:rsidRDefault="00BB3ED5" w:rsidP="00BB3ED5">
      <w:pPr>
        <w:spacing w:after="0" w:line="240" w:lineRule="auto"/>
        <w:ind w:firstLine="709"/>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BB3ED5" w:rsidRDefault="00BB3ED5" w:rsidP="0020127D">
      <w:pPr>
        <w:spacing w:after="0" w:line="276" w:lineRule="auto"/>
        <w:ind w:firstLine="720"/>
        <w:jc w:val="center"/>
        <w:rPr>
          <w:rFonts w:ascii="Times New Roman" w:eastAsia="Times New Roman" w:hAnsi="Times New Roman" w:cs="Times New Roman"/>
          <w:b/>
          <w:noProof/>
          <w:sz w:val="24"/>
          <w:szCs w:val="24"/>
          <w:lang w:eastAsia="ru-RU"/>
        </w:rPr>
      </w:pPr>
    </w:p>
    <w:p w:rsidR="002C3A79" w:rsidRPr="00FB4126" w:rsidRDefault="002C3A79" w:rsidP="0020127D">
      <w:pPr>
        <w:spacing w:after="0" w:line="276" w:lineRule="auto"/>
        <w:ind w:firstLine="720"/>
        <w:jc w:val="center"/>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5. Сроки и порядок поставки товара</w:t>
      </w:r>
    </w:p>
    <w:p w:rsidR="002C3A79" w:rsidRPr="00FB4126" w:rsidRDefault="002C3A79" w:rsidP="001C066D">
      <w:pPr>
        <w:spacing w:after="0" w:line="240" w:lineRule="auto"/>
        <w:ind w:firstLine="709"/>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5.1. Поставщик обязуется передать </w:t>
      </w:r>
      <w:r w:rsidRPr="00C30DB0">
        <w:rPr>
          <w:rFonts w:ascii="Times New Roman" w:eastAsia="Times New Roman" w:hAnsi="Times New Roman" w:cs="Times New Roman"/>
          <w:sz w:val="24"/>
          <w:szCs w:val="24"/>
          <w:lang w:eastAsia="ru-RU"/>
        </w:rPr>
        <w:t>Государственному заказчику</w:t>
      </w:r>
      <w:r w:rsidRPr="00FB4126">
        <w:rPr>
          <w:rFonts w:ascii="Times New Roman" w:eastAsia="Times New Roman" w:hAnsi="Times New Roman" w:cs="Times New Roman"/>
          <w:sz w:val="24"/>
          <w:szCs w:val="24"/>
          <w:lang w:eastAsia="ru-RU"/>
        </w:rPr>
        <w:t xml:space="preserve"> качественный товар, предусмотренный Предметом контракта, в количестве, по цене, адресу и в сроки, предусмотренные ведо</w:t>
      </w:r>
      <w:r w:rsidR="00412E94">
        <w:rPr>
          <w:rFonts w:ascii="Times New Roman" w:eastAsia="Times New Roman" w:hAnsi="Times New Roman" w:cs="Times New Roman"/>
          <w:sz w:val="24"/>
          <w:szCs w:val="24"/>
          <w:lang w:eastAsia="ru-RU"/>
        </w:rPr>
        <w:t>мостью поставки (приложение №1).</w:t>
      </w:r>
    </w:p>
    <w:p w:rsidR="002C3A79" w:rsidRPr="00FB4126" w:rsidRDefault="002C3A79" w:rsidP="001C066D">
      <w:pPr>
        <w:spacing w:after="0" w:line="240" w:lineRule="auto"/>
        <w:ind w:firstLine="720"/>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5.2. Не позднее, чем за </w:t>
      </w:r>
      <w:r w:rsidR="00040BAA">
        <w:rPr>
          <w:rFonts w:ascii="Times New Roman" w:eastAsia="Times New Roman" w:hAnsi="Times New Roman" w:cs="Times New Roman"/>
          <w:sz w:val="24"/>
          <w:szCs w:val="24"/>
          <w:lang w:eastAsia="ru-RU"/>
        </w:rPr>
        <w:t>1 (одни</w:t>
      </w:r>
      <w:r w:rsidRPr="00FB4126">
        <w:rPr>
          <w:rFonts w:ascii="Times New Roman" w:eastAsia="Times New Roman" w:hAnsi="Times New Roman" w:cs="Times New Roman"/>
          <w:sz w:val="24"/>
          <w:szCs w:val="24"/>
          <w:lang w:eastAsia="ru-RU"/>
        </w:rPr>
        <w:t xml:space="preserve">) </w:t>
      </w:r>
      <w:r w:rsidR="00040BAA">
        <w:rPr>
          <w:rFonts w:ascii="Times New Roman" w:eastAsia="Times New Roman" w:hAnsi="Times New Roman" w:cs="Times New Roman"/>
          <w:sz w:val="24"/>
          <w:szCs w:val="24"/>
          <w:lang w:eastAsia="ru-RU"/>
        </w:rPr>
        <w:t>сутки</w:t>
      </w:r>
      <w:r w:rsidRPr="00FB4126">
        <w:rPr>
          <w:rFonts w:ascii="Times New Roman" w:eastAsia="Times New Roman" w:hAnsi="Times New Roman" w:cs="Times New Roman"/>
          <w:sz w:val="24"/>
          <w:szCs w:val="24"/>
          <w:lang w:eastAsia="ru-RU"/>
        </w:rPr>
        <w:t xml:space="preserve"> до планируемой даты поставки, </w:t>
      </w:r>
      <w:r w:rsidR="00AE18F8" w:rsidRPr="00FB4126">
        <w:rPr>
          <w:rFonts w:ascii="Times New Roman" w:eastAsia="Times New Roman" w:hAnsi="Times New Roman" w:cs="Times New Roman"/>
          <w:sz w:val="24"/>
          <w:szCs w:val="24"/>
          <w:lang w:eastAsia="ru-RU"/>
        </w:rPr>
        <w:t>Поставщик извещает</w:t>
      </w:r>
      <w:r w:rsidRPr="00FB4126">
        <w:rPr>
          <w:rFonts w:ascii="Times New Roman" w:eastAsia="Times New Roman" w:hAnsi="Times New Roman" w:cs="Times New Roman"/>
          <w:sz w:val="24"/>
          <w:szCs w:val="24"/>
          <w:lang w:eastAsia="ru-RU"/>
        </w:rPr>
        <w:t xml:space="preserve"> Государственного заказчика по адресам, указанным в </w:t>
      </w:r>
      <w:r w:rsidR="00810C26">
        <w:rPr>
          <w:rFonts w:ascii="Times New Roman" w:eastAsia="Times New Roman" w:hAnsi="Times New Roman" w:cs="Times New Roman"/>
          <w:sz w:val="24"/>
          <w:szCs w:val="24"/>
          <w:lang w:eastAsia="ru-RU"/>
        </w:rPr>
        <w:t>ведомости поставки</w:t>
      </w:r>
      <w:r w:rsidRPr="00FB4126">
        <w:rPr>
          <w:rFonts w:ascii="Times New Roman" w:eastAsia="Times New Roman" w:hAnsi="Times New Roman" w:cs="Times New Roman"/>
          <w:sz w:val="24"/>
          <w:szCs w:val="24"/>
          <w:lang w:eastAsia="ru-RU"/>
        </w:rPr>
        <w:t xml:space="preserve"> (приложение №</w:t>
      </w:r>
      <w:r w:rsidR="00810C26">
        <w:rPr>
          <w:rFonts w:ascii="Times New Roman" w:eastAsia="Times New Roman" w:hAnsi="Times New Roman" w:cs="Times New Roman"/>
          <w:sz w:val="24"/>
          <w:szCs w:val="24"/>
          <w:lang w:eastAsia="ru-RU"/>
        </w:rPr>
        <w:t>1</w:t>
      </w:r>
      <w:r w:rsidRPr="00FB4126">
        <w:rPr>
          <w:rFonts w:ascii="Times New Roman" w:eastAsia="Times New Roman" w:hAnsi="Times New Roman" w:cs="Times New Roman"/>
          <w:sz w:val="24"/>
          <w:szCs w:val="24"/>
          <w:lang w:eastAsia="ru-RU"/>
        </w:rPr>
        <w:t xml:space="preserve">) о готовности товара к поставке и о дате поставки товара. </w:t>
      </w:r>
    </w:p>
    <w:p w:rsidR="000A6A02" w:rsidRDefault="000A6A02" w:rsidP="001C066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5.3. В день передачи товара </w:t>
      </w:r>
      <w:r w:rsidR="00AE18F8">
        <w:rPr>
          <w:rFonts w:ascii="Times New Roman" w:eastAsia="Times New Roman" w:hAnsi="Times New Roman" w:cs="Times New Roman"/>
          <w:sz w:val="24"/>
          <w:szCs w:val="24"/>
          <w:lang w:eastAsia="ru-RU"/>
        </w:rPr>
        <w:t>Поставщик одновременно</w:t>
      </w:r>
      <w:r>
        <w:rPr>
          <w:rFonts w:ascii="Times New Roman" w:eastAsia="Times New Roman" w:hAnsi="Times New Roman" w:cs="Times New Roman"/>
          <w:sz w:val="24"/>
          <w:szCs w:val="24"/>
          <w:lang w:eastAsia="ru-RU"/>
        </w:rPr>
        <w:t xml:space="preserve"> с Товаром должен передать Заказчику сопроводительные документы, относящиеся к Товару: </w:t>
      </w:r>
    </w:p>
    <w:p w:rsidR="000A6A02" w:rsidRDefault="000A6A02" w:rsidP="001C066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 – фактура</w:t>
      </w:r>
      <w:r w:rsidR="00527149">
        <w:rPr>
          <w:rFonts w:ascii="Times New Roman" w:eastAsia="Times New Roman" w:hAnsi="Times New Roman" w:cs="Times New Roman"/>
          <w:sz w:val="24"/>
          <w:szCs w:val="24"/>
          <w:lang w:eastAsia="ru-RU"/>
        </w:rPr>
        <w:t>/универсальный передаточный документ</w:t>
      </w:r>
      <w:r>
        <w:rPr>
          <w:rFonts w:ascii="Times New Roman" w:eastAsia="Times New Roman" w:hAnsi="Times New Roman" w:cs="Times New Roman"/>
          <w:sz w:val="24"/>
          <w:szCs w:val="24"/>
          <w:lang w:eastAsia="ru-RU"/>
        </w:rPr>
        <w:t>;</w:t>
      </w:r>
    </w:p>
    <w:p w:rsidR="000A6A02" w:rsidRDefault="000A6A02" w:rsidP="001C066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товарная накладная;</w:t>
      </w:r>
    </w:p>
    <w:p w:rsidR="002C3A79" w:rsidRPr="00FB4126" w:rsidRDefault="000A6A02" w:rsidP="001C066D">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Переданные документы должны быть оформлены в 2 (двух) экземплярах: один экземпляр Государственному заказчику и один экземпляр Поставщику.</w:t>
      </w:r>
    </w:p>
    <w:p w:rsidR="002C3A79" w:rsidRPr="00FB4126" w:rsidRDefault="002C3A79" w:rsidP="001C066D">
      <w:pPr>
        <w:spacing w:after="0" w:line="240" w:lineRule="auto"/>
        <w:ind w:firstLine="720"/>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5.4. Совместно с товаром Поставщик предоставляет </w:t>
      </w:r>
      <w:r w:rsidRPr="00C30DB0">
        <w:rPr>
          <w:rFonts w:ascii="Times New Roman" w:eastAsia="Times New Roman" w:hAnsi="Times New Roman" w:cs="Times New Roman"/>
          <w:sz w:val="24"/>
          <w:szCs w:val="24"/>
          <w:lang w:eastAsia="ru-RU"/>
        </w:rPr>
        <w:t>Государственному заказчику</w:t>
      </w:r>
      <w:r w:rsidRPr="00FB4126">
        <w:rPr>
          <w:rFonts w:ascii="Times New Roman" w:eastAsia="Times New Roman" w:hAnsi="Times New Roman" w:cs="Times New Roman"/>
          <w:sz w:val="24"/>
          <w:szCs w:val="24"/>
          <w:lang w:eastAsia="ru-RU"/>
        </w:rPr>
        <w:t xml:space="preserve"> сертификат соответствия или его копию, заверенную в установленном законодательством Российской Федерации порядке. </w:t>
      </w:r>
    </w:p>
    <w:p w:rsidR="002C3A79" w:rsidRPr="00FB4126" w:rsidRDefault="002C3A79" w:rsidP="001C066D">
      <w:pPr>
        <w:spacing w:after="0" w:line="240" w:lineRule="auto"/>
        <w:ind w:firstLine="720"/>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5.5. Обязательство Поставщика по поставке товара считается исполненным с момента подписания </w:t>
      </w:r>
      <w:r>
        <w:rPr>
          <w:rFonts w:ascii="Times New Roman" w:eastAsia="Times New Roman" w:hAnsi="Times New Roman" w:cs="Times New Roman"/>
          <w:sz w:val="24"/>
          <w:szCs w:val="24"/>
          <w:lang w:eastAsia="ru-RU"/>
        </w:rPr>
        <w:t>Государственным заказчиком</w:t>
      </w:r>
      <w:r w:rsidRPr="00FB4126">
        <w:rPr>
          <w:rFonts w:ascii="Times New Roman" w:eastAsia="Times New Roman" w:hAnsi="Times New Roman" w:cs="Times New Roman"/>
          <w:sz w:val="24"/>
          <w:szCs w:val="24"/>
          <w:lang w:eastAsia="ru-RU"/>
        </w:rPr>
        <w:t xml:space="preserve"> без замечаний </w:t>
      </w:r>
      <w:r w:rsidR="000B04DD">
        <w:rPr>
          <w:rFonts w:ascii="Times New Roman" w:eastAsia="Times New Roman" w:hAnsi="Times New Roman" w:cs="Times New Roman"/>
          <w:sz w:val="24"/>
          <w:szCs w:val="24"/>
          <w:lang w:eastAsia="ru-RU"/>
        </w:rPr>
        <w:t>товарной накладной</w:t>
      </w:r>
      <w:r w:rsidRPr="00FB4126">
        <w:rPr>
          <w:rFonts w:ascii="Times New Roman" w:eastAsia="Times New Roman" w:hAnsi="Times New Roman" w:cs="Times New Roman"/>
          <w:sz w:val="24"/>
          <w:szCs w:val="24"/>
          <w:lang w:eastAsia="ru-RU"/>
        </w:rPr>
        <w:t>, по факту приемки товара.</w:t>
      </w:r>
    </w:p>
    <w:p w:rsidR="002C3A79" w:rsidRDefault="002C3A79" w:rsidP="001C066D">
      <w:pPr>
        <w:spacing w:after="0" w:line="240" w:lineRule="auto"/>
        <w:ind w:firstLine="720"/>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5.6. Право собственности на товар и риск случайной гибели или случайного повреждения товара переходит на Государственного заказчика с момента, когда Поставщик исполнил свое обязательство по поставке товара в соответствии с пунктом 5.5. Контракта.</w:t>
      </w:r>
    </w:p>
    <w:p w:rsidR="0044778E" w:rsidRPr="00FB4126" w:rsidRDefault="0044778E" w:rsidP="001C066D">
      <w:pPr>
        <w:spacing w:after="0" w:line="240" w:lineRule="auto"/>
        <w:ind w:firstLine="720"/>
        <w:jc w:val="both"/>
        <w:rPr>
          <w:rFonts w:ascii="Times New Roman" w:eastAsia="Times New Roman" w:hAnsi="Times New Roman" w:cs="Times New Roman"/>
          <w:sz w:val="24"/>
          <w:szCs w:val="24"/>
          <w:lang w:eastAsia="ru-RU"/>
        </w:rPr>
      </w:pPr>
    </w:p>
    <w:p w:rsidR="002C3A79" w:rsidRPr="00BB3ED5" w:rsidRDefault="002C3A79" w:rsidP="00BB3ED5">
      <w:pPr>
        <w:spacing w:after="0" w:line="240" w:lineRule="auto"/>
        <w:jc w:val="center"/>
        <w:rPr>
          <w:rFonts w:ascii="Times New Roman" w:eastAsia="Times New Roman" w:hAnsi="Times New Roman" w:cs="Times New Roman"/>
          <w:b/>
          <w:noProof/>
          <w:sz w:val="24"/>
          <w:szCs w:val="24"/>
          <w:lang w:eastAsia="ru-RU"/>
        </w:rPr>
      </w:pPr>
      <w:r w:rsidRPr="00FB4126">
        <w:rPr>
          <w:rFonts w:ascii="Times New Roman" w:eastAsia="Times New Roman" w:hAnsi="Times New Roman" w:cs="Times New Roman"/>
          <w:b/>
          <w:noProof/>
          <w:sz w:val="24"/>
          <w:szCs w:val="24"/>
          <w:lang w:eastAsia="ru-RU"/>
        </w:rPr>
        <w:t>6. Качество и безопасность товара, порядок приемки</w:t>
      </w:r>
    </w:p>
    <w:p w:rsidR="00BB3ED5" w:rsidRPr="00BB3ED5" w:rsidRDefault="00BB3ED5" w:rsidP="00BB3ED5">
      <w:pPr>
        <w:widowControl w:val="0"/>
        <w:autoSpaceDE w:val="0"/>
        <w:autoSpaceDN w:val="0"/>
        <w:adjustRightInd w:val="0"/>
        <w:spacing w:after="0" w:line="240" w:lineRule="auto"/>
        <w:ind w:right="-39" w:firstLine="708"/>
        <w:jc w:val="both"/>
        <w:rPr>
          <w:rFonts w:ascii="Times New Roman" w:eastAsia="Times New Roman" w:hAnsi="Times New Roman" w:cs="Times New Roman"/>
          <w:color w:val="000000"/>
          <w:sz w:val="24"/>
          <w:szCs w:val="24"/>
          <w:lang w:eastAsia="ru-RU"/>
        </w:rPr>
      </w:pPr>
      <w:r w:rsidRPr="00BB3ED5">
        <w:rPr>
          <w:rFonts w:ascii="Times New Roman" w:eastAsia="Times New Roman" w:hAnsi="Times New Roman" w:cs="Times New Roman"/>
          <w:sz w:val="24"/>
          <w:szCs w:val="24"/>
          <w:lang w:eastAsia="ru-RU"/>
        </w:rPr>
        <w:t>6.1. При исполнении контракта по согласованию Государст</w:t>
      </w:r>
      <w:r w:rsidR="00AE18F8">
        <w:rPr>
          <w:rFonts w:ascii="Times New Roman" w:eastAsia="Times New Roman" w:hAnsi="Times New Roman" w:cs="Times New Roman"/>
          <w:sz w:val="24"/>
          <w:szCs w:val="24"/>
          <w:lang w:eastAsia="ru-RU"/>
        </w:rPr>
        <w:t xml:space="preserve">венного заказчика с Поставщиком </w:t>
      </w:r>
      <w:r w:rsidRPr="00BB3ED5">
        <w:rPr>
          <w:rFonts w:ascii="Times New Roman" w:eastAsia="Times New Roman" w:hAnsi="Times New Roman" w:cs="Times New Roman"/>
          <w:sz w:val="24"/>
          <w:szCs w:val="24"/>
          <w:lang w:eastAsia="ru-RU"/>
        </w:rPr>
        <w:t>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вносятся Государственным</w:t>
      </w:r>
      <w:r w:rsidRPr="00BB3ED5">
        <w:rPr>
          <w:rFonts w:ascii="Times New Roman" w:eastAsia="Times New Roman" w:hAnsi="Times New Roman" w:cs="Times New Roman"/>
          <w:color w:val="FF0000"/>
          <w:sz w:val="24"/>
          <w:szCs w:val="24"/>
          <w:lang w:eastAsia="ru-RU"/>
        </w:rPr>
        <w:t xml:space="preserve"> </w:t>
      </w:r>
      <w:r w:rsidRPr="00BB3ED5">
        <w:rPr>
          <w:rFonts w:ascii="Times New Roman" w:eastAsia="Times New Roman" w:hAnsi="Times New Roman" w:cs="Times New Roman"/>
          <w:sz w:val="24"/>
          <w:szCs w:val="24"/>
          <w:lang w:eastAsia="ru-RU"/>
        </w:rPr>
        <w:t>заказчиком в реестр контрактов, заключенных Государственным заказчиком.</w:t>
      </w:r>
      <w:r w:rsidRPr="00BB3ED5">
        <w:rPr>
          <w:rFonts w:ascii="Times New Roman" w:eastAsia="Times New Roman" w:hAnsi="Times New Roman" w:cs="Times New Roman"/>
          <w:color w:val="000000"/>
          <w:sz w:val="24"/>
          <w:szCs w:val="24"/>
          <w:lang w:eastAsia="ru-RU"/>
        </w:rPr>
        <w:t xml:space="preserve"> </w:t>
      </w:r>
    </w:p>
    <w:p w:rsidR="00BB3ED5" w:rsidRPr="00BB3ED5" w:rsidRDefault="00BB3ED5" w:rsidP="00BB3ED5">
      <w:pPr>
        <w:widowControl w:val="0"/>
        <w:spacing w:after="0" w:line="240" w:lineRule="auto"/>
        <w:ind w:firstLine="567"/>
        <w:jc w:val="both"/>
        <w:rPr>
          <w:rFonts w:ascii="Times New Roman" w:eastAsia="Times New Roman" w:hAnsi="Times New Roman" w:cs="Times New Roman"/>
          <w:i/>
          <w:sz w:val="24"/>
          <w:szCs w:val="24"/>
          <w:lang w:eastAsia="ru-RU"/>
        </w:rPr>
      </w:pPr>
      <w:r w:rsidRPr="00BB3ED5">
        <w:rPr>
          <w:rFonts w:ascii="Times New Roman" w:eastAsia="Calibri" w:hAnsi="Times New Roman" w:cs="Times New Roman"/>
          <w:sz w:val="24"/>
          <w:szCs w:val="24"/>
        </w:rPr>
        <w:t>Качество и безопасность поставляемого товара должны соответствовать действующим ГОСТам</w:t>
      </w:r>
      <w:r w:rsidRPr="00BB3ED5">
        <w:rPr>
          <w:rFonts w:ascii="Times New Roman" w:eastAsia="Droid Sans Fallback" w:hAnsi="Times New Roman" w:cs="Times New Roman"/>
          <w:bCs/>
          <w:kern w:val="1"/>
          <w:sz w:val="24"/>
          <w:szCs w:val="24"/>
          <w:lang w:eastAsia="hi-IN" w:bidi="hi-IN"/>
        </w:rPr>
        <w:t xml:space="preserve">, </w:t>
      </w:r>
      <w:r w:rsidRPr="00BB3ED5">
        <w:rPr>
          <w:rFonts w:ascii="Times New Roman" w:eastAsia="Calibri" w:hAnsi="Times New Roman" w:cs="Times New Roman"/>
          <w:sz w:val="24"/>
          <w:szCs w:val="24"/>
        </w:rPr>
        <w:t xml:space="preserve">другим действующим нормативным документам, утвержденным на данный вид товара, </w:t>
      </w:r>
      <w:r w:rsidRPr="00BB3ED5">
        <w:rPr>
          <w:rFonts w:ascii="Times New Roman" w:eastAsia="Times New Roman" w:hAnsi="Times New Roman" w:cs="Times New Roman"/>
          <w:i/>
          <w:sz w:val="24"/>
          <w:szCs w:val="24"/>
          <w:lang w:eastAsia="ru-RU"/>
        </w:rPr>
        <w:t>ГОСТ</w:t>
      </w:r>
      <w:r w:rsidR="00E65970">
        <w:rPr>
          <w:rFonts w:ascii="Times New Roman" w:eastAsia="Times New Roman" w:hAnsi="Times New Roman" w:cs="Times New Roman"/>
          <w:i/>
          <w:sz w:val="24"/>
          <w:szCs w:val="24"/>
          <w:lang w:eastAsia="ru-RU"/>
        </w:rPr>
        <w:t>ов</w:t>
      </w:r>
      <w:r w:rsidRPr="00BB3ED5">
        <w:rPr>
          <w:rFonts w:ascii="Times New Roman" w:eastAsia="Calibri" w:hAnsi="Times New Roman" w:cs="Times New Roman"/>
          <w:i/>
          <w:sz w:val="24"/>
          <w:szCs w:val="24"/>
        </w:rPr>
        <w:t>,</w:t>
      </w:r>
      <w:r w:rsidRPr="00BB3ED5">
        <w:rPr>
          <w:rFonts w:ascii="Times New Roman" w:eastAsia="Calibri" w:hAnsi="Times New Roman" w:cs="Times New Roman"/>
          <w:sz w:val="24"/>
          <w:szCs w:val="24"/>
        </w:rPr>
        <w:t xml:space="preserve"> подтверждаться наличием сертификатов, обязательных для данного вида товара, оформленных в соответствии с действующим законодательством РФ и условиям настоящего Контракта</w:t>
      </w:r>
      <w:r w:rsidRPr="00BB3ED5">
        <w:rPr>
          <w:rFonts w:ascii="Times New Roman" w:eastAsia="Calibri" w:hAnsi="Times New Roman" w:cs="Times New Roman"/>
          <w:color w:val="000000"/>
          <w:sz w:val="24"/>
          <w:szCs w:val="24"/>
        </w:rPr>
        <w:t>.</w:t>
      </w:r>
    </w:p>
    <w:p w:rsidR="00BB3ED5" w:rsidRPr="00BB3ED5" w:rsidRDefault="00BB3ED5" w:rsidP="00BB3ED5">
      <w:pPr>
        <w:widowControl w:val="0"/>
        <w:tabs>
          <w:tab w:val="left" w:pos="808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 xml:space="preserve">  6.2. Приемка товара по количеству (в том числе по количеству </w:t>
      </w:r>
      <w:proofErr w:type="spellStart"/>
      <w:r w:rsidRPr="00BB3ED5">
        <w:rPr>
          <w:rFonts w:ascii="Times New Roman" w:eastAsia="Times New Roman" w:hAnsi="Times New Roman" w:cs="Times New Roman"/>
          <w:sz w:val="24"/>
          <w:szCs w:val="24"/>
          <w:lang w:eastAsia="ru-RU"/>
        </w:rPr>
        <w:t>внутритарных</w:t>
      </w:r>
      <w:proofErr w:type="spellEnd"/>
      <w:r w:rsidRPr="00BB3ED5">
        <w:rPr>
          <w:rFonts w:ascii="Times New Roman" w:eastAsia="Times New Roman" w:hAnsi="Times New Roman" w:cs="Times New Roman"/>
          <w:sz w:val="24"/>
          <w:szCs w:val="24"/>
          <w:lang w:eastAsia="ru-RU"/>
        </w:rPr>
        <w:t xml:space="preserve"> мест) производится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Контракта.</w:t>
      </w:r>
    </w:p>
    <w:p w:rsidR="00BB3ED5" w:rsidRPr="00BB3ED5" w:rsidRDefault="00BB3ED5" w:rsidP="00BB3ED5">
      <w:pPr>
        <w:spacing w:after="0" w:line="240" w:lineRule="auto"/>
        <w:ind w:firstLine="708"/>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noProof/>
          <w:sz w:val="24"/>
          <w:szCs w:val="24"/>
          <w:lang w:eastAsia="ru-RU"/>
        </w:rPr>
        <w:lastRenderedPageBreak/>
        <w:t xml:space="preserve">6.3. </w:t>
      </w:r>
      <w:r w:rsidRPr="00BB3ED5">
        <w:rPr>
          <w:rFonts w:ascii="Times New Roman" w:eastAsia="Times New Roman" w:hAnsi="Times New Roman" w:cs="Times New Roman"/>
          <w:sz w:val="24"/>
          <w:szCs w:val="24"/>
          <w:lang w:eastAsia="ru-RU"/>
        </w:rPr>
        <w:t>Приемка товара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w:t>
      </w:r>
    </w:p>
    <w:p w:rsidR="00BB3ED5" w:rsidRPr="00BB3ED5" w:rsidRDefault="00BB3ED5" w:rsidP="00BB3ED5">
      <w:pPr>
        <w:spacing w:after="0" w:line="240" w:lineRule="auto"/>
        <w:ind w:firstLine="709"/>
        <w:jc w:val="both"/>
        <w:rPr>
          <w:rFonts w:ascii="Times New Roman" w:eastAsia="Times New Roman" w:hAnsi="Times New Roman" w:cs="Times New Roman"/>
          <w:noProof/>
          <w:sz w:val="24"/>
          <w:szCs w:val="24"/>
          <w:lang w:eastAsia="ru-RU"/>
        </w:rPr>
      </w:pPr>
      <w:r w:rsidRPr="00BB3ED5">
        <w:rPr>
          <w:rFonts w:ascii="Times New Roman" w:eastAsia="Times New Roman" w:hAnsi="Times New Roman" w:cs="Times New Roman"/>
          <w:sz w:val="24"/>
          <w:szCs w:val="24"/>
          <w:lang w:eastAsia="ru-RU"/>
        </w:rPr>
        <w:t>6</w:t>
      </w:r>
      <w:r w:rsidRPr="00BB3ED5">
        <w:rPr>
          <w:rFonts w:ascii="Times New Roman" w:eastAsia="Times New Roman" w:hAnsi="Times New Roman" w:cs="Times New Roman"/>
          <w:noProof/>
          <w:sz w:val="24"/>
          <w:szCs w:val="24"/>
          <w:lang w:eastAsia="ru-RU"/>
        </w:rPr>
        <w:t xml:space="preserve">.4. Товар, не соответствующий требованиям, предусмотренным Контрактом, приемке не подлежит и считается непоставленным. При этом </w:t>
      </w:r>
      <w:r w:rsidRPr="00BB3ED5">
        <w:rPr>
          <w:rFonts w:ascii="Times New Roman" w:eastAsia="Times New Roman" w:hAnsi="Times New Roman" w:cs="Times New Roman"/>
          <w:sz w:val="24"/>
          <w:szCs w:val="24"/>
          <w:lang w:eastAsia="ru-RU"/>
        </w:rPr>
        <w:t>Государственный заказчик</w:t>
      </w:r>
      <w:r w:rsidRPr="00BB3ED5">
        <w:rPr>
          <w:rFonts w:ascii="Times New Roman" w:eastAsia="Times New Roman" w:hAnsi="Times New Roman" w:cs="Times New Roman"/>
          <w:noProof/>
          <w:sz w:val="24"/>
          <w:szCs w:val="24"/>
          <w:lang w:eastAsia="ru-RU"/>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BB3ED5" w:rsidRPr="00BB3ED5" w:rsidRDefault="00BB3ED5" w:rsidP="00BB3ED5">
      <w:pPr>
        <w:spacing w:after="0" w:line="240" w:lineRule="auto"/>
        <w:ind w:firstLine="709"/>
        <w:jc w:val="both"/>
        <w:rPr>
          <w:rFonts w:ascii="Times New Roman" w:eastAsia="Times New Roman" w:hAnsi="Times New Roman" w:cs="Times New Roman"/>
          <w:sz w:val="24"/>
          <w:szCs w:val="24"/>
          <w:lang w:eastAsia="ru-RU"/>
        </w:rPr>
      </w:pPr>
      <w:r w:rsidRPr="00BB3ED5">
        <w:rPr>
          <w:rFonts w:ascii="Times New Roman" w:eastAsia="Times New Roman" w:hAnsi="Times New Roman" w:cs="Times New Roman"/>
          <w:sz w:val="24"/>
          <w:szCs w:val="24"/>
          <w:lang w:eastAsia="ru-RU"/>
        </w:rPr>
        <w:t>6.5. Приемка поставленного товара осуществляется в течение 5 рабочих дней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либо Поставщику в те же сроки заказчиком направляется в письменной форме мотивированный отказ от его подписания. Экспертиза поставленного товара про</w:t>
      </w:r>
      <w:r w:rsidR="003B20C7">
        <w:rPr>
          <w:rFonts w:ascii="Times New Roman" w:eastAsia="Times New Roman" w:hAnsi="Times New Roman" w:cs="Times New Roman"/>
          <w:sz w:val="24"/>
          <w:szCs w:val="24"/>
          <w:lang w:eastAsia="ru-RU"/>
        </w:rPr>
        <w:t>изводится заказчиком своими силами</w:t>
      </w:r>
      <w:r w:rsidRPr="00BB3ED5">
        <w:rPr>
          <w:rFonts w:ascii="Times New Roman" w:eastAsia="Times New Roman" w:hAnsi="Times New Roman" w:cs="Times New Roman"/>
          <w:sz w:val="24"/>
          <w:szCs w:val="24"/>
          <w:lang w:eastAsia="ru-RU"/>
        </w:rPr>
        <w:t>.</w:t>
      </w:r>
    </w:p>
    <w:p w:rsidR="00BB3ED5" w:rsidRDefault="00BB3ED5" w:rsidP="00381BEC">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BB3ED5">
        <w:rPr>
          <w:rFonts w:ascii="Times New Roman" w:eastAsia="Times New Roman" w:hAnsi="Times New Roman" w:cs="Times New Roman"/>
          <w:sz w:val="24"/>
          <w:szCs w:val="24"/>
          <w:lang w:eastAsia="ru-RU"/>
        </w:rPr>
        <w:t>6.6.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 передачи товара по форме, предусмотренной приложением № 2, по факту приемки товара.</w:t>
      </w:r>
      <w:r w:rsidRPr="00BB3ED5">
        <w:rPr>
          <w:rFonts w:ascii="Times New Roman" w:eastAsia="Times New Roman" w:hAnsi="Times New Roman" w:cs="Times New Roman"/>
          <w:color w:val="FF0000"/>
          <w:sz w:val="24"/>
          <w:szCs w:val="24"/>
          <w:lang w:eastAsia="ru-RU"/>
        </w:rPr>
        <w:t xml:space="preserve"> </w:t>
      </w:r>
    </w:p>
    <w:p w:rsidR="00AE18F8" w:rsidRPr="00381BEC" w:rsidRDefault="00AE18F8" w:rsidP="00381BEC">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p>
    <w:p w:rsidR="002C3A79" w:rsidRPr="00FB4126" w:rsidRDefault="002C3A79" w:rsidP="001C066D">
      <w:pPr>
        <w:widowControl w:val="0"/>
        <w:spacing w:after="0" w:line="240" w:lineRule="auto"/>
        <w:ind w:left="360" w:right="-74"/>
        <w:contextualSpacing/>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7. Гарантийные обязательства</w:t>
      </w:r>
    </w:p>
    <w:p w:rsidR="00BB3ED5" w:rsidRPr="00BB3ED5" w:rsidRDefault="00BB3ED5" w:rsidP="00BB3ED5">
      <w:pPr>
        <w:suppressAutoHyphens/>
        <w:spacing w:after="0"/>
        <w:ind w:firstLine="708"/>
        <w:jc w:val="both"/>
        <w:rPr>
          <w:rFonts w:ascii="Times New Roman" w:eastAsia="Times New Roman" w:hAnsi="Times New Roman" w:cs="Times New Roman"/>
          <w:sz w:val="24"/>
          <w:szCs w:val="24"/>
          <w:lang w:eastAsia="ar-SA"/>
        </w:rPr>
      </w:pPr>
      <w:r w:rsidRPr="00BB3ED5">
        <w:rPr>
          <w:rFonts w:ascii="Times New Roman" w:eastAsia="Times New Roman" w:hAnsi="Times New Roman" w:cs="Times New Roman"/>
          <w:sz w:val="24"/>
          <w:szCs w:val="24"/>
          <w:lang w:eastAsia="ar-SA"/>
        </w:rPr>
        <w:t>7.1.</w:t>
      </w:r>
      <w:r w:rsidR="00AE18F8">
        <w:rPr>
          <w:rFonts w:ascii="Times New Roman" w:eastAsia="Times New Roman" w:hAnsi="Times New Roman" w:cs="Times New Roman"/>
          <w:sz w:val="24"/>
          <w:szCs w:val="24"/>
          <w:lang w:eastAsia="ar-SA"/>
        </w:rPr>
        <w:t xml:space="preserve"> </w:t>
      </w:r>
      <w:r w:rsidRPr="00BB3ED5">
        <w:rPr>
          <w:rFonts w:ascii="Times New Roman" w:eastAsia="Times New Roman" w:hAnsi="Times New Roman" w:cs="Times New Roman"/>
          <w:sz w:val="24"/>
          <w:szCs w:val="24"/>
          <w:lang w:eastAsia="ar-SA"/>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rsidR="00BB3ED5" w:rsidRPr="00BB3ED5" w:rsidRDefault="00BB3ED5" w:rsidP="00BB3ED5">
      <w:pPr>
        <w:spacing w:after="0" w:line="240" w:lineRule="auto"/>
        <w:ind w:firstLine="708"/>
        <w:jc w:val="both"/>
        <w:rPr>
          <w:rFonts w:ascii="Times New Roman" w:eastAsia="Calibri" w:hAnsi="Times New Roman" w:cs="Times New Roman"/>
          <w:sz w:val="24"/>
          <w:szCs w:val="24"/>
        </w:rPr>
      </w:pPr>
      <w:r w:rsidRPr="00BB3ED5">
        <w:rPr>
          <w:rFonts w:ascii="Times New Roman" w:eastAsia="Calibri" w:hAnsi="Times New Roman" w:cs="Times New Roman"/>
          <w:sz w:val="24"/>
          <w:szCs w:val="24"/>
        </w:rPr>
        <w:t xml:space="preserve">7.2. В случае обнаружения недостатков товара Государственный </w:t>
      </w:r>
      <w:r w:rsidR="00AE18F8" w:rsidRPr="00BB3ED5">
        <w:rPr>
          <w:rFonts w:ascii="Times New Roman" w:eastAsia="Calibri" w:hAnsi="Times New Roman" w:cs="Times New Roman"/>
          <w:sz w:val="24"/>
          <w:szCs w:val="24"/>
        </w:rPr>
        <w:t>заказчик вправе</w:t>
      </w:r>
      <w:r w:rsidRPr="00BB3ED5">
        <w:rPr>
          <w:rFonts w:ascii="Times New Roman" w:eastAsia="Calibri" w:hAnsi="Times New Roman" w:cs="Times New Roman"/>
          <w:sz w:val="24"/>
          <w:szCs w:val="24"/>
        </w:rPr>
        <w:t xml:space="preserve"> предъявить Поставщику требование о замене товара ненадлежащего качества. Срок замены товара составляет не более 5 (Пяти) календарных дней с момента получения Поставщиком письменного требования Государственного </w:t>
      </w:r>
      <w:r w:rsidR="00AE18F8" w:rsidRPr="00BB3ED5">
        <w:rPr>
          <w:rFonts w:ascii="Times New Roman" w:eastAsia="Calibri" w:hAnsi="Times New Roman" w:cs="Times New Roman"/>
          <w:sz w:val="24"/>
          <w:szCs w:val="24"/>
        </w:rPr>
        <w:t>заказчика о</w:t>
      </w:r>
      <w:r w:rsidRPr="00BB3ED5">
        <w:rPr>
          <w:rFonts w:ascii="Times New Roman" w:eastAsia="Calibri" w:hAnsi="Times New Roman" w:cs="Times New Roman"/>
          <w:sz w:val="24"/>
          <w:szCs w:val="24"/>
        </w:rPr>
        <w:t xml:space="preserve"> замене товара ненадлежащего качества.</w:t>
      </w:r>
    </w:p>
    <w:p w:rsidR="00BB3ED5" w:rsidRDefault="00BB3ED5" w:rsidP="00EE5404">
      <w:pPr>
        <w:spacing w:after="0" w:line="240" w:lineRule="auto"/>
        <w:ind w:firstLine="708"/>
        <w:jc w:val="both"/>
        <w:rPr>
          <w:rFonts w:ascii="Times New Roman" w:eastAsia="Calibri" w:hAnsi="Times New Roman" w:cs="Times New Roman"/>
          <w:sz w:val="24"/>
          <w:szCs w:val="24"/>
        </w:rPr>
      </w:pPr>
      <w:r w:rsidRPr="00BB3ED5">
        <w:rPr>
          <w:rFonts w:ascii="Times New Roman" w:eastAsia="Calibri" w:hAnsi="Times New Roman" w:cs="Times New Roman"/>
          <w:sz w:val="24"/>
          <w:szCs w:val="24"/>
        </w:rPr>
        <w:t xml:space="preserve">7.3. Расходы, связанные </w:t>
      </w:r>
      <w:r w:rsidR="00AE18F8" w:rsidRPr="00BB3ED5">
        <w:rPr>
          <w:rFonts w:ascii="Times New Roman" w:eastAsia="Calibri" w:hAnsi="Times New Roman" w:cs="Times New Roman"/>
          <w:sz w:val="24"/>
          <w:szCs w:val="24"/>
        </w:rPr>
        <w:t>с заменого товара</w:t>
      </w:r>
      <w:r w:rsidRPr="00BB3ED5">
        <w:rPr>
          <w:rFonts w:ascii="Times New Roman" w:eastAsia="Calibri" w:hAnsi="Times New Roman" w:cs="Times New Roman"/>
          <w:sz w:val="24"/>
          <w:szCs w:val="24"/>
        </w:rPr>
        <w:t xml:space="preserve"> ненадлежащего качества, оплачиваются за счет Поставщика.</w:t>
      </w:r>
    </w:p>
    <w:p w:rsidR="00AE18F8" w:rsidRPr="00BB3ED5" w:rsidRDefault="00AE18F8" w:rsidP="00EE5404">
      <w:pPr>
        <w:spacing w:after="0" w:line="240" w:lineRule="auto"/>
        <w:ind w:firstLine="708"/>
        <w:jc w:val="both"/>
        <w:rPr>
          <w:rFonts w:ascii="Times New Roman" w:eastAsia="Calibri" w:hAnsi="Times New Roman" w:cs="Times New Roman"/>
          <w:sz w:val="24"/>
          <w:szCs w:val="24"/>
        </w:rPr>
      </w:pPr>
    </w:p>
    <w:p w:rsidR="002C3A79" w:rsidRPr="00FB4126" w:rsidRDefault="002C3A79" w:rsidP="0020127D">
      <w:pPr>
        <w:widowControl w:val="0"/>
        <w:tabs>
          <w:tab w:val="center" w:pos="5262"/>
          <w:tab w:val="left" w:pos="8771"/>
        </w:tabs>
        <w:spacing w:after="0" w:line="276" w:lineRule="auto"/>
        <w:ind w:left="360" w:right="-74"/>
        <w:contextualSpacing/>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8. Ответственность Сторон</w:t>
      </w:r>
    </w:p>
    <w:p w:rsidR="006C7DF8" w:rsidRPr="006D7370" w:rsidRDefault="006C7DF8" w:rsidP="006C7DF8">
      <w:pPr>
        <w:spacing w:after="0"/>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 xml:space="preserve">8.4. </w:t>
      </w:r>
      <w:proofErr w:type="gramStart"/>
      <w:r w:rsidRPr="006D7370">
        <w:rPr>
          <w:rFonts w:ascii="Times New Roman" w:eastAsia="Times New Roman" w:hAnsi="Times New Roman" w:cs="Times New Roman"/>
          <w:sz w:val="24"/>
          <w:szCs w:val="24"/>
          <w:lang w:eastAsia="ru-RU"/>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 xml:space="preserve">8.5.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6D7370">
        <w:rPr>
          <w:rFonts w:ascii="Times New Roman" w:eastAsia="Times New Roman" w:hAnsi="Times New Roman" w:cs="Times New Roman"/>
          <w:sz w:val="24"/>
          <w:szCs w:val="24"/>
          <w:lang w:eastAsia="ru-RU"/>
        </w:rPr>
        <w:t xml:space="preserve">Размер штрафа определяется в соответствии с </w:t>
      </w:r>
      <w:hyperlink r:id="rId9" w:history="1">
        <w:r w:rsidRPr="006D7370">
          <w:rPr>
            <w:rFonts w:ascii="Times New Roman" w:eastAsia="Times New Roman" w:hAnsi="Times New Roman" w:cs="Times New Roman"/>
            <w:color w:val="0000FF"/>
            <w:sz w:val="24"/>
            <w:szCs w:val="24"/>
            <w:u w:val="single"/>
            <w:lang w:eastAsia="ru-RU"/>
          </w:rPr>
          <w:t>Правилами</w:t>
        </w:r>
      </w:hyperlink>
      <w:r w:rsidRPr="006D7370">
        <w:rPr>
          <w:rFonts w:ascii="Times New Roman" w:eastAsia="Times New Roman" w:hAnsi="Times New Roman" w:cs="Times New Roman"/>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w:t>
      </w:r>
      <w:r w:rsidRPr="006D7370">
        <w:rPr>
          <w:rFonts w:ascii="Times New Roman" w:eastAsia="Times New Roman" w:hAnsi="Times New Roman" w:cs="Times New Roman"/>
          <w:i/>
          <w:sz w:val="24"/>
          <w:szCs w:val="24"/>
          <w:lang w:eastAsia="ru-RU"/>
        </w:rPr>
        <w:t>10 процентов</w:t>
      </w:r>
      <w:r w:rsidRPr="006D7370">
        <w:rPr>
          <w:rFonts w:ascii="Times New Roman" w:eastAsia="Times New Roman" w:hAnsi="Times New Roman" w:cs="Times New Roman"/>
          <w:sz w:val="24"/>
          <w:szCs w:val="24"/>
          <w:lang w:eastAsia="ru-RU"/>
        </w:rPr>
        <w:t xml:space="preserve"> цены Контракта.</w:t>
      </w:r>
      <w:proofErr w:type="gramEnd"/>
    </w:p>
    <w:p w:rsidR="005C2963"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lastRenderedPageBreak/>
        <w:t xml:space="preserve">8.6.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6C7DF8" w:rsidRPr="006D7370" w:rsidRDefault="006C7DF8" w:rsidP="006C7DF8">
      <w:pPr>
        <w:spacing w:after="0" w:line="240" w:lineRule="auto"/>
        <w:ind w:firstLine="709"/>
        <w:jc w:val="both"/>
        <w:rPr>
          <w:rFonts w:ascii="Times New Roman" w:eastAsia="Times New Roman" w:hAnsi="Times New Roman" w:cs="Times New Roman"/>
          <w:i/>
          <w:sz w:val="24"/>
          <w:szCs w:val="24"/>
          <w:lang w:eastAsia="ru-RU"/>
        </w:rPr>
      </w:pPr>
      <w:r w:rsidRPr="006D7370">
        <w:rPr>
          <w:rFonts w:ascii="Times New Roman" w:eastAsia="Times New Roman" w:hAnsi="Times New Roman" w:cs="Times New Roman"/>
          <w:sz w:val="24"/>
          <w:szCs w:val="24"/>
          <w:lang w:eastAsia="ru-RU"/>
        </w:rPr>
        <w:t xml:space="preserve">8.9.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Pr="006D7370">
        <w:rPr>
          <w:rFonts w:ascii="Times New Roman" w:eastAsia="Times New Roman" w:hAnsi="Times New Roman" w:cs="Times New Roman"/>
          <w:i/>
          <w:sz w:val="24"/>
          <w:szCs w:val="24"/>
          <w:lang w:eastAsia="ru-RU"/>
        </w:rPr>
        <w:t>1000 (одна тысяча) рублей 00 копеек.</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8.10. Применение неустойки (штрафа, пени) не освобождает Стороны от исполнения обязательств по настоящему Контракту.</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6C7DF8" w:rsidRPr="006D7370" w:rsidRDefault="006C7DF8" w:rsidP="006C7DF8">
      <w:pPr>
        <w:spacing w:after="0" w:line="240" w:lineRule="auto"/>
        <w:ind w:firstLine="709"/>
        <w:jc w:val="both"/>
        <w:rPr>
          <w:rFonts w:ascii="Times New Roman" w:eastAsia="Times New Roman" w:hAnsi="Times New Roman" w:cs="Times New Roman"/>
          <w:sz w:val="24"/>
          <w:szCs w:val="24"/>
          <w:lang w:eastAsia="ru-RU"/>
        </w:rPr>
      </w:pPr>
      <w:r w:rsidRPr="006D7370">
        <w:rPr>
          <w:rFonts w:ascii="Times New Roman" w:eastAsia="Times New Roman" w:hAnsi="Times New Roman" w:cs="Times New Roman"/>
          <w:sz w:val="24"/>
          <w:szCs w:val="24"/>
          <w:lang w:eastAsia="ru-RU"/>
        </w:rPr>
        <w:t>8.13.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E027A6" w:rsidRPr="00A83931" w:rsidRDefault="00E027A6" w:rsidP="00E027A6">
      <w:pPr>
        <w:spacing w:after="0" w:line="240" w:lineRule="auto"/>
        <w:jc w:val="both"/>
        <w:rPr>
          <w:rFonts w:ascii="Times New Roman" w:eastAsia="Times New Roman" w:hAnsi="Times New Roman" w:cs="Times New Roman"/>
          <w:sz w:val="24"/>
          <w:szCs w:val="24"/>
          <w:lang w:eastAsia="ru-RU"/>
        </w:rPr>
      </w:pPr>
    </w:p>
    <w:p w:rsidR="002C3A79" w:rsidRPr="00FB4126" w:rsidRDefault="002C3A79" w:rsidP="00C650B8">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9. Форс-мажорные обстоятельства</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w:t>
      </w:r>
      <w:r w:rsidR="00BB3ED5">
        <w:rPr>
          <w:rFonts w:ascii="Times New Roman" w:eastAsia="Times New Roman" w:hAnsi="Times New Roman" w:cs="Times New Roman"/>
          <w:noProof/>
          <w:sz w:val="24"/>
          <w:szCs w:val="24"/>
          <w:lang w:eastAsia="ru-RU"/>
        </w:rPr>
        <w:t>я на такие обстоятельства, а так</w:t>
      </w:r>
      <w:r w:rsidRPr="00FB4126">
        <w:rPr>
          <w:rFonts w:ascii="Times New Roman" w:eastAsia="Times New Roman" w:hAnsi="Times New Roman" w:cs="Times New Roman"/>
          <w:noProof/>
          <w:sz w:val="24"/>
          <w:szCs w:val="24"/>
          <w:lang w:eastAsia="ru-RU"/>
        </w:rPr>
        <w:t>же должна возместить другой Стороне убытки, причиненные неизвещением или несвоевременным извещением.</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FB4126">
        <w:rPr>
          <w:rFonts w:ascii="Times New Roman" w:eastAsia="Times New Roman" w:hAnsi="Times New Roman" w:cs="Times New Roman"/>
          <w:noProof/>
          <w:sz w:val="24"/>
          <w:szCs w:val="24"/>
          <w:lang w:eastAsia="ru-RU"/>
        </w:rPr>
        <w:br/>
        <w:t xml:space="preserve">или иного компетентного органа или организации о наличии и продолжительности </w:t>
      </w:r>
      <w:r w:rsidRPr="00FB4126">
        <w:rPr>
          <w:rFonts w:ascii="Times New Roman" w:eastAsia="Times New Roman" w:hAnsi="Times New Roman" w:cs="Times New Roman"/>
          <w:noProof/>
          <w:sz w:val="24"/>
          <w:szCs w:val="24"/>
          <w:lang w:eastAsia="ru-RU"/>
        </w:rPr>
        <w:br/>
        <w:t xml:space="preserve">форс-мажорных обстоятельств. </w:t>
      </w:r>
    </w:p>
    <w:p w:rsidR="002C3A79" w:rsidRPr="00FB4126"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C3A79" w:rsidRDefault="002C3A79" w:rsidP="00C650B8">
      <w:pPr>
        <w:spacing w:after="0" w:line="240" w:lineRule="auto"/>
        <w:ind w:firstLine="708"/>
        <w:jc w:val="both"/>
        <w:rPr>
          <w:rFonts w:ascii="Times New Roman" w:eastAsia="Times New Roman" w:hAnsi="Times New Roman" w:cs="Times New Roman"/>
          <w:noProof/>
          <w:sz w:val="24"/>
          <w:szCs w:val="24"/>
          <w:lang w:eastAsia="ru-RU"/>
        </w:rPr>
      </w:pPr>
      <w:r w:rsidRPr="00FB4126">
        <w:rPr>
          <w:rFonts w:ascii="Times New Roman" w:eastAsia="Times New Roman" w:hAnsi="Times New Roman" w:cs="Times New Roman"/>
          <w:noProof/>
          <w:sz w:val="24"/>
          <w:szCs w:val="24"/>
          <w:lang w:eastAsia="ru-RU"/>
        </w:rPr>
        <w:lastRenderedPageBreak/>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C3A79" w:rsidRPr="00FB4126" w:rsidRDefault="002C3A79" w:rsidP="00CD227F">
      <w:pPr>
        <w:spacing w:after="0" w:line="240" w:lineRule="auto"/>
        <w:jc w:val="both"/>
        <w:rPr>
          <w:rFonts w:ascii="Times New Roman" w:eastAsia="Times New Roman" w:hAnsi="Times New Roman" w:cs="Times New Roman"/>
          <w:noProof/>
          <w:sz w:val="24"/>
          <w:szCs w:val="24"/>
          <w:lang w:eastAsia="ru-RU"/>
        </w:rPr>
      </w:pPr>
    </w:p>
    <w:p w:rsidR="002C3A79" w:rsidRPr="00FB4126" w:rsidRDefault="002C3A79" w:rsidP="001B27FB">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10. Изменение, расторжение Контракта</w:t>
      </w:r>
    </w:p>
    <w:p w:rsidR="002C3A79" w:rsidRPr="00FB4126" w:rsidRDefault="002C3A79" w:rsidP="00C650B8">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N 44-ФЗ «О контрактной системе в сфере закупок товаров, работ, услуг для обеспечения государственных и муниципальных нужд».</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10.2. Все изменения к Контракту действительны, если они оформлены в виде дополнительного соглашения к Контракту и подписаны Сторонами.</w:t>
      </w:r>
    </w:p>
    <w:p w:rsidR="002C3A79" w:rsidRPr="00FB4126" w:rsidRDefault="002C3A79" w:rsidP="00C650B8">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F5B4E" w:rsidRDefault="002C3A79" w:rsidP="00CD227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10.3</w:t>
      </w:r>
      <w:r w:rsidRPr="002C2B0E">
        <w:rPr>
          <w:rFonts w:ascii="Times New Roman" w:eastAsia="Times New Roman" w:hAnsi="Times New Roman" w:cs="Times New Roman"/>
          <w:sz w:val="24"/>
          <w:szCs w:val="24"/>
          <w:lang w:eastAsia="ru-RU"/>
        </w:rPr>
        <w:t>.1.</w:t>
      </w:r>
      <w:r w:rsidR="00AC008E">
        <w:rPr>
          <w:rFonts w:ascii="Times New Roman" w:eastAsia="Times New Roman" w:hAnsi="Times New Roman" w:cs="Times New Roman"/>
          <w:sz w:val="24"/>
          <w:szCs w:val="24"/>
          <w:lang w:eastAsia="ru-RU"/>
        </w:rPr>
        <w:t xml:space="preserve"> </w:t>
      </w:r>
      <w:r w:rsidRPr="002C2B0E">
        <w:rPr>
          <w:rFonts w:ascii="Times New Roman" w:eastAsia="Times New Roman" w:hAnsi="Times New Roman" w:cs="Times New Roman"/>
          <w:sz w:val="24"/>
          <w:szCs w:val="24"/>
          <w:lang w:eastAsia="ru-RU"/>
        </w:rPr>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w:t>
      </w:r>
      <w:proofErr w:type="gramStart"/>
      <w:r w:rsidRPr="002C2B0E">
        <w:rPr>
          <w:rFonts w:ascii="Times New Roman" w:eastAsia="Times New Roman" w:hAnsi="Times New Roman" w:cs="Times New Roman"/>
          <w:sz w:val="24"/>
          <w:szCs w:val="24"/>
          <w:lang w:eastAsia="ru-RU"/>
        </w:rPr>
        <w:t>силу</w:t>
      </w:r>
      <w:proofErr w:type="gramEnd"/>
      <w:r w:rsidRPr="002C2B0E">
        <w:rPr>
          <w:rFonts w:ascii="Times New Roman" w:eastAsia="Times New Roman" w:hAnsi="Times New Roman" w:cs="Times New Roman"/>
          <w:sz w:val="24"/>
          <w:szCs w:val="24"/>
          <w:lang w:eastAsia="ru-RU"/>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 </w:t>
      </w:r>
    </w:p>
    <w:p w:rsidR="002C3A79" w:rsidRPr="00FB4126" w:rsidRDefault="002C3A79" w:rsidP="00C650B8">
      <w:pPr>
        <w:autoSpaceDE w:val="0"/>
        <w:autoSpaceDN w:val="0"/>
        <w:adjustRightInd w:val="0"/>
        <w:spacing w:after="0" w:line="240" w:lineRule="auto"/>
        <w:ind w:firstLine="708"/>
        <w:jc w:val="both"/>
        <w:rPr>
          <w:rFonts w:ascii="Times New Roman" w:eastAsia="Times New Roman" w:hAnsi="Times New Roman" w:cs="Times New Roman"/>
          <w:lang w:eastAsia="ru-RU"/>
        </w:rPr>
      </w:pPr>
      <w:r w:rsidRPr="002C2B0E">
        <w:rPr>
          <w:rFonts w:ascii="Times New Roman" w:eastAsia="Times New Roman" w:hAnsi="Times New Roman" w:cs="Times New Roman"/>
          <w:sz w:val="24"/>
          <w:szCs w:val="24"/>
          <w:lang w:eastAsia="ru-RU"/>
        </w:rPr>
        <w:t xml:space="preserve">Надлежащим уведомлением считается письменного извещения о расторжении контракта, </w:t>
      </w:r>
      <w:proofErr w:type="gramStart"/>
      <w:r w:rsidRPr="002C2B0E">
        <w:rPr>
          <w:rFonts w:ascii="Times New Roman" w:eastAsia="Times New Roman" w:hAnsi="Times New Roman" w:cs="Times New Roman"/>
          <w:sz w:val="24"/>
          <w:szCs w:val="24"/>
          <w:lang w:eastAsia="ru-RU"/>
        </w:rPr>
        <w:t>направленное</w:t>
      </w:r>
      <w:proofErr w:type="gramEnd"/>
      <w:r w:rsidRPr="002C2B0E">
        <w:rPr>
          <w:rFonts w:ascii="Times New Roman" w:eastAsia="Times New Roman" w:hAnsi="Times New Roman" w:cs="Times New Roman"/>
          <w:sz w:val="24"/>
          <w:szCs w:val="24"/>
          <w:lang w:eastAsia="ru-RU"/>
        </w:rPr>
        <w:t xml:space="preserve"> на юридический адрес Поставщика.</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10.4.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и принятого Государственным заказчиком на момент расторжения Контракта.</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 xml:space="preserve">10.5. Если в результате </w:t>
      </w:r>
      <w:proofErr w:type="gramStart"/>
      <w:r w:rsidRPr="00FB4126">
        <w:rPr>
          <w:rFonts w:ascii="Times New Roman" w:eastAsia="Times New Roman" w:hAnsi="Times New Roman" w:cs="Times New Roman"/>
          <w:sz w:val="24"/>
          <w:szCs w:val="24"/>
          <w:lang w:eastAsia="ru-RU"/>
        </w:rPr>
        <w:t>издания акта органа государственной власти Российской Федерации</w:t>
      </w:r>
      <w:proofErr w:type="gramEnd"/>
      <w:r w:rsidRPr="00FB4126">
        <w:rPr>
          <w:rFonts w:ascii="Times New Roman" w:eastAsia="Times New Roman" w:hAnsi="Times New Roman" w:cs="Times New Roman"/>
          <w:sz w:val="24"/>
          <w:szCs w:val="24"/>
          <w:lang w:eastAsia="ru-RU"/>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A79" w:rsidRPr="00FB4126" w:rsidRDefault="002C3A79" w:rsidP="00C650B8">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10.6. </w:t>
      </w:r>
      <w:r w:rsidRPr="00FB4126">
        <w:rPr>
          <w:rFonts w:ascii="Times New Roman" w:eastAsia="Calibri" w:hAnsi="Times New Roman" w:cs="Times New Roman"/>
          <w:sz w:val="24"/>
          <w:szCs w:val="24"/>
          <w:lang w:eastAsia="ru-RU"/>
        </w:rPr>
        <w:t>При исполнении Контракта не допускается перемена Поставщика, за исключением случая, если новый Поставщик   явля</w:t>
      </w:r>
      <w:r>
        <w:rPr>
          <w:rFonts w:ascii="Times New Roman" w:eastAsia="Calibri" w:hAnsi="Times New Roman" w:cs="Times New Roman"/>
          <w:sz w:val="24"/>
          <w:szCs w:val="24"/>
          <w:lang w:eastAsia="ru-RU"/>
        </w:rPr>
        <w:t>ется правопреемником Поставщика</w:t>
      </w:r>
      <w:r w:rsidRPr="00FB4126">
        <w:rPr>
          <w:rFonts w:ascii="Times New Roman" w:eastAsia="Calibri" w:hAnsi="Times New Roman" w:cs="Times New Roman"/>
          <w:sz w:val="24"/>
          <w:szCs w:val="24"/>
          <w:lang w:eastAsia="ru-RU"/>
        </w:rPr>
        <w:t xml:space="preserve"> по такому контракту вследствие реорганизации юридического лица в форме преобразования, слияния или присоединения.</w:t>
      </w:r>
    </w:p>
    <w:p w:rsidR="002C3A79" w:rsidRDefault="002C3A79" w:rsidP="00C650B8">
      <w:pPr>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FB4126">
        <w:rPr>
          <w:rFonts w:ascii="Times New Roman" w:eastAsia="Calibri" w:hAnsi="Times New Roman" w:cs="Times New Roman"/>
          <w:sz w:val="24"/>
          <w:szCs w:val="24"/>
          <w:lang w:eastAsia="ru-RU"/>
        </w:rPr>
        <w:t xml:space="preserve">10.7. </w:t>
      </w:r>
      <w:r w:rsidRPr="00FB4126">
        <w:rPr>
          <w:rFonts w:ascii="Times New Roman" w:eastAsia="Calibri" w:hAnsi="Times New Roman" w:cs="Times New Roman"/>
          <w:color w:val="000000"/>
          <w:sz w:val="24"/>
          <w:szCs w:val="24"/>
          <w:lang w:eastAsia="ru-RU"/>
        </w:rPr>
        <w:t xml:space="preserve">В случае перемены </w:t>
      </w:r>
      <w:r w:rsidRPr="00FB4126">
        <w:rPr>
          <w:rFonts w:ascii="Times New Roman" w:eastAsia="Times New Roman" w:hAnsi="Times New Roman" w:cs="Times New Roman"/>
          <w:sz w:val="24"/>
          <w:szCs w:val="24"/>
          <w:lang w:eastAsia="ru-RU"/>
        </w:rPr>
        <w:t>Государственного заказчика</w:t>
      </w:r>
      <w:r w:rsidRPr="00FB4126">
        <w:rPr>
          <w:rFonts w:ascii="Times New Roman" w:eastAsia="Calibri" w:hAnsi="Times New Roman" w:cs="Times New Roman"/>
          <w:color w:val="000000"/>
          <w:sz w:val="24"/>
          <w:szCs w:val="24"/>
          <w:lang w:eastAsia="ru-RU"/>
        </w:rPr>
        <w:t xml:space="preserve"> права и обязанности </w:t>
      </w:r>
      <w:r w:rsidRPr="00FB4126">
        <w:rPr>
          <w:rFonts w:ascii="Times New Roman" w:eastAsia="Times New Roman" w:hAnsi="Times New Roman" w:cs="Times New Roman"/>
          <w:sz w:val="24"/>
          <w:szCs w:val="24"/>
          <w:lang w:eastAsia="ru-RU"/>
        </w:rPr>
        <w:t>Государственного заказчика</w:t>
      </w:r>
      <w:r w:rsidRPr="00FB4126">
        <w:rPr>
          <w:rFonts w:ascii="Times New Roman" w:eastAsia="Calibri" w:hAnsi="Times New Roman" w:cs="Times New Roman"/>
          <w:sz w:val="24"/>
          <w:szCs w:val="24"/>
          <w:lang w:eastAsia="ru-RU"/>
        </w:rPr>
        <w:t xml:space="preserve">, предусмотренные Контрактом, переходят к новому </w:t>
      </w:r>
      <w:r w:rsidRPr="00FB4126">
        <w:rPr>
          <w:rFonts w:ascii="Times New Roman" w:eastAsia="Times New Roman" w:hAnsi="Times New Roman" w:cs="Times New Roman"/>
          <w:sz w:val="24"/>
          <w:szCs w:val="24"/>
          <w:lang w:eastAsia="ru-RU"/>
        </w:rPr>
        <w:t>Государственному заказчику</w:t>
      </w:r>
      <w:r w:rsidRPr="00FB4126">
        <w:rPr>
          <w:rFonts w:ascii="Times New Roman" w:eastAsia="Calibri" w:hAnsi="Times New Roman" w:cs="Times New Roman"/>
          <w:sz w:val="24"/>
          <w:szCs w:val="24"/>
          <w:lang w:eastAsia="ru-RU"/>
        </w:rPr>
        <w:t>.</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p>
    <w:p w:rsidR="002C3A79" w:rsidRPr="00FB4126" w:rsidRDefault="002C3A79" w:rsidP="00C650B8">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11. Порядок разрешения споров</w:t>
      </w:r>
    </w:p>
    <w:p w:rsidR="002C3A79" w:rsidRPr="00FB4126" w:rsidRDefault="002C3A79" w:rsidP="00C650B8">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11.2. Досудебный порядок урегулирования споров, предусматривающий направление претензии контрагенту, является обязательным.</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Сторона, которой предъявлена претензия, обязана рассмотреть такую претензию в течение 20 (двадцати) календарных дней с момента ее получения и сообщить о своем решении другой Стороне путем направления ответа в письменной форме.</w:t>
      </w:r>
    </w:p>
    <w:p w:rsidR="0020127D" w:rsidRDefault="002C3A79" w:rsidP="00267E0C">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11.3. </w:t>
      </w:r>
      <w:r>
        <w:rPr>
          <w:rFonts w:ascii="Times New Roman" w:eastAsia="Times New Roman" w:hAnsi="Times New Roman" w:cs="Times New Roman"/>
          <w:sz w:val="24"/>
          <w:szCs w:val="24"/>
          <w:lang w:eastAsia="ru-RU"/>
        </w:rPr>
        <w:t>Государственный заказчик</w:t>
      </w:r>
      <w:r w:rsidRPr="00FB4126">
        <w:rPr>
          <w:rFonts w:ascii="Times New Roman" w:eastAsia="Times New Roman" w:hAnsi="Times New Roman" w:cs="Times New Roman"/>
          <w:sz w:val="24"/>
          <w:szCs w:val="24"/>
          <w:lang w:eastAsia="ru-RU"/>
        </w:rPr>
        <w:t xml:space="preserve"> вправ</w:t>
      </w:r>
      <w:r>
        <w:rPr>
          <w:rFonts w:ascii="Times New Roman" w:eastAsia="Times New Roman" w:hAnsi="Times New Roman" w:cs="Times New Roman"/>
          <w:sz w:val="24"/>
          <w:szCs w:val="24"/>
          <w:lang w:eastAsia="ru-RU"/>
        </w:rPr>
        <w:t xml:space="preserve">е заявлять Поставщику претензии </w:t>
      </w:r>
      <w:r w:rsidRPr="00FB4126">
        <w:rPr>
          <w:rFonts w:ascii="Times New Roman" w:eastAsia="Times New Roman" w:hAnsi="Times New Roman" w:cs="Times New Roman"/>
          <w:sz w:val="24"/>
          <w:szCs w:val="24"/>
          <w:lang w:eastAsia="ru-RU"/>
        </w:rPr>
        <w:t>по вопросам, связанным с неисполнением (ненадлежащим исполнением) условий Контракта, в том числе по количеству и качеству товара.</w:t>
      </w:r>
    </w:p>
    <w:p w:rsidR="00AE18F8" w:rsidRDefault="00AE18F8" w:rsidP="00267E0C">
      <w:pPr>
        <w:spacing w:after="0" w:line="240" w:lineRule="auto"/>
        <w:ind w:firstLine="708"/>
        <w:jc w:val="both"/>
        <w:rPr>
          <w:rFonts w:ascii="Times New Roman" w:eastAsia="Times New Roman" w:hAnsi="Times New Roman" w:cs="Times New Roman"/>
          <w:sz w:val="24"/>
          <w:szCs w:val="24"/>
          <w:lang w:eastAsia="ru-RU"/>
        </w:rPr>
      </w:pPr>
    </w:p>
    <w:p w:rsidR="002C3A79" w:rsidRPr="00FB4126" w:rsidRDefault="002C3A79" w:rsidP="00EE5404">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12. Прочие условия</w:t>
      </w:r>
    </w:p>
    <w:p w:rsidR="002C3A79" w:rsidRPr="00FB4126" w:rsidRDefault="002C3A79" w:rsidP="00C650B8">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12.1. Контракт составлен в двух подлинных экземплярах, имеющих одинаковую юридическую силу, по одному для каждой из Сторон.</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lastRenderedPageBreak/>
        <w:tab/>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12.4. По факту исполнения взаимных обязательств по Контракту в срок до</w:t>
      </w:r>
      <w:r>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sz w:val="24"/>
          <w:szCs w:val="24"/>
          <w:lang w:eastAsia="ru-RU"/>
        </w:rPr>
        <w:t xml:space="preserve">20 рабочих дней после оплаты товара Государственным заказчиком, но не позднее «30» декабря </w:t>
      </w:r>
      <w:r w:rsidR="001971D5">
        <w:rPr>
          <w:rFonts w:ascii="Times New Roman" w:eastAsia="Times New Roman" w:hAnsi="Times New Roman" w:cs="Times New Roman"/>
          <w:sz w:val="24"/>
          <w:szCs w:val="24"/>
          <w:lang w:eastAsia="ru-RU"/>
        </w:rPr>
        <w:t>20</w:t>
      </w:r>
      <w:r w:rsidR="00096C8B">
        <w:rPr>
          <w:rFonts w:ascii="Times New Roman" w:eastAsia="Times New Roman" w:hAnsi="Times New Roman" w:cs="Times New Roman"/>
          <w:sz w:val="24"/>
          <w:szCs w:val="24"/>
          <w:lang w:eastAsia="ru-RU"/>
        </w:rPr>
        <w:t>2</w:t>
      </w:r>
      <w:r w:rsidR="000F09D7">
        <w:rPr>
          <w:rFonts w:ascii="Times New Roman" w:eastAsia="Times New Roman" w:hAnsi="Times New Roman" w:cs="Times New Roman"/>
          <w:sz w:val="24"/>
          <w:szCs w:val="24"/>
          <w:lang w:eastAsia="ru-RU"/>
        </w:rPr>
        <w:t>5</w:t>
      </w:r>
      <w:r w:rsidR="00096C8B">
        <w:rPr>
          <w:rFonts w:ascii="Times New Roman" w:eastAsia="Times New Roman" w:hAnsi="Times New Roman" w:cs="Times New Roman"/>
          <w:sz w:val="24"/>
          <w:szCs w:val="24"/>
          <w:lang w:eastAsia="ru-RU"/>
        </w:rPr>
        <w:t xml:space="preserve"> </w:t>
      </w:r>
      <w:r w:rsidRPr="00FB4126">
        <w:rPr>
          <w:rFonts w:ascii="Times New Roman" w:eastAsia="Times New Roman" w:hAnsi="Times New Roman" w:cs="Times New Roman"/>
          <w:sz w:val="24"/>
          <w:szCs w:val="24"/>
          <w:lang w:eastAsia="ru-RU"/>
        </w:rPr>
        <w:t>г. стороны составляют акт сверки взаиморасчетов в произвольной форме, который подписывается уполномоченными представителями Сторон.</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12.5. Во всем остальном, что не предусмотрено Контрактом, Стороны руководствуются законодательством Российской Федерации.</w:t>
      </w:r>
    </w:p>
    <w:p w:rsidR="002C3A79" w:rsidRPr="00FB4126"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ab/>
        <w:t>12.6. Приложения к Контракту, являющиеся его неотъемлемой частью:</w:t>
      </w:r>
    </w:p>
    <w:p w:rsidR="002C3A79" w:rsidRDefault="002C3A7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Приложение № 1 – ведомость поставки;</w:t>
      </w:r>
    </w:p>
    <w:p w:rsidR="00BB6B29" w:rsidRPr="00BB6B29" w:rsidRDefault="00BB6B29" w:rsidP="00C650B8">
      <w:pPr>
        <w:spacing w:after="0" w:line="240" w:lineRule="auto"/>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 xml:space="preserve">2 – </w:t>
      </w:r>
      <w:r w:rsidRPr="00BB6B29">
        <w:rPr>
          <w:rFonts w:ascii="Times New Roman" w:eastAsia="Times New Roman" w:hAnsi="Times New Roman" w:cs="Times New Roman"/>
          <w:sz w:val="24"/>
          <w:szCs w:val="24"/>
          <w:lang w:eastAsia="ru-RU"/>
        </w:rPr>
        <w:t>акт приема-передачи (форма);</w:t>
      </w:r>
    </w:p>
    <w:p w:rsidR="00AC7778" w:rsidRDefault="00AC7778" w:rsidP="00AC7778">
      <w:pPr>
        <w:spacing w:after="0" w:line="240" w:lineRule="auto"/>
        <w:jc w:val="both"/>
        <w:rPr>
          <w:rFonts w:ascii="Times New Roman" w:eastAsia="Times New Roman" w:hAnsi="Times New Roman" w:cs="Times New Roman"/>
          <w:sz w:val="24"/>
          <w:szCs w:val="24"/>
          <w:lang w:eastAsia="ru-RU"/>
        </w:rPr>
      </w:pPr>
    </w:p>
    <w:p w:rsidR="002C3A79" w:rsidRPr="00FB4126" w:rsidRDefault="002C3A79" w:rsidP="00AC7778">
      <w:pPr>
        <w:spacing w:after="0" w:line="240" w:lineRule="auto"/>
        <w:jc w:val="center"/>
        <w:rPr>
          <w:rFonts w:ascii="Times New Roman" w:eastAsia="Times New Roman" w:hAnsi="Times New Roman" w:cs="Times New Roman"/>
          <w:b/>
          <w:sz w:val="24"/>
          <w:szCs w:val="24"/>
          <w:lang w:eastAsia="ru-RU"/>
        </w:rPr>
      </w:pPr>
      <w:r w:rsidRPr="00FB4126">
        <w:rPr>
          <w:rFonts w:ascii="Times New Roman" w:eastAsia="Times New Roman" w:hAnsi="Times New Roman" w:cs="Times New Roman"/>
          <w:b/>
          <w:sz w:val="24"/>
          <w:szCs w:val="24"/>
          <w:lang w:eastAsia="ru-RU"/>
        </w:rPr>
        <w:t>13. Срок действия Контракта</w:t>
      </w:r>
    </w:p>
    <w:p w:rsidR="00BB3ED5" w:rsidRDefault="002C3A79" w:rsidP="00B050DB">
      <w:pPr>
        <w:spacing w:after="0" w:line="240" w:lineRule="auto"/>
        <w:ind w:firstLine="708"/>
        <w:jc w:val="both"/>
        <w:rPr>
          <w:rFonts w:ascii="Times New Roman" w:eastAsia="Times New Roman" w:hAnsi="Times New Roman" w:cs="Times New Roman"/>
          <w:sz w:val="24"/>
          <w:szCs w:val="24"/>
          <w:lang w:eastAsia="ru-RU"/>
        </w:rPr>
      </w:pPr>
      <w:r w:rsidRPr="00FB4126">
        <w:rPr>
          <w:rFonts w:ascii="Times New Roman" w:eastAsia="Times New Roman" w:hAnsi="Times New Roman" w:cs="Times New Roman"/>
          <w:sz w:val="24"/>
          <w:szCs w:val="24"/>
          <w:lang w:eastAsia="ru-RU"/>
        </w:rPr>
        <w:t>13.1. Контра</w:t>
      </w:r>
      <w:proofErr w:type="gramStart"/>
      <w:r w:rsidRPr="00FB4126">
        <w:rPr>
          <w:rFonts w:ascii="Times New Roman" w:eastAsia="Times New Roman" w:hAnsi="Times New Roman" w:cs="Times New Roman"/>
          <w:sz w:val="24"/>
          <w:szCs w:val="24"/>
          <w:lang w:eastAsia="ru-RU"/>
        </w:rPr>
        <w:t>кт вст</w:t>
      </w:r>
      <w:proofErr w:type="gramEnd"/>
      <w:r w:rsidRPr="00FB4126">
        <w:rPr>
          <w:rFonts w:ascii="Times New Roman" w:eastAsia="Times New Roman" w:hAnsi="Times New Roman" w:cs="Times New Roman"/>
          <w:sz w:val="24"/>
          <w:szCs w:val="24"/>
          <w:lang w:eastAsia="ru-RU"/>
        </w:rPr>
        <w:t>упает в силу с момента его подписания Сторонами и действует до «3</w:t>
      </w:r>
      <w:r w:rsidR="00B31CAE">
        <w:rPr>
          <w:rFonts w:ascii="Times New Roman" w:eastAsia="Times New Roman" w:hAnsi="Times New Roman" w:cs="Times New Roman"/>
          <w:sz w:val="24"/>
          <w:szCs w:val="24"/>
          <w:lang w:eastAsia="ru-RU"/>
        </w:rPr>
        <w:t>1</w:t>
      </w:r>
      <w:r w:rsidRPr="00FB4126">
        <w:rPr>
          <w:rFonts w:ascii="Times New Roman" w:eastAsia="Times New Roman" w:hAnsi="Times New Roman" w:cs="Times New Roman"/>
          <w:sz w:val="24"/>
          <w:szCs w:val="24"/>
          <w:lang w:eastAsia="ru-RU"/>
        </w:rPr>
        <w:t xml:space="preserve">» </w:t>
      </w:r>
      <w:r w:rsidR="00B31CAE">
        <w:rPr>
          <w:rFonts w:ascii="Times New Roman" w:eastAsia="Times New Roman" w:hAnsi="Times New Roman" w:cs="Times New Roman"/>
          <w:sz w:val="24"/>
          <w:szCs w:val="24"/>
          <w:lang w:eastAsia="ru-RU"/>
        </w:rPr>
        <w:t>декабря</w:t>
      </w:r>
      <w:r w:rsidRPr="00FB4126">
        <w:rPr>
          <w:rFonts w:ascii="Times New Roman" w:eastAsia="Times New Roman" w:hAnsi="Times New Roman" w:cs="Times New Roman"/>
          <w:sz w:val="24"/>
          <w:szCs w:val="24"/>
          <w:lang w:eastAsia="ru-RU"/>
        </w:rPr>
        <w:t xml:space="preserve"> 20</w:t>
      </w:r>
      <w:r w:rsidR="00096C8B">
        <w:rPr>
          <w:rFonts w:ascii="Times New Roman" w:eastAsia="Times New Roman" w:hAnsi="Times New Roman" w:cs="Times New Roman"/>
          <w:sz w:val="24"/>
          <w:szCs w:val="24"/>
          <w:lang w:eastAsia="ru-RU"/>
        </w:rPr>
        <w:t>2</w:t>
      </w:r>
      <w:r w:rsidR="005D4371">
        <w:rPr>
          <w:rFonts w:ascii="Times New Roman" w:eastAsia="Times New Roman" w:hAnsi="Times New Roman" w:cs="Times New Roman"/>
          <w:sz w:val="24"/>
          <w:szCs w:val="24"/>
          <w:lang w:eastAsia="ru-RU"/>
        </w:rPr>
        <w:t>6</w:t>
      </w:r>
      <w:r w:rsidRPr="00FB4126">
        <w:rPr>
          <w:rFonts w:ascii="Times New Roman" w:eastAsia="Times New Roman" w:hAnsi="Times New Roman" w:cs="Times New Roman"/>
          <w:sz w:val="24"/>
          <w:szCs w:val="24"/>
          <w:lang w:eastAsia="ru-RU"/>
        </w:rPr>
        <w:t xml:space="preserve"> г., а в части осуществления оплаты и гарантийных обязательств – до их полного </w:t>
      </w:r>
      <w:r w:rsidR="006C7DF8">
        <w:rPr>
          <w:rFonts w:ascii="Times New Roman" w:eastAsia="Times New Roman" w:hAnsi="Times New Roman" w:cs="Times New Roman"/>
          <w:sz w:val="24"/>
          <w:szCs w:val="24"/>
          <w:lang w:eastAsia="ru-RU"/>
        </w:rPr>
        <w:t>исполнения.</w:t>
      </w:r>
    </w:p>
    <w:p w:rsidR="00AC7778" w:rsidRDefault="00AC7778" w:rsidP="00435889">
      <w:pPr>
        <w:spacing w:after="0" w:line="240" w:lineRule="auto"/>
        <w:jc w:val="both"/>
        <w:rPr>
          <w:rFonts w:ascii="Times New Roman" w:eastAsia="Times New Roman" w:hAnsi="Times New Roman" w:cs="Times New Roman"/>
          <w:sz w:val="24"/>
          <w:szCs w:val="24"/>
          <w:lang w:eastAsia="ru-RU"/>
        </w:rPr>
      </w:pPr>
    </w:p>
    <w:p w:rsidR="002C3A79" w:rsidRPr="00FB4126" w:rsidRDefault="006215F2" w:rsidP="00C650B8">
      <w:pPr>
        <w:spacing w:after="0" w:line="240" w:lineRule="auto"/>
        <w:ind w:left="360"/>
        <w:contextualSpacing/>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r w:rsidR="00F83CBA">
        <w:rPr>
          <w:rFonts w:ascii="Times New Roman" w:eastAsia="Times New Roman" w:hAnsi="Times New Roman" w:cs="Times New Roman"/>
          <w:b/>
          <w:bCs/>
          <w:sz w:val="24"/>
          <w:szCs w:val="24"/>
          <w:lang w:eastAsia="ru-RU"/>
        </w:rPr>
        <w:t xml:space="preserve">. </w:t>
      </w:r>
      <w:r w:rsidR="002C3A79" w:rsidRPr="00FB4126">
        <w:rPr>
          <w:rFonts w:ascii="Times New Roman" w:eastAsia="Times New Roman" w:hAnsi="Times New Roman" w:cs="Times New Roman"/>
          <w:b/>
          <w:bCs/>
          <w:sz w:val="24"/>
          <w:szCs w:val="24"/>
          <w:lang w:eastAsia="ru-RU"/>
        </w:rPr>
        <w:t xml:space="preserve">Юридические адреса, банковские и отгрузочные реквизиты Сторон </w:t>
      </w:r>
    </w:p>
    <w:p w:rsidR="002C3A79" w:rsidRPr="00FB4126" w:rsidRDefault="002C3A79" w:rsidP="00C650B8">
      <w:pPr>
        <w:spacing w:after="0" w:line="240" w:lineRule="auto"/>
        <w:ind w:left="720"/>
        <w:contextualSpacing/>
        <w:jc w:val="center"/>
        <w:rPr>
          <w:rFonts w:ascii="Times New Roman" w:eastAsia="Times New Roman" w:hAnsi="Times New Roman" w:cs="Times New Roman"/>
          <w:b/>
          <w:bCs/>
          <w:sz w:val="24"/>
          <w:szCs w:val="24"/>
          <w:lang w:eastAsia="ru-RU"/>
        </w:rPr>
      </w:pPr>
      <w:r w:rsidRPr="00FB4126">
        <w:rPr>
          <w:rFonts w:ascii="Times New Roman" w:eastAsia="Times New Roman" w:hAnsi="Times New Roman" w:cs="Times New Roman"/>
          <w:b/>
          <w:bCs/>
          <w:sz w:val="24"/>
          <w:szCs w:val="24"/>
          <w:lang w:eastAsia="ru-RU"/>
        </w:rPr>
        <w:t>на момент подписания Контракта</w:t>
      </w:r>
    </w:p>
    <w:tbl>
      <w:tblPr>
        <w:tblpPr w:leftFromText="180" w:rightFromText="180" w:vertAnchor="text" w:horzAnchor="margin" w:tblpXSpec="center" w:tblpY="182"/>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7"/>
        <w:gridCol w:w="5243"/>
      </w:tblGrid>
      <w:tr w:rsidR="007B38FF" w:rsidRPr="001B1548" w:rsidTr="00AE18F8">
        <w:tc>
          <w:tcPr>
            <w:tcW w:w="5247" w:type="dxa"/>
          </w:tcPr>
          <w:p w:rsidR="007B38FF" w:rsidRPr="00AE18F8" w:rsidRDefault="007B38FF" w:rsidP="00AE18F8">
            <w:pPr>
              <w:spacing w:after="0" w:line="276" w:lineRule="auto"/>
              <w:jc w:val="center"/>
              <w:rPr>
                <w:rFonts w:ascii="Times New Roman" w:eastAsia="Times New Roman" w:hAnsi="Times New Roman" w:cs="Times New Roman"/>
                <w:b/>
                <w:lang w:eastAsia="ru-RU"/>
              </w:rPr>
            </w:pPr>
            <w:r w:rsidRPr="00AE18F8">
              <w:rPr>
                <w:rFonts w:ascii="Times New Roman" w:eastAsia="Times New Roman" w:hAnsi="Times New Roman" w:cs="Times New Roman"/>
                <w:b/>
                <w:lang w:eastAsia="ru-RU"/>
              </w:rPr>
              <w:t>Государственный заказчик</w:t>
            </w:r>
          </w:p>
        </w:tc>
        <w:tc>
          <w:tcPr>
            <w:tcW w:w="5243" w:type="dxa"/>
          </w:tcPr>
          <w:p w:rsidR="007B38FF" w:rsidRPr="00AE18F8" w:rsidRDefault="007B38FF" w:rsidP="00AE18F8">
            <w:pPr>
              <w:spacing w:after="0" w:line="276" w:lineRule="auto"/>
              <w:jc w:val="center"/>
              <w:rPr>
                <w:rFonts w:ascii="Times New Roman" w:eastAsia="Times New Roman" w:hAnsi="Times New Roman" w:cs="Times New Roman"/>
                <w:b/>
                <w:lang w:eastAsia="ru-RU"/>
              </w:rPr>
            </w:pPr>
            <w:r w:rsidRPr="00AE18F8">
              <w:rPr>
                <w:rFonts w:ascii="Times New Roman" w:eastAsia="Times New Roman" w:hAnsi="Times New Roman" w:cs="Times New Roman"/>
                <w:b/>
                <w:lang w:eastAsia="ru-RU"/>
              </w:rPr>
              <w:t>Поставщик</w:t>
            </w:r>
          </w:p>
        </w:tc>
      </w:tr>
      <w:tr w:rsidR="0049790F" w:rsidRPr="001B1548" w:rsidTr="00AE18F8">
        <w:trPr>
          <w:trHeight w:val="4558"/>
        </w:trPr>
        <w:tc>
          <w:tcPr>
            <w:tcW w:w="5247" w:type="dxa"/>
          </w:tcPr>
          <w:p w:rsidR="00AE18F8" w:rsidRPr="001D42DF" w:rsidRDefault="00AE18F8" w:rsidP="00AE18F8">
            <w:pPr>
              <w:spacing w:after="0" w:line="240" w:lineRule="auto"/>
              <w:rPr>
                <w:rFonts w:ascii="Times New Roman" w:eastAsia="Times New Roman" w:hAnsi="Times New Roman" w:cs="Times New Roman"/>
                <w:b/>
                <w:color w:val="000000"/>
              </w:rPr>
            </w:pPr>
            <w:r w:rsidRPr="001D42DF">
              <w:rPr>
                <w:rFonts w:ascii="Times New Roman" w:eastAsia="Times New Roman" w:hAnsi="Times New Roman" w:cs="Times New Roman"/>
                <w:b/>
                <w:color w:val="000000"/>
              </w:rPr>
              <w:t xml:space="preserve">Полное наименование: </w:t>
            </w:r>
            <w:r w:rsidRPr="001D42DF">
              <w:rPr>
                <w:rFonts w:ascii="Times New Roman" w:eastAsia="Times New Roman" w:hAnsi="Times New Roman" w:cs="Times New Roman"/>
                <w:bCs/>
                <w:snapToGrid w:val="0"/>
                <w:color w:val="000000"/>
                <w:lang w:eastAsia="ru-RU"/>
              </w:rPr>
              <w:t>Федеральное казенное учрежде</w:t>
            </w:r>
            <w:r w:rsidR="005D4371">
              <w:rPr>
                <w:rFonts w:ascii="Times New Roman" w:eastAsia="Times New Roman" w:hAnsi="Times New Roman" w:cs="Times New Roman"/>
                <w:bCs/>
                <w:snapToGrid w:val="0"/>
                <w:color w:val="000000"/>
                <w:lang w:eastAsia="ru-RU"/>
              </w:rPr>
              <w:t>ние «Исправительная колония № 14</w:t>
            </w:r>
            <w:r w:rsidRPr="001D42DF">
              <w:rPr>
                <w:rFonts w:ascii="Times New Roman" w:eastAsia="Times New Roman" w:hAnsi="Times New Roman" w:cs="Times New Roman"/>
                <w:bCs/>
                <w:snapToGrid w:val="0"/>
                <w:color w:val="000000"/>
                <w:lang w:eastAsia="ru-RU"/>
              </w:rPr>
              <w:t xml:space="preserve"> Главного управления Федеральной службы исполнения наказаний по Иркутской области»</w:t>
            </w:r>
          </w:p>
          <w:p w:rsidR="00AE18F8" w:rsidRPr="001D42DF" w:rsidRDefault="00AE18F8" w:rsidP="00AE18F8">
            <w:pPr>
              <w:spacing w:after="0" w:line="240" w:lineRule="auto"/>
              <w:rPr>
                <w:rFonts w:ascii="Times New Roman" w:eastAsia="Times New Roman" w:hAnsi="Times New Roman" w:cs="Times New Roman"/>
                <w:b/>
                <w:color w:val="000000"/>
              </w:rPr>
            </w:pPr>
            <w:r w:rsidRPr="001D42DF">
              <w:rPr>
                <w:rFonts w:ascii="Times New Roman" w:eastAsia="Times New Roman" w:hAnsi="Times New Roman" w:cs="Times New Roman"/>
                <w:b/>
                <w:color w:val="000000"/>
              </w:rPr>
              <w:t xml:space="preserve">Сокращенное наименование: </w:t>
            </w:r>
            <w:r w:rsidR="005D4371">
              <w:rPr>
                <w:rFonts w:ascii="Times New Roman" w:eastAsia="Times New Roman" w:hAnsi="Times New Roman" w:cs="Times New Roman"/>
                <w:bCs/>
                <w:lang w:eastAsia="ru-RU"/>
              </w:rPr>
              <w:t>ФКУ ИК-14</w:t>
            </w:r>
            <w:r w:rsidRPr="001D42DF">
              <w:rPr>
                <w:rFonts w:ascii="Times New Roman" w:eastAsia="Times New Roman" w:hAnsi="Times New Roman" w:cs="Times New Roman"/>
                <w:bCs/>
                <w:lang w:eastAsia="ru-RU"/>
              </w:rPr>
              <w:t xml:space="preserve"> ГУФСИН России</w:t>
            </w:r>
          </w:p>
          <w:p w:rsidR="005D4371" w:rsidRDefault="001D42DF" w:rsidP="001D42DF">
            <w:pPr>
              <w:spacing w:after="0" w:line="240" w:lineRule="auto"/>
              <w:ind w:right="-34"/>
              <w:contextualSpacing/>
              <w:rPr>
                <w:rFonts w:ascii="Times New Roman" w:eastAsia="Times New Roman" w:hAnsi="Times New Roman" w:cs="Times New Roman"/>
                <w:lang w:eastAsia="ru-RU"/>
              </w:rPr>
            </w:pPr>
            <w:r w:rsidRPr="001D42DF">
              <w:rPr>
                <w:rFonts w:ascii="Times New Roman" w:hAnsi="Times New Roman" w:cs="Times New Roman"/>
                <w:b/>
              </w:rPr>
              <w:t xml:space="preserve">Фактическое место нахождения: </w:t>
            </w:r>
            <w:r w:rsidR="005D4371" w:rsidRPr="005D4371">
              <w:rPr>
                <w:rFonts w:ascii="Times New Roman" w:eastAsia="Times New Roman" w:hAnsi="Times New Roman" w:cs="Times New Roman"/>
                <w:lang w:eastAsia="ru-RU"/>
              </w:rPr>
              <w:t>665809 Иркутская область, город Ангарск, Первый промышленный массив, квартал 9, дом 10/1</w:t>
            </w:r>
            <w:r w:rsidR="005D4371">
              <w:rPr>
                <w:rFonts w:ascii="Times New Roman" w:eastAsia="Times New Roman" w:hAnsi="Times New Roman" w:cs="Times New Roman"/>
                <w:lang w:eastAsia="ru-RU"/>
              </w:rPr>
              <w:t xml:space="preserve"> </w:t>
            </w:r>
          </w:p>
          <w:p w:rsidR="001D42DF" w:rsidRPr="001D42DF" w:rsidRDefault="001D42DF" w:rsidP="001D42DF">
            <w:pPr>
              <w:spacing w:after="0" w:line="240" w:lineRule="auto"/>
              <w:ind w:right="-34"/>
              <w:contextualSpacing/>
              <w:rPr>
                <w:rFonts w:ascii="Times New Roman" w:hAnsi="Times New Roman" w:cs="Times New Roman"/>
                <w:b/>
                <w:color w:val="000000" w:themeColor="text1"/>
              </w:rPr>
            </w:pPr>
            <w:r w:rsidRPr="001D42DF">
              <w:rPr>
                <w:rFonts w:ascii="Times New Roman" w:hAnsi="Times New Roman" w:cs="Times New Roman"/>
                <w:b/>
              </w:rPr>
              <w:t>Электронная почта:</w:t>
            </w:r>
            <w:r w:rsidRPr="001D42DF">
              <w:rPr>
                <w:rFonts w:ascii="Helvetica" w:hAnsi="Helvetica"/>
                <w:color w:val="87898F"/>
                <w:shd w:val="clear" w:color="auto" w:fill="FFFFFF"/>
              </w:rPr>
              <w:t xml:space="preserve"> </w:t>
            </w:r>
            <w:r w:rsidR="005D4371">
              <w:rPr>
                <w:rFonts w:ascii="Times New Roman" w:hAnsi="Times New Roman" w:cs="Times New Roman"/>
                <w:color w:val="000000" w:themeColor="text1"/>
                <w:shd w:val="clear" w:color="auto" w:fill="FFFFFF"/>
              </w:rPr>
              <w:t>ik14</w:t>
            </w:r>
            <w:r w:rsidRPr="001D42DF">
              <w:rPr>
                <w:rFonts w:ascii="Times New Roman" w:hAnsi="Times New Roman" w:cs="Times New Roman"/>
                <w:color w:val="000000" w:themeColor="text1"/>
                <w:shd w:val="clear" w:color="auto" w:fill="FFFFFF"/>
              </w:rPr>
              <w:t>gufsin@mail.ru</w:t>
            </w:r>
          </w:p>
          <w:p w:rsidR="001D42DF" w:rsidRPr="001D42DF" w:rsidRDefault="005D4371" w:rsidP="001D42DF">
            <w:pPr>
              <w:spacing w:after="0" w:line="240" w:lineRule="auto"/>
              <w:ind w:right="-34"/>
              <w:contextualSpacing/>
              <w:rPr>
                <w:rFonts w:ascii="Times New Roman" w:hAnsi="Times New Roman" w:cs="Times New Roman"/>
                <w:b/>
              </w:rPr>
            </w:pPr>
            <w:r>
              <w:rPr>
                <w:rFonts w:ascii="Times New Roman" w:hAnsi="Times New Roman" w:cs="Times New Roman"/>
                <w:b/>
              </w:rPr>
              <w:t>тел. +7 914 923 75 13</w:t>
            </w:r>
          </w:p>
          <w:p w:rsidR="001D42DF" w:rsidRPr="001D42DF" w:rsidRDefault="001D42DF" w:rsidP="001D42DF">
            <w:pPr>
              <w:spacing w:after="0" w:line="240" w:lineRule="auto"/>
              <w:ind w:right="-34"/>
              <w:contextualSpacing/>
              <w:rPr>
                <w:rFonts w:ascii="Times New Roman" w:hAnsi="Times New Roman" w:cs="Times New Roman"/>
                <w:b/>
              </w:rPr>
            </w:pPr>
            <w:r w:rsidRPr="001D42DF">
              <w:rPr>
                <w:rFonts w:ascii="Times New Roman" w:hAnsi="Times New Roman" w:cs="Times New Roman"/>
                <w:b/>
              </w:rPr>
              <w:t xml:space="preserve">ИНН </w:t>
            </w:r>
            <w:r w:rsidR="005D4371">
              <w:rPr>
                <w:rFonts w:ascii="Times New Roman" w:hAnsi="Times New Roman" w:cs="Times New Roman"/>
              </w:rPr>
              <w:t>38</w:t>
            </w:r>
            <w:r w:rsidR="00176343">
              <w:rPr>
                <w:rFonts w:ascii="Times New Roman" w:hAnsi="Times New Roman" w:cs="Times New Roman"/>
              </w:rPr>
              <w:t>01047077</w:t>
            </w:r>
          </w:p>
          <w:p w:rsidR="001D42DF" w:rsidRPr="001D42DF" w:rsidRDefault="001D42DF" w:rsidP="001D42DF">
            <w:pPr>
              <w:spacing w:after="0" w:line="240" w:lineRule="auto"/>
              <w:ind w:right="-34"/>
              <w:contextualSpacing/>
              <w:rPr>
                <w:rFonts w:ascii="Times New Roman" w:hAnsi="Times New Roman" w:cs="Times New Roman"/>
                <w:b/>
              </w:rPr>
            </w:pPr>
            <w:r w:rsidRPr="001D42DF">
              <w:rPr>
                <w:rFonts w:ascii="Times New Roman" w:hAnsi="Times New Roman" w:cs="Times New Roman"/>
                <w:b/>
              </w:rPr>
              <w:t xml:space="preserve">КПП </w:t>
            </w:r>
            <w:r w:rsidR="00176343">
              <w:rPr>
                <w:rFonts w:ascii="Times New Roman" w:hAnsi="Times New Roman" w:cs="Times New Roman"/>
              </w:rPr>
              <w:t>380101001</w:t>
            </w:r>
          </w:p>
          <w:p w:rsidR="001D42DF" w:rsidRPr="001D42DF" w:rsidRDefault="001D42DF" w:rsidP="001D42DF">
            <w:pPr>
              <w:spacing w:after="0" w:line="240" w:lineRule="auto"/>
              <w:rPr>
                <w:rFonts w:ascii="Times New Roman" w:hAnsi="Times New Roman" w:cs="Times New Roman"/>
                <w:color w:val="000000"/>
                <w:lang w:eastAsia="ru-RU"/>
              </w:rPr>
            </w:pPr>
            <w:r w:rsidRPr="001D42DF">
              <w:rPr>
                <w:rFonts w:ascii="Times New Roman" w:hAnsi="Times New Roman" w:cs="Times New Roman"/>
                <w:b/>
                <w:color w:val="000000"/>
                <w:lang w:eastAsia="ru-RU"/>
              </w:rPr>
              <w:t xml:space="preserve">Банковские реквизиты: </w:t>
            </w:r>
            <w:r w:rsidRPr="001D42DF">
              <w:rPr>
                <w:rFonts w:ascii="Times New Roman" w:hAnsi="Times New Roman" w:cs="Times New Roman"/>
                <w:color w:val="000000"/>
                <w:lang w:eastAsia="ru-RU"/>
              </w:rPr>
              <w:t>УФ</w:t>
            </w:r>
            <w:r w:rsidR="00176343">
              <w:rPr>
                <w:rFonts w:ascii="Times New Roman" w:hAnsi="Times New Roman" w:cs="Times New Roman"/>
                <w:color w:val="000000"/>
                <w:lang w:eastAsia="ru-RU"/>
              </w:rPr>
              <w:t>К по Приморскому краю (ФКУ ИК-14</w:t>
            </w:r>
            <w:r w:rsidRPr="001D42DF">
              <w:rPr>
                <w:rFonts w:ascii="Times New Roman" w:hAnsi="Times New Roman" w:cs="Times New Roman"/>
                <w:color w:val="000000"/>
                <w:lang w:eastAsia="ru-RU"/>
              </w:rPr>
              <w:t xml:space="preserve"> ГУФСИН России по Иркутской области л/с </w:t>
            </w:r>
            <w:r w:rsidR="00176343" w:rsidRPr="00176343">
              <w:rPr>
                <w:rFonts w:ascii="Times New Roman" w:eastAsia="Times New Roman" w:hAnsi="Times New Roman" w:cs="Times New Roman"/>
                <w:lang w:eastAsia="ru-RU"/>
              </w:rPr>
              <w:t>03341133890</w:t>
            </w:r>
            <w:r w:rsidRPr="001D42DF">
              <w:rPr>
                <w:rFonts w:ascii="Times New Roman" w:hAnsi="Times New Roman" w:cs="Times New Roman"/>
                <w:color w:val="000000"/>
                <w:lang w:eastAsia="ru-RU"/>
              </w:rPr>
              <w:t xml:space="preserve">) </w:t>
            </w:r>
            <w:proofErr w:type="gramStart"/>
            <w:r w:rsidRPr="001D42DF">
              <w:rPr>
                <w:rFonts w:ascii="Times New Roman" w:hAnsi="Times New Roman" w:cs="Times New Roman"/>
                <w:color w:val="000000"/>
                <w:lang w:eastAsia="ru-RU"/>
              </w:rPr>
              <w:t>ДАЛЬНЕВОСТОЧНОЕ</w:t>
            </w:r>
            <w:proofErr w:type="gramEnd"/>
            <w:r w:rsidRPr="001D42DF">
              <w:rPr>
                <w:rFonts w:ascii="Times New Roman" w:hAnsi="Times New Roman" w:cs="Times New Roman"/>
                <w:color w:val="000000"/>
                <w:lang w:eastAsia="ru-RU"/>
              </w:rPr>
              <w:t xml:space="preserve"> ГУ БАНКА РОССИИ//по Приморскому краю, г. Владивосток</w:t>
            </w:r>
          </w:p>
          <w:p w:rsidR="001D42DF" w:rsidRPr="001D42DF" w:rsidRDefault="005D4371" w:rsidP="001D42DF">
            <w:pPr>
              <w:spacing w:after="0" w:line="240" w:lineRule="auto"/>
              <w:ind w:right="-34"/>
              <w:contextualSpacing/>
              <w:rPr>
                <w:rFonts w:ascii="Times New Roman" w:hAnsi="Times New Roman" w:cs="Times New Roman"/>
                <w:lang w:eastAsia="ru-RU"/>
              </w:rPr>
            </w:pPr>
            <w:r>
              <w:rPr>
                <w:rFonts w:ascii="Times New Roman" w:hAnsi="Times New Roman" w:cs="Times New Roman"/>
                <w:b/>
                <w:lang w:eastAsia="ru-RU"/>
              </w:rPr>
              <w:t>Единый Казначейский Счет</w:t>
            </w:r>
            <w:r w:rsidR="001D42DF" w:rsidRPr="001D42DF">
              <w:rPr>
                <w:rFonts w:ascii="Times New Roman" w:hAnsi="Times New Roman" w:cs="Times New Roman"/>
                <w:b/>
                <w:lang w:eastAsia="ru-RU"/>
              </w:rPr>
              <w:t xml:space="preserve"> </w:t>
            </w:r>
            <w:r w:rsidR="001D42DF" w:rsidRPr="001D42DF">
              <w:rPr>
                <w:rFonts w:ascii="Times New Roman" w:hAnsi="Times New Roman" w:cs="Times New Roman"/>
                <w:lang w:eastAsia="ru-RU"/>
              </w:rPr>
              <w:t>40102810545370000012</w:t>
            </w:r>
          </w:p>
          <w:p w:rsidR="001D42DF" w:rsidRPr="001D42DF" w:rsidRDefault="001D42DF" w:rsidP="001D42DF">
            <w:pPr>
              <w:spacing w:after="0" w:line="240" w:lineRule="auto"/>
              <w:ind w:right="-34"/>
              <w:contextualSpacing/>
              <w:rPr>
                <w:rFonts w:ascii="Times New Roman" w:hAnsi="Times New Roman" w:cs="Times New Roman"/>
              </w:rPr>
            </w:pPr>
            <w:r w:rsidRPr="001D42DF">
              <w:rPr>
                <w:rFonts w:ascii="Times New Roman" w:hAnsi="Times New Roman" w:cs="Times New Roman"/>
                <w:b/>
              </w:rPr>
              <w:t xml:space="preserve">Казначейский счет: </w:t>
            </w:r>
            <w:r w:rsidRPr="001D42DF">
              <w:rPr>
                <w:rFonts w:ascii="Times New Roman" w:hAnsi="Times New Roman" w:cs="Times New Roman"/>
              </w:rPr>
              <w:t>03211643000000012010</w:t>
            </w:r>
          </w:p>
          <w:p w:rsidR="001D42DF" w:rsidRPr="001D42DF" w:rsidRDefault="001D42DF" w:rsidP="001D42DF">
            <w:pPr>
              <w:spacing w:after="0" w:line="240" w:lineRule="auto"/>
              <w:ind w:right="-34"/>
              <w:contextualSpacing/>
              <w:rPr>
                <w:rFonts w:ascii="Times New Roman" w:hAnsi="Times New Roman" w:cs="Times New Roman"/>
              </w:rPr>
            </w:pPr>
            <w:r w:rsidRPr="001D42DF">
              <w:rPr>
                <w:rFonts w:ascii="Times New Roman" w:hAnsi="Times New Roman" w:cs="Times New Roman"/>
                <w:b/>
              </w:rPr>
              <w:t xml:space="preserve">БИК </w:t>
            </w:r>
            <w:r w:rsidRPr="001D42DF">
              <w:rPr>
                <w:rFonts w:ascii="Times New Roman" w:hAnsi="Times New Roman" w:cs="Times New Roman"/>
              </w:rPr>
              <w:t>010507002</w:t>
            </w:r>
          </w:p>
          <w:p w:rsidR="0049790F" w:rsidRPr="00AE18F8" w:rsidRDefault="0049790F" w:rsidP="005D4371">
            <w:pPr>
              <w:spacing w:after="0" w:line="240" w:lineRule="auto"/>
              <w:ind w:right="-34"/>
              <w:contextualSpacing/>
              <w:rPr>
                <w:rFonts w:ascii="Times New Roman" w:eastAsia="Times New Roman" w:hAnsi="Times New Roman" w:cs="Times New Roman"/>
                <w:color w:val="000000"/>
                <w:lang w:eastAsia="ru-RU"/>
              </w:rPr>
            </w:pPr>
          </w:p>
        </w:tc>
        <w:tc>
          <w:tcPr>
            <w:tcW w:w="5243" w:type="dxa"/>
          </w:tcPr>
          <w:p w:rsidR="00992C58" w:rsidRDefault="00AE18F8" w:rsidP="00AE18F8">
            <w:pPr>
              <w:spacing w:after="0"/>
              <w:rPr>
                <w:rFonts w:ascii="Times New Roman" w:eastAsia="Times New Roman" w:hAnsi="Times New Roman" w:cs="Times New Roman"/>
                <w:b/>
                <w:color w:val="000000"/>
              </w:rPr>
            </w:pPr>
            <w:r w:rsidRPr="00AE18F8">
              <w:rPr>
                <w:rFonts w:ascii="Times New Roman" w:eastAsia="Times New Roman" w:hAnsi="Times New Roman" w:cs="Times New Roman"/>
                <w:b/>
                <w:color w:val="000000"/>
              </w:rPr>
              <w:t xml:space="preserve">Полное наименование: </w:t>
            </w:r>
          </w:p>
          <w:p w:rsidR="00AE18F8" w:rsidRDefault="00AE18F8" w:rsidP="00AE18F8">
            <w:pPr>
              <w:spacing w:after="0"/>
            </w:pPr>
            <w:r w:rsidRPr="00AE18F8">
              <w:rPr>
                <w:rFonts w:ascii="Times New Roman" w:eastAsia="Times New Roman" w:hAnsi="Times New Roman" w:cs="Times New Roman"/>
                <w:b/>
                <w:color w:val="000000"/>
              </w:rPr>
              <w:t xml:space="preserve">Сокращенное наименование: </w:t>
            </w:r>
          </w:p>
          <w:p w:rsidR="00AE18F8" w:rsidRPr="005C2963" w:rsidRDefault="00AE18F8" w:rsidP="00992C58">
            <w:pPr>
              <w:spacing w:after="0"/>
            </w:pPr>
            <w:r w:rsidRPr="00AE18F8">
              <w:rPr>
                <w:rFonts w:ascii="Times New Roman" w:eastAsia="Times New Roman" w:hAnsi="Times New Roman" w:cs="Times New Roman"/>
                <w:b/>
                <w:color w:val="000000"/>
              </w:rPr>
              <w:t xml:space="preserve">Место нахождения:  </w:t>
            </w:r>
          </w:p>
          <w:p w:rsidR="00AE18F8" w:rsidRDefault="00AE18F8" w:rsidP="00AE18F8">
            <w:pPr>
              <w:spacing w:after="0"/>
              <w:rPr>
                <w:rFonts w:ascii="Times New Roman" w:eastAsia="Times New Roman" w:hAnsi="Times New Roman" w:cs="Times New Roman"/>
                <w:b/>
                <w:color w:val="000000"/>
              </w:rPr>
            </w:pPr>
            <w:r w:rsidRPr="00AE18F8">
              <w:rPr>
                <w:rFonts w:ascii="Times New Roman" w:eastAsia="Times New Roman" w:hAnsi="Times New Roman" w:cs="Times New Roman"/>
                <w:b/>
                <w:color w:val="000000"/>
              </w:rPr>
              <w:t xml:space="preserve">Банковские реквизиты: </w:t>
            </w:r>
          </w:p>
          <w:p w:rsidR="00992C58" w:rsidRDefault="00AE18F8" w:rsidP="00AE18F8">
            <w:pPr>
              <w:spacing w:after="0"/>
              <w:rPr>
                <w:rFonts w:ascii="Times New Roman" w:eastAsia="Times New Roman" w:hAnsi="Times New Roman" w:cs="Times New Roman"/>
                <w:b/>
                <w:color w:val="000000"/>
              </w:rPr>
            </w:pPr>
            <w:proofErr w:type="gramStart"/>
            <w:r>
              <w:rPr>
                <w:rFonts w:ascii="Times New Roman" w:eastAsia="Times New Roman" w:hAnsi="Times New Roman" w:cs="Times New Roman"/>
                <w:b/>
                <w:color w:val="000000"/>
              </w:rPr>
              <w:t>р</w:t>
            </w:r>
            <w:proofErr w:type="gramEnd"/>
            <w:r>
              <w:rPr>
                <w:rFonts w:ascii="Times New Roman" w:eastAsia="Times New Roman" w:hAnsi="Times New Roman" w:cs="Times New Roman"/>
                <w:b/>
                <w:color w:val="000000"/>
              </w:rPr>
              <w:t>/с</w:t>
            </w:r>
            <w:r w:rsidR="005C2963">
              <w:rPr>
                <w:rFonts w:ascii="Times New Roman" w:eastAsia="Times New Roman" w:hAnsi="Times New Roman" w:cs="Times New Roman"/>
                <w:b/>
                <w:color w:val="000000"/>
              </w:rPr>
              <w:t xml:space="preserve"> </w:t>
            </w:r>
          </w:p>
          <w:p w:rsidR="00AE18F8" w:rsidRDefault="00AE18F8" w:rsidP="00AE18F8">
            <w:pPr>
              <w:spacing w:after="0"/>
            </w:pPr>
            <w:r>
              <w:rPr>
                <w:rFonts w:ascii="Times New Roman" w:eastAsia="Times New Roman" w:hAnsi="Times New Roman" w:cs="Times New Roman"/>
                <w:b/>
                <w:color w:val="000000"/>
              </w:rPr>
              <w:t>к/с</w:t>
            </w:r>
          </w:p>
          <w:p w:rsidR="00AE18F8" w:rsidRDefault="00AE18F8" w:rsidP="00AE18F8">
            <w:pPr>
              <w:spacing w:after="0"/>
              <w:rPr>
                <w:rFonts w:ascii="Times New Roman" w:eastAsia="Times New Roman" w:hAnsi="Times New Roman" w:cs="Times New Roman"/>
                <w:color w:val="000000"/>
                <w:lang w:eastAsia="ru-RU"/>
              </w:rPr>
            </w:pPr>
            <w:r w:rsidRPr="00AE18F8">
              <w:rPr>
                <w:rFonts w:ascii="Times New Roman" w:eastAsia="Times New Roman" w:hAnsi="Times New Roman" w:cs="Times New Roman"/>
                <w:b/>
                <w:color w:val="000000"/>
                <w:lang w:eastAsia="ru-RU"/>
              </w:rPr>
              <w:t>ИНН</w:t>
            </w:r>
            <w:r w:rsidR="005C2963">
              <w:rPr>
                <w:rFonts w:ascii="Times New Roman" w:eastAsia="Times New Roman" w:hAnsi="Times New Roman" w:cs="Times New Roman"/>
                <w:b/>
                <w:color w:val="000000"/>
                <w:lang w:eastAsia="ru-RU"/>
              </w:rPr>
              <w:t xml:space="preserve"> </w:t>
            </w:r>
          </w:p>
          <w:p w:rsidR="00992C58" w:rsidRDefault="00992C58" w:rsidP="00AE18F8">
            <w:pPr>
              <w:spacing w:after="0"/>
            </w:pPr>
          </w:p>
          <w:p w:rsidR="00AE18F8" w:rsidRDefault="00AE18F8" w:rsidP="00AE18F8">
            <w:pPr>
              <w:spacing w:after="0"/>
              <w:rPr>
                <w:rFonts w:ascii="Times New Roman" w:eastAsia="Times New Roman" w:hAnsi="Times New Roman" w:cs="Times New Roman"/>
                <w:color w:val="000000"/>
                <w:lang w:eastAsia="ru-RU"/>
              </w:rPr>
            </w:pPr>
            <w:r w:rsidRPr="00AE18F8">
              <w:rPr>
                <w:rFonts w:ascii="Times New Roman" w:eastAsia="Times New Roman" w:hAnsi="Times New Roman" w:cs="Times New Roman"/>
                <w:b/>
                <w:color w:val="000000"/>
                <w:lang w:eastAsia="ru-RU"/>
              </w:rPr>
              <w:t>БИК</w:t>
            </w:r>
            <w:r w:rsidR="005C2963">
              <w:rPr>
                <w:rFonts w:ascii="Times New Roman" w:eastAsia="Times New Roman" w:hAnsi="Times New Roman" w:cs="Times New Roman"/>
                <w:b/>
                <w:color w:val="000000"/>
                <w:lang w:eastAsia="ru-RU"/>
              </w:rPr>
              <w:t xml:space="preserve"> </w:t>
            </w:r>
          </w:p>
          <w:p w:rsidR="00992C58" w:rsidRDefault="00992C58" w:rsidP="00AE18F8">
            <w:pPr>
              <w:spacing w:after="0"/>
            </w:pPr>
          </w:p>
          <w:p w:rsidR="00AE18F8" w:rsidRDefault="00AE18F8" w:rsidP="00AE18F8">
            <w:pPr>
              <w:spacing w:after="0"/>
              <w:rPr>
                <w:rFonts w:ascii="Times New Roman" w:eastAsia="Times New Roman" w:hAnsi="Times New Roman" w:cs="Times New Roman"/>
                <w:color w:val="000000"/>
                <w:lang w:eastAsia="ru-RU"/>
              </w:rPr>
            </w:pPr>
            <w:r w:rsidRPr="00AE18F8">
              <w:rPr>
                <w:rFonts w:ascii="Times New Roman" w:eastAsia="Times New Roman" w:hAnsi="Times New Roman" w:cs="Times New Roman"/>
                <w:b/>
                <w:color w:val="000000"/>
                <w:lang w:eastAsia="ru-RU"/>
              </w:rPr>
              <w:t>КПП</w:t>
            </w:r>
            <w:r w:rsidR="005C2963">
              <w:rPr>
                <w:rFonts w:ascii="Times New Roman" w:eastAsia="Times New Roman" w:hAnsi="Times New Roman" w:cs="Times New Roman"/>
                <w:b/>
                <w:color w:val="000000"/>
                <w:lang w:eastAsia="ru-RU"/>
              </w:rPr>
              <w:t xml:space="preserve"> </w:t>
            </w:r>
          </w:p>
          <w:p w:rsidR="00992C58" w:rsidRDefault="00992C58" w:rsidP="00AE18F8">
            <w:pPr>
              <w:spacing w:after="0"/>
              <w:rPr>
                <w:rFonts w:ascii="Times New Roman" w:eastAsia="Times New Roman" w:hAnsi="Times New Roman" w:cs="Times New Roman"/>
                <w:color w:val="000000"/>
                <w:lang w:eastAsia="ru-RU"/>
              </w:rPr>
            </w:pPr>
          </w:p>
          <w:p w:rsidR="00AF4F47" w:rsidRDefault="00AF4F47" w:rsidP="00AE18F8">
            <w:pPr>
              <w:spacing w:after="0"/>
              <w:rPr>
                <w:rFonts w:ascii="Times New Roman" w:eastAsia="Times New Roman" w:hAnsi="Times New Roman" w:cs="Times New Roman"/>
                <w:color w:val="000000"/>
                <w:lang w:eastAsia="ru-RU"/>
              </w:rPr>
            </w:pPr>
            <w:r w:rsidRPr="00AF4F47">
              <w:rPr>
                <w:rFonts w:ascii="Times New Roman" w:eastAsia="Times New Roman" w:hAnsi="Times New Roman" w:cs="Times New Roman"/>
                <w:b/>
                <w:color w:val="000000"/>
                <w:lang w:eastAsia="ru-RU"/>
              </w:rPr>
              <w:t>БАНК</w:t>
            </w:r>
            <w:r>
              <w:rPr>
                <w:rFonts w:ascii="Times New Roman" w:eastAsia="Times New Roman" w:hAnsi="Times New Roman" w:cs="Times New Roman"/>
                <w:color w:val="000000"/>
                <w:lang w:eastAsia="ru-RU"/>
              </w:rPr>
              <w:t xml:space="preserve">: </w:t>
            </w:r>
          </w:p>
          <w:p w:rsidR="00992C58" w:rsidRDefault="00992C58" w:rsidP="00AE18F8">
            <w:pPr>
              <w:spacing w:after="0"/>
              <w:rPr>
                <w:rFonts w:ascii="Times New Roman" w:eastAsia="Times New Roman" w:hAnsi="Times New Roman" w:cs="Times New Roman"/>
                <w:color w:val="000000"/>
                <w:lang w:eastAsia="ru-RU"/>
              </w:rPr>
            </w:pPr>
          </w:p>
          <w:p w:rsidR="00AF4F47" w:rsidRDefault="00AF4F47" w:rsidP="00AE18F8">
            <w:pPr>
              <w:spacing w:after="0"/>
              <w:rPr>
                <w:rStyle w:val="a4"/>
                <w:rFonts w:ascii="Times New Roman" w:eastAsia="Times New Roman" w:hAnsi="Times New Roman" w:cs="Times New Roman"/>
                <w:lang w:eastAsia="ru-RU"/>
              </w:rPr>
            </w:pPr>
            <w:proofErr w:type="spellStart"/>
            <w:r w:rsidRPr="00AF4F47">
              <w:rPr>
                <w:rFonts w:ascii="Times New Roman" w:eastAsia="Times New Roman" w:hAnsi="Times New Roman" w:cs="Times New Roman"/>
                <w:b/>
                <w:color w:val="000000"/>
                <w:lang w:eastAsia="ru-RU"/>
              </w:rPr>
              <w:t>Эл</w:t>
            </w:r>
            <w:proofErr w:type="gramStart"/>
            <w:r w:rsidRPr="00AF4F47">
              <w:rPr>
                <w:rFonts w:ascii="Times New Roman" w:eastAsia="Times New Roman" w:hAnsi="Times New Roman" w:cs="Times New Roman"/>
                <w:b/>
                <w:color w:val="000000"/>
                <w:lang w:eastAsia="ru-RU"/>
              </w:rPr>
              <w:t>.а</w:t>
            </w:r>
            <w:proofErr w:type="gramEnd"/>
            <w:r w:rsidRPr="00AF4F47">
              <w:rPr>
                <w:rFonts w:ascii="Times New Roman" w:eastAsia="Times New Roman" w:hAnsi="Times New Roman" w:cs="Times New Roman"/>
                <w:b/>
                <w:color w:val="000000"/>
                <w:lang w:eastAsia="ru-RU"/>
              </w:rPr>
              <w:t>дрес</w:t>
            </w:r>
            <w:proofErr w:type="spellEnd"/>
            <w:r w:rsidRPr="00AF4F47">
              <w:rPr>
                <w:rFonts w:ascii="Times New Roman" w:eastAsia="Times New Roman" w:hAnsi="Times New Roman" w:cs="Times New Roman"/>
                <w:b/>
                <w:color w:val="000000"/>
                <w:lang w:eastAsia="ru-RU"/>
              </w:rPr>
              <w:t>:</w:t>
            </w:r>
            <w:r>
              <w:rPr>
                <w:rFonts w:ascii="Times New Roman" w:eastAsia="Times New Roman" w:hAnsi="Times New Roman" w:cs="Times New Roman"/>
                <w:color w:val="000000"/>
                <w:lang w:eastAsia="ru-RU"/>
              </w:rPr>
              <w:t xml:space="preserve"> </w:t>
            </w:r>
            <w:hyperlink r:id="rId10" w:history="1"/>
          </w:p>
          <w:p w:rsidR="00992C58" w:rsidRPr="00992C58" w:rsidRDefault="00992C58" w:rsidP="00AE18F8">
            <w:pPr>
              <w:spacing w:after="0"/>
              <w:rPr>
                <w:rFonts w:ascii="Times New Roman" w:eastAsia="Times New Roman" w:hAnsi="Times New Roman" w:cs="Times New Roman"/>
                <w:color w:val="000000"/>
                <w:lang w:eastAsia="ru-RU"/>
              </w:rPr>
            </w:pPr>
          </w:p>
          <w:p w:rsidR="00AF4F47" w:rsidRDefault="00AF4F47" w:rsidP="00AE18F8">
            <w:pPr>
              <w:spacing w:after="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Тел.</w:t>
            </w:r>
            <w:r w:rsidRPr="00AF4F47">
              <w:rPr>
                <w:rFonts w:ascii="Times New Roman" w:eastAsia="Times New Roman" w:hAnsi="Times New Roman" w:cs="Times New Roman"/>
                <w:color w:val="000000"/>
                <w:lang w:eastAsia="ru-RU"/>
              </w:rPr>
              <w:t xml:space="preserve"> </w:t>
            </w:r>
          </w:p>
          <w:p w:rsidR="00992C58" w:rsidRPr="00AF4F47" w:rsidRDefault="00992C58" w:rsidP="00AE18F8">
            <w:pPr>
              <w:spacing w:after="0"/>
            </w:pPr>
          </w:p>
          <w:p w:rsidR="0004404A" w:rsidRPr="00AE18F8" w:rsidRDefault="0004404A" w:rsidP="001A4F0D">
            <w:pPr>
              <w:spacing w:after="0" w:line="256" w:lineRule="auto"/>
              <w:ind w:left="423" w:hanging="423"/>
              <w:contextualSpacing/>
              <w:rPr>
                <w:rFonts w:ascii="Times New Roman" w:eastAsia="Times New Roman" w:hAnsi="Times New Roman" w:cs="Times New Roman"/>
                <w:color w:val="000000"/>
                <w:lang w:eastAsia="ru-RU"/>
              </w:rPr>
            </w:pPr>
          </w:p>
        </w:tc>
      </w:tr>
      <w:tr w:rsidR="0049790F" w:rsidRPr="001B1548" w:rsidTr="00E42CAF">
        <w:trPr>
          <w:trHeight w:val="1061"/>
        </w:trPr>
        <w:tc>
          <w:tcPr>
            <w:tcW w:w="5247" w:type="dxa"/>
          </w:tcPr>
          <w:p w:rsidR="0049790F" w:rsidRPr="00AE18F8" w:rsidRDefault="00176343" w:rsidP="0049790F">
            <w:pPr>
              <w:widowControl w:val="0"/>
              <w:spacing w:after="0" w:line="240" w:lineRule="auto"/>
              <w:ind w:right="-71"/>
              <w:contextualSpacing/>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 xml:space="preserve">Заместитель начальника </w:t>
            </w:r>
          </w:p>
          <w:p w:rsidR="0049790F" w:rsidRPr="00AE18F8" w:rsidRDefault="0049790F" w:rsidP="0049790F">
            <w:pPr>
              <w:widowControl w:val="0"/>
              <w:spacing w:after="200" w:line="276" w:lineRule="auto"/>
              <w:contextualSpacing/>
              <w:jc w:val="both"/>
              <w:rPr>
                <w:rFonts w:ascii="Times New Roman" w:eastAsia="Times New Roman" w:hAnsi="Times New Roman" w:cs="Times New Roman"/>
                <w:lang w:eastAsia="ru-RU"/>
              </w:rPr>
            </w:pPr>
          </w:p>
          <w:p w:rsidR="0049790F" w:rsidRPr="00AE18F8" w:rsidRDefault="0049790F" w:rsidP="0049790F">
            <w:pPr>
              <w:widowControl w:val="0"/>
              <w:spacing w:after="200" w:line="276" w:lineRule="auto"/>
              <w:contextualSpacing/>
              <w:rPr>
                <w:rFonts w:ascii="Times New Roman" w:eastAsia="Times New Roman" w:hAnsi="Times New Roman" w:cs="Times New Roman"/>
                <w:lang w:eastAsia="ru-RU"/>
              </w:rPr>
            </w:pPr>
            <w:r w:rsidRPr="00AE18F8">
              <w:rPr>
                <w:rFonts w:ascii="Times New Roman" w:eastAsia="Times New Roman" w:hAnsi="Times New Roman" w:cs="Times New Roman"/>
                <w:lang w:eastAsia="ru-RU"/>
              </w:rPr>
              <w:t xml:space="preserve">___________________   </w:t>
            </w:r>
            <w:r w:rsidR="00176343">
              <w:rPr>
                <w:rFonts w:ascii="Times New Roman" w:eastAsia="Times New Roman" w:hAnsi="Times New Roman" w:cs="Times New Roman"/>
                <w:lang w:eastAsia="ru-RU"/>
              </w:rPr>
              <w:t>И.В. Привалов</w:t>
            </w:r>
          </w:p>
          <w:p w:rsidR="0049790F" w:rsidRPr="00AE18F8" w:rsidRDefault="0049790F" w:rsidP="0049790F">
            <w:pPr>
              <w:widowControl w:val="0"/>
              <w:spacing w:after="0" w:line="240" w:lineRule="auto"/>
              <w:ind w:right="-71"/>
              <w:contextualSpacing/>
              <w:rPr>
                <w:rFonts w:ascii="Times New Roman" w:eastAsia="Times New Roman" w:hAnsi="Times New Roman" w:cs="Times New Roman"/>
                <w:bCs/>
                <w:snapToGrid w:val="0"/>
                <w:lang w:eastAsia="ru-RU"/>
              </w:rPr>
            </w:pPr>
            <w:r w:rsidRPr="00AE18F8">
              <w:rPr>
                <w:rFonts w:ascii="Times New Roman" w:eastAsia="Times New Roman" w:hAnsi="Times New Roman" w:cs="Times New Roman"/>
                <w:snapToGrid w:val="0"/>
                <w:lang w:eastAsia="ru-RU"/>
              </w:rPr>
              <w:t xml:space="preserve">      М. П.</w:t>
            </w:r>
          </w:p>
        </w:tc>
        <w:tc>
          <w:tcPr>
            <w:tcW w:w="5243" w:type="dxa"/>
          </w:tcPr>
          <w:p w:rsidR="0049790F" w:rsidRDefault="0049790F" w:rsidP="0049790F">
            <w:pPr>
              <w:widowControl w:val="0"/>
              <w:spacing w:after="0" w:line="240" w:lineRule="auto"/>
              <w:ind w:right="-71"/>
              <w:contextualSpacing/>
              <w:rPr>
                <w:rFonts w:ascii="Times New Roman" w:eastAsia="Times New Roman" w:hAnsi="Times New Roman" w:cs="Times New Roman"/>
                <w:snapToGrid w:val="0"/>
                <w:lang w:eastAsia="ru-RU"/>
              </w:rPr>
            </w:pPr>
          </w:p>
          <w:p w:rsidR="00992C58" w:rsidRPr="00AE18F8" w:rsidRDefault="00992C58" w:rsidP="0049790F">
            <w:pPr>
              <w:widowControl w:val="0"/>
              <w:spacing w:after="0" w:line="240" w:lineRule="auto"/>
              <w:ind w:right="-71"/>
              <w:contextualSpacing/>
              <w:rPr>
                <w:rFonts w:ascii="Times New Roman" w:eastAsia="Times New Roman" w:hAnsi="Times New Roman" w:cs="Times New Roman"/>
                <w:lang w:eastAsia="ru-RU"/>
              </w:rPr>
            </w:pPr>
          </w:p>
          <w:p w:rsidR="0049790F" w:rsidRDefault="0049790F" w:rsidP="0049790F">
            <w:pPr>
              <w:widowControl w:val="0"/>
              <w:spacing w:after="0" w:line="240" w:lineRule="auto"/>
              <w:ind w:right="-71"/>
              <w:contextualSpacing/>
              <w:jc w:val="both"/>
              <w:rPr>
                <w:rFonts w:ascii="Times New Roman" w:eastAsia="Times New Roman" w:hAnsi="Times New Roman" w:cs="Times New Roman"/>
                <w:lang w:eastAsia="ru-RU"/>
              </w:rPr>
            </w:pPr>
            <w:r w:rsidRPr="00AE18F8">
              <w:rPr>
                <w:rFonts w:ascii="Times New Roman" w:eastAsia="Times New Roman" w:hAnsi="Times New Roman" w:cs="Times New Roman"/>
                <w:lang w:eastAsia="ru-RU"/>
              </w:rPr>
              <w:t>_____________________</w:t>
            </w:r>
          </w:p>
          <w:p w:rsidR="00992C58" w:rsidRPr="00AE18F8" w:rsidRDefault="00992C58" w:rsidP="0049790F">
            <w:pPr>
              <w:widowControl w:val="0"/>
              <w:spacing w:after="0" w:line="240" w:lineRule="auto"/>
              <w:ind w:right="-71"/>
              <w:contextualSpacing/>
              <w:jc w:val="both"/>
              <w:rPr>
                <w:rFonts w:ascii="Times New Roman" w:eastAsia="Times New Roman" w:hAnsi="Times New Roman" w:cs="Times New Roman"/>
                <w:lang w:eastAsia="ru-RU"/>
              </w:rPr>
            </w:pPr>
          </w:p>
          <w:p w:rsidR="00B8398A" w:rsidRPr="00E42CAF" w:rsidRDefault="0049790F" w:rsidP="0049790F">
            <w:pPr>
              <w:widowControl w:val="0"/>
              <w:spacing w:after="0" w:line="240" w:lineRule="auto"/>
              <w:ind w:right="-71"/>
              <w:contextualSpacing/>
              <w:jc w:val="both"/>
              <w:rPr>
                <w:rFonts w:ascii="Times New Roman" w:eastAsia="Times New Roman" w:hAnsi="Times New Roman" w:cs="Times New Roman"/>
                <w:lang w:eastAsia="ru-RU"/>
              </w:rPr>
            </w:pPr>
            <w:r w:rsidRPr="00AE18F8">
              <w:rPr>
                <w:rFonts w:ascii="Times New Roman" w:eastAsia="Times New Roman" w:hAnsi="Times New Roman" w:cs="Times New Roman"/>
                <w:lang w:eastAsia="ru-RU"/>
              </w:rPr>
              <w:t xml:space="preserve">           М. П.</w:t>
            </w:r>
          </w:p>
        </w:tc>
      </w:tr>
    </w:tbl>
    <w:p w:rsidR="00E00319" w:rsidRPr="00E42CAF" w:rsidRDefault="00E00319" w:rsidP="00E42CAF">
      <w:pPr>
        <w:spacing w:after="0" w:line="240" w:lineRule="auto"/>
        <w:ind w:right="142"/>
        <w:jc w:val="center"/>
        <w:rPr>
          <w:rFonts w:ascii="Times New Roman" w:eastAsia="Times New Roman" w:hAnsi="Times New Roman" w:cs="Times New Roman"/>
          <w:b/>
          <w:color w:val="17365D"/>
          <w:lang w:eastAsia="ru-RU"/>
        </w:rPr>
      </w:pPr>
      <w:r>
        <w:rPr>
          <w:rFonts w:ascii="Times New Roman" w:eastAsia="Times New Roman" w:hAnsi="Times New Roman" w:cs="Times New Roman"/>
          <w:sz w:val="24"/>
          <w:szCs w:val="24"/>
          <w:highlight w:val="yellow"/>
          <w:lang w:eastAsia="ru-RU"/>
        </w:rPr>
        <w:t xml:space="preserve"> </w:t>
      </w:r>
    </w:p>
    <w:p w:rsidR="00E00319" w:rsidRDefault="00E00319" w:rsidP="00C650B8">
      <w:pPr>
        <w:spacing w:after="0" w:line="240" w:lineRule="auto"/>
        <w:rPr>
          <w:rFonts w:ascii="Times New Roman" w:eastAsia="Times New Roman" w:hAnsi="Times New Roman" w:cs="Times New Roman"/>
          <w:sz w:val="24"/>
          <w:szCs w:val="24"/>
          <w:highlight w:val="yellow"/>
          <w:lang w:eastAsia="ru-RU"/>
        </w:rPr>
      </w:pPr>
    </w:p>
    <w:p w:rsidR="00E00319" w:rsidRPr="00FB4126" w:rsidRDefault="00E00319" w:rsidP="00C650B8">
      <w:pPr>
        <w:spacing w:after="0" w:line="240" w:lineRule="auto"/>
        <w:rPr>
          <w:rFonts w:ascii="Times New Roman" w:eastAsia="Times New Roman" w:hAnsi="Times New Roman" w:cs="Times New Roman"/>
          <w:sz w:val="24"/>
          <w:szCs w:val="24"/>
          <w:highlight w:val="yellow"/>
          <w:lang w:eastAsia="ru-RU"/>
        </w:rPr>
        <w:sectPr w:rsidR="00E00319" w:rsidRPr="00FB4126" w:rsidSect="00405B26">
          <w:headerReference w:type="even" r:id="rId11"/>
          <w:footerReference w:type="even" r:id="rId12"/>
          <w:pgSz w:w="11906" w:h="16838"/>
          <w:pgMar w:top="284" w:right="566" w:bottom="567" w:left="1276" w:header="708" w:footer="708" w:gutter="0"/>
          <w:cols w:space="708"/>
          <w:titlePg/>
          <w:docGrid w:linePitch="360"/>
        </w:sectPr>
      </w:pPr>
    </w:p>
    <w:p w:rsidR="00B41328" w:rsidRPr="00E42CAF" w:rsidRDefault="00E00319" w:rsidP="00B41328">
      <w:pPr>
        <w:widowControl w:val="0"/>
        <w:tabs>
          <w:tab w:val="left" w:pos="6480"/>
        </w:tabs>
        <w:spacing w:after="0" w:line="240" w:lineRule="auto"/>
        <w:ind w:right="-74"/>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6"/>
          <w:szCs w:val="26"/>
          <w:lang w:eastAsia="ru-RU"/>
        </w:rPr>
        <w:lastRenderedPageBreak/>
        <w:t xml:space="preserve">                                                                                                                  </w:t>
      </w:r>
      <w:r w:rsidR="00B41328">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002C3A79" w:rsidRPr="00E22719">
        <w:rPr>
          <w:rFonts w:ascii="Times New Roman" w:eastAsia="Times New Roman" w:hAnsi="Times New Roman" w:cs="Times New Roman"/>
          <w:b/>
          <w:sz w:val="24"/>
          <w:szCs w:val="24"/>
          <w:lang w:eastAsia="ru-RU"/>
        </w:rPr>
        <w:t>Приложение № 1</w:t>
      </w:r>
      <w:r w:rsidR="00B41328" w:rsidRPr="00E22719">
        <w:rPr>
          <w:rFonts w:ascii="Times New Roman" w:eastAsia="Times New Roman" w:hAnsi="Times New Roman" w:cs="Times New Roman"/>
          <w:sz w:val="24"/>
          <w:szCs w:val="24"/>
          <w:lang w:eastAsia="ru-RU"/>
        </w:rPr>
        <w:t xml:space="preserve"> </w:t>
      </w:r>
      <w:r w:rsidR="00B41328" w:rsidRPr="00E42CAF">
        <w:rPr>
          <w:rFonts w:ascii="Times New Roman" w:eastAsia="Times New Roman" w:hAnsi="Times New Roman" w:cs="Times New Roman"/>
          <w:b/>
          <w:sz w:val="24"/>
          <w:szCs w:val="24"/>
          <w:lang w:eastAsia="ru-RU"/>
        </w:rPr>
        <w:t>к Государственному контракт</w:t>
      </w:r>
      <w:r w:rsidR="000F09D7" w:rsidRPr="00E42CAF">
        <w:rPr>
          <w:rFonts w:ascii="Times New Roman" w:eastAsia="Times New Roman" w:hAnsi="Times New Roman" w:cs="Times New Roman"/>
          <w:b/>
          <w:sz w:val="24"/>
          <w:szCs w:val="24"/>
          <w:lang w:eastAsia="ru-RU"/>
        </w:rPr>
        <w:t>у</w:t>
      </w:r>
      <w:r w:rsidR="00B41328" w:rsidRPr="00E42CAF">
        <w:rPr>
          <w:rFonts w:ascii="Times New Roman" w:eastAsia="Times New Roman" w:hAnsi="Times New Roman" w:cs="Times New Roman"/>
          <w:b/>
          <w:sz w:val="24"/>
          <w:szCs w:val="24"/>
          <w:lang w:eastAsia="ru-RU"/>
        </w:rPr>
        <w:t xml:space="preserve">          </w:t>
      </w:r>
    </w:p>
    <w:p w:rsidR="00BE3CE1" w:rsidRPr="00E42CAF" w:rsidRDefault="00B41328" w:rsidP="00B41328">
      <w:pPr>
        <w:widowControl w:val="0"/>
        <w:tabs>
          <w:tab w:val="left" w:pos="6480"/>
        </w:tabs>
        <w:spacing w:after="0" w:line="240" w:lineRule="auto"/>
        <w:ind w:right="-74"/>
        <w:contextualSpacing/>
        <w:rPr>
          <w:rFonts w:ascii="Times New Roman" w:eastAsia="Times New Roman" w:hAnsi="Times New Roman" w:cs="Times New Roman"/>
          <w:b/>
          <w:sz w:val="24"/>
          <w:szCs w:val="24"/>
          <w:lang w:eastAsia="ru-RU"/>
        </w:rPr>
      </w:pPr>
      <w:r w:rsidRPr="00E42CAF">
        <w:rPr>
          <w:rFonts w:ascii="Times New Roman" w:eastAsia="Times New Roman" w:hAnsi="Times New Roman" w:cs="Times New Roman"/>
          <w:b/>
          <w:sz w:val="24"/>
          <w:szCs w:val="24"/>
          <w:lang w:eastAsia="ru-RU"/>
        </w:rPr>
        <w:t xml:space="preserve">                                                                                                                                            </w:t>
      </w:r>
      <w:r w:rsidR="00E22719" w:rsidRPr="00E42CAF">
        <w:rPr>
          <w:rFonts w:ascii="Times New Roman" w:eastAsia="Times New Roman" w:hAnsi="Times New Roman" w:cs="Times New Roman"/>
          <w:b/>
          <w:sz w:val="24"/>
          <w:szCs w:val="24"/>
          <w:lang w:eastAsia="ru-RU"/>
        </w:rPr>
        <w:t xml:space="preserve">            </w:t>
      </w:r>
      <w:r w:rsidR="00176343">
        <w:rPr>
          <w:rFonts w:ascii="Times New Roman" w:eastAsia="Times New Roman" w:hAnsi="Times New Roman" w:cs="Times New Roman"/>
          <w:b/>
          <w:sz w:val="24"/>
          <w:szCs w:val="24"/>
          <w:lang w:eastAsia="ru-RU"/>
        </w:rPr>
        <w:t xml:space="preserve">№ </w:t>
      </w:r>
      <w:r w:rsidR="00992C58">
        <w:rPr>
          <w:rFonts w:ascii="Times New Roman" w:eastAsia="Times New Roman" w:hAnsi="Times New Roman" w:cs="Times New Roman"/>
          <w:b/>
          <w:sz w:val="24"/>
          <w:szCs w:val="24"/>
          <w:lang w:eastAsia="ru-RU"/>
        </w:rPr>
        <w:t xml:space="preserve">                             </w:t>
      </w:r>
      <w:r w:rsidR="002C3A79" w:rsidRPr="00E42CAF">
        <w:rPr>
          <w:rFonts w:ascii="Times New Roman" w:eastAsia="Times New Roman" w:hAnsi="Times New Roman" w:cs="Times New Roman"/>
          <w:b/>
          <w:sz w:val="24"/>
          <w:szCs w:val="24"/>
          <w:lang w:eastAsia="ru-RU"/>
        </w:rPr>
        <w:t xml:space="preserve">  </w:t>
      </w:r>
      <w:r w:rsidR="00E00319" w:rsidRPr="00E42CAF">
        <w:rPr>
          <w:rFonts w:ascii="Times New Roman" w:eastAsia="Times New Roman" w:hAnsi="Times New Roman" w:cs="Times New Roman"/>
          <w:b/>
          <w:sz w:val="24"/>
          <w:szCs w:val="24"/>
          <w:lang w:eastAsia="ru-RU"/>
        </w:rPr>
        <w:t xml:space="preserve"> от « ____»  _________</w:t>
      </w:r>
      <w:r w:rsidR="002C3A79" w:rsidRPr="00E42CAF">
        <w:rPr>
          <w:rFonts w:ascii="Times New Roman" w:eastAsia="Times New Roman" w:hAnsi="Times New Roman" w:cs="Times New Roman"/>
          <w:b/>
          <w:sz w:val="24"/>
          <w:szCs w:val="24"/>
          <w:lang w:eastAsia="ru-RU"/>
        </w:rPr>
        <w:t xml:space="preserve"> </w:t>
      </w:r>
      <w:r w:rsidR="00096C8B" w:rsidRPr="00E42CAF">
        <w:rPr>
          <w:rFonts w:ascii="Times New Roman" w:eastAsia="Times New Roman" w:hAnsi="Times New Roman" w:cs="Times New Roman"/>
          <w:b/>
          <w:sz w:val="24"/>
          <w:szCs w:val="24"/>
          <w:lang w:eastAsia="ru-RU"/>
        </w:rPr>
        <w:t>202</w:t>
      </w:r>
      <w:r w:rsidR="00176343">
        <w:rPr>
          <w:rFonts w:ascii="Times New Roman" w:eastAsia="Times New Roman" w:hAnsi="Times New Roman" w:cs="Times New Roman"/>
          <w:b/>
          <w:sz w:val="24"/>
          <w:szCs w:val="24"/>
          <w:lang w:eastAsia="ru-RU"/>
        </w:rPr>
        <w:t>6</w:t>
      </w:r>
      <w:r w:rsidR="002C3A79" w:rsidRPr="00E42CAF">
        <w:rPr>
          <w:rFonts w:ascii="Times New Roman" w:eastAsia="Times New Roman" w:hAnsi="Times New Roman" w:cs="Times New Roman"/>
          <w:b/>
          <w:sz w:val="24"/>
          <w:szCs w:val="24"/>
          <w:lang w:eastAsia="ru-RU"/>
        </w:rPr>
        <w:t xml:space="preserve"> г.</w:t>
      </w:r>
    </w:p>
    <w:p w:rsidR="00AC25A7" w:rsidRDefault="00AC25A7" w:rsidP="00BE3CE1">
      <w:pPr>
        <w:widowControl w:val="0"/>
        <w:tabs>
          <w:tab w:val="left" w:pos="5067"/>
          <w:tab w:val="center" w:pos="7498"/>
        </w:tabs>
        <w:autoSpaceDE w:val="0"/>
        <w:autoSpaceDN w:val="0"/>
        <w:adjustRightInd w:val="0"/>
        <w:spacing w:before="108" w:after="108" w:line="240" w:lineRule="auto"/>
        <w:ind w:firstLine="720"/>
        <w:contextualSpacing/>
        <w:jc w:val="center"/>
        <w:outlineLvl w:val="0"/>
        <w:rPr>
          <w:rFonts w:ascii="Times New Roman" w:eastAsia="Times New Roman" w:hAnsi="Times New Roman" w:cs="Times New Roman"/>
          <w:b/>
          <w:bCs/>
          <w:sz w:val="28"/>
          <w:szCs w:val="28"/>
          <w:lang w:eastAsia="ru-RU"/>
        </w:rPr>
      </w:pPr>
    </w:p>
    <w:p w:rsidR="00945EEB" w:rsidRDefault="00945EEB" w:rsidP="00945EEB">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lang w:eastAsia="x-none"/>
        </w:rPr>
      </w:pPr>
      <w:r w:rsidRPr="00671867">
        <w:rPr>
          <w:rFonts w:ascii="Times New Roman" w:eastAsia="Times New Roman" w:hAnsi="Times New Roman" w:cs="Times New Roman"/>
          <w:b/>
          <w:lang w:val="x-none" w:eastAsia="x-none"/>
        </w:rPr>
        <w:t>ВЕДОМОСТЬ ПОСТАВКИ</w:t>
      </w:r>
      <w:r w:rsidRPr="00671867">
        <w:rPr>
          <w:rFonts w:ascii="Arial" w:eastAsia="Times New Roman" w:hAnsi="Arial" w:cs="Times New Roman"/>
          <w:b/>
          <w:color w:val="000080"/>
          <w:lang w:val="x-none" w:eastAsia="x-none"/>
        </w:rPr>
        <w:t xml:space="preserve"> </w:t>
      </w:r>
    </w:p>
    <w:p w:rsidR="00BE4BD2" w:rsidRPr="00671867" w:rsidRDefault="00BE4BD2" w:rsidP="00BE4BD2">
      <w:pPr>
        <w:widowControl w:val="0"/>
        <w:tabs>
          <w:tab w:val="left" w:pos="5067"/>
          <w:tab w:val="center" w:pos="7498"/>
        </w:tabs>
        <w:autoSpaceDE w:val="0"/>
        <w:autoSpaceDN w:val="0"/>
        <w:adjustRightInd w:val="0"/>
        <w:spacing w:before="108" w:after="108" w:line="240" w:lineRule="auto"/>
        <w:ind w:left="-142" w:right="-172"/>
        <w:contextualSpacing/>
        <w:jc w:val="center"/>
        <w:outlineLvl w:val="0"/>
        <w:rPr>
          <w:rFonts w:ascii="Arial" w:eastAsia="Times New Roman" w:hAnsi="Arial" w:cs="Times New Roman"/>
          <w:b/>
          <w:color w:val="000080"/>
          <w:sz w:val="20"/>
          <w:szCs w:val="20"/>
          <w:lang w:val="x-none" w:eastAsia="x-none"/>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119"/>
        <w:gridCol w:w="5812"/>
        <w:gridCol w:w="1134"/>
        <w:gridCol w:w="850"/>
        <w:gridCol w:w="1701"/>
        <w:gridCol w:w="2268"/>
      </w:tblGrid>
      <w:tr w:rsidR="00BE4BD2" w:rsidRPr="00671867" w:rsidTr="00034BDA">
        <w:trPr>
          <w:trHeight w:val="920"/>
          <w:jc w:val="center"/>
        </w:trPr>
        <w:tc>
          <w:tcPr>
            <w:tcW w:w="562"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 xml:space="preserve">№ </w:t>
            </w:r>
            <w:proofErr w:type="gramStart"/>
            <w:r w:rsidRPr="00457954">
              <w:rPr>
                <w:rFonts w:ascii="Times New Roman" w:eastAsia="Times New Roman" w:hAnsi="Times New Roman" w:cs="Times New Roman"/>
                <w:b/>
                <w:sz w:val="18"/>
                <w:szCs w:val="18"/>
                <w:lang w:eastAsia="ru-RU"/>
              </w:rPr>
              <w:t>п</w:t>
            </w:r>
            <w:proofErr w:type="gramEnd"/>
            <w:r w:rsidRPr="00457954">
              <w:rPr>
                <w:rFonts w:ascii="Times New Roman" w:eastAsia="Times New Roman" w:hAnsi="Times New Roman" w:cs="Times New Roman"/>
                <w:b/>
                <w:sz w:val="18"/>
                <w:szCs w:val="18"/>
                <w:lang w:eastAsia="ru-RU"/>
              </w:rPr>
              <w:t>/п</w:t>
            </w:r>
          </w:p>
        </w:tc>
        <w:tc>
          <w:tcPr>
            <w:tcW w:w="3119"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Наименование товара</w:t>
            </w:r>
          </w:p>
        </w:tc>
        <w:tc>
          <w:tcPr>
            <w:tcW w:w="5812"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Характеристики товара</w:t>
            </w:r>
          </w:p>
        </w:tc>
        <w:tc>
          <w:tcPr>
            <w:tcW w:w="1134"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Единица измерения</w:t>
            </w:r>
          </w:p>
        </w:tc>
        <w:tc>
          <w:tcPr>
            <w:tcW w:w="850"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Количество</w:t>
            </w: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tc>
        <w:tc>
          <w:tcPr>
            <w:tcW w:w="1701"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Цена за единицу товара, руб.</w:t>
            </w:r>
          </w:p>
        </w:tc>
        <w:tc>
          <w:tcPr>
            <w:tcW w:w="2268" w:type="dxa"/>
            <w:vAlign w:val="center"/>
          </w:tcPr>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 xml:space="preserve">Общая стоимость, </w:t>
            </w: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руб.</w:t>
            </w:r>
          </w:p>
          <w:p w:rsidR="00BE4BD2" w:rsidRPr="00457954" w:rsidRDefault="00BE4BD2" w:rsidP="007F41F0">
            <w:pPr>
              <w:widowControl w:val="0"/>
              <w:spacing w:after="0" w:line="240" w:lineRule="auto"/>
              <w:contextualSpacing/>
              <w:jc w:val="center"/>
              <w:rPr>
                <w:rFonts w:ascii="Times New Roman" w:eastAsia="Times New Roman" w:hAnsi="Times New Roman" w:cs="Times New Roman"/>
                <w:b/>
                <w:sz w:val="18"/>
                <w:szCs w:val="18"/>
                <w:lang w:eastAsia="ru-RU"/>
              </w:rPr>
            </w:pPr>
          </w:p>
        </w:tc>
      </w:tr>
      <w:tr w:rsidR="00BE4BD2" w:rsidRPr="008C436F" w:rsidTr="00034BDA">
        <w:trPr>
          <w:trHeight w:val="61"/>
          <w:jc w:val="center"/>
        </w:trPr>
        <w:tc>
          <w:tcPr>
            <w:tcW w:w="562" w:type="dxa"/>
            <w:vAlign w:val="center"/>
          </w:tcPr>
          <w:p w:rsidR="00BE4BD2" w:rsidRPr="00457954" w:rsidRDefault="009A3EED" w:rsidP="007F41F0">
            <w:pPr>
              <w:widowControl w:val="0"/>
              <w:spacing w:after="0" w:line="240" w:lineRule="auto"/>
              <w:contextualSpacing/>
              <w:jc w:val="center"/>
              <w:rPr>
                <w:rFonts w:ascii="Times New Roman" w:eastAsia="Times New Roman" w:hAnsi="Times New Roman" w:cs="Times New Roman"/>
                <w:sz w:val="18"/>
                <w:szCs w:val="18"/>
                <w:lang w:eastAsia="ru-RU"/>
              </w:rPr>
            </w:pPr>
            <w:r w:rsidRPr="00457954">
              <w:rPr>
                <w:rFonts w:ascii="Times New Roman" w:eastAsia="Times New Roman" w:hAnsi="Times New Roman" w:cs="Times New Roman"/>
                <w:sz w:val="18"/>
                <w:szCs w:val="18"/>
                <w:lang w:eastAsia="ru-RU"/>
              </w:rPr>
              <w:t>1</w:t>
            </w:r>
            <w:r w:rsidR="00BE4BD2" w:rsidRPr="00457954">
              <w:rPr>
                <w:rFonts w:ascii="Times New Roman" w:eastAsia="Times New Roman" w:hAnsi="Times New Roman" w:cs="Times New Roman"/>
                <w:sz w:val="18"/>
                <w:szCs w:val="18"/>
                <w:lang w:eastAsia="ru-RU"/>
              </w:rPr>
              <w:t>.</w:t>
            </w:r>
          </w:p>
        </w:tc>
        <w:tc>
          <w:tcPr>
            <w:tcW w:w="3119" w:type="dxa"/>
          </w:tcPr>
          <w:p w:rsidR="00BE4BD2" w:rsidRPr="00457954" w:rsidRDefault="00992C58" w:rsidP="00875347">
            <w:pPr>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Пильное полотно для ленточных пил</w:t>
            </w:r>
            <w:r w:rsidR="006B2706">
              <w:rPr>
                <w:rFonts w:ascii="Times New Roman" w:hAnsi="Times New Roman" w:cs="Times New Roman"/>
                <w:color w:val="000000"/>
                <w:sz w:val="18"/>
                <w:szCs w:val="18"/>
              </w:rPr>
              <w:t xml:space="preserve"> </w:t>
            </w:r>
          </w:p>
        </w:tc>
        <w:tc>
          <w:tcPr>
            <w:tcW w:w="5812" w:type="dxa"/>
          </w:tcPr>
          <w:p w:rsidR="00420774" w:rsidRPr="00BF1BEF" w:rsidRDefault="00420774" w:rsidP="008C436F">
            <w:pPr>
              <w:autoSpaceDE w:val="0"/>
              <w:autoSpaceDN w:val="0"/>
              <w:adjustRightInd w:val="0"/>
              <w:spacing w:after="0" w:line="240" w:lineRule="auto"/>
              <w:jc w:val="both"/>
              <w:rPr>
                <w:rFonts w:ascii="Times New Roman" w:hAnsi="Times New Roman" w:cs="Times New Roman"/>
                <w:noProof/>
                <w:sz w:val="18"/>
                <w:szCs w:val="18"/>
                <w:lang w:eastAsia="ru-RU"/>
              </w:rPr>
            </w:pPr>
          </w:p>
        </w:tc>
        <w:tc>
          <w:tcPr>
            <w:tcW w:w="1134" w:type="dxa"/>
            <w:vAlign w:val="center"/>
          </w:tcPr>
          <w:p w:rsidR="00BE4BD2" w:rsidRPr="00457954" w:rsidRDefault="00992C58" w:rsidP="00992C58">
            <w:pPr>
              <w:widowControl w:val="0"/>
              <w:spacing w:after="0" w:line="240" w:lineRule="auto"/>
              <w:contextualSpacing/>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sz w:val="18"/>
                <w:szCs w:val="18"/>
                <w:lang w:eastAsia="ru-RU"/>
              </w:rPr>
              <w:t>пог.м</w:t>
            </w:r>
            <w:proofErr w:type="spellEnd"/>
            <w:r>
              <w:rPr>
                <w:rFonts w:ascii="Times New Roman" w:eastAsia="Times New Roman" w:hAnsi="Times New Roman" w:cs="Times New Roman"/>
                <w:sz w:val="18"/>
                <w:szCs w:val="18"/>
                <w:lang w:eastAsia="ru-RU"/>
              </w:rPr>
              <w:t>.</w:t>
            </w:r>
          </w:p>
        </w:tc>
        <w:tc>
          <w:tcPr>
            <w:tcW w:w="850" w:type="dxa"/>
            <w:vAlign w:val="center"/>
          </w:tcPr>
          <w:p w:rsidR="00BE4BD2" w:rsidRPr="00644CD7" w:rsidRDefault="00BE4BD2" w:rsidP="007F41F0">
            <w:pPr>
              <w:widowControl w:val="0"/>
              <w:spacing w:after="0" w:line="240" w:lineRule="auto"/>
              <w:contextualSpacing/>
              <w:jc w:val="center"/>
              <w:rPr>
                <w:rFonts w:ascii="Times New Roman" w:eastAsia="Times New Roman" w:hAnsi="Times New Roman" w:cs="Times New Roman"/>
                <w:sz w:val="18"/>
                <w:szCs w:val="18"/>
                <w:lang w:eastAsia="ru-RU"/>
              </w:rPr>
            </w:pPr>
          </w:p>
        </w:tc>
        <w:tc>
          <w:tcPr>
            <w:tcW w:w="1701" w:type="dxa"/>
            <w:vAlign w:val="center"/>
          </w:tcPr>
          <w:p w:rsidR="00BE4BD2" w:rsidRPr="00457954" w:rsidRDefault="00BE4BD2" w:rsidP="009A3EED">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268" w:type="dxa"/>
            <w:vAlign w:val="center"/>
          </w:tcPr>
          <w:p w:rsidR="00BE4BD2" w:rsidRPr="00457954" w:rsidRDefault="00BE4BD2" w:rsidP="009A3EED">
            <w:pPr>
              <w:widowControl w:val="0"/>
              <w:spacing w:after="0" w:line="240" w:lineRule="auto"/>
              <w:contextualSpacing/>
              <w:jc w:val="center"/>
              <w:rPr>
                <w:rFonts w:ascii="Times New Roman" w:eastAsia="Times New Roman" w:hAnsi="Times New Roman" w:cs="Times New Roman"/>
                <w:sz w:val="18"/>
                <w:szCs w:val="18"/>
                <w:lang w:eastAsia="ru-RU"/>
              </w:rPr>
            </w:pPr>
          </w:p>
        </w:tc>
      </w:tr>
      <w:tr w:rsidR="00BE4BD2" w:rsidRPr="00457954" w:rsidTr="00E42CAF">
        <w:trPr>
          <w:trHeight w:val="315"/>
          <w:jc w:val="center"/>
        </w:trPr>
        <w:tc>
          <w:tcPr>
            <w:tcW w:w="15446" w:type="dxa"/>
            <w:gridSpan w:val="7"/>
            <w:vAlign w:val="center"/>
          </w:tcPr>
          <w:p w:rsidR="00B27265" w:rsidRPr="00457954" w:rsidRDefault="00BE4BD2" w:rsidP="00992C58">
            <w:pPr>
              <w:widowControl w:val="0"/>
              <w:spacing w:after="0" w:line="240" w:lineRule="auto"/>
              <w:ind w:firstLine="469"/>
              <w:contextualSpacing/>
              <w:jc w:val="both"/>
              <w:rPr>
                <w:rFonts w:ascii="Times New Roman" w:eastAsia="Times New Roman" w:hAnsi="Times New Roman" w:cs="Times New Roman"/>
                <w:b/>
                <w:sz w:val="18"/>
                <w:szCs w:val="18"/>
                <w:lang w:eastAsia="ru-RU"/>
              </w:rPr>
            </w:pPr>
            <w:r w:rsidRPr="00457954">
              <w:rPr>
                <w:rFonts w:ascii="Times New Roman" w:eastAsia="Times New Roman" w:hAnsi="Times New Roman" w:cs="Times New Roman"/>
                <w:b/>
                <w:sz w:val="18"/>
                <w:szCs w:val="18"/>
                <w:lang w:eastAsia="ru-RU"/>
              </w:rPr>
              <w:t>ИТОГО ЦЕНА КОНТРАКТА</w:t>
            </w:r>
            <w:proofErr w:type="gramStart"/>
            <w:r w:rsidRPr="00457954">
              <w:rPr>
                <w:rFonts w:ascii="Times New Roman" w:eastAsia="Times New Roman" w:hAnsi="Times New Roman" w:cs="Times New Roman"/>
                <w:b/>
                <w:sz w:val="18"/>
                <w:szCs w:val="18"/>
                <w:lang w:eastAsia="ru-RU"/>
              </w:rPr>
              <w:t xml:space="preserve">:  </w:t>
            </w:r>
            <w:r w:rsidR="00992C58">
              <w:rPr>
                <w:rFonts w:ascii="Times New Roman" w:eastAsia="Times New Roman" w:hAnsi="Times New Roman" w:cs="Times New Roman"/>
                <w:b/>
                <w:sz w:val="18"/>
                <w:szCs w:val="18"/>
                <w:lang w:eastAsia="ru-RU"/>
              </w:rPr>
              <w:t xml:space="preserve">                          </w:t>
            </w:r>
            <w:r w:rsidR="00AF4F47">
              <w:rPr>
                <w:rFonts w:ascii="Times New Roman" w:eastAsia="Times New Roman" w:hAnsi="Times New Roman" w:cs="Times New Roman"/>
                <w:b/>
                <w:sz w:val="18"/>
                <w:szCs w:val="18"/>
                <w:lang w:eastAsia="ru-RU"/>
              </w:rPr>
              <w:t>(</w:t>
            </w:r>
            <w:r w:rsidR="00992C58">
              <w:rPr>
                <w:rFonts w:ascii="Times New Roman" w:eastAsia="Times New Roman" w:hAnsi="Times New Roman" w:cs="Times New Roman"/>
                <w:b/>
                <w:sz w:val="18"/>
                <w:szCs w:val="18"/>
                <w:lang w:eastAsia="ru-RU"/>
              </w:rPr>
              <w:t xml:space="preserve">                                                         </w:t>
            </w:r>
            <w:r w:rsidR="00AF4F47">
              <w:rPr>
                <w:rFonts w:ascii="Times New Roman" w:eastAsia="Times New Roman" w:hAnsi="Times New Roman" w:cs="Times New Roman"/>
                <w:b/>
                <w:sz w:val="18"/>
                <w:szCs w:val="18"/>
                <w:lang w:eastAsia="ru-RU"/>
              </w:rPr>
              <w:t xml:space="preserve">) </w:t>
            </w:r>
            <w:proofErr w:type="gramEnd"/>
            <w:r w:rsidR="00AF4F47">
              <w:rPr>
                <w:rFonts w:ascii="Times New Roman" w:eastAsia="Times New Roman" w:hAnsi="Times New Roman" w:cs="Times New Roman"/>
                <w:b/>
                <w:sz w:val="18"/>
                <w:szCs w:val="18"/>
                <w:lang w:eastAsia="ru-RU"/>
              </w:rPr>
              <w:t xml:space="preserve">рублей </w:t>
            </w:r>
            <w:r w:rsidR="00992C58">
              <w:rPr>
                <w:rFonts w:ascii="Times New Roman" w:eastAsia="Times New Roman" w:hAnsi="Times New Roman" w:cs="Times New Roman"/>
                <w:b/>
                <w:sz w:val="18"/>
                <w:szCs w:val="18"/>
                <w:lang w:eastAsia="ru-RU"/>
              </w:rPr>
              <w:t xml:space="preserve">         копеек, в т ч НДС          </w:t>
            </w:r>
            <w:r w:rsidR="00AF4F47">
              <w:rPr>
                <w:rFonts w:ascii="Times New Roman" w:eastAsia="Times New Roman" w:hAnsi="Times New Roman" w:cs="Times New Roman"/>
                <w:b/>
                <w:sz w:val="18"/>
                <w:szCs w:val="18"/>
                <w:lang w:eastAsia="ru-RU"/>
              </w:rPr>
              <w:t>%.</w:t>
            </w:r>
          </w:p>
        </w:tc>
      </w:tr>
    </w:tbl>
    <w:p w:rsidR="00BE4BD2" w:rsidRPr="00457954" w:rsidRDefault="00BE4BD2" w:rsidP="00BE4BD2">
      <w:pPr>
        <w:spacing w:after="0" w:line="240" w:lineRule="auto"/>
        <w:rPr>
          <w:rFonts w:ascii="Times New Roman" w:eastAsia="Times New Roman" w:hAnsi="Times New Roman" w:cs="Times New Roman"/>
          <w:sz w:val="18"/>
          <w:szCs w:val="18"/>
          <w:lang w:eastAsia="x-none"/>
        </w:rPr>
      </w:pPr>
    </w:p>
    <w:p w:rsidR="00253AA3" w:rsidRPr="003223AB" w:rsidRDefault="00253AA3" w:rsidP="00253AA3">
      <w:pPr>
        <w:widowControl w:val="0"/>
        <w:tabs>
          <w:tab w:val="left" w:pos="6480"/>
        </w:tabs>
        <w:spacing w:after="0" w:line="240" w:lineRule="auto"/>
        <w:ind w:right="-74"/>
        <w:contextualSpacing/>
        <w:rPr>
          <w:rFonts w:ascii="Times New Roman" w:eastAsia="Times New Roman" w:hAnsi="Times New Roman" w:cs="Times New Roman"/>
          <w:b/>
          <w:sz w:val="18"/>
          <w:szCs w:val="18"/>
          <w:lang w:eastAsia="ru-RU"/>
        </w:rPr>
      </w:pPr>
      <w:r w:rsidRPr="003223AB">
        <w:rPr>
          <w:rFonts w:ascii="Times New Roman" w:eastAsia="Times New Roman" w:hAnsi="Times New Roman" w:cs="Times New Roman"/>
          <w:b/>
          <w:sz w:val="18"/>
          <w:szCs w:val="18"/>
          <w:lang w:eastAsia="ru-RU"/>
        </w:rPr>
        <w:t xml:space="preserve">Срок поставки: </w:t>
      </w:r>
      <w:r w:rsidRPr="003223AB">
        <w:rPr>
          <w:rFonts w:ascii="Times New Roman" w:eastAsia="Times New Roman" w:hAnsi="Times New Roman" w:cs="Times New Roman"/>
          <w:sz w:val="18"/>
          <w:szCs w:val="18"/>
          <w:lang w:eastAsia="ru-RU"/>
        </w:rPr>
        <w:t>Поставка с момента заключения Государственного контракта</w:t>
      </w:r>
      <w:r w:rsidR="0029304C">
        <w:rPr>
          <w:rFonts w:ascii="Times New Roman" w:eastAsia="Times New Roman" w:hAnsi="Times New Roman" w:cs="Times New Roman"/>
          <w:sz w:val="18"/>
          <w:szCs w:val="18"/>
          <w:lang w:eastAsia="ru-RU"/>
        </w:rPr>
        <w:t>,</w:t>
      </w:r>
      <w:r w:rsidR="00420774">
        <w:rPr>
          <w:rFonts w:ascii="Times New Roman" w:eastAsia="Times New Roman" w:hAnsi="Times New Roman" w:cs="Times New Roman"/>
          <w:sz w:val="18"/>
          <w:szCs w:val="18"/>
          <w:lang w:eastAsia="ru-RU"/>
        </w:rPr>
        <w:t xml:space="preserve">  в течени</w:t>
      </w:r>
      <w:proofErr w:type="gramStart"/>
      <w:r w:rsidR="00420774">
        <w:rPr>
          <w:rFonts w:ascii="Times New Roman" w:eastAsia="Times New Roman" w:hAnsi="Times New Roman" w:cs="Times New Roman"/>
          <w:sz w:val="18"/>
          <w:szCs w:val="18"/>
          <w:lang w:eastAsia="ru-RU"/>
        </w:rPr>
        <w:t>и</w:t>
      </w:r>
      <w:proofErr w:type="gramEnd"/>
      <w:r w:rsidR="00420774">
        <w:rPr>
          <w:rFonts w:ascii="Times New Roman" w:eastAsia="Times New Roman" w:hAnsi="Times New Roman" w:cs="Times New Roman"/>
          <w:sz w:val="18"/>
          <w:szCs w:val="18"/>
          <w:lang w:eastAsia="ru-RU"/>
        </w:rPr>
        <w:t xml:space="preserve"> </w:t>
      </w:r>
      <w:r w:rsidR="00875347">
        <w:rPr>
          <w:rFonts w:ascii="Times New Roman" w:eastAsia="Times New Roman" w:hAnsi="Times New Roman" w:cs="Times New Roman"/>
          <w:sz w:val="18"/>
          <w:szCs w:val="18"/>
          <w:lang w:eastAsia="ru-RU"/>
        </w:rPr>
        <w:t>2</w:t>
      </w:r>
      <w:r w:rsidRPr="003223AB">
        <w:rPr>
          <w:rFonts w:ascii="Times New Roman" w:eastAsia="Times New Roman" w:hAnsi="Times New Roman" w:cs="Times New Roman"/>
          <w:sz w:val="18"/>
          <w:szCs w:val="18"/>
          <w:lang w:eastAsia="ru-RU"/>
        </w:rPr>
        <w:t xml:space="preserve"> календарных дней, но не </w:t>
      </w:r>
      <w:r w:rsidRPr="00642D34">
        <w:rPr>
          <w:rFonts w:ascii="Times New Roman" w:eastAsia="Times New Roman" w:hAnsi="Times New Roman" w:cs="Times New Roman"/>
          <w:sz w:val="18"/>
          <w:szCs w:val="18"/>
          <w:lang w:eastAsia="ru-RU"/>
        </w:rPr>
        <w:t xml:space="preserve">позднее </w:t>
      </w:r>
      <w:r w:rsidR="00CD55E6">
        <w:rPr>
          <w:rFonts w:ascii="Times New Roman" w:eastAsia="Times New Roman" w:hAnsi="Times New Roman" w:cs="Times New Roman"/>
          <w:sz w:val="18"/>
          <w:szCs w:val="18"/>
          <w:lang w:eastAsia="ru-RU"/>
        </w:rPr>
        <w:t>10</w:t>
      </w:r>
      <w:r w:rsidR="00875347" w:rsidRPr="00642D34">
        <w:rPr>
          <w:rFonts w:ascii="Times New Roman" w:eastAsia="Times New Roman" w:hAnsi="Times New Roman" w:cs="Times New Roman"/>
          <w:sz w:val="18"/>
          <w:szCs w:val="18"/>
          <w:lang w:eastAsia="ru-RU"/>
        </w:rPr>
        <w:t>.</w:t>
      </w:r>
      <w:r w:rsidR="00CD55E6">
        <w:rPr>
          <w:rFonts w:ascii="Times New Roman" w:eastAsia="Times New Roman" w:hAnsi="Times New Roman" w:cs="Times New Roman"/>
          <w:sz w:val="18"/>
          <w:szCs w:val="18"/>
          <w:lang w:eastAsia="ru-RU"/>
        </w:rPr>
        <w:t>07</w:t>
      </w:r>
      <w:r w:rsidR="00642D34" w:rsidRPr="00642D34">
        <w:rPr>
          <w:rFonts w:ascii="Times New Roman" w:eastAsia="Times New Roman" w:hAnsi="Times New Roman" w:cs="Times New Roman"/>
          <w:sz w:val="18"/>
          <w:szCs w:val="18"/>
          <w:lang w:eastAsia="ru-RU"/>
        </w:rPr>
        <w:t>.2026</w:t>
      </w:r>
      <w:r w:rsidRPr="003223AB">
        <w:rPr>
          <w:rFonts w:ascii="Times New Roman" w:eastAsia="Times New Roman" w:hAnsi="Times New Roman" w:cs="Times New Roman"/>
          <w:sz w:val="18"/>
          <w:szCs w:val="18"/>
          <w:lang w:eastAsia="ru-RU"/>
        </w:rPr>
        <w:t xml:space="preserve"> </w:t>
      </w:r>
      <w:r w:rsidR="00CD55E6">
        <w:rPr>
          <w:rFonts w:ascii="Times New Roman" w:eastAsia="Times New Roman" w:hAnsi="Times New Roman" w:cs="Times New Roman"/>
          <w:sz w:val="18"/>
          <w:szCs w:val="18"/>
          <w:lang w:eastAsia="ru-RU"/>
        </w:rPr>
        <w:t>включительно. В рабочие дни с 09 час 00 мин до 16</w:t>
      </w:r>
      <w:bookmarkStart w:id="1" w:name="_GoBack"/>
      <w:bookmarkEnd w:id="1"/>
      <w:r w:rsidRPr="003223AB">
        <w:rPr>
          <w:rFonts w:ascii="Times New Roman" w:eastAsia="Times New Roman" w:hAnsi="Times New Roman" w:cs="Times New Roman"/>
          <w:sz w:val="18"/>
          <w:szCs w:val="18"/>
          <w:lang w:eastAsia="ru-RU"/>
        </w:rPr>
        <w:t xml:space="preserve"> час 00 мин с перерывом на обед с 12 час 00 мин до 13 час 00 мин. Поставка в выходные и праздничные дни по согласованию с Государственным заказчиком.</w:t>
      </w:r>
    </w:p>
    <w:p w:rsidR="00253AA3" w:rsidRPr="003223AB" w:rsidRDefault="00253AA3" w:rsidP="00253AA3">
      <w:pPr>
        <w:widowControl w:val="0"/>
        <w:tabs>
          <w:tab w:val="left" w:pos="6480"/>
        </w:tabs>
        <w:spacing w:after="0" w:line="240" w:lineRule="auto"/>
        <w:ind w:right="-74"/>
        <w:contextualSpacing/>
        <w:rPr>
          <w:rFonts w:ascii="Times New Roman" w:eastAsia="Times New Roman" w:hAnsi="Times New Roman" w:cs="Times New Roman"/>
          <w:b/>
          <w:sz w:val="18"/>
          <w:szCs w:val="18"/>
          <w:lang w:eastAsia="ru-RU"/>
        </w:rPr>
      </w:pPr>
      <w:r w:rsidRPr="003223AB">
        <w:rPr>
          <w:rFonts w:ascii="Times New Roman" w:eastAsia="Times New Roman" w:hAnsi="Times New Roman" w:cs="Times New Roman"/>
          <w:b/>
          <w:sz w:val="18"/>
          <w:szCs w:val="18"/>
          <w:lang w:eastAsia="ru-RU"/>
        </w:rPr>
        <w:t xml:space="preserve">Грузополучатель и адрес поставки: </w:t>
      </w:r>
      <w:r w:rsidR="00BF1BEF">
        <w:rPr>
          <w:rFonts w:ascii="Times New Roman" w:eastAsia="Times New Roman" w:hAnsi="Times New Roman" w:cs="Times New Roman"/>
          <w:sz w:val="18"/>
          <w:szCs w:val="18"/>
          <w:lang w:eastAsia="ru-RU"/>
        </w:rPr>
        <w:t>ФКУ ИК-14</w:t>
      </w:r>
      <w:r w:rsidRPr="003223AB">
        <w:rPr>
          <w:rFonts w:ascii="Times New Roman" w:eastAsia="Times New Roman" w:hAnsi="Times New Roman" w:cs="Times New Roman"/>
          <w:sz w:val="18"/>
          <w:szCs w:val="18"/>
          <w:lang w:eastAsia="ru-RU"/>
        </w:rPr>
        <w:t xml:space="preserve"> ГУФСИН России по Иркутской области, </w:t>
      </w:r>
      <w:r w:rsidR="00BF1BEF">
        <w:rPr>
          <w:rFonts w:ascii="Times New Roman" w:eastAsia="Times New Roman" w:hAnsi="Times New Roman" w:cs="Times New Roman"/>
          <w:sz w:val="18"/>
          <w:szCs w:val="18"/>
          <w:lang w:eastAsia="ru-RU"/>
        </w:rPr>
        <w:t>665809</w:t>
      </w:r>
      <w:r w:rsidRPr="003223AB">
        <w:rPr>
          <w:rFonts w:ascii="Times New Roman" w:eastAsia="Times New Roman" w:hAnsi="Times New Roman" w:cs="Times New Roman"/>
          <w:sz w:val="18"/>
          <w:szCs w:val="18"/>
          <w:lang w:eastAsia="ru-RU"/>
        </w:rPr>
        <w:t xml:space="preserve">, Иркутская область, </w:t>
      </w:r>
      <w:r w:rsidR="00BF1BEF">
        <w:rPr>
          <w:rFonts w:ascii="Times New Roman" w:eastAsia="Times New Roman" w:hAnsi="Times New Roman" w:cs="Times New Roman"/>
          <w:sz w:val="18"/>
          <w:szCs w:val="18"/>
          <w:lang w:eastAsia="ru-RU"/>
        </w:rPr>
        <w:t>г. Ангарск, Первый промышленный массив, квартал 9, стр.10/1</w:t>
      </w:r>
    </w:p>
    <w:p w:rsidR="00253AA3" w:rsidRPr="003223AB" w:rsidRDefault="00253AA3" w:rsidP="00253AA3">
      <w:pPr>
        <w:widowControl w:val="0"/>
        <w:tabs>
          <w:tab w:val="left" w:pos="6480"/>
        </w:tabs>
        <w:spacing w:after="0" w:line="240" w:lineRule="auto"/>
        <w:ind w:right="-74"/>
        <w:contextualSpacing/>
        <w:rPr>
          <w:rFonts w:ascii="Times New Roman" w:eastAsia="Times New Roman" w:hAnsi="Times New Roman" w:cs="Times New Roman"/>
          <w:b/>
          <w:sz w:val="18"/>
          <w:szCs w:val="18"/>
          <w:lang w:eastAsia="ru-RU"/>
        </w:rPr>
      </w:pPr>
      <w:r w:rsidRPr="003223AB">
        <w:rPr>
          <w:rFonts w:ascii="Times New Roman" w:eastAsia="Times New Roman" w:hAnsi="Times New Roman" w:cs="Times New Roman"/>
          <w:b/>
          <w:sz w:val="18"/>
          <w:szCs w:val="18"/>
          <w:lang w:eastAsia="ru-RU"/>
        </w:rPr>
        <w:t xml:space="preserve">Тел. Поставщика: </w:t>
      </w:r>
      <w:r w:rsidRPr="003223AB">
        <w:rPr>
          <w:rFonts w:ascii="Times New Roman" w:eastAsia="Times New Roman" w:hAnsi="Times New Roman" w:cs="Times New Roman"/>
          <w:sz w:val="18"/>
          <w:szCs w:val="18"/>
          <w:lang w:eastAsia="ru-RU"/>
        </w:rPr>
        <w:t>____________</w:t>
      </w:r>
    </w:p>
    <w:p w:rsidR="00253AA3" w:rsidRPr="00457954" w:rsidRDefault="00253AA3" w:rsidP="00253AA3">
      <w:pPr>
        <w:widowControl w:val="0"/>
        <w:tabs>
          <w:tab w:val="left" w:pos="6480"/>
        </w:tabs>
        <w:spacing w:after="0" w:line="240" w:lineRule="auto"/>
        <w:ind w:right="-74"/>
        <w:contextualSpacing/>
        <w:rPr>
          <w:rFonts w:ascii="Times New Roman" w:eastAsia="Times New Roman" w:hAnsi="Times New Roman" w:cs="Times New Roman"/>
          <w:b/>
          <w:sz w:val="18"/>
          <w:szCs w:val="18"/>
          <w:lang w:eastAsia="ru-RU"/>
        </w:rPr>
      </w:pPr>
      <w:r w:rsidRPr="003223AB">
        <w:rPr>
          <w:rFonts w:ascii="Times New Roman" w:eastAsia="Times New Roman" w:hAnsi="Times New Roman" w:cs="Times New Roman"/>
          <w:b/>
          <w:sz w:val="18"/>
          <w:szCs w:val="18"/>
          <w:lang w:eastAsia="ru-RU"/>
        </w:rPr>
        <w:t xml:space="preserve">Тел. Государственного заказчика: </w:t>
      </w:r>
      <w:r w:rsidR="00BF1BEF">
        <w:rPr>
          <w:rFonts w:ascii="Times New Roman" w:eastAsia="Times New Roman" w:hAnsi="Times New Roman" w:cs="Times New Roman"/>
          <w:sz w:val="18"/>
          <w:szCs w:val="18"/>
          <w:lang w:eastAsia="ru-RU"/>
        </w:rPr>
        <w:t>+7 914 923 75 13</w:t>
      </w:r>
    </w:p>
    <w:p w:rsidR="00945EEB" w:rsidRPr="00457954" w:rsidRDefault="00945EEB" w:rsidP="00945EEB">
      <w:pPr>
        <w:widowControl w:val="0"/>
        <w:tabs>
          <w:tab w:val="left" w:pos="6480"/>
        </w:tabs>
        <w:spacing w:after="0" w:line="240" w:lineRule="auto"/>
        <w:ind w:right="-74"/>
        <w:contextualSpacing/>
        <w:rPr>
          <w:rFonts w:ascii="Times New Roman" w:eastAsia="Times New Roman" w:hAnsi="Times New Roman" w:cs="Times New Roman"/>
          <w:b/>
          <w:sz w:val="18"/>
          <w:szCs w:val="18"/>
          <w:lang w:eastAsia="ru-RU"/>
        </w:rPr>
      </w:pPr>
    </w:p>
    <w:tbl>
      <w:tblPr>
        <w:tblW w:w="14033" w:type="dxa"/>
        <w:tblInd w:w="534" w:type="dxa"/>
        <w:tblLayout w:type="fixed"/>
        <w:tblLook w:val="0000" w:firstRow="0" w:lastRow="0" w:firstColumn="0" w:lastColumn="0" w:noHBand="0" w:noVBand="0"/>
      </w:tblPr>
      <w:tblGrid>
        <w:gridCol w:w="7654"/>
        <w:gridCol w:w="6379"/>
      </w:tblGrid>
      <w:tr w:rsidR="00945EEB" w:rsidRPr="00457954" w:rsidTr="0029304C">
        <w:trPr>
          <w:trHeight w:val="1558"/>
        </w:trPr>
        <w:tc>
          <w:tcPr>
            <w:tcW w:w="7654" w:type="dxa"/>
          </w:tcPr>
          <w:p w:rsidR="00945EEB" w:rsidRPr="00457954" w:rsidRDefault="00945EEB" w:rsidP="00556316">
            <w:pPr>
              <w:spacing w:after="0" w:line="240" w:lineRule="auto"/>
              <w:ind w:firstLine="108"/>
              <w:jc w:val="center"/>
              <w:rPr>
                <w:rFonts w:ascii="Times New Roman" w:eastAsia="Times New Roman" w:hAnsi="Times New Roman" w:cs="Times New Roman"/>
                <w:b/>
                <w:color w:val="000000"/>
                <w:sz w:val="18"/>
                <w:szCs w:val="18"/>
                <w:lang w:eastAsia="ru-RU"/>
              </w:rPr>
            </w:pPr>
            <w:r w:rsidRPr="00457954">
              <w:rPr>
                <w:rFonts w:ascii="Times New Roman" w:eastAsia="Times New Roman" w:hAnsi="Times New Roman" w:cs="Times New Roman"/>
                <w:b/>
                <w:color w:val="000000"/>
                <w:sz w:val="18"/>
                <w:szCs w:val="18"/>
                <w:lang w:eastAsia="ru-RU"/>
              </w:rPr>
              <w:t>«ГОСУДАРСТВЕННЫЙ ЗАКАЗЧИК»</w:t>
            </w:r>
          </w:p>
          <w:p w:rsidR="00945EEB" w:rsidRPr="00457954" w:rsidRDefault="00BF1BEF" w:rsidP="00556316">
            <w:pPr>
              <w:spacing w:after="0" w:line="240" w:lineRule="auto"/>
              <w:ind w:firstLine="108"/>
              <w:jc w:val="center"/>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ФКУ ИК-14</w:t>
            </w:r>
            <w:r w:rsidR="00945EEB" w:rsidRPr="00457954">
              <w:rPr>
                <w:rFonts w:ascii="Times New Roman" w:eastAsia="Times New Roman" w:hAnsi="Times New Roman" w:cs="Times New Roman"/>
                <w:b/>
                <w:color w:val="000000"/>
                <w:sz w:val="18"/>
                <w:szCs w:val="18"/>
                <w:lang w:eastAsia="ru-RU"/>
              </w:rPr>
              <w:t xml:space="preserve"> ГУФСИН России </w:t>
            </w:r>
          </w:p>
          <w:p w:rsidR="00945EEB" w:rsidRPr="00457954" w:rsidRDefault="00945EEB" w:rsidP="00556316">
            <w:pPr>
              <w:spacing w:after="0" w:line="240" w:lineRule="auto"/>
              <w:ind w:firstLine="108"/>
              <w:jc w:val="center"/>
              <w:rPr>
                <w:rFonts w:ascii="Times New Roman" w:eastAsia="Times New Roman" w:hAnsi="Times New Roman" w:cs="Times New Roman"/>
                <w:b/>
                <w:color w:val="000000"/>
                <w:sz w:val="18"/>
                <w:szCs w:val="18"/>
                <w:lang w:eastAsia="ru-RU"/>
              </w:rPr>
            </w:pPr>
            <w:r w:rsidRPr="00457954">
              <w:rPr>
                <w:rFonts w:ascii="Times New Roman" w:eastAsia="Times New Roman" w:hAnsi="Times New Roman" w:cs="Times New Roman"/>
                <w:b/>
                <w:color w:val="000000"/>
                <w:sz w:val="18"/>
                <w:szCs w:val="18"/>
                <w:lang w:eastAsia="ru-RU"/>
              </w:rPr>
              <w:t>по Иркутской области</w:t>
            </w:r>
          </w:p>
          <w:p w:rsidR="00F97D36" w:rsidRPr="00457954" w:rsidRDefault="00F97D36" w:rsidP="00556316">
            <w:pPr>
              <w:spacing w:after="0" w:line="240" w:lineRule="auto"/>
              <w:rPr>
                <w:rFonts w:ascii="Times New Roman" w:eastAsia="Times New Roman" w:hAnsi="Times New Roman" w:cs="Times New Roman"/>
                <w:color w:val="000000"/>
                <w:sz w:val="18"/>
                <w:szCs w:val="18"/>
                <w:lang w:eastAsia="ru-RU"/>
              </w:rPr>
            </w:pPr>
          </w:p>
          <w:p w:rsidR="00945EEB" w:rsidRPr="00457954" w:rsidRDefault="00BF1BEF" w:rsidP="0055631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Заместитель н</w:t>
            </w:r>
            <w:r w:rsidR="00945EEB" w:rsidRPr="00457954">
              <w:rPr>
                <w:rFonts w:ascii="Times New Roman" w:eastAsia="Times New Roman" w:hAnsi="Times New Roman" w:cs="Times New Roman"/>
                <w:color w:val="000000"/>
                <w:sz w:val="18"/>
                <w:szCs w:val="18"/>
                <w:lang w:eastAsia="ru-RU"/>
              </w:rPr>
              <w:t>ачальник</w:t>
            </w:r>
            <w:r>
              <w:rPr>
                <w:rFonts w:ascii="Times New Roman" w:eastAsia="Times New Roman" w:hAnsi="Times New Roman" w:cs="Times New Roman"/>
                <w:color w:val="000000"/>
                <w:sz w:val="18"/>
                <w:szCs w:val="18"/>
                <w:lang w:eastAsia="ru-RU"/>
              </w:rPr>
              <w:t>а</w:t>
            </w:r>
          </w:p>
          <w:p w:rsidR="00945EEB" w:rsidRPr="00457954" w:rsidRDefault="00945EEB" w:rsidP="00556316">
            <w:pPr>
              <w:spacing w:after="0" w:line="240" w:lineRule="auto"/>
              <w:ind w:firstLine="108"/>
              <w:rPr>
                <w:rFonts w:ascii="Times New Roman" w:eastAsia="Times New Roman" w:hAnsi="Times New Roman" w:cs="Times New Roman"/>
                <w:b/>
                <w:color w:val="000000"/>
                <w:sz w:val="18"/>
                <w:szCs w:val="18"/>
                <w:lang w:eastAsia="ru-RU"/>
              </w:rPr>
            </w:pPr>
          </w:p>
          <w:p w:rsidR="00945EEB" w:rsidRPr="00457954" w:rsidRDefault="00945EEB" w:rsidP="00BF1BEF">
            <w:pPr>
              <w:spacing w:after="0" w:line="240" w:lineRule="auto"/>
              <w:ind w:firstLine="108"/>
              <w:rPr>
                <w:rFonts w:ascii="Times New Roman" w:eastAsia="Times New Roman" w:hAnsi="Times New Roman" w:cs="Times New Roman"/>
                <w:color w:val="000000"/>
                <w:sz w:val="18"/>
                <w:szCs w:val="18"/>
                <w:lang w:eastAsia="ru-RU"/>
              </w:rPr>
            </w:pPr>
            <w:r w:rsidRPr="00457954">
              <w:rPr>
                <w:rFonts w:ascii="Times New Roman" w:eastAsia="Times New Roman" w:hAnsi="Times New Roman" w:cs="Times New Roman"/>
                <w:b/>
                <w:color w:val="000000"/>
                <w:sz w:val="18"/>
                <w:szCs w:val="18"/>
                <w:lang w:eastAsia="ru-RU"/>
              </w:rPr>
              <w:t xml:space="preserve">_________________________/ </w:t>
            </w:r>
            <w:r w:rsidR="00BF1BEF">
              <w:rPr>
                <w:rFonts w:ascii="Times New Roman" w:eastAsia="Times New Roman" w:hAnsi="Times New Roman" w:cs="Times New Roman"/>
                <w:color w:val="000000"/>
                <w:sz w:val="18"/>
                <w:szCs w:val="18"/>
                <w:lang w:eastAsia="ru-RU"/>
              </w:rPr>
              <w:t>И.В. Привалов</w:t>
            </w:r>
            <w:r w:rsidRPr="00457954">
              <w:rPr>
                <w:rFonts w:ascii="Times New Roman" w:eastAsia="Times New Roman" w:hAnsi="Times New Roman" w:cs="Times New Roman"/>
                <w:b/>
                <w:color w:val="000000"/>
                <w:sz w:val="18"/>
                <w:szCs w:val="18"/>
                <w:lang w:eastAsia="ru-RU"/>
              </w:rPr>
              <w:t xml:space="preserve"> </w:t>
            </w:r>
            <w:r w:rsidRPr="00457954">
              <w:rPr>
                <w:rFonts w:ascii="Times New Roman" w:eastAsia="Times New Roman" w:hAnsi="Times New Roman" w:cs="Times New Roman"/>
                <w:b/>
                <w:sz w:val="18"/>
                <w:szCs w:val="18"/>
                <w:lang w:eastAsia="ru-RU"/>
              </w:rPr>
              <w:t>/</w:t>
            </w:r>
          </w:p>
        </w:tc>
        <w:tc>
          <w:tcPr>
            <w:tcW w:w="6379" w:type="dxa"/>
          </w:tcPr>
          <w:p w:rsidR="00945EEB" w:rsidRDefault="00945EEB" w:rsidP="00556316">
            <w:pPr>
              <w:spacing w:after="0" w:line="240" w:lineRule="auto"/>
              <w:ind w:firstLine="108"/>
              <w:jc w:val="center"/>
              <w:rPr>
                <w:rFonts w:ascii="Times New Roman" w:eastAsia="Times New Roman" w:hAnsi="Times New Roman" w:cs="Times New Roman"/>
                <w:b/>
                <w:color w:val="000000"/>
                <w:spacing w:val="1"/>
                <w:sz w:val="18"/>
                <w:szCs w:val="18"/>
                <w:lang w:eastAsia="ru-RU"/>
              </w:rPr>
            </w:pPr>
            <w:r w:rsidRPr="00457954">
              <w:rPr>
                <w:rFonts w:ascii="Times New Roman" w:eastAsia="Times New Roman" w:hAnsi="Times New Roman" w:cs="Times New Roman"/>
                <w:b/>
                <w:color w:val="000000"/>
                <w:spacing w:val="1"/>
                <w:sz w:val="18"/>
                <w:szCs w:val="18"/>
                <w:lang w:eastAsia="ru-RU"/>
              </w:rPr>
              <w:t>«ПОСТАВЩИК»</w:t>
            </w:r>
          </w:p>
          <w:p w:rsidR="007F1E6F" w:rsidRDefault="007F1E6F" w:rsidP="00F97D36">
            <w:pPr>
              <w:jc w:val="both"/>
              <w:rPr>
                <w:rFonts w:ascii="Times New Roman" w:hAnsi="Times New Roman" w:cs="Times New Roman"/>
                <w:sz w:val="18"/>
                <w:szCs w:val="18"/>
              </w:rPr>
            </w:pPr>
          </w:p>
          <w:p w:rsidR="00992C58" w:rsidRPr="00457954" w:rsidRDefault="00992C58" w:rsidP="00F97D36">
            <w:pPr>
              <w:jc w:val="both"/>
              <w:rPr>
                <w:rFonts w:ascii="Times New Roman" w:hAnsi="Times New Roman" w:cs="Times New Roman"/>
                <w:sz w:val="18"/>
                <w:szCs w:val="18"/>
              </w:rPr>
            </w:pPr>
          </w:p>
          <w:p w:rsidR="001A4F0D" w:rsidRPr="00457954" w:rsidRDefault="001A4F0D" w:rsidP="00B8398A">
            <w:pPr>
              <w:spacing w:after="0" w:line="240" w:lineRule="auto"/>
              <w:rPr>
                <w:rFonts w:ascii="Times New Roman" w:eastAsia="Times New Roman" w:hAnsi="Times New Roman" w:cs="Times New Roman"/>
                <w:b/>
                <w:color w:val="000000"/>
                <w:sz w:val="18"/>
                <w:szCs w:val="18"/>
                <w:lang w:eastAsia="ru-RU"/>
              </w:rPr>
            </w:pPr>
          </w:p>
          <w:p w:rsidR="00945EEB" w:rsidRPr="00457954" w:rsidRDefault="00945EEB" w:rsidP="00992C58">
            <w:pPr>
              <w:spacing w:after="0" w:line="240" w:lineRule="auto"/>
              <w:rPr>
                <w:rFonts w:ascii="Times New Roman" w:eastAsia="Times New Roman" w:hAnsi="Times New Roman" w:cs="Times New Roman"/>
                <w:b/>
                <w:color w:val="000000"/>
                <w:spacing w:val="1"/>
                <w:sz w:val="18"/>
                <w:szCs w:val="18"/>
                <w:lang w:eastAsia="ru-RU"/>
              </w:rPr>
            </w:pPr>
            <w:r w:rsidRPr="00457954">
              <w:rPr>
                <w:rFonts w:ascii="Times New Roman" w:eastAsia="Times New Roman" w:hAnsi="Times New Roman" w:cs="Times New Roman"/>
                <w:b/>
                <w:color w:val="000000"/>
                <w:sz w:val="18"/>
                <w:szCs w:val="18"/>
                <w:lang w:eastAsia="ru-RU"/>
              </w:rPr>
              <w:t>________________________/</w:t>
            </w:r>
            <w:r w:rsidR="00992C58">
              <w:rPr>
                <w:rFonts w:ascii="Times New Roman" w:eastAsia="Times New Roman" w:hAnsi="Times New Roman" w:cs="Times New Roman"/>
                <w:color w:val="000000"/>
                <w:sz w:val="18"/>
                <w:szCs w:val="18"/>
                <w:lang w:eastAsia="ru-RU"/>
              </w:rPr>
              <w:t xml:space="preserve">                                    </w:t>
            </w:r>
            <w:r w:rsidR="00AF4F47" w:rsidRPr="00AF4F47">
              <w:rPr>
                <w:rFonts w:ascii="Times New Roman" w:eastAsia="Times New Roman" w:hAnsi="Times New Roman" w:cs="Times New Roman"/>
                <w:color w:val="000000"/>
                <w:sz w:val="18"/>
                <w:szCs w:val="18"/>
                <w:lang w:eastAsia="ru-RU"/>
              </w:rPr>
              <w:t>./</w:t>
            </w:r>
          </w:p>
        </w:tc>
      </w:tr>
    </w:tbl>
    <w:p w:rsidR="00945EEB" w:rsidRDefault="00945EEB" w:rsidP="00945EEB">
      <w:pPr>
        <w:widowControl w:val="0"/>
        <w:tabs>
          <w:tab w:val="left" w:pos="1277"/>
          <w:tab w:val="left" w:pos="9216"/>
        </w:tabs>
        <w:spacing w:after="0" w:line="240" w:lineRule="auto"/>
        <w:ind w:right="-74"/>
        <w:contextualSpacing/>
        <w:rPr>
          <w:rFonts w:ascii="Times New Roman" w:eastAsia="Times New Roman" w:hAnsi="Times New Roman" w:cs="Times New Roman"/>
          <w:b/>
          <w:lang w:eastAsia="ru-RU"/>
        </w:rPr>
        <w:sectPr w:rsidR="00945EEB" w:rsidSect="00556316">
          <w:pgSz w:w="16838" w:h="11906" w:orient="landscape"/>
          <w:pgMar w:top="851" w:right="539" w:bottom="1276" w:left="1134" w:header="709" w:footer="709" w:gutter="0"/>
          <w:cols w:space="708"/>
          <w:docGrid w:linePitch="360"/>
        </w:sectPr>
      </w:pPr>
      <w:r>
        <w:rPr>
          <w:rFonts w:ascii="Times New Roman" w:eastAsia="Times New Roman" w:hAnsi="Times New Roman" w:cs="Times New Roman"/>
          <w:sz w:val="24"/>
          <w:szCs w:val="24"/>
          <w:lang w:eastAsia="ru-RU"/>
        </w:rPr>
        <w:t xml:space="preserve">                                 М.</w:t>
      </w:r>
      <w:r w:rsidRPr="00267E0C">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 xml:space="preserve">                                                                                                             М.П.</w:t>
      </w:r>
    </w:p>
    <w:p w:rsidR="00730E9D" w:rsidRPr="00E42CAF" w:rsidRDefault="00730E9D" w:rsidP="00730E9D">
      <w:pPr>
        <w:widowControl w:val="0"/>
        <w:tabs>
          <w:tab w:val="left" w:pos="6480"/>
        </w:tabs>
        <w:spacing w:after="0" w:line="240" w:lineRule="auto"/>
        <w:ind w:right="-74"/>
        <w:contextualSpacing/>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 № 2</w:t>
      </w:r>
      <w:r w:rsidRPr="00E22719">
        <w:rPr>
          <w:rFonts w:ascii="Times New Roman" w:eastAsia="Times New Roman" w:hAnsi="Times New Roman" w:cs="Times New Roman"/>
          <w:sz w:val="24"/>
          <w:szCs w:val="24"/>
          <w:lang w:eastAsia="ru-RU"/>
        </w:rPr>
        <w:t xml:space="preserve"> </w:t>
      </w:r>
      <w:r w:rsidRPr="00E42CAF">
        <w:rPr>
          <w:rFonts w:ascii="Times New Roman" w:eastAsia="Times New Roman" w:hAnsi="Times New Roman" w:cs="Times New Roman"/>
          <w:b/>
          <w:sz w:val="24"/>
          <w:szCs w:val="24"/>
          <w:lang w:eastAsia="ru-RU"/>
        </w:rPr>
        <w:t xml:space="preserve">к Государственному контракту          </w:t>
      </w:r>
    </w:p>
    <w:p w:rsidR="00730E9D" w:rsidRDefault="00730E9D" w:rsidP="00AF4F47">
      <w:pPr>
        <w:widowControl w:val="0"/>
        <w:tabs>
          <w:tab w:val="left" w:pos="1277"/>
          <w:tab w:val="left" w:pos="9216"/>
        </w:tabs>
        <w:spacing w:after="0" w:line="240" w:lineRule="auto"/>
        <w:ind w:right="-74"/>
        <w:contextualSpacing/>
        <w:jc w:val="right"/>
        <w:rPr>
          <w:rFonts w:ascii="Times New Roman" w:eastAsia="Times New Roman" w:hAnsi="Times New Roman" w:cs="Times New Roman"/>
          <w:sz w:val="26"/>
          <w:szCs w:val="26"/>
          <w:lang w:eastAsia="ru-RU"/>
        </w:rPr>
      </w:pPr>
      <w:r w:rsidRPr="00E42CAF">
        <w:rPr>
          <w:rFonts w:ascii="Times New Roman" w:eastAsia="Times New Roman" w:hAnsi="Times New Roman" w:cs="Times New Roman"/>
          <w:b/>
          <w:sz w:val="24"/>
          <w:szCs w:val="24"/>
          <w:lang w:eastAsia="ru-RU"/>
        </w:rPr>
        <w:t xml:space="preserve">                                                                                                                                                        </w:t>
      </w:r>
      <w:r w:rsidR="00992C58">
        <w:rPr>
          <w:rFonts w:ascii="Times New Roman" w:eastAsia="Times New Roman" w:hAnsi="Times New Roman" w:cs="Times New Roman"/>
          <w:b/>
          <w:sz w:val="24"/>
          <w:szCs w:val="24"/>
          <w:lang w:eastAsia="ru-RU"/>
        </w:rPr>
        <w:t xml:space="preserve">№                             </w:t>
      </w:r>
      <w:r w:rsidR="00AF4F47" w:rsidRPr="00AF4F47">
        <w:rPr>
          <w:rFonts w:ascii="Times New Roman" w:eastAsia="Times New Roman" w:hAnsi="Times New Roman" w:cs="Times New Roman"/>
          <w:b/>
          <w:sz w:val="24"/>
          <w:szCs w:val="24"/>
          <w:lang w:eastAsia="ru-RU"/>
        </w:rPr>
        <w:t xml:space="preserve">  от « ____»  _________ 2026 г.</w:t>
      </w:r>
    </w:p>
    <w:p w:rsidR="00730E9D" w:rsidRDefault="00730E9D" w:rsidP="00730E9D">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pPr>
    </w:p>
    <w:p w:rsidR="00730E9D" w:rsidRPr="00CE1E81" w:rsidRDefault="00730E9D" w:rsidP="00730E9D">
      <w:pPr>
        <w:keepNext/>
        <w:tabs>
          <w:tab w:val="left" w:pos="540"/>
        </w:tabs>
        <w:suppressAutoHyphens/>
        <w:spacing w:after="0" w:line="240" w:lineRule="auto"/>
        <w:ind w:right="641"/>
        <w:jc w:val="center"/>
        <w:outlineLvl w:val="3"/>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АКТ ПРИЕМА-ПЕРЕДАЧИ ТОВАРА</w:t>
      </w:r>
    </w:p>
    <w:p w:rsidR="00730E9D" w:rsidRPr="00CE1E81" w:rsidRDefault="00730E9D" w:rsidP="00730E9D">
      <w:pPr>
        <w:widowControl w:val="0"/>
        <w:autoSpaceDE w:val="0"/>
        <w:autoSpaceDN w:val="0"/>
        <w:spacing w:after="0" w:line="240" w:lineRule="auto"/>
        <w:jc w:val="center"/>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по государственному контракту от «___» ___________ 202</w:t>
      </w:r>
      <w:r w:rsidR="00BF1BEF">
        <w:rPr>
          <w:rFonts w:ascii="Times New Roman" w:eastAsia="Times New Roman" w:hAnsi="Times New Roman" w:cs="Times New Roman"/>
          <w:sz w:val="18"/>
          <w:szCs w:val="18"/>
          <w:lang w:eastAsia="ru-RU"/>
        </w:rPr>
        <w:t>6</w:t>
      </w:r>
      <w:r w:rsidRPr="00CE1E81">
        <w:rPr>
          <w:rFonts w:ascii="Times New Roman" w:eastAsia="Times New Roman" w:hAnsi="Times New Roman" w:cs="Times New Roman"/>
          <w:sz w:val="18"/>
          <w:szCs w:val="18"/>
          <w:lang w:eastAsia="ru-RU"/>
        </w:rPr>
        <w:t xml:space="preserve"> г. № </w:t>
      </w:r>
      <w:r w:rsidRPr="00CE1E81">
        <w:rPr>
          <w:rFonts w:ascii="Times New Roman" w:eastAsia="Times New Roman" w:hAnsi="Times New Roman" w:cs="Times New Roman"/>
          <w:noProof/>
          <w:sz w:val="18"/>
          <w:szCs w:val="18"/>
          <w:lang w:eastAsia="ru-RU"/>
        </w:rPr>
        <w:t>_______</w:t>
      </w:r>
    </w:p>
    <w:p w:rsidR="00730E9D" w:rsidRPr="00CE1E81" w:rsidRDefault="00730E9D" w:rsidP="00730E9D">
      <w:pPr>
        <w:widowControl w:val="0"/>
        <w:autoSpaceDE w:val="0"/>
        <w:autoSpaceDN w:val="0"/>
        <w:spacing w:after="0" w:line="240" w:lineRule="auto"/>
        <w:jc w:val="center"/>
        <w:rPr>
          <w:rFonts w:ascii="Times New Roman" w:eastAsia="Times New Roman" w:hAnsi="Times New Roman" w:cs="Times New Roman"/>
          <w:sz w:val="18"/>
          <w:szCs w:val="18"/>
          <w:lang w:eastAsia="ru-RU"/>
        </w:rPr>
      </w:pPr>
    </w:p>
    <w:p w:rsidR="00730E9D" w:rsidRPr="00CE1E81" w:rsidRDefault="00730E9D" w:rsidP="00730E9D">
      <w:pPr>
        <w:widowControl w:val="0"/>
        <w:spacing w:after="0" w:line="240" w:lineRule="auto"/>
        <w:ind w:right="-708"/>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г. Иркутск</w:t>
      </w:r>
      <w:r w:rsidRPr="00CE1E81">
        <w:rPr>
          <w:rFonts w:ascii="Times New Roman" w:eastAsia="Times New Roman" w:hAnsi="Times New Roman" w:cs="Times New Roman"/>
          <w:noProof/>
          <w:sz w:val="18"/>
          <w:szCs w:val="18"/>
          <w:lang w:eastAsia="ru-RU"/>
        </w:rPr>
        <w:t xml:space="preserve">                                                                                                                                                                                                                       «___» ___________ 202</w:t>
      </w:r>
      <w:r w:rsidR="00BF1BEF">
        <w:rPr>
          <w:rFonts w:ascii="Times New Roman" w:eastAsia="Times New Roman" w:hAnsi="Times New Roman" w:cs="Times New Roman"/>
          <w:noProof/>
          <w:sz w:val="18"/>
          <w:szCs w:val="18"/>
          <w:lang w:eastAsia="ru-RU"/>
        </w:rPr>
        <w:t>6</w:t>
      </w:r>
      <w:r>
        <w:rPr>
          <w:rFonts w:ascii="Times New Roman" w:eastAsia="Times New Roman" w:hAnsi="Times New Roman" w:cs="Times New Roman"/>
          <w:noProof/>
          <w:sz w:val="18"/>
          <w:szCs w:val="18"/>
          <w:lang w:eastAsia="ru-RU"/>
        </w:rPr>
        <w:t xml:space="preserve"> </w:t>
      </w:r>
      <w:r w:rsidRPr="00CE1E81">
        <w:rPr>
          <w:rFonts w:ascii="Times New Roman" w:eastAsia="Times New Roman" w:hAnsi="Times New Roman" w:cs="Times New Roman"/>
          <w:sz w:val="18"/>
          <w:szCs w:val="18"/>
          <w:lang w:eastAsia="ru-RU"/>
        </w:rPr>
        <w:t>г.</w:t>
      </w:r>
    </w:p>
    <w:p w:rsidR="00730E9D" w:rsidRPr="00CE1E81" w:rsidRDefault="00730E9D" w:rsidP="00730E9D">
      <w:pPr>
        <w:widowControl w:val="0"/>
        <w:spacing w:after="0" w:line="240" w:lineRule="auto"/>
        <w:ind w:right="-74"/>
        <w:contextualSpacing/>
        <w:jc w:val="both"/>
        <w:rPr>
          <w:rFonts w:ascii="Times New Roman" w:eastAsia="Times New Roman" w:hAnsi="Times New Roman" w:cs="Times New Roman"/>
          <w:sz w:val="18"/>
          <w:szCs w:val="18"/>
          <w:lang w:eastAsia="ru-RU"/>
        </w:rPr>
      </w:pPr>
    </w:p>
    <w:p w:rsidR="00730E9D" w:rsidRPr="00CE1E81" w:rsidRDefault="00730E9D" w:rsidP="00730E9D">
      <w:pPr>
        <w:widowControl w:val="0"/>
        <w:autoSpaceDE w:val="0"/>
        <w:autoSpaceDN w:val="0"/>
        <w:spacing w:after="0" w:line="240" w:lineRule="auto"/>
        <w:ind w:right="28"/>
        <w:jc w:val="both"/>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sz w:val="18"/>
          <w:szCs w:val="18"/>
          <w:lang w:eastAsia="ru-RU"/>
        </w:rPr>
        <w:tab/>
      </w:r>
      <w:r w:rsidRPr="00CE1E81">
        <w:rPr>
          <w:rFonts w:ascii="Times New Roman" w:eastAsia="Times New Roman" w:hAnsi="Times New Roman" w:cs="Times New Roman"/>
          <w:noProof/>
          <w:sz w:val="18"/>
          <w:szCs w:val="18"/>
          <w:lang w:eastAsia="ru-RU"/>
        </w:rPr>
        <w:t xml:space="preserve">Мы, нижеподписавшиеся, представитель Поставщика, в лице </w:t>
      </w:r>
      <w:r w:rsidRPr="00CE1E81">
        <w:rPr>
          <w:rFonts w:ascii="Times New Roman" w:eastAsia="Times New Roman" w:hAnsi="Times New Roman" w:cs="Times New Roman"/>
          <w:sz w:val="18"/>
          <w:szCs w:val="18"/>
          <w:lang w:eastAsia="ru-RU"/>
        </w:rPr>
        <w:t>______________________________________________________</w:t>
      </w:r>
      <w:r w:rsidRPr="00CE1E81">
        <w:rPr>
          <w:rFonts w:ascii="Times New Roman" w:eastAsia="Times New Roman" w:hAnsi="Times New Roman" w:cs="Times New Roman"/>
          <w:noProof/>
          <w:sz w:val="18"/>
          <w:szCs w:val="18"/>
          <w:lang w:eastAsia="ru-RU"/>
        </w:rPr>
        <w:t>, с одной стороны и представитель Государственного заказчика в лице___________________________________________________________________________________________, с другой стороны, составили настоящий Акт о нижеследующем:</w:t>
      </w:r>
    </w:p>
    <w:p w:rsidR="00730E9D" w:rsidRPr="00CE1E81" w:rsidRDefault="00730E9D" w:rsidP="00730E9D">
      <w:pPr>
        <w:keepNext/>
        <w:tabs>
          <w:tab w:val="left" w:pos="540"/>
        </w:tabs>
        <w:suppressAutoHyphens/>
        <w:spacing w:after="0" w:line="240" w:lineRule="auto"/>
        <w:ind w:right="641"/>
        <w:jc w:val="center"/>
        <w:outlineLvl w:val="3"/>
        <w:rPr>
          <w:rFonts w:ascii="Times New Roman" w:eastAsia="Times New Roman" w:hAnsi="Times New Roman" w:cs="Times New Roman"/>
          <w:noProof/>
          <w:sz w:val="18"/>
          <w:szCs w:val="18"/>
          <w:lang w:eastAsia="ru-RU"/>
        </w:rPr>
      </w:pPr>
      <w:r w:rsidRPr="00CE1E81">
        <w:rPr>
          <w:rFonts w:ascii="Times New Roman" w:eastAsia="Times New Roman" w:hAnsi="Times New Roman" w:cs="Times New Roman"/>
          <w:noProof/>
          <w:sz w:val="18"/>
          <w:szCs w:val="18"/>
          <w:lang w:eastAsia="ru-RU"/>
        </w:rPr>
        <w:t>В соответствии с условиями государственного контракта от _______________________ г. № _____________, Поставщик поставил, а Государственный заказчик принял и оприходовал товар, указанный в нижеприведенной таблице:</w:t>
      </w:r>
    </w:p>
    <w:tbl>
      <w:tblPr>
        <w:tblW w:w="126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5"/>
        <w:gridCol w:w="3132"/>
        <w:gridCol w:w="2854"/>
        <w:gridCol w:w="1276"/>
        <w:gridCol w:w="2126"/>
        <w:gridCol w:w="2693"/>
      </w:tblGrid>
      <w:tr w:rsidR="00730E9D" w:rsidRPr="00CE1E81" w:rsidTr="0002328A">
        <w:tc>
          <w:tcPr>
            <w:tcW w:w="535" w:type="dxa"/>
            <w:shd w:val="clear" w:color="auto" w:fill="F2F2F2"/>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w:t>
            </w:r>
            <w:proofErr w:type="gramStart"/>
            <w:r w:rsidRPr="00CE1E81">
              <w:rPr>
                <w:rFonts w:ascii="Times New Roman" w:eastAsia="Times New Roman" w:hAnsi="Times New Roman" w:cs="Times New Roman"/>
                <w:sz w:val="18"/>
                <w:szCs w:val="18"/>
                <w:lang w:eastAsia="ru-RU"/>
              </w:rPr>
              <w:t>п</w:t>
            </w:r>
            <w:proofErr w:type="gramEnd"/>
            <w:r w:rsidRPr="00CE1E81">
              <w:rPr>
                <w:rFonts w:ascii="Times New Roman" w:eastAsia="Times New Roman" w:hAnsi="Times New Roman" w:cs="Times New Roman"/>
                <w:sz w:val="18"/>
                <w:szCs w:val="18"/>
                <w:lang w:eastAsia="ru-RU"/>
              </w:rPr>
              <w:t>/п</w:t>
            </w:r>
          </w:p>
        </w:tc>
        <w:tc>
          <w:tcPr>
            <w:tcW w:w="3132" w:type="dxa"/>
            <w:tcBorders>
              <w:right w:val="single" w:sz="4" w:space="0" w:color="auto"/>
            </w:tcBorders>
            <w:shd w:val="clear" w:color="auto" w:fill="F2F2F2"/>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Наименование товара</w:t>
            </w:r>
          </w:p>
        </w:tc>
        <w:tc>
          <w:tcPr>
            <w:tcW w:w="2854" w:type="dxa"/>
            <w:tcBorders>
              <w:left w:val="single" w:sz="4" w:space="0" w:color="auto"/>
            </w:tcBorders>
            <w:shd w:val="clear" w:color="auto" w:fill="F2F2F2"/>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Нормативный документ (ГОСТ, Технические условия, др.)</w:t>
            </w:r>
          </w:p>
        </w:tc>
        <w:tc>
          <w:tcPr>
            <w:tcW w:w="1276" w:type="dxa"/>
            <w:shd w:val="clear" w:color="auto" w:fill="F2F2F2"/>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Кол-во, </w:t>
            </w:r>
          </w:p>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ед. изм.</w:t>
            </w:r>
          </w:p>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shd w:val="clear" w:color="auto" w:fill="F2F2F2"/>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Цена за единицу товара, руб.</w:t>
            </w:r>
          </w:p>
        </w:tc>
        <w:tc>
          <w:tcPr>
            <w:tcW w:w="2693" w:type="dxa"/>
            <w:shd w:val="clear" w:color="auto" w:fill="F2F2F2"/>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Сумма </w:t>
            </w:r>
          </w:p>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в руб.</w:t>
            </w:r>
          </w:p>
        </w:tc>
      </w:tr>
      <w:tr w:rsidR="00730E9D" w:rsidRPr="00CE1E81" w:rsidTr="0002328A">
        <w:trPr>
          <w:trHeight w:val="465"/>
        </w:trPr>
        <w:tc>
          <w:tcPr>
            <w:tcW w:w="535" w:type="dxa"/>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1.</w:t>
            </w:r>
          </w:p>
        </w:tc>
        <w:tc>
          <w:tcPr>
            <w:tcW w:w="3132" w:type="dxa"/>
            <w:tcBorders>
              <w:right w:val="single" w:sz="4" w:space="0" w:color="auto"/>
            </w:tcBorders>
            <w:vAlign w:val="center"/>
          </w:tcPr>
          <w:p w:rsidR="00730E9D" w:rsidRPr="00CE1E81" w:rsidRDefault="00730E9D" w:rsidP="0002328A">
            <w:pPr>
              <w:spacing w:after="0" w:line="240" w:lineRule="auto"/>
              <w:rPr>
                <w:rFonts w:ascii="Times New Roman" w:eastAsia="Times New Roman" w:hAnsi="Times New Roman" w:cs="Times New Roman"/>
                <w:sz w:val="18"/>
                <w:szCs w:val="18"/>
                <w:lang w:eastAsia="ru-RU"/>
              </w:rPr>
            </w:pPr>
          </w:p>
        </w:tc>
        <w:tc>
          <w:tcPr>
            <w:tcW w:w="2854" w:type="dxa"/>
            <w:tcBorders>
              <w:left w:val="single" w:sz="4" w:space="0" w:color="auto"/>
            </w:tcBorders>
            <w:vAlign w:val="center"/>
          </w:tcPr>
          <w:p w:rsidR="00730E9D" w:rsidRPr="00CE1E81" w:rsidRDefault="00730E9D" w:rsidP="0002328A">
            <w:pPr>
              <w:spacing w:after="0" w:line="240" w:lineRule="auto"/>
              <w:jc w:val="center"/>
              <w:rPr>
                <w:rFonts w:ascii="Times New Roman" w:eastAsia="Times New Roman" w:hAnsi="Times New Roman" w:cs="Times New Roman"/>
                <w:sz w:val="18"/>
                <w:szCs w:val="18"/>
                <w:lang w:eastAsia="ru-RU"/>
              </w:rPr>
            </w:pPr>
          </w:p>
        </w:tc>
        <w:tc>
          <w:tcPr>
            <w:tcW w:w="1276" w:type="dxa"/>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126" w:type="dxa"/>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p>
        </w:tc>
        <w:tc>
          <w:tcPr>
            <w:tcW w:w="2693" w:type="dxa"/>
            <w:vAlign w:val="center"/>
          </w:tcPr>
          <w:p w:rsidR="00730E9D" w:rsidRPr="00CE1E81" w:rsidRDefault="00730E9D" w:rsidP="0002328A">
            <w:pPr>
              <w:widowControl w:val="0"/>
              <w:spacing w:after="0" w:line="240" w:lineRule="auto"/>
              <w:contextualSpacing/>
              <w:jc w:val="center"/>
              <w:rPr>
                <w:rFonts w:ascii="Times New Roman" w:eastAsia="Times New Roman" w:hAnsi="Times New Roman" w:cs="Times New Roman"/>
                <w:sz w:val="18"/>
                <w:szCs w:val="18"/>
                <w:lang w:eastAsia="ru-RU"/>
              </w:rPr>
            </w:pPr>
          </w:p>
        </w:tc>
      </w:tr>
      <w:tr w:rsidR="00730E9D" w:rsidRPr="00FD54DF" w:rsidTr="0002328A">
        <w:trPr>
          <w:trHeight w:val="465"/>
        </w:trPr>
        <w:tc>
          <w:tcPr>
            <w:tcW w:w="12616" w:type="dxa"/>
            <w:gridSpan w:val="6"/>
            <w:vAlign w:val="center"/>
          </w:tcPr>
          <w:p w:rsidR="00730E9D" w:rsidRPr="00FD54DF" w:rsidRDefault="00730E9D" w:rsidP="0002328A">
            <w:pPr>
              <w:widowControl w:val="0"/>
              <w:spacing w:after="0" w:line="240" w:lineRule="auto"/>
              <w:contextualSpacing/>
              <w:rPr>
                <w:rFonts w:ascii="Times New Roman" w:eastAsia="Times New Roman" w:hAnsi="Times New Roman" w:cs="Times New Roman"/>
                <w:color w:val="A6A6A6" w:themeColor="background1" w:themeShade="A6"/>
                <w:sz w:val="18"/>
                <w:szCs w:val="18"/>
                <w:lang w:eastAsia="ru-RU"/>
              </w:rPr>
            </w:pPr>
            <w:r w:rsidRPr="00FD54DF">
              <w:rPr>
                <w:rFonts w:ascii="Times New Roman" w:eastAsia="Times New Roman" w:hAnsi="Times New Roman" w:cs="Times New Roman"/>
                <w:b/>
                <w:color w:val="A6A6A6" w:themeColor="background1" w:themeShade="A6"/>
                <w:sz w:val="18"/>
                <w:szCs w:val="18"/>
                <w:lang w:eastAsia="ru-RU"/>
              </w:rPr>
              <w:t>Итого:</w:t>
            </w:r>
          </w:p>
        </w:tc>
      </w:tr>
    </w:tbl>
    <w:p w:rsidR="00730E9D" w:rsidRPr="00CE1E81" w:rsidRDefault="00730E9D" w:rsidP="00730E9D">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Сопроводительные документы:</w:t>
      </w:r>
    </w:p>
    <w:p w:rsidR="00730E9D" w:rsidRPr="00CE1E81" w:rsidRDefault="00730E9D" w:rsidP="00730E9D">
      <w:pPr>
        <w:spacing w:after="0" w:line="240" w:lineRule="auto"/>
        <w:ind w:firstLine="567"/>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счет </w:t>
      </w:r>
      <w:proofErr w:type="gramStart"/>
      <w:r w:rsidRPr="00CE1E81">
        <w:rPr>
          <w:rFonts w:ascii="Times New Roman" w:eastAsia="Times New Roman" w:hAnsi="Times New Roman" w:cs="Times New Roman"/>
          <w:sz w:val="18"/>
          <w:szCs w:val="18"/>
          <w:lang w:eastAsia="ru-RU"/>
        </w:rPr>
        <w:t>от</w:t>
      </w:r>
      <w:proofErr w:type="gramEnd"/>
      <w:r w:rsidRPr="00CE1E81">
        <w:rPr>
          <w:rFonts w:ascii="Times New Roman" w:eastAsia="Times New Roman" w:hAnsi="Times New Roman" w:cs="Times New Roman"/>
          <w:sz w:val="18"/>
          <w:szCs w:val="18"/>
          <w:lang w:eastAsia="ru-RU"/>
        </w:rPr>
        <w:t xml:space="preserve"> ______________ № ___________;</w:t>
      </w:r>
    </w:p>
    <w:p w:rsidR="00730E9D" w:rsidRPr="00CE1E81" w:rsidRDefault="00730E9D" w:rsidP="00730E9D">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УПД от ______________________________ № _________________;</w:t>
      </w:r>
    </w:p>
    <w:p w:rsidR="00730E9D" w:rsidRPr="00CE1E81" w:rsidRDefault="00730E9D" w:rsidP="00730E9D">
      <w:pPr>
        <w:spacing w:after="0" w:line="240" w:lineRule="auto"/>
        <w:rPr>
          <w:rFonts w:ascii="Times New Roman" w:eastAsia="Times New Roman" w:hAnsi="Times New Roman" w:cs="Times New Roman"/>
          <w:sz w:val="18"/>
          <w:szCs w:val="18"/>
          <w:lang w:eastAsia="ru-RU"/>
        </w:rPr>
      </w:pPr>
      <w:proofErr w:type="gramStart"/>
      <w:r w:rsidRPr="00CE1E81">
        <w:rPr>
          <w:rFonts w:ascii="Times New Roman" w:eastAsia="Times New Roman" w:hAnsi="Times New Roman" w:cs="Times New Roman"/>
          <w:sz w:val="18"/>
          <w:szCs w:val="18"/>
          <w:lang w:eastAsia="ru-RU"/>
        </w:rPr>
        <w:t xml:space="preserve">документы, удостоверяющие качество товара </w:t>
      </w:r>
      <w:r w:rsidRPr="00CE1E81">
        <w:rPr>
          <w:rFonts w:ascii="Times New Roman" w:eastAsia="Times New Roman" w:hAnsi="Times New Roman" w:cs="Times New Roman"/>
          <w:bCs/>
          <w:sz w:val="18"/>
          <w:szCs w:val="18"/>
          <w:lang w:eastAsia="ru-RU"/>
        </w:rPr>
        <w:t>(декларация соответствия (сертификат соответствия в случае обязательной сертификации);</w:t>
      </w:r>
      <w:r w:rsidRPr="00CE1E81">
        <w:rPr>
          <w:rFonts w:ascii="Times New Roman" w:eastAsia="Times New Roman" w:hAnsi="Times New Roman" w:cs="Times New Roman"/>
          <w:sz w:val="18"/>
          <w:szCs w:val="18"/>
          <w:lang w:eastAsia="ru-RU"/>
        </w:rPr>
        <w:t xml:space="preserve"> от _____ № ________.</w:t>
      </w:r>
      <w:proofErr w:type="gramEnd"/>
    </w:p>
    <w:p w:rsidR="00730E9D" w:rsidRPr="00CE1E81" w:rsidRDefault="00730E9D" w:rsidP="00730E9D">
      <w:pPr>
        <w:spacing w:after="0" w:line="240" w:lineRule="auto"/>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Настоящий Акт составлен и подписан Поставщиком и Государственным заказчиком в двух подлинных экземплярах: 1-й экземпляр – Государственному заказчику, 2-й экземпляр - Поставщику.</w:t>
      </w:r>
    </w:p>
    <w:tbl>
      <w:tblPr>
        <w:tblW w:w="11340"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03"/>
        <w:gridCol w:w="1559"/>
        <w:gridCol w:w="4678"/>
      </w:tblGrid>
      <w:tr w:rsidR="00730E9D" w:rsidRPr="00CE1E81" w:rsidTr="0002328A">
        <w:tc>
          <w:tcPr>
            <w:tcW w:w="5103" w:type="dxa"/>
            <w:tcBorders>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от Государственного заказчика</w:t>
            </w:r>
          </w:p>
        </w:tc>
        <w:tc>
          <w:tcPr>
            <w:tcW w:w="1559" w:type="dxa"/>
            <w:tcBorders>
              <w:top w:val="nil"/>
              <w:left w:val="single" w:sz="4" w:space="0" w:color="auto"/>
              <w:bottom w:val="nil"/>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 xml:space="preserve">от Поставщика  </w:t>
            </w:r>
          </w:p>
        </w:tc>
      </w:tr>
      <w:tr w:rsidR="00730E9D" w:rsidRPr="00CE1E81" w:rsidTr="0002328A">
        <w:tc>
          <w:tcPr>
            <w:tcW w:w="5103" w:type="dxa"/>
            <w:tcBorders>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r>
      <w:tr w:rsidR="00730E9D" w:rsidRPr="00CE1E81" w:rsidTr="0002328A">
        <w:tc>
          <w:tcPr>
            <w:tcW w:w="5103" w:type="dxa"/>
            <w:tcBorders>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1559" w:type="dxa"/>
            <w:tcBorders>
              <w:top w:val="nil"/>
              <w:left w:val="single" w:sz="4" w:space="0" w:color="auto"/>
              <w:bottom w:val="nil"/>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30E9D" w:rsidRPr="00CE1E81" w:rsidRDefault="00730E9D" w:rsidP="0002328A">
            <w:pPr>
              <w:spacing w:after="0" w:line="240" w:lineRule="auto"/>
              <w:jc w:val="right"/>
              <w:rPr>
                <w:rFonts w:ascii="Times New Roman" w:eastAsia="Times New Roman" w:hAnsi="Times New Roman" w:cs="Times New Roman"/>
                <w:sz w:val="18"/>
                <w:szCs w:val="18"/>
                <w:lang w:eastAsia="ru-RU"/>
              </w:rPr>
            </w:pPr>
          </w:p>
        </w:tc>
      </w:tr>
      <w:tr w:rsidR="00730E9D" w:rsidRPr="00CE1E81" w:rsidTr="0002328A">
        <w:tc>
          <w:tcPr>
            <w:tcW w:w="5103" w:type="dxa"/>
            <w:tcBorders>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w:t>
            </w:r>
            <w:r w:rsidRPr="002F541C">
              <w:rPr>
                <w:rFonts w:ascii="Times New Roman" w:eastAsia="Times New Roman" w:hAnsi="Times New Roman" w:cs="Times New Roman"/>
                <w:sz w:val="18"/>
                <w:szCs w:val="18"/>
                <w:lang w:eastAsia="ru-RU"/>
              </w:rPr>
              <w:t>_______</w:t>
            </w:r>
            <w:r w:rsidRPr="00CE1E81">
              <w:rPr>
                <w:rFonts w:ascii="Times New Roman" w:eastAsia="Times New Roman" w:hAnsi="Times New Roman" w:cs="Times New Roman"/>
                <w:sz w:val="18"/>
                <w:szCs w:val="18"/>
                <w:lang w:eastAsia="ru-RU"/>
              </w:rPr>
              <w:t>» ______________ 20_______ г.</w:t>
            </w:r>
          </w:p>
        </w:tc>
        <w:tc>
          <w:tcPr>
            <w:tcW w:w="1559" w:type="dxa"/>
            <w:tcBorders>
              <w:top w:val="nil"/>
              <w:left w:val="single" w:sz="4" w:space="0" w:color="auto"/>
              <w:bottom w:val="nil"/>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r>
              <w:rPr>
                <w:noProof/>
                <w:lang w:eastAsia="ru-RU"/>
              </w:rPr>
              <mc:AlternateContent>
                <mc:Choice Requires="wps">
                  <w:drawing>
                    <wp:anchor distT="0" distB="0" distL="114300" distR="114300" simplePos="0" relativeHeight="251659264" behindDoc="1" locked="0" layoutInCell="1" allowOverlap="1" wp14:anchorId="70811AB9" wp14:editId="23EB2BF0">
                      <wp:simplePos x="0" y="0"/>
                      <wp:positionH relativeFrom="column">
                        <wp:posOffset>-4681154</wp:posOffset>
                      </wp:positionH>
                      <wp:positionV relativeFrom="paragraph">
                        <wp:posOffset>-2365647</wp:posOffset>
                      </wp:positionV>
                      <wp:extent cx="8618400" cy="2671200"/>
                      <wp:effectExtent l="0" t="2019300" r="0" b="2015490"/>
                      <wp:wrapNone/>
                      <wp:docPr id="1" name="Надпись 1"/>
                      <wp:cNvGraphicFramePr/>
                      <a:graphic xmlns:a="http://schemas.openxmlformats.org/drawingml/2006/main">
                        <a:graphicData uri="http://schemas.microsoft.com/office/word/2010/wordprocessingShape">
                          <wps:wsp>
                            <wps:cNvSpPr txBox="1"/>
                            <wps:spPr>
                              <a:xfrm rot="19708596">
                                <a:off x="0" y="0"/>
                                <a:ext cx="8618400" cy="2671200"/>
                              </a:xfrm>
                              <a:prstGeom prst="rect">
                                <a:avLst/>
                              </a:prstGeom>
                              <a:noFill/>
                              <a:ln>
                                <a:noFill/>
                              </a:ln>
                            </wps:spPr>
                            <wps:txbx>
                              <w:txbxContent>
                                <w:p w:rsidR="00730E9D" w:rsidRPr="00974A20" w:rsidRDefault="00730E9D" w:rsidP="00730E9D">
                                  <w:pPr>
                                    <w:pStyle w:val="2"/>
                                    <w:rPr>
                                      <w:rFonts w:ascii="Times New Roman" w:hAnsi="Times New Roman"/>
                                      <w:color w:val="808080" w:themeColor="background1" w:themeShade="80"/>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A20">
                                    <w:rPr>
                                      <w:rFonts w:ascii="Times New Roman" w:hAnsi="Times New Roman"/>
                                      <w:color w:val="A6A6A6" w:themeColor="background1" w:themeShade="A6"/>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ФОРМА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368.6pt;margin-top:-186.25pt;width:678.6pt;height:210.35pt;rotation:-2065918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" filled="f" stroked="f">
                      <v:textbox>
                        <w:txbxContent>
                          <w:p w:rsidR="00730E9D" w:rsidRPr="00974A20" w:rsidRDefault="00730E9D" w:rsidP="00730E9D">
                            <w:pPr>
                              <w:pStyle w:val="2"/>
                              <w:rPr>
                                <w:rFonts w:ascii="Times New Roman" w:hAnsi="Times New Roman"/>
                                <w:color w:val="808080" w:themeColor="background1" w:themeShade="80"/>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4A20">
                              <w:rPr>
                                <w:rFonts w:ascii="Times New Roman" w:hAnsi="Times New Roman"/>
                                <w:color w:val="A6A6A6" w:themeColor="background1" w:themeShade="A6"/>
                                <w:sz w:val="340"/>
                                <w:szCs w:val="3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stylisticSets>
                                  <w14:styleSet w14:id="1"/>
                                </w14:stylisticSets>
                              </w:rPr>
                              <w:t>ФОРМА</w:t>
                            </w:r>
                          </w:p>
                        </w:txbxContent>
                      </v:textbox>
                    </v:shape>
                  </w:pict>
                </mc:Fallback>
              </mc:AlternateContent>
            </w:r>
            <w:r w:rsidRPr="00CE1E81">
              <w:rPr>
                <w:rFonts w:ascii="Times New Roman" w:eastAsia="Times New Roman" w:hAnsi="Times New Roman" w:cs="Times New Roman"/>
                <w:sz w:val="18"/>
                <w:szCs w:val="18"/>
                <w:lang w:eastAsia="ru-RU"/>
              </w:rPr>
              <w:t>«_______» ______________ 20_______ г.</w:t>
            </w:r>
          </w:p>
        </w:tc>
      </w:tr>
      <w:tr w:rsidR="00730E9D" w:rsidRPr="00CE1E81" w:rsidTr="0002328A">
        <w:trPr>
          <w:trHeight w:val="242"/>
        </w:trPr>
        <w:tc>
          <w:tcPr>
            <w:tcW w:w="5103" w:type="dxa"/>
            <w:tcBorders>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1559" w:type="dxa"/>
            <w:tcBorders>
              <w:top w:val="nil"/>
              <w:left w:val="single" w:sz="4" w:space="0" w:color="auto"/>
              <w:bottom w:val="nil"/>
              <w:righ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p>
        </w:tc>
        <w:tc>
          <w:tcPr>
            <w:tcW w:w="4678" w:type="dxa"/>
            <w:tcBorders>
              <w:left w:val="single" w:sz="4" w:space="0" w:color="auto"/>
            </w:tcBorders>
          </w:tcPr>
          <w:p w:rsidR="00730E9D" w:rsidRPr="00CE1E81" w:rsidRDefault="00730E9D" w:rsidP="0002328A">
            <w:pPr>
              <w:spacing w:after="0" w:line="240" w:lineRule="auto"/>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r>
    </w:tbl>
    <w:p w:rsidR="00730E9D" w:rsidRPr="00CE1E81" w:rsidRDefault="00730E9D" w:rsidP="00730E9D">
      <w:pPr>
        <w:widowControl w:val="0"/>
        <w:tabs>
          <w:tab w:val="left" w:pos="6480"/>
        </w:tabs>
        <w:spacing w:after="0" w:line="240" w:lineRule="auto"/>
        <w:ind w:right="-74"/>
        <w:contextualSpacing/>
        <w:jc w:val="both"/>
        <w:rPr>
          <w:rFonts w:ascii="Times New Roman" w:eastAsia="Times New Roman" w:hAnsi="Times New Roman" w:cs="Times New Roman"/>
          <w:sz w:val="18"/>
          <w:szCs w:val="18"/>
          <w:lang w:eastAsia="ru-RU"/>
        </w:rPr>
      </w:pPr>
    </w:p>
    <w:tbl>
      <w:tblPr>
        <w:tblW w:w="13083" w:type="dxa"/>
        <w:tblLook w:val="01E0" w:firstRow="1" w:lastRow="1" w:firstColumn="1" w:lastColumn="1" w:noHBand="0" w:noVBand="0"/>
      </w:tblPr>
      <w:tblGrid>
        <w:gridCol w:w="4503"/>
        <w:gridCol w:w="1701"/>
        <w:gridCol w:w="275"/>
        <w:gridCol w:w="4084"/>
        <w:gridCol w:w="2520"/>
      </w:tblGrid>
      <w:tr w:rsidR="00730E9D" w:rsidRPr="00CE1E81" w:rsidTr="0002328A">
        <w:trPr>
          <w:trHeight w:val="513"/>
        </w:trPr>
        <w:tc>
          <w:tcPr>
            <w:tcW w:w="6204" w:type="dxa"/>
            <w:gridSpan w:val="2"/>
          </w:tcPr>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Государственный заказчик</w:t>
            </w:r>
          </w:p>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p>
        </w:tc>
        <w:tc>
          <w:tcPr>
            <w:tcW w:w="275" w:type="dxa"/>
          </w:tcPr>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Поставщик</w:t>
            </w:r>
          </w:p>
        </w:tc>
      </w:tr>
      <w:tr w:rsidR="00730E9D" w:rsidRPr="00CE1E81" w:rsidTr="0002328A">
        <w:tc>
          <w:tcPr>
            <w:tcW w:w="6204" w:type="dxa"/>
            <w:gridSpan w:val="2"/>
          </w:tcPr>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r w:rsidRPr="00CE1E81">
              <w:rPr>
                <w:rFonts w:ascii="Times New Roman" w:eastAsia="Times New Roman" w:hAnsi="Times New Roman" w:cs="Times New Roman"/>
                <w:b/>
                <w:sz w:val="18"/>
                <w:szCs w:val="18"/>
                <w:lang w:eastAsia="ru-RU"/>
              </w:rPr>
              <w:t>ФКУ ИК-</w:t>
            </w:r>
            <w:r w:rsidR="00BF1BEF">
              <w:rPr>
                <w:rFonts w:ascii="Times New Roman" w:eastAsia="Times New Roman" w:hAnsi="Times New Roman" w:cs="Times New Roman"/>
                <w:b/>
                <w:sz w:val="18"/>
                <w:szCs w:val="18"/>
                <w:lang w:eastAsia="ru-RU"/>
              </w:rPr>
              <w:t>14</w:t>
            </w:r>
            <w:r w:rsidRPr="00CE1E81">
              <w:rPr>
                <w:rFonts w:ascii="Times New Roman" w:eastAsia="Times New Roman" w:hAnsi="Times New Roman" w:cs="Times New Roman"/>
                <w:b/>
                <w:sz w:val="18"/>
                <w:szCs w:val="18"/>
                <w:lang w:eastAsia="ru-RU"/>
              </w:rPr>
              <w:t xml:space="preserve"> ГУФСИН России по Иркутской области</w:t>
            </w:r>
          </w:p>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p>
        </w:tc>
        <w:tc>
          <w:tcPr>
            <w:tcW w:w="275" w:type="dxa"/>
          </w:tcPr>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p>
        </w:tc>
        <w:tc>
          <w:tcPr>
            <w:tcW w:w="6604" w:type="dxa"/>
            <w:gridSpan w:val="2"/>
          </w:tcPr>
          <w:p w:rsidR="00730E9D" w:rsidRPr="00CE1E81" w:rsidRDefault="00730E9D" w:rsidP="0002328A">
            <w:pPr>
              <w:spacing w:after="0" w:line="240" w:lineRule="auto"/>
              <w:jc w:val="center"/>
              <w:rPr>
                <w:rFonts w:ascii="Times New Roman" w:eastAsia="Times New Roman" w:hAnsi="Times New Roman" w:cs="Times New Roman"/>
                <w:b/>
                <w:sz w:val="18"/>
                <w:szCs w:val="18"/>
                <w:lang w:eastAsia="ru-RU"/>
              </w:rPr>
            </w:pPr>
          </w:p>
        </w:tc>
      </w:tr>
      <w:tr w:rsidR="00730E9D" w:rsidRPr="00CE1E81" w:rsidTr="0002328A">
        <w:trPr>
          <w:trHeight w:val="477"/>
        </w:trPr>
        <w:tc>
          <w:tcPr>
            <w:tcW w:w="6204" w:type="dxa"/>
            <w:gridSpan w:val="2"/>
          </w:tcPr>
          <w:p w:rsidR="00730E9D" w:rsidRPr="00CE1E81" w:rsidRDefault="00BF1BEF" w:rsidP="0002328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Заместитель н</w:t>
            </w:r>
            <w:r w:rsidR="00730E9D">
              <w:rPr>
                <w:rFonts w:ascii="Times New Roman" w:eastAsia="Times New Roman" w:hAnsi="Times New Roman" w:cs="Times New Roman"/>
                <w:sz w:val="18"/>
                <w:szCs w:val="18"/>
                <w:lang w:eastAsia="ru-RU"/>
              </w:rPr>
              <w:t>ачальник</w:t>
            </w:r>
            <w:r>
              <w:rPr>
                <w:rFonts w:ascii="Times New Roman" w:eastAsia="Times New Roman" w:hAnsi="Times New Roman" w:cs="Times New Roman"/>
                <w:sz w:val="18"/>
                <w:szCs w:val="18"/>
                <w:lang w:eastAsia="ru-RU"/>
              </w:rPr>
              <w:t>а</w:t>
            </w:r>
            <w:r w:rsidR="00730E9D">
              <w:rPr>
                <w:rFonts w:ascii="Times New Roman" w:eastAsia="Times New Roman" w:hAnsi="Times New Roman" w:cs="Times New Roman"/>
                <w:sz w:val="18"/>
                <w:szCs w:val="18"/>
                <w:lang w:eastAsia="ru-RU"/>
              </w:rPr>
              <w:t xml:space="preserve"> </w:t>
            </w:r>
          </w:p>
          <w:p w:rsidR="00730E9D" w:rsidRPr="00CE1E81" w:rsidRDefault="00730E9D" w:rsidP="0002328A">
            <w:pPr>
              <w:widowControl w:val="0"/>
              <w:spacing w:after="0" w:line="240" w:lineRule="auto"/>
              <w:ind w:right="-71"/>
              <w:contextualSpacing/>
              <w:rPr>
                <w:rFonts w:ascii="Times New Roman" w:eastAsia="Times New Roman" w:hAnsi="Times New Roman" w:cs="Times New Roman"/>
                <w:bCs/>
                <w:sz w:val="18"/>
                <w:szCs w:val="18"/>
                <w:lang w:eastAsia="ru-RU"/>
              </w:rPr>
            </w:pPr>
          </w:p>
        </w:tc>
        <w:tc>
          <w:tcPr>
            <w:tcW w:w="275" w:type="dxa"/>
          </w:tcPr>
          <w:p w:rsidR="00730E9D" w:rsidRPr="00CE1E81" w:rsidRDefault="00730E9D" w:rsidP="0002328A">
            <w:pPr>
              <w:widowControl w:val="0"/>
              <w:spacing w:after="0" w:line="240" w:lineRule="auto"/>
              <w:ind w:right="-71"/>
              <w:contextualSpacing/>
              <w:rPr>
                <w:rFonts w:ascii="Times New Roman" w:eastAsia="Times New Roman" w:hAnsi="Times New Roman" w:cs="Times New Roman"/>
                <w:bCs/>
                <w:sz w:val="18"/>
                <w:szCs w:val="18"/>
                <w:lang w:eastAsia="ru-RU"/>
              </w:rPr>
            </w:pPr>
            <w:r w:rsidRPr="00CE1E81">
              <w:rPr>
                <w:rFonts w:ascii="Times New Roman" w:eastAsia="Times New Roman" w:hAnsi="Times New Roman" w:cs="Times New Roman"/>
                <w:bCs/>
                <w:sz w:val="18"/>
                <w:szCs w:val="18"/>
                <w:lang w:eastAsia="ru-RU"/>
              </w:rPr>
              <w:t xml:space="preserve">          </w:t>
            </w:r>
          </w:p>
        </w:tc>
        <w:tc>
          <w:tcPr>
            <w:tcW w:w="6604" w:type="dxa"/>
            <w:gridSpan w:val="2"/>
          </w:tcPr>
          <w:p w:rsidR="00730E9D" w:rsidRPr="00CE1E81" w:rsidRDefault="00AF4F47" w:rsidP="00AF4F47">
            <w:pPr>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p>
        </w:tc>
      </w:tr>
      <w:tr w:rsidR="00730E9D" w:rsidRPr="00CE1E81" w:rsidTr="0002328A">
        <w:trPr>
          <w:trHeight w:val="197"/>
        </w:trPr>
        <w:tc>
          <w:tcPr>
            <w:tcW w:w="4503" w:type="dxa"/>
            <w:tcBorders>
              <w:bottom w:val="single" w:sz="4" w:space="0" w:color="auto"/>
            </w:tcBorders>
          </w:tcPr>
          <w:p w:rsidR="00730E9D" w:rsidRPr="00CE1E81" w:rsidRDefault="00730E9D" w:rsidP="0002328A">
            <w:pPr>
              <w:widowControl w:val="0"/>
              <w:spacing w:after="0" w:line="240" w:lineRule="auto"/>
              <w:contextualSpacing/>
              <w:rPr>
                <w:rFonts w:ascii="Times New Roman" w:eastAsia="Times New Roman" w:hAnsi="Times New Roman" w:cs="Times New Roman"/>
                <w:sz w:val="18"/>
                <w:szCs w:val="18"/>
                <w:lang w:eastAsia="ru-RU"/>
              </w:rPr>
            </w:pPr>
          </w:p>
        </w:tc>
        <w:tc>
          <w:tcPr>
            <w:tcW w:w="1701" w:type="dxa"/>
          </w:tcPr>
          <w:p w:rsidR="00730E9D" w:rsidRPr="00CE1E81" w:rsidRDefault="00BF1BEF" w:rsidP="0002328A">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И.В. Привалов</w:t>
            </w:r>
          </w:p>
        </w:tc>
        <w:tc>
          <w:tcPr>
            <w:tcW w:w="275" w:type="dxa"/>
          </w:tcPr>
          <w:p w:rsidR="00730E9D" w:rsidRPr="00CE1E81" w:rsidRDefault="00730E9D" w:rsidP="0002328A">
            <w:pPr>
              <w:spacing w:after="0" w:line="240" w:lineRule="auto"/>
              <w:contextualSpacing/>
              <w:jc w:val="both"/>
              <w:rPr>
                <w:rFonts w:ascii="Times New Roman" w:eastAsia="Times New Roman" w:hAnsi="Times New Roman" w:cs="Times New Roman"/>
                <w:b/>
                <w:sz w:val="18"/>
                <w:szCs w:val="18"/>
                <w:lang w:eastAsia="ru-RU"/>
              </w:rPr>
            </w:pPr>
          </w:p>
        </w:tc>
        <w:tc>
          <w:tcPr>
            <w:tcW w:w="4084" w:type="dxa"/>
            <w:tcBorders>
              <w:bottom w:val="single" w:sz="4" w:space="0" w:color="auto"/>
            </w:tcBorders>
          </w:tcPr>
          <w:p w:rsidR="00730E9D" w:rsidRPr="00CE1E81" w:rsidRDefault="00AF4F47" w:rsidP="00992C58">
            <w:pPr>
              <w:widowControl w:val="0"/>
              <w:spacing w:after="0" w:line="240" w:lineRule="auto"/>
              <w:contextualSpacing/>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2520" w:type="dxa"/>
          </w:tcPr>
          <w:p w:rsidR="00730E9D" w:rsidRPr="00EC3D7C" w:rsidRDefault="00730E9D" w:rsidP="0002328A">
            <w:pPr>
              <w:tabs>
                <w:tab w:val="center" w:pos="1152"/>
              </w:tabs>
              <w:spacing w:after="0" w:line="240" w:lineRule="auto"/>
              <w:rPr>
                <w:rFonts w:ascii="Times New Roman" w:eastAsia="Times New Roman" w:hAnsi="Times New Roman" w:cs="Times New Roman"/>
                <w:sz w:val="18"/>
                <w:szCs w:val="18"/>
                <w:lang w:eastAsia="ru-RU"/>
              </w:rPr>
            </w:pPr>
          </w:p>
        </w:tc>
      </w:tr>
      <w:tr w:rsidR="00730E9D" w:rsidRPr="00CE1E81" w:rsidTr="0002328A">
        <w:tc>
          <w:tcPr>
            <w:tcW w:w="6204" w:type="dxa"/>
            <w:gridSpan w:val="2"/>
          </w:tcPr>
          <w:p w:rsidR="00730E9D" w:rsidRPr="00CE1E81" w:rsidRDefault="00730E9D" w:rsidP="0002328A">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М.П.</w:t>
            </w:r>
          </w:p>
        </w:tc>
        <w:tc>
          <w:tcPr>
            <w:tcW w:w="275" w:type="dxa"/>
          </w:tcPr>
          <w:p w:rsidR="00730E9D" w:rsidRPr="00CE1E81" w:rsidRDefault="00730E9D" w:rsidP="0002328A">
            <w:pPr>
              <w:widowControl w:val="0"/>
              <w:spacing w:after="0" w:line="240" w:lineRule="auto"/>
              <w:ind w:right="-71"/>
              <w:contextualSpacing/>
              <w:jc w:val="both"/>
              <w:rPr>
                <w:rFonts w:ascii="Times New Roman" w:eastAsia="Times New Roman" w:hAnsi="Times New Roman" w:cs="Times New Roman"/>
                <w:sz w:val="18"/>
                <w:szCs w:val="18"/>
                <w:lang w:eastAsia="ru-RU"/>
              </w:rPr>
            </w:pPr>
          </w:p>
        </w:tc>
        <w:tc>
          <w:tcPr>
            <w:tcW w:w="6604" w:type="dxa"/>
            <w:gridSpan w:val="2"/>
          </w:tcPr>
          <w:p w:rsidR="00730E9D" w:rsidRPr="00CE1E81" w:rsidRDefault="00730E9D" w:rsidP="0002328A">
            <w:pPr>
              <w:widowControl w:val="0"/>
              <w:spacing w:after="0" w:line="240" w:lineRule="auto"/>
              <w:ind w:right="-71"/>
              <w:contextualSpacing/>
              <w:jc w:val="both"/>
              <w:rPr>
                <w:rFonts w:ascii="Times New Roman" w:eastAsia="Times New Roman" w:hAnsi="Times New Roman" w:cs="Times New Roman"/>
                <w:sz w:val="18"/>
                <w:szCs w:val="18"/>
                <w:lang w:eastAsia="ru-RU"/>
              </w:rPr>
            </w:pPr>
            <w:r w:rsidRPr="00CE1E81">
              <w:rPr>
                <w:rFonts w:ascii="Times New Roman" w:eastAsia="Times New Roman" w:hAnsi="Times New Roman" w:cs="Times New Roman"/>
                <w:sz w:val="18"/>
                <w:szCs w:val="18"/>
                <w:lang w:eastAsia="ru-RU"/>
              </w:rPr>
              <w:t xml:space="preserve"> М.П.</w:t>
            </w:r>
          </w:p>
          <w:p w:rsidR="00730E9D" w:rsidRPr="00CE1E81" w:rsidRDefault="00730E9D" w:rsidP="0002328A">
            <w:pPr>
              <w:widowControl w:val="0"/>
              <w:spacing w:after="0" w:line="240" w:lineRule="auto"/>
              <w:ind w:right="-71"/>
              <w:contextualSpacing/>
              <w:jc w:val="both"/>
              <w:rPr>
                <w:rFonts w:ascii="Times New Roman" w:eastAsia="Times New Roman" w:hAnsi="Times New Roman" w:cs="Times New Roman"/>
                <w:sz w:val="18"/>
                <w:szCs w:val="18"/>
                <w:lang w:eastAsia="ru-RU"/>
              </w:rPr>
            </w:pPr>
          </w:p>
        </w:tc>
      </w:tr>
    </w:tbl>
    <w:p w:rsidR="00824293" w:rsidRDefault="00824293" w:rsidP="00824293">
      <w:pPr>
        <w:widowControl w:val="0"/>
        <w:tabs>
          <w:tab w:val="left" w:pos="1277"/>
          <w:tab w:val="left" w:pos="9216"/>
        </w:tabs>
        <w:spacing w:after="0" w:line="240" w:lineRule="auto"/>
        <w:ind w:right="-74"/>
        <w:contextualSpacing/>
        <w:rPr>
          <w:rFonts w:ascii="Times New Roman" w:eastAsia="Times New Roman" w:hAnsi="Times New Roman" w:cs="Times New Roman"/>
          <w:sz w:val="26"/>
          <w:szCs w:val="26"/>
          <w:lang w:eastAsia="ru-RU"/>
        </w:rPr>
        <w:sectPr w:rsidR="00824293" w:rsidSect="00556316">
          <w:pgSz w:w="16838" w:h="11906" w:orient="landscape"/>
          <w:pgMar w:top="851" w:right="539" w:bottom="1276" w:left="1134" w:header="709" w:footer="709" w:gutter="0"/>
          <w:cols w:space="708"/>
          <w:docGrid w:linePitch="360"/>
        </w:sectPr>
      </w:pPr>
    </w:p>
    <w:bookmarkEnd w:id="0"/>
    <w:p w:rsidR="005B085F" w:rsidRDefault="005B085F" w:rsidP="00C650B8">
      <w:pPr>
        <w:widowControl w:val="0"/>
        <w:autoSpaceDE w:val="0"/>
        <w:autoSpaceDN w:val="0"/>
        <w:adjustRightInd w:val="0"/>
        <w:spacing w:after="0" w:line="240" w:lineRule="auto"/>
        <w:outlineLvl w:val="0"/>
      </w:pPr>
    </w:p>
    <w:sectPr w:rsidR="005B085F" w:rsidSect="00A746CB">
      <w:pgSz w:w="16838" w:h="11906" w:orient="landscape"/>
      <w:pgMar w:top="851" w:right="425" w:bottom="568" w:left="113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37C" w:rsidRDefault="00E1237C" w:rsidP="00492D1F">
      <w:pPr>
        <w:spacing w:after="0" w:line="240" w:lineRule="auto"/>
      </w:pPr>
      <w:r>
        <w:separator/>
      </w:r>
    </w:p>
  </w:endnote>
  <w:endnote w:type="continuationSeparator" w:id="0">
    <w:p w:rsidR="00E1237C" w:rsidRDefault="00E1237C" w:rsidP="00492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MS Mincho"/>
    <w:charset w:val="80"/>
    <w:family w:val="auto"/>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6" w:rsidRDefault="00556316" w:rsidP="001361F4">
    <w:pPr>
      <w:pStyle w:val="afc"/>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556316" w:rsidRDefault="0055631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37C" w:rsidRDefault="00E1237C" w:rsidP="00492D1F">
      <w:pPr>
        <w:spacing w:after="0" w:line="240" w:lineRule="auto"/>
      </w:pPr>
      <w:r>
        <w:separator/>
      </w:r>
    </w:p>
  </w:footnote>
  <w:footnote w:type="continuationSeparator" w:id="0">
    <w:p w:rsidR="00E1237C" w:rsidRDefault="00E1237C" w:rsidP="00492D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16" w:rsidRDefault="00556316" w:rsidP="001361F4">
    <w:pPr>
      <w:pStyle w:val="aa"/>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4</w:t>
    </w:r>
    <w:r>
      <w:rPr>
        <w:rStyle w:val="afb"/>
      </w:rPr>
      <w:fldChar w:fldCharType="end"/>
    </w:r>
  </w:p>
  <w:p w:rsidR="00556316" w:rsidRDefault="00556316">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17F103F"/>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03A34544"/>
    <w:multiLevelType w:val="multilevel"/>
    <w:tmpl w:val="27264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D87FE8"/>
    <w:multiLevelType w:val="hybridMultilevel"/>
    <w:tmpl w:val="0100AEF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B8767D1"/>
    <w:multiLevelType w:val="hybridMultilevel"/>
    <w:tmpl w:val="D6FE601E"/>
    <w:lvl w:ilvl="0" w:tplc="3D7E9F0A">
      <w:start w:val="19"/>
      <w:numFmt w:val="decimal"/>
      <w:lvlText w:val="%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9">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3">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5">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323D0852"/>
    <w:multiLevelType w:val="hybridMultilevel"/>
    <w:tmpl w:val="E86ACB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9">
    <w:nsid w:val="37520DFF"/>
    <w:multiLevelType w:val="hybridMultilevel"/>
    <w:tmpl w:val="641CE5B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nsid w:val="3CD756BC"/>
    <w:multiLevelType w:val="multilevel"/>
    <w:tmpl w:val="343099FC"/>
    <w:lvl w:ilvl="0">
      <w:start w:val="1"/>
      <w:numFmt w:val="decimal"/>
      <w:lvlText w:val="%1."/>
      <w:lvlJc w:val="left"/>
      <w:pPr>
        <w:ind w:left="1647" w:hanging="360"/>
      </w:pPr>
      <w:rPr>
        <w:rFonts w:hint="default"/>
      </w:rPr>
    </w:lvl>
    <w:lvl w:ilvl="1">
      <w:start w:val="1"/>
      <w:numFmt w:val="decimal"/>
      <w:isLgl/>
      <w:lvlText w:val="%1.%2."/>
      <w:lvlJc w:val="left"/>
      <w:pPr>
        <w:ind w:left="1692" w:hanging="40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007" w:hanging="72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367" w:hanging="108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2727" w:hanging="1440"/>
      </w:pPr>
      <w:rPr>
        <w:rFonts w:hint="default"/>
      </w:rPr>
    </w:lvl>
    <w:lvl w:ilvl="8">
      <w:start w:val="1"/>
      <w:numFmt w:val="decimal"/>
      <w:isLgl/>
      <w:lvlText w:val="%1.%2.%3.%4.%5.%6.%7.%8.%9."/>
      <w:lvlJc w:val="left"/>
      <w:pPr>
        <w:ind w:left="3087" w:hanging="1800"/>
      </w:pPr>
      <w:rPr>
        <w:rFonts w:hint="default"/>
      </w:rPr>
    </w:lvl>
  </w:abstractNum>
  <w:abstractNum w:abstractNumId="22">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nsid w:val="45C731B9"/>
    <w:multiLevelType w:val="hybridMultilevel"/>
    <w:tmpl w:val="B06E0EEC"/>
    <w:lvl w:ilvl="0" w:tplc="AA2A83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45DF2E9E"/>
    <w:multiLevelType w:val="hybridMultilevel"/>
    <w:tmpl w:val="3E7A55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5A3069"/>
    <w:multiLevelType w:val="multilevel"/>
    <w:tmpl w:val="4D10EEB4"/>
    <w:lvl w:ilvl="0">
      <w:start w:val="1"/>
      <w:numFmt w:val="bullet"/>
      <w:lvlText w:val=""/>
      <w:lvlJc w:val="left"/>
      <w:rPr>
        <w:rFonts w:ascii="Symbol" w:hAnsi="Symbol"/>
      </w:rPr>
    </w:lvl>
    <w:lvl w:ilvl="1">
      <w:start w:val="1"/>
      <w:numFmt w:val="bullet"/>
      <w:lvlText w:val=""/>
      <w:lvlJc w:val="left"/>
      <w:rPr>
        <w:rFonts w:ascii="Symbol" w:hAnsi="Symbol" w:hint="default"/>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6">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3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29A0A2B"/>
    <w:multiLevelType w:val="hybridMultilevel"/>
    <w:tmpl w:val="83165828"/>
    <w:lvl w:ilvl="0" w:tplc="129A0CE2">
      <w:start w:val="1"/>
      <w:numFmt w:val="decimal"/>
      <w:lvlText w:val="%1)"/>
      <w:lvlJc w:val="left"/>
      <w:pPr>
        <w:ind w:left="1455" w:hanging="915"/>
      </w:pPr>
      <w:rPr>
        <w:rFonts w:eastAsia="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6315746E"/>
    <w:multiLevelType w:val="hybridMultilevel"/>
    <w:tmpl w:val="5FBC074A"/>
    <w:lvl w:ilvl="0" w:tplc="79948C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5">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7">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6"/>
  </w:num>
  <w:num w:numId="2">
    <w:abstractNumId w:val="20"/>
  </w:num>
  <w:num w:numId="3">
    <w:abstractNumId w:val="35"/>
  </w:num>
  <w:num w:numId="4">
    <w:abstractNumId w:val="27"/>
  </w:num>
  <w:num w:numId="5">
    <w:abstractNumId w:val="33"/>
  </w:num>
  <w:num w:numId="6">
    <w:abstractNumId w:val="9"/>
  </w:num>
  <w:num w:numId="7">
    <w:abstractNumId w:val="16"/>
  </w:num>
  <w:num w:numId="8">
    <w:abstractNumId w:val="12"/>
  </w:num>
  <w:num w:numId="9">
    <w:abstractNumId w:val="2"/>
  </w:num>
  <w:num w:numId="10">
    <w:abstractNumId w:val="0"/>
  </w:num>
  <w:num w:numId="11">
    <w:abstractNumId w:val="2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3"/>
  </w:num>
  <w:num w:numId="16">
    <w:abstractNumId w:val="26"/>
  </w:num>
  <w:num w:numId="17">
    <w:abstractNumId w:val="5"/>
  </w:num>
  <w:num w:numId="18">
    <w:abstractNumId w:val="15"/>
  </w:num>
  <w:num w:numId="19">
    <w:abstractNumId w:val="29"/>
  </w:num>
  <w:num w:numId="20">
    <w:abstractNumId w:val="34"/>
  </w:num>
  <w:num w:numId="21">
    <w:abstractNumId w:val="3"/>
  </w:num>
  <w:num w:numId="22">
    <w:abstractNumId w:val="7"/>
  </w:num>
  <w:num w:numId="23">
    <w:abstractNumId w:val="14"/>
  </w:num>
  <w:num w:numId="24">
    <w:abstractNumId w:val="37"/>
  </w:num>
  <w:num w:numId="25">
    <w:abstractNumId w:val="30"/>
  </w:num>
  <w:num w:numId="26">
    <w:abstractNumId w:val="10"/>
  </w:num>
  <w:num w:numId="27">
    <w:abstractNumId w:val="11"/>
  </w:num>
  <w:num w:numId="28">
    <w:abstractNumId w:val="19"/>
  </w:num>
  <w:num w:numId="29">
    <w:abstractNumId w:val="18"/>
  </w:num>
  <w:num w:numId="30">
    <w:abstractNumId w:val="8"/>
  </w:num>
  <w:num w:numId="31">
    <w:abstractNumId w:val="23"/>
  </w:num>
  <w:num w:numId="32">
    <w:abstractNumId w:val="31"/>
  </w:num>
  <w:num w:numId="33">
    <w:abstractNumId w:val="32"/>
  </w:num>
  <w:num w:numId="34">
    <w:abstractNumId w:val="6"/>
  </w:num>
  <w:num w:numId="35">
    <w:abstractNumId w:val="1"/>
  </w:num>
  <w:num w:numId="36">
    <w:abstractNumId w:val="1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7"/>
  </w:num>
  <w:num w:numId="39">
    <w:abstractNumId w:val="25"/>
  </w:num>
  <w:num w:numId="40">
    <w:abstractNumId w:val="21"/>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A79"/>
    <w:rsid w:val="00000548"/>
    <w:rsid w:val="00000E68"/>
    <w:rsid w:val="000013CE"/>
    <w:rsid w:val="000022C9"/>
    <w:rsid w:val="00002E88"/>
    <w:rsid w:val="00004062"/>
    <w:rsid w:val="00006C95"/>
    <w:rsid w:val="00007932"/>
    <w:rsid w:val="0001048E"/>
    <w:rsid w:val="00017282"/>
    <w:rsid w:val="000260D0"/>
    <w:rsid w:val="00030AC0"/>
    <w:rsid w:val="00034BDA"/>
    <w:rsid w:val="00034CB0"/>
    <w:rsid w:val="00034F7F"/>
    <w:rsid w:val="00040BAA"/>
    <w:rsid w:val="00040BC3"/>
    <w:rsid w:val="00040F51"/>
    <w:rsid w:val="00041E7A"/>
    <w:rsid w:val="00043366"/>
    <w:rsid w:val="00043B1A"/>
    <w:rsid w:val="00043D84"/>
    <w:rsid w:val="0004404A"/>
    <w:rsid w:val="00044753"/>
    <w:rsid w:val="00045A57"/>
    <w:rsid w:val="00045D76"/>
    <w:rsid w:val="0004663E"/>
    <w:rsid w:val="00056DAE"/>
    <w:rsid w:val="000638B6"/>
    <w:rsid w:val="00065815"/>
    <w:rsid w:val="00071772"/>
    <w:rsid w:val="00072BCA"/>
    <w:rsid w:val="00076B98"/>
    <w:rsid w:val="00080ABE"/>
    <w:rsid w:val="000819B6"/>
    <w:rsid w:val="00084CF7"/>
    <w:rsid w:val="00084E80"/>
    <w:rsid w:val="00090E8E"/>
    <w:rsid w:val="00090FB7"/>
    <w:rsid w:val="000928CA"/>
    <w:rsid w:val="000940D0"/>
    <w:rsid w:val="00096C8B"/>
    <w:rsid w:val="000A200E"/>
    <w:rsid w:val="000A4C8C"/>
    <w:rsid w:val="000A6A02"/>
    <w:rsid w:val="000B04DD"/>
    <w:rsid w:val="000B1E8E"/>
    <w:rsid w:val="000B2DD7"/>
    <w:rsid w:val="000B6557"/>
    <w:rsid w:val="000B65C5"/>
    <w:rsid w:val="000C503C"/>
    <w:rsid w:val="000D1B4B"/>
    <w:rsid w:val="000D2715"/>
    <w:rsid w:val="000D4287"/>
    <w:rsid w:val="000D6650"/>
    <w:rsid w:val="000D6D74"/>
    <w:rsid w:val="000D72DF"/>
    <w:rsid w:val="000E0D2F"/>
    <w:rsid w:val="000E0F8F"/>
    <w:rsid w:val="000E1841"/>
    <w:rsid w:val="000E6B65"/>
    <w:rsid w:val="000F039B"/>
    <w:rsid w:val="000F09D7"/>
    <w:rsid w:val="000F3190"/>
    <w:rsid w:val="000F4C1D"/>
    <w:rsid w:val="000F6E1C"/>
    <w:rsid w:val="00100375"/>
    <w:rsid w:val="0010312F"/>
    <w:rsid w:val="00103B34"/>
    <w:rsid w:val="00104C37"/>
    <w:rsid w:val="00105167"/>
    <w:rsid w:val="00105B7F"/>
    <w:rsid w:val="001062CE"/>
    <w:rsid w:val="001077D0"/>
    <w:rsid w:val="00115C70"/>
    <w:rsid w:val="00120464"/>
    <w:rsid w:val="0012047B"/>
    <w:rsid w:val="001235F2"/>
    <w:rsid w:val="001317BC"/>
    <w:rsid w:val="00134561"/>
    <w:rsid w:val="00135354"/>
    <w:rsid w:val="001361F4"/>
    <w:rsid w:val="00136904"/>
    <w:rsid w:val="001371EA"/>
    <w:rsid w:val="00141EED"/>
    <w:rsid w:val="001430DA"/>
    <w:rsid w:val="00150F4A"/>
    <w:rsid w:val="00152F59"/>
    <w:rsid w:val="00154227"/>
    <w:rsid w:val="001569C2"/>
    <w:rsid w:val="00164900"/>
    <w:rsid w:val="00164FEE"/>
    <w:rsid w:val="0016753B"/>
    <w:rsid w:val="00167784"/>
    <w:rsid w:val="00172DF6"/>
    <w:rsid w:val="0017348E"/>
    <w:rsid w:val="00176343"/>
    <w:rsid w:val="00181102"/>
    <w:rsid w:val="00183376"/>
    <w:rsid w:val="001955A0"/>
    <w:rsid w:val="0019711B"/>
    <w:rsid w:val="001971D5"/>
    <w:rsid w:val="001A1597"/>
    <w:rsid w:val="001A1A28"/>
    <w:rsid w:val="001A2A60"/>
    <w:rsid w:val="001A2CAF"/>
    <w:rsid w:val="001A4F0D"/>
    <w:rsid w:val="001A54BD"/>
    <w:rsid w:val="001B1C27"/>
    <w:rsid w:val="001B1E8D"/>
    <w:rsid w:val="001B27FB"/>
    <w:rsid w:val="001B6D7B"/>
    <w:rsid w:val="001B7A3E"/>
    <w:rsid w:val="001C066D"/>
    <w:rsid w:val="001C34B0"/>
    <w:rsid w:val="001C63A2"/>
    <w:rsid w:val="001C717A"/>
    <w:rsid w:val="001D321A"/>
    <w:rsid w:val="001D42DF"/>
    <w:rsid w:val="001D4E87"/>
    <w:rsid w:val="001D5239"/>
    <w:rsid w:val="001E7764"/>
    <w:rsid w:val="001F0230"/>
    <w:rsid w:val="001F0C08"/>
    <w:rsid w:val="001F12A2"/>
    <w:rsid w:val="001F3159"/>
    <w:rsid w:val="001F5E90"/>
    <w:rsid w:val="00200A55"/>
    <w:rsid w:val="0020127D"/>
    <w:rsid w:val="00205F6B"/>
    <w:rsid w:val="00206DC8"/>
    <w:rsid w:val="00212AC9"/>
    <w:rsid w:val="002144C6"/>
    <w:rsid w:val="00214745"/>
    <w:rsid w:val="0021511F"/>
    <w:rsid w:val="00215370"/>
    <w:rsid w:val="002207A9"/>
    <w:rsid w:val="00221F73"/>
    <w:rsid w:val="002233CF"/>
    <w:rsid w:val="00227BAF"/>
    <w:rsid w:val="00231B66"/>
    <w:rsid w:val="00233EC8"/>
    <w:rsid w:val="002342C8"/>
    <w:rsid w:val="0023466A"/>
    <w:rsid w:val="00235E74"/>
    <w:rsid w:val="00237ACC"/>
    <w:rsid w:val="00237BA9"/>
    <w:rsid w:val="00240E0A"/>
    <w:rsid w:val="00241F45"/>
    <w:rsid w:val="00246F98"/>
    <w:rsid w:val="00251A34"/>
    <w:rsid w:val="00251F70"/>
    <w:rsid w:val="002522D4"/>
    <w:rsid w:val="00252B0D"/>
    <w:rsid w:val="00252BF2"/>
    <w:rsid w:val="002532DC"/>
    <w:rsid w:val="00253847"/>
    <w:rsid w:val="00253AA3"/>
    <w:rsid w:val="00261832"/>
    <w:rsid w:val="00263F38"/>
    <w:rsid w:val="00266480"/>
    <w:rsid w:val="00267E0C"/>
    <w:rsid w:val="002747C4"/>
    <w:rsid w:val="00276003"/>
    <w:rsid w:val="00277786"/>
    <w:rsid w:val="002823FA"/>
    <w:rsid w:val="00285E55"/>
    <w:rsid w:val="00286145"/>
    <w:rsid w:val="0029304C"/>
    <w:rsid w:val="00294557"/>
    <w:rsid w:val="00297082"/>
    <w:rsid w:val="002A0E31"/>
    <w:rsid w:val="002A1A2F"/>
    <w:rsid w:val="002A45AC"/>
    <w:rsid w:val="002A71CC"/>
    <w:rsid w:val="002B0EB8"/>
    <w:rsid w:val="002B107F"/>
    <w:rsid w:val="002B44CC"/>
    <w:rsid w:val="002B6002"/>
    <w:rsid w:val="002B6890"/>
    <w:rsid w:val="002B72F4"/>
    <w:rsid w:val="002C3A79"/>
    <w:rsid w:val="002C63A1"/>
    <w:rsid w:val="002C78E5"/>
    <w:rsid w:val="002D3867"/>
    <w:rsid w:val="002D5E78"/>
    <w:rsid w:val="002E4A1C"/>
    <w:rsid w:val="002E5A7F"/>
    <w:rsid w:val="002E5FB6"/>
    <w:rsid w:val="002F2D6A"/>
    <w:rsid w:val="002F337C"/>
    <w:rsid w:val="002F3565"/>
    <w:rsid w:val="002F4074"/>
    <w:rsid w:val="002F634B"/>
    <w:rsid w:val="002F6D7D"/>
    <w:rsid w:val="00300BF3"/>
    <w:rsid w:val="0031164A"/>
    <w:rsid w:val="00313424"/>
    <w:rsid w:val="00313C10"/>
    <w:rsid w:val="0031500F"/>
    <w:rsid w:val="00316121"/>
    <w:rsid w:val="0032742A"/>
    <w:rsid w:val="003308B9"/>
    <w:rsid w:val="00331044"/>
    <w:rsid w:val="00333C74"/>
    <w:rsid w:val="00334697"/>
    <w:rsid w:val="00335EC7"/>
    <w:rsid w:val="00337FD9"/>
    <w:rsid w:val="00342867"/>
    <w:rsid w:val="00345EE1"/>
    <w:rsid w:val="00347476"/>
    <w:rsid w:val="0034762C"/>
    <w:rsid w:val="00355837"/>
    <w:rsid w:val="00360755"/>
    <w:rsid w:val="0036198F"/>
    <w:rsid w:val="0036282F"/>
    <w:rsid w:val="00365849"/>
    <w:rsid w:val="00367AD5"/>
    <w:rsid w:val="00370217"/>
    <w:rsid w:val="00372788"/>
    <w:rsid w:val="00372DB5"/>
    <w:rsid w:val="00374C6E"/>
    <w:rsid w:val="00374FAF"/>
    <w:rsid w:val="003765A2"/>
    <w:rsid w:val="0037739A"/>
    <w:rsid w:val="003802D0"/>
    <w:rsid w:val="003818CC"/>
    <w:rsid w:val="00381BEC"/>
    <w:rsid w:val="00382865"/>
    <w:rsid w:val="00384ABA"/>
    <w:rsid w:val="00394813"/>
    <w:rsid w:val="00396D9B"/>
    <w:rsid w:val="003A0D2F"/>
    <w:rsid w:val="003A39C0"/>
    <w:rsid w:val="003A3C6D"/>
    <w:rsid w:val="003A4246"/>
    <w:rsid w:val="003A5D44"/>
    <w:rsid w:val="003A6A65"/>
    <w:rsid w:val="003A6DCD"/>
    <w:rsid w:val="003B20C7"/>
    <w:rsid w:val="003B708D"/>
    <w:rsid w:val="003B7642"/>
    <w:rsid w:val="003C03A9"/>
    <w:rsid w:val="003C16E0"/>
    <w:rsid w:val="003C31D7"/>
    <w:rsid w:val="003C32AB"/>
    <w:rsid w:val="003D53CA"/>
    <w:rsid w:val="003D5B52"/>
    <w:rsid w:val="003D5ED9"/>
    <w:rsid w:val="003D6B7A"/>
    <w:rsid w:val="003D7850"/>
    <w:rsid w:val="003E0656"/>
    <w:rsid w:val="003E15E1"/>
    <w:rsid w:val="003E2293"/>
    <w:rsid w:val="003E3231"/>
    <w:rsid w:val="003E3F86"/>
    <w:rsid w:val="003E42BD"/>
    <w:rsid w:val="003E5570"/>
    <w:rsid w:val="003E5D16"/>
    <w:rsid w:val="003E63E8"/>
    <w:rsid w:val="003E6533"/>
    <w:rsid w:val="003E74FB"/>
    <w:rsid w:val="003F6853"/>
    <w:rsid w:val="00401DB3"/>
    <w:rsid w:val="00403A52"/>
    <w:rsid w:val="00405B26"/>
    <w:rsid w:val="00410872"/>
    <w:rsid w:val="00411F33"/>
    <w:rsid w:val="00412E94"/>
    <w:rsid w:val="004130CA"/>
    <w:rsid w:val="00417491"/>
    <w:rsid w:val="00420774"/>
    <w:rsid w:val="00420EE8"/>
    <w:rsid w:val="0042214B"/>
    <w:rsid w:val="00425BBD"/>
    <w:rsid w:val="00426D4F"/>
    <w:rsid w:val="004341C1"/>
    <w:rsid w:val="00435889"/>
    <w:rsid w:val="004412DC"/>
    <w:rsid w:val="00441594"/>
    <w:rsid w:val="00444734"/>
    <w:rsid w:val="0044778E"/>
    <w:rsid w:val="004537B7"/>
    <w:rsid w:val="00454571"/>
    <w:rsid w:val="00454C4C"/>
    <w:rsid w:val="00455D38"/>
    <w:rsid w:val="00457954"/>
    <w:rsid w:val="00457D59"/>
    <w:rsid w:val="00462EBD"/>
    <w:rsid w:val="00466CA4"/>
    <w:rsid w:val="00477A94"/>
    <w:rsid w:val="004812DE"/>
    <w:rsid w:val="00481395"/>
    <w:rsid w:val="00484EE8"/>
    <w:rsid w:val="00491511"/>
    <w:rsid w:val="00491794"/>
    <w:rsid w:val="00492D1F"/>
    <w:rsid w:val="00494AE9"/>
    <w:rsid w:val="0049790F"/>
    <w:rsid w:val="004979E3"/>
    <w:rsid w:val="004A215E"/>
    <w:rsid w:val="004A441F"/>
    <w:rsid w:val="004A66E5"/>
    <w:rsid w:val="004B2214"/>
    <w:rsid w:val="004B7452"/>
    <w:rsid w:val="004C0275"/>
    <w:rsid w:val="004C1481"/>
    <w:rsid w:val="004C4DA8"/>
    <w:rsid w:val="004D0499"/>
    <w:rsid w:val="004D0A09"/>
    <w:rsid w:val="004D0E09"/>
    <w:rsid w:val="004D2268"/>
    <w:rsid w:val="004D343E"/>
    <w:rsid w:val="004D4E4F"/>
    <w:rsid w:val="004D6547"/>
    <w:rsid w:val="004D6574"/>
    <w:rsid w:val="004D7740"/>
    <w:rsid w:val="004D7964"/>
    <w:rsid w:val="004E276E"/>
    <w:rsid w:val="004E2E63"/>
    <w:rsid w:val="004E3776"/>
    <w:rsid w:val="004E47FF"/>
    <w:rsid w:val="004F0EC1"/>
    <w:rsid w:val="004F243C"/>
    <w:rsid w:val="004F39CF"/>
    <w:rsid w:val="00500412"/>
    <w:rsid w:val="005031A4"/>
    <w:rsid w:val="005072FF"/>
    <w:rsid w:val="00524BC6"/>
    <w:rsid w:val="0052624E"/>
    <w:rsid w:val="00527149"/>
    <w:rsid w:val="005305B3"/>
    <w:rsid w:val="00532279"/>
    <w:rsid w:val="00533C49"/>
    <w:rsid w:val="005340E9"/>
    <w:rsid w:val="00535237"/>
    <w:rsid w:val="00536A23"/>
    <w:rsid w:val="005423DB"/>
    <w:rsid w:val="005431A2"/>
    <w:rsid w:val="005444AD"/>
    <w:rsid w:val="00545594"/>
    <w:rsid w:val="005504FE"/>
    <w:rsid w:val="00553888"/>
    <w:rsid w:val="005550C0"/>
    <w:rsid w:val="00555703"/>
    <w:rsid w:val="00556316"/>
    <w:rsid w:val="005606D5"/>
    <w:rsid w:val="0056208A"/>
    <w:rsid w:val="00562EB2"/>
    <w:rsid w:val="00562FAA"/>
    <w:rsid w:val="00564386"/>
    <w:rsid w:val="00564E61"/>
    <w:rsid w:val="005664D6"/>
    <w:rsid w:val="00566901"/>
    <w:rsid w:val="00576156"/>
    <w:rsid w:val="00583661"/>
    <w:rsid w:val="00583E62"/>
    <w:rsid w:val="0058726D"/>
    <w:rsid w:val="00590CD6"/>
    <w:rsid w:val="00594B41"/>
    <w:rsid w:val="005A6360"/>
    <w:rsid w:val="005A719F"/>
    <w:rsid w:val="005B085F"/>
    <w:rsid w:val="005B2BF3"/>
    <w:rsid w:val="005B4893"/>
    <w:rsid w:val="005B6425"/>
    <w:rsid w:val="005C030A"/>
    <w:rsid w:val="005C0758"/>
    <w:rsid w:val="005C1923"/>
    <w:rsid w:val="005C2963"/>
    <w:rsid w:val="005C7BBC"/>
    <w:rsid w:val="005D016B"/>
    <w:rsid w:val="005D05AA"/>
    <w:rsid w:val="005D4371"/>
    <w:rsid w:val="005D5B6A"/>
    <w:rsid w:val="005D75B8"/>
    <w:rsid w:val="005E2B9B"/>
    <w:rsid w:val="005E4F65"/>
    <w:rsid w:val="005F3AFA"/>
    <w:rsid w:val="00604477"/>
    <w:rsid w:val="00612E85"/>
    <w:rsid w:val="00613A47"/>
    <w:rsid w:val="00617702"/>
    <w:rsid w:val="006200E0"/>
    <w:rsid w:val="0062048B"/>
    <w:rsid w:val="006215F2"/>
    <w:rsid w:val="00633BA5"/>
    <w:rsid w:val="00635A7C"/>
    <w:rsid w:val="00637791"/>
    <w:rsid w:val="0064165B"/>
    <w:rsid w:val="00642D34"/>
    <w:rsid w:val="00643D5A"/>
    <w:rsid w:val="00644CD7"/>
    <w:rsid w:val="00644E74"/>
    <w:rsid w:val="00651DC3"/>
    <w:rsid w:val="006551E4"/>
    <w:rsid w:val="00666961"/>
    <w:rsid w:val="006670E4"/>
    <w:rsid w:val="0066776B"/>
    <w:rsid w:val="006741C5"/>
    <w:rsid w:val="006867B5"/>
    <w:rsid w:val="00693876"/>
    <w:rsid w:val="006A060F"/>
    <w:rsid w:val="006A4188"/>
    <w:rsid w:val="006A552A"/>
    <w:rsid w:val="006B07CE"/>
    <w:rsid w:val="006B10D4"/>
    <w:rsid w:val="006B2706"/>
    <w:rsid w:val="006B2F96"/>
    <w:rsid w:val="006B4BE7"/>
    <w:rsid w:val="006C072B"/>
    <w:rsid w:val="006C0A71"/>
    <w:rsid w:val="006C25AA"/>
    <w:rsid w:val="006C7DF8"/>
    <w:rsid w:val="006D1FAC"/>
    <w:rsid w:val="006E0871"/>
    <w:rsid w:val="006E0B25"/>
    <w:rsid w:val="006E1C15"/>
    <w:rsid w:val="006E1F9B"/>
    <w:rsid w:val="006E5B30"/>
    <w:rsid w:val="006E7DBC"/>
    <w:rsid w:val="006F0555"/>
    <w:rsid w:val="006F575F"/>
    <w:rsid w:val="00700CF6"/>
    <w:rsid w:val="0070461E"/>
    <w:rsid w:val="00704849"/>
    <w:rsid w:val="00707AF0"/>
    <w:rsid w:val="00710B0D"/>
    <w:rsid w:val="00712F08"/>
    <w:rsid w:val="0071690A"/>
    <w:rsid w:val="007212BB"/>
    <w:rsid w:val="0072406E"/>
    <w:rsid w:val="0072694E"/>
    <w:rsid w:val="00727F28"/>
    <w:rsid w:val="00730E9D"/>
    <w:rsid w:val="00731B9C"/>
    <w:rsid w:val="00733857"/>
    <w:rsid w:val="0073499F"/>
    <w:rsid w:val="0073528B"/>
    <w:rsid w:val="00742B6B"/>
    <w:rsid w:val="0074339F"/>
    <w:rsid w:val="007441AF"/>
    <w:rsid w:val="00744D88"/>
    <w:rsid w:val="00745175"/>
    <w:rsid w:val="00746F61"/>
    <w:rsid w:val="00763452"/>
    <w:rsid w:val="0076597A"/>
    <w:rsid w:val="007664F9"/>
    <w:rsid w:val="0077317C"/>
    <w:rsid w:val="00780C9C"/>
    <w:rsid w:val="00780D33"/>
    <w:rsid w:val="00785D9B"/>
    <w:rsid w:val="00785EE7"/>
    <w:rsid w:val="00786084"/>
    <w:rsid w:val="00791053"/>
    <w:rsid w:val="00793F42"/>
    <w:rsid w:val="00794CCC"/>
    <w:rsid w:val="00796BDB"/>
    <w:rsid w:val="007A37E3"/>
    <w:rsid w:val="007A39F5"/>
    <w:rsid w:val="007A3C36"/>
    <w:rsid w:val="007A58AA"/>
    <w:rsid w:val="007B0A2D"/>
    <w:rsid w:val="007B30C2"/>
    <w:rsid w:val="007B38FF"/>
    <w:rsid w:val="007B6A42"/>
    <w:rsid w:val="007B6F70"/>
    <w:rsid w:val="007C03E7"/>
    <w:rsid w:val="007C32BF"/>
    <w:rsid w:val="007C57E9"/>
    <w:rsid w:val="007C5ED2"/>
    <w:rsid w:val="007D4CFE"/>
    <w:rsid w:val="007D52A4"/>
    <w:rsid w:val="007D6872"/>
    <w:rsid w:val="007D700C"/>
    <w:rsid w:val="007D7465"/>
    <w:rsid w:val="007D7CF1"/>
    <w:rsid w:val="007F1E6F"/>
    <w:rsid w:val="00802E4C"/>
    <w:rsid w:val="00803110"/>
    <w:rsid w:val="00804657"/>
    <w:rsid w:val="00810C26"/>
    <w:rsid w:val="008145ED"/>
    <w:rsid w:val="008166B5"/>
    <w:rsid w:val="0082101F"/>
    <w:rsid w:val="0082144E"/>
    <w:rsid w:val="0082275F"/>
    <w:rsid w:val="00823913"/>
    <w:rsid w:val="0082421B"/>
    <w:rsid w:val="00824293"/>
    <w:rsid w:val="0082599D"/>
    <w:rsid w:val="00825C5D"/>
    <w:rsid w:val="00830456"/>
    <w:rsid w:val="008325DC"/>
    <w:rsid w:val="00834A73"/>
    <w:rsid w:val="00834E0B"/>
    <w:rsid w:val="00836DA9"/>
    <w:rsid w:val="0084004A"/>
    <w:rsid w:val="00840819"/>
    <w:rsid w:val="00840841"/>
    <w:rsid w:val="0084389C"/>
    <w:rsid w:val="008448FB"/>
    <w:rsid w:val="0084546A"/>
    <w:rsid w:val="008461FB"/>
    <w:rsid w:val="008462FD"/>
    <w:rsid w:val="00846FC5"/>
    <w:rsid w:val="00850B0A"/>
    <w:rsid w:val="0085153E"/>
    <w:rsid w:val="0085218F"/>
    <w:rsid w:val="00852992"/>
    <w:rsid w:val="00853299"/>
    <w:rsid w:val="0085465F"/>
    <w:rsid w:val="0085760B"/>
    <w:rsid w:val="00865CC1"/>
    <w:rsid w:val="008660C9"/>
    <w:rsid w:val="0086741C"/>
    <w:rsid w:val="00870AD7"/>
    <w:rsid w:val="008732AA"/>
    <w:rsid w:val="00873D5C"/>
    <w:rsid w:val="00875347"/>
    <w:rsid w:val="00877554"/>
    <w:rsid w:val="0089393D"/>
    <w:rsid w:val="008944A1"/>
    <w:rsid w:val="008965DE"/>
    <w:rsid w:val="008A5BCA"/>
    <w:rsid w:val="008B0469"/>
    <w:rsid w:val="008B51A7"/>
    <w:rsid w:val="008B51BF"/>
    <w:rsid w:val="008B6B51"/>
    <w:rsid w:val="008C09E3"/>
    <w:rsid w:val="008C0D46"/>
    <w:rsid w:val="008C436F"/>
    <w:rsid w:val="008C5785"/>
    <w:rsid w:val="008D10C3"/>
    <w:rsid w:val="008D17B9"/>
    <w:rsid w:val="008D17C4"/>
    <w:rsid w:val="008D3AE2"/>
    <w:rsid w:val="008D418A"/>
    <w:rsid w:val="008E1C17"/>
    <w:rsid w:val="008E4275"/>
    <w:rsid w:val="008E5435"/>
    <w:rsid w:val="008E545A"/>
    <w:rsid w:val="008F2EEA"/>
    <w:rsid w:val="008F3E79"/>
    <w:rsid w:val="008F44F7"/>
    <w:rsid w:val="008F4D3F"/>
    <w:rsid w:val="008F5655"/>
    <w:rsid w:val="008F6F36"/>
    <w:rsid w:val="00900844"/>
    <w:rsid w:val="009011D4"/>
    <w:rsid w:val="00902484"/>
    <w:rsid w:val="00904B31"/>
    <w:rsid w:val="00905B93"/>
    <w:rsid w:val="00915E95"/>
    <w:rsid w:val="00920AC9"/>
    <w:rsid w:val="00922938"/>
    <w:rsid w:val="00930FAC"/>
    <w:rsid w:val="00935920"/>
    <w:rsid w:val="009410B9"/>
    <w:rsid w:val="009452C4"/>
    <w:rsid w:val="00945B2F"/>
    <w:rsid w:val="00945EEB"/>
    <w:rsid w:val="00947FA6"/>
    <w:rsid w:val="00953165"/>
    <w:rsid w:val="00960D72"/>
    <w:rsid w:val="00961CC6"/>
    <w:rsid w:val="00962AAB"/>
    <w:rsid w:val="00966621"/>
    <w:rsid w:val="009666C4"/>
    <w:rsid w:val="009712C8"/>
    <w:rsid w:val="00973D19"/>
    <w:rsid w:val="00977CEB"/>
    <w:rsid w:val="00977EE4"/>
    <w:rsid w:val="00980E98"/>
    <w:rsid w:val="009830EF"/>
    <w:rsid w:val="009833F4"/>
    <w:rsid w:val="009837EE"/>
    <w:rsid w:val="00984DC5"/>
    <w:rsid w:val="00987F9A"/>
    <w:rsid w:val="00992C58"/>
    <w:rsid w:val="00993603"/>
    <w:rsid w:val="00996B74"/>
    <w:rsid w:val="009A3EED"/>
    <w:rsid w:val="009A675A"/>
    <w:rsid w:val="009A78D7"/>
    <w:rsid w:val="009B03E3"/>
    <w:rsid w:val="009B0E20"/>
    <w:rsid w:val="009B12AC"/>
    <w:rsid w:val="009B510C"/>
    <w:rsid w:val="009C11F5"/>
    <w:rsid w:val="009C4146"/>
    <w:rsid w:val="009D13F2"/>
    <w:rsid w:val="009D44FA"/>
    <w:rsid w:val="009D4697"/>
    <w:rsid w:val="009D5DE3"/>
    <w:rsid w:val="009D76E8"/>
    <w:rsid w:val="009E2D10"/>
    <w:rsid w:val="009E584D"/>
    <w:rsid w:val="009F499B"/>
    <w:rsid w:val="009F6625"/>
    <w:rsid w:val="00A00DD8"/>
    <w:rsid w:val="00A0697D"/>
    <w:rsid w:val="00A113C2"/>
    <w:rsid w:val="00A127A4"/>
    <w:rsid w:val="00A1336B"/>
    <w:rsid w:val="00A14A57"/>
    <w:rsid w:val="00A21C64"/>
    <w:rsid w:val="00A24F2D"/>
    <w:rsid w:val="00A265A3"/>
    <w:rsid w:val="00A312D0"/>
    <w:rsid w:val="00A3327C"/>
    <w:rsid w:val="00A33471"/>
    <w:rsid w:val="00A36D17"/>
    <w:rsid w:val="00A37709"/>
    <w:rsid w:val="00A46184"/>
    <w:rsid w:val="00A4643D"/>
    <w:rsid w:val="00A61725"/>
    <w:rsid w:val="00A6197C"/>
    <w:rsid w:val="00A66DA3"/>
    <w:rsid w:val="00A66FE1"/>
    <w:rsid w:val="00A67701"/>
    <w:rsid w:val="00A70ABB"/>
    <w:rsid w:val="00A746CB"/>
    <w:rsid w:val="00A759CC"/>
    <w:rsid w:val="00A7678D"/>
    <w:rsid w:val="00A77786"/>
    <w:rsid w:val="00A83931"/>
    <w:rsid w:val="00A916DC"/>
    <w:rsid w:val="00A91EAF"/>
    <w:rsid w:val="00A93163"/>
    <w:rsid w:val="00A94C6B"/>
    <w:rsid w:val="00A96DF9"/>
    <w:rsid w:val="00AA1DA7"/>
    <w:rsid w:val="00AA2D61"/>
    <w:rsid w:val="00AA3D51"/>
    <w:rsid w:val="00AA474C"/>
    <w:rsid w:val="00AA69CD"/>
    <w:rsid w:val="00AB56D8"/>
    <w:rsid w:val="00AB59D7"/>
    <w:rsid w:val="00AB7781"/>
    <w:rsid w:val="00AB793D"/>
    <w:rsid w:val="00AC008E"/>
    <w:rsid w:val="00AC16C7"/>
    <w:rsid w:val="00AC2319"/>
    <w:rsid w:val="00AC25A7"/>
    <w:rsid w:val="00AC3857"/>
    <w:rsid w:val="00AC4B34"/>
    <w:rsid w:val="00AC5B4D"/>
    <w:rsid w:val="00AC6040"/>
    <w:rsid w:val="00AC7702"/>
    <w:rsid w:val="00AC7778"/>
    <w:rsid w:val="00AD189B"/>
    <w:rsid w:val="00AD2BDD"/>
    <w:rsid w:val="00AD67B0"/>
    <w:rsid w:val="00AD7F07"/>
    <w:rsid w:val="00AE1458"/>
    <w:rsid w:val="00AE18F8"/>
    <w:rsid w:val="00AE334B"/>
    <w:rsid w:val="00AE3C25"/>
    <w:rsid w:val="00AE4DA1"/>
    <w:rsid w:val="00AE51F0"/>
    <w:rsid w:val="00AE692B"/>
    <w:rsid w:val="00AE75BD"/>
    <w:rsid w:val="00AF2D2B"/>
    <w:rsid w:val="00AF33CB"/>
    <w:rsid w:val="00AF3C37"/>
    <w:rsid w:val="00AF4F47"/>
    <w:rsid w:val="00AF5CA9"/>
    <w:rsid w:val="00AF7055"/>
    <w:rsid w:val="00B050DB"/>
    <w:rsid w:val="00B1024B"/>
    <w:rsid w:val="00B15858"/>
    <w:rsid w:val="00B229BA"/>
    <w:rsid w:val="00B2461B"/>
    <w:rsid w:val="00B266CF"/>
    <w:rsid w:val="00B27265"/>
    <w:rsid w:val="00B30CB1"/>
    <w:rsid w:val="00B31CAE"/>
    <w:rsid w:val="00B32269"/>
    <w:rsid w:val="00B35A86"/>
    <w:rsid w:val="00B37FCB"/>
    <w:rsid w:val="00B40CA4"/>
    <w:rsid w:val="00B40F01"/>
    <w:rsid w:val="00B41328"/>
    <w:rsid w:val="00B41E1F"/>
    <w:rsid w:val="00B436A8"/>
    <w:rsid w:val="00B445DF"/>
    <w:rsid w:val="00B5645A"/>
    <w:rsid w:val="00B63099"/>
    <w:rsid w:val="00B63ADF"/>
    <w:rsid w:val="00B66805"/>
    <w:rsid w:val="00B701C3"/>
    <w:rsid w:val="00B720AF"/>
    <w:rsid w:val="00B73B93"/>
    <w:rsid w:val="00B76928"/>
    <w:rsid w:val="00B80825"/>
    <w:rsid w:val="00B82057"/>
    <w:rsid w:val="00B8398A"/>
    <w:rsid w:val="00B90370"/>
    <w:rsid w:val="00B90430"/>
    <w:rsid w:val="00B906D5"/>
    <w:rsid w:val="00B92929"/>
    <w:rsid w:val="00BA5AFD"/>
    <w:rsid w:val="00BA62C3"/>
    <w:rsid w:val="00BB3ED5"/>
    <w:rsid w:val="00BB5CCE"/>
    <w:rsid w:val="00BB6B29"/>
    <w:rsid w:val="00BB6BD8"/>
    <w:rsid w:val="00BC0AEA"/>
    <w:rsid w:val="00BC4520"/>
    <w:rsid w:val="00BC5739"/>
    <w:rsid w:val="00BC6447"/>
    <w:rsid w:val="00BC648D"/>
    <w:rsid w:val="00BC74FC"/>
    <w:rsid w:val="00BD0288"/>
    <w:rsid w:val="00BD28A2"/>
    <w:rsid w:val="00BD50B5"/>
    <w:rsid w:val="00BD6637"/>
    <w:rsid w:val="00BD6935"/>
    <w:rsid w:val="00BD773B"/>
    <w:rsid w:val="00BE0497"/>
    <w:rsid w:val="00BE2344"/>
    <w:rsid w:val="00BE3CE1"/>
    <w:rsid w:val="00BE4BD2"/>
    <w:rsid w:val="00BE65BF"/>
    <w:rsid w:val="00BE693A"/>
    <w:rsid w:val="00BF1BEF"/>
    <w:rsid w:val="00BF3CDB"/>
    <w:rsid w:val="00BF4869"/>
    <w:rsid w:val="00BF4CDB"/>
    <w:rsid w:val="00BF5C40"/>
    <w:rsid w:val="00BF7750"/>
    <w:rsid w:val="00C10752"/>
    <w:rsid w:val="00C11F6F"/>
    <w:rsid w:val="00C24EF3"/>
    <w:rsid w:val="00C257A4"/>
    <w:rsid w:val="00C2761F"/>
    <w:rsid w:val="00C310CF"/>
    <w:rsid w:val="00C31CC0"/>
    <w:rsid w:val="00C32758"/>
    <w:rsid w:val="00C32E01"/>
    <w:rsid w:val="00C33826"/>
    <w:rsid w:val="00C33C5A"/>
    <w:rsid w:val="00C50AFF"/>
    <w:rsid w:val="00C51EFA"/>
    <w:rsid w:val="00C5218C"/>
    <w:rsid w:val="00C52193"/>
    <w:rsid w:val="00C5345B"/>
    <w:rsid w:val="00C56097"/>
    <w:rsid w:val="00C62228"/>
    <w:rsid w:val="00C650B8"/>
    <w:rsid w:val="00C6549A"/>
    <w:rsid w:val="00C678D6"/>
    <w:rsid w:val="00C67FBF"/>
    <w:rsid w:val="00C7086B"/>
    <w:rsid w:val="00C71240"/>
    <w:rsid w:val="00C71690"/>
    <w:rsid w:val="00C766E4"/>
    <w:rsid w:val="00C80D2F"/>
    <w:rsid w:val="00C83BE8"/>
    <w:rsid w:val="00C844CB"/>
    <w:rsid w:val="00C844DE"/>
    <w:rsid w:val="00C93604"/>
    <w:rsid w:val="00C95934"/>
    <w:rsid w:val="00CB48CD"/>
    <w:rsid w:val="00CB52CA"/>
    <w:rsid w:val="00CB7D69"/>
    <w:rsid w:val="00CC2B52"/>
    <w:rsid w:val="00CD227F"/>
    <w:rsid w:val="00CD2D37"/>
    <w:rsid w:val="00CD4BA4"/>
    <w:rsid w:val="00CD55E6"/>
    <w:rsid w:val="00CE16AF"/>
    <w:rsid w:val="00CE33E5"/>
    <w:rsid w:val="00CF2814"/>
    <w:rsid w:val="00CF5E46"/>
    <w:rsid w:val="00D01844"/>
    <w:rsid w:val="00D02164"/>
    <w:rsid w:val="00D02351"/>
    <w:rsid w:val="00D15228"/>
    <w:rsid w:val="00D16FFF"/>
    <w:rsid w:val="00D2050B"/>
    <w:rsid w:val="00D241F6"/>
    <w:rsid w:val="00D31373"/>
    <w:rsid w:val="00D353C1"/>
    <w:rsid w:val="00D358C1"/>
    <w:rsid w:val="00D37345"/>
    <w:rsid w:val="00D4103C"/>
    <w:rsid w:val="00D45369"/>
    <w:rsid w:val="00D527E9"/>
    <w:rsid w:val="00D528C0"/>
    <w:rsid w:val="00D54FE4"/>
    <w:rsid w:val="00D55351"/>
    <w:rsid w:val="00D578C5"/>
    <w:rsid w:val="00D57994"/>
    <w:rsid w:val="00D61A7E"/>
    <w:rsid w:val="00D62E5B"/>
    <w:rsid w:val="00D62F78"/>
    <w:rsid w:val="00D64AD3"/>
    <w:rsid w:val="00D702E1"/>
    <w:rsid w:val="00D7105B"/>
    <w:rsid w:val="00D7235A"/>
    <w:rsid w:val="00D75818"/>
    <w:rsid w:val="00D81742"/>
    <w:rsid w:val="00D81DE6"/>
    <w:rsid w:val="00D822AC"/>
    <w:rsid w:val="00D82485"/>
    <w:rsid w:val="00D82F44"/>
    <w:rsid w:val="00D93141"/>
    <w:rsid w:val="00D94B86"/>
    <w:rsid w:val="00DA534C"/>
    <w:rsid w:val="00DA56DD"/>
    <w:rsid w:val="00DA6221"/>
    <w:rsid w:val="00DB2E98"/>
    <w:rsid w:val="00DC1516"/>
    <w:rsid w:val="00DC2F3B"/>
    <w:rsid w:val="00DC39F3"/>
    <w:rsid w:val="00DC42A6"/>
    <w:rsid w:val="00DC5E0B"/>
    <w:rsid w:val="00DC7287"/>
    <w:rsid w:val="00DC72AF"/>
    <w:rsid w:val="00DD6982"/>
    <w:rsid w:val="00DE2EA3"/>
    <w:rsid w:val="00DE5F8C"/>
    <w:rsid w:val="00DE6EFA"/>
    <w:rsid w:val="00DF4042"/>
    <w:rsid w:val="00E00319"/>
    <w:rsid w:val="00E005BC"/>
    <w:rsid w:val="00E027A6"/>
    <w:rsid w:val="00E111EA"/>
    <w:rsid w:val="00E115D3"/>
    <w:rsid w:val="00E1237C"/>
    <w:rsid w:val="00E149BA"/>
    <w:rsid w:val="00E170ED"/>
    <w:rsid w:val="00E17B4E"/>
    <w:rsid w:val="00E20B17"/>
    <w:rsid w:val="00E22719"/>
    <w:rsid w:val="00E24547"/>
    <w:rsid w:val="00E24B21"/>
    <w:rsid w:val="00E27013"/>
    <w:rsid w:val="00E303C6"/>
    <w:rsid w:val="00E30D71"/>
    <w:rsid w:val="00E315C2"/>
    <w:rsid w:val="00E336FC"/>
    <w:rsid w:val="00E34D56"/>
    <w:rsid w:val="00E40968"/>
    <w:rsid w:val="00E4219B"/>
    <w:rsid w:val="00E42CAF"/>
    <w:rsid w:val="00E5245D"/>
    <w:rsid w:val="00E6234B"/>
    <w:rsid w:val="00E625B8"/>
    <w:rsid w:val="00E625CD"/>
    <w:rsid w:val="00E62D73"/>
    <w:rsid w:val="00E6390F"/>
    <w:rsid w:val="00E63B20"/>
    <w:rsid w:val="00E64B08"/>
    <w:rsid w:val="00E65970"/>
    <w:rsid w:val="00E65D89"/>
    <w:rsid w:val="00E70711"/>
    <w:rsid w:val="00E864C5"/>
    <w:rsid w:val="00E920A8"/>
    <w:rsid w:val="00E92123"/>
    <w:rsid w:val="00E926A4"/>
    <w:rsid w:val="00E97A89"/>
    <w:rsid w:val="00EA0677"/>
    <w:rsid w:val="00EA7950"/>
    <w:rsid w:val="00EB49A2"/>
    <w:rsid w:val="00EB6FC1"/>
    <w:rsid w:val="00EC2A84"/>
    <w:rsid w:val="00EC3D7C"/>
    <w:rsid w:val="00EC773D"/>
    <w:rsid w:val="00ED011C"/>
    <w:rsid w:val="00ED0169"/>
    <w:rsid w:val="00ED2769"/>
    <w:rsid w:val="00ED3B52"/>
    <w:rsid w:val="00ED4357"/>
    <w:rsid w:val="00ED5127"/>
    <w:rsid w:val="00ED7AC7"/>
    <w:rsid w:val="00EE456F"/>
    <w:rsid w:val="00EE5404"/>
    <w:rsid w:val="00EF3210"/>
    <w:rsid w:val="00EF6DD7"/>
    <w:rsid w:val="00F04495"/>
    <w:rsid w:val="00F05534"/>
    <w:rsid w:val="00F07313"/>
    <w:rsid w:val="00F125E4"/>
    <w:rsid w:val="00F15D94"/>
    <w:rsid w:val="00F24299"/>
    <w:rsid w:val="00F262B3"/>
    <w:rsid w:val="00F27005"/>
    <w:rsid w:val="00F3612F"/>
    <w:rsid w:val="00F42B36"/>
    <w:rsid w:val="00F42C7D"/>
    <w:rsid w:val="00F42FF0"/>
    <w:rsid w:val="00F463C1"/>
    <w:rsid w:val="00F4793B"/>
    <w:rsid w:val="00F535B8"/>
    <w:rsid w:val="00F60E0B"/>
    <w:rsid w:val="00F62AE8"/>
    <w:rsid w:val="00F65F87"/>
    <w:rsid w:val="00F67F73"/>
    <w:rsid w:val="00F716B4"/>
    <w:rsid w:val="00F71E4F"/>
    <w:rsid w:val="00F726F7"/>
    <w:rsid w:val="00F803A7"/>
    <w:rsid w:val="00F83CBA"/>
    <w:rsid w:val="00F86A69"/>
    <w:rsid w:val="00F86A97"/>
    <w:rsid w:val="00F873CE"/>
    <w:rsid w:val="00F9070A"/>
    <w:rsid w:val="00F90C15"/>
    <w:rsid w:val="00F947A2"/>
    <w:rsid w:val="00F965C3"/>
    <w:rsid w:val="00F9760F"/>
    <w:rsid w:val="00F97D36"/>
    <w:rsid w:val="00FA3328"/>
    <w:rsid w:val="00FA5AE6"/>
    <w:rsid w:val="00FA6F2D"/>
    <w:rsid w:val="00FB0081"/>
    <w:rsid w:val="00FB4284"/>
    <w:rsid w:val="00FB5104"/>
    <w:rsid w:val="00FB6960"/>
    <w:rsid w:val="00FC2E35"/>
    <w:rsid w:val="00FC559E"/>
    <w:rsid w:val="00FD0871"/>
    <w:rsid w:val="00FD1193"/>
    <w:rsid w:val="00FD3FDD"/>
    <w:rsid w:val="00FD4249"/>
    <w:rsid w:val="00FE4B1E"/>
    <w:rsid w:val="00FE6737"/>
    <w:rsid w:val="00FE7AB5"/>
    <w:rsid w:val="00FF0F0D"/>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Название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A79"/>
    <w:pPr>
      <w:spacing w:after="160" w:line="259" w:lineRule="auto"/>
    </w:pPr>
    <w:rPr>
      <w:rFonts w:asciiTheme="minorHAnsi" w:hAnsiTheme="minorHAnsi" w:cstheme="minorBidi"/>
      <w:sz w:val="22"/>
      <w:szCs w:val="22"/>
    </w:rPr>
  </w:style>
  <w:style w:type="paragraph" w:styleId="1">
    <w:name w:val="heading 1"/>
    <w:basedOn w:val="a"/>
    <w:next w:val="a"/>
    <w:link w:val="10"/>
    <w:qFormat/>
    <w:rsid w:val="002C3A7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basedOn w:val="a"/>
    <w:next w:val="a"/>
    <w:link w:val="20"/>
    <w:qFormat/>
    <w:rsid w:val="002C3A79"/>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2C3A79"/>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qFormat/>
    <w:rsid w:val="002C3A79"/>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3A79"/>
    <w:rPr>
      <w:rFonts w:ascii="Arial" w:eastAsia="Times New Roman" w:hAnsi="Arial"/>
      <w:b/>
      <w:bCs/>
      <w:color w:val="000080"/>
      <w:sz w:val="20"/>
      <w:szCs w:val="20"/>
      <w:lang w:eastAsia="ru-RU"/>
    </w:rPr>
  </w:style>
  <w:style w:type="character" w:customStyle="1" w:styleId="20">
    <w:name w:val="Заголовок 2 Знак"/>
    <w:basedOn w:val="a0"/>
    <w:link w:val="2"/>
    <w:rsid w:val="002C3A79"/>
    <w:rPr>
      <w:rFonts w:ascii="Cambria" w:eastAsia="Times New Roman" w:hAnsi="Cambria"/>
      <w:b/>
      <w:bCs/>
      <w:i/>
      <w:iCs/>
      <w:sz w:val="28"/>
      <w:szCs w:val="28"/>
      <w:lang w:eastAsia="ru-RU"/>
    </w:rPr>
  </w:style>
  <w:style w:type="character" w:customStyle="1" w:styleId="30">
    <w:name w:val="Заголовок 3 Знак"/>
    <w:basedOn w:val="a0"/>
    <w:link w:val="3"/>
    <w:rsid w:val="002C3A79"/>
    <w:rPr>
      <w:rFonts w:ascii="Cambria" w:eastAsia="Times New Roman" w:hAnsi="Cambria"/>
      <w:b/>
      <w:bCs/>
      <w:sz w:val="26"/>
      <w:szCs w:val="26"/>
      <w:lang w:eastAsia="ru-RU"/>
    </w:rPr>
  </w:style>
  <w:style w:type="character" w:customStyle="1" w:styleId="40">
    <w:name w:val="Заголовок 4 Знак"/>
    <w:basedOn w:val="a0"/>
    <w:link w:val="4"/>
    <w:uiPriority w:val="9"/>
    <w:rsid w:val="002C3A79"/>
    <w:rPr>
      <w:rFonts w:ascii="Calibri" w:eastAsia="Times New Roman" w:hAnsi="Calibri"/>
      <w:b/>
      <w:bCs/>
      <w:sz w:val="28"/>
      <w:szCs w:val="28"/>
      <w:lang w:eastAsia="ru-RU"/>
    </w:rPr>
  </w:style>
  <w:style w:type="numbering" w:customStyle="1" w:styleId="11">
    <w:name w:val="Нет списка1"/>
    <w:next w:val="a2"/>
    <w:uiPriority w:val="99"/>
    <w:semiHidden/>
    <w:unhideWhenUsed/>
    <w:rsid w:val="002C3A79"/>
  </w:style>
  <w:style w:type="character" w:customStyle="1" w:styleId="31">
    <w:name w:val="Знак Знак3"/>
    <w:rsid w:val="002C3A79"/>
    <w:rPr>
      <w:rFonts w:ascii="Arial" w:hAnsi="Arial"/>
      <w:b/>
      <w:bCs/>
      <w:color w:val="000080"/>
      <w:lang w:val="ru-RU" w:eastAsia="ru-RU" w:bidi="ar-SA"/>
    </w:rPr>
  </w:style>
  <w:style w:type="paragraph" w:customStyle="1" w:styleId="a3">
    <w:name w:val="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1">
    <w:name w:val="Знак Знак2"/>
    <w:rsid w:val="002C3A79"/>
    <w:rPr>
      <w:rFonts w:ascii="Cambria" w:hAnsi="Cambria"/>
      <w:b/>
      <w:bCs/>
      <w:i/>
      <w:iCs/>
      <w:sz w:val="28"/>
      <w:szCs w:val="28"/>
      <w:lang w:val="ru-RU" w:eastAsia="ru-RU" w:bidi="ar-SA"/>
    </w:rPr>
  </w:style>
  <w:style w:type="character" w:customStyle="1" w:styleId="12">
    <w:name w:val="Знак Знак1"/>
    <w:rsid w:val="002C3A79"/>
    <w:rPr>
      <w:rFonts w:ascii="Cambria" w:hAnsi="Cambria"/>
      <w:b/>
      <w:bCs/>
      <w:sz w:val="26"/>
      <w:szCs w:val="26"/>
      <w:lang w:val="ru-RU" w:eastAsia="ru-RU" w:bidi="ar-SA"/>
    </w:rPr>
  </w:style>
  <w:style w:type="character" w:styleId="a4">
    <w:name w:val="Hyperlink"/>
    <w:uiPriority w:val="99"/>
    <w:rsid w:val="002C3A79"/>
    <w:rPr>
      <w:color w:val="0000FF"/>
      <w:u w:val="single"/>
    </w:rPr>
  </w:style>
  <w:style w:type="paragraph" w:customStyle="1" w:styleId="ConsPlusTitle">
    <w:name w:val="ConsPlusTitle"/>
    <w:rsid w:val="002C3A79"/>
    <w:pPr>
      <w:autoSpaceDE w:val="0"/>
      <w:autoSpaceDN w:val="0"/>
      <w:adjustRightInd w:val="0"/>
      <w:spacing w:after="0" w:line="240" w:lineRule="auto"/>
    </w:pPr>
    <w:rPr>
      <w:rFonts w:eastAsia="Times New Roman"/>
      <w:b/>
      <w:bCs/>
      <w:sz w:val="28"/>
      <w:szCs w:val="28"/>
      <w:lang w:eastAsia="ru-RU"/>
    </w:rPr>
  </w:style>
  <w:style w:type="paragraph" w:styleId="32">
    <w:name w:val="Body Text 3"/>
    <w:basedOn w:val="a"/>
    <w:link w:val="33"/>
    <w:unhideWhenUsed/>
    <w:rsid w:val="002C3A7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rsid w:val="002C3A79"/>
    <w:rPr>
      <w:rFonts w:eastAsia="Times New Roman"/>
      <w:sz w:val="16"/>
      <w:szCs w:val="16"/>
      <w:lang w:eastAsia="ru-RU"/>
    </w:rPr>
  </w:style>
  <w:style w:type="paragraph" w:customStyle="1" w:styleId="ConsPlusNormal">
    <w:name w:val="ConsPlusNormal"/>
    <w:link w:val="ConsPlusNormal0"/>
    <w:qFormat/>
    <w:rsid w:val="002C3A79"/>
    <w:pPr>
      <w:autoSpaceDE w:val="0"/>
      <w:autoSpaceDN w:val="0"/>
      <w:adjustRightInd w:val="0"/>
      <w:spacing w:after="0" w:line="240" w:lineRule="auto"/>
      <w:ind w:firstLine="720"/>
    </w:pPr>
    <w:rPr>
      <w:rFonts w:ascii="Arial" w:eastAsia="Times New Roman" w:hAnsi="Arial"/>
      <w:lang w:eastAsia="ru-RU"/>
    </w:rPr>
  </w:style>
  <w:style w:type="paragraph" w:customStyle="1" w:styleId="Iacaaiea">
    <w:name w:val="Iacaaiea"/>
    <w:basedOn w:val="a"/>
    <w:rsid w:val="002C3A7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4">
    <w:name w:val="Стиль3"/>
    <w:basedOn w:val="22"/>
    <w:rsid w:val="002C3A79"/>
    <w:pPr>
      <w:widowControl w:val="0"/>
      <w:tabs>
        <w:tab w:val="num" w:pos="1307"/>
      </w:tabs>
      <w:adjustRightInd w:val="0"/>
      <w:spacing w:after="0" w:line="240" w:lineRule="auto"/>
      <w:ind w:left="1080"/>
      <w:jc w:val="both"/>
      <w:textAlignment w:val="baseline"/>
    </w:pPr>
  </w:style>
  <w:style w:type="paragraph" w:styleId="22">
    <w:name w:val="Body Text Indent 2"/>
    <w:basedOn w:val="a"/>
    <w:link w:val="23"/>
    <w:rsid w:val="002C3A79"/>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rsid w:val="002C3A79"/>
    <w:rPr>
      <w:rFonts w:eastAsia="Times New Roman"/>
      <w:lang w:eastAsia="ru-RU"/>
    </w:rPr>
  </w:style>
  <w:style w:type="paragraph" w:styleId="24">
    <w:name w:val="Body Text 2"/>
    <w:basedOn w:val="a"/>
    <w:link w:val="25"/>
    <w:rsid w:val="002C3A79"/>
    <w:pPr>
      <w:spacing w:after="120" w:line="48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2C3A79"/>
    <w:rPr>
      <w:rFonts w:eastAsia="Times New Roman"/>
      <w:lang w:eastAsia="ru-RU"/>
    </w:rPr>
  </w:style>
  <w:style w:type="paragraph" w:customStyle="1" w:styleId="13">
    <w:name w:val="заголовок 1"/>
    <w:basedOn w:val="a"/>
    <w:next w:val="a"/>
    <w:rsid w:val="002C3A79"/>
    <w:pPr>
      <w:keepNext/>
      <w:spacing w:before="240" w:after="60" w:line="240" w:lineRule="auto"/>
    </w:pPr>
    <w:rPr>
      <w:rFonts w:ascii="Arial" w:eastAsia="Times New Roman" w:hAnsi="Arial" w:cs="Arial"/>
      <w:b/>
      <w:bCs/>
      <w:sz w:val="28"/>
      <w:szCs w:val="28"/>
      <w:lang w:eastAsia="ru-RU"/>
    </w:rPr>
  </w:style>
  <w:style w:type="paragraph" w:styleId="a5">
    <w:name w:val="Body Text"/>
    <w:basedOn w:val="a"/>
    <w:link w:val="a6"/>
    <w:rsid w:val="002C3A79"/>
    <w:pPr>
      <w:spacing w:after="120"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2C3A79"/>
    <w:rPr>
      <w:rFonts w:eastAsia="Times New Roman"/>
      <w:lang w:eastAsia="ru-RU"/>
    </w:rPr>
  </w:style>
  <w:style w:type="paragraph" w:styleId="a7">
    <w:name w:val="Balloon Text"/>
    <w:basedOn w:val="a"/>
    <w:link w:val="a8"/>
    <w:rsid w:val="002C3A79"/>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2C3A79"/>
    <w:rPr>
      <w:rFonts w:ascii="Tahoma" w:eastAsia="Times New Roman" w:hAnsi="Tahoma" w:cs="Tahoma"/>
      <w:sz w:val="16"/>
      <w:szCs w:val="16"/>
      <w:lang w:eastAsia="ru-RU"/>
    </w:rPr>
  </w:style>
  <w:style w:type="character" w:customStyle="1" w:styleId="a9">
    <w:name w:val="Знак Знак"/>
    <w:rsid w:val="002C3A79"/>
    <w:rPr>
      <w:rFonts w:ascii="Tahoma" w:hAnsi="Tahoma" w:cs="Tahoma"/>
      <w:sz w:val="16"/>
      <w:szCs w:val="16"/>
      <w:lang w:val="ru-RU" w:eastAsia="ru-RU" w:bidi="ar-SA"/>
    </w:rPr>
  </w:style>
  <w:style w:type="paragraph" w:customStyle="1" w:styleId="220">
    <w:name w:val="Заголовок 2.Заголовок 2 Знак"/>
    <w:basedOn w:val="a"/>
    <w:next w:val="a"/>
    <w:rsid w:val="002C3A79"/>
    <w:pPr>
      <w:keepNext/>
      <w:spacing w:after="0" w:line="240" w:lineRule="auto"/>
      <w:jc w:val="both"/>
      <w:outlineLvl w:val="1"/>
    </w:pPr>
    <w:rPr>
      <w:rFonts w:ascii="Times New Roman" w:eastAsia="Times New Roman" w:hAnsi="Times New Roman" w:cs="Times New Roman"/>
      <w:b/>
      <w:sz w:val="24"/>
      <w:szCs w:val="20"/>
      <w:lang w:val="en-US" w:eastAsia="ru-RU"/>
    </w:rPr>
  </w:style>
  <w:style w:type="paragraph" w:customStyle="1" w:styleId="14">
    <w:name w:val="Знак Знак Знак Знак1"/>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header"/>
    <w:basedOn w:val="a"/>
    <w:link w:val="ab"/>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2C3A79"/>
    <w:rPr>
      <w:rFonts w:eastAsia="Times New Roman"/>
      <w:lang w:eastAsia="ru-RU"/>
    </w:rPr>
  </w:style>
  <w:style w:type="paragraph" w:styleId="15">
    <w:name w:val="toc 1"/>
    <w:basedOn w:val="a"/>
    <w:next w:val="a"/>
    <w:autoRedefine/>
    <w:uiPriority w:val="39"/>
    <w:rsid w:val="002C3A79"/>
    <w:pPr>
      <w:widowControl w:val="0"/>
      <w:tabs>
        <w:tab w:val="right" w:leader="dot" w:pos="9072"/>
      </w:tabs>
      <w:spacing w:after="0" w:line="240" w:lineRule="auto"/>
    </w:pPr>
    <w:rPr>
      <w:rFonts w:ascii="Times New Roman" w:eastAsia="Times New Roman" w:hAnsi="Times New Roman" w:cs="Times New Roman"/>
      <w:b/>
      <w:bCs/>
      <w:caps/>
      <w:noProof/>
      <w:sz w:val="24"/>
      <w:szCs w:val="24"/>
      <w:lang w:eastAsia="ru-RU"/>
    </w:rPr>
  </w:style>
  <w:style w:type="character" w:styleId="ac">
    <w:name w:val="Emphasis"/>
    <w:uiPriority w:val="20"/>
    <w:qFormat/>
    <w:rsid w:val="002C3A79"/>
    <w:rPr>
      <w:i/>
      <w:iCs/>
    </w:rPr>
  </w:style>
  <w:style w:type="paragraph" w:styleId="26">
    <w:name w:val="toc 2"/>
    <w:basedOn w:val="a"/>
    <w:next w:val="a"/>
    <w:autoRedefine/>
    <w:uiPriority w:val="39"/>
    <w:rsid w:val="002C3A79"/>
    <w:pPr>
      <w:tabs>
        <w:tab w:val="right" w:leader="dot" w:pos="9345"/>
      </w:tabs>
      <w:spacing w:after="0" w:line="240" w:lineRule="auto"/>
      <w:ind w:left="240"/>
    </w:pPr>
    <w:rPr>
      <w:rFonts w:ascii="Times New Roman" w:eastAsia="Times New Roman" w:hAnsi="Times New Roman" w:cs="Times New Roman"/>
      <w:sz w:val="24"/>
      <w:szCs w:val="24"/>
      <w:lang w:eastAsia="ru-RU"/>
    </w:rPr>
  </w:style>
  <w:style w:type="paragraph" w:styleId="ad">
    <w:name w:val="Normal (Web)"/>
    <w:basedOn w:val="a"/>
    <w:uiPriority w:val="99"/>
    <w:unhideWhenUsed/>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uiPriority w:val="99"/>
    <w:qFormat/>
    <w:rsid w:val="002C3A79"/>
    <w:pPr>
      <w:spacing w:after="0" w:line="240" w:lineRule="auto"/>
    </w:pPr>
    <w:rPr>
      <w:rFonts w:eastAsia="Times New Roman"/>
      <w:lang w:eastAsia="ru-RU"/>
    </w:rPr>
  </w:style>
  <w:style w:type="paragraph" w:styleId="35">
    <w:name w:val="toc 3"/>
    <w:basedOn w:val="a"/>
    <w:next w:val="a"/>
    <w:autoRedefine/>
    <w:semiHidden/>
    <w:rsid w:val="002C3A79"/>
    <w:pPr>
      <w:spacing w:after="0" w:line="240" w:lineRule="auto"/>
      <w:ind w:left="480"/>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2C3A79"/>
    <w:pPr>
      <w:spacing w:after="120" w:line="276" w:lineRule="auto"/>
      <w:ind w:left="283"/>
    </w:pPr>
    <w:rPr>
      <w:rFonts w:ascii="Calibri" w:eastAsia="Times New Roman" w:hAnsi="Calibri" w:cs="Times New Roman"/>
      <w:lang w:eastAsia="ru-RU"/>
    </w:rPr>
  </w:style>
  <w:style w:type="character" w:customStyle="1" w:styleId="af1">
    <w:name w:val="Основной текст с отступом Знак"/>
    <w:basedOn w:val="a0"/>
    <w:link w:val="af0"/>
    <w:uiPriority w:val="99"/>
    <w:rsid w:val="002C3A79"/>
    <w:rPr>
      <w:rFonts w:ascii="Calibri" w:eastAsia="Times New Roman" w:hAnsi="Calibri"/>
      <w:sz w:val="22"/>
      <w:szCs w:val="22"/>
      <w:lang w:eastAsia="ru-RU"/>
    </w:rPr>
  </w:style>
  <w:style w:type="paragraph" w:customStyle="1" w:styleId="ConsPlusNonformat">
    <w:name w:val="ConsPlusNonformat"/>
    <w:rsid w:val="002C3A79"/>
    <w:pPr>
      <w:autoSpaceDE w:val="0"/>
      <w:autoSpaceDN w:val="0"/>
      <w:adjustRightInd w:val="0"/>
      <w:spacing w:after="0" w:line="240" w:lineRule="auto"/>
    </w:pPr>
    <w:rPr>
      <w:rFonts w:ascii="Courier New" w:eastAsia="Times New Roman" w:hAnsi="Courier New" w:cs="Courier New"/>
      <w:lang w:eastAsia="ru-RU"/>
    </w:rPr>
  </w:style>
  <w:style w:type="paragraph" w:customStyle="1" w:styleId="af2">
    <w:name w:val="Часть"/>
    <w:basedOn w:val="a"/>
    <w:semiHidden/>
    <w:rsid w:val="002C3A79"/>
    <w:pPr>
      <w:spacing w:after="60" w:line="240" w:lineRule="auto"/>
      <w:jc w:val="center"/>
    </w:pPr>
    <w:rPr>
      <w:rFonts w:ascii="Arial" w:eastAsia="Times New Roman" w:hAnsi="Arial" w:cs="Times New Roman"/>
      <w:b/>
      <w:caps/>
      <w:sz w:val="32"/>
      <w:szCs w:val="20"/>
      <w:lang w:eastAsia="ru-RU"/>
    </w:rPr>
  </w:style>
  <w:style w:type="character" w:styleId="af3">
    <w:name w:val="Strong"/>
    <w:uiPriority w:val="22"/>
    <w:qFormat/>
    <w:rsid w:val="002C3A79"/>
    <w:rPr>
      <w:b/>
      <w:bCs/>
    </w:rPr>
  </w:style>
  <w:style w:type="character" w:styleId="af4">
    <w:name w:val="Placeholder Text"/>
    <w:basedOn w:val="a0"/>
    <w:uiPriority w:val="99"/>
    <w:semiHidden/>
    <w:rsid w:val="002C3A79"/>
    <w:rPr>
      <w:color w:val="808080"/>
    </w:rPr>
  </w:style>
  <w:style w:type="character" w:customStyle="1" w:styleId="af5">
    <w:name w:val="Гипертекстовая ссылка"/>
    <w:basedOn w:val="a0"/>
    <w:uiPriority w:val="99"/>
    <w:rsid w:val="002C3A79"/>
    <w:rPr>
      <w:color w:val="106BBE"/>
    </w:rPr>
  </w:style>
  <w:style w:type="paragraph" w:styleId="36">
    <w:name w:val="Body Text Indent 3"/>
    <w:basedOn w:val="a"/>
    <w:link w:val="37"/>
    <w:unhideWhenUsed/>
    <w:rsid w:val="002C3A79"/>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0"/>
    <w:link w:val="36"/>
    <w:rsid w:val="002C3A79"/>
    <w:rPr>
      <w:rFonts w:eastAsia="Times New Roman"/>
      <w:sz w:val="16"/>
      <w:szCs w:val="16"/>
      <w:lang w:eastAsia="ru-RU"/>
    </w:rPr>
  </w:style>
  <w:style w:type="paragraph" w:styleId="af6">
    <w:name w:val="Title"/>
    <w:basedOn w:val="a"/>
    <w:link w:val="af7"/>
    <w:uiPriority w:val="99"/>
    <w:qFormat/>
    <w:rsid w:val="002C3A79"/>
    <w:pPr>
      <w:spacing w:after="0" w:line="240" w:lineRule="auto"/>
      <w:jc w:val="center"/>
    </w:pPr>
    <w:rPr>
      <w:rFonts w:ascii="Times New Roman" w:eastAsia="Times New Roman" w:hAnsi="Times New Roman" w:cs="Times New Roman"/>
      <w:b/>
      <w:bCs/>
      <w:sz w:val="28"/>
      <w:szCs w:val="24"/>
      <w:lang w:eastAsia="ru-RU"/>
    </w:rPr>
  </w:style>
  <w:style w:type="character" w:customStyle="1" w:styleId="af7">
    <w:name w:val="Название Знак"/>
    <w:basedOn w:val="a0"/>
    <w:link w:val="af6"/>
    <w:uiPriority w:val="99"/>
    <w:rsid w:val="002C3A79"/>
    <w:rPr>
      <w:rFonts w:eastAsia="Times New Roman"/>
      <w:b/>
      <w:bCs/>
      <w:sz w:val="28"/>
      <w:lang w:eastAsia="ru-RU"/>
    </w:rPr>
  </w:style>
  <w:style w:type="paragraph" w:styleId="af8">
    <w:name w:val="List Paragraph"/>
    <w:basedOn w:val="a"/>
    <w:qFormat/>
    <w:rsid w:val="002C3A79"/>
    <w:pPr>
      <w:spacing w:after="200" w:line="276" w:lineRule="auto"/>
      <w:ind w:left="720"/>
      <w:contextualSpacing/>
    </w:pPr>
    <w:rPr>
      <w:rFonts w:ascii="Calibri" w:eastAsia="Times New Roman" w:hAnsi="Calibri" w:cs="Times New Roman"/>
      <w:lang w:eastAsia="ru-RU"/>
    </w:rPr>
  </w:style>
  <w:style w:type="paragraph" w:customStyle="1" w:styleId="16">
    <w:name w:val="Обычный1"/>
    <w:rsid w:val="002C3A79"/>
    <w:pPr>
      <w:widowControl w:val="0"/>
      <w:spacing w:after="0" w:line="300" w:lineRule="auto"/>
      <w:ind w:firstLine="720"/>
      <w:jc w:val="both"/>
    </w:pPr>
    <w:rPr>
      <w:rFonts w:eastAsia="Times New Roman"/>
      <w:szCs w:val="20"/>
      <w:lang w:eastAsia="ru-RU"/>
    </w:rPr>
  </w:style>
  <w:style w:type="paragraph" w:customStyle="1" w:styleId="27">
    <w:name w:val="Обычный2"/>
    <w:rsid w:val="002C3A79"/>
    <w:pPr>
      <w:widowControl w:val="0"/>
      <w:spacing w:after="0" w:line="300" w:lineRule="auto"/>
      <w:ind w:firstLine="720"/>
      <w:jc w:val="both"/>
    </w:pPr>
    <w:rPr>
      <w:rFonts w:eastAsia="Times New Roman"/>
      <w:szCs w:val="20"/>
      <w:lang w:eastAsia="ru-RU"/>
    </w:rPr>
  </w:style>
  <w:style w:type="paragraph" w:customStyle="1" w:styleId="FR1">
    <w:name w:val="FR1"/>
    <w:uiPriority w:val="99"/>
    <w:rsid w:val="002C3A79"/>
    <w:pPr>
      <w:widowControl w:val="0"/>
      <w:spacing w:before="700" w:after="0" w:line="240" w:lineRule="auto"/>
    </w:pPr>
    <w:rPr>
      <w:rFonts w:eastAsia="Times New Roman"/>
      <w:b/>
      <w:sz w:val="28"/>
      <w:szCs w:val="20"/>
      <w:lang w:eastAsia="ru-RU"/>
    </w:rPr>
  </w:style>
  <w:style w:type="paragraph" w:customStyle="1" w:styleId="110">
    <w:name w:val="Обычный11"/>
    <w:uiPriority w:val="99"/>
    <w:rsid w:val="002C3A79"/>
    <w:pPr>
      <w:widowControl w:val="0"/>
      <w:spacing w:after="0" w:line="300" w:lineRule="auto"/>
      <w:ind w:firstLine="720"/>
      <w:jc w:val="both"/>
    </w:pPr>
    <w:rPr>
      <w:rFonts w:eastAsia="Times New Roman"/>
      <w:szCs w:val="20"/>
      <w:lang w:eastAsia="ru-RU"/>
    </w:rPr>
  </w:style>
  <w:style w:type="paragraph" w:customStyle="1" w:styleId="-">
    <w:name w:val="Контракт-раздел"/>
    <w:basedOn w:val="a"/>
    <w:next w:val="-0"/>
    <w:rsid w:val="002C3A79"/>
    <w:pPr>
      <w:keepNext/>
      <w:numPr>
        <w:numId w:val="2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
    <w:rsid w:val="002C3A79"/>
    <w:pPr>
      <w:numPr>
        <w:ilvl w:val="1"/>
        <w:numId w:val="23"/>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
    <w:rsid w:val="002C3A79"/>
    <w:pPr>
      <w:numPr>
        <w:ilvl w:val="2"/>
        <w:numId w:val="23"/>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2C3A79"/>
    <w:pPr>
      <w:numPr>
        <w:ilvl w:val="3"/>
        <w:numId w:val="23"/>
      </w:numPr>
      <w:spacing w:after="0" w:line="240" w:lineRule="auto"/>
      <w:jc w:val="both"/>
    </w:pPr>
    <w:rPr>
      <w:rFonts w:ascii="Times New Roman" w:eastAsia="Times New Roman" w:hAnsi="Times New Roman" w:cs="Times New Roman"/>
      <w:sz w:val="24"/>
      <w:szCs w:val="24"/>
      <w:lang w:eastAsia="ru-RU"/>
    </w:rPr>
  </w:style>
  <w:style w:type="character" w:customStyle="1" w:styleId="blk">
    <w:name w:val="blk"/>
    <w:basedOn w:val="a0"/>
    <w:rsid w:val="002C3A79"/>
  </w:style>
  <w:style w:type="character" w:customStyle="1" w:styleId="u">
    <w:name w:val="u"/>
    <w:basedOn w:val="a0"/>
    <w:rsid w:val="002C3A79"/>
  </w:style>
  <w:style w:type="character" w:customStyle="1" w:styleId="af9">
    <w:name w:val="Основной текст_"/>
    <w:link w:val="7"/>
    <w:locked/>
    <w:rsid w:val="002C3A79"/>
    <w:rPr>
      <w:sz w:val="21"/>
      <w:szCs w:val="21"/>
      <w:shd w:val="clear" w:color="auto" w:fill="FFFFFF"/>
    </w:rPr>
  </w:style>
  <w:style w:type="character" w:customStyle="1" w:styleId="8">
    <w:name w:val="Основной текст + Полужирный8"/>
    <w:rsid w:val="002C3A79"/>
    <w:rPr>
      <w:rFonts w:ascii="Times New Roman" w:hAnsi="Times New Roman" w:cs="Times New Roman"/>
      <w:b/>
      <w:bCs/>
      <w:spacing w:val="0"/>
      <w:sz w:val="21"/>
      <w:szCs w:val="21"/>
    </w:rPr>
  </w:style>
  <w:style w:type="paragraph" w:customStyle="1" w:styleId="7">
    <w:name w:val="Основной текст7"/>
    <w:basedOn w:val="a"/>
    <w:link w:val="af9"/>
    <w:rsid w:val="002C3A79"/>
    <w:pPr>
      <w:shd w:val="clear" w:color="auto" w:fill="FFFFFF"/>
      <w:spacing w:before="6660" w:after="0" w:line="254" w:lineRule="exact"/>
      <w:jc w:val="center"/>
    </w:pPr>
    <w:rPr>
      <w:rFonts w:ascii="Times New Roman" w:hAnsi="Times New Roman" w:cs="Times New Roman"/>
      <w:sz w:val="21"/>
      <w:szCs w:val="21"/>
    </w:rPr>
  </w:style>
  <w:style w:type="paragraph" w:customStyle="1" w:styleId="afa">
    <w:name w:val="Знак Знак Знак Знак Знак Знак"/>
    <w:basedOn w:val="a"/>
    <w:rsid w:val="002C3A79"/>
    <w:pPr>
      <w:spacing w:before="100" w:beforeAutospacing="1" w:after="100" w:afterAutospacing="1" w:line="240" w:lineRule="auto"/>
    </w:pPr>
    <w:rPr>
      <w:rFonts w:ascii="Tahoma" w:eastAsia="Times New Roman" w:hAnsi="Tahoma" w:cs="Times New Roman"/>
      <w:sz w:val="20"/>
      <w:szCs w:val="20"/>
      <w:lang w:val="en-US"/>
    </w:rPr>
  </w:style>
  <w:style w:type="character" w:styleId="afb">
    <w:name w:val="page number"/>
    <w:basedOn w:val="a0"/>
    <w:rsid w:val="002C3A79"/>
  </w:style>
  <w:style w:type="paragraph" w:styleId="afc">
    <w:name w:val="footer"/>
    <w:basedOn w:val="a"/>
    <w:link w:val="afd"/>
    <w:rsid w:val="002C3A7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d">
    <w:name w:val="Нижний колонтитул Знак"/>
    <w:basedOn w:val="a0"/>
    <w:link w:val="afc"/>
    <w:rsid w:val="002C3A79"/>
    <w:rPr>
      <w:rFonts w:eastAsia="Times New Roman"/>
      <w:lang w:eastAsia="ru-RU"/>
    </w:rPr>
  </w:style>
  <w:style w:type="paragraph" w:customStyle="1" w:styleId="ConsPlusCell">
    <w:name w:val="ConsPlusCell"/>
    <w:uiPriority w:val="99"/>
    <w:rsid w:val="002C3A7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2C3A79"/>
    <w:rPr>
      <w:rFonts w:ascii="Arial" w:eastAsia="Times New Roman" w:hAnsi="Arial"/>
      <w:lang w:eastAsia="ru-RU"/>
    </w:rPr>
  </w:style>
  <w:style w:type="paragraph" w:customStyle="1" w:styleId="normalcxspmiddle">
    <w:name w:val="normalcxspmiddle"/>
    <w:basedOn w:val="a"/>
    <w:rsid w:val="002C3A7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e">
    <w:name w:val="Table Grid"/>
    <w:basedOn w:val="a1"/>
    <w:uiPriority w:val="59"/>
    <w:rsid w:val="002C3A79"/>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Без интервала1"/>
    <w:rsid w:val="002C3A79"/>
    <w:pPr>
      <w:spacing w:after="0" w:line="240" w:lineRule="auto"/>
    </w:pPr>
    <w:rPr>
      <w:rFonts w:eastAsia="Times New Roman"/>
      <w:lang w:eastAsia="ru-RU"/>
    </w:rPr>
  </w:style>
  <w:style w:type="character" w:customStyle="1" w:styleId="iceouttxt">
    <w:name w:val="iceouttxt"/>
    <w:basedOn w:val="a0"/>
    <w:uiPriority w:val="99"/>
    <w:rsid w:val="002C3A79"/>
    <w:rPr>
      <w:rFonts w:cs="Times New Roman"/>
    </w:rPr>
  </w:style>
  <w:style w:type="character" w:customStyle="1" w:styleId="apple-converted-space">
    <w:name w:val="apple-converted-space"/>
    <w:basedOn w:val="a0"/>
    <w:rsid w:val="007441AF"/>
  </w:style>
  <w:style w:type="character" w:customStyle="1" w:styleId="af">
    <w:name w:val="Без интервала Знак"/>
    <w:basedOn w:val="a0"/>
    <w:link w:val="ae"/>
    <w:uiPriority w:val="99"/>
    <w:rsid w:val="00212AC9"/>
    <w:rPr>
      <w:rFonts w:eastAsia="Times New Roman"/>
      <w:lang w:eastAsia="ru-RU"/>
    </w:rPr>
  </w:style>
  <w:style w:type="character" w:customStyle="1" w:styleId="Bodytext2">
    <w:name w:val="Body text (2)_"/>
    <w:basedOn w:val="a0"/>
    <w:link w:val="Bodytext20"/>
    <w:rsid w:val="001F5E90"/>
    <w:rPr>
      <w:rFonts w:eastAsia="Times New Roman"/>
      <w:shd w:val="clear" w:color="auto" w:fill="FFFFFF"/>
    </w:rPr>
  </w:style>
  <w:style w:type="paragraph" w:customStyle="1" w:styleId="Bodytext20">
    <w:name w:val="Body text (2)"/>
    <w:basedOn w:val="a"/>
    <w:link w:val="Bodytext2"/>
    <w:rsid w:val="001F5E90"/>
    <w:pPr>
      <w:widowControl w:val="0"/>
      <w:shd w:val="clear" w:color="auto" w:fill="FFFFFF"/>
      <w:spacing w:after="360" w:line="0" w:lineRule="atLeast"/>
      <w:jc w:val="right"/>
    </w:pPr>
    <w:rPr>
      <w:rFonts w:ascii="Times New Roman" w:eastAsia="Times New Roman" w:hAnsi="Times New Roman" w:cs="Times New Roman"/>
      <w:sz w:val="24"/>
      <w:szCs w:val="24"/>
    </w:rPr>
  </w:style>
  <w:style w:type="paragraph" w:customStyle="1" w:styleId="310">
    <w:name w:val="Основной текст с отступом 31"/>
    <w:basedOn w:val="a"/>
    <w:rsid w:val="00E20B17"/>
    <w:pPr>
      <w:suppressAutoHyphens/>
      <w:spacing w:after="0" w:line="240" w:lineRule="auto"/>
      <w:ind w:firstLine="708"/>
      <w:jc w:val="both"/>
    </w:pPr>
    <w:rPr>
      <w:rFonts w:ascii="Times New Roman" w:eastAsia="Times New Roman" w:hAnsi="Times New Roman" w:cs="Calibri"/>
      <w:sz w:val="24"/>
      <w:szCs w:val="24"/>
      <w:lang w:eastAsia="ar-SA"/>
    </w:rPr>
  </w:style>
  <w:style w:type="character" w:customStyle="1" w:styleId="28">
    <w:name w:val="Основной шрифт абзаца2"/>
    <w:rsid w:val="00A113C2"/>
    <w:rPr>
      <w:sz w:val="24"/>
    </w:rPr>
  </w:style>
  <w:style w:type="paragraph" w:customStyle="1" w:styleId="aff">
    <w:name w:val="обычн БО"/>
    <w:basedOn w:val="a"/>
    <w:rsid w:val="00A113C2"/>
    <w:pPr>
      <w:widowControl w:val="0"/>
      <w:suppressAutoHyphens/>
      <w:spacing w:after="0" w:line="240" w:lineRule="auto"/>
      <w:jc w:val="both"/>
    </w:pPr>
    <w:rPr>
      <w:rFonts w:ascii="Arial" w:eastAsia="Arial" w:hAnsi="Arial" w:cs="Times New Roman"/>
      <w:sz w:val="24"/>
      <w:szCs w:val="20"/>
      <w:lang w:eastAsia="ru-RU"/>
    </w:rPr>
  </w:style>
  <w:style w:type="character" w:customStyle="1" w:styleId="eproductspecs-propertynametext">
    <w:name w:val="eproductspecs-propertynametext"/>
    <w:basedOn w:val="a0"/>
    <w:rsid w:val="00834E0B"/>
  </w:style>
  <w:style w:type="character" w:customStyle="1" w:styleId="textaccordion">
    <w:name w:val="textaccordion"/>
    <w:basedOn w:val="a0"/>
    <w:rsid w:val="0083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8404">
      <w:bodyDiv w:val="1"/>
      <w:marLeft w:val="0"/>
      <w:marRight w:val="0"/>
      <w:marTop w:val="0"/>
      <w:marBottom w:val="0"/>
      <w:divBdr>
        <w:top w:val="none" w:sz="0" w:space="0" w:color="auto"/>
        <w:left w:val="none" w:sz="0" w:space="0" w:color="auto"/>
        <w:bottom w:val="none" w:sz="0" w:space="0" w:color="auto"/>
        <w:right w:val="none" w:sz="0" w:space="0" w:color="auto"/>
      </w:divBdr>
    </w:div>
    <w:div w:id="254554011">
      <w:bodyDiv w:val="1"/>
      <w:marLeft w:val="0"/>
      <w:marRight w:val="0"/>
      <w:marTop w:val="0"/>
      <w:marBottom w:val="0"/>
      <w:divBdr>
        <w:top w:val="none" w:sz="0" w:space="0" w:color="auto"/>
        <w:left w:val="none" w:sz="0" w:space="0" w:color="auto"/>
        <w:bottom w:val="none" w:sz="0" w:space="0" w:color="auto"/>
        <w:right w:val="none" w:sz="0" w:space="0" w:color="auto"/>
      </w:divBdr>
      <w:divsChild>
        <w:div w:id="1485782194">
          <w:marLeft w:val="0"/>
          <w:marRight w:val="0"/>
          <w:marTop w:val="0"/>
          <w:marBottom w:val="0"/>
          <w:divBdr>
            <w:top w:val="none" w:sz="0" w:space="0" w:color="auto"/>
            <w:left w:val="none" w:sz="0" w:space="0" w:color="auto"/>
            <w:bottom w:val="none" w:sz="0" w:space="0" w:color="auto"/>
            <w:right w:val="none" w:sz="0" w:space="0" w:color="auto"/>
          </w:divBdr>
          <w:divsChild>
            <w:div w:id="1531069507">
              <w:marLeft w:val="0"/>
              <w:marRight w:val="0"/>
              <w:marTop w:val="0"/>
              <w:marBottom w:val="0"/>
              <w:divBdr>
                <w:top w:val="none" w:sz="0" w:space="0" w:color="auto"/>
                <w:left w:val="none" w:sz="0" w:space="0" w:color="auto"/>
                <w:bottom w:val="none" w:sz="0" w:space="0" w:color="auto"/>
                <w:right w:val="none" w:sz="0" w:space="0" w:color="auto"/>
              </w:divBdr>
            </w:div>
          </w:divsChild>
        </w:div>
        <w:div w:id="330986723">
          <w:marLeft w:val="0"/>
          <w:marRight w:val="0"/>
          <w:marTop w:val="0"/>
          <w:marBottom w:val="0"/>
          <w:divBdr>
            <w:top w:val="none" w:sz="0" w:space="0" w:color="auto"/>
            <w:left w:val="none" w:sz="0" w:space="0" w:color="auto"/>
            <w:bottom w:val="none" w:sz="0" w:space="0" w:color="auto"/>
            <w:right w:val="none" w:sz="0" w:space="0" w:color="auto"/>
          </w:divBdr>
          <w:divsChild>
            <w:div w:id="532886789">
              <w:marLeft w:val="0"/>
              <w:marRight w:val="0"/>
              <w:marTop w:val="0"/>
              <w:marBottom w:val="0"/>
              <w:divBdr>
                <w:top w:val="none" w:sz="0" w:space="0" w:color="auto"/>
                <w:left w:val="none" w:sz="0" w:space="0" w:color="auto"/>
                <w:bottom w:val="none" w:sz="0" w:space="0" w:color="auto"/>
                <w:right w:val="none" w:sz="0" w:space="0" w:color="auto"/>
              </w:divBdr>
            </w:div>
          </w:divsChild>
        </w:div>
        <w:div w:id="1252546084">
          <w:marLeft w:val="0"/>
          <w:marRight w:val="0"/>
          <w:marTop w:val="0"/>
          <w:marBottom w:val="0"/>
          <w:divBdr>
            <w:top w:val="none" w:sz="0" w:space="0" w:color="auto"/>
            <w:left w:val="none" w:sz="0" w:space="0" w:color="auto"/>
            <w:bottom w:val="none" w:sz="0" w:space="0" w:color="auto"/>
            <w:right w:val="none" w:sz="0" w:space="0" w:color="auto"/>
          </w:divBdr>
          <w:divsChild>
            <w:div w:id="1113594780">
              <w:marLeft w:val="0"/>
              <w:marRight w:val="0"/>
              <w:marTop w:val="0"/>
              <w:marBottom w:val="0"/>
              <w:divBdr>
                <w:top w:val="none" w:sz="0" w:space="0" w:color="auto"/>
                <w:left w:val="none" w:sz="0" w:space="0" w:color="auto"/>
                <w:bottom w:val="none" w:sz="0" w:space="0" w:color="auto"/>
                <w:right w:val="none" w:sz="0" w:space="0" w:color="auto"/>
              </w:divBdr>
            </w:div>
          </w:divsChild>
        </w:div>
        <w:div w:id="1045787406">
          <w:marLeft w:val="0"/>
          <w:marRight w:val="0"/>
          <w:marTop w:val="0"/>
          <w:marBottom w:val="0"/>
          <w:divBdr>
            <w:top w:val="none" w:sz="0" w:space="0" w:color="auto"/>
            <w:left w:val="none" w:sz="0" w:space="0" w:color="auto"/>
            <w:bottom w:val="none" w:sz="0" w:space="0" w:color="auto"/>
            <w:right w:val="none" w:sz="0" w:space="0" w:color="auto"/>
          </w:divBdr>
          <w:divsChild>
            <w:div w:id="1105078907">
              <w:marLeft w:val="0"/>
              <w:marRight w:val="0"/>
              <w:marTop w:val="0"/>
              <w:marBottom w:val="0"/>
              <w:divBdr>
                <w:top w:val="none" w:sz="0" w:space="0" w:color="auto"/>
                <w:left w:val="none" w:sz="0" w:space="0" w:color="auto"/>
                <w:bottom w:val="none" w:sz="0" w:space="0" w:color="auto"/>
                <w:right w:val="none" w:sz="0" w:space="0" w:color="auto"/>
              </w:divBdr>
            </w:div>
          </w:divsChild>
        </w:div>
        <w:div w:id="77481671">
          <w:marLeft w:val="0"/>
          <w:marRight w:val="0"/>
          <w:marTop w:val="0"/>
          <w:marBottom w:val="0"/>
          <w:divBdr>
            <w:top w:val="none" w:sz="0" w:space="0" w:color="auto"/>
            <w:left w:val="none" w:sz="0" w:space="0" w:color="auto"/>
            <w:bottom w:val="none" w:sz="0" w:space="0" w:color="auto"/>
            <w:right w:val="none" w:sz="0" w:space="0" w:color="auto"/>
          </w:divBdr>
          <w:divsChild>
            <w:div w:id="32510150">
              <w:marLeft w:val="0"/>
              <w:marRight w:val="0"/>
              <w:marTop w:val="0"/>
              <w:marBottom w:val="0"/>
              <w:divBdr>
                <w:top w:val="none" w:sz="0" w:space="0" w:color="auto"/>
                <w:left w:val="none" w:sz="0" w:space="0" w:color="auto"/>
                <w:bottom w:val="none" w:sz="0" w:space="0" w:color="auto"/>
                <w:right w:val="none" w:sz="0" w:space="0" w:color="auto"/>
              </w:divBdr>
            </w:div>
          </w:divsChild>
        </w:div>
        <w:div w:id="1921131496">
          <w:marLeft w:val="0"/>
          <w:marRight w:val="0"/>
          <w:marTop w:val="0"/>
          <w:marBottom w:val="0"/>
          <w:divBdr>
            <w:top w:val="none" w:sz="0" w:space="0" w:color="auto"/>
            <w:left w:val="none" w:sz="0" w:space="0" w:color="auto"/>
            <w:bottom w:val="none" w:sz="0" w:space="0" w:color="auto"/>
            <w:right w:val="none" w:sz="0" w:space="0" w:color="auto"/>
          </w:divBdr>
          <w:divsChild>
            <w:div w:id="1704286604">
              <w:marLeft w:val="0"/>
              <w:marRight w:val="0"/>
              <w:marTop w:val="0"/>
              <w:marBottom w:val="0"/>
              <w:divBdr>
                <w:top w:val="none" w:sz="0" w:space="0" w:color="auto"/>
                <w:left w:val="none" w:sz="0" w:space="0" w:color="auto"/>
                <w:bottom w:val="none" w:sz="0" w:space="0" w:color="auto"/>
                <w:right w:val="none" w:sz="0" w:space="0" w:color="auto"/>
              </w:divBdr>
            </w:div>
          </w:divsChild>
        </w:div>
        <w:div w:id="1392656648">
          <w:marLeft w:val="0"/>
          <w:marRight w:val="0"/>
          <w:marTop w:val="0"/>
          <w:marBottom w:val="0"/>
          <w:divBdr>
            <w:top w:val="none" w:sz="0" w:space="0" w:color="auto"/>
            <w:left w:val="none" w:sz="0" w:space="0" w:color="auto"/>
            <w:bottom w:val="none" w:sz="0" w:space="0" w:color="auto"/>
            <w:right w:val="none" w:sz="0" w:space="0" w:color="auto"/>
          </w:divBdr>
          <w:divsChild>
            <w:div w:id="180975380">
              <w:marLeft w:val="0"/>
              <w:marRight w:val="0"/>
              <w:marTop w:val="0"/>
              <w:marBottom w:val="0"/>
              <w:divBdr>
                <w:top w:val="none" w:sz="0" w:space="0" w:color="auto"/>
                <w:left w:val="none" w:sz="0" w:space="0" w:color="auto"/>
                <w:bottom w:val="none" w:sz="0" w:space="0" w:color="auto"/>
                <w:right w:val="none" w:sz="0" w:space="0" w:color="auto"/>
              </w:divBdr>
            </w:div>
          </w:divsChild>
        </w:div>
        <w:div w:id="1310482286">
          <w:marLeft w:val="0"/>
          <w:marRight w:val="0"/>
          <w:marTop w:val="0"/>
          <w:marBottom w:val="0"/>
          <w:divBdr>
            <w:top w:val="none" w:sz="0" w:space="0" w:color="auto"/>
            <w:left w:val="none" w:sz="0" w:space="0" w:color="auto"/>
            <w:bottom w:val="none" w:sz="0" w:space="0" w:color="auto"/>
            <w:right w:val="none" w:sz="0" w:space="0" w:color="auto"/>
          </w:divBdr>
          <w:divsChild>
            <w:div w:id="15790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19490">
      <w:bodyDiv w:val="1"/>
      <w:marLeft w:val="0"/>
      <w:marRight w:val="0"/>
      <w:marTop w:val="0"/>
      <w:marBottom w:val="0"/>
      <w:divBdr>
        <w:top w:val="none" w:sz="0" w:space="0" w:color="auto"/>
        <w:left w:val="none" w:sz="0" w:space="0" w:color="auto"/>
        <w:bottom w:val="none" w:sz="0" w:space="0" w:color="auto"/>
        <w:right w:val="none" w:sz="0" w:space="0" w:color="auto"/>
      </w:divBdr>
    </w:div>
    <w:div w:id="292102532">
      <w:bodyDiv w:val="1"/>
      <w:marLeft w:val="0"/>
      <w:marRight w:val="0"/>
      <w:marTop w:val="0"/>
      <w:marBottom w:val="0"/>
      <w:divBdr>
        <w:top w:val="none" w:sz="0" w:space="0" w:color="auto"/>
        <w:left w:val="none" w:sz="0" w:space="0" w:color="auto"/>
        <w:bottom w:val="none" w:sz="0" w:space="0" w:color="auto"/>
        <w:right w:val="none" w:sz="0" w:space="0" w:color="auto"/>
      </w:divBdr>
    </w:div>
    <w:div w:id="734665085">
      <w:bodyDiv w:val="1"/>
      <w:marLeft w:val="0"/>
      <w:marRight w:val="0"/>
      <w:marTop w:val="0"/>
      <w:marBottom w:val="0"/>
      <w:divBdr>
        <w:top w:val="none" w:sz="0" w:space="0" w:color="auto"/>
        <w:left w:val="none" w:sz="0" w:space="0" w:color="auto"/>
        <w:bottom w:val="none" w:sz="0" w:space="0" w:color="auto"/>
        <w:right w:val="none" w:sz="0" w:space="0" w:color="auto"/>
      </w:divBdr>
      <w:divsChild>
        <w:div w:id="567417971">
          <w:marLeft w:val="0"/>
          <w:marRight w:val="0"/>
          <w:marTop w:val="0"/>
          <w:marBottom w:val="0"/>
          <w:divBdr>
            <w:top w:val="none" w:sz="0" w:space="0" w:color="auto"/>
            <w:left w:val="none" w:sz="0" w:space="0" w:color="auto"/>
            <w:bottom w:val="none" w:sz="0" w:space="0" w:color="auto"/>
            <w:right w:val="none" w:sz="0" w:space="0" w:color="auto"/>
          </w:divBdr>
        </w:div>
        <w:div w:id="387270703">
          <w:marLeft w:val="0"/>
          <w:marRight w:val="0"/>
          <w:marTop w:val="0"/>
          <w:marBottom w:val="0"/>
          <w:divBdr>
            <w:top w:val="none" w:sz="0" w:space="0" w:color="auto"/>
            <w:left w:val="none" w:sz="0" w:space="0" w:color="auto"/>
            <w:bottom w:val="none" w:sz="0" w:space="0" w:color="auto"/>
            <w:right w:val="none" w:sz="0" w:space="0" w:color="auto"/>
          </w:divBdr>
          <w:divsChild>
            <w:div w:id="917180144">
              <w:marLeft w:val="0"/>
              <w:marRight w:val="0"/>
              <w:marTop w:val="0"/>
              <w:marBottom w:val="0"/>
              <w:divBdr>
                <w:top w:val="none" w:sz="0" w:space="0" w:color="auto"/>
                <w:left w:val="none" w:sz="0" w:space="0" w:color="auto"/>
                <w:bottom w:val="none" w:sz="0" w:space="0" w:color="auto"/>
                <w:right w:val="none" w:sz="0" w:space="0" w:color="auto"/>
              </w:divBdr>
              <w:divsChild>
                <w:div w:id="172038574">
                  <w:marLeft w:val="0"/>
                  <w:marRight w:val="0"/>
                  <w:marTop w:val="0"/>
                  <w:marBottom w:val="0"/>
                  <w:divBdr>
                    <w:top w:val="none" w:sz="0" w:space="0" w:color="auto"/>
                    <w:left w:val="none" w:sz="0" w:space="0" w:color="auto"/>
                    <w:bottom w:val="none" w:sz="0" w:space="0" w:color="auto"/>
                    <w:right w:val="none" w:sz="0" w:space="0" w:color="auto"/>
                  </w:divBdr>
                  <w:divsChild>
                    <w:div w:id="102171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6506">
          <w:marLeft w:val="0"/>
          <w:marRight w:val="0"/>
          <w:marTop w:val="0"/>
          <w:marBottom w:val="0"/>
          <w:divBdr>
            <w:top w:val="none" w:sz="0" w:space="0" w:color="auto"/>
            <w:left w:val="none" w:sz="0" w:space="0" w:color="auto"/>
            <w:bottom w:val="none" w:sz="0" w:space="0" w:color="auto"/>
            <w:right w:val="none" w:sz="0" w:space="0" w:color="auto"/>
          </w:divBdr>
        </w:div>
        <w:div w:id="1958682251">
          <w:marLeft w:val="0"/>
          <w:marRight w:val="0"/>
          <w:marTop w:val="0"/>
          <w:marBottom w:val="0"/>
          <w:divBdr>
            <w:top w:val="none" w:sz="0" w:space="0" w:color="auto"/>
            <w:left w:val="none" w:sz="0" w:space="0" w:color="auto"/>
            <w:bottom w:val="none" w:sz="0" w:space="0" w:color="auto"/>
            <w:right w:val="none" w:sz="0" w:space="0" w:color="auto"/>
          </w:divBdr>
          <w:divsChild>
            <w:div w:id="402291540">
              <w:marLeft w:val="0"/>
              <w:marRight w:val="0"/>
              <w:marTop w:val="0"/>
              <w:marBottom w:val="0"/>
              <w:divBdr>
                <w:top w:val="none" w:sz="0" w:space="0" w:color="auto"/>
                <w:left w:val="none" w:sz="0" w:space="0" w:color="auto"/>
                <w:bottom w:val="none" w:sz="0" w:space="0" w:color="auto"/>
                <w:right w:val="none" w:sz="0" w:space="0" w:color="auto"/>
              </w:divBdr>
              <w:divsChild>
                <w:div w:id="583614589">
                  <w:marLeft w:val="0"/>
                  <w:marRight w:val="0"/>
                  <w:marTop w:val="0"/>
                  <w:marBottom w:val="0"/>
                  <w:divBdr>
                    <w:top w:val="none" w:sz="0" w:space="0" w:color="auto"/>
                    <w:left w:val="none" w:sz="0" w:space="0" w:color="auto"/>
                    <w:bottom w:val="none" w:sz="0" w:space="0" w:color="auto"/>
                    <w:right w:val="none" w:sz="0" w:space="0" w:color="auto"/>
                  </w:divBdr>
                  <w:divsChild>
                    <w:div w:id="4631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08803">
          <w:marLeft w:val="0"/>
          <w:marRight w:val="0"/>
          <w:marTop w:val="0"/>
          <w:marBottom w:val="0"/>
          <w:divBdr>
            <w:top w:val="none" w:sz="0" w:space="0" w:color="auto"/>
            <w:left w:val="none" w:sz="0" w:space="0" w:color="auto"/>
            <w:bottom w:val="none" w:sz="0" w:space="0" w:color="auto"/>
            <w:right w:val="none" w:sz="0" w:space="0" w:color="auto"/>
          </w:divBdr>
        </w:div>
        <w:div w:id="1792672021">
          <w:marLeft w:val="0"/>
          <w:marRight w:val="0"/>
          <w:marTop w:val="0"/>
          <w:marBottom w:val="0"/>
          <w:divBdr>
            <w:top w:val="none" w:sz="0" w:space="0" w:color="auto"/>
            <w:left w:val="none" w:sz="0" w:space="0" w:color="auto"/>
            <w:bottom w:val="none" w:sz="0" w:space="0" w:color="auto"/>
            <w:right w:val="none" w:sz="0" w:space="0" w:color="auto"/>
          </w:divBdr>
          <w:divsChild>
            <w:div w:id="410080385">
              <w:marLeft w:val="0"/>
              <w:marRight w:val="0"/>
              <w:marTop w:val="0"/>
              <w:marBottom w:val="0"/>
              <w:divBdr>
                <w:top w:val="none" w:sz="0" w:space="0" w:color="auto"/>
                <w:left w:val="none" w:sz="0" w:space="0" w:color="auto"/>
                <w:bottom w:val="none" w:sz="0" w:space="0" w:color="auto"/>
                <w:right w:val="none" w:sz="0" w:space="0" w:color="auto"/>
              </w:divBdr>
              <w:divsChild>
                <w:div w:id="787090620">
                  <w:marLeft w:val="0"/>
                  <w:marRight w:val="0"/>
                  <w:marTop w:val="0"/>
                  <w:marBottom w:val="0"/>
                  <w:divBdr>
                    <w:top w:val="none" w:sz="0" w:space="0" w:color="auto"/>
                    <w:left w:val="none" w:sz="0" w:space="0" w:color="auto"/>
                    <w:bottom w:val="none" w:sz="0" w:space="0" w:color="auto"/>
                    <w:right w:val="none" w:sz="0" w:space="0" w:color="auto"/>
                  </w:divBdr>
                  <w:divsChild>
                    <w:div w:id="139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0523">
          <w:marLeft w:val="0"/>
          <w:marRight w:val="0"/>
          <w:marTop w:val="0"/>
          <w:marBottom w:val="0"/>
          <w:divBdr>
            <w:top w:val="none" w:sz="0" w:space="0" w:color="auto"/>
            <w:left w:val="none" w:sz="0" w:space="0" w:color="auto"/>
            <w:bottom w:val="none" w:sz="0" w:space="0" w:color="auto"/>
            <w:right w:val="none" w:sz="0" w:space="0" w:color="auto"/>
          </w:divBdr>
        </w:div>
        <w:div w:id="446508765">
          <w:marLeft w:val="0"/>
          <w:marRight w:val="0"/>
          <w:marTop w:val="0"/>
          <w:marBottom w:val="0"/>
          <w:divBdr>
            <w:top w:val="none" w:sz="0" w:space="0" w:color="auto"/>
            <w:left w:val="none" w:sz="0" w:space="0" w:color="auto"/>
            <w:bottom w:val="none" w:sz="0" w:space="0" w:color="auto"/>
            <w:right w:val="none" w:sz="0" w:space="0" w:color="auto"/>
          </w:divBdr>
          <w:divsChild>
            <w:div w:id="999311586">
              <w:marLeft w:val="0"/>
              <w:marRight w:val="0"/>
              <w:marTop w:val="0"/>
              <w:marBottom w:val="0"/>
              <w:divBdr>
                <w:top w:val="none" w:sz="0" w:space="0" w:color="auto"/>
                <w:left w:val="none" w:sz="0" w:space="0" w:color="auto"/>
                <w:bottom w:val="none" w:sz="0" w:space="0" w:color="auto"/>
                <w:right w:val="none" w:sz="0" w:space="0" w:color="auto"/>
              </w:divBdr>
              <w:divsChild>
                <w:div w:id="6738029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609971980">
          <w:marLeft w:val="0"/>
          <w:marRight w:val="0"/>
          <w:marTop w:val="0"/>
          <w:marBottom w:val="0"/>
          <w:divBdr>
            <w:top w:val="none" w:sz="0" w:space="0" w:color="auto"/>
            <w:left w:val="none" w:sz="0" w:space="0" w:color="auto"/>
            <w:bottom w:val="none" w:sz="0" w:space="0" w:color="auto"/>
            <w:right w:val="none" w:sz="0" w:space="0" w:color="auto"/>
          </w:divBdr>
        </w:div>
        <w:div w:id="735935924">
          <w:marLeft w:val="0"/>
          <w:marRight w:val="0"/>
          <w:marTop w:val="0"/>
          <w:marBottom w:val="0"/>
          <w:divBdr>
            <w:top w:val="none" w:sz="0" w:space="0" w:color="auto"/>
            <w:left w:val="none" w:sz="0" w:space="0" w:color="auto"/>
            <w:bottom w:val="none" w:sz="0" w:space="0" w:color="auto"/>
            <w:right w:val="none" w:sz="0" w:space="0" w:color="auto"/>
          </w:divBdr>
          <w:divsChild>
            <w:div w:id="827021730">
              <w:marLeft w:val="0"/>
              <w:marRight w:val="0"/>
              <w:marTop w:val="0"/>
              <w:marBottom w:val="0"/>
              <w:divBdr>
                <w:top w:val="none" w:sz="0" w:space="0" w:color="auto"/>
                <w:left w:val="none" w:sz="0" w:space="0" w:color="auto"/>
                <w:bottom w:val="none" w:sz="0" w:space="0" w:color="auto"/>
                <w:right w:val="none" w:sz="0" w:space="0" w:color="auto"/>
              </w:divBdr>
              <w:divsChild>
                <w:div w:id="1109010523">
                  <w:marLeft w:val="0"/>
                  <w:marRight w:val="0"/>
                  <w:marTop w:val="0"/>
                  <w:marBottom w:val="0"/>
                  <w:divBdr>
                    <w:top w:val="none" w:sz="0" w:space="0" w:color="auto"/>
                    <w:left w:val="none" w:sz="0" w:space="0" w:color="auto"/>
                    <w:bottom w:val="none" w:sz="0" w:space="0" w:color="auto"/>
                    <w:right w:val="none" w:sz="0" w:space="0" w:color="auto"/>
                  </w:divBdr>
                  <w:divsChild>
                    <w:div w:id="11261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2382">
          <w:marLeft w:val="0"/>
          <w:marRight w:val="0"/>
          <w:marTop w:val="0"/>
          <w:marBottom w:val="0"/>
          <w:divBdr>
            <w:top w:val="none" w:sz="0" w:space="0" w:color="auto"/>
            <w:left w:val="none" w:sz="0" w:space="0" w:color="auto"/>
            <w:bottom w:val="none" w:sz="0" w:space="0" w:color="auto"/>
            <w:right w:val="none" w:sz="0" w:space="0" w:color="auto"/>
          </w:divBdr>
        </w:div>
        <w:div w:id="1165315973">
          <w:marLeft w:val="0"/>
          <w:marRight w:val="0"/>
          <w:marTop w:val="0"/>
          <w:marBottom w:val="0"/>
          <w:divBdr>
            <w:top w:val="none" w:sz="0" w:space="0" w:color="auto"/>
            <w:left w:val="none" w:sz="0" w:space="0" w:color="auto"/>
            <w:bottom w:val="none" w:sz="0" w:space="0" w:color="auto"/>
            <w:right w:val="none" w:sz="0" w:space="0" w:color="auto"/>
          </w:divBdr>
          <w:divsChild>
            <w:div w:id="262105187">
              <w:marLeft w:val="0"/>
              <w:marRight w:val="0"/>
              <w:marTop w:val="0"/>
              <w:marBottom w:val="0"/>
              <w:divBdr>
                <w:top w:val="none" w:sz="0" w:space="0" w:color="auto"/>
                <w:left w:val="none" w:sz="0" w:space="0" w:color="auto"/>
                <w:bottom w:val="none" w:sz="0" w:space="0" w:color="auto"/>
                <w:right w:val="none" w:sz="0" w:space="0" w:color="auto"/>
              </w:divBdr>
              <w:divsChild>
                <w:div w:id="53034236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160537949">
          <w:marLeft w:val="0"/>
          <w:marRight w:val="0"/>
          <w:marTop w:val="0"/>
          <w:marBottom w:val="0"/>
          <w:divBdr>
            <w:top w:val="none" w:sz="0" w:space="0" w:color="auto"/>
            <w:left w:val="none" w:sz="0" w:space="0" w:color="auto"/>
            <w:bottom w:val="none" w:sz="0" w:space="0" w:color="auto"/>
            <w:right w:val="none" w:sz="0" w:space="0" w:color="auto"/>
          </w:divBdr>
        </w:div>
        <w:div w:id="370422580">
          <w:marLeft w:val="0"/>
          <w:marRight w:val="0"/>
          <w:marTop w:val="0"/>
          <w:marBottom w:val="0"/>
          <w:divBdr>
            <w:top w:val="none" w:sz="0" w:space="0" w:color="auto"/>
            <w:left w:val="none" w:sz="0" w:space="0" w:color="auto"/>
            <w:bottom w:val="none" w:sz="0" w:space="0" w:color="auto"/>
            <w:right w:val="none" w:sz="0" w:space="0" w:color="auto"/>
          </w:divBdr>
          <w:divsChild>
            <w:div w:id="1550461622">
              <w:marLeft w:val="0"/>
              <w:marRight w:val="0"/>
              <w:marTop w:val="0"/>
              <w:marBottom w:val="0"/>
              <w:divBdr>
                <w:top w:val="none" w:sz="0" w:space="0" w:color="auto"/>
                <w:left w:val="none" w:sz="0" w:space="0" w:color="auto"/>
                <w:bottom w:val="none" w:sz="0" w:space="0" w:color="auto"/>
                <w:right w:val="none" w:sz="0" w:space="0" w:color="auto"/>
              </w:divBdr>
              <w:divsChild>
                <w:div w:id="1941137554">
                  <w:marLeft w:val="0"/>
                  <w:marRight w:val="0"/>
                  <w:marTop w:val="0"/>
                  <w:marBottom w:val="0"/>
                  <w:divBdr>
                    <w:top w:val="none" w:sz="0" w:space="0" w:color="auto"/>
                    <w:left w:val="none" w:sz="0" w:space="0" w:color="auto"/>
                    <w:bottom w:val="none" w:sz="0" w:space="0" w:color="auto"/>
                    <w:right w:val="none" w:sz="0" w:space="0" w:color="auto"/>
                  </w:divBdr>
                  <w:divsChild>
                    <w:div w:id="16815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44028">
          <w:marLeft w:val="0"/>
          <w:marRight w:val="0"/>
          <w:marTop w:val="0"/>
          <w:marBottom w:val="0"/>
          <w:divBdr>
            <w:top w:val="none" w:sz="0" w:space="0" w:color="auto"/>
            <w:left w:val="none" w:sz="0" w:space="0" w:color="auto"/>
            <w:bottom w:val="none" w:sz="0" w:space="0" w:color="auto"/>
            <w:right w:val="none" w:sz="0" w:space="0" w:color="auto"/>
          </w:divBdr>
        </w:div>
        <w:div w:id="1776906409">
          <w:marLeft w:val="0"/>
          <w:marRight w:val="0"/>
          <w:marTop w:val="0"/>
          <w:marBottom w:val="0"/>
          <w:divBdr>
            <w:top w:val="none" w:sz="0" w:space="0" w:color="auto"/>
            <w:left w:val="none" w:sz="0" w:space="0" w:color="auto"/>
            <w:bottom w:val="none" w:sz="0" w:space="0" w:color="auto"/>
            <w:right w:val="none" w:sz="0" w:space="0" w:color="auto"/>
          </w:divBdr>
          <w:divsChild>
            <w:div w:id="1539002730">
              <w:marLeft w:val="0"/>
              <w:marRight w:val="0"/>
              <w:marTop w:val="0"/>
              <w:marBottom w:val="0"/>
              <w:divBdr>
                <w:top w:val="none" w:sz="0" w:space="0" w:color="auto"/>
                <w:left w:val="none" w:sz="0" w:space="0" w:color="auto"/>
                <w:bottom w:val="none" w:sz="0" w:space="0" w:color="auto"/>
                <w:right w:val="none" w:sz="0" w:space="0" w:color="auto"/>
              </w:divBdr>
              <w:divsChild>
                <w:div w:id="120424464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061172563">
          <w:marLeft w:val="0"/>
          <w:marRight w:val="0"/>
          <w:marTop w:val="0"/>
          <w:marBottom w:val="0"/>
          <w:divBdr>
            <w:top w:val="none" w:sz="0" w:space="0" w:color="auto"/>
            <w:left w:val="none" w:sz="0" w:space="0" w:color="auto"/>
            <w:bottom w:val="none" w:sz="0" w:space="0" w:color="auto"/>
            <w:right w:val="none" w:sz="0" w:space="0" w:color="auto"/>
          </w:divBdr>
        </w:div>
        <w:div w:id="50810578">
          <w:marLeft w:val="0"/>
          <w:marRight w:val="0"/>
          <w:marTop w:val="0"/>
          <w:marBottom w:val="0"/>
          <w:divBdr>
            <w:top w:val="none" w:sz="0" w:space="0" w:color="auto"/>
            <w:left w:val="none" w:sz="0" w:space="0" w:color="auto"/>
            <w:bottom w:val="none" w:sz="0" w:space="0" w:color="auto"/>
            <w:right w:val="none" w:sz="0" w:space="0" w:color="auto"/>
          </w:divBdr>
          <w:divsChild>
            <w:div w:id="1434088476">
              <w:marLeft w:val="0"/>
              <w:marRight w:val="0"/>
              <w:marTop w:val="0"/>
              <w:marBottom w:val="0"/>
              <w:divBdr>
                <w:top w:val="none" w:sz="0" w:space="0" w:color="auto"/>
                <w:left w:val="none" w:sz="0" w:space="0" w:color="auto"/>
                <w:bottom w:val="none" w:sz="0" w:space="0" w:color="auto"/>
                <w:right w:val="none" w:sz="0" w:space="0" w:color="auto"/>
              </w:divBdr>
              <w:divsChild>
                <w:div w:id="120705863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2038656778">
          <w:marLeft w:val="0"/>
          <w:marRight w:val="0"/>
          <w:marTop w:val="0"/>
          <w:marBottom w:val="0"/>
          <w:divBdr>
            <w:top w:val="none" w:sz="0" w:space="0" w:color="auto"/>
            <w:left w:val="none" w:sz="0" w:space="0" w:color="auto"/>
            <w:bottom w:val="none" w:sz="0" w:space="0" w:color="auto"/>
            <w:right w:val="none" w:sz="0" w:space="0" w:color="auto"/>
          </w:divBdr>
        </w:div>
        <w:div w:id="1717579170">
          <w:marLeft w:val="0"/>
          <w:marRight w:val="0"/>
          <w:marTop w:val="0"/>
          <w:marBottom w:val="0"/>
          <w:divBdr>
            <w:top w:val="none" w:sz="0" w:space="0" w:color="auto"/>
            <w:left w:val="none" w:sz="0" w:space="0" w:color="auto"/>
            <w:bottom w:val="none" w:sz="0" w:space="0" w:color="auto"/>
            <w:right w:val="none" w:sz="0" w:space="0" w:color="auto"/>
          </w:divBdr>
          <w:divsChild>
            <w:div w:id="858813537">
              <w:marLeft w:val="0"/>
              <w:marRight w:val="0"/>
              <w:marTop w:val="0"/>
              <w:marBottom w:val="0"/>
              <w:divBdr>
                <w:top w:val="none" w:sz="0" w:space="0" w:color="auto"/>
                <w:left w:val="none" w:sz="0" w:space="0" w:color="auto"/>
                <w:bottom w:val="none" w:sz="0" w:space="0" w:color="auto"/>
                <w:right w:val="none" w:sz="0" w:space="0" w:color="auto"/>
              </w:divBdr>
              <w:divsChild>
                <w:div w:id="212634374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926381486">
      <w:bodyDiv w:val="1"/>
      <w:marLeft w:val="0"/>
      <w:marRight w:val="0"/>
      <w:marTop w:val="0"/>
      <w:marBottom w:val="0"/>
      <w:divBdr>
        <w:top w:val="none" w:sz="0" w:space="0" w:color="auto"/>
        <w:left w:val="none" w:sz="0" w:space="0" w:color="auto"/>
        <w:bottom w:val="none" w:sz="0" w:space="0" w:color="auto"/>
        <w:right w:val="none" w:sz="0" w:space="0" w:color="auto"/>
      </w:divBdr>
    </w:div>
    <w:div w:id="951352945">
      <w:bodyDiv w:val="1"/>
      <w:marLeft w:val="0"/>
      <w:marRight w:val="0"/>
      <w:marTop w:val="0"/>
      <w:marBottom w:val="0"/>
      <w:divBdr>
        <w:top w:val="none" w:sz="0" w:space="0" w:color="auto"/>
        <w:left w:val="none" w:sz="0" w:space="0" w:color="auto"/>
        <w:bottom w:val="none" w:sz="0" w:space="0" w:color="auto"/>
        <w:right w:val="none" w:sz="0" w:space="0" w:color="auto"/>
      </w:divBdr>
    </w:div>
    <w:div w:id="1054041718">
      <w:bodyDiv w:val="1"/>
      <w:marLeft w:val="0"/>
      <w:marRight w:val="0"/>
      <w:marTop w:val="0"/>
      <w:marBottom w:val="0"/>
      <w:divBdr>
        <w:top w:val="none" w:sz="0" w:space="0" w:color="auto"/>
        <w:left w:val="none" w:sz="0" w:space="0" w:color="auto"/>
        <w:bottom w:val="none" w:sz="0" w:space="0" w:color="auto"/>
        <w:right w:val="none" w:sz="0" w:space="0" w:color="auto"/>
      </w:divBdr>
    </w:div>
    <w:div w:id="1256669065">
      <w:bodyDiv w:val="1"/>
      <w:marLeft w:val="0"/>
      <w:marRight w:val="0"/>
      <w:marTop w:val="0"/>
      <w:marBottom w:val="0"/>
      <w:divBdr>
        <w:top w:val="none" w:sz="0" w:space="0" w:color="auto"/>
        <w:left w:val="none" w:sz="0" w:space="0" w:color="auto"/>
        <w:bottom w:val="none" w:sz="0" w:space="0" w:color="auto"/>
        <w:right w:val="none" w:sz="0" w:space="0" w:color="auto"/>
      </w:divBdr>
      <w:divsChild>
        <w:div w:id="373311892">
          <w:marLeft w:val="225"/>
          <w:marRight w:val="225"/>
          <w:marTop w:val="225"/>
          <w:marBottom w:val="225"/>
          <w:divBdr>
            <w:top w:val="none" w:sz="0" w:space="0" w:color="auto"/>
            <w:left w:val="none" w:sz="0" w:space="0" w:color="auto"/>
            <w:bottom w:val="none" w:sz="0" w:space="0" w:color="auto"/>
            <w:right w:val="none" w:sz="0" w:space="0" w:color="auto"/>
          </w:divBdr>
          <w:divsChild>
            <w:div w:id="1859196276">
              <w:marLeft w:val="0"/>
              <w:marRight w:val="0"/>
              <w:marTop w:val="0"/>
              <w:marBottom w:val="0"/>
              <w:divBdr>
                <w:top w:val="none" w:sz="0" w:space="0" w:color="auto"/>
                <w:left w:val="none" w:sz="0" w:space="0" w:color="auto"/>
                <w:bottom w:val="none" w:sz="0" w:space="0" w:color="auto"/>
                <w:right w:val="none" w:sz="0" w:space="0" w:color="auto"/>
              </w:divBdr>
            </w:div>
          </w:divsChild>
        </w:div>
        <w:div w:id="1776049542">
          <w:marLeft w:val="225"/>
          <w:marRight w:val="225"/>
          <w:marTop w:val="225"/>
          <w:marBottom w:val="225"/>
          <w:divBdr>
            <w:top w:val="none" w:sz="0" w:space="0" w:color="auto"/>
            <w:left w:val="none" w:sz="0" w:space="0" w:color="auto"/>
            <w:bottom w:val="none" w:sz="0" w:space="0" w:color="auto"/>
            <w:right w:val="none" w:sz="0" w:space="0" w:color="auto"/>
          </w:divBdr>
          <w:divsChild>
            <w:div w:id="1372146893">
              <w:marLeft w:val="0"/>
              <w:marRight w:val="0"/>
              <w:marTop w:val="0"/>
              <w:marBottom w:val="0"/>
              <w:divBdr>
                <w:top w:val="none" w:sz="0" w:space="0" w:color="auto"/>
                <w:left w:val="none" w:sz="0" w:space="0" w:color="auto"/>
                <w:bottom w:val="none" w:sz="0" w:space="0" w:color="auto"/>
                <w:right w:val="none" w:sz="0" w:space="0" w:color="auto"/>
              </w:divBdr>
            </w:div>
          </w:divsChild>
        </w:div>
        <w:div w:id="1855487224">
          <w:marLeft w:val="225"/>
          <w:marRight w:val="225"/>
          <w:marTop w:val="225"/>
          <w:marBottom w:val="225"/>
          <w:divBdr>
            <w:top w:val="none" w:sz="0" w:space="0" w:color="auto"/>
            <w:left w:val="none" w:sz="0" w:space="0" w:color="auto"/>
            <w:bottom w:val="none" w:sz="0" w:space="0" w:color="auto"/>
            <w:right w:val="none" w:sz="0" w:space="0" w:color="auto"/>
          </w:divBdr>
          <w:divsChild>
            <w:div w:id="9562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5252">
      <w:bodyDiv w:val="1"/>
      <w:marLeft w:val="0"/>
      <w:marRight w:val="0"/>
      <w:marTop w:val="0"/>
      <w:marBottom w:val="0"/>
      <w:divBdr>
        <w:top w:val="none" w:sz="0" w:space="0" w:color="auto"/>
        <w:left w:val="none" w:sz="0" w:space="0" w:color="auto"/>
        <w:bottom w:val="none" w:sz="0" w:space="0" w:color="auto"/>
        <w:right w:val="none" w:sz="0" w:space="0" w:color="auto"/>
      </w:divBdr>
    </w:div>
    <w:div w:id="1399471892">
      <w:bodyDiv w:val="1"/>
      <w:marLeft w:val="0"/>
      <w:marRight w:val="0"/>
      <w:marTop w:val="0"/>
      <w:marBottom w:val="0"/>
      <w:divBdr>
        <w:top w:val="none" w:sz="0" w:space="0" w:color="auto"/>
        <w:left w:val="none" w:sz="0" w:space="0" w:color="auto"/>
        <w:bottom w:val="none" w:sz="0" w:space="0" w:color="auto"/>
        <w:right w:val="none" w:sz="0" w:space="0" w:color="auto"/>
      </w:divBdr>
    </w:div>
    <w:div w:id="1567256319">
      <w:bodyDiv w:val="1"/>
      <w:marLeft w:val="0"/>
      <w:marRight w:val="0"/>
      <w:marTop w:val="0"/>
      <w:marBottom w:val="0"/>
      <w:divBdr>
        <w:top w:val="none" w:sz="0" w:space="0" w:color="auto"/>
        <w:left w:val="none" w:sz="0" w:space="0" w:color="auto"/>
        <w:bottom w:val="none" w:sz="0" w:space="0" w:color="auto"/>
        <w:right w:val="none" w:sz="0" w:space="0" w:color="auto"/>
      </w:divBdr>
    </w:div>
    <w:div w:id="1601986904">
      <w:bodyDiv w:val="1"/>
      <w:marLeft w:val="0"/>
      <w:marRight w:val="0"/>
      <w:marTop w:val="0"/>
      <w:marBottom w:val="0"/>
      <w:divBdr>
        <w:top w:val="none" w:sz="0" w:space="0" w:color="auto"/>
        <w:left w:val="none" w:sz="0" w:space="0" w:color="auto"/>
        <w:bottom w:val="none" w:sz="0" w:space="0" w:color="auto"/>
        <w:right w:val="none" w:sz="0" w:space="0" w:color="auto"/>
      </w:divBdr>
    </w:div>
    <w:div w:id="1616056410">
      <w:bodyDiv w:val="1"/>
      <w:marLeft w:val="0"/>
      <w:marRight w:val="0"/>
      <w:marTop w:val="0"/>
      <w:marBottom w:val="0"/>
      <w:divBdr>
        <w:top w:val="none" w:sz="0" w:space="0" w:color="auto"/>
        <w:left w:val="none" w:sz="0" w:space="0" w:color="auto"/>
        <w:bottom w:val="none" w:sz="0" w:space="0" w:color="auto"/>
        <w:right w:val="none" w:sz="0" w:space="0" w:color="auto"/>
      </w:divBdr>
    </w:div>
    <w:div w:id="1632976109">
      <w:bodyDiv w:val="1"/>
      <w:marLeft w:val="0"/>
      <w:marRight w:val="0"/>
      <w:marTop w:val="0"/>
      <w:marBottom w:val="0"/>
      <w:divBdr>
        <w:top w:val="none" w:sz="0" w:space="0" w:color="auto"/>
        <w:left w:val="none" w:sz="0" w:space="0" w:color="auto"/>
        <w:bottom w:val="none" w:sz="0" w:space="0" w:color="auto"/>
        <w:right w:val="none" w:sz="0" w:space="0" w:color="auto"/>
      </w:divBdr>
    </w:div>
    <w:div w:id="1654946439">
      <w:bodyDiv w:val="1"/>
      <w:marLeft w:val="0"/>
      <w:marRight w:val="0"/>
      <w:marTop w:val="0"/>
      <w:marBottom w:val="0"/>
      <w:divBdr>
        <w:top w:val="none" w:sz="0" w:space="0" w:color="auto"/>
        <w:left w:val="none" w:sz="0" w:space="0" w:color="auto"/>
        <w:bottom w:val="none" w:sz="0" w:space="0" w:color="auto"/>
        <w:right w:val="none" w:sz="0" w:space="0" w:color="auto"/>
      </w:divBdr>
    </w:div>
    <w:div w:id="1693722675">
      <w:bodyDiv w:val="1"/>
      <w:marLeft w:val="0"/>
      <w:marRight w:val="0"/>
      <w:marTop w:val="0"/>
      <w:marBottom w:val="0"/>
      <w:divBdr>
        <w:top w:val="none" w:sz="0" w:space="0" w:color="auto"/>
        <w:left w:val="none" w:sz="0" w:space="0" w:color="auto"/>
        <w:bottom w:val="none" w:sz="0" w:space="0" w:color="auto"/>
        <w:right w:val="none" w:sz="0" w:space="0" w:color="auto"/>
      </w:divBdr>
    </w:div>
    <w:div w:id="2028559451">
      <w:bodyDiv w:val="1"/>
      <w:marLeft w:val="0"/>
      <w:marRight w:val="0"/>
      <w:marTop w:val="0"/>
      <w:marBottom w:val="0"/>
      <w:divBdr>
        <w:top w:val="none" w:sz="0" w:space="0" w:color="auto"/>
        <w:left w:val="none" w:sz="0" w:space="0" w:color="auto"/>
        <w:bottom w:val="none" w:sz="0" w:space="0" w:color="auto"/>
        <w:right w:val="none" w:sz="0" w:space="0" w:color="auto"/>
      </w:divBdr>
    </w:div>
    <w:div w:id="2119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kras@pilasid.ru" TargetMode="External"/><Relationship Id="rId4" Type="http://schemas.microsoft.com/office/2007/relationships/stylesWithEffects" Target="stylesWithEffects.xml"/><Relationship Id="rId9" Type="http://schemas.openxmlformats.org/officeDocument/2006/relationships/hyperlink" Target="https://login.consultant.ru/link/?rnd=390C4F510E42D5FF71D93E3EA81A7341&amp;req=doc&amp;base=LAW&amp;n=331074&amp;dst=3&amp;fld=134&amp;REFFIELD=134&amp;REFDST=100171&amp;REFDOC=57641&amp;REFBASE=PAP&amp;stat=refcode%3D16876%3Bdstident%3D3%3Bindex%3D195&amp;date=13.07.202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DF37D-1F70-4047-91D1-BA7955BF1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10</Pages>
  <Words>4494</Words>
  <Characters>25617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Аня</dc:creator>
  <cp:lastModifiedBy>Пользователь</cp:lastModifiedBy>
  <cp:revision>9</cp:revision>
  <cp:lastPrinted>2024-11-11T08:23:00Z</cp:lastPrinted>
  <dcterms:created xsi:type="dcterms:W3CDTF">2025-09-16T06:04:00Z</dcterms:created>
  <dcterms:modified xsi:type="dcterms:W3CDTF">2026-07-02T06:29:00Z</dcterms:modified>
</cp:coreProperties>
</file>