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C13433" w14:textId="77777777" w:rsidR="00875C8D" w:rsidRPr="00225883" w:rsidRDefault="00535192" w:rsidP="00D51E48">
      <w:pPr>
        <w:jc w:val="center"/>
        <w:rPr>
          <w:rFonts w:ascii="Times New Roman" w:hAnsi="Times New Roman" w:cs="Times New Roman"/>
          <w:bCs/>
          <w:sz w:val="22"/>
          <w:szCs w:val="22"/>
        </w:rPr>
      </w:pPr>
      <w:r w:rsidRPr="00225883">
        <w:rPr>
          <w:rFonts w:ascii="Times New Roman" w:hAnsi="Times New Roman" w:cs="Times New Roman"/>
          <w:b/>
          <w:bCs/>
          <w:sz w:val="22"/>
          <w:szCs w:val="22"/>
        </w:rPr>
        <w:t xml:space="preserve">КОНТРАКТ </w:t>
      </w:r>
      <w:r w:rsidR="00875C8D" w:rsidRPr="00225883">
        <w:rPr>
          <w:rFonts w:ascii="Times New Roman" w:hAnsi="Times New Roman" w:cs="Times New Roman"/>
          <w:b/>
          <w:bCs/>
          <w:sz w:val="22"/>
          <w:szCs w:val="22"/>
        </w:rPr>
        <w:t xml:space="preserve">№ </w:t>
      </w:r>
      <w:r w:rsidR="00875C8D" w:rsidRPr="00225883">
        <w:rPr>
          <w:rFonts w:ascii="Times New Roman" w:hAnsi="Times New Roman" w:cs="Times New Roman"/>
          <w:bCs/>
          <w:sz w:val="22"/>
          <w:szCs w:val="22"/>
        </w:rPr>
        <w:t>_______</w:t>
      </w:r>
    </w:p>
    <w:p w14:paraId="66FC6BBC" w14:textId="77777777" w:rsidR="00875C8D" w:rsidRPr="00225883" w:rsidRDefault="00875C8D" w:rsidP="00D51E48">
      <w:pPr>
        <w:jc w:val="center"/>
        <w:rPr>
          <w:rFonts w:ascii="Times New Roman" w:hAnsi="Times New Roman" w:cs="Times New Roman"/>
          <w:bCs/>
          <w:sz w:val="22"/>
          <w:szCs w:val="22"/>
        </w:rPr>
      </w:pPr>
    </w:p>
    <w:p w14:paraId="7CBDE8A7" w14:textId="77777777" w:rsidR="00CD1DBA" w:rsidRPr="00225883" w:rsidRDefault="00CD1DBA" w:rsidP="00CD1DBA">
      <w:pPr>
        <w:jc w:val="center"/>
        <w:rPr>
          <w:rFonts w:ascii="Times New Roman" w:hAnsi="Times New Roman" w:cs="Times New Roman"/>
          <w:b/>
          <w:sz w:val="22"/>
          <w:szCs w:val="22"/>
        </w:rPr>
      </w:pPr>
      <w:r w:rsidRPr="00225883">
        <w:rPr>
          <w:rFonts w:ascii="Times New Roman" w:hAnsi="Times New Roman" w:cs="Times New Roman"/>
          <w:b/>
          <w:sz w:val="22"/>
          <w:szCs w:val="22"/>
        </w:rPr>
        <w:t xml:space="preserve">Идентификационный код закупки – </w:t>
      </w:r>
      <w:r w:rsidR="00DF54FF">
        <w:rPr>
          <w:rFonts w:ascii="Times New Roman" w:hAnsi="Times New Roman" w:cs="Times New Roman"/>
          <w:b/>
          <w:sz w:val="22"/>
          <w:szCs w:val="22"/>
        </w:rPr>
        <w:t>_____________________________</w:t>
      </w:r>
    </w:p>
    <w:p w14:paraId="1C935B50" w14:textId="6530A2C8" w:rsidR="00CD1DBA" w:rsidRPr="00225883" w:rsidRDefault="00CD1DBA" w:rsidP="00CD1DBA">
      <w:pPr>
        <w:pStyle w:val="3"/>
        <w:shd w:val="clear" w:color="auto" w:fill="FFFFFF"/>
        <w:spacing w:before="0" w:beforeAutospacing="0" w:after="0" w:afterAutospacing="0"/>
        <w:jc w:val="center"/>
        <w:rPr>
          <w:sz w:val="22"/>
          <w:szCs w:val="22"/>
        </w:rPr>
      </w:pPr>
      <w:r w:rsidRPr="00225883">
        <w:rPr>
          <w:sz w:val="22"/>
          <w:szCs w:val="22"/>
        </w:rPr>
        <w:t xml:space="preserve">Номер закупки – </w:t>
      </w:r>
      <w:r w:rsidR="00976576">
        <w:t>_______________________</w:t>
      </w:r>
      <w:r w:rsidRPr="00225883">
        <w:rPr>
          <w:sz w:val="22"/>
          <w:szCs w:val="22"/>
        </w:rPr>
        <w:t xml:space="preserve"> от </w:t>
      </w:r>
      <w:r w:rsidR="00783165">
        <w:rPr>
          <w:sz w:val="22"/>
          <w:szCs w:val="22"/>
        </w:rPr>
        <w:t>2</w:t>
      </w:r>
      <w:r w:rsidR="005E7D3A">
        <w:rPr>
          <w:sz w:val="22"/>
          <w:szCs w:val="22"/>
        </w:rPr>
        <w:t>6</w:t>
      </w:r>
      <w:r w:rsidR="00783165">
        <w:rPr>
          <w:sz w:val="22"/>
          <w:szCs w:val="22"/>
        </w:rPr>
        <w:t>.05</w:t>
      </w:r>
      <w:r w:rsidR="007946F3">
        <w:rPr>
          <w:sz w:val="22"/>
          <w:szCs w:val="22"/>
        </w:rPr>
        <w:t>.2026г</w:t>
      </w:r>
    </w:p>
    <w:p w14:paraId="5C22BD4A" w14:textId="77777777" w:rsidR="00CD1DBA" w:rsidRPr="00323C63" w:rsidRDefault="00CD1DBA" w:rsidP="00CD1DBA">
      <w:pPr>
        <w:jc w:val="center"/>
        <w:rPr>
          <w:rFonts w:ascii="Times New Roman" w:hAnsi="Times New Roman" w:cs="Times New Roman"/>
          <w:sz w:val="20"/>
          <w:szCs w:val="20"/>
        </w:rPr>
      </w:pPr>
    </w:p>
    <w:p w14:paraId="3BC4A6AF" w14:textId="77777777" w:rsidR="00535192" w:rsidRPr="00A066D2" w:rsidRDefault="00535192" w:rsidP="00535192">
      <w:pPr>
        <w:rPr>
          <w:rFonts w:ascii="Times New Roman" w:hAnsi="Times New Roman" w:cs="Times New Roman"/>
          <w:sz w:val="22"/>
          <w:szCs w:val="22"/>
        </w:rPr>
      </w:pPr>
    </w:p>
    <w:p w14:paraId="023B6982" w14:textId="77777777" w:rsidR="00A4445D" w:rsidRPr="00A066D2" w:rsidRDefault="00A4445D" w:rsidP="00A4445D">
      <w:pPr>
        <w:pStyle w:val="22"/>
        <w:spacing w:after="0" w:line="240" w:lineRule="auto"/>
        <w:ind w:firstLine="567"/>
        <w:rPr>
          <w:sz w:val="22"/>
          <w:szCs w:val="22"/>
        </w:rPr>
      </w:pPr>
      <w:r w:rsidRPr="00A066D2">
        <w:rPr>
          <w:sz w:val="22"/>
          <w:szCs w:val="22"/>
        </w:rPr>
        <w:t xml:space="preserve">г. Электросталь                                                                                            </w:t>
      </w:r>
      <w:proofErr w:type="gramStart"/>
      <w:r w:rsidRPr="00A066D2">
        <w:rPr>
          <w:sz w:val="22"/>
          <w:szCs w:val="22"/>
        </w:rPr>
        <w:t xml:space="preserve">   «</w:t>
      </w:r>
      <w:proofErr w:type="gramEnd"/>
      <w:r w:rsidRPr="00A066D2">
        <w:rPr>
          <w:sz w:val="22"/>
          <w:szCs w:val="22"/>
        </w:rPr>
        <w:t>__» __________ 20     г.</w:t>
      </w:r>
    </w:p>
    <w:p w14:paraId="3C4B6337" w14:textId="77777777" w:rsidR="00A4445D" w:rsidRPr="00A066D2" w:rsidRDefault="00A4445D" w:rsidP="00A4445D">
      <w:pPr>
        <w:ind w:firstLine="567"/>
        <w:rPr>
          <w:rFonts w:ascii="Times New Roman" w:hAnsi="Times New Roman" w:cs="Times New Roman"/>
          <w:sz w:val="22"/>
          <w:szCs w:val="22"/>
        </w:rPr>
      </w:pPr>
    </w:p>
    <w:p w14:paraId="3329F74C" w14:textId="77777777" w:rsidR="00535192" w:rsidRPr="00A066D2" w:rsidRDefault="00425C7B" w:rsidP="00425C7B">
      <w:pPr>
        <w:rPr>
          <w:rFonts w:ascii="Times New Roman" w:hAnsi="Times New Roman" w:cs="Times New Roman"/>
          <w:sz w:val="22"/>
          <w:szCs w:val="22"/>
        </w:rPr>
      </w:pPr>
      <w:r w:rsidRPr="00425C7B">
        <w:rPr>
          <w:rFonts w:ascii="Times New Roman" w:hAnsi="Times New Roman" w:cs="Times New Roman"/>
          <w:sz w:val="22"/>
          <w:szCs w:val="22"/>
        </w:rPr>
        <w:t xml:space="preserve">Федеральное государственное бюджетное учреждение здравоохранения "Клиническая больница № 21 Федерального медико-биологического агентства" </w:t>
      </w:r>
      <w:r w:rsidRPr="00425C7B">
        <w:rPr>
          <w:rFonts w:ascii="Times New Roman" w:hAnsi="Times New Roman" w:cs="Times New Roman"/>
          <w:bCs/>
          <w:sz w:val="22"/>
          <w:szCs w:val="22"/>
        </w:rPr>
        <w:t>(ФГБУЗ КБ № 21 ФМБА России)</w:t>
      </w:r>
      <w:r w:rsidR="00A4445D" w:rsidRPr="00425C7B">
        <w:rPr>
          <w:rFonts w:ascii="Times New Roman" w:hAnsi="Times New Roman" w:cs="Times New Roman"/>
          <w:sz w:val="22"/>
          <w:szCs w:val="22"/>
        </w:rPr>
        <w:t xml:space="preserve">, именуемое в дальнейшем «Заказчик», в лице </w:t>
      </w:r>
      <w:r w:rsidR="00D646FD">
        <w:rPr>
          <w:rFonts w:ascii="Times New Roman" w:hAnsi="Times New Roman" w:cs="Times New Roman"/>
          <w:sz w:val="22"/>
          <w:szCs w:val="22"/>
        </w:rPr>
        <w:t>Главного врача</w:t>
      </w:r>
      <w:r w:rsidR="00A4445D" w:rsidRPr="00425C7B">
        <w:rPr>
          <w:rFonts w:ascii="Times New Roman" w:hAnsi="Times New Roman" w:cs="Times New Roman"/>
          <w:sz w:val="22"/>
          <w:szCs w:val="22"/>
        </w:rPr>
        <w:t xml:space="preserve"> </w:t>
      </w:r>
      <w:proofErr w:type="spellStart"/>
      <w:r w:rsidR="00A4445D" w:rsidRPr="00425C7B">
        <w:rPr>
          <w:rFonts w:ascii="Times New Roman" w:hAnsi="Times New Roman" w:cs="Times New Roman"/>
          <w:sz w:val="22"/>
          <w:szCs w:val="22"/>
        </w:rPr>
        <w:t>Арапхановой</w:t>
      </w:r>
      <w:proofErr w:type="spellEnd"/>
      <w:r w:rsidR="00A4445D" w:rsidRPr="00425C7B">
        <w:rPr>
          <w:rFonts w:ascii="Times New Roman" w:hAnsi="Times New Roman" w:cs="Times New Roman"/>
          <w:sz w:val="22"/>
          <w:szCs w:val="22"/>
        </w:rPr>
        <w:t xml:space="preserve"> Марем</w:t>
      </w:r>
      <w:r w:rsidR="00A4445D" w:rsidRPr="00A066D2">
        <w:rPr>
          <w:rFonts w:ascii="Times New Roman" w:hAnsi="Times New Roman" w:cs="Times New Roman"/>
          <w:sz w:val="22"/>
          <w:szCs w:val="22"/>
        </w:rPr>
        <w:t xml:space="preserve"> </w:t>
      </w:r>
      <w:proofErr w:type="spellStart"/>
      <w:r w:rsidR="00A4445D" w:rsidRPr="00A066D2">
        <w:rPr>
          <w:rFonts w:ascii="Times New Roman" w:hAnsi="Times New Roman" w:cs="Times New Roman"/>
          <w:sz w:val="22"/>
          <w:szCs w:val="22"/>
        </w:rPr>
        <w:t>Якубовны</w:t>
      </w:r>
      <w:proofErr w:type="spellEnd"/>
      <w:r w:rsidR="00A4445D" w:rsidRPr="00A066D2">
        <w:rPr>
          <w:rFonts w:ascii="Times New Roman" w:hAnsi="Times New Roman" w:cs="Times New Roman"/>
          <w:sz w:val="22"/>
          <w:szCs w:val="22"/>
        </w:rPr>
        <w:t xml:space="preserve">, действующей на основании Устава с одной стороны, и _________________________________________________________ , именуемое в дальнейшем «Поставщик», в лице _________________________________________________, действующего на основании _____________________, с другой стороны, </w:t>
      </w:r>
      <w:r w:rsidR="00A4445D" w:rsidRPr="00A066D2">
        <w:rPr>
          <w:rFonts w:ascii="Times New Roman" w:hAnsi="Times New Roman" w:cs="Times New Roman"/>
          <w:spacing w:val="-1"/>
          <w:sz w:val="22"/>
          <w:szCs w:val="22"/>
        </w:rPr>
        <w:t>вместе именуемые Стороны</w:t>
      </w:r>
      <w:r w:rsidR="00535192" w:rsidRPr="00A066D2">
        <w:rPr>
          <w:rFonts w:ascii="Times New Roman" w:hAnsi="Times New Roman" w:cs="Times New Roman"/>
          <w:bCs/>
          <w:sz w:val="22"/>
          <w:szCs w:val="22"/>
        </w:rPr>
        <w:t xml:space="preserve">, в соответствии с п. 4 ч. 1 ст. 93  </w:t>
      </w:r>
      <w:hyperlink r:id="rId8" w:history="1"/>
      <w:r w:rsidR="00535192" w:rsidRPr="00A066D2">
        <w:rPr>
          <w:rFonts w:ascii="Times New Roman" w:hAnsi="Times New Roman" w:cs="Times New Roman"/>
          <w:bCs/>
          <w:sz w:val="22"/>
          <w:szCs w:val="22"/>
        </w:rPr>
        <w:t xml:space="preserve"> Федерального </w:t>
      </w:r>
      <w:hyperlink r:id="rId9" w:history="1">
        <w:r w:rsidR="00535192" w:rsidRPr="00A066D2">
          <w:rPr>
            <w:rFonts w:ascii="Times New Roman" w:hAnsi="Times New Roman" w:cs="Times New Roman"/>
            <w:bCs/>
            <w:sz w:val="22"/>
            <w:szCs w:val="22"/>
          </w:rPr>
          <w:t>закона</w:t>
        </w:r>
      </w:hyperlink>
      <w:r w:rsidR="00535192" w:rsidRPr="00A066D2">
        <w:rPr>
          <w:rFonts w:ascii="Times New Roman" w:hAnsi="Times New Roman" w:cs="Times New Roman"/>
          <w:bCs/>
          <w:sz w:val="22"/>
          <w:szCs w:val="22"/>
        </w:rPr>
        <w:t xml:space="preserve"> от 5 апреля 2013 г. N 44-ФЗ «О контрактной системе в сфере закупок товаров,</w:t>
      </w:r>
      <w:r w:rsidR="00535192" w:rsidRPr="00A066D2">
        <w:rPr>
          <w:rFonts w:ascii="Times New Roman" w:hAnsi="Times New Roman" w:cs="Times New Roman"/>
          <w:sz w:val="22"/>
          <w:szCs w:val="22"/>
        </w:rPr>
        <w:t xml:space="preserve"> работ, услуг для обеспечения государственных и муниципальных нужд» (далее - Закон N 44-ФЗ), заключили настоящий контракт (далее - Контракт) о нижеследующем:</w:t>
      </w:r>
    </w:p>
    <w:p w14:paraId="6C00DF92" w14:textId="77777777" w:rsidR="00875C8D" w:rsidRPr="00A066D2" w:rsidRDefault="00875C8D" w:rsidP="00875C8D">
      <w:pPr>
        <w:pStyle w:val="aa"/>
        <w:numPr>
          <w:ilvl w:val="0"/>
          <w:numId w:val="6"/>
        </w:numPr>
        <w:autoSpaceDE w:val="0"/>
        <w:autoSpaceDN w:val="0"/>
        <w:adjustRightInd w:val="0"/>
        <w:spacing w:after="0" w:line="240" w:lineRule="auto"/>
        <w:ind w:left="0"/>
        <w:jc w:val="center"/>
        <w:outlineLvl w:val="0"/>
        <w:rPr>
          <w:rFonts w:ascii="Times New Roman" w:hAnsi="Times New Roman"/>
          <w:b/>
        </w:rPr>
      </w:pPr>
      <w:r w:rsidRPr="00A066D2">
        <w:rPr>
          <w:rFonts w:ascii="Times New Roman" w:hAnsi="Times New Roman"/>
          <w:b/>
        </w:rPr>
        <w:t>Предмет Контракта</w:t>
      </w:r>
    </w:p>
    <w:p w14:paraId="788DD062" w14:textId="77777777" w:rsidR="00875C8D" w:rsidRPr="00A066D2" w:rsidRDefault="00875C8D" w:rsidP="00D51E48">
      <w:pPr>
        <w:ind w:firstLine="540"/>
        <w:rPr>
          <w:rFonts w:ascii="Times New Roman" w:hAnsi="Times New Roman" w:cs="Times New Roman"/>
          <w:sz w:val="22"/>
          <w:szCs w:val="22"/>
        </w:rPr>
      </w:pPr>
      <w:r w:rsidRPr="00A066D2">
        <w:rPr>
          <w:rFonts w:ascii="Times New Roman" w:hAnsi="Times New Roman" w:cs="Times New Roman"/>
          <w:sz w:val="22"/>
          <w:szCs w:val="22"/>
        </w:rPr>
        <w:t xml:space="preserve">1.1. Поставщик обязуется поставить </w:t>
      </w:r>
      <w:r w:rsidR="00461911">
        <w:rPr>
          <w:rFonts w:ascii="Times New Roman" w:hAnsi="Times New Roman" w:cs="Times New Roman"/>
          <w:sz w:val="22"/>
          <w:szCs w:val="22"/>
        </w:rPr>
        <w:t>____________________</w:t>
      </w:r>
      <w:r w:rsidR="00643745" w:rsidRPr="00A066D2">
        <w:rPr>
          <w:rFonts w:ascii="Times New Roman" w:hAnsi="Times New Roman" w:cs="Times New Roman"/>
          <w:sz w:val="22"/>
          <w:szCs w:val="22"/>
        </w:rPr>
        <w:t xml:space="preserve"> </w:t>
      </w:r>
      <w:r w:rsidRPr="00A066D2">
        <w:rPr>
          <w:rFonts w:ascii="Times New Roman" w:hAnsi="Times New Roman" w:cs="Times New Roman"/>
          <w:sz w:val="22"/>
          <w:szCs w:val="22"/>
        </w:rPr>
        <w:t>(далее - Товар) грузополучателям Заказчика, а Заказчик обязуется обеспечить приемку товара грузополучателями и оплату товара.</w:t>
      </w:r>
    </w:p>
    <w:p w14:paraId="7380329D" w14:textId="77777777" w:rsidR="00875C8D" w:rsidRPr="00A066D2" w:rsidRDefault="00875C8D" w:rsidP="00D51E48">
      <w:pPr>
        <w:ind w:firstLine="540"/>
        <w:rPr>
          <w:rFonts w:ascii="Times New Roman" w:hAnsi="Times New Roman" w:cs="Times New Roman"/>
          <w:sz w:val="22"/>
          <w:szCs w:val="22"/>
        </w:rPr>
      </w:pPr>
      <w:r w:rsidRPr="00A066D2">
        <w:rPr>
          <w:rFonts w:ascii="Times New Roman" w:hAnsi="Times New Roman" w:cs="Times New Roman"/>
          <w:sz w:val="22"/>
          <w:szCs w:val="22"/>
        </w:rPr>
        <w:t>1.2. Предмет</w:t>
      </w:r>
      <w:r w:rsidR="00643745" w:rsidRPr="00A066D2">
        <w:rPr>
          <w:rFonts w:ascii="Times New Roman" w:hAnsi="Times New Roman" w:cs="Times New Roman"/>
          <w:sz w:val="22"/>
          <w:szCs w:val="22"/>
        </w:rPr>
        <w:t>ом Контракта является поставка</w:t>
      </w:r>
      <w:r w:rsidR="00A4445D" w:rsidRPr="00A066D2">
        <w:rPr>
          <w:rFonts w:ascii="Times New Roman" w:hAnsi="Times New Roman" w:cs="Times New Roman"/>
          <w:sz w:val="22"/>
          <w:szCs w:val="22"/>
        </w:rPr>
        <w:t xml:space="preserve"> </w:t>
      </w:r>
      <w:r w:rsidR="00461911">
        <w:rPr>
          <w:rFonts w:ascii="Times New Roman" w:hAnsi="Times New Roman" w:cs="Times New Roman"/>
          <w:sz w:val="22"/>
          <w:szCs w:val="22"/>
        </w:rPr>
        <w:t>_____________________</w:t>
      </w:r>
      <w:r w:rsidRPr="00A066D2">
        <w:rPr>
          <w:rFonts w:ascii="Times New Roman" w:hAnsi="Times New Roman" w:cs="Times New Roman"/>
          <w:sz w:val="22"/>
          <w:szCs w:val="22"/>
        </w:rPr>
        <w:t>:</w:t>
      </w:r>
    </w:p>
    <w:p w14:paraId="04EDCECF" w14:textId="77777777" w:rsidR="00716094" w:rsidRPr="00A066D2" w:rsidRDefault="00716094" w:rsidP="00D51E48">
      <w:pPr>
        <w:ind w:firstLine="540"/>
        <w:rPr>
          <w:rFonts w:ascii="Times New Roman" w:hAnsi="Times New Roman" w:cs="Times New Roman"/>
          <w:sz w:val="22"/>
          <w:szCs w:val="22"/>
        </w:rPr>
      </w:pPr>
    </w:p>
    <w:tbl>
      <w:tblPr>
        <w:tblW w:w="51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A0" w:firstRow="1" w:lastRow="0" w:firstColumn="1" w:lastColumn="0" w:noHBand="0" w:noVBand="0"/>
      </w:tblPr>
      <w:tblGrid>
        <w:gridCol w:w="1624"/>
        <w:gridCol w:w="3867"/>
        <w:gridCol w:w="627"/>
        <w:gridCol w:w="1459"/>
        <w:gridCol w:w="1125"/>
        <w:gridCol w:w="1118"/>
      </w:tblGrid>
      <w:tr w:rsidR="001E492F" w:rsidRPr="00A066D2" w14:paraId="2824E1F3" w14:textId="77777777" w:rsidTr="00A145EB">
        <w:trPr>
          <w:trHeight w:val="211"/>
        </w:trPr>
        <w:tc>
          <w:tcPr>
            <w:tcW w:w="827" w:type="pct"/>
            <w:vAlign w:val="center"/>
          </w:tcPr>
          <w:p w14:paraId="322390B3" w14:textId="77777777" w:rsidR="001E492F" w:rsidRPr="00A066D2" w:rsidRDefault="001E492F" w:rsidP="00DA3F44">
            <w:pPr>
              <w:pStyle w:val="a6"/>
              <w:jc w:val="center"/>
              <w:rPr>
                <w:rStyle w:val="FontStyle25"/>
                <w:sz w:val="22"/>
              </w:rPr>
            </w:pPr>
            <w:r w:rsidRPr="00A066D2">
              <w:rPr>
                <w:rStyle w:val="FontStyle25"/>
                <w:sz w:val="22"/>
              </w:rPr>
              <w:t>КТРУ</w:t>
            </w:r>
          </w:p>
        </w:tc>
        <w:tc>
          <w:tcPr>
            <w:tcW w:w="1969" w:type="pct"/>
            <w:vAlign w:val="center"/>
          </w:tcPr>
          <w:p w14:paraId="1972F108" w14:textId="77777777" w:rsidR="001E492F" w:rsidRPr="00A066D2" w:rsidRDefault="001E492F" w:rsidP="00DA3F44">
            <w:pPr>
              <w:pStyle w:val="a6"/>
              <w:jc w:val="center"/>
              <w:rPr>
                <w:rStyle w:val="FontStyle25"/>
                <w:sz w:val="22"/>
              </w:rPr>
            </w:pPr>
            <w:r w:rsidRPr="00A066D2">
              <w:rPr>
                <w:rStyle w:val="FontStyle25"/>
                <w:sz w:val="22"/>
              </w:rPr>
              <w:t>Наименование товара,</w:t>
            </w:r>
          </w:p>
          <w:p w14:paraId="699576C0" w14:textId="77777777" w:rsidR="001E492F" w:rsidRPr="00A066D2" w:rsidRDefault="001E492F" w:rsidP="00DA3F44">
            <w:pPr>
              <w:pStyle w:val="a6"/>
              <w:jc w:val="center"/>
              <w:rPr>
                <w:rStyle w:val="FontStyle25"/>
                <w:sz w:val="22"/>
              </w:rPr>
            </w:pPr>
            <w:r w:rsidRPr="00A066D2">
              <w:rPr>
                <w:rStyle w:val="FontStyle25"/>
                <w:sz w:val="22"/>
              </w:rPr>
              <w:t>торговое наименование</w:t>
            </w:r>
          </w:p>
        </w:tc>
        <w:tc>
          <w:tcPr>
            <w:tcW w:w="319" w:type="pct"/>
            <w:vAlign w:val="center"/>
          </w:tcPr>
          <w:p w14:paraId="25F9A275" w14:textId="77777777" w:rsidR="001E492F" w:rsidRPr="00A066D2" w:rsidRDefault="001E492F" w:rsidP="00DA3F44">
            <w:pPr>
              <w:pStyle w:val="a6"/>
              <w:jc w:val="center"/>
              <w:rPr>
                <w:rStyle w:val="FontStyle25"/>
                <w:sz w:val="22"/>
              </w:rPr>
            </w:pPr>
            <w:r w:rsidRPr="00A066D2">
              <w:rPr>
                <w:rStyle w:val="FontStyle25"/>
                <w:sz w:val="22"/>
              </w:rPr>
              <w:t>Ед. изм.</w:t>
            </w:r>
          </w:p>
        </w:tc>
        <w:tc>
          <w:tcPr>
            <w:tcW w:w="743" w:type="pct"/>
            <w:vAlign w:val="center"/>
          </w:tcPr>
          <w:p w14:paraId="74DA1BE5" w14:textId="77777777" w:rsidR="001E492F" w:rsidRPr="00A066D2" w:rsidRDefault="001E492F" w:rsidP="00DA3F44">
            <w:pPr>
              <w:pStyle w:val="a6"/>
              <w:jc w:val="center"/>
              <w:rPr>
                <w:rStyle w:val="FontStyle25"/>
                <w:sz w:val="22"/>
              </w:rPr>
            </w:pPr>
            <w:r w:rsidRPr="00A066D2">
              <w:rPr>
                <w:rStyle w:val="FontStyle25"/>
                <w:sz w:val="22"/>
              </w:rPr>
              <w:t>Количество</w:t>
            </w:r>
          </w:p>
        </w:tc>
        <w:tc>
          <w:tcPr>
            <w:tcW w:w="573" w:type="pct"/>
            <w:vAlign w:val="center"/>
          </w:tcPr>
          <w:p w14:paraId="6E6D25A3" w14:textId="77777777" w:rsidR="001E492F" w:rsidRPr="00A066D2" w:rsidRDefault="001E492F" w:rsidP="00DA3F44">
            <w:pPr>
              <w:pStyle w:val="a6"/>
              <w:jc w:val="center"/>
              <w:rPr>
                <w:rStyle w:val="FontStyle25"/>
                <w:sz w:val="22"/>
              </w:rPr>
            </w:pPr>
            <w:r w:rsidRPr="00A066D2">
              <w:rPr>
                <w:rStyle w:val="FontStyle25"/>
                <w:sz w:val="22"/>
              </w:rPr>
              <w:t>Цена,</w:t>
            </w:r>
          </w:p>
          <w:p w14:paraId="6C49CB62" w14:textId="77777777" w:rsidR="001E492F" w:rsidRPr="00A066D2" w:rsidRDefault="001E492F" w:rsidP="00DA3F44">
            <w:pPr>
              <w:pStyle w:val="a6"/>
              <w:jc w:val="center"/>
              <w:rPr>
                <w:rStyle w:val="FontStyle24"/>
                <w:b w:val="0"/>
                <w:sz w:val="22"/>
              </w:rPr>
            </w:pPr>
            <w:r w:rsidRPr="00A066D2">
              <w:rPr>
                <w:rStyle w:val="FontStyle25"/>
                <w:sz w:val="22"/>
              </w:rPr>
              <w:t>руб.</w:t>
            </w:r>
          </w:p>
        </w:tc>
        <w:tc>
          <w:tcPr>
            <w:tcW w:w="569" w:type="pct"/>
            <w:vAlign w:val="center"/>
          </w:tcPr>
          <w:p w14:paraId="660C6177" w14:textId="77777777" w:rsidR="001E492F" w:rsidRPr="00A066D2" w:rsidRDefault="001E492F" w:rsidP="00DA3F44">
            <w:pPr>
              <w:pStyle w:val="a6"/>
              <w:jc w:val="center"/>
              <w:rPr>
                <w:rStyle w:val="FontStyle25"/>
                <w:sz w:val="22"/>
              </w:rPr>
            </w:pPr>
            <w:r w:rsidRPr="00A066D2">
              <w:rPr>
                <w:rStyle w:val="FontStyle25"/>
                <w:sz w:val="22"/>
              </w:rPr>
              <w:t>Сумма,</w:t>
            </w:r>
          </w:p>
          <w:p w14:paraId="0403FD9B" w14:textId="77777777" w:rsidR="001E492F" w:rsidRPr="00A066D2" w:rsidRDefault="001E492F" w:rsidP="00DA3F44">
            <w:pPr>
              <w:pStyle w:val="a6"/>
              <w:jc w:val="center"/>
              <w:rPr>
                <w:rStyle w:val="FontStyle25"/>
                <w:sz w:val="22"/>
              </w:rPr>
            </w:pPr>
            <w:r w:rsidRPr="00A066D2">
              <w:rPr>
                <w:rStyle w:val="FontStyle25"/>
                <w:sz w:val="22"/>
              </w:rPr>
              <w:t>руб.</w:t>
            </w:r>
          </w:p>
        </w:tc>
      </w:tr>
      <w:tr w:rsidR="001E492F" w:rsidRPr="00A066D2" w14:paraId="48DD7870" w14:textId="77777777" w:rsidTr="00A145EB">
        <w:trPr>
          <w:trHeight w:val="610"/>
        </w:trPr>
        <w:tc>
          <w:tcPr>
            <w:tcW w:w="827" w:type="pct"/>
            <w:vAlign w:val="center"/>
          </w:tcPr>
          <w:p w14:paraId="29FCFB6C" w14:textId="77777777" w:rsidR="001E492F" w:rsidRPr="00A066D2" w:rsidRDefault="001E492F" w:rsidP="00DA3F44">
            <w:pPr>
              <w:pStyle w:val="a6"/>
              <w:jc w:val="center"/>
              <w:rPr>
                <w:rFonts w:ascii="Times New Roman" w:hAnsi="Times New Roman"/>
              </w:rPr>
            </w:pPr>
          </w:p>
        </w:tc>
        <w:tc>
          <w:tcPr>
            <w:tcW w:w="1969" w:type="pct"/>
            <w:vAlign w:val="center"/>
          </w:tcPr>
          <w:p w14:paraId="69463766" w14:textId="77777777" w:rsidR="00DA3F44" w:rsidRPr="00A066D2" w:rsidRDefault="00DA3F44" w:rsidP="00763C82">
            <w:pPr>
              <w:pStyle w:val="a6"/>
              <w:jc w:val="center"/>
              <w:rPr>
                <w:rFonts w:ascii="Times New Roman" w:hAnsi="Times New Roman"/>
                <w:highlight w:val="yellow"/>
              </w:rPr>
            </w:pPr>
          </w:p>
        </w:tc>
        <w:tc>
          <w:tcPr>
            <w:tcW w:w="319" w:type="pct"/>
            <w:vAlign w:val="center"/>
          </w:tcPr>
          <w:p w14:paraId="45C823BD" w14:textId="77777777" w:rsidR="001E492F" w:rsidRPr="00A066D2" w:rsidRDefault="001E492F" w:rsidP="00DA3F44">
            <w:pPr>
              <w:pStyle w:val="a6"/>
              <w:jc w:val="center"/>
              <w:rPr>
                <w:rFonts w:ascii="Times New Roman" w:hAnsi="Times New Roman"/>
              </w:rPr>
            </w:pPr>
          </w:p>
        </w:tc>
        <w:tc>
          <w:tcPr>
            <w:tcW w:w="743" w:type="pct"/>
            <w:vAlign w:val="center"/>
          </w:tcPr>
          <w:p w14:paraId="2A0FE1C7" w14:textId="77777777" w:rsidR="001E492F" w:rsidRPr="00A066D2" w:rsidRDefault="001E492F" w:rsidP="00DA3F44">
            <w:pPr>
              <w:pStyle w:val="a6"/>
              <w:jc w:val="center"/>
              <w:rPr>
                <w:rFonts w:ascii="Times New Roman" w:hAnsi="Times New Roman"/>
              </w:rPr>
            </w:pPr>
          </w:p>
        </w:tc>
        <w:tc>
          <w:tcPr>
            <w:tcW w:w="573" w:type="pct"/>
            <w:vAlign w:val="center"/>
          </w:tcPr>
          <w:p w14:paraId="3E555A26" w14:textId="77777777" w:rsidR="001E492F" w:rsidRPr="00A066D2" w:rsidRDefault="001E492F" w:rsidP="00DA3F44">
            <w:pPr>
              <w:ind w:firstLine="0"/>
              <w:jc w:val="center"/>
              <w:rPr>
                <w:rFonts w:ascii="Times New Roman" w:hAnsi="Times New Roman" w:cs="Times New Roman"/>
                <w:sz w:val="22"/>
                <w:szCs w:val="22"/>
              </w:rPr>
            </w:pPr>
          </w:p>
        </w:tc>
        <w:tc>
          <w:tcPr>
            <w:tcW w:w="569" w:type="pct"/>
            <w:vAlign w:val="center"/>
          </w:tcPr>
          <w:p w14:paraId="6B7028E3" w14:textId="77777777" w:rsidR="001E492F" w:rsidRPr="00A066D2" w:rsidRDefault="001E492F" w:rsidP="00DA3F44">
            <w:pPr>
              <w:ind w:firstLine="0"/>
              <w:jc w:val="center"/>
              <w:rPr>
                <w:rFonts w:ascii="Times New Roman" w:hAnsi="Times New Roman" w:cs="Times New Roman"/>
                <w:sz w:val="22"/>
                <w:szCs w:val="22"/>
              </w:rPr>
            </w:pPr>
          </w:p>
        </w:tc>
      </w:tr>
    </w:tbl>
    <w:p w14:paraId="736230C8" w14:textId="77777777" w:rsidR="008473FB" w:rsidRPr="00A066D2" w:rsidRDefault="008473FB" w:rsidP="00D51E48">
      <w:pPr>
        <w:ind w:firstLine="540"/>
        <w:rPr>
          <w:rFonts w:ascii="Times New Roman" w:hAnsi="Times New Roman" w:cs="Times New Roman"/>
          <w:sz w:val="22"/>
          <w:szCs w:val="22"/>
        </w:rPr>
      </w:pPr>
      <w:r w:rsidRPr="00A066D2">
        <w:rPr>
          <w:rFonts w:ascii="Times New Roman" w:hAnsi="Times New Roman" w:cs="Times New Roman"/>
          <w:sz w:val="22"/>
          <w:szCs w:val="22"/>
        </w:rPr>
        <w:t>Страна происхождения - ____________________________.</w:t>
      </w:r>
    </w:p>
    <w:p w14:paraId="18F66F88" w14:textId="77777777" w:rsidR="001E492F" w:rsidRPr="00A066D2" w:rsidRDefault="00875C8D" w:rsidP="00D51E48">
      <w:pPr>
        <w:ind w:firstLine="540"/>
        <w:rPr>
          <w:rFonts w:ascii="Times New Roman" w:hAnsi="Times New Roman" w:cs="Times New Roman"/>
          <w:sz w:val="22"/>
          <w:szCs w:val="22"/>
        </w:rPr>
      </w:pPr>
      <w:r w:rsidRPr="00A066D2">
        <w:rPr>
          <w:rFonts w:ascii="Times New Roman" w:hAnsi="Times New Roman" w:cs="Times New Roman"/>
          <w:sz w:val="22"/>
          <w:szCs w:val="22"/>
        </w:rPr>
        <w:t xml:space="preserve">1.3. </w:t>
      </w:r>
      <w:r w:rsidR="009E01BC" w:rsidRPr="00A066D2">
        <w:rPr>
          <w:rFonts w:ascii="Times New Roman" w:hAnsi="Times New Roman" w:cs="Times New Roman"/>
          <w:sz w:val="22"/>
          <w:szCs w:val="22"/>
        </w:rPr>
        <w:t>Грузополучателем Заказчика явля</w:t>
      </w:r>
      <w:r w:rsidR="001E492F" w:rsidRPr="00A066D2">
        <w:rPr>
          <w:rFonts w:ascii="Times New Roman" w:hAnsi="Times New Roman" w:cs="Times New Roman"/>
          <w:sz w:val="22"/>
          <w:szCs w:val="22"/>
        </w:rPr>
        <w:t xml:space="preserve">ется – </w:t>
      </w:r>
      <w:r w:rsidR="00425C7B" w:rsidRPr="00425C7B">
        <w:rPr>
          <w:rFonts w:ascii="Times New Roman" w:hAnsi="Times New Roman" w:cs="Times New Roman"/>
          <w:bCs/>
          <w:sz w:val="22"/>
          <w:szCs w:val="22"/>
        </w:rPr>
        <w:t>ФГБУЗ КБ № 21 ФМБА России</w:t>
      </w:r>
      <w:r w:rsidR="001E492F" w:rsidRPr="00A066D2">
        <w:rPr>
          <w:rFonts w:ascii="Times New Roman" w:hAnsi="Times New Roman" w:cs="Times New Roman"/>
          <w:sz w:val="22"/>
          <w:szCs w:val="22"/>
        </w:rPr>
        <w:t>.</w:t>
      </w:r>
    </w:p>
    <w:p w14:paraId="41216615" w14:textId="77777777" w:rsidR="00875C8D" w:rsidRPr="00A066D2" w:rsidRDefault="00875C8D" w:rsidP="00875C8D">
      <w:pPr>
        <w:pStyle w:val="1"/>
        <w:numPr>
          <w:ilvl w:val="0"/>
          <w:numId w:val="5"/>
        </w:numPr>
        <w:rPr>
          <w:sz w:val="22"/>
          <w:szCs w:val="22"/>
        </w:rPr>
      </w:pPr>
      <w:r w:rsidRPr="00A066D2">
        <w:rPr>
          <w:sz w:val="22"/>
          <w:szCs w:val="22"/>
        </w:rPr>
        <w:t>Права и обязанности Сторон.</w:t>
      </w:r>
    </w:p>
    <w:p w14:paraId="39561DE1" w14:textId="77777777" w:rsidR="00875C8D" w:rsidRPr="00A066D2" w:rsidRDefault="00875C8D" w:rsidP="00D51E48">
      <w:pPr>
        <w:pStyle w:val="1"/>
        <w:ind w:firstLine="360"/>
        <w:jc w:val="both"/>
        <w:rPr>
          <w:b w:val="0"/>
          <w:sz w:val="22"/>
          <w:szCs w:val="22"/>
        </w:rPr>
      </w:pPr>
      <w:r w:rsidRPr="00A066D2">
        <w:rPr>
          <w:b w:val="0"/>
          <w:sz w:val="22"/>
          <w:szCs w:val="22"/>
        </w:rPr>
        <w:t>2.1. Заказчик обязуется:</w:t>
      </w:r>
    </w:p>
    <w:p w14:paraId="37C509F2" w14:textId="77777777" w:rsidR="00875C8D" w:rsidRPr="00A066D2" w:rsidRDefault="00875C8D" w:rsidP="00D51E48">
      <w:pPr>
        <w:pStyle w:val="1"/>
        <w:ind w:firstLine="360"/>
        <w:jc w:val="both"/>
        <w:rPr>
          <w:b w:val="0"/>
          <w:sz w:val="22"/>
          <w:szCs w:val="22"/>
        </w:rPr>
      </w:pPr>
      <w:r w:rsidRPr="00A066D2">
        <w:rPr>
          <w:b w:val="0"/>
          <w:sz w:val="22"/>
          <w:szCs w:val="22"/>
        </w:rPr>
        <w:t>2.1.1. Обеспечить своевременную приемку поставленного Товара надлежащего качества в порядке и сроки, предусмотренные Контрактом;</w:t>
      </w:r>
    </w:p>
    <w:p w14:paraId="1D1B4E26" w14:textId="77777777" w:rsidR="00875C8D" w:rsidRPr="00A066D2" w:rsidRDefault="00875C8D" w:rsidP="00D51E48">
      <w:pPr>
        <w:pStyle w:val="1"/>
        <w:ind w:firstLine="360"/>
        <w:jc w:val="both"/>
        <w:rPr>
          <w:b w:val="0"/>
          <w:sz w:val="22"/>
          <w:szCs w:val="22"/>
        </w:rPr>
      </w:pPr>
      <w:r w:rsidRPr="00A066D2">
        <w:rPr>
          <w:b w:val="0"/>
          <w:sz w:val="22"/>
          <w:szCs w:val="22"/>
        </w:rPr>
        <w:t xml:space="preserve">2.1.2. Обеспечить оплату поставленного товара в соответствии с условиями Контракта. </w:t>
      </w:r>
    </w:p>
    <w:p w14:paraId="3B91DB5A" w14:textId="77777777" w:rsidR="00875C8D" w:rsidRPr="00A066D2" w:rsidRDefault="00875C8D" w:rsidP="00D51E48">
      <w:pPr>
        <w:pStyle w:val="1"/>
        <w:ind w:firstLine="360"/>
        <w:jc w:val="both"/>
        <w:rPr>
          <w:b w:val="0"/>
          <w:sz w:val="22"/>
          <w:szCs w:val="22"/>
        </w:rPr>
      </w:pPr>
      <w:r w:rsidRPr="00A066D2">
        <w:rPr>
          <w:b w:val="0"/>
          <w:sz w:val="22"/>
          <w:szCs w:val="22"/>
        </w:rPr>
        <w:t>2.2. Заказчик имеет право:</w:t>
      </w:r>
    </w:p>
    <w:p w14:paraId="6598D37A" w14:textId="77777777" w:rsidR="00875C8D" w:rsidRPr="00A066D2" w:rsidRDefault="00875C8D" w:rsidP="00D51E48">
      <w:pPr>
        <w:pStyle w:val="1"/>
        <w:ind w:firstLine="360"/>
        <w:jc w:val="both"/>
        <w:rPr>
          <w:b w:val="0"/>
          <w:sz w:val="22"/>
          <w:szCs w:val="22"/>
        </w:rPr>
      </w:pPr>
      <w:r w:rsidRPr="00A066D2">
        <w:rPr>
          <w:b w:val="0"/>
          <w:sz w:val="22"/>
          <w:szCs w:val="22"/>
        </w:rPr>
        <w:t xml:space="preserve">2.2.1. Требовать от Поставщика надлежащего исполнения обязательств, предусмотренных контрактом, а также своевременного устранения выявленных недостатков товара; </w:t>
      </w:r>
    </w:p>
    <w:p w14:paraId="32F5C99C" w14:textId="77777777" w:rsidR="00875C8D" w:rsidRPr="00A066D2" w:rsidRDefault="00875C8D" w:rsidP="00D51E48">
      <w:pPr>
        <w:pStyle w:val="1"/>
        <w:ind w:firstLine="360"/>
        <w:jc w:val="both"/>
        <w:rPr>
          <w:b w:val="0"/>
          <w:sz w:val="22"/>
          <w:szCs w:val="22"/>
        </w:rPr>
      </w:pPr>
      <w:r w:rsidRPr="00A066D2">
        <w:rPr>
          <w:b w:val="0"/>
          <w:sz w:val="22"/>
          <w:szCs w:val="22"/>
        </w:rPr>
        <w:t>2.2.2. Определять лиц, непосредственно участвующих в контроле за осуществлением поставки товара Поставщиком и лиц, участвующих в приемке товара по количеству и качеству.</w:t>
      </w:r>
    </w:p>
    <w:p w14:paraId="1A443ACB" w14:textId="77777777" w:rsidR="00875C8D" w:rsidRPr="00A066D2" w:rsidRDefault="00875C8D" w:rsidP="00D51E48">
      <w:pPr>
        <w:pStyle w:val="1"/>
        <w:ind w:firstLine="360"/>
        <w:jc w:val="both"/>
        <w:rPr>
          <w:b w:val="0"/>
          <w:sz w:val="22"/>
          <w:szCs w:val="22"/>
        </w:rPr>
      </w:pPr>
      <w:r w:rsidRPr="00A066D2">
        <w:rPr>
          <w:b w:val="0"/>
          <w:sz w:val="22"/>
          <w:szCs w:val="22"/>
        </w:rPr>
        <w:t xml:space="preserve">2.2.3. Для проверки предоставленных Поставщиком товаров, предусмотренных Контрактом, в части их соответствия условиям Контракта привлекать экспертов, экспертные организации на основании контрактов, заключенных в соответствии с Федеральным законом о контрактной системе. </w:t>
      </w:r>
    </w:p>
    <w:p w14:paraId="46903E69" w14:textId="77777777" w:rsidR="00875C8D" w:rsidRPr="00A066D2" w:rsidRDefault="00875C8D" w:rsidP="00D51E48">
      <w:pPr>
        <w:pStyle w:val="1"/>
        <w:ind w:firstLine="360"/>
        <w:jc w:val="both"/>
        <w:rPr>
          <w:b w:val="0"/>
          <w:sz w:val="22"/>
          <w:szCs w:val="22"/>
        </w:rPr>
      </w:pPr>
      <w:r w:rsidRPr="00A066D2">
        <w:rPr>
          <w:b w:val="0"/>
          <w:sz w:val="22"/>
          <w:szCs w:val="22"/>
        </w:rPr>
        <w:t xml:space="preserve">2.2.4. Требовать замены товара, несоответствующего по качеству, </w:t>
      </w:r>
      <w:proofErr w:type="gramStart"/>
      <w:r w:rsidRPr="00A066D2">
        <w:rPr>
          <w:b w:val="0"/>
          <w:sz w:val="22"/>
          <w:szCs w:val="22"/>
        </w:rPr>
        <w:t>показателям</w:t>
      </w:r>
      <w:proofErr w:type="gramEnd"/>
      <w:r w:rsidRPr="00A066D2">
        <w:rPr>
          <w:b w:val="0"/>
          <w:sz w:val="22"/>
          <w:szCs w:val="22"/>
        </w:rPr>
        <w:t xml:space="preserve"> содержащимся в нормативных и технических документах, и настоящем Контракте.</w:t>
      </w:r>
    </w:p>
    <w:p w14:paraId="26B7129F" w14:textId="77777777" w:rsidR="00875C8D" w:rsidRPr="00A066D2" w:rsidRDefault="00875C8D" w:rsidP="00D51E48">
      <w:pPr>
        <w:pStyle w:val="1"/>
        <w:ind w:firstLine="360"/>
        <w:jc w:val="both"/>
        <w:rPr>
          <w:b w:val="0"/>
          <w:sz w:val="22"/>
          <w:szCs w:val="22"/>
        </w:rPr>
      </w:pPr>
      <w:r w:rsidRPr="00A066D2">
        <w:rPr>
          <w:b w:val="0"/>
          <w:sz w:val="22"/>
          <w:szCs w:val="22"/>
        </w:rPr>
        <w:t>2.3. Поставщик обязуется:</w:t>
      </w:r>
    </w:p>
    <w:p w14:paraId="58521462" w14:textId="77777777" w:rsidR="00875C8D" w:rsidRPr="00A066D2" w:rsidRDefault="00875C8D" w:rsidP="00D51E48">
      <w:pPr>
        <w:pStyle w:val="1"/>
        <w:ind w:firstLine="360"/>
        <w:jc w:val="both"/>
        <w:rPr>
          <w:b w:val="0"/>
          <w:sz w:val="22"/>
          <w:szCs w:val="22"/>
        </w:rPr>
      </w:pPr>
      <w:r w:rsidRPr="00A066D2">
        <w:rPr>
          <w:b w:val="0"/>
          <w:sz w:val="22"/>
          <w:szCs w:val="22"/>
        </w:rPr>
        <w:t>2.3.1. Передать товар и необходимую документацию в порядке и в сроки, указанные в разделе 5 Контракта.</w:t>
      </w:r>
    </w:p>
    <w:p w14:paraId="5FE4DD66" w14:textId="77777777" w:rsidR="00875C8D" w:rsidRPr="00A066D2" w:rsidRDefault="00875C8D" w:rsidP="00D51E48">
      <w:pPr>
        <w:pStyle w:val="1"/>
        <w:ind w:firstLine="360"/>
        <w:jc w:val="both"/>
        <w:rPr>
          <w:b w:val="0"/>
          <w:sz w:val="22"/>
          <w:szCs w:val="22"/>
        </w:rPr>
      </w:pPr>
      <w:r w:rsidRPr="00A066D2">
        <w:rPr>
          <w:b w:val="0"/>
          <w:sz w:val="22"/>
          <w:szCs w:val="22"/>
        </w:rPr>
        <w:t>2.3.2. Обеспечить устранение за свой счет недостатков и дефектов, выявленных при приемке товара и в течение гарантийного срока;</w:t>
      </w:r>
    </w:p>
    <w:p w14:paraId="6A0E7E2D" w14:textId="77777777" w:rsidR="00875C8D" w:rsidRPr="00A066D2" w:rsidRDefault="00875C8D" w:rsidP="00D51E48">
      <w:pPr>
        <w:pStyle w:val="1"/>
        <w:ind w:firstLine="360"/>
        <w:jc w:val="both"/>
        <w:rPr>
          <w:b w:val="0"/>
          <w:sz w:val="22"/>
          <w:szCs w:val="22"/>
        </w:rPr>
      </w:pPr>
      <w:r w:rsidRPr="00A066D2">
        <w:rPr>
          <w:b w:val="0"/>
          <w:sz w:val="22"/>
          <w:szCs w:val="22"/>
        </w:rPr>
        <w:t>2.3.3. Соответствовать в течение всего срока действия контракта требованиям, установленным в соответствии с законодательством Российской Федерации в отношении лиц, осуществляющих деятельность в установленных сферах.</w:t>
      </w:r>
    </w:p>
    <w:p w14:paraId="490B624F" w14:textId="77777777" w:rsidR="00875C8D" w:rsidRPr="00A066D2" w:rsidRDefault="00875C8D" w:rsidP="00D51E48">
      <w:pPr>
        <w:pStyle w:val="1"/>
        <w:ind w:firstLine="360"/>
        <w:jc w:val="both"/>
        <w:rPr>
          <w:b w:val="0"/>
          <w:sz w:val="22"/>
          <w:szCs w:val="22"/>
        </w:rPr>
      </w:pPr>
      <w:r w:rsidRPr="00A066D2">
        <w:rPr>
          <w:b w:val="0"/>
          <w:sz w:val="22"/>
          <w:szCs w:val="22"/>
        </w:rPr>
        <w:t>2.3.4. Производить замену некачественного товара, в порядке и на условиях, предусмотренных Контрактом.</w:t>
      </w:r>
    </w:p>
    <w:p w14:paraId="54C741FF" w14:textId="77777777" w:rsidR="00875C8D" w:rsidRPr="00A066D2" w:rsidRDefault="00875C8D" w:rsidP="00D51E48">
      <w:pPr>
        <w:pStyle w:val="1"/>
        <w:ind w:firstLine="360"/>
        <w:jc w:val="both"/>
        <w:rPr>
          <w:b w:val="0"/>
          <w:sz w:val="22"/>
          <w:szCs w:val="22"/>
        </w:rPr>
      </w:pPr>
      <w:r w:rsidRPr="00A066D2">
        <w:rPr>
          <w:b w:val="0"/>
          <w:sz w:val="22"/>
          <w:szCs w:val="22"/>
        </w:rPr>
        <w:t>2.4. Поставщик вправе:</w:t>
      </w:r>
    </w:p>
    <w:p w14:paraId="7B3BB08B" w14:textId="77777777" w:rsidR="00875C8D" w:rsidRPr="00A066D2" w:rsidRDefault="00875C8D" w:rsidP="00D51E48">
      <w:pPr>
        <w:pStyle w:val="1"/>
        <w:ind w:firstLine="360"/>
        <w:jc w:val="both"/>
        <w:rPr>
          <w:b w:val="0"/>
          <w:sz w:val="22"/>
          <w:szCs w:val="22"/>
        </w:rPr>
      </w:pPr>
      <w:r w:rsidRPr="00A066D2">
        <w:rPr>
          <w:b w:val="0"/>
          <w:sz w:val="22"/>
          <w:szCs w:val="22"/>
        </w:rPr>
        <w:t>2.4.1. Требовать своевременную оплату на условиях, предусмотренных контрактом, надлежащим образом поставленного и принятого грузополучателем товара.</w:t>
      </w:r>
    </w:p>
    <w:p w14:paraId="3BF0CDB1" w14:textId="77777777" w:rsidR="00875C8D" w:rsidRPr="00A066D2" w:rsidRDefault="00875C8D" w:rsidP="00D51E48">
      <w:pPr>
        <w:ind w:firstLine="360"/>
        <w:outlineLvl w:val="0"/>
        <w:rPr>
          <w:rFonts w:ascii="Times New Roman" w:hAnsi="Times New Roman" w:cs="Times New Roman"/>
          <w:sz w:val="22"/>
          <w:szCs w:val="22"/>
        </w:rPr>
      </w:pPr>
      <w:r w:rsidRPr="00A066D2">
        <w:rPr>
          <w:rFonts w:ascii="Times New Roman" w:hAnsi="Times New Roman" w:cs="Times New Roman"/>
          <w:sz w:val="22"/>
          <w:szCs w:val="22"/>
        </w:rPr>
        <w:t xml:space="preserve">2.4.2. Досрочно исполнить обязательства по контракту, при этом такое досрочное исполнение не </w:t>
      </w:r>
      <w:r w:rsidRPr="00A066D2">
        <w:rPr>
          <w:rFonts w:ascii="Times New Roman" w:hAnsi="Times New Roman" w:cs="Times New Roman"/>
          <w:sz w:val="22"/>
          <w:szCs w:val="22"/>
        </w:rPr>
        <w:lastRenderedPageBreak/>
        <w:t>влечет обязанности заказчика по досрочной оплате принятого товара.</w:t>
      </w:r>
    </w:p>
    <w:p w14:paraId="200FC942" w14:textId="77777777" w:rsidR="00875C8D" w:rsidRPr="00A066D2" w:rsidRDefault="00875C8D" w:rsidP="00D51E48">
      <w:pPr>
        <w:jc w:val="center"/>
        <w:outlineLvl w:val="0"/>
        <w:rPr>
          <w:rFonts w:ascii="Times New Roman" w:hAnsi="Times New Roman" w:cs="Times New Roman"/>
          <w:b/>
          <w:sz w:val="22"/>
          <w:szCs w:val="22"/>
        </w:rPr>
      </w:pPr>
      <w:r w:rsidRPr="00A066D2">
        <w:rPr>
          <w:rFonts w:ascii="Times New Roman" w:hAnsi="Times New Roman" w:cs="Times New Roman"/>
          <w:b/>
          <w:sz w:val="22"/>
          <w:szCs w:val="22"/>
        </w:rPr>
        <w:t>3. Цена Контракта и порядок расчетов</w:t>
      </w:r>
    </w:p>
    <w:p w14:paraId="18A8A72B" w14:textId="0AA0DAC3" w:rsidR="00875C8D" w:rsidRPr="00A066D2" w:rsidRDefault="00875C8D" w:rsidP="00D51E48">
      <w:pPr>
        <w:ind w:firstLine="540"/>
        <w:rPr>
          <w:rFonts w:ascii="Times New Roman" w:hAnsi="Times New Roman" w:cs="Times New Roman"/>
          <w:sz w:val="22"/>
          <w:szCs w:val="22"/>
        </w:rPr>
      </w:pPr>
      <w:r w:rsidRPr="00A066D2">
        <w:rPr>
          <w:rFonts w:ascii="Times New Roman" w:hAnsi="Times New Roman" w:cs="Times New Roman"/>
          <w:sz w:val="22"/>
          <w:szCs w:val="22"/>
        </w:rPr>
        <w:t xml:space="preserve">3.1. </w:t>
      </w:r>
      <w:r w:rsidRPr="00DF54FF">
        <w:rPr>
          <w:rFonts w:ascii="Times New Roman" w:hAnsi="Times New Roman" w:cs="Times New Roman"/>
          <w:b/>
          <w:sz w:val="22"/>
          <w:szCs w:val="22"/>
        </w:rPr>
        <w:t xml:space="preserve">Цена Контракта </w:t>
      </w:r>
      <w:r w:rsidR="006C0198" w:rsidRPr="00DF54FF">
        <w:rPr>
          <w:rFonts w:ascii="Times New Roman" w:hAnsi="Times New Roman" w:cs="Times New Roman"/>
          <w:b/>
          <w:sz w:val="22"/>
          <w:szCs w:val="22"/>
        </w:rPr>
        <w:t>_______</w:t>
      </w:r>
      <w:r w:rsidR="00043DB3" w:rsidRPr="00DF54FF">
        <w:rPr>
          <w:rFonts w:ascii="Times New Roman" w:hAnsi="Times New Roman" w:cs="Times New Roman"/>
          <w:b/>
          <w:sz w:val="22"/>
          <w:szCs w:val="22"/>
        </w:rPr>
        <w:t xml:space="preserve"> (</w:t>
      </w:r>
      <w:r w:rsidR="006C0198" w:rsidRPr="00DF54FF">
        <w:rPr>
          <w:rFonts w:ascii="Times New Roman" w:hAnsi="Times New Roman" w:cs="Times New Roman"/>
          <w:b/>
          <w:sz w:val="22"/>
          <w:szCs w:val="22"/>
        </w:rPr>
        <w:t>__________________________) рублей _____</w:t>
      </w:r>
      <w:r w:rsidR="009E01BC" w:rsidRPr="00DF54FF">
        <w:rPr>
          <w:rFonts w:ascii="Times New Roman" w:hAnsi="Times New Roman" w:cs="Times New Roman"/>
          <w:b/>
          <w:sz w:val="22"/>
          <w:szCs w:val="22"/>
        </w:rPr>
        <w:t xml:space="preserve"> копейки</w:t>
      </w:r>
      <w:r w:rsidRPr="00DF54FF">
        <w:rPr>
          <w:rFonts w:ascii="Times New Roman" w:hAnsi="Times New Roman" w:cs="Times New Roman"/>
          <w:b/>
          <w:sz w:val="22"/>
          <w:szCs w:val="22"/>
        </w:rPr>
        <w:t xml:space="preserve"> (</w:t>
      </w:r>
      <w:r w:rsidR="00043DB3" w:rsidRPr="00DF54FF">
        <w:rPr>
          <w:rFonts w:ascii="Times New Roman" w:hAnsi="Times New Roman" w:cs="Times New Roman"/>
          <w:b/>
          <w:sz w:val="22"/>
          <w:szCs w:val="22"/>
        </w:rPr>
        <w:t xml:space="preserve">в том числе </w:t>
      </w:r>
      <w:r w:rsidRPr="00DF54FF">
        <w:rPr>
          <w:rFonts w:ascii="Times New Roman" w:hAnsi="Times New Roman" w:cs="Times New Roman"/>
          <w:b/>
          <w:sz w:val="22"/>
          <w:szCs w:val="22"/>
        </w:rPr>
        <w:t>НДС</w:t>
      </w:r>
      <w:r w:rsidR="00970F66" w:rsidRPr="00DF54FF">
        <w:rPr>
          <w:rFonts w:ascii="Times New Roman" w:hAnsi="Times New Roman" w:cs="Times New Roman"/>
          <w:b/>
          <w:sz w:val="22"/>
          <w:szCs w:val="22"/>
        </w:rPr>
        <w:t>/ НДС не облагается) и</w:t>
      </w:r>
      <w:r w:rsidRPr="00DF54FF">
        <w:rPr>
          <w:rFonts w:ascii="Times New Roman" w:hAnsi="Times New Roman" w:cs="Times New Roman"/>
          <w:b/>
          <w:sz w:val="22"/>
          <w:szCs w:val="22"/>
        </w:rPr>
        <w:t xml:space="preserve"> включает в себя стоимость товара, </w:t>
      </w:r>
      <w:r w:rsidR="002B679A" w:rsidRPr="00DF54FF">
        <w:rPr>
          <w:rFonts w:ascii="Times New Roman" w:hAnsi="Times New Roman" w:cs="Times New Roman"/>
          <w:b/>
          <w:sz w:val="22"/>
          <w:szCs w:val="22"/>
        </w:rPr>
        <w:t>транспортные расходы,</w:t>
      </w:r>
      <w:r w:rsidR="00DF54FF" w:rsidRPr="00DF54FF">
        <w:rPr>
          <w:rFonts w:ascii="Times New Roman" w:hAnsi="Times New Roman" w:cs="Times New Roman"/>
          <w:b/>
          <w:sz w:val="22"/>
          <w:szCs w:val="22"/>
        </w:rPr>
        <w:t xml:space="preserve"> расходы на разгрузку,</w:t>
      </w:r>
      <w:r w:rsidR="002B679A" w:rsidRPr="00DF54FF">
        <w:rPr>
          <w:rFonts w:ascii="Times New Roman" w:hAnsi="Times New Roman" w:cs="Times New Roman"/>
          <w:b/>
          <w:sz w:val="22"/>
          <w:szCs w:val="22"/>
        </w:rPr>
        <w:t xml:space="preserve"> расходы на страхование, налогов, сборов и другие обязательные платежи, взимаемые с Поставщика в связи с исполнением обязательств по Контракту</w:t>
      </w:r>
      <w:r w:rsidR="00643745" w:rsidRPr="00DF54FF">
        <w:rPr>
          <w:rFonts w:ascii="Times New Roman" w:hAnsi="Times New Roman" w:cs="Times New Roman"/>
          <w:b/>
          <w:sz w:val="22"/>
          <w:szCs w:val="22"/>
        </w:rPr>
        <w:t>.</w:t>
      </w:r>
    </w:p>
    <w:p w14:paraId="1921ED52" w14:textId="77777777" w:rsidR="00875C8D" w:rsidRPr="00A066D2" w:rsidRDefault="00875C8D" w:rsidP="00D51E48">
      <w:pPr>
        <w:ind w:firstLine="540"/>
        <w:rPr>
          <w:rFonts w:ascii="Times New Roman" w:hAnsi="Times New Roman" w:cs="Times New Roman"/>
          <w:sz w:val="22"/>
          <w:szCs w:val="22"/>
        </w:rPr>
      </w:pPr>
      <w:r w:rsidRPr="00A066D2">
        <w:rPr>
          <w:rFonts w:ascii="Times New Roman" w:hAnsi="Times New Roman" w:cs="Times New Roman"/>
          <w:sz w:val="22"/>
          <w:szCs w:val="22"/>
        </w:rPr>
        <w:t xml:space="preserve">3.2. Цена Контракта является твердой и не может изменяться в ходе его исполнения, за исключением снижения цены Контракта по соглашению Сторон, без изменения предусмотренного Контрактом количества, качества товара и иных условий исполнения Контракта, а также </w:t>
      </w:r>
      <w:proofErr w:type="gramStart"/>
      <w:r w:rsidRPr="00A066D2">
        <w:rPr>
          <w:rFonts w:ascii="Times New Roman" w:hAnsi="Times New Roman" w:cs="Times New Roman"/>
          <w:sz w:val="22"/>
          <w:szCs w:val="22"/>
        </w:rPr>
        <w:t>случаев</w:t>
      </w:r>
      <w:proofErr w:type="gramEnd"/>
      <w:r w:rsidRPr="00A066D2">
        <w:rPr>
          <w:rFonts w:ascii="Times New Roman" w:hAnsi="Times New Roman" w:cs="Times New Roman"/>
          <w:sz w:val="22"/>
          <w:szCs w:val="22"/>
        </w:rPr>
        <w:t xml:space="preserve"> предусмотренных п. 10.2., 10.3.  настоящего Контракта.</w:t>
      </w:r>
    </w:p>
    <w:p w14:paraId="459A2E51" w14:textId="77777777" w:rsidR="00A4445D" w:rsidRPr="00A066D2" w:rsidRDefault="00875C8D" w:rsidP="00A4445D">
      <w:pPr>
        <w:pStyle w:val="-"/>
        <w:tabs>
          <w:tab w:val="clear" w:pos="360"/>
        </w:tabs>
        <w:spacing w:after="0"/>
        <w:rPr>
          <w:color w:val="222222"/>
          <w:sz w:val="22"/>
          <w:szCs w:val="22"/>
          <w:shd w:val="clear" w:color="auto" w:fill="FFFFFF"/>
        </w:rPr>
      </w:pPr>
      <w:r w:rsidRPr="00A066D2">
        <w:rPr>
          <w:sz w:val="22"/>
          <w:szCs w:val="22"/>
        </w:rPr>
        <w:t xml:space="preserve">3.3. </w:t>
      </w:r>
      <w:r w:rsidR="00A4445D" w:rsidRPr="00A066D2">
        <w:rPr>
          <w:color w:val="222222"/>
          <w:sz w:val="22"/>
          <w:szCs w:val="22"/>
          <w:shd w:val="clear" w:color="auto" w:fill="FFFFFF"/>
        </w:rPr>
        <w:t>Источник финансирования:</w:t>
      </w:r>
    </w:p>
    <w:p w14:paraId="46EFB6DC" w14:textId="77777777" w:rsidR="00A4445D" w:rsidRPr="00A066D2" w:rsidRDefault="00A4445D" w:rsidP="00716094">
      <w:pPr>
        <w:pStyle w:val="-"/>
        <w:tabs>
          <w:tab w:val="clear" w:pos="360"/>
        </w:tabs>
        <w:spacing w:after="0"/>
        <w:rPr>
          <w:sz w:val="22"/>
          <w:szCs w:val="22"/>
          <w:shd w:val="clear" w:color="auto" w:fill="FFFFFF"/>
        </w:rPr>
      </w:pPr>
      <w:bookmarkStart w:id="0" w:name="_Hlk100915224"/>
      <w:r w:rsidRPr="00A066D2">
        <w:rPr>
          <w:color w:val="222222"/>
          <w:sz w:val="22"/>
          <w:szCs w:val="22"/>
          <w:shd w:val="clear" w:color="auto" w:fill="FFFFFF"/>
        </w:rPr>
        <w:t xml:space="preserve">- средства </w:t>
      </w:r>
      <w:bookmarkEnd w:id="0"/>
      <w:r w:rsidR="00716094">
        <w:rPr>
          <w:color w:val="222222"/>
          <w:sz w:val="22"/>
          <w:szCs w:val="22"/>
          <w:shd w:val="clear" w:color="auto" w:fill="FFFFFF"/>
        </w:rPr>
        <w:t>бюджетного учреждения</w:t>
      </w:r>
      <w:r w:rsidR="00DF54FF">
        <w:rPr>
          <w:color w:val="222222"/>
          <w:sz w:val="22"/>
          <w:szCs w:val="22"/>
          <w:shd w:val="clear" w:color="auto" w:fill="FFFFFF"/>
        </w:rPr>
        <w:t>, средства от приносящей доход деятельности</w:t>
      </w:r>
      <w:r w:rsidR="00A066D2">
        <w:rPr>
          <w:sz w:val="22"/>
          <w:szCs w:val="22"/>
          <w:shd w:val="clear" w:color="auto" w:fill="FFFFFF"/>
        </w:rPr>
        <w:t>.</w:t>
      </w:r>
    </w:p>
    <w:p w14:paraId="7547032A" w14:textId="77777777" w:rsidR="00875C8D" w:rsidRPr="00A066D2" w:rsidRDefault="00875C8D" w:rsidP="00A4445D">
      <w:pPr>
        <w:ind w:firstLine="540"/>
        <w:rPr>
          <w:rFonts w:ascii="Times New Roman" w:hAnsi="Times New Roman" w:cs="Times New Roman"/>
          <w:sz w:val="22"/>
          <w:szCs w:val="22"/>
        </w:rPr>
      </w:pPr>
      <w:r w:rsidRPr="00A066D2">
        <w:rPr>
          <w:rFonts w:ascii="Times New Roman" w:hAnsi="Times New Roman" w:cs="Times New Roman"/>
          <w:sz w:val="22"/>
          <w:szCs w:val="22"/>
        </w:rPr>
        <w:t xml:space="preserve"> Расчеты за поставленный товар производятся в течение 7 рабочих дней, с даты подписания Заказчиком акта приема - пер</w:t>
      </w:r>
      <w:r w:rsidR="007A4D11" w:rsidRPr="00A066D2">
        <w:rPr>
          <w:rFonts w:ascii="Times New Roman" w:hAnsi="Times New Roman" w:cs="Times New Roman"/>
          <w:sz w:val="22"/>
          <w:szCs w:val="22"/>
        </w:rPr>
        <w:t>едачи товара, составленного по форме ОКУД 0510452</w:t>
      </w:r>
      <w:r w:rsidR="00D65DD9" w:rsidRPr="00A066D2">
        <w:rPr>
          <w:rFonts w:ascii="Times New Roman" w:hAnsi="Times New Roman" w:cs="Times New Roman"/>
          <w:sz w:val="22"/>
          <w:szCs w:val="22"/>
        </w:rPr>
        <w:t xml:space="preserve"> (далее акт приема-передачи)</w:t>
      </w:r>
      <w:r w:rsidRPr="00A066D2">
        <w:rPr>
          <w:rFonts w:ascii="Times New Roman" w:hAnsi="Times New Roman" w:cs="Times New Roman"/>
          <w:sz w:val="22"/>
          <w:szCs w:val="22"/>
        </w:rPr>
        <w:t>. Оплата производится в безналичной форме, путем перечисления денежных средств на расчетный счет Поставщика.</w:t>
      </w:r>
    </w:p>
    <w:p w14:paraId="40515C04" w14:textId="77777777" w:rsidR="00875C8D" w:rsidRPr="00A066D2" w:rsidRDefault="00875C8D" w:rsidP="00D51E48">
      <w:pPr>
        <w:ind w:firstLine="540"/>
        <w:rPr>
          <w:rFonts w:ascii="Times New Roman" w:hAnsi="Times New Roman" w:cs="Times New Roman"/>
          <w:sz w:val="22"/>
          <w:szCs w:val="22"/>
        </w:rPr>
      </w:pPr>
      <w:r w:rsidRPr="00A066D2">
        <w:rPr>
          <w:rFonts w:ascii="Times New Roman" w:hAnsi="Times New Roman" w:cs="Times New Roman"/>
          <w:sz w:val="22"/>
          <w:szCs w:val="22"/>
        </w:rPr>
        <w:t>3.4. Обязательства Заказчика по оплате товара считаются выполненными в день списания денежных средств со счетов Заказчика.</w:t>
      </w:r>
    </w:p>
    <w:p w14:paraId="0C43E5BD" w14:textId="77777777" w:rsidR="00875C8D" w:rsidRPr="00A066D2" w:rsidRDefault="00875C8D" w:rsidP="00D51E48">
      <w:pPr>
        <w:ind w:firstLine="540"/>
        <w:rPr>
          <w:rFonts w:ascii="Times New Roman" w:hAnsi="Times New Roman" w:cs="Times New Roman"/>
          <w:sz w:val="22"/>
          <w:szCs w:val="22"/>
        </w:rPr>
      </w:pPr>
      <w:r w:rsidRPr="00A066D2">
        <w:rPr>
          <w:rFonts w:ascii="Times New Roman" w:hAnsi="Times New Roman" w:cs="Times New Roman"/>
          <w:sz w:val="22"/>
          <w:szCs w:val="22"/>
        </w:rPr>
        <w:t xml:space="preserve">3.5. В случае изменения банковских реквизитов Поставщик обязан в письменной форме сообщить об этом Заказчику с указанием новых реквизитов. В противном случае все риски, связанные с перечислением Заказчиком денежных средств по указанным </w:t>
      </w:r>
      <w:r w:rsidR="00643745" w:rsidRPr="00A066D2">
        <w:rPr>
          <w:rFonts w:ascii="Times New Roman" w:hAnsi="Times New Roman" w:cs="Times New Roman"/>
          <w:sz w:val="22"/>
          <w:szCs w:val="22"/>
        </w:rPr>
        <w:br/>
      </w:r>
      <w:r w:rsidRPr="00A066D2">
        <w:rPr>
          <w:rFonts w:ascii="Times New Roman" w:hAnsi="Times New Roman" w:cs="Times New Roman"/>
          <w:sz w:val="22"/>
          <w:szCs w:val="22"/>
        </w:rPr>
        <w:t xml:space="preserve">в </w:t>
      </w:r>
      <w:proofErr w:type="gramStart"/>
      <w:r w:rsidRPr="00A066D2">
        <w:rPr>
          <w:rFonts w:ascii="Times New Roman" w:hAnsi="Times New Roman" w:cs="Times New Roman"/>
          <w:sz w:val="22"/>
          <w:szCs w:val="22"/>
        </w:rPr>
        <w:t>Контракте  реквизитам</w:t>
      </w:r>
      <w:proofErr w:type="gramEnd"/>
      <w:r w:rsidRPr="00A066D2">
        <w:rPr>
          <w:rFonts w:ascii="Times New Roman" w:hAnsi="Times New Roman" w:cs="Times New Roman"/>
          <w:sz w:val="22"/>
          <w:szCs w:val="22"/>
        </w:rPr>
        <w:t xml:space="preserve"> несет Поставщик.</w:t>
      </w:r>
    </w:p>
    <w:p w14:paraId="23D146CC" w14:textId="77777777" w:rsidR="00875C8D" w:rsidRPr="00A066D2" w:rsidRDefault="00875C8D" w:rsidP="00D51E48">
      <w:pPr>
        <w:ind w:firstLine="540"/>
        <w:rPr>
          <w:rFonts w:ascii="Times New Roman" w:hAnsi="Times New Roman" w:cs="Times New Roman"/>
          <w:sz w:val="22"/>
          <w:szCs w:val="22"/>
        </w:rPr>
      </w:pPr>
      <w:r w:rsidRPr="00A066D2">
        <w:rPr>
          <w:rFonts w:ascii="Times New Roman" w:hAnsi="Times New Roman" w:cs="Times New Roman"/>
          <w:sz w:val="22"/>
          <w:szCs w:val="22"/>
        </w:rPr>
        <w:t xml:space="preserve">3.6. Сумма, подлежащая уплате заказчиком </w:t>
      </w:r>
      <w:proofErr w:type="gramStart"/>
      <w:r w:rsidRPr="00A066D2">
        <w:rPr>
          <w:rFonts w:ascii="Times New Roman" w:hAnsi="Times New Roman" w:cs="Times New Roman"/>
          <w:sz w:val="22"/>
          <w:szCs w:val="22"/>
        </w:rPr>
        <w:t>юридическому лицу</w:t>
      </w:r>
      <w:proofErr w:type="gramEnd"/>
      <w:r w:rsidRPr="00A066D2">
        <w:rPr>
          <w:rFonts w:ascii="Times New Roman" w:hAnsi="Times New Roman" w:cs="Times New Roman"/>
          <w:sz w:val="22"/>
          <w:szCs w:val="22"/>
        </w:rPr>
        <w:t xml:space="preserve"> уменьшается, </w:t>
      </w:r>
      <w:r w:rsidR="00643745" w:rsidRPr="00A066D2">
        <w:rPr>
          <w:rFonts w:ascii="Times New Roman" w:hAnsi="Times New Roman" w:cs="Times New Roman"/>
          <w:sz w:val="22"/>
          <w:szCs w:val="22"/>
        </w:rPr>
        <w:br/>
      </w:r>
      <w:r w:rsidRPr="00A066D2">
        <w:rPr>
          <w:rFonts w:ascii="Times New Roman" w:hAnsi="Times New Roman" w:cs="Times New Roman"/>
          <w:sz w:val="22"/>
          <w:szCs w:val="22"/>
        </w:rPr>
        <w:t xml:space="preserve">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w:t>
      </w:r>
      <w:r w:rsidR="00643745" w:rsidRPr="00A066D2">
        <w:rPr>
          <w:rFonts w:ascii="Times New Roman" w:hAnsi="Times New Roman" w:cs="Times New Roman"/>
          <w:sz w:val="22"/>
          <w:szCs w:val="22"/>
        </w:rPr>
        <w:br/>
      </w:r>
      <w:r w:rsidRPr="00A066D2">
        <w:rPr>
          <w:rFonts w:ascii="Times New Roman" w:hAnsi="Times New Roman" w:cs="Times New Roman"/>
          <w:sz w:val="22"/>
          <w:szCs w:val="22"/>
        </w:rPr>
        <w:t>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2E95D05C" w14:textId="77777777" w:rsidR="00875C8D" w:rsidRPr="00A066D2" w:rsidRDefault="00875C8D" w:rsidP="00D51E48">
      <w:pPr>
        <w:ind w:firstLine="709"/>
        <w:jc w:val="center"/>
        <w:rPr>
          <w:rFonts w:ascii="Times New Roman" w:hAnsi="Times New Roman" w:cs="Times New Roman"/>
          <w:b/>
          <w:sz w:val="22"/>
          <w:szCs w:val="22"/>
        </w:rPr>
      </w:pPr>
      <w:r w:rsidRPr="00A066D2">
        <w:rPr>
          <w:rFonts w:ascii="Times New Roman" w:hAnsi="Times New Roman" w:cs="Times New Roman"/>
          <w:b/>
          <w:sz w:val="22"/>
          <w:szCs w:val="22"/>
        </w:rPr>
        <w:t>4. Маркировка, упаковка и транспортировка.</w:t>
      </w:r>
    </w:p>
    <w:p w14:paraId="44672181" w14:textId="77777777" w:rsidR="00875C8D" w:rsidRPr="00A066D2" w:rsidRDefault="00875C8D" w:rsidP="00D51E48">
      <w:pPr>
        <w:pStyle w:val="1"/>
        <w:ind w:firstLine="709"/>
        <w:jc w:val="both"/>
        <w:rPr>
          <w:b w:val="0"/>
          <w:sz w:val="22"/>
          <w:szCs w:val="22"/>
        </w:rPr>
      </w:pPr>
      <w:r w:rsidRPr="00A066D2">
        <w:rPr>
          <w:b w:val="0"/>
          <w:sz w:val="22"/>
          <w:szCs w:val="22"/>
        </w:rPr>
        <w:t>4.1 Маркировка и упаковка поставляемого Товара должна соответствовать требованиям законодательства Российской Федерации, предъявляемые к такому роду товара. Маркировка должна быть легко читаемой.</w:t>
      </w:r>
    </w:p>
    <w:p w14:paraId="437D21A9" w14:textId="77777777" w:rsidR="00875C8D" w:rsidRPr="00A066D2" w:rsidRDefault="00875C8D" w:rsidP="00D51E48">
      <w:pPr>
        <w:pStyle w:val="a6"/>
        <w:ind w:firstLine="709"/>
        <w:jc w:val="both"/>
        <w:rPr>
          <w:rFonts w:ascii="Times New Roman" w:hAnsi="Times New Roman"/>
        </w:rPr>
      </w:pPr>
      <w:r w:rsidRPr="00A066D2">
        <w:rPr>
          <w:rFonts w:ascii="Times New Roman" w:hAnsi="Times New Roman"/>
        </w:rPr>
        <w:t xml:space="preserve">4.2. Упаковка должна соответствовать требованиям технического регламента Таможенного союза ТР ТС 005/2011 «О безопасности упаковки». Упаковка должна </w:t>
      </w:r>
      <w:r w:rsidR="002B679A" w:rsidRPr="00A066D2">
        <w:rPr>
          <w:rFonts w:ascii="Times New Roman" w:hAnsi="Times New Roman"/>
        </w:rPr>
        <w:br/>
      </w:r>
      <w:r w:rsidRPr="00A066D2">
        <w:rPr>
          <w:rFonts w:ascii="Times New Roman" w:hAnsi="Times New Roman"/>
        </w:rPr>
        <w:t xml:space="preserve">обеспечивать сохранность Товара при его транспортировании и хранении: прочная, сухая </w:t>
      </w:r>
      <w:r w:rsidR="00643745" w:rsidRPr="00A066D2">
        <w:rPr>
          <w:rFonts w:ascii="Times New Roman" w:hAnsi="Times New Roman"/>
        </w:rPr>
        <w:br/>
      </w:r>
      <w:r w:rsidRPr="00A066D2">
        <w:rPr>
          <w:rFonts w:ascii="Times New Roman" w:hAnsi="Times New Roman"/>
        </w:rPr>
        <w:t>и чистая, гарантировать целостность и сохранность Товара при перевозке и длительном хранении на складе Грузополучателя.</w:t>
      </w:r>
    </w:p>
    <w:p w14:paraId="32813B65" w14:textId="77777777" w:rsidR="00875C8D" w:rsidRPr="00A066D2" w:rsidRDefault="00875C8D" w:rsidP="00D51E48">
      <w:pPr>
        <w:pStyle w:val="a6"/>
        <w:ind w:firstLine="709"/>
        <w:jc w:val="both"/>
        <w:rPr>
          <w:rFonts w:ascii="Times New Roman" w:hAnsi="Times New Roman"/>
        </w:rPr>
      </w:pPr>
      <w:r w:rsidRPr="00A066D2">
        <w:rPr>
          <w:rFonts w:ascii="Times New Roman" w:hAnsi="Times New Roman"/>
        </w:rPr>
        <w:t>4.3. Транспортировка Товара должна осуществляться в соответствии</w:t>
      </w:r>
      <w:r w:rsidRPr="00A066D2">
        <w:rPr>
          <w:rFonts w:ascii="Times New Roman" w:hAnsi="Times New Roman"/>
        </w:rPr>
        <w:br/>
        <w:t xml:space="preserve">с требованиями, правил перевозок грузов автомобильным видом транспорта, чтобы обеспечить его сохранность при транспортировке, до места назначения и разгрузки, </w:t>
      </w:r>
      <w:r w:rsidR="00911BEE" w:rsidRPr="00A066D2">
        <w:rPr>
          <w:rFonts w:ascii="Times New Roman" w:hAnsi="Times New Roman"/>
        </w:rPr>
        <w:br/>
      </w:r>
      <w:r w:rsidRPr="00A066D2">
        <w:rPr>
          <w:rFonts w:ascii="Times New Roman" w:hAnsi="Times New Roman"/>
        </w:rPr>
        <w:t>на складе Заказчика.</w:t>
      </w:r>
    </w:p>
    <w:p w14:paraId="22D053DB" w14:textId="77777777" w:rsidR="00875C8D" w:rsidRPr="00A066D2" w:rsidRDefault="00875C8D" w:rsidP="00D51E48">
      <w:pPr>
        <w:pStyle w:val="a6"/>
        <w:ind w:firstLine="709"/>
        <w:jc w:val="both"/>
        <w:rPr>
          <w:rFonts w:ascii="Times New Roman" w:hAnsi="Times New Roman"/>
        </w:rPr>
      </w:pPr>
      <w:r w:rsidRPr="00A066D2">
        <w:rPr>
          <w:rFonts w:ascii="Times New Roman" w:hAnsi="Times New Roman"/>
        </w:rPr>
        <w:t>4.4. Тара и упаковка возврату не подлежат, стоимость залога за упаковочные материалы не взыскиваются и эти материалы возврату не подлежат. Стоимость упаковочных материалов включена в стоимость Товара.</w:t>
      </w:r>
    </w:p>
    <w:p w14:paraId="2D2DBAF2" w14:textId="77777777" w:rsidR="00875C8D" w:rsidRPr="00A066D2" w:rsidRDefault="00875C8D" w:rsidP="00D51E48">
      <w:pPr>
        <w:pStyle w:val="a6"/>
        <w:ind w:firstLine="709"/>
        <w:jc w:val="both"/>
        <w:rPr>
          <w:rFonts w:ascii="Times New Roman" w:hAnsi="Times New Roman"/>
        </w:rPr>
      </w:pPr>
      <w:r w:rsidRPr="00A066D2">
        <w:rPr>
          <w:rFonts w:ascii="Times New Roman" w:hAnsi="Times New Roman"/>
        </w:rPr>
        <w:t xml:space="preserve">4.5. Товар, получивший при погрузке (разгрузке) и транспортировке повреждения, </w:t>
      </w:r>
      <w:r w:rsidR="00911BEE" w:rsidRPr="00A066D2">
        <w:rPr>
          <w:rFonts w:ascii="Times New Roman" w:hAnsi="Times New Roman"/>
        </w:rPr>
        <w:br/>
      </w:r>
      <w:r w:rsidRPr="00A066D2">
        <w:rPr>
          <w:rFonts w:ascii="Times New Roman" w:hAnsi="Times New Roman"/>
        </w:rPr>
        <w:t>в том числе внешние, вследствие использования Поставщиком ненадлежащей тары и (или) упаковки, ненадлежащей маркировки, считается не поставленным и приемке не подлежит.</w:t>
      </w:r>
    </w:p>
    <w:p w14:paraId="4E69AD34" w14:textId="77777777" w:rsidR="00875C8D" w:rsidRPr="00A066D2" w:rsidRDefault="00875C8D" w:rsidP="00D51E48">
      <w:pPr>
        <w:jc w:val="center"/>
        <w:outlineLvl w:val="0"/>
        <w:rPr>
          <w:rFonts w:ascii="Times New Roman" w:hAnsi="Times New Roman" w:cs="Times New Roman"/>
          <w:b/>
          <w:sz w:val="22"/>
          <w:szCs w:val="22"/>
        </w:rPr>
      </w:pPr>
      <w:r w:rsidRPr="00A066D2">
        <w:rPr>
          <w:rFonts w:ascii="Times New Roman" w:hAnsi="Times New Roman" w:cs="Times New Roman"/>
          <w:b/>
          <w:sz w:val="22"/>
          <w:szCs w:val="22"/>
        </w:rPr>
        <w:t xml:space="preserve">5.Сроки и порядок поставки Товара. </w:t>
      </w:r>
    </w:p>
    <w:p w14:paraId="4726952F" w14:textId="26E85ED3" w:rsidR="002B1F2A" w:rsidRPr="0069537B" w:rsidRDefault="00875C8D" w:rsidP="00763C82">
      <w:pPr>
        <w:pStyle w:val="ConsPlusTitle"/>
        <w:ind w:firstLine="708"/>
        <w:jc w:val="both"/>
        <w:rPr>
          <w:rFonts w:ascii="Times New Roman" w:eastAsia="Calibri" w:hAnsi="Times New Roman" w:cs="Times New Roman"/>
          <w:b w:val="0"/>
          <w:bCs w:val="0"/>
          <w:sz w:val="22"/>
          <w:szCs w:val="22"/>
          <w:lang w:eastAsia="en-US"/>
        </w:rPr>
      </w:pPr>
      <w:r w:rsidRPr="00A066D2">
        <w:rPr>
          <w:rFonts w:ascii="Times New Roman" w:eastAsia="Calibri" w:hAnsi="Times New Roman" w:cs="Times New Roman"/>
          <w:b w:val="0"/>
          <w:bCs w:val="0"/>
          <w:sz w:val="22"/>
          <w:szCs w:val="22"/>
          <w:lang w:eastAsia="en-US"/>
        </w:rPr>
        <w:t xml:space="preserve">5.1. </w:t>
      </w:r>
      <w:r w:rsidR="001E492F" w:rsidRPr="0069537B">
        <w:rPr>
          <w:rFonts w:ascii="Times New Roman" w:eastAsia="Calibri" w:hAnsi="Times New Roman" w:cs="Times New Roman"/>
          <w:b w:val="0"/>
          <w:bCs w:val="0"/>
          <w:sz w:val="22"/>
          <w:szCs w:val="22"/>
          <w:lang w:eastAsia="en-US"/>
        </w:rPr>
        <w:t xml:space="preserve">Поставка всего объем товара </w:t>
      </w:r>
      <w:r w:rsidR="006C2D34" w:rsidRPr="0069537B">
        <w:rPr>
          <w:rFonts w:ascii="Times New Roman" w:eastAsia="Calibri" w:hAnsi="Times New Roman" w:cs="Times New Roman"/>
          <w:b w:val="0"/>
          <w:bCs w:val="0"/>
          <w:sz w:val="22"/>
          <w:szCs w:val="22"/>
          <w:lang w:eastAsia="en-US"/>
        </w:rPr>
        <w:t>в адрес грузополучате</w:t>
      </w:r>
      <w:r w:rsidR="00763C82" w:rsidRPr="0069537B">
        <w:rPr>
          <w:rFonts w:ascii="Times New Roman" w:eastAsia="Calibri" w:hAnsi="Times New Roman" w:cs="Times New Roman"/>
          <w:b w:val="0"/>
          <w:bCs w:val="0"/>
          <w:sz w:val="22"/>
          <w:szCs w:val="22"/>
          <w:lang w:eastAsia="en-US"/>
        </w:rPr>
        <w:t>ля</w:t>
      </w:r>
      <w:r w:rsidR="006C2D34" w:rsidRPr="0069537B">
        <w:rPr>
          <w:rFonts w:ascii="Times New Roman" w:eastAsia="Calibri" w:hAnsi="Times New Roman" w:cs="Times New Roman"/>
          <w:b w:val="0"/>
          <w:bCs w:val="0"/>
          <w:sz w:val="22"/>
          <w:szCs w:val="22"/>
          <w:lang w:eastAsia="en-US"/>
        </w:rPr>
        <w:t xml:space="preserve"> – </w:t>
      </w:r>
      <w:r w:rsidR="00425C7B" w:rsidRPr="0069537B">
        <w:rPr>
          <w:rFonts w:ascii="Times New Roman" w:hAnsi="Times New Roman" w:cs="Times New Roman"/>
          <w:b w:val="0"/>
          <w:bCs w:val="0"/>
          <w:sz w:val="22"/>
          <w:szCs w:val="22"/>
        </w:rPr>
        <w:t xml:space="preserve">ФГБУЗ КБ № 21 ФМБА </w:t>
      </w:r>
      <w:proofErr w:type="gramStart"/>
      <w:r w:rsidR="00425C7B" w:rsidRPr="0069537B">
        <w:rPr>
          <w:rFonts w:ascii="Times New Roman" w:hAnsi="Times New Roman" w:cs="Times New Roman"/>
          <w:b w:val="0"/>
          <w:bCs w:val="0"/>
          <w:sz w:val="22"/>
          <w:szCs w:val="22"/>
        </w:rPr>
        <w:t>России</w:t>
      </w:r>
      <w:r w:rsidR="00A4445D" w:rsidRPr="0069537B">
        <w:rPr>
          <w:rStyle w:val="js-extracted-addressdaria-actionmail-message-map-link"/>
          <w:rFonts w:ascii="Times New Roman" w:hAnsi="Times New Roman" w:cs="Times New Roman"/>
          <w:b w:val="0"/>
          <w:sz w:val="22"/>
          <w:szCs w:val="22"/>
        </w:rPr>
        <w:t xml:space="preserve"> ,</w:t>
      </w:r>
      <w:proofErr w:type="gramEnd"/>
      <w:r w:rsidR="00A4445D" w:rsidRPr="0069537B">
        <w:rPr>
          <w:rStyle w:val="js-extracted-addressdaria-actionmail-message-map-link"/>
          <w:rFonts w:ascii="Times New Roman" w:hAnsi="Times New Roman" w:cs="Times New Roman"/>
          <w:b w:val="0"/>
          <w:sz w:val="22"/>
          <w:szCs w:val="22"/>
        </w:rPr>
        <w:t xml:space="preserve"> 144009, Московская область, г. Электросталь, ул. Комсомольская, д.</w:t>
      </w:r>
      <w:r w:rsidR="00A4445D" w:rsidRPr="0069537B">
        <w:rPr>
          <w:rStyle w:val="apple-converted-space"/>
          <w:rFonts w:ascii="Times New Roman" w:hAnsi="Times New Roman" w:cs="Times New Roman"/>
          <w:b w:val="0"/>
          <w:sz w:val="22"/>
          <w:szCs w:val="22"/>
        </w:rPr>
        <w:t> </w:t>
      </w:r>
      <w:r w:rsidR="00A4445D" w:rsidRPr="0069537B">
        <w:rPr>
          <w:rStyle w:val="mail-message-map-nobreak"/>
          <w:rFonts w:ascii="Times New Roman" w:hAnsi="Times New Roman" w:cs="Times New Roman"/>
          <w:b w:val="0"/>
          <w:sz w:val="22"/>
          <w:szCs w:val="22"/>
        </w:rPr>
        <w:t>3</w:t>
      </w:r>
      <w:r w:rsidR="00A4445D" w:rsidRPr="0069537B">
        <w:rPr>
          <w:rFonts w:ascii="Times New Roman" w:hAnsi="Times New Roman" w:cs="Times New Roman"/>
          <w:b w:val="0"/>
          <w:sz w:val="22"/>
          <w:szCs w:val="22"/>
        </w:rPr>
        <w:t xml:space="preserve"> с последующ</w:t>
      </w:r>
      <w:r w:rsidR="0069537B" w:rsidRPr="0069537B">
        <w:rPr>
          <w:rFonts w:ascii="Times New Roman" w:hAnsi="Times New Roman" w:cs="Times New Roman"/>
          <w:b w:val="0"/>
          <w:sz w:val="22"/>
          <w:szCs w:val="22"/>
        </w:rPr>
        <w:t>ей разгрузкой и укладкой на штатные места</w:t>
      </w:r>
      <w:r w:rsidR="00A4445D" w:rsidRPr="0069537B">
        <w:rPr>
          <w:rFonts w:ascii="Times New Roman" w:hAnsi="Times New Roman" w:cs="Times New Roman"/>
          <w:b w:val="0"/>
          <w:sz w:val="22"/>
          <w:szCs w:val="22"/>
        </w:rPr>
        <w:t>. Ответственное лицо</w:t>
      </w:r>
      <w:r w:rsidR="00716094" w:rsidRPr="0069537B">
        <w:rPr>
          <w:rFonts w:ascii="Times New Roman" w:hAnsi="Times New Roman" w:cs="Times New Roman"/>
          <w:b w:val="0"/>
          <w:sz w:val="22"/>
          <w:szCs w:val="22"/>
        </w:rPr>
        <w:t xml:space="preserve"> </w:t>
      </w:r>
      <w:r w:rsidR="00A4445D" w:rsidRPr="0069537B">
        <w:rPr>
          <w:rFonts w:ascii="Times New Roman" w:hAnsi="Times New Roman" w:cs="Times New Roman"/>
          <w:b w:val="0"/>
          <w:sz w:val="22"/>
          <w:szCs w:val="22"/>
        </w:rPr>
        <w:t>__________________, тел: ____________________________</w:t>
      </w:r>
      <w:r w:rsidR="00F6229C" w:rsidRPr="0069537B">
        <w:rPr>
          <w:rFonts w:ascii="Times New Roman" w:eastAsia="Calibri" w:hAnsi="Times New Roman" w:cs="Times New Roman"/>
          <w:b w:val="0"/>
          <w:bCs w:val="0"/>
          <w:sz w:val="22"/>
          <w:szCs w:val="22"/>
          <w:lang w:eastAsia="en-US"/>
        </w:rPr>
        <w:t xml:space="preserve">, в течение </w:t>
      </w:r>
      <w:r w:rsidR="00783165">
        <w:rPr>
          <w:rFonts w:ascii="Times New Roman" w:eastAsia="Calibri" w:hAnsi="Times New Roman" w:cs="Times New Roman"/>
          <w:b w:val="0"/>
          <w:bCs w:val="0"/>
          <w:sz w:val="22"/>
          <w:szCs w:val="22"/>
          <w:lang w:eastAsia="en-US"/>
        </w:rPr>
        <w:t>3-х календарных</w:t>
      </w:r>
      <w:r w:rsidR="00F6229C" w:rsidRPr="0069537B">
        <w:rPr>
          <w:rFonts w:ascii="Times New Roman" w:eastAsia="Calibri" w:hAnsi="Times New Roman" w:cs="Times New Roman"/>
          <w:b w:val="0"/>
          <w:bCs w:val="0"/>
          <w:sz w:val="22"/>
          <w:szCs w:val="22"/>
          <w:lang w:eastAsia="en-US"/>
        </w:rPr>
        <w:t xml:space="preserve"> дней с момента заключения контракта</w:t>
      </w:r>
      <w:r w:rsidR="0069537B" w:rsidRPr="0069537B">
        <w:rPr>
          <w:rFonts w:ascii="Times New Roman" w:eastAsia="Calibri" w:hAnsi="Times New Roman" w:cs="Times New Roman"/>
          <w:b w:val="0"/>
          <w:bCs w:val="0"/>
          <w:sz w:val="22"/>
          <w:szCs w:val="22"/>
          <w:lang w:eastAsia="en-US"/>
        </w:rPr>
        <w:t xml:space="preserve">. </w:t>
      </w:r>
    </w:p>
    <w:p w14:paraId="2E35F821" w14:textId="77777777" w:rsidR="00875C8D" w:rsidRPr="00A066D2" w:rsidRDefault="00875C8D" w:rsidP="002B1F2A">
      <w:pPr>
        <w:pStyle w:val="ConsPlusTitle"/>
        <w:ind w:firstLine="708"/>
        <w:jc w:val="both"/>
        <w:rPr>
          <w:rFonts w:ascii="Times New Roman" w:hAnsi="Times New Roman" w:cs="Times New Roman"/>
          <w:b w:val="0"/>
          <w:bCs w:val="0"/>
          <w:sz w:val="22"/>
          <w:szCs w:val="22"/>
        </w:rPr>
      </w:pPr>
      <w:r w:rsidRPr="00A066D2">
        <w:rPr>
          <w:rFonts w:ascii="Times New Roman" w:hAnsi="Times New Roman" w:cs="Times New Roman"/>
          <w:b w:val="0"/>
          <w:bCs w:val="0"/>
          <w:sz w:val="22"/>
          <w:szCs w:val="22"/>
        </w:rPr>
        <w:t xml:space="preserve">5.2. Не позднее, чем за 1 рабочий день до даты поставки (передачи) товара Поставщик в письменной форме уведомляет Заказчика и </w:t>
      </w:r>
      <w:proofErr w:type="gramStart"/>
      <w:r w:rsidRPr="00A066D2">
        <w:rPr>
          <w:rFonts w:ascii="Times New Roman" w:hAnsi="Times New Roman" w:cs="Times New Roman"/>
          <w:b w:val="0"/>
          <w:bCs w:val="0"/>
          <w:sz w:val="22"/>
          <w:szCs w:val="22"/>
        </w:rPr>
        <w:t>Грузополучателя ,</w:t>
      </w:r>
      <w:proofErr w:type="gramEnd"/>
      <w:r w:rsidRPr="00A066D2">
        <w:rPr>
          <w:rFonts w:ascii="Times New Roman" w:hAnsi="Times New Roman" w:cs="Times New Roman"/>
          <w:b w:val="0"/>
          <w:bCs w:val="0"/>
          <w:sz w:val="22"/>
          <w:szCs w:val="22"/>
        </w:rPr>
        <w:t xml:space="preserve"> о готовности товара к поставке и о дате поставки товара.</w:t>
      </w:r>
    </w:p>
    <w:p w14:paraId="677CCB79" w14:textId="77777777" w:rsidR="00875C8D" w:rsidRPr="00A066D2" w:rsidRDefault="00875C8D" w:rsidP="00D51E48">
      <w:pPr>
        <w:pStyle w:val="a6"/>
        <w:ind w:firstLine="709"/>
        <w:jc w:val="both"/>
        <w:rPr>
          <w:rFonts w:ascii="Times New Roman" w:hAnsi="Times New Roman"/>
        </w:rPr>
      </w:pPr>
      <w:r w:rsidRPr="00A066D2">
        <w:rPr>
          <w:rFonts w:ascii="Times New Roman" w:hAnsi="Times New Roman"/>
        </w:rPr>
        <w:t>5.3. Вместе с товаром Поставщик передает Грузополучателю относящуюся к товару документацию:</w:t>
      </w:r>
    </w:p>
    <w:p w14:paraId="3996D7B8" w14:textId="77777777" w:rsidR="00FF4A96" w:rsidRPr="00A066D2" w:rsidRDefault="00875C8D" w:rsidP="00D51E48">
      <w:pPr>
        <w:pStyle w:val="a6"/>
        <w:ind w:firstLine="709"/>
        <w:jc w:val="both"/>
        <w:rPr>
          <w:rFonts w:ascii="Times New Roman" w:hAnsi="Times New Roman"/>
        </w:rPr>
      </w:pPr>
      <w:r w:rsidRPr="00A066D2">
        <w:rPr>
          <w:rFonts w:ascii="Times New Roman" w:hAnsi="Times New Roman"/>
        </w:rPr>
        <w:lastRenderedPageBreak/>
        <w:t xml:space="preserve">- </w:t>
      </w:r>
      <w:proofErr w:type="gramStart"/>
      <w:r w:rsidRPr="00A066D2">
        <w:rPr>
          <w:rFonts w:ascii="Times New Roman" w:hAnsi="Times New Roman"/>
        </w:rPr>
        <w:t>первичные учетные документы</w:t>
      </w:r>
      <w:proofErr w:type="gramEnd"/>
      <w:r w:rsidRPr="00A066D2">
        <w:rPr>
          <w:rFonts w:ascii="Times New Roman" w:hAnsi="Times New Roman"/>
        </w:rPr>
        <w:t xml:space="preserve"> подтверждающие факт поставки товара, оформленные в соответствии с Федеральным законом № 402-ФЗ от 06.12.2011 </w:t>
      </w:r>
      <w:r w:rsidR="00911BEE" w:rsidRPr="00A066D2">
        <w:rPr>
          <w:rFonts w:ascii="Times New Roman" w:hAnsi="Times New Roman"/>
        </w:rPr>
        <w:br/>
      </w:r>
      <w:r w:rsidRPr="00A066D2">
        <w:rPr>
          <w:rFonts w:ascii="Times New Roman" w:hAnsi="Times New Roman"/>
        </w:rPr>
        <w:t>«О бухгалтерском учете» (счет, счета-фактуры (в случае, если поставщик является плательщиком НДС), накладную, товарную накладную, универсальный передаточный документ и т.д.) оформленные в 3-х экземплярах (по одному для Поставщика, Грузополучателя и Заказчика)</w:t>
      </w:r>
      <w:r w:rsidR="00FF4A96" w:rsidRPr="00A066D2">
        <w:rPr>
          <w:rFonts w:ascii="Times New Roman" w:hAnsi="Times New Roman"/>
        </w:rPr>
        <w:t>.</w:t>
      </w:r>
    </w:p>
    <w:p w14:paraId="6ADE83DC" w14:textId="77777777" w:rsidR="00875C8D" w:rsidRPr="00A066D2" w:rsidRDefault="00875C8D" w:rsidP="007A4D11">
      <w:pPr>
        <w:pStyle w:val="a6"/>
        <w:ind w:firstLine="709"/>
        <w:jc w:val="both"/>
        <w:rPr>
          <w:rFonts w:ascii="Times New Roman" w:hAnsi="Times New Roman"/>
        </w:rPr>
      </w:pPr>
      <w:r w:rsidRPr="00A066D2">
        <w:rPr>
          <w:rFonts w:ascii="Times New Roman" w:hAnsi="Times New Roman"/>
        </w:rPr>
        <w:t xml:space="preserve">- </w:t>
      </w:r>
      <w:proofErr w:type="gramStart"/>
      <w:r w:rsidR="007A4D11" w:rsidRPr="00A066D2">
        <w:rPr>
          <w:rFonts w:ascii="Times New Roman" w:hAnsi="Times New Roman"/>
        </w:rPr>
        <w:t>документы</w:t>
      </w:r>
      <w:proofErr w:type="gramEnd"/>
      <w:r w:rsidR="007A4D11" w:rsidRPr="00A066D2">
        <w:rPr>
          <w:rFonts w:ascii="Times New Roman" w:hAnsi="Times New Roman"/>
        </w:rPr>
        <w:t xml:space="preserve"> подтверждающие качество и безопасность продукции.</w:t>
      </w:r>
    </w:p>
    <w:p w14:paraId="75757CD7" w14:textId="77777777" w:rsidR="00875C8D" w:rsidRPr="00A066D2" w:rsidRDefault="00875C8D" w:rsidP="00D51E48">
      <w:pPr>
        <w:pStyle w:val="a6"/>
        <w:ind w:firstLine="709"/>
        <w:jc w:val="both"/>
        <w:rPr>
          <w:rFonts w:ascii="Times New Roman" w:hAnsi="Times New Roman"/>
        </w:rPr>
      </w:pPr>
      <w:r w:rsidRPr="00A066D2">
        <w:rPr>
          <w:rFonts w:ascii="Times New Roman" w:hAnsi="Times New Roman"/>
        </w:rPr>
        <w:t xml:space="preserve">5.4. В случае, когда документы, указанные в пункте 5.3 Контракта, не переданы Поставщиком одновременно с товаром, товар считается непоставленным и приемке </w:t>
      </w:r>
      <w:r w:rsidR="00911BEE" w:rsidRPr="00A066D2">
        <w:rPr>
          <w:rFonts w:ascii="Times New Roman" w:hAnsi="Times New Roman"/>
        </w:rPr>
        <w:br/>
      </w:r>
      <w:r w:rsidRPr="00A066D2">
        <w:rPr>
          <w:rFonts w:ascii="Times New Roman" w:hAnsi="Times New Roman"/>
        </w:rPr>
        <w:t>не подлежит.</w:t>
      </w:r>
    </w:p>
    <w:p w14:paraId="37432FEE" w14:textId="77777777" w:rsidR="00875C8D" w:rsidRPr="00A066D2" w:rsidRDefault="00875C8D" w:rsidP="00D51E48">
      <w:pPr>
        <w:pStyle w:val="a6"/>
        <w:ind w:firstLine="709"/>
        <w:jc w:val="both"/>
        <w:rPr>
          <w:rFonts w:ascii="Times New Roman" w:hAnsi="Times New Roman"/>
        </w:rPr>
      </w:pPr>
      <w:r w:rsidRPr="00A066D2">
        <w:rPr>
          <w:rFonts w:ascii="Times New Roman" w:hAnsi="Times New Roman"/>
        </w:rPr>
        <w:t xml:space="preserve">5.5. Моментом исполнения обязательств Поставщика по поставке товара </w:t>
      </w:r>
      <w:r w:rsidR="00911BEE" w:rsidRPr="00A066D2">
        <w:rPr>
          <w:rFonts w:ascii="Times New Roman" w:hAnsi="Times New Roman"/>
        </w:rPr>
        <w:br/>
      </w:r>
      <w:r w:rsidRPr="00A066D2">
        <w:rPr>
          <w:rFonts w:ascii="Times New Roman" w:hAnsi="Times New Roman"/>
        </w:rPr>
        <w:t>по Контракту считается дата подписания без замечаний уполномочен</w:t>
      </w:r>
      <w:r w:rsidR="007A4D11" w:rsidRPr="00A066D2">
        <w:rPr>
          <w:rFonts w:ascii="Times New Roman" w:hAnsi="Times New Roman"/>
        </w:rPr>
        <w:t xml:space="preserve">ными представителями Заказчика и </w:t>
      </w:r>
      <w:r w:rsidRPr="00A066D2">
        <w:rPr>
          <w:rFonts w:ascii="Times New Roman" w:hAnsi="Times New Roman"/>
        </w:rPr>
        <w:t>Грузополучателя Акта приема-передачи товара</w:t>
      </w:r>
      <w:r w:rsidR="007A4D11" w:rsidRPr="00A066D2">
        <w:rPr>
          <w:rFonts w:ascii="Times New Roman" w:hAnsi="Times New Roman"/>
        </w:rPr>
        <w:t>.</w:t>
      </w:r>
    </w:p>
    <w:p w14:paraId="27927FA0" w14:textId="77777777" w:rsidR="00875C8D" w:rsidRPr="00A066D2" w:rsidRDefault="00875C8D" w:rsidP="00D51E48">
      <w:pPr>
        <w:pStyle w:val="a6"/>
        <w:ind w:firstLine="709"/>
        <w:jc w:val="both"/>
        <w:rPr>
          <w:rFonts w:ascii="Times New Roman" w:hAnsi="Times New Roman"/>
        </w:rPr>
      </w:pPr>
      <w:r w:rsidRPr="00A066D2">
        <w:rPr>
          <w:rFonts w:ascii="Times New Roman" w:hAnsi="Times New Roman"/>
        </w:rPr>
        <w:t>5.6. Риск случайного повреждения товара переходит на Заказчика с момента, когда Поставщик считается исполнившим свое обязательство по поставке товара в соответствии с пунктом 5.5 Контракта.</w:t>
      </w:r>
    </w:p>
    <w:p w14:paraId="3A36DF83" w14:textId="77777777" w:rsidR="00875C8D" w:rsidRPr="00A066D2" w:rsidRDefault="00875C8D" w:rsidP="00D51E48">
      <w:pPr>
        <w:pStyle w:val="a6"/>
        <w:ind w:firstLine="709"/>
        <w:jc w:val="both"/>
        <w:rPr>
          <w:rFonts w:ascii="Times New Roman" w:hAnsi="Times New Roman"/>
        </w:rPr>
      </w:pPr>
      <w:r w:rsidRPr="00A066D2">
        <w:rPr>
          <w:rFonts w:ascii="Times New Roman" w:hAnsi="Times New Roman"/>
        </w:rPr>
        <w:t>5.7. Право собственности на товар переходит к Заказчику с момента подписания Заказчиком и Поставщиком акта приема-передачи без замечаний.</w:t>
      </w:r>
    </w:p>
    <w:p w14:paraId="66297BE1" w14:textId="77777777" w:rsidR="00875C8D" w:rsidRPr="00A066D2" w:rsidRDefault="00875C8D" w:rsidP="00D51E48">
      <w:pPr>
        <w:pStyle w:val="a6"/>
        <w:ind w:firstLine="709"/>
        <w:jc w:val="both"/>
        <w:rPr>
          <w:rFonts w:ascii="Times New Roman" w:hAnsi="Times New Roman"/>
        </w:rPr>
      </w:pPr>
      <w:r w:rsidRPr="00A066D2">
        <w:rPr>
          <w:rFonts w:ascii="Times New Roman" w:hAnsi="Times New Roman"/>
        </w:rPr>
        <w:t>5.</w:t>
      </w:r>
      <w:proofErr w:type="gramStart"/>
      <w:r w:rsidRPr="00A066D2">
        <w:rPr>
          <w:rFonts w:ascii="Times New Roman" w:hAnsi="Times New Roman"/>
        </w:rPr>
        <w:t>8.Поставщик</w:t>
      </w:r>
      <w:proofErr w:type="gramEnd"/>
      <w:r w:rsidRPr="00A066D2">
        <w:rPr>
          <w:rFonts w:ascii="Times New Roman" w:hAnsi="Times New Roman"/>
        </w:rPr>
        <w:t xml:space="preserve"> обязуется передать Заказчику товар, необремененный правами третьих лиц.</w:t>
      </w:r>
    </w:p>
    <w:p w14:paraId="60825807" w14:textId="77777777" w:rsidR="00875C8D" w:rsidRPr="00A066D2" w:rsidRDefault="00875C8D" w:rsidP="00D51E48">
      <w:pPr>
        <w:ind w:firstLine="709"/>
        <w:jc w:val="center"/>
        <w:rPr>
          <w:rFonts w:ascii="Times New Roman" w:hAnsi="Times New Roman" w:cs="Times New Roman"/>
          <w:b/>
          <w:sz w:val="22"/>
          <w:szCs w:val="22"/>
        </w:rPr>
      </w:pPr>
      <w:r w:rsidRPr="00A066D2">
        <w:rPr>
          <w:rFonts w:ascii="Times New Roman" w:hAnsi="Times New Roman" w:cs="Times New Roman"/>
          <w:b/>
          <w:sz w:val="22"/>
          <w:szCs w:val="22"/>
        </w:rPr>
        <w:t>6. Качество, безопасность и порядок приемки товара.</w:t>
      </w:r>
    </w:p>
    <w:p w14:paraId="0377F6F6" w14:textId="77777777" w:rsidR="00F6229C" w:rsidRPr="00A066D2" w:rsidRDefault="00875C8D" w:rsidP="00F6229C">
      <w:pPr>
        <w:ind w:firstLine="709"/>
        <w:rPr>
          <w:rFonts w:ascii="Times New Roman" w:hAnsi="Times New Roman" w:cs="Times New Roman"/>
          <w:sz w:val="22"/>
          <w:szCs w:val="22"/>
        </w:rPr>
      </w:pPr>
      <w:r w:rsidRPr="00A066D2">
        <w:rPr>
          <w:rFonts w:ascii="Times New Roman" w:hAnsi="Times New Roman" w:cs="Times New Roman"/>
          <w:sz w:val="22"/>
          <w:szCs w:val="22"/>
        </w:rPr>
        <w:t xml:space="preserve">6.1. </w:t>
      </w:r>
      <w:r w:rsidR="00F6229C" w:rsidRPr="00A066D2">
        <w:rPr>
          <w:rFonts w:ascii="Times New Roman" w:hAnsi="Times New Roman" w:cs="Times New Roman"/>
          <w:sz w:val="22"/>
          <w:szCs w:val="22"/>
        </w:rPr>
        <w:t>Качество и безопасность поставляемого товара должны соответствовать действующим ГОСТам, ТУ и другим действующим нормативным документам, утвержденным на данный вид товара. При поставке товара Поставщик обязан предоставлять документы, подтверждающие качество и безопасность продукции (сертификат соответствия, декларацию о соответствии в отношении товаров, подлежащих обязательной сертификации).</w:t>
      </w:r>
    </w:p>
    <w:p w14:paraId="2C49FCDB" w14:textId="77777777" w:rsidR="00875C8D" w:rsidRPr="00A066D2" w:rsidRDefault="00875C8D" w:rsidP="00D51E48">
      <w:pPr>
        <w:ind w:firstLine="709"/>
        <w:rPr>
          <w:rFonts w:ascii="Times New Roman" w:hAnsi="Times New Roman" w:cs="Times New Roman"/>
          <w:sz w:val="22"/>
          <w:szCs w:val="22"/>
          <w:highlight w:val="yellow"/>
        </w:rPr>
      </w:pPr>
      <w:r w:rsidRPr="00A066D2">
        <w:rPr>
          <w:rFonts w:ascii="Times New Roman" w:hAnsi="Times New Roman" w:cs="Times New Roman"/>
          <w:sz w:val="22"/>
          <w:szCs w:val="22"/>
        </w:rPr>
        <w:t>6.2. Порядок приемки товаров по количеству и качеству производится Грузополучателем 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СССР от 15.06.1965 № П-6, и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СССР от 25.04.1966 № П-7, в части, не противоречащей требованиям законодательства и условиям Контракта. Приемка товара по количеству должна быть проведена не позднее одного рабочего дня с момента его поступления грузополучателю.</w:t>
      </w:r>
    </w:p>
    <w:p w14:paraId="2D762DF5" w14:textId="77777777" w:rsidR="00875C8D" w:rsidRPr="00A066D2" w:rsidRDefault="00875C8D" w:rsidP="00D51E48">
      <w:pPr>
        <w:ind w:firstLine="709"/>
        <w:rPr>
          <w:rFonts w:ascii="Times New Roman" w:hAnsi="Times New Roman" w:cs="Times New Roman"/>
          <w:sz w:val="22"/>
          <w:szCs w:val="22"/>
        </w:rPr>
      </w:pPr>
      <w:r w:rsidRPr="00A066D2">
        <w:rPr>
          <w:rFonts w:ascii="Times New Roman" w:hAnsi="Times New Roman" w:cs="Times New Roman"/>
          <w:sz w:val="22"/>
          <w:szCs w:val="22"/>
        </w:rPr>
        <w:t>6.3. Для проверки предоставленных Поставщиком товаров, предусмотренных Контрактом, в части их соответствия условиям Контракта Грузополучатель в обязательном порядке обеспечивает проведение экспертизы. Экспертиза результатов, предусмотренных Контрактом, может проводиться Грузополучателем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 контрактной системе.</w:t>
      </w:r>
    </w:p>
    <w:p w14:paraId="29CDE606" w14:textId="77777777" w:rsidR="00875C8D" w:rsidRPr="00A066D2" w:rsidRDefault="00875C8D" w:rsidP="00D51E48">
      <w:pPr>
        <w:ind w:firstLine="709"/>
        <w:rPr>
          <w:rFonts w:ascii="Times New Roman" w:hAnsi="Times New Roman" w:cs="Times New Roman"/>
          <w:sz w:val="22"/>
          <w:szCs w:val="22"/>
        </w:rPr>
      </w:pPr>
      <w:r w:rsidRPr="00A066D2">
        <w:rPr>
          <w:rFonts w:ascii="Times New Roman" w:hAnsi="Times New Roman" w:cs="Times New Roman"/>
          <w:sz w:val="22"/>
          <w:szCs w:val="22"/>
        </w:rPr>
        <w:t>6.4. В случае проведения экспертизы в соответствии пунктом 6.3. Контракта Грузополучатель уведомляет Поставщика о дате, месте, порядке и сроках проведения экспертизы, о порядке и сроках оформления результатов такой экспертизы, а также об экспертной организации и (или) эксперте (ах), осуществляющих экспертизу.</w:t>
      </w:r>
    </w:p>
    <w:p w14:paraId="5AFE3BBC" w14:textId="77777777" w:rsidR="00875C8D" w:rsidRPr="00A066D2" w:rsidRDefault="00875C8D" w:rsidP="00D51E48">
      <w:pPr>
        <w:ind w:firstLine="709"/>
        <w:rPr>
          <w:rFonts w:ascii="Times New Roman" w:hAnsi="Times New Roman" w:cs="Times New Roman"/>
          <w:sz w:val="22"/>
          <w:szCs w:val="22"/>
        </w:rPr>
      </w:pPr>
      <w:r w:rsidRPr="00A066D2">
        <w:rPr>
          <w:rFonts w:ascii="Times New Roman" w:hAnsi="Times New Roman" w:cs="Times New Roman"/>
          <w:sz w:val="22"/>
          <w:szCs w:val="22"/>
        </w:rPr>
        <w:t>6.5. Экспертиза товара не является окончательной приемкой. Результаты экспертизы оформляются в виде заключения, в 3 (трех) экземплярах, по одному для Заказчика, Поставщика и Грузополучателя.</w:t>
      </w:r>
    </w:p>
    <w:p w14:paraId="6646870B" w14:textId="77777777" w:rsidR="00875C8D" w:rsidRPr="00A066D2" w:rsidRDefault="00875C8D" w:rsidP="00D51E48">
      <w:pPr>
        <w:ind w:firstLine="709"/>
        <w:rPr>
          <w:rFonts w:ascii="Times New Roman" w:hAnsi="Times New Roman" w:cs="Times New Roman"/>
          <w:sz w:val="22"/>
          <w:szCs w:val="22"/>
        </w:rPr>
      </w:pPr>
      <w:r w:rsidRPr="00A066D2">
        <w:rPr>
          <w:rFonts w:ascii="Times New Roman" w:hAnsi="Times New Roman" w:cs="Times New Roman"/>
          <w:sz w:val="22"/>
          <w:szCs w:val="22"/>
        </w:rPr>
        <w:t>6.6. В случае, если по результатам экспертизы будет установлено, что поставленный товар не соответствует условиям, предусмотренным Контрактом, такой товар приемке не подлежит.</w:t>
      </w:r>
    </w:p>
    <w:p w14:paraId="3AB7927A" w14:textId="77777777" w:rsidR="00875C8D" w:rsidRPr="00A066D2" w:rsidRDefault="00875C8D" w:rsidP="00D51E48">
      <w:pPr>
        <w:ind w:firstLine="709"/>
        <w:rPr>
          <w:rFonts w:ascii="Times New Roman" w:hAnsi="Times New Roman" w:cs="Times New Roman"/>
          <w:sz w:val="22"/>
          <w:szCs w:val="22"/>
        </w:rPr>
      </w:pPr>
      <w:r w:rsidRPr="00A066D2">
        <w:rPr>
          <w:rFonts w:ascii="Times New Roman" w:hAnsi="Times New Roman" w:cs="Times New Roman"/>
          <w:sz w:val="22"/>
          <w:szCs w:val="22"/>
        </w:rPr>
        <w:t>6.7. По факту приемки товара, Заказчик в течении 2-х рабочих дней с момента ее завершения подписывает акт приема-передачи товара, накладную (накладную, товарную накладную, универсальный передаточный документ) и в течение 3-х рабочих дней направляет их Заказчику. Заказчик в течение 3-х рабочих дней проверяет представленные документы условиям контракта, подписывает акт приема-передачи товара и оплачивает поставленный товар в соответствии с разделом 3 Контракта.</w:t>
      </w:r>
    </w:p>
    <w:p w14:paraId="2F7B3839" w14:textId="77777777" w:rsidR="00875C8D" w:rsidRPr="00A066D2" w:rsidRDefault="00875C8D" w:rsidP="00D51E48">
      <w:pPr>
        <w:ind w:firstLine="709"/>
        <w:rPr>
          <w:rFonts w:ascii="Times New Roman" w:hAnsi="Times New Roman" w:cs="Times New Roman"/>
          <w:sz w:val="22"/>
          <w:szCs w:val="22"/>
        </w:rPr>
      </w:pPr>
      <w:r w:rsidRPr="00A066D2">
        <w:rPr>
          <w:rFonts w:ascii="Times New Roman" w:hAnsi="Times New Roman" w:cs="Times New Roman"/>
          <w:sz w:val="22"/>
          <w:szCs w:val="22"/>
        </w:rPr>
        <w:t xml:space="preserve">6.8. Товар, не соответствующий требованиям Контракта, приемке не подлежит </w:t>
      </w:r>
      <w:r w:rsidR="009E01BC" w:rsidRPr="00A066D2">
        <w:rPr>
          <w:rFonts w:ascii="Times New Roman" w:hAnsi="Times New Roman" w:cs="Times New Roman"/>
          <w:sz w:val="22"/>
          <w:szCs w:val="22"/>
        </w:rPr>
        <w:br/>
      </w:r>
      <w:r w:rsidRPr="00A066D2">
        <w:rPr>
          <w:rFonts w:ascii="Times New Roman" w:hAnsi="Times New Roman" w:cs="Times New Roman"/>
          <w:sz w:val="22"/>
          <w:szCs w:val="22"/>
        </w:rPr>
        <w:t xml:space="preserve">и считается непоставленным. При этом Заказчик составляет мотивированный отказ </w:t>
      </w:r>
      <w:r w:rsidR="009E01BC" w:rsidRPr="00A066D2">
        <w:rPr>
          <w:rFonts w:ascii="Times New Roman" w:hAnsi="Times New Roman" w:cs="Times New Roman"/>
          <w:sz w:val="22"/>
          <w:szCs w:val="22"/>
        </w:rPr>
        <w:br/>
      </w:r>
      <w:r w:rsidRPr="00A066D2">
        <w:rPr>
          <w:rFonts w:ascii="Times New Roman" w:hAnsi="Times New Roman" w:cs="Times New Roman"/>
          <w:sz w:val="22"/>
          <w:szCs w:val="22"/>
        </w:rPr>
        <w:t>от приемки товара и подписан</w:t>
      </w:r>
      <w:r w:rsidR="007A4D11" w:rsidRPr="00A066D2">
        <w:rPr>
          <w:rFonts w:ascii="Times New Roman" w:hAnsi="Times New Roman" w:cs="Times New Roman"/>
          <w:sz w:val="22"/>
          <w:szCs w:val="22"/>
        </w:rPr>
        <w:t xml:space="preserve">ия Акта приема-передачи </w:t>
      </w:r>
      <w:r w:rsidR="00BF7F0D" w:rsidRPr="00A066D2">
        <w:rPr>
          <w:rFonts w:ascii="Times New Roman" w:hAnsi="Times New Roman" w:cs="Times New Roman"/>
          <w:sz w:val="22"/>
          <w:szCs w:val="22"/>
        </w:rPr>
        <w:t xml:space="preserve">(Приложение № 1) </w:t>
      </w:r>
      <w:r w:rsidR="007A4D11" w:rsidRPr="00A066D2">
        <w:rPr>
          <w:rFonts w:ascii="Times New Roman" w:hAnsi="Times New Roman" w:cs="Times New Roman"/>
          <w:sz w:val="22"/>
          <w:szCs w:val="22"/>
        </w:rPr>
        <w:t xml:space="preserve">товара </w:t>
      </w:r>
      <w:r w:rsidRPr="00A066D2">
        <w:rPr>
          <w:rFonts w:ascii="Times New Roman" w:hAnsi="Times New Roman" w:cs="Times New Roman"/>
          <w:sz w:val="22"/>
          <w:szCs w:val="22"/>
        </w:rPr>
        <w:t xml:space="preserve">с указанием недостатков и сроков их устранения, который направляет Поставщику в течение 5 (пяти) рабочих дней с момента выявления несоответствия Товара требованиям Контракта. В случае выявления </w:t>
      </w:r>
      <w:r w:rsidRPr="00A066D2">
        <w:rPr>
          <w:rFonts w:ascii="Times New Roman" w:hAnsi="Times New Roman" w:cs="Times New Roman"/>
          <w:sz w:val="22"/>
          <w:szCs w:val="22"/>
        </w:rPr>
        <w:lastRenderedPageBreak/>
        <w:t>несоответствия товара требованиям Контракта Заказчик вправе не отказывать в приемке товара, если выявленное несоответствие не препятствует его приемке и устранено Поставщиком.</w:t>
      </w:r>
    </w:p>
    <w:p w14:paraId="2528BDBF" w14:textId="77777777" w:rsidR="00F6229C" w:rsidRPr="00A066D2" w:rsidRDefault="00F6229C" w:rsidP="00D51E48">
      <w:pPr>
        <w:pStyle w:val="11"/>
        <w:ind w:left="360"/>
        <w:rPr>
          <w:sz w:val="22"/>
          <w:szCs w:val="22"/>
        </w:rPr>
      </w:pPr>
    </w:p>
    <w:p w14:paraId="27041677" w14:textId="77777777" w:rsidR="00875C8D" w:rsidRPr="00A066D2" w:rsidRDefault="00875C8D" w:rsidP="00D51E48">
      <w:pPr>
        <w:pStyle w:val="11"/>
        <w:ind w:left="360"/>
        <w:rPr>
          <w:sz w:val="22"/>
          <w:szCs w:val="22"/>
        </w:rPr>
      </w:pPr>
      <w:r w:rsidRPr="00A066D2">
        <w:rPr>
          <w:sz w:val="22"/>
          <w:szCs w:val="22"/>
        </w:rPr>
        <w:t>7. Гарантийные обязательства.</w:t>
      </w:r>
    </w:p>
    <w:p w14:paraId="62DE910B" w14:textId="77777777" w:rsidR="00875C8D" w:rsidRPr="00A066D2" w:rsidRDefault="00875C8D" w:rsidP="00D51E48">
      <w:pPr>
        <w:ind w:firstLine="709"/>
        <w:rPr>
          <w:rFonts w:ascii="Times New Roman" w:hAnsi="Times New Roman" w:cs="Times New Roman"/>
          <w:sz w:val="22"/>
          <w:szCs w:val="22"/>
        </w:rPr>
      </w:pPr>
      <w:r w:rsidRPr="00A066D2">
        <w:rPr>
          <w:rFonts w:ascii="Times New Roman" w:hAnsi="Times New Roman" w:cs="Times New Roman"/>
          <w:sz w:val="22"/>
          <w:szCs w:val="22"/>
        </w:rPr>
        <w:t>7.1. Поставщик гарантирует соответствие качества поставляемого товара требованиям законодательства Российской Федерации и условиям настоящего Контракта.</w:t>
      </w:r>
    </w:p>
    <w:p w14:paraId="0F6F4D95" w14:textId="77777777" w:rsidR="00875C8D" w:rsidRPr="00A066D2" w:rsidRDefault="00875C8D" w:rsidP="00D51E48">
      <w:pPr>
        <w:pStyle w:val="11"/>
        <w:ind w:firstLine="708"/>
        <w:jc w:val="both"/>
        <w:rPr>
          <w:b w:val="0"/>
          <w:bCs w:val="0"/>
          <w:sz w:val="22"/>
          <w:szCs w:val="22"/>
        </w:rPr>
      </w:pPr>
      <w:r w:rsidRPr="00A066D2">
        <w:rPr>
          <w:b w:val="0"/>
          <w:bCs w:val="0"/>
          <w:sz w:val="22"/>
          <w:szCs w:val="22"/>
        </w:rPr>
        <w:t xml:space="preserve">7.2. Гарантийный срок устанавливается изготовителем, на момент подписания документации о приемке товара Грузополучателем, должен составлять не менее </w:t>
      </w:r>
      <w:r w:rsidR="00DF54FF">
        <w:rPr>
          <w:b w:val="0"/>
          <w:bCs w:val="0"/>
          <w:sz w:val="22"/>
          <w:szCs w:val="22"/>
        </w:rPr>
        <w:t>6</w:t>
      </w:r>
      <w:r w:rsidRPr="00A066D2">
        <w:rPr>
          <w:b w:val="0"/>
          <w:bCs w:val="0"/>
          <w:sz w:val="22"/>
          <w:szCs w:val="22"/>
        </w:rPr>
        <w:t xml:space="preserve"> месяцев. </w:t>
      </w:r>
    </w:p>
    <w:p w14:paraId="3C0006E6" w14:textId="77777777" w:rsidR="00875C8D" w:rsidRPr="00A066D2" w:rsidRDefault="00875C8D" w:rsidP="00D51E48">
      <w:pPr>
        <w:pStyle w:val="11"/>
        <w:ind w:firstLine="709"/>
        <w:jc w:val="both"/>
        <w:rPr>
          <w:b w:val="0"/>
          <w:bCs w:val="0"/>
          <w:sz w:val="22"/>
          <w:szCs w:val="22"/>
        </w:rPr>
      </w:pPr>
      <w:r w:rsidRPr="00A066D2">
        <w:rPr>
          <w:b w:val="0"/>
          <w:bCs w:val="0"/>
          <w:sz w:val="22"/>
          <w:szCs w:val="22"/>
        </w:rPr>
        <w:t>7.3. В течение гарантийного срока Товара, Поставщик осуществляет безвозмездную замену товара ненадлежащего качества на товар, соответствующий требованиям Контракта.</w:t>
      </w:r>
    </w:p>
    <w:p w14:paraId="6815811D" w14:textId="77777777" w:rsidR="00875C8D" w:rsidRPr="00A066D2" w:rsidRDefault="00875C8D" w:rsidP="00D51E48">
      <w:pPr>
        <w:pStyle w:val="a6"/>
        <w:ind w:firstLine="709"/>
        <w:jc w:val="both"/>
        <w:rPr>
          <w:rFonts w:ascii="Times New Roman" w:eastAsia="Times New Roman" w:hAnsi="Times New Roman"/>
          <w:lang w:eastAsia="ru-RU"/>
        </w:rPr>
      </w:pPr>
      <w:r w:rsidRPr="00A066D2">
        <w:rPr>
          <w:rFonts w:ascii="Times New Roman" w:eastAsia="Times New Roman" w:hAnsi="Times New Roman"/>
          <w:lang w:eastAsia="ru-RU"/>
        </w:rPr>
        <w:t>7.4. Срок замены некачественного товара составляет не более 5 (пяти) календарных дней с момента получения Поставщиком письменного требования Грузополучателя о замене товара несоответствующего качества. В данный срок входит время, затраченное на транспортировку товара.</w:t>
      </w:r>
    </w:p>
    <w:p w14:paraId="1C073464" w14:textId="77777777" w:rsidR="00875C8D" w:rsidRPr="00A066D2" w:rsidRDefault="00875C8D" w:rsidP="00D51E48">
      <w:pPr>
        <w:pStyle w:val="a6"/>
        <w:ind w:firstLine="709"/>
        <w:jc w:val="both"/>
        <w:rPr>
          <w:rFonts w:ascii="Times New Roman" w:eastAsia="Times New Roman" w:hAnsi="Times New Roman"/>
          <w:lang w:eastAsia="ru-RU"/>
        </w:rPr>
      </w:pPr>
      <w:r w:rsidRPr="00A066D2">
        <w:rPr>
          <w:rFonts w:ascii="Times New Roman" w:eastAsia="Times New Roman" w:hAnsi="Times New Roman"/>
          <w:lang w:eastAsia="ru-RU"/>
        </w:rPr>
        <w:t>7.5. При замене товара гарантийный срок на него исчисляется заново со дня приемки товара Грузополучателем.</w:t>
      </w:r>
    </w:p>
    <w:p w14:paraId="5B71A7A9" w14:textId="77777777" w:rsidR="00875C8D" w:rsidRPr="00A066D2" w:rsidRDefault="00875C8D" w:rsidP="00D51E48">
      <w:pPr>
        <w:pStyle w:val="11"/>
        <w:ind w:firstLine="709"/>
        <w:jc w:val="both"/>
        <w:rPr>
          <w:b w:val="0"/>
          <w:bCs w:val="0"/>
          <w:sz w:val="22"/>
          <w:szCs w:val="22"/>
        </w:rPr>
      </w:pPr>
      <w:r w:rsidRPr="00A066D2">
        <w:rPr>
          <w:b w:val="0"/>
          <w:bCs w:val="0"/>
          <w:sz w:val="22"/>
          <w:szCs w:val="22"/>
        </w:rPr>
        <w:t xml:space="preserve">7.6. Все расходы, связанные с заменой товара ненадлежащего качества в период </w:t>
      </w:r>
      <w:proofErr w:type="gramStart"/>
      <w:r w:rsidR="00412E5B" w:rsidRPr="00A066D2">
        <w:rPr>
          <w:b w:val="0"/>
          <w:bCs w:val="0"/>
          <w:sz w:val="22"/>
          <w:szCs w:val="22"/>
        </w:rPr>
        <w:t xml:space="preserve">гарантийного </w:t>
      </w:r>
      <w:r w:rsidRPr="00A066D2">
        <w:rPr>
          <w:b w:val="0"/>
          <w:bCs w:val="0"/>
          <w:sz w:val="22"/>
          <w:szCs w:val="22"/>
        </w:rPr>
        <w:t>срока товара</w:t>
      </w:r>
      <w:proofErr w:type="gramEnd"/>
      <w:r w:rsidRPr="00A066D2">
        <w:rPr>
          <w:b w:val="0"/>
          <w:bCs w:val="0"/>
          <w:sz w:val="22"/>
          <w:szCs w:val="22"/>
        </w:rPr>
        <w:t xml:space="preserve"> оплачиваются за счет Поставщика.</w:t>
      </w:r>
    </w:p>
    <w:p w14:paraId="3239D53D" w14:textId="77777777" w:rsidR="00F6229C" w:rsidRPr="00A066D2" w:rsidRDefault="00F6229C" w:rsidP="00D51E48">
      <w:pPr>
        <w:pStyle w:val="11"/>
        <w:ind w:left="360"/>
        <w:rPr>
          <w:sz w:val="22"/>
          <w:szCs w:val="22"/>
        </w:rPr>
      </w:pPr>
    </w:p>
    <w:p w14:paraId="6FB64CA4" w14:textId="77777777" w:rsidR="00875C8D" w:rsidRPr="00A066D2" w:rsidRDefault="00875C8D" w:rsidP="00D51E48">
      <w:pPr>
        <w:pStyle w:val="11"/>
        <w:ind w:left="360"/>
        <w:rPr>
          <w:sz w:val="22"/>
          <w:szCs w:val="22"/>
        </w:rPr>
      </w:pPr>
      <w:r w:rsidRPr="00A066D2">
        <w:rPr>
          <w:sz w:val="22"/>
          <w:szCs w:val="22"/>
        </w:rPr>
        <w:t>8. Ответственность Сторон.</w:t>
      </w:r>
    </w:p>
    <w:p w14:paraId="3FA7145B" w14:textId="77777777" w:rsidR="00875C8D" w:rsidRPr="00A066D2" w:rsidRDefault="00875C8D" w:rsidP="00D51E48">
      <w:pPr>
        <w:ind w:firstLine="709"/>
        <w:rPr>
          <w:rFonts w:ascii="Times New Roman" w:hAnsi="Times New Roman" w:cs="Times New Roman"/>
          <w:sz w:val="22"/>
          <w:szCs w:val="22"/>
        </w:rPr>
      </w:pPr>
      <w:r w:rsidRPr="00A066D2">
        <w:rPr>
          <w:rFonts w:ascii="Times New Roman" w:hAnsi="Times New Roman" w:cs="Times New Roman"/>
          <w:sz w:val="22"/>
          <w:szCs w:val="22"/>
        </w:rPr>
        <w:t>8.1. 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14:paraId="07C4CCBD" w14:textId="77777777" w:rsidR="00875C8D" w:rsidRPr="00A066D2" w:rsidRDefault="00875C8D" w:rsidP="00D51E48">
      <w:pPr>
        <w:ind w:firstLine="709"/>
        <w:rPr>
          <w:rFonts w:ascii="Times New Roman" w:hAnsi="Times New Roman" w:cs="Times New Roman"/>
          <w:sz w:val="22"/>
          <w:szCs w:val="22"/>
        </w:rPr>
      </w:pPr>
      <w:r w:rsidRPr="00A066D2">
        <w:rPr>
          <w:rFonts w:ascii="Times New Roman" w:hAnsi="Times New Roman" w:cs="Times New Roman"/>
          <w:sz w:val="22"/>
          <w:szCs w:val="22"/>
        </w:rPr>
        <w:t>8.2.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23EF34CC" w14:textId="77777777" w:rsidR="00875C8D" w:rsidRPr="00A066D2" w:rsidRDefault="00875C8D" w:rsidP="00D51E48">
      <w:pPr>
        <w:ind w:firstLine="709"/>
        <w:rPr>
          <w:rFonts w:ascii="Times New Roman" w:hAnsi="Times New Roman" w:cs="Times New Roman"/>
          <w:sz w:val="22"/>
          <w:szCs w:val="22"/>
        </w:rPr>
      </w:pPr>
      <w:r w:rsidRPr="00A066D2">
        <w:rPr>
          <w:rFonts w:ascii="Times New Roman" w:hAnsi="Times New Roman" w:cs="Times New Roman"/>
          <w:sz w:val="22"/>
          <w:szCs w:val="22"/>
        </w:rPr>
        <w:t>8.3. Правила определения размера штрафа за ненадлежащее исполнение Заказчиком обязательств по Контракту установлены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 Правительства РФ № 1042).</w:t>
      </w:r>
    </w:p>
    <w:p w14:paraId="2AC92A30" w14:textId="77777777" w:rsidR="00875C8D" w:rsidRPr="00A066D2" w:rsidRDefault="00875C8D" w:rsidP="00D51E48">
      <w:pPr>
        <w:ind w:firstLine="709"/>
        <w:rPr>
          <w:rFonts w:ascii="Times New Roman" w:hAnsi="Times New Roman" w:cs="Times New Roman"/>
          <w:sz w:val="22"/>
          <w:szCs w:val="22"/>
        </w:rPr>
      </w:pPr>
      <w:r w:rsidRPr="00A066D2">
        <w:rPr>
          <w:rFonts w:ascii="Times New Roman" w:hAnsi="Times New Roman" w:cs="Times New Roman"/>
          <w:sz w:val="22"/>
          <w:szCs w:val="22"/>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определяется в следующем порядке:</w:t>
      </w:r>
    </w:p>
    <w:p w14:paraId="02643022" w14:textId="77777777" w:rsidR="00875C8D" w:rsidRPr="00A066D2" w:rsidRDefault="00875C8D" w:rsidP="00D51E48">
      <w:pPr>
        <w:ind w:firstLine="709"/>
        <w:rPr>
          <w:rFonts w:ascii="Times New Roman" w:hAnsi="Times New Roman" w:cs="Times New Roman"/>
          <w:sz w:val="22"/>
          <w:szCs w:val="22"/>
        </w:rPr>
      </w:pPr>
      <w:r w:rsidRPr="00A066D2">
        <w:rPr>
          <w:rFonts w:ascii="Times New Roman" w:hAnsi="Times New Roman" w:cs="Times New Roman"/>
          <w:sz w:val="22"/>
          <w:szCs w:val="22"/>
        </w:rPr>
        <w:t>а) 1000 рублей, если цена Контракта не превышает 3 млн. рублей (включительно);</w:t>
      </w:r>
    </w:p>
    <w:p w14:paraId="589740C5" w14:textId="77777777" w:rsidR="001E492F" w:rsidRPr="00A066D2" w:rsidRDefault="001E492F" w:rsidP="001E492F">
      <w:pPr>
        <w:pStyle w:val="a6"/>
        <w:ind w:firstLine="709"/>
        <w:jc w:val="both"/>
        <w:rPr>
          <w:rFonts w:ascii="Times New Roman" w:eastAsia="Times New Roman" w:hAnsi="Times New Roman"/>
          <w:u w:val="single"/>
          <w:lang w:eastAsia="ru-RU"/>
        </w:rPr>
      </w:pPr>
      <w:r w:rsidRPr="00A066D2">
        <w:rPr>
          <w:rFonts w:ascii="Times New Roman" w:eastAsia="Times New Roman" w:hAnsi="Times New Roman"/>
          <w:lang w:eastAsia="ru-RU"/>
        </w:rPr>
        <w:t xml:space="preserve">Что составляет </w:t>
      </w:r>
      <w:r w:rsidRPr="00A066D2">
        <w:rPr>
          <w:rFonts w:ascii="Times New Roman" w:eastAsia="Times New Roman" w:hAnsi="Times New Roman"/>
          <w:b/>
          <w:i/>
          <w:u w:val="single"/>
          <w:lang w:eastAsia="ru-RU"/>
        </w:rPr>
        <w:t xml:space="preserve">1 </w:t>
      </w:r>
      <w:proofErr w:type="gramStart"/>
      <w:r w:rsidRPr="00A066D2">
        <w:rPr>
          <w:rFonts w:ascii="Times New Roman" w:eastAsia="Times New Roman" w:hAnsi="Times New Roman"/>
          <w:b/>
          <w:i/>
          <w:u w:val="single"/>
          <w:lang w:eastAsia="ru-RU"/>
        </w:rPr>
        <w:t>000  (</w:t>
      </w:r>
      <w:proofErr w:type="gramEnd"/>
      <w:r w:rsidRPr="00A066D2">
        <w:rPr>
          <w:rFonts w:ascii="Times New Roman" w:eastAsia="Times New Roman" w:hAnsi="Times New Roman"/>
          <w:b/>
          <w:i/>
          <w:u w:val="single"/>
          <w:lang w:eastAsia="ru-RU"/>
        </w:rPr>
        <w:t>одна тысяча ) рублей 00 копеек</w:t>
      </w:r>
    </w:p>
    <w:p w14:paraId="3D9CBD28" w14:textId="77777777" w:rsidR="00875C8D" w:rsidRPr="00A066D2" w:rsidRDefault="00875C8D" w:rsidP="00D51E48">
      <w:pPr>
        <w:ind w:firstLine="709"/>
        <w:rPr>
          <w:rFonts w:ascii="Times New Roman" w:hAnsi="Times New Roman" w:cs="Times New Roman"/>
          <w:sz w:val="22"/>
          <w:szCs w:val="22"/>
        </w:rPr>
      </w:pPr>
      <w:r w:rsidRPr="00A066D2">
        <w:rPr>
          <w:rFonts w:ascii="Times New Roman" w:hAnsi="Times New Roman" w:cs="Times New Roman"/>
          <w:sz w:val="22"/>
          <w:szCs w:val="22"/>
        </w:rPr>
        <w:t>8.4.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41116E1D" w14:textId="77777777" w:rsidR="00875C8D" w:rsidRPr="00A066D2" w:rsidRDefault="00875C8D" w:rsidP="00D51E48">
      <w:pPr>
        <w:ind w:firstLine="709"/>
        <w:rPr>
          <w:rFonts w:ascii="Times New Roman" w:hAnsi="Times New Roman" w:cs="Times New Roman"/>
          <w:sz w:val="22"/>
          <w:szCs w:val="22"/>
        </w:rPr>
      </w:pPr>
      <w:r w:rsidRPr="00A066D2">
        <w:rPr>
          <w:rFonts w:ascii="Times New Roman" w:hAnsi="Times New Roman" w:cs="Times New Roman"/>
          <w:sz w:val="22"/>
          <w:szCs w:val="22"/>
        </w:rPr>
        <w:t>8.5. В случае просрочки исполнения Поставщиком обязательств, предусмотренных Контрактом, а также в иных случаях неисполнения или ненадлежащего исполнения обязательств, предусмотренных Контрактом, Заказчик направляет Поставщику требование об уплате неустоек (штрафов, пеней).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14:paraId="54BA2C6B" w14:textId="77777777" w:rsidR="00875C8D" w:rsidRPr="00A066D2" w:rsidRDefault="00875C8D" w:rsidP="00D51E48">
      <w:pPr>
        <w:ind w:firstLine="709"/>
        <w:rPr>
          <w:rFonts w:ascii="Times New Roman" w:hAnsi="Times New Roman" w:cs="Times New Roman"/>
          <w:sz w:val="22"/>
          <w:szCs w:val="22"/>
        </w:rPr>
      </w:pPr>
      <w:r w:rsidRPr="00A066D2">
        <w:rPr>
          <w:rFonts w:ascii="Times New Roman" w:hAnsi="Times New Roman" w:cs="Times New Roman"/>
          <w:sz w:val="22"/>
          <w:szCs w:val="22"/>
        </w:rPr>
        <w:t>8.6. Правила определения размера штрафа неисполнения или ненадлежащего исполнения Поставщиком обязательств по Контракту установлены постановлением Правительства Российской Федерации от 30.08.2017 № 1042.</w:t>
      </w:r>
    </w:p>
    <w:p w14:paraId="0546F591" w14:textId="77777777" w:rsidR="00875C8D" w:rsidRPr="00A066D2" w:rsidRDefault="00875C8D" w:rsidP="00D51E48">
      <w:pPr>
        <w:ind w:firstLine="709"/>
        <w:rPr>
          <w:rFonts w:ascii="Times New Roman" w:hAnsi="Times New Roman" w:cs="Times New Roman"/>
          <w:sz w:val="22"/>
          <w:szCs w:val="22"/>
        </w:rPr>
      </w:pPr>
      <w:r w:rsidRPr="00A066D2">
        <w:rPr>
          <w:rFonts w:ascii="Times New Roman" w:hAnsi="Times New Roman" w:cs="Times New Roman"/>
          <w:sz w:val="22"/>
          <w:szCs w:val="22"/>
        </w:rPr>
        <w:t xml:space="preserve">За каждый факт неисполнения или ненадлежащего исполнения поставщиком обязательств, </w:t>
      </w:r>
      <w:r w:rsidRPr="00A066D2">
        <w:rPr>
          <w:rFonts w:ascii="Times New Roman" w:hAnsi="Times New Roman" w:cs="Times New Roman"/>
          <w:sz w:val="22"/>
          <w:szCs w:val="22"/>
        </w:rPr>
        <w:lastRenderedPageBreak/>
        <w:t>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определяется в следующем порядке:</w:t>
      </w:r>
    </w:p>
    <w:p w14:paraId="0E477659" w14:textId="77777777" w:rsidR="00875C8D" w:rsidRPr="00A066D2" w:rsidRDefault="00875C8D" w:rsidP="00D51E48">
      <w:pPr>
        <w:pStyle w:val="a6"/>
        <w:ind w:firstLine="709"/>
        <w:jc w:val="both"/>
        <w:rPr>
          <w:rFonts w:ascii="Times New Roman" w:eastAsia="Times New Roman" w:hAnsi="Times New Roman"/>
          <w:lang w:eastAsia="ru-RU"/>
        </w:rPr>
      </w:pPr>
      <w:r w:rsidRPr="00A066D2">
        <w:rPr>
          <w:rFonts w:ascii="Times New Roman" w:eastAsia="Times New Roman" w:hAnsi="Times New Roman"/>
          <w:lang w:eastAsia="ru-RU"/>
        </w:rPr>
        <w:t xml:space="preserve">а) 10 процентов цены контракта (этапа) в случае, если цена контракта (этапа) не превышает 3 млн. рублей; </w:t>
      </w:r>
    </w:p>
    <w:p w14:paraId="6693F06C" w14:textId="77777777" w:rsidR="00875C8D" w:rsidRPr="00A066D2" w:rsidRDefault="00875C8D" w:rsidP="00D51E48">
      <w:pPr>
        <w:pStyle w:val="a6"/>
        <w:ind w:firstLine="709"/>
        <w:jc w:val="both"/>
        <w:rPr>
          <w:rFonts w:ascii="Times New Roman" w:eastAsia="Times New Roman" w:hAnsi="Times New Roman"/>
          <w:lang w:eastAsia="ru-RU"/>
        </w:rPr>
      </w:pPr>
      <w:r w:rsidRPr="00A066D2">
        <w:rPr>
          <w:rFonts w:ascii="Times New Roman" w:eastAsia="Times New Roman" w:hAnsi="Times New Roman"/>
          <w:lang w:eastAsia="ru-RU"/>
        </w:rPr>
        <w:t xml:space="preserve">Что составляет </w:t>
      </w:r>
      <w:r w:rsidR="005E7B80" w:rsidRPr="00A066D2">
        <w:rPr>
          <w:rFonts w:ascii="Times New Roman" w:eastAsia="Times New Roman" w:hAnsi="Times New Roman"/>
          <w:lang w:eastAsia="ru-RU"/>
        </w:rPr>
        <w:t>____________________________________.</w:t>
      </w:r>
    </w:p>
    <w:p w14:paraId="547B52FF" w14:textId="77777777" w:rsidR="00875C8D" w:rsidRPr="00A066D2" w:rsidRDefault="00875C8D" w:rsidP="00D51E48">
      <w:pPr>
        <w:ind w:firstLine="709"/>
        <w:rPr>
          <w:rFonts w:ascii="Times New Roman" w:hAnsi="Times New Roman" w:cs="Times New Roman"/>
          <w:sz w:val="22"/>
          <w:szCs w:val="22"/>
        </w:rPr>
      </w:pPr>
      <w:r w:rsidRPr="00A066D2">
        <w:rPr>
          <w:rFonts w:ascii="Times New Roman" w:hAnsi="Times New Roman" w:cs="Times New Roman"/>
          <w:sz w:val="22"/>
          <w:szCs w:val="22"/>
        </w:rPr>
        <w:t>8.7.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1A2BF2D4" w14:textId="77777777" w:rsidR="00875C8D" w:rsidRPr="00A066D2" w:rsidRDefault="00875C8D" w:rsidP="00D51E48">
      <w:pPr>
        <w:ind w:firstLine="709"/>
        <w:rPr>
          <w:rFonts w:ascii="Times New Roman" w:hAnsi="Times New Roman" w:cs="Times New Roman"/>
          <w:sz w:val="22"/>
          <w:szCs w:val="22"/>
        </w:rPr>
      </w:pPr>
      <w:r w:rsidRPr="00A066D2">
        <w:rPr>
          <w:rFonts w:ascii="Times New Roman" w:hAnsi="Times New Roman" w:cs="Times New Roman"/>
          <w:sz w:val="22"/>
          <w:szCs w:val="22"/>
        </w:rPr>
        <w:t>8.8.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230F81F7" w14:textId="77777777" w:rsidR="00875C8D" w:rsidRPr="00A066D2" w:rsidRDefault="00875C8D" w:rsidP="00D51E48">
      <w:pPr>
        <w:ind w:firstLine="709"/>
        <w:rPr>
          <w:rFonts w:ascii="Times New Roman" w:hAnsi="Times New Roman" w:cs="Times New Roman"/>
          <w:sz w:val="22"/>
          <w:szCs w:val="22"/>
        </w:rPr>
      </w:pPr>
      <w:r w:rsidRPr="00A066D2">
        <w:rPr>
          <w:rFonts w:ascii="Times New Roman" w:hAnsi="Times New Roman" w:cs="Times New Roman"/>
          <w:sz w:val="22"/>
          <w:szCs w:val="22"/>
        </w:rPr>
        <w:t>8.9. Уплата неустойки (штрафа, пени) не освобождает Стороны от исполнения обязательств по Контракту.</w:t>
      </w:r>
    </w:p>
    <w:p w14:paraId="24F99721" w14:textId="77777777" w:rsidR="00875C8D" w:rsidRPr="00A066D2" w:rsidRDefault="00875C8D" w:rsidP="00D51E48">
      <w:pPr>
        <w:ind w:firstLine="709"/>
        <w:rPr>
          <w:rFonts w:ascii="Times New Roman" w:hAnsi="Times New Roman" w:cs="Times New Roman"/>
          <w:sz w:val="22"/>
          <w:szCs w:val="22"/>
        </w:rPr>
      </w:pPr>
      <w:r w:rsidRPr="00A066D2">
        <w:rPr>
          <w:rFonts w:ascii="Times New Roman" w:hAnsi="Times New Roman" w:cs="Times New Roman"/>
          <w:sz w:val="22"/>
          <w:szCs w:val="22"/>
        </w:rPr>
        <w:t>8.10. Вред, причиненный третьим лицам по вине Поставщика при исполнении обязательств по Контракту, возмещается за его счет.</w:t>
      </w:r>
    </w:p>
    <w:p w14:paraId="1627A1E3" w14:textId="77777777" w:rsidR="00875C8D" w:rsidRPr="00A066D2" w:rsidRDefault="00875C8D" w:rsidP="00D51E48">
      <w:pPr>
        <w:ind w:firstLine="709"/>
        <w:rPr>
          <w:rFonts w:ascii="Times New Roman" w:hAnsi="Times New Roman" w:cs="Times New Roman"/>
          <w:sz w:val="22"/>
          <w:szCs w:val="22"/>
        </w:rPr>
      </w:pPr>
      <w:r w:rsidRPr="00A066D2">
        <w:rPr>
          <w:rFonts w:ascii="Times New Roman" w:hAnsi="Times New Roman" w:cs="Times New Roman"/>
          <w:sz w:val="22"/>
          <w:szCs w:val="22"/>
        </w:rPr>
        <w:t>8.11. 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(при наличии в контракте таких обязательств), Поставщик уплачивает Заказчику штраф. Размер штрафа определяется в следующем порядке:</w:t>
      </w:r>
    </w:p>
    <w:p w14:paraId="097A2D3A" w14:textId="77777777" w:rsidR="00875C8D" w:rsidRPr="00A066D2" w:rsidRDefault="00875C8D" w:rsidP="00D51E48">
      <w:pPr>
        <w:pStyle w:val="s1"/>
        <w:shd w:val="clear" w:color="auto" w:fill="FFFFFF"/>
        <w:spacing w:before="0" w:beforeAutospacing="0" w:after="0" w:afterAutospacing="0"/>
        <w:ind w:firstLine="709"/>
        <w:jc w:val="both"/>
        <w:rPr>
          <w:sz w:val="22"/>
          <w:szCs w:val="22"/>
        </w:rPr>
      </w:pPr>
      <w:r w:rsidRPr="00A066D2">
        <w:rPr>
          <w:sz w:val="22"/>
          <w:szCs w:val="22"/>
        </w:rPr>
        <w:t>а) 1000 рублей, если цена контракта не превышает 3 млн. рублей;</w:t>
      </w:r>
    </w:p>
    <w:p w14:paraId="2F25C08B" w14:textId="77777777" w:rsidR="00875C8D" w:rsidRPr="00A066D2" w:rsidRDefault="00875C8D" w:rsidP="00D51E48">
      <w:pPr>
        <w:pStyle w:val="a6"/>
        <w:ind w:firstLine="709"/>
        <w:jc w:val="both"/>
        <w:rPr>
          <w:rFonts w:ascii="Times New Roman" w:eastAsia="Times New Roman" w:hAnsi="Times New Roman"/>
          <w:u w:val="single"/>
          <w:lang w:eastAsia="ru-RU"/>
        </w:rPr>
      </w:pPr>
      <w:r w:rsidRPr="00A066D2">
        <w:rPr>
          <w:rFonts w:ascii="Times New Roman" w:eastAsia="Times New Roman" w:hAnsi="Times New Roman"/>
          <w:lang w:eastAsia="ru-RU"/>
        </w:rPr>
        <w:t xml:space="preserve">Что составляет </w:t>
      </w:r>
      <w:r w:rsidRPr="00A066D2">
        <w:rPr>
          <w:rFonts w:ascii="Times New Roman" w:eastAsia="Times New Roman" w:hAnsi="Times New Roman"/>
          <w:b/>
          <w:i/>
          <w:u w:val="single"/>
          <w:lang w:eastAsia="ru-RU"/>
        </w:rPr>
        <w:t xml:space="preserve">1 </w:t>
      </w:r>
      <w:proofErr w:type="gramStart"/>
      <w:r w:rsidRPr="00A066D2">
        <w:rPr>
          <w:rFonts w:ascii="Times New Roman" w:eastAsia="Times New Roman" w:hAnsi="Times New Roman"/>
          <w:b/>
          <w:i/>
          <w:u w:val="single"/>
          <w:lang w:eastAsia="ru-RU"/>
        </w:rPr>
        <w:t>000  (</w:t>
      </w:r>
      <w:proofErr w:type="gramEnd"/>
      <w:r w:rsidRPr="00A066D2">
        <w:rPr>
          <w:rFonts w:ascii="Times New Roman" w:eastAsia="Times New Roman" w:hAnsi="Times New Roman"/>
          <w:b/>
          <w:i/>
          <w:u w:val="single"/>
          <w:lang w:eastAsia="ru-RU"/>
        </w:rPr>
        <w:t>одна тысяча ) рублей 00 копеек</w:t>
      </w:r>
    </w:p>
    <w:p w14:paraId="5658705B" w14:textId="77777777" w:rsidR="00875C8D" w:rsidRPr="00A066D2" w:rsidRDefault="00875C8D" w:rsidP="00D51E48">
      <w:pPr>
        <w:ind w:firstLine="709"/>
        <w:rPr>
          <w:rFonts w:ascii="Times New Roman" w:hAnsi="Times New Roman" w:cs="Times New Roman"/>
          <w:sz w:val="22"/>
          <w:szCs w:val="22"/>
        </w:rPr>
      </w:pPr>
      <w:r w:rsidRPr="00A066D2">
        <w:rPr>
          <w:rFonts w:ascii="Times New Roman" w:hAnsi="Times New Roman" w:cs="Times New Roman"/>
          <w:sz w:val="22"/>
          <w:szCs w:val="22"/>
        </w:rPr>
        <w:t>8.12. Заказчик имеет право удерживать суммы неисполненных Поставщиком требований об уплате неустоек (штрафов, пеней), предъявленных Заказчиком в соответствии с Федеральным законом 44-ФЗ, из суммы, подлежащей оплате Поставщику.</w:t>
      </w:r>
    </w:p>
    <w:p w14:paraId="19DB476D" w14:textId="77777777" w:rsidR="00F6229C" w:rsidRPr="00A066D2" w:rsidRDefault="00F6229C" w:rsidP="00D51E48">
      <w:pPr>
        <w:pStyle w:val="11"/>
        <w:rPr>
          <w:sz w:val="22"/>
          <w:szCs w:val="22"/>
        </w:rPr>
      </w:pPr>
    </w:p>
    <w:p w14:paraId="0C4FD773" w14:textId="77777777" w:rsidR="00875C8D" w:rsidRPr="00A066D2" w:rsidRDefault="00875C8D" w:rsidP="00D51E48">
      <w:pPr>
        <w:pStyle w:val="11"/>
        <w:rPr>
          <w:sz w:val="22"/>
          <w:szCs w:val="22"/>
        </w:rPr>
      </w:pPr>
      <w:r w:rsidRPr="00A066D2">
        <w:rPr>
          <w:sz w:val="22"/>
          <w:szCs w:val="22"/>
        </w:rPr>
        <w:t>9. Форс-мажорные обстоятельства.</w:t>
      </w:r>
    </w:p>
    <w:p w14:paraId="6E0908C1" w14:textId="77777777" w:rsidR="00875C8D" w:rsidRPr="00A066D2" w:rsidRDefault="00875C8D" w:rsidP="00D51E48">
      <w:pPr>
        <w:pStyle w:val="11"/>
        <w:ind w:firstLine="709"/>
        <w:jc w:val="both"/>
        <w:rPr>
          <w:b w:val="0"/>
          <w:sz w:val="22"/>
          <w:szCs w:val="22"/>
        </w:rPr>
      </w:pPr>
      <w:r w:rsidRPr="00A066D2">
        <w:rPr>
          <w:b w:val="0"/>
          <w:sz w:val="22"/>
          <w:szCs w:val="22"/>
        </w:rPr>
        <w:t>9.1.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14:paraId="6BA1B3DF" w14:textId="77777777" w:rsidR="00875C8D" w:rsidRPr="00A066D2" w:rsidRDefault="00875C8D" w:rsidP="00D51E48">
      <w:pPr>
        <w:pStyle w:val="11"/>
        <w:ind w:firstLine="709"/>
        <w:jc w:val="both"/>
        <w:rPr>
          <w:b w:val="0"/>
          <w:sz w:val="22"/>
          <w:szCs w:val="22"/>
        </w:rPr>
      </w:pPr>
      <w:r w:rsidRPr="00A066D2">
        <w:rPr>
          <w:b w:val="0"/>
          <w:sz w:val="22"/>
          <w:szCs w:val="22"/>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14:paraId="357E513F" w14:textId="77777777" w:rsidR="00875C8D" w:rsidRPr="00A066D2" w:rsidRDefault="00875C8D" w:rsidP="00D51E48">
      <w:pPr>
        <w:pStyle w:val="11"/>
        <w:ind w:firstLine="709"/>
        <w:jc w:val="both"/>
        <w:rPr>
          <w:b w:val="0"/>
          <w:sz w:val="22"/>
          <w:szCs w:val="22"/>
        </w:rPr>
      </w:pPr>
      <w:r w:rsidRPr="00A066D2">
        <w:rPr>
          <w:b w:val="0"/>
          <w:sz w:val="22"/>
          <w:szCs w:val="22"/>
        </w:rPr>
        <w:t>9.2. При наступлении обстоятельств непреодолимой силы Сторона должна без промедления, но не позднее 3 рабочих дней, известить о них другую Сторону в письменной форме.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14:paraId="49FFB2A1" w14:textId="77777777" w:rsidR="00875C8D" w:rsidRPr="00A066D2" w:rsidRDefault="00875C8D" w:rsidP="00D51E48">
      <w:pPr>
        <w:pStyle w:val="11"/>
        <w:ind w:firstLine="709"/>
        <w:jc w:val="both"/>
        <w:rPr>
          <w:b w:val="0"/>
          <w:sz w:val="22"/>
          <w:szCs w:val="22"/>
        </w:rPr>
      </w:pPr>
      <w:r w:rsidRPr="00A066D2">
        <w:rPr>
          <w:b w:val="0"/>
          <w:sz w:val="22"/>
          <w:szCs w:val="22"/>
        </w:rPr>
        <w:t xml:space="preserve">9.3. По прекращении указанных обстоятельств Сторона должна без промедления, но не позднее 3 рабочих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w:t>
      </w:r>
      <w:proofErr w:type="spellStart"/>
      <w:r w:rsidRPr="00A066D2">
        <w:rPr>
          <w:b w:val="0"/>
          <w:sz w:val="22"/>
          <w:szCs w:val="22"/>
        </w:rPr>
        <w:t>неизвещением</w:t>
      </w:r>
      <w:proofErr w:type="spellEnd"/>
      <w:r w:rsidRPr="00A066D2">
        <w:rPr>
          <w:b w:val="0"/>
          <w:sz w:val="22"/>
          <w:szCs w:val="22"/>
        </w:rPr>
        <w:t xml:space="preserve"> или несвоевременным извещением.</w:t>
      </w:r>
    </w:p>
    <w:p w14:paraId="7174B509" w14:textId="77777777" w:rsidR="00875C8D" w:rsidRPr="00A066D2" w:rsidRDefault="00875C8D" w:rsidP="00D51E48">
      <w:pPr>
        <w:pStyle w:val="11"/>
        <w:ind w:firstLine="709"/>
        <w:jc w:val="both"/>
        <w:rPr>
          <w:b w:val="0"/>
          <w:sz w:val="22"/>
          <w:szCs w:val="22"/>
        </w:rPr>
      </w:pPr>
      <w:r w:rsidRPr="00A066D2">
        <w:rPr>
          <w:b w:val="0"/>
          <w:sz w:val="22"/>
          <w:szCs w:val="22"/>
        </w:rPr>
        <w:t xml:space="preserve">9.4. Сторона должна в течение 10 рабочих дней с момента прекращения форс-мажорных обстоятельств передать другой Стороне документы, подтверждающие наличие и продолжительность форс-мажорных обстоятельств, выданные компетентным органом или организацией. </w:t>
      </w:r>
    </w:p>
    <w:p w14:paraId="2551FF5A" w14:textId="77777777" w:rsidR="00875C8D" w:rsidRPr="00A066D2" w:rsidRDefault="00875C8D" w:rsidP="00D51E48">
      <w:pPr>
        <w:pStyle w:val="11"/>
        <w:ind w:firstLine="709"/>
        <w:jc w:val="both"/>
        <w:rPr>
          <w:b w:val="0"/>
          <w:sz w:val="22"/>
          <w:szCs w:val="22"/>
        </w:rPr>
      </w:pPr>
      <w:r w:rsidRPr="00A066D2">
        <w:rPr>
          <w:b w:val="0"/>
          <w:sz w:val="22"/>
          <w:szCs w:val="22"/>
        </w:rPr>
        <w:t>9.5.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14:paraId="55BDD485" w14:textId="77777777" w:rsidR="00875C8D" w:rsidRPr="00A066D2" w:rsidRDefault="00875C8D" w:rsidP="00D51E48">
      <w:pPr>
        <w:pStyle w:val="11"/>
        <w:ind w:firstLine="709"/>
        <w:jc w:val="both"/>
        <w:rPr>
          <w:b w:val="0"/>
          <w:sz w:val="22"/>
          <w:szCs w:val="22"/>
        </w:rPr>
      </w:pPr>
      <w:r w:rsidRPr="00A066D2">
        <w:rPr>
          <w:b w:val="0"/>
          <w:sz w:val="22"/>
          <w:szCs w:val="22"/>
        </w:rPr>
        <w:t>9.6.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14:paraId="6E8ECE53" w14:textId="77777777" w:rsidR="00F6229C" w:rsidRPr="00A066D2" w:rsidRDefault="00F6229C" w:rsidP="00D51E48">
      <w:pPr>
        <w:pStyle w:val="11"/>
        <w:ind w:left="720" w:firstLine="720"/>
        <w:rPr>
          <w:sz w:val="22"/>
          <w:szCs w:val="22"/>
        </w:rPr>
      </w:pPr>
    </w:p>
    <w:p w14:paraId="778E4873" w14:textId="77777777" w:rsidR="00875C8D" w:rsidRPr="00A066D2" w:rsidRDefault="00875C8D" w:rsidP="00D51E48">
      <w:pPr>
        <w:pStyle w:val="11"/>
        <w:ind w:left="720" w:firstLine="720"/>
        <w:rPr>
          <w:sz w:val="22"/>
          <w:szCs w:val="22"/>
        </w:rPr>
      </w:pPr>
      <w:r w:rsidRPr="00A066D2">
        <w:rPr>
          <w:sz w:val="22"/>
          <w:szCs w:val="22"/>
        </w:rPr>
        <w:t>10.Изменение и расторжение Контракта.</w:t>
      </w:r>
    </w:p>
    <w:p w14:paraId="287E5F30" w14:textId="77777777" w:rsidR="00875C8D" w:rsidRPr="00A066D2" w:rsidRDefault="00875C8D" w:rsidP="00D51E48">
      <w:pPr>
        <w:pStyle w:val="11"/>
        <w:ind w:firstLine="709"/>
        <w:jc w:val="both"/>
        <w:rPr>
          <w:b w:val="0"/>
          <w:sz w:val="22"/>
          <w:szCs w:val="22"/>
        </w:rPr>
      </w:pPr>
      <w:r w:rsidRPr="00A066D2">
        <w:rPr>
          <w:b w:val="0"/>
          <w:sz w:val="22"/>
          <w:szCs w:val="22"/>
        </w:rPr>
        <w:t xml:space="preserve">10.1. Контракт может быть изменен по соглашению Сторон в случаях, предусмотренных Федеральным законом от 05.04.2013 № 44-ФЗ «О контрактной системе в сфере закупок товаров, работ, </w:t>
      </w:r>
      <w:r w:rsidRPr="00A066D2">
        <w:rPr>
          <w:b w:val="0"/>
          <w:sz w:val="22"/>
          <w:szCs w:val="22"/>
        </w:rPr>
        <w:lastRenderedPageBreak/>
        <w:t>услуг для обеспечения государственных и муниципальных нужд», Гражданским кодексом Российской Федерации и Контрактом.</w:t>
      </w:r>
    </w:p>
    <w:p w14:paraId="13166E36" w14:textId="77777777" w:rsidR="00875C8D" w:rsidRPr="00A066D2" w:rsidRDefault="00875C8D" w:rsidP="00D51E48">
      <w:pPr>
        <w:pStyle w:val="11"/>
        <w:ind w:firstLine="709"/>
        <w:jc w:val="both"/>
        <w:rPr>
          <w:b w:val="0"/>
          <w:sz w:val="22"/>
          <w:szCs w:val="22"/>
        </w:rPr>
      </w:pPr>
      <w:r w:rsidRPr="00A066D2">
        <w:rPr>
          <w:b w:val="0"/>
          <w:sz w:val="22"/>
          <w:szCs w:val="22"/>
        </w:rPr>
        <w:t>10.2.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14:paraId="5E8EC2D1" w14:textId="77777777" w:rsidR="00875C8D" w:rsidRPr="00A066D2" w:rsidRDefault="00875C8D" w:rsidP="00D51E48">
      <w:pPr>
        <w:pStyle w:val="11"/>
        <w:ind w:firstLine="709"/>
        <w:jc w:val="both"/>
        <w:rPr>
          <w:b w:val="0"/>
          <w:sz w:val="22"/>
          <w:szCs w:val="22"/>
        </w:rPr>
      </w:pPr>
      <w:r w:rsidRPr="00A066D2">
        <w:rPr>
          <w:b w:val="0"/>
          <w:sz w:val="22"/>
          <w:szCs w:val="22"/>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14:paraId="25D4A46B" w14:textId="77777777" w:rsidR="00875C8D" w:rsidRPr="00A066D2" w:rsidRDefault="00875C8D" w:rsidP="00D51E48">
      <w:pPr>
        <w:pStyle w:val="11"/>
        <w:ind w:firstLine="709"/>
        <w:jc w:val="both"/>
        <w:rPr>
          <w:b w:val="0"/>
          <w:sz w:val="22"/>
          <w:szCs w:val="22"/>
        </w:rPr>
      </w:pPr>
      <w:r w:rsidRPr="00A066D2">
        <w:rPr>
          <w:b w:val="0"/>
          <w:sz w:val="22"/>
          <w:szCs w:val="22"/>
        </w:rPr>
        <w:t xml:space="preserve">б) если по предложению Заказчика увеличиваются предусмотренные </w:t>
      </w:r>
      <w:proofErr w:type="gramStart"/>
      <w:r w:rsidRPr="00A066D2">
        <w:rPr>
          <w:b w:val="0"/>
          <w:sz w:val="22"/>
          <w:szCs w:val="22"/>
        </w:rPr>
        <w:t>контрактом  количество</w:t>
      </w:r>
      <w:proofErr w:type="gramEnd"/>
      <w:r w:rsidRPr="00A066D2">
        <w:rPr>
          <w:b w:val="0"/>
          <w:sz w:val="22"/>
          <w:szCs w:val="22"/>
        </w:rPr>
        <w:t xml:space="preserve">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предусмотренных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69B46433" w14:textId="77777777" w:rsidR="00875C8D" w:rsidRPr="00A066D2" w:rsidRDefault="00875C8D" w:rsidP="00D51E48">
      <w:pPr>
        <w:pStyle w:val="11"/>
        <w:ind w:firstLine="709"/>
        <w:jc w:val="both"/>
        <w:rPr>
          <w:b w:val="0"/>
          <w:sz w:val="22"/>
          <w:szCs w:val="22"/>
        </w:rPr>
      </w:pPr>
      <w:r w:rsidRPr="00A066D2">
        <w:rPr>
          <w:b w:val="0"/>
          <w:sz w:val="22"/>
          <w:szCs w:val="22"/>
        </w:rPr>
        <w:t>в) в случаях, предусмотренных </w:t>
      </w:r>
      <w:hyperlink r:id="rId10" w:anchor="dst3179" w:history="1">
        <w:r w:rsidRPr="00A066D2">
          <w:rPr>
            <w:b w:val="0"/>
            <w:sz w:val="22"/>
            <w:szCs w:val="22"/>
          </w:rPr>
          <w:t>пунктом 6 статьи 161</w:t>
        </w:r>
      </w:hyperlink>
      <w:r w:rsidRPr="00A066D2">
        <w:rPr>
          <w:b w:val="0"/>
          <w:sz w:val="22"/>
          <w:szCs w:val="22"/>
        </w:rPr>
        <w:t>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w:t>
      </w:r>
      <w:hyperlink r:id="rId11" w:anchor="dst100010" w:history="1">
        <w:r w:rsidRPr="00A066D2">
          <w:rPr>
            <w:b w:val="0"/>
            <w:sz w:val="22"/>
            <w:szCs w:val="22"/>
          </w:rPr>
          <w:t>обеспечивает согласование</w:t>
        </w:r>
      </w:hyperlink>
      <w:r w:rsidRPr="00A066D2">
        <w:rPr>
          <w:b w:val="0"/>
          <w:sz w:val="22"/>
          <w:szCs w:val="22"/>
        </w:rPr>
        <w:t>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14:paraId="4874F5BB" w14:textId="77777777" w:rsidR="00875C8D" w:rsidRPr="00A066D2" w:rsidRDefault="00875C8D" w:rsidP="00D51E48">
      <w:pPr>
        <w:pStyle w:val="11"/>
        <w:ind w:firstLine="709"/>
        <w:jc w:val="both"/>
        <w:rPr>
          <w:b w:val="0"/>
          <w:sz w:val="22"/>
          <w:szCs w:val="22"/>
        </w:rPr>
      </w:pPr>
      <w:r w:rsidRPr="00A066D2">
        <w:rPr>
          <w:b w:val="0"/>
          <w:sz w:val="22"/>
          <w:szCs w:val="22"/>
        </w:rPr>
        <w:t xml:space="preserve">10.3. При исполнении Контракта (за исключением случаев, которые предусмотрены нормативными правовыми актами, принятыми в соответствии с частью 6 статьи 14 Закона №44-ФЗ) по согласованию Государственного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Контракте. </w:t>
      </w:r>
    </w:p>
    <w:p w14:paraId="4A03F4C7" w14:textId="77777777" w:rsidR="00875C8D" w:rsidRPr="00A066D2" w:rsidRDefault="00875C8D" w:rsidP="00D51E48">
      <w:pPr>
        <w:pStyle w:val="11"/>
        <w:ind w:firstLine="709"/>
        <w:jc w:val="both"/>
        <w:rPr>
          <w:b w:val="0"/>
          <w:sz w:val="22"/>
          <w:szCs w:val="22"/>
        </w:rPr>
      </w:pPr>
      <w:r w:rsidRPr="00A066D2">
        <w:rPr>
          <w:b w:val="0"/>
          <w:sz w:val="22"/>
          <w:szCs w:val="22"/>
        </w:rPr>
        <w:t>10.4. Все изменения к Контракту действительны, если они оформлены в виде дополнительного соглашения к Контракту и подписаны надлежаще уполномоченными на то представителями Сторон. Все соглашения являются неотъемлемой частью Контракта.</w:t>
      </w:r>
    </w:p>
    <w:p w14:paraId="14D25B13" w14:textId="77777777" w:rsidR="00875C8D" w:rsidRPr="00A066D2" w:rsidRDefault="00875C8D" w:rsidP="00D51E48">
      <w:pPr>
        <w:pStyle w:val="11"/>
        <w:ind w:firstLine="709"/>
        <w:jc w:val="both"/>
        <w:rPr>
          <w:b w:val="0"/>
          <w:sz w:val="22"/>
          <w:szCs w:val="22"/>
        </w:rPr>
      </w:pPr>
      <w:r w:rsidRPr="00A066D2">
        <w:rPr>
          <w:b w:val="0"/>
          <w:sz w:val="22"/>
          <w:szCs w:val="22"/>
        </w:rPr>
        <w:t>10.5. Контракт может быть расторгнут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w:t>
      </w:r>
    </w:p>
    <w:p w14:paraId="64FCA724" w14:textId="77777777" w:rsidR="00875C8D" w:rsidRPr="00A066D2" w:rsidRDefault="00875C8D" w:rsidP="00D51E48">
      <w:pPr>
        <w:pStyle w:val="11"/>
        <w:ind w:firstLine="709"/>
        <w:jc w:val="both"/>
        <w:rPr>
          <w:b w:val="0"/>
          <w:sz w:val="22"/>
          <w:szCs w:val="22"/>
        </w:rPr>
      </w:pPr>
      <w:r w:rsidRPr="00A066D2">
        <w:rPr>
          <w:b w:val="0"/>
          <w:sz w:val="22"/>
          <w:szCs w:val="22"/>
        </w:rPr>
        <w:t xml:space="preserve">10.6. </w:t>
      </w:r>
      <w:r w:rsidR="00A4445D" w:rsidRPr="00A066D2">
        <w:rPr>
          <w:b w:val="0"/>
          <w:sz w:val="22"/>
          <w:szCs w:val="22"/>
        </w:rPr>
        <w:t>З</w:t>
      </w:r>
      <w:r w:rsidRPr="00A066D2">
        <w:rPr>
          <w:b w:val="0"/>
          <w:sz w:val="22"/>
          <w:szCs w:val="22"/>
        </w:rPr>
        <w:t>аказчик обязан принять решение об одностороннем отказе от исполнения Контракта в случае, если в ходе исполнения Контракта будет установлено, что Поставщик и(или) поставляемый товар не соответствуют установленным извещением об осуществлении закупки и(или) документацией о закупке требованиям к участникам закупки и(или) поставляемому товару или представил недостоверную информацию о своем соответствии и(или) соответствии поставляемого товара таким требованиям, что позволило ему стать победителем определения поставщика.</w:t>
      </w:r>
    </w:p>
    <w:p w14:paraId="4BA4F59B" w14:textId="77777777" w:rsidR="00875C8D" w:rsidRPr="00A066D2" w:rsidRDefault="00875C8D" w:rsidP="00D51E48">
      <w:pPr>
        <w:pStyle w:val="11"/>
        <w:ind w:firstLine="709"/>
        <w:jc w:val="both"/>
        <w:rPr>
          <w:b w:val="0"/>
          <w:sz w:val="22"/>
          <w:szCs w:val="22"/>
        </w:rPr>
      </w:pPr>
      <w:r w:rsidRPr="00A066D2">
        <w:rPr>
          <w:b w:val="0"/>
          <w:sz w:val="22"/>
          <w:szCs w:val="22"/>
        </w:rPr>
        <w:t xml:space="preserve">10.7. </w:t>
      </w:r>
      <w:r w:rsidR="00A4445D" w:rsidRPr="00A066D2">
        <w:rPr>
          <w:b w:val="0"/>
          <w:sz w:val="22"/>
          <w:szCs w:val="22"/>
        </w:rPr>
        <w:t xml:space="preserve">Заказчик </w:t>
      </w:r>
      <w:r w:rsidRPr="00A066D2">
        <w:rPr>
          <w:b w:val="0"/>
          <w:sz w:val="22"/>
          <w:szCs w:val="22"/>
        </w:rPr>
        <w:t>вправе принять решение об одностороннем отказе от исполнения Контракта в соответствии с гражданским законодательством в случае:</w:t>
      </w:r>
    </w:p>
    <w:p w14:paraId="126F19DF" w14:textId="77777777" w:rsidR="00875C8D" w:rsidRPr="00A066D2" w:rsidRDefault="00875C8D" w:rsidP="00D51E48">
      <w:pPr>
        <w:pStyle w:val="11"/>
        <w:ind w:firstLine="709"/>
        <w:jc w:val="both"/>
        <w:rPr>
          <w:b w:val="0"/>
          <w:sz w:val="22"/>
          <w:szCs w:val="22"/>
        </w:rPr>
      </w:pPr>
      <w:r w:rsidRPr="00A066D2">
        <w:rPr>
          <w:b w:val="0"/>
          <w:sz w:val="22"/>
          <w:szCs w:val="22"/>
        </w:rPr>
        <w:t>поставки товара ненадлежащего качества с недостатками, которые не могут быть устранены в приемлемый для Государственного заказчика срок;</w:t>
      </w:r>
    </w:p>
    <w:p w14:paraId="4B403C54" w14:textId="77777777" w:rsidR="00875C8D" w:rsidRPr="00A066D2" w:rsidRDefault="00875C8D" w:rsidP="00D51E48">
      <w:pPr>
        <w:pStyle w:val="11"/>
        <w:ind w:firstLine="709"/>
        <w:jc w:val="both"/>
        <w:rPr>
          <w:b w:val="0"/>
          <w:sz w:val="22"/>
          <w:szCs w:val="22"/>
        </w:rPr>
      </w:pPr>
      <w:r w:rsidRPr="00A066D2">
        <w:rPr>
          <w:b w:val="0"/>
          <w:sz w:val="22"/>
          <w:szCs w:val="22"/>
        </w:rPr>
        <w:t>неоднократного нарушения сроков поставки товара.</w:t>
      </w:r>
    </w:p>
    <w:p w14:paraId="7A5744D1" w14:textId="77777777" w:rsidR="00875C8D" w:rsidRPr="00A066D2" w:rsidRDefault="00875C8D" w:rsidP="00D51E48">
      <w:pPr>
        <w:pStyle w:val="11"/>
        <w:ind w:firstLine="709"/>
        <w:jc w:val="both"/>
        <w:rPr>
          <w:b w:val="0"/>
          <w:sz w:val="22"/>
          <w:szCs w:val="22"/>
        </w:rPr>
      </w:pPr>
      <w:r w:rsidRPr="00A066D2">
        <w:rPr>
          <w:b w:val="0"/>
          <w:sz w:val="22"/>
          <w:szCs w:val="22"/>
        </w:rPr>
        <w:t>10.8. Поставщик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случаях:</w:t>
      </w:r>
    </w:p>
    <w:p w14:paraId="00F8121F" w14:textId="77777777" w:rsidR="00875C8D" w:rsidRPr="00A066D2" w:rsidRDefault="00875C8D" w:rsidP="00D51E48">
      <w:pPr>
        <w:pStyle w:val="11"/>
        <w:ind w:firstLine="709"/>
        <w:jc w:val="both"/>
        <w:rPr>
          <w:b w:val="0"/>
          <w:sz w:val="22"/>
          <w:szCs w:val="22"/>
        </w:rPr>
      </w:pPr>
      <w:r w:rsidRPr="00A066D2">
        <w:rPr>
          <w:b w:val="0"/>
          <w:sz w:val="22"/>
          <w:szCs w:val="22"/>
        </w:rPr>
        <w:t xml:space="preserve">неоднократного нарушения заказчиком сроков оплаты товара. </w:t>
      </w:r>
    </w:p>
    <w:p w14:paraId="47DBDD0B" w14:textId="77777777" w:rsidR="00875C8D" w:rsidRPr="00A066D2" w:rsidRDefault="00875C8D" w:rsidP="00D51E48">
      <w:pPr>
        <w:pStyle w:val="11"/>
        <w:ind w:firstLine="709"/>
        <w:jc w:val="both"/>
        <w:rPr>
          <w:b w:val="0"/>
          <w:sz w:val="22"/>
          <w:szCs w:val="22"/>
        </w:rPr>
      </w:pPr>
      <w:r w:rsidRPr="00A066D2">
        <w:rPr>
          <w:b w:val="0"/>
          <w:sz w:val="22"/>
          <w:szCs w:val="22"/>
        </w:rPr>
        <w:t>10.9. В случае расторжения Контракта по любым основаниям заказчик обязан оплатить Поставщику стоимость товара надлежащего качества и соответствующего требованиям заказчика, фактически поставленного на момент расторжения Контракта.</w:t>
      </w:r>
    </w:p>
    <w:p w14:paraId="58BBC829" w14:textId="77777777" w:rsidR="00875C8D" w:rsidRPr="00A066D2" w:rsidRDefault="00875C8D" w:rsidP="00D51E48">
      <w:pPr>
        <w:pStyle w:val="11"/>
        <w:ind w:firstLine="709"/>
        <w:jc w:val="both"/>
        <w:rPr>
          <w:b w:val="0"/>
          <w:sz w:val="22"/>
          <w:szCs w:val="22"/>
        </w:rPr>
      </w:pPr>
      <w:r w:rsidRPr="00A066D2">
        <w:rPr>
          <w:b w:val="0"/>
          <w:sz w:val="22"/>
          <w:szCs w:val="22"/>
        </w:rPr>
        <w:t>10.10. Если в результате издания акта органа государственной власти Российской Федерации исполнение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14:paraId="36FAB80B" w14:textId="77777777" w:rsidR="00F6229C" w:rsidRPr="00A066D2" w:rsidRDefault="00F6229C" w:rsidP="00D51E48">
      <w:pPr>
        <w:pStyle w:val="11"/>
        <w:ind w:left="360"/>
        <w:rPr>
          <w:sz w:val="22"/>
          <w:szCs w:val="22"/>
        </w:rPr>
      </w:pPr>
    </w:p>
    <w:p w14:paraId="4B734E18" w14:textId="77777777" w:rsidR="00875C8D" w:rsidRPr="00A066D2" w:rsidRDefault="00875C8D" w:rsidP="00D51E48">
      <w:pPr>
        <w:pStyle w:val="11"/>
        <w:ind w:left="360"/>
        <w:rPr>
          <w:sz w:val="22"/>
          <w:szCs w:val="22"/>
        </w:rPr>
      </w:pPr>
      <w:r w:rsidRPr="00A066D2">
        <w:rPr>
          <w:sz w:val="22"/>
          <w:szCs w:val="22"/>
        </w:rPr>
        <w:t>11. Порядок разрешения споров.</w:t>
      </w:r>
    </w:p>
    <w:p w14:paraId="2187CF3B" w14:textId="77777777" w:rsidR="00875C8D" w:rsidRPr="00A066D2" w:rsidRDefault="00875C8D" w:rsidP="00D51E48">
      <w:pPr>
        <w:pStyle w:val="11"/>
        <w:ind w:firstLine="708"/>
        <w:jc w:val="both"/>
        <w:rPr>
          <w:b w:val="0"/>
          <w:sz w:val="22"/>
          <w:szCs w:val="22"/>
        </w:rPr>
      </w:pPr>
      <w:r w:rsidRPr="00A066D2">
        <w:rPr>
          <w:b w:val="0"/>
          <w:sz w:val="22"/>
          <w:szCs w:val="22"/>
        </w:rPr>
        <w:t xml:space="preserve">11.1.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w:t>
      </w:r>
      <w:r w:rsidR="00A4445D" w:rsidRPr="00A066D2">
        <w:rPr>
          <w:b w:val="0"/>
          <w:sz w:val="22"/>
          <w:szCs w:val="22"/>
        </w:rPr>
        <w:t>по месту нахождения заказчика</w:t>
      </w:r>
      <w:r w:rsidRPr="00A066D2">
        <w:rPr>
          <w:b w:val="0"/>
          <w:sz w:val="22"/>
          <w:szCs w:val="22"/>
        </w:rPr>
        <w:t>.</w:t>
      </w:r>
    </w:p>
    <w:p w14:paraId="7225BC1C" w14:textId="77777777" w:rsidR="00875C8D" w:rsidRPr="00A066D2" w:rsidRDefault="00875C8D" w:rsidP="00D51E48">
      <w:pPr>
        <w:pStyle w:val="11"/>
        <w:ind w:firstLine="708"/>
        <w:jc w:val="both"/>
        <w:rPr>
          <w:b w:val="0"/>
          <w:sz w:val="22"/>
          <w:szCs w:val="22"/>
        </w:rPr>
      </w:pPr>
      <w:r w:rsidRPr="00A066D2">
        <w:rPr>
          <w:b w:val="0"/>
          <w:sz w:val="22"/>
          <w:szCs w:val="22"/>
        </w:rPr>
        <w:t>11.2. Досудебный порядок урегулирования споров, предусматривающий направление претензии контрагенту, является обязательным.</w:t>
      </w:r>
    </w:p>
    <w:p w14:paraId="2CAE686C" w14:textId="77777777" w:rsidR="00875C8D" w:rsidRPr="00A066D2" w:rsidRDefault="00875C8D" w:rsidP="00D51E48">
      <w:pPr>
        <w:pStyle w:val="11"/>
        <w:ind w:firstLine="708"/>
        <w:jc w:val="both"/>
        <w:rPr>
          <w:b w:val="0"/>
          <w:sz w:val="22"/>
          <w:szCs w:val="22"/>
        </w:rPr>
      </w:pPr>
      <w:r w:rsidRPr="00A066D2">
        <w:rPr>
          <w:b w:val="0"/>
          <w:sz w:val="22"/>
          <w:szCs w:val="22"/>
        </w:rPr>
        <w:t>11.3. Сторона, которой предъявлена претензия, обязана рассмотреть такую претензию в течение 7 рабочих дней с момента ее получения и сообщить о своем решении другой Стороне путем направления ответа в письменной форме.</w:t>
      </w:r>
    </w:p>
    <w:p w14:paraId="39E8C097" w14:textId="77777777" w:rsidR="00F6229C" w:rsidRPr="00A066D2" w:rsidRDefault="00F6229C" w:rsidP="00F6229C">
      <w:pPr>
        <w:shd w:val="clear" w:color="auto" w:fill="FFFFFF"/>
        <w:ind w:firstLine="0"/>
        <w:jc w:val="center"/>
        <w:rPr>
          <w:rFonts w:ascii="Times New Roman" w:hAnsi="Times New Roman" w:cs="Times New Roman"/>
          <w:b/>
          <w:bCs/>
          <w:color w:val="000000" w:themeColor="text1"/>
          <w:sz w:val="22"/>
          <w:szCs w:val="22"/>
        </w:rPr>
      </w:pPr>
    </w:p>
    <w:p w14:paraId="31313407" w14:textId="77777777" w:rsidR="00F6229C" w:rsidRPr="00A066D2" w:rsidRDefault="00F6229C" w:rsidP="00F6229C">
      <w:pPr>
        <w:shd w:val="clear" w:color="auto" w:fill="FFFFFF"/>
        <w:ind w:firstLine="0"/>
        <w:jc w:val="center"/>
        <w:rPr>
          <w:rFonts w:ascii="Times New Roman" w:hAnsi="Times New Roman" w:cs="Times New Roman"/>
          <w:b/>
          <w:bCs/>
          <w:color w:val="000000" w:themeColor="text1"/>
          <w:sz w:val="22"/>
          <w:szCs w:val="22"/>
        </w:rPr>
      </w:pPr>
      <w:r w:rsidRPr="00A066D2">
        <w:rPr>
          <w:rFonts w:ascii="Times New Roman" w:hAnsi="Times New Roman" w:cs="Times New Roman"/>
          <w:b/>
          <w:bCs/>
          <w:color w:val="000000" w:themeColor="text1"/>
          <w:sz w:val="22"/>
          <w:szCs w:val="22"/>
        </w:rPr>
        <w:t>12. Антикоррупционная оговорка</w:t>
      </w:r>
    </w:p>
    <w:p w14:paraId="47A5BBD9" w14:textId="77777777" w:rsidR="00F6229C" w:rsidRPr="00A066D2" w:rsidRDefault="00F6229C" w:rsidP="00F6229C">
      <w:pPr>
        <w:shd w:val="clear" w:color="auto" w:fill="FFFFFF"/>
        <w:ind w:firstLine="709"/>
        <w:rPr>
          <w:rFonts w:ascii="Times New Roman" w:hAnsi="Times New Roman" w:cs="Times New Roman"/>
          <w:sz w:val="22"/>
          <w:szCs w:val="22"/>
        </w:rPr>
      </w:pPr>
      <w:r w:rsidRPr="00A066D2">
        <w:rPr>
          <w:rFonts w:ascii="Times New Roman" w:hAnsi="Times New Roman" w:cs="Times New Roman"/>
          <w:sz w:val="22"/>
          <w:szCs w:val="22"/>
        </w:rPr>
        <w:t>12.1 Стороны обязуются соблюдать применимое на территории Российской Федерации законодательство по противодействию коррупции и противодействию легализации (отмыванию) доходов, полученных преступным путем, и принятые во исполнение таких законов подзаконные акты.</w:t>
      </w:r>
    </w:p>
    <w:p w14:paraId="3C243C5D" w14:textId="77777777" w:rsidR="00F6229C" w:rsidRPr="00A066D2" w:rsidRDefault="00F6229C" w:rsidP="00F6229C">
      <w:pPr>
        <w:shd w:val="clear" w:color="auto" w:fill="FFFFFF"/>
        <w:ind w:firstLine="709"/>
        <w:rPr>
          <w:rFonts w:ascii="Times New Roman" w:hAnsi="Times New Roman" w:cs="Times New Roman"/>
          <w:sz w:val="22"/>
          <w:szCs w:val="22"/>
        </w:rPr>
      </w:pPr>
      <w:r w:rsidRPr="00A066D2">
        <w:rPr>
          <w:rFonts w:ascii="Times New Roman" w:hAnsi="Times New Roman" w:cs="Times New Roman"/>
          <w:sz w:val="22"/>
          <w:szCs w:val="22"/>
        </w:rPr>
        <w:t>12.2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 либо неправомерные преимущества или достичь неправомерных целей.</w:t>
      </w:r>
    </w:p>
    <w:p w14:paraId="552C8F08" w14:textId="77777777" w:rsidR="00F6229C" w:rsidRPr="00A066D2" w:rsidRDefault="00F6229C" w:rsidP="00F6229C">
      <w:pPr>
        <w:shd w:val="clear" w:color="auto" w:fill="FFFFFF"/>
        <w:ind w:firstLine="709"/>
        <w:rPr>
          <w:rFonts w:ascii="Times New Roman" w:hAnsi="Times New Roman" w:cs="Times New Roman"/>
          <w:sz w:val="22"/>
          <w:szCs w:val="22"/>
        </w:rPr>
      </w:pPr>
      <w:r w:rsidRPr="00A066D2">
        <w:rPr>
          <w:rFonts w:ascii="Times New Roman" w:hAnsi="Times New Roman" w:cs="Times New Roman"/>
          <w:sz w:val="22"/>
          <w:szCs w:val="22"/>
        </w:rPr>
        <w:t>12.3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дача/получение взятки, коммерческий подкуп, либо как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2977F82E" w14:textId="77777777" w:rsidR="00F6229C" w:rsidRPr="00A066D2" w:rsidRDefault="00F6229C" w:rsidP="00F6229C">
      <w:pPr>
        <w:shd w:val="clear" w:color="auto" w:fill="FFFFFF"/>
        <w:ind w:firstLine="709"/>
        <w:rPr>
          <w:rFonts w:ascii="Times New Roman" w:hAnsi="Times New Roman" w:cs="Times New Roman"/>
          <w:sz w:val="22"/>
          <w:szCs w:val="22"/>
        </w:rPr>
      </w:pPr>
      <w:r w:rsidRPr="00A066D2">
        <w:rPr>
          <w:rFonts w:ascii="Times New Roman" w:hAnsi="Times New Roman" w:cs="Times New Roman"/>
          <w:sz w:val="22"/>
          <w:szCs w:val="22"/>
        </w:rPr>
        <w:t>12.4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контракту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7A78C11E" w14:textId="77777777" w:rsidR="00F6229C" w:rsidRPr="00A066D2" w:rsidRDefault="00F6229C" w:rsidP="00F6229C">
      <w:pPr>
        <w:shd w:val="clear" w:color="auto" w:fill="FFFFFF"/>
        <w:ind w:firstLine="709"/>
        <w:rPr>
          <w:rFonts w:ascii="Times New Roman" w:hAnsi="Times New Roman" w:cs="Times New Roman"/>
          <w:sz w:val="22"/>
          <w:szCs w:val="22"/>
        </w:rPr>
      </w:pPr>
      <w:r w:rsidRPr="00A066D2">
        <w:rPr>
          <w:rFonts w:ascii="Times New Roman" w:hAnsi="Times New Roman" w:cs="Times New Roman"/>
          <w:sz w:val="22"/>
          <w:szCs w:val="22"/>
        </w:rPr>
        <w:t>12.5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либо в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059595E3" w14:textId="77777777" w:rsidR="00F6229C" w:rsidRPr="00A066D2" w:rsidRDefault="00F6229C" w:rsidP="00F6229C">
      <w:pPr>
        <w:shd w:val="clear" w:color="auto" w:fill="FFFFFF"/>
        <w:ind w:firstLine="709"/>
        <w:rPr>
          <w:rFonts w:ascii="Times New Roman" w:hAnsi="Times New Roman" w:cs="Times New Roman"/>
          <w:sz w:val="22"/>
          <w:szCs w:val="22"/>
        </w:rPr>
      </w:pPr>
      <w:r w:rsidRPr="00A066D2">
        <w:rPr>
          <w:rFonts w:ascii="Times New Roman" w:hAnsi="Times New Roman" w:cs="Times New Roman"/>
          <w:sz w:val="22"/>
          <w:szCs w:val="22"/>
        </w:rPr>
        <w:t>12.6 В случае подтверждения нарушения одной Стороной обязательств воздерживаться от запрещенных в настоящем разделе контракта действий и/или неполучения другой Стороной в установленный срок подтверждения, что нарушение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настоящий контракт в соответствии с положениями настоящего раздела, вправе требовать возмещения реального ущерба, возникшего в результате такого расторжения.</w:t>
      </w:r>
    </w:p>
    <w:p w14:paraId="56A3CDDA" w14:textId="77777777" w:rsidR="00F6229C" w:rsidRPr="00A066D2" w:rsidRDefault="00F6229C" w:rsidP="00D51E48">
      <w:pPr>
        <w:pStyle w:val="11"/>
        <w:ind w:left="360"/>
        <w:rPr>
          <w:sz w:val="22"/>
          <w:szCs w:val="22"/>
        </w:rPr>
      </w:pPr>
    </w:p>
    <w:p w14:paraId="651CFA5C" w14:textId="77777777" w:rsidR="00875C8D" w:rsidRPr="00A066D2" w:rsidRDefault="00875C8D" w:rsidP="00D51E48">
      <w:pPr>
        <w:pStyle w:val="11"/>
        <w:ind w:left="360"/>
        <w:rPr>
          <w:sz w:val="22"/>
          <w:szCs w:val="22"/>
        </w:rPr>
      </w:pPr>
      <w:r w:rsidRPr="00A066D2">
        <w:rPr>
          <w:sz w:val="22"/>
          <w:szCs w:val="22"/>
        </w:rPr>
        <w:t>1</w:t>
      </w:r>
      <w:r w:rsidR="00F6229C" w:rsidRPr="00A066D2">
        <w:rPr>
          <w:sz w:val="22"/>
          <w:szCs w:val="22"/>
        </w:rPr>
        <w:t>3</w:t>
      </w:r>
      <w:r w:rsidRPr="00A066D2">
        <w:rPr>
          <w:sz w:val="22"/>
          <w:szCs w:val="22"/>
        </w:rPr>
        <w:t>. Прочие условия.</w:t>
      </w:r>
    </w:p>
    <w:p w14:paraId="23BD9748" w14:textId="77777777" w:rsidR="00875C8D" w:rsidRPr="00A066D2" w:rsidRDefault="00875C8D" w:rsidP="00D51E48">
      <w:pPr>
        <w:pStyle w:val="11"/>
        <w:ind w:firstLine="708"/>
        <w:jc w:val="both"/>
        <w:rPr>
          <w:b w:val="0"/>
          <w:sz w:val="22"/>
          <w:szCs w:val="22"/>
        </w:rPr>
      </w:pPr>
      <w:r w:rsidRPr="00A066D2">
        <w:rPr>
          <w:b w:val="0"/>
          <w:sz w:val="22"/>
          <w:szCs w:val="22"/>
        </w:rPr>
        <w:t>1</w:t>
      </w:r>
      <w:r w:rsidR="00F6229C" w:rsidRPr="00A066D2">
        <w:rPr>
          <w:b w:val="0"/>
          <w:sz w:val="22"/>
          <w:szCs w:val="22"/>
        </w:rPr>
        <w:t>3</w:t>
      </w:r>
      <w:r w:rsidRPr="00A066D2">
        <w:rPr>
          <w:b w:val="0"/>
          <w:sz w:val="22"/>
          <w:szCs w:val="22"/>
        </w:rPr>
        <w:t>.1. Настоящий Контракт составлен в 2-х экземплярах, идентичных по содержанию и имеющих одинаковую юридическую силу, один из которых передан Поставщику, второй - находятся у Заказчика.</w:t>
      </w:r>
    </w:p>
    <w:p w14:paraId="3B61624C" w14:textId="77777777" w:rsidR="00875C8D" w:rsidRPr="00A066D2" w:rsidRDefault="00F6229C" w:rsidP="00D51E48">
      <w:pPr>
        <w:rPr>
          <w:rFonts w:ascii="Times New Roman" w:hAnsi="Times New Roman" w:cs="Times New Roman"/>
          <w:sz w:val="22"/>
          <w:szCs w:val="22"/>
        </w:rPr>
      </w:pPr>
      <w:r w:rsidRPr="00A066D2">
        <w:rPr>
          <w:rFonts w:ascii="Times New Roman" w:hAnsi="Times New Roman" w:cs="Times New Roman"/>
          <w:sz w:val="22"/>
          <w:szCs w:val="22"/>
        </w:rPr>
        <w:t>13</w:t>
      </w:r>
      <w:r w:rsidR="00875C8D" w:rsidRPr="00A066D2">
        <w:rPr>
          <w:rFonts w:ascii="Times New Roman" w:hAnsi="Times New Roman" w:cs="Times New Roman"/>
          <w:sz w:val="22"/>
          <w:szCs w:val="22"/>
        </w:rPr>
        <w:t>.</w:t>
      </w:r>
      <w:proofErr w:type="gramStart"/>
      <w:r w:rsidR="00875C8D" w:rsidRPr="00A066D2">
        <w:rPr>
          <w:rFonts w:ascii="Times New Roman" w:hAnsi="Times New Roman" w:cs="Times New Roman"/>
          <w:sz w:val="22"/>
          <w:szCs w:val="22"/>
        </w:rPr>
        <w:t>2.Стороны</w:t>
      </w:r>
      <w:proofErr w:type="gramEnd"/>
      <w:r w:rsidR="00875C8D" w:rsidRPr="00A066D2">
        <w:rPr>
          <w:rFonts w:ascii="Times New Roman" w:hAnsi="Times New Roman" w:cs="Times New Roman"/>
          <w:sz w:val="22"/>
          <w:szCs w:val="22"/>
        </w:rPr>
        <w:t xml:space="preserve"> обязуются обеспечить конфиденциальность сведений, относящихся к предмету настоящего Контракта и ставших им известными в ходе исполнения настоящего Контракта.</w:t>
      </w:r>
    </w:p>
    <w:p w14:paraId="2204DFD8" w14:textId="77777777" w:rsidR="00875C8D" w:rsidRPr="00A066D2" w:rsidRDefault="00F6229C" w:rsidP="00D51E48">
      <w:pPr>
        <w:pStyle w:val="11"/>
        <w:ind w:firstLine="708"/>
        <w:jc w:val="both"/>
        <w:rPr>
          <w:b w:val="0"/>
          <w:sz w:val="22"/>
          <w:szCs w:val="22"/>
        </w:rPr>
      </w:pPr>
      <w:r w:rsidRPr="00A066D2">
        <w:rPr>
          <w:b w:val="0"/>
          <w:sz w:val="22"/>
          <w:szCs w:val="22"/>
        </w:rPr>
        <w:t>13</w:t>
      </w:r>
      <w:r w:rsidR="00875C8D" w:rsidRPr="00A066D2">
        <w:rPr>
          <w:b w:val="0"/>
          <w:sz w:val="22"/>
          <w:szCs w:val="22"/>
        </w:rPr>
        <w:t xml:space="preserve">.3. При исполнении Контракта не допускается перемена Поставщика, 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w:t>
      </w:r>
      <w:r w:rsidR="00875C8D" w:rsidRPr="00A066D2">
        <w:rPr>
          <w:b w:val="0"/>
          <w:sz w:val="22"/>
          <w:szCs w:val="22"/>
        </w:rPr>
        <w:lastRenderedPageBreak/>
        <w:t>В случае перемены Заказчика по Контракту его права и обязанности по такому Контракту переходят к новому Заказчику в том же объеме и на тех же условиях.</w:t>
      </w:r>
    </w:p>
    <w:p w14:paraId="300C19F7" w14:textId="77777777" w:rsidR="00875C8D" w:rsidRPr="00A066D2" w:rsidRDefault="00875C8D" w:rsidP="00D51E48">
      <w:pPr>
        <w:pStyle w:val="11"/>
        <w:ind w:firstLine="708"/>
        <w:jc w:val="both"/>
        <w:rPr>
          <w:b w:val="0"/>
          <w:sz w:val="22"/>
          <w:szCs w:val="22"/>
        </w:rPr>
      </w:pPr>
      <w:r w:rsidRPr="00A066D2">
        <w:rPr>
          <w:b w:val="0"/>
          <w:sz w:val="22"/>
          <w:szCs w:val="22"/>
        </w:rPr>
        <w:t>1</w:t>
      </w:r>
      <w:r w:rsidR="00F6229C" w:rsidRPr="00A066D2">
        <w:rPr>
          <w:b w:val="0"/>
          <w:sz w:val="22"/>
          <w:szCs w:val="22"/>
        </w:rPr>
        <w:t>3</w:t>
      </w:r>
      <w:r w:rsidRPr="00A066D2">
        <w:rPr>
          <w:b w:val="0"/>
          <w:sz w:val="22"/>
          <w:szCs w:val="22"/>
        </w:rPr>
        <w:t>.4. 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 в письменной форме.</w:t>
      </w:r>
    </w:p>
    <w:p w14:paraId="5B4CF0EB" w14:textId="77777777" w:rsidR="00BF7F0D" w:rsidRPr="00A066D2" w:rsidRDefault="00875C8D" w:rsidP="00BF7F0D">
      <w:pPr>
        <w:pStyle w:val="11"/>
        <w:ind w:firstLine="709"/>
        <w:jc w:val="both"/>
        <w:rPr>
          <w:sz w:val="22"/>
          <w:szCs w:val="22"/>
        </w:rPr>
      </w:pPr>
      <w:r w:rsidRPr="00A066D2">
        <w:rPr>
          <w:b w:val="0"/>
          <w:sz w:val="22"/>
          <w:szCs w:val="22"/>
        </w:rPr>
        <w:t>1</w:t>
      </w:r>
      <w:r w:rsidR="00F6229C" w:rsidRPr="00A066D2">
        <w:rPr>
          <w:b w:val="0"/>
          <w:sz w:val="22"/>
          <w:szCs w:val="22"/>
        </w:rPr>
        <w:t>3</w:t>
      </w:r>
      <w:r w:rsidRPr="00A066D2">
        <w:rPr>
          <w:b w:val="0"/>
          <w:sz w:val="22"/>
          <w:szCs w:val="22"/>
        </w:rPr>
        <w:t>.5. Во всем остальном, что не предусмотрено Контрактом, Стороны руководствуются действующим законодательством Российской Федерации.</w:t>
      </w:r>
    </w:p>
    <w:p w14:paraId="31C35F8F" w14:textId="77777777" w:rsidR="00BF7F0D" w:rsidRPr="00A066D2" w:rsidRDefault="00BF7F0D" w:rsidP="00BF7F0D">
      <w:pPr>
        <w:pStyle w:val="11"/>
        <w:ind w:firstLine="709"/>
        <w:jc w:val="both"/>
        <w:rPr>
          <w:b w:val="0"/>
          <w:sz w:val="22"/>
          <w:szCs w:val="22"/>
        </w:rPr>
      </w:pPr>
      <w:r w:rsidRPr="00A066D2">
        <w:rPr>
          <w:b w:val="0"/>
          <w:sz w:val="22"/>
          <w:szCs w:val="22"/>
        </w:rPr>
        <w:t>13.6. К Контракту прилагаются и являются его неотъемлемой частью:</w:t>
      </w:r>
    </w:p>
    <w:p w14:paraId="2F35B1EA" w14:textId="77777777" w:rsidR="00686ABC" w:rsidRPr="00A066D2" w:rsidRDefault="00BF7F0D" w:rsidP="00BF7F0D">
      <w:pPr>
        <w:pStyle w:val="11"/>
        <w:ind w:firstLine="709"/>
        <w:jc w:val="both"/>
        <w:rPr>
          <w:b w:val="0"/>
          <w:sz w:val="22"/>
          <w:szCs w:val="22"/>
        </w:rPr>
      </w:pPr>
      <w:r w:rsidRPr="00A066D2">
        <w:rPr>
          <w:b w:val="0"/>
          <w:sz w:val="22"/>
          <w:szCs w:val="22"/>
        </w:rPr>
        <w:t>13.6.1. Акт приема-передачи (Приложение к Контракту).</w:t>
      </w:r>
    </w:p>
    <w:p w14:paraId="39F723FE" w14:textId="77777777" w:rsidR="00F6229C" w:rsidRPr="00A066D2" w:rsidRDefault="00F6229C" w:rsidP="00D51E48">
      <w:pPr>
        <w:pStyle w:val="a6"/>
        <w:ind w:left="360"/>
        <w:jc w:val="center"/>
        <w:rPr>
          <w:rFonts w:ascii="Times New Roman" w:hAnsi="Times New Roman"/>
          <w:b/>
        </w:rPr>
      </w:pPr>
    </w:p>
    <w:p w14:paraId="592C93C6" w14:textId="77777777" w:rsidR="00875C8D" w:rsidRPr="00A066D2" w:rsidRDefault="00875C8D" w:rsidP="00D51E48">
      <w:pPr>
        <w:pStyle w:val="a6"/>
        <w:ind w:left="360"/>
        <w:jc w:val="center"/>
        <w:rPr>
          <w:rFonts w:ascii="Times New Roman" w:hAnsi="Times New Roman"/>
          <w:b/>
        </w:rPr>
      </w:pPr>
      <w:r w:rsidRPr="00A066D2">
        <w:rPr>
          <w:rFonts w:ascii="Times New Roman" w:hAnsi="Times New Roman"/>
          <w:b/>
        </w:rPr>
        <w:t>1</w:t>
      </w:r>
      <w:r w:rsidR="00F6229C" w:rsidRPr="00A066D2">
        <w:rPr>
          <w:rFonts w:ascii="Times New Roman" w:hAnsi="Times New Roman"/>
          <w:b/>
        </w:rPr>
        <w:t>4</w:t>
      </w:r>
      <w:r w:rsidRPr="00A066D2">
        <w:rPr>
          <w:rFonts w:ascii="Times New Roman" w:hAnsi="Times New Roman"/>
          <w:b/>
        </w:rPr>
        <w:t>.Срок действия Контракта.</w:t>
      </w:r>
    </w:p>
    <w:p w14:paraId="1E2DFE3B" w14:textId="1AA189C0" w:rsidR="00875C8D" w:rsidRPr="00A066D2" w:rsidRDefault="00F6229C" w:rsidP="00D51E48">
      <w:pPr>
        <w:pStyle w:val="a6"/>
        <w:ind w:firstLine="708"/>
        <w:jc w:val="both"/>
        <w:rPr>
          <w:rFonts w:ascii="Times New Roman" w:hAnsi="Times New Roman"/>
        </w:rPr>
      </w:pPr>
      <w:r w:rsidRPr="00A066D2">
        <w:rPr>
          <w:rFonts w:ascii="Times New Roman" w:hAnsi="Times New Roman"/>
        </w:rPr>
        <w:t>14</w:t>
      </w:r>
      <w:r w:rsidR="00875C8D" w:rsidRPr="00A066D2">
        <w:rPr>
          <w:rFonts w:ascii="Times New Roman" w:hAnsi="Times New Roman"/>
        </w:rPr>
        <w:t>.1. Настоящий Контракт вступает в силу с момента его подписания Сторонами и</w:t>
      </w:r>
      <w:r w:rsidR="005E7B80" w:rsidRPr="00A066D2">
        <w:rPr>
          <w:rFonts w:ascii="Times New Roman" w:hAnsi="Times New Roman"/>
        </w:rPr>
        <w:t xml:space="preserve"> действует до </w:t>
      </w:r>
      <w:r w:rsidR="005E7B80" w:rsidRPr="00A066D2">
        <w:rPr>
          <w:rFonts w:ascii="Times New Roman" w:hAnsi="Times New Roman"/>
          <w:highlight w:val="yellow"/>
        </w:rPr>
        <w:t>«</w:t>
      </w:r>
      <w:r w:rsidR="005E7D3A">
        <w:rPr>
          <w:rFonts w:ascii="Times New Roman" w:hAnsi="Times New Roman"/>
          <w:highlight w:val="yellow"/>
        </w:rPr>
        <w:t>15</w:t>
      </w:r>
      <w:r w:rsidR="005E7B80" w:rsidRPr="00A066D2">
        <w:rPr>
          <w:rFonts w:ascii="Times New Roman" w:hAnsi="Times New Roman"/>
          <w:highlight w:val="yellow"/>
        </w:rPr>
        <w:t xml:space="preserve">» </w:t>
      </w:r>
      <w:r w:rsidR="005E7D3A">
        <w:rPr>
          <w:rFonts w:ascii="Times New Roman" w:hAnsi="Times New Roman"/>
          <w:highlight w:val="yellow"/>
        </w:rPr>
        <w:t>июня</w:t>
      </w:r>
      <w:r w:rsidRPr="00A066D2">
        <w:rPr>
          <w:rFonts w:ascii="Times New Roman" w:hAnsi="Times New Roman"/>
          <w:highlight w:val="yellow"/>
        </w:rPr>
        <w:t xml:space="preserve"> 202</w:t>
      </w:r>
      <w:r w:rsidR="007946F3">
        <w:rPr>
          <w:rFonts w:ascii="Times New Roman" w:hAnsi="Times New Roman"/>
          <w:highlight w:val="yellow"/>
        </w:rPr>
        <w:t>6</w:t>
      </w:r>
      <w:r w:rsidR="00875C8D" w:rsidRPr="00A066D2">
        <w:rPr>
          <w:rFonts w:ascii="Times New Roman" w:hAnsi="Times New Roman"/>
          <w:highlight w:val="yellow"/>
        </w:rPr>
        <w:t xml:space="preserve"> г.</w:t>
      </w:r>
    </w:p>
    <w:p w14:paraId="657ED51A" w14:textId="77777777" w:rsidR="00C30631" w:rsidRPr="00A066D2" w:rsidRDefault="00C30631" w:rsidP="00D51E48">
      <w:pPr>
        <w:pStyle w:val="a6"/>
        <w:ind w:firstLine="708"/>
        <w:jc w:val="both"/>
        <w:rPr>
          <w:rFonts w:ascii="Times New Roman" w:hAnsi="Times New Roman"/>
        </w:rPr>
      </w:pPr>
    </w:p>
    <w:p w14:paraId="4DC24513" w14:textId="77777777" w:rsidR="00875C8D" w:rsidRPr="00A066D2" w:rsidRDefault="00F6229C" w:rsidP="00875C8D">
      <w:pPr>
        <w:widowControl/>
        <w:autoSpaceDE/>
        <w:autoSpaceDN/>
        <w:adjustRightInd/>
        <w:ind w:left="360" w:firstLine="0"/>
        <w:jc w:val="center"/>
        <w:rPr>
          <w:rFonts w:ascii="Times New Roman" w:hAnsi="Times New Roman" w:cs="Times New Roman"/>
          <w:b/>
          <w:bCs/>
          <w:sz w:val="22"/>
          <w:szCs w:val="22"/>
        </w:rPr>
      </w:pPr>
      <w:r w:rsidRPr="00A066D2">
        <w:rPr>
          <w:rFonts w:ascii="Times New Roman" w:hAnsi="Times New Roman" w:cs="Times New Roman"/>
          <w:b/>
          <w:bCs/>
          <w:sz w:val="22"/>
          <w:szCs w:val="22"/>
        </w:rPr>
        <w:t>15</w:t>
      </w:r>
      <w:r w:rsidR="00875C8D" w:rsidRPr="00A066D2">
        <w:rPr>
          <w:rFonts w:ascii="Times New Roman" w:hAnsi="Times New Roman" w:cs="Times New Roman"/>
          <w:b/>
          <w:bCs/>
          <w:sz w:val="22"/>
          <w:szCs w:val="22"/>
        </w:rPr>
        <w:t>. Юридические адреса и банковские реквизиты Сторон</w:t>
      </w:r>
    </w:p>
    <w:p w14:paraId="30E0C2B2" w14:textId="77777777" w:rsidR="00615810" w:rsidRPr="00A066D2" w:rsidRDefault="00615810" w:rsidP="00615810">
      <w:pPr>
        <w:spacing w:line="276" w:lineRule="auto"/>
        <w:ind w:firstLine="0"/>
        <w:rPr>
          <w:rFonts w:ascii="Times New Roman" w:hAnsi="Times New Roman" w:cs="Times New Roman"/>
          <w:sz w:val="22"/>
          <w:szCs w:val="22"/>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3102"/>
        <w:gridCol w:w="442"/>
        <w:gridCol w:w="1418"/>
        <w:gridCol w:w="3116"/>
        <w:gridCol w:w="144"/>
      </w:tblGrid>
      <w:tr w:rsidR="00B575BB" w:rsidRPr="00A066D2" w14:paraId="00BD0B4B" w14:textId="77777777" w:rsidTr="00783165">
        <w:trPr>
          <w:gridAfter w:val="1"/>
          <w:wAfter w:w="144" w:type="dxa"/>
        </w:trPr>
        <w:tc>
          <w:tcPr>
            <w:tcW w:w="4911" w:type="dxa"/>
            <w:gridSpan w:val="2"/>
            <w:shd w:val="clear" w:color="auto" w:fill="auto"/>
          </w:tcPr>
          <w:p w14:paraId="3999E382" w14:textId="77777777" w:rsidR="00B575BB" w:rsidRPr="00A066D2" w:rsidRDefault="00B575BB" w:rsidP="00354DFB">
            <w:pPr>
              <w:jc w:val="center"/>
              <w:rPr>
                <w:rFonts w:ascii="Times New Roman" w:hAnsi="Times New Roman" w:cs="Times New Roman"/>
                <w:b/>
                <w:bCs/>
                <w:sz w:val="22"/>
                <w:szCs w:val="22"/>
              </w:rPr>
            </w:pPr>
            <w:r w:rsidRPr="00A066D2">
              <w:rPr>
                <w:rFonts w:ascii="Times New Roman" w:hAnsi="Times New Roman" w:cs="Times New Roman"/>
                <w:b/>
                <w:bCs/>
                <w:sz w:val="22"/>
                <w:szCs w:val="22"/>
              </w:rPr>
              <w:t>«Заказчик»</w:t>
            </w:r>
          </w:p>
          <w:p w14:paraId="5FB9B895" w14:textId="77777777" w:rsidR="00B575BB" w:rsidRPr="00A066D2" w:rsidRDefault="00425C7B" w:rsidP="00354DFB">
            <w:pPr>
              <w:jc w:val="center"/>
              <w:rPr>
                <w:rFonts w:ascii="Times New Roman" w:hAnsi="Times New Roman" w:cs="Times New Roman"/>
                <w:b/>
                <w:bCs/>
                <w:sz w:val="22"/>
                <w:szCs w:val="22"/>
              </w:rPr>
            </w:pPr>
            <w:r w:rsidRPr="00425C7B">
              <w:rPr>
                <w:rFonts w:ascii="Times New Roman" w:hAnsi="Times New Roman" w:cs="Times New Roman"/>
                <w:sz w:val="22"/>
                <w:szCs w:val="22"/>
              </w:rPr>
              <w:t xml:space="preserve">Федеральное государственное бюджетное учреждение здравоохранения "Клиническая больница № 21 Федерального медико-биологического агентства" </w:t>
            </w:r>
            <w:r w:rsidRPr="00425C7B">
              <w:rPr>
                <w:rFonts w:ascii="Times New Roman" w:hAnsi="Times New Roman" w:cs="Times New Roman"/>
                <w:bCs/>
                <w:sz w:val="22"/>
                <w:szCs w:val="22"/>
              </w:rPr>
              <w:t>(ФГБУЗ КБ № 21 ФМБА России)</w:t>
            </w:r>
          </w:p>
        </w:tc>
        <w:tc>
          <w:tcPr>
            <w:tcW w:w="4976" w:type="dxa"/>
            <w:gridSpan w:val="3"/>
            <w:shd w:val="clear" w:color="auto" w:fill="auto"/>
          </w:tcPr>
          <w:p w14:paraId="72EB1B78" w14:textId="77777777" w:rsidR="00B575BB" w:rsidRPr="00A066D2" w:rsidRDefault="00B575BB" w:rsidP="00354DFB">
            <w:pPr>
              <w:ind w:right="-5"/>
              <w:jc w:val="center"/>
              <w:rPr>
                <w:rFonts w:ascii="Times New Roman" w:hAnsi="Times New Roman" w:cs="Times New Roman"/>
                <w:b/>
                <w:bCs/>
                <w:sz w:val="22"/>
                <w:szCs w:val="22"/>
              </w:rPr>
            </w:pPr>
            <w:r w:rsidRPr="00A066D2">
              <w:rPr>
                <w:rFonts w:ascii="Times New Roman" w:hAnsi="Times New Roman" w:cs="Times New Roman"/>
                <w:b/>
                <w:bCs/>
                <w:sz w:val="22"/>
                <w:szCs w:val="22"/>
              </w:rPr>
              <w:t>«</w:t>
            </w:r>
            <w:r w:rsidRPr="00A066D2">
              <w:rPr>
                <w:rFonts w:ascii="Times New Roman" w:hAnsi="Times New Roman" w:cs="Times New Roman"/>
                <w:b/>
                <w:sz w:val="22"/>
                <w:szCs w:val="22"/>
              </w:rPr>
              <w:t>Поставщик</w:t>
            </w:r>
            <w:r w:rsidRPr="00A066D2">
              <w:rPr>
                <w:rFonts w:ascii="Times New Roman" w:hAnsi="Times New Roman" w:cs="Times New Roman"/>
                <w:b/>
                <w:bCs/>
                <w:sz w:val="22"/>
                <w:szCs w:val="22"/>
              </w:rPr>
              <w:t>»</w:t>
            </w:r>
          </w:p>
          <w:p w14:paraId="4089C7A6" w14:textId="77777777" w:rsidR="00B575BB" w:rsidRPr="00A066D2" w:rsidRDefault="00B575BB" w:rsidP="00354DFB">
            <w:pPr>
              <w:ind w:right="-5"/>
              <w:jc w:val="center"/>
              <w:rPr>
                <w:rFonts w:ascii="Times New Roman" w:hAnsi="Times New Roman" w:cs="Times New Roman"/>
                <w:b/>
                <w:bCs/>
                <w:sz w:val="22"/>
                <w:szCs w:val="22"/>
              </w:rPr>
            </w:pPr>
          </w:p>
        </w:tc>
      </w:tr>
      <w:tr w:rsidR="00B575BB" w:rsidRPr="00A066D2" w14:paraId="5932D2F5" w14:textId="77777777" w:rsidTr="00783165">
        <w:trPr>
          <w:gridAfter w:val="1"/>
          <w:wAfter w:w="144" w:type="dxa"/>
        </w:trPr>
        <w:tc>
          <w:tcPr>
            <w:tcW w:w="9887" w:type="dxa"/>
            <w:gridSpan w:val="5"/>
            <w:shd w:val="clear" w:color="auto" w:fill="auto"/>
          </w:tcPr>
          <w:p w14:paraId="6F66E382" w14:textId="77777777" w:rsidR="00B575BB" w:rsidRPr="00A066D2" w:rsidRDefault="00B575BB" w:rsidP="00354DFB">
            <w:pPr>
              <w:ind w:right="-5"/>
              <w:jc w:val="center"/>
              <w:rPr>
                <w:rFonts w:ascii="Times New Roman" w:hAnsi="Times New Roman" w:cs="Times New Roman"/>
                <w:b/>
                <w:bCs/>
                <w:sz w:val="22"/>
                <w:szCs w:val="22"/>
              </w:rPr>
            </w:pPr>
            <w:r w:rsidRPr="00A066D2">
              <w:rPr>
                <w:rFonts w:ascii="Times New Roman" w:hAnsi="Times New Roman" w:cs="Times New Roman"/>
                <w:b/>
                <w:bCs/>
                <w:sz w:val="22"/>
                <w:szCs w:val="22"/>
              </w:rPr>
              <w:t>Адрес (местонахождение)</w:t>
            </w:r>
          </w:p>
        </w:tc>
      </w:tr>
      <w:tr w:rsidR="00B575BB" w:rsidRPr="00A066D2" w14:paraId="4BEFCE54" w14:textId="77777777" w:rsidTr="00783165">
        <w:trPr>
          <w:gridAfter w:val="1"/>
          <w:wAfter w:w="144" w:type="dxa"/>
        </w:trPr>
        <w:tc>
          <w:tcPr>
            <w:tcW w:w="1809" w:type="dxa"/>
            <w:shd w:val="clear" w:color="auto" w:fill="auto"/>
            <w:vAlign w:val="center"/>
          </w:tcPr>
          <w:p w14:paraId="0DD3F991" w14:textId="77777777" w:rsidR="00B575BB" w:rsidRPr="00A066D2" w:rsidRDefault="00B575BB" w:rsidP="00354DFB">
            <w:pPr>
              <w:rPr>
                <w:rFonts w:ascii="Times New Roman" w:hAnsi="Times New Roman" w:cs="Times New Roman"/>
                <w:sz w:val="22"/>
                <w:szCs w:val="22"/>
              </w:rPr>
            </w:pPr>
            <w:r w:rsidRPr="00A066D2">
              <w:rPr>
                <w:rFonts w:ascii="Times New Roman" w:hAnsi="Times New Roman" w:cs="Times New Roman"/>
                <w:sz w:val="22"/>
                <w:szCs w:val="22"/>
              </w:rPr>
              <w:t>Юридический адрес:</w:t>
            </w:r>
          </w:p>
        </w:tc>
        <w:tc>
          <w:tcPr>
            <w:tcW w:w="3102" w:type="dxa"/>
            <w:shd w:val="clear" w:color="auto" w:fill="auto"/>
            <w:vAlign w:val="center"/>
          </w:tcPr>
          <w:p w14:paraId="1819ED1F" w14:textId="77777777" w:rsidR="00B575BB" w:rsidRPr="00A066D2" w:rsidRDefault="00B575BB" w:rsidP="00354DFB">
            <w:pPr>
              <w:rPr>
                <w:rFonts w:ascii="Times New Roman" w:hAnsi="Times New Roman" w:cs="Times New Roman"/>
                <w:sz w:val="22"/>
                <w:szCs w:val="22"/>
              </w:rPr>
            </w:pPr>
            <w:r w:rsidRPr="00A066D2">
              <w:rPr>
                <w:rStyle w:val="js-extracted-addressdaria-actionmail-message-map-link"/>
                <w:rFonts w:ascii="Times New Roman" w:hAnsi="Times New Roman" w:cs="Times New Roman"/>
                <w:sz w:val="22"/>
                <w:szCs w:val="22"/>
              </w:rPr>
              <w:t>144009, Московская область, г. Электросталь, ул. Комсомольская, д.</w:t>
            </w:r>
            <w:r w:rsidRPr="00A066D2">
              <w:rPr>
                <w:rStyle w:val="apple-converted-space"/>
                <w:rFonts w:ascii="Times New Roman" w:hAnsi="Times New Roman" w:cs="Times New Roman"/>
                <w:sz w:val="22"/>
                <w:szCs w:val="22"/>
              </w:rPr>
              <w:t> </w:t>
            </w:r>
            <w:r w:rsidRPr="00A066D2">
              <w:rPr>
                <w:rStyle w:val="mail-message-map-nobreak"/>
                <w:rFonts w:ascii="Times New Roman" w:hAnsi="Times New Roman" w:cs="Times New Roman"/>
                <w:sz w:val="22"/>
                <w:szCs w:val="22"/>
              </w:rPr>
              <w:t>3</w:t>
            </w:r>
          </w:p>
        </w:tc>
        <w:tc>
          <w:tcPr>
            <w:tcW w:w="1860" w:type="dxa"/>
            <w:gridSpan w:val="2"/>
            <w:shd w:val="clear" w:color="auto" w:fill="auto"/>
            <w:vAlign w:val="center"/>
          </w:tcPr>
          <w:p w14:paraId="35AA6FA4" w14:textId="77777777" w:rsidR="00B575BB" w:rsidRPr="00A066D2" w:rsidRDefault="00B575BB" w:rsidP="00354DFB">
            <w:pPr>
              <w:pStyle w:val="Default"/>
              <w:rPr>
                <w:sz w:val="22"/>
                <w:szCs w:val="22"/>
              </w:rPr>
            </w:pPr>
            <w:r w:rsidRPr="00A066D2">
              <w:rPr>
                <w:sz w:val="22"/>
                <w:szCs w:val="22"/>
              </w:rPr>
              <w:t>Юридический адрес:</w:t>
            </w:r>
          </w:p>
        </w:tc>
        <w:tc>
          <w:tcPr>
            <w:tcW w:w="3116" w:type="dxa"/>
            <w:shd w:val="clear" w:color="auto" w:fill="auto"/>
            <w:vAlign w:val="center"/>
          </w:tcPr>
          <w:p w14:paraId="6689B4F3" w14:textId="77777777" w:rsidR="00B575BB" w:rsidRPr="00A066D2" w:rsidRDefault="00B575BB" w:rsidP="00354DFB">
            <w:pPr>
              <w:ind w:right="-5"/>
              <w:rPr>
                <w:rFonts w:ascii="Times New Roman" w:hAnsi="Times New Roman" w:cs="Times New Roman"/>
                <w:b/>
                <w:bCs/>
                <w:sz w:val="22"/>
                <w:szCs w:val="22"/>
              </w:rPr>
            </w:pPr>
          </w:p>
        </w:tc>
      </w:tr>
      <w:tr w:rsidR="00B575BB" w:rsidRPr="00A066D2" w14:paraId="47CDEB10" w14:textId="77777777" w:rsidTr="00783165">
        <w:trPr>
          <w:gridAfter w:val="1"/>
          <w:wAfter w:w="144" w:type="dxa"/>
        </w:trPr>
        <w:tc>
          <w:tcPr>
            <w:tcW w:w="1809" w:type="dxa"/>
            <w:shd w:val="clear" w:color="auto" w:fill="auto"/>
            <w:vAlign w:val="center"/>
          </w:tcPr>
          <w:p w14:paraId="49CB569D" w14:textId="77777777" w:rsidR="00B575BB" w:rsidRPr="00A066D2" w:rsidRDefault="00B575BB" w:rsidP="00354DFB">
            <w:pPr>
              <w:rPr>
                <w:rFonts w:ascii="Times New Roman" w:hAnsi="Times New Roman" w:cs="Times New Roman"/>
                <w:sz w:val="22"/>
                <w:szCs w:val="22"/>
              </w:rPr>
            </w:pPr>
            <w:r w:rsidRPr="00A066D2">
              <w:rPr>
                <w:rFonts w:ascii="Times New Roman" w:hAnsi="Times New Roman" w:cs="Times New Roman"/>
                <w:sz w:val="22"/>
                <w:szCs w:val="22"/>
              </w:rPr>
              <w:t>Фактический адрес:</w:t>
            </w:r>
          </w:p>
        </w:tc>
        <w:tc>
          <w:tcPr>
            <w:tcW w:w="3102" w:type="dxa"/>
            <w:shd w:val="clear" w:color="auto" w:fill="auto"/>
            <w:vAlign w:val="center"/>
          </w:tcPr>
          <w:p w14:paraId="18C6A6AB" w14:textId="77777777" w:rsidR="00B575BB" w:rsidRPr="00A066D2" w:rsidRDefault="00B575BB" w:rsidP="00354DFB">
            <w:pPr>
              <w:rPr>
                <w:rFonts w:ascii="Times New Roman" w:hAnsi="Times New Roman" w:cs="Times New Roman"/>
                <w:sz w:val="22"/>
                <w:szCs w:val="22"/>
              </w:rPr>
            </w:pPr>
            <w:r w:rsidRPr="00A066D2">
              <w:rPr>
                <w:rStyle w:val="js-extracted-addressdaria-actionmail-message-map-link"/>
                <w:rFonts w:ascii="Times New Roman" w:hAnsi="Times New Roman" w:cs="Times New Roman"/>
                <w:sz w:val="22"/>
                <w:szCs w:val="22"/>
              </w:rPr>
              <w:t>144009, Московская область, г. Электросталь, ул. Комсомольская, д.</w:t>
            </w:r>
            <w:r w:rsidRPr="00A066D2">
              <w:rPr>
                <w:rStyle w:val="apple-converted-space"/>
                <w:rFonts w:ascii="Times New Roman" w:hAnsi="Times New Roman" w:cs="Times New Roman"/>
                <w:sz w:val="22"/>
                <w:szCs w:val="22"/>
              </w:rPr>
              <w:t> </w:t>
            </w:r>
            <w:r w:rsidRPr="00A066D2">
              <w:rPr>
                <w:rStyle w:val="mail-message-map-nobreak"/>
                <w:rFonts w:ascii="Times New Roman" w:hAnsi="Times New Roman" w:cs="Times New Roman"/>
                <w:sz w:val="22"/>
                <w:szCs w:val="22"/>
              </w:rPr>
              <w:t>3</w:t>
            </w:r>
          </w:p>
        </w:tc>
        <w:tc>
          <w:tcPr>
            <w:tcW w:w="1860" w:type="dxa"/>
            <w:gridSpan w:val="2"/>
            <w:shd w:val="clear" w:color="auto" w:fill="auto"/>
            <w:vAlign w:val="center"/>
          </w:tcPr>
          <w:p w14:paraId="17F4BB9A" w14:textId="77777777" w:rsidR="00B575BB" w:rsidRPr="00A066D2" w:rsidRDefault="00B575BB" w:rsidP="00354DFB">
            <w:pPr>
              <w:pStyle w:val="Default"/>
              <w:rPr>
                <w:sz w:val="22"/>
                <w:szCs w:val="22"/>
              </w:rPr>
            </w:pPr>
            <w:r w:rsidRPr="00A066D2">
              <w:rPr>
                <w:sz w:val="22"/>
                <w:szCs w:val="22"/>
              </w:rPr>
              <w:t>Фактический адрес:</w:t>
            </w:r>
          </w:p>
        </w:tc>
        <w:tc>
          <w:tcPr>
            <w:tcW w:w="3116" w:type="dxa"/>
            <w:shd w:val="clear" w:color="auto" w:fill="auto"/>
            <w:vAlign w:val="center"/>
          </w:tcPr>
          <w:p w14:paraId="22CDAF61" w14:textId="77777777" w:rsidR="00B575BB" w:rsidRPr="00A066D2" w:rsidRDefault="00B575BB" w:rsidP="00354DFB">
            <w:pPr>
              <w:pStyle w:val="Default"/>
              <w:rPr>
                <w:sz w:val="22"/>
                <w:szCs w:val="22"/>
              </w:rPr>
            </w:pPr>
          </w:p>
        </w:tc>
      </w:tr>
      <w:tr w:rsidR="00B575BB" w:rsidRPr="00A066D2" w14:paraId="0D27B06B" w14:textId="77777777" w:rsidTr="00783165">
        <w:trPr>
          <w:gridAfter w:val="1"/>
          <w:wAfter w:w="144" w:type="dxa"/>
        </w:trPr>
        <w:tc>
          <w:tcPr>
            <w:tcW w:w="1809" w:type="dxa"/>
            <w:shd w:val="clear" w:color="auto" w:fill="auto"/>
            <w:vAlign w:val="center"/>
          </w:tcPr>
          <w:p w14:paraId="41BFA1F3" w14:textId="77777777" w:rsidR="00B575BB" w:rsidRPr="00A066D2" w:rsidRDefault="00B575BB" w:rsidP="00354DFB">
            <w:pPr>
              <w:rPr>
                <w:rFonts w:ascii="Times New Roman" w:hAnsi="Times New Roman" w:cs="Times New Roman"/>
                <w:sz w:val="22"/>
                <w:szCs w:val="22"/>
              </w:rPr>
            </w:pPr>
            <w:r w:rsidRPr="00A066D2">
              <w:rPr>
                <w:rFonts w:ascii="Times New Roman" w:hAnsi="Times New Roman" w:cs="Times New Roman"/>
                <w:sz w:val="22"/>
                <w:szCs w:val="22"/>
              </w:rPr>
              <w:t>Телефон, факс, электронная почта:</w:t>
            </w:r>
          </w:p>
        </w:tc>
        <w:tc>
          <w:tcPr>
            <w:tcW w:w="3102" w:type="dxa"/>
            <w:shd w:val="clear" w:color="auto" w:fill="auto"/>
            <w:vAlign w:val="center"/>
          </w:tcPr>
          <w:p w14:paraId="6FB4B8A6" w14:textId="77777777" w:rsidR="00B575BB" w:rsidRPr="00A066D2" w:rsidRDefault="00B575BB" w:rsidP="00354DFB">
            <w:pPr>
              <w:rPr>
                <w:rStyle w:val="wmi-callto"/>
                <w:rFonts w:ascii="Times New Roman" w:hAnsi="Times New Roman" w:cs="Times New Roman"/>
                <w:color w:val="000000"/>
                <w:sz w:val="22"/>
                <w:szCs w:val="22"/>
              </w:rPr>
            </w:pPr>
            <w:r w:rsidRPr="00A066D2">
              <w:rPr>
                <w:rFonts w:ascii="Times New Roman" w:hAnsi="Times New Roman" w:cs="Times New Roman"/>
                <w:color w:val="000000"/>
                <w:sz w:val="22"/>
                <w:szCs w:val="22"/>
              </w:rPr>
              <w:t>Тел./факс</w:t>
            </w:r>
            <w:r w:rsidRPr="00A066D2">
              <w:rPr>
                <w:rStyle w:val="apple-converted-space"/>
                <w:rFonts w:ascii="Times New Roman" w:hAnsi="Times New Roman" w:cs="Times New Roman"/>
                <w:color w:val="000000"/>
                <w:sz w:val="22"/>
                <w:szCs w:val="22"/>
              </w:rPr>
              <w:t> </w:t>
            </w:r>
            <w:r w:rsidRPr="00A066D2">
              <w:rPr>
                <w:rStyle w:val="wmi-callto"/>
                <w:rFonts w:ascii="Times New Roman" w:hAnsi="Times New Roman" w:cs="Times New Roman"/>
                <w:color w:val="000000"/>
                <w:sz w:val="22"/>
                <w:szCs w:val="22"/>
              </w:rPr>
              <w:t>(496) 577-36-17</w:t>
            </w:r>
            <w:r w:rsidRPr="00A066D2">
              <w:rPr>
                <w:rFonts w:ascii="Times New Roman" w:hAnsi="Times New Roman" w:cs="Times New Roman"/>
                <w:color w:val="000000"/>
                <w:sz w:val="22"/>
                <w:szCs w:val="22"/>
              </w:rPr>
              <w:t>/</w:t>
            </w:r>
            <w:r w:rsidRPr="00A066D2">
              <w:rPr>
                <w:rStyle w:val="apple-converted-space"/>
                <w:rFonts w:ascii="Times New Roman" w:hAnsi="Times New Roman" w:cs="Times New Roman"/>
                <w:color w:val="000000"/>
                <w:sz w:val="22"/>
                <w:szCs w:val="22"/>
              </w:rPr>
              <w:t> </w:t>
            </w:r>
            <w:r w:rsidRPr="00A066D2">
              <w:rPr>
                <w:rStyle w:val="wmi-callto"/>
                <w:rFonts w:ascii="Times New Roman" w:hAnsi="Times New Roman" w:cs="Times New Roman"/>
                <w:color w:val="000000"/>
                <w:sz w:val="22"/>
                <w:szCs w:val="22"/>
              </w:rPr>
              <w:t>(495) 702-92-19</w:t>
            </w:r>
          </w:p>
          <w:p w14:paraId="031C9C30" w14:textId="77777777" w:rsidR="00B575BB" w:rsidRPr="00A066D2" w:rsidRDefault="008B1191" w:rsidP="00354DFB">
            <w:pPr>
              <w:rPr>
                <w:rStyle w:val="mail-message-sender-email"/>
                <w:rFonts w:ascii="Times New Roman" w:hAnsi="Times New Roman" w:cs="Times New Roman"/>
                <w:sz w:val="22"/>
                <w:szCs w:val="22"/>
              </w:rPr>
            </w:pPr>
            <w:hyperlink r:id="rId12" w:history="1">
              <w:r w:rsidR="00B575BB" w:rsidRPr="00A066D2">
                <w:rPr>
                  <w:rStyle w:val="a9"/>
                  <w:rFonts w:ascii="Times New Roman" w:hAnsi="Times New Roman"/>
                  <w:sz w:val="22"/>
                  <w:szCs w:val="22"/>
                </w:rPr>
                <w:t>cmsch21fmba@mail.ru</w:t>
              </w:r>
            </w:hyperlink>
          </w:p>
          <w:p w14:paraId="7BA095DB" w14:textId="77777777" w:rsidR="00B575BB" w:rsidRPr="00A066D2" w:rsidRDefault="008B1191" w:rsidP="00354DFB">
            <w:pPr>
              <w:rPr>
                <w:rFonts w:ascii="Times New Roman" w:hAnsi="Times New Roman" w:cs="Times New Roman"/>
                <w:sz w:val="22"/>
                <w:szCs w:val="22"/>
              </w:rPr>
            </w:pPr>
            <w:hyperlink r:id="rId13" w:history="1">
              <w:r w:rsidR="00B575BB" w:rsidRPr="00A066D2">
                <w:rPr>
                  <w:rStyle w:val="a9"/>
                  <w:rFonts w:ascii="Times New Roman" w:hAnsi="Times New Roman"/>
                  <w:sz w:val="22"/>
                  <w:szCs w:val="22"/>
                </w:rPr>
                <w:t>cmsch21@yandex.ru</w:t>
              </w:r>
            </w:hyperlink>
          </w:p>
          <w:p w14:paraId="5AA1EA25" w14:textId="77777777" w:rsidR="00B575BB" w:rsidRPr="00A066D2" w:rsidRDefault="00B575BB" w:rsidP="00354DFB">
            <w:pPr>
              <w:rPr>
                <w:rFonts w:ascii="Times New Roman" w:hAnsi="Times New Roman" w:cs="Times New Roman"/>
                <w:sz w:val="22"/>
                <w:szCs w:val="22"/>
              </w:rPr>
            </w:pPr>
          </w:p>
        </w:tc>
        <w:tc>
          <w:tcPr>
            <w:tcW w:w="1860" w:type="dxa"/>
            <w:gridSpan w:val="2"/>
            <w:shd w:val="clear" w:color="auto" w:fill="auto"/>
            <w:vAlign w:val="center"/>
          </w:tcPr>
          <w:p w14:paraId="10A07A77" w14:textId="77777777" w:rsidR="00B575BB" w:rsidRPr="00A066D2" w:rsidRDefault="00B575BB" w:rsidP="00354DFB">
            <w:pPr>
              <w:pStyle w:val="Default"/>
              <w:rPr>
                <w:sz w:val="22"/>
                <w:szCs w:val="22"/>
              </w:rPr>
            </w:pPr>
            <w:r w:rsidRPr="00A066D2">
              <w:rPr>
                <w:sz w:val="22"/>
                <w:szCs w:val="22"/>
              </w:rPr>
              <w:t>Телефон, факс, электронная почта:</w:t>
            </w:r>
          </w:p>
        </w:tc>
        <w:tc>
          <w:tcPr>
            <w:tcW w:w="3116" w:type="dxa"/>
            <w:shd w:val="clear" w:color="auto" w:fill="auto"/>
            <w:vAlign w:val="center"/>
          </w:tcPr>
          <w:p w14:paraId="7786E5B8" w14:textId="77777777" w:rsidR="00B575BB" w:rsidRPr="00A066D2" w:rsidRDefault="00B575BB" w:rsidP="00354DFB">
            <w:pPr>
              <w:pStyle w:val="Default"/>
              <w:rPr>
                <w:sz w:val="22"/>
                <w:szCs w:val="22"/>
              </w:rPr>
            </w:pPr>
          </w:p>
        </w:tc>
      </w:tr>
      <w:tr w:rsidR="00B575BB" w:rsidRPr="00A066D2" w14:paraId="7945A1FE" w14:textId="77777777" w:rsidTr="00783165">
        <w:trPr>
          <w:gridAfter w:val="1"/>
          <w:wAfter w:w="144" w:type="dxa"/>
          <w:trHeight w:val="344"/>
        </w:trPr>
        <w:tc>
          <w:tcPr>
            <w:tcW w:w="1809" w:type="dxa"/>
            <w:shd w:val="clear" w:color="auto" w:fill="auto"/>
            <w:vAlign w:val="center"/>
          </w:tcPr>
          <w:p w14:paraId="46A7B3FD" w14:textId="77777777" w:rsidR="00B575BB" w:rsidRPr="00A066D2" w:rsidRDefault="00B575BB" w:rsidP="00354DFB">
            <w:pPr>
              <w:ind w:right="-5"/>
              <w:rPr>
                <w:rFonts w:ascii="Times New Roman" w:hAnsi="Times New Roman" w:cs="Times New Roman"/>
                <w:b/>
                <w:bCs/>
                <w:sz w:val="22"/>
                <w:szCs w:val="22"/>
              </w:rPr>
            </w:pPr>
            <w:r w:rsidRPr="00A066D2">
              <w:rPr>
                <w:rFonts w:ascii="Times New Roman" w:hAnsi="Times New Roman" w:cs="Times New Roman"/>
                <w:sz w:val="22"/>
                <w:szCs w:val="22"/>
              </w:rPr>
              <w:t>ИНН</w:t>
            </w:r>
          </w:p>
        </w:tc>
        <w:tc>
          <w:tcPr>
            <w:tcW w:w="3102" w:type="dxa"/>
            <w:shd w:val="clear" w:color="auto" w:fill="auto"/>
            <w:vAlign w:val="center"/>
          </w:tcPr>
          <w:p w14:paraId="2AB0D6D0" w14:textId="77777777" w:rsidR="00B575BB" w:rsidRPr="00A066D2" w:rsidRDefault="00B575BB" w:rsidP="00354DFB">
            <w:pPr>
              <w:ind w:right="-5"/>
              <w:rPr>
                <w:rFonts w:ascii="Times New Roman" w:hAnsi="Times New Roman" w:cs="Times New Roman"/>
                <w:b/>
                <w:bCs/>
                <w:sz w:val="22"/>
                <w:szCs w:val="22"/>
              </w:rPr>
            </w:pPr>
            <w:r w:rsidRPr="00A066D2">
              <w:rPr>
                <w:rStyle w:val="wmi-callto"/>
                <w:rFonts w:ascii="Times New Roman" w:hAnsi="Times New Roman" w:cs="Times New Roman"/>
                <w:color w:val="000000"/>
                <w:sz w:val="22"/>
                <w:szCs w:val="22"/>
              </w:rPr>
              <w:t>5053013500</w:t>
            </w:r>
          </w:p>
        </w:tc>
        <w:tc>
          <w:tcPr>
            <w:tcW w:w="1860" w:type="dxa"/>
            <w:gridSpan w:val="2"/>
            <w:shd w:val="clear" w:color="auto" w:fill="auto"/>
            <w:vAlign w:val="center"/>
          </w:tcPr>
          <w:p w14:paraId="5D2DC499" w14:textId="77777777" w:rsidR="00B575BB" w:rsidRPr="00A066D2" w:rsidRDefault="00B575BB" w:rsidP="00354DFB">
            <w:pPr>
              <w:ind w:right="-5"/>
              <w:rPr>
                <w:rFonts w:ascii="Times New Roman" w:hAnsi="Times New Roman" w:cs="Times New Roman"/>
                <w:b/>
                <w:bCs/>
                <w:sz w:val="22"/>
                <w:szCs w:val="22"/>
              </w:rPr>
            </w:pPr>
            <w:r w:rsidRPr="00A066D2">
              <w:rPr>
                <w:rFonts w:ascii="Times New Roman" w:hAnsi="Times New Roman" w:cs="Times New Roman"/>
                <w:sz w:val="22"/>
                <w:szCs w:val="22"/>
              </w:rPr>
              <w:t>ИНН</w:t>
            </w:r>
          </w:p>
        </w:tc>
        <w:tc>
          <w:tcPr>
            <w:tcW w:w="3116" w:type="dxa"/>
            <w:shd w:val="clear" w:color="auto" w:fill="auto"/>
            <w:vAlign w:val="center"/>
          </w:tcPr>
          <w:p w14:paraId="3FDC1605" w14:textId="77777777" w:rsidR="00B575BB" w:rsidRPr="00A066D2" w:rsidRDefault="00B575BB" w:rsidP="00354DFB">
            <w:pPr>
              <w:ind w:right="-5"/>
              <w:rPr>
                <w:rFonts w:ascii="Times New Roman" w:hAnsi="Times New Roman" w:cs="Times New Roman"/>
                <w:b/>
                <w:bCs/>
                <w:sz w:val="22"/>
                <w:szCs w:val="22"/>
              </w:rPr>
            </w:pPr>
          </w:p>
        </w:tc>
      </w:tr>
      <w:tr w:rsidR="00B575BB" w:rsidRPr="00A066D2" w14:paraId="6FBF3683" w14:textId="77777777" w:rsidTr="00783165">
        <w:trPr>
          <w:gridAfter w:val="1"/>
          <w:wAfter w:w="144" w:type="dxa"/>
          <w:trHeight w:val="357"/>
        </w:trPr>
        <w:tc>
          <w:tcPr>
            <w:tcW w:w="1809" w:type="dxa"/>
            <w:shd w:val="clear" w:color="auto" w:fill="auto"/>
            <w:vAlign w:val="center"/>
          </w:tcPr>
          <w:p w14:paraId="7F6487DA" w14:textId="77777777" w:rsidR="00B575BB" w:rsidRPr="00A066D2" w:rsidRDefault="00B575BB" w:rsidP="00354DFB">
            <w:pPr>
              <w:ind w:right="-5"/>
              <w:rPr>
                <w:rFonts w:ascii="Times New Roman" w:hAnsi="Times New Roman" w:cs="Times New Roman"/>
                <w:sz w:val="22"/>
                <w:szCs w:val="22"/>
              </w:rPr>
            </w:pPr>
            <w:r w:rsidRPr="00A066D2">
              <w:rPr>
                <w:rFonts w:ascii="Times New Roman" w:hAnsi="Times New Roman" w:cs="Times New Roman"/>
                <w:sz w:val="22"/>
                <w:szCs w:val="22"/>
              </w:rPr>
              <w:t>КПП</w:t>
            </w:r>
          </w:p>
        </w:tc>
        <w:tc>
          <w:tcPr>
            <w:tcW w:w="3102" w:type="dxa"/>
            <w:shd w:val="clear" w:color="auto" w:fill="auto"/>
            <w:vAlign w:val="center"/>
          </w:tcPr>
          <w:p w14:paraId="4EBCBCB1" w14:textId="77777777" w:rsidR="00B575BB" w:rsidRPr="00A066D2" w:rsidRDefault="00B575BB" w:rsidP="00354DFB">
            <w:pPr>
              <w:ind w:right="-5"/>
              <w:rPr>
                <w:rFonts w:ascii="Times New Roman" w:hAnsi="Times New Roman" w:cs="Times New Roman"/>
                <w:sz w:val="22"/>
                <w:szCs w:val="22"/>
              </w:rPr>
            </w:pPr>
            <w:r w:rsidRPr="00A066D2">
              <w:rPr>
                <w:rStyle w:val="wmi-callto"/>
                <w:rFonts w:ascii="Times New Roman" w:hAnsi="Times New Roman" w:cs="Times New Roman"/>
                <w:color w:val="000000"/>
                <w:sz w:val="22"/>
                <w:szCs w:val="22"/>
              </w:rPr>
              <w:t>505301001</w:t>
            </w:r>
          </w:p>
        </w:tc>
        <w:tc>
          <w:tcPr>
            <w:tcW w:w="1860" w:type="dxa"/>
            <w:gridSpan w:val="2"/>
            <w:shd w:val="clear" w:color="auto" w:fill="auto"/>
            <w:vAlign w:val="center"/>
          </w:tcPr>
          <w:p w14:paraId="399FADF0" w14:textId="77777777" w:rsidR="00B575BB" w:rsidRPr="00A066D2" w:rsidRDefault="00B575BB" w:rsidP="00354DFB">
            <w:pPr>
              <w:ind w:right="-5"/>
              <w:rPr>
                <w:rFonts w:ascii="Times New Roman" w:hAnsi="Times New Roman" w:cs="Times New Roman"/>
                <w:sz w:val="22"/>
                <w:szCs w:val="22"/>
              </w:rPr>
            </w:pPr>
            <w:r w:rsidRPr="00A066D2">
              <w:rPr>
                <w:rFonts w:ascii="Times New Roman" w:hAnsi="Times New Roman" w:cs="Times New Roman"/>
                <w:sz w:val="22"/>
                <w:szCs w:val="22"/>
              </w:rPr>
              <w:t>КПП</w:t>
            </w:r>
          </w:p>
        </w:tc>
        <w:tc>
          <w:tcPr>
            <w:tcW w:w="3116" w:type="dxa"/>
            <w:shd w:val="clear" w:color="auto" w:fill="auto"/>
            <w:vAlign w:val="center"/>
          </w:tcPr>
          <w:p w14:paraId="3DE0AFA6" w14:textId="77777777" w:rsidR="00B575BB" w:rsidRPr="00A066D2" w:rsidRDefault="00B575BB" w:rsidP="00354DFB">
            <w:pPr>
              <w:ind w:right="-5"/>
              <w:rPr>
                <w:rFonts w:ascii="Times New Roman" w:hAnsi="Times New Roman" w:cs="Times New Roman"/>
                <w:b/>
                <w:bCs/>
                <w:sz w:val="22"/>
                <w:szCs w:val="22"/>
              </w:rPr>
            </w:pPr>
          </w:p>
        </w:tc>
      </w:tr>
      <w:tr w:rsidR="00B575BB" w:rsidRPr="00A066D2" w14:paraId="39A65E41" w14:textId="77777777" w:rsidTr="00783165">
        <w:trPr>
          <w:gridAfter w:val="1"/>
          <w:wAfter w:w="144" w:type="dxa"/>
        </w:trPr>
        <w:tc>
          <w:tcPr>
            <w:tcW w:w="1809" w:type="dxa"/>
            <w:shd w:val="clear" w:color="auto" w:fill="auto"/>
            <w:vAlign w:val="center"/>
          </w:tcPr>
          <w:p w14:paraId="159B3D2C" w14:textId="77777777" w:rsidR="00B575BB" w:rsidRPr="00A066D2" w:rsidRDefault="00B575BB" w:rsidP="00354DFB">
            <w:pPr>
              <w:ind w:right="-5"/>
              <w:rPr>
                <w:rFonts w:ascii="Times New Roman" w:hAnsi="Times New Roman" w:cs="Times New Roman"/>
                <w:sz w:val="22"/>
                <w:szCs w:val="22"/>
              </w:rPr>
            </w:pPr>
            <w:r w:rsidRPr="00A066D2">
              <w:rPr>
                <w:rFonts w:ascii="Times New Roman" w:hAnsi="Times New Roman" w:cs="Times New Roman"/>
                <w:sz w:val="22"/>
                <w:szCs w:val="22"/>
              </w:rPr>
              <w:t>Дата постановки на учет</w:t>
            </w:r>
          </w:p>
        </w:tc>
        <w:tc>
          <w:tcPr>
            <w:tcW w:w="3102" w:type="dxa"/>
            <w:shd w:val="clear" w:color="auto" w:fill="auto"/>
            <w:vAlign w:val="center"/>
          </w:tcPr>
          <w:p w14:paraId="7F8684F1" w14:textId="77777777" w:rsidR="00B575BB" w:rsidRPr="00A066D2" w:rsidRDefault="00B575BB" w:rsidP="00354DFB">
            <w:pPr>
              <w:ind w:right="-5"/>
              <w:rPr>
                <w:rFonts w:ascii="Times New Roman" w:hAnsi="Times New Roman" w:cs="Times New Roman"/>
                <w:sz w:val="22"/>
                <w:szCs w:val="22"/>
              </w:rPr>
            </w:pPr>
            <w:r w:rsidRPr="00A066D2">
              <w:rPr>
                <w:rFonts w:ascii="Times New Roman" w:hAnsi="Times New Roman" w:cs="Times New Roman"/>
                <w:sz w:val="22"/>
                <w:szCs w:val="22"/>
              </w:rPr>
              <w:t>19.11.2002</w:t>
            </w:r>
          </w:p>
        </w:tc>
        <w:tc>
          <w:tcPr>
            <w:tcW w:w="1860" w:type="dxa"/>
            <w:gridSpan w:val="2"/>
            <w:shd w:val="clear" w:color="auto" w:fill="auto"/>
            <w:vAlign w:val="center"/>
          </w:tcPr>
          <w:p w14:paraId="66A70816" w14:textId="77777777" w:rsidR="00B575BB" w:rsidRPr="00A066D2" w:rsidRDefault="00B575BB" w:rsidP="00354DFB">
            <w:pPr>
              <w:ind w:right="-5"/>
              <w:rPr>
                <w:rFonts w:ascii="Times New Roman" w:hAnsi="Times New Roman" w:cs="Times New Roman"/>
                <w:sz w:val="22"/>
                <w:szCs w:val="22"/>
              </w:rPr>
            </w:pPr>
            <w:r w:rsidRPr="00A066D2">
              <w:rPr>
                <w:rFonts w:ascii="Times New Roman" w:hAnsi="Times New Roman" w:cs="Times New Roman"/>
                <w:sz w:val="22"/>
                <w:szCs w:val="22"/>
              </w:rPr>
              <w:t>Дата постановки на учет</w:t>
            </w:r>
          </w:p>
        </w:tc>
        <w:tc>
          <w:tcPr>
            <w:tcW w:w="3116" w:type="dxa"/>
            <w:shd w:val="clear" w:color="auto" w:fill="auto"/>
            <w:vAlign w:val="center"/>
          </w:tcPr>
          <w:p w14:paraId="30EE1B9F" w14:textId="77777777" w:rsidR="00B575BB" w:rsidRPr="00A066D2" w:rsidRDefault="00B575BB" w:rsidP="00354DFB">
            <w:pPr>
              <w:ind w:right="-5"/>
              <w:rPr>
                <w:rFonts w:ascii="Times New Roman" w:hAnsi="Times New Roman" w:cs="Times New Roman"/>
                <w:b/>
                <w:bCs/>
                <w:sz w:val="22"/>
                <w:szCs w:val="22"/>
              </w:rPr>
            </w:pPr>
          </w:p>
        </w:tc>
      </w:tr>
      <w:tr w:rsidR="00B575BB" w:rsidRPr="00A066D2" w14:paraId="070A8E13" w14:textId="77777777" w:rsidTr="00783165">
        <w:trPr>
          <w:gridAfter w:val="1"/>
          <w:wAfter w:w="144" w:type="dxa"/>
        </w:trPr>
        <w:tc>
          <w:tcPr>
            <w:tcW w:w="9887" w:type="dxa"/>
            <w:gridSpan w:val="5"/>
            <w:shd w:val="clear" w:color="auto" w:fill="auto"/>
          </w:tcPr>
          <w:p w14:paraId="3E7AC5FF" w14:textId="77777777" w:rsidR="00B575BB" w:rsidRPr="00A066D2" w:rsidRDefault="00B575BB" w:rsidP="00354DFB">
            <w:pPr>
              <w:ind w:right="-5"/>
              <w:jc w:val="center"/>
              <w:rPr>
                <w:rFonts w:ascii="Times New Roman" w:hAnsi="Times New Roman" w:cs="Times New Roman"/>
                <w:b/>
                <w:bCs/>
                <w:sz w:val="22"/>
                <w:szCs w:val="22"/>
              </w:rPr>
            </w:pPr>
            <w:r w:rsidRPr="00A066D2">
              <w:rPr>
                <w:rFonts w:ascii="Times New Roman" w:hAnsi="Times New Roman" w:cs="Times New Roman"/>
                <w:b/>
                <w:bCs/>
                <w:sz w:val="22"/>
                <w:szCs w:val="22"/>
              </w:rPr>
              <w:t>Банковские реквизиты</w:t>
            </w:r>
          </w:p>
        </w:tc>
      </w:tr>
      <w:tr w:rsidR="00783165" w:rsidRPr="00A066D2" w14:paraId="7BC1A9ED" w14:textId="77777777" w:rsidTr="00783165">
        <w:trPr>
          <w:gridAfter w:val="1"/>
          <w:wAfter w:w="144" w:type="dxa"/>
          <w:trHeight w:val="357"/>
        </w:trPr>
        <w:tc>
          <w:tcPr>
            <w:tcW w:w="4911" w:type="dxa"/>
            <w:gridSpan w:val="2"/>
            <w:vMerge w:val="restart"/>
            <w:shd w:val="clear" w:color="auto" w:fill="auto"/>
            <w:vAlign w:val="center"/>
          </w:tcPr>
          <w:p w14:paraId="615E064D" w14:textId="77777777" w:rsidR="00783165" w:rsidRPr="003646C2" w:rsidRDefault="00783165" w:rsidP="00783165">
            <w:pPr>
              <w:ind w:firstLine="0"/>
              <w:rPr>
                <w:rFonts w:ascii="Times New Roman" w:hAnsi="Times New Roman" w:cs="Times New Roman"/>
                <w:color w:val="000000"/>
                <w:sz w:val="22"/>
                <w:szCs w:val="22"/>
              </w:rPr>
            </w:pPr>
            <w:r w:rsidRPr="003646C2">
              <w:rPr>
                <w:rFonts w:ascii="Times New Roman" w:hAnsi="Times New Roman" w:cs="Times New Roman"/>
                <w:color w:val="000000"/>
                <w:sz w:val="22"/>
                <w:szCs w:val="22"/>
              </w:rPr>
              <w:t xml:space="preserve">Получатель: </w:t>
            </w:r>
            <w:r w:rsidRPr="003646C2">
              <w:rPr>
                <w:rFonts w:ascii="Times New Roman" w:hAnsi="Times New Roman" w:cs="Times New Roman"/>
                <w:sz w:val="22"/>
                <w:szCs w:val="22"/>
              </w:rPr>
              <w:t>УФК по Нижегородской области</w:t>
            </w:r>
            <w:r w:rsidRPr="003646C2">
              <w:rPr>
                <w:rFonts w:ascii="Times New Roman" w:hAnsi="Times New Roman" w:cs="Times New Roman"/>
                <w:color w:val="000000"/>
                <w:sz w:val="22"/>
                <w:szCs w:val="22"/>
              </w:rPr>
              <w:t xml:space="preserve"> (ФГБУЗ КБ № 21 ФМБА России</w:t>
            </w:r>
          </w:p>
          <w:p w14:paraId="6F249388" w14:textId="77777777" w:rsidR="00783165" w:rsidRPr="003646C2" w:rsidRDefault="00783165" w:rsidP="00783165">
            <w:pPr>
              <w:ind w:firstLine="0"/>
              <w:rPr>
                <w:rFonts w:ascii="Times New Roman" w:hAnsi="Times New Roman" w:cs="Times New Roman"/>
                <w:color w:val="000000"/>
                <w:sz w:val="22"/>
                <w:szCs w:val="22"/>
              </w:rPr>
            </w:pPr>
            <w:r w:rsidRPr="003646C2">
              <w:rPr>
                <w:rFonts w:ascii="Times New Roman" w:hAnsi="Times New Roman" w:cs="Times New Roman"/>
                <w:color w:val="000000"/>
                <w:sz w:val="22"/>
                <w:szCs w:val="22"/>
              </w:rPr>
              <w:t>л/счет 20486Х76870, 21486Х76870, 22486Х76870)</w:t>
            </w:r>
          </w:p>
          <w:p w14:paraId="693CC742" w14:textId="77777777" w:rsidR="00783165" w:rsidRPr="003646C2" w:rsidRDefault="00783165" w:rsidP="00783165">
            <w:pPr>
              <w:ind w:firstLine="0"/>
              <w:rPr>
                <w:rFonts w:ascii="Times New Roman" w:hAnsi="Times New Roman" w:cs="Times New Roman"/>
                <w:color w:val="000000"/>
                <w:sz w:val="22"/>
                <w:szCs w:val="22"/>
              </w:rPr>
            </w:pPr>
            <w:r w:rsidRPr="003646C2">
              <w:rPr>
                <w:rFonts w:ascii="Times New Roman" w:hAnsi="Times New Roman" w:cs="Times New Roman"/>
                <w:color w:val="000000"/>
                <w:sz w:val="22"/>
                <w:szCs w:val="22"/>
              </w:rPr>
              <w:t xml:space="preserve">Казначейский счет: </w:t>
            </w:r>
            <w:r w:rsidRPr="003646C2">
              <w:rPr>
                <w:rFonts w:ascii="Times New Roman" w:hAnsi="Times New Roman" w:cs="Times New Roman"/>
                <w:sz w:val="22"/>
                <w:szCs w:val="22"/>
              </w:rPr>
              <w:t>03214643000000013234</w:t>
            </w:r>
            <w:r w:rsidRPr="003646C2">
              <w:rPr>
                <w:rFonts w:ascii="Times New Roman" w:hAnsi="Times New Roman" w:cs="Times New Roman"/>
                <w:color w:val="000000"/>
                <w:sz w:val="22"/>
                <w:szCs w:val="22"/>
              </w:rPr>
              <w:t xml:space="preserve"> (в поле расчетный счет)</w:t>
            </w:r>
          </w:p>
          <w:p w14:paraId="5BB51CBF" w14:textId="77777777" w:rsidR="00783165" w:rsidRPr="003646C2" w:rsidRDefault="00783165" w:rsidP="00783165">
            <w:pPr>
              <w:ind w:firstLine="0"/>
              <w:rPr>
                <w:rFonts w:ascii="Times New Roman" w:hAnsi="Times New Roman" w:cs="Times New Roman"/>
                <w:color w:val="000000"/>
                <w:sz w:val="22"/>
                <w:szCs w:val="22"/>
              </w:rPr>
            </w:pPr>
            <w:r w:rsidRPr="003646C2">
              <w:rPr>
                <w:rFonts w:ascii="Times New Roman" w:hAnsi="Times New Roman" w:cs="Times New Roman"/>
                <w:color w:val="000000"/>
                <w:sz w:val="22"/>
                <w:szCs w:val="22"/>
              </w:rPr>
              <w:t xml:space="preserve">Банк: </w:t>
            </w:r>
            <w:r w:rsidRPr="003646C2">
              <w:rPr>
                <w:rFonts w:ascii="Times New Roman" w:hAnsi="Times New Roman" w:cs="Times New Roman"/>
                <w:sz w:val="22"/>
                <w:szCs w:val="22"/>
              </w:rPr>
              <w:t>ОКЦ № 1 ВВГУ Банка России //УФК по Нижегородской области, г. Нижний Новгород</w:t>
            </w:r>
            <w:r w:rsidRPr="003646C2">
              <w:rPr>
                <w:rFonts w:ascii="Times New Roman" w:hAnsi="Times New Roman" w:cs="Times New Roman"/>
                <w:color w:val="000000"/>
                <w:sz w:val="22"/>
                <w:szCs w:val="22"/>
              </w:rPr>
              <w:t xml:space="preserve"> </w:t>
            </w:r>
          </w:p>
          <w:p w14:paraId="4E1CA932" w14:textId="77777777" w:rsidR="00783165" w:rsidRPr="003646C2" w:rsidRDefault="00783165" w:rsidP="00783165">
            <w:pPr>
              <w:ind w:firstLine="0"/>
              <w:rPr>
                <w:rFonts w:ascii="Times New Roman" w:hAnsi="Times New Roman" w:cs="Times New Roman"/>
                <w:color w:val="000000"/>
                <w:sz w:val="22"/>
                <w:szCs w:val="22"/>
              </w:rPr>
            </w:pPr>
            <w:r w:rsidRPr="003646C2">
              <w:rPr>
                <w:rFonts w:ascii="Times New Roman" w:hAnsi="Times New Roman" w:cs="Times New Roman"/>
                <w:color w:val="000000"/>
                <w:sz w:val="22"/>
                <w:szCs w:val="22"/>
              </w:rPr>
              <w:t xml:space="preserve">БИК </w:t>
            </w:r>
            <w:r w:rsidRPr="003646C2">
              <w:rPr>
                <w:rFonts w:ascii="Times New Roman" w:hAnsi="Times New Roman" w:cs="Times New Roman"/>
                <w:sz w:val="22"/>
                <w:szCs w:val="22"/>
              </w:rPr>
              <w:t>012202102</w:t>
            </w:r>
          </w:p>
          <w:p w14:paraId="3C93CCE3" w14:textId="77777777" w:rsidR="00783165" w:rsidRPr="003646C2" w:rsidRDefault="00783165" w:rsidP="00783165">
            <w:pPr>
              <w:pStyle w:val="110"/>
              <w:shd w:val="clear" w:color="auto" w:fill="FFFFFF"/>
              <w:spacing w:before="0" w:beforeAutospacing="0" w:after="0" w:afterAutospacing="0"/>
              <w:rPr>
                <w:color w:val="000000"/>
                <w:sz w:val="22"/>
                <w:szCs w:val="22"/>
                <w:lang w:val="ru-RU" w:eastAsia="ru-RU"/>
              </w:rPr>
            </w:pPr>
            <w:r w:rsidRPr="003646C2">
              <w:rPr>
                <w:color w:val="000000"/>
                <w:sz w:val="22"/>
                <w:szCs w:val="22"/>
                <w:lang w:val="ru-RU" w:eastAsia="ru-RU"/>
              </w:rPr>
              <w:t xml:space="preserve">Единый казначейский счет: </w:t>
            </w:r>
            <w:r w:rsidRPr="003646C2">
              <w:rPr>
                <w:sz w:val="22"/>
                <w:szCs w:val="22"/>
              </w:rPr>
              <w:t>40102810745370000024</w:t>
            </w:r>
            <w:r w:rsidRPr="003646C2">
              <w:rPr>
                <w:color w:val="000000"/>
                <w:sz w:val="22"/>
                <w:szCs w:val="22"/>
                <w:lang w:val="ru-RU" w:eastAsia="ru-RU"/>
              </w:rPr>
              <w:t xml:space="preserve"> (в поле </w:t>
            </w:r>
            <w:proofErr w:type="spellStart"/>
            <w:proofErr w:type="gramStart"/>
            <w:r w:rsidRPr="003646C2">
              <w:rPr>
                <w:color w:val="000000"/>
                <w:sz w:val="22"/>
                <w:szCs w:val="22"/>
                <w:lang w:val="ru-RU" w:eastAsia="ru-RU"/>
              </w:rPr>
              <w:t>кор.счет</w:t>
            </w:r>
            <w:proofErr w:type="spellEnd"/>
            <w:proofErr w:type="gramEnd"/>
            <w:r w:rsidRPr="003646C2">
              <w:rPr>
                <w:color w:val="000000"/>
                <w:sz w:val="22"/>
                <w:szCs w:val="22"/>
                <w:lang w:val="ru-RU" w:eastAsia="ru-RU"/>
              </w:rPr>
              <w:t>).</w:t>
            </w:r>
          </w:p>
          <w:p w14:paraId="0D28059F" w14:textId="77777777" w:rsidR="00783165" w:rsidRPr="003646C2" w:rsidRDefault="00783165" w:rsidP="00783165">
            <w:pPr>
              <w:pStyle w:val="110"/>
              <w:shd w:val="clear" w:color="auto" w:fill="FFFFFF"/>
              <w:spacing w:before="0" w:beforeAutospacing="0" w:after="0" w:afterAutospacing="0"/>
              <w:rPr>
                <w:color w:val="000000"/>
                <w:sz w:val="22"/>
                <w:szCs w:val="22"/>
                <w:lang w:val="ru-RU" w:eastAsia="ru-RU"/>
              </w:rPr>
            </w:pPr>
            <w:r w:rsidRPr="003646C2">
              <w:rPr>
                <w:color w:val="000000"/>
                <w:sz w:val="22"/>
                <w:szCs w:val="22"/>
                <w:lang w:val="ru-RU" w:eastAsia="ru-RU"/>
              </w:rPr>
              <w:t>ОКОГУ -</w:t>
            </w:r>
            <w:r w:rsidRPr="003646C2">
              <w:rPr>
                <w:rStyle w:val="apple-converted-space"/>
                <w:color w:val="000000"/>
                <w:sz w:val="22"/>
                <w:szCs w:val="22"/>
                <w:lang w:val="ru-RU" w:eastAsia="ru-RU"/>
              </w:rPr>
              <w:t> </w:t>
            </w:r>
            <w:r w:rsidRPr="003646C2">
              <w:rPr>
                <w:rStyle w:val="wmi-callto"/>
                <w:color w:val="000000"/>
                <w:sz w:val="22"/>
                <w:szCs w:val="22"/>
                <w:lang w:val="ru-RU" w:eastAsia="ru-RU"/>
              </w:rPr>
              <w:t>1320760</w:t>
            </w:r>
          </w:p>
          <w:p w14:paraId="52AE75A5" w14:textId="536C607B" w:rsidR="00783165" w:rsidRPr="00A066D2" w:rsidRDefault="00783165" w:rsidP="00783165">
            <w:pPr>
              <w:ind w:right="-5" w:firstLine="0"/>
              <w:rPr>
                <w:rFonts w:ascii="Times New Roman" w:hAnsi="Times New Roman" w:cs="Times New Roman"/>
                <w:bCs/>
                <w:sz w:val="22"/>
                <w:szCs w:val="22"/>
              </w:rPr>
            </w:pPr>
            <w:r w:rsidRPr="003646C2">
              <w:rPr>
                <w:rFonts w:ascii="Times New Roman" w:hAnsi="Times New Roman" w:cs="Times New Roman"/>
                <w:color w:val="000000"/>
                <w:sz w:val="22"/>
                <w:szCs w:val="22"/>
              </w:rPr>
              <w:t>КБК</w:t>
            </w:r>
            <w:r w:rsidRPr="003646C2">
              <w:rPr>
                <w:rStyle w:val="apple-converted-space"/>
                <w:rFonts w:ascii="Times New Roman" w:hAnsi="Times New Roman" w:cs="Times New Roman"/>
                <w:color w:val="000000"/>
                <w:sz w:val="22"/>
                <w:szCs w:val="22"/>
              </w:rPr>
              <w:t> </w:t>
            </w:r>
            <w:r w:rsidRPr="003646C2">
              <w:rPr>
                <w:rStyle w:val="wmi-callto"/>
                <w:rFonts w:ascii="Times New Roman" w:hAnsi="Times New Roman" w:cs="Times New Roman"/>
                <w:color w:val="000000"/>
                <w:sz w:val="22"/>
                <w:szCs w:val="22"/>
              </w:rPr>
              <w:t>00000000000000000130</w:t>
            </w:r>
          </w:p>
        </w:tc>
        <w:tc>
          <w:tcPr>
            <w:tcW w:w="1860" w:type="dxa"/>
            <w:gridSpan w:val="2"/>
            <w:shd w:val="clear" w:color="auto" w:fill="auto"/>
            <w:vAlign w:val="center"/>
          </w:tcPr>
          <w:p w14:paraId="09E423D8" w14:textId="77777777" w:rsidR="00783165" w:rsidRPr="00A066D2" w:rsidRDefault="00783165" w:rsidP="00783165">
            <w:pPr>
              <w:ind w:right="-5"/>
              <w:rPr>
                <w:rFonts w:ascii="Times New Roman" w:hAnsi="Times New Roman" w:cs="Times New Roman"/>
                <w:b/>
                <w:bCs/>
                <w:sz w:val="22"/>
                <w:szCs w:val="22"/>
              </w:rPr>
            </w:pPr>
            <w:r w:rsidRPr="00A066D2">
              <w:rPr>
                <w:rFonts w:ascii="Times New Roman" w:hAnsi="Times New Roman" w:cs="Times New Roman"/>
                <w:sz w:val="22"/>
                <w:szCs w:val="22"/>
              </w:rPr>
              <w:t>р/с №</w:t>
            </w:r>
          </w:p>
        </w:tc>
        <w:tc>
          <w:tcPr>
            <w:tcW w:w="3116" w:type="dxa"/>
            <w:shd w:val="clear" w:color="auto" w:fill="auto"/>
            <w:vAlign w:val="center"/>
          </w:tcPr>
          <w:p w14:paraId="103FD456" w14:textId="77777777" w:rsidR="00783165" w:rsidRPr="00A066D2" w:rsidRDefault="00783165" w:rsidP="00783165">
            <w:pPr>
              <w:ind w:right="-5"/>
              <w:rPr>
                <w:rFonts w:ascii="Times New Roman" w:hAnsi="Times New Roman" w:cs="Times New Roman"/>
                <w:b/>
                <w:bCs/>
                <w:sz w:val="22"/>
                <w:szCs w:val="22"/>
              </w:rPr>
            </w:pPr>
          </w:p>
        </w:tc>
      </w:tr>
      <w:tr w:rsidR="00B575BB" w:rsidRPr="00A066D2" w14:paraId="3174D8B7" w14:textId="77777777" w:rsidTr="00783165">
        <w:trPr>
          <w:gridAfter w:val="1"/>
          <w:wAfter w:w="144" w:type="dxa"/>
        </w:trPr>
        <w:tc>
          <w:tcPr>
            <w:tcW w:w="4911" w:type="dxa"/>
            <w:gridSpan w:val="2"/>
            <w:vMerge/>
            <w:shd w:val="clear" w:color="auto" w:fill="auto"/>
            <w:vAlign w:val="center"/>
          </w:tcPr>
          <w:p w14:paraId="4FA0DC43" w14:textId="77777777" w:rsidR="00B575BB" w:rsidRPr="00A066D2" w:rsidRDefault="00B575BB" w:rsidP="00354DFB">
            <w:pPr>
              <w:ind w:right="-5"/>
              <w:rPr>
                <w:rFonts w:ascii="Times New Roman" w:hAnsi="Times New Roman" w:cs="Times New Roman"/>
                <w:bCs/>
                <w:sz w:val="22"/>
                <w:szCs w:val="22"/>
              </w:rPr>
            </w:pPr>
          </w:p>
        </w:tc>
        <w:tc>
          <w:tcPr>
            <w:tcW w:w="1860" w:type="dxa"/>
            <w:gridSpan w:val="2"/>
            <w:shd w:val="clear" w:color="auto" w:fill="auto"/>
            <w:vAlign w:val="center"/>
          </w:tcPr>
          <w:p w14:paraId="692ED738" w14:textId="77777777" w:rsidR="00B575BB" w:rsidRPr="00A066D2" w:rsidRDefault="00B575BB" w:rsidP="00354DFB">
            <w:pPr>
              <w:ind w:right="-5"/>
              <w:rPr>
                <w:rFonts w:ascii="Times New Roman" w:hAnsi="Times New Roman" w:cs="Times New Roman"/>
                <w:b/>
                <w:bCs/>
                <w:sz w:val="22"/>
                <w:szCs w:val="22"/>
              </w:rPr>
            </w:pPr>
            <w:r w:rsidRPr="00A066D2">
              <w:rPr>
                <w:rFonts w:ascii="Times New Roman" w:hAnsi="Times New Roman" w:cs="Times New Roman"/>
                <w:sz w:val="22"/>
                <w:szCs w:val="22"/>
              </w:rPr>
              <w:t>к/с №</w:t>
            </w:r>
          </w:p>
        </w:tc>
        <w:tc>
          <w:tcPr>
            <w:tcW w:w="3116" w:type="dxa"/>
            <w:shd w:val="clear" w:color="auto" w:fill="auto"/>
            <w:vAlign w:val="center"/>
          </w:tcPr>
          <w:p w14:paraId="45037A3A" w14:textId="77777777" w:rsidR="00B575BB" w:rsidRPr="00A066D2" w:rsidRDefault="00B575BB" w:rsidP="00354DFB">
            <w:pPr>
              <w:ind w:right="-5"/>
              <w:rPr>
                <w:rFonts w:ascii="Times New Roman" w:hAnsi="Times New Roman" w:cs="Times New Roman"/>
                <w:b/>
                <w:bCs/>
                <w:sz w:val="22"/>
                <w:szCs w:val="22"/>
              </w:rPr>
            </w:pPr>
          </w:p>
        </w:tc>
      </w:tr>
      <w:tr w:rsidR="00B575BB" w:rsidRPr="00A066D2" w14:paraId="7C0F4B41" w14:textId="77777777" w:rsidTr="00783165">
        <w:trPr>
          <w:gridAfter w:val="1"/>
          <w:wAfter w:w="144" w:type="dxa"/>
          <w:trHeight w:val="371"/>
        </w:trPr>
        <w:tc>
          <w:tcPr>
            <w:tcW w:w="4911" w:type="dxa"/>
            <w:gridSpan w:val="2"/>
            <w:vMerge/>
            <w:shd w:val="clear" w:color="auto" w:fill="auto"/>
            <w:vAlign w:val="center"/>
          </w:tcPr>
          <w:p w14:paraId="6AAAAF8E" w14:textId="77777777" w:rsidR="00B575BB" w:rsidRPr="00A066D2" w:rsidRDefault="00B575BB" w:rsidP="00354DFB">
            <w:pPr>
              <w:ind w:right="-5"/>
              <w:rPr>
                <w:rFonts w:ascii="Times New Roman" w:hAnsi="Times New Roman" w:cs="Times New Roman"/>
                <w:sz w:val="22"/>
                <w:szCs w:val="22"/>
              </w:rPr>
            </w:pPr>
          </w:p>
        </w:tc>
        <w:tc>
          <w:tcPr>
            <w:tcW w:w="1860" w:type="dxa"/>
            <w:gridSpan w:val="2"/>
            <w:shd w:val="clear" w:color="auto" w:fill="auto"/>
            <w:vAlign w:val="center"/>
          </w:tcPr>
          <w:p w14:paraId="311DDAF0" w14:textId="77777777" w:rsidR="00B575BB" w:rsidRPr="00A066D2" w:rsidRDefault="00B575BB" w:rsidP="00354DFB">
            <w:pPr>
              <w:ind w:right="-5"/>
              <w:rPr>
                <w:rFonts w:ascii="Times New Roman" w:hAnsi="Times New Roman" w:cs="Times New Roman"/>
                <w:b/>
                <w:bCs/>
                <w:sz w:val="22"/>
                <w:szCs w:val="22"/>
              </w:rPr>
            </w:pPr>
            <w:r w:rsidRPr="00A066D2">
              <w:rPr>
                <w:rFonts w:ascii="Times New Roman" w:hAnsi="Times New Roman" w:cs="Times New Roman"/>
                <w:sz w:val="22"/>
                <w:szCs w:val="22"/>
              </w:rPr>
              <w:t>БИК</w:t>
            </w:r>
          </w:p>
        </w:tc>
        <w:tc>
          <w:tcPr>
            <w:tcW w:w="3116" w:type="dxa"/>
            <w:shd w:val="clear" w:color="auto" w:fill="auto"/>
            <w:vAlign w:val="center"/>
          </w:tcPr>
          <w:p w14:paraId="616508CB" w14:textId="77777777" w:rsidR="00B575BB" w:rsidRPr="00A066D2" w:rsidRDefault="00B575BB" w:rsidP="00354DFB">
            <w:pPr>
              <w:ind w:right="-5"/>
              <w:rPr>
                <w:rFonts w:ascii="Times New Roman" w:hAnsi="Times New Roman" w:cs="Times New Roman"/>
                <w:b/>
                <w:bCs/>
                <w:sz w:val="22"/>
                <w:szCs w:val="22"/>
              </w:rPr>
            </w:pPr>
          </w:p>
        </w:tc>
      </w:tr>
      <w:tr w:rsidR="00B575BB" w:rsidRPr="00A066D2" w14:paraId="2F2CBA02" w14:textId="77777777" w:rsidTr="00783165">
        <w:trPr>
          <w:gridAfter w:val="1"/>
          <w:wAfter w:w="144" w:type="dxa"/>
        </w:trPr>
        <w:tc>
          <w:tcPr>
            <w:tcW w:w="4911" w:type="dxa"/>
            <w:gridSpan w:val="2"/>
            <w:vMerge/>
            <w:shd w:val="clear" w:color="auto" w:fill="auto"/>
            <w:vAlign w:val="center"/>
          </w:tcPr>
          <w:p w14:paraId="71C6F1F3" w14:textId="77777777" w:rsidR="00B575BB" w:rsidRPr="00A066D2" w:rsidRDefault="00B575BB" w:rsidP="00354DFB">
            <w:pPr>
              <w:ind w:right="-5"/>
              <w:rPr>
                <w:rFonts w:ascii="Times New Roman" w:hAnsi="Times New Roman" w:cs="Times New Roman"/>
                <w:bCs/>
                <w:sz w:val="22"/>
                <w:szCs w:val="22"/>
              </w:rPr>
            </w:pPr>
          </w:p>
        </w:tc>
        <w:tc>
          <w:tcPr>
            <w:tcW w:w="1860" w:type="dxa"/>
            <w:gridSpan w:val="2"/>
            <w:shd w:val="clear" w:color="auto" w:fill="auto"/>
            <w:vAlign w:val="center"/>
          </w:tcPr>
          <w:p w14:paraId="783CE27F" w14:textId="77777777" w:rsidR="00B575BB" w:rsidRPr="00A066D2" w:rsidRDefault="00B575BB" w:rsidP="00354DFB">
            <w:pPr>
              <w:ind w:right="-5"/>
              <w:rPr>
                <w:rFonts w:ascii="Times New Roman" w:hAnsi="Times New Roman" w:cs="Times New Roman"/>
                <w:sz w:val="22"/>
                <w:szCs w:val="22"/>
              </w:rPr>
            </w:pPr>
            <w:r w:rsidRPr="00A066D2">
              <w:rPr>
                <w:rFonts w:ascii="Times New Roman" w:hAnsi="Times New Roman" w:cs="Times New Roman"/>
                <w:sz w:val="22"/>
                <w:szCs w:val="22"/>
              </w:rPr>
              <w:t>Наименование обслуживающего банка</w:t>
            </w:r>
          </w:p>
        </w:tc>
        <w:tc>
          <w:tcPr>
            <w:tcW w:w="3116" w:type="dxa"/>
            <w:shd w:val="clear" w:color="auto" w:fill="auto"/>
            <w:vAlign w:val="center"/>
          </w:tcPr>
          <w:p w14:paraId="52CA1FA4" w14:textId="77777777" w:rsidR="00B575BB" w:rsidRPr="00A066D2" w:rsidRDefault="00B575BB" w:rsidP="00354DFB">
            <w:pPr>
              <w:ind w:right="-5"/>
              <w:rPr>
                <w:rFonts w:ascii="Times New Roman" w:hAnsi="Times New Roman" w:cs="Times New Roman"/>
                <w:b/>
                <w:bCs/>
                <w:sz w:val="22"/>
                <w:szCs w:val="22"/>
              </w:rPr>
            </w:pPr>
          </w:p>
        </w:tc>
      </w:tr>
      <w:tr w:rsidR="00B575BB" w:rsidRPr="00A066D2" w14:paraId="383401E4" w14:textId="77777777" w:rsidTr="00783165">
        <w:trPr>
          <w:gridAfter w:val="1"/>
          <w:wAfter w:w="144" w:type="dxa"/>
        </w:trPr>
        <w:tc>
          <w:tcPr>
            <w:tcW w:w="9887" w:type="dxa"/>
            <w:gridSpan w:val="5"/>
            <w:shd w:val="clear" w:color="auto" w:fill="auto"/>
          </w:tcPr>
          <w:p w14:paraId="61E8B9FD" w14:textId="77777777" w:rsidR="00B575BB" w:rsidRPr="00A066D2" w:rsidRDefault="00B575BB" w:rsidP="00354DFB">
            <w:pPr>
              <w:ind w:right="-5"/>
              <w:jc w:val="center"/>
              <w:rPr>
                <w:rFonts w:ascii="Times New Roman" w:hAnsi="Times New Roman" w:cs="Times New Roman"/>
                <w:b/>
                <w:bCs/>
                <w:sz w:val="22"/>
                <w:szCs w:val="22"/>
              </w:rPr>
            </w:pPr>
            <w:r w:rsidRPr="00A066D2">
              <w:rPr>
                <w:rFonts w:ascii="Times New Roman" w:hAnsi="Times New Roman" w:cs="Times New Roman"/>
                <w:b/>
                <w:bCs/>
                <w:sz w:val="22"/>
                <w:szCs w:val="22"/>
              </w:rPr>
              <w:t>Коды</w:t>
            </w:r>
          </w:p>
        </w:tc>
      </w:tr>
      <w:tr w:rsidR="00B575BB" w:rsidRPr="00A066D2" w14:paraId="63622157" w14:textId="77777777" w:rsidTr="00783165">
        <w:trPr>
          <w:gridAfter w:val="1"/>
          <w:wAfter w:w="144" w:type="dxa"/>
        </w:trPr>
        <w:tc>
          <w:tcPr>
            <w:tcW w:w="1809" w:type="dxa"/>
            <w:shd w:val="clear" w:color="auto" w:fill="auto"/>
            <w:vAlign w:val="center"/>
          </w:tcPr>
          <w:p w14:paraId="3E395FA5" w14:textId="77777777" w:rsidR="00B575BB" w:rsidRPr="00A066D2" w:rsidRDefault="00B575BB" w:rsidP="00354DFB">
            <w:pPr>
              <w:ind w:right="-5"/>
              <w:rPr>
                <w:rFonts w:ascii="Times New Roman" w:hAnsi="Times New Roman" w:cs="Times New Roman"/>
                <w:b/>
                <w:bCs/>
                <w:sz w:val="22"/>
                <w:szCs w:val="22"/>
              </w:rPr>
            </w:pPr>
            <w:r w:rsidRPr="00A066D2">
              <w:rPr>
                <w:rFonts w:ascii="Times New Roman" w:hAnsi="Times New Roman" w:cs="Times New Roman"/>
                <w:sz w:val="22"/>
                <w:szCs w:val="22"/>
              </w:rPr>
              <w:t>ОКПО</w:t>
            </w:r>
          </w:p>
        </w:tc>
        <w:tc>
          <w:tcPr>
            <w:tcW w:w="3102" w:type="dxa"/>
            <w:shd w:val="clear" w:color="auto" w:fill="auto"/>
            <w:vAlign w:val="center"/>
          </w:tcPr>
          <w:p w14:paraId="3A171249" w14:textId="77777777" w:rsidR="00B575BB" w:rsidRPr="00A066D2" w:rsidRDefault="00B575BB" w:rsidP="00354DFB">
            <w:pPr>
              <w:ind w:right="-5"/>
              <w:rPr>
                <w:rFonts w:ascii="Times New Roman" w:hAnsi="Times New Roman" w:cs="Times New Roman"/>
                <w:bCs/>
                <w:sz w:val="22"/>
                <w:szCs w:val="22"/>
              </w:rPr>
            </w:pPr>
            <w:r w:rsidRPr="00A066D2">
              <w:rPr>
                <w:rStyle w:val="wmi-callto"/>
                <w:rFonts w:ascii="Times New Roman" w:hAnsi="Times New Roman" w:cs="Times New Roman"/>
                <w:color w:val="000000"/>
                <w:sz w:val="22"/>
                <w:szCs w:val="22"/>
              </w:rPr>
              <w:t>39845435</w:t>
            </w:r>
          </w:p>
        </w:tc>
        <w:tc>
          <w:tcPr>
            <w:tcW w:w="1860" w:type="dxa"/>
            <w:gridSpan w:val="2"/>
            <w:shd w:val="clear" w:color="auto" w:fill="auto"/>
            <w:vAlign w:val="center"/>
          </w:tcPr>
          <w:p w14:paraId="22255017" w14:textId="77777777" w:rsidR="00B575BB" w:rsidRPr="00A066D2" w:rsidRDefault="00B575BB" w:rsidP="00354DFB">
            <w:pPr>
              <w:ind w:right="-5"/>
              <w:rPr>
                <w:rFonts w:ascii="Times New Roman" w:hAnsi="Times New Roman" w:cs="Times New Roman"/>
                <w:b/>
                <w:bCs/>
                <w:sz w:val="22"/>
                <w:szCs w:val="22"/>
              </w:rPr>
            </w:pPr>
            <w:r w:rsidRPr="00A066D2">
              <w:rPr>
                <w:rFonts w:ascii="Times New Roman" w:hAnsi="Times New Roman" w:cs="Times New Roman"/>
                <w:sz w:val="22"/>
                <w:szCs w:val="22"/>
              </w:rPr>
              <w:t>ОКПО</w:t>
            </w:r>
          </w:p>
        </w:tc>
        <w:tc>
          <w:tcPr>
            <w:tcW w:w="3116" w:type="dxa"/>
            <w:shd w:val="clear" w:color="auto" w:fill="auto"/>
            <w:vAlign w:val="center"/>
          </w:tcPr>
          <w:p w14:paraId="0C7E4678" w14:textId="77777777" w:rsidR="00B575BB" w:rsidRPr="00A066D2" w:rsidRDefault="00B575BB" w:rsidP="00354DFB">
            <w:pPr>
              <w:ind w:right="-5"/>
              <w:rPr>
                <w:rFonts w:ascii="Times New Roman" w:hAnsi="Times New Roman" w:cs="Times New Roman"/>
                <w:b/>
                <w:bCs/>
                <w:sz w:val="22"/>
                <w:szCs w:val="22"/>
              </w:rPr>
            </w:pPr>
          </w:p>
        </w:tc>
      </w:tr>
      <w:tr w:rsidR="00B575BB" w:rsidRPr="00A066D2" w14:paraId="5F8AFC56" w14:textId="77777777" w:rsidTr="00783165">
        <w:trPr>
          <w:gridAfter w:val="1"/>
          <w:wAfter w:w="144" w:type="dxa"/>
        </w:trPr>
        <w:tc>
          <w:tcPr>
            <w:tcW w:w="1809" w:type="dxa"/>
            <w:tcBorders>
              <w:bottom w:val="single" w:sz="4" w:space="0" w:color="auto"/>
            </w:tcBorders>
            <w:shd w:val="clear" w:color="auto" w:fill="auto"/>
            <w:vAlign w:val="center"/>
          </w:tcPr>
          <w:p w14:paraId="46A5E5D7" w14:textId="77777777" w:rsidR="00B575BB" w:rsidRPr="00A066D2" w:rsidRDefault="00B575BB" w:rsidP="00354DFB">
            <w:pPr>
              <w:ind w:right="-5"/>
              <w:rPr>
                <w:rFonts w:ascii="Times New Roman" w:hAnsi="Times New Roman" w:cs="Times New Roman"/>
                <w:b/>
                <w:bCs/>
                <w:sz w:val="22"/>
                <w:szCs w:val="22"/>
              </w:rPr>
            </w:pPr>
            <w:r w:rsidRPr="00A066D2">
              <w:rPr>
                <w:rFonts w:ascii="Times New Roman" w:hAnsi="Times New Roman" w:cs="Times New Roman"/>
                <w:sz w:val="22"/>
                <w:szCs w:val="22"/>
              </w:rPr>
              <w:t>ОГРН</w:t>
            </w:r>
          </w:p>
        </w:tc>
        <w:tc>
          <w:tcPr>
            <w:tcW w:w="3102" w:type="dxa"/>
            <w:tcBorders>
              <w:bottom w:val="single" w:sz="4" w:space="0" w:color="auto"/>
            </w:tcBorders>
            <w:shd w:val="clear" w:color="auto" w:fill="auto"/>
            <w:vAlign w:val="center"/>
          </w:tcPr>
          <w:p w14:paraId="656F3DC6" w14:textId="77777777" w:rsidR="00B575BB" w:rsidRPr="00A066D2" w:rsidRDefault="00B575BB" w:rsidP="00354DFB">
            <w:pPr>
              <w:ind w:right="-5"/>
              <w:rPr>
                <w:rFonts w:ascii="Times New Roman" w:hAnsi="Times New Roman" w:cs="Times New Roman"/>
                <w:bCs/>
                <w:sz w:val="22"/>
                <w:szCs w:val="22"/>
              </w:rPr>
            </w:pPr>
            <w:r w:rsidRPr="00A066D2">
              <w:rPr>
                <w:rFonts w:ascii="Times New Roman" w:hAnsi="Times New Roman" w:cs="Times New Roman"/>
                <w:bCs/>
                <w:sz w:val="22"/>
                <w:szCs w:val="22"/>
              </w:rPr>
              <w:t>1025007112283</w:t>
            </w:r>
          </w:p>
        </w:tc>
        <w:tc>
          <w:tcPr>
            <w:tcW w:w="1860" w:type="dxa"/>
            <w:gridSpan w:val="2"/>
            <w:tcBorders>
              <w:bottom w:val="single" w:sz="4" w:space="0" w:color="auto"/>
            </w:tcBorders>
            <w:shd w:val="clear" w:color="auto" w:fill="auto"/>
            <w:vAlign w:val="center"/>
          </w:tcPr>
          <w:p w14:paraId="77A1B882" w14:textId="77777777" w:rsidR="00B575BB" w:rsidRPr="00A066D2" w:rsidRDefault="00B575BB" w:rsidP="00354DFB">
            <w:pPr>
              <w:ind w:right="-5"/>
              <w:rPr>
                <w:rFonts w:ascii="Times New Roman" w:hAnsi="Times New Roman" w:cs="Times New Roman"/>
                <w:b/>
                <w:bCs/>
                <w:sz w:val="22"/>
                <w:szCs w:val="22"/>
              </w:rPr>
            </w:pPr>
            <w:r w:rsidRPr="00A066D2">
              <w:rPr>
                <w:rFonts w:ascii="Times New Roman" w:hAnsi="Times New Roman" w:cs="Times New Roman"/>
                <w:sz w:val="22"/>
                <w:szCs w:val="22"/>
              </w:rPr>
              <w:t>ОГРН</w:t>
            </w:r>
          </w:p>
        </w:tc>
        <w:tc>
          <w:tcPr>
            <w:tcW w:w="3116" w:type="dxa"/>
            <w:tcBorders>
              <w:bottom w:val="single" w:sz="4" w:space="0" w:color="auto"/>
            </w:tcBorders>
            <w:shd w:val="clear" w:color="auto" w:fill="auto"/>
            <w:vAlign w:val="center"/>
          </w:tcPr>
          <w:p w14:paraId="12303C6E" w14:textId="77777777" w:rsidR="00B575BB" w:rsidRPr="00A066D2" w:rsidRDefault="00B575BB" w:rsidP="00354DFB">
            <w:pPr>
              <w:ind w:right="-5"/>
              <w:rPr>
                <w:rFonts w:ascii="Times New Roman" w:hAnsi="Times New Roman" w:cs="Times New Roman"/>
                <w:b/>
                <w:bCs/>
                <w:sz w:val="22"/>
                <w:szCs w:val="22"/>
              </w:rPr>
            </w:pPr>
          </w:p>
        </w:tc>
      </w:tr>
      <w:tr w:rsidR="00B575BB" w:rsidRPr="00A066D2" w14:paraId="0ADE8877" w14:textId="77777777" w:rsidTr="00783165">
        <w:trPr>
          <w:gridAfter w:val="1"/>
          <w:wAfter w:w="144" w:type="dxa"/>
        </w:trPr>
        <w:tc>
          <w:tcPr>
            <w:tcW w:w="1809" w:type="dxa"/>
            <w:tcBorders>
              <w:bottom w:val="single" w:sz="4" w:space="0" w:color="auto"/>
            </w:tcBorders>
            <w:shd w:val="clear" w:color="auto" w:fill="auto"/>
            <w:vAlign w:val="center"/>
          </w:tcPr>
          <w:p w14:paraId="71FF47CE" w14:textId="77777777" w:rsidR="00B575BB" w:rsidRPr="00A066D2" w:rsidRDefault="00B575BB" w:rsidP="00354DFB">
            <w:pPr>
              <w:ind w:right="-5"/>
              <w:rPr>
                <w:rFonts w:ascii="Times New Roman" w:hAnsi="Times New Roman" w:cs="Times New Roman"/>
                <w:sz w:val="22"/>
                <w:szCs w:val="22"/>
              </w:rPr>
            </w:pPr>
            <w:r w:rsidRPr="00A066D2">
              <w:rPr>
                <w:rFonts w:ascii="Times New Roman" w:hAnsi="Times New Roman" w:cs="Times New Roman"/>
                <w:sz w:val="22"/>
                <w:szCs w:val="22"/>
              </w:rPr>
              <w:t>ОКТМО</w:t>
            </w:r>
          </w:p>
        </w:tc>
        <w:tc>
          <w:tcPr>
            <w:tcW w:w="3102" w:type="dxa"/>
            <w:tcBorders>
              <w:bottom w:val="single" w:sz="4" w:space="0" w:color="auto"/>
            </w:tcBorders>
            <w:shd w:val="clear" w:color="auto" w:fill="auto"/>
            <w:vAlign w:val="center"/>
          </w:tcPr>
          <w:p w14:paraId="69729E7F" w14:textId="77777777" w:rsidR="00B575BB" w:rsidRPr="00A066D2" w:rsidRDefault="00B575BB" w:rsidP="00354DFB">
            <w:pPr>
              <w:ind w:right="-5"/>
              <w:rPr>
                <w:rFonts w:ascii="Times New Roman" w:hAnsi="Times New Roman" w:cs="Times New Roman"/>
                <w:bCs/>
                <w:sz w:val="22"/>
                <w:szCs w:val="22"/>
              </w:rPr>
            </w:pPr>
            <w:r w:rsidRPr="00A066D2">
              <w:rPr>
                <w:rStyle w:val="wmi-callto"/>
                <w:rFonts w:ascii="Times New Roman" w:hAnsi="Times New Roman" w:cs="Times New Roman"/>
                <w:color w:val="000000"/>
                <w:sz w:val="22"/>
                <w:szCs w:val="22"/>
              </w:rPr>
              <w:t>46790000</w:t>
            </w:r>
          </w:p>
        </w:tc>
        <w:tc>
          <w:tcPr>
            <w:tcW w:w="1860" w:type="dxa"/>
            <w:gridSpan w:val="2"/>
            <w:tcBorders>
              <w:bottom w:val="single" w:sz="4" w:space="0" w:color="auto"/>
            </w:tcBorders>
            <w:shd w:val="clear" w:color="auto" w:fill="auto"/>
            <w:vAlign w:val="center"/>
          </w:tcPr>
          <w:p w14:paraId="6D37674B" w14:textId="77777777" w:rsidR="00B575BB" w:rsidRPr="00A066D2" w:rsidRDefault="00B575BB" w:rsidP="00354DFB">
            <w:pPr>
              <w:ind w:right="-5"/>
              <w:rPr>
                <w:rFonts w:ascii="Times New Roman" w:hAnsi="Times New Roman" w:cs="Times New Roman"/>
                <w:sz w:val="22"/>
                <w:szCs w:val="22"/>
              </w:rPr>
            </w:pPr>
            <w:r w:rsidRPr="00A066D2">
              <w:rPr>
                <w:rFonts w:ascii="Times New Roman" w:hAnsi="Times New Roman" w:cs="Times New Roman"/>
                <w:sz w:val="22"/>
                <w:szCs w:val="22"/>
              </w:rPr>
              <w:t>ОКТМО</w:t>
            </w:r>
          </w:p>
        </w:tc>
        <w:tc>
          <w:tcPr>
            <w:tcW w:w="3116" w:type="dxa"/>
            <w:tcBorders>
              <w:bottom w:val="single" w:sz="4" w:space="0" w:color="auto"/>
            </w:tcBorders>
            <w:shd w:val="clear" w:color="auto" w:fill="auto"/>
            <w:vAlign w:val="center"/>
          </w:tcPr>
          <w:p w14:paraId="01829D70" w14:textId="77777777" w:rsidR="00B575BB" w:rsidRPr="00A066D2" w:rsidRDefault="00B575BB" w:rsidP="00354DFB">
            <w:pPr>
              <w:ind w:right="-5"/>
              <w:rPr>
                <w:rFonts w:ascii="Times New Roman" w:hAnsi="Times New Roman" w:cs="Times New Roman"/>
                <w:b/>
                <w:bCs/>
                <w:sz w:val="22"/>
                <w:szCs w:val="22"/>
              </w:rPr>
            </w:pPr>
          </w:p>
        </w:tc>
      </w:tr>
      <w:tr w:rsidR="00B575BB" w:rsidRPr="00A066D2" w14:paraId="132028C9" w14:textId="77777777" w:rsidTr="00783165">
        <w:trPr>
          <w:trHeight w:val="2437"/>
        </w:trPr>
        <w:tc>
          <w:tcPr>
            <w:tcW w:w="5353" w:type="dxa"/>
            <w:gridSpan w:val="3"/>
            <w:tcBorders>
              <w:top w:val="nil"/>
              <w:left w:val="nil"/>
              <w:bottom w:val="nil"/>
              <w:right w:val="nil"/>
            </w:tcBorders>
          </w:tcPr>
          <w:p w14:paraId="1625E83E" w14:textId="77777777" w:rsidR="00B575BB" w:rsidRPr="00A066D2" w:rsidRDefault="00B575BB" w:rsidP="00354DFB">
            <w:pPr>
              <w:rPr>
                <w:rFonts w:ascii="Times New Roman" w:hAnsi="Times New Roman" w:cs="Times New Roman"/>
                <w:sz w:val="22"/>
                <w:szCs w:val="22"/>
              </w:rPr>
            </w:pPr>
            <w:r w:rsidRPr="00A066D2">
              <w:rPr>
                <w:rFonts w:ascii="Times New Roman" w:hAnsi="Times New Roman" w:cs="Times New Roman"/>
                <w:b/>
                <w:bCs/>
                <w:sz w:val="22"/>
                <w:szCs w:val="22"/>
              </w:rPr>
              <w:lastRenderedPageBreak/>
              <w:t xml:space="preserve">Заказчик: </w:t>
            </w:r>
            <w:r w:rsidR="00D646FD">
              <w:rPr>
                <w:rFonts w:ascii="Times New Roman" w:hAnsi="Times New Roman" w:cs="Times New Roman"/>
                <w:sz w:val="22"/>
                <w:szCs w:val="22"/>
              </w:rPr>
              <w:t>Главный врач</w:t>
            </w:r>
          </w:p>
          <w:p w14:paraId="474B5B8A" w14:textId="77777777" w:rsidR="00B575BB" w:rsidRPr="00A066D2" w:rsidRDefault="00B575BB" w:rsidP="00354DFB">
            <w:pPr>
              <w:pStyle w:val="a6"/>
              <w:rPr>
                <w:rFonts w:ascii="Times New Roman" w:hAnsi="Times New Roman"/>
              </w:rPr>
            </w:pPr>
            <w:r w:rsidRPr="00A066D2">
              <w:rPr>
                <w:rFonts w:ascii="Times New Roman" w:hAnsi="Times New Roman"/>
              </w:rPr>
              <w:t xml:space="preserve">ФГБУЗ </w:t>
            </w:r>
            <w:r w:rsidR="008B27DC">
              <w:rPr>
                <w:rFonts w:ascii="Times New Roman" w:hAnsi="Times New Roman"/>
              </w:rPr>
              <w:t>КБ</w:t>
            </w:r>
            <w:r w:rsidRPr="00A066D2">
              <w:rPr>
                <w:rFonts w:ascii="Times New Roman" w:hAnsi="Times New Roman"/>
              </w:rPr>
              <w:t xml:space="preserve"> № 21 ФМБА России</w:t>
            </w:r>
          </w:p>
          <w:p w14:paraId="3103AA7E" w14:textId="77777777" w:rsidR="00B575BB" w:rsidRPr="00A066D2" w:rsidRDefault="00B575BB" w:rsidP="00354DFB">
            <w:pPr>
              <w:rPr>
                <w:rFonts w:ascii="Times New Roman" w:hAnsi="Times New Roman" w:cs="Times New Roman"/>
                <w:sz w:val="22"/>
                <w:szCs w:val="22"/>
              </w:rPr>
            </w:pPr>
          </w:p>
          <w:p w14:paraId="74B06E66" w14:textId="77777777" w:rsidR="00B575BB" w:rsidRPr="00A066D2" w:rsidRDefault="00B575BB" w:rsidP="00354DFB">
            <w:pPr>
              <w:rPr>
                <w:rFonts w:ascii="Times New Roman" w:hAnsi="Times New Roman" w:cs="Times New Roman"/>
                <w:sz w:val="22"/>
                <w:szCs w:val="22"/>
              </w:rPr>
            </w:pPr>
          </w:p>
          <w:p w14:paraId="2F883BF6" w14:textId="77777777" w:rsidR="00B575BB" w:rsidRPr="00A066D2" w:rsidRDefault="00B575BB" w:rsidP="00354DFB">
            <w:pPr>
              <w:rPr>
                <w:rFonts w:ascii="Times New Roman" w:hAnsi="Times New Roman" w:cs="Times New Roman"/>
                <w:sz w:val="22"/>
                <w:szCs w:val="22"/>
              </w:rPr>
            </w:pPr>
            <w:r w:rsidRPr="00A066D2">
              <w:rPr>
                <w:rFonts w:ascii="Times New Roman" w:hAnsi="Times New Roman" w:cs="Times New Roman"/>
                <w:sz w:val="22"/>
                <w:szCs w:val="22"/>
              </w:rPr>
              <w:t xml:space="preserve">____________/М.Я. </w:t>
            </w:r>
            <w:proofErr w:type="spellStart"/>
            <w:r w:rsidRPr="00A066D2">
              <w:rPr>
                <w:rFonts w:ascii="Times New Roman" w:hAnsi="Times New Roman" w:cs="Times New Roman"/>
                <w:sz w:val="22"/>
                <w:szCs w:val="22"/>
              </w:rPr>
              <w:t>Арапханова</w:t>
            </w:r>
            <w:proofErr w:type="spellEnd"/>
            <w:r w:rsidRPr="00A066D2">
              <w:rPr>
                <w:rFonts w:ascii="Times New Roman" w:hAnsi="Times New Roman" w:cs="Times New Roman"/>
                <w:sz w:val="22"/>
                <w:szCs w:val="22"/>
              </w:rPr>
              <w:t xml:space="preserve"> /</w:t>
            </w:r>
          </w:p>
          <w:p w14:paraId="18711E6B" w14:textId="77777777" w:rsidR="00B575BB" w:rsidRPr="00A066D2" w:rsidRDefault="00B575BB" w:rsidP="00354DFB">
            <w:pPr>
              <w:rPr>
                <w:rFonts w:ascii="Times New Roman" w:hAnsi="Times New Roman" w:cs="Times New Roman"/>
                <w:sz w:val="22"/>
                <w:szCs w:val="22"/>
              </w:rPr>
            </w:pPr>
            <w:r w:rsidRPr="00A066D2">
              <w:rPr>
                <w:rFonts w:ascii="Times New Roman" w:hAnsi="Times New Roman" w:cs="Times New Roman"/>
                <w:sz w:val="22"/>
                <w:szCs w:val="22"/>
              </w:rPr>
              <w:t>«__</w:t>
            </w:r>
            <w:proofErr w:type="gramStart"/>
            <w:r w:rsidRPr="00A066D2">
              <w:rPr>
                <w:rFonts w:ascii="Times New Roman" w:hAnsi="Times New Roman" w:cs="Times New Roman"/>
                <w:sz w:val="22"/>
                <w:szCs w:val="22"/>
              </w:rPr>
              <w:t>_»_</w:t>
            </w:r>
            <w:proofErr w:type="gramEnd"/>
            <w:r w:rsidRPr="00A066D2">
              <w:rPr>
                <w:rFonts w:ascii="Times New Roman" w:hAnsi="Times New Roman" w:cs="Times New Roman"/>
                <w:sz w:val="22"/>
                <w:szCs w:val="22"/>
              </w:rPr>
              <w:t>____________ 20__ г.</w:t>
            </w:r>
          </w:p>
          <w:p w14:paraId="46A89E60" w14:textId="77777777" w:rsidR="00B575BB" w:rsidRPr="00A066D2" w:rsidRDefault="00B575BB" w:rsidP="00354DFB">
            <w:pPr>
              <w:rPr>
                <w:rFonts w:ascii="Times New Roman" w:hAnsi="Times New Roman" w:cs="Times New Roman"/>
                <w:sz w:val="22"/>
                <w:szCs w:val="22"/>
              </w:rPr>
            </w:pPr>
            <w:r w:rsidRPr="00A066D2">
              <w:rPr>
                <w:rFonts w:ascii="Times New Roman" w:hAnsi="Times New Roman" w:cs="Times New Roman"/>
                <w:sz w:val="22"/>
                <w:szCs w:val="22"/>
              </w:rPr>
              <w:t>М.П.</w:t>
            </w:r>
          </w:p>
        </w:tc>
        <w:tc>
          <w:tcPr>
            <w:tcW w:w="4678" w:type="dxa"/>
            <w:gridSpan w:val="3"/>
            <w:tcBorders>
              <w:top w:val="nil"/>
              <w:left w:val="nil"/>
              <w:bottom w:val="nil"/>
              <w:right w:val="nil"/>
            </w:tcBorders>
          </w:tcPr>
          <w:p w14:paraId="4DD0A8DC" w14:textId="77777777" w:rsidR="00B575BB" w:rsidRPr="00A066D2" w:rsidRDefault="00B575BB" w:rsidP="00354DFB">
            <w:pPr>
              <w:rPr>
                <w:rFonts w:ascii="Times New Roman" w:hAnsi="Times New Roman" w:cs="Times New Roman"/>
                <w:bCs/>
                <w:sz w:val="22"/>
                <w:szCs w:val="22"/>
              </w:rPr>
            </w:pPr>
            <w:r w:rsidRPr="00A066D2">
              <w:rPr>
                <w:rFonts w:ascii="Times New Roman" w:hAnsi="Times New Roman" w:cs="Times New Roman"/>
                <w:b/>
                <w:bCs/>
                <w:sz w:val="22"/>
                <w:szCs w:val="22"/>
              </w:rPr>
              <w:t xml:space="preserve">Поставщик: </w:t>
            </w:r>
          </w:p>
          <w:p w14:paraId="58EACD8C" w14:textId="77777777" w:rsidR="00B575BB" w:rsidRPr="00A066D2" w:rsidRDefault="00B575BB" w:rsidP="00354DFB">
            <w:pPr>
              <w:rPr>
                <w:rFonts w:ascii="Times New Roman" w:hAnsi="Times New Roman" w:cs="Times New Roman"/>
                <w:sz w:val="22"/>
                <w:szCs w:val="22"/>
              </w:rPr>
            </w:pPr>
          </w:p>
          <w:p w14:paraId="42DC5498" w14:textId="77777777" w:rsidR="00B575BB" w:rsidRPr="00A066D2" w:rsidRDefault="00B575BB" w:rsidP="00354DFB">
            <w:pPr>
              <w:rPr>
                <w:rFonts w:ascii="Times New Roman" w:hAnsi="Times New Roman" w:cs="Times New Roman"/>
                <w:sz w:val="22"/>
                <w:szCs w:val="22"/>
              </w:rPr>
            </w:pPr>
          </w:p>
          <w:p w14:paraId="19A611CE" w14:textId="77777777" w:rsidR="00B575BB" w:rsidRPr="00A066D2" w:rsidRDefault="00B575BB" w:rsidP="00354DFB">
            <w:pPr>
              <w:rPr>
                <w:rFonts w:ascii="Times New Roman" w:hAnsi="Times New Roman" w:cs="Times New Roman"/>
                <w:sz w:val="22"/>
                <w:szCs w:val="22"/>
              </w:rPr>
            </w:pPr>
            <w:r w:rsidRPr="00A066D2">
              <w:rPr>
                <w:rFonts w:ascii="Times New Roman" w:hAnsi="Times New Roman" w:cs="Times New Roman"/>
                <w:sz w:val="22"/>
                <w:szCs w:val="22"/>
              </w:rPr>
              <w:t>____________/                           /</w:t>
            </w:r>
          </w:p>
          <w:p w14:paraId="1305C35C" w14:textId="77777777" w:rsidR="00B575BB" w:rsidRPr="00A066D2" w:rsidRDefault="00B575BB" w:rsidP="00354DFB">
            <w:pPr>
              <w:rPr>
                <w:rFonts w:ascii="Times New Roman" w:hAnsi="Times New Roman" w:cs="Times New Roman"/>
                <w:sz w:val="22"/>
                <w:szCs w:val="22"/>
              </w:rPr>
            </w:pPr>
            <w:r w:rsidRPr="00A066D2">
              <w:rPr>
                <w:rFonts w:ascii="Times New Roman" w:hAnsi="Times New Roman" w:cs="Times New Roman"/>
                <w:sz w:val="22"/>
                <w:szCs w:val="22"/>
              </w:rPr>
              <w:t>«__</w:t>
            </w:r>
            <w:proofErr w:type="gramStart"/>
            <w:r w:rsidRPr="00A066D2">
              <w:rPr>
                <w:rFonts w:ascii="Times New Roman" w:hAnsi="Times New Roman" w:cs="Times New Roman"/>
                <w:sz w:val="22"/>
                <w:szCs w:val="22"/>
              </w:rPr>
              <w:t>_»_</w:t>
            </w:r>
            <w:proofErr w:type="gramEnd"/>
            <w:r w:rsidRPr="00A066D2">
              <w:rPr>
                <w:rFonts w:ascii="Times New Roman" w:hAnsi="Times New Roman" w:cs="Times New Roman"/>
                <w:sz w:val="22"/>
                <w:szCs w:val="22"/>
              </w:rPr>
              <w:t>____________ 20__ г.</w:t>
            </w:r>
          </w:p>
          <w:p w14:paraId="5F246AC0" w14:textId="77777777" w:rsidR="00B575BB" w:rsidRPr="00A066D2" w:rsidRDefault="00B575BB" w:rsidP="00354DFB">
            <w:pPr>
              <w:rPr>
                <w:rFonts w:ascii="Times New Roman" w:hAnsi="Times New Roman" w:cs="Times New Roman"/>
                <w:sz w:val="22"/>
                <w:szCs w:val="22"/>
              </w:rPr>
            </w:pPr>
            <w:r w:rsidRPr="00A066D2">
              <w:rPr>
                <w:rFonts w:ascii="Times New Roman" w:hAnsi="Times New Roman" w:cs="Times New Roman"/>
                <w:sz w:val="22"/>
                <w:szCs w:val="22"/>
              </w:rPr>
              <w:t>М.П.</w:t>
            </w:r>
          </w:p>
        </w:tc>
      </w:tr>
    </w:tbl>
    <w:p w14:paraId="53C9631C" w14:textId="77777777" w:rsidR="00A4445D" w:rsidRPr="00A066D2" w:rsidRDefault="00A4445D" w:rsidP="00615810">
      <w:pPr>
        <w:spacing w:line="276" w:lineRule="auto"/>
        <w:ind w:firstLine="0"/>
        <w:rPr>
          <w:rFonts w:ascii="Times New Roman" w:hAnsi="Times New Roman" w:cs="Times New Roman"/>
          <w:sz w:val="22"/>
          <w:szCs w:val="22"/>
        </w:rPr>
        <w:sectPr w:rsidR="00A4445D" w:rsidRPr="00A066D2" w:rsidSect="005E7B80">
          <w:headerReference w:type="default" r:id="rId14"/>
          <w:pgSz w:w="11906" w:h="16838"/>
          <w:pgMar w:top="1134" w:right="851" w:bottom="851" w:left="1418" w:header="709" w:footer="397" w:gutter="0"/>
          <w:cols w:space="708"/>
          <w:titlePg/>
          <w:docGrid w:linePitch="360"/>
        </w:sectPr>
      </w:pPr>
    </w:p>
    <w:p w14:paraId="6FEC1CEF" w14:textId="77777777" w:rsidR="00292D28" w:rsidRPr="00A066D2" w:rsidRDefault="00292D28" w:rsidP="00292D28">
      <w:pPr>
        <w:widowControl/>
        <w:autoSpaceDE/>
        <w:autoSpaceDN/>
        <w:adjustRightInd/>
        <w:ind w:left="4536" w:firstLine="1560"/>
        <w:jc w:val="center"/>
        <w:rPr>
          <w:rFonts w:ascii="Times New Roman" w:hAnsi="Times New Roman" w:cs="Times New Roman"/>
          <w:sz w:val="22"/>
          <w:szCs w:val="22"/>
        </w:rPr>
      </w:pPr>
      <w:r w:rsidRPr="00A066D2">
        <w:rPr>
          <w:rFonts w:ascii="Times New Roman" w:hAnsi="Times New Roman" w:cs="Times New Roman"/>
          <w:sz w:val="22"/>
          <w:szCs w:val="22"/>
        </w:rPr>
        <w:lastRenderedPageBreak/>
        <w:t>Приложение № 1</w:t>
      </w:r>
    </w:p>
    <w:p w14:paraId="501EEF04" w14:textId="77777777" w:rsidR="00292D28" w:rsidRPr="00A066D2" w:rsidRDefault="00292D28" w:rsidP="00292D28">
      <w:pPr>
        <w:widowControl/>
        <w:autoSpaceDE/>
        <w:autoSpaceDN/>
        <w:adjustRightInd/>
        <w:ind w:left="4536" w:firstLine="1560"/>
        <w:jc w:val="center"/>
        <w:rPr>
          <w:rFonts w:ascii="Times New Roman" w:hAnsi="Times New Roman" w:cs="Times New Roman"/>
          <w:sz w:val="22"/>
          <w:szCs w:val="22"/>
        </w:rPr>
      </w:pPr>
      <w:r w:rsidRPr="00A066D2">
        <w:rPr>
          <w:rFonts w:ascii="Times New Roman" w:hAnsi="Times New Roman" w:cs="Times New Roman"/>
          <w:sz w:val="22"/>
          <w:szCs w:val="22"/>
        </w:rPr>
        <w:t>к контракту</w:t>
      </w:r>
      <w:r w:rsidR="00716094">
        <w:rPr>
          <w:rFonts w:ascii="Times New Roman" w:hAnsi="Times New Roman" w:cs="Times New Roman"/>
          <w:sz w:val="22"/>
          <w:szCs w:val="22"/>
        </w:rPr>
        <w:t xml:space="preserve"> №______</w:t>
      </w:r>
    </w:p>
    <w:p w14:paraId="4DC43F66" w14:textId="77777777" w:rsidR="00292D28" w:rsidRDefault="00292D28" w:rsidP="00292D28">
      <w:pPr>
        <w:widowControl/>
        <w:autoSpaceDE/>
        <w:autoSpaceDN/>
        <w:adjustRightInd/>
        <w:ind w:left="4536" w:firstLine="1560"/>
        <w:jc w:val="center"/>
        <w:rPr>
          <w:rFonts w:ascii="Times New Roman" w:hAnsi="Times New Roman" w:cs="Times New Roman"/>
          <w:sz w:val="22"/>
          <w:szCs w:val="22"/>
        </w:rPr>
      </w:pPr>
      <w:r w:rsidRPr="00A066D2">
        <w:rPr>
          <w:rFonts w:ascii="Times New Roman" w:hAnsi="Times New Roman" w:cs="Times New Roman"/>
          <w:sz w:val="22"/>
          <w:szCs w:val="22"/>
        </w:rPr>
        <w:t xml:space="preserve">от </w:t>
      </w:r>
      <w:r w:rsidR="00716094">
        <w:rPr>
          <w:rFonts w:ascii="Times New Roman" w:hAnsi="Times New Roman" w:cs="Times New Roman"/>
          <w:sz w:val="22"/>
          <w:szCs w:val="22"/>
        </w:rPr>
        <w:t>_________________</w:t>
      </w:r>
    </w:p>
    <w:p w14:paraId="7CC108D0" w14:textId="77777777" w:rsidR="00AE4E7A" w:rsidRPr="00A066D2" w:rsidRDefault="00AE4E7A" w:rsidP="00AE4E7A">
      <w:pPr>
        <w:widowControl/>
        <w:autoSpaceDE/>
        <w:autoSpaceDN/>
        <w:adjustRightInd/>
        <w:ind w:firstLine="0"/>
        <w:jc w:val="center"/>
        <w:rPr>
          <w:rFonts w:ascii="Times New Roman" w:hAnsi="Times New Roman" w:cs="Times New Roman"/>
          <w:sz w:val="22"/>
          <w:szCs w:val="22"/>
        </w:rPr>
      </w:pPr>
      <w:r>
        <w:rPr>
          <w:rFonts w:ascii="Times New Roman" w:hAnsi="Times New Roman" w:cs="Times New Roman"/>
          <w:sz w:val="22"/>
          <w:szCs w:val="22"/>
        </w:rPr>
        <w:t>Акт приемки товаров, работ, услуг (Ф.0510452)</w:t>
      </w:r>
    </w:p>
    <w:p w14:paraId="147C0ED3" w14:textId="77777777" w:rsidR="00292D28" w:rsidRPr="00A066D2" w:rsidRDefault="00292D28" w:rsidP="00292D28">
      <w:pPr>
        <w:widowControl/>
        <w:autoSpaceDE/>
        <w:autoSpaceDN/>
        <w:adjustRightInd/>
        <w:ind w:firstLine="0"/>
        <w:jc w:val="left"/>
        <w:rPr>
          <w:rFonts w:ascii="Times New Roman" w:hAnsi="Times New Roman" w:cs="Times New Roman"/>
          <w:sz w:val="22"/>
          <w:szCs w:val="22"/>
        </w:rPr>
      </w:pPr>
    </w:p>
    <w:p w14:paraId="7651607B" w14:textId="77777777" w:rsidR="00292D28" w:rsidRPr="00A066D2" w:rsidRDefault="00292D28" w:rsidP="00292D28">
      <w:pPr>
        <w:widowControl/>
        <w:autoSpaceDE/>
        <w:autoSpaceDN/>
        <w:adjustRightInd/>
        <w:ind w:firstLine="0"/>
        <w:jc w:val="left"/>
        <w:rPr>
          <w:rFonts w:ascii="Times New Roman" w:hAnsi="Times New Roman" w:cs="Times New Roman"/>
          <w:sz w:val="22"/>
          <w:szCs w:val="22"/>
        </w:rPr>
      </w:pPr>
      <w:r w:rsidRPr="00A066D2">
        <w:rPr>
          <w:rFonts w:ascii="Times New Roman" w:hAnsi="Times New Roman" w:cs="Times New Roman"/>
          <w:noProof/>
          <w:sz w:val="22"/>
          <w:szCs w:val="22"/>
        </w:rPr>
        <w:drawing>
          <wp:inline distT="0" distB="0" distL="0" distR="0" wp14:anchorId="25D47E37" wp14:editId="63FACC49">
            <wp:extent cx="6318893" cy="68961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324017" cy="6901692"/>
                    </a:xfrm>
                    <a:prstGeom prst="rect">
                      <a:avLst/>
                    </a:prstGeom>
                    <a:noFill/>
                    <a:ln>
                      <a:noFill/>
                    </a:ln>
                  </pic:spPr>
                </pic:pic>
              </a:graphicData>
            </a:graphic>
          </wp:inline>
        </w:drawing>
      </w:r>
    </w:p>
    <w:p w14:paraId="2AEF58DA" w14:textId="77777777" w:rsidR="00292D28" w:rsidRPr="00A066D2" w:rsidRDefault="00292D28" w:rsidP="00292D28">
      <w:pPr>
        <w:widowControl/>
        <w:autoSpaceDE/>
        <w:autoSpaceDN/>
        <w:adjustRightInd/>
        <w:ind w:firstLine="0"/>
        <w:jc w:val="left"/>
        <w:rPr>
          <w:rFonts w:ascii="Times New Roman" w:hAnsi="Times New Roman" w:cs="Times New Roman"/>
          <w:sz w:val="22"/>
          <w:szCs w:val="22"/>
        </w:rPr>
      </w:pPr>
    </w:p>
    <w:p w14:paraId="3B307AF0" w14:textId="77777777" w:rsidR="00292D28" w:rsidRPr="00A066D2" w:rsidRDefault="00292D28" w:rsidP="00292D28">
      <w:pPr>
        <w:widowControl/>
        <w:autoSpaceDE/>
        <w:autoSpaceDN/>
        <w:adjustRightInd/>
        <w:ind w:firstLine="0"/>
        <w:jc w:val="left"/>
        <w:rPr>
          <w:rFonts w:ascii="Times New Roman" w:hAnsi="Times New Roman" w:cs="Times New Roman"/>
          <w:sz w:val="22"/>
          <w:szCs w:val="22"/>
        </w:rPr>
      </w:pPr>
      <w:r w:rsidRPr="00A066D2">
        <w:rPr>
          <w:rFonts w:ascii="Times New Roman" w:hAnsi="Times New Roman" w:cs="Times New Roman"/>
          <w:sz w:val="22"/>
          <w:szCs w:val="22"/>
        </w:rPr>
        <w:br w:type="page"/>
      </w:r>
    </w:p>
    <w:p w14:paraId="4DE91790" w14:textId="77777777" w:rsidR="00292D28" w:rsidRPr="00A066D2" w:rsidRDefault="00292D28" w:rsidP="00292D28">
      <w:pPr>
        <w:widowControl/>
        <w:autoSpaceDE/>
        <w:autoSpaceDN/>
        <w:adjustRightInd/>
        <w:ind w:firstLine="0"/>
        <w:jc w:val="left"/>
        <w:rPr>
          <w:rFonts w:ascii="Times New Roman" w:hAnsi="Times New Roman" w:cs="Times New Roman"/>
          <w:sz w:val="22"/>
          <w:szCs w:val="22"/>
        </w:rPr>
      </w:pPr>
      <w:r w:rsidRPr="00A066D2">
        <w:rPr>
          <w:rFonts w:ascii="Times New Roman" w:hAnsi="Times New Roman" w:cs="Times New Roman"/>
          <w:noProof/>
          <w:sz w:val="22"/>
          <w:szCs w:val="22"/>
        </w:rPr>
        <w:lastRenderedPageBreak/>
        <w:drawing>
          <wp:inline distT="0" distB="0" distL="0" distR="0" wp14:anchorId="277BF13A" wp14:editId="58E1F657">
            <wp:extent cx="5943600" cy="608647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3600" cy="6086475"/>
                    </a:xfrm>
                    <a:prstGeom prst="rect">
                      <a:avLst/>
                    </a:prstGeom>
                    <a:noFill/>
                    <a:ln>
                      <a:noFill/>
                    </a:ln>
                  </pic:spPr>
                </pic:pic>
              </a:graphicData>
            </a:graphic>
          </wp:inline>
        </w:drawing>
      </w:r>
    </w:p>
    <w:p w14:paraId="0239C901" w14:textId="77777777" w:rsidR="00292D28" w:rsidRPr="00A066D2" w:rsidRDefault="00292D28" w:rsidP="00292D28">
      <w:pPr>
        <w:widowControl/>
        <w:autoSpaceDE/>
        <w:autoSpaceDN/>
        <w:adjustRightInd/>
        <w:ind w:firstLine="0"/>
        <w:jc w:val="left"/>
        <w:rPr>
          <w:rFonts w:ascii="Times New Roman" w:hAnsi="Times New Roman" w:cs="Times New Roman"/>
          <w:sz w:val="22"/>
          <w:szCs w:val="22"/>
        </w:rPr>
      </w:pPr>
      <w:r w:rsidRPr="00A066D2">
        <w:rPr>
          <w:rFonts w:ascii="Times New Roman" w:hAnsi="Times New Roman" w:cs="Times New Roman"/>
          <w:sz w:val="22"/>
          <w:szCs w:val="22"/>
        </w:rPr>
        <w:br w:type="page"/>
      </w:r>
    </w:p>
    <w:p w14:paraId="7DE0EF18" w14:textId="77777777" w:rsidR="00292D28" w:rsidRPr="00A066D2" w:rsidRDefault="00292D28" w:rsidP="00292D28">
      <w:pPr>
        <w:widowControl/>
        <w:autoSpaceDE/>
        <w:autoSpaceDN/>
        <w:adjustRightInd/>
        <w:ind w:firstLine="0"/>
        <w:jc w:val="left"/>
        <w:rPr>
          <w:rFonts w:ascii="Times New Roman" w:hAnsi="Times New Roman" w:cs="Times New Roman"/>
          <w:sz w:val="22"/>
          <w:szCs w:val="22"/>
        </w:rPr>
      </w:pPr>
      <w:r w:rsidRPr="00A066D2">
        <w:rPr>
          <w:rFonts w:ascii="Times New Roman" w:hAnsi="Times New Roman" w:cs="Times New Roman"/>
          <w:noProof/>
          <w:sz w:val="22"/>
          <w:szCs w:val="22"/>
        </w:rPr>
        <w:lastRenderedPageBreak/>
        <w:drawing>
          <wp:inline distT="0" distB="0" distL="0" distR="0" wp14:anchorId="6FB45140" wp14:editId="739E08CC">
            <wp:extent cx="6248400" cy="8120917"/>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250190" cy="8123243"/>
                    </a:xfrm>
                    <a:prstGeom prst="rect">
                      <a:avLst/>
                    </a:prstGeom>
                    <a:noFill/>
                    <a:ln>
                      <a:noFill/>
                    </a:ln>
                  </pic:spPr>
                </pic:pic>
              </a:graphicData>
            </a:graphic>
          </wp:inline>
        </w:drawing>
      </w:r>
    </w:p>
    <w:p w14:paraId="394173B7" w14:textId="77777777" w:rsidR="00292D28" w:rsidRPr="00A066D2" w:rsidRDefault="00292D28" w:rsidP="00292D28">
      <w:pPr>
        <w:ind w:firstLine="0"/>
        <w:jc w:val="right"/>
        <w:rPr>
          <w:rFonts w:ascii="Times New Roman" w:hAnsi="Times New Roman" w:cs="Times New Roman"/>
          <w:sz w:val="22"/>
          <w:szCs w:val="22"/>
        </w:rPr>
      </w:pPr>
    </w:p>
    <w:tbl>
      <w:tblPr>
        <w:tblW w:w="5000" w:type="pct"/>
        <w:tblLook w:val="00A0" w:firstRow="1" w:lastRow="0" w:firstColumn="1" w:lastColumn="0" w:noHBand="0" w:noVBand="0"/>
      </w:tblPr>
      <w:tblGrid>
        <w:gridCol w:w="4496"/>
        <w:gridCol w:w="275"/>
        <w:gridCol w:w="5264"/>
      </w:tblGrid>
      <w:tr w:rsidR="00292D28" w:rsidRPr="00A066D2" w14:paraId="5F929EA2" w14:textId="77777777" w:rsidTr="00F7435F">
        <w:trPr>
          <w:trHeight w:val="20"/>
        </w:trPr>
        <w:tc>
          <w:tcPr>
            <w:tcW w:w="2240" w:type="pct"/>
          </w:tcPr>
          <w:p w14:paraId="1F0117F6" w14:textId="77777777" w:rsidR="00292D28" w:rsidRPr="00A066D2" w:rsidRDefault="00292D28" w:rsidP="00F7435F">
            <w:pPr>
              <w:ind w:right="-108" w:firstLine="0"/>
              <w:rPr>
                <w:rFonts w:ascii="Times New Roman" w:hAnsi="Times New Roman" w:cs="Times New Roman"/>
                <w:sz w:val="22"/>
                <w:szCs w:val="22"/>
              </w:rPr>
            </w:pPr>
            <w:r w:rsidRPr="00A066D2">
              <w:rPr>
                <w:rFonts w:ascii="Times New Roman" w:hAnsi="Times New Roman" w:cs="Times New Roman"/>
                <w:sz w:val="22"/>
                <w:szCs w:val="22"/>
              </w:rPr>
              <w:t xml:space="preserve">_______________   </w:t>
            </w:r>
          </w:p>
          <w:p w14:paraId="0801021A" w14:textId="77777777" w:rsidR="00292D28" w:rsidRPr="00A066D2" w:rsidRDefault="00292D28" w:rsidP="00F7435F">
            <w:pPr>
              <w:ind w:right="-108" w:firstLine="0"/>
              <w:rPr>
                <w:rFonts w:ascii="Times New Roman" w:hAnsi="Times New Roman" w:cs="Times New Roman"/>
                <w:color w:val="000000"/>
                <w:sz w:val="22"/>
                <w:szCs w:val="22"/>
              </w:rPr>
            </w:pPr>
            <w:r w:rsidRPr="00A066D2">
              <w:rPr>
                <w:rFonts w:ascii="Times New Roman" w:hAnsi="Times New Roman" w:cs="Times New Roman"/>
                <w:sz w:val="22"/>
                <w:szCs w:val="22"/>
              </w:rPr>
              <w:t>М.П.</w:t>
            </w:r>
          </w:p>
        </w:tc>
        <w:tc>
          <w:tcPr>
            <w:tcW w:w="137" w:type="pct"/>
          </w:tcPr>
          <w:p w14:paraId="29BA48BC" w14:textId="77777777" w:rsidR="00292D28" w:rsidRPr="00A066D2" w:rsidRDefault="00292D28" w:rsidP="00F7435F">
            <w:pPr>
              <w:ind w:right="-108"/>
              <w:rPr>
                <w:rFonts w:ascii="Times New Roman" w:hAnsi="Times New Roman" w:cs="Times New Roman"/>
                <w:color w:val="000000"/>
                <w:sz w:val="22"/>
                <w:szCs w:val="22"/>
              </w:rPr>
            </w:pPr>
          </w:p>
        </w:tc>
        <w:tc>
          <w:tcPr>
            <w:tcW w:w="2623" w:type="pct"/>
          </w:tcPr>
          <w:p w14:paraId="6A850AFE" w14:textId="77777777" w:rsidR="00292D28" w:rsidRPr="00A066D2" w:rsidRDefault="00292D28" w:rsidP="00F7435F">
            <w:pPr>
              <w:ind w:right="-108" w:firstLine="0"/>
              <w:rPr>
                <w:rFonts w:ascii="Times New Roman" w:hAnsi="Times New Roman" w:cs="Times New Roman"/>
                <w:sz w:val="22"/>
                <w:szCs w:val="22"/>
              </w:rPr>
            </w:pPr>
            <w:r w:rsidRPr="00A066D2">
              <w:rPr>
                <w:rFonts w:ascii="Times New Roman" w:hAnsi="Times New Roman" w:cs="Times New Roman"/>
                <w:sz w:val="22"/>
                <w:szCs w:val="22"/>
              </w:rPr>
              <w:t xml:space="preserve">_____________________  </w:t>
            </w:r>
          </w:p>
          <w:p w14:paraId="0D03A30B" w14:textId="77777777" w:rsidR="00292D28" w:rsidRPr="00A066D2" w:rsidRDefault="00292D28" w:rsidP="00F7435F">
            <w:pPr>
              <w:ind w:right="-108" w:firstLine="0"/>
              <w:rPr>
                <w:rFonts w:ascii="Times New Roman" w:hAnsi="Times New Roman" w:cs="Times New Roman"/>
                <w:color w:val="000000"/>
                <w:sz w:val="22"/>
                <w:szCs w:val="22"/>
              </w:rPr>
            </w:pPr>
            <w:r w:rsidRPr="00A066D2">
              <w:rPr>
                <w:rFonts w:ascii="Times New Roman" w:hAnsi="Times New Roman" w:cs="Times New Roman"/>
                <w:sz w:val="22"/>
                <w:szCs w:val="22"/>
              </w:rPr>
              <w:t>М.П.</w:t>
            </w:r>
          </w:p>
        </w:tc>
      </w:tr>
    </w:tbl>
    <w:p w14:paraId="16DC8B30" w14:textId="77777777" w:rsidR="003F10D3" w:rsidRPr="00A066D2" w:rsidRDefault="003F10D3" w:rsidP="00686ABC">
      <w:pPr>
        <w:rPr>
          <w:rFonts w:ascii="Times New Roman" w:hAnsi="Times New Roman" w:cs="Times New Roman"/>
          <w:sz w:val="22"/>
          <w:szCs w:val="22"/>
        </w:rPr>
      </w:pPr>
    </w:p>
    <w:sectPr w:rsidR="003F10D3" w:rsidRPr="00A066D2" w:rsidSect="00FE1E6A">
      <w:pgSz w:w="11906" w:h="16838"/>
      <w:pgMar w:top="851" w:right="737" w:bottom="993"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89934C" w14:textId="77777777" w:rsidR="008B1191" w:rsidRDefault="008B1191">
      <w:r>
        <w:separator/>
      </w:r>
    </w:p>
  </w:endnote>
  <w:endnote w:type="continuationSeparator" w:id="0">
    <w:p w14:paraId="512A53A0" w14:textId="77777777" w:rsidR="008B1191" w:rsidRDefault="008B11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CAB999" w14:textId="77777777" w:rsidR="008B1191" w:rsidRDefault="008B1191">
      <w:r>
        <w:separator/>
      </w:r>
    </w:p>
  </w:footnote>
  <w:footnote w:type="continuationSeparator" w:id="0">
    <w:p w14:paraId="68D7D86E" w14:textId="77777777" w:rsidR="008B1191" w:rsidRDefault="008B11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5247602"/>
      <w:docPartObj>
        <w:docPartGallery w:val="Page Numbers (Top of Page)"/>
        <w:docPartUnique/>
      </w:docPartObj>
    </w:sdtPr>
    <w:sdtEndPr/>
    <w:sdtContent>
      <w:p w14:paraId="5420479C" w14:textId="77777777" w:rsidR="00412E5B" w:rsidRDefault="00976AE6" w:rsidP="00412E5B">
        <w:pPr>
          <w:pStyle w:val="a4"/>
          <w:jc w:val="center"/>
        </w:pPr>
        <w:r>
          <w:fldChar w:fldCharType="begin"/>
        </w:r>
        <w:r w:rsidR="00412E5B">
          <w:instrText>PAGE   \* MERGEFORMAT</w:instrText>
        </w:r>
        <w:r>
          <w:fldChar w:fldCharType="separate"/>
        </w:r>
        <w:r w:rsidR="007F44BE">
          <w:rPr>
            <w:noProof/>
          </w:rPr>
          <w:t>8</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2pt;height:18.75pt;visibility:visible" o:bullet="t">
        <v:imagedata r:id="rId1" o:title=""/>
      </v:shape>
    </w:pict>
  </w:numPicBullet>
  <w:abstractNum w:abstractNumId="0" w15:restartNumberingAfterBreak="0">
    <w:nsid w:val="0B1F4F5B"/>
    <w:multiLevelType w:val="hybridMultilevel"/>
    <w:tmpl w:val="2568681E"/>
    <w:lvl w:ilvl="0" w:tplc="E3108894">
      <w:start w:val="1"/>
      <w:numFmt w:val="bullet"/>
      <w:lvlText w:val=""/>
      <w:lvlPicBulletId w:val="0"/>
      <w:lvlJc w:val="left"/>
      <w:pPr>
        <w:tabs>
          <w:tab w:val="num" w:pos="720"/>
        </w:tabs>
        <w:ind w:left="720" w:hanging="360"/>
      </w:pPr>
      <w:rPr>
        <w:rFonts w:ascii="Symbol" w:hAnsi="Symbol" w:hint="default"/>
      </w:rPr>
    </w:lvl>
    <w:lvl w:ilvl="1" w:tplc="F710A78E" w:tentative="1">
      <w:start w:val="1"/>
      <w:numFmt w:val="bullet"/>
      <w:lvlText w:val=""/>
      <w:lvlJc w:val="left"/>
      <w:pPr>
        <w:tabs>
          <w:tab w:val="num" w:pos="1440"/>
        </w:tabs>
        <w:ind w:left="1440" w:hanging="360"/>
      </w:pPr>
      <w:rPr>
        <w:rFonts w:ascii="Symbol" w:hAnsi="Symbol" w:hint="default"/>
      </w:rPr>
    </w:lvl>
    <w:lvl w:ilvl="2" w:tplc="8A2AE26A" w:tentative="1">
      <w:start w:val="1"/>
      <w:numFmt w:val="bullet"/>
      <w:lvlText w:val=""/>
      <w:lvlJc w:val="left"/>
      <w:pPr>
        <w:tabs>
          <w:tab w:val="num" w:pos="2160"/>
        </w:tabs>
        <w:ind w:left="2160" w:hanging="360"/>
      </w:pPr>
      <w:rPr>
        <w:rFonts w:ascii="Symbol" w:hAnsi="Symbol" w:hint="default"/>
      </w:rPr>
    </w:lvl>
    <w:lvl w:ilvl="3" w:tplc="7B8C337E" w:tentative="1">
      <w:start w:val="1"/>
      <w:numFmt w:val="bullet"/>
      <w:lvlText w:val=""/>
      <w:lvlJc w:val="left"/>
      <w:pPr>
        <w:tabs>
          <w:tab w:val="num" w:pos="2880"/>
        </w:tabs>
        <w:ind w:left="2880" w:hanging="360"/>
      </w:pPr>
      <w:rPr>
        <w:rFonts w:ascii="Symbol" w:hAnsi="Symbol" w:hint="default"/>
      </w:rPr>
    </w:lvl>
    <w:lvl w:ilvl="4" w:tplc="CC44F5DA" w:tentative="1">
      <w:start w:val="1"/>
      <w:numFmt w:val="bullet"/>
      <w:lvlText w:val=""/>
      <w:lvlJc w:val="left"/>
      <w:pPr>
        <w:tabs>
          <w:tab w:val="num" w:pos="3600"/>
        </w:tabs>
        <w:ind w:left="3600" w:hanging="360"/>
      </w:pPr>
      <w:rPr>
        <w:rFonts w:ascii="Symbol" w:hAnsi="Symbol" w:hint="default"/>
      </w:rPr>
    </w:lvl>
    <w:lvl w:ilvl="5" w:tplc="7184753A" w:tentative="1">
      <w:start w:val="1"/>
      <w:numFmt w:val="bullet"/>
      <w:lvlText w:val=""/>
      <w:lvlJc w:val="left"/>
      <w:pPr>
        <w:tabs>
          <w:tab w:val="num" w:pos="4320"/>
        </w:tabs>
        <w:ind w:left="4320" w:hanging="360"/>
      </w:pPr>
      <w:rPr>
        <w:rFonts w:ascii="Symbol" w:hAnsi="Symbol" w:hint="default"/>
      </w:rPr>
    </w:lvl>
    <w:lvl w:ilvl="6" w:tplc="AD82EC44" w:tentative="1">
      <w:start w:val="1"/>
      <w:numFmt w:val="bullet"/>
      <w:lvlText w:val=""/>
      <w:lvlJc w:val="left"/>
      <w:pPr>
        <w:tabs>
          <w:tab w:val="num" w:pos="5040"/>
        </w:tabs>
        <w:ind w:left="5040" w:hanging="360"/>
      </w:pPr>
      <w:rPr>
        <w:rFonts w:ascii="Symbol" w:hAnsi="Symbol" w:hint="default"/>
      </w:rPr>
    </w:lvl>
    <w:lvl w:ilvl="7" w:tplc="888ABF12" w:tentative="1">
      <w:start w:val="1"/>
      <w:numFmt w:val="bullet"/>
      <w:lvlText w:val=""/>
      <w:lvlJc w:val="left"/>
      <w:pPr>
        <w:tabs>
          <w:tab w:val="num" w:pos="5760"/>
        </w:tabs>
        <w:ind w:left="5760" w:hanging="360"/>
      </w:pPr>
      <w:rPr>
        <w:rFonts w:ascii="Symbol" w:hAnsi="Symbol" w:hint="default"/>
      </w:rPr>
    </w:lvl>
    <w:lvl w:ilvl="8" w:tplc="97DA2EDA"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20F343C8"/>
    <w:multiLevelType w:val="hybridMultilevel"/>
    <w:tmpl w:val="22706A6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1573F66"/>
    <w:multiLevelType w:val="multilevel"/>
    <w:tmpl w:val="AE5698FA"/>
    <w:lvl w:ilvl="0">
      <w:start w:val="1"/>
      <w:numFmt w:val="decimal"/>
      <w:lvlText w:val="%1."/>
      <w:lvlJc w:val="left"/>
      <w:pPr>
        <w:ind w:left="720" w:hanging="360"/>
      </w:pPr>
      <w:rPr>
        <w:rFonts w:hint="default"/>
        <w:sz w:val="26"/>
      </w:rPr>
    </w:lvl>
    <w:lvl w:ilvl="1">
      <w:start w:val="1"/>
      <w:numFmt w:val="decimal"/>
      <w:isLgl/>
      <w:lvlText w:val="%1.%2."/>
      <w:lvlJc w:val="left"/>
      <w:pPr>
        <w:ind w:left="987" w:hanging="4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 w15:restartNumberingAfterBreak="0">
    <w:nsid w:val="370D3843"/>
    <w:multiLevelType w:val="hybridMultilevel"/>
    <w:tmpl w:val="FF506776"/>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DED3753"/>
    <w:multiLevelType w:val="hybridMultilevel"/>
    <w:tmpl w:val="8926E27E"/>
    <w:lvl w:ilvl="0" w:tplc="BA946D98">
      <w:start w:val="1"/>
      <w:numFmt w:val="bullet"/>
      <w:lvlText w:val=""/>
      <w:lvlPicBulletId w:val="0"/>
      <w:lvlJc w:val="left"/>
      <w:pPr>
        <w:tabs>
          <w:tab w:val="num" w:pos="720"/>
        </w:tabs>
        <w:ind w:left="720" w:hanging="360"/>
      </w:pPr>
      <w:rPr>
        <w:rFonts w:ascii="Symbol" w:hAnsi="Symbol" w:hint="default"/>
      </w:rPr>
    </w:lvl>
    <w:lvl w:ilvl="1" w:tplc="F2A8DF74" w:tentative="1">
      <w:start w:val="1"/>
      <w:numFmt w:val="bullet"/>
      <w:lvlText w:val=""/>
      <w:lvlJc w:val="left"/>
      <w:pPr>
        <w:tabs>
          <w:tab w:val="num" w:pos="1440"/>
        </w:tabs>
        <w:ind w:left="1440" w:hanging="360"/>
      </w:pPr>
      <w:rPr>
        <w:rFonts w:ascii="Symbol" w:hAnsi="Symbol" w:hint="default"/>
      </w:rPr>
    </w:lvl>
    <w:lvl w:ilvl="2" w:tplc="1A686ADA" w:tentative="1">
      <w:start w:val="1"/>
      <w:numFmt w:val="bullet"/>
      <w:lvlText w:val=""/>
      <w:lvlJc w:val="left"/>
      <w:pPr>
        <w:tabs>
          <w:tab w:val="num" w:pos="2160"/>
        </w:tabs>
        <w:ind w:left="2160" w:hanging="360"/>
      </w:pPr>
      <w:rPr>
        <w:rFonts w:ascii="Symbol" w:hAnsi="Symbol" w:hint="default"/>
      </w:rPr>
    </w:lvl>
    <w:lvl w:ilvl="3" w:tplc="B5D2B688" w:tentative="1">
      <w:start w:val="1"/>
      <w:numFmt w:val="bullet"/>
      <w:lvlText w:val=""/>
      <w:lvlJc w:val="left"/>
      <w:pPr>
        <w:tabs>
          <w:tab w:val="num" w:pos="2880"/>
        </w:tabs>
        <w:ind w:left="2880" w:hanging="360"/>
      </w:pPr>
      <w:rPr>
        <w:rFonts w:ascii="Symbol" w:hAnsi="Symbol" w:hint="default"/>
      </w:rPr>
    </w:lvl>
    <w:lvl w:ilvl="4" w:tplc="FE4C6AB8" w:tentative="1">
      <w:start w:val="1"/>
      <w:numFmt w:val="bullet"/>
      <w:lvlText w:val=""/>
      <w:lvlJc w:val="left"/>
      <w:pPr>
        <w:tabs>
          <w:tab w:val="num" w:pos="3600"/>
        </w:tabs>
        <w:ind w:left="3600" w:hanging="360"/>
      </w:pPr>
      <w:rPr>
        <w:rFonts w:ascii="Symbol" w:hAnsi="Symbol" w:hint="default"/>
      </w:rPr>
    </w:lvl>
    <w:lvl w:ilvl="5" w:tplc="856E5C44" w:tentative="1">
      <w:start w:val="1"/>
      <w:numFmt w:val="bullet"/>
      <w:lvlText w:val=""/>
      <w:lvlJc w:val="left"/>
      <w:pPr>
        <w:tabs>
          <w:tab w:val="num" w:pos="4320"/>
        </w:tabs>
        <w:ind w:left="4320" w:hanging="360"/>
      </w:pPr>
      <w:rPr>
        <w:rFonts w:ascii="Symbol" w:hAnsi="Symbol" w:hint="default"/>
      </w:rPr>
    </w:lvl>
    <w:lvl w:ilvl="6" w:tplc="10945522" w:tentative="1">
      <w:start w:val="1"/>
      <w:numFmt w:val="bullet"/>
      <w:lvlText w:val=""/>
      <w:lvlJc w:val="left"/>
      <w:pPr>
        <w:tabs>
          <w:tab w:val="num" w:pos="5040"/>
        </w:tabs>
        <w:ind w:left="5040" w:hanging="360"/>
      </w:pPr>
      <w:rPr>
        <w:rFonts w:ascii="Symbol" w:hAnsi="Symbol" w:hint="default"/>
      </w:rPr>
    </w:lvl>
    <w:lvl w:ilvl="7" w:tplc="892CC75C" w:tentative="1">
      <w:start w:val="1"/>
      <w:numFmt w:val="bullet"/>
      <w:lvlText w:val=""/>
      <w:lvlJc w:val="left"/>
      <w:pPr>
        <w:tabs>
          <w:tab w:val="num" w:pos="5760"/>
        </w:tabs>
        <w:ind w:left="5760" w:hanging="360"/>
      </w:pPr>
      <w:rPr>
        <w:rFonts w:ascii="Symbol" w:hAnsi="Symbol" w:hint="default"/>
      </w:rPr>
    </w:lvl>
    <w:lvl w:ilvl="8" w:tplc="C5C6D91A"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6F87582E"/>
    <w:multiLevelType w:val="hybridMultilevel"/>
    <w:tmpl w:val="1458EA72"/>
    <w:lvl w:ilvl="0" w:tplc="BDC85D34">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2"/>
  </w:num>
  <w:num w:numId="2">
    <w:abstractNumId w:val="3"/>
  </w:num>
  <w:num w:numId="3">
    <w:abstractNumId w:val="0"/>
  </w:num>
  <w:num w:numId="4">
    <w:abstractNumId w:val="4"/>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090"/>
    <w:rsid w:val="0000463A"/>
    <w:rsid w:val="00011EF5"/>
    <w:rsid w:val="0002259B"/>
    <w:rsid w:val="000352F2"/>
    <w:rsid w:val="00043417"/>
    <w:rsid w:val="00043DB3"/>
    <w:rsid w:val="00051544"/>
    <w:rsid w:val="00064D5B"/>
    <w:rsid w:val="000819D2"/>
    <w:rsid w:val="000A662F"/>
    <w:rsid w:val="000C3BAE"/>
    <w:rsid w:val="000D125C"/>
    <w:rsid w:val="000D3069"/>
    <w:rsid w:val="000F3F65"/>
    <w:rsid w:val="000F413F"/>
    <w:rsid w:val="000F69A0"/>
    <w:rsid w:val="000F7629"/>
    <w:rsid w:val="00111977"/>
    <w:rsid w:val="001137B4"/>
    <w:rsid w:val="00131714"/>
    <w:rsid w:val="001416EC"/>
    <w:rsid w:val="00146893"/>
    <w:rsid w:val="001778B2"/>
    <w:rsid w:val="0018444F"/>
    <w:rsid w:val="001975B9"/>
    <w:rsid w:val="001A205D"/>
    <w:rsid w:val="001A5CCC"/>
    <w:rsid w:val="001A7DB9"/>
    <w:rsid w:val="001B5880"/>
    <w:rsid w:val="001B6A5F"/>
    <w:rsid w:val="001B715A"/>
    <w:rsid w:val="001C1BAC"/>
    <w:rsid w:val="001E492F"/>
    <w:rsid w:val="001F159B"/>
    <w:rsid w:val="001F24AB"/>
    <w:rsid w:val="001F7573"/>
    <w:rsid w:val="00201F15"/>
    <w:rsid w:val="00225883"/>
    <w:rsid w:val="002308D7"/>
    <w:rsid w:val="00232752"/>
    <w:rsid w:val="00234B51"/>
    <w:rsid w:val="002605BA"/>
    <w:rsid w:val="002609D8"/>
    <w:rsid w:val="00285608"/>
    <w:rsid w:val="00290467"/>
    <w:rsid w:val="00292D28"/>
    <w:rsid w:val="002955FB"/>
    <w:rsid w:val="00296055"/>
    <w:rsid w:val="002969C1"/>
    <w:rsid w:val="002A554F"/>
    <w:rsid w:val="002B1F2A"/>
    <w:rsid w:val="002B679A"/>
    <w:rsid w:val="002C1A4B"/>
    <w:rsid w:val="002C312B"/>
    <w:rsid w:val="002C411D"/>
    <w:rsid w:val="002D0D33"/>
    <w:rsid w:val="002D28EA"/>
    <w:rsid w:val="002D494B"/>
    <w:rsid w:val="002E7AC6"/>
    <w:rsid w:val="0030373D"/>
    <w:rsid w:val="00306B4B"/>
    <w:rsid w:val="00315858"/>
    <w:rsid w:val="00315F9B"/>
    <w:rsid w:val="00331056"/>
    <w:rsid w:val="00333A20"/>
    <w:rsid w:val="00334CD7"/>
    <w:rsid w:val="00341090"/>
    <w:rsid w:val="00344891"/>
    <w:rsid w:val="00355E3B"/>
    <w:rsid w:val="00357AD4"/>
    <w:rsid w:val="00363F0C"/>
    <w:rsid w:val="00374992"/>
    <w:rsid w:val="003955D2"/>
    <w:rsid w:val="003A7C80"/>
    <w:rsid w:val="003A7CA0"/>
    <w:rsid w:val="003B18F1"/>
    <w:rsid w:val="003B5659"/>
    <w:rsid w:val="003C62B2"/>
    <w:rsid w:val="003E0D23"/>
    <w:rsid w:val="003E623C"/>
    <w:rsid w:val="003F10D3"/>
    <w:rsid w:val="003F3025"/>
    <w:rsid w:val="00412E5B"/>
    <w:rsid w:val="00417651"/>
    <w:rsid w:val="00425C7B"/>
    <w:rsid w:val="004461AC"/>
    <w:rsid w:val="00446670"/>
    <w:rsid w:val="00461911"/>
    <w:rsid w:val="00470E5D"/>
    <w:rsid w:val="00485725"/>
    <w:rsid w:val="004947D4"/>
    <w:rsid w:val="004D637D"/>
    <w:rsid w:val="004F084B"/>
    <w:rsid w:val="005024C8"/>
    <w:rsid w:val="005318A5"/>
    <w:rsid w:val="00535192"/>
    <w:rsid w:val="005605F5"/>
    <w:rsid w:val="00592B37"/>
    <w:rsid w:val="005E019F"/>
    <w:rsid w:val="005E7B80"/>
    <w:rsid w:val="005E7D3A"/>
    <w:rsid w:val="005F65A5"/>
    <w:rsid w:val="00615810"/>
    <w:rsid w:val="00626B9F"/>
    <w:rsid w:val="006332B3"/>
    <w:rsid w:val="00636DC0"/>
    <w:rsid w:val="00637A7B"/>
    <w:rsid w:val="00643745"/>
    <w:rsid w:val="0066628D"/>
    <w:rsid w:val="00674791"/>
    <w:rsid w:val="00686ABC"/>
    <w:rsid w:val="00690991"/>
    <w:rsid w:val="0069537B"/>
    <w:rsid w:val="0069627D"/>
    <w:rsid w:val="006B1DD2"/>
    <w:rsid w:val="006B327C"/>
    <w:rsid w:val="006C0198"/>
    <w:rsid w:val="006C2D34"/>
    <w:rsid w:val="006C32D7"/>
    <w:rsid w:val="006E4A38"/>
    <w:rsid w:val="006E58E2"/>
    <w:rsid w:val="0070786D"/>
    <w:rsid w:val="00716094"/>
    <w:rsid w:val="007611F3"/>
    <w:rsid w:val="00763C82"/>
    <w:rsid w:val="0076492D"/>
    <w:rsid w:val="00766B01"/>
    <w:rsid w:val="00776126"/>
    <w:rsid w:val="00783165"/>
    <w:rsid w:val="00786466"/>
    <w:rsid w:val="00786705"/>
    <w:rsid w:val="007900C5"/>
    <w:rsid w:val="007940BD"/>
    <w:rsid w:val="007946F3"/>
    <w:rsid w:val="0079515A"/>
    <w:rsid w:val="007A4D11"/>
    <w:rsid w:val="007C2FC8"/>
    <w:rsid w:val="007D7971"/>
    <w:rsid w:val="007E1231"/>
    <w:rsid w:val="007F44BE"/>
    <w:rsid w:val="00800B03"/>
    <w:rsid w:val="00812EDA"/>
    <w:rsid w:val="00825158"/>
    <w:rsid w:val="008321E4"/>
    <w:rsid w:val="00837EB2"/>
    <w:rsid w:val="008473FB"/>
    <w:rsid w:val="008530BE"/>
    <w:rsid w:val="00871389"/>
    <w:rsid w:val="00873C51"/>
    <w:rsid w:val="00875C8D"/>
    <w:rsid w:val="00876169"/>
    <w:rsid w:val="00885DF7"/>
    <w:rsid w:val="008A00AB"/>
    <w:rsid w:val="008B1191"/>
    <w:rsid w:val="008B2669"/>
    <w:rsid w:val="008B27DC"/>
    <w:rsid w:val="008C2D7C"/>
    <w:rsid w:val="008D1D4A"/>
    <w:rsid w:val="008D5BBE"/>
    <w:rsid w:val="008E32E0"/>
    <w:rsid w:val="00901166"/>
    <w:rsid w:val="00911BEE"/>
    <w:rsid w:val="00964903"/>
    <w:rsid w:val="00966A66"/>
    <w:rsid w:val="00970F66"/>
    <w:rsid w:val="00972B71"/>
    <w:rsid w:val="00976576"/>
    <w:rsid w:val="00976AE6"/>
    <w:rsid w:val="00981AF0"/>
    <w:rsid w:val="009A7EAF"/>
    <w:rsid w:val="009D4264"/>
    <w:rsid w:val="009E01BC"/>
    <w:rsid w:val="009F7996"/>
    <w:rsid w:val="00A01290"/>
    <w:rsid w:val="00A066D2"/>
    <w:rsid w:val="00A145EB"/>
    <w:rsid w:val="00A17015"/>
    <w:rsid w:val="00A23F1F"/>
    <w:rsid w:val="00A307A7"/>
    <w:rsid w:val="00A43680"/>
    <w:rsid w:val="00A4445D"/>
    <w:rsid w:val="00A52397"/>
    <w:rsid w:val="00A5490F"/>
    <w:rsid w:val="00A84AA0"/>
    <w:rsid w:val="00A8585C"/>
    <w:rsid w:val="00A90983"/>
    <w:rsid w:val="00AC08A4"/>
    <w:rsid w:val="00AD0004"/>
    <w:rsid w:val="00AD5F6C"/>
    <w:rsid w:val="00AE2913"/>
    <w:rsid w:val="00AE4E7A"/>
    <w:rsid w:val="00AE53D9"/>
    <w:rsid w:val="00AF7A96"/>
    <w:rsid w:val="00B219E7"/>
    <w:rsid w:val="00B2341B"/>
    <w:rsid w:val="00B52A33"/>
    <w:rsid w:val="00B575BB"/>
    <w:rsid w:val="00B624BF"/>
    <w:rsid w:val="00B81779"/>
    <w:rsid w:val="00B84201"/>
    <w:rsid w:val="00BB381E"/>
    <w:rsid w:val="00BC5B7F"/>
    <w:rsid w:val="00BE58B7"/>
    <w:rsid w:val="00BF7F0D"/>
    <w:rsid w:val="00C00EA2"/>
    <w:rsid w:val="00C06553"/>
    <w:rsid w:val="00C17843"/>
    <w:rsid w:val="00C20AFF"/>
    <w:rsid w:val="00C30631"/>
    <w:rsid w:val="00C45282"/>
    <w:rsid w:val="00C6232F"/>
    <w:rsid w:val="00C708EE"/>
    <w:rsid w:val="00C71670"/>
    <w:rsid w:val="00C71E1B"/>
    <w:rsid w:val="00C92520"/>
    <w:rsid w:val="00CA2DC5"/>
    <w:rsid w:val="00CB0F77"/>
    <w:rsid w:val="00CD1DBA"/>
    <w:rsid w:val="00CE06E2"/>
    <w:rsid w:val="00CF42D6"/>
    <w:rsid w:val="00D102D8"/>
    <w:rsid w:val="00D263FA"/>
    <w:rsid w:val="00D3487A"/>
    <w:rsid w:val="00D37223"/>
    <w:rsid w:val="00D51E48"/>
    <w:rsid w:val="00D646FD"/>
    <w:rsid w:val="00D65DD9"/>
    <w:rsid w:val="00D96CB1"/>
    <w:rsid w:val="00DA3F44"/>
    <w:rsid w:val="00DA51DC"/>
    <w:rsid w:val="00DC42F4"/>
    <w:rsid w:val="00DD6ED9"/>
    <w:rsid w:val="00DE2AAC"/>
    <w:rsid w:val="00DE2B02"/>
    <w:rsid w:val="00DF1361"/>
    <w:rsid w:val="00DF54FF"/>
    <w:rsid w:val="00E22FBC"/>
    <w:rsid w:val="00E327E2"/>
    <w:rsid w:val="00E42813"/>
    <w:rsid w:val="00E554D4"/>
    <w:rsid w:val="00E6022E"/>
    <w:rsid w:val="00E91AC7"/>
    <w:rsid w:val="00E929DD"/>
    <w:rsid w:val="00E9613E"/>
    <w:rsid w:val="00EA0A20"/>
    <w:rsid w:val="00EA44E2"/>
    <w:rsid w:val="00EA5E01"/>
    <w:rsid w:val="00EC3796"/>
    <w:rsid w:val="00ED4152"/>
    <w:rsid w:val="00ED6A32"/>
    <w:rsid w:val="00EE1097"/>
    <w:rsid w:val="00EE5142"/>
    <w:rsid w:val="00EF5FA7"/>
    <w:rsid w:val="00F00FFC"/>
    <w:rsid w:val="00F066B5"/>
    <w:rsid w:val="00F066D7"/>
    <w:rsid w:val="00F11040"/>
    <w:rsid w:val="00F2713A"/>
    <w:rsid w:val="00F3237A"/>
    <w:rsid w:val="00F33C2F"/>
    <w:rsid w:val="00F427CD"/>
    <w:rsid w:val="00F44C83"/>
    <w:rsid w:val="00F46427"/>
    <w:rsid w:val="00F6229C"/>
    <w:rsid w:val="00F74346"/>
    <w:rsid w:val="00F74502"/>
    <w:rsid w:val="00F90499"/>
    <w:rsid w:val="00F9504F"/>
    <w:rsid w:val="00FA7062"/>
    <w:rsid w:val="00FC1214"/>
    <w:rsid w:val="00FD1581"/>
    <w:rsid w:val="00FE4C02"/>
    <w:rsid w:val="00FE4D09"/>
    <w:rsid w:val="00FF3307"/>
    <w:rsid w:val="00FF4A96"/>
    <w:rsid w:val="00FF4F6E"/>
    <w:rsid w:val="00FF649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DFE9C"/>
  <w15:docId w15:val="{5DE45068-0927-47F5-8156-33239383D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1090"/>
    <w:pPr>
      <w:widowControl w:val="0"/>
      <w:autoSpaceDE w:val="0"/>
      <w:autoSpaceDN w:val="0"/>
      <w:adjustRightInd w:val="0"/>
      <w:ind w:firstLine="720"/>
      <w:jc w:val="both"/>
    </w:pPr>
    <w:rPr>
      <w:rFonts w:ascii="Times New Roman CYR" w:eastAsia="Times New Roman" w:hAnsi="Times New Roman CYR" w:cs="Times New Roman CYR"/>
      <w:sz w:val="24"/>
      <w:szCs w:val="24"/>
    </w:rPr>
  </w:style>
  <w:style w:type="paragraph" w:styleId="2">
    <w:name w:val="heading 2"/>
    <w:basedOn w:val="a"/>
    <w:next w:val="a"/>
    <w:link w:val="20"/>
    <w:uiPriority w:val="9"/>
    <w:semiHidden/>
    <w:unhideWhenUsed/>
    <w:qFormat/>
    <w:rsid w:val="00425C7B"/>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link w:val="30"/>
    <w:uiPriority w:val="9"/>
    <w:qFormat/>
    <w:rsid w:val="00CD1DBA"/>
    <w:pPr>
      <w:widowControl/>
      <w:autoSpaceDE/>
      <w:autoSpaceDN/>
      <w:adjustRightInd/>
      <w:spacing w:before="100" w:beforeAutospacing="1" w:after="100" w:afterAutospacing="1"/>
      <w:ind w:firstLine="0"/>
      <w:jc w:val="left"/>
      <w:outlineLvl w:val="2"/>
    </w:pPr>
    <w:rPr>
      <w:rFonts w:ascii="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ормальный (таблица)"/>
    <w:basedOn w:val="a"/>
    <w:next w:val="a"/>
    <w:uiPriority w:val="99"/>
    <w:rsid w:val="00341090"/>
    <w:pPr>
      <w:ind w:firstLine="0"/>
    </w:pPr>
  </w:style>
  <w:style w:type="paragraph" w:styleId="a4">
    <w:name w:val="header"/>
    <w:basedOn w:val="a"/>
    <w:link w:val="a5"/>
    <w:uiPriority w:val="99"/>
    <w:unhideWhenUsed/>
    <w:rsid w:val="00341090"/>
    <w:pPr>
      <w:tabs>
        <w:tab w:val="center" w:pos="4677"/>
        <w:tab w:val="right" w:pos="9355"/>
      </w:tabs>
    </w:pPr>
  </w:style>
  <w:style w:type="character" w:customStyle="1" w:styleId="a5">
    <w:name w:val="Верхний колонтитул Знак"/>
    <w:link w:val="a4"/>
    <w:uiPriority w:val="99"/>
    <w:rsid w:val="00341090"/>
    <w:rPr>
      <w:rFonts w:ascii="Times New Roman CYR" w:eastAsia="Times New Roman" w:hAnsi="Times New Roman CYR" w:cs="Times New Roman CYR"/>
      <w:sz w:val="24"/>
      <w:szCs w:val="24"/>
      <w:lang w:eastAsia="ru-RU"/>
    </w:rPr>
  </w:style>
  <w:style w:type="paragraph" w:styleId="a6">
    <w:name w:val="No Spacing"/>
    <w:aliases w:val="для таблиц,No Spacing"/>
    <w:link w:val="a7"/>
    <w:qFormat/>
    <w:rsid w:val="00341090"/>
    <w:rPr>
      <w:sz w:val="22"/>
      <w:szCs w:val="22"/>
      <w:lang w:eastAsia="en-US"/>
    </w:rPr>
  </w:style>
  <w:style w:type="character" w:customStyle="1" w:styleId="a7">
    <w:name w:val="Без интервала Знак"/>
    <w:aliases w:val="для таблиц Знак,No Spacing Знак"/>
    <w:link w:val="a6"/>
    <w:qFormat/>
    <w:rsid w:val="00341090"/>
    <w:rPr>
      <w:sz w:val="22"/>
      <w:szCs w:val="22"/>
      <w:lang w:val="ru-RU" w:eastAsia="en-US" w:bidi="ar-SA"/>
    </w:rPr>
  </w:style>
  <w:style w:type="paragraph" w:customStyle="1" w:styleId="1">
    <w:name w:val="Название1"/>
    <w:basedOn w:val="a"/>
    <w:link w:val="a8"/>
    <w:qFormat/>
    <w:rsid w:val="00341090"/>
    <w:pPr>
      <w:widowControl/>
      <w:autoSpaceDE/>
      <w:autoSpaceDN/>
      <w:adjustRightInd/>
      <w:ind w:firstLine="0"/>
      <w:jc w:val="center"/>
    </w:pPr>
    <w:rPr>
      <w:rFonts w:ascii="Times New Roman" w:hAnsi="Times New Roman" w:cs="Times New Roman"/>
      <w:b/>
      <w:bCs/>
    </w:rPr>
  </w:style>
  <w:style w:type="character" w:customStyle="1" w:styleId="a8">
    <w:name w:val="Название Знак"/>
    <w:link w:val="1"/>
    <w:rsid w:val="00341090"/>
    <w:rPr>
      <w:rFonts w:ascii="Times New Roman" w:eastAsia="Times New Roman" w:hAnsi="Times New Roman" w:cs="Times New Roman"/>
      <w:b/>
      <w:bCs/>
      <w:sz w:val="24"/>
      <w:szCs w:val="24"/>
    </w:rPr>
  </w:style>
  <w:style w:type="paragraph" w:customStyle="1" w:styleId="21">
    <w:name w:val="Обычный2"/>
    <w:rsid w:val="00341090"/>
    <w:pPr>
      <w:widowControl w:val="0"/>
      <w:snapToGrid w:val="0"/>
      <w:spacing w:line="300" w:lineRule="auto"/>
      <w:ind w:firstLine="720"/>
      <w:jc w:val="both"/>
    </w:pPr>
    <w:rPr>
      <w:rFonts w:ascii="Times New Roman" w:eastAsia="Times New Roman" w:hAnsi="Times New Roman"/>
      <w:sz w:val="24"/>
    </w:rPr>
  </w:style>
  <w:style w:type="paragraph" w:customStyle="1" w:styleId="10">
    <w:name w:val="Обычный1"/>
    <w:link w:val="CharChar"/>
    <w:rsid w:val="00341090"/>
    <w:pPr>
      <w:widowControl w:val="0"/>
      <w:spacing w:line="300" w:lineRule="auto"/>
      <w:ind w:firstLine="720"/>
    </w:pPr>
    <w:rPr>
      <w:rFonts w:ascii="Times New Roman" w:eastAsia="Times New Roman" w:hAnsi="Times New Roman"/>
      <w:sz w:val="22"/>
      <w:szCs w:val="22"/>
    </w:rPr>
  </w:style>
  <w:style w:type="character" w:customStyle="1" w:styleId="CharChar">
    <w:name w:val="Обычный Char Char"/>
    <w:link w:val="10"/>
    <w:locked/>
    <w:rsid w:val="00341090"/>
    <w:rPr>
      <w:rFonts w:ascii="Times New Roman" w:eastAsia="Times New Roman" w:hAnsi="Times New Roman"/>
      <w:sz w:val="22"/>
      <w:szCs w:val="22"/>
      <w:lang w:eastAsia="ru-RU" w:bidi="ar-SA"/>
    </w:rPr>
  </w:style>
  <w:style w:type="character" w:styleId="a9">
    <w:name w:val="Hyperlink"/>
    <w:uiPriority w:val="99"/>
    <w:rsid w:val="00341090"/>
    <w:rPr>
      <w:rFonts w:cs="Times New Roman"/>
      <w:color w:val="0000FF"/>
      <w:u w:val="single"/>
    </w:rPr>
  </w:style>
  <w:style w:type="character" w:customStyle="1" w:styleId="FontStyle24">
    <w:name w:val="Font Style24"/>
    <w:rsid w:val="00341090"/>
    <w:rPr>
      <w:rFonts w:ascii="Times New Roman" w:hAnsi="Times New Roman"/>
      <w:b/>
      <w:spacing w:val="10"/>
      <w:sz w:val="20"/>
    </w:rPr>
  </w:style>
  <w:style w:type="paragraph" w:customStyle="1" w:styleId="Style9">
    <w:name w:val="Style9"/>
    <w:basedOn w:val="a"/>
    <w:rsid w:val="00341090"/>
    <w:pPr>
      <w:spacing w:line="274" w:lineRule="exact"/>
      <w:ind w:firstLine="0"/>
      <w:jc w:val="center"/>
    </w:pPr>
    <w:rPr>
      <w:rFonts w:ascii="Times New Roman" w:hAnsi="Times New Roman" w:cs="Times New Roman"/>
    </w:rPr>
  </w:style>
  <w:style w:type="character" w:customStyle="1" w:styleId="FontStyle25">
    <w:name w:val="Font Style25"/>
    <w:uiPriority w:val="99"/>
    <w:rsid w:val="00341090"/>
    <w:rPr>
      <w:rFonts w:ascii="Times New Roman" w:hAnsi="Times New Roman"/>
      <w:spacing w:val="10"/>
      <w:sz w:val="20"/>
    </w:rPr>
  </w:style>
  <w:style w:type="paragraph" w:customStyle="1" w:styleId="Style8">
    <w:name w:val="Style8"/>
    <w:basedOn w:val="a"/>
    <w:rsid w:val="00341090"/>
    <w:pPr>
      <w:spacing w:line="264" w:lineRule="exact"/>
      <w:ind w:firstLine="0"/>
      <w:jc w:val="left"/>
    </w:pPr>
    <w:rPr>
      <w:rFonts w:ascii="Times New Roman" w:hAnsi="Times New Roman" w:cs="Times New Roman"/>
    </w:rPr>
  </w:style>
  <w:style w:type="paragraph" w:customStyle="1" w:styleId="Style10">
    <w:name w:val="Style10"/>
    <w:basedOn w:val="a"/>
    <w:rsid w:val="00341090"/>
    <w:pPr>
      <w:ind w:firstLine="0"/>
      <w:jc w:val="left"/>
    </w:pPr>
    <w:rPr>
      <w:rFonts w:ascii="Times New Roman" w:hAnsi="Times New Roman" w:cs="Times New Roman"/>
    </w:rPr>
  </w:style>
  <w:style w:type="paragraph" w:styleId="aa">
    <w:name w:val="List Paragraph"/>
    <w:basedOn w:val="a"/>
    <w:uiPriority w:val="34"/>
    <w:qFormat/>
    <w:rsid w:val="00146893"/>
    <w:pPr>
      <w:widowControl/>
      <w:autoSpaceDE/>
      <w:autoSpaceDN/>
      <w:adjustRightInd/>
      <w:spacing w:after="200" w:line="276" w:lineRule="auto"/>
      <w:ind w:left="720" w:firstLine="0"/>
      <w:contextualSpacing/>
      <w:jc w:val="left"/>
    </w:pPr>
    <w:rPr>
      <w:rFonts w:ascii="Calibri" w:hAnsi="Calibri" w:cs="Times New Roman"/>
      <w:sz w:val="22"/>
      <w:szCs w:val="22"/>
    </w:rPr>
  </w:style>
  <w:style w:type="paragraph" w:customStyle="1" w:styleId="ConsPlusTitle">
    <w:name w:val="ConsPlusTitle"/>
    <w:rsid w:val="00626B9F"/>
    <w:pPr>
      <w:widowControl w:val="0"/>
      <w:autoSpaceDE w:val="0"/>
      <w:autoSpaceDN w:val="0"/>
      <w:adjustRightInd w:val="0"/>
    </w:pPr>
    <w:rPr>
      <w:rFonts w:ascii="Arial" w:eastAsia="Times New Roman" w:hAnsi="Arial" w:cs="Arial"/>
      <w:b/>
      <w:bCs/>
    </w:rPr>
  </w:style>
  <w:style w:type="paragraph" w:customStyle="1" w:styleId="Style6">
    <w:name w:val="Style6"/>
    <w:basedOn w:val="a"/>
    <w:rsid w:val="00626B9F"/>
    <w:pPr>
      <w:spacing w:line="274" w:lineRule="exact"/>
      <w:ind w:firstLine="0"/>
    </w:pPr>
    <w:rPr>
      <w:rFonts w:ascii="Times New Roman" w:hAnsi="Times New Roman" w:cs="Times New Roman"/>
    </w:rPr>
  </w:style>
  <w:style w:type="paragraph" w:styleId="ab">
    <w:name w:val="Balloon Text"/>
    <w:basedOn w:val="a"/>
    <w:link w:val="ac"/>
    <w:uiPriority w:val="99"/>
    <w:semiHidden/>
    <w:unhideWhenUsed/>
    <w:rsid w:val="0000463A"/>
    <w:rPr>
      <w:rFonts w:ascii="Tahoma" w:hAnsi="Tahoma" w:cs="Tahoma"/>
      <w:sz w:val="16"/>
      <w:szCs w:val="16"/>
    </w:rPr>
  </w:style>
  <w:style w:type="character" w:customStyle="1" w:styleId="ac">
    <w:name w:val="Текст выноски Знак"/>
    <w:link w:val="ab"/>
    <w:uiPriority w:val="99"/>
    <w:semiHidden/>
    <w:rsid w:val="0000463A"/>
    <w:rPr>
      <w:rFonts w:ascii="Tahoma" w:eastAsia="Times New Roman" w:hAnsi="Tahoma" w:cs="Tahoma"/>
      <w:sz w:val="16"/>
      <w:szCs w:val="16"/>
    </w:rPr>
  </w:style>
  <w:style w:type="paragraph" w:styleId="31">
    <w:name w:val="Body Text Indent 3"/>
    <w:basedOn w:val="a"/>
    <w:link w:val="32"/>
    <w:rsid w:val="00F46427"/>
    <w:pPr>
      <w:widowControl/>
      <w:autoSpaceDE/>
      <w:autoSpaceDN/>
      <w:adjustRightInd/>
      <w:ind w:firstLine="708"/>
    </w:pPr>
    <w:rPr>
      <w:rFonts w:ascii="Times New Roman" w:hAnsi="Times New Roman" w:cs="Times New Roman"/>
    </w:rPr>
  </w:style>
  <w:style w:type="character" w:customStyle="1" w:styleId="32">
    <w:name w:val="Основной текст с отступом 3 Знак"/>
    <w:link w:val="31"/>
    <w:rsid w:val="00F46427"/>
    <w:rPr>
      <w:rFonts w:ascii="Times New Roman" w:eastAsia="Times New Roman" w:hAnsi="Times New Roman"/>
      <w:sz w:val="24"/>
      <w:szCs w:val="24"/>
    </w:rPr>
  </w:style>
  <w:style w:type="paragraph" w:customStyle="1" w:styleId="s1">
    <w:name w:val="s_1"/>
    <w:basedOn w:val="a"/>
    <w:rsid w:val="00CB0F77"/>
    <w:pPr>
      <w:widowControl/>
      <w:autoSpaceDE/>
      <w:autoSpaceDN/>
      <w:adjustRightInd/>
      <w:spacing w:before="100" w:beforeAutospacing="1" w:after="100" w:afterAutospacing="1"/>
      <w:ind w:firstLine="0"/>
      <w:jc w:val="left"/>
    </w:pPr>
    <w:rPr>
      <w:rFonts w:ascii="Times New Roman" w:hAnsi="Times New Roman" w:cs="Times New Roman"/>
    </w:rPr>
  </w:style>
  <w:style w:type="character" w:customStyle="1" w:styleId="ad">
    <w:name w:val="Заголовок Знак"/>
    <w:rsid w:val="00875C8D"/>
    <w:rPr>
      <w:rFonts w:ascii="Times New Roman" w:eastAsia="Times New Roman" w:hAnsi="Times New Roman" w:cs="Times New Roman"/>
      <w:b/>
      <w:bCs/>
      <w:sz w:val="24"/>
      <w:szCs w:val="24"/>
    </w:rPr>
  </w:style>
  <w:style w:type="paragraph" w:customStyle="1" w:styleId="11">
    <w:name w:val="1"/>
    <w:basedOn w:val="a"/>
    <w:next w:val="1"/>
    <w:qFormat/>
    <w:rsid w:val="00875C8D"/>
    <w:pPr>
      <w:widowControl/>
      <w:autoSpaceDE/>
      <w:autoSpaceDN/>
      <w:adjustRightInd/>
      <w:ind w:firstLine="0"/>
      <w:jc w:val="center"/>
    </w:pPr>
    <w:rPr>
      <w:rFonts w:ascii="Times New Roman" w:hAnsi="Times New Roman" w:cs="Times New Roman"/>
      <w:b/>
      <w:bCs/>
    </w:rPr>
  </w:style>
  <w:style w:type="paragraph" w:styleId="ae">
    <w:name w:val="Normal (Web)"/>
    <w:aliases w:val="Знак31,Знак2,Обычный (веб) Знак Знак Знак Знак,Обычный (веб) Знак Знак Знак, Знак Знак1,Знак Знак1 Знак,Обычный (веб)1,Обычный (Web)1,Обычный (веб) Знак1 Знак,Обычный (веб) Знак Знак1 Знак,Обычный (веб)1 Знак Знак Знак,Обычный (Web)"/>
    <w:basedOn w:val="a"/>
    <w:link w:val="af"/>
    <w:unhideWhenUsed/>
    <w:qFormat/>
    <w:rsid w:val="00875C8D"/>
    <w:pPr>
      <w:widowControl/>
      <w:autoSpaceDE/>
      <w:autoSpaceDN/>
      <w:adjustRightInd/>
      <w:spacing w:before="100" w:beforeAutospacing="1" w:after="100" w:afterAutospacing="1"/>
      <w:ind w:firstLine="0"/>
      <w:jc w:val="left"/>
    </w:pPr>
    <w:rPr>
      <w:rFonts w:ascii="Times New Roman" w:hAnsi="Times New Roman" w:cs="Times New Roman"/>
    </w:rPr>
  </w:style>
  <w:style w:type="paragraph" w:styleId="af0">
    <w:name w:val="footer"/>
    <w:basedOn w:val="a"/>
    <w:link w:val="af1"/>
    <w:uiPriority w:val="99"/>
    <w:unhideWhenUsed/>
    <w:rsid w:val="00412E5B"/>
    <w:pPr>
      <w:tabs>
        <w:tab w:val="center" w:pos="4677"/>
        <w:tab w:val="right" w:pos="9355"/>
      </w:tabs>
    </w:pPr>
  </w:style>
  <w:style w:type="character" w:customStyle="1" w:styleId="af1">
    <w:name w:val="Нижний колонтитул Знак"/>
    <w:basedOn w:val="a0"/>
    <w:link w:val="af0"/>
    <w:uiPriority w:val="99"/>
    <w:rsid w:val="00412E5B"/>
    <w:rPr>
      <w:rFonts w:ascii="Times New Roman CYR" w:eastAsia="Times New Roman" w:hAnsi="Times New Roman CYR" w:cs="Times New Roman CYR"/>
      <w:sz w:val="24"/>
      <w:szCs w:val="24"/>
    </w:rPr>
  </w:style>
  <w:style w:type="paragraph" w:styleId="22">
    <w:name w:val="Body Text 2"/>
    <w:basedOn w:val="a"/>
    <w:link w:val="23"/>
    <w:uiPriority w:val="99"/>
    <w:semiHidden/>
    <w:unhideWhenUsed/>
    <w:rsid w:val="00A4445D"/>
    <w:pPr>
      <w:widowControl/>
      <w:autoSpaceDE/>
      <w:autoSpaceDN/>
      <w:adjustRightInd/>
      <w:spacing w:after="120" w:line="480" w:lineRule="auto"/>
      <w:ind w:firstLine="0"/>
      <w:jc w:val="left"/>
    </w:pPr>
    <w:rPr>
      <w:rFonts w:ascii="Times New Roman" w:hAnsi="Times New Roman" w:cs="Times New Roman"/>
    </w:rPr>
  </w:style>
  <w:style w:type="character" w:customStyle="1" w:styleId="23">
    <w:name w:val="Основной текст 2 Знак"/>
    <w:basedOn w:val="a0"/>
    <w:link w:val="22"/>
    <w:uiPriority w:val="99"/>
    <w:semiHidden/>
    <w:rsid w:val="00A4445D"/>
    <w:rPr>
      <w:rFonts w:ascii="Times New Roman" w:eastAsia="Times New Roman" w:hAnsi="Times New Roman"/>
      <w:sz w:val="24"/>
      <w:szCs w:val="24"/>
    </w:rPr>
  </w:style>
  <w:style w:type="paragraph" w:customStyle="1" w:styleId="-">
    <w:name w:val="Контракт-пункт"/>
    <w:basedOn w:val="a"/>
    <w:rsid w:val="00A4445D"/>
    <w:pPr>
      <w:widowControl/>
      <w:tabs>
        <w:tab w:val="num" w:pos="360"/>
        <w:tab w:val="left" w:pos="680"/>
      </w:tabs>
      <w:autoSpaceDE/>
      <w:autoSpaceDN/>
      <w:adjustRightInd/>
      <w:spacing w:after="60"/>
      <w:ind w:firstLine="567"/>
    </w:pPr>
    <w:rPr>
      <w:rFonts w:ascii="Times New Roman" w:hAnsi="Times New Roman" w:cs="Times New Roman"/>
    </w:rPr>
  </w:style>
  <w:style w:type="character" w:customStyle="1" w:styleId="apple-converted-space">
    <w:name w:val="apple-converted-space"/>
    <w:qFormat/>
    <w:rsid w:val="00A4445D"/>
  </w:style>
  <w:style w:type="character" w:customStyle="1" w:styleId="js-extracted-addressdaria-actionmail-message-map-link">
    <w:name w:val="js-extracted-address daria-action mail-message-map-link"/>
    <w:basedOn w:val="a0"/>
    <w:rsid w:val="00A4445D"/>
  </w:style>
  <w:style w:type="character" w:customStyle="1" w:styleId="mail-message-map-nobreak">
    <w:name w:val="mail-message-map-nobreak"/>
    <w:basedOn w:val="a0"/>
    <w:rsid w:val="00A4445D"/>
  </w:style>
  <w:style w:type="character" w:customStyle="1" w:styleId="af">
    <w:name w:val="Обычный (Интернет) Знак"/>
    <w:aliases w:val="Знак31 Знак,Знак2 Знак,Обычный (веб) Знак Знак Знак Знак Знак,Обычный (веб) Знак Знак Знак Знак1, Знак Знак1 Знак,Знак Знак1 Знак Знак,Обычный (веб)1 Знак,Обычный (Web)1 Знак,Обычный (веб) Знак1 Знак Знак,Обычный (Web) Знак"/>
    <w:link w:val="ae"/>
    <w:locked/>
    <w:rsid w:val="00B575BB"/>
    <w:rPr>
      <w:rFonts w:ascii="Times New Roman" w:eastAsia="Times New Roman" w:hAnsi="Times New Roman"/>
      <w:sz w:val="24"/>
      <w:szCs w:val="24"/>
    </w:rPr>
  </w:style>
  <w:style w:type="paragraph" w:customStyle="1" w:styleId="Default">
    <w:name w:val="Default"/>
    <w:link w:val="Default0"/>
    <w:rsid w:val="00B575BB"/>
    <w:pPr>
      <w:autoSpaceDE w:val="0"/>
      <w:autoSpaceDN w:val="0"/>
      <w:adjustRightInd w:val="0"/>
    </w:pPr>
    <w:rPr>
      <w:rFonts w:ascii="Times New Roman" w:eastAsia="Times New Roman" w:hAnsi="Times New Roman"/>
      <w:color w:val="000000"/>
      <w:sz w:val="24"/>
      <w:szCs w:val="24"/>
    </w:rPr>
  </w:style>
  <w:style w:type="character" w:customStyle="1" w:styleId="Default0">
    <w:name w:val="Default Знак"/>
    <w:basedOn w:val="a0"/>
    <w:link w:val="Default"/>
    <w:locked/>
    <w:rsid w:val="00B575BB"/>
    <w:rPr>
      <w:rFonts w:ascii="Times New Roman" w:eastAsia="Times New Roman" w:hAnsi="Times New Roman"/>
      <w:color w:val="000000"/>
      <w:sz w:val="24"/>
      <w:szCs w:val="24"/>
    </w:rPr>
  </w:style>
  <w:style w:type="character" w:customStyle="1" w:styleId="wmi-callto">
    <w:name w:val="wmi-callto"/>
    <w:basedOn w:val="a0"/>
    <w:qFormat/>
    <w:rsid w:val="00B575BB"/>
    <w:rPr>
      <w:sz w:val="24"/>
    </w:rPr>
  </w:style>
  <w:style w:type="character" w:customStyle="1" w:styleId="mail-message-sender-email">
    <w:name w:val="mail-message-sender-email"/>
    <w:basedOn w:val="a0"/>
    <w:rsid w:val="00B575BB"/>
    <w:rPr>
      <w:sz w:val="24"/>
    </w:rPr>
  </w:style>
  <w:style w:type="character" w:customStyle="1" w:styleId="fontstyle01">
    <w:name w:val="fontstyle01"/>
    <w:basedOn w:val="a0"/>
    <w:rsid w:val="00A066D2"/>
    <w:rPr>
      <w:rFonts w:ascii="Times New Roman" w:hAnsi="Times New Roman" w:cs="Times New Roman" w:hint="default"/>
      <w:b w:val="0"/>
      <w:bCs w:val="0"/>
      <w:i w:val="0"/>
      <w:iCs w:val="0"/>
      <w:color w:val="000000"/>
      <w:sz w:val="20"/>
      <w:szCs w:val="20"/>
    </w:rPr>
  </w:style>
  <w:style w:type="character" w:customStyle="1" w:styleId="30">
    <w:name w:val="Заголовок 3 Знак"/>
    <w:basedOn w:val="a0"/>
    <w:link w:val="3"/>
    <w:uiPriority w:val="9"/>
    <w:rsid w:val="00CD1DBA"/>
    <w:rPr>
      <w:rFonts w:ascii="Times New Roman" w:eastAsia="Times New Roman" w:hAnsi="Times New Roman"/>
      <w:b/>
      <w:bCs/>
      <w:sz w:val="27"/>
      <w:szCs w:val="27"/>
    </w:rPr>
  </w:style>
  <w:style w:type="character" w:customStyle="1" w:styleId="20">
    <w:name w:val="Заголовок 2 Знак"/>
    <w:basedOn w:val="a0"/>
    <w:link w:val="2"/>
    <w:uiPriority w:val="9"/>
    <w:semiHidden/>
    <w:rsid w:val="00425C7B"/>
    <w:rPr>
      <w:rFonts w:asciiTheme="majorHAnsi" w:eastAsiaTheme="majorEastAsia" w:hAnsiTheme="majorHAnsi" w:cstheme="majorBidi"/>
      <w:b/>
      <w:bCs/>
      <w:color w:val="5B9BD5" w:themeColor="accent1"/>
      <w:sz w:val="26"/>
      <w:szCs w:val="26"/>
    </w:rPr>
  </w:style>
  <w:style w:type="character" w:customStyle="1" w:styleId="33">
    <w:name w:val="Основной шрифт абзаца3"/>
    <w:rsid w:val="0069537B"/>
    <w:rPr>
      <w:sz w:val="24"/>
    </w:rPr>
  </w:style>
  <w:style w:type="paragraph" w:customStyle="1" w:styleId="110">
    <w:name w:val="Обычный (веб)11"/>
    <w:aliases w:val="Обычный (веб)2,Обычный (веб)21,Обычный (веб)111,Обычный (Web)1 Знак Знак Знак,Обычный (веб) Знак1 Знак Знак Знак Знак"/>
    <w:basedOn w:val="a"/>
    <w:next w:val="ae"/>
    <w:qFormat/>
    <w:rsid w:val="00783165"/>
    <w:pPr>
      <w:widowControl/>
      <w:autoSpaceDE/>
      <w:autoSpaceDN/>
      <w:adjustRightInd/>
      <w:spacing w:before="100" w:beforeAutospacing="1" w:after="100" w:afterAutospacing="1"/>
      <w:ind w:firstLine="0"/>
      <w:jc w:val="left"/>
    </w:pPr>
    <w:rPr>
      <w:rFonts w:ascii="Times New Roman" w:hAnsi="Times New Roman" w:cs="Times New Roman"/>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1347561">
      <w:bodyDiv w:val="1"/>
      <w:marLeft w:val="0"/>
      <w:marRight w:val="0"/>
      <w:marTop w:val="0"/>
      <w:marBottom w:val="0"/>
      <w:divBdr>
        <w:top w:val="none" w:sz="0" w:space="0" w:color="auto"/>
        <w:left w:val="none" w:sz="0" w:space="0" w:color="auto"/>
        <w:bottom w:val="none" w:sz="0" w:space="0" w:color="auto"/>
        <w:right w:val="none" w:sz="0" w:space="0" w:color="auto"/>
      </w:divBdr>
    </w:div>
    <w:div w:id="1132409101">
      <w:bodyDiv w:val="1"/>
      <w:marLeft w:val="0"/>
      <w:marRight w:val="0"/>
      <w:marTop w:val="0"/>
      <w:marBottom w:val="0"/>
      <w:divBdr>
        <w:top w:val="none" w:sz="0" w:space="0" w:color="auto"/>
        <w:left w:val="none" w:sz="0" w:space="0" w:color="auto"/>
        <w:bottom w:val="none" w:sz="0" w:space="0" w:color="auto"/>
        <w:right w:val="none" w:sz="0" w:space="0" w:color="auto"/>
      </w:divBdr>
    </w:div>
    <w:div w:id="1987586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4529C6C73389A3167C84AA94571B206ABCEDDF31B35D8C7F9A41EDB6AE6B62C00315DBED1C770567EAF33694A0D0A3D393BAB9C07072D94bDLDM" TargetMode="External"/><Relationship Id="rId13" Type="http://schemas.openxmlformats.org/officeDocument/2006/relationships/hyperlink" Target="mailto:cmsch21@yandex.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msch21fmba@mail.ru" TargetMode="External"/><Relationship Id="rId17" Type="http://schemas.openxmlformats.org/officeDocument/2006/relationships/image" Target="media/image4.emf"/><Relationship Id="rId2" Type="http://schemas.openxmlformats.org/officeDocument/2006/relationships/numbering" Target="numbering.xml"/><Relationship Id="rId16"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sultant.ru/document/cons_doc_LAW_155057/09b041d2923927222ec9562644f4a984305b70d7/" TargetMode="External"/><Relationship Id="rId5" Type="http://schemas.openxmlformats.org/officeDocument/2006/relationships/webSettings" Target="webSettings.xml"/><Relationship Id="rId15" Type="http://schemas.openxmlformats.org/officeDocument/2006/relationships/image" Target="media/image2.emf"/><Relationship Id="rId10" Type="http://schemas.openxmlformats.org/officeDocument/2006/relationships/hyperlink" Target="http://www.consultant.ru/document/cons_doc_LAW_377026/58dfb94af2d30178f6bfdd70fad25ec5a89377cd/"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A4529C6C73389A3167C84AA94571B206ABCEDEF6153AD8C7F9A41EDB6AE6B62C123105B2D1C16D5171BA65380Cb5L8M" TargetMode="Externa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B3471B-1C6C-4F48-8D64-387BCDFD5B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4806</Words>
  <Characters>27400</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32142</CharactersWithSpaces>
  <SharedDoc>false</SharedDoc>
  <HLinks>
    <vt:vector size="30" baseType="variant">
      <vt:variant>
        <vt:i4>3080219</vt:i4>
      </vt:variant>
      <vt:variant>
        <vt:i4>12</vt:i4>
      </vt:variant>
      <vt:variant>
        <vt:i4>0</vt:i4>
      </vt:variant>
      <vt:variant>
        <vt:i4>5</vt:i4>
      </vt:variant>
      <vt:variant>
        <vt:lpwstr>mailto:otokrd@mail.ru</vt:lpwstr>
      </vt:variant>
      <vt:variant>
        <vt:lpwstr/>
      </vt:variant>
      <vt:variant>
        <vt:i4>6553629</vt:i4>
      </vt:variant>
      <vt:variant>
        <vt:i4>9</vt:i4>
      </vt:variant>
      <vt:variant>
        <vt:i4>0</vt:i4>
      </vt:variant>
      <vt:variant>
        <vt:i4>5</vt:i4>
      </vt:variant>
      <vt:variant>
        <vt:lpwstr>http://www.consultant.ru/document/cons_doc_LAW_155057/09b041d2923927222ec9562644f4a984305b70d7/</vt:lpwstr>
      </vt:variant>
      <vt:variant>
        <vt:lpwstr>dst100010</vt:lpwstr>
      </vt:variant>
      <vt:variant>
        <vt:i4>393250</vt:i4>
      </vt:variant>
      <vt:variant>
        <vt:i4>6</vt:i4>
      </vt:variant>
      <vt:variant>
        <vt:i4>0</vt:i4>
      </vt:variant>
      <vt:variant>
        <vt:i4>5</vt:i4>
      </vt:variant>
      <vt:variant>
        <vt:lpwstr>http://www.consultant.ru/document/cons_doc_LAW_377026/58dfb94af2d30178f6bfdd70fad25ec5a89377cd/</vt:lpwstr>
      </vt:variant>
      <vt:variant>
        <vt:lpwstr>dst3179</vt:lpwstr>
      </vt:variant>
      <vt:variant>
        <vt:i4>4390926</vt:i4>
      </vt:variant>
      <vt:variant>
        <vt:i4>3</vt:i4>
      </vt:variant>
      <vt:variant>
        <vt:i4>0</vt:i4>
      </vt:variant>
      <vt:variant>
        <vt:i4>5</vt:i4>
      </vt:variant>
      <vt:variant>
        <vt:lpwstr>consultantplus://offline/ref=A4529C6C73389A3167C84AA94571B206ABCEDEF6153AD8C7F9A41EDB6AE6B62C123105B2D1C16D5171BA65380Cb5L8M</vt:lpwstr>
      </vt:variant>
      <vt:variant>
        <vt:lpwstr/>
      </vt:variant>
      <vt:variant>
        <vt:i4>2162792</vt:i4>
      </vt:variant>
      <vt:variant>
        <vt:i4>0</vt:i4>
      </vt:variant>
      <vt:variant>
        <vt:i4>0</vt:i4>
      </vt:variant>
      <vt:variant>
        <vt:i4>5</vt:i4>
      </vt:variant>
      <vt:variant>
        <vt:lpwstr>consultantplus://offline/ref=A4529C6C73389A3167C84AA94571B206ABCEDDF31B35D8C7F9A41EDB6AE6B62C00315DBED1C770567EAF33694A0D0A3D393BAB9C07072D94bDLDM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tender4</dc:creator>
  <cp:lastModifiedBy>Арещенко Ирина Владимировна</cp:lastModifiedBy>
  <cp:revision>3</cp:revision>
  <cp:lastPrinted>2025-03-06T11:58:00Z</cp:lastPrinted>
  <dcterms:created xsi:type="dcterms:W3CDTF">2026-05-20T06:34:00Z</dcterms:created>
  <dcterms:modified xsi:type="dcterms:W3CDTF">2026-05-26T09:16:00Z</dcterms:modified>
</cp:coreProperties>
</file>