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08" w:rsidRPr="004513D3" w:rsidRDefault="004F2508" w:rsidP="00672E57">
      <w:pPr>
        <w:pStyle w:val="a6"/>
        <w:tabs>
          <w:tab w:val="clear" w:pos="4677"/>
          <w:tab w:val="clear" w:pos="9355"/>
          <w:tab w:val="right" w:pos="720"/>
        </w:tabs>
        <w:ind w:left="284" w:right="260"/>
        <w:jc w:val="right"/>
        <w:rPr>
          <w:rFonts w:ascii="Times New Roman" w:eastAsiaTheme="minorHAnsi" w:hAnsi="Times New Roman" w:cs="Times New Roman"/>
          <w:b/>
        </w:rPr>
      </w:pPr>
    </w:p>
    <w:p w:rsidR="004F2508" w:rsidRPr="004513D3" w:rsidRDefault="00986301" w:rsidP="00986301">
      <w:pPr>
        <w:pStyle w:val="a4"/>
        <w:tabs>
          <w:tab w:val="right" w:pos="720"/>
        </w:tabs>
        <w:ind w:left="284" w:right="260"/>
        <w:rPr>
          <w:rFonts w:ascii="Times New Roman" w:hAnsi="Times New Roman" w:cs="Times New Roman"/>
          <w:b/>
        </w:rPr>
      </w:pPr>
      <w:r>
        <w:rPr>
          <w:rFonts w:ascii="Times New Roman" w:hAnsi="Times New Roman" w:cs="Times New Roman"/>
          <w:b/>
        </w:rPr>
        <w:t xml:space="preserve">                                                               </w:t>
      </w:r>
      <w:r w:rsidR="00315CD3" w:rsidRPr="004513D3">
        <w:rPr>
          <w:rFonts w:ascii="Times New Roman" w:hAnsi="Times New Roman" w:cs="Times New Roman"/>
          <w:b/>
        </w:rPr>
        <w:t>ПРОЕКТ</w:t>
      </w:r>
    </w:p>
    <w:p w:rsidR="004F2508" w:rsidRPr="004513D3" w:rsidRDefault="0035086E" w:rsidP="00672E57">
      <w:pPr>
        <w:pStyle w:val="a6"/>
        <w:tabs>
          <w:tab w:val="clear" w:pos="4677"/>
          <w:tab w:val="clear" w:pos="9355"/>
          <w:tab w:val="right" w:pos="0"/>
        </w:tabs>
        <w:ind w:left="284" w:right="260"/>
        <w:jc w:val="center"/>
        <w:rPr>
          <w:rFonts w:ascii="Times New Roman" w:eastAsiaTheme="minorHAnsi" w:hAnsi="Times New Roman" w:cs="Times New Roman"/>
          <w:b/>
        </w:rPr>
      </w:pPr>
      <w:r w:rsidRPr="004513D3">
        <w:rPr>
          <w:rFonts w:ascii="Times New Roman" w:eastAsiaTheme="minorHAnsi" w:hAnsi="Times New Roman" w:cs="Times New Roman"/>
          <w:b/>
        </w:rPr>
        <w:t>Договор</w:t>
      </w:r>
      <w:r w:rsidR="00317893" w:rsidRPr="004513D3">
        <w:rPr>
          <w:rFonts w:ascii="Times New Roman" w:eastAsiaTheme="minorHAnsi" w:hAnsi="Times New Roman" w:cs="Times New Roman"/>
          <w:b/>
        </w:rPr>
        <w:t xml:space="preserve"> № </w:t>
      </w:r>
    </w:p>
    <w:p w:rsidR="005537F8" w:rsidRDefault="005537F8" w:rsidP="00672E57">
      <w:pPr>
        <w:pStyle w:val="af3"/>
        <w:ind w:left="284" w:right="260"/>
        <w:jc w:val="center"/>
        <w:rPr>
          <w:rFonts w:ascii="Times New Roman" w:eastAsiaTheme="minorHAnsi" w:hAnsi="Times New Roman" w:cs="Times New Roman"/>
          <w:b/>
          <w:lang w:eastAsia="ru-RU"/>
        </w:rPr>
      </w:pPr>
      <w:r w:rsidRPr="005537F8">
        <w:rPr>
          <w:rFonts w:ascii="Times New Roman" w:eastAsiaTheme="minorHAnsi" w:hAnsi="Times New Roman" w:cs="Times New Roman"/>
          <w:b/>
          <w:lang w:eastAsia="ru-RU"/>
        </w:rPr>
        <w:t xml:space="preserve">Оказание услуг мобильной связи </w:t>
      </w:r>
    </w:p>
    <w:p w:rsidR="00710E25" w:rsidRPr="00870369" w:rsidRDefault="00710E25" w:rsidP="00672E57">
      <w:pPr>
        <w:pStyle w:val="af3"/>
        <w:ind w:left="284" w:right="260"/>
        <w:jc w:val="center"/>
        <w:rPr>
          <w:rFonts w:ascii="Times New Roman" w:hAnsi="Times New Roman"/>
          <w:i/>
        </w:rPr>
      </w:pPr>
      <w:r w:rsidRPr="00870369">
        <w:rPr>
          <w:rFonts w:ascii="Times New Roman" w:hAnsi="Times New Roman"/>
          <w:i/>
        </w:rPr>
        <w:t xml:space="preserve">Идентификационный код закупки: </w:t>
      </w:r>
      <w:r w:rsidR="00516ED9" w:rsidRPr="00516ED9">
        <w:rPr>
          <w:rFonts w:ascii="Times New Roman" w:hAnsi="Times New Roman"/>
          <w:i/>
        </w:rPr>
        <w:t>261782700063478430100101910000000244</w:t>
      </w:r>
    </w:p>
    <w:p w:rsidR="004F2508" w:rsidRPr="004513D3" w:rsidRDefault="004F2508" w:rsidP="00672E57">
      <w:pPr>
        <w:pStyle w:val="a4"/>
        <w:ind w:left="284" w:right="260"/>
        <w:rPr>
          <w:rFonts w:ascii="Times New Roman" w:hAnsi="Times New Roman" w:cs="Times New Roman"/>
        </w:rPr>
      </w:pPr>
    </w:p>
    <w:p w:rsidR="00F75A87" w:rsidRPr="00A148F3" w:rsidRDefault="00FF043D" w:rsidP="00672E57">
      <w:pPr>
        <w:ind w:left="284" w:right="260" w:firstLine="709"/>
        <w:rPr>
          <w:rFonts w:ascii="Times New Roman" w:hAnsi="Times New Roman" w:cs="Times New Roman"/>
        </w:rPr>
      </w:pPr>
      <w:r w:rsidRPr="00A148F3">
        <w:rPr>
          <w:rFonts w:ascii="Times New Roman" w:hAnsi="Times New Roman" w:cs="Times New Roman"/>
        </w:rPr>
        <w:t xml:space="preserve">г. </w:t>
      </w:r>
      <w:r w:rsidR="00F75A87" w:rsidRPr="00A148F3">
        <w:rPr>
          <w:rFonts w:ascii="Times New Roman" w:hAnsi="Times New Roman" w:cs="Times New Roman"/>
        </w:rPr>
        <w:t xml:space="preserve">Санкт-Петербург </w:t>
      </w:r>
      <w:r w:rsidRPr="00A148F3">
        <w:rPr>
          <w:rFonts w:ascii="Times New Roman" w:hAnsi="Times New Roman" w:cs="Times New Roman"/>
        </w:rPr>
        <w:t xml:space="preserve">                              </w:t>
      </w:r>
      <w:r w:rsidR="00F75A87" w:rsidRPr="00A148F3">
        <w:rPr>
          <w:rFonts w:ascii="Times New Roman" w:hAnsi="Times New Roman" w:cs="Times New Roman"/>
        </w:rPr>
        <w:t xml:space="preserve">                           </w:t>
      </w:r>
      <w:r w:rsidR="00B716D4" w:rsidRPr="00A148F3">
        <w:rPr>
          <w:rFonts w:ascii="Times New Roman" w:hAnsi="Times New Roman" w:cs="Times New Roman"/>
        </w:rPr>
        <w:t xml:space="preserve">                     </w:t>
      </w:r>
      <w:r w:rsidR="00F75A87" w:rsidRPr="00A148F3">
        <w:rPr>
          <w:rFonts w:ascii="Times New Roman" w:hAnsi="Times New Roman" w:cs="Times New Roman"/>
        </w:rPr>
        <w:t xml:space="preserve"> </w:t>
      </w:r>
      <w:r w:rsidRPr="00A148F3">
        <w:rPr>
          <w:rFonts w:ascii="Times New Roman" w:hAnsi="Times New Roman" w:cs="Times New Roman"/>
        </w:rPr>
        <w:t xml:space="preserve">     </w:t>
      </w:r>
      <w:r w:rsidR="00F75A87" w:rsidRPr="00A148F3">
        <w:rPr>
          <w:rFonts w:ascii="Times New Roman" w:hAnsi="Times New Roman" w:cs="Times New Roman"/>
        </w:rPr>
        <w:t xml:space="preserve">     «__»</w:t>
      </w:r>
      <w:r w:rsidR="00B716D4" w:rsidRPr="00A148F3">
        <w:rPr>
          <w:rFonts w:ascii="Times New Roman" w:hAnsi="Times New Roman" w:cs="Times New Roman"/>
        </w:rPr>
        <w:t xml:space="preserve"> </w:t>
      </w:r>
      <w:r w:rsidR="00C668F0">
        <w:rPr>
          <w:rFonts w:ascii="Times New Roman" w:hAnsi="Times New Roman" w:cs="Times New Roman"/>
        </w:rPr>
        <w:t>______</w:t>
      </w:r>
      <w:r w:rsidR="00B716D4" w:rsidRPr="00A148F3">
        <w:rPr>
          <w:rFonts w:ascii="Times New Roman" w:hAnsi="Times New Roman" w:cs="Times New Roman"/>
        </w:rPr>
        <w:t xml:space="preserve"> </w:t>
      </w:r>
      <w:r w:rsidR="00315CD3" w:rsidRPr="00A148F3">
        <w:rPr>
          <w:rFonts w:ascii="Times New Roman" w:hAnsi="Times New Roman" w:cs="Times New Roman"/>
        </w:rPr>
        <w:t xml:space="preserve"> 202</w:t>
      </w:r>
      <w:r w:rsidR="00DA7A9A">
        <w:rPr>
          <w:rFonts w:ascii="Times New Roman" w:hAnsi="Times New Roman" w:cs="Times New Roman"/>
        </w:rPr>
        <w:t>6</w:t>
      </w:r>
      <w:r w:rsidR="00B716D4" w:rsidRPr="00A148F3">
        <w:rPr>
          <w:rFonts w:ascii="Times New Roman" w:hAnsi="Times New Roman" w:cs="Times New Roman"/>
        </w:rPr>
        <w:t xml:space="preserve"> </w:t>
      </w:r>
      <w:r w:rsidR="00F75A87" w:rsidRPr="00A148F3">
        <w:rPr>
          <w:rFonts w:ascii="Times New Roman" w:hAnsi="Times New Roman" w:cs="Times New Roman"/>
        </w:rPr>
        <w:t>г</w:t>
      </w:r>
      <w:r w:rsidR="00B716D4" w:rsidRPr="00A148F3">
        <w:rPr>
          <w:rFonts w:ascii="Times New Roman" w:hAnsi="Times New Roman" w:cs="Times New Roman"/>
        </w:rPr>
        <w:t>.</w:t>
      </w:r>
    </w:p>
    <w:p w:rsidR="00FF043D" w:rsidRPr="00A148F3" w:rsidRDefault="00FF043D" w:rsidP="00672E57">
      <w:pPr>
        <w:ind w:left="284" w:right="260" w:firstLine="709"/>
        <w:rPr>
          <w:rFonts w:ascii="Times New Roman" w:hAnsi="Times New Roman" w:cs="Times New Roman"/>
        </w:rPr>
      </w:pPr>
    </w:p>
    <w:p w:rsidR="005F4C78" w:rsidRPr="00A148F3" w:rsidRDefault="00A148F3" w:rsidP="00672E57">
      <w:pPr>
        <w:ind w:left="284" w:right="260" w:firstLine="709"/>
        <w:rPr>
          <w:rFonts w:ascii="Times New Roman" w:hAnsi="Times New Roman" w:cs="Times New Roman"/>
        </w:rPr>
      </w:pPr>
      <w:proofErr w:type="gramStart"/>
      <w:r w:rsidRPr="00A148F3">
        <w:rPr>
          <w:rFonts w:ascii="Times New Roman" w:hAnsi="Times New Roman" w:cs="Times New Roman"/>
          <w:b/>
          <w:bCs/>
        </w:rPr>
        <w:t xml:space="preserve">Федеральное государственное казенное учреждение «Санаторий «Белое солнце» ФТС России» </w:t>
      </w:r>
      <w:r w:rsidRPr="00A148F3">
        <w:rPr>
          <w:rFonts w:ascii="Times New Roman" w:hAnsi="Times New Roman" w:cs="Times New Roman"/>
          <w:bCs/>
        </w:rPr>
        <w:t>(далее – Санаторий «Белое солнце» ФТС России), от имени Российской Федерации, в целях обеспечения государственных нужд, в соответствии с п. 4 ч. 1 ст. 93 Федерального закона от 05.04.2013 № 44-Ф3 «О контрактной системе в сфере закупок товаров, работ, услуг для обеспечения государственных и муниципальных нужд» (далее – Закон), именуемое в дальнейшем «Заказчик», в</w:t>
      </w:r>
      <w:proofErr w:type="gramEnd"/>
      <w:r w:rsidRPr="00A148F3">
        <w:rPr>
          <w:rFonts w:ascii="Times New Roman" w:hAnsi="Times New Roman" w:cs="Times New Roman"/>
          <w:bCs/>
        </w:rPr>
        <w:t xml:space="preserve"> </w:t>
      </w:r>
      <w:proofErr w:type="gramStart"/>
      <w:r w:rsidRPr="00A148F3">
        <w:rPr>
          <w:rFonts w:ascii="Times New Roman" w:hAnsi="Times New Roman" w:cs="Times New Roman"/>
          <w:bCs/>
        </w:rPr>
        <w:t>лице</w:t>
      </w:r>
      <w:proofErr w:type="gramEnd"/>
      <w:r w:rsidRPr="00A148F3">
        <w:rPr>
          <w:rFonts w:ascii="Times New Roman" w:hAnsi="Times New Roman" w:cs="Times New Roman"/>
          <w:bCs/>
        </w:rPr>
        <w:t xml:space="preserve"> _______, действующего на основании ______, с одной стороны и ______________, именуемый в дальнейшем «Исполнитель», в лице _________, действующего на основании _____________, с другой стороны, именуемые в дальнейшем «Стороны», по результатам закупочной сессии в ЕАТ «Березка», заключили настоящий договор о нижеследующем:</w:t>
      </w:r>
    </w:p>
    <w:p w:rsidR="001A30C4" w:rsidRPr="004513D3" w:rsidRDefault="001A30C4" w:rsidP="001A30C4">
      <w:pPr>
        <w:pStyle w:val="1"/>
        <w:ind w:left="284" w:right="260"/>
        <w:jc w:val="center"/>
        <w:rPr>
          <w:rFonts w:ascii="Times New Roman" w:eastAsiaTheme="minorHAnsi" w:hAnsi="Times New Roman" w:cs="Times New Roman"/>
        </w:rPr>
      </w:pPr>
      <w:r w:rsidRPr="004513D3">
        <w:rPr>
          <w:rFonts w:ascii="Times New Roman" w:eastAsiaTheme="minorHAnsi" w:hAnsi="Times New Roman" w:cs="Times New Roman"/>
        </w:rPr>
        <w:t>ТЕРМИНЫ И ОПРЕДЕЛЕНИЯ</w:t>
      </w:r>
    </w:p>
    <w:p w:rsidR="001A30C4" w:rsidRPr="004513D3" w:rsidRDefault="001A30C4" w:rsidP="001A30C4">
      <w:pPr>
        <w:pStyle w:val="a4"/>
        <w:ind w:left="284" w:right="260"/>
        <w:rPr>
          <w:rFonts w:ascii="Times New Roman" w:hAnsi="Times New Roman" w:cs="Times New Roman"/>
        </w:rPr>
      </w:pP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«Абонентский интерфейс»</w:t>
      </w:r>
      <w:r w:rsidRPr="004513D3">
        <w:rPr>
          <w:rFonts w:ascii="Times New Roman" w:hAnsi="Times New Roman" w:cs="Times New Roman"/>
          <w:kern w:val="24"/>
        </w:rPr>
        <w:t xml:space="preserve">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«Абонентский номер»</w:t>
      </w:r>
      <w:r w:rsidRPr="004513D3">
        <w:rPr>
          <w:rFonts w:ascii="Times New Roman" w:hAnsi="Times New Roman" w:cs="Times New Roman"/>
          <w:kern w:val="24"/>
        </w:rPr>
        <w:t xml:space="preserve"> - выделяемый Исполнителем Заказчику в Сети связи Исполнителя номер на период действия настоящего Договора (если иное не установлено законодательством Российской Федерации), однозначно определяющий (идентифицирующий) подключенное к Сети связи Исполнителя Абонентское устройство </w:t>
      </w:r>
      <w:proofErr w:type="gramStart"/>
      <w:r w:rsidRPr="004513D3">
        <w:rPr>
          <w:rFonts w:ascii="Times New Roman" w:hAnsi="Times New Roman" w:cs="Times New Roman"/>
          <w:kern w:val="24"/>
        </w:rPr>
        <w:t>с</w:t>
      </w:r>
      <w:proofErr w:type="gramEnd"/>
      <w:r w:rsidRPr="004513D3">
        <w:rPr>
          <w:rFonts w:ascii="Times New Roman" w:hAnsi="Times New Roman" w:cs="Times New Roman"/>
          <w:kern w:val="24"/>
        </w:rPr>
        <w:t xml:space="preserve"> установленной в нем SIM-картой.</w:t>
      </w:r>
      <w:r w:rsidRPr="004513D3">
        <w:rPr>
          <w:rStyle w:val="10"/>
          <w:rFonts w:ascii="Times New Roman" w:hAnsi="Times New Roman" w:cs="Times New Roman"/>
          <w:b w:val="0"/>
        </w:rPr>
        <w:t xml:space="preserve"> </w:t>
      </w:r>
      <w:r w:rsidRPr="004513D3">
        <w:rPr>
          <w:rFonts w:ascii="Times New Roman" w:hAnsi="Times New Roman" w:cs="Times New Roman"/>
          <w:kern w:val="24"/>
        </w:rPr>
        <w:t>«Временный абонентский номер» -</w:t>
      </w:r>
      <w:r w:rsidRPr="004513D3">
        <w:rPr>
          <w:rStyle w:val="fontstyle01"/>
          <w:rFonts w:ascii="Times New Roman" w:hAnsi="Times New Roman" w:cs="Times New Roman"/>
        </w:rPr>
        <w:t xml:space="preserve"> </w:t>
      </w:r>
      <w:r w:rsidRPr="004513D3">
        <w:rPr>
          <w:rFonts w:ascii="Times New Roman" w:hAnsi="Times New Roman" w:cs="Times New Roman"/>
          <w:kern w:val="24"/>
        </w:rPr>
        <w:t>Абонентский номер, Услуги по которому оказываются Исполнителем только до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из сети другого оператора связи. С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права и обязанности Исполнителя и Заказчика в части Временного абонентского номера прекращаются.</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rPr>
        <w:t>«Абонентское устройство»</w:t>
      </w:r>
      <w:r w:rsidRPr="004513D3">
        <w:rPr>
          <w:rFonts w:ascii="Times New Roman" w:hAnsi="Times New Roman" w:cs="Times New Roman"/>
        </w:rPr>
        <w:t xml:space="preserve"> - находящееся в законном владении Заказчика техническое средство, включая программное обеспечение, обеспечивающее Заказчику доступ к Услугам Исполнителя.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kern w:val="24"/>
        </w:rPr>
        <w:t>«Автоматизированный центр»</w:t>
      </w:r>
      <w:r w:rsidRPr="004513D3">
        <w:rPr>
          <w:rFonts w:ascii="Times New Roman" w:hAnsi="Times New Roman" w:cs="Times New Roman"/>
          <w:kern w:val="24"/>
        </w:rPr>
        <w:t xml:space="preserve">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факсу, электронной почте, </w:t>
      </w:r>
      <w:r w:rsidRPr="004513D3">
        <w:rPr>
          <w:rFonts w:ascii="Times New Roman" w:hAnsi="Times New Roman" w:cs="Times New Roman"/>
          <w:kern w:val="24"/>
          <w:lang w:val="en-US"/>
        </w:rPr>
        <w:t>SMS</w:t>
      </w:r>
      <w:r w:rsidRPr="004513D3">
        <w:rPr>
          <w:rFonts w:ascii="Times New Roman" w:hAnsi="Times New Roman" w:cs="Times New Roman"/>
          <w:kern w:val="24"/>
        </w:rPr>
        <w:t xml:space="preserve"> и прочее), а также осуществлять рассылки сообщений электросвязи.</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«Баланс Лицевого счета»</w:t>
      </w:r>
      <w:r w:rsidRPr="004513D3">
        <w:rPr>
          <w:rFonts w:ascii="Times New Roman" w:hAnsi="Times New Roman" w:cs="Times New Roman"/>
          <w:kern w:val="24"/>
        </w:rPr>
        <w:t xml:space="preserve"> – величина, определяемая расчётным путём на основании данных Лицевого счёта, как разность между стоимостью потреблённых Исполнителем Услуг и произведённой Исполнителем оплаты.</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w:t>
      </w:r>
      <w:proofErr w:type="spellStart"/>
      <w:r w:rsidRPr="004513D3">
        <w:rPr>
          <w:rFonts w:ascii="Times New Roman" w:hAnsi="Times New Roman" w:cs="Times New Roman"/>
          <w:b/>
          <w:kern w:val="24"/>
        </w:rPr>
        <w:t>Биллинговая</w:t>
      </w:r>
      <w:proofErr w:type="spellEnd"/>
      <w:r w:rsidRPr="004513D3">
        <w:rPr>
          <w:rFonts w:ascii="Times New Roman" w:hAnsi="Times New Roman" w:cs="Times New Roman"/>
          <w:b/>
          <w:kern w:val="24"/>
        </w:rPr>
        <w:t xml:space="preserve"> система»</w:t>
      </w:r>
      <w:r w:rsidRPr="004513D3">
        <w:rPr>
          <w:rFonts w:ascii="Times New Roman" w:hAnsi="Times New Roman" w:cs="Times New Roman"/>
          <w:kern w:val="24"/>
        </w:rPr>
        <w:t xml:space="preserve"> - сертифицированная автоматизированная система Исполнителя для учета объема оказанных Услуг, поступления и расходования денежных средств, внесенных в счет оплаты Услуг.</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«Единица тарификации»</w:t>
      </w:r>
      <w:r w:rsidRPr="004513D3">
        <w:rPr>
          <w:rFonts w:ascii="Times New Roman" w:hAnsi="Times New Roman" w:cs="Times New Roman"/>
          <w:kern w:val="24"/>
        </w:rPr>
        <w:t xml:space="preserve">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Заказчика, стоимость и порядок </w:t>
      </w:r>
      <w:proofErr w:type="gramStart"/>
      <w:r w:rsidRPr="004513D3">
        <w:rPr>
          <w:rFonts w:ascii="Times New Roman" w:hAnsi="Times New Roman" w:cs="Times New Roman"/>
          <w:kern w:val="24"/>
        </w:rPr>
        <w:t>оплаты</w:t>
      </w:r>
      <w:proofErr w:type="gramEnd"/>
      <w:r w:rsidRPr="004513D3">
        <w:rPr>
          <w:rFonts w:ascii="Times New Roman" w:hAnsi="Times New Roman" w:cs="Times New Roman"/>
          <w:kern w:val="24"/>
        </w:rPr>
        <w:t xml:space="preserve"> которых определяются настоящим Договором.</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«Зона обслуживания Сети связи Исполнителя»</w:t>
      </w:r>
      <w:r w:rsidRPr="004513D3">
        <w:rPr>
          <w:rFonts w:ascii="Times New Roman" w:hAnsi="Times New Roman" w:cs="Times New Roman"/>
          <w:kern w:val="24"/>
        </w:rPr>
        <w:t xml:space="preserve"> -</w:t>
      </w:r>
      <w:r w:rsidRPr="004513D3">
        <w:rPr>
          <w:rFonts w:ascii="Times New Roman" w:hAnsi="Times New Roman" w:cs="Times New Roman"/>
        </w:rPr>
        <w:t xml:space="preserve"> </w:t>
      </w:r>
      <w:r w:rsidRPr="004513D3">
        <w:rPr>
          <w:rFonts w:ascii="Times New Roman" w:hAnsi="Times New Roman" w:cs="Times New Roman"/>
          <w:kern w:val="24"/>
        </w:rPr>
        <w:t>совокупность территорий, обслуживаемых всеми узлами связи Сети связи Исполнителя, в пределах которой существует подтвержденная Исполнителем техническая возможность предоставления Услуг.</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kern w:val="24"/>
        </w:rPr>
        <w:t>«Идентификатор»</w:t>
      </w:r>
      <w:r w:rsidRPr="004513D3">
        <w:rPr>
          <w:rFonts w:ascii="Times New Roman" w:hAnsi="Times New Roman" w:cs="Times New Roman"/>
          <w:kern w:val="24"/>
        </w:rPr>
        <w:t xml:space="preserve"> - документ, слово, последовательность символов (букв, цифр) или иная информация, представленные в установленной Исполнителем форме и используемые Исполнителем для идентификации Заказчика.</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rPr>
        <w:t>«Лицевой счет»</w:t>
      </w:r>
      <w:r w:rsidRPr="004513D3">
        <w:rPr>
          <w:rFonts w:ascii="Times New Roman" w:hAnsi="Times New Roman" w:cs="Times New Roman"/>
        </w:rPr>
        <w:t xml:space="preserve"> - запись в </w:t>
      </w:r>
      <w:proofErr w:type="spellStart"/>
      <w:r w:rsidRPr="004513D3">
        <w:rPr>
          <w:rFonts w:ascii="Times New Roman" w:hAnsi="Times New Roman" w:cs="Times New Roman"/>
        </w:rPr>
        <w:t>Биллинговой</w:t>
      </w:r>
      <w:proofErr w:type="spellEnd"/>
      <w:r w:rsidRPr="004513D3">
        <w:rPr>
          <w:rFonts w:ascii="Times New Roman" w:hAnsi="Times New Roman" w:cs="Times New Roman"/>
        </w:rPr>
        <w:t xml:space="preserve"> системе Исполнителя, служащая для учета объема оказанных Услуг поступления и расходования денежных средств, внесенных в счет оплаты Услуг.</w:t>
      </w:r>
    </w:p>
    <w:p w:rsidR="001A30C4" w:rsidRPr="001E2617" w:rsidRDefault="001A30C4" w:rsidP="001A30C4">
      <w:pPr>
        <w:pStyle w:val="a4"/>
        <w:ind w:left="284" w:right="260"/>
        <w:rPr>
          <w:rFonts w:ascii="Times New Roman" w:hAnsi="Times New Roman" w:cs="Times New Roman"/>
          <w:kern w:val="24"/>
        </w:rPr>
      </w:pPr>
      <w:r w:rsidRPr="001E2617">
        <w:rPr>
          <w:rFonts w:ascii="Times New Roman" w:hAnsi="Times New Roman" w:cs="Times New Roman"/>
          <w:b/>
          <w:kern w:val="24"/>
        </w:rPr>
        <w:t>«Международный Роуминг»</w:t>
      </w:r>
      <w:r w:rsidRPr="001E2617">
        <w:rPr>
          <w:rFonts w:ascii="Times New Roman" w:hAnsi="Times New Roman" w:cs="Times New Roman"/>
          <w:kern w:val="24"/>
        </w:rPr>
        <w:t xml:space="preserve"> - Роуминг за пределами Российской Федерации.</w:t>
      </w:r>
    </w:p>
    <w:p w:rsidR="001A30C4" w:rsidRPr="004513D3" w:rsidRDefault="001A30C4" w:rsidP="001A30C4">
      <w:pPr>
        <w:pStyle w:val="a4"/>
        <w:ind w:left="284" w:right="260"/>
        <w:rPr>
          <w:rFonts w:ascii="Times New Roman" w:hAnsi="Times New Roman" w:cs="Times New Roman"/>
          <w:kern w:val="24"/>
        </w:rPr>
      </w:pPr>
      <w:r w:rsidRPr="001E2617">
        <w:rPr>
          <w:rFonts w:ascii="Times New Roman" w:hAnsi="Times New Roman" w:cs="Times New Roman"/>
          <w:b/>
          <w:kern w:val="24"/>
        </w:rPr>
        <w:t>«Национальный Роуминг»</w:t>
      </w:r>
      <w:r w:rsidRPr="001E2617">
        <w:rPr>
          <w:rFonts w:ascii="Times New Roman" w:hAnsi="Times New Roman" w:cs="Times New Roman"/>
          <w:kern w:val="24"/>
        </w:rPr>
        <w:t xml:space="preserve"> - Роуминг на территории Российской Федерации.</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«Начисления по Роумингу»</w:t>
      </w:r>
      <w:r w:rsidRPr="004513D3">
        <w:rPr>
          <w:rFonts w:ascii="Times New Roman" w:hAnsi="Times New Roman" w:cs="Times New Roman"/>
          <w:kern w:val="24"/>
        </w:rPr>
        <w:t xml:space="preserve"> - отражение на Лицевом счёте стоимости Услуг, оказанных при Роуминге, произведённое Исполнителем на основании данных, предоставленных </w:t>
      </w:r>
      <w:proofErr w:type="spellStart"/>
      <w:r w:rsidRPr="004513D3">
        <w:rPr>
          <w:rFonts w:ascii="Times New Roman" w:hAnsi="Times New Roman" w:cs="Times New Roman"/>
          <w:kern w:val="24"/>
        </w:rPr>
        <w:t>Роуминговыми</w:t>
      </w:r>
      <w:proofErr w:type="spellEnd"/>
      <w:r w:rsidRPr="004513D3">
        <w:rPr>
          <w:rFonts w:ascii="Times New Roman" w:hAnsi="Times New Roman" w:cs="Times New Roman"/>
          <w:kern w:val="24"/>
        </w:rPr>
        <w:t xml:space="preserve"> </w:t>
      </w:r>
      <w:r w:rsidRPr="004513D3">
        <w:rPr>
          <w:rFonts w:ascii="Times New Roman" w:hAnsi="Times New Roman" w:cs="Times New Roman"/>
          <w:kern w:val="24"/>
        </w:rPr>
        <w:lastRenderedPageBreak/>
        <w:t>партнерами Исполнителя, плату за которые (Услуги, оказанные при Роуминге) Заказчик вносит Исполнителю.</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rPr>
        <w:t xml:space="preserve"> </w:t>
      </w:r>
      <w:r w:rsidRPr="004513D3">
        <w:rPr>
          <w:rFonts w:ascii="Times New Roman" w:hAnsi="Times New Roman" w:cs="Times New Roman"/>
          <w:b/>
        </w:rPr>
        <w:t>«Пользователь»</w:t>
      </w:r>
      <w:r w:rsidRPr="004513D3">
        <w:rPr>
          <w:rFonts w:ascii="Times New Roman" w:hAnsi="Times New Roman" w:cs="Times New Roman"/>
        </w:rPr>
        <w:t xml:space="preserve"> - сотрудник или работник Заказчика,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kern w:val="24"/>
        </w:rPr>
        <w:t>«Расчетный период»</w:t>
      </w:r>
      <w:r w:rsidRPr="004513D3">
        <w:rPr>
          <w:rFonts w:ascii="Times New Roman" w:hAnsi="Times New Roman" w:cs="Times New Roman"/>
          <w:kern w:val="24"/>
        </w:rPr>
        <w:t xml:space="preserve"> - интервал времени, равный одному календарному месяцу.</w:t>
      </w:r>
    </w:p>
    <w:p w:rsidR="001A30C4" w:rsidRPr="004513D3" w:rsidRDefault="001A30C4" w:rsidP="001A30C4">
      <w:pPr>
        <w:pStyle w:val="a4"/>
        <w:ind w:left="284" w:right="260"/>
        <w:rPr>
          <w:rFonts w:ascii="Times New Roman" w:hAnsi="Times New Roman" w:cs="Times New Roman"/>
          <w:kern w:val="24"/>
        </w:rPr>
      </w:pPr>
      <w:r w:rsidRPr="004513D3">
        <w:rPr>
          <w:rFonts w:ascii="Times New Roman" w:hAnsi="Times New Roman" w:cs="Times New Roman"/>
          <w:b/>
          <w:kern w:val="24"/>
        </w:rPr>
        <w:t>«Роуминг»</w:t>
      </w:r>
      <w:r w:rsidRPr="004513D3">
        <w:rPr>
          <w:rFonts w:ascii="Times New Roman" w:hAnsi="Times New Roman" w:cs="Times New Roman"/>
          <w:kern w:val="24"/>
        </w:rPr>
        <w:t xml:space="preserve"> - предоставленная Исполнителем возможность пользоваться Услугами при нахождении Заказчика за пределами Сети связи Исполнителя в сети связи </w:t>
      </w:r>
      <w:proofErr w:type="spellStart"/>
      <w:r w:rsidRPr="004513D3">
        <w:rPr>
          <w:rFonts w:ascii="Times New Roman" w:hAnsi="Times New Roman" w:cs="Times New Roman"/>
          <w:kern w:val="24"/>
        </w:rPr>
        <w:t>Роумингового</w:t>
      </w:r>
      <w:proofErr w:type="spellEnd"/>
      <w:r w:rsidRPr="004513D3">
        <w:rPr>
          <w:rFonts w:ascii="Times New Roman" w:hAnsi="Times New Roman" w:cs="Times New Roman"/>
          <w:kern w:val="24"/>
        </w:rPr>
        <w:t xml:space="preserve"> партнера Исполнителя с применением </w:t>
      </w:r>
      <w:r w:rsidRPr="004513D3">
        <w:rPr>
          <w:rFonts w:ascii="Times New Roman" w:hAnsi="Times New Roman" w:cs="Times New Roman"/>
          <w:kern w:val="24"/>
          <w:lang w:val="en-US"/>
        </w:rPr>
        <w:t>SIM</w:t>
      </w:r>
      <w:r w:rsidRPr="004513D3">
        <w:rPr>
          <w:rFonts w:ascii="Times New Roman" w:hAnsi="Times New Roman" w:cs="Times New Roman"/>
          <w:kern w:val="24"/>
        </w:rPr>
        <w:t xml:space="preserve">-карты, указанной в настоящем Договоре. Роуминг предоставляется на дополнительных условиях, определяемых Исполнителем. При предоставлении Роуминга под Услугами понимаются также услуги связи, оказываемые </w:t>
      </w:r>
      <w:proofErr w:type="spellStart"/>
      <w:r w:rsidRPr="004513D3">
        <w:rPr>
          <w:rFonts w:ascii="Times New Roman" w:hAnsi="Times New Roman" w:cs="Times New Roman"/>
          <w:kern w:val="24"/>
        </w:rPr>
        <w:t>Роуминговыми</w:t>
      </w:r>
      <w:proofErr w:type="spellEnd"/>
      <w:r w:rsidRPr="004513D3">
        <w:rPr>
          <w:rFonts w:ascii="Times New Roman" w:hAnsi="Times New Roman" w:cs="Times New Roman"/>
          <w:kern w:val="24"/>
        </w:rPr>
        <w:t xml:space="preserve"> партнерами Исполнителя.</w:t>
      </w:r>
    </w:p>
    <w:p w:rsidR="001A30C4"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b/>
          <w:kern w:val="24"/>
        </w:rPr>
        <w:t>«</w:t>
      </w:r>
      <w:proofErr w:type="spellStart"/>
      <w:r w:rsidRPr="004513D3">
        <w:rPr>
          <w:rFonts w:ascii="Times New Roman" w:hAnsi="Times New Roman" w:cs="Times New Roman"/>
          <w:b/>
          <w:kern w:val="24"/>
        </w:rPr>
        <w:t>Роуминговый</w:t>
      </w:r>
      <w:proofErr w:type="spellEnd"/>
      <w:r w:rsidRPr="004513D3">
        <w:rPr>
          <w:rFonts w:ascii="Times New Roman" w:hAnsi="Times New Roman" w:cs="Times New Roman"/>
          <w:b/>
          <w:kern w:val="24"/>
        </w:rPr>
        <w:t xml:space="preserve"> партнер Исполнителя»</w:t>
      </w:r>
      <w:r w:rsidRPr="004513D3">
        <w:rPr>
          <w:rFonts w:ascii="Times New Roman" w:hAnsi="Times New Roman" w:cs="Times New Roman"/>
          <w:kern w:val="24"/>
        </w:rPr>
        <w:t xml:space="preserve"> - оператор связи, с которым у Заказчика договор не заключен, обеспечивающий на основании договорных отношений с Исполнителем оказание Заказчику Услуг за пределами Сети связи Исполнителя.</w:t>
      </w:r>
    </w:p>
    <w:p w:rsidR="001A30C4" w:rsidRPr="004513D3" w:rsidRDefault="001A30C4" w:rsidP="001A30C4">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b/>
          <w:kern w:val="24"/>
        </w:rPr>
        <w:t>«Сеть связи Исполнителя»</w:t>
      </w:r>
      <w:r w:rsidRPr="004513D3">
        <w:rPr>
          <w:rFonts w:ascii="Times New Roman" w:hAnsi="Times New Roman" w:cs="Times New Roman"/>
          <w:kern w:val="24"/>
        </w:rPr>
        <w:t xml:space="preserve"> - технологическая система, включающая в себя средства и линии связи, необходимая для оказания Услуг на основании соответствующих лицензий.</w:t>
      </w:r>
    </w:p>
    <w:p w:rsidR="001A30C4" w:rsidRPr="004513D3" w:rsidRDefault="001A30C4" w:rsidP="001A30C4">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b/>
          <w:kern w:val="24"/>
        </w:rPr>
        <w:t>«Тарифный план»</w:t>
      </w:r>
      <w:r w:rsidRPr="004513D3">
        <w:rPr>
          <w:rFonts w:ascii="Times New Roman" w:hAnsi="Times New Roman" w:cs="Times New Roman"/>
          <w:kern w:val="24"/>
        </w:rPr>
        <w:t xml:space="preserve"> - совокупность ценовых условий, на которых Исполнитель предлагает пользоваться одной либо несколькими Услугами.</w:t>
      </w:r>
    </w:p>
    <w:p w:rsidR="001A30C4" w:rsidRPr="004513D3" w:rsidRDefault="001A30C4" w:rsidP="001A30C4">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b/>
          <w:kern w:val="24"/>
        </w:rPr>
        <w:t>«SIM-карта»</w:t>
      </w:r>
      <w:r w:rsidRPr="004513D3">
        <w:rPr>
          <w:rFonts w:ascii="Times New Roman" w:hAnsi="Times New Roman" w:cs="Times New Roman"/>
          <w:kern w:val="24"/>
        </w:rPr>
        <w:t xml:space="preserve"> - идентификационный модуль Исполнителя, с помощью которого осуществляется идентификация Заказчика, доступ Абонентского устройства к Сети связи Исполнителя, а также обеспечивается защита от несанкционированного использования Абонентского номера.</w:t>
      </w:r>
    </w:p>
    <w:p w:rsidR="001A30C4" w:rsidRPr="004513D3" w:rsidRDefault="001A30C4" w:rsidP="001A30C4">
      <w:pPr>
        <w:pStyle w:val="a4"/>
        <w:tabs>
          <w:tab w:val="left" w:pos="-3780"/>
          <w:tab w:val="left" w:pos="1440"/>
        </w:tabs>
        <w:ind w:left="284" w:right="260"/>
        <w:rPr>
          <w:rFonts w:ascii="Times New Roman" w:hAnsi="Times New Roman" w:cs="Times New Roman"/>
        </w:rPr>
      </w:pPr>
      <w:proofErr w:type="gramStart"/>
      <w:r w:rsidRPr="004513D3">
        <w:rPr>
          <w:rFonts w:ascii="Times New Roman" w:hAnsi="Times New Roman" w:cs="Times New Roman"/>
          <w:b/>
        </w:rPr>
        <w:t>«Шлюз»</w:t>
      </w:r>
      <w:r w:rsidRPr="004513D3">
        <w:rPr>
          <w:rFonts w:ascii="Times New Roman" w:hAnsi="Times New Roman" w:cs="Times New Roman"/>
        </w:rPr>
        <w:t xml:space="preserve"> - аппаратно-программный комплекс, сервер или любое иное оборудование, осуществляющее передачу голосовой и/или </w:t>
      </w:r>
      <w:proofErr w:type="spellStart"/>
      <w:r w:rsidRPr="004513D3">
        <w:rPr>
          <w:rFonts w:ascii="Times New Roman" w:hAnsi="Times New Roman" w:cs="Times New Roman"/>
        </w:rPr>
        <w:t>неголосовой</w:t>
      </w:r>
      <w:proofErr w:type="spellEnd"/>
      <w:r w:rsidRPr="004513D3">
        <w:rPr>
          <w:rFonts w:ascii="Times New Roman" w:hAnsi="Times New Roman" w:cs="Times New Roman"/>
        </w:rPr>
        <w:t xml:space="preserve"> информации между Сетью связи Исполнителя и другими сетями связи и предоставляющее возможность лицам, использующим услуги Сети связи Исполнителя,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w:t>
      </w:r>
      <w:proofErr w:type="gramEnd"/>
      <w:r w:rsidRPr="004513D3">
        <w:rPr>
          <w:rFonts w:ascii="Times New Roman" w:hAnsi="Times New Roman" w:cs="Times New Roman"/>
        </w:rPr>
        <w:t xml:space="preserve"> Исполнителя.</w:t>
      </w:r>
    </w:p>
    <w:p w:rsidR="004F2508" w:rsidRPr="004513D3" w:rsidRDefault="001A30C4" w:rsidP="001A30C4">
      <w:pPr>
        <w:pStyle w:val="a4"/>
        <w:ind w:left="284" w:right="260"/>
        <w:rPr>
          <w:rFonts w:ascii="Times New Roman" w:hAnsi="Times New Roman" w:cs="Times New Roman"/>
        </w:rPr>
      </w:pPr>
      <w:r w:rsidRPr="004513D3">
        <w:rPr>
          <w:rFonts w:ascii="Times New Roman" w:hAnsi="Times New Roman" w:cs="Times New Roman"/>
        </w:rPr>
        <w:t>Остальные термины и определения применяются в настоящем Договоре в соответствии со значениями, установленными законодательством Российской Федерации</w:t>
      </w:r>
      <w:r w:rsidR="00317893" w:rsidRPr="004513D3">
        <w:rPr>
          <w:rFonts w:ascii="Times New Roman" w:hAnsi="Times New Roman" w:cs="Times New Roman"/>
        </w:rPr>
        <w:t>.</w:t>
      </w:r>
    </w:p>
    <w:p w:rsidR="004F2508" w:rsidRPr="004513D3" w:rsidRDefault="004F2508" w:rsidP="00672E57">
      <w:pPr>
        <w:pStyle w:val="a4"/>
        <w:ind w:left="284" w:right="260"/>
        <w:rPr>
          <w:rFonts w:ascii="Times New Roman" w:hAnsi="Times New Roman" w:cs="Times New Roman"/>
        </w:rPr>
      </w:pPr>
    </w:p>
    <w:p w:rsidR="004F2508" w:rsidRPr="004513D3" w:rsidRDefault="0017776D" w:rsidP="00672E57">
      <w:pPr>
        <w:ind w:left="284" w:right="260"/>
        <w:jc w:val="center"/>
        <w:rPr>
          <w:rFonts w:ascii="Times New Roman" w:hAnsi="Times New Roman" w:cs="Times New Roman"/>
          <w:b/>
        </w:rPr>
      </w:pPr>
      <w:r w:rsidRPr="004513D3">
        <w:rPr>
          <w:rFonts w:ascii="Times New Roman" w:hAnsi="Times New Roman" w:cs="Times New Roman"/>
          <w:b/>
        </w:rPr>
        <w:t>1. ПРЕДМЕТ ДОГОВОР</w:t>
      </w:r>
      <w:r w:rsidR="00317893" w:rsidRPr="004513D3">
        <w:rPr>
          <w:rFonts w:ascii="Times New Roman" w:hAnsi="Times New Roman" w:cs="Times New Roman"/>
          <w:b/>
        </w:rPr>
        <w:t>А</w:t>
      </w:r>
    </w:p>
    <w:p w:rsidR="004F2508" w:rsidRPr="004513D3" w:rsidRDefault="004F2508" w:rsidP="00672E57">
      <w:pPr>
        <w:pStyle w:val="a4"/>
        <w:ind w:left="284" w:right="260"/>
        <w:rPr>
          <w:rFonts w:ascii="Times New Roman" w:hAnsi="Times New Roman" w:cs="Times New Roman"/>
        </w:rPr>
      </w:pP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1.1. В соответствии с настоящим </w:t>
      </w:r>
      <w:r w:rsidR="0035086E" w:rsidRPr="004513D3">
        <w:rPr>
          <w:rFonts w:ascii="Times New Roman" w:hAnsi="Times New Roman" w:cs="Times New Roman"/>
        </w:rPr>
        <w:t>Договором</w:t>
      </w:r>
      <w:r w:rsidRPr="004513D3">
        <w:rPr>
          <w:rFonts w:ascii="Times New Roman" w:hAnsi="Times New Roman" w:cs="Times New Roman"/>
        </w:rPr>
        <w:t xml:space="preserve"> Исполнитель обязуется </w:t>
      </w:r>
      <w:r w:rsidR="008B2666" w:rsidRPr="008B2666">
        <w:rPr>
          <w:rFonts w:ascii="Times New Roman" w:hAnsi="Times New Roman" w:cs="Times New Roman"/>
        </w:rPr>
        <w:t xml:space="preserve">оказывать Заказчику комплексную услугу связи (прием, обработка, хранение, передача, доставка сообщений электросвязи), включая услуги подвижной радиотелефонной связи, </w:t>
      </w:r>
      <w:proofErr w:type="spellStart"/>
      <w:r w:rsidR="008B2666" w:rsidRPr="008B2666">
        <w:rPr>
          <w:rFonts w:ascii="Times New Roman" w:hAnsi="Times New Roman" w:cs="Times New Roman"/>
        </w:rPr>
        <w:t>телематические</w:t>
      </w:r>
      <w:proofErr w:type="spellEnd"/>
      <w:r w:rsidR="008B2666" w:rsidRPr="008B2666">
        <w:rPr>
          <w:rFonts w:ascii="Times New Roman" w:hAnsi="Times New Roman" w:cs="Times New Roman"/>
        </w:rPr>
        <w:t xml:space="preserve"> услуги связи, услуги связи по передаче данных, а также связанные с ними дополнительные услуги (именуемые по тексту настоящего Договора - «Услуги»)</w:t>
      </w:r>
      <w:r w:rsidRPr="004513D3">
        <w:rPr>
          <w:rFonts w:ascii="Times New Roman" w:hAnsi="Times New Roman" w:cs="Times New Roman"/>
        </w:rPr>
        <w:t>, а Заказчик обязуется их оплачивать.</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1.2. Перечень Абонентских номеров указан в Приложении № </w:t>
      </w:r>
      <w:r w:rsidR="00536C56">
        <w:rPr>
          <w:rFonts w:ascii="Times New Roman" w:hAnsi="Times New Roman" w:cs="Times New Roman"/>
        </w:rPr>
        <w:t>1</w:t>
      </w:r>
      <w:r w:rsidRPr="004513D3">
        <w:rPr>
          <w:rFonts w:ascii="Times New Roman" w:hAnsi="Times New Roman" w:cs="Times New Roman"/>
        </w:rPr>
        <w:t xml:space="preserve"> к настоящему </w:t>
      </w:r>
      <w:r w:rsidR="0035086E" w:rsidRPr="004513D3">
        <w:rPr>
          <w:rFonts w:ascii="Times New Roman" w:hAnsi="Times New Roman" w:cs="Times New Roman"/>
        </w:rPr>
        <w:t>Договору</w:t>
      </w:r>
      <w:r w:rsidRPr="004513D3">
        <w:rPr>
          <w:rFonts w:ascii="Times New Roman" w:hAnsi="Times New Roman" w:cs="Times New Roman"/>
        </w:rPr>
        <w:t xml:space="preserve">. Перечень оказываемых по настоящему </w:t>
      </w:r>
      <w:r w:rsidR="0035086E" w:rsidRPr="004513D3">
        <w:rPr>
          <w:rFonts w:ascii="Times New Roman" w:hAnsi="Times New Roman" w:cs="Times New Roman"/>
        </w:rPr>
        <w:t>Договору</w:t>
      </w:r>
      <w:r w:rsidRPr="004513D3">
        <w:rPr>
          <w:rFonts w:ascii="Times New Roman" w:hAnsi="Times New Roman" w:cs="Times New Roman"/>
        </w:rPr>
        <w:t xml:space="preserve"> Услуг установлен в Тарифном плане</w:t>
      </w:r>
      <w:r w:rsidR="00B27AC8">
        <w:rPr>
          <w:rFonts w:ascii="Times New Roman" w:hAnsi="Times New Roman" w:cs="Times New Roman"/>
        </w:rPr>
        <w:t xml:space="preserve"> Исполнителя</w:t>
      </w:r>
      <w:r w:rsidRPr="004513D3">
        <w:rPr>
          <w:rFonts w:ascii="Times New Roman" w:hAnsi="Times New Roman" w:cs="Times New Roman"/>
        </w:rPr>
        <w:t xml:space="preserve">. </w:t>
      </w:r>
      <w:r w:rsidRPr="004513D3">
        <w:rPr>
          <w:rFonts w:ascii="Times New Roman" w:hAnsi="Times New Roman" w:cs="Times New Roman"/>
          <w:kern w:val="24"/>
        </w:rPr>
        <w:t xml:space="preserve">Перечень Услуг также определяется в соответствии с лицензиями, возможностями Сети связи Исполнителя. Перечень Услуг при использовании Роуминга зависит также от возможностей сети </w:t>
      </w:r>
      <w:proofErr w:type="spellStart"/>
      <w:r w:rsidRPr="004513D3">
        <w:rPr>
          <w:rFonts w:ascii="Times New Roman" w:hAnsi="Times New Roman" w:cs="Times New Roman"/>
          <w:kern w:val="24"/>
        </w:rPr>
        <w:t>Роумингового</w:t>
      </w:r>
      <w:proofErr w:type="spellEnd"/>
      <w:r w:rsidRPr="004513D3">
        <w:rPr>
          <w:rFonts w:ascii="Times New Roman" w:hAnsi="Times New Roman" w:cs="Times New Roman"/>
          <w:kern w:val="24"/>
        </w:rPr>
        <w:t xml:space="preserve"> партнера Исполнителя.</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1.3. Услуги оказываются Заказчику при наличии у него Абонентских устройств, работающих в Сети связи Исполнителя, соответствующих обязательным техническим требованиям, установленным действующим законодательством Российской Федерации, и SIM-карты Сети связи Исполнителя.</w:t>
      </w:r>
      <w:r w:rsidRPr="004513D3">
        <w:rPr>
          <w:rFonts w:ascii="Times New Roman" w:hAnsi="Times New Roman" w:cs="Times New Roman"/>
        </w:rPr>
        <w:t xml:space="preserve"> </w:t>
      </w:r>
      <w:r w:rsidRPr="004513D3">
        <w:rPr>
          <w:rFonts w:ascii="Times New Roman" w:hAnsi="Times New Roman" w:cs="Times New Roman"/>
          <w:kern w:val="24"/>
        </w:rPr>
        <w:t>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 xml:space="preserve">1.4. Исполнитель предоставляет Услуги в Зоне обслуживания Сети связи Исполнителя круглосуточно, ежедневно, </w:t>
      </w:r>
      <w:r w:rsidRPr="004513D3">
        <w:rPr>
          <w:rFonts w:ascii="Times New Roman" w:hAnsi="Times New Roman" w:cs="Times New Roman"/>
        </w:rPr>
        <w:t>в соответствии с условиями лицензий на оказание услуг связи</w:t>
      </w:r>
      <w:r w:rsidRPr="004513D3">
        <w:rPr>
          <w:rFonts w:ascii="Times New Roman" w:hAnsi="Times New Roman" w:cs="Times New Roman"/>
          <w:kern w:val="24"/>
        </w:rPr>
        <w:t>.</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 xml:space="preserve">1.5. </w:t>
      </w:r>
      <w:proofErr w:type="gramStart"/>
      <w:r w:rsidRPr="004513D3">
        <w:rPr>
          <w:rFonts w:ascii="Times New Roman" w:hAnsi="Times New Roman" w:cs="Times New Roman"/>
          <w:kern w:val="24"/>
        </w:rPr>
        <w:t>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w:t>
      </w:r>
      <w:proofErr w:type="gramEnd"/>
      <w:r w:rsidRPr="004513D3">
        <w:rPr>
          <w:rFonts w:ascii="Times New Roman" w:hAnsi="Times New Roman" w:cs="Times New Roman"/>
          <w:kern w:val="24"/>
        </w:rPr>
        <w:t xml:space="preserve"> </w:t>
      </w:r>
      <w:proofErr w:type="gramStart"/>
      <w:r w:rsidRPr="004513D3">
        <w:rPr>
          <w:rFonts w:ascii="Times New Roman" w:hAnsi="Times New Roman" w:cs="Times New Roman"/>
          <w:kern w:val="24"/>
        </w:rPr>
        <w:t>оборудовании</w:t>
      </w:r>
      <w:proofErr w:type="gramEnd"/>
      <w:r w:rsidRPr="004513D3">
        <w:rPr>
          <w:rFonts w:ascii="Times New Roman" w:hAnsi="Times New Roman" w:cs="Times New Roman"/>
          <w:kern w:val="24"/>
        </w:rPr>
        <w:t xml:space="preserve"> Исполнителя, иные характеристики Абонентского устройства.</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1.6. 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rsidR="004F2508"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 xml:space="preserve">1.7. </w:t>
      </w:r>
      <w:r w:rsidR="009F3285" w:rsidRPr="009F3285">
        <w:rPr>
          <w:rFonts w:ascii="Times New Roman" w:hAnsi="Times New Roman" w:cs="Times New Roman"/>
          <w:kern w:val="24"/>
        </w:rPr>
        <w:t>Исполнитель оказывает Услуги на основании лицензий на предоставление соответствующего вида услуг связи:</w:t>
      </w:r>
    </w:p>
    <w:p w:rsidR="0049041B" w:rsidRDefault="0049041B" w:rsidP="00672E57">
      <w:pPr>
        <w:pStyle w:val="a4"/>
        <w:ind w:left="284" w:right="260"/>
        <w:rPr>
          <w:rFonts w:ascii="Times New Roman" w:hAnsi="Times New Roman" w:cs="Times New Roman"/>
          <w:kern w:val="24"/>
        </w:rPr>
      </w:pPr>
      <w:r>
        <w:rPr>
          <w:rFonts w:ascii="Times New Roman" w:hAnsi="Times New Roman" w:cs="Times New Roman"/>
          <w:kern w:val="24"/>
        </w:rPr>
        <w:lastRenderedPageBreak/>
        <w:t xml:space="preserve">- </w:t>
      </w:r>
      <w:r w:rsidRPr="0049041B">
        <w:rPr>
          <w:rFonts w:ascii="Times New Roman" w:hAnsi="Times New Roman" w:cs="Times New Roman"/>
          <w:kern w:val="24"/>
        </w:rPr>
        <w:t>лицензии на оказание услуг подвижной радиотелефонной связи</w:t>
      </w:r>
      <w:proofErr w:type="gramStart"/>
      <w:r w:rsidR="003B18CB">
        <w:rPr>
          <w:rFonts w:ascii="Times New Roman" w:hAnsi="Times New Roman" w:cs="Times New Roman"/>
          <w:kern w:val="24"/>
        </w:rPr>
        <w:t>: № ________;</w:t>
      </w:r>
      <w:proofErr w:type="gramEnd"/>
    </w:p>
    <w:p w:rsidR="003B18CB" w:rsidRDefault="003B18CB" w:rsidP="00672E57">
      <w:pPr>
        <w:pStyle w:val="a4"/>
        <w:ind w:left="284" w:right="260"/>
        <w:rPr>
          <w:rFonts w:ascii="Times New Roman" w:hAnsi="Times New Roman" w:cs="Times New Roman"/>
          <w:kern w:val="24"/>
        </w:rPr>
      </w:pPr>
      <w:r>
        <w:rPr>
          <w:rFonts w:ascii="Times New Roman" w:hAnsi="Times New Roman" w:cs="Times New Roman"/>
          <w:kern w:val="24"/>
        </w:rPr>
        <w:t xml:space="preserve">- </w:t>
      </w:r>
      <w:r w:rsidRPr="003B18CB">
        <w:rPr>
          <w:rFonts w:ascii="Times New Roman" w:hAnsi="Times New Roman" w:cs="Times New Roman"/>
          <w:kern w:val="24"/>
        </w:rPr>
        <w:t xml:space="preserve">лицензии на оказание </w:t>
      </w:r>
      <w:proofErr w:type="spellStart"/>
      <w:r w:rsidRPr="003B18CB">
        <w:rPr>
          <w:rFonts w:ascii="Times New Roman" w:hAnsi="Times New Roman" w:cs="Times New Roman"/>
          <w:kern w:val="24"/>
        </w:rPr>
        <w:t>телематических</w:t>
      </w:r>
      <w:proofErr w:type="spellEnd"/>
      <w:r w:rsidRPr="003B18CB">
        <w:rPr>
          <w:rFonts w:ascii="Times New Roman" w:hAnsi="Times New Roman" w:cs="Times New Roman"/>
          <w:kern w:val="24"/>
        </w:rPr>
        <w:t xml:space="preserve"> услуг связи</w:t>
      </w:r>
      <w:proofErr w:type="gramStart"/>
      <w:r w:rsidRPr="003B18CB">
        <w:rPr>
          <w:rFonts w:ascii="Times New Roman" w:hAnsi="Times New Roman" w:cs="Times New Roman"/>
          <w:kern w:val="24"/>
        </w:rPr>
        <w:t>:</w:t>
      </w:r>
      <w:r>
        <w:rPr>
          <w:rFonts w:ascii="Times New Roman" w:hAnsi="Times New Roman" w:cs="Times New Roman"/>
          <w:kern w:val="24"/>
        </w:rPr>
        <w:t xml:space="preserve"> № ________;</w:t>
      </w:r>
      <w:proofErr w:type="gramEnd"/>
    </w:p>
    <w:p w:rsidR="00672E57" w:rsidRDefault="00672E57" w:rsidP="00EC49C8">
      <w:pPr>
        <w:pStyle w:val="a4"/>
        <w:ind w:left="993" w:right="260" w:firstLine="0"/>
        <w:rPr>
          <w:rFonts w:ascii="Times New Roman" w:hAnsi="Times New Roman" w:cs="Times New Roman"/>
          <w:kern w:val="24"/>
        </w:rPr>
      </w:pPr>
      <w:r>
        <w:rPr>
          <w:rFonts w:ascii="Times New Roman" w:hAnsi="Times New Roman" w:cs="Times New Roman"/>
          <w:kern w:val="24"/>
        </w:rPr>
        <w:t xml:space="preserve">- </w:t>
      </w:r>
      <w:r w:rsidRPr="00672E57">
        <w:rPr>
          <w:rFonts w:ascii="Times New Roman" w:hAnsi="Times New Roman" w:cs="Times New Roman"/>
          <w:kern w:val="24"/>
        </w:rPr>
        <w:t>лицензии на оказание услуг связи по передачи данных, за исключением услуг связи по передаче данных для целей передачи голосовой информации</w:t>
      </w:r>
      <w:proofErr w:type="gramStart"/>
      <w:r w:rsidRPr="00672E57">
        <w:rPr>
          <w:rFonts w:ascii="Times New Roman" w:hAnsi="Times New Roman" w:cs="Times New Roman"/>
          <w:kern w:val="24"/>
        </w:rPr>
        <w:t>:</w:t>
      </w:r>
      <w:r>
        <w:rPr>
          <w:rFonts w:ascii="Times New Roman" w:hAnsi="Times New Roman" w:cs="Times New Roman"/>
          <w:kern w:val="24"/>
        </w:rPr>
        <w:t xml:space="preserve"> № _________;</w:t>
      </w:r>
      <w:proofErr w:type="gramEnd"/>
    </w:p>
    <w:p w:rsidR="00672E57" w:rsidRDefault="00672E57" w:rsidP="00672E57">
      <w:pPr>
        <w:pStyle w:val="a4"/>
        <w:ind w:left="284" w:right="260" w:firstLine="0"/>
        <w:rPr>
          <w:rFonts w:ascii="Times New Roman" w:hAnsi="Times New Roman" w:cs="Times New Roman"/>
          <w:kern w:val="24"/>
        </w:rPr>
      </w:pPr>
    </w:p>
    <w:p w:rsidR="004F2508" w:rsidRPr="004513D3" w:rsidRDefault="00317893" w:rsidP="00672E57">
      <w:pPr>
        <w:pStyle w:val="BodyText"/>
        <w:spacing w:before="0" w:after="0"/>
        <w:ind w:left="284" w:right="260" w:hanging="709"/>
        <w:jc w:val="center"/>
        <w:rPr>
          <w:rFonts w:ascii="Times New Roman" w:eastAsiaTheme="minorHAnsi" w:hAnsi="Times New Roman" w:cs="Times New Roman"/>
          <w:b/>
          <w:bCs/>
          <w:color w:val="auto"/>
          <w:lang w:val="ru-RU"/>
        </w:rPr>
      </w:pPr>
      <w:r w:rsidRPr="004513D3">
        <w:rPr>
          <w:rFonts w:ascii="Times New Roman" w:eastAsiaTheme="minorHAnsi" w:hAnsi="Times New Roman" w:cs="Times New Roman"/>
          <w:b/>
          <w:bCs/>
          <w:color w:val="auto"/>
          <w:lang w:val="ru-RU"/>
        </w:rPr>
        <w:t>2. ПРАВА И ОБЯЗАННОСТИ СТОРОН</w:t>
      </w:r>
    </w:p>
    <w:p w:rsidR="004F2508" w:rsidRPr="004513D3" w:rsidRDefault="004F2508" w:rsidP="00672E57">
      <w:pPr>
        <w:pStyle w:val="a4"/>
        <w:ind w:left="284" w:right="260"/>
        <w:rPr>
          <w:rFonts w:ascii="Times New Roman" w:hAnsi="Times New Roman" w:cs="Times New Roman"/>
          <w:b/>
          <w:bCs/>
        </w:rPr>
      </w:pPr>
    </w:p>
    <w:p w:rsidR="004F2508" w:rsidRPr="004513D3" w:rsidRDefault="00317893" w:rsidP="00672E57">
      <w:pPr>
        <w:pStyle w:val="a4"/>
        <w:ind w:left="284" w:right="260"/>
        <w:rPr>
          <w:rFonts w:ascii="Times New Roman" w:hAnsi="Times New Roman" w:cs="Times New Roman"/>
          <w:b/>
          <w:bCs/>
        </w:rPr>
      </w:pPr>
      <w:r w:rsidRPr="004513D3">
        <w:rPr>
          <w:rFonts w:ascii="Times New Roman" w:hAnsi="Times New Roman" w:cs="Times New Roman"/>
          <w:b/>
          <w:bCs/>
        </w:rPr>
        <w:t>2.1. Исполнитель обязуется:</w:t>
      </w:r>
    </w:p>
    <w:p w:rsidR="004F2508" w:rsidRPr="004513D3" w:rsidRDefault="00317893" w:rsidP="00672E57">
      <w:pPr>
        <w:pStyle w:val="a4"/>
        <w:ind w:left="284" w:right="260"/>
        <w:rPr>
          <w:rFonts w:ascii="Times New Roman" w:hAnsi="Times New Roman" w:cs="Times New Roman"/>
          <w:bCs/>
        </w:rPr>
      </w:pPr>
      <w:r w:rsidRPr="004513D3">
        <w:rPr>
          <w:rFonts w:ascii="Times New Roman" w:hAnsi="Times New Roman" w:cs="Times New Roman"/>
        </w:rPr>
        <w:t xml:space="preserve">2.1.1. </w:t>
      </w:r>
      <w:r w:rsidRPr="004513D3">
        <w:rPr>
          <w:rFonts w:ascii="Times New Roman" w:hAnsi="Times New Roman" w:cs="Times New Roman"/>
          <w:bCs/>
        </w:rPr>
        <w:t xml:space="preserve">Предоставлять Услуги в соответствии с выбранными </w:t>
      </w:r>
      <w:r w:rsidRPr="004513D3">
        <w:rPr>
          <w:rFonts w:ascii="Times New Roman" w:hAnsi="Times New Roman" w:cs="Times New Roman"/>
        </w:rPr>
        <w:t xml:space="preserve">Заказчиком </w:t>
      </w:r>
      <w:r w:rsidRPr="004513D3">
        <w:rPr>
          <w:rFonts w:ascii="Times New Roman" w:hAnsi="Times New Roman" w:cs="Times New Roman"/>
          <w:bCs/>
        </w:rPr>
        <w:t xml:space="preserve">перечнем и объемом Услуг в Зоне обслуживания Сети связи Исполнителя, а также выполнять требования, установленные настоящим </w:t>
      </w:r>
      <w:r w:rsidR="003E5898" w:rsidRPr="004513D3">
        <w:rPr>
          <w:rFonts w:ascii="Times New Roman" w:hAnsi="Times New Roman" w:cs="Times New Roman"/>
          <w:bCs/>
        </w:rPr>
        <w:t>Договором</w:t>
      </w:r>
      <w:r w:rsidRPr="004513D3">
        <w:rPr>
          <w:rFonts w:ascii="Times New Roman" w:hAnsi="Times New Roman" w:cs="Times New Roman"/>
          <w:bCs/>
        </w:rPr>
        <w:t xml:space="preserve"> и действующим законодательством Российской Федерации.</w:t>
      </w:r>
    </w:p>
    <w:p w:rsidR="004F2508" w:rsidRPr="004513D3" w:rsidRDefault="00317893" w:rsidP="00672E57">
      <w:pPr>
        <w:pStyle w:val="a4"/>
        <w:ind w:left="284" w:right="260"/>
        <w:rPr>
          <w:rFonts w:ascii="Times New Roman" w:hAnsi="Times New Roman" w:cs="Times New Roman"/>
          <w:b/>
        </w:rPr>
      </w:pPr>
      <w:r w:rsidRPr="004513D3">
        <w:rPr>
          <w:rFonts w:ascii="Times New Roman" w:hAnsi="Times New Roman" w:cs="Times New Roman"/>
        </w:rPr>
        <w:t xml:space="preserve">2.1.2. Передать Заказчику SIM-карты и предоставить в пользование Абонентские номера на период действия настоящего </w:t>
      </w:r>
      <w:r w:rsidR="003E5898" w:rsidRPr="004513D3">
        <w:rPr>
          <w:rFonts w:ascii="Times New Roman" w:hAnsi="Times New Roman" w:cs="Times New Roman"/>
        </w:rPr>
        <w:t>Договора</w:t>
      </w:r>
      <w:r w:rsidRPr="004513D3">
        <w:rPr>
          <w:rFonts w:ascii="Times New Roman" w:hAnsi="Times New Roman" w:cs="Times New Roman"/>
        </w:rPr>
        <w:t xml:space="preserve"> (если иное не предусмотрено законодательством Российской Федерации) в день подписания Сторонами настоящего </w:t>
      </w:r>
      <w:r w:rsidR="003E5898" w:rsidRPr="004513D3">
        <w:rPr>
          <w:rFonts w:ascii="Times New Roman" w:hAnsi="Times New Roman" w:cs="Times New Roman"/>
        </w:rPr>
        <w:t>Договора</w:t>
      </w:r>
      <w:r w:rsidRPr="004513D3">
        <w:rPr>
          <w:rFonts w:ascii="Times New Roman" w:hAnsi="Times New Roman" w:cs="Times New Roman"/>
        </w:rPr>
        <w:t>.</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2.1.3. Выставлять Заказчику по указанным им реквизитам и доставлять по указанному адресу счета и/или счета-фактуры за Услуги Исполнителя.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2.1.4. В случае расторжения настоящего </w:t>
      </w:r>
      <w:r w:rsidR="003E5898" w:rsidRPr="004513D3">
        <w:rPr>
          <w:rFonts w:ascii="Times New Roman" w:hAnsi="Times New Roman" w:cs="Times New Roman"/>
        </w:rPr>
        <w:t>Договора</w:t>
      </w:r>
      <w:r w:rsidRPr="004513D3">
        <w:rPr>
          <w:rFonts w:ascii="Times New Roman" w:hAnsi="Times New Roman" w:cs="Times New Roman"/>
        </w:rPr>
        <w:t xml:space="preserve"> возвратить сумму, оставшуюся на Лицевом счете (Лицевых счетах) Заказчика после окончательных взаиморасчетов с Исполнителем, в течение 30 (тридцати) рабочих дней со дня расторжения </w:t>
      </w:r>
      <w:r w:rsidR="003E5898" w:rsidRPr="004513D3">
        <w:rPr>
          <w:rFonts w:ascii="Times New Roman" w:hAnsi="Times New Roman" w:cs="Times New Roman"/>
        </w:rPr>
        <w:t>Договора</w:t>
      </w:r>
      <w:r w:rsidRPr="004513D3">
        <w:rPr>
          <w:rFonts w:ascii="Times New Roman" w:hAnsi="Times New Roman" w:cs="Times New Roman"/>
        </w:rPr>
        <w:t>.</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rPr>
        <w:t>2.1.5. Предоставлять Заказчику по его запросу информацию о перечне Услуг, оказываемых Заказчику Исполнителем, а также иные сведения, связанные с Услугами, которые Заказчик вправе получить.</w:t>
      </w:r>
      <w:r w:rsidRPr="004513D3">
        <w:rPr>
          <w:rFonts w:ascii="Times New Roman" w:hAnsi="Times New Roman" w:cs="Times New Roman"/>
          <w:kern w:val="24"/>
        </w:rPr>
        <w:t xml:space="preserve"> </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 xml:space="preserve">Технические показатели и нормы, характеризующие качество </w:t>
      </w:r>
      <w:proofErr w:type="spellStart"/>
      <w:r w:rsidRPr="004513D3">
        <w:rPr>
          <w:rFonts w:ascii="Times New Roman" w:hAnsi="Times New Roman" w:cs="Times New Roman"/>
          <w:kern w:val="24"/>
        </w:rPr>
        <w:t>телематических</w:t>
      </w:r>
      <w:proofErr w:type="spellEnd"/>
      <w:r w:rsidRPr="004513D3">
        <w:rPr>
          <w:rFonts w:ascii="Times New Roman" w:hAnsi="Times New Roman" w:cs="Times New Roman"/>
          <w:kern w:val="24"/>
        </w:rPr>
        <w:t xml:space="preserve">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 </w:t>
      </w:r>
      <w:r w:rsidR="00E82E0C" w:rsidRPr="00E82E0C">
        <w:rPr>
          <w:rFonts w:ascii="Times New Roman" w:hAnsi="Times New Roman" w:cs="Times New Roman"/>
          <w:kern w:val="24"/>
        </w:rPr>
        <w:t>_____</w:t>
      </w:r>
      <w:proofErr w:type="gramStart"/>
      <w:r w:rsidRPr="004513D3">
        <w:rPr>
          <w:rFonts w:ascii="Times New Roman" w:hAnsi="Times New Roman" w:cs="Times New Roman"/>
          <w:kern w:val="24"/>
        </w:rPr>
        <w:t xml:space="preserve"> </w:t>
      </w:r>
      <w:r w:rsidR="003076CC">
        <w:rPr>
          <w:rFonts w:ascii="Times New Roman" w:hAnsi="Times New Roman" w:cs="Times New Roman"/>
          <w:kern w:val="24"/>
        </w:rPr>
        <w:t>.</w:t>
      </w:r>
      <w:proofErr w:type="gramEnd"/>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2.1.6. Оказывать бесплатно и круглосуточно следующие информационно-справочные услуги:</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2.1.6.1. выдавать информацию о тарифах на Услуги, о Зоне обслуживания сети связи Исполнителя;</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2.1.6.2. выдавать информацию Заказчику о состоянии его Лицевого счета и о задолженности по оплате Услуг;</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2.1.6.3. осуществлять прием информации от Заказчика о технических неисправностях, препятствующих пользованию Услугами.</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 xml:space="preserve">2.1.7.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 </w:t>
      </w:r>
      <w:r w:rsidRPr="004513D3">
        <w:rPr>
          <w:rFonts w:ascii="Times New Roman" w:hAnsi="Times New Roman" w:cs="Times New Roman"/>
        </w:rPr>
        <w:t>Для доступа Заказчика и Пользователей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«101» - Служба пожарной охраны и реагирования в чрезвычайных ситуациях;</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«102» - Полиция;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«103» - Служба скорой медицинской помощи;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«104» - Аварийная служба газовой сети.</w:t>
      </w:r>
      <w:r w:rsidRPr="004513D3">
        <w:rPr>
          <w:rFonts w:ascii="Times New Roman" w:hAnsi="Times New Roman" w:cs="Times New Roman"/>
          <w:kern w:val="24"/>
        </w:rPr>
        <w:t xml:space="preserve">  </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rPr>
        <w:t xml:space="preserve">2.1.8. </w:t>
      </w:r>
      <w:r w:rsidRPr="004513D3">
        <w:rPr>
          <w:rFonts w:ascii="Times New Roman" w:hAnsi="Times New Roman" w:cs="Times New Roman"/>
          <w:kern w:val="24"/>
        </w:rPr>
        <w:t>В случае приостановления оказания Услуг возобновлять оказание Услуг Заказчику в течение 1 (одного) календарного дня со дня оплаты Заказчиком задолженности перед Исполнителем или представления Заказчиком документов, подтверждающих ликвидацию задолженности по оплате Услуг и внесения необходимых платежей в соответствии с Тарифным планом.</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2.1.9. По требованию Заказчика предоставлять ему дополнительную информацию, связанную с оказанием Услуг.</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 xml:space="preserve">2.1.10. </w:t>
      </w:r>
      <w:r w:rsidRPr="004513D3">
        <w:rPr>
          <w:rFonts w:ascii="Times New Roman" w:hAnsi="Times New Roman" w:cs="Times New Roman"/>
        </w:rPr>
        <w:t>Устранять в сроки, установленные Исполнителем, неисправности, препятствующие пользованию Услугами.</w:t>
      </w:r>
    </w:p>
    <w:p w:rsidR="004F2508" w:rsidRDefault="00317893" w:rsidP="00672E57">
      <w:pPr>
        <w:pStyle w:val="a4"/>
        <w:ind w:left="284" w:right="260"/>
        <w:rPr>
          <w:rFonts w:ascii="Times New Roman" w:hAnsi="Times New Roman" w:cs="Times New Roman"/>
        </w:rPr>
      </w:pPr>
      <w:r w:rsidRPr="004513D3">
        <w:rPr>
          <w:rFonts w:ascii="Times New Roman" w:hAnsi="Times New Roman" w:cs="Times New Roman"/>
        </w:rPr>
        <w:t>2.1.11. Предоставлять Заказчику сведения о заключенных Исполнителем и/или лицом, действующ</w:t>
      </w:r>
      <w:r w:rsidR="005665F8">
        <w:rPr>
          <w:rFonts w:ascii="Times New Roman" w:hAnsi="Times New Roman" w:cs="Times New Roman"/>
        </w:rPr>
        <w:t>им</w:t>
      </w:r>
      <w:r w:rsidRPr="004513D3">
        <w:rPr>
          <w:rFonts w:ascii="Times New Roman" w:hAnsi="Times New Roman" w:cs="Times New Roman"/>
        </w:rPr>
        <w:t xml:space="preserve"> от его имени, с Заказчиком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Абонентом избран такой способ предоставления сведений.</w:t>
      </w:r>
    </w:p>
    <w:p w:rsidR="00DC7DE7" w:rsidRPr="00DC7DE7" w:rsidRDefault="00B87062" w:rsidP="00DC7DE7">
      <w:pPr>
        <w:pStyle w:val="a4"/>
        <w:ind w:left="284" w:right="260"/>
        <w:rPr>
          <w:rFonts w:ascii="Times New Roman" w:hAnsi="Times New Roman" w:cs="Times New Roman"/>
          <w:kern w:val="24"/>
        </w:rPr>
      </w:pPr>
      <w:r>
        <w:rPr>
          <w:rFonts w:ascii="Times New Roman" w:hAnsi="Times New Roman" w:cs="Times New Roman"/>
          <w:kern w:val="24"/>
        </w:rPr>
        <w:t>2</w:t>
      </w:r>
      <w:r w:rsidR="00DC7DE7" w:rsidRPr="00DC7DE7">
        <w:rPr>
          <w:rFonts w:ascii="Times New Roman" w:hAnsi="Times New Roman" w:cs="Times New Roman"/>
          <w:kern w:val="24"/>
        </w:rPr>
        <w:t>.</w:t>
      </w:r>
      <w:r>
        <w:rPr>
          <w:rFonts w:ascii="Times New Roman" w:hAnsi="Times New Roman" w:cs="Times New Roman"/>
          <w:kern w:val="24"/>
        </w:rPr>
        <w:t>1</w:t>
      </w:r>
      <w:r w:rsidR="00DC7DE7" w:rsidRPr="00DC7DE7">
        <w:rPr>
          <w:rFonts w:ascii="Times New Roman" w:hAnsi="Times New Roman" w:cs="Times New Roman"/>
          <w:kern w:val="24"/>
        </w:rPr>
        <w:t>.</w:t>
      </w:r>
      <w:r>
        <w:rPr>
          <w:rFonts w:ascii="Times New Roman" w:hAnsi="Times New Roman" w:cs="Times New Roman"/>
          <w:kern w:val="24"/>
        </w:rPr>
        <w:t>12</w:t>
      </w:r>
      <w:r w:rsidR="00DC7DE7" w:rsidRPr="00DC7DE7">
        <w:rPr>
          <w:rFonts w:ascii="Times New Roman" w:hAnsi="Times New Roman" w:cs="Times New Roman"/>
          <w:kern w:val="24"/>
        </w:rPr>
        <w:t>. Не раскрывать третьим лицам без письменного согласия Заказчика количество, объем, характер оказ</w:t>
      </w:r>
      <w:r>
        <w:rPr>
          <w:rFonts w:ascii="Times New Roman" w:hAnsi="Times New Roman" w:cs="Times New Roman"/>
          <w:kern w:val="24"/>
        </w:rPr>
        <w:t>анных услуг и условия их оплаты.</w:t>
      </w:r>
    </w:p>
    <w:p w:rsidR="00DC7DE7" w:rsidRPr="00DC7DE7" w:rsidRDefault="00B87062" w:rsidP="00DC7DE7">
      <w:pPr>
        <w:pStyle w:val="a4"/>
        <w:ind w:left="284" w:right="260"/>
        <w:rPr>
          <w:rFonts w:ascii="Times New Roman" w:hAnsi="Times New Roman" w:cs="Times New Roman"/>
          <w:kern w:val="24"/>
        </w:rPr>
      </w:pPr>
      <w:r>
        <w:rPr>
          <w:rFonts w:ascii="Times New Roman" w:hAnsi="Times New Roman" w:cs="Times New Roman"/>
          <w:kern w:val="24"/>
        </w:rPr>
        <w:t>2</w:t>
      </w:r>
      <w:r w:rsidR="00DC7DE7" w:rsidRPr="00DC7DE7">
        <w:rPr>
          <w:rFonts w:ascii="Times New Roman" w:hAnsi="Times New Roman" w:cs="Times New Roman"/>
          <w:kern w:val="24"/>
        </w:rPr>
        <w:t>.</w:t>
      </w:r>
      <w:r>
        <w:rPr>
          <w:rFonts w:ascii="Times New Roman" w:hAnsi="Times New Roman" w:cs="Times New Roman"/>
          <w:kern w:val="24"/>
        </w:rPr>
        <w:t>1</w:t>
      </w:r>
      <w:r w:rsidR="00DC7DE7" w:rsidRPr="00DC7DE7">
        <w:rPr>
          <w:rFonts w:ascii="Times New Roman" w:hAnsi="Times New Roman" w:cs="Times New Roman"/>
          <w:kern w:val="24"/>
        </w:rPr>
        <w:t>.</w:t>
      </w:r>
      <w:r>
        <w:rPr>
          <w:rFonts w:ascii="Times New Roman" w:hAnsi="Times New Roman" w:cs="Times New Roman"/>
          <w:kern w:val="24"/>
        </w:rPr>
        <w:t>13</w:t>
      </w:r>
      <w:r w:rsidR="00DC7DE7" w:rsidRPr="00DC7DE7">
        <w:rPr>
          <w:rFonts w:ascii="Times New Roman" w:hAnsi="Times New Roman" w:cs="Times New Roman"/>
          <w:kern w:val="24"/>
        </w:rPr>
        <w:t>. Соблюдать конфиденциальность в отношении всей информации, ставшей известной Исполнителю в связи с испол</w:t>
      </w:r>
      <w:r>
        <w:rPr>
          <w:rFonts w:ascii="Times New Roman" w:hAnsi="Times New Roman" w:cs="Times New Roman"/>
          <w:kern w:val="24"/>
        </w:rPr>
        <w:t>нением обязательств по Договору.</w:t>
      </w:r>
    </w:p>
    <w:p w:rsidR="00DC7DE7" w:rsidRPr="00DC7DE7" w:rsidRDefault="00B87062" w:rsidP="00DC7DE7">
      <w:pPr>
        <w:pStyle w:val="a4"/>
        <w:ind w:left="284" w:right="260"/>
        <w:rPr>
          <w:rFonts w:ascii="Times New Roman" w:hAnsi="Times New Roman" w:cs="Times New Roman"/>
          <w:kern w:val="24"/>
        </w:rPr>
      </w:pPr>
      <w:r>
        <w:rPr>
          <w:rFonts w:ascii="Times New Roman" w:hAnsi="Times New Roman" w:cs="Times New Roman"/>
          <w:kern w:val="24"/>
        </w:rPr>
        <w:lastRenderedPageBreak/>
        <w:t>2.1</w:t>
      </w:r>
      <w:r w:rsidR="00DC7DE7" w:rsidRPr="00DC7DE7">
        <w:rPr>
          <w:rFonts w:ascii="Times New Roman" w:hAnsi="Times New Roman" w:cs="Times New Roman"/>
          <w:kern w:val="24"/>
        </w:rPr>
        <w:t>.1</w:t>
      </w:r>
      <w:r>
        <w:rPr>
          <w:rFonts w:ascii="Times New Roman" w:hAnsi="Times New Roman" w:cs="Times New Roman"/>
          <w:kern w:val="24"/>
        </w:rPr>
        <w:t>4</w:t>
      </w:r>
      <w:r w:rsidR="00DC7DE7" w:rsidRPr="00DC7DE7">
        <w:rPr>
          <w:rFonts w:ascii="Times New Roman" w:hAnsi="Times New Roman" w:cs="Times New Roman"/>
          <w:kern w:val="24"/>
        </w:rPr>
        <w:t>. Оказать  Услуги  собственными силами  без привлечения сторонних организаций и третьих лиц.</w:t>
      </w:r>
    </w:p>
    <w:p w:rsidR="00DC7DE7" w:rsidRPr="004513D3" w:rsidRDefault="00B87062" w:rsidP="00DC7DE7">
      <w:pPr>
        <w:pStyle w:val="a4"/>
        <w:ind w:left="284" w:right="260"/>
        <w:rPr>
          <w:rFonts w:ascii="Times New Roman" w:hAnsi="Times New Roman" w:cs="Times New Roman"/>
          <w:kern w:val="24"/>
        </w:rPr>
      </w:pPr>
      <w:r>
        <w:rPr>
          <w:rFonts w:ascii="Times New Roman" w:hAnsi="Times New Roman" w:cs="Times New Roman"/>
          <w:kern w:val="24"/>
        </w:rPr>
        <w:t>2</w:t>
      </w:r>
      <w:r w:rsidR="00DC7DE7" w:rsidRPr="00DC7DE7">
        <w:rPr>
          <w:rFonts w:ascii="Times New Roman" w:hAnsi="Times New Roman" w:cs="Times New Roman"/>
          <w:kern w:val="24"/>
        </w:rPr>
        <w:t>.</w:t>
      </w:r>
      <w:r>
        <w:rPr>
          <w:rFonts w:ascii="Times New Roman" w:hAnsi="Times New Roman" w:cs="Times New Roman"/>
          <w:kern w:val="24"/>
        </w:rPr>
        <w:t>1</w:t>
      </w:r>
      <w:r w:rsidR="00DC7DE7" w:rsidRPr="00DC7DE7">
        <w:rPr>
          <w:rFonts w:ascii="Times New Roman" w:hAnsi="Times New Roman" w:cs="Times New Roman"/>
          <w:kern w:val="24"/>
        </w:rPr>
        <w:t>.1. Соответствовать требованиям, установленным в соответствии с законодательством Российской Федерации согласно ч. 1 ст. 31 Закона.</w:t>
      </w:r>
    </w:p>
    <w:p w:rsidR="004F2508" w:rsidRPr="004513D3" w:rsidRDefault="004F2508" w:rsidP="00672E57">
      <w:pPr>
        <w:pStyle w:val="a4"/>
        <w:ind w:left="284" w:right="260"/>
        <w:rPr>
          <w:rFonts w:ascii="Times New Roman" w:hAnsi="Times New Roman" w:cs="Times New Roman"/>
          <w:b/>
          <w:bCs/>
        </w:rPr>
      </w:pPr>
    </w:p>
    <w:p w:rsidR="004F2508" w:rsidRPr="004513D3" w:rsidRDefault="00317893" w:rsidP="00672E57">
      <w:pPr>
        <w:pStyle w:val="a4"/>
        <w:ind w:left="284" w:right="260"/>
        <w:rPr>
          <w:rFonts w:ascii="Times New Roman" w:hAnsi="Times New Roman" w:cs="Times New Roman"/>
          <w:b/>
          <w:bCs/>
        </w:rPr>
      </w:pPr>
      <w:r w:rsidRPr="004513D3">
        <w:rPr>
          <w:rFonts w:ascii="Times New Roman" w:hAnsi="Times New Roman" w:cs="Times New Roman"/>
          <w:b/>
          <w:bCs/>
        </w:rPr>
        <w:t>2.2. Исполнитель имеет право:</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2.2.1. </w:t>
      </w:r>
      <w:r w:rsidRPr="004513D3">
        <w:rPr>
          <w:rFonts w:ascii="Times New Roman" w:hAnsi="Times New Roman" w:cs="Times New Roman"/>
          <w:kern w:val="24"/>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оказания Услуг.</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2.2.2. В интересах Заказчика, в целях его защиты от ущерба, вызванного случайным нажатием клавиши «вызова», ограничивать длительность соединения, превышающего временной интервал равный 50 минут, если иной временной интервал не установлен Тарифным планом.</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rPr>
        <w:t>2.2.3. Предоставлять дополнительную информацию посредством уведомления Заказчика в текстовом и/или голосовом, и/или электронном виде.</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rPr>
        <w:t>2.2.4. З</w:t>
      </w:r>
      <w:r w:rsidRPr="004513D3">
        <w:rPr>
          <w:rFonts w:ascii="Times New Roman" w:hAnsi="Times New Roman" w:cs="Times New Roman"/>
          <w:kern w:val="24"/>
        </w:rPr>
        <w:t>аменять SIM-карту 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p>
    <w:p w:rsidR="004F2508" w:rsidRPr="004513D3" w:rsidRDefault="00317893" w:rsidP="00672E57">
      <w:pPr>
        <w:pStyle w:val="a4"/>
        <w:ind w:left="284" w:right="260"/>
        <w:rPr>
          <w:rFonts w:ascii="Times New Roman" w:hAnsi="Times New Roman" w:cs="Times New Roman"/>
          <w:kern w:val="24"/>
        </w:rPr>
      </w:pPr>
      <w:r w:rsidRPr="004513D3">
        <w:rPr>
          <w:rFonts w:ascii="Times New Roman" w:hAnsi="Times New Roman" w:cs="Times New Roman"/>
        </w:rPr>
        <w:t>2.2.5. В</w:t>
      </w:r>
      <w:r w:rsidRPr="004513D3">
        <w:rPr>
          <w:rFonts w:ascii="Times New Roman" w:hAnsi="Times New Roman" w:cs="Times New Roman"/>
          <w:kern w:val="24"/>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Pr="004513D3">
        <w:rPr>
          <w:rFonts w:ascii="Times New Roman" w:hAnsi="Times New Roman" w:cs="Times New Roman"/>
        </w:rPr>
        <w:t>получения справочной информации</w:t>
      </w:r>
      <w:r w:rsidRPr="004513D3">
        <w:rPr>
          <w:rFonts w:ascii="Times New Roman" w:hAnsi="Times New Roman" w:cs="Times New Roman"/>
          <w:kern w:val="24"/>
        </w:rPr>
        <w:t>.</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2.2.6. Исполнитель по своей инициативе имеет право заменить выделенный Заказчику Абонентский номер только в случае, если продолжение оказания Услуг с использованием указанного номера невозможно. При этом Исполнитель обязан письменно известить Заказчика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Заказчика и других абонентов Исполнителя производится через средства массовой информации и (или) с использованием сре</w:t>
      </w:r>
      <w:proofErr w:type="gramStart"/>
      <w:r w:rsidRPr="004513D3">
        <w:rPr>
          <w:rFonts w:ascii="Times New Roman" w:hAnsi="Times New Roman" w:cs="Times New Roman"/>
        </w:rPr>
        <w:t>дств св</w:t>
      </w:r>
      <w:proofErr w:type="gramEnd"/>
      <w:r w:rsidRPr="004513D3">
        <w:rPr>
          <w:rFonts w:ascii="Times New Roman" w:hAnsi="Times New Roman" w:cs="Times New Roman"/>
        </w:rPr>
        <w:t xml:space="preserve">язи Исполнителя (автоинформатора). </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2.2.7. Исполнитель оставляет за собой право вводить ту или иную фильтрацию или блокировку адресного пространства и ограничивать доступ Заказчика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Исполнитель ограничивает доступ к ресурсам сети Интернет в случаях, порядке и на условиях, предусмотренных действующим законодательством Российской Федерации.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2.2.8. </w:t>
      </w:r>
      <w:proofErr w:type="gramStart"/>
      <w:r w:rsidRPr="004513D3">
        <w:rPr>
          <w:rFonts w:ascii="Times New Roman" w:hAnsi="Times New Roman" w:cs="Times New Roman"/>
        </w:rPr>
        <w:t>Если иное прямо не предусмотрено законодательством Российской Федерации приостановить оказание Услуг Заказчику в случае нарушения Заказчиком требований, связанных с оказанием Услуг и установленных Федеральным законом от 7 июля 2003 года № 126-ФЗ «О связи» и другими нормативными и подзаконными ак</w:t>
      </w:r>
      <w:r w:rsidR="0017776D" w:rsidRPr="004513D3">
        <w:rPr>
          <w:rFonts w:ascii="Times New Roman" w:hAnsi="Times New Roman" w:cs="Times New Roman"/>
        </w:rPr>
        <w:t>тами, а также настоящим Договор</w:t>
      </w:r>
      <w:r w:rsidRPr="004513D3">
        <w:rPr>
          <w:rFonts w:ascii="Times New Roman" w:hAnsi="Times New Roman" w:cs="Times New Roman"/>
        </w:rPr>
        <w:t>ом, включая обязанности по оплате Услуг до устранения нарушения.</w:t>
      </w:r>
      <w:proofErr w:type="gramEnd"/>
      <w:r w:rsidRPr="004513D3">
        <w:rPr>
          <w:rFonts w:ascii="Times New Roman" w:hAnsi="Times New Roman" w:cs="Times New Roman"/>
        </w:rPr>
        <w:t xml:space="preserve"> При этом сохраняется доступ к Сети связи Исполнителя и возможность вызова Заказчиком экстренных оперативных служб.</w:t>
      </w:r>
    </w:p>
    <w:p w:rsidR="004F2508"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2.2.9. </w:t>
      </w:r>
      <w:proofErr w:type="gramStart"/>
      <w:r w:rsidRPr="004513D3">
        <w:rPr>
          <w:rFonts w:ascii="Times New Roman" w:hAnsi="Times New Roman" w:cs="Times New Roman"/>
        </w:rPr>
        <w:t>Приостановить оказание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Автоматизированных центров, проведения лотерей, голосований, конкурсов, рекламы, опросов, массовых рассылок, установки Шлюзов, а также без согласования с Исполнителем использует системы</w:t>
      </w:r>
      <w:proofErr w:type="gramEnd"/>
      <w:r w:rsidRPr="004513D3">
        <w:rPr>
          <w:rFonts w:ascii="Times New Roman" w:hAnsi="Times New Roman" w:cs="Times New Roman"/>
        </w:rPr>
        <w:t xml:space="preserve">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w:t>
      </w:r>
    </w:p>
    <w:p w:rsidR="00370CBA" w:rsidRPr="004513D3" w:rsidRDefault="00370CBA" w:rsidP="00672E57">
      <w:pPr>
        <w:pStyle w:val="a4"/>
        <w:ind w:left="284" w:right="260"/>
        <w:rPr>
          <w:rFonts w:ascii="Times New Roman" w:hAnsi="Times New Roman" w:cs="Times New Roman"/>
        </w:rPr>
      </w:pPr>
      <w:r>
        <w:rPr>
          <w:rFonts w:ascii="Times New Roman" w:hAnsi="Times New Roman" w:cs="Times New Roman"/>
        </w:rPr>
        <w:t xml:space="preserve">2.2.10. </w:t>
      </w:r>
      <w:r w:rsidRPr="00370CBA">
        <w:rPr>
          <w:rFonts w:ascii="Times New Roman" w:hAnsi="Times New Roman" w:cs="Times New Roman"/>
        </w:rPr>
        <w:t>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rPr>
        <w:t>.</w:t>
      </w:r>
    </w:p>
    <w:p w:rsidR="004F2508" w:rsidRPr="004513D3" w:rsidRDefault="004F2508" w:rsidP="00672E57">
      <w:pPr>
        <w:pStyle w:val="a4"/>
        <w:ind w:left="284" w:right="260"/>
        <w:rPr>
          <w:rFonts w:ascii="Times New Roman" w:hAnsi="Times New Roman" w:cs="Times New Roman"/>
        </w:rPr>
      </w:pPr>
    </w:p>
    <w:p w:rsidR="004F2508" w:rsidRPr="004513D3" w:rsidRDefault="00317893" w:rsidP="00672E57">
      <w:pPr>
        <w:pStyle w:val="a4"/>
        <w:ind w:left="284" w:right="260"/>
        <w:rPr>
          <w:rFonts w:ascii="Times New Roman" w:hAnsi="Times New Roman" w:cs="Times New Roman"/>
          <w:b/>
          <w:bCs/>
        </w:rPr>
      </w:pPr>
      <w:r w:rsidRPr="004513D3">
        <w:rPr>
          <w:rFonts w:ascii="Times New Roman" w:hAnsi="Times New Roman" w:cs="Times New Roman"/>
          <w:b/>
          <w:bCs/>
        </w:rPr>
        <w:t>2.3. Заказчик обязуется: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2.3.1. Выполнять</w:t>
      </w:r>
      <w:r w:rsidR="00071ADA" w:rsidRPr="004513D3">
        <w:rPr>
          <w:rFonts w:ascii="Times New Roman" w:hAnsi="Times New Roman" w:cs="Times New Roman"/>
        </w:rPr>
        <w:t xml:space="preserve"> требования настоящего Договора</w:t>
      </w:r>
      <w:r w:rsidRPr="004513D3">
        <w:rPr>
          <w:rFonts w:ascii="Times New Roman" w:hAnsi="Times New Roman" w:cs="Times New Roman"/>
        </w:rPr>
        <w:t xml:space="preserve"> и действующего законодательства Российской Федерации.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2.3.2. В</w:t>
      </w:r>
      <w:r w:rsidRPr="004513D3">
        <w:rPr>
          <w:rFonts w:ascii="Times New Roman" w:hAnsi="Times New Roman" w:cs="Times New Roman"/>
          <w:kern w:val="24"/>
        </w:rPr>
        <w:t xml:space="preserve"> полном объеме и сроки, которые определены настоящим </w:t>
      </w:r>
      <w:r w:rsidR="00071ADA" w:rsidRPr="004513D3">
        <w:rPr>
          <w:rFonts w:ascii="Times New Roman" w:hAnsi="Times New Roman" w:cs="Times New Roman"/>
          <w:kern w:val="24"/>
        </w:rPr>
        <w:t>Договором</w:t>
      </w:r>
      <w:r w:rsidRPr="004513D3">
        <w:rPr>
          <w:rFonts w:ascii="Times New Roman" w:hAnsi="Times New Roman" w:cs="Times New Roman"/>
          <w:kern w:val="24"/>
        </w:rPr>
        <w:t xml:space="preserve">, вносить плату за оказанные </w:t>
      </w:r>
      <w:r w:rsidRPr="004513D3">
        <w:rPr>
          <w:rFonts w:ascii="Times New Roman" w:hAnsi="Times New Roman" w:cs="Times New Roman"/>
        </w:rPr>
        <w:t>Заказчику</w:t>
      </w:r>
      <w:r w:rsidRPr="004513D3">
        <w:rPr>
          <w:rFonts w:ascii="Times New Roman" w:hAnsi="Times New Roman" w:cs="Times New Roman"/>
          <w:kern w:val="24"/>
        </w:rPr>
        <w:t xml:space="preserve"> Исполнителем Услуги.</w:t>
      </w:r>
      <w:r w:rsidRPr="004513D3">
        <w:rPr>
          <w:rFonts w:ascii="Times New Roman" w:hAnsi="Times New Roman" w:cs="Times New Roman"/>
        </w:rPr>
        <w:t xml:space="preserve"> </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2.3.3. </w:t>
      </w:r>
      <w:proofErr w:type="gramStart"/>
      <w:r w:rsidRPr="004513D3">
        <w:rPr>
          <w:rFonts w:ascii="Times New Roman" w:hAnsi="Times New Roman" w:cs="Times New Roman"/>
        </w:rPr>
        <w:t xml:space="preserve">При предоставлении </w:t>
      </w:r>
      <w:r w:rsidRPr="004513D3">
        <w:rPr>
          <w:rFonts w:ascii="Times New Roman" w:hAnsi="Times New Roman" w:cs="Times New Roman"/>
          <w:kern w:val="24"/>
        </w:rPr>
        <w:t xml:space="preserve">Исполнителем </w:t>
      </w:r>
      <w:r w:rsidRPr="004513D3">
        <w:rPr>
          <w:rFonts w:ascii="Times New Roman" w:hAnsi="Times New Roman" w:cs="Times New Roman"/>
        </w:rPr>
        <w:t xml:space="preserve">отдельных Услуг, требующих установку оборудования </w:t>
      </w:r>
      <w:r w:rsidRPr="004513D3">
        <w:rPr>
          <w:rFonts w:ascii="Times New Roman" w:hAnsi="Times New Roman" w:cs="Times New Roman"/>
          <w:kern w:val="24"/>
        </w:rPr>
        <w:t xml:space="preserve">Исполнителя </w:t>
      </w:r>
      <w:r w:rsidRPr="004513D3">
        <w:rPr>
          <w:rFonts w:ascii="Times New Roman" w:hAnsi="Times New Roman" w:cs="Times New Roman"/>
        </w:rPr>
        <w:t xml:space="preserve">у Заказчика, обеспечить беспрепятственный доступ технических специалистов </w:t>
      </w:r>
      <w:r w:rsidRPr="004513D3">
        <w:rPr>
          <w:rFonts w:ascii="Times New Roman" w:hAnsi="Times New Roman" w:cs="Times New Roman"/>
          <w:kern w:val="24"/>
        </w:rPr>
        <w:t xml:space="preserve">Исполнителя </w:t>
      </w:r>
      <w:r w:rsidRPr="004513D3">
        <w:rPr>
          <w:rFonts w:ascii="Times New Roman" w:hAnsi="Times New Roman" w:cs="Times New Roman"/>
        </w:rPr>
        <w:t xml:space="preserve">в помещения, где установлено оборудование </w:t>
      </w:r>
      <w:r w:rsidRPr="004513D3">
        <w:rPr>
          <w:rFonts w:ascii="Times New Roman" w:hAnsi="Times New Roman" w:cs="Times New Roman"/>
          <w:kern w:val="24"/>
        </w:rPr>
        <w:t>Исполнителя</w:t>
      </w:r>
      <w:r w:rsidRPr="004513D3">
        <w:rPr>
          <w:rFonts w:ascii="Times New Roman" w:hAnsi="Times New Roman" w:cs="Times New Roman"/>
        </w:rPr>
        <w:t xml:space="preserve">; не производить какого-либо технического обслуживания, ремонта или иного воздействия (включая, в частности, не согласованное с </w:t>
      </w:r>
      <w:r w:rsidRPr="004513D3">
        <w:rPr>
          <w:rFonts w:ascii="Times New Roman" w:hAnsi="Times New Roman" w:cs="Times New Roman"/>
          <w:kern w:val="24"/>
        </w:rPr>
        <w:lastRenderedPageBreak/>
        <w:t xml:space="preserve">Исполнителем </w:t>
      </w:r>
      <w:r w:rsidRPr="004513D3">
        <w:rPr>
          <w:rFonts w:ascii="Times New Roman" w:hAnsi="Times New Roman" w:cs="Times New Roman"/>
        </w:rPr>
        <w:t xml:space="preserve">отключение от электросети) оборудования </w:t>
      </w:r>
      <w:r w:rsidRPr="004513D3">
        <w:rPr>
          <w:rFonts w:ascii="Times New Roman" w:hAnsi="Times New Roman" w:cs="Times New Roman"/>
          <w:kern w:val="24"/>
        </w:rPr>
        <w:t>Исполнителя</w:t>
      </w:r>
      <w:r w:rsidRPr="004513D3">
        <w:rPr>
          <w:rFonts w:ascii="Times New Roman" w:hAnsi="Times New Roman" w:cs="Times New Roman"/>
        </w:rPr>
        <w:t xml:space="preserve">, а также ограничить доступ посторонних лиц к оборудованию </w:t>
      </w:r>
      <w:r w:rsidRPr="004513D3">
        <w:rPr>
          <w:rFonts w:ascii="Times New Roman" w:hAnsi="Times New Roman" w:cs="Times New Roman"/>
          <w:kern w:val="24"/>
        </w:rPr>
        <w:t>Исполнителя</w:t>
      </w:r>
      <w:r w:rsidRPr="004513D3">
        <w:rPr>
          <w:rFonts w:ascii="Times New Roman" w:hAnsi="Times New Roman" w:cs="Times New Roman"/>
        </w:rPr>
        <w:t xml:space="preserve">. </w:t>
      </w:r>
      <w:proofErr w:type="gramEnd"/>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2.3.4. Незамедлительно по телефону, факсу или по электронной почте и в течение 3 (Трёх) календарных дней письменно информировать </w:t>
      </w:r>
      <w:r w:rsidRPr="004513D3">
        <w:rPr>
          <w:rFonts w:ascii="Times New Roman" w:hAnsi="Times New Roman" w:cs="Times New Roman"/>
          <w:kern w:val="24"/>
        </w:rPr>
        <w:t xml:space="preserve">Исполнителя </w:t>
      </w:r>
      <w:r w:rsidRPr="004513D3">
        <w:rPr>
          <w:rFonts w:ascii="Times New Roman" w:hAnsi="Times New Roman" w:cs="Times New Roman"/>
        </w:rPr>
        <w:t>с момента, когда Заказчику стало известно о наступлении соответствующего события: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2.3.4.1. о потере, пропаже или краже (далее утраты) </w:t>
      </w:r>
      <w:r w:rsidRPr="004513D3">
        <w:rPr>
          <w:rFonts w:ascii="Times New Roman" w:hAnsi="Times New Roman" w:cs="Times New Roman"/>
          <w:lang w:val="en-US"/>
        </w:rPr>
        <w:t>SIM</w:t>
      </w:r>
      <w:r w:rsidRPr="004513D3">
        <w:rPr>
          <w:rFonts w:ascii="Times New Roman" w:hAnsi="Times New Roman" w:cs="Times New Roman"/>
        </w:rPr>
        <w:t>-карты/карт, предоставленной/</w:t>
      </w:r>
      <w:proofErr w:type="spellStart"/>
      <w:r w:rsidRPr="004513D3">
        <w:rPr>
          <w:rFonts w:ascii="Times New Roman" w:hAnsi="Times New Roman" w:cs="Times New Roman"/>
        </w:rPr>
        <w:t>ых</w:t>
      </w:r>
      <w:proofErr w:type="spellEnd"/>
      <w:r w:rsidRPr="004513D3">
        <w:rPr>
          <w:rFonts w:ascii="Times New Roman" w:hAnsi="Times New Roman" w:cs="Times New Roman"/>
        </w:rPr>
        <w:t xml:space="preserve"> Заказчику; в случае утраты </w:t>
      </w:r>
      <w:r w:rsidRPr="004513D3">
        <w:rPr>
          <w:rFonts w:ascii="Times New Roman" w:hAnsi="Times New Roman" w:cs="Times New Roman"/>
          <w:lang w:val="en-US"/>
        </w:rPr>
        <w:t>SIM</w:t>
      </w:r>
      <w:r w:rsidRPr="004513D3">
        <w:rPr>
          <w:rFonts w:ascii="Times New Roman" w:hAnsi="Times New Roman" w:cs="Times New Roman"/>
        </w:rPr>
        <w:t xml:space="preserve">-карты, Заказчик продолжает нести обязательства и ответственность, предусмотренную настоящим </w:t>
      </w:r>
      <w:r w:rsidR="00B327A5" w:rsidRPr="004513D3">
        <w:rPr>
          <w:rFonts w:ascii="Times New Roman" w:hAnsi="Times New Roman" w:cs="Times New Roman"/>
        </w:rPr>
        <w:t>Договор</w:t>
      </w:r>
      <w:r w:rsidRPr="004513D3">
        <w:rPr>
          <w:rFonts w:ascii="Times New Roman" w:hAnsi="Times New Roman" w:cs="Times New Roman"/>
        </w:rPr>
        <w:t xml:space="preserve">ом, до момента получения Исполнителем сообщения об утрате. Сообщение об утрате может быть передано на электронный адрес </w:t>
      </w:r>
      <w:r w:rsidR="007D44D9" w:rsidRPr="004513D3">
        <w:rPr>
          <w:rFonts w:ascii="Times New Roman" w:hAnsi="Times New Roman" w:cs="Times New Roman"/>
          <w:b/>
        </w:rPr>
        <w:t>________</w:t>
      </w:r>
      <w:r w:rsidRPr="004513D3">
        <w:rPr>
          <w:rFonts w:ascii="Times New Roman" w:hAnsi="Times New Roman" w:cs="Times New Roman"/>
        </w:rPr>
        <w:t xml:space="preserve">, по телефону </w:t>
      </w:r>
      <w:r w:rsidR="007D44D9" w:rsidRPr="004513D3">
        <w:rPr>
          <w:rFonts w:ascii="Times New Roman" w:hAnsi="Times New Roman" w:cs="Times New Roman"/>
          <w:b/>
        </w:rPr>
        <w:t>____________</w:t>
      </w:r>
      <w:r w:rsidRPr="004513D3">
        <w:rPr>
          <w:rFonts w:ascii="Times New Roman" w:hAnsi="Times New Roman" w:cs="Times New Roman"/>
        </w:rPr>
        <w:t>;</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2.3.4.2. о начале процедуры реорганизации в отношении Заказчика, о принятом </w:t>
      </w:r>
      <w:proofErr w:type="gramStart"/>
      <w:r w:rsidRPr="004513D3">
        <w:rPr>
          <w:rFonts w:ascii="Times New Roman" w:hAnsi="Times New Roman" w:cs="Times New Roman"/>
        </w:rPr>
        <w:t>решении</w:t>
      </w:r>
      <w:proofErr w:type="gramEnd"/>
      <w:r w:rsidRPr="004513D3">
        <w:rPr>
          <w:rFonts w:ascii="Times New Roman" w:hAnsi="Times New Roman" w:cs="Times New Roman"/>
        </w:rPr>
        <w:t xml:space="preserve"> о ликвидации Заказчика;</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2.3.4.3. об иных обстоятельствах, которые могут воспрепятствовать или сделать невозможным исполнение настоящего </w:t>
      </w:r>
      <w:r w:rsidR="00B327A5" w:rsidRPr="004513D3">
        <w:rPr>
          <w:rFonts w:ascii="Times New Roman" w:hAnsi="Times New Roman" w:cs="Times New Roman"/>
        </w:rPr>
        <w:t>Договор</w:t>
      </w:r>
      <w:r w:rsidRPr="004513D3">
        <w:rPr>
          <w:rFonts w:ascii="Times New Roman" w:hAnsi="Times New Roman" w:cs="Times New Roman"/>
        </w:rPr>
        <w:t>а.</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2.3.5. Соблюдать правила пользования Абонентскими устройствами.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2.3.6. Содержать Абонентские устройства в исправном состоянии.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2.3.7.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2.3.8. Не использовать в Сети связи Исполнителя специальные технические средства, предназначенные для негласного получения информации.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2.3.9. Не использовать Услуги, оказываемые Исполнителем, для противоправных действий.</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kern w:val="24"/>
        </w:rPr>
        <w:t xml:space="preserve">2.3.10. </w:t>
      </w:r>
      <w:proofErr w:type="gramStart"/>
      <w:r w:rsidRPr="004513D3">
        <w:rPr>
          <w:rFonts w:ascii="Times New Roman" w:hAnsi="Times New Roman" w:cs="Times New Roman"/>
          <w:kern w:val="24"/>
        </w:rPr>
        <w:t>Не использовать Услуги, оказываемые Исполнителем, для проведения каких-либо рекламных к</w:t>
      </w:r>
      <w:r w:rsidR="007D2430">
        <w:rPr>
          <w:rFonts w:ascii="Times New Roman" w:hAnsi="Times New Roman" w:cs="Times New Roman"/>
          <w:kern w:val="24"/>
        </w:rPr>
        <w:t>а</w:t>
      </w:r>
      <w:r w:rsidRPr="004513D3">
        <w:rPr>
          <w:rFonts w:ascii="Times New Roman" w:hAnsi="Times New Roman" w:cs="Times New Roman"/>
          <w:kern w:val="24"/>
        </w:rPr>
        <w:t>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roofErr w:type="gramEnd"/>
    </w:p>
    <w:p w:rsidR="004F2508" w:rsidRPr="004513D3" w:rsidRDefault="00317893" w:rsidP="00672E57">
      <w:pPr>
        <w:pStyle w:val="a4"/>
        <w:ind w:left="284" w:right="260"/>
        <w:rPr>
          <w:rStyle w:val="af"/>
          <w:rFonts w:ascii="Times New Roman" w:eastAsiaTheme="minorHAnsi" w:hAnsi="Times New Roman" w:cs="Times New Roman"/>
          <w:color w:val="auto"/>
        </w:rPr>
      </w:pPr>
      <w:r w:rsidRPr="004513D3">
        <w:rPr>
          <w:rStyle w:val="af"/>
          <w:rFonts w:ascii="Times New Roman" w:eastAsiaTheme="minorHAnsi" w:hAnsi="Times New Roman" w:cs="Times New Roman"/>
          <w:color w:val="auto"/>
        </w:rPr>
        <w:t>2.3.11. 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rsidR="004F2508" w:rsidRPr="004513D3" w:rsidRDefault="00317893" w:rsidP="00672E57">
      <w:pPr>
        <w:pStyle w:val="a4"/>
        <w:autoSpaceDE w:val="0"/>
        <w:autoSpaceDN w:val="0"/>
        <w:adjustRightInd w:val="0"/>
        <w:ind w:left="284" w:right="260"/>
        <w:rPr>
          <w:rFonts w:ascii="Times New Roman" w:hAnsi="Times New Roman" w:cs="Times New Roman"/>
        </w:rPr>
      </w:pPr>
      <w:r w:rsidRPr="00B86E82">
        <w:rPr>
          <w:rStyle w:val="af"/>
          <w:rFonts w:ascii="Times New Roman" w:eastAsiaTheme="minorHAnsi" w:hAnsi="Times New Roman" w:cs="Times New Roman"/>
          <w:color w:val="auto"/>
        </w:rPr>
        <w:t xml:space="preserve">2.3.12. </w:t>
      </w:r>
      <w:proofErr w:type="gramStart"/>
      <w:r w:rsidRPr="00B86E82">
        <w:rPr>
          <w:rFonts w:ascii="Times New Roman" w:hAnsi="Times New Roman" w:cs="Times New Roman"/>
        </w:rPr>
        <w:t>В целях соблюдения требований законодательства Российской Федерации Заказчик</w:t>
      </w:r>
      <w:r w:rsidRPr="00B86E82" w:rsidDel="00FF58D4">
        <w:rPr>
          <w:rFonts w:ascii="Times New Roman" w:hAnsi="Times New Roman" w:cs="Times New Roman"/>
        </w:rPr>
        <w:t xml:space="preserve"> </w:t>
      </w:r>
      <w:r w:rsidRPr="00B86E82">
        <w:rPr>
          <w:rFonts w:ascii="Times New Roman" w:hAnsi="Times New Roman" w:cs="Times New Roman"/>
        </w:rPr>
        <w:t xml:space="preserve">обязуется не позднее 15 (Пятнадцати) календарных дней после заключения настоящего </w:t>
      </w:r>
      <w:r w:rsidR="00B327A5" w:rsidRPr="00B86E82">
        <w:rPr>
          <w:rFonts w:ascii="Times New Roman" w:hAnsi="Times New Roman" w:cs="Times New Roman"/>
        </w:rPr>
        <w:t>Договор</w:t>
      </w:r>
      <w:r w:rsidRPr="00B86E82">
        <w:rPr>
          <w:rFonts w:ascii="Times New Roman" w:hAnsi="Times New Roman" w:cs="Times New Roman"/>
        </w:rPr>
        <w:t>а передать Исполнителю заверенный надлежащим образом уполномоченным представителем Заказчика</w:t>
      </w:r>
      <w:r w:rsidRPr="00B86E82" w:rsidDel="00FF58D4">
        <w:rPr>
          <w:rFonts w:ascii="Times New Roman" w:hAnsi="Times New Roman" w:cs="Times New Roman"/>
        </w:rPr>
        <w:t xml:space="preserve"> </w:t>
      </w:r>
      <w:r w:rsidRPr="00B86E82">
        <w:rPr>
          <w:rFonts w:ascii="Times New Roman" w:hAnsi="Times New Roman" w:cs="Times New Roman"/>
        </w:rPr>
        <w:t>список, содержащий сведения о Пользователях, использующих пользовательское (оконечное) оборудование Заказчика, с указанием фамилий, имен, отчеств (при наличии), места жительства, реквизита документа, удостоверяющего личность, и обновлять такой список не реже одного раза в квартал.</w:t>
      </w:r>
      <w:proofErr w:type="gramEnd"/>
    </w:p>
    <w:p w:rsidR="004F2508" w:rsidRPr="004513D3" w:rsidRDefault="00317893" w:rsidP="00672E57">
      <w:pPr>
        <w:pStyle w:val="a4"/>
        <w:ind w:left="284" w:right="260"/>
        <w:rPr>
          <w:rStyle w:val="af"/>
          <w:rFonts w:ascii="Times New Roman" w:eastAsiaTheme="minorHAnsi" w:hAnsi="Times New Roman" w:cs="Times New Roman"/>
          <w:color w:val="auto"/>
        </w:rPr>
      </w:pPr>
      <w:r w:rsidRPr="004513D3">
        <w:rPr>
          <w:rStyle w:val="af"/>
          <w:rFonts w:ascii="Times New Roman" w:eastAsiaTheme="minorHAnsi" w:hAnsi="Times New Roman" w:cs="Times New Roman"/>
          <w:color w:val="auto"/>
        </w:rPr>
        <w:t xml:space="preserve">2.3.13. При пользовании </w:t>
      </w:r>
      <w:proofErr w:type="spellStart"/>
      <w:r w:rsidRPr="004513D3">
        <w:rPr>
          <w:rStyle w:val="af"/>
          <w:rFonts w:ascii="Times New Roman" w:eastAsiaTheme="minorHAnsi" w:hAnsi="Times New Roman" w:cs="Times New Roman"/>
          <w:color w:val="auto"/>
        </w:rPr>
        <w:t>телематическими</w:t>
      </w:r>
      <w:proofErr w:type="spellEnd"/>
      <w:r w:rsidRPr="004513D3">
        <w:rPr>
          <w:rStyle w:val="af"/>
          <w:rFonts w:ascii="Times New Roman" w:eastAsiaTheme="minorHAnsi" w:hAnsi="Times New Roman" w:cs="Times New Roman"/>
          <w:color w:val="auto"/>
        </w:rPr>
        <w:t xml:space="preserve"> услугами связи:</w:t>
      </w:r>
    </w:p>
    <w:p w:rsidR="004F2508" w:rsidRPr="004513D3" w:rsidRDefault="00317893" w:rsidP="00672E57">
      <w:pPr>
        <w:pStyle w:val="a4"/>
        <w:ind w:left="284" w:right="260"/>
        <w:rPr>
          <w:rStyle w:val="af"/>
          <w:rFonts w:ascii="Times New Roman" w:eastAsiaTheme="minorHAnsi" w:hAnsi="Times New Roman" w:cs="Times New Roman"/>
          <w:color w:val="auto"/>
        </w:rPr>
      </w:pPr>
      <w:r w:rsidRPr="004513D3">
        <w:rPr>
          <w:rStyle w:val="af"/>
          <w:rFonts w:ascii="Times New Roman" w:eastAsiaTheme="minorHAnsi" w:hAnsi="Times New Roman" w:cs="Times New Roman"/>
          <w:color w:val="auto"/>
        </w:rPr>
        <w:t>2.3.13.1. Предпринимать меры по защите Абонентского устройства от воздействия вредоносного программного обеспечения.</w:t>
      </w:r>
    </w:p>
    <w:p w:rsidR="004F2508" w:rsidRPr="004513D3" w:rsidRDefault="00317893" w:rsidP="00672E57">
      <w:pPr>
        <w:pStyle w:val="a4"/>
        <w:ind w:left="284" w:right="260"/>
        <w:rPr>
          <w:rStyle w:val="af"/>
          <w:rFonts w:ascii="Times New Roman" w:eastAsiaTheme="minorHAnsi" w:hAnsi="Times New Roman" w:cs="Times New Roman"/>
          <w:color w:val="auto"/>
        </w:rPr>
      </w:pPr>
      <w:r w:rsidRPr="004513D3">
        <w:rPr>
          <w:rStyle w:val="af"/>
          <w:rFonts w:ascii="Times New Roman" w:eastAsiaTheme="minorHAnsi" w:hAnsi="Times New Roman" w:cs="Times New Roman"/>
          <w:color w:val="auto"/>
        </w:rPr>
        <w:t>2.3.13.2. Препятствовать распространению спама и вредоносного программного обеспечения со своего Абонентского устройства, в том числе:</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подразумевается, как рассылка множеству получателей, так и множественная рассылка одному получателю;</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w:t>
      </w:r>
      <w:proofErr w:type="spellStart"/>
      <w:r w:rsidRPr="004513D3">
        <w:rPr>
          <w:rFonts w:ascii="Times New Roman" w:hAnsi="Times New Roman" w:cs="Times New Roman"/>
        </w:rPr>
        <w:t>т.ч</w:t>
      </w:r>
      <w:proofErr w:type="spellEnd"/>
      <w:r w:rsidRPr="004513D3">
        <w:rPr>
          <w:rFonts w:ascii="Times New Roman" w:hAnsi="Times New Roman" w:cs="Times New Roman"/>
        </w:rPr>
        <w:t>. не осуществлять действия с целью изменения настроек оборудования или программного обеспечения Исполнителя;</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е) не допускать действий, направленных на получение несанкционированного доступа к ресурсам сети Интернет и не использовать такой доступ;</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w:t>
      </w:r>
      <w:r w:rsidRPr="004513D3">
        <w:rPr>
          <w:rFonts w:ascii="Times New Roman" w:hAnsi="Times New Roman" w:cs="Times New Roman"/>
        </w:rPr>
        <w:lastRenderedPageBreak/>
        <w:t>оборудование, а также на промежуточные участки сети Интернет в объемах, превышающих минимально необходимые для доступности отдельных ее элементов;</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 xml:space="preserve">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w:t>
      </w:r>
      <w:proofErr w:type="gramStart"/>
      <w:r w:rsidRPr="004513D3">
        <w:rPr>
          <w:rFonts w:ascii="Times New Roman" w:hAnsi="Times New Roman" w:cs="Times New Roman"/>
        </w:rPr>
        <w:t>обязательными к исполнению</w:t>
      </w:r>
      <w:proofErr w:type="gramEnd"/>
      <w:r w:rsidRPr="004513D3">
        <w:rPr>
          <w:rFonts w:ascii="Times New Roman" w:hAnsi="Times New Roman" w:cs="Times New Roman"/>
        </w:rPr>
        <w:t xml:space="preserve"> всеми пользователями этих ресурсов сети Интернет;</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и) не использовать идентификационные данные (имена, адреса, телефоны и т.п.) третьих лиц, кроме случаев, когда эти лица уполномочили Заказчика на такое использование. В то же время Заказчик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к) не фальсифицировать свой IP-адрес, а также адреса, используемые в других сетевых протоколах, при передаче данных в сеть Интернет;</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л) не использовать несуществующие обратные адреса при отправке электронной корреспонденции;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н) не создавать угрозу безопасности и обороноспособности Российской Федерации, здоровью и безопасности людей;</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о) не использовать Услуги Исполнителя для пропуска исходящего трафика от иных операторов связи и сетей связи;</w:t>
      </w:r>
    </w:p>
    <w:p w:rsidR="004F2508" w:rsidRDefault="00317893" w:rsidP="00672E57">
      <w:pPr>
        <w:pStyle w:val="a4"/>
        <w:ind w:left="284" w:right="260"/>
        <w:rPr>
          <w:rFonts w:ascii="Times New Roman" w:hAnsi="Times New Roman" w:cs="Times New Roman"/>
        </w:rPr>
      </w:pPr>
      <w:r w:rsidRPr="004513D3">
        <w:rPr>
          <w:rFonts w:ascii="Times New Roman" w:hAnsi="Times New Roman" w:cs="Times New Roman"/>
        </w:rPr>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rsidR="00A779A2" w:rsidRPr="00A779A2" w:rsidRDefault="00A779A2" w:rsidP="00A779A2">
      <w:pPr>
        <w:pStyle w:val="a4"/>
        <w:ind w:left="284" w:right="260"/>
        <w:rPr>
          <w:rFonts w:ascii="Times New Roman" w:hAnsi="Times New Roman" w:cs="Times New Roman"/>
        </w:rPr>
      </w:pPr>
      <w:r>
        <w:rPr>
          <w:rFonts w:ascii="Times New Roman" w:hAnsi="Times New Roman" w:cs="Times New Roman"/>
        </w:rPr>
        <w:t xml:space="preserve">2.3.14. </w:t>
      </w:r>
      <w:r w:rsidRPr="00A779A2">
        <w:rPr>
          <w:rFonts w:ascii="Times New Roman" w:hAnsi="Times New Roman" w:cs="Times New Roman"/>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направлять Исполнителю требование об уплате неустоек (штрафов, пеней).</w:t>
      </w:r>
    </w:p>
    <w:p w:rsidR="00A779A2" w:rsidRPr="00A779A2" w:rsidRDefault="00A779A2" w:rsidP="00A779A2">
      <w:pPr>
        <w:pStyle w:val="a4"/>
        <w:ind w:left="284" w:right="260"/>
        <w:rPr>
          <w:rFonts w:ascii="Times New Roman" w:hAnsi="Times New Roman" w:cs="Times New Roman"/>
        </w:rPr>
      </w:pPr>
      <w:r>
        <w:rPr>
          <w:rFonts w:ascii="Times New Roman" w:hAnsi="Times New Roman" w:cs="Times New Roman"/>
        </w:rPr>
        <w:t>2.3.15</w:t>
      </w:r>
      <w:r w:rsidRPr="00A779A2">
        <w:rPr>
          <w:rFonts w:ascii="Times New Roman" w:hAnsi="Times New Roman" w:cs="Times New Roman"/>
        </w:rPr>
        <w:t>.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Исполнителю, но не списанных Заказчиком в связи с неисполнением или ненадлежащим исполнением Исполнителем обязательств, предусмотренных Договором.</w:t>
      </w:r>
    </w:p>
    <w:p w:rsidR="00A779A2" w:rsidRPr="004513D3" w:rsidRDefault="00A779A2" w:rsidP="00A779A2">
      <w:pPr>
        <w:pStyle w:val="a4"/>
        <w:ind w:left="284" w:right="260"/>
        <w:rPr>
          <w:rFonts w:ascii="Times New Roman" w:hAnsi="Times New Roman" w:cs="Times New Roman"/>
        </w:rPr>
      </w:pPr>
      <w:r w:rsidRPr="00A779A2">
        <w:rPr>
          <w:rFonts w:ascii="Times New Roman" w:hAnsi="Times New Roman" w:cs="Times New Roman"/>
        </w:rPr>
        <w:t>2.</w:t>
      </w:r>
      <w:r>
        <w:rPr>
          <w:rFonts w:ascii="Times New Roman" w:hAnsi="Times New Roman" w:cs="Times New Roman"/>
        </w:rPr>
        <w:t>3.16.</w:t>
      </w:r>
      <w:r w:rsidRPr="00A779A2">
        <w:rPr>
          <w:rFonts w:ascii="Times New Roman" w:hAnsi="Times New Roman" w:cs="Times New Roman"/>
        </w:rPr>
        <w:t xml:space="preserve"> Принять решение об одностороннем отказе от исполнения настоящего Договора, если в ходе исполнения настоящего Договора установлено, что Исполнитель перестал соответствовать установленным в объявлении о закупке требованиям к участникам закупки</w:t>
      </w:r>
    </w:p>
    <w:p w:rsidR="004F2508" w:rsidRPr="004513D3" w:rsidRDefault="004F2508" w:rsidP="00672E57">
      <w:pPr>
        <w:pStyle w:val="a4"/>
        <w:ind w:left="284" w:right="260"/>
        <w:rPr>
          <w:rFonts w:ascii="Times New Roman" w:hAnsi="Times New Roman" w:cs="Times New Roman"/>
          <w:b/>
          <w:bCs/>
          <w:kern w:val="24"/>
        </w:rPr>
      </w:pPr>
    </w:p>
    <w:p w:rsidR="004F2508" w:rsidRPr="004513D3" w:rsidRDefault="00317893" w:rsidP="00672E57">
      <w:pPr>
        <w:pStyle w:val="a4"/>
        <w:ind w:left="284" w:right="260"/>
        <w:rPr>
          <w:rFonts w:ascii="Times New Roman" w:hAnsi="Times New Roman" w:cs="Times New Roman"/>
          <w:b/>
          <w:bCs/>
          <w:kern w:val="24"/>
        </w:rPr>
      </w:pPr>
      <w:r w:rsidRPr="004513D3">
        <w:rPr>
          <w:rFonts w:ascii="Times New Roman" w:hAnsi="Times New Roman" w:cs="Times New Roman"/>
          <w:b/>
          <w:bCs/>
          <w:kern w:val="24"/>
        </w:rPr>
        <w:t>2.4. Заказчик имеет право:</w:t>
      </w:r>
    </w:p>
    <w:p w:rsidR="004F2508" w:rsidRPr="004513D3"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 xml:space="preserve">2.4.1. Обратиться к Исполнителю с письменным заявлением о блокировке Абонентского номера. Минимальный и максимальный срок блокировки Абонентского номера может быть ограничен Исполнителем. </w:t>
      </w:r>
    </w:p>
    <w:p w:rsidR="004F2508" w:rsidRPr="004513D3"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 xml:space="preserve">При этом с Заказчика взимается плата за весь период блокировки, указанный в заявлении Заказчика, если она предусмотрена Тарифным планом. </w:t>
      </w:r>
    </w:p>
    <w:p w:rsidR="00CB6F0F" w:rsidRPr="00CB6F0F" w:rsidRDefault="00317893" w:rsidP="00CB6F0F">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 xml:space="preserve">2.4.2. </w:t>
      </w:r>
      <w:r w:rsidR="00CB6F0F" w:rsidRPr="00CB6F0F">
        <w:rPr>
          <w:rFonts w:ascii="Times New Roman" w:hAnsi="Times New Roman" w:cs="Times New Roman"/>
          <w:kern w:val="24"/>
        </w:rPr>
        <w:t xml:space="preserve">Принять решение об одностороннем отказе от исполнения Договора по основаниям, предусмотренным Законом, Гражданским кодексом Российской Федерации для одностороннего отказа от исполнения отдельных видов обязательств, а также Договором. </w:t>
      </w:r>
    </w:p>
    <w:p w:rsidR="00CB6F0F" w:rsidRPr="00CB6F0F" w:rsidRDefault="00CB6F0F" w:rsidP="00CB6F0F">
      <w:pPr>
        <w:pStyle w:val="a4"/>
        <w:tabs>
          <w:tab w:val="left" w:pos="-3780"/>
          <w:tab w:val="left" w:pos="1440"/>
        </w:tabs>
        <w:ind w:left="284" w:right="260"/>
        <w:rPr>
          <w:rFonts w:ascii="Times New Roman" w:hAnsi="Times New Roman" w:cs="Times New Roman"/>
          <w:kern w:val="24"/>
        </w:rPr>
      </w:pPr>
      <w:r w:rsidRPr="00CB6F0F">
        <w:rPr>
          <w:rFonts w:ascii="Times New Roman" w:hAnsi="Times New Roman" w:cs="Times New Roman"/>
          <w:kern w:val="24"/>
        </w:rPr>
        <w:t>До принятия решения об одностороннем отказе от исполнения Договора провести экспертизу результатов оказанных Услуг с привлечением экспертов, экспертных организаций, выбор которых осуществляется в соответствии с Федеральным законом.</w:t>
      </w:r>
    </w:p>
    <w:p w:rsidR="004F2508" w:rsidRPr="004513D3"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 xml:space="preserve">2.4.3. Отказаться от оплаты Услуг, предоставленных ему без согласования и не предусмотренных настоящим </w:t>
      </w:r>
      <w:r w:rsidR="00D4475A" w:rsidRPr="004513D3">
        <w:rPr>
          <w:rFonts w:ascii="Times New Roman" w:hAnsi="Times New Roman" w:cs="Times New Roman"/>
          <w:kern w:val="24"/>
        </w:rPr>
        <w:t>Договор</w:t>
      </w:r>
      <w:r w:rsidRPr="004513D3">
        <w:rPr>
          <w:rFonts w:ascii="Times New Roman" w:hAnsi="Times New Roman" w:cs="Times New Roman"/>
          <w:kern w:val="24"/>
        </w:rPr>
        <w:t>ом.</w:t>
      </w:r>
    </w:p>
    <w:p w:rsidR="004F2508" w:rsidRPr="004513D3"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2.4.4. Получать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rsidR="004F2508"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2.4.5. Обратиться к Исполнителю за возвратом денежных средств, внесенных в качестве аванса.</w:t>
      </w:r>
    </w:p>
    <w:p w:rsidR="00CB6F0F" w:rsidRPr="004513D3" w:rsidRDefault="00D15AA0" w:rsidP="00672E57">
      <w:pPr>
        <w:pStyle w:val="a4"/>
        <w:tabs>
          <w:tab w:val="left" w:pos="-3780"/>
          <w:tab w:val="left" w:pos="1440"/>
        </w:tabs>
        <w:ind w:left="284" w:right="260"/>
        <w:rPr>
          <w:rFonts w:ascii="Times New Roman" w:hAnsi="Times New Roman" w:cs="Times New Roman"/>
          <w:kern w:val="24"/>
        </w:rPr>
      </w:pPr>
      <w:r>
        <w:rPr>
          <w:rFonts w:ascii="Times New Roman" w:hAnsi="Times New Roman" w:cs="Times New Roman"/>
          <w:kern w:val="24"/>
        </w:rPr>
        <w:t xml:space="preserve">2.4.6. </w:t>
      </w:r>
      <w:r w:rsidRPr="00D15AA0">
        <w:rPr>
          <w:rFonts w:ascii="Times New Roman" w:hAnsi="Times New Roman" w:cs="Times New Roman"/>
          <w:kern w:val="24"/>
        </w:rPr>
        <w:t>Требовать возмещения убытков, причиненных в связи с неисполнением Исполнителем обязанностей, предусмотренных настоящим Договором, и (или) нарушением установленных сроков исполнения таким обязанностей</w:t>
      </w:r>
    </w:p>
    <w:p w:rsidR="004F2508" w:rsidRPr="004513D3" w:rsidRDefault="00317893" w:rsidP="00672E57">
      <w:pPr>
        <w:pStyle w:val="a4"/>
        <w:tabs>
          <w:tab w:val="left" w:pos="-3780"/>
          <w:tab w:val="left" w:pos="1440"/>
        </w:tabs>
        <w:ind w:left="284" w:right="260"/>
        <w:rPr>
          <w:rFonts w:ascii="Times New Roman" w:hAnsi="Times New Roman" w:cs="Times New Roman"/>
          <w:kern w:val="24"/>
        </w:rPr>
      </w:pPr>
      <w:r w:rsidRPr="004513D3">
        <w:rPr>
          <w:rFonts w:ascii="Times New Roman" w:hAnsi="Times New Roman" w:cs="Times New Roman"/>
          <w:kern w:val="24"/>
        </w:rPr>
        <w:t>2.4.</w:t>
      </w:r>
      <w:r w:rsidR="00D15AA0">
        <w:rPr>
          <w:rFonts w:ascii="Times New Roman" w:hAnsi="Times New Roman" w:cs="Times New Roman"/>
          <w:kern w:val="24"/>
        </w:rPr>
        <w:t>7</w:t>
      </w:r>
      <w:r w:rsidRPr="004513D3">
        <w:rPr>
          <w:rFonts w:ascii="Times New Roman" w:hAnsi="Times New Roman" w:cs="Times New Roman"/>
          <w:kern w:val="24"/>
        </w:rPr>
        <w:t xml:space="preserve">. В случаях, предусмотренных действующим законодательством Российской Федерации, вносить изменения в набор Услуг, а также изменять другие определенные Исполнителем условия </w:t>
      </w:r>
      <w:r w:rsidR="00D4475A" w:rsidRPr="004513D3">
        <w:rPr>
          <w:rFonts w:ascii="Times New Roman" w:hAnsi="Times New Roman" w:cs="Times New Roman"/>
          <w:kern w:val="24"/>
        </w:rPr>
        <w:t>Договор</w:t>
      </w:r>
      <w:r w:rsidRPr="004513D3">
        <w:rPr>
          <w:rFonts w:ascii="Times New Roman" w:hAnsi="Times New Roman" w:cs="Times New Roman"/>
          <w:kern w:val="24"/>
        </w:rPr>
        <w:t xml:space="preserve">а с помощью технических и/или электронных средств и другими способами с использованием </w:t>
      </w:r>
      <w:r w:rsidRPr="004513D3">
        <w:rPr>
          <w:rFonts w:ascii="Times New Roman" w:hAnsi="Times New Roman" w:cs="Times New Roman"/>
          <w:kern w:val="24"/>
        </w:rPr>
        <w:lastRenderedPageBreak/>
        <w:t>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rsidR="004F2508" w:rsidRPr="004513D3" w:rsidRDefault="004F2508" w:rsidP="00672E57">
      <w:pPr>
        <w:pStyle w:val="a4"/>
        <w:tabs>
          <w:tab w:val="left" w:pos="-3780"/>
          <w:tab w:val="left" w:pos="1440"/>
        </w:tabs>
        <w:ind w:left="284" w:right="260"/>
        <w:rPr>
          <w:rFonts w:ascii="Times New Roman" w:hAnsi="Times New Roman" w:cs="Times New Roman"/>
        </w:rPr>
      </w:pPr>
    </w:p>
    <w:p w:rsidR="004F2508" w:rsidRPr="004513D3" w:rsidRDefault="00317893" w:rsidP="00672E57">
      <w:pPr>
        <w:pStyle w:val="a8"/>
        <w:tabs>
          <w:tab w:val="left" w:pos="-3780"/>
          <w:tab w:val="left" w:pos="1440"/>
        </w:tabs>
        <w:ind w:left="284" w:right="260" w:firstLine="0"/>
        <w:jc w:val="center"/>
        <w:rPr>
          <w:rFonts w:ascii="Times New Roman" w:eastAsiaTheme="minorHAnsi" w:hAnsi="Times New Roman" w:cs="Times New Roman"/>
          <w:b w:val="0"/>
          <w:color w:val="auto"/>
          <w:kern w:val="24"/>
        </w:rPr>
      </w:pPr>
      <w:r w:rsidRPr="004513D3">
        <w:rPr>
          <w:rFonts w:ascii="Times New Roman" w:eastAsiaTheme="minorHAnsi" w:hAnsi="Times New Roman" w:cs="Times New Roman"/>
          <w:color w:val="auto"/>
        </w:rPr>
        <w:t>3. СТОИМОСТЬ УСЛУГ, ПОРЯДОК ТАРИФИКАЦИИ И ОПЛАТЫ УСЛУГ</w:t>
      </w:r>
    </w:p>
    <w:p w:rsidR="004F2508" w:rsidRPr="004513D3" w:rsidRDefault="004F2508" w:rsidP="00672E57">
      <w:pPr>
        <w:pStyle w:val="a4"/>
        <w:ind w:left="284" w:right="260"/>
        <w:rPr>
          <w:rFonts w:ascii="Times New Roman" w:hAnsi="Times New Roman" w:cs="Times New Roman"/>
        </w:rPr>
      </w:pPr>
    </w:p>
    <w:p w:rsidR="00FF399D" w:rsidRDefault="00317893" w:rsidP="00620AE0">
      <w:pPr>
        <w:pStyle w:val="a4"/>
        <w:ind w:left="284" w:right="260"/>
      </w:pPr>
      <w:r w:rsidRPr="004513D3">
        <w:rPr>
          <w:rFonts w:ascii="Times New Roman" w:hAnsi="Times New Roman" w:cs="Times New Roman"/>
        </w:rPr>
        <w:t xml:space="preserve">3.1. </w:t>
      </w:r>
      <w:r w:rsidR="0063704B" w:rsidRPr="004513D3">
        <w:rPr>
          <w:rFonts w:ascii="Times New Roman" w:hAnsi="Times New Roman" w:cs="Times New Roman"/>
        </w:rPr>
        <w:t xml:space="preserve"> </w:t>
      </w:r>
      <w:r w:rsidR="00012EE5">
        <w:rPr>
          <w:rFonts w:ascii="Times New Roman" w:hAnsi="Times New Roman" w:cs="Times New Roman"/>
        </w:rPr>
        <w:t>Максимальное значение цены</w:t>
      </w:r>
      <w:r w:rsidR="002702A4" w:rsidRPr="002702A4">
        <w:rPr>
          <w:rFonts w:ascii="Times New Roman" w:hAnsi="Times New Roman" w:cs="Times New Roman"/>
        </w:rPr>
        <w:t xml:space="preserve"> настоящего Договора составляет </w:t>
      </w:r>
      <w:r w:rsidR="00F31109">
        <w:rPr>
          <w:rFonts w:ascii="Times New Roman" w:hAnsi="Times New Roman" w:cs="Times New Roman"/>
        </w:rPr>
        <w:t xml:space="preserve">103 960 </w:t>
      </w:r>
      <w:r w:rsidR="002702A4" w:rsidRPr="004C2417">
        <w:rPr>
          <w:rFonts w:ascii="Times New Roman" w:hAnsi="Times New Roman" w:cs="Times New Roman"/>
        </w:rPr>
        <w:t>(</w:t>
      </w:r>
      <w:r w:rsidR="00F31109">
        <w:rPr>
          <w:rFonts w:ascii="Times New Roman" w:hAnsi="Times New Roman" w:cs="Times New Roman"/>
        </w:rPr>
        <w:t>Сто три тысячи девятьсот</w:t>
      </w:r>
      <w:r w:rsidR="00B16A9E">
        <w:rPr>
          <w:rFonts w:ascii="Times New Roman" w:hAnsi="Times New Roman" w:cs="Times New Roman"/>
        </w:rPr>
        <w:t xml:space="preserve"> шестьдесят</w:t>
      </w:r>
      <w:r w:rsidR="002702A4" w:rsidRPr="004C2417">
        <w:rPr>
          <w:rFonts w:ascii="Times New Roman" w:hAnsi="Times New Roman" w:cs="Times New Roman"/>
        </w:rPr>
        <w:t xml:space="preserve">) рублей </w:t>
      </w:r>
      <w:r w:rsidR="00F31109">
        <w:rPr>
          <w:rFonts w:ascii="Times New Roman" w:hAnsi="Times New Roman" w:cs="Times New Roman"/>
        </w:rPr>
        <w:t>00</w:t>
      </w:r>
      <w:r w:rsidR="002702A4" w:rsidRPr="004C2417">
        <w:rPr>
          <w:rFonts w:ascii="Times New Roman" w:hAnsi="Times New Roman" w:cs="Times New Roman"/>
        </w:rPr>
        <w:t xml:space="preserve"> копеек (</w:t>
      </w:r>
      <w:r w:rsidR="002702A4" w:rsidRPr="002702A4">
        <w:rPr>
          <w:rFonts w:ascii="Times New Roman" w:hAnsi="Times New Roman" w:cs="Times New Roman"/>
        </w:rPr>
        <w:t>в том числе Н</w:t>
      </w:r>
      <w:r w:rsidR="00620AE0">
        <w:rPr>
          <w:rFonts w:ascii="Times New Roman" w:hAnsi="Times New Roman" w:cs="Times New Roman"/>
        </w:rPr>
        <w:t>ДС ____% или НДС не облагается)</w:t>
      </w:r>
      <w:r w:rsidR="00B16A9E">
        <w:rPr>
          <w:rFonts w:ascii="Times New Roman" w:hAnsi="Times New Roman" w:cs="Times New Roman"/>
        </w:rPr>
        <w:t>.</w:t>
      </w:r>
      <w:r w:rsidR="00FF399D" w:rsidRPr="00FF399D">
        <w:t xml:space="preserve"> </w:t>
      </w:r>
    </w:p>
    <w:p w:rsidR="004215E0" w:rsidRPr="00B16A9E" w:rsidRDefault="00FF399D" w:rsidP="00620AE0">
      <w:pPr>
        <w:pStyle w:val="a4"/>
        <w:ind w:left="284" w:right="260"/>
        <w:rPr>
          <w:rFonts w:ascii="Times New Roman" w:eastAsia="Times New Roman" w:hAnsi="Times New Roman" w:cs="Times New Roman"/>
          <w:spacing w:val="-10"/>
          <w:lang w:eastAsia="ru-RU"/>
        </w:rPr>
      </w:pPr>
      <w:r w:rsidRPr="00B16A9E">
        <w:rPr>
          <w:rFonts w:ascii="Times New Roman" w:eastAsia="Times New Roman" w:hAnsi="Times New Roman" w:cs="Times New Roman"/>
          <w:spacing w:val="-10"/>
          <w:lang w:eastAsia="ru-RU"/>
        </w:rPr>
        <w:t>Цена единицы услуги указана в Расчете стоимости оказания услуг (Приложение № 2 к Договору).</w:t>
      </w:r>
    </w:p>
    <w:p w:rsidR="00A07EDE" w:rsidRDefault="00BF09BD" w:rsidP="00672E57">
      <w:pPr>
        <w:pStyle w:val="a4"/>
        <w:ind w:left="284" w:right="260"/>
        <w:rPr>
          <w:rFonts w:ascii="Times New Roman" w:eastAsia="Calibri" w:hAnsi="Times New Roman" w:cs="Times New Roman"/>
          <w:lang w:eastAsia="ar-SA"/>
        </w:rPr>
      </w:pPr>
      <w:r>
        <w:rPr>
          <w:rFonts w:ascii="Times New Roman" w:eastAsia="Times New Roman" w:hAnsi="Times New Roman" w:cs="Times New Roman"/>
          <w:lang w:eastAsia="ru-RU"/>
        </w:rPr>
        <w:t>3.1.1.</w:t>
      </w:r>
      <w:r w:rsidR="00A07EDE">
        <w:rPr>
          <w:rFonts w:ascii="Times New Roman" w:eastAsia="Calibri" w:hAnsi="Times New Roman" w:cs="Times New Roman"/>
          <w:lang w:eastAsia="ar-SA"/>
        </w:rPr>
        <w:t xml:space="preserve"> </w:t>
      </w:r>
      <w:r w:rsidR="002702A4" w:rsidRPr="002702A4">
        <w:rPr>
          <w:rFonts w:ascii="Times New Roman" w:eastAsia="Calibri" w:hAnsi="Times New Roman" w:cs="Times New Roman"/>
          <w:lang w:eastAsia="ar-SA"/>
        </w:rPr>
        <w:t xml:space="preserve">В цену </w:t>
      </w:r>
      <w:r>
        <w:rPr>
          <w:rFonts w:ascii="Times New Roman" w:eastAsia="Calibri" w:hAnsi="Times New Roman" w:cs="Times New Roman"/>
          <w:lang w:eastAsia="ar-SA"/>
        </w:rPr>
        <w:t xml:space="preserve">единицы услуги </w:t>
      </w:r>
      <w:r w:rsidR="00A07EDE" w:rsidRPr="00A07EDE">
        <w:rPr>
          <w:rFonts w:ascii="Times New Roman" w:eastAsia="Calibri" w:hAnsi="Times New Roman" w:cs="Times New Roman"/>
          <w:lang w:eastAsia="ar-SA"/>
        </w:rPr>
        <w:t xml:space="preserve">Договора входят все расходы, связанные с выполнением Исполнителем обязательств по Договору,  включая расходы на уплату налогов и других обязательных платежей. </w:t>
      </w:r>
      <w:proofErr w:type="gramStart"/>
      <w:r w:rsidR="00A07EDE" w:rsidRPr="00A07EDE">
        <w:rPr>
          <w:rFonts w:ascii="Times New Roman" w:eastAsia="Calibri" w:hAnsi="Times New Roman" w:cs="Times New Roman"/>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w:t>
      </w:r>
      <w:r w:rsidR="00CE3CB1">
        <w:rPr>
          <w:rFonts w:ascii="Times New Roman" w:eastAsia="Calibri" w:hAnsi="Times New Roman" w:cs="Times New Roman"/>
          <w:lang w:eastAsia="ar-SA"/>
        </w:rPr>
        <w:t>о</w:t>
      </w:r>
      <w:r w:rsidR="00A07EDE" w:rsidRPr="00A07EDE">
        <w:rPr>
          <w:rFonts w:ascii="Times New Roman" w:eastAsia="Calibri" w:hAnsi="Times New Roman" w:cs="Times New Roman"/>
          <w:lang w:eastAsia="ar-SA"/>
        </w:rPr>
        <w:t>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A07EDE" w:rsidRPr="00A07EDE">
        <w:rPr>
          <w:rFonts w:ascii="Times New Roman" w:eastAsia="Calibri" w:hAnsi="Times New Roman" w:cs="Times New Roman"/>
          <w:lang w:eastAsia="ar-SA"/>
        </w:rPr>
        <w:t xml:space="preserve"> Российской Федерации Заказчиком.</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3.2.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w:t>
      </w:r>
      <w:proofErr w:type="gramStart"/>
      <w:r w:rsidRPr="003B2E3C">
        <w:rPr>
          <w:rFonts w:ascii="Times New Roman" w:hAnsi="Times New Roman" w:cs="Times New Roman"/>
        </w:rPr>
        <w:t>и(</w:t>
      </w:r>
      <w:proofErr w:type="gramEnd"/>
      <w:r w:rsidRPr="003B2E3C">
        <w:rPr>
          <w:rFonts w:ascii="Times New Roman" w:hAnsi="Times New Roman" w:cs="Times New Roman"/>
        </w:rPr>
        <w:t xml:space="preserve">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 Фактом оказания Исполнителем Услуги по отправке </w:t>
      </w:r>
      <w:proofErr w:type="spellStart"/>
      <w:r w:rsidRPr="003B2E3C">
        <w:rPr>
          <w:rFonts w:ascii="Times New Roman" w:hAnsi="Times New Roman" w:cs="Times New Roman"/>
        </w:rPr>
        <w:t>sms</w:t>
      </w:r>
      <w:proofErr w:type="spellEnd"/>
      <w:r w:rsidRPr="003B2E3C">
        <w:rPr>
          <w:rFonts w:ascii="Times New Roman" w:hAnsi="Times New Roman" w:cs="Times New Roman"/>
        </w:rPr>
        <w:t xml:space="preserve">-сообщения является доставка </w:t>
      </w:r>
      <w:proofErr w:type="spellStart"/>
      <w:r w:rsidRPr="003B2E3C">
        <w:rPr>
          <w:rFonts w:ascii="Times New Roman" w:hAnsi="Times New Roman" w:cs="Times New Roman"/>
        </w:rPr>
        <w:t>sms</w:t>
      </w:r>
      <w:proofErr w:type="spellEnd"/>
      <w:r w:rsidRPr="003B2E3C">
        <w:rPr>
          <w:rFonts w:ascii="Times New Roman" w:hAnsi="Times New Roman" w:cs="Times New Roman"/>
        </w:rPr>
        <w:t xml:space="preserve">-сообщения, сформированного и отправленного Заказчиком, от Абонентского устройства к </w:t>
      </w:r>
      <w:proofErr w:type="spellStart"/>
      <w:r w:rsidRPr="003B2E3C">
        <w:rPr>
          <w:rFonts w:ascii="Times New Roman" w:hAnsi="Times New Roman" w:cs="Times New Roman"/>
        </w:rPr>
        <w:t>sms</w:t>
      </w:r>
      <w:proofErr w:type="spellEnd"/>
      <w:r w:rsidRPr="003B2E3C">
        <w:rPr>
          <w:rFonts w:ascii="Times New Roman" w:hAnsi="Times New Roman" w:cs="Times New Roman"/>
        </w:rPr>
        <w:t>-центру Исполнителя.</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3.2.1. Учет продолжительности соединения ведется в соответствии с принятыми Исполнителем Единицами тарификации.</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3.2.2. Неполная Единица тарификации учитывается Исполнителем как полная Единица тарификации.</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3.2.3.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proofErr w:type="gramStart"/>
      <w:r w:rsidRPr="003B2E3C">
        <w:rPr>
          <w:rFonts w:ascii="Times New Roman" w:hAnsi="Times New Roman" w:cs="Times New Roman"/>
        </w:rPr>
        <w:t xml:space="preserve"> .</w:t>
      </w:r>
      <w:proofErr w:type="gramEnd"/>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3.2.4.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3.2.5.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устройства, или оборудования, заменяющего абонента в его отсутствие, а при передаче </w:t>
      </w:r>
      <w:proofErr w:type="spellStart"/>
      <w:r w:rsidRPr="003B2E3C">
        <w:rPr>
          <w:rFonts w:ascii="Times New Roman" w:hAnsi="Times New Roman" w:cs="Times New Roman"/>
        </w:rPr>
        <w:t>неголосовой</w:t>
      </w:r>
      <w:proofErr w:type="spellEnd"/>
      <w:r w:rsidRPr="003B2E3C">
        <w:rPr>
          <w:rFonts w:ascii="Times New Roman" w:hAnsi="Times New Roman" w:cs="Times New Roman"/>
        </w:rPr>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3.2.6.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 </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3.3. Начисления по Роумингу производятся на основании данных оборудования </w:t>
      </w:r>
      <w:proofErr w:type="spellStart"/>
      <w:r w:rsidRPr="003B2E3C">
        <w:rPr>
          <w:rFonts w:ascii="Times New Roman" w:hAnsi="Times New Roman" w:cs="Times New Roman"/>
        </w:rPr>
        <w:t>Роумингового</w:t>
      </w:r>
      <w:proofErr w:type="spellEnd"/>
      <w:r w:rsidRPr="003B2E3C">
        <w:rPr>
          <w:rFonts w:ascii="Times New Roman" w:hAnsi="Times New Roman" w:cs="Times New Roman"/>
        </w:rPr>
        <w:t xml:space="preserve"> партнера Исполнителя за фактически оказанные Заказчику Услуги.</w:t>
      </w:r>
    </w:p>
    <w:p w:rsidR="003B2E3C" w:rsidRPr="003B2E3C"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3.3.1. Ввиду наличия технических особенностей в процедуре обмена информацией об объеме оказанных Заказчику Услуг между Исполнителем и </w:t>
      </w:r>
      <w:proofErr w:type="spellStart"/>
      <w:r w:rsidRPr="003B2E3C">
        <w:rPr>
          <w:rFonts w:ascii="Times New Roman" w:hAnsi="Times New Roman" w:cs="Times New Roman"/>
        </w:rPr>
        <w:t>Роуминговым</w:t>
      </w:r>
      <w:proofErr w:type="spellEnd"/>
      <w:r w:rsidRPr="003B2E3C">
        <w:rPr>
          <w:rFonts w:ascii="Times New Roman" w:hAnsi="Times New Roman" w:cs="Times New Roman"/>
        </w:rPr>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Pr="003B2E3C">
        <w:rPr>
          <w:rFonts w:ascii="Times New Roman" w:hAnsi="Times New Roman" w:cs="Times New Roman"/>
        </w:rPr>
        <w:t>Роуминговых</w:t>
      </w:r>
      <w:proofErr w:type="spellEnd"/>
      <w:r w:rsidRPr="003B2E3C">
        <w:rPr>
          <w:rFonts w:ascii="Times New Roman" w:hAnsi="Times New Roman" w:cs="Times New Roman"/>
        </w:rPr>
        <w:t xml:space="preserve"> партнеров Исполнителя, в </w:t>
      </w:r>
      <w:proofErr w:type="gramStart"/>
      <w:r w:rsidRPr="003B2E3C">
        <w:rPr>
          <w:rFonts w:ascii="Times New Roman" w:hAnsi="Times New Roman" w:cs="Times New Roman"/>
        </w:rPr>
        <w:t>связи</w:t>
      </w:r>
      <w:proofErr w:type="gramEnd"/>
      <w:r w:rsidRPr="003B2E3C">
        <w:rPr>
          <w:rFonts w:ascii="Times New Roman" w:hAnsi="Times New Roman" w:cs="Times New Roman"/>
        </w:rPr>
        <w:t xml:space="preserve"> с чем на Лицевом счете может образоваться задолженность за оказанные Услуги.</w:t>
      </w:r>
    </w:p>
    <w:p w:rsidR="004F2508" w:rsidRPr="004513D3" w:rsidRDefault="003B2E3C" w:rsidP="003B2E3C">
      <w:pPr>
        <w:pStyle w:val="a4"/>
        <w:ind w:left="284" w:right="260"/>
        <w:rPr>
          <w:rFonts w:ascii="Times New Roman" w:hAnsi="Times New Roman" w:cs="Times New Roman"/>
        </w:rPr>
      </w:pPr>
      <w:r w:rsidRPr="003B2E3C">
        <w:rPr>
          <w:rFonts w:ascii="Times New Roman" w:hAnsi="Times New Roman" w:cs="Times New Roman"/>
        </w:rPr>
        <w:t xml:space="preserve">3.3.2. </w:t>
      </w:r>
      <w:proofErr w:type="gramStart"/>
      <w:r w:rsidRPr="003B2E3C">
        <w:rPr>
          <w:rFonts w:ascii="Times New Roman" w:hAnsi="Times New Roman" w:cs="Times New Roman"/>
        </w:rPr>
        <w:t>Информация о тарифах при использовании Роуминга, о территориях, на которых предоставляется Роуминг, а также информация о тарифах на Услуги для Заказчика, находящегося за пределами субъекта Российской Федерации, на территории которого Заказчик заключил настоящий Договор, содержится на сайте ________ и предоставляется Заказчику в контактном центре Исполнителя и местах продаж и обслуживания абонентов Исполнителя</w:t>
      </w:r>
      <w:r w:rsidR="00317893" w:rsidRPr="004513D3">
        <w:rPr>
          <w:rFonts w:ascii="Times New Roman" w:hAnsi="Times New Roman" w:cs="Times New Roman"/>
        </w:rPr>
        <w:t>.</w:t>
      </w:r>
      <w:proofErr w:type="gramEnd"/>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3B2E3C">
        <w:rPr>
          <w:rFonts w:ascii="Times New Roman" w:hAnsi="Times New Roman" w:cs="Times New Roman"/>
        </w:rPr>
        <w:t>4</w:t>
      </w:r>
      <w:r w:rsidRPr="004513D3">
        <w:rPr>
          <w:rFonts w:ascii="Times New Roman" w:hAnsi="Times New Roman" w:cs="Times New Roman"/>
        </w:rPr>
        <w:t xml:space="preserve">. Тарифы на Услуги, выбранные Заказчиком, указываются в </w:t>
      </w:r>
      <w:r w:rsidR="00FB6899" w:rsidRPr="00FB6899">
        <w:rPr>
          <w:rFonts w:ascii="Times New Roman" w:hAnsi="Times New Roman" w:cs="Times New Roman"/>
        </w:rPr>
        <w:t>Приложени</w:t>
      </w:r>
      <w:r w:rsidR="0060604A">
        <w:rPr>
          <w:rFonts w:ascii="Times New Roman" w:hAnsi="Times New Roman" w:cs="Times New Roman"/>
        </w:rPr>
        <w:t>и</w:t>
      </w:r>
      <w:r w:rsidR="00FB6899" w:rsidRPr="00FB6899">
        <w:rPr>
          <w:rFonts w:ascii="Times New Roman" w:hAnsi="Times New Roman" w:cs="Times New Roman"/>
        </w:rPr>
        <w:t xml:space="preserve"> № </w:t>
      </w:r>
      <w:r w:rsidR="0060604A">
        <w:rPr>
          <w:rFonts w:ascii="Times New Roman" w:hAnsi="Times New Roman" w:cs="Times New Roman"/>
        </w:rPr>
        <w:t>1</w:t>
      </w:r>
      <w:r w:rsidR="00FB6899" w:rsidRPr="00FB6899">
        <w:rPr>
          <w:rFonts w:ascii="Times New Roman" w:hAnsi="Times New Roman" w:cs="Times New Roman"/>
        </w:rPr>
        <w:t xml:space="preserve"> к Договору</w:t>
      </w:r>
      <w:r w:rsidRPr="004513D3">
        <w:rPr>
          <w:rFonts w:ascii="Times New Roman" w:hAnsi="Times New Roman" w:cs="Times New Roman"/>
        </w:rPr>
        <w:t>.</w:t>
      </w:r>
    </w:p>
    <w:p w:rsidR="004F2508" w:rsidRDefault="00317893" w:rsidP="00672E57">
      <w:pPr>
        <w:pStyle w:val="a4"/>
        <w:ind w:left="284" w:right="260"/>
        <w:rPr>
          <w:rFonts w:ascii="Times New Roman" w:hAnsi="Times New Roman" w:cs="Times New Roman"/>
          <w:kern w:val="24"/>
        </w:rPr>
      </w:pPr>
      <w:r w:rsidRPr="004513D3">
        <w:rPr>
          <w:rFonts w:ascii="Times New Roman" w:hAnsi="Times New Roman" w:cs="Times New Roman"/>
          <w:kern w:val="24"/>
        </w:rPr>
        <w:t>3.</w:t>
      </w:r>
      <w:r w:rsidR="00094B3A">
        <w:rPr>
          <w:rFonts w:ascii="Times New Roman" w:hAnsi="Times New Roman" w:cs="Times New Roman"/>
          <w:kern w:val="24"/>
        </w:rPr>
        <w:t>5</w:t>
      </w:r>
      <w:r w:rsidRPr="004513D3">
        <w:rPr>
          <w:rFonts w:ascii="Times New Roman" w:hAnsi="Times New Roman" w:cs="Times New Roman"/>
          <w:kern w:val="24"/>
        </w:rPr>
        <w:t xml:space="preserve">. Оплата Услуг производится </w:t>
      </w:r>
      <w:r w:rsidR="003E568A">
        <w:rPr>
          <w:rFonts w:ascii="Times New Roman" w:hAnsi="Times New Roman" w:cs="Times New Roman"/>
          <w:kern w:val="24"/>
        </w:rPr>
        <w:t xml:space="preserve">путем 100 </w:t>
      </w:r>
      <w:r w:rsidR="00395A37">
        <w:rPr>
          <w:rFonts w:ascii="Times New Roman" w:hAnsi="Times New Roman" w:cs="Times New Roman"/>
          <w:kern w:val="24"/>
        </w:rPr>
        <w:t>(Сто) процентов</w:t>
      </w:r>
      <w:r w:rsidR="003E568A">
        <w:rPr>
          <w:rFonts w:ascii="Times New Roman" w:hAnsi="Times New Roman" w:cs="Times New Roman"/>
          <w:kern w:val="24"/>
        </w:rPr>
        <w:t xml:space="preserve"> авансирования</w:t>
      </w:r>
      <w:r w:rsidR="00D379D0">
        <w:rPr>
          <w:rFonts w:ascii="Times New Roman" w:hAnsi="Times New Roman" w:cs="Times New Roman"/>
          <w:kern w:val="24"/>
        </w:rPr>
        <w:t>.</w:t>
      </w:r>
      <w:r w:rsidR="00D379D0" w:rsidRPr="00D379D0">
        <w:t xml:space="preserve"> </w:t>
      </w:r>
      <w:r w:rsidR="00D379D0" w:rsidRPr="00D379D0">
        <w:rPr>
          <w:rFonts w:ascii="Times New Roman" w:hAnsi="Times New Roman" w:cs="Times New Roman"/>
          <w:kern w:val="24"/>
        </w:rPr>
        <w:t>Исполнитель выставляет Заказчику счет на оплату</w:t>
      </w:r>
      <w:r w:rsidR="001D3D71">
        <w:rPr>
          <w:rFonts w:ascii="Times New Roman" w:hAnsi="Times New Roman" w:cs="Times New Roman"/>
          <w:kern w:val="24"/>
        </w:rPr>
        <w:t xml:space="preserve"> после получения </w:t>
      </w:r>
      <w:r w:rsidR="00770080" w:rsidRPr="00770080">
        <w:rPr>
          <w:rFonts w:ascii="Times New Roman" w:hAnsi="Times New Roman" w:cs="Times New Roman"/>
          <w:kern w:val="24"/>
        </w:rPr>
        <w:t>письменного уведомления</w:t>
      </w:r>
      <w:r w:rsidR="001D3D71">
        <w:rPr>
          <w:rFonts w:ascii="Times New Roman" w:hAnsi="Times New Roman" w:cs="Times New Roman"/>
          <w:kern w:val="24"/>
        </w:rPr>
        <w:t xml:space="preserve"> от Заказчика</w:t>
      </w:r>
      <w:r w:rsidR="00006DE4">
        <w:rPr>
          <w:rFonts w:ascii="Times New Roman" w:hAnsi="Times New Roman" w:cs="Times New Roman"/>
          <w:kern w:val="24"/>
        </w:rPr>
        <w:t>.</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lastRenderedPageBreak/>
        <w:t>3.</w:t>
      </w:r>
      <w:r w:rsidR="00094B3A">
        <w:rPr>
          <w:rFonts w:ascii="Times New Roman" w:hAnsi="Times New Roman" w:cs="Times New Roman"/>
        </w:rPr>
        <w:t>6</w:t>
      </w:r>
      <w:r w:rsidRPr="004513D3">
        <w:rPr>
          <w:rFonts w:ascii="Times New Roman" w:hAnsi="Times New Roman" w:cs="Times New Roman"/>
        </w:rPr>
        <w:t xml:space="preserve">. Доставка счетов, Актов оказанных услуг и счетов-фактур осуществляется Исполнителем по адресу, указанному в разделе 9 настоящего </w:t>
      </w:r>
      <w:r w:rsidR="00D4475A" w:rsidRPr="004513D3">
        <w:rPr>
          <w:rFonts w:ascii="Times New Roman" w:hAnsi="Times New Roman" w:cs="Times New Roman"/>
        </w:rPr>
        <w:t>Договор</w:t>
      </w:r>
      <w:r w:rsidRPr="004513D3">
        <w:rPr>
          <w:rFonts w:ascii="Times New Roman" w:hAnsi="Times New Roman" w:cs="Times New Roman"/>
        </w:rPr>
        <w:t xml:space="preserve">а. </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094B3A">
        <w:rPr>
          <w:rFonts w:ascii="Times New Roman" w:hAnsi="Times New Roman" w:cs="Times New Roman"/>
        </w:rPr>
        <w:t>7</w:t>
      </w:r>
      <w:r w:rsidRPr="004513D3">
        <w:rPr>
          <w:rFonts w:ascii="Times New Roman" w:hAnsi="Times New Roman" w:cs="Times New Roman"/>
        </w:rPr>
        <w:t>. Акт оказанных услуг</w:t>
      </w:r>
      <w:r w:rsidR="000C243D">
        <w:rPr>
          <w:rFonts w:ascii="Times New Roman" w:hAnsi="Times New Roman" w:cs="Times New Roman"/>
        </w:rPr>
        <w:t xml:space="preserve"> </w:t>
      </w:r>
      <w:r w:rsidR="000C243D" w:rsidRPr="000C243D">
        <w:rPr>
          <w:rFonts w:ascii="Times New Roman" w:hAnsi="Times New Roman" w:cs="Times New Roman"/>
        </w:rPr>
        <w:t>(форма по ОКУД 0510452)</w:t>
      </w:r>
      <w:r w:rsidRPr="004513D3">
        <w:rPr>
          <w:rFonts w:ascii="Times New Roman" w:hAnsi="Times New Roman" w:cs="Times New Roman"/>
        </w:rPr>
        <w:t>,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 Услуги считаются принятыми Заказчиком в полном объеме и без замечаний.</w:t>
      </w:r>
    </w:p>
    <w:p w:rsidR="002F4D1D" w:rsidRPr="005077C2" w:rsidRDefault="00317893" w:rsidP="00672E57">
      <w:pPr>
        <w:pStyle w:val="-0"/>
        <w:numPr>
          <w:ilvl w:val="0"/>
          <w:numId w:val="0"/>
        </w:numPr>
        <w:tabs>
          <w:tab w:val="left" w:pos="708"/>
        </w:tabs>
        <w:ind w:left="284" w:right="260" w:firstLine="709"/>
        <w:rPr>
          <w:iCs/>
          <w:sz w:val="22"/>
          <w:szCs w:val="22"/>
        </w:rPr>
      </w:pPr>
      <w:r w:rsidRPr="005077C2">
        <w:rPr>
          <w:bCs/>
          <w:sz w:val="22"/>
          <w:szCs w:val="22"/>
        </w:rPr>
        <w:t>3.</w:t>
      </w:r>
      <w:r w:rsidR="00094B3A">
        <w:rPr>
          <w:bCs/>
          <w:sz w:val="22"/>
          <w:szCs w:val="22"/>
        </w:rPr>
        <w:t>8</w:t>
      </w:r>
      <w:r w:rsidRPr="005077C2">
        <w:rPr>
          <w:bCs/>
          <w:sz w:val="22"/>
          <w:szCs w:val="22"/>
        </w:rPr>
        <w:t xml:space="preserve">. </w:t>
      </w:r>
      <w:r w:rsidR="002F4D1D" w:rsidRPr="005077C2">
        <w:rPr>
          <w:sz w:val="22"/>
          <w:szCs w:val="22"/>
        </w:rPr>
        <w:t xml:space="preserve">Оплата Услуг производится в форме </w:t>
      </w:r>
      <w:r w:rsidR="002F4D1D" w:rsidRPr="005077C2">
        <w:rPr>
          <w:iCs/>
          <w:sz w:val="22"/>
          <w:szCs w:val="22"/>
        </w:rPr>
        <w:t xml:space="preserve">безналичных расчетов. </w:t>
      </w:r>
      <w:r w:rsidR="00786358" w:rsidRPr="00786358">
        <w:rPr>
          <w:iCs/>
          <w:sz w:val="22"/>
          <w:szCs w:val="22"/>
        </w:rPr>
        <w:t xml:space="preserve">Валютой, используемой для расчетов с </w:t>
      </w:r>
      <w:r w:rsidR="00786358">
        <w:rPr>
          <w:iCs/>
          <w:sz w:val="22"/>
          <w:szCs w:val="22"/>
        </w:rPr>
        <w:t>Исполнителем</w:t>
      </w:r>
      <w:r w:rsidR="00786358" w:rsidRPr="00786358">
        <w:rPr>
          <w:iCs/>
          <w:sz w:val="22"/>
          <w:szCs w:val="22"/>
        </w:rPr>
        <w:t>, является российский рубль</w:t>
      </w:r>
    </w:p>
    <w:p w:rsidR="002F4D1D" w:rsidRPr="004513D3" w:rsidRDefault="002F4D1D" w:rsidP="00672E57">
      <w:pPr>
        <w:pStyle w:val="af3"/>
        <w:ind w:left="284" w:right="260" w:firstLine="600"/>
        <w:rPr>
          <w:rFonts w:ascii="Times New Roman" w:eastAsia="Calibri" w:hAnsi="Times New Roman" w:cs="Times New Roman"/>
        </w:rPr>
      </w:pPr>
      <w:r w:rsidRPr="005077C2">
        <w:rPr>
          <w:rFonts w:ascii="Times New Roman" w:hAnsi="Times New Roman" w:cs="Times New Roman"/>
        </w:rPr>
        <w:t xml:space="preserve">Оплата Услуг осуществляется Заказчиком в течение </w:t>
      </w:r>
      <w:r w:rsidRPr="005077C2">
        <w:rPr>
          <w:rFonts w:ascii="Times New Roman" w:hAnsi="Times New Roman" w:cs="Times New Roman"/>
          <w:lang w:eastAsia="ar-SA"/>
        </w:rPr>
        <w:t xml:space="preserve">7 </w:t>
      </w:r>
      <w:r w:rsidRPr="005077C2">
        <w:rPr>
          <w:rFonts w:ascii="Times New Roman" w:hAnsi="Times New Roman" w:cs="Times New Roman"/>
        </w:rPr>
        <w:t xml:space="preserve">(семи) рабочих дней </w:t>
      </w:r>
      <w:proofErr w:type="gramStart"/>
      <w:r w:rsidRPr="005077C2">
        <w:rPr>
          <w:rFonts w:ascii="Times New Roman" w:hAnsi="Times New Roman" w:cs="Times New Roman"/>
        </w:rPr>
        <w:t xml:space="preserve">с даты </w:t>
      </w:r>
      <w:r w:rsidR="009B0318">
        <w:rPr>
          <w:rFonts w:ascii="Times New Roman" w:hAnsi="Times New Roman" w:cs="Times New Roman"/>
        </w:rPr>
        <w:t>получения</w:t>
      </w:r>
      <w:proofErr w:type="gramEnd"/>
      <w:r w:rsidR="009B0318">
        <w:rPr>
          <w:rFonts w:ascii="Times New Roman" w:hAnsi="Times New Roman" w:cs="Times New Roman"/>
        </w:rPr>
        <w:t xml:space="preserve"> счета на оплату.</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094B3A">
        <w:rPr>
          <w:rFonts w:ascii="Times New Roman" w:hAnsi="Times New Roman" w:cs="Times New Roman"/>
        </w:rPr>
        <w:t>9</w:t>
      </w:r>
      <w:r w:rsidRPr="004513D3">
        <w:rPr>
          <w:rFonts w:ascii="Times New Roman" w:hAnsi="Times New Roman" w:cs="Times New Roman"/>
        </w:rPr>
        <w:t>.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w:t>
      </w:r>
      <w:r w:rsidRPr="004513D3" w:rsidDel="005815D0">
        <w:rPr>
          <w:rFonts w:ascii="Times New Roman" w:hAnsi="Times New Roman" w:cs="Times New Roman"/>
        </w:rPr>
        <w:t xml:space="preserve"> </w:t>
      </w:r>
      <w:r w:rsidRPr="004513D3">
        <w:rPr>
          <w:rFonts w:ascii="Times New Roman" w:hAnsi="Times New Roman" w:cs="Times New Roman"/>
        </w:rPr>
        <w:t>По желанию Заказчика Услуги, оказанные Исполнителем, могут учитываться на нескольких Лицевых счетах.</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112B6F">
        <w:rPr>
          <w:rFonts w:ascii="Times New Roman" w:hAnsi="Times New Roman" w:cs="Times New Roman"/>
        </w:rPr>
        <w:t>1</w:t>
      </w:r>
      <w:r w:rsidR="00094B3A">
        <w:rPr>
          <w:rFonts w:ascii="Times New Roman" w:hAnsi="Times New Roman" w:cs="Times New Roman"/>
        </w:rPr>
        <w:t>0</w:t>
      </w:r>
      <w:r w:rsidRPr="004513D3">
        <w:rPr>
          <w:rFonts w:ascii="Times New Roman" w:hAnsi="Times New Roman" w:cs="Times New Roman"/>
        </w:rPr>
        <w:t xml:space="preserve">. В случае возникновения разногласий по стоимости оказанных Услуг основанием для расчетов Сторон являются данные </w:t>
      </w:r>
      <w:proofErr w:type="spellStart"/>
      <w:r w:rsidRPr="004513D3">
        <w:rPr>
          <w:rFonts w:ascii="Times New Roman" w:hAnsi="Times New Roman" w:cs="Times New Roman"/>
        </w:rPr>
        <w:t>Биллинговой</w:t>
      </w:r>
      <w:proofErr w:type="spellEnd"/>
      <w:r w:rsidRPr="004513D3">
        <w:rPr>
          <w:rFonts w:ascii="Times New Roman" w:hAnsi="Times New Roman" w:cs="Times New Roman"/>
        </w:rPr>
        <w:t xml:space="preserve"> системы.</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112B6F">
        <w:rPr>
          <w:rFonts w:ascii="Times New Roman" w:hAnsi="Times New Roman" w:cs="Times New Roman"/>
        </w:rPr>
        <w:t>1</w:t>
      </w:r>
      <w:r w:rsidR="00094B3A">
        <w:rPr>
          <w:rFonts w:ascii="Times New Roman" w:hAnsi="Times New Roman" w:cs="Times New Roman"/>
        </w:rPr>
        <w:t>2</w:t>
      </w:r>
      <w:r w:rsidRPr="004513D3">
        <w:rPr>
          <w:rFonts w:ascii="Times New Roman" w:hAnsi="Times New Roman" w:cs="Times New Roman"/>
        </w:rPr>
        <w:t xml:space="preserve">.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w:t>
      </w:r>
      <w:r w:rsidR="00D4475A" w:rsidRPr="004513D3">
        <w:rPr>
          <w:rFonts w:ascii="Times New Roman" w:hAnsi="Times New Roman" w:cs="Times New Roman"/>
        </w:rPr>
        <w:t>Договор</w:t>
      </w:r>
      <w:r w:rsidRPr="004513D3">
        <w:rPr>
          <w:rFonts w:ascii="Times New Roman" w:hAnsi="Times New Roman" w:cs="Times New Roman"/>
        </w:rPr>
        <w:t>ом и законодательством Российской Федерации.</w:t>
      </w:r>
    </w:p>
    <w:p w:rsidR="004F2508" w:rsidRPr="004513D3" w:rsidRDefault="00317893" w:rsidP="00672E57">
      <w:pPr>
        <w:pStyle w:val="a4"/>
        <w:ind w:left="284" w:right="260"/>
        <w:rPr>
          <w:rFonts w:ascii="Times New Roman" w:hAnsi="Times New Roman" w:cs="Times New Roman"/>
        </w:rPr>
      </w:pPr>
      <w:r w:rsidRPr="004513D3">
        <w:rPr>
          <w:rFonts w:ascii="Times New Roman" w:hAnsi="Times New Roman" w:cs="Times New Roman"/>
        </w:rPr>
        <w:t>3.</w:t>
      </w:r>
      <w:r w:rsidR="00112B6F">
        <w:rPr>
          <w:rFonts w:ascii="Times New Roman" w:hAnsi="Times New Roman" w:cs="Times New Roman"/>
        </w:rPr>
        <w:t>1</w:t>
      </w:r>
      <w:r w:rsidR="00094B3A">
        <w:rPr>
          <w:rFonts w:ascii="Times New Roman" w:hAnsi="Times New Roman" w:cs="Times New Roman"/>
        </w:rPr>
        <w:t>3</w:t>
      </w:r>
      <w:r w:rsidRPr="004513D3">
        <w:rPr>
          <w:rFonts w:ascii="Times New Roman" w:hAnsi="Times New Roman" w:cs="Times New Roman"/>
        </w:rPr>
        <w:t xml:space="preserve">. Наличие у Заказчика замечаний по качеству и объему Услуг не освобождает Заказчика от обязанности оплатить полную сумму счета, а в случае признания замечаний </w:t>
      </w:r>
      <w:proofErr w:type="gramStart"/>
      <w:r w:rsidRPr="004513D3">
        <w:rPr>
          <w:rFonts w:ascii="Times New Roman" w:hAnsi="Times New Roman" w:cs="Times New Roman"/>
        </w:rPr>
        <w:t>обоснованными</w:t>
      </w:r>
      <w:proofErr w:type="gramEnd"/>
      <w:r w:rsidRPr="004513D3">
        <w:rPr>
          <w:rFonts w:ascii="Times New Roman" w:hAnsi="Times New Roman" w:cs="Times New Roman"/>
        </w:rPr>
        <w:t>, Исполнитель производит корректировку суммы счета в месяце, следующем за Расчетным периодом.</w:t>
      </w:r>
    </w:p>
    <w:p w:rsidR="000F443E" w:rsidRDefault="00317893" w:rsidP="00672E57">
      <w:pPr>
        <w:pStyle w:val="af3"/>
        <w:ind w:left="284" w:right="260" w:firstLine="708"/>
        <w:rPr>
          <w:rFonts w:ascii="Times New Roman" w:eastAsia="Times New Roman" w:hAnsi="Times New Roman" w:cs="Times New Roman"/>
          <w:lang w:eastAsia="ru-RU"/>
        </w:rPr>
      </w:pPr>
      <w:r w:rsidRPr="004513D3">
        <w:rPr>
          <w:rFonts w:ascii="Times New Roman" w:hAnsi="Times New Roman" w:cs="Times New Roman"/>
        </w:rPr>
        <w:t>3.1</w:t>
      </w:r>
      <w:r w:rsidR="00094B3A">
        <w:rPr>
          <w:rFonts w:ascii="Times New Roman" w:hAnsi="Times New Roman" w:cs="Times New Roman"/>
        </w:rPr>
        <w:t>4</w:t>
      </w:r>
      <w:r w:rsidRPr="004513D3">
        <w:rPr>
          <w:rFonts w:ascii="Times New Roman" w:hAnsi="Times New Roman" w:cs="Times New Roman"/>
        </w:rPr>
        <w:t xml:space="preserve">. </w:t>
      </w:r>
      <w:r w:rsidR="000F443E" w:rsidRPr="004513D3">
        <w:rPr>
          <w:rFonts w:ascii="Times New Roman" w:eastAsia="Times New Roman" w:hAnsi="Times New Roman" w:cs="Times New Roman"/>
          <w:lang w:eastAsia="ru-RU"/>
        </w:rPr>
        <w:t xml:space="preserve">Источник финансирования </w:t>
      </w:r>
      <w:r w:rsidR="00633232" w:rsidRPr="004513D3">
        <w:rPr>
          <w:rFonts w:ascii="Times New Roman" w:eastAsia="Times New Roman" w:hAnsi="Times New Roman" w:cs="Times New Roman"/>
          <w:lang w:eastAsia="ru-RU"/>
        </w:rPr>
        <w:t>Договора</w:t>
      </w:r>
      <w:r w:rsidR="000F443E" w:rsidRPr="004513D3">
        <w:rPr>
          <w:rFonts w:ascii="Times New Roman" w:eastAsia="Times New Roman" w:hAnsi="Times New Roman" w:cs="Times New Roman"/>
          <w:lang w:eastAsia="ru-RU"/>
        </w:rPr>
        <w:t xml:space="preserve"> – Федеральный бюджет 202</w:t>
      </w:r>
      <w:r w:rsidR="004622B5">
        <w:rPr>
          <w:rFonts w:ascii="Times New Roman" w:eastAsia="Times New Roman" w:hAnsi="Times New Roman" w:cs="Times New Roman"/>
          <w:lang w:eastAsia="ru-RU"/>
        </w:rPr>
        <w:t>6</w:t>
      </w:r>
      <w:r w:rsidR="000F443E" w:rsidRPr="004513D3">
        <w:rPr>
          <w:rFonts w:ascii="Times New Roman" w:eastAsia="Times New Roman" w:hAnsi="Times New Roman" w:cs="Times New Roman"/>
          <w:lang w:eastAsia="ru-RU"/>
        </w:rPr>
        <w:t xml:space="preserve"> г. </w:t>
      </w:r>
    </w:p>
    <w:p w:rsidR="00662447" w:rsidRPr="004513D3" w:rsidRDefault="00347566" w:rsidP="00672E57">
      <w:pPr>
        <w:pStyle w:val="af3"/>
        <w:ind w:left="284" w:right="260" w:firstLine="708"/>
        <w:rPr>
          <w:rFonts w:ascii="Times New Roman" w:hAnsi="Times New Roman" w:cs="Times New Roman"/>
        </w:rPr>
      </w:pPr>
      <w:r>
        <w:rPr>
          <w:rFonts w:ascii="Times New Roman" w:eastAsia="Times New Roman" w:hAnsi="Times New Roman" w:cs="Times New Roman"/>
          <w:lang w:eastAsia="ru-RU"/>
        </w:rPr>
        <w:t>КБК 1530905</w:t>
      </w:r>
      <w:r w:rsidR="00662447">
        <w:rPr>
          <w:rFonts w:ascii="Times New Roman" w:eastAsia="Times New Roman" w:hAnsi="Times New Roman" w:cs="Times New Roman"/>
          <w:lang w:eastAsia="ru-RU"/>
        </w:rPr>
        <w:t xml:space="preserve">0140290059242. </w:t>
      </w:r>
    </w:p>
    <w:p w:rsidR="004F2508" w:rsidRPr="004513D3" w:rsidRDefault="00A70121" w:rsidP="00672E57">
      <w:pPr>
        <w:pStyle w:val="a4"/>
        <w:ind w:left="284" w:right="260"/>
        <w:rPr>
          <w:rFonts w:ascii="Times New Roman" w:hAnsi="Times New Roman" w:cs="Times New Roman"/>
        </w:rPr>
      </w:pPr>
      <w:r w:rsidRPr="004513D3">
        <w:rPr>
          <w:rFonts w:ascii="Times New Roman" w:hAnsi="Times New Roman" w:cs="Times New Roman"/>
        </w:rPr>
        <w:t>3.1</w:t>
      </w:r>
      <w:r w:rsidR="00094B3A">
        <w:rPr>
          <w:rFonts w:ascii="Times New Roman" w:hAnsi="Times New Roman" w:cs="Times New Roman"/>
        </w:rPr>
        <w:t>5</w:t>
      </w:r>
      <w:r w:rsidR="000F443E" w:rsidRPr="004513D3">
        <w:rPr>
          <w:rFonts w:ascii="Times New Roman" w:hAnsi="Times New Roman" w:cs="Times New Roman"/>
        </w:rPr>
        <w:t>. Датой</w:t>
      </w:r>
      <w:r w:rsidRPr="004513D3">
        <w:rPr>
          <w:rFonts w:ascii="Times New Roman" w:hAnsi="Times New Roman" w:cs="Times New Roman"/>
        </w:rPr>
        <w:t xml:space="preserve"> оплаты  Услуг считается дата списания денежных средств со счета Заказчика</w:t>
      </w:r>
    </w:p>
    <w:p w:rsidR="007B4ED7" w:rsidRPr="004513D3" w:rsidRDefault="007B4ED7" w:rsidP="00672E57">
      <w:pPr>
        <w:pStyle w:val="a4"/>
        <w:ind w:left="284" w:right="260"/>
        <w:rPr>
          <w:rFonts w:ascii="Times New Roman" w:hAnsi="Times New Roman" w:cs="Times New Roman"/>
        </w:rPr>
      </w:pPr>
    </w:p>
    <w:p w:rsidR="004F2508" w:rsidRPr="004513D3" w:rsidRDefault="00317893" w:rsidP="00672E57">
      <w:pPr>
        <w:ind w:left="284" w:right="260"/>
        <w:jc w:val="center"/>
        <w:rPr>
          <w:rFonts w:ascii="Times New Roman" w:hAnsi="Times New Roman" w:cs="Times New Roman"/>
          <w:b/>
        </w:rPr>
      </w:pPr>
      <w:r w:rsidRPr="004513D3">
        <w:rPr>
          <w:rFonts w:ascii="Times New Roman" w:hAnsi="Times New Roman" w:cs="Times New Roman"/>
          <w:b/>
        </w:rPr>
        <w:t>4. ОТВЕТСТВЕННОСТЬ СТОРОН</w:t>
      </w:r>
    </w:p>
    <w:p w:rsidR="004F2508" w:rsidRPr="004513D3" w:rsidRDefault="004F2508" w:rsidP="00672E57">
      <w:pPr>
        <w:pStyle w:val="a4"/>
        <w:ind w:left="284" w:right="260"/>
        <w:rPr>
          <w:rFonts w:ascii="Times New Roman" w:hAnsi="Times New Roman" w:cs="Times New Roman"/>
        </w:rPr>
      </w:pPr>
    </w:p>
    <w:p w:rsidR="001008A9" w:rsidRPr="00B5300B" w:rsidRDefault="00800038" w:rsidP="00800038">
      <w:pPr>
        <w:ind w:left="284" w:right="282" w:firstLine="709"/>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 xml:space="preserve">.1. Стороны по настоящему Договору несут ответственность друг перед другом в пределах обязательств, вытекающих из условий настоящего Договора, и в соответствии с действующим законодательством Российской Федерации. </w:t>
      </w:r>
    </w:p>
    <w:p w:rsidR="001008A9" w:rsidRPr="00B5300B" w:rsidRDefault="00800038" w:rsidP="00800038">
      <w:pPr>
        <w:ind w:left="284" w:right="282" w:firstLine="709"/>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 xml:space="preserve">.2.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 </w:t>
      </w:r>
      <w:r w:rsidR="00997F25">
        <w:rPr>
          <w:rFonts w:ascii="Times New Roman" w:eastAsia="Calibri" w:hAnsi="Times New Roman" w:cs="Times New Roman"/>
        </w:rPr>
        <w:t>(десять) процентов</w:t>
      </w:r>
      <w:r w:rsidR="001008A9" w:rsidRPr="00B5300B">
        <w:rPr>
          <w:rFonts w:ascii="Times New Roman" w:eastAsia="Calibri" w:hAnsi="Times New Roman" w:cs="Times New Roman"/>
        </w:rPr>
        <w:t xml:space="preserve"> от цены Договора, что составляет _______ руб.</w:t>
      </w:r>
    </w:p>
    <w:p w:rsidR="001008A9" w:rsidRPr="00B5300B" w:rsidRDefault="00800038" w:rsidP="00800038">
      <w:pPr>
        <w:ind w:left="284" w:right="282" w:firstLine="709"/>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w:t>
      </w:r>
      <w:r w:rsidR="00997F25">
        <w:rPr>
          <w:rFonts w:ascii="Times New Roman" w:eastAsia="Calibri" w:hAnsi="Times New Roman" w:cs="Times New Roman"/>
        </w:rPr>
        <w:t xml:space="preserve">ре 1 000 (Одна тысяча) рублей </w:t>
      </w:r>
      <w:r w:rsidR="001008A9" w:rsidRPr="00B5300B">
        <w:rPr>
          <w:rFonts w:ascii="Times New Roman" w:eastAsia="Calibri" w:hAnsi="Times New Roman" w:cs="Times New Roman"/>
        </w:rPr>
        <w:t xml:space="preserve">00 </w:t>
      </w:r>
      <w:r w:rsidR="00997F25">
        <w:rPr>
          <w:rFonts w:ascii="Times New Roman" w:eastAsia="Calibri" w:hAnsi="Times New Roman" w:cs="Times New Roman"/>
        </w:rPr>
        <w:t>копеек</w:t>
      </w:r>
      <w:r w:rsidR="001008A9" w:rsidRPr="00B5300B">
        <w:rPr>
          <w:rFonts w:ascii="Times New Roman" w:eastAsia="Calibri" w:hAnsi="Times New Roman" w:cs="Times New Roman"/>
        </w:rPr>
        <w:t>.</w:t>
      </w:r>
    </w:p>
    <w:p w:rsidR="001008A9" w:rsidRPr="00B5300B" w:rsidRDefault="00800038" w:rsidP="00170DED">
      <w:pPr>
        <w:ind w:left="284" w:right="282" w:firstLine="709"/>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.4.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w:t>
      </w:r>
      <w:r w:rsidR="00170DED">
        <w:rPr>
          <w:rFonts w:ascii="Times New Roman" w:eastAsia="Calibri" w:hAnsi="Times New Roman" w:cs="Times New Roman"/>
        </w:rPr>
        <w:t xml:space="preserve"> </w:t>
      </w:r>
      <w:r w:rsidR="001008A9" w:rsidRPr="00B5300B">
        <w:rPr>
          <w:rFonts w:ascii="Times New Roman" w:eastAsia="Calibri" w:hAnsi="Times New Roman" w:cs="Times New Roman"/>
        </w:rPr>
        <w:t>сумму, пропорциональную объему обязательств, предусмотренных Договором и фактически исполненных Исполнителем.</w:t>
      </w:r>
    </w:p>
    <w:p w:rsidR="001008A9" w:rsidRPr="00B5300B" w:rsidRDefault="00170DED"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.5. В случае просрочки исполнения Заказчиком обязательств, предусмотренных настоящим Договором,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установленного Договором срока исполнения обязательства.</w:t>
      </w:r>
    </w:p>
    <w:p w:rsidR="001008A9" w:rsidRPr="00B5300B" w:rsidRDefault="00170DED"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 xml:space="preserve">.6.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w:t>
      </w:r>
      <w:r w:rsidR="00A96E84" w:rsidRPr="00A96E84">
        <w:rPr>
          <w:rFonts w:ascii="Times New Roman" w:eastAsia="Calibri" w:hAnsi="Times New Roman" w:cs="Times New Roman"/>
        </w:rPr>
        <w:t>1 000 (Одна тысяча) рублей 00 копеек</w:t>
      </w:r>
      <w:r w:rsidR="001008A9" w:rsidRPr="00B5300B">
        <w:rPr>
          <w:rFonts w:ascii="Times New Roman" w:eastAsia="Calibri" w:hAnsi="Times New Roman" w:cs="Times New Roman"/>
        </w:rPr>
        <w:t xml:space="preserve">. </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lastRenderedPageBreak/>
        <w:t>4</w:t>
      </w:r>
      <w:r w:rsidR="001008A9" w:rsidRPr="00B5300B">
        <w:rPr>
          <w:rFonts w:ascii="Times New Roman" w:eastAsia="Calibri" w:hAnsi="Times New Roman" w:cs="Times New Roman"/>
        </w:rPr>
        <w:t>.9. Уплата неустойки не освобождает Стороны от выполнения обязательств по настоящему Договору.</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 xml:space="preserve">.10. Сторона Договора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.11. Исполнителем несет в полном объеме ответственность за действия третьих лиц, привлеченных им в порядке и на условиях, установленных Договором, к исполнению обязательств по Договору.</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.13. Сумма неисполненных Исполнителем требований об уплате неустоек (штрафов, пеней), предъявленных Заказчиком в соответствии с Законом, может быть удержана из суммы, подлежащей оплате Исполнителю.</w:t>
      </w:r>
    </w:p>
    <w:p w:rsidR="001008A9" w:rsidRPr="00B5300B" w:rsidRDefault="00D37631" w:rsidP="00170DED">
      <w:pPr>
        <w:ind w:left="284" w:right="282" w:firstLine="708"/>
        <w:rPr>
          <w:rFonts w:ascii="Times New Roman" w:eastAsia="Calibri" w:hAnsi="Times New Roman" w:cs="Times New Roman"/>
        </w:rPr>
      </w:pPr>
      <w:r>
        <w:rPr>
          <w:rFonts w:ascii="Times New Roman" w:eastAsia="Calibri" w:hAnsi="Times New Roman" w:cs="Times New Roman"/>
        </w:rPr>
        <w:t>4</w:t>
      </w:r>
      <w:r w:rsidR="001008A9" w:rsidRPr="00B5300B">
        <w:rPr>
          <w:rFonts w:ascii="Times New Roman" w:eastAsia="Calibri" w:hAnsi="Times New Roman" w:cs="Times New Roman"/>
        </w:rPr>
        <w:t>.14. Реквизиты для перечисления:</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ИНН 7827000634 КПП 784301001 </w:t>
      </w:r>
    </w:p>
    <w:p w:rsidR="004622B5" w:rsidRPr="004622B5" w:rsidRDefault="004622B5" w:rsidP="004622B5">
      <w:pPr>
        <w:ind w:left="284" w:right="282" w:firstLine="708"/>
        <w:rPr>
          <w:rFonts w:ascii="Times New Roman" w:eastAsia="Calibri" w:hAnsi="Times New Roman" w:cs="Times New Roman"/>
        </w:rPr>
      </w:pPr>
      <w:proofErr w:type="gramStart"/>
      <w:r w:rsidRPr="004622B5">
        <w:rPr>
          <w:rFonts w:ascii="Times New Roman" w:eastAsia="Calibri" w:hAnsi="Times New Roman" w:cs="Times New Roman"/>
        </w:rPr>
        <w:t>л</w:t>
      </w:r>
      <w:proofErr w:type="gramEnd"/>
      <w:r w:rsidRPr="004622B5">
        <w:rPr>
          <w:rFonts w:ascii="Times New Roman" w:eastAsia="Calibri" w:hAnsi="Times New Roman" w:cs="Times New Roman"/>
        </w:rPr>
        <w:t xml:space="preserve">/с 04721169812 в УФК по г. Санкт-Петербургу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(ОФК 10, Санаторий «Белое солнце» ФТС России)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Казначейский счет 03100643000000017200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Банковский счет 40102810945370000005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ОКЦ № 1 СЗГУ Банка России//УФК по г. Санкт-Петербургу, г. Санкт-Петербург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 xml:space="preserve">ОКТМО 40361000         </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КБК  15311607010019000140  - пени за просрочку исполнения обязательств</w:t>
      </w:r>
    </w:p>
    <w:p w:rsidR="004622B5" w:rsidRPr="004622B5"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КБК 15311607090019000140 - штрафы за неисполнение или ненадлежащее исполнение обязательств</w:t>
      </w:r>
    </w:p>
    <w:p w:rsidR="001008A9" w:rsidRDefault="004622B5" w:rsidP="004622B5">
      <w:pPr>
        <w:ind w:left="284" w:right="282" w:firstLine="708"/>
        <w:rPr>
          <w:rFonts w:ascii="Times New Roman" w:eastAsia="Calibri" w:hAnsi="Times New Roman" w:cs="Times New Roman"/>
        </w:rPr>
      </w:pPr>
      <w:r w:rsidRPr="004622B5">
        <w:rPr>
          <w:rFonts w:ascii="Times New Roman" w:eastAsia="Calibri" w:hAnsi="Times New Roman" w:cs="Times New Roman"/>
        </w:rPr>
        <w:t>Код таможенного органа 10093000</w:t>
      </w:r>
      <w:r w:rsidR="00FF1D3D" w:rsidRPr="00FF1D3D">
        <w:rPr>
          <w:rFonts w:ascii="Times New Roman" w:eastAsia="Calibri" w:hAnsi="Times New Roman" w:cs="Times New Roman"/>
        </w:rPr>
        <w:t>.</w:t>
      </w:r>
    </w:p>
    <w:p w:rsidR="00D37631" w:rsidRPr="00B5300B" w:rsidRDefault="00D37631" w:rsidP="00170DED">
      <w:pPr>
        <w:ind w:left="284" w:right="282" w:firstLine="708"/>
        <w:rPr>
          <w:rFonts w:ascii="Times New Roman" w:eastAsia="Calibri" w:hAnsi="Times New Roman" w:cs="Times New Roman"/>
        </w:rPr>
      </w:pPr>
    </w:p>
    <w:p w:rsidR="0086701D" w:rsidRPr="004513D3" w:rsidRDefault="0086701D" w:rsidP="00672E57">
      <w:pPr>
        <w:spacing w:before="120" w:after="120"/>
        <w:ind w:left="284" w:right="260" w:firstLine="709"/>
        <w:jc w:val="center"/>
        <w:rPr>
          <w:rFonts w:ascii="Times New Roman" w:eastAsia="Calibri" w:hAnsi="Times New Roman" w:cs="Times New Roman"/>
          <w:b/>
        </w:rPr>
      </w:pPr>
      <w:r w:rsidRPr="004513D3">
        <w:rPr>
          <w:rFonts w:ascii="Times New Roman" w:eastAsia="Calibri" w:hAnsi="Times New Roman" w:cs="Times New Roman"/>
          <w:b/>
        </w:rPr>
        <w:t>5. ОБЕСПЕЧЕНИЕ ИСПОЛНЕНИЯ ДОГОВОРА</w:t>
      </w:r>
    </w:p>
    <w:p w:rsidR="0086701D" w:rsidRPr="004513D3" w:rsidRDefault="0086701D" w:rsidP="00672E57">
      <w:pPr>
        <w:pStyle w:val="af3"/>
        <w:ind w:left="284" w:right="260" w:firstLine="708"/>
        <w:rPr>
          <w:rFonts w:ascii="Times New Roman" w:hAnsi="Times New Roman" w:cs="Times New Roman"/>
        </w:rPr>
      </w:pPr>
      <w:r w:rsidRPr="004513D3">
        <w:rPr>
          <w:rFonts w:ascii="Times New Roman" w:hAnsi="Times New Roman" w:cs="Times New Roman"/>
        </w:rPr>
        <w:t xml:space="preserve">5.1. </w:t>
      </w:r>
      <w:r w:rsidR="00BE2F2A" w:rsidRPr="00BE2F2A">
        <w:rPr>
          <w:rFonts w:ascii="Times New Roman" w:hAnsi="Times New Roman" w:cs="Times New Roman"/>
        </w:rPr>
        <w:t>Заказчиком не установлено требование обеспечения исполнения</w:t>
      </w:r>
      <w:r w:rsidR="00BE2F2A">
        <w:rPr>
          <w:rFonts w:ascii="Times New Roman" w:hAnsi="Times New Roman" w:cs="Times New Roman"/>
        </w:rPr>
        <w:t xml:space="preserve"> Договора</w:t>
      </w:r>
      <w:r w:rsidRPr="004513D3">
        <w:rPr>
          <w:rFonts w:ascii="Times New Roman" w:hAnsi="Times New Roman" w:cs="Times New Roman"/>
        </w:rPr>
        <w:t>.</w:t>
      </w:r>
    </w:p>
    <w:p w:rsidR="0086701D" w:rsidRPr="004513D3" w:rsidRDefault="0086701D" w:rsidP="00672E57">
      <w:pPr>
        <w:pStyle w:val="af3"/>
        <w:spacing w:before="120" w:after="120"/>
        <w:ind w:left="284" w:right="260"/>
        <w:jc w:val="center"/>
        <w:rPr>
          <w:rFonts w:ascii="Times New Roman" w:hAnsi="Times New Roman" w:cs="Times New Roman"/>
          <w:b/>
        </w:rPr>
      </w:pPr>
      <w:r w:rsidRPr="004513D3">
        <w:rPr>
          <w:rFonts w:ascii="Times New Roman" w:hAnsi="Times New Roman" w:cs="Times New Roman"/>
          <w:b/>
        </w:rPr>
        <w:t>6. АНТИКОРРУПЦИОННАЯ ОГОВОРКА</w:t>
      </w:r>
    </w:p>
    <w:p w:rsidR="00790DEA" w:rsidRPr="00790DEA" w:rsidRDefault="00790DEA" w:rsidP="00790DEA">
      <w:pPr>
        <w:pStyle w:val="af3"/>
        <w:ind w:left="284" w:right="260" w:firstLine="708"/>
        <w:rPr>
          <w:rFonts w:ascii="Times New Roman" w:hAnsi="Times New Roman" w:cs="Times New Roman"/>
        </w:rPr>
      </w:pPr>
      <w:r>
        <w:rPr>
          <w:rFonts w:ascii="Times New Roman" w:hAnsi="Times New Roman" w:cs="Times New Roman"/>
        </w:rPr>
        <w:t>6</w:t>
      </w:r>
      <w:r w:rsidRPr="00790DEA">
        <w:rPr>
          <w:rFonts w:ascii="Times New Roman" w:hAnsi="Times New Roman" w:cs="Times New Roman"/>
        </w:rPr>
        <w:t>.1.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790DEA" w:rsidRPr="00790DEA" w:rsidRDefault="00790DEA" w:rsidP="00790DEA">
      <w:pPr>
        <w:pStyle w:val="af3"/>
        <w:ind w:left="284" w:right="260" w:firstLine="708"/>
        <w:rPr>
          <w:rFonts w:ascii="Times New Roman" w:hAnsi="Times New Roman" w:cs="Times New Roman"/>
        </w:rPr>
      </w:pPr>
      <w:proofErr w:type="gramStart"/>
      <w:r w:rsidRPr="00790DEA">
        <w:rPr>
          <w:rFonts w:ascii="Times New Roman" w:hAnsi="Times New Roman" w:cs="Times New Roman"/>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roofErr w:type="gramEnd"/>
    </w:p>
    <w:p w:rsidR="00790DEA" w:rsidRPr="00790DEA" w:rsidRDefault="00790DEA" w:rsidP="00790DEA">
      <w:pPr>
        <w:pStyle w:val="af3"/>
        <w:ind w:left="284" w:right="260" w:firstLine="708"/>
        <w:rPr>
          <w:rFonts w:ascii="Times New Roman" w:hAnsi="Times New Roman" w:cs="Times New Roman"/>
        </w:rPr>
      </w:pPr>
      <w:r w:rsidRPr="00790DEA">
        <w:rPr>
          <w:rFonts w:ascii="Times New Roman" w:hAnsi="Times New Roman" w:cs="Times New Roman"/>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86701D" w:rsidRPr="004513D3" w:rsidRDefault="00790DEA" w:rsidP="00790DEA">
      <w:pPr>
        <w:pStyle w:val="af3"/>
        <w:ind w:left="284" w:right="260" w:firstLine="708"/>
        <w:rPr>
          <w:rFonts w:ascii="Times New Roman" w:hAnsi="Times New Roman" w:cs="Times New Roman"/>
          <w:color w:val="000000" w:themeColor="text1"/>
        </w:rPr>
      </w:pPr>
      <w:r w:rsidRPr="00790DEA">
        <w:rPr>
          <w:rFonts w:ascii="Times New Roman" w:hAnsi="Times New Roman" w:cs="Times New Roman"/>
        </w:rPr>
        <w:t>- не совершать иных действий, нарушающих антикоррупционное законодательство Российской Федерации</w:t>
      </w:r>
      <w:r w:rsidR="0086701D" w:rsidRPr="004513D3">
        <w:rPr>
          <w:rFonts w:ascii="Times New Roman" w:hAnsi="Times New Roman" w:cs="Times New Roman"/>
          <w:color w:val="000000" w:themeColor="text1"/>
        </w:rPr>
        <w:t>.</w:t>
      </w:r>
    </w:p>
    <w:p w:rsidR="005408F6" w:rsidRPr="004513D3" w:rsidRDefault="005408F6" w:rsidP="00672E57">
      <w:pPr>
        <w:pStyle w:val="af3"/>
        <w:spacing w:before="120" w:after="120"/>
        <w:ind w:left="284" w:right="260"/>
        <w:jc w:val="center"/>
        <w:rPr>
          <w:rFonts w:ascii="Times New Roman" w:eastAsiaTheme="minorEastAsia" w:hAnsi="Times New Roman" w:cs="Times New Roman"/>
          <w:b/>
        </w:rPr>
      </w:pPr>
      <w:r w:rsidRPr="004513D3">
        <w:rPr>
          <w:rFonts w:ascii="Times New Roman" w:eastAsiaTheme="minorEastAsia" w:hAnsi="Times New Roman" w:cs="Times New Roman"/>
          <w:b/>
        </w:rPr>
        <w:t>7. ОБСТОЯТЕЛЬСТВА НЕПРЕОДОЛИМОЙ СИЛЫ</w:t>
      </w:r>
    </w:p>
    <w:p w:rsidR="009E158D" w:rsidRPr="009E158D" w:rsidRDefault="009E158D" w:rsidP="009E158D">
      <w:pPr>
        <w:pStyle w:val="af3"/>
        <w:ind w:left="284" w:right="260" w:firstLine="709"/>
        <w:rPr>
          <w:rFonts w:ascii="Times New Roman" w:eastAsia="Times New Roman" w:hAnsi="Times New Roman" w:cs="Times New Roman"/>
          <w:lang w:eastAsia="ru-RU"/>
        </w:rPr>
      </w:pPr>
      <w:r w:rsidRPr="009E158D">
        <w:rPr>
          <w:rFonts w:ascii="Times New Roman" w:eastAsia="Times New Roman" w:hAnsi="Times New Roman" w:cs="Times New Roman"/>
          <w:lang w:eastAsia="ru-RU"/>
        </w:rPr>
        <w:t xml:space="preserve">7.1. Стороны освобождаются от ответственности за неисполнение либо ненадлежащее исполнение обязательств по Договору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(трех) рабочих дней </w:t>
      </w:r>
      <w:proofErr w:type="gramStart"/>
      <w:r w:rsidRPr="009E158D">
        <w:rPr>
          <w:rFonts w:ascii="Times New Roman" w:eastAsia="Times New Roman" w:hAnsi="Times New Roman" w:cs="Times New Roman"/>
          <w:lang w:eastAsia="ru-RU"/>
        </w:rPr>
        <w:t>с даты начала</w:t>
      </w:r>
      <w:proofErr w:type="gramEnd"/>
      <w:r w:rsidRPr="009E158D">
        <w:rPr>
          <w:rFonts w:ascii="Times New Roman" w:eastAsia="Times New Roman" w:hAnsi="Times New Roman" w:cs="Times New Roman"/>
          <w:lang w:eastAsia="ru-RU"/>
        </w:rP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9E158D" w:rsidRPr="009E158D" w:rsidRDefault="009E158D" w:rsidP="009E158D">
      <w:pPr>
        <w:pStyle w:val="af3"/>
        <w:ind w:left="284" w:right="260" w:firstLine="709"/>
        <w:rPr>
          <w:rFonts w:ascii="Times New Roman" w:eastAsia="Times New Roman" w:hAnsi="Times New Roman" w:cs="Times New Roman"/>
          <w:lang w:eastAsia="ru-RU"/>
        </w:rPr>
      </w:pPr>
      <w:r w:rsidRPr="009E158D">
        <w:rPr>
          <w:rFonts w:ascii="Times New Roman" w:eastAsia="Times New Roman" w:hAnsi="Times New Roman" w:cs="Times New Roman"/>
          <w:lang w:eastAsia="ru-RU"/>
        </w:rPr>
        <w:t xml:space="preserve">7.2. В случае прекращения действия обстоятельств непреодолимой силы одна из Сторон в течение 3 рабочих дней </w:t>
      </w:r>
      <w:proofErr w:type="gramStart"/>
      <w:r w:rsidRPr="009E158D">
        <w:rPr>
          <w:rFonts w:ascii="Times New Roman" w:eastAsia="Times New Roman" w:hAnsi="Times New Roman" w:cs="Times New Roman"/>
          <w:lang w:eastAsia="ru-RU"/>
        </w:rPr>
        <w:t>с даты окончания</w:t>
      </w:r>
      <w:proofErr w:type="gramEnd"/>
      <w:r w:rsidRPr="009E158D">
        <w:rPr>
          <w:rFonts w:ascii="Times New Roman" w:eastAsia="Times New Roman" w:hAnsi="Times New Roman" w:cs="Times New Roman"/>
          <w:lang w:eastAsia="ru-RU"/>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Договору.</w:t>
      </w:r>
    </w:p>
    <w:p w:rsidR="005408F6" w:rsidRPr="004513D3" w:rsidRDefault="009E158D" w:rsidP="009E158D">
      <w:pPr>
        <w:pStyle w:val="af3"/>
        <w:ind w:left="284" w:right="260" w:firstLine="709"/>
        <w:rPr>
          <w:rFonts w:ascii="Times New Roman" w:hAnsi="Times New Roman" w:cs="Times New Roman"/>
        </w:rPr>
      </w:pPr>
      <w:r w:rsidRPr="009E158D">
        <w:rPr>
          <w:rFonts w:ascii="Times New Roman" w:eastAsia="Times New Roman" w:hAnsi="Times New Roman" w:cs="Times New Roman"/>
          <w:lang w:eastAsia="ru-RU"/>
        </w:rPr>
        <w:lastRenderedPageBreak/>
        <w:t>7.3.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r w:rsidR="005408F6" w:rsidRPr="004513D3">
        <w:rPr>
          <w:rFonts w:ascii="Times New Roman" w:hAnsi="Times New Roman" w:cs="Times New Roman"/>
        </w:rPr>
        <w:t>.</w:t>
      </w:r>
    </w:p>
    <w:p w:rsidR="005451CC" w:rsidRPr="004513D3" w:rsidRDefault="00D5060E" w:rsidP="00672E57">
      <w:pPr>
        <w:pStyle w:val="af3"/>
        <w:spacing w:before="120" w:after="120"/>
        <w:ind w:left="284" w:right="260" w:firstLine="709"/>
        <w:jc w:val="center"/>
        <w:rPr>
          <w:rFonts w:ascii="Times New Roman" w:hAnsi="Times New Roman" w:cs="Times New Roman"/>
          <w:b/>
        </w:rPr>
      </w:pPr>
      <w:r w:rsidRPr="004513D3">
        <w:rPr>
          <w:rFonts w:ascii="Times New Roman" w:hAnsi="Times New Roman" w:cs="Times New Roman"/>
          <w:b/>
        </w:rPr>
        <w:t>8</w:t>
      </w:r>
      <w:r w:rsidR="005451CC" w:rsidRPr="004513D3">
        <w:rPr>
          <w:rFonts w:ascii="Times New Roman" w:hAnsi="Times New Roman" w:cs="Times New Roman"/>
          <w:b/>
        </w:rPr>
        <w:t>. ПОРЯДОК СДАЧИ И ПРИЕМКИ ОКАЗАННЫХ УСЛУГ</w:t>
      </w:r>
    </w:p>
    <w:p w:rsidR="005451CC" w:rsidRPr="004513D3" w:rsidRDefault="00D5060E" w:rsidP="00672E57">
      <w:pPr>
        <w:autoSpaceDE w:val="0"/>
        <w:autoSpaceDN w:val="0"/>
        <w:adjustRightInd w:val="0"/>
        <w:ind w:left="284" w:right="260" w:firstLine="709"/>
        <w:rPr>
          <w:rFonts w:ascii="Times New Roman" w:eastAsia="Calibri"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 xml:space="preserve">.1.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оказания услуг, предусмотренных Договором.  Заказчик обязан обеспечить приемку оказанных услуг в соответствии с Федеральным </w:t>
      </w:r>
      <w:hyperlink r:id="rId13" w:history="1">
        <w:r w:rsidR="005451CC" w:rsidRPr="004513D3">
          <w:rPr>
            <w:rFonts w:ascii="Times New Roman" w:eastAsia="Calibri" w:hAnsi="Times New Roman" w:cs="Times New Roman"/>
          </w:rPr>
          <w:t>законом</w:t>
        </w:r>
      </w:hyperlink>
      <w:r w:rsidR="005451CC" w:rsidRPr="004513D3">
        <w:rPr>
          <w:rFonts w:ascii="Times New Roman" w:eastAsia="Calibri" w:hAnsi="Times New Roman" w:cs="Times New Roman"/>
        </w:rPr>
        <w:t xml:space="preserve"> от 05.04.2013 № 44-ФЗ.</w:t>
      </w:r>
    </w:p>
    <w:p w:rsidR="005451CC" w:rsidRPr="004513D3" w:rsidRDefault="005451CC" w:rsidP="00672E57">
      <w:pPr>
        <w:ind w:left="284" w:right="260" w:firstLine="709"/>
        <w:rPr>
          <w:rFonts w:ascii="Times New Roman" w:eastAsia="Calibri" w:hAnsi="Times New Roman" w:cs="Times New Roman"/>
        </w:rPr>
      </w:pPr>
      <w:r w:rsidRPr="004513D3">
        <w:rPr>
          <w:rFonts w:ascii="Times New Roman" w:eastAsia="Calibri" w:hAnsi="Times New Roman" w:cs="Times New Roman"/>
        </w:rPr>
        <w:t xml:space="preserve"> </w:t>
      </w:r>
      <w:r w:rsidR="00D5060E" w:rsidRPr="004513D3">
        <w:rPr>
          <w:rFonts w:ascii="Times New Roman" w:eastAsia="Calibri" w:hAnsi="Times New Roman" w:cs="Times New Roman"/>
        </w:rPr>
        <w:t>8</w:t>
      </w:r>
      <w:r w:rsidRPr="004513D3">
        <w:rPr>
          <w:rFonts w:ascii="Times New Roman" w:eastAsia="Calibri" w:hAnsi="Times New Roman" w:cs="Times New Roman"/>
        </w:rPr>
        <w:t>.2. Для проверки, представленных Исполнителем результатов оказания услуг в части их соответствия условиям Договора, Заказчик проводит экспертизу результатов оказания услуг, предусмотренных Договором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5451CC" w:rsidRPr="004513D3" w:rsidRDefault="00D5060E" w:rsidP="00672E57">
      <w:pPr>
        <w:ind w:left="284" w:right="260" w:firstLine="709"/>
        <w:rPr>
          <w:rFonts w:ascii="Times New Roman" w:eastAsia="Calibri"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.3. Для проведения Экспертизы, эксперты и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Договора, не препятствующие приемке оказанных услуг, в Заключени</w:t>
      </w:r>
      <w:proofErr w:type="gramStart"/>
      <w:r w:rsidR="005451CC" w:rsidRPr="004513D3">
        <w:rPr>
          <w:rFonts w:ascii="Times New Roman" w:eastAsia="Calibri" w:hAnsi="Times New Roman" w:cs="Times New Roman"/>
        </w:rPr>
        <w:t>и</w:t>
      </w:r>
      <w:proofErr w:type="gramEnd"/>
      <w:r w:rsidR="005451CC" w:rsidRPr="004513D3">
        <w:rPr>
          <w:rFonts w:ascii="Times New Roman" w:eastAsia="Calibri"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5451CC" w:rsidRPr="004513D3" w:rsidRDefault="00D5060E" w:rsidP="00672E57">
      <w:pPr>
        <w:ind w:left="284" w:right="260" w:firstLine="708"/>
        <w:rPr>
          <w:rFonts w:ascii="Times New Roman" w:eastAsia="Calibri"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.4. По решению Заказчика для приемки оказанных услуг может создаваться приемочная комиссия.</w:t>
      </w:r>
    </w:p>
    <w:p w:rsidR="005451CC" w:rsidRPr="004513D3" w:rsidRDefault="00D5060E" w:rsidP="00672E57">
      <w:pPr>
        <w:ind w:left="284" w:right="260" w:firstLine="708"/>
        <w:rPr>
          <w:rFonts w:ascii="Times New Roman" w:eastAsia="Calibri"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 xml:space="preserve">.5.  </w:t>
      </w:r>
      <w:proofErr w:type="gramStart"/>
      <w:r w:rsidR="005451CC" w:rsidRPr="004513D3">
        <w:rPr>
          <w:rFonts w:ascii="Times New Roman" w:eastAsia="Calibri" w:hAnsi="Times New Roman" w:cs="Times New Roman"/>
        </w:rPr>
        <w:t>Приемка оказанных услуг, осуществляется Заказчиком в течение 3</w:t>
      </w:r>
      <w:r w:rsidR="002B6A99">
        <w:rPr>
          <w:rFonts w:ascii="Times New Roman" w:eastAsia="Calibri" w:hAnsi="Times New Roman" w:cs="Times New Roman"/>
        </w:rPr>
        <w:t xml:space="preserve"> (трех)</w:t>
      </w:r>
      <w:r w:rsidR="005451CC" w:rsidRPr="004513D3">
        <w:rPr>
          <w:rFonts w:ascii="Times New Roman" w:eastAsia="Calibri" w:hAnsi="Times New Roman" w:cs="Times New Roman"/>
        </w:rPr>
        <w:t xml:space="preserve"> рабочих дней со дня получения акта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течение 3</w:t>
      </w:r>
      <w:r w:rsidR="002B6A99">
        <w:rPr>
          <w:rFonts w:ascii="Times New Roman" w:eastAsia="Calibri" w:hAnsi="Times New Roman" w:cs="Times New Roman"/>
        </w:rPr>
        <w:t xml:space="preserve"> (трех)</w:t>
      </w:r>
      <w:r w:rsidR="005451CC" w:rsidRPr="004513D3">
        <w:rPr>
          <w:rFonts w:ascii="Times New Roman" w:eastAsia="Calibri" w:hAnsi="Times New Roman" w:cs="Times New Roman"/>
        </w:rPr>
        <w:t xml:space="preserve"> рабочих дней Заказчиком направляется в письменной форме мотивированный отказ от подписания акта оказанных услуг. </w:t>
      </w:r>
      <w:proofErr w:type="gramEnd"/>
    </w:p>
    <w:p w:rsidR="005451CC" w:rsidRPr="004513D3" w:rsidRDefault="005451CC" w:rsidP="00672E57">
      <w:pPr>
        <w:ind w:left="284" w:right="260" w:firstLine="708"/>
        <w:rPr>
          <w:rFonts w:ascii="Times New Roman" w:eastAsia="Calibri" w:hAnsi="Times New Roman" w:cs="Times New Roman"/>
        </w:rPr>
      </w:pPr>
      <w:r w:rsidRPr="004513D3">
        <w:rPr>
          <w:rFonts w:ascii="Times New Roman" w:eastAsia="Calibri"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Договором, Заказчик (приемочная комиссия) должен учитывать отраженные в Заключени</w:t>
      </w:r>
      <w:proofErr w:type="gramStart"/>
      <w:r w:rsidRPr="004513D3">
        <w:rPr>
          <w:rFonts w:ascii="Times New Roman" w:eastAsia="Calibri" w:hAnsi="Times New Roman" w:cs="Times New Roman"/>
        </w:rPr>
        <w:t>и</w:t>
      </w:r>
      <w:proofErr w:type="gramEnd"/>
      <w:r w:rsidRPr="004513D3">
        <w:rPr>
          <w:rFonts w:ascii="Times New Roman" w:eastAsia="Calibri" w:hAnsi="Times New Roman" w:cs="Times New Roman"/>
        </w:rPr>
        <w:t xml:space="preserve"> предложения экспертов, экспертных организаций, привлеченных для ее проведения.</w:t>
      </w:r>
    </w:p>
    <w:p w:rsidR="005451CC" w:rsidRPr="004513D3" w:rsidRDefault="00D5060E" w:rsidP="00672E57">
      <w:pPr>
        <w:ind w:left="284" w:right="260" w:firstLine="708"/>
        <w:rPr>
          <w:rFonts w:ascii="Times New Roman" w:eastAsia="Calibri"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.6.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5451CC" w:rsidRPr="004513D3" w:rsidRDefault="00D5060E" w:rsidP="00672E57">
      <w:pPr>
        <w:ind w:left="284" w:right="260" w:firstLine="708"/>
        <w:rPr>
          <w:rFonts w:ascii="Times New Roman" w:hAnsi="Times New Roman" w:cs="Times New Roman"/>
        </w:rPr>
      </w:pPr>
      <w:r w:rsidRPr="004513D3">
        <w:rPr>
          <w:rFonts w:ascii="Times New Roman" w:eastAsia="Calibri" w:hAnsi="Times New Roman" w:cs="Times New Roman"/>
        </w:rPr>
        <w:t>8</w:t>
      </w:r>
      <w:r w:rsidR="005451CC" w:rsidRPr="004513D3">
        <w:rPr>
          <w:rFonts w:ascii="Times New Roman" w:eastAsia="Calibri" w:hAnsi="Times New Roman" w:cs="Times New Roman"/>
        </w:rPr>
        <w:t xml:space="preserve">.7. Услуги, предусмотренные Договором, считаются оказанными </w:t>
      </w:r>
      <w:proofErr w:type="gramStart"/>
      <w:r w:rsidR="005451CC" w:rsidRPr="004513D3">
        <w:rPr>
          <w:rFonts w:ascii="Times New Roman" w:eastAsia="Calibri" w:hAnsi="Times New Roman" w:cs="Times New Roman"/>
        </w:rPr>
        <w:t>с даты подписания</w:t>
      </w:r>
      <w:proofErr w:type="gramEnd"/>
      <w:r w:rsidR="005451CC" w:rsidRPr="004513D3">
        <w:rPr>
          <w:rFonts w:ascii="Times New Roman" w:eastAsia="Calibri" w:hAnsi="Times New Roman" w:cs="Times New Roman"/>
        </w:rPr>
        <w:t xml:space="preserve"> Сторонами акта оказанных услуг.</w:t>
      </w:r>
    </w:p>
    <w:p w:rsidR="005451CC" w:rsidRPr="004513D3" w:rsidRDefault="005451CC" w:rsidP="00672E57">
      <w:pPr>
        <w:pStyle w:val="af3"/>
        <w:ind w:left="284" w:right="260" w:firstLine="709"/>
        <w:rPr>
          <w:rFonts w:ascii="Times New Roman" w:hAnsi="Times New Roman" w:cs="Times New Roman"/>
        </w:rPr>
      </w:pPr>
    </w:p>
    <w:p w:rsidR="004F2508" w:rsidRPr="004513D3" w:rsidRDefault="00D5060E" w:rsidP="00672E57">
      <w:pPr>
        <w:pStyle w:val="a8"/>
        <w:ind w:left="284" w:right="260" w:firstLine="0"/>
        <w:jc w:val="center"/>
        <w:rPr>
          <w:rFonts w:ascii="Times New Roman" w:eastAsiaTheme="minorHAnsi" w:hAnsi="Times New Roman" w:cs="Times New Roman"/>
          <w:color w:val="auto"/>
          <w:kern w:val="24"/>
        </w:rPr>
      </w:pPr>
      <w:r w:rsidRPr="004513D3">
        <w:rPr>
          <w:rFonts w:ascii="Times New Roman" w:eastAsiaTheme="minorHAnsi" w:hAnsi="Times New Roman" w:cs="Times New Roman"/>
          <w:color w:val="auto"/>
        </w:rPr>
        <w:t>9</w:t>
      </w:r>
      <w:r w:rsidR="00317893" w:rsidRPr="004513D3">
        <w:rPr>
          <w:rFonts w:ascii="Times New Roman" w:eastAsiaTheme="minorHAnsi" w:hAnsi="Times New Roman" w:cs="Times New Roman"/>
          <w:color w:val="auto"/>
        </w:rPr>
        <w:t xml:space="preserve">. СРОК ДЕЙСТВИЯ </w:t>
      </w:r>
      <w:r w:rsidR="00D4475A" w:rsidRPr="004513D3">
        <w:rPr>
          <w:rFonts w:ascii="Times New Roman" w:eastAsiaTheme="minorHAnsi" w:hAnsi="Times New Roman" w:cs="Times New Roman"/>
          <w:color w:val="auto"/>
        </w:rPr>
        <w:t>ДОГОВОР</w:t>
      </w:r>
      <w:r w:rsidR="00317893" w:rsidRPr="004513D3">
        <w:rPr>
          <w:rFonts w:ascii="Times New Roman" w:eastAsiaTheme="minorHAnsi" w:hAnsi="Times New Roman" w:cs="Times New Roman"/>
          <w:color w:val="auto"/>
        </w:rPr>
        <w:t>А, ПОРЯДОК ЕГО ИЗМЕНЕНИЯ И РАСТОРЖЕНИЯ</w:t>
      </w:r>
    </w:p>
    <w:p w:rsidR="004F2508" w:rsidRPr="004513D3" w:rsidRDefault="004F2508" w:rsidP="00672E57">
      <w:pPr>
        <w:pStyle w:val="a4"/>
        <w:ind w:left="284" w:right="260"/>
        <w:rPr>
          <w:rFonts w:ascii="Times New Roman" w:hAnsi="Times New Roman" w:cs="Times New Roman"/>
        </w:rPr>
      </w:pPr>
    </w:p>
    <w:p w:rsidR="004F2508" w:rsidRDefault="00D5060E" w:rsidP="00672E57">
      <w:pPr>
        <w:pStyle w:val="af3"/>
        <w:ind w:left="284" w:right="260" w:firstLine="708"/>
        <w:rPr>
          <w:rFonts w:ascii="Times New Roman" w:hAnsi="Times New Roman" w:cs="Times New Roman"/>
          <w:bCs/>
        </w:rPr>
      </w:pPr>
      <w:r w:rsidRPr="004513D3">
        <w:rPr>
          <w:rFonts w:ascii="Times New Roman" w:hAnsi="Times New Roman" w:cs="Times New Roman"/>
          <w:bCs/>
        </w:rPr>
        <w:t>9</w:t>
      </w:r>
      <w:r w:rsidR="00317893" w:rsidRPr="004513D3">
        <w:rPr>
          <w:rFonts w:ascii="Times New Roman" w:hAnsi="Times New Roman" w:cs="Times New Roman"/>
          <w:bCs/>
        </w:rPr>
        <w:t xml:space="preserve">.1. </w:t>
      </w:r>
      <w:r w:rsidR="00B87EF2" w:rsidRPr="004513D3">
        <w:rPr>
          <w:rFonts w:ascii="Times New Roman" w:hAnsi="Times New Roman" w:cs="Times New Roman"/>
          <w:bCs/>
          <w:kern w:val="32"/>
        </w:rPr>
        <w:t xml:space="preserve">Настоящий Договор составлен в форме электронного документа, подписанного усиленными электронными подписями Сторон. </w:t>
      </w:r>
      <w:proofErr w:type="gramStart"/>
      <w:r w:rsidR="00B87EF2" w:rsidRPr="004513D3">
        <w:rPr>
          <w:rFonts w:ascii="Times New Roman" w:hAnsi="Times New Roman" w:cs="Times New Roman"/>
          <w:bCs/>
          <w:kern w:val="32"/>
        </w:rPr>
        <w:t>Договор вступает в силу со дня заключения и действует п</w:t>
      </w:r>
      <w:r w:rsidR="009529EE" w:rsidRPr="004513D3">
        <w:rPr>
          <w:rFonts w:ascii="Times New Roman" w:hAnsi="Times New Roman" w:cs="Times New Roman"/>
          <w:bCs/>
          <w:kern w:val="32"/>
        </w:rPr>
        <w:t>о 31.12.202</w:t>
      </w:r>
      <w:r w:rsidR="00A33CFE">
        <w:rPr>
          <w:rFonts w:ascii="Times New Roman" w:hAnsi="Times New Roman" w:cs="Times New Roman"/>
          <w:bCs/>
          <w:kern w:val="32"/>
        </w:rPr>
        <w:t>6</w:t>
      </w:r>
      <w:r w:rsidR="00234A77">
        <w:rPr>
          <w:rFonts w:ascii="Times New Roman" w:hAnsi="Times New Roman" w:cs="Times New Roman"/>
          <w:bCs/>
          <w:kern w:val="32"/>
        </w:rPr>
        <w:t xml:space="preserve"> </w:t>
      </w:r>
      <w:r w:rsidR="009529EE" w:rsidRPr="004513D3">
        <w:rPr>
          <w:rFonts w:ascii="Times New Roman" w:hAnsi="Times New Roman" w:cs="Times New Roman"/>
          <w:bCs/>
          <w:kern w:val="32"/>
        </w:rPr>
        <w:t>г. (включительно)</w:t>
      </w:r>
      <w:r w:rsidR="00317893" w:rsidRPr="004513D3">
        <w:rPr>
          <w:rFonts w:ascii="Times New Roman" w:hAnsi="Times New Roman" w:cs="Times New Roman"/>
          <w:bCs/>
        </w:rPr>
        <w:t xml:space="preserve">, либо до момента достижения объема оказанных Услуг </w:t>
      </w:r>
      <w:r w:rsidR="00F5531A">
        <w:rPr>
          <w:rFonts w:ascii="Times New Roman" w:hAnsi="Times New Roman" w:cs="Times New Roman"/>
          <w:bCs/>
        </w:rPr>
        <w:t>максимального значения ц</w:t>
      </w:r>
      <w:r w:rsidR="00317893" w:rsidRPr="004513D3">
        <w:rPr>
          <w:rFonts w:ascii="Times New Roman" w:hAnsi="Times New Roman" w:cs="Times New Roman"/>
          <w:bCs/>
        </w:rPr>
        <w:t xml:space="preserve">ены </w:t>
      </w:r>
      <w:r w:rsidR="00D4475A" w:rsidRPr="004513D3">
        <w:rPr>
          <w:rFonts w:ascii="Times New Roman" w:hAnsi="Times New Roman" w:cs="Times New Roman"/>
          <w:bCs/>
        </w:rPr>
        <w:t>Договор</w:t>
      </w:r>
      <w:r w:rsidR="00317893" w:rsidRPr="004513D3">
        <w:rPr>
          <w:rFonts w:ascii="Times New Roman" w:hAnsi="Times New Roman" w:cs="Times New Roman"/>
          <w:bCs/>
        </w:rPr>
        <w:t>а, указанно</w:t>
      </w:r>
      <w:r w:rsidR="00F5531A">
        <w:rPr>
          <w:rFonts w:ascii="Times New Roman" w:hAnsi="Times New Roman" w:cs="Times New Roman"/>
          <w:bCs/>
        </w:rPr>
        <w:t>го</w:t>
      </w:r>
      <w:r w:rsidR="00317893" w:rsidRPr="004513D3">
        <w:rPr>
          <w:rFonts w:ascii="Times New Roman" w:hAnsi="Times New Roman" w:cs="Times New Roman"/>
          <w:bCs/>
        </w:rPr>
        <w:t xml:space="preserve"> в пункте 3.1. настоящего </w:t>
      </w:r>
      <w:r w:rsidR="00D4475A" w:rsidRPr="004513D3">
        <w:rPr>
          <w:rFonts w:ascii="Times New Roman" w:hAnsi="Times New Roman" w:cs="Times New Roman"/>
          <w:bCs/>
        </w:rPr>
        <w:t>Договор</w:t>
      </w:r>
      <w:r w:rsidR="00317893" w:rsidRPr="004513D3">
        <w:rPr>
          <w:rFonts w:ascii="Times New Roman" w:hAnsi="Times New Roman" w:cs="Times New Roman"/>
          <w:bCs/>
        </w:rPr>
        <w:t xml:space="preserve">а, в зависимости от того, что наступит ранее, а в части окончательных расчетов настоящий </w:t>
      </w:r>
      <w:r w:rsidR="00D4475A" w:rsidRPr="004513D3">
        <w:rPr>
          <w:rFonts w:ascii="Times New Roman" w:hAnsi="Times New Roman" w:cs="Times New Roman"/>
          <w:bCs/>
        </w:rPr>
        <w:t>Договор</w:t>
      </w:r>
      <w:r w:rsidR="00317893" w:rsidRPr="004513D3">
        <w:rPr>
          <w:rFonts w:ascii="Times New Roman" w:hAnsi="Times New Roman" w:cs="Times New Roman"/>
          <w:bCs/>
        </w:rPr>
        <w:t xml:space="preserve"> действует до полного исполнения сторонами своих обязательств. </w:t>
      </w:r>
      <w:proofErr w:type="gramEnd"/>
    </w:p>
    <w:p w:rsidR="00633A7C" w:rsidRDefault="00633A7C" w:rsidP="00672E57">
      <w:pPr>
        <w:pStyle w:val="af3"/>
        <w:ind w:left="284" w:right="260" w:firstLine="708"/>
        <w:rPr>
          <w:rFonts w:ascii="Times New Roman" w:hAnsi="Times New Roman" w:cs="Times New Roman"/>
          <w:bCs/>
        </w:rPr>
      </w:pPr>
      <w:r>
        <w:rPr>
          <w:rFonts w:ascii="Times New Roman" w:hAnsi="Times New Roman" w:cs="Times New Roman"/>
          <w:bCs/>
        </w:rPr>
        <w:t xml:space="preserve">Срок оказания Услуг: </w:t>
      </w:r>
      <w:proofErr w:type="gramStart"/>
      <w:r>
        <w:rPr>
          <w:rFonts w:ascii="Times New Roman" w:hAnsi="Times New Roman" w:cs="Times New Roman"/>
          <w:bCs/>
        </w:rPr>
        <w:t>с даты заключения</w:t>
      </w:r>
      <w:proofErr w:type="gramEnd"/>
      <w:r>
        <w:rPr>
          <w:rFonts w:ascii="Times New Roman" w:hAnsi="Times New Roman" w:cs="Times New Roman"/>
          <w:bCs/>
        </w:rPr>
        <w:t xml:space="preserve"> Договора по 31.12.2026 г.</w:t>
      </w:r>
    </w:p>
    <w:p w:rsidR="004A5E62" w:rsidRPr="004513D3" w:rsidRDefault="004A5E62" w:rsidP="00672E57">
      <w:pPr>
        <w:pStyle w:val="af3"/>
        <w:ind w:left="284" w:right="260" w:firstLine="708"/>
        <w:rPr>
          <w:rFonts w:ascii="Times New Roman" w:hAnsi="Times New Roman" w:cs="Times New Roman"/>
          <w:bCs/>
        </w:rPr>
      </w:pPr>
      <w:r w:rsidRPr="004A5E62">
        <w:rPr>
          <w:rFonts w:ascii="Times New Roman" w:hAnsi="Times New Roman" w:cs="Times New Roman"/>
          <w:bCs/>
        </w:rPr>
        <w:t>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B87EF2" w:rsidRPr="004513D3" w:rsidRDefault="00B87EF2" w:rsidP="00672E57">
      <w:pPr>
        <w:pStyle w:val="a4"/>
        <w:autoSpaceDE w:val="0"/>
        <w:autoSpaceDN w:val="0"/>
        <w:adjustRightInd w:val="0"/>
        <w:ind w:left="284" w:right="260"/>
        <w:rPr>
          <w:rFonts w:ascii="Times New Roman" w:hAnsi="Times New Roman" w:cs="Times New Roman"/>
          <w:b/>
          <w:bCs/>
        </w:rPr>
      </w:pPr>
      <w:r w:rsidRPr="004513D3">
        <w:rPr>
          <w:rFonts w:ascii="Times New Roman" w:hAnsi="Times New Roman" w:cs="Times New Roman"/>
          <w:bCs/>
          <w:kern w:val="32"/>
        </w:rPr>
        <w:t>Договор подлежит регистрации в Реестре договоров, заключенных заказчиками</w:t>
      </w:r>
      <w:r w:rsidR="004A5E62">
        <w:rPr>
          <w:rFonts w:ascii="Times New Roman" w:hAnsi="Times New Roman" w:cs="Times New Roman"/>
          <w:bCs/>
          <w:kern w:val="32"/>
        </w:rPr>
        <w:t>.</w:t>
      </w:r>
    </w:p>
    <w:p w:rsidR="00C93E16" w:rsidRPr="004513D3" w:rsidRDefault="00D5060E" w:rsidP="00672E57">
      <w:pPr>
        <w:pStyle w:val="a4"/>
        <w:ind w:left="284" w:right="260"/>
        <w:rPr>
          <w:rFonts w:ascii="Times New Roman" w:hAnsi="Times New Roman" w:cs="Times New Roman"/>
          <w:bCs/>
        </w:rPr>
      </w:pPr>
      <w:r w:rsidRPr="003D04C9">
        <w:rPr>
          <w:rFonts w:ascii="Times New Roman" w:hAnsi="Times New Roman" w:cs="Times New Roman"/>
          <w:bCs/>
        </w:rPr>
        <w:t>9</w:t>
      </w:r>
      <w:r w:rsidR="00317893" w:rsidRPr="003D04C9">
        <w:rPr>
          <w:rFonts w:ascii="Times New Roman" w:hAnsi="Times New Roman" w:cs="Times New Roman"/>
          <w:bCs/>
        </w:rPr>
        <w:t xml:space="preserve">.2. </w:t>
      </w:r>
      <w:r w:rsidR="00C93E16" w:rsidRPr="00C93E16">
        <w:rPr>
          <w:rFonts w:ascii="Times New Roman" w:hAnsi="Times New Roman" w:cs="Times New Roman"/>
          <w:bCs/>
        </w:rPr>
        <w:t xml:space="preserve">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оказания Услуг с использованием перенесенных абонентских номеров определяется в соответствии с </w:t>
      </w:r>
      <w:proofErr w:type="spellStart"/>
      <w:r w:rsidR="00C93E16" w:rsidRPr="00C93E16">
        <w:rPr>
          <w:rFonts w:ascii="Times New Roman" w:hAnsi="Times New Roman" w:cs="Times New Roman"/>
          <w:bCs/>
        </w:rPr>
        <w:t>пп</w:t>
      </w:r>
      <w:proofErr w:type="spellEnd"/>
      <w:r w:rsidR="00C93E16" w:rsidRPr="00C93E16">
        <w:rPr>
          <w:rFonts w:ascii="Times New Roman" w:hAnsi="Times New Roman" w:cs="Times New Roman"/>
          <w:bCs/>
        </w:rPr>
        <w:t xml:space="preserve">. «б» п. 154 Правил оказания услуг телефонной связи, утвержденных </w:t>
      </w:r>
      <w:r w:rsidR="003C625A" w:rsidRPr="003C625A">
        <w:rPr>
          <w:rFonts w:ascii="Times New Roman" w:hAnsi="Times New Roman" w:cs="Times New Roman"/>
          <w:bCs/>
        </w:rPr>
        <w:t>Постановлением Правительства РФ от 30.12.2024 № 1994</w:t>
      </w:r>
      <w:r w:rsidR="003C625A">
        <w:rPr>
          <w:rFonts w:ascii="Times New Roman" w:hAnsi="Times New Roman" w:cs="Times New Roman"/>
          <w:bCs/>
        </w:rPr>
        <w:t>.</w:t>
      </w:r>
    </w:p>
    <w:p w:rsidR="00D52DEC" w:rsidRPr="00D52DEC" w:rsidRDefault="006F1BB6"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.3. Расторжение настоящего Договора производится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w:t>
      </w:r>
    </w:p>
    <w:p w:rsidR="00D52DEC" w:rsidRPr="00D52DEC" w:rsidRDefault="006F1BB6"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D52DEC" w:rsidRPr="00D52DEC" w:rsidRDefault="006F1BB6" w:rsidP="00D52DEC">
      <w:pPr>
        <w:pStyle w:val="a4"/>
        <w:ind w:left="284" w:right="260"/>
        <w:rPr>
          <w:rFonts w:ascii="Times New Roman" w:hAnsi="Times New Roman" w:cs="Times New Roman"/>
        </w:rPr>
      </w:pPr>
      <w:r>
        <w:rPr>
          <w:rFonts w:ascii="Times New Roman" w:hAnsi="Times New Roman" w:cs="Times New Roman"/>
        </w:rPr>
        <w:lastRenderedPageBreak/>
        <w:t>9</w:t>
      </w:r>
      <w:r w:rsidR="00D52DEC" w:rsidRPr="00D52DEC">
        <w:rPr>
          <w:rFonts w:ascii="Times New Roman" w:hAnsi="Times New Roman" w:cs="Times New Roman"/>
        </w:rPr>
        <w:t xml:space="preserve">.5.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00D52DEC" w:rsidRPr="00D52DEC">
        <w:rPr>
          <w:rFonts w:ascii="Times New Roman" w:hAnsi="Times New Roman" w:cs="Times New Roman"/>
        </w:rPr>
        <w:t>с даты</w:t>
      </w:r>
      <w:proofErr w:type="gramEnd"/>
      <w:r w:rsidR="00D52DEC" w:rsidRPr="00D52DEC">
        <w:rPr>
          <w:rFonts w:ascii="Times New Roman" w:hAnsi="Times New Roman" w:cs="Times New Roman"/>
        </w:rPr>
        <w:t xml:space="preserve"> надлежащего уведомления Заказчиком Поставщика об одностороннем отказе от исполнения Договора.</w:t>
      </w:r>
    </w:p>
    <w:p w:rsidR="00D52DEC" w:rsidRPr="00D52DEC" w:rsidRDefault="00D52DEC" w:rsidP="00D52DEC">
      <w:pPr>
        <w:pStyle w:val="a4"/>
        <w:ind w:left="284" w:right="260"/>
        <w:rPr>
          <w:rFonts w:ascii="Times New Roman" w:hAnsi="Times New Roman" w:cs="Times New Roman"/>
        </w:rPr>
      </w:pPr>
      <w:r w:rsidRPr="00D52DEC">
        <w:rPr>
          <w:rFonts w:ascii="Times New Roman" w:hAnsi="Times New Roman" w:cs="Times New Roman"/>
        </w:rPr>
        <w:t>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D52DEC" w:rsidRPr="00D52DEC" w:rsidRDefault="00D52DEC" w:rsidP="00D52DEC">
      <w:pPr>
        <w:pStyle w:val="a4"/>
        <w:ind w:left="284" w:right="260"/>
        <w:rPr>
          <w:rFonts w:ascii="Times New Roman" w:hAnsi="Times New Roman" w:cs="Times New Roman"/>
        </w:rPr>
      </w:pPr>
      <w:r w:rsidRPr="00D52DEC">
        <w:rPr>
          <w:rFonts w:ascii="Times New Roman" w:hAnsi="Times New Roman" w:cs="Times New Roman"/>
        </w:rPr>
        <w:t xml:space="preserve">Решение заказчика об одностороннем отказе от исполнения Договора вступает в силу и Договор считается расторгнутым через 10 (десять) календарных дней </w:t>
      </w:r>
      <w:proofErr w:type="gramStart"/>
      <w:r w:rsidRPr="00D52DEC">
        <w:rPr>
          <w:rFonts w:ascii="Times New Roman" w:hAnsi="Times New Roman" w:cs="Times New Roman"/>
        </w:rPr>
        <w:t>с даты направления</w:t>
      </w:r>
      <w:proofErr w:type="gramEnd"/>
      <w:r w:rsidRPr="00D52DEC">
        <w:rPr>
          <w:rFonts w:ascii="Times New Roman" w:hAnsi="Times New Roman" w:cs="Times New Roman"/>
        </w:rPr>
        <w:t xml:space="preserve"> Заказчиком сообщения в личный кабинет Поставщика об одностороннем отказе от исполнения Договора.</w:t>
      </w:r>
    </w:p>
    <w:p w:rsidR="00D52DEC" w:rsidRPr="00D52DEC"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 xml:space="preserve">.6. </w:t>
      </w:r>
      <w:proofErr w:type="gramStart"/>
      <w:r w:rsidR="00D52DEC" w:rsidRPr="00D52DEC">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поставленного товара, которую Заказчик вправе провести с привлечением экспертов</w:t>
      </w:r>
      <w:proofErr w:type="gramEnd"/>
      <w:r w:rsidR="00D52DEC" w:rsidRPr="00D52DEC">
        <w:rPr>
          <w:rFonts w:ascii="Times New Roman" w:hAnsi="Times New Roman" w:cs="Times New Roman"/>
        </w:rPr>
        <w:t>, экспертных организаций до принятия решения об одностороннем отказе от исполнения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2DEC" w:rsidRPr="00D52DEC"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.7. Заказчик обязан принять решение об одностороннем отказе от исполнения Договора, в случаях, предусмотренных частью 15 статьи 95 Закона.</w:t>
      </w:r>
    </w:p>
    <w:p w:rsidR="00D52DEC" w:rsidRPr="00D52DEC"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.8.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2DEC" w:rsidRPr="00D52DEC"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 xml:space="preserve">.9. Решение Поставщика об одностороннем отказе от исполнения Договора вступает в силу и Договор считается расторгнутым через десять дней </w:t>
      </w:r>
      <w:proofErr w:type="gramStart"/>
      <w:r w:rsidR="00D52DEC" w:rsidRPr="00D52DEC">
        <w:rPr>
          <w:rFonts w:ascii="Times New Roman" w:hAnsi="Times New Roman" w:cs="Times New Roman"/>
        </w:rPr>
        <w:t>с даты</w:t>
      </w:r>
      <w:proofErr w:type="gramEnd"/>
      <w:r w:rsidR="00D52DEC" w:rsidRPr="00D52DEC">
        <w:rPr>
          <w:rFonts w:ascii="Times New Roman" w:hAnsi="Times New Roman" w:cs="Times New Roman"/>
        </w:rPr>
        <w:t xml:space="preserve"> надлежащего уведомления Поставщиком Заказчика об одностороннем отказе от исполнения Договора.</w:t>
      </w:r>
    </w:p>
    <w:p w:rsidR="00D52DEC" w:rsidRPr="00D52DEC"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 xml:space="preserve">.10.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D52DEC" w:rsidRPr="00D52DEC">
        <w:rPr>
          <w:rFonts w:ascii="Times New Roman" w:hAnsi="Times New Roman" w:cs="Times New Roman"/>
        </w:rPr>
        <w:t>решении</w:t>
      </w:r>
      <w:proofErr w:type="gramEnd"/>
      <w:r w:rsidR="00D52DEC" w:rsidRPr="00D52DEC">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23701" w:rsidRDefault="00346B2B" w:rsidP="00D52DEC">
      <w:pPr>
        <w:pStyle w:val="a4"/>
        <w:ind w:left="284" w:right="260"/>
        <w:rPr>
          <w:rFonts w:ascii="Times New Roman" w:hAnsi="Times New Roman" w:cs="Times New Roman"/>
        </w:rPr>
      </w:pPr>
      <w:r>
        <w:rPr>
          <w:rFonts w:ascii="Times New Roman" w:hAnsi="Times New Roman" w:cs="Times New Roman"/>
        </w:rPr>
        <w:t>9</w:t>
      </w:r>
      <w:r w:rsidR="00D52DEC" w:rsidRPr="00D52DEC">
        <w:rPr>
          <w:rFonts w:ascii="Times New Roman" w:hAnsi="Times New Roman" w:cs="Times New Roman"/>
        </w:rPr>
        <w:t>.11.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4A5E62" w:rsidRPr="004A5E62">
        <w:rPr>
          <w:rFonts w:ascii="Times New Roman" w:hAnsi="Times New Roman" w:cs="Times New Roman"/>
        </w:rPr>
        <w:t>.</w:t>
      </w:r>
    </w:p>
    <w:p w:rsidR="00EF338C" w:rsidRPr="004513D3" w:rsidRDefault="00EF338C" w:rsidP="00623701">
      <w:pPr>
        <w:pStyle w:val="a4"/>
        <w:ind w:left="284" w:right="260"/>
        <w:jc w:val="center"/>
        <w:rPr>
          <w:rFonts w:ascii="Times New Roman" w:eastAsiaTheme="minorEastAsia" w:hAnsi="Times New Roman" w:cs="Times New Roman"/>
          <w:b/>
        </w:rPr>
      </w:pPr>
      <w:r w:rsidRPr="004513D3">
        <w:rPr>
          <w:rFonts w:ascii="Times New Roman" w:eastAsiaTheme="minorEastAsia" w:hAnsi="Times New Roman" w:cs="Times New Roman"/>
          <w:b/>
        </w:rPr>
        <w:t>1</w:t>
      </w:r>
      <w:r w:rsidR="00D5060E" w:rsidRPr="004513D3">
        <w:rPr>
          <w:rFonts w:ascii="Times New Roman" w:eastAsiaTheme="minorEastAsia" w:hAnsi="Times New Roman" w:cs="Times New Roman"/>
          <w:b/>
        </w:rPr>
        <w:t>0</w:t>
      </w:r>
      <w:r w:rsidRPr="004513D3">
        <w:rPr>
          <w:rFonts w:ascii="Times New Roman" w:eastAsiaTheme="minorEastAsia" w:hAnsi="Times New Roman" w:cs="Times New Roman"/>
          <w:b/>
        </w:rPr>
        <w:t>.  УВЕДОМЛЕНИЯ</w:t>
      </w:r>
    </w:p>
    <w:p w:rsidR="00D47114" w:rsidRPr="00D47114" w:rsidRDefault="00D47114" w:rsidP="00D47114">
      <w:pPr>
        <w:pStyle w:val="af3"/>
        <w:ind w:left="284" w:right="260" w:firstLine="708"/>
        <w:rPr>
          <w:rFonts w:ascii="Times New Roman" w:hAnsi="Times New Roman" w:cs="Times New Roman"/>
          <w:bCs/>
          <w:kern w:val="32"/>
        </w:rPr>
      </w:pPr>
      <w:r w:rsidRPr="00D47114">
        <w:rPr>
          <w:rFonts w:ascii="Times New Roman" w:hAnsi="Times New Roman" w:cs="Times New Roman"/>
          <w:bCs/>
          <w:kern w:val="32"/>
        </w:rPr>
        <w:t>1</w:t>
      </w:r>
      <w:r>
        <w:rPr>
          <w:rFonts w:ascii="Times New Roman" w:hAnsi="Times New Roman" w:cs="Times New Roman"/>
          <w:bCs/>
          <w:kern w:val="32"/>
        </w:rPr>
        <w:t>0</w:t>
      </w:r>
      <w:r w:rsidRPr="00D47114">
        <w:rPr>
          <w:rFonts w:ascii="Times New Roman" w:hAnsi="Times New Roman" w:cs="Times New Roman"/>
          <w:bCs/>
          <w:kern w:val="32"/>
        </w:rPr>
        <w:t>.1.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то такой обмен осуществляется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EF338C" w:rsidRPr="004513D3" w:rsidRDefault="00D47114" w:rsidP="00D47114">
      <w:pPr>
        <w:pStyle w:val="af3"/>
        <w:ind w:left="284" w:right="260" w:firstLine="708"/>
        <w:rPr>
          <w:rFonts w:ascii="Times New Roman" w:hAnsi="Times New Roman" w:cs="Times New Roman"/>
          <w:bCs/>
          <w:kern w:val="32"/>
        </w:rPr>
      </w:pPr>
      <w:r w:rsidRPr="00D47114">
        <w:rPr>
          <w:rFonts w:ascii="Times New Roman" w:hAnsi="Times New Roman" w:cs="Times New Roman"/>
          <w:bCs/>
          <w:kern w:val="32"/>
        </w:rPr>
        <w:t>1</w:t>
      </w:r>
      <w:r>
        <w:rPr>
          <w:rFonts w:ascii="Times New Roman" w:hAnsi="Times New Roman" w:cs="Times New Roman"/>
          <w:bCs/>
          <w:kern w:val="32"/>
        </w:rPr>
        <w:t>0</w:t>
      </w:r>
      <w:r w:rsidRPr="00D47114">
        <w:rPr>
          <w:rFonts w:ascii="Times New Roman" w:hAnsi="Times New Roman" w:cs="Times New Roman"/>
          <w:bCs/>
          <w:kern w:val="32"/>
        </w:rPr>
        <w:t>.2. Стороны вправе осуществлять обмен информацией и документами, вести рабочую переписку по вопросам, связанным с исполнением  Контракта (направлять информацию и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EF338C" w:rsidRPr="004513D3" w:rsidRDefault="00EF338C" w:rsidP="00672E57">
      <w:pPr>
        <w:pStyle w:val="af3"/>
        <w:spacing w:before="120" w:after="120"/>
        <w:ind w:left="284" w:right="260"/>
        <w:jc w:val="center"/>
        <w:rPr>
          <w:rFonts w:ascii="Times New Roman" w:eastAsiaTheme="minorEastAsia" w:hAnsi="Times New Roman" w:cs="Times New Roman"/>
          <w:b/>
        </w:rPr>
      </w:pPr>
      <w:r w:rsidRPr="004513D3">
        <w:rPr>
          <w:rFonts w:ascii="Times New Roman" w:eastAsiaTheme="minorEastAsia" w:hAnsi="Times New Roman" w:cs="Times New Roman"/>
          <w:b/>
        </w:rPr>
        <w:t>1</w:t>
      </w:r>
      <w:r w:rsidR="00D5060E" w:rsidRPr="004513D3">
        <w:rPr>
          <w:rFonts w:ascii="Times New Roman" w:eastAsiaTheme="minorEastAsia" w:hAnsi="Times New Roman" w:cs="Times New Roman"/>
          <w:b/>
        </w:rPr>
        <w:t>1</w:t>
      </w:r>
      <w:r w:rsidRPr="004513D3">
        <w:rPr>
          <w:rFonts w:ascii="Times New Roman" w:eastAsiaTheme="minorEastAsia" w:hAnsi="Times New Roman" w:cs="Times New Roman"/>
          <w:b/>
        </w:rPr>
        <w:t>. ПРОЧИЕ УСЛОВИЯ</w:t>
      </w:r>
    </w:p>
    <w:p w:rsidR="00EF338C" w:rsidRPr="004513D3" w:rsidRDefault="00EF338C" w:rsidP="00672E57">
      <w:pPr>
        <w:pStyle w:val="af3"/>
        <w:ind w:left="284" w:right="260" w:firstLine="708"/>
        <w:rPr>
          <w:rFonts w:ascii="Times New Roman" w:hAnsi="Times New Roman" w:cs="Times New Roman"/>
          <w:bCs/>
          <w:kern w:val="32"/>
        </w:rPr>
      </w:pPr>
      <w:r w:rsidRPr="004513D3">
        <w:rPr>
          <w:rFonts w:ascii="Times New Roman" w:hAnsi="Times New Roman" w:cs="Times New Roman"/>
          <w:bCs/>
          <w:kern w:val="32"/>
        </w:rPr>
        <w:t>1</w:t>
      </w:r>
      <w:r w:rsidR="00374140" w:rsidRPr="004513D3">
        <w:rPr>
          <w:rFonts w:ascii="Times New Roman" w:hAnsi="Times New Roman" w:cs="Times New Roman"/>
          <w:bCs/>
          <w:kern w:val="32"/>
        </w:rPr>
        <w:t>1</w:t>
      </w:r>
      <w:r w:rsidRPr="004513D3">
        <w:rPr>
          <w:rFonts w:ascii="Times New Roman" w:hAnsi="Times New Roman" w:cs="Times New Roman"/>
          <w:bCs/>
          <w:kern w:val="32"/>
        </w:rPr>
        <w:t>.1. Договор определяет полное соглашение и понимание между Сторонами относительно предоставляемых услуг. Все изменения и дополнения к Договору оформляются письменно (или в виде документа,  подписанного усиленной электронной подписью лиц, имеющих право действовать от Заказчика, Исполнителя) в виде дополнительных соглашений к Договору, подписываются каждой из сторон и являются неотъемлемой частью Договора.</w:t>
      </w:r>
    </w:p>
    <w:p w:rsidR="00EF338C" w:rsidRDefault="00EF338C" w:rsidP="00672E57">
      <w:pPr>
        <w:pStyle w:val="af3"/>
        <w:ind w:left="284" w:right="260" w:firstLine="708"/>
        <w:rPr>
          <w:rFonts w:ascii="Times New Roman" w:eastAsia="Times New Roman" w:hAnsi="Times New Roman" w:cs="Times New Roman"/>
        </w:rPr>
      </w:pPr>
      <w:r w:rsidRPr="004513D3">
        <w:rPr>
          <w:rFonts w:ascii="Times New Roman" w:eastAsia="Times New Roman" w:hAnsi="Times New Roman" w:cs="Times New Roman"/>
        </w:rPr>
        <w:t>1</w:t>
      </w:r>
      <w:r w:rsidR="00374140" w:rsidRPr="004513D3">
        <w:rPr>
          <w:rFonts w:ascii="Times New Roman" w:eastAsia="Times New Roman" w:hAnsi="Times New Roman" w:cs="Times New Roman"/>
        </w:rPr>
        <w:t>1</w:t>
      </w:r>
      <w:r w:rsidRPr="004513D3">
        <w:rPr>
          <w:rFonts w:ascii="Times New Roman" w:eastAsia="Times New Roman" w:hAnsi="Times New Roman" w:cs="Times New Roman"/>
        </w:rPr>
        <w:t xml:space="preserve">.2. </w:t>
      </w:r>
      <w:proofErr w:type="gramStart"/>
      <w:r w:rsidRPr="004513D3">
        <w:rPr>
          <w:rFonts w:ascii="Times New Roman" w:eastAsia="Times New Roman" w:hAnsi="Times New Roman" w:cs="Times New Roman"/>
        </w:rPr>
        <w:t xml:space="preserve">Изменение существенных условий Договора при его исполнении не допускается, за исключением случаев, предусмотренных </w:t>
      </w:r>
      <w:hyperlink r:id="rId14" w:history="1">
        <w:r w:rsidRPr="004513D3">
          <w:rPr>
            <w:rFonts w:ascii="Times New Roman" w:eastAsia="Times New Roman" w:hAnsi="Times New Roman" w:cs="Times New Roman"/>
          </w:rPr>
          <w:t>статьей 95</w:t>
        </w:r>
      </w:hyperlink>
      <w:r w:rsidRPr="004513D3">
        <w:rPr>
          <w:rFonts w:ascii="Times New Roman" w:eastAsia="Times New Roman" w:hAnsi="Times New Roman" w:cs="Times New Roman"/>
        </w:rPr>
        <w:t xml:space="preserve"> Федерального закона от 5 апреля 2013 г. N 44-ФЗ "О </w:t>
      </w:r>
      <w:r w:rsidRPr="004513D3">
        <w:rPr>
          <w:rFonts w:ascii="Times New Roman" w:hAnsi="Times New Roman" w:cs="Times New Roman"/>
          <w:bCs/>
          <w:kern w:val="32"/>
        </w:rPr>
        <w:t>контрактной системе в сфере закупок товаров, работ, услуг для обеспечения государственных и</w:t>
      </w:r>
      <w:r w:rsidRPr="004513D3">
        <w:rPr>
          <w:rFonts w:ascii="Times New Roman" w:eastAsia="Times New Roman" w:hAnsi="Times New Roman" w:cs="Times New Roman"/>
        </w:rPr>
        <w:t xml:space="preserve"> муниципальных нужд", а также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w:t>
      </w:r>
      <w:proofErr w:type="gramEnd"/>
      <w:r w:rsidRPr="004513D3">
        <w:rPr>
          <w:rFonts w:ascii="Times New Roman" w:eastAsia="Times New Roman" w:hAnsi="Times New Roman" w:cs="Times New Roman"/>
        </w:rPr>
        <w:t xml:space="preserve">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p>
    <w:p w:rsidR="00003FA0" w:rsidRPr="00003FA0" w:rsidRDefault="00B849F5" w:rsidP="00003FA0">
      <w:pPr>
        <w:pStyle w:val="af3"/>
        <w:ind w:left="284" w:right="260" w:firstLine="708"/>
        <w:rPr>
          <w:rFonts w:ascii="Times New Roman" w:eastAsia="Times New Roman" w:hAnsi="Times New Roman" w:cs="Times New Roman"/>
        </w:rPr>
      </w:pPr>
      <w:r>
        <w:rPr>
          <w:rFonts w:ascii="Times New Roman" w:eastAsia="Times New Roman" w:hAnsi="Times New Roman" w:cs="Times New Roman"/>
        </w:rPr>
        <w:lastRenderedPageBreak/>
        <w:t xml:space="preserve">11.3. </w:t>
      </w:r>
      <w:r w:rsidR="00003FA0" w:rsidRPr="00003FA0">
        <w:rPr>
          <w:rFonts w:ascii="Times New Roman" w:eastAsia="Times New Roman" w:hAnsi="Times New Roman" w:cs="Times New Roman"/>
        </w:rPr>
        <w:t xml:space="preserve">Заказчик исполняет свои обязательства по </w:t>
      </w:r>
      <w:r w:rsidR="00B55E02">
        <w:rPr>
          <w:rFonts w:ascii="Times New Roman" w:eastAsia="Times New Roman" w:hAnsi="Times New Roman" w:cs="Times New Roman"/>
        </w:rPr>
        <w:t>Договор</w:t>
      </w:r>
      <w:r w:rsidR="00003FA0" w:rsidRPr="00003FA0">
        <w:rPr>
          <w:rFonts w:ascii="Times New Roman" w:eastAsia="Times New Roman" w:hAnsi="Times New Roman" w:cs="Times New Roman"/>
        </w:rPr>
        <w:t xml:space="preserve">у, оплата которых будет производиться в 2026 году, только после получения уведомления о доведении (утверждении) Заказчику объема прав на принятие и (или) исполнение обязательств, позволяющего в 2026 году оплатить </w:t>
      </w:r>
      <w:r w:rsidR="00B55E02">
        <w:rPr>
          <w:rFonts w:ascii="Times New Roman" w:eastAsia="Times New Roman" w:hAnsi="Times New Roman" w:cs="Times New Roman"/>
        </w:rPr>
        <w:t>Договор</w:t>
      </w:r>
      <w:r w:rsidR="00003FA0" w:rsidRPr="00003FA0">
        <w:rPr>
          <w:rFonts w:ascii="Times New Roman" w:eastAsia="Times New Roman" w:hAnsi="Times New Roman" w:cs="Times New Roman"/>
        </w:rPr>
        <w:t xml:space="preserve"> без изменения его условий. </w:t>
      </w:r>
    </w:p>
    <w:p w:rsidR="00B849F5" w:rsidRPr="00B849F5" w:rsidRDefault="00003FA0" w:rsidP="00003FA0">
      <w:pPr>
        <w:pStyle w:val="af3"/>
        <w:ind w:left="284" w:right="260" w:firstLine="708"/>
        <w:rPr>
          <w:rFonts w:ascii="Times New Roman" w:eastAsia="Times New Roman" w:hAnsi="Times New Roman" w:cs="Times New Roman"/>
        </w:rPr>
      </w:pPr>
      <w:r w:rsidRPr="00003FA0">
        <w:rPr>
          <w:rFonts w:ascii="Times New Roman" w:eastAsia="Times New Roman" w:hAnsi="Times New Roman" w:cs="Times New Roman"/>
        </w:rPr>
        <w:t>Заказчик уведомляет Исполнителя о доведении (утверждении) Заказчику объема прав на принятие и (или) исполнение обязательств путем направления письменного уведомления</w:t>
      </w:r>
      <w:r w:rsidR="00B849F5" w:rsidRPr="00B849F5">
        <w:rPr>
          <w:rFonts w:ascii="Times New Roman" w:eastAsia="Times New Roman" w:hAnsi="Times New Roman" w:cs="Times New Roman"/>
        </w:rPr>
        <w:t>.</w:t>
      </w:r>
    </w:p>
    <w:p w:rsidR="00EF338C" w:rsidRPr="004513D3" w:rsidRDefault="00EF338C" w:rsidP="00672E57">
      <w:pPr>
        <w:pStyle w:val="af3"/>
        <w:ind w:left="284" w:right="260"/>
        <w:rPr>
          <w:rFonts w:ascii="Times New Roman" w:hAnsi="Times New Roman" w:cs="Times New Roman"/>
          <w:bCs/>
          <w:kern w:val="32"/>
        </w:rPr>
      </w:pPr>
      <w:r w:rsidRPr="004513D3">
        <w:rPr>
          <w:rFonts w:ascii="Times New Roman" w:hAnsi="Times New Roman" w:cs="Times New Roman"/>
          <w:bCs/>
          <w:kern w:val="32"/>
        </w:rPr>
        <w:tab/>
      </w:r>
      <w:r w:rsidR="00D8779B">
        <w:rPr>
          <w:rFonts w:ascii="Times New Roman" w:hAnsi="Times New Roman" w:cs="Times New Roman"/>
          <w:bCs/>
          <w:kern w:val="32"/>
        </w:rPr>
        <w:t xml:space="preserve">     </w:t>
      </w:r>
      <w:r w:rsidRPr="004513D3">
        <w:rPr>
          <w:rFonts w:ascii="Times New Roman" w:hAnsi="Times New Roman" w:cs="Times New Roman"/>
          <w:bCs/>
          <w:kern w:val="32"/>
        </w:rPr>
        <w:t>1</w:t>
      </w:r>
      <w:r w:rsidR="00374140" w:rsidRPr="004513D3">
        <w:rPr>
          <w:rFonts w:ascii="Times New Roman" w:hAnsi="Times New Roman" w:cs="Times New Roman"/>
          <w:bCs/>
          <w:kern w:val="32"/>
        </w:rPr>
        <w:t>1</w:t>
      </w:r>
      <w:r w:rsidRPr="004513D3">
        <w:rPr>
          <w:rFonts w:ascii="Times New Roman" w:hAnsi="Times New Roman" w:cs="Times New Roman"/>
          <w:bCs/>
          <w:kern w:val="32"/>
        </w:rPr>
        <w:t>.</w:t>
      </w:r>
      <w:r w:rsidR="006138EF">
        <w:rPr>
          <w:rFonts w:ascii="Times New Roman" w:hAnsi="Times New Roman" w:cs="Times New Roman"/>
          <w:bCs/>
          <w:kern w:val="32"/>
        </w:rPr>
        <w:t>4</w:t>
      </w:r>
      <w:r w:rsidRPr="004513D3">
        <w:rPr>
          <w:rFonts w:ascii="Times New Roman" w:hAnsi="Times New Roman" w:cs="Times New Roman"/>
          <w:bCs/>
          <w:kern w:val="32"/>
        </w:rPr>
        <w:t xml:space="preserve">. В случае изменения реквизитов </w:t>
      </w:r>
      <w:proofErr w:type="gramStart"/>
      <w:r w:rsidRPr="004513D3">
        <w:rPr>
          <w:rFonts w:ascii="Times New Roman" w:hAnsi="Times New Roman" w:cs="Times New Roman"/>
          <w:bCs/>
          <w:kern w:val="32"/>
        </w:rPr>
        <w:t>какой-либо</w:t>
      </w:r>
      <w:proofErr w:type="gramEnd"/>
      <w:r w:rsidRPr="004513D3">
        <w:rPr>
          <w:rFonts w:ascii="Times New Roman" w:hAnsi="Times New Roman" w:cs="Times New Roman"/>
          <w:bCs/>
          <w:kern w:val="32"/>
        </w:rPr>
        <w:t xml:space="preserve"> из Сторон, она обязана уведомить вторую Сторону о таких изменениях в течение 3 </w:t>
      </w:r>
      <w:r w:rsidR="00FD0562">
        <w:rPr>
          <w:rFonts w:ascii="Times New Roman" w:hAnsi="Times New Roman" w:cs="Times New Roman"/>
          <w:bCs/>
          <w:kern w:val="32"/>
        </w:rPr>
        <w:t xml:space="preserve">(трех) </w:t>
      </w:r>
      <w:r w:rsidRPr="004513D3">
        <w:rPr>
          <w:rFonts w:ascii="Times New Roman" w:hAnsi="Times New Roman" w:cs="Times New Roman"/>
          <w:bCs/>
          <w:kern w:val="32"/>
        </w:rPr>
        <w:t>рабочих дней со дня изменения реквизитов.</w:t>
      </w:r>
    </w:p>
    <w:p w:rsidR="00EF338C" w:rsidRPr="004513D3" w:rsidRDefault="00EF338C" w:rsidP="00D8779B">
      <w:pPr>
        <w:pStyle w:val="af3"/>
        <w:tabs>
          <w:tab w:val="left" w:pos="993"/>
        </w:tabs>
        <w:ind w:left="284" w:right="260" w:firstLine="708"/>
        <w:rPr>
          <w:rFonts w:ascii="Times New Roman" w:hAnsi="Times New Roman" w:cs="Times New Roman"/>
          <w:bCs/>
          <w:kern w:val="32"/>
        </w:rPr>
      </w:pPr>
      <w:r w:rsidRPr="004513D3">
        <w:rPr>
          <w:rFonts w:ascii="Times New Roman" w:hAnsi="Times New Roman" w:cs="Times New Roman"/>
          <w:bCs/>
          <w:kern w:val="32"/>
        </w:rPr>
        <w:t>1</w:t>
      </w:r>
      <w:r w:rsidR="00374140" w:rsidRPr="004513D3">
        <w:rPr>
          <w:rFonts w:ascii="Times New Roman" w:hAnsi="Times New Roman" w:cs="Times New Roman"/>
          <w:bCs/>
          <w:kern w:val="32"/>
        </w:rPr>
        <w:t>1</w:t>
      </w:r>
      <w:r w:rsidRPr="004513D3">
        <w:rPr>
          <w:rFonts w:ascii="Times New Roman" w:hAnsi="Times New Roman" w:cs="Times New Roman"/>
          <w:bCs/>
          <w:kern w:val="32"/>
        </w:rPr>
        <w:t>.</w:t>
      </w:r>
      <w:r w:rsidR="006138EF">
        <w:rPr>
          <w:rFonts w:ascii="Times New Roman" w:hAnsi="Times New Roman" w:cs="Times New Roman"/>
          <w:bCs/>
          <w:kern w:val="32"/>
        </w:rPr>
        <w:t>5</w:t>
      </w:r>
      <w:r w:rsidRPr="004513D3">
        <w:rPr>
          <w:rFonts w:ascii="Times New Roman" w:hAnsi="Times New Roman" w:cs="Times New Roman"/>
          <w:bCs/>
          <w:kern w:val="32"/>
        </w:rPr>
        <w:t>.  Все вопросы, не предусмотренные Договором, регулируются законодательством Российской Федерации.</w:t>
      </w:r>
    </w:p>
    <w:p w:rsidR="00EF338C" w:rsidRPr="004513D3" w:rsidRDefault="00EF338C" w:rsidP="00672E57">
      <w:pPr>
        <w:pStyle w:val="af3"/>
        <w:ind w:left="284" w:right="260" w:firstLine="708"/>
        <w:rPr>
          <w:rFonts w:ascii="Times New Roman" w:hAnsi="Times New Roman" w:cs="Times New Roman"/>
          <w:bCs/>
          <w:kern w:val="32"/>
        </w:rPr>
      </w:pPr>
      <w:r w:rsidRPr="004513D3">
        <w:rPr>
          <w:rFonts w:ascii="Times New Roman" w:hAnsi="Times New Roman" w:cs="Times New Roman"/>
          <w:bCs/>
          <w:kern w:val="32"/>
        </w:rPr>
        <w:t>1</w:t>
      </w:r>
      <w:r w:rsidR="00374140" w:rsidRPr="004513D3">
        <w:rPr>
          <w:rFonts w:ascii="Times New Roman" w:hAnsi="Times New Roman" w:cs="Times New Roman"/>
          <w:bCs/>
          <w:kern w:val="32"/>
        </w:rPr>
        <w:t>1</w:t>
      </w:r>
      <w:r w:rsidRPr="004513D3">
        <w:rPr>
          <w:rFonts w:ascii="Times New Roman" w:hAnsi="Times New Roman" w:cs="Times New Roman"/>
          <w:bCs/>
          <w:kern w:val="32"/>
        </w:rPr>
        <w:t>.</w:t>
      </w:r>
      <w:r w:rsidR="006138EF">
        <w:rPr>
          <w:rFonts w:ascii="Times New Roman" w:hAnsi="Times New Roman" w:cs="Times New Roman"/>
          <w:bCs/>
          <w:kern w:val="32"/>
        </w:rPr>
        <w:t>6</w:t>
      </w:r>
      <w:r w:rsidRPr="004513D3">
        <w:rPr>
          <w:rFonts w:ascii="Times New Roman" w:hAnsi="Times New Roman" w:cs="Times New Roman"/>
          <w:bCs/>
          <w:kern w:val="32"/>
        </w:rPr>
        <w:t xml:space="preserve">. Все споры и разногласия в связи с исполнением, изменением и расторжением Договора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Споры передаются на рассмотрение в Арбитражный суд города Санкт-Петербурга и Ленинградской области.  </w:t>
      </w:r>
    </w:p>
    <w:p w:rsidR="00EF338C" w:rsidRPr="004513D3" w:rsidRDefault="00D8779B" w:rsidP="00672E57">
      <w:pPr>
        <w:widowControl w:val="0"/>
        <w:autoSpaceDE w:val="0"/>
        <w:autoSpaceDN w:val="0"/>
        <w:ind w:left="284" w:right="260" w:firstLine="540"/>
        <w:rPr>
          <w:rFonts w:ascii="Times New Roman" w:eastAsia="Calibri" w:hAnsi="Times New Roman" w:cs="Times New Roman"/>
          <w:bCs/>
          <w:kern w:val="32"/>
        </w:rPr>
      </w:pPr>
      <w:r>
        <w:rPr>
          <w:rFonts w:ascii="Times New Roman" w:eastAsia="Calibri" w:hAnsi="Times New Roman" w:cs="Times New Roman"/>
          <w:bCs/>
          <w:kern w:val="32"/>
        </w:rPr>
        <w:t xml:space="preserve">  </w:t>
      </w:r>
      <w:r w:rsidR="00EF338C" w:rsidRPr="004513D3">
        <w:rPr>
          <w:rFonts w:ascii="Times New Roman" w:eastAsia="Calibri" w:hAnsi="Times New Roman" w:cs="Times New Roman"/>
          <w:bCs/>
          <w:kern w:val="32"/>
        </w:rPr>
        <w:t>1</w:t>
      </w:r>
      <w:r w:rsidR="00374140" w:rsidRPr="004513D3">
        <w:rPr>
          <w:rFonts w:ascii="Times New Roman" w:eastAsia="Calibri" w:hAnsi="Times New Roman" w:cs="Times New Roman"/>
          <w:bCs/>
          <w:kern w:val="32"/>
        </w:rPr>
        <w:t>1</w:t>
      </w:r>
      <w:r w:rsidR="00EF338C" w:rsidRPr="004513D3">
        <w:rPr>
          <w:rFonts w:ascii="Times New Roman" w:eastAsia="Calibri" w:hAnsi="Times New Roman" w:cs="Times New Roman"/>
          <w:bCs/>
          <w:kern w:val="32"/>
        </w:rPr>
        <w:t>.</w:t>
      </w:r>
      <w:r w:rsidR="006138EF">
        <w:rPr>
          <w:rFonts w:ascii="Times New Roman" w:eastAsia="Calibri" w:hAnsi="Times New Roman" w:cs="Times New Roman"/>
          <w:bCs/>
          <w:kern w:val="32"/>
        </w:rPr>
        <w:t>7</w:t>
      </w:r>
      <w:r w:rsidR="00EF338C" w:rsidRPr="004513D3">
        <w:rPr>
          <w:rFonts w:ascii="Times New Roman" w:eastAsia="Calibri" w:hAnsi="Times New Roman" w:cs="Times New Roman"/>
          <w:bCs/>
          <w:kern w:val="32"/>
        </w:rPr>
        <w:t>. Банковское сопровождение Договора не предусмотрено.</w:t>
      </w:r>
    </w:p>
    <w:p w:rsidR="00EF338C" w:rsidRPr="004513D3" w:rsidRDefault="00D8779B" w:rsidP="00672E57">
      <w:pPr>
        <w:pStyle w:val="af3"/>
        <w:ind w:left="284" w:right="260" w:firstLine="540"/>
        <w:rPr>
          <w:rFonts w:ascii="Times New Roman" w:hAnsi="Times New Roman" w:cs="Times New Roman"/>
          <w:bCs/>
          <w:kern w:val="32"/>
        </w:rPr>
      </w:pPr>
      <w:r>
        <w:rPr>
          <w:rFonts w:ascii="Times New Roman" w:hAnsi="Times New Roman" w:cs="Times New Roman"/>
          <w:bCs/>
          <w:kern w:val="32"/>
        </w:rPr>
        <w:t xml:space="preserve">  </w:t>
      </w:r>
      <w:r w:rsidR="00EF338C" w:rsidRPr="004513D3">
        <w:rPr>
          <w:rFonts w:ascii="Times New Roman" w:hAnsi="Times New Roman" w:cs="Times New Roman"/>
          <w:bCs/>
          <w:kern w:val="32"/>
        </w:rPr>
        <w:t>1</w:t>
      </w:r>
      <w:r w:rsidR="00374140" w:rsidRPr="004513D3">
        <w:rPr>
          <w:rFonts w:ascii="Times New Roman" w:hAnsi="Times New Roman" w:cs="Times New Roman"/>
          <w:bCs/>
          <w:kern w:val="32"/>
        </w:rPr>
        <w:t>1.8</w:t>
      </w:r>
      <w:r w:rsidR="00EF338C" w:rsidRPr="004513D3">
        <w:rPr>
          <w:rFonts w:ascii="Times New Roman" w:hAnsi="Times New Roman" w:cs="Times New Roman"/>
          <w:bCs/>
          <w:kern w:val="32"/>
        </w:rPr>
        <w:t>. Приложения к Договору являются неотъемлемой частью Договора:</w:t>
      </w:r>
    </w:p>
    <w:p w:rsidR="002B6DBA" w:rsidRPr="004513D3" w:rsidRDefault="002B6DBA" w:rsidP="00672E57">
      <w:pPr>
        <w:pStyle w:val="a4"/>
        <w:ind w:left="284" w:right="260"/>
        <w:rPr>
          <w:rFonts w:ascii="Times New Roman" w:hAnsi="Times New Roman" w:cs="Times New Roman"/>
        </w:rPr>
      </w:pPr>
      <w:r w:rsidRPr="004513D3">
        <w:rPr>
          <w:rFonts w:ascii="Times New Roman" w:hAnsi="Times New Roman" w:cs="Times New Roman"/>
        </w:rPr>
        <w:t>Приложение № 1 – «</w:t>
      </w:r>
      <w:r w:rsidR="00AB0FF7" w:rsidRPr="00AB0FF7">
        <w:rPr>
          <w:rFonts w:ascii="Times New Roman" w:hAnsi="Times New Roman" w:cs="Times New Roman"/>
        </w:rPr>
        <w:t>Перечень Абонентских номеров</w:t>
      </w:r>
      <w:r w:rsidRPr="004513D3">
        <w:rPr>
          <w:rFonts w:ascii="Times New Roman" w:hAnsi="Times New Roman" w:cs="Times New Roman"/>
        </w:rPr>
        <w:t>»;</w:t>
      </w:r>
    </w:p>
    <w:p w:rsidR="00BD3423" w:rsidRPr="00BD3423" w:rsidRDefault="002B6DBA" w:rsidP="00AB0FF7">
      <w:pPr>
        <w:pStyle w:val="a4"/>
        <w:ind w:left="284" w:right="260"/>
        <w:rPr>
          <w:rFonts w:ascii="Times New Roman" w:hAnsi="Times New Roman" w:cs="Times New Roman"/>
        </w:rPr>
      </w:pPr>
      <w:r w:rsidRPr="004513D3">
        <w:rPr>
          <w:rFonts w:ascii="Times New Roman" w:hAnsi="Times New Roman" w:cs="Times New Roman"/>
        </w:rPr>
        <w:t>Приложение № 2 –</w:t>
      </w:r>
      <w:r w:rsidR="00BD3423">
        <w:rPr>
          <w:rFonts w:ascii="Times New Roman" w:hAnsi="Times New Roman" w:cs="Times New Roman"/>
        </w:rPr>
        <w:t xml:space="preserve"> «</w:t>
      </w:r>
      <w:r w:rsidR="00AB0FF7" w:rsidRPr="00AB0FF7">
        <w:rPr>
          <w:rFonts w:ascii="Times New Roman" w:hAnsi="Times New Roman" w:cs="Times New Roman"/>
        </w:rPr>
        <w:t>Расчет стоимости оказания услуг</w:t>
      </w:r>
      <w:r w:rsidR="00AB0FF7">
        <w:rPr>
          <w:rFonts w:ascii="Times New Roman" w:hAnsi="Times New Roman" w:cs="Times New Roman"/>
        </w:rPr>
        <w:t>».</w:t>
      </w:r>
    </w:p>
    <w:p w:rsidR="00486484" w:rsidRPr="004513D3" w:rsidRDefault="00486484" w:rsidP="00672E57">
      <w:pPr>
        <w:pStyle w:val="a4"/>
        <w:ind w:left="284" w:right="260"/>
        <w:rPr>
          <w:rFonts w:ascii="Times New Roman" w:hAnsi="Times New Roman" w:cs="Times New Roman"/>
        </w:rPr>
      </w:pPr>
    </w:p>
    <w:p w:rsidR="004F2508" w:rsidRPr="004513D3" w:rsidRDefault="00317893" w:rsidP="00672E57">
      <w:pPr>
        <w:pStyle w:val="1"/>
        <w:keepNext w:val="0"/>
        <w:ind w:left="284" w:right="260"/>
        <w:jc w:val="center"/>
        <w:rPr>
          <w:rFonts w:ascii="Times New Roman" w:eastAsiaTheme="minorHAnsi" w:hAnsi="Times New Roman" w:cs="Times New Roman"/>
        </w:rPr>
      </w:pPr>
      <w:r w:rsidRPr="004513D3">
        <w:rPr>
          <w:rFonts w:ascii="Times New Roman" w:eastAsiaTheme="minorHAnsi" w:hAnsi="Times New Roman" w:cs="Times New Roman"/>
        </w:rPr>
        <w:t>9. АДРЕСА И РЕКВИЗИТЫ СТОРОН</w:t>
      </w:r>
    </w:p>
    <w:p w:rsidR="004F2508" w:rsidRPr="004513D3" w:rsidRDefault="004F2508" w:rsidP="00672E57">
      <w:pPr>
        <w:pStyle w:val="a4"/>
        <w:ind w:left="284" w:right="260"/>
        <w:rPr>
          <w:rFonts w:ascii="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317893" w:rsidRPr="004513D3" w:rsidTr="00317893">
        <w:trPr>
          <w:trHeight w:val="77"/>
        </w:trPr>
        <w:tc>
          <w:tcPr>
            <w:tcW w:w="5070" w:type="dxa"/>
            <w:tcBorders>
              <w:right w:val="single" w:sz="4" w:space="0" w:color="auto"/>
            </w:tcBorders>
            <w:shd w:val="clear" w:color="auto" w:fill="auto"/>
          </w:tcPr>
          <w:p w:rsidR="00317893" w:rsidRPr="004513D3" w:rsidRDefault="00F3040F" w:rsidP="00F3040F">
            <w:pPr>
              <w:ind w:left="284" w:right="260"/>
              <w:jc w:val="center"/>
              <w:rPr>
                <w:rFonts w:ascii="Times New Roman" w:hAnsi="Times New Roman" w:cs="Times New Roman"/>
              </w:rPr>
            </w:pPr>
            <w:r w:rsidRPr="004513D3">
              <w:rPr>
                <w:rFonts w:ascii="Times New Roman" w:hAnsi="Times New Roman" w:cs="Times New Roman"/>
                <w:b/>
              </w:rPr>
              <w:t>Заказчик</w:t>
            </w: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317893" w:rsidRPr="004513D3" w:rsidRDefault="00F3040F" w:rsidP="00F3040F">
            <w:pPr>
              <w:ind w:left="284" w:right="260"/>
              <w:jc w:val="center"/>
              <w:rPr>
                <w:rFonts w:ascii="Times New Roman" w:hAnsi="Times New Roman" w:cs="Times New Roman"/>
              </w:rPr>
            </w:pPr>
            <w:r w:rsidRPr="004513D3">
              <w:rPr>
                <w:rFonts w:ascii="Times New Roman" w:hAnsi="Times New Roman" w:cs="Times New Roman"/>
                <w:b/>
              </w:rPr>
              <w:t>Исполнитель</w:t>
            </w:r>
          </w:p>
        </w:tc>
      </w:tr>
      <w:tr w:rsidR="00317893" w:rsidRPr="004513D3" w:rsidTr="00317893">
        <w:trPr>
          <w:trHeight w:val="1368"/>
        </w:trPr>
        <w:tc>
          <w:tcPr>
            <w:tcW w:w="5070" w:type="dxa"/>
            <w:tcBorders>
              <w:right w:val="single" w:sz="4" w:space="0" w:color="auto"/>
            </w:tcBorders>
            <w:shd w:val="clear" w:color="auto" w:fill="auto"/>
          </w:tcPr>
          <w:p w:rsidR="00AB0FF7" w:rsidRPr="00AB0FF7" w:rsidRDefault="00AB0FF7" w:rsidP="00AB0FF7">
            <w:pPr>
              <w:suppressAutoHyphens/>
              <w:ind w:right="282"/>
              <w:contextualSpacing w:val="0"/>
              <w:jc w:val="left"/>
              <w:rPr>
                <w:rFonts w:ascii="Times New Roman" w:eastAsia="Times New Roman" w:hAnsi="Times New Roman" w:cs="Times New Roman"/>
                <w:b/>
                <w:color w:val="000000"/>
                <w:lang w:eastAsia="ru-RU"/>
              </w:rPr>
            </w:pPr>
            <w:r w:rsidRPr="00AB0FF7">
              <w:rPr>
                <w:rFonts w:ascii="Times New Roman" w:eastAsia="Times New Roman" w:hAnsi="Times New Roman" w:cs="Times New Roman"/>
                <w:b/>
                <w:color w:val="000000"/>
                <w:lang w:eastAsia="ru-RU"/>
              </w:rPr>
              <w:t>Санаторий «Белое солнце» ФТС России</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 xml:space="preserve">197720, Санкт-Петербург, г. Зеленогорск, Приморское шоссе д. 511, </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Тел/факс: 8-812-4333045/8-812-4333116</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e-</w:t>
            </w:r>
            <w:proofErr w:type="spellStart"/>
            <w:r w:rsidRPr="00AB0FF7">
              <w:rPr>
                <w:rFonts w:ascii="Times New Roman" w:eastAsia="Times New Roman" w:hAnsi="Times New Roman" w:cs="Times New Roman"/>
                <w:color w:val="000000"/>
                <w:lang w:eastAsia="ru-RU"/>
              </w:rPr>
              <w:t>mail</w:t>
            </w:r>
            <w:proofErr w:type="spellEnd"/>
            <w:r w:rsidRPr="00AB0FF7">
              <w:rPr>
                <w:rFonts w:ascii="Times New Roman" w:eastAsia="Times New Roman" w:hAnsi="Times New Roman" w:cs="Times New Roman"/>
                <w:color w:val="000000"/>
                <w:lang w:eastAsia="ru-RU"/>
              </w:rPr>
              <w:t>: beloesolnce@fts-spb.ru</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 xml:space="preserve">ИНН 7827000634 КПП 784301001 </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proofErr w:type="gramStart"/>
            <w:r w:rsidRPr="00AB0FF7">
              <w:rPr>
                <w:rFonts w:ascii="Times New Roman" w:eastAsia="Times New Roman" w:hAnsi="Times New Roman" w:cs="Times New Roman"/>
                <w:color w:val="000000"/>
                <w:lang w:eastAsia="ru-RU"/>
              </w:rPr>
              <w:t>л</w:t>
            </w:r>
            <w:proofErr w:type="gramEnd"/>
            <w:r w:rsidRPr="00AB0FF7">
              <w:rPr>
                <w:rFonts w:ascii="Times New Roman" w:eastAsia="Times New Roman" w:hAnsi="Times New Roman" w:cs="Times New Roman"/>
                <w:color w:val="000000"/>
                <w:lang w:eastAsia="ru-RU"/>
              </w:rPr>
              <w:t xml:space="preserve">/с 03721169810 в УФК по Нижегородской области (Санаторий «Белое солнце» ФТС России) Казначейский счет 03211643000000013225 </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 xml:space="preserve">Банковский счет 40102810745370000024 </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 xml:space="preserve">ОКЦ № 1 ВВГУ Банка России//УФК по Нижегородской области, г. Нижний Новгород </w:t>
            </w:r>
          </w:p>
          <w:p w:rsidR="00AB0FF7" w:rsidRPr="00AB0FF7" w:rsidRDefault="00AB0FF7" w:rsidP="00AB0FF7">
            <w:pPr>
              <w:suppressAutoHyphens/>
              <w:contextualSpacing w:val="0"/>
              <w:jc w:val="left"/>
              <w:rPr>
                <w:rFonts w:ascii="Times New Roman" w:eastAsia="Times New Roman" w:hAnsi="Times New Roman" w:cs="Times New Roman"/>
                <w:color w:val="000000"/>
                <w:lang w:eastAsia="ru-RU"/>
              </w:rPr>
            </w:pPr>
            <w:r w:rsidRPr="00AB0FF7">
              <w:rPr>
                <w:rFonts w:ascii="Times New Roman" w:eastAsia="Times New Roman" w:hAnsi="Times New Roman" w:cs="Times New Roman"/>
                <w:color w:val="000000"/>
                <w:lang w:eastAsia="ru-RU"/>
              </w:rPr>
              <w:t xml:space="preserve">БИК 012202102 ОКТМО 40361000 </w:t>
            </w:r>
          </w:p>
          <w:p w:rsidR="00AB0FF7" w:rsidRPr="00AB0FF7" w:rsidRDefault="00AB0FF7" w:rsidP="00AB0FF7">
            <w:pPr>
              <w:contextualSpacing w:val="0"/>
              <w:jc w:val="left"/>
              <w:rPr>
                <w:rFonts w:ascii="Times New Roman" w:eastAsia="Calibri" w:hAnsi="Times New Roman" w:cs="Times New Roman"/>
              </w:rPr>
            </w:pPr>
            <w:r w:rsidRPr="00AB0FF7">
              <w:rPr>
                <w:rFonts w:ascii="Times New Roman" w:eastAsia="Times New Roman" w:hAnsi="Times New Roman" w:cs="Times New Roman"/>
                <w:color w:val="000000"/>
                <w:lang w:eastAsia="ru-RU"/>
              </w:rPr>
              <w:t>ОГРН 1027812402144 ОКПО 52168252</w:t>
            </w:r>
            <w:r w:rsidRPr="00AB0FF7">
              <w:rPr>
                <w:rFonts w:ascii="Times New Roman" w:eastAsia="Calibri" w:hAnsi="Times New Roman" w:cs="Times New Roman"/>
              </w:rPr>
              <w:t xml:space="preserve"> </w:t>
            </w:r>
          </w:p>
          <w:p w:rsidR="00AB0FF7" w:rsidRPr="00AB0FF7" w:rsidRDefault="00AB0FF7" w:rsidP="00AB0FF7">
            <w:pPr>
              <w:contextualSpacing w:val="0"/>
              <w:jc w:val="left"/>
              <w:rPr>
                <w:rFonts w:ascii="Times New Roman" w:eastAsia="Calibri" w:hAnsi="Times New Roman" w:cs="Times New Roman"/>
              </w:rPr>
            </w:pPr>
            <w:r w:rsidRPr="00AB0FF7">
              <w:rPr>
                <w:rFonts w:ascii="Times New Roman" w:eastAsia="Times New Roman" w:hAnsi="Times New Roman" w:cs="Times New Roman"/>
                <w:color w:val="000000"/>
                <w:lang w:eastAsia="ru-RU"/>
              </w:rPr>
              <w:t xml:space="preserve">ОКВЭД 86.90.4, 55.90, 56.30, 96.04 </w:t>
            </w:r>
            <w:r w:rsidRPr="00AB0FF7">
              <w:rPr>
                <w:rFonts w:ascii="Times New Roman" w:eastAsia="Calibri" w:hAnsi="Times New Roman" w:cs="Times New Roman"/>
              </w:rPr>
              <w:t xml:space="preserve">    </w:t>
            </w:r>
          </w:p>
          <w:p w:rsidR="00317893" w:rsidRDefault="00AB0FF7" w:rsidP="00ED3569">
            <w:pPr>
              <w:ind w:left="284" w:right="260" w:hanging="284"/>
              <w:jc w:val="left"/>
              <w:rPr>
                <w:rFonts w:ascii="Times New Roman" w:eastAsia="Calibri" w:hAnsi="Times New Roman" w:cs="Times New Roman"/>
              </w:rPr>
            </w:pPr>
            <w:r w:rsidRPr="00AB0FF7">
              <w:rPr>
                <w:rFonts w:ascii="Times New Roman" w:eastAsia="Calibri" w:hAnsi="Times New Roman" w:cs="Times New Roman"/>
              </w:rPr>
              <w:t xml:space="preserve">Ответственное лицо по работе с Договором: </w:t>
            </w:r>
          </w:p>
          <w:p w:rsidR="00ED3569" w:rsidRPr="004513D3" w:rsidRDefault="00ED3569" w:rsidP="00ED3569">
            <w:pPr>
              <w:ind w:right="260"/>
              <w:jc w:val="left"/>
              <w:rPr>
                <w:rFonts w:ascii="Times New Roman" w:hAnsi="Times New Roman" w:cs="Times New Roman"/>
              </w:rPr>
            </w:pPr>
            <w:r>
              <w:rPr>
                <w:rFonts w:ascii="Times New Roman" w:eastAsia="Calibri" w:hAnsi="Times New Roman" w:cs="Times New Roman"/>
              </w:rPr>
              <w:t>Ведущий инженер-программист – Коршунова Наталия Дмитриевна</w:t>
            </w:r>
            <w:r w:rsidR="004A0756">
              <w:rPr>
                <w:rFonts w:ascii="Times New Roman" w:eastAsia="Calibri" w:hAnsi="Times New Roman" w:cs="Times New Roman"/>
              </w:rPr>
              <w:t xml:space="preserve">, </w:t>
            </w:r>
            <w:r w:rsidR="004A0756" w:rsidRPr="004A0756">
              <w:rPr>
                <w:rFonts w:ascii="Times New Roman" w:eastAsia="Calibri" w:hAnsi="Times New Roman" w:cs="Times New Roman"/>
              </w:rPr>
              <w:t>lunevanataliya@mail.ru</w:t>
            </w:r>
            <w:bookmarkStart w:id="0" w:name="_GoBack"/>
            <w:bookmarkEnd w:id="0"/>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1A0B6F" w:rsidRPr="001A0B6F" w:rsidRDefault="001A0B6F" w:rsidP="001A0B6F">
            <w:pPr>
              <w:ind w:right="282"/>
              <w:contextualSpacing w:val="0"/>
              <w:jc w:val="left"/>
              <w:rPr>
                <w:rFonts w:ascii="Times New Roman" w:eastAsia="Calibri" w:hAnsi="Times New Roman" w:cs="Times New Roman"/>
                <w:lang w:eastAsia="ru-RU"/>
              </w:rPr>
            </w:pPr>
            <w:r w:rsidRPr="001A0B6F">
              <w:rPr>
                <w:rFonts w:ascii="Times New Roman" w:eastAsia="Calibri" w:hAnsi="Times New Roman" w:cs="Times New Roman"/>
                <w:lang w:eastAsia="ru-RU"/>
              </w:rPr>
              <w:t xml:space="preserve"> </w:t>
            </w:r>
          </w:p>
          <w:p w:rsidR="00CA30CC" w:rsidRPr="004513D3" w:rsidRDefault="00CA30CC" w:rsidP="00672E57">
            <w:pPr>
              <w:keepLines/>
              <w:ind w:left="284" w:right="260"/>
              <w:jc w:val="left"/>
              <w:rPr>
                <w:rFonts w:ascii="Times New Roman" w:hAnsi="Times New Roman" w:cs="Times New Roman"/>
              </w:rPr>
            </w:pPr>
          </w:p>
        </w:tc>
      </w:tr>
    </w:tbl>
    <w:p w:rsidR="004F2508" w:rsidRPr="004513D3" w:rsidRDefault="004F2508" w:rsidP="00672E57">
      <w:pPr>
        <w:pStyle w:val="a4"/>
        <w:ind w:left="284" w:right="260"/>
        <w:rPr>
          <w:rFonts w:ascii="Times New Roman" w:hAnsi="Times New Roman" w:cs="Times New Roman"/>
        </w:rPr>
      </w:pPr>
    </w:p>
    <w:p w:rsidR="00317893" w:rsidRPr="004513D3" w:rsidRDefault="00317893" w:rsidP="00672E57">
      <w:pPr>
        <w:ind w:left="284" w:right="260"/>
        <w:jc w:val="center"/>
        <w:rPr>
          <w:rFonts w:ascii="Times New Roman" w:hAnsi="Times New Roman" w:cs="Times New Roman"/>
          <w:b/>
        </w:rPr>
      </w:pPr>
      <w:r w:rsidRPr="004513D3">
        <w:rPr>
          <w:rFonts w:ascii="Times New Roman" w:hAnsi="Times New Roman" w:cs="Times New Roman"/>
          <w:b/>
        </w:rPr>
        <w:t>ПОДПИСИ СТОРОН</w:t>
      </w:r>
    </w:p>
    <w:p w:rsidR="00317893" w:rsidRPr="004513D3" w:rsidRDefault="00317893" w:rsidP="00672E57">
      <w:pPr>
        <w:ind w:left="284" w:right="260"/>
        <w:rPr>
          <w:rFonts w:ascii="Times New Roman" w:hAnsi="Times New Roman" w:cs="Times New Roman"/>
        </w:rPr>
      </w:pPr>
    </w:p>
    <w:tbl>
      <w:tblPr>
        <w:tblW w:w="0" w:type="auto"/>
        <w:tblInd w:w="392" w:type="dxa"/>
        <w:tblLayout w:type="fixed"/>
        <w:tblCellMar>
          <w:left w:w="0" w:type="dxa"/>
          <w:right w:w="0" w:type="dxa"/>
        </w:tblCellMar>
        <w:tblLook w:val="0000" w:firstRow="0" w:lastRow="0" w:firstColumn="0" w:lastColumn="0" w:noHBand="0" w:noVBand="0"/>
      </w:tblPr>
      <w:tblGrid>
        <w:gridCol w:w="4746"/>
        <w:gridCol w:w="4898"/>
      </w:tblGrid>
      <w:tr w:rsidR="00317893" w:rsidRPr="004513D3" w:rsidTr="00317893">
        <w:tc>
          <w:tcPr>
            <w:tcW w:w="4746" w:type="dxa"/>
            <w:tcMar>
              <w:top w:w="0" w:type="dxa"/>
              <w:left w:w="108" w:type="dxa"/>
              <w:bottom w:w="0" w:type="dxa"/>
              <w:right w:w="108" w:type="dxa"/>
            </w:tcMar>
          </w:tcPr>
          <w:p w:rsidR="00F3040F" w:rsidRPr="004513D3" w:rsidRDefault="00F3040F" w:rsidP="00F3040F">
            <w:pPr>
              <w:ind w:left="284" w:right="260"/>
              <w:rPr>
                <w:rFonts w:ascii="Times New Roman" w:hAnsi="Times New Roman" w:cs="Times New Roman"/>
              </w:rPr>
            </w:pPr>
            <w:r w:rsidRPr="004513D3">
              <w:rPr>
                <w:rFonts w:ascii="Times New Roman" w:hAnsi="Times New Roman" w:cs="Times New Roman"/>
              </w:rPr>
              <w:t>от Заказчика:</w:t>
            </w:r>
          </w:p>
          <w:p w:rsidR="00317893" w:rsidRPr="004513D3" w:rsidRDefault="00317893" w:rsidP="00ED3569">
            <w:pPr>
              <w:ind w:left="284" w:right="260"/>
              <w:rPr>
                <w:rFonts w:ascii="Times New Roman" w:hAnsi="Times New Roman" w:cs="Times New Roman"/>
              </w:rPr>
            </w:pPr>
          </w:p>
        </w:tc>
        <w:tc>
          <w:tcPr>
            <w:tcW w:w="4898" w:type="dxa"/>
            <w:tcMar>
              <w:top w:w="0" w:type="dxa"/>
              <w:left w:w="108" w:type="dxa"/>
              <w:bottom w:w="0" w:type="dxa"/>
              <w:right w:w="108" w:type="dxa"/>
            </w:tcMar>
          </w:tcPr>
          <w:p w:rsidR="00317893" w:rsidRPr="004513D3" w:rsidRDefault="00F3040F" w:rsidP="001A0B6F">
            <w:pPr>
              <w:ind w:left="284" w:right="260"/>
              <w:rPr>
                <w:rFonts w:ascii="Times New Roman" w:hAnsi="Times New Roman" w:cs="Times New Roman"/>
              </w:rPr>
            </w:pPr>
            <w:r w:rsidRPr="004513D3">
              <w:rPr>
                <w:rFonts w:ascii="Times New Roman" w:hAnsi="Times New Roman" w:cs="Times New Roman"/>
              </w:rPr>
              <w:t>от Исполнителя:</w:t>
            </w:r>
          </w:p>
        </w:tc>
      </w:tr>
      <w:tr w:rsidR="00317893" w:rsidRPr="004513D3" w:rsidTr="00317893">
        <w:trPr>
          <w:trHeight w:val="866"/>
        </w:trPr>
        <w:tc>
          <w:tcPr>
            <w:tcW w:w="4746" w:type="dxa"/>
            <w:tcMar>
              <w:top w:w="0" w:type="dxa"/>
              <w:left w:w="108" w:type="dxa"/>
              <w:bottom w:w="0" w:type="dxa"/>
              <w:right w:w="108" w:type="dxa"/>
            </w:tcMar>
          </w:tcPr>
          <w:p w:rsidR="00317893" w:rsidRPr="004513D3" w:rsidRDefault="00317893" w:rsidP="00672E57">
            <w:pPr>
              <w:ind w:left="284" w:right="260"/>
              <w:rPr>
                <w:rFonts w:ascii="Times New Roman" w:hAnsi="Times New Roman" w:cs="Times New Roman"/>
              </w:rPr>
            </w:pPr>
          </w:p>
          <w:p w:rsidR="00317893" w:rsidRPr="004513D3" w:rsidRDefault="00317893" w:rsidP="00672E57">
            <w:pPr>
              <w:ind w:left="284" w:right="260"/>
              <w:rPr>
                <w:rFonts w:ascii="Times New Roman" w:hAnsi="Times New Roman" w:cs="Times New Roman"/>
              </w:rPr>
            </w:pPr>
            <w:r w:rsidRPr="004513D3">
              <w:rPr>
                <w:rFonts w:ascii="Times New Roman" w:hAnsi="Times New Roman" w:cs="Times New Roman"/>
              </w:rPr>
              <w:t>___________________/</w:t>
            </w:r>
            <w:r w:rsidR="00611BAD" w:rsidRPr="004513D3">
              <w:rPr>
                <w:rFonts w:ascii="Times New Roman" w:hAnsi="Times New Roman" w:cs="Times New Roman"/>
              </w:rPr>
              <w:t xml:space="preserve"> </w:t>
            </w:r>
            <w:r w:rsidR="00ED3569">
              <w:rPr>
                <w:rFonts w:ascii="Times New Roman" w:hAnsi="Times New Roman" w:cs="Times New Roman"/>
              </w:rPr>
              <w:t>_____________</w:t>
            </w:r>
            <w:r w:rsidRPr="004513D3">
              <w:rPr>
                <w:rFonts w:ascii="Times New Roman" w:hAnsi="Times New Roman" w:cs="Times New Roman"/>
              </w:rPr>
              <w:t xml:space="preserve">/ </w:t>
            </w:r>
          </w:p>
          <w:p w:rsidR="00317893" w:rsidRPr="004513D3" w:rsidRDefault="008E7E66" w:rsidP="00672E57">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c>
          <w:tcPr>
            <w:tcW w:w="4898" w:type="dxa"/>
            <w:tcMar>
              <w:top w:w="0" w:type="dxa"/>
              <w:left w:w="108" w:type="dxa"/>
              <w:bottom w:w="0" w:type="dxa"/>
              <w:right w:w="108" w:type="dxa"/>
            </w:tcMar>
          </w:tcPr>
          <w:p w:rsidR="00317893" w:rsidRPr="004513D3" w:rsidRDefault="00317893" w:rsidP="00672E57">
            <w:pPr>
              <w:ind w:left="284" w:right="260"/>
              <w:rPr>
                <w:rFonts w:ascii="Times New Roman" w:hAnsi="Times New Roman" w:cs="Times New Roman"/>
              </w:rPr>
            </w:pPr>
          </w:p>
          <w:p w:rsidR="00317893" w:rsidRPr="004513D3" w:rsidRDefault="00317893" w:rsidP="00672E57">
            <w:pPr>
              <w:ind w:left="284" w:right="260"/>
              <w:outlineLvl w:val="0"/>
              <w:rPr>
                <w:rFonts w:ascii="Times New Roman" w:hAnsi="Times New Roman" w:cs="Times New Roman"/>
              </w:rPr>
            </w:pPr>
            <w:r w:rsidRPr="004513D3">
              <w:rPr>
                <w:rFonts w:ascii="Times New Roman" w:hAnsi="Times New Roman" w:cs="Times New Roman"/>
              </w:rPr>
              <w:t>____________________/</w:t>
            </w:r>
            <w:r w:rsidR="00611BAD">
              <w:rPr>
                <w:rFonts w:ascii="Times New Roman" w:hAnsi="Times New Roman" w:cs="Times New Roman"/>
              </w:rPr>
              <w:t>_________</w:t>
            </w:r>
            <w:r w:rsidRPr="004513D3">
              <w:rPr>
                <w:rFonts w:ascii="Times New Roman" w:hAnsi="Times New Roman" w:cs="Times New Roman"/>
              </w:rPr>
              <w:t xml:space="preserve">/ </w:t>
            </w:r>
          </w:p>
          <w:p w:rsidR="00317893" w:rsidRPr="004513D3" w:rsidRDefault="008E7E66" w:rsidP="00672E57">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r>
    </w:tbl>
    <w:p w:rsidR="004F2508" w:rsidRPr="004513D3" w:rsidRDefault="004F2508" w:rsidP="00672E57">
      <w:pPr>
        <w:pStyle w:val="a4"/>
        <w:ind w:left="284" w:right="260"/>
        <w:rPr>
          <w:rFonts w:ascii="Times New Roman" w:hAnsi="Times New Roman" w:cs="Times New Roman"/>
        </w:rPr>
      </w:pPr>
    </w:p>
    <w:p w:rsidR="004F2508" w:rsidRPr="004513D3" w:rsidRDefault="00317893" w:rsidP="00672E57">
      <w:pPr>
        <w:pStyle w:val="a4"/>
        <w:spacing w:after="160"/>
        <w:ind w:left="284" w:right="260"/>
        <w:rPr>
          <w:rFonts w:ascii="Times New Roman" w:hAnsi="Times New Roman" w:cs="Times New Roman"/>
        </w:rPr>
      </w:pPr>
      <w:r w:rsidRPr="004513D3">
        <w:rPr>
          <w:rFonts w:ascii="Times New Roman" w:hAnsi="Times New Roman" w:cs="Times New Roman"/>
        </w:rPr>
        <w:br w:type="page"/>
      </w:r>
    </w:p>
    <w:p w:rsidR="004F2508" w:rsidRPr="004513D3" w:rsidRDefault="006D154E" w:rsidP="002E5B83">
      <w:pPr>
        <w:autoSpaceDE w:val="0"/>
        <w:autoSpaceDN w:val="0"/>
        <w:adjustRightInd w:val="0"/>
        <w:ind w:left="284" w:right="260" w:firstLine="708"/>
        <w:jc w:val="right"/>
        <w:rPr>
          <w:rFonts w:ascii="Times New Roman" w:hAnsi="Times New Roman"/>
          <w:b/>
        </w:rPr>
      </w:pPr>
      <w:r>
        <w:rPr>
          <w:rFonts w:ascii="Times New Roman" w:hAnsi="Times New Roman" w:cs="Times New Roman"/>
        </w:rPr>
        <w:lastRenderedPageBreak/>
        <w:t xml:space="preserve">Приложение № </w:t>
      </w:r>
      <w:r w:rsidR="00BD6759">
        <w:rPr>
          <w:rFonts w:ascii="Times New Roman" w:hAnsi="Times New Roman" w:cs="Times New Roman"/>
        </w:rPr>
        <w:t>1</w:t>
      </w:r>
      <w:r w:rsidR="001F4828">
        <w:rPr>
          <w:rFonts w:ascii="Times New Roman" w:hAnsi="Times New Roman" w:cs="Times New Roman"/>
        </w:rPr>
        <w:t xml:space="preserve"> </w:t>
      </w:r>
      <w:r w:rsidR="00D614ED" w:rsidRPr="004513D3">
        <w:rPr>
          <w:rFonts w:ascii="Times New Roman" w:hAnsi="Times New Roman" w:cs="Times New Roman"/>
        </w:rPr>
        <w:t xml:space="preserve">к Договору </w:t>
      </w:r>
      <w:r w:rsidR="00D614ED" w:rsidRPr="004513D3">
        <w:rPr>
          <w:rFonts w:ascii="Times New Roman" w:hAnsi="Times New Roman"/>
        </w:rPr>
        <w:t xml:space="preserve">от «___» </w:t>
      </w:r>
      <w:r w:rsidR="00432D8B">
        <w:rPr>
          <w:rFonts w:ascii="Times New Roman" w:hAnsi="Times New Roman"/>
        </w:rPr>
        <w:t>______</w:t>
      </w:r>
      <w:r w:rsidR="00D614ED" w:rsidRPr="004513D3">
        <w:rPr>
          <w:rFonts w:ascii="Times New Roman" w:hAnsi="Times New Roman"/>
        </w:rPr>
        <w:t xml:space="preserve"> 20</w:t>
      </w:r>
      <w:r w:rsidR="00367850">
        <w:rPr>
          <w:rFonts w:ascii="Times New Roman" w:hAnsi="Times New Roman"/>
        </w:rPr>
        <w:t>2</w:t>
      </w:r>
      <w:r w:rsidR="00BD6759">
        <w:rPr>
          <w:rFonts w:ascii="Times New Roman" w:hAnsi="Times New Roman"/>
        </w:rPr>
        <w:t>6</w:t>
      </w:r>
      <w:r w:rsidR="00D614ED" w:rsidRPr="004513D3">
        <w:rPr>
          <w:rFonts w:ascii="Times New Roman" w:hAnsi="Times New Roman"/>
        </w:rPr>
        <w:t xml:space="preserve"> г. №</w:t>
      </w:r>
    </w:p>
    <w:p w:rsidR="00364AA5" w:rsidRPr="004513D3" w:rsidRDefault="00317893" w:rsidP="00672E57">
      <w:pPr>
        <w:pStyle w:val="aa"/>
        <w:spacing w:after="0"/>
        <w:ind w:left="284" w:right="260"/>
        <w:jc w:val="center"/>
        <w:rPr>
          <w:rFonts w:ascii="Times New Roman" w:eastAsiaTheme="minorHAnsi" w:hAnsi="Times New Roman"/>
          <w:b/>
        </w:rPr>
      </w:pPr>
      <w:r w:rsidRPr="004513D3">
        <w:rPr>
          <w:rFonts w:ascii="Times New Roman" w:eastAsiaTheme="minorHAnsi" w:hAnsi="Times New Roman"/>
          <w:b/>
        </w:rPr>
        <w:t>Перечень Абонентских номеров</w:t>
      </w:r>
    </w:p>
    <w:tbl>
      <w:tblPr>
        <w:tblW w:w="0" w:type="auto"/>
        <w:tblLayout w:type="fixed"/>
        <w:tblCellMar>
          <w:left w:w="10" w:type="dxa"/>
          <w:right w:w="10" w:type="dxa"/>
        </w:tblCellMar>
        <w:tblLook w:val="04A0" w:firstRow="1" w:lastRow="0" w:firstColumn="1" w:lastColumn="0" w:noHBand="0" w:noVBand="1"/>
      </w:tblPr>
      <w:tblGrid>
        <w:gridCol w:w="595"/>
        <w:gridCol w:w="1651"/>
        <w:gridCol w:w="2017"/>
        <w:gridCol w:w="2693"/>
        <w:gridCol w:w="3260"/>
      </w:tblGrid>
      <w:tr w:rsidR="00A73B6D" w:rsidRPr="001F4828" w:rsidTr="001F4828">
        <w:trPr>
          <w:trHeight w:hRule="exact" w:val="624"/>
        </w:trPr>
        <w:tc>
          <w:tcPr>
            <w:tcW w:w="595" w:type="dxa"/>
            <w:tcBorders>
              <w:top w:val="single" w:sz="4" w:space="0" w:color="auto"/>
              <w:left w:val="single" w:sz="4" w:space="0" w:color="auto"/>
            </w:tcBorders>
            <w:shd w:val="clear" w:color="auto" w:fill="FFFFFF"/>
            <w:vAlign w:val="center"/>
          </w:tcPr>
          <w:p w:rsidR="00A73B6D" w:rsidRPr="001F4828" w:rsidRDefault="00A73B6D" w:rsidP="001F4828">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p w:rsidR="00A73B6D" w:rsidRPr="001F4828" w:rsidRDefault="00A73B6D" w:rsidP="001F4828">
            <w:pPr>
              <w:pStyle w:val="22"/>
              <w:shd w:val="clear" w:color="auto" w:fill="auto"/>
              <w:spacing w:after="0" w:line="190" w:lineRule="exact"/>
              <w:ind w:firstLine="0"/>
              <w:jc w:val="center"/>
              <w:rPr>
                <w:rFonts w:ascii="Times New Roman" w:hAnsi="Times New Roman" w:cs="Times New Roman"/>
                <w:sz w:val="22"/>
                <w:szCs w:val="22"/>
              </w:rPr>
            </w:pPr>
            <w:proofErr w:type="gramStart"/>
            <w:r w:rsidRPr="001F4828">
              <w:rPr>
                <w:rStyle w:val="295pt"/>
                <w:rFonts w:ascii="Times New Roman" w:hAnsi="Times New Roman" w:cs="Times New Roman"/>
                <w:b w:val="0"/>
                <w:sz w:val="22"/>
                <w:szCs w:val="22"/>
              </w:rPr>
              <w:t>п</w:t>
            </w:r>
            <w:proofErr w:type="gramEnd"/>
            <w:r w:rsidRPr="001F4828">
              <w:rPr>
                <w:rStyle w:val="295pt"/>
                <w:rFonts w:ascii="Times New Roman" w:hAnsi="Times New Roman" w:cs="Times New Roman"/>
                <w:b w:val="0"/>
                <w:sz w:val="22"/>
                <w:szCs w:val="22"/>
              </w:rPr>
              <w:t>/п</w:t>
            </w:r>
          </w:p>
        </w:tc>
        <w:tc>
          <w:tcPr>
            <w:tcW w:w="1651" w:type="dxa"/>
            <w:tcBorders>
              <w:top w:val="single" w:sz="4" w:space="0" w:color="auto"/>
              <w:left w:val="single" w:sz="4" w:space="0" w:color="auto"/>
            </w:tcBorders>
            <w:shd w:val="clear" w:color="auto" w:fill="FFFFFF"/>
            <w:vAlign w:val="center"/>
          </w:tcPr>
          <w:p w:rsidR="00A73B6D" w:rsidRPr="001F4828" w:rsidRDefault="00A73B6D" w:rsidP="001F4828">
            <w:pPr>
              <w:pStyle w:val="22"/>
              <w:shd w:val="clear" w:color="auto" w:fill="auto"/>
              <w:spacing w:after="0" w:line="206"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Федеральный абонентский номер</w:t>
            </w:r>
          </w:p>
        </w:tc>
        <w:tc>
          <w:tcPr>
            <w:tcW w:w="2017" w:type="dxa"/>
            <w:tcBorders>
              <w:top w:val="single" w:sz="4" w:space="0" w:color="auto"/>
              <w:left w:val="single" w:sz="4" w:space="0" w:color="auto"/>
            </w:tcBorders>
            <w:shd w:val="clear" w:color="auto" w:fill="FFFFFF"/>
            <w:vAlign w:val="center"/>
          </w:tcPr>
          <w:p w:rsidR="00A73B6D" w:rsidRPr="001F4828" w:rsidRDefault="00A73B6D" w:rsidP="001F4828">
            <w:pPr>
              <w:pStyle w:val="22"/>
              <w:shd w:val="clear" w:color="auto" w:fill="auto"/>
              <w:spacing w:after="0" w:line="206"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Дополнительный абонентский номер</w:t>
            </w:r>
          </w:p>
        </w:tc>
        <w:tc>
          <w:tcPr>
            <w:tcW w:w="2693" w:type="dxa"/>
            <w:tcBorders>
              <w:top w:val="single" w:sz="4" w:space="0" w:color="auto"/>
              <w:left w:val="single" w:sz="4" w:space="0" w:color="auto"/>
            </w:tcBorders>
            <w:shd w:val="clear" w:color="auto" w:fill="FFFFFF"/>
            <w:vAlign w:val="center"/>
          </w:tcPr>
          <w:p w:rsidR="00A73B6D" w:rsidRPr="001F4828" w:rsidRDefault="00A73B6D" w:rsidP="001F4828">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 xml:space="preserve">Номер </w:t>
            </w:r>
            <w:r w:rsidRPr="001F4828">
              <w:rPr>
                <w:rStyle w:val="295pt"/>
                <w:rFonts w:ascii="Times New Roman" w:hAnsi="Times New Roman" w:cs="Times New Roman"/>
                <w:b w:val="0"/>
                <w:sz w:val="22"/>
                <w:szCs w:val="22"/>
                <w:lang w:val="en-US" w:bidi="en-US"/>
              </w:rPr>
              <w:t>SIM</w:t>
            </w:r>
            <w:r w:rsidRPr="001F4828">
              <w:rPr>
                <w:rStyle w:val="295pt"/>
                <w:rFonts w:ascii="Times New Roman" w:hAnsi="Times New Roman" w:cs="Times New Roman"/>
                <w:b w:val="0"/>
                <w:sz w:val="22"/>
                <w:szCs w:val="22"/>
              </w:rPr>
              <w:t>-карты</w:t>
            </w:r>
          </w:p>
        </w:tc>
        <w:tc>
          <w:tcPr>
            <w:tcW w:w="3260" w:type="dxa"/>
            <w:tcBorders>
              <w:top w:val="single" w:sz="4" w:space="0" w:color="auto"/>
              <w:left w:val="single" w:sz="4" w:space="0" w:color="auto"/>
              <w:right w:val="single" w:sz="4" w:space="0" w:color="auto"/>
            </w:tcBorders>
            <w:shd w:val="clear" w:color="auto" w:fill="FFFFFF"/>
            <w:vAlign w:val="center"/>
          </w:tcPr>
          <w:p w:rsidR="00A73B6D" w:rsidRPr="001F4828" w:rsidRDefault="00A73B6D" w:rsidP="001F4828">
            <w:pPr>
              <w:pStyle w:val="22"/>
              <w:shd w:val="clear" w:color="auto" w:fill="auto"/>
              <w:spacing w:after="0" w:line="206"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Заказанные услуги и тарифные опции</w:t>
            </w:r>
          </w:p>
        </w:tc>
      </w:tr>
      <w:tr w:rsidR="00A73B6D" w:rsidRPr="001F4828" w:rsidTr="001F4828">
        <w:trPr>
          <w:trHeight w:hRule="exact" w:val="624"/>
        </w:trPr>
        <w:tc>
          <w:tcPr>
            <w:tcW w:w="595" w:type="dxa"/>
            <w:tcBorders>
              <w:top w:val="single" w:sz="4" w:space="0" w:color="auto"/>
              <w:left w:val="single" w:sz="4" w:space="0" w:color="auto"/>
            </w:tcBorders>
            <w:shd w:val="clear" w:color="auto" w:fill="FFFFFF"/>
            <w:vAlign w:val="center"/>
          </w:tcPr>
          <w:p w:rsidR="00A73B6D" w:rsidRPr="001F4828" w:rsidRDefault="00A73B6D"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w:t>
            </w:r>
          </w:p>
        </w:tc>
        <w:tc>
          <w:tcPr>
            <w:tcW w:w="1651" w:type="dxa"/>
            <w:tcBorders>
              <w:top w:val="single" w:sz="4" w:space="0" w:color="auto"/>
              <w:left w:val="single" w:sz="4" w:space="0" w:color="auto"/>
            </w:tcBorders>
            <w:shd w:val="clear" w:color="auto" w:fill="FFFFFF"/>
            <w:vAlign w:val="center"/>
          </w:tcPr>
          <w:p w:rsidR="00A73B6D" w:rsidRPr="001F4828" w:rsidRDefault="00A73B6D"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9218488374</w:t>
            </w:r>
          </w:p>
        </w:tc>
        <w:tc>
          <w:tcPr>
            <w:tcW w:w="2017" w:type="dxa"/>
            <w:tcBorders>
              <w:top w:val="single" w:sz="4" w:space="0" w:color="auto"/>
              <w:left w:val="single" w:sz="4" w:space="0" w:color="auto"/>
            </w:tcBorders>
            <w:shd w:val="clear" w:color="auto" w:fill="FFFFFF"/>
            <w:vAlign w:val="center"/>
          </w:tcPr>
          <w:p w:rsidR="00A73B6D" w:rsidRPr="001F4828" w:rsidRDefault="00A73B6D"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tc>
        <w:tc>
          <w:tcPr>
            <w:tcW w:w="2693" w:type="dxa"/>
            <w:tcBorders>
              <w:top w:val="single" w:sz="4" w:space="0" w:color="auto"/>
              <w:left w:val="single" w:sz="4" w:space="0" w:color="auto"/>
            </w:tcBorders>
            <w:shd w:val="clear" w:color="auto" w:fill="FFFFFF"/>
            <w:vAlign w:val="center"/>
          </w:tcPr>
          <w:p w:rsidR="00A73B6D" w:rsidRPr="001F4828" w:rsidRDefault="00A73B6D"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89701021055856652</w:t>
            </w:r>
          </w:p>
        </w:tc>
        <w:tc>
          <w:tcPr>
            <w:tcW w:w="3260" w:type="dxa"/>
            <w:tcBorders>
              <w:top w:val="single" w:sz="4" w:space="0" w:color="auto"/>
              <w:left w:val="single" w:sz="4" w:space="0" w:color="auto"/>
              <w:right w:val="single" w:sz="4" w:space="0" w:color="auto"/>
            </w:tcBorders>
            <w:shd w:val="clear" w:color="auto" w:fill="FFFFFF"/>
            <w:vAlign w:val="bottom"/>
          </w:tcPr>
          <w:p w:rsidR="00A73B6D" w:rsidRPr="001F4828" w:rsidRDefault="0059692B" w:rsidP="009E5BF6">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59692B" w:rsidRPr="001F4828" w:rsidRDefault="0059692B" w:rsidP="009E5BF6">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BC3C19" w:rsidRPr="001F4828" w:rsidRDefault="00BC3C19" w:rsidP="009E5BF6">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 xml:space="preserve">Пакет </w:t>
            </w:r>
            <w:r w:rsidRPr="001F4828">
              <w:rPr>
                <w:rFonts w:ascii="Times New Roman" w:hAnsi="Times New Roman" w:cs="Times New Roman"/>
                <w:sz w:val="22"/>
                <w:szCs w:val="22"/>
                <w:lang w:val="en-US"/>
              </w:rPr>
              <w:t>SMS</w:t>
            </w:r>
            <w:r w:rsidRPr="001F4828">
              <w:rPr>
                <w:rFonts w:ascii="Times New Roman" w:hAnsi="Times New Roman" w:cs="Times New Roman"/>
                <w:sz w:val="22"/>
                <w:szCs w:val="22"/>
              </w:rPr>
              <w:t xml:space="preserve">, </w:t>
            </w:r>
            <w:proofErr w:type="spellStart"/>
            <w:proofErr w:type="gramStart"/>
            <w:r w:rsidRPr="001F4828">
              <w:rPr>
                <w:rFonts w:ascii="Times New Roman" w:hAnsi="Times New Roman" w:cs="Times New Roman"/>
                <w:sz w:val="22"/>
                <w:szCs w:val="22"/>
              </w:rPr>
              <w:t>шт</w:t>
            </w:r>
            <w:proofErr w:type="spellEnd"/>
            <w:proofErr w:type="gramEnd"/>
            <w:r w:rsidRPr="001F4828">
              <w:rPr>
                <w:rFonts w:ascii="Times New Roman" w:hAnsi="Times New Roman" w:cs="Times New Roman"/>
                <w:sz w:val="22"/>
                <w:szCs w:val="22"/>
              </w:rPr>
              <w:t>:</w:t>
            </w:r>
            <w:r w:rsidR="002C2B4D" w:rsidRPr="001F4828">
              <w:rPr>
                <w:rFonts w:ascii="Times New Roman" w:hAnsi="Times New Roman" w:cs="Times New Roman"/>
                <w:sz w:val="22"/>
                <w:szCs w:val="22"/>
              </w:rPr>
              <w:t xml:space="preserve"> не менее 500</w:t>
            </w:r>
          </w:p>
        </w:tc>
      </w:tr>
      <w:tr w:rsidR="001F4828" w:rsidRPr="001F4828" w:rsidTr="001F4828">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2</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9218488416</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89701021080239511</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3</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9219158831</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8129158831</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89701021079817072</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4</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9219158832</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8129158832</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89701021083690036</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5</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9219514020</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8129514020</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89701021007965040</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6</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9219514443</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8129514443</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89701021007965043</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7</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9219514581</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8129514581</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89701021007017868</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8</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9219542236</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8129542236</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89701021076388185</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9</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9219542285</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8129542285</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89701021075907661</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10</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9219546071</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8129546071</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89701021004422793</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11</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9219546072</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8129546072</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89701021076374290</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12</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9219546073</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8129546073</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89701021075907647</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13</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9219613307</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8129613307</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89701021016069424</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14</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9219623189</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8129623189</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89701021015082716</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15</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9219623197</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8129623197</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89701021070845514</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16</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9219642468</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8129642468</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89701021008928934</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A779A2">
        <w:trPr>
          <w:trHeight w:hRule="exact" w:val="624"/>
        </w:trPr>
        <w:tc>
          <w:tcPr>
            <w:tcW w:w="595"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17</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9212604156</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89701021073257310</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1F4828">
        <w:trPr>
          <w:trHeight w:hRule="exact" w:val="624"/>
        </w:trPr>
        <w:tc>
          <w:tcPr>
            <w:tcW w:w="595" w:type="dxa"/>
            <w:tcBorders>
              <w:top w:val="single" w:sz="4" w:space="0" w:color="auto"/>
              <w:left w:val="single" w:sz="4" w:space="0" w:color="auto"/>
            </w:tcBorders>
            <w:shd w:val="clear" w:color="auto" w:fill="FFFFFF"/>
            <w:vAlign w:val="bottom"/>
          </w:tcPr>
          <w:p w:rsidR="001F4828" w:rsidRPr="001F4828" w:rsidRDefault="001F4828" w:rsidP="009E5BF6">
            <w:pPr>
              <w:pStyle w:val="22"/>
              <w:shd w:val="clear" w:color="auto" w:fill="auto"/>
              <w:spacing w:after="0" w:line="190" w:lineRule="exact"/>
              <w:ind w:firstLine="0"/>
              <w:jc w:val="left"/>
              <w:rPr>
                <w:rFonts w:ascii="Times New Roman" w:hAnsi="Times New Roman" w:cs="Times New Roman"/>
                <w:sz w:val="22"/>
                <w:szCs w:val="22"/>
              </w:rPr>
            </w:pPr>
            <w:r w:rsidRPr="001F4828">
              <w:rPr>
                <w:rStyle w:val="295pt"/>
                <w:rFonts w:ascii="Times New Roman" w:hAnsi="Times New Roman" w:cs="Times New Roman"/>
                <w:b w:val="0"/>
                <w:sz w:val="22"/>
                <w:szCs w:val="22"/>
              </w:rPr>
              <w:t>18</w:t>
            </w:r>
          </w:p>
        </w:tc>
        <w:tc>
          <w:tcPr>
            <w:tcW w:w="1651"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9212653045</w:t>
            </w:r>
          </w:p>
        </w:tc>
        <w:tc>
          <w:tcPr>
            <w:tcW w:w="2017"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tc>
        <w:tc>
          <w:tcPr>
            <w:tcW w:w="2693" w:type="dxa"/>
            <w:tcBorders>
              <w:top w:val="single" w:sz="4" w:space="0" w:color="auto"/>
              <w:left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89701021071044358</w:t>
            </w:r>
          </w:p>
        </w:tc>
        <w:tc>
          <w:tcPr>
            <w:tcW w:w="3260" w:type="dxa"/>
            <w:tcBorders>
              <w:top w:val="single" w:sz="4" w:space="0" w:color="auto"/>
              <w:left w:val="single" w:sz="4" w:space="0" w:color="auto"/>
              <w:right w:val="single" w:sz="4" w:space="0" w:color="auto"/>
            </w:tcBorders>
            <w:shd w:val="clear" w:color="auto" w:fill="FFFFFF"/>
          </w:tcPr>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6C5D1C" w:rsidRPr="001F4828" w:rsidRDefault="006C5D1C" w:rsidP="006C5D1C">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6C5D1C" w:rsidP="006C5D1C">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r w:rsidR="001F4828" w:rsidRPr="001F4828" w:rsidTr="001F4828">
        <w:trPr>
          <w:trHeight w:hRule="exact" w:val="624"/>
        </w:trPr>
        <w:tc>
          <w:tcPr>
            <w:tcW w:w="595" w:type="dxa"/>
            <w:tcBorders>
              <w:top w:val="single" w:sz="4" w:space="0" w:color="auto"/>
              <w:left w:val="single" w:sz="4" w:space="0" w:color="auto"/>
              <w:bottom w:val="single" w:sz="4" w:space="0" w:color="auto"/>
            </w:tcBorders>
            <w:shd w:val="clear" w:color="auto" w:fill="FFFFFF"/>
            <w:vAlign w:val="bottom"/>
          </w:tcPr>
          <w:p w:rsidR="001F4828" w:rsidRPr="001F4828" w:rsidRDefault="00EF1C9C" w:rsidP="009E5BF6">
            <w:pPr>
              <w:pStyle w:val="22"/>
              <w:shd w:val="clear" w:color="auto" w:fill="auto"/>
              <w:spacing w:after="0" w:line="190" w:lineRule="exact"/>
              <w:ind w:firstLine="0"/>
              <w:jc w:val="left"/>
              <w:rPr>
                <w:rFonts w:ascii="Times New Roman" w:hAnsi="Times New Roman" w:cs="Times New Roman"/>
                <w:sz w:val="22"/>
                <w:szCs w:val="22"/>
              </w:rPr>
            </w:pPr>
            <w:r>
              <w:rPr>
                <w:rStyle w:val="295pt"/>
                <w:rFonts w:ascii="Times New Roman" w:hAnsi="Times New Roman" w:cs="Times New Roman"/>
                <w:b w:val="0"/>
                <w:sz w:val="22"/>
                <w:szCs w:val="22"/>
              </w:rPr>
              <w:t>19</w:t>
            </w:r>
          </w:p>
        </w:tc>
        <w:tc>
          <w:tcPr>
            <w:tcW w:w="1651" w:type="dxa"/>
            <w:tcBorders>
              <w:top w:val="single" w:sz="4" w:space="0" w:color="auto"/>
              <w:left w:val="single" w:sz="4" w:space="0" w:color="auto"/>
              <w:bottom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9216150050</w:t>
            </w:r>
          </w:p>
        </w:tc>
        <w:tc>
          <w:tcPr>
            <w:tcW w:w="2017" w:type="dxa"/>
            <w:tcBorders>
              <w:top w:val="single" w:sz="4" w:space="0" w:color="auto"/>
              <w:left w:val="single" w:sz="4" w:space="0" w:color="auto"/>
              <w:bottom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w:t>
            </w:r>
          </w:p>
        </w:tc>
        <w:tc>
          <w:tcPr>
            <w:tcW w:w="2693" w:type="dxa"/>
            <w:tcBorders>
              <w:top w:val="single" w:sz="4" w:space="0" w:color="auto"/>
              <w:left w:val="single" w:sz="4" w:space="0" w:color="auto"/>
              <w:bottom w:val="single" w:sz="4" w:space="0" w:color="auto"/>
            </w:tcBorders>
            <w:shd w:val="clear" w:color="auto" w:fill="FFFFFF"/>
            <w:vAlign w:val="center"/>
          </w:tcPr>
          <w:p w:rsidR="001F4828" w:rsidRPr="001F4828" w:rsidRDefault="001F4828" w:rsidP="009E5BF6">
            <w:pPr>
              <w:pStyle w:val="22"/>
              <w:shd w:val="clear" w:color="auto" w:fill="auto"/>
              <w:spacing w:after="0" w:line="190" w:lineRule="exact"/>
              <w:ind w:firstLine="0"/>
              <w:jc w:val="center"/>
              <w:rPr>
                <w:rFonts w:ascii="Times New Roman" w:hAnsi="Times New Roman" w:cs="Times New Roman"/>
                <w:sz w:val="22"/>
                <w:szCs w:val="22"/>
              </w:rPr>
            </w:pPr>
            <w:r w:rsidRPr="001F4828">
              <w:rPr>
                <w:rStyle w:val="295pt"/>
                <w:rFonts w:ascii="Times New Roman" w:hAnsi="Times New Roman" w:cs="Times New Roman"/>
                <w:b w:val="0"/>
                <w:sz w:val="22"/>
                <w:szCs w:val="22"/>
              </w:rPr>
              <w:t>89701021076600313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04A3" w:rsidRPr="001F4828" w:rsidRDefault="005C04A3" w:rsidP="005C04A3">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Пакет, минут: не менее 900</w:t>
            </w:r>
          </w:p>
          <w:p w:rsidR="005C04A3" w:rsidRPr="001F4828" w:rsidRDefault="005C04A3" w:rsidP="005C04A3">
            <w:pPr>
              <w:pStyle w:val="22"/>
              <w:shd w:val="clear" w:color="auto" w:fill="auto"/>
              <w:spacing w:after="0" w:line="206" w:lineRule="exact"/>
              <w:ind w:firstLine="0"/>
              <w:jc w:val="left"/>
              <w:rPr>
                <w:rFonts w:ascii="Times New Roman" w:hAnsi="Times New Roman" w:cs="Times New Roman"/>
                <w:sz w:val="22"/>
                <w:szCs w:val="22"/>
              </w:rPr>
            </w:pPr>
            <w:r w:rsidRPr="001F4828">
              <w:rPr>
                <w:rFonts w:ascii="Times New Roman" w:hAnsi="Times New Roman" w:cs="Times New Roman"/>
                <w:sz w:val="22"/>
                <w:szCs w:val="22"/>
              </w:rPr>
              <w:t>Интернет, ГБ: не менее 40</w:t>
            </w:r>
          </w:p>
          <w:p w:rsidR="001F4828" w:rsidRPr="001F4828" w:rsidRDefault="005C04A3" w:rsidP="005C04A3">
            <w:pPr>
              <w:rPr>
                <w:rFonts w:ascii="Times New Roman" w:hAnsi="Times New Roman" w:cs="Times New Roman"/>
              </w:rPr>
            </w:pPr>
            <w:r w:rsidRPr="001F4828">
              <w:rPr>
                <w:rFonts w:ascii="Times New Roman" w:hAnsi="Times New Roman" w:cs="Times New Roman"/>
              </w:rPr>
              <w:t xml:space="preserve">Пакет </w:t>
            </w:r>
            <w:r w:rsidRPr="001F4828">
              <w:rPr>
                <w:rFonts w:ascii="Times New Roman" w:hAnsi="Times New Roman" w:cs="Times New Roman"/>
                <w:lang w:val="en-US"/>
              </w:rPr>
              <w:t>SMS</w:t>
            </w:r>
            <w:r w:rsidRPr="001F4828">
              <w:rPr>
                <w:rFonts w:ascii="Times New Roman" w:hAnsi="Times New Roman" w:cs="Times New Roman"/>
              </w:rPr>
              <w:t xml:space="preserve">, </w:t>
            </w:r>
            <w:proofErr w:type="spellStart"/>
            <w:proofErr w:type="gramStart"/>
            <w:r w:rsidRPr="001F4828">
              <w:rPr>
                <w:rFonts w:ascii="Times New Roman" w:hAnsi="Times New Roman" w:cs="Times New Roman"/>
              </w:rPr>
              <w:t>шт</w:t>
            </w:r>
            <w:proofErr w:type="spellEnd"/>
            <w:proofErr w:type="gramEnd"/>
            <w:r w:rsidRPr="001F4828">
              <w:rPr>
                <w:rFonts w:ascii="Times New Roman" w:hAnsi="Times New Roman" w:cs="Times New Roman"/>
              </w:rPr>
              <w:t>: не менее 500</w:t>
            </w:r>
          </w:p>
        </w:tc>
      </w:tr>
    </w:tbl>
    <w:p w:rsidR="004F2508" w:rsidRPr="004513D3" w:rsidRDefault="004F2508" w:rsidP="00672E57">
      <w:pPr>
        <w:ind w:left="284" w:right="260"/>
        <w:jc w:val="center"/>
        <w:rPr>
          <w:rFonts w:ascii="Times New Roman" w:hAnsi="Times New Roman" w:cs="Times New Roman"/>
          <w:b/>
        </w:rPr>
      </w:pPr>
    </w:p>
    <w:p w:rsidR="005D55EB" w:rsidRDefault="005D55EB" w:rsidP="00672E57">
      <w:pPr>
        <w:ind w:left="284" w:right="260"/>
        <w:jc w:val="center"/>
        <w:rPr>
          <w:rFonts w:ascii="Times New Roman" w:hAnsi="Times New Roman" w:cs="Times New Roman"/>
          <w:b/>
        </w:rPr>
      </w:pPr>
      <w:r w:rsidRPr="004513D3">
        <w:rPr>
          <w:rFonts w:ascii="Times New Roman" w:hAnsi="Times New Roman" w:cs="Times New Roman"/>
          <w:b/>
        </w:rPr>
        <w:t>ПОДПИСИ СТОРОН</w:t>
      </w:r>
    </w:p>
    <w:p w:rsidR="007D45AB" w:rsidRDefault="007D45AB" w:rsidP="00672E57">
      <w:pPr>
        <w:ind w:left="284" w:right="260"/>
        <w:jc w:val="center"/>
        <w:rPr>
          <w:rFonts w:ascii="Times New Roman" w:hAnsi="Times New Roman" w:cs="Times New Roman"/>
          <w:b/>
        </w:rPr>
      </w:pPr>
    </w:p>
    <w:tbl>
      <w:tblPr>
        <w:tblW w:w="0" w:type="auto"/>
        <w:tblInd w:w="392" w:type="dxa"/>
        <w:tblLayout w:type="fixed"/>
        <w:tblCellMar>
          <w:left w:w="0" w:type="dxa"/>
          <w:right w:w="0" w:type="dxa"/>
        </w:tblCellMar>
        <w:tblLook w:val="0000" w:firstRow="0" w:lastRow="0" w:firstColumn="0" w:lastColumn="0" w:noHBand="0" w:noVBand="0"/>
      </w:tblPr>
      <w:tblGrid>
        <w:gridCol w:w="4741"/>
        <w:gridCol w:w="4893"/>
      </w:tblGrid>
      <w:tr w:rsidR="007674FD" w:rsidRPr="004513D3" w:rsidTr="002E5B83">
        <w:trPr>
          <w:trHeight w:val="189"/>
        </w:trPr>
        <w:tc>
          <w:tcPr>
            <w:tcW w:w="4741" w:type="dxa"/>
            <w:tcMar>
              <w:top w:w="0" w:type="dxa"/>
              <w:left w:w="108" w:type="dxa"/>
              <w:bottom w:w="0" w:type="dxa"/>
              <w:right w:w="108" w:type="dxa"/>
            </w:tcMar>
          </w:tcPr>
          <w:p w:rsidR="007674FD" w:rsidRPr="004513D3" w:rsidRDefault="007674FD" w:rsidP="002E5B83">
            <w:pPr>
              <w:ind w:left="284" w:right="260"/>
              <w:rPr>
                <w:rFonts w:ascii="Times New Roman" w:hAnsi="Times New Roman" w:cs="Times New Roman"/>
              </w:rPr>
            </w:pPr>
            <w:r w:rsidRPr="004513D3">
              <w:rPr>
                <w:rFonts w:ascii="Times New Roman" w:hAnsi="Times New Roman" w:cs="Times New Roman"/>
              </w:rPr>
              <w:t xml:space="preserve">от Заказчика: </w:t>
            </w:r>
          </w:p>
        </w:tc>
        <w:tc>
          <w:tcPr>
            <w:tcW w:w="4893" w:type="dxa"/>
            <w:tcMar>
              <w:top w:w="0" w:type="dxa"/>
              <w:left w:w="108" w:type="dxa"/>
              <w:bottom w:w="0" w:type="dxa"/>
              <w:right w:w="108" w:type="dxa"/>
            </w:tcMar>
          </w:tcPr>
          <w:p w:rsidR="007674FD" w:rsidRPr="004513D3" w:rsidRDefault="007674FD" w:rsidP="002E5B83">
            <w:pPr>
              <w:ind w:left="284" w:right="260"/>
              <w:rPr>
                <w:rFonts w:ascii="Times New Roman" w:hAnsi="Times New Roman" w:cs="Times New Roman"/>
              </w:rPr>
            </w:pPr>
            <w:r w:rsidRPr="004513D3">
              <w:rPr>
                <w:rFonts w:ascii="Times New Roman" w:hAnsi="Times New Roman" w:cs="Times New Roman"/>
              </w:rPr>
              <w:t>от Исполнителя:</w:t>
            </w:r>
          </w:p>
        </w:tc>
      </w:tr>
      <w:tr w:rsidR="007674FD" w:rsidRPr="004513D3" w:rsidTr="002E5B83">
        <w:trPr>
          <w:trHeight w:val="656"/>
        </w:trPr>
        <w:tc>
          <w:tcPr>
            <w:tcW w:w="4741" w:type="dxa"/>
            <w:tcMar>
              <w:top w:w="0" w:type="dxa"/>
              <w:left w:w="108" w:type="dxa"/>
              <w:bottom w:w="0" w:type="dxa"/>
              <w:right w:w="108" w:type="dxa"/>
            </w:tcMar>
          </w:tcPr>
          <w:p w:rsidR="007674FD" w:rsidRPr="004513D3" w:rsidRDefault="007674FD" w:rsidP="003076CC">
            <w:pPr>
              <w:ind w:left="284" w:right="260"/>
              <w:outlineLvl w:val="0"/>
              <w:rPr>
                <w:rFonts w:ascii="Times New Roman" w:hAnsi="Times New Roman" w:cs="Times New Roman"/>
              </w:rPr>
            </w:pPr>
            <w:r w:rsidRPr="004513D3">
              <w:rPr>
                <w:rFonts w:ascii="Times New Roman" w:hAnsi="Times New Roman" w:cs="Times New Roman"/>
              </w:rPr>
              <w:t>____________________/</w:t>
            </w:r>
            <w:r w:rsidR="00BD6759">
              <w:rPr>
                <w:rFonts w:ascii="Times New Roman" w:hAnsi="Times New Roman" w:cs="Times New Roman"/>
              </w:rPr>
              <w:t>_____________</w:t>
            </w:r>
            <w:r w:rsidRPr="004513D3">
              <w:rPr>
                <w:rFonts w:ascii="Times New Roman" w:hAnsi="Times New Roman" w:cs="Times New Roman"/>
              </w:rPr>
              <w:t xml:space="preserve">/ </w:t>
            </w:r>
          </w:p>
          <w:p w:rsidR="007674FD" w:rsidRPr="004513D3" w:rsidRDefault="007674FD" w:rsidP="003076CC">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c>
          <w:tcPr>
            <w:tcW w:w="4893" w:type="dxa"/>
            <w:tcMar>
              <w:top w:w="0" w:type="dxa"/>
              <w:left w:w="108" w:type="dxa"/>
              <w:bottom w:w="0" w:type="dxa"/>
              <w:right w:w="108" w:type="dxa"/>
            </w:tcMar>
          </w:tcPr>
          <w:p w:rsidR="007674FD" w:rsidRPr="004513D3" w:rsidRDefault="007674FD" w:rsidP="003076CC">
            <w:pPr>
              <w:ind w:left="284" w:right="260"/>
              <w:outlineLvl w:val="0"/>
              <w:rPr>
                <w:rFonts w:ascii="Times New Roman" w:hAnsi="Times New Roman" w:cs="Times New Roman"/>
              </w:rPr>
            </w:pPr>
            <w:r w:rsidRPr="004513D3">
              <w:rPr>
                <w:rFonts w:ascii="Times New Roman" w:hAnsi="Times New Roman" w:cs="Times New Roman"/>
              </w:rPr>
              <w:t>____________________/</w:t>
            </w:r>
            <w:r>
              <w:rPr>
                <w:rFonts w:ascii="Times New Roman" w:hAnsi="Times New Roman" w:cs="Times New Roman"/>
              </w:rPr>
              <w:t>_________</w:t>
            </w:r>
            <w:r w:rsidRPr="004513D3">
              <w:rPr>
                <w:rFonts w:ascii="Times New Roman" w:hAnsi="Times New Roman" w:cs="Times New Roman"/>
              </w:rPr>
              <w:t xml:space="preserve">/ </w:t>
            </w:r>
          </w:p>
          <w:p w:rsidR="007674FD" w:rsidRPr="004513D3" w:rsidRDefault="007674FD" w:rsidP="003076CC">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r>
    </w:tbl>
    <w:p w:rsidR="007D45AB" w:rsidRPr="004513D3" w:rsidRDefault="007D45AB" w:rsidP="00672E57">
      <w:pPr>
        <w:ind w:left="284" w:right="260"/>
        <w:jc w:val="left"/>
        <w:rPr>
          <w:rFonts w:ascii="Times New Roman" w:hAnsi="Times New Roman" w:cs="Times New Roman"/>
          <w:b/>
        </w:rPr>
      </w:pPr>
    </w:p>
    <w:p w:rsidR="00356ADC" w:rsidRDefault="00356ADC" w:rsidP="00672E57">
      <w:pPr>
        <w:pStyle w:val="a4"/>
        <w:spacing w:after="160"/>
        <w:ind w:left="284" w:right="260" w:firstLine="0"/>
        <w:rPr>
          <w:rFonts w:ascii="Times New Roman" w:hAnsi="Times New Roman" w:cs="Times New Roman"/>
        </w:rPr>
      </w:pPr>
    </w:p>
    <w:p w:rsidR="00EF1C9C" w:rsidRDefault="00EF1C9C" w:rsidP="00672E57">
      <w:pPr>
        <w:autoSpaceDE w:val="0"/>
        <w:autoSpaceDN w:val="0"/>
        <w:adjustRightInd w:val="0"/>
        <w:ind w:left="284" w:right="260" w:firstLine="708"/>
        <w:jc w:val="right"/>
        <w:rPr>
          <w:rFonts w:ascii="Times New Roman" w:hAnsi="Times New Roman" w:cs="Times New Roman"/>
        </w:rPr>
      </w:pPr>
    </w:p>
    <w:p w:rsidR="00EF1C9C" w:rsidRDefault="00EF1C9C" w:rsidP="00672E57">
      <w:pPr>
        <w:autoSpaceDE w:val="0"/>
        <w:autoSpaceDN w:val="0"/>
        <w:adjustRightInd w:val="0"/>
        <w:ind w:left="284" w:right="260" w:firstLine="708"/>
        <w:jc w:val="right"/>
        <w:rPr>
          <w:rFonts w:ascii="Times New Roman" w:hAnsi="Times New Roman" w:cs="Times New Roman"/>
        </w:rPr>
      </w:pPr>
    </w:p>
    <w:p w:rsidR="00356ADC" w:rsidRPr="00356ADC" w:rsidRDefault="00356ADC" w:rsidP="00672E57">
      <w:pPr>
        <w:autoSpaceDE w:val="0"/>
        <w:autoSpaceDN w:val="0"/>
        <w:adjustRightInd w:val="0"/>
        <w:ind w:left="284" w:right="260" w:firstLine="708"/>
        <w:jc w:val="right"/>
        <w:rPr>
          <w:rFonts w:ascii="Times New Roman" w:hAnsi="Times New Roman" w:cs="Times New Roman"/>
        </w:rPr>
      </w:pPr>
      <w:r>
        <w:rPr>
          <w:rFonts w:ascii="Times New Roman" w:hAnsi="Times New Roman" w:cs="Times New Roman"/>
        </w:rPr>
        <w:lastRenderedPageBreak/>
        <w:t xml:space="preserve">Приложение № </w:t>
      </w:r>
      <w:r w:rsidR="009B6656">
        <w:rPr>
          <w:rFonts w:ascii="Times New Roman" w:hAnsi="Times New Roman" w:cs="Times New Roman"/>
        </w:rPr>
        <w:t>2</w:t>
      </w:r>
    </w:p>
    <w:p w:rsidR="00356ADC" w:rsidRPr="004513D3" w:rsidRDefault="00356ADC" w:rsidP="00672E57">
      <w:pPr>
        <w:autoSpaceDE w:val="0"/>
        <w:autoSpaceDN w:val="0"/>
        <w:adjustRightInd w:val="0"/>
        <w:ind w:left="284" w:right="260" w:firstLine="708"/>
        <w:jc w:val="right"/>
        <w:rPr>
          <w:rFonts w:ascii="Times New Roman" w:hAnsi="Times New Roman" w:cs="Times New Roman"/>
        </w:rPr>
      </w:pPr>
      <w:r w:rsidRPr="004513D3">
        <w:rPr>
          <w:rFonts w:ascii="Times New Roman" w:hAnsi="Times New Roman" w:cs="Times New Roman"/>
        </w:rPr>
        <w:t xml:space="preserve">к Договору </w:t>
      </w:r>
    </w:p>
    <w:p w:rsidR="00356ADC" w:rsidRDefault="00356ADC" w:rsidP="00672E57">
      <w:pPr>
        <w:pStyle w:val="aa"/>
        <w:spacing w:after="0"/>
        <w:ind w:left="284" w:right="260"/>
        <w:jc w:val="right"/>
        <w:rPr>
          <w:rFonts w:ascii="Times New Roman" w:eastAsiaTheme="minorHAnsi" w:hAnsi="Times New Roman"/>
          <w:lang w:eastAsia="en-US"/>
        </w:rPr>
      </w:pPr>
      <w:r w:rsidRPr="004513D3">
        <w:rPr>
          <w:rFonts w:ascii="Times New Roman" w:eastAsiaTheme="minorHAnsi" w:hAnsi="Times New Roman"/>
          <w:lang w:eastAsia="en-US"/>
        </w:rPr>
        <w:t xml:space="preserve">от «___» </w:t>
      </w:r>
      <w:r w:rsidR="009B6656">
        <w:rPr>
          <w:rFonts w:ascii="Times New Roman" w:eastAsiaTheme="minorHAnsi" w:hAnsi="Times New Roman"/>
          <w:lang w:eastAsia="en-US"/>
        </w:rPr>
        <w:t>__________</w:t>
      </w:r>
      <w:r w:rsidRPr="004513D3">
        <w:rPr>
          <w:rFonts w:ascii="Times New Roman" w:eastAsiaTheme="minorHAnsi" w:hAnsi="Times New Roman"/>
          <w:lang w:eastAsia="en-US"/>
        </w:rPr>
        <w:t xml:space="preserve"> 20</w:t>
      </w:r>
      <w:r w:rsidR="00F57172">
        <w:rPr>
          <w:rFonts w:ascii="Times New Roman" w:eastAsiaTheme="minorHAnsi" w:hAnsi="Times New Roman"/>
          <w:lang w:eastAsia="en-US"/>
        </w:rPr>
        <w:t>2</w:t>
      </w:r>
      <w:r w:rsidR="009B6656">
        <w:rPr>
          <w:rFonts w:ascii="Times New Roman" w:eastAsiaTheme="minorHAnsi" w:hAnsi="Times New Roman"/>
          <w:lang w:eastAsia="en-US"/>
        </w:rPr>
        <w:t>6</w:t>
      </w:r>
      <w:r w:rsidRPr="004513D3">
        <w:rPr>
          <w:rFonts w:ascii="Times New Roman" w:eastAsiaTheme="minorHAnsi" w:hAnsi="Times New Roman"/>
          <w:lang w:eastAsia="en-US"/>
        </w:rPr>
        <w:t xml:space="preserve"> г. №</w:t>
      </w:r>
    </w:p>
    <w:p w:rsidR="00F11DEA" w:rsidRDefault="00F11DEA" w:rsidP="00F11DEA">
      <w:pPr>
        <w:widowControl w:val="0"/>
        <w:tabs>
          <w:tab w:val="left" w:pos="4180"/>
        </w:tabs>
        <w:autoSpaceDE w:val="0"/>
        <w:autoSpaceDN w:val="0"/>
        <w:spacing w:before="480" w:after="240"/>
        <w:contextualSpacing w:val="0"/>
        <w:jc w:val="center"/>
        <w:rPr>
          <w:rFonts w:ascii="Times New Roman" w:eastAsia="Times New Roman" w:hAnsi="Times New Roman" w:cs="Times New Roman"/>
          <w:b/>
          <w:lang w:eastAsia="ru-RU"/>
        </w:rPr>
      </w:pPr>
      <w:r w:rsidRPr="00F11DEA">
        <w:rPr>
          <w:rFonts w:ascii="Times New Roman" w:eastAsia="Times New Roman" w:hAnsi="Times New Roman" w:cs="Times New Roman"/>
          <w:b/>
          <w:lang w:eastAsia="ru-RU"/>
        </w:rPr>
        <w:t>Расчет стоимости оказания услуг</w:t>
      </w:r>
    </w:p>
    <w:p w:rsidR="007A58AE" w:rsidRDefault="00F11DEA" w:rsidP="0048396B">
      <w:pPr>
        <w:widowControl w:val="0"/>
        <w:tabs>
          <w:tab w:val="left" w:pos="4180"/>
        </w:tabs>
        <w:autoSpaceDE w:val="0"/>
        <w:autoSpaceDN w:val="0"/>
        <w:ind w:left="284" w:right="260" w:firstLine="425"/>
        <w:jc w:val="left"/>
        <w:rPr>
          <w:rFonts w:ascii="Times New Roman" w:eastAsia="Times New Roman" w:hAnsi="Times New Roman" w:cs="Times New Roman"/>
        </w:rPr>
      </w:pPr>
      <w:r w:rsidRPr="00AA7CAC">
        <w:rPr>
          <w:rFonts w:ascii="Times New Roman" w:eastAsia="Times New Roman" w:hAnsi="Times New Roman" w:cs="Times New Roman"/>
        </w:rPr>
        <w:t>ОКПД</w:t>
      </w:r>
      <w:proofErr w:type="gramStart"/>
      <w:r w:rsidRPr="00AA7CAC">
        <w:rPr>
          <w:rFonts w:ascii="Times New Roman" w:eastAsia="Times New Roman" w:hAnsi="Times New Roman" w:cs="Times New Roman"/>
        </w:rPr>
        <w:t>2</w:t>
      </w:r>
      <w:proofErr w:type="gramEnd"/>
      <w:r w:rsidRPr="00AA7CAC">
        <w:rPr>
          <w:rFonts w:ascii="Times New Roman" w:eastAsia="Times New Roman" w:hAnsi="Times New Roman" w:cs="Times New Roman"/>
        </w:rPr>
        <w:t>: 61.20.11.000 - Услуги подвижной связи общего пользования - обеспечение доступа и поддержка пользователя.</w:t>
      </w:r>
    </w:p>
    <w:p w:rsidR="00F11DEA" w:rsidRDefault="00F11DEA" w:rsidP="0048396B">
      <w:pPr>
        <w:widowControl w:val="0"/>
        <w:tabs>
          <w:tab w:val="left" w:pos="4180"/>
        </w:tabs>
        <w:autoSpaceDE w:val="0"/>
        <w:autoSpaceDN w:val="0"/>
        <w:ind w:left="284" w:right="260" w:firstLine="425"/>
        <w:jc w:val="left"/>
        <w:rPr>
          <w:rFonts w:ascii="Times New Roman" w:eastAsia="Times New Roman" w:hAnsi="Times New Roman" w:cs="Times New Roman"/>
        </w:rPr>
      </w:pPr>
      <w:r w:rsidRPr="00AA7CAC">
        <w:rPr>
          <w:rFonts w:ascii="Times New Roman" w:eastAsia="Times New Roman" w:hAnsi="Times New Roman" w:cs="Times New Roman"/>
        </w:rPr>
        <w:t>КТРУ: 61.20.10.000-00000002 - Услуги сотовой связи</w:t>
      </w:r>
      <w:r>
        <w:rPr>
          <w:rFonts w:ascii="Times New Roman" w:eastAsia="Times New Roman" w:hAnsi="Times New Roman" w:cs="Times New Roman"/>
        </w:rPr>
        <w:t>.</w:t>
      </w:r>
    </w:p>
    <w:p w:rsidR="00EF1C9C" w:rsidRDefault="00EF1C9C" w:rsidP="007A58AE">
      <w:pPr>
        <w:widowControl w:val="0"/>
        <w:tabs>
          <w:tab w:val="left" w:pos="4180"/>
        </w:tabs>
        <w:autoSpaceDE w:val="0"/>
        <w:autoSpaceDN w:val="0"/>
        <w:ind w:left="284" w:right="260"/>
        <w:jc w:val="left"/>
        <w:rPr>
          <w:rFonts w:ascii="Times New Roman" w:eastAsia="Times New Roman" w:hAnsi="Times New Roman" w:cs="Times New Roman"/>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961"/>
        <w:gridCol w:w="1560"/>
        <w:gridCol w:w="2409"/>
      </w:tblGrid>
      <w:tr w:rsidR="00EF1C9C" w:rsidRPr="00EF1C9C" w:rsidTr="00396593">
        <w:trPr>
          <w:trHeight w:val="545"/>
        </w:trPr>
        <w:tc>
          <w:tcPr>
            <w:tcW w:w="992" w:type="dxa"/>
            <w:shd w:val="clear" w:color="auto" w:fill="auto"/>
            <w:vAlign w:val="center"/>
            <w:hideMark/>
          </w:tcPr>
          <w:p w:rsidR="00EF1C9C" w:rsidRPr="00EF1C9C" w:rsidRDefault="00EF1C9C" w:rsidP="00EF1C9C">
            <w:pPr>
              <w:contextualSpacing w:val="0"/>
              <w:jc w:val="center"/>
              <w:rPr>
                <w:rFonts w:ascii="Times New Roman" w:eastAsia="Times New Roman" w:hAnsi="Times New Roman" w:cs="Times New Roman"/>
                <w:b/>
                <w:bCs/>
                <w:color w:val="000000"/>
                <w:lang w:eastAsia="ru-RU"/>
              </w:rPr>
            </w:pPr>
            <w:r w:rsidRPr="00EF1C9C">
              <w:rPr>
                <w:rFonts w:ascii="Times New Roman" w:eastAsia="Times New Roman" w:hAnsi="Times New Roman" w:cs="Times New Roman"/>
                <w:b/>
                <w:bCs/>
                <w:color w:val="000000"/>
                <w:lang w:eastAsia="ru-RU"/>
              </w:rPr>
              <w:t xml:space="preserve">№ </w:t>
            </w:r>
            <w:proofErr w:type="gramStart"/>
            <w:r w:rsidRPr="00EF1C9C">
              <w:rPr>
                <w:rFonts w:ascii="Times New Roman" w:eastAsia="Times New Roman" w:hAnsi="Times New Roman" w:cs="Times New Roman"/>
                <w:b/>
                <w:bCs/>
                <w:color w:val="000000"/>
                <w:lang w:eastAsia="ru-RU"/>
              </w:rPr>
              <w:t>п</w:t>
            </w:r>
            <w:proofErr w:type="gramEnd"/>
            <w:r w:rsidRPr="00EF1C9C">
              <w:rPr>
                <w:rFonts w:ascii="Times New Roman" w:eastAsia="Times New Roman" w:hAnsi="Times New Roman" w:cs="Times New Roman"/>
                <w:b/>
                <w:bCs/>
                <w:color w:val="000000"/>
                <w:lang w:eastAsia="ru-RU"/>
              </w:rPr>
              <w:t>/п</w:t>
            </w:r>
          </w:p>
        </w:tc>
        <w:tc>
          <w:tcPr>
            <w:tcW w:w="4961" w:type="dxa"/>
            <w:shd w:val="clear" w:color="auto" w:fill="auto"/>
            <w:vAlign w:val="center"/>
            <w:hideMark/>
          </w:tcPr>
          <w:p w:rsidR="00EF1C9C" w:rsidRPr="00EF1C9C" w:rsidRDefault="00EF1C9C" w:rsidP="00EF1C9C">
            <w:pPr>
              <w:contextualSpacing w:val="0"/>
              <w:jc w:val="center"/>
              <w:rPr>
                <w:rFonts w:ascii="Times New Roman" w:eastAsia="Times New Roman" w:hAnsi="Times New Roman" w:cs="Times New Roman"/>
                <w:b/>
                <w:bCs/>
                <w:color w:val="000000"/>
                <w:lang w:eastAsia="ru-RU"/>
              </w:rPr>
            </w:pPr>
            <w:r w:rsidRPr="00EF1C9C">
              <w:rPr>
                <w:rFonts w:ascii="Times New Roman" w:eastAsia="Times New Roman" w:hAnsi="Times New Roman" w:cs="Times New Roman"/>
                <w:b/>
                <w:bCs/>
                <w:color w:val="000000"/>
                <w:lang w:eastAsia="ru-RU"/>
              </w:rPr>
              <w:t>Наименование  услуги</w:t>
            </w:r>
          </w:p>
        </w:tc>
        <w:tc>
          <w:tcPr>
            <w:tcW w:w="1560" w:type="dxa"/>
            <w:shd w:val="clear" w:color="auto" w:fill="auto"/>
            <w:vAlign w:val="center"/>
            <w:hideMark/>
          </w:tcPr>
          <w:p w:rsidR="00EF1C9C" w:rsidRPr="00EF1C9C" w:rsidRDefault="00EF1C9C" w:rsidP="00EF1C9C">
            <w:pPr>
              <w:contextualSpacing w:val="0"/>
              <w:jc w:val="center"/>
              <w:rPr>
                <w:rFonts w:ascii="Times New Roman" w:eastAsia="Times New Roman" w:hAnsi="Times New Roman" w:cs="Times New Roman"/>
                <w:b/>
                <w:bCs/>
                <w:color w:val="000000"/>
                <w:lang w:eastAsia="ru-RU"/>
              </w:rPr>
            </w:pPr>
            <w:r w:rsidRPr="00EF1C9C">
              <w:rPr>
                <w:rFonts w:ascii="Times New Roman" w:eastAsia="Times New Roman" w:hAnsi="Times New Roman" w:cs="Times New Roman"/>
                <w:b/>
                <w:bCs/>
                <w:color w:val="000000"/>
                <w:lang w:eastAsia="ru-RU"/>
              </w:rPr>
              <w:t xml:space="preserve">Ед. </w:t>
            </w:r>
            <w:proofErr w:type="spellStart"/>
            <w:r w:rsidRPr="00EF1C9C">
              <w:rPr>
                <w:rFonts w:ascii="Times New Roman" w:eastAsia="Times New Roman" w:hAnsi="Times New Roman" w:cs="Times New Roman"/>
                <w:b/>
                <w:bCs/>
                <w:color w:val="000000"/>
                <w:lang w:eastAsia="ru-RU"/>
              </w:rPr>
              <w:t>изм</w:t>
            </w:r>
            <w:proofErr w:type="spellEnd"/>
          </w:p>
        </w:tc>
        <w:tc>
          <w:tcPr>
            <w:tcW w:w="2409" w:type="dxa"/>
            <w:vAlign w:val="center"/>
          </w:tcPr>
          <w:p w:rsidR="00EF1C9C" w:rsidRPr="00EF1C9C" w:rsidRDefault="00EF1C9C" w:rsidP="00EF1C9C">
            <w:pPr>
              <w:contextualSpacing w:val="0"/>
              <w:jc w:val="center"/>
              <w:rPr>
                <w:rFonts w:ascii="Times New Roman" w:eastAsia="Times New Roman" w:hAnsi="Times New Roman" w:cs="Times New Roman"/>
                <w:b/>
                <w:bCs/>
                <w:color w:val="000000"/>
                <w:lang w:eastAsia="ru-RU"/>
              </w:rPr>
            </w:pPr>
            <w:r w:rsidRPr="00EF1C9C">
              <w:rPr>
                <w:rFonts w:ascii="Times New Roman" w:eastAsia="Times New Roman" w:hAnsi="Times New Roman" w:cs="Times New Roman"/>
                <w:b/>
                <w:bCs/>
                <w:color w:val="000000"/>
                <w:lang w:eastAsia="ru-RU"/>
              </w:rPr>
              <w:t xml:space="preserve">Цена за единицу услуги, рублей </w:t>
            </w:r>
          </w:p>
          <w:p w:rsidR="00EF1C9C" w:rsidRPr="00EF1C9C" w:rsidRDefault="00EF1C9C" w:rsidP="00EF1C9C">
            <w:pPr>
              <w:contextualSpacing w:val="0"/>
              <w:jc w:val="center"/>
              <w:rPr>
                <w:rFonts w:ascii="Times New Roman" w:eastAsia="Calibri" w:hAnsi="Times New Roman" w:cs="Times New Roman"/>
                <w:b/>
                <w:bCs/>
                <w:lang w:eastAsia="ru-RU"/>
              </w:rPr>
            </w:pPr>
            <w:r w:rsidRPr="00EF1C9C">
              <w:rPr>
                <w:rFonts w:ascii="Times New Roman" w:eastAsia="Times New Roman" w:hAnsi="Times New Roman" w:cs="Times New Roman"/>
                <w:i/>
                <w:sz w:val="16"/>
                <w:szCs w:val="16"/>
                <w:lang w:eastAsia="ar-SA"/>
              </w:rPr>
              <w:t>в том числе НДС/НДС не облагается</w:t>
            </w:r>
          </w:p>
        </w:tc>
      </w:tr>
      <w:tr w:rsidR="00EF1C9C" w:rsidRPr="00EF1C9C" w:rsidTr="00396593">
        <w:trPr>
          <w:trHeight w:val="395"/>
        </w:trPr>
        <w:tc>
          <w:tcPr>
            <w:tcW w:w="992" w:type="dxa"/>
            <w:shd w:val="clear" w:color="auto" w:fill="auto"/>
            <w:vAlign w:val="center"/>
          </w:tcPr>
          <w:p w:rsidR="00EF1C9C" w:rsidRPr="00EF1C9C" w:rsidRDefault="00EF1C9C" w:rsidP="00EF1C9C">
            <w:pPr>
              <w:contextualSpacing w:val="0"/>
              <w:jc w:val="center"/>
              <w:rPr>
                <w:rFonts w:ascii="Times New Roman" w:eastAsia="Times New Roman" w:hAnsi="Times New Roman" w:cs="Times New Roman"/>
                <w:color w:val="000000"/>
                <w:lang w:eastAsia="ru-RU"/>
              </w:rPr>
            </w:pPr>
            <w:r w:rsidRPr="00EF1C9C">
              <w:rPr>
                <w:rFonts w:ascii="Times New Roman" w:eastAsia="Times New Roman" w:hAnsi="Times New Roman" w:cs="Times New Roman"/>
                <w:color w:val="000000"/>
                <w:lang w:eastAsia="ru-RU"/>
              </w:rPr>
              <w:t>1</w:t>
            </w:r>
          </w:p>
        </w:tc>
        <w:tc>
          <w:tcPr>
            <w:tcW w:w="4961" w:type="dxa"/>
            <w:shd w:val="clear" w:color="auto" w:fill="auto"/>
            <w:vAlign w:val="center"/>
          </w:tcPr>
          <w:p w:rsidR="00EF1C9C" w:rsidRPr="00EF1C9C" w:rsidRDefault="00EF1C9C" w:rsidP="00EF1C9C">
            <w:pPr>
              <w:contextualSpacing w:val="0"/>
              <w:jc w:val="center"/>
              <w:rPr>
                <w:rFonts w:ascii="Times New Roman" w:eastAsia="Times New Roman" w:hAnsi="Times New Roman" w:cs="Times New Roman"/>
                <w:color w:val="000000"/>
                <w:lang w:eastAsia="ru-RU"/>
              </w:rPr>
            </w:pPr>
            <w:r w:rsidRPr="00EF1C9C">
              <w:rPr>
                <w:rFonts w:ascii="Times New Roman" w:eastAsia="Times New Roman" w:hAnsi="Times New Roman" w:cs="Times New Roman"/>
                <w:color w:val="000000"/>
                <w:lang w:eastAsia="ru-RU"/>
              </w:rPr>
              <w:t>2</w:t>
            </w:r>
          </w:p>
        </w:tc>
        <w:tc>
          <w:tcPr>
            <w:tcW w:w="1560" w:type="dxa"/>
            <w:shd w:val="clear" w:color="auto" w:fill="auto"/>
            <w:vAlign w:val="center"/>
          </w:tcPr>
          <w:p w:rsidR="00EF1C9C" w:rsidRPr="00EF1C9C" w:rsidRDefault="00EF1C9C" w:rsidP="00EF1C9C">
            <w:pPr>
              <w:contextualSpacing w:val="0"/>
              <w:jc w:val="center"/>
              <w:rPr>
                <w:rFonts w:ascii="Times New Roman" w:eastAsia="Times New Roman" w:hAnsi="Times New Roman" w:cs="Times New Roman"/>
                <w:color w:val="000000"/>
                <w:lang w:eastAsia="ru-RU"/>
              </w:rPr>
            </w:pPr>
            <w:r w:rsidRPr="00EF1C9C">
              <w:rPr>
                <w:rFonts w:ascii="Times New Roman" w:eastAsia="Times New Roman" w:hAnsi="Times New Roman" w:cs="Times New Roman"/>
                <w:color w:val="000000"/>
                <w:lang w:eastAsia="ru-RU"/>
              </w:rPr>
              <w:t>3</w:t>
            </w:r>
          </w:p>
        </w:tc>
        <w:tc>
          <w:tcPr>
            <w:tcW w:w="2409" w:type="dxa"/>
            <w:vAlign w:val="center"/>
          </w:tcPr>
          <w:p w:rsidR="00EF1C9C" w:rsidRPr="00EF1C9C" w:rsidRDefault="00EF1C9C" w:rsidP="00EF1C9C">
            <w:pPr>
              <w:contextualSpacing w:val="0"/>
              <w:jc w:val="center"/>
              <w:rPr>
                <w:rFonts w:ascii="Times New Roman" w:eastAsia="Times New Roman" w:hAnsi="Times New Roman" w:cs="Times New Roman"/>
                <w:color w:val="000000"/>
                <w:lang w:eastAsia="ru-RU"/>
              </w:rPr>
            </w:pPr>
            <w:r w:rsidRPr="00EF1C9C">
              <w:rPr>
                <w:rFonts w:ascii="Times New Roman" w:eastAsia="Times New Roman" w:hAnsi="Times New Roman" w:cs="Times New Roman"/>
                <w:color w:val="000000"/>
                <w:lang w:eastAsia="ru-RU"/>
              </w:rPr>
              <w:t>4</w:t>
            </w:r>
          </w:p>
        </w:tc>
      </w:tr>
      <w:tr w:rsidR="00EF1C9C" w:rsidRPr="00EF1C9C" w:rsidTr="00396593">
        <w:trPr>
          <w:trHeight w:val="451"/>
        </w:trPr>
        <w:tc>
          <w:tcPr>
            <w:tcW w:w="992" w:type="dxa"/>
            <w:shd w:val="clear" w:color="auto" w:fill="auto"/>
            <w:vAlign w:val="center"/>
          </w:tcPr>
          <w:p w:rsidR="00EF1C9C" w:rsidRPr="00EF1C9C" w:rsidRDefault="00EF1C9C" w:rsidP="00EF1C9C">
            <w:pPr>
              <w:autoSpaceDE w:val="0"/>
              <w:autoSpaceDN w:val="0"/>
              <w:adjustRightInd w:val="0"/>
              <w:contextualSpacing w:val="0"/>
              <w:jc w:val="center"/>
              <w:rPr>
                <w:rFonts w:ascii="Times New Roman" w:eastAsia="Times New Roman" w:hAnsi="Times New Roman" w:cs="Times New Roman"/>
                <w:lang w:eastAsia="zh-CN"/>
              </w:rPr>
            </w:pPr>
            <w:r w:rsidRPr="00EF1C9C">
              <w:rPr>
                <w:rFonts w:ascii="Times New Roman" w:eastAsia="Times New Roman" w:hAnsi="Times New Roman" w:cs="Times New Roman"/>
                <w:lang w:eastAsia="zh-CN"/>
              </w:rPr>
              <w:t>1</w:t>
            </w:r>
          </w:p>
        </w:tc>
        <w:tc>
          <w:tcPr>
            <w:tcW w:w="4961" w:type="dxa"/>
            <w:shd w:val="clear" w:color="auto" w:fill="auto"/>
            <w:vAlign w:val="center"/>
          </w:tcPr>
          <w:p w:rsidR="00EF1C9C" w:rsidRPr="00EF1C9C" w:rsidRDefault="00396593" w:rsidP="00EF1C9C">
            <w:pPr>
              <w:spacing w:line="276" w:lineRule="auto"/>
              <w:contextualSpacing w:val="0"/>
              <w:jc w:val="left"/>
              <w:rPr>
                <w:rFonts w:ascii="Times New Roman" w:eastAsia="Times New Roman" w:hAnsi="Times New Roman" w:cs="Times New Roman"/>
                <w:color w:val="000000"/>
                <w:lang w:eastAsia="ru-RU"/>
              </w:rPr>
            </w:pPr>
            <w:r w:rsidRPr="00ED4D58">
              <w:rPr>
                <w:rFonts w:ascii="Times New Roman" w:eastAsia="SimSun" w:hAnsi="Times New Roman" w:cs="Times New Roman"/>
                <w:lang w:eastAsia="ru-RU"/>
              </w:rPr>
              <w:t>Оказание услуг мобильной связи</w:t>
            </w:r>
          </w:p>
        </w:tc>
        <w:tc>
          <w:tcPr>
            <w:tcW w:w="1560" w:type="dxa"/>
            <w:shd w:val="clear" w:color="auto" w:fill="auto"/>
            <w:vAlign w:val="center"/>
          </w:tcPr>
          <w:p w:rsidR="00EF1C9C" w:rsidRPr="00EF1C9C" w:rsidRDefault="00EF1C9C" w:rsidP="00EF1C9C">
            <w:pPr>
              <w:contextualSpacing w:val="0"/>
              <w:jc w:val="center"/>
              <w:rPr>
                <w:rFonts w:ascii="Times New Roman" w:eastAsia="Times New Roman" w:hAnsi="Times New Roman" w:cs="Times New Roman"/>
                <w:lang w:eastAsia="ru-RU"/>
              </w:rPr>
            </w:pPr>
            <w:proofErr w:type="spellStart"/>
            <w:r w:rsidRPr="00EF1C9C">
              <w:rPr>
                <w:rFonts w:ascii="Times New Roman" w:eastAsia="Times New Roman" w:hAnsi="Times New Roman" w:cs="Times New Roman"/>
                <w:lang w:eastAsia="ru-RU"/>
              </w:rPr>
              <w:t>Усл</w:t>
            </w:r>
            <w:proofErr w:type="spellEnd"/>
            <w:r w:rsidRPr="00EF1C9C">
              <w:rPr>
                <w:rFonts w:ascii="Times New Roman" w:eastAsia="Times New Roman" w:hAnsi="Times New Roman" w:cs="Times New Roman"/>
                <w:lang w:eastAsia="ru-RU"/>
              </w:rPr>
              <w:t xml:space="preserve">. </w:t>
            </w:r>
            <w:proofErr w:type="spellStart"/>
            <w:proofErr w:type="gramStart"/>
            <w:r w:rsidRPr="00EF1C9C">
              <w:rPr>
                <w:rFonts w:ascii="Times New Roman" w:eastAsia="Times New Roman" w:hAnsi="Times New Roman" w:cs="Times New Roman"/>
                <w:lang w:eastAsia="ru-RU"/>
              </w:rPr>
              <w:t>ед</w:t>
            </w:r>
            <w:proofErr w:type="spellEnd"/>
            <w:proofErr w:type="gramEnd"/>
          </w:p>
        </w:tc>
        <w:tc>
          <w:tcPr>
            <w:tcW w:w="2409" w:type="dxa"/>
            <w:vAlign w:val="center"/>
          </w:tcPr>
          <w:p w:rsidR="00EF1C9C" w:rsidRPr="00EF1C9C" w:rsidRDefault="00EF1C9C" w:rsidP="00EF1C9C">
            <w:pPr>
              <w:contextualSpacing w:val="0"/>
              <w:jc w:val="center"/>
              <w:rPr>
                <w:rFonts w:ascii="Times New Roman" w:eastAsia="Times New Roman" w:hAnsi="Times New Roman" w:cs="Times New Roman"/>
                <w:color w:val="000000"/>
                <w:lang w:eastAsia="ru-RU"/>
              </w:rPr>
            </w:pPr>
          </w:p>
        </w:tc>
      </w:tr>
    </w:tbl>
    <w:p w:rsidR="00EF1C9C" w:rsidRDefault="00EF1C9C" w:rsidP="007A58AE">
      <w:pPr>
        <w:widowControl w:val="0"/>
        <w:tabs>
          <w:tab w:val="left" w:pos="4180"/>
        </w:tabs>
        <w:autoSpaceDE w:val="0"/>
        <w:autoSpaceDN w:val="0"/>
        <w:ind w:left="284" w:right="260"/>
        <w:jc w:val="left"/>
        <w:rPr>
          <w:rFonts w:ascii="Times New Roman" w:eastAsia="Times New Roman" w:hAnsi="Times New Roman" w:cs="Times New Roman"/>
        </w:rPr>
      </w:pPr>
    </w:p>
    <w:p w:rsidR="003D04C9" w:rsidRDefault="003D04C9" w:rsidP="007A58AE">
      <w:pPr>
        <w:widowControl w:val="0"/>
        <w:tabs>
          <w:tab w:val="left" w:pos="4180"/>
        </w:tabs>
        <w:autoSpaceDE w:val="0"/>
        <w:autoSpaceDN w:val="0"/>
        <w:ind w:left="284" w:right="260"/>
        <w:jc w:val="left"/>
        <w:rPr>
          <w:rFonts w:ascii="Times New Roman" w:eastAsia="Times New Roman" w:hAnsi="Times New Roman" w:cs="Times New Roman"/>
        </w:rPr>
      </w:pPr>
    </w:p>
    <w:p w:rsidR="003D04C9" w:rsidRDefault="003D04C9" w:rsidP="007A58AE">
      <w:pPr>
        <w:widowControl w:val="0"/>
        <w:tabs>
          <w:tab w:val="left" w:pos="4180"/>
        </w:tabs>
        <w:autoSpaceDE w:val="0"/>
        <w:autoSpaceDN w:val="0"/>
        <w:ind w:left="284" w:right="260"/>
        <w:jc w:val="left"/>
        <w:rPr>
          <w:rFonts w:ascii="Times New Roman" w:eastAsia="Times New Roman" w:hAnsi="Times New Roman" w:cs="Times New Roman"/>
        </w:rPr>
      </w:pPr>
    </w:p>
    <w:p w:rsidR="007A58AE" w:rsidRPr="00F11DEA" w:rsidRDefault="00396593" w:rsidP="0048396B">
      <w:pPr>
        <w:widowControl w:val="0"/>
        <w:tabs>
          <w:tab w:val="left" w:pos="4180"/>
        </w:tabs>
        <w:autoSpaceDE w:val="0"/>
        <w:autoSpaceDN w:val="0"/>
        <w:ind w:left="284" w:right="260" w:firstLine="425"/>
        <w:jc w:val="left"/>
        <w:rPr>
          <w:rFonts w:ascii="Times New Roman" w:eastAsia="Times New Roman" w:hAnsi="Times New Roman" w:cs="Times New Roman"/>
          <w:b/>
          <w:lang w:eastAsia="ru-RU"/>
        </w:rPr>
      </w:pPr>
      <w:r>
        <w:rPr>
          <w:rFonts w:ascii="Times New Roman" w:hAnsi="Times New Roman" w:cs="Times New Roman"/>
        </w:rPr>
        <w:t>Максимальное значение цены</w:t>
      </w:r>
      <w:r w:rsidRPr="002702A4">
        <w:rPr>
          <w:rFonts w:ascii="Times New Roman" w:hAnsi="Times New Roman" w:cs="Times New Roman"/>
        </w:rPr>
        <w:t xml:space="preserve"> настоящего Договора составляет </w:t>
      </w:r>
      <w:r>
        <w:rPr>
          <w:rFonts w:ascii="Times New Roman" w:hAnsi="Times New Roman" w:cs="Times New Roman"/>
        </w:rPr>
        <w:t xml:space="preserve">103 960 </w:t>
      </w:r>
      <w:r w:rsidRPr="004C2417">
        <w:rPr>
          <w:rFonts w:ascii="Times New Roman" w:hAnsi="Times New Roman" w:cs="Times New Roman"/>
        </w:rPr>
        <w:t>(</w:t>
      </w:r>
      <w:r>
        <w:rPr>
          <w:rFonts w:ascii="Times New Roman" w:hAnsi="Times New Roman" w:cs="Times New Roman"/>
        </w:rPr>
        <w:t>Сто три тысячи девятьсот шестьдесят</w:t>
      </w:r>
      <w:r w:rsidRPr="004C2417">
        <w:rPr>
          <w:rFonts w:ascii="Times New Roman" w:hAnsi="Times New Roman" w:cs="Times New Roman"/>
        </w:rPr>
        <w:t xml:space="preserve">) рублей </w:t>
      </w:r>
      <w:r>
        <w:rPr>
          <w:rFonts w:ascii="Times New Roman" w:hAnsi="Times New Roman" w:cs="Times New Roman"/>
        </w:rPr>
        <w:t>00</w:t>
      </w:r>
      <w:r w:rsidRPr="004C2417">
        <w:rPr>
          <w:rFonts w:ascii="Times New Roman" w:hAnsi="Times New Roman" w:cs="Times New Roman"/>
        </w:rPr>
        <w:t xml:space="preserve"> копеек (</w:t>
      </w:r>
      <w:r w:rsidRPr="002702A4">
        <w:rPr>
          <w:rFonts w:ascii="Times New Roman" w:hAnsi="Times New Roman" w:cs="Times New Roman"/>
        </w:rPr>
        <w:t>в том числе Н</w:t>
      </w:r>
      <w:r>
        <w:rPr>
          <w:rFonts w:ascii="Times New Roman" w:hAnsi="Times New Roman" w:cs="Times New Roman"/>
        </w:rPr>
        <w:t>ДС ____% или НДС не облагается).</w:t>
      </w:r>
    </w:p>
    <w:p w:rsidR="00F11DEA" w:rsidRPr="00F11DEA" w:rsidRDefault="00F11DEA" w:rsidP="00F11DEA">
      <w:pPr>
        <w:widowControl w:val="0"/>
        <w:autoSpaceDE w:val="0"/>
        <w:autoSpaceDN w:val="0"/>
        <w:contextualSpacing w:val="0"/>
        <w:jc w:val="left"/>
        <w:rPr>
          <w:rFonts w:ascii="Times New Roman" w:eastAsia="Times New Roman" w:hAnsi="Times New Roman" w:cs="Times New Roman"/>
          <w:lang w:eastAsia="ru-RU"/>
        </w:rPr>
      </w:pPr>
    </w:p>
    <w:p w:rsidR="00AA61A5" w:rsidRDefault="00AA61A5" w:rsidP="00672E57">
      <w:pPr>
        <w:pStyle w:val="a4"/>
        <w:spacing w:after="160"/>
        <w:ind w:left="284" w:right="260" w:firstLine="0"/>
        <w:jc w:val="right"/>
        <w:rPr>
          <w:rFonts w:ascii="Times New Roman" w:hAnsi="Times New Roman" w:cs="Times New Roman"/>
        </w:rPr>
      </w:pPr>
    </w:p>
    <w:tbl>
      <w:tblPr>
        <w:tblW w:w="0" w:type="auto"/>
        <w:tblInd w:w="392" w:type="dxa"/>
        <w:tblLayout w:type="fixed"/>
        <w:tblCellMar>
          <w:left w:w="0" w:type="dxa"/>
          <w:right w:w="0" w:type="dxa"/>
        </w:tblCellMar>
        <w:tblLook w:val="0000" w:firstRow="0" w:lastRow="0" w:firstColumn="0" w:lastColumn="0" w:noHBand="0" w:noVBand="0"/>
      </w:tblPr>
      <w:tblGrid>
        <w:gridCol w:w="4746"/>
        <w:gridCol w:w="4898"/>
      </w:tblGrid>
      <w:tr w:rsidR="00080291" w:rsidRPr="004513D3" w:rsidTr="001E2617">
        <w:tc>
          <w:tcPr>
            <w:tcW w:w="4746" w:type="dxa"/>
            <w:tcMar>
              <w:top w:w="0" w:type="dxa"/>
              <w:left w:w="108" w:type="dxa"/>
              <w:bottom w:w="0" w:type="dxa"/>
              <w:right w:w="108" w:type="dxa"/>
            </w:tcMar>
          </w:tcPr>
          <w:p w:rsidR="00080291" w:rsidRPr="004513D3" w:rsidRDefault="00080291" w:rsidP="003076CC">
            <w:pPr>
              <w:ind w:left="284" w:right="260"/>
              <w:rPr>
                <w:rFonts w:ascii="Times New Roman" w:hAnsi="Times New Roman" w:cs="Times New Roman"/>
              </w:rPr>
            </w:pPr>
            <w:r w:rsidRPr="004513D3">
              <w:rPr>
                <w:rFonts w:ascii="Times New Roman" w:hAnsi="Times New Roman" w:cs="Times New Roman"/>
              </w:rPr>
              <w:t>от Заказчика:</w:t>
            </w:r>
          </w:p>
          <w:p w:rsidR="00080291" w:rsidRPr="004513D3" w:rsidRDefault="00080291" w:rsidP="003076CC">
            <w:pPr>
              <w:ind w:left="284" w:right="260"/>
              <w:rPr>
                <w:rFonts w:ascii="Times New Roman" w:hAnsi="Times New Roman" w:cs="Times New Roman"/>
              </w:rPr>
            </w:pPr>
            <w:r w:rsidRPr="004513D3">
              <w:rPr>
                <w:rFonts w:ascii="Times New Roman" w:hAnsi="Times New Roman" w:cs="Times New Roman"/>
              </w:rPr>
              <w:t xml:space="preserve"> </w:t>
            </w:r>
          </w:p>
        </w:tc>
        <w:tc>
          <w:tcPr>
            <w:tcW w:w="4898" w:type="dxa"/>
            <w:tcMar>
              <w:top w:w="0" w:type="dxa"/>
              <w:left w:w="108" w:type="dxa"/>
              <w:bottom w:w="0" w:type="dxa"/>
              <w:right w:w="108" w:type="dxa"/>
            </w:tcMar>
          </w:tcPr>
          <w:p w:rsidR="00080291" w:rsidRPr="004513D3" w:rsidRDefault="00080291" w:rsidP="003076CC">
            <w:pPr>
              <w:ind w:left="284" w:right="260"/>
              <w:rPr>
                <w:rFonts w:ascii="Times New Roman" w:hAnsi="Times New Roman" w:cs="Times New Roman"/>
              </w:rPr>
            </w:pPr>
            <w:r w:rsidRPr="004513D3">
              <w:rPr>
                <w:rFonts w:ascii="Times New Roman" w:hAnsi="Times New Roman" w:cs="Times New Roman"/>
              </w:rPr>
              <w:t>от Исполнителя:</w:t>
            </w:r>
          </w:p>
          <w:p w:rsidR="00080291" w:rsidRPr="004513D3" w:rsidRDefault="00080291" w:rsidP="003076CC">
            <w:pPr>
              <w:ind w:left="284" w:right="260"/>
              <w:rPr>
                <w:rFonts w:ascii="Times New Roman" w:hAnsi="Times New Roman" w:cs="Times New Roman"/>
              </w:rPr>
            </w:pPr>
          </w:p>
        </w:tc>
      </w:tr>
      <w:tr w:rsidR="00080291" w:rsidRPr="004513D3" w:rsidTr="001E2617">
        <w:trPr>
          <w:trHeight w:val="866"/>
        </w:trPr>
        <w:tc>
          <w:tcPr>
            <w:tcW w:w="4746" w:type="dxa"/>
            <w:tcMar>
              <w:top w:w="0" w:type="dxa"/>
              <w:left w:w="108" w:type="dxa"/>
              <w:bottom w:w="0" w:type="dxa"/>
              <w:right w:w="108" w:type="dxa"/>
            </w:tcMar>
          </w:tcPr>
          <w:p w:rsidR="00080291" w:rsidRPr="004513D3" w:rsidRDefault="00080291" w:rsidP="003076CC">
            <w:pPr>
              <w:ind w:left="284" w:right="260"/>
              <w:outlineLvl w:val="0"/>
              <w:rPr>
                <w:rFonts w:ascii="Times New Roman" w:hAnsi="Times New Roman" w:cs="Times New Roman"/>
              </w:rPr>
            </w:pPr>
            <w:r w:rsidRPr="004513D3">
              <w:rPr>
                <w:rFonts w:ascii="Times New Roman" w:hAnsi="Times New Roman" w:cs="Times New Roman"/>
              </w:rPr>
              <w:t>____________________/</w:t>
            </w:r>
            <w:r w:rsidR="00BA3152">
              <w:rPr>
                <w:rFonts w:ascii="Times New Roman" w:hAnsi="Times New Roman" w:cs="Times New Roman"/>
              </w:rPr>
              <w:t>______________</w:t>
            </w:r>
            <w:r w:rsidRPr="004513D3">
              <w:rPr>
                <w:rFonts w:ascii="Times New Roman" w:hAnsi="Times New Roman" w:cs="Times New Roman"/>
              </w:rPr>
              <w:t xml:space="preserve">/ </w:t>
            </w:r>
          </w:p>
          <w:p w:rsidR="00080291" w:rsidRPr="004513D3" w:rsidRDefault="00080291" w:rsidP="003076CC">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c>
          <w:tcPr>
            <w:tcW w:w="4898" w:type="dxa"/>
            <w:tcMar>
              <w:top w:w="0" w:type="dxa"/>
              <w:left w:w="108" w:type="dxa"/>
              <w:bottom w:w="0" w:type="dxa"/>
              <w:right w:w="108" w:type="dxa"/>
            </w:tcMar>
          </w:tcPr>
          <w:p w:rsidR="00080291" w:rsidRPr="004513D3" w:rsidRDefault="00080291" w:rsidP="003076CC">
            <w:pPr>
              <w:ind w:left="284" w:right="260"/>
              <w:outlineLvl w:val="0"/>
              <w:rPr>
                <w:rFonts w:ascii="Times New Roman" w:hAnsi="Times New Roman" w:cs="Times New Roman"/>
              </w:rPr>
            </w:pPr>
            <w:r w:rsidRPr="004513D3">
              <w:rPr>
                <w:rFonts w:ascii="Times New Roman" w:hAnsi="Times New Roman" w:cs="Times New Roman"/>
              </w:rPr>
              <w:t>____________________/</w:t>
            </w:r>
            <w:r>
              <w:rPr>
                <w:rFonts w:ascii="Times New Roman" w:hAnsi="Times New Roman" w:cs="Times New Roman"/>
              </w:rPr>
              <w:t>_________</w:t>
            </w:r>
            <w:r w:rsidRPr="004513D3">
              <w:rPr>
                <w:rFonts w:ascii="Times New Roman" w:hAnsi="Times New Roman" w:cs="Times New Roman"/>
              </w:rPr>
              <w:t xml:space="preserve">/ </w:t>
            </w:r>
          </w:p>
          <w:p w:rsidR="00080291" w:rsidRPr="004513D3" w:rsidRDefault="00080291" w:rsidP="003076CC">
            <w:pPr>
              <w:ind w:left="284" w:right="260"/>
              <w:rPr>
                <w:rFonts w:ascii="Times New Roman" w:hAnsi="Times New Roman" w:cs="Times New Roman"/>
              </w:rPr>
            </w:pPr>
            <w:r w:rsidRPr="004513D3">
              <w:rPr>
                <w:rFonts w:ascii="Times New Roman" w:eastAsia="Times New Roman" w:hAnsi="Times New Roman" w:cs="Times New Roman"/>
                <w:i/>
              </w:rPr>
              <w:t>(подписано ЭЦП)</w:t>
            </w:r>
          </w:p>
        </w:tc>
      </w:tr>
    </w:tbl>
    <w:p w:rsidR="00356ADC" w:rsidRPr="004513D3" w:rsidRDefault="00356ADC" w:rsidP="00672E57">
      <w:pPr>
        <w:pStyle w:val="a4"/>
        <w:spacing w:after="160"/>
        <w:ind w:left="284" w:right="260" w:firstLine="0"/>
        <w:rPr>
          <w:rFonts w:ascii="Times New Roman" w:hAnsi="Times New Roman" w:cs="Times New Roman"/>
        </w:rPr>
      </w:pPr>
    </w:p>
    <w:sectPr w:rsidR="00356ADC" w:rsidRPr="004513D3" w:rsidSect="006C5D1C">
      <w:pgSz w:w="11906" w:h="16838"/>
      <w:pgMar w:top="568"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C1F" w:rsidRDefault="00A85C1F">
      <w:r>
        <w:separator/>
      </w:r>
    </w:p>
  </w:endnote>
  <w:endnote w:type="continuationSeparator" w:id="0">
    <w:p w:rsidR="00A85C1F" w:rsidRDefault="00A8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C1F" w:rsidRDefault="00A85C1F">
      <w:r>
        <w:separator/>
      </w:r>
    </w:p>
  </w:footnote>
  <w:footnote w:type="continuationSeparator" w:id="0">
    <w:p w:rsidR="00A85C1F" w:rsidRDefault="00A85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412"/>
    <w:multiLevelType w:val="hybridMultilevel"/>
    <w:tmpl w:val="63EE0084"/>
    <w:lvl w:ilvl="0" w:tplc="02ACBD9A">
      <w:start w:val="1"/>
      <w:numFmt w:val="decimal"/>
      <w:lvlText w:val="%1."/>
      <w:lvlJc w:val="left"/>
      <w:pPr>
        <w:ind w:left="862" w:hanging="360"/>
      </w:pPr>
      <w:rPr>
        <w:vertAlign w:val="superscrip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D1E66C6"/>
    <w:multiLevelType w:val="hybridMultilevel"/>
    <w:tmpl w:val="13CCBD14"/>
    <w:lvl w:ilvl="0" w:tplc="1750CCB0">
      <w:start w:val="1"/>
      <w:numFmt w:val="decimal"/>
      <w:lvlText w:val="%1"/>
      <w:lvlJc w:val="left"/>
      <w:pPr>
        <w:ind w:left="137"/>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1" w:tplc="32A66340">
      <w:start w:val="1"/>
      <w:numFmt w:val="lowerLetter"/>
      <w:lvlText w:val="%2"/>
      <w:lvlJc w:val="left"/>
      <w:pPr>
        <w:ind w:left="108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2" w:tplc="EA403E4A">
      <w:start w:val="1"/>
      <w:numFmt w:val="lowerRoman"/>
      <w:lvlText w:val="%3"/>
      <w:lvlJc w:val="left"/>
      <w:pPr>
        <w:ind w:left="180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3" w:tplc="249AAC2A">
      <w:start w:val="1"/>
      <w:numFmt w:val="decimal"/>
      <w:lvlText w:val="%4"/>
      <w:lvlJc w:val="left"/>
      <w:pPr>
        <w:ind w:left="252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4" w:tplc="410E37F8">
      <w:start w:val="1"/>
      <w:numFmt w:val="lowerLetter"/>
      <w:lvlText w:val="%5"/>
      <w:lvlJc w:val="left"/>
      <w:pPr>
        <w:ind w:left="324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5" w:tplc="7A8CB322">
      <w:start w:val="1"/>
      <w:numFmt w:val="lowerRoman"/>
      <w:lvlText w:val="%6"/>
      <w:lvlJc w:val="left"/>
      <w:pPr>
        <w:ind w:left="396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6" w:tplc="AA9A4C20">
      <w:start w:val="1"/>
      <w:numFmt w:val="decimal"/>
      <w:lvlText w:val="%7"/>
      <w:lvlJc w:val="left"/>
      <w:pPr>
        <w:ind w:left="468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7" w:tplc="B49E896A">
      <w:start w:val="1"/>
      <w:numFmt w:val="lowerLetter"/>
      <w:lvlText w:val="%8"/>
      <w:lvlJc w:val="left"/>
      <w:pPr>
        <w:ind w:left="540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lvl w:ilvl="8" w:tplc="4DE6F28C">
      <w:start w:val="1"/>
      <w:numFmt w:val="lowerRoman"/>
      <w:lvlText w:val="%9"/>
      <w:lvlJc w:val="left"/>
      <w:pPr>
        <w:ind w:left="6120"/>
      </w:pPr>
      <w:rPr>
        <w:rFonts w:ascii="Verdana" w:eastAsia="Verdana" w:hAnsi="Verdana" w:cs="Verdana"/>
        <w:b/>
        <w:bCs/>
        <w:i w:val="0"/>
        <w:strike w:val="0"/>
        <w:dstrike w:val="0"/>
        <w:color w:val="000000"/>
        <w:sz w:val="12"/>
        <w:szCs w:val="12"/>
        <w:u w:val="none" w:color="000000"/>
        <w:bdr w:val="none" w:sz="0" w:space="0" w:color="auto"/>
        <w:shd w:val="clear" w:color="auto" w:fill="auto"/>
        <w:vertAlign w:val="baseline"/>
      </w:rPr>
    </w:lvl>
  </w:abstractNum>
  <w:abstractNum w:abstractNumId="2">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28BB4831"/>
    <w:multiLevelType w:val="hybridMultilevel"/>
    <w:tmpl w:val="B10CC04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901CFE"/>
    <w:multiLevelType w:val="hybridMultilevel"/>
    <w:tmpl w:val="B10CC04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28729D"/>
    <w:multiLevelType w:val="hybridMultilevel"/>
    <w:tmpl w:val="53B84A58"/>
    <w:lvl w:ilvl="0" w:tplc="9B9AF850">
      <w:start w:val="1"/>
      <w:numFmt w:val="decimal"/>
      <w:lvlText w:val="%1."/>
      <w:lvlJc w:val="left"/>
      <w:pPr>
        <w:ind w:left="1004" w:hanging="360"/>
      </w:pPr>
      <w:rPr>
        <w:rFonts w:cs="Times New Roman"/>
        <w:vertAlign w:val="superscrip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
    <w:nsid w:val="5BB85C23"/>
    <w:multiLevelType w:val="hybridMultilevel"/>
    <w:tmpl w:val="C7CC7C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7B"/>
    <w:rsid w:val="00000EDF"/>
    <w:rsid w:val="00003FA0"/>
    <w:rsid w:val="00006DE4"/>
    <w:rsid w:val="0001186B"/>
    <w:rsid w:val="00012EE5"/>
    <w:rsid w:val="00020A9E"/>
    <w:rsid w:val="000250DC"/>
    <w:rsid w:val="00041206"/>
    <w:rsid w:val="00043E33"/>
    <w:rsid w:val="00051E79"/>
    <w:rsid w:val="0007040F"/>
    <w:rsid w:val="00071ADA"/>
    <w:rsid w:val="00075EE0"/>
    <w:rsid w:val="000771FC"/>
    <w:rsid w:val="00080291"/>
    <w:rsid w:val="00085E0F"/>
    <w:rsid w:val="00094B3A"/>
    <w:rsid w:val="000B6728"/>
    <w:rsid w:val="000B697E"/>
    <w:rsid w:val="000C1FA2"/>
    <w:rsid w:val="000C243D"/>
    <w:rsid w:val="000C3640"/>
    <w:rsid w:val="000C7044"/>
    <w:rsid w:val="000D5E6B"/>
    <w:rsid w:val="000E7816"/>
    <w:rsid w:val="000F443E"/>
    <w:rsid w:val="000F7AAB"/>
    <w:rsid w:val="001008A9"/>
    <w:rsid w:val="00112B6F"/>
    <w:rsid w:val="0012364D"/>
    <w:rsid w:val="0013009E"/>
    <w:rsid w:val="00153332"/>
    <w:rsid w:val="00170DED"/>
    <w:rsid w:val="0017776D"/>
    <w:rsid w:val="0018328C"/>
    <w:rsid w:val="00184F93"/>
    <w:rsid w:val="001A0B6F"/>
    <w:rsid w:val="001A30C4"/>
    <w:rsid w:val="001A3CF6"/>
    <w:rsid w:val="001D3D71"/>
    <w:rsid w:val="001E2617"/>
    <w:rsid w:val="001E7DAA"/>
    <w:rsid w:val="001F4828"/>
    <w:rsid w:val="0020534A"/>
    <w:rsid w:val="00217DFD"/>
    <w:rsid w:val="002259F2"/>
    <w:rsid w:val="00227E90"/>
    <w:rsid w:val="00234A77"/>
    <w:rsid w:val="00240D0B"/>
    <w:rsid w:val="00245071"/>
    <w:rsid w:val="00267407"/>
    <w:rsid w:val="002702A4"/>
    <w:rsid w:val="002773FA"/>
    <w:rsid w:val="00282FEB"/>
    <w:rsid w:val="00283E56"/>
    <w:rsid w:val="0029221E"/>
    <w:rsid w:val="00292F7B"/>
    <w:rsid w:val="00294545"/>
    <w:rsid w:val="00295C54"/>
    <w:rsid w:val="002B395D"/>
    <w:rsid w:val="002B6A99"/>
    <w:rsid w:val="002B6DBA"/>
    <w:rsid w:val="002C2662"/>
    <w:rsid w:val="002C2B4D"/>
    <w:rsid w:val="002C453F"/>
    <w:rsid w:val="002D0282"/>
    <w:rsid w:val="002D05FB"/>
    <w:rsid w:val="002D389A"/>
    <w:rsid w:val="002E5B83"/>
    <w:rsid w:val="002E6461"/>
    <w:rsid w:val="002F20A0"/>
    <w:rsid w:val="002F4D1D"/>
    <w:rsid w:val="002F6343"/>
    <w:rsid w:val="002F6C1F"/>
    <w:rsid w:val="00304EB4"/>
    <w:rsid w:val="0030520C"/>
    <w:rsid w:val="003076CC"/>
    <w:rsid w:val="00315CD3"/>
    <w:rsid w:val="00317893"/>
    <w:rsid w:val="003213C3"/>
    <w:rsid w:val="00334D4C"/>
    <w:rsid w:val="00342F79"/>
    <w:rsid w:val="003441B8"/>
    <w:rsid w:val="00346B2B"/>
    <w:rsid w:val="00347566"/>
    <w:rsid w:val="0035086E"/>
    <w:rsid w:val="00356ADC"/>
    <w:rsid w:val="00364AA5"/>
    <w:rsid w:val="00367850"/>
    <w:rsid w:val="00370CBA"/>
    <w:rsid w:val="00374140"/>
    <w:rsid w:val="00393CFF"/>
    <w:rsid w:val="00395A37"/>
    <w:rsid w:val="00396593"/>
    <w:rsid w:val="003B0AC9"/>
    <w:rsid w:val="003B18CB"/>
    <w:rsid w:val="003B1D9C"/>
    <w:rsid w:val="003B2E3C"/>
    <w:rsid w:val="003B4025"/>
    <w:rsid w:val="003C625A"/>
    <w:rsid w:val="003D04C9"/>
    <w:rsid w:val="003D0945"/>
    <w:rsid w:val="003D652B"/>
    <w:rsid w:val="003E03F9"/>
    <w:rsid w:val="003E4244"/>
    <w:rsid w:val="003E568A"/>
    <w:rsid w:val="003E5898"/>
    <w:rsid w:val="003F1480"/>
    <w:rsid w:val="00416E1A"/>
    <w:rsid w:val="004215E0"/>
    <w:rsid w:val="00424710"/>
    <w:rsid w:val="00432D8B"/>
    <w:rsid w:val="004513D3"/>
    <w:rsid w:val="00453964"/>
    <w:rsid w:val="00455C5E"/>
    <w:rsid w:val="004622B5"/>
    <w:rsid w:val="0048396B"/>
    <w:rsid w:val="00486484"/>
    <w:rsid w:val="0049041B"/>
    <w:rsid w:val="00494185"/>
    <w:rsid w:val="004A0756"/>
    <w:rsid w:val="004A5E62"/>
    <w:rsid w:val="004B1272"/>
    <w:rsid w:val="004C2417"/>
    <w:rsid w:val="004C3276"/>
    <w:rsid w:val="004C360A"/>
    <w:rsid w:val="004C367F"/>
    <w:rsid w:val="004C6EE6"/>
    <w:rsid w:val="004D47FB"/>
    <w:rsid w:val="004E591D"/>
    <w:rsid w:val="004E7CBE"/>
    <w:rsid w:val="004F0EEC"/>
    <w:rsid w:val="004F1924"/>
    <w:rsid w:val="004F2508"/>
    <w:rsid w:val="005077C2"/>
    <w:rsid w:val="00516ED9"/>
    <w:rsid w:val="00533234"/>
    <w:rsid w:val="0053692A"/>
    <w:rsid w:val="00536C56"/>
    <w:rsid w:val="005408F6"/>
    <w:rsid w:val="005451CC"/>
    <w:rsid w:val="005537F8"/>
    <w:rsid w:val="00564BE3"/>
    <w:rsid w:val="005665F8"/>
    <w:rsid w:val="005677D0"/>
    <w:rsid w:val="00571C07"/>
    <w:rsid w:val="00576FE8"/>
    <w:rsid w:val="005945F0"/>
    <w:rsid w:val="0059692B"/>
    <w:rsid w:val="00596C7F"/>
    <w:rsid w:val="00596E80"/>
    <w:rsid w:val="005A5B96"/>
    <w:rsid w:val="005B53D5"/>
    <w:rsid w:val="005C04A3"/>
    <w:rsid w:val="005C46A5"/>
    <w:rsid w:val="005D55EB"/>
    <w:rsid w:val="005E6DA3"/>
    <w:rsid w:val="005F4C78"/>
    <w:rsid w:val="0060604A"/>
    <w:rsid w:val="00611BAD"/>
    <w:rsid w:val="006138EF"/>
    <w:rsid w:val="00620AE0"/>
    <w:rsid w:val="00623701"/>
    <w:rsid w:val="00624409"/>
    <w:rsid w:val="0062516D"/>
    <w:rsid w:val="006327E1"/>
    <w:rsid w:val="00633232"/>
    <w:rsid w:val="00633A7C"/>
    <w:rsid w:val="0063704B"/>
    <w:rsid w:val="00646EC3"/>
    <w:rsid w:val="00662447"/>
    <w:rsid w:val="00663BA4"/>
    <w:rsid w:val="00672E57"/>
    <w:rsid w:val="006B3290"/>
    <w:rsid w:val="006C5D1C"/>
    <w:rsid w:val="006D154E"/>
    <w:rsid w:val="006D7951"/>
    <w:rsid w:val="006F1BB6"/>
    <w:rsid w:val="00704BF1"/>
    <w:rsid w:val="00710E25"/>
    <w:rsid w:val="00721DBB"/>
    <w:rsid w:val="0072692E"/>
    <w:rsid w:val="00742BD8"/>
    <w:rsid w:val="007516E8"/>
    <w:rsid w:val="007611EE"/>
    <w:rsid w:val="007674FD"/>
    <w:rsid w:val="00770080"/>
    <w:rsid w:val="00770101"/>
    <w:rsid w:val="007721CA"/>
    <w:rsid w:val="00785BB1"/>
    <w:rsid w:val="00786358"/>
    <w:rsid w:val="00790DEA"/>
    <w:rsid w:val="007A58AE"/>
    <w:rsid w:val="007B2CB3"/>
    <w:rsid w:val="007B4ED7"/>
    <w:rsid w:val="007C2027"/>
    <w:rsid w:val="007D2430"/>
    <w:rsid w:val="007D44D9"/>
    <w:rsid w:val="007D45AB"/>
    <w:rsid w:val="007D508F"/>
    <w:rsid w:val="007E29FC"/>
    <w:rsid w:val="007F0BAF"/>
    <w:rsid w:val="00800038"/>
    <w:rsid w:val="0081129F"/>
    <w:rsid w:val="00832E15"/>
    <w:rsid w:val="008627AA"/>
    <w:rsid w:val="0086701D"/>
    <w:rsid w:val="008673BB"/>
    <w:rsid w:val="00884383"/>
    <w:rsid w:val="00885617"/>
    <w:rsid w:val="00886231"/>
    <w:rsid w:val="008A26B3"/>
    <w:rsid w:val="008B2666"/>
    <w:rsid w:val="008B3F62"/>
    <w:rsid w:val="008D3E51"/>
    <w:rsid w:val="008E17F6"/>
    <w:rsid w:val="008E1DE8"/>
    <w:rsid w:val="008E4094"/>
    <w:rsid w:val="008E7E66"/>
    <w:rsid w:val="008F0267"/>
    <w:rsid w:val="008F5FC3"/>
    <w:rsid w:val="008F6277"/>
    <w:rsid w:val="00900FEE"/>
    <w:rsid w:val="00902AEB"/>
    <w:rsid w:val="009308C8"/>
    <w:rsid w:val="00951EE7"/>
    <w:rsid w:val="009529EE"/>
    <w:rsid w:val="00961770"/>
    <w:rsid w:val="00986301"/>
    <w:rsid w:val="00990FEA"/>
    <w:rsid w:val="009925AE"/>
    <w:rsid w:val="00997F25"/>
    <w:rsid w:val="009B0318"/>
    <w:rsid w:val="009B6656"/>
    <w:rsid w:val="009C674F"/>
    <w:rsid w:val="009E158D"/>
    <w:rsid w:val="009E390C"/>
    <w:rsid w:val="009E54F0"/>
    <w:rsid w:val="009E5BF6"/>
    <w:rsid w:val="009F3285"/>
    <w:rsid w:val="00A07EDE"/>
    <w:rsid w:val="00A148F3"/>
    <w:rsid w:val="00A161EA"/>
    <w:rsid w:val="00A33CFE"/>
    <w:rsid w:val="00A360AE"/>
    <w:rsid w:val="00A37AA1"/>
    <w:rsid w:val="00A4411F"/>
    <w:rsid w:val="00A51C4A"/>
    <w:rsid w:val="00A614FB"/>
    <w:rsid w:val="00A70121"/>
    <w:rsid w:val="00A73B6D"/>
    <w:rsid w:val="00A779A2"/>
    <w:rsid w:val="00A85C1F"/>
    <w:rsid w:val="00A96E84"/>
    <w:rsid w:val="00AA61A5"/>
    <w:rsid w:val="00AA7CAC"/>
    <w:rsid w:val="00AB0FF7"/>
    <w:rsid w:val="00AD3370"/>
    <w:rsid w:val="00AD4482"/>
    <w:rsid w:val="00AD768C"/>
    <w:rsid w:val="00AF6438"/>
    <w:rsid w:val="00B067B3"/>
    <w:rsid w:val="00B06D0D"/>
    <w:rsid w:val="00B113D2"/>
    <w:rsid w:val="00B11A4A"/>
    <w:rsid w:val="00B13F94"/>
    <w:rsid w:val="00B16A9E"/>
    <w:rsid w:val="00B201F1"/>
    <w:rsid w:val="00B27AC8"/>
    <w:rsid w:val="00B327A5"/>
    <w:rsid w:val="00B55E02"/>
    <w:rsid w:val="00B635F3"/>
    <w:rsid w:val="00B716D4"/>
    <w:rsid w:val="00B76834"/>
    <w:rsid w:val="00B849F5"/>
    <w:rsid w:val="00B86E82"/>
    <w:rsid w:val="00B87062"/>
    <w:rsid w:val="00B87EF2"/>
    <w:rsid w:val="00BA3152"/>
    <w:rsid w:val="00BC3C19"/>
    <w:rsid w:val="00BD3423"/>
    <w:rsid w:val="00BD4C6E"/>
    <w:rsid w:val="00BD6759"/>
    <w:rsid w:val="00BE2F2A"/>
    <w:rsid w:val="00BE6DE5"/>
    <w:rsid w:val="00BF09BD"/>
    <w:rsid w:val="00C37494"/>
    <w:rsid w:val="00C44401"/>
    <w:rsid w:val="00C4751F"/>
    <w:rsid w:val="00C52A5A"/>
    <w:rsid w:val="00C567DF"/>
    <w:rsid w:val="00C56E62"/>
    <w:rsid w:val="00C668F0"/>
    <w:rsid w:val="00C707D9"/>
    <w:rsid w:val="00C741A7"/>
    <w:rsid w:val="00C915E4"/>
    <w:rsid w:val="00C93B86"/>
    <w:rsid w:val="00C93E16"/>
    <w:rsid w:val="00C95FDD"/>
    <w:rsid w:val="00CA30CC"/>
    <w:rsid w:val="00CB180A"/>
    <w:rsid w:val="00CB445D"/>
    <w:rsid w:val="00CB4569"/>
    <w:rsid w:val="00CB6F0F"/>
    <w:rsid w:val="00CE1349"/>
    <w:rsid w:val="00CE3CB1"/>
    <w:rsid w:val="00CF721E"/>
    <w:rsid w:val="00D04F76"/>
    <w:rsid w:val="00D125F6"/>
    <w:rsid w:val="00D15AA0"/>
    <w:rsid w:val="00D1750A"/>
    <w:rsid w:val="00D37631"/>
    <w:rsid w:val="00D379D0"/>
    <w:rsid w:val="00D42DBE"/>
    <w:rsid w:val="00D4475A"/>
    <w:rsid w:val="00D47114"/>
    <w:rsid w:val="00D5060E"/>
    <w:rsid w:val="00D52340"/>
    <w:rsid w:val="00D52DEC"/>
    <w:rsid w:val="00D55EB2"/>
    <w:rsid w:val="00D57FB1"/>
    <w:rsid w:val="00D6107C"/>
    <w:rsid w:val="00D614ED"/>
    <w:rsid w:val="00D6303B"/>
    <w:rsid w:val="00D71DA0"/>
    <w:rsid w:val="00D8779B"/>
    <w:rsid w:val="00DA7A9A"/>
    <w:rsid w:val="00DB21A4"/>
    <w:rsid w:val="00DC3C5C"/>
    <w:rsid w:val="00DC3E30"/>
    <w:rsid w:val="00DC51AA"/>
    <w:rsid w:val="00DC5A28"/>
    <w:rsid w:val="00DC7DE7"/>
    <w:rsid w:val="00DF15E5"/>
    <w:rsid w:val="00E00784"/>
    <w:rsid w:val="00E5640D"/>
    <w:rsid w:val="00E67B44"/>
    <w:rsid w:val="00E82E0C"/>
    <w:rsid w:val="00E85EAF"/>
    <w:rsid w:val="00E8634C"/>
    <w:rsid w:val="00E94F75"/>
    <w:rsid w:val="00EA6DC9"/>
    <w:rsid w:val="00EB1072"/>
    <w:rsid w:val="00EB1E10"/>
    <w:rsid w:val="00EB20F2"/>
    <w:rsid w:val="00EC49C8"/>
    <w:rsid w:val="00EC6AC8"/>
    <w:rsid w:val="00ED3569"/>
    <w:rsid w:val="00ED4D58"/>
    <w:rsid w:val="00EE420E"/>
    <w:rsid w:val="00EE6CA9"/>
    <w:rsid w:val="00EF0EE2"/>
    <w:rsid w:val="00EF1C9C"/>
    <w:rsid w:val="00EF338C"/>
    <w:rsid w:val="00F07652"/>
    <w:rsid w:val="00F11DEA"/>
    <w:rsid w:val="00F14446"/>
    <w:rsid w:val="00F3040F"/>
    <w:rsid w:val="00F31109"/>
    <w:rsid w:val="00F5531A"/>
    <w:rsid w:val="00F55689"/>
    <w:rsid w:val="00F57172"/>
    <w:rsid w:val="00F622F9"/>
    <w:rsid w:val="00F65C3F"/>
    <w:rsid w:val="00F7042A"/>
    <w:rsid w:val="00F75A87"/>
    <w:rsid w:val="00F834E3"/>
    <w:rsid w:val="00F86390"/>
    <w:rsid w:val="00FA3552"/>
    <w:rsid w:val="00FB5CA5"/>
    <w:rsid w:val="00FB6899"/>
    <w:rsid w:val="00FC3C3F"/>
    <w:rsid w:val="00FD0562"/>
    <w:rsid w:val="00FD591C"/>
    <w:rsid w:val="00FD6FCB"/>
    <w:rsid w:val="00FE46F0"/>
    <w:rsid w:val="00FE64DC"/>
    <w:rsid w:val="00FF043D"/>
    <w:rsid w:val="00FF1D3D"/>
    <w:rsid w:val="00FF3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ED"/>
    <w:pPr>
      <w:spacing w:after="0"/>
      <w:contextualSpacing/>
    </w:pPr>
  </w:style>
  <w:style w:type="paragraph" w:styleId="1">
    <w:name w:val="heading 1"/>
    <w:basedOn w:val="a"/>
    <w:next w:val="a"/>
    <w:link w:val="10"/>
    <w:qFormat/>
    <w:pPr>
      <w:keepNext/>
      <w:outlineLvl w:val="0"/>
    </w:pPr>
    <w:rPr>
      <w:rFonts w:eastAsia="Arial Narrow" w:cs="Arial Narrow"/>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3CB9"/>
    <w:rPr>
      <w:color w:val="808080"/>
    </w:rPr>
  </w:style>
  <w:style w:type="paragraph" w:customStyle="1" w:styleId="a4">
    <w:name w:val="Абзац с отступом"/>
    <w:basedOn w:val="a"/>
    <w:link w:val="a5"/>
    <w:qFormat/>
    <w:pPr>
      <w:ind w:firstLine="709"/>
    </w:pPr>
  </w:style>
  <w:style w:type="character" w:customStyle="1" w:styleId="a5">
    <w:name w:val="Абзац с отступом знак"/>
    <w:basedOn w:val="a0"/>
    <w:link w:val="a4"/>
    <w:rPr>
      <w:rFonts w:ascii="Arial Narrow" w:hAnsi="Arial Narrow"/>
    </w:rPr>
  </w:style>
  <w:style w:type="character" w:customStyle="1" w:styleId="10">
    <w:name w:val="Заголовок 1 Знак"/>
    <w:basedOn w:val="a0"/>
    <w:link w:val="1"/>
    <w:rPr>
      <w:rFonts w:eastAsia="Arial Narrow" w:cs="Arial Narrow"/>
      <w:b/>
      <w:bCs/>
      <w:lang w:eastAsia="ru-RU"/>
    </w:rPr>
  </w:style>
  <w:style w:type="paragraph" w:styleId="a6">
    <w:name w:val="footer"/>
    <w:basedOn w:val="a"/>
    <w:link w:val="a7"/>
    <w:uiPriority w:val="99"/>
    <w:unhideWhenUsed/>
    <w:pPr>
      <w:tabs>
        <w:tab w:val="center" w:pos="4677"/>
        <w:tab w:val="right" w:pos="9355"/>
      </w:tabs>
      <w:overflowPunct w:val="0"/>
      <w:autoSpaceDE w:val="0"/>
      <w:autoSpaceDN w:val="0"/>
      <w:adjustRightInd w:val="0"/>
      <w:textAlignment w:val="baseline"/>
    </w:pPr>
    <w:rPr>
      <w:rFonts w:eastAsia="Arial Narrow" w:cs="Arial Narrow"/>
      <w:lang w:eastAsia="ru-RU"/>
    </w:rPr>
  </w:style>
  <w:style w:type="character" w:customStyle="1" w:styleId="a7">
    <w:name w:val="Нижний колонтитул Знак"/>
    <w:basedOn w:val="a0"/>
    <w:link w:val="a6"/>
    <w:uiPriority w:val="99"/>
    <w:rPr>
      <w:rFonts w:eastAsia="Arial Narrow" w:cs="Arial Narrow"/>
      <w:lang w:eastAsia="ru-RU"/>
    </w:rPr>
  </w:style>
  <w:style w:type="paragraph" w:customStyle="1" w:styleId="BodyText">
    <w:name w:val="Body_Text"/>
    <w:pPr>
      <w:widowControl w:val="0"/>
      <w:spacing w:before="60" w:after="60"/>
    </w:pPr>
    <w:rPr>
      <w:rFonts w:eastAsia="Arial Narrow" w:cs="Arial Narrow"/>
      <w:color w:val="000000"/>
      <w:lang w:val="en-US"/>
    </w:rPr>
  </w:style>
  <w:style w:type="paragraph" w:styleId="a8">
    <w:name w:val="Body Text Indent"/>
    <w:basedOn w:val="a"/>
    <w:link w:val="a9"/>
    <w:uiPriority w:val="99"/>
    <w:pPr>
      <w:suppressAutoHyphens/>
      <w:ind w:left="360" w:firstLine="1"/>
    </w:pPr>
    <w:rPr>
      <w:rFonts w:eastAsia="Arial Narrow" w:cs="Arial Narrow"/>
      <w:b/>
      <w:color w:val="000080"/>
      <w:lang w:eastAsia="ru-RU"/>
    </w:rPr>
  </w:style>
  <w:style w:type="character" w:customStyle="1" w:styleId="a9">
    <w:name w:val="Основной текст с отступом Знак"/>
    <w:basedOn w:val="a0"/>
    <w:link w:val="a8"/>
    <w:uiPriority w:val="99"/>
    <w:rPr>
      <w:rFonts w:eastAsia="Arial Narrow" w:cs="Arial Narrow"/>
      <w:b/>
      <w:color w:val="000080"/>
      <w:lang w:eastAsia="ru-RU"/>
    </w:rPr>
  </w:style>
  <w:style w:type="paragraph" w:styleId="aa">
    <w:name w:val="Body Text"/>
    <w:basedOn w:val="a"/>
    <w:link w:val="ab"/>
    <w:uiPriority w:val="99"/>
    <w:unhideWhenUsed/>
    <w:pPr>
      <w:spacing w:after="120"/>
    </w:pPr>
    <w:rPr>
      <w:rFonts w:eastAsia="Times New Roman" w:cs="Times New Roman"/>
      <w:lang w:eastAsia="ru-RU"/>
    </w:rPr>
  </w:style>
  <w:style w:type="character" w:customStyle="1" w:styleId="ab">
    <w:name w:val="Основной текст Знак"/>
    <w:basedOn w:val="a0"/>
    <w:link w:val="aa"/>
    <w:uiPriority w:val="99"/>
    <w:rPr>
      <w:rFonts w:eastAsia="Times New Roman" w:cs="Times New Roman"/>
      <w:lang w:eastAsia="ru-RU"/>
    </w:rPr>
  </w:style>
  <w:style w:type="paragraph" w:styleId="2">
    <w:name w:val="Body Text 2"/>
    <w:basedOn w:val="a"/>
    <w:link w:val="20"/>
    <w:uiPriority w:val="99"/>
    <w:unhideWhenUsed/>
    <w:pPr>
      <w:spacing w:after="120" w:line="480" w:lineRule="auto"/>
    </w:pPr>
    <w:rPr>
      <w:rFonts w:eastAsia="Times New Roman" w:cs="Times New Roman"/>
      <w:lang w:eastAsia="ru-RU"/>
    </w:rPr>
  </w:style>
  <w:style w:type="character" w:customStyle="1" w:styleId="20">
    <w:name w:val="Основной текст 2 Знак"/>
    <w:basedOn w:val="a0"/>
    <w:link w:val="2"/>
    <w:uiPriority w:val="99"/>
    <w:rPr>
      <w:rFonts w:eastAsia="Times New Roman" w:cs="Times New Roman"/>
      <w:lang w:eastAsia="ru-RU"/>
    </w:rPr>
  </w:style>
  <w:style w:type="paragraph" w:styleId="ac">
    <w:name w:val="footnote text"/>
    <w:basedOn w:val="a"/>
    <w:link w:val="ad"/>
    <w:uiPriority w:val="99"/>
    <w:rPr>
      <w:rFonts w:eastAsia="Times New Roman" w:cs="Times New Roman"/>
      <w:lang w:eastAsia="ru-RU"/>
    </w:rPr>
  </w:style>
  <w:style w:type="character" w:customStyle="1" w:styleId="ad">
    <w:name w:val="Текст сноски Знак"/>
    <w:basedOn w:val="a0"/>
    <w:link w:val="ac"/>
    <w:uiPriority w:val="99"/>
    <w:rPr>
      <w:rFonts w:eastAsia="Times New Roman" w:cs="Times New Roman"/>
      <w:lang w:eastAsia="ru-RU"/>
    </w:rPr>
  </w:style>
  <w:style w:type="character" w:styleId="ae">
    <w:name w:val="footnote reference"/>
    <w:uiPriority w:val="99"/>
    <w:rPr>
      <w:vertAlign w:val="superscript"/>
    </w:rPr>
  </w:style>
  <w:style w:type="character" w:customStyle="1" w:styleId="af">
    <w:name w:val="Не вступил в силу"/>
    <w:uiPriority w:val="99"/>
    <w:rPr>
      <w:rFonts w:ascii="Arial Narrow" w:eastAsia="Arial Narrow" w:hAnsi="Arial Narrow" w:cs="Arial Narrow"/>
      <w:color w:val="008080"/>
      <w:sz w:val="22"/>
      <w:szCs w:val="22"/>
    </w:rPr>
  </w:style>
  <w:style w:type="character" w:styleId="af0">
    <w:name w:val="Hyperlink"/>
    <w:uiPriority w:val="99"/>
    <w:rPr>
      <w:color w:val="0000FF"/>
    </w:rPr>
  </w:style>
  <w:style w:type="character" w:customStyle="1" w:styleId="fontstyle01">
    <w:name w:val="fontstyle01"/>
    <w:rPr>
      <w:rFonts w:ascii="Arial Narrow" w:eastAsia="Arial Narrow" w:hAnsi="Arial Narrow" w:cs="Arial Narrow" w:hint="default"/>
      <w:b w:val="0"/>
      <w:bCs w:val="0"/>
      <w:iCs w:val="0"/>
      <w:color w:val="000000"/>
      <w:sz w:val="22"/>
      <w:szCs w:val="22"/>
    </w:rPr>
  </w:style>
  <w:style w:type="paragraph" w:styleId="af1">
    <w:name w:val="header"/>
    <w:basedOn w:val="a"/>
    <w:link w:val="af2"/>
    <w:pPr>
      <w:tabs>
        <w:tab w:val="center" w:pos="4677"/>
        <w:tab w:val="right" w:pos="9355"/>
      </w:tabs>
    </w:pPr>
    <w:rPr>
      <w:rFonts w:eastAsia="Times New Roman" w:cs="Times New Roman"/>
      <w:lang w:eastAsia="ru-RU"/>
    </w:rPr>
  </w:style>
  <w:style w:type="character" w:customStyle="1" w:styleId="af2">
    <w:name w:val="Верхний колонтитул Знак"/>
    <w:basedOn w:val="a0"/>
    <w:link w:val="af1"/>
    <w:rPr>
      <w:rFonts w:eastAsia="Times New Roman" w:cs="Times New Roman"/>
      <w:lang w:eastAsia="ru-RU"/>
    </w:rPr>
  </w:style>
  <w:style w:type="paragraph" w:styleId="af3">
    <w:name w:val="No Spacing"/>
    <w:aliases w:val="мой,МОЙ,Без интервала 111,МММ,МОЙ МОЙ,Без интервал,Основной,Максим,Основа"/>
    <w:link w:val="af4"/>
    <w:uiPriority w:val="99"/>
    <w:qFormat/>
    <w:pPr>
      <w:spacing w:after="0"/>
    </w:pPr>
    <w:rPr>
      <w:rFonts w:eastAsia="Arial Narrow" w:cs="Arial Narrow"/>
    </w:rPr>
  </w:style>
  <w:style w:type="paragraph" w:styleId="af5">
    <w:name w:val="Balloon Text"/>
    <w:basedOn w:val="a"/>
    <w:link w:val="af6"/>
    <w:uiPriority w:val="99"/>
    <w:semiHidden/>
    <w:unhideWhenUsed/>
    <w:rsid w:val="00C37494"/>
    <w:pPr>
      <w:contextualSpacing w:val="0"/>
      <w:jc w:val="left"/>
    </w:pPr>
    <w:rPr>
      <w:rFonts w:ascii="Segoe UI" w:eastAsiaTheme="minorEastAsia" w:hAnsi="Segoe UI" w:cs="Segoe UI"/>
      <w:sz w:val="18"/>
      <w:szCs w:val="18"/>
      <w:lang w:eastAsia="ru-RU"/>
    </w:rPr>
  </w:style>
  <w:style w:type="character" w:customStyle="1" w:styleId="af6">
    <w:name w:val="Текст выноски Знак"/>
    <w:basedOn w:val="a0"/>
    <w:link w:val="af5"/>
    <w:uiPriority w:val="99"/>
    <w:semiHidden/>
    <w:rsid w:val="00C37494"/>
    <w:rPr>
      <w:rFonts w:ascii="Segoe UI" w:eastAsiaTheme="minorEastAsia" w:hAnsi="Segoe UI" w:cs="Segoe UI"/>
      <w:sz w:val="18"/>
      <w:szCs w:val="18"/>
      <w:lang w:eastAsia="ru-RU"/>
    </w:rPr>
  </w:style>
  <w:style w:type="character" w:styleId="af7">
    <w:name w:val="Strong"/>
    <w:uiPriority w:val="22"/>
    <w:qFormat/>
    <w:rsid w:val="00C37494"/>
    <w:rPr>
      <w:b/>
      <w:bCs/>
    </w:rPr>
  </w:style>
  <w:style w:type="paragraph" w:styleId="af8">
    <w:name w:val="List Paragraph"/>
    <w:basedOn w:val="a"/>
    <w:uiPriority w:val="34"/>
    <w:qFormat/>
    <w:rsid w:val="00704BF1"/>
    <w:pPr>
      <w:spacing w:after="200" w:line="276" w:lineRule="auto"/>
      <w:ind w:left="720"/>
      <w:jc w:val="left"/>
    </w:pPr>
    <w:rPr>
      <w:rFonts w:asciiTheme="minorHAnsi" w:hAnsiTheme="minorHAnsi"/>
    </w:rPr>
  </w:style>
  <w:style w:type="table" w:customStyle="1" w:styleId="TableGrid">
    <w:name w:val="TableGrid"/>
    <w:rsid w:val="002773FA"/>
    <w:pPr>
      <w:spacing w:after="0"/>
      <w:jc w:val="left"/>
    </w:pPr>
    <w:rPr>
      <w:rFonts w:asciiTheme="minorHAnsi" w:eastAsiaTheme="minorEastAsia" w:hAnsiTheme="minorHAnsi"/>
      <w:lang w:eastAsia="ru-RU"/>
    </w:rPr>
    <w:tblPr>
      <w:tblCellMar>
        <w:top w:w="0" w:type="dxa"/>
        <w:left w:w="0" w:type="dxa"/>
        <w:bottom w:w="0" w:type="dxa"/>
        <w:right w:w="0" w:type="dxa"/>
      </w:tblCellMar>
    </w:tblPr>
  </w:style>
  <w:style w:type="paragraph" w:customStyle="1" w:styleId="-0">
    <w:name w:val="Контракт-пункт"/>
    <w:basedOn w:val="a"/>
    <w:rsid w:val="002F4D1D"/>
    <w:pPr>
      <w:numPr>
        <w:ilvl w:val="1"/>
        <w:numId w:val="7"/>
      </w:numPr>
      <w:contextualSpacing w:val="0"/>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2F4D1D"/>
    <w:pPr>
      <w:keepNext/>
      <w:numPr>
        <w:numId w:val="7"/>
      </w:numPr>
      <w:tabs>
        <w:tab w:val="left" w:pos="540"/>
      </w:tabs>
      <w:suppressAutoHyphens/>
      <w:spacing w:before="360" w:after="120"/>
      <w:contextualSpacing w:val="0"/>
      <w:jc w:val="center"/>
      <w:outlineLvl w:val="1"/>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2F4D1D"/>
    <w:pPr>
      <w:numPr>
        <w:ilvl w:val="2"/>
        <w:numId w:val="7"/>
      </w:numPr>
      <w:contextualSpacing w:val="0"/>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F4D1D"/>
    <w:pPr>
      <w:numPr>
        <w:ilvl w:val="3"/>
        <w:numId w:val="7"/>
      </w:numPr>
      <w:contextualSpacing w:val="0"/>
    </w:pPr>
    <w:rPr>
      <w:rFonts w:ascii="Times New Roman" w:eastAsia="Times New Roman" w:hAnsi="Times New Roman" w:cs="Times New Roman"/>
      <w:sz w:val="24"/>
      <w:szCs w:val="24"/>
      <w:lang w:eastAsia="ru-RU"/>
    </w:rPr>
  </w:style>
  <w:style w:type="character" w:customStyle="1" w:styleId="af4">
    <w:name w:val="Без интервала Знак"/>
    <w:aliases w:val="мой Знак,МОЙ Знак,Без интервала 111 Знак,МММ Знак,МОЙ МОЙ Знак,Без интервал Знак,Основной Знак,Максим Знак,Основа Знак"/>
    <w:link w:val="af3"/>
    <w:uiPriority w:val="99"/>
    <w:locked/>
    <w:rsid w:val="002F4D1D"/>
    <w:rPr>
      <w:rFonts w:eastAsia="Arial Narrow" w:cs="Arial Narrow"/>
    </w:rPr>
  </w:style>
  <w:style w:type="character" w:customStyle="1" w:styleId="NoSpacingChar">
    <w:name w:val="No Spacing Char"/>
    <w:link w:val="11"/>
    <w:locked/>
    <w:rsid w:val="002F4D1D"/>
    <w:rPr>
      <w:rFonts w:ascii="Times New Roman" w:eastAsia="Times New Roman" w:hAnsi="Times New Roman" w:cs="Times New Roman"/>
      <w:sz w:val="24"/>
      <w:szCs w:val="24"/>
      <w:lang w:eastAsia="zh-CN"/>
    </w:rPr>
  </w:style>
  <w:style w:type="paragraph" w:customStyle="1" w:styleId="11">
    <w:name w:val="Без интервала1"/>
    <w:aliases w:val="No Spacing,список"/>
    <w:link w:val="NoSpacingChar"/>
    <w:qFormat/>
    <w:rsid w:val="002F4D1D"/>
    <w:pPr>
      <w:spacing w:after="0"/>
      <w:jc w:val="left"/>
    </w:pPr>
    <w:rPr>
      <w:rFonts w:ascii="Times New Roman" w:eastAsia="Times New Roman" w:hAnsi="Times New Roman" w:cs="Times New Roman"/>
      <w:sz w:val="24"/>
      <w:szCs w:val="24"/>
      <w:lang w:eastAsia="zh-CN"/>
    </w:rPr>
  </w:style>
  <w:style w:type="character" w:customStyle="1" w:styleId="21">
    <w:name w:val="Основной текст (2)_"/>
    <w:basedOn w:val="a0"/>
    <w:link w:val="22"/>
    <w:rsid w:val="007D45AB"/>
    <w:rPr>
      <w:rFonts w:eastAsia="Arial Narrow" w:cs="Arial Narrow"/>
      <w:sz w:val="20"/>
      <w:szCs w:val="20"/>
      <w:shd w:val="clear" w:color="auto" w:fill="FFFFFF"/>
    </w:rPr>
  </w:style>
  <w:style w:type="character" w:customStyle="1" w:styleId="295pt">
    <w:name w:val="Основной текст (2) + 9;5 pt;Полужирный"/>
    <w:basedOn w:val="21"/>
    <w:rsid w:val="007D45AB"/>
    <w:rPr>
      <w:rFonts w:eastAsia="Arial Narrow" w:cs="Arial Narrow"/>
      <w:b/>
      <w:b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7D45AB"/>
    <w:pPr>
      <w:widowControl w:val="0"/>
      <w:shd w:val="clear" w:color="auto" w:fill="FFFFFF"/>
      <w:spacing w:after="240" w:line="0" w:lineRule="atLeast"/>
      <w:ind w:hanging="160"/>
      <w:contextualSpacing w:val="0"/>
      <w:jc w:val="right"/>
    </w:pPr>
    <w:rPr>
      <w:rFonts w:eastAsia="Arial Narrow" w:cs="Arial Narro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ED"/>
    <w:pPr>
      <w:spacing w:after="0"/>
      <w:contextualSpacing/>
    </w:pPr>
  </w:style>
  <w:style w:type="paragraph" w:styleId="1">
    <w:name w:val="heading 1"/>
    <w:basedOn w:val="a"/>
    <w:next w:val="a"/>
    <w:link w:val="10"/>
    <w:qFormat/>
    <w:pPr>
      <w:keepNext/>
      <w:outlineLvl w:val="0"/>
    </w:pPr>
    <w:rPr>
      <w:rFonts w:eastAsia="Arial Narrow" w:cs="Arial Narrow"/>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3CB9"/>
    <w:rPr>
      <w:color w:val="808080"/>
    </w:rPr>
  </w:style>
  <w:style w:type="paragraph" w:customStyle="1" w:styleId="a4">
    <w:name w:val="Абзац с отступом"/>
    <w:basedOn w:val="a"/>
    <w:link w:val="a5"/>
    <w:qFormat/>
    <w:pPr>
      <w:ind w:firstLine="709"/>
    </w:pPr>
  </w:style>
  <w:style w:type="character" w:customStyle="1" w:styleId="a5">
    <w:name w:val="Абзац с отступом знак"/>
    <w:basedOn w:val="a0"/>
    <w:link w:val="a4"/>
    <w:rPr>
      <w:rFonts w:ascii="Arial Narrow" w:hAnsi="Arial Narrow"/>
    </w:rPr>
  </w:style>
  <w:style w:type="character" w:customStyle="1" w:styleId="10">
    <w:name w:val="Заголовок 1 Знак"/>
    <w:basedOn w:val="a0"/>
    <w:link w:val="1"/>
    <w:rPr>
      <w:rFonts w:eastAsia="Arial Narrow" w:cs="Arial Narrow"/>
      <w:b/>
      <w:bCs/>
      <w:lang w:eastAsia="ru-RU"/>
    </w:rPr>
  </w:style>
  <w:style w:type="paragraph" w:styleId="a6">
    <w:name w:val="footer"/>
    <w:basedOn w:val="a"/>
    <w:link w:val="a7"/>
    <w:uiPriority w:val="99"/>
    <w:unhideWhenUsed/>
    <w:pPr>
      <w:tabs>
        <w:tab w:val="center" w:pos="4677"/>
        <w:tab w:val="right" w:pos="9355"/>
      </w:tabs>
      <w:overflowPunct w:val="0"/>
      <w:autoSpaceDE w:val="0"/>
      <w:autoSpaceDN w:val="0"/>
      <w:adjustRightInd w:val="0"/>
      <w:textAlignment w:val="baseline"/>
    </w:pPr>
    <w:rPr>
      <w:rFonts w:eastAsia="Arial Narrow" w:cs="Arial Narrow"/>
      <w:lang w:eastAsia="ru-RU"/>
    </w:rPr>
  </w:style>
  <w:style w:type="character" w:customStyle="1" w:styleId="a7">
    <w:name w:val="Нижний колонтитул Знак"/>
    <w:basedOn w:val="a0"/>
    <w:link w:val="a6"/>
    <w:uiPriority w:val="99"/>
    <w:rPr>
      <w:rFonts w:eastAsia="Arial Narrow" w:cs="Arial Narrow"/>
      <w:lang w:eastAsia="ru-RU"/>
    </w:rPr>
  </w:style>
  <w:style w:type="paragraph" w:customStyle="1" w:styleId="BodyText">
    <w:name w:val="Body_Text"/>
    <w:pPr>
      <w:widowControl w:val="0"/>
      <w:spacing w:before="60" w:after="60"/>
    </w:pPr>
    <w:rPr>
      <w:rFonts w:eastAsia="Arial Narrow" w:cs="Arial Narrow"/>
      <w:color w:val="000000"/>
      <w:lang w:val="en-US"/>
    </w:rPr>
  </w:style>
  <w:style w:type="paragraph" w:styleId="a8">
    <w:name w:val="Body Text Indent"/>
    <w:basedOn w:val="a"/>
    <w:link w:val="a9"/>
    <w:uiPriority w:val="99"/>
    <w:pPr>
      <w:suppressAutoHyphens/>
      <w:ind w:left="360" w:firstLine="1"/>
    </w:pPr>
    <w:rPr>
      <w:rFonts w:eastAsia="Arial Narrow" w:cs="Arial Narrow"/>
      <w:b/>
      <w:color w:val="000080"/>
      <w:lang w:eastAsia="ru-RU"/>
    </w:rPr>
  </w:style>
  <w:style w:type="character" w:customStyle="1" w:styleId="a9">
    <w:name w:val="Основной текст с отступом Знак"/>
    <w:basedOn w:val="a0"/>
    <w:link w:val="a8"/>
    <w:uiPriority w:val="99"/>
    <w:rPr>
      <w:rFonts w:eastAsia="Arial Narrow" w:cs="Arial Narrow"/>
      <w:b/>
      <w:color w:val="000080"/>
      <w:lang w:eastAsia="ru-RU"/>
    </w:rPr>
  </w:style>
  <w:style w:type="paragraph" w:styleId="aa">
    <w:name w:val="Body Text"/>
    <w:basedOn w:val="a"/>
    <w:link w:val="ab"/>
    <w:uiPriority w:val="99"/>
    <w:unhideWhenUsed/>
    <w:pPr>
      <w:spacing w:after="120"/>
    </w:pPr>
    <w:rPr>
      <w:rFonts w:eastAsia="Times New Roman" w:cs="Times New Roman"/>
      <w:lang w:eastAsia="ru-RU"/>
    </w:rPr>
  </w:style>
  <w:style w:type="character" w:customStyle="1" w:styleId="ab">
    <w:name w:val="Основной текст Знак"/>
    <w:basedOn w:val="a0"/>
    <w:link w:val="aa"/>
    <w:uiPriority w:val="99"/>
    <w:rPr>
      <w:rFonts w:eastAsia="Times New Roman" w:cs="Times New Roman"/>
      <w:lang w:eastAsia="ru-RU"/>
    </w:rPr>
  </w:style>
  <w:style w:type="paragraph" w:styleId="2">
    <w:name w:val="Body Text 2"/>
    <w:basedOn w:val="a"/>
    <w:link w:val="20"/>
    <w:uiPriority w:val="99"/>
    <w:unhideWhenUsed/>
    <w:pPr>
      <w:spacing w:after="120" w:line="480" w:lineRule="auto"/>
    </w:pPr>
    <w:rPr>
      <w:rFonts w:eastAsia="Times New Roman" w:cs="Times New Roman"/>
      <w:lang w:eastAsia="ru-RU"/>
    </w:rPr>
  </w:style>
  <w:style w:type="character" w:customStyle="1" w:styleId="20">
    <w:name w:val="Основной текст 2 Знак"/>
    <w:basedOn w:val="a0"/>
    <w:link w:val="2"/>
    <w:uiPriority w:val="99"/>
    <w:rPr>
      <w:rFonts w:eastAsia="Times New Roman" w:cs="Times New Roman"/>
      <w:lang w:eastAsia="ru-RU"/>
    </w:rPr>
  </w:style>
  <w:style w:type="paragraph" w:styleId="ac">
    <w:name w:val="footnote text"/>
    <w:basedOn w:val="a"/>
    <w:link w:val="ad"/>
    <w:uiPriority w:val="99"/>
    <w:rPr>
      <w:rFonts w:eastAsia="Times New Roman" w:cs="Times New Roman"/>
      <w:lang w:eastAsia="ru-RU"/>
    </w:rPr>
  </w:style>
  <w:style w:type="character" w:customStyle="1" w:styleId="ad">
    <w:name w:val="Текст сноски Знак"/>
    <w:basedOn w:val="a0"/>
    <w:link w:val="ac"/>
    <w:uiPriority w:val="99"/>
    <w:rPr>
      <w:rFonts w:eastAsia="Times New Roman" w:cs="Times New Roman"/>
      <w:lang w:eastAsia="ru-RU"/>
    </w:rPr>
  </w:style>
  <w:style w:type="character" w:styleId="ae">
    <w:name w:val="footnote reference"/>
    <w:uiPriority w:val="99"/>
    <w:rPr>
      <w:vertAlign w:val="superscript"/>
    </w:rPr>
  </w:style>
  <w:style w:type="character" w:customStyle="1" w:styleId="af">
    <w:name w:val="Не вступил в силу"/>
    <w:uiPriority w:val="99"/>
    <w:rPr>
      <w:rFonts w:ascii="Arial Narrow" w:eastAsia="Arial Narrow" w:hAnsi="Arial Narrow" w:cs="Arial Narrow"/>
      <w:color w:val="008080"/>
      <w:sz w:val="22"/>
      <w:szCs w:val="22"/>
    </w:rPr>
  </w:style>
  <w:style w:type="character" w:styleId="af0">
    <w:name w:val="Hyperlink"/>
    <w:uiPriority w:val="99"/>
    <w:rPr>
      <w:color w:val="0000FF"/>
    </w:rPr>
  </w:style>
  <w:style w:type="character" w:customStyle="1" w:styleId="fontstyle01">
    <w:name w:val="fontstyle01"/>
    <w:rPr>
      <w:rFonts w:ascii="Arial Narrow" w:eastAsia="Arial Narrow" w:hAnsi="Arial Narrow" w:cs="Arial Narrow" w:hint="default"/>
      <w:b w:val="0"/>
      <w:bCs w:val="0"/>
      <w:iCs w:val="0"/>
      <w:color w:val="000000"/>
      <w:sz w:val="22"/>
      <w:szCs w:val="22"/>
    </w:rPr>
  </w:style>
  <w:style w:type="paragraph" w:styleId="af1">
    <w:name w:val="header"/>
    <w:basedOn w:val="a"/>
    <w:link w:val="af2"/>
    <w:pPr>
      <w:tabs>
        <w:tab w:val="center" w:pos="4677"/>
        <w:tab w:val="right" w:pos="9355"/>
      </w:tabs>
    </w:pPr>
    <w:rPr>
      <w:rFonts w:eastAsia="Times New Roman" w:cs="Times New Roman"/>
      <w:lang w:eastAsia="ru-RU"/>
    </w:rPr>
  </w:style>
  <w:style w:type="character" w:customStyle="1" w:styleId="af2">
    <w:name w:val="Верхний колонтитул Знак"/>
    <w:basedOn w:val="a0"/>
    <w:link w:val="af1"/>
    <w:rPr>
      <w:rFonts w:eastAsia="Times New Roman" w:cs="Times New Roman"/>
      <w:lang w:eastAsia="ru-RU"/>
    </w:rPr>
  </w:style>
  <w:style w:type="paragraph" w:styleId="af3">
    <w:name w:val="No Spacing"/>
    <w:aliases w:val="мой,МОЙ,Без интервала 111,МММ,МОЙ МОЙ,Без интервал,Основной,Максим,Основа"/>
    <w:link w:val="af4"/>
    <w:uiPriority w:val="99"/>
    <w:qFormat/>
    <w:pPr>
      <w:spacing w:after="0"/>
    </w:pPr>
    <w:rPr>
      <w:rFonts w:eastAsia="Arial Narrow" w:cs="Arial Narrow"/>
    </w:rPr>
  </w:style>
  <w:style w:type="paragraph" w:styleId="af5">
    <w:name w:val="Balloon Text"/>
    <w:basedOn w:val="a"/>
    <w:link w:val="af6"/>
    <w:uiPriority w:val="99"/>
    <w:semiHidden/>
    <w:unhideWhenUsed/>
    <w:rsid w:val="00C37494"/>
    <w:pPr>
      <w:contextualSpacing w:val="0"/>
      <w:jc w:val="left"/>
    </w:pPr>
    <w:rPr>
      <w:rFonts w:ascii="Segoe UI" w:eastAsiaTheme="minorEastAsia" w:hAnsi="Segoe UI" w:cs="Segoe UI"/>
      <w:sz w:val="18"/>
      <w:szCs w:val="18"/>
      <w:lang w:eastAsia="ru-RU"/>
    </w:rPr>
  </w:style>
  <w:style w:type="character" w:customStyle="1" w:styleId="af6">
    <w:name w:val="Текст выноски Знак"/>
    <w:basedOn w:val="a0"/>
    <w:link w:val="af5"/>
    <w:uiPriority w:val="99"/>
    <w:semiHidden/>
    <w:rsid w:val="00C37494"/>
    <w:rPr>
      <w:rFonts w:ascii="Segoe UI" w:eastAsiaTheme="minorEastAsia" w:hAnsi="Segoe UI" w:cs="Segoe UI"/>
      <w:sz w:val="18"/>
      <w:szCs w:val="18"/>
      <w:lang w:eastAsia="ru-RU"/>
    </w:rPr>
  </w:style>
  <w:style w:type="character" w:styleId="af7">
    <w:name w:val="Strong"/>
    <w:uiPriority w:val="22"/>
    <w:qFormat/>
    <w:rsid w:val="00C37494"/>
    <w:rPr>
      <w:b/>
      <w:bCs/>
    </w:rPr>
  </w:style>
  <w:style w:type="paragraph" w:styleId="af8">
    <w:name w:val="List Paragraph"/>
    <w:basedOn w:val="a"/>
    <w:uiPriority w:val="34"/>
    <w:qFormat/>
    <w:rsid w:val="00704BF1"/>
    <w:pPr>
      <w:spacing w:after="200" w:line="276" w:lineRule="auto"/>
      <w:ind w:left="720"/>
      <w:jc w:val="left"/>
    </w:pPr>
    <w:rPr>
      <w:rFonts w:asciiTheme="minorHAnsi" w:hAnsiTheme="minorHAnsi"/>
    </w:rPr>
  </w:style>
  <w:style w:type="table" w:customStyle="1" w:styleId="TableGrid">
    <w:name w:val="TableGrid"/>
    <w:rsid w:val="002773FA"/>
    <w:pPr>
      <w:spacing w:after="0"/>
      <w:jc w:val="left"/>
    </w:pPr>
    <w:rPr>
      <w:rFonts w:asciiTheme="minorHAnsi" w:eastAsiaTheme="minorEastAsia" w:hAnsiTheme="minorHAnsi"/>
      <w:lang w:eastAsia="ru-RU"/>
    </w:rPr>
    <w:tblPr>
      <w:tblCellMar>
        <w:top w:w="0" w:type="dxa"/>
        <w:left w:w="0" w:type="dxa"/>
        <w:bottom w:w="0" w:type="dxa"/>
        <w:right w:w="0" w:type="dxa"/>
      </w:tblCellMar>
    </w:tblPr>
  </w:style>
  <w:style w:type="paragraph" w:customStyle="1" w:styleId="-0">
    <w:name w:val="Контракт-пункт"/>
    <w:basedOn w:val="a"/>
    <w:rsid w:val="002F4D1D"/>
    <w:pPr>
      <w:numPr>
        <w:ilvl w:val="1"/>
        <w:numId w:val="7"/>
      </w:numPr>
      <w:contextualSpacing w:val="0"/>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2F4D1D"/>
    <w:pPr>
      <w:keepNext/>
      <w:numPr>
        <w:numId w:val="7"/>
      </w:numPr>
      <w:tabs>
        <w:tab w:val="left" w:pos="540"/>
      </w:tabs>
      <w:suppressAutoHyphens/>
      <w:spacing w:before="360" w:after="120"/>
      <w:contextualSpacing w:val="0"/>
      <w:jc w:val="center"/>
      <w:outlineLvl w:val="1"/>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2F4D1D"/>
    <w:pPr>
      <w:numPr>
        <w:ilvl w:val="2"/>
        <w:numId w:val="7"/>
      </w:numPr>
      <w:contextualSpacing w:val="0"/>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F4D1D"/>
    <w:pPr>
      <w:numPr>
        <w:ilvl w:val="3"/>
        <w:numId w:val="7"/>
      </w:numPr>
      <w:contextualSpacing w:val="0"/>
    </w:pPr>
    <w:rPr>
      <w:rFonts w:ascii="Times New Roman" w:eastAsia="Times New Roman" w:hAnsi="Times New Roman" w:cs="Times New Roman"/>
      <w:sz w:val="24"/>
      <w:szCs w:val="24"/>
      <w:lang w:eastAsia="ru-RU"/>
    </w:rPr>
  </w:style>
  <w:style w:type="character" w:customStyle="1" w:styleId="af4">
    <w:name w:val="Без интервала Знак"/>
    <w:aliases w:val="мой Знак,МОЙ Знак,Без интервала 111 Знак,МММ Знак,МОЙ МОЙ Знак,Без интервал Знак,Основной Знак,Максим Знак,Основа Знак"/>
    <w:link w:val="af3"/>
    <w:uiPriority w:val="99"/>
    <w:locked/>
    <w:rsid w:val="002F4D1D"/>
    <w:rPr>
      <w:rFonts w:eastAsia="Arial Narrow" w:cs="Arial Narrow"/>
    </w:rPr>
  </w:style>
  <w:style w:type="character" w:customStyle="1" w:styleId="NoSpacingChar">
    <w:name w:val="No Spacing Char"/>
    <w:link w:val="11"/>
    <w:locked/>
    <w:rsid w:val="002F4D1D"/>
    <w:rPr>
      <w:rFonts w:ascii="Times New Roman" w:eastAsia="Times New Roman" w:hAnsi="Times New Roman" w:cs="Times New Roman"/>
      <w:sz w:val="24"/>
      <w:szCs w:val="24"/>
      <w:lang w:eastAsia="zh-CN"/>
    </w:rPr>
  </w:style>
  <w:style w:type="paragraph" w:customStyle="1" w:styleId="11">
    <w:name w:val="Без интервала1"/>
    <w:aliases w:val="No Spacing,список"/>
    <w:link w:val="NoSpacingChar"/>
    <w:qFormat/>
    <w:rsid w:val="002F4D1D"/>
    <w:pPr>
      <w:spacing w:after="0"/>
      <w:jc w:val="left"/>
    </w:pPr>
    <w:rPr>
      <w:rFonts w:ascii="Times New Roman" w:eastAsia="Times New Roman" w:hAnsi="Times New Roman" w:cs="Times New Roman"/>
      <w:sz w:val="24"/>
      <w:szCs w:val="24"/>
      <w:lang w:eastAsia="zh-CN"/>
    </w:rPr>
  </w:style>
  <w:style w:type="character" w:customStyle="1" w:styleId="21">
    <w:name w:val="Основной текст (2)_"/>
    <w:basedOn w:val="a0"/>
    <w:link w:val="22"/>
    <w:rsid w:val="007D45AB"/>
    <w:rPr>
      <w:rFonts w:eastAsia="Arial Narrow" w:cs="Arial Narrow"/>
      <w:sz w:val="20"/>
      <w:szCs w:val="20"/>
      <w:shd w:val="clear" w:color="auto" w:fill="FFFFFF"/>
    </w:rPr>
  </w:style>
  <w:style w:type="character" w:customStyle="1" w:styleId="295pt">
    <w:name w:val="Основной текст (2) + 9;5 pt;Полужирный"/>
    <w:basedOn w:val="21"/>
    <w:rsid w:val="007D45AB"/>
    <w:rPr>
      <w:rFonts w:eastAsia="Arial Narrow" w:cs="Arial Narrow"/>
      <w:b/>
      <w:b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7D45AB"/>
    <w:pPr>
      <w:widowControl w:val="0"/>
      <w:shd w:val="clear" w:color="auto" w:fill="FFFFFF"/>
      <w:spacing w:after="240" w:line="0" w:lineRule="atLeast"/>
      <w:ind w:hanging="160"/>
      <w:contextualSpacing w:val="0"/>
      <w:jc w:val="right"/>
    </w:pPr>
    <w:rPr>
      <w:rFonts w:eastAsia="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3355">
      <w:bodyDiv w:val="1"/>
      <w:marLeft w:val="0"/>
      <w:marRight w:val="0"/>
      <w:marTop w:val="0"/>
      <w:marBottom w:val="0"/>
      <w:divBdr>
        <w:top w:val="none" w:sz="0" w:space="0" w:color="auto"/>
        <w:left w:val="none" w:sz="0" w:space="0" w:color="auto"/>
        <w:bottom w:val="none" w:sz="0" w:space="0" w:color="auto"/>
        <w:right w:val="none" w:sz="0" w:space="0" w:color="auto"/>
      </w:divBdr>
      <w:divsChild>
        <w:div w:id="1987004892">
          <w:marLeft w:val="0"/>
          <w:marRight w:val="0"/>
          <w:marTop w:val="0"/>
          <w:marBottom w:val="0"/>
          <w:divBdr>
            <w:top w:val="none" w:sz="0" w:space="0" w:color="auto"/>
            <w:left w:val="none" w:sz="0" w:space="0" w:color="auto"/>
            <w:bottom w:val="none" w:sz="0" w:space="0" w:color="auto"/>
            <w:right w:val="none" w:sz="0" w:space="0" w:color="auto"/>
          </w:divBdr>
          <w:divsChild>
            <w:div w:id="1561164932">
              <w:marLeft w:val="0"/>
              <w:marRight w:val="0"/>
              <w:marTop w:val="0"/>
              <w:marBottom w:val="0"/>
              <w:divBdr>
                <w:top w:val="none" w:sz="0" w:space="0" w:color="auto"/>
                <w:left w:val="none" w:sz="0" w:space="0" w:color="auto"/>
                <w:bottom w:val="none" w:sz="0" w:space="0" w:color="auto"/>
                <w:right w:val="none" w:sz="0" w:space="0" w:color="auto"/>
              </w:divBdr>
              <w:divsChild>
                <w:div w:id="1742680710">
                  <w:marLeft w:val="0"/>
                  <w:marRight w:val="0"/>
                  <w:marTop w:val="0"/>
                  <w:marBottom w:val="0"/>
                  <w:divBdr>
                    <w:top w:val="none" w:sz="0" w:space="0" w:color="auto"/>
                    <w:left w:val="none" w:sz="0" w:space="0" w:color="auto"/>
                    <w:bottom w:val="none" w:sz="0" w:space="0" w:color="auto"/>
                    <w:right w:val="none" w:sz="0" w:space="0" w:color="auto"/>
                  </w:divBdr>
                  <w:divsChild>
                    <w:div w:id="1341543242">
                      <w:marLeft w:val="300"/>
                      <w:marRight w:val="300"/>
                      <w:marTop w:val="0"/>
                      <w:marBottom w:val="0"/>
                      <w:divBdr>
                        <w:top w:val="none" w:sz="0" w:space="0" w:color="auto"/>
                        <w:left w:val="none" w:sz="0" w:space="0" w:color="auto"/>
                        <w:bottom w:val="none" w:sz="0" w:space="0" w:color="auto"/>
                        <w:right w:val="none" w:sz="0" w:space="0" w:color="auto"/>
                      </w:divBdr>
                      <w:divsChild>
                        <w:div w:id="871504416">
                          <w:marLeft w:val="0"/>
                          <w:marRight w:val="0"/>
                          <w:marTop w:val="0"/>
                          <w:marBottom w:val="0"/>
                          <w:divBdr>
                            <w:top w:val="none" w:sz="0" w:space="0" w:color="auto"/>
                            <w:left w:val="none" w:sz="0" w:space="0" w:color="auto"/>
                            <w:bottom w:val="none" w:sz="0" w:space="0" w:color="auto"/>
                            <w:right w:val="none" w:sz="0" w:space="0" w:color="auto"/>
                          </w:divBdr>
                          <w:divsChild>
                            <w:div w:id="51150811">
                              <w:marLeft w:val="3750"/>
                              <w:marRight w:val="300"/>
                              <w:marTop w:val="0"/>
                              <w:marBottom w:val="0"/>
                              <w:divBdr>
                                <w:top w:val="none" w:sz="0" w:space="0" w:color="auto"/>
                                <w:left w:val="none" w:sz="0" w:space="0" w:color="auto"/>
                                <w:bottom w:val="none" w:sz="0" w:space="0" w:color="auto"/>
                                <w:right w:val="none" w:sz="0" w:space="0" w:color="auto"/>
                              </w:divBdr>
                              <w:divsChild>
                                <w:div w:id="928083776">
                                  <w:marLeft w:val="0"/>
                                  <w:marRight w:val="0"/>
                                  <w:marTop w:val="0"/>
                                  <w:marBottom w:val="0"/>
                                  <w:divBdr>
                                    <w:top w:val="none" w:sz="0" w:space="0" w:color="auto"/>
                                    <w:left w:val="none" w:sz="0" w:space="0" w:color="auto"/>
                                    <w:bottom w:val="none" w:sz="0" w:space="0" w:color="auto"/>
                                    <w:right w:val="none" w:sz="0" w:space="0" w:color="auto"/>
                                  </w:divBdr>
                                  <w:divsChild>
                                    <w:div w:id="1192182253">
                                      <w:marLeft w:val="0"/>
                                      <w:marRight w:val="0"/>
                                      <w:marTop w:val="0"/>
                                      <w:marBottom w:val="675"/>
                                      <w:divBdr>
                                        <w:top w:val="none" w:sz="0" w:space="0" w:color="auto"/>
                                        <w:left w:val="none" w:sz="0" w:space="0" w:color="auto"/>
                                        <w:bottom w:val="none" w:sz="0" w:space="0" w:color="auto"/>
                                        <w:right w:val="none" w:sz="0" w:space="0" w:color="auto"/>
                                      </w:divBdr>
                                      <w:divsChild>
                                        <w:div w:id="798887568">
                                          <w:marLeft w:val="0"/>
                                          <w:marRight w:val="0"/>
                                          <w:marTop w:val="0"/>
                                          <w:marBottom w:val="135"/>
                                          <w:divBdr>
                                            <w:top w:val="none" w:sz="0" w:space="0" w:color="auto"/>
                                            <w:left w:val="none" w:sz="0" w:space="0" w:color="auto"/>
                                            <w:bottom w:val="none" w:sz="0" w:space="0" w:color="auto"/>
                                            <w:right w:val="none" w:sz="0" w:space="0" w:color="auto"/>
                                          </w:divBdr>
                                          <w:divsChild>
                                            <w:div w:id="447508219">
                                              <w:marLeft w:val="0"/>
                                              <w:marRight w:val="0"/>
                                              <w:marTop w:val="0"/>
                                              <w:marBottom w:val="0"/>
                                              <w:divBdr>
                                                <w:top w:val="none" w:sz="0" w:space="0" w:color="auto"/>
                                                <w:left w:val="none" w:sz="0" w:space="0" w:color="auto"/>
                                                <w:bottom w:val="none" w:sz="0" w:space="0" w:color="auto"/>
                                                <w:right w:val="none" w:sz="0" w:space="0" w:color="auto"/>
                                              </w:divBdr>
                                            </w:div>
                                          </w:divsChild>
                                        </w:div>
                                        <w:div w:id="1203056725">
                                          <w:marLeft w:val="0"/>
                                          <w:marRight w:val="0"/>
                                          <w:marTop w:val="195"/>
                                          <w:marBottom w:val="0"/>
                                          <w:divBdr>
                                            <w:top w:val="none" w:sz="0" w:space="0" w:color="auto"/>
                                            <w:left w:val="none" w:sz="0" w:space="0" w:color="auto"/>
                                            <w:bottom w:val="none" w:sz="0" w:space="0" w:color="auto"/>
                                            <w:right w:val="none" w:sz="0" w:space="0" w:color="auto"/>
                                          </w:divBdr>
                                        </w:div>
                                      </w:divsChild>
                                    </w:div>
                                    <w:div w:id="1173643115">
                                      <w:marLeft w:val="0"/>
                                      <w:marRight w:val="3"/>
                                      <w:marTop w:val="300"/>
                                      <w:marBottom w:val="0"/>
                                      <w:divBdr>
                                        <w:top w:val="none" w:sz="0" w:space="0" w:color="auto"/>
                                        <w:left w:val="none" w:sz="0" w:space="0" w:color="auto"/>
                                        <w:bottom w:val="none" w:sz="0" w:space="0" w:color="auto"/>
                                        <w:right w:val="none" w:sz="0" w:space="0" w:color="auto"/>
                                      </w:divBdr>
                                      <w:divsChild>
                                        <w:div w:id="1657877249">
                                          <w:marLeft w:val="0"/>
                                          <w:marRight w:val="0"/>
                                          <w:marTop w:val="0"/>
                                          <w:marBottom w:val="0"/>
                                          <w:divBdr>
                                            <w:top w:val="none" w:sz="0" w:space="0" w:color="auto"/>
                                            <w:left w:val="none" w:sz="0" w:space="0" w:color="auto"/>
                                            <w:bottom w:val="none" w:sz="0" w:space="0" w:color="auto"/>
                                            <w:right w:val="none" w:sz="0" w:space="0" w:color="auto"/>
                                          </w:divBdr>
                                          <w:divsChild>
                                            <w:div w:id="1709793376">
                                              <w:marLeft w:val="0"/>
                                              <w:marRight w:val="0"/>
                                              <w:marTop w:val="0"/>
                                              <w:marBottom w:val="0"/>
                                              <w:divBdr>
                                                <w:top w:val="none" w:sz="0" w:space="0" w:color="auto"/>
                                                <w:left w:val="none" w:sz="0" w:space="0" w:color="auto"/>
                                                <w:bottom w:val="none" w:sz="0" w:space="0" w:color="auto"/>
                                                <w:right w:val="none" w:sz="0" w:space="0" w:color="auto"/>
                                              </w:divBdr>
                                              <w:divsChild>
                                                <w:div w:id="2015447438">
                                                  <w:marLeft w:val="0"/>
                                                  <w:marRight w:val="0"/>
                                                  <w:marTop w:val="0"/>
                                                  <w:marBottom w:val="0"/>
                                                  <w:divBdr>
                                                    <w:top w:val="none" w:sz="0" w:space="0" w:color="auto"/>
                                                    <w:left w:val="none" w:sz="0" w:space="0" w:color="auto"/>
                                                    <w:bottom w:val="none" w:sz="0" w:space="0" w:color="auto"/>
                                                    <w:right w:val="none" w:sz="0" w:space="0" w:color="auto"/>
                                                  </w:divBdr>
                                                  <w:divsChild>
                                                    <w:div w:id="390427930">
                                                      <w:marLeft w:val="0"/>
                                                      <w:marRight w:val="0"/>
                                                      <w:marTop w:val="0"/>
                                                      <w:marBottom w:val="0"/>
                                                      <w:divBdr>
                                                        <w:top w:val="none" w:sz="0" w:space="0" w:color="auto"/>
                                                        <w:left w:val="none" w:sz="0" w:space="0" w:color="auto"/>
                                                        <w:bottom w:val="single" w:sz="6" w:space="0" w:color="D9D9D9"/>
                                                        <w:right w:val="none" w:sz="0" w:space="0" w:color="auto"/>
                                                      </w:divBdr>
                                                      <w:divsChild>
                                                        <w:div w:id="1000618224">
                                                          <w:marLeft w:val="0"/>
                                                          <w:marRight w:val="0"/>
                                                          <w:marTop w:val="0"/>
                                                          <w:marBottom w:val="0"/>
                                                          <w:divBdr>
                                                            <w:top w:val="none" w:sz="0" w:space="0" w:color="auto"/>
                                                            <w:left w:val="none" w:sz="0" w:space="0" w:color="auto"/>
                                                            <w:bottom w:val="none" w:sz="0" w:space="0" w:color="auto"/>
                                                            <w:right w:val="none" w:sz="0" w:space="0" w:color="auto"/>
                                                          </w:divBdr>
                                                          <w:divsChild>
                                                            <w:div w:id="916398507">
                                                              <w:marLeft w:val="0"/>
                                                              <w:marRight w:val="0"/>
                                                              <w:marTop w:val="0"/>
                                                              <w:marBottom w:val="225"/>
                                                              <w:divBdr>
                                                                <w:top w:val="none" w:sz="0" w:space="0" w:color="auto"/>
                                                                <w:left w:val="none" w:sz="0" w:space="0" w:color="auto"/>
                                                                <w:bottom w:val="none" w:sz="0" w:space="0" w:color="auto"/>
                                                                <w:right w:val="none" w:sz="0" w:space="0" w:color="auto"/>
                                                              </w:divBdr>
                                                            </w:div>
                                                            <w:div w:id="488402316">
                                                              <w:marLeft w:val="0"/>
                                                              <w:marRight w:val="0"/>
                                                              <w:marTop w:val="0"/>
                                                              <w:marBottom w:val="0"/>
                                                              <w:divBdr>
                                                                <w:top w:val="none" w:sz="0" w:space="0" w:color="auto"/>
                                                                <w:left w:val="none" w:sz="0" w:space="0" w:color="auto"/>
                                                                <w:bottom w:val="none" w:sz="0" w:space="0" w:color="auto"/>
                                                                <w:right w:val="none" w:sz="0" w:space="0" w:color="auto"/>
                                                              </w:divBdr>
                                                              <w:divsChild>
                                                                <w:div w:id="513081922">
                                                                  <w:marLeft w:val="0"/>
                                                                  <w:marRight w:val="0"/>
                                                                  <w:marTop w:val="0"/>
                                                                  <w:marBottom w:val="0"/>
                                                                  <w:divBdr>
                                                                    <w:top w:val="none" w:sz="0" w:space="0" w:color="auto"/>
                                                                    <w:left w:val="none" w:sz="0" w:space="0" w:color="auto"/>
                                                                    <w:bottom w:val="none" w:sz="0" w:space="0" w:color="auto"/>
                                                                    <w:right w:val="none" w:sz="0" w:space="0" w:color="auto"/>
                                                                  </w:divBdr>
                                                                </w:div>
                                                                <w:div w:id="916062716">
                                                                  <w:marLeft w:val="0"/>
                                                                  <w:marRight w:val="0"/>
                                                                  <w:marTop w:val="0"/>
                                                                  <w:marBottom w:val="0"/>
                                                                  <w:divBdr>
                                                                    <w:top w:val="none" w:sz="0" w:space="0" w:color="auto"/>
                                                                    <w:left w:val="none" w:sz="0" w:space="0" w:color="auto"/>
                                                                    <w:bottom w:val="none" w:sz="0" w:space="0" w:color="auto"/>
                                                                    <w:right w:val="none" w:sz="0" w:space="0" w:color="auto"/>
                                                                  </w:divBdr>
                                                                  <w:divsChild>
                                                                    <w:div w:id="7669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32820">
                                                          <w:marLeft w:val="0"/>
                                                          <w:marRight w:val="0"/>
                                                          <w:marTop w:val="0"/>
                                                          <w:marBottom w:val="0"/>
                                                          <w:divBdr>
                                                            <w:top w:val="none" w:sz="0" w:space="0" w:color="auto"/>
                                                            <w:left w:val="none" w:sz="0" w:space="0" w:color="auto"/>
                                                            <w:bottom w:val="none" w:sz="0" w:space="0" w:color="auto"/>
                                                            <w:right w:val="none" w:sz="0" w:space="0" w:color="auto"/>
                                                          </w:divBdr>
                                                          <w:divsChild>
                                                            <w:div w:id="18568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2885">
                                                      <w:marLeft w:val="0"/>
                                                      <w:marRight w:val="0"/>
                                                      <w:marTop w:val="0"/>
                                                      <w:marBottom w:val="0"/>
                                                      <w:divBdr>
                                                        <w:top w:val="none" w:sz="0" w:space="0" w:color="auto"/>
                                                        <w:left w:val="none" w:sz="0" w:space="0" w:color="auto"/>
                                                        <w:bottom w:val="single" w:sz="6" w:space="0" w:color="D9D9D9"/>
                                                        <w:right w:val="none" w:sz="0" w:space="0" w:color="auto"/>
                                                      </w:divBdr>
                                                      <w:divsChild>
                                                        <w:div w:id="1341544818">
                                                          <w:marLeft w:val="0"/>
                                                          <w:marRight w:val="0"/>
                                                          <w:marTop w:val="0"/>
                                                          <w:marBottom w:val="0"/>
                                                          <w:divBdr>
                                                            <w:top w:val="none" w:sz="0" w:space="0" w:color="auto"/>
                                                            <w:left w:val="none" w:sz="0" w:space="0" w:color="auto"/>
                                                            <w:bottom w:val="none" w:sz="0" w:space="0" w:color="auto"/>
                                                            <w:right w:val="none" w:sz="0" w:space="0" w:color="auto"/>
                                                          </w:divBdr>
                                                          <w:divsChild>
                                                            <w:div w:id="406810894">
                                                              <w:marLeft w:val="0"/>
                                                              <w:marRight w:val="0"/>
                                                              <w:marTop w:val="0"/>
                                                              <w:marBottom w:val="225"/>
                                                              <w:divBdr>
                                                                <w:top w:val="none" w:sz="0" w:space="0" w:color="auto"/>
                                                                <w:left w:val="none" w:sz="0" w:space="0" w:color="auto"/>
                                                                <w:bottom w:val="none" w:sz="0" w:space="0" w:color="auto"/>
                                                                <w:right w:val="none" w:sz="0" w:space="0" w:color="auto"/>
                                                              </w:divBdr>
                                                            </w:div>
                                                          </w:divsChild>
                                                        </w:div>
                                                        <w:div w:id="1219514638">
                                                          <w:marLeft w:val="0"/>
                                                          <w:marRight w:val="0"/>
                                                          <w:marTop w:val="0"/>
                                                          <w:marBottom w:val="0"/>
                                                          <w:divBdr>
                                                            <w:top w:val="none" w:sz="0" w:space="0" w:color="auto"/>
                                                            <w:left w:val="none" w:sz="0" w:space="0" w:color="auto"/>
                                                            <w:bottom w:val="none" w:sz="0" w:space="0" w:color="auto"/>
                                                            <w:right w:val="none" w:sz="0" w:space="0" w:color="auto"/>
                                                          </w:divBdr>
                                                          <w:divsChild>
                                                            <w:div w:id="4233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254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consultantplus://offline/ref=62570D635B28CC27173B12FB15CFE29923CCCE01ECDB88BC2EB6BCDB71BF199051CFA3D1956CBCEE9A64962A2Fy2r0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Шаблон договора" ma:contentTypeID="0x0101000B6505029B93445FBEFD3544C0940BAB0054F8005DEC8B0C41950750940A3E4D74" ma:contentTypeVersion="0" ma:contentTypeDescription="" ma:contentTypeScope="" ma:versionID="07930a4c05a661b8dd4beea69d9e7982">
  <xsd:schema xmlns:xsd="http://www.w3.org/2001/XMLSchema" xmlns:xs="http://www.w3.org/2001/XMLSchema" xmlns:p="http://schemas.microsoft.com/office/2006/metadata/properties" xmlns:ns2="9461B509-A22A-42BA-A27E-E824C9B81BCD" targetNamespace="http://schemas.microsoft.com/office/2006/metadata/properties" ma:root="true" ma:fieldsID="463c78a262a3b58d10152f19174b5fad" ns2:_="">
    <xsd:import namespace="9461B509-A22A-42BA-A27E-E824C9B81BCD"/>
    <xsd:element name="properties">
      <xsd:complexType>
        <xsd:sequence>
          <xsd:element name="documentManagement">
            <xsd:complexType>
              <xsd:all>
                <xsd:element ref="ns2:Articles" minOccurs="0"/>
                <xsd:element ref="ns2:SecurityTemplate" minOccurs="0"/>
                <xsd:element ref="ns2:TemplateUID" minOccurs="0"/>
                <xsd:element ref="ns2:TemplateLinkedUID" minOccurs="0"/>
                <xsd:element ref="ns2:AllGroupAccounts" minOccurs="0"/>
                <xsd:element ref="ns2:GroupAccounts" minOccurs="0"/>
                <xsd:element ref="ns2:AllCats" minOccurs="0"/>
                <xsd:element ref="ns2:Services" minOccurs="0"/>
                <xsd:element ref="ns2:TemplateState" minOccurs="0"/>
                <xsd:element ref="ns2:Article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1B509-A22A-42BA-A27E-E824C9B81BCD" elementFormDefault="qualified">
    <xsd:import namespace="http://schemas.microsoft.com/office/2006/documentManagement/types"/>
    <xsd:import namespace="http://schemas.microsoft.com/office/infopath/2007/PartnerControls"/>
    <xsd:element name="Articles" ma:index="8" nillable="true" ma:displayName="Статьи" ma:description="" ma:list="{321D2F95-F091-4993-B541-0640E004D130}" ma:internalName="Articles" ma:showField="Title">
      <xsd:complexType>
        <xsd:complexContent>
          <xsd:extension base="dms:MultiChoiceLookup">
            <xsd:sequence>
              <xsd:element name="Value" type="dms:Lookup" maxOccurs="unbounded" minOccurs="0" nillable="true"/>
            </xsd:sequence>
          </xsd:extension>
        </xsd:complexContent>
      </xsd:complexType>
    </xsd:element>
    <xsd:element name="SecurityTemplate" ma:index="9" nillable="true" ma:displayName="Защищенный шаблон" ma:default="0" ma:internalName="SecurityTemplate">
      <xsd:simpleType>
        <xsd:restriction base="dms:Boolean"/>
      </xsd:simpleType>
    </xsd:element>
    <xsd:element name="TemplateUID" ma:index="10" nillable="true" ma:displayName="Идентификатор шаблона" ma:indexed="true" ma:internalName="TemplateUID" ma:readOnly="true">
      <xsd:simpleType>
        <xsd:restriction base="dms:Unknown"/>
      </xsd:simpleType>
    </xsd:element>
    <xsd:element name="TemplateLinkedUID" ma:index="11" nillable="true" ma:displayName="Идентификатор связи шаблонов" ma:internalName="TemplateLinkedUID" ma:readOnly="true">
      <xsd:simpleType>
        <xsd:restriction base="dms:Unknown"/>
      </xsd:simpleType>
    </xsd:element>
    <xsd:element name="AllGroupAccounts" ma:index="12" nillable="true" ma:displayName="Все ФС" ma:default="0" ma:internalName="AllGroupAccounts">
      <xsd:simpleType>
        <xsd:restriction base="dms:Boolean"/>
      </xsd:simpleType>
    </xsd:element>
    <xsd:element name="GroupAccounts" ma:index="13" nillable="true" ma:displayName="Функциональные сферы" ma:description="" ma:list="{3753a18c-d55d-4996-b2b9-3b40db621116}" ma:internalName="GroupAccounts" ma:showField="GroupAccountName" ma:web="{e01b9603-9ecd-4a58-8559-7d8a61542f2b}">
      <xsd:complexType>
        <xsd:complexContent>
          <xsd:extension base="dms:MultiChoiceLookup">
            <xsd:sequence>
              <xsd:element name="Value" type="dms:Lookup" maxOccurs="unbounded" minOccurs="0" nillable="true"/>
            </xsd:sequence>
          </xsd:extension>
        </xsd:complexContent>
      </xsd:complexType>
    </xsd:element>
    <xsd:element name="AllCats" ma:index="14" nillable="true" ma:displayName="Все услуги" ma:default="0" ma:internalName="AllCats">
      <xsd:simpleType>
        <xsd:restriction base="dms:Boolean"/>
      </xsd:simpleType>
    </xsd:element>
    <xsd:element name="Services" ma:index="15" nillable="true" ma:displayName="Список услуг" ma:description="" ma:list="{de8cdee1-30d4-483a-bc7f-6d44b7952a26}" ma:internalName="Services" ma:showField="ServiceName" ma:web="{e01b9603-9ecd-4a58-8559-7d8a61542f2b}">
      <xsd:complexType>
        <xsd:complexContent>
          <xsd:extension base="dms:MultiChoiceLookup">
            <xsd:sequence>
              <xsd:element name="Value" type="dms:Lookup" maxOccurs="unbounded" minOccurs="0" nillable="true"/>
            </xsd:sequence>
          </xsd:extension>
        </xsd:complexContent>
      </xsd:complexType>
    </xsd:element>
    <xsd:element name="TemplateState" ma:index="16" nillable="true" ma:displayName="Статус шаблона" ma:default="Актуальный" ma:internalName="TemplateState">
      <xsd:simpleType>
        <xsd:restriction base="dms:Choice">
          <xsd:enumeration value="Черновик"/>
          <xsd:enumeration value="Актуальный"/>
          <xsd:enumeration value="Устарел"/>
        </xsd:restriction>
      </xsd:simpleType>
    </xsd:element>
    <xsd:element name="ArticleIDs" ma:index="17" nillable="true" ma:displayName="ArticleIDs" ma:internalName="ArticleI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7" ma:displayName="Название шаблон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ticles xmlns="9461B509-A22A-42BA-A27E-E824C9B81BCD">
      <Value>1536</Value>
    </Articles>
    <SecurityTemplate xmlns="9461B509-A22A-42BA-A27E-E824C9B81BCD">false</SecurityTemplate>
    <AllCats xmlns="9461B509-A22A-42BA-A27E-E824C9B81BCD">false</AllCats>
    <TemplateState xmlns="9461B509-A22A-42BA-A27E-E824C9B81BCD">Актуальный</TemplateState>
    <Services xmlns="9461B509-A22A-42BA-A27E-E824C9B81BCD"/>
    <ArticleIDs xmlns="9461B509-A22A-42BA-A27E-E824C9B81BCD">1536</ArticleIDs>
    <AllGroupAccounts xmlns="9461B509-A22A-42BA-A27E-E824C9B81BCD">false</AllGroupAccounts>
    <TemplateLinkedUID xmlns="9461B509-A22A-42BA-A27E-E824C9B81BCD">79751430-4165-4534-bcc5-77ac339f0ec2</TemplateLinkedUID>
    <TemplateUID xmlns="9461B509-A22A-42BA-A27E-E824C9B81BCD">79751430-4165-4534-bcc5-77ac339f0ec2</TemplateUID>
    <GroupAccounts xmlns="9461B509-A22A-42BA-A27E-E824C9B81BCD"/>
  </documentManagement>
</p:properties>
</file>

<file path=customXml/item3.xml><?xml version="1.0" encoding="utf-8"?>
<?mso-contentType ?>
<FormUrls xmlns="http://schemas.microsoft.com/sharepoint/v3/contenttype/forms/url">
  <Display>_layouts/15/Megafon.MegaContract.Portal/SAP/TemplateEditor.aspx?Mode=Display</Display>
  <Edit>_layouts/15/Megafon.MegaContract.Portal/SAP/TemplateEditor.aspx?Mode=Edit</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D83E-0520-432F-8983-466FD5AA5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1B509-A22A-42BA-A27E-E824C9B81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EE180-D7C6-423B-9D9D-CD50F47C896B}">
  <ds:schemaRefs>
    <ds:schemaRef ds:uri="http://schemas.microsoft.com/office/2006/metadata/properties"/>
    <ds:schemaRef ds:uri="http://schemas.microsoft.com/office/infopath/2007/PartnerControls"/>
    <ds:schemaRef ds:uri="9461B509-A22A-42BA-A27E-E824C9B81BCD"/>
  </ds:schemaRefs>
</ds:datastoreItem>
</file>

<file path=customXml/itemProps3.xml><?xml version="1.0" encoding="utf-8"?>
<ds:datastoreItem xmlns:ds="http://schemas.openxmlformats.org/officeDocument/2006/customXml" ds:itemID="{15FBD10B-B5AA-4FCC-98B1-4B0068F01CC3}">
  <ds:schemaRefs>
    <ds:schemaRef ds:uri="http://schemas.microsoft.com/sharepoint/v3/contenttype/forms/url"/>
  </ds:schemaRefs>
</ds:datastoreItem>
</file>

<file path=customXml/itemProps4.xml><?xml version="1.0" encoding="utf-8"?>
<ds:datastoreItem xmlns:ds="http://schemas.openxmlformats.org/officeDocument/2006/customXml" ds:itemID="{FCBB91CF-7DEB-4832-870E-81C90D93A28F}">
  <ds:schemaRefs>
    <ds:schemaRef ds:uri="http://schemas.microsoft.com/sharepoint/v3/contenttype/forms"/>
  </ds:schemaRefs>
</ds:datastoreItem>
</file>

<file path=customXml/itemProps5.xml><?xml version="1.0" encoding="utf-8"?>
<ds:datastoreItem xmlns:ds="http://schemas.openxmlformats.org/officeDocument/2006/customXml" ds:itemID="{0436A943-B28B-4107-B32E-A0DD1D3B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14</Pages>
  <Words>8291</Words>
  <Characters>47259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Типовой Госконтракт 44-ФЗ на услуги подвижной связи_ред. 27.11.2019    </vt:lpstr>
    </vt:vector>
  </TitlesOfParts>
  <Company>ПАО "МегаФон"</Company>
  <LinksUpToDate>false</LinksUpToDate>
  <CharactersWithSpaces>55440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Госконтракт 44-ФЗ на услуги подвижной связи_ред. 27.11.2019    </dc:title>
  <dc:creator>Syutkin Maxim (NW)</dc:creator>
  <cp:lastModifiedBy>ПК</cp:lastModifiedBy>
  <cp:revision>36</cp:revision>
  <cp:lastPrinted>2025-11-05T10:37:00Z</cp:lastPrinted>
  <dcterms:created xsi:type="dcterms:W3CDTF">2025-10-30T11:30:00Z</dcterms:created>
  <dcterms:modified xsi:type="dcterms:W3CDTF">2026-06-22T07:49:00Z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0x0101000B6505029B93445FBEFD3544C0940BAB0054F8005DEC8B0C41950750940A3E4D74</vt:lpwstr>
  </property>
  <property fmtid="{D5CDD505-2E9C-101B-9397-08002B2CF9AE}" pid="3" name="TemplateUID">
    <vt:lpwstr>79751430-4165-4534-bcc5-77ac339f0ec2</vt:lpwstr>
  </property>
</Properties>
</file>