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446"/>
        <w:tblW w:w="9351" w:type="dxa"/>
        <w:tblLook w:val="04A0" w:firstRow="1" w:lastRow="0" w:firstColumn="1" w:lastColumn="0" w:noHBand="0" w:noVBand="1"/>
      </w:tblPr>
      <w:tblGrid>
        <w:gridCol w:w="704"/>
        <w:gridCol w:w="5103"/>
        <w:gridCol w:w="3544"/>
      </w:tblGrid>
      <w:tr w:rsidR="004F2D4A" w:rsidTr="004F2D4A">
        <w:tc>
          <w:tcPr>
            <w:tcW w:w="704" w:type="dxa"/>
          </w:tcPr>
          <w:p w:rsidR="004F2D4A" w:rsidRPr="00274D3B" w:rsidRDefault="004F2D4A" w:rsidP="004F2D4A">
            <w:pPr>
              <w:jc w:val="center"/>
              <w:rPr>
                <w:b/>
              </w:rPr>
            </w:pPr>
            <w:r w:rsidRPr="00274D3B">
              <w:rPr>
                <w:b/>
              </w:rPr>
              <w:t>№</w:t>
            </w:r>
          </w:p>
        </w:tc>
        <w:tc>
          <w:tcPr>
            <w:tcW w:w="5103" w:type="dxa"/>
          </w:tcPr>
          <w:p w:rsidR="004F2D4A" w:rsidRPr="00F276F3" w:rsidRDefault="004F2D4A" w:rsidP="004F2D4A">
            <w:pPr>
              <w:jc w:val="center"/>
              <w:rPr>
                <w:b/>
              </w:rPr>
            </w:pPr>
            <w:r w:rsidRPr="00F276F3">
              <w:rPr>
                <w:b/>
              </w:rPr>
              <w:t xml:space="preserve">Наименование отходов </w:t>
            </w:r>
          </w:p>
          <w:p w:rsidR="004F2D4A" w:rsidRPr="00274D3B" w:rsidRDefault="004F2D4A" w:rsidP="004F2D4A">
            <w:pPr>
              <w:jc w:val="center"/>
              <w:rPr>
                <w:b/>
              </w:rPr>
            </w:pPr>
            <w:r w:rsidRPr="00F276F3">
              <w:rPr>
                <w:b/>
              </w:rPr>
              <w:t>производства и потребления</w:t>
            </w:r>
          </w:p>
        </w:tc>
        <w:tc>
          <w:tcPr>
            <w:tcW w:w="3544" w:type="dxa"/>
            <w:shd w:val="clear" w:color="auto" w:fill="auto"/>
          </w:tcPr>
          <w:p w:rsidR="004F2D4A" w:rsidRPr="004F2D4A" w:rsidRDefault="004F2D4A" w:rsidP="004F2D4A">
            <w:pPr>
              <w:jc w:val="center"/>
            </w:pPr>
            <w:r w:rsidRPr="006A6A94">
              <w:rPr>
                <w:b/>
              </w:rPr>
              <w:t>Инвентарный (номенклатурный) номер</w:t>
            </w:r>
          </w:p>
        </w:tc>
      </w:tr>
      <w:tr w:rsidR="004F2D4A" w:rsidTr="004F2D4A">
        <w:tc>
          <w:tcPr>
            <w:tcW w:w="704" w:type="dxa"/>
          </w:tcPr>
          <w:p w:rsidR="004F2D4A" w:rsidRDefault="004F2D4A" w:rsidP="004F2D4A">
            <w:pPr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4F2D4A" w:rsidRDefault="004F2D4A" w:rsidP="004F2D4A">
            <w:r w:rsidRPr="00274D3B">
              <w:t>Аккумулятор -2016 Хендай</w:t>
            </w:r>
          </w:p>
        </w:tc>
        <w:tc>
          <w:tcPr>
            <w:tcW w:w="3544" w:type="dxa"/>
            <w:shd w:val="clear" w:color="auto" w:fill="auto"/>
          </w:tcPr>
          <w:p w:rsidR="004F2D4A" w:rsidRDefault="004F2D4A" w:rsidP="004F2D4A"/>
        </w:tc>
      </w:tr>
      <w:tr w:rsidR="004F2D4A" w:rsidRPr="00A146CE" w:rsidTr="004F2D4A">
        <w:tc>
          <w:tcPr>
            <w:tcW w:w="704" w:type="dxa"/>
          </w:tcPr>
          <w:p w:rsidR="004F2D4A" w:rsidRDefault="004F2D4A" w:rsidP="004F2D4A">
            <w:pPr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4F2D4A" w:rsidRPr="00274D3B" w:rsidRDefault="004F2D4A" w:rsidP="004F2D4A">
            <w:pPr>
              <w:rPr>
                <w:lang w:val="en-US"/>
              </w:rPr>
            </w:pPr>
            <w:r w:rsidRPr="00274D3B">
              <w:t>Источник</w:t>
            </w:r>
            <w:r w:rsidRPr="00274D3B">
              <w:rPr>
                <w:lang w:val="en-US"/>
              </w:rPr>
              <w:t xml:space="preserve"> </w:t>
            </w:r>
            <w:r w:rsidRPr="00274D3B">
              <w:t>БП</w:t>
            </w:r>
            <w:r w:rsidRPr="00274D3B">
              <w:rPr>
                <w:lang w:val="en-US"/>
              </w:rPr>
              <w:t xml:space="preserve"> </w:t>
            </w:r>
            <w:proofErr w:type="spellStart"/>
            <w:r w:rsidRPr="00274D3B">
              <w:rPr>
                <w:lang w:val="en-US"/>
              </w:rPr>
              <w:t>Ippon</w:t>
            </w:r>
            <w:proofErr w:type="spellEnd"/>
            <w:r w:rsidRPr="00274D3B">
              <w:rPr>
                <w:lang w:val="en-US"/>
              </w:rPr>
              <w:t xml:space="preserve"> Smart Power Pro</w:t>
            </w:r>
          </w:p>
        </w:tc>
        <w:tc>
          <w:tcPr>
            <w:tcW w:w="3544" w:type="dxa"/>
            <w:shd w:val="clear" w:color="auto" w:fill="auto"/>
          </w:tcPr>
          <w:p w:rsidR="004F2D4A" w:rsidRPr="00395560" w:rsidRDefault="00395560" w:rsidP="004F2D4A">
            <w:r>
              <w:t>№104.0000114</w:t>
            </w:r>
          </w:p>
        </w:tc>
      </w:tr>
      <w:tr w:rsidR="004F2D4A" w:rsidTr="004F2D4A">
        <w:tc>
          <w:tcPr>
            <w:tcW w:w="704" w:type="dxa"/>
          </w:tcPr>
          <w:p w:rsidR="004F2D4A" w:rsidRDefault="004F2D4A" w:rsidP="004F2D4A">
            <w:pPr>
              <w:jc w:val="center"/>
            </w:pPr>
            <w:r>
              <w:t>3</w:t>
            </w:r>
          </w:p>
        </w:tc>
        <w:tc>
          <w:tcPr>
            <w:tcW w:w="5103" w:type="dxa"/>
          </w:tcPr>
          <w:p w:rsidR="004F2D4A" w:rsidRDefault="004F2D4A" w:rsidP="004F2D4A">
            <w:r w:rsidRPr="00274D3B">
              <w:t>Источник бесперебойного питания к устройству резервного копирования</w:t>
            </w:r>
          </w:p>
        </w:tc>
        <w:tc>
          <w:tcPr>
            <w:tcW w:w="3544" w:type="dxa"/>
            <w:shd w:val="clear" w:color="auto" w:fill="auto"/>
          </w:tcPr>
          <w:p w:rsidR="004F2D4A" w:rsidRDefault="00395560" w:rsidP="004F2D4A">
            <w:r>
              <w:t>№1040000087</w:t>
            </w:r>
            <w:bookmarkStart w:id="0" w:name="_GoBack"/>
            <w:bookmarkEnd w:id="0"/>
          </w:p>
        </w:tc>
      </w:tr>
      <w:tr w:rsidR="004F2D4A" w:rsidTr="004F2D4A">
        <w:tc>
          <w:tcPr>
            <w:tcW w:w="704" w:type="dxa"/>
          </w:tcPr>
          <w:p w:rsidR="004F2D4A" w:rsidRDefault="004F2D4A" w:rsidP="004F2D4A">
            <w:pPr>
              <w:jc w:val="center"/>
            </w:pPr>
            <w:r>
              <w:t>4</w:t>
            </w:r>
          </w:p>
        </w:tc>
        <w:tc>
          <w:tcPr>
            <w:tcW w:w="5103" w:type="dxa"/>
          </w:tcPr>
          <w:p w:rsidR="004F2D4A" w:rsidRDefault="004F2D4A" w:rsidP="004F2D4A">
            <w:r w:rsidRPr="00274D3B">
              <w:t>Огнетушители</w:t>
            </w:r>
          </w:p>
        </w:tc>
        <w:tc>
          <w:tcPr>
            <w:tcW w:w="3544" w:type="dxa"/>
            <w:shd w:val="clear" w:color="auto" w:fill="auto"/>
          </w:tcPr>
          <w:p w:rsidR="004F2D4A" w:rsidRDefault="004F2D4A" w:rsidP="004F2D4A"/>
        </w:tc>
      </w:tr>
      <w:tr w:rsidR="004F2D4A" w:rsidTr="004F2D4A">
        <w:tc>
          <w:tcPr>
            <w:tcW w:w="704" w:type="dxa"/>
          </w:tcPr>
          <w:p w:rsidR="004F2D4A" w:rsidRDefault="004F2D4A" w:rsidP="004F2D4A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4F2D4A" w:rsidRDefault="004F2D4A" w:rsidP="004F2D4A">
            <w:r w:rsidRPr="00274D3B">
              <w:t>Огнетушители</w:t>
            </w:r>
          </w:p>
        </w:tc>
        <w:tc>
          <w:tcPr>
            <w:tcW w:w="3544" w:type="dxa"/>
            <w:shd w:val="clear" w:color="auto" w:fill="auto"/>
          </w:tcPr>
          <w:p w:rsidR="004F2D4A" w:rsidRDefault="004F2D4A" w:rsidP="004F2D4A"/>
        </w:tc>
      </w:tr>
      <w:tr w:rsidR="004F2D4A" w:rsidTr="004F2D4A">
        <w:tc>
          <w:tcPr>
            <w:tcW w:w="704" w:type="dxa"/>
          </w:tcPr>
          <w:p w:rsidR="004F2D4A" w:rsidRDefault="004F2D4A" w:rsidP="004F2D4A">
            <w:pPr>
              <w:jc w:val="center"/>
            </w:pPr>
            <w:r>
              <w:t>6</w:t>
            </w:r>
          </w:p>
        </w:tc>
        <w:tc>
          <w:tcPr>
            <w:tcW w:w="5103" w:type="dxa"/>
          </w:tcPr>
          <w:p w:rsidR="004F2D4A" w:rsidRDefault="004F2D4A" w:rsidP="004F2D4A">
            <w:r w:rsidRPr="00274D3B">
              <w:t>Огнетушители</w:t>
            </w:r>
          </w:p>
        </w:tc>
        <w:tc>
          <w:tcPr>
            <w:tcW w:w="3544" w:type="dxa"/>
            <w:shd w:val="clear" w:color="auto" w:fill="auto"/>
          </w:tcPr>
          <w:p w:rsidR="004F2D4A" w:rsidRDefault="004F2D4A" w:rsidP="004F2D4A"/>
        </w:tc>
      </w:tr>
      <w:tr w:rsidR="004F2D4A" w:rsidTr="004F2D4A">
        <w:tc>
          <w:tcPr>
            <w:tcW w:w="704" w:type="dxa"/>
          </w:tcPr>
          <w:p w:rsidR="004F2D4A" w:rsidRDefault="004F2D4A" w:rsidP="004F2D4A">
            <w:pPr>
              <w:jc w:val="center"/>
            </w:pPr>
            <w:r>
              <w:t>7</w:t>
            </w:r>
          </w:p>
        </w:tc>
        <w:tc>
          <w:tcPr>
            <w:tcW w:w="5103" w:type="dxa"/>
          </w:tcPr>
          <w:p w:rsidR="004F2D4A" w:rsidRDefault="004F2D4A" w:rsidP="004F2D4A">
            <w:r w:rsidRPr="00274D3B">
              <w:t>Огнетушители</w:t>
            </w:r>
          </w:p>
        </w:tc>
        <w:tc>
          <w:tcPr>
            <w:tcW w:w="3544" w:type="dxa"/>
            <w:shd w:val="clear" w:color="auto" w:fill="auto"/>
          </w:tcPr>
          <w:p w:rsidR="004F2D4A" w:rsidRDefault="004F2D4A" w:rsidP="004F2D4A"/>
        </w:tc>
      </w:tr>
      <w:tr w:rsidR="004F2D4A" w:rsidTr="004F2D4A">
        <w:tc>
          <w:tcPr>
            <w:tcW w:w="704" w:type="dxa"/>
          </w:tcPr>
          <w:p w:rsidR="004F2D4A" w:rsidRDefault="004F2D4A" w:rsidP="004F2D4A">
            <w:pPr>
              <w:jc w:val="center"/>
            </w:pPr>
            <w:r>
              <w:t>8</w:t>
            </w:r>
          </w:p>
        </w:tc>
        <w:tc>
          <w:tcPr>
            <w:tcW w:w="5103" w:type="dxa"/>
          </w:tcPr>
          <w:p w:rsidR="004F2D4A" w:rsidRPr="00274D3B" w:rsidRDefault="004F2D4A" w:rsidP="004F2D4A">
            <w:r w:rsidRPr="00274D3B">
              <w:t>Огнетушители</w:t>
            </w:r>
          </w:p>
        </w:tc>
        <w:tc>
          <w:tcPr>
            <w:tcW w:w="3544" w:type="dxa"/>
            <w:shd w:val="clear" w:color="auto" w:fill="auto"/>
          </w:tcPr>
          <w:p w:rsidR="004F2D4A" w:rsidRDefault="004F2D4A" w:rsidP="004F2D4A"/>
        </w:tc>
      </w:tr>
      <w:tr w:rsidR="004F2D4A" w:rsidTr="004F2D4A">
        <w:tc>
          <w:tcPr>
            <w:tcW w:w="704" w:type="dxa"/>
          </w:tcPr>
          <w:p w:rsidR="004F2D4A" w:rsidRDefault="004F2D4A" w:rsidP="004F2D4A">
            <w:pPr>
              <w:jc w:val="center"/>
            </w:pPr>
            <w:r>
              <w:t>9</w:t>
            </w:r>
          </w:p>
        </w:tc>
        <w:tc>
          <w:tcPr>
            <w:tcW w:w="5103" w:type="dxa"/>
          </w:tcPr>
          <w:p w:rsidR="004F2D4A" w:rsidRPr="00274D3B" w:rsidRDefault="004F2D4A" w:rsidP="004F2D4A">
            <w:r w:rsidRPr="00274D3B">
              <w:t>Огнетушители</w:t>
            </w:r>
          </w:p>
        </w:tc>
        <w:tc>
          <w:tcPr>
            <w:tcW w:w="3544" w:type="dxa"/>
            <w:shd w:val="clear" w:color="auto" w:fill="auto"/>
          </w:tcPr>
          <w:p w:rsidR="004F2D4A" w:rsidRDefault="004F2D4A" w:rsidP="004F2D4A"/>
        </w:tc>
      </w:tr>
      <w:tr w:rsidR="004F2D4A" w:rsidTr="004F2D4A">
        <w:tc>
          <w:tcPr>
            <w:tcW w:w="704" w:type="dxa"/>
          </w:tcPr>
          <w:p w:rsidR="004F2D4A" w:rsidRDefault="004F2D4A" w:rsidP="004F2D4A">
            <w:pPr>
              <w:jc w:val="center"/>
            </w:pPr>
            <w:r>
              <w:t>10</w:t>
            </w:r>
          </w:p>
        </w:tc>
        <w:tc>
          <w:tcPr>
            <w:tcW w:w="5103" w:type="dxa"/>
          </w:tcPr>
          <w:p w:rsidR="004F2D4A" w:rsidRPr="00274D3B" w:rsidRDefault="004F2D4A" w:rsidP="004F2D4A">
            <w:r w:rsidRPr="00274D3B">
              <w:t>Огнетушители</w:t>
            </w:r>
          </w:p>
        </w:tc>
        <w:tc>
          <w:tcPr>
            <w:tcW w:w="3544" w:type="dxa"/>
            <w:shd w:val="clear" w:color="auto" w:fill="auto"/>
          </w:tcPr>
          <w:p w:rsidR="004F2D4A" w:rsidRDefault="004F2D4A" w:rsidP="004F2D4A"/>
        </w:tc>
      </w:tr>
      <w:tr w:rsidR="004F2D4A" w:rsidTr="004F2D4A">
        <w:tc>
          <w:tcPr>
            <w:tcW w:w="704" w:type="dxa"/>
          </w:tcPr>
          <w:p w:rsidR="004F2D4A" w:rsidRDefault="004F2D4A" w:rsidP="004F2D4A">
            <w:pPr>
              <w:jc w:val="center"/>
            </w:pPr>
            <w:r>
              <w:t>11</w:t>
            </w:r>
          </w:p>
        </w:tc>
        <w:tc>
          <w:tcPr>
            <w:tcW w:w="5103" w:type="dxa"/>
          </w:tcPr>
          <w:p w:rsidR="004F2D4A" w:rsidRPr="00274D3B" w:rsidRDefault="004F2D4A" w:rsidP="004F2D4A">
            <w:r w:rsidRPr="00274D3B">
              <w:t>Огнетушители</w:t>
            </w:r>
          </w:p>
        </w:tc>
        <w:tc>
          <w:tcPr>
            <w:tcW w:w="3544" w:type="dxa"/>
            <w:shd w:val="clear" w:color="auto" w:fill="auto"/>
          </w:tcPr>
          <w:p w:rsidR="004F2D4A" w:rsidRDefault="004F2D4A" w:rsidP="004F2D4A"/>
        </w:tc>
      </w:tr>
      <w:tr w:rsidR="004F2D4A" w:rsidTr="004F2D4A">
        <w:tc>
          <w:tcPr>
            <w:tcW w:w="704" w:type="dxa"/>
          </w:tcPr>
          <w:p w:rsidR="004F2D4A" w:rsidRDefault="004F2D4A" w:rsidP="004F2D4A">
            <w:pPr>
              <w:jc w:val="center"/>
            </w:pPr>
            <w:r>
              <w:t>12</w:t>
            </w:r>
          </w:p>
        </w:tc>
        <w:tc>
          <w:tcPr>
            <w:tcW w:w="5103" w:type="dxa"/>
          </w:tcPr>
          <w:p w:rsidR="004F2D4A" w:rsidRPr="00274D3B" w:rsidRDefault="004F2D4A" w:rsidP="004F2D4A">
            <w:r w:rsidRPr="00274D3B">
              <w:t>Огнетушители</w:t>
            </w:r>
          </w:p>
        </w:tc>
        <w:tc>
          <w:tcPr>
            <w:tcW w:w="3544" w:type="dxa"/>
            <w:shd w:val="clear" w:color="auto" w:fill="auto"/>
          </w:tcPr>
          <w:p w:rsidR="004F2D4A" w:rsidRDefault="004F2D4A" w:rsidP="004F2D4A"/>
        </w:tc>
      </w:tr>
      <w:tr w:rsidR="004F2D4A" w:rsidTr="004F2D4A">
        <w:trPr>
          <w:trHeight w:val="340"/>
        </w:trPr>
        <w:tc>
          <w:tcPr>
            <w:tcW w:w="704" w:type="dxa"/>
          </w:tcPr>
          <w:p w:rsidR="004F2D4A" w:rsidRDefault="004F2D4A" w:rsidP="004F2D4A">
            <w:pPr>
              <w:jc w:val="center"/>
            </w:pPr>
            <w:r>
              <w:t>13</w:t>
            </w:r>
          </w:p>
        </w:tc>
        <w:tc>
          <w:tcPr>
            <w:tcW w:w="5103" w:type="dxa"/>
          </w:tcPr>
          <w:p w:rsidR="004F2D4A" w:rsidRPr="00274D3B" w:rsidRDefault="004F2D4A" w:rsidP="004F2D4A">
            <w:r w:rsidRPr="00274D3B">
              <w:t>Огнетушители</w:t>
            </w:r>
          </w:p>
        </w:tc>
        <w:tc>
          <w:tcPr>
            <w:tcW w:w="3544" w:type="dxa"/>
            <w:shd w:val="clear" w:color="auto" w:fill="auto"/>
          </w:tcPr>
          <w:p w:rsidR="004F2D4A" w:rsidRDefault="004F2D4A" w:rsidP="004F2D4A"/>
        </w:tc>
      </w:tr>
    </w:tbl>
    <w:p w:rsidR="00D13A4F" w:rsidRDefault="00D13A4F" w:rsidP="00D13A4F">
      <w:pPr>
        <w:jc w:val="center"/>
        <w:rPr>
          <w:b/>
          <w:sz w:val="32"/>
          <w:szCs w:val="32"/>
        </w:rPr>
      </w:pPr>
      <w:r w:rsidRPr="00D13A4F">
        <w:rPr>
          <w:b/>
          <w:sz w:val="32"/>
          <w:szCs w:val="32"/>
        </w:rPr>
        <w:t>Техническое задание</w:t>
      </w:r>
    </w:p>
    <w:p w:rsidR="00D13A4F" w:rsidRDefault="00D13A4F" w:rsidP="00D13A4F">
      <w:pPr>
        <w:jc w:val="center"/>
        <w:rPr>
          <w:b/>
          <w:sz w:val="32"/>
          <w:szCs w:val="32"/>
        </w:rPr>
      </w:pPr>
    </w:p>
    <w:p w:rsidR="00D13A4F" w:rsidRPr="00D13A4F" w:rsidRDefault="00D13A4F" w:rsidP="00D13A4F">
      <w:pPr>
        <w:jc w:val="center"/>
        <w:rPr>
          <w:b/>
          <w:sz w:val="32"/>
          <w:szCs w:val="32"/>
        </w:rPr>
      </w:pPr>
    </w:p>
    <w:p w:rsidR="00D13A4F" w:rsidRPr="00395560" w:rsidRDefault="00D13A4F" w:rsidP="00D13A4F">
      <w:pPr>
        <w:ind w:firstLine="709"/>
        <w:jc w:val="both"/>
        <w:rPr>
          <w:rFonts w:eastAsia="MS Mincho"/>
          <w:lang w:val="en-US"/>
        </w:rPr>
      </w:pPr>
    </w:p>
    <w:p w:rsidR="00D13A4F" w:rsidRDefault="00D13A4F" w:rsidP="00D13A4F">
      <w:pPr>
        <w:ind w:firstLine="709"/>
        <w:jc w:val="both"/>
        <w:rPr>
          <w:rFonts w:eastAsia="MS Mincho"/>
        </w:rPr>
      </w:pPr>
    </w:p>
    <w:p w:rsidR="00682EC0" w:rsidRDefault="00682EC0" w:rsidP="00682EC0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F276F3">
        <w:rPr>
          <w:color w:val="000000"/>
          <w:shd w:val="clear" w:color="auto" w:fill="FFFFFF"/>
        </w:rPr>
        <w:t>Заказчик передает списанные ОПП Исполнителю и гарантирует их наличие строго в соответствии с заявленным списком и в полной комплектации, согла</w:t>
      </w:r>
      <w:r>
        <w:rPr>
          <w:color w:val="000000"/>
          <w:shd w:val="clear" w:color="auto" w:fill="FFFFFF"/>
        </w:rPr>
        <w:t>сно Спецификации</w:t>
      </w:r>
      <w:r w:rsidRPr="00F276F3">
        <w:rPr>
          <w:color w:val="000000"/>
          <w:shd w:val="clear" w:color="auto" w:fill="FFFFFF"/>
        </w:rPr>
        <w:t>.</w:t>
      </w:r>
    </w:p>
    <w:p w:rsidR="00D13A4F" w:rsidRPr="00682EC0" w:rsidRDefault="00682EC0" w:rsidP="00682EC0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F276F3">
        <w:rPr>
          <w:color w:val="000000"/>
        </w:rPr>
        <w:t>Передача списанных ОПП от Заказчика к Исполнителю производится путем подписания Акта приема-передачи ОПП</w:t>
      </w:r>
    </w:p>
    <w:p w:rsidR="00D13A4F" w:rsidRPr="00F276F3" w:rsidRDefault="00D13A4F" w:rsidP="00D13A4F">
      <w:pPr>
        <w:ind w:firstLine="709"/>
        <w:jc w:val="both"/>
        <w:rPr>
          <w:rFonts w:eastAsia="MS Mincho"/>
        </w:rPr>
      </w:pPr>
      <w:r>
        <w:rPr>
          <w:rFonts w:eastAsia="MS Mincho"/>
        </w:rPr>
        <w:t>Исполнитель не</w:t>
      </w:r>
      <w:r w:rsidRPr="00F276F3">
        <w:rPr>
          <w:rFonts w:eastAsia="MS Mincho"/>
        </w:rPr>
        <w:t xml:space="preserve"> позднее чем </w:t>
      </w:r>
      <w:r>
        <w:rPr>
          <w:rFonts w:eastAsia="MS Mincho"/>
        </w:rPr>
        <w:t>1</w:t>
      </w:r>
      <w:r w:rsidRPr="00F276F3">
        <w:rPr>
          <w:rFonts w:eastAsia="MS Mincho"/>
        </w:rPr>
        <w:t xml:space="preserve"> (</w:t>
      </w:r>
      <w:r>
        <w:rPr>
          <w:rFonts w:eastAsia="MS Mincho"/>
        </w:rPr>
        <w:t>один</w:t>
      </w:r>
      <w:r w:rsidRPr="00F276F3">
        <w:rPr>
          <w:rFonts w:eastAsia="MS Mincho"/>
        </w:rPr>
        <w:t>) рабочи</w:t>
      </w:r>
      <w:r>
        <w:rPr>
          <w:rFonts w:eastAsia="MS Mincho"/>
        </w:rPr>
        <w:t>й</w:t>
      </w:r>
      <w:r w:rsidRPr="00F276F3">
        <w:rPr>
          <w:rFonts w:eastAsia="MS Mincho"/>
        </w:rPr>
        <w:t xml:space="preserve"> д</w:t>
      </w:r>
      <w:r>
        <w:rPr>
          <w:rFonts w:eastAsia="MS Mincho"/>
        </w:rPr>
        <w:t>ень</w:t>
      </w:r>
      <w:r w:rsidRPr="00F276F3">
        <w:rPr>
          <w:rFonts w:eastAsia="MS Mincho"/>
        </w:rPr>
        <w:t xml:space="preserve"> после оказания услуг передает Заказчику подписанные:</w:t>
      </w:r>
    </w:p>
    <w:p w:rsidR="00D13A4F" w:rsidRPr="00F276F3" w:rsidRDefault="00D13A4F" w:rsidP="00D13A4F">
      <w:pPr>
        <w:ind w:firstLine="663"/>
        <w:contextualSpacing/>
        <w:jc w:val="both"/>
      </w:pPr>
      <w:r w:rsidRPr="00F276F3">
        <w:t>- акт оказанных услуг;</w:t>
      </w:r>
    </w:p>
    <w:p w:rsidR="00D13A4F" w:rsidRDefault="00D13A4F" w:rsidP="00D13A4F">
      <w:pPr>
        <w:ind w:firstLine="663"/>
        <w:contextualSpacing/>
        <w:jc w:val="both"/>
      </w:pPr>
      <w:r w:rsidRPr="00F276F3">
        <w:t>- счет (счет-фактуру).</w:t>
      </w:r>
    </w:p>
    <w:p w:rsidR="00D13A4F" w:rsidRDefault="00D13A4F" w:rsidP="00D13A4F">
      <w:pPr>
        <w:ind w:firstLine="663"/>
        <w:contextualSpacing/>
        <w:jc w:val="both"/>
      </w:pPr>
    </w:p>
    <w:p w:rsidR="00D13A4F" w:rsidRPr="00F276F3" w:rsidRDefault="00D13A4F" w:rsidP="00D13A4F">
      <w:pPr>
        <w:ind w:firstLine="663"/>
        <w:contextualSpacing/>
        <w:jc w:val="both"/>
      </w:pPr>
    </w:p>
    <w:p w:rsidR="00D13A4F" w:rsidRDefault="00D13A4F"/>
    <w:sectPr w:rsidR="00D13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138"/>
    <w:rsid w:val="00274D3B"/>
    <w:rsid w:val="00395560"/>
    <w:rsid w:val="00450138"/>
    <w:rsid w:val="004F2D4A"/>
    <w:rsid w:val="00682EC0"/>
    <w:rsid w:val="00792666"/>
    <w:rsid w:val="00A146CE"/>
    <w:rsid w:val="00D13A4F"/>
    <w:rsid w:val="00DA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3D68"/>
  <w15:chartTrackingRefBased/>
  <w15:docId w15:val="{8AC9ACF7-1E3F-418C-8DDC-8EB3A4A8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Бареев Руслан Наилевич</dc:creator>
  <cp:keywords/>
  <dc:description/>
  <cp:lastModifiedBy>Бареев Руслан Наилевич</cp:lastModifiedBy>
  <cp:revision>7</cp:revision>
  <dcterms:created xsi:type="dcterms:W3CDTF">2026-06-23T08:07:00Z</dcterms:created>
  <dcterms:modified xsi:type="dcterms:W3CDTF">2026-06-23T11:54:00Z</dcterms:modified>
</cp:coreProperties>
</file>