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7E20BDF7"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1B5B50">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664E452A"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0B0583">
        <w:t>бытовых электроприборов</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5A268FA1"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1B5B50">
        <w:rPr>
          <w:b/>
        </w:rPr>
        <w:t>10</w:t>
      </w:r>
      <w:r w:rsidRPr="00E76658">
        <w:rPr>
          <w:b/>
        </w:rPr>
        <w:t xml:space="preserve"> </w:t>
      </w:r>
      <w:r w:rsidR="00CE0797" w:rsidRPr="00E76658">
        <w:rPr>
          <w:b/>
        </w:rPr>
        <w:t>(</w:t>
      </w:r>
      <w:r w:rsidR="001B5B50">
        <w:rPr>
          <w:b/>
        </w:rPr>
        <w:t>десяти</w:t>
      </w:r>
      <w:r w:rsidRPr="00E76658">
        <w:rPr>
          <w:b/>
        </w:rPr>
        <w:t>)</w:t>
      </w:r>
      <w:r w:rsidR="001B5B50">
        <w:rPr>
          <w:b/>
        </w:rPr>
        <w:t xml:space="preserve"> рабочих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792624" w:rsidRDefault="00F53210" w:rsidP="00F53210">
            <w:pPr>
              <w:jc w:val="left"/>
              <w:rPr>
                <w:rFonts w:eastAsia="Calibri"/>
              </w:rPr>
            </w:pPr>
            <w:r w:rsidRPr="00B273FC">
              <w:rPr>
                <w:rFonts w:eastAsia="Calibri"/>
              </w:rPr>
              <w:t>ИНН</w:t>
            </w:r>
            <w:r w:rsidRPr="00792624">
              <w:rPr>
                <w:rFonts w:eastAsia="Calibri"/>
              </w:rPr>
              <w:t xml:space="preserve"> 7712020313 </w:t>
            </w:r>
            <w:r w:rsidRPr="00B273FC">
              <w:rPr>
                <w:rFonts w:eastAsia="Calibri"/>
              </w:rPr>
              <w:t>КПП</w:t>
            </w:r>
            <w:r w:rsidRPr="00792624">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7AF5F37F" w:rsidR="00CB0142" w:rsidRPr="00242271" w:rsidRDefault="001B5B50" w:rsidP="004949F2">
      <w:pPr>
        <w:pStyle w:val="a9"/>
        <w:ind w:left="1" w:firstLine="708"/>
        <w:jc w:val="right"/>
      </w:pPr>
      <w:r>
        <w:t>от «__» августа</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20C4600" w14:textId="77777777" w:rsidR="000B0583" w:rsidRPr="0054636C" w:rsidRDefault="000B0583" w:rsidP="000B0583">
            <w:pPr>
              <w:jc w:val="center"/>
              <w:rPr>
                <w:sz w:val="20"/>
                <w:szCs w:val="20"/>
              </w:rPr>
            </w:pPr>
            <w:r w:rsidRPr="0054636C">
              <w:rPr>
                <w:sz w:val="20"/>
                <w:szCs w:val="20"/>
              </w:rPr>
              <w:t xml:space="preserve">Радиатор </w:t>
            </w:r>
            <w:proofErr w:type="spellStart"/>
            <w:r w:rsidRPr="000B0583">
              <w:rPr>
                <w:sz w:val="20"/>
                <w:szCs w:val="20"/>
                <w:lang w:val="en-US"/>
              </w:rPr>
              <w:t>BigTech</w:t>
            </w:r>
            <w:proofErr w:type="spellEnd"/>
            <w:r w:rsidRPr="0054636C">
              <w:rPr>
                <w:sz w:val="20"/>
                <w:szCs w:val="20"/>
              </w:rPr>
              <w:t xml:space="preserve"> </w:t>
            </w:r>
            <w:r w:rsidRPr="000B0583">
              <w:rPr>
                <w:sz w:val="20"/>
                <w:szCs w:val="20"/>
                <w:lang w:val="en-US"/>
              </w:rPr>
              <w:t>WBH</w:t>
            </w:r>
            <w:r w:rsidRPr="0054636C">
              <w:rPr>
                <w:sz w:val="20"/>
                <w:szCs w:val="20"/>
              </w:rPr>
              <w:t>002 20</w:t>
            </w:r>
            <w:r w:rsidRPr="000B0583">
              <w:rPr>
                <w:sz w:val="20"/>
                <w:szCs w:val="20"/>
                <w:lang w:val="en-US"/>
              </w:rPr>
              <w:t>W</w:t>
            </w:r>
            <w:r w:rsidRPr="0054636C">
              <w:rPr>
                <w:sz w:val="20"/>
                <w:szCs w:val="20"/>
              </w:rPr>
              <w:t>,</w:t>
            </w:r>
          </w:p>
          <w:p w14:paraId="6A2AE6DA" w14:textId="0BE65854" w:rsidR="00A74FB4" w:rsidRPr="0054636C" w:rsidRDefault="000B0583" w:rsidP="000B0583">
            <w:pPr>
              <w:jc w:val="center"/>
              <w:rPr>
                <w:sz w:val="20"/>
                <w:szCs w:val="20"/>
              </w:rPr>
            </w:pPr>
            <w:r w:rsidRPr="0054636C">
              <w:rPr>
                <w:sz w:val="20"/>
                <w:szCs w:val="20"/>
              </w:rPr>
              <w:t>масляный (9 секций 2000 Вт)</w:t>
            </w:r>
          </w:p>
        </w:tc>
        <w:tc>
          <w:tcPr>
            <w:tcW w:w="1673" w:type="dxa"/>
            <w:tcBorders>
              <w:top w:val="single" w:sz="6" w:space="0" w:color="auto"/>
              <w:bottom w:val="single" w:sz="6" w:space="0" w:color="auto"/>
            </w:tcBorders>
            <w:vAlign w:val="center"/>
          </w:tcPr>
          <w:p w14:paraId="63CB4D23" w14:textId="6C156156"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7A89B3BB" w:rsidR="00A74FB4" w:rsidRPr="001B5B50" w:rsidRDefault="001B5B50" w:rsidP="000665D6">
            <w:pPr>
              <w:jc w:val="center"/>
              <w:rPr>
                <w:sz w:val="20"/>
                <w:szCs w:val="20"/>
              </w:rPr>
            </w:pPr>
            <w:r>
              <w:rPr>
                <w:sz w:val="20"/>
                <w:szCs w:val="20"/>
              </w:rPr>
              <w:t>Шт.</w:t>
            </w:r>
          </w:p>
        </w:tc>
        <w:tc>
          <w:tcPr>
            <w:tcW w:w="709" w:type="dxa"/>
            <w:tcBorders>
              <w:left w:val="single" w:sz="4" w:space="0" w:color="auto"/>
            </w:tcBorders>
            <w:vAlign w:val="center"/>
          </w:tcPr>
          <w:p w14:paraId="0A914EA7" w14:textId="7C84D3B1" w:rsidR="00A74FB4" w:rsidRPr="000B0583" w:rsidRDefault="000B0583" w:rsidP="000665D6">
            <w:pPr>
              <w:jc w:val="center"/>
              <w:rPr>
                <w:sz w:val="20"/>
                <w:szCs w:val="20"/>
              </w:rPr>
            </w:pPr>
            <w:r>
              <w:rPr>
                <w:sz w:val="20"/>
                <w:szCs w:val="20"/>
              </w:rPr>
              <w:t>3</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792624" w:rsidRPr="00507C06" w14:paraId="77F2566B" w14:textId="77777777" w:rsidTr="00A74FB4">
        <w:trPr>
          <w:trHeight w:val="20"/>
          <w:jc w:val="center"/>
        </w:trPr>
        <w:tc>
          <w:tcPr>
            <w:tcW w:w="555" w:type="dxa"/>
            <w:noWrap/>
            <w:vAlign w:val="center"/>
          </w:tcPr>
          <w:p w14:paraId="6840D421" w14:textId="4C08E099" w:rsidR="00792624" w:rsidRDefault="00792624" w:rsidP="000665D6">
            <w:pPr>
              <w:jc w:val="center"/>
              <w:rPr>
                <w:sz w:val="20"/>
                <w:szCs w:val="20"/>
              </w:rPr>
            </w:pPr>
            <w:r>
              <w:rPr>
                <w:sz w:val="20"/>
                <w:szCs w:val="20"/>
              </w:rPr>
              <w:t>2.</w:t>
            </w:r>
          </w:p>
        </w:tc>
        <w:tc>
          <w:tcPr>
            <w:tcW w:w="3175" w:type="dxa"/>
            <w:vAlign w:val="center"/>
          </w:tcPr>
          <w:p w14:paraId="1A796B64" w14:textId="77777777" w:rsidR="0054636C" w:rsidRPr="000B0583" w:rsidRDefault="0054636C" w:rsidP="0054636C">
            <w:pPr>
              <w:jc w:val="center"/>
              <w:rPr>
                <w:sz w:val="20"/>
                <w:szCs w:val="20"/>
              </w:rPr>
            </w:pPr>
            <w:r w:rsidRPr="000B0583">
              <w:rPr>
                <w:sz w:val="20"/>
                <w:szCs w:val="20"/>
              </w:rPr>
              <w:t>Пушка тепловая электрическая</w:t>
            </w:r>
          </w:p>
          <w:p w14:paraId="1A16E988" w14:textId="3F199579" w:rsidR="00792624" w:rsidRPr="001B5B50" w:rsidRDefault="0054636C" w:rsidP="0054636C">
            <w:pPr>
              <w:jc w:val="center"/>
              <w:rPr>
                <w:sz w:val="20"/>
                <w:szCs w:val="20"/>
              </w:rPr>
            </w:pPr>
            <w:r w:rsidRPr="000B0583">
              <w:rPr>
                <w:sz w:val="20"/>
                <w:szCs w:val="20"/>
              </w:rPr>
              <w:t>ТЭПК-2000</w:t>
            </w:r>
            <w:r w:rsidRPr="000B0583">
              <w:rPr>
                <w:sz w:val="20"/>
                <w:szCs w:val="20"/>
                <w:lang w:val="en-US"/>
              </w:rPr>
              <w:t>K</w:t>
            </w:r>
            <w:r w:rsidRPr="000B0583">
              <w:rPr>
                <w:sz w:val="20"/>
                <w:szCs w:val="20"/>
              </w:rPr>
              <w:t xml:space="preserve"> (</w:t>
            </w:r>
            <w:proofErr w:type="spellStart"/>
            <w:r w:rsidRPr="000B0583">
              <w:rPr>
                <w:sz w:val="20"/>
                <w:szCs w:val="20"/>
              </w:rPr>
              <w:t>керам</w:t>
            </w:r>
            <w:proofErr w:type="spellEnd"/>
            <w:r w:rsidRPr="000B0583">
              <w:rPr>
                <w:sz w:val="20"/>
                <w:szCs w:val="20"/>
              </w:rPr>
              <w:t xml:space="preserve">. </w:t>
            </w:r>
            <w:proofErr w:type="spellStart"/>
            <w:r w:rsidRPr="000B0583">
              <w:rPr>
                <w:sz w:val="20"/>
                <w:szCs w:val="20"/>
              </w:rPr>
              <w:t>нагр</w:t>
            </w:r>
            <w:proofErr w:type="spellEnd"/>
            <w:r w:rsidRPr="000B0583">
              <w:rPr>
                <w:sz w:val="20"/>
                <w:szCs w:val="20"/>
              </w:rPr>
              <w:t xml:space="preserve">. </w:t>
            </w:r>
            <w:proofErr w:type="spellStart"/>
            <w:r w:rsidRPr="000B0583">
              <w:rPr>
                <w:sz w:val="20"/>
                <w:szCs w:val="20"/>
              </w:rPr>
              <w:t>эл.круглая</w:t>
            </w:r>
            <w:proofErr w:type="spellEnd"/>
            <w:r w:rsidRPr="000B0583">
              <w:rPr>
                <w:sz w:val="20"/>
                <w:szCs w:val="20"/>
              </w:rPr>
              <w:t>)</w:t>
            </w:r>
            <w:r>
              <w:rPr>
                <w:sz w:val="20"/>
                <w:szCs w:val="20"/>
              </w:rPr>
              <w:t xml:space="preserve">, </w:t>
            </w:r>
            <w:proofErr w:type="spellStart"/>
            <w:r w:rsidRPr="000B0583">
              <w:rPr>
                <w:sz w:val="20"/>
                <w:szCs w:val="20"/>
              </w:rPr>
              <w:t>Ресанта</w:t>
            </w:r>
            <w:proofErr w:type="spellEnd"/>
          </w:p>
        </w:tc>
        <w:tc>
          <w:tcPr>
            <w:tcW w:w="1673" w:type="dxa"/>
            <w:tcBorders>
              <w:top w:val="single" w:sz="6" w:space="0" w:color="auto"/>
              <w:bottom w:val="single" w:sz="6" w:space="0" w:color="auto"/>
            </w:tcBorders>
            <w:vAlign w:val="center"/>
          </w:tcPr>
          <w:p w14:paraId="7C09BD53" w14:textId="77777777" w:rsidR="00792624" w:rsidRPr="00173B96" w:rsidRDefault="0079262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1CB11ED4" w14:textId="0FC11635" w:rsidR="00792624" w:rsidRDefault="001B5B50" w:rsidP="000665D6">
            <w:pPr>
              <w:jc w:val="center"/>
              <w:rPr>
                <w:sz w:val="20"/>
                <w:szCs w:val="20"/>
              </w:rPr>
            </w:pPr>
            <w:r>
              <w:rPr>
                <w:sz w:val="20"/>
                <w:szCs w:val="20"/>
              </w:rPr>
              <w:t>Шт.</w:t>
            </w:r>
          </w:p>
        </w:tc>
        <w:tc>
          <w:tcPr>
            <w:tcW w:w="709" w:type="dxa"/>
            <w:tcBorders>
              <w:left w:val="single" w:sz="4" w:space="0" w:color="auto"/>
            </w:tcBorders>
            <w:vAlign w:val="center"/>
          </w:tcPr>
          <w:p w14:paraId="51F8604A" w14:textId="278092E3" w:rsidR="00792624" w:rsidRDefault="0054636C" w:rsidP="000665D6">
            <w:pPr>
              <w:jc w:val="center"/>
              <w:rPr>
                <w:sz w:val="20"/>
                <w:szCs w:val="20"/>
              </w:rPr>
            </w:pPr>
            <w:r>
              <w:rPr>
                <w:sz w:val="20"/>
                <w:szCs w:val="20"/>
              </w:rPr>
              <w:t>3</w:t>
            </w:r>
          </w:p>
        </w:tc>
        <w:tc>
          <w:tcPr>
            <w:tcW w:w="1134" w:type="dxa"/>
            <w:vAlign w:val="center"/>
          </w:tcPr>
          <w:p w14:paraId="4092D657" w14:textId="77777777" w:rsidR="00792624" w:rsidRPr="00173B96" w:rsidRDefault="00792624" w:rsidP="000665D6">
            <w:pPr>
              <w:jc w:val="center"/>
              <w:rPr>
                <w:sz w:val="20"/>
                <w:szCs w:val="20"/>
              </w:rPr>
            </w:pPr>
          </w:p>
        </w:tc>
        <w:tc>
          <w:tcPr>
            <w:tcW w:w="992" w:type="dxa"/>
            <w:noWrap/>
            <w:vAlign w:val="center"/>
          </w:tcPr>
          <w:p w14:paraId="5C35B12E" w14:textId="77777777" w:rsidR="00792624" w:rsidRPr="00173B96" w:rsidRDefault="00792624" w:rsidP="000665D6">
            <w:pPr>
              <w:jc w:val="center"/>
              <w:rPr>
                <w:sz w:val="20"/>
                <w:szCs w:val="20"/>
              </w:rPr>
            </w:pPr>
          </w:p>
        </w:tc>
        <w:tc>
          <w:tcPr>
            <w:tcW w:w="1418" w:type="dxa"/>
            <w:vAlign w:val="center"/>
          </w:tcPr>
          <w:p w14:paraId="12DB08EE" w14:textId="77777777" w:rsidR="00792624" w:rsidRPr="00173B96" w:rsidRDefault="00792624" w:rsidP="000665D6">
            <w:pPr>
              <w:jc w:val="center"/>
              <w:rPr>
                <w:sz w:val="20"/>
                <w:szCs w:val="20"/>
              </w:rPr>
            </w:pPr>
          </w:p>
        </w:tc>
      </w:tr>
      <w:tr w:rsidR="00B041BF" w:rsidRPr="00507C06" w14:paraId="773D2884" w14:textId="77777777" w:rsidTr="00A74FB4">
        <w:trPr>
          <w:trHeight w:val="20"/>
          <w:jc w:val="center"/>
        </w:trPr>
        <w:tc>
          <w:tcPr>
            <w:tcW w:w="555" w:type="dxa"/>
            <w:noWrap/>
            <w:vAlign w:val="center"/>
          </w:tcPr>
          <w:p w14:paraId="7CA8665D" w14:textId="70ED23A3" w:rsidR="00B041BF" w:rsidRDefault="00B041BF" w:rsidP="000665D6">
            <w:pPr>
              <w:jc w:val="center"/>
              <w:rPr>
                <w:sz w:val="20"/>
                <w:szCs w:val="20"/>
              </w:rPr>
            </w:pPr>
            <w:r>
              <w:rPr>
                <w:sz w:val="20"/>
                <w:szCs w:val="20"/>
              </w:rPr>
              <w:t>3.</w:t>
            </w:r>
          </w:p>
        </w:tc>
        <w:tc>
          <w:tcPr>
            <w:tcW w:w="3175" w:type="dxa"/>
            <w:vAlign w:val="center"/>
          </w:tcPr>
          <w:p w14:paraId="636C0301" w14:textId="444EA737" w:rsidR="00B041BF" w:rsidRPr="000B0583" w:rsidRDefault="0054636C" w:rsidP="000B0583">
            <w:pPr>
              <w:jc w:val="center"/>
              <w:rPr>
                <w:sz w:val="20"/>
                <w:szCs w:val="20"/>
              </w:rPr>
            </w:pPr>
            <w:r w:rsidRPr="0054636C">
              <w:rPr>
                <w:sz w:val="20"/>
                <w:szCs w:val="20"/>
              </w:rPr>
              <w:t xml:space="preserve">Вентилятор </w:t>
            </w:r>
            <w:proofErr w:type="spellStart"/>
            <w:r w:rsidRPr="0054636C">
              <w:rPr>
                <w:sz w:val="20"/>
                <w:szCs w:val="20"/>
              </w:rPr>
              <w:t>Centek</w:t>
            </w:r>
            <w:proofErr w:type="spellEnd"/>
            <w:r w:rsidRPr="0054636C">
              <w:rPr>
                <w:sz w:val="20"/>
                <w:szCs w:val="20"/>
              </w:rPr>
              <w:t xml:space="preserve"> CT-5024 </w:t>
            </w:r>
            <w:proofErr w:type="spellStart"/>
            <w:r w:rsidRPr="0054636C">
              <w:rPr>
                <w:sz w:val="20"/>
                <w:szCs w:val="20"/>
              </w:rPr>
              <w:t>White</w:t>
            </w:r>
            <w:proofErr w:type="spellEnd"/>
            <w:r w:rsidRPr="0054636C">
              <w:rPr>
                <w:sz w:val="20"/>
                <w:szCs w:val="20"/>
              </w:rPr>
              <w:t xml:space="preserve"> напольный (белый) 65Вт, SILENT PRO</w:t>
            </w:r>
          </w:p>
        </w:tc>
        <w:tc>
          <w:tcPr>
            <w:tcW w:w="1673" w:type="dxa"/>
            <w:tcBorders>
              <w:top w:val="single" w:sz="6" w:space="0" w:color="auto"/>
              <w:bottom w:val="single" w:sz="6" w:space="0" w:color="auto"/>
            </w:tcBorders>
            <w:vAlign w:val="center"/>
          </w:tcPr>
          <w:p w14:paraId="41BC3C11" w14:textId="77777777" w:rsidR="00B041BF" w:rsidRPr="000B0583" w:rsidRDefault="00B041B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6D5937EF" w14:textId="00B9CFB1" w:rsidR="00B041BF" w:rsidRDefault="00B041BF" w:rsidP="000665D6">
            <w:pPr>
              <w:jc w:val="center"/>
              <w:rPr>
                <w:sz w:val="20"/>
                <w:szCs w:val="20"/>
              </w:rPr>
            </w:pPr>
            <w:r>
              <w:rPr>
                <w:sz w:val="20"/>
                <w:szCs w:val="20"/>
              </w:rPr>
              <w:t>Шт.</w:t>
            </w:r>
          </w:p>
        </w:tc>
        <w:tc>
          <w:tcPr>
            <w:tcW w:w="709" w:type="dxa"/>
            <w:tcBorders>
              <w:left w:val="single" w:sz="4" w:space="0" w:color="auto"/>
            </w:tcBorders>
            <w:vAlign w:val="center"/>
          </w:tcPr>
          <w:p w14:paraId="12C3AAE9" w14:textId="5F48E417" w:rsidR="00B041BF" w:rsidRDefault="0054636C" w:rsidP="000665D6">
            <w:pPr>
              <w:jc w:val="center"/>
              <w:rPr>
                <w:sz w:val="20"/>
                <w:szCs w:val="20"/>
              </w:rPr>
            </w:pPr>
            <w:r>
              <w:rPr>
                <w:sz w:val="20"/>
                <w:szCs w:val="20"/>
              </w:rPr>
              <w:t>4</w:t>
            </w:r>
            <w:bookmarkStart w:id="15" w:name="_GoBack"/>
            <w:bookmarkEnd w:id="15"/>
          </w:p>
        </w:tc>
        <w:tc>
          <w:tcPr>
            <w:tcW w:w="1134" w:type="dxa"/>
            <w:vAlign w:val="center"/>
          </w:tcPr>
          <w:p w14:paraId="77807373" w14:textId="77777777" w:rsidR="00B041BF" w:rsidRPr="00173B96" w:rsidRDefault="00B041BF" w:rsidP="000665D6">
            <w:pPr>
              <w:jc w:val="center"/>
              <w:rPr>
                <w:sz w:val="20"/>
                <w:szCs w:val="20"/>
              </w:rPr>
            </w:pPr>
          </w:p>
        </w:tc>
        <w:tc>
          <w:tcPr>
            <w:tcW w:w="992" w:type="dxa"/>
            <w:noWrap/>
            <w:vAlign w:val="center"/>
          </w:tcPr>
          <w:p w14:paraId="15D9F592" w14:textId="77777777" w:rsidR="00B041BF" w:rsidRPr="00173B96" w:rsidRDefault="00B041BF" w:rsidP="000665D6">
            <w:pPr>
              <w:jc w:val="center"/>
              <w:rPr>
                <w:sz w:val="20"/>
                <w:szCs w:val="20"/>
              </w:rPr>
            </w:pPr>
          </w:p>
        </w:tc>
        <w:tc>
          <w:tcPr>
            <w:tcW w:w="1418" w:type="dxa"/>
            <w:vAlign w:val="center"/>
          </w:tcPr>
          <w:p w14:paraId="65AEA001" w14:textId="77777777" w:rsidR="00B041BF" w:rsidRPr="00173B96" w:rsidRDefault="00B041BF"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923D5B4" w14:textId="77777777" w:rsidR="001B5B50" w:rsidRDefault="001B5B50" w:rsidP="001B5B50">
      <w:pPr>
        <w:rPr>
          <w:color w:val="1A1A1A"/>
          <w:shd w:val="clear" w:color="auto" w:fill="FFFFFF"/>
        </w:rPr>
      </w:pPr>
      <w:r w:rsidRPr="00A82713">
        <w:rPr>
          <w:color w:val="1A1A1A"/>
          <w:shd w:val="clear" w:color="auto" w:fill="FFFFFF"/>
        </w:rPr>
        <w:t>Телефоны для согласования поставки:</w:t>
      </w:r>
      <w:r>
        <w:rPr>
          <w:color w:val="1A1A1A"/>
          <w:shd w:val="clear" w:color="auto" w:fill="FFFFFF"/>
        </w:rPr>
        <w:t xml:space="preserve"> 8(985)854-12-39, эл. почта: </w:t>
      </w:r>
      <w:hyperlink r:id="rId12" w:history="1">
        <w:r w:rsidRPr="00BA171C">
          <w:rPr>
            <w:rStyle w:val="ab"/>
            <w:shd w:val="clear" w:color="auto" w:fill="FFFFFF"/>
          </w:rPr>
          <w:t>uksusnikov_su@academpharm.ru</w:t>
        </w:r>
      </w:hyperlink>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Default="00F52426" w:rsidP="00F52426">
      <w:pPr>
        <w:pStyle w:val="a9"/>
        <w:ind w:left="0"/>
      </w:pPr>
    </w:p>
    <w:p w14:paraId="4CAA5813" w14:textId="77777777" w:rsidR="00B041BF" w:rsidRDefault="00B041BF" w:rsidP="00F52426">
      <w:pPr>
        <w:pStyle w:val="a9"/>
        <w:ind w:left="0"/>
      </w:pPr>
    </w:p>
    <w:p w14:paraId="3E01B9A7" w14:textId="77777777" w:rsidR="00B041BF" w:rsidRDefault="00B041BF" w:rsidP="00F52426">
      <w:pPr>
        <w:pStyle w:val="a9"/>
        <w:ind w:left="0"/>
      </w:pPr>
    </w:p>
    <w:p w14:paraId="633C12F5" w14:textId="77777777" w:rsidR="00B041BF" w:rsidRDefault="00B041BF" w:rsidP="00F52426">
      <w:pPr>
        <w:pStyle w:val="a9"/>
        <w:ind w:left="0"/>
      </w:pPr>
    </w:p>
    <w:p w14:paraId="12B0324C" w14:textId="77777777" w:rsidR="00B041BF" w:rsidRPr="00507C06" w:rsidRDefault="00B041BF"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23025345" w:rsidR="00356CC9" w:rsidRDefault="00356CC9" w:rsidP="00356CC9">
            <w:pPr>
              <w:jc w:val="left"/>
            </w:pPr>
            <w:r>
              <w:lastRenderedPageBreak/>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1B5B50">
            <w:pPr>
              <w:pStyle w:val="a9"/>
              <w:ind w:left="0"/>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54636C">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54636C">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54636C">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583"/>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B50"/>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36C"/>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59F"/>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1BF"/>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21"/>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ksusnikov_su@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F2F40-88FD-4899-BACB-70CC756E4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10</Pages>
  <Words>2952</Words>
  <Characters>21778</Characters>
  <Application>Microsoft Office Word</Application>
  <DocSecurity>0</DocSecurity>
  <Lines>181</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47</cp:revision>
  <cp:lastPrinted>2024-03-04T12:05:00Z</cp:lastPrinted>
  <dcterms:created xsi:type="dcterms:W3CDTF">2026-04-13T07:49:00Z</dcterms:created>
  <dcterms:modified xsi:type="dcterms:W3CDTF">2026-08-17T12:49:00Z</dcterms:modified>
</cp:coreProperties>
</file>