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1" w:rsidRPr="009D54EC" w:rsidRDefault="00785E31" w:rsidP="00785E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5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ЗАДАНИЕ</w:t>
      </w:r>
    </w:p>
    <w:p w:rsidR="00BE0FAE" w:rsidRPr="009D54EC" w:rsidRDefault="00BE0FAE" w:rsidP="00BE0F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54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на техническое обслуживание систем автоматической противопожарной защиты (система пожарной сигнализации (далее - СПС), система оповещения и управления эвакуацией людей при пожаре (далее - СОУЭ), система передачи извещений о пожаре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(далее - СПИ) и</w:t>
      </w:r>
      <w:r w:rsidRPr="009D54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мониторинг системы передачи извещений о пожаре на 2026 год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ФГБОУ 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proofErr w:type="gramEnd"/>
    </w:p>
    <w:p w:rsidR="00785E31" w:rsidRPr="009D54EC" w:rsidRDefault="00785E31" w:rsidP="00785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5E31" w:rsidRPr="009D54EC" w:rsidRDefault="00785E31" w:rsidP="00785E31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5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Заказчик:</w:t>
      </w:r>
      <w:r w:rsidR="00953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D54E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«Сибирский государственный университет физической культуры и спорта»</w:t>
      </w:r>
      <w:r w:rsidRPr="009D5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(ФГБОУ ВО </w:t>
      </w:r>
      <w:proofErr w:type="spellStart"/>
      <w:r w:rsidRPr="009D5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СибГУФК</w:t>
      </w:r>
      <w:proofErr w:type="spellEnd"/>
      <w:r w:rsidRPr="009D5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785E31" w:rsidRPr="009D54EC" w:rsidRDefault="00785E31" w:rsidP="00785E31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5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объекта закупки:</w:t>
      </w:r>
      <w:r w:rsidR="00953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BE0FAE" w:rsidRPr="009D54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 систем</w:t>
      </w:r>
      <w:r w:rsidR="00BE0FA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E0FAE" w:rsidRPr="009D5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автоматической противопожарной защиты (система пожарной сиг</w:t>
      </w:r>
      <w:r w:rsidR="00BE0F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нализации (далее - СПС), системы</w:t>
      </w:r>
      <w:r w:rsidR="00BE0FAE" w:rsidRPr="009D5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оповещения и управления эвакуацией людей при пожаре (далее - СОУЭ), систем</w:t>
      </w:r>
      <w:r w:rsidR="00BE0FA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E0FAE" w:rsidRPr="009D5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передачи из</w:t>
      </w:r>
      <w:r w:rsidR="00BE0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вещений о пожаре (далее - СПИ) и </w:t>
      </w:r>
      <w:r w:rsidR="00BE0FAE" w:rsidRPr="009D54E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системы передачи извещений о пожаре</w:t>
      </w:r>
      <w:r w:rsidR="00BE0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2026 год</w:t>
      </w:r>
      <w:r w:rsidR="00BE0FAE" w:rsidRPr="009D54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85E31" w:rsidRPr="009D54EC" w:rsidRDefault="00785E31" w:rsidP="00785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5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оказания услуг:</w:t>
      </w:r>
      <w:r w:rsidRPr="009D5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 Омск, ул. Масленникова, 144.</w:t>
      </w:r>
    </w:p>
    <w:p w:rsidR="00785E31" w:rsidRDefault="00785E31" w:rsidP="00785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5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размещения закупки: обеспечение нужд ФГБОУ ВО </w:t>
      </w:r>
      <w:proofErr w:type="spellStart"/>
      <w:r w:rsidRPr="009D5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СибГУФК</w:t>
      </w:r>
      <w:proofErr w:type="spellEnd"/>
    </w:p>
    <w:p w:rsidR="00124507" w:rsidRDefault="00124507" w:rsidP="00785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3828"/>
        <w:gridCol w:w="283"/>
        <w:gridCol w:w="3084"/>
      </w:tblGrid>
      <w:tr w:rsidR="00124507" w:rsidTr="007C269B">
        <w:tc>
          <w:tcPr>
            <w:tcW w:w="675" w:type="dxa"/>
            <w:vAlign w:val="center"/>
          </w:tcPr>
          <w:p w:rsidR="00124507" w:rsidRPr="007C269B" w:rsidRDefault="00124507" w:rsidP="001245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69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124507" w:rsidRPr="007C269B" w:rsidRDefault="00124507" w:rsidP="001245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C269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C269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01" w:type="dxa"/>
            <w:vAlign w:val="center"/>
          </w:tcPr>
          <w:p w:rsidR="00124507" w:rsidRPr="009D54EC" w:rsidRDefault="00124507" w:rsidP="0012450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основных требований</w:t>
            </w:r>
          </w:p>
        </w:tc>
        <w:tc>
          <w:tcPr>
            <w:tcW w:w="7195" w:type="dxa"/>
            <w:gridSpan w:val="3"/>
            <w:vAlign w:val="center"/>
          </w:tcPr>
          <w:p w:rsidR="00124507" w:rsidRPr="009D54EC" w:rsidRDefault="00124507" w:rsidP="0012450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требований</w:t>
            </w:r>
          </w:p>
        </w:tc>
      </w:tr>
      <w:tr w:rsidR="00124507" w:rsidTr="007C269B">
        <w:tc>
          <w:tcPr>
            <w:tcW w:w="675" w:type="dxa"/>
          </w:tcPr>
          <w:p w:rsidR="00124507" w:rsidRPr="007C269B" w:rsidRDefault="007C269B" w:rsidP="0012450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2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</w:tcPr>
          <w:p w:rsidR="00124507" w:rsidRPr="009D54EC" w:rsidRDefault="00124507" w:rsidP="00124507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D54EC">
              <w:rPr>
                <w:rFonts w:ascii="Times New Roman" w:eastAsia="Calibri" w:hAnsi="Times New Roman" w:cs="Times New Roman"/>
                <w:b/>
                <w:lang w:eastAsia="ru-RU"/>
              </w:rPr>
              <w:t>Объект</w:t>
            </w:r>
          </w:p>
        </w:tc>
        <w:tc>
          <w:tcPr>
            <w:tcW w:w="7195" w:type="dxa"/>
            <w:gridSpan w:val="3"/>
          </w:tcPr>
          <w:p w:rsidR="00124507" w:rsidRDefault="00124507" w:rsidP="00124507">
            <w:pPr>
              <w:suppressAutoHyphens/>
              <w:ind w:right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 xml:space="preserve">- </w:t>
            </w: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>обслуживание системы пожарной сигнализации и системы оповещения и управления эвакуацией людей при пожаре.</w:t>
            </w:r>
          </w:p>
          <w:p w:rsidR="00124507" w:rsidRPr="009D54EC" w:rsidRDefault="00124507" w:rsidP="00124507">
            <w:pPr>
              <w:suppressAutoHyphens/>
              <w:ind w:right="42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 xml:space="preserve"> эксплуатационно-техническое обслуживание и круглосуточный контроль системы мониторинга</w:t>
            </w:r>
          </w:p>
        </w:tc>
      </w:tr>
      <w:tr w:rsidR="00124507" w:rsidTr="007C269B">
        <w:tc>
          <w:tcPr>
            <w:tcW w:w="675" w:type="dxa"/>
          </w:tcPr>
          <w:p w:rsidR="00124507" w:rsidRPr="007C269B" w:rsidRDefault="007C269B" w:rsidP="0012450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2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</w:tcPr>
          <w:p w:rsidR="00124507" w:rsidRPr="009D54EC" w:rsidRDefault="00124507" w:rsidP="00124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9D54EC">
              <w:rPr>
                <w:rFonts w:ascii="Times New Roman" w:eastAsia="Calibri" w:hAnsi="Times New Roman" w:cs="Times New Roman"/>
                <w:b/>
                <w:lang w:eastAsia="ru-RU"/>
              </w:rPr>
              <w:t>Основание для оказания услуг</w:t>
            </w:r>
          </w:p>
        </w:tc>
        <w:tc>
          <w:tcPr>
            <w:tcW w:w="7195" w:type="dxa"/>
            <w:gridSpan w:val="3"/>
          </w:tcPr>
          <w:p w:rsidR="00124507" w:rsidRPr="009D54EC" w:rsidRDefault="00124507" w:rsidP="0012450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lang w:eastAsia="ru-RU" w:bidi="ru-RU"/>
              </w:rPr>
              <w:t>Задание Заказчика</w:t>
            </w:r>
          </w:p>
        </w:tc>
      </w:tr>
      <w:tr w:rsidR="00124507" w:rsidTr="007C269B">
        <w:tc>
          <w:tcPr>
            <w:tcW w:w="675" w:type="dxa"/>
          </w:tcPr>
          <w:p w:rsidR="00124507" w:rsidRPr="007C269B" w:rsidRDefault="007C269B" w:rsidP="0012450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2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1" w:type="dxa"/>
          </w:tcPr>
          <w:p w:rsidR="00124507" w:rsidRPr="009D54EC" w:rsidRDefault="00124507" w:rsidP="00124507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D54EC">
              <w:rPr>
                <w:rFonts w:ascii="Times New Roman" w:eastAsia="Calibri" w:hAnsi="Times New Roman" w:cs="Times New Roman"/>
                <w:b/>
                <w:lang w:eastAsia="ru-RU"/>
              </w:rPr>
              <w:t>Исходные данные</w:t>
            </w:r>
          </w:p>
        </w:tc>
        <w:tc>
          <w:tcPr>
            <w:tcW w:w="7195" w:type="dxa"/>
            <w:gridSpan w:val="3"/>
          </w:tcPr>
          <w:p w:rsidR="00124507" w:rsidRPr="009D54EC" w:rsidRDefault="00124507" w:rsidP="00124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D54EC">
              <w:rPr>
                <w:rFonts w:ascii="Times New Roman" w:eastAsia="Times New Roman" w:hAnsi="Times New Roman" w:cs="Times New Roman"/>
                <w:lang w:eastAsia="ru-RU" w:bidi="ru-RU"/>
              </w:rPr>
              <w:t>технический паспорт зданий (предоставляется по заявке);</w:t>
            </w:r>
          </w:p>
          <w:p w:rsidR="00124507" w:rsidRPr="009D54EC" w:rsidRDefault="00124507" w:rsidP="00124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D54EC">
              <w:rPr>
                <w:rFonts w:ascii="Times New Roman" w:eastAsia="Times New Roman" w:hAnsi="Times New Roman" w:cs="Times New Roman"/>
                <w:lang w:eastAsia="ru-RU" w:bidi="ru-RU"/>
              </w:rPr>
              <w:t>техническое задание.</w:t>
            </w:r>
          </w:p>
        </w:tc>
      </w:tr>
      <w:tr w:rsidR="00124507" w:rsidTr="007C269B">
        <w:tc>
          <w:tcPr>
            <w:tcW w:w="675" w:type="dxa"/>
          </w:tcPr>
          <w:p w:rsidR="00124507" w:rsidRPr="007C269B" w:rsidRDefault="007C269B" w:rsidP="0012450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2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01" w:type="dxa"/>
          </w:tcPr>
          <w:p w:rsidR="00124507" w:rsidRPr="009D54EC" w:rsidRDefault="00124507" w:rsidP="00124507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D54EC">
              <w:rPr>
                <w:rFonts w:ascii="Times New Roman" w:eastAsia="Calibri" w:hAnsi="Times New Roman" w:cs="Times New Roman"/>
                <w:b/>
                <w:lang w:eastAsia="ru-RU"/>
              </w:rPr>
              <w:t>Сроки оказания услуг:</w:t>
            </w:r>
          </w:p>
        </w:tc>
        <w:tc>
          <w:tcPr>
            <w:tcW w:w="7195" w:type="dxa"/>
            <w:gridSpan w:val="3"/>
          </w:tcPr>
          <w:p w:rsidR="00124507" w:rsidRPr="009D54EC" w:rsidRDefault="00124507" w:rsidP="00124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7 месяцев с момента заключения договора</w:t>
            </w:r>
            <w:r w:rsidRPr="009D54E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(ежемесячно)</w:t>
            </w:r>
          </w:p>
        </w:tc>
      </w:tr>
      <w:tr w:rsidR="007C269B" w:rsidTr="007C269B">
        <w:tc>
          <w:tcPr>
            <w:tcW w:w="675" w:type="dxa"/>
            <w:vMerge w:val="restart"/>
          </w:tcPr>
          <w:p w:rsidR="007C269B" w:rsidRPr="007C269B" w:rsidRDefault="007C269B" w:rsidP="007C269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26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1" w:type="dxa"/>
            <w:vMerge w:val="restart"/>
          </w:tcPr>
          <w:p w:rsidR="007C269B" w:rsidRPr="009D54EC" w:rsidRDefault="007C269B" w:rsidP="007C269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D54EC">
              <w:rPr>
                <w:rFonts w:ascii="Times New Roman" w:eastAsia="Calibri" w:hAnsi="Times New Roman" w:cs="Times New Roman"/>
                <w:b/>
                <w:lang w:eastAsia="ru-RU"/>
              </w:rPr>
              <w:t>Адрес объекта:</w:t>
            </w:r>
          </w:p>
          <w:p w:rsidR="007C269B" w:rsidRPr="009D54EC" w:rsidRDefault="007C269B" w:rsidP="007C269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95" w:type="dxa"/>
            <w:gridSpan w:val="3"/>
          </w:tcPr>
          <w:p w:rsidR="007C269B" w:rsidRPr="009D54EC" w:rsidRDefault="007C269B" w:rsidP="007C269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2.1 Обслуживание системы пожарной сигнализации и системы оповещения и управления эвакуацией людей при пожаре</w:t>
            </w:r>
          </w:p>
        </w:tc>
      </w:tr>
      <w:tr w:rsidR="00743A91" w:rsidTr="00BE0FAE">
        <w:tc>
          <w:tcPr>
            <w:tcW w:w="675" w:type="dxa"/>
            <w:vMerge/>
          </w:tcPr>
          <w:p w:rsidR="00743A91" w:rsidRPr="007C269B" w:rsidRDefault="00743A91" w:rsidP="00743A9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43A91" w:rsidRDefault="00743A91" w:rsidP="00743A9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</w:tcPr>
          <w:p w:rsidR="00743A91" w:rsidRDefault="00743A91" w:rsidP="00743A9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Учебный корпус №5</w:t>
            </w:r>
          </w:p>
          <w:p w:rsidR="00BE0FAE" w:rsidRPr="009D54EC" w:rsidRDefault="00BE0FAE" w:rsidP="00743A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Плавательный бассейн «Альбатрос»</w:t>
            </w:r>
          </w:p>
          <w:p w:rsidR="00743A91" w:rsidRPr="009D54EC" w:rsidRDefault="00743A91" w:rsidP="00743A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Манеж легкоатлетический</w:t>
            </w:r>
          </w:p>
          <w:p w:rsidR="00743A91" w:rsidRPr="009D54EC" w:rsidRDefault="00743A91" w:rsidP="00743A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Учебный корпус №4</w:t>
            </w:r>
          </w:p>
          <w:p w:rsidR="00743A91" w:rsidRPr="009D54EC" w:rsidRDefault="00743A91" w:rsidP="00743A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Дворец Здоровья</w:t>
            </w:r>
          </w:p>
          <w:p w:rsidR="00743A91" w:rsidRPr="009D54EC" w:rsidRDefault="00743A91" w:rsidP="00743A9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Гараж</w:t>
            </w:r>
            <w:r w:rsidRPr="009D54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ab/>
            </w:r>
          </w:p>
          <w:p w:rsidR="00743A91" w:rsidRPr="009D54EC" w:rsidRDefault="00743A91" w:rsidP="00743A9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Хозяйственный двор</w:t>
            </w:r>
          </w:p>
          <w:p w:rsidR="00743A91" w:rsidRPr="009D54EC" w:rsidRDefault="00743A91" w:rsidP="00743A9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Лечебн</w:t>
            </w:r>
            <w:proofErr w:type="gramStart"/>
            <w:r w:rsidRPr="009D54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о-</w:t>
            </w:r>
            <w:proofErr w:type="gramEnd"/>
            <w:r w:rsidRPr="009D54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восстановительный центр</w:t>
            </w:r>
          </w:p>
          <w:p w:rsidR="00743A91" w:rsidRDefault="00743A91" w:rsidP="00743A9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Центр силовых видов спорта</w:t>
            </w:r>
          </w:p>
          <w:p w:rsidR="00743A91" w:rsidRPr="009A3D4F" w:rsidRDefault="00743A91" w:rsidP="00743A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Учебный корпус №2</w:t>
            </w:r>
          </w:p>
          <w:p w:rsidR="00743A91" w:rsidRPr="009D54EC" w:rsidRDefault="00743A91" w:rsidP="00743A9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4" w:type="dxa"/>
          </w:tcPr>
          <w:p w:rsidR="00743A91" w:rsidRPr="009D54EC" w:rsidRDefault="00743A91" w:rsidP="00743A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>ул. Масленникова, 148</w:t>
            </w:r>
          </w:p>
          <w:p w:rsidR="00743A91" w:rsidRDefault="00743A91" w:rsidP="00743A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>ул. Масленникова, 144</w:t>
            </w:r>
          </w:p>
          <w:p w:rsidR="00BE0FAE" w:rsidRPr="009D54EC" w:rsidRDefault="00BE0FAE" w:rsidP="00743A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>ул. Масленникова, 144</w:t>
            </w:r>
          </w:p>
          <w:p w:rsidR="00743A91" w:rsidRPr="009D54EC" w:rsidRDefault="00743A91" w:rsidP="00743A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>ул. Масленникова,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  <w:p w:rsidR="00743A91" w:rsidRPr="009D54EC" w:rsidRDefault="00743A91" w:rsidP="00743A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>Старозагородная</w:t>
            </w:r>
            <w:proofErr w:type="spellEnd"/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 xml:space="preserve"> роща, 10 </w:t>
            </w:r>
          </w:p>
          <w:p w:rsidR="00743A91" w:rsidRPr="009D54EC" w:rsidRDefault="00743A91" w:rsidP="00743A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>ул. Масленникова, 144</w:t>
            </w:r>
          </w:p>
          <w:p w:rsidR="00743A91" w:rsidRPr="009D54EC" w:rsidRDefault="00743A91" w:rsidP="00743A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>ул. Масленникова, 144</w:t>
            </w:r>
          </w:p>
          <w:p w:rsidR="00743A91" w:rsidRPr="009D54EC" w:rsidRDefault="00743A91" w:rsidP="00743A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>ул. Масленникова, 152</w:t>
            </w:r>
            <w:proofErr w:type="gramStart"/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</w:p>
          <w:p w:rsidR="00743A91" w:rsidRPr="009D54EC" w:rsidRDefault="00743A91" w:rsidP="00743A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 xml:space="preserve">ул. Масленникова, 152 </w:t>
            </w:r>
          </w:p>
          <w:p w:rsidR="00743A91" w:rsidRPr="009A3D4F" w:rsidRDefault="00743A91" w:rsidP="00743A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D4F">
              <w:rPr>
                <w:rFonts w:ascii="Times New Roman" w:eastAsia="Times New Roman" w:hAnsi="Times New Roman" w:cs="Times New Roman"/>
                <w:lang w:eastAsia="ru-RU"/>
              </w:rPr>
              <w:t>ул. Масленникова, 144</w:t>
            </w:r>
          </w:p>
          <w:p w:rsidR="00743A91" w:rsidRPr="009D54EC" w:rsidRDefault="00743A91" w:rsidP="00743A9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69B" w:rsidTr="00B94E58">
        <w:tc>
          <w:tcPr>
            <w:tcW w:w="675" w:type="dxa"/>
            <w:vMerge/>
            <w:tcBorders>
              <w:bottom w:val="nil"/>
            </w:tcBorders>
          </w:tcPr>
          <w:p w:rsidR="007C269B" w:rsidRPr="007C269B" w:rsidRDefault="007C269B" w:rsidP="007C269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7C269B" w:rsidRDefault="007C269B" w:rsidP="007C269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gridSpan w:val="3"/>
          </w:tcPr>
          <w:p w:rsidR="007C269B" w:rsidRPr="009D54EC" w:rsidRDefault="007C269B" w:rsidP="007C26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2.1.1 </w:t>
            </w:r>
            <w:r w:rsidRPr="009D54EC">
              <w:rPr>
                <w:rFonts w:ascii="Times New Roman" w:eastAsia="Calibri" w:hAnsi="Times New Roman" w:cs="Times New Roman"/>
                <w:b/>
                <w:lang w:eastAsia="ru-RU"/>
              </w:rPr>
              <w:t>Виды услуг:</w:t>
            </w:r>
          </w:p>
          <w:p w:rsidR="007C269B" w:rsidRPr="00B83435" w:rsidRDefault="007C269B" w:rsidP="007C26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-Ознакомление с записями в эксплуатационной документации, их анализ; ознакомление сданными электронных журналов событий и журналов отказов и неисправностей, сохраненных в памяти устройств, анализ данных; определение действий, требующих повышенного внимания</w:t>
            </w:r>
          </w:p>
          <w:p w:rsidR="007C269B" w:rsidRPr="00B83435" w:rsidRDefault="007C269B" w:rsidP="007C26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-Проверка выполнения основных функций системы; при обнаружении несоответствия - проведение анализа причины несоответствия и локализации его источника </w:t>
            </w:r>
          </w:p>
          <w:p w:rsidR="007C269B" w:rsidRPr="00B83435" w:rsidRDefault="007C269B" w:rsidP="007C26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-Внешний осмотр и проверка технического состояния оборудования контроля: оборудования контроля и управления (пульт</w:t>
            </w:r>
            <w:proofErr w:type="gramStart"/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а(</w:t>
            </w:r>
            <w:proofErr w:type="spellStart"/>
            <w:proofErr w:type="gramEnd"/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proofErr w:type="spellEnd"/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)/панели(ей) </w:t>
            </w:r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контроля и управления); маршрутизатора(</w:t>
            </w:r>
            <w:proofErr w:type="spellStart"/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proofErr w:type="spellEnd"/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сигналов тревоги, неисправности; устройства(</w:t>
            </w:r>
            <w:proofErr w:type="spellStart"/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</w:t>
            </w:r>
            <w:proofErr w:type="spellEnd"/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тревожной сигнализации (сигнализатора); источника(</w:t>
            </w:r>
            <w:proofErr w:type="spellStart"/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proofErr w:type="spellEnd"/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электропитания </w:t>
            </w:r>
          </w:p>
          <w:p w:rsidR="007C269B" w:rsidRPr="00B83435" w:rsidRDefault="007C269B" w:rsidP="007C26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-Проверка правильности подключения кабелей электропитания и надежности контактов в электрических щитах, щитах связи; укрепление контактов (при необходимости) </w:t>
            </w:r>
          </w:p>
          <w:p w:rsidR="007C269B" w:rsidRPr="00B83435" w:rsidRDefault="007C269B" w:rsidP="007C26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-Проверка надежности подключения шин заземления </w:t>
            </w:r>
          </w:p>
          <w:p w:rsidR="007C269B" w:rsidRPr="00B83435" w:rsidRDefault="007C269B" w:rsidP="007C26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-Проверка значений напряжений на выходных клеммах источников электропитания, клеммах аккумуляторных батарей источников бесперебойного электропитания </w:t>
            </w:r>
          </w:p>
          <w:p w:rsidR="007C269B" w:rsidRPr="00B83435" w:rsidRDefault="007C269B" w:rsidP="007C26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-Проверка надежности кабельных соединений пультового оборудования, надежности </w:t>
            </w:r>
            <w:proofErr w:type="spellStart"/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клеммных</w:t>
            </w:r>
            <w:proofErr w:type="spellEnd"/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соединений контрольных панелей, элементов интерфейсных и телефонных линий; в случае обнаружения обрыва проводника или короткого замыкания - устранение неисправности на месте </w:t>
            </w:r>
          </w:p>
          <w:p w:rsidR="007C269B" w:rsidRPr="00B83435" w:rsidRDefault="007C269B" w:rsidP="007C26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-Внешний осмотр, проверка технического состояния и (или) тестирование периферийных устройств системы: а) ручных, дымовых, тепловых, комбинированных автоматических пожарных </w:t>
            </w:r>
            <w:proofErr w:type="spellStart"/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извещателей</w:t>
            </w:r>
            <w:proofErr w:type="spellEnd"/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в соответствии с инструкциями изготовителей (для системы пожарной сигнализации); б) ручных "кнопок тревоги"; автоматических активных оптико-электронных - в соответствии с инструкциями изготовителей (для системы тревожной сигнализации); </w:t>
            </w:r>
            <w:proofErr w:type="gramStart"/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в) </w:t>
            </w:r>
            <w:proofErr w:type="spellStart"/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извещателей</w:t>
            </w:r>
            <w:proofErr w:type="spellEnd"/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других видов, примененных в иных установленных системах тревожной сигнализации - в соответствии с инструкциями изготовителей; г) аппаратов оперативной связи - в соответствии с инструкциями изготовителей (для системы оперативной связи); д) концентраторов, разветвителей, модулей сопряжения, трансиверов (при их наличии) - в соответствии с инструкциями изготовителей; е) проверка исправности разъемных соединений и правильности подключения шлейфов и соединительных линий </w:t>
            </w:r>
            <w:proofErr w:type="gramEnd"/>
          </w:p>
          <w:p w:rsidR="007C269B" w:rsidRPr="00B83435" w:rsidRDefault="007C269B" w:rsidP="007C26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3435">
              <w:rPr>
                <w:rFonts w:ascii="Times New Roman" w:eastAsia="Times New Roman" w:hAnsi="Times New Roman" w:cs="Times New Roman"/>
                <w:lang w:eastAsia="ru-RU"/>
              </w:rPr>
              <w:t>-Проверка правильности работы и времени реакции системы, в том числе с индикацией событий "Пожар 1", "Пожар 2", "Оповещение", "Неисправность" - для системы пожарной сигнализации; "</w:t>
            </w:r>
            <w:proofErr w:type="spellStart"/>
            <w:r w:rsidRPr="00B83435">
              <w:rPr>
                <w:rFonts w:ascii="Times New Roman" w:eastAsia="Times New Roman" w:hAnsi="Times New Roman" w:cs="Times New Roman"/>
                <w:lang w:eastAsia="ru-RU"/>
              </w:rPr>
              <w:t>Предтревога</w:t>
            </w:r>
            <w:proofErr w:type="spellEnd"/>
            <w:r w:rsidRPr="00B83435">
              <w:rPr>
                <w:rFonts w:ascii="Times New Roman" w:eastAsia="Times New Roman" w:hAnsi="Times New Roman" w:cs="Times New Roman"/>
                <w:lang w:eastAsia="ru-RU"/>
              </w:rPr>
              <w:t>", "Тревога", "Оповещение", "Неисправность", "Постановка под охрану", "Снятие с охраны" - для систем охранной сигнализации; "</w:t>
            </w:r>
            <w:proofErr w:type="spellStart"/>
            <w:r w:rsidRPr="00B83435">
              <w:rPr>
                <w:rFonts w:ascii="Times New Roman" w:eastAsia="Times New Roman" w:hAnsi="Times New Roman" w:cs="Times New Roman"/>
                <w:lang w:eastAsia="ru-RU"/>
              </w:rPr>
              <w:t>Предтревога</w:t>
            </w:r>
            <w:proofErr w:type="spellEnd"/>
            <w:r w:rsidRPr="00B83435">
              <w:rPr>
                <w:rFonts w:ascii="Times New Roman" w:eastAsia="Times New Roman" w:hAnsi="Times New Roman" w:cs="Times New Roman"/>
                <w:lang w:eastAsia="ru-RU"/>
              </w:rPr>
              <w:t>", "Тревога", "Оповещение", "Неисправность" - для иных систем тревожной сигнализации, с контролем прохождения сигналов на ПЦН</w:t>
            </w:r>
            <w:proofErr w:type="gramEnd"/>
          </w:p>
          <w:p w:rsidR="007C269B" w:rsidRPr="00B83435" w:rsidRDefault="007C269B" w:rsidP="007C26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-Проверка правильности работы системы при автоматическом переключении к резервному источнику электропитания в случае отключения основного источника; - проверка правильности передачи сигналов тревоги и (или) неисправности к сопрягаемым системам </w:t>
            </w:r>
          </w:p>
          <w:p w:rsidR="007C269B" w:rsidRPr="00B83435" w:rsidRDefault="007C269B" w:rsidP="007C26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-Проверка правильности передачи сигналов тревоги к модулю сопряжения с линией передачи к пульту тревоги верхнего уровня (муниципального, регионального, центрального) - при наличии модуля сопряжения </w:t>
            </w:r>
          </w:p>
          <w:p w:rsidR="007C269B" w:rsidRPr="00B83435" w:rsidRDefault="007C269B" w:rsidP="007C26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-Удаление загрязнений на рабочих поверхностях органов индикации, управления и т.п. с использованием специальных жидкостей и (или) аэрозолей в соответствии с инструкциями изготовителей устройств </w:t>
            </w:r>
          </w:p>
          <w:p w:rsidR="007C269B" w:rsidRPr="00B83435" w:rsidRDefault="007C269B" w:rsidP="007C26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-Тестирование программного обеспечения системы тестовыми программами (при их наличии и если это предусмотрено эксплуатационной документацией на систему) </w:t>
            </w:r>
          </w:p>
          <w:p w:rsidR="007C269B" w:rsidRPr="00B83435" w:rsidRDefault="007C269B" w:rsidP="007C26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-Подготовка и оформление текущей документации по ТО и </w:t>
            </w:r>
            <w:proofErr w:type="gramStart"/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</w:t>
            </w:r>
            <w:proofErr w:type="gramEnd"/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системы </w:t>
            </w:r>
          </w:p>
          <w:p w:rsidR="007C269B" w:rsidRPr="00B83435" w:rsidRDefault="007C269B" w:rsidP="007C26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-Чистка дымовых и комбинированных (с дымовыми сенсорами) </w:t>
            </w:r>
            <w:proofErr w:type="spellStart"/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извещателей</w:t>
            </w:r>
            <w:proofErr w:type="spellEnd"/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соответствии с инструкциями изготовителей (для системы пожарной сигнализации) </w:t>
            </w:r>
          </w:p>
          <w:p w:rsidR="007C269B" w:rsidRPr="00B83435" w:rsidRDefault="007C269B" w:rsidP="007C26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-Регулировка чувствительности </w:t>
            </w:r>
            <w:proofErr w:type="spellStart"/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извещателей</w:t>
            </w:r>
            <w:proofErr w:type="spellEnd"/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(при необходимости) </w:t>
            </w:r>
          </w:p>
          <w:p w:rsidR="007C269B" w:rsidRPr="00B83435" w:rsidRDefault="007C269B" w:rsidP="007C26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-Обслуживание внутренних и труднодоступных частей аппаратуры, в том </w:t>
            </w:r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числе дополнительного и вспомогательного оборудования </w:t>
            </w:r>
          </w:p>
          <w:p w:rsidR="007C269B" w:rsidRPr="00B83435" w:rsidRDefault="007C269B" w:rsidP="007C26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-Полнофункциональная проверка системы </w:t>
            </w:r>
          </w:p>
          <w:p w:rsidR="007C269B" w:rsidRPr="00B83435" w:rsidRDefault="007C269B" w:rsidP="007C26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-Проверка соответствия продолжительности работы системы, питающейся от автономного источника питания, нормативным требованиям, при обнаружении несоответствия - замена аккумуляторных батарей и повторная проверка </w:t>
            </w:r>
          </w:p>
          <w:p w:rsidR="007C269B" w:rsidRPr="00B83435" w:rsidRDefault="007C269B" w:rsidP="007C26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-Метрологическая проверка КИП</w:t>
            </w:r>
          </w:p>
          <w:p w:rsidR="007C269B" w:rsidRPr="00B83435" w:rsidRDefault="007C269B" w:rsidP="007C26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-Измерение сопротивления защитного и рабочего заземления</w:t>
            </w:r>
          </w:p>
          <w:p w:rsidR="007C269B" w:rsidRPr="00B83435" w:rsidRDefault="007C269B" w:rsidP="007C26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-Измерение сопротивления изоляции электрических цепей</w:t>
            </w:r>
          </w:p>
          <w:p w:rsidR="007C269B" w:rsidRPr="00B83435" w:rsidRDefault="007C269B" w:rsidP="007C26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-Формирование извещения "неисправность" от объектового оборудования, подключенного к станции, и проконтролировать поступление извещения в мониторинговый отдел в телефонном режиме.  Максимальное время доставки извещения не более 20 с. при нормальных условиях функционирования системы.</w:t>
            </w:r>
          </w:p>
          <w:p w:rsidR="007C269B" w:rsidRPr="009D54EC" w:rsidRDefault="007C269B" w:rsidP="007C26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-Проверка работоспособности оборудования блокирующего системы вентиляции в автоматическом режиме при срабатывании сигнала «Пожар».</w:t>
            </w:r>
          </w:p>
          <w:p w:rsidR="007C269B" w:rsidRPr="009D54EC" w:rsidRDefault="007C269B" w:rsidP="007C269B">
            <w:pPr>
              <w:widowControl w:val="0"/>
              <w:ind w:right="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4E58" w:rsidTr="00B94E58">
        <w:tc>
          <w:tcPr>
            <w:tcW w:w="6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4E58" w:rsidRPr="007C269B" w:rsidRDefault="00B94E58" w:rsidP="00B94E5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58" w:rsidRDefault="00B94E58" w:rsidP="00B94E5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gridSpan w:val="3"/>
            <w:tcBorders>
              <w:left w:val="single" w:sz="4" w:space="0" w:color="auto"/>
            </w:tcBorders>
          </w:tcPr>
          <w:p w:rsidR="00B94E58" w:rsidRPr="0095344D" w:rsidRDefault="00B94E58" w:rsidP="00B94E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344D">
              <w:rPr>
                <w:rFonts w:ascii="Times New Roman" w:eastAsia="Times New Roman" w:hAnsi="Times New Roman" w:cs="Times New Roman"/>
                <w:b/>
                <w:lang w:eastAsia="ru-RU"/>
              </w:rPr>
              <w:t>2.2. Эксплуатационно-техническое обслуживание и круглосуточный контроль системы мониторинга</w:t>
            </w:r>
          </w:p>
        </w:tc>
      </w:tr>
      <w:tr w:rsidR="00B94E58" w:rsidTr="00BE0FAE">
        <w:trPr>
          <w:trHeight w:val="1577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58" w:rsidRPr="007C269B" w:rsidRDefault="00B94E58" w:rsidP="00B94E5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58" w:rsidRDefault="00B94E58" w:rsidP="00B94E5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743A91" w:rsidRPr="009D54EC" w:rsidRDefault="00743A91" w:rsidP="00743A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bCs/>
                <w:lang w:eastAsia="ru-RU"/>
              </w:rPr>
              <w:t>Учебный корпус №5</w:t>
            </w:r>
          </w:p>
          <w:p w:rsidR="00BE0FAE" w:rsidRDefault="00BE0FAE" w:rsidP="00743A9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Плавательный бассейн «Альбатрос»</w:t>
            </w:r>
          </w:p>
          <w:p w:rsidR="00743A91" w:rsidRPr="009D54EC" w:rsidRDefault="00743A91" w:rsidP="00743A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bCs/>
                <w:lang w:eastAsia="ru-RU"/>
              </w:rPr>
              <w:t>Манеж легкоатлетический</w:t>
            </w:r>
          </w:p>
          <w:p w:rsidR="00743A91" w:rsidRPr="009D54EC" w:rsidRDefault="00743A91" w:rsidP="00743A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bCs/>
                <w:lang w:eastAsia="ru-RU"/>
              </w:rPr>
              <w:t>Учебный корпус №4</w:t>
            </w:r>
          </w:p>
          <w:p w:rsidR="00743A91" w:rsidRPr="009D54EC" w:rsidRDefault="00743A91" w:rsidP="00743A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bCs/>
                <w:lang w:eastAsia="ru-RU"/>
              </w:rPr>
              <w:t>Дворец Здоровья</w:t>
            </w:r>
          </w:p>
          <w:p w:rsidR="00743A91" w:rsidRPr="009A3D4F" w:rsidRDefault="00743A91" w:rsidP="00743A9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A3D4F">
              <w:rPr>
                <w:rFonts w:ascii="Times New Roman" w:eastAsia="Times New Roman" w:hAnsi="Times New Roman" w:cs="Times New Roman"/>
                <w:bCs/>
                <w:lang w:eastAsia="ru-RU"/>
              </w:rPr>
              <w:t>Учебный корпус №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B94E58" w:rsidRPr="0095344D" w:rsidRDefault="00B94E58" w:rsidP="00B94E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67" w:type="dxa"/>
            <w:gridSpan w:val="2"/>
          </w:tcPr>
          <w:p w:rsidR="00743A91" w:rsidRPr="009D54EC" w:rsidRDefault="00743A91" w:rsidP="00743A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>ул. Масленникова, 148</w:t>
            </w:r>
          </w:p>
          <w:p w:rsidR="00743A91" w:rsidRPr="009D54EC" w:rsidRDefault="00743A91" w:rsidP="00743A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>ул. Масленникова, 144</w:t>
            </w:r>
          </w:p>
          <w:p w:rsidR="00BE0FAE" w:rsidRDefault="00743A91" w:rsidP="00743A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>ул. Масленникова, 152А</w:t>
            </w:r>
          </w:p>
          <w:p w:rsidR="00BE0FAE" w:rsidRDefault="00BE0FAE" w:rsidP="00743A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Масленникова, 150</w:t>
            </w:r>
          </w:p>
          <w:p w:rsidR="00743A91" w:rsidRPr="009D54EC" w:rsidRDefault="00743A91" w:rsidP="00743A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>Старозагородная</w:t>
            </w:r>
            <w:proofErr w:type="spellEnd"/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 xml:space="preserve"> роща, 10 </w:t>
            </w:r>
          </w:p>
          <w:p w:rsidR="00743A91" w:rsidRPr="009D54EC" w:rsidRDefault="00743A91" w:rsidP="00743A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>ул. Масленникова, 144</w:t>
            </w:r>
          </w:p>
          <w:p w:rsidR="00B94E58" w:rsidRPr="009D54EC" w:rsidRDefault="00B94E58" w:rsidP="00743A9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4E58" w:rsidTr="00B94E58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58" w:rsidRPr="007C269B" w:rsidRDefault="00B94E58" w:rsidP="00B94E5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58" w:rsidRDefault="00B94E58" w:rsidP="00B94E5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gridSpan w:val="3"/>
            <w:tcBorders>
              <w:left w:val="single" w:sz="4" w:space="0" w:color="auto"/>
            </w:tcBorders>
          </w:tcPr>
          <w:p w:rsidR="00B94E58" w:rsidRDefault="00B94E58" w:rsidP="00B94E5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4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2.2.1.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Виды услуг</w:t>
            </w:r>
          </w:p>
          <w:p w:rsidR="00B94E58" w:rsidRPr="00805EE9" w:rsidRDefault="00B94E58" w:rsidP="00B94E5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805E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Удаление с поверхности клемм, контактов, перемычек, предохранителей пыли и грязи.</w:t>
            </w:r>
          </w:p>
          <w:p w:rsidR="00B94E58" w:rsidRPr="00805EE9" w:rsidRDefault="00B94E58" w:rsidP="00B94E5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805E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Проверка соответствия номиналу и исправность предохранителей.</w:t>
            </w:r>
          </w:p>
          <w:p w:rsidR="00B94E58" w:rsidRDefault="00B94E58" w:rsidP="00B94E5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805E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Удаление с поверхности аккумуляторной батарей (АБ) пыли, грязи, влаги. </w:t>
            </w:r>
          </w:p>
          <w:p w:rsidR="00B94E58" w:rsidRPr="00805EE9" w:rsidRDefault="00B94E58" w:rsidP="00B94E5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805E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Измерение напряжения резервного источника. В случае необходимости замена АБ.</w:t>
            </w:r>
          </w:p>
          <w:p w:rsidR="00B94E58" w:rsidRPr="00805EE9" w:rsidRDefault="00B94E58" w:rsidP="00B94E5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805E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Проверка соответствия подключения внешних цепей к клеммам приборов.</w:t>
            </w:r>
          </w:p>
          <w:p w:rsidR="00B94E58" w:rsidRPr="00805EE9" w:rsidRDefault="00B94E58" w:rsidP="00B94E5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805E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Проверка целостности заземляющего провода.</w:t>
            </w:r>
          </w:p>
          <w:p w:rsidR="00B94E58" w:rsidRPr="00805EE9" w:rsidRDefault="00B94E58" w:rsidP="00B94E5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805E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Протяжка винтов на клеммах, где крепление ослабло. Восстановление соединений, если провод оборван. Замена провода, если нарушена изоляция.</w:t>
            </w:r>
          </w:p>
          <w:p w:rsidR="00B94E58" w:rsidRPr="00805EE9" w:rsidRDefault="00B94E58" w:rsidP="00B94E5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805E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Визуальный контроль антенно-фидерного тракта (отсутствие видимых повреждений антенны, кабеля и соединителей).</w:t>
            </w:r>
          </w:p>
          <w:p w:rsidR="00B94E58" w:rsidRPr="00805EE9" w:rsidRDefault="00B94E58" w:rsidP="00B94E5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805E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извещения "неисправность" от объектового оборудования, подключенного к станции, и контроль поступления извещения в ЦТМ (В телефонном режиме).</w:t>
            </w:r>
          </w:p>
          <w:p w:rsidR="00B94E58" w:rsidRPr="00805EE9" w:rsidRDefault="00B94E58" w:rsidP="00B94E5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805E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извещения "пожар" от объектового оборудования, подключенного к объектовой станции, и контроль поступления извещения в ДЦ.</w:t>
            </w:r>
          </w:p>
          <w:p w:rsidR="00B94E58" w:rsidRPr="00805EE9" w:rsidRDefault="00B94E58" w:rsidP="00B94E5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805E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Провести контроль работоспособности станции: свечение индикаторов, наличие рабочих напряжений на нагрузках, переход на питание от АБ.</w:t>
            </w:r>
          </w:p>
          <w:p w:rsidR="00B94E58" w:rsidRPr="009D54EC" w:rsidRDefault="00B94E58" w:rsidP="00B94E58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805E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случае выхода оборудования из строя, произвести замену на время ремонта.</w:t>
            </w:r>
          </w:p>
        </w:tc>
      </w:tr>
      <w:tr w:rsidR="00B94E58" w:rsidTr="00B94E58">
        <w:tc>
          <w:tcPr>
            <w:tcW w:w="675" w:type="dxa"/>
            <w:tcBorders>
              <w:top w:val="single" w:sz="4" w:space="0" w:color="auto"/>
            </w:tcBorders>
          </w:tcPr>
          <w:p w:rsidR="00B94E58" w:rsidRPr="007C269B" w:rsidRDefault="00B94E58" w:rsidP="00B94E5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E58" w:rsidRPr="00124507" w:rsidRDefault="00B94E58" w:rsidP="00B94E5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4507">
              <w:rPr>
                <w:rFonts w:ascii="Times New Roman" w:eastAsia="Times New Roman" w:hAnsi="Times New Roman" w:cs="Times New Roman"/>
                <w:b/>
                <w:lang w:eastAsia="ru-RU"/>
              </w:rPr>
              <w:t>Нормативная база</w:t>
            </w:r>
          </w:p>
        </w:tc>
        <w:tc>
          <w:tcPr>
            <w:tcW w:w="7195" w:type="dxa"/>
            <w:gridSpan w:val="3"/>
          </w:tcPr>
          <w:p w:rsidR="00B94E58" w:rsidRPr="00580D45" w:rsidRDefault="00B94E58" w:rsidP="00B94E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80D45">
              <w:rPr>
                <w:rFonts w:ascii="Times New Roman" w:eastAsia="Times New Roman" w:hAnsi="Times New Roman" w:cs="Times New Roman"/>
                <w:lang w:eastAsia="ru-RU"/>
              </w:rPr>
              <w:t xml:space="preserve">-Федеральный Закон от 21.12.1994 № 69-ФЗ (ред. от 25.04.2026)  «О пожарной безопасности». </w:t>
            </w:r>
          </w:p>
          <w:p w:rsidR="00B94E58" w:rsidRPr="00580D45" w:rsidRDefault="00B94E58" w:rsidP="00B94E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80D45">
              <w:rPr>
                <w:rFonts w:ascii="Times New Roman" w:eastAsia="Times New Roman" w:hAnsi="Times New Roman" w:cs="Times New Roman"/>
                <w:lang w:eastAsia="ru-RU"/>
              </w:rPr>
              <w:t xml:space="preserve">-Федеральный закон от 30.12.2009 № 384-ФЗ (ред. от 25.12.2023)  «Технический регламент о безопасности зданий и сооружений». </w:t>
            </w:r>
          </w:p>
          <w:p w:rsidR="00B94E58" w:rsidRPr="00580D45" w:rsidRDefault="00B94E58" w:rsidP="00B94E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80D45">
              <w:rPr>
                <w:rFonts w:ascii="Times New Roman" w:eastAsia="Times New Roman" w:hAnsi="Times New Roman" w:cs="Times New Roman"/>
                <w:lang w:eastAsia="ru-RU"/>
              </w:rPr>
              <w:t xml:space="preserve">-Федеральный закон от 22.07.2008 № 123-ФЗ  (ред. от 31.07.2025) «Технический регламент о требованиях пожарной безопасности». </w:t>
            </w:r>
          </w:p>
          <w:p w:rsidR="00B94E58" w:rsidRPr="00580D45" w:rsidRDefault="00B94E58" w:rsidP="00B94E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80D45">
              <w:rPr>
                <w:rFonts w:ascii="Times New Roman" w:eastAsia="Times New Roman" w:hAnsi="Times New Roman" w:cs="Times New Roman"/>
                <w:lang w:eastAsia="ru-RU"/>
              </w:rPr>
              <w:t xml:space="preserve">-Федеральный закон от 04.05.2011 № 99-ФЗ  (ред. от 31.07.2025) «О лицензировании отдельных видов деятельности». </w:t>
            </w:r>
          </w:p>
          <w:p w:rsidR="00B94E58" w:rsidRPr="009D54EC" w:rsidRDefault="00B94E58" w:rsidP="00B94E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80D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-Постановление Правительства РФ от 16.09.2020 № 1479  (ред. от 03.02.2025) «Об утверждении Правил противопожарного режима в РФ»</w:t>
            </w:r>
          </w:p>
        </w:tc>
      </w:tr>
      <w:tr w:rsidR="00B94E58" w:rsidTr="007C269B">
        <w:tc>
          <w:tcPr>
            <w:tcW w:w="675" w:type="dxa"/>
          </w:tcPr>
          <w:p w:rsidR="00B94E58" w:rsidRPr="007C269B" w:rsidRDefault="00B94E58" w:rsidP="00B94E5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94E58" w:rsidRPr="009D54EC" w:rsidRDefault="00B94E58" w:rsidP="00B94E58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D54EC">
              <w:rPr>
                <w:rFonts w:ascii="Times New Roman" w:eastAsia="Calibri" w:hAnsi="Times New Roman" w:cs="Times New Roman"/>
                <w:b/>
                <w:lang w:eastAsia="ru-RU"/>
              </w:rPr>
              <w:t>Требования к Исполнителю</w:t>
            </w:r>
          </w:p>
        </w:tc>
        <w:tc>
          <w:tcPr>
            <w:tcW w:w="7195" w:type="dxa"/>
            <w:gridSpan w:val="3"/>
          </w:tcPr>
          <w:p w:rsidR="00B94E58" w:rsidRPr="009D54EC" w:rsidRDefault="00B94E58" w:rsidP="00B94E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>Исполнитель должен обладать:</w:t>
            </w:r>
          </w:p>
          <w:p w:rsidR="00B94E58" w:rsidRPr="009D54EC" w:rsidRDefault="00B94E58" w:rsidP="00B94E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>- лицензией МЧС России на «Производство работ по монтажу, ремонту и техническому обслуживанию средств обеспечения пожарной бе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зопасности зданий и сооружений»,</w:t>
            </w: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п. 15 ч.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 ст.12 </w:t>
            </w:r>
            <w:r w:rsidRPr="00A35EBD">
              <w:rPr>
                <w:rFonts w:ascii="Times New Roman" w:eastAsia="Times New Roman" w:hAnsi="Times New Roman" w:cs="Times New Roman"/>
                <w:lang w:eastAsia="ru-RU"/>
              </w:rPr>
              <w:t>Федерально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 закона от 04.05.2011 № 99-ФЗ </w:t>
            </w:r>
            <w:r w:rsidRPr="00A35EBD">
              <w:rPr>
                <w:rFonts w:ascii="Times New Roman" w:eastAsia="Times New Roman" w:hAnsi="Times New Roman" w:cs="Times New Roman"/>
                <w:lang w:eastAsia="ru-RU"/>
              </w:rPr>
              <w:t>«О лицензировани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отдельных видов деятельности»,</w:t>
            </w: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 xml:space="preserve"> п. 2 Перечня, утвержденного Постановлением Правит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ельства РФ от 28.07.2020 № 1128 </w:t>
            </w:r>
            <w:r w:rsidRPr="00A35EBD">
              <w:rPr>
                <w:rFonts w:ascii="Times New Roman" w:eastAsia="Times New Roman" w:hAnsi="Times New Roman" w:cs="Times New Roman"/>
                <w:lang w:eastAsia="ru-RU"/>
              </w:rPr>
              <w:t>(ред. от 02.10.2025)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End"/>
          </w:p>
          <w:p w:rsidR="00B94E58" w:rsidRPr="009D54EC" w:rsidRDefault="00B94E58" w:rsidP="00B94E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 xml:space="preserve">- лицензией МЧС России на «Деятельность по </w:t>
            </w:r>
            <w:r w:rsidRPr="009D54EC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техническому обслуживанию средств обеспечения пожарной безопасности зданий и сооружений</w:t>
            </w: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>», в соответствии с п. 9 ч. 4 ст.1 Федерального закона от 04.05.2011 № 99-ФЗ «О лицензировании отдельных видов деятельности».</w:t>
            </w:r>
          </w:p>
          <w:p w:rsidR="00B94E58" w:rsidRPr="009D54EC" w:rsidRDefault="00B94E58" w:rsidP="00B94E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- обслуживание проводится квалифицированным персоналом с использованием технических средств и в установленном законодательными актами порядке.</w:t>
            </w:r>
          </w:p>
          <w:p w:rsidR="00B94E58" w:rsidRPr="009D54EC" w:rsidRDefault="00B94E58" w:rsidP="00B94E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>-осуществление деятельности в указанной области не менее 2 лет.</w:t>
            </w:r>
          </w:p>
          <w:p w:rsidR="00B94E58" w:rsidRPr="009D54EC" w:rsidRDefault="00B94E58" w:rsidP="00B94E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>К выполнению работ по монтажу,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предприниматели, имеющие специальное разрешение (лицензия МЧС России).</w:t>
            </w:r>
          </w:p>
          <w:p w:rsidR="00B94E58" w:rsidRPr="009D54EC" w:rsidRDefault="00B94E58" w:rsidP="00B94E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>При техническом обслуживании должен соблюдаться регламент технического обслуживания указанных систем, утверждаемый руководителем организации. Регламент технического обслуживания систем противопожарной защиты составляется с учетом требований технической документации изготовителя технических средств, функционирующих в составе систем.</w:t>
            </w:r>
          </w:p>
          <w:p w:rsidR="00B94E58" w:rsidRPr="009D54EC" w:rsidRDefault="00B94E58" w:rsidP="00B94E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>Обслуживающая организация должна осуществлять круглосуточный прием заявок о неисправностях и ложных срабатываниях систем пожарной автоматики. Устранение неисправностей должно осуществляться обслуживающей организацией за время не более 24 ч.</w:t>
            </w:r>
          </w:p>
          <w:p w:rsidR="00B94E58" w:rsidRPr="009D54EC" w:rsidRDefault="00B94E58" w:rsidP="00B94E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>При эксплуатации средств обеспечения пожарной безопасности и пожаротушения сверх срока службы, установленного изготовителем (поставщиком), и при отсутствии информации изготовителя (поставщика)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 при содействии обслуживающей организации.</w:t>
            </w:r>
          </w:p>
          <w:p w:rsidR="00B94E58" w:rsidRPr="009D54EC" w:rsidRDefault="00B94E58" w:rsidP="00B94E58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b/>
                <w:lang w:eastAsia="ru-RU"/>
              </w:rPr>
              <w:t>Обращаем внимание</w:t>
            </w: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 xml:space="preserve">, что конкретизированный регламент работ и график их проведения на </w:t>
            </w:r>
            <w:r w:rsidRPr="009D54EC">
              <w:rPr>
                <w:rFonts w:ascii="Times New Roman" w:eastAsia="Times New Roman" w:hAnsi="Times New Roman" w:cs="Times New Roman"/>
                <w:b/>
                <w:lang w:eastAsia="ru-RU"/>
              </w:rPr>
              <w:t>СПС</w:t>
            </w: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 xml:space="preserve"> разрабатывает и утверждает руководитель объекта (ответственный за обеспечение пожарной безопасности объекта) с привлечением обслуживающей организации, а на </w:t>
            </w:r>
            <w:r w:rsidRPr="009D54EC">
              <w:rPr>
                <w:rFonts w:ascii="Times New Roman" w:eastAsia="Times New Roman" w:hAnsi="Times New Roman" w:cs="Times New Roman"/>
                <w:b/>
                <w:lang w:eastAsia="ru-RU"/>
              </w:rPr>
              <w:t>СОУЭ</w:t>
            </w: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9D54EC">
              <w:rPr>
                <w:rFonts w:ascii="Times New Roman" w:eastAsia="Times New Roman" w:hAnsi="Times New Roman" w:cs="Times New Roman"/>
                <w:b/>
                <w:lang w:eastAsia="ru-RU"/>
              </w:rPr>
              <w:t>СПИ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 xml:space="preserve">конкретизированный регламент работ и график их проведения должны быть разработаны обслуживающей организацией и утверждены руководителем объекта защиты </w:t>
            </w:r>
            <w:r w:rsidRPr="009D54E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(п. 6.4.5 ГОСТ </w:t>
            </w:r>
            <w:proofErr w:type="gramStart"/>
            <w:r w:rsidRPr="009D54EC">
              <w:rPr>
                <w:rFonts w:ascii="Times New Roman" w:eastAsia="Times New Roman" w:hAnsi="Times New Roman" w:cs="Times New Roman"/>
                <w:iCs/>
                <w:lang w:eastAsia="ru-RU"/>
              </w:rPr>
              <w:t>Р</w:t>
            </w:r>
            <w:proofErr w:type="gramEnd"/>
            <w:r w:rsidRPr="009D54E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59638-2021, п. 6.4.9 </w:t>
            </w: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 xml:space="preserve">ГОСТ Р 59639-2021, </w:t>
            </w:r>
            <w:r w:rsidRPr="009D54E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п. 7.4.5 </w:t>
            </w:r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9D54EC">
              <w:rPr>
                <w:rFonts w:ascii="Times New Roman" w:eastAsia="Times New Roman" w:hAnsi="Times New Roman" w:cs="Times New Roman"/>
                <w:lang w:eastAsia="ru-RU"/>
              </w:rPr>
              <w:t xml:space="preserve"> 71554-2024</w:t>
            </w:r>
            <w:r w:rsidRPr="009D54EC">
              <w:rPr>
                <w:rFonts w:ascii="Times New Roman" w:eastAsia="Times New Roman" w:hAnsi="Times New Roman" w:cs="Times New Roman"/>
                <w:iCs/>
                <w:lang w:eastAsia="ru-RU"/>
              </w:rPr>
              <w:t>).</w:t>
            </w:r>
          </w:p>
          <w:p w:rsidR="00B94E58" w:rsidRPr="009D54EC" w:rsidRDefault="00B94E58" w:rsidP="00B94E58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ВАЖНО!</w:t>
            </w:r>
          </w:p>
          <w:p w:rsidR="00B94E58" w:rsidRPr="009D54EC" w:rsidRDefault="00B94E58" w:rsidP="00B94E58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D54E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Оказание услуг по ТО и ремонту, их наименование и объем должны быть зарегистрированы в журнале эксплуатации систем противопожарной защиты. Журнал эксплуатации систем противопожарной защиты должен храниться на объекте заказчика. При каждом оказании услуг по ТО и ремонту в журнале указывается дата оказания услуг и перечень фактически оказанных услуг. Указанная запись удостоверяется (заверяется подписями) представителями сторон. Описание оказанных исполнителем услуг должно соответствовать регламентам. Страницы журнала должны быть пронумерованы, прошнурованы и скреплены </w:t>
            </w:r>
            <w:r w:rsidRPr="009D54EC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печатями исполнителя и заказчика. Ведение журнала эксплуатации систем противопожарной защиты допускается в электронном виде. Все записи заверяются электронной подписью. Записи, связанные с проведением ТО и ремонта, заверяются электронной подписью с обеих сторон (</w:t>
            </w:r>
            <w:proofErr w:type="spellStart"/>
            <w:r w:rsidRPr="009D54EC">
              <w:rPr>
                <w:rFonts w:ascii="Times New Roman" w:eastAsia="Times New Roman" w:hAnsi="Times New Roman" w:cs="Times New Roman"/>
                <w:iCs/>
                <w:lang w:eastAsia="ru-RU"/>
              </w:rPr>
              <w:t>п.п</w:t>
            </w:r>
            <w:proofErr w:type="spellEnd"/>
            <w:r w:rsidRPr="009D54E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. 6.4.6, 6.4.7 ГОСТ </w:t>
            </w:r>
            <w:proofErr w:type="gramStart"/>
            <w:r w:rsidRPr="009D54EC">
              <w:rPr>
                <w:rFonts w:ascii="Times New Roman" w:eastAsia="Times New Roman" w:hAnsi="Times New Roman" w:cs="Times New Roman"/>
                <w:iCs/>
                <w:lang w:eastAsia="ru-RU"/>
              </w:rPr>
              <w:t>Р</w:t>
            </w:r>
            <w:proofErr w:type="gramEnd"/>
            <w:r w:rsidRPr="009D54E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59638-2021, п. 6.4.10 ГОСТ Р 59639-2021, п. 7.4.6 ГОСТ Р 71554-2024).</w:t>
            </w:r>
          </w:p>
          <w:p w:rsidR="00B94E58" w:rsidRPr="009D54EC" w:rsidRDefault="00B94E58" w:rsidP="00B94E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D54EC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Ежегодные испытания</w:t>
            </w:r>
            <w:r w:rsidRPr="009D54E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по подтверждению работоспособности при эксплуатации средств пожарной безопасности сверх срока службы проводятся согласно приказа МЧС России от 28.04.2023 № 408 «Об утверждении руководства по соблюдению обязательных требований, установленных абзацами четвертым и пятым пункта 54 Правил противопожарного режима в Российской Федерации, утвержденных постановлением Правительства Российской Федерации от 16 сентября 2020 г. № 1479»</w:t>
            </w:r>
            <w:r w:rsidRPr="00580D45">
              <w:rPr>
                <w:rFonts w:ascii="Times New Roman" w:eastAsia="Times New Roman" w:hAnsi="Times New Roman" w:cs="Times New Roman"/>
                <w:iCs/>
                <w:lang w:eastAsia="ru-RU"/>
              </w:rPr>
              <w:t>(ред. от 03.02.2025</w:t>
            </w:r>
            <w:r w:rsidRPr="009D54EC">
              <w:rPr>
                <w:rFonts w:ascii="Times New Roman" w:eastAsia="Times New Roman" w:hAnsi="Times New Roman" w:cs="Times New Roman"/>
                <w:iCs/>
                <w:lang w:eastAsia="ru-RU"/>
              </w:rPr>
              <w:t>).</w:t>
            </w:r>
            <w:proofErr w:type="gramEnd"/>
            <w:r w:rsidRPr="009D54E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Результаты указанных испытаний должны быть оформлены в соответствии с национальными стандартами.</w:t>
            </w:r>
          </w:p>
        </w:tc>
      </w:tr>
    </w:tbl>
    <w:p w:rsidR="007C269B" w:rsidRDefault="007C269B" w:rsidP="00785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4507" w:rsidRDefault="00124507" w:rsidP="00785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269B" w:rsidRDefault="007C269B" w:rsidP="00785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269B" w:rsidRDefault="007C269B" w:rsidP="00785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269B" w:rsidRDefault="007C269B" w:rsidP="00785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269B" w:rsidRDefault="007C269B" w:rsidP="00785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269B" w:rsidRDefault="007C269B" w:rsidP="00785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269B" w:rsidRDefault="007C269B" w:rsidP="00785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269B" w:rsidRDefault="007C269B" w:rsidP="00785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269B" w:rsidRDefault="007C269B" w:rsidP="00785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269B" w:rsidRDefault="007C269B" w:rsidP="00785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269B" w:rsidRDefault="007C269B" w:rsidP="00785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269B" w:rsidRDefault="007C269B" w:rsidP="00785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269B" w:rsidRDefault="007C269B" w:rsidP="00785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269B" w:rsidRDefault="007C269B" w:rsidP="00785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269B" w:rsidRDefault="007C269B" w:rsidP="00785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5773" w:rsidRDefault="00785E31" w:rsidP="007C269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lang w:eastAsia="ru-RU"/>
        </w:rPr>
        <w:br w:type="textWrapping" w:clear="all"/>
      </w:r>
    </w:p>
    <w:sectPr w:rsidR="005F5773" w:rsidSect="00464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0ACC20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</w:rPr>
    </w:lvl>
  </w:abstractNum>
  <w:abstractNum w:abstractNumId="1">
    <w:nsid w:val="2439621F"/>
    <w:multiLevelType w:val="hybridMultilevel"/>
    <w:tmpl w:val="586A6B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E31"/>
    <w:rsid w:val="00001F5E"/>
    <w:rsid w:val="000040DE"/>
    <w:rsid w:val="000054B3"/>
    <w:rsid w:val="00005C4A"/>
    <w:rsid w:val="00010FA0"/>
    <w:rsid w:val="000125DE"/>
    <w:rsid w:val="00013A23"/>
    <w:rsid w:val="00013E97"/>
    <w:rsid w:val="000147B1"/>
    <w:rsid w:val="00014AD0"/>
    <w:rsid w:val="00016089"/>
    <w:rsid w:val="00020F29"/>
    <w:rsid w:val="0002154D"/>
    <w:rsid w:val="000220D1"/>
    <w:rsid w:val="0002223B"/>
    <w:rsid w:val="00023A39"/>
    <w:rsid w:val="00024673"/>
    <w:rsid w:val="00025F70"/>
    <w:rsid w:val="000278C3"/>
    <w:rsid w:val="00031F55"/>
    <w:rsid w:val="00032837"/>
    <w:rsid w:val="00033BEC"/>
    <w:rsid w:val="00034B0A"/>
    <w:rsid w:val="00035D5A"/>
    <w:rsid w:val="00037603"/>
    <w:rsid w:val="00037DB4"/>
    <w:rsid w:val="0004044B"/>
    <w:rsid w:val="00041F2C"/>
    <w:rsid w:val="00044458"/>
    <w:rsid w:val="00044891"/>
    <w:rsid w:val="00044B5B"/>
    <w:rsid w:val="00050B81"/>
    <w:rsid w:val="000524E3"/>
    <w:rsid w:val="000568B9"/>
    <w:rsid w:val="000569C2"/>
    <w:rsid w:val="00057075"/>
    <w:rsid w:val="000576DE"/>
    <w:rsid w:val="00057B14"/>
    <w:rsid w:val="000715E2"/>
    <w:rsid w:val="00071D42"/>
    <w:rsid w:val="00073975"/>
    <w:rsid w:val="000830D2"/>
    <w:rsid w:val="0008524C"/>
    <w:rsid w:val="00085EB6"/>
    <w:rsid w:val="0008668D"/>
    <w:rsid w:val="00086C5E"/>
    <w:rsid w:val="0009244C"/>
    <w:rsid w:val="00096462"/>
    <w:rsid w:val="000974EC"/>
    <w:rsid w:val="000A37C1"/>
    <w:rsid w:val="000A41D4"/>
    <w:rsid w:val="000A5AE4"/>
    <w:rsid w:val="000A5BE8"/>
    <w:rsid w:val="000A5E0D"/>
    <w:rsid w:val="000A5EAC"/>
    <w:rsid w:val="000A697F"/>
    <w:rsid w:val="000A6F04"/>
    <w:rsid w:val="000A7B32"/>
    <w:rsid w:val="000B0B68"/>
    <w:rsid w:val="000B1A56"/>
    <w:rsid w:val="000B4F14"/>
    <w:rsid w:val="000B6344"/>
    <w:rsid w:val="000B6BDA"/>
    <w:rsid w:val="000B7A57"/>
    <w:rsid w:val="000B7E69"/>
    <w:rsid w:val="000C018F"/>
    <w:rsid w:val="000C0490"/>
    <w:rsid w:val="000C0663"/>
    <w:rsid w:val="000C16B4"/>
    <w:rsid w:val="000C6309"/>
    <w:rsid w:val="000D3557"/>
    <w:rsid w:val="000D3D0C"/>
    <w:rsid w:val="000D3D45"/>
    <w:rsid w:val="000D5EB8"/>
    <w:rsid w:val="000D5FE7"/>
    <w:rsid w:val="000E580C"/>
    <w:rsid w:val="000E617A"/>
    <w:rsid w:val="000E7D88"/>
    <w:rsid w:val="001003AA"/>
    <w:rsid w:val="00100D09"/>
    <w:rsid w:val="00103F28"/>
    <w:rsid w:val="00106915"/>
    <w:rsid w:val="0011062A"/>
    <w:rsid w:val="001108BF"/>
    <w:rsid w:val="00115434"/>
    <w:rsid w:val="00116AE0"/>
    <w:rsid w:val="00124507"/>
    <w:rsid w:val="00124EB1"/>
    <w:rsid w:val="00126B71"/>
    <w:rsid w:val="00130BE3"/>
    <w:rsid w:val="00135D5F"/>
    <w:rsid w:val="00137399"/>
    <w:rsid w:val="001411D5"/>
    <w:rsid w:val="00141DC4"/>
    <w:rsid w:val="00146CBA"/>
    <w:rsid w:val="001476C9"/>
    <w:rsid w:val="001501E9"/>
    <w:rsid w:val="001514C9"/>
    <w:rsid w:val="00151824"/>
    <w:rsid w:val="00154DE6"/>
    <w:rsid w:val="00160B5C"/>
    <w:rsid w:val="00164EDE"/>
    <w:rsid w:val="00165119"/>
    <w:rsid w:val="00167B79"/>
    <w:rsid w:val="00173062"/>
    <w:rsid w:val="00176FBC"/>
    <w:rsid w:val="00180DDD"/>
    <w:rsid w:val="00181DDD"/>
    <w:rsid w:val="00187DE8"/>
    <w:rsid w:val="00194098"/>
    <w:rsid w:val="001960CC"/>
    <w:rsid w:val="00197257"/>
    <w:rsid w:val="001A0D5B"/>
    <w:rsid w:val="001A36B9"/>
    <w:rsid w:val="001A3ACC"/>
    <w:rsid w:val="001A5B50"/>
    <w:rsid w:val="001A6C72"/>
    <w:rsid w:val="001B02F9"/>
    <w:rsid w:val="001B3DC2"/>
    <w:rsid w:val="001B4A0A"/>
    <w:rsid w:val="001B4D98"/>
    <w:rsid w:val="001B53BD"/>
    <w:rsid w:val="001B56E2"/>
    <w:rsid w:val="001B5B9E"/>
    <w:rsid w:val="001B646E"/>
    <w:rsid w:val="001C00F6"/>
    <w:rsid w:val="001C1B11"/>
    <w:rsid w:val="001C282E"/>
    <w:rsid w:val="001C538A"/>
    <w:rsid w:val="001C5D36"/>
    <w:rsid w:val="001C77D9"/>
    <w:rsid w:val="001D0D63"/>
    <w:rsid w:val="001D2F6A"/>
    <w:rsid w:val="001D4A04"/>
    <w:rsid w:val="001D5DF4"/>
    <w:rsid w:val="001E2A6E"/>
    <w:rsid w:val="001F2EE1"/>
    <w:rsid w:val="001F3DD4"/>
    <w:rsid w:val="001F40F4"/>
    <w:rsid w:val="001F438C"/>
    <w:rsid w:val="001F45AA"/>
    <w:rsid w:val="002000B7"/>
    <w:rsid w:val="002036A8"/>
    <w:rsid w:val="00210803"/>
    <w:rsid w:val="002120D6"/>
    <w:rsid w:val="0021319D"/>
    <w:rsid w:val="0021580D"/>
    <w:rsid w:val="00216610"/>
    <w:rsid w:val="002177B5"/>
    <w:rsid w:val="00217936"/>
    <w:rsid w:val="00220048"/>
    <w:rsid w:val="002228E4"/>
    <w:rsid w:val="0022614E"/>
    <w:rsid w:val="00226666"/>
    <w:rsid w:val="00227252"/>
    <w:rsid w:val="002312BD"/>
    <w:rsid w:val="002314B4"/>
    <w:rsid w:val="002327F0"/>
    <w:rsid w:val="002335DE"/>
    <w:rsid w:val="00242463"/>
    <w:rsid w:val="0024282D"/>
    <w:rsid w:val="00245165"/>
    <w:rsid w:val="00246806"/>
    <w:rsid w:val="00253569"/>
    <w:rsid w:val="002541A3"/>
    <w:rsid w:val="002614AA"/>
    <w:rsid w:val="00261A86"/>
    <w:rsid w:val="00264720"/>
    <w:rsid w:val="00264DEE"/>
    <w:rsid w:val="00264E8C"/>
    <w:rsid w:val="00265487"/>
    <w:rsid w:val="00265D0B"/>
    <w:rsid w:val="00265EDC"/>
    <w:rsid w:val="00274D6E"/>
    <w:rsid w:val="00275463"/>
    <w:rsid w:val="00275FC2"/>
    <w:rsid w:val="00276DB3"/>
    <w:rsid w:val="002776D5"/>
    <w:rsid w:val="00277E2D"/>
    <w:rsid w:val="002811B9"/>
    <w:rsid w:val="00281B5A"/>
    <w:rsid w:val="00281D0D"/>
    <w:rsid w:val="00281F92"/>
    <w:rsid w:val="002834A6"/>
    <w:rsid w:val="00284994"/>
    <w:rsid w:val="002867E2"/>
    <w:rsid w:val="00287B9B"/>
    <w:rsid w:val="0029002F"/>
    <w:rsid w:val="002909C2"/>
    <w:rsid w:val="002923AB"/>
    <w:rsid w:val="00292C47"/>
    <w:rsid w:val="002948C8"/>
    <w:rsid w:val="00295B04"/>
    <w:rsid w:val="0029617C"/>
    <w:rsid w:val="002A1A8D"/>
    <w:rsid w:val="002A3B6C"/>
    <w:rsid w:val="002B0B9B"/>
    <w:rsid w:val="002B2A82"/>
    <w:rsid w:val="002B2EB7"/>
    <w:rsid w:val="002B3521"/>
    <w:rsid w:val="002B372D"/>
    <w:rsid w:val="002B4071"/>
    <w:rsid w:val="002B4270"/>
    <w:rsid w:val="002B7AD7"/>
    <w:rsid w:val="002C1510"/>
    <w:rsid w:val="002C2814"/>
    <w:rsid w:val="002C2C6C"/>
    <w:rsid w:val="002C68CC"/>
    <w:rsid w:val="002D000D"/>
    <w:rsid w:val="002D1996"/>
    <w:rsid w:val="002D2270"/>
    <w:rsid w:val="002D353A"/>
    <w:rsid w:val="002D6C70"/>
    <w:rsid w:val="002D7E9F"/>
    <w:rsid w:val="002E14C4"/>
    <w:rsid w:val="002E2A20"/>
    <w:rsid w:val="002E6C87"/>
    <w:rsid w:val="002E6DCF"/>
    <w:rsid w:val="002F2749"/>
    <w:rsid w:val="002F2DA5"/>
    <w:rsid w:val="002F2DC5"/>
    <w:rsid w:val="002F6EBB"/>
    <w:rsid w:val="002F7ADC"/>
    <w:rsid w:val="00301F55"/>
    <w:rsid w:val="00303586"/>
    <w:rsid w:val="00304610"/>
    <w:rsid w:val="00304CF7"/>
    <w:rsid w:val="003054A6"/>
    <w:rsid w:val="0030728C"/>
    <w:rsid w:val="0031480B"/>
    <w:rsid w:val="00316364"/>
    <w:rsid w:val="0031715E"/>
    <w:rsid w:val="00322F14"/>
    <w:rsid w:val="00323045"/>
    <w:rsid w:val="0032456C"/>
    <w:rsid w:val="00325880"/>
    <w:rsid w:val="00326174"/>
    <w:rsid w:val="00331B96"/>
    <w:rsid w:val="00334478"/>
    <w:rsid w:val="0034538B"/>
    <w:rsid w:val="0034694F"/>
    <w:rsid w:val="00347118"/>
    <w:rsid w:val="00351245"/>
    <w:rsid w:val="00353C8F"/>
    <w:rsid w:val="003553FE"/>
    <w:rsid w:val="00355FE6"/>
    <w:rsid w:val="00356E5A"/>
    <w:rsid w:val="003608AF"/>
    <w:rsid w:val="00361D63"/>
    <w:rsid w:val="00364C8B"/>
    <w:rsid w:val="003669FB"/>
    <w:rsid w:val="00370207"/>
    <w:rsid w:val="003710DC"/>
    <w:rsid w:val="00373E90"/>
    <w:rsid w:val="00374D0C"/>
    <w:rsid w:val="003769CC"/>
    <w:rsid w:val="00377435"/>
    <w:rsid w:val="00385A61"/>
    <w:rsid w:val="003866F3"/>
    <w:rsid w:val="00386DD2"/>
    <w:rsid w:val="00390528"/>
    <w:rsid w:val="00392BE7"/>
    <w:rsid w:val="003931FA"/>
    <w:rsid w:val="00395C3C"/>
    <w:rsid w:val="00396472"/>
    <w:rsid w:val="00397FEC"/>
    <w:rsid w:val="003A262E"/>
    <w:rsid w:val="003A367A"/>
    <w:rsid w:val="003A414C"/>
    <w:rsid w:val="003A5BAE"/>
    <w:rsid w:val="003B01AD"/>
    <w:rsid w:val="003B7C6C"/>
    <w:rsid w:val="003C02D0"/>
    <w:rsid w:val="003C1BAC"/>
    <w:rsid w:val="003C344A"/>
    <w:rsid w:val="003C521E"/>
    <w:rsid w:val="003D1348"/>
    <w:rsid w:val="003D177B"/>
    <w:rsid w:val="003D6EFC"/>
    <w:rsid w:val="003D7933"/>
    <w:rsid w:val="003E1145"/>
    <w:rsid w:val="003E55C3"/>
    <w:rsid w:val="003E767E"/>
    <w:rsid w:val="003F0248"/>
    <w:rsid w:val="003F03D2"/>
    <w:rsid w:val="003F044C"/>
    <w:rsid w:val="003F08F2"/>
    <w:rsid w:val="003F3C2F"/>
    <w:rsid w:val="003F7DB4"/>
    <w:rsid w:val="00403DAA"/>
    <w:rsid w:val="004040F8"/>
    <w:rsid w:val="004043D9"/>
    <w:rsid w:val="00404C87"/>
    <w:rsid w:val="00404D5D"/>
    <w:rsid w:val="00406EE0"/>
    <w:rsid w:val="004129FF"/>
    <w:rsid w:val="00413562"/>
    <w:rsid w:val="0041454E"/>
    <w:rsid w:val="00415A89"/>
    <w:rsid w:val="00417656"/>
    <w:rsid w:val="00420F6E"/>
    <w:rsid w:val="0042154E"/>
    <w:rsid w:val="004216CD"/>
    <w:rsid w:val="004225C9"/>
    <w:rsid w:val="00424BC1"/>
    <w:rsid w:val="0042626D"/>
    <w:rsid w:val="00426E79"/>
    <w:rsid w:val="00432B6B"/>
    <w:rsid w:val="004331C9"/>
    <w:rsid w:val="004334BB"/>
    <w:rsid w:val="00434219"/>
    <w:rsid w:val="00434848"/>
    <w:rsid w:val="004356EF"/>
    <w:rsid w:val="004401E1"/>
    <w:rsid w:val="0044122F"/>
    <w:rsid w:val="00443D13"/>
    <w:rsid w:val="00445484"/>
    <w:rsid w:val="00445ECD"/>
    <w:rsid w:val="00447E23"/>
    <w:rsid w:val="00450AE3"/>
    <w:rsid w:val="00450DC5"/>
    <w:rsid w:val="00453E9C"/>
    <w:rsid w:val="00454E06"/>
    <w:rsid w:val="00460B37"/>
    <w:rsid w:val="004611EB"/>
    <w:rsid w:val="00461B87"/>
    <w:rsid w:val="00462BE2"/>
    <w:rsid w:val="004639F8"/>
    <w:rsid w:val="0046477A"/>
    <w:rsid w:val="00467EC0"/>
    <w:rsid w:val="00472343"/>
    <w:rsid w:val="004734DF"/>
    <w:rsid w:val="0047462E"/>
    <w:rsid w:val="00480C15"/>
    <w:rsid w:val="004828E4"/>
    <w:rsid w:val="004847F6"/>
    <w:rsid w:val="004852A4"/>
    <w:rsid w:val="0048791D"/>
    <w:rsid w:val="00487967"/>
    <w:rsid w:val="00487A2B"/>
    <w:rsid w:val="0049280C"/>
    <w:rsid w:val="00494856"/>
    <w:rsid w:val="00494F73"/>
    <w:rsid w:val="004A0C15"/>
    <w:rsid w:val="004A1C44"/>
    <w:rsid w:val="004A47BA"/>
    <w:rsid w:val="004A59CC"/>
    <w:rsid w:val="004A6106"/>
    <w:rsid w:val="004A6711"/>
    <w:rsid w:val="004B05AA"/>
    <w:rsid w:val="004B38A8"/>
    <w:rsid w:val="004B44B3"/>
    <w:rsid w:val="004B5331"/>
    <w:rsid w:val="004B7DA6"/>
    <w:rsid w:val="004C40C6"/>
    <w:rsid w:val="004C4482"/>
    <w:rsid w:val="004C5D0B"/>
    <w:rsid w:val="004C71AD"/>
    <w:rsid w:val="004D1674"/>
    <w:rsid w:val="004D2289"/>
    <w:rsid w:val="004D41C0"/>
    <w:rsid w:val="004D5D1A"/>
    <w:rsid w:val="004E1E26"/>
    <w:rsid w:val="004E2E32"/>
    <w:rsid w:val="004E4866"/>
    <w:rsid w:val="004E7954"/>
    <w:rsid w:val="004F0BE3"/>
    <w:rsid w:val="004F16FA"/>
    <w:rsid w:val="004F2CE1"/>
    <w:rsid w:val="004F365A"/>
    <w:rsid w:val="004F3F0F"/>
    <w:rsid w:val="00501FF5"/>
    <w:rsid w:val="00502043"/>
    <w:rsid w:val="005025A9"/>
    <w:rsid w:val="00505240"/>
    <w:rsid w:val="005057A5"/>
    <w:rsid w:val="005119B2"/>
    <w:rsid w:val="00512EAC"/>
    <w:rsid w:val="005145A7"/>
    <w:rsid w:val="00516082"/>
    <w:rsid w:val="005168E5"/>
    <w:rsid w:val="00516FD6"/>
    <w:rsid w:val="00517953"/>
    <w:rsid w:val="005201E6"/>
    <w:rsid w:val="0052031F"/>
    <w:rsid w:val="00520AC8"/>
    <w:rsid w:val="00523C94"/>
    <w:rsid w:val="00523D0E"/>
    <w:rsid w:val="00530760"/>
    <w:rsid w:val="00531CBA"/>
    <w:rsid w:val="00542ED5"/>
    <w:rsid w:val="005438E2"/>
    <w:rsid w:val="005440FD"/>
    <w:rsid w:val="00544863"/>
    <w:rsid w:val="0054611F"/>
    <w:rsid w:val="00546C6C"/>
    <w:rsid w:val="00550731"/>
    <w:rsid w:val="00550DD5"/>
    <w:rsid w:val="0055313A"/>
    <w:rsid w:val="00553AF7"/>
    <w:rsid w:val="0055413D"/>
    <w:rsid w:val="005601B6"/>
    <w:rsid w:val="005625A9"/>
    <w:rsid w:val="00562B7E"/>
    <w:rsid w:val="00566BD6"/>
    <w:rsid w:val="005720EA"/>
    <w:rsid w:val="005745B9"/>
    <w:rsid w:val="00577EBF"/>
    <w:rsid w:val="005804B0"/>
    <w:rsid w:val="00580D45"/>
    <w:rsid w:val="00585EA8"/>
    <w:rsid w:val="005913E3"/>
    <w:rsid w:val="00591E94"/>
    <w:rsid w:val="00592047"/>
    <w:rsid w:val="00592C14"/>
    <w:rsid w:val="005962B0"/>
    <w:rsid w:val="00597EBF"/>
    <w:rsid w:val="005A1F51"/>
    <w:rsid w:val="005A2058"/>
    <w:rsid w:val="005A3C77"/>
    <w:rsid w:val="005A3CC0"/>
    <w:rsid w:val="005A4D20"/>
    <w:rsid w:val="005A665E"/>
    <w:rsid w:val="005A74C3"/>
    <w:rsid w:val="005A7DEE"/>
    <w:rsid w:val="005A7E62"/>
    <w:rsid w:val="005B150C"/>
    <w:rsid w:val="005B27C8"/>
    <w:rsid w:val="005B35CC"/>
    <w:rsid w:val="005B47EF"/>
    <w:rsid w:val="005B7071"/>
    <w:rsid w:val="005C08D8"/>
    <w:rsid w:val="005C3235"/>
    <w:rsid w:val="005C3A39"/>
    <w:rsid w:val="005C44BE"/>
    <w:rsid w:val="005C5C58"/>
    <w:rsid w:val="005D32AE"/>
    <w:rsid w:val="005D45FD"/>
    <w:rsid w:val="005D5CFF"/>
    <w:rsid w:val="005D7A3D"/>
    <w:rsid w:val="005E00B6"/>
    <w:rsid w:val="005E18D0"/>
    <w:rsid w:val="005E1DA8"/>
    <w:rsid w:val="005E3335"/>
    <w:rsid w:val="005E3FB4"/>
    <w:rsid w:val="005E4B4D"/>
    <w:rsid w:val="005E544E"/>
    <w:rsid w:val="005E6182"/>
    <w:rsid w:val="005E61CF"/>
    <w:rsid w:val="005F0B15"/>
    <w:rsid w:val="005F0FF7"/>
    <w:rsid w:val="005F12BB"/>
    <w:rsid w:val="005F325D"/>
    <w:rsid w:val="005F5773"/>
    <w:rsid w:val="006006C2"/>
    <w:rsid w:val="006045F8"/>
    <w:rsid w:val="006048B6"/>
    <w:rsid w:val="0060507E"/>
    <w:rsid w:val="00605EEA"/>
    <w:rsid w:val="00611E94"/>
    <w:rsid w:val="006122C8"/>
    <w:rsid w:val="006123C4"/>
    <w:rsid w:val="00612AEE"/>
    <w:rsid w:val="00613DB2"/>
    <w:rsid w:val="00614A42"/>
    <w:rsid w:val="006167F0"/>
    <w:rsid w:val="00621BCD"/>
    <w:rsid w:val="00622FC7"/>
    <w:rsid w:val="00626B4F"/>
    <w:rsid w:val="00627F86"/>
    <w:rsid w:val="00630CC3"/>
    <w:rsid w:val="00630D24"/>
    <w:rsid w:val="00630E1A"/>
    <w:rsid w:val="00632E21"/>
    <w:rsid w:val="00635B38"/>
    <w:rsid w:val="00640D64"/>
    <w:rsid w:val="00644DD1"/>
    <w:rsid w:val="00645EE2"/>
    <w:rsid w:val="00646870"/>
    <w:rsid w:val="00647688"/>
    <w:rsid w:val="0064799A"/>
    <w:rsid w:val="0065080F"/>
    <w:rsid w:val="006523AF"/>
    <w:rsid w:val="00652D22"/>
    <w:rsid w:val="006545B1"/>
    <w:rsid w:val="006607C8"/>
    <w:rsid w:val="0066324D"/>
    <w:rsid w:val="00663603"/>
    <w:rsid w:val="00670E1A"/>
    <w:rsid w:val="006723B7"/>
    <w:rsid w:val="00672E05"/>
    <w:rsid w:val="00677449"/>
    <w:rsid w:val="00682C6E"/>
    <w:rsid w:val="0069182B"/>
    <w:rsid w:val="006A05BD"/>
    <w:rsid w:val="006A749E"/>
    <w:rsid w:val="006B01D6"/>
    <w:rsid w:val="006B44A8"/>
    <w:rsid w:val="006B624B"/>
    <w:rsid w:val="006B78A8"/>
    <w:rsid w:val="006B7917"/>
    <w:rsid w:val="006C0B50"/>
    <w:rsid w:val="006C1AB3"/>
    <w:rsid w:val="006C1ADE"/>
    <w:rsid w:val="006C2EEA"/>
    <w:rsid w:val="006C37D7"/>
    <w:rsid w:val="006C4441"/>
    <w:rsid w:val="006C515C"/>
    <w:rsid w:val="006D006B"/>
    <w:rsid w:val="006D07FE"/>
    <w:rsid w:val="006D20B2"/>
    <w:rsid w:val="006E0A28"/>
    <w:rsid w:val="006E0B69"/>
    <w:rsid w:val="006E1B32"/>
    <w:rsid w:val="006E32B3"/>
    <w:rsid w:val="006E3687"/>
    <w:rsid w:val="006E3C37"/>
    <w:rsid w:val="006F2521"/>
    <w:rsid w:val="006F2A45"/>
    <w:rsid w:val="006F334A"/>
    <w:rsid w:val="006F3F9A"/>
    <w:rsid w:val="006F451D"/>
    <w:rsid w:val="006F4D7B"/>
    <w:rsid w:val="006F7A9E"/>
    <w:rsid w:val="006F7CCF"/>
    <w:rsid w:val="00700925"/>
    <w:rsid w:val="00701E60"/>
    <w:rsid w:val="007045F6"/>
    <w:rsid w:val="007049CF"/>
    <w:rsid w:val="00707630"/>
    <w:rsid w:val="00707CAC"/>
    <w:rsid w:val="0071193D"/>
    <w:rsid w:val="007155FF"/>
    <w:rsid w:val="00715745"/>
    <w:rsid w:val="0071617E"/>
    <w:rsid w:val="00716A67"/>
    <w:rsid w:val="00717CBB"/>
    <w:rsid w:val="007228BE"/>
    <w:rsid w:val="00726425"/>
    <w:rsid w:val="007264DD"/>
    <w:rsid w:val="007300DB"/>
    <w:rsid w:val="00731247"/>
    <w:rsid w:val="00732DE8"/>
    <w:rsid w:val="00734195"/>
    <w:rsid w:val="00734400"/>
    <w:rsid w:val="00734E7E"/>
    <w:rsid w:val="00735145"/>
    <w:rsid w:val="00737E41"/>
    <w:rsid w:val="00743A91"/>
    <w:rsid w:val="0074513E"/>
    <w:rsid w:val="00746909"/>
    <w:rsid w:val="00747EA8"/>
    <w:rsid w:val="007517B3"/>
    <w:rsid w:val="007551CC"/>
    <w:rsid w:val="00755FC5"/>
    <w:rsid w:val="00762032"/>
    <w:rsid w:val="00770B89"/>
    <w:rsid w:val="00770BC3"/>
    <w:rsid w:val="00771609"/>
    <w:rsid w:val="007744E5"/>
    <w:rsid w:val="0077561D"/>
    <w:rsid w:val="00780872"/>
    <w:rsid w:val="00781C8E"/>
    <w:rsid w:val="00782E6F"/>
    <w:rsid w:val="00782FBE"/>
    <w:rsid w:val="00783A55"/>
    <w:rsid w:val="007849B3"/>
    <w:rsid w:val="00784C91"/>
    <w:rsid w:val="00785E31"/>
    <w:rsid w:val="00791DBE"/>
    <w:rsid w:val="00792758"/>
    <w:rsid w:val="0079543D"/>
    <w:rsid w:val="00797295"/>
    <w:rsid w:val="007A1ECA"/>
    <w:rsid w:val="007A2087"/>
    <w:rsid w:val="007A33DA"/>
    <w:rsid w:val="007A3AEC"/>
    <w:rsid w:val="007A4EA1"/>
    <w:rsid w:val="007A52ED"/>
    <w:rsid w:val="007A64C5"/>
    <w:rsid w:val="007A71A9"/>
    <w:rsid w:val="007B1E93"/>
    <w:rsid w:val="007B25ED"/>
    <w:rsid w:val="007C061F"/>
    <w:rsid w:val="007C269B"/>
    <w:rsid w:val="007D31AF"/>
    <w:rsid w:val="007D63EF"/>
    <w:rsid w:val="007D6FB1"/>
    <w:rsid w:val="007E63AB"/>
    <w:rsid w:val="007E6543"/>
    <w:rsid w:val="007E7673"/>
    <w:rsid w:val="007F01F7"/>
    <w:rsid w:val="007F2317"/>
    <w:rsid w:val="007F2594"/>
    <w:rsid w:val="007F2985"/>
    <w:rsid w:val="007F3071"/>
    <w:rsid w:val="007F3E75"/>
    <w:rsid w:val="007F5670"/>
    <w:rsid w:val="00800077"/>
    <w:rsid w:val="008002B3"/>
    <w:rsid w:val="00802232"/>
    <w:rsid w:val="00804DD2"/>
    <w:rsid w:val="00805381"/>
    <w:rsid w:val="008162A6"/>
    <w:rsid w:val="00821178"/>
    <w:rsid w:val="0082250D"/>
    <w:rsid w:val="00825D43"/>
    <w:rsid w:val="00825F44"/>
    <w:rsid w:val="0083217B"/>
    <w:rsid w:val="00832A11"/>
    <w:rsid w:val="00836288"/>
    <w:rsid w:val="00840205"/>
    <w:rsid w:val="008434EA"/>
    <w:rsid w:val="008436BE"/>
    <w:rsid w:val="00844430"/>
    <w:rsid w:val="0084695D"/>
    <w:rsid w:val="00846972"/>
    <w:rsid w:val="00847BA2"/>
    <w:rsid w:val="0085083E"/>
    <w:rsid w:val="00853759"/>
    <w:rsid w:val="00856A55"/>
    <w:rsid w:val="00860B69"/>
    <w:rsid w:val="0086684F"/>
    <w:rsid w:val="00866B41"/>
    <w:rsid w:val="00867CDC"/>
    <w:rsid w:val="008720E4"/>
    <w:rsid w:val="00875E1E"/>
    <w:rsid w:val="00877552"/>
    <w:rsid w:val="00881F38"/>
    <w:rsid w:val="00883B7E"/>
    <w:rsid w:val="00885C88"/>
    <w:rsid w:val="00890A41"/>
    <w:rsid w:val="008915A6"/>
    <w:rsid w:val="00893660"/>
    <w:rsid w:val="008959E1"/>
    <w:rsid w:val="008967FD"/>
    <w:rsid w:val="008A2E80"/>
    <w:rsid w:val="008A4A28"/>
    <w:rsid w:val="008A4AD1"/>
    <w:rsid w:val="008A5880"/>
    <w:rsid w:val="008A60E4"/>
    <w:rsid w:val="008A6E94"/>
    <w:rsid w:val="008B03DA"/>
    <w:rsid w:val="008B045D"/>
    <w:rsid w:val="008B0CA8"/>
    <w:rsid w:val="008B1678"/>
    <w:rsid w:val="008B1FFA"/>
    <w:rsid w:val="008B4FEE"/>
    <w:rsid w:val="008B5E6C"/>
    <w:rsid w:val="008B6879"/>
    <w:rsid w:val="008C16B6"/>
    <w:rsid w:val="008C2298"/>
    <w:rsid w:val="008C3D29"/>
    <w:rsid w:val="008C605E"/>
    <w:rsid w:val="008C6F57"/>
    <w:rsid w:val="008C76A8"/>
    <w:rsid w:val="008D1873"/>
    <w:rsid w:val="008D1BFF"/>
    <w:rsid w:val="008D4435"/>
    <w:rsid w:val="008D762D"/>
    <w:rsid w:val="008E05BD"/>
    <w:rsid w:val="008E1C59"/>
    <w:rsid w:val="008E3B31"/>
    <w:rsid w:val="008E561E"/>
    <w:rsid w:val="008E7E34"/>
    <w:rsid w:val="008F004A"/>
    <w:rsid w:val="008F3410"/>
    <w:rsid w:val="008F3E67"/>
    <w:rsid w:val="009000EA"/>
    <w:rsid w:val="00900D66"/>
    <w:rsid w:val="00900EB9"/>
    <w:rsid w:val="009022EA"/>
    <w:rsid w:val="00904B34"/>
    <w:rsid w:val="00906011"/>
    <w:rsid w:val="0091015A"/>
    <w:rsid w:val="00911CA2"/>
    <w:rsid w:val="00912D61"/>
    <w:rsid w:val="00913C63"/>
    <w:rsid w:val="00916A9F"/>
    <w:rsid w:val="00917AEA"/>
    <w:rsid w:val="00920A3D"/>
    <w:rsid w:val="00927356"/>
    <w:rsid w:val="009274CE"/>
    <w:rsid w:val="00927CBF"/>
    <w:rsid w:val="00931E65"/>
    <w:rsid w:val="009338A8"/>
    <w:rsid w:val="0093465C"/>
    <w:rsid w:val="00943393"/>
    <w:rsid w:val="00950829"/>
    <w:rsid w:val="00953115"/>
    <w:rsid w:val="0095344D"/>
    <w:rsid w:val="00954498"/>
    <w:rsid w:val="00960A17"/>
    <w:rsid w:val="00963CB6"/>
    <w:rsid w:val="00966B5C"/>
    <w:rsid w:val="00967789"/>
    <w:rsid w:val="00970C3A"/>
    <w:rsid w:val="0097341C"/>
    <w:rsid w:val="00973FE1"/>
    <w:rsid w:val="00984A80"/>
    <w:rsid w:val="0099013B"/>
    <w:rsid w:val="00990618"/>
    <w:rsid w:val="009909D9"/>
    <w:rsid w:val="009921B6"/>
    <w:rsid w:val="00993125"/>
    <w:rsid w:val="009942E1"/>
    <w:rsid w:val="00996EBE"/>
    <w:rsid w:val="009A00E2"/>
    <w:rsid w:val="009A03F6"/>
    <w:rsid w:val="009A281F"/>
    <w:rsid w:val="009A2A1D"/>
    <w:rsid w:val="009A3D4F"/>
    <w:rsid w:val="009A44A2"/>
    <w:rsid w:val="009A6E95"/>
    <w:rsid w:val="009B376A"/>
    <w:rsid w:val="009B3E14"/>
    <w:rsid w:val="009B4966"/>
    <w:rsid w:val="009B4B84"/>
    <w:rsid w:val="009B6489"/>
    <w:rsid w:val="009B6FF3"/>
    <w:rsid w:val="009B7761"/>
    <w:rsid w:val="009C030B"/>
    <w:rsid w:val="009C0EA1"/>
    <w:rsid w:val="009C2EC9"/>
    <w:rsid w:val="009C3721"/>
    <w:rsid w:val="009D1BCF"/>
    <w:rsid w:val="009E2D9E"/>
    <w:rsid w:val="009E67D7"/>
    <w:rsid w:val="009E7480"/>
    <w:rsid w:val="009F4320"/>
    <w:rsid w:val="009F4B65"/>
    <w:rsid w:val="009F5AC2"/>
    <w:rsid w:val="00A007FC"/>
    <w:rsid w:val="00A046A5"/>
    <w:rsid w:val="00A048C4"/>
    <w:rsid w:val="00A04C9A"/>
    <w:rsid w:val="00A05FD3"/>
    <w:rsid w:val="00A061CA"/>
    <w:rsid w:val="00A11815"/>
    <w:rsid w:val="00A1186A"/>
    <w:rsid w:val="00A170F6"/>
    <w:rsid w:val="00A21969"/>
    <w:rsid w:val="00A232F9"/>
    <w:rsid w:val="00A2710D"/>
    <w:rsid w:val="00A30C23"/>
    <w:rsid w:val="00A34647"/>
    <w:rsid w:val="00A35EBD"/>
    <w:rsid w:val="00A364BD"/>
    <w:rsid w:val="00A370DF"/>
    <w:rsid w:val="00A42393"/>
    <w:rsid w:val="00A459C4"/>
    <w:rsid w:val="00A47652"/>
    <w:rsid w:val="00A47F5A"/>
    <w:rsid w:val="00A505F9"/>
    <w:rsid w:val="00A52C0C"/>
    <w:rsid w:val="00A560F2"/>
    <w:rsid w:val="00A57C5A"/>
    <w:rsid w:val="00A61A33"/>
    <w:rsid w:val="00A64497"/>
    <w:rsid w:val="00A648A0"/>
    <w:rsid w:val="00A67AF0"/>
    <w:rsid w:val="00A71387"/>
    <w:rsid w:val="00A71C7A"/>
    <w:rsid w:val="00A7281C"/>
    <w:rsid w:val="00A740B7"/>
    <w:rsid w:val="00A7472E"/>
    <w:rsid w:val="00A87FE1"/>
    <w:rsid w:val="00A92F86"/>
    <w:rsid w:val="00A93F42"/>
    <w:rsid w:val="00A94C2A"/>
    <w:rsid w:val="00A96A07"/>
    <w:rsid w:val="00AA1424"/>
    <w:rsid w:val="00AA18C8"/>
    <w:rsid w:val="00AA1F33"/>
    <w:rsid w:val="00AA2378"/>
    <w:rsid w:val="00AA25CC"/>
    <w:rsid w:val="00AA4989"/>
    <w:rsid w:val="00AA6049"/>
    <w:rsid w:val="00AA6AFB"/>
    <w:rsid w:val="00AB138F"/>
    <w:rsid w:val="00AB3F36"/>
    <w:rsid w:val="00AB63AF"/>
    <w:rsid w:val="00AB7DA3"/>
    <w:rsid w:val="00AC1B7D"/>
    <w:rsid w:val="00AC4B68"/>
    <w:rsid w:val="00AC60C7"/>
    <w:rsid w:val="00AC756A"/>
    <w:rsid w:val="00AD073E"/>
    <w:rsid w:val="00AD0BD1"/>
    <w:rsid w:val="00AD3F3B"/>
    <w:rsid w:val="00AD4157"/>
    <w:rsid w:val="00AD4F0F"/>
    <w:rsid w:val="00AE1A70"/>
    <w:rsid w:val="00AE2087"/>
    <w:rsid w:val="00AE2DE6"/>
    <w:rsid w:val="00AE2F46"/>
    <w:rsid w:val="00AE3DE2"/>
    <w:rsid w:val="00AE6527"/>
    <w:rsid w:val="00AF0D4D"/>
    <w:rsid w:val="00AF359F"/>
    <w:rsid w:val="00AF4168"/>
    <w:rsid w:val="00AF46E9"/>
    <w:rsid w:val="00AF47E8"/>
    <w:rsid w:val="00AF6DF0"/>
    <w:rsid w:val="00B03D29"/>
    <w:rsid w:val="00B041D0"/>
    <w:rsid w:val="00B04750"/>
    <w:rsid w:val="00B07205"/>
    <w:rsid w:val="00B118DF"/>
    <w:rsid w:val="00B123DD"/>
    <w:rsid w:val="00B124D9"/>
    <w:rsid w:val="00B13AC5"/>
    <w:rsid w:val="00B14842"/>
    <w:rsid w:val="00B1560A"/>
    <w:rsid w:val="00B160A0"/>
    <w:rsid w:val="00B1746B"/>
    <w:rsid w:val="00B17E52"/>
    <w:rsid w:val="00B22652"/>
    <w:rsid w:val="00B22FFE"/>
    <w:rsid w:val="00B23628"/>
    <w:rsid w:val="00B24796"/>
    <w:rsid w:val="00B25160"/>
    <w:rsid w:val="00B2615F"/>
    <w:rsid w:val="00B266AE"/>
    <w:rsid w:val="00B27A29"/>
    <w:rsid w:val="00B27C83"/>
    <w:rsid w:val="00B30579"/>
    <w:rsid w:val="00B308C5"/>
    <w:rsid w:val="00B32543"/>
    <w:rsid w:val="00B32FD4"/>
    <w:rsid w:val="00B35120"/>
    <w:rsid w:val="00B36C78"/>
    <w:rsid w:val="00B40427"/>
    <w:rsid w:val="00B41287"/>
    <w:rsid w:val="00B412FE"/>
    <w:rsid w:val="00B41940"/>
    <w:rsid w:val="00B43736"/>
    <w:rsid w:val="00B524E3"/>
    <w:rsid w:val="00B53572"/>
    <w:rsid w:val="00B57551"/>
    <w:rsid w:val="00B61E21"/>
    <w:rsid w:val="00B66981"/>
    <w:rsid w:val="00B66B52"/>
    <w:rsid w:val="00B67D2F"/>
    <w:rsid w:val="00B700D4"/>
    <w:rsid w:val="00B71984"/>
    <w:rsid w:val="00B7271E"/>
    <w:rsid w:val="00B76CA9"/>
    <w:rsid w:val="00B7707C"/>
    <w:rsid w:val="00B81835"/>
    <w:rsid w:val="00B84611"/>
    <w:rsid w:val="00B84F81"/>
    <w:rsid w:val="00B87950"/>
    <w:rsid w:val="00B94E58"/>
    <w:rsid w:val="00B94E5B"/>
    <w:rsid w:val="00B9650D"/>
    <w:rsid w:val="00BA285F"/>
    <w:rsid w:val="00BA3930"/>
    <w:rsid w:val="00BA426D"/>
    <w:rsid w:val="00BA5EAA"/>
    <w:rsid w:val="00BA677A"/>
    <w:rsid w:val="00BB3EE4"/>
    <w:rsid w:val="00BB457D"/>
    <w:rsid w:val="00BB4BC5"/>
    <w:rsid w:val="00BB5891"/>
    <w:rsid w:val="00BC3E7E"/>
    <w:rsid w:val="00BC5DEF"/>
    <w:rsid w:val="00BD095F"/>
    <w:rsid w:val="00BD11AF"/>
    <w:rsid w:val="00BD1CD8"/>
    <w:rsid w:val="00BD3923"/>
    <w:rsid w:val="00BD5047"/>
    <w:rsid w:val="00BD5C7D"/>
    <w:rsid w:val="00BD782C"/>
    <w:rsid w:val="00BE0FAE"/>
    <w:rsid w:val="00BE11ED"/>
    <w:rsid w:val="00BE46D0"/>
    <w:rsid w:val="00BE5108"/>
    <w:rsid w:val="00BE614C"/>
    <w:rsid w:val="00BE66F4"/>
    <w:rsid w:val="00BF06A2"/>
    <w:rsid w:val="00BF2A1B"/>
    <w:rsid w:val="00C02BBB"/>
    <w:rsid w:val="00C057E3"/>
    <w:rsid w:val="00C059A0"/>
    <w:rsid w:val="00C05B30"/>
    <w:rsid w:val="00C06DD5"/>
    <w:rsid w:val="00C11914"/>
    <w:rsid w:val="00C1414E"/>
    <w:rsid w:val="00C16CDA"/>
    <w:rsid w:val="00C16E07"/>
    <w:rsid w:val="00C1762E"/>
    <w:rsid w:val="00C202CB"/>
    <w:rsid w:val="00C23AA9"/>
    <w:rsid w:val="00C306EB"/>
    <w:rsid w:val="00C33408"/>
    <w:rsid w:val="00C33AC0"/>
    <w:rsid w:val="00C34384"/>
    <w:rsid w:val="00C35978"/>
    <w:rsid w:val="00C35BF0"/>
    <w:rsid w:val="00C36218"/>
    <w:rsid w:val="00C37A7D"/>
    <w:rsid w:val="00C41078"/>
    <w:rsid w:val="00C44E83"/>
    <w:rsid w:val="00C474CA"/>
    <w:rsid w:val="00C515DD"/>
    <w:rsid w:val="00C53B58"/>
    <w:rsid w:val="00C55856"/>
    <w:rsid w:val="00C562A9"/>
    <w:rsid w:val="00C56816"/>
    <w:rsid w:val="00C56B5D"/>
    <w:rsid w:val="00C56C12"/>
    <w:rsid w:val="00C613DC"/>
    <w:rsid w:val="00C624ED"/>
    <w:rsid w:val="00C65013"/>
    <w:rsid w:val="00C6634B"/>
    <w:rsid w:val="00C70599"/>
    <w:rsid w:val="00C7159A"/>
    <w:rsid w:val="00C72EB6"/>
    <w:rsid w:val="00C7397F"/>
    <w:rsid w:val="00C7551B"/>
    <w:rsid w:val="00C76713"/>
    <w:rsid w:val="00C80096"/>
    <w:rsid w:val="00C83967"/>
    <w:rsid w:val="00C847F0"/>
    <w:rsid w:val="00C86FC5"/>
    <w:rsid w:val="00C8749F"/>
    <w:rsid w:val="00C87AEA"/>
    <w:rsid w:val="00C906D1"/>
    <w:rsid w:val="00C9109E"/>
    <w:rsid w:val="00C921B7"/>
    <w:rsid w:val="00CA7BBA"/>
    <w:rsid w:val="00CB4AFE"/>
    <w:rsid w:val="00CB7218"/>
    <w:rsid w:val="00CB7F2B"/>
    <w:rsid w:val="00CC64F9"/>
    <w:rsid w:val="00CC6B12"/>
    <w:rsid w:val="00CD24F7"/>
    <w:rsid w:val="00CD2EC6"/>
    <w:rsid w:val="00CD329D"/>
    <w:rsid w:val="00CE0CFC"/>
    <w:rsid w:val="00CE2641"/>
    <w:rsid w:val="00CE3833"/>
    <w:rsid w:val="00CE5A03"/>
    <w:rsid w:val="00CE7459"/>
    <w:rsid w:val="00CF0700"/>
    <w:rsid w:val="00CF0965"/>
    <w:rsid w:val="00CF27A4"/>
    <w:rsid w:val="00CF323B"/>
    <w:rsid w:val="00CF4FD5"/>
    <w:rsid w:val="00CF6BC8"/>
    <w:rsid w:val="00D01E6D"/>
    <w:rsid w:val="00D03F8A"/>
    <w:rsid w:val="00D04D6A"/>
    <w:rsid w:val="00D07093"/>
    <w:rsid w:val="00D10C86"/>
    <w:rsid w:val="00D119F5"/>
    <w:rsid w:val="00D11AA9"/>
    <w:rsid w:val="00D14124"/>
    <w:rsid w:val="00D14A9C"/>
    <w:rsid w:val="00D151FD"/>
    <w:rsid w:val="00D16448"/>
    <w:rsid w:val="00D173CB"/>
    <w:rsid w:val="00D17746"/>
    <w:rsid w:val="00D214FE"/>
    <w:rsid w:val="00D23C56"/>
    <w:rsid w:val="00D246E6"/>
    <w:rsid w:val="00D34285"/>
    <w:rsid w:val="00D36995"/>
    <w:rsid w:val="00D37921"/>
    <w:rsid w:val="00D37B9D"/>
    <w:rsid w:val="00D40684"/>
    <w:rsid w:val="00D426E9"/>
    <w:rsid w:val="00D4526D"/>
    <w:rsid w:val="00D453CA"/>
    <w:rsid w:val="00D505B9"/>
    <w:rsid w:val="00D51878"/>
    <w:rsid w:val="00D53020"/>
    <w:rsid w:val="00D53394"/>
    <w:rsid w:val="00D54BBF"/>
    <w:rsid w:val="00D55783"/>
    <w:rsid w:val="00D56061"/>
    <w:rsid w:val="00D62436"/>
    <w:rsid w:val="00D633A8"/>
    <w:rsid w:val="00D645A1"/>
    <w:rsid w:val="00D656E7"/>
    <w:rsid w:val="00D67817"/>
    <w:rsid w:val="00D67B5C"/>
    <w:rsid w:val="00D711A2"/>
    <w:rsid w:val="00D714E8"/>
    <w:rsid w:val="00D758D0"/>
    <w:rsid w:val="00D760DD"/>
    <w:rsid w:val="00D8174A"/>
    <w:rsid w:val="00D82565"/>
    <w:rsid w:val="00D834CB"/>
    <w:rsid w:val="00D84FF4"/>
    <w:rsid w:val="00D85B17"/>
    <w:rsid w:val="00D85CE2"/>
    <w:rsid w:val="00D91F2F"/>
    <w:rsid w:val="00D93E8F"/>
    <w:rsid w:val="00D94C88"/>
    <w:rsid w:val="00D96008"/>
    <w:rsid w:val="00D96EB8"/>
    <w:rsid w:val="00DA2747"/>
    <w:rsid w:val="00DA575E"/>
    <w:rsid w:val="00DA6860"/>
    <w:rsid w:val="00DB4AC6"/>
    <w:rsid w:val="00DB6590"/>
    <w:rsid w:val="00DB6E22"/>
    <w:rsid w:val="00DC151E"/>
    <w:rsid w:val="00DC7856"/>
    <w:rsid w:val="00DC7F1E"/>
    <w:rsid w:val="00DD0B80"/>
    <w:rsid w:val="00DD12B7"/>
    <w:rsid w:val="00DD3F89"/>
    <w:rsid w:val="00DD6C32"/>
    <w:rsid w:val="00DD7179"/>
    <w:rsid w:val="00DE3803"/>
    <w:rsid w:val="00DE4F20"/>
    <w:rsid w:val="00DF70D1"/>
    <w:rsid w:val="00DF729B"/>
    <w:rsid w:val="00E00E2F"/>
    <w:rsid w:val="00E02B34"/>
    <w:rsid w:val="00E0320F"/>
    <w:rsid w:val="00E045A2"/>
    <w:rsid w:val="00E05BBD"/>
    <w:rsid w:val="00E10369"/>
    <w:rsid w:val="00E10625"/>
    <w:rsid w:val="00E1095A"/>
    <w:rsid w:val="00E126ED"/>
    <w:rsid w:val="00E1282E"/>
    <w:rsid w:val="00E1325F"/>
    <w:rsid w:val="00E132B5"/>
    <w:rsid w:val="00E141F3"/>
    <w:rsid w:val="00E15140"/>
    <w:rsid w:val="00E161A7"/>
    <w:rsid w:val="00E17FEF"/>
    <w:rsid w:val="00E21B75"/>
    <w:rsid w:val="00E21D87"/>
    <w:rsid w:val="00E22A41"/>
    <w:rsid w:val="00E23265"/>
    <w:rsid w:val="00E247A5"/>
    <w:rsid w:val="00E256DA"/>
    <w:rsid w:val="00E25924"/>
    <w:rsid w:val="00E26F75"/>
    <w:rsid w:val="00E270DC"/>
    <w:rsid w:val="00E27E31"/>
    <w:rsid w:val="00E31666"/>
    <w:rsid w:val="00E32018"/>
    <w:rsid w:val="00E347FC"/>
    <w:rsid w:val="00E364E3"/>
    <w:rsid w:val="00E369D2"/>
    <w:rsid w:val="00E377EB"/>
    <w:rsid w:val="00E37A65"/>
    <w:rsid w:val="00E518F8"/>
    <w:rsid w:val="00E568E9"/>
    <w:rsid w:val="00E57B15"/>
    <w:rsid w:val="00E61AB9"/>
    <w:rsid w:val="00E61F37"/>
    <w:rsid w:val="00E670B9"/>
    <w:rsid w:val="00E6789C"/>
    <w:rsid w:val="00E722BB"/>
    <w:rsid w:val="00E72F72"/>
    <w:rsid w:val="00E75AFC"/>
    <w:rsid w:val="00E764C3"/>
    <w:rsid w:val="00E76556"/>
    <w:rsid w:val="00E77079"/>
    <w:rsid w:val="00E80E99"/>
    <w:rsid w:val="00E82C04"/>
    <w:rsid w:val="00E843A4"/>
    <w:rsid w:val="00E9068C"/>
    <w:rsid w:val="00E909EF"/>
    <w:rsid w:val="00E91B71"/>
    <w:rsid w:val="00E955AD"/>
    <w:rsid w:val="00E979CF"/>
    <w:rsid w:val="00E97D60"/>
    <w:rsid w:val="00EA1A08"/>
    <w:rsid w:val="00EA2B32"/>
    <w:rsid w:val="00EA33F6"/>
    <w:rsid w:val="00EA3451"/>
    <w:rsid w:val="00EA3C71"/>
    <w:rsid w:val="00EB399D"/>
    <w:rsid w:val="00EB41C3"/>
    <w:rsid w:val="00EB5E90"/>
    <w:rsid w:val="00EB6624"/>
    <w:rsid w:val="00EB75F1"/>
    <w:rsid w:val="00EC1C25"/>
    <w:rsid w:val="00EC2907"/>
    <w:rsid w:val="00EC6B88"/>
    <w:rsid w:val="00ED52D5"/>
    <w:rsid w:val="00EE1F7C"/>
    <w:rsid w:val="00EE2AE3"/>
    <w:rsid w:val="00EE3065"/>
    <w:rsid w:val="00EE582C"/>
    <w:rsid w:val="00EE5C76"/>
    <w:rsid w:val="00EE695A"/>
    <w:rsid w:val="00EF1EF0"/>
    <w:rsid w:val="00EF274C"/>
    <w:rsid w:val="00EF2EAE"/>
    <w:rsid w:val="00EF483F"/>
    <w:rsid w:val="00EF58C4"/>
    <w:rsid w:val="00F04827"/>
    <w:rsid w:val="00F07C67"/>
    <w:rsid w:val="00F14474"/>
    <w:rsid w:val="00F15018"/>
    <w:rsid w:val="00F1556E"/>
    <w:rsid w:val="00F16022"/>
    <w:rsid w:val="00F163E6"/>
    <w:rsid w:val="00F16DF5"/>
    <w:rsid w:val="00F16F3D"/>
    <w:rsid w:val="00F20CFC"/>
    <w:rsid w:val="00F22664"/>
    <w:rsid w:val="00F27386"/>
    <w:rsid w:val="00F278EB"/>
    <w:rsid w:val="00F27FEE"/>
    <w:rsid w:val="00F3000B"/>
    <w:rsid w:val="00F323DF"/>
    <w:rsid w:val="00F3617B"/>
    <w:rsid w:val="00F3691D"/>
    <w:rsid w:val="00F423E5"/>
    <w:rsid w:val="00F42A3E"/>
    <w:rsid w:val="00F432D1"/>
    <w:rsid w:val="00F448C0"/>
    <w:rsid w:val="00F45665"/>
    <w:rsid w:val="00F52E0F"/>
    <w:rsid w:val="00F53246"/>
    <w:rsid w:val="00F54EE4"/>
    <w:rsid w:val="00F5516C"/>
    <w:rsid w:val="00F57115"/>
    <w:rsid w:val="00F61349"/>
    <w:rsid w:val="00F61521"/>
    <w:rsid w:val="00F6231A"/>
    <w:rsid w:val="00F634B8"/>
    <w:rsid w:val="00F663C7"/>
    <w:rsid w:val="00F67287"/>
    <w:rsid w:val="00F74496"/>
    <w:rsid w:val="00F751EE"/>
    <w:rsid w:val="00F75A4A"/>
    <w:rsid w:val="00F76973"/>
    <w:rsid w:val="00F76BDA"/>
    <w:rsid w:val="00F7703C"/>
    <w:rsid w:val="00F77373"/>
    <w:rsid w:val="00F819A1"/>
    <w:rsid w:val="00F81A39"/>
    <w:rsid w:val="00F82964"/>
    <w:rsid w:val="00F868EC"/>
    <w:rsid w:val="00F900BC"/>
    <w:rsid w:val="00F93E2D"/>
    <w:rsid w:val="00F95309"/>
    <w:rsid w:val="00F9705F"/>
    <w:rsid w:val="00F97488"/>
    <w:rsid w:val="00FA4D46"/>
    <w:rsid w:val="00FA60A9"/>
    <w:rsid w:val="00FA6136"/>
    <w:rsid w:val="00FA6A89"/>
    <w:rsid w:val="00FA711B"/>
    <w:rsid w:val="00FB08E2"/>
    <w:rsid w:val="00FB2DF0"/>
    <w:rsid w:val="00FB3EA5"/>
    <w:rsid w:val="00FB45D8"/>
    <w:rsid w:val="00FB604D"/>
    <w:rsid w:val="00FB672B"/>
    <w:rsid w:val="00FC2F2B"/>
    <w:rsid w:val="00FC2F2D"/>
    <w:rsid w:val="00FC49D8"/>
    <w:rsid w:val="00FC5979"/>
    <w:rsid w:val="00FC5ACA"/>
    <w:rsid w:val="00FC5C65"/>
    <w:rsid w:val="00FC726D"/>
    <w:rsid w:val="00FC7F45"/>
    <w:rsid w:val="00FD0EB8"/>
    <w:rsid w:val="00FD15DB"/>
    <w:rsid w:val="00FD2E7F"/>
    <w:rsid w:val="00FD4B11"/>
    <w:rsid w:val="00FD4D4E"/>
    <w:rsid w:val="00FD737D"/>
    <w:rsid w:val="00FF3A5D"/>
    <w:rsid w:val="00FF4B47"/>
    <w:rsid w:val="00FF5521"/>
    <w:rsid w:val="00FF5AD7"/>
    <w:rsid w:val="00FF7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 Александр Павлович</dc:creator>
  <cp:lastModifiedBy>Захарова Александра Олеговна</cp:lastModifiedBy>
  <cp:revision>3</cp:revision>
  <cp:lastPrinted>2026-05-22T06:22:00Z</cp:lastPrinted>
  <dcterms:created xsi:type="dcterms:W3CDTF">2026-05-21T07:55:00Z</dcterms:created>
  <dcterms:modified xsi:type="dcterms:W3CDTF">2026-05-22T06:36:00Z</dcterms:modified>
</cp:coreProperties>
</file>