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0AAE1" w14:textId="7242830F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 (</w:t>
      </w:r>
      <w:r w:rsidR="00460B24">
        <w:rPr>
          <w:rFonts w:ascii="Times New Roman" w:hAnsi="Times New Roman" w:cs="Times New Roman"/>
          <w:b/>
          <w:sz w:val="24"/>
          <w:szCs w:val="24"/>
        </w:rPr>
        <w:t>НМ</w:t>
      </w:r>
      <w:r>
        <w:rPr>
          <w:rFonts w:ascii="Times New Roman" w:hAnsi="Times New Roman" w:cs="Times New Roman"/>
          <w:b/>
          <w:sz w:val="24"/>
          <w:szCs w:val="24"/>
        </w:rPr>
        <w:t>ЦК),</w:t>
      </w:r>
    </w:p>
    <w:p w14:paraId="39187260" w14:textId="77777777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заключа</w:t>
      </w:r>
      <w:r w:rsidR="00BE470B">
        <w:rPr>
          <w:rFonts w:ascii="Times New Roman" w:hAnsi="Times New Roman" w:cs="Times New Roman"/>
          <w:b/>
          <w:sz w:val="24"/>
          <w:szCs w:val="24"/>
        </w:rPr>
        <w:t>емого с единственным подрядчик</w:t>
      </w:r>
      <w:r w:rsidR="00614B0C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4EB">
        <w:rPr>
          <w:rFonts w:ascii="Times New Roman" w:hAnsi="Times New Roman" w:cs="Times New Roman"/>
          <w:b/>
          <w:sz w:val="24"/>
          <w:szCs w:val="24"/>
        </w:rPr>
        <w:t>(</w:t>
      </w:r>
      <w:r w:rsidR="00BE470B"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b/>
          <w:sz w:val="24"/>
          <w:szCs w:val="24"/>
        </w:rPr>
        <w:t>, исполнителем</w:t>
      </w:r>
      <w:r w:rsidR="005824EB">
        <w:rPr>
          <w:rFonts w:ascii="Times New Roman" w:hAnsi="Times New Roman" w:cs="Times New Roman"/>
          <w:b/>
          <w:sz w:val="24"/>
          <w:szCs w:val="24"/>
        </w:rPr>
        <w:t>)</w:t>
      </w:r>
    </w:p>
    <w:p w14:paraId="79E8916E" w14:textId="28401E89" w:rsidR="002C773B" w:rsidRDefault="002C773B" w:rsidP="00F6734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Обоснование составлено в соответствии с </w:t>
      </w:r>
      <w:hyperlink r:id="rId5" w:anchor="/document/70473958/entry/1000" w:history="1">
        <w:r w:rsidRPr="007109E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Методическими рекомендациям</w:t>
        </w:r>
      </w:hyperlink>
      <w:r w:rsidRPr="007109E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и</w:t>
      </w:r>
      <w:r w:rsidRP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</w:r>
      <w:r w:rsid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исполнителем), утвержденным приказом Минэкономразвития России от 2 октября 2013 г. </w:t>
      </w:r>
      <w:r w:rsidR="00C541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567</w:t>
      </w:r>
    </w:p>
    <w:p w14:paraId="700014C2" w14:textId="4F298153" w:rsidR="002C773B" w:rsidRPr="00BF7003" w:rsidRDefault="00EF4832" w:rsidP="002C5FB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Поставка с</w:t>
      </w:r>
      <w:r w:rsidR="00737835">
        <w:rPr>
          <w:rFonts w:ascii="Times New Roman" w:hAnsi="Times New Roman" w:cs="Times New Roman"/>
          <w:u w:val="single"/>
        </w:rPr>
        <w:t>пасательно</w:t>
      </w:r>
      <w:r>
        <w:rPr>
          <w:rFonts w:ascii="Times New Roman" w:hAnsi="Times New Roman" w:cs="Times New Roman"/>
          <w:u w:val="single"/>
        </w:rPr>
        <w:t>го</w:t>
      </w:r>
      <w:r w:rsidR="00737835">
        <w:rPr>
          <w:rFonts w:ascii="Times New Roman" w:hAnsi="Times New Roman" w:cs="Times New Roman"/>
          <w:u w:val="single"/>
        </w:rPr>
        <w:t xml:space="preserve"> оборудовани</w:t>
      </w:r>
      <w:r>
        <w:rPr>
          <w:rFonts w:ascii="Times New Roman" w:hAnsi="Times New Roman" w:cs="Times New Roman"/>
          <w:u w:val="single"/>
        </w:rPr>
        <w:t>я</w:t>
      </w:r>
      <w:bookmarkStart w:id="0" w:name="_GoBack"/>
      <w:bookmarkEnd w:id="0"/>
    </w:p>
    <w:p w14:paraId="4E293B54" w14:textId="77777777" w:rsidR="00F6734D" w:rsidRDefault="002C773B" w:rsidP="00F673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734D">
        <w:rPr>
          <w:rFonts w:ascii="Times New Roman" w:hAnsi="Times New Roman" w:cs="Times New Roman"/>
        </w:rPr>
        <w:t>(</w:t>
      </w:r>
      <w:r w:rsidR="00F6734D" w:rsidRPr="007109E9">
        <w:rPr>
          <w:rFonts w:ascii="Times New Roman" w:hAnsi="Times New Roman" w:cs="Times New Roman"/>
          <w:sz w:val="16"/>
          <w:szCs w:val="16"/>
        </w:rPr>
        <w:t>указывается предмет закупки</w:t>
      </w:r>
      <w:r w:rsidR="00F6734D">
        <w:rPr>
          <w:rFonts w:ascii="Times New Roman" w:hAnsi="Times New Roman" w:cs="Times New Roman"/>
        </w:rPr>
        <w:t>)</w:t>
      </w:r>
    </w:p>
    <w:p w14:paraId="1ED5F23D" w14:textId="77777777" w:rsidR="007109E9" w:rsidRDefault="007109E9" w:rsidP="00F6734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88"/>
        <w:gridCol w:w="11280"/>
      </w:tblGrid>
      <w:tr w:rsidR="00F6734D" w:rsidRPr="00E007E5" w14:paraId="21F9A37A" w14:textId="77777777" w:rsidTr="007600FD">
        <w:trPr>
          <w:trHeight w:val="4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D725" w14:textId="01932EFC" w:rsidR="00F6734D" w:rsidRPr="00E007E5" w:rsidRDefault="00F6734D" w:rsidP="00BC3A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>Основные характеристики объекта закупки</w:t>
            </w:r>
            <w:r w:rsidR="00D84091">
              <w:rPr>
                <w:b/>
                <w:sz w:val="20"/>
                <w:szCs w:val="20"/>
              </w:rPr>
              <w:t>, ОКПД2</w:t>
            </w:r>
            <w:r w:rsidR="00766C04">
              <w:rPr>
                <w:b/>
                <w:sz w:val="20"/>
                <w:szCs w:val="20"/>
              </w:rPr>
              <w:t xml:space="preserve"> ТРУ</w:t>
            </w:r>
          </w:p>
        </w:tc>
        <w:tc>
          <w:tcPr>
            <w:tcW w:w="1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781B" w14:textId="196949FF" w:rsidR="00F6734D" w:rsidRDefault="00593585" w:rsidP="00F64242">
            <w:pPr>
              <w:widowControl w:val="0"/>
              <w:autoSpaceDE w:val="0"/>
              <w:autoSpaceDN w:val="0"/>
              <w:adjustRightInd w:val="0"/>
            </w:pPr>
            <w:r w:rsidRPr="00593585">
              <w:t>Зажим Переправа</w:t>
            </w:r>
            <w:r w:rsidR="00184875">
              <w:t xml:space="preserve">. </w:t>
            </w:r>
            <w:r w:rsidR="00F64242">
              <w:t>Д</w:t>
            </w:r>
            <w:r w:rsidR="00184875" w:rsidRPr="00184875">
              <w:t>вухсторонний зажим для натяжения перил с интегрированным двойным блок-роликом открытого типа</w:t>
            </w:r>
            <w:r w:rsidR="00F64242">
              <w:t xml:space="preserve">. Вес - 690 гр., размеры 200 x 150 x 60 </w:t>
            </w:r>
            <w:proofErr w:type="gramStart"/>
            <w:r w:rsidR="00F64242">
              <w:t>мм..</w:t>
            </w:r>
            <w:proofErr w:type="gramEnd"/>
          </w:p>
          <w:p w14:paraId="5D6DCFC4" w14:textId="345C54DC" w:rsidR="00F64242" w:rsidRDefault="00F64242" w:rsidP="00F64242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4 шт. </w:t>
            </w:r>
          </w:p>
          <w:p w14:paraId="103FB111" w14:textId="58C87196" w:rsidR="00F64242" w:rsidRDefault="00F64242" w:rsidP="00F64242">
            <w:pPr>
              <w:widowControl w:val="0"/>
              <w:autoSpaceDE w:val="0"/>
              <w:autoSpaceDN w:val="0"/>
              <w:adjustRightInd w:val="0"/>
            </w:pPr>
            <w:r>
              <w:t>ОКПД 2 – 32.30.15.210.</w:t>
            </w:r>
          </w:p>
          <w:p w14:paraId="182941EF" w14:textId="242D9B6A" w:rsidR="00F64242" w:rsidRDefault="00066103" w:rsidP="00B71D0F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F64242">
              <w:t>еревка</w:t>
            </w:r>
            <w:r>
              <w:t xml:space="preserve"> статическая</w:t>
            </w:r>
            <w:r w:rsidR="00F64242">
              <w:t xml:space="preserve">. Диаметр верёвки: 10 мм. Количество прядей: 48. Материал оплетки: полиэфир. Материал сердечника: полипропилен. Разрывная нагрузка: 20 кН. Сдвиг оплетки: 0.2 %. Статическое удлинение: 2.3 %. Термообработка: Есть. Цвет: </w:t>
            </w:r>
            <w:proofErr w:type="spellStart"/>
            <w:r w:rsidR="00F64242">
              <w:t>моноцвет</w:t>
            </w:r>
            <w:proofErr w:type="spellEnd"/>
            <w:r w:rsidR="00F64242">
              <w:t xml:space="preserve">. </w:t>
            </w:r>
          </w:p>
          <w:p w14:paraId="52D5ACE8" w14:textId="03CC58CC" w:rsidR="00593585" w:rsidRDefault="00F64242" w:rsidP="00B71D0F">
            <w:pPr>
              <w:widowControl w:val="0"/>
              <w:autoSpaceDE w:val="0"/>
              <w:autoSpaceDN w:val="0"/>
              <w:adjustRightInd w:val="0"/>
            </w:pPr>
            <w:r>
              <w:t>Количество: 100 м.</w:t>
            </w:r>
          </w:p>
          <w:p w14:paraId="1F8E2C29" w14:textId="2C40D5B9" w:rsidR="00F64242" w:rsidRDefault="00F64242" w:rsidP="00B71D0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55370346" w14:textId="723EA9DB" w:rsidR="00734DBF" w:rsidRDefault="00F64242" w:rsidP="00734DBF">
            <w:pPr>
              <w:widowControl w:val="0"/>
              <w:autoSpaceDE w:val="0"/>
              <w:autoSpaceDN w:val="0"/>
              <w:adjustRightInd w:val="0"/>
            </w:pPr>
            <w:r w:rsidRPr="00F64242">
              <w:t>Веревка статическая спортивная</w:t>
            </w:r>
            <w:r>
              <w:t xml:space="preserve"> «переправа». </w:t>
            </w:r>
            <w:r w:rsidRPr="00F64242">
              <w:t>Веревка статическая</w:t>
            </w:r>
            <w:r>
              <w:t xml:space="preserve">, предназначенная </w:t>
            </w:r>
            <w:r w:rsidRPr="00F64242">
              <w:t xml:space="preserve">для использования </w:t>
            </w:r>
            <w:r w:rsidR="00734DBF" w:rsidRPr="00F64242">
              <w:t>в качестве</w:t>
            </w:r>
            <w:r w:rsidRPr="00F64242">
              <w:t xml:space="preserve"> горизонтальных и наклонных перил, которые требуют натяжения</w:t>
            </w:r>
            <w:r>
              <w:t xml:space="preserve">, диаметр – </w:t>
            </w:r>
            <w:r w:rsidR="00593585">
              <w:t>10</w:t>
            </w:r>
            <w:r>
              <w:t>,2</w:t>
            </w:r>
            <w:r w:rsidR="00593585">
              <w:t xml:space="preserve"> мм</w:t>
            </w:r>
            <w:r>
              <w:t>.,</w:t>
            </w:r>
            <w:r w:rsidR="00593585">
              <w:t xml:space="preserve"> цвет</w:t>
            </w:r>
            <w:r>
              <w:t xml:space="preserve"> –</w:t>
            </w:r>
            <w:r w:rsidR="00593585">
              <w:t xml:space="preserve"> </w:t>
            </w:r>
            <w:r>
              <w:t>к</w:t>
            </w:r>
            <w:r w:rsidR="00593585">
              <w:t>расный</w:t>
            </w:r>
            <w:r>
              <w:t>, количество прядей – 48, материал оплетки – полиэфир, материал сердечника</w:t>
            </w:r>
            <w:r w:rsidR="00734DBF">
              <w:t xml:space="preserve"> – </w:t>
            </w:r>
            <w:r>
              <w:t>полиэфир</w:t>
            </w:r>
            <w:r w:rsidR="00734DBF">
              <w:t>, м</w:t>
            </w:r>
            <w:r>
              <w:t>инимальная разрывная нагрузка</w:t>
            </w:r>
            <w:r w:rsidR="00734DBF">
              <w:t xml:space="preserve"> - </w:t>
            </w:r>
            <w:r>
              <w:t>23 кН</w:t>
            </w:r>
            <w:r w:rsidR="00734DBF">
              <w:t>., статическое удлинение - 1%, термообработка – есть.</w:t>
            </w:r>
          </w:p>
          <w:p w14:paraId="540B7DB9" w14:textId="334BF977" w:rsidR="00734DBF" w:rsidRDefault="00734DBF" w:rsidP="00734DBF">
            <w:pPr>
              <w:widowControl w:val="0"/>
              <w:autoSpaceDE w:val="0"/>
              <w:autoSpaceDN w:val="0"/>
              <w:adjustRightInd w:val="0"/>
            </w:pPr>
            <w:r>
              <w:t>Количество: 200 м.</w:t>
            </w:r>
          </w:p>
          <w:p w14:paraId="690739D5" w14:textId="392E7291" w:rsidR="00734DBF" w:rsidRDefault="00734DBF" w:rsidP="00734DB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130D3C99" w14:textId="5282D8BE" w:rsidR="00734DBF" w:rsidRDefault="00593585" w:rsidP="00734DBF">
            <w:pPr>
              <w:widowControl w:val="0"/>
              <w:autoSpaceDE w:val="0"/>
              <w:autoSpaceDN w:val="0"/>
              <w:adjustRightInd w:val="0"/>
            </w:pPr>
            <w:r>
              <w:t>Канат с сердечником низкого растяжения класса А</w:t>
            </w:r>
            <w:r w:rsidR="00734DBF">
              <w:t xml:space="preserve">. Предназначен для обеспечения безопасности при выполнении спасательных работ, различных технических действий на высоте и при других работах. Вес веревки – 80 г/м., влагозащитная пропитка – отсутствует, диаметр верёвки - 11 мм. количество прядей – 48 коэффициент </w:t>
            </w:r>
            <w:proofErr w:type="spellStart"/>
            <w:r w:rsidR="00734DBF">
              <w:t>узловязания</w:t>
            </w:r>
            <w:proofErr w:type="spellEnd"/>
            <w:r w:rsidR="00734DBF">
              <w:t xml:space="preserve"> - 0,9, материал оплетки – полиамид, материал сердечника – полиамид, минимальная разрывная нагрузка - 33 кН., сдвиг оплетки - 0 %, сила рывка - 5.6 кН</w:t>
            </w:r>
            <w:r w:rsidR="00066103">
              <w:t xml:space="preserve"> с</w:t>
            </w:r>
            <w:r w:rsidR="00734DBF">
              <w:t>татическое удлинение</w:t>
            </w:r>
            <w:r w:rsidR="00066103">
              <w:t xml:space="preserve"> </w:t>
            </w:r>
            <w:r w:rsidR="00734DBF">
              <w:t>2,9 %</w:t>
            </w:r>
            <w:r w:rsidR="00066103">
              <w:t>, т</w:t>
            </w:r>
            <w:r w:rsidR="00734DBF">
              <w:t>ермообработка</w:t>
            </w:r>
            <w:r w:rsidR="00066103">
              <w:t xml:space="preserve"> – е</w:t>
            </w:r>
            <w:r w:rsidR="00734DBF">
              <w:t>сть</w:t>
            </w:r>
            <w:r w:rsidR="00066103">
              <w:t>.</w:t>
            </w:r>
          </w:p>
          <w:p w14:paraId="728A9EB9" w14:textId="12CE1D33" w:rsidR="00066103" w:rsidRDefault="00066103" w:rsidP="00066103">
            <w:pPr>
              <w:widowControl w:val="0"/>
              <w:autoSpaceDE w:val="0"/>
              <w:autoSpaceDN w:val="0"/>
              <w:adjustRightInd w:val="0"/>
            </w:pPr>
            <w:r>
              <w:t>Количество: 100 м.</w:t>
            </w:r>
          </w:p>
          <w:p w14:paraId="00C1CE63" w14:textId="2CE244FF" w:rsidR="00066103" w:rsidRDefault="00066103" w:rsidP="00734DB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51AC2332" w14:textId="2AEA5650" w:rsidR="00066103" w:rsidRDefault="00593585" w:rsidP="00066103">
            <w:pPr>
              <w:widowControl w:val="0"/>
              <w:autoSpaceDE w:val="0"/>
              <w:autoSpaceDN w:val="0"/>
              <w:adjustRightInd w:val="0"/>
            </w:pPr>
            <w:r>
              <w:t>Веревка статическая</w:t>
            </w:r>
            <w:r w:rsidR="00066103">
              <w:t xml:space="preserve">. Диаметр верёвки: 11 мм. Количество прядей: 48. Материал оплетки: полиамид. Материал сердечника: полиамид. Разрывная нагрузка: 33 кН. Сдвиг оплетки: 1.6 %. Статическое удлинение: 1.2 %. Термообработка: Есть.  </w:t>
            </w:r>
          </w:p>
          <w:p w14:paraId="3253F20E" w14:textId="19327878" w:rsidR="00593585" w:rsidRDefault="00066103" w:rsidP="0006610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50 м. </w:t>
            </w:r>
          </w:p>
          <w:p w14:paraId="404444F9" w14:textId="7E85E945" w:rsidR="00E61B07" w:rsidRDefault="00E61B07" w:rsidP="00066103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75CFA75C" w14:textId="1BAF01D2" w:rsidR="00E61B07" w:rsidRDefault="00593585" w:rsidP="00B71D0F">
            <w:pPr>
              <w:widowControl w:val="0"/>
              <w:autoSpaceDE w:val="0"/>
              <w:autoSpaceDN w:val="0"/>
              <w:adjustRightInd w:val="0"/>
            </w:pPr>
            <w:r>
              <w:t>Репшнур</w:t>
            </w:r>
            <w:r w:rsidR="001E427C">
              <w:t>.</w:t>
            </w:r>
            <w:r w:rsidR="00E61B07">
              <w:t xml:space="preserve"> </w:t>
            </w:r>
            <w:r w:rsidR="001E427C">
              <w:t>П</w:t>
            </w:r>
            <w:r w:rsidR="00E61B07">
              <w:t>редназначен</w:t>
            </w:r>
            <w:r w:rsidR="00E61B07" w:rsidRPr="00E61B07">
              <w:t xml:space="preserve"> для изготовления схватывающих узлов, в качестве вспомогательных шнуров.</w:t>
            </w:r>
            <w:r w:rsidR="00E61B07">
              <w:t xml:space="preserve"> Материал: полиамид, полиэфир. Материал оплетки: полиэфир. Материал сердечника: полиамид. Диаметр: </w:t>
            </w:r>
            <w:r w:rsidR="00E61B07">
              <w:lastRenderedPageBreak/>
              <w:t xml:space="preserve">6 </w:t>
            </w:r>
            <w:proofErr w:type="gramStart"/>
            <w:r w:rsidR="00E61B07">
              <w:t>мм..</w:t>
            </w:r>
            <w:proofErr w:type="gramEnd"/>
            <w:r w:rsidR="00E61B07">
              <w:t xml:space="preserve"> </w:t>
            </w:r>
          </w:p>
          <w:p w14:paraId="7BC1D4DC" w14:textId="3A5474A0" w:rsidR="00593585" w:rsidRDefault="00E61B07" w:rsidP="00B71D0F">
            <w:pPr>
              <w:widowControl w:val="0"/>
              <w:autoSpaceDE w:val="0"/>
              <w:autoSpaceDN w:val="0"/>
              <w:adjustRightInd w:val="0"/>
            </w:pPr>
            <w:r>
              <w:t>Количество: 50 м.</w:t>
            </w:r>
          </w:p>
          <w:p w14:paraId="550AEFDF" w14:textId="1FA11E5F" w:rsidR="00E61B07" w:rsidRDefault="00E61B07" w:rsidP="00B71D0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4F56867E" w14:textId="77777777" w:rsidR="00915C5A" w:rsidRDefault="00915C5A" w:rsidP="00915C5A">
            <w:r>
              <w:t xml:space="preserve">Привязь «Высота 016». Предназначена для проведения работ на высоте. Подходит для выполнения работ в безопорном пространстве. Вес: 1,58 кг. Максимальный вес пользователя: 150 кг. </w:t>
            </w:r>
          </w:p>
          <w:p w14:paraId="0B0C6E6E" w14:textId="78B192B8" w:rsidR="00915C5A" w:rsidRDefault="00915C5A" w:rsidP="00915C5A">
            <w:r>
              <w:t>Количество: 20 шт.</w:t>
            </w:r>
          </w:p>
          <w:p w14:paraId="7B8F6A47" w14:textId="09FCFA8F" w:rsidR="00593585" w:rsidRDefault="00915C5A" w:rsidP="00915C5A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6C0C7962" w14:textId="3EA39028" w:rsidR="00593585" w:rsidRDefault="00593585" w:rsidP="00915C5A">
            <w:pPr>
              <w:widowControl w:val="0"/>
              <w:autoSpaceDE w:val="0"/>
              <w:autoSpaceDN w:val="0"/>
              <w:adjustRightInd w:val="0"/>
            </w:pPr>
            <w:r>
              <w:t>Каска промышленная</w:t>
            </w:r>
            <w:r w:rsidR="00915C5A">
              <w:t>. П</w:t>
            </w:r>
            <w:r w:rsidR="00915C5A" w:rsidRPr="00915C5A">
              <w:t>редназначена для защиты головы при работах на высоте</w:t>
            </w:r>
            <w:r w:rsidR="00915C5A">
              <w:t xml:space="preserve">. Вес - 490 гр., вентиляция – есть, </w:t>
            </w:r>
            <w:proofErr w:type="spellStart"/>
            <w:r w:rsidR="00915C5A">
              <w:t>еврослот</w:t>
            </w:r>
            <w:proofErr w:type="spellEnd"/>
            <w:r w:rsidR="00915C5A">
              <w:t xml:space="preserve"> – есть, клипсы для фонаря – есть, обхват головы: 56-62 см., размеры: 172-226-227 мм.</w:t>
            </w:r>
          </w:p>
          <w:p w14:paraId="6C521699" w14:textId="77777777" w:rsidR="00915C5A" w:rsidRDefault="00915C5A" w:rsidP="00915C5A">
            <w:r>
              <w:t>Количество: 20 шт.</w:t>
            </w:r>
          </w:p>
          <w:p w14:paraId="23DE31AA" w14:textId="2439CF04" w:rsidR="00915C5A" w:rsidRDefault="00915C5A" w:rsidP="00915C5A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704C3258" w14:textId="364AE430" w:rsidR="00915C5A" w:rsidRDefault="00915C5A" w:rsidP="00B71D0F">
            <w:pPr>
              <w:widowControl w:val="0"/>
              <w:autoSpaceDE w:val="0"/>
              <w:autoSpaceDN w:val="0"/>
              <w:adjustRightInd w:val="0"/>
            </w:pPr>
            <w:r>
              <w:t xml:space="preserve">Зажим грудной "Кроль малый". Предназначен для подъема по вертикальным перилам, сопровождает пользователя во время изменения позиции автоматически блокируется на канате. Максимальная нагрузка: 4 кН.. </w:t>
            </w:r>
          </w:p>
          <w:p w14:paraId="1243126C" w14:textId="7220DFCC" w:rsidR="00915C5A" w:rsidRDefault="00915C5A" w:rsidP="00B71D0F">
            <w:pPr>
              <w:widowControl w:val="0"/>
              <w:autoSpaceDE w:val="0"/>
              <w:autoSpaceDN w:val="0"/>
              <w:adjustRightInd w:val="0"/>
            </w:pPr>
            <w:r>
              <w:t>Количество: 20 шт.</w:t>
            </w:r>
          </w:p>
          <w:p w14:paraId="6DF1C2B4" w14:textId="4F4BE492" w:rsidR="00915C5A" w:rsidRDefault="00915C5A" w:rsidP="00B71D0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2F32E46F" w14:textId="74FC3084" w:rsidR="00072ED0" w:rsidRDefault="00593585" w:rsidP="00072ED0">
            <w:pPr>
              <w:widowControl w:val="0"/>
              <w:autoSpaceDE w:val="0"/>
              <w:autoSpaceDN w:val="0"/>
              <w:adjustRightInd w:val="0"/>
            </w:pPr>
            <w:r>
              <w:t>Карабин-рапид "</w:t>
            </w:r>
            <w:proofErr w:type="spellStart"/>
            <w:r>
              <w:t>Delta</w:t>
            </w:r>
            <w:proofErr w:type="spellEnd"/>
            <w:r>
              <w:t xml:space="preserve"> 6"</w:t>
            </w:r>
            <w:r w:rsidR="00072ED0">
              <w:t>. Т</w:t>
            </w:r>
            <w:r w:rsidR="00072ED0" w:rsidRPr="00072ED0">
              <w:t>реугольной формы из нержавеющей стали предназначен для организации длительного или постоянного соединения. Возможно приложение нагрузки в трех направлениях.</w:t>
            </w:r>
            <w:r w:rsidR="00072ED0">
              <w:t xml:space="preserve"> Вес - 40 г., диаметр прутка - 6 мм., основной материал - нержавеющая сталь, размеры - 46х56 мм., разрывная продольная нагрузка - 25 кН., раскрытие - 8 мм., тип муфты - резьбовая муфта.</w:t>
            </w:r>
          </w:p>
          <w:p w14:paraId="727953B0" w14:textId="71D542EB" w:rsidR="00072ED0" w:rsidRDefault="00072ED0" w:rsidP="00072ED0">
            <w:pPr>
              <w:widowControl w:val="0"/>
              <w:autoSpaceDE w:val="0"/>
              <w:autoSpaceDN w:val="0"/>
              <w:adjustRightInd w:val="0"/>
            </w:pPr>
            <w:r>
              <w:t>Количество: 22 шт.</w:t>
            </w:r>
          </w:p>
          <w:p w14:paraId="2214A229" w14:textId="338C75FB" w:rsidR="00072ED0" w:rsidRDefault="00072ED0" w:rsidP="00072ED0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6373CCA5" w14:textId="77777777" w:rsidR="008B5800" w:rsidRDefault="00DB0608" w:rsidP="00B71D0F">
            <w:pPr>
              <w:widowControl w:val="0"/>
              <w:autoSpaceDE w:val="0"/>
              <w:autoSpaceDN w:val="0"/>
              <w:adjustRightInd w:val="0"/>
            </w:pPr>
            <w:r>
              <w:t xml:space="preserve">Поддержка кроля. Дополнительное оборудование для установки брюшного зажима «Кроль» в правильном положении. Вес: 90 гр. </w:t>
            </w:r>
          </w:p>
          <w:p w14:paraId="038FA78B" w14:textId="559181A7" w:rsidR="008B5800" w:rsidRDefault="00DB0608" w:rsidP="00B71D0F">
            <w:pPr>
              <w:widowControl w:val="0"/>
              <w:autoSpaceDE w:val="0"/>
              <w:autoSpaceDN w:val="0"/>
              <w:adjustRightInd w:val="0"/>
            </w:pPr>
            <w:r>
              <w:t>Количество: 2</w:t>
            </w:r>
            <w:r w:rsidR="008B5800">
              <w:t>0</w:t>
            </w:r>
            <w:r>
              <w:t xml:space="preserve"> шт.</w:t>
            </w:r>
          </w:p>
          <w:p w14:paraId="4A27BD82" w14:textId="494833B3" w:rsidR="008B5800" w:rsidRDefault="008B5800" w:rsidP="00B71D0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2664CFDB" w14:textId="28279D76" w:rsidR="008B5800" w:rsidRDefault="00184875" w:rsidP="00B71D0F">
            <w:pPr>
              <w:widowControl w:val="0"/>
              <w:autoSpaceDE w:val="0"/>
              <w:autoSpaceDN w:val="0"/>
              <w:adjustRightInd w:val="0"/>
            </w:pPr>
            <w:r>
              <w:t xml:space="preserve">Карабин «Стальной Овал автомат» с </w:t>
            </w:r>
            <w:proofErr w:type="spellStart"/>
            <w:r>
              <w:t>байонетной</w:t>
            </w:r>
            <w:proofErr w:type="spellEnd"/>
            <w:r>
              <w:t xml:space="preserve"> муфтой</w:t>
            </w:r>
            <w:r w:rsidR="008B5800">
              <w:t>. С</w:t>
            </w:r>
            <w:r w:rsidR="008B5800" w:rsidRPr="008B5800">
              <w:t>оединительны</w:t>
            </w:r>
            <w:r w:rsidR="008B5800">
              <w:t>й</w:t>
            </w:r>
            <w:r w:rsidR="008B5800" w:rsidRPr="008B5800">
              <w:t xml:space="preserve"> элемен</w:t>
            </w:r>
            <w:r w:rsidR="008B5800">
              <w:t>т,</w:t>
            </w:r>
            <w:r w:rsidR="008B5800" w:rsidRPr="008B5800">
              <w:t xml:space="preserve"> используе</w:t>
            </w:r>
            <w:r w:rsidR="008B5800">
              <w:t>мый</w:t>
            </w:r>
            <w:r w:rsidR="008B5800" w:rsidRPr="008B5800">
              <w:t xml:space="preserve"> при выполнении работ на высоте</w:t>
            </w:r>
            <w:r w:rsidR="008B5800">
              <w:t xml:space="preserve">. Вес - 190 гр., диаметр прутка, 10 мм., </w:t>
            </w:r>
            <w:proofErr w:type="spellStart"/>
            <w:r w:rsidR="008B5800">
              <w:t>кейлок</w:t>
            </w:r>
            <w:proofErr w:type="spellEnd"/>
            <w:r w:rsidR="008B5800">
              <w:t xml:space="preserve"> – есть, основной материал – сталь, размеры - 110х57 мм., разрывная нагрузка с открытой муфтой - 7 кН., разрывная поперечная нагрузка - 7 кН., разрывная продольная нагрузка - 25 кН., раскрытие - 16 мм..</w:t>
            </w:r>
          </w:p>
          <w:p w14:paraId="56D35847" w14:textId="7A5A1877" w:rsidR="008B5800" w:rsidRDefault="008B5800" w:rsidP="008B5800">
            <w:pPr>
              <w:widowControl w:val="0"/>
              <w:autoSpaceDE w:val="0"/>
              <w:autoSpaceDN w:val="0"/>
              <w:adjustRightInd w:val="0"/>
            </w:pPr>
            <w:r>
              <w:t>Количество: 15 шт.</w:t>
            </w:r>
          </w:p>
          <w:p w14:paraId="444E4F6D" w14:textId="04EE7DA7" w:rsidR="008B5800" w:rsidRDefault="008B5800" w:rsidP="008B5800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11FC60C0" w14:textId="77777777" w:rsidR="008B5800" w:rsidRDefault="008B5800" w:rsidP="008B5800">
            <w:pPr>
              <w:widowControl w:val="0"/>
              <w:autoSpaceDE w:val="0"/>
              <w:autoSpaceDN w:val="0"/>
              <w:adjustRightInd w:val="0"/>
            </w:pPr>
            <w:r>
              <w:t xml:space="preserve">Карабин соединительный "Ринг". Для работы с блок-роликами. Вес: 163 гр. Материал: сталь. Разрывная нагрузка с открытой муфтой: 10 кН. Разрывная поперечная нагрузка: 8 кН. Разрывная продольная нагрузка: 30 кН. Раскрытие: 20 мм. </w:t>
            </w:r>
          </w:p>
          <w:p w14:paraId="6EC20677" w14:textId="18FAC830" w:rsidR="008B5800" w:rsidRDefault="008B5800" w:rsidP="008B5800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30 шт.  </w:t>
            </w:r>
          </w:p>
          <w:p w14:paraId="1FD7913F" w14:textId="23A06DFC" w:rsidR="008B5800" w:rsidRDefault="008B5800" w:rsidP="008B5800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2F5DDE78" w14:textId="6517B499" w:rsidR="00CB3754" w:rsidRDefault="00184875" w:rsidP="00B71D0F">
            <w:pPr>
              <w:widowControl w:val="0"/>
              <w:autoSpaceDE w:val="0"/>
              <w:autoSpaceDN w:val="0"/>
              <w:adjustRightInd w:val="0"/>
            </w:pPr>
            <w:r>
              <w:t>Карабин «Высота 513»</w:t>
            </w:r>
            <w:r w:rsidR="001E427C">
              <w:t>.</w:t>
            </w:r>
            <w:r>
              <w:t xml:space="preserve"> </w:t>
            </w:r>
            <w:r w:rsidR="001E427C">
              <w:t>С</w:t>
            </w:r>
            <w:r>
              <w:t>тальной овальный с муфтой</w:t>
            </w:r>
            <w:r w:rsidR="00CB3754">
              <w:t xml:space="preserve">. Вес - 173 г., диаметр прутка - 9 мм., основной </w:t>
            </w:r>
            <w:r w:rsidR="00CB3754">
              <w:lastRenderedPageBreak/>
              <w:t>материал – сталь, размеры - 106х58 мм., разрывная нагрузка с открытой муфтой - 7 кН., разрывная поперечная нагрузка - 7 кН., разрывная продольная нагрузка - 23 кН., раскрытие - 17 мм.</w:t>
            </w:r>
            <w:r w:rsidR="0062567E">
              <w:t>.</w:t>
            </w:r>
            <w:r w:rsidR="00CB3754">
              <w:t xml:space="preserve"> </w:t>
            </w:r>
          </w:p>
          <w:p w14:paraId="63B30A9A" w14:textId="2114F734" w:rsidR="001E427C" w:rsidRDefault="001E427C" w:rsidP="001E427C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20 шт.  </w:t>
            </w:r>
          </w:p>
          <w:p w14:paraId="084BFC2F" w14:textId="66AAA55D" w:rsidR="001E427C" w:rsidRDefault="001E427C" w:rsidP="001E427C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40F74074" w14:textId="3FDD3D97" w:rsidR="00184875" w:rsidRDefault="00184875" w:rsidP="00CB3754">
            <w:pPr>
              <w:widowControl w:val="0"/>
              <w:autoSpaceDE w:val="0"/>
              <w:autoSpaceDN w:val="0"/>
              <w:adjustRightInd w:val="0"/>
            </w:pPr>
            <w:r>
              <w:t>Спусковое устройство "Ворон"</w:t>
            </w:r>
            <w:r w:rsidR="00CB3754">
              <w:t>. П</w:t>
            </w:r>
            <w:r w:rsidR="00CB3754" w:rsidRPr="00CB3754">
              <w:t>редназначено для работы на высоте в системах канатного доступа, а также использования в спасательных работах при организации спуска пострадавшего в том числе с сопровождающим</w:t>
            </w:r>
            <w:r w:rsidR="00CB3754">
              <w:t>. Вес - 560 гр., Диаметр верёвки - 10,5-11 мм., максимальная длина спуска - 180 м., максимальная допустимая нагрузка - 200 кг., размеры - 220х95х22 мм..</w:t>
            </w:r>
          </w:p>
          <w:p w14:paraId="7A0C28F8" w14:textId="2499A25E" w:rsidR="00CB3754" w:rsidRDefault="00CB3754" w:rsidP="00CB3754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1 шт.  </w:t>
            </w:r>
          </w:p>
          <w:p w14:paraId="259095FC" w14:textId="02A2338E" w:rsidR="00CB3754" w:rsidRDefault="00CB3754" w:rsidP="00CB3754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72E0E524" w14:textId="77777777" w:rsidR="00707418" w:rsidRDefault="00184875" w:rsidP="00B71D0F">
            <w:pPr>
              <w:widowControl w:val="0"/>
              <w:autoSpaceDE w:val="0"/>
              <w:autoSpaceDN w:val="0"/>
              <w:adjustRightInd w:val="0"/>
            </w:pPr>
            <w:r>
              <w:t>Самоблокирующееся спусковое устройство GNOME</w:t>
            </w:r>
            <w:r w:rsidR="00CB3754">
              <w:t xml:space="preserve">. Предназначено для работы в безопорном пространстве. Вес - 300 гр., диаметр верёвки - 8,9-11 мм., максимальная длина спуска - 100 м., рабочая нагрузка - 200 кг., размеры - 110х61х43 мм., </w:t>
            </w:r>
          </w:p>
          <w:p w14:paraId="68278493" w14:textId="77777777" w:rsidR="00707418" w:rsidRDefault="00707418" w:rsidP="00707418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1 шт.  </w:t>
            </w:r>
          </w:p>
          <w:p w14:paraId="3F301EF2" w14:textId="144A54C1" w:rsidR="00707418" w:rsidRDefault="00707418" w:rsidP="00B71D0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5CBE3120" w14:textId="2D23D2E2" w:rsidR="00707418" w:rsidRDefault="00184875" w:rsidP="00707418">
            <w:pPr>
              <w:widowControl w:val="0"/>
              <w:autoSpaceDE w:val="0"/>
              <w:autoSpaceDN w:val="0"/>
              <w:adjustRightInd w:val="0"/>
            </w:pPr>
            <w:r>
              <w:t>Спусковое устройство ГАЛЧОНОК</w:t>
            </w:r>
            <w:r w:rsidR="00707418">
              <w:t xml:space="preserve">. Предназначено для управляемого спуска по веревке диаметром 10-11 мм с остановкой при отпускании ручки. Максимальная рабочая нагрузка - 200 кг. Вес изделия - 450 г. Количество: 1 шт. </w:t>
            </w:r>
          </w:p>
          <w:p w14:paraId="17C5823D" w14:textId="2DA5EB04" w:rsidR="00184875" w:rsidRDefault="00707418" w:rsidP="00707418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7741357E" w14:textId="230D173A" w:rsidR="00707418" w:rsidRDefault="00184875" w:rsidP="00707418">
            <w:pPr>
              <w:widowControl w:val="0"/>
              <w:autoSpaceDE w:val="0"/>
              <w:autoSpaceDN w:val="0"/>
              <w:adjustRightInd w:val="0"/>
            </w:pPr>
            <w:r>
              <w:t>Спусковое устройство «Стопор-</w:t>
            </w:r>
            <w:proofErr w:type="spellStart"/>
            <w:r>
              <w:t>десантер</w:t>
            </w:r>
            <w:proofErr w:type="spellEnd"/>
            <w:r>
              <w:t>»</w:t>
            </w:r>
            <w:r w:rsidR="00707418">
              <w:t>. У</w:t>
            </w:r>
            <w:r w:rsidR="00707418" w:rsidRPr="00707418">
              <w:t>стройство для спуска и позиционирования на канатах</w:t>
            </w:r>
            <w:r w:rsidR="00707418">
              <w:t xml:space="preserve">. Вес - 323 гр., диаметр верёвки, 10-12 мм., максимальная длина спуска - 100 м., размеры - 220x95x22 </w:t>
            </w:r>
            <w:proofErr w:type="gramStart"/>
            <w:r w:rsidR="00707418">
              <w:t>мм.</w:t>
            </w:r>
            <w:r w:rsidR="0062567E">
              <w:t>.</w:t>
            </w:r>
            <w:proofErr w:type="gramEnd"/>
          </w:p>
          <w:p w14:paraId="5135BE10" w14:textId="077E44DF" w:rsidR="00707418" w:rsidRDefault="00707418" w:rsidP="00707418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2 шт. </w:t>
            </w:r>
          </w:p>
          <w:p w14:paraId="57BC7B81" w14:textId="15C952D8" w:rsidR="00184875" w:rsidRDefault="00707418" w:rsidP="00707418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6ABE07CE" w14:textId="509BC2EF" w:rsidR="00184875" w:rsidRDefault="00184875" w:rsidP="0070741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Страховочно</w:t>
            </w:r>
            <w:proofErr w:type="spellEnd"/>
            <w:r>
              <w:t>-спусковое устройство ГРАЧ</w:t>
            </w:r>
            <w:r w:rsidR="00707418">
              <w:t xml:space="preserve">. Предназначено </w:t>
            </w:r>
            <w:r w:rsidR="00707418" w:rsidRPr="00707418">
              <w:t>для выполнения различных высотных, а также спасательных работ методом канатного доступа</w:t>
            </w:r>
            <w:r w:rsidR="00707418">
              <w:t>. Вес - 340 гр., диаметр верёвки, 10-11 мм., максимальная длина спуска - 100 м., рабочая нагрузка - 150 кг., размеры - 166х72х42 мм..</w:t>
            </w:r>
          </w:p>
          <w:p w14:paraId="3866C8F3" w14:textId="77777777" w:rsidR="00707418" w:rsidRDefault="00707418" w:rsidP="00707418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1 шт. </w:t>
            </w:r>
          </w:p>
          <w:p w14:paraId="02923022" w14:textId="2AAFB782" w:rsidR="00707418" w:rsidRDefault="00707418" w:rsidP="00707418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30C6BFB5" w14:textId="7D585C69" w:rsidR="00184875" w:rsidRDefault="00184875" w:rsidP="0070741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Страховочно</w:t>
            </w:r>
            <w:proofErr w:type="spellEnd"/>
            <w:r>
              <w:t>-спусковое устройство Вертикаль</w:t>
            </w:r>
            <w:r w:rsidR="00707418">
              <w:t xml:space="preserve">. Предназначен для спуска по ординарной веревке либо для организации страховки. Вес - 268 г., диаметр верёвки, 10-11 мм., рабочая нагрузка - 4 </w:t>
            </w:r>
            <w:proofErr w:type="gramStart"/>
            <w:r w:rsidR="00707418">
              <w:t>кН.</w:t>
            </w:r>
            <w:r w:rsidR="002778CF">
              <w:t>.</w:t>
            </w:r>
            <w:proofErr w:type="gramEnd"/>
          </w:p>
          <w:p w14:paraId="116A65BB" w14:textId="77777777" w:rsidR="002778CF" w:rsidRDefault="002778CF" w:rsidP="002778C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1 шт. </w:t>
            </w:r>
          </w:p>
          <w:p w14:paraId="41DE13BE" w14:textId="39CD73B3" w:rsidR="002778CF" w:rsidRDefault="002778CF" w:rsidP="002778C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307CF249" w14:textId="72EFABBF" w:rsidR="00184875" w:rsidRDefault="00184875" w:rsidP="002C5E9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Страховочно</w:t>
            </w:r>
            <w:proofErr w:type="spellEnd"/>
            <w:r>
              <w:t>-спусковое устройство WEASEL</w:t>
            </w:r>
            <w:r w:rsidR="002778CF">
              <w:t xml:space="preserve">. </w:t>
            </w:r>
            <w:r w:rsidR="002C5E91">
              <w:t xml:space="preserve"> Предназначено для подъема и спуска по веревке. Вес - 300 г., диаметр верёвки 11-12 мм., основной материал - алюминий, сталь, рабочая нагрузка - 250 кг., размеры</w:t>
            </w:r>
            <w:r w:rsidR="0062567E">
              <w:t xml:space="preserve">: </w:t>
            </w:r>
            <w:r w:rsidR="002C5E91">
              <w:t xml:space="preserve">115х55х35 </w:t>
            </w:r>
            <w:proofErr w:type="gramStart"/>
            <w:r w:rsidR="002C5E91">
              <w:t>мм..</w:t>
            </w:r>
            <w:proofErr w:type="gramEnd"/>
          </w:p>
          <w:p w14:paraId="522E13EF" w14:textId="5C490838" w:rsidR="002C5E91" w:rsidRDefault="002C5E91" w:rsidP="002C5E91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</w:t>
            </w:r>
            <w:r w:rsidR="00753ABB">
              <w:t>2</w:t>
            </w:r>
            <w:r>
              <w:t xml:space="preserve"> шт. </w:t>
            </w:r>
          </w:p>
          <w:p w14:paraId="3D5E0804" w14:textId="4CBF932A" w:rsidR="002C5E91" w:rsidRDefault="002C5E91" w:rsidP="002C5E91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21C527B1" w14:textId="0B21C283" w:rsidR="00184875" w:rsidRDefault="00184875" w:rsidP="002778CF">
            <w:pPr>
              <w:widowControl w:val="0"/>
              <w:autoSpaceDE w:val="0"/>
              <w:autoSpaceDN w:val="0"/>
              <w:adjustRightInd w:val="0"/>
            </w:pPr>
            <w:r>
              <w:t>Зажим FAWKES под правую руку</w:t>
            </w:r>
            <w:r w:rsidR="002778CF">
              <w:t>. П</w:t>
            </w:r>
            <w:r w:rsidR="002778CF" w:rsidRPr="002778CF">
              <w:t>редназначен для подъёма по верёвке</w:t>
            </w:r>
            <w:r w:rsidR="002778CF">
              <w:t xml:space="preserve"> – Вес - 195 г., диаметр верёвки - 9 </w:t>
            </w:r>
            <w:r w:rsidR="002778CF">
              <w:lastRenderedPageBreak/>
              <w:t xml:space="preserve">– 12 мм., максимальная допустимая нагрузка - 4 кН., материал кулачка – сталь, основной материал – алюминий, размеры - 200 х 90 х 15 </w:t>
            </w:r>
            <w:proofErr w:type="gramStart"/>
            <w:r w:rsidR="002778CF">
              <w:t>мм..</w:t>
            </w:r>
            <w:proofErr w:type="gramEnd"/>
          </w:p>
          <w:p w14:paraId="47586400" w14:textId="2E97D4C5" w:rsidR="002778CF" w:rsidRDefault="002778CF" w:rsidP="002778C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4 шт. </w:t>
            </w:r>
          </w:p>
          <w:p w14:paraId="292FD0F1" w14:textId="25013ACE" w:rsidR="002778CF" w:rsidRDefault="002778CF" w:rsidP="002778CF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43A73A20" w14:textId="77777777" w:rsidR="005A0FE7" w:rsidRDefault="005A0FE7" w:rsidP="005A0FE7">
            <w:r>
              <w:t xml:space="preserve">Стремя регулируемое. Дополнительное оборудование, предназначенное для перемещения по вертикальным перилам при помощи жумара. Вес: 118 гр. </w:t>
            </w:r>
          </w:p>
          <w:p w14:paraId="17712BC3" w14:textId="5B360D40" w:rsidR="005A0FE7" w:rsidRDefault="005A0FE7" w:rsidP="005A0FE7">
            <w:r>
              <w:t xml:space="preserve">Количество: 4 шт. </w:t>
            </w:r>
          </w:p>
          <w:p w14:paraId="672D1888" w14:textId="77777777" w:rsidR="005A0FE7" w:rsidRDefault="005A0FE7" w:rsidP="005A0FE7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18E1660B" w14:textId="6F7DCB65" w:rsidR="00184875" w:rsidRDefault="00184875" w:rsidP="005A0FE7">
            <w:pPr>
              <w:widowControl w:val="0"/>
              <w:autoSpaceDE w:val="0"/>
              <w:autoSpaceDN w:val="0"/>
              <w:adjustRightInd w:val="0"/>
            </w:pPr>
            <w:r>
              <w:t>Карабин-рапид «Вспомогательный 6»</w:t>
            </w:r>
            <w:r w:rsidR="005A0FE7">
              <w:t xml:space="preserve">. </w:t>
            </w:r>
            <w:r w:rsidR="005A0FE7" w:rsidRPr="005A0FE7">
              <w:t>Предназначен для соединения между собой несиловых элементов высотного снаряжения</w:t>
            </w:r>
            <w:r w:rsidR="005A0FE7">
              <w:t xml:space="preserve">. Вес - 32 гр., диаметр прутка – 6 мм, основной материал – сталь, размеры - 58х29 мм., разрывная продольная нагрузка - 9 кН., раскрытие - 7 </w:t>
            </w:r>
            <w:proofErr w:type="gramStart"/>
            <w:r w:rsidR="005A0FE7">
              <w:t>мм..</w:t>
            </w:r>
            <w:proofErr w:type="gramEnd"/>
          </w:p>
          <w:p w14:paraId="1BD0E024" w14:textId="7AB8689A" w:rsidR="005A0FE7" w:rsidRDefault="005A0FE7" w:rsidP="005A0FE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6 шт. </w:t>
            </w:r>
          </w:p>
          <w:p w14:paraId="47F0CFD6" w14:textId="37337DE0" w:rsidR="005A0FE7" w:rsidRDefault="005A0FE7" w:rsidP="005A0FE7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4045C615" w14:textId="4B056295" w:rsidR="00184875" w:rsidRDefault="00184875" w:rsidP="005A0FE7">
            <w:pPr>
              <w:widowControl w:val="0"/>
              <w:autoSpaceDE w:val="0"/>
              <w:autoSpaceDN w:val="0"/>
              <w:adjustRightInd w:val="0"/>
            </w:pPr>
            <w:r>
              <w:t>Зажим PROTEGO</w:t>
            </w:r>
            <w:r w:rsidR="005A0FE7">
              <w:t>. П</w:t>
            </w:r>
            <w:r w:rsidR="005A0FE7" w:rsidRPr="005A0FE7">
              <w:t>редназначен для подъема по веревке пользователей весом до 100 кг</w:t>
            </w:r>
            <w:r w:rsidR="005A0FE7">
              <w:t xml:space="preserve">. Вес - 170 гр., диаметр верёвки, 11-12 мм, максимальная допустимая нагрузка - 100 кг., материал кулачка – сталь, основной материал – алюминий. Размеры - 110 х 65 х 24 </w:t>
            </w:r>
            <w:proofErr w:type="gramStart"/>
            <w:r w:rsidR="005A0FE7">
              <w:t>мм..</w:t>
            </w:r>
            <w:proofErr w:type="gramEnd"/>
          </w:p>
          <w:p w14:paraId="11B244A0" w14:textId="25D0F823" w:rsidR="005A0FE7" w:rsidRDefault="005A0FE7" w:rsidP="005A0FE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Количество: 2 шт. </w:t>
            </w:r>
          </w:p>
          <w:p w14:paraId="28A3BC95" w14:textId="7EFF7813" w:rsidR="005A0FE7" w:rsidRDefault="005A0FE7" w:rsidP="005A0FE7">
            <w:pPr>
              <w:widowControl w:val="0"/>
              <w:autoSpaceDE w:val="0"/>
              <w:autoSpaceDN w:val="0"/>
              <w:adjustRightInd w:val="0"/>
            </w:pPr>
            <w:r>
              <w:t>ОКПД 2 – 32.30.15.210</w:t>
            </w:r>
          </w:p>
          <w:p w14:paraId="06811AAD" w14:textId="77777777" w:rsidR="002C5E91" w:rsidRDefault="002C5E91" w:rsidP="002C5E91">
            <w:r>
              <w:t xml:space="preserve">Строп со встроенным амортизатором. Предназначен для безопасной остановки падения работника во время проведения работ на высоте. Вес: 110 гр. Материал: полиамид. </w:t>
            </w:r>
          </w:p>
          <w:p w14:paraId="4552929B" w14:textId="665FDBD3" w:rsidR="002C5E91" w:rsidRDefault="002C5E91" w:rsidP="002C5E91">
            <w:r>
              <w:t xml:space="preserve">Количество: 2 шт.  </w:t>
            </w:r>
          </w:p>
          <w:p w14:paraId="6ADC56C5" w14:textId="0BCF1FF3" w:rsidR="00184875" w:rsidRPr="0076258C" w:rsidRDefault="002C5E91" w:rsidP="002C5E91">
            <w:pPr>
              <w:widowControl w:val="0"/>
              <w:autoSpaceDE w:val="0"/>
              <w:autoSpaceDN w:val="0"/>
              <w:adjustRightInd w:val="0"/>
            </w:pPr>
            <w:r>
              <w:t>ОКПД 2 – 32.30.15.210.</w:t>
            </w:r>
          </w:p>
        </w:tc>
      </w:tr>
      <w:tr w:rsidR="00F6734D" w:rsidRPr="00E007E5" w14:paraId="2AE3EF0F" w14:textId="77777777" w:rsidTr="007600F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5FB" w14:textId="77777777" w:rsidR="00F6734D" w:rsidRPr="00E007E5" w:rsidRDefault="00F6734D" w:rsidP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lastRenderedPageBreak/>
              <w:t xml:space="preserve">Используемый метод определения </w:t>
            </w:r>
            <w:r w:rsidR="00E007E5" w:rsidRPr="00E007E5">
              <w:rPr>
                <w:b/>
                <w:sz w:val="20"/>
                <w:szCs w:val="20"/>
              </w:rPr>
              <w:t xml:space="preserve">цены </w:t>
            </w:r>
          </w:p>
        </w:tc>
        <w:tc>
          <w:tcPr>
            <w:tcW w:w="1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6CAD" w14:textId="6ECB4D70" w:rsidR="00F6734D" w:rsidRPr="00E007E5" w:rsidRDefault="002C773B" w:rsidP="00710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1B68">
              <w:rPr>
                <w:sz w:val="20"/>
                <w:szCs w:val="20"/>
              </w:rPr>
              <w:t xml:space="preserve">Метод сопоставимых рыночных цен – выбран как приоритетный в соответствии с ч.6 ст.22 Федерального закона от 5 апреля 2013 года </w:t>
            </w:r>
            <w:r w:rsidR="00B331C7">
              <w:rPr>
                <w:sz w:val="20"/>
                <w:szCs w:val="20"/>
              </w:rPr>
              <w:t>№</w:t>
            </w:r>
            <w:r w:rsidRPr="00F91B68">
              <w:rPr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6734D" w:rsidRPr="00E007E5" w14:paraId="04E93222" w14:textId="77777777" w:rsidTr="007600F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900" w14:textId="77777777" w:rsidR="00F6734D" w:rsidRPr="008D13F7" w:rsidRDefault="005824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2C773B">
              <w:rPr>
                <w:b/>
                <w:sz w:val="20"/>
                <w:szCs w:val="20"/>
              </w:rPr>
              <w:t>Пункт плана ФХД</w:t>
            </w:r>
          </w:p>
        </w:tc>
        <w:tc>
          <w:tcPr>
            <w:tcW w:w="1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75DA" w14:textId="3E827969" w:rsidR="00F6734D" w:rsidRPr="00FB12BB" w:rsidRDefault="00737835" w:rsidP="004174D1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8.37</w:t>
            </w:r>
          </w:p>
        </w:tc>
      </w:tr>
      <w:tr w:rsidR="00E007E5" w:rsidRPr="00E007E5" w14:paraId="6CEDF60C" w14:textId="77777777" w:rsidTr="007600F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CE0" w14:textId="77777777" w:rsidR="00E007E5" w:rsidRPr="00E007E5" w:rsidRDefault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CB87" w14:textId="57944D7F" w:rsidR="00E007E5" w:rsidRPr="00FB12BB" w:rsidRDefault="002C773B" w:rsidP="004174D1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 w:rsidRPr="00FB12BB">
              <w:rPr>
                <w:sz w:val="20"/>
                <w:szCs w:val="20"/>
              </w:rPr>
              <w:t>за счет средств субсидии из федерального бюджета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</w:tbl>
    <w:p w14:paraId="00052745" w14:textId="77777777" w:rsidR="007109E9" w:rsidRDefault="007109E9" w:rsidP="00F6734D">
      <w:pPr>
        <w:autoSpaceDE w:val="0"/>
        <w:autoSpaceDN w:val="0"/>
        <w:adjustRightInd w:val="0"/>
        <w:ind w:firstLine="540"/>
        <w:jc w:val="center"/>
      </w:pPr>
    </w:p>
    <w:p w14:paraId="60C02DBF" w14:textId="77777777" w:rsidR="00F6734D" w:rsidRDefault="00F6734D" w:rsidP="00F6734D">
      <w:pPr>
        <w:autoSpaceDE w:val="0"/>
        <w:autoSpaceDN w:val="0"/>
        <w:adjustRightInd w:val="0"/>
        <w:ind w:firstLine="540"/>
        <w:jc w:val="center"/>
      </w:pPr>
      <w:r>
        <w:t>Расчет ЦК</w:t>
      </w:r>
    </w:p>
    <w:tbl>
      <w:tblPr>
        <w:tblW w:w="15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2256"/>
        <w:gridCol w:w="2256"/>
        <w:gridCol w:w="2256"/>
        <w:gridCol w:w="1673"/>
        <w:gridCol w:w="1812"/>
      </w:tblGrid>
      <w:tr w:rsidR="00F6734D" w:rsidRPr="002B52E8" w14:paraId="7645705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F49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3F3F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124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F993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61E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DC619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F6734D" w:rsidRPr="002B52E8" w14:paraId="5C0EDDBF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A455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Источник информации</w:t>
            </w:r>
          </w:p>
          <w:p w14:paraId="24513728" w14:textId="77777777" w:rsidR="00F6734D" w:rsidRPr="002B52E8" w:rsidRDefault="00F6734D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color w:val="000000"/>
                <w:sz w:val="20"/>
                <w:szCs w:val="20"/>
              </w:rPr>
              <w:t>(коммерческое предложение, номер реестровой записи контракта)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D10C" w14:textId="77777777" w:rsidR="00F6734D" w:rsidRPr="00FB12BB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3F099931" w14:textId="77777777" w:rsidR="00BC3A83" w:rsidRPr="00FB12BB" w:rsidRDefault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E46D2DA" w14:textId="0E8F2260" w:rsidR="00BC3A83" w:rsidRPr="00FB12BB" w:rsidRDefault="00BC3A83" w:rsidP="00FB12B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B12BB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FB12BB">
              <w:rPr>
                <w:b/>
                <w:color w:val="000000"/>
                <w:sz w:val="20"/>
                <w:szCs w:val="20"/>
              </w:rPr>
              <w:t>.</w:t>
            </w:r>
            <w:r w:rsidR="0094465F" w:rsidRPr="00FB12B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B12BB">
              <w:rPr>
                <w:b/>
                <w:color w:val="000000"/>
                <w:sz w:val="20"/>
                <w:szCs w:val="20"/>
              </w:rPr>
              <w:t>№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КП</w:t>
            </w:r>
            <w:r w:rsidR="005C3122">
              <w:rPr>
                <w:b/>
                <w:color w:val="000000"/>
                <w:sz w:val="20"/>
                <w:szCs w:val="20"/>
              </w:rPr>
              <w:t>-42</w:t>
            </w:r>
          </w:p>
          <w:p w14:paraId="2E13DE2C" w14:textId="47D4BDD1" w:rsidR="00BC3A83" w:rsidRPr="00FB12BB" w:rsidRDefault="00BC3A83" w:rsidP="00FB12B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От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C3122">
              <w:rPr>
                <w:b/>
                <w:color w:val="000000"/>
                <w:sz w:val="20"/>
                <w:szCs w:val="20"/>
              </w:rPr>
              <w:t>28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>.0</w:t>
            </w:r>
            <w:r w:rsidR="005C3122">
              <w:rPr>
                <w:b/>
                <w:color w:val="000000"/>
                <w:sz w:val="20"/>
                <w:szCs w:val="20"/>
              </w:rPr>
              <w:t>4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03E4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4B852DB9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3801A0" w14:textId="241C4CCB" w:rsidR="002C773B" w:rsidRPr="00FB12BB" w:rsidRDefault="002C773B" w:rsidP="002C773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B12BB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FB12BB">
              <w:rPr>
                <w:b/>
                <w:color w:val="000000"/>
                <w:sz w:val="20"/>
                <w:szCs w:val="20"/>
              </w:rPr>
              <w:t>. №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КП-</w:t>
            </w:r>
            <w:r w:rsidR="005C3122">
              <w:rPr>
                <w:b/>
                <w:color w:val="000000"/>
                <w:sz w:val="20"/>
                <w:szCs w:val="20"/>
              </w:rPr>
              <w:t>41</w:t>
            </w:r>
          </w:p>
          <w:p w14:paraId="32A334C9" w14:textId="4E9D3EED" w:rsidR="00F6734D" w:rsidRPr="00FB12BB" w:rsidRDefault="002C773B" w:rsidP="002C773B">
            <w:pPr>
              <w:jc w:val="center"/>
              <w:rPr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От </w:t>
            </w:r>
            <w:r w:rsidR="005C3122">
              <w:rPr>
                <w:b/>
                <w:color w:val="000000"/>
                <w:sz w:val="20"/>
                <w:szCs w:val="20"/>
              </w:rPr>
              <w:t>28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>.0</w:t>
            </w:r>
            <w:r w:rsidR="005C3122">
              <w:rPr>
                <w:b/>
                <w:color w:val="000000"/>
                <w:sz w:val="20"/>
                <w:szCs w:val="20"/>
              </w:rPr>
              <w:t>4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DECF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666C723B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96722C3" w14:textId="54DB62BB" w:rsidR="002C773B" w:rsidRPr="00FB12BB" w:rsidRDefault="002C773B" w:rsidP="002C773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B12BB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FB12BB">
              <w:rPr>
                <w:b/>
                <w:color w:val="000000"/>
                <w:sz w:val="20"/>
                <w:szCs w:val="20"/>
              </w:rPr>
              <w:t>. №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КП-</w:t>
            </w:r>
            <w:r w:rsidR="005C3122">
              <w:rPr>
                <w:b/>
                <w:color w:val="000000"/>
                <w:sz w:val="20"/>
                <w:szCs w:val="20"/>
              </w:rPr>
              <w:t>40</w:t>
            </w:r>
          </w:p>
          <w:p w14:paraId="34AD912C" w14:textId="5FAF10DF" w:rsidR="00F6734D" w:rsidRPr="00FB12BB" w:rsidRDefault="00FB12BB" w:rsidP="002C77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 xml:space="preserve">От </w:t>
            </w:r>
            <w:r w:rsidR="005C3122">
              <w:rPr>
                <w:b/>
                <w:color w:val="000000"/>
                <w:sz w:val="20"/>
                <w:szCs w:val="20"/>
              </w:rPr>
              <w:t>28</w:t>
            </w:r>
            <w:r w:rsidRPr="00FB12BB">
              <w:rPr>
                <w:b/>
                <w:color w:val="000000"/>
                <w:sz w:val="20"/>
                <w:szCs w:val="20"/>
              </w:rPr>
              <w:t>.0</w:t>
            </w:r>
            <w:r w:rsidR="005C3122">
              <w:rPr>
                <w:b/>
                <w:color w:val="000000"/>
                <w:sz w:val="20"/>
                <w:szCs w:val="20"/>
              </w:rPr>
              <w:t>4</w:t>
            </w:r>
            <w:r w:rsidRPr="00FB12BB">
              <w:rPr>
                <w:b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1E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83E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01C38F2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CB11" w14:textId="77777777" w:rsidR="00F6734D" w:rsidRPr="002B52E8" w:rsidRDefault="00F6734D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 xml:space="preserve">Производитель </w:t>
            </w:r>
            <w:r w:rsidRPr="002B52E8">
              <w:rPr>
                <w:color w:val="000000"/>
                <w:sz w:val="20"/>
                <w:szCs w:val="20"/>
              </w:rPr>
              <w:t>(для товаров)</w:t>
            </w:r>
          </w:p>
          <w:p w14:paraId="46442D7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  <w:p w14:paraId="4091AD83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/Поставщик, Исполнитель, Подрядчик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4EA9" w14:textId="77777777" w:rsidR="00F6734D" w:rsidRPr="00D16AD6" w:rsidRDefault="00F6734D" w:rsidP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9687B98" w14:textId="168E4A79" w:rsidR="002C773B" w:rsidRPr="00D16AD6" w:rsidRDefault="006A36B5" w:rsidP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6AD6">
              <w:rPr>
                <w:b/>
                <w:color w:val="000000"/>
                <w:sz w:val="20"/>
                <w:szCs w:val="20"/>
              </w:rPr>
              <w:t xml:space="preserve">ИП </w:t>
            </w:r>
            <w:r w:rsidR="001226CE">
              <w:rPr>
                <w:b/>
                <w:color w:val="000000"/>
                <w:sz w:val="20"/>
                <w:szCs w:val="20"/>
              </w:rPr>
              <w:t>Подобед Александра Владимировна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3A9" w14:textId="77777777" w:rsidR="00F6734D" w:rsidRPr="00D16AD6" w:rsidRDefault="00F6734D" w:rsidP="002B52E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77CB223" w14:textId="39CC2B9E" w:rsidR="002C773B" w:rsidRPr="00D16AD6" w:rsidRDefault="001D6369" w:rsidP="002B52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6AD6">
              <w:rPr>
                <w:b/>
                <w:color w:val="000000"/>
                <w:sz w:val="20"/>
                <w:szCs w:val="20"/>
              </w:rPr>
              <w:t>ООО «</w:t>
            </w:r>
            <w:r w:rsidR="001226CE">
              <w:rPr>
                <w:b/>
                <w:color w:val="000000"/>
                <w:sz w:val="20"/>
                <w:szCs w:val="20"/>
              </w:rPr>
              <w:t>ГУРУ СПОРТ</w:t>
            </w:r>
            <w:r w:rsidRPr="00D16AD6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717" w14:textId="77777777" w:rsidR="00F6734D" w:rsidRPr="00D16AD6" w:rsidRDefault="00F6734D" w:rsidP="008E15D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CDEC70B" w14:textId="632B6F55" w:rsidR="002C773B" w:rsidRPr="00D16AD6" w:rsidRDefault="00D16AD6" w:rsidP="008E15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6AD6">
              <w:rPr>
                <w:b/>
                <w:color w:val="000000"/>
                <w:sz w:val="20"/>
                <w:szCs w:val="20"/>
              </w:rPr>
              <w:t>ООО «</w:t>
            </w:r>
            <w:r w:rsidR="00737835">
              <w:rPr>
                <w:b/>
                <w:color w:val="000000"/>
                <w:sz w:val="20"/>
                <w:szCs w:val="20"/>
              </w:rPr>
              <w:t>ЛАНИ</w:t>
            </w:r>
            <w:r w:rsidR="004A6201">
              <w:rPr>
                <w:b/>
                <w:color w:val="000000"/>
                <w:sz w:val="20"/>
                <w:szCs w:val="20"/>
              </w:rPr>
              <w:t>А</w:t>
            </w:r>
            <w:r w:rsidR="00737835">
              <w:rPr>
                <w:b/>
                <w:color w:val="000000"/>
                <w:sz w:val="20"/>
                <w:szCs w:val="20"/>
              </w:rPr>
              <w:t>КЕЯ</w:t>
            </w:r>
            <w:r w:rsidRPr="00D16AD6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B1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95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2343089E" w14:textId="77777777" w:rsidTr="00E007E5">
        <w:trPr>
          <w:trHeight w:val="2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5DC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lastRenderedPageBreak/>
              <w:t>Цена, руб.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07C" w14:textId="5E1F4E62" w:rsidR="00F6734D" w:rsidRPr="00E74439" w:rsidRDefault="001226CE" w:rsidP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554815</w:t>
            </w:r>
            <w:r w:rsidR="00D16AD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B2D3" w14:textId="46A95FBB" w:rsidR="00F6734D" w:rsidRPr="00E74439" w:rsidRDefault="001226CE" w:rsidP="009377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530693</w:t>
            </w:r>
            <w:r w:rsidR="00D16AD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10F6" w14:textId="1202525C" w:rsidR="00E74439" w:rsidRPr="002D7855" w:rsidRDefault="001226CE" w:rsidP="00E744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499862</w:t>
            </w:r>
            <w:r w:rsidR="00D16AD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6BB5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D63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236DD3B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4D3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Средняя цена, руб.</w:t>
            </w:r>
          </w:p>
          <w:p w14:paraId="02D5438D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2268" w14:textId="79F876CD" w:rsidR="00F6734D" w:rsidRPr="001226CE" w:rsidRDefault="004A6201" w:rsidP="00000EF3">
            <w:pPr>
              <w:rPr>
                <w:b/>
                <w:color w:val="000000"/>
                <w:sz w:val="20"/>
                <w:highlight w:val="yellow"/>
              </w:rPr>
            </w:pPr>
            <w:r>
              <w:rPr>
                <w:b/>
                <w:color w:val="000000"/>
                <w:sz w:val="20"/>
              </w:rPr>
              <w:t>528456</w:t>
            </w:r>
            <w:r w:rsidR="001226CE" w:rsidRPr="001226CE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6667</w:t>
            </w:r>
          </w:p>
        </w:tc>
      </w:tr>
      <w:tr w:rsidR="00F6734D" w:rsidRPr="002B52E8" w14:paraId="17CAA393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FFA" w14:textId="77777777" w:rsidR="00F6734D" w:rsidRPr="002B52E8" w:rsidRDefault="00167B5E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Стандартное отклонение</w:t>
            </w:r>
          </w:p>
          <w:p w14:paraId="68178D3F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B83" w14:textId="543D9134" w:rsidR="00F6734D" w:rsidRPr="001226CE" w:rsidRDefault="001226CE" w:rsidP="00A45C47">
            <w:pPr>
              <w:rPr>
                <w:b/>
                <w:bCs/>
                <w:color w:val="000000"/>
                <w:sz w:val="20"/>
              </w:rPr>
            </w:pPr>
            <w:r w:rsidRPr="001226CE">
              <w:rPr>
                <w:b/>
                <w:bCs/>
                <w:color w:val="000000"/>
                <w:sz w:val="20"/>
              </w:rPr>
              <w:t>2</w:t>
            </w:r>
            <w:r w:rsidR="004A6201">
              <w:rPr>
                <w:b/>
                <w:bCs/>
                <w:color w:val="000000"/>
                <w:sz w:val="20"/>
              </w:rPr>
              <w:t>7544</w:t>
            </w:r>
            <w:r w:rsidRPr="001226CE">
              <w:rPr>
                <w:b/>
                <w:bCs/>
                <w:color w:val="000000"/>
                <w:sz w:val="20"/>
              </w:rPr>
              <w:t>,</w:t>
            </w:r>
            <w:r w:rsidR="004A6201">
              <w:rPr>
                <w:b/>
                <w:bCs/>
                <w:color w:val="000000"/>
                <w:sz w:val="20"/>
              </w:rPr>
              <w:t>67176</w:t>
            </w:r>
          </w:p>
        </w:tc>
      </w:tr>
      <w:tr w:rsidR="00F6734D" w:rsidRPr="002B52E8" w14:paraId="18D0687D" w14:textId="77777777" w:rsidTr="00E007E5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EFD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Коэффициент вариации, %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9E8" w14:textId="32D20942" w:rsidR="00F6734D" w:rsidRPr="001226CE" w:rsidRDefault="004A62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  <w:r w:rsidR="001226CE" w:rsidRPr="001226CE"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</w:rPr>
              <w:t>212285793</w:t>
            </w:r>
          </w:p>
        </w:tc>
      </w:tr>
      <w:tr w:rsidR="00F6734D" w:rsidRPr="002B52E8" w14:paraId="271F0FD5" w14:textId="77777777" w:rsidTr="00E007E5">
        <w:trPr>
          <w:trHeight w:val="18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4786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bCs/>
                <w:sz w:val="20"/>
                <w:szCs w:val="20"/>
              </w:rPr>
              <w:t>ЦК</w:t>
            </w:r>
            <w:r w:rsidRPr="002B52E8">
              <w:rPr>
                <w:b/>
                <w:sz w:val="20"/>
                <w:szCs w:val="20"/>
              </w:rPr>
              <w:t>, руб.</w:t>
            </w:r>
            <w:r w:rsidRPr="002B52E8">
              <w:rPr>
                <w:b/>
                <w:color w:val="000000"/>
                <w:sz w:val="20"/>
                <w:szCs w:val="20"/>
              </w:rPr>
              <w:t xml:space="preserve"> (расчетная)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76E" w14:textId="2A7B272F" w:rsidR="00F6734D" w:rsidRPr="001226CE" w:rsidRDefault="004A6201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528</w:t>
            </w:r>
            <w:r w:rsidR="001226CE" w:rsidRPr="001226CE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456</w:t>
            </w:r>
            <w:r w:rsidR="001226CE" w:rsidRPr="001226CE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67</w:t>
            </w:r>
            <w:r w:rsidR="001226CE" w:rsidRPr="001226CE">
              <w:rPr>
                <w:b/>
                <w:color w:val="000000"/>
                <w:sz w:val="20"/>
              </w:rPr>
              <w:t xml:space="preserve"> ₽</w:t>
            </w:r>
          </w:p>
        </w:tc>
      </w:tr>
    </w:tbl>
    <w:p w14:paraId="6B2FBFE3" w14:textId="1FEC4F59" w:rsidR="002161B8" w:rsidRDefault="00F6734D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*Столбцы «5» и «6» заполняются в случае, если коэффициент вариации, определенный в отношении трех цен, превышает 33%.</w:t>
      </w:r>
    </w:p>
    <w:p w14:paraId="47ACC4AD" w14:textId="77777777" w:rsidR="00E939CC" w:rsidRDefault="00E939CC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2DAAB3" w14:textId="358B822F" w:rsidR="00FF0731" w:rsidRDefault="00FF0731" w:rsidP="00FF0731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Контрагент </w:t>
      </w:r>
      <w:r w:rsidR="000D6F57">
        <w:rPr>
          <w:b/>
          <w:sz w:val="24"/>
          <w:szCs w:val="24"/>
          <w:lang w:val="ru-RU"/>
        </w:rPr>
        <w:t xml:space="preserve">должен </w:t>
      </w:r>
      <w:r>
        <w:rPr>
          <w:b/>
          <w:sz w:val="24"/>
          <w:szCs w:val="24"/>
        </w:rPr>
        <w:t>соответств</w:t>
      </w:r>
      <w:r w:rsidR="000D6F57">
        <w:rPr>
          <w:b/>
          <w:sz w:val="24"/>
          <w:szCs w:val="24"/>
          <w:lang w:val="ru-RU"/>
        </w:rPr>
        <w:t xml:space="preserve">овать </w:t>
      </w:r>
      <w:r>
        <w:rPr>
          <w:b/>
          <w:sz w:val="24"/>
          <w:szCs w:val="24"/>
        </w:rPr>
        <w:t xml:space="preserve">единым требованиям к участникам закупки установленным ч. 1. </w:t>
      </w:r>
      <w:proofErr w:type="spellStart"/>
      <w:r>
        <w:rPr>
          <w:b/>
          <w:sz w:val="24"/>
          <w:szCs w:val="24"/>
        </w:rPr>
        <w:t>ст</w:t>
      </w:r>
      <w:proofErr w:type="spellEnd"/>
      <w:r>
        <w:rPr>
          <w:b/>
          <w:sz w:val="24"/>
          <w:szCs w:val="24"/>
        </w:rPr>
        <w:t xml:space="preserve"> 31.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/>
          <w:sz w:val="24"/>
          <w:szCs w:val="24"/>
          <w:lang w:val="ru-RU"/>
        </w:rPr>
        <w:t>.</w:t>
      </w:r>
    </w:p>
    <w:p w14:paraId="07FA45E2" w14:textId="0F33AE70" w:rsidR="00FF0731" w:rsidRDefault="00FF0731" w:rsidP="00FF0731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Контрагент </w:t>
      </w:r>
      <w:r w:rsidR="000D6F57">
        <w:rPr>
          <w:b/>
          <w:color w:val="000000"/>
          <w:shd w:val="clear" w:color="auto" w:fill="FFFFFF"/>
        </w:rPr>
        <w:t xml:space="preserve">должен </w:t>
      </w:r>
      <w:r>
        <w:rPr>
          <w:b/>
          <w:color w:val="000000"/>
          <w:shd w:val="clear" w:color="auto" w:fill="FFFFFF"/>
        </w:rPr>
        <w:t>отсутств</w:t>
      </w:r>
      <w:r w:rsidR="000D6F57">
        <w:rPr>
          <w:b/>
          <w:color w:val="000000"/>
          <w:shd w:val="clear" w:color="auto" w:fill="FFFFFF"/>
        </w:rPr>
        <w:t>овать</w:t>
      </w:r>
      <w:r>
        <w:rPr>
          <w:b/>
          <w:color w:val="000000"/>
          <w:shd w:val="clear" w:color="auto" w:fill="FFFFFF"/>
        </w:rPr>
        <w:t xml:space="preserve"> в предусмотренном </w:t>
      </w:r>
      <w:r>
        <w:rPr>
          <w:b/>
        </w:rPr>
        <w:t xml:space="preserve">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  <w:color w:val="000000"/>
          <w:shd w:val="clear" w:color="auto" w:fill="FFFFFF"/>
        </w:rPr>
        <w:t>реестре недобросовестных поставщиков (подрядчиков, исполнителей)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14:paraId="321BB59D" w14:textId="77777777" w:rsidR="00FF0731" w:rsidRDefault="00FF0731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AEC0BF2" w14:textId="77777777" w:rsidR="00F6734D" w:rsidRDefault="00F6734D" w:rsidP="00F6734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Составил:</w:t>
      </w:r>
    </w:p>
    <w:p w14:paraId="5C932166" w14:textId="77777777" w:rsidR="00F6734D" w:rsidRDefault="00F6734D" w:rsidP="00F6734D">
      <w:pPr>
        <w:rPr>
          <w:rFonts w:eastAsia="Calibri"/>
          <w:bCs/>
        </w:rPr>
      </w:pPr>
      <w:r>
        <w:rPr>
          <w:rFonts w:eastAsia="Calibri"/>
          <w:bCs/>
        </w:rPr>
        <w:t>Ответственный за осуществлен</w:t>
      </w:r>
      <w:r w:rsidR="00FF350B">
        <w:rPr>
          <w:rFonts w:eastAsia="Calibri"/>
          <w:bCs/>
        </w:rPr>
        <w:t>ие закупки</w:t>
      </w:r>
      <w:r w:rsidR="002C773B">
        <w:rPr>
          <w:rFonts w:eastAsia="Calibri"/>
          <w:bCs/>
        </w:rPr>
        <w:t xml:space="preserve"> </w:t>
      </w:r>
      <w:r w:rsidR="007109E9">
        <w:rPr>
          <w:rFonts w:eastAsia="Calibri"/>
          <w:bCs/>
        </w:rPr>
        <w:t>работник</w:t>
      </w:r>
      <w:r w:rsidR="002C773B">
        <w:rPr>
          <w:rFonts w:eastAsia="Calibri"/>
          <w:bCs/>
        </w:rPr>
        <w:t xml:space="preserve"> контрактной службы</w:t>
      </w:r>
      <w:r>
        <w:rPr>
          <w:rFonts w:eastAsia="Calibri"/>
          <w:bCs/>
        </w:rPr>
        <w:t>:</w:t>
      </w:r>
    </w:p>
    <w:p w14:paraId="5935AEEB" w14:textId="77777777" w:rsidR="00A3534B" w:rsidRPr="00A3534B" w:rsidRDefault="00A3534B" w:rsidP="00A3534B">
      <w:pPr>
        <w:rPr>
          <w:rFonts w:eastAsia="Calibri"/>
          <w:bCs/>
        </w:rPr>
      </w:pPr>
      <w:r w:rsidRPr="00A3534B">
        <w:rPr>
          <w:rFonts w:eastAsia="Calibri"/>
          <w:bCs/>
        </w:rPr>
        <w:t>Начальник отдела практической подготовки</w:t>
      </w:r>
    </w:p>
    <w:p w14:paraId="137521C5" w14:textId="4C751742" w:rsidR="000A7E5F" w:rsidRDefault="00A3534B" w:rsidP="00A3534B">
      <w:r w:rsidRPr="00A3534B">
        <w:rPr>
          <w:rFonts w:eastAsia="Calibri"/>
          <w:bCs/>
        </w:rPr>
        <w:t>института профессиональной подготовки</w:t>
      </w:r>
      <w:r w:rsidR="000A7E5F" w:rsidRPr="007109E9">
        <w:t xml:space="preserve"> </w:t>
      </w:r>
      <w:r w:rsidR="000A7E5F">
        <w:t xml:space="preserve"> </w:t>
      </w:r>
      <w:r w:rsidR="000A7E5F" w:rsidRPr="007109E9">
        <w:t xml:space="preserve">                                   </w:t>
      </w:r>
      <w:r>
        <w:t xml:space="preserve">                               </w:t>
      </w:r>
      <w:r w:rsidR="000A7E5F" w:rsidRPr="007109E9">
        <w:t xml:space="preserve">  </w:t>
      </w:r>
      <w:r w:rsidR="000A7E5F">
        <w:t xml:space="preserve">______________             </w:t>
      </w:r>
      <w:r w:rsidR="000A7E5F" w:rsidRPr="007109E9">
        <w:t xml:space="preserve">            </w:t>
      </w:r>
      <w:r>
        <w:t xml:space="preserve">             О.В. Дмитриев</w:t>
      </w:r>
    </w:p>
    <w:p w14:paraId="0F9D42A2" w14:textId="2E8B7F00" w:rsidR="000A7E5F" w:rsidRPr="007109E9" w:rsidRDefault="000A7E5F" w:rsidP="000A7E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7109E9">
        <w:rPr>
          <w:sz w:val="18"/>
          <w:szCs w:val="18"/>
        </w:rPr>
        <w:t>(</w:t>
      </w:r>
      <w:proofErr w:type="gramStart"/>
      <w:r w:rsidRPr="007109E9">
        <w:rPr>
          <w:sz w:val="18"/>
          <w:szCs w:val="18"/>
        </w:rPr>
        <w:t>должность)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(подпись)                                                                       Ф.И.О</w:t>
      </w:r>
    </w:p>
    <w:p w14:paraId="1F11FFF2" w14:textId="77777777" w:rsidR="000A7E5F" w:rsidRPr="007109E9" w:rsidRDefault="000A7E5F" w:rsidP="000A7E5F">
      <w:r w:rsidRPr="007109E9">
        <w:t xml:space="preserve"> «____</w:t>
      </w:r>
      <w:proofErr w:type="gramStart"/>
      <w:r w:rsidRPr="007109E9">
        <w:t>_»_</w:t>
      </w:r>
      <w:proofErr w:type="gramEnd"/>
      <w:r w:rsidRPr="007109E9">
        <w:t>_______________20</w:t>
      </w:r>
      <w:r>
        <w:t>__</w:t>
      </w:r>
      <w:r w:rsidRPr="007109E9">
        <w:t xml:space="preserve"> г.</w:t>
      </w:r>
    </w:p>
    <w:p w14:paraId="10949825" w14:textId="77777777" w:rsidR="000A7E5F" w:rsidRPr="007109E9" w:rsidRDefault="000A7E5F" w:rsidP="000A7E5F"/>
    <w:p w14:paraId="48D930AB" w14:textId="77777777" w:rsidR="007109E9" w:rsidRPr="007109E9" w:rsidRDefault="007109E9" w:rsidP="00FF350B">
      <w:r w:rsidRPr="007109E9">
        <w:t>СОГЛАСОВАНО:</w:t>
      </w:r>
    </w:p>
    <w:p w14:paraId="4F2CF978" w14:textId="07ED6120" w:rsidR="007109E9" w:rsidRDefault="007109E9" w:rsidP="00FF350B">
      <w:r w:rsidRPr="007109E9">
        <w:t>Руководитель структурного подразделения</w:t>
      </w:r>
      <w:r w:rsidR="0085417D">
        <w:t xml:space="preserve"> инициатора закупки:</w:t>
      </w:r>
    </w:p>
    <w:p w14:paraId="316AF4E2" w14:textId="77777777" w:rsidR="00215215" w:rsidRDefault="00215215" w:rsidP="000A7E5F">
      <w:r>
        <w:t xml:space="preserve">Начальник кафедры </w:t>
      </w:r>
    </w:p>
    <w:p w14:paraId="13D450B3" w14:textId="22B61930" w:rsidR="00215215" w:rsidRDefault="00215215" w:rsidP="000A7E5F">
      <w:pPr>
        <w:rPr>
          <w:rFonts w:eastAsia="Calibri"/>
          <w:bCs/>
        </w:rPr>
      </w:pPr>
      <w:r>
        <w:rPr>
          <w:rFonts w:eastAsia="Calibri"/>
          <w:bCs/>
        </w:rPr>
        <w:t>специальной подготовки</w:t>
      </w:r>
    </w:p>
    <w:p w14:paraId="0B6B5946" w14:textId="6545F8A0" w:rsidR="000A7E5F" w:rsidRDefault="00215215" w:rsidP="00215215">
      <w:pPr>
        <w:tabs>
          <w:tab w:val="left" w:pos="12474"/>
        </w:tabs>
      </w:pPr>
      <w:r>
        <w:rPr>
          <w:rFonts w:eastAsia="Calibri"/>
          <w:bCs/>
        </w:rPr>
        <w:t>института профессиональной подготовки</w:t>
      </w:r>
      <w:r w:rsidR="00951B0B">
        <w:rPr>
          <w:rFonts w:eastAsia="Calibri"/>
          <w:bCs/>
        </w:rPr>
        <w:t xml:space="preserve">                                          </w:t>
      </w:r>
      <w:r w:rsidR="000A7E5F" w:rsidRPr="007109E9">
        <w:t xml:space="preserve">                               </w:t>
      </w:r>
      <w:r w:rsidR="000A7E5F">
        <w:t xml:space="preserve">______________             </w:t>
      </w:r>
      <w:r w:rsidR="000A7E5F" w:rsidRPr="007109E9">
        <w:t xml:space="preserve">            </w:t>
      </w:r>
      <w:r w:rsidR="00951B0B">
        <w:t xml:space="preserve">          </w:t>
      </w:r>
      <w:r>
        <w:t>Д</w:t>
      </w:r>
      <w:r w:rsidR="00951B0B" w:rsidRPr="00951B0B">
        <w:t>.</w:t>
      </w:r>
      <w:r>
        <w:t>Н</w:t>
      </w:r>
      <w:r w:rsidR="00951B0B" w:rsidRPr="00951B0B">
        <w:t xml:space="preserve">. </w:t>
      </w:r>
      <w:r>
        <w:t>Шалявин</w:t>
      </w:r>
    </w:p>
    <w:p w14:paraId="304C7C64" w14:textId="19391303" w:rsidR="000A7E5F" w:rsidRPr="007109E9" w:rsidRDefault="000A7E5F" w:rsidP="000A7E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7109E9">
        <w:rPr>
          <w:sz w:val="18"/>
          <w:szCs w:val="18"/>
        </w:rPr>
        <w:t>(</w:t>
      </w:r>
      <w:proofErr w:type="gramStart"/>
      <w:r w:rsidRPr="007109E9">
        <w:rPr>
          <w:sz w:val="18"/>
          <w:szCs w:val="18"/>
        </w:rPr>
        <w:t>должность)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(подпись)                                                                       Ф.И.О</w:t>
      </w:r>
    </w:p>
    <w:p w14:paraId="014CD762" w14:textId="77777777" w:rsidR="000A7E5F" w:rsidRPr="007109E9" w:rsidRDefault="000A7E5F" w:rsidP="000A7E5F">
      <w:r w:rsidRPr="007109E9">
        <w:t xml:space="preserve"> «____</w:t>
      </w:r>
      <w:proofErr w:type="gramStart"/>
      <w:r w:rsidRPr="007109E9">
        <w:t>_»_</w:t>
      </w:r>
      <w:proofErr w:type="gramEnd"/>
      <w:r w:rsidRPr="007109E9">
        <w:t>_______________20</w:t>
      </w:r>
      <w:r>
        <w:t>__</w:t>
      </w:r>
      <w:r w:rsidRPr="007109E9">
        <w:t xml:space="preserve"> г.</w:t>
      </w:r>
    </w:p>
    <w:p w14:paraId="7BEF6FEA" w14:textId="77777777" w:rsidR="007109E9" w:rsidRDefault="007109E9" w:rsidP="007109E9"/>
    <w:p w14:paraId="5ED3B590" w14:textId="30CAB0E2" w:rsidR="00180501" w:rsidRPr="00D16AD6" w:rsidRDefault="002161B8" w:rsidP="007109E9">
      <w:r w:rsidRPr="007109E9">
        <w:t>СОГЛАСОВАНО</w:t>
      </w:r>
      <w:r>
        <w:t xml:space="preserve"> в части </w:t>
      </w:r>
      <w:r w:rsidR="006C0127">
        <w:t>________________________</w:t>
      </w:r>
      <w:r w:rsidR="00180501">
        <w:t>количество поставляемого</w:t>
      </w:r>
      <w:r>
        <w:t xml:space="preserve"> товара до НМЦК, в случае экономии денежных средств по </w:t>
      </w:r>
    </w:p>
    <w:p w14:paraId="5BD3980D" w14:textId="6604BD01" w:rsidR="002161B8" w:rsidRDefault="002161B8" w:rsidP="007109E9">
      <w:r>
        <w:t>результатам закупочной сессии на ЕАТ:</w:t>
      </w:r>
    </w:p>
    <w:p w14:paraId="762556F5" w14:textId="2EC24390" w:rsidR="007D2373" w:rsidRPr="007D2373" w:rsidRDefault="007D2373" w:rsidP="007D2373"/>
    <w:p w14:paraId="211B717F" w14:textId="77777777" w:rsidR="00951B0B" w:rsidRDefault="00951B0B" w:rsidP="00951B0B">
      <w:r w:rsidRPr="00E11CFA">
        <w:t>Заместитель начальника академии</w:t>
      </w:r>
      <w:r>
        <w:t xml:space="preserve"> начальник </w:t>
      </w:r>
    </w:p>
    <w:p w14:paraId="1A307FC6" w14:textId="485FF016" w:rsidR="007D2373" w:rsidRDefault="00951B0B" w:rsidP="00951B0B">
      <w:r>
        <w:t xml:space="preserve">института профессиональной подготовки                               </w:t>
      </w:r>
      <w:r w:rsidR="007D2373" w:rsidRPr="007109E9">
        <w:t xml:space="preserve"> </w:t>
      </w:r>
      <w:r w:rsidR="007D2373">
        <w:t xml:space="preserve"> </w:t>
      </w:r>
      <w:r w:rsidR="007D2373" w:rsidRPr="007109E9">
        <w:t xml:space="preserve">                                     </w:t>
      </w:r>
      <w:r w:rsidR="007D2373">
        <w:t xml:space="preserve">______________             </w:t>
      </w:r>
      <w:r w:rsidR="007D2373" w:rsidRPr="007109E9">
        <w:t xml:space="preserve">         </w:t>
      </w:r>
      <w:r>
        <w:t xml:space="preserve">               </w:t>
      </w:r>
      <w:r w:rsidR="007D2373" w:rsidRPr="007109E9">
        <w:t xml:space="preserve">  </w:t>
      </w:r>
      <w:r w:rsidRPr="00E11CFA">
        <w:t>А.</w:t>
      </w:r>
      <w:r>
        <w:t>А</w:t>
      </w:r>
      <w:r w:rsidRPr="00E11CFA">
        <w:t xml:space="preserve">. </w:t>
      </w:r>
      <w:r>
        <w:t>Костяев</w:t>
      </w:r>
    </w:p>
    <w:p w14:paraId="10854C25" w14:textId="52ED928B" w:rsidR="007B03F8" w:rsidRPr="00951B0B" w:rsidRDefault="007D2373" w:rsidP="007B03F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7109E9">
        <w:rPr>
          <w:sz w:val="18"/>
          <w:szCs w:val="18"/>
        </w:rPr>
        <w:t>(должность)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(подпись)                                                                       Ф.И.О</w:t>
      </w:r>
    </w:p>
    <w:p w14:paraId="4506AF62" w14:textId="3CA8CC4A" w:rsidR="002161B8" w:rsidRPr="007109E9" w:rsidRDefault="007D2373" w:rsidP="007109E9">
      <w:r w:rsidRPr="007109E9">
        <w:t>«____</w:t>
      </w:r>
      <w:proofErr w:type="gramStart"/>
      <w:r w:rsidRPr="007109E9">
        <w:t>_»_</w:t>
      </w:r>
      <w:proofErr w:type="gramEnd"/>
      <w:r w:rsidRPr="007109E9">
        <w:t>_______________20</w:t>
      </w:r>
      <w:r>
        <w:t>__</w:t>
      </w:r>
      <w:r w:rsidRPr="007109E9">
        <w:t xml:space="preserve"> г.</w:t>
      </w:r>
    </w:p>
    <w:sectPr w:rsidR="002161B8" w:rsidRPr="007109E9" w:rsidSect="00067FC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4D"/>
    <w:rsid w:val="00000EF3"/>
    <w:rsid w:val="0001210F"/>
    <w:rsid w:val="00066103"/>
    <w:rsid w:val="00067FC1"/>
    <w:rsid w:val="00072ED0"/>
    <w:rsid w:val="000A7E5F"/>
    <w:rsid w:val="000D6F57"/>
    <w:rsid w:val="00116A6E"/>
    <w:rsid w:val="001226CE"/>
    <w:rsid w:val="00141BBD"/>
    <w:rsid w:val="00167B5E"/>
    <w:rsid w:val="00180501"/>
    <w:rsid w:val="00184875"/>
    <w:rsid w:val="001C4302"/>
    <w:rsid w:val="001C4946"/>
    <w:rsid w:val="001D6369"/>
    <w:rsid w:val="001E367F"/>
    <w:rsid w:val="001E427C"/>
    <w:rsid w:val="001F137B"/>
    <w:rsid w:val="001F25BF"/>
    <w:rsid w:val="001F6F73"/>
    <w:rsid w:val="001F747C"/>
    <w:rsid w:val="00210C8C"/>
    <w:rsid w:val="00215215"/>
    <w:rsid w:val="002161B8"/>
    <w:rsid w:val="00235426"/>
    <w:rsid w:val="002778CF"/>
    <w:rsid w:val="002B52E8"/>
    <w:rsid w:val="002C49D9"/>
    <w:rsid w:val="002C5E91"/>
    <w:rsid w:val="002C5FBF"/>
    <w:rsid w:val="002C773B"/>
    <w:rsid w:val="002D7855"/>
    <w:rsid w:val="0030269B"/>
    <w:rsid w:val="00376A1D"/>
    <w:rsid w:val="0039033F"/>
    <w:rsid w:val="003E1F90"/>
    <w:rsid w:val="004174D1"/>
    <w:rsid w:val="00460B24"/>
    <w:rsid w:val="004A3E91"/>
    <w:rsid w:val="004A6201"/>
    <w:rsid w:val="004D3CD5"/>
    <w:rsid w:val="005824EB"/>
    <w:rsid w:val="00593585"/>
    <w:rsid w:val="005A0FE7"/>
    <w:rsid w:val="005C1F93"/>
    <w:rsid w:val="005C3122"/>
    <w:rsid w:val="005F1BAA"/>
    <w:rsid w:val="00610E55"/>
    <w:rsid w:val="00614B0C"/>
    <w:rsid w:val="00617A6F"/>
    <w:rsid w:val="00620405"/>
    <w:rsid w:val="0062567E"/>
    <w:rsid w:val="0067751F"/>
    <w:rsid w:val="006919E6"/>
    <w:rsid w:val="006A36B5"/>
    <w:rsid w:val="006C0127"/>
    <w:rsid w:val="006F40E3"/>
    <w:rsid w:val="00707418"/>
    <w:rsid w:val="007109E9"/>
    <w:rsid w:val="00734DBF"/>
    <w:rsid w:val="00736FF5"/>
    <w:rsid w:val="00737835"/>
    <w:rsid w:val="00753ABB"/>
    <w:rsid w:val="007600FD"/>
    <w:rsid w:val="0076258C"/>
    <w:rsid w:val="00766C04"/>
    <w:rsid w:val="00767967"/>
    <w:rsid w:val="0079472E"/>
    <w:rsid w:val="007B03F8"/>
    <w:rsid w:val="007D2373"/>
    <w:rsid w:val="007F069E"/>
    <w:rsid w:val="0080512B"/>
    <w:rsid w:val="0085417D"/>
    <w:rsid w:val="008A4E28"/>
    <w:rsid w:val="008B5800"/>
    <w:rsid w:val="008C72B4"/>
    <w:rsid w:val="008D13F7"/>
    <w:rsid w:val="008E15D7"/>
    <w:rsid w:val="00915C5A"/>
    <w:rsid w:val="0093778B"/>
    <w:rsid w:val="0094465F"/>
    <w:rsid w:val="00951B0B"/>
    <w:rsid w:val="00964052"/>
    <w:rsid w:val="00977CB3"/>
    <w:rsid w:val="009B6A6D"/>
    <w:rsid w:val="009F7291"/>
    <w:rsid w:val="00A24285"/>
    <w:rsid w:val="00A3534B"/>
    <w:rsid w:val="00A45C47"/>
    <w:rsid w:val="00A607E7"/>
    <w:rsid w:val="00A700D7"/>
    <w:rsid w:val="00A73A55"/>
    <w:rsid w:val="00B331C7"/>
    <w:rsid w:val="00B41D7E"/>
    <w:rsid w:val="00B71D0F"/>
    <w:rsid w:val="00BB58C0"/>
    <w:rsid w:val="00BC3A83"/>
    <w:rsid w:val="00BD58B7"/>
    <w:rsid w:val="00BD7E26"/>
    <w:rsid w:val="00BE470B"/>
    <w:rsid w:val="00BF58A1"/>
    <w:rsid w:val="00BF7003"/>
    <w:rsid w:val="00C441D7"/>
    <w:rsid w:val="00C541EE"/>
    <w:rsid w:val="00C75D0D"/>
    <w:rsid w:val="00CB3754"/>
    <w:rsid w:val="00D061A6"/>
    <w:rsid w:val="00D16AD6"/>
    <w:rsid w:val="00D35DBC"/>
    <w:rsid w:val="00D506E6"/>
    <w:rsid w:val="00D55BAB"/>
    <w:rsid w:val="00D84091"/>
    <w:rsid w:val="00DB0608"/>
    <w:rsid w:val="00E007E5"/>
    <w:rsid w:val="00E61B07"/>
    <w:rsid w:val="00E62CD9"/>
    <w:rsid w:val="00E74439"/>
    <w:rsid w:val="00E82D01"/>
    <w:rsid w:val="00E85BDB"/>
    <w:rsid w:val="00E939CC"/>
    <w:rsid w:val="00ED5A43"/>
    <w:rsid w:val="00EF4832"/>
    <w:rsid w:val="00F07DFE"/>
    <w:rsid w:val="00F141AD"/>
    <w:rsid w:val="00F17070"/>
    <w:rsid w:val="00F200B9"/>
    <w:rsid w:val="00F20C6E"/>
    <w:rsid w:val="00F41DD6"/>
    <w:rsid w:val="00F64242"/>
    <w:rsid w:val="00F6734D"/>
    <w:rsid w:val="00FA5C40"/>
    <w:rsid w:val="00FB12BB"/>
    <w:rsid w:val="00FC6820"/>
    <w:rsid w:val="00FF0731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2CDA"/>
  <w15:chartTrackingRefBased/>
  <w15:docId w15:val="{A6544148-C5E1-4778-817B-3925A88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4 Знак"/>
    <w:basedOn w:val="a0"/>
    <w:link w:val="a4"/>
    <w:semiHidden/>
    <w:locked/>
    <w:rsid w:val="00F6734D"/>
    <w:rPr>
      <w:sz w:val="24"/>
      <w:szCs w:val="24"/>
      <w:lang w:val="x-none"/>
    </w:rPr>
  </w:style>
  <w:style w:type="paragraph" w:styleId="a4">
    <w:name w:val="Body Text Indent"/>
    <w:aliases w:val="Знак4"/>
    <w:basedOn w:val="a"/>
    <w:link w:val="a3"/>
    <w:semiHidden/>
    <w:unhideWhenUsed/>
    <w:rsid w:val="00F6734D"/>
    <w:pPr>
      <w:ind w:firstLine="720"/>
      <w:jc w:val="both"/>
    </w:pPr>
    <w:rPr>
      <w:rFonts w:asciiTheme="minorHAnsi" w:eastAsiaTheme="minorHAnsi" w:hAnsiTheme="minorHAnsi" w:cstheme="minorBidi"/>
      <w:lang w:val="x-none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67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67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F673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B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BAA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F141AD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141A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rsid w:val="002C773B"/>
    <w:rPr>
      <w:color w:val="0000FF"/>
      <w:u w:val="single"/>
    </w:rPr>
  </w:style>
  <w:style w:type="table" w:styleId="a9">
    <w:name w:val="Table Grid"/>
    <w:basedOn w:val="a1"/>
    <w:uiPriority w:val="39"/>
    <w:rsid w:val="00C4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762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8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4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9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8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9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1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5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0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7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4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1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0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7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0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3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3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3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1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0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5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0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5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4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5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0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3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99AD-F7DC-494B-AF8C-45700B90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А. Роговенко</cp:lastModifiedBy>
  <cp:revision>72</cp:revision>
  <cp:lastPrinted>2026-05-18T12:56:00Z</cp:lastPrinted>
  <dcterms:created xsi:type="dcterms:W3CDTF">2020-04-22T14:12:00Z</dcterms:created>
  <dcterms:modified xsi:type="dcterms:W3CDTF">2026-06-01T06:30:00Z</dcterms:modified>
</cp:coreProperties>
</file>