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4C" w:rsidRPr="002C491D" w:rsidRDefault="00D5134C" w:rsidP="00D5134C">
      <w:pPr>
        <w:spacing w:after="0" w:line="240" w:lineRule="auto"/>
        <w:jc w:val="center"/>
        <w:rPr>
          <w:rFonts w:ascii="XO Thames" w:hAnsi="XO Thames"/>
          <w:b/>
          <w:sz w:val="24"/>
          <w:szCs w:val="24"/>
          <w:u w:val="single"/>
        </w:rPr>
      </w:pPr>
      <w:r w:rsidRPr="002C491D">
        <w:rPr>
          <w:rFonts w:ascii="XO Thames" w:hAnsi="XO Thames"/>
          <w:b/>
          <w:sz w:val="24"/>
          <w:szCs w:val="24"/>
          <w:u w:val="single"/>
        </w:rPr>
        <w:t xml:space="preserve">Техническое задание </w:t>
      </w:r>
    </w:p>
    <w:p w:rsidR="00D5134C" w:rsidRPr="002C491D" w:rsidRDefault="00D5134C" w:rsidP="00D5134C">
      <w:pPr>
        <w:spacing w:after="0" w:line="240" w:lineRule="auto"/>
        <w:jc w:val="center"/>
        <w:rPr>
          <w:rFonts w:ascii="XO Thames" w:hAnsi="XO Thames"/>
          <w:b/>
          <w:sz w:val="24"/>
          <w:szCs w:val="24"/>
          <w:u w:val="single"/>
        </w:rPr>
      </w:pPr>
      <w:r w:rsidRPr="002C491D">
        <w:rPr>
          <w:rFonts w:ascii="XO Thames" w:hAnsi="XO Thames"/>
          <w:b/>
          <w:sz w:val="24"/>
          <w:szCs w:val="24"/>
          <w:u w:val="single"/>
        </w:rPr>
        <w:t xml:space="preserve">на </w:t>
      </w:r>
      <w:r w:rsidR="00CD5446" w:rsidRPr="002C491D">
        <w:rPr>
          <w:rFonts w:ascii="XO Thames" w:hAnsi="XO Thames"/>
          <w:b/>
          <w:sz w:val="24"/>
          <w:szCs w:val="24"/>
          <w:u w:val="single"/>
        </w:rPr>
        <w:t>п</w:t>
      </w:r>
      <w:r w:rsidR="00CD5446" w:rsidRPr="002C491D">
        <w:rPr>
          <w:rFonts w:ascii="XO Thames" w:eastAsia="Times New Roman" w:hAnsi="XO Thames"/>
          <w:b/>
          <w:sz w:val="24"/>
          <w:szCs w:val="24"/>
          <w:u w:val="single"/>
        </w:rPr>
        <w:t>оставку</w:t>
      </w:r>
      <w:r w:rsidR="002C491D" w:rsidRPr="002C491D">
        <w:rPr>
          <w:rFonts w:ascii="XO Thames" w:eastAsia="Times New Roman" w:hAnsi="XO Thames"/>
          <w:b/>
          <w:sz w:val="24"/>
          <w:szCs w:val="24"/>
          <w:u w:val="single"/>
        </w:rPr>
        <w:t xml:space="preserve"> </w:t>
      </w:r>
      <w:r w:rsidR="001F70BB" w:rsidRPr="001F70BB">
        <w:rPr>
          <w:rFonts w:ascii="XO Thames" w:eastAsia="Times New Roman" w:hAnsi="XO Thames"/>
          <w:b/>
          <w:sz w:val="24"/>
          <w:szCs w:val="24"/>
          <w:u w:val="single"/>
        </w:rPr>
        <w:t>противопожарных материалов и оборудования</w:t>
      </w:r>
    </w:p>
    <w:p w:rsidR="00D5134C" w:rsidRPr="002C491D" w:rsidRDefault="00D5134C" w:rsidP="00D5134C">
      <w:pPr>
        <w:spacing w:after="0" w:line="240" w:lineRule="auto"/>
        <w:jc w:val="center"/>
        <w:rPr>
          <w:rStyle w:val="21"/>
          <w:rFonts w:ascii="XO Thames" w:hAnsi="XO Thames"/>
          <w:b w:val="0"/>
          <w:bCs w:val="0"/>
          <w:sz w:val="24"/>
          <w:szCs w:val="24"/>
          <w:u w:val="single"/>
        </w:rPr>
      </w:pPr>
    </w:p>
    <w:p w:rsidR="00B713F5" w:rsidRPr="002C491D" w:rsidRDefault="00D5134C" w:rsidP="001F70BB">
      <w:pPr>
        <w:numPr>
          <w:ilvl w:val="0"/>
          <w:numId w:val="1"/>
        </w:numPr>
        <w:spacing w:after="0" w:line="240" w:lineRule="auto"/>
        <w:ind w:hanging="153"/>
        <w:jc w:val="both"/>
        <w:rPr>
          <w:rStyle w:val="21"/>
          <w:rFonts w:ascii="XO Thames" w:hAnsi="XO Thames"/>
          <w:b w:val="0"/>
          <w:bCs w:val="0"/>
          <w:color w:val="auto"/>
          <w:sz w:val="24"/>
          <w:szCs w:val="24"/>
          <w:shd w:val="clear" w:color="auto" w:fill="auto"/>
        </w:rPr>
      </w:pPr>
      <w:r w:rsidRPr="002C491D">
        <w:rPr>
          <w:rStyle w:val="21"/>
          <w:rFonts w:ascii="XO Thames" w:hAnsi="XO Thames"/>
          <w:sz w:val="24"/>
          <w:szCs w:val="24"/>
          <w:u w:val="single"/>
        </w:rPr>
        <w:t>Предмет закупки:</w:t>
      </w:r>
      <w:r w:rsidRPr="002C491D">
        <w:rPr>
          <w:rStyle w:val="21"/>
          <w:rFonts w:ascii="XO Thames" w:hAnsi="XO Thames"/>
          <w:sz w:val="24"/>
          <w:szCs w:val="24"/>
        </w:rPr>
        <w:t xml:space="preserve"> </w:t>
      </w:r>
      <w:r w:rsidR="00B713F5" w:rsidRPr="002C491D">
        <w:rPr>
          <w:rFonts w:ascii="XO Thames" w:eastAsia="Times New Roman" w:hAnsi="XO Thames"/>
          <w:sz w:val="24"/>
          <w:szCs w:val="24"/>
        </w:rPr>
        <w:t>Поставка</w:t>
      </w:r>
      <w:r w:rsidR="00451D0C" w:rsidRPr="002C491D">
        <w:rPr>
          <w:rFonts w:ascii="XO Thames" w:eastAsia="Times New Roman" w:hAnsi="XO Thames"/>
          <w:sz w:val="24"/>
          <w:szCs w:val="24"/>
        </w:rPr>
        <w:t xml:space="preserve"> </w:t>
      </w:r>
      <w:r w:rsidR="001F70BB" w:rsidRPr="001F70BB">
        <w:rPr>
          <w:rFonts w:ascii="XO Thames" w:eastAsia="Times New Roman" w:hAnsi="XO Thames"/>
          <w:sz w:val="24"/>
          <w:szCs w:val="24"/>
        </w:rPr>
        <w:t>противопожарных материалов и оборудования</w:t>
      </w:r>
      <w:r w:rsidR="00536F8A" w:rsidRPr="002C491D">
        <w:rPr>
          <w:rFonts w:ascii="XO Thames" w:eastAsia="Times New Roman" w:hAnsi="XO Thames"/>
          <w:sz w:val="24"/>
          <w:szCs w:val="24"/>
        </w:rPr>
        <w:t>.</w:t>
      </w:r>
    </w:p>
    <w:p w:rsidR="00D5134C" w:rsidRPr="002C491D" w:rsidRDefault="00D5134C" w:rsidP="00E1714B">
      <w:pPr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Style w:val="21"/>
          <w:rFonts w:ascii="XO Thames" w:hAnsi="XO Thames"/>
          <w:sz w:val="24"/>
          <w:szCs w:val="24"/>
          <w:u w:val="single"/>
        </w:rPr>
        <w:t>Заказчик:</w:t>
      </w:r>
      <w:r w:rsidRPr="002C491D">
        <w:rPr>
          <w:rStyle w:val="21"/>
          <w:rFonts w:ascii="XO Thames" w:hAnsi="XO Thames"/>
          <w:sz w:val="24"/>
          <w:szCs w:val="24"/>
        </w:rPr>
        <w:t xml:space="preserve"> </w:t>
      </w:r>
      <w:r w:rsidR="007B06B5" w:rsidRPr="002C491D">
        <w:rPr>
          <w:rFonts w:ascii="XO Thames" w:eastAsia="MS Mincho" w:hAnsi="XO Thames"/>
          <w:sz w:val="24"/>
          <w:szCs w:val="24"/>
          <w:lang w:eastAsia="ar-SA"/>
        </w:rPr>
        <w:t xml:space="preserve">ФБУН ГНЦ ВБ «Вектор» </w:t>
      </w:r>
      <w:proofErr w:type="spellStart"/>
      <w:r w:rsidR="007B06B5" w:rsidRPr="002C491D">
        <w:rPr>
          <w:rFonts w:ascii="XO Thames" w:eastAsia="MS Mincho" w:hAnsi="XO Thames"/>
          <w:sz w:val="24"/>
          <w:szCs w:val="24"/>
          <w:lang w:eastAsia="ar-SA"/>
        </w:rPr>
        <w:t>Роспотребнадзора</w:t>
      </w:r>
      <w:proofErr w:type="spellEnd"/>
      <w:r w:rsidRPr="002C491D">
        <w:rPr>
          <w:rFonts w:ascii="XO Thames" w:hAnsi="XO Thames"/>
          <w:bCs/>
          <w:sz w:val="24"/>
          <w:szCs w:val="24"/>
        </w:rPr>
        <w:t>.</w:t>
      </w:r>
    </w:p>
    <w:p w:rsidR="00D5134C" w:rsidRPr="002C491D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Style w:val="21"/>
          <w:rFonts w:ascii="XO Thames" w:hAnsi="XO Thames"/>
          <w:sz w:val="24"/>
          <w:szCs w:val="24"/>
          <w:u w:val="single"/>
        </w:rPr>
        <w:t>Место доставки поставляемых товаров:</w:t>
      </w:r>
      <w:r w:rsidRPr="002C491D">
        <w:rPr>
          <w:rStyle w:val="21"/>
          <w:rFonts w:ascii="XO Thames" w:hAnsi="XO Thames"/>
          <w:sz w:val="24"/>
          <w:szCs w:val="24"/>
        </w:rPr>
        <w:t xml:space="preserve"> </w:t>
      </w:r>
      <w:r w:rsidR="007B06B5" w:rsidRPr="002C491D">
        <w:rPr>
          <w:rFonts w:ascii="XO Thames" w:eastAsia="MS Mincho" w:hAnsi="XO Thames"/>
          <w:sz w:val="24"/>
          <w:szCs w:val="24"/>
          <w:lang w:eastAsia="ar-SA"/>
        </w:rPr>
        <w:t>630559 Новосибирская область, р. п. Кольцово ФБУН ГНЦ ВБ «Вектор» Роспотребнадзора</w:t>
      </w:r>
      <w:r w:rsidR="00FF1E73" w:rsidRPr="002C491D">
        <w:rPr>
          <w:rFonts w:ascii="XO Thames" w:eastAsia="MS Mincho" w:hAnsi="XO Thames"/>
          <w:sz w:val="24"/>
          <w:szCs w:val="24"/>
          <w:lang w:eastAsia="ar-SA"/>
        </w:rPr>
        <w:t>, Промзона 43(склад)</w:t>
      </w:r>
      <w:r w:rsidR="00536F8A" w:rsidRPr="002C491D">
        <w:rPr>
          <w:rFonts w:ascii="XO Thames" w:hAnsi="XO Thames"/>
          <w:sz w:val="24"/>
          <w:szCs w:val="24"/>
        </w:rPr>
        <w:t>.</w:t>
      </w:r>
    </w:p>
    <w:p w:rsidR="00F43A3C" w:rsidRPr="002C491D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  <w:u w:val="single"/>
          <w:lang w:eastAsia="ru-RU"/>
        </w:rPr>
      </w:pPr>
      <w:r w:rsidRPr="002C491D">
        <w:rPr>
          <w:rStyle w:val="3"/>
          <w:rFonts w:ascii="XO Thames" w:hAnsi="XO Thames"/>
          <w:bCs w:val="0"/>
          <w:color w:val="auto"/>
          <w:sz w:val="24"/>
          <w:szCs w:val="24"/>
          <w:u w:val="single"/>
        </w:rPr>
        <w:t>Срок поставки товара</w:t>
      </w:r>
      <w:r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 xml:space="preserve">: </w:t>
      </w:r>
      <w:r w:rsidR="00536F8A"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 xml:space="preserve">с даты заключения </w:t>
      </w:r>
      <w:r w:rsidR="00CD5446"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>Контракт</w:t>
      </w:r>
      <w:r w:rsidR="00536F8A"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 xml:space="preserve">а в течение </w:t>
      </w:r>
      <w:r w:rsidR="006F4D47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>20</w:t>
      </w:r>
      <w:bookmarkStart w:id="0" w:name="_GoBack"/>
      <w:bookmarkEnd w:id="0"/>
      <w:r w:rsidR="00536F8A"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 xml:space="preserve"> </w:t>
      </w:r>
      <w:r w:rsidR="00ED763F"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>рабочих</w:t>
      </w:r>
      <w:r w:rsidR="00FF1E73"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 xml:space="preserve"> </w:t>
      </w:r>
      <w:r w:rsidR="00536F8A" w:rsidRPr="002C491D">
        <w:rPr>
          <w:rStyle w:val="3"/>
          <w:rFonts w:ascii="XO Thames" w:hAnsi="XO Thames"/>
          <w:b w:val="0"/>
          <w:bCs w:val="0"/>
          <w:color w:val="auto"/>
          <w:sz w:val="24"/>
          <w:szCs w:val="24"/>
        </w:rPr>
        <w:t>дней.</w:t>
      </w:r>
    </w:p>
    <w:p w:rsidR="00D5134C" w:rsidRPr="002C491D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Style w:val="21"/>
          <w:rFonts w:ascii="XO Thames" w:hAnsi="XO Thames"/>
          <w:b w:val="0"/>
          <w:bCs w:val="0"/>
          <w:sz w:val="24"/>
          <w:szCs w:val="24"/>
        </w:rPr>
      </w:pPr>
      <w:r w:rsidRPr="002C491D">
        <w:rPr>
          <w:rStyle w:val="21"/>
          <w:rFonts w:ascii="XO Thames" w:hAnsi="XO Thames"/>
          <w:sz w:val="24"/>
          <w:szCs w:val="24"/>
          <w:u w:val="single"/>
        </w:rPr>
        <w:t xml:space="preserve">Требования к качеству, </w:t>
      </w:r>
      <w:r w:rsidR="00CE0A9D" w:rsidRPr="002C491D">
        <w:rPr>
          <w:rStyle w:val="21"/>
          <w:rFonts w:ascii="XO Thames" w:hAnsi="XO Thames"/>
          <w:sz w:val="24"/>
          <w:szCs w:val="24"/>
          <w:u w:val="single"/>
        </w:rPr>
        <w:t xml:space="preserve">документации, </w:t>
      </w:r>
      <w:r w:rsidRPr="002C491D">
        <w:rPr>
          <w:rStyle w:val="21"/>
          <w:rFonts w:ascii="XO Thames" w:hAnsi="XO Thames"/>
          <w:sz w:val="24"/>
          <w:szCs w:val="24"/>
          <w:u w:val="single"/>
        </w:rPr>
        <w:t>упаковке и поставке товара:</w:t>
      </w:r>
      <w:r w:rsidRPr="002C491D">
        <w:rPr>
          <w:rStyle w:val="21"/>
          <w:rFonts w:ascii="XO Thames" w:hAnsi="XO Thames"/>
          <w:b w:val="0"/>
          <w:sz w:val="24"/>
          <w:szCs w:val="24"/>
        </w:rPr>
        <w:t xml:space="preserve"> </w:t>
      </w:r>
    </w:p>
    <w:p w:rsidR="00D5134C" w:rsidRPr="002C491D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При наличии заводской упаковки Товар поставляется в заводской упаковке, при отсутствии данной упаковки Товар поставляется в обеспечивающей безопасность, сохранность Товара при транспортировке и хранении упаковке.</w:t>
      </w:r>
    </w:p>
    <w:p w:rsidR="00D5134C" w:rsidRPr="002C491D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У</w:t>
      </w:r>
      <w:r w:rsidR="00D5134C" w:rsidRPr="002C491D">
        <w:rPr>
          <w:rFonts w:ascii="XO Thames" w:hAnsi="XO Thames"/>
          <w:sz w:val="24"/>
          <w:szCs w:val="24"/>
        </w:rPr>
        <w:t>паковка, порядок погрузки-разгрузки и транспортировки должны исключать возможность механических повреждений поставляемого Товара.</w:t>
      </w:r>
    </w:p>
    <w:p w:rsidR="00E1714B" w:rsidRPr="002C491D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napToGrid w:val="0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 xml:space="preserve"> Д</w:t>
      </w:r>
      <w:r w:rsidR="00D5134C" w:rsidRPr="002C491D">
        <w:rPr>
          <w:rFonts w:ascii="XO Thames" w:hAnsi="XO Thames"/>
          <w:sz w:val="24"/>
          <w:szCs w:val="24"/>
        </w:rPr>
        <w:t>оставка, погрузочно-разгрузочные работы осуществляются силами и за счет средств Поставщика.</w:t>
      </w:r>
    </w:p>
    <w:p w:rsidR="00D5134C" w:rsidRPr="002C491D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napToGrid w:val="0"/>
          <w:sz w:val="24"/>
          <w:szCs w:val="24"/>
        </w:rPr>
      </w:pPr>
      <w:r w:rsidRPr="002C491D">
        <w:rPr>
          <w:rFonts w:ascii="XO Thames" w:hAnsi="XO Thames"/>
          <w:snapToGrid w:val="0"/>
          <w:sz w:val="24"/>
          <w:szCs w:val="24"/>
        </w:rPr>
        <w:t xml:space="preserve"> </w:t>
      </w:r>
      <w:r w:rsidR="00D5134C" w:rsidRPr="002C491D">
        <w:rPr>
          <w:rFonts w:ascii="XO Thames" w:hAnsi="XO Thames"/>
          <w:snapToGrid w:val="0"/>
          <w:sz w:val="24"/>
          <w:szCs w:val="24"/>
        </w:rPr>
        <w:t>Поставляемый Товар должен быть полностью укомплектован.</w:t>
      </w:r>
    </w:p>
    <w:p w:rsidR="00D5134C" w:rsidRPr="002C491D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 xml:space="preserve"> </w:t>
      </w:r>
      <w:r w:rsidR="00D5134C" w:rsidRPr="002C491D">
        <w:rPr>
          <w:rFonts w:ascii="XO Thames" w:hAnsi="XO Thames"/>
          <w:sz w:val="24"/>
          <w:szCs w:val="24"/>
        </w:rPr>
        <w:t>Качество Товара должно соответствовать действующим в Российской Федерации стандартам, техническим условиям, требованиям безопасности и сопровождаться сертификатами соответствия и паспортами качества для данного вида Товара.</w:t>
      </w:r>
    </w:p>
    <w:p w:rsidR="00D5134C" w:rsidRPr="002C491D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Товар должен быть новым (ранее не использованным) и не бывшим в употреблении.</w:t>
      </w:r>
    </w:p>
    <w:p w:rsidR="00CD5446" w:rsidRPr="002C491D" w:rsidRDefault="00CD5446" w:rsidP="00CD5446">
      <w:pPr>
        <w:pStyle w:val="a3"/>
        <w:spacing w:after="0" w:line="240" w:lineRule="auto"/>
        <w:ind w:left="0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Должны отсутствовать признаки использования такие, как: следы монтажа в корпус и следы подключения.</w:t>
      </w:r>
    </w:p>
    <w:p w:rsidR="00CE0A9D" w:rsidRPr="002C491D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Все товары должны соответствовать или превышать требования Технического описания по производительности и эргономическим показателям.</w:t>
      </w:r>
    </w:p>
    <w:p w:rsidR="00D5134C" w:rsidRPr="002C491D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Наименование товара и производитель поставляемых товаров должны соответствовать наименованию товара и его производителю, указанным в предоставляемых при поставке товара документах.</w:t>
      </w:r>
    </w:p>
    <w:p w:rsidR="00CE0A9D" w:rsidRPr="002C491D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lastRenderedPageBreak/>
        <w:t>Все необходимые Руководства пользователя должны быть на русском языке. Техническая документация должна быть на русском или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CE0A9D" w:rsidRPr="002C491D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b/>
          <w:sz w:val="24"/>
          <w:szCs w:val="24"/>
        </w:rPr>
      </w:pPr>
      <w:r w:rsidRPr="002C491D">
        <w:rPr>
          <w:rFonts w:ascii="XO Thames" w:hAnsi="XO Thames"/>
          <w:b/>
          <w:sz w:val="24"/>
          <w:szCs w:val="24"/>
          <w:u w:val="single"/>
        </w:rPr>
        <w:t xml:space="preserve">Требования к гарантийному </w:t>
      </w:r>
      <w:r w:rsidR="00CE0A9D" w:rsidRPr="002C491D">
        <w:rPr>
          <w:rFonts w:ascii="XO Thames" w:hAnsi="XO Thames"/>
          <w:b/>
          <w:sz w:val="24"/>
          <w:szCs w:val="24"/>
          <w:u w:val="single"/>
        </w:rPr>
        <w:t>обслуживанию</w:t>
      </w:r>
      <w:r w:rsidRPr="002C491D">
        <w:rPr>
          <w:rFonts w:ascii="XO Thames" w:hAnsi="XO Thames"/>
          <w:b/>
          <w:sz w:val="24"/>
          <w:szCs w:val="24"/>
          <w:u w:val="single"/>
        </w:rPr>
        <w:t xml:space="preserve"> товара</w:t>
      </w:r>
      <w:r w:rsidRPr="002C491D">
        <w:rPr>
          <w:rFonts w:ascii="XO Thames" w:hAnsi="XO Thames"/>
          <w:b/>
          <w:sz w:val="24"/>
          <w:szCs w:val="24"/>
        </w:rPr>
        <w:t xml:space="preserve">: </w:t>
      </w:r>
    </w:p>
    <w:p w:rsidR="00CE0A9D" w:rsidRPr="002C491D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 xml:space="preserve"> </w:t>
      </w:r>
      <w:r w:rsidR="00CE0A9D" w:rsidRPr="002C491D">
        <w:rPr>
          <w:rFonts w:ascii="XO Thames" w:hAnsi="XO Thames"/>
          <w:sz w:val="24"/>
          <w:szCs w:val="24"/>
        </w:rPr>
        <w:t xml:space="preserve">Срок гарантийного периода: </w:t>
      </w:r>
      <w:r w:rsidR="009C5C5F" w:rsidRPr="002C491D">
        <w:rPr>
          <w:rFonts w:ascii="XO Thames" w:hAnsi="XO Thames"/>
          <w:sz w:val="24"/>
          <w:szCs w:val="24"/>
        </w:rPr>
        <w:t xml:space="preserve">определен производителем оборудования, но не менее </w:t>
      </w:r>
      <w:r w:rsidR="00CE0A9D" w:rsidRPr="002C491D">
        <w:rPr>
          <w:rFonts w:ascii="XO Thames" w:hAnsi="XO Thames"/>
          <w:sz w:val="24"/>
          <w:szCs w:val="24"/>
        </w:rPr>
        <w:t>12 (двенадцати) месяцев с момента поставки Товара Заказчику;</w:t>
      </w:r>
    </w:p>
    <w:p w:rsidR="00CE0A9D" w:rsidRPr="002C491D" w:rsidRDefault="00E1714B" w:rsidP="00E1714B">
      <w:pPr>
        <w:spacing w:after="0" w:line="240" w:lineRule="auto"/>
        <w:ind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6.2.</w:t>
      </w:r>
      <w:r w:rsidR="00CE0A9D" w:rsidRPr="002C491D">
        <w:rPr>
          <w:rFonts w:ascii="XO Thames" w:hAnsi="XO Thames"/>
          <w:sz w:val="24"/>
          <w:szCs w:val="24"/>
        </w:rPr>
        <w:t xml:space="preserve"> Гарантия распространяется на весь поставляемый Товар.</w:t>
      </w:r>
    </w:p>
    <w:p w:rsidR="00CE0A9D" w:rsidRDefault="00CE0A9D" w:rsidP="00E1714B">
      <w:pPr>
        <w:pStyle w:val="a3"/>
        <w:numPr>
          <w:ilvl w:val="1"/>
          <w:numId w:val="3"/>
        </w:numPr>
        <w:spacing w:after="0" w:line="240" w:lineRule="auto"/>
        <w:ind w:left="0" w:firstLine="556"/>
        <w:jc w:val="both"/>
        <w:rPr>
          <w:rFonts w:ascii="XO Thames" w:hAnsi="XO Thames"/>
          <w:sz w:val="24"/>
          <w:szCs w:val="24"/>
        </w:rPr>
      </w:pPr>
      <w:r w:rsidRPr="002C491D">
        <w:rPr>
          <w:rFonts w:ascii="XO Thames" w:hAnsi="XO Thames"/>
          <w:sz w:val="24"/>
          <w:szCs w:val="24"/>
        </w:rPr>
        <w:t>Наличие оригинала гарантийного талона с моделями, серийными номерами оборудования и датой продажи.</w:t>
      </w: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1F70BB" w:rsidRPr="001F70BB" w:rsidRDefault="001F70BB" w:rsidP="001F70B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CE0A9D" w:rsidRDefault="00E1714B" w:rsidP="00E1714B">
      <w:pPr>
        <w:pStyle w:val="a3"/>
        <w:numPr>
          <w:ilvl w:val="0"/>
          <w:numId w:val="3"/>
        </w:numPr>
        <w:spacing w:after="0" w:line="240" w:lineRule="auto"/>
        <w:ind w:left="0" w:firstLine="556"/>
        <w:jc w:val="both"/>
        <w:rPr>
          <w:rFonts w:ascii="XO Thames" w:hAnsi="XO Thames"/>
          <w:b/>
          <w:sz w:val="24"/>
          <w:szCs w:val="24"/>
        </w:rPr>
      </w:pPr>
      <w:r w:rsidRPr="002C491D">
        <w:rPr>
          <w:rFonts w:ascii="XO Thames" w:hAnsi="XO Thames"/>
          <w:b/>
          <w:sz w:val="24"/>
          <w:szCs w:val="24"/>
        </w:rPr>
        <w:t>Комплектация и количество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685"/>
        <w:gridCol w:w="922"/>
        <w:gridCol w:w="961"/>
      </w:tblGrid>
      <w:tr w:rsidR="00E1714B" w:rsidRPr="002C491D" w:rsidTr="00097313">
        <w:trPr>
          <w:trHeight w:hRule="exact" w:val="740"/>
        </w:trPr>
        <w:tc>
          <w:tcPr>
            <w:tcW w:w="372" w:type="pct"/>
            <w:vAlign w:val="center"/>
          </w:tcPr>
          <w:p w:rsidR="00E1714B" w:rsidRPr="002C491D" w:rsidRDefault="00E1714B" w:rsidP="00E1714B">
            <w:pPr>
              <w:widowControl w:val="0"/>
              <w:spacing w:after="0" w:line="240" w:lineRule="auto"/>
              <w:rPr>
                <w:rFonts w:ascii="XO Thames" w:eastAsia="Times New Roman" w:hAnsi="XO Thames"/>
                <w:b/>
                <w:sz w:val="24"/>
                <w:szCs w:val="24"/>
              </w:rPr>
            </w:pPr>
            <w:r w:rsidRPr="002C491D">
              <w:rPr>
                <w:rFonts w:ascii="XO Thames" w:eastAsia="Times New Roman" w:hAnsi="XO Thames"/>
                <w:b/>
                <w:sz w:val="24"/>
                <w:szCs w:val="24"/>
              </w:rPr>
              <w:t>№ п/п</w:t>
            </w:r>
          </w:p>
        </w:tc>
        <w:tc>
          <w:tcPr>
            <w:tcW w:w="3717" w:type="pct"/>
            <w:vAlign w:val="center"/>
          </w:tcPr>
          <w:p w:rsidR="00E1714B" w:rsidRPr="002C491D" w:rsidRDefault="00E1714B" w:rsidP="00E1714B">
            <w:pPr>
              <w:widowControl w:val="0"/>
              <w:spacing w:after="0" w:line="240" w:lineRule="auto"/>
              <w:rPr>
                <w:rFonts w:ascii="XO Thames" w:eastAsia="Times New Roman" w:hAnsi="XO Thames"/>
                <w:b/>
                <w:sz w:val="24"/>
                <w:szCs w:val="24"/>
              </w:rPr>
            </w:pPr>
            <w:r w:rsidRPr="002C491D">
              <w:rPr>
                <w:rFonts w:ascii="XO Thames" w:eastAsia="Times New Roman" w:hAnsi="XO Thames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6" w:type="pct"/>
            <w:vAlign w:val="center"/>
          </w:tcPr>
          <w:p w:rsidR="00E1714B" w:rsidRPr="002C491D" w:rsidRDefault="00E1714B" w:rsidP="00E1714B">
            <w:pPr>
              <w:widowControl w:val="0"/>
              <w:tabs>
                <w:tab w:val="left" w:pos="748"/>
              </w:tabs>
              <w:spacing w:after="0" w:line="240" w:lineRule="auto"/>
              <w:rPr>
                <w:rFonts w:ascii="XO Thames" w:eastAsia="Times New Roman" w:hAnsi="XO Thames"/>
                <w:b/>
                <w:sz w:val="24"/>
                <w:szCs w:val="24"/>
              </w:rPr>
            </w:pPr>
            <w:r w:rsidRPr="002C491D">
              <w:rPr>
                <w:rFonts w:ascii="XO Thames" w:eastAsia="Times New Roman" w:hAnsi="XO Thames"/>
                <w:b/>
                <w:sz w:val="24"/>
                <w:szCs w:val="24"/>
              </w:rPr>
              <w:t>Ед. изм.</w:t>
            </w:r>
          </w:p>
        </w:tc>
        <w:tc>
          <w:tcPr>
            <w:tcW w:w="465" w:type="pct"/>
            <w:vAlign w:val="center"/>
          </w:tcPr>
          <w:p w:rsidR="00E1714B" w:rsidRPr="002C491D" w:rsidRDefault="00E1714B" w:rsidP="00E1714B">
            <w:pPr>
              <w:widowControl w:val="0"/>
              <w:tabs>
                <w:tab w:val="left" w:pos="748"/>
              </w:tabs>
              <w:spacing w:after="0" w:line="240" w:lineRule="auto"/>
              <w:rPr>
                <w:rFonts w:ascii="XO Thames" w:eastAsia="Times New Roman" w:hAnsi="XO Thames"/>
                <w:b/>
                <w:sz w:val="24"/>
                <w:szCs w:val="24"/>
              </w:rPr>
            </w:pPr>
            <w:r w:rsidRPr="002C491D">
              <w:rPr>
                <w:rFonts w:ascii="XO Thames" w:eastAsia="Times New Roman" w:hAnsi="XO Thames"/>
                <w:b/>
                <w:sz w:val="24"/>
                <w:szCs w:val="24"/>
              </w:rPr>
              <w:t>Кол-во</w:t>
            </w:r>
          </w:p>
        </w:tc>
      </w:tr>
      <w:tr w:rsidR="000C7A74" w:rsidRPr="002C491D" w:rsidTr="00ED763F">
        <w:tc>
          <w:tcPr>
            <w:tcW w:w="372" w:type="pct"/>
            <w:vAlign w:val="center"/>
          </w:tcPr>
          <w:p w:rsidR="000C7A74" w:rsidRPr="002C491D" w:rsidRDefault="000C7A74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</w:rPr>
            </w:pPr>
            <w:r w:rsidRPr="002C491D">
              <w:rPr>
                <w:rFonts w:ascii="XO Thames" w:eastAsia="Times New Roman" w:hAnsi="XO Thames"/>
                <w:bCs/>
                <w:sz w:val="24"/>
                <w:szCs w:val="24"/>
              </w:rPr>
              <w:t>1</w:t>
            </w:r>
          </w:p>
        </w:tc>
        <w:tc>
          <w:tcPr>
            <w:tcW w:w="3717" w:type="pct"/>
          </w:tcPr>
          <w:p w:rsidR="000C7A74" w:rsidRPr="002C491D" w:rsidRDefault="00A2030A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ДИП-Тест Лазерный тестер дымовых датчиков</w:t>
            </w:r>
          </w:p>
        </w:tc>
        <w:tc>
          <w:tcPr>
            <w:tcW w:w="446" w:type="pct"/>
            <w:vAlign w:val="center"/>
          </w:tcPr>
          <w:p w:rsidR="000C7A74" w:rsidRPr="00A2030A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0C7A74" w:rsidRPr="002C491D" w:rsidRDefault="00A2030A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0C7A74" w:rsidRPr="002C491D" w:rsidTr="00ED763F">
        <w:tc>
          <w:tcPr>
            <w:tcW w:w="372" w:type="pct"/>
            <w:vAlign w:val="center"/>
          </w:tcPr>
          <w:p w:rsidR="000C7A74" w:rsidRPr="002C491D" w:rsidRDefault="000C7A74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717" w:type="pct"/>
          </w:tcPr>
          <w:p w:rsidR="000C7A74" w:rsidRPr="002C491D" w:rsidRDefault="00A2030A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ОПР-С106.1 Оповещатель пожарный речевой настенный, 6/3/1,5 Вт, линия 100 В</w:t>
            </w:r>
          </w:p>
        </w:tc>
        <w:tc>
          <w:tcPr>
            <w:tcW w:w="446" w:type="pct"/>
            <w:vAlign w:val="center"/>
          </w:tcPr>
          <w:p w:rsidR="000C7A74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0C7A74" w:rsidRPr="002C491D" w:rsidRDefault="00A2030A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C7A74" w:rsidRPr="002C491D" w:rsidTr="00ED763F">
        <w:tc>
          <w:tcPr>
            <w:tcW w:w="372" w:type="pct"/>
            <w:vAlign w:val="center"/>
          </w:tcPr>
          <w:p w:rsidR="000C7A74" w:rsidRPr="002C491D" w:rsidRDefault="000C7A74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717" w:type="pct"/>
          </w:tcPr>
          <w:p w:rsidR="000C7A74" w:rsidRPr="002C491D" w:rsidRDefault="00A2030A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 xml:space="preserve">БЗЛ </w:t>
            </w: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Блок защиты линии</w:t>
            </w:r>
          </w:p>
        </w:tc>
        <w:tc>
          <w:tcPr>
            <w:tcW w:w="446" w:type="pct"/>
            <w:vAlign w:val="center"/>
          </w:tcPr>
          <w:p w:rsidR="000C7A74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0C7A74" w:rsidRPr="002C491D" w:rsidRDefault="00A2030A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C7A74" w:rsidRPr="002C491D" w:rsidTr="00ED763F">
        <w:tc>
          <w:tcPr>
            <w:tcW w:w="372" w:type="pct"/>
            <w:vAlign w:val="center"/>
          </w:tcPr>
          <w:p w:rsidR="000C7A74" w:rsidRPr="002C491D" w:rsidRDefault="000C7A74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717" w:type="pct"/>
          </w:tcPr>
          <w:p w:rsidR="000C7A74" w:rsidRPr="002C491D" w:rsidRDefault="00A2030A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С2000-ПИ Преобразователь/повторитель</w:t>
            </w: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 xml:space="preserve"> интерфейсов </w:t>
            </w: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RS-232/RS-485</w:t>
            </w:r>
          </w:p>
        </w:tc>
        <w:tc>
          <w:tcPr>
            <w:tcW w:w="446" w:type="pct"/>
            <w:vAlign w:val="center"/>
          </w:tcPr>
          <w:p w:rsidR="000C7A74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0C7A74" w:rsidRPr="00A2030A" w:rsidRDefault="00A2030A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C7A74" w:rsidRPr="002C491D" w:rsidTr="00ED763F">
        <w:tc>
          <w:tcPr>
            <w:tcW w:w="372" w:type="pct"/>
            <w:vAlign w:val="center"/>
          </w:tcPr>
          <w:p w:rsidR="000C7A74" w:rsidRPr="000C7A74" w:rsidRDefault="000C7A74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717" w:type="pct"/>
          </w:tcPr>
          <w:p w:rsidR="000C7A74" w:rsidRPr="002C491D" w:rsidRDefault="00A2030A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С2000М исп.02 Пульт контроля и управления охранно-пожарный</w:t>
            </w:r>
          </w:p>
        </w:tc>
        <w:tc>
          <w:tcPr>
            <w:tcW w:w="446" w:type="pct"/>
            <w:vAlign w:val="center"/>
          </w:tcPr>
          <w:p w:rsidR="000C7A74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0C7A74" w:rsidRPr="00A2030A" w:rsidRDefault="00A2030A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2030A" w:rsidRPr="002C491D" w:rsidTr="00ED763F">
        <w:tc>
          <w:tcPr>
            <w:tcW w:w="372" w:type="pct"/>
            <w:vAlign w:val="center"/>
          </w:tcPr>
          <w:p w:rsidR="00A2030A" w:rsidRPr="00A2030A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</w:rPr>
              <w:t>6</w:t>
            </w:r>
          </w:p>
        </w:tc>
        <w:tc>
          <w:tcPr>
            <w:tcW w:w="3717" w:type="pct"/>
          </w:tcPr>
          <w:p w:rsidR="00A2030A" w:rsidRPr="002C491D" w:rsidRDefault="00A2030A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С2000-КДЛ-С Контроллер двухпроводной линии связи</w:t>
            </w:r>
          </w:p>
        </w:tc>
        <w:tc>
          <w:tcPr>
            <w:tcW w:w="446" w:type="pct"/>
            <w:vAlign w:val="center"/>
          </w:tcPr>
          <w:p w:rsidR="00A2030A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A2030A" w:rsidRPr="00A2030A" w:rsidRDefault="00A2030A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2030A" w:rsidRPr="002C491D" w:rsidTr="00ED763F">
        <w:tc>
          <w:tcPr>
            <w:tcW w:w="372" w:type="pct"/>
            <w:vAlign w:val="center"/>
          </w:tcPr>
          <w:p w:rsidR="00A2030A" w:rsidRPr="00A2030A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</w:rPr>
              <w:t>7</w:t>
            </w:r>
          </w:p>
        </w:tc>
        <w:tc>
          <w:tcPr>
            <w:tcW w:w="3717" w:type="pct"/>
          </w:tcPr>
          <w:p w:rsidR="00A2030A" w:rsidRPr="002C491D" w:rsidRDefault="00A2030A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ИПР</w:t>
            </w:r>
            <w:r w:rsidR="00335578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513-3АМ исп.01</w:t>
            </w: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030A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Извещатель пожарный ручной адресный</w:t>
            </w:r>
          </w:p>
        </w:tc>
        <w:tc>
          <w:tcPr>
            <w:tcW w:w="446" w:type="pct"/>
            <w:vAlign w:val="center"/>
          </w:tcPr>
          <w:p w:rsidR="00A2030A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A2030A" w:rsidRPr="00763D10" w:rsidRDefault="00763D10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2030A" w:rsidRPr="002C491D" w:rsidTr="00ED763F">
        <w:tc>
          <w:tcPr>
            <w:tcW w:w="372" w:type="pct"/>
            <w:vAlign w:val="center"/>
          </w:tcPr>
          <w:p w:rsidR="00A2030A" w:rsidRPr="00A2030A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</w:rPr>
              <w:t>8</w:t>
            </w:r>
          </w:p>
        </w:tc>
        <w:tc>
          <w:tcPr>
            <w:tcW w:w="3717" w:type="pct"/>
          </w:tcPr>
          <w:p w:rsidR="00A2030A" w:rsidRPr="002C491D" w:rsidRDefault="00763D10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763D10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ЛЮКС-24 "ВЫХОД"</w:t>
            </w: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 xml:space="preserve"> Световой оповещатель (табло)</w:t>
            </w:r>
          </w:p>
        </w:tc>
        <w:tc>
          <w:tcPr>
            <w:tcW w:w="446" w:type="pct"/>
            <w:vAlign w:val="center"/>
          </w:tcPr>
          <w:p w:rsidR="00A2030A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A2030A" w:rsidRPr="00763D10" w:rsidRDefault="00763D10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A2030A" w:rsidRPr="002C491D" w:rsidTr="00ED763F">
        <w:tc>
          <w:tcPr>
            <w:tcW w:w="372" w:type="pct"/>
            <w:vAlign w:val="center"/>
          </w:tcPr>
          <w:p w:rsidR="00A2030A" w:rsidRPr="00A2030A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</w:rPr>
              <w:t>9</w:t>
            </w:r>
          </w:p>
        </w:tc>
        <w:tc>
          <w:tcPr>
            <w:tcW w:w="3717" w:type="pct"/>
          </w:tcPr>
          <w:p w:rsidR="00A2030A" w:rsidRPr="002C491D" w:rsidRDefault="00763D10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763D10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PR08.28982 Изолента ПВХ красная 0,15 x 19 мм х 20 м</w:t>
            </w:r>
          </w:p>
        </w:tc>
        <w:tc>
          <w:tcPr>
            <w:tcW w:w="446" w:type="pct"/>
            <w:vAlign w:val="center"/>
          </w:tcPr>
          <w:p w:rsidR="00A2030A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A2030A" w:rsidRPr="00763D10" w:rsidRDefault="00763D10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A2030A" w:rsidRPr="002C491D" w:rsidTr="00ED763F">
        <w:tc>
          <w:tcPr>
            <w:tcW w:w="372" w:type="pct"/>
            <w:vAlign w:val="center"/>
          </w:tcPr>
          <w:p w:rsidR="00A2030A" w:rsidRPr="00A2030A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7" w:type="pct"/>
          </w:tcPr>
          <w:p w:rsidR="00A2030A" w:rsidRPr="002C491D" w:rsidRDefault="00763D10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763D10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 xml:space="preserve">ИП-212-189 "Шмель" Извещатель </w:t>
            </w:r>
            <w:r w:rsidR="006962CB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 xml:space="preserve">пожарный </w:t>
            </w:r>
            <w:r w:rsidRPr="00763D10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дымовой</w:t>
            </w:r>
          </w:p>
        </w:tc>
        <w:tc>
          <w:tcPr>
            <w:tcW w:w="446" w:type="pct"/>
            <w:vAlign w:val="center"/>
          </w:tcPr>
          <w:p w:rsidR="00A2030A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A2030A" w:rsidRPr="00763D10" w:rsidRDefault="00763D10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A2030A" w:rsidRPr="002C491D" w:rsidTr="005E7FA8">
        <w:trPr>
          <w:trHeight w:val="408"/>
        </w:trPr>
        <w:tc>
          <w:tcPr>
            <w:tcW w:w="372" w:type="pct"/>
            <w:vAlign w:val="center"/>
          </w:tcPr>
          <w:p w:rsidR="00A2030A" w:rsidRPr="00A2030A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outlineLvl w:val="3"/>
              <w:rPr>
                <w:rFonts w:ascii="XO Thames" w:eastAsia="Times New Roman" w:hAnsi="XO Thames"/>
                <w:bCs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sz w:val="24"/>
                <w:szCs w:val="24"/>
              </w:rPr>
              <w:t>11</w:t>
            </w:r>
          </w:p>
        </w:tc>
        <w:tc>
          <w:tcPr>
            <w:tcW w:w="3717" w:type="pct"/>
          </w:tcPr>
          <w:p w:rsidR="00A2030A" w:rsidRPr="002C491D" w:rsidRDefault="00763D10" w:rsidP="000C7A74">
            <w:pPr>
              <w:spacing w:after="0" w:line="270" w:lineRule="atLeast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 w:rsidRPr="00763D10"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ТА-01 (с) (210 мл) Тестовый аэрозоль для проверки дымовых пожарных извещателей, 210 мл.</w:t>
            </w:r>
          </w:p>
        </w:tc>
        <w:tc>
          <w:tcPr>
            <w:tcW w:w="446" w:type="pct"/>
            <w:vAlign w:val="center"/>
          </w:tcPr>
          <w:p w:rsidR="00A2030A" w:rsidRPr="002C491D" w:rsidRDefault="00A2030A" w:rsidP="000C7A74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eastAsia="Times New Roman" w:hAnsi="XO Thames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65" w:type="pct"/>
            <w:vAlign w:val="center"/>
          </w:tcPr>
          <w:p w:rsidR="00A2030A" w:rsidRPr="00763D10" w:rsidRDefault="00763D10" w:rsidP="000C7A74">
            <w:pPr>
              <w:spacing w:after="0" w:line="270" w:lineRule="atLeast"/>
              <w:jc w:val="center"/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XO Thames" w:eastAsia="Calibri" w:hAnsi="XO Thames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:rsidR="00CD5446" w:rsidRPr="00A2030A" w:rsidRDefault="00CD5446" w:rsidP="00D5134C">
      <w:pPr>
        <w:spacing w:after="0" w:line="240" w:lineRule="auto"/>
        <w:jc w:val="both"/>
        <w:rPr>
          <w:rFonts w:ascii="XO Thames" w:hAnsi="XO Thames"/>
          <w:sz w:val="24"/>
          <w:szCs w:val="24"/>
          <w:lang w:val="en-US"/>
        </w:rPr>
      </w:pPr>
    </w:p>
    <w:p w:rsidR="00D5134C" w:rsidRDefault="00ED763F" w:rsidP="00D5134C">
      <w:pPr>
        <w:spacing w:after="0" w:line="240" w:lineRule="auto"/>
        <w:jc w:val="both"/>
        <w:rPr>
          <w:rFonts w:ascii="XO Thames" w:hAnsi="XO Thames"/>
          <w:b/>
          <w:sz w:val="24"/>
          <w:szCs w:val="24"/>
          <w:u w:val="single"/>
        </w:rPr>
      </w:pPr>
      <w:r w:rsidRPr="002C491D">
        <w:rPr>
          <w:rFonts w:ascii="XO Thames" w:hAnsi="XO Thames"/>
          <w:b/>
          <w:sz w:val="24"/>
          <w:szCs w:val="24"/>
        </w:rPr>
        <w:t>8</w:t>
      </w:r>
      <w:r w:rsidR="00D5134C" w:rsidRPr="002C491D">
        <w:rPr>
          <w:rFonts w:ascii="XO Thames" w:hAnsi="XO Thames"/>
          <w:b/>
          <w:sz w:val="24"/>
          <w:szCs w:val="24"/>
          <w:u w:val="single"/>
        </w:rPr>
        <w:t>.</w:t>
      </w:r>
      <w:r w:rsidR="0046025B" w:rsidRPr="002C491D">
        <w:rPr>
          <w:rFonts w:ascii="XO Thames" w:hAnsi="XO Thames"/>
          <w:b/>
          <w:sz w:val="24"/>
          <w:szCs w:val="24"/>
          <w:u w:val="single"/>
        </w:rPr>
        <w:t xml:space="preserve">Технические характеристики </w:t>
      </w:r>
      <w:r w:rsidR="00D5134C" w:rsidRPr="002C491D">
        <w:rPr>
          <w:rFonts w:ascii="XO Thames" w:hAnsi="XO Thames"/>
          <w:b/>
          <w:sz w:val="24"/>
          <w:szCs w:val="24"/>
          <w:u w:val="single"/>
        </w:rPr>
        <w:t>поставляемого товара:</w:t>
      </w:r>
    </w:p>
    <w:p w:rsidR="009E4689" w:rsidRPr="002C491D" w:rsidRDefault="009E4689" w:rsidP="00D5134C">
      <w:pPr>
        <w:spacing w:after="0" w:line="240" w:lineRule="auto"/>
        <w:jc w:val="both"/>
        <w:rPr>
          <w:rFonts w:ascii="XO Thames" w:hAnsi="XO Thames"/>
          <w:b/>
          <w:sz w:val="24"/>
          <w:szCs w:val="24"/>
          <w:u w:val="single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96"/>
      </w:tblGrid>
      <w:tr w:rsidR="000C7A74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</w:tcPr>
          <w:p w:rsidR="000C7A74" w:rsidRPr="009E4689" w:rsidRDefault="000D530E" w:rsidP="000D530E">
            <w:pPr>
              <w:spacing w:after="0" w:line="270" w:lineRule="atLeast"/>
              <w:rPr>
                <w:rFonts w:ascii="XO Thames" w:eastAsia="Calibri" w:hAnsi="XO Thames"/>
                <w:b/>
                <w:color w:val="000000"/>
              </w:rPr>
            </w:pPr>
            <w:r w:rsidRPr="009E4689">
              <w:rPr>
                <w:rFonts w:ascii="XO Thames" w:eastAsia="Calibri" w:hAnsi="XO Thames"/>
                <w:b/>
                <w:color w:val="000000"/>
              </w:rPr>
              <w:t xml:space="preserve">1) </w:t>
            </w:r>
            <w:r w:rsidR="00763D10" w:rsidRPr="009E4689">
              <w:rPr>
                <w:rFonts w:ascii="XO Thames" w:eastAsia="Calibri" w:hAnsi="XO Thames"/>
                <w:b/>
                <w:color w:val="000000"/>
              </w:rPr>
              <w:t>ДИП-Тест Лазерный тестер дымовых датчиков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C7A74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0C7A74">
              <w:rPr>
                <w:rFonts w:ascii="XO Thames" w:hAnsi="XO Thames"/>
                <w:color w:val="000000"/>
              </w:rPr>
              <w:t xml:space="preserve">Производитель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C7A74" w:rsidP="005E7FA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C7A74">
              <w:rPr>
                <w:rFonts w:ascii="XO Thames" w:hAnsi="XO Thames"/>
              </w:rPr>
              <w:t>Болид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763D1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763D10">
              <w:rPr>
                <w:rFonts w:ascii="XO Thames" w:hAnsi="XO Thames"/>
                <w:color w:val="000000"/>
              </w:rPr>
              <w:t>Габаритные размеры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763D10" w:rsidP="005E7FA8">
            <w:pPr>
              <w:spacing w:after="30" w:line="270" w:lineRule="atLeast"/>
              <w:rPr>
                <w:rFonts w:ascii="XO Thames" w:eastAsia="Calibri" w:hAnsi="XO Thames"/>
                <w:lang w:val="en-US" w:eastAsia="en-US"/>
              </w:rPr>
            </w:pPr>
            <w:r w:rsidRPr="00763D10">
              <w:rPr>
                <w:rFonts w:ascii="XO Thames" w:eastAsia="Calibri" w:hAnsi="XO Thames"/>
                <w:lang w:val="en-US" w:eastAsia="en-US"/>
              </w:rPr>
              <w:t xml:space="preserve">22х141, </w:t>
            </w:r>
            <w:proofErr w:type="spellStart"/>
            <w:r w:rsidRPr="00763D10">
              <w:rPr>
                <w:rFonts w:ascii="XO Thames" w:eastAsia="Calibri" w:hAnsi="XO Thames"/>
                <w:lang w:val="en-US" w:eastAsia="en-US"/>
              </w:rPr>
              <w:t>мм</w:t>
            </w:r>
            <w:proofErr w:type="spellEnd"/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763D1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763D10">
              <w:rPr>
                <w:rFonts w:ascii="XO Thames" w:hAnsi="XO Thames"/>
                <w:color w:val="000000"/>
              </w:rPr>
              <w:t>Диапазон рабочих температур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D530E">
              <w:rPr>
                <w:rFonts w:ascii="XO Thames" w:eastAsia="Calibri" w:hAnsi="XO Thames"/>
                <w:lang w:eastAsia="en-US"/>
              </w:rPr>
              <w:t>- 10…+40, °С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Относительная влажность, не более, % (при +40 °C)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eastAsia="Calibri" w:hAnsi="XO Thames"/>
                <w:lang w:val="en-US" w:eastAsia="en-US"/>
              </w:rPr>
            </w:pPr>
            <w:r w:rsidRPr="000D530E">
              <w:rPr>
                <w:rFonts w:ascii="XO Thames" w:eastAsia="Calibri" w:hAnsi="XO Thames"/>
                <w:lang w:val="en-US" w:eastAsia="en-US"/>
              </w:rPr>
              <w:t>93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Масса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D530E">
              <w:rPr>
                <w:rFonts w:ascii="XO Thames" w:eastAsia="Calibri" w:hAnsi="XO Thames"/>
                <w:lang w:eastAsia="en-US"/>
              </w:rPr>
              <w:t>не более 90 г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Дальность действия, м, не более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>
              <w:rPr>
                <w:rFonts w:ascii="XO Thames" w:eastAsia="Calibri" w:hAnsi="XO Thames"/>
                <w:lang w:eastAsia="en-US"/>
              </w:rPr>
              <w:t>10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Класс опасности лазерной аппаратуры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D530E" w:rsidRDefault="000D530E" w:rsidP="005E7FA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D530E">
              <w:rPr>
                <w:rFonts w:ascii="XO Thames" w:eastAsia="Calibri" w:hAnsi="XO Thames"/>
                <w:lang w:eastAsia="en-US"/>
              </w:rPr>
              <w:t>3R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 xml:space="preserve">Длина волны излучения, </w:t>
            </w:r>
            <w:proofErr w:type="spellStart"/>
            <w:r w:rsidRPr="000D530E">
              <w:rPr>
                <w:rFonts w:ascii="XO Thames" w:hAnsi="XO Thames"/>
                <w:color w:val="000000"/>
              </w:rPr>
              <w:t>нм</w:t>
            </w:r>
            <w:proofErr w:type="spellEnd"/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650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Мощность излучения, мВт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5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Элемент питания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18650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Номинальное напряжение элемента питания, В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C7A74" w:rsidRPr="000C7A74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3,7</w:t>
            </w:r>
          </w:p>
        </w:tc>
      </w:tr>
      <w:tr w:rsidR="000D530E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D530E" w:rsidRPr="000D530E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Средний ток потребления в режиме передачи, мА, не более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D530E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110</w:t>
            </w:r>
          </w:p>
        </w:tc>
      </w:tr>
      <w:tr w:rsidR="000D530E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D530E" w:rsidRPr="000D530E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Средняя наработка на отказ в дежурном режиме работы, не менее, ч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D530E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80000</w:t>
            </w:r>
          </w:p>
        </w:tc>
      </w:tr>
      <w:tr w:rsidR="000D530E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D530E" w:rsidRPr="000D530E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Вероятность безотказной работы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D530E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0,98758</w:t>
            </w:r>
          </w:p>
        </w:tc>
      </w:tr>
      <w:tr w:rsidR="000D530E" w:rsidRPr="000C7A74" w:rsidTr="005E7FA8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0D530E" w:rsidRPr="000D530E" w:rsidRDefault="000D530E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Средний срок службы, лет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D530E" w:rsidRDefault="000D530E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8</w:t>
            </w:r>
          </w:p>
        </w:tc>
      </w:tr>
      <w:tr w:rsidR="000C7A74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0C7A74" w:rsidRPr="000C7A74" w:rsidRDefault="000C7A74" w:rsidP="00451D0C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233351" w:rsidRPr="000C7A74" w:rsidTr="00D041E4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233351" w:rsidRPr="009E4689" w:rsidRDefault="000D530E" w:rsidP="00451D0C">
            <w:pPr>
              <w:spacing w:after="30" w:line="270" w:lineRule="atLeast"/>
              <w:rPr>
                <w:rFonts w:ascii="XO Thames" w:hAnsi="XO Thames"/>
                <w:b/>
                <w:color w:val="000000"/>
              </w:rPr>
            </w:pPr>
            <w:r w:rsidRPr="009E4689">
              <w:rPr>
                <w:rFonts w:ascii="XO Thames" w:hAnsi="XO Thames"/>
                <w:b/>
                <w:color w:val="000000"/>
              </w:rPr>
              <w:t>2) ОПР-С106.1 Оповещатель пожарный речевой настенный, 6/3/1,5 Вт, линия 100 В</w:t>
            </w:r>
          </w:p>
        </w:tc>
      </w:tr>
      <w:tr w:rsidR="00544494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44494" w:rsidRPr="000C7A74" w:rsidRDefault="00ED763F" w:rsidP="006D4BC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0C7A74">
              <w:rPr>
                <w:rFonts w:ascii="XO Thames" w:hAnsi="XO Thames"/>
                <w:color w:val="000000"/>
              </w:rPr>
              <w:t>Производитель</w:t>
            </w:r>
            <w:r w:rsidR="00544494" w:rsidRPr="000C7A74">
              <w:rPr>
                <w:rFonts w:ascii="XO Thames" w:hAnsi="XO Thames"/>
                <w:color w:val="000000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44494" w:rsidRPr="000C7A74" w:rsidRDefault="00233351" w:rsidP="00451D0C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C7A74">
              <w:rPr>
                <w:rFonts w:ascii="XO Thames" w:hAnsi="XO Thames"/>
              </w:rPr>
              <w:t>Болид</w:t>
            </w:r>
          </w:p>
        </w:tc>
      </w:tr>
      <w:tr w:rsidR="00544494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44494" w:rsidRPr="000C7A74" w:rsidRDefault="000D530E" w:rsidP="006D4BC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Мощность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44494" w:rsidRPr="000C7A74" w:rsidRDefault="000D530E" w:rsidP="007720F7">
            <w:pPr>
              <w:spacing w:after="30" w:line="270" w:lineRule="atLeast"/>
              <w:rPr>
                <w:rFonts w:ascii="XO Thames" w:eastAsia="Calibri" w:hAnsi="XO Thames"/>
                <w:lang w:val="en-US" w:eastAsia="en-US"/>
              </w:rPr>
            </w:pPr>
            <w:r w:rsidRPr="000D530E">
              <w:rPr>
                <w:rFonts w:ascii="XO Thames" w:eastAsia="Calibri" w:hAnsi="XO Thames"/>
                <w:lang w:val="en-US" w:eastAsia="en-US"/>
              </w:rPr>
              <w:t xml:space="preserve">6 / 3 / 1,5 </w:t>
            </w:r>
            <w:proofErr w:type="spellStart"/>
            <w:r w:rsidRPr="000D530E">
              <w:rPr>
                <w:rFonts w:ascii="XO Thames" w:eastAsia="Calibri" w:hAnsi="XO Thames"/>
                <w:lang w:val="en-US" w:eastAsia="en-US"/>
              </w:rPr>
              <w:t>Вт</w:t>
            </w:r>
            <w:proofErr w:type="spellEnd"/>
          </w:p>
        </w:tc>
      </w:tr>
      <w:tr w:rsidR="00544494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44494" w:rsidRPr="000C7A74" w:rsidRDefault="000D530E" w:rsidP="006D4BC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Потребляемая мощность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44494" w:rsidRPr="000C7A74" w:rsidRDefault="000D530E" w:rsidP="00ED763F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D530E">
              <w:rPr>
                <w:rFonts w:ascii="XO Thames" w:eastAsia="Calibri" w:hAnsi="XO Thames"/>
                <w:lang w:eastAsia="en-US"/>
              </w:rPr>
              <w:t>7,5 / 3,75 / 1,9 Вт</w:t>
            </w:r>
          </w:p>
        </w:tc>
      </w:tr>
      <w:tr w:rsidR="00544494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44494" w:rsidRPr="000C7A74" w:rsidRDefault="000D530E" w:rsidP="006D4BC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Номинальное входное напряжение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44494" w:rsidRPr="000C7A74" w:rsidRDefault="000D530E" w:rsidP="006D4BC3">
            <w:pPr>
              <w:spacing w:after="30" w:line="270" w:lineRule="atLeast"/>
              <w:rPr>
                <w:rFonts w:ascii="XO Thames" w:eastAsia="Calibri" w:hAnsi="XO Thames"/>
                <w:lang w:val="en-US" w:eastAsia="en-US"/>
              </w:rPr>
            </w:pPr>
            <w:r w:rsidRPr="000D530E">
              <w:rPr>
                <w:rFonts w:ascii="XO Thames" w:eastAsia="Calibri" w:hAnsi="XO Thames"/>
                <w:lang w:val="en-US" w:eastAsia="en-US"/>
              </w:rPr>
              <w:t>100 В</w:t>
            </w:r>
          </w:p>
        </w:tc>
      </w:tr>
      <w:tr w:rsidR="00544494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44494" w:rsidRPr="000C7A74" w:rsidRDefault="000D530E" w:rsidP="006D4BC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Частотный диапазон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44494" w:rsidRPr="000C7A74" w:rsidRDefault="000D530E" w:rsidP="007720F7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D530E">
              <w:rPr>
                <w:rFonts w:ascii="XO Thames" w:eastAsia="Calibri" w:hAnsi="XO Thames"/>
                <w:lang w:eastAsia="en-US"/>
              </w:rPr>
              <w:t>90-18000 Гц</w:t>
            </w:r>
          </w:p>
        </w:tc>
      </w:tr>
      <w:tr w:rsidR="00544494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44494" w:rsidRPr="000C7A74" w:rsidRDefault="000D530E" w:rsidP="00451D0C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SPL (1 Вт/1 м)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44494" w:rsidRPr="000C7A74" w:rsidRDefault="000D530E" w:rsidP="00451D0C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D530E">
              <w:rPr>
                <w:rFonts w:ascii="XO Thames" w:eastAsia="Calibri" w:hAnsi="XO Thames"/>
                <w:lang w:eastAsia="en-US"/>
              </w:rPr>
              <w:t>90 дБ</w:t>
            </w:r>
          </w:p>
        </w:tc>
      </w:tr>
      <w:tr w:rsidR="00544494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44494" w:rsidRPr="000C7A74" w:rsidRDefault="000D530E" w:rsidP="006D4BC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Масса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44494" w:rsidRPr="000C7A74" w:rsidRDefault="000D530E" w:rsidP="006D4BC3">
            <w:pPr>
              <w:spacing w:after="30" w:line="270" w:lineRule="atLeast"/>
              <w:rPr>
                <w:rFonts w:ascii="XO Thames" w:eastAsia="Calibri" w:hAnsi="XO Thames"/>
                <w:lang w:val="en-US" w:eastAsia="en-US"/>
              </w:rPr>
            </w:pPr>
            <w:r w:rsidRPr="000D530E">
              <w:rPr>
                <w:rFonts w:ascii="XO Thames" w:eastAsia="Calibri" w:hAnsi="XO Thames"/>
                <w:lang w:val="en-US" w:eastAsia="en-US"/>
              </w:rPr>
              <w:t xml:space="preserve">1,2 </w:t>
            </w:r>
            <w:proofErr w:type="spellStart"/>
            <w:r w:rsidRPr="000D530E">
              <w:rPr>
                <w:rFonts w:ascii="XO Thames" w:eastAsia="Calibri" w:hAnsi="XO Thames"/>
                <w:lang w:val="en-US" w:eastAsia="en-US"/>
              </w:rPr>
              <w:t>кг</w:t>
            </w:r>
            <w:proofErr w:type="spellEnd"/>
          </w:p>
        </w:tc>
      </w:tr>
      <w:tr w:rsidR="00ED763F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ED763F" w:rsidRPr="000C7A74" w:rsidRDefault="000D530E" w:rsidP="00233351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Габаритные размеры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ED763F" w:rsidRPr="000C7A74" w:rsidRDefault="000D530E" w:rsidP="006D4BC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285x200x85 мм</w:t>
            </w:r>
          </w:p>
        </w:tc>
      </w:tr>
      <w:tr w:rsidR="00233351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33351" w:rsidRPr="000C7A74" w:rsidRDefault="000D530E" w:rsidP="00233351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Материал корпуса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33351" w:rsidRPr="000C7A74" w:rsidRDefault="000D530E" w:rsidP="006D4BC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Пластик, металл</w:t>
            </w:r>
          </w:p>
        </w:tc>
      </w:tr>
      <w:tr w:rsidR="00C76C5E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C76C5E" w:rsidRPr="000C7A74" w:rsidRDefault="000D530E" w:rsidP="00233351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Температура активации защиты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C76C5E" w:rsidRPr="000C7A74" w:rsidRDefault="000D530E" w:rsidP="006D4BC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D530E">
              <w:rPr>
                <w:rFonts w:ascii="XO Thames" w:hAnsi="XO Thames"/>
                <w:color w:val="000000"/>
              </w:rPr>
              <w:t>150 °С</w:t>
            </w:r>
          </w:p>
        </w:tc>
      </w:tr>
      <w:tr w:rsidR="00D041E4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D041E4" w:rsidRPr="000C7A74" w:rsidRDefault="00D041E4" w:rsidP="006D4BC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D041E4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D041E4" w:rsidRPr="009E4689" w:rsidRDefault="000D530E" w:rsidP="006D4BC3">
            <w:pPr>
              <w:spacing w:after="30" w:line="270" w:lineRule="atLeast"/>
              <w:rPr>
                <w:rFonts w:ascii="XO Thames" w:hAnsi="XO Thames"/>
                <w:b/>
                <w:color w:val="000000"/>
              </w:rPr>
            </w:pPr>
            <w:r w:rsidRPr="009E4689">
              <w:rPr>
                <w:rFonts w:ascii="XO Thames" w:eastAsia="Calibri" w:hAnsi="XO Thames"/>
                <w:b/>
                <w:color w:val="000000"/>
                <w:lang w:eastAsia="en-US"/>
              </w:rPr>
              <w:t>3) БЗЛ Блок защиты линии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250323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0C7A74">
              <w:rPr>
                <w:rFonts w:ascii="XO Thames" w:hAnsi="XO Thames"/>
                <w:color w:val="000000"/>
              </w:rPr>
              <w:t xml:space="preserve">Производитель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250323" w:rsidP="00250323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0C7A74">
              <w:rPr>
                <w:rFonts w:ascii="XO Thames" w:hAnsi="XO Thames"/>
              </w:rPr>
              <w:t>Болид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Напряжение ограничения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eastAsia="Calibri" w:hAnsi="XO Thames"/>
                <w:lang w:val="en-US" w:eastAsia="en-US"/>
              </w:rPr>
            </w:pPr>
            <w:r w:rsidRPr="006C5EAA">
              <w:rPr>
                <w:rFonts w:ascii="XO Thames" w:eastAsia="Calibri" w:hAnsi="XO Thames"/>
                <w:lang w:val="en-US" w:eastAsia="en-US"/>
              </w:rPr>
              <w:t>230 В±20%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lastRenderedPageBreak/>
              <w:t>Номинальное напряжение пробоя (динамическое)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&lt;650 В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Граничные параметры входного воздействия: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Default="006C5EAA" w:rsidP="00250323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 xml:space="preserve">амплитуда напряжения в импульсе (8/20 </w:t>
            </w:r>
            <w:proofErr w:type="spellStart"/>
            <w:r w:rsidRPr="006C5EAA">
              <w:rPr>
                <w:rFonts w:ascii="XO Thames" w:eastAsia="Calibri" w:hAnsi="XO Thames"/>
                <w:lang w:eastAsia="en-US"/>
              </w:rPr>
              <w:t>мкс</w:t>
            </w:r>
            <w:proofErr w:type="spellEnd"/>
            <w:r w:rsidRPr="006C5EAA">
              <w:rPr>
                <w:rFonts w:ascii="XO Thames" w:eastAsia="Calibri" w:hAnsi="XO Thames"/>
                <w:lang w:eastAsia="en-US"/>
              </w:rPr>
              <w:t>)</w:t>
            </w:r>
            <w:r>
              <w:rPr>
                <w:rFonts w:ascii="XO Thames" w:eastAsia="Calibri" w:hAnsi="XO Thames"/>
                <w:lang w:eastAsia="en-US"/>
              </w:rPr>
              <w:t xml:space="preserve"> </w:t>
            </w:r>
            <w:r w:rsidRPr="006C5EAA">
              <w:rPr>
                <w:rFonts w:ascii="XO Thames" w:eastAsia="Calibri" w:hAnsi="XO Thames"/>
                <w:lang w:eastAsia="en-US"/>
              </w:rPr>
              <w:t xml:space="preserve">16 </w:t>
            </w:r>
            <w:proofErr w:type="spellStart"/>
            <w:r w:rsidRPr="006C5EAA">
              <w:rPr>
                <w:rFonts w:ascii="XO Thames" w:eastAsia="Calibri" w:hAnsi="XO Thames"/>
                <w:lang w:eastAsia="en-US"/>
              </w:rPr>
              <w:t>кВ</w:t>
            </w:r>
            <w:proofErr w:type="spellEnd"/>
          </w:p>
          <w:p w:rsidR="006C5EAA" w:rsidRDefault="006C5EAA" w:rsidP="00250323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 xml:space="preserve">амплитуда тока в импульсе (8/20 </w:t>
            </w:r>
            <w:proofErr w:type="spellStart"/>
            <w:r w:rsidRPr="006C5EAA">
              <w:rPr>
                <w:rFonts w:ascii="XO Thames" w:eastAsia="Calibri" w:hAnsi="XO Thames"/>
                <w:lang w:eastAsia="en-US"/>
              </w:rPr>
              <w:t>мкс</w:t>
            </w:r>
            <w:proofErr w:type="spellEnd"/>
            <w:r w:rsidRPr="006C5EAA">
              <w:rPr>
                <w:rFonts w:ascii="XO Thames" w:eastAsia="Calibri" w:hAnsi="XO Thames"/>
                <w:lang w:eastAsia="en-US"/>
              </w:rPr>
              <w:t>)</w:t>
            </w:r>
            <w:r>
              <w:rPr>
                <w:rFonts w:ascii="XO Thames" w:eastAsia="Calibri" w:hAnsi="XO Thames"/>
                <w:lang w:eastAsia="en-US"/>
              </w:rPr>
              <w:t xml:space="preserve"> </w:t>
            </w:r>
            <w:r w:rsidRPr="006C5EAA">
              <w:rPr>
                <w:rFonts w:ascii="XO Thames" w:eastAsia="Calibri" w:hAnsi="XO Thames"/>
                <w:lang w:eastAsia="en-US"/>
              </w:rPr>
              <w:t>10 кА</w:t>
            </w:r>
          </w:p>
          <w:p w:rsidR="006C5EAA" w:rsidRPr="006C5EAA" w:rsidRDefault="006C5EAA" w:rsidP="00250323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амплитуда синусоидального тока (50 Гц)</w:t>
            </w:r>
            <w:r>
              <w:rPr>
                <w:rFonts w:ascii="XO Thames" w:eastAsia="Calibri" w:hAnsi="XO Thames"/>
                <w:lang w:eastAsia="en-US"/>
              </w:rPr>
              <w:t xml:space="preserve"> </w:t>
            </w:r>
            <w:r w:rsidRPr="006C5EAA">
              <w:rPr>
                <w:rFonts w:ascii="XO Thames" w:eastAsia="Calibri" w:hAnsi="XO Thames"/>
                <w:lang w:eastAsia="en-US"/>
              </w:rPr>
              <w:t>10 А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Вносимое блоком сопротивление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не более 5 Ом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Вносимая емкость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не более 500 пФ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Количество подключаемых линий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2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Рабочий диапазон температур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 xml:space="preserve">от </w:t>
            </w:r>
            <w:r>
              <w:rPr>
                <w:rFonts w:ascii="XO Thames" w:hAnsi="XO Thames"/>
                <w:color w:val="000000"/>
              </w:rPr>
              <w:t>-</w:t>
            </w:r>
            <w:r w:rsidRPr="006C5EAA">
              <w:rPr>
                <w:rFonts w:ascii="XO Thames" w:hAnsi="XO Thames"/>
                <w:color w:val="000000"/>
              </w:rPr>
              <w:t>30 до +50 °C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Относительная влажность воздуха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до 93% при температуре +40 °C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Габаритные размеры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75×75×46 мм</w:t>
            </w:r>
          </w:p>
        </w:tc>
      </w:tr>
      <w:tr w:rsidR="00250323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Масса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50323" w:rsidRPr="000C7A74" w:rsidRDefault="006C5EAA" w:rsidP="0025032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не более 0,1 кг</w:t>
            </w:r>
          </w:p>
        </w:tc>
      </w:tr>
      <w:tr w:rsidR="00250323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250323" w:rsidRPr="000C7A74" w:rsidRDefault="00250323" w:rsidP="00250323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250323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250323" w:rsidRPr="009E4689" w:rsidRDefault="006C5EAA" w:rsidP="00250323">
            <w:pPr>
              <w:spacing w:after="30" w:line="270" w:lineRule="atLeast"/>
              <w:rPr>
                <w:rFonts w:ascii="XO Thames" w:hAnsi="XO Thames"/>
                <w:b/>
                <w:color w:val="000000"/>
              </w:rPr>
            </w:pPr>
            <w:r w:rsidRPr="009E4689">
              <w:rPr>
                <w:rFonts w:ascii="XO Thames" w:eastAsia="Calibri" w:hAnsi="XO Thames"/>
                <w:b/>
                <w:color w:val="000000"/>
                <w:lang w:eastAsia="en-US"/>
              </w:rPr>
              <w:t>4) С2000-ПИ Преобразователь/повторитель интерфейсов RS-232/RS-485</w:t>
            </w:r>
          </w:p>
        </w:tc>
      </w:tr>
      <w:tr w:rsidR="006C5EAA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6C5EAA" w:rsidRPr="000C7A74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0C7A74">
              <w:rPr>
                <w:rFonts w:ascii="XO Thames" w:hAnsi="XO Thames"/>
                <w:color w:val="000000"/>
              </w:rPr>
              <w:t xml:space="preserve">Производитель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C5EAA" w:rsidRPr="000C7A74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C7A74">
              <w:rPr>
                <w:rFonts w:ascii="XO Thames" w:hAnsi="XO Thames"/>
              </w:rPr>
              <w:t>Болид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Подключение к ПК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кабель подключения пульта "С2000" к ПЭВМ, поставляется отдельно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Тип подключения RS-485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клеммная колодка под винт, провод 0,2 до 2 кв. мм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Расстояние от "С2000-ПИ" до приборов ИСО "Орион" (во всех режимах работы)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при скорости передачи данных 115200 бит/с - до 1 км,</w:t>
            </w:r>
            <w:r w:rsidRPr="006C5EAA">
              <w:rPr>
                <w:rFonts w:ascii="XO Thames" w:hAnsi="XO Thames"/>
                <w:color w:val="000000"/>
              </w:rPr>
              <w:br/>
              <w:t>при скорости 9600 бит/с – до 1,5 км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Индикация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1 индикатор режимов работы,</w:t>
            </w:r>
            <w:r w:rsidRPr="006C5EAA">
              <w:rPr>
                <w:rFonts w:ascii="XO Thames" w:hAnsi="XO Thames"/>
                <w:color w:val="000000"/>
              </w:rPr>
              <w:br/>
              <w:t>3 индикатора приема/передачи данных по интерфейсам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Питание прибора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вар. 1 - от USB-порт компьютера по кабелю из комплекта поставки</w:t>
            </w:r>
            <w:r w:rsidRPr="006C5EAA">
              <w:rPr>
                <w:rFonts w:ascii="XO Thames" w:hAnsi="XO Thames"/>
                <w:color w:val="000000"/>
              </w:rPr>
              <w:br/>
              <w:t>вар. 2 - от внешнего источника постоянного тока напряжением от +10,0 до +28,0 В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Ток потребления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не более 160 мА при питании от компьютера</w:t>
            </w:r>
            <w:r w:rsidRPr="006C5EAA">
              <w:rPr>
                <w:rFonts w:ascii="XO Thames" w:hAnsi="XO Thames"/>
                <w:color w:val="000000"/>
              </w:rPr>
              <w:br/>
              <w:t>не более 120 мА при питании от источника +12 В</w:t>
            </w:r>
            <w:r w:rsidRPr="006C5EAA">
              <w:rPr>
                <w:rFonts w:ascii="XO Thames" w:hAnsi="XO Thames"/>
                <w:color w:val="000000"/>
              </w:rPr>
              <w:br/>
              <w:t>не более 60 мА при питании от источника +24 В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Тип обмена данными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полудуплексный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Скорость передачи данных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300, 600, 1200, 2400, 4800, 9600, 19200, 38400, 57600, 115200 бит/с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Электрическая прочность изоляции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 xml:space="preserve">до 1600 В </w:t>
            </w:r>
            <w:proofErr w:type="spellStart"/>
            <w:r w:rsidRPr="006C5EAA">
              <w:rPr>
                <w:rFonts w:ascii="XO Thames" w:eastAsia="Calibri" w:hAnsi="XO Thames"/>
                <w:lang w:eastAsia="en-US"/>
              </w:rPr>
              <w:t>в</w:t>
            </w:r>
            <w:proofErr w:type="spellEnd"/>
            <w:r w:rsidRPr="006C5EAA">
              <w:rPr>
                <w:rFonts w:ascii="XO Thames" w:eastAsia="Calibri" w:hAnsi="XO Thames"/>
                <w:lang w:eastAsia="en-US"/>
              </w:rPr>
              <w:t xml:space="preserve"> течение 1 минуты или до 2000 В </w:t>
            </w:r>
            <w:proofErr w:type="spellStart"/>
            <w:r w:rsidRPr="006C5EAA">
              <w:rPr>
                <w:rFonts w:ascii="XO Thames" w:eastAsia="Calibri" w:hAnsi="XO Thames"/>
                <w:lang w:eastAsia="en-US"/>
              </w:rPr>
              <w:t>в</w:t>
            </w:r>
            <w:proofErr w:type="spellEnd"/>
            <w:r w:rsidRPr="006C5EAA">
              <w:rPr>
                <w:rFonts w:ascii="XO Thames" w:eastAsia="Calibri" w:hAnsi="XO Thames"/>
                <w:lang w:eastAsia="en-US"/>
              </w:rPr>
              <w:t xml:space="preserve"> течение 1 с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Рабочий диапазон температур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от минус 40 до +55 °C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Масса,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0,2 кг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Габаритные размеры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102x107x39 мм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Тип крепления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настенный навесной или на DIN -рейку</w:t>
            </w:r>
          </w:p>
        </w:tc>
      </w:tr>
      <w:tr w:rsidR="006C5EAA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Степень защиты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AA" w:rsidRPr="006C5EAA" w:rsidRDefault="006C5EAA" w:rsidP="006C5EAA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6C5EAA">
              <w:rPr>
                <w:rFonts w:ascii="XO Thames" w:eastAsia="Calibri" w:hAnsi="XO Thames"/>
                <w:lang w:eastAsia="en-US"/>
              </w:rPr>
              <w:t>IP40</w:t>
            </w:r>
          </w:p>
        </w:tc>
      </w:tr>
      <w:tr w:rsidR="006C5EAA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6C5EAA" w:rsidRPr="000C7A74" w:rsidRDefault="006C5EAA" w:rsidP="006C5EAA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6C5EAA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</w:tcPr>
          <w:p w:rsidR="006C5EAA" w:rsidRPr="009E4689" w:rsidRDefault="006C5EAA" w:rsidP="006C5EAA">
            <w:pPr>
              <w:spacing w:after="0" w:line="270" w:lineRule="atLeast"/>
              <w:rPr>
                <w:rFonts w:ascii="XO Thames" w:eastAsia="Calibri" w:hAnsi="XO Thames"/>
                <w:b/>
                <w:color w:val="000000"/>
                <w:lang w:eastAsia="en-US"/>
              </w:rPr>
            </w:pPr>
            <w:r w:rsidRPr="009E4689">
              <w:rPr>
                <w:rFonts w:ascii="XO Thames" w:eastAsia="Calibri" w:hAnsi="XO Thames"/>
                <w:b/>
                <w:color w:val="000000"/>
                <w:lang w:eastAsia="en-US"/>
              </w:rPr>
              <w:t>5) С2000М исп.02 Пульт контроля и управления охранно-пожарный</w:t>
            </w:r>
          </w:p>
        </w:tc>
      </w:tr>
      <w:tr w:rsidR="00335578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0C7A74">
              <w:rPr>
                <w:rFonts w:ascii="XO Thames" w:hAnsi="XO Thames"/>
                <w:color w:val="000000"/>
              </w:rPr>
              <w:t xml:space="preserve">Производитель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C7A74">
              <w:rPr>
                <w:rFonts w:ascii="XO Thames" w:hAnsi="XO Thames"/>
              </w:rPr>
              <w:t>Болид</w:t>
            </w:r>
          </w:p>
        </w:tc>
      </w:tr>
      <w:tr w:rsidR="00335578" w:rsidRPr="006C5EAA" w:rsidTr="006C5EAA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6C5EAA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6C5EAA">
              <w:rPr>
                <w:rFonts w:ascii="XO Thames" w:eastAsia="Times New Roman" w:hAnsi="XO Thames"/>
                <w:color w:val="000000"/>
              </w:rPr>
              <w:t>Напряжение питания постоянного тока, 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6C5EAA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C5EAA">
              <w:rPr>
                <w:rFonts w:ascii="XO Thames" w:hAnsi="XO Thames"/>
                <w:color w:val="000000"/>
              </w:rPr>
              <w:t>от 10,2 до 28,4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Ток потребления в дежурном режиме, среднее значение, мА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при напряжении питания 12 В</w:t>
            </w:r>
            <w:r>
              <w:rPr>
                <w:rFonts w:ascii="XO Thames" w:hAnsi="XO Thames"/>
                <w:color w:val="000000"/>
              </w:rPr>
              <w:t xml:space="preserve">, </w:t>
            </w:r>
            <w:r w:rsidRPr="009E4689">
              <w:rPr>
                <w:rFonts w:ascii="XO Thames" w:hAnsi="XO Thames"/>
                <w:color w:val="000000"/>
              </w:rPr>
              <w:t>60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lastRenderedPageBreak/>
              <w:t>при напряжении питания 24 В</w:t>
            </w:r>
            <w:r>
              <w:rPr>
                <w:rFonts w:ascii="XO Thames" w:hAnsi="XO Thames"/>
                <w:color w:val="000000"/>
              </w:rPr>
              <w:t xml:space="preserve">, </w:t>
            </w:r>
            <w:r w:rsidRPr="009E4689">
              <w:rPr>
                <w:rFonts w:ascii="XO Thames" w:hAnsi="XO Thames"/>
                <w:color w:val="000000"/>
              </w:rPr>
              <w:t>35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lastRenderedPageBreak/>
              <w:t>Ток потребления в тревожном режиме, максимальное значение, мА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при напряжении питания 12 В</w:t>
            </w:r>
            <w:r>
              <w:rPr>
                <w:rFonts w:ascii="XO Thames" w:hAnsi="XO Thames"/>
                <w:color w:val="000000"/>
              </w:rPr>
              <w:t>, 120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при напряжении питания 24 В</w:t>
            </w:r>
            <w:r>
              <w:rPr>
                <w:rFonts w:ascii="XO Thames" w:hAnsi="XO Thames"/>
                <w:color w:val="000000"/>
              </w:rPr>
              <w:t>, 65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входов питания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9E4689">
              <w:rPr>
                <w:rFonts w:ascii="XO Thames" w:eastAsia="Calibri" w:hAnsi="XO Thames"/>
                <w:lang w:eastAsia="en-US"/>
              </w:rPr>
              <w:t>2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Питание часов реального времени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9E4689">
              <w:rPr>
                <w:rFonts w:ascii="XO Thames" w:eastAsia="Calibri" w:hAnsi="XO Thames"/>
                <w:lang w:eastAsia="en-US"/>
              </w:rPr>
              <w:t>элемент CR2032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Время автономной работы часов реального времени, лет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9E4689">
              <w:rPr>
                <w:rFonts w:ascii="XO Thames" w:eastAsia="Calibri" w:hAnsi="XO Thames"/>
                <w:lang w:eastAsia="en-US"/>
              </w:rPr>
              <w:t>5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Линия связи для подключения блоков ИСО "Орион"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9E4689">
              <w:rPr>
                <w:rFonts w:ascii="XO Thames" w:eastAsia="Calibri" w:hAnsi="XO Thames"/>
                <w:lang w:eastAsia="en-US"/>
              </w:rPr>
              <w:t>Интерфейс</w:t>
            </w:r>
            <w:r>
              <w:rPr>
                <w:rFonts w:ascii="XO Thames" w:eastAsia="Calibri" w:hAnsi="XO Thames"/>
                <w:lang w:eastAsia="en-US"/>
              </w:rPr>
              <w:t>:</w:t>
            </w:r>
            <w:r w:rsidRPr="009E4689">
              <w:rPr>
                <w:rFonts w:ascii="XO Thames" w:eastAsia="Calibri" w:hAnsi="XO Thames"/>
                <w:lang w:eastAsia="en-US"/>
              </w:rPr>
              <w:tab/>
              <w:t>RS-485</w:t>
            </w:r>
          </w:p>
          <w:p w:rsidR="00335578" w:rsidRPr="009E4689" w:rsidRDefault="00335578" w:rsidP="0033557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9E4689">
              <w:rPr>
                <w:rFonts w:ascii="XO Thames" w:eastAsia="Calibri" w:hAnsi="XO Thames"/>
                <w:lang w:eastAsia="en-US"/>
              </w:rPr>
              <w:t>Тип</w:t>
            </w:r>
            <w:r>
              <w:rPr>
                <w:rFonts w:ascii="XO Thames" w:eastAsia="Calibri" w:hAnsi="XO Thames"/>
                <w:lang w:eastAsia="en-US"/>
              </w:rPr>
              <w:t>:</w:t>
            </w:r>
            <w:r w:rsidRPr="009E4689">
              <w:rPr>
                <w:rFonts w:ascii="XO Thames" w:eastAsia="Calibri" w:hAnsi="XO Thames"/>
                <w:lang w:eastAsia="en-US"/>
              </w:rPr>
              <w:tab/>
              <w:t>одиночная линия, резервированная линия</w:t>
            </w:r>
          </w:p>
          <w:p w:rsidR="00335578" w:rsidRPr="009E4689" w:rsidRDefault="00335578" w:rsidP="0033557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9E4689">
              <w:rPr>
                <w:rFonts w:ascii="XO Thames" w:eastAsia="Calibri" w:hAnsi="XO Thames"/>
                <w:lang w:eastAsia="en-US"/>
              </w:rPr>
              <w:t>длина линии (основной, резервной), м, не более</w:t>
            </w:r>
            <w:r>
              <w:rPr>
                <w:rFonts w:ascii="XO Thames" w:eastAsia="Calibri" w:hAnsi="XO Thames"/>
                <w:lang w:eastAsia="en-US"/>
              </w:rPr>
              <w:t>:</w:t>
            </w:r>
            <w:r w:rsidRPr="009E4689">
              <w:rPr>
                <w:rFonts w:ascii="XO Thames" w:eastAsia="Calibri" w:hAnsi="XO Thames"/>
                <w:lang w:eastAsia="en-US"/>
              </w:rPr>
              <w:tab/>
              <w:t>3000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eastAsia="Calibri" w:hAnsi="XO Thames"/>
                <w:lang w:eastAsia="en-US"/>
              </w:rPr>
            </w:pPr>
            <w:r w:rsidRPr="009E4689">
              <w:rPr>
                <w:rFonts w:ascii="XO Thames" w:eastAsia="Calibri" w:hAnsi="XO Thames"/>
                <w:lang w:eastAsia="en-US"/>
              </w:rPr>
              <w:t>количество подключаемых блоков, не более</w:t>
            </w:r>
            <w:r>
              <w:rPr>
                <w:rFonts w:ascii="XO Thames" w:eastAsia="Calibri" w:hAnsi="XO Thames"/>
                <w:lang w:eastAsia="en-US"/>
              </w:rPr>
              <w:t>:</w:t>
            </w:r>
            <w:r w:rsidRPr="009E4689">
              <w:rPr>
                <w:rFonts w:ascii="XO Thames" w:eastAsia="Calibri" w:hAnsi="XO Thames"/>
                <w:lang w:eastAsia="en-US"/>
              </w:rPr>
              <w:tab/>
              <w:t>127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Линия связи для подключения компьютера*</w:t>
            </w:r>
          </w:p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* - недоступна при использовании резервированной линии связи с блоками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Интерфейс</w:t>
            </w:r>
            <w:r>
              <w:rPr>
                <w:rFonts w:ascii="XO Thames" w:hAnsi="XO Thames"/>
                <w:color w:val="000000"/>
              </w:rPr>
              <w:t>:</w:t>
            </w:r>
            <w:r w:rsidRPr="009E4689">
              <w:rPr>
                <w:rFonts w:ascii="XO Thames" w:hAnsi="XO Thames"/>
                <w:color w:val="000000"/>
              </w:rPr>
              <w:tab/>
              <w:t>RS-485</w:t>
            </w:r>
          </w:p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Тип</w:t>
            </w:r>
            <w:r>
              <w:rPr>
                <w:rFonts w:ascii="XO Thames" w:hAnsi="XO Thames"/>
                <w:color w:val="000000"/>
              </w:rPr>
              <w:t>:</w:t>
            </w:r>
            <w:r w:rsidRPr="009E4689">
              <w:rPr>
                <w:rFonts w:ascii="XO Thames" w:hAnsi="XO Thames"/>
                <w:color w:val="000000"/>
              </w:rPr>
              <w:tab/>
              <w:t>одиночная линия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длина линии, м, не более</w:t>
            </w:r>
            <w:r>
              <w:rPr>
                <w:rFonts w:ascii="XO Thames" w:hAnsi="XO Thames"/>
                <w:color w:val="000000"/>
              </w:rPr>
              <w:t>:</w:t>
            </w:r>
            <w:r w:rsidRPr="009E4689">
              <w:rPr>
                <w:rFonts w:ascii="XO Thames" w:hAnsi="XO Thames"/>
                <w:color w:val="000000"/>
              </w:rPr>
              <w:tab/>
              <w:t>1200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Жидкокристаллический индикатор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2 строки х 16 символов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контролируемых элементов (входов, выходов),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2048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разделов (защищаемых зон),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511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групп разделов,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128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выходов, управляемых стандартными программами,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256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элементов, управляемых сценарием,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255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сценариев управления,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255 (меньше для сложных сценариев)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кодов пользователей,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2047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Объём журнала событий, не менее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32000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Степень защиты оболочкой по ГОСТ 14254-2015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IP30 (при креплении на стену)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Устойчивость к механическим воздействиям по ОСТ 25 1099-83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категория размещения 4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Устойчивость к вибрации: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диапазон частот, Гц</w:t>
            </w:r>
            <w:r>
              <w:rPr>
                <w:rFonts w:ascii="XO Thames" w:hAnsi="XO Thames"/>
                <w:color w:val="000000"/>
              </w:rPr>
              <w:t>:</w:t>
            </w:r>
            <w:r w:rsidRPr="009E4689">
              <w:rPr>
                <w:rFonts w:ascii="XO Thames" w:hAnsi="XO Thames"/>
                <w:color w:val="000000"/>
              </w:rPr>
              <w:tab/>
              <w:t>1-35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максимальное ускорение, g</w:t>
            </w:r>
            <w:r>
              <w:rPr>
                <w:rFonts w:ascii="XO Thames" w:hAnsi="XO Thames"/>
                <w:color w:val="000000"/>
              </w:rPr>
              <w:t>:</w:t>
            </w:r>
            <w:r w:rsidRPr="009E4689">
              <w:rPr>
                <w:rFonts w:ascii="XO Thames" w:hAnsi="XO Thames"/>
                <w:color w:val="000000"/>
              </w:rPr>
              <w:tab/>
              <w:t>0,5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Климатическое исполнение по ОСТ 25 1099-83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О4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Диапазон рабочих температур, °С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от минус 10 до + 55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Относительная влажность воздуха, % (при + 40 °С)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93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Средняя наработка прибора на отказ, не менее, 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80000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lastRenderedPageBreak/>
              <w:t>Вероятность безотказной работы за 1000 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0,98758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Средний срок службы, лет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10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Масса прибора, кг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не более 0,3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Габаритные размеры прибора, мм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140×114×25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Тип подключения к прибору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 xml:space="preserve">клеммная колодка под винт, провод от 0,2 до 1,5 </w:t>
            </w:r>
            <w:proofErr w:type="spellStart"/>
            <w:r w:rsidRPr="009E4689">
              <w:rPr>
                <w:rFonts w:ascii="XO Thames" w:hAnsi="XO Thames"/>
                <w:color w:val="000000"/>
              </w:rPr>
              <w:t>кв.мм</w:t>
            </w:r>
            <w:proofErr w:type="spellEnd"/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Способ монтажа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настенный навесной</w:t>
            </w:r>
          </w:p>
        </w:tc>
      </w:tr>
      <w:tr w:rsidR="0033557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33557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</w:tcPr>
          <w:p w:rsidR="00335578" w:rsidRPr="009E4689" w:rsidRDefault="00335578" w:rsidP="00335578">
            <w:pPr>
              <w:spacing w:after="0" w:line="270" w:lineRule="atLeast"/>
              <w:rPr>
                <w:rFonts w:ascii="XO Thames" w:eastAsia="Calibri" w:hAnsi="XO Thames"/>
                <w:b/>
                <w:color w:val="000000"/>
                <w:sz w:val="24"/>
                <w:szCs w:val="24"/>
                <w:lang w:eastAsia="en-US"/>
              </w:rPr>
            </w:pPr>
            <w:r w:rsidRPr="009E4689">
              <w:rPr>
                <w:rFonts w:ascii="XO Thames" w:eastAsia="Calibri" w:hAnsi="XO Thames"/>
                <w:b/>
                <w:color w:val="000000"/>
                <w:sz w:val="24"/>
                <w:szCs w:val="24"/>
                <w:lang w:eastAsia="en-US"/>
              </w:rPr>
              <w:t>6) С2000-КДЛ-С Контроллер двухпроводной линии связи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0C7A74">
              <w:rPr>
                <w:rFonts w:ascii="XO Thames" w:hAnsi="XO Thames"/>
                <w:color w:val="000000"/>
              </w:rPr>
              <w:t xml:space="preserve">Производитель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C7A74">
              <w:rPr>
                <w:rFonts w:ascii="XO Thames" w:hAnsi="XO Thames"/>
              </w:rPr>
              <w:t>Болид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входов питания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1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Напряжение источника питания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От</w:t>
            </w:r>
            <w:r>
              <w:rPr>
                <w:rFonts w:ascii="XO Thames" w:hAnsi="XO Thames"/>
                <w:color w:val="000000"/>
              </w:rPr>
              <w:t xml:space="preserve"> ППКУП</w:t>
            </w:r>
            <w:r w:rsidRPr="009E4689">
              <w:rPr>
                <w:rFonts w:ascii="XO Thames" w:hAnsi="XO Thames"/>
                <w:color w:val="000000"/>
              </w:rPr>
              <w:t xml:space="preserve"> "Сириус"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Ток потребления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максимальное значение</w:t>
            </w:r>
            <w:r w:rsidRPr="009E4689">
              <w:rPr>
                <w:rFonts w:ascii="XO Thames" w:hAnsi="XO Thames"/>
                <w:color w:val="000000"/>
              </w:rPr>
              <w:tab/>
              <w:t>не более 180 мА</w:t>
            </w:r>
          </w:p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типовое значение при отсутствии подключённых адресных устройств</w:t>
            </w:r>
            <w:r w:rsidRPr="009E4689">
              <w:rPr>
                <w:rFonts w:ascii="XO Thames" w:hAnsi="XO Thames"/>
                <w:color w:val="000000"/>
              </w:rPr>
              <w:tab/>
              <w:t>36 мА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типовое значение при подключенных 127 адресных устройств с потреблением 0,5 мА каждое</w:t>
            </w:r>
            <w:r w:rsidRPr="009E4689">
              <w:rPr>
                <w:rFonts w:ascii="XO Thames" w:hAnsi="XO Thames"/>
                <w:color w:val="000000"/>
              </w:rPr>
              <w:tab/>
              <w:t>72 мА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Время технической готовности контроллера к работе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15 c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Максимальное количество подключаемых адресных устройств (адресов)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127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Длина двухпроводной линии связи при сечении жил проводов (диаметр жил не менее):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0,2 мм² (0,5 мм)</w:t>
            </w:r>
            <w:r w:rsidRPr="009E4689">
              <w:rPr>
                <w:rFonts w:ascii="XO Thames" w:hAnsi="XO Thames"/>
                <w:color w:val="000000"/>
              </w:rPr>
              <w:tab/>
              <w:t>не более 160 м</w:t>
            </w:r>
          </w:p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0,5 мм² (0,8 мм)</w:t>
            </w:r>
            <w:r w:rsidRPr="009E4689">
              <w:rPr>
                <w:rFonts w:ascii="XO Thames" w:hAnsi="XO Thames"/>
                <w:color w:val="000000"/>
              </w:rPr>
              <w:tab/>
              <w:t>не более 400 м</w:t>
            </w:r>
          </w:p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0,75 мм² (1 мм)</w:t>
            </w:r>
            <w:r w:rsidRPr="009E4689">
              <w:rPr>
                <w:rFonts w:ascii="XO Thames" w:hAnsi="XO Thames"/>
                <w:color w:val="000000"/>
              </w:rPr>
              <w:tab/>
              <w:t>не более 600 м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1,5 мм² (1,4 мм)</w:t>
            </w:r>
            <w:r w:rsidRPr="009E4689">
              <w:rPr>
                <w:rFonts w:ascii="XO Thames" w:hAnsi="XO Thames"/>
                <w:color w:val="000000"/>
              </w:rPr>
              <w:tab/>
              <w:t>не более 1200 м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Максимальное активное сопротивление проводов ДПЛС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не более 200 Ом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Минимальное сопротивление между проводами ДПЛС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не менее 50 кОм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Максимальное напряжение гальванической изоляции ДПЛС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не более 500 В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Количество зон, для возможности группировки входов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64</w:t>
            </w:r>
          </w:p>
        </w:tc>
      </w:tr>
      <w:tr w:rsidR="00335578" w:rsidRPr="009E4689" w:rsidTr="009E468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Устойчивость к механическим воздействиям по ОСТ 25 1099-83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9E4689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9E4689">
              <w:rPr>
                <w:rFonts w:ascii="XO Thames" w:hAnsi="XO Thames"/>
                <w:color w:val="000000"/>
              </w:rPr>
              <w:t>категория размещения 3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Вибрационные нагрузки: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диапазон частот</w:t>
            </w:r>
            <w:r w:rsidRPr="00335578">
              <w:rPr>
                <w:rFonts w:ascii="XO Thames" w:hAnsi="XO Thames"/>
                <w:color w:val="000000"/>
              </w:rPr>
              <w:tab/>
              <w:t>1-35 Гц (для категории 3)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максимальное ускорение</w:t>
            </w:r>
            <w:r w:rsidRPr="00335578">
              <w:rPr>
                <w:rFonts w:ascii="XO Thames" w:hAnsi="XO Thames"/>
                <w:color w:val="000000"/>
              </w:rPr>
              <w:tab/>
              <w:t>0,5 g (для категории 3)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Климатическое исполнение по ОСТ 25 1099-83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О3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Диапазон рабочих температур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от минус 30 до + 50 °С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Масса контроллера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не более 0,07 кг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Габаритные размеры контроллера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80×93×23 мм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Время непрерывной работы контроллера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круглосуточно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Средняя наработка контроллера на отказ в дежурном режиме работы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не менее 80000 ч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lastRenderedPageBreak/>
              <w:t>Вероятность безотказной работы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0,98758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Средний срок службы контроллера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10 лет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Программирование контроллера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программа UProg.exe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Тип монтажа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Размещается внутри ППКУП "Сириус"</w:t>
            </w:r>
          </w:p>
        </w:tc>
      </w:tr>
      <w:tr w:rsidR="0033557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33557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b/>
                <w:color w:val="000000"/>
              </w:rPr>
            </w:pPr>
            <w:r w:rsidRPr="00335578">
              <w:rPr>
                <w:rFonts w:ascii="XO Thames" w:hAnsi="XO Thames"/>
                <w:b/>
                <w:color w:val="000000"/>
              </w:rPr>
              <w:t>7) ИПР</w:t>
            </w:r>
            <w:r>
              <w:rPr>
                <w:rFonts w:ascii="XO Thames" w:hAnsi="XO Thames"/>
                <w:b/>
                <w:color w:val="000000"/>
              </w:rPr>
              <w:t xml:space="preserve"> </w:t>
            </w:r>
            <w:r w:rsidRPr="00335578">
              <w:rPr>
                <w:rFonts w:ascii="XO Thames" w:hAnsi="XO Thames"/>
                <w:b/>
                <w:color w:val="000000"/>
              </w:rPr>
              <w:t>513-3АМ исп.01 Извещатель пожарный ручной адресный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eastAsia="Times New Roman" w:hAnsi="XO Thames"/>
                <w:color w:val="000000"/>
              </w:rPr>
            </w:pPr>
            <w:r w:rsidRPr="000C7A74">
              <w:rPr>
                <w:rFonts w:ascii="XO Thames" w:hAnsi="XO Thames"/>
                <w:color w:val="000000"/>
              </w:rPr>
              <w:t xml:space="preserve">Производитель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0C7A74">
              <w:rPr>
                <w:rFonts w:ascii="XO Thames" w:hAnsi="XO Thames"/>
              </w:rPr>
              <w:t>Болид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Ток потребления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в дежурном режиме</w:t>
            </w:r>
            <w:r w:rsidRPr="00335578">
              <w:rPr>
                <w:rFonts w:ascii="XO Thames" w:hAnsi="XO Thames"/>
                <w:color w:val="000000"/>
              </w:rPr>
              <w:tab/>
              <w:t>0,6 мА</w:t>
            </w:r>
          </w:p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при сработавшем изоляторе короткого замыкания</w:t>
            </w:r>
            <w:r w:rsidRPr="00335578">
              <w:rPr>
                <w:rFonts w:ascii="XO Thames" w:hAnsi="XO Thames"/>
                <w:color w:val="000000"/>
              </w:rPr>
              <w:tab/>
              <w:t>3,3 мА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Время фиксации нарушения зоны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 xml:space="preserve">не более 300 </w:t>
            </w:r>
            <w:proofErr w:type="spellStart"/>
            <w:r w:rsidRPr="00335578">
              <w:rPr>
                <w:rFonts w:ascii="XO Thames" w:hAnsi="XO Thames"/>
                <w:color w:val="000000"/>
              </w:rPr>
              <w:t>мс</w:t>
            </w:r>
            <w:proofErr w:type="spellEnd"/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Время технической готовности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не более 15 с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Рабочий диапазон температур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от минус 30 до +55°C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Относительная влажность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до 93% при +40°C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Степень защиты корпуса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IР40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Габаритные размеры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не более 95x91x34 мм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Масса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не более 0,15 кг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Средний срок службы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10 лет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Программирование извещателя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программа UProg.exe</w:t>
            </w:r>
          </w:p>
        </w:tc>
      </w:tr>
      <w:tr w:rsidR="00335578" w:rsidRPr="00335578" w:rsidTr="0033557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Тип монтажа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578" w:rsidRPr="00335578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335578">
              <w:rPr>
                <w:rFonts w:ascii="XO Thames" w:hAnsi="XO Thames"/>
                <w:color w:val="000000"/>
              </w:rPr>
              <w:t>настенный</w:t>
            </w:r>
          </w:p>
        </w:tc>
      </w:tr>
      <w:tr w:rsidR="0033557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335578" w:rsidRPr="000C7A74" w:rsidRDefault="0033557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33557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</w:tcPr>
          <w:p w:rsidR="00335578" w:rsidRPr="00335578" w:rsidRDefault="00335578" w:rsidP="00335578">
            <w:pPr>
              <w:spacing w:after="0" w:line="270" w:lineRule="atLeast"/>
              <w:rPr>
                <w:rFonts w:ascii="XO Thames" w:eastAsia="Calibri" w:hAnsi="XO Thames"/>
                <w:b/>
                <w:color w:val="000000"/>
                <w:sz w:val="24"/>
                <w:szCs w:val="24"/>
                <w:lang w:eastAsia="en-US"/>
              </w:rPr>
            </w:pPr>
            <w:r w:rsidRPr="00335578">
              <w:rPr>
                <w:rFonts w:ascii="XO Thames" w:eastAsia="Calibri" w:hAnsi="XO Thames"/>
                <w:b/>
                <w:color w:val="000000"/>
                <w:sz w:val="24"/>
                <w:szCs w:val="24"/>
                <w:lang w:eastAsia="en-US"/>
              </w:rPr>
              <w:t>8) ЛЮКС-24 "ВЫХОД" Световой оповещатель (табло)</w:t>
            </w:r>
          </w:p>
        </w:tc>
      </w:tr>
      <w:tr w:rsidR="0033557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335578" w:rsidRPr="000C7A74" w:rsidRDefault="005E7FA8" w:rsidP="0033557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Производитель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335578" w:rsidRPr="000C7A74" w:rsidRDefault="005E7FA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Электротехника и Автоматика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Модификация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ЛЮКС-24</w:t>
            </w:r>
            <w:r>
              <w:rPr>
                <w:rFonts w:ascii="XO Thames" w:hAnsi="XO Thames"/>
                <w:color w:val="000000"/>
              </w:rPr>
              <w:t xml:space="preserve"> «Выход»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Напряжение питания постоянного тока, 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24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Номинальный ток потребления, мА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20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Степень защиты оболочки, IP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55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Габаритные размеры, мм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300 х 100 х 25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Масса, кг,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0,18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Диапазон рабочих температур, ºС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-30…+55</w:t>
            </w:r>
          </w:p>
        </w:tc>
      </w:tr>
      <w:tr w:rsidR="005E7FA8" w:rsidRPr="005E7FA8" w:rsidTr="005E7FA8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Относительная влажность воздуха</w:t>
            </w:r>
            <w:r w:rsidRPr="005E7FA8">
              <w:rPr>
                <w:rFonts w:ascii="XO Thames" w:hAnsi="XO Thames"/>
                <w:color w:val="000000"/>
              </w:rPr>
              <w:br/>
              <w:t>при +25 ºС, %, не более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95</w:t>
            </w:r>
          </w:p>
        </w:tc>
      </w:tr>
      <w:tr w:rsidR="005E7FA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5E7FA8" w:rsidRPr="000C7A74" w:rsidRDefault="005E7FA8" w:rsidP="0033557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5E7FA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</w:tcPr>
          <w:p w:rsidR="005E7FA8" w:rsidRPr="005E7FA8" w:rsidRDefault="005E7FA8" w:rsidP="005E7FA8">
            <w:pPr>
              <w:spacing w:after="0" w:line="270" w:lineRule="atLeast"/>
              <w:rPr>
                <w:rFonts w:ascii="XO Thames" w:eastAsia="Calibri" w:hAnsi="XO Thames"/>
                <w:b/>
                <w:color w:val="000000"/>
                <w:sz w:val="24"/>
                <w:szCs w:val="24"/>
                <w:lang w:eastAsia="en-US"/>
              </w:rPr>
            </w:pPr>
            <w:r w:rsidRPr="005E7FA8">
              <w:rPr>
                <w:rFonts w:ascii="XO Thames" w:eastAsia="Calibri" w:hAnsi="XO Thames"/>
                <w:b/>
                <w:color w:val="000000"/>
                <w:sz w:val="24"/>
                <w:szCs w:val="24"/>
                <w:lang w:eastAsia="en-US"/>
              </w:rPr>
              <w:t>9) PR08.28982 Изолента ПВХ красная 0,15 x 19 мм х 20 м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Производитель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proofErr w:type="spellStart"/>
            <w:r w:rsidRPr="005E7FA8">
              <w:rPr>
                <w:rFonts w:ascii="XO Thames" w:hAnsi="XO Thames"/>
                <w:color w:val="000000"/>
              </w:rPr>
              <w:t>Промрукав</w:t>
            </w:r>
            <w:proofErr w:type="spellEnd"/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Артикул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PR08.28982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proofErr w:type="spellStart"/>
            <w:r w:rsidRPr="005E7FA8">
              <w:rPr>
                <w:rFonts w:ascii="XO Thames" w:hAnsi="XO Thames"/>
                <w:color w:val="000000"/>
              </w:rPr>
              <w:t>ШтрихКод</w:t>
            </w:r>
            <w:proofErr w:type="spellEnd"/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4660475810663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Вес, кг/</w:t>
            </w:r>
            <w:proofErr w:type="spellStart"/>
            <w:r w:rsidRPr="005E7FA8">
              <w:rPr>
                <w:rFonts w:ascii="XO Thames" w:hAnsi="XO Thames"/>
                <w:color w:val="000000"/>
              </w:rPr>
              <w:t>шт</w:t>
            </w:r>
            <w:proofErr w:type="spellEnd"/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0,081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 xml:space="preserve">Объем, </w:t>
            </w:r>
            <w:proofErr w:type="spellStart"/>
            <w:r w:rsidRPr="005E7FA8">
              <w:rPr>
                <w:rFonts w:ascii="XO Thames" w:hAnsi="XO Thames"/>
                <w:color w:val="000000"/>
              </w:rPr>
              <w:t>куб.м</w:t>
            </w:r>
            <w:proofErr w:type="spellEnd"/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0,000101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Бренд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proofErr w:type="spellStart"/>
            <w:r w:rsidRPr="005E7FA8">
              <w:rPr>
                <w:rFonts w:ascii="XO Thames" w:hAnsi="XO Thames"/>
                <w:color w:val="000000"/>
              </w:rPr>
              <w:t>Промрукав</w:t>
            </w:r>
            <w:proofErr w:type="spellEnd"/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Материал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Поливинилхлорид (ПВХ)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Устойчивость к УФ-излучению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Да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Ширина, мм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19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lastRenderedPageBreak/>
              <w:t>Длина, м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Кратность упаковки, шт.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Цвет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Красный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5E7FA8">
              <w:rPr>
                <w:rFonts w:ascii="XO Thames" w:hAnsi="XO Thames"/>
                <w:color w:val="000000"/>
              </w:rPr>
              <w:t>Диаметр, мм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70</w:t>
            </w:r>
          </w:p>
        </w:tc>
      </w:tr>
      <w:tr w:rsidR="005E7FA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</w:p>
        </w:tc>
      </w:tr>
      <w:tr w:rsidR="005E7FA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b/>
                <w:color w:val="000000"/>
              </w:rPr>
            </w:pPr>
            <w:r w:rsidRPr="005E7FA8">
              <w:rPr>
                <w:rFonts w:ascii="XO Thames" w:hAnsi="XO Thames"/>
                <w:b/>
                <w:color w:val="000000"/>
              </w:rPr>
              <w:t xml:space="preserve">10) ИП 212-189 «Шмель» Извещатель </w:t>
            </w:r>
            <w:r w:rsidR="006962CB">
              <w:rPr>
                <w:rFonts w:ascii="XO Thames" w:hAnsi="XO Thames"/>
                <w:b/>
                <w:color w:val="000000"/>
              </w:rPr>
              <w:t xml:space="preserve">пожарный </w:t>
            </w:r>
            <w:r w:rsidRPr="005E7FA8">
              <w:rPr>
                <w:rFonts w:ascii="XO Thames" w:hAnsi="XO Thames"/>
                <w:b/>
                <w:color w:val="000000"/>
              </w:rPr>
              <w:t>дымовой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Производитель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Элемент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Напряжение питания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9</w:t>
            </w:r>
            <w:r>
              <w:rPr>
                <w:rFonts w:ascii="XO Thames" w:hAnsi="XO Thames"/>
                <w:color w:val="000000"/>
              </w:rPr>
              <w:t>-</w:t>
            </w:r>
            <w:r w:rsidRPr="001571A0">
              <w:rPr>
                <w:rFonts w:ascii="XO Thames" w:hAnsi="XO Thames"/>
                <w:color w:val="000000"/>
              </w:rPr>
              <w:t>30 В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Потребляемый ток в дежурном режиме при напряжении питания 12±1 В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45 мкА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Чувствительность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0,05-0,2 дБ/м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Инерционность срабатывания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не более 9 с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Допустимый уровень воздействия фоновой освещенности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 xml:space="preserve">не более 12000 </w:t>
            </w:r>
            <w:proofErr w:type="spellStart"/>
            <w:r w:rsidRPr="001571A0">
              <w:rPr>
                <w:rFonts w:ascii="XO Thames" w:hAnsi="XO Thames"/>
                <w:color w:val="000000"/>
              </w:rPr>
              <w:t>лк</w:t>
            </w:r>
            <w:proofErr w:type="spellEnd"/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Допустимая скорость воздушного потока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не более 10 м/с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Диапазон рабочих температур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-20°С ÷ +55°С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Максимально допустимая относительная влажность окружающей среды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93±5 % при температуре +40°C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Масса Извещателя с базой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не более 70 г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Средний срок службы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не менее 10 лет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Средняя наработка на отказ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не менее 60000 ч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Степень защиты оболочки (по ГОСТ 14254)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не ниже IP40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Помехоустойчивость (по ГОСТ Р 53325)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3 степень жесткости</w:t>
            </w:r>
          </w:p>
        </w:tc>
      </w:tr>
      <w:tr w:rsidR="001571A0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Габаритные размеры, без учёта базы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1571A0" w:rsidRPr="000C7A74" w:rsidRDefault="001571A0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1571A0">
              <w:rPr>
                <w:rFonts w:ascii="XO Thames" w:hAnsi="XO Thames"/>
                <w:color w:val="000000"/>
              </w:rPr>
              <w:t>85х48 мм</w:t>
            </w:r>
          </w:p>
        </w:tc>
      </w:tr>
      <w:tr w:rsidR="006D0AFD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6D0AFD" w:rsidRPr="006D0AFD" w:rsidRDefault="006D0AFD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 xml:space="preserve">Шаг </w:t>
            </w:r>
            <w:proofErr w:type="spellStart"/>
            <w:r>
              <w:rPr>
                <w:rFonts w:ascii="XO Thames" w:hAnsi="XO Thames"/>
                <w:color w:val="000000"/>
              </w:rPr>
              <w:t>антимоскитной</w:t>
            </w:r>
            <w:proofErr w:type="spellEnd"/>
            <w:r>
              <w:rPr>
                <w:rFonts w:ascii="XO Thames" w:hAnsi="XO Thames"/>
                <w:color w:val="000000"/>
              </w:rPr>
              <w:t xml:space="preserve"> сетки, мм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D0AFD" w:rsidRPr="001571A0" w:rsidRDefault="006D0AFD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0,64</w:t>
            </w:r>
          </w:p>
        </w:tc>
      </w:tr>
      <w:tr w:rsidR="005E7FA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5E7FA8" w:rsidRPr="00D70214" w:rsidRDefault="005E7FA8" w:rsidP="005E7FA8">
            <w:pPr>
              <w:spacing w:after="30" w:line="270" w:lineRule="atLeast"/>
              <w:rPr>
                <w:rFonts w:ascii="XO Thames" w:hAnsi="XO Thames"/>
                <w:color w:val="000000"/>
                <w:lang w:val="en-US"/>
              </w:rPr>
            </w:pPr>
          </w:p>
        </w:tc>
      </w:tr>
      <w:tr w:rsidR="005E7FA8" w:rsidRPr="000C7A74" w:rsidTr="005E7FA8">
        <w:trPr>
          <w:trHeight w:val="255"/>
          <w:jc w:val="center"/>
        </w:trPr>
        <w:tc>
          <w:tcPr>
            <w:tcW w:w="10060" w:type="dxa"/>
            <w:gridSpan w:val="2"/>
            <w:shd w:val="clear" w:color="auto" w:fill="auto"/>
            <w:noWrap/>
            <w:vAlign w:val="center"/>
          </w:tcPr>
          <w:p w:rsidR="005E7FA8" w:rsidRPr="005E7FA8" w:rsidRDefault="005E7FA8" w:rsidP="005E7FA8">
            <w:pPr>
              <w:spacing w:after="30" w:line="270" w:lineRule="atLeast"/>
              <w:rPr>
                <w:rFonts w:ascii="XO Thames" w:hAnsi="XO Thames"/>
                <w:b/>
                <w:color w:val="000000"/>
              </w:rPr>
            </w:pPr>
            <w:r w:rsidRPr="005E7FA8">
              <w:rPr>
                <w:rFonts w:ascii="XO Thames" w:hAnsi="XO Thames"/>
                <w:b/>
                <w:color w:val="000000"/>
              </w:rPr>
              <w:t>11) ТА-01 (с) (210 мл) Тестовый аэрозоль для проверки дымовых пожарных извещателей, 210 мл.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6962CB" w:rsidP="005E7FA8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Производитель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6962CB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Гефест</w:t>
            </w:r>
          </w:p>
        </w:tc>
      </w:tr>
      <w:tr w:rsidR="005E7FA8" w:rsidRPr="000C7A74" w:rsidTr="00D041E4">
        <w:trPr>
          <w:trHeight w:val="255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:rsidR="005E7FA8" w:rsidRPr="000C7A74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Объём, мл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5E7FA8" w:rsidRPr="000C7A74" w:rsidRDefault="006962CB" w:rsidP="005E7FA8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210</w:t>
            </w:r>
          </w:p>
        </w:tc>
      </w:tr>
      <w:tr w:rsidR="006962CB" w:rsidRPr="006962CB" w:rsidTr="006962CB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Количество тестов, до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200</w:t>
            </w:r>
          </w:p>
        </w:tc>
      </w:tr>
      <w:tr w:rsidR="006962CB" w:rsidRPr="006962CB" w:rsidTr="006962CB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  <w:lang w:val="en-US"/>
              </w:rPr>
            </w:pPr>
            <w:r w:rsidRPr="006962CB">
              <w:rPr>
                <w:rFonts w:ascii="XO Thames" w:hAnsi="XO Thames"/>
                <w:color w:val="000000"/>
              </w:rPr>
              <w:t>Совместим</w:t>
            </w:r>
            <w:r w:rsidRPr="006962CB">
              <w:rPr>
                <w:rFonts w:ascii="XO Thames" w:hAnsi="XO Thames"/>
                <w:color w:val="000000"/>
                <w:lang w:val="en-US"/>
              </w:rPr>
              <w:t xml:space="preserve"> </w:t>
            </w:r>
            <w:r w:rsidRPr="006962CB">
              <w:rPr>
                <w:rFonts w:ascii="XO Thames" w:hAnsi="XO Thames"/>
                <w:color w:val="000000"/>
              </w:rPr>
              <w:t>с</w:t>
            </w:r>
            <w:r w:rsidRPr="006962CB">
              <w:rPr>
                <w:rFonts w:ascii="XO Thames" w:hAnsi="XO Thames"/>
                <w:color w:val="000000"/>
                <w:lang w:val="en-US"/>
              </w:rPr>
              <w:t xml:space="preserve"> «Solo»™ 330/332 Aerosol Dispenser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Да</w:t>
            </w:r>
          </w:p>
        </w:tc>
      </w:tr>
      <w:tr w:rsidR="006962CB" w:rsidRPr="006962CB" w:rsidTr="006962CB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Допустимо ручное распыление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Да</w:t>
            </w:r>
          </w:p>
        </w:tc>
      </w:tr>
      <w:tr w:rsidR="006962CB" w:rsidRPr="006962CB" w:rsidTr="006962CB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Горючий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Нет</w:t>
            </w:r>
          </w:p>
        </w:tc>
      </w:tr>
      <w:tr w:rsidR="006962CB" w:rsidRPr="006962CB" w:rsidTr="006962CB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Безопасен для оптических систем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Да</w:t>
            </w:r>
          </w:p>
        </w:tc>
      </w:tr>
      <w:tr w:rsidR="006962CB" w:rsidRPr="006962CB" w:rsidTr="006962CB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Чистка и/или калибровка извещателя после применения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Не требуется</w:t>
            </w:r>
          </w:p>
        </w:tc>
      </w:tr>
      <w:tr w:rsidR="006962CB" w:rsidRPr="006962CB" w:rsidTr="006962CB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Температура хранения и применения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2CB" w:rsidRPr="006962CB" w:rsidRDefault="006962CB" w:rsidP="006962CB">
            <w:pPr>
              <w:spacing w:after="30" w:line="270" w:lineRule="atLeast"/>
              <w:rPr>
                <w:rFonts w:ascii="XO Thames" w:hAnsi="XO Thames"/>
                <w:color w:val="000000"/>
              </w:rPr>
            </w:pPr>
            <w:r w:rsidRPr="006962CB">
              <w:rPr>
                <w:rFonts w:ascii="XO Thames" w:hAnsi="XO Thames"/>
                <w:color w:val="000000"/>
              </w:rPr>
              <w:t>от -5°C до +50°C</w:t>
            </w:r>
          </w:p>
        </w:tc>
      </w:tr>
    </w:tbl>
    <w:p w:rsidR="00C624D0" w:rsidRPr="002C491D" w:rsidRDefault="00C624D0" w:rsidP="00D5134C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750F6B" w:rsidRPr="002C491D" w:rsidRDefault="00750F6B" w:rsidP="00ED763F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:rsidR="007B06B5" w:rsidRPr="002C491D" w:rsidRDefault="007B06B5">
      <w:pPr>
        <w:rPr>
          <w:rFonts w:ascii="XO Thames" w:hAnsi="XO Thames"/>
        </w:rPr>
      </w:pPr>
    </w:p>
    <w:p w:rsidR="002B14D5" w:rsidRPr="002C491D" w:rsidRDefault="002B14D5">
      <w:pPr>
        <w:rPr>
          <w:rFonts w:ascii="XO Thames" w:hAnsi="XO Thames"/>
        </w:rPr>
      </w:pPr>
    </w:p>
    <w:p w:rsidR="002B14D5" w:rsidRPr="002C491D" w:rsidRDefault="002B14D5">
      <w:pPr>
        <w:rPr>
          <w:rFonts w:ascii="XO Thames" w:hAnsi="XO Thames"/>
        </w:rPr>
      </w:pPr>
    </w:p>
    <w:p w:rsidR="002B14D5" w:rsidRPr="002C491D" w:rsidRDefault="002B14D5" w:rsidP="00FF1E73">
      <w:pPr>
        <w:ind w:left="284"/>
        <w:rPr>
          <w:rFonts w:ascii="XO Thames" w:hAnsi="XO Thames"/>
        </w:rPr>
      </w:pPr>
    </w:p>
    <w:sectPr w:rsidR="002B14D5" w:rsidRPr="002C491D" w:rsidSect="00FF1E73">
      <w:pgSz w:w="12240" w:h="15840"/>
      <w:pgMar w:top="851" w:right="900" w:bottom="567" w:left="99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6B4"/>
    <w:multiLevelType w:val="multilevel"/>
    <w:tmpl w:val="54B4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C00A3"/>
    <w:multiLevelType w:val="multilevel"/>
    <w:tmpl w:val="42D2D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80A0FC7"/>
    <w:multiLevelType w:val="hybridMultilevel"/>
    <w:tmpl w:val="C074B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5CF8"/>
    <w:multiLevelType w:val="hybridMultilevel"/>
    <w:tmpl w:val="9B325DF8"/>
    <w:lvl w:ilvl="0" w:tplc="75A22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52BCD"/>
    <w:multiLevelType w:val="hybridMultilevel"/>
    <w:tmpl w:val="43A0D63E"/>
    <w:lvl w:ilvl="0" w:tplc="9BE8A1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97A4A"/>
    <w:multiLevelType w:val="hybridMultilevel"/>
    <w:tmpl w:val="2BE8CB84"/>
    <w:lvl w:ilvl="0" w:tplc="90708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263C"/>
    <w:multiLevelType w:val="multilevel"/>
    <w:tmpl w:val="E784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880CDE"/>
    <w:multiLevelType w:val="multilevel"/>
    <w:tmpl w:val="BAEC8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013353C"/>
    <w:multiLevelType w:val="hybridMultilevel"/>
    <w:tmpl w:val="E9E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20167"/>
    <w:multiLevelType w:val="hybridMultilevel"/>
    <w:tmpl w:val="5ACCDE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030B69"/>
    <w:multiLevelType w:val="multilevel"/>
    <w:tmpl w:val="E580D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5A"/>
    <w:rsid w:val="00041EF9"/>
    <w:rsid w:val="00045903"/>
    <w:rsid w:val="0007542A"/>
    <w:rsid w:val="00097313"/>
    <w:rsid w:val="000C7A74"/>
    <w:rsid w:val="000D530E"/>
    <w:rsid w:val="000E4FC8"/>
    <w:rsid w:val="001571A0"/>
    <w:rsid w:val="001668FB"/>
    <w:rsid w:val="001F70BB"/>
    <w:rsid w:val="002220D3"/>
    <w:rsid w:val="00233351"/>
    <w:rsid w:val="00250323"/>
    <w:rsid w:val="00276887"/>
    <w:rsid w:val="002A4BD1"/>
    <w:rsid w:val="002B14D5"/>
    <w:rsid w:val="002C491D"/>
    <w:rsid w:val="002D0687"/>
    <w:rsid w:val="002E725A"/>
    <w:rsid w:val="00316393"/>
    <w:rsid w:val="003339A2"/>
    <w:rsid w:val="00335578"/>
    <w:rsid w:val="0038266A"/>
    <w:rsid w:val="003D3611"/>
    <w:rsid w:val="003E763D"/>
    <w:rsid w:val="00451D0C"/>
    <w:rsid w:val="00457402"/>
    <w:rsid w:val="0046025B"/>
    <w:rsid w:val="004D68DD"/>
    <w:rsid w:val="00536F8A"/>
    <w:rsid w:val="00544494"/>
    <w:rsid w:val="0057638B"/>
    <w:rsid w:val="005B1383"/>
    <w:rsid w:val="005E7BBF"/>
    <w:rsid w:val="005E7FA8"/>
    <w:rsid w:val="005F4FC7"/>
    <w:rsid w:val="00602515"/>
    <w:rsid w:val="00605D7E"/>
    <w:rsid w:val="00616659"/>
    <w:rsid w:val="0066753F"/>
    <w:rsid w:val="006962CB"/>
    <w:rsid w:val="006C5EAA"/>
    <w:rsid w:val="006D0AFD"/>
    <w:rsid w:val="006D4BC3"/>
    <w:rsid w:val="006F4D47"/>
    <w:rsid w:val="0071340A"/>
    <w:rsid w:val="00750F6B"/>
    <w:rsid w:val="00763D10"/>
    <w:rsid w:val="007720F7"/>
    <w:rsid w:val="0079770E"/>
    <w:rsid w:val="007B06B5"/>
    <w:rsid w:val="007E65C3"/>
    <w:rsid w:val="00837239"/>
    <w:rsid w:val="00853F61"/>
    <w:rsid w:val="0087391F"/>
    <w:rsid w:val="00873D1E"/>
    <w:rsid w:val="008F2C54"/>
    <w:rsid w:val="009963A5"/>
    <w:rsid w:val="009978C2"/>
    <w:rsid w:val="009C5C5F"/>
    <w:rsid w:val="009E4689"/>
    <w:rsid w:val="00A2030A"/>
    <w:rsid w:val="00AB599C"/>
    <w:rsid w:val="00AD08A1"/>
    <w:rsid w:val="00AE4210"/>
    <w:rsid w:val="00B02E80"/>
    <w:rsid w:val="00B575B2"/>
    <w:rsid w:val="00B63587"/>
    <w:rsid w:val="00B713F5"/>
    <w:rsid w:val="00B82372"/>
    <w:rsid w:val="00BF4D69"/>
    <w:rsid w:val="00BF6813"/>
    <w:rsid w:val="00C23B28"/>
    <w:rsid w:val="00C3353B"/>
    <w:rsid w:val="00C624D0"/>
    <w:rsid w:val="00C74A64"/>
    <w:rsid w:val="00C76C5E"/>
    <w:rsid w:val="00CD180E"/>
    <w:rsid w:val="00CD5446"/>
    <w:rsid w:val="00CE0A9D"/>
    <w:rsid w:val="00D041E4"/>
    <w:rsid w:val="00D5134C"/>
    <w:rsid w:val="00D70214"/>
    <w:rsid w:val="00DF3F60"/>
    <w:rsid w:val="00E1714B"/>
    <w:rsid w:val="00E259B5"/>
    <w:rsid w:val="00E71D91"/>
    <w:rsid w:val="00E76166"/>
    <w:rsid w:val="00EA01BB"/>
    <w:rsid w:val="00ED763F"/>
    <w:rsid w:val="00F10777"/>
    <w:rsid w:val="00F11E1F"/>
    <w:rsid w:val="00F203F6"/>
    <w:rsid w:val="00F43A3C"/>
    <w:rsid w:val="00F85628"/>
    <w:rsid w:val="00FD6BEF"/>
    <w:rsid w:val="00FF1E7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D1E7-AAB0-4645-9335-FD66E86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6B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7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Полужирный"/>
    <w:basedOn w:val="a0"/>
    <w:rsid w:val="00D5134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">
    <w:name w:val="Основной текст (3) + Не полужирный"/>
    <w:basedOn w:val="a0"/>
    <w:rsid w:val="00D5134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3">
    <w:name w:val="List Paragraph"/>
    <w:aliases w:val="Bullet List,FooterText,numbered,ТЗ список,Paragraphe de liste1,Bulletr List Paragraph"/>
    <w:basedOn w:val="a"/>
    <w:link w:val="a4"/>
    <w:uiPriority w:val="34"/>
    <w:qFormat/>
    <w:rsid w:val="00D5134C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D5134C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Normal">
    <w:name w:val="ConsNormal"/>
    <w:link w:val="ConsNormal0"/>
    <w:rsid w:val="00D5134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D5134C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D5134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ТЗ список Знак,Paragraphe de liste1 Знак,Bulletr List Paragraph Знак"/>
    <w:link w:val="a3"/>
    <w:uiPriority w:val="34"/>
    <w:locked/>
    <w:rsid w:val="00D5134C"/>
    <w:rPr>
      <w:rFonts w:eastAsiaTheme="minorEastAsia" w:cs="Times New Roman"/>
    </w:rPr>
  </w:style>
  <w:style w:type="table" w:styleId="a6">
    <w:name w:val="Table Grid"/>
    <w:basedOn w:val="a1"/>
    <w:uiPriority w:val="59"/>
    <w:rsid w:val="00D5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5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3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3F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D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8DFE2"/>
          </w:divBdr>
        </w:div>
      </w:divsChild>
    </w:div>
    <w:div w:id="249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04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51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8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94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4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7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65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9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5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5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7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96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8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1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08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2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4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95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0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8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58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1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38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72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33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0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2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2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73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6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30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0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3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5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3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4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7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7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3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9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0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3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8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4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4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3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4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0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8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6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6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8DFE2"/>
          </w:divBdr>
        </w:div>
      </w:divsChild>
    </w:div>
    <w:div w:id="52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4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90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8DFE2"/>
          </w:divBdr>
        </w:div>
      </w:divsChild>
    </w:div>
    <w:div w:id="7562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12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D8DF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2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8DFE2"/>
          </w:divBdr>
        </w:div>
      </w:divsChild>
    </w:div>
    <w:div w:id="13827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8DFE2"/>
          </w:divBdr>
        </w:div>
      </w:divsChild>
    </w:div>
    <w:div w:id="1822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8DFE2"/>
          </w:divBdr>
        </w:div>
      </w:divsChild>
    </w:div>
    <w:div w:id="1936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3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7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77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4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7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6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9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8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0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0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9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7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4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4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8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6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7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4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0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2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1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1830</Words>
  <Characters>10434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БормотоваНН</dc:creator>
  <cp:lastModifiedBy>Царахов Константин Аркадьевич</cp:lastModifiedBy>
  <cp:revision>2</cp:revision>
  <dcterms:created xsi:type="dcterms:W3CDTF">2026-05-28T09:38:00Z</dcterms:created>
  <dcterms:modified xsi:type="dcterms:W3CDTF">2026-05-28T09:38:00Z</dcterms:modified>
</cp:coreProperties>
</file>