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FA1A" w14:textId="77777777" w:rsidR="00EC1D01" w:rsidRPr="00EC1D01" w:rsidRDefault="00EC1D01" w:rsidP="00EC1D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EC1D01">
        <w:rPr>
          <w:rFonts w:ascii="Times New Roman" w:eastAsia="Calibri" w:hAnsi="Times New Roman" w:cs="Times New Roman"/>
          <w:b/>
        </w:rPr>
        <w:t>Обоснование начальной (максимальной) цены контракта</w:t>
      </w:r>
    </w:p>
    <w:p w14:paraId="73EB7C4D" w14:textId="77777777" w:rsidR="00EC1D01" w:rsidRPr="00EC1D01" w:rsidRDefault="00EC1D01" w:rsidP="00EC1D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D7B815" w14:textId="77777777" w:rsidR="00FE46E5" w:rsidRPr="00381CFD" w:rsidRDefault="00FE46E5" w:rsidP="00FE46E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</w:rPr>
      </w:pPr>
      <w:r w:rsidRPr="00FE46E5">
        <w:rPr>
          <w:rFonts w:ascii="Times New Roman" w:hAnsi="Times New Roman"/>
        </w:rPr>
        <w:t>Обоснование начальной (максимальной) цены контракта</w:t>
      </w:r>
      <w:r w:rsidRPr="00FE46E5">
        <w:rPr>
          <w:rFonts w:ascii="Times New Roman" w:hAnsi="Times New Roman"/>
          <w:i/>
        </w:rPr>
        <w:t xml:space="preserve"> </w:t>
      </w:r>
      <w:r w:rsidRPr="00FE46E5">
        <w:rPr>
          <w:rFonts w:ascii="Times New Roman" w:hAnsi="Times New Roman"/>
        </w:rPr>
        <w:t xml:space="preserve"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 в соответствии с приказом Министерства экономического развития российской федерации </w:t>
      </w:r>
      <w:r w:rsidRPr="00FE46E5">
        <w:rPr>
          <w:rFonts w:ascii="Times New Roman" w:hAnsi="Times New Roman"/>
          <w:bCs/>
        </w:rPr>
        <w:t>от 2 октября 2013 года N 567 «Об утверждении </w:t>
      </w:r>
      <w:hyperlink r:id="rId5" w:anchor="6540IN" w:history="1">
        <w:r w:rsidRPr="00FE46E5">
          <w:rPr>
            <w:rStyle w:val="a4"/>
            <w:rFonts w:ascii="Times New Roman" w:hAnsi="Times New Roman"/>
            <w:bCs/>
            <w:color w:val="auto"/>
            <w:u w:val="none"/>
          </w:rPr>
  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  </w:r>
      </w:hyperlink>
      <w:r w:rsidRPr="00381CFD">
        <w:rPr>
          <w:rFonts w:ascii="Times New Roman" w:hAnsi="Times New Roman"/>
          <w:bCs/>
        </w:rPr>
        <w:t>)»</w:t>
      </w:r>
      <w:r>
        <w:rPr>
          <w:rFonts w:ascii="Times New Roman" w:hAnsi="Times New Roman"/>
          <w:bCs/>
        </w:rPr>
        <w:t xml:space="preserve"> (далее – Рекомендации)</w:t>
      </w:r>
      <w:r w:rsidRPr="00381CFD">
        <w:rPr>
          <w:rFonts w:ascii="Times New Roman" w:hAnsi="Times New Roman"/>
          <w:bCs/>
        </w:rPr>
        <w:t>.</w:t>
      </w:r>
    </w:p>
    <w:p w14:paraId="797FC9E1" w14:textId="77777777" w:rsidR="00EC1D01" w:rsidRPr="00EC1D01" w:rsidRDefault="00EC1D01" w:rsidP="00EC1D01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552EAF" w14:paraId="60839383" w14:textId="77777777" w:rsidTr="00700FF5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86214E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№</w:t>
            </w:r>
          </w:p>
          <w:p w14:paraId="3DB8623C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9D7AC6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7BFC1B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Значение</w:t>
            </w:r>
          </w:p>
        </w:tc>
      </w:tr>
      <w:tr w:rsidR="00EC1D01" w:rsidRPr="00552EAF" w14:paraId="1A1A2403" w14:textId="77777777" w:rsidTr="00700FF5">
        <w:trPr>
          <w:trHeight w:val="190"/>
        </w:trPr>
        <w:tc>
          <w:tcPr>
            <w:tcW w:w="567" w:type="dxa"/>
          </w:tcPr>
          <w:p w14:paraId="32BF048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1</w:t>
            </w:r>
          </w:p>
        </w:tc>
        <w:tc>
          <w:tcPr>
            <w:tcW w:w="3402" w:type="dxa"/>
          </w:tcPr>
          <w:p w14:paraId="651D4CCA" w14:textId="77777777" w:rsidR="00EC1D01" w:rsidRPr="00552EAF" w:rsidRDefault="00EC1D01" w:rsidP="00EC1D01">
            <w:r w:rsidRPr="00552EAF">
              <w:t>Наименование объекта закупки</w:t>
            </w:r>
          </w:p>
        </w:tc>
        <w:tc>
          <w:tcPr>
            <w:tcW w:w="11624" w:type="dxa"/>
            <w:vAlign w:val="center"/>
          </w:tcPr>
          <w:p w14:paraId="3017BF7E" w14:textId="25E8AE32" w:rsidR="00EC1D01" w:rsidRPr="00552EAF" w:rsidRDefault="00806166" w:rsidP="005D1776">
            <w:r w:rsidRPr="00552EAF">
              <w:t xml:space="preserve">Поставка </w:t>
            </w:r>
            <w:r w:rsidR="00BA710A">
              <w:t>посуды из хрустального стекла</w:t>
            </w:r>
          </w:p>
        </w:tc>
      </w:tr>
      <w:tr w:rsidR="00EC1D01" w:rsidRPr="00552EAF" w14:paraId="2957EA50" w14:textId="77777777" w:rsidTr="00700FF5">
        <w:trPr>
          <w:trHeight w:val="190"/>
        </w:trPr>
        <w:tc>
          <w:tcPr>
            <w:tcW w:w="567" w:type="dxa"/>
          </w:tcPr>
          <w:p w14:paraId="77E4356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2</w:t>
            </w:r>
          </w:p>
        </w:tc>
        <w:tc>
          <w:tcPr>
            <w:tcW w:w="3402" w:type="dxa"/>
          </w:tcPr>
          <w:p w14:paraId="08E14746" w14:textId="77777777" w:rsidR="00EC1D01" w:rsidRPr="00552EAF" w:rsidRDefault="00EC1D01" w:rsidP="00EC1D01">
            <w:pPr>
              <w:jc w:val="both"/>
            </w:pPr>
            <w:r w:rsidRPr="00552EAF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  <w:vAlign w:val="center"/>
          </w:tcPr>
          <w:p w14:paraId="45780B57" w14:textId="3028761E" w:rsidR="00EC1D01" w:rsidRPr="00552EAF" w:rsidRDefault="00665B11" w:rsidP="004B3E00">
            <w:pPr>
              <w:autoSpaceDE w:val="0"/>
              <w:autoSpaceDN w:val="0"/>
              <w:adjustRightInd w:val="0"/>
              <w:jc w:val="both"/>
            </w:pPr>
            <w:r w:rsidRPr="00552EAF">
              <w:t xml:space="preserve">См. </w:t>
            </w:r>
            <w:r w:rsidR="004B3E00" w:rsidRPr="00552EAF">
              <w:t>описание объекта закупки</w:t>
            </w:r>
          </w:p>
        </w:tc>
      </w:tr>
      <w:tr w:rsidR="00EC1D01" w:rsidRPr="00552EAF" w14:paraId="24109D1F" w14:textId="77777777" w:rsidTr="00700FF5">
        <w:trPr>
          <w:trHeight w:val="190"/>
        </w:trPr>
        <w:tc>
          <w:tcPr>
            <w:tcW w:w="567" w:type="dxa"/>
          </w:tcPr>
          <w:p w14:paraId="2CC4D382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</w:t>
            </w:r>
          </w:p>
        </w:tc>
        <w:tc>
          <w:tcPr>
            <w:tcW w:w="15026" w:type="dxa"/>
            <w:gridSpan w:val="2"/>
          </w:tcPr>
          <w:p w14:paraId="15F2F0E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 xml:space="preserve">Используемый метод определения начальной (максимальной) цены контракта </w:t>
            </w:r>
          </w:p>
        </w:tc>
      </w:tr>
      <w:tr w:rsidR="00EC1D01" w:rsidRPr="00552EAF" w14:paraId="2174DBAF" w14:textId="77777777" w:rsidTr="00700FF5">
        <w:trPr>
          <w:trHeight w:val="190"/>
        </w:trPr>
        <w:tc>
          <w:tcPr>
            <w:tcW w:w="567" w:type="dxa"/>
          </w:tcPr>
          <w:p w14:paraId="2C68618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</w:t>
            </w:r>
          </w:p>
        </w:tc>
        <w:tc>
          <w:tcPr>
            <w:tcW w:w="3402" w:type="dxa"/>
          </w:tcPr>
          <w:p w14:paraId="3B71C1B8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  <w:vAlign w:val="center"/>
          </w:tcPr>
          <w:p w14:paraId="16219599" w14:textId="5259CEA7" w:rsidR="00EC1D01" w:rsidRPr="00552EAF" w:rsidRDefault="00FE46E5" w:rsidP="00EC1D01">
            <w:pPr>
              <w:rPr>
                <w:b/>
                <w:u w:val="single"/>
              </w:rPr>
            </w:pPr>
            <w:r w:rsidRPr="00552EAF">
              <w:t xml:space="preserve">Использован, </w:t>
            </w:r>
            <w:r w:rsidRPr="00552EAF">
              <w:rPr>
                <w:color w:val="000000"/>
                <w:shd w:val="clear" w:color="auto" w:fill="FFFFFF"/>
              </w:rPr>
              <w:t>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552EAF" w14:paraId="76FA7E23" w14:textId="77777777" w:rsidTr="00700FF5">
        <w:trPr>
          <w:trHeight w:val="815"/>
        </w:trPr>
        <w:tc>
          <w:tcPr>
            <w:tcW w:w="567" w:type="dxa"/>
          </w:tcPr>
          <w:p w14:paraId="1B1C9EE5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3.1.1</w:t>
            </w:r>
          </w:p>
        </w:tc>
        <w:tc>
          <w:tcPr>
            <w:tcW w:w="3402" w:type="dxa"/>
          </w:tcPr>
          <w:p w14:paraId="34087442" w14:textId="77777777" w:rsidR="00EC1D01" w:rsidRPr="00552EAF" w:rsidRDefault="00EC1D01" w:rsidP="00EC1D01">
            <w:pPr>
              <w:jc w:val="both"/>
            </w:pPr>
            <w:r w:rsidRPr="00552EAF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  <w:vAlign w:val="center"/>
          </w:tcPr>
          <w:p w14:paraId="4360E33D" w14:textId="38D5CC96" w:rsidR="00EC1D01" w:rsidRPr="00552EAF" w:rsidRDefault="00FE46E5" w:rsidP="00FE46E5">
            <w:r w:rsidRPr="00552EAF">
              <w:t>Информация о рыночных ценах идентичных товаров</w:t>
            </w:r>
          </w:p>
        </w:tc>
      </w:tr>
      <w:tr w:rsidR="00EC1D01" w:rsidRPr="00552EAF" w14:paraId="50878DB6" w14:textId="77777777" w:rsidTr="00700FF5">
        <w:trPr>
          <w:trHeight w:val="1056"/>
        </w:trPr>
        <w:tc>
          <w:tcPr>
            <w:tcW w:w="567" w:type="dxa"/>
          </w:tcPr>
          <w:p w14:paraId="02C602E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3.1.2</w:t>
            </w:r>
          </w:p>
        </w:tc>
        <w:tc>
          <w:tcPr>
            <w:tcW w:w="3402" w:type="dxa"/>
            <w:vAlign w:val="center"/>
          </w:tcPr>
          <w:p w14:paraId="0169E08A" w14:textId="77777777" w:rsidR="00EC1D01" w:rsidRPr="00552EAF" w:rsidRDefault="00EC1D01" w:rsidP="00EC1D01">
            <w:r w:rsidRPr="00552EAF">
              <w:t>Сопоставимость условий закупки</w:t>
            </w:r>
          </w:p>
        </w:tc>
        <w:tc>
          <w:tcPr>
            <w:tcW w:w="11624" w:type="dxa"/>
            <w:vAlign w:val="center"/>
          </w:tcPr>
          <w:p w14:paraId="55D7BD57" w14:textId="2BBB24AE" w:rsidR="00EC1D01" w:rsidRPr="00552EAF" w:rsidRDefault="00EC1D01" w:rsidP="00EC1D01">
            <w:pPr>
              <w:jc w:val="both"/>
            </w:pPr>
            <w:r w:rsidRPr="00552EAF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552EAF">
              <w:t xml:space="preserve"> </w:t>
            </w:r>
            <w:r w:rsidRPr="00552EAF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552EAF" w14:paraId="3B9C1B36" w14:textId="77777777" w:rsidTr="00700FF5">
        <w:trPr>
          <w:trHeight w:val="190"/>
        </w:trPr>
        <w:tc>
          <w:tcPr>
            <w:tcW w:w="567" w:type="dxa"/>
          </w:tcPr>
          <w:p w14:paraId="7B54676A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552EAF" w14:paraId="575392C2" w14:textId="77777777" w:rsidTr="00700FF5">
        <w:trPr>
          <w:trHeight w:val="562"/>
        </w:trPr>
        <w:tc>
          <w:tcPr>
            <w:tcW w:w="567" w:type="dxa"/>
          </w:tcPr>
          <w:p w14:paraId="6ECCB77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3.1.3.1</w:t>
            </w:r>
          </w:p>
        </w:tc>
        <w:tc>
          <w:tcPr>
            <w:tcW w:w="3402" w:type="dxa"/>
          </w:tcPr>
          <w:p w14:paraId="3EA729B2" w14:textId="7E8A6128" w:rsidR="00EC1D01" w:rsidRPr="00552EAF" w:rsidRDefault="00EC1D01" w:rsidP="00EC1D01">
            <w:pPr>
              <w:jc w:val="both"/>
            </w:pPr>
            <w:r w:rsidRPr="00552EAF">
              <w:t>информация о ценах товаров, полученная по запросу заказчика не менее, чем у пяти поставщиков, осуществляющих поставки идентичных товаров, (при их отсутствии – однородных), данные о которых имеются в свободном доступе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552EAF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Реквизиты КП </w:t>
                  </w:r>
                </w:p>
                <w:p w14:paraId="44E8FDB3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552EAF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1A97448A" w:rsidR="00157851" w:rsidRPr="00552EAF" w:rsidRDefault="00DE216D" w:rsidP="00D82F28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2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552EAF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4DBE7A63" w:rsidR="00157851" w:rsidRPr="00552EAF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27.03.2026</w:t>
                  </w:r>
                </w:p>
              </w:tc>
            </w:tr>
            <w:tr w:rsidR="00157851" w:rsidRPr="00552EAF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6EDF559C" w:rsidR="00157851" w:rsidRPr="00552EAF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27.03.2026</w:t>
                  </w:r>
                </w:p>
              </w:tc>
            </w:tr>
            <w:tr w:rsidR="00157851" w:rsidRPr="00552EAF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552EAF" w:rsidRDefault="00157851" w:rsidP="00D82F2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552EAF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552EAF" w:rsidRDefault="00157851" w:rsidP="00D82F2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552EAF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552EAF" w:rsidRDefault="00FE46E5" w:rsidP="00FE46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552EAF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552EAF" w:rsidRDefault="00FE46E5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552EAF" w:rsidRDefault="00FE46E5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0473F4B8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3B4EF3" w:rsidRPr="00552EAF" w14:paraId="02C51B8C" w14:textId="77777777" w:rsidTr="00732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4A082C83" w:rsidR="003B4EF3" w:rsidRPr="008C4A81" w:rsidRDefault="00CF0048" w:rsidP="003B4EF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Бокал для красного вина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TULIP</w:t>
                  </w:r>
                  <w:r w:rsidRPr="00CF00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ARTIGLASS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DE632" w14:textId="2FD83A70" w:rsidR="003B4EF3" w:rsidRPr="00A301A6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362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4F091" w14:textId="79464B5C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349,80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7DD3CD" w14:textId="37F042EE" w:rsidR="003B4EF3" w:rsidRPr="00552EAF" w:rsidRDefault="0017593E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354,94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3333F" w14:textId="23CFF139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3B4EF3" w:rsidRPr="00552EAF" w14:paraId="77DCBD86" w14:textId="77777777" w:rsidTr="00732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C63472" w14:textId="24DC60B8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D6FCE9" w14:textId="7C0F1BF5" w:rsidR="003B4EF3" w:rsidRPr="008C4A81" w:rsidRDefault="00CF0048" w:rsidP="003B4EF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Бокал для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белого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вина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TULIP</w:t>
                  </w:r>
                  <w:r w:rsidRPr="00CF00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ARTIGLASS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B16E75" w14:textId="31C63AB8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E7430F" w14:textId="0AD95FC0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315,70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049E5F" w14:textId="52E67AAC" w:rsidR="003B4EF3" w:rsidRPr="00552EAF" w:rsidRDefault="0017593E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320,34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C692B" w14:textId="7B65D2D2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B7B79" w14:textId="329A2138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3B4EF3" w:rsidRPr="00552EAF" w14:paraId="39EA3934" w14:textId="77777777" w:rsidTr="00732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DB7062" w14:textId="35772ABE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73468E" w14:textId="50A26890" w:rsidR="003B4EF3" w:rsidRPr="00FD2C1B" w:rsidRDefault="00CF0048" w:rsidP="003B4EF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Бокал</w:t>
                  </w:r>
                  <w:r w:rsidRPr="00FD2C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</w:t>
                  </w:r>
                  <w:r w:rsidRPr="00FD2C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D2C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шампанского</w:t>
                  </w:r>
                  <w:r w:rsidRPr="00FD2C1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TULIP</w:t>
                  </w:r>
                  <w:r w:rsidRPr="00FD2C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ARTIGLASS</w:t>
                  </w:r>
                  <w:r w:rsidRPr="00FD2C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667F18" w14:textId="211B8D21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506,47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267676" w14:textId="2B33946B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488,40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9B764B" w14:textId="4102AEBB" w:rsidR="003B4EF3" w:rsidRPr="00552EAF" w:rsidRDefault="0017593E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495,58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5E49A" w14:textId="0C55CE8F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BB1D" w14:textId="5DF927ED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3B4EF3" w:rsidRPr="00552EAF" w14:paraId="04919155" w14:textId="77777777" w:rsidTr="00732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035AA0" w14:textId="37AF81D5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B87314" w14:textId="42BF061E" w:rsidR="003B4EF3" w:rsidRPr="008C4A81" w:rsidRDefault="00FD2C1B" w:rsidP="003B4EF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Стакан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FLAT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ARTIGLASS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23C6FF" w14:textId="5FBBCA35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487,08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95DA84" w14:textId="0A269021" w:rsidR="003B4EF3" w:rsidRPr="00552EAF" w:rsidRDefault="00A301A6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469,70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EC9E12" w14:textId="1D41B080" w:rsidR="003B4EF3" w:rsidRPr="00552EAF" w:rsidRDefault="0017593E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476,60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8E126" w14:textId="52E1F89F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22E28" w14:textId="3A7D8CFC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552EAF" w:rsidRDefault="00EC1D01" w:rsidP="00FE46E5">
            <w:pPr>
              <w:jc w:val="right"/>
            </w:pPr>
          </w:p>
        </w:tc>
      </w:tr>
      <w:tr w:rsidR="00500B7B" w:rsidRPr="00552EAF" w14:paraId="21D15393" w14:textId="77777777" w:rsidTr="00552EAF">
        <w:trPr>
          <w:trHeight w:val="190"/>
        </w:trPr>
        <w:tc>
          <w:tcPr>
            <w:tcW w:w="567" w:type="dxa"/>
          </w:tcPr>
          <w:p w14:paraId="3C31FE2F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lastRenderedPageBreak/>
              <w:t>3.1.3.2</w:t>
            </w:r>
          </w:p>
        </w:tc>
        <w:tc>
          <w:tcPr>
            <w:tcW w:w="3402" w:type="dxa"/>
          </w:tcPr>
          <w:p w14:paraId="64F12584" w14:textId="77777777" w:rsidR="00500B7B" w:rsidRPr="00552EAF" w:rsidRDefault="00500B7B" w:rsidP="00500B7B">
            <w:pPr>
              <w:jc w:val="both"/>
            </w:pPr>
            <w:r w:rsidRPr="00552EAF">
              <w:t xml:space="preserve">информация, полученная в результате размещения запросов цен товаров, работ, услуг в ЕИС </w:t>
            </w:r>
          </w:p>
        </w:tc>
        <w:tc>
          <w:tcPr>
            <w:tcW w:w="11624" w:type="dxa"/>
            <w:vAlign w:val="center"/>
          </w:tcPr>
          <w:p w14:paraId="36A63879" w14:textId="1FD847D6" w:rsidR="00500B7B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42E1D86B" w14:textId="77777777" w:rsidTr="002A0E26">
        <w:trPr>
          <w:trHeight w:val="695"/>
        </w:trPr>
        <w:tc>
          <w:tcPr>
            <w:tcW w:w="567" w:type="dxa"/>
          </w:tcPr>
          <w:p w14:paraId="767FEB2B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3.1.3.3</w:t>
            </w:r>
          </w:p>
        </w:tc>
        <w:tc>
          <w:tcPr>
            <w:tcW w:w="3402" w:type="dxa"/>
          </w:tcPr>
          <w:p w14:paraId="246DB660" w14:textId="77777777" w:rsidR="00500B7B" w:rsidRPr="00552EAF" w:rsidRDefault="00500B7B" w:rsidP="00500B7B">
            <w:pPr>
              <w:jc w:val="both"/>
            </w:pPr>
            <w:r w:rsidRPr="00552EAF">
              <w:t>ценовая информация, полученная из реестра контрактов при условиях, определенных Методикой</w:t>
            </w:r>
          </w:p>
        </w:tc>
        <w:tc>
          <w:tcPr>
            <w:tcW w:w="11624" w:type="dxa"/>
            <w:vAlign w:val="center"/>
          </w:tcPr>
          <w:p w14:paraId="547FB8D0" w14:textId="47DF8E59" w:rsidR="00500B7B" w:rsidRPr="00552EAF" w:rsidRDefault="007C5256" w:rsidP="00500B7B">
            <w:pPr>
              <w:jc w:val="both"/>
            </w:pPr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2C0F96B9" w14:textId="77777777" w:rsidTr="00700FF5">
        <w:trPr>
          <w:trHeight w:val="876"/>
        </w:trPr>
        <w:tc>
          <w:tcPr>
            <w:tcW w:w="567" w:type="dxa"/>
          </w:tcPr>
          <w:p w14:paraId="6D3862BA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3.1.3.4</w:t>
            </w:r>
          </w:p>
        </w:tc>
        <w:tc>
          <w:tcPr>
            <w:tcW w:w="3402" w:type="dxa"/>
          </w:tcPr>
          <w:p w14:paraId="27305BF4" w14:textId="77777777" w:rsidR="00500B7B" w:rsidRPr="00552EAF" w:rsidRDefault="00500B7B" w:rsidP="00500B7B">
            <w:pPr>
              <w:jc w:val="both"/>
            </w:pPr>
            <w:r w:rsidRPr="00552EAF">
              <w:t>общедоступная информация о рыночных ценах товаров в соответствии с п. 2-8 ч. 18 ст. 22 Федерального закона 44-ФЗ</w:t>
            </w:r>
          </w:p>
        </w:tc>
        <w:tc>
          <w:tcPr>
            <w:tcW w:w="11624" w:type="dxa"/>
          </w:tcPr>
          <w:p w14:paraId="05446627" w14:textId="44F921CD" w:rsidR="00C0343F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5C8711C1" w14:textId="77777777" w:rsidTr="002A0E26">
        <w:trPr>
          <w:trHeight w:val="208"/>
        </w:trPr>
        <w:tc>
          <w:tcPr>
            <w:tcW w:w="567" w:type="dxa"/>
          </w:tcPr>
          <w:p w14:paraId="6D1605A8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3.2</w:t>
            </w:r>
          </w:p>
        </w:tc>
        <w:tc>
          <w:tcPr>
            <w:tcW w:w="3402" w:type="dxa"/>
            <w:vAlign w:val="center"/>
          </w:tcPr>
          <w:p w14:paraId="00E3DEB1" w14:textId="77777777" w:rsidR="00500B7B" w:rsidRPr="00552EAF" w:rsidRDefault="00500B7B" w:rsidP="00500B7B">
            <w:r w:rsidRPr="00552EAF">
              <w:t xml:space="preserve">Нормативный метод </w:t>
            </w:r>
          </w:p>
        </w:tc>
        <w:tc>
          <w:tcPr>
            <w:tcW w:w="11624" w:type="dxa"/>
            <w:vAlign w:val="center"/>
          </w:tcPr>
          <w:p w14:paraId="40E2EC11" w14:textId="77777777" w:rsidR="00500B7B" w:rsidRPr="00552EAF" w:rsidRDefault="00500B7B" w:rsidP="00500B7B">
            <w:pPr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61C0FEB" w14:textId="77777777" w:rsidTr="002A0E26">
        <w:trPr>
          <w:trHeight w:val="241"/>
        </w:trPr>
        <w:tc>
          <w:tcPr>
            <w:tcW w:w="567" w:type="dxa"/>
          </w:tcPr>
          <w:p w14:paraId="44C10CA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3.3</w:t>
            </w:r>
          </w:p>
        </w:tc>
        <w:tc>
          <w:tcPr>
            <w:tcW w:w="3402" w:type="dxa"/>
            <w:vAlign w:val="center"/>
          </w:tcPr>
          <w:p w14:paraId="3D0F3FF4" w14:textId="77777777" w:rsidR="00500B7B" w:rsidRPr="00552EAF" w:rsidRDefault="00500B7B" w:rsidP="00500B7B">
            <w:r w:rsidRPr="00552EAF">
              <w:t>Тарифный метод</w:t>
            </w:r>
          </w:p>
        </w:tc>
        <w:tc>
          <w:tcPr>
            <w:tcW w:w="11624" w:type="dxa"/>
          </w:tcPr>
          <w:p w14:paraId="0D1552F4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28C0F7EB" w14:textId="77777777" w:rsidTr="00700FF5">
        <w:trPr>
          <w:trHeight w:val="190"/>
        </w:trPr>
        <w:tc>
          <w:tcPr>
            <w:tcW w:w="567" w:type="dxa"/>
          </w:tcPr>
          <w:p w14:paraId="7D9B637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3.4</w:t>
            </w:r>
          </w:p>
        </w:tc>
        <w:tc>
          <w:tcPr>
            <w:tcW w:w="3402" w:type="dxa"/>
            <w:vAlign w:val="center"/>
          </w:tcPr>
          <w:p w14:paraId="4D43B5CE" w14:textId="77777777" w:rsidR="00500B7B" w:rsidRPr="00552EAF" w:rsidRDefault="00500B7B" w:rsidP="00500B7B">
            <w:r w:rsidRPr="00552EAF">
              <w:t>Проектно-сметный метод</w:t>
            </w:r>
          </w:p>
        </w:tc>
        <w:tc>
          <w:tcPr>
            <w:tcW w:w="11624" w:type="dxa"/>
          </w:tcPr>
          <w:p w14:paraId="39A27721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D22C359" w14:textId="77777777" w:rsidTr="00700FF5">
        <w:trPr>
          <w:trHeight w:val="190"/>
        </w:trPr>
        <w:tc>
          <w:tcPr>
            <w:tcW w:w="567" w:type="dxa"/>
          </w:tcPr>
          <w:p w14:paraId="0DF3BE6D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3.5</w:t>
            </w:r>
          </w:p>
        </w:tc>
        <w:tc>
          <w:tcPr>
            <w:tcW w:w="3402" w:type="dxa"/>
            <w:vAlign w:val="center"/>
          </w:tcPr>
          <w:p w14:paraId="5ADD1D15" w14:textId="77777777" w:rsidR="00500B7B" w:rsidRPr="00552EAF" w:rsidRDefault="00500B7B" w:rsidP="00500B7B">
            <w:r w:rsidRPr="00552EAF">
              <w:t>Затратный метод</w:t>
            </w:r>
          </w:p>
        </w:tc>
        <w:tc>
          <w:tcPr>
            <w:tcW w:w="11624" w:type="dxa"/>
          </w:tcPr>
          <w:p w14:paraId="6FB1A563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8B04DFD" w14:textId="77777777" w:rsidTr="00700FF5">
        <w:trPr>
          <w:trHeight w:val="190"/>
        </w:trPr>
        <w:tc>
          <w:tcPr>
            <w:tcW w:w="567" w:type="dxa"/>
          </w:tcPr>
          <w:p w14:paraId="09ACF4E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3.6</w:t>
            </w:r>
          </w:p>
        </w:tc>
        <w:tc>
          <w:tcPr>
            <w:tcW w:w="3402" w:type="dxa"/>
            <w:vAlign w:val="center"/>
          </w:tcPr>
          <w:p w14:paraId="4B3B9436" w14:textId="77777777" w:rsidR="00500B7B" w:rsidRPr="00552EAF" w:rsidRDefault="00500B7B" w:rsidP="00500B7B">
            <w:r w:rsidRPr="00552EAF">
              <w:t>Иные методы</w:t>
            </w:r>
          </w:p>
        </w:tc>
        <w:tc>
          <w:tcPr>
            <w:tcW w:w="11624" w:type="dxa"/>
          </w:tcPr>
          <w:p w14:paraId="47B1BD19" w14:textId="77777777" w:rsidR="00500B7B" w:rsidRPr="00552EAF" w:rsidRDefault="00500B7B" w:rsidP="00500B7B">
            <w:pPr>
              <w:jc w:val="both"/>
            </w:pPr>
            <w:r w:rsidRPr="00552EAF">
              <w:t>Не использованы</w:t>
            </w:r>
          </w:p>
        </w:tc>
      </w:tr>
      <w:tr w:rsidR="00500B7B" w:rsidRPr="00552EAF" w14:paraId="783A1413" w14:textId="77777777" w:rsidTr="00700FF5">
        <w:trPr>
          <w:trHeight w:val="437"/>
        </w:trPr>
        <w:tc>
          <w:tcPr>
            <w:tcW w:w="567" w:type="dxa"/>
          </w:tcPr>
          <w:p w14:paraId="6EAC9795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4</w:t>
            </w:r>
          </w:p>
        </w:tc>
        <w:tc>
          <w:tcPr>
            <w:tcW w:w="3402" w:type="dxa"/>
          </w:tcPr>
          <w:p w14:paraId="6E402391" w14:textId="77777777" w:rsidR="00500B7B" w:rsidRPr="00552EAF" w:rsidRDefault="00500B7B" w:rsidP="00500B7B">
            <w:r w:rsidRPr="00552EAF">
              <w:t xml:space="preserve">Расчет начальной (максимальной) цены контракта </w:t>
            </w:r>
          </w:p>
        </w:tc>
        <w:tc>
          <w:tcPr>
            <w:tcW w:w="11624" w:type="dxa"/>
            <w:vAlign w:val="center"/>
          </w:tcPr>
          <w:p w14:paraId="216D4699" w14:textId="72D59B2F" w:rsidR="00500B7B" w:rsidRPr="00552EAF" w:rsidRDefault="00500B7B" w:rsidP="004A0E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552EAF">
              <w:rPr>
                <w:rFonts w:eastAsia="Calibri"/>
              </w:rPr>
              <w:t xml:space="preserve">Расчет проведен в соответствии с Методикой и представлен в таблице </w:t>
            </w:r>
            <w:r w:rsidR="00A25F2D" w:rsidRPr="00552EAF">
              <w:rPr>
                <w:rFonts w:eastAsia="Calibri"/>
              </w:rPr>
              <w:t>№</w:t>
            </w:r>
            <w:r w:rsidR="007C5256" w:rsidRPr="00552EAF">
              <w:rPr>
                <w:rFonts w:eastAsia="Calibri"/>
              </w:rPr>
              <w:t>1</w:t>
            </w:r>
            <w:r w:rsidR="00A25F2D" w:rsidRPr="00552EAF">
              <w:rPr>
                <w:rFonts w:eastAsia="Calibri"/>
              </w:rPr>
              <w:t>.</w:t>
            </w:r>
            <w:r w:rsidR="00FD3332" w:rsidRPr="00552EAF">
              <w:rPr>
                <w:rFonts w:eastAsia="Calibri"/>
              </w:rPr>
              <w:t xml:space="preserve"> </w:t>
            </w:r>
          </w:p>
        </w:tc>
      </w:tr>
      <w:tr w:rsidR="00500B7B" w:rsidRPr="00552EAF" w14:paraId="1F886A8F" w14:textId="77777777" w:rsidTr="00700FF5">
        <w:trPr>
          <w:trHeight w:val="483"/>
        </w:trPr>
        <w:tc>
          <w:tcPr>
            <w:tcW w:w="567" w:type="dxa"/>
          </w:tcPr>
          <w:p w14:paraId="67211B7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5</w:t>
            </w:r>
          </w:p>
        </w:tc>
        <w:tc>
          <w:tcPr>
            <w:tcW w:w="3402" w:type="dxa"/>
          </w:tcPr>
          <w:p w14:paraId="7C272966" w14:textId="6591CC64" w:rsidR="00500B7B" w:rsidRPr="00552EAF" w:rsidRDefault="00500B7B" w:rsidP="00500B7B">
            <w:r w:rsidRPr="00552EAF">
              <w:t>ИТОГО начальная (ма</w:t>
            </w:r>
            <w:r w:rsidR="000614B8" w:rsidRPr="00552EAF">
              <w:t>ксимальная) цена контракта, Российский рубль</w:t>
            </w:r>
          </w:p>
        </w:tc>
        <w:tc>
          <w:tcPr>
            <w:tcW w:w="11624" w:type="dxa"/>
            <w:vAlign w:val="center"/>
          </w:tcPr>
          <w:p w14:paraId="056C1C5A" w14:textId="73AB0348" w:rsidR="00500B7B" w:rsidRPr="00DB15CA" w:rsidRDefault="00DB15CA" w:rsidP="00552EAF">
            <w:pPr>
              <w:rPr>
                <w:color w:val="000000"/>
              </w:rPr>
            </w:pPr>
            <w:r w:rsidRPr="00DB15CA">
              <w:rPr>
                <w:color w:val="000000"/>
              </w:rPr>
              <w:t>495</w:t>
            </w:r>
            <w:r w:rsidRPr="00DB15CA">
              <w:rPr>
                <w:color w:val="000000"/>
              </w:rPr>
              <w:t> </w:t>
            </w:r>
            <w:r w:rsidRPr="00DB15CA">
              <w:rPr>
                <w:color w:val="000000"/>
              </w:rPr>
              <w:t>474</w:t>
            </w:r>
            <w:r w:rsidRPr="00DB15CA">
              <w:rPr>
                <w:color w:val="000000"/>
              </w:rPr>
              <w:t>,00</w:t>
            </w:r>
          </w:p>
        </w:tc>
      </w:tr>
      <w:tr w:rsidR="00500B7B" w:rsidRPr="00552EAF" w14:paraId="6FDEC977" w14:textId="77777777" w:rsidTr="00ED0948">
        <w:trPr>
          <w:trHeight w:val="190"/>
        </w:trPr>
        <w:tc>
          <w:tcPr>
            <w:tcW w:w="567" w:type="dxa"/>
          </w:tcPr>
          <w:p w14:paraId="4F6CBCD3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6</w:t>
            </w:r>
          </w:p>
        </w:tc>
        <w:tc>
          <w:tcPr>
            <w:tcW w:w="3402" w:type="dxa"/>
          </w:tcPr>
          <w:p w14:paraId="1994D26E" w14:textId="77777777" w:rsidR="00500B7B" w:rsidRPr="00552EAF" w:rsidRDefault="00500B7B" w:rsidP="00500B7B">
            <w:r w:rsidRPr="00552EAF">
              <w:t>Дата подготовки обоснования НМЦК</w:t>
            </w:r>
          </w:p>
        </w:tc>
        <w:tc>
          <w:tcPr>
            <w:tcW w:w="11624" w:type="dxa"/>
            <w:vAlign w:val="center"/>
          </w:tcPr>
          <w:p w14:paraId="7D598F63" w14:textId="2E59B117" w:rsidR="00500B7B" w:rsidRPr="00552EAF" w:rsidRDefault="00DB15CA" w:rsidP="009C5245">
            <w:pPr>
              <w:jc w:val="both"/>
              <w:rPr>
                <w:color w:val="EE0000"/>
              </w:rPr>
            </w:pPr>
            <w:r>
              <w:t>25.05.2026</w:t>
            </w:r>
          </w:p>
        </w:tc>
      </w:tr>
    </w:tbl>
    <w:p w14:paraId="38D45F93" w14:textId="77777777" w:rsidR="007C5256" w:rsidRPr="005F379A" w:rsidRDefault="007C5256" w:rsidP="00552EAF">
      <w:pPr>
        <w:keepNext/>
        <w:keepLines/>
        <w:spacing w:before="240" w:line="240" w:lineRule="auto"/>
        <w:jc w:val="right"/>
        <w:rPr>
          <w:rFonts w:ascii="Times New Roman" w:hAnsi="Times New Roman"/>
        </w:rPr>
      </w:pPr>
      <w:r w:rsidRPr="005F379A">
        <w:rPr>
          <w:rFonts w:ascii="Times New Roman" w:hAnsi="Times New Roman"/>
        </w:rPr>
        <w:t xml:space="preserve">Таблица № </w:t>
      </w:r>
      <w:r>
        <w:rPr>
          <w:rFonts w:ascii="Times New Roman" w:hAnsi="Times New Roman"/>
        </w:rPr>
        <w:t>1</w:t>
      </w:r>
    </w:p>
    <w:tbl>
      <w:tblPr>
        <w:tblW w:w="1519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851"/>
        <w:gridCol w:w="1276"/>
        <w:gridCol w:w="1433"/>
        <w:gridCol w:w="1433"/>
        <w:gridCol w:w="1433"/>
        <w:gridCol w:w="1434"/>
        <w:gridCol w:w="1496"/>
        <w:gridCol w:w="1564"/>
        <w:gridCol w:w="1843"/>
      </w:tblGrid>
      <w:tr w:rsidR="008636B7" w:rsidRPr="00692611" w14:paraId="105207AB" w14:textId="064C97CA" w:rsidTr="00692611">
        <w:trPr>
          <w:trHeight w:val="149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8636B7" w:rsidRPr="00692611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8636B7" w:rsidRPr="00692611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4CE4DA" w14:textId="494978A9" w:rsidR="008636B7" w:rsidRPr="00692611" w:rsidRDefault="008636B7" w:rsidP="00ED094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8636B7" w:rsidRPr="00692611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8636B7" w:rsidRPr="00692611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8636B7" w:rsidRPr="00692611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298FC6A9" w:rsidR="008636B7" w:rsidRPr="00692611" w:rsidRDefault="00684AEE" w:rsidP="00684AEE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D0C435" w14:textId="68C6248F" w:rsidR="008636B7" w:rsidRPr="00692611" w:rsidRDefault="00684AEE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41460" w14:textId="6F123BDF" w:rsidR="008636B7" w:rsidRPr="00692611" w:rsidRDefault="00684AEE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8636B7" w:rsidRPr="00692611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6926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611" w:rsidRPr="00692611" w14:paraId="55A50683" w14:textId="7FFE1EB0" w:rsidTr="00692611">
        <w:trPr>
          <w:trHeight w:val="725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22EC6722" w:rsidR="00692611" w:rsidRPr="00692611" w:rsidRDefault="00692611" w:rsidP="00692611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Бокал для красного вина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TULIP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ARTIGLASS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267F9095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46855463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53041" w14:textId="69AD4C93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,74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92439" w14:textId="385F95D2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349,80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F8D28" w14:textId="46035AC7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354,94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6E0F8" w14:textId="744A9FF7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6,5154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E14EBB" w14:textId="6DE7BC24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63519" w14:textId="2FA617A1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FDFC5" w14:textId="618D8CE4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106749,00</w:t>
            </w:r>
          </w:p>
        </w:tc>
      </w:tr>
      <w:tr w:rsidR="00692611" w:rsidRPr="00692611" w14:paraId="477E696F" w14:textId="77777777" w:rsidTr="00692611">
        <w:trPr>
          <w:trHeight w:val="142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8F2901" w14:textId="623D4A62" w:rsidR="00692611" w:rsidRPr="00692611" w:rsidRDefault="00692611" w:rsidP="00692611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Бокал для белого вина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TULIP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ARTIGLASS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AD14" w14:textId="262A83E8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10CE6D" w14:textId="4EA08D8E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C2235" w14:textId="09BE54B2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327,38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939B2" w14:textId="65C3E051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315,70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3757D3" w14:textId="26817159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320,34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124BA" w14:textId="0AE95BC2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5ABCB4" w14:textId="3571D268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0603A8" w14:textId="11E5490B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C71BB2" w14:textId="0E62FAD2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96342,00</w:t>
            </w:r>
          </w:p>
        </w:tc>
      </w:tr>
      <w:tr w:rsidR="00692611" w:rsidRPr="00692611" w14:paraId="44CD7B55" w14:textId="77777777" w:rsidTr="00692611">
        <w:trPr>
          <w:trHeight w:val="142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E1862" w14:textId="645B72EE" w:rsidR="00692611" w:rsidRPr="00692611" w:rsidRDefault="00692611" w:rsidP="00692611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Бокал для шампанского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TULIP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ARTIGLASS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A1082" w14:textId="48131161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8522C" w14:textId="77D02E1B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754111" w14:textId="4EE628B7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506,47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E1646" w14:textId="6EB4D5F6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488,40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B940E3" w14:textId="2A812445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495,58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B2CEB" w14:textId="71AA1005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9,0983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6EECB" w14:textId="24358AB3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3396CC" w14:textId="242FDE66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496,82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2CDAAA" w14:textId="063D04A9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149046,00</w:t>
            </w:r>
          </w:p>
        </w:tc>
      </w:tr>
      <w:tr w:rsidR="00692611" w:rsidRPr="00692611" w14:paraId="0C83F5F8" w14:textId="77777777" w:rsidTr="00692611">
        <w:trPr>
          <w:trHeight w:val="142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3F0B09" w14:textId="235512CB" w:rsidR="00692611" w:rsidRPr="00692611" w:rsidRDefault="00692611" w:rsidP="00692611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Стакан «</w:t>
            </w:r>
            <w:r w:rsidRPr="0069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 ARTIGLASS</w:t>
            </w: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1E2D" w14:textId="1E8E95A0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D903F" w14:textId="38433FA5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389F1" w14:textId="3759461B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487,08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0FC036" w14:textId="76E347E1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469,70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DB367" w14:textId="08498D49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611">
              <w:rPr>
                <w:rFonts w:ascii="Times New Roman" w:hAnsi="Times New Roman" w:cs="Times New Roman"/>
                <w:sz w:val="20"/>
                <w:szCs w:val="20"/>
              </w:rPr>
              <w:t>476,60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E863D1" w14:textId="2B2809C3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8,7512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4A03E6" w14:textId="3A0B4EFD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44028" w14:textId="5B73B9C2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E21D0" w14:textId="6DE88DF9" w:rsidR="00692611" w:rsidRPr="00692611" w:rsidRDefault="00692611" w:rsidP="0069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143337,00</w:t>
            </w:r>
          </w:p>
        </w:tc>
      </w:tr>
      <w:tr w:rsidR="005355FB" w:rsidRPr="00692611" w14:paraId="29A0E080" w14:textId="77777777" w:rsidTr="00692611">
        <w:trPr>
          <w:trHeight w:val="142"/>
        </w:trPr>
        <w:tc>
          <w:tcPr>
            <w:tcW w:w="133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F6162" w14:textId="3B213795" w:rsidR="005355FB" w:rsidRPr="00692611" w:rsidRDefault="005355FB" w:rsidP="0053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7CEAF" w14:textId="03E0D426" w:rsidR="005355FB" w:rsidRPr="00692611" w:rsidRDefault="00DB15CA" w:rsidP="00DB15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495474</w:t>
            </w:r>
            <w:r w:rsidRPr="0069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</w:tbl>
    <w:p w14:paraId="0C0CB89C" w14:textId="77777777" w:rsidR="00DC0772" w:rsidRDefault="00DC0772" w:rsidP="005E25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DC0772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4B7E"/>
    <w:rsid w:val="00157851"/>
    <w:rsid w:val="0017593E"/>
    <w:rsid w:val="00192DC6"/>
    <w:rsid w:val="001B6439"/>
    <w:rsid w:val="001D72EA"/>
    <w:rsid w:val="001D7FB8"/>
    <w:rsid w:val="00202504"/>
    <w:rsid w:val="00203EA0"/>
    <w:rsid w:val="00212E55"/>
    <w:rsid w:val="00234409"/>
    <w:rsid w:val="00262E2B"/>
    <w:rsid w:val="00272466"/>
    <w:rsid w:val="0027384E"/>
    <w:rsid w:val="00275864"/>
    <w:rsid w:val="00294EE3"/>
    <w:rsid w:val="0029683C"/>
    <w:rsid w:val="002A0E26"/>
    <w:rsid w:val="002B0E0D"/>
    <w:rsid w:val="002B0E9E"/>
    <w:rsid w:val="002F04BF"/>
    <w:rsid w:val="002F0FF4"/>
    <w:rsid w:val="00302F64"/>
    <w:rsid w:val="003035B6"/>
    <w:rsid w:val="00357C8F"/>
    <w:rsid w:val="00381A50"/>
    <w:rsid w:val="00390D33"/>
    <w:rsid w:val="00395246"/>
    <w:rsid w:val="003A2ED8"/>
    <w:rsid w:val="003B4EF3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55FB"/>
    <w:rsid w:val="00536601"/>
    <w:rsid w:val="00545442"/>
    <w:rsid w:val="00552EAF"/>
    <w:rsid w:val="00565749"/>
    <w:rsid w:val="005828F0"/>
    <w:rsid w:val="00592F9E"/>
    <w:rsid w:val="005A5BA2"/>
    <w:rsid w:val="005B7EC8"/>
    <w:rsid w:val="005D1776"/>
    <w:rsid w:val="005E25A0"/>
    <w:rsid w:val="00607EAD"/>
    <w:rsid w:val="00623669"/>
    <w:rsid w:val="00665B11"/>
    <w:rsid w:val="00676390"/>
    <w:rsid w:val="00684AEE"/>
    <w:rsid w:val="00687618"/>
    <w:rsid w:val="00692611"/>
    <w:rsid w:val="0069357D"/>
    <w:rsid w:val="00697222"/>
    <w:rsid w:val="00700FF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2491C"/>
    <w:rsid w:val="0085559B"/>
    <w:rsid w:val="008636B7"/>
    <w:rsid w:val="00873222"/>
    <w:rsid w:val="008804DD"/>
    <w:rsid w:val="008B7BBE"/>
    <w:rsid w:val="008C4A81"/>
    <w:rsid w:val="008D3585"/>
    <w:rsid w:val="008D448C"/>
    <w:rsid w:val="008D74AD"/>
    <w:rsid w:val="008F2059"/>
    <w:rsid w:val="008F29D0"/>
    <w:rsid w:val="00901F88"/>
    <w:rsid w:val="009074FE"/>
    <w:rsid w:val="00912816"/>
    <w:rsid w:val="00950964"/>
    <w:rsid w:val="00994646"/>
    <w:rsid w:val="009A292C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1A6"/>
    <w:rsid w:val="00A309F5"/>
    <w:rsid w:val="00A55790"/>
    <w:rsid w:val="00A67B3B"/>
    <w:rsid w:val="00A770CE"/>
    <w:rsid w:val="00A92943"/>
    <w:rsid w:val="00AA07EC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7525D"/>
    <w:rsid w:val="00B81238"/>
    <w:rsid w:val="00B92BCC"/>
    <w:rsid w:val="00BA710A"/>
    <w:rsid w:val="00BC70DF"/>
    <w:rsid w:val="00BE0819"/>
    <w:rsid w:val="00BE1D6B"/>
    <w:rsid w:val="00C00372"/>
    <w:rsid w:val="00C00A25"/>
    <w:rsid w:val="00C0343F"/>
    <w:rsid w:val="00C072D9"/>
    <w:rsid w:val="00C07F2E"/>
    <w:rsid w:val="00C664D4"/>
    <w:rsid w:val="00CA3BFB"/>
    <w:rsid w:val="00CD43AB"/>
    <w:rsid w:val="00CF0048"/>
    <w:rsid w:val="00D05561"/>
    <w:rsid w:val="00D7792C"/>
    <w:rsid w:val="00D802DC"/>
    <w:rsid w:val="00D82F28"/>
    <w:rsid w:val="00D92306"/>
    <w:rsid w:val="00DB15CA"/>
    <w:rsid w:val="00DC0772"/>
    <w:rsid w:val="00DE1E50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C1D01"/>
    <w:rsid w:val="00EC4E2B"/>
    <w:rsid w:val="00ED0948"/>
    <w:rsid w:val="00ED5C26"/>
    <w:rsid w:val="00EE62D6"/>
    <w:rsid w:val="00F21138"/>
    <w:rsid w:val="00F71108"/>
    <w:rsid w:val="00FA1312"/>
    <w:rsid w:val="00FA46DD"/>
    <w:rsid w:val="00FD2C1B"/>
    <w:rsid w:val="00FD3332"/>
    <w:rsid w:val="00FE46E5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docs.cntd.ru/document/499052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Светлана</cp:lastModifiedBy>
  <cp:revision>12</cp:revision>
  <cp:lastPrinted>2024-05-02T12:21:00Z</cp:lastPrinted>
  <dcterms:created xsi:type="dcterms:W3CDTF">2026-05-12T13:05:00Z</dcterms:created>
  <dcterms:modified xsi:type="dcterms:W3CDTF">2026-05-25T07:35:00Z</dcterms:modified>
</cp:coreProperties>
</file>