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991A7" w14:textId="77777777" w:rsidR="008210CD" w:rsidRPr="00AB1A12" w:rsidRDefault="0066613D">
      <w:pPr>
        <w:pBdr>
          <w:bottom w:val="single" w:sz="6" w:space="4" w:color="2B579A"/>
        </w:pBdr>
        <w:spacing w:before="360" w:after="200"/>
        <w:rPr>
          <w:rFonts w:ascii="Times New Roman" w:hAnsi="Times New Roman" w:cs="Times New Roman"/>
          <w:sz w:val="40"/>
          <w:szCs w:val="40"/>
        </w:rPr>
      </w:pPr>
      <w:r w:rsidRPr="00AB1A12">
        <w:rPr>
          <w:rFonts w:ascii="Times New Roman" w:hAnsi="Times New Roman" w:cs="Times New Roman"/>
          <w:b/>
          <w:bCs/>
          <w:color w:val="2B579A"/>
          <w:sz w:val="40"/>
          <w:szCs w:val="40"/>
        </w:rPr>
        <w:t>ТЕХНИЧЕСКОЕ ЗАДАНИЕ</w:t>
      </w:r>
    </w:p>
    <w:p w14:paraId="28A85632" w14:textId="5343FA15" w:rsidR="008210CD" w:rsidRPr="00AB1A12" w:rsidRDefault="0066613D" w:rsidP="00AB1A12">
      <w:pPr>
        <w:spacing w:before="280"/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b/>
          <w:bCs/>
          <w:color w:val="333333"/>
          <w:sz w:val="32"/>
          <w:szCs w:val="32"/>
        </w:rPr>
        <w:t xml:space="preserve">на поставку </w:t>
      </w:r>
      <w:r w:rsidRPr="00AB1A12">
        <w:rPr>
          <w:rFonts w:ascii="Times New Roman" w:hAnsi="Times New Roman" w:cs="Times New Roman"/>
          <w:b/>
          <w:bCs/>
          <w:color w:val="333333"/>
          <w:sz w:val="32"/>
          <w:szCs w:val="32"/>
        </w:rPr>
        <w:t>оборудования для системы видеонаблюдения</w:t>
      </w:r>
    </w:p>
    <w:p w14:paraId="516D2C98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4549BA2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1. Общие сведения</w:t>
      </w:r>
    </w:p>
    <w:p w14:paraId="1CE37C95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6670"/>
      </w:tblGrid>
      <w:tr w:rsidR="008210CD" w:rsidRPr="00AB1A12" w14:paraId="280994E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E2F14BA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F3B110A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210CD" w:rsidRPr="00AB1A12" w14:paraId="0DAEDB1A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2A368A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F34BC7" w14:textId="486E8CB6" w:rsidR="008210CD" w:rsidRPr="00AB1A12" w:rsidRDefault="0066613D" w:rsidP="00D17B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науки Институт астрономии Российской академии наук (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ИНАСАН)</w:t>
            </w:r>
          </w:p>
        </w:tc>
      </w:tr>
      <w:tr w:rsidR="008210CD" w:rsidRPr="00AB1A12" w14:paraId="7E44FD8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788EA7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  <w:r w:rsidRPr="00AB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продукции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A98AD80" w14:textId="1E3430E1" w:rsidR="008210CD" w:rsidRPr="00AB1A12" w:rsidRDefault="0066613D" w:rsidP="00D17B98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Товар (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оборудование для системы видеонаблюдения)</w:t>
            </w:r>
          </w:p>
        </w:tc>
      </w:tr>
      <w:tr w:rsidR="008210CD" w:rsidRPr="00AB1A12" w14:paraId="44622648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7BE67A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E9B3C3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Средства бюджетного учреждения</w:t>
            </w:r>
          </w:p>
        </w:tc>
      </w:tr>
      <w:tr w:rsidR="008210CD" w:rsidRPr="00AB1A12" w14:paraId="3192A28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4636E4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895BC6" w14:textId="3D863411" w:rsidR="007E6157" w:rsidRPr="00AB1A12" w:rsidRDefault="0066613D" w:rsidP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26.30.11.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bookmarkStart w:id="0" w:name="_GoBack"/>
            <w:bookmarkEnd w:id="0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0 — Аппаратура коммуникационная передающая с приемными устройствами</w:t>
            </w:r>
          </w:p>
        </w:tc>
      </w:tr>
    </w:tbl>
    <w:p w14:paraId="21ACFED0" w14:textId="77777777" w:rsidR="008210CD" w:rsidRPr="00AB1A12" w:rsidRDefault="008210CD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04B83693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A12640B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2. Место поставки товара</w:t>
      </w:r>
    </w:p>
    <w:p w14:paraId="1E94CE25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DB5143E" w14:textId="5D82459B" w:rsidR="008210CD" w:rsidRPr="00AB1A12" w:rsidRDefault="0066613D">
      <w:p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Крым, муниципальный округ Ялта, </w:t>
      </w:r>
      <w:proofErr w:type="spellStart"/>
      <w:r w:rsidR="00D17B98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Pr="00AB1A12">
        <w:rPr>
          <w:rFonts w:ascii="Times New Roman" w:hAnsi="Times New Roman" w:cs="Times New Roman"/>
          <w:sz w:val="24"/>
          <w:szCs w:val="24"/>
        </w:rPr>
        <w:t xml:space="preserve"> Голубой Залив, улица </w:t>
      </w:r>
      <w:proofErr w:type="spellStart"/>
      <w:r w:rsidRPr="00AB1A12">
        <w:rPr>
          <w:rFonts w:ascii="Times New Roman" w:hAnsi="Times New Roman" w:cs="Times New Roman"/>
          <w:sz w:val="24"/>
          <w:szCs w:val="24"/>
        </w:rPr>
        <w:t>Шайна</w:t>
      </w:r>
      <w:proofErr w:type="spellEnd"/>
      <w:r w:rsidRPr="00AB1A12">
        <w:rPr>
          <w:rFonts w:ascii="Times New Roman" w:hAnsi="Times New Roman" w:cs="Times New Roman"/>
          <w:sz w:val="24"/>
          <w:szCs w:val="24"/>
        </w:rPr>
        <w:t>, дом 1.</w:t>
      </w:r>
      <w:r w:rsidR="00D17B98">
        <w:rPr>
          <w:rFonts w:ascii="Times New Roman" w:hAnsi="Times New Roman" w:cs="Times New Roman"/>
          <w:sz w:val="24"/>
          <w:szCs w:val="24"/>
        </w:rPr>
        <w:t>Симеизская обсерватория ИНАСАН</w:t>
      </w:r>
    </w:p>
    <w:p w14:paraId="5B4EBF5E" w14:textId="77777777" w:rsidR="008210CD" w:rsidRPr="00AB1A12" w:rsidRDefault="008210CD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77106A5D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BCD5D3B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3. Сроки и условия поставки</w:t>
      </w:r>
    </w:p>
    <w:p w14:paraId="207E8C8F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31E3018C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b/>
          <w:bCs/>
          <w:sz w:val="24"/>
          <w:szCs w:val="24"/>
        </w:rPr>
        <w:t>Срок поставки:</w:t>
      </w:r>
      <w:r w:rsidRPr="00AB1A12">
        <w:rPr>
          <w:rFonts w:ascii="Times New Roman" w:hAnsi="Times New Roman" w:cs="Times New Roman"/>
          <w:sz w:val="24"/>
          <w:szCs w:val="24"/>
        </w:rPr>
        <w:t xml:space="preserve"> в течение 30 (тридцати) календарных дней с даты заключения контракта.</w:t>
      </w:r>
    </w:p>
    <w:p w14:paraId="6CBF2927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b/>
          <w:bCs/>
          <w:sz w:val="24"/>
          <w:szCs w:val="24"/>
        </w:rPr>
        <w:t xml:space="preserve">Условия </w:t>
      </w:r>
      <w:r w:rsidRPr="00AB1A12">
        <w:rPr>
          <w:rFonts w:ascii="Times New Roman" w:hAnsi="Times New Roman" w:cs="Times New Roman"/>
          <w:b/>
          <w:bCs/>
          <w:sz w:val="24"/>
          <w:szCs w:val="24"/>
        </w:rPr>
        <w:t>поставки:</w:t>
      </w:r>
      <w:r w:rsidRPr="00AB1A12">
        <w:rPr>
          <w:rFonts w:ascii="Times New Roman" w:hAnsi="Times New Roman" w:cs="Times New Roman"/>
          <w:sz w:val="24"/>
          <w:szCs w:val="24"/>
        </w:rPr>
        <w:t xml:space="preserve"> поставка осуществляется силами и за счёт Поставщика. Товар поставляется в собранном виде, в заводской упаковке, обеспечивающей сохранность при транспортировке.</w:t>
      </w:r>
    </w:p>
    <w:p w14:paraId="7C9AC070" w14:textId="2F677DE3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b/>
          <w:bCs/>
          <w:sz w:val="24"/>
          <w:szCs w:val="24"/>
        </w:rPr>
        <w:t>Монтаж и пусконаладка:</w:t>
      </w:r>
      <w:r w:rsidRPr="00AB1A12">
        <w:rPr>
          <w:rFonts w:ascii="Times New Roman" w:hAnsi="Times New Roman" w:cs="Times New Roman"/>
          <w:sz w:val="24"/>
          <w:szCs w:val="24"/>
        </w:rPr>
        <w:t xml:space="preserve"> не требуется. </w:t>
      </w:r>
    </w:p>
    <w:p w14:paraId="57D591E1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b/>
          <w:bCs/>
          <w:sz w:val="24"/>
          <w:szCs w:val="24"/>
        </w:rPr>
        <w:t>Гар</w:t>
      </w:r>
      <w:r w:rsidRPr="00AB1A12">
        <w:rPr>
          <w:rFonts w:ascii="Times New Roman" w:hAnsi="Times New Roman" w:cs="Times New Roman"/>
          <w:b/>
          <w:bCs/>
          <w:sz w:val="24"/>
          <w:szCs w:val="24"/>
        </w:rPr>
        <w:t>антийный срок:</w:t>
      </w:r>
      <w:r w:rsidRPr="00AB1A12">
        <w:rPr>
          <w:rFonts w:ascii="Times New Roman" w:hAnsi="Times New Roman" w:cs="Times New Roman"/>
          <w:sz w:val="24"/>
          <w:szCs w:val="24"/>
        </w:rPr>
        <w:t xml:space="preserve"> не менее 12 (двенадцати) месяцев </w:t>
      </w:r>
      <w:proofErr w:type="gramStart"/>
      <w:r w:rsidRPr="00AB1A1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B1A12">
        <w:rPr>
          <w:rFonts w:ascii="Times New Roman" w:hAnsi="Times New Roman" w:cs="Times New Roman"/>
          <w:sz w:val="24"/>
          <w:szCs w:val="24"/>
        </w:rPr>
        <w:t xml:space="preserve"> акта приёма-передачи товара.</w:t>
      </w:r>
    </w:p>
    <w:p w14:paraId="5E430A46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CEE1152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4. Требования к качеству товара</w:t>
      </w:r>
    </w:p>
    <w:p w14:paraId="641B5439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77AFBF5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Товар должен быть новым (не бывшим в употреблении), не восстановленным, выпуска не ранее 2025 года.</w:t>
      </w:r>
    </w:p>
    <w:p w14:paraId="12DA4ADB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Товар должен быть совмести</w:t>
      </w:r>
      <w:r w:rsidRPr="00AB1A12">
        <w:rPr>
          <w:rFonts w:ascii="Times New Roman" w:hAnsi="Times New Roman" w:cs="Times New Roman"/>
          <w:sz w:val="24"/>
          <w:szCs w:val="24"/>
        </w:rPr>
        <w:t>м с существующей системой видеонаблюдения Заказчика.</w:t>
      </w:r>
    </w:p>
    <w:p w14:paraId="2A7FE5EC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07A467FA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5. Перечень и характеристики поставляемого товара</w:t>
      </w:r>
    </w:p>
    <w:p w14:paraId="4935A21C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998E02B" w14:textId="4FC7B83B" w:rsidR="008210CD" w:rsidRPr="00AB1A12" w:rsidRDefault="0066613D">
      <w:p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5.1. Коммутатор 28-портовый управляемый </w:t>
      </w:r>
      <w:proofErr w:type="spellStart"/>
      <w:r w:rsidRPr="00AB1A12">
        <w:rPr>
          <w:rFonts w:ascii="Times New Roman" w:hAnsi="Times New Roman" w:cs="Times New Roman"/>
          <w:sz w:val="24"/>
          <w:szCs w:val="24"/>
        </w:rPr>
        <w:t>Amatek</w:t>
      </w:r>
      <w:proofErr w:type="spellEnd"/>
      <w:r w:rsidRPr="00AB1A12">
        <w:rPr>
          <w:rFonts w:ascii="Times New Roman" w:hAnsi="Times New Roman" w:cs="Times New Roman"/>
          <w:sz w:val="24"/>
          <w:szCs w:val="24"/>
        </w:rPr>
        <w:t xml:space="preserve"> AN-SGM28P24-400 — 4 (четыре) штуки</w:t>
      </w:r>
    </w:p>
    <w:p w14:paraId="68DC9CD9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"/>
        <w:gridCol w:w="4347"/>
        <w:gridCol w:w="4439"/>
      </w:tblGrid>
      <w:tr w:rsidR="008210CD" w:rsidRPr="00AB1A12" w14:paraId="32BA76D2" w14:textId="77777777" w:rsidTr="00AB1A12">
        <w:trPr>
          <w:tblHeader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27A18C1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14A1D8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F91AD84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210CD" w:rsidRPr="00AB1A12" w14:paraId="798DA4DE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66D364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C7E90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устройства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449ED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управляемый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L2+</w:t>
            </w:r>
          </w:p>
        </w:tc>
      </w:tr>
      <w:tr w:rsidR="008210CD" w:rsidRPr="00AB1A12" w14:paraId="558B1CB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9FADCE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7F92DF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Общее количество портов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64F80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210CD" w:rsidRPr="00AB1A12" w14:paraId="7F1EC77D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4D8CCE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38A30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Порты</w:t>
            </w:r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100/1000BASE-T (RJ45)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PoE/PoE+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D28AA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24 порта (IEEE 802.3af/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10CD" w:rsidRPr="00AB1A12" w14:paraId="3C20CFD0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AD812E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E59F19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Комбинированные порты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Combo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 RJ45/SFP)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955D1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4 порта (100/1000Base-T/SFP)</w:t>
            </w:r>
          </w:p>
        </w:tc>
      </w:tr>
      <w:tr w:rsidR="008210CD" w:rsidRPr="00AB1A12" w14:paraId="7C52B2D3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1D1289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00F146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D8D99D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400 Вт</w:t>
            </w:r>
          </w:p>
        </w:tc>
      </w:tr>
      <w:tr w:rsidR="008210CD" w:rsidRPr="00AB1A12" w14:paraId="75161014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BA348E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31AB1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Пропускная способность коммутационной матрицы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7DD9B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64 Гбит/с</w:t>
            </w:r>
          </w:p>
        </w:tc>
      </w:tr>
      <w:tr w:rsidR="008210CD" w:rsidRPr="00AB1A12" w14:paraId="7D606971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A73BDD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477EA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Поддержка VLAN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D2D5C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IEEE 802.1q (до 4094 VLAN ID, 256 групп VLAN)</w:t>
            </w:r>
          </w:p>
        </w:tc>
      </w:tr>
      <w:tr w:rsidR="008210CD" w:rsidRPr="00AB1A12" w14:paraId="48E3DFB6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6BA03B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92C900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Агрегация каналов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9DC6E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IEEE 802.3ad LACP (до 8 групп, до 8 портов в группе)</w:t>
            </w:r>
          </w:p>
        </w:tc>
      </w:tr>
      <w:tr w:rsidR="008210CD" w:rsidRPr="00D17B98" w14:paraId="7EFB60F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90A1C8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F4ADC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Протоколы STP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BC4DA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IEEE 802.1d (STP), 802.1w (RSTP), 802.1s (MSTP)</w:t>
            </w:r>
          </w:p>
        </w:tc>
      </w:tr>
      <w:tr w:rsidR="008210CD" w:rsidRPr="00AB1A12" w14:paraId="0710F903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CC311FD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95C3F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Зеркалирование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 портов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8AD4C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Поддерживается</w:t>
            </w:r>
          </w:p>
        </w:tc>
      </w:tr>
      <w:tr w:rsidR="008210CD" w:rsidRPr="00AB1A12" w14:paraId="015AAEA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12D961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CE404CA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988CB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очередей вывода на порт, ограничение скорости</w:t>
            </w:r>
          </w:p>
        </w:tc>
      </w:tr>
      <w:tr w:rsidR="008210CD" w:rsidRPr="00AB1A12" w14:paraId="11709C07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EEA3D2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38621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1749A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-интерфейс, CLI, SNMP,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Telnet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, SSH</w:t>
            </w:r>
          </w:p>
        </w:tc>
      </w:tr>
      <w:tr w:rsidR="008210CD" w:rsidRPr="00AB1A12" w14:paraId="7F894499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81E79A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42DF5F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Jumbo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Frame</w:t>
            </w:r>
            <w:proofErr w:type="spellEnd"/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4155E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210CD" w:rsidRPr="00AB1A12" w14:paraId="22AFEEB7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0199EF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1F332A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9EC20B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Настольный / в стойку 19"</w:t>
            </w:r>
          </w:p>
        </w:tc>
      </w:tr>
      <w:tr w:rsidR="008210CD" w:rsidRPr="00AB1A12" w14:paraId="35BCBD39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265B1F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69B94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CF6DE5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от 0 °C до +45 °C</w:t>
            </w:r>
          </w:p>
        </w:tc>
      </w:tr>
      <w:tr w:rsidR="008210CD" w:rsidRPr="00AB1A12" w14:paraId="55F2B6BE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4B3F2B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67373D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Производитель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62F76F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Amatek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 (Россия)</w:t>
            </w:r>
          </w:p>
        </w:tc>
      </w:tr>
    </w:tbl>
    <w:p w14:paraId="5B5983E5" w14:textId="77777777" w:rsidR="008210CD" w:rsidRPr="00AB1A12" w:rsidRDefault="008210CD">
      <w:pPr>
        <w:rPr>
          <w:rFonts w:ascii="Times New Roman" w:hAnsi="Times New Roman" w:cs="Times New Roman"/>
          <w:sz w:val="24"/>
          <w:szCs w:val="24"/>
        </w:rPr>
      </w:pPr>
    </w:p>
    <w:p w14:paraId="072163A0" w14:textId="3BF3A0E0" w:rsidR="008210CD" w:rsidRPr="00AB1A12" w:rsidRDefault="0066613D">
      <w:p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5.2. Модуль </w:t>
      </w:r>
      <w:proofErr w:type="spellStart"/>
      <w:r w:rsidRPr="00AB1A12">
        <w:rPr>
          <w:rFonts w:ascii="Times New Roman" w:hAnsi="Times New Roman" w:cs="Times New Roman"/>
          <w:sz w:val="24"/>
          <w:szCs w:val="24"/>
        </w:rPr>
        <w:t>NetLink</w:t>
      </w:r>
      <w:proofErr w:type="spellEnd"/>
      <w:r w:rsidRPr="00AB1A12">
        <w:rPr>
          <w:rFonts w:ascii="Times New Roman" w:hAnsi="Times New Roman" w:cs="Times New Roman"/>
          <w:sz w:val="24"/>
          <w:szCs w:val="24"/>
        </w:rPr>
        <w:t xml:space="preserve"> SFP-OT-SC01-1550-G-3km (Tx-1550nm, Rx-1310nm) — 8 (восемь) штук</w:t>
      </w:r>
    </w:p>
    <w:p w14:paraId="26F7AB6C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"/>
        <w:gridCol w:w="3633"/>
        <w:gridCol w:w="5103"/>
      </w:tblGrid>
      <w:tr w:rsidR="008210CD" w:rsidRPr="00AB1A12" w14:paraId="3F283501" w14:textId="77777777" w:rsidTr="00AB1A12">
        <w:trPr>
          <w:tblHeader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6780DDA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6B81FD7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0AA4510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210CD" w:rsidRPr="00AB1A12" w14:paraId="6B3AE8E0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486381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21895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модуля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9EAC0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SFP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MiniGBIC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одноволоконный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, WDM</w:t>
            </w:r>
          </w:p>
        </w:tc>
      </w:tr>
      <w:tr w:rsidR="008210CD" w:rsidRPr="00AB1A12" w14:paraId="3DE093F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E04D32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249FA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0CF35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1000Base-BX</w:t>
            </w:r>
          </w:p>
        </w:tc>
      </w:tr>
      <w:tr w:rsidR="008210CD" w:rsidRPr="00AB1A12" w14:paraId="014E3B30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B9872F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80706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663D6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 Гбит/с</w:t>
            </w:r>
          </w:p>
        </w:tc>
      </w:tr>
      <w:tr w:rsidR="008210CD" w:rsidRPr="00AB1A12" w14:paraId="54870884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1415EB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3DAF70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Длина волны передачи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44CD5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1550 нм</w:t>
            </w:r>
          </w:p>
        </w:tc>
      </w:tr>
      <w:tr w:rsidR="008210CD" w:rsidRPr="00AB1A12" w14:paraId="5FF9D0C4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B5E9A2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74BA63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Длина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волны приёма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34C86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1310 нм</w:t>
            </w:r>
          </w:p>
        </w:tc>
      </w:tr>
      <w:tr w:rsidR="008210CD" w:rsidRPr="00AB1A12" w14:paraId="5910614B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DCAE0D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B21938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Дальность передачи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260EB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до 3 км</w:t>
            </w:r>
          </w:p>
        </w:tc>
      </w:tr>
      <w:tr w:rsidR="008210CD" w:rsidRPr="00AB1A12" w14:paraId="1595DDE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471650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3D446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оптического волокна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2774B6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SM 9/125 мкм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одномодовое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10CD" w:rsidRPr="00AB1A12" w14:paraId="6BA65D33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316FCFE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88701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Количество волокон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42118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0CD" w:rsidRPr="00AB1A12" w14:paraId="18AE2621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852578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9F596F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разъёма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AD33E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8210CD" w:rsidRPr="00AB1A12" w14:paraId="5A079188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BF96C5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ABE5A3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Оптический бюджет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396C4C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11 дБ</w:t>
            </w:r>
          </w:p>
        </w:tc>
      </w:tr>
      <w:tr w:rsidR="008210CD" w:rsidRPr="00AB1A12" w14:paraId="681D7661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F66F1A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B52BA4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Чувствительность приёмника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FC0879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-24 дБ</w:t>
            </w:r>
          </w:p>
        </w:tc>
      </w:tr>
      <w:tr w:rsidR="008210CD" w:rsidRPr="00AB1A12" w14:paraId="6743C7E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D5343A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E56298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Излучаемая мощность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8479DD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от -13 до -7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дБ</w:t>
            </w:r>
          </w:p>
        </w:tc>
      </w:tr>
      <w:tr w:rsidR="008210CD" w:rsidRPr="00AB1A12" w14:paraId="18EEA76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E58169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66C75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лазера / приёмника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5FA287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FP / PIN</w:t>
            </w:r>
          </w:p>
        </w:tc>
      </w:tr>
      <w:tr w:rsidR="008210CD" w:rsidRPr="00AB1A12" w14:paraId="3A34646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69A174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07BE35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CD9E0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3,3 В</w:t>
            </w:r>
          </w:p>
        </w:tc>
      </w:tr>
      <w:tr w:rsidR="008210CD" w:rsidRPr="00AB1A12" w14:paraId="6CB02627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6FDD3C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2B1A6B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55DA9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от 0 °C до +70 °C</w:t>
            </w:r>
          </w:p>
        </w:tc>
      </w:tr>
    </w:tbl>
    <w:p w14:paraId="04A54515" w14:textId="77777777" w:rsidR="008210CD" w:rsidRPr="00AB1A12" w:rsidRDefault="008210CD">
      <w:pPr>
        <w:rPr>
          <w:rFonts w:ascii="Times New Roman" w:hAnsi="Times New Roman" w:cs="Times New Roman"/>
          <w:sz w:val="24"/>
          <w:szCs w:val="24"/>
        </w:rPr>
      </w:pPr>
    </w:p>
    <w:p w14:paraId="6EE51DAB" w14:textId="0C6F8B5E" w:rsidR="008210CD" w:rsidRPr="00AB1A12" w:rsidRDefault="0066613D">
      <w:p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5.3. Модуль </w:t>
      </w:r>
      <w:proofErr w:type="spellStart"/>
      <w:r w:rsidRPr="00AB1A12">
        <w:rPr>
          <w:rFonts w:ascii="Times New Roman" w:hAnsi="Times New Roman" w:cs="Times New Roman"/>
          <w:sz w:val="24"/>
          <w:szCs w:val="24"/>
        </w:rPr>
        <w:t>NetLink</w:t>
      </w:r>
      <w:proofErr w:type="spellEnd"/>
      <w:r w:rsidRPr="00AB1A12">
        <w:rPr>
          <w:rFonts w:ascii="Times New Roman" w:hAnsi="Times New Roman" w:cs="Times New Roman"/>
          <w:sz w:val="24"/>
          <w:szCs w:val="24"/>
        </w:rPr>
        <w:t xml:space="preserve"> SFP-OT-SC01-1310-G-3km (Tx-1310nm, Rx-1550nm) — 8 (восемь) штук</w:t>
      </w:r>
    </w:p>
    <w:p w14:paraId="66B0158A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"/>
        <w:gridCol w:w="3633"/>
        <w:gridCol w:w="5103"/>
      </w:tblGrid>
      <w:tr w:rsidR="008210CD" w:rsidRPr="00AB1A12" w14:paraId="2014A740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C37490B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FF9F2C7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2E39694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</w:tr>
      <w:tr w:rsidR="008210CD" w:rsidRPr="00AB1A12" w14:paraId="3BD07BEC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36102EA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BB99B7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Тип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A8E9AA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SFP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MiniGBIC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одноволоконный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, WDM</w:t>
            </w:r>
          </w:p>
        </w:tc>
      </w:tr>
      <w:tr w:rsidR="008210CD" w:rsidRPr="00AB1A12" w14:paraId="5E7F9E21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82ED27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74E09B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Стандарт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7D8429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1000Base-BX</w:t>
            </w:r>
          </w:p>
        </w:tc>
      </w:tr>
      <w:tr w:rsidR="008210CD" w:rsidRPr="00AB1A12" w14:paraId="7F076D1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0E23AD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F7542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Скорость передачи данных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64D33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 Гбит/с</w:t>
            </w:r>
          </w:p>
        </w:tc>
      </w:tr>
      <w:tr w:rsidR="008210CD" w:rsidRPr="00AB1A12" w14:paraId="157E2876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AF03D0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63231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Длина волны передачи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Tx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47185A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1310 нм</w:t>
            </w:r>
          </w:p>
        </w:tc>
      </w:tr>
      <w:tr w:rsidR="008210CD" w:rsidRPr="00AB1A12" w14:paraId="4A66B16C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3E302C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6EE197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Длина волны приёма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7545C5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1550 нм</w:t>
            </w:r>
          </w:p>
        </w:tc>
      </w:tr>
      <w:tr w:rsidR="008210CD" w:rsidRPr="00AB1A12" w14:paraId="2BD4C38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0B14AD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C90BBFA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Дальность передачи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7881D3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до 3 км</w:t>
            </w:r>
          </w:p>
        </w:tc>
      </w:tr>
      <w:tr w:rsidR="008210CD" w:rsidRPr="00AB1A12" w14:paraId="1B5CC780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C5F07DD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4BD64A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оптического волокна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0CA48E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SM 9/125 мкм (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одномодовое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210CD" w:rsidRPr="00AB1A12" w14:paraId="1519F7EA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15E48D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91D946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Количество волокон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D24E7D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0CD" w:rsidRPr="00AB1A12" w14:paraId="30524B4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2048921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1869A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разъёма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299C61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</w:p>
        </w:tc>
      </w:tr>
      <w:tr w:rsidR="008210CD" w:rsidRPr="00AB1A12" w14:paraId="30696B82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01FEA71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371DB9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Оптический бюджет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0261AA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11 дБ</w:t>
            </w:r>
          </w:p>
        </w:tc>
      </w:tr>
      <w:tr w:rsidR="008210CD" w:rsidRPr="00AB1A12" w14:paraId="44C17764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74E2F45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D78612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Чувствительность приёмника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E32FA8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-24 дБ</w:t>
            </w:r>
          </w:p>
        </w:tc>
      </w:tr>
      <w:tr w:rsidR="008210CD" w:rsidRPr="00AB1A12" w14:paraId="3CE2E624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D0DFE3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CDE310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Излучаемая мощность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30B204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от -13 до -7 дБ</w:t>
            </w:r>
          </w:p>
        </w:tc>
      </w:tr>
      <w:tr w:rsidR="008210CD" w:rsidRPr="00AB1A12" w14:paraId="4D65F563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67A3C77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1274E7D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Тип лазера / приёмника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BFABE5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FP / PIN</w:t>
            </w:r>
          </w:p>
        </w:tc>
      </w:tr>
      <w:tr w:rsidR="008210CD" w:rsidRPr="00AB1A12" w14:paraId="17A4324D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B83BD9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80E2A64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Напряжение питания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27D2FE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3,3 В</w:t>
            </w:r>
          </w:p>
        </w:tc>
      </w:tr>
      <w:tr w:rsidR="008210CD" w:rsidRPr="00AB1A12" w14:paraId="4636BE97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2A64F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270B3B9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Рабочая температура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AB7F12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от 0 </w:t>
            </w: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°C до +70 °C</w:t>
            </w:r>
          </w:p>
        </w:tc>
      </w:tr>
    </w:tbl>
    <w:p w14:paraId="44CC9BD0" w14:textId="77777777" w:rsidR="008210CD" w:rsidRPr="00AB1A12" w:rsidRDefault="008210CD">
      <w:pPr>
        <w:rPr>
          <w:rFonts w:ascii="Times New Roman" w:hAnsi="Times New Roman" w:cs="Times New Roman"/>
          <w:sz w:val="24"/>
          <w:szCs w:val="24"/>
        </w:rPr>
      </w:pPr>
    </w:p>
    <w:p w14:paraId="092C936C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6. Сводная ведомость объёмов поставки</w:t>
      </w:r>
    </w:p>
    <w:p w14:paraId="0E204AC3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1"/>
        <w:gridCol w:w="6872"/>
        <w:gridCol w:w="828"/>
        <w:gridCol w:w="725"/>
      </w:tblGrid>
      <w:tr w:rsidR="008210CD" w:rsidRPr="00AB1A12" w14:paraId="6CAD832F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07E0DAFB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83D953E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D933EFE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4E47D74" w14:textId="77777777" w:rsidR="008210CD" w:rsidRPr="00AB1A12" w:rsidRDefault="0066613D">
            <w:pPr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8210CD" w:rsidRPr="00AB1A12" w14:paraId="540476C6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578E9D2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530D85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 28-портовый управляемый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Amatek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</w:rPr>
              <w:t xml:space="preserve"> AN-SGM28P24-400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0DE820E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D43FB18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10CD" w:rsidRPr="00AB1A12" w14:paraId="2E654ED1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4A4D6677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660C996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NetLink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SFP-OT-SC01-1550-G-3km (Tx-1550nm, Rx-1310nm)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A22379E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DBC5DC0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210CD" w:rsidRPr="00AB1A12" w14:paraId="5C8E0EBE" w14:textId="77777777" w:rsidTr="00AB1A12">
        <w:trPr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7F8D6703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EB5DC0B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NetLink</w:t>
            </w:r>
            <w:proofErr w:type="spellEnd"/>
            <w:r w:rsidRPr="00AB1A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SFP-OT-SC01-1310-G-3km (Tx-1310nm, Rx-1550nm)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51C778DF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C74EBFC" w14:textId="77777777" w:rsidR="008210CD" w:rsidRPr="00AB1A12" w:rsidRDefault="0066613D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B1A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1AE524D2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63C24336" w14:textId="77777777" w:rsidR="008210CD" w:rsidRPr="00AB1A12" w:rsidRDefault="0066613D">
      <w:p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b/>
          <w:bCs/>
          <w:sz w:val="24"/>
          <w:szCs w:val="24"/>
        </w:rPr>
        <w:t>Примечание:</w:t>
      </w:r>
      <w:r w:rsidRPr="00AB1A12">
        <w:rPr>
          <w:rFonts w:ascii="Times New Roman" w:hAnsi="Times New Roman" w:cs="Times New Roman"/>
          <w:sz w:val="24"/>
          <w:szCs w:val="24"/>
        </w:rPr>
        <w:t xml:space="preserve"> SFP-модули с разными длинами волн (п. 2 и п. 3) используются попарно для организации дуплексной связи по одному оптическому волокну. Количество модулей каждого типа (8 шт.) обеспечивает 8 парных соединений.</w:t>
      </w:r>
    </w:p>
    <w:p w14:paraId="610C03C1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4F8ECB0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7. Требования к упаковке и маркировке</w:t>
      </w:r>
    </w:p>
    <w:p w14:paraId="7C9CF327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C29097E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Товар д</w:t>
      </w:r>
      <w:r w:rsidRPr="00AB1A12">
        <w:rPr>
          <w:rFonts w:ascii="Times New Roman" w:hAnsi="Times New Roman" w:cs="Times New Roman"/>
          <w:sz w:val="24"/>
          <w:szCs w:val="24"/>
        </w:rPr>
        <w:t>олжен быть упакован в заводскую упаковку производителя, обеспечивающую сохранность при транспортировке и хранении.</w:t>
      </w:r>
    </w:p>
    <w:p w14:paraId="3D5DF706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lastRenderedPageBreak/>
        <w:t>Каждая единица товара должна иметь маркировку с указанием наименования, модели, серийного номера (при наличии), даты выпуска и страны произво</w:t>
      </w:r>
      <w:r w:rsidRPr="00AB1A12">
        <w:rPr>
          <w:rFonts w:ascii="Times New Roman" w:hAnsi="Times New Roman" w:cs="Times New Roman"/>
          <w:sz w:val="24"/>
          <w:szCs w:val="24"/>
        </w:rPr>
        <w:t>дства.</w:t>
      </w:r>
    </w:p>
    <w:p w14:paraId="58DA6942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Упаковка должна исключать повреждения при механических воздействиях и воздействии окружающей среды в процессе транспортировки.</w:t>
      </w:r>
    </w:p>
    <w:p w14:paraId="30BCCCB7" w14:textId="77777777" w:rsidR="008210CD" w:rsidRPr="00AB1A12" w:rsidRDefault="008210CD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56064AA4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4A6A5E54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8. Требования к документации</w:t>
      </w:r>
    </w:p>
    <w:p w14:paraId="6DB193CE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50803720" w14:textId="77777777" w:rsidR="008210CD" w:rsidRPr="00AB1A12" w:rsidRDefault="0066613D">
      <w:p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Поставщик обязан передать Заказчику следующую документацию:</w:t>
      </w:r>
    </w:p>
    <w:p w14:paraId="61CFB90A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8FA9C7B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Товарная накладная (ТОРГ-12) </w:t>
      </w:r>
      <w:r w:rsidRPr="00AB1A12">
        <w:rPr>
          <w:rFonts w:ascii="Times New Roman" w:hAnsi="Times New Roman" w:cs="Times New Roman"/>
          <w:sz w:val="24"/>
          <w:szCs w:val="24"/>
        </w:rPr>
        <w:t>или УПД — 2 экз.;</w:t>
      </w:r>
    </w:p>
    <w:p w14:paraId="41521172" w14:textId="30554223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Счёт-фактура (при наличии</w:t>
      </w:r>
      <w:r w:rsidRPr="00AB1A12">
        <w:rPr>
          <w:rFonts w:ascii="Times New Roman" w:hAnsi="Times New Roman" w:cs="Times New Roman"/>
          <w:sz w:val="24"/>
          <w:szCs w:val="24"/>
        </w:rPr>
        <w:t>);</w:t>
      </w:r>
    </w:p>
    <w:p w14:paraId="04741883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Паспорт (формуляр) на каждую единицу товара;</w:t>
      </w:r>
    </w:p>
    <w:p w14:paraId="74DD01C0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Руководство по эксплуатации на русском языке;</w:t>
      </w:r>
    </w:p>
    <w:p w14:paraId="5D990A60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Копии сертификатов соответствия / деклараций о соответствии (при обязательной сертификации);</w:t>
      </w:r>
    </w:p>
    <w:p w14:paraId="6FB6562F" w14:textId="696EC4CE" w:rsidR="008210CD" w:rsidRPr="00AB1A12" w:rsidRDefault="0066613D" w:rsidP="00AB1A12">
      <w:pPr>
        <w:pStyle w:val="a4"/>
        <w:numPr>
          <w:ilvl w:val="0"/>
          <w:numId w:val="1"/>
        </w:numPr>
        <w:spacing w:before="60" w:after="60"/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Гарантийный талон.</w:t>
      </w:r>
    </w:p>
    <w:p w14:paraId="65226325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73427ED2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9</w:t>
      </w: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. Порядок приёмки товара</w:t>
      </w:r>
    </w:p>
    <w:p w14:paraId="59082C35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2994D914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Приёмка товара осуществляется Заказчиком по количеству, комплектности и качеству на месте поставки.</w:t>
      </w:r>
    </w:p>
    <w:p w14:paraId="4E58965A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При обнаружении несоответствия товара условиям контракта (недостача, брак, повреждение, некомплект) составляется акт с указанием </w:t>
      </w:r>
      <w:r w:rsidRPr="00AB1A12">
        <w:rPr>
          <w:rFonts w:ascii="Times New Roman" w:hAnsi="Times New Roman" w:cs="Times New Roman"/>
          <w:sz w:val="24"/>
          <w:szCs w:val="24"/>
        </w:rPr>
        <w:t>выявленных недостатков.</w:t>
      </w:r>
    </w:p>
    <w:p w14:paraId="378CDC7A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>Поставщик обязан за свой счёт устранить недостатки или заменить некачественный товар в течение 10 (десяти) рабочих дней с даты получения уведомления от Заказчика.</w:t>
      </w:r>
    </w:p>
    <w:p w14:paraId="54AF69D9" w14:textId="77777777" w:rsidR="008210CD" w:rsidRPr="00AB1A12" w:rsidRDefault="008210CD">
      <w:pPr>
        <w:pBdr>
          <w:bottom w:val="single" w:sz="4" w:space="4" w:color="CCCCCC"/>
        </w:pBdr>
        <w:rPr>
          <w:rFonts w:ascii="Times New Roman" w:hAnsi="Times New Roman" w:cs="Times New Roman"/>
          <w:sz w:val="24"/>
          <w:szCs w:val="24"/>
        </w:rPr>
      </w:pPr>
    </w:p>
    <w:p w14:paraId="687C9FC4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p w14:paraId="100A1EAA" w14:textId="77777777" w:rsidR="008210CD" w:rsidRPr="00AB1A12" w:rsidRDefault="0066613D">
      <w:pPr>
        <w:spacing w:before="200" w:after="80"/>
        <w:rPr>
          <w:rFonts w:ascii="Times New Roman" w:hAnsi="Times New Roman" w:cs="Times New Roman"/>
          <w:sz w:val="28"/>
          <w:szCs w:val="28"/>
        </w:rPr>
      </w:pPr>
      <w:r w:rsidRPr="00AB1A12">
        <w:rPr>
          <w:rFonts w:ascii="Times New Roman" w:hAnsi="Times New Roman" w:cs="Times New Roman"/>
          <w:b/>
          <w:bCs/>
          <w:color w:val="555555"/>
          <w:sz w:val="28"/>
          <w:szCs w:val="28"/>
        </w:rPr>
        <w:t>10. Требования к гарантии</w:t>
      </w:r>
    </w:p>
    <w:p w14:paraId="1307AA00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Гарантийный срок на товар — не менее 12 </w:t>
      </w:r>
      <w:r w:rsidRPr="00AB1A12">
        <w:rPr>
          <w:rFonts w:ascii="Times New Roman" w:hAnsi="Times New Roman" w:cs="Times New Roman"/>
          <w:sz w:val="24"/>
          <w:szCs w:val="24"/>
        </w:rPr>
        <w:t xml:space="preserve">(двенадцати) месяцев </w:t>
      </w:r>
      <w:proofErr w:type="gramStart"/>
      <w:r w:rsidRPr="00AB1A12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AB1A12">
        <w:rPr>
          <w:rFonts w:ascii="Times New Roman" w:hAnsi="Times New Roman" w:cs="Times New Roman"/>
          <w:sz w:val="24"/>
          <w:szCs w:val="24"/>
        </w:rPr>
        <w:t xml:space="preserve"> акта приёма-передачи.</w:t>
      </w:r>
    </w:p>
    <w:p w14:paraId="28117D92" w14:textId="77777777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lastRenderedPageBreak/>
        <w:t>Гарантийное обслуживание осуществляется Поставщиком или авторизованным сервисным центром за счёт Поставщика.</w:t>
      </w:r>
    </w:p>
    <w:p w14:paraId="420B0D06" w14:textId="7E2037D1" w:rsidR="008210CD" w:rsidRPr="00AB1A12" w:rsidRDefault="0066613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B1A12">
        <w:rPr>
          <w:rFonts w:ascii="Times New Roman" w:hAnsi="Times New Roman" w:cs="Times New Roman"/>
          <w:sz w:val="24"/>
          <w:szCs w:val="24"/>
        </w:rPr>
        <w:t xml:space="preserve">Срок замены неисправного товара в гарантийный период — не более </w:t>
      </w:r>
      <w:r w:rsidR="00D17B98">
        <w:rPr>
          <w:rFonts w:ascii="Times New Roman" w:hAnsi="Times New Roman" w:cs="Times New Roman"/>
          <w:sz w:val="24"/>
          <w:szCs w:val="24"/>
        </w:rPr>
        <w:t>20</w:t>
      </w:r>
      <w:r w:rsidRPr="00AB1A12">
        <w:rPr>
          <w:rFonts w:ascii="Times New Roman" w:hAnsi="Times New Roman" w:cs="Times New Roman"/>
          <w:sz w:val="24"/>
          <w:szCs w:val="24"/>
        </w:rPr>
        <w:t xml:space="preserve"> рабо</w:t>
      </w:r>
      <w:r w:rsidRPr="00AB1A12">
        <w:rPr>
          <w:rFonts w:ascii="Times New Roman" w:hAnsi="Times New Roman" w:cs="Times New Roman"/>
          <w:sz w:val="24"/>
          <w:szCs w:val="24"/>
        </w:rPr>
        <w:t xml:space="preserve">чих дней </w:t>
      </w:r>
      <w:proofErr w:type="gramStart"/>
      <w:r w:rsidRPr="00AB1A12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AB1A12">
        <w:rPr>
          <w:rFonts w:ascii="Times New Roman" w:hAnsi="Times New Roman" w:cs="Times New Roman"/>
          <w:sz w:val="24"/>
          <w:szCs w:val="24"/>
        </w:rPr>
        <w:t xml:space="preserve"> заявки от Заказчика.</w:t>
      </w:r>
    </w:p>
    <w:p w14:paraId="3CFF87DB" w14:textId="77777777" w:rsidR="008210CD" w:rsidRPr="00AB1A12" w:rsidRDefault="008210CD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8210CD" w:rsidRPr="00AB1A1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27375"/>
    <w:multiLevelType w:val="hybridMultilevel"/>
    <w:tmpl w:val="3BA45962"/>
    <w:lvl w:ilvl="0" w:tplc="9DA2C8C4">
      <w:start w:val="1"/>
      <w:numFmt w:val="bullet"/>
      <w:lvlText w:val="●"/>
      <w:lvlJc w:val="left"/>
      <w:pPr>
        <w:ind w:left="720" w:hanging="360"/>
      </w:pPr>
    </w:lvl>
    <w:lvl w:ilvl="1" w:tplc="86A6378E">
      <w:start w:val="1"/>
      <w:numFmt w:val="bullet"/>
      <w:lvlText w:val="○"/>
      <w:lvlJc w:val="left"/>
      <w:pPr>
        <w:ind w:left="1440" w:hanging="360"/>
      </w:pPr>
    </w:lvl>
    <w:lvl w:ilvl="2" w:tplc="8C22627C">
      <w:start w:val="1"/>
      <w:numFmt w:val="bullet"/>
      <w:lvlText w:val="■"/>
      <w:lvlJc w:val="left"/>
      <w:pPr>
        <w:ind w:left="2160" w:hanging="360"/>
      </w:pPr>
    </w:lvl>
    <w:lvl w:ilvl="3" w:tplc="AFF24D98">
      <w:start w:val="1"/>
      <w:numFmt w:val="bullet"/>
      <w:lvlText w:val="●"/>
      <w:lvlJc w:val="left"/>
      <w:pPr>
        <w:ind w:left="2880" w:hanging="360"/>
      </w:pPr>
    </w:lvl>
    <w:lvl w:ilvl="4" w:tplc="37FC1F7C">
      <w:start w:val="1"/>
      <w:numFmt w:val="bullet"/>
      <w:lvlText w:val="○"/>
      <w:lvlJc w:val="left"/>
      <w:pPr>
        <w:ind w:left="3600" w:hanging="360"/>
      </w:pPr>
    </w:lvl>
    <w:lvl w:ilvl="5" w:tplc="4A423F74">
      <w:start w:val="1"/>
      <w:numFmt w:val="bullet"/>
      <w:lvlText w:val="■"/>
      <w:lvlJc w:val="left"/>
      <w:pPr>
        <w:ind w:left="4320" w:hanging="360"/>
      </w:pPr>
    </w:lvl>
    <w:lvl w:ilvl="6" w:tplc="D48CB140">
      <w:start w:val="1"/>
      <w:numFmt w:val="bullet"/>
      <w:lvlText w:val="●"/>
      <w:lvlJc w:val="left"/>
      <w:pPr>
        <w:ind w:left="5040" w:hanging="360"/>
      </w:pPr>
    </w:lvl>
    <w:lvl w:ilvl="7" w:tplc="9448FE98">
      <w:start w:val="1"/>
      <w:numFmt w:val="bullet"/>
      <w:lvlText w:val="●"/>
      <w:lvlJc w:val="left"/>
      <w:pPr>
        <w:ind w:left="5760" w:hanging="360"/>
      </w:pPr>
    </w:lvl>
    <w:lvl w:ilvl="8" w:tplc="95241D3E">
      <w:start w:val="1"/>
      <w:numFmt w:val="bullet"/>
      <w:lvlText w:val="●"/>
      <w:lvlJc w:val="left"/>
      <w:pPr>
        <w:ind w:left="6480" w:hanging="360"/>
      </w:pPr>
    </w:lvl>
  </w:abstractNum>
  <w:abstractNum w:abstractNumId="1">
    <w:nsid w:val="438B0011"/>
    <w:multiLevelType w:val="hybridMultilevel"/>
    <w:tmpl w:val="802ED184"/>
    <w:lvl w:ilvl="0" w:tplc="61BCDED8">
      <w:start w:val="1"/>
      <w:numFmt w:val="decimal"/>
      <w:lvlText w:val="%1."/>
      <w:lvlJc w:val="left"/>
    </w:lvl>
    <w:lvl w:ilvl="1" w:tplc="BE30C178">
      <w:numFmt w:val="decimal"/>
      <w:lvlText w:val=""/>
      <w:lvlJc w:val="left"/>
    </w:lvl>
    <w:lvl w:ilvl="2" w:tplc="88BE5F30">
      <w:numFmt w:val="decimal"/>
      <w:lvlText w:val=""/>
      <w:lvlJc w:val="left"/>
    </w:lvl>
    <w:lvl w:ilvl="3" w:tplc="0EB6DC80">
      <w:numFmt w:val="decimal"/>
      <w:lvlText w:val=""/>
      <w:lvlJc w:val="left"/>
    </w:lvl>
    <w:lvl w:ilvl="4" w:tplc="9A2275CA">
      <w:numFmt w:val="decimal"/>
      <w:lvlText w:val=""/>
      <w:lvlJc w:val="left"/>
    </w:lvl>
    <w:lvl w:ilvl="5" w:tplc="2098BE58">
      <w:numFmt w:val="decimal"/>
      <w:lvlText w:val=""/>
      <w:lvlJc w:val="left"/>
    </w:lvl>
    <w:lvl w:ilvl="6" w:tplc="B488446E">
      <w:numFmt w:val="decimal"/>
      <w:lvlText w:val=""/>
      <w:lvlJc w:val="left"/>
    </w:lvl>
    <w:lvl w:ilvl="7" w:tplc="9EE431E2">
      <w:numFmt w:val="decimal"/>
      <w:lvlText w:val=""/>
      <w:lvlJc w:val="left"/>
    </w:lvl>
    <w:lvl w:ilvl="8" w:tplc="031C907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0CD"/>
    <w:rsid w:val="0066613D"/>
    <w:rsid w:val="007E6157"/>
    <w:rsid w:val="008210CD"/>
    <w:rsid w:val="008805E3"/>
    <w:rsid w:val="009E022A"/>
    <w:rsid w:val="00AB1A12"/>
    <w:rsid w:val="00D1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B7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sk</cp:lastModifiedBy>
  <cp:revision>4</cp:revision>
  <dcterms:created xsi:type="dcterms:W3CDTF">2026-06-16T13:56:00Z</dcterms:created>
  <dcterms:modified xsi:type="dcterms:W3CDTF">2026-06-16T14:40:00Z</dcterms:modified>
</cp:coreProperties>
</file>