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5C3DE" w14:textId="4FE5A88C" w:rsidR="004B6388" w:rsidRDefault="004B6388" w:rsidP="004B6388">
      <w:pPr>
        <w:pStyle w:val="ConsPlusNormal"/>
        <w:jc w:val="center"/>
        <w:rPr>
          <w:rFonts w:ascii="Times New Roman" w:hAnsi="Times New Roman" w:cs="Times New Roman"/>
          <w:b/>
          <w:sz w:val="22"/>
          <w:szCs w:val="22"/>
        </w:rPr>
      </w:pPr>
      <w:r w:rsidRPr="008A3A10">
        <w:rPr>
          <w:rFonts w:ascii="Times New Roman" w:hAnsi="Times New Roman" w:cs="Times New Roman"/>
          <w:b/>
          <w:sz w:val="22"/>
          <w:szCs w:val="22"/>
        </w:rPr>
        <w:t>ТЕХНИЧЕСКОЕ ЗАДАНИЕ</w:t>
      </w:r>
    </w:p>
    <w:p w14:paraId="387FD402" w14:textId="77777777" w:rsidR="00704624" w:rsidRPr="008A3A10" w:rsidRDefault="00704624" w:rsidP="004B6388">
      <w:pPr>
        <w:pStyle w:val="ConsPlusNormal"/>
        <w:jc w:val="center"/>
        <w:rPr>
          <w:rFonts w:ascii="Times New Roman" w:hAnsi="Times New Roman" w:cs="Times New Roman"/>
          <w:b/>
          <w:sz w:val="22"/>
          <w:szCs w:val="22"/>
        </w:rPr>
      </w:pPr>
    </w:p>
    <w:p w14:paraId="14853C05" w14:textId="77777777" w:rsidR="00D31315" w:rsidRPr="003F0A3B" w:rsidRDefault="00D31315" w:rsidP="00D31315">
      <w:pPr>
        <w:pStyle w:val="ConsPlusNormal"/>
        <w:ind w:firstLine="708"/>
        <w:jc w:val="both"/>
        <w:rPr>
          <w:rFonts w:ascii="Times New Roman" w:hAnsi="Times New Roman" w:cs="Times New Roman"/>
          <w:sz w:val="22"/>
          <w:szCs w:val="22"/>
        </w:rPr>
      </w:pPr>
      <w:r w:rsidRPr="003F0A3B">
        <w:rPr>
          <w:rFonts w:ascii="Times New Roman" w:hAnsi="Times New Roman" w:cs="Times New Roman"/>
          <w:b/>
          <w:sz w:val="22"/>
          <w:szCs w:val="22"/>
        </w:rPr>
        <w:t>1. Наименование объекта закупки:</w:t>
      </w:r>
      <w:r w:rsidRPr="003F0A3B">
        <w:rPr>
          <w:rFonts w:ascii="Times New Roman" w:hAnsi="Times New Roman" w:cs="Times New Roman"/>
          <w:sz w:val="22"/>
          <w:szCs w:val="22"/>
        </w:rPr>
        <w:t xml:space="preserve"> Оказание </w:t>
      </w:r>
      <w:r w:rsidRPr="003F0A3B">
        <w:rPr>
          <w:rFonts w:ascii="Times New Roman" w:hAnsi="Times New Roman" w:cs="Times New Roman"/>
          <w:bCs/>
          <w:sz w:val="22"/>
          <w:szCs w:val="22"/>
        </w:rPr>
        <w:t>услуг по проведению предрейсовых медицинских осмотров</w:t>
      </w:r>
      <w:r w:rsidRPr="003F0A3B">
        <w:rPr>
          <w:rFonts w:ascii="Times New Roman" w:hAnsi="Times New Roman" w:cs="Times New Roman"/>
          <w:sz w:val="22"/>
          <w:szCs w:val="22"/>
        </w:rPr>
        <w:t>.</w:t>
      </w:r>
    </w:p>
    <w:p w14:paraId="565C3A32" w14:textId="77777777" w:rsidR="00D31315" w:rsidRPr="003F0A3B" w:rsidRDefault="00D31315" w:rsidP="00D31315">
      <w:pPr>
        <w:pStyle w:val="ConsPlusNormal"/>
        <w:ind w:firstLine="708"/>
        <w:jc w:val="both"/>
        <w:rPr>
          <w:rFonts w:ascii="Times New Roman" w:hAnsi="Times New Roman" w:cs="Times New Roman"/>
          <w:b/>
          <w:sz w:val="22"/>
          <w:szCs w:val="22"/>
        </w:rPr>
      </w:pPr>
      <w:bookmarkStart w:id="0" w:name="_Hlk206686558"/>
      <w:r w:rsidRPr="003F0A3B">
        <w:rPr>
          <w:rFonts w:ascii="Times New Roman" w:hAnsi="Times New Roman" w:cs="Times New Roman"/>
          <w:b/>
          <w:bCs/>
          <w:sz w:val="22"/>
          <w:szCs w:val="22"/>
        </w:rPr>
        <w:t>2.</w:t>
      </w:r>
      <w:r w:rsidRPr="003F0A3B">
        <w:rPr>
          <w:rFonts w:ascii="Times New Roman" w:hAnsi="Times New Roman" w:cs="Times New Roman"/>
          <w:sz w:val="22"/>
          <w:szCs w:val="22"/>
        </w:rPr>
        <w:t xml:space="preserve"> </w:t>
      </w:r>
      <w:r w:rsidRPr="003F0A3B">
        <w:rPr>
          <w:rFonts w:ascii="Times New Roman" w:hAnsi="Times New Roman" w:cs="Times New Roman"/>
          <w:b/>
          <w:sz w:val="22"/>
          <w:szCs w:val="22"/>
        </w:rPr>
        <w:t>Описание объекта закупки:</w:t>
      </w:r>
    </w:p>
    <w:p w14:paraId="2B317AB7" w14:textId="77777777" w:rsidR="00D31315" w:rsidRPr="003F0A3B" w:rsidRDefault="00D31315" w:rsidP="00D31315">
      <w:pPr>
        <w:pStyle w:val="ConsPlusNormal"/>
        <w:ind w:firstLine="709"/>
        <w:jc w:val="both"/>
        <w:rPr>
          <w:rFonts w:ascii="Times New Roman" w:hAnsi="Times New Roman" w:cs="Times New Roman"/>
          <w:sz w:val="22"/>
          <w:szCs w:val="22"/>
        </w:rPr>
      </w:pPr>
      <w:r w:rsidRPr="003F0A3B">
        <w:rPr>
          <w:rFonts w:ascii="Times New Roman" w:hAnsi="Times New Roman" w:cs="Times New Roman"/>
          <w:sz w:val="22"/>
          <w:szCs w:val="22"/>
        </w:rPr>
        <w:t>2.1. Наименование и объем оказания услуг:</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1572"/>
        <w:gridCol w:w="5103"/>
        <w:gridCol w:w="1134"/>
        <w:gridCol w:w="1134"/>
      </w:tblGrid>
      <w:tr w:rsidR="00D31315" w:rsidRPr="00AA7ACE" w14:paraId="1F5F94CA" w14:textId="77777777" w:rsidTr="003F0A3B">
        <w:trPr>
          <w:trHeight w:val="534"/>
        </w:trPr>
        <w:tc>
          <w:tcPr>
            <w:tcW w:w="583" w:type="dxa"/>
          </w:tcPr>
          <w:p w14:paraId="243D7D33" w14:textId="77777777" w:rsidR="00D31315" w:rsidRPr="00AC5A7B" w:rsidRDefault="00D31315" w:rsidP="008D68DF">
            <w:pPr>
              <w:spacing w:after="0" w:line="240" w:lineRule="auto"/>
              <w:jc w:val="center"/>
              <w:rPr>
                <w:rFonts w:ascii="Times New Roman" w:hAnsi="Times New Roman" w:cs="Times New Roman"/>
                <w:sz w:val="18"/>
                <w:szCs w:val="18"/>
              </w:rPr>
            </w:pPr>
            <w:r w:rsidRPr="00AC5A7B">
              <w:rPr>
                <w:rFonts w:ascii="Times New Roman" w:hAnsi="Times New Roman" w:cs="Times New Roman"/>
                <w:sz w:val="18"/>
                <w:szCs w:val="18"/>
              </w:rPr>
              <w:t>№ п/п</w:t>
            </w:r>
          </w:p>
        </w:tc>
        <w:tc>
          <w:tcPr>
            <w:tcW w:w="1572" w:type="dxa"/>
          </w:tcPr>
          <w:p w14:paraId="65F8C246" w14:textId="0AD511E2" w:rsidR="00D31315" w:rsidRPr="00AC5A7B" w:rsidRDefault="00D31315" w:rsidP="008D68DF">
            <w:pPr>
              <w:spacing w:after="0" w:line="240" w:lineRule="auto"/>
              <w:jc w:val="center"/>
              <w:rPr>
                <w:rFonts w:ascii="Times New Roman" w:hAnsi="Times New Roman" w:cs="Times New Roman"/>
                <w:sz w:val="18"/>
                <w:szCs w:val="18"/>
              </w:rPr>
            </w:pPr>
            <w:r w:rsidRPr="00AC5A7B">
              <w:rPr>
                <w:rFonts w:ascii="Times New Roman" w:hAnsi="Times New Roman" w:cs="Times New Roman"/>
                <w:sz w:val="18"/>
                <w:szCs w:val="18"/>
              </w:rPr>
              <w:t>Код КТРУ</w:t>
            </w:r>
            <w:r w:rsidR="00AC4BC9">
              <w:rPr>
                <w:rFonts w:ascii="Times New Roman" w:hAnsi="Times New Roman" w:cs="Times New Roman"/>
                <w:sz w:val="18"/>
                <w:szCs w:val="18"/>
              </w:rPr>
              <w:t xml:space="preserve"> (</w:t>
            </w:r>
            <w:r w:rsidRPr="00AC5A7B">
              <w:rPr>
                <w:rFonts w:ascii="Times New Roman" w:hAnsi="Times New Roman" w:cs="Times New Roman"/>
                <w:sz w:val="18"/>
                <w:szCs w:val="18"/>
              </w:rPr>
              <w:t>ОКПД2</w:t>
            </w:r>
            <w:r w:rsidR="00AC4BC9">
              <w:rPr>
                <w:rFonts w:ascii="Times New Roman" w:hAnsi="Times New Roman" w:cs="Times New Roman"/>
                <w:sz w:val="18"/>
                <w:szCs w:val="18"/>
              </w:rPr>
              <w:t>)</w:t>
            </w:r>
          </w:p>
        </w:tc>
        <w:tc>
          <w:tcPr>
            <w:tcW w:w="5103" w:type="dxa"/>
          </w:tcPr>
          <w:p w14:paraId="1341F2D7" w14:textId="77777777" w:rsidR="00D31315" w:rsidRPr="00AC5A7B" w:rsidRDefault="00D31315" w:rsidP="008D68DF">
            <w:pPr>
              <w:spacing w:after="0" w:line="240" w:lineRule="auto"/>
              <w:jc w:val="center"/>
              <w:rPr>
                <w:rFonts w:ascii="Times New Roman" w:hAnsi="Times New Roman" w:cs="Times New Roman"/>
                <w:sz w:val="18"/>
                <w:szCs w:val="18"/>
              </w:rPr>
            </w:pPr>
            <w:r w:rsidRPr="00AC5A7B">
              <w:rPr>
                <w:rFonts w:ascii="Times New Roman" w:hAnsi="Times New Roman" w:cs="Times New Roman"/>
                <w:sz w:val="18"/>
                <w:szCs w:val="18"/>
              </w:rPr>
              <w:t>Наименование услуги</w:t>
            </w:r>
          </w:p>
        </w:tc>
        <w:tc>
          <w:tcPr>
            <w:tcW w:w="1134" w:type="dxa"/>
          </w:tcPr>
          <w:p w14:paraId="640DDBCC" w14:textId="77777777" w:rsidR="00D31315" w:rsidRPr="00AC5A7B" w:rsidRDefault="00D31315" w:rsidP="008D68DF">
            <w:pPr>
              <w:spacing w:after="0" w:line="240" w:lineRule="auto"/>
              <w:jc w:val="center"/>
              <w:rPr>
                <w:rFonts w:ascii="Times New Roman" w:hAnsi="Times New Roman" w:cs="Times New Roman"/>
                <w:sz w:val="18"/>
                <w:szCs w:val="18"/>
              </w:rPr>
            </w:pPr>
            <w:r w:rsidRPr="00AC5A7B">
              <w:rPr>
                <w:rFonts w:ascii="Times New Roman" w:hAnsi="Times New Roman" w:cs="Times New Roman"/>
                <w:sz w:val="18"/>
                <w:szCs w:val="18"/>
              </w:rPr>
              <w:t>Ед. изм.</w:t>
            </w:r>
          </w:p>
        </w:tc>
        <w:tc>
          <w:tcPr>
            <w:tcW w:w="1134" w:type="dxa"/>
          </w:tcPr>
          <w:p w14:paraId="02B61C12" w14:textId="77777777" w:rsidR="00D31315" w:rsidRPr="00AC5A7B" w:rsidRDefault="00D31315" w:rsidP="008D68DF">
            <w:pPr>
              <w:spacing w:after="0" w:line="240" w:lineRule="auto"/>
              <w:jc w:val="center"/>
              <w:rPr>
                <w:rFonts w:ascii="Times New Roman" w:hAnsi="Times New Roman" w:cs="Times New Roman"/>
                <w:sz w:val="18"/>
                <w:szCs w:val="18"/>
              </w:rPr>
            </w:pPr>
            <w:r w:rsidRPr="00AC5A7B">
              <w:rPr>
                <w:rFonts w:ascii="Times New Roman" w:hAnsi="Times New Roman" w:cs="Times New Roman"/>
                <w:sz w:val="18"/>
                <w:szCs w:val="18"/>
              </w:rPr>
              <w:t xml:space="preserve">Объем оказания услуг </w:t>
            </w:r>
          </w:p>
        </w:tc>
      </w:tr>
      <w:tr w:rsidR="00D31315" w:rsidRPr="00AA7ACE" w14:paraId="3CBC9E2B" w14:textId="77777777" w:rsidTr="003F0A3B">
        <w:trPr>
          <w:trHeight w:val="666"/>
        </w:trPr>
        <w:tc>
          <w:tcPr>
            <w:tcW w:w="583" w:type="dxa"/>
          </w:tcPr>
          <w:p w14:paraId="30DBD058" w14:textId="77777777" w:rsidR="00D31315" w:rsidRPr="00AA7ACE" w:rsidRDefault="00D31315" w:rsidP="008D68DF">
            <w:pPr>
              <w:spacing w:after="0" w:line="240" w:lineRule="auto"/>
              <w:jc w:val="center"/>
              <w:rPr>
                <w:rFonts w:ascii="Times New Roman" w:hAnsi="Times New Roman" w:cs="Times New Roman"/>
                <w:highlight w:val="yellow"/>
              </w:rPr>
            </w:pPr>
            <w:r w:rsidRPr="00AA7ACE">
              <w:rPr>
                <w:rFonts w:ascii="Times New Roman" w:hAnsi="Times New Roman" w:cs="Times New Roman"/>
              </w:rPr>
              <w:t>1</w:t>
            </w:r>
          </w:p>
        </w:tc>
        <w:tc>
          <w:tcPr>
            <w:tcW w:w="1572" w:type="dxa"/>
          </w:tcPr>
          <w:p w14:paraId="7BD48AF8" w14:textId="5649D27C" w:rsidR="00D31315" w:rsidRPr="00AA7ACE" w:rsidRDefault="00D31315" w:rsidP="008D68DF">
            <w:pPr>
              <w:spacing w:after="0" w:line="240" w:lineRule="auto"/>
              <w:ind w:right="-108"/>
              <w:rPr>
                <w:rFonts w:ascii="Times New Roman" w:hAnsi="Times New Roman" w:cs="Times New Roman"/>
              </w:rPr>
            </w:pPr>
            <w:r>
              <w:rPr>
                <w:rFonts w:ascii="Times New Roman" w:hAnsi="Times New Roman" w:cs="Times New Roman"/>
              </w:rPr>
              <w:t xml:space="preserve">86.21.10.120-00000006 </w:t>
            </w:r>
            <w:r w:rsidR="00AC4BC9">
              <w:rPr>
                <w:rFonts w:ascii="Times New Roman" w:hAnsi="Times New Roman" w:cs="Times New Roman"/>
              </w:rPr>
              <w:t>(</w:t>
            </w:r>
            <w:r>
              <w:rPr>
                <w:rFonts w:ascii="Times New Roman" w:hAnsi="Times New Roman" w:cs="Times New Roman"/>
              </w:rPr>
              <w:t>86</w:t>
            </w:r>
            <w:r w:rsidRPr="00AA7ACE">
              <w:rPr>
                <w:rFonts w:ascii="Times New Roman" w:hAnsi="Times New Roman" w:cs="Times New Roman"/>
              </w:rPr>
              <w:t>.</w:t>
            </w:r>
            <w:r>
              <w:rPr>
                <w:rFonts w:ascii="Times New Roman" w:hAnsi="Times New Roman" w:cs="Times New Roman"/>
              </w:rPr>
              <w:t>21</w:t>
            </w:r>
            <w:r w:rsidRPr="00AA7ACE">
              <w:rPr>
                <w:rFonts w:ascii="Times New Roman" w:hAnsi="Times New Roman" w:cs="Times New Roman"/>
              </w:rPr>
              <w:t>.1</w:t>
            </w:r>
            <w:r>
              <w:rPr>
                <w:rFonts w:ascii="Times New Roman" w:hAnsi="Times New Roman" w:cs="Times New Roman"/>
              </w:rPr>
              <w:t>0</w:t>
            </w:r>
            <w:r w:rsidRPr="00AA7ACE">
              <w:rPr>
                <w:rFonts w:ascii="Times New Roman" w:hAnsi="Times New Roman" w:cs="Times New Roman"/>
              </w:rPr>
              <w:t>.1</w:t>
            </w:r>
            <w:r>
              <w:rPr>
                <w:rFonts w:ascii="Times New Roman" w:hAnsi="Times New Roman" w:cs="Times New Roman"/>
              </w:rPr>
              <w:t>2</w:t>
            </w:r>
            <w:r w:rsidRPr="00AA7ACE">
              <w:rPr>
                <w:rFonts w:ascii="Times New Roman" w:hAnsi="Times New Roman" w:cs="Times New Roman"/>
              </w:rPr>
              <w:t>0</w:t>
            </w:r>
            <w:r w:rsidR="00AC4BC9">
              <w:rPr>
                <w:rFonts w:ascii="Times New Roman" w:hAnsi="Times New Roman" w:cs="Times New Roman"/>
              </w:rPr>
              <w:t>)</w:t>
            </w:r>
          </w:p>
        </w:tc>
        <w:tc>
          <w:tcPr>
            <w:tcW w:w="5103" w:type="dxa"/>
          </w:tcPr>
          <w:p w14:paraId="23E4457B" w14:textId="77777777" w:rsidR="00D31315" w:rsidRPr="00AC4BC9" w:rsidRDefault="00D31315" w:rsidP="008D68DF">
            <w:pPr>
              <w:pStyle w:val="ConsPlusNormal"/>
              <w:ind w:firstLine="4"/>
              <w:rPr>
                <w:rFonts w:ascii="Times New Roman" w:hAnsi="Times New Roman" w:cs="Times New Roman"/>
                <w:sz w:val="22"/>
                <w:szCs w:val="22"/>
              </w:rPr>
            </w:pPr>
            <w:r w:rsidRPr="00AC4BC9">
              <w:rPr>
                <w:rFonts w:ascii="Times New Roman" w:hAnsi="Times New Roman" w:cs="Times New Roman"/>
                <w:bCs/>
                <w:sz w:val="22"/>
                <w:szCs w:val="22"/>
              </w:rPr>
              <w:t>Услуга по проведению предрейсовых медицинских осмотров</w:t>
            </w:r>
          </w:p>
          <w:p w14:paraId="074A3D0E" w14:textId="77777777" w:rsidR="00D31315" w:rsidRPr="00AA7ACE" w:rsidRDefault="00D31315" w:rsidP="008D68DF">
            <w:pPr>
              <w:spacing w:after="0" w:line="240" w:lineRule="auto"/>
              <w:jc w:val="both"/>
              <w:rPr>
                <w:rFonts w:ascii="Times New Roman" w:hAnsi="Times New Roman" w:cs="Times New Roman"/>
              </w:rPr>
            </w:pPr>
          </w:p>
        </w:tc>
        <w:tc>
          <w:tcPr>
            <w:tcW w:w="1134" w:type="dxa"/>
          </w:tcPr>
          <w:p w14:paraId="4614EC7F" w14:textId="77777777" w:rsidR="00D31315" w:rsidRPr="00AA7ACE" w:rsidRDefault="00D31315" w:rsidP="008D68DF">
            <w:pPr>
              <w:spacing w:after="0" w:line="240" w:lineRule="auto"/>
              <w:jc w:val="center"/>
              <w:rPr>
                <w:rFonts w:ascii="Times New Roman" w:hAnsi="Times New Roman" w:cs="Times New Roman"/>
              </w:rPr>
            </w:pPr>
            <w:r>
              <w:rPr>
                <w:rFonts w:ascii="Times New Roman" w:hAnsi="Times New Roman" w:cs="Times New Roman"/>
              </w:rPr>
              <w:t>человек</w:t>
            </w:r>
          </w:p>
        </w:tc>
        <w:tc>
          <w:tcPr>
            <w:tcW w:w="1134" w:type="dxa"/>
          </w:tcPr>
          <w:p w14:paraId="2BC196A2" w14:textId="77777777" w:rsidR="00D31315" w:rsidRPr="00AA7ACE" w:rsidRDefault="00D31315" w:rsidP="008D68DF">
            <w:pPr>
              <w:spacing w:after="0" w:line="240" w:lineRule="auto"/>
              <w:jc w:val="center"/>
              <w:rPr>
                <w:rFonts w:ascii="Times New Roman" w:hAnsi="Times New Roman" w:cs="Times New Roman"/>
              </w:rPr>
            </w:pPr>
            <w:r w:rsidRPr="00091391">
              <w:rPr>
                <w:rFonts w:ascii="Times New Roman" w:hAnsi="Times New Roman" w:cs="Times New Roman"/>
              </w:rPr>
              <w:t>2</w:t>
            </w:r>
            <w:r>
              <w:rPr>
                <w:rFonts w:ascii="Times New Roman" w:hAnsi="Times New Roman" w:cs="Times New Roman"/>
              </w:rPr>
              <w:t>47</w:t>
            </w:r>
          </w:p>
        </w:tc>
      </w:tr>
    </w:tbl>
    <w:p w14:paraId="2B0C9EE1" w14:textId="77777777" w:rsidR="00D31315" w:rsidRPr="00AA7ACE" w:rsidRDefault="00D31315" w:rsidP="00D31315">
      <w:pPr>
        <w:spacing w:before="240" w:after="0" w:line="240" w:lineRule="auto"/>
        <w:ind w:firstLine="709"/>
        <w:jc w:val="both"/>
        <w:rPr>
          <w:rFonts w:ascii="Times New Roman" w:hAnsi="Times New Roman" w:cs="Times New Roman"/>
          <w:b/>
          <w:bCs/>
        </w:rPr>
      </w:pPr>
      <w:bookmarkStart w:id="1" w:name="_Hlk206686526"/>
      <w:r w:rsidRPr="00AA7ACE">
        <w:rPr>
          <w:rFonts w:ascii="Times New Roman" w:hAnsi="Times New Roman" w:cs="Times New Roman"/>
          <w:b/>
          <w:bCs/>
        </w:rPr>
        <w:t>3. Срок оказания услуг:</w:t>
      </w:r>
    </w:p>
    <w:bookmarkEnd w:id="0"/>
    <w:p w14:paraId="1E37ED9D" w14:textId="422960EA" w:rsidR="00D31315" w:rsidRPr="00AA7ACE" w:rsidRDefault="00D31315" w:rsidP="00D31315">
      <w:pPr>
        <w:spacing w:after="0" w:line="240" w:lineRule="auto"/>
        <w:ind w:firstLine="709"/>
        <w:jc w:val="both"/>
        <w:rPr>
          <w:rFonts w:ascii="Times New Roman" w:hAnsi="Times New Roman" w:cs="Times New Roman"/>
        </w:rPr>
      </w:pPr>
      <w:r w:rsidRPr="00AA7ACE">
        <w:rPr>
          <w:rFonts w:ascii="Times New Roman" w:hAnsi="Times New Roman" w:cs="Times New Roman"/>
        </w:rPr>
        <w:t>3.1. Срок начала оказания услуг: 0</w:t>
      </w:r>
      <w:r>
        <w:rPr>
          <w:rFonts w:ascii="Times New Roman" w:hAnsi="Times New Roman" w:cs="Times New Roman"/>
        </w:rPr>
        <w:t>1</w:t>
      </w:r>
      <w:r w:rsidRPr="00AA7ACE">
        <w:rPr>
          <w:rFonts w:ascii="Times New Roman" w:hAnsi="Times New Roman" w:cs="Times New Roman"/>
        </w:rPr>
        <w:t>.01.202</w:t>
      </w:r>
      <w:r w:rsidR="00B15C46">
        <w:rPr>
          <w:rFonts w:ascii="Times New Roman" w:hAnsi="Times New Roman" w:cs="Times New Roman"/>
        </w:rPr>
        <w:t>7</w:t>
      </w:r>
      <w:r w:rsidRPr="00AA7ACE">
        <w:rPr>
          <w:rFonts w:ascii="Times New Roman" w:hAnsi="Times New Roman" w:cs="Times New Roman"/>
        </w:rPr>
        <w:t xml:space="preserve"> г.</w:t>
      </w:r>
    </w:p>
    <w:p w14:paraId="62A36BA3" w14:textId="34A2900B" w:rsidR="00D31315" w:rsidRPr="00AA7ACE" w:rsidRDefault="00D31315" w:rsidP="00D31315">
      <w:pPr>
        <w:spacing w:after="0" w:line="240" w:lineRule="auto"/>
        <w:ind w:firstLine="709"/>
        <w:jc w:val="both"/>
        <w:rPr>
          <w:rFonts w:ascii="Times New Roman" w:hAnsi="Times New Roman" w:cs="Times New Roman"/>
        </w:rPr>
      </w:pPr>
      <w:r w:rsidRPr="00AA7ACE">
        <w:rPr>
          <w:rFonts w:ascii="Times New Roman" w:hAnsi="Times New Roman" w:cs="Times New Roman"/>
        </w:rPr>
        <w:t>3.2. Срок окончания оказания услуг: 31.12.202</w:t>
      </w:r>
      <w:r w:rsidR="00B15C46">
        <w:rPr>
          <w:rFonts w:ascii="Times New Roman" w:hAnsi="Times New Roman" w:cs="Times New Roman"/>
        </w:rPr>
        <w:t>7</w:t>
      </w:r>
      <w:r w:rsidRPr="00AA7ACE">
        <w:rPr>
          <w:rFonts w:ascii="Times New Roman" w:hAnsi="Times New Roman" w:cs="Times New Roman"/>
        </w:rPr>
        <w:t xml:space="preserve"> г.</w:t>
      </w:r>
    </w:p>
    <w:p w14:paraId="3265309F" w14:textId="604A7642" w:rsidR="00D31315" w:rsidRDefault="00D31315" w:rsidP="003F0A3B">
      <w:pPr>
        <w:spacing w:before="240" w:after="0" w:line="240" w:lineRule="auto"/>
        <w:ind w:firstLine="709"/>
        <w:jc w:val="both"/>
        <w:rPr>
          <w:rFonts w:ascii="Times New Roman" w:hAnsi="Times New Roman" w:cs="Times New Roman"/>
        </w:rPr>
      </w:pPr>
      <w:r w:rsidRPr="00AA7ACE">
        <w:rPr>
          <w:rFonts w:ascii="Times New Roman" w:hAnsi="Times New Roman" w:cs="Times New Roman"/>
          <w:b/>
          <w:bCs/>
        </w:rPr>
        <w:t>4. Место оказания услуг:</w:t>
      </w:r>
      <w:r w:rsidRPr="00AA7ACE">
        <w:rPr>
          <w:rFonts w:ascii="Times New Roman" w:hAnsi="Times New Roman" w:cs="Times New Roman"/>
        </w:rPr>
        <w:t xml:space="preserve"> </w:t>
      </w:r>
      <w:r w:rsidRPr="00853D84">
        <w:rPr>
          <w:rFonts w:ascii="Times New Roman" w:hAnsi="Times New Roman" w:cs="Times New Roman"/>
        </w:rPr>
        <w:t>г. Москва, Варшавское шоссе, д. 39 А</w:t>
      </w:r>
      <w:r w:rsidRPr="00AA7ACE">
        <w:rPr>
          <w:rFonts w:ascii="Times New Roman" w:hAnsi="Times New Roman" w:cs="Times New Roman"/>
        </w:rPr>
        <w:t>.</w:t>
      </w:r>
    </w:p>
    <w:p w14:paraId="126D1843" w14:textId="61C9D3A9" w:rsidR="003B1C73" w:rsidRPr="003B1C73" w:rsidRDefault="003B1C73" w:rsidP="003B1C73">
      <w:pPr>
        <w:spacing w:before="240" w:after="0" w:line="240" w:lineRule="auto"/>
        <w:ind w:firstLine="709"/>
        <w:jc w:val="both"/>
        <w:rPr>
          <w:rFonts w:ascii="Times New Roman" w:hAnsi="Times New Roman" w:cs="Times New Roman"/>
          <w:b/>
          <w:bCs/>
        </w:rPr>
      </w:pPr>
      <w:r>
        <w:rPr>
          <w:rFonts w:ascii="Times New Roman" w:hAnsi="Times New Roman" w:cs="Times New Roman"/>
          <w:b/>
          <w:bCs/>
        </w:rPr>
        <w:t>5</w:t>
      </w:r>
      <w:r w:rsidRPr="003B1C73">
        <w:rPr>
          <w:rFonts w:ascii="Times New Roman" w:hAnsi="Times New Roman" w:cs="Times New Roman"/>
          <w:b/>
          <w:bCs/>
        </w:rPr>
        <w:t>. График</w:t>
      </w:r>
      <w:r w:rsidR="00794AA8">
        <w:rPr>
          <w:rFonts w:ascii="Times New Roman" w:hAnsi="Times New Roman" w:cs="Times New Roman"/>
          <w:b/>
          <w:bCs/>
        </w:rPr>
        <w:t xml:space="preserve">и </w:t>
      </w:r>
      <w:r w:rsidR="00790A3B">
        <w:rPr>
          <w:rFonts w:ascii="Times New Roman" w:hAnsi="Times New Roman" w:cs="Times New Roman"/>
          <w:b/>
          <w:bCs/>
        </w:rPr>
        <w:t xml:space="preserve">и </w:t>
      </w:r>
      <w:r w:rsidR="00794AA8">
        <w:rPr>
          <w:rFonts w:ascii="Times New Roman" w:hAnsi="Times New Roman" w:cs="Times New Roman"/>
          <w:b/>
          <w:bCs/>
        </w:rPr>
        <w:t>периодичность</w:t>
      </w:r>
      <w:r w:rsidRPr="003B1C73">
        <w:rPr>
          <w:rFonts w:ascii="Times New Roman" w:hAnsi="Times New Roman" w:cs="Times New Roman"/>
          <w:b/>
          <w:bCs/>
        </w:rPr>
        <w:t xml:space="preserve"> оказания услуг:</w:t>
      </w:r>
    </w:p>
    <w:p w14:paraId="02540B77" w14:textId="77777777" w:rsidR="00794AA8" w:rsidRDefault="00794AA8" w:rsidP="00794AA8">
      <w:pPr>
        <w:suppressAutoHyphen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5.1. </w:t>
      </w:r>
      <w:r w:rsidR="003B1C73" w:rsidRPr="00EE46B2">
        <w:rPr>
          <w:rFonts w:ascii="Times New Roman" w:hAnsi="Times New Roman" w:cs="Times New Roman"/>
        </w:rPr>
        <w:t>Предрейсовые медицинские осмотры Исполнитель обязан проводить в рабочие</w:t>
      </w:r>
      <w:r w:rsidR="003B1C73">
        <w:rPr>
          <w:rFonts w:ascii="Times New Roman" w:hAnsi="Times New Roman" w:cs="Times New Roman"/>
        </w:rPr>
        <w:t xml:space="preserve"> </w:t>
      </w:r>
      <w:r w:rsidR="003B1C73" w:rsidRPr="00EE46B2">
        <w:rPr>
          <w:rFonts w:ascii="Times New Roman" w:hAnsi="Times New Roman" w:cs="Times New Roman"/>
        </w:rPr>
        <w:t>дни</w:t>
      </w:r>
      <w:r w:rsidR="003B1C73">
        <w:rPr>
          <w:rFonts w:ascii="Times New Roman" w:hAnsi="Times New Roman" w:cs="Times New Roman"/>
        </w:rPr>
        <w:t xml:space="preserve"> Заказчика</w:t>
      </w:r>
      <w:r w:rsidR="003B1C73" w:rsidRPr="00EE46B2">
        <w:rPr>
          <w:rFonts w:ascii="Times New Roman" w:hAnsi="Times New Roman" w:cs="Times New Roman"/>
        </w:rPr>
        <w:t xml:space="preserve">. Время проведения предрейсовых медицинских осмотров согласовывается с Заказчиком. </w:t>
      </w:r>
    </w:p>
    <w:p w14:paraId="7E487A62" w14:textId="31D638F6" w:rsidR="003B1C73" w:rsidRDefault="00794AA8" w:rsidP="00794AA8">
      <w:pPr>
        <w:suppressAutoHyphen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5.2. </w:t>
      </w:r>
      <w:r w:rsidR="003B1C73" w:rsidRPr="00EE46B2">
        <w:rPr>
          <w:rFonts w:ascii="Times New Roman" w:hAnsi="Times New Roman" w:cs="Times New Roman"/>
        </w:rPr>
        <w:t>Периодичность оказания услуг – ежемесячно.</w:t>
      </w:r>
      <w:r w:rsidR="003B1C73">
        <w:rPr>
          <w:rFonts w:ascii="Times New Roman" w:hAnsi="Times New Roman" w:cs="Times New Roman"/>
        </w:rPr>
        <w:t xml:space="preserve"> </w:t>
      </w:r>
    </w:p>
    <w:p w14:paraId="6F070685" w14:textId="2D246863" w:rsidR="00D31315" w:rsidRPr="007C3701" w:rsidRDefault="003B1C73" w:rsidP="003F0A3B">
      <w:pPr>
        <w:pStyle w:val="a7"/>
        <w:spacing w:before="240" w:after="0" w:line="240" w:lineRule="auto"/>
        <w:ind w:left="0" w:firstLine="709"/>
        <w:jc w:val="both"/>
        <w:rPr>
          <w:rFonts w:ascii="Times New Roman" w:hAnsi="Times New Roman" w:cs="Times New Roman"/>
          <w:b/>
          <w:bCs/>
        </w:rPr>
      </w:pPr>
      <w:r>
        <w:rPr>
          <w:rFonts w:ascii="Times New Roman" w:hAnsi="Times New Roman" w:cs="Times New Roman"/>
          <w:b/>
          <w:bCs/>
        </w:rPr>
        <w:t>6</w:t>
      </w:r>
      <w:r w:rsidR="00D31315" w:rsidRPr="007C3701">
        <w:rPr>
          <w:rFonts w:ascii="Times New Roman" w:hAnsi="Times New Roman" w:cs="Times New Roman"/>
          <w:b/>
          <w:bCs/>
        </w:rPr>
        <w:t>. Требования к качеству и безопасности услуг</w:t>
      </w:r>
      <w:r w:rsidR="00D31315">
        <w:rPr>
          <w:rFonts w:ascii="Times New Roman" w:hAnsi="Times New Roman" w:cs="Times New Roman"/>
          <w:b/>
          <w:bCs/>
        </w:rPr>
        <w:t>:</w:t>
      </w:r>
      <w:r w:rsidR="00D31315" w:rsidRPr="007C3701">
        <w:rPr>
          <w:rFonts w:ascii="Times New Roman" w:hAnsi="Times New Roman" w:cs="Times New Roman"/>
          <w:b/>
          <w:bCs/>
        </w:rPr>
        <w:t xml:space="preserve"> </w:t>
      </w:r>
    </w:p>
    <w:p w14:paraId="4048F02D" w14:textId="7AA8EA78" w:rsidR="0086691C" w:rsidRDefault="003B1C73" w:rsidP="00D31315">
      <w:pPr>
        <w:pStyle w:val="a7"/>
        <w:spacing w:after="0" w:line="240" w:lineRule="auto"/>
        <w:ind w:left="0" w:firstLine="709"/>
        <w:jc w:val="both"/>
        <w:rPr>
          <w:rFonts w:ascii="Times New Roman" w:hAnsi="Times New Roman" w:cs="Times New Roman"/>
        </w:rPr>
      </w:pPr>
      <w:r>
        <w:rPr>
          <w:rFonts w:ascii="Times New Roman" w:hAnsi="Times New Roman" w:cs="Times New Roman"/>
        </w:rPr>
        <w:t>6</w:t>
      </w:r>
      <w:r w:rsidR="00D31315" w:rsidRPr="007C3701">
        <w:rPr>
          <w:rFonts w:ascii="Times New Roman" w:hAnsi="Times New Roman" w:cs="Times New Roman"/>
        </w:rPr>
        <w:t xml:space="preserve">.1. </w:t>
      </w:r>
      <w:r w:rsidR="0086691C" w:rsidRPr="0086691C">
        <w:rPr>
          <w:rFonts w:ascii="Times New Roman" w:hAnsi="Times New Roman" w:cs="Times New Roman"/>
        </w:rPr>
        <w:t xml:space="preserve">Оказываемые услуги должны соответствовать требованиям, установленным действующим законодательством Российской Федерации, регулирующим порядок оказания данного вида услуг, в том числе обязательным требованиям нормативных правовых актов, иных актов согласно Перечню, указанному в пункте </w:t>
      </w:r>
      <w:r w:rsidR="0086691C">
        <w:rPr>
          <w:rFonts w:ascii="Times New Roman" w:hAnsi="Times New Roman" w:cs="Times New Roman"/>
        </w:rPr>
        <w:t>5</w:t>
      </w:r>
      <w:r w:rsidR="0086691C" w:rsidRPr="0086691C">
        <w:rPr>
          <w:rFonts w:ascii="Times New Roman" w:hAnsi="Times New Roman" w:cs="Times New Roman"/>
        </w:rPr>
        <w:t>.2 Технического задания.</w:t>
      </w:r>
    </w:p>
    <w:p w14:paraId="67E388C0" w14:textId="28CE0453" w:rsidR="0086691C" w:rsidRDefault="003B1C73" w:rsidP="00D31315">
      <w:pPr>
        <w:pStyle w:val="a7"/>
        <w:spacing w:after="0" w:line="240" w:lineRule="auto"/>
        <w:ind w:left="0" w:firstLine="709"/>
        <w:jc w:val="both"/>
        <w:rPr>
          <w:rFonts w:ascii="Times New Roman" w:hAnsi="Times New Roman" w:cs="Times New Roman"/>
        </w:rPr>
      </w:pPr>
      <w:r>
        <w:rPr>
          <w:rFonts w:ascii="Times New Roman" w:hAnsi="Times New Roman" w:cs="Times New Roman"/>
        </w:rPr>
        <w:t>6</w:t>
      </w:r>
      <w:r w:rsidR="0086691C">
        <w:rPr>
          <w:rFonts w:ascii="Times New Roman" w:hAnsi="Times New Roman" w:cs="Times New Roman"/>
        </w:rPr>
        <w:t xml:space="preserve">.2. </w:t>
      </w:r>
      <w:r w:rsidR="0086691C" w:rsidRPr="0086691C">
        <w:rPr>
          <w:rFonts w:ascii="Times New Roman" w:hAnsi="Times New Roman" w:cs="Times New Roman"/>
        </w:rPr>
        <w:t>Перечень нормативных правовых актов, иных актов</w:t>
      </w:r>
      <w:r w:rsidR="0086691C">
        <w:rPr>
          <w:rFonts w:ascii="Times New Roman" w:hAnsi="Times New Roman" w:cs="Times New Roman"/>
        </w:rPr>
        <w:t>:</w:t>
      </w:r>
    </w:p>
    <w:p w14:paraId="2E74169D" w14:textId="0D46958A" w:rsidR="00D31315" w:rsidRPr="007C3701" w:rsidRDefault="00D31315" w:rsidP="00D31315">
      <w:pPr>
        <w:pStyle w:val="a7"/>
        <w:spacing w:after="0" w:line="240" w:lineRule="auto"/>
        <w:ind w:left="0" w:firstLine="709"/>
        <w:jc w:val="both"/>
        <w:rPr>
          <w:rFonts w:ascii="Times New Roman" w:hAnsi="Times New Roman" w:cs="Times New Roman"/>
        </w:rPr>
      </w:pPr>
      <w:r w:rsidRPr="007C3701">
        <w:rPr>
          <w:rFonts w:ascii="Times New Roman" w:hAnsi="Times New Roman" w:cs="Times New Roman"/>
        </w:rPr>
        <w:t>- Федеральный закон от 10.12.1995 № 196-ФЗ «О безопасности дорожного движения»;</w:t>
      </w:r>
    </w:p>
    <w:p w14:paraId="4EDD6D08" w14:textId="2389D54A" w:rsidR="0086691C" w:rsidRDefault="0086691C" w:rsidP="00D31315">
      <w:pPr>
        <w:pStyle w:val="a7"/>
        <w:spacing w:after="0" w:line="240" w:lineRule="auto"/>
        <w:ind w:left="0" w:firstLine="709"/>
        <w:jc w:val="both"/>
        <w:rPr>
          <w:rFonts w:ascii="Times New Roman" w:hAnsi="Times New Roman" w:cs="Times New Roman"/>
        </w:rPr>
      </w:pPr>
      <w:r w:rsidRPr="0086691C">
        <w:rPr>
          <w:rFonts w:ascii="Times New Roman" w:hAnsi="Times New Roman" w:cs="Times New Roman"/>
        </w:rPr>
        <w:t xml:space="preserve">- Федеральный закон от 27.07.2006 № 152-ФЗ </w:t>
      </w:r>
      <w:r>
        <w:rPr>
          <w:rFonts w:ascii="Times New Roman" w:hAnsi="Times New Roman" w:cs="Times New Roman"/>
        </w:rPr>
        <w:t>«</w:t>
      </w:r>
      <w:r w:rsidRPr="0086691C">
        <w:rPr>
          <w:rFonts w:ascii="Times New Roman" w:hAnsi="Times New Roman" w:cs="Times New Roman"/>
        </w:rPr>
        <w:t>О персональных данных</w:t>
      </w:r>
      <w:r>
        <w:rPr>
          <w:rFonts w:ascii="Times New Roman" w:hAnsi="Times New Roman" w:cs="Times New Roman"/>
        </w:rPr>
        <w:t>»</w:t>
      </w:r>
      <w:r w:rsidRPr="0086691C">
        <w:rPr>
          <w:rFonts w:ascii="Times New Roman" w:hAnsi="Times New Roman" w:cs="Times New Roman"/>
        </w:rPr>
        <w:t>;</w:t>
      </w:r>
    </w:p>
    <w:p w14:paraId="3DCE6CDB" w14:textId="34D7779F" w:rsidR="005D4BEE" w:rsidRPr="005D4BEE" w:rsidRDefault="003142D3" w:rsidP="003142D3">
      <w:pPr>
        <w:pStyle w:val="a7"/>
        <w:spacing w:after="0" w:line="240" w:lineRule="auto"/>
        <w:ind w:left="0" w:firstLine="709"/>
        <w:jc w:val="both"/>
        <w:rPr>
          <w:rFonts w:ascii="Times New Roman" w:hAnsi="Times New Roman" w:cs="Times New Roman"/>
        </w:rPr>
      </w:pPr>
      <w:r>
        <w:rPr>
          <w:rFonts w:ascii="Times New Roman" w:hAnsi="Times New Roman" w:cs="Times New Roman"/>
        </w:rPr>
        <w:t xml:space="preserve">- </w:t>
      </w:r>
      <w:r w:rsidR="005D4BEE" w:rsidRPr="005D4BEE">
        <w:rPr>
          <w:rFonts w:ascii="Times New Roman" w:hAnsi="Times New Roman" w:cs="Times New Roman"/>
        </w:rPr>
        <w:t xml:space="preserve">Федеральный закон от 04.05.2011 № 99-ФЗ </w:t>
      </w:r>
      <w:r>
        <w:rPr>
          <w:rFonts w:ascii="Times New Roman" w:hAnsi="Times New Roman" w:cs="Times New Roman"/>
        </w:rPr>
        <w:t>«</w:t>
      </w:r>
      <w:r w:rsidR="005D4BEE" w:rsidRPr="005D4BEE">
        <w:rPr>
          <w:rFonts w:ascii="Times New Roman" w:hAnsi="Times New Roman" w:cs="Times New Roman"/>
        </w:rPr>
        <w:t>О лицензировании отдельных видов деятельности</w:t>
      </w:r>
      <w:r>
        <w:rPr>
          <w:rFonts w:ascii="Times New Roman" w:hAnsi="Times New Roman" w:cs="Times New Roman"/>
        </w:rPr>
        <w:t>»</w:t>
      </w:r>
      <w:r w:rsidR="005D4BEE" w:rsidRPr="005D4BEE">
        <w:rPr>
          <w:rFonts w:ascii="Times New Roman" w:hAnsi="Times New Roman" w:cs="Times New Roman"/>
        </w:rPr>
        <w:t>;</w:t>
      </w:r>
    </w:p>
    <w:p w14:paraId="1369921B" w14:textId="4152CDBC" w:rsidR="005D4BEE" w:rsidRDefault="005D4BEE" w:rsidP="005D4BEE">
      <w:pPr>
        <w:pStyle w:val="a7"/>
        <w:spacing w:after="0" w:line="240" w:lineRule="auto"/>
        <w:ind w:left="0" w:firstLine="709"/>
        <w:jc w:val="both"/>
        <w:rPr>
          <w:rFonts w:ascii="Times New Roman" w:hAnsi="Times New Roman" w:cs="Times New Roman"/>
        </w:rPr>
      </w:pPr>
      <w:r w:rsidRPr="005D4BEE">
        <w:rPr>
          <w:rFonts w:ascii="Times New Roman" w:hAnsi="Times New Roman" w:cs="Times New Roman"/>
        </w:rPr>
        <w:t xml:space="preserve">- Федеральный закон от 21.11.2011 № 323-ФЗ </w:t>
      </w:r>
      <w:r w:rsidR="003142D3">
        <w:rPr>
          <w:rFonts w:ascii="Times New Roman" w:hAnsi="Times New Roman" w:cs="Times New Roman"/>
        </w:rPr>
        <w:t>«</w:t>
      </w:r>
      <w:r w:rsidRPr="005D4BEE">
        <w:rPr>
          <w:rFonts w:ascii="Times New Roman" w:hAnsi="Times New Roman" w:cs="Times New Roman"/>
        </w:rPr>
        <w:t>Об основах охраны здоровья граждан в Российской Федерации</w:t>
      </w:r>
      <w:r w:rsidR="003142D3">
        <w:rPr>
          <w:rFonts w:ascii="Times New Roman" w:hAnsi="Times New Roman" w:cs="Times New Roman"/>
        </w:rPr>
        <w:t>»</w:t>
      </w:r>
      <w:r w:rsidRPr="005D4BEE">
        <w:rPr>
          <w:rFonts w:ascii="Times New Roman" w:hAnsi="Times New Roman" w:cs="Times New Roman"/>
        </w:rPr>
        <w:t>;</w:t>
      </w:r>
    </w:p>
    <w:p w14:paraId="20AB75D9" w14:textId="1D886BFE" w:rsidR="00037024" w:rsidRDefault="00037024" w:rsidP="005D4BEE">
      <w:pPr>
        <w:pStyle w:val="a7"/>
        <w:spacing w:after="0" w:line="240" w:lineRule="auto"/>
        <w:ind w:left="0" w:firstLine="709"/>
        <w:jc w:val="both"/>
        <w:rPr>
          <w:rFonts w:ascii="Times New Roman" w:hAnsi="Times New Roman" w:cs="Times New Roman"/>
        </w:rPr>
      </w:pPr>
      <w:r>
        <w:rPr>
          <w:rFonts w:ascii="Times New Roman" w:hAnsi="Times New Roman" w:cs="Times New Roman"/>
        </w:rPr>
        <w:t>- П</w:t>
      </w:r>
      <w:r w:rsidRPr="00037024">
        <w:rPr>
          <w:rFonts w:ascii="Times New Roman" w:hAnsi="Times New Roman" w:cs="Times New Roman"/>
        </w:rPr>
        <w:t>остановление Правительства Российской Федерации от 11</w:t>
      </w:r>
      <w:r>
        <w:rPr>
          <w:rFonts w:ascii="Times New Roman" w:hAnsi="Times New Roman" w:cs="Times New Roman"/>
        </w:rPr>
        <w:t>.05.</w:t>
      </w:r>
      <w:r w:rsidRPr="00037024">
        <w:rPr>
          <w:rFonts w:ascii="Times New Roman" w:hAnsi="Times New Roman" w:cs="Times New Roman"/>
        </w:rPr>
        <w:t>2023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 1006»</w:t>
      </w:r>
      <w:r>
        <w:rPr>
          <w:rFonts w:ascii="Times New Roman" w:hAnsi="Times New Roman" w:cs="Times New Roman"/>
        </w:rPr>
        <w:t>;</w:t>
      </w:r>
    </w:p>
    <w:p w14:paraId="5ED75894" w14:textId="2418FB9B" w:rsidR="003142D3" w:rsidRDefault="003142D3" w:rsidP="005D4BEE">
      <w:pPr>
        <w:pStyle w:val="a7"/>
        <w:spacing w:after="0" w:line="240" w:lineRule="auto"/>
        <w:ind w:left="0" w:firstLine="709"/>
        <w:jc w:val="both"/>
        <w:rPr>
          <w:rFonts w:ascii="Times New Roman" w:hAnsi="Times New Roman" w:cs="Times New Roman"/>
        </w:rPr>
      </w:pPr>
      <w:r w:rsidRPr="003142D3">
        <w:rPr>
          <w:rFonts w:ascii="Times New Roman" w:hAnsi="Times New Roman" w:cs="Times New Roman"/>
        </w:rPr>
        <w:t xml:space="preserve">- Постановление Правительства Российской Федерации от 01.06.2021 № 852 </w:t>
      </w:r>
      <w:r>
        <w:rPr>
          <w:rFonts w:ascii="Times New Roman" w:hAnsi="Times New Roman" w:cs="Times New Roman"/>
        </w:rPr>
        <w:t>«</w:t>
      </w:r>
      <w:r w:rsidRPr="003142D3">
        <w:rPr>
          <w:rFonts w:ascii="Times New Roman" w:hAnsi="Times New Roman" w:cs="Times New Roman"/>
        </w:rPr>
        <w:t xml:space="preserve">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r>
        <w:rPr>
          <w:rFonts w:ascii="Times New Roman" w:hAnsi="Times New Roman" w:cs="Times New Roman"/>
        </w:rPr>
        <w:t>«</w:t>
      </w:r>
      <w:r w:rsidRPr="003142D3">
        <w:rPr>
          <w:rFonts w:ascii="Times New Roman" w:hAnsi="Times New Roman" w:cs="Times New Roman"/>
        </w:rPr>
        <w:t>Сколково</w:t>
      </w:r>
      <w:r>
        <w:rPr>
          <w:rFonts w:ascii="Times New Roman" w:hAnsi="Times New Roman" w:cs="Times New Roman"/>
        </w:rPr>
        <w:t>»</w:t>
      </w:r>
      <w:r w:rsidRPr="003142D3">
        <w:rPr>
          <w:rFonts w:ascii="Times New Roman" w:hAnsi="Times New Roman" w:cs="Times New Roman"/>
        </w:rPr>
        <w:t>) и признании утратившими силу некоторых актов Правительства Российской Федерации</w:t>
      </w:r>
      <w:r>
        <w:rPr>
          <w:rFonts w:ascii="Times New Roman" w:hAnsi="Times New Roman" w:cs="Times New Roman"/>
        </w:rPr>
        <w:t>»</w:t>
      </w:r>
      <w:r w:rsidRPr="003142D3">
        <w:rPr>
          <w:rFonts w:ascii="Times New Roman" w:hAnsi="Times New Roman" w:cs="Times New Roman"/>
        </w:rPr>
        <w:t>;</w:t>
      </w:r>
    </w:p>
    <w:p w14:paraId="6D7940AC" w14:textId="1217E0F3" w:rsidR="00374FDB" w:rsidRDefault="00374FDB" w:rsidP="005D4BEE">
      <w:pPr>
        <w:pStyle w:val="a7"/>
        <w:spacing w:after="0" w:line="240" w:lineRule="auto"/>
        <w:ind w:left="0" w:firstLine="709"/>
        <w:jc w:val="both"/>
        <w:rPr>
          <w:rFonts w:ascii="Times New Roman" w:hAnsi="Times New Roman" w:cs="Times New Roman"/>
        </w:rPr>
      </w:pPr>
      <w:r>
        <w:rPr>
          <w:rFonts w:ascii="Times New Roman" w:hAnsi="Times New Roman" w:cs="Times New Roman"/>
        </w:rPr>
        <w:t xml:space="preserve">- </w:t>
      </w:r>
      <w:r w:rsidRPr="00374FDB">
        <w:rPr>
          <w:rFonts w:ascii="Times New Roman" w:hAnsi="Times New Roman" w:cs="Times New Roman"/>
        </w:rPr>
        <w:t xml:space="preserve">Приказ Министерства здравоохранения Российской Федерации от 29.04.2025 № 262н </w:t>
      </w:r>
      <w:r>
        <w:rPr>
          <w:rFonts w:ascii="Times New Roman" w:hAnsi="Times New Roman" w:cs="Times New Roman"/>
        </w:rPr>
        <w:t>«</w:t>
      </w:r>
      <w:r w:rsidRPr="00374FDB">
        <w:rPr>
          <w:rFonts w:ascii="Times New Roman" w:hAnsi="Times New Roman" w:cs="Times New Roman"/>
        </w:rPr>
        <w: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освидетельствования на состояние опьянения (алкогольного, наркотического или иного токсического), а также формы и порядка ведения журнала регистрации медицинских освидетельствований на состояние опьянения (алкогольного, наркотического или иного токсического)</w:t>
      </w:r>
      <w:r>
        <w:rPr>
          <w:rFonts w:ascii="Times New Roman" w:hAnsi="Times New Roman" w:cs="Times New Roman"/>
        </w:rPr>
        <w:t>»</w:t>
      </w:r>
      <w:r w:rsidRPr="00374FDB">
        <w:rPr>
          <w:rFonts w:ascii="Times New Roman" w:hAnsi="Times New Roman" w:cs="Times New Roman"/>
        </w:rPr>
        <w:t>;</w:t>
      </w:r>
    </w:p>
    <w:p w14:paraId="7331FFAF" w14:textId="289D6068" w:rsidR="00D31315" w:rsidRDefault="00D31315" w:rsidP="00910056">
      <w:pPr>
        <w:pStyle w:val="a7"/>
        <w:spacing w:after="0" w:line="240" w:lineRule="auto"/>
        <w:ind w:left="0" w:firstLine="709"/>
        <w:jc w:val="both"/>
        <w:rPr>
          <w:rFonts w:ascii="Times New Roman" w:hAnsi="Times New Roman" w:cs="Times New Roman"/>
        </w:rPr>
      </w:pPr>
      <w:r w:rsidRPr="007C3701">
        <w:rPr>
          <w:rFonts w:ascii="Times New Roman" w:hAnsi="Times New Roman" w:cs="Times New Roman"/>
        </w:rPr>
        <w:t xml:space="preserve">- </w:t>
      </w:r>
      <w:r w:rsidR="00C66F5B" w:rsidRPr="00C66F5B">
        <w:rPr>
          <w:rFonts w:ascii="Times New Roman" w:hAnsi="Times New Roman" w:cs="Times New Roman"/>
        </w:rPr>
        <w:t xml:space="preserve">Приказ Министерства здравоохранения Российской Федерации от 30.05.2023 № 266н </w:t>
      </w:r>
      <w:r w:rsidR="00C66F5B">
        <w:rPr>
          <w:rFonts w:ascii="Times New Roman" w:hAnsi="Times New Roman" w:cs="Times New Roman"/>
        </w:rPr>
        <w:t>«</w:t>
      </w:r>
      <w:r w:rsidR="00C66F5B" w:rsidRPr="00C66F5B">
        <w:rPr>
          <w:rFonts w:ascii="Times New Roman" w:hAnsi="Times New Roman" w:cs="Times New Roman"/>
        </w:rPr>
        <w:t xml:space="preserve">Об утверждении Порядка и периодичности проведения </w:t>
      </w:r>
      <w:proofErr w:type="spellStart"/>
      <w:r w:rsidR="00C66F5B" w:rsidRPr="00C66F5B">
        <w:rPr>
          <w:rFonts w:ascii="Times New Roman" w:hAnsi="Times New Roman" w:cs="Times New Roman"/>
        </w:rPr>
        <w:t>предсменных</w:t>
      </w:r>
      <w:proofErr w:type="spellEnd"/>
      <w:r w:rsidR="00C66F5B" w:rsidRPr="00C66F5B">
        <w:rPr>
          <w:rFonts w:ascii="Times New Roman" w:hAnsi="Times New Roman" w:cs="Times New Roman"/>
        </w:rPr>
        <w:t xml:space="preserve">, предрейсовых, </w:t>
      </w:r>
      <w:proofErr w:type="spellStart"/>
      <w:r w:rsidR="00C66F5B" w:rsidRPr="00C66F5B">
        <w:rPr>
          <w:rFonts w:ascii="Times New Roman" w:hAnsi="Times New Roman" w:cs="Times New Roman"/>
        </w:rPr>
        <w:t>послесменных</w:t>
      </w:r>
      <w:proofErr w:type="spellEnd"/>
      <w:r w:rsidR="00C66F5B" w:rsidRPr="00C66F5B">
        <w:rPr>
          <w:rFonts w:ascii="Times New Roman" w:hAnsi="Times New Roman" w:cs="Times New Roman"/>
        </w:rPr>
        <w:t>, послерейсовых медицинских осмотров, медицинских осмотров в течение рабочего дня (смены) и перечня включаемых в них исследований</w:t>
      </w:r>
      <w:r w:rsidR="00C66F5B">
        <w:rPr>
          <w:rFonts w:ascii="Times New Roman" w:hAnsi="Times New Roman" w:cs="Times New Roman"/>
        </w:rPr>
        <w:t>»</w:t>
      </w:r>
      <w:r w:rsidRPr="007C3701">
        <w:rPr>
          <w:rFonts w:ascii="Times New Roman" w:hAnsi="Times New Roman" w:cs="Times New Roman"/>
        </w:rPr>
        <w:t>.</w:t>
      </w:r>
    </w:p>
    <w:p w14:paraId="38883459" w14:textId="2639E910" w:rsidR="00760125" w:rsidRPr="007C3701" w:rsidRDefault="003B1C73" w:rsidP="00910056">
      <w:pPr>
        <w:pStyle w:val="a7"/>
        <w:spacing w:after="0" w:line="240" w:lineRule="auto"/>
        <w:ind w:left="0" w:firstLine="709"/>
        <w:jc w:val="both"/>
        <w:rPr>
          <w:rFonts w:ascii="Times New Roman" w:hAnsi="Times New Roman" w:cs="Times New Roman"/>
        </w:rPr>
      </w:pPr>
      <w:r>
        <w:rPr>
          <w:rFonts w:ascii="Times New Roman" w:hAnsi="Times New Roman" w:cs="Times New Roman"/>
        </w:rPr>
        <w:lastRenderedPageBreak/>
        <w:t>6</w:t>
      </w:r>
      <w:r w:rsidR="00760125">
        <w:rPr>
          <w:rFonts w:ascii="Times New Roman" w:hAnsi="Times New Roman" w:cs="Times New Roman"/>
        </w:rPr>
        <w:t>.</w:t>
      </w:r>
      <w:r>
        <w:rPr>
          <w:rFonts w:ascii="Times New Roman" w:hAnsi="Times New Roman" w:cs="Times New Roman"/>
        </w:rPr>
        <w:t>3</w:t>
      </w:r>
      <w:r w:rsidR="00760125">
        <w:rPr>
          <w:rFonts w:ascii="Times New Roman" w:hAnsi="Times New Roman" w:cs="Times New Roman"/>
        </w:rPr>
        <w:t xml:space="preserve">. </w:t>
      </w:r>
      <w:r w:rsidR="00760125" w:rsidRPr="00760125">
        <w:rPr>
          <w:rFonts w:ascii="Times New Roman" w:hAnsi="Times New Roman" w:cs="Times New Roman"/>
        </w:rPr>
        <w:t>Медицинские осмотры проводятся медицинскими работниками Исполнителя, имеющими высшее и (или) среднее профессиональное медицинское образование, пройденную аккредитацию специалиста или сертификат специалиста, прошедшими в установленном порядке обучение, подготовку по вопросам проведения соответствующих медицинских осмотров.</w:t>
      </w:r>
    </w:p>
    <w:p w14:paraId="602ADBBA" w14:textId="47D444BE" w:rsidR="00D31315" w:rsidRDefault="003B1C73" w:rsidP="00D31315">
      <w:pPr>
        <w:pStyle w:val="a7"/>
        <w:spacing w:after="0" w:line="240" w:lineRule="auto"/>
        <w:ind w:left="0" w:firstLine="709"/>
        <w:jc w:val="both"/>
        <w:rPr>
          <w:rFonts w:ascii="Times New Roman" w:hAnsi="Times New Roman" w:cs="Times New Roman"/>
        </w:rPr>
      </w:pPr>
      <w:r>
        <w:rPr>
          <w:rFonts w:ascii="Times New Roman" w:hAnsi="Times New Roman" w:cs="Times New Roman"/>
        </w:rPr>
        <w:t>6</w:t>
      </w:r>
      <w:r w:rsidR="00D31315" w:rsidRPr="007C3701">
        <w:rPr>
          <w:rFonts w:ascii="Times New Roman" w:hAnsi="Times New Roman" w:cs="Times New Roman"/>
        </w:rPr>
        <w:t>.</w:t>
      </w:r>
      <w:r>
        <w:rPr>
          <w:rFonts w:ascii="Times New Roman" w:hAnsi="Times New Roman" w:cs="Times New Roman"/>
        </w:rPr>
        <w:t>4</w:t>
      </w:r>
      <w:r w:rsidR="00D31315" w:rsidRPr="007C3701">
        <w:rPr>
          <w:rFonts w:ascii="Times New Roman" w:hAnsi="Times New Roman" w:cs="Times New Roman"/>
        </w:rPr>
        <w:t xml:space="preserve">. </w:t>
      </w:r>
      <w:r w:rsidR="00D31315" w:rsidRPr="007355F0">
        <w:rPr>
          <w:rFonts w:ascii="Times New Roman" w:hAnsi="Times New Roman" w:cs="Times New Roman"/>
        </w:rPr>
        <w:t>Исполнитель должен иметь действующую лицензию на право осуществления медицинской деятельности при проведении медицинских осмотров по: медицинским осмотрам (предрейсовым), выданной в соответствии с Федеральным законом от 04.05.2011 № 99-ФЗ «О лицензировании отдельных видов деятельности», и постановлением Правительства Российской Федерации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w:t>
      </w:r>
    </w:p>
    <w:p w14:paraId="2D072733" w14:textId="796EF545" w:rsidR="00D31315" w:rsidRDefault="00D31315" w:rsidP="003F0A3B">
      <w:pPr>
        <w:suppressAutoHyphens/>
        <w:autoSpaceDE w:val="0"/>
        <w:autoSpaceDN w:val="0"/>
        <w:adjustRightInd w:val="0"/>
        <w:spacing w:before="240" w:after="0" w:line="240" w:lineRule="auto"/>
        <w:ind w:firstLine="709"/>
        <w:jc w:val="both"/>
        <w:rPr>
          <w:rFonts w:ascii="Times New Roman" w:hAnsi="Times New Roman" w:cs="Times New Roman"/>
          <w:b/>
        </w:rPr>
      </w:pPr>
      <w:r>
        <w:rPr>
          <w:rFonts w:ascii="Times New Roman" w:hAnsi="Times New Roman" w:cs="Times New Roman"/>
          <w:b/>
        </w:rPr>
        <w:t>7</w:t>
      </w:r>
      <w:r w:rsidRPr="00EE46B2">
        <w:rPr>
          <w:rFonts w:ascii="Times New Roman" w:hAnsi="Times New Roman" w:cs="Times New Roman"/>
          <w:b/>
        </w:rPr>
        <w:t>. Порядок оказания услуг</w:t>
      </w:r>
      <w:r w:rsidR="003B1C73">
        <w:rPr>
          <w:rFonts w:ascii="Times New Roman" w:hAnsi="Times New Roman" w:cs="Times New Roman"/>
          <w:b/>
        </w:rPr>
        <w:t>:</w:t>
      </w:r>
    </w:p>
    <w:p w14:paraId="30C4446A" w14:textId="7EB2121B" w:rsidR="003B1C73" w:rsidRDefault="003B1C73" w:rsidP="003B1C73">
      <w:pPr>
        <w:suppressAutoHyphens/>
        <w:autoSpaceDE w:val="0"/>
        <w:autoSpaceDN w:val="0"/>
        <w:adjustRightInd w:val="0"/>
        <w:spacing w:after="0" w:line="240" w:lineRule="auto"/>
        <w:ind w:firstLine="709"/>
        <w:jc w:val="both"/>
        <w:rPr>
          <w:rFonts w:ascii="Times New Roman" w:hAnsi="Times New Roman" w:cs="Times New Roman"/>
          <w:bCs/>
        </w:rPr>
      </w:pPr>
      <w:r>
        <w:rPr>
          <w:rFonts w:ascii="Times New Roman" w:hAnsi="Times New Roman" w:cs="Times New Roman"/>
          <w:bCs/>
        </w:rPr>
        <w:t xml:space="preserve">7.1. </w:t>
      </w:r>
      <w:r w:rsidRPr="003B1C73">
        <w:rPr>
          <w:rFonts w:ascii="Times New Roman" w:hAnsi="Times New Roman" w:cs="Times New Roman"/>
          <w:bCs/>
        </w:rPr>
        <w:t>Предрейсовые медицинские осмотры проводятся перед началом рабочего дня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299620D2" w14:textId="77777777" w:rsidR="00F842FC" w:rsidRPr="00F842FC" w:rsidRDefault="00F842FC" w:rsidP="00F842FC">
      <w:pPr>
        <w:suppressAutoHyphens/>
        <w:autoSpaceDE w:val="0"/>
        <w:autoSpaceDN w:val="0"/>
        <w:adjustRightInd w:val="0"/>
        <w:spacing w:after="0" w:line="240" w:lineRule="auto"/>
        <w:ind w:firstLine="709"/>
        <w:jc w:val="both"/>
        <w:rPr>
          <w:rFonts w:ascii="Times New Roman" w:hAnsi="Times New Roman" w:cs="Times New Roman"/>
          <w:bCs/>
        </w:rPr>
      </w:pPr>
      <w:r>
        <w:rPr>
          <w:rFonts w:ascii="Times New Roman" w:hAnsi="Times New Roman" w:cs="Times New Roman"/>
          <w:bCs/>
        </w:rPr>
        <w:t xml:space="preserve">7.2. </w:t>
      </w:r>
      <w:r w:rsidRPr="00F842FC">
        <w:rPr>
          <w:rFonts w:ascii="Times New Roman" w:hAnsi="Times New Roman" w:cs="Times New Roman"/>
          <w:bCs/>
        </w:rPr>
        <w:t>Медицинские осмотры проводятся в отношении работников Заказчика в следующем объеме:</w:t>
      </w:r>
    </w:p>
    <w:p w14:paraId="7F75D79A" w14:textId="688FAA5D" w:rsidR="00F842FC" w:rsidRPr="00F842FC" w:rsidRDefault="00F842FC" w:rsidP="00F842FC">
      <w:pPr>
        <w:suppressAutoHyphens/>
        <w:autoSpaceDE w:val="0"/>
        <w:autoSpaceDN w:val="0"/>
        <w:adjustRightInd w:val="0"/>
        <w:spacing w:after="0" w:line="240" w:lineRule="auto"/>
        <w:ind w:firstLine="709"/>
        <w:jc w:val="both"/>
        <w:rPr>
          <w:rFonts w:ascii="Times New Roman" w:hAnsi="Times New Roman" w:cs="Times New Roman"/>
          <w:bCs/>
        </w:rPr>
      </w:pPr>
      <w:r w:rsidRPr="00F842FC">
        <w:rPr>
          <w:rFonts w:ascii="Times New Roman" w:hAnsi="Times New Roman" w:cs="Times New Roman"/>
          <w:bCs/>
        </w:rPr>
        <w:t xml:space="preserve"> </w:t>
      </w:r>
      <w:r>
        <w:rPr>
          <w:rFonts w:ascii="Times New Roman" w:hAnsi="Times New Roman" w:cs="Times New Roman"/>
          <w:bCs/>
        </w:rPr>
        <w:t>7.2.1.</w:t>
      </w:r>
      <w:r w:rsidRPr="00F842FC">
        <w:rPr>
          <w:rFonts w:ascii="Times New Roman" w:hAnsi="Times New Roman" w:cs="Times New Roman"/>
          <w:bCs/>
        </w:rPr>
        <w:t xml:space="preserve">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w:t>
      </w:r>
    </w:p>
    <w:p w14:paraId="66DD1B70" w14:textId="3596C7C0" w:rsidR="00F842FC" w:rsidRPr="00F842FC" w:rsidRDefault="00F842FC" w:rsidP="00F842FC">
      <w:pPr>
        <w:suppressAutoHyphens/>
        <w:autoSpaceDE w:val="0"/>
        <w:autoSpaceDN w:val="0"/>
        <w:adjustRightInd w:val="0"/>
        <w:spacing w:after="0" w:line="240" w:lineRule="auto"/>
        <w:ind w:firstLine="709"/>
        <w:jc w:val="both"/>
        <w:rPr>
          <w:rFonts w:ascii="Times New Roman" w:hAnsi="Times New Roman" w:cs="Times New Roman"/>
          <w:bCs/>
        </w:rPr>
      </w:pPr>
      <w:r>
        <w:rPr>
          <w:rFonts w:ascii="Times New Roman" w:hAnsi="Times New Roman" w:cs="Times New Roman"/>
          <w:bCs/>
        </w:rPr>
        <w:t xml:space="preserve"> 7.2.2.</w:t>
      </w:r>
      <w:r w:rsidRPr="00F842FC">
        <w:rPr>
          <w:rFonts w:ascii="Times New Roman" w:hAnsi="Times New Roman" w:cs="Times New Roman"/>
          <w:bCs/>
        </w:rPr>
        <w:t xml:space="preserve"> общая термометрия;</w:t>
      </w:r>
    </w:p>
    <w:p w14:paraId="4B72987D" w14:textId="4AB52F9C" w:rsidR="00F842FC" w:rsidRPr="00F842FC" w:rsidRDefault="00F842FC" w:rsidP="00F842FC">
      <w:pPr>
        <w:suppressAutoHyphens/>
        <w:autoSpaceDE w:val="0"/>
        <w:autoSpaceDN w:val="0"/>
        <w:adjustRightInd w:val="0"/>
        <w:spacing w:after="0" w:line="240" w:lineRule="auto"/>
        <w:ind w:firstLine="709"/>
        <w:jc w:val="both"/>
        <w:rPr>
          <w:rFonts w:ascii="Times New Roman" w:hAnsi="Times New Roman" w:cs="Times New Roman"/>
          <w:bCs/>
        </w:rPr>
      </w:pPr>
      <w:r w:rsidRPr="00F842FC">
        <w:rPr>
          <w:rFonts w:ascii="Times New Roman" w:hAnsi="Times New Roman" w:cs="Times New Roman"/>
          <w:bCs/>
        </w:rPr>
        <w:t xml:space="preserve"> </w:t>
      </w:r>
      <w:r>
        <w:rPr>
          <w:rFonts w:ascii="Times New Roman" w:hAnsi="Times New Roman" w:cs="Times New Roman"/>
          <w:bCs/>
        </w:rPr>
        <w:t>7.2.3.</w:t>
      </w:r>
      <w:r w:rsidRPr="00F842FC">
        <w:rPr>
          <w:rFonts w:ascii="Times New Roman" w:hAnsi="Times New Roman" w:cs="Times New Roman"/>
          <w:bCs/>
        </w:rPr>
        <w:t xml:space="preserve"> измерение артериального давления на периферических артериях и исследование пульса;</w:t>
      </w:r>
    </w:p>
    <w:p w14:paraId="0650D678" w14:textId="405FE510" w:rsidR="00F842FC" w:rsidRPr="00F842FC" w:rsidRDefault="00F842FC" w:rsidP="00F842FC">
      <w:pPr>
        <w:suppressAutoHyphens/>
        <w:autoSpaceDE w:val="0"/>
        <w:autoSpaceDN w:val="0"/>
        <w:adjustRightInd w:val="0"/>
        <w:spacing w:after="0" w:line="240" w:lineRule="auto"/>
        <w:ind w:firstLine="709"/>
        <w:jc w:val="both"/>
        <w:rPr>
          <w:rFonts w:ascii="Times New Roman" w:hAnsi="Times New Roman" w:cs="Times New Roman"/>
          <w:bCs/>
        </w:rPr>
      </w:pPr>
      <w:r w:rsidRPr="00F842FC">
        <w:rPr>
          <w:rFonts w:ascii="Times New Roman" w:hAnsi="Times New Roman" w:cs="Times New Roman"/>
          <w:bCs/>
        </w:rPr>
        <w:t xml:space="preserve"> </w:t>
      </w:r>
      <w:r>
        <w:rPr>
          <w:rFonts w:ascii="Times New Roman" w:hAnsi="Times New Roman" w:cs="Times New Roman"/>
          <w:bCs/>
        </w:rPr>
        <w:t>7.2.4.</w:t>
      </w:r>
      <w:r w:rsidRPr="00F842FC">
        <w:rPr>
          <w:rFonts w:ascii="Times New Roman" w:hAnsi="Times New Roman" w:cs="Times New Roman"/>
          <w:bCs/>
        </w:rPr>
        <w:t xml:space="preserve"> количественное определение алкоголя в выдыхаемом воздухе;</w:t>
      </w:r>
    </w:p>
    <w:p w14:paraId="66407203" w14:textId="5620D88F" w:rsidR="00F842FC" w:rsidRPr="00F842FC" w:rsidRDefault="00F842FC" w:rsidP="00F842FC">
      <w:pPr>
        <w:suppressAutoHyphens/>
        <w:autoSpaceDE w:val="0"/>
        <w:autoSpaceDN w:val="0"/>
        <w:adjustRightInd w:val="0"/>
        <w:spacing w:after="0" w:line="240" w:lineRule="auto"/>
        <w:ind w:firstLine="709"/>
        <w:jc w:val="both"/>
        <w:rPr>
          <w:rFonts w:ascii="Times New Roman" w:hAnsi="Times New Roman" w:cs="Times New Roman"/>
          <w:bCs/>
        </w:rPr>
      </w:pPr>
      <w:r w:rsidRPr="00F842FC">
        <w:rPr>
          <w:rFonts w:ascii="Times New Roman" w:hAnsi="Times New Roman" w:cs="Times New Roman"/>
          <w:bCs/>
        </w:rPr>
        <w:t xml:space="preserve"> </w:t>
      </w:r>
      <w:r>
        <w:rPr>
          <w:rFonts w:ascii="Times New Roman" w:hAnsi="Times New Roman" w:cs="Times New Roman"/>
          <w:bCs/>
        </w:rPr>
        <w:t>7.2.5.</w:t>
      </w:r>
      <w:r w:rsidRPr="00F842FC">
        <w:rPr>
          <w:rFonts w:ascii="Times New Roman" w:hAnsi="Times New Roman" w:cs="Times New Roman"/>
          <w:bCs/>
        </w:rPr>
        <w:t xml:space="preserve"> определение наличия психоактивных веществ в моче.</w:t>
      </w:r>
    </w:p>
    <w:p w14:paraId="5162D4AD" w14:textId="63C9C2C6" w:rsidR="00F842FC" w:rsidRPr="00F842FC" w:rsidRDefault="00F842FC" w:rsidP="00F842FC">
      <w:pPr>
        <w:suppressAutoHyphens/>
        <w:autoSpaceDE w:val="0"/>
        <w:autoSpaceDN w:val="0"/>
        <w:adjustRightInd w:val="0"/>
        <w:spacing w:after="0" w:line="240" w:lineRule="auto"/>
        <w:ind w:firstLine="709"/>
        <w:jc w:val="both"/>
        <w:rPr>
          <w:rFonts w:ascii="Times New Roman" w:hAnsi="Times New Roman" w:cs="Times New Roman"/>
          <w:bCs/>
        </w:rPr>
      </w:pPr>
      <w:r w:rsidRPr="00F842FC">
        <w:rPr>
          <w:rFonts w:ascii="Times New Roman" w:hAnsi="Times New Roman" w:cs="Times New Roman"/>
          <w:bCs/>
        </w:rPr>
        <w:t xml:space="preserve"> </w:t>
      </w:r>
      <w:r>
        <w:rPr>
          <w:rFonts w:ascii="Times New Roman" w:hAnsi="Times New Roman" w:cs="Times New Roman"/>
          <w:bCs/>
        </w:rPr>
        <w:t>7.3.</w:t>
      </w:r>
      <w:r w:rsidRPr="00F842FC">
        <w:rPr>
          <w:rFonts w:ascii="Times New Roman" w:hAnsi="Times New Roman" w:cs="Times New Roman"/>
          <w:bCs/>
        </w:rPr>
        <w:t xml:space="preserve"> В случае регистрации у работника Заказчика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 При неявк</w:t>
      </w:r>
      <w:r>
        <w:rPr>
          <w:rFonts w:ascii="Times New Roman" w:hAnsi="Times New Roman" w:cs="Times New Roman"/>
          <w:bCs/>
        </w:rPr>
        <w:t>е</w:t>
      </w:r>
      <w:r w:rsidRPr="00F842FC">
        <w:rPr>
          <w:rFonts w:ascii="Times New Roman" w:hAnsi="Times New Roman" w:cs="Times New Roman"/>
          <w:bCs/>
        </w:rPr>
        <w:t xml:space="preserve"> работника Заказчика на повторное исследование учитываются первично полученные результаты измерения артериального давления на периферических артериях и исследование пульса.</w:t>
      </w:r>
    </w:p>
    <w:p w14:paraId="5785C6CA" w14:textId="6817A230" w:rsidR="00F842FC" w:rsidRPr="00F842FC" w:rsidRDefault="00F842FC" w:rsidP="00F842FC">
      <w:pPr>
        <w:suppressAutoHyphens/>
        <w:autoSpaceDE w:val="0"/>
        <w:autoSpaceDN w:val="0"/>
        <w:adjustRightInd w:val="0"/>
        <w:spacing w:after="0" w:line="240" w:lineRule="auto"/>
        <w:ind w:firstLine="709"/>
        <w:jc w:val="both"/>
        <w:rPr>
          <w:rFonts w:ascii="Times New Roman" w:hAnsi="Times New Roman" w:cs="Times New Roman"/>
          <w:bCs/>
        </w:rPr>
      </w:pPr>
      <w:r w:rsidRPr="00F842FC">
        <w:rPr>
          <w:rFonts w:ascii="Times New Roman" w:hAnsi="Times New Roman" w:cs="Times New Roman"/>
          <w:bCs/>
        </w:rPr>
        <w:t xml:space="preserve"> </w:t>
      </w:r>
      <w:r>
        <w:rPr>
          <w:rFonts w:ascii="Times New Roman" w:hAnsi="Times New Roman" w:cs="Times New Roman"/>
          <w:bCs/>
        </w:rPr>
        <w:t>7.4.</w:t>
      </w:r>
      <w:r w:rsidRPr="00F842FC">
        <w:rPr>
          <w:rFonts w:ascii="Times New Roman" w:hAnsi="Times New Roman" w:cs="Times New Roman"/>
          <w:bCs/>
        </w:rPr>
        <w:t xml:space="preserve"> Исследование, указанное в </w:t>
      </w:r>
      <w:r>
        <w:rPr>
          <w:rFonts w:ascii="Times New Roman" w:hAnsi="Times New Roman" w:cs="Times New Roman"/>
          <w:bCs/>
        </w:rPr>
        <w:t>под</w:t>
      </w:r>
      <w:r w:rsidRPr="00F842FC">
        <w:rPr>
          <w:rFonts w:ascii="Times New Roman" w:hAnsi="Times New Roman" w:cs="Times New Roman"/>
          <w:bCs/>
        </w:rPr>
        <w:t>пункте</w:t>
      </w:r>
      <w:r>
        <w:rPr>
          <w:rFonts w:ascii="Times New Roman" w:hAnsi="Times New Roman" w:cs="Times New Roman"/>
          <w:bCs/>
        </w:rPr>
        <w:t xml:space="preserve"> 7.2.5 </w:t>
      </w:r>
      <w:r w:rsidRPr="00F842FC">
        <w:rPr>
          <w:rFonts w:ascii="Times New Roman" w:hAnsi="Times New Roman" w:cs="Times New Roman"/>
          <w:bCs/>
        </w:rPr>
        <w:t xml:space="preserve">Технического задания, проводится при наличии признаков опьянения и отрицательных результатах исследования выдыхаемого воздуха на алкоголь. </w:t>
      </w:r>
    </w:p>
    <w:p w14:paraId="42281A56" w14:textId="76D7521B" w:rsidR="00F842FC" w:rsidRPr="00F842FC" w:rsidRDefault="00F842FC" w:rsidP="00F842FC">
      <w:pPr>
        <w:suppressAutoHyphens/>
        <w:autoSpaceDE w:val="0"/>
        <w:autoSpaceDN w:val="0"/>
        <w:adjustRightInd w:val="0"/>
        <w:spacing w:after="0" w:line="240" w:lineRule="auto"/>
        <w:ind w:firstLine="709"/>
        <w:jc w:val="both"/>
        <w:rPr>
          <w:rFonts w:ascii="Times New Roman" w:hAnsi="Times New Roman" w:cs="Times New Roman"/>
          <w:bCs/>
        </w:rPr>
      </w:pPr>
      <w:r w:rsidRPr="00F842FC">
        <w:rPr>
          <w:rFonts w:ascii="Times New Roman" w:hAnsi="Times New Roman" w:cs="Times New Roman"/>
          <w:bCs/>
        </w:rPr>
        <w:t xml:space="preserve"> </w:t>
      </w:r>
      <w:r>
        <w:rPr>
          <w:rFonts w:ascii="Times New Roman" w:hAnsi="Times New Roman" w:cs="Times New Roman"/>
          <w:bCs/>
        </w:rPr>
        <w:t>7.5.</w:t>
      </w:r>
      <w:r w:rsidRPr="00F842FC">
        <w:rPr>
          <w:rFonts w:ascii="Times New Roman" w:hAnsi="Times New Roman" w:cs="Times New Roman"/>
          <w:bCs/>
        </w:rPr>
        <w:t xml:space="preserve"> Отбор мочи для определения наличия в ней психоактивных веществ осуществляется в соответствии с Приказом Министерства здравоохранения Российской Федерации от 29.04.2025 № 262н </w:t>
      </w:r>
      <w:r>
        <w:rPr>
          <w:rFonts w:ascii="Times New Roman" w:hAnsi="Times New Roman" w:cs="Times New Roman"/>
          <w:bCs/>
        </w:rPr>
        <w:t>«</w:t>
      </w:r>
      <w:r w:rsidRPr="00F842FC">
        <w:rPr>
          <w:rFonts w:ascii="Times New Roman" w:hAnsi="Times New Roman" w:cs="Times New Roman"/>
          <w:bCs/>
        </w:rPr>
        <w: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освидетельствования на состояние опьянения (алкогольного, наркотического или иного токсического), а также формы и порядка ведения журнала регистрации медицинских освидетельствований на состояние опьянения (алкогольного, наркотического или иного токсического)</w:t>
      </w:r>
      <w:r>
        <w:rPr>
          <w:rFonts w:ascii="Times New Roman" w:hAnsi="Times New Roman" w:cs="Times New Roman"/>
          <w:bCs/>
        </w:rPr>
        <w:t>»</w:t>
      </w:r>
      <w:r w:rsidRPr="00F842FC">
        <w:rPr>
          <w:rFonts w:ascii="Times New Roman" w:hAnsi="Times New Roman" w:cs="Times New Roman"/>
          <w:bCs/>
        </w:rPr>
        <w:t xml:space="preserve">. </w:t>
      </w:r>
    </w:p>
    <w:p w14:paraId="106D93D7" w14:textId="14047EED" w:rsidR="00F842FC" w:rsidRDefault="00F842FC" w:rsidP="00F842FC">
      <w:pPr>
        <w:suppressAutoHyphens/>
        <w:autoSpaceDE w:val="0"/>
        <w:autoSpaceDN w:val="0"/>
        <w:adjustRightInd w:val="0"/>
        <w:spacing w:after="0" w:line="240" w:lineRule="auto"/>
        <w:ind w:firstLine="709"/>
        <w:jc w:val="both"/>
        <w:rPr>
          <w:rFonts w:ascii="Times New Roman" w:hAnsi="Times New Roman" w:cs="Times New Roman"/>
          <w:bCs/>
        </w:rPr>
      </w:pPr>
      <w:r w:rsidRPr="00F842FC">
        <w:rPr>
          <w:rFonts w:ascii="Times New Roman" w:hAnsi="Times New Roman" w:cs="Times New Roman"/>
          <w:bCs/>
        </w:rPr>
        <w:t xml:space="preserve"> </w:t>
      </w:r>
      <w:r>
        <w:rPr>
          <w:rFonts w:ascii="Times New Roman" w:hAnsi="Times New Roman" w:cs="Times New Roman"/>
          <w:bCs/>
        </w:rPr>
        <w:t xml:space="preserve">7.6. </w:t>
      </w:r>
      <w:r w:rsidRPr="00F842FC">
        <w:rPr>
          <w:rFonts w:ascii="Times New Roman" w:hAnsi="Times New Roman" w:cs="Times New Roman"/>
          <w:bCs/>
        </w:rPr>
        <w:t>При проведении соответствующих медицинских осмотров Исполнителем обеспечивается идентификация личности работника Заказчика, посредством контроля его документов, удостоверяющих личность.</w:t>
      </w:r>
    </w:p>
    <w:p w14:paraId="3E6FD933" w14:textId="06CEFCAD" w:rsidR="00F842FC" w:rsidRDefault="00F842FC" w:rsidP="00F842FC">
      <w:pPr>
        <w:suppressAutoHyphens/>
        <w:autoSpaceDE w:val="0"/>
        <w:autoSpaceDN w:val="0"/>
        <w:adjustRightInd w:val="0"/>
        <w:spacing w:after="0" w:line="240" w:lineRule="auto"/>
        <w:ind w:firstLine="709"/>
        <w:jc w:val="both"/>
        <w:rPr>
          <w:rFonts w:ascii="Times New Roman" w:hAnsi="Times New Roman" w:cs="Times New Roman"/>
          <w:bCs/>
        </w:rPr>
      </w:pPr>
      <w:r>
        <w:rPr>
          <w:rFonts w:ascii="Times New Roman" w:hAnsi="Times New Roman" w:cs="Times New Roman"/>
          <w:bCs/>
        </w:rPr>
        <w:t xml:space="preserve">7.7. </w:t>
      </w:r>
      <w:r w:rsidRPr="00F842FC">
        <w:rPr>
          <w:rFonts w:ascii="Times New Roman" w:hAnsi="Times New Roman" w:cs="Times New Roman"/>
          <w:bCs/>
        </w:rPr>
        <w:t>При выявлении у осматриваемого признаков алкогольного, наркотического или иного токсического опьянения (остаточных явлений такого опьянения) (при положительных или отрицательных результатах исследования выдыхаемого воздуха на наличие алкоголя) медицинский работник после проведения медицинского осмотра уведомляет об этом работодателя (его уполномоченного представителя).</w:t>
      </w:r>
    </w:p>
    <w:p w14:paraId="181DF72C" w14:textId="77777777" w:rsidR="00403706" w:rsidRPr="00403706" w:rsidRDefault="00403706" w:rsidP="00403706">
      <w:pPr>
        <w:suppressAutoHyphens/>
        <w:autoSpaceDE w:val="0"/>
        <w:autoSpaceDN w:val="0"/>
        <w:adjustRightInd w:val="0"/>
        <w:spacing w:after="0" w:line="240" w:lineRule="auto"/>
        <w:ind w:firstLine="709"/>
        <w:jc w:val="both"/>
        <w:rPr>
          <w:rFonts w:ascii="Times New Roman" w:hAnsi="Times New Roman" w:cs="Times New Roman"/>
          <w:bCs/>
        </w:rPr>
      </w:pPr>
      <w:r>
        <w:rPr>
          <w:rFonts w:ascii="Times New Roman" w:hAnsi="Times New Roman" w:cs="Times New Roman"/>
          <w:bCs/>
        </w:rPr>
        <w:t xml:space="preserve">7.8. </w:t>
      </w:r>
      <w:r w:rsidRPr="00403706">
        <w:rPr>
          <w:rFonts w:ascii="Times New Roman" w:hAnsi="Times New Roman" w:cs="Times New Roman"/>
          <w:bCs/>
        </w:rPr>
        <w:t>По результатам прохождения работником Заказчика предрейсового медицинского осмотра медицинским работником Исполнителя выносится медицинское заключение:</w:t>
      </w:r>
    </w:p>
    <w:p w14:paraId="50A00017" w14:textId="1A5017D3" w:rsidR="00403706" w:rsidRPr="00403706" w:rsidRDefault="00403706" w:rsidP="00403706">
      <w:pPr>
        <w:suppressAutoHyphens/>
        <w:autoSpaceDE w:val="0"/>
        <w:autoSpaceDN w:val="0"/>
        <w:adjustRightInd w:val="0"/>
        <w:spacing w:after="0" w:line="240" w:lineRule="auto"/>
        <w:ind w:firstLine="709"/>
        <w:jc w:val="both"/>
        <w:rPr>
          <w:rFonts w:ascii="Times New Roman" w:hAnsi="Times New Roman" w:cs="Times New Roman"/>
          <w:bCs/>
        </w:rPr>
      </w:pPr>
      <w:r w:rsidRPr="00403706">
        <w:rPr>
          <w:rFonts w:ascii="Times New Roman" w:hAnsi="Times New Roman" w:cs="Times New Roman"/>
          <w:bCs/>
        </w:rPr>
        <w:t xml:space="preserve"> </w:t>
      </w:r>
      <w:r>
        <w:rPr>
          <w:rFonts w:ascii="Times New Roman" w:hAnsi="Times New Roman" w:cs="Times New Roman"/>
          <w:bCs/>
        </w:rPr>
        <w:t>7</w:t>
      </w:r>
      <w:r w:rsidRPr="00403706">
        <w:rPr>
          <w:rFonts w:ascii="Times New Roman" w:hAnsi="Times New Roman" w:cs="Times New Roman"/>
          <w:bCs/>
        </w:rPr>
        <w:t>.</w:t>
      </w:r>
      <w:r>
        <w:rPr>
          <w:rFonts w:ascii="Times New Roman" w:hAnsi="Times New Roman" w:cs="Times New Roman"/>
          <w:bCs/>
        </w:rPr>
        <w:t>8</w:t>
      </w:r>
      <w:r w:rsidRPr="00403706">
        <w:rPr>
          <w:rFonts w:ascii="Times New Roman" w:hAnsi="Times New Roman" w:cs="Times New Roman"/>
          <w:bCs/>
        </w:rPr>
        <w:t>.1</w:t>
      </w:r>
      <w:r>
        <w:rPr>
          <w:rFonts w:ascii="Times New Roman" w:hAnsi="Times New Roman" w:cs="Times New Roman"/>
          <w:bCs/>
        </w:rPr>
        <w:t>.</w:t>
      </w:r>
      <w:r w:rsidRPr="00403706">
        <w:rPr>
          <w:rFonts w:ascii="Times New Roman" w:hAnsi="Times New Roman" w:cs="Times New Roman"/>
          <w:bCs/>
        </w:rPr>
        <w:t xml:space="preserve"> о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w:t>
      </w:r>
      <w:r w:rsidRPr="00403706">
        <w:rPr>
          <w:rFonts w:ascii="Times New Roman" w:hAnsi="Times New Roman" w:cs="Times New Roman"/>
          <w:bCs/>
        </w:rPr>
        <w:lastRenderedPageBreak/>
        <w:t>алкогольного, наркотического или иного токсического опьянения и остаточных явлений такого опьянения (с указанием этих признаков и (или) остаточных явлений);</w:t>
      </w:r>
    </w:p>
    <w:p w14:paraId="4DC028E0" w14:textId="278E0FB0" w:rsidR="00F842FC" w:rsidRDefault="00403706" w:rsidP="00403706">
      <w:pPr>
        <w:suppressAutoHyphens/>
        <w:autoSpaceDE w:val="0"/>
        <w:autoSpaceDN w:val="0"/>
        <w:adjustRightInd w:val="0"/>
        <w:spacing w:after="0" w:line="240" w:lineRule="auto"/>
        <w:ind w:firstLine="709"/>
        <w:jc w:val="both"/>
        <w:rPr>
          <w:rFonts w:ascii="Times New Roman" w:hAnsi="Times New Roman" w:cs="Times New Roman"/>
          <w:bCs/>
        </w:rPr>
      </w:pPr>
      <w:r w:rsidRPr="00403706">
        <w:rPr>
          <w:rFonts w:ascii="Times New Roman" w:hAnsi="Times New Roman" w:cs="Times New Roman"/>
          <w:bCs/>
        </w:rPr>
        <w:t xml:space="preserve"> </w:t>
      </w:r>
      <w:r>
        <w:rPr>
          <w:rFonts w:ascii="Times New Roman" w:hAnsi="Times New Roman" w:cs="Times New Roman"/>
          <w:bCs/>
        </w:rPr>
        <w:t>7</w:t>
      </w:r>
      <w:r w:rsidRPr="00403706">
        <w:rPr>
          <w:rFonts w:ascii="Times New Roman" w:hAnsi="Times New Roman" w:cs="Times New Roman"/>
          <w:bCs/>
        </w:rPr>
        <w:t>.</w:t>
      </w:r>
      <w:r>
        <w:rPr>
          <w:rFonts w:ascii="Times New Roman" w:hAnsi="Times New Roman" w:cs="Times New Roman"/>
          <w:bCs/>
        </w:rPr>
        <w:t>8</w:t>
      </w:r>
      <w:r w:rsidRPr="00403706">
        <w:rPr>
          <w:rFonts w:ascii="Times New Roman" w:hAnsi="Times New Roman" w:cs="Times New Roman"/>
          <w:bCs/>
        </w:rPr>
        <w:t>.2</w:t>
      </w:r>
      <w:r>
        <w:rPr>
          <w:rFonts w:ascii="Times New Roman" w:hAnsi="Times New Roman" w:cs="Times New Roman"/>
          <w:bCs/>
        </w:rPr>
        <w:t>.</w:t>
      </w:r>
      <w:r w:rsidRPr="00403706">
        <w:rPr>
          <w:rFonts w:ascii="Times New Roman" w:hAnsi="Times New Roman" w:cs="Times New Roman"/>
          <w:bCs/>
        </w:rPr>
        <w:t xml:space="preserve"> об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0FFC945A" w14:textId="700F5645" w:rsidR="004D2C22" w:rsidRDefault="004D2C22" w:rsidP="00403706">
      <w:pPr>
        <w:suppressAutoHyphens/>
        <w:autoSpaceDE w:val="0"/>
        <w:autoSpaceDN w:val="0"/>
        <w:adjustRightInd w:val="0"/>
        <w:spacing w:after="0" w:line="240" w:lineRule="auto"/>
        <w:ind w:firstLine="709"/>
        <w:jc w:val="both"/>
        <w:rPr>
          <w:rFonts w:ascii="Times New Roman" w:hAnsi="Times New Roman" w:cs="Times New Roman"/>
          <w:bCs/>
        </w:rPr>
      </w:pPr>
      <w:r>
        <w:rPr>
          <w:rFonts w:ascii="Times New Roman" w:hAnsi="Times New Roman" w:cs="Times New Roman"/>
          <w:bCs/>
        </w:rPr>
        <w:t xml:space="preserve">7.9. </w:t>
      </w:r>
      <w:r w:rsidRPr="004D2C22">
        <w:rPr>
          <w:rFonts w:ascii="Times New Roman" w:hAnsi="Times New Roman" w:cs="Times New Roman"/>
          <w:bCs/>
        </w:rPr>
        <w:t>Результаты проведенных предрейсовых медицинских осмотров вносятся в журнал регистрации предрейсовых медицинских осмотров (далее - журнал).</w:t>
      </w:r>
    </w:p>
    <w:p w14:paraId="176D95CC" w14:textId="3D419057" w:rsidR="00033A69" w:rsidRDefault="00033A69" w:rsidP="00403706">
      <w:pPr>
        <w:suppressAutoHyphens/>
        <w:autoSpaceDE w:val="0"/>
        <w:autoSpaceDN w:val="0"/>
        <w:adjustRightInd w:val="0"/>
        <w:spacing w:after="0" w:line="240" w:lineRule="auto"/>
        <w:ind w:firstLine="709"/>
        <w:jc w:val="both"/>
        <w:rPr>
          <w:rFonts w:ascii="Times New Roman" w:hAnsi="Times New Roman" w:cs="Times New Roman"/>
          <w:bCs/>
        </w:rPr>
      </w:pPr>
      <w:r>
        <w:rPr>
          <w:rFonts w:ascii="Times New Roman" w:hAnsi="Times New Roman" w:cs="Times New Roman"/>
          <w:bCs/>
        </w:rPr>
        <w:t xml:space="preserve">7.10. </w:t>
      </w:r>
      <w:r w:rsidRPr="00033A69">
        <w:rPr>
          <w:rFonts w:ascii="Times New Roman" w:hAnsi="Times New Roman" w:cs="Times New Roman"/>
          <w:bCs/>
        </w:rPr>
        <w:t>Ведение журнала(</w:t>
      </w:r>
      <w:proofErr w:type="spellStart"/>
      <w:r w:rsidRPr="00033A69">
        <w:rPr>
          <w:rFonts w:ascii="Times New Roman" w:hAnsi="Times New Roman" w:cs="Times New Roman"/>
          <w:bCs/>
        </w:rPr>
        <w:t>ов</w:t>
      </w:r>
      <w:proofErr w:type="spellEnd"/>
      <w:r w:rsidRPr="00033A69">
        <w:rPr>
          <w:rFonts w:ascii="Times New Roman" w:hAnsi="Times New Roman" w:cs="Times New Roman"/>
          <w:bCs/>
        </w:rPr>
        <w:t>) осуществляется на бумажном носителе и (или) в форме электронного документа в соответствии с требованиями пунктов 21,</w:t>
      </w:r>
      <w:r>
        <w:rPr>
          <w:rFonts w:ascii="Times New Roman" w:hAnsi="Times New Roman" w:cs="Times New Roman"/>
          <w:bCs/>
        </w:rPr>
        <w:t xml:space="preserve"> </w:t>
      </w:r>
      <w:r w:rsidRPr="00033A69">
        <w:rPr>
          <w:rFonts w:ascii="Times New Roman" w:hAnsi="Times New Roman" w:cs="Times New Roman"/>
          <w:bCs/>
        </w:rPr>
        <w:t xml:space="preserve">22 Приказа Министерства здравоохранения Российской Федерации от 30.05.2023 № 266н </w:t>
      </w:r>
      <w:r>
        <w:rPr>
          <w:rFonts w:ascii="Times New Roman" w:hAnsi="Times New Roman" w:cs="Times New Roman"/>
          <w:bCs/>
        </w:rPr>
        <w:t>«</w:t>
      </w:r>
      <w:r w:rsidRPr="00033A69">
        <w:rPr>
          <w:rFonts w:ascii="Times New Roman" w:hAnsi="Times New Roman" w:cs="Times New Roman"/>
          <w:bCs/>
        </w:rPr>
        <w:t xml:space="preserve">Об утверждении Порядка и периодичности проведения </w:t>
      </w:r>
      <w:proofErr w:type="spellStart"/>
      <w:r w:rsidRPr="00033A69">
        <w:rPr>
          <w:rFonts w:ascii="Times New Roman" w:hAnsi="Times New Roman" w:cs="Times New Roman"/>
          <w:bCs/>
        </w:rPr>
        <w:t>предсменных</w:t>
      </w:r>
      <w:proofErr w:type="spellEnd"/>
      <w:r w:rsidRPr="00033A69">
        <w:rPr>
          <w:rFonts w:ascii="Times New Roman" w:hAnsi="Times New Roman" w:cs="Times New Roman"/>
          <w:bCs/>
        </w:rPr>
        <w:t xml:space="preserve">, предрейсовых, </w:t>
      </w:r>
      <w:proofErr w:type="spellStart"/>
      <w:r w:rsidRPr="00033A69">
        <w:rPr>
          <w:rFonts w:ascii="Times New Roman" w:hAnsi="Times New Roman" w:cs="Times New Roman"/>
          <w:bCs/>
        </w:rPr>
        <w:t>послесменных</w:t>
      </w:r>
      <w:proofErr w:type="spellEnd"/>
      <w:r w:rsidRPr="00033A69">
        <w:rPr>
          <w:rFonts w:ascii="Times New Roman" w:hAnsi="Times New Roman" w:cs="Times New Roman"/>
          <w:bCs/>
        </w:rPr>
        <w:t>, послерейсовых медицинских осмотров, медицинских осмотров в течение рабочего дня (смены) и перечня включаемых в них исследований</w:t>
      </w:r>
      <w:r>
        <w:rPr>
          <w:rFonts w:ascii="Times New Roman" w:hAnsi="Times New Roman" w:cs="Times New Roman"/>
          <w:bCs/>
        </w:rPr>
        <w:t>»</w:t>
      </w:r>
      <w:r w:rsidRPr="00033A69">
        <w:rPr>
          <w:rFonts w:ascii="Times New Roman" w:hAnsi="Times New Roman" w:cs="Times New Roman"/>
          <w:bCs/>
        </w:rPr>
        <w:t>.</w:t>
      </w:r>
    </w:p>
    <w:p w14:paraId="2894B576" w14:textId="7DC00472" w:rsidR="00033A69" w:rsidRPr="00033A69" w:rsidRDefault="00033A69" w:rsidP="00033A69">
      <w:pPr>
        <w:suppressAutoHyphens/>
        <w:autoSpaceDE w:val="0"/>
        <w:autoSpaceDN w:val="0"/>
        <w:adjustRightInd w:val="0"/>
        <w:spacing w:after="0" w:line="240" w:lineRule="auto"/>
        <w:ind w:firstLine="709"/>
        <w:jc w:val="both"/>
        <w:rPr>
          <w:rFonts w:ascii="Times New Roman" w:hAnsi="Times New Roman" w:cs="Times New Roman"/>
          <w:bCs/>
        </w:rPr>
      </w:pPr>
      <w:r>
        <w:rPr>
          <w:rFonts w:ascii="Times New Roman" w:hAnsi="Times New Roman" w:cs="Times New Roman"/>
          <w:bCs/>
        </w:rPr>
        <w:t xml:space="preserve">7.11. </w:t>
      </w:r>
      <w:r w:rsidRPr="00033A69">
        <w:rPr>
          <w:rFonts w:ascii="Times New Roman" w:hAnsi="Times New Roman" w:cs="Times New Roman"/>
          <w:bCs/>
        </w:rPr>
        <w:t>По результатам прохождения предрейсового медицинского осмотра при вынесении одного из медицинских заключений, указанных в</w:t>
      </w:r>
      <w:r>
        <w:rPr>
          <w:rFonts w:ascii="Times New Roman" w:hAnsi="Times New Roman" w:cs="Times New Roman"/>
          <w:bCs/>
        </w:rPr>
        <w:t xml:space="preserve"> пункте 7.8</w:t>
      </w:r>
      <w:r w:rsidRPr="00033A69">
        <w:rPr>
          <w:rFonts w:ascii="Times New Roman" w:hAnsi="Times New Roman" w:cs="Times New Roman"/>
          <w:bCs/>
        </w:rPr>
        <w:t xml:space="preserve"> Технического задания, в Журнал регистрации предрейсовых медицинских осмотров вносится соответствующая запись: </w:t>
      </w:r>
      <w:r>
        <w:rPr>
          <w:rFonts w:ascii="Times New Roman" w:hAnsi="Times New Roman" w:cs="Times New Roman"/>
          <w:bCs/>
        </w:rPr>
        <w:t>«</w:t>
      </w:r>
      <w:r w:rsidRPr="00033A69">
        <w:rPr>
          <w:rFonts w:ascii="Times New Roman" w:hAnsi="Times New Roman" w:cs="Times New Roman"/>
          <w:bCs/>
        </w:rPr>
        <w:t>прошел предрейсовый медицинский осмотр, к исполнению трудовых обязанностей допущен</w:t>
      </w:r>
      <w:r>
        <w:rPr>
          <w:rFonts w:ascii="Times New Roman" w:hAnsi="Times New Roman" w:cs="Times New Roman"/>
          <w:bCs/>
        </w:rPr>
        <w:t>»</w:t>
      </w:r>
      <w:r w:rsidRPr="00033A69">
        <w:rPr>
          <w:rFonts w:ascii="Times New Roman" w:hAnsi="Times New Roman" w:cs="Times New Roman"/>
          <w:bCs/>
        </w:rPr>
        <w:t xml:space="preserve"> или </w:t>
      </w:r>
      <w:r>
        <w:rPr>
          <w:rFonts w:ascii="Times New Roman" w:hAnsi="Times New Roman" w:cs="Times New Roman"/>
          <w:bCs/>
        </w:rPr>
        <w:t>«</w:t>
      </w:r>
      <w:r w:rsidRPr="00033A69">
        <w:rPr>
          <w:rFonts w:ascii="Times New Roman" w:hAnsi="Times New Roman" w:cs="Times New Roman"/>
          <w:bCs/>
        </w:rPr>
        <w:t>прошел предрейсовый медицинский осмотр, к исполнению трудовых обязанностей НЕ допущен</w:t>
      </w:r>
      <w:r>
        <w:rPr>
          <w:rFonts w:ascii="Times New Roman" w:hAnsi="Times New Roman" w:cs="Times New Roman"/>
          <w:bCs/>
        </w:rPr>
        <w:t>»</w:t>
      </w:r>
      <w:r w:rsidRPr="00033A69">
        <w:rPr>
          <w:rFonts w:ascii="Times New Roman" w:hAnsi="Times New Roman" w:cs="Times New Roman"/>
          <w:bCs/>
        </w:rPr>
        <w:t xml:space="preserve"> с указанием выявленных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которая заверяется подписью медицинского работника, проводившего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ведения журнала в электронном виде.</w:t>
      </w:r>
    </w:p>
    <w:p w14:paraId="6C022896" w14:textId="711CB595" w:rsidR="00033A69" w:rsidRPr="00033A69" w:rsidRDefault="00033A69" w:rsidP="00033A69">
      <w:pPr>
        <w:suppressAutoHyphens/>
        <w:autoSpaceDE w:val="0"/>
        <w:autoSpaceDN w:val="0"/>
        <w:adjustRightInd w:val="0"/>
        <w:spacing w:after="0" w:line="240" w:lineRule="auto"/>
        <w:ind w:firstLine="709"/>
        <w:jc w:val="both"/>
        <w:rPr>
          <w:rFonts w:ascii="Times New Roman" w:hAnsi="Times New Roman" w:cs="Times New Roman"/>
          <w:bCs/>
        </w:rPr>
      </w:pPr>
      <w:r w:rsidRPr="00033A69">
        <w:rPr>
          <w:rFonts w:ascii="Times New Roman" w:hAnsi="Times New Roman" w:cs="Times New Roman"/>
          <w:bCs/>
        </w:rPr>
        <w:t xml:space="preserve"> </w:t>
      </w:r>
      <w:r>
        <w:rPr>
          <w:rFonts w:ascii="Times New Roman" w:hAnsi="Times New Roman" w:cs="Times New Roman"/>
          <w:bCs/>
        </w:rPr>
        <w:t>7.12.</w:t>
      </w:r>
      <w:r w:rsidRPr="00033A69">
        <w:rPr>
          <w:rFonts w:ascii="Times New Roman" w:hAnsi="Times New Roman" w:cs="Times New Roman"/>
          <w:bCs/>
        </w:rPr>
        <w:t xml:space="preserve"> Результаты проведенного предрейсового осмотра медицинский работник сообщает работнику Заказчика, проходившему осмотр, и Заказчику (уполномоченному представителю Заказчика).</w:t>
      </w:r>
    </w:p>
    <w:p w14:paraId="29DBEF97" w14:textId="2F9CE1EC" w:rsidR="00033A69" w:rsidRPr="00033A69" w:rsidRDefault="00033A69" w:rsidP="00033A69">
      <w:pPr>
        <w:suppressAutoHyphens/>
        <w:autoSpaceDE w:val="0"/>
        <w:autoSpaceDN w:val="0"/>
        <w:adjustRightInd w:val="0"/>
        <w:spacing w:after="0" w:line="240" w:lineRule="auto"/>
        <w:ind w:firstLine="709"/>
        <w:jc w:val="both"/>
        <w:rPr>
          <w:rFonts w:ascii="Times New Roman" w:hAnsi="Times New Roman" w:cs="Times New Roman"/>
          <w:bCs/>
        </w:rPr>
      </w:pPr>
      <w:r w:rsidRPr="00033A69">
        <w:rPr>
          <w:rFonts w:ascii="Times New Roman" w:hAnsi="Times New Roman" w:cs="Times New Roman"/>
          <w:bCs/>
        </w:rPr>
        <w:t xml:space="preserve"> </w:t>
      </w:r>
      <w:r>
        <w:rPr>
          <w:rFonts w:ascii="Times New Roman" w:hAnsi="Times New Roman" w:cs="Times New Roman"/>
          <w:bCs/>
        </w:rPr>
        <w:t>7.13.</w:t>
      </w:r>
      <w:r w:rsidRPr="00033A69">
        <w:rPr>
          <w:rFonts w:ascii="Times New Roman" w:hAnsi="Times New Roman" w:cs="Times New Roman"/>
          <w:bCs/>
        </w:rPr>
        <w:t xml:space="preserve"> При вынесении медицинского заключения, предусмотренного </w:t>
      </w:r>
      <w:r>
        <w:rPr>
          <w:rFonts w:ascii="Times New Roman" w:hAnsi="Times New Roman" w:cs="Times New Roman"/>
          <w:bCs/>
        </w:rPr>
        <w:t>под</w:t>
      </w:r>
      <w:r w:rsidRPr="00033A69">
        <w:rPr>
          <w:rFonts w:ascii="Times New Roman" w:hAnsi="Times New Roman" w:cs="Times New Roman"/>
          <w:bCs/>
        </w:rPr>
        <w:t>пунктом</w:t>
      </w:r>
      <w:r>
        <w:rPr>
          <w:rFonts w:ascii="Times New Roman" w:hAnsi="Times New Roman" w:cs="Times New Roman"/>
          <w:bCs/>
        </w:rPr>
        <w:t xml:space="preserve"> 7.8.</w:t>
      </w:r>
      <w:r w:rsidRPr="00033A69">
        <w:rPr>
          <w:rFonts w:ascii="Times New Roman" w:hAnsi="Times New Roman" w:cs="Times New Roman"/>
          <w:bCs/>
        </w:rPr>
        <w:t xml:space="preserve">2  Технического задания, в путевом листе медицинским работником, проводившим предрейсовый медицинский осмотр, проставляются дата, время и результат проведения медицинского осмотра в виде отметки </w:t>
      </w:r>
      <w:r>
        <w:rPr>
          <w:rFonts w:ascii="Times New Roman" w:hAnsi="Times New Roman" w:cs="Times New Roman"/>
          <w:bCs/>
        </w:rPr>
        <w:t>«</w:t>
      </w:r>
      <w:r w:rsidRPr="00033A69">
        <w:rPr>
          <w:rFonts w:ascii="Times New Roman" w:hAnsi="Times New Roman" w:cs="Times New Roman"/>
          <w:bCs/>
        </w:rPr>
        <w:t>прошел предрейсовый медицинский осмотр, к исполнению трудовых обязанностей допущен</w:t>
      </w:r>
      <w:r>
        <w:rPr>
          <w:rFonts w:ascii="Times New Roman" w:hAnsi="Times New Roman" w:cs="Times New Roman"/>
          <w:bCs/>
        </w:rPr>
        <w:t>»</w:t>
      </w:r>
      <w:r w:rsidRPr="00033A69">
        <w:rPr>
          <w:rFonts w:ascii="Times New Roman" w:hAnsi="Times New Roman" w:cs="Times New Roman"/>
          <w:bCs/>
        </w:rPr>
        <w:t xml:space="preserve"> и заверяются его собственноручной подписью на бумажном носителе либо усиленной квалифицированной электронной подписью в случае формирования электронного путевого листа с указанием фамилии, имени и отчества (при наличии) медицинского работника, наименования Исполнителя.</w:t>
      </w:r>
    </w:p>
    <w:p w14:paraId="3144EAAC" w14:textId="4BDD9326" w:rsidR="00403706" w:rsidRDefault="00033A69" w:rsidP="00033A69">
      <w:pPr>
        <w:suppressAutoHyphens/>
        <w:autoSpaceDE w:val="0"/>
        <w:autoSpaceDN w:val="0"/>
        <w:adjustRightInd w:val="0"/>
        <w:spacing w:after="0" w:line="240" w:lineRule="auto"/>
        <w:ind w:firstLine="709"/>
        <w:jc w:val="both"/>
        <w:rPr>
          <w:rFonts w:ascii="Times New Roman" w:hAnsi="Times New Roman" w:cs="Times New Roman"/>
          <w:bCs/>
        </w:rPr>
      </w:pPr>
      <w:r w:rsidRPr="00033A69">
        <w:rPr>
          <w:rFonts w:ascii="Times New Roman" w:hAnsi="Times New Roman" w:cs="Times New Roman"/>
          <w:bCs/>
        </w:rPr>
        <w:t xml:space="preserve"> </w:t>
      </w:r>
      <w:r>
        <w:rPr>
          <w:rFonts w:ascii="Times New Roman" w:hAnsi="Times New Roman" w:cs="Times New Roman"/>
          <w:bCs/>
        </w:rPr>
        <w:t>7.14.</w:t>
      </w:r>
      <w:r w:rsidRPr="00033A69">
        <w:rPr>
          <w:rFonts w:ascii="Times New Roman" w:hAnsi="Times New Roman" w:cs="Times New Roman"/>
          <w:bCs/>
        </w:rPr>
        <w:t xml:space="preserve"> В случае выявления медицинским работником по результатам предрейсового медицинского осмотра признаков и (или) остаточных явлений, указанных в </w:t>
      </w:r>
      <w:r>
        <w:rPr>
          <w:rFonts w:ascii="Times New Roman" w:hAnsi="Times New Roman" w:cs="Times New Roman"/>
          <w:bCs/>
        </w:rPr>
        <w:t>под</w:t>
      </w:r>
      <w:r w:rsidRPr="00033A69">
        <w:rPr>
          <w:rFonts w:ascii="Times New Roman" w:hAnsi="Times New Roman" w:cs="Times New Roman"/>
          <w:bCs/>
        </w:rPr>
        <w:t>пункте</w:t>
      </w:r>
      <w:r w:rsidR="00790A3B">
        <w:rPr>
          <w:rFonts w:ascii="Times New Roman" w:hAnsi="Times New Roman" w:cs="Times New Roman"/>
          <w:bCs/>
        </w:rPr>
        <w:t xml:space="preserve"> </w:t>
      </w:r>
      <w:r>
        <w:rPr>
          <w:rFonts w:ascii="Times New Roman" w:hAnsi="Times New Roman" w:cs="Times New Roman"/>
          <w:bCs/>
        </w:rPr>
        <w:t>7.8.</w:t>
      </w:r>
      <w:r w:rsidRPr="00033A69">
        <w:rPr>
          <w:rFonts w:ascii="Times New Roman" w:hAnsi="Times New Roman" w:cs="Times New Roman"/>
          <w:bCs/>
        </w:rPr>
        <w:t>1</w:t>
      </w:r>
      <w:r w:rsidR="00790A3B">
        <w:rPr>
          <w:rFonts w:ascii="Times New Roman" w:hAnsi="Times New Roman" w:cs="Times New Roman"/>
          <w:bCs/>
        </w:rPr>
        <w:t xml:space="preserve"> </w:t>
      </w:r>
      <w:r w:rsidRPr="00033A69">
        <w:rPr>
          <w:rFonts w:ascii="Times New Roman" w:hAnsi="Times New Roman" w:cs="Times New Roman"/>
          <w:bCs/>
        </w:rPr>
        <w:t>Технического задания, работнику Заказчика, проходившему осмотр, медицинским работником выдается справка о выявлении данных признаков и (или) остаточных явлений (далее - Справка).</w:t>
      </w:r>
    </w:p>
    <w:p w14:paraId="518BEBA0" w14:textId="1BFE1AA7" w:rsidR="00D31315" w:rsidRDefault="00D31315" w:rsidP="00E27213">
      <w:pPr>
        <w:suppressAutoHyphens/>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7</w:t>
      </w:r>
      <w:r w:rsidRPr="00EE46B2">
        <w:rPr>
          <w:rFonts w:ascii="Times New Roman" w:hAnsi="Times New Roman" w:cs="Times New Roman"/>
        </w:rPr>
        <w:t>.</w:t>
      </w:r>
      <w:r w:rsidR="00E27213">
        <w:rPr>
          <w:rFonts w:ascii="Times New Roman" w:hAnsi="Times New Roman" w:cs="Times New Roman"/>
        </w:rPr>
        <w:t>15</w:t>
      </w:r>
      <w:r w:rsidRPr="00EE46B2">
        <w:rPr>
          <w:rFonts w:ascii="Times New Roman" w:hAnsi="Times New Roman" w:cs="Times New Roman"/>
        </w:rPr>
        <w:t xml:space="preserve">. </w:t>
      </w:r>
      <w:r w:rsidR="00741EC5">
        <w:rPr>
          <w:rFonts w:ascii="Times New Roman" w:hAnsi="Times New Roman" w:cs="Times New Roman"/>
        </w:rPr>
        <w:t>У</w:t>
      </w:r>
      <w:r w:rsidR="00741EC5" w:rsidRPr="00741EC5">
        <w:rPr>
          <w:rFonts w:ascii="Times New Roman" w:hAnsi="Times New Roman" w:cs="Times New Roman"/>
        </w:rPr>
        <w:t>слуг</w:t>
      </w:r>
      <w:r w:rsidR="00741EC5">
        <w:rPr>
          <w:rFonts w:ascii="Times New Roman" w:hAnsi="Times New Roman" w:cs="Times New Roman"/>
        </w:rPr>
        <w:t>и</w:t>
      </w:r>
      <w:r w:rsidR="00741EC5" w:rsidRPr="00741EC5">
        <w:rPr>
          <w:rFonts w:ascii="Times New Roman" w:hAnsi="Times New Roman" w:cs="Times New Roman"/>
        </w:rPr>
        <w:t xml:space="preserve"> по проведению предрейсовых медицинских осмотров</w:t>
      </w:r>
      <w:r w:rsidR="00741EC5">
        <w:rPr>
          <w:rFonts w:ascii="Times New Roman" w:hAnsi="Times New Roman" w:cs="Times New Roman"/>
        </w:rPr>
        <w:t xml:space="preserve"> оказываются без применения средств телемедицины и (или) иных способов дистанционного взаимодействия.</w:t>
      </w:r>
    </w:p>
    <w:bookmarkEnd w:id="1"/>
    <w:p w14:paraId="7FDB49E3" w14:textId="77777777" w:rsidR="00D31315" w:rsidRDefault="00D31315" w:rsidP="00D31315">
      <w:pPr>
        <w:suppressAutoHyphens/>
        <w:autoSpaceDE w:val="0"/>
        <w:autoSpaceDN w:val="0"/>
        <w:adjustRightInd w:val="0"/>
        <w:spacing w:after="0" w:line="240" w:lineRule="auto"/>
        <w:ind w:firstLine="709"/>
        <w:jc w:val="both"/>
        <w:rPr>
          <w:rFonts w:ascii="Times New Roman" w:hAnsi="Times New Roman" w:cs="Times New Roman"/>
        </w:rPr>
      </w:pPr>
    </w:p>
    <w:p w14:paraId="5C77DD7B" w14:textId="7C9862F8" w:rsidR="009E4EDD" w:rsidRPr="008F533F" w:rsidRDefault="009E4EDD" w:rsidP="00355E10">
      <w:pPr>
        <w:pStyle w:val="a4"/>
        <w:spacing w:before="0" w:after="0"/>
        <w:jc w:val="both"/>
        <w:rPr>
          <w:color w:val="000000"/>
        </w:rPr>
      </w:pPr>
    </w:p>
    <w:sectPr w:rsidR="009E4EDD" w:rsidRPr="008F533F" w:rsidSect="003F4E4E">
      <w:pgSz w:w="11906" w:h="16838"/>
      <w:pgMar w:top="993"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4D0"/>
    <w:rsid w:val="000019D4"/>
    <w:rsid w:val="00007107"/>
    <w:rsid w:val="00017AEC"/>
    <w:rsid w:val="00033A69"/>
    <w:rsid w:val="00037005"/>
    <w:rsid w:val="00037024"/>
    <w:rsid w:val="00072FB3"/>
    <w:rsid w:val="00074AEA"/>
    <w:rsid w:val="00085150"/>
    <w:rsid w:val="000945B4"/>
    <w:rsid w:val="000A4541"/>
    <w:rsid w:val="000B36C9"/>
    <w:rsid w:val="000B76FE"/>
    <w:rsid w:val="0012263C"/>
    <w:rsid w:val="0012674A"/>
    <w:rsid w:val="00135A8E"/>
    <w:rsid w:val="00142D95"/>
    <w:rsid w:val="00147AA8"/>
    <w:rsid w:val="001736B7"/>
    <w:rsid w:val="00175388"/>
    <w:rsid w:val="0019070C"/>
    <w:rsid w:val="0019545A"/>
    <w:rsid w:val="001A2087"/>
    <w:rsid w:val="001C0012"/>
    <w:rsid w:val="001D39EF"/>
    <w:rsid w:val="001D52BC"/>
    <w:rsid w:val="001E6AF9"/>
    <w:rsid w:val="002000F1"/>
    <w:rsid w:val="0020642B"/>
    <w:rsid w:val="00222CE9"/>
    <w:rsid w:val="00226790"/>
    <w:rsid w:val="00244ACF"/>
    <w:rsid w:val="00250598"/>
    <w:rsid w:val="002647D4"/>
    <w:rsid w:val="002A3002"/>
    <w:rsid w:val="002B174A"/>
    <w:rsid w:val="002D4CC8"/>
    <w:rsid w:val="00307603"/>
    <w:rsid w:val="003142D3"/>
    <w:rsid w:val="0034424F"/>
    <w:rsid w:val="003475F6"/>
    <w:rsid w:val="00354098"/>
    <w:rsid w:val="00355E10"/>
    <w:rsid w:val="00356FF3"/>
    <w:rsid w:val="0035796A"/>
    <w:rsid w:val="003669B8"/>
    <w:rsid w:val="00374FDB"/>
    <w:rsid w:val="003A0997"/>
    <w:rsid w:val="003A14D2"/>
    <w:rsid w:val="003B1C73"/>
    <w:rsid w:val="003B77D4"/>
    <w:rsid w:val="003D300F"/>
    <w:rsid w:val="003E04D0"/>
    <w:rsid w:val="003F0A3B"/>
    <w:rsid w:val="003F4E4E"/>
    <w:rsid w:val="003F58B0"/>
    <w:rsid w:val="003F59EC"/>
    <w:rsid w:val="00403706"/>
    <w:rsid w:val="0040477A"/>
    <w:rsid w:val="00416931"/>
    <w:rsid w:val="00436589"/>
    <w:rsid w:val="0046739F"/>
    <w:rsid w:val="004A2C3B"/>
    <w:rsid w:val="004B6388"/>
    <w:rsid w:val="004C0295"/>
    <w:rsid w:val="004C2E7B"/>
    <w:rsid w:val="004D29B3"/>
    <w:rsid w:val="004D2C22"/>
    <w:rsid w:val="00523878"/>
    <w:rsid w:val="0054061C"/>
    <w:rsid w:val="0056379C"/>
    <w:rsid w:val="005A614F"/>
    <w:rsid w:val="005C4967"/>
    <w:rsid w:val="005D19A6"/>
    <w:rsid w:val="005D4BEE"/>
    <w:rsid w:val="005D5AA3"/>
    <w:rsid w:val="005D7B30"/>
    <w:rsid w:val="005E3327"/>
    <w:rsid w:val="005F24FE"/>
    <w:rsid w:val="005F398D"/>
    <w:rsid w:val="0060570A"/>
    <w:rsid w:val="00617298"/>
    <w:rsid w:val="006241B9"/>
    <w:rsid w:val="00644FF7"/>
    <w:rsid w:val="00676536"/>
    <w:rsid w:val="00685161"/>
    <w:rsid w:val="006A61D0"/>
    <w:rsid w:val="006B4BCE"/>
    <w:rsid w:val="006C08DA"/>
    <w:rsid w:val="006C0C7F"/>
    <w:rsid w:val="006C1782"/>
    <w:rsid w:val="006C4446"/>
    <w:rsid w:val="006D4E6C"/>
    <w:rsid w:val="006E0A0E"/>
    <w:rsid w:val="00704624"/>
    <w:rsid w:val="00704977"/>
    <w:rsid w:val="00721C96"/>
    <w:rsid w:val="007355F0"/>
    <w:rsid w:val="00741EC5"/>
    <w:rsid w:val="00746850"/>
    <w:rsid w:val="00751B32"/>
    <w:rsid w:val="00752B4C"/>
    <w:rsid w:val="00760125"/>
    <w:rsid w:val="00790A3B"/>
    <w:rsid w:val="00794AA8"/>
    <w:rsid w:val="007A20CB"/>
    <w:rsid w:val="007C659E"/>
    <w:rsid w:val="007D00BC"/>
    <w:rsid w:val="007D49B4"/>
    <w:rsid w:val="007E1184"/>
    <w:rsid w:val="007F2C7C"/>
    <w:rsid w:val="00800342"/>
    <w:rsid w:val="008063F9"/>
    <w:rsid w:val="008135A3"/>
    <w:rsid w:val="008344C2"/>
    <w:rsid w:val="0084340B"/>
    <w:rsid w:val="00850B7B"/>
    <w:rsid w:val="0086550A"/>
    <w:rsid w:val="0086691C"/>
    <w:rsid w:val="00877C34"/>
    <w:rsid w:val="008E3017"/>
    <w:rsid w:val="008E37CD"/>
    <w:rsid w:val="008F0177"/>
    <w:rsid w:val="008F533F"/>
    <w:rsid w:val="00910056"/>
    <w:rsid w:val="00914182"/>
    <w:rsid w:val="00923D0B"/>
    <w:rsid w:val="00927F29"/>
    <w:rsid w:val="00944616"/>
    <w:rsid w:val="00973989"/>
    <w:rsid w:val="009809D5"/>
    <w:rsid w:val="0099768C"/>
    <w:rsid w:val="009C5F73"/>
    <w:rsid w:val="009E4EDD"/>
    <w:rsid w:val="00A04E2D"/>
    <w:rsid w:val="00A11C8A"/>
    <w:rsid w:val="00A20CBB"/>
    <w:rsid w:val="00A27A53"/>
    <w:rsid w:val="00A30A12"/>
    <w:rsid w:val="00A3489D"/>
    <w:rsid w:val="00A4773D"/>
    <w:rsid w:val="00A57005"/>
    <w:rsid w:val="00A70FCA"/>
    <w:rsid w:val="00A71138"/>
    <w:rsid w:val="00AA229A"/>
    <w:rsid w:val="00AC1C5F"/>
    <w:rsid w:val="00AC2D35"/>
    <w:rsid w:val="00AC4BC9"/>
    <w:rsid w:val="00AC5116"/>
    <w:rsid w:val="00AD205E"/>
    <w:rsid w:val="00AF6263"/>
    <w:rsid w:val="00B10E7F"/>
    <w:rsid w:val="00B15C46"/>
    <w:rsid w:val="00B15DD4"/>
    <w:rsid w:val="00B24706"/>
    <w:rsid w:val="00B52449"/>
    <w:rsid w:val="00B642C9"/>
    <w:rsid w:val="00B64561"/>
    <w:rsid w:val="00B930F2"/>
    <w:rsid w:val="00B9779D"/>
    <w:rsid w:val="00BA306B"/>
    <w:rsid w:val="00BB0011"/>
    <w:rsid w:val="00BD1B85"/>
    <w:rsid w:val="00BE0E71"/>
    <w:rsid w:val="00BE26B2"/>
    <w:rsid w:val="00BE7A9E"/>
    <w:rsid w:val="00C0564C"/>
    <w:rsid w:val="00C25BCB"/>
    <w:rsid w:val="00C51C67"/>
    <w:rsid w:val="00C65B1A"/>
    <w:rsid w:val="00C66F5B"/>
    <w:rsid w:val="00CB003B"/>
    <w:rsid w:val="00CE2480"/>
    <w:rsid w:val="00CF28ED"/>
    <w:rsid w:val="00D20CEC"/>
    <w:rsid w:val="00D231C0"/>
    <w:rsid w:val="00D31315"/>
    <w:rsid w:val="00D50A0C"/>
    <w:rsid w:val="00D63977"/>
    <w:rsid w:val="00D74EBE"/>
    <w:rsid w:val="00D83A1A"/>
    <w:rsid w:val="00D85048"/>
    <w:rsid w:val="00DD6237"/>
    <w:rsid w:val="00DE23C7"/>
    <w:rsid w:val="00DF0DD8"/>
    <w:rsid w:val="00DF23EA"/>
    <w:rsid w:val="00E10A0B"/>
    <w:rsid w:val="00E250D4"/>
    <w:rsid w:val="00E270F1"/>
    <w:rsid w:val="00E27213"/>
    <w:rsid w:val="00E304EA"/>
    <w:rsid w:val="00E7386F"/>
    <w:rsid w:val="00E77FBE"/>
    <w:rsid w:val="00ED187F"/>
    <w:rsid w:val="00EE6897"/>
    <w:rsid w:val="00EF3B9E"/>
    <w:rsid w:val="00EF40AF"/>
    <w:rsid w:val="00F150DB"/>
    <w:rsid w:val="00F33620"/>
    <w:rsid w:val="00F47DEF"/>
    <w:rsid w:val="00F5030E"/>
    <w:rsid w:val="00F557AC"/>
    <w:rsid w:val="00F64A8C"/>
    <w:rsid w:val="00F71344"/>
    <w:rsid w:val="00F71B18"/>
    <w:rsid w:val="00F842FC"/>
    <w:rsid w:val="00FA2C1A"/>
    <w:rsid w:val="00FA3532"/>
    <w:rsid w:val="00FA68D6"/>
    <w:rsid w:val="00FB099D"/>
    <w:rsid w:val="00FC7C68"/>
    <w:rsid w:val="00FF3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60319"/>
  <w15:chartTrackingRefBased/>
  <w15:docId w15:val="{A41751A2-4E14-4B09-BC62-2456AD3CA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6388"/>
    <w:pPr>
      <w:spacing w:after="200" w:line="276" w:lineRule="auto"/>
    </w:pPr>
    <w:rPr>
      <w:kern w:val="0"/>
      <w14:ligatures w14:val="none"/>
    </w:rPr>
  </w:style>
  <w:style w:type="paragraph" w:styleId="1">
    <w:name w:val="heading 1"/>
    <w:basedOn w:val="a"/>
    <w:next w:val="a"/>
    <w:link w:val="10"/>
    <w:qFormat/>
    <w:rsid w:val="00704624"/>
    <w:pPr>
      <w:keepNext/>
      <w:numPr>
        <w:numId w:val="1"/>
      </w:numPr>
      <w:tabs>
        <w:tab w:val="left" w:pos="13392"/>
      </w:tabs>
      <w:suppressAutoHyphens/>
      <w:spacing w:after="0" w:line="240" w:lineRule="auto"/>
      <w:outlineLvl w:val="0"/>
    </w:pPr>
    <w:rPr>
      <w:rFonts w:ascii="Times New Roman" w:eastAsia="Times New Roman" w:hAnsi="Times New Roman" w:cs="Times New Roman"/>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B6388"/>
    <w:pPr>
      <w:widowControl w:val="0"/>
      <w:autoSpaceDE w:val="0"/>
      <w:autoSpaceDN w:val="0"/>
      <w:adjustRightInd w:val="0"/>
      <w:spacing w:after="0" w:line="240" w:lineRule="auto"/>
    </w:pPr>
    <w:rPr>
      <w:rFonts w:ascii="Arial" w:eastAsiaTheme="minorEastAsia" w:hAnsi="Arial" w:cs="Arial"/>
      <w:kern w:val="0"/>
      <w:sz w:val="20"/>
      <w:szCs w:val="20"/>
      <w:lang w:eastAsia="ru-RU"/>
      <w14:ligatures w14:val="none"/>
    </w:rPr>
  </w:style>
  <w:style w:type="character" w:customStyle="1" w:styleId="ConsPlusNormal0">
    <w:name w:val="ConsPlusNormal Знак"/>
    <w:link w:val="ConsPlusNormal"/>
    <w:locked/>
    <w:rsid w:val="004B6388"/>
    <w:rPr>
      <w:rFonts w:ascii="Arial" w:eastAsiaTheme="minorEastAsia" w:hAnsi="Arial" w:cs="Arial"/>
      <w:kern w:val="0"/>
      <w:sz w:val="20"/>
      <w:szCs w:val="20"/>
      <w:lang w:eastAsia="ru-RU"/>
      <w14:ligatures w14:val="none"/>
    </w:rPr>
  </w:style>
  <w:style w:type="paragraph" w:customStyle="1" w:styleId="5">
    <w:name w:val="Обычный5"/>
    <w:uiPriority w:val="99"/>
    <w:rsid w:val="00436589"/>
    <w:pPr>
      <w:suppressAutoHyphens/>
      <w:spacing w:after="0" w:line="240" w:lineRule="auto"/>
    </w:pPr>
    <w:rPr>
      <w:rFonts w:ascii="Times New Roman" w:eastAsia="Arial" w:hAnsi="Times New Roman" w:cs="Times New Roman"/>
      <w:kern w:val="0"/>
      <w:sz w:val="20"/>
      <w:szCs w:val="20"/>
      <w:lang w:eastAsia="ar-SA"/>
      <w14:ligatures w14:val="none"/>
    </w:rPr>
  </w:style>
  <w:style w:type="character" w:customStyle="1" w:styleId="10">
    <w:name w:val="Заголовок 1 Знак"/>
    <w:basedOn w:val="a0"/>
    <w:link w:val="1"/>
    <w:rsid w:val="00704624"/>
    <w:rPr>
      <w:rFonts w:ascii="Times New Roman" w:eastAsia="Times New Roman" w:hAnsi="Times New Roman" w:cs="Times New Roman"/>
      <w:kern w:val="0"/>
      <w:sz w:val="28"/>
      <w:lang w:eastAsia="ar-SA"/>
      <w14:ligatures w14:val="none"/>
    </w:rPr>
  </w:style>
  <w:style w:type="table" w:styleId="a3">
    <w:name w:val="Table Grid"/>
    <w:basedOn w:val="a1"/>
    <w:uiPriority w:val="59"/>
    <w:rsid w:val="007046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Стиль3"/>
    <w:basedOn w:val="2"/>
    <w:rsid w:val="00DF0DD8"/>
    <w:pPr>
      <w:widowControl w:val="0"/>
      <w:tabs>
        <w:tab w:val="num" w:pos="360"/>
      </w:tabs>
      <w:adjustRightInd w:val="0"/>
      <w:spacing w:after="0" w:line="240" w:lineRule="auto"/>
      <w:jc w:val="both"/>
    </w:pPr>
    <w:rPr>
      <w:rFonts w:ascii="Times New Roman" w:eastAsia="Times New Roman" w:hAnsi="Times New Roman" w:cs="Times New Roman"/>
      <w:sz w:val="24"/>
      <w:szCs w:val="20"/>
      <w:lang w:eastAsia="ru-RU"/>
    </w:rPr>
  </w:style>
  <w:style w:type="paragraph" w:styleId="2">
    <w:name w:val="Body Text Indent 2"/>
    <w:basedOn w:val="a"/>
    <w:link w:val="20"/>
    <w:uiPriority w:val="99"/>
    <w:semiHidden/>
    <w:unhideWhenUsed/>
    <w:rsid w:val="00DF0DD8"/>
    <w:pPr>
      <w:spacing w:after="120" w:line="480" w:lineRule="auto"/>
      <w:ind w:left="283"/>
    </w:pPr>
  </w:style>
  <w:style w:type="character" w:customStyle="1" w:styleId="20">
    <w:name w:val="Основной текст с отступом 2 Знак"/>
    <w:basedOn w:val="a0"/>
    <w:link w:val="2"/>
    <w:uiPriority w:val="99"/>
    <w:semiHidden/>
    <w:rsid w:val="00DF0DD8"/>
    <w:rPr>
      <w:kern w:val="0"/>
      <w14:ligatures w14:val="none"/>
    </w:rPr>
  </w:style>
  <w:style w:type="paragraph" w:customStyle="1" w:styleId="-">
    <w:name w:val="Контракт-пункт"/>
    <w:basedOn w:val="a"/>
    <w:uiPriority w:val="99"/>
    <w:rsid w:val="00142D95"/>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styleId="a4">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
    <w:uiPriority w:val="99"/>
    <w:rsid w:val="00142D95"/>
    <w:pPr>
      <w:suppressAutoHyphens/>
      <w:spacing w:before="280" w:after="280" w:line="240" w:lineRule="auto"/>
      <w:ind w:firstLine="709"/>
    </w:pPr>
    <w:rPr>
      <w:rFonts w:ascii="Times New Roman" w:eastAsia="Times New Roman" w:hAnsi="Times New Roman" w:cs="Times New Roman"/>
      <w:sz w:val="24"/>
      <w:szCs w:val="24"/>
      <w:lang w:eastAsia="ar-SA"/>
    </w:rPr>
  </w:style>
  <w:style w:type="paragraph" w:customStyle="1" w:styleId="Default">
    <w:name w:val="Default"/>
    <w:rsid w:val="00142D95"/>
    <w:pPr>
      <w:autoSpaceDE w:val="0"/>
      <w:autoSpaceDN w:val="0"/>
      <w:adjustRightInd w:val="0"/>
      <w:spacing w:after="0" w:line="240" w:lineRule="auto"/>
    </w:pPr>
    <w:rPr>
      <w:rFonts w:ascii="GaramondC" w:eastAsia="Times New Roman" w:hAnsi="GaramondC" w:cs="Times New Roman"/>
      <w:color w:val="000000"/>
      <w:kern w:val="0"/>
      <w:sz w:val="24"/>
      <w:szCs w:val="20"/>
      <w:lang w:eastAsia="ru-RU"/>
      <w14:ligatures w14:val="none"/>
    </w:rPr>
  </w:style>
  <w:style w:type="character" w:customStyle="1" w:styleId="FontStyle25">
    <w:name w:val="Font Style25"/>
    <w:rsid w:val="00142D95"/>
    <w:rPr>
      <w:rFonts w:ascii="Times New Roman" w:hAnsi="Times New Roman" w:cs="Times New Roman"/>
      <w:sz w:val="22"/>
      <w:szCs w:val="22"/>
    </w:rPr>
  </w:style>
  <w:style w:type="paragraph" w:customStyle="1" w:styleId="Style17">
    <w:name w:val="Style17"/>
    <w:basedOn w:val="a"/>
    <w:rsid w:val="00142D95"/>
    <w:pPr>
      <w:widowControl w:val="0"/>
      <w:autoSpaceDE w:val="0"/>
      <w:autoSpaceDN w:val="0"/>
      <w:adjustRightInd w:val="0"/>
      <w:spacing w:after="0" w:line="276" w:lineRule="exact"/>
      <w:ind w:firstLine="710"/>
      <w:jc w:val="both"/>
    </w:pPr>
    <w:rPr>
      <w:rFonts w:ascii="Times New Roman" w:eastAsia="Calibri" w:hAnsi="Times New Roman" w:cs="Times New Roman"/>
      <w:sz w:val="24"/>
      <w:szCs w:val="24"/>
      <w:lang w:eastAsia="ru-RU"/>
    </w:rPr>
  </w:style>
  <w:style w:type="paragraph" w:styleId="a5">
    <w:name w:val="List Paragraph"/>
    <w:basedOn w:val="a"/>
    <w:link w:val="a6"/>
    <w:uiPriority w:val="34"/>
    <w:qFormat/>
    <w:rsid w:val="00E250D4"/>
    <w:pPr>
      <w:spacing w:after="160" w:line="259" w:lineRule="auto"/>
      <w:ind w:left="720"/>
      <w:contextualSpacing/>
    </w:pPr>
  </w:style>
  <w:style w:type="character" w:customStyle="1" w:styleId="a6">
    <w:name w:val="Абзац списка Знак"/>
    <w:link w:val="a5"/>
    <w:uiPriority w:val="34"/>
    <w:locked/>
    <w:rsid w:val="00E250D4"/>
    <w:rPr>
      <w:kern w:val="0"/>
      <w14:ligatures w14:val="none"/>
    </w:rPr>
  </w:style>
  <w:style w:type="paragraph" w:styleId="a7">
    <w:name w:val="Body Text Indent"/>
    <w:basedOn w:val="a"/>
    <w:link w:val="a8"/>
    <w:uiPriority w:val="99"/>
    <w:unhideWhenUsed/>
    <w:rsid w:val="00D31315"/>
    <w:pPr>
      <w:spacing w:after="120" w:line="259" w:lineRule="auto"/>
      <w:ind w:left="283"/>
    </w:pPr>
  </w:style>
  <w:style w:type="character" w:customStyle="1" w:styleId="a8">
    <w:name w:val="Основной текст с отступом Знак"/>
    <w:basedOn w:val="a0"/>
    <w:link w:val="a7"/>
    <w:uiPriority w:val="99"/>
    <w:rsid w:val="00D3131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536584">
      <w:bodyDiv w:val="1"/>
      <w:marLeft w:val="0"/>
      <w:marRight w:val="0"/>
      <w:marTop w:val="0"/>
      <w:marBottom w:val="0"/>
      <w:divBdr>
        <w:top w:val="none" w:sz="0" w:space="0" w:color="auto"/>
        <w:left w:val="none" w:sz="0" w:space="0" w:color="auto"/>
        <w:bottom w:val="none" w:sz="0" w:space="0" w:color="auto"/>
        <w:right w:val="none" w:sz="0" w:space="0" w:color="auto"/>
      </w:divBdr>
    </w:div>
    <w:div w:id="163101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6200</TotalTime>
  <Pages>3</Pages>
  <Words>1654</Words>
  <Characters>9434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Гусманова</dc:creator>
  <cp:keywords/>
  <dc:description/>
  <cp:lastModifiedBy>Светлана Гусманова</cp:lastModifiedBy>
  <cp:revision>205</cp:revision>
  <cp:lastPrinted>2025-04-21T08:00:00Z</cp:lastPrinted>
  <dcterms:created xsi:type="dcterms:W3CDTF">2023-04-04T13:32:00Z</dcterms:created>
  <dcterms:modified xsi:type="dcterms:W3CDTF">2026-08-11T09:15:00Z</dcterms:modified>
</cp:coreProperties>
</file>