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3C7" w:rsidRPr="003C1490" w:rsidRDefault="000519CA" w:rsidP="000733B6">
      <w:pPr>
        <w:contextualSpacing/>
        <w:jc w:val="center"/>
        <w:rPr>
          <w:b/>
          <w:sz w:val="22"/>
          <w:szCs w:val="22"/>
        </w:rPr>
      </w:pPr>
      <w:r>
        <w:rPr>
          <w:b/>
          <w:sz w:val="22"/>
          <w:szCs w:val="22"/>
        </w:rPr>
        <w:t>Проект г</w:t>
      </w:r>
      <w:r w:rsidR="00235DD0" w:rsidRPr="003C1490">
        <w:rPr>
          <w:b/>
          <w:sz w:val="22"/>
          <w:szCs w:val="22"/>
        </w:rPr>
        <w:t>осударственн</w:t>
      </w:r>
      <w:r>
        <w:rPr>
          <w:b/>
          <w:sz w:val="22"/>
          <w:szCs w:val="22"/>
        </w:rPr>
        <w:t>ого</w:t>
      </w:r>
      <w:r w:rsidR="00235DD0" w:rsidRPr="003C1490">
        <w:rPr>
          <w:b/>
          <w:sz w:val="22"/>
          <w:szCs w:val="22"/>
        </w:rPr>
        <w:t xml:space="preserve"> контракт</w:t>
      </w:r>
      <w:r>
        <w:rPr>
          <w:b/>
          <w:sz w:val="22"/>
          <w:szCs w:val="22"/>
        </w:rPr>
        <w:t>а</w:t>
      </w:r>
      <w:r w:rsidR="00235DD0" w:rsidRPr="003C1490">
        <w:rPr>
          <w:b/>
          <w:sz w:val="22"/>
          <w:szCs w:val="22"/>
        </w:rPr>
        <w:t xml:space="preserve"> №</w:t>
      </w:r>
      <w:r>
        <w:rPr>
          <w:b/>
          <w:sz w:val="22"/>
          <w:szCs w:val="22"/>
        </w:rPr>
        <w:t>_____</w:t>
      </w:r>
      <w:r w:rsidR="00C53709">
        <w:rPr>
          <w:b/>
          <w:sz w:val="22"/>
          <w:szCs w:val="22"/>
        </w:rPr>
        <w:t xml:space="preserve"> </w:t>
      </w:r>
    </w:p>
    <w:p w:rsidR="003C1490" w:rsidRPr="000519CA" w:rsidRDefault="00ED6402" w:rsidP="00EA7EEE">
      <w:pPr>
        <w:tabs>
          <w:tab w:val="left" w:pos="567"/>
          <w:tab w:val="left" w:pos="709"/>
        </w:tabs>
        <w:jc w:val="center"/>
        <w:rPr>
          <w:b/>
          <w:sz w:val="22"/>
          <w:szCs w:val="22"/>
        </w:rPr>
      </w:pPr>
      <w:r w:rsidRPr="000519CA">
        <w:rPr>
          <w:b/>
          <w:sz w:val="22"/>
          <w:szCs w:val="22"/>
        </w:rPr>
        <w:t xml:space="preserve">на выполнение работ </w:t>
      </w:r>
      <w:r w:rsidR="000519CA" w:rsidRPr="000519CA">
        <w:rPr>
          <w:b/>
          <w:sz w:val="22"/>
          <w:szCs w:val="22"/>
        </w:rPr>
        <w:t>по монтажу системы отопления в котельной</w:t>
      </w:r>
    </w:p>
    <w:p w:rsidR="00EA7EEE" w:rsidRPr="003C1490" w:rsidRDefault="003C1490" w:rsidP="00EA7EEE">
      <w:pPr>
        <w:tabs>
          <w:tab w:val="left" w:pos="567"/>
          <w:tab w:val="left" w:pos="709"/>
        </w:tabs>
        <w:jc w:val="center"/>
        <w:rPr>
          <w:b/>
          <w:sz w:val="22"/>
          <w:szCs w:val="22"/>
        </w:rPr>
      </w:pPr>
      <w:r w:rsidRPr="000519CA">
        <w:rPr>
          <w:b/>
          <w:sz w:val="22"/>
          <w:szCs w:val="22"/>
        </w:rPr>
        <w:t>ФКУ ИК-12 ГУФСИН России по Ростовской области</w:t>
      </w:r>
    </w:p>
    <w:p w:rsidR="00EA7EEE" w:rsidRDefault="00EA7EEE" w:rsidP="00EA7EEE">
      <w:pPr>
        <w:tabs>
          <w:tab w:val="left" w:pos="567"/>
          <w:tab w:val="left" w:pos="709"/>
        </w:tabs>
        <w:jc w:val="center"/>
        <w:rPr>
          <w:b/>
          <w:sz w:val="22"/>
          <w:szCs w:val="22"/>
        </w:rPr>
      </w:pPr>
    </w:p>
    <w:p w:rsidR="005A0219" w:rsidRDefault="005A0219" w:rsidP="00EA7EEE">
      <w:pPr>
        <w:tabs>
          <w:tab w:val="left" w:pos="567"/>
          <w:tab w:val="left" w:pos="709"/>
        </w:tabs>
        <w:jc w:val="center"/>
        <w:rPr>
          <w:spacing w:val="1"/>
          <w:sz w:val="22"/>
          <w:szCs w:val="22"/>
        </w:rPr>
      </w:pPr>
      <w:r w:rsidRPr="00650EFB">
        <w:rPr>
          <w:spacing w:val="-9"/>
          <w:sz w:val="22"/>
          <w:szCs w:val="22"/>
        </w:rPr>
        <w:t xml:space="preserve">г. Каменск-Шахтинский                                                                                          </w:t>
      </w:r>
      <w:r w:rsidR="00EA7EEE">
        <w:rPr>
          <w:spacing w:val="-9"/>
          <w:sz w:val="22"/>
          <w:szCs w:val="22"/>
        </w:rPr>
        <w:t xml:space="preserve">              </w:t>
      </w:r>
      <w:r w:rsidRPr="00650EFB">
        <w:rPr>
          <w:spacing w:val="-9"/>
          <w:sz w:val="22"/>
          <w:szCs w:val="22"/>
        </w:rPr>
        <w:t xml:space="preserve"> </w:t>
      </w:r>
      <w:r w:rsidR="00C353D7" w:rsidRPr="00650EFB">
        <w:rPr>
          <w:spacing w:val="1"/>
          <w:sz w:val="22"/>
          <w:szCs w:val="22"/>
        </w:rPr>
        <w:t>«___»__________202</w:t>
      </w:r>
      <w:r w:rsidR="00EA7EEE">
        <w:rPr>
          <w:spacing w:val="1"/>
          <w:sz w:val="22"/>
          <w:szCs w:val="22"/>
        </w:rPr>
        <w:t>6</w:t>
      </w:r>
      <w:r w:rsidRPr="00650EFB">
        <w:rPr>
          <w:spacing w:val="1"/>
          <w:sz w:val="22"/>
          <w:szCs w:val="22"/>
        </w:rPr>
        <w:t xml:space="preserve"> г.</w:t>
      </w:r>
    </w:p>
    <w:p w:rsidR="00EA7EEE" w:rsidRPr="00650EFB" w:rsidRDefault="00EA7EEE" w:rsidP="00EA7EEE">
      <w:pPr>
        <w:tabs>
          <w:tab w:val="left" w:pos="567"/>
          <w:tab w:val="left" w:pos="709"/>
        </w:tabs>
        <w:jc w:val="center"/>
        <w:rPr>
          <w:b/>
          <w:spacing w:val="1"/>
          <w:sz w:val="22"/>
          <w:szCs w:val="22"/>
        </w:rPr>
      </w:pPr>
    </w:p>
    <w:p w:rsidR="003C1490" w:rsidRPr="00A9185F" w:rsidRDefault="005A0219" w:rsidP="00A9185F">
      <w:pPr>
        <w:jc w:val="both"/>
        <w:rPr>
          <w:sz w:val="22"/>
          <w:szCs w:val="22"/>
        </w:rPr>
      </w:pPr>
      <w:r w:rsidRPr="00650EFB">
        <w:rPr>
          <w:sz w:val="22"/>
          <w:szCs w:val="22"/>
        </w:rPr>
        <w:tab/>
      </w:r>
      <w:r w:rsidR="00C17CF2" w:rsidRPr="00C53709">
        <w:rPr>
          <w:sz w:val="22"/>
          <w:szCs w:val="22"/>
        </w:rPr>
        <w:t xml:space="preserve"> </w:t>
      </w:r>
      <w:proofErr w:type="gramStart"/>
      <w:r w:rsidR="003C1490" w:rsidRPr="00C53709">
        <w:rPr>
          <w:sz w:val="22"/>
          <w:szCs w:val="22"/>
        </w:rPr>
        <w:t xml:space="preserve">Выступая от имени Российской Федерации, в целях обеспечения государственных нужд, федеральное казенное учреждение «Исправительная колония № 12 Главного управления Федеральной службы исполнения наказаний по Ростовской области» (ФКУ ИК-12 ГУФСИН России по Ростовской области), именуемое в дальнейшем «Государственный заказчик», в лице </w:t>
      </w:r>
      <w:r w:rsidR="000519CA">
        <w:rPr>
          <w:sz w:val="22"/>
          <w:szCs w:val="22"/>
        </w:rPr>
        <w:t xml:space="preserve">начальника </w:t>
      </w:r>
      <w:proofErr w:type="spellStart"/>
      <w:r w:rsidR="000519CA">
        <w:rPr>
          <w:sz w:val="22"/>
          <w:szCs w:val="22"/>
        </w:rPr>
        <w:t>Газиян</w:t>
      </w:r>
      <w:proofErr w:type="spellEnd"/>
      <w:r w:rsidR="000519CA">
        <w:rPr>
          <w:sz w:val="22"/>
          <w:szCs w:val="22"/>
        </w:rPr>
        <w:t xml:space="preserve"> Георгия Геннадьевича</w:t>
      </w:r>
      <w:r w:rsidR="003C1490" w:rsidRPr="00C53709">
        <w:rPr>
          <w:sz w:val="22"/>
          <w:szCs w:val="22"/>
        </w:rPr>
        <w:t xml:space="preserve">, действующего </w:t>
      </w:r>
      <w:r w:rsidR="000519CA">
        <w:rPr>
          <w:sz w:val="22"/>
          <w:szCs w:val="22"/>
        </w:rPr>
        <w:t xml:space="preserve">на основании </w:t>
      </w:r>
      <w:r w:rsidR="003C1490" w:rsidRPr="00C53709">
        <w:rPr>
          <w:sz w:val="22"/>
          <w:szCs w:val="22"/>
        </w:rPr>
        <w:t xml:space="preserve">Устава, </w:t>
      </w:r>
      <w:r w:rsidR="003C1490" w:rsidRPr="00C53709">
        <w:rPr>
          <w:spacing w:val="-3"/>
          <w:sz w:val="22"/>
          <w:szCs w:val="22"/>
        </w:rPr>
        <w:t xml:space="preserve">с одной стороны, </w:t>
      </w:r>
      <w:r w:rsidR="000519CA">
        <w:rPr>
          <w:spacing w:val="-3"/>
          <w:sz w:val="22"/>
          <w:szCs w:val="22"/>
        </w:rPr>
        <w:t xml:space="preserve">________________ </w:t>
      </w:r>
      <w:r w:rsidR="00C53709" w:rsidRPr="00C53709">
        <w:rPr>
          <w:sz w:val="22"/>
          <w:szCs w:val="22"/>
        </w:rPr>
        <w:t xml:space="preserve">именуемый в дальнейшем «Подрядчик», в лице </w:t>
      </w:r>
      <w:r w:rsidR="000519CA">
        <w:rPr>
          <w:sz w:val="22"/>
          <w:szCs w:val="22"/>
        </w:rPr>
        <w:t xml:space="preserve">_____________________, </w:t>
      </w:r>
      <w:r w:rsidR="003C1490" w:rsidRPr="00C53709">
        <w:rPr>
          <w:sz w:val="22"/>
          <w:szCs w:val="22"/>
        </w:rPr>
        <w:t>с другой стороны, совместно</w:t>
      </w:r>
      <w:proofErr w:type="gramEnd"/>
      <w:r w:rsidR="003C1490" w:rsidRPr="00C53709">
        <w:rPr>
          <w:sz w:val="22"/>
          <w:szCs w:val="22"/>
        </w:rPr>
        <w:t xml:space="preserve"> </w:t>
      </w:r>
      <w:proofErr w:type="gramStart"/>
      <w:r w:rsidR="003C1490" w:rsidRPr="00C53709">
        <w:rPr>
          <w:sz w:val="22"/>
          <w:szCs w:val="22"/>
        </w:rPr>
        <w:t xml:space="preserve">именуемые в дальнейшем «Стороны», </w:t>
      </w:r>
      <w:r w:rsidR="00C53709" w:rsidRPr="00C53709">
        <w:rPr>
          <w:sz w:val="22"/>
          <w:szCs w:val="22"/>
        </w:rPr>
        <w:t xml:space="preserve">руководствуясь положениями Распоряжения правительства РФ от 28 апреля 2018 г. № 824-р, а также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w:t>
      </w:r>
      <w:r w:rsidR="00C53709" w:rsidRPr="00C53709">
        <w:rPr>
          <w:bCs/>
          <w:sz w:val="22"/>
          <w:szCs w:val="22"/>
        </w:rPr>
        <w:t xml:space="preserve">Итогового протокола закупочной сессии </w:t>
      </w:r>
      <w:r w:rsidR="00C53709" w:rsidRPr="00C53709">
        <w:rPr>
          <w:rFonts w:eastAsia="Arial Unicode MS"/>
          <w:bCs/>
          <w:sz w:val="22"/>
          <w:szCs w:val="22"/>
        </w:rPr>
        <w:t xml:space="preserve">№ </w:t>
      </w:r>
      <w:r w:rsidR="000519CA">
        <w:rPr>
          <w:sz w:val="22"/>
          <w:szCs w:val="22"/>
        </w:rPr>
        <w:t>_________________</w:t>
      </w:r>
      <w:r w:rsidR="000519CA">
        <w:rPr>
          <w:rFonts w:eastAsia="Arial Unicode MS"/>
          <w:bCs/>
          <w:sz w:val="22"/>
          <w:szCs w:val="22"/>
        </w:rPr>
        <w:t xml:space="preserve"> от __________</w:t>
      </w:r>
      <w:r w:rsidR="00C53709" w:rsidRPr="00C53709">
        <w:rPr>
          <w:bCs/>
          <w:sz w:val="22"/>
          <w:szCs w:val="22"/>
        </w:rPr>
        <w:t>,</w:t>
      </w:r>
      <w:r w:rsidR="00C53709" w:rsidRPr="00C53709">
        <w:rPr>
          <w:b/>
          <w:bCs/>
          <w:sz w:val="22"/>
          <w:szCs w:val="22"/>
        </w:rPr>
        <w:t xml:space="preserve"> </w:t>
      </w:r>
      <w:r w:rsidR="00C53709" w:rsidRPr="00C53709">
        <w:rPr>
          <w:sz w:val="22"/>
          <w:szCs w:val="22"/>
        </w:rPr>
        <w:t>заключили государственный контракт (далее - Контракт)  о нижеследующем:</w:t>
      </w:r>
      <w:proofErr w:type="gramEnd"/>
    </w:p>
    <w:p w:rsidR="000552FD" w:rsidRPr="00650EFB" w:rsidRDefault="00925BB4" w:rsidP="006D3B21">
      <w:pPr>
        <w:pStyle w:val="affc"/>
        <w:numPr>
          <w:ilvl w:val="0"/>
          <w:numId w:val="1"/>
        </w:numPr>
        <w:ind w:left="0" w:firstLine="0"/>
        <w:jc w:val="center"/>
        <w:rPr>
          <w:b/>
          <w:sz w:val="22"/>
          <w:szCs w:val="22"/>
        </w:rPr>
      </w:pPr>
      <w:r w:rsidRPr="00650EFB">
        <w:rPr>
          <w:b/>
          <w:sz w:val="22"/>
          <w:szCs w:val="22"/>
        </w:rPr>
        <w:t>Предмет к</w:t>
      </w:r>
      <w:r w:rsidR="000552FD" w:rsidRPr="00650EFB">
        <w:rPr>
          <w:b/>
          <w:sz w:val="22"/>
          <w:szCs w:val="22"/>
        </w:rPr>
        <w:t>онтракта</w:t>
      </w:r>
    </w:p>
    <w:p w:rsidR="008A08F3" w:rsidRPr="00CC2FC8" w:rsidRDefault="00386861" w:rsidP="00475DD2">
      <w:pPr>
        <w:tabs>
          <w:tab w:val="left" w:pos="567"/>
          <w:tab w:val="left" w:pos="709"/>
        </w:tabs>
        <w:jc w:val="both"/>
        <w:rPr>
          <w:sz w:val="22"/>
          <w:szCs w:val="22"/>
        </w:rPr>
      </w:pPr>
      <w:r w:rsidRPr="00650EFB">
        <w:rPr>
          <w:sz w:val="22"/>
          <w:szCs w:val="22"/>
        </w:rPr>
        <w:t xml:space="preserve">           </w:t>
      </w:r>
      <w:r w:rsidR="00475DD2" w:rsidRPr="00650EFB">
        <w:rPr>
          <w:sz w:val="22"/>
          <w:szCs w:val="22"/>
        </w:rPr>
        <w:t xml:space="preserve"> </w:t>
      </w:r>
      <w:r w:rsidR="00475DD2" w:rsidRPr="00B345FE">
        <w:rPr>
          <w:sz w:val="22"/>
          <w:szCs w:val="22"/>
        </w:rPr>
        <w:t>1.1.</w:t>
      </w:r>
      <w:r w:rsidR="008A08F3" w:rsidRPr="00B345FE">
        <w:rPr>
          <w:sz w:val="22"/>
          <w:szCs w:val="22"/>
        </w:rPr>
        <w:t xml:space="preserve">Подрядчик принимает на себя обязательства </w:t>
      </w:r>
      <w:r w:rsidR="00C353D7" w:rsidRPr="00B345FE">
        <w:rPr>
          <w:sz w:val="22"/>
          <w:szCs w:val="22"/>
        </w:rPr>
        <w:t>выполнить работы</w:t>
      </w:r>
      <w:r w:rsidR="004725FB" w:rsidRPr="00B345FE">
        <w:rPr>
          <w:b/>
          <w:sz w:val="22"/>
          <w:szCs w:val="22"/>
        </w:rPr>
        <w:t xml:space="preserve"> </w:t>
      </w:r>
      <w:r w:rsidR="004725FB" w:rsidRPr="00B345FE">
        <w:rPr>
          <w:sz w:val="22"/>
          <w:szCs w:val="22"/>
        </w:rPr>
        <w:t xml:space="preserve">по </w:t>
      </w:r>
      <w:r w:rsidR="000519CA" w:rsidRPr="00B345FE">
        <w:rPr>
          <w:sz w:val="22"/>
          <w:szCs w:val="22"/>
        </w:rPr>
        <w:t>монтажу системы отопления в котельной</w:t>
      </w:r>
      <w:r w:rsidR="00CC2FC8" w:rsidRPr="00B345FE">
        <w:rPr>
          <w:sz w:val="22"/>
          <w:szCs w:val="22"/>
        </w:rPr>
        <w:t xml:space="preserve"> ФКУ ИК-12 ГУФСИН России по Ростовской области</w:t>
      </w:r>
      <w:r w:rsidR="004725FB" w:rsidRPr="00B345FE">
        <w:rPr>
          <w:sz w:val="22"/>
          <w:szCs w:val="22"/>
        </w:rPr>
        <w:t>,</w:t>
      </w:r>
      <w:r w:rsidR="004725FB" w:rsidRPr="00650EFB">
        <w:rPr>
          <w:sz w:val="22"/>
          <w:szCs w:val="22"/>
        </w:rPr>
        <w:t xml:space="preserve"> </w:t>
      </w:r>
      <w:r w:rsidR="008A08F3" w:rsidRPr="00650EFB">
        <w:rPr>
          <w:sz w:val="22"/>
          <w:szCs w:val="22"/>
        </w:rPr>
        <w:t>в соответствии с условиями настоящего контракта и сдать результат работ Заказчику, а Заказчик принимает на себя обязательства принять результат работ и оплатить его в соответствии с условиями контракта.</w:t>
      </w:r>
    </w:p>
    <w:p w:rsidR="008A08F3" w:rsidRPr="00650EFB" w:rsidRDefault="00386861" w:rsidP="00475DD2">
      <w:pPr>
        <w:jc w:val="both"/>
        <w:rPr>
          <w:sz w:val="22"/>
          <w:szCs w:val="22"/>
        </w:rPr>
      </w:pPr>
      <w:r w:rsidRPr="00650EFB">
        <w:rPr>
          <w:sz w:val="22"/>
          <w:szCs w:val="22"/>
        </w:rPr>
        <w:t xml:space="preserve">         </w:t>
      </w:r>
      <w:r w:rsidR="00475DD2" w:rsidRPr="00650EFB">
        <w:rPr>
          <w:sz w:val="22"/>
          <w:szCs w:val="22"/>
        </w:rPr>
        <w:t xml:space="preserve">  </w:t>
      </w:r>
      <w:proofErr w:type="gramStart"/>
      <w:r w:rsidR="00475DD2" w:rsidRPr="00650EFB">
        <w:rPr>
          <w:sz w:val="22"/>
          <w:szCs w:val="22"/>
        </w:rPr>
        <w:t>1.2.</w:t>
      </w:r>
      <w:r w:rsidR="008A08F3" w:rsidRPr="00650EFB">
        <w:rPr>
          <w:sz w:val="22"/>
          <w:szCs w:val="22"/>
        </w:rPr>
        <w:t>Работы должны быть выполнены надлежащего качества, в соответствии с условиями контракта, локальн</w:t>
      </w:r>
      <w:r w:rsidR="0071528D" w:rsidRPr="00650EFB">
        <w:rPr>
          <w:sz w:val="22"/>
          <w:szCs w:val="22"/>
        </w:rPr>
        <w:t>ым</w:t>
      </w:r>
      <w:r w:rsidR="008A08F3" w:rsidRPr="00650EFB">
        <w:rPr>
          <w:sz w:val="22"/>
          <w:szCs w:val="22"/>
        </w:rPr>
        <w:t xml:space="preserve"> сметн</w:t>
      </w:r>
      <w:r w:rsidR="0071528D" w:rsidRPr="00650EFB">
        <w:rPr>
          <w:sz w:val="22"/>
          <w:szCs w:val="22"/>
        </w:rPr>
        <w:t>ым</w:t>
      </w:r>
      <w:r w:rsidR="008A08F3" w:rsidRPr="00650EFB">
        <w:rPr>
          <w:sz w:val="22"/>
          <w:szCs w:val="22"/>
        </w:rPr>
        <w:t xml:space="preserve"> расчет</w:t>
      </w:r>
      <w:r w:rsidR="0071528D" w:rsidRPr="00650EFB">
        <w:rPr>
          <w:sz w:val="22"/>
          <w:szCs w:val="22"/>
        </w:rPr>
        <w:t>ом</w:t>
      </w:r>
      <w:r w:rsidR="008A08F3" w:rsidRPr="00650EFB">
        <w:rPr>
          <w:sz w:val="22"/>
          <w:szCs w:val="22"/>
        </w:rPr>
        <w:t>, определя</w:t>
      </w:r>
      <w:r w:rsidR="0071528D" w:rsidRPr="00650EFB">
        <w:rPr>
          <w:sz w:val="22"/>
          <w:szCs w:val="22"/>
        </w:rPr>
        <w:t>ющей</w:t>
      </w:r>
      <w:r w:rsidR="008A08F3" w:rsidRPr="00650EFB">
        <w:rPr>
          <w:sz w:val="22"/>
          <w:szCs w:val="22"/>
        </w:rPr>
        <w:t xml:space="preserve"> состав (объем), условия, порядок, содержание (виды) работ и другие, предъявляемые к ним требования, требования к качеству, в соответствии с действующими нормативными документами, правилами охраны труда, правилами техники безопасности, правилами пожарной и экологической безопасности, с соблюдением СП, СНиП на соответствующие виды работ, ГОСТ, технических условий</w:t>
      </w:r>
      <w:proofErr w:type="gramEnd"/>
      <w:r w:rsidR="008A08F3" w:rsidRPr="00650EFB">
        <w:rPr>
          <w:sz w:val="22"/>
          <w:szCs w:val="22"/>
        </w:rPr>
        <w:t>, стандартов, требований, иных нормативных правовых документов, действующих на территории Российской Федерации в момент исполнения настоящего контракта, в полном объеме и в установленный контрактом срок.</w:t>
      </w:r>
    </w:p>
    <w:p w:rsidR="008A08F3" w:rsidRPr="00650EFB" w:rsidRDefault="00386861" w:rsidP="00475DD2">
      <w:pPr>
        <w:jc w:val="both"/>
        <w:rPr>
          <w:sz w:val="22"/>
          <w:szCs w:val="22"/>
        </w:rPr>
      </w:pPr>
      <w:r w:rsidRPr="00650EFB">
        <w:rPr>
          <w:sz w:val="22"/>
          <w:szCs w:val="22"/>
        </w:rPr>
        <w:t xml:space="preserve">           </w:t>
      </w:r>
      <w:r w:rsidR="00475DD2" w:rsidRPr="00650EFB">
        <w:rPr>
          <w:sz w:val="22"/>
          <w:szCs w:val="22"/>
        </w:rPr>
        <w:t xml:space="preserve"> 1.3.</w:t>
      </w:r>
      <w:r w:rsidR="008A08F3" w:rsidRPr="00650EFB">
        <w:rPr>
          <w:sz w:val="22"/>
          <w:szCs w:val="22"/>
        </w:rPr>
        <w:t>Результат работ должен обеспечивать соответствие эксплуатационного состояния объекта требованиям действующих нормативных документов для данного вида работ, безопасную для жизни и здоровья граждан эксплуатацию объекта.</w:t>
      </w:r>
    </w:p>
    <w:p w:rsidR="000552FD" w:rsidRPr="00CC2FC8" w:rsidRDefault="00CC2FC8" w:rsidP="00CC2FC8">
      <w:pPr>
        <w:ind w:left="720"/>
        <w:jc w:val="center"/>
        <w:rPr>
          <w:b/>
          <w:bCs/>
          <w:sz w:val="22"/>
          <w:szCs w:val="22"/>
        </w:rPr>
      </w:pPr>
      <w:r>
        <w:rPr>
          <w:b/>
          <w:bCs/>
          <w:sz w:val="22"/>
          <w:szCs w:val="22"/>
        </w:rPr>
        <w:t>2.</w:t>
      </w:r>
      <w:r w:rsidR="000552FD" w:rsidRPr="00CC2FC8">
        <w:rPr>
          <w:b/>
          <w:bCs/>
          <w:sz w:val="22"/>
          <w:szCs w:val="22"/>
        </w:rPr>
        <w:t>Цена контракта и порядок оплаты</w:t>
      </w:r>
    </w:p>
    <w:p w:rsidR="0055504F" w:rsidRPr="00650EFB" w:rsidRDefault="00CC2FC8" w:rsidP="0055504F">
      <w:pPr>
        <w:keepNext/>
        <w:tabs>
          <w:tab w:val="left" w:pos="567"/>
          <w:tab w:val="num" w:pos="851"/>
        </w:tabs>
        <w:ind w:firstLine="426"/>
        <w:jc w:val="both"/>
        <w:rPr>
          <w:b/>
          <w:sz w:val="22"/>
          <w:szCs w:val="22"/>
        </w:rPr>
      </w:pPr>
      <w:r>
        <w:rPr>
          <w:sz w:val="22"/>
          <w:szCs w:val="22"/>
          <w:lang w:eastAsia="ar-SA"/>
        </w:rPr>
        <w:t>2</w:t>
      </w:r>
      <w:r w:rsidR="0075419E" w:rsidRPr="00650EFB">
        <w:rPr>
          <w:sz w:val="22"/>
          <w:szCs w:val="22"/>
          <w:lang w:eastAsia="ar-SA"/>
        </w:rPr>
        <w:t>.1. Работы оплачиваются Заказчиком в пределах выделенных лимитов бюджетных обязательств на 202</w:t>
      </w:r>
      <w:r w:rsidR="005353A2">
        <w:rPr>
          <w:sz w:val="22"/>
          <w:szCs w:val="22"/>
          <w:lang w:eastAsia="ar-SA"/>
        </w:rPr>
        <w:t>6</w:t>
      </w:r>
      <w:r w:rsidR="0075419E" w:rsidRPr="00650EFB">
        <w:rPr>
          <w:sz w:val="22"/>
          <w:szCs w:val="22"/>
          <w:lang w:eastAsia="ar-SA"/>
        </w:rPr>
        <w:t xml:space="preserve"> год, за счет средств </w:t>
      </w:r>
      <w:r w:rsidR="0075419E" w:rsidRPr="00B345FE">
        <w:rPr>
          <w:sz w:val="22"/>
          <w:szCs w:val="22"/>
          <w:lang w:eastAsia="ar-SA"/>
        </w:rPr>
        <w:t>федерального бюджета</w:t>
      </w:r>
      <w:r w:rsidR="000D2F8A" w:rsidRPr="00B345FE">
        <w:rPr>
          <w:sz w:val="22"/>
          <w:szCs w:val="22"/>
          <w:lang w:eastAsia="ar-SA"/>
        </w:rPr>
        <w:t xml:space="preserve"> </w:t>
      </w:r>
      <w:r w:rsidR="0055504F" w:rsidRPr="00B345FE">
        <w:rPr>
          <w:sz w:val="22"/>
          <w:szCs w:val="22"/>
          <w:lang w:eastAsia="ar-SA"/>
        </w:rPr>
        <w:t xml:space="preserve">по </w:t>
      </w:r>
      <w:r w:rsidR="0055504F" w:rsidRPr="00B345FE">
        <w:rPr>
          <w:sz w:val="22"/>
          <w:szCs w:val="22"/>
        </w:rPr>
        <w:t xml:space="preserve">главе </w:t>
      </w:r>
      <w:r w:rsidR="0055504F" w:rsidRPr="00B345FE">
        <w:rPr>
          <w:b/>
          <w:sz w:val="22"/>
          <w:szCs w:val="22"/>
        </w:rPr>
        <w:t>320</w:t>
      </w:r>
      <w:r w:rsidR="0055504F" w:rsidRPr="00B345FE">
        <w:rPr>
          <w:sz w:val="22"/>
          <w:szCs w:val="22"/>
        </w:rPr>
        <w:t xml:space="preserve">, разделу </w:t>
      </w:r>
      <w:r w:rsidR="0055504F" w:rsidRPr="00B345FE">
        <w:rPr>
          <w:b/>
          <w:sz w:val="22"/>
          <w:szCs w:val="22"/>
        </w:rPr>
        <w:t>03</w:t>
      </w:r>
      <w:r w:rsidR="0055504F" w:rsidRPr="00B345FE">
        <w:rPr>
          <w:sz w:val="22"/>
          <w:szCs w:val="22"/>
        </w:rPr>
        <w:t xml:space="preserve">, подразделу </w:t>
      </w:r>
      <w:r w:rsidR="0055504F" w:rsidRPr="00B345FE">
        <w:rPr>
          <w:b/>
          <w:sz w:val="22"/>
          <w:szCs w:val="22"/>
        </w:rPr>
        <w:t>05</w:t>
      </w:r>
      <w:r w:rsidR="0055504F" w:rsidRPr="00B345FE">
        <w:rPr>
          <w:sz w:val="22"/>
          <w:szCs w:val="22"/>
        </w:rPr>
        <w:t xml:space="preserve">, целевой статье </w:t>
      </w:r>
      <w:r w:rsidR="0055504F" w:rsidRPr="00B345FE">
        <w:rPr>
          <w:b/>
          <w:sz w:val="22"/>
          <w:szCs w:val="22"/>
        </w:rPr>
        <w:t>4240690049</w:t>
      </w:r>
      <w:r w:rsidR="0055504F" w:rsidRPr="00B345FE">
        <w:rPr>
          <w:sz w:val="22"/>
          <w:szCs w:val="22"/>
        </w:rPr>
        <w:t xml:space="preserve">, виду расходов </w:t>
      </w:r>
      <w:r w:rsidR="00B345FE" w:rsidRPr="00B345FE">
        <w:rPr>
          <w:b/>
          <w:sz w:val="22"/>
          <w:szCs w:val="22"/>
        </w:rPr>
        <w:t>244</w:t>
      </w:r>
      <w:r w:rsidR="0055504F" w:rsidRPr="00B345FE">
        <w:rPr>
          <w:b/>
          <w:sz w:val="22"/>
          <w:szCs w:val="22"/>
        </w:rPr>
        <w:t>.</w:t>
      </w:r>
    </w:p>
    <w:p w:rsidR="0075419E" w:rsidRPr="00650EFB" w:rsidRDefault="00CC2FC8" w:rsidP="0055504F">
      <w:pPr>
        <w:keepNext/>
        <w:tabs>
          <w:tab w:val="left" w:pos="567"/>
          <w:tab w:val="num" w:pos="851"/>
        </w:tabs>
        <w:ind w:firstLine="426"/>
        <w:jc w:val="both"/>
        <w:rPr>
          <w:sz w:val="22"/>
          <w:szCs w:val="22"/>
          <w:lang w:eastAsia="ar-SA"/>
        </w:rPr>
      </w:pPr>
      <w:r>
        <w:rPr>
          <w:sz w:val="22"/>
          <w:szCs w:val="22"/>
          <w:lang w:eastAsia="ar-SA"/>
        </w:rPr>
        <w:t>2</w:t>
      </w:r>
      <w:r w:rsidR="0075419E" w:rsidRPr="00650EFB">
        <w:rPr>
          <w:sz w:val="22"/>
          <w:szCs w:val="22"/>
          <w:lang w:eastAsia="ar-SA"/>
        </w:rPr>
        <w:t>.2. Цена Контракта и валюта платежа устанавливаются в российских рублях.</w:t>
      </w:r>
    </w:p>
    <w:p w:rsidR="0075419E" w:rsidRPr="00650EFB" w:rsidRDefault="00B17FCE" w:rsidP="00B17FCE">
      <w:pPr>
        <w:autoSpaceDE w:val="0"/>
        <w:adjustRightInd w:val="0"/>
        <w:contextualSpacing/>
        <w:jc w:val="both"/>
        <w:rPr>
          <w:kern w:val="3"/>
          <w:sz w:val="22"/>
          <w:szCs w:val="22"/>
        </w:rPr>
      </w:pPr>
      <w:r w:rsidRPr="00650EFB">
        <w:rPr>
          <w:sz w:val="22"/>
          <w:szCs w:val="22"/>
          <w:lang w:eastAsia="ar-SA"/>
        </w:rPr>
        <w:t xml:space="preserve">     </w:t>
      </w:r>
      <w:r w:rsidR="00CC2FC8">
        <w:rPr>
          <w:sz w:val="22"/>
          <w:szCs w:val="22"/>
          <w:lang w:eastAsia="ar-SA"/>
        </w:rPr>
        <w:t xml:space="preserve"> </w:t>
      </w:r>
      <w:r w:rsidRPr="00650EFB">
        <w:rPr>
          <w:sz w:val="22"/>
          <w:szCs w:val="22"/>
          <w:lang w:eastAsia="ar-SA"/>
        </w:rPr>
        <w:t xml:space="preserve">  </w:t>
      </w:r>
      <w:r w:rsidR="00CC2FC8">
        <w:rPr>
          <w:sz w:val="22"/>
          <w:szCs w:val="22"/>
          <w:lang w:eastAsia="ar-SA"/>
        </w:rPr>
        <w:t>2</w:t>
      </w:r>
      <w:r w:rsidR="0075419E" w:rsidRPr="00650EFB">
        <w:rPr>
          <w:sz w:val="22"/>
          <w:szCs w:val="22"/>
          <w:lang w:eastAsia="ar-SA"/>
        </w:rPr>
        <w:t>.3.</w:t>
      </w:r>
      <w:r w:rsidRPr="00650EFB">
        <w:rPr>
          <w:kern w:val="3"/>
          <w:sz w:val="22"/>
          <w:szCs w:val="22"/>
        </w:rPr>
        <w:t xml:space="preserve"> </w:t>
      </w:r>
      <w:proofErr w:type="gramStart"/>
      <w:r w:rsidR="00CC156B" w:rsidRPr="00650EFB">
        <w:rPr>
          <w:kern w:val="3"/>
          <w:sz w:val="22"/>
          <w:szCs w:val="22"/>
        </w:rPr>
        <w:t xml:space="preserve">Цена контракта включает все расходы Подрядчика в связи с надлежащим исполнением им обязательств, принятых по настоящему контракту, в том числе стоимость выполненных работ, расходы на оборудование, материалы, доставку материалов к месту проведения работ, вывоз мусора, </w:t>
      </w:r>
      <w:r w:rsidR="00D0745B" w:rsidRPr="00650EFB">
        <w:rPr>
          <w:kern w:val="3"/>
          <w:sz w:val="22"/>
          <w:szCs w:val="22"/>
        </w:rPr>
        <w:t xml:space="preserve">компенсацию издержек Подрядчика, </w:t>
      </w:r>
      <w:r w:rsidR="00CC156B" w:rsidRPr="00650EFB">
        <w:rPr>
          <w:kern w:val="3"/>
          <w:sz w:val="22"/>
          <w:szCs w:val="22"/>
        </w:rPr>
        <w:t xml:space="preserve">расходов на страхование, уплату таможенных пошлин, налогов, сборов и других обязательных платежей </w:t>
      </w:r>
      <w:r w:rsidR="0075419E" w:rsidRPr="00650EFB">
        <w:rPr>
          <w:kern w:val="3"/>
          <w:sz w:val="22"/>
          <w:szCs w:val="22"/>
        </w:rPr>
        <w:t>в соответствии с законодательством Российской Федерации.</w:t>
      </w:r>
      <w:proofErr w:type="gramEnd"/>
    </w:p>
    <w:p w:rsidR="002818AA" w:rsidRPr="00650EFB" w:rsidRDefault="00B17FCE" w:rsidP="002818AA">
      <w:pPr>
        <w:widowControl w:val="0"/>
        <w:tabs>
          <w:tab w:val="left" w:pos="426"/>
        </w:tabs>
        <w:suppressAutoHyphens/>
        <w:contextualSpacing/>
        <w:jc w:val="both"/>
        <w:rPr>
          <w:b/>
          <w:color w:val="000000"/>
          <w:sz w:val="22"/>
          <w:szCs w:val="22"/>
        </w:rPr>
      </w:pPr>
      <w:r w:rsidRPr="00650EFB">
        <w:rPr>
          <w:sz w:val="22"/>
          <w:szCs w:val="22"/>
          <w:lang w:eastAsia="ar-SA"/>
        </w:rPr>
        <w:t xml:space="preserve">        </w:t>
      </w:r>
      <w:r w:rsidR="00CC2FC8">
        <w:rPr>
          <w:sz w:val="22"/>
          <w:szCs w:val="22"/>
          <w:lang w:eastAsia="ar-SA"/>
        </w:rPr>
        <w:t>2</w:t>
      </w:r>
      <w:r w:rsidR="0075419E" w:rsidRPr="00650EFB">
        <w:rPr>
          <w:sz w:val="22"/>
          <w:szCs w:val="22"/>
          <w:lang w:eastAsia="ar-SA"/>
        </w:rPr>
        <w:t>.</w:t>
      </w:r>
      <w:r w:rsidR="008A08F3" w:rsidRPr="00650EFB">
        <w:rPr>
          <w:sz w:val="22"/>
          <w:szCs w:val="22"/>
          <w:lang w:eastAsia="ar-SA"/>
        </w:rPr>
        <w:t>4</w:t>
      </w:r>
      <w:r w:rsidR="0075419E" w:rsidRPr="00650EFB">
        <w:rPr>
          <w:sz w:val="22"/>
          <w:szCs w:val="22"/>
          <w:lang w:eastAsia="ar-SA"/>
        </w:rPr>
        <w:t>. Цена конт</w:t>
      </w:r>
      <w:r w:rsidR="008C0388" w:rsidRPr="00650EFB">
        <w:rPr>
          <w:sz w:val="22"/>
          <w:szCs w:val="22"/>
          <w:lang w:eastAsia="ar-SA"/>
        </w:rPr>
        <w:t xml:space="preserve">ракта составляет </w:t>
      </w:r>
      <w:r w:rsidR="00B345FE">
        <w:rPr>
          <w:b/>
          <w:color w:val="000000"/>
          <w:sz w:val="22"/>
          <w:szCs w:val="22"/>
        </w:rPr>
        <w:t>546 354,87</w:t>
      </w:r>
      <w:r w:rsidR="00BE741B" w:rsidRPr="00BE741B">
        <w:rPr>
          <w:b/>
          <w:color w:val="000000"/>
          <w:sz w:val="22"/>
          <w:szCs w:val="22"/>
        </w:rPr>
        <w:t xml:space="preserve"> (</w:t>
      </w:r>
      <w:r w:rsidR="00B345FE">
        <w:rPr>
          <w:b/>
          <w:color w:val="000000"/>
          <w:sz w:val="22"/>
          <w:szCs w:val="22"/>
        </w:rPr>
        <w:t>пятьсот сорок шесть тысяч</w:t>
      </w:r>
      <w:r w:rsidR="00BE741B" w:rsidRPr="00BE741B">
        <w:rPr>
          <w:b/>
          <w:color w:val="000000"/>
          <w:sz w:val="22"/>
          <w:szCs w:val="22"/>
        </w:rPr>
        <w:t xml:space="preserve"> </w:t>
      </w:r>
      <w:r w:rsidR="00B345FE">
        <w:rPr>
          <w:b/>
          <w:color w:val="000000"/>
          <w:sz w:val="22"/>
          <w:szCs w:val="22"/>
        </w:rPr>
        <w:t>триста пятьдесят четыре) рубля 87</w:t>
      </w:r>
      <w:r w:rsidR="00BE741B" w:rsidRPr="00BE741B">
        <w:rPr>
          <w:b/>
          <w:color w:val="000000"/>
          <w:sz w:val="22"/>
          <w:szCs w:val="22"/>
        </w:rPr>
        <w:t xml:space="preserve"> копеек</w:t>
      </w:r>
      <w:r w:rsidR="00386861" w:rsidRPr="00BE741B">
        <w:rPr>
          <w:b/>
          <w:color w:val="000000"/>
          <w:sz w:val="22"/>
          <w:szCs w:val="22"/>
        </w:rPr>
        <w:t>,</w:t>
      </w:r>
      <w:r w:rsidR="00B345FE">
        <w:rPr>
          <w:b/>
          <w:color w:val="000000"/>
          <w:sz w:val="22"/>
          <w:szCs w:val="22"/>
        </w:rPr>
        <w:t xml:space="preserve"> включая </w:t>
      </w:r>
      <w:r w:rsidR="00386861" w:rsidRPr="00BE741B">
        <w:rPr>
          <w:b/>
          <w:color w:val="000000"/>
          <w:sz w:val="22"/>
          <w:szCs w:val="22"/>
        </w:rPr>
        <w:t xml:space="preserve"> </w:t>
      </w:r>
      <w:r w:rsidR="00B345FE">
        <w:rPr>
          <w:b/>
          <w:color w:val="000000"/>
          <w:sz w:val="22"/>
          <w:szCs w:val="22"/>
        </w:rPr>
        <w:t>НДС при наличии</w:t>
      </w:r>
      <w:r w:rsidR="002818AA" w:rsidRPr="00650EFB">
        <w:rPr>
          <w:b/>
          <w:color w:val="000000"/>
          <w:sz w:val="22"/>
          <w:szCs w:val="22"/>
        </w:rPr>
        <w:t>.</w:t>
      </w:r>
    </w:p>
    <w:p w:rsidR="00CC156B" w:rsidRPr="00650EFB" w:rsidRDefault="00B17FCE" w:rsidP="00B17FCE">
      <w:pPr>
        <w:widowControl w:val="0"/>
        <w:suppressAutoHyphens/>
        <w:contextualSpacing/>
        <w:jc w:val="both"/>
        <w:rPr>
          <w:sz w:val="22"/>
          <w:szCs w:val="22"/>
          <w:lang w:eastAsia="ar-SA"/>
        </w:rPr>
      </w:pPr>
      <w:r w:rsidRPr="00650EFB">
        <w:rPr>
          <w:sz w:val="22"/>
          <w:szCs w:val="22"/>
        </w:rPr>
        <w:t xml:space="preserve">        </w:t>
      </w:r>
      <w:r w:rsidR="00CC2FC8">
        <w:rPr>
          <w:sz w:val="22"/>
          <w:szCs w:val="22"/>
        </w:rPr>
        <w:t>2</w:t>
      </w:r>
      <w:r w:rsidR="00CC156B" w:rsidRPr="00650EFB">
        <w:rPr>
          <w:sz w:val="22"/>
          <w:szCs w:val="22"/>
        </w:rPr>
        <w:t>.</w:t>
      </w:r>
      <w:r w:rsidR="008A08F3" w:rsidRPr="00650EFB">
        <w:rPr>
          <w:sz w:val="22"/>
          <w:szCs w:val="22"/>
        </w:rPr>
        <w:t>5</w:t>
      </w:r>
      <w:r w:rsidR="00CC156B" w:rsidRPr="00650EFB">
        <w:rPr>
          <w:sz w:val="22"/>
          <w:szCs w:val="22"/>
        </w:rPr>
        <w:t>. Стоимость выполнения работ определяется согласно локальному сметному расчету с учетом процента снижения относительно начальной (максимальной) цены контракта</w:t>
      </w:r>
      <w:r w:rsidR="00CC156B" w:rsidRPr="00650EFB">
        <w:rPr>
          <w:color w:val="000000"/>
          <w:sz w:val="22"/>
          <w:szCs w:val="22"/>
        </w:rPr>
        <w:t>.</w:t>
      </w:r>
    </w:p>
    <w:p w:rsidR="0075419E" w:rsidRPr="00650EFB" w:rsidRDefault="00B17FCE" w:rsidP="00B17FCE">
      <w:pPr>
        <w:widowControl w:val="0"/>
        <w:suppressAutoHyphens/>
        <w:contextualSpacing/>
        <w:jc w:val="both"/>
        <w:rPr>
          <w:sz w:val="22"/>
          <w:szCs w:val="22"/>
          <w:lang w:eastAsia="ar-SA"/>
        </w:rPr>
      </w:pPr>
      <w:r w:rsidRPr="00650EFB">
        <w:rPr>
          <w:sz w:val="22"/>
          <w:szCs w:val="22"/>
          <w:lang w:eastAsia="ar-SA"/>
        </w:rPr>
        <w:t xml:space="preserve">        </w:t>
      </w:r>
      <w:r w:rsidR="00CC2FC8">
        <w:rPr>
          <w:sz w:val="22"/>
          <w:szCs w:val="22"/>
          <w:lang w:eastAsia="ar-SA"/>
        </w:rPr>
        <w:t>2</w:t>
      </w:r>
      <w:r w:rsidR="0075419E" w:rsidRPr="00650EFB">
        <w:rPr>
          <w:sz w:val="22"/>
          <w:szCs w:val="22"/>
          <w:lang w:eastAsia="ar-SA"/>
        </w:rPr>
        <w:t>.</w:t>
      </w:r>
      <w:r w:rsidR="008A08F3" w:rsidRPr="00650EFB">
        <w:rPr>
          <w:sz w:val="22"/>
          <w:szCs w:val="22"/>
          <w:lang w:eastAsia="ar-SA"/>
        </w:rPr>
        <w:t>6</w:t>
      </w:r>
      <w:r w:rsidR="0075419E" w:rsidRPr="00650EFB">
        <w:rPr>
          <w:sz w:val="22"/>
          <w:szCs w:val="22"/>
          <w:lang w:eastAsia="ar-SA"/>
        </w:rPr>
        <w:t xml:space="preserve">. Цена Контракта является твердой и определяется на весь срок его исполнения, за исключением случаев, </w:t>
      </w:r>
      <w:r w:rsidR="00CC156B" w:rsidRPr="00650EFB">
        <w:rPr>
          <w:sz w:val="22"/>
          <w:szCs w:val="22"/>
          <w:lang w:eastAsia="ar-SA"/>
        </w:rPr>
        <w:t>указанных в разделе 9</w:t>
      </w:r>
      <w:r w:rsidR="0075419E" w:rsidRPr="00650EFB">
        <w:rPr>
          <w:sz w:val="22"/>
          <w:szCs w:val="22"/>
          <w:lang w:eastAsia="ar-SA"/>
        </w:rPr>
        <w:t xml:space="preserve"> Контракт</w:t>
      </w:r>
      <w:r w:rsidR="00CC156B" w:rsidRPr="00650EFB">
        <w:rPr>
          <w:sz w:val="22"/>
          <w:szCs w:val="22"/>
          <w:lang w:eastAsia="ar-SA"/>
        </w:rPr>
        <w:t>а</w:t>
      </w:r>
      <w:r w:rsidR="0075419E" w:rsidRPr="00650EFB">
        <w:rPr>
          <w:sz w:val="22"/>
          <w:szCs w:val="22"/>
          <w:lang w:eastAsia="ar-SA"/>
        </w:rPr>
        <w:t>.</w:t>
      </w:r>
    </w:p>
    <w:p w:rsidR="003C37CF" w:rsidRPr="00650EFB" w:rsidRDefault="00CC2FC8" w:rsidP="00CC2FC8">
      <w:pPr>
        <w:widowControl w:val="0"/>
        <w:suppressAutoHyphens/>
        <w:contextualSpacing/>
        <w:jc w:val="both"/>
        <w:rPr>
          <w:sz w:val="22"/>
          <w:szCs w:val="22"/>
          <w:lang w:eastAsia="ar-SA"/>
        </w:rPr>
      </w:pPr>
      <w:r>
        <w:rPr>
          <w:sz w:val="22"/>
          <w:szCs w:val="22"/>
          <w:lang w:eastAsia="ar-SA"/>
        </w:rPr>
        <w:t xml:space="preserve">       2</w:t>
      </w:r>
      <w:r w:rsidR="003C37CF" w:rsidRPr="00650EFB">
        <w:rPr>
          <w:sz w:val="22"/>
          <w:szCs w:val="22"/>
          <w:lang w:eastAsia="ar-SA"/>
        </w:rPr>
        <w:t>.7 Оплата выполненных работ осуществляется Заказчиком в следующем порядке:</w:t>
      </w:r>
    </w:p>
    <w:p w:rsidR="00650EFB" w:rsidRPr="00650EFB" w:rsidRDefault="00CC2FC8" w:rsidP="00A9185F">
      <w:pPr>
        <w:widowControl w:val="0"/>
        <w:suppressAutoHyphens/>
        <w:contextualSpacing/>
        <w:jc w:val="both"/>
        <w:rPr>
          <w:sz w:val="22"/>
          <w:szCs w:val="22"/>
          <w:lang w:eastAsia="ar-SA"/>
        </w:rPr>
      </w:pPr>
      <w:r>
        <w:rPr>
          <w:sz w:val="22"/>
          <w:szCs w:val="22"/>
          <w:lang w:eastAsia="ar-SA"/>
        </w:rPr>
        <w:t xml:space="preserve">       2</w:t>
      </w:r>
      <w:r w:rsidR="003C37CF" w:rsidRPr="00650EFB">
        <w:rPr>
          <w:sz w:val="22"/>
          <w:szCs w:val="22"/>
          <w:lang w:eastAsia="ar-SA"/>
        </w:rPr>
        <w:t>.7.1 Выполненные работы оплачиваются Заказчиком в пределах выделенных лимитов бюджетных обязательств на 202</w:t>
      </w:r>
      <w:r w:rsidR="00BA4807">
        <w:rPr>
          <w:sz w:val="22"/>
          <w:szCs w:val="22"/>
          <w:lang w:eastAsia="ar-SA"/>
        </w:rPr>
        <w:t>6</w:t>
      </w:r>
      <w:r w:rsidR="003C37CF" w:rsidRPr="00650EFB">
        <w:rPr>
          <w:sz w:val="22"/>
          <w:szCs w:val="22"/>
          <w:lang w:eastAsia="ar-SA"/>
        </w:rPr>
        <w:t xml:space="preserve"> год, по безналичному расчету путем перечисления денежных средств со счета Заказчика на расчетный счет Подрядчика по фактическому объему выполненных работ на основании следующих документов: счета, счет-фактуры (при наличии), акта выполненных работ</w:t>
      </w:r>
      <w:r w:rsidR="003C37CF" w:rsidRPr="00A9185F">
        <w:rPr>
          <w:sz w:val="22"/>
          <w:szCs w:val="22"/>
          <w:lang w:eastAsia="ar-SA"/>
        </w:rPr>
        <w:t>, КС</w:t>
      </w:r>
      <w:proofErr w:type="gramStart"/>
      <w:r w:rsidR="003C37CF" w:rsidRPr="00A9185F">
        <w:rPr>
          <w:sz w:val="22"/>
          <w:szCs w:val="22"/>
          <w:lang w:eastAsia="ar-SA"/>
        </w:rPr>
        <w:t>2</w:t>
      </w:r>
      <w:proofErr w:type="gramEnd"/>
      <w:r w:rsidR="003C37CF" w:rsidRPr="00A9185F">
        <w:rPr>
          <w:sz w:val="22"/>
          <w:szCs w:val="22"/>
          <w:lang w:eastAsia="ar-SA"/>
        </w:rPr>
        <w:t>, КСЗ</w:t>
      </w:r>
      <w:r w:rsidR="005F4428" w:rsidRPr="006F071F">
        <w:rPr>
          <w:color w:val="FF0000"/>
          <w:sz w:val="22"/>
          <w:szCs w:val="22"/>
          <w:lang w:eastAsia="ar-SA"/>
        </w:rPr>
        <w:t xml:space="preserve"> </w:t>
      </w:r>
      <w:r w:rsidR="003C37CF" w:rsidRPr="00650EFB">
        <w:rPr>
          <w:sz w:val="22"/>
          <w:szCs w:val="22"/>
          <w:lang w:eastAsia="ar-SA"/>
        </w:rPr>
        <w:t xml:space="preserve">и документа о приемке, в течение 7 (семи) рабочих дней с даты подписания Заказчиком документа о приемке, предусмотренного </w:t>
      </w:r>
      <w:proofErr w:type="gramStart"/>
      <w:r w:rsidR="003C37CF" w:rsidRPr="00650EFB">
        <w:rPr>
          <w:sz w:val="22"/>
          <w:szCs w:val="22"/>
          <w:lang w:eastAsia="ar-SA"/>
        </w:rPr>
        <w:t>ч</w:t>
      </w:r>
      <w:proofErr w:type="gramEnd"/>
      <w:r w:rsidR="003C37CF" w:rsidRPr="00650EFB">
        <w:rPr>
          <w:sz w:val="22"/>
          <w:szCs w:val="22"/>
          <w:lang w:eastAsia="ar-SA"/>
        </w:rPr>
        <w:t>. 7 ст. 94 Федерального закона № 44-ФЗ.</w:t>
      </w:r>
    </w:p>
    <w:p w:rsidR="000552FD" w:rsidRPr="00650EFB" w:rsidRDefault="00F71854" w:rsidP="0055504F">
      <w:pPr>
        <w:pStyle w:val="affc"/>
        <w:numPr>
          <w:ilvl w:val="0"/>
          <w:numId w:val="22"/>
        </w:numPr>
        <w:suppressAutoHyphens/>
        <w:ind w:left="0" w:firstLine="851"/>
        <w:jc w:val="center"/>
        <w:rPr>
          <w:b/>
          <w:bCs/>
          <w:sz w:val="22"/>
          <w:szCs w:val="22"/>
        </w:rPr>
      </w:pPr>
      <w:r w:rsidRPr="00650EFB">
        <w:rPr>
          <w:b/>
          <w:bCs/>
          <w:sz w:val="22"/>
          <w:szCs w:val="22"/>
        </w:rPr>
        <w:t xml:space="preserve">Место, условия </w:t>
      </w:r>
      <w:r w:rsidR="00B061AA" w:rsidRPr="00650EFB">
        <w:rPr>
          <w:b/>
          <w:bCs/>
          <w:sz w:val="22"/>
          <w:szCs w:val="22"/>
        </w:rPr>
        <w:t xml:space="preserve">и сроки </w:t>
      </w:r>
      <w:r w:rsidR="000552FD" w:rsidRPr="00650EFB">
        <w:rPr>
          <w:b/>
          <w:bCs/>
          <w:sz w:val="22"/>
          <w:szCs w:val="22"/>
        </w:rPr>
        <w:t>выполнения работ</w:t>
      </w:r>
    </w:p>
    <w:p w:rsidR="00BB60A1" w:rsidRPr="00650EFB" w:rsidRDefault="00BB60A1" w:rsidP="00BB60A1">
      <w:pPr>
        <w:contextualSpacing/>
        <w:jc w:val="both"/>
        <w:rPr>
          <w:sz w:val="22"/>
          <w:szCs w:val="22"/>
        </w:rPr>
      </w:pPr>
      <w:r w:rsidRPr="00650EFB">
        <w:rPr>
          <w:bCs/>
          <w:sz w:val="22"/>
          <w:szCs w:val="22"/>
        </w:rPr>
        <w:t xml:space="preserve">             </w:t>
      </w:r>
      <w:r w:rsidR="00CC2FC8">
        <w:rPr>
          <w:bCs/>
          <w:sz w:val="22"/>
          <w:szCs w:val="22"/>
        </w:rPr>
        <w:t>3</w:t>
      </w:r>
      <w:r w:rsidRPr="00650EFB">
        <w:rPr>
          <w:bCs/>
          <w:sz w:val="22"/>
          <w:szCs w:val="22"/>
        </w:rPr>
        <w:t>.1.</w:t>
      </w:r>
      <w:r w:rsidR="00B061AA" w:rsidRPr="00650EFB">
        <w:rPr>
          <w:bCs/>
          <w:sz w:val="22"/>
          <w:szCs w:val="22"/>
        </w:rPr>
        <w:t xml:space="preserve">Место выполнения работ по адресу: </w:t>
      </w:r>
      <w:r w:rsidRPr="00650EFB">
        <w:rPr>
          <w:sz w:val="22"/>
          <w:szCs w:val="22"/>
        </w:rPr>
        <w:t>ФКУ ИК-12 ГУФСИН России по Ростовской области, Российская Федерация</w:t>
      </w:r>
      <w:r w:rsidR="00133B99" w:rsidRPr="00650EFB">
        <w:rPr>
          <w:sz w:val="22"/>
          <w:szCs w:val="22"/>
        </w:rPr>
        <w:t xml:space="preserve">, 347803,  Ростовская область, </w:t>
      </w:r>
      <w:r w:rsidRPr="00650EFB">
        <w:rPr>
          <w:sz w:val="22"/>
          <w:szCs w:val="22"/>
        </w:rPr>
        <w:t>город Каменск-Шахтинский, ул. Морская, 94.</w:t>
      </w:r>
    </w:p>
    <w:p w:rsidR="007630C7" w:rsidRPr="00650EFB" w:rsidRDefault="00994986" w:rsidP="00263EBD">
      <w:pPr>
        <w:tabs>
          <w:tab w:val="left" w:pos="851"/>
        </w:tabs>
        <w:suppressAutoHyphens/>
        <w:jc w:val="both"/>
        <w:rPr>
          <w:sz w:val="22"/>
          <w:szCs w:val="22"/>
        </w:rPr>
      </w:pPr>
      <w:r>
        <w:rPr>
          <w:sz w:val="22"/>
          <w:szCs w:val="22"/>
        </w:rPr>
        <w:t xml:space="preserve">            </w:t>
      </w:r>
      <w:r w:rsidR="00CC2FC8">
        <w:rPr>
          <w:sz w:val="22"/>
          <w:szCs w:val="22"/>
        </w:rPr>
        <w:t>3</w:t>
      </w:r>
      <w:r w:rsidR="00BB60A1" w:rsidRPr="00650EFB">
        <w:rPr>
          <w:sz w:val="22"/>
          <w:szCs w:val="22"/>
        </w:rPr>
        <w:t>.2.</w:t>
      </w:r>
      <w:r w:rsidR="00141BB4" w:rsidRPr="00650EFB">
        <w:rPr>
          <w:sz w:val="22"/>
          <w:szCs w:val="22"/>
        </w:rPr>
        <w:t>Ср</w:t>
      </w:r>
      <w:r w:rsidR="000E6874" w:rsidRPr="00650EFB">
        <w:rPr>
          <w:sz w:val="22"/>
          <w:szCs w:val="22"/>
        </w:rPr>
        <w:t xml:space="preserve">оки </w:t>
      </w:r>
      <w:r w:rsidR="00AF40D2" w:rsidRPr="00650EFB">
        <w:rPr>
          <w:sz w:val="22"/>
          <w:szCs w:val="22"/>
        </w:rPr>
        <w:t xml:space="preserve">выполнения работ </w:t>
      </w:r>
      <w:r w:rsidR="00386F5A" w:rsidRPr="00650EFB">
        <w:rPr>
          <w:sz w:val="22"/>
          <w:szCs w:val="22"/>
        </w:rPr>
        <w:t xml:space="preserve">– </w:t>
      </w:r>
      <w:r w:rsidR="00A9185F">
        <w:rPr>
          <w:sz w:val="22"/>
          <w:szCs w:val="22"/>
        </w:rPr>
        <w:t>в течение 10</w:t>
      </w:r>
      <w:r w:rsidR="00CC2FC8">
        <w:rPr>
          <w:sz w:val="22"/>
          <w:szCs w:val="22"/>
        </w:rPr>
        <w:t xml:space="preserve"> календарных дней</w:t>
      </w:r>
      <w:r w:rsidR="00397773" w:rsidRPr="00650EFB">
        <w:rPr>
          <w:sz w:val="22"/>
          <w:szCs w:val="22"/>
        </w:rPr>
        <w:t xml:space="preserve"> </w:t>
      </w:r>
      <w:proofErr w:type="gramStart"/>
      <w:r w:rsidR="00397773" w:rsidRPr="00650EFB">
        <w:rPr>
          <w:sz w:val="22"/>
          <w:szCs w:val="22"/>
        </w:rPr>
        <w:t>с даты заключения</w:t>
      </w:r>
      <w:proofErr w:type="gramEnd"/>
      <w:r w:rsidR="00397773" w:rsidRPr="00650EFB">
        <w:rPr>
          <w:sz w:val="22"/>
          <w:szCs w:val="22"/>
        </w:rPr>
        <w:t xml:space="preserve"> Государственного контракта.</w:t>
      </w:r>
    </w:p>
    <w:p w:rsidR="00650EFB" w:rsidRPr="00650EFB" w:rsidRDefault="00994986" w:rsidP="00A9185F">
      <w:pPr>
        <w:tabs>
          <w:tab w:val="left" w:pos="284"/>
          <w:tab w:val="left" w:pos="851"/>
        </w:tabs>
        <w:jc w:val="both"/>
        <w:rPr>
          <w:sz w:val="22"/>
          <w:szCs w:val="22"/>
        </w:rPr>
      </w:pPr>
      <w:r>
        <w:rPr>
          <w:sz w:val="22"/>
          <w:szCs w:val="22"/>
        </w:rPr>
        <w:lastRenderedPageBreak/>
        <w:t xml:space="preserve">       </w:t>
      </w:r>
      <w:r w:rsidR="00263EBD" w:rsidRPr="00650EFB">
        <w:rPr>
          <w:sz w:val="22"/>
          <w:szCs w:val="22"/>
        </w:rPr>
        <w:t xml:space="preserve">     </w:t>
      </w:r>
      <w:r w:rsidR="00CC2FC8">
        <w:rPr>
          <w:sz w:val="22"/>
          <w:szCs w:val="22"/>
        </w:rPr>
        <w:t>3</w:t>
      </w:r>
      <w:r w:rsidR="00263EBD" w:rsidRPr="00650EFB">
        <w:rPr>
          <w:sz w:val="22"/>
          <w:szCs w:val="22"/>
        </w:rPr>
        <w:t>.3.</w:t>
      </w:r>
      <w:r w:rsidR="00B966A7" w:rsidRPr="00650EFB">
        <w:rPr>
          <w:sz w:val="22"/>
          <w:szCs w:val="22"/>
        </w:rPr>
        <w:t>Работы выполняются в соответствии с локальным сметным расчётом утверждённым Заказчиком.</w:t>
      </w:r>
    </w:p>
    <w:p w:rsidR="00B966A7" w:rsidRPr="00650EFB" w:rsidRDefault="00B966A7" w:rsidP="0055504F">
      <w:pPr>
        <w:pStyle w:val="affc"/>
        <w:numPr>
          <w:ilvl w:val="0"/>
          <w:numId w:val="22"/>
        </w:numPr>
        <w:ind w:left="0" w:firstLine="0"/>
        <w:jc w:val="center"/>
        <w:rPr>
          <w:b/>
          <w:sz w:val="22"/>
          <w:szCs w:val="22"/>
        </w:rPr>
      </w:pPr>
      <w:r w:rsidRPr="00650EFB">
        <w:rPr>
          <w:b/>
          <w:sz w:val="22"/>
          <w:szCs w:val="22"/>
        </w:rPr>
        <w:t>Права и обязанности Сторон</w:t>
      </w:r>
    </w:p>
    <w:p w:rsidR="006946DD" w:rsidRPr="00650EFB" w:rsidRDefault="006946DD" w:rsidP="0055504F">
      <w:pPr>
        <w:pStyle w:val="affc"/>
        <w:numPr>
          <w:ilvl w:val="1"/>
          <w:numId w:val="22"/>
        </w:numPr>
        <w:ind w:left="0" w:firstLine="851"/>
        <w:rPr>
          <w:b/>
          <w:sz w:val="22"/>
          <w:szCs w:val="22"/>
        </w:rPr>
      </w:pPr>
      <w:r w:rsidRPr="00650EFB">
        <w:rPr>
          <w:b/>
          <w:sz w:val="22"/>
          <w:szCs w:val="22"/>
        </w:rPr>
        <w:t>Заказчик обязан:</w:t>
      </w:r>
    </w:p>
    <w:p w:rsidR="00F956C6" w:rsidRPr="00650EFB" w:rsidRDefault="006946DD" w:rsidP="0055504F">
      <w:pPr>
        <w:pStyle w:val="affc"/>
        <w:numPr>
          <w:ilvl w:val="2"/>
          <w:numId w:val="22"/>
        </w:numPr>
        <w:ind w:left="0" w:firstLine="851"/>
        <w:jc w:val="both"/>
        <w:rPr>
          <w:sz w:val="22"/>
          <w:szCs w:val="22"/>
        </w:rPr>
      </w:pPr>
      <w:r w:rsidRPr="00650EFB">
        <w:rPr>
          <w:sz w:val="22"/>
          <w:szCs w:val="22"/>
        </w:rPr>
        <w:t xml:space="preserve">В течение 2 (двух) рабочих дней </w:t>
      </w:r>
      <w:proofErr w:type="gramStart"/>
      <w:r w:rsidRPr="00650EFB">
        <w:rPr>
          <w:sz w:val="22"/>
          <w:szCs w:val="22"/>
        </w:rPr>
        <w:t>с даты заключения</w:t>
      </w:r>
      <w:proofErr w:type="gramEnd"/>
      <w:r w:rsidRPr="00650EFB">
        <w:rPr>
          <w:sz w:val="22"/>
          <w:szCs w:val="22"/>
        </w:rPr>
        <w:t xml:space="preserve"> контракта назначить ответственного представителя Заказчика, который от его имени совместно с Подрядчиком осуществляет контроль над объемами, ходом и качеством выполняемых работ по контракту, соблюдением сроков их выполнения, а также проводит проверку качества и соответствие используемых Подрядчиком материалов условиям к</w:t>
      </w:r>
      <w:r w:rsidR="00F956C6" w:rsidRPr="00650EFB">
        <w:rPr>
          <w:sz w:val="22"/>
          <w:szCs w:val="22"/>
        </w:rPr>
        <w:t>онтракта</w:t>
      </w:r>
      <w:r w:rsidRPr="00650EFB">
        <w:rPr>
          <w:sz w:val="22"/>
          <w:szCs w:val="22"/>
        </w:rPr>
        <w:t>. Подрядчик извещается о назначении ответственного представителя Заказчика любыми доступными способами</w:t>
      </w:r>
      <w:r w:rsidR="00F956C6" w:rsidRPr="00650EFB">
        <w:rPr>
          <w:sz w:val="22"/>
          <w:szCs w:val="22"/>
        </w:rPr>
        <w:t>.</w:t>
      </w:r>
    </w:p>
    <w:p w:rsidR="006946DD" w:rsidRPr="00650EFB" w:rsidRDefault="006946DD" w:rsidP="0055504F">
      <w:pPr>
        <w:pStyle w:val="affc"/>
        <w:numPr>
          <w:ilvl w:val="2"/>
          <w:numId w:val="22"/>
        </w:numPr>
        <w:ind w:left="0" w:firstLine="851"/>
        <w:jc w:val="both"/>
        <w:rPr>
          <w:sz w:val="22"/>
          <w:szCs w:val="22"/>
        </w:rPr>
      </w:pPr>
      <w:r w:rsidRPr="00650EFB">
        <w:rPr>
          <w:sz w:val="22"/>
          <w:szCs w:val="22"/>
        </w:rPr>
        <w:t xml:space="preserve">С участием Подрядчика осмотреть и принять результат работ в сроки, установленные настоящим контрактом (раздел 7 контракта). Контроль выполненных работ проводится в течение всего срока исполнения контракта. </w:t>
      </w:r>
    </w:p>
    <w:p w:rsidR="006946DD" w:rsidRPr="00650EFB" w:rsidRDefault="006946DD" w:rsidP="0055504F">
      <w:pPr>
        <w:pStyle w:val="affc"/>
        <w:numPr>
          <w:ilvl w:val="2"/>
          <w:numId w:val="22"/>
        </w:numPr>
        <w:ind w:left="0" w:firstLine="851"/>
        <w:jc w:val="both"/>
        <w:rPr>
          <w:sz w:val="22"/>
          <w:szCs w:val="22"/>
        </w:rPr>
      </w:pPr>
      <w:r w:rsidRPr="00650EFB">
        <w:rPr>
          <w:sz w:val="22"/>
          <w:szCs w:val="22"/>
        </w:rPr>
        <w:t xml:space="preserve">Оплатить результаты выполненных по контракту работ в размере, установленных контрактом, не более чем в течение 7 (семь) рабочих дней с учетом положений раздела </w:t>
      </w:r>
      <w:r w:rsidR="00F956C6" w:rsidRPr="00650EFB">
        <w:rPr>
          <w:sz w:val="22"/>
          <w:szCs w:val="22"/>
        </w:rPr>
        <w:t>3</w:t>
      </w:r>
      <w:r w:rsidRPr="00650EFB">
        <w:rPr>
          <w:sz w:val="22"/>
          <w:szCs w:val="22"/>
        </w:rPr>
        <w:t xml:space="preserve"> настоящего контракта.</w:t>
      </w:r>
    </w:p>
    <w:p w:rsidR="006946DD" w:rsidRPr="00650EFB" w:rsidRDefault="006946DD" w:rsidP="0055504F">
      <w:pPr>
        <w:pStyle w:val="affc"/>
        <w:numPr>
          <w:ilvl w:val="2"/>
          <w:numId w:val="22"/>
        </w:numPr>
        <w:ind w:left="0" w:firstLine="851"/>
        <w:jc w:val="both"/>
        <w:rPr>
          <w:sz w:val="22"/>
          <w:szCs w:val="22"/>
        </w:rPr>
      </w:pPr>
      <w:r w:rsidRPr="00650EFB">
        <w:rPr>
          <w:sz w:val="22"/>
          <w:szCs w:val="22"/>
        </w:rPr>
        <w:t>При выявлении недостатков в работе Подрядчика требовать от него безвозмездного устранения недостатков, возникших по вине Подрядчика, зафиксированных Актом контроля качества.</w:t>
      </w:r>
    </w:p>
    <w:p w:rsidR="006946DD" w:rsidRPr="00650EFB" w:rsidRDefault="006946DD" w:rsidP="0055504F">
      <w:pPr>
        <w:pStyle w:val="affc"/>
        <w:numPr>
          <w:ilvl w:val="2"/>
          <w:numId w:val="22"/>
        </w:numPr>
        <w:ind w:left="0" w:firstLine="851"/>
        <w:jc w:val="both"/>
        <w:rPr>
          <w:sz w:val="22"/>
          <w:szCs w:val="22"/>
        </w:rPr>
      </w:pPr>
      <w:r w:rsidRPr="00650EFB">
        <w:rPr>
          <w:sz w:val="22"/>
          <w:szCs w:val="22"/>
        </w:rPr>
        <w:t>В случае выявления дефектов на объекте, возникших в течение гарантийного срока, в течение 5 (пяти) рабочих дней направить Подрядчику письменное извещение о необходимости направления представителя Подрядчика для участия в составлении акта, фиксирующего недостатки (дефекты, неисправности), а также согласования порядка и сроков их устранения. Извещение Подрядчика осуществляется в письменной форме и направляется любыми доступными способами, позволяющими подтвердить получение такого уведомления Подрядчиком или его представителем.</w:t>
      </w:r>
    </w:p>
    <w:p w:rsidR="006946DD" w:rsidRPr="00650EFB" w:rsidRDefault="006946DD" w:rsidP="0055504F">
      <w:pPr>
        <w:pStyle w:val="affc"/>
        <w:numPr>
          <w:ilvl w:val="2"/>
          <w:numId w:val="22"/>
        </w:numPr>
        <w:ind w:left="0" w:firstLine="851"/>
        <w:jc w:val="both"/>
        <w:rPr>
          <w:sz w:val="22"/>
          <w:szCs w:val="22"/>
        </w:rPr>
      </w:pPr>
      <w:r w:rsidRPr="00650EFB">
        <w:rPr>
          <w:sz w:val="22"/>
          <w:szCs w:val="22"/>
        </w:rPr>
        <w:t xml:space="preserve">Согласование </w:t>
      </w:r>
      <w:proofErr w:type="gramStart"/>
      <w:r w:rsidRPr="00650EFB">
        <w:rPr>
          <w:sz w:val="22"/>
          <w:szCs w:val="22"/>
        </w:rPr>
        <w:t>документов, предоставленных Подрядчиком осуществляется</w:t>
      </w:r>
      <w:proofErr w:type="gramEnd"/>
      <w:r w:rsidRPr="00650EFB">
        <w:rPr>
          <w:sz w:val="22"/>
          <w:szCs w:val="22"/>
        </w:rPr>
        <w:t xml:space="preserve"> Заказчиком в течение 3 (трех) рабочих дней с момента их предоставления, за исключением документов, для которых установлены иные сроки согласования Заказчиком в настоящем к</w:t>
      </w:r>
      <w:r w:rsidR="00F956C6" w:rsidRPr="00650EFB">
        <w:rPr>
          <w:sz w:val="22"/>
          <w:szCs w:val="22"/>
        </w:rPr>
        <w:t>онтракте.</w:t>
      </w:r>
    </w:p>
    <w:p w:rsidR="006946DD" w:rsidRPr="00650EFB" w:rsidRDefault="006946DD" w:rsidP="0055504F">
      <w:pPr>
        <w:pStyle w:val="affc"/>
        <w:numPr>
          <w:ilvl w:val="1"/>
          <w:numId w:val="22"/>
        </w:numPr>
        <w:ind w:left="0" w:firstLine="851"/>
        <w:jc w:val="both"/>
        <w:rPr>
          <w:b/>
          <w:sz w:val="22"/>
          <w:szCs w:val="22"/>
        </w:rPr>
      </w:pPr>
      <w:r w:rsidRPr="00650EFB">
        <w:rPr>
          <w:b/>
          <w:sz w:val="22"/>
          <w:szCs w:val="22"/>
        </w:rPr>
        <w:t>Заказчик вправе:</w:t>
      </w:r>
    </w:p>
    <w:p w:rsidR="006946DD" w:rsidRPr="00650EFB" w:rsidRDefault="006946DD" w:rsidP="0055504F">
      <w:pPr>
        <w:pStyle w:val="affc"/>
        <w:numPr>
          <w:ilvl w:val="2"/>
          <w:numId w:val="22"/>
        </w:numPr>
        <w:ind w:left="0" w:firstLine="851"/>
        <w:jc w:val="both"/>
        <w:rPr>
          <w:sz w:val="22"/>
          <w:szCs w:val="22"/>
        </w:rPr>
      </w:pPr>
      <w:r w:rsidRPr="00650EFB">
        <w:rPr>
          <w:sz w:val="22"/>
          <w:szCs w:val="22"/>
        </w:rPr>
        <w:t>В любое время уведомлять Подрядчика о необходимости участия в совместной проверке исполнения условий контракта, о чем Заказчик уведомляет Подрядчика не менее чем за 24 часа до начала проверки, путем направле</w:t>
      </w:r>
      <w:r w:rsidR="00F956C6" w:rsidRPr="00650EFB">
        <w:rPr>
          <w:sz w:val="22"/>
          <w:szCs w:val="22"/>
        </w:rPr>
        <w:t xml:space="preserve">ния уведомления. </w:t>
      </w:r>
      <w:r w:rsidRPr="00650EFB">
        <w:rPr>
          <w:sz w:val="22"/>
          <w:szCs w:val="22"/>
        </w:rPr>
        <w:t>При наличии замечаний к качеству выполняемых Подрядчиком работ направлять Подрядчику уведомление об устранении замечаний с указанием выявленных недостатков, сроков их устранения и уведомления Заказчика об устранении нарушений.</w:t>
      </w:r>
    </w:p>
    <w:p w:rsidR="006946DD" w:rsidRPr="00650EFB" w:rsidRDefault="006946DD" w:rsidP="006D3B21">
      <w:pPr>
        <w:ind w:firstLine="851"/>
        <w:contextualSpacing/>
        <w:jc w:val="both"/>
        <w:rPr>
          <w:sz w:val="22"/>
          <w:szCs w:val="22"/>
        </w:rPr>
      </w:pPr>
      <w:r w:rsidRPr="00650EFB">
        <w:rPr>
          <w:sz w:val="22"/>
          <w:szCs w:val="22"/>
        </w:rPr>
        <w:t>Указания об устранении замечаний, выданные Заказчиком, устраняются Подрядчиком за свой счет в установленные сроки.</w:t>
      </w:r>
    </w:p>
    <w:p w:rsidR="006946DD" w:rsidRPr="00650EFB" w:rsidRDefault="006946DD" w:rsidP="0055504F">
      <w:pPr>
        <w:pStyle w:val="affc"/>
        <w:numPr>
          <w:ilvl w:val="2"/>
          <w:numId w:val="22"/>
        </w:numPr>
        <w:ind w:left="0" w:firstLine="851"/>
        <w:jc w:val="both"/>
        <w:rPr>
          <w:sz w:val="22"/>
          <w:szCs w:val="22"/>
        </w:rPr>
      </w:pPr>
      <w:r w:rsidRPr="00650EFB">
        <w:rPr>
          <w:sz w:val="22"/>
          <w:szCs w:val="22"/>
        </w:rPr>
        <w:t>Осуществлять контроль над ходом и качеством выполняемых работ, соответствием объемов выполненных работ, соблюдением сроков их выполнения, качеством применяемых при выполнении работ Подрядчиком материалов, наличием и правильностью ведения Подрядчиком первичной исполнительной документации, не вмешиваясь при этом в деятельность Подрядчика.</w:t>
      </w:r>
    </w:p>
    <w:p w:rsidR="006946DD" w:rsidRPr="00650EFB" w:rsidRDefault="006946DD" w:rsidP="0055504F">
      <w:pPr>
        <w:pStyle w:val="affc"/>
        <w:numPr>
          <w:ilvl w:val="2"/>
          <w:numId w:val="22"/>
        </w:numPr>
        <w:ind w:left="0" w:firstLine="851"/>
        <w:jc w:val="both"/>
        <w:rPr>
          <w:sz w:val="22"/>
          <w:szCs w:val="22"/>
        </w:rPr>
      </w:pPr>
      <w:r w:rsidRPr="00650EFB">
        <w:rPr>
          <w:sz w:val="22"/>
          <w:szCs w:val="22"/>
        </w:rPr>
        <w:t>Привлекать для осуществления контроля над качеством выполнения работ Подрядчиком соответствующих лиц согласно требованиям действующего законодательства Российской Федерации.</w:t>
      </w:r>
    </w:p>
    <w:p w:rsidR="006946DD" w:rsidRPr="00650EFB" w:rsidRDefault="006946DD" w:rsidP="0055504F">
      <w:pPr>
        <w:pStyle w:val="affc"/>
        <w:widowControl w:val="0"/>
        <w:numPr>
          <w:ilvl w:val="2"/>
          <w:numId w:val="22"/>
        </w:numPr>
        <w:autoSpaceDE w:val="0"/>
        <w:autoSpaceDN w:val="0"/>
        <w:adjustRightInd w:val="0"/>
        <w:ind w:left="0" w:firstLine="851"/>
        <w:jc w:val="both"/>
        <w:rPr>
          <w:sz w:val="22"/>
          <w:szCs w:val="22"/>
        </w:rPr>
      </w:pPr>
      <w:r w:rsidRPr="00650EFB">
        <w:rPr>
          <w:sz w:val="22"/>
          <w:szCs w:val="22"/>
        </w:rPr>
        <w:t>Требовать от Подрядчика, надлежащего исполнения обязательств по контракту и своевременного устранения выявленных недостатков, возникших по вине Подрядчика.</w:t>
      </w:r>
    </w:p>
    <w:p w:rsidR="006946DD" w:rsidRPr="00650EFB" w:rsidRDefault="006946DD" w:rsidP="0055504F">
      <w:pPr>
        <w:pStyle w:val="affc"/>
        <w:widowControl w:val="0"/>
        <w:numPr>
          <w:ilvl w:val="2"/>
          <w:numId w:val="22"/>
        </w:numPr>
        <w:autoSpaceDE w:val="0"/>
        <w:autoSpaceDN w:val="0"/>
        <w:adjustRightInd w:val="0"/>
        <w:ind w:left="0" w:firstLine="851"/>
        <w:jc w:val="both"/>
        <w:rPr>
          <w:sz w:val="22"/>
          <w:szCs w:val="22"/>
        </w:rPr>
      </w:pPr>
      <w:r w:rsidRPr="00650EFB">
        <w:rPr>
          <w:sz w:val="22"/>
          <w:szCs w:val="22"/>
        </w:rPr>
        <w:t>Запрашивать у Подрядчика любую относящуюся к предмету контракта документацию и информацию.</w:t>
      </w:r>
    </w:p>
    <w:p w:rsidR="006946DD" w:rsidRPr="00650EFB" w:rsidRDefault="006946DD" w:rsidP="00A9185F">
      <w:pPr>
        <w:pStyle w:val="affc"/>
        <w:numPr>
          <w:ilvl w:val="2"/>
          <w:numId w:val="22"/>
        </w:numPr>
        <w:ind w:left="0" w:firstLine="851"/>
        <w:rPr>
          <w:b/>
          <w:sz w:val="22"/>
          <w:szCs w:val="22"/>
        </w:rPr>
      </w:pPr>
      <w:r w:rsidRPr="00650EFB">
        <w:rPr>
          <w:sz w:val="22"/>
          <w:szCs w:val="22"/>
        </w:rPr>
        <w:t>Отказаться от принятия и оплаты выполненных работ, не соответствующих условиям контракта</w:t>
      </w:r>
      <w:r w:rsidR="00E5218B" w:rsidRPr="00650EFB">
        <w:rPr>
          <w:sz w:val="22"/>
          <w:szCs w:val="22"/>
        </w:rPr>
        <w:t>.</w:t>
      </w:r>
    </w:p>
    <w:p w:rsidR="00E71A4A" w:rsidRPr="00650EFB" w:rsidRDefault="00A9185F" w:rsidP="00A9185F">
      <w:pPr>
        <w:widowControl w:val="0"/>
        <w:ind w:left="709" w:firstLine="851"/>
        <w:contextualSpacing/>
        <w:rPr>
          <w:b/>
          <w:sz w:val="22"/>
          <w:szCs w:val="22"/>
        </w:rPr>
      </w:pPr>
      <w:r>
        <w:rPr>
          <w:b/>
          <w:sz w:val="22"/>
          <w:szCs w:val="22"/>
        </w:rPr>
        <w:t xml:space="preserve">                                     </w:t>
      </w:r>
      <w:r w:rsidR="00B10690">
        <w:rPr>
          <w:b/>
          <w:sz w:val="22"/>
          <w:szCs w:val="22"/>
        </w:rPr>
        <w:t>4</w:t>
      </w:r>
      <w:r w:rsidR="00E71A4A" w:rsidRPr="00650EFB">
        <w:rPr>
          <w:b/>
          <w:sz w:val="22"/>
          <w:szCs w:val="22"/>
        </w:rPr>
        <w:t>.3. Подрядчик обязан:</w:t>
      </w:r>
    </w:p>
    <w:p w:rsidR="00E71A4A" w:rsidRPr="00650EFB" w:rsidRDefault="00B10690" w:rsidP="006D3B21">
      <w:pPr>
        <w:pStyle w:val="affc"/>
        <w:ind w:left="0" w:firstLine="851"/>
        <w:jc w:val="both"/>
        <w:rPr>
          <w:sz w:val="22"/>
          <w:szCs w:val="22"/>
        </w:rPr>
      </w:pPr>
      <w:r>
        <w:rPr>
          <w:sz w:val="22"/>
          <w:szCs w:val="22"/>
        </w:rPr>
        <w:t>4</w:t>
      </w:r>
      <w:r w:rsidR="003F6F4D" w:rsidRPr="00650EFB">
        <w:rPr>
          <w:sz w:val="22"/>
          <w:szCs w:val="22"/>
        </w:rPr>
        <w:t>.3.1. </w:t>
      </w:r>
      <w:proofErr w:type="gramStart"/>
      <w:r w:rsidR="00E71A4A" w:rsidRPr="00650EFB">
        <w:rPr>
          <w:sz w:val="22"/>
          <w:szCs w:val="22"/>
        </w:rPr>
        <w:t>В течение 1 (одного) рабочего дня предоставить Заказчику списки работников задействованных при выполнении работ на объекте и документы работников, привлекаемых для работы на о</w:t>
      </w:r>
      <w:r w:rsidR="00133B99" w:rsidRPr="00650EFB">
        <w:rPr>
          <w:sz w:val="22"/>
          <w:szCs w:val="22"/>
        </w:rPr>
        <w:t>бъекте (включая копии паспортов</w:t>
      </w:r>
      <w:r w:rsidR="00E71A4A" w:rsidRPr="00650EFB">
        <w:rPr>
          <w:sz w:val="22"/>
          <w:szCs w:val="22"/>
        </w:rPr>
        <w:t xml:space="preserve">), а также сведения о транспортных средствах для оформления разрешения на въезд на территорию Заказчика и иные сведения, необходимые для получения допуска работников Подрядчика на территорию Заказчика. </w:t>
      </w:r>
      <w:proofErr w:type="gramEnd"/>
    </w:p>
    <w:p w:rsidR="00E71A4A" w:rsidRPr="00650EFB" w:rsidRDefault="00B10690" w:rsidP="006D3B21">
      <w:pPr>
        <w:ind w:firstLine="851"/>
        <w:contextualSpacing/>
        <w:jc w:val="both"/>
        <w:rPr>
          <w:sz w:val="22"/>
          <w:szCs w:val="22"/>
        </w:rPr>
      </w:pPr>
      <w:r>
        <w:rPr>
          <w:sz w:val="22"/>
          <w:szCs w:val="22"/>
        </w:rPr>
        <w:t>4</w:t>
      </w:r>
      <w:r w:rsidR="00E71A4A" w:rsidRPr="00650EFB">
        <w:rPr>
          <w:sz w:val="22"/>
          <w:szCs w:val="22"/>
        </w:rPr>
        <w:t>.</w:t>
      </w:r>
      <w:r w:rsidR="001B1D81" w:rsidRPr="00650EFB">
        <w:rPr>
          <w:sz w:val="22"/>
          <w:szCs w:val="22"/>
        </w:rPr>
        <w:t>3</w:t>
      </w:r>
      <w:r w:rsidR="00E71A4A" w:rsidRPr="00650EFB">
        <w:rPr>
          <w:sz w:val="22"/>
          <w:szCs w:val="22"/>
        </w:rPr>
        <w:t xml:space="preserve">.2. Выполнить работы в соответствии с условиями настоящего </w:t>
      </w:r>
      <w:r w:rsidR="00CB3B72" w:rsidRPr="00650EFB">
        <w:rPr>
          <w:sz w:val="22"/>
          <w:szCs w:val="22"/>
        </w:rPr>
        <w:t>контракта, локальным</w:t>
      </w:r>
      <w:r w:rsidR="00E71A4A" w:rsidRPr="00650EFB">
        <w:rPr>
          <w:sz w:val="22"/>
          <w:szCs w:val="22"/>
        </w:rPr>
        <w:t xml:space="preserve"> сметным расчетом, с соблюдением требований действующих нормативных документов для данного вида работ, но, не ограничиваясь ими, технических условий и стандартов, правил охраны труда, экологической и противопожарной безопасности, надлежащего качества, в полном объеме и в установленный контрактом срок.</w:t>
      </w:r>
    </w:p>
    <w:p w:rsidR="00E71A4A" w:rsidRPr="00650EFB" w:rsidRDefault="00B10690" w:rsidP="006D3B21">
      <w:pPr>
        <w:ind w:firstLine="851"/>
        <w:contextualSpacing/>
        <w:jc w:val="both"/>
        <w:rPr>
          <w:spacing w:val="1"/>
          <w:sz w:val="22"/>
          <w:szCs w:val="22"/>
        </w:rPr>
      </w:pPr>
      <w:r>
        <w:rPr>
          <w:spacing w:val="1"/>
          <w:sz w:val="22"/>
          <w:szCs w:val="22"/>
        </w:rPr>
        <w:lastRenderedPageBreak/>
        <w:t>4</w:t>
      </w:r>
      <w:r w:rsidR="00E71A4A" w:rsidRPr="00650EFB">
        <w:rPr>
          <w:spacing w:val="1"/>
          <w:sz w:val="22"/>
          <w:szCs w:val="22"/>
        </w:rPr>
        <w:t>.</w:t>
      </w:r>
      <w:r w:rsidR="001B1D81" w:rsidRPr="00650EFB">
        <w:rPr>
          <w:spacing w:val="1"/>
          <w:sz w:val="22"/>
          <w:szCs w:val="22"/>
        </w:rPr>
        <w:t>3</w:t>
      </w:r>
      <w:r w:rsidR="00E71A4A" w:rsidRPr="00650EFB">
        <w:rPr>
          <w:spacing w:val="1"/>
          <w:sz w:val="22"/>
          <w:szCs w:val="22"/>
        </w:rPr>
        <w:t>.3. Назначить ответственного представителя Подрядчика, который от его имени уполномочен:</w:t>
      </w:r>
    </w:p>
    <w:p w:rsidR="00E71A4A" w:rsidRPr="00650EFB" w:rsidRDefault="00E71A4A" w:rsidP="006D3B21">
      <w:pPr>
        <w:ind w:firstLine="851"/>
        <w:contextualSpacing/>
        <w:jc w:val="both"/>
        <w:rPr>
          <w:spacing w:val="1"/>
          <w:sz w:val="22"/>
          <w:szCs w:val="22"/>
        </w:rPr>
      </w:pPr>
      <w:r w:rsidRPr="00650EFB">
        <w:rPr>
          <w:spacing w:val="1"/>
          <w:sz w:val="22"/>
          <w:szCs w:val="22"/>
        </w:rPr>
        <w:t>- получать письма, запросы, претензии, уведомления и иные документы, связанные с исполнением настоящего контракта;</w:t>
      </w:r>
    </w:p>
    <w:p w:rsidR="00E71A4A" w:rsidRPr="00650EFB" w:rsidRDefault="00E71A4A" w:rsidP="006D3B21">
      <w:pPr>
        <w:ind w:firstLine="851"/>
        <w:contextualSpacing/>
        <w:jc w:val="both"/>
        <w:rPr>
          <w:spacing w:val="1"/>
          <w:sz w:val="22"/>
          <w:szCs w:val="22"/>
        </w:rPr>
      </w:pPr>
      <w:r w:rsidRPr="00650EFB">
        <w:rPr>
          <w:spacing w:val="1"/>
          <w:sz w:val="22"/>
          <w:szCs w:val="22"/>
        </w:rPr>
        <w:t xml:space="preserve">- осуществлять (в том числе совместно с Заказчиком) контроль над объемами и качеством выполнения работ по контракту, соответствием используемых Подрядчиком материалов условиям контракта, а также принимать участие в процедуре сдачи-приемки выполненных работ в порядке, предусмотренном контрактом. </w:t>
      </w:r>
    </w:p>
    <w:p w:rsidR="00E71A4A" w:rsidRPr="00650EFB" w:rsidRDefault="00B10690" w:rsidP="006D3B21">
      <w:pPr>
        <w:ind w:firstLine="851"/>
        <w:contextualSpacing/>
        <w:jc w:val="both"/>
        <w:rPr>
          <w:spacing w:val="1"/>
          <w:sz w:val="22"/>
          <w:szCs w:val="22"/>
        </w:rPr>
      </w:pPr>
      <w:r>
        <w:rPr>
          <w:spacing w:val="1"/>
          <w:sz w:val="22"/>
          <w:szCs w:val="22"/>
        </w:rPr>
        <w:t>4</w:t>
      </w:r>
      <w:r w:rsidR="00E71A4A" w:rsidRPr="00650EFB">
        <w:rPr>
          <w:spacing w:val="1"/>
          <w:sz w:val="22"/>
          <w:szCs w:val="22"/>
        </w:rPr>
        <w:t>.</w:t>
      </w:r>
      <w:r w:rsidR="001B1D81" w:rsidRPr="00650EFB">
        <w:rPr>
          <w:spacing w:val="1"/>
          <w:sz w:val="22"/>
          <w:szCs w:val="22"/>
        </w:rPr>
        <w:t>3</w:t>
      </w:r>
      <w:r w:rsidR="00E71A4A" w:rsidRPr="00650EFB">
        <w:rPr>
          <w:spacing w:val="1"/>
          <w:sz w:val="22"/>
          <w:szCs w:val="22"/>
        </w:rPr>
        <w:t xml:space="preserve">.4. В течение </w:t>
      </w:r>
      <w:r w:rsidR="00E71A4A" w:rsidRPr="00650EFB">
        <w:rPr>
          <w:bCs/>
          <w:spacing w:val="1"/>
          <w:sz w:val="22"/>
          <w:szCs w:val="22"/>
        </w:rPr>
        <w:t xml:space="preserve">2 (двух) </w:t>
      </w:r>
      <w:r w:rsidR="00E71A4A" w:rsidRPr="00650EFB">
        <w:rPr>
          <w:spacing w:val="1"/>
          <w:sz w:val="22"/>
          <w:szCs w:val="22"/>
        </w:rPr>
        <w:t xml:space="preserve">рабочих дней </w:t>
      </w:r>
      <w:proofErr w:type="gramStart"/>
      <w:r w:rsidR="00E71A4A" w:rsidRPr="00650EFB">
        <w:rPr>
          <w:spacing w:val="1"/>
          <w:sz w:val="22"/>
          <w:szCs w:val="22"/>
        </w:rPr>
        <w:t>с даты заключения</w:t>
      </w:r>
      <w:proofErr w:type="gramEnd"/>
      <w:r w:rsidR="00E71A4A" w:rsidRPr="00650EFB">
        <w:rPr>
          <w:spacing w:val="1"/>
          <w:sz w:val="22"/>
          <w:szCs w:val="22"/>
        </w:rPr>
        <w:t xml:space="preserve"> контракта предоставить Заказчику подтверждающие документы об ответственных лицах, назначенных согласно пункту </w:t>
      </w:r>
      <w:r>
        <w:rPr>
          <w:spacing w:val="1"/>
          <w:sz w:val="22"/>
          <w:szCs w:val="22"/>
        </w:rPr>
        <w:t>4</w:t>
      </w:r>
      <w:r w:rsidR="00E71A4A" w:rsidRPr="00650EFB">
        <w:rPr>
          <w:spacing w:val="1"/>
          <w:sz w:val="22"/>
          <w:szCs w:val="22"/>
        </w:rPr>
        <w:t>.</w:t>
      </w:r>
      <w:r w:rsidR="001B1D81" w:rsidRPr="00650EFB">
        <w:rPr>
          <w:spacing w:val="1"/>
          <w:sz w:val="22"/>
          <w:szCs w:val="22"/>
        </w:rPr>
        <w:t>3</w:t>
      </w:r>
      <w:r w:rsidR="00E71A4A" w:rsidRPr="00650EFB">
        <w:rPr>
          <w:spacing w:val="1"/>
          <w:sz w:val="22"/>
          <w:szCs w:val="22"/>
        </w:rPr>
        <w:t xml:space="preserve">.3 контракта. </w:t>
      </w:r>
    </w:p>
    <w:p w:rsidR="001B1D81" w:rsidRPr="00650EFB" w:rsidRDefault="00B10690" w:rsidP="006D3B21">
      <w:pPr>
        <w:ind w:firstLine="851"/>
        <w:contextualSpacing/>
        <w:jc w:val="both"/>
        <w:rPr>
          <w:sz w:val="22"/>
          <w:szCs w:val="22"/>
        </w:rPr>
      </w:pPr>
      <w:r>
        <w:rPr>
          <w:sz w:val="22"/>
          <w:szCs w:val="22"/>
        </w:rPr>
        <w:t>4</w:t>
      </w:r>
      <w:r w:rsidR="00E71A4A" w:rsidRPr="00650EFB">
        <w:rPr>
          <w:sz w:val="22"/>
          <w:szCs w:val="22"/>
        </w:rPr>
        <w:t>.</w:t>
      </w:r>
      <w:r w:rsidR="001B1D81" w:rsidRPr="00650EFB">
        <w:rPr>
          <w:sz w:val="22"/>
          <w:szCs w:val="22"/>
        </w:rPr>
        <w:t>3</w:t>
      </w:r>
      <w:r w:rsidR="00E71A4A" w:rsidRPr="00650EFB">
        <w:rPr>
          <w:sz w:val="22"/>
          <w:szCs w:val="22"/>
        </w:rPr>
        <w:t xml:space="preserve">.5. </w:t>
      </w:r>
      <w:r w:rsidR="001B1D81" w:rsidRPr="00650EFB">
        <w:rPr>
          <w:sz w:val="22"/>
          <w:szCs w:val="22"/>
        </w:rPr>
        <w:t>В течение 1 (одного) рабочего дня у</w:t>
      </w:r>
      <w:r w:rsidR="00E71A4A" w:rsidRPr="00650EFB">
        <w:rPr>
          <w:sz w:val="22"/>
          <w:szCs w:val="22"/>
        </w:rPr>
        <w:t>ведомить Заказчика о завершении работ по демонтажу, устройству отдельных конструктивов и о необходимости освидетельствования скрытых работ с последующим оформлением Актов освидетельствования скрытых работ и Актов освидетельствования ответственн</w:t>
      </w:r>
      <w:r w:rsidR="00F82ED7" w:rsidRPr="00650EFB">
        <w:rPr>
          <w:sz w:val="22"/>
          <w:szCs w:val="22"/>
        </w:rPr>
        <w:t>ых конструкций.</w:t>
      </w:r>
    </w:p>
    <w:p w:rsidR="00F82ED7" w:rsidRPr="00650EFB" w:rsidRDefault="00B10690" w:rsidP="006D3B21">
      <w:pPr>
        <w:ind w:firstLine="851"/>
        <w:contextualSpacing/>
        <w:jc w:val="both"/>
        <w:rPr>
          <w:sz w:val="22"/>
          <w:szCs w:val="22"/>
        </w:rPr>
      </w:pPr>
      <w:r>
        <w:rPr>
          <w:sz w:val="22"/>
          <w:szCs w:val="22"/>
        </w:rPr>
        <w:t>4</w:t>
      </w:r>
      <w:r w:rsidR="00E71A4A" w:rsidRPr="00650EFB">
        <w:rPr>
          <w:sz w:val="22"/>
          <w:szCs w:val="22"/>
        </w:rPr>
        <w:t>.</w:t>
      </w:r>
      <w:r w:rsidR="001B1D81" w:rsidRPr="00650EFB">
        <w:rPr>
          <w:sz w:val="22"/>
          <w:szCs w:val="22"/>
        </w:rPr>
        <w:t>3</w:t>
      </w:r>
      <w:r w:rsidR="00E71A4A" w:rsidRPr="00650EFB">
        <w:rPr>
          <w:sz w:val="22"/>
          <w:szCs w:val="22"/>
        </w:rPr>
        <w:t>.6. Направлять в назначенное время и место уполномоченных представителей на основании уведомления Заказчика (посредством телефона (телефонограммы), факса, электронной почты) для участия в проверках исполнения условий контракта</w:t>
      </w:r>
      <w:r w:rsidR="00F82ED7" w:rsidRPr="00650EFB">
        <w:rPr>
          <w:sz w:val="22"/>
          <w:szCs w:val="22"/>
        </w:rPr>
        <w:t>.</w:t>
      </w:r>
    </w:p>
    <w:p w:rsidR="00E71A4A" w:rsidRPr="00650EFB" w:rsidRDefault="00B10690" w:rsidP="006D3B21">
      <w:pPr>
        <w:ind w:firstLine="851"/>
        <w:contextualSpacing/>
        <w:jc w:val="both"/>
        <w:rPr>
          <w:spacing w:val="1"/>
          <w:sz w:val="22"/>
          <w:szCs w:val="22"/>
        </w:rPr>
      </w:pPr>
      <w:r>
        <w:rPr>
          <w:sz w:val="22"/>
          <w:szCs w:val="22"/>
        </w:rPr>
        <w:t>4</w:t>
      </w:r>
      <w:r w:rsidR="00E71A4A" w:rsidRPr="00650EFB">
        <w:rPr>
          <w:sz w:val="22"/>
          <w:szCs w:val="22"/>
        </w:rPr>
        <w:t>.</w:t>
      </w:r>
      <w:r w:rsidR="001B1D81" w:rsidRPr="00650EFB">
        <w:rPr>
          <w:sz w:val="22"/>
          <w:szCs w:val="22"/>
        </w:rPr>
        <w:t>3</w:t>
      </w:r>
      <w:r w:rsidR="00E71A4A" w:rsidRPr="00650EFB">
        <w:rPr>
          <w:sz w:val="22"/>
          <w:szCs w:val="22"/>
        </w:rPr>
        <w:t>.</w:t>
      </w:r>
      <w:r w:rsidR="001B1D81" w:rsidRPr="00650EFB">
        <w:rPr>
          <w:sz w:val="22"/>
          <w:szCs w:val="22"/>
        </w:rPr>
        <w:t>7</w:t>
      </w:r>
      <w:r w:rsidR="00E71A4A" w:rsidRPr="00650EFB">
        <w:rPr>
          <w:sz w:val="22"/>
          <w:szCs w:val="22"/>
        </w:rPr>
        <w:t xml:space="preserve">Вести исполнительную документацию в соответствии </w:t>
      </w:r>
      <w:r w:rsidR="001B1D81" w:rsidRPr="00650EFB">
        <w:rPr>
          <w:sz w:val="22"/>
          <w:szCs w:val="22"/>
        </w:rPr>
        <w:t>с</w:t>
      </w:r>
      <w:r w:rsidR="00C56B9B" w:rsidRPr="00650EFB">
        <w:rPr>
          <w:sz w:val="22"/>
          <w:szCs w:val="22"/>
        </w:rPr>
        <w:t xml:space="preserve"> </w:t>
      </w:r>
      <w:r w:rsidR="005B709F" w:rsidRPr="00650EFB">
        <w:rPr>
          <w:sz w:val="22"/>
          <w:szCs w:val="22"/>
        </w:rPr>
        <w:t>требованиями</w:t>
      </w:r>
      <w:r w:rsidR="00E71A4A" w:rsidRPr="00650EFB">
        <w:rPr>
          <w:sz w:val="22"/>
          <w:szCs w:val="22"/>
        </w:rPr>
        <w:t xml:space="preserve"> нормативных документов для данного вида работ. Иметь в наличии общий журнал производства работ на месте производства работ, предъявлять его по первому требованию представителя Заказчика. В случае отсутствия общего журнала производства работ на объекте, Подрядчик несет ответственность, в соответствии с условиями контракта.</w:t>
      </w:r>
    </w:p>
    <w:p w:rsidR="00E71A4A" w:rsidRPr="00650EFB" w:rsidRDefault="00B10690" w:rsidP="006D3B21">
      <w:pPr>
        <w:ind w:firstLine="851"/>
        <w:contextualSpacing/>
        <w:jc w:val="both"/>
        <w:rPr>
          <w:spacing w:val="1"/>
          <w:sz w:val="22"/>
          <w:szCs w:val="22"/>
        </w:rPr>
      </w:pPr>
      <w:r>
        <w:rPr>
          <w:sz w:val="22"/>
          <w:szCs w:val="22"/>
        </w:rPr>
        <w:t>4</w:t>
      </w:r>
      <w:r w:rsidR="001B1D81" w:rsidRPr="00650EFB">
        <w:rPr>
          <w:sz w:val="22"/>
          <w:szCs w:val="22"/>
        </w:rPr>
        <w:t>.3.8</w:t>
      </w:r>
      <w:r w:rsidR="00E71A4A" w:rsidRPr="00650EFB">
        <w:rPr>
          <w:sz w:val="22"/>
          <w:szCs w:val="22"/>
        </w:rPr>
        <w:t>. При производстве работ соблюдать требования приказа Минтруда России от 11.12.2020 № 883н «Об утверждении Правил по охране труда при строительстве, реконструкции и ремонте» по конкретным главам, соответствующим видам выполняемых работ. При выполнении работ соблюдать СНиП, правила охраны труда, правил техники безопасности и противопожарной безопасности.</w:t>
      </w:r>
    </w:p>
    <w:p w:rsidR="00E71A4A" w:rsidRPr="00650EFB" w:rsidRDefault="00B10690" w:rsidP="006D3B21">
      <w:pPr>
        <w:ind w:firstLine="851"/>
        <w:contextualSpacing/>
        <w:jc w:val="both"/>
        <w:rPr>
          <w:spacing w:val="1"/>
          <w:sz w:val="22"/>
          <w:szCs w:val="22"/>
        </w:rPr>
      </w:pPr>
      <w:r>
        <w:rPr>
          <w:sz w:val="22"/>
          <w:szCs w:val="22"/>
        </w:rPr>
        <w:t>4</w:t>
      </w:r>
      <w:r w:rsidR="001B1D81" w:rsidRPr="00650EFB">
        <w:rPr>
          <w:sz w:val="22"/>
          <w:szCs w:val="22"/>
        </w:rPr>
        <w:t>.3.9</w:t>
      </w:r>
      <w:r w:rsidR="00E71A4A" w:rsidRPr="00650EFB">
        <w:rPr>
          <w:sz w:val="22"/>
          <w:szCs w:val="22"/>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E71A4A" w:rsidRPr="00650EFB" w:rsidRDefault="00B10690" w:rsidP="006D3B21">
      <w:pPr>
        <w:ind w:firstLine="851"/>
        <w:contextualSpacing/>
        <w:jc w:val="both"/>
        <w:rPr>
          <w:spacing w:val="1"/>
          <w:sz w:val="22"/>
          <w:szCs w:val="22"/>
        </w:rPr>
      </w:pPr>
      <w:r>
        <w:rPr>
          <w:sz w:val="22"/>
          <w:szCs w:val="22"/>
        </w:rPr>
        <w:t>4</w:t>
      </w:r>
      <w:r w:rsidR="00E71A4A" w:rsidRPr="00650EFB">
        <w:rPr>
          <w:sz w:val="22"/>
          <w:szCs w:val="22"/>
        </w:rPr>
        <w:t>.</w:t>
      </w:r>
      <w:r w:rsidR="001B1D81" w:rsidRPr="00650EFB">
        <w:rPr>
          <w:sz w:val="22"/>
          <w:szCs w:val="22"/>
        </w:rPr>
        <w:t>3.10.</w:t>
      </w:r>
      <w:r w:rsidR="00E71A4A" w:rsidRPr="00650EFB">
        <w:rPr>
          <w:sz w:val="22"/>
          <w:szCs w:val="22"/>
        </w:rPr>
        <w:t xml:space="preserve"> </w:t>
      </w:r>
      <w:proofErr w:type="gramStart"/>
      <w:r w:rsidR="00E71A4A" w:rsidRPr="00650EFB">
        <w:rPr>
          <w:sz w:val="22"/>
          <w:szCs w:val="22"/>
        </w:rPr>
        <w:t xml:space="preserve">Обеспечить соблюдение санитарных норм, в том числе по мере необходимости производить очистку места выполнения работ от </w:t>
      </w:r>
      <w:r w:rsidR="00E71A4A" w:rsidRPr="00650EFB">
        <w:rPr>
          <w:bCs/>
          <w:sz w:val="22"/>
          <w:szCs w:val="22"/>
        </w:rPr>
        <w:t>мусора (отходов), образовавшегося в результате проведения работ</w:t>
      </w:r>
      <w:r w:rsidR="00E71A4A" w:rsidRPr="00650EFB">
        <w:rPr>
          <w:sz w:val="22"/>
          <w:szCs w:val="22"/>
        </w:rPr>
        <w:t xml:space="preserve"> с его последующей вывозкой и передачей другим юридическим лицам и индивидуальным предпринимателям, лицензированным на осуществление данного вида деятельности </w:t>
      </w:r>
      <w:r w:rsidR="00E71A4A" w:rsidRPr="00650EFB">
        <w:rPr>
          <w:bCs/>
          <w:sz w:val="22"/>
          <w:szCs w:val="22"/>
        </w:rPr>
        <w:t>по сбору, транспортированию, обработке, утилизации, обезвреживанию, размещению отходов с учетом соответствующего класса опасности</w:t>
      </w:r>
      <w:r w:rsidR="00E71A4A" w:rsidRPr="00650EFB">
        <w:rPr>
          <w:sz w:val="22"/>
          <w:szCs w:val="22"/>
        </w:rPr>
        <w:t>.</w:t>
      </w:r>
      <w:proofErr w:type="gramEnd"/>
      <w:r w:rsidR="00E71A4A" w:rsidRPr="00650EFB">
        <w:rPr>
          <w:sz w:val="22"/>
          <w:szCs w:val="22"/>
        </w:rPr>
        <w:t xml:space="preserve"> Транспортировка мусора </w:t>
      </w:r>
      <w:r w:rsidR="00E71A4A" w:rsidRPr="00650EFB">
        <w:rPr>
          <w:bCs/>
          <w:sz w:val="22"/>
          <w:szCs w:val="22"/>
        </w:rPr>
        <w:t xml:space="preserve">(отходов) </w:t>
      </w:r>
      <w:r w:rsidR="00E71A4A" w:rsidRPr="00650EFB">
        <w:rPr>
          <w:sz w:val="22"/>
          <w:szCs w:val="22"/>
        </w:rPr>
        <w:t>должна осуществляться способами, исключающими возможность его потери.</w:t>
      </w:r>
    </w:p>
    <w:p w:rsidR="00E71A4A" w:rsidRPr="00650EFB" w:rsidRDefault="00B10690" w:rsidP="006D3B21">
      <w:pPr>
        <w:ind w:firstLine="851"/>
        <w:contextualSpacing/>
        <w:jc w:val="both"/>
        <w:rPr>
          <w:spacing w:val="1"/>
          <w:sz w:val="22"/>
          <w:szCs w:val="22"/>
        </w:rPr>
      </w:pPr>
      <w:r>
        <w:rPr>
          <w:sz w:val="22"/>
          <w:szCs w:val="22"/>
        </w:rPr>
        <w:t>4</w:t>
      </w:r>
      <w:r w:rsidR="001B1D81" w:rsidRPr="00650EFB">
        <w:rPr>
          <w:sz w:val="22"/>
          <w:szCs w:val="22"/>
        </w:rPr>
        <w:t>.3.11</w:t>
      </w:r>
      <w:r w:rsidR="00E71A4A" w:rsidRPr="00650EFB">
        <w:rPr>
          <w:sz w:val="22"/>
          <w:szCs w:val="22"/>
        </w:rPr>
        <w:t xml:space="preserve">. После окончания выполнения работ на объекте, не позднее дня, являющегося конечной датой выполнения работ вывезти принадлежащее ему оборудование, инвентарь, инструмент, материалы и строительный мусор </w:t>
      </w:r>
      <w:r w:rsidR="00E71A4A" w:rsidRPr="00650EFB">
        <w:rPr>
          <w:bCs/>
          <w:sz w:val="22"/>
          <w:szCs w:val="22"/>
        </w:rPr>
        <w:t>(отходы)</w:t>
      </w:r>
      <w:r w:rsidR="00E71A4A" w:rsidRPr="00650EFB">
        <w:rPr>
          <w:sz w:val="22"/>
          <w:szCs w:val="22"/>
        </w:rPr>
        <w:t xml:space="preserve">, а также произвести уборку территории. Не допускается сжигание мусора </w:t>
      </w:r>
      <w:r w:rsidR="00E71A4A" w:rsidRPr="00650EFB">
        <w:rPr>
          <w:bCs/>
          <w:sz w:val="22"/>
          <w:szCs w:val="22"/>
        </w:rPr>
        <w:t xml:space="preserve">(отходов) </w:t>
      </w:r>
      <w:r w:rsidR="00E71A4A" w:rsidRPr="00650EFB">
        <w:rPr>
          <w:sz w:val="22"/>
          <w:szCs w:val="22"/>
        </w:rPr>
        <w:t xml:space="preserve">на территории объекта по экологическим требованиям. </w:t>
      </w:r>
    </w:p>
    <w:p w:rsidR="00E71A4A" w:rsidRPr="00650EFB" w:rsidRDefault="00B10690" w:rsidP="006D3B21">
      <w:pPr>
        <w:ind w:firstLine="851"/>
        <w:contextualSpacing/>
        <w:jc w:val="both"/>
        <w:rPr>
          <w:spacing w:val="1"/>
          <w:sz w:val="22"/>
          <w:szCs w:val="22"/>
        </w:rPr>
      </w:pPr>
      <w:r>
        <w:rPr>
          <w:sz w:val="22"/>
          <w:szCs w:val="22"/>
        </w:rPr>
        <w:t>4</w:t>
      </w:r>
      <w:r w:rsidR="001B1D81" w:rsidRPr="00650EFB">
        <w:rPr>
          <w:sz w:val="22"/>
          <w:szCs w:val="22"/>
        </w:rPr>
        <w:t>.3.12</w:t>
      </w:r>
      <w:r w:rsidR="00E71A4A" w:rsidRPr="00650EFB">
        <w:rPr>
          <w:sz w:val="22"/>
          <w:szCs w:val="22"/>
        </w:rPr>
        <w:t>. Обеспечить выполнение предусмотренных контрактом работ материалами, изделиями, конструкциями и оборудованием (далее – материалы), в соответствии с условиями, установленными разделом 6 контракта.</w:t>
      </w:r>
    </w:p>
    <w:p w:rsidR="00E71A4A" w:rsidRPr="00650EFB" w:rsidRDefault="00B10690" w:rsidP="006D3B21">
      <w:pPr>
        <w:ind w:firstLine="851"/>
        <w:contextualSpacing/>
        <w:jc w:val="both"/>
        <w:rPr>
          <w:spacing w:val="1"/>
          <w:sz w:val="22"/>
          <w:szCs w:val="22"/>
        </w:rPr>
      </w:pPr>
      <w:r>
        <w:rPr>
          <w:bCs/>
          <w:sz w:val="22"/>
          <w:szCs w:val="22"/>
        </w:rPr>
        <w:t>4</w:t>
      </w:r>
      <w:r w:rsidR="00E71A4A" w:rsidRPr="00650EFB">
        <w:rPr>
          <w:bCs/>
          <w:sz w:val="22"/>
          <w:szCs w:val="22"/>
        </w:rPr>
        <w:t>.</w:t>
      </w:r>
      <w:r w:rsidR="001B1D81" w:rsidRPr="00650EFB">
        <w:rPr>
          <w:bCs/>
          <w:sz w:val="22"/>
          <w:szCs w:val="22"/>
        </w:rPr>
        <w:t>3.13</w:t>
      </w:r>
      <w:r w:rsidR="00E71A4A" w:rsidRPr="00650EFB">
        <w:rPr>
          <w:bCs/>
          <w:sz w:val="22"/>
          <w:szCs w:val="22"/>
        </w:rPr>
        <w:t xml:space="preserve">. </w:t>
      </w:r>
      <w:r w:rsidR="00E71A4A" w:rsidRPr="00650EFB">
        <w:rPr>
          <w:sz w:val="22"/>
          <w:szCs w:val="22"/>
        </w:rPr>
        <w:t>Обеспечить беспрепятственный доступ представителю Заказчика ко всем видам выполняемых работ в любое время и в течение всего периода их выполнения.</w:t>
      </w:r>
    </w:p>
    <w:p w:rsidR="00E71A4A" w:rsidRPr="00650EFB" w:rsidRDefault="00B10690" w:rsidP="006D3B21">
      <w:pPr>
        <w:ind w:firstLine="851"/>
        <w:contextualSpacing/>
        <w:jc w:val="both"/>
        <w:rPr>
          <w:spacing w:val="1"/>
          <w:sz w:val="22"/>
          <w:szCs w:val="22"/>
        </w:rPr>
      </w:pPr>
      <w:r>
        <w:rPr>
          <w:sz w:val="22"/>
          <w:szCs w:val="22"/>
        </w:rPr>
        <w:t>4</w:t>
      </w:r>
      <w:r w:rsidR="00E71A4A" w:rsidRPr="00650EFB">
        <w:rPr>
          <w:sz w:val="22"/>
          <w:szCs w:val="22"/>
        </w:rPr>
        <w:t>.</w:t>
      </w:r>
      <w:r w:rsidR="001B1D81" w:rsidRPr="00650EFB">
        <w:rPr>
          <w:sz w:val="22"/>
          <w:szCs w:val="22"/>
        </w:rPr>
        <w:t>3.14</w:t>
      </w:r>
      <w:r w:rsidR="00E71A4A" w:rsidRPr="00650EFB">
        <w:rPr>
          <w:sz w:val="22"/>
          <w:szCs w:val="22"/>
        </w:rPr>
        <w:t>. Обеспечить своевременное устранение замечаний (дефектов, недостатков), выявленных в ходе выполнения работ, при приемке работ и в течение гарантийного срока при эксплуатации объекта в соответствии с пунктом 1</w:t>
      </w:r>
      <w:r w:rsidR="00A07D46" w:rsidRPr="00650EFB">
        <w:rPr>
          <w:sz w:val="22"/>
          <w:szCs w:val="22"/>
        </w:rPr>
        <w:t>1</w:t>
      </w:r>
      <w:r w:rsidR="00E71A4A" w:rsidRPr="00650EFB">
        <w:rPr>
          <w:sz w:val="22"/>
          <w:szCs w:val="22"/>
        </w:rPr>
        <w:t>.3 контракта. Устранять выявленные недостатки (дефекты), за свой счет в согласованные с Заказчиком сроки. О полном устранении недостатков уведомлять Заказчика.</w:t>
      </w:r>
    </w:p>
    <w:p w:rsidR="00E71A4A" w:rsidRPr="00650EFB" w:rsidRDefault="00B10690" w:rsidP="006D3B21">
      <w:pPr>
        <w:ind w:firstLine="851"/>
        <w:contextualSpacing/>
        <w:jc w:val="both"/>
        <w:rPr>
          <w:sz w:val="22"/>
          <w:szCs w:val="22"/>
        </w:rPr>
      </w:pPr>
      <w:r>
        <w:rPr>
          <w:sz w:val="22"/>
          <w:szCs w:val="22"/>
        </w:rPr>
        <w:t>4</w:t>
      </w:r>
      <w:r w:rsidR="00E71A4A" w:rsidRPr="00650EFB">
        <w:rPr>
          <w:sz w:val="22"/>
          <w:szCs w:val="22"/>
        </w:rPr>
        <w:t>.</w:t>
      </w:r>
      <w:r w:rsidR="003F78C0" w:rsidRPr="00650EFB">
        <w:rPr>
          <w:sz w:val="22"/>
          <w:szCs w:val="22"/>
        </w:rPr>
        <w:t>3</w:t>
      </w:r>
      <w:r w:rsidR="00E71A4A" w:rsidRPr="00650EFB">
        <w:rPr>
          <w:sz w:val="22"/>
          <w:szCs w:val="22"/>
        </w:rPr>
        <w:t>.1</w:t>
      </w:r>
      <w:r w:rsidR="003F78C0" w:rsidRPr="00650EFB">
        <w:rPr>
          <w:sz w:val="22"/>
          <w:szCs w:val="22"/>
        </w:rPr>
        <w:t>5</w:t>
      </w:r>
      <w:r w:rsidR="00E71A4A" w:rsidRPr="00650EFB">
        <w:rPr>
          <w:sz w:val="22"/>
          <w:szCs w:val="22"/>
        </w:rPr>
        <w:t>. При обнаружении, независящих от Подрядчика обстоятельств, которые грозят годности или прочности результатов выполняемых работ либо создают невозможность ее завершения в установленный контрактом срок немедленно известить об этом Заказчика и до получения от него указаний приостановить работы.</w:t>
      </w:r>
    </w:p>
    <w:p w:rsidR="00E71A4A" w:rsidRPr="00650EFB" w:rsidRDefault="00E71A4A" w:rsidP="006D3B21">
      <w:pPr>
        <w:ind w:firstLine="851"/>
        <w:contextualSpacing/>
        <w:jc w:val="both"/>
        <w:rPr>
          <w:sz w:val="22"/>
          <w:szCs w:val="22"/>
        </w:rPr>
      </w:pPr>
      <w:proofErr w:type="gramStart"/>
      <w:r w:rsidRPr="00650EFB">
        <w:rPr>
          <w:sz w:val="22"/>
          <w:szCs w:val="22"/>
        </w:rPr>
        <w:t>Подрядчик, не предупредивший Заказчика об обстоятельствах, указанных выше, либо продолживший работу, не дожидаясь истечения указанного в контракте срока, а при его отсутствии – разумного срока для ответа на предупреждение, или, несмотря на своевременное указание Заказчика о прекращении работы, не вправе при предъявлении к нему соответствующих требований ссылаться на указанные обстоятельства.</w:t>
      </w:r>
      <w:proofErr w:type="gramEnd"/>
    </w:p>
    <w:p w:rsidR="00E71A4A" w:rsidRPr="00650EFB" w:rsidRDefault="00B10690" w:rsidP="006D3B21">
      <w:pPr>
        <w:ind w:firstLine="851"/>
        <w:contextualSpacing/>
        <w:jc w:val="both"/>
        <w:rPr>
          <w:bCs/>
          <w:sz w:val="22"/>
          <w:szCs w:val="22"/>
        </w:rPr>
      </w:pPr>
      <w:r>
        <w:rPr>
          <w:bCs/>
          <w:sz w:val="22"/>
          <w:szCs w:val="22"/>
        </w:rPr>
        <w:t>4</w:t>
      </w:r>
      <w:r w:rsidR="00E71A4A" w:rsidRPr="00650EFB">
        <w:rPr>
          <w:bCs/>
          <w:sz w:val="22"/>
          <w:szCs w:val="22"/>
        </w:rPr>
        <w:t>.</w:t>
      </w:r>
      <w:r w:rsidR="003F78C0" w:rsidRPr="00650EFB">
        <w:rPr>
          <w:bCs/>
          <w:sz w:val="22"/>
          <w:szCs w:val="22"/>
        </w:rPr>
        <w:t>3</w:t>
      </w:r>
      <w:r w:rsidR="00E71A4A" w:rsidRPr="00650EFB">
        <w:rPr>
          <w:bCs/>
          <w:sz w:val="22"/>
          <w:szCs w:val="22"/>
        </w:rPr>
        <w:t>.1</w:t>
      </w:r>
      <w:r w:rsidR="003F78C0" w:rsidRPr="00650EFB">
        <w:rPr>
          <w:bCs/>
          <w:sz w:val="22"/>
          <w:szCs w:val="22"/>
        </w:rPr>
        <w:t>6</w:t>
      </w:r>
      <w:r w:rsidR="00E71A4A" w:rsidRPr="00650EFB">
        <w:rPr>
          <w:bCs/>
          <w:sz w:val="22"/>
          <w:szCs w:val="22"/>
        </w:rPr>
        <w:t xml:space="preserve">. Исполнять указания и </w:t>
      </w:r>
      <w:proofErr w:type="gramStart"/>
      <w:r w:rsidR="00E71A4A" w:rsidRPr="00650EFB">
        <w:rPr>
          <w:bCs/>
          <w:sz w:val="22"/>
          <w:szCs w:val="22"/>
        </w:rPr>
        <w:t>предписания</w:t>
      </w:r>
      <w:proofErr w:type="gramEnd"/>
      <w:r w:rsidR="00E71A4A" w:rsidRPr="00650EFB">
        <w:rPr>
          <w:bCs/>
          <w:sz w:val="22"/>
          <w:szCs w:val="22"/>
        </w:rPr>
        <w:t xml:space="preserve"> инспектирующих и контролирующих органов, уполномоченных осуществлять соответствующий контроль, устранять выявленные ими нарушения, а </w:t>
      </w:r>
      <w:r w:rsidR="00E71A4A" w:rsidRPr="00650EFB">
        <w:rPr>
          <w:bCs/>
          <w:sz w:val="22"/>
          <w:szCs w:val="22"/>
        </w:rPr>
        <w:lastRenderedPageBreak/>
        <w:t>также не приступать к продолжению работ до составления актов об устранении недостатков и замечаний.</w:t>
      </w:r>
    </w:p>
    <w:p w:rsidR="00E71A4A" w:rsidRPr="00650EFB" w:rsidRDefault="00B10690" w:rsidP="006D3B21">
      <w:pPr>
        <w:ind w:firstLine="851"/>
        <w:contextualSpacing/>
        <w:jc w:val="both"/>
        <w:rPr>
          <w:bCs/>
          <w:sz w:val="22"/>
          <w:szCs w:val="22"/>
        </w:rPr>
      </w:pPr>
      <w:r>
        <w:rPr>
          <w:sz w:val="22"/>
          <w:szCs w:val="22"/>
        </w:rPr>
        <w:t>4</w:t>
      </w:r>
      <w:r w:rsidR="00E71A4A" w:rsidRPr="00650EFB">
        <w:rPr>
          <w:sz w:val="22"/>
          <w:szCs w:val="22"/>
        </w:rPr>
        <w:t>.</w:t>
      </w:r>
      <w:r w:rsidR="003F78C0" w:rsidRPr="00650EFB">
        <w:rPr>
          <w:sz w:val="22"/>
          <w:szCs w:val="22"/>
        </w:rPr>
        <w:t>3</w:t>
      </w:r>
      <w:r w:rsidR="00E71A4A" w:rsidRPr="00650EFB">
        <w:rPr>
          <w:sz w:val="22"/>
          <w:szCs w:val="22"/>
        </w:rPr>
        <w:t>.</w:t>
      </w:r>
      <w:r w:rsidR="003F78C0" w:rsidRPr="00650EFB">
        <w:rPr>
          <w:sz w:val="22"/>
          <w:szCs w:val="22"/>
        </w:rPr>
        <w:t>17</w:t>
      </w:r>
      <w:r w:rsidR="00E71A4A" w:rsidRPr="00650EFB">
        <w:rPr>
          <w:sz w:val="22"/>
          <w:szCs w:val="22"/>
        </w:rPr>
        <w:t>. Нести ответственность за ущерб, причиненный Заказчику/третьим лицам в процессе выполнения работ по контракту, возникший из-за неисполнения и/или некачественного исполнения своих обязательств по контракту и компенсируется им за свой счет.</w:t>
      </w:r>
    </w:p>
    <w:p w:rsidR="00E71A4A" w:rsidRPr="00650EFB" w:rsidRDefault="00B10690" w:rsidP="006D3B21">
      <w:pPr>
        <w:ind w:firstLine="851"/>
        <w:contextualSpacing/>
        <w:jc w:val="both"/>
        <w:rPr>
          <w:bCs/>
          <w:sz w:val="22"/>
          <w:szCs w:val="22"/>
        </w:rPr>
      </w:pPr>
      <w:r>
        <w:rPr>
          <w:sz w:val="22"/>
          <w:szCs w:val="22"/>
        </w:rPr>
        <w:t>4</w:t>
      </w:r>
      <w:r w:rsidR="00E71A4A" w:rsidRPr="00650EFB">
        <w:rPr>
          <w:sz w:val="22"/>
          <w:szCs w:val="22"/>
        </w:rPr>
        <w:t>.</w:t>
      </w:r>
      <w:r w:rsidR="003F78C0" w:rsidRPr="00650EFB">
        <w:rPr>
          <w:sz w:val="22"/>
          <w:szCs w:val="22"/>
        </w:rPr>
        <w:t>3.18</w:t>
      </w:r>
      <w:r w:rsidR="00E71A4A" w:rsidRPr="00650EFB">
        <w:rPr>
          <w:sz w:val="22"/>
          <w:szCs w:val="22"/>
        </w:rPr>
        <w:t xml:space="preserve">. Нести ответственность за допущенные в ходе выполнения работ нарушения законодательства Российской Федерации, в том числе по технике безопасности, пожарной безопасности и охране окружающей среды, в том числе и перед государственными органами в течение всего срока выполнения работ по контракту, а также возмещение причиненного в связи с такими нарушениями вреда. </w:t>
      </w:r>
    </w:p>
    <w:p w:rsidR="00E71A4A" w:rsidRPr="00650EFB" w:rsidRDefault="00E71A4A" w:rsidP="006D3B21">
      <w:pPr>
        <w:shd w:val="clear" w:color="auto" w:fill="FFFFFF"/>
        <w:tabs>
          <w:tab w:val="left" w:pos="567"/>
        </w:tabs>
        <w:ind w:firstLine="851"/>
        <w:contextualSpacing/>
        <w:jc w:val="both"/>
        <w:rPr>
          <w:sz w:val="22"/>
          <w:szCs w:val="22"/>
        </w:rPr>
      </w:pPr>
      <w:r w:rsidRPr="00650EFB">
        <w:rPr>
          <w:sz w:val="22"/>
          <w:szCs w:val="22"/>
        </w:rPr>
        <w:t>В случае если Заказчик был привлечен к ответственности за нарушения Подрядчика, последний обязуется возместить Заказчику причиненные убытки.</w:t>
      </w:r>
    </w:p>
    <w:p w:rsidR="00E71A4A" w:rsidRPr="00650EFB" w:rsidRDefault="00B10690" w:rsidP="006D3B21">
      <w:pPr>
        <w:ind w:firstLine="851"/>
        <w:contextualSpacing/>
        <w:jc w:val="both"/>
        <w:rPr>
          <w:sz w:val="22"/>
          <w:szCs w:val="22"/>
        </w:rPr>
      </w:pPr>
      <w:r>
        <w:rPr>
          <w:sz w:val="22"/>
          <w:szCs w:val="22"/>
        </w:rPr>
        <w:t>4</w:t>
      </w:r>
      <w:r w:rsidR="00E71A4A" w:rsidRPr="00650EFB">
        <w:rPr>
          <w:sz w:val="22"/>
          <w:szCs w:val="22"/>
        </w:rPr>
        <w:t>.</w:t>
      </w:r>
      <w:r w:rsidR="003F78C0" w:rsidRPr="00650EFB">
        <w:rPr>
          <w:sz w:val="22"/>
          <w:szCs w:val="22"/>
        </w:rPr>
        <w:t>3.19</w:t>
      </w:r>
      <w:r w:rsidR="00E71A4A" w:rsidRPr="00650EFB">
        <w:rPr>
          <w:sz w:val="22"/>
          <w:szCs w:val="22"/>
        </w:rPr>
        <w:t>. Нести риск случайной гибели или случайного повреждения результата выполненной работы до ее приемки Заказчиком.</w:t>
      </w:r>
    </w:p>
    <w:p w:rsidR="00E71A4A" w:rsidRPr="00650EFB" w:rsidRDefault="00B10690" w:rsidP="006D3B21">
      <w:pPr>
        <w:ind w:firstLine="851"/>
        <w:contextualSpacing/>
        <w:jc w:val="both"/>
        <w:rPr>
          <w:sz w:val="22"/>
          <w:szCs w:val="22"/>
        </w:rPr>
      </w:pPr>
      <w:r>
        <w:rPr>
          <w:sz w:val="22"/>
          <w:szCs w:val="22"/>
        </w:rPr>
        <w:t>4</w:t>
      </w:r>
      <w:r w:rsidR="00E71A4A" w:rsidRPr="00650EFB">
        <w:rPr>
          <w:sz w:val="22"/>
          <w:szCs w:val="22"/>
        </w:rPr>
        <w:t>.</w:t>
      </w:r>
      <w:r w:rsidR="003F78C0" w:rsidRPr="00650EFB">
        <w:rPr>
          <w:sz w:val="22"/>
          <w:szCs w:val="22"/>
        </w:rPr>
        <w:t>3</w:t>
      </w:r>
      <w:r w:rsidR="00E71A4A" w:rsidRPr="00650EFB">
        <w:rPr>
          <w:sz w:val="22"/>
          <w:szCs w:val="22"/>
        </w:rPr>
        <w:t>.</w:t>
      </w:r>
      <w:r w:rsidR="003F78C0" w:rsidRPr="00650EFB">
        <w:rPr>
          <w:sz w:val="22"/>
          <w:szCs w:val="22"/>
        </w:rPr>
        <w:t>20</w:t>
      </w:r>
      <w:proofErr w:type="gramStart"/>
      <w:r w:rsidR="00E71A4A" w:rsidRPr="00650EFB">
        <w:rPr>
          <w:sz w:val="22"/>
          <w:szCs w:val="22"/>
        </w:rPr>
        <w:t xml:space="preserve"> И</w:t>
      </w:r>
      <w:proofErr w:type="gramEnd"/>
      <w:r w:rsidR="00E71A4A" w:rsidRPr="00650EFB">
        <w:rPr>
          <w:sz w:val="22"/>
          <w:szCs w:val="22"/>
        </w:rPr>
        <w:t>сполнять полученные в ходе выполнения работ указания Заказчика (ответственного представителя Заказчика, осуществляющего контроль), если такие указания не противоречат условиям контракта. Об исполнении уведомлять Заказчика.</w:t>
      </w:r>
    </w:p>
    <w:p w:rsidR="00E71A4A" w:rsidRPr="00650EFB" w:rsidRDefault="00B10690" w:rsidP="006D3B21">
      <w:pPr>
        <w:ind w:firstLine="851"/>
        <w:contextualSpacing/>
        <w:jc w:val="both"/>
        <w:rPr>
          <w:sz w:val="22"/>
          <w:szCs w:val="22"/>
        </w:rPr>
      </w:pPr>
      <w:r>
        <w:rPr>
          <w:sz w:val="22"/>
          <w:szCs w:val="22"/>
        </w:rPr>
        <w:t>4</w:t>
      </w:r>
      <w:r w:rsidR="00E71A4A" w:rsidRPr="00650EFB">
        <w:rPr>
          <w:sz w:val="22"/>
          <w:szCs w:val="22"/>
        </w:rPr>
        <w:t>.</w:t>
      </w:r>
      <w:r w:rsidR="003F78C0" w:rsidRPr="00650EFB">
        <w:rPr>
          <w:sz w:val="22"/>
          <w:szCs w:val="22"/>
        </w:rPr>
        <w:t>3</w:t>
      </w:r>
      <w:r w:rsidR="00E71A4A" w:rsidRPr="00650EFB">
        <w:rPr>
          <w:sz w:val="22"/>
          <w:szCs w:val="22"/>
        </w:rPr>
        <w:t>.2</w:t>
      </w:r>
      <w:r w:rsidR="003F78C0" w:rsidRPr="00650EFB">
        <w:rPr>
          <w:sz w:val="22"/>
          <w:szCs w:val="22"/>
        </w:rPr>
        <w:t>1</w:t>
      </w:r>
      <w:r w:rsidR="00E71A4A" w:rsidRPr="00650EFB">
        <w:rPr>
          <w:sz w:val="22"/>
          <w:szCs w:val="22"/>
        </w:rPr>
        <w:t xml:space="preserve">. Предоставить Заказчику обеспечение гарантийных обязательств в порядке и в сроки, предусмотренные разделом </w:t>
      </w:r>
      <w:r w:rsidR="002226B6" w:rsidRPr="00650EFB">
        <w:rPr>
          <w:sz w:val="22"/>
          <w:szCs w:val="22"/>
        </w:rPr>
        <w:t xml:space="preserve">10 </w:t>
      </w:r>
      <w:r w:rsidR="00E71A4A" w:rsidRPr="00650EFB">
        <w:rPr>
          <w:sz w:val="22"/>
          <w:szCs w:val="22"/>
        </w:rPr>
        <w:t>контракта.</w:t>
      </w:r>
    </w:p>
    <w:p w:rsidR="00E71A4A" w:rsidRPr="00650EFB" w:rsidRDefault="00B10690" w:rsidP="006D3B21">
      <w:pPr>
        <w:ind w:firstLine="851"/>
        <w:contextualSpacing/>
        <w:jc w:val="both"/>
        <w:rPr>
          <w:sz w:val="22"/>
          <w:szCs w:val="22"/>
        </w:rPr>
      </w:pPr>
      <w:r>
        <w:rPr>
          <w:sz w:val="22"/>
          <w:szCs w:val="22"/>
        </w:rPr>
        <w:t>4</w:t>
      </w:r>
      <w:r w:rsidR="00E71A4A" w:rsidRPr="00650EFB">
        <w:rPr>
          <w:sz w:val="22"/>
          <w:szCs w:val="22"/>
        </w:rPr>
        <w:t>.</w:t>
      </w:r>
      <w:r w:rsidR="003F78C0" w:rsidRPr="00650EFB">
        <w:rPr>
          <w:sz w:val="22"/>
          <w:szCs w:val="22"/>
        </w:rPr>
        <w:t>3</w:t>
      </w:r>
      <w:r w:rsidR="00E71A4A" w:rsidRPr="00650EFB">
        <w:rPr>
          <w:sz w:val="22"/>
          <w:szCs w:val="22"/>
        </w:rPr>
        <w:t>.2</w:t>
      </w:r>
      <w:r w:rsidR="003F78C0" w:rsidRPr="00650EFB">
        <w:rPr>
          <w:sz w:val="22"/>
          <w:szCs w:val="22"/>
        </w:rPr>
        <w:t>2</w:t>
      </w:r>
      <w:r w:rsidR="00E71A4A" w:rsidRPr="00650EFB">
        <w:rPr>
          <w:sz w:val="22"/>
          <w:szCs w:val="22"/>
        </w:rPr>
        <w:t>. Направить уполномоченного представителя</w:t>
      </w:r>
      <w:r w:rsidR="00E71A4A" w:rsidRPr="00650EFB">
        <w:rPr>
          <w:bCs/>
          <w:sz w:val="22"/>
          <w:szCs w:val="22"/>
        </w:rPr>
        <w:t>,</w:t>
      </w:r>
      <w:r w:rsidR="00E71A4A" w:rsidRPr="00650EFB">
        <w:rPr>
          <w:sz w:val="22"/>
          <w:szCs w:val="22"/>
        </w:rPr>
        <w:t xml:space="preserve"> в установленный Заказчиком срок, после получения письменного извещения о выявленных дефектах на объекте, находящемся на гарантии, для составления акта, фиксирующего выявленные дефекты.</w:t>
      </w:r>
    </w:p>
    <w:p w:rsidR="00E71A4A" w:rsidRPr="00650EFB" w:rsidRDefault="00B10690" w:rsidP="006D3B21">
      <w:pPr>
        <w:ind w:firstLine="851"/>
        <w:contextualSpacing/>
        <w:jc w:val="both"/>
        <w:rPr>
          <w:sz w:val="22"/>
          <w:szCs w:val="22"/>
        </w:rPr>
      </w:pPr>
      <w:r>
        <w:rPr>
          <w:bCs/>
          <w:sz w:val="22"/>
          <w:szCs w:val="22"/>
        </w:rPr>
        <w:t>4</w:t>
      </w:r>
      <w:r w:rsidR="00E71A4A" w:rsidRPr="00650EFB">
        <w:rPr>
          <w:bCs/>
          <w:sz w:val="22"/>
          <w:szCs w:val="22"/>
        </w:rPr>
        <w:t>.</w:t>
      </w:r>
      <w:r w:rsidR="003F78C0" w:rsidRPr="00650EFB">
        <w:rPr>
          <w:bCs/>
          <w:sz w:val="22"/>
          <w:szCs w:val="22"/>
        </w:rPr>
        <w:t>3</w:t>
      </w:r>
      <w:r w:rsidR="00E71A4A" w:rsidRPr="00650EFB">
        <w:rPr>
          <w:bCs/>
          <w:sz w:val="22"/>
          <w:szCs w:val="22"/>
        </w:rPr>
        <w:t>.2</w:t>
      </w:r>
      <w:r w:rsidR="003F78C0" w:rsidRPr="00650EFB">
        <w:rPr>
          <w:bCs/>
          <w:sz w:val="22"/>
          <w:szCs w:val="22"/>
        </w:rPr>
        <w:t>3</w:t>
      </w:r>
      <w:r w:rsidR="00E71A4A" w:rsidRPr="00650EFB">
        <w:rPr>
          <w:bCs/>
          <w:sz w:val="22"/>
          <w:szCs w:val="22"/>
        </w:rPr>
        <w:t xml:space="preserve">. В случае привлечения других организаций по договору субподряда, Подрядчик несет ответственность за последствия неисполнения или ненадлежащего исполнения обязательств субподрядной организацией. Возмещение ущерба (вреда), причиненного в результате деятельности </w:t>
      </w:r>
      <w:proofErr w:type="gramStart"/>
      <w:r w:rsidR="00E71A4A" w:rsidRPr="00650EFB">
        <w:rPr>
          <w:bCs/>
          <w:sz w:val="22"/>
          <w:szCs w:val="22"/>
        </w:rPr>
        <w:t>организаций, привлеченных для выполнения соответствующих видов работ по договору субподряда осуществляется</w:t>
      </w:r>
      <w:proofErr w:type="gramEnd"/>
      <w:r w:rsidR="00E71A4A" w:rsidRPr="00650EFB">
        <w:rPr>
          <w:bCs/>
          <w:sz w:val="22"/>
          <w:szCs w:val="22"/>
        </w:rPr>
        <w:t xml:space="preserve"> Подрядчиком за свой счет.</w:t>
      </w:r>
    </w:p>
    <w:p w:rsidR="00E71A4A" w:rsidRDefault="00B10690" w:rsidP="006D3B21">
      <w:pPr>
        <w:ind w:firstLine="851"/>
        <w:contextualSpacing/>
        <w:jc w:val="both"/>
        <w:rPr>
          <w:bCs/>
          <w:sz w:val="22"/>
          <w:szCs w:val="22"/>
        </w:rPr>
      </w:pPr>
      <w:r>
        <w:rPr>
          <w:bCs/>
          <w:sz w:val="22"/>
          <w:szCs w:val="22"/>
        </w:rPr>
        <w:t>4</w:t>
      </w:r>
      <w:r w:rsidR="00E71A4A" w:rsidRPr="00650EFB">
        <w:rPr>
          <w:bCs/>
          <w:sz w:val="22"/>
          <w:szCs w:val="22"/>
        </w:rPr>
        <w:t>.</w:t>
      </w:r>
      <w:r w:rsidR="003F78C0" w:rsidRPr="00650EFB">
        <w:rPr>
          <w:bCs/>
          <w:sz w:val="22"/>
          <w:szCs w:val="22"/>
        </w:rPr>
        <w:t>3</w:t>
      </w:r>
      <w:r w:rsidR="00E71A4A" w:rsidRPr="00650EFB">
        <w:rPr>
          <w:bCs/>
          <w:sz w:val="22"/>
          <w:szCs w:val="22"/>
        </w:rPr>
        <w:t>.2</w:t>
      </w:r>
      <w:r w:rsidR="003F78C0" w:rsidRPr="00650EFB">
        <w:rPr>
          <w:bCs/>
          <w:sz w:val="22"/>
          <w:szCs w:val="22"/>
        </w:rPr>
        <w:t>4</w:t>
      </w:r>
      <w:r w:rsidR="00E71A4A" w:rsidRPr="00650EFB">
        <w:rPr>
          <w:bCs/>
          <w:sz w:val="22"/>
          <w:szCs w:val="22"/>
        </w:rPr>
        <w:t>. Соблюдать конфиденциальность в отношении всей информации, ставшей известной Подрядчику в связи с исполнением обязательств по контракту.</w:t>
      </w:r>
    </w:p>
    <w:p w:rsidR="00650EFB" w:rsidRPr="00650EFB" w:rsidRDefault="00650EFB" w:rsidP="006D3B21">
      <w:pPr>
        <w:ind w:firstLine="851"/>
        <w:contextualSpacing/>
        <w:jc w:val="both"/>
        <w:rPr>
          <w:sz w:val="22"/>
          <w:szCs w:val="22"/>
        </w:rPr>
      </w:pPr>
    </w:p>
    <w:p w:rsidR="00E71A4A" w:rsidRDefault="00A9185F" w:rsidP="006D3B21">
      <w:pPr>
        <w:ind w:left="780" w:firstLine="851"/>
        <w:contextualSpacing/>
        <w:jc w:val="both"/>
        <w:rPr>
          <w:b/>
          <w:sz w:val="22"/>
          <w:szCs w:val="22"/>
        </w:rPr>
      </w:pPr>
      <w:r>
        <w:rPr>
          <w:b/>
          <w:sz w:val="22"/>
          <w:szCs w:val="22"/>
        </w:rPr>
        <w:t xml:space="preserve">                            </w:t>
      </w:r>
      <w:r w:rsidR="00B10690">
        <w:rPr>
          <w:b/>
          <w:sz w:val="22"/>
          <w:szCs w:val="22"/>
        </w:rPr>
        <w:t>4</w:t>
      </w:r>
      <w:r w:rsidR="003F78C0" w:rsidRPr="00650EFB">
        <w:rPr>
          <w:b/>
          <w:sz w:val="22"/>
          <w:szCs w:val="22"/>
        </w:rPr>
        <w:t>.4.</w:t>
      </w:r>
      <w:r w:rsidR="00E71A4A" w:rsidRPr="00650EFB">
        <w:rPr>
          <w:b/>
          <w:sz w:val="22"/>
          <w:szCs w:val="22"/>
        </w:rPr>
        <w:t xml:space="preserve"> Подрядчик вправе:</w:t>
      </w:r>
    </w:p>
    <w:p w:rsidR="00994986" w:rsidRPr="00650EFB" w:rsidRDefault="00994986" w:rsidP="006D3B21">
      <w:pPr>
        <w:ind w:left="780" w:firstLine="851"/>
        <w:contextualSpacing/>
        <w:jc w:val="both"/>
        <w:rPr>
          <w:b/>
          <w:sz w:val="22"/>
          <w:szCs w:val="22"/>
        </w:rPr>
      </w:pPr>
    </w:p>
    <w:p w:rsidR="00E71A4A" w:rsidRPr="00B10690" w:rsidRDefault="00B10690" w:rsidP="00B10690">
      <w:pPr>
        <w:jc w:val="both"/>
        <w:rPr>
          <w:sz w:val="22"/>
          <w:szCs w:val="22"/>
        </w:rPr>
      </w:pPr>
      <w:r>
        <w:rPr>
          <w:sz w:val="22"/>
          <w:szCs w:val="22"/>
        </w:rPr>
        <w:t xml:space="preserve">              4.4.1</w:t>
      </w:r>
      <w:r w:rsidR="00A159B3">
        <w:rPr>
          <w:sz w:val="22"/>
          <w:szCs w:val="22"/>
        </w:rPr>
        <w:t>.</w:t>
      </w:r>
      <w:r w:rsidR="00E71A4A" w:rsidRPr="00B10690">
        <w:rPr>
          <w:sz w:val="22"/>
          <w:szCs w:val="22"/>
        </w:rPr>
        <w:t xml:space="preserve">Самостоятельно определять и применять методы и способы выполнения работ, </w:t>
      </w:r>
      <w:r w:rsidR="00E71A4A" w:rsidRPr="00B10690">
        <w:rPr>
          <w:bCs/>
          <w:sz w:val="22"/>
          <w:szCs w:val="22"/>
        </w:rPr>
        <w:t>не ухудшающие качество выполняемых работ</w:t>
      </w:r>
      <w:r w:rsidR="00E71A4A" w:rsidRPr="00B10690">
        <w:rPr>
          <w:sz w:val="22"/>
          <w:szCs w:val="22"/>
        </w:rPr>
        <w:t>, являющихся предметом контракта</w:t>
      </w:r>
      <w:r w:rsidR="00E71A4A" w:rsidRPr="00B10690">
        <w:rPr>
          <w:bCs/>
          <w:sz w:val="22"/>
          <w:szCs w:val="22"/>
        </w:rPr>
        <w:t>.</w:t>
      </w:r>
    </w:p>
    <w:p w:rsidR="00E71A4A" w:rsidRPr="00B10690" w:rsidRDefault="00B10690" w:rsidP="00B10690">
      <w:pPr>
        <w:jc w:val="both"/>
        <w:rPr>
          <w:sz w:val="22"/>
          <w:szCs w:val="22"/>
        </w:rPr>
      </w:pPr>
      <w:r>
        <w:rPr>
          <w:sz w:val="22"/>
          <w:szCs w:val="22"/>
        </w:rPr>
        <w:t xml:space="preserve">             4.4.2</w:t>
      </w:r>
      <w:r w:rsidR="00A159B3">
        <w:rPr>
          <w:sz w:val="22"/>
          <w:szCs w:val="22"/>
        </w:rPr>
        <w:t>.</w:t>
      </w:r>
      <w:r w:rsidR="00E71A4A" w:rsidRPr="00B10690">
        <w:rPr>
          <w:sz w:val="22"/>
          <w:szCs w:val="22"/>
        </w:rPr>
        <w:t xml:space="preserve">Требовать оплаты выполненных работ, при условии, что работы выполнены надлежащего качества, в полном объеме и </w:t>
      </w:r>
      <w:r w:rsidR="005B709F" w:rsidRPr="00B10690">
        <w:rPr>
          <w:sz w:val="22"/>
          <w:szCs w:val="22"/>
        </w:rPr>
        <w:t>в срок,</w:t>
      </w:r>
      <w:r w:rsidR="00E71A4A" w:rsidRPr="00B10690">
        <w:rPr>
          <w:sz w:val="22"/>
          <w:szCs w:val="22"/>
        </w:rPr>
        <w:t xml:space="preserve"> установленный контрактом.</w:t>
      </w:r>
    </w:p>
    <w:p w:rsidR="00E71A4A" w:rsidRPr="00B10690" w:rsidRDefault="00B10690" w:rsidP="00B10690">
      <w:pPr>
        <w:jc w:val="both"/>
        <w:rPr>
          <w:sz w:val="22"/>
          <w:szCs w:val="22"/>
        </w:rPr>
      </w:pPr>
      <w:r>
        <w:rPr>
          <w:sz w:val="22"/>
          <w:szCs w:val="22"/>
        </w:rPr>
        <w:t xml:space="preserve">            4.4.3</w:t>
      </w:r>
      <w:r w:rsidR="00A159B3">
        <w:rPr>
          <w:sz w:val="22"/>
          <w:szCs w:val="22"/>
        </w:rPr>
        <w:t>.</w:t>
      </w:r>
      <w:r w:rsidR="00E71A4A" w:rsidRPr="00B10690">
        <w:rPr>
          <w:sz w:val="22"/>
          <w:szCs w:val="22"/>
        </w:rPr>
        <w:t>Для выполнения работ по контракту привлекать другие организации по договору субподряда, обладающие специальными знаниями, навыками, квалификацией, специальным оборудованием, наличием лицензии на осуществление необходимых видов деятельности и т.п., по видам (содержанию) работ, что в свою очередь не снимает с Подрядчика ответственности за выполнение обязательств перед Заказчиком.</w:t>
      </w:r>
    </w:p>
    <w:p w:rsidR="00E71A4A" w:rsidRPr="00B10690" w:rsidRDefault="00B10690" w:rsidP="00B10690">
      <w:pPr>
        <w:jc w:val="both"/>
        <w:rPr>
          <w:sz w:val="22"/>
          <w:szCs w:val="22"/>
        </w:rPr>
      </w:pPr>
      <w:r>
        <w:rPr>
          <w:sz w:val="22"/>
          <w:szCs w:val="22"/>
        </w:rPr>
        <w:t xml:space="preserve">          4.4.4</w:t>
      </w:r>
      <w:r w:rsidR="00A159B3">
        <w:rPr>
          <w:sz w:val="22"/>
          <w:szCs w:val="22"/>
        </w:rPr>
        <w:t>.</w:t>
      </w:r>
      <w:r w:rsidR="003F78C0" w:rsidRPr="00B10690">
        <w:rPr>
          <w:sz w:val="22"/>
          <w:szCs w:val="22"/>
        </w:rPr>
        <w:t>Д</w:t>
      </w:r>
      <w:r w:rsidR="00E71A4A" w:rsidRPr="00B10690">
        <w:rPr>
          <w:sz w:val="22"/>
          <w:szCs w:val="22"/>
        </w:rPr>
        <w:t>осрочно выполнить работы по контракту в полном объеме.</w:t>
      </w:r>
    </w:p>
    <w:p w:rsidR="00650EFB" w:rsidRPr="00650EFB" w:rsidRDefault="00650EFB" w:rsidP="002374C0">
      <w:pPr>
        <w:pStyle w:val="affc"/>
        <w:ind w:left="851"/>
        <w:jc w:val="both"/>
        <w:rPr>
          <w:sz w:val="22"/>
          <w:szCs w:val="22"/>
        </w:rPr>
      </w:pPr>
    </w:p>
    <w:p w:rsidR="000552FD" w:rsidRPr="00650EFB" w:rsidRDefault="00A159B3" w:rsidP="00A159B3">
      <w:pPr>
        <w:pStyle w:val="17"/>
        <w:widowControl w:val="0"/>
        <w:ind w:left="0"/>
        <w:jc w:val="center"/>
        <w:rPr>
          <w:b/>
          <w:sz w:val="22"/>
          <w:szCs w:val="22"/>
        </w:rPr>
      </w:pPr>
      <w:r>
        <w:rPr>
          <w:b/>
          <w:sz w:val="22"/>
          <w:szCs w:val="22"/>
        </w:rPr>
        <w:t>5.</w:t>
      </w:r>
      <w:r w:rsidR="000552FD" w:rsidRPr="00650EFB">
        <w:rPr>
          <w:b/>
          <w:sz w:val="22"/>
          <w:szCs w:val="22"/>
        </w:rPr>
        <w:t>Обеспечение выполнения работ материалами и оборудованием</w:t>
      </w:r>
    </w:p>
    <w:p w:rsidR="00DF2851" w:rsidRPr="00A159B3" w:rsidRDefault="00A159B3" w:rsidP="00A159B3">
      <w:pPr>
        <w:jc w:val="both"/>
        <w:rPr>
          <w:sz w:val="22"/>
          <w:szCs w:val="22"/>
        </w:rPr>
      </w:pPr>
      <w:r>
        <w:rPr>
          <w:sz w:val="22"/>
          <w:szCs w:val="22"/>
        </w:rPr>
        <w:t xml:space="preserve">                5.1.</w:t>
      </w:r>
      <w:r w:rsidR="000552FD" w:rsidRPr="00A159B3">
        <w:rPr>
          <w:sz w:val="22"/>
          <w:szCs w:val="22"/>
        </w:rPr>
        <w:t xml:space="preserve">Подрядчик принимает на себя обязательства </w:t>
      </w:r>
      <w:r w:rsidR="00294169" w:rsidRPr="00A159B3">
        <w:rPr>
          <w:sz w:val="22"/>
          <w:szCs w:val="22"/>
        </w:rPr>
        <w:t>обеспечить выполнение работ по о</w:t>
      </w:r>
      <w:r w:rsidR="000552FD" w:rsidRPr="00A159B3">
        <w:rPr>
          <w:sz w:val="22"/>
          <w:szCs w:val="22"/>
        </w:rPr>
        <w:t>бъекту материалами, изделиями, оборудованием</w:t>
      </w:r>
      <w:r w:rsidR="00351565" w:rsidRPr="00A159B3">
        <w:rPr>
          <w:sz w:val="22"/>
          <w:szCs w:val="22"/>
        </w:rPr>
        <w:t>.</w:t>
      </w:r>
    </w:p>
    <w:p w:rsidR="00DF2851" w:rsidRPr="00650EFB" w:rsidRDefault="00A159B3" w:rsidP="006D3B21">
      <w:pPr>
        <w:ind w:firstLine="851"/>
        <w:contextualSpacing/>
        <w:jc w:val="both"/>
        <w:rPr>
          <w:sz w:val="22"/>
          <w:szCs w:val="22"/>
        </w:rPr>
      </w:pPr>
      <w:r>
        <w:rPr>
          <w:sz w:val="22"/>
          <w:szCs w:val="22"/>
        </w:rPr>
        <w:t>5</w:t>
      </w:r>
      <w:r w:rsidR="00F809B5" w:rsidRPr="00650EFB">
        <w:rPr>
          <w:sz w:val="22"/>
          <w:szCs w:val="22"/>
        </w:rPr>
        <w:t xml:space="preserve">.2. </w:t>
      </w:r>
      <w:r w:rsidR="00917258" w:rsidRPr="00650EFB">
        <w:rPr>
          <w:sz w:val="22"/>
          <w:szCs w:val="22"/>
        </w:rPr>
        <w:t>Подрядчик несет ответственность за соответствие используемых материалов требованиям нормативных документов, государственным стандартам и техническим условиям за ненадлежащее качество предоставленных им материалов, а такж</w:t>
      </w:r>
      <w:r w:rsidR="00254BBB" w:rsidRPr="00650EFB">
        <w:rPr>
          <w:sz w:val="22"/>
          <w:szCs w:val="22"/>
        </w:rPr>
        <w:t>е за предоставление материалов</w:t>
      </w:r>
      <w:r w:rsidR="00917258" w:rsidRPr="00650EFB">
        <w:rPr>
          <w:sz w:val="22"/>
          <w:szCs w:val="22"/>
        </w:rPr>
        <w:t>, обремененных правами третьих лиц</w:t>
      </w:r>
      <w:r w:rsidR="000552FD" w:rsidRPr="00650EFB">
        <w:rPr>
          <w:sz w:val="22"/>
          <w:szCs w:val="22"/>
        </w:rPr>
        <w:t>.</w:t>
      </w:r>
    </w:p>
    <w:p w:rsidR="00551677" w:rsidRPr="00650EFB" w:rsidRDefault="00A159B3" w:rsidP="006D3B21">
      <w:pPr>
        <w:ind w:firstLine="851"/>
        <w:contextualSpacing/>
        <w:jc w:val="both"/>
        <w:rPr>
          <w:sz w:val="22"/>
          <w:szCs w:val="22"/>
        </w:rPr>
      </w:pPr>
      <w:r>
        <w:rPr>
          <w:sz w:val="22"/>
          <w:szCs w:val="22"/>
        </w:rPr>
        <w:t>5</w:t>
      </w:r>
      <w:r w:rsidR="00F809B5" w:rsidRPr="00650EFB">
        <w:rPr>
          <w:sz w:val="22"/>
          <w:szCs w:val="22"/>
        </w:rPr>
        <w:t xml:space="preserve">.3. </w:t>
      </w:r>
      <w:r w:rsidR="000552FD" w:rsidRPr="00650EFB">
        <w:rPr>
          <w:sz w:val="22"/>
          <w:szCs w:val="22"/>
        </w:rPr>
        <w:t>Все поставляемые для выполнения работ материалы должны иметь соответствующие сертификаты, технические свидетельства, технические паспорта и другие документы, подтверждающие их качество и пригодность их применения на территории Р</w:t>
      </w:r>
      <w:r w:rsidR="00294169" w:rsidRPr="00650EFB">
        <w:rPr>
          <w:sz w:val="22"/>
          <w:szCs w:val="22"/>
        </w:rPr>
        <w:t xml:space="preserve">оссийской </w:t>
      </w:r>
      <w:r w:rsidR="000552FD" w:rsidRPr="00650EFB">
        <w:rPr>
          <w:sz w:val="22"/>
          <w:szCs w:val="22"/>
        </w:rPr>
        <w:t>Ф</w:t>
      </w:r>
      <w:r w:rsidR="00294169" w:rsidRPr="00650EFB">
        <w:rPr>
          <w:sz w:val="22"/>
          <w:szCs w:val="22"/>
        </w:rPr>
        <w:t>едерации</w:t>
      </w:r>
      <w:r w:rsidR="000552FD" w:rsidRPr="00650EFB">
        <w:rPr>
          <w:sz w:val="22"/>
          <w:szCs w:val="22"/>
        </w:rPr>
        <w:t xml:space="preserve"> в данном виде работ</w:t>
      </w:r>
    </w:p>
    <w:p w:rsidR="000552FD" w:rsidRDefault="00A159B3" w:rsidP="006D3B21">
      <w:pPr>
        <w:ind w:firstLine="851"/>
        <w:contextualSpacing/>
        <w:jc w:val="both"/>
        <w:rPr>
          <w:sz w:val="22"/>
          <w:szCs w:val="22"/>
        </w:rPr>
      </w:pPr>
      <w:r>
        <w:rPr>
          <w:sz w:val="22"/>
          <w:szCs w:val="22"/>
        </w:rPr>
        <w:t>5</w:t>
      </w:r>
      <w:r w:rsidR="00F809B5" w:rsidRPr="00650EFB">
        <w:rPr>
          <w:sz w:val="22"/>
          <w:szCs w:val="22"/>
        </w:rPr>
        <w:t xml:space="preserve">.4. </w:t>
      </w:r>
      <w:r w:rsidR="000552FD" w:rsidRPr="00650EFB">
        <w:rPr>
          <w:sz w:val="22"/>
          <w:szCs w:val="22"/>
        </w:rPr>
        <w:t xml:space="preserve">Подрядчик обязуется обеспечить приемку, разгрузку </w:t>
      </w:r>
      <w:r w:rsidR="00294169" w:rsidRPr="00650EFB">
        <w:rPr>
          <w:sz w:val="22"/>
          <w:szCs w:val="22"/>
        </w:rPr>
        <w:t>и складирование поступающих на о</w:t>
      </w:r>
      <w:r w:rsidR="000552FD" w:rsidRPr="00650EFB">
        <w:rPr>
          <w:sz w:val="22"/>
          <w:szCs w:val="22"/>
        </w:rPr>
        <w:t>бъект материалов собственными силами и за свой счет.</w:t>
      </w:r>
    </w:p>
    <w:p w:rsidR="00650EFB" w:rsidRPr="00650EFB" w:rsidRDefault="00650EFB" w:rsidP="006D3B21">
      <w:pPr>
        <w:ind w:firstLine="851"/>
        <w:contextualSpacing/>
        <w:jc w:val="both"/>
        <w:rPr>
          <w:sz w:val="22"/>
          <w:szCs w:val="22"/>
        </w:rPr>
      </w:pPr>
    </w:p>
    <w:p w:rsidR="00457180" w:rsidRPr="00650EFB" w:rsidRDefault="00230FAA" w:rsidP="006D3B21">
      <w:pPr>
        <w:contextualSpacing/>
        <w:jc w:val="center"/>
        <w:rPr>
          <w:b/>
          <w:sz w:val="22"/>
          <w:szCs w:val="22"/>
        </w:rPr>
      </w:pPr>
      <w:r>
        <w:rPr>
          <w:b/>
          <w:snapToGrid w:val="0"/>
          <w:sz w:val="22"/>
          <w:szCs w:val="22"/>
        </w:rPr>
        <w:t>6</w:t>
      </w:r>
      <w:r w:rsidR="00457180" w:rsidRPr="00650EFB">
        <w:rPr>
          <w:b/>
          <w:snapToGrid w:val="0"/>
          <w:sz w:val="22"/>
          <w:szCs w:val="22"/>
        </w:rPr>
        <w:t xml:space="preserve">. </w:t>
      </w:r>
      <w:r w:rsidR="00457180" w:rsidRPr="00650EFB">
        <w:rPr>
          <w:b/>
          <w:sz w:val="22"/>
          <w:szCs w:val="22"/>
        </w:rPr>
        <w:t>Порядок сдачи и приемки выполненных работ</w:t>
      </w:r>
    </w:p>
    <w:p w:rsidR="00457180" w:rsidRPr="00650EFB" w:rsidRDefault="00230FAA" w:rsidP="006D3B21">
      <w:pPr>
        <w:ind w:firstLine="851"/>
        <w:contextualSpacing/>
        <w:jc w:val="both"/>
        <w:rPr>
          <w:sz w:val="22"/>
          <w:szCs w:val="22"/>
        </w:rPr>
      </w:pPr>
      <w:r>
        <w:rPr>
          <w:sz w:val="22"/>
          <w:szCs w:val="22"/>
        </w:rPr>
        <w:t>6</w:t>
      </w:r>
      <w:r w:rsidR="00457180" w:rsidRPr="00650EFB">
        <w:rPr>
          <w:sz w:val="22"/>
          <w:szCs w:val="22"/>
        </w:rPr>
        <w:t xml:space="preserve">.1. Приемка выполненных работ на соответствие их объема и качества требованиям, установленным в контракте, производится в установленном контрактом порядке. </w:t>
      </w:r>
    </w:p>
    <w:p w:rsidR="00457180" w:rsidRPr="00650EFB" w:rsidRDefault="00230FAA" w:rsidP="006D3B21">
      <w:pPr>
        <w:ind w:firstLine="851"/>
        <w:contextualSpacing/>
        <w:jc w:val="both"/>
        <w:rPr>
          <w:sz w:val="22"/>
          <w:szCs w:val="22"/>
        </w:rPr>
      </w:pPr>
      <w:r>
        <w:rPr>
          <w:sz w:val="22"/>
          <w:szCs w:val="22"/>
        </w:rPr>
        <w:t>6</w:t>
      </w:r>
      <w:r w:rsidR="00457180" w:rsidRPr="00650EFB">
        <w:rPr>
          <w:sz w:val="22"/>
          <w:szCs w:val="22"/>
        </w:rPr>
        <w:t xml:space="preserve">.2. Для проверки соответствия выполненных работ условиям контракта, Заказчик обязан провести экспертизу. Экспертиза может проводиться Заказчиком своими силами или к ее проведению </w:t>
      </w:r>
      <w:r w:rsidR="00457180" w:rsidRPr="00650EFB">
        <w:rPr>
          <w:sz w:val="22"/>
          <w:szCs w:val="22"/>
        </w:rPr>
        <w:lastRenderedPageBreak/>
        <w:t>могут привлекаться эксперты, экспертные организации на основании контрактов, заключенных в соответствии с Законом № 44-ФЗ.</w:t>
      </w:r>
      <w:bookmarkStart w:id="0" w:name="_GoBack"/>
      <w:bookmarkEnd w:id="0"/>
      <w:r w:rsidR="00457180" w:rsidRPr="00650EFB">
        <w:rPr>
          <w:sz w:val="22"/>
          <w:szCs w:val="22"/>
        </w:rPr>
        <w:t xml:space="preserve"> </w:t>
      </w:r>
    </w:p>
    <w:p w:rsidR="00457180" w:rsidRPr="00650EFB" w:rsidRDefault="00457180" w:rsidP="006D3B21">
      <w:pPr>
        <w:tabs>
          <w:tab w:val="left" w:pos="4182"/>
        </w:tabs>
        <w:ind w:firstLine="851"/>
        <w:contextualSpacing/>
        <w:rPr>
          <w:sz w:val="22"/>
          <w:szCs w:val="22"/>
        </w:rPr>
      </w:pPr>
      <w:r w:rsidRPr="00650EFB">
        <w:rPr>
          <w:sz w:val="22"/>
          <w:szCs w:val="22"/>
        </w:rPr>
        <w:t xml:space="preserve"> </w:t>
      </w:r>
      <w:r w:rsidR="00230FAA">
        <w:rPr>
          <w:sz w:val="22"/>
          <w:szCs w:val="22"/>
        </w:rPr>
        <w:t>6</w:t>
      </w:r>
      <w:r w:rsidRPr="00650EFB">
        <w:rPr>
          <w:sz w:val="22"/>
          <w:szCs w:val="22"/>
        </w:rPr>
        <w:t>.3. Порядок приемки услуг:</w:t>
      </w:r>
      <w:r w:rsidRPr="00650EFB">
        <w:rPr>
          <w:sz w:val="22"/>
          <w:szCs w:val="22"/>
        </w:rPr>
        <w:tab/>
      </w:r>
    </w:p>
    <w:p w:rsidR="00457180" w:rsidRPr="00650EFB" w:rsidRDefault="00230FAA" w:rsidP="006D3B21">
      <w:pPr>
        <w:ind w:firstLine="851"/>
        <w:contextualSpacing/>
        <w:jc w:val="both"/>
        <w:rPr>
          <w:sz w:val="22"/>
          <w:szCs w:val="22"/>
        </w:rPr>
      </w:pPr>
      <w:r>
        <w:rPr>
          <w:sz w:val="22"/>
          <w:szCs w:val="22"/>
        </w:rPr>
        <w:t>6</w:t>
      </w:r>
      <w:r w:rsidR="00457180" w:rsidRPr="00650EFB">
        <w:rPr>
          <w:sz w:val="22"/>
          <w:szCs w:val="22"/>
        </w:rPr>
        <w:t>.</w:t>
      </w:r>
      <w:r w:rsidR="00983540" w:rsidRPr="00650EFB">
        <w:rPr>
          <w:sz w:val="22"/>
          <w:szCs w:val="22"/>
        </w:rPr>
        <w:t>4</w:t>
      </w:r>
      <w:r w:rsidR="00457180" w:rsidRPr="00650EFB">
        <w:rPr>
          <w:sz w:val="22"/>
          <w:szCs w:val="22"/>
        </w:rPr>
        <w:t xml:space="preserve">. Подрядчик по окончании выполнения работ, в течение 2 (двух) рабочих дней, формирует </w:t>
      </w:r>
      <w:r>
        <w:rPr>
          <w:sz w:val="22"/>
          <w:szCs w:val="22"/>
        </w:rPr>
        <w:t xml:space="preserve">документ о </w:t>
      </w:r>
      <w:r w:rsidRPr="00A9185F">
        <w:rPr>
          <w:sz w:val="22"/>
          <w:szCs w:val="22"/>
        </w:rPr>
        <w:t xml:space="preserve">приемке. </w:t>
      </w:r>
      <w:r w:rsidR="00457180" w:rsidRPr="00A9185F">
        <w:rPr>
          <w:sz w:val="22"/>
          <w:szCs w:val="22"/>
        </w:rPr>
        <w:t xml:space="preserve">К документу о приёмке могут прилагаться </w:t>
      </w:r>
      <w:r w:rsidR="00457180" w:rsidRPr="00A9185F">
        <w:rPr>
          <w:bCs/>
          <w:sz w:val="22"/>
          <w:szCs w:val="22"/>
        </w:rPr>
        <w:t>акт о приемке выполненных работ по форме КС-2, справка о стоимости выполненных работ и затрат по форме КС-3,</w:t>
      </w:r>
      <w:r w:rsidR="00457180" w:rsidRPr="00650EFB">
        <w:rPr>
          <w:sz w:val="22"/>
          <w:szCs w:val="22"/>
        </w:rPr>
        <w:t xml:space="preserve">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приёмке, приоритет имеет информация, содержащаяся в документе о приёмке. </w:t>
      </w:r>
    </w:p>
    <w:p w:rsidR="00650EFB" w:rsidRPr="00650EFB" w:rsidRDefault="00650EFB" w:rsidP="006D3B21">
      <w:pPr>
        <w:ind w:firstLine="851"/>
        <w:contextualSpacing/>
        <w:jc w:val="both"/>
        <w:rPr>
          <w:sz w:val="22"/>
          <w:szCs w:val="22"/>
        </w:rPr>
      </w:pPr>
    </w:p>
    <w:p w:rsidR="00457180" w:rsidRDefault="00C116AC" w:rsidP="006D3B21">
      <w:pPr>
        <w:autoSpaceDE w:val="0"/>
        <w:autoSpaceDN w:val="0"/>
        <w:adjustRightInd w:val="0"/>
        <w:contextualSpacing/>
        <w:jc w:val="center"/>
        <w:rPr>
          <w:b/>
          <w:sz w:val="22"/>
          <w:szCs w:val="22"/>
        </w:rPr>
      </w:pPr>
      <w:r>
        <w:rPr>
          <w:b/>
          <w:sz w:val="22"/>
          <w:szCs w:val="22"/>
        </w:rPr>
        <w:t>7</w:t>
      </w:r>
      <w:r w:rsidR="00B96479" w:rsidRPr="00650EFB">
        <w:rPr>
          <w:b/>
          <w:sz w:val="22"/>
          <w:szCs w:val="22"/>
        </w:rPr>
        <w:t xml:space="preserve">. </w:t>
      </w:r>
      <w:r w:rsidR="00457180" w:rsidRPr="00650EFB">
        <w:rPr>
          <w:b/>
          <w:sz w:val="22"/>
          <w:szCs w:val="22"/>
        </w:rPr>
        <w:t>Ответственность сторон</w:t>
      </w:r>
    </w:p>
    <w:p w:rsidR="00994986" w:rsidRPr="00650EFB" w:rsidRDefault="00994986" w:rsidP="006D3B21">
      <w:pPr>
        <w:autoSpaceDE w:val="0"/>
        <w:autoSpaceDN w:val="0"/>
        <w:adjustRightInd w:val="0"/>
        <w:contextualSpacing/>
        <w:jc w:val="center"/>
        <w:rPr>
          <w:b/>
          <w:sz w:val="22"/>
          <w:szCs w:val="22"/>
        </w:rPr>
      </w:pPr>
    </w:p>
    <w:p w:rsidR="00457180" w:rsidRPr="00650EFB" w:rsidRDefault="00C116AC" w:rsidP="006D3B21">
      <w:pPr>
        <w:autoSpaceDE w:val="0"/>
        <w:autoSpaceDN w:val="0"/>
        <w:adjustRightInd w:val="0"/>
        <w:ind w:firstLine="851"/>
        <w:contextualSpacing/>
        <w:jc w:val="both"/>
        <w:rPr>
          <w:sz w:val="22"/>
          <w:szCs w:val="22"/>
        </w:rPr>
      </w:pPr>
      <w:r>
        <w:rPr>
          <w:sz w:val="22"/>
          <w:szCs w:val="22"/>
        </w:rPr>
        <w:t>7</w:t>
      </w:r>
      <w:r w:rsidR="00D54F0A" w:rsidRPr="00650EFB">
        <w:rPr>
          <w:sz w:val="22"/>
          <w:szCs w:val="22"/>
        </w:rPr>
        <w:t>.</w:t>
      </w:r>
      <w:r w:rsidR="00457180" w:rsidRPr="00650EFB">
        <w:rPr>
          <w:sz w:val="22"/>
          <w:szCs w:val="22"/>
        </w:rPr>
        <w:t xml:space="preserve">1. 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настоящего контракта. </w:t>
      </w:r>
    </w:p>
    <w:p w:rsidR="00457180" w:rsidRPr="00650EFB" w:rsidRDefault="00C116AC" w:rsidP="006D3B21">
      <w:pPr>
        <w:autoSpaceDE w:val="0"/>
        <w:autoSpaceDN w:val="0"/>
        <w:adjustRightInd w:val="0"/>
        <w:ind w:firstLine="851"/>
        <w:contextualSpacing/>
        <w:jc w:val="both"/>
        <w:rPr>
          <w:sz w:val="22"/>
          <w:szCs w:val="22"/>
        </w:rPr>
      </w:pPr>
      <w:r>
        <w:rPr>
          <w:sz w:val="22"/>
          <w:szCs w:val="22"/>
        </w:rPr>
        <w:t>7</w:t>
      </w:r>
      <w:r w:rsidR="00457180" w:rsidRPr="00650EFB">
        <w:rPr>
          <w:sz w:val="22"/>
          <w:szCs w:val="22"/>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457180" w:rsidRPr="00650EFB" w:rsidRDefault="00C116AC" w:rsidP="006D3B21">
      <w:pPr>
        <w:autoSpaceDE w:val="0"/>
        <w:autoSpaceDN w:val="0"/>
        <w:adjustRightInd w:val="0"/>
        <w:ind w:firstLine="851"/>
        <w:contextualSpacing/>
        <w:jc w:val="both"/>
        <w:rPr>
          <w:sz w:val="22"/>
          <w:szCs w:val="22"/>
        </w:rPr>
      </w:pPr>
      <w:r>
        <w:rPr>
          <w:sz w:val="22"/>
          <w:szCs w:val="22"/>
        </w:rPr>
        <w:t>7</w:t>
      </w:r>
      <w:r w:rsidR="00457180" w:rsidRPr="00650EFB">
        <w:rPr>
          <w:sz w:val="22"/>
          <w:szCs w:val="22"/>
        </w:rPr>
        <w:t xml:space="preserve">.3.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w:t>
      </w:r>
      <w:r w:rsidR="008C0388" w:rsidRPr="00650EFB">
        <w:rPr>
          <w:sz w:val="22"/>
          <w:szCs w:val="22"/>
        </w:rPr>
        <w:t>порядке: 5000</w:t>
      </w:r>
      <w:r w:rsidR="005B709F" w:rsidRPr="00650EFB">
        <w:rPr>
          <w:sz w:val="22"/>
          <w:szCs w:val="22"/>
        </w:rPr>
        <w:t xml:space="preserve"> рублей, если цена контракта составляет от 3 млн. рублей д</w:t>
      </w:r>
      <w:r w:rsidR="008C0388" w:rsidRPr="00650EFB">
        <w:rPr>
          <w:sz w:val="22"/>
          <w:szCs w:val="22"/>
        </w:rPr>
        <w:t>о 50 млн. рублей (включительно)</w:t>
      </w:r>
      <w:r w:rsidR="00457180" w:rsidRPr="00650EFB">
        <w:rPr>
          <w:sz w:val="22"/>
          <w:szCs w:val="22"/>
        </w:rPr>
        <w:t xml:space="preserve">. </w:t>
      </w:r>
    </w:p>
    <w:p w:rsidR="00967191" w:rsidRPr="00650EFB" w:rsidRDefault="00C116AC" w:rsidP="006D3B21">
      <w:pPr>
        <w:autoSpaceDE w:val="0"/>
        <w:autoSpaceDN w:val="0"/>
        <w:adjustRightInd w:val="0"/>
        <w:ind w:firstLine="851"/>
        <w:contextualSpacing/>
        <w:jc w:val="both"/>
        <w:rPr>
          <w:sz w:val="22"/>
          <w:szCs w:val="22"/>
        </w:rPr>
      </w:pPr>
      <w:r>
        <w:rPr>
          <w:sz w:val="22"/>
          <w:szCs w:val="22"/>
        </w:rPr>
        <w:t>7</w:t>
      </w:r>
      <w:r w:rsidR="00967191" w:rsidRPr="00650EFB">
        <w:rPr>
          <w:sz w:val="22"/>
          <w:szCs w:val="22"/>
        </w:rPr>
        <w:t>.4. В случае несвоевременного или неполного выделения Заказчику денежных средств из федерального бюджета, Заказчик не возмещает Подрядчику убытки, а также не выплачивает неустойку (штрафы, пени), проценты за пользование денежными средствами и другие штрафы, связанные с несвоевременной оплатой выполненных работ, вызванные этими обстоятельствами</w:t>
      </w:r>
    </w:p>
    <w:p w:rsidR="00457180" w:rsidRPr="00650EFB" w:rsidRDefault="00C116AC" w:rsidP="006D3B21">
      <w:pPr>
        <w:autoSpaceDE w:val="0"/>
        <w:autoSpaceDN w:val="0"/>
        <w:adjustRightInd w:val="0"/>
        <w:ind w:firstLine="851"/>
        <w:contextualSpacing/>
        <w:jc w:val="both"/>
        <w:rPr>
          <w:sz w:val="22"/>
          <w:szCs w:val="22"/>
        </w:rPr>
      </w:pPr>
      <w:r>
        <w:rPr>
          <w:sz w:val="22"/>
          <w:szCs w:val="22"/>
        </w:rPr>
        <w:t>7</w:t>
      </w:r>
      <w:r w:rsidR="00457180" w:rsidRPr="00650EFB">
        <w:rPr>
          <w:sz w:val="22"/>
          <w:szCs w:val="22"/>
        </w:rPr>
        <w:t>.</w:t>
      </w:r>
      <w:r w:rsidR="00967191" w:rsidRPr="00650EFB">
        <w:rPr>
          <w:sz w:val="22"/>
          <w:szCs w:val="22"/>
        </w:rPr>
        <w:t>5</w:t>
      </w:r>
      <w:r w:rsidR="00457180" w:rsidRPr="00650EFB">
        <w:rPr>
          <w:sz w:val="22"/>
          <w:szCs w:val="22"/>
        </w:rPr>
        <w:t xml:space="preserve">.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Поставщику требование об уплате неустоек (штрафов, пеней). </w:t>
      </w:r>
      <w:proofErr w:type="gramStart"/>
      <w:r w:rsidR="00457180" w:rsidRPr="00650EFB">
        <w:rPr>
          <w:sz w:val="22"/>
          <w:szCs w:val="22"/>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457180" w:rsidRPr="00650EFB">
        <w:rPr>
          <w:sz w:val="22"/>
          <w:szCs w:val="22"/>
        </w:rPr>
        <w:t xml:space="preserve">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 </w:t>
      </w:r>
    </w:p>
    <w:p w:rsidR="00457180" w:rsidRPr="00650EFB" w:rsidRDefault="00C116AC" w:rsidP="006D3B21">
      <w:pPr>
        <w:autoSpaceDE w:val="0"/>
        <w:autoSpaceDN w:val="0"/>
        <w:adjustRightInd w:val="0"/>
        <w:ind w:firstLine="851"/>
        <w:contextualSpacing/>
        <w:jc w:val="both"/>
        <w:rPr>
          <w:sz w:val="22"/>
          <w:szCs w:val="22"/>
        </w:rPr>
      </w:pPr>
      <w:r>
        <w:rPr>
          <w:sz w:val="22"/>
          <w:szCs w:val="22"/>
        </w:rPr>
        <w:t>7</w:t>
      </w:r>
      <w:r w:rsidR="00457180" w:rsidRPr="00650EFB">
        <w:rPr>
          <w:sz w:val="22"/>
          <w:szCs w:val="22"/>
        </w:rPr>
        <w:t>.</w:t>
      </w:r>
      <w:r w:rsidR="00967191" w:rsidRPr="00650EFB">
        <w:rPr>
          <w:sz w:val="22"/>
          <w:szCs w:val="22"/>
        </w:rPr>
        <w:t>6</w:t>
      </w:r>
      <w:r w:rsidR="00457180" w:rsidRPr="00650EFB">
        <w:rPr>
          <w:sz w:val="22"/>
          <w:szCs w:val="22"/>
        </w:rPr>
        <w:t>. 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457180" w:rsidRPr="00650EFB" w:rsidRDefault="00C116AC" w:rsidP="006D3B21">
      <w:pPr>
        <w:autoSpaceDE w:val="0"/>
        <w:autoSpaceDN w:val="0"/>
        <w:adjustRightInd w:val="0"/>
        <w:ind w:firstLine="851"/>
        <w:contextualSpacing/>
        <w:jc w:val="both"/>
        <w:rPr>
          <w:sz w:val="22"/>
          <w:szCs w:val="22"/>
        </w:rPr>
      </w:pPr>
      <w:r>
        <w:rPr>
          <w:sz w:val="22"/>
          <w:szCs w:val="22"/>
        </w:rPr>
        <w:t>7</w:t>
      </w:r>
      <w:r w:rsidR="00457180" w:rsidRPr="00650EFB">
        <w:rPr>
          <w:sz w:val="22"/>
          <w:szCs w:val="22"/>
        </w:rPr>
        <w:t>.</w:t>
      </w:r>
      <w:r w:rsidR="00967191" w:rsidRPr="00650EFB">
        <w:rPr>
          <w:sz w:val="22"/>
          <w:szCs w:val="22"/>
        </w:rPr>
        <w:t>7</w:t>
      </w:r>
      <w:r w:rsidR="00457180" w:rsidRPr="00650EFB">
        <w:rPr>
          <w:sz w:val="22"/>
          <w:szCs w:val="22"/>
        </w:rPr>
        <w:t xml:space="preserve">. </w:t>
      </w:r>
      <w:proofErr w:type="gramStart"/>
      <w:r w:rsidR="00457180" w:rsidRPr="00650EFB">
        <w:rPr>
          <w:sz w:val="22"/>
          <w:szCs w:val="22"/>
        </w:rPr>
        <w:t xml:space="preserve">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008C0388" w:rsidRPr="00650EFB">
        <w:rPr>
          <w:sz w:val="22"/>
          <w:szCs w:val="22"/>
        </w:rPr>
        <w:t>5 процентов цены контракта (этапа) в случае, если цена контракта (этапа) составляет от 3 млн. рублей до 50 млн. рублей (включительно)</w:t>
      </w:r>
      <w:r w:rsidR="00457180" w:rsidRPr="00650EFB">
        <w:rPr>
          <w:sz w:val="22"/>
          <w:szCs w:val="22"/>
        </w:rPr>
        <w:t xml:space="preserve"> и составляет ____ рублей ___ копеек. </w:t>
      </w:r>
      <w:proofErr w:type="gramEnd"/>
    </w:p>
    <w:p w:rsidR="00457180" w:rsidRPr="00650EFB" w:rsidRDefault="00C116AC" w:rsidP="006D3B21">
      <w:pPr>
        <w:autoSpaceDE w:val="0"/>
        <w:autoSpaceDN w:val="0"/>
        <w:adjustRightInd w:val="0"/>
        <w:ind w:firstLine="851"/>
        <w:contextualSpacing/>
        <w:jc w:val="both"/>
        <w:rPr>
          <w:sz w:val="22"/>
          <w:szCs w:val="22"/>
        </w:rPr>
      </w:pPr>
      <w:r>
        <w:rPr>
          <w:sz w:val="22"/>
          <w:szCs w:val="22"/>
        </w:rPr>
        <w:t>7</w:t>
      </w:r>
      <w:r w:rsidR="00457180" w:rsidRPr="00650EFB">
        <w:rPr>
          <w:sz w:val="22"/>
          <w:szCs w:val="22"/>
        </w:rPr>
        <w:t>.</w:t>
      </w:r>
      <w:r w:rsidR="00967191" w:rsidRPr="00650EFB">
        <w:rPr>
          <w:sz w:val="22"/>
          <w:szCs w:val="22"/>
        </w:rPr>
        <w:t>8</w:t>
      </w:r>
      <w:r w:rsidR="00457180" w:rsidRPr="00650EFB">
        <w:rPr>
          <w:sz w:val="22"/>
          <w:szCs w:val="22"/>
        </w:rPr>
        <w:t>.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008C0388" w:rsidRPr="00650EFB">
        <w:rPr>
          <w:sz w:val="22"/>
          <w:szCs w:val="22"/>
        </w:rPr>
        <w:t xml:space="preserve"> 5000 рублей, если цена контракта составляет от 3 млн. рублей до 50 млн. рублей (включительно)</w:t>
      </w:r>
      <w:r w:rsidR="00457180" w:rsidRPr="00650EFB">
        <w:rPr>
          <w:sz w:val="22"/>
          <w:szCs w:val="22"/>
        </w:rPr>
        <w:t xml:space="preserve">. </w:t>
      </w:r>
    </w:p>
    <w:p w:rsidR="00457180" w:rsidRPr="00650EFB" w:rsidRDefault="00C116AC" w:rsidP="006D3B21">
      <w:pPr>
        <w:autoSpaceDE w:val="0"/>
        <w:autoSpaceDN w:val="0"/>
        <w:adjustRightInd w:val="0"/>
        <w:ind w:firstLine="851"/>
        <w:contextualSpacing/>
        <w:jc w:val="both"/>
        <w:rPr>
          <w:sz w:val="22"/>
          <w:szCs w:val="22"/>
        </w:rPr>
      </w:pPr>
      <w:r>
        <w:rPr>
          <w:sz w:val="22"/>
          <w:szCs w:val="22"/>
        </w:rPr>
        <w:lastRenderedPageBreak/>
        <w:t>7</w:t>
      </w:r>
      <w:r w:rsidR="008C0388" w:rsidRPr="00650EFB">
        <w:rPr>
          <w:sz w:val="22"/>
          <w:szCs w:val="22"/>
        </w:rPr>
        <w:t>.</w:t>
      </w:r>
      <w:r w:rsidR="00967191" w:rsidRPr="00650EFB">
        <w:rPr>
          <w:sz w:val="22"/>
          <w:szCs w:val="22"/>
        </w:rPr>
        <w:t>9</w:t>
      </w:r>
      <w:r w:rsidR="008C0388" w:rsidRPr="00650EFB">
        <w:rPr>
          <w:sz w:val="22"/>
          <w:szCs w:val="22"/>
        </w:rPr>
        <w:t>.</w:t>
      </w:r>
      <w:r w:rsidR="00457180" w:rsidRPr="00650EFB">
        <w:rPr>
          <w:sz w:val="22"/>
          <w:szCs w:val="22"/>
        </w:rPr>
        <w:t xml:space="preserve">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 </w:t>
      </w:r>
    </w:p>
    <w:p w:rsidR="00457180" w:rsidRPr="00650EFB" w:rsidRDefault="00AA301C" w:rsidP="006D3B21">
      <w:pPr>
        <w:autoSpaceDE w:val="0"/>
        <w:autoSpaceDN w:val="0"/>
        <w:adjustRightInd w:val="0"/>
        <w:ind w:firstLine="851"/>
        <w:contextualSpacing/>
        <w:jc w:val="both"/>
        <w:rPr>
          <w:sz w:val="22"/>
          <w:szCs w:val="22"/>
        </w:rPr>
      </w:pPr>
      <w:r>
        <w:rPr>
          <w:sz w:val="22"/>
          <w:szCs w:val="22"/>
        </w:rPr>
        <w:t>7</w:t>
      </w:r>
      <w:r w:rsidR="00457180" w:rsidRPr="00650EFB">
        <w:rPr>
          <w:sz w:val="22"/>
          <w:szCs w:val="22"/>
        </w:rPr>
        <w:t>.</w:t>
      </w:r>
      <w:r w:rsidR="00967191" w:rsidRPr="00650EFB">
        <w:rPr>
          <w:sz w:val="22"/>
          <w:szCs w:val="22"/>
        </w:rPr>
        <w:t>10</w:t>
      </w:r>
      <w:r w:rsidR="00457180" w:rsidRPr="00650EFB">
        <w:rPr>
          <w:sz w:val="22"/>
          <w:szCs w:val="22"/>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457180" w:rsidRPr="00650EFB" w:rsidRDefault="00AA301C" w:rsidP="006D3B21">
      <w:pPr>
        <w:autoSpaceDE w:val="0"/>
        <w:autoSpaceDN w:val="0"/>
        <w:adjustRightInd w:val="0"/>
        <w:ind w:firstLine="851"/>
        <w:contextualSpacing/>
        <w:jc w:val="both"/>
        <w:rPr>
          <w:sz w:val="22"/>
          <w:szCs w:val="22"/>
        </w:rPr>
      </w:pPr>
      <w:r>
        <w:rPr>
          <w:sz w:val="22"/>
          <w:szCs w:val="22"/>
        </w:rPr>
        <w:t>7</w:t>
      </w:r>
      <w:r w:rsidR="00457180" w:rsidRPr="00650EFB">
        <w:rPr>
          <w:sz w:val="22"/>
          <w:szCs w:val="22"/>
        </w:rPr>
        <w:t>.</w:t>
      </w:r>
      <w:r w:rsidR="00967191" w:rsidRPr="00650EFB">
        <w:rPr>
          <w:sz w:val="22"/>
          <w:szCs w:val="22"/>
        </w:rPr>
        <w:t>11</w:t>
      </w:r>
      <w:r w:rsidR="00457180" w:rsidRPr="00650EFB">
        <w:rPr>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54F0A" w:rsidRPr="00650EFB" w:rsidRDefault="00AA301C" w:rsidP="006D3B21">
      <w:pPr>
        <w:pStyle w:val="affa"/>
        <w:ind w:firstLine="851"/>
        <w:contextualSpacing/>
        <w:jc w:val="both"/>
        <w:rPr>
          <w:rFonts w:ascii="Times New Roman" w:hAnsi="Times New Roman"/>
        </w:rPr>
      </w:pPr>
      <w:r>
        <w:rPr>
          <w:rFonts w:ascii="Times New Roman" w:hAnsi="Times New Roman"/>
        </w:rPr>
        <w:t>7</w:t>
      </w:r>
      <w:r w:rsidR="00457180" w:rsidRPr="00650EFB">
        <w:rPr>
          <w:rFonts w:ascii="Times New Roman" w:hAnsi="Times New Roman"/>
        </w:rPr>
        <w:t>.1</w:t>
      </w:r>
      <w:r w:rsidR="00967191" w:rsidRPr="00650EFB">
        <w:rPr>
          <w:rFonts w:ascii="Times New Roman" w:hAnsi="Times New Roman"/>
        </w:rPr>
        <w:t>2</w:t>
      </w:r>
      <w:r w:rsidR="00457180" w:rsidRPr="00650EFB">
        <w:rPr>
          <w:rFonts w:ascii="Times New Roman" w:hAnsi="Times New Roman"/>
        </w:rPr>
        <w:t xml:space="preserve">. </w:t>
      </w:r>
      <w:r w:rsidR="00967191" w:rsidRPr="00650EFB">
        <w:rPr>
          <w:rFonts w:ascii="Times New Roman" w:hAnsi="Times New Roman"/>
        </w:rPr>
        <w:t>В случае невнесения в добровольном порядке начисленных сумм неустоек (штрафов, пеней) Подрядчиком Заказчик вправе уменьшить подлежащую оплате сумму за выполненные работы на размер начисленных сумм неустоек (штрафов, пеней).</w:t>
      </w:r>
    </w:p>
    <w:p w:rsidR="00457180" w:rsidRDefault="00AA301C" w:rsidP="006D3B21">
      <w:pPr>
        <w:pStyle w:val="affa"/>
        <w:ind w:firstLine="851"/>
        <w:contextualSpacing/>
        <w:jc w:val="both"/>
        <w:rPr>
          <w:rFonts w:ascii="Times New Roman" w:hAnsi="Times New Roman"/>
        </w:rPr>
      </w:pPr>
      <w:r>
        <w:rPr>
          <w:rFonts w:ascii="Times New Roman" w:hAnsi="Times New Roman"/>
        </w:rPr>
        <w:t>7</w:t>
      </w:r>
      <w:r w:rsidR="00457180" w:rsidRPr="00650EFB">
        <w:rPr>
          <w:rFonts w:ascii="Times New Roman" w:hAnsi="Times New Roman"/>
        </w:rPr>
        <w:t>.1</w:t>
      </w:r>
      <w:r w:rsidR="00967191" w:rsidRPr="00650EFB">
        <w:rPr>
          <w:rFonts w:ascii="Times New Roman" w:hAnsi="Times New Roman"/>
        </w:rPr>
        <w:t>3</w:t>
      </w:r>
      <w:r w:rsidR="00457180" w:rsidRPr="00650EFB">
        <w:rPr>
          <w:rFonts w:ascii="Times New Roman" w:hAnsi="Times New Roman"/>
        </w:rPr>
        <w:t>. Подрядчик несет обязанность по возмещению Заказчику причиненных убытков в полной сумме сверх неустойки, ответственность за которые предусмотрена, в том числе ст.ст. 393.1, 520 Гражданского кодекса Российской Федерации.</w:t>
      </w:r>
    </w:p>
    <w:p w:rsidR="00650EFB" w:rsidRPr="00650EFB" w:rsidRDefault="00650EFB" w:rsidP="006D3B21">
      <w:pPr>
        <w:pStyle w:val="affa"/>
        <w:ind w:firstLine="851"/>
        <w:contextualSpacing/>
        <w:jc w:val="both"/>
        <w:rPr>
          <w:rFonts w:ascii="Times New Roman" w:hAnsi="Times New Roman"/>
        </w:rPr>
      </w:pPr>
    </w:p>
    <w:p w:rsidR="002226B6" w:rsidRDefault="00A92E06" w:rsidP="006D3B21">
      <w:pPr>
        <w:pStyle w:val="affc"/>
        <w:widowControl w:val="0"/>
        <w:ind w:left="0"/>
        <w:jc w:val="center"/>
        <w:rPr>
          <w:rFonts w:eastAsia="Arial"/>
          <w:b/>
          <w:sz w:val="22"/>
          <w:szCs w:val="22"/>
          <w:lang w:eastAsia="ar-SA"/>
        </w:rPr>
      </w:pPr>
      <w:r>
        <w:rPr>
          <w:rFonts w:eastAsia="Arial"/>
          <w:b/>
          <w:sz w:val="22"/>
          <w:szCs w:val="22"/>
          <w:lang w:eastAsia="ar-SA"/>
        </w:rPr>
        <w:t>8</w:t>
      </w:r>
      <w:r w:rsidR="002226B6" w:rsidRPr="00650EFB">
        <w:rPr>
          <w:rFonts w:eastAsia="Arial"/>
          <w:b/>
          <w:sz w:val="22"/>
          <w:szCs w:val="22"/>
          <w:lang w:eastAsia="ar-SA"/>
        </w:rPr>
        <w:t>. Изменение существенных условий контракта при его исполнении</w:t>
      </w:r>
    </w:p>
    <w:p w:rsidR="00994986" w:rsidRPr="00650EFB" w:rsidRDefault="00994986" w:rsidP="006D3B21">
      <w:pPr>
        <w:pStyle w:val="affc"/>
        <w:widowControl w:val="0"/>
        <w:ind w:left="0"/>
        <w:jc w:val="center"/>
        <w:rPr>
          <w:sz w:val="22"/>
          <w:szCs w:val="22"/>
        </w:rPr>
      </w:pPr>
    </w:p>
    <w:p w:rsidR="00650EFB" w:rsidRPr="00650EFB" w:rsidRDefault="00A92E06" w:rsidP="0029387F">
      <w:pPr>
        <w:autoSpaceDE w:val="0"/>
        <w:autoSpaceDN w:val="0"/>
        <w:adjustRightInd w:val="0"/>
        <w:ind w:firstLine="851"/>
        <w:contextualSpacing/>
        <w:jc w:val="both"/>
        <w:rPr>
          <w:sz w:val="22"/>
          <w:szCs w:val="22"/>
        </w:rPr>
      </w:pPr>
      <w:r>
        <w:rPr>
          <w:sz w:val="22"/>
          <w:szCs w:val="22"/>
        </w:rPr>
        <w:t>8</w:t>
      </w:r>
      <w:r w:rsidR="002226B6" w:rsidRPr="00650EFB">
        <w:rPr>
          <w:sz w:val="22"/>
          <w:szCs w:val="22"/>
        </w:rPr>
        <w:t>.1. Изменение существенных условий контракта при его исполнении не допускается, за исключением случаев, предусмотренных статьями 34 и 95 Законом № 44-ФЗ.</w:t>
      </w:r>
    </w:p>
    <w:p w:rsidR="00994986" w:rsidRPr="00650EFB" w:rsidRDefault="00A92E06" w:rsidP="0029387F">
      <w:pPr>
        <w:pStyle w:val="affc"/>
        <w:ind w:left="0"/>
        <w:jc w:val="center"/>
        <w:rPr>
          <w:b/>
          <w:sz w:val="22"/>
          <w:szCs w:val="22"/>
        </w:rPr>
      </w:pPr>
      <w:r>
        <w:rPr>
          <w:b/>
          <w:sz w:val="22"/>
          <w:szCs w:val="22"/>
        </w:rPr>
        <w:t>9</w:t>
      </w:r>
      <w:r w:rsidR="00397773" w:rsidRPr="00650EFB">
        <w:rPr>
          <w:b/>
          <w:sz w:val="22"/>
          <w:szCs w:val="22"/>
        </w:rPr>
        <w:t>.Обстоятельства непреодолимой силы</w:t>
      </w:r>
    </w:p>
    <w:p w:rsidR="00397773" w:rsidRPr="00650EFB" w:rsidRDefault="00A92E06" w:rsidP="00397773">
      <w:pPr>
        <w:pStyle w:val="affa"/>
        <w:ind w:firstLine="851"/>
        <w:contextualSpacing/>
        <w:jc w:val="both"/>
        <w:rPr>
          <w:rFonts w:ascii="Times New Roman" w:hAnsi="Times New Roman"/>
        </w:rPr>
      </w:pPr>
      <w:r>
        <w:rPr>
          <w:rFonts w:ascii="Times New Roman" w:hAnsi="Times New Roman"/>
        </w:rPr>
        <w:t>9</w:t>
      </w:r>
      <w:r w:rsidR="00397773" w:rsidRPr="00650EFB">
        <w:rPr>
          <w:rFonts w:ascii="Times New Roman" w:hAnsi="Times New Roman"/>
        </w:rPr>
        <w:t xml:space="preserve">.1. </w:t>
      </w:r>
      <w:proofErr w:type="gramStart"/>
      <w:r w:rsidR="00397773" w:rsidRPr="00650EFB">
        <w:rPr>
          <w:rFonts w:ascii="Times New Roman" w:hAnsi="Times New Roman"/>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военных действий,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w:t>
      </w:r>
      <w:proofErr w:type="gramEnd"/>
    </w:p>
    <w:p w:rsidR="00397773" w:rsidRPr="00650EFB" w:rsidRDefault="00A92E06" w:rsidP="00397773">
      <w:pPr>
        <w:pStyle w:val="affa"/>
        <w:ind w:firstLine="851"/>
        <w:contextualSpacing/>
        <w:jc w:val="both"/>
        <w:rPr>
          <w:rFonts w:ascii="Times New Roman" w:hAnsi="Times New Roman"/>
        </w:rPr>
      </w:pPr>
      <w:r>
        <w:rPr>
          <w:rFonts w:ascii="Times New Roman" w:hAnsi="Times New Roman"/>
        </w:rPr>
        <w:t>9</w:t>
      </w:r>
      <w:r w:rsidR="00397773" w:rsidRPr="00650EFB">
        <w:rPr>
          <w:rFonts w:ascii="Times New Roman" w:hAnsi="Times New Roman"/>
        </w:rPr>
        <w:t>.2.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rsidR="00397773" w:rsidRPr="00650EFB" w:rsidRDefault="00A92E06" w:rsidP="00397773">
      <w:pPr>
        <w:pStyle w:val="affa"/>
        <w:ind w:firstLine="851"/>
        <w:contextualSpacing/>
        <w:jc w:val="both"/>
        <w:rPr>
          <w:rFonts w:ascii="Times New Roman" w:hAnsi="Times New Roman"/>
        </w:rPr>
      </w:pPr>
      <w:r>
        <w:rPr>
          <w:rFonts w:ascii="Times New Roman" w:hAnsi="Times New Roman"/>
        </w:rPr>
        <w:t>9</w:t>
      </w:r>
      <w:r w:rsidR="00397773" w:rsidRPr="00650EFB">
        <w:rPr>
          <w:rFonts w:ascii="Times New Roman" w:hAnsi="Times New Roman"/>
        </w:rPr>
        <w:t xml:space="preserve">.3. </w:t>
      </w:r>
      <w:proofErr w:type="gramStart"/>
      <w:r w:rsidR="00397773" w:rsidRPr="00650EFB">
        <w:rPr>
          <w:rFonts w:ascii="Times New Roman" w:hAnsi="Times New Roman"/>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397773" w:rsidRPr="0029387F" w:rsidRDefault="00A92E06" w:rsidP="0029387F">
      <w:pPr>
        <w:pStyle w:val="affa"/>
        <w:ind w:firstLine="851"/>
        <w:contextualSpacing/>
        <w:jc w:val="both"/>
        <w:rPr>
          <w:rFonts w:ascii="Times New Roman" w:hAnsi="Times New Roman"/>
        </w:rPr>
      </w:pPr>
      <w:r>
        <w:rPr>
          <w:rFonts w:ascii="Times New Roman" w:hAnsi="Times New Roman"/>
        </w:rPr>
        <w:t>9</w:t>
      </w:r>
      <w:r w:rsidR="00397773" w:rsidRPr="00650EFB">
        <w:rPr>
          <w:rFonts w:ascii="Times New Roman" w:hAnsi="Times New Roman"/>
        </w:rPr>
        <w:t xml:space="preserve">.4. Если обстоятельства, указанные в п. 13.1 настоящего контракта, будут длиться более двух календарных месяцев </w:t>
      </w:r>
      <w:proofErr w:type="gramStart"/>
      <w:r w:rsidR="00397773" w:rsidRPr="00650EFB">
        <w:rPr>
          <w:rFonts w:ascii="Times New Roman" w:hAnsi="Times New Roman"/>
        </w:rPr>
        <w:t>с даты</w:t>
      </w:r>
      <w:proofErr w:type="gramEnd"/>
      <w:r w:rsidR="00397773" w:rsidRPr="00650EFB">
        <w:rPr>
          <w:rFonts w:ascii="Times New Roman" w:hAnsi="Times New Roman"/>
        </w:rPr>
        <w:t xml:space="preserve">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9B08CD" w:rsidRPr="00650EFB" w:rsidRDefault="00A07D46" w:rsidP="006D3B21">
      <w:pPr>
        <w:pStyle w:val="affc"/>
        <w:ind w:left="0"/>
        <w:jc w:val="center"/>
        <w:rPr>
          <w:b/>
          <w:sz w:val="22"/>
          <w:szCs w:val="22"/>
        </w:rPr>
      </w:pPr>
      <w:r w:rsidRPr="00650EFB">
        <w:rPr>
          <w:b/>
          <w:sz w:val="22"/>
          <w:szCs w:val="22"/>
        </w:rPr>
        <w:t>1</w:t>
      </w:r>
      <w:r w:rsidR="00A92E06">
        <w:rPr>
          <w:b/>
          <w:sz w:val="22"/>
          <w:szCs w:val="22"/>
        </w:rPr>
        <w:t>0</w:t>
      </w:r>
      <w:r w:rsidR="009B08CD" w:rsidRPr="00650EFB">
        <w:rPr>
          <w:b/>
          <w:sz w:val="22"/>
          <w:szCs w:val="22"/>
        </w:rPr>
        <w:t xml:space="preserve">. Требования к </w:t>
      </w:r>
      <w:proofErr w:type="gramStart"/>
      <w:r w:rsidR="009B08CD" w:rsidRPr="00650EFB">
        <w:rPr>
          <w:b/>
          <w:sz w:val="22"/>
          <w:szCs w:val="22"/>
        </w:rPr>
        <w:t>гарантийному</w:t>
      </w:r>
      <w:proofErr w:type="gramEnd"/>
      <w:r w:rsidR="009B08CD" w:rsidRPr="00650EFB">
        <w:rPr>
          <w:b/>
          <w:sz w:val="22"/>
          <w:szCs w:val="22"/>
        </w:rPr>
        <w:t xml:space="preserve"> </w:t>
      </w:r>
    </w:p>
    <w:p w:rsidR="00994986" w:rsidRPr="00650EFB" w:rsidRDefault="009B08CD" w:rsidP="0029387F">
      <w:pPr>
        <w:pStyle w:val="affc"/>
        <w:ind w:left="0"/>
        <w:jc w:val="center"/>
        <w:rPr>
          <w:b/>
          <w:sz w:val="22"/>
          <w:szCs w:val="22"/>
        </w:rPr>
      </w:pPr>
      <w:r w:rsidRPr="00650EFB">
        <w:rPr>
          <w:b/>
          <w:sz w:val="22"/>
          <w:szCs w:val="22"/>
        </w:rPr>
        <w:t>сроку и объему предоставления гарантий качества работ</w:t>
      </w:r>
    </w:p>
    <w:p w:rsidR="009B08CD" w:rsidRPr="00650EFB" w:rsidRDefault="00A07D46" w:rsidP="006D3B21">
      <w:pPr>
        <w:pStyle w:val="affc"/>
        <w:widowControl w:val="0"/>
        <w:ind w:left="0" w:firstLine="851"/>
        <w:jc w:val="both"/>
        <w:rPr>
          <w:sz w:val="22"/>
          <w:szCs w:val="22"/>
        </w:rPr>
      </w:pPr>
      <w:r w:rsidRPr="00650EFB">
        <w:rPr>
          <w:sz w:val="22"/>
          <w:szCs w:val="22"/>
        </w:rPr>
        <w:t>1</w:t>
      </w:r>
      <w:r w:rsidR="00A92E06">
        <w:rPr>
          <w:sz w:val="22"/>
          <w:szCs w:val="22"/>
        </w:rPr>
        <w:t>0</w:t>
      </w:r>
      <w:r w:rsidR="009B08CD" w:rsidRPr="00650EFB">
        <w:rPr>
          <w:sz w:val="22"/>
          <w:szCs w:val="22"/>
        </w:rPr>
        <w:t xml:space="preserve">.1. Подрядчик принимает на себя обязательства устранять дефекты, недостатки (далее – дефекты), возникшие в течение гарантийных сроков. </w:t>
      </w:r>
    </w:p>
    <w:p w:rsidR="009B08CD" w:rsidRPr="00650EFB" w:rsidRDefault="00A07D46" w:rsidP="006D3B21">
      <w:pPr>
        <w:ind w:firstLine="851"/>
        <w:contextualSpacing/>
        <w:jc w:val="both"/>
        <w:rPr>
          <w:sz w:val="22"/>
          <w:szCs w:val="22"/>
        </w:rPr>
      </w:pPr>
      <w:r w:rsidRPr="00650EFB">
        <w:rPr>
          <w:sz w:val="22"/>
          <w:szCs w:val="22"/>
        </w:rPr>
        <w:t>1</w:t>
      </w:r>
      <w:r w:rsidR="00A92E06">
        <w:rPr>
          <w:sz w:val="22"/>
          <w:szCs w:val="22"/>
        </w:rPr>
        <w:t>0</w:t>
      </w:r>
      <w:r w:rsidR="009B08CD" w:rsidRPr="00650EFB">
        <w:rPr>
          <w:sz w:val="22"/>
          <w:szCs w:val="22"/>
        </w:rPr>
        <w:t xml:space="preserve">.2. </w:t>
      </w:r>
      <w:r w:rsidR="00B67586" w:rsidRPr="00650EFB">
        <w:rPr>
          <w:sz w:val="22"/>
          <w:szCs w:val="22"/>
        </w:rPr>
        <w:t>Подрядчик</w:t>
      </w:r>
      <w:r w:rsidR="009B08CD" w:rsidRPr="00650EFB">
        <w:rPr>
          <w:sz w:val="22"/>
          <w:szCs w:val="22"/>
        </w:rPr>
        <w:t xml:space="preserve"> гарантирует Заказчику качество выполнения работ и материалов в соответствии с условиями контракта.</w:t>
      </w:r>
    </w:p>
    <w:p w:rsidR="009B08CD" w:rsidRPr="00650EFB" w:rsidRDefault="00A07D46" w:rsidP="006D3B21">
      <w:pPr>
        <w:ind w:firstLine="851"/>
        <w:contextualSpacing/>
        <w:jc w:val="both"/>
        <w:rPr>
          <w:sz w:val="22"/>
          <w:szCs w:val="22"/>
        </w:rPr>
      </w:pPr>
      <w:r w:rsidRPr="00650EFB">
        <w:rPr>
          <w:sz w:val="22"/>
          <w:szCs w:val="22"/>
        </w:rPr>
        <w:t>1</w:t>
      </w:r>
      <w:r w:rsidR="00A92E06">
        <w:rPr>
          <w:sz w:val="22"/>
          <w:szCs w:val="22"/>
        </w:rPr>
        <w:t>0</w:t>
      </w:r>
      <w:r w:rsidR="009B08CD" w:rsidRPr="00650EFB">
        <w:rPr>
          <w:sz w:val="22"/>
          <w:szCs w:val="22"/>
        </w:rPr>
        <w:t xml:space="preserve">.3. Гарантийный срок на выполненные работы и материалы составляет 24 (двадцати четырёх) месяцев </w:t>
      </w:r>
      <w:proofErr w:type="gramStart"/>
      <w:r w:rsidR="009B08CD" w:rsidRPr="00650EFB">
        <w:rPr>
          <w:sz w:val="22"/>
          <w:szCs w:val="22"/>
        </w:rPr>
        <w:t>с даты подписания</w:t>
      </w:r>
      <w:proofErr w:type="gramEnd"/>
      <w:r w:rsidR="009B08CD" w:rsidRPr="00650EFB">
        <w:rPr>
          <w:sz w:val="22"/>
          <w:szCs w:val="22"/>
        </w:rPr>
        <w:t xml:space="preserve"> документа о приёмке.</w:t>
      </w:r>
    </w:p>
    <w:p w:rsidR="009B08CD" w:rsidRPr="00650EFB" w:rsidRDefault="00A07D46" w:rsidP="006D3B21">
      <w:pPr>
        <w:ind w:firstLine="851"/>
        <w:contextualSpacing/>
        <w:jc w:val="both"/>
        <w:rPr>
          <w:sz w:val="22"/>
          <w:szCs w:val="22"/>
        </w:rPr>
      </w:pPr>
      <w:r w:rsidRPr="00650EFB">
        <w:rPr>
          <w:sz w:val="22"/>
          <w:szCs w:val="22"/>
        </w:rPr>
        <w:t>1</w:t>
      </w:r>
      <w:r w:rsidR="00A92E06">
        <w:rPr>
          <w:sz w:val="22"/>
          <w:szCs w:val="22"/>
        </w:rPr>
        <w:t>0</w:t>
      </w:r>
      <w:r w:rsidRPr="00650EFB">
        <w:rPr>
          <w:sz w:val="22"/>
          <w:szCs w:val="22"/>
        </w:rPr>
        <w:t>.</w:t>
      </w:r>
      <w:r w:rsidR="009B08CD" w:rsidRPr="00650EFB">
        <w:rPr>
          <w:sz w:val="22"/>
          <w:szCs w:val="22"/>
        </w:rPr>
        <w:t xml:space="preserve">4. Если в период гарантийного срока обнаружатся недостатки и/или дефекты (скрытые недостатки и/или дефекты), то Подрядчик (в случае если не докажет отсутствие своей вины) обязан устранить их за свой счёт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rsidR="009B08CD" w:rsidRPr="00650EFB" w:rsidRDefault="00C973FC" w:rsidP="006D3B21">
      <w:pPr>
        <w:ind w:firstLine="851"/>
        <w:contextualSpacing/>
        <w:jc w:val="both"/>
        <w:rPr>
          <w:sz w:val="22"/>
          <w:szCs w:val="22"/>
        </w:rPr>
      </w:pPr>
      <w:r w:rsidRPr="00650EFB">
        <w:rPr>
          <w:sz w:val="22"/>
          <w:szCs w:val="22"/>
        </w:rPr>
        <w:t>1</w:t>
      </w:r>
      <w:r w:rsidR="00A92E06">
        <w:rPr>
          <w:sz w:val="22"/>
          <w:szCs w:val="22"/>
        </w:rPr>
        <w:t>0</w:t>
      </w:r>
      <w:r w:rsidR="009B08CD" w:rsidRPr="00650EFB">
        <w:rPr>
          <w:sz w:val="22"/>
          <w:szCs w:val="22"/>
        </w:rPr>
        <w:t>.5. Гарантийный срок начинает течь с момента, когда результат выполненной работы был принят Заказчиком в соответствии с условиями контракта. Если в период гарантийного срока эксплуатации объекта обнаружатся дефекты, допущенные по вине Подрядчика, они устраняются Подрядчиком за свой счет и в согласованные с Заказчиком сроки, а гарантийный срок продлевается на срок устранения дефектов.</w:t>
      </w:r>
    </w:p>
    <w:p w:rsidR="009B08CD" w:rsidRPr="00650EFB" w:rsidRDefault="009B08CD" w:rsidP="006D3B21">
      <w:pPr>
        <w:widowControl w:val="0"/>
        <w:ind w:firstLine="851"/>
        <w:contextualSpacing/>
        <w:jc w:val="both"/>
        <w:rPr>
          <w:sz w:val="22"/>
          <w:szCs w:val="22"/>
        </w:rPr>
      </w:pPr>
      <w:r w:rsidRPr="00650EFB">
        <w:rPr>
          <w:sz w:val="22"/>
          <w:szCs w:val="22"/>
        </w:rPr>
        <w:t>Действие гарантийного срока прерывается на время, со дня письменного уведомления Заказчика об обнаружении недостатков до письменного уведомления Подрядчика об их устранении.</w:t>
      </w:r>
    </w:p>
    <w:p w:rsidR="009B08CD" w:rsidRPr="00650EFB" w:rsidRDefault="00C973FC" w:rsidP="006D3B21">
      <w:pPr>
        <w:widowControl w:val="0"/>
        <w:ind w:firstLine="851"/>
        <w:contextualSpacing/>
        <w:jc w:val="both"/>
        <w:rPr>
          <w:sz w:val="22"/>
          <w:szCs w:val="22"/>
        </w:rPr>
      </w:pPr>
      <w:r w:rsidRPr="00650EFB">
        <w:rPr>
          <w:sz w:val="22"/>
          <w:szCs w:val="22"/>
        </w:rPr>
        <w:t>1</w:t>
      </w:r>
      <w:r w:rsidR="00A92E06">
        <w:rPr>
          <w:sz w:val="22"/>
          <w:szCs w:val="22"/>
        </w:rPr>
        <w:t>0</w:t>
      </w:r>
      <w:r w:rsidR="009B08CD" w:rsidRPr="00650EFB">
        <w:rPr>
          <w:sz w:val="22"/>
          <w:szCs w:val="22"/>
        </w:rPr>
        <w:t>.6. Для участия в составлении акта, фиксирующего дефекты, согласования порядка и сроков их устранения Подрядчик направляет своего представителя в срок, установленный Заказчиком в письменном извещении. Сроки устранения дефектов устанавливаются Заказчиком исходя из выявленного дефекта и нормативных сроков их устранения.</w:t>
      </w:r>
    </w:p>
    <w:p w:rsidR="009B08CD" w:rsidRPr="00650EFB" w:rsidRDefault="009B08CD" w:rsidP="006D3B21">
      <w:pPr>
        <w:widowControl w:val="0"/>
        <w:ind w:firstLine="851"/>
        <w:contextualSpacing/>
        <w:jc w:val="both"/>
        <w:rPr>
          <w:sz w:val="22"/>
          <w:szCs w:val="22"/>
        </w:rPr>
      </w:pPr>
      <w:r w:rsidRPr="00650EFB">
        <w:rPr>
          <w:sz w:val="22"/>
          <w:szCs w:val="22"/>
        </w:rPr>
        <w:t>1</w:t>
      </w:r>
      <w:r w:rsidR="00A92E06">
        <w:rPr>
          <w:sz w:val="22"/>
          <w:szCs w:val="22"/>
        </w:rPr>
        <w:t>0</w:t>
      </w:r>
      <w:r w:rsidRPr="00650EFB">
        <w:rPr>
          <w:sz w:val="22"/>
          <w:szCs w:val="22"/>
        </w:rPr>
        <w:t xml:space="preserve">.7. При отказе Подрядчика от составления акта об обнаруженных дефектах Заказчик вправе </w:t>
      </w:r>
      <w:r w:rsidRPr="00650EFB">
        <w:rPr>
          <w:sz w:val="22"/>
          <w:szCs w:val="22"/>
        </w:rPr>
        <w:lastRenderedPageBreak/>
        <w:t>составить односторонний акт. При составлении акта обнаруженных дефектов Заказчик вправе привлечь эксперта или экспертную организацию, все расходы по которым при установлении вины Подрядчика, несет Подрядчик. Подрядчик обязан возместить расходы Заказчика на привлечение эксперта или экспертной организации в течение 10 (десяти) рабочих дней со дня получения соответствующего уведомления Заказчика.</w:t>
      </w:r>
    </w:p>
    <w:p w:rsidR="009B08CD" w:rsidRPr="00650EFB" w:rsidRDefault="00C973FC" w:rsidP="006D3B21">
      <w:pPr>
        <w:widowControl w:val="0"/>
        <w:ind w:firstLine="851"/>
        <w:contextualSpacing/>
        <w:jc w:val="both"/>
        <w:rPr>
          <w:sz w:val="22"/>
          <w:szCs w:val="22"/>
        </w:rPr>
      </w:pPr>
      <w:r w:rsidRPr="00650EFB">
        <w:rPr>
          <w:sz w:val="22"/>
          <w:szCs w:val="22"/>
        </w:rPr>
        <w:t>1</w:t>
      </w:r>
      <w:r w:rsidR="00A92E06">
        <w:rPr>
          <w:sz w:val="22"/>
          <w:szCs w:val="22"/>
        </w:rPr>
        <w:t>0</w:t>
      </w:r>
      <w:r w:rsidR="009B08CD" w:rsidRPr="00650EFB">
        <w:rPr>
          <w:sz w:val="22"/>
          <w:szCs w:val="22"/>
        </w:rPr>
        <w:t xml:space="preserve">.8. Устранение в период гарантийного срока дефектов, возникших по вине Подрядчика, производится Подрядчиком за свой счет в сроки, установленные Заказчиком. При нарушении сроков устранения дефектов Заказчик вправе взыскать неустойку с Подрядчика в порядке, предусмотренном </w:t>
      </w:r>
      <w:r w:rsidRPr="00650EFB">
        <w:rPr>
          <w:sz w:val="22"/>
          <w:szCs w:val="22"/>
        </w:rPr>
        <w:t xml:space="preserve">разделом 8 </w:t>
      </w:r>
      <w:r w:rsidR="009B08CD" w:rsidRPr="00650EFB">
        <w:rPr>
          <w:sz w:val="22"/>
          <w:szCs w:val="22"/>
        </w:rPr>
        <w:t>контракта.</w:t>
      </w:r>
    </w:p>
    <w:p w:rsidR="009B08CD" w:rsidRPr="00650EFB" w:rsidRDefault="00C973FC" w:rsidP="006D3B21">
      <w:pPr>
        <w:widowControl w:val="0"/>
        <w:ind w:firstLine="851"/>
        <w:contextualSpacing/>
        <w:jc w:val="both"/>
        <w:rPr>
          <w:sz w:val="22"/>
          <w:szCs w:val="22"/>
        </w:rPr>
      </w:pPr>
      <w:r w:rsidRPr="00650EFB">
        <w:rPr>
          <w:sz w:val="22"/>
          <w:szCs w:val="22"/>
        </w:rPr>
        <w:t>1</w:t>
      </w:r>
      <w:r w:rsidR="00A92E06">
        <w:rPr>
          <w:sz w:val="22"/>
          <w:szCs w:val="22"/>
        </w:rPr>
        <w:t>0</w:t>
      </w:r>
      <w:r w:rsidR="009B08CD" w:rsidRPr="00650EFB">
        <w:rPr>
          <w:sz w:val="22"/>
          <w:szCs w:val="22"/>
        </w:rPr>
        <w:t>.9. В случае отказа Подрядчика устранить выявленные дефекты Заказчик вправе привлечь третьих лиц для их устранения за свой счет, с последующим возмещением своих расходов на устранение дефектов с Подрядчика. Подрядчик обязан возместить расходы Заказчика на устранение дефектов в течение 10 (десяти) рабочих дней со дня получения соответ</w:t>
      </w:r>
      <w:r w:rsidR="0029387F">
        <w:rPr>
          <w:sz w:val="22"/>
          <w:szCs w:val="22"/>
        </w:rPr>
        <w:t>ствующего уведомления Заказчика</w:t>
      </w:r>
    </w:p>
    <w:p w:rsidR="00650EFB" w:rsidRPr="00650EFB" w:rsidRDefault="00C973FC" w:rsidP="0029387F">
      <w:pPr>
        <w:pStyle w:val="affc"/>
        <w:ind w:left="0"/>
        <w:jc w:val="center"/>
        <w:rPr>
          <w:b/>
          <w:sz w:val="22"/>
          <w:szCs w:val="22"/>
        </w:rPr>
      </w:pPr>
      <w:r w:rsidRPr="00650EFB">
        <w:rPr>
          <w:b/>
          <w:sz w:val="22"/>
          <w:szCs w:val="22"/>
        </w:rPr>
        <w:t>1</w:t>
      </w:r>
      <w:r w:rsidR="00A92E06">
        <w:rPr>
          <w:b/>
          <w:sz w:val="22"/>
          <w:szCs w:val="22"/>
        </w:rPr>
        <w:t>1</w:t>
      </w:r>
      <w:r w:rsidR="008B488C" w:rsidRPr="00650EFB">
        <w:rPr>
          <w:b/>
          <w:sz w:val="22"/>
          <w:szCs w:val="22"/>
        </w:rPr>
        <w:t xml:space="preserve">. </w:t>
      </w:r>
      <w:r w:rsidR="000552FD" w:rsidRPr="00650EFB">
        <w:rPr>
          <w:b/>
          <w:sz w:val="22"/>
          <w:szCs w:val="22"/>
        </w:rPr>
        <w:t>Порядок разрешения споров</w:t>
      </w:r>
    </w:p>
    <w:p w:rsidR="009F6327" w:rsidRPr="00650EFB" w:rsidRDefault="00C973FC" w:rsidP="006D3B21">
      <w:pPr>
        <w:pStyle w:val="affa"/>
        <w:ind w:firstLine="851"/>
        <w:contextualSpacing/>
        <w:jc w:val="both"/>
        <w:rPr>
          <w:rFonts w:ascii="Times New Roman" w:hAnsi="Times New Roman"/>
        </w:rPr>
      </w:pPr>
      <w:r w:rsidRPr="00650EFB">
        <w:rPr>
          <w:rFonts w:ascii="Times New Roman" w:hAnsi="Times New Roman"/>
        </w:rPr>
        <w:t>1</w:t>
      </w:r>
      <w:r w:rsidR="00A92E06">
        <w:rPr>
          <w:rFonts w:ascii="Times New Roman" w:hAnsi="Times New Roman"/>
        </w:rPr>
        <w:t>1</w:t>
      </w:r>
      <w:r w:rsidR="009F6327" w:rsidRPr="00650EFB">
        <w:rPr>
          <w:rFonts w:ascii="Times New Roman" w:hAnsi="Times New Roman"/>
        </w:rPr>
        <w:t xml:space="preserve">.1. Спорные вопросы, возникающие в ходе исполнения контракта, не урегулированные Сторонами путем переговоров, подлежат рассмотрению в Арбитражном суде </w:t>
      </w:r>
      <w:r w:rsidR="00F0253A" w:rsidRPr="00650EFB">
        <w:rPr>
          <w:rFonts w:ascii="Times New Roman" w:hAnsi="Times New Roman"/>
        </w:rPr>
        <w:t>Ростовской области</w:t>
      </w:r>
      <w:r w:rsidR="009F6327" w:rsidRPr="00650EFB">
        <w:rPr>
          <w:rFonts w:ascii="Times New Roman" w:hAnsi="Times New Roman"/>
        </w:rPr>
        <w:t>.</w:t>
      </w:r>
    </w:p>
    <w:p w:rsidR="009F6327" w:rsidRPr="00650EFB" w:rsidRDefault="00C973FC" w:rsidP="006D3B21">
      <w:pPr>
        <w:pStyle w:val="affa"/>
        <w:ind w:firstLine="851"/>
        <w:contextualSpacing/>
        <w:jc w:val="both"/>
        <w:rPr>
          <w:rFonts w:ascii="Times New Roman" w:hAnsi="Times New Roman"/>
        </w:rPr>
      </w:pPr>
      <w:r w:rsidRPr="00650EFB">
        <w:rPr>
          <w:rFonts w:ascii="Times New Roman" w:hAnsi="Times New Roman"/>
        </w:rPr>
        <w:t>1</w:t>
      </w:r>
      <w:r w:rsidR="00A92E06">
        <w:rPr>
          <w:rFonts w:ascii="Times New Roman" w:hAnsi="Times New Roman"/>
        </w:rPr>
        <w:t>1</w:t>
      </w:r>
      <w:r w:rsidR="009F6327" w:rsidRPr="00650EFB">
        <w:rPr>
          <w:rFonts w:ascii="Times New Roman" w:hAnsi="Times New Roman"/>
        </w:rPr>
        <w:t>.2. Ни одна из Сторон не вправе передавать свои права (обязательства) по контракту третьей стороне, за исключением случаев, предусмотренных законодательством Российской Федерации и контрактом.</w:t>
      </w:r>
    </w:p>
    <w:p w:rsidR="00650EFB" w:rsidRPr="00650EFB" w:rsidRDefault="00C973FC" w:rsidP="0029387F">
      <w:pPr>
        <w:pStyle w:val="affa"/>
        <w:ind w:firstLine="851"/>
        <w:contextualSpacing/>
        <w:jc w:val="both"/>
        <w:rPr>
          <w:rFonts w:ascii="Times New Roman" w:hAnsi="Times New Roman"/>
        </w:rPr>
      </w:pPr>
      <w:r w:rsidRPr="00650EFB">
        <w:rPr>
          <w:rFonts w:ascii="Times New Roman" w:hAnsi="Times New Roman"/>
        </w:rPr>
        <w:t>1</w:t>
      </w:r>
      <w:r w:rsidR="00A92E06">
        <w:rPr>
          <w:rFonts w:ascii="Times New Roman" w:hAnsi="Times New Roman"/>
        </w:rPr>
        <w:t>1</w:t>
      </w:r>
      <w:r w:rsidR="009F6327" w:rsidRPr="00650EFB">
        <w:rPr>
          <w:rFonts w:ascii="Times New Roman" w:hAnsi="Times New Roman"/>
        </w:rPr>
        <w:t xml:space="preserve">.3. До передачи спора на разрешение </w:t>
      </w:r>
      <w:r w:rsidR="00F0253A" w:rsidRPr="00650EFB">
        <w:rPr>
          <w:rFonts w:ascii="Times New Roman" w:hAnsi="Times New Roman"/>
        </w:rPr>
        <w:t>А</w:t>
      </w:r>
      <w:r w:rsidR="009F6327" w:rsidRPr="00650EFB">
        <w:rPr>
          <w:rFonts w:ascii="Times New Roman" w:hAnsi="Times New Roman"/>
        </w:rPr>
        <w:t xml:space="preserve">рбитражного суда, указанного в п. </w:t>
      </w:r>
      <w:r w:rsidRPr="00650EFB">
        <w:rPr>
          <w:rFonts w:ascii="Times New Roman" w:hAnsi="Times New Roman"/>
        </w:rPr>
        <w:t>12</w:t>
      </w:r>
      <w:r w:rsidR="009F6327" w:rsidRPr="00650EFB">
        <w:rPr>
          <w:rFonts w:ascii="Times New Roman" w:hAnsi="Times New Roman"/>
        </w:rPr>
        <w:t xml:space="preserve">.1 контракта, Стороны примут меры к его урегулированию в претензионном порядке. Претензию необходимо рассмотреть и дать на нее письменный ответ по существу в срок не позднее 10 (десяти) календарных дней </w:t>
      </w:r>
      <w:proofErr w:type="gramStart"/>
      <w:r w:rsidR="009F6327" w:rsidRPr="00650EFB">
        <w:rPr>
          <w:rFonts w:ascii="Times New Roman" w:hAnsi="Times New Roman"/>
        </w:rPr>
        <w:t>с даты</w:t>
      </w:r>
      <w:proofErr w:type="gramEnd"/>
      <w:r w:rsidR="009F6327" w:rsidRPr="00650EFB">
        <w:rPr>
          <w:rFonts w:ascii="Times New Roman" w:hAnsi="Times New Roman"/>
        </w:rPr>
        <w:t xml:space="preserve"> ее получения.</w:t>
      </w:r>
    </w:p>
    <w:p w:rsidR="00650EFB" w:rsidRPr="00650EFB" w:rsidRDefault="00C973FC" w:rsidP="0029387F">
      <w:pPr>
        <w:ind w:left="900"/>
        <w:contextualSpacing/>
        <w:jc w:val="center"/>
        <w:rPr>
          <w:b/>
          <w:sz w:val="22"/>
          <w:szCs w:val="22"/>
        </w:rPr>
      </w:pPr>
      <w:r w:rsidRPr="00650EFB">
        <w:rPr>
          <w:b/>
          <w:sz w:val="22"/>
          <w:szCs w:val="22"/>
        </w:rPr>
        <w:t>1</w:t>
      </w:r>
      <w:r w:rsidR="00731571">
        <w:rPr>
          <w:b/>
          <w:sz w:val="22"/>
          <w:szCs w:val="22"/>
        </w:rPr>
        <w:t>2</w:t>
      </w:r>
      <w:r w:rsidRPr="00650EFB">
        <w:rPr>
          <w:b/>
          <w:sz w:val="22"/>
          <w:szCs w:val="22"/>
        </w:rPr>
        <w:t>.Срок действия контракта и порядок расторжения контракта</w:t>
      </w:r>
    </w:p>
    <w:p w:rsidR="00F0253A" w:rsidRPr="00650EFB" w:rsidRDefault="00C973FC" w:rsidP="006D3B21">
      <w:pPr>
        <w:suppressAutoHyphens/>
        <w:ind w:firstLine="851"/>
        <w:contextualSpacing/>
        <w:jc w:val="both"/>
        <w:rPr>
          <w:sz w:val="22"/>
          <w:szCs w:val="22"/>
          <w:lang w:eastAsia="ar-SA"/>
        </w:rPr>
      </w:pPr>
      <w:r w:rsidRPr="00650EFB">
        <w:rPr>
          <w:color w:val="000000"/>
          <w:sz w:val="22"/>
          <w:szCs w:val="22"/>
          <w:lang w:eastAsia="ar-SA"/>
        </w:rPr>
        <w:t>1</w:t>
      </w:r>
      <w:r w:rsidR="00731571">
        <w:rPr>
          <w:color w:val="000000"/>
          <w:sz w:val="22"/>
          <w:szCs w:val="22"/>
          <w:lang w:eastAsia="ar-SA"/>
        </w:rPr>
        <w:t>2</w:t>
      </w:r>
      <w:r w:rsidRPr="00650EFB">
        <w:rPr>
          <w:color w:val="000000"/>
          <w:sz w:val="22"/>
          <w:szCs w:val="22"/>
          <w:lang w:eastAsia="ar-SA"/>
        </w:rPr>
        <w:t xml:space="preserve">.1. </w:t>
      </w:r>
      <w:r w:rsidRPr="00650EFB">
        <w:rPr>
          <w:sz w:val="22"/>
          <w:szCs w:val="22"/>
          <w:lang w:eastAsia="ar-SA"/>
        </w:rPr>
        <w:t>Контракт считается заключенным с момента его подписания Сторонами и действует по «</w:t>
      </w:r>
      <w:r w:rsidR="00F0253A" w:rsidRPr="00650EFB">
        <w:rPr>
          <w:sz w:val="22"/>
          <w:szCs w:val="22"/>
          <w:lang w:eastAsia="ar-SA"/>
        </w:rPr>
        <w:t>31</w:t>
      </w:r>
      <w:r w:rsidRPr="00650EFB">
        <w:rPr>
          <w:sz w:val="22"/>
          <w:szCs w:val="22"/>
          <w:lang w:eastAsia="ar-SA"/>
        </w:rPr>
        <w:t xml:space="preserve">» </w:t>
      </w:r>
      <w:r w:rsidR="00CB3B72" w:rsidRPr="00650EFB">
        <w:rPr>
          <w:sz w:val="22"/>
          <w:szCs w:val="22"/>
          <w:lang w:eastAsia="ar-SA"/>
        </w:rPr>
        <w:t>декабря</w:t>
      </w:r>
      <w:r w:rsidR="00397773" w:rsidRPr="00650EFB">
        <w:rPr>
          <w:sz w:val="22"/>
          <w:szCs w:val="22"/>
          <w:lang w:eastAsia="ar-SA"/>
        </w:rPr>
        <w:t xml:space="preserve"> 202</w:t>
      </w:r>
      <w:r w:rsidR="00001E47">
        <w:rPr>
          <w:sz w:val="22"/>
          <w:szCs w:val="22"/>
          <w:lang w:eastAsia="ar-SA"/>
        </w:rPr>
        <w:t>6</w:t>
      </w:r>
      <w:r w:rsidRPr="00650EFB">
        <w:rPr>
          <w:sz w:val="22"/>
          <w:szCs w:val="22"/>
          <w:lang w:eastAsia="ar-SA"/>
        </w:rPr>
        <w:t xml:space="preserve"> года</w:t>
      </w:r>
      <w:r w:rsidR="00F0253A" w:rsidRPr="00650EFB">
        <w:rPr>
          <w:sz w:val="22"/>
          <w:szCs w:val="22"/>
          <w:lang w:eastAsia="ar-SA"/>
        </w:rPr>
        <w:t>.</w:t>
      </w:r>
    </w:p>
    <w:p w:rsidR="00C973FC" w:rsidRPr="00650EFB" w:rsidRDefault="00755E42" w:rsidP="006D3B21">
      <w:pPr>
        <w:suppressAutoHyphens/>
        <w:ind w:firstLine="851"/>
        <w:contextualSpacing/>
        <w:jc w:val="both"/>
        <w:rPr>
          <w:color w:val="000000"/>
          <w:sz w:val="22"/>
          <w:szCs w:val="22"/>
          <w:lang w:eastAsia="ar-SA"/>
        </w:rPr>
      </w:pPr>
      <w:r w:rsidRPr="00650EFB">
        <w:rPr>
          <w:color w:val="000000"/>
          <w:sz w:val="22"/>
          <w:szCs w:val="22"/>
          <w:lang w:eastAsia="ar-SA"/>
        </w:rPr>
        <w:t>1</w:t>
      </w:r>
      <w:r w:rsidR="00731571">
        <w:rPr>
          <w:color w:val="000000"/>
          <w:sz w:val="22"/>
          <w:szCs w:val="22"/>
          <w:lang w:eastAsia="ar-SA"/>
        </w:rPr>
        <w:t>2</w:t>
      </w:r>
      <w:r w:rsidR="00C973FC" w:rsidRPr="00650EFB">
        <w:rPr>
          <w:color w:val="000000"/>
          <w:sz w:val="22"/>
          <w:szCs w:val="22"/>
          <w:lang w:eastAsia="ar-SA"/>
        </w:rPr>
        <w:t>.2. Расторжение настоящего контракта допускается по соглашению Сторон, по решению суда, в связи с односторонним отказом стороны контракта от исполнения контракта в соответствии с положениями частей 8 - 25 статьи 95 Закона 44-ФЗ от 05.04.2013 г. и гражданским законодательством Российской Федерации.</w:t>
      </w:r>
    </w:p>
    <w:p w:rsidR="00C973FC" w:rsidRPr="00650EFB" w:rsidRDefault="00755E42" w:rsidP="006D3B21">
      <w:pPr>
        <w:suppressAutoHyphens/>
        <w:ind w:firstLine="851"/>
        <w:contextualSpacing/>
        <w:jc w:val="both"/>
        <w:rPr>
          <w:color w:val="000000"/>
          <w:sz w:val="22"/>
          <w:szCs w:val="22"/>
          <w:lang w:eastAsia="ar-SA"/>
        </w:rPr>
      </w:pPr>
      <w:r w:rsidRPr="00650EFB">
        <w:rPr>
          <w:color w:val="000000"/>
          <w:sz w:val="22"/>
          <w:szCs w:val="22"/>
          <w:lang w:eastAsia="ar-SA"/>
        </w:rPr>
        <w:t>1</w:t>
      </w:r>
      <w:r w:rsidR="00731571">
        <w:rPr>
          <w:color w:val="000000"/>
          <w:sz w:val="22"/>
          <w:szCs w:val="22"/>
          <w:lang w:eastAsia="ar-SA"/>
        </w:rPr>
        <w:t>2</w:t>
      </w:r>
      <w:r w:rsidR="00C973FC" w:rsidRPr="00650EFB">
        <w:rPr>
          <w:color w:val="000000"/>
          <w:sz w:val="22"/>
          <w:szCs w:val="22"/>
          <w:lang w:eastAsia="ar-SA"/>
        </w:rPr>
        <w:t xml:space="preserve">.3. </w:t>
      </w:r>
      <w:r w:rsidR="00C973FC" w:rsidRPr="00650EFB">
        <w:rPr>
          <w:rFonts w:eastAsia="Arial"/>
          <w:color w:val="000000"/>
          <w:sz w:val="22"/>
          <w:szCs w:val="22"/>
        </w:rPr>
        <w:t>З</w:t>
      </w:r>
      <w:r w:rsidR="00C973FC" w:rsidRPr="00650EFB">
        <w:rPr>
          <w:color w:val="000000"/>
          <w:sz w:val="22"/>
          <w:szCs w:val="22"/>
          <w:lang w:eastAsia="ar-SA"/>
        </w:rPr>
        <w:t xml:space="preserve">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w:t>
      </w:r>
    </w:p>
    <w:p w:rsidR="005E4EEC" w:rsidRDefault="00C973FC" w:rsidP="006D3B21">
      <w:pPr>
        <w:suppressAutoHyphens/>
        <w:ind w:firstLine="851"/>
        <w:contextualSpacing/>
        <w:jc w:val="both"/>
        <w:rPr>
          <w:color w:val="000000"/>
          <w:sz w:val="22"/>
          <w:szCs w:val="22"/>
          <w:lang w:eastAsia="ar-SA"/>
        </w:rPr>
      </w:pPr>
      <w:r w:rsidRPr="00650EFB">
        <w:rPr>
          <w:color w:val="000000"/>
          <w:sz w:val="22"/>
          <w:szCs w:val="22"/>
          <w:lang w:eastAsia="ar-SA"/>
        </w:rPr>
        <w:t>1</w:t>
      </w:r>
      <w:r w:rsidR="00731571">
        <w:rPr>
          <w:color w:val="000000"/>
          <w:sz w:val="22"/>
          <w:szCs w:val="22"/>
          <w:lang w:eastAsia="ar-SA"/>
        </w:rPr>
        <w:t>2</w:t>
      </w:r>
      <w:r w:rsidRPr="00650EFB">
        <w:rPr>
          <w:color w:val="000000"/>
          <w:sz w:val="22"/>
          <w:szCs w:val="22"/>
          <w:lang w:eastAsia="ar-SA"/>
        </w:rPr>
        <w:t xml:space="preserve">.4. </w:t>
      </w:r>
      <w:r w:rsidRPr="00650EFB">
        <w:rPr>
          <w:rFonts w:eastAsia="Arial"/>
          <w:color w:val="000000"/>
          <w:sz w:val="22"/>
          <w:szCs w:val="22"/>
        </w:rPr>
        <w:t>З</w:t>
      </w:r>
      <w:r w:rsidRPr="00650EFB">
        <w:rPr>
          <w:color w:val="000000"/>
          <w:sz w:val="22"/>
          <w:szCs w:val="22"/>
          <w:lang w:eastAsia="ar-SA"/>
        </w:rPr>
        <w:t>аказчик вправе провести экспертизу оказанной услуги, с привлечением экспертов, экспертных организаций до принятия решения об одностороннем</w:t>
      </w:r>
      <w:r w:rsidR="005E4EEC">
        <w:rPr>
          <w:color w:val="000000"/>
          <w:sz w:val="22"/>
          <w:szCs w:val="22"/>
          <w:lang w:eastAsia="ar-SA"/>
        </w:rPr>
        <w:t xml:space="preserve"> отказе от исполнения контракта.</w:t>
      </w:r>
    </w:p>
    <w:p w:rsidR="00C973FC" w:rsidRPr="00650EFB" w:rsidRDefault="00C973FC" w:rsidP="006D3B21">
      <w:pPr>
        <w:suppressAutoHyphens/>
        <w:ind w:firstLine="851"/>
        <w:contextualSpacing/>
        <w:jc w:val="both"/>
        <w:rPr>
          <w:color w:val="000000"/>
          <w:sz w:val="22"/>
          <w:szCs w:val="22"/>
          <w:lang w:eastAsia="ar-SA"/>
        </w:rPr>
      </w:pPr>
      <w:r w:rsidRPr="00650EFB">
        <w:rPr>
          <w:color w:val="000000"/>
          <w:sz w:val="22"/>
          <w:szCs w:val="22"/>
          <w:lang w:eastAsia="ar-SA"/>
        </w:rPr>
        <w:t>1</w:t>
      </w:r>
      <w:r w:rsidR="00731571">
        <w:rPr>
          <w:color w:val="000000"/>
          <w:sz w:val="22"/>
          <w:szCs w:val="22"/>
          <w:lang w:eastAsia="ar-SA"/>
        </w:rPr>
        <w:t>2</w:t>
      </w:r>
      <w:r w:rsidRPr="00650EFB">
        <w:rPr>
          <w:color w:val="000000"/>
          <w:sz w:val="22"/>
          <w:szCs w:val="22"/>
          <w:lang w:eastAsia="ar-SA"/>
        </w:rPr>
        <w:t xml:space="preserve">.5. Если </w:t>
      </w:r>
      <w:r w:rsidRPr="00650EFB">
        <w:rPr>
          <w:rFonts w:eastAsia="Arial"/>
          <w:color w:val="000000"/>
          <w:sz w:val="22"/>
          <w:szCs w:val="22"/>
        </w:rPr>
        <w:t>З</w:t>
      </w:r>
      <w:r w:rsidRPr="00650EFB">
        <w:rPr>
          <w:color w:val="000000"/>
          <w:sz w:val="22"/>
          <w:szCs w:val="22"/>
          <w:lang w:eastAsia="ar-SA"/>
        </w:rPr>
        <w:t xml:space="preserve">аказчиком проведена экспертиза </w:t>
      </w:r>
      <w:r w:rsidR="005E6E5D" w:rsidRPr="00650EFB">
        <w:rPr>
          <w:color w:val="000000"/>
          <w:sz w:val="22"/>
          <w:szCs w:val="22"/>
          <w:lang w:eastAsia="ar-SA"/>
        </w:rPr>
        <w:t>выполненной работы</w:t>
      </w:r>
      <w:r w:rsidRPr="00650EFB">
        <w:rPr>
          <w:color w:val="000000"/>
          <w:sz w:val="22"/>
          <w:szCs w:val="22"/>
          <w:lang w:eastAsia="ar-SA"/>
        </w:rPr>
        <w:t xml:space="preserve">, с привлечением экспертов, экспертных организаций, решение об одностороннем отказе от исполнения контракта может быть принято </w:t>
      </w:r>
      <w:r w:rsidRPr="00650EFB">
        <w:rPr>
          <w:rFonts w:eastAsia="Arial"/>
          <w:color w:val="000000"/>
          <w:sz w:val="22"/>
          <w:szCs w:val="22"/>
        </w:rPr>
        <w:t>З</w:t>
      </w:r>
      <w:r w:rsidRPr="00650EFB">
        <w:rPr>
          <w:color w:val="000000"/>
          <w:sz w:val="22"/>
          <w:szCs w:val="22"/>
          <w:lang w:eastAsia="ar-SA"/>
        </w:rPr>
        <w:t xml:space="preserve">аказчиком только при условии, что по результатам экспертизы </w:t>
      </w:r>
      <w:r w:rsidR="005E6E5D" w:rsidRPr="00650EFB">
        <w:rPr>
          <w:color w:val="000000"/>
          <w:sz w:val="22"/>
          <w:szCs w:val="22"/>
          <w:lang w:eastAsia="ar-SA"/>
        </w:rPr>
        <w:t>выполненной работы</w:t>
      </w:r>
      <w:r w:rsidRPr="00650EFB">
        <w:rPr>
          <w:color w:val="000000"/>
          <w:sz w:val="22"/>
          <w:szCs w:val="22"/>
          <w:lang w:eastAsia="ar-SA"/>
        </w:rPr>
        <w:t>, в заключени</w:t>
      </w:r>
      <w:proofErr w:type="gramStart"/>
      <w:r w:rsidRPr="00650EFB">
        <w:rPr>
          <w:color w:val="000000"/>
          <w:sz w:val="22"/>
          <w:szCs w:val="22"/>
          <w:lang w:eastAsia="ar-SA"/>
        </w:rPr>
        <w:t>и</w:t>
      </w:r>
      <w:proofErr w:type="gramEnd"/>
      <w:r w:rsidRPr="00650EFB">
        <w:rPr>
          <w:color w:val="000000"/>
          <w:sz w:val="22"/>
          <w:szCs w:val="22"/>
          <w:lang w:eastAsia="ar-SA"/>
        </w:rPr>
        <w:t xml:space="preserve"> эксперта, экспертной организации будут подтверждены нарушения условий контракта, послужившие основанием для одностороннего отказа </w:t>
      </w:r>
      <w:r w:rsidRPr="00650EFB">
        <w:rPr>
          <w:rFonts w:eastAsia="Arial"/>
          <w:color w:val="000000"/>
          <w:sz w:val="22"/>
          <w:szCs w:val="22"/>
        </w:rPr>
        <w:t>З</w:t>
      </w:r>
      <w:r w:rsidRPr="00650EFB">
        <w:rPr>
          <w:color w:val="000000"/>
          <w:sz w:val="22"/>
          <w:szCs w:val="22"/>
          <w:lang w:eastAsia="ar-SA"/>
        </w:rPr>
        <w:t>аказчика от исполнения контракта.</w:t>
      </w:r>
    </w:p>
    <w:p w:rsidR="00C973FC" w:rsidRPr="00650EFB" w:rsidRDefault="00755E42" w:rsidP="006D3B21">
      <w:pPr>
        <w:suppressAutoHyphens/>
        <w:ind w:firstLine="851"/>
        <w:contextualSpacing/>
        <w:jc w:val="both"/>
        <w:rPr>
          <w:color w:val="000000"/>
          <w:sz w:val="22"/>
          <w:szCs w:val="22"/>
          <w:lang w:eastAsia="ar-SA"/>
        </w:rPr>
      </w:pPr>
      <w:r w:rsidRPr="00650EFB">
        <w:rPr>
          <w:color w:val="000000"/>
          <w:sz w:val="22"/>
          <w:szCs w:val="22"/>
          <w:lang w:eastAsia="ar-SA"/>
        </w:rPr>
        <w:t>1</w:t>
      </w:r>
      <w:r w:rsidR="008D1A57">
        <w:rPr>
          <w:color w:val="000000"/>
          <w:sz w:val="22"/>
          <w:szCs w:val="22"/>
          <w:lang w:eastAsia="ar-SA"/>
        </w:rPr>
        <w:t>2.6</w:t>
      </w:r>
      <w:r w:rsidR="00C973FC" w:rsidRPr="00650EFB">
        <w:rPr>
          <w:color w:val="000000"/>
          <w:sz w:val="22"/>
          <w:szCs w:val="22"/>
          <w:lang w:eastAsia="ar-SA"/>
        </w:rPr>
        <w:t xml:space="preserve">. Решение заказчика об одностороннем отказе от исполнения контракта вступает в </w:t>
      </w:r>
      <w:proofErr w:type="gramStart"/>
      <w:r w:rsidR="00C973FC" w:rsidRPr="00650EFB">
        <w:rPr>
          <w:color w:val="000000"/>
          <w:sz w:val="22"/>
          <w:szCs w:val="22"/>
          <w:lang w:eastAsia="ar-SA"/>
        </w:rPr>
        <w:t>силу</w:t>
      </w:r>
      <w:proofErr w:type="gramEnd"/>
      <w:r w:rsidR="00C973FC" w:rsidRPr="00650EFB">
        <w:rPr>
          <w:color w:val="000000"/>
          <w:sz w:val="22"/>
          <w:szCs w:val="22"/>
          <w:lang w:eastAsia="ar-SA"/>
        </w:rPr>
        <w:t xml:space="preserve"> и контракт считается расторгнутым через десять дней с даты надлежащего уведомления заказчиком </w:t>
      </w:r>
      <w:r w:rsidR="005E6E5D" w:rsidRPr="00650EFB">
        <w:rPr>
          <w:color w:val="000000"/>
          <w:sz w:val="22"/>
          <w:szCs w:val="22"/>
          <w:lang w:eastAsia="ar-SA"/>
        </w:rPr>
        <w:t>подрядчика</w:t>
      </w:r>
      <w:r w:rsidR="00C973FC" w:rsidRPr="00650EFB">
        <w:rPr>
          <w:color w:val="000000"/>
          <w:sz w:val="22"/>
          <w:szCs w:val="22"/>
          <w:lang w:eastAsia="ar-SA"/>
        </w:rPr>
        <w:t xml:space="preserve"> об одностороннем отказе от исполнения контракта.</w:t>
      </w:r>
    </w:p>
    <w:p w:rsidR="00C973FC" w:rsidRPr="00650EFB" w:rsidRDefault="00755E42" w:rsidP="006D3B21">
      <w:pPr>
        <w:suppressAutoHyphens/>
        <w:ind w:firstLine="851"/>
        <w:contextualSpacing/>
        <w:jc w:val="both"/>
        <w:rPr>
          <w:color w:val="000000"/>
          <w:sz w:val="22"/>
          <w:szCs w:val="22"/>
          <w:lang w:eastAsia="ar-SA"/>
        </w:rPr>
      </w:pPr>
      <w:r w:rsidRPr="00650EFB">
        <w:rPr>
          <w:color w:val="000000"/>
          <w:sz w:val="22"/>
          <w:szCs w:val="22"/>
          <w:lang w:eastAsia="ar-SA"/>
        </w:rPr>
        <w:t>1</w:t>
      </w:r>
      <w:r w:rsidR="008D1A57">
        <w:rPr>
          <w:color w:val="000000"/>
          <w:sz w:val="22"/>
          <w:szCs w:val="22"/>
          <w:lang w:eastAsia="ar-SA"/>
        </w:rPr>
        <w:t>2.7</w:t>
      </w:r>
      <w:r w:rsidR="00C973FC" w:rsidRPr="00650EFB">
        <w:rPr>
          <w:color w:val="000000"/>
          <w:sz w:val="22"/>
          <w:szCs w:val="22"/>
          <w:lang w:eastAsia="ar-SA"/>
        </w:rPr>
        <w:t xml:space="preserve">. </w:t>
      </w:r>
      <w:r w:rsidR="005E6E5D" w:rsidRPr="00650EFB">
        <w:rPr>
          <w:color w:val="000000"/>
          <w:sz w:val="22"/>
          <w:szCs w:val="22"/>
          <w:lang w:eastAsia="ar-SA"/>
        </w:rPr>
        <w:t>Подрядчик</w:t>
      </w:r>
      <w:r w:rsidR="00C973FC" w:rsidRPr="00650EFB">
        <w:rPr>
          <w:color w:val="000000"/>
          <w:sz w:val="22"/>
          <w:szCs w:val="22"/>
          <w:lang w:eastAsia="ar-SA"/>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C973FC" w:rsidRPr="00650EFB" w:rsidRDefault="00C973FC" w:rsidP="006D3B21">
      <w:pPr>
        <w:suppressAutoHyphens/>
        <w:ind w:firstLine="851"/>
        <w:contextualSpacing/>
        <w:jc w:val="both"/>
        <w:rPr>
          <w:color w:val="000000"/>
          <w:sz w:val="22"/>
          <w:szCs w:val="22"/>
          <w:lang w:eastAsia="ar-SA"/>
        </w:rPr>
      </w:pPr>
      <w:r w:rsidRPr="00650EFB">
        <w:rPr>
          <w:color w:val="000000"/>
          <w:sz w:val="22"/>
          <w:szCs w:val="22"/>
          <w:lang w:eastAsia="ar-SA"/>
        </w:rPr>
        <w:t>1</w:t>
      </w:r>
      <w:r w:rsidR="008D1A57">
        <w:rPr>
          <w:color w:val="000000"/>
          <w:sz w:val="22"/>
          <w:szCs w:val="22"/>
          <w:lang w:eastAsia="ar-SA"/>
        </w:rPr>
        <w:t>2.8</w:t>
      </w:r>
      <w:r w:rsidRPr="00650EFB">
        <w:rPr>
          <w:color w:val="000000"/>
          <w:sz w:val="22"/>
          <w:szCs w:val="22"/>
          <w:lang w:eastAsia="ar-SA"/>
        </w:rPr>
        <w:t xml:space="preserve">. Решение </w:t>
      </w:r>
      <w:r w:rsidR="005E6E5D" w:rsidRPr="00650EFB">
        <w:rPr>
          <w:color w:val="000000"/>
          <w:sz w:val="22"/>
          <w:szCs w:val="22"/>
          <w:lang w:eastAsia="ar-SA"/>
        </w:rPr>
        <w:t>Подрядчика</w:t>
      </w:r>
      <w:r w:rsidRPr="00650EFB">
        <w:rPr>
          <w:color w:val="000000"/>
          <w:sz w:val="22"/>
          <w:szCs w:val="22"/>
          <w:lang w:eastAsia="ar-SA"/>
        </w:rPr>
        <w:t xml:space="preserve"> об одностороннем отказе от исполнения контракта вступает в </w:t>
      </w:r>
      <w:proofErr w:type="gramStart"/>
      <w:r w:rsidRPr="00650EFB">
        <w:rPr>
          <w:color w:val="000000"/>
          <w:sz w:val="22"/>
          <w:szCs w:val="22"/>
          <w:lang w:eastAsia="ar-SA"/>
        </w:rPr>
        <w:t>силу</w:t>
      </w:r>
      <w:proofErr w:type="gramEnd"/>
      <w:r w:rsidRPr="00650EFB">
        <w:rPr>
          <w:color w:val="000000"/>
          <w:sz w:val="22"/>
          <w:szCs w:val="22"/>
          <w:lang w:eastAsia="ar-SA"/>
        </w:rPr>
        <w:t xml:space="preserve"> и контракт считается расторгнутым через десять дней с даты надлежащего уведомления </w:t>
      </w:r>
      <w:r w:rsidR="005E6E5D" w:rsidRPr="00650EFB">
        <w:rPr>
          <w:color w:val="000000"/>
          <w:sz w:val="22"/>
          <w:szCs w:val="22"/>
          <w:lang w:eastAsia="ar-SA"/>
        </w:rPr>
        <w:t>Подрядчиком</w:t>
      </w:r>
      <w:r w:rsidRPr="00650EFB">
        <w:rPr>
          <w:color w:val="000000"/>
          <w:sz w:val="22"/>
          <w:szCs w:val="22"/>
          <w:lang w:eastAsia="ar-SA"/>
        </w:rPr>
        <w:t xml:space="preserve"> Заказчика об одностороннем отказе от исполнения контракта.</w:t>
      </w:r>
    </w:p>
    <w:p w:rsidR="00C973FC" w:rsidRPr="00650EFB" w:rsidRDefault="00C973FC" w:rsidP="006D3B21">
      <w:pPr>
        <w:suppressAutoHyphens/>
        <w:ind w:firstLine="851"/>
        <w:contextualSpacing/>
        <w:jc w:val="both"/>
        <w:rPr>
          <w:color w:val="000000"/>
          <w:sz w:val="22"/>
          <w:szCs w:val="22"/>
          <w:lang w:eastAsia="ar-SA"/>
        </w:rPr>
      </w:pPr>
      <w:r w:rsidRPr="00650EFB">
        <w:rPr>
          <w:color w:val="000000"/>
          <w:sz w:val="22"/>
          <w:szCs w:val="22"/>
          <w:lang w:eastAsia="ar-SA"/>
        </w:rPr>
        <w:t>1</w:t>
      </w:r>
      <w:r w:rsidR="008D1A57">
        <w:rPr>
          <w:color w:val="000000"/>
          <w:sz w:val="22"/>
          <w:szCs w:val="22"/>
          <w:lang w:eastAsia="ar-SA"/>
        </w:rPr>
        <w:t>2.9</w:t>
      </w:r>
      <w:r w:rsidRPr="00650EFB">
        <w:rPr>
          <w:color w:val="000000"/>
          <w:sz w:val="22"/>
          <w:szCs w:val="22"/>
          <w:lang w:eastAsia="ar-SA"/>
        </w:rPr>
        <w:t xml:space="preserve">. </w:t>
      </w:r>
      <w:r w:rsidR="005E6E5D" w:rsidRPr="00650EFB">
        <w:rPr>
          <w:color w:val="000000"/>
          <w:sz w:val="22"/>
          <w:szCs w:val="22"/>
          <w:lang w:eastAsia="ar-SA"/>
        </w:rPr>
        <w:t>Подрядчик</w:t>
      </w:r>
      <w:r w:rsidRPr="00650EFB">
        <w:rPr>
          <w:color w:val="000000"/>
          <w:sz w:val="22"/>
          <w:szCs w:val="22"/>
          <w:lang w:eastAsia="ar-SA"/>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650EFB">
        <w:rPr>
          <w:color w:val="000000"/>
          <w:sz w:val="22"/>
          <w:szCs w:val="22"/>
          <w:lang w:eastAsia="ar-SA"/>
        </w:rPr>
        <w:t>решении</w:t>
      </w:r>
      <w:proofErr w:type="gramEnd"/>
      <w:r w:rsidRPr="00650EFB">
        <w:rPr>
          <w:color w:val="000000"/>
          <w:sz w:val="22"/>
          <w:szCs w:val="22"/>
          <w:lang w:eastAsia="ar-SA"/>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650EFB" w:rsidRDefault="00C973FC" w:rsidP="0029387F">
      <w:pPr>
        <w:suppressAutoHyphens/>
        <w:ind w:firstLine="851"/>
        <w:contextualSpacing/>
        <w:jc w:val="both"/>
        <w:rPr>
          <w:color w:val="000000"/>
          <w:sz w:val="22"/>
          <w:szCs w:val="22"/>
          <w:lang w:eastAsia="ar-SA"/>
        </w:rPr>
      </w:pPr>
      <w:r w:rsidRPr="00650EFB">
        <w:rPr>
          <w:color w:val="000000"/>
          <w:sz w:val="22"/>
          <w:szCs w:val="22"/>
          <w:lang w:eastAsia="ar-SA"/>
        </w:rPr>
        <w:t>1</w:t>
      </w:r>
      <w:r w:rsidR="008D1A57">
        <w:rPr>
          <w:color w:val="000000"/>
          <w:sz w:val="22"/>
          <w:szCs w:val="22"/>
          <w:lang w:eastAsia="ar-SA"/>
        </w:rPr>
        <w:t>2.10</w:t>
      </w:r>
      <w:r w:rsidRPr="00650EFB">
        <w:rPr>
          <w:color w:val="000000"/>
          <w:sz w:val="22"/>
          <w:szCs w:val="22"/>
          <w:lang w:eastAsia="ar-SA"/>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9185F" w:rsidRPr="00650EFB" w:rsidRDefault="00A9185F" w:rsidP="0029387F">
      <w:pPr>
        <w:suppressAutoHyphens/>
        <w:ind w:firstLine="851"/>
        <w:contextualSpacing/>
        <w:jc w:val="both"/>
        <w:rPr>
          <w:color w:val="000000"/>
          <w:sz w:val="22"/>
          <w:szCs w:val="22"/>
          <w:lang w:eastAsia="ar-SA"/>
        </w:rPr>
      </w:pPr>
    </w:p>
    <w:p w:rsidR="00650EFB" w:rsidRPr="00650EFB" w:rsidRDefault="00755E42" w:rsidP="0029387F">
      <w:pPr>
        <w:ind w:left="900"/>
        <w:contextualSpacing/>
        <w:jc w:val="center"/>
        <w:rPr>
          <w:b/>
          <w:sz w:val="22"/>
          <w:szCs w:val="22"/>
        </w:rPr>
      </w:pPr>
      <w:r w:rsidRPr="00650EFB">
        <w:rPr>
          <w:b/>
          <w:sz w:val="22"/>
          <w:szCs w:val="22"/>
        </w:rPr>
        <w:lastRenderedPageBreak/>
        <w:t>1</w:t>
      </w:r>
      <w:r w:rsidR="008D1A57">
        <w:rPr>
          <w:b/>
          <w:sz w:val="22"/>
          <w:szCs w:val="22"/>
        </w:rPr>
        <w:t>3</w:t>
      </w:r>
      <w:r w:rsidR="005E6E5D" w:rsidRPr="00650EFB">
        <w:rPr>
          <w:b/>
          <w:sz w:val="22"/>
          <w:szCs w:val="22"/>
        </w:rPr>
        <w:t>.Дополнительные положения</w:t>
      </w:r>
    </w:p>
    <w:p w:rsidR="005E6E5D" w:rsidRPr="00650EFB" w:rsidRDefault="00755E42" w:rsidP="006D3B21">
      <w:pPr>
        <w:suppressAutoHyphens/>
        <w:ind w:firstLine="851"/>
        <w:contextualSpacing/>
        <w:jc w:val="both"/>
        <w:rPr>
          <w:sz w:val="22"/>
          <w:szCs w:val="22"/>
        </w:rPr>
      </w:pPr>
      <w:r w:rsidRPr="00650EFB">
        <w:rPr>
          <w:sz w:val="22"/>
          <w:szCs w:val="22"/>
        </w:rPr>
        <w:t>1</w:t>
      </w:r>
      <w:r w:rsidR="008D1A57">
        <w:rPr>
          <w:sz w:val="22"/>
          <w:szCs w:val="22"/>
        </w:rPr>
        <w:t>3</w:t>
      </w:r>
      <w:r w:rsidR="005E6E5D" w:rsidRPr="00650EFB">
        <w:rPr>
          <w:sz w:val="22"/>
          <w:szCs w:val="22"/>
        </w:rPr>
        <w:t xml:space="preserve">.1. Стороны обязуются извещать друг друга об изменении своих юридических и почтовых адресов, наименования, номеров телефонов и факсов, а также об изменении своих банковских и иных реквизитов, указанных в настоящем Контракте, путем направления письменного уведомления в срок не более пяти рабочих дней </w:t>
      </w:r>
      <w:proofErr w:type="gramStart"/>
      <w:r w:rsidR="005E6E5D" w:rsidRPr="00650EFB">
        <w:rPr>
          <w:sz w:val="22"/>
          <w:szCs w:val="22"/>
        </w:rPr>
        <w:t>с даты</w:t>
      </w:r>
      <w:proofErr w:type="gramEnd"/>
      <w:r w:rsidR="005E6E5D" w:rsidRPr="00650EFB">
        <w:rPr>
          <w:sz w:val="22"/>
          <w:szCs w:val="22"/>
        </w:rPr>
        <w:t xml:space="preserve"> произошедших изменений. </w:t>
      </w:r>
      <w:r w:rsidR="005E6E5D" w:rsidRPr="00650EFB">
        <w:rPr>
          <w:rFonts w:eastAsia="Calibri"/>
          <w:sz w:val="22"/>
          <w:szCs w:val="22"/>
          <w:lang w:eastAsia="en-US"/>
        </w:rPr>
        <w:t xml:space="preserve">В противном случае все риски, связанные с перечислением Заказчиком денежных средств на указанный в Контракте счет </w:t>
      </w:r>
      <w:r w:rsidR="00A76447" w:rsidRPr="00650EFB">
        <w:rPr>
          <w:rFonts w:eastAsia="Calibri"/>
          <w:sz w:val="22"/>
          <w:szCs w:val="22"/>
          <w:lang w:eastAsia="en-US"/>
        </w:rPr>
        <w:t>Подрядчика</w:t>
      </w:r>
      <w:r w:rsidR="005E6E5D" w:rsidRPr="00650EFB">
        <w:rPr>
          <w:rFonts w:eastAsia="Calibri"/>
          <w:sz w:val="22"/>
          <w:szCs w:val="22"/>
          <w:lang w:eastAsia="en-US"/>
        </w:rPr>
        <w:t xml:space="preserve">, несет </w:t>
      </w:r>
      <w:r w:rsidR="00A76447" w:rsidRPr="00650EFB">
        <w:rPr>
          <w:rFonts w:eastAsia="Calibri"/>
          <w:sz w:val="22"/>
          <w:szCs w:val="22"/>
          <w:lang w:eastAsia="en-US"/>
        </w:rPr>
        <w:t>Подрядчик</w:t>
      </w:r>
      <w:r w:rsidR="005E6E5D" w:rsidRPr="00650EFB">
        <w:rPr>
          <w:rFonts w:eastAsia="Calibri"/>
          <w:sz w:val="22"/>
          <w:szCs w:val="22"/>
          <w:lang w:eastAsia="en-US"/>
        </w:rPr>
        <w:t xml:space="preserve">. </w:t>
      </w:r>
      <w:r w:rsidR="005E6E5D" w:rsidRPr="00650EFB">
        <w:rPr>
          <w:sz w:val="22"/>
          <w:szCs w:val="22"/>
        </w:rPr>
        <w:t>При этом заключения дополнительного соглашения между сторонами не требуется.</w:t>
      </w:r>
    </w:p>
    <w:p w:rsidR="005E6E5D" w:rsidRPr="00650EFB" w:rsidRDefault="008D1A57" w:rsidP="008D1A57">
      <w:pPr>
        <w:suppressAutoHyphens/>
        <w:contextualSpacing/>
        <w:jc w:val="both"/>
        <w:rPr>
          <w:sz w:val="22"/>
          <w:szCs w:val="22"/>
        </w:rPr>
      </w:pPr>
      <w:r>
        <w:rPr>
          <w:sz w:val="22"/>
          <w:szCs w:val="22"/>
        </w:rPr>
        <w:t xml:space="preserve">            </w:t>
      </w:r>
      <w:r w:rsidR="005E6E5D" w:rsidRPr="00650EFB">
        <w:rPr>
          <w:sz w:val="22"/>
          <w:szCs w:val="22"/>
        </w:rPr>
        <w:t>1</w:t>
      </w:r>
      <w:r>
        <w:rPr>
          <w:sz w:val="22"/>
          <w:szCs w:val="22"/>
        </w:rPr>
        <w:t>3</w:t>
      </w:r>
      <w:r w:rsidR="005E6E5D" w:rsidRPr="00650EFB">
        <w:rPr>
          <w:sz w:val="22"/>
          <w:szCs w:val="22"/>
        </w:rPr>
        <w:t xml:space="preserve">.2. При исполнении контракта не допускается перемена </w:t>
      </w:r>
      <w:r w:rsidR="00A76447" w:rsidRPr="00650EFB">
        <w:rPr>
          <w:sz w:val="22"/>
          <w:szCs w:val="22"/>
        </w:rPr>
        <w:t>Подрядчика</w:t>
      </w:r>
      <w:r w:rsidR="005E6E5D" w:rsidRPr="00650EFB">
        <w:rPr>
          <w:sz w:val="22"/>
          <w:szCs w:val="22"/>
        </w:rPr>
        <w:t xml:space="preserve">, за исключением случая, если новый </w:t>
      </w:r>
      <w:r w:rsidR="00A76447" w:rsidRPr="00650EFB">
        <w:rPr>
          <w:sz w:val="22"/>
          <w:szCs w:val="22"/>
        </w:rPr>
        <w:t>Подрядчик</w:t>
      </w:r>
      <w:r w:rsidR="005E6E5D" w:rsidRPr="00650EFB">
        <w:rPr>
          <w:sz w:val="22"/>
          <w:szCs w:val="22"/>
        </w:rPr>
        <w:t xml:space="preserve"> является правопреемником </w:t>
      </w:r>
      <w:r w:rsidR="00A76447" w:rsidRPr="00650EFB">
        <w:rPr>
          <w:sz w:val="22"/>
          <w:szCs w:val="22"/>
        </w:rPr>
        <w:t>Подрядчика</w:t>
      </w:r>
      <w:r w:rsidR="005E6E5D" w:rsidRPr="00650EFB">
        <w:rPr>
          <w:sz w:val="22"/>
          <w:szCs w:val="22"/>
        </w:rPr>
        <w:t xml:space="preserve"> по контракту вследствие его реорганизации в форме преобразования, слияния или присоединения.</w:t>
      </w:r>
    </w:p>
    <w:p w:rsidR="00A76447" w:rsidRPr="008D1A57" w:rsidRDefault="008D1A57" w:rsidP="008D1A57">
      <w:pPr>
        <w:autoSpaceDE w:val="0"/>
        <w:autoSpaceDN w:val="0"/>
        <w:adjustRightInd w:val="0"/>
        <w:ind w:left="568"/>
        <w:jc w:val="both"/>
        <w:rPr>
          <w:sz w:val="22"/>
          <w:szCs w:val="22"/>
        </w:rPr>
      </w:pPr>
      <w:r>
        <w:rPr>
          <w:sz w:val="22"/>
          <w:szCs w:val="22"/>
        </w:rPr>
        <w:t>13.3.</w:t>
      </w:r>
      <w:r w:rsidR="00A76447" w:rsidRPr="008D1A57">
        <w:rPr>
          <w:sz w:val="22"/>
          <w:szCs w:val="22"/>
        </w:rPr>
        <w:t>Отношения Сторон неурегулированные настоящим контрактом регулируются законодательством Российской Федерации.</w:t>
      </w:r>
    </w:p>
    <w:p w:rsidR="00650EFB" w:rsidRPr="00650EFB" w:rsidRDefault="008D1A57" w:rsidP="0029387F">
      <w:pPr>
        <w:suppressAutoHyphens/>
        <w:contextualSpacing/>
        <w:jc w:val="both"/>
        <w:rPr>
          <w:sz w:val="22"/>
          <w:szCs w:val="22"/>
        </w:rPr>
      </w:pPr>
      <w:r>
        <w:rPr>
          <w:sz w:val="22"/>
          <w:szCs w:val="22"/>
        </w:rPr>
        <w:t xml:space="preserve">          </w:t>
      </w:r>
      <w:r w:rsidR="005E6E5D" w:rsidRPr="00650EFB">
        <w:rPr>
          <w:sz w:val="22"/>
          <w:szCs w:val="22"/>
        </w:rPr>
        <w:t>1</w:t>
      </w:r>
      <w:r>
        <w:rPr>
          <w:sz w:val="22"/>
          <w:szCs w:val="22"/>
        </w:rPr>
        <w:t>3</w:t>
      </w:r>
      <w:r w:rsidR="005E6E5D" w:rsidRPr="00650EFB">
        <w:rPr>
          <w:sz w:val="22"/>
          <w:szCs w:val="22"/>
        </w:rPr>
        <w:t>.</w:t>
      </w:r>
      <w:r>
        <w:rPr>
          <w:sz w:val="22"/>
          <w:szCs w:val="22"/>
        </w:rPr>
        <w:t>4</w:t>
      </w:r>
      <w:r w:rsidR="005E6E5D" w:rsidRPr="00650EFB">
        <w:rPr>
          <w:sz w:val="22"/>
          <w:szCs w:val="22"/>
        </w:rPr>
        <w:t>. Приложения</w:t>
      </w:r>
      <w:r w:rsidR="00684596">
        <w:rPr>
          <w:sz w:val="22"/>
          <w:szCs w:val="22"/>
        </w:rPr>
        <w:t>:</w:t>
      </w:r>
      <w:r w:rsidR="005E6E5D" w:rsidRPr="00650EFB">
        <w:rPr>
          <w:sz w:val="22"/>
          <w:szCs w:val="22"/>
        </w:rPr>
        <w:t xml:space="preserve"> № 1</w:t>
      </w:r>
      <w:r>
        <w:rPr>
          <w:sz w:val="22"/>
          <w:szCs w:val="22"/>
        </w:rPr>
        <w:t xml:space="preserve"> </w:t>
      </w:r>
      <w:r w:rsidR="00684596">
        <w:rPr>
          <w:sz w:val="22"/>
          <w:szCs w:val="22"/>
        </w:rPr>
        <w:t xml:space="preserve">- локальный сметный расчет, </w:t>
      </w:r>
      <w:r w:rsidR="005E6E5D" w:rsidRPr="00650EFB">
        <w:rPr>
          <w:sz w:val="22"/>
          <w:szCs w:val="22"/>
        </w:rPr>
        <w:t xml:space="preserve">являются неотъемлемой частью настоящего контракта </w:t>
      </w:r>
    </w:p>
    <w:p w:rsidR="00910883" w:rsidRPr="00650EFB" w:rsidRDefault="00AE2B2D" w:rsidP="00755E42">
      <w:pPr>
        <w:pStyle w:val="affc"/>
        <w:numPr>
          <w:ilvl w:val="0"/>
          <w:numId w:val="23"/>
        </w:numPr>
        <w:jc w:val="center"/>
        <w:rPr>
          <w:b/>
          <w:sz w:val="22"/>
          <w:szCs w:val="22"/>
        </w:rPr>
      </w:pPr>
      <w:r w:rsidRPr="00650EFB">
        <w:rPr>
          <w:b/>
          <w:sz w:val="22"/>
          <w:szCs w:val="22"/>
        </w:rPr>
        <w:t>ЮРИДИЧЕСКИ</w:t>
      </w:r>
      <w:r w:rsidR="007E1A02" w:rsidRPr="00650EFB">
        <w:rPr>
          <w:b/>
          <w:sz w:val="22"/>
          <w:szCs w:val="22"/>
        </w:rPr>
        <w:t xml:space="preserve">Е АДРЕСА И </w:t>
      </w:r>
      <w:r w:rsidR="00B868AE" w:rsidRPr="00650EFB">
        <w:rPr>
          <w:b/>
          <w:sz w:val="22"/>
          <w:szCs w:val="22"/>
        </w:rPr>
        <w:t>РЕКВИЗИТЫ</w:t>
      </w:r>
      <w:r w:rsidRPr="00650EFB">
        <w:rPr>
          <w:b/>
          <w:sz w:val="22"/>
          <w:szCs w:val="22"/>
        </w:rPr>
        <w:t xml:space="preserve"> СТОРОН:</w:t>
      </w:r>
    </w:p>
    <w:tbl>
      <w:tblPr>
        <w:tblW w:w="0" w:type="auto"/>
        <w:tblLook w:val="04A0"/>
      </w:tblPr>
      <w:tblGrid>
        <w:gridCol w:w="5018"/>
        <w:gridCol w:w="5006"/>
      </w:tblGrid>
      <w:tr w:rsidR="00661702" w:rsidRPr="00661702" w:rsidTr="00577512">
        <w:tc>
          <w:tcPr>
            <w:tcW w:w="5141" w:type="dxa"/>
          </w:tcPr>
          <w:p w:rsidR="00A9185F" w:rsidRPr="00A9185F" w:rsidRDefault="00A9185F" w:rsidP="00A9185F">
            <w:pPr>
              <w:widowControl w:val="0"/>
              <w:autoSpaceDE w:val="0"/>
              <w:autoSpaceDN w:val="0"/>
              <w:adjustRightInd w:val="0"/>
              <w:outlineLvl w:val="0"/>
              <w:rPr>
                <w:b/>
                <w:bCs/>
                <w:sz w:val="22"/>
                <w:szCs w:val="22"/>
              </w:rPr>
            </w:pPr>
            <w:r w:rsidRPr="00A9185F">
              <w:rPr>
                <w:b/>
                <w:bCs/>
                <w:sz w:val="22"/>
                <w:szCs w:val="22"/>
              </w:rPr>
              <w:t>Государственный заказчик:</w:t>
            </w:r>
          </w:p>
          <w:p w:rsidR="00A9185F" w:rsidRPr="00A9185F" w:rsidRDefault="00A9185F" w:rsidP="00A9185F">
            <w:pPr>
              <w:widowControl w:val="0"/>
              <w:autoSpaceDE w:val="0"/>
              <w:autoSpaceDN w:val="0"/>
              <w:adjustRightInd w:val="0"/>
              <w:rPr>
                <w:sz w:val="22"/>
                <w:szCs w:val="22"/>
              </w:rPr>
            </w:pPr>
            <w:r w:rsidRPr="00A9185F">
              <w:rPr>
                <w:sz w:val="22"/>
                <w:szCs w:val="22"/>
              </w:rPr>
              <w:t xml:space="preserve">Федеральное казенное учреждение «Исправительная колония № 12 Главного управления Федеральной службы исполнения наказаний по Ростовской области» </w:t>
            </w:r>
          </w:p>
          <w:p w:rsidR="00A9185F" w:rsidRPr="00A9185F" w:rsidRDefault="00A9185F" w:rsidP="00A9185F">
            <w:pPr>
              <w:widowControl w:val="0"/>
              <w:autoSpaceDE w:val="0"/>
              <w:autoSpaceDN w:val="0"/>
              <w:adjustRightInd w:val="0"/>
              <w:ind w:right="213"/>
              <w:contextualSpacing/>
              <w:rPr>
                <w:sz w:val="22"/>
                <w:szCs w:val="22"/>
              </w:rPr>
            </w:pPr>
            <w:r w:rsidRPr="00A9185F">
              <w:rPr>
                <w:sz w:val="22"/>
                <w:szCs w:val="22"/>
              </w:rPr>
              <w:t>Адрес юридический, почтовый:</w:t>
            </w:r>
          </w:p>
          <w:p w:rsidR="00A9185F" w:rsidRPr="00A9185F" w:rsidRDefault="00A9185F" w:rsidP="00A9185F">
            <w:pPr>
              <w:widowControl w:val="0"/>
              <w:autoSpaceDE w:val="0"/>
              <w:autoSpaceDN w:val="0"/>
              <w:adjustRightInd w:val="0"/>
              <w:contextualSpacing/>
              <w:rPr>
                <w:sz w:val="22"/>
                <w:szCs w:val="22"/>
              </w:rPr>
            </w:pPr>
            <w:r w:rsidRPr="00A9185F">
              <w:rPr>
                <w:sz w:val="22"/>
                <w:szCs w:val="22"/>
              </w:rPr>
              <w:t xml:space="preserve">347803, Ростовская область, </w:t>
            </w:r>
          </w:p>
          <w:p w:rsidR="00A9185F" w:rsidRPr="00A9185F" w:rsidRDefault="00A9185F" w:rsidP="00A9185F">
            <w:pPr>
              <w:widowControl w:val="0"/>
              <w:autoSpaceDE w:val="0"/>
              <w:autoSpaceDN w:val="0"/>
              <w:adjustRightInd w:val="0"/>
              <w:contextualSpacing/>
              <w:rPr>
                <w:sz w:val="22"/>
                <w:szCs w:val="22"/>
              </w:rPr>
            </w:pPr>
            <w:r w:rsidRPr="00A9185F">
              <w:rPr>
                <w:sz w:val="22"/>
                <w:szCs w:val="22"/>
              </w:rPr>
              <w:t xml:space="preserve">г. Каменск-Шахтинский, ул. </w:t>
            </w:r>
            <w:proofErr w:type="gramStart"/>
            <w:r w:rsidRPr="00A9185F">
              <w:rPr>
                <w:sz w:val="22"/>
                <w:szCs w:val="22"/>
              </w:rPr>
              <w:t>Морская</w:t>
            </w:r>
            <w:proofErr w:type="gramEnd"/>
            <w:r w:rsidRPr="00A9185F">
              <w:rPr>
                <w:sz w:val="22"/>
                <w:szCs w:val="22"/>
              </w:rPr>
              <w:t>, 94.</w:t>
            </w:r>
          </w:p>
          <w:p w:rsidR="00A9185F" w:rsidRPr="00A9185F" w:rsidRDefault="00A9185F" w:rsidP="00A9185F">
            <w:pPr>
              <w:widowControl w:val="0"/>
              <w:autoSpaceDE w:val="0"/>
              <w:autoSpaceDN w:val="0"/>
              <w:adjustRightInd w:val="0"/>
              <w:contextualSpacing/>
              <w:rPr>
                <w:sz w:val="22"/>
                <w:szCs w:val="22"/>
              </w:rPr>
            </w:pPr>
            <w:proofErr w:type="gramStart"/>
            <w:r w:rsidRPr="00A9185F">
              <w:rPr>
                <w:sz w:val="22"/>
                <w:szCs w:val="22"/>
              </w:rPr>
              <w:t xml:space="preserve">УФК ПО НИЖЕГОРОДСКОЙ ОБЛАСТИ (ФКУ ИК-12 ГУФСИН РОССИИ ПО РОСТОВСКОЙ ОБЛАСТИ, ЛС </w:t>
            </w:r>
            <w:proofErr w:type="gramEnd"/>
          </w:p>
          <w:p w:rsidR="00A9185F" w:rsidRPr="00A9185F" w:rsidRDefault="00A9185F" w:rsidP="00A9185F">
            <w:pPr>
              <w:widowControl w:val="0"/>
              <w:autoSpaceDE w:val="0"/>
              <w:autoSpaceDN w:val="0"/>
              <w:adjustRightInd w:val="0"/>
              <w:contextualSpacing/>
              <w:rPr>
                <w:sz w:val="22"/>
                <w:szCs w:val="22"/>
              </w:rPr>
            </w:pPr>
            <w:r w:rsidRPr="00A9185F">
              <w:rPr>
                <w:sz w:val="22"/>
                <w:szCs w:val="22"/>
              </w:rPr>
              <w:t>03581190100)</w:t>
            </w:r>
          </w:p>
          <w:p w:rsidR="00A9185F" w:rsidRPr="00A9185F" w:rsidRDefault="00A9185F" w:rsidP="00A9185F">
            <w:pPr>
              <w:widowControl w:val="0"/>
              <w:autoSpaceDE w:val="0"/>
              <w:autoSpaceDN w:val="0"/>
              <w:adjustRightInd w:val="0"/>
              <w:contextualSpacing/>
              <w:rPr>
                <w:sz w:val="22"/>
                <w:szCs w:val="22"/>
              </w:rPr>
            </w:pPr>
            <w:r w:rsidRPr="00A9185F">
              <w:rPr>
                <w:sz w:val="22"/>
                <w:szCs w:val="22"/>
              </w:rPr>
              <w:t xml:space="preserve">Казначейский счет (Банковский счет)- 03211643000000013230 </w:t>
            </w:r>
          </w:p>
          <w:p w:rsidR="00A9185F" w:rsidRPr="00A9185F" w:rsidRDefault="00A9185F" w:rsidP="00A9185F">
            <w:pPr>
              <w:widowControl w:val="0"/>
              <w:autoSpaceDE w:val="0"/>
              <w:autoSpaceDN w:val="0"/>
              <w:adjustRightInd w:val="0"/>
              <w:contextualSpacing/>
              <w:rPr>
                <w:sz w:val="22"/>
                <w:szCs w:val="22"/>
              </w:rPr>
            </w:pPr>
            <w:r w:rsidRPr="00A9185F">
              <w:rPr>
                <w:sz w:val="22"/>
                <w:szCs w:val="22"/>
              </w:rPr>
              <w:t>Единый казначейский счет (Корсчет)- 40102810745370000024</w:t>
            </w:r>
          </w:p>
          <w:p w:rsidR="00A9185F" w:rsidRPr="00A9185F" w:rsidRDefault="00A9185F" w:rsidP="00A9185F">
            <w:pPr>
              <w:widowControl w:val="0"/>
              <w:autoSpaceDE w:val="0"/>
              <w:autoSpaceDN w:val="0"/>
              <w:adjustRightInd w:val="0"/>
              <w:contextualSpacing/>
              <w:rPr>
                <w:sz w:val="22"/>
                <w:szCs w:val="22"/>
              </w:rPr>
            </w:pPr>
            <w:r w:rsidRPr="00A9185F">
              <w:rPr>
                <w:sz w:val="22"/>
                <w:szCs w:val="22"/>
              </w:rPr>
              <w:t>Наименование банк</w:t>
            </w:r>
            <w:proofErr w:type="gramStart"/>
            <w:r w:rsidRPr="00A9185F">
              <w:rPr>
                <w:sz w:val="22"/>
                <w:szCs w:val="22"/>
              </w:rPr>
              <w:t>а-</w:t>
            </w:r>
            <w:proofErr w:type="gramEnd"/>
            <w:r w:rsidRPr="00A9185F">
              <w:rPr>
                <w:sz w:val="22"/>
                <w:szCs w:val="22"/>
              </w:rPr>
              <w:t xml:space="preserve"> ОКЦ №1 ВВГУ БАНКА России/  ВОЛГО-ВЯТСКОЕ ГУ БАНКА РОССИИ//УФК по Нижегородской области, г. Нижний Новгород.</w:t>
            </w:r>
          </w:p>
          <w:p w:rsidR="00A9185F" w:rsidRPr="00A9185F" w:rsidRDefault="00A9185F" w:rsidP="00A9185F">
            <w:pPr>
              <w:widowControl w:val="0"/>
              <w:autoSpaceDE w:val="0"/>
              <w:autoSpaceDN w:val="0"/>
              <w:adjustRightInd w:val="0"/>
              <w:contextualSpacing/>
              <w:rPr>
                <w:sz w:val="22"/>
                <w:szCs w:val="22"/>
              </w:rPr>
            </w:pPr>
            <w:r w:rsidRPr="00A9185F">
              <w:rPr>
                <w:sz w:val="22"/>
                <w:szCs w:val="22"/>
              </w:rPr>
              <w:t>БИК 012202102</w:t>
            </w:r>
          </w:p>
          <w:p w:rsidR="00A9185F" w:rsidRPr="00A9185F" w:rsidRDefault="00A9185F" w:rsidP="00A9185F">
            <w:pPr>
              <w:widowControl w:val="0"/>
              <w:autoSpaceDE w:val="0"/>
              <w:autoSpaceDN w:val="0"/>
              <w:adjustRightInd w:val="0"/>
              <w:contextualSpacing/>
              <w:rPr>
                <w:sz w:val="22"/>
                <w:szCs w:val="22"/>
              </w:rPr>
            </w:pPr>
            <w:r w:rsidRPr="00A9185F">
              <w:rPr>
                <w:sz w:val="22"/>
                <w:szCs w:val="22"/>
              </w:rPr>
              <w:t>ИНН 6147019932</w:t>
            </w:r>
          </w:p>
          <w:p w:rsidR="00A9185F" w:rsidRPr="00A9185F" w:rsidRDefault="00A9185F" w:rsidP="00A9185F">
            <w:pPr>
              <w:widowControl w:val="0"/>
              <w:autoSpaceDE w:val="0"/>
              <w:autoSpaceDN w:val="0"/>
              <w:adjustRightInd w:val="0"/>
              <w:contextualSpacing/>
              <w:rPr>
                <w:sz w:val="22"/>
                <w:szCs w:val="22"/>
              </w:rPr>
            </w:pPr>
            <w:r w:rsidRPr="00A9185F">
              <w:rPr>
                <w:sz w:val="22"/>
                <w:szCs w:val="22"/>
              </w:rPr>
              <w:t>КПП 614701001</w:t>
            </w:r>
          </w:p>
          <w:p w:rsidR="00A9185F" w:rsidRPr="00A9185F" w:rsidRDefault="00A9185F" w:rsidP="00A9185F">
            <w:pPr>
              <w:widowControl w:val="0"/>
              <w:tabs>
                <w:tab w:val="left" w:pos="1050"/>
              </w:tabs>
              <w:autoSpaceDE w:val="0"/>
              <w:autoSpaceDN w:val="0"/>
              <w:adjustRightInd w:val="0"/>
              <w:contextualSpacing/>
              <w:rPr>
                <w:sz w:val="22"/>
                <w:szCs w:val="22"/>
              </w:rPr>
            </w:pPr>
            <w:r w:rsidRPr="00A9185F">
              <w:rPr>
                <w:sz w:val="22"/>
                <w:szCs w:val="22"/>
              </w:rPr>
              <w:t xml:space="preserve">ОКПО 08829904 </w:t>
            </w:r>
          </w:p>
          <w:p w:rsidR="00A9185F" w:rsidRPr="00A9185F" w:rsidRDefault="00A9185F" w:rsidP="00A9185F">
            <w:pPr>
              <w:widowControl w:val="0"/>
              <w:tabs>
                <w:tab w:val="left" w:pos="1050"/>
              </w:tabs>
              <w:autoSpaceDE w:val="0"/>
              <w:autoSpaceDN w:val="0"/>
              <w:adjustRightInd w:val="0"/>
              <w:contextualSpacing/>
              <w:rPr>
                <w:sz w:val="22"/>
                <w:szCs w:val="22"/>
              </w:rPr>
            </w:pPr>
            <w:r w:rsidRPr="00A9185F">
              <w:rPr>
                <w:sz w:val="22"/>
                <w:szCs w:val="22"/>
                <w:lang w:val="en-US"/>
              </w:rPr>
              <w:t>e</w:t>
            </w:r>
            <w:r w:rsidRPr="00A9185F">
              <w:rPr>
                <w:sz w:val="22"/>
                <w:szCs w:val="22"/>
              </w:rPr>
              <w:t>-</w:t>
            </w:r>
            <w:r w:rsidRPr="00A9185F">
              <w:rPr>
                <w:sz w:val="22"/>
                <w:szCs w:val="22"/>
                <w:lang w:val="en-US"/>
              </w:rPr>
              <w:t>mail</w:t>
            </w:r>
            <w:r w:rsidRPr="00A9185F">
              <w:rPr>
                <w:sz w:val="22"/>
                <w:szCs w:val="22"/>
              </w:rPr>
              <w:t xml:space="preserve">: </w:t>
            </w:r>
            <w:hyperlink r:id="rId8" w:history="1">
              <w:r w:rsidRPr="00A9185F">
                <w:rPr>
                  <w:rStyle w:val="afa"/>
                  <w:sz w:val="22"/>
                  <w:szCs w:val="22"/>
                  <w:lang w:val="en-US"/>
                </w:rPr>
                <w:t>ik</w:t>
              </w:r>
              <w:r w:rsidRPr="00A9185F">
                <w:rPr>
                  <w:rStyle w:val="afa"/>
                  <w:sz w:val="22"/>
                  <w:szCs w:val="22"/>
                </w:rPr>
                <w:t>12</w:t>
              </w:r>
              <w:r w:rsidRPr="00A9185F">
                <w:rPr>
                  <w:rStyle w:val="afa"/>
                  <w:sz w:val="22"/>
                  <w:szCs w:val="22"/>
                  <w:lang w:val="en-US"/>
                </w:rPr>
                <w:t>emg</w:t>
              </w:r>
              <w:r w:rsidRPr="00A9185F">
                <w:rPr>
                  <w:rStyle w:val="afa"/>
                  <w:sz w:val="22"/>
                  <w:szCs w:val="22"/>
                </w:rPr>
                <w:t>@</w:t>
              </w:r>
              <w:r w:rsidRPr="00A9185F">
                <w:rPr>
                  <w:rStyle w:val="afa"/>
                  <w:sz w:val="22"/>
                  <w:szCs w:val="22"/>
                  <w:lang w:val="en-US"/>
                </w:rPr>
                <w:t>mail</w:t>
              </w:r>
              <w:r w:rsidRPr="00A9185F">
                <w:rPr>
                  <w:rStyle w:val="afa"/>
                  <w:sz w:val="22"/>
                  <w:szCs w:val="22"/>
                </w:rPr>
                <w:t>.</w:t>
              </w:r>
              <w:r w:rsidRPr="00A9185F">
                <w:rPr>
                  <w:rStyle w:val="afa"/>
                  <w:sz w:val="22"/>
                  <w:szCs w:val="22"/>
                  <w:lang w:val="en-US"/>
                </w:rPr>
                <w:t>ru</w:t>
              </w:r>
            </w:hyperlink>
          </w:p>
          <w:p w:rsidR="00A9185F" w:rsidRPr="00A9185F" w:rsidRDefault="00A9185F" w:rsidP="00A9185F">
            <w:pPr>
              <w:widowControl w:val="0"/>
              <w:tabs>
                <w:tab w:val="left" w:pos="1050"/>
              </w:tabs>
              <w:autoSpaceDE w:val="0"/>
              <w:autoSpaceDN w:val="0"/>
              <w:adjustRightInd w:val="0"/>
              <w:contextualSpacing/>
              <w:rPr>
                <w:sz w:val="22"/>
                <w:szCs w:val="22"/>
              </w:rPr>
            </w:pPr>
            <w:r w:rsidRPr="00A9185F">
              <w:rPr>
                <w:sz w:val="22"/>
                <w:szCs w:val="22"/>
              </w:rPr>
              <w:t>8-86365-4-60-29</w:t>
            </w:r>
          </w:p>
          <w:p w:rsidR="00A9185F" w:rsidRPr="00A9185F" w:rsidRDefault="00A9185F" w:rsidP="00A9185F">
            <w:pPr>
              <w:widowControl w:val="0"/>
              <w:tabs>
                <w:tab w:val="left" w:pos="1050"/>
              </w:tabs>
              <w:autoSpaceDE w:val="0"/>
              <w:autoSpaceDN w:val="0"/>
              <w:adjustRightInd w:val="0"/>
              <w:contextualSpacing/>
              <w:rPr>
                <w:sz w:val="22"/>
                <w:szCs w:val="22"/>
              </w:rPr>
            </w:pPr>
            <w:r w:rsidRPr="00A9185F">
              <w:rPr>
                <w:sz w:val="22"/>
                <w:szCs w:val="22"/>
              </w:rPr>
              <w:t>ОКВЭД 75.23.4</w:t>
            </w:r>
          </w:p>
          <w:p w:rsidR="00A9185F" w:rsidRPr="00A9185F" w:rsidRDefault="00A9185F" w:rsidP="00A9185F">
            <w:pPr>
              <w:widowControl w:val="0"/>
              <w:tabs>
                <w:tab w:val="left" w:pos="1050"/>
              </w:tabs>
              <w:autoSpaceDE w:val="0"/>
              <w:autoSpaceDN w:val="0"/>
              <w:adjustRightInd w:val="0"/>
              <w:contextualSpacing/>
              <w:rPr>
                <w:sz w:val="22"/>
                <w:szCs w:val="22"/>
              </w:rPr>
            </w:pPr>
            <w:r w:rsidRPr="00A9185F">
              <w:rPr>
                <w:sz w:val="22"/>
                <w:szCs w:val="22"/>
              </w:rPr>
              <w:t>ОКОНХ 97920</w:t>
            </w:r>
          </w:p>
          <w:p w:rsidR="00A9185F" w:rsidRPr="00A9185F" w:rsidRDefault="00A9185F" w:rsidP="00A9185F">
            <w:pPr>
              <w:widowControl w:val="0"/>
              <w:tabs>
                <w:tab w:val="left" w:pos="1050"/>
              </w:tabs>
              <w:autoSpaceDE w:val="0"/>
              <w:autoSpaceDN w:val="0"/>
              <w:adjustRightInd w:val="0"/>
              <w:contextualSpacing/>
              <w:rPr>
                <w:sz w:val="22"/>
                <w:szCs w:val="22"/>
              </w:rPr>
            </w:pPr>
            <w:r w:rsidRPr="00A9185F">
              <w:rPr>
                <w:sz w:val="22"/>
                <w:szCs w:val="22"/>
              </w:rPr>
              <w:t>ОКОГУ 1318010</w:t>
            </w:r>
          </w:p>
          <w:p w:rsidR="00A9185F" w:rsidRPr="00A9185F" w:rsidRDefault="00A9185F" w:rsidP="00A9185F">
            <w:pPr>
              <w:widowControl w:val="0"/>
              <w:tabs>
                <w:tab w:val="left" w:pos="1050"/>
              </w:tabs>
              <w:autoSpaceDE w:val="0"/>
              <w:autoSpaceDN w:val="0"/>
              <w:adjustRightInd w:val="0"/>
              <w:contextualSpacing/>
              <w:rPr>
                <w:sz w:val="22"/>
                <w:szCs w:val="22"/>
              </w:rPr>
            </w:pPr>
            <w:r w:rsidRPr="00A9185F">
              <w:rPr>
                <w:sz w:val="22"/>
                <w:szCs w:val="22"/>
              </w:rPr>
              <w:t>ОКТМО 60719000001</w:t>
            </w:r>
          </w:p>
          <w:p w:rsidR="00A9185F" w:rsidRPr="00A9185F" w:rsidRDefault="00A9185F" w:rsidP="00A9185F">
            <w:pPr>
              <w:widowControl w:val="0"/>
              <w:tabs>
                <w:tab w:val="left" w:pos="1050"/>
              </w:tabs>
              <w:autoSpaceDE w:val="0"/>
              <w:autoSpaceDN w:val="0"/>
              <w:adjustRightInd w:val="0"/>
              <w:contextualSpacing/>
              <w:rPr>
                <w:sz w:val="22"/>
                <w:szCs w:val="22"/>
              </w:rPr>
            </w:pPr>
            <w:r w:rsidRPr="00A9185F">
              <w:rPr>
                <w:sz w:val="22"/>
                <w:szCs w:val="22"/>
              </w:rPr>
              <w:t>ОКАТО 60419000000</w:t>
            </w:r>
          </w:p>
          <w:p w:rsidR="00A9185F" w:rsidRPr="00A9185F" w:rsidRDefault="00A9185F" w:rsidP="00A9185F">
            <w:pPr>
              <w:widowControl w:val="0"/>
              <w:tabs>
                <w:tab w:val="left" w:pos="1050"/>
              </w:tabs>
              <w:autoSpaceDE w:val="0"/>
              <w:autoSpaceDN w:val="0"/>
              <w:adjustRightInd w:val="0"/>
              <w:contextualSpacing/>
              <w:rPr>
                <w:sz w:val="22"/>
                <w:szCs w:val="22"/>
              </w:rPr>
            </w:pPr>
            <w:r w:rsidRPr="00A9185F">
              <w:rPr>
                <w:sz w:val="22"/>
                <w:szCs w:val="22"/>
              </w:rPr>
              <w:t>ОКФС 12  ОКОПФ 75104</w:t>
            </w:r>
          </w:p>
          <w:p w:rsidR="008B6D8F" w:rsidRPr="007812D4" w:rsidRDefault="00A9185F" w:rsidP="00577512">
            <w:pPr>
              <w:widowControl w:val="0"/>
              <w:tabs>
                <w:tab w:val="left" w:pos="1050"/>
              </w:tabs>
              <w:autoSpaceDE w:val="0"/>
              <w:autoSpaceDN w:val="0"/>
              <w:adjustRightInd w:val="0"/>
              <w:contextualSpacing/>
              <w:rPr>
                <w:sz w:val="22"/>
                <w:szCs w:val="22"/>
                <w:lang w:val="en-US"/>
              </w:rPr>
            </w:pPr>
            <w:r w:rsidRPr="00A9185F">
              <w:rPr>
                <w:sz w:val="22"/>
                <w:szCs w:val="22"/>
              </w:rPr>
              <w:t>ОГРН</w:t>
            </w:r>
            <w:r w:rsidRPr="007812D4">
              <w:rPr>
                <w:sz w:val="22"/>
                <w:szCs w:val="22"/>
                <w:lang w:val="en-US"/>
              </w:rPr>
              <w:t xml:space="preserve"> 1026102106799</w:t>
            </w:r>
          </w:p>
          <w:p w:rsidR="008B6D8F" w:rsidRPr="00A9185F" w:rsidRDefault="008B6D8F" w:rsidP="00577512">
            <w:pPr>
              <w:widowControl w:val="0"/>
              <w:tabs>
                <w:tab w:val="left" w:pos="1050"/>
              </w:tabs>
              <w:autoSpaceDE w:val="0"/>
              <w:autoSpaceDN w:val="0"/>
              <w:adjustRightInd w:val="0"/>
              <w:contextualSpacing/>
              <w:rPr>
                <w:sz w:val="22"/>
                <w:szCs w:val="22"/>
                <w:lang w:val="en-US"/>
              </w:rPr>
            </w:pPr>
            <w:r w:rsidRPr="00A9185F">
              <w:rPr>
                <w:sz w:val="22"/>
                <w:szCs w:val="22"/>
                <w:lang w:val="en-US"/>
              </w:rPr>
              <w:t xml:space="preserve">e-mail: </w:t>
            </w:r>
            <w:hyperlink r:id="rId9" w:history="1">
              <w:r w:rsidR="007812D4" w:rsidRPr="00545807">
                <w:rPr>
                  <w:rStyle w:val="afa"/>
                  <w:sz w:val="22"/>
                  <w:szCs w:val="22"/>
                  <w:lang w:val="en-US"/>
                </w:rPr>
                <w:t>ik12emg@mail.ru</w:t>
              </w:r>
            </w:hyperlink>
          </w:p>
          <w:p w:rsidR="008B6D8F" w:rsidRPr="00A9185F" w:rsidRDefault="008B6D8F" w:rsidP="00577512">
            <w:pPr>
              <w:widowControl w:val="0"/>
              <w:tabs>
                <w:tab w:val="left" w:pos="1050"/>
              </w:tabs>
              <w:autoSpaceDE w:val="0"/>
              <w:autoSpaceDN w:val="0"/>
              <w:adjustRightInd w:val="0"/>
              <w:contextualSpacing/>
              <w:rPr>
                <w:sz w:val="22"/>
                <w:szCs w:val="22"/>
              </w:rPr>
            </w:pPr>
            <w:r w:rsidRPr="00A9185F">
              <w:rPr>
                <w:sz w:val="22"/>
                <w:szCs w:val="22"/>
              </w:rPr>
              <w:t>8-86365-4-60-29</w:t>
            </w:r>
          </w:p>
          <w:p w:rsidR="008B6D8F" w:rsidRPr="00A9185F" w:rsidRDefault="008B6D8F" w:rsidP="00577512">
            <w:pPr>
              <w:widowControl w:val="0"/>
              <w:autoSpaceDE w:val="0"/>
              <w:autoSpaceDN w:val="0"/>
              <w:adjustRightInd w:val="0"/>
              <w:ind w:firstLine="720"/>
              <w:contextualSpacing/>
              <w:rPr>
                <w:snapToGrid w:val="0"/>
                <w:sz w:val="22"/>
                <w:szCs w:val="22"/>
              </w:rPr>
            </w:pPr>
          </w:p>
          <w:p w:rsidR="008B6D8F" w:rsidRPr="00A9185F" w:rsidRDefault="008B6D8F" w:rsidP="00577512">
            <w:pPr>
              <w:widowControl w:val="0"/>
              <w:autoSpaceDE w:val="0"/>
              <w:autoSpaceDN w:val="0"/>
              <w:adjustRightInd w:val="0"/>
              <w:ind w:firstLine="720"/>
              <w:contextualSpacing/>
              <w:rPr>
                <w:snapToGrid w:val="0"/>
                <w:sz w:val="22"/>
                <w:szCs w:val="22"/>
              </w:rPr>
            </w:pPr>
          </w:p>
          <w:p w:rsidR="008B6D8F" w:rsidRPr="00A9185F" w:rsidRDefault="008B6D8F" w:rsidP="00577512">
            <w:pPr>
              <w:widowControl w:val="0"/>
              <w:autoSpaceDE w:val="0"/>
              <w:autoSpaceDN w:val="0"/>
              <w:adjustRightInd w:val="0"/>
              <w:contextualSpacing/>
              <w:rPr>
                <w:snapToGrid w:val="0"/>
                <w:sz w:val="22"/>
                <w:szCs w:val="22"/>
              </w:rPr>
            </w:pPr>
            <w:r w:rsidRPr="00A9185F">
              <w:rPr>
                <w:snapToGrid w:val="0"/>
                <w:sz w:val="22"/>
                <w:szCs w:val="22"/>
              </w:rPr>
              <w:t>Государственный заказчик ФКУ ИК-12</w:t>
            </w:r>
          </w:p>
          <w:p w:rsidR="008B6D8F" w:rsidRPr="00A9185F" w:rsidRDefault="008B6D8F" w:rsidP="00577512">
            <w:pPr>
              <w:widowControl w:val="0"/>
              <w:autoSpaceDE w:val="0"/>
              <w:autoSpaceDN w:val="0"/>
              <w:adjustRightInd w:val="0"/>
              <w:contextualSpacing/>
              <w:rPr>
                <w:bCs/>
                <w:snapToGrid w:val="0"/>
                <w:sz w:val="22"/>
                <w:szCs w:val="22"/>
              </w:rPr>
            </w:pPr>
            <w:r w:rsidRPr="00A9185F">
              <w:rPr>
                <w:bCs/>
                <w:snapToGrid w:val="0"/>
                <w:sz w:val="22"/>
                <w:szCs w:val="22"/>
              </w:rPr>
              <w:t>ГУФСИН России по Ростовской области</w:t>
            </w:r>
          </w:p>
          <w:p w:rsidR="008B6D8F" w:rsidRPr="00A9185F" w:rsidRDefault="0029387F" w:rsidP="00577512">
            <w:pPr>
              <w:widowControl w:val="0"/>
              <w:autoSpaceDE w:val="0"/>
              <w:autoSpaceDN w:val="0"/>
              <w:adjustRightInd w:val="0"/>
              <w:contextualSpacing/>
              <w:rPr>
                <w:bCs/>
                <w:snapToGrid w:val="0"/>
                <w:sz w:val="22"/>
                <w:szCs w:val="22"/>
              </w:rPr>
            </w:pPr>
            <w:r w:rsidRPr="00A9185F">
              <w:rPr>
                <w:bCs/>
                <w:snapToGrid w:val="0"/>
                <w:sz w:val="22"/>
                <w:szCs w:val="22"/>
              </w:rPr>
              <w:t>Н</w:t>
            </w:r>
            <w:r w:rsidR="008B6D8F" w:rsidRPr="00A9185F">
              <w:rPr>
                <w:bCs/>
                <w:snapToGrid w:val="0"/>
                <w:sz w:val="22"/>
                <w:szCs w:val="22"/>
              </w:rPr>
              <w:t>ачальник</w:t>
            </w:r>
          </w:p>
          <w:p w:rsidR="008B6D8F" w:rsidRPr="00A9185F" w:rsidRDefault="008B6D8F" w:rsidP="00577512">
            <w:pPr>
              <w:widowControl w:val="0"/>
              <w:tabs>
                <w:tab w:val="left" w:pos="1050"/>
              </w:tabs>
              <w:autoSpaceDE w:val="0"/>
              <w:autoSpaceDN w:val="0"/>
              <w:adjustRightInd w:val="0"/>
              <w:contextualSpacing/>
              <w:rPr>
                <w:sz w:val="22"/>
                <w:szCs w:val="22"/>
              </w:rPr>
            </w:pPr>
          </w:p>
          <w:p w:rsidR="008B6D8F" w:rsidRPr="00A9185F" w:rsidRDefault="008B6D8F" w:rsidP="00577512">
            <w:pPr>
              <w:widowControl w:val="0"/>
              <w:tabs>
                <w:tab w:val="left" w:pos="1050"/>
              </w:tabs>
              <w:autoSpaceDE w:val="0"/>
              <w:autoSpaceDN w:val="0"/>
              <w:adjustRightInd w:val="0"/>
              <w:contextualSpacing/>
              <w:rPr>
                <w:sz w:val="22"/>
                <w:szCs w:val="22"/>
              </w:rPr>
            </w:pPr>
            <w:r w:rsidRPr="00A9185F">
              <w:rPr>
                <w:sz w:val="22"/>
                <w:szCs w:val="22"/>
              </w:rPr>
              <w:t xml:space="preserve">     __________________ </w:t>
            </w:r>
            <w:r w:rsidR="0029387F" w:rsidRPr="00A9185F">
              <w:rPr>
                <w:sz w:val="22"/>
                <w:szCs w:val="22"/>
              </w:rPr>
              <w:t xml:space="preserve">Г.Г. </w:t>
            </w:r>
            <w:proofErr w:type="spellStart"/>
            <w:r w:rsidR="0029387F" w:rsidRPr="00A9185F">
              <w:rPr>
                <w:sz w:val="22"/>
                <w:szCs w:val="22"/>
              </w:rPr>
              <w:t>Газиян</w:t>
            </w:r>
            <w:proofErr w:type="spellEnd"/>
          </w:p>
          <w:p w:rsidR="008B6D8F" w:rsidRPr="00A9185F" w:rsidRDefault="008B6D8F" w:rsidP="00577512">
            <w:pPr>
              <w:widowControl w:val="0"/>
              <w:tabs>
                <w:tab w:val="left" w:pos="1050"/>
              </w:tabs>
              <w:autoSpaceDE w:val="0"/>
              <w:autoSpaceDN w:val="0"/>
              <w:adjustRightInd w:val="0"/>
              <w:contextualSpacing/>
              <w:rPr>
                <w:sz w:val="22"/>
                <w:szCs w:val="22"/>
              </w:rPr>
            </w:pPr>
            <w:r w:rsidRPr="00A9185F">
              <w:rPr>
                <w:sz w:val="22"/>
                <w:szCs w:val="22"/>
              </w:rPr>
              <w:t xml:space="preserve">       М.П.</w:t>
            </w:r>
          </w:p>
          <w:p w:rsidR="008B6D8F" w:rsidRPr="00661702" w:rsidRDefault="008B6D8F" w:rsidP="00577512">
            <w:pPr>
              <w:widowControl w:val="0"/>
              <w:tabs>
                <w:tab w:val="left" w:pos="4455"/>
              </w:tabs>
              <w:autoSpaceDE w:val="0"/>
              <w:autoSpaceDN w:val="0"/>
              <w:adjustRightInd w:val="0"/>
              <w:rPr>
                <w:sz w:val="22"/>
                <w:szCs w:val="22"/>
              </w:rPr>
            </w:pPr>
          </w:p>
        </w:tc>
        <w:tc>
          <w:tcPr>
            <w:tcW w:w="5138" w:type="dxa"/>
          </w:tcPr>
          <w:p w:rsidR="008B6D8F" w:rsidRPr="00661702" w:rsidRDefault="008B6D8F" w:rsidP="00577512">
            <w:pPr>
              <w:widowControl w:val="0"/>
              <w:autoSpaceDE w:val="0"/>
              <w:autoSpaceDN w:val="0"/>
              <w:adjustRightInd w:val="0"/>
              <w:rPr>
                <w:b/>
                <w:sz w:val="22"/>
                <w:szCs w:val="22"/>
              </w:rPr>
            </w:pPr>
            <w:r w:rsidRPr="00661702">
              <w:rPr>
                <w:b/>
                <w:sz w:val="22"/>
                <w:szCs w:val="22"/>
              </w:rPr>
              <w:t>Подрядчик:</w:t>
            </w:r>
          </w:p>
          <w:p w:rsidR="00661702" w:rsidRDefault="00661702" w:rsidP="00661702">
            <w:pPr>
              <w:pStyle w:val="afd"/>
              <w:shd w:val="clear" w:color="auto" w:fill="FFFFFF"/>
              <w:rPr>
                <w:sz w:val="22"/>
                <w:szCs w:val="22"/>
              </w:rPr>
            </w:pPr>
          </w:p>
          <w:p w:rsidR="0029387F" w:rsidRDefault="0029387F" w:rsidP="00661702">
            <w:pPr>
              <w:pStyle w:val="afd"/>
              <w:shd w:val="clear" w:color="auto" w:fill="FFFFFF"/>
              <w:rPr>
                <w:sz w:val="22"/>
                <w:szCs w:val="22"/>
              </w:rPr>
            </w:pPr>
          </w:p>
          <w:p w:rsidR="0029387F" w:rsidRDefault="0029387F" w:rsidP="00661702">
            <w:pPr>
              <w:pStyle w:val="afd"/>
              <w:shd w:val="clear" w:color="auto" w:fill="FFFFFF"/>
              <w:rPr>
                <w:sz w:val="22"/>
                <w:szCs w:val="22"/>
              </w:rPr>
            </w:pPr>
          </w:p>
          <w:p w:rsidR="0029387F" w:rsidRDefault="0029387F" w:rsidP="00661702">
            <w:pPr>
              <w:pStyle w:val="afd"/>
              <w:shd w:val="clear" w:color="auto" w:fill="FFFFFF"/>
              <w:rPr>
                <w:sz w:val="22"/>
                <w:szCs w:val="22"/>
              </w:rPr>
            </w:pPr>
          </w:p>
          <w:p w:rsidR="0029387F" w:rsidRDefault="0029387F" w:rsidP="00661702">
            <w:pPr>
              <w:pStyle w:val="afd"/>
              <w:shd w:val="clear" w:color="auto" w:fill="FFFFFF"/>
              <w:rPr>
                <w:sz w:val="22"/>
                <w:szCs w:val="22"/>
              </w:rPr>
            </w:pPr>
          </w:p>
          <w:p w:rsidR="0029387F" w:rsidRDefault="0029387F" w:rsidP="00661702">
            <w:pPr>
              <w:pStyle w:val="afd"/>
              <w:shd w:val="clear" w:color="auto" w:fill="FFFFFF"/>
              <w:rPr>
                <w:sz w:val="22"/>
                <w:szCs w:val="22"/>
              </w:rPr>
            </w:pPr>
          </w:p>
          <w:p w:rsidR="0029387F" w:rsidRDefault="0029387F" w:rsidP="00661702">
            <w:pPr>
              <w:pStyle w:val="afd"/>
              <w:shd w:val="clear" w:color="auto" w:fill="FFFFFF"/>
              <w:rPr>
                <w:sz w:val="22"/>
                <w:szCs w:val="22"/>
              </w:rPr>
            </w:pPr>
          </w:p>
          <w:p w:rsidR="0029387F" w:rsidRDefault="0029387F" w:rsidP="00661702">
            <w:pPr>
              <w:pStyle w:val="afd"/>
              <w:shd w:val="clear" w:color="auto" w:fill="FFFFFF"/>
              <w:rPr>
                <w:sz w:val="22"/>
                <w:szCs w:val="22"/>
              </w:rPr>
            </w:pPr>
          </w:p>
          <w:p w:rsidR="0029387F" w:rsidRDefault="0029387F" w:rsidP="00661702">
            <w:pPr>
              <w:pStyle w:val="afd"/>
              <w:shd w:val="clear" w:color="auto" w:fill="FFFFFF"/>
              <w:rPr>
                <w:sz w:val="22"/>
                <w:szCs w:val="22"/>
              </w:rPr>
            </w:pPr>
          </w:p>
          <w:p w:rsidR="0029387F" w:rsidRDefault="0029387F" w:rsidP="00661702">
            <w:pPr>
              <w:pStyle w:val="afd"/>
              <w:shd w:val="clear" w:color="auto" w:fill="FFFFFF"/>
              <w:rPr>
                <w:sz w:val="22"/>
                <w:szCs w:val="22"/>
              </w:rPr>
            </w:pPr>
          </w:p>
          <w:p w:rsidR="0029387F" w:rsidRDefault="0029387F" w:rsidP="00661702">
            <w:pPr>
              <w:pStyle w:val="afd"/>
              <w:shd w:val="clear" w:color="auto" w:fill="FFFFFF"/>
              <w:rPr>
                <w:sz w:val="22"/>
                <w:szCs w:val="22"/>
              </w:rPr>
            </w:pPr>
          </w:p>
          <w:p w:rsidR="0029387F" w:rsidRDefault="0029387F" w:rsidP="00661702">
            <w:pPr>
              <w:pStyle w:val="afd"/>
              <w:shd w:val="clear" w:color="auto" w:fill="FFFFFF"/>
              <w:rPr>
                <w:sz w:val="22"/>
                <w:szCs w:val="22"/>
              </w:rPr>
            </w:pPr>
          </w:p>
          <w:p w:rsidR="0029387F" w:rsidRDefault="0029387F" w:rsidP="00661702">
            <w:pPr>
              <w:pStyle w:val="afd"/>
              <w:shd w:val="clear" w:color="auto" w:fill="FFFFFF"/>
              <w:rPr>
                <w:sz w:val="22"/>
                <w:szCs w:val="22"/>
              </w:rPr>
            </w:pPr>
          </w:p>
          <w:p w:rsidR="0029387F" w:rsidRDefault="0029387F" w:rsidP="00661702">
            <w:pPr>
              <w:pStyle w:val="afd"/>
              <w:shd w:val="clear" w:color="auto" w:fill="FFFFFF"/>
              <w:rPr>
                <w:sz w:val="22"/>
                <w:szCs w:val="22"/>
              </w:rPr>
            </w:pPr>
          </w:p>
          <w:p w:rsidR="0029387F" w:rsidRDefault="0029387F" w:rsidP="00661702">
            <w:pPr>
              <w:pStyle w:val="afd"/>
              <w:shd w:val="clear" w:color="auto" w:fill="FFFFFF"/>
              <w:rPr>
                <w:sz w:val="22"/>
                <w:szCs w:val="22"/>
              </w:rPr>
            </w:pPr>
          </w:p>
          <w:p w:rsidR="0029387F" w:rsidRDefault="0029387F" w:rsidP="00661702">
            <w:pPr>
              <w:pStyle w:val="afd"/>
              <w:shd w:val="clear" w:color="auto" w:fill="FFFFFF"/>
              <w:rPr>
                <w:sz w:val="22"/>
                <w:szCs w:val="22"/>
              </w:rPr>
            </w:pPr>
          </w:p>
          <w:p w:rsidR="0029387F" w:rsidRDefault="0029387F" w:rsidP="00661702">
            <w:pPr>
              <w:pStyle w:val="afd"/>
              <w:shd w:val="clear" w:color="auto" w:fill="FFFFFF"/>
              <w:rPr>
                <w:sz w:val="22"/>
                <w:szCs w:val="22"/>
              </w:rPr>
            </w:pPr>
          </w:p>
          <w:p w:rsidR="0029387F" w:rsidRDefault="0029387F" w:rsidP="00661702">
            <w:pPr>
              <w:pStyle w:val="afd"/>
              <w:shd w:val="clear" w:color="auto" w:fill="FFFFFF"/>
              <w:rPr>
                <w:sz w:val="22"/>
                <w:szCs w:val="22"/>
              </w:rPr>
            </w:pPr>
          </w:p>
          <w:p w:rsidR="0029387F" w:rsidRDefault="0029387F" w:rsidP="00661702">
            <w:pPr>
              <w:pStyle w:val="afd"/>
              <w:shd w:val="clear" w:color="auto" w:fill="FFFFFF"/>
              <w:rPr>
                <w:sz w:val="22"/>
                <w:szCs w:val="22"/>
              </w:rPr>
            </w:pPr>
          </w:p>
          <w:p w:rsidR="0029387F" w:rsidRDefault="0029387F" w:rsidP="00661702">
            <w:pPr>
              <w:pStyle w:val="afd"/>
              <w:shd w:val="clear" w:color="auto" w:fill="FFFFFF"/>
              <w:rPr>
                <w:sz w:val="22"/>
                <w:szCs w:val="22"/>
              </w:rPr>
            </w:pPr>
          </w:p>
          <w:p w:rsidR="0029387F" w:rsidRDefault="0029387F" w:rsidP="00661702">
            <w:pPr>
              <w:pStyle w:val="afd"/>
              <w:shd w:val="clear" w:color="auto" w:fill="FFFFFF"/>
              <w:rPr>
                <w:sz w:val="22"/>
                <w:szCs w:val="22"/>
              </w:rPr>
            </w:pPr>
          </w:p>
          <w:p w:rsidR="0029387F" w:rsidRDefault="0029387F" w:rsidP="00661702">
            <w:pPr>
              <w:pStyle w:val="afd"/>
              <w:shd w:val="clear" w:color="auto" w:fill="FFFFFF"/>
              <w:rPr>
                <w:sz w:val="22"/>
                <w:szCs w:val="22"/>
              </w:rPr>
            </w:pPr>
          </w:p>
          <w:p w:rsidR="0029387F" w:rsidRDefault="0029387F" w:rsidP="00661702">
            <w:pPr>
              <w:pStyle w:val="afd"/>
              <w:shd w:val="clear" w:color="auto" w:fill="FFFFFF"/>
              <w:rPr>
                <w:sz w:val="22"/>
                <w:szCs w:val="22"/>
              </w:rPr>
            </w:pPr>
          </w:p>
          <w:p w:rsidR="0029387F" w:rsidRDefault="0029387F" w:rsidP="00661702">
            <w:pPr>
              <w:pStyle w:val="afd"/>
              <w:shd w:val="clear" w:color="auto" w:fill="FFFFFF"/>
              <w:rPr>
                <w:sz w:val="22"/>
                <w:szCs w:val="22"/>
              </w:rPr>
            </w:pPr>
          </w:p>
          <w:p w:rsidR="00A9185F" w:rsidRDefault="00A9185F" w:rsidP="00661702">
            <w:pPr>
              <w:pStyle w:val="afd"/>
              <w:shd w:val="clear" w:color="auto" w:fill="FFFFFF"/>
              <w:rPr>
                <w:sz w:val="22"/>
                <w:szCs w:val="22"/>
              </w:rPr>
            </w:pPr>
          </w:p>
          <w:p w:rsidR="00A9185F" w:rsidRDefault="00A9185F" w:rsidP="00661702">
            <w:pPr>
              <w:pStyle w:val="afd"/>
              <w:shd w:val="clear" w:color="auto" w:fill="FFFFFF"/>
              <w:rPr>
                <w:sz w:val="22"/>
                <w:szCs w:val="22"/>
              </w:rPr>
            </w:pPr>
          </w:p>
          <w:p w:rsidR="00A9185F" w:rsidRDefault="00A9185F" w:rsidP="00661702">
            <w:pPr>
              <w:pStyle w:val="afd"/>
              <w:shd w:val="clear" w:color="auto" w:fill="FFFFFF"/>
              <w:rPr>
                <w:sz w:val="22"/>
                <w:szCs w:val="22"/>
              </w:rPr>
            </w:pPr>
          </w:p>
          <w:p w:rsidR="00A9185F" w:rsidRDefault="00A9185F" w:rsidP="00661702">
            <w:pPr>
              <w:pStyle w:val="afd"/>
              <w:shd w:val="clear" w:color="auto" w:fill="FFFFFF"/>
              <w:rPr>
                <w:sz w:val="22"/>
                <w:szCs w:val="22"/>
              </w:rPr>
            </w:pPr>
          </w:p>
          <w:p w:rsidR="00A9185F" w:rsidRDefault="00A9185F" w:rsidP="00661702">
            <w:pPr>
              <w:pStyle w:val="afd"/>
              <w:shd w:val="clear" w:color="auto" w:fill="FFFFFF"/>
              <w:rPr>
                <w:sz w:val="22"/>
                <w:szCs w:val="22"/>
              </w:rPr>
            </w:pPr>
          </w:p>
          <w:p w:rsidR="00A9185F" w:rsidRDefault="00A9185F" w:rsidP="00661702">
            <w:pPr>
              <w:pStyle w:val="afd"/>
              <w:shd w:val="clear" w:color="auto" w:fill="FFFFFF"/>
              <w:rPr>
                <w:sz w:val="22"/>
                <w:szCs w:val="22"/>
              </w:rPr>
            </w:pPr>
          </w:p>
          <w:p w:rsidR="00A9185F" w:rsidRDefault="00A9185F" w:rsidP="00661702">
            <w:pPr>
              <w:pStyle w:val="afd"/>
              <w:shd w:val="clear" w:color="auto" w:fill="FFFFFF"/>
              <w:rPr>
                <w:sz w:val="22"/>
                <w:szCs w:val="22"/>
              </w:rPr>
            </w:pPr>
          </w:p>
          <w:p w:rsidR="00A9185F" w:rsidRDefault="00A9185F" w:rsidP="00661702">
            <w:pPr>
              <w:pStyle w:val="afd"/>
              <w:shd w:val="clear" w:color="auto" w:fill="FFFFFF"/>
              <w:rPr>
                <w:sz w:val="22"/>
                <w:szCs w:val="22"/>
              </w:rPr>
            </w:pPr>
          </w:p>
          <w:p w:rsidR="00A9185F" w:rsidRDefault="00A9185F" w:rsidP="00661702">
            <w:pPr>
              <w:pStyle w:val="afd"/>
              <w:shd w:val="clear" w:color="auto" w:fill="FFFFFF"/>
              <w:rPr>
                <w:sz w:val="22"/>
                <w:szCs w:val="22"/>
              </w:rPr>
            </w:pPr>
          </w:p>
          <w:p w:rsidR="008B6D8F" w:rsidRPr="00661702" w:rsidRDefault="008B6D8F" w:rsidP="00577512">
            <w:pPr>
              <w:widowControl w:val="0"/>
              <w:autoSpaceDE w:val="0"/>
              <w:autoSpaceDN w:val="0"/>
              <w:adjustRightInd w:val="0"/>
              <w:rPr>
                <w:sz w:val="22"/>
                <w:szCs w:val="22"/>
              </w:rPr>
            </w:pPr>
          </w:p>
          <w:p w:rsidR="008B6D8F" w:rsidRPr="00661702" w:rsidRDefault="008B6D8F" w:rsidP="00577512">
            <w:pPr>
              <w:widowControl w:val="0"/>
              <w:autoSpaceDE w:val="0"/>
              <w:autoSpaceDN w:val="0"/>
              <w:adjustRightInd w:val="0"/>
              <w:rPr>
                <w:sz w:val="22"/>
                <w:szCs w:val="22"/>
              </w:rPr>
            </w:pPr>
          </w:p>
          <w:p w:rsidR="008B6D8F" w:rsidRPr="00661702" w:rsidRDefault="008B6D8F" w:rsidP="00577512">
            <w:pPr>
              <w:widowControl w:val="0"/>
              <w:autoSpaceDE w:val="0"/>
              <w:autoSpaceDN w:val="0"/>
              <w:adjustRightInd w:val="0"/>
              <w:rPr>
                <w:sz w:val="22"/>
                <w:szCs w:val="22"/>
              </w:rPr>
            </w:pPr>
          </w:p>
          <w:p w:rsidR="008B6D8F" w:rsidRPr="00661702" w:rsidRDefault="008B6D8F" w:rsidP="00577512">
            <w:pPr>
              <w:widowControl w:val="0"/>
              <w:autoSpaceDE w:val="0"/>
              <w:autoSpaceDN w:val="0"/>
              <w:adjustRightInd w:val="0"/>
              <w:ind w:hanging="70"/>
              <w:rPr>
                <w:sz w:val="22"/>
                <w:szCs w:val="22"/>
              </w:rPr>
            </w:pPr>
            <w:r w:rsidRPr="00661702">
              <w:rPr>
                <w:sz w:val="22"/>
                <w:szCs w:val="22"/>
              </w:rPr>
              <w:t xml:space="preserve">Подрядчик: </w:t>
            </w:r>
          </w:p>
          <w:p w:rsidR="008B6D8F" w:rsidRPr="00661702" w:rsidRDefault="008B6D8F" w:rsidP="00577512">
            <w:pPr>
              <w:widowControl w:val="0"/>
              <w:tabs>
                <w:tab w:val="left" w:pos="4455"/>
              </w:tabs>
              <w:autoSpaceDE w:val="0"/>
              <w:autoSpaceDN w:val="0"/>
              <w:adjustRightInd w:val="0"/>
              <w:rPr>
                <w:sz w:val="22"/>
                <w:szCs w:val="22"/>
              </w:rPr>
            </w:pPr>
          </w:p>
          <w:p w:rsidR="008B6D8F" w:rsidRDefault="008B6D8F" w:rsidP="00577512">
            <w:pPr>
              <w:widowControl w:val="0"/>
              <w:tabs>
                <w:tab w:val="left" w:pos="4455"/>
              </w:tabs>
              <w:autoSpaceDE w:val="0"/>
              <w:autoSpaceDN w:val="0"/>
              <w:adjustRightInd w:val="0"/>
              <w:rPr>
                <w:sz w:val="22"/>
                <w:szCs w:val="22"/>
              </w:rPr>
            </w:pPr>
          </w:p>
          <w:p w:rsidR="00A9185F" w:rsidRPr="00661702" w:rsidRDefault="00A9185F" w:rsidP="00577512">
            <w:pPr>
              <w:widowControl w:val="0"/>
              <w:tabs>
                <w:tab w:val="left" w:pos="4455"/>
              </w:tabs>
              <w:autoSpaceDE w:val="0"/>
              <w:autoSpaceDN w:val="0"/>
              <w:adjustRightInd w:val="0"/>
              <w:rPr>
                <w:sz w:val="22"/>
                <w:szCs w:val="22"/>
              </w:rPr>
            </w:pPr>
          </w:p>
          <w:p w:rsidR="0029387F" w:rsidRPr="00661702" w:rsidRDefault="008B6D8F" w:rsidP="00577512">
            <w:pPr>
              <w:widowControl w:val="0"/>
              <w:tabs>
                <w:tab w:val="left" w:pos="4455"/>
              </w:tabs>
              <w:autoSpaceDE w:val="0"/>
              <w:autoSpaceDN w:val="0"/>
              <w:adjustRightInd w:val="0"/>
              <w:rPr>
                <w:sz w:val="22"/>
                <w:szCs w:val="22"/>
              </w:rPr>
            </w:pPr>
            <w:r w:rsidRPr="00661702">
              <w:rPr>
                <w:sz w:val="22"/>
                <w:szCs w:val="22"/>
              </w:rPr>
              <w:t xml:space="preserve">__________________ </w:t>
            </w:r>
          </w:p>
          <w:p w:rsidR="008B6D8F" w:rsidRPr="00661702" w:rsidRDefault="008B6D8F" w:rsidP="00577512">
            <w:pPr>
              <w:widowControl w:val="0"/>
              <w:autoSpaceDE w:val="0"/>
              <w:autoSpaceDN w:val="0"/>
              <w:adjustRightInd w:val="0"/>
              <w:rPr>
                <w:sz w:val="22"/>
                <w:szCs w:val="22"/>
              </w:rPr>
            </w:pPr>
            <w:r w:rsidRPr="00661702">
              <w:rPr>
                <w:sz w:val="22"/>
                <w:szCs w:val="22"/>
              </w:rPr>
              <w:t xml:space="preserve">  М.П.</w:t>
            </w:r>
          </w:p>
          <w:p w:rsidR="008B6D8F" w:rsidRPr="00661702" w:rsidRDefault="008B6D8F" w:rsidP="00577512">
            <w:pPr>
              <w:widowControl w:val="0"/>
              <w:autoSpaceDE w:val="0"/>
              <w:autoSpaceDN w:val="0"/>
              <w:adjustRightInd w:val="0"/>
              <w:rPr>
                <w:sz w:val="22"/>
                <w:szCs w:val="22"/>
              </w:rPr>
            </w:pPr>
          </w:p>
        </w:tc>
      </w:tr>
    </w:tbl>
    <w:p w:rsidR="005910C1" w:rsidRDefault="005910C1" w:rsidP="005910C1">
      <w:pPr>
        <w:suppressAutoHyphens/>
        <w:contextualSpacing/>
        <w:jc w:val="center"/>
        <w:rPr>
          <w:rFonts w:eastAsia="Calibri"/>
          <w:b/>
          <w:bCs/>
          <w:kern w:val="3"/>
        </w:rPr>
      </w:pPr>
    </w:p>
    <w:sectPr w:rsidR="005910C1" w:rsidSect="00CB3B72">
      <w:pgSz w:w="11906" w:h="16838"/>
      <w:pgMar w:top="794" w:right="567" w:bottom="567" w:left="153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2BE6" w:rsidRDefault="00282BE6">
      <w:r>
        <w:separator/>
      </w:r>
    </w:p>
  </w:endnote>
  <w:endnote w:type="continuationSeparator" w:id="0">
    <w:p w:rsidR="00282BE6" w:rsidRDefault="00282B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2BE6" w:rsidRDefault="00282BE6">
      <w:r>
        <w:separator/>
      </w:r>
    </w:p>
  </w:footnote>
  <w:footnote w:type="continuationSeparator" w:id="0">
    <w:p w:rsidR="00282BE6" w:rsidRDefault="00282B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70D69"/>
    <w:multiLevelType w:val="multilevel"/>
    <w:tmpl w:val="6730F362"/>
    <w:lvl w:ilvl="0">
      <w:start w:val="6"/>
      <w:numFmt w:val="decimal"/>
      <w:lvlText w:val="%1."/>
      <w:lvlJc w:val="left"/>
      <w:pPr>
        <w:ind w:left="360" w:hanging="360"/>
      </w:pPr>
      <w:rPr>
        <w:rFonts w:hint="default"/>
        <w:b/>
      </w:rPr>
    </w:lvl>
    <w:lvl w:ilvl="1">
      <w:start w:val="1"/>
      <w:numFmt w:val="decimal"/>
      <w:lvlText w:val="%1.%2."/>
      <w:lvlJc w:val="left"/>
      <w:pPr>
        <w:ind w:left="1353"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5A543E2"/>
    <w:multiLevelType w:val="multilevel"/>
    <w:tmpl w:val="CF50E1FE"/>
    <w:lvl w:ilvl="0">
      <w:start w:val="8"/>
      <w:numFmt w:val="decimal"/>
      <w:lvlText w:val="%1."/>
      <w:lvlJc w:val="left"/>
      <w:pPr>
        <w:ind w:left="480" w:hanging="480"/>
      </w:pPr>
      <w:rPr>
        <w:rFonts w:hint="default"/>
      </w:rPr>
    </w:lvl>
    <w:lvl w:ilvl="1">
      <w:start w:val="12"/>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nsid w:val="0AA45AB8"/>
    <w:multiLevelType w:val="multilevel"/>
    <w:tmpl w:val="ED86C360"/>
    <w:lvl w:ilvl="0">
      <w:start w:val="14"/>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0C95704E"/>
    <w:multiLevelType w:val="multilevel"/>
    <w:tmpl w:val="7A1867B8"/>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4">
    <w:nsid w:val="1C174A48"/>
    <w:multiLevelType w:val="hybridMultilevel"/>
    <w:tmpl w:val="D2242B56"/>
    <w:lvl w:ilvl="0" w:tplc="2AC660D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D075895"/>
    <w:multiLevelType w:val="multilevel"/>
    <w:tmpl w:val="4B5221AE"/>
    <w:lvl w:ilvl="0">
      <w:start w:val="8"/>
      <w:numFmt w:val="decimal"/>
      <w:lvlText w:val="%1."/>
      <w:lvlJc w:val="left"/>
      <w:pPr>
        <w:ind w:left="1778" w:hanging="360"/>
      </w:pPr>
      <w:rPr>
        <w:rFonts w:hint="default"/>
      </w:rPr>
    </w:lvl>
    <w:lvl w:ilvl="1">
      <w:start w:val="9"/>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31A00C26"/>
    <w:multiLevelType w:val="hybridMultilevel"/>
    <w:tmpl w:val="339EA92C"/>
    <w:lvl w:ilvl="0" w:tplc="1E54E26E">
      <w:start w:val="3"/>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336D17B4"/>
    <w:multiLevelType w:val="multilevel"/>
    <w:tmpl w:val="122CA04E"/>
    <w:lvl w:ilvl="0">
      <w:start w:val="15"/>
      <w:numFmt w:val="decimal"/>
      <w:lvlText w:val="%1."/>
      <w:lvlJc w:val="left"/>
      <w:pPr>
        <w:ind w:left="480" w:hanging="480"/>
      </w:pPr>
      <w:rPr>
        <w:rFonts w:hint="default"/>
      </w:rPr>
    </w:lvl>
    <w:lvl w:ilvl="1">
      <w:start w:val="3"/>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8">
    <w:nsid w:val="359F56A2"/>
    <w:multiLevelType w:val="multilevel"/>
    <w:tmpl w:val="7324A8FC"/>
    <w:lvl w:ilvl="0">
      <w:start w:val="1"/>
      <w:numFmt w:val="decimal"/>
      <w:lvlText w:val="%1."/>
      <w:lvlJc w:val="left"/>
      <w:pPr>
        <w:ind w:left="1080" w:hanging="360"/>
      </w:pPr>
      <w:rPr>
        <w:rFonts w:cs="Times New Roman" w:hint="default"/>
        <w:b/>
      </w:rPr>
    </w:lvl>
    <w:lvl w:ilvl="1">
      <w:start w:val="1"/>
      <w:numFmt w:val="decimal"/>
      <w:isLgl/>
      <w:lvlText w:val="%1.%2."/>
      <w:lvlJc w:val="left"/>
      <w:pPr>
        <w:ind w:left="1260" w:hanging="1260"/>
      </w:pPr>
      <w:rPr>
        <w:rFonts w:ascii="Times New Roman" w:hAnsi="Times New Roman" w:cs="Times New Roman" w:hint="default"/>
      </w:rPr>
    </w:lvl>
    <w:lvl w:ilvl="2">
      <w:start w:val="1"/>
      <w:numFmt w:val="decimal"/>
      <w:isLgl/>
      <w:lvlText w:val="%1.%2.%3."/>
      <w:lvlJc w:val="left"/>
      <w:pPr>
        <w:ind w:left="1260" w:hanging="1260"/>
      </w:pPr>
      <w:rPr>
        <w:rFonts w:ascii="Times New Roman" w:hAnsi="Times New Roman" w:cs="Times New Roman" w:hint="default"/>
        <w:b w:val="0"/>
      </w:rPr>
    </w:lvl>
    <w:lvl w:ilvl="3">
      <w:start w:val="1"/>
      <w:numFmt w:val="decimal"/>
      <w:isLgl/>
      <w:lvlText w:val="%1.%2.%3.%4."/>
      <w:lvlJc w:val="left"/>
      <w:pPr>
        <w:ind w:left="1980" w:hanging="1260"/>
      </w:pPr>
      <w:rPr>
        <w:rFonts w:ascii="Times New Roman" w:hAnsi="Times New Roman" w:cs="Times New Roman" w:hint="default"/>
      </w:rPr>
    </w:lvl>
    <w:lvl w:ilvl="4">
      <w:start w:val="1"/>
      <w:numFmt w:val="decimal"/>
      <w:isLgl/>
      <w:lvlText w:val="%1.%2.%3.%4.%5."/>
      <w:lvlJc w:val="left"/>
      <w:pPr>
        <w:ind w:left="1980" w:hanging="1260"/>
      </w:pPr>
      <w:rPr>
        <w:rFonts w:ascii="Times New Roman" w:hAnsi="Times New Roman" w:cs="Times New Roman" w:hint="default"/>
      </w:rPr>
    </w:lvl>
    <w:lvl w:ilvl="5">
      <w:start w:val="1"/>
      <w:numFmt w:val="decimal"/>
      <w:isLgl/>
      <w:lvlText w:val="%1.%2.%3.%4.%5.%6."/>
      <w:lvlJc w:val="left"/>
      <w:pPr>
        <w:ind w:left="1980" w:hanging="1260"/>
      </w:pPr>
      <w:rPr>
        <w:rFonts w:ascii="Times New Roman" w:hAnsi="Times New Roman" w:cs="Times New Roman" w:hint="default"/>
      </w:rPr>
    </w:lvl>
    <w:lvl w:ilvl="6">
      <w:start w:val="1"/>
      <w:numFmt w:val="decimal"/>
      <w:isLgl/>
      <w:lvlText w:val="%1.%2.%3.%4.%5.%6.%7."/>
      <w:lvlJc w:val="left"/>
      <w:pPr>
        <w:ind w:left="2160" w:hanging="1440"/>
      </w:pPr>
      <w:rPr>
        <w:rFonts w:ascii="Times New Roman" w:hAnsi="Times New Roman" w:cs="Times New Roman" w:hint="default"/>
      </w:rPr>
    </w:lvl>
    <w:lvl w:ilvl="7">
      <w:start w:val="1"/>
      <w:numFmt w:val="decimal"/>
      <w:isLgl/>
      <w:lvlText w:val="%1.%2.%3.%4.%5.%6.%7.%8."/>
      <w:lvlJc w:val="left"/>
      <w:pPr>
        <w:ind w:left="2160" w:hanging="1440"/>
      </w:pPr>
      <w:rPr>
        <w:rFonts w:ascii="Times New Roman" w:hAnsi="Times New Roman" w:cs="Times New Roman" w:hint="default"/>
      </w:rPr>
    </w:lvl>
    <w:lvl w:ilvl="8">
      <w:start w:val="1"/>
      <w:numFmt w:val="decimal"/>
      <w:isLgl/>
      <w:lvlText w:val="%1.%2.%3.%4.%5.%6.%7.%8.%9."/>
      <w:lvlJc w:val="left"/>
      <w:pPr>
        <w:ind w:left="2520" w:hanging="1800"/>
      </w:pPr>
      <w:rPr>
        <w:rFonts w:ascii="Times New Roman" w:hAnsi="Times New Roman" w:cs="Times New Roman" w:hint="default"/>
      </w:rPr>
    </w:lvl>
  </w:abstractNum>
  <w:abstractNum w:abstractNumId="9">
    <w:nsid w:val="3A591CD3"/>
    <w:multiLevelType w:val="multilevel"/>
    <w:tmpl w:val="F3CEEF56"/>
    <w:lvl w:ilvl="0">
      <w:start w:val="14"/>
      <w:numFmt w:val="decimal"/>
      <w:lvlText w:val="%1."/>
      <w:lvlJc w:val="left"/>
      <w:pPr>
        <w:ind w:left="480" w:hanging="480"/>
      </w:pPr>
      <w:rPr>
        <w:rFonts w:hint="default"/>
      </w:rPr>
    </w:lvl>
    <w:lvl w:ilvl="1">
      <w:start w:val="4"/>
      <w:numFmt w:val="decimal"/>
      <w:lvlText w:val="%1.%2."/>
      <w:lvlJc w:val="left"/>
      <w:pPr>
        <w:ind w:left="1473"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0">
    <w:nsid w:val="3B957752"/>
    <w:multiLevelType w:val="multilevel"/>
    <w:tmpl w:val="8EA022C0"/>
    <w:lvl w:ilvl="0">
      <w:start w:val="8"/>
      <w:numFmt w:val="decimal"/>
      <w:lvlText w:val="%1"/>
      <w:lvlJc w:val="left"/>
      <w:pPr>
        <w:ind w:left="420" w:hanging="420"/>
      </w:pPr>
      <w:rPr>
        <w:rFonts w:hint="default"/>
      </w:rPr>
    </w:lvl>
    <w:lvl w:ilvl="1">
      <w:start w:val="13"/>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40C5118D"/>
    <w:multiLevelType w:val="multilevel"/>
    <w:tmpl w:val="1BB0929A"/>
    <w:lvl w:ilvl="0">
      <w:start w:val="14"/>
      <w:numFmt w:val="decimal"/>
      <w:lvlText w:val="%1."/>
      <w:lvlJc w:val="left"/>
      <w:pPr>
        <w:ind w:left="480" w:hanging="480"/>
      </w:pPr>
      <w:rPr>
        <w:rFonts w:hint="default"/>
      </w:rPr>
    </w:lvl>
    <w:lvl w:ilvl="1">
      <w:start w:val="4"/>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4E0259BB"/>
    <w:multiLevelType w:val="multilevel"/>
    <w:tmpl w:val="4AB801EE"/>
    <w:lvl w:ilvl="0">
      <w:start w:val="14"/>
      <w:numFmt w:val="decimal"/>
      <w:lvlText w:val="%1"/>
      <w:lvlJc w:val="left"/>
      <w:pPr>
        <w:ind w:left="420" w:hanging="420"/>
      </w:pPr>
      <w:rPr>
        <w:rFonts w:hint="default"/>
      </w:rPr>
    </w:lvl>
    <w:lvl w:ilvl="1">
      <w:start w:val="3"/>
      <w:numFmt w:val="decimal"/>
      <w:lvlText w:val="%1.%2"/>
      <w:lvlJc w:val="left"/>
      <w:pPr>
        <w:ind w:left="988" w:hanging="4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3">
    <w:nsid w:val="54894DD8"/>
    <w:multiLevelType w:val="multilevel"/>
    <w:tmpl w:val="4D32CFE8"/>
    <w:lvl w:ilvl="0">
      <w:start w:val="10"/>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4">
    <w:nsid w:val="5B411161"/>
    <w:multiLevelType w:val="multilevel"/>
    <w:tmpl w:val="413C035E"/>
    <w:lvl w:ilvl="0">
      <w:start w:val="1"/>
      <w:numFmt w:val="decimal"/>
      <w:lvlText w:val="%1."/>
      <w:lvlJc w:val="left"/>
      <w:pPr>
        <w:ind w:left="1260" w:hanging="360"/>
      </w:pPr>
      <w:rPr>
        <w:rFonts w:hint="default"/>
        <w:b/>
      </w:rPr>
    </w:lvl>
    <w:lvl w:ilvl="1">
      <w:start w:val="1"/>
      <w:numFmt w:val="decimal"/>
      <w:isLgl/>
      <w:lvlText w:val="%1.%2."/>
      <w:lvlJc w:val="left"/>
      <w:pPr>
        <w:ind w:left="2040" w:hanging="1140"/>
      </w:pPr>
      <w:rPr>
        <w:rFonts w:hint="default"/>
      </w:rPr>
    </w:lvl>
    <w:lvl w:ilvl="2">
      <w:start w:val="1"/>
      <w:numFmt w:val="decimal"/>
      <w:isLgl/>
      <w:lvlText w:val="%1.%2.%3."/>
      <w:lvlJc w:val="left"/>
      <w:pPr>
        <w:ind w:left="2040" w:hanging="1140"/>
      </w:pPr>
      <w:rPr>
        <w:rFonts w:hint="default"/>
      </w:rPr>
    </w:lvl>
    <w:lvl w:ilvl="3">
      <w:start w:val="1"/>
      <w:numFmt w:val="decimal"/>
      <w:isLgl/>
      <w:lvlText w:val="%1.%2.%3.%4."/>
      <w:lvlJc w:val="left"/>
      <w:pPr>
        <w:ind w:left="2040" w:hanging="1140"/>
      </w:pPr>
      <w:rPr>
        <w:rFonts w:hint="default"/>
      </w:rPr>
    </w:lvl>
    <w:lvl w:ilvl="4">
      <w:start w:val="1"/>
      <w:numFmt w:val="decimal"/>
      <w:isLgl/>
      <w:lvlText w:val="%1.%2.%3.%4.%5."/>
      <w:lvlJc w:val="left"/>
      <w:pPr>
        <w:ind w:left="2040" w:hanging="1140"/>
      </w:pPr>
      <w:rPr>
        <w:rFonts w:hint="default"/>
      </w:rPr>
    </w:lvl>
    <w:lvl w:ilvl="5">
      <w:start w:val="1"/>
      <w:numFmt w:val="decimal"/>
      <w:isLgl/>
      <w:lvlText w:val="%1.%2.%3.%4.%5.%6."/>
      <w:lvlJc w:val="left"/>
      <w:pPr>
        <w:ind w:left="2040" w:hanging="114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5">
    <w:nsid w:val="5F5A5673"/>
    <w:multiLevelType w:val="multilevel"/>
    <w:tmpl w:val="6C7E8440"/>
    <w:lvl w:ilvl="0">
      <w:start w:val="1"/>
      <w:numFmt w:val="decimal"/>
      <w:pStyle w:val="a"/>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6">
    <w:nsid w:val="61ED0041"/>
    <w:multiLevelType w:val="multilevel"/>
    <w:tmpl w:val="28D4B280"/>
    <w:lvl w:ilvl="0">
      <w:start w:val="2"/>
      <w:numFmt w:val="decimal"/>
      <w:lvlText w:val="%1."/>
      <w:lvlJc w:val="left"/>
      <w:pPr>
        <w:ind w:left="1260" w:hanging="360"/>
      </w:pPr>
      <w:rPr>
        <w:rFonts w:hint="default"/>
        <w:b/>
      </w:rPr>
    </w:lvl>
    <w:lvl w:ilvl="1">
      <w:start w:val="1"/>
      <w:numFmt w:val="decimal"/>
      <w:isLgl/>
      <w:lvlText w:val="%1.%2."/>
      <w:lvlJc w:val="left"/>
      <w:pPr>
        <w:ind w:left="2040" w:hanging="1140"/>
      </w:pPr>
      <w:rPr>
        <w:rFonts w:hint="default"/>
      </w:rPr>
    </w:lvl>
    <w:lvl w:ilvl="2">
      <w:start w:val="1"/>
      <w:numFmt w:val="decimal"/>
      <w:isLgl/>
      <w:lvlText w:val="%1.%2.%3."/>
      <w:lvlJc w:val="left"/>
      <w:pPr>
        <w:ind w:left="2040" w:hanging="1140"/>
      </w:pPr>
      <w:rPr>
        <w:rFonts w:hint="default"/>
      </w:rPr>
    </w:lvl>
    <w:lvl w:ilvl="3">
      <w:start w:val="1"/>
      <w:numFmt w:val="decimal"/>
      <w:isLgl/>
      <w:lvlText w:val="%1.%2.%3.%4."/>
      <w:lvlJc w:val="left"/>
      <w:pPr>
        <w:ind w:left="2040" w:hanging="1140"/>
      </w:pPr>
      <w:rPr>
        <w:rFonts w:hint="default"/>
      </w:rPr>
    </w:lvl>
    <w:lvl w:ilvl="4">
      <w:start w:val="1"/>
      <w:numFmt w:val="decimal"/>
      <w:isLgl/>
      <w:lvlText w:val="%1.%2.%3.%4.%5."/>
      <w:lvlJc w:val="left"/>
      <w:pPr>
        <w:ind w:left="2040" w:hanging="1140"/>
      </w:pPr>
      <w:rPr>
        <w:rFonts w:hint="default"/>
      </w:rPr>
    </w:lvl>
    <w:lvl w:ilvl="5">
      <w:start w:val="1"/>
      <w:numFmt w:val="decimal"/>
      <w:isLgl/>
      <w:lvlText w:val="%1.%2.%3.%4.%5.%6."/>
      <w:lvlJc w:val="left"/>
      <w:pPr>
        <w:ind w:left="2040" w:hanging="114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7">
    <w:nsid w:val="69BC15F5"/>
    <w:multiLevelType w:val="multilevel"/>
    <w:tmpl w:val="F6828786"/>
    <w:lvl w:ilvl="0">
      <w:start w:val="5"/>
      <w:numFmt w:val="decimal"/>
      <w:lvlText w:val="%1."/>
      <w:lvlJc w:val="left"/>
      <w:pPr>
        <w:ind w:left="360" w:hanging="360"/>
      </w:pPr>
      <w:rPr>
        <w:rFonts w:hint="default"/>
      </w:rPr>
    </w:lvl>
    <w:lvl w:ilvl="1">
      <w:start w:val="2"/>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8">
    <w:nsid w:val="74B359C3"/>
    <w:multiLevelType w:val="multilevel"/>
    <w:tmpl w:val="B55657A8"/>
    <w:lvl w:ilvl="0">
      <w:start w:val="5"/>
      <w:numFmt w:val="decimal"/>
      <w:lvlText w:val="%1."/>
      <w:lvlJc w:val="left"/>
      <w:pPr>
        <w:ind w:left="540" w:hanging="540"/>
      </w:pPr>
      <w:rPr>
        <w:rFonts w:hint="default"/>
      </w:rPr>
    </w:lvl>
    <w:lvl w:ilvl="1">
      <w:start w:val="4"/>
      <w:numFmt w:val="decimal"/>
      <w:lvlText w:val="%1.%2."/>
      <w:lvlJc w:val="left"/>
      <w:pPr>
        <w:ind w:left="132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9">
    <w:nsid w:val="7C5175D4"/>
    <w:multiLevelType w:val="multilevel"/>
    <w:tmpl w:val="FC0039A6"/>
    <w:lvl w:ilvl="0">
      <w:start w:val="1"/>
      <w:numFmt w:val="decimal"/>
      <w:lvlText w:val="%1."/>
      <w:lvlJc w:val="left"/>
      <w:pPr>
        <w:ind w:left="1260" w:hanging="360"/>
      </w:pPr>
      <w:rPr>
        <w:rFonts w:hint="default"/>
        <w:b/>
      </w:rPr>
    </w:lvl>
    <w:lvl w:ilvl="1">
      <w:start w:val="1"/>
      <w:numFmt w:val="decimal"/>
      <w:isLgl/>
      <w:lvlText w:val="%1.%2."/>
      <w:lvlJc w:val="left"/>
      <w:pPr>
        <w:ind w:left="2040" w:hanging="1140"/>
      </w:pPr>
      <w:rPr>
        <w:rFonts w:hint="default"/>
      </w:rPr>
    </w:lvl>
    <w:lvl w:ilvl="2">
      <w:start w:val="1"/>
      <w:numFmt w:val="decimal"/>
      <w:isLgl/>
      <w:lvlText w:val="%1.%2.%3."/>
      <w:lvlJc w:val="left"/>
      <w:pPr>
        <w:ind w:left="2040" w:hanging="1140"/>
      </w:pPr>
      <w:rPr>
        <w:rFonts w:hint="default"/>
      </w:rPr>
    </w:lvl>
    <w:lvl w:ilvl="3">
      <w:start w:val="1"/>
      <w:numFmt w:val="decimal"/>
      <w:isLgl/>
      <w:lvlText w:val="%1.%2.%3.%4."/>
      <w:lvlJc w:val="left"/>
      <w:pPr>
        <w:ind w:left="2040" w:hanging="1140"/>
      </w:pPr>
      <w:rPr>
        <w:rFonts w:hint="default"/>
      </w:rPr>
    </w:lvl>
    <w:lvl w:ilvl="4">
      <w:start w:val="1"/>
      <w:numFmt w:val="decimal"/>
      <w:isLgl/>
      <w:lvlText w:val="%1.%2.%3.%4.%5."/>
      <w:lvlJc w:val="left"/>
      <w:pPr>
        <w:ind w:left="2040" w:hanging="1140"/>
      </w:pPr>
      <w:rPr>
        <w:rFonts w:hint="default"/>
      </w:rPr>
    </w:lvl>
    <w:lvl w:ilvl="5">
      <w:start w:val="1"/>
      <w:numFmt w:val="decimal"/>
      <w:isLgl/>
      <w:lvlText w:val="%1.%2.%3.%4.%5.%6."/>
      <w:lvlJc w:val="left"/>
      <w:pPr>
        <w:ind w:left="2040" w:hanging="114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20">
    <w:nsid w:val="7CF87BCB"/>
    <w:multiLevelType w:val="multilevel"/>
    <w:tmpl w:val="C79E71B6"/>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7EA84E93"/>
    <w:multiLevelType w:val="hybridMultilevel"/>
    <w:tmpl w:val="3C4CA8CA"/>
    <w:lvl w:ilvl="0" w:tplc="C9461088">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FA81C04"/>
    <w:multiLevelType w:val="multilevel"/>
    <w:tmpl w:val="034613B4"/>
    <w:lvl w:ilvl="0">
      <w:start w:val="2"/>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8"/>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2"/>
  </w:num>
  <w:num w:numId="5">
    <w:abstractNumId w:val="3"/>
  </w:num>
  <w:num w:numId="6">
    <w:abstractNumId w:val="17"/>
  </w:num>
  <w:num w:numId="7">
    <w:abstractNumId w:val="0"/>
  </w:num>
  <w:num w:numId="8">
    <w:abstractNumId w:val="5"/>
  </w:num>
  <w:num w:numId="9">
    <w:abstractNumId w:val="20"/>
  </w:num>
  <w:num w:numId="10">
    <w:abstractNumId w:val="2"/>
  </w:num>
  <w:num w:numId="11">
    <w:abstractNumId w:val="1"/>
  </w:num>
  <w:num w:numId="12">
    <w:abstractNumId w:val="10"/>
  </w:num>
  <w:num w:numId="13">
    <w:abstractNumId w:val="13"/>
  </w:num>
  <w:num w:numId="14">
    <w:abstractNumId w:val="14"/>
  </w:num>
  <w:num w:numId="15">
    <w:abstractNumId w:val="16"/>
  </w:num>
  <w:num w:numId="16">
    <w:abstractNumId w:val="19"/>
  </w:num>
  <w:num w:numId="17">
    <w:abstractNumId w:val="18"/>
  </w:num>
  <w:num w:numId="18">
    <w:abstractNumId w:val="7"/>
  </w:num>
  <w:num w:numId="19">
    <w:abstractNumId w:val="9"/>
  </w:num>
  <w:num w:numId="20">
    <w:abstractNumId w:val="11"/>
  </w:num>
  <w:num w:numId="21">
    <w:abstractNumId w:val="21"/>
  </w:num>
  <w:num w:numId="22">
    <w:abstractNumId w:val="6"/>
  </w:num>
  <w:num w:numId="23">
    <w:abstractNumId w:val="12"/>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rsids>
    <w:rsidRoot w:val="00EB5FAC"/>
    <w:rsid w:val="000009ED"/>
    <w:rsid w:val="00000B87"/>
    <w:rsid w:val="00001662"/>
    <w:rsid w:val="00001B1B"/>
    <w:rsid w:val="00001E47"/>
    <w:rsid w:val="00002064"/>
    <w:rsid w:val="00002315"/>
    <w:rsid w:val="000027AD"/>
    <w:rsid w:val="00002BD6"/>
    <w:rsid w:val="00004B7E"/>
    <w:rsid w:val="0000612E"/>
    <w:rsid w:val="00006687"/>
    <w:rsid w:val="00007756"/>
    <w:rsid w:val="00007785"/>
    <w:rsid w:val="00007BDE"/>
    <w:rsid w:val="00010627"/>
    <w:rsid w:val="0001126F"/>
    <w:rsid w:val="00011E7E"/>
    <w:rsid w:val="00011EF0"/>
    <w:rsid w:val="00012A12"/>
    <w:rsid w:val="00012EE6"/>
    <w:rsid w:val="00013164"/>
    <w:rsid w:val="00014084"/>
    <w:rsid w:val="00014601"/>
    <w:rsid w:val="000147B6"/>
    <w:rsid w:val="00014C87"/>
    <w:rsid w:val="000153F0"/>
    <w:rsid w:val="00015B29"/>
    <w:rsid w:val="00016708"/>
    <w:rsid w:val="0001728D"/>
    <w:rsid w:val="00017902"/>
    <w:rsid w:val="000217F8"/>
    <w:rsid w:val="000224CF"/>
    <w:rsid w:val="000237D5"/>
    <w:rsid w:val="000248BD"/>
    <w:rsid w:val="00025BDF"/>
    <w:rsid w:val="00027C88"/>
    <w:rsid w:val="00030024"/>
    <w:rsid w:val="00030D84"/>
    <w:rsid w:val="00030DFE"/>
    <w:rsid w:val="00031F3A"/>
    <w:rsid w:val="000326D8"/>
    <w:rsid w:val="000343E6"/>
    <w:rsid w:val="0003572E"/>
    <w:rsid w:val="00035900"/>
    <w:rsid w:val="00035DE3"/>
    <w:rsid w:val="00036705"/>
    <w:rsid w:val="00036BFB"/>
    <w:rsid w:val="0003734D"/>
    <w:rsid w:val="00040284"/>
    <w:rsid w:val="0004242A"/>
    <w:rsid w:val="00042E10"/>
    <w:rsid w:val="000441F7"/>
    <w:rsid w:val="0004420F"/>
    <w:rsid w:val="00044876"/>
    <w:rsid w:val="000453BA"/>
    <w:rsid w:val="00045C3F"/>
    <w:rsid w:val="000519CA"/>
    <w:rsid w:val="00052001"/>
    <w:rsid w:val="000529C5"/>
    <w:rsid w:val="000533A3"/>
    <w:rsid w:val="000533E6"/>
    <w:rsid w:val="00054334"/>
    <w:rsid w:val="000552FD"/>
    <w:rsid w:val="00055338"/>
    <w:rsid w:val="00055AB2"/>
    <w:rsid w:val="000565D5"/>
    <w:rsid w:val="000574D2"/>
    <w:rsid w:val="0005779E"/>
    <w:rsid w:val="000601F4"/>
    <w:rsid w:val="00060CD7"/>
    <w:rsid w:val="00060D61"/>
    <w:rsid w:val="00061177"/>
    <w:rsid w:val="00062143"/>
    <w:rsid w:val="000627A6"/>
    <w:rsid w:val="00062B21"/>
    <w:rsid w:val="00062F65"/>
    <w:rsid w:val="00063633"/>
    <w:rsid w:val="000641C8"/>
    <w:rsid w:val="000647FE"/>
    <w:rsid w:val="00065012"/>
    <w:rsid w:val="00065529"/>
    <w:rsid w:val="00065DF0"/>
    <w:rsid w:val="0006693E"/>
    <w:rsid w:val="00066964"/>
    <w:rsid w:val="00066CFF"/>
    <w:rsid w:val="00070142"/>
    <w:rsid w:val="0007032B"/>
    <w:rsid w:val="00070523"/>
    <w:rsid w:val="00070FCA"/>
    <w:rsid w:val="000719BE"/>
    <w:rsid w:val="0007218B"/>
    <w:rsid w:val="00073360"/>
    <w:rsid w:val="000733B6"/>
    <w:rsid w:val="00073DF0"/>
    <w:rsid w:val="000740C2"/>
    <w:rsid w:val="0007595C"/>
    <w:rsid w:val="00076281"/>
    <w:rsid w:val="000774D5"/>
    <w:rsid w:val="00077C42"/>
    <w:rsid w:val="00080673"/>
    <w:rsid w:val="000813D4"/>
    <w:rsid w:val="0008158A"/>
    <w:rsid w:val="00084456"/>
    <w:rsid w:val="0008493D"/>
    <w:rsid w:val="00084C47"/>
    <w:rsid w:val="000850AC"/>
    <w:rsid w:val="000874EB"/>
    <w:rsid w:val="00087690"/>
    <w:rsid w:val="00087ACD"/>
    <w:rsid w:val="00090951"/>
    <w:rsid w:val="00090B68"/>
    <w:rsid w:val="0009123B"/>
    <w:rsid w:val="000922BD"/>
    <w:rsid w:val="00094C95"/>
    <w:rsid w:val="0009621F"/>
    <w:rsid w:val="00096757"/>
    <w:rsid w:val="000A00D3"/>
    <w:rsid w:val="000A0225"/>
    <w:rsid w:val="000A03E6"/>
    <w:rsid w:val="000A0411"/>
    <w:rsid w:val="000A0593"/>
    <w:rsid w:val="000A0DEE"/>
    <w:rsid w:val="000A0E06"/>
    <w:rsid w:val="000A11D9"/>
    <w:rsid w:val="000A1276"/>
    <w:rsid w:val="000A2B83"/>
    <w:rsid w:val="000A3723"/>
    <w:rsid w:val="000A3C1B"/>
    <w:rsid w:val="000A45B0"/>
    <w:rsid w:val="000A57CF"/>
    <w:rsid w:val="000A6E4E"/>
    <w:rsid w:val="000B0FEF"/>
    <w:rsid w:val="000B12EA"/>
    <w:rsid w:val="000B2D05"/>
    <w:rsid w:val="000B35C4"/>
    <w:rsid w:val="000B3800"/>
    <w:rsid w:val="000B51B4"/>
    <w:rsid w:val="000B67BC"/>
    <w:rsid w:val="000B6F08"/>
    <w:rsid w:val="000B75A2"/>
    <w:rsid w:val="000C0640"/>
    <w:rsid w:val="000C0ED0"/>
    <w:rsid w:val="000C1130"/>
    <w:rsid w:val="000C12B9"/>
    <w:rsid w:val="000C1663"/>
    <w:rsid w:val="000C3080"/>
    <w:rsid w:val="000C4058"/>
    <w:rsid w:val="000C4989"/>
    <w:rsid w:val="000C60AD"/>
    <w:rsid w:val="000C6495"/>
    <w:rsid w:val="000C7B13"/>
    <w:rsid w:val="000C7C0F"/>
    <w:rsid w:val="000D0886"/>
    <w:rsid w:val="000D0BC9"/>
    <w:rsid w:val="000D1394"/>
    <w:rsid w:val="000D19FB"/>
    <w:rsid w:val="000D275C"/>
    <w:rsid w:val="000D2F8A"/>
    <w:rsid w:val="000D349E"/>
    <w:rsid w:val="000D3754"/>
    <w:rsid w:val="000D3AFA"/>
    <w:rsid w:val="000D4063"/>
    <w:rsid w:val="000D48CF"/>
    <w:rsid w:val="000D68B4"/>
    <w:rsid w:val="000D77D7"/>
    <w:rsid w:val="000E0272"/>
    <w:rsid w:val="000E0BEB"/>
    <w:rsid w:val="000E131E"/>
    <w:rsid w:val="000E2F9C"/>
    <w:rsid w:val="000E38D3"/>
    <w:rsid w:val="000E5E7D"/>
    <w:rsid w:val="000E6874"/>
    <w:rsid w:val="000E76E2"/>
    <w:rsid w:val="000E7705"/>
    <w:rsid w:val="000E78C5"/>
    <w:rsid w:val="000F0192"/>
    <w:rsid w:val="000F04EE"/>
    <w:rsid w:val="000F12F4"/>
    <w:rsid w:val="000F1F39"/>
    <w:rsid w:val="000F2361"/>
    <w:rsid w:val="000F3439"/>
    <w:rsid w:val="000F3605"/>
    <w:rsid w:val="000F3B16"/>
    <w:rsid w:val="000F41B8"/>
    <w:rsid w:val="000F5690"/>
    <w:rsid w:val="000F6DBA"/>
    <w:rsid w:val="000F746B"/>
    <w:rsid w:val="000F7CA6"/>
    <w:rsid w:val="00100A34"/>
    <w:rsid w:val="00100A7E"/>
    <w:rsid w:val="001014ED"/>
    <w:rsid w:val="00101708"/>
    <w:rsid w:val="00102C67"/>
    <w:rsid w:val="0010441A"/>
    <w:rsid w:val="00105348"/>
    <w:rsid w:val="0010555E"/>
    <w:rsid w:val="00106127"/>
    <w:rsid w:val="00106B4A"/>
    <w:rsid w:val="00107CAD"/>
    <w:rsid w:val="00110DB8"/>
    <w:rsid w:val="00111955"/>
    <w:rsid w:val="00112664"/>
    <w:rsid w:val="00112E0B"/>
    <w:rsid w:val="00113A35"/>
    <w:rsid w:val="00113F18"/>
    <w:rsid w:val="00115408"/>
    <w:rsid w:val="00115453"/>
    <w:rsid w:val="00115DE1"/>
    <w:rsid w:val="001167AD"/>
    <w:rsid w:val="001171F0"/>
    <w:rsid w:val="00120789"/>
    <w:rsid w:val="0012179F"/>
    <w:rsid w:val="00122A4D"/>
    <w:rsid w:val="001236C5"/>
    <w:rsid w:val="00124209"/>
    <w:rsid w:val="00124B68"/>
    <w:rsid w:val="00125052"/>
    <w:rsid w:val="00125AC1"/>
    <w:rsid w:val="00125BBC"/>
    <w:rsid w:val="00125CF6"/>
    <w:rsid w:val="0012602D"/>
    <w:rsid w:val="001269EE"/>
    <w:rsid w:val="00127159"/>
    <w:rsid w:val="001271DA"/>
    <w:rsid w:val="0013049D"/>
    <w:rsid w:val="00130850"/>
    <w:rsid w:val="00130AF6"/>
    <w:rsid w:val="00131084"/>
    <w:rsid w:val="00131C1F"/>
    <w:rsid w:val="00133473"/>
    <w:rsid w:val="00133790"/>
    <w:rsid w:val="00133B51"/>
    <w:rsid w:val="00133B99"/>
    <w:rsid w:val="001349C9"/>
    <w:rsid w:val="00135162"/>
    <w:rsid w:val="0013569B"/>
    <w:rsid w:val="00135734"/>
    <w:rsid w:val="00137759"/>
    <w:rsid w:val="00137E80"/>
    <w:rsid w:val="00141BB4"/>
    <w:rsid w:val="00142738"/>
    <w:rsid w:val="0014332F"/>
    <w:rsid w:val="00143F34"/>
    <w:rsid w:val="00145C60"/>
    <w:rsid w:val="00146BA0"/>
    <w:rsid w:val="00146FA0"/>
    <w:rsid w:val="00147CB9"/>
    <w:rsid w:val="00152797"/>
    <w:rsid w:val="00152AD4"/>
    <w:rsid w:val="00153316"/>
    <w:rsid w:val="001533EF"/>
    <w:rsid w:val="00153E44"/>
    <w:rsid w:val="0015489A"/>
    <w:rsid w:val="0015512E"/>
    <w:rsid w:val="001554F5"/>
    <w:rsid w:val="0015627D"/>
    <w:rsid w:val="00157C62"/>
    <w:rsid w:val="00160501"/>
    <w:rsid w:val="001608BB"/>
    <w:rsid w:val="00160A3C"/>
    <w:rsid w:val="00160CCC"/>
    <w:rsid w:val="00162AFE"/>
    <w:rsid w:val="001636A7"/>
    <w:rsid w:val="00163A26"/>
    <w:rsid w:val="00164A1C"/>
    <w:rsid w:val="00164FF3"/>
    <w:rsid w:val="00165FD2"/>
    <w:rsid w:val="001661A2"/>
    <w:rsid w:val="001674FD"/>
    <w:rsid w:val="001675EC"/>
    <w:rsid w:val="00167A26"/>
    <w:rsid w:val="00167C01"/>
    <w:rsid w:val="00171294"/>
    <w:rsid w:val="0017269A"/>
    <w:rsid w:val="00173784"/>
    <w:rsid w:val="00173A31"/>
    <w:rsid w:val="001740AF"/>
    <w:rsid w:val="00174163"/>
    <w:rsid w:val="0017441F"/>
    <w:rsid w:val="00174630"/>
    <w:rsid w:val="00174B3A"/>
    <w:rsid w:val="00175390"/>
    <w:rsid w:val="00175DF0"/>
    <w:rsid w:val="001761A5"/>
    <w:rsid w:val="001768D3"/>
    <w:rsid w:val="0018035A"/>
    <w:rsid w:val="00181623"/>
    <w:rsid w:val="00182074"/>
    <w:rsid w:val="0018292D"/>
    <w:rsid w:val="00184ECA"/>
    <w:rsid w:val="00184F28"/>
    <w:rsid w:val="0018526A"/>
    <w:rsid w:val="0018587F"/>
    <w:rsid w:val="0018637D"/>
    <w:rsid w:val="00186579"/>
    <w:rsid w:val="00186B98"/>
    <w:rsid w:val="0018701D"/>
    <w:rsid w:val="001904E2"/>
    <w:rsid w:val="00190A88"/>
    <w:rsid w:val="00191944"/>
    <w:rsid w:val="00192538"/>
    <w:rsid w:val="001942A4"/>
    <w:rsid w:val="00194F31"/>
    <w:rsid w:val="00197893"/>
    <w:rsid w:val="001A04A6"/>
    <w:rsid w:val="001A16C4"/>
    <w:rsid w:val="001A26D4"/>
    <w:rsid w:val="001A4C63"/>
    <w:rsid w:val="001A58E3"/>
    <w:rsid w:val="001A614B"/>
    <w:rsid w:val="001A6C4A"/>
    <w:rsid w:val="001B014B"/>
    <w:rsid w:val="001B01C1"/>
    <w:rsid w:val="001B0383"/>
    <w:rsid w:val="001B0B34"/>
    <w:rsid w:val="001B0DBA"/>
    <w:rsid w:val="001B10F1"/>
    <w:rsid w:val="001B1B98"/>
    <w:rsid w:val="001B1D81"/>
    <w:rsid w:val="001B271C"/>
    <w:rsid w:val="001B2743"/>
    <w:rsid w:val="001B35DB"/>
    <w:rsid w:val="001B44DD"/>
    <w:rsid w:val="001B57B4"/>
    <w:rsid w:val="001B5FF9"/>
    <w:rsid w:val="001B71D4"/>
    <w:rsid w:val="001B7495"/>
    <w:rsid w:val="001C0276"/>
    <w:rsid w:val="001C06C3"/>
    <w:rsid w:val="001C0CA2"/>
    <w:rsid w:val="001C0CB3"/>
    <w:rsid w:val="001C14DB"/>
    <w:rsid w:val="001C32B7"/>
    <w:rsid w:val="001C46F4"/>
    <w:rsid w:val="001C525F"/>
    <w:rsid w:val="001C5B8B"/>
    <w:rsid w:val="001C6E93"/>
    <w:rsid w:val="001C7027"/>
    <w:rsid w:val="001C73CF"/>
    <w:rsid w:val="001D256F"/>
    <w:rsid w:val="001D2E17"/>
    <w:rsid w:val="001D32F3"/>
    <w:rsid w:val="001D3690"/>
    <w:rsid w:val="001D36B0"/>
    <w:rsid w:val="001D436E"/>
    <w:rsid w:val="001D4814"/>
    <w:rsid w:val="001D5596"/>
    <w:rsid w:val="001D5EE5"/>
    <w:rsid w:val="001E026E"/>
    <w:rsid w:val="001E1A0F"/>
    <w:rsid w:val="001E2E0B"/>
    <w:rsid w:val="001E40C6"/>
    <w:rsid w:val="001E6FF7"/>
    <w:rsid w:val="001E7D8A"/>
    <w:rsid w:val="001E7E79"/>
    <w:rsid w:val="001F15FB"/>
    <w:rsid w:val="001F297F"/>
    <w:rsid w:val="001F2F8E"/>
    <w:rsid w:val="001F3E6F"/>
    <w:rsid w:val="001F4C42"/>
    <w:rsid w:val="001F4DCA"/>
    <w:rsid w:val="001F4DD4"/>
    <w:rsid w:val="001F574A"/>
    <w:rsid w:val="001F5C2E"/>
    <w:rsid w:val="001F60A5"/>
    <w:rsid w:val="001F6441"/>
    <w:rsid w:val="001F64E3"/>
    <w:rsid w:val="001F6F64"/>
    <w:rsid w:val="001F7095"/>
    <w:rsid w:val="001F7C33"/>
    <w:rsid w:val="00200367"/>
    <w:rsid w:val="002003FE"/>
    <w:rsid w:val="00200AAD"/>
    <w:rsid w:val="00200EF0"/>
    <w:rsid w:val="002024B0"/>
    <w:rsid w:val="00202D59"/>
    <w:rsid w:val="0020320C"/>
    <w:rsid w:val="00203574"/>
    <w:rsid w:val="00203E41"/>
    <w:rsid w:val="00203FBF"/>
    <w:rsid w:val="0020421F"/>
    <w:rsid w:val="002054B5"/>
    <w:rsid w:val="0020600E"/>
    <w:rsid w:val="00206573"/>
    <w:rsid w:val="00206D55"/>
    <w:rsid w:val="00206FF0"/>
    <w:rsid w:val="00207134"/>
    <w:rsid w:val="00207326"/>
    <w:rsid w:val="002116C2"/>
    <w:rsid w:val="00211AA3"/>
    <w:rsid w:val="002122F4"/>
    <w:rsid w:val="0021259E"/>
    <w:rsid w:val="00212A89"/>
    <w:rsid w:val="00213EEE"/>
    <w:rsid w:val="00214838"/>
    <w:rsid w:val="00215D17"/>
    <w:rsid w:val="00216145"/>
    <w:rsid w:val="0021712A"/>
    <w:rsid w:val="002172AC"/>
    <w:rsid w:val="002176A7"/>
    <w:rsid w:val="00221455"/>
    <w:rsid w:val="002226B6"/>
    <w:rsid w:val="00222A18"/>
    <w:rsid w:val="00223772"/>
    <w:rsid w:val="00223AF6"/>
    <w:rsid w:val="00225BAF"/>
    <w:rsid w:val="00225E05"/>
    <w:rsid w:val="00225F61"/>
    <w:rsid w:val="0022626F"/>
    <w:rsid w:val="0023000F"/>
    <w:rsid w:val="002306F2"/>
    <w:rsid w:val="00230FAA"/>
    <w:rsid w:val="00231D36"/>
    <w:rsid w:val="00231F21"/>
    <w:rsid w:val="00232345"/>
    <w:rsid w:val="00232D89"/>
    <w:rsid w:val="00232FCE"/>
    <w:rsid w:val="00234448"/>
    <w:rsid w:val="002350BC"/>
    <w:rsid w:val="00235DD0"/>
    <w:rsid w:val="002374AF"/>
    <w:rsid w:val="002374C0"/>
    <w:rsid w:val="00237670"/>
    <w:rsid w:val="00237985"/>
    <w:rsid w:val="00237B84"/>
    <w:rsid w:val="00237E6B"/>
    <w:rsid w:val="00240A1D"/>
    <w:rsid w:val="00240C06"/>
    <w:rsid w:val="0024128C"/>
    <w:rsid w:val="002425B8"/>
    <w:rsid w:val="00242638"/>
    <w:rsid w:val="00243AF4"/>
    <w:rsid w:val="00245350"/>
    <w:rsid w:val="00245BC8"/>
    <w:rsid w:val="00245D27"/>
    <w:rsid w:val="00247011"/>
    <w:rsid w:val="002477B8"/>
    <w:rsid w:val="00250232"/>
    <w:rsid w:val="00251F8A"/>
    <w:rsid w:val="002535EC"/>
    <w:rsid w:val="0025395F"/>
    <w:rsid w:val="00253EDD"/>
    <w:rsid w:val="00254BBB"/>
    <w:rsid w:val="00255B36"/>
    <w:rsid w:val="002563D7"/>
    <w:rsid w:val="00256BEF"/>
    <w:rsid w:val="00256C3E"/>
    <w:rsid w:val="002576B6"/>
    <w:rsid w:val="00261540"/>
    <w:rsid w:val="00261A97"/>
    <w:rsid w:val="00262AEA"/>
    <w:rsid w:val="00262C63"/>
    <w:rsid w:val="0026311D"/>
    <w:rsid w:val="0026340F"/>
    <w:rsid w:val="00263BE1"/>
    <w:rsid w:val="00263EBD"/>
    <w:rsid w:val="00264033"/>
    <w:rsid w:val="0026426C"/>
    <w:rsid w:val="00264C0D"/>
    <w:rsid w:val="00265586"/>
    <w:rsid w:val="00266400"/>
    <w:rsid w:val="00266753"/>
    <w:rsid w:val="002669F2"/>
    <w:rsid w:val="00267764"/>
    <w:rsid w:val="00267A77"/>
    <w:rsid w:val="0027066B"/>
    <w:rsid w:val="00271AD8"/>
    <w:rsid w:val="00271E42"/>
    <w:rsid w:val="00271EF3"/>
    <w:rsid w:val="00272509"/>
    <w:rsid w:val="00272BF9"/>
    <w:rsid w:val="0027394A"/>
    <w:rsid w:val="00276518"/>
    <w:rsid w:val="00277FA6"/>
    <w:rsid w:val="00280354"/>
    <w:rsid w:val="002809EB"/>
    <w:rsid w:val="002818AA"/>
    <w:rsid w:val="00281EC7"/>
    <w:rsid w:val="00282BE6"/>
    <w:rsid w:val="00283791"/>
    <w:rsid w:val="00283813"/>
    <w:rsid w:val="0028662D"/>
    <w:rsid w:val="002874BD"/>
    <w:rsid w:val="00287607"/>
    <w:rsid w:val="00287D7D"/>
    <w:rsid w:val="00290966"/>
    <w:rsid w:val="00290BC4"/>
    <w:rsid w:val="002912CE"/>
    <w:rsid w:val="002916B7"/>
    <w:rsid w:val="00291D8A"/>
    <w:rsid w:val="00292B03"/>
    <w:rsid w:val="00292B0B"/>
    <w:rsid w:val="00292E0B"/>
    <w:rsid w:val="0029387F"/>
    <w:rsid w:val="00294169"/>
    <w:rsid w:val="00294353"/>
    <w:rsid w:val="00296C4D"/>
    <w:rsid w:val="002971AC"/>
    <w:rsid w:val="00297D95"/>
    <w:rsid w:val="002A078A"/>
    <w:rsid w:val="002A1EB7"/>
    <w:rsid w:val="002A2098"/>
    <w:rsid w:val="002A2D60"/>
    <w:rsid w:val="002A3394"/>
    <w:rsid w:val="002A3FD7"/>
    <w:rsid w:val="002A4627"/>
    <w:rsid w:val="002A557F"/>
    <w:rsid w:val="002A62F8"/>
    <w:rsid w:val="002A6876"/>
    <w:rsid w:val="002A6A16"/>
    <w:rsid w:val="002A6B1C"/>
    <w:rsid w:val="002B0B84"/>
    <w:rsid w:val="002B0D6B"/>
    <w:rsid w:val="002B22AF"/>
    <w:rsid w:val="002B330E"/>
    <w:rsid w:val="002B361A"/>
    <w:rsid w:val="002B37BE"/>
    <w:rsid w:val="002B39CE"/>
    <w:rsid w:val="002B41DE"/>
    <w:rsid w:val="002B4A6A"/>
    <w:rsid w:val="002B539D"/>
    <w:rsid w:val="002B69AE"/>
    <w:rsid w:val="002B6C1F"/>
    <w:rsid w:val="002B6C34"/>
    <w:rsid w:val="002B7178"/>
    <w:rsid w:val="002B72AD"/>
    <w:rsid w:val="002C01FB"/>
    <w:rsid w:val="002C04CD"/>
    <w:rsid w:val="002C0510"/>
    <w:rsid w:val="002C0A8C"/>
    <w:rsid w:val="002C0BF7"/>
    <w:rsid w:val="002C0F24"/>
    <w:rsid w:val="002C1452"/>
    <w:rsid w:val="002C150F"/>
    <w:rsid w:val="002C19A0"/>
    <w:rsid w:val="002C2130"/>
    <w:rsid w:val="002C29FA"/>
    <w:rsid w:val="002C41D6"/>
    <w:rsid w:val="002C5870"/>
    <w:rsid w:val="002C653D"/>
    <w:rsid w:val="002C6A76"/>
    <w:rsid w:val="002C71FE"/>
    <w:rsid w:val="002D0011"/>
    <w:rsid w:val="002D092B"/>
    <w:rsid w:val="002D0D4D"/>
    <w:rsid w:val="002D1630"/>
    <w:rsid w:val="002D1EBF"/>
    <w:rsid w:val="002D277B"/>
    <w:rsid w:val="002D2C7B"/>
    <w:rsid w:val="002D3F42"/>
    <w:rsid w:val="002D41B5"/>
    <w:rsid w:val="002D4C50"/>
    <w:rsid w:val="002D4D09"/>
    <w:rsid w:val="002D7032"/>
    <w:rsid w:val="002E032F"/>
    <w:rsid w:val="002E15AC"/>
    <w:rsid w:val="002E1647"/>
    <w:rsid w:val="002E2FB7"/>
    <w:rsid w:val="002E3C37"/>
    <w:rsid w:val="002E4A2F"/>
    <w:rsid w:val="002E4EF9"/>
    <w:rsid w:val="002E5147"/>
    <w:rsid w:val="002E6D69"/>
    <w:rsid w:val="002E7EEF"/>
    <w:rsid w:val="002F00F1"/>
    <w:rsid w:val="002F0825"/>
    <w:rsid w:val="002F1518"/>
    <w:rsid w:val="002F30AB"/>
    <w:rsid w:val="002F4759"/>
    <w:rsid w:val="002F5C3A"/>
    <w:rsid w:val="002F6F06"/>
    <w:rsid w:val="002F72D6"/>
    <w:rsid w:val="002F7DA7"/>
    <w:rsid w:val="00300E08"/>
    <w:rsid w:val="00301750"/>
    <w:rsid w:val="00301F28"/>
    <w:rsid w:val="00302E66"/>
    <w:rsid w:val="00304984"/>
    <w:rsid w:val="00304F27"/>
    <w:rsid w:val="00307061"/>
    <w:rsid w:val="0030768B"/>
    <w:rsid w:val="00307757"/>
    <w:rsid w:val="00307AA6"/>
    <w:rsid w:val="00310CA3"/>
    <w:rsid w:val="00311AC8"/>
    <w:rsid w:val="00311C3F"/>
    <w:rsid w:val="003129B9"/>
    <w:rsid w:val="00312E7A"/>
    <w:rsid w:val="003130B0"/>
    <w:rsid w:val="003131E0"/>
    <w:rsid w:val="00313DAF"/>
    <w:rsid w:val="00313F7F"/>
    <w:rsid w:val="00315334"/>
    <w:rsid w:val="0031563C"/>
    <w:rsid w:val="00316B34"/>
    <w:rsid w:val="003172ED"/>
    <w:rsid w:val="00320EC7"/>
    <w:rsid w:val="00321EBD"/>
    <w:rsid w:val="003248E7"/>
    <w:rsid w:val="0032491F"/>
    <w:rsid w:val="003249BE"/>
    <w:rsid w:val="0032584D"/>
    <w:rsid w:val="00326011"/>
    <w:rsid w:val="0032673E"/>
    <w:rsid w:val="003269C4"/>
    <w:rsid w:val="00327AE4"/>
    <w:rsid w:val="003307EC"/>
    <w:rsid w:val="00331112"/>
    <w:rsid w:val="00331288"/>
    <w:rsid w:val="00331603"/>
    <w:rsid w:val="00331CF7"/>
    <w:rsid w:val="00332917"/>
    <w:rsid w:val="00332AA0"/>
    <w:rsid w:val="00335C60"/>
    <w:rsid w:val="0033660B"/>
    <w:rsid w:val="003370D9"/>
    <w:rsid w:val="003379CD"/>
    <w:rsid w:val="00337A3C"/>
    <w:rsid w:val="003423A0"/>
    <w:rsid w:val="00342662"/>
    <w:rsid w:val="00345C97"/>
    <w:rsid w:val="003470B0"/>
    <w:rsid w:val="00347572"/>
    <w:rsid w:val="00347F6D"/>
    <w:rsid w:val="00350FFB"/>
    <w:rsid w:val="00351565"/>
    <w:rsid w:val="00351D94"/>
    <w:rsid w:val="00352D44"/>
    <w:rsid w:val="00353F51"/>
    <w:rsid w:val="00354AEB"/>
    <w:rsid w:val="00354E00"/>
    <w:rsid w:val="00355FCE"/>
    <w:rsid w:val="003575AA"/>
    <w:rsid w:val="003578DD"/>
    <w:rsid w:val="00357A42"/>
    <w:rsid w:val="00360938"/>
    <w:rsid w:val="00360C8F"/>
    <w:rsid w:val="003616C1"/>
    <w:rsid w:val="00361B8C"/>
    <w:rsid w:val="00361E5F"/>
    <w:rsid w:val="00362838"/>
    <w:rsid w:val="00363FDF"/>
    <w:rsid w:val="003643C6"/>
    <w:rsid w:val="00364DF3"/>
    <w:rsid w:val="0036539F"/>
    <w:rsid w:val="00365648"/>
    <w:rsid w:val="00365D08"/>
    <w:rsid w:val="0036602B"/>
    <w:rsid w:val="00367181"/>
    <w:rsid w:val="003676DF"/>
    <w:rsid w:val="00367809"/>
    <w:rsid w:val="0037006E"/>
    <w:rsid w:val="00370846"/>
    <w:rsid w:val="00371AE8"/>
    <w:rsid w:val="00371C42"/>
    <w:rsid w:val="00372551"/>
    <w:rsid w:val="0037374B"/>
    <w:rsid w:val="00373BC5"/>
    <w:rsid w:val="003749F6"/>
    <w:rsid w:val="0037514C"/>
    <w:rsid w:val="00375BF0"/>
    <w:rsid w:val="00376F51"/>
    <w:rsid w:val="003777FE"/>
    <w:rsid w:val="0038058B"/>
    <w:rsid w:val="00381AC6"/>
    <w:rsid w:val="00382737"/>
    <w:rsid w:val="0038288E"/>
    <w:rsid w:val="00382AF3"/>
    <w:rsid w:val="00383946"/>
    <w:rsid w:val="00384CF6"/>
    <w:rsid w:val="003850BE"/>
    <w:rsid w:val="00385595"/>
    <w:rsid w:val="00386431"/>
    <w:rsid w:val="0038645D"/>
    <w:rsid w:val="003865DF"/>
    <w:rsid w:val="0038679F"/>
    <w:rsid w:val="00386861"/>
    <w:rsid w:val="00386F5A"/>
    <w:rsid w:val="00387E08"/>
    <w:rsid w:val="003902BC"/>
    <w:rsid w:val="00390F33"/>
    <w:rsid w:val="00392617"/>
    <w:rsid w:val="00392A65"/>
    <w:rsid w:val="00393AA8"/>
    <w:rsid w:val="00393BD0"/>
    <w:rsid w:val="003946D1"/>
    <w:rsid w:val="0039509A"/>
    <w:rsid w:val="00395616"/>
    <w:rsid w:val="003963D9"/>
    <w:rsid w:val="003969EF"/>
    <w:rsid w:val="00396B9D"/>
    <w:rsid w:val="00396DEA"/>
    <w:rsid w:val="00397375"/>
    <w:rsid w:val="00397773"/>
    <w:rsid w:val="00397DC7"/>
    <w:rsid w:val="003A0154"/>
    <w:rsid w:val="003A0A1F"/>
    <w:rsid w:val="003A29A3"/>
    <w:rsid w:val="003A2FA8"/>
    <w:rsid w:val="003A34A5"/>
    <w:rsid w:val="003A380A"/>
    <w:rsid w:val="003A3B58"/>
    <w:rsid w:val="003A47CE"/>
    <w:rsid w:val="003A4D0A"/>
    <w:rsid w:val="003A51F6"/>
    <w:rsid w:val="003A78D3"/>
    <w:rsid w:val="003B0EE5"/>
    <w:rsid w:val="003B1ED3"/>
    <w:rsid w:val="003B2DAA"/>
    <w:rsid w:val="003B30EB"/>
    <w:rsid w:val="003B3871"/>
    <w:rsid w:val="003B49CF"/>
    <w:rsid w:val="003B4B2C"/>
    <w:rsid w:val="003B5CF9"/>
    <w:rsid w:val="003B61AC"/>
    <w:rsid w:val="003B676F"/>
    <w:rsid w:val="003B6E89"/>
    <w:rsid w:val="003B76A9"/>
    <w:rsid w:val="003C0768"/>
    <w:rsid w:val="003C125E"/>
    <w:rsid w:val="003C1490"/>
    <w:rsid w:val="003C25B6"/>
    <w:rsid w:val="003C37CF"/>
    <w:rsid w:val="003C3AA8"/>
    <w:rsid w:val="003C43A1"/>
    <w:rsid w:val="003C4E37"/>
    <w:rsid w:val="003C5316"/>
    <w:rsid w:val="003C5E30"/>
    <w:rsid w:val="003C6468"/>
    <w:rsid w:val="003C688C"/>
    <w:rsid w:val="003C697A"/>
    <w:rsid w:val="003D0DCF"/>
    <w:rsid w:val="003D1030"/>
    <w:rsid w:val="003D1CB8"/>
    <w:rsid w:val="003D1ED5"/>
    <w:rsid w:val="003D3340"/>
    <w:rsid w:val="003D346D"/>
    <w:rsid w:val="003D3BAD"/>
    <w:rsid w:val="003D3D71"/>
    <w:rsid w:val="003D461A"/>
    <w:rsid w:val="003D4792"/>
    <w:rsid w:val="003D4866"/>
    <w:rsid w:val="003D5987"/>
    <w:rsid w:val="003D5D01"/>
    <w:rsid w:val="003D6B8B"/>
    <w:rsid w:val="003D703C"/>
    <w:rsid w:val="003E0418"/>
    <w:rsid w:val="003E13DD"/>
    <w:rsid w:val="003E1DB3"/>
    <w:rsid w:val="003E3D13"/>
    <w:rsid w:val="003E3F20"/>
    <w:rsid w:val="003E415E"/>
    <w:rsid w:val="003E4F2A"/>
    <w:rsid w:val="003E6784"/>
    <w:rsid w:val="003E6F6A"/>
    <w:rsid w:val="003F04F6"/>
    <w:rsid w:val="003F2367"/>
    <w:rsid w:val="003F32EF"/>
    <w:rsid w:val="003F4758"/>
    <w:rsid w:val="003F4E86"/>
    <w:rsid w:val="003F527C"/>
    <w:rsid w:val="003F6F4D"/>
    <w:rsid w:val="003F78C0"/>
    <w:rsid w:val="004000D7"/>
    <w:rsid w:val="004009A4"/>
    <w:rsid w:val="00400F03"/>
    <w:rsid w:val="004012C8"/>
    <w:rsid w:val="004013F2"/>
    <w:rsid w:val="0040193E"/>
    <w:rsid w:val="00403223"/>
    <w:rsid w:val="00403600"/>
    <w:rsid w:val="00403789"/>
    <w:rsid w:val="00403F39"/>
    <w:rsid w:val="00404160"/>
    <w:rsid w:val="00405E54"/>
    <w:rsid w:val="00405F33"/>
    <w:rsid w:val="00406172"/>
    <w:rsid w:val="0040697A"/>
    <w:rsid w:val="00406BB4"/>
    <w:rsid w:val="00406D8E"/>
    <w:rsid w:val="004078F4"/>
    <w:rsid w:val="00410337"/>
    <w:rsid w:val="00411129"/>
    <w:rsid w:val="00411929"/>
    <w:rsid w:val="0041232C"/>
    <w:rsid w:val="00412A92"/>
    <w:rsid w:val="00413E99"/>
    <w:rsid w:val="00414CCF"/>
    <w:rsid w:val="00416716"/>
    <w:rsid w:val="00417252"/>
    <w:rsid w:val="004176FC"/>
    <w:rsid w:val="00417B5A"/>
    <w:rsid w:val="0042010F"/>
    <w:rsid w:val="004208A9"/>
    <w:rsid w:val="0042130B"/>
    <w:rsid w:val="00421599"/>
    <w:rsid w:val="00421656"/>
    <w:rsid w:val="00421D62"/>
    <w:rsid w:val="0042238C"/>
    <w:rsid w:val="00423A5B"/>
    <w:rsid w:val="00425B7F"/>
    <w:rsid w:val="00430070"/>
    <w:rsid w:val="0043015F"/>
    <w:rsid w:val="00430D59"/>
    <w:rsid w:val="004310DE"/>
    <w:rsid w:val="00432FFF"/>
    <w:rsid w:val="00433C6D"/>
    <w:rsid w:val="00435517"/>
    <w:rsid w:val="0043568D"/>
    <w:rsid w:val="00435798"/>
    <w:rsid w:val="00435E8B"/>
    <w:rsid w:val="00436667"/>
    <w:rsid w:val="004401A1"/>
    <w:rsid w:val="004407F3"/>
    <w:rsid w:val="00441790"/>
    <w:rsid w:val="004418D6"/>
    <w:rsid w:val="004424EE"/>
    <w:rsid w:val="00444D8C"/>
    <w:rsid w:val="00446624"/>
    <w:rsid w:val="00446E35"/>
    <w:rsid w:val="00446F93"/>
    <w:rsid w:val="00446FE0"/>
    <w:rsid w:val="00447123"/>
    <w:rsid w:val="004474EB"/>
    <w:rsid w:val="004507D7"/>
    <w:rsid w:val="0045128D"/>
    <w:rsid w:val="0045165C"/>
    <w:rsid w:val="00451886"/>
    <w:rsid w:val="00454ACA"/>
    <w:rsid w:val="00455A38"/>
    <w:rsid w:val="00455D59"/>
    <w:rsid w:val="00456111"/>
    <w:rsid w:val="0045685B"/>
    <w:rsid w:val="004568E5"/>
    <w:rsid w:val="00457180"/>
    <w:rsid w:val="004579A9"/>
    <w:rsid w:val="0046132F"/>
    <w:rsid w:val="0046169F"/>
    <w:rsid w:val="00461C12"/>
    <w:rsid w:val="00461C1D"/>
    <w:rsid w:val="004626D7"/>
    <w:rsid w:val="00462ACB"/>
    <w:rsid w:val="0046401D"/>
    <w:rsid w:val="00464BC0"/>
    <w:rsid w:val="00464D60"/>
    <w:rsid w:val="00465A25"/>
    <w:rsid w:val="00466352"/>
    <w:rsid w:val="004670AC"/>
    <w:rsid w:val="004709C6"/>
    <w:rsid w:val="00471B96"/>
    <w:rsid w:val="004721FE"/>
    <w:rsid w:val="004725FB"/>
    <w:rsid w:val="0047278F"/>
    <w:rsid w:val="00473A71"/>
    <w:rsid w:val="0047400A"/>
    <w:rsid w:val="004741D1"/>
    <w:rsid w:val="004743A2"/>
    <w:rsid w:val="004750CE"/>
    <w:rsid w:val="00475DD2"/>
    <w:rsid w:val="004762B4"/>
    <w:rsid w:val="00476D75"/>
    <w:rsid w:val="004772F2"/>
    <w:rsid w:val="004802C0"/>
    <w:rsid w:val="0048087C"/>
    <w:rsid w:val="00480FA9"/>
    <w:rsid w:val="00481C2A"/>
    <w:rsid w:val="00481D67"/>
    <w:rsid w:val="004823DA"/>
    <w:rsid w:val="00482DE9"/>
    <w:rsid w:val="00483641"/>
    <w:rsid w:val="00483BE5"/>
    <w:rsid w:val="00483F5F"/>
    <w:rsid w:val="00484093"/>
    <w:rsid w:val="00484823"/>
    <w:rsid w:val="00484C37"/>
    <w:rsid w:val="0048504C"/>
    <w:rsid w:val="0048507E"/>
    <w:rsid w:val="00485E05"/>
    <w:rsid w:val="00486FA2"/>
    <w:rsid w:val="0048707B"/>
    <w:rsid w:val="0048715E"/>
    <w:rsid w:val="0048749A"/>
    <w:rsid w:val="00490685"/>
    <w:rsid w:val="004909CF"/>
    <w:rsid w:val="00490A08"/>
    <w:rsid w:val="00490D1B"/>
    <w:rsid w:val="00490EC3"/>
    <w:rsid w:val="00492492"/>
    <w:rsid w:val="004925B2"/>
    <w:rsid w:val="0049408A"/>
    <w:rsid w:val="0049432D"/>
    <w:rsid w:val="0049484C"/>
    <w:rsid w:val="00494DD5"/>
    <w:rsid w:val="00495EF7"/>
    <w:rsid w:val="00496663"/>
    <w:rsid w:val="00496826"/>
    <w:rsid w:val="004A1FC0"/>
    <w:rsid w:val="004A2B41"/>
    <w:rsid w:val="004A2B43"/>
    <w:rsid w:val="004A2E62"/>
    <w:rsid w:val="004A309A"/>
    <w:rsid w:val="004A3D0E"/>
    <w:rsid w:val="004A4007"/>
    <w:rsid w:val="004A4279"/>
    <w:rsid w:val="004A447B"/>
    <w:rsid w:val="004A4706"/>
    <w:rsid w:val="004A4A60"/>
    <w:rsid w:val="004A4ACC"/>
    <w:rsid w:val="004A4FF2"/>
    <w:rsid w:val="004A5CB7"/>
    <w:rsid w:val="004A637F"/>
    <w:rsid w:val="004A639E"/>
    <w:rsid w:val="004A705F"/>
    <w:rsid w:val="004A7303"/>
    <w:rsid w:val="004A75BA"/>
    <w:rsid w:val="004A7F12"/>
    <w:rsid w:val="004B061C"/>
    <w:rsid w:val="004B0A2B"/>
    <w:rsid w:val="004B0C9D"/>
    <w:rsid w:val="004B0DE7"/>
    <w:rsid w:val="004B1B33"/>
    <w:rsid w:val="004B1BAB"/>
    <w:rsid w:val="004B20EF"/>
    <w:rsid w:val="004B269C"/>
    <w:rsid w:val="004B2C31"/>
    <w:rsid w:val="004B44F6"/>
    <w:rsid w:val="004B4E83"/>
    <w:rsid w:val="004B5B36"/>
    <w:rsid w:val="004B632C"/>
    <w:rsid w:val="004B6D01"/>
    <w:rsid w:val="004B6E54"/>
    <w:rsid w:val="004C01B3"/>
    <w:rsid w:val="004C11CC"/>
    <w:rsid w:val="004C165A"/>
    <w:rsid w:val="004C1C30"/>
    <w:rsid w:val="004C1C5C"/>
    <w:rsid w:val="004C209F"/>
    <w:rsid w:val="004C2604"/>
    <w:rsid w:val="004C260C"/>
    <w:rsid w:val="004C2E23"/>
    <w:rsid w:val="004C5D00"/>
    <w:rsid w:val="004C629E"/>
    <w:rsid w:val="004D2F0F"/>
    <w:rsid w:val="004D348D"/>
    <w:rsid w:val="004D37CE"/>
    <w:rsid w:val="004D3D03"/>
    <w:rsid w:val="004D58F1"/>
    <w:rsid w:val="004D5908"/>
    <w:rsid w:val="004D6ED7"/>
    <w:rsid w:val="004D7101"/>
    <w:rsid w:val="004D74F2"/>
    <w:rsid w:val="004D775F"/>
    <w:rsid w:val="004D7B26"/>
    <w:rsid w:val="004D7B53"/>
    <w:rsid w:val="004E0A21"/>
    <w:rsid w:val="004E1925"/>
    <w:rsid w:val="004E2AC8"/>
    <w:rsid w:val="004E332E"/>
    <w:rsid w:val="004E3479"/>
    <w:rsid w:val="004E4094"/>
    <w:rsid w:val="004E4B9A"/>
    <w:rsid w:val="004E5BA0"/>
    <w:rsid w:val="004E5C14"/>
    <w:rsid w:val="004E6F5C"/>
    <w:rsid w:val="004E7F1F"/>
    <w:rsid w:val="004F03DF"/>
    <w:rsid w:val="004F19B8"/>
    <w:rsid w:val="004F2329"/>
    <w:rsid w:val="004F26D3"/>
    <w:rsid w:val="004F2DD7"/>
    <w:rsid w:val="004F2DFB"/>
    <w:rsid w:val="004F32F3"/>
    <w:rsid w:val="004F3DF9"/>
    <w:rsid w:val="004F3FFD"/>
    <w:rsid w:val="004F4031"/>
    <w:rsid w:val="004F4978"/>
    <w:rsid w:val="004F6521"/>
    <w:rsid w:val="004F67D3"/>
    <w:rsid w:val="004F69E0"/>
    <w:rsid w:val="004F6F32"/>
    <w:rsid w:val="004F7D6E"/>
    <w:rsid w:val="00500B15"/>
    <w:rsid w:val="00501028"/>
    <w:rsid w:val="0050172F"/>
    <w:rsid w:val="00501A10"/>
    <w:rsid w:val="00501CA7"/>
    <w:rsid w:val="00501D86"/>
    <w:rsid w:val="00502655"/>
    <w:rsid w:val="00502B4E"/>
    <w:rsid w:val="00502DDF"/>
    <w:rsid w:val="00504B85"/>
    <w:rsid w:val="0050530D"/>
    <w:rsid w:val="0050604D"/>
    <w:rsid w:val="0050636E"/>
    <w:rsid w:val="005077F5"/>
    <w:rsid w:val="005101F6"/>
    <w:rsid w:val="00511447"/>
    <w:rsid w:val="005123A6"/>
    <w:rsid w:val="00513788"/>
    <w:rsid w:val="00513A62"/>
    <w:rsid w:val="005144E6"/>
    <w:rsid w:val="005145FA"/>
    <w:rsid w:val="00516293"/>
    <w:rsid w:val="00520275"/>
    <w:rsid w:val="00522D0C"/>
    <w:rsid w:val="00522D30"/>
    <w:rsid w:val="00522FA4"/>
    <w:rsid w:val="00523846"/>
    <w:rsid w:val="00524A25"/>
    <w:rsid w:val="005256FA"/>
    <w:rsid w:val="00525847"/>
    <w:rsid w:val="00525D94"/>
    <w:rsid w:val="00526C60"/>
    <w:rsid w:val="00531A71"/>
    <w:rsid w:val="00531B26"/>
    <w:rsid w:val="00531BD2"/>
    <w:rsid w:val="00532227"/>
    <w:rsid w:val="00532D6A"/>
    <w:rsid w:val="00533D2B"/>
    <w:rsid w:val="005345B6"/>
    <w:rsid w:val="005353A2"/>
    <w:rsid w:val="00535943"/>
    <w:rsid w:val="00535A2E"/>
    <w:rsid w:val="00535D40"/>
    <w:rsid w:val="00535DF0"/>
    <w:rsid w:val="005403CC"/>
    <w:rsid w:val="00540790"/>
    <w:rsid w:val="00540B6D"/>
    <w:rsid w:val="00540F73"/>
    <w:rsid w:val="00541D39"/>
    <w:rsid w:val="005434E3"/>
    <w:rsid w:val="00543892"/>
    <w:rsid w:val="00543915"/>
    <w:rsid w:val="005440E8"/>
    <w:rsid w:val="00544C3F"/>
    <w:rsid w:val="00544CED"/>
    <w:rsid w:val="00544ECE"/>
    <w:rsid w:val="005457F9"/>
    <w:rsid w:val="0054743D"/>
    <w:rsid w:val="00547F61"/>
    <w:rsid w:val="00550B09"/>
    <w:rsid w:val="00550CFF"/>
    <w:rsid w:val="00550F5F"/>
    <w:rsid w:val="005513F3"/>
    <w:rsid w:val="00551677"/>
    <w:rsid w:val="00552E03"/>
    <w:rsid w:val="005537D9"/>
    <w:rsid w:val="005541B5"/>
    <w:rsid w:val="00554B54"/>
    <w:rsid w:val="0055504F"/>
    <w:rsid w:val="00555D8A"/>
    <w:rsid w:val="00555F39"/>
    <w:rsid w:val="00556175"/>
    <w:rsid w:val="00557AC2"/>
    <w:rsid w:val="00560E16"/>
    <w:rsid w:val="00561348"/>
    <w:rsid w:val="00561953"/>
    <w:rsid w:val="005640D2"/>
    <w:rsid w:val="00564595"/>
    <w:rsid w:val="005649CE"/>
    <w:rsid w:val="00564B4F"/>
    <w:rsid w:val="005650C9"/>
    <w:rsid w:val="005651BA"/>
    <w:rsid w:val="00565BCD"/>
    <w:rsid w:val="00565C2D"/>
    <w:rsid w:val="005669F0"/>
    <w:rsid w:val="0056710F"/>
    <w:rsid w:val="005711F2"/>
    <w:rsid w:val="0057355A"/>
    <w:rsid w:val="00573809"/>
    <w:rsid w:val="0057478C"/>
    <w:rsid w:val="0057491D"/>
    <w:rsid w:val="0057498E"/>
    <w:rsid w:val="00574FD1"/>
    <w:rsid w:val="00575B90"/>
    <w:rsid w:val="00575CFA"/>
    <w:rsid w:val="00576D53"/>
    <w:rsid w:val="00576D9E"/>
    <w:rsid w:val="0057705B"/>
    <w:rsid w:val="00581A41"/>
    <w:rsid w:val="00581ABF"/>
    <w:rsid w:val="00582118"/>
    <w:rsid w:val="00582682"/>
    <w:rsid w:val="00583AFE"/>
    <w:rsid w:val="005844B5"/>
    <w:rsid w:val="00584754"/>
    <w:rsid w:val="00584DAF"/>
    <w:rsid w:val="00587686"/>
    <w:rsid w:val="00587B62"/>
    <w:rsid w:val="005910C1"/>
    <w:rsid w:val="00591AFF"/>
    <w:rsid w:val="00592988"/>
    <w:rsid w:val="00592A73"/>
    <w:rsid w:val="0059314A"/>
    <w:rsid w:val="00593255"/>
    <w:rsid w:val="00593A4E"/>
    <w:rsid w:val="00593ACE"/>
    <w:rsid w:val="00593DDD"/>
    <w:rsid w:val="00594634"/>
    <w:rsid w:val="00596BC0"/>
    <w:rsid w:val="00597E6A"/>
    <w:rsid w:val="005A0219"/>
    <w:rsid w:val="005A0A8E"/>
    <w:rsid w:val="005A1506"/>
    <w:rsid w:val="005A1841"/>
    <w:rsid w:val="005A34EA"/>
    <w:rsid w:val="005A361A"/>
    <w:rsid w:val="005A3934"/>
    <w:rsid w:val="005A3DDF"/>
    <w:rsid w:val="005A5172"/>
    <w:rsid w:val="005A5717"/>
    <w:rsid w:val="005A735C"/>
    <w:rsid w:val="005A78E6"/>
    <w:rsid w:val="005B0174"/>
    <w:rsid w:val="005B0D22"/>
    <w:rsid w:val="005B14A9"/>
    <w:rsid w:val="005B15D3"/>
    <w:rsid w:val="005B28CA"/>
    <w:rsid w:val="005B2E20"/>
    <w:rsid w:val="005B3381"/>
    <w:rsid w:val="005B37D7"/>
    <w:rsid w:val="005B45E8"/>
    <w:rsid w:val="005B4F2B"/>
    <w:rsid w:val="005B538B"/>
    <w:rsid w:val="005B583D"/>
    <w:rsid w:val="005B709F"/>
    <w:rsid w:val="005C0429"/>
    <w:rsid w:val="005C0867"/>
    <w:rsid w:val="005C158E"/>
    <w:rsid w:val="005C34E9"/>
    <w:rsid w:val="005C4D0B"/>
    <w:rsid w:val="005C579B"/>
    <w:rsid w:val="005C7279"/>
    <w:rsid w:val="005C7628"/>
    <w:rsid w:val="005C7858"/>
    <w:rsid w:val="005D16C5"/>
    <w:rsid w:val="005D19B8"/>
    <w:rsid w:val="005D1F10"/>
    <w:rsid w:val="005D2206"/>
    <w:rsid w:val="005D3124"/>
    <w:rsid w:val="005D3824"/>
    <w:rsid w:val="005D3A4C"/>
    <w:rsid w:val="005D3B87"/>
    <w:rsid w:val="005D5352"/>
    <w:rsid w:val="005D53C9"/>
    <w:rsid w:val="005E080B"/>
    <w:rsid w:val="005E105A"/>
    <w:rsid w:val="005E1C80"/>
    <w:rsid w:val="005E1DD5"/>
    <w:rsid w:val="005E1ED1"/>
    <w:rsid w:val="005E3D11"/>
    <w:rsid w:val="005E4B66"/>
    <w:rsid w:val="005E4EA6"/>
    <w:rsid w:val="005E4EEC"/>
    <w:rsid w:val="005E4F60"/>
    <w:rsid w:val="005E53C0"/>
    <w:rsid w:val="005E5B96"/>
    <w:rsid w:val="005E6E5D"/>
    <w:rsid w:val="005E6E9B"/>
    <w:rsid w:val="005E7292"/>
    <w:rsid w:val="005E7768"/>
    <w:rsid w:val="005E791D"/>
    <w:rsid w:val="005E7DD3"/>
    <w:rsid w:val="005F09DF"/>
    <w:rsid w:val="005F2C29"/>
    <w:rsid w:val="005F2F5A"/>
    <w:rsid w:val="005F3270"/>
    <w:rsid w:val="005F3388"/>
    <w:rsid w:val="005F3734"/>
    <w:rsid w:val="005F3E5A"/>
    <w:rsid w:val="005F4428"/>
    <w:rsid w:val="005F4456"/>
    <w:rsid w:val="005F48DB"/>
    <w:rsid w:val="005F4AD7"/>
    <w:rsid w:val="005F4BCA"/>
    <w:rsid w:val="005F4D59"/>
    <w:rsid w:val="005F4DCF"/>
    <w:rsid w:val="005F512C"/>
    <w:rsid w:val="005F5183"/>
    <w:rsid w:val="005F53E6"/>
    <w:rsid w:val="005F5410"/>
    <w:rsid w:val="005F63BB"/>
    <w:rsid w:val="005F66B5"/>
    <w:rsid w:val="005F6C14"/>
    <w:rsid w:val="005F72C8"/>
    <w:rsid w:val="00600817"/>
    <w:rsid w:val="00601271"/>
    <w:rsid w:val="00601565"/>
    <w:rsid w:val="00601B48"/>
    <w:rsid w:val="00602EC0"/>
    <w:rsid w:val="00603211"/>
    <w:rsid w:val="00603C72"/>
    <w:rsid w:val="006042A8"/>
    <w:rsid w:val="006054AF"/>
    <w:rsid w:val="00606D40"/>
    <w:rsid w:val="00607905"/>
    <w:rsid w:val="00610398"/>
    <w:rsid w:val="00612B65"/>
    <w:rsid w:val="00613AD3"/>
    <w:rsid w:val="00613FCF"/>
    <w:rsid w:val="006161F2"/>
    <w:rsid w:val="00616261"/>
    <w:rsid w:val="0061798D"/>
    <w:rsid w:val="00617AD3"/>
    <w:rsid w:val="00620572"/>
    <w:rsid w:val="00621B4B"/>
    <w:rsid w:val="00622700"/>
    <w:rsid w:val="006234C3"/>
    <w:rsid w:val="0062366C"/>
    <w:rsid w:val="0062369D"/>
    <w:rsid w:val="00625DB9"/>
    <w:rsid w:val="0063039E"/>
    <w:rsid w:val="00632043"/>
    <w:rsid w:val="00632088"/>
    <w:rsid w:val="00632F53"/>
    <w:rsid w:val="006332F7"/>
    <w:rsid w:val="00633484"/>
    <w:rsid w:val="00633DDA"/>
    <w:rsid w:val="00634118"/>
    <w:rsid w:val="0063596E"/>
    <w:rsid w:val="00636277"/>
    <w:rsid w:val="00637AE7"/>
    <w:rsid w:val="0064095D"/>
    <w:rsid w:val="00641F10"/>
    <w:rsid w:val="00642BC6"/>
    <w:rsid w:val="00642DD6"/>
    <w:rsid w:val="0064319D"/>
    <w:rsid w:val="00643B06"/>
    <w:rsid w:val="00643FDF"/>
    <w:rsid w:val="00646B48"/>
    <w:rsid w:val="00647F7D"/>
    <w:rsid w:val="00650EFB"/>
    <w:rsid w:val="0065104B"/>
    <w:rsid w:val="00651983"/>
    <w:rsid w:val="00651B2F"/>
    <w:rsid w:val="006526C7"/>
    <w:rsid w:val="0065279B"/>
    <w:rsid w:val="00652D98"/>
    <w:rsid w:val="00653977"/>
    <w:rsid w:val="0065467E"/>
    <w:rsid w:val="00654DC8"/>
    <w:rsid w:val="00655A8A"/>
    <w:rsid w:val="00656A2D"/>
    <w:rsid w:val="00656AFA"/>
    <w:rsid w:val="00656BBC"/>
    <w:rsid w:val="00657721"/>
    <w:rsid w:val="00661522"/>
    <w:rsid w:val="00661702"/>
    <w:rsid w:val="0066279D"/>
    <w:rsid w:val="006657A4"/>
    <w:rsid w:val="0066778E"/>
    <w:rsid w:val="00670CB8"/>
    <w:rsid w:val="00670FF7"/>
    <w:rsid w:val="006727EB"/>
    <w:rsid w:val="00672F7E"/>
    <w:rsid w:val="006763ED"/>
    <w:rsid w:val="00676853"/>
    <w:rsid w:val="006768FD"/>
    <w:rsid w:val="0067709F"/>
    <w:rsid w:val="006771EB"/>
    <w:rsid w:val="006804AE"/>
    <w:rsid w:val="006804B2"/>
    <w:rsid w:val="006806D9"/>
    <w:rsid w:val="00680BE4"/>
    <w:rsid w:val="00682147"/>
    <w:rsid w:val="00682544"/>
    <w:rsid w:val="00683324"/>
    <w:rsid w:val="0068436B"/>
    <w:rsid w:val="00684596"/>
    <w:rsid w:val="006846EB"/>
    <w:rsid w:val="0068544E"/>
    <w:rsid w:val="0068589B"/>
    <w:rsid w:val="0068611E"/>
    <w:rsid w:val="006863AF"/>
    <w:rsid w:val="00686CA8"/>
    <w:rsid w:val="00687110"/>
    <w:rsid w:val="00687B09"/>
    <w:rsid w:val="00690447"/>
    <w:rsid w:val="0069059B"/>
    <w:rsid w:val="006907FB"/>
    <w:rsid w:val="006908CD"/>
    <w:rsid w:val="00690C76"/>
    <w:rsid w:val="00690C99"/>
    <w:rsid w:val="00692A05"/>
    <w:rsid w:val="00692F3B"/>
    <w:rsid w:val="00693989"/>
    <w:rsid w:val="00694462"/>
    <w:rsid w:val="006946DD"/>
    <w:rsid w:val="0069499E"/>
    <w:rsid w:val="00694D18"/>
    <w:rsid w:val="0069568C"/>
    <w:rsid w:val="00696D9D"/>
    <w:rsid w:val="006972AA"/>
    <w:rsid w:val="006977F0"/>
    <w:rsid w:val="00697A89"/>
    <w:rsid w:val="006A027A"/>
    <w:rsid w:val="006A15FB"/>
    <w:rsid w:val="006A2D94"/>
    <w:rsid w:val="006A352A"/>
    <w:rsid w:val="006A38FB"/>
    <w:rsid w:val="006A4274"/>
    <w:rsid w:val="006A52E1"/>
    <w:rsid w:val="006A5F38"/>
    <w:rsid w:val="006A6CC3"/>
    <w:rsid w:val="006A75A7"/>
    <w:rsid w:val="006A782A"/>
    <w:rsid w:val="006B09FA"/>
    <w:rsid w:val="006B1209"/>
    <w:rsid w:val="006B12E5"/>
    <w:rsid w:val="006B13E1"/>
    <w:rsid w:val="006B2B28"/>
    <w:rsid w:val="006B39C0"/>
    <w:rsid w:val="006B39D2"/>
    <w:rsid w:val="006B47B9"/>
    <w:rsid w:val="006B6B9E"/>
    <w:rsid w:val="006B6C61"/>
    <w:rsid w:val="006B71B5"/>
    <w:rsid w:val="006B72FA"/>
    <w:rsid w:val="006B7F14"/>
    <w:rsid w:val="006C0EDD"/>
    <w:rsid w:val="006C2228"/>
    <w:rsid w:val="006C2843"/>
    <w:rsid w:val="006C28DA"/>
    <w:rsid w:val="006C2D42"/>
    <w:rsid w:val="006C34B4"/>
    <w:rsid w:val="006C3817"/>
    <w:rsid w:val="006C4823"/>
    <w:rsid w:val="006C52B5"/>
    <w:rsid w:val="006C5308"/>
    <w:rsid w:val="006C5971"/>
    <w:rsid w:val="006C6A80"/>
    <w:rsid w:val="006C74AD"/>
    <w:rsid w:val="006D00E9"/>
    <w:rsid w:val="006D0590"/>
    <w:rsid w:val="006D0EB4"/>
    <w:rsid w:val="006D21B8"/>
    <w:rsid w:val="006D3B21"/>
    <w:rsid w:val="006D3DBA"/>
    <w:rsid w:val="006D3DD2"/>
    <w:rsid w:val="006D3DF5"/>
    <w:rsid w:val="006D5154"/>
    <w:rsid w:val="006D704C"/>
    <w:rsid w:val="006D7357"/>
    <w:rsid w:val="006E0BAA"/>
    <w:rsid w:val="006E0E6A"/>
    <w:rsid w:val="006E1CE1"/>
    <w:rsid w:val="006E2431"/>
    <w:rsid w:val="006E2526"/>
    <w:rsid w:val="006E2CB9"/>
    <w:rsid w:val="006E3F15"/>
    <w:rsid w:val="006E45BB"/>
    <w:rsid w:val="006E5715"/>
    <w:rsid w:val="006E6D13"/>
    <w:rsid w:val="006E6E13"/>
    <w:rsid w:val="006E713E"/>
    <w:rsid w:val="006F035E"/>
    <w:rsid w:val="006F05F2"/>
    <w:rsid w:val="006F071F"/>
    <w:rsid w:val="006F0CE0"/>
    <w:rsid w:val="006F0E51"/>
    <w:rsid w:val="006F1E5D"/>
    <w:rsid w:val="006F2B48"/>
    <w:rsid w:val="006F2FBE"/>
    <w:rsid w:val="006F3B6B"/>
    <w:rsid w:val="006F5CEB"/>
    <w:rsid w:val="006F6187"/>
    <w:rsid w:val="006F735D"/>
    <w:rsid w:val="006F7462"/>
    <w:rsid w:val="007003EE"/>
    <w:rsid w:val="007007C8"/>
    <w:rsid w:val="00701059"/>
    <w:rsid w:val="007016E6"/>
    <w:rsid w:val="00701F22"/>
    <w:rsid w:val="007034F6"/>
    <w:rsid w:val="007035DB"/>
    <w:rsid w:val="00703851"/>
    <w:rsid w:val="007044A0"/>
    <w:rsid w:val="00705564"/>
    <w:rsid w:val="007056BF"/>
    <w:rsid w:val="0070570B"/>
    <w:rsid w:val="00705E9C"/>
    <w:rsid w:val="00707DD8"/>
    <w:rsid w:val="007106F1"/>
    <w:rsid w:val="00710D37"/>
    <w:rsid w:val="00712296"/>
    <w:rsid w:val="0071261C"/>
    <w:rsid w:val="00713267"/>
    <w:rsid w:val="00714074"/>
    <w:rsid w:val="007142DC"/>
    <w:rsid w:val="0071435D"/>
    <w:rsid w:val="007149BF"/>
    <w:rsid w:val="00714C1D"/>
    <w:rsid w:val="0071528D"/>
    <w:rsid w:val="00715B5B"/>
    <w:rsid w:val="00715BFA"/>
    <w:rsid w:val="007164D4"/>
    <w:rsid w:val="00716690"/>
    <w:rsid w:val="0071746A"/>
    <w:rsid w:val="007207F7"/>
    <w:rsid w:val="007208B1"/>
    <w:rsid w:val="007208CB"/>
    <w:rsid w:val="0072090D"/>
    <w:rsid w:val="00720996"/>
    <w:rsid w:val="00720F10"/>
    <w:rsid w:val="00720FFB"/>
    <w:rsid w:val="00721FA2"/>
    <w:rsid w:val="0072277F"/>
    <w:rsid w:val="007231B9"/>
    <w:rsid w:val="00725A48"/>
    <w:rsid w:val="007260BA"/>
    <w:rsid w:val="00726706"/>
    <w:rsid w:val="00726892"/>
    <w:rsid w:val="00726F33"/>
    <w:rsid w:val="00727F59"/>
    <w:rsid w:val="00730C7A"/>
    <w:rsid w:val="007314D8"/>
    <w:rsid w:val="00731571"/>
    <w:rsid w:val="00731D3B"/>
    <w:rsid w:val="007332CE"/>
    <w:rsid w:val="007334C8"/>
    <w:rsid w:val="00734253"/>
    <w:rsid w:val="00735690"/>
    <w:rsid w:val="007356A7"/>
    <w:rsid w:val="00735CBD"/>
    <w:rsid w:val="007371C0"/>
    <w:rsid w:val="00737861"/>
    <w:rsid w:val="00737B34"/>
    <w:rsid w:val="00741777"/>
    <w:rsid w:val="00741C10"/>
    <w:rsid w:val="00741CEB"/>
    <w:rsid w:val="007420EE"/>
    <w:rsid w:val="00742482"/>
    <w:rsid w:val="00743011"/>
    <w:rsid w:val="0074378F"/>
    <w:rsid w:val="00745B93"/>
    <w:rsid w:val="007463D1"/>
    <w:rsid w:val="0074703B"/>
    <w:rsid w:val="007514C7"/>
    <w:rsid w:val="00751716"/>
    <w:rsid w:val="00752914"/>
    <w:rsid w:val="00752CCB"/>
    <w:rsid w:val="0075419E"/>
    <w:rsid w:val="0075430F"/>
    <w:rsid w:val="00754C48"/>
    <w:rsid w:val="00755127"/>
    <w:rsid w:val="007559C7"/>
    <w:rsid w:val="00755E42"/>
    <w:rsid w:val="00756299"/>
    <w:rsid w:val="007612B8"/>
    <w:rsid w:val="00762787"/>
    <w:rsid w:val="00762BC7"/>
    <w:rsid w:val="007630C7"/>
    <w:rsid w:val="00764551"/>
    <w:rsid w:val="0076528E"/>
    <w:rsid w:val="0076585B"/>
    <w:rsid w:val="007663D4"/>
    <w:rsid w:val="00767565"/>
    <w:rsid w:val="00767E20"/>
    <w:rsid w:val="00772A23"/>
    <w:rsid w:val="00772D85"/>
    <w:rsid w:val="007740CD"/>
    <w:rsid w:val="00774357"/>
    <w:rsid w:val="007756A7"/>
    <w:rsid w:val="00775EED"/>
    <w:rsid w:val="007770F1"/>
    <w:rsid w:val="00777740"/>
    <w:rsid w:val="007812D4"/>
    <w:rsid w:val="00781494"/>
    <w:rsid w:val="0078199F"/>
    <w:rsid w:val="00781E92"/>
    <w:rsid w:val="00783FEB"/>
    <w:rsid w:val="007840F2"/>
    <w:rsid w:val="00785A6E"/>
    <w:rsid w:val="00786650"/>
    <w:rsid w:val="007867DB"/>
    <w:rsid w:val="0079165C"/>
    <w:rsid w:val="0079170C"/>
    <w:rsid w:val="00792B23"/>
    <w:rsid w:val="0079308F"/>
    <w:rsid w:val="0079370A"/>
    <w:rsid w:val="00794413"/>
    <w:rsid w:val="00794570"/>
    <w:rsid w:val="0079475F"/>
    <w:rsid w:val="00797F35"/>
    <w:rsid w:val="007A04AC"/>
    <w:rsid w:val="007A0782"/>
    <w:rsid w:val="007A0C10"/>
    <w:rsid w:val="007A119F"/>
    <w:rsid w:val="007A1431"/>
    <w:rsid w:val="007A14D1"/>
    <w:rsid w:val="007A22A5"/>
    <w:rsid w:val="007A22A9"/>
    <w:rsid w:val="007A28DC"/>
    <w:rsid w:val="007A477F"/>
    <w:rsid w:val="007A51A3"/>
    <w:rsid w:val="007A6767"/>
    <w:rsid w:val="007A6D4D"/>
    <w:rsid w:val="007A7A96"/>
    <w:rsid w:val="007B017F"/>
    <w:rsid w:val="007B044A"/>
    <w:rsid w:val="007B0F83"/>
    <w:rsid w:val="007B225D"/>
    <w:rsid w:val="007B2280"/>
    <w:rsid w:val="007B2FDC"/>
    <w:rsid w:val="007B42C3"/>
    <w:rsid w:val="007B4377"/>
    <w:rsid w:val="007B48E6"/>
    <w:rsid w:val="007B4CED"/>
    <w:rsid w:val="007B5289"/>
    <w:rsid w:val="007B567C"/>
    <w:rsid w:val="007B5FB8"/>
    <w:rsid w:val="007B6B62"/>
    <w:rsid w:val="007B6F8F"/>
    <w:rsid w:val="007B7572"/>
    <w:rsid w:val="007B76DF"/>
    <w:rsid w:val="007B7C64"/>
    <w:rsid w:val="007C06C9"/>
    <w:rsid w:val="007C2BA8"/>
    <w:rsid w:val="007C3D6A"/>
    <w:rsid w:val="007C3D92"/>
    <w:rsid w:val="007C40FC"/>
    <w:rsid w:val="007C480A"/>
    <w:rsid w:val="007C5815"/>
    <w:rsid w:val="007C6A0E"/>
    <w:rsid w:val="007C7BF6"/>
    <w:rsid w:val="007D11C7"/>
    <w:rsid w:val="007D19EB"/>
    <w:rsid w:val="007D23AA"/>
    <w:rsid w:val="007D33C6"/>
    <w:rsid w:val="007D3D52"/>
    <w:rsid w:val="007D40AF"/>
    <w:rsid w:val="007D5363"/>
    <w:rsid w:val="007D5D6F"/>
    <w:rsid w:val="007D6226"/>
    <w:rsid w:val="007D62C7"/>
    <w:rsid w:val="007D6B0F"/>
    <w:rsid w:val="007D6F29"/>
    <w:rsid w:val="007D79A3"/>
    <w:rsid w:val="007E1A02"/>
    <w:rsid w:val="007E353D"/>
    <w:rsid w:val="007E4AD1"/>
    <w:rsid w:val="007E4C27"/>
    <w:rsid w:val="007E5502"/>
    <w:rsid w:val="007E654D"/>
    <w:rsid w:val="007E6F18"/>
    <w:rsid w:val="007E7D67"/>
    <w:rsid w:val="007E7E42"/>
    <w:rsid w:val="007F01FE"/>
    <w:rsid w:val="007F0207"/>
    <w:rsid w:val="007F093C"/>
    <w:rsid w:val="007F0DB6"/>
    <w:rsid w:val="007F1B1A"/>
    <w:rsid w:val="007F1C94"/>
    <w:rsid w:val="007F1F16"/>
    <w:rsid w:val="007F27A0"/>
    <w:rsid w:val="007F4073"/>
    <w:rsid w:val="007F5B3C"/>
    <w:rsid w:val="007F5C20"/>
    <w:rsid w:val="007F63F9"/>
    <w:rsid w:val="007F6C29"/>
    <w:rsid w:val="007F709A"/>
    <w:rsid w:val="007F7303"/>
    <w:rsid w:val="007F74F3"/>
    <w:rsid w:val="007F7BC6"/>
    <w:rsid w:val="0080012F"/>
    <w:rsid w:val="0080030B"/>
    <w:rsid w:val="00801BBF"/>
    <w:rsid w:val="00802541"/>
    <w:rsid w:val="0080347F"/>
    <w:rsid w:val="00803492"/>
    <w:rsid w:val="00803E84"/>
    <w:rsid w:val="00804399"/>
    <w:rsid w:val="00804F9B"/>
    <w:rsid w:val="00805644"/>
    <w:rsid w:val="00806E15"/>
    <w:rsid w:val="00810357"/>
    <w:rsid w:val="00810851"/>
    <w:rsid w:val="00810A8F"/>
    <w:rsid w:val="00810AE0"/>
    <w:rsid w:val="00811242"/>
    <w:rsid w:val="008126AD"/>
    <w:rsid w:val="0081361F"/>
    <w:rsid w:val="00816185"/>
    <w:rsid w:val="00816620"/>
    <w:rsid w:val="00816BEE"/>
    <w:rsid w:val="00817487"/>
    <w:rsid w:val="008178FE"/>
    <w:rsid w:val="00817AA1"/>
    <w:rsid w:val="00817FB8"/>
    <w:rsid w:val="0082009C"/>
    <w:rsid w:val="008201FF"/>
    <w:rsid w:val="00820817"/>
    <w:rsid w:val="00820B46"/>
    <w:rsid w:val="008211E4"/>
    <w:rsid w:val="00821698"/>
    <w:rsid w:val="008230CB"/>
    <w:rsid w:val="008235BA"/>
    <w:rsid w:val="00823F86"/>
    <w:rsid w:val="00824E5D"/>
    <w:rsid w:val="008258B9"/>
    <w:rsid w:val="00826388"/>
    <w:rsid w:val="0082732F"/>
    <w:rsid w:val="00827A9A"/>
    <w:rsid w:val="00827F4E"/>
    <w:rsid w:val="00830143"/>
    <w:rsid w:val="00830593"/>
    <w:rsid w:val="00830A21"/>
    <w:rsid w:val="00830E95"/>
    <w:rsid w:val="00831094"/>
    <w:rsid w:val="00831C4B"/>
    <w:rsid w:val="0083259A"/>
    <w:rsid w:val="0083284B"/>
    <w:rsid w:val="008328D6"/>
    <w:rsid w:val="008328E1"/>
    <w:rsid w:val="00832CFA"/>
    <w:rsid w:val="0083386E"/>
    <w:rsid w:val="00833B6F"/>
    <w:rsid w:val="0083578F"/>
    <w:rsid w:val="00835B00"/>
    <w:rsid w:val="008360FC"/>
    <w:rsid w:val="00836825"/>
    <w:rsid w:val="00836A9B"/>
    <w:rsid w:val="00837121"/>
    <w:rsid w:val="00840B12"/>
    <w:rsid w:val="00841060"/>
    <w:rsid w:val="00841F8C"/>
    <w:rsid w:val="00843078"/>
    <w:rsid w:val="008431E3"/>
    <w:rsid w:val="008437C8"/>
    <w:rsid w:val="00844109"/>
    <w:rsid w:val="0084498A"/>
    <w:rsid w:val="00844EB7"/>
    <w:rsid w:val="008453D9"/>
    <w:rsid w:val="0084560B"/>
    <w:rsid w:val="00845639"/>
    <w:rsid w:val="008457B9"/>
    <w:rsid w:val="008467F9"/>
    <w:rsid w:val="00846E45"/>
    <w:rsid w:val="00846E8F"/>
    <w:rsid w:val="008474DA"/>
    <w:rsid w:val="008476CF"/>
    <w:rsid w:val="00847739"/>
    <w:rsid w:val="008477EE"/>
    <w:rsid w:val="008501A3"/>
    <w:rsid w:val="00850C64"/>
    <w:rsid w:val="00851E0A"/>
    <w:rsid w:val="008526A9"/>
    <w:rsid w:val="00852978"/>
    <w:rsid w:val="008532F6"/>
    <w:rsid w:val="00853E44"/>
    <w:rsid w:val="00854378"/>
    <w:rsid w:val="0085491A"/>
    <w:rsid w:val="00856866"/>
    <w:rsid w:val="00856E39"/>
    <w:rsid w:val="00861D2F"/>
    <w:rsid w:val="00861EC9"/>
    <w:rsid w:val="00861F3D"/>
    <w:rsid w:val="008631D9"/>
    <w:rsid w:val="008636FD"/>
    <w:rsid w:val="00863970"/>
    <w:rsid w:val="00864781"/>
    <w:rsid w:val="00865E75"/>
    <w:rsid w:val="00867193"/>
    <w:rsid w:val="0086766B"/>
    <w:rsid w:val="00871DD6"/>
    <w:rsid w:val="00873D6B"/>
    <w:rsid w:val="00873EAC"/>
    <w:rsid w:val="008745F0"/>
    <w:rsid w:val="0087487C"/>
    <w:rsid w:val="0087543E"/>
    <w:rsid w:val="00875642"/>
    <w:rsid w:val="00876109"/>
    <w:rsid w:val="00877419"/>
    <w:rsid w:val="00880CC4"/>
    <w:rsid w:val="0088245A"/>
    <w:rsid w:val="00883758"/>
    <w:rsid w:val="00883BEE"/>
    <w:rsid w:val="008849D3"/>
    <w:rsid w:val="00884CEF"/>
    <w:rsid w:val="008853FD"/>
    <w:rsid w:val="00885AEB"/>
    <w:rsid w:val="008869B2"/>
    <w:rsid w:val="00890982"/>
    <w:rsid w:val="00891632"/>
    <w:rsid w:val="008916A3"/>
    <w:rsid w:val="00891B33"/>
    <w:rsid w:val="00891EF6"/>
    <w:rsid w:val="00892490"/>
    <w:rsid w:val="00893981"/>
    <w:rsid w:val="00893DA8"/>
    <w:rsid w:val="00893FE4"/>
    <w:rsid w:val="008952C1"/>
    <w:rsid w:val="00896371"/>
    <w:rsid w:val="00896881"/>
    <w:rsid w:val="008973C7"/>
    <w:rsid w:val="0089795C"/>
    <w:rsid w:val="008A0797"/>
    <w:rsid w:val="008A08F3"/>
    <w:rsid w:val="008A0BFD"/>
    <w:rsid w:val="008A1C84"/>
    <w:rsid w:val="008A2C0A"/>
    <w:rsid w:val="008A3A82"/>
    <w:rsid w:val="008A4289"/>
    <w:rsid w:val="008A45A6"/>
    <w:rsid w:val="008A46FC"/>
    <w:rsid w:val="008A570E"/>
    <w:rsid w:val="008A6D6C"/>
    <w:rsid w:val="008B04D1"/>
    <w:rsid w:val="008B34F1"/>
    <w:rsid w:val="008B3DA9"/>
    <w:rsid w:val="008B4055"/>
    <w:rsid w:val="008B488C"/>
    <w:rsid w:val="008B5140"/>
    <w:rsid w:val="008B574C"/>
    <w:rsid w:val="008B695E"/>
    <w:rsid w:val="008B6D8F"/>
    <w:rsid w:val="008C0388"/>
    <w:rsid w:val="008C181E"/>
    <w:rsid w:val="008C1A02"/>
    <w:rsid w:val="008C2FB0"/>
    <w:rsid w:val="008C30B0"/>
    <w:rsid w:val="008C37ED"/>
    <w:rsid w:val="008C3843"/>
    <w:rsid w:val="008C4182"/>
    <w:rsid w:val="008C54E9"/>
    <w:rsid w:val="008C6B90"/>
    <w:rsid w:val="008C6E03"/>
    <w:rsid w:val="008C77F4"/>
    <w:rsid w:val="008C7E6B"/>
    <w:rsid w:val="008D0292"/>
    <w:rsid w:val="008D0448"/>
    <w:rsid w:val="008D0722"/>
    <w:rsid w:val="008D1746"/>
    <w:rsid w:val="008D1750"/>
    <w:rsid w:val="008D1A57"/>
    <w:rsid w:val="008D2292"/>
    <w:rsid w:val="008D358A"/>
    <w:rsid w:val="008D4084"/>
    <w:rsid w:val="008D40A9"/>
    <w:rsid w:val="008D4ED9"/>
    <w:rsid w:val="008D5E00"/>
    <w:rsid w:val="008E1F9A"/>
    <w:rsid w:val="008E20CC"/>
    <w:rsid w:val="008E26B0"/>
    <w:rsid w:val="008E4310"/>
    <w:rsid w:val="008E4452"/>
    <w:rsid w:val="008E5526"/>
    <w:rsid w:val="008E5C9A"/>
    <w:rsid w:val="008E6ABC"/>
    <w:rsid w:val="008E6F54"/>
    <w:rsid w:val="008F0380"/>
    <w:rsid w:val="008F04DB"/>
    <w:rsid w:val="008F0B98"/>
    <w:rsid w:val="008F1CD9"/>
    <w:rsid w:val="008F2E3B"/>
    <w:rsid w:val="008F3160"/>
    <w:rsid w:val="008F59E8"/>
    <w:rsid w:val="008F5B04"/>
    <w:rsid w:val="008F5CC8"/>
    <w:rsid w:val="008F7787"/>
    <w:rsid w:val="008F7E43"/>
    <w:rsid w:val="009005D5"/>
    <w:rsid w:val="00900DAE"/>
    <w:rsid w:val="00900E33"/>
    <w:rsid w:val="00901AA9"/>
    <w:rsid w:val="00901CAA"/>
    <w:rsid w:val="00902462"/>
    <w:rsid w:val="00902668"/>
    <w:rsid w:val="009029C3"/>
    <w:rsid w:val="00902E99"/>
    <w:rsid w:val="009035DF"/>
    <w:rsid w:val="00905A48"/>
    <w:rsid w:val="009064E7"/>
    <w:rsid w:val="0090682D"/>
    <w:rsid w:val="009073E7"/>
    <w:rsid w:val="0091009C"/>
    <w:rsid w:val="0091013D"/>
    <w:rsid w:val="00910883"/>
    <w:rsid w:val="00910F47"/>
    <w:rsid w:val="00911744"/>
    <w:rsid w:val="00911BA5"/>
    <w:rsid w:val="009123B8"/>
    <w:rsid w:val="00913C01"/>
    <w:rsid w:val="00914460"/>
    <w:rsid w:val="00915EAA"/>
    <w:rsid w:val="0091629C"/>
    <w:rsid w:val="00917258"/>
    <w:rsid w:val="00917363"/>
    <w:rsid w:val="009175C8"/>
    <w:rsid w:val="00917C1D"/>
    <w:rsid w:val="00920F2A"/>
    <w:rsid w:val="00921414"/>
    <w:rsid w:val="009215FD"/>
    <w:rsid w:val="009216AE"/>
    <w:rsid w:val="00921914"/>
    <w:rsid w:val="00921A4D"/>
    <w:rsid w:val="00921DD2"/>
    <w:rsid w:val="00922102"/>
    <w:rsid w:val="009226CE"/>
    <w:rsid w:val="009227AB"/>
    <w:rsid w:val="009229B3"/>
    <w:rsid w:val="0092403C"/>
    <w:rsid w:val="00924740"/>
    <w:rsid w:val="00924C69"/>
    <w:rsid w:val="009252E9"/>
    <w:rsid w:val="00925915"/>
    <w:rsid w:val="00925BB4"/>
    <w:rsid w:val="00926991"/>
    <w:rsid w:val="00927046"/>
    <w:rsid w:val="0092713C"/>
    <w:rsid w:val="00931B99"/>
    <w:rsid w:val="009324B5"/>
    <w:rsid w:val="00933A04"/>
    <w:rsid w:val="00933A2A"/>
    <w:rsid w:val="00933C5D"/>
    <w:rsid w:val="00934095"/>
    <w:rsid w:val="00935003"/>
    <w:rsid w:val="00935390"/>
    <w:rsid w:val="009355B9"/>
    <w:rsid w:val="00935AA5"/>
    <w:rsid w:val="00935D4B"/>
    <w:rsid w:val="0093605D"/>
    <w:rsid w:val="00937178"/>
    <w:rsid w:val="009406AD"/>
    <w:rsid w:val="009406D3"/>
    <w:rsid w:val="00941A08"/>
    <w:rsid w:val="00942420"/>
    <w:rsid w:val="009428B1"/>
    <w:rsid w:val="00943857"/>
    <w:rsid w:val="0094429B"/>
    <w:rsid w:val="009459F2"/>
    <w:rsid w:val="00946268"/>
    <w:rsid w:val="0094650C"/>
    <w:rsid w:val="009466FB"/>
    <w:rsid w:val="0094680E"/>
    <w:rsid w:val="00946865"/>
    <w:rsid w:val="009505C0"/>
    <w:rsid w:val="0095198D"/>
    <w:rsid w:val="00951BAC"/>
    <w:rsid w:val="00952CD0"/>
    <w:rsid w:val="0095388F"/>
    <w:rsid w:val="00953CE9"/>
    <w:rsid w:val="00955F73"/>
    <w:rsid w:val="00956176"/>
    <w:rsid w:val="00956A5A"/>
    <w:rsid w:val="00956C26"/>
    <w:rsid w:val="00956D8A"/>
    <w:rsid w:val="00957491"/>
    <w:rsid w:val="009576D8"/>
    <w:rsid w:val="009610CC"/>
    <w:rsid w:val="009616DF"/>
    <w:rsid w:val="00961713"/>
    <w:rsid w:val="00962979"/>
    <w:rsid w:val="00963257"/>
    <w:rsid w:val="0096326E"/>
    <w:rsid w:val="0096374F"/>
    <w:rsid w:val="0096393E"/>
    <w:rsid w:val="009650B3"/>
    <w:rsid w:val="00965AF2"/>
    <w:rsid w:val="0096643D"/>
    <w:rsid w:val="00967023"/>
    <w:rsid w:val="00967191"/>
    <w:rsid w:val="009678F3"/>
    <w:rsid w:val="00971DD1"/>
    <w:rsid w:val="009720EE"/>
    <w:rsid w:val="00972633"/>
    <w:rsid w:val="00973956"/>
    <w:rsid w:val="0097407A"/>
    <w:rsid w:val="00974296"/>
    <w:rsid w:val="00974D0E"/>
    <w:rsid w:val="00976631"/>
    <w:rsid w:val="0097758F"/>
    <w:rsid w:val="0098032C"/>
    <w:rsid w:val="00980F1C"/>
    <w:rsid w:val="009812D5"/>
    <w:rsid w:val="009828EB"/>
    <w:rsid w:val="00983540"/>
    <w:rsid w:val="00984A5D"/>
    <w:rsid w:val="009850D9"/>
    <w:rsid w:val="0098550F"/>
    <w:rsid w:val="009864D2"/>
    <w:rsid w:val="00986AC4"/>
    <w:rsid w:val="00987458"/>
    <w:rsid w:val="00987BD0"/>
    <w:rsid w:val="009911E7"/>
    <w:rsid w:val="00991E3E"/>
    <w:rsid w:val="00994986"/>
    <w:rsid w:val="00994D62"/>
    <w:rsid w:val="00994FCF"/>
    <w:rsid w:val="00996145"/>
    <w:rsid w:val="009971D3"/>
    <w:rsid w:val="00997A19"/>
    <w:rsid w:val="009A0A14"/>
    <w:rsid w:val="009A3023"/>
    <w:rsid w:val="009A3281"/>
    <w:rsid w:val="009A36D4"/>
    <w:rsid w:val="009A370F"/>
    <w:rsid w:val="009A4AD5"/>
    <w:rsid w:val="009A5346"/>
    <w:rsid w:val="009A6331"/>
    <w:rsid w:val="009A6B44"/>
    <w:rsid w:val="009A7FA6"/>
    <w:rsid w:val="009B08CD"/>
    <w:rsid w:val="009B10D8"/>
    <w:rsid w:val="009B1813"/>
    <w:rsid w:val="009B2801"/>
    <w:rsid w:val="009B467B"/>
    <w:rsid w:val="009B4ED4"/>
    <w:rsid w:val="009B697C"/>
    <w:rsid w:val="009B6B28"/>
    <w:rsid w:val="009B7CC8"/>
    <w:rsid w:val="009C0A75"/>
    <w:rsid w:val="009C0DAD"/>
    <w:rsid w:val="009C134E"/>
    <w:rsid w:val="009C2070"/>
    <w:rsid w:val="009C2DA9"/>
    <w:rsid w:val="009C4110"/>
    <w:rsid w:val="009C4CB2"/>
    <w:rsid w:val="009C586A"/>
    <w:rsid w:val="009C67F0"/>
    <w:rsid w:val="009C6CD3"/>
    <w:rsid w:val="009C6E0D"/>
    <w:rsid w:val="009C73A9"/>
    <w:rsid w:val="009D0ABB"/>
    <w:rsid w:val="009D0FD1"/>
    <w:rsid w:val="009D278D"/>
    <w:rsid w:val="009D31D0"/>
    <w:rsid w:val="009D4D07"/>
    <w:rsid w:val="009D5786"/>
    <w:rsid w:val="009D6247"/>
    <w:rsid w:val="009D6F66"/>
    <w:rsid w:val="009D7240"/>
    <w:rsid w:val="009D7B2E"/>
    <w:rsid w:val="009D7C05"/>
    <w:rsid w:val="009E048F"/>
    <w:rsid w:val="009E0542"/>
    <w:rsid w:val="009E0739"/>
    <w:rsid w:val="009E2B70"/>
    <w:rsid w:val="009E411E"/>
    <w:rsid w:val="009E415E"/>
    <w:rsid w:val="009E4280"/>
    <w:rsid w:val="009E4301"/>
    <w:rsid w:val="009E7F82"/>
    <w:rsid w:val="009F07AC"/>
    <w:rsid w:val="009F1273"/>
    <w:rsid w:val="009F17A0"/>
    <w:rsid w:val="009F19B7"/>
    <w:rsid w:val="009F1A93"/>
    <w:rsid w:val="009F4092"/>
    <w:rsid w:val="009F59B7"/>
    <w:rsid w:val="009F5CDD"/>
    <w:rsid w:val="009F6327"/>
    <w:rsid w:val="009F671A"/>
    <w:rsid w:val="009F7841"/>
    <w:rsid w:val="009F7C6F"/>
    <w:rsid w:val="009F7EFD"/>
    <w:rsid w:val="00A0028C"/>
    <w:rsid w:val="00A0045A"/>
    <w:rsid w:val="00A0090D"/>
    <w:rsid w:val="00A020F1"/>
    <w:rsid w:val="00A024DE"/>
    <w:rsid w:val="00A02908"/>
    <w:rsid w:val="00A02E73"/>
    <w:rsid w:val="00A0337C"/>
    <w:rsid w:val="00A04E76"/>
    <w:rsid w:val="00A06C84"/>
    <w:rsid w:val="00A06CAE"/>
    <w:rsid w:val="00A078FB"/>
    <w:rsid w:val="00A07D46"/>
    <w:rsid w:val="00A07DDD"/>
    <w:rsid w:val="00A10FCA"/>
    <w:rsid w:val="00A11256"/>
    <w:rsid w:val="00A1257C"/>
    <w:rsid w:val="00A128F1"/>
    <w:rsid w:val="00A13C38"/>
    <w:rsid w:val="00A1512D"/>
    <w:rsid w:val="00A159B3"/>
    <w:rsid w:val="00A16BF0"/>
    <w:rsid w:val="00A172AC"/>
    <w:rsid w:val="00A2089A"/>
    <w:rsid w:val="00A20D7C"/>
    <w:rsid w:val="00A22958"/>
    <w:rsid w:val="00A23E73"/>
    <w:rsid w:val="00A2475B"/>
    <w:rsid w:val="00A265DD"/>
    <w:rsid w:val="00A268B4"/>
    <w:rsid w:val="00A26BC3"/>
    <w:rsid w:val="00A301B1"/>
    <w:rsid w:val="00A3069B"/>
    <w:rsid w:val="00A31681"/>
    <w:rsid w:val="00A33749"/>
    <w:rsid w:val="00A33ED5"/>
    <w:rsid w:val="00A34150"/>
    <w:rsid w:val="00A35AF3"/>
    <w:rsid w:val="00A3636B"/>
    <w:rsid w:val="00A400C8"/>
    <w:rsid w:val="00A40494"/>
    <w:rsid w:val="00A41279"/>
    <w:rsid w:val="00A4151C"/>
    <w:rsid w:val="00A41839"/>
    <w:rsid w:val="00A41B74"/>
    <w:rsid w:val="00A41C30"/>
    <w:rsid w:val="00A41C9C"/>
    <w:rsid w:val="00A423A2"/>
    <w:rsid w:val="00A43147"/>
    <w:rsid w:val="00A439C7"/>
    <w:rsid w:val="00A43D12"/>
    <w:rsid w:val="00A44520"/>
    <w:rsid w:val="00A44973"/>
    <w:rsid w:val="00A449E4"/>
    <w:rsid w:val="00A4686A"/>
    <w:rsid w:val="00A50D1F"/>
    <w:rsid w:val="00A518AE"/>
    <w:rsid w:val="00A535A9"/>
    <w:rsid w:val="00A54607"/>
    <w:rsid w:val="00A546BA"/>
    <w:rsid w:val="00A5516C"/>
    <w:rsid w:val="00A55E88"/>
    <w:rsid w:val="00A579E7"/>
    <w:rsid w:val="00A57EB9"/>
    <w:rsid w:val="00A61B5E"/>
    <w:rsid w:val="00A6351B"/>
    <w:rsid w:val="00A64727"/>
    <w:rsid w:val="00A648A2"/>
    <w:rsid w:val="00A64AE7"/>
    <w:rsid w:val="00A65B8C"/>
    <w:rsid w:val="00A66940"/>
    <w:rsid w:val="00A6698B"/>
    <w:rsid w:val="00A717E3"/>
    <w:rsid w:val="00A71B3A"/>
    <w:rsid w:val="00A71F21"/>
    <w:rsid w:val="00A71FD5"/>
    <w:rsid w:val="00A721EF"/>
    <w:rsid w:val="00A7228B"/>
    <w:rsid w:val="00A72385"/>
    <w:rsid w:val="00A72743"/>
    <w:rsid w:val="00A72AEC"/>
    <w:rsid w:val="00A72F62"/>
    <w:rsid w:val="00A73A66"/>
    <w:rsid w:val="00A73B6E"/>
    <w:rsid w:val="00A73CD2"/>
    <w:rsid w:val="00A73E07"/>
    <w:rsid w:val="00A73F7F"/>
    <w:rsid w:val="00A74C34"/>
    <w:rsid w:val="00A74EF6"/>
    <w:rsid w:val="00A75007"/>
    <w:rsid w:val="00A753CC"/>
    <w:rsid w:val="00A76447"/>
    <w:rsid w:val="00A766B0"/>
    <w:rsid w:val="00A767A9"/>
    <w:rsid w:val="00A76AF2"/>
    <w:rsid w:val="00A80FEA"/>
    <w:rsid w:val="00A8175F"/>
    <w:rsid w:val="00A823A8"/>
    <w:rsid w:val="00A8247D"/>
    <w:rsid w:val="00A8424A"/>
    <w:rsid w:val="00A8448D"/>
    <w:rsid w:val="00A84F31"/>
    <w:rsid w:val="00A86072"/>
    <w:rsid w:val="00A86904"/>
    <w:rsid w:val="00A87C28"/>
    <w:rsid w:val="00A902D8"/>
    <w:rsid w:val="00A909D6"/>
    <w:rsid w:val="00A90A20"/>
    <w:rsid w:val="00A90B5E"/>
    <w:rsid w:val="00A9185F"/>
    <w:rsid w:val="00A9264B"/>
    <w:rsid w:val="00A92E06"/>
    <w:rsid w:val="00A94E5C"/>
    <w:rsid w:val="00A95A63"/>
    <w:rsid w:val="00A95D27"/>
    <w:rsid w:val="00A964A3"/>
    <w:rsid w:val="00A96525"/>
    <w:rsid w:val="00A96D76"/>
    <w:rsid w:val="00AA05CA"/>
    <w:rsid w:val="00AA06D0"/>
    <w:rsid w:val="00AA0700"/>
    <w:rsid w:val="00AA0C93"/>
    <w:rsid w:val="00AA301C"/>
    <w:rsid w:val="00AA5336"/>
    <w:rsid w:val="00AA5E10"/>
    <w:rsid w:val="00AA5E2F"/>
    <w:rsid w:val="00AA65F8"/>
    <w:rsid w:val="00AA6A8F"/>
    <w:rsid w:val="00AA7BBC"/>
    <w:rsid w:val="00AB0020"/>
    <w:rsid w:val="00AB0EB4"/>
    <w:rsid w:val="00AB10D7"/>
    <w:rsid w:val="00AB1F23"/>
    <w:rsid w:val="00AB20EF"/>
    <w:rsid w:val="00AB26D1"/>
    <w:rsid w:val="00AB2B7A"/>
    <w:rsid w:val="00AB3D8F"/>
    <w:rsid w:val="00AB5278"/>
    <w:rsid w:val="00AB5BDD"/>
    <w:rsid w:val="00AB63EE"/>
    <w:rsid w:val="00AB6456"/>
    <w:rsid w:val="00AB7B4F"/>
    <w:rsid w:val="00AC0C79"/>
    <w:rsid w:val="00AC10A6"/>
    <w:rsid w:val="00AC1AFA"/>
    <w:rsid w:val="00AC1CA5"/>
    <w:rsid w:val="00AC2330"/>
    <w:rsid w:val="00AC2DB6"/>
    <w:rsid w:val="00AC4774"/>
    <w:rsid w:val="00AC57D0"/>
    <w:rsid w:val="00AC743D"/>
    <w:rsid w:val="00AC7ABE"/>
    <w:rsid w:val="00AD1A47"/>
    <w:rsid w:val="00AD2487"/>
    <w:rsid w:val="00AD2E42"/>
    <w:rsid w:val="00AD3A00"/>
    <w:rsid w:val="00AD3B90"/>
    <w:rsid w:val="00AD3EEB"/>
    <w:rsid w:val="00AD3FE5"/>
    <w:rsid w:val="00AD4D79"/>
    <w:rsid w:val="00AD59F9"/>
    <w:rsid w:val="00AD5A00"/>
    <w:rsid w:val="00AD5A40"/>
    <w:rsid w:val="00AD5CBC"/>
    <w:rsid w:val="00AD709A"/>
    <w:rsid w:val="00AD7605"/>
    <w:rsid w:val="00AD7909"/>
    <w:rsid w:val="00AE09F4"/>
    <w:rsid w:val="00AE0C05"/>
    <w:rsid w:val="00AE0C19"/>
    <w:rsid w:val="00AE19D4"/>
    <w:rsid w:val="00AE2B2D"/>
    <w:rsid w:val="00AE30AF"/>
    <w:rsid w:val="00AE4101"/>
    <w:rsid w:val="00AE46DB"/>
    <w:rsid w:val="00AE4826"/>
    <w:rsid w:val="00AE5E15"/>
    <w:rsid w:val="00AE62A3"/>
    <w:rsid w:val="00AE7154"/>
    <w:rsid w:val="00AF0264"/>
    <w:rsid w:val="00AF1579"/>
    <w:rsid w:val="00AF167A"/>
    <w:rsid w:val="00AF40D2"/>
    <w:rsid w:val="00AF4D66"/>
    <w:rsid w:val="00AF5064"/>
    <w:rsid w:val="00AF5B17"/>
    <w:rsid w:val="00AF695A"/>
    <w:rsid w:val="00AF69B7"/>
    <w:rsid w:val="00AF73A0"/>
    <w:rsid w:val="00B015FE"/>
    <w:rsid w:val="00B016CF"/>
    <w:rsid w:val="00B01ACA"/>
    <w:rsid w:val="00B01EFA"/>
    <w:rsid w:val="00B0218E"/>
    <w:rsid w:val="00B0230D"/>
    <w:rsid w:val="00B04A1C"/>
    <w:rsid w:val="00B04B6E"/>
    <w:rsid w:val="00B05C1B"/>
    <w:rsid w:val="00B05F42"/>
    <w:rsid w:val="00B05FCC"/>
    <w:rsid w:val="00B061AA"/>
    <w:rsid w:val="00B0642E"/>
    <w:rsid w:val="00B0645F"/>
    <w:rsid w:val="00B06775"/>
    <w:rsid w:val="00B07333"/>
    <w:rsid w:val="00B073D2"/>
    <w:rsid w:val="00B1048B"/>
    <w:rsid w:val="00B10690"/>
    <w:rsid w:val="00B10C6A"/>
    <w:rsid w:val="00B11FA2"/>
    <w:rsid w:val="00B1244F"/>
    <w:rsid w:val="00B12DE4"/>
    <w:rsid w:val="00B14130"/>
    <w:rsid w:val="00B142B0"/>
    <w:rsid w:val="00B14966"/>
    <w:rsid w:val="00B155EE"/>
    <w:rsid w:val="00B16EE4"/>
    <w:rsid w:val="00B16F4E"/>
    <w:rsid w:val="00B17773"/>
    <w:rsid w:val="00B17897"/>
    <w:rsid w:val="00B17FCE"/>
    <w:rsid w:val="00B207ED"/>
    <w:rsid w:val="00B21AF2"/>
    <w:rsid w:val="00B22296"/>
    <w:rsid w:val="00B22751"/>
    <w:rsid w:val="00B22EB6"/>
    <w:rsid w:val="00B23001"/>
    <w:rsid w:val="00B2326D"/>
    <w:rsid w:val="00B239F2"/>
    <w:rsid w:val="00B23E5E"/>
    <w:rsid w:val="00B2406E"/>
    <w:rsid w:val="00B2422C"/>
    <w:rsid w:val="00B255CD"/>
    <w:rsid w:val="00B26608"/>
    <w:rsid w:val="00B26A76"/>
    <w:rsid w:val="00B26B1D"/>
    <w:rsid w:val="00B26BE8"/>
    <w:rsid w:val="00B27D63"/>
    <w:rsid w:val="00B3033A"/>
    <w:rsid w:val="00B30AE1"/>
    <w:rsid w:val="00B30DF0"/>
    <w:rsid w:val="00B312A0"/>
    <w:rsid w:val="00B3227F"/>
    <w:rsid w:val="00B33EC9"/>
    <w:rsid w:val="00B3425C"/>
    <w:rsid w:val="00B34593"/>
    <w:rsid w:val="00B345FE"/>
    <w:rsid w:val="00B34CA1"/>
    <w:rsid w:val="00B34EA3"/>
    <w:rsid w:val="00B35DA1"/>
    <w:rsid w:val="00B36D98"/>
    <w:rsid w:val="00B36E16"/>
    <w:rsid w:val="00B37AF8"/>
    <w:rsid w:val="00B40300"/>
    <w:rsid w:val="00B40819"/>
    <w:rsid w:val="00B40BCB"/>
    <w:rsid w:val="00B41177"/>
    <w:rsid w:val="00B412C7"/>
    <w:rsid w:val="00B41552"/>
    <w:rsid w:val="00B42D3E"/>
    <w:rsid w:val="00B42FFC"/>
    <w:rsid w:val="00B43218"/>
    <w:rsid w:val="00B43543"/>
    <w:rsid w:val="00B44997"/>
    <w:rsid w:val="00B44E73"/>
    <w:rsid w:val="00B45704"/>
    <w:rsid w:val="00B464F6"/>
    <w:rsid w:val="00B46D49"/>
    <w:rsid w:val="00B47DDF"/>
    <w:rsid w:val="00B5016C"/>
    <w:rsid w:val="00B51381"/>
    <w:rsid w:val="00B51AED"/>
    <w:rsid w:val="00B522BF"/>
    <w:rsid w:val="00B538CF"/>
    <w:rsid w:val="00B53C58"/>
    <w:rsid w:val="00B54FCF"/>
    <w:rsid w:val="00B5500A"/>
    <w:rsid w:val="00B551DA"/>
    <w:rsid w:val="00B5526E"/>
    <w:rsid w:val="00B55F1F"/>
    <w:rsid w:val="00B575EC"/>
    <w:rsid w:val="00B5792A"/>
    <w:rsid w:val="00B6021C"/>
    <w:rsid w:val="00B603AE"/>
    <w:rsid w:val="00B603C1"/>
    <w:rsid w:val="00B6181F"/>
    <w:rsid w:val="00B6235D"/>
    <w:rsid w:val="00B63812"/>
    <w:rsid w:val="00B63859"/>
    <w:rsid w:val="00B63D6B"/>
    <w:rsid w:val="00B63F2B"/>
    <w:rsid w:val="00B65DAE"/>
    <w:rsid w:val="00B67586"/>
    <w:rsid w:val="00B67799"/>
    <w:rsid w:val="00B67CEE"/>
    <w:rsid w:val="00B70962"/>
    <w:rsid w:val="00B71667"/>
    <w:rsid w:val="00B71C83"/>
    <w:rsid w:val="00B7205E"/>
    <w:rsid w:val="00B7429A"/>
    <w:rsid w:val="00B74834"/>
    <w:rsid w:val="00B752BC"/>
    <w:rsid w:val="00B76453"/>
    <w:rsid w:val="00B7731F"/>
    <w:rsid w:val="00B774DD"/>
    <w:rsid w:val="00B803D9"/>
    <w:rsid w:val="00B80A37"/>
    <w:rsid w:val="00B80F5A"/>
    <w:rsid w:val="00B81542"/>
    <w:rsid w:val="00B81B7B"/>
    <w:rsid w:val="00B82441"/>
    <w:rsid w:val="00B8300C"/>
    <w:rsid w:val="00B83D7A"/>
    <w:rsid w:val="00B8544E"/>
    <w:rsid w:val="00B85480"/>
    <w:rsid w:val="00B8550B"/>
    <w:rsid w:val="00B865FD"/>
    <w:rsid w:val="00B868AE"/>
    <w:rsid w:val="00B86A2C"/>
    <w:rsid w:val="00B86F70"/>
    <w:rsid w:val="00B87AF5"/>
    <w:rsid w:val="00B9033B"/>
    <w:rsid w:val="00B90441"/>
    <w:rsid w:val="00B905DD"/>
    <w:rsid w:val="00B91632"/>
    <w:rsid w:val="00B92754"/>
    <w:rsid w:val="00B9335B"/>
    <w:rsid w:val="00B93443"/>
    <w:rsid w:val="00B934B7"/>
    <w:rsid w:val="00B94F28"/>
    <w:rsid w:val="00B96479"/>
    <w:rsid w:val="00B966A7"/>
    <w:rsid w:val="00B96E7F"/>
    <w:rsid w:val="00B97317"/>
    <w:rsid w:val="00BA3392"/>
    <w:rsid w:val="00BA4115"/>
    <w:rsid w:val="00BA470E"/>
    <w:rsid w:val="00BA4807"/>
    <w:rsid w:val="00BA4AC8"/>
    <w:rsid w:val="00BA4BA0"/>
    <w:rsid w:val="00BA5F6D"/>
    <w:rsid w:val="00BA6245"/>
    <w:rsid w:val="00BA6930"/>
    <w:rsid w:val="00BA6D60"/>
    <w:rsid w:val="00BA6DDD"/>
    <w:rsid w:val="00BB078C"/>
    <w:rsid w:val="00BB1C3E"/>
    <w:rsid w:val="00BB2C3F"/>
    <w:rsid w:val="00BB3AC9"/>
    <w:rsid w:val="00BB4A64"/>
    <w:rsid w:val="00BB4DFF"/>
    <w:rsid w:val="00BB5B64"/>
    <w:rsid w:val="00BB5FED"/>
    <w:rsid w:val="00BB60A1"/>
    <w:rsid w:val="00BB6D9D"/>
    <w:rsid w:val="00BC0DDC"/>
    <w:rsid w:val="00BC1BED"/>
    <w:rsid w:val="00BC1C81"/>
    <w:rsid w:val="00BC31CC"/>
    <w:rsid w:val="00BC3625"/>
    <w:rsid w:val="00BC4429"/>
    <w:rsid w:val="00BC5535"/>
    <w:rsid w:val="00BC567F"/>
    <w:rsid w:val="00BC632D"/>
    <w:rsid w:val="00BC64A4"/>
    <w:rsid w:val="00BC706F"/>
    <w:rsid w:val="00BC710F"/>
    <w:rsid w:val="00BC72B8"/>
    <w:rsid w:val="00BC7EEE"/>
    <w:rsid w:val="00BD10F1"/>
    <w:rsid w:val="00BD11B8"/>
    <w:rsid w:val="00BD1432"/>
    <w:rsid w:val="00BD267C"/>
    <w:rsid w:val="00BD274C"/>
    <w:rsid w:val="00BD369C"/>
    <w:rsid w:val="00BD3D8B"/>
    <w:rsid w:val="00BD4084"/>
    <w:rsid w:val="00BD443B"/>
    <w:rsid w:val="00BD5A4E"/>
    <w:rsid w:val="00BD62D8"/>
    <w:rsid w:val="00BD6545"/>
    <w:rsid w:val="00BD6F2D"/>
    <w:rsid w:val="00BE0803"/>
    <w:rsid w:val="00BE0804"/>
    <w:rsid w:val="00BE0C5D"/>
    <w:rsid w:val="00BE0DC7"/>
    <w:rsid w:val="00BE1D96"/>
    <w:rsid w:val="00BE3435"/>
    <w:rsid w:val="00BE4731"/>
    <w:rsid w:val="00BE47F7"/>
    <w:rsid w:val="00BE4DB9"/>
    <w:rsid w:val="00BE62CC"/>
    <w:rsid w:val="00BE741B"/>
    <w:rsid w:val="00BE7AF2"/>
    <w:rsid w:val="00BF012B"/>
    <w:rsid w:val="00BF08A8"/>
    <w:rsid w:val="00BF1014"/>
    <w:rsid w:val="00BF1266"/>
    <w:rsid w:val="00BF16E0"/>
    <w:rsid w:val="00BF1A6E"/>
    <w:rsid w:val="00BF2762"/>
    <w:rsid w:val="00BF2A99"/>
    <w:rsid w:val="00BF2F9A"/>
    <w:rsid w:val="00BF3A78"/>
    <w:rsid w:val="00BF42F7"/>
    <w:rsid w:val="00BF4585"/>
    <w:rsid w:val="00BF4731"/>
    <w:rsid w:val="00C007F1"/>
    <w:rsid w:val="00C01300"/>
    <w:rsid w:val="00C072B0"/>
    <w:rsid w:val="00C07528"/>
    <w:rsid w:val="00C07B25"/>
    <w:rsid w:val="00C07BCD"/>
    <w:rsid w:val="00C07F96"/>
    <w:rsid w:val="00C116AC"/>
    <w:rsid w:val="00C127CB"/>
    <w:rsid w:val="00C13347"/>
    <w:rsid w:val="00C152E8"/>
    <w:rsid w:val="00C16612"/>
    <w:rsid w:val="00C16B60"/>
    <w:rsid w:val="00C16F6E"/>
    <w:rsid w:val="00C17131"/>
    <w:rsid w:val="00C17813"/>
    <w:rsid w:val="00C17CF2"/>
    <w:rsid w:val="00C17F3E"/>
    <w:rsid w:val="00C17FF8"/>
    <w:rsid w:val="00C20B79"/>
    <w:rsid w:val="00C215C0"/>
    <w:rsid w:val="00C21AE1"/>
    <w:rsid w:val="00C228B8"/>
    <w:rsid w:val="00C24947"/>
    <w:rsid w:val="00C25FF9"/>
    <w:rsid w:val="00C27C16"/>
    <w:rsid w:val="00C27EDB"/>
    <w:rsid w:val="00C30648"/>
    <w:rsid w:val="00C30A71"/>
    <w:rsid w:val="00C31084"/>
    <w:rsid w:val="00C31C81"/>
    <w:rsid w:val="00C32295"/>
    <w:rsid w:val="00C33376"/>
    <w:rsid w:val="00C335EE"/>
    <w:rsid w:val="00C3413A"/>
    <w:rsid w:val="00C34A59"/>
    <w:rsid w:val="00C353D7"/>
    <w:rsid w:val="00C35EC2"/>
    <w:rsid w:val="00C36CD9"/>
    <w:rsid w:val="00C371D6"/>
    <w:rsid w:val="00C40C79"/>
    <w:rsid w:val="00C41479"/>
    <w:rsid w:val="00C4183F"/>
    <w:rsid w:val="00C41F25"/>
    <w:rsid w:val="00C451A8"/>
    <w:rsid w:val="00C46155"/>
    <w:rsid w:val="00C471B0"/>
    <w:rsid w:val="00C47239"/>
    <w:rsid w:val="00C500E1"/>
    <w:rsid w:val="00C50AC9"/>
    <w:rsid w:val="00C5143F"/>
    <w:rsid w:val="00C51789"/>
    <w:rsid w:val="00C5178C"/>
    <w:rsid w:val="00C52201"/>
    <w:rsid w:val="00C525D7"/>
    <w:rsid w:val="00C52715"/>
    <w:rsid w:val="00C52BF5"/>
    <w:rsid w:val="00C53709"/>
    <w:rsid w:val="00C560E6"/>
    <w:rsid w:val="00C568CC"/>
    <w:rsid w:val="00C5695C"/>
    <w:rsid w:val="00C56B9B"/>
    <w:rsid w:val="00C575ED"/>
    <w:rsid w:val="00C6190D"/>
    <w:rsid w:val="00C61B99"/>
    <w:rsid w:val="00C6253E"/>
    <w:rsid w:val="00C62A7C"/>
    <w:rsid w:val="00C63533"/>
    <w:rsid w:val="00C647AE"/>
    <w:rsid w:val="00C652FB"/>
    <w:rsid w:val="00C65DF4"/>
    <w:rsid w:val="00C66953"/>
    <w:rsid w:val="00C67799"/>
    <w:rsid w:val="00C677E7"/>
    <w:rsid w:val="00C67CEB"/>
    <w:rsid w:val="00C700C0"/>
    <w:rsid w:val="00C7025C"/>
    <w:rsid w:val="00C70E6E"/>
    <w:rsid w:val="00C710F7"/>
    <w:rsid w:val="00C71390"/>
    <w:rsid w:val="00C71585"/>
    <w:rsid w:val="00C71A7D"/>
    <w:rsid w:val="00C71D4E"/>
    <w:rsid w:val="00C71DA7"/>
    <w:rsid w:val="00C729E5"/>
    <w:rsid w:val="00C73714"/>
    <w:rsid w:val="00C74180"/>
    <w:rsid w:val="00C74E98"/>
    <w:rsid w:val="00C7543F"/>
    <w:rsid w:val="00C76516"/>
    <w:rsid w:val="00C76604"/>
    <w:rsid w:val="00C7727D"/>
    <w:rsid w:val="00C77489"/>
    <w:rsid w:val="00C80777"/>
    <w:rsid w:val="00C80C3E"/>
    <w:rsid w:val="00C80DF0"/>
    <w:rsid w:val="00C81292"/>
    <w:rsid w:val="00C81B3B"/>
    <w:rsid w:val="00C82FA9"/>
    <w:rsid w:val="00C83112"/>
    <w:rsid w:val="00C836C6"/>
    <w:rsid w:val="00C84769"/>
    <w:rsid w:val="00C85DA8"/>
    <w:rsid w:val="00C85FAB"/>
    <w:rsid w:val="00C86541"/>
    <w:rsid w:val="00C87177"/>
    <w:rsid w:val="00C90133"/>
    <w:rsid w:val="00C90134"/>
    <w:rsid w:val="00C9152C"/>
    <w:rsid w:val="00C91AD1"/>
    <w:rsid w:val="00C92E59"/>
    <w:rsid w:val="00C92FA0"/>
    <w:rsid w:val="00C945A4"/>
    <w:rsid w:val="00C96364"/>
    <w:rsid w:val="00C972F7"/>
    <w:rsid w:val="00C973FC"/>
    <w:rsid w:val="00CA435A"/>
    <w:rsid w:val="00CA468F"/>
    <w:rsid w:val="00CA5E3A"/>
    <w:rsid w:val="00CA74CA"/>
    <w:rsid w:val="00CA7D10"/>
    <w:rsid w:val="00CB13B3"/>
    <w:rsid w:val="00CB2377"/>
    <w:rsid w:val="00CB2FF8"/>
    <w:rsid w:val="00CB3ABB"/>
    <w:rsid w:val="00CB3B72"/>
    <w:rsid w:val="00CB3DC2"/>
    <w:rsid w:val="00CB4342"/>
    <w:rsid w:val="00CB60BA"/>
    <w:rsid w:val="00CB7D12"/>
    <w:rsid w:val="00CC156B"/>
    <w:rsid w:val="00CC1B45"/>
    <w:rsid w:val="00CC200D"/>
    <w:rsid w:val="00CC2DAC"/>
    <w:rsid w:val="00CC2FC8"/>
    <w:rsid w:val="00CC3E73"/>
    <w:rsid w:val="00CC422C"/>
    <w:rsid w:val="00CC52F0"/>
    <w:rsid w:val="00CC5D16"/>
    <w:rsid w:val="00CC5E98"/>
    <w:rsid w:val="00CC79E7"/>
    <w:rsid w:val="00CD1F16"/>
    <w:rsid w:val="00CD2C67"/>
    <w:rsid w:val="00CD330D"/>
    <w:rsid w:val="00CD35F6"/>
    <w:rsid w:val="00CD3797"/>
    <w:rsid w:val="00CD4B61"/>
    <w:rsid w:val="00CD4B70"/>
    <w:rsid w:val="00CD6228"/>
    <w:rsid w:val="00CD6B6D"/>
    <w:rsid w:val="00CD6D1C"/>
    <w:rsid w:val="00CD77FF"/>
    <w:rsid w:val="00CE0838"/>
    <w:rsid w:val="00CE193E"/>
    <w:rsid w:val="00CE20C8"/>
    <w:rsid w:val="00CE2E50"/>
    <w:rsid w:val="00CE2FF0"/>
    <w:rsid w:val="00CE629B"/>
    <w:rsid w:val="00CE68A1"/>
    <w:rsid w:val="00CE6EE2"/>
    <w:rsid w:val="00CE7380"/>
    <w:rsid w:val="00CE7D67"/>
    <w:rsid w:val="00CF0970"/>
    <w:rsid w:val="00CF0C93"/>
    <w:rsid w:val="00CF0D34"/>
    <w:rsid w:val="00CF3C5A"/>
    <w:rsid w:val="00CF4698"/>
    <w:rsid w:val="00CF46E7"/>
    <w:rsid w:val="00CF48DA"/>
    <w:rsid w:val="00CF688F"/>
    <w:rsid w:val="00CF7E9E"/>
    <w:rsid w:val="00D02FFE"/>
    <w:rsid w:val="00D033B3"/>
    <w:rsid w:val="00D0444D"/>
    <w:rsid w:val="00D0582E"/>
    <w:rsid w:val="00D05CF7"/>
    <w:rsid w:val="00D06064"/>
    <w:rsid w:val="00D06356"/>
    <w:rsid w:val="00D0745B"/>
    <w:rsid w:val="00D10155"/>
    <w:rsid w:val="00D1084A"/>
    <w:rsid w:val="00D10B76"/>
    <w:rsid w:val="00D11498"/>
    <w:rsid w:val="00D11C95"/>
    <w:rsid w:val="00D12F08"/>
    <w:rsid w:val="00D1534B"/>
    <w:rsid w:val="00D16CE6"/>
    <w:rsid w:val="00D201B6"/>
    <w:rsid w:val="00D202E5"/>
    <w:rsid w:val="00D20BFB"/>
    <w:rsid w:val="00D20EB4"/>
    <w:rsid w:val="00D213BC"/>
    <w:rsid w:val="00D21D11"/>
    <w:rsid w:val="00D227A9"/>
    <w:rsid w:val="00D22CD1"/>
    <w:rsid w:val="00D23D7D"/>
    <w:rsid w:val="00D24351"/>
    <w:rsid w:val="00D25B91"/>
    <w:rsid w:val="00D25C48"/>
    <w:rsid w:val="00D26700"/>
    <w:rsid w:val="00D26D6F"/>
    <w:rsid w:val="00D26DDD"/>
    <w:rsid w:val="00D2709D"/>
    <w:rsid w:val="00D27430"/>
    <w:rsid w:val="00D27F0C"/>
    <w:rsid w:val="00D30825"/>
    <w:rsid w:val="00D32014"/>
    <w:rsid w:val="00D322DC"/>
    <w:rsid w:val="00D328B4"/>
    <w:rsid w:val="00D3319A"/>
    <w:rsid w:val="00D3373A"/>
    <w:rsid w:val="00D33C78"/>
    <w:rsid w:val="00D33FF7"/>
    <w:rsid w:val="00D3418A"/>
    <w:rsid w:val="00D352DF"/>
    <w:rsid w:val="00D3546F"/>
    <w:rsid w:val="00D36FBD"/>
    <w:rsid w:val="00D37A6C"/>
    <w:rsid w:val="00D4019B"/>
    <w:rsid w:val="00D413DD"/>
    <w:rsid w:val="00D41971"/>
    <w:rsid w:val="00D42392"/>
    <w:rsid w:val="00D43203"/>
    <w:rsid w:val="00D43B04"/>
    <w:rsid w:val="00D43C32"/>
    <w:rsid w:val="00D443CC"/>
    <w:rsid w:val="00D4627A"/>
    <w:rsid w:val="00D47224"/>
    <w:rsid w:val="00D47291"/>
    <w:rsid w:val="00D472C4"/>
    <w:rsid w:val="00D4781A"/>
    <w:rsid w:val="00D50E8B"/>
    <w:rsid w:val="00D5109D"/>
    <w:rsid w:val="00D51F33"/>
    <w:rsid w:val="00D520B8"/>
    <w:rsid w:val="00D526CA"/>
    <w:rsid w:val="00D52E90"/>
    <w:rsid w:val="00D535B1"/>
    <w:rsid w:val="00D537BD"/>
    <w:rsid w:val="00D53AB1"/>
    <w:rsid w:val="00D545A8"/>
    <w:rsid w:val="00D546EB"/>
    <w:rsid w:val="00D54F0A"/>
    <w:rsid w:val="00D5582D"/>
    <w:rsid w:val="00D60F20"/>
    <w:rsid w:val="00D61B58"/>
    <w:rsid w:val="00D6263C"/>
    <w:rsid w:val="00D62795"/>
    <w:rsid w:val="00D6289C"/>
    <w:rsid w:val="00D62A13"/>
    <w:rsid w:val="00D62F97"/>
    <w:rsid w:val="00D630FE"/>
    <w:rsid w:val="00D632D6"/>
    <w:rsid w:val="00D643A7"/>
    <w:rsid w:val="00D6477C"/>
    <w:rsid w:val="00D64B73"/>
    <w:rsid w:val="00D66DA7"/>
    <w:rsid w:val="00D72D2F"/>
    <w:rsid w:val="00D7329B"/>
    <w:rsid w:val="00D7350E"/>
    <w:rsid w:val="00D7495C"/>
    <w:rsid w:val="00D75B57"/>
    <w:rsid w:val="00D77508"/>
    <w:rsid w:val="00D814F0"/>
    <w:rsid w:val="00D82547"/>
    <w:rsid w:val="00D83E8C"/>
    <w:rsid w:val="00D84CB6"/>
    <w:rsid w:val="00D851A7"/>
    <w:rsid w:val="00D85D0F"/>
    <w:rsid w:val="00D85F32"/>
    <w:rsid w:val="00D86F34"/>
    <w:rsid w:val="00D90168"/>
    <w:rsid w:val="00D90D89"/>
    <w:rsid w:val="00D91E30"/>
    <w:rsid w:val="00D94557"/>
    <w:rsid w:val="00D94591"/>
    <w:rsid w:val="00D94AF8"/>
    <w:rsid w:val="00D95261"/>
    <w:rsid w:val="00D95CCE"/>
    <w:rsid w:val="00D95D3F"/>
    <w:rsid w:val="00D95EF0"/>
    <w:rsid w:val="00D962DC"/>
    <w:rsid w:val="00D96C19"/>
    <w:rsid w:val="00D97004"/>
    <w:rsid w:val="00D97515"/>
    <w:rsid w:val="00DA05C3"/>
    <w:rsid w:val="00DA1A29"/>
    <w:rsid w:val="00DA2EC1"/>
    <w:rsid w:val="00DA35FB"/>
    <w:rsid w:val="00DA37E9"/>
    <w:rsid w:val="00DA40C7"/>
    <w:rsid w:val="00DA483F"/>
    <w:rsid w:val="00DA5325"/>
    <w:rsid w:val="00DA67FD"/>
    <w:rsid w:val="00DA6A8E"/>
    <w:rsid w:val="00DA6C72"/>
    <w:rsid w:val="00DA772C"/>
    <w:rsid w:val="00DA7998"/>
    <w:rsid w:val="00DB0EA6"/>
    <w:rsid w:val="00DB2892"/>
    <w:rsid w:val="00DB2D26"/>
    <w:rsid w:val="00DB2D43"/>
    <w:rsid w:val="00DB3471"/>
    <w:rsid w:val="00DB3CFB"/>
    <w:rsid w:val="00DB4037"/>
    <w:rsid w:val="00DB446B"/>
    <w:rsid w:val="00DB46CE"/>
    <w:rsid w:val="00DB4E6D"/>
    <w:rsid w:val="00DB652B"/>
    <w:rsid w:val="00DB76BA"/>
    <w:rsid w:val="00DC0450"/>
    <w:rsid w:val="00DC075A"/>
    <w:rsid w:val="00DC0C9F"/>
    <w:rsid w:val="00DC0D1E"/>
    <w:rsid w:val="00DC329B"/>
    <w:rsid w:val="00DC3405"/>
    <w:rsid w:val="00DC363F"/>
    <w:rsid w:val="00DC368C"/>
    <w:rsid w:val="00DC43FE"/>
    <w:rsid w:val="00DC4BE4"/>
    <w:rsid w:val="00DC6DBF"/>
    <w:rsid w:val="00DC7667"/>
    <w:rsid w:val="00DC7BC7"/>
    <w:rsid w:val="00DC7CEE"/>
    <w:rsid w:val="00DD1944"/>
    <w:rsid w:val="00DD1BEF"/>
    <w:rsid w:val="00DD1E84"/>
    <w:rsid w:val="00DD2E24"/>
    <w:rsid w:val="00DD32C7"/>
    <w:rsid w:val="00DD36EC"/>
    <w:rsid w:val="00DD4358"/>
    <w:rsid w:val="00DD5267"/>
    <w:rsid w:val="00DD5C88"/>
    <w:rsid w:val="00DD7404"/>
    <w:rsid w:val="00DD7862"/>
    <w:rsid w:val="00DD7BFB"/>
    <w:rsid w:val="00DD7CE9"/>
    <w:rsid w:val="00DE14FE"/>
    <w:rsid w:val="00DE2B3C"/>
    <w:rsid w:val="00DE316D"/>
    <w:rsid w:val="00DE3D2A"/>
    <w:rsid w:val="00DE54B0"/>
    <w:rsid w:val="00DE5834"/>
    <w:rsid w:val="00DE6114"/>
    <w:rsid w:val="00DF05BC"/>
    <w:rsid w:val="00DF0701"/>
    <w:rsid w:val="00DF0CFD"/>
    <w:rsid w:val="00DF0E81"/>
    <w:rsid w:val="00DF1EA0"/>
    <w:rsid w:val="00DF2528"/>
    <w:rsid w:val="00DF2851"/>
    <w:rsid w:val="00DF2902"/>
    <w:rsid w:val="00DF3DF1"/>
    <w:rsid w:val="00DF49A3"/>
    <w:rsid w:val="00DF4D20"/>
    <w:rsid w:val="00DF5000"/>
    <w:rsid w:val="00DF5DC1"/>
    <w:rsid w:val="00DF6A3E"/>
    <w:rsid w:val="00DF70F3"/>
    <w:rsid w:val="00DF7DDC"/>
    <w:rsid w:val="00E00B94"/>
    <w:rsid w:val="00E01934"/>
    <w:rsid w:val="00E01A83"/>
    <w:rsid w:val="00E01FDB"/>
    <w:rsid w:val="00E022BD"/>
    <w:rsid w:val="00E02DD8"/>
    <w:rsid w:val="00E03B9E"/>
    <w:rsid w:val="00E0468E"/>
    <w:rsid w:val="00E047A9"/>
    <w:rsid w:val="00E05904"/>
    <w:rsid w:val="00E063EB"/>
    <w:rsid w:val="00E06D11"/>
    <w:rsid w:val="00E11C9F"/>
    <w:rsid w:val="00E12735"/>
    <w:rsid w:val="00E13693"/>
    <w:rsid w:val="00E149FD"/>
    <w:rsid w:val="00E15BB3"/>
    <w:rsid w:val="00E16C27"/>
    <w:rsid w:val="00E17161"/>
    <w:rsid w:val="00E1784F"/>
    <w:rsid w:val="00E203B4"/>
    <w:rsid w:val="00E20A25"/>
    <w:rsid w:val="00E20FA0"/>
    <w:rsid w:val="00E21A82"/>
    <w:rsid w:val="00E23680"/>
    <w:rsid w:val="00E240F6"/>
    <w:rsid w:val="00E24677"/>
    <w:rsid w:val="00E24993"/>
    <w:rsid w:val="00E24E69"/>
    <w:rsid w:val="00E2595E"/>
    <w:rsid w:val="00E25AC8"/>
    <w:rsid w:val="00E274CB"/>
    <w:rsid w:val="00E27711"/>
    <w:rsid w:val="00E277CF"/>
    <w:rsid w:val="00E300B9"/>
    <w:rsid w:val="00E307C4"/>
    <w:rsid w:val="00E3094B"/>
    <w:rsid w:val="00E30DB5"/>
    <w:rsid w:val="00E30EC7"/>
    <w:rsid w:val="00E32077"/>
    <w:rsid w:val="00E3219D"/>
    <w:rsid w:val="00E33439"/>
    <w:rsid w:val="00E33E4F"/>
    <w:rsid w:val="00E34584"/>
    <w:rsid w:val="00E34E1B"/>
    <w:rsid w:val="00E35B00"/>
    <w:rsid w:val="00E4097B"/>
    <w:rsid w:val="00E4163F"/>
    <w:rsid w:val="00E42365"/>
    <w:rsid w:val="00E424F2"/>
    <w:rsid w:val="00E42D18"/>
    <w:rsid w:val="00E442FA"/>
    <w:rsid w:val="00E449B4"/>
    <w:rsid w:val="00E46109"/>
    <w:rsid w:val="00E463C7"/>
    <w:rsid w:val="00E46C4C"/>
    <w:rsid w:val="00E475E8"/>
    <w:rsid w:val="00E47F66"/>
    <w:rsid w:val="00E50F18"/>
    <w:rsid w:val="00E5218B"/>
    <w:rsid w:val="00E53181"/>
    <w:rsid w:val="00E53ADC"/>
    <w:rsid w:val="00E53F75"/>
    <w:rsid w:val="00E546B1"/>
    <w:rsid w:val="00E54AA1"/>
    <w:rsid w:val="00E559E3"/>
    <w:rsid w:val="00E60528"/>
    <w:rsid w:val="00E61238"/>
    <w:rsid w:val="00E626CF"/>
    <w:rsid w:val="00E62ED4"/>
    <w:rsid w:val="00E647E0"/>
    <w:rsid w:val="00E654B4"/>
    <w:rsid w:val="00E65816"/>
    <w:rsid w:val="00E65D18"/>
    <w:rsid w:val="00E70730"/>
    <w:rsid w:val="00E70D17"/>
    <w:rsid w:val="00E71A4A"/>
    <w:rsid w:val="00E7229A"/>
    <w:rsid w:val="00E72A0D"/>
    <w:rsid w:val="00E72B99"/>
    <w:rsid w:val="00E72D0F"/>
    <w:rsid w:val="00E739AC"/>
    <w:rsid w:val="00E7551E"/>
    <w:rsid w:val="00E7695D"/>
    <w:rsid w:val="00E7705B"/>
    <w:rsid w:val="00E772AF"/>
    <w:rsid w:val="00E77624"/>
    <w:rsid w:val="00E80A53"/>
    <w:rsid w:val="00E81419"/>
    <w:rsid w:val="00E8408D"/>
    <w:rsid w:val="00E85031"/>
    <w:rsid w:val="00E862CB"/>
    <w:rsid w:val="00E863BB"/>
    <w:rsid w:val="00E86B8E"/>
    <w:rsid w:val="00E875F9"/>
    <w:rsid w:val="00E87774"/>
    <w:rsid w:val="00E9074E"/>
    <w:rsid w:val="00E91349"/>
    <w:rsid w:val="00E91B5B"/>
    <w:rsid w:val="00E91E5B"/>
    <w:rsid w:val="00E91FC6"/>
    <w:rsid w:val="00E921FF"/>
    <w:rsid w:val="00E9226E"/>
    <w:rsid w:val="00E93978"/>
    <w:rsid w:val="00E940D7"/>
    <w:rsid w:val="00E95C4B"/>
    <w:rsid w:val="00E95F77"/>
    <w:rsid w:val="00E961C0"/>
    <w:rsid w:val="00E977CF"/>
    <w:rsid w:val="00E978C1"/>
    <w:rsid w:val="00EA087C"/>
    <w:rsid w:val="00EA0E84"/>
    <w:rsid w:val="00EA12E2"/>
    <w:rsid w:val="00EA1B4F"/>
    <w:rsid w:val="00EA2D1A"/>
    <w:rsid w:val="00EA2E01"/>
    <w:rsid w:val="00EA3314"/>
    <w:rsid w:val="00EA39DA"/>
    <w:rsid w:val="00EA3EAD"/>
    <w:rsid w:val="00EA4396"/>
    <w:rsid w:val="00EA49CA"/>
    <w:rsid w:val="00EA53B4"/>
    <w:rsid w:val="00EA5EE9"/>
    <w:rsid w:val="00EA6F3A"/>
    <w:rsid w:val="00EA6F64"/>
    <w:rsid w:val="00EA764A"/>
    <w:rsid w:val="00EA782A"/>
    <w:rsid w:val="00EA7EEE"/>
    <w:rsid w:val="00EB1043"/>
    <w:rsid w:val="00EB2895"/>
    <w:rsid w:val="00EB4FBE"/>
    <w:rsid w:val="00EB5FAC"/>
    <w:rsid w:val="00EB62DC"/>
    <w:rsid w:val="00EB64F1"/>
    <w:rsid w:val="00EB794E"/>
    <w:rsid w:val="00EC107D"/>
    <w:rsid w:val="00EC1E62"/>
    <w:rsid w:val="00EC307C"/>
    <w:rsid w:val="00EC36E9"/>
    <w:rsid w:val="00EC3DEE"/>
    <w:rsid w:val="00EC52FE"/>
    <w:rsid w:val="00EC55DA"/>
    <w:rsid w:val="00EC5906"/>
    <w:rsid w:val="00EC6985"/>
    <w:rsid w:val="00EC6C48"/>
    <w:rsid w:val="00EC6C8B"/>
    <w:rsid w:val="00EC7AEC"/>
    <w:rsid w:val="00ED0457"/>
    <w:rsid w:val="00ED134E"/>
    <w:rsid w:val="00ED1489"/>
    <w:rsid w:val="00ED1620"/>
    <w:rsid w:val="00ED29E5"/>
    <w:rsid w:val="00ED3180"/>
    <w:rsid w:val="00ED438B"/>
    <w:rsid w:val="00ED6402"/>
    <w:rsid w:val="00ED6E14"/>
    <w:rsid w:val="00EE0059"/>
    <w:rsid w:val="00EE05A9"/>
    <w:rsid w:val="00EE0967"/>
    <w:rsid w:val="00EE0A3D"/>
    <w:rsid w:val="00EE0E5D"/>
    <w:rsid w:val="00EE2357"/>
    <w:rsid w:val="00EE23F7"/>
    <w:rsid w:val="00EE2514"/>
    <w:rsid w:val="00EE529F"/>
    <w:rsid w:val="00EE54EF"/>
    <w:rsid w:val="00EE57E2"/>
    <w:rsid w:val="00EE78AA"/>
    <w:rsid w:val="00EE790D"/>
    <w:rsid w:val="00EE7F5E"/>
    <w:rsid w:val="00EF1004"/>
    <w:rsid w:val="00EF1417"/>
    <w:rsid w:val="00EF22F6"/>
    <w:rsid w:val="00EF2F90"/>
    <w:rsid w:val="00EF3063"/>
    <w:rsid w:val="00EF38A7"/>
    <w:rsid w:val="00EF3C24"/>
    <w:rsid w:val="00EF462A"/>
    <w:rsid w:val="00EF52DE"/>
    <w:rsid w:val="00EF6990"/>
    <w:rsid w:val="00EF70E7"/>
    <w:rsid w:val="00EF7289"/>
    <w:rsid w:val="00F0048E"/>
    <w:rsid w:val="00F00956"/>
    <w:rsid w:val="00F009D4"/>
    <w:rsid w:val="00F00B3B"/>
    <w:rsid w:val="00F014EA"/>
    <w:rsid w:val="00F0253A"/>
    <w:rsid w:val="00F03095"/>
    <w:rsid w:val="00F03D64"/>
    <w:rsid w:val="00F045B7"/>
    <w:rsid w:val="00F04B34"/>
    <w:rsid w:val="00F06C0E"/>
    <w:rsid w:val="00F10772"/>
    <w:rsid w:val="00F11F30"/>
    <w:rsid w:val="00F1291D"/>
    <w:rsid w:val="00F13BF2"/>
    <w:rsid w:val="00F14D0A"/>
    <w:rsid w:val="00F153D1"/>
    <w:rsid w:val="00F155E6"/>
    <w:rsid w:val="00F16134"/>
    <w:rsid w:val="00F16884"/>
    <w:rsid w:val="00F16C26"/>
    <w:rsid w:val="00F1792C"/>
    <w:rsid w:val="00F17B88"/>
    <w:rsid w:val="00F21158"/>
    <w:rsid w:val="00F215D2"/>
    <w:rsid w:val="00F224A6"/>
    <w:rsid w:val="00F22705"/>
    <w:rsid w:val="00F22E43"/>
    <w:rsid w:val="00F236E9"/>
    <w:rsid w:val="00F247C1"/>
    <w:rsid w:val="00F25099"/>
    <w:rsid w:val="00F256DE"/>
    <w:rsid w:val="00F2581B"/>
    <w:rsid w:val="00F26963"/>
    <w:rsid w:val="00F26978"/>
    <w:rsid w:val="00F26EAC"/>
    <w:rsid w:val="00F275D1"/>
    <w:rsid w:val="00F27813"/>
    <w:rsid w:val="00F3056B"/>
    <w:rsid w:val="00F332FB"/>
    <w:rsid w:val="00F34001"/>
    <w:rsid w:val="00F34B98"/>
    <w:rsid w:val="00F356F5"/>
    <w:rsid w:val="00F36B29"/>
    <w:rsid w:val="00F37AB6"/>
    <w:rsid w:val="00F37B03"/>
    <w:rsid w:val="00F40B03"/>
    <w:rsid w:val="00F41443"/>
    <w:rsid w:val="00F417FE"/>
    <w:rsid w:val="00F42AB7"/>
    <w:rsid w:val="00F43705"/>
    <w:rsid w:val="00F43BA6"/>
    <w:rsid w:val="00F45435"/>
    <w:rsid w:val="00F454CA"/>
    <w:rsid w:val="00F4652E"/>
    <w:rsid w:val="00F46965"/>
    <w:rsid w:val="00F47494"/>
    <w:rsid w:val="00F47B60"/>
    <w:rsid w:val="00F47BAD"/>
    <w:rsid w:val="00F47D47"/>
    <w:rsid w:val="00F50644"/>
    <w:rsid w:val="00F50A89"/>
    <w:rsid w:val="00F52DF0"/>
    <w:rsid w:val="00F52E47"/>
    <w:rsid w:val="00F53104"/>
    <w:rsid w:val="00F54E77"/>
    <w:rsid w:val="00F57662"/>
    <w:rsid w:val="00F6011A"/>
    <w:rsid w:val="00F60D39"/>
    <w:rsid w:val="00F618E3"/>
    <w:rsid w:val="00F62A5C"/>
    <w:rsid w:val="00F63834"/>
    <w:rsid w:val="00F64073"/>
    <w:rsid w:val="00F66A7A"/>
    <w:rsid w:val="00F66B0B"/>
    <w:rsid w:val="00F70DC4"/>
    <w:rsid w:val="00F71854"/>
    <w:rsid w:val="00F730AB"/>
    <w:rsid w:val="00F73506"/>
    <w:rsid w:val="00F74D69"/>
    <w:rsid w:val="00F75B61"/>
    <w:rsid w:val="00F7692D"/>
    <w:rsid w:val="00F76FB6"/>
    <w:rsid w:val="00F77E99"/>
    <w:rsid w:val="00F809B5"/>
    <w:rsid w:val="00F809EC"/>
    <w:rsid w:val="00F80E91"/>
    <w:rsid w:val="00F8213B"/>
    <w:rsid w:val="00F82D06"/>
    <w:rsid w:val="00F82ED7"/>
    <w:rsid w:val="00F82FC3"/>
    <w:rsid w:val="00F83EE6"/>
    <w:rsid w:val="00F84240"/>
    <w:rsid w:val="00F867AC"/>
    <w:rsid w:val="00F86B69"/>
    <w:rsid w:val="00F9066E"/>
    <w:rsid w:val="00F91B78"/>
    <w:rsid w:val="00F92566"/>
    <w:rsid w:val="00F9290D"/>
    <w:rsid w:val="00F934DD"/>
    <w:rsid w:val="00F93DB7"/>
    <w:rsid w:val="00F93F71"/>
    <w:rsid w:val="00F94E9E"/>
    <w:rsid w:val="00F956C6"/>
    <w:rsid w:val="00F9793B"/>
    <w:rsid w:val="00FA0916"/>
    <w:rsid w:val="00FA1EF5"/>
    <w:rsid w:val="00FA2EA3"/>
    <w:rsid w:val="00FA3120"/>
    <w:rsid w:val="00FA33E6"/>
    <w:rsid w:val="00FA38D2"/>
    <w:rsid w:val="00FA48DC"/>
    <w:rsid w:val="00FA4C79"/>
    <w:rsid w:val="00FA5219"/>
    <w:rsid w:val="00FA63BB"/>
    <w:rsid w:val="00FA6A20"/>
    <w:rsid w:val="00FA6B3E"/>
    <w:rsid w:val="00FA74AD"/>
    <w:rsid w:val="00FA7A4F"/>
    <w:rsid w:val="00FA7C36"/>
    <w:rsid w:val="00FB0052"/>
    <w:rsid w:val="00FB0B63"/>
    <w:rsid w:val="00FB126D"/>
    <w:rsid w:val="00FB27AB"/>
    <w:rsid w:val="00FB427D"/>
    <w:rsid w:val="00FB4F6F"/>
    <w:rsid w:val="00FB6749"/>
    <w:rsid w:val="00FB766D"/>
    <w:rsid w:val="00FC0403"/>
    <w:rsid w:val="00FC085B"/>
    <w:rsid w:val="00FC1300"/>
    <w:rsid w:val="00FC1BE1"/>
    <w:rsid w:val="00FC2730"/>
    <w:rsid w:val="00FC3021"/>
    <w:rsid w:val="00FC34DF"/>
    <w:rsid w:val="00FC4E39"/>
    <w:rsid w:val="00FC6935"/>
    <w:rsid w:val="00FC700C"/>
    <w:rsid w:val="00FD0803"/>
    <w:rsid w:val="00FD0A04"/>
    <w:rsid w:val="00FD105C"/>
    <w:rsid w:val="00FD132F"/>
    <w:rsid w:val="00FD16BA"/>
    <w:rsid w:val="00FD24CC"/>
    <w:rsid w:val="00FD4742"/>
    <w:rsid w:val="00FD63A8"/>
    <w:rsid w:val="00FD7D6F"/>
    <w:rsid w:val="00FE0165"/>
    <w:rsid w:val="00FE02D4"/>
    <w:rsid w:val="00FE18FB"/>
    <w:rsid w:val="00FE1D3D"/>
    <w:rsid w:val="00FE2A23"/>
    <w:rsid w:val="00FE2BCA"/>
    <w:rsid w:val="00FE3896"/>
    <w:rsid w:val="00FE4067"/>
    <w:rsid w:val="00FE436B"/>
    <w:rsid w:val="00FE4375"/>
    <w:rsid w:val="00FE4D7D"/>
    <w:rsid w:val="00FE551B"/>
    <w:rsid w:val="00FE56FC"/>
    <w:rsid w:val="00FE64DC"/>
    <w:rsid w:val="00FE6B3F"/>
    <w:rsid w:val="00FE6D43"/>
    <w:rsid w:val="00FE7EF3"/>
    <w:rsid w:val="00FF03CC"/>
    <w:rsid w:val="00FF072A"/>
    <w:rsid w:val="00FF14CF"/>
    <w:rsid w:val="00FF1D28"/>
    <w:rsid w:val="00FF23B0"/>
    <w:rsid w:val="00FF3104"/>
    <w:rsid w:val="00FF49A8"/>
    <w:rsid w:val="00FF4FCB"/>
    <w:rsid w:val="00FF5562"/>
    <w:rsid w:val="00FF7A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endnote reference" w:uiPriority="99"/>
    <w:lsdException w:name="List Number" w:semiHidden="0" w:unhideWhenUsed="0"/>
    <w:lsdException w:name="List 4" w:semiHidden="0" w:unhideWhenUsed="0"/>
    <w:lsdException w:name="List 5" w:semiHidden="0" w:unhideWhenUsed="0"/>
    <w:lsdException w:name="List Bullet 3" w:uiPriority="99"/>
    <w:lsdException w:name="List Number 3" w:uiPriority="99"/>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HTML Preformatted"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144E6"/>
    <w:rPr>
      <w:sz w:val="24"/>
      <w:szCs w:val="24"/>
    </w:rPr>
  </w:style>
  <w:style w:type="paragraph" w:styleId="1">
    <w:name w:val="heading 1"/>
    <w:aliases w:val="H1,Document Header1,Заголов,Загол 2"/>
    <w:basedOn w:val="a0"/>
    <w:link w:val="10"/>
    <w:qFormat/>
    <w:rsid w:val="005144E6"/>
    <w:pPr>
      <w:spacing w:before="100" w:beforeAutospacing="1" w:after="100" w:afterAutospacing="1"/>
      <w:ind w:left="150"/>
      <w:outlineLvl w:val="0"/>
    </w:pPr>
    <w:rPr>
      <w:b/>
      <w:bCs/>
      <w:kern w:val="36"/>
    </w:rPr>
  </w:style>
  <w:style w:type="paragraph" w:styleId="2">
    <w:name w:val="heading 2"/>
    <w:aliases w:val="Заголовок 2 Знак,H2,H21,Numbered text 3,h2,H22,H23,H24,H211,H25,H212,H221,H231,H241,H2111,H26,H213,H222,H232,H242,H2112,H27,H214,H28,H29,H210,H215,H216,H217,H218,H219,H220,H2110,H223,H2113,H224,H225,H226,H227,H228,H229,H230,H233,H234,H235"/>
    <w:basedOn w:val="a0"/>
    <w:link w:val="21"/>
    <w:qFormat/>
    <w:rsid w:val="005144E6"/>
    <w:pPr>
      <w:spacing w:before="75" w:after="75"/>
      <w:ind w:left="150" w:right="75"/>
      <w:outlineLvl w:val="1"/>
    </w:pPr>
    <w:rPr>
      <w:b/>
      <w:bCs/>
      <w:sz w:val="21"/>
      <w:szCs w:val="21"/>
    </w:rPr>
  </w:style>
  <w:style w:type="paragraph" w:styleId="3">
    <w:name w:val="heading 3"/>
    <w:aliases w:val="H3"/>
    <w:basedOn w:val="a0"/>
    <w:link w:val="30"/>
    <w:qFormat/>
    <w:rsid w:val="005144E6"/>
    <w:pPr>
      <w:spacing w:before="100" w:beforeAutospacing="1" w:after="100" w:afterAutospacing="1"/>
      <w:outlineLvl w:val="2"/>
    </w:pPr>
    <w:rPr>
      <w:b/>
      <w:bCs/>
      <w:sz w:val="27"/>
      <w:szCs w:val="27"/>
    </w:rPr>
  </w:style>
  <w:style w:type="paragraph" w:styleId="4">
    <w:name w:val="heading 4"/>
    <w:aliases w:val="H4"/>
    <w:basedOn w:val="a0"/>
    <w:next w:val="a0"/>
    <w:link w:val="40"/>
    <w:qFormat/>
    <w:rsid w:val="005144E6"/>
    <w:pPr>
      <w:keepNext/>
      <w:tabs>
        <w:tab w:val="num" w:pos="864"/>
      </w:tabs>
      <w:spacing w:before="240" w:after="60"/>
      <w:ind w:left="864" w:hanging="864"/>
      <w:jc w:val="both"/>
      <w:outlineLvl w:val="3"/>
    </w:pPr>
    <w:rPr>
      <w:rFonts w:ascii="Arial" w:hAnsi="Arial"/>
      <w:szCs w:val="20"/>
    </w:rPr>
  </w:style>
  <w:style w:type="paragraph" w:styleId="5">
    <w:name w:val="heading 5"/>
    <w:aliases w:val="H5"/>
    <w:basedOn w:val="a0"/>
    <w:next w:val="a0"/>
    <w:link w:val="50"/>
    <w:qFormat/>
    <w:rsid w:val="005144E6"/>
    <w:pPr>
      <w:tabs>
        <w:tab w:val="num" w:pos="1008"/>
      </w:tabs>
      <w:spacing w:before="240" w:after="60"/>
      <w:ind w:left="1008" w:hanging="1008"/>
      <w:jc w:val="both"/>
      <w:outlineLvl w:val="4"/>
    </w:pPr>
    <w:rPr>
      <w:sz w:val="22"/>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H1 Знак,Document Header1 Знак,Заголов Знак,Загол 2 Знак"/>
    <w:link w:val="1"/>
    <w:rsid w:val="00EC6985"/>
    <w:rPr>
      <w:b/>
      <w:bCs/>
      <w:kern w:val="36"/>
      <w:sz w:val="24"/>
      <w:szCs w:val="24"/>
    </w:rPr>
  </w:style>
  <w:style w:type="character" w:customStyle="1" w:styleId="30">
    <w:name w:val="Заголовок 3 Знак"/>
    <w:aliases w:val="H3 Знак"/>
    <w:link w:val="3"/>
    <w:rsid w:val="00EC6985"/>
    <w:rPr>
      <w:b/>
      <w:bCs/>
      <w:sz w:val="27"/>
      <w:szCs w:val="27"/>
    </w:rPr>
  </w:style>
  <w:style w:type="paragraph" w:customStyle="1" w:styleId="11">
    <w:name w:val="Обычный1"/>
    <w:rsid w:val="005144E6"/>
  </w:style>
  <w:style w:type="paragraph" w:styleId="a4">
    <w:name w:val="Body Text"/>
    <w:aliases w:val="Список 1,Знак1 Знак,body text,NoticeText-List,Основной текст1,Caaieiaie aeaau,Заголовок главы,Знак11"/>
    <w:basedOn w:val="a0"/>
    <w:link w:val="a5"/>
    <w:uiPriority w:val="99"/>
    <w:rsid w:val="005144E6"/>
    <w:pPr>
      <w:spacing w:after="120"/>
    </w:pPr>
    <w:rPr>
      <w:sz w:val="20"/>
      <w:szCs w:val="20"/>
    </w:rPr>
  </w:style>
  <w:style w:type="character" w:customStyle="1" w:styleId="a5">
    <w:name w:val="Основной текст Знак"/>
    <w:aliases w:val="Список 1 Знак,Знак1 Знак Знак1,body text Знак1,NoticeText-List Знак1,Основной текст1 Знак1,Caaieiaie aeaau Знак1,Заголовок главы Знак1,Знак11 Знак1"/>
    <w:basedOn w:val="a1"/>
    <w:link w:val="a4"/>
    <w:uiPriority w:val="99"/>
    <w:rsid w:val="00EC6985"/>
  </w:style>
  <w:style w:type="paragraph" w:customStyle="1" w:styleId="ConsTitle">
    <w:name w:val="ConsTitle"/>
    <w:rsid w:val="005144E6"/>
    <w:pPr>
      <w:widowControl w:val="0"/>
      <w:autoSpaceDE w:val="0"/>
      <w:autoSpaceDN w:val="0"/>
      <w:adjustRightInd w:val="0"/>
      <w:ind w:right="19772"/>
    </w:pPr>
    <w:rPr>
      <w:rFonts w:ascii="Arial" w:hAnsi="Arial" w:cs="Arial"/>
      <w:b/>
      <w:bCs/>
    </w:rPr>
  </w:style>
  <w:style w:type="paragraph" w:customStyle="1" w:styleId="ConsNormal">
    <w:name w:val="ConsNormal"/>
    <w:link w:val="ConsNormal0"/>
    <w:rsid w:val="005144E6"/>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DB0EA6"/>
    <w:rPr>
      <w:rFonts w:ascii="Arial" w:hAnsi="Arial" w:cs="Arial"/>
      <w:lang w:val="ru-RU" w:eastAsia="ru-RU" w:bidi="ar-SA"/>
    </w:rPr>
  </w:style>
  <w:style w:type="paragraph" w:styleId="a6">
    <w:name w:val="Title"/>
    <w:aliases w:val="Название Знак,Знак Знак,Знак,Основной текст с отступом 21,Название Знак1 Знак,Название Знак Знак Знак,Знак Знак2 Знак,Знак Знак1 Знак,Введение"/>
    <w:basedOn w:val="a0"/>
    <w:link w:val="12"/>
    <w:qFormat/>
    <w:rsid w:val="005144E6"/>
    <w:pPr>
      <w:spacing w:before="150" w:after="150"/>
      <w:ind w:left="150" w:right="150"/>
    </w:pPr>
  </w:style>
  <w:style w:type="paragraph" w:customStyle="1" w:styleId="ConsNonformat">
    <w:name w:val="ConsNonformat"/>
    <w:rsid w:val="005144E6"/>
    <w:pPr>
      <w:widowControl w:val="0"/>
      <w:autoSpaceDE w:val="0"/>
      <w:autoSpaceDN w:val="0"/>
      <w:adjustRightInd w:val="0"/>
      <w:ind w:right="19772"/>
    </w:pPr>
    <w:rPr>
      <w:rFonts w:ascii="Courier New" w:hAnsi="Courier New" w:cs="Courier New"/>
    </w:rPr>
  </w:style>
  <w:style w:type="paragraph" w:customStyle="1" w:styleId="ConsCell">
    <w:name w:val="ConsCell"/>
    <w:rsid w:val="005144E6"/>
    <w:pPr>
      <w:widowControl w:val="0"/>
      <w:autoSpaceDE w:val="0"/>
      <w:autoSpaceDN w:val="0"/>
      <w:adjustRightInd w:val="0"/>
      <w:ind w:right="19772"/>
    </w:pPr>
    <w:rPr>
      <w:rFonts w:ascii="Arial" w:hAnsi="Arial" w:cs="Arial"/>
    </w:rPr>
  </w:style>
  <w:style w:type="paragraph" w:styleId="20">
    <w:name w:val="Body Text 2"/>
    <w:basedOn w:val="a0"/>
    <w:link w:val="22"/>
    <w:rsid w:val="005144E6"/>
    <w:pPr>
      <w:tabs>
        <w:tab w:val="num" w:pos="567"/>
      </w:tabs>
      <w:spacing w:after="60"/>
      <w:ind w:left="567" w:hanging="567"/>
      <w:jc w:val="both"/>
    </w:pPr>
    <w:rPr>
      <w:szCs w:val="20"/>
    </w:rPr>
  </w:style>
  <w:style w:type="character" w:customStyle="1" w:styleId="22">
    <w:name w:val="Основной текст 2 Знак"/>
    <w:link w:val="20"/>
    <w:rsid w:val="003B30EB"/>
    <w:rPr>
      <w:sz w:val="24"/>
    </w:rPr>
  </w:style>
  <w:style w:type="paragraph" w:styleId="23">
    <w:name w:val="List Bullet 2"/>
    <w:basedOn w:val="a0"/>
    <w:autoRedefine/>
    <w:rsid w:val="005144E6"/>
    <w:pPr>
      <w:tabs>
        <w:tab w:val="num" w:pos="643"/>
      </w:tabs>
      <w:spacing w:after="60"/>
      <w:ind w:left="643" w:hanging="360"/>
      <w:jc w:val="both"/>
    </w:pPr>
    <w:rPr>
      <w:szCs w:val="20"/>
    </w:rPr>
  </w:style>
  <w:style w:type="paragraph" w:styleId="31">
    <w:name w:val="List Bullet 3"/>
    <w:basedOn w:val="a0"/>
    <w:autoRedefine/>
    <w:uiPriority w:val="99"/>
    <w:rsid w:val="005144E6"/>
    <w:pPr>
      <w:tabs>
        <w:tab w:val="num" w:pos="926"/>
      </w:tabs>
      <w:spacing w:after="60"/>
      <w:ind w:left="926" w:hanging="360"/>
      <w:jc w:val="both"/>
    </w:pPr>
    <w:rPr>
      <w:szCs w:val="20"/>
    </w:rPr>
  </w:style>
  <w:style w:type="paragraph" w:styleId="41">
    <w:name w:val="List Bullet 4"/>
    <w:basedOn w:val="a0"/>
    <w:autoRedefine/>
    <w:rsid w:val="005144E6"/>
    <w:pPr>
      <w:tabs>
        <w:tab w:val="num" w:pos="1209"/>
      </w:tabs>
      <w:spacing w:after="60"/>
      <w:ind w:left="1209" w:hanging="360"/>
      <w:jc w:val="both"/>
    </w:pPr>
    <w:rPr>
      <w:szCs w:val="20"/>
    </w:rPr>
  </w:style>
  <w:style w:type="paragraph" w:styleId="51">
    <w:name w:val="List Bullet 5"/>
    <w:basedOn w:val="a0"/>
    <w:autoRedefine/>
    <w:rsid w:val="005144E6"/>
    <w:pPr>
      <w:tabs>
        <w:tab w:val="num" w:pos="1492"/>
      </w:tabs>
      <w:spacing w:after="60"/>
      <w:ind w:left="1492" w:hanging="360"/>
      <w:jc w:val="both"/>
    </w:pPr>
    <w:rPr>
      <w:szCs w:val="20"/>
    </w:rPr>
  </w:style>
  <w:style w:type="paragraph" w:styleId="a7">
    <w:name w:val="List Number"/>
    <w:basedOn w:val="a0"/>
    <w:rsid w:val="005144E6"/>
    <w:pPr>
      <w:tabs>
        <w:tab w:val="num" w:pos="360"/>
      </w:tabs>
      <w:spacing w:after="60"/>
      <w:ind w:left="360" w:hanging="360"/>
      <w:jc w:val="both"/>
    </w:pPr>
    <w:rPr>
      <w:szCs w:val="20"/>
    </w:rPr>
  </w:style>
  <w:style w:type="paragraph" w:styleId="24">
    <w:name w:val="List Number 2"/>
    <w:basedOn w:val="a0"/>
    <w:rsid w:val="005144E6"/>
    <w:pPr>
      <w:tabs>
        <w:tab w:val="num" w:pos="643"/>
      </w:tabs>
      <w:spacing w:after="60"/>
      <w:ind w:left="643" w:hanging="360"/>
      <w:jc w:val="both"/>
    </w:pPr>
    <w:rPr>
      <w:szCs w:val="20"/>
    </w:rPr>
  </w:style>
  <w:style w:type="paragraph" w:styleId="32">
    <w:name w:val="List Number 3"/>
    <w:basedOn w:val="a0"/>
    <w:uiPriority w:val="99"/>
    <w:rsid w:val="005144E6"/>
    <w:pPr>
      <w:tabs>
        <w:tab w:val="num" w:pos="926"/>
      </w:tabs>
      <w:spacing w:after="60"/>
      <w:ind w:left="926" w:hanging="360"/>
      <w:jc w:val="both"/>
    </w:pPr>
    <w:rPr>
      <w:szCs w:val="20"/>
    </w:rPr>
  </w:style>
  <w:style w:type="paragraph" w:styleId="42">
    <w:name w:val="List Number 4"/>
    <w:basedOn w:val="a0"/>
    <w:rsid w:val="005144E6"/>
    <w:pPr>
      <w:tabs>
        <w:tab w:val="num" w:pos="1209"/>
      </w:tabs>
      <w:spacing w:after="60"/>
      <w:ind w:left="1209" w:hanging="360"/>
      <w:jc w:val="both"/>
    </w:pPr>
    <w:rPr>
      <w:szCs w:val="20"/>
    </w:rPr>
  </w:style>
  <w:style w:type="paragraph" w:styleId="52">
    <w:name w:val="List Number 5"/>
    <w:basedOn w:val="a0"/>
    <w:rsid w:val="005144E6"/>
    <w:pPr>
      <w:tabs>
        <w:tab w:val="num" w:pos="1492"/>
      </w:tabs>
      <w:spacing w:after="60"/>
      <w:ind w:left="1492" w:hanging="360"/>
      <w:jc w:val="both"/>
    </w:pPr>
    <w:rPr>
      <w:szCs w:val="20"/>
    </w:rPr>
  </w:style>
  <w:style w:type="paragraph" w:customStyle="1" w:styleId="a8">
    <w:name w:val="Раздел"/>
    <w:basedOn w:val="a0"/>
    <w:semiHidden/>
    <w:rsid w:val="005144E6"/>
    <w:pPr>
      <w:tabs>
        <w:tab w:val="num" w:pos="1440"/>
      </w:tabs>
      <w:spacing w:before="120" w:after="120"/>
      <w:ind w:left="720" w:hanging="720"/>
      <w:jc w:val="center"/>
    </w:pPr>
    <w:rPr>
      <w:rFonts w:ascii="Arial Narrow" w:hAnsi="Arial Narrow"/>
      <w:b/>
      <w:sz w:val="28"/>
      <w:szCs w:val="20"/>
    </w:rPr>
  </w:style>
  <w:style w:type="paragraph" w:customStyle="1" w:styleId="a9">
    <w:name w:val="Условия контракта"/>
    <w:basedOn w:val="a0"/>
    <w:semiHidden/>
    <w:rsid w:val="005144E6"/>
    <w:pPr>
      <w:tabs>
        <w:tab w:val="num" w:pos="567"/>
      </w:tabs>
      <w:spacing w:before="240" w:after="120"/>
      <w:ind w:left="567" w:hanging="567"/>
      <w:jc w:val="both"/>
    </w:pPr>
    <w:rPr>
      <w:b/>
      <w:szCs w:val="20"/>
    </w:rPr>
  </w:style>
  <w:style w:type="paragraph" w:styleId="aa">
    <w:name w:val="Subtitle"/>
    <w:basedOn w:val="a0"/>
    <w:link w:val="ab"/>
    <w:qFormat/>
    <w:rsid w:val="005144E6"/>
    <w:pPr>
      <w:spacing w:after="60"/>
      <w:jc w:val="center"/>
      <w:outlineLvl w:val="1"/>
    </w:pPr>
    <w:rPr>
      <w:rFonts w:ascii="Arial" w:hAnsi="Arial"/>
      <w:szCs w:val="20"/>
    </w:rPr>
  </w:style>
  <w:style w:type="character" w:customStyle="1" w:styleId="ab">
    <w:name w:val="Подзаголовок Знак"/>
    <w:link w:val="aa"/>
    <w:rsid w:val="003B30EB"/>
    <w:rPr>
      <w:rFonts w:ascii="Arial" w:hAnsi="Arial"/>
      <w:sz w:val="24"/>
    </w:rPr>
  </w:style>
  <w:style w:type="character" w:customStyle="1" w:styleId="ac">
    <w:name w:val="Основной шрифт"/>
    <w:semiHidden/>
    <w:rsid w:val="005144E6"/>
  </w:style>
  <w:style w:type="paragraph" w:customStyle="1" w:styleId="13">
    <w:name w:val="Стиль1"/>
    <w:basedOn w:val="a0"/>
    <w:rsid w:val="005144E6"/>
    <w:pPr>
      <w:keepNext/>
      <w:keepLines/>
      <w:widowControl w:val="0"/>
      <w:suppressLineNumbers/>
      <w:tabs>
        <w:tab w:val="num" w:pos="567"/>
      </w:tabs>
      <w:suppressAutoHyphens/>
      <w:spacing w:after="60"/>
      <w:ind w:left="567" w:hanging="567"/>
    </w:pPr>
    <w:rPr>
      <w:b/>
      <w:sz w:val="28"/>
    </w:rPr>
  </w:style>
  <w:style w:type="paragraph" w:customStyle="1" w:styleId="2-1">
    <w:name w:val="содержание2-1"/>
    <w:basedOn w:val="3"/>
    <w:next w:val="a0"/>
    <w:rsid w:val="005144E6"/>
    <w:pPr>
      <w:keepNext/>
      <w:tabs>
        <w:tab w:val="num" w:pos="926"/>
      </w:tabs>
      <w:spacing w:before="240" w:beforeAutospacing="0" w:after="60" w:afterAutospacing="0"/>
      <w:ind w:left="926" w:hanging="360"/>
      <w:jc w:val="both"/>
    </w:pPr>
    <w:rPr>
      <w:rFonts w:ascii="Arial" w:hAnsi="Arial"/>
      <w:bCs w:val="0"/>
      <w:sz w:val="24"/>
      <w:szCs w:val="20"/>
    </w:rPr>
  </w:style>
  <w:style w:type="paragraph" w:customStyle="1" w:styleId="210">
    <w:name w:val="Заголовок 2.1"/>
    <w:basedOn w:val="1"/>
    <w:rsid w:val="005144E6"/>
    <w:pPr>
      <w:keepNext/>
      <w:keepLines/>
      <w:widowControl w:val="0"/>
      <w:suppressLineNumbers/>
      <w:suppressAutoHyphens/>
      <w:spacing w:before="240" w:beforeAutospacing="0" w:after="60" w:afterAutospacing="0"/>
      <w:ind w:left="0"/>
      <w:jc w:val="center"/>
    </w:pPr>
    <w:rPr>
      <w:bCs w:val="0"/>
      <w:caps/>
      <w:kern w:val="28"/>
      <w:sz w:val="36"/>
      <w:szCs w:val="28"/>
    </w:rPr>
  </w:style>
  <w:style w:type="paragraph" w:customStyle="1" w:styleId="25">
    <w:name w:val="Стиль2"/>
    <w:basedOn w:val="24"/>
    <w:rsid w:val="005144E6"/>
    <w:pPr>
      <w:keepNext/>
      <w:keepLines/>
      <w:widowControl w:val="0"/>
      <w:suppressLineNumbers/>
      <w:tabs>
        <w:tab w:val="clear" w:pos="643"/>
        <w:tab w:val="num" w:pos="567"/>
      </w:tabs>
      <w:suppressAutoHyphens/>
      <w:ind w:left="567" w:hanging="567"/>
    </w:pPr>
    <w:rPr>
      <w:b/>
    </w:rPr>
  </w:style>
  <w:style w:type="paragraph" w:customStyle="1" w:styleId="33">
    <w:name w:val="Стиль3"/>
    <w:basedOn w:val="26"/>
    <w:rsid w:val="005144E6"/>
    <w:pPr>
      <w:widowControl w:val="0"/>
      <w:tabs>
        <w:tab w:val="num" w:pos="720"/>
      </w:tabs>
      <w:adjustRightInd w:val="0"/>
      <w:spacing w:after="0" w:line="240" w:lineRule="auto"/>
      <w:ind w:left="720" w:hanging="720"/>
      <w:jc w:val="both"/>
      <w:textAlignment w:val="baseline"/>
    </w:pPr>
    <w:rPr>
      <w:sz w:val="24"/>
    </w:rPr>
  </w:style>
  <w:style w:type="paragraph" w:styleId="26">
    <w:name w:val="Body Text Indent 2"/>
    <w:aliases w:val=" Знак"/>
    <w:basedOn w:val="a0"/>
    <w:link w:val="27"/>
    <w:uiPriority w:val="99"/>
    <w:rsid w:val="005144E6"/>
    <w:pPr>
      <w:spacing w:after="120" w:line="480" w:lineRule="auto"/>
      <w:ind w:left="283"/>
    </w:pPr>
    <w:rPr>
      <w:sz w:val="20"/>
      <w:szCs w:val="20"/>
    </w:rPr>
  </w:style>
  <w:style w:type="character" w:customStyle="1" w:styleId="27">
    <w:name w:val="Основной текст с отступом 2 Знак"/>
    <w:aliases w:val=" Знак Знак"/>
    <w:link w:val="26"/>
    <w:uiPriority w:val="99"/>
    <w:rsid w:val="003B30EB"/>
  </w:style>
  <w:style w:type="paragraph" w:customStyle="1" w:styleId="2-11">
    <w:name w:val="содержание2-11"/>
    <w:basedOn w:val="a0"/>
    <w:rsid w:val="005144E6"/>
    <w:pPr>
      <w:spacing w:after="60"/>
      <w:jc w:val="both"/>
    </w:pPr>
  </w:style>
  <w:style w:type="character" w:customStyle="1" w:styleId="14">
    <w:name w:val="Знак Знак1"/>
    <w:rsid w:val="005144E6"/>
    <w:rPr>
      <w:sz w:val="24"/>
      <w:lang w:val="ru-RU" w:eastAsia="ru-RU" w:bidi="ar-SA"/>
    </w:rPr>
  </w:style>
  <w:style w:type="character" w:customStyle="1" w:styleId="34">
    <w:name w:val="Стиль3 Знак"/>
    <w:rsid w:val="005144E6"/>
    <w:rPr>
      <w:sz w:val="24"/>
      <w:lang w:val="ru-RU" w:eastAsia="ru-RU" w:bidi="ar-SA"/>
    </w:rPr>
  </w:style>
  <w:style w:type="paragraph" w:customStyle="1" w:styleId="43">
    <w:name w:val="Стиль4"/>
    <w:basedOn w:val="2"/>
    <w:next w:val="a0"/>
    <w:rsid w:val="005144E6"/>
    <w:pPr>
      <w:keepNext/>
      <w:keepLines/>
      <w:widowControl w:val="0"/>
      <w:suppressLineNumbers/>
      <w:suppressAutoHyphens/>
      <w:spacing w:before="0" w:after="60"/>
      <w:ind w:left="0" w:right="0" w:firstLine="567"/>
      <w:jc w:val="center"/>
    </w:pPr>
    <w:rPr>
      <w:bCs w:val="0"/>
      <w:sz w:val="30"/>
      <w:szCs w:val="20"/>
    </w:rPr>
  </w:style>
  <w:style w:type="paragraph" w:customStyle="1" w:styleId="ad">
    <w:name w:val="Таблица заголовок"/>
    <w:basedOn w:val="a0"/>
    <w:rsid w:val="005144E6"/>
    <w:pPr>
      <w:spacing w:before="120" w:after="120" w:line="360" w:lineRule="auto"/>
      <w:jc w:val="right"/>
    </w:pPr>
    <w:rPr>
      <w:b/>
      <w:sz w:val="28"/>
      <w:szCs w:val="28"/>
    </w:rPr>
  </w:style>
  <w:style w:type="paragraph" w:customStyle="1" w:styleId="ae">
    <w:name w:val="текст таблицы"/>
    <w:basedOn w:val="a0"/>
    <w:rsid w:val="005144E6"/>
    <w:pPr>
      <w:spacing w:before="120"/>
      <w:ind w:right="-102"/>
    </w:pPr>
  </w:style>
  <w:style w:type="paragraph" w:customStyle="1" w:styleId="af">
    <w:name w:val="Пункт Знак"/>
    <w:basedOn w:val="a0"/>
    <w:rsid w:val="005144E6"/>
    <w:pPr>
      <w:tabs>
        <w:tab w:val="num" w:pos="1134"/>
        <w:tab w:val="left" w:pos="1701"/>
      </w:tabs>
      <w:snapToGrid w:val="0"/>
      <w:spacing w:line="360" w:lineRule="auto"/>
      <w:ind w:left="1134" w:hanging="567"/>
      <w:jc w:val="both"/>
    </w:pPr>
    <w:rPr>
      <w:sz w:val="28"/>
      <w:szCs w:val="20"/>
    </w:rPr>
  </w:style>
  <w:style w:type="paragraph" w:customStyle="1" w:styleId="af0">
    <w:name w:val="a"/>
    <w:basedOn w:val="a0"/>
    <w:rsid w:val="005144E6"/>
    <w:pPr>
      <w:snapToGrid w:val="0"/>
      <w:spacing w:line="360" w:lineRule="auto"/>
      <w:ind w:left="1134" w:hanging="567"/>
      <w:jc w:val="both"/>
    </w:pPr>
    <w:rPr>
      <w:sz w:val="28"/>
      <w:szCs w:val="28"/>
    </w:rPr>
  </w:style>
  <w:style w:type="paragraph" w:customStyle="1" w:styleId="af1">
    <w:name w:val="Словарная статья"/>
    <w:basedOn w:val="a0"/>
    <w:next w:val="a0"/>
    <w:rsid w:val="005144E6"/>
    <w:pPr>
      <w:autoSpaceDE w:val="0"/>
      <w:autoSpaceDN w:val="0"/>
      <w:adjustRightInd w:val="0"/>
      <w:ind w:right="118"/>
      <w:jc w:val="both"/>
    </w:pPr>
    <w:rPr>
      <w:rFonts w:ascii="Arial" w:hAnsi="Arial"/>
      <w:sz w:val="20"/>
      <w:szCs w:val="20"/>
    </w:rPr>
  </w:style>
  <w:style w:type="paragraph" w:customStyle="1" w:styleId="af2">
    <w:name w:val="Комментарий пользователя"/>
    <w:basedOn w:val="a0"/>
    <w:next w:val="a0"/>
    <w:rsid w:val="005144E6"/>
    <w:pPr>
      <w:autoSpaceDE w:val="0"/>
      <w:autoSpaceDN w:val="0"/>
      <w:adjustRightInd w:val="0"/>
      <w:ind w:left="170"/>
    </w:pPr>
    <w:rPr>
      <w:rFonts w:ascii="Arial" w:hAnsi="Arial"/>
      <w:i/>
      <w:iCs/>
      <w:color w:val="000080"/>
      <w:sz w:val="20"/>
      <w:szCs w:val="20"/>
    </w:rPr>
  </w:style>
  <w:style w:type="character" w:customStyle="1" w:styleId="35">
    <w:name w:val="Стиль3 Знак Знак"/>
    <w:rsid w:val="005144E6"/>
    <w:rPr>
      <w:sz w:val="24"/>
      <w:lang w:val="ru-RU" w:eastAsia="ru-RU" w:bidi="ar-SA"/>
    </w:rPr>
  </w:style>
  <w:style w:type="paragraph" w:customStyle="1" w:styleId="36">
    <w:name w:val="3"/>
    <w:basedOn w:val="a0"/>
    <w:rsid w:val="005144E6"/>
    <w:pPr>
      <w:spacing w:before="232" w:after="232"/>
      <w:ind w:left="232" w:right="232"/>
    </w:pPr>
  </w:style>
  <w:style w:type="paragraph" w:customStyle="1" w:styleId="a00">
    <w:name w:val="a0"/>
    <w:basedOn w:val="a0"/>
    <w:rsid w:val="005144E6"/>
    <w:pPr>
      <w:spacing w:before="232" w:after="232"/>
      <w:ind w:left="232" w:right="232"/>
    </w:pPr>
  </w:style>
  <w:style w:type="character" w:customStyle="1" w:styleId="a10">
    <w:name w:val="a1"/>
    <w:basedOn w:val="a1"/>
    <w:rsid w:val="005144E6"/>
  </w:style>
  <w:style w:type="paragraph" w:customStyle="1" w:styleId="consnormal1">
    <w:name w:val="consnormal"/>
    <w:basedOn w:val="a0"/>
    <w:rsid w:val="005144E6"/>
    <w:pPr>
      <w:spacing w:before="232" w:after="232"/>
      <w:ind w:left="232" w:right="232"/>
    </w:pPr>
  </w:style>
  <w:style w:type="paragraph" w:customStyle="1" w:styleId="a90">
    <w:name w:val="a9"/>
    <w:basedOn w:val="a0"/>
    <w:rsid w:val="005144E6"/>
    <w:pPr>
      <w:spacing w:before="232" w:after="232"/>
      <w:ind w:left="232" w:right="232"/>
    </w:pPr>
  </w:style>
  <w:style w:type="paragraph" w:customStyle="1" w:styleId="aa0">
    <w:name w:val="aa"/>
    <w:basedOn w:val="a0"/>
    <w:rsid w:val="005144E6"/>
    <w:pPr>
      <w:spacing w:before="232" w:after="232"/>
      <w:ind w:left="232" w:right="232"/>
    </w:pPr>
  </w:style>
  <w:style w:type="character" w:customStyle="1" w:styleId="ab0">
    <w:name w:val="ab"/>
    <w:basedOn w:val="a1"/>
    <w:rsid w:val="005144E6"/>
  </w:style>
  <w:style w:type="paragraph" w:customStyle="1" w:styleId="Heading">
    <w:name w:val="Heading"/>
    <w:rsid w:val="005144E6"/>
    <w:pPr>
      <w:widowControl w:val="0"/>
      <w:autoSpaceDE w:val="0"/>
      <w:autoSpaceDN w:val="0"/>
      <w:adjustRightInd w:val="0"/>
    </w:pPr>
    <w:rPr>
      <w:rFonts w:ascii="Arial" w:hAnsi="Arial" w:cs="Arial"/>
      <w:b/>
      <w:bCs/>
      <w:sz w:val="22"/>
      <w:szCs w:val="22"/>
    </w:rPr>
  </w:style>
  <w:style w:type="paragraph" w:customStyle="1" w:styleId="FR1">
    <w:name w:val="FR1"/>
    <w:rsid w:val="005144E6"/>
    <w:pPr>
      <w:widowControl w:val="0"/>
      <w:spacing w:before="160" w:line="300" w:lineRule="auto"/>
      <w:jc w:val="center"/>
    </w:pPr>
    <w:rPr>
      <w:rFonts w:ascii="Arial" w:hAnsi="Arial"/>
      <w:snapToGrid w:val="0"/>
      <w:sz w:val="16"/>
    </w:rPr>
  </w:style>
  <w:style w:type="paragraph" w:customStyle="1" w:styleId="ConsPlusNormal">
    <w:name w:val="ConsPlusNormal"/>
    <w:link w:val="ConsPlusNormal0"/>
    <w:rsid w:val="005144E6"/>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rsid w:val="00063633"/>
    <w:rPr>
      <w:rFonts w:ascii="Arial" w:hAnsi="Arial" w:cs="Arial"/>
      <w:lang w:val="ru-RU" w:eastAsia="ru-RU" w:bidi="ar-SA"/>
    </w:rPr>
  </w:style>
  <w:style w:type="character" w:customStyle="1" w:styleId="af3">
    <w:name w:val="Знак Знак"/>
    <w:aliases w:val="Основной текст Знак1,Основной текст Знак Знак,Знак1 Знак Знак,Знак1 Знак1,body text Знак,NoticeText-List Знак,Основной текст1 Знак,Caaieiaie aeaau Знак,Заголовок главы Знак,Знак11 Знак"/>
    <w:uiPriority w:val="99"/>
    <w:rsid w:val="005144E6"/>
    <w:rPr>
      <w:sz w:val="24"/>
      <w:szCs w:val="24"/>
      <w:lang w:val="ru-RU" w:eastAsia="ru-RU" w:bidi="ar-SA"/>
    </w:rPr>
  </w:style>
  <w:style w:type="paragraph" w:customStyle="1" w:styleId="af4">
    <w:name w:val="Íîðìàëüíûé"/>
    <w:rsid w:val="005144E6"/>
    <w:rPr>
      <w:rFonts w:ascii="Courier" w:hAnsi="Courier"/>
      <w:sz w:val="24"/>
      <w:lang w:val="en-GB"/>
    </w:rPr>
  </w:style>
  <w:style w:type="paragraph" w:styleId="af5">
    <w:name w:val="Balloon Text"/>
    <w:basedOn w:val="a0"/>
    <w:link w:val="af6"/>
    <w:uiPriority w:val="99"/>
    <w:semiHidden/>
    <w:rsid w:val="005144E6"/>
    <w:rPr>
      <w:rFonts w:ascii="Tahoma" w:hAnsi="Tahoma"/>
      <w:sz w:val="16"/>
      <w:szCs w:val="16"/>
    </w:rPr>
  </w:style>
  <w:style w:type="character" w:customStyle="1" w:styleId="af6">
    <w:name w:val="Текст выноски Знак"/>
    <w:link w:val="af5"/>
    <w:uiPriority w:val="99"/>
    <w:semiHidden/>
    <w:rsid w:val="003B30EB"/>
    <w:rPr>
      <w:rFonts w:ascii="Tahoma" w:hAnsi="Tahoma" w:cs="Tahoma"/>
      <w:sz w:val="16"/>
      <w:szCs w:val="16"/>
    </w:rPr>
  </w:style>
  <w:style w:type="paragraph" w:customStyle="1" w:styleId="af7">
    <w:name w:val="Знак Знак Знак"/>
    <w:basedOn w:val="a0"/>
    <w:rsid w:val="005144E6"/>
    <w:pPr>
      <w:widowControl w:val="0"/>
      <w:adjustRightInd w:val="0"/>
      <w:spacing w:after="160" w:line="240" w:lineRule="exact"/>
      <w:jc w:val="right"/>
    </w:pPr>
    <w:rPr>
      <w:sz w:val="20"/>
      <w:szCs w:val="20"/>
      <w:lang w:val="en-GB" w:eastAsia="en-US"/>
    </w:rPr>
  </w:style>
  <w:style w:type="paragraph" w:customStyle="1" w:styleId="28">
    <w:name w:val="Знак Знак Знак2 Знак"/>
    <w:basedOn w:val="a0"/>
    <w:rsid w:val="005144E6"/>
    <w:pPr>
      <w:widowControl w:val="0"/>
      <w:adjustRightInd w:val="0"/>
      <w:spacing w:after="160" w:line="240" w:lineRule="exact"/>
      <w:jc w:val="right"/>
    </w:pPr>
    <w:rPr>
      <w:sz w:val="20"/>
      <w:szCs w:val="20"/>
      <w:lang w:val="en-GB" w:eastAsia="en-US"/>
    </w:rPr>
  </w:style>
  <w:style w:type="character" w:customStyle="1" w:styleId="15">
    <w:name w:val="Название Знак Знак1"/>
    <w:aliases w:val="Знак Знак Знак,Знак Знак Знак1, Знак Знак2,Основной текст с отступом 21 Знак,Название Знак1 Знак Знак,Название Знак Знак Знак Знак,Знак Знак2 Знак Знак,Знак Знак1 Знак Знак"/>
    <w:rsid w:val="005144E6"/>
    <w:rPr>
      <w:sz w:val="24"/>
      <w:szCs w:val="24"/>
      <w:lang w:val="ru-RU" w:eastAsia="ru-RU" w:bidi="ar-SA"/>
    </w:rPr>
  </w:style>
  <w:style w:type="paragraph" w:customStyle="1" w:styleId="37">
    <w:name w:val="Раздел 3"/>
    <w:basedOn w:val="a0"/>
    <w:semiHidden/>
    <w:rsid w:val="005144E6"/>
    <w:pPr>
      <w:tabs>
        <w:tab w:val="num" w:pos="360"/>
      </w:tabs>
      <w:spacing w:before="120" w:after="120"/>
      <w:ind w:left="360" w:hanging="360"/>
      <w:jc w:val="center"/>
    </w:pPr>
    <w:rPr>
      <w:b/>
      <w:szCs w:val="20"/>
    </w:rPr>
  </w:style>
  <w:style w:type="paragraph" w:styleId="af8">
    <w:name w:val="Date"/>
    <w:basedOn w:val="a0"/>
    <w:next w:val="a0"/>
    <w:link w:val="af9"/>
    <w:rsid w:val="005144E6"/>
    <w:pPr>
      <w:spacing w:after="60"/>
      <w:jc w:val="both"/>
    </w:pPr>
    <w:rPr>
      <w:szCs w:val="20"/>
    </w:rPr>
  </w:style>
  <w:style w:type="paragraph" w:styleId="38">
    <w:name w:val="toc 3"/>
    <w:basedOn w:val="a0"/>
    <w:next w:val="a0"/>
    <w:autoRedefine/>
    <w:semiHidden/>
    <w:rsid w:val="005144E6"/>
    <w:pPr>
      <w:tabs>
        <w:tab w:val="left" w:pos="1680"/>
        <w:tab w:val="right" w:leader="dot" w:pos="10148"/>
      </w:tabs>
      <w:ind w:left="57"/>
      <w:jc w:val="right"/>
    </w:pPr>
    <w:rPr>
      <w:b/>
      <w:sz w:val="28"/>
      <w:szCs w:val="28"/>
    </w:rPr>
  </w:style>
  <w:style w:type="character" w:styleId="afa">
    <w:name w:val="Hyperlink"/>
    <w:uiPriority w:val="99"/>
    <w:rsid w:val="005144E6"/>
    <w:rPr>
      <w:color w:val="0000FF"/>
      <w:u w:val="single"/>
    </w:rPr>
  </w:style>
  <w:style w:type="paragraph" w:styleId="29">
    <w:name w:val="envelope return"/>
    <w:basedOn w:val="a0"/>
    <w:rsid w:val="005144E6"/>
    <w:pPr>
      <w:spacing w:after="60"/>
      <w:jc w:val="both"/>
    </w:pPr>
    <w:rPr>
      <w:rFonts w:ascii="Arial" w:hAnsi="Arial" w:cs="Arial"/>
      <w:sz w:val="20"/>
      <w:szCs w:val="20"/>
    </w:rPr>
  </w:style>
  <w:style w:type="paragraph" w:styleId="afb">
    <w:name w:val="footnote text"/>
    <w:aliases w:val="Знак2"/>
    <w:basedOn w:val="a0"/>
    <w:link w:val="afc"/>
    <w:rsid w:val="005144E6"/>
    <w:rPr>
      <w:sz w:val="20"/>
      <w:szCs w:val="20"/>
    </w:rPr>
  </w:style>
  <w:style w:type="character" w:customStyle="1" w:styleId="afc">
    <w:name w:val="Текст сноски Знак"/>
    <w:aliases w:val="Знак2 Знак"/>
    <w:link w:val="afb"/>
    <w:rsid w:val="003B30EB"/>
  </w:style>
  <w:style w:type="paragraph" w:styleId="afd">
    <w:name w:val="Normal (Web)"/>
    <w:basedOn w:val="a0"/>
    <w:uiPriority w:val="99"/>
    <w:rsid w:val="005144E6"/>
  </w:style>
  <w:style w:type="paragraph" w:styleId="afe">
    <w:name w:val="Body Text Indent"/>
    <w:basedOn w:val="a0"/>
    <w:link w:val="aff"/>
    <w:uiPriority w:val="99"/>
    <w:rsid w:val="005144E6"/>
    <w:pPr>
      <w:spacing w:after="120"/>
      <w:ind w:left="283"/>
    </w:pPr>
    <w:rPr>
      <w:sz w:val="20"/>
      <w:szCs w:val="20"/>
    </w:rPr>
  </w:style>
  <w:style w:type="character" w:customStyle="1" w:styleId="aff">
    <w:name w:val="Основной текст с отступом Знак"/>
    <w:link w:val="afe"/>
    <w:uiPriority w:val="99"/>
    <w:rsid w:val="003B30EB"/>
  </w:style>
  <w:style w:type="paragraph" w:styleId="39">
    <w:name w:val="Body Text 3"/>
    <w:basedOn w:val="a0"/>
    <w:link w:val="3a"/>
    <w:rsid w:val="005144E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a">
    <w:name w:val="Основной текст 3 Знак"/>
    <w:link w:val="39"/>
    <w:rsid w:val="00EC6985"/>
    <w:rPr>
      <w:b/>
      <w:i/>
      <w:sz w:val="22"/>
      <w:szCs w:val="24"/>
    </w:rPr>
  </w:style>
  <w:style w:type="character" w:styleId="aff0">
    <w:name w:val="footnote reference"/>
    <w:basedOn w:val="a1"/>
    <w:semiHidden/>
    <w:rsid w:val="005144E6"/>
  </w:style>
  <w:style w:type="paragraph" w:styleId="aff1">
    <w:name w:val="header"/>
    <w:basedOn w:val="a0"/>
    <w:link w:val="aff2"/>
    <w:uiPriority w:val="99"/>
    <w:rsid w:val="005144E6"/>
    <w:pPr>
      <w:tabs>
        <w:tab w:val="center" w:pos="4677"/>
        <w:tab w:val="right" w:pos="9355"/>
      </w:tabs>
    </w:pPr>
    <w:rPr>
      <w:sz w:val="20"/>
      <w:szCs w:val="20"/>
    </w:rPr>
  </w:style>
  <w:style w:type="character" w:customStyle="1" w:styleId="aff2">
    <w:name w:val="Верхний колонтитул Знак"/>
    <w:link w:val="aff1"/>
    <w:uiPriority w:val="99"/>
    <w:rsid w:val="003B30EB"/>
  </w:style>
  <w:style w:type="paragraph" w:customStyle="1" w:styleId="2a">
    <w:name w:val="Пункт2"/>
    <w:basedOn w:val="a0"/>
    <w:rsid w:val="005144E6"/>
    <w:pPr>
      <w:keepNext/>
      <w:numPr>
        <w:ilvl w:val="2"/>
      </w:numPr>
      <w:tabs>
        <w:tab w:val="num" w:pos="1134"/>
      </w:tabs>
      <w:suppressAutoHyphens/>
      <w:spacing w:before="240" w:after="120"/>
      <w:ind w:left="1134" w:hanging="1134"/>
      <w:outlineLvl w:val="2"/>
    </w:pPr>
    <w:rPr>
      <w:b/>
      <w:snapToGrid w:val="0"/>
      <w:sz w:val="28"/>
      <w:szCs w:val="20"/>
    </w:rPr>
  </w:style>
  <w:style w:type="paragraph" w:styleId="aff3">
    <w:name w:val="Plain Text"/>
    <w:basedOn w:val="a0"/>
    <w:link w:val="aff4"/>
    <w:rsid w:val="005144E6"/>
    <w:rPr>
      <w:rFonts w:ascii="Courier New" w:hAnsi="Courier New"/>
      <w:sz w:val="20"/>
      <w:szCs w:val="20"/>
    </w:rPr>
  </w:style>
  <w:style w:type="character" w:styleId="aff5">
    <w:name w:val="page number"/>
    <w:rsid w:val="005144E6"/>
    <w:rPr>
      <w:rFonts w:ascii="Times New Roman" w:hAnsi="Times New Roman"/>
    </w:rPr>
  </w:style>
  <w:style w:type="paragraph" w:styleId="aff6">
    <w:name w:val="footer"/>
    <w:basedOn w:val="a0"/>
    <w:link w:val="aff7"/>
    <w:uiPriority w:val="99"/>
    <w:rsid w:val="005144E6"/>
    <w:pPr>
      <w:tabs>
        <w:tab w:val="center" w:pos="4153"/>
        <w:tab w:val="right" w:pos="8306"/>
      </w:tabs>
      <w:spacing w:after="60"/>
      <w:jc w:val="both"/>
    </w:pPr>
    <w:rPr>
      <w:noProof/>
      <w:szCs w:val="20"/>
    </w:rPr>
  </w:style>
  <w:style w:type="character" w:customStyle="1" w:styleId="aff7">
    <w:name w:val="Нижний колонтитул Знак"/>
    <w:link w:val="aff6"/>
    <w:uiPriority w:val="99"/>
    <w:rsid w:val="009C6CD3"/>
    <w:rPr>
      <w:noProof/>
      <w:sz w:val="24"/>
    </w:rPr>
  </w:style>
  <w:style w:type="paragraph" w:customStyle="1" w:styleId="16">
    <w:name w:val="Знак1 Знак Знак Знак"/>
    <w:basedOn w:val="a0"/>
    <w:rsid w:val="00EB5FAC"/>
    <w:pPr>
      <w:widowControl w:val="0"/>
      <w:adjustRightInd w:val="0"/>
      <w:spacing w:after="160" w:line="240" w:lineRule="exact"/>
      <w:jc w:val="right"/>
    </w:pPr>
    <w:rPr>
      <w:sz w:val="20"/>
      <w:szCs w:val="20"/>
      <w:lang w:val="en-GB" w:eastAsia="en-US"/>
    </w:rPr>
  </w:style>
  <w:style w:type="paragraph" w:styleId="3b">
    <w:name w:val="List 3"/>
    <w:basedOn w:val="a0"/>
    <w:rsid w:val="00E875F9"/>
    <w:pPr>
      <w:ind w:left="849" w:hanging="283"/>
    </w:pPr>
  </w:style>
  <w:style w:type="paragraph" w:customStyle="1" w:styleId="aff8">
    <w:name w:val="Знак Знак Знак Знак Знак Знак Знак"/>
    <w:basedOn w:val="a0"/>
    <w:rsid w:val="00054334"/>
    <w:pPr>
      <w:widowControl w:val="0"/>
      <w:adjustRightInd w:val="0"/>
      <w:spacing w:after="160" w:line="240" w:lineRule="exact"/>
      <w:jc w:val="right"/>
    </w:pPr>
    <w:rPr>
      <w:sz w:val="20"/>
      <w:szCs w:val="20"/>
      <w:lang w:val="en-GB" w:eastAsia="en-US"/>
    </w:rPr>
  </w:style>
  <w:style w:type="table" w:styleId="aff9">
    <w:name w:val="Table Grid"/>
    <w:basedOn w:val="a2"/>
    <w:uiPriority w:val="59"/>
    <w:rsid w:val="0006693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Знак Знак"/>
    <w:basedOn w:val="a0"/>
    <w:rsid w:val="001C0CB3"/>
    <w:pPr>
      <w:widowControl w:val="0"/>
      <w:adjustRightInd w:val="0"/>
      <w:spacing w:after="160" w:line="240" w:lineRule="exact"/>
      <w:jc w:val="right"/>
    </w:pPr>
    <w:rPr>
      <w:rFonts w:ascii="Arial" w:hAnsi="Arial" w:cs="Arial"/>
      <w:sz w:val="20"/>
      <w:szCs w:val="20"/>
      <w:lang w:val="en-GB" w:eastAsia="en-US"/>
    </w:rPr>
  </w:style>
  <w:style w:type="paragraph" w:styleId="affa">
    <w:name w:val="No Spacing"/>
    <w:aliases w:val="для таблиц,No Spacing,Без интервал"/>
    <w:link w:val="affb"/>
    <w:qFormat/>
    <w:rsid w:val="009C6CD3"/>
    <w:rPr>
      <w:rFonts w:ascii="Calibri" w:hAnsi="Calibri"/>
      <w:sz w:val="22"/>
      <w:szCs w:val="22"/>
      <w:lang w:eastAsia="en-US"/>
    </w:rPr>
  </w:style>
  <w:style w:type="character" w:customStyle="1" w:styleId="affb">
    <w:name w:val="Без интервала Знак"/>
    <w:aliases w:val="для таблиц Знак,No Spacing Знак,Без интервал Знак"/>
    <w:link w:val="affa"/>
    <w:rsid w:val="009C6CD3"/>
    <w:rPr>
      <w:rFonts w:ascii="Calibri" w:hAnsi="Calibri"/>
      <w:sz w:val="22"/>
      <w:szCs w:val="22"/>
      <w:lang w:val="ru-RU" w:eastAsia="en-US" w:bidi="ar-SA"/>
    </w:rPr>
  </w:style>
  <w:style w:type="paragraph" w:customStyle="1" w:styleId="ConsPlusNonformat">
    <w:name w:val="ConsPlusNonformat"/>
    <w:uiPriority w:val="99"/>
    <w:rsid w:val="003E3D13"/>
    <w:pPr>
      <w:widowControl w:val="0"/>
      <w:autoSpaceDE w:val="0"/>
      <w:autoSpaceDN w:val="0"/>
      <w:adjustRightInd w:val="0"/>
    </w:pPr>
    <w:rPr>
      <w:rFonts w:ascii="Courier New" w:hAnsi="Courier New" w:cs="Courier New"/>
    </w:rPr>
  </w:style>
  <w:style w:type="paragraph" w:styleId="affc">
    <w:name w:val="List Paragraph"/>
    <w:aliases w:val="Bullet List,FooterText,numbered"/>
    <w:basedOn w:val="a0"/>
    <w:link w:val="affd"/>
    <w:uiPriority w:val="34"/>
    <w:qFormat/>
    <w:rsid w:val="004D775F"/>
    <w:pPr>
      <w:ind w:left="720"/>
      <w:contextualSpacing/>
    </w:pPr>
  </w:style>
  <w:style w:type="character" w:customStyle="1" w:styleId="affd">
    <w:name w:val="Абзац списка Знак"/>
    <w:aliases w:val="Bullet List Знак,FooterText Знак,numbered Знак"/>
    <w:link w:val="affc"/>
    <w:uiPriority w:val="34"/>
    <w:locked/>
    <w:rsid w:val="003B30EB"/>
    <w:rPr>
      <w:sz w:val="24"/>
      <w:szCs w:val="24"/>
    </w:rPr>
  </w:style>
  <w:style w:type="character" w:customStyle="1" w:styleId="3c">
    <w:name w:val="Стиль3 Знак Знак Знак"/>
    <w:locked/>
    <w:rsid w:val="003B30EB"/>
    <w:rPr>
      <w:rFonts w:ascii="Times New Roman" w:eastAsia="Times New Roman" w:hAnsi="Times New Roman" w:cs="Times New Roman"/>
      <w:sz w:val="24"/>
      <w:szCs w:val="24"/>
      <w:lang w:eastAsia="ru-RU"/>
    </w:rPr>
  </w:style>
  <w:style w:type="character" w:customStyle="1" w:styleId="affe">
    <w:name w:val="Основной текст_"/>
    <w:link w:val="7"/>
    <w:locked/>
    <w:rsid w:val="003B30EB"/>
    <w:rPr>
      <w:sz w:val="21"/>
      <w:szCs w:val="21"/>
      <w:shd w:val="clear" w:color="auto" w:fill="FFFFFF"/>
    </w:rPr>
  </w:style>
  <w:style w:type="paragraph" w:customStyle="1" w:styleId="7">
    <w:name w:val="Основной текст7"/>
    <w:basedOn w:val="a0"/>
    <w:link w:val="affe"/>
    <w:rsid w:val="003B30EB"/>
    <w:pPr>
      <w:shd w:val="clear" w:color="auto" w:fill="FFFFFF"/>
      <w:spacing w:before="6660" w:line="254" w:lineRule="exact"/>
      <w:jc w:val="center"/>
    </w:pPr>
    <w:rPr>
      <w:sz w:val="21"/>
      <w:szCs w:val="21"/>
    </w:rPr>
  </w:style>
  <w:style w:type="paragraph" w:customStyle="1" w:styleId="Default">
    <w:name w:val="Default"/>
    <w:rsid w:val="003B30EB"/>
    <w:pPr>
      <w:autoSpaceDE w:val="0"/>
      <w:autoSpaceDN w:val="0"/>
      <w:adjustRightInd w:val="0"/>
    </w:pPr>
    <w:rPr>
      <w:color w:val="000000"/>
      <w:sz w:val="24"/>
      <w:szCs w:val="24"/>
    </w:rPr>
  </w:style>
  <w:style w:type="paragraph" w:customStyle="1" w:styleId="17">
    <w:name w:val="Абзац списка1"/>
    <w:basedOn w:val="a0"/>
    <w:uiPriority w:val="34"/>
    <w:qFormat/>
    <w:rsid w:val="003B30EB"/>
    <w:pPr>
      <w:ind w:left="720"/>
      <w:contextualSpacing/>
    </w:pPr>
  </w:style>
  <w:style w:type="paragraph" w:customStyle="1" w:styleId="18">
    <w:name w:val="Знак1"/>
    <w:basedOn w:val="a0"/>
    <w:rsid w:val="003B30EB"/>
    <w:pPr>
      <w:spacing w:before="100" w:beforeAutospacing="1" w:after="100" w:afterAutospacing="1"/>
    </w:pPr>
    <w:rPr>
      <w:rFonts w:ascii="Tahoma" w:hAnsi="Tahoma"/>
      <w:sz w:val="20"/>
      <w:szCs w:val="20"/>
      <w:lang w:val="en-US" w:eastAsia="en-US"/>
    </w:rPr>
  </w:style>
  <w:style w:type="paragraph" w:styleId="HTML">
    <w:name w:val="HTML Preformatted"/>
    <w:basedOn w:val="a0"/>
    <w:link w:val="HTML0"/>
    <w:uiPriority w:val="99"/>
    <w:unhideWhenUsed/>
    <w:rsid w:val="003B3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3B30EB"/>
    <w:rPr>
      <w:rFonts w:ascii="Courier New" w:hAnsi="Courier New"/>
    </w:rPr>
  </w:style>
  <w:style w:type="character" w:customStyle="1" w:styleId="apple-converted-space">
    <w:name w:val="apple-converted-space"/>
    <w:basedOn w:val="a1"/>
    <w:rsid w:val="003B30EB"/>
  </w:style>
  <w:style w:type="character" w:styleId="afff">
    <w:name w:val="Strong"/>
    <w:qFormat/>
    <w:rsid w:val="003B30EB"/>
    <w:rPr>
      <w:b/>
      <w:bCs/>
    </w:rPr>
  </w:style>
  <w:style w:type="character" w:styleId="afff0">
    <w:name w:val="Emphasis"/>
    <w:qFormat/>
    <w:rsid w:val="003B30EB"/>
    <w:rPr>
      <w:i/>
      <w:iCs/>
    </w:rPr>
  </w:style>
  <w:style w:type="character" w:styleId="afff1">
    <w:name w:val="FollowedHyperlink"/>
    <w:uiPriority w:val="99"/>
    <w:unhideWhenUsed/>
    <w:rsid w:val="003B30EB"/>
    <w:rPr>
      <w:color w:val="800080"/>
      <w:u w:val="single"/>
    </w:rPr>
  </w:style>
  <w:style w:type="paragraph" w:customStyle="1" w:styleId="font5">
    <w:name w:val="font5"/>
    <w:basedOn w:val="a0"/>
    <w:rsid w:val="003B30EB"/>
    <w:pPr>
      <w:spacing w:before="100" w:beforeAutospacing="1" w:after="100" w:afterAutospacing="1"/>
    </w:pPr>
    <w:rPr>
      <w:rFonts w:ascii="Tahoma" w:hAnsi="Tahoma" w:cs="Tahoma"/>
      <w:b/>
      <w:bCs/>
      <w:color w:val="000000"/>
      <w:sz w:val="18"/>
      <w:szCs w:val="18"/>
    </w:rPr>
  </w:style>
  <w:style w:type="paragraph" w:customStyle="1" w:styleId="font6">
    <w:name w:val="font6"/>
    <w:basedOn w:val="a0"/>
    <w:rsid w:val="003B30EB"/>
    <w:pPr>
      <w:spacing w:before="100" w:beforeAutospacing="1" w:after="100" w:afterAutospacing="1"/>
    </w:pPr>
    <w:rPr>
      <w:rFonts w:ascii="Tahoma" w:hAnsi="Tahoma" w:cs="Tahoma"/>
      <w:color w:val="000000"/>
      <w:sz w:val="18"/>
      <w:szCs w:val="18"/>
    </w:rPr>
  </w:style>
  <w:style w:type="paragraph" w:customStyle="1" w:styleId="xl128">
    <w:name w:val="xl128"/>
    <w:basedOn w:val="a0"/>
    <w:rsid w:val="003B30EB"/>
    <w:pPr>
      <w:spacing w:before="100" w:beforeAutospacing="1" w:after="100" w:afterAutospacing="1"/>
      <w:textAlignment w:val="center"/>
    </w:pPr>
    <w:rPr>
      <w:rFonts w:ascii="Times New Roman CYR" w:hAnsi="Times New Roman CYR" w:cs="Times New Roman CYR"/>
      <w:b/>
      <w:bCs/>
    </w:rPr>
  </w:style>
  <w:style w:type="paragraph" w:customStyle="1" w:styleId="xl129">
    <w:name w:val="xl129"/>
    <w:basedOn w:val="a0"/>
    <w:rsid w:val="003B30EB"/>
    <w:pPr>
      <w:spacing w:before="100" w:beforeAutospacing="1" w:after="100" w:afterAutospacing="1"/>
      <w:textAlignment w:val="center"/>
    </w:pPr>
    <w:rPr>
      <w:rFonts w:ascii="Times New Roman CYR" w:hAnsi="Times New Roman CYR" w:cs="Times New Roman CYR"/>
      <w:b/>
      <w:bCs/>
    </w:rPr>
  </w:style>
  <w:style w:type="paragraph" w:customStyle="1" w:styleId="xl130">
    <w:name w:val="xl130"/>
    <w:basedOn w:val="a0"/>
    <w:rsid w:val="003B30EB"/>
    <w:pPr>
      <w:spacing w:before="100" w:beforeAutospacing="1" w:after="100" w:afterAutospacing="1"/>
      <w:jc w:val="right"/>
      <w:textAlignment w:val="center"/>
    </w:pPr>
    <w:rPr>
      <w:rFonts w:ascii="Times New Roman CYR" w:hAnsi="Times New Roman CYR" w:cs="Times New Roman CYR"/>
      <w:b/>
      <w:bCs/>
    </w:rPr>
  </w:style>
  <w:style w:type="paragraph" w:customStyle="1" w:styleId="xl131">
    <w:name w:val="xl131"/>
    <w:basedOn w:val="a0"/>
    <w:rsid w:val="003B30EB"/>
    <w:pPr>
      <w:spacing w:before="100" w:beforeAutospacing="1" w:after="100" w:afterAutospacing="1"/>
      <w:jc w:val="center"/>
      <w:textAlignment w:val="center"/>
    </w:pPr>
    <w:rPr>
      <w:rFonts w:ascii="Times New Roman CYR" w:hAnsi="Times New Roman CYR" w:cs="Times New Roman CYR"/>
      <w:b/>
      <w:bCs/>
    </w:rPr>
  </w:style>
  <w:style w:type="paragraph" w:customStyle="1" w:styleId="xl132">
    <w:name w:val="xl132"/>
    <w:basedOn w:val="a0"/>
    <w:rsid w:val="003B30EB"/>
    <w:pPr>
      <w:spacing w:before="100" w:beforeAutospacing="1" w:after="100" w:afterAutospacing="1"/>
      <w:textAlignment w:val="center"/>
    </w:pPr>
    <w:rPr>
      <w:rFonts w:ascii="Times New Roman CYR" w:hAnsi="Times New Roman CYR" w:cs="Times New Roman CYR"/>
      <w:b/>
      <w:bCs/>
    </w:rPr>
  </w:style>
  <w:style w:type="paragraph" w:customStyle="1" w:styleId="xl133">
    <w:name w:val="xl133"/>
    <w:basedOn w:val="a0"/>
    <w:rsid w:val="003B30EB"/>
    <w:pPr>
      <w:spacing w:before="100" w:beforeAutospacing="1" w:after="100" w:afterAutospacing="1"/>
      <w:jc w:val="center"/>
      <w:textAlignment w:val="center"/>
    </w:pPr>
    <w:rPr>
      <w:rFonts w:ascii="Times New Roman CYR" w:hAnsi="Times New Roman CYR" w:cs="Times New Roman CYR"/>
      <w:b/>
      <w:bCs/>
    </w:rPr>
  </w:style>
  <w:style w:type="paragraph" w:customStyle="1" w:styleId="xl134">
    <w:name w:val="xl134"/>
    <w:basedOn w:val="a0"/>
    <w:rsid w:val="003B30EB"/>
    <w:pPr>
      <w:pBdr>
        <w:top w:val="single" w:sz="4" w:space="0" w:color="auto"/>
        <w:bottom w:val="single" w:sz="4" w:space="0" w:color="auto"/>
      </w:pBdr>
      <w:spacing w:before="100" w:beforeAutospacing="1" w:after="100" w:afterAutospacing="1"/>
      <w:jc w:val="right"/>
      <w:textAlignment w:val="center"/>
    </w:pPr>
    <w:rPr>
      <w:rFonts w:ascii="Times New Roman CYR" w:hAnsi="Times New Roman CYR" w:cs="Times New Roman CYR"/>
      <w:b/>
      <w:bCs/>
    </w:rPr>
  </w:style>
  <w:style w:type="paragraph" w:customStyle="1" w:styleId="xl135">
    <w:name w:val="xl135"/>
    <w:basedOn w:val="a0"/>
    <w:rsid w:val="003B30EB"/>
    <w:pPr>
      <w:pBdr>
        <w:top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136">
    <w:name w:val="xl136"/>
    <w:basedOn w:val="a0"/>
    <w:rsid w:val="003B30E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137">
    <w:name w:val="xl137"/>
    <w:basedOn w:val="a0"/>
    <w:rsid w:val="003B30EB"/>
    <w:pPr>
      <w:spacing w:before="100" w:beforeAutospacing="1" w:after="100" w:afterAutospacing="1"/>
      <w:textAlignment w:val="center"/>
    </w:pPr>
    <w:rPr>
      <w:rFonts w:ascii="Times New Roman CYR" w:hAnsi="Times New Roman CYR" w:cs="Times New Roman CYR"/>
    </w:rPr>
  </w:style>
  <w:style w:type="paragraph" w:customStyle="1" w:styleId="xl138">
    <w:name w:val="xl138"/>
    <w:basedOn w:val="a0"/>
    <w:rsid w:val="003B30EB"/>
    <w:pPr>
      <w:spacing w:before="100" w:beforeAutospacing="1" w:after="100" w:afterAutospacing="1"/>
    </w:pPr>
    <w:rPr>
      <w:rFonts w:ascii="Times New Roman CYR" w:hAnsi="Times New Roman CYR" w:cs="Times New Roman CYR"/>
    </w:rPr>
  </w:style>
  <w:style w:type="paragraph" w:customStyle="1" w:styleId="xl139">
    <w:name w:val="xl139"/>
    <w:basedOn w:val="a0"/>
    <w:rsid w:val="003B30EB"/>
    <w:pPr>
      <w:spacing w:before="100" w:beforeAutospacing="1" w:after="100" w:afterAutospacing="1"/>
      <w:textAlignment w:val="center"/>
    </w:pPr>
    <w:rPr>
      <w:rFonts w:ascii="Times New Roman CYR" w:hAnsi="Times New Roman CYR" w:cs="Times New Roman CYR"/>
    </w:rPr>
  </w:style>
  <w:style w:type="paragraph" w:customStyle="1" w:styleId="xl140">
    <w:name w:val="xl140"/>
    <w:basedOn w:val="a0"/>
    <w:rsid w:val="003B30EB"/>
    <w:pPr>
      <w:spacing w:before="100" w:beforeAutospacing="1" w:after="100" w:afterAutospacing="1"/>
      <w:textAlignment w:val="center"/>
    </w:pPr>
    <w:rPr>
      <w:rFonts w:ascii="Times New Roman CYR" w:hAnsi="Times New Roman CYR" w:cs="Times New Roman CYR"/>
      <w:b/>
      <w:bCs/>
    </w:rPr>
  </w:style>
  <w:style w:type="paragraph" w:customStyle="1" w:styleId="xl141">
    <w:name w:val="xl141"/>
    <w:basedOn w:val="a0"/>
    <w:rsid w:val="003B30EB"/>
    <w:pPr>
      <w:spacing w:before="100" w:beforeAutospacing="1" w:after="100" w:afterAutospacing="1"/>
      <w:textAlignment w:val="center"/>
    </w:pPr>
    <w:rPr>
      <w:rFonts w:ascii="Times New Roman CYR" w:hAnsi="Times New Roman CYR" w:cs="Times New Roman CYR"/>
      <w:b/>
      <w:bCs/>
    </w:rPr>
  </w:style>
  <w:style w:type="paragraph" w:customStyle="1" w:styleId="xl142">
    <w:name w:val="xl142"/>
    <w:basedOn w:val="a0"/>
    <w:rsid w:val="003B30EB"/>
    <w:pPr>
      <w:spacing w:before="100" w:beforeAutospacing="1" w:after="100" w:afterAutospacing="1"/>
    </w:pPr>
    <w:rPr>
      <w:rFonts w:ascii="Times New Roman CYR" w:hAnsi="Times New Roman CYR" w:cs="Times New Roman CYR"/>
      <w:color w:val="FFFFFF"/>
    </w:rPr>
  </w:style>
  <w:style w:type="paragraph" w:customStyle="1" w:styleId="xl143">
    <w:name w:val="xl143"/>
    <w:basedOn w:val="a0"/>
    <w:rsid w:val="003B30EB"/>
    <w:pPr>
      <w:pBdr>
        <w:top w:val="single" w:sz="8" w:space="0" w:color="auto"/>
        <w:bottom w:val="single" w:sz="8" w:space="0" w:color="auto"/>
        <w:right w:val="single" w:sz="8" w:space="0" w:color="auto"/>
      </w:pBdr>
      <w:spacing w:before="100" w:beforeAutospacing="1" w:after="100" w:afterAutospacing="1"/>
      <w:textAlignment w:val="center"/>
    </w:pPr>
    <w:rPr>
      <w:rFonts w:ascii="Times New Roman CYR" w:hAnsi="Times New Roman CYR" w:cs="Times New Roman CYR"/>
      <w:b/>
      <w:bCs/>
    </w:rPr>
  </w:style>
  <w:style w:type="paragraph" w:customStyle="1" w:styleId="xl144">
    <w:name w:val="xl144"/>
    <w:basedOn w:val="a0"/>
    <w:rsid w:val="003B30EB"/>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145">
    <w:name w:val="xl145"/>
    <w:basedOn w:val="a0"/>
    <w:rsid w:val="003B30EB"/>
    <w:pPr>
      <w:pBdr>
        <w:left w:val="single" w:sz="8" w:space="0" w:color="auto"/>
        <w:bottom w:val="single" w:sz="8"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146">
    <w:name w:val="xl146"/>
    <w:basedOn w:val="a0"/>
    <w:rsid w:val="003B30EB"/>
    <w:pPr>
      <w:pBdr>
        <w:bottom w:val="single" w:sz="8"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147">
    <w:name w:val="xl147"/>
    <w:basedOn w:val="a0"/>
    <w:rsid w:val="003B30EB"/>
    <w:pPr>
      <w:spacing w:before="100" w:beforeAutospacing="1" w:after="100" w:afterAutospacing="1"/>
      <w:jc w:val="center"/>
      <w:textAlignment w:val="center"/>
    </w:pPr>
    <w:rPr>
      <w:rFonts w:ascii="Times New Roman CYR" w:hAnsi="Times New Roman CYR" w:cs="Times New Roman CYR"/>
      <w:b/>
      <w:bCs/>
    </w:rPr>
  </w:style>
  <w:style w:type="paragraph" w:customStyle="1" w:styleId="xl148">
    <w:name w:val="xl148"/>
    <w:basedOn w:val="a0"/>
    <w:rsid w:val="003B30EB"/>
    <w:pPr>
      <w:pBdr>
        <w:right w:val="single" w:sz="8"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149">
    <w:name w:val="xl149"/>
    <w:basedOn w:val="a0"/>
    <w:rsid w:val="003B30EB"/>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150">
    <w:name w:val="xl150"/>
    <w:basedOn w:val="a0"/>
    <w:rsid w:val="003B30EB"/>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151">
    <w:name w:val="xl151"/>
    <w:basedOn w:val="a0"/>
    <w:rsid w:val="003B30EB"/>
    <w:pPr>
      <w:pBdr>
        <w:top w:val="single" w:sz="8" w:space="0" w:color="auto"/>
        <w:bottom w:val="single" w:sz="8"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152">
    <w:name w:val="xl152"/>
    <w:basedOn w:val="a0"/>
    <w:rsid w:val="003B30EB"/>
    <w:pPr>
      <w:pBdr>
        <w:top w:val="single" w:sz="8" w:space="0" w:color="auto"/>
        <w:left w:val="single" w:sz="4" w:space="0" w:color="auto"/>
        <w:bottom w:val="single" w:sz="8"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153">
    <w:name w:val="xl153"/>
    <w:basedOn w:val="a0"/>
    <w:rsid w:val="003B30EB"/>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154">
    <w:name w:val="xl154"/>
    <w:basedOn w:val="a0"/>
    <w:rsid w:val="003B30EB"/>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155">
    <w:name w:val="xl155"/>
    <w:basedOn w:val="a0"/>
    <w:rsid w:val="003B30EB"/>
    <w:pPr>
      <w:pBdr>
        <w:bottom w:val="single" w:sz="8"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156">
    <w:name w:val="xl156"/>
    <w:basedOn w:val="a0"/>
    <w:rsid w:val="003B30EB"/>
    <w:pPr>
      <w:pBdr>
        <w:top w:val="single" w:sz="4" w:space="0" w:color="auto"/>
        <w:bottom w:val="single" w:sz="4" w:space="0" w:color="auto"/>
      </w:pBdr>
      <w:spacing w:before="100" w:beforeAutospacing="1" w:after="100" w:afterAutospacing="1"/>
      <w:textAlignment w:val="center"/>
    </w:pPr>
    <w:rPr>
      <w:rFonts w:ascii="Times New Roman CYR" w:hAnsi="Times New Roman CYR" w:cs="Times New Roman CYR"/>
      <w:b/>
      <w:bCs/>
    </w:rPr>
  </w:style>
  <w:style w:type="paragraph" w:customStyle="1" w:styleId="xl157">
    <w:name w:val="xl157"/>
    <w:basedOn w:val="a0"/>
    <w:rsid w:val="003B30EB"/>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ascii="Times New Roman CYR" w:hAnsi="Times New Roman CYR" w:cs="Times New Roman CYR"/>
    </w:rPr>
  </w:style>
  <w:style w:type="paragraph" w:customStyle="1" w:styleId="xl158">
    <w:name w:val="xl158"/>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159">
    <w:name w:val="xl159"/>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rPr>
  </w:style>
  <w:style w:type="paragraph" w:customStyle="1" w:styleId="xl160">
    <w:name w:val="xl160"/>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161">
    <w:name w:val="xl161"/>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162">
    <w:name w:val="xl162"/>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163">
    <w:name w:val="xl163"/>
    <w:basedOn w:val="a0"/>
    <w:rsid w:val="003B30EB"/>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ascii="Times New Roman CYR" w:hAnsi="Times New Roman CYR" w:cs="Times New Roman CYR"/>
    </w:rPr>
  </w:style>
  <w:style w:type="paragraph" w:customStyle="1" w:styleId="xl164">
    <w:name w:val="xl164"/>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165">
    <w:name w:val="xl165"/>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166">
    <w:name w:val="xl166"/>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167">
    <w:name w:val="xl167"/>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168">
    <w:name w:val="xl168"/>
    <w:basedOn w:val="a0"/>
    <w:rsid w:val="003B30EB"/>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ascii="Times New Roman CYR" w:hAnsi="Times New Roman CYR" w:cs="Times New Roman CYR"/>
    </w:rPr>
  </w:style>
  <w:style w:type="paragraph" w:customStyle="1" w:styleId="xl169">
    <w:name w:val="xl169"/>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170">
    <w:name w:val="xl170"/>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171">
    <w:name w:val="xl171"/>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172">
    <w:name w:val="xl172"/>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rPr>
  </w:style>
  <w:style w:type="paragraph" w:customStyle="1" w:styleId="xl173">
    <w:name w:val="xl173"/>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174">
    <w:name w:val="xl174"/>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175">
    <w:name w:val="xl175"/>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CYR" w:hAnsi="Times New Roman CYR" w:cs="Times New Roman CYR"/>
      <w:b/>
      <w:bCs/>
    </w:rPr>
  </w:style>
  <w:style w:type="paragraph" w:customStyle="1" w:styleId="xl176">
    <w:name w:val="xl176"/>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177">
    <w:name w:val="xl177"/>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178">
    <w:name w:val="xl178"/>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179">
    <w:name w:val="xl179"/>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180">
    <w:name w:val="xl180"/>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181">
    <w:name w:val="xl181"/>
    <w:basedOn w:val="a0"/>
    <w:rsid w:val="003B30EB"/>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ascii="Times New Roman CYR" w:hAnsi="Times New Roman CYR" w:cs="Times New Roman CYR"/>
    </w:rPr>
  </w:style>
  <w:style w:type="paragraph" w:customStyle="1" w:styleId="xl182">
    <w:name w:val="xl182"/>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rPr>
  </w:style>
  <w:style w:type="paragraph" w:customStyle="1" w:styleId="xl183">
    <w:name w:val="xl183"/>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rPr>
  </w:style>
  <w:style w:type="paragraph" w:customStyle="1" w:styleId="xl184">
    <w:name w:val="xl184"/>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185">
    <w:name w:val="xl185"/>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186">
    <w:name w:val="xl186"/>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hAnsi="Times New Roman CYR" w:cs="Times New Roman CYR"/>
    </w:rPr>
  </w:style>
  <w:style w:type="paragraph" w:customStyle="1" w:styleId="xl187">
    <w:name w:val="xl187"/>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188">
    <w:name w:val="xl188"/>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rPr>
  </w:style>
  <w:style w:type="paragraph" w:customStyle="1" w:styleId="xl189">
    <w:name w:val="xl189"/>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190">
    <w:name w:val="xl190"/>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191">
    <w:name w:val="xl191"/>
    <w:basedOn w:val="a0"/>
    <w:rsid w:val="003B30EB"/>
    <w:pPr>
      <w:pBdr>
        <w:top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192">
    <w:name w:val="xl192"/>
    <w:basedOn w:val="a0"/>
    <w:rsid w:val="003B30EB"/>
    <w:pPr>
      <w:pBdr>
        <w:top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193">
    <w:name w:val="xl193"/>
    <w:basedOn w:val="a0"/>
    <w:rsid w:val="003B30EB"/>
    <w:pPr>
      <w:pBdr>
        <w:top w:val="single" w:sz="4" w:space="0" w:color="auto"/>
        <w:left w:val="single" w:sz="4" w:space="0" w:color="auto"/>
        <w:bottom w:val="single" w:sz="4" w:space="0" w:color="auto"/>
      </w:pBdr>
      <w:shd w:val="clear" w:color="000000" w:fill="CCFFFF"/>
      <w:spacing w:before="100" w:beforeAutospacing="1" w:after="100" w:afterAutospacing="1"/>
    </w:pPr>
    <w:rPr>
      <w:rFonts w:ascii="Times New Roman CYR" w:hAnsi="Times New Roman CYR" w:cs="Times New Roman CYR"/>
    </w:rPr>
  </w:style>
  <w:style w:type="paragraph" w:customStyle="1" w:styleId="xl194">
    <w:name w:val="xl194"/>
    <w:basedOn w:val="a0"/>
    <w:rsid w:val="003B30EB"/>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CYR" w:hAnsi="Times New Roman CYR" w:cs="Times New Roman CYR"/>
    </w:rPr>
  </w:style>
  <w:style w:type="paragraph" w:customStyle="1" w:styleId="xl195">
    <w:name w:val="xl195"/>
    <w:basedOn w:val="a0"/>
    <w:rsid w:val="003B30EB"/>
    <w:pPr>
      <w:pBdr>
        <w:top w:val="single" w:sz="4" w:space="0" w:color="auto"/>
        <w:bottom w:val="single" w:sz="4" w:space="0" w:color="auto"/>
      </w:pBdr>
      <w:shd w:val="clear" w:color="000000" w:fill="CCFFFF"/>
      <w:spacing w:before="100" w:beforeAutospacing="1" w:after="100" w:afterAutospacing="1"/>
      <w:jc w:val="center"/>
      <w:textAlignment w:val="center"/>
    </w:pPr>
    <w:rPr>
      <w:rFonts w:ascii="Times New Roman CYR" w:hAnsi="Times New Roman CYR" w:cs="Times New Roman CYR"/>
      <w:b/>
      <w:bCs/>
    </w:rPr>
  </w:style>
  <w:style w:type="paragraph" w:customStyle="1" w:styleId="xl196">
    <w:name w:val="xl196"/>
    <w:basedOn w:val="a0"/>
    <w:rsid w:val="003B30EB"/>
    <w:pPr>
      <w:pBdr>
        <w:top w:val="single" w:sz="4" w:space="0" w:color="auto"/>
        <w:bottom w:val="single" w:sz="4" w:space="0" w:color="auto"/>
      </w:pBdr>
      <w:shd w:val="clear" w:color="000000" w:fill="CCFFFF"/>
      <w:spacing w:before="100" w:beforeAutospacing="1" w:after="100" w:afterAutospacing="1"/>
    </w:pPr>
    <w:rPr>
      <w:rFonts w:ascii="Times New Roman CYR" w:hAnsi="Times New Roman CYR" w:cs="Times New Roman CYR"/>
    </w:rPr>
  </w:style>
  <w:style w:type="paragraph" w:customStyle="1" w:styleId="xl197">
    <w:name w:val="xl197"/>
    <w:basedOn w:val="a0"/>
    <w:rsid w:val="003B30EB"/>
    <w:pPr>
      <w:pBdr>
        <w:top w:val="single" w:sz="4" w:space="0" w:color="auto"/>
        <w:bottom w:val="single" w:sz="4" w:space="0" w:color="auto"/>
        <w:right w:val="single" w:sz="4" w:space="0" w:color="auto"/>
      </w:pBdr>
      <w:shd w:val="clear" w:color="000000" w:fill="CCFFFF"/>
      <w:spacing w:before="100" w:beforeAutospacing="1" w:after="100" w:afterAutospacing="1"/>
    </w:pPr>
    <w:rPr>
      <w:rFonts w:ascii="Times New Roman CYR" w:hAnsi="Times New Roman CYR" w:cs="Times New Roman CYR"/>
    </w:rPr>
  </w:style>
  <w:style w:type="paragraph" w:customStyle="1" w:styleId="xl198">
    <w:name w:val="xl198"/>
    <w:basedOn w:val="a0"/>
    <w:rsid w:val="003B30EB"/>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CYR" w:hAnsi="Times New Roman CYR" w:cs="Times New Roman CYR"/>
      <w:b/>
      <w:bCs/>
    </w:rPr>
  </w:style>
  <w:style w:type="paragraph" w:customStyle="1" w:styleId="xl199">
    <w:name w:val="xl199"/>
    <w:basedOn w:val="a0"/>
    <w:rsid w:val="003B30EB"/>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ascii="Times New Roman CYR" w:hAnsi="Times New Roman CYR" w:cs="Times New Roman CYR"/>
    </w:rPr>
  </w:style>
  <w:style w:type="paragraph" w:customStyle="1" w:styleId="xl200">
    <w:name w:val="xl200"/>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rPr>
  </w:style>
  <w:style w:type="paragraph" w:customStyle="1" w:styleId="xl201">
    <w:name w:val="xl201"/>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202">
    <w:name w:val="xl202"/>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203">
    <w:name w:val="xl203"/>
    <w:basedOn w:val="a0"/>
    <w:rsid w:val="003B30EB"/>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ascii="Times New Roman CYR" w:hAnsi="Times New Roman CYR" w:cs="Times New Roman CYR"/>
    </w:rPr>
  </w:style>
  <w:style w:type="paragraph" w:customStyle="1" w:styleId="xl204">
    <w:name w:val="xl204"/>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205">
    <w:name w:val="xl205"/>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206">
    <w:name w:val="xl206"/>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207">
    <w:name w:val="xl207"/>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208">
    <w:name w:val="xl208"/>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209">
    <w:name w:val="xl209"/>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210">
    <w:name w:val="xl210"/>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211">
    <w:name w:val="xl211"/>
    <w:basedOn w:val="a0"/>
    <w:rsid w:val="003B30EB"/>
    <w:pPr>
      <w:pBdr>
        <w:top w:val="single" w:sz="4" w:space="0" w:color="auto"/>
        <w:bottom w:val="single" w:sz="4" w:space="0" w:color="auto"/>
      </w:pBdr>
      <w:spacing w:before="100" w:beforeAutospacing="1" w:after="100" w:afterAutospacing="1"/>
    </w:pPr>
    <w:rPr>
      <w:rFonts w:ascii="Times New Roman CYR" w:hAnsi="Times New Roman CYR" w:cs="Times New Roman CYR"/>
    </w:rPr>
  </w:style>
  <w:style w:type="paragraph" w:customStyle="1" w:styleId="xl212">
    <w:name w:val="xl212"/>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213">
    <w:name w:val="xl213"/>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hAnsi="Times New Roman CYR" w:cs="Times New Roman CYR"/>
    </w:rPr>
  </w:style>
  <w:style w:type="paragraph" w:customStyle="1" w:styleId="xl214">
    <w:name w:val="xl214"/>
    <w:basedOn w:val="a0"/>
    <w:rsid w:val="003B30EB"/>
    <w:pPr>
      <w:pBdr>
        <w:top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215">
    <w:name w:val="xl215"/>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216">
    <w:name w:val="xl216"/>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217">
    <w:name w:val="xl217"/>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218">
    <w:name w:val="xl218"/>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219">
    <w:name w:val="xl219"/>
    <w:basedOn w:val="a0"/>
    <w:rsid w:val="003B30EB"/>
    <w:pPr>
      <w:pBdr>
        <w:top w:val="single" w:sz="4" w:space="0" w:color="auto"/>
        <w:left w:val="single" w:sz="4" w:space="0" w:color="auto"/>
        <w:bottom w:val="single" w:sz="4" w:space="0" w:color="auto"/>
      </w:pBdr>
      <w:spacing w:before="100" w:beforeAutospacing="1" w:after="100" w:afterAutospacing="1"/>
    </w:pPr>
    <w:rPr>
      <w:rFonts w:ascii="Times New Roman CYR" w:hAnsi="Times New Roman CYR" w:cs="Times New Roman CYR"/>
    </w:rPr>
  </w:style>
  <w:style w:type="paragraph" w:customStyle="1" w:styleId="xl220">
    <w:name w:val="xl220"/>
    <w:basedOn w:val="a0"/>
    <w:rsid w:val="003B30EB"/>
    <w:pPr>
      <w:pBdr>
        <w:top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221">
    <w:name w:val="xl221"/>
    <w:basedOn w:val="a0"/>
    <w:rsid w:val="003B30EB"/>
    <w:pPr>
      <w:pBdr>
        <w:top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222">
    <w:name w:val="xl222"/>
    <w:basedOn w:val="a0"/>
    <w:rsid w:val="003B30EB"/>
    <w:pPr>
      <w:pBdr>
        <w:bottom w:val="single" w:sz="4" w:space="0" w:color="auto"/>
      </w:pBdr>
      <w:spacing w:before="100" w:beforeAutospacing="1" w:after="100" w:afterAutospacing="1"/>
    </w:pPr>
    <w:rPr>
      <w:rFonts w:ascii="Times New Roman CYR" w:hAnsi="Times New Roman CYR" w:cs="Times New Roman CYR"/>
    </w:rPr>
  </w:style>
  <w:style w:type="paragraph" w:customStyle="1" w:styleId="xl223">
    <w:name w:val="xl223"/>
    <w:basedOn w:val="a0"/>
    <w:rsid w:val="003B30EB"/>
    <w:pPr>
      <w:pBdr>
        <w:top w:val="single" w:sz="4" w:space="0" w:color="auto"/>
        <w:bottom w:val="single" w:sz="4" w:space="0" w:color="auto"/>
      </w:pBdr>
      <w:spacing w:before="100" w:beforeAutospacing="1" w:after="100" w:afterAutospacing="1"/>
      <w:jc w:val="right"/>
      <w:textAlignment w:val="center"/>
    </w:pPr>
    <w:rPr>
      <w:rFonts w:ascii="Times New Roman CYR" w:hAnsi="Times New Roman CYR" w:cs="Times New Roman CYR"/>
    </w:rPr>
  </w:style>
  <w:style w:type="paragraph" w:customStyle="1" w:styleId="xl224">
    <w:name w:val="xl224"/>
    <w:basedOn w:val="a0"/>
    <w:rsid w:val="003B30EB"/>
    <w:pPr>
      <w:pBdr>
        <w:top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225">
    <w:name w:val="xl225"/>
    <w:basedOn w:val="a0"/>
    <w:rsid w:val="003B30EB"/>
    <w:pPr>
      <w:pBdr>
        <w:top w:val="single" w:sz="4" w:space="0" w:color="auto"/>
        <w:bottom w:val="single" w:sz="4" w:space="0" w:color="auto"/>
      </w:pBdr>
      <w:spacing w:before="100" w:beforeAutospacing="1" w:after="100" w:afterAutospacing="1"/>
      <w:jc w:val="right"/>
      <w:textAlignment w:val="center"/>
    </w:pPr>
    <w:rPr>
      <w:rFonts w:ascii="Times New Roman CYR" w:hAnsi="Times New Roman CYR" w:cs="Times New Roman CYR"/>
    </w:rPr>
  </w:style>
  <w:style w:type="paragraph" w:customStyle="1" w:styleId="xl226">
    <w:name w:val="xl226"/>
    <w:basedOn w:val="a0"/>
    <w:rsid w:val="003B30EB"/>
    <w:pPr>
      <w:pBdr>
        <w:top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227">
    <w:name w:val="xl227"/>
    <w:basedOn w:val="a0"/>
    <w:rsid w:val="003B30EB"/>
    <w:pPr>
      <w:pBdr>
        <w:top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228">
    <w:name w:val="xl228"/>
    <w:basedOn w:val="a0"/>
    <w:rsid w:val="003B30EB"/>
    <w:pPr>
      <w:pBdr>
        <w:top w:val="single" w:sz="4" w:space="0" w:color="auto"/>
        <w:bottom w:val="single" w:sz="4" w:space="0" w:color="auto"/>
      </w:pBdr>
      <w:spacing w:before="100" w:beforeAutospacing="1" w:after="100" w:afterAutospacing="1"/>
      <w:jc w:val="right"/>
      <w:textAlignment w:val="center"/>
    </w:pPr>
    <w:rPr>
      <w:rFonts w:ascii="Times New Roman CYR" w:hAnsi="Times New Roman CYR" w:cs="Times New Roman CYR"/>
      <w:b/>
      <w:bCs/>
      <w:sz w:val="28"/>
      <w:szCs w:val="28"/>
    </w:rPr>
  </w:style>
  <w:style w:type="paragraph" w:customStyle="1" w:styleId="xl229">
    <w:name w:val="xl229"/>
    <w:basedOn w:val="a0"/>
    <w:rsid w:val="003B30EB"/>
    <w:pPr>
      <w:pBdr>
        <w:top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230">
    <w:name w:val="xl230"/>
    <w:basedOn w:val="a0"/>
    <w:rsid w:val="003B30EB"/>
    <w:pPr>
      <w:pBdr>
        <w:top w:val="single" w:sz="4" w:space="0" w:color="auto"/>
        <w:bottom w:val="single" w:sz="4" w:space="0" w:color="auto"/>
      </w:pBdr>
      <w:spacing w:before="100" w:beforeAutospacing="1" w:after="100" w:afterAutospacing="1"/>
      <w:jc w:val="right"/>
    </w:pPr>
    <w:rPr>
      <w:rFonts w:ascii="Times New Roman CYR" w:hAnsi="Times New Roman CYR" w:cs="Times New Roman CYR"/>
      <w:sz w:val="28"/>
      <w:szCs w:val="28"/>
    </w:rPr>
  </w:style>
  <w:style w:type="paragraph" w:customStyle="1" w:styleId="xl231">
    <w:name w:val="xl231"/>
    <w:basedOn w:val="a0"/>
    <w:rsid w:val="003B30EB"/>
    <w:pPr>
      <w:pBdr>
        <w:top w:val="single" w:sz="4" w:space="0" w:color="auto"/>
        <w:bottom w:val="single" w:sz="4" w:space="0" w:color="auto"/>
      </w:pBdr>
      <w:spacing w:before="100" w:beforeAutospacing="1" w:after="100" w:afterAutospacing="1"/>
    </w:pPr>
    <w:rPr>
      <w:rFonts w:ascii="Times New Roman CYR" w:hAnsi="Times New Roman CYR" w:cs="Times New Roman CYR"/>
    </w:rPr>
  </w:style>
  <w:style w:type="paragraph" w:customStyle="1" w:styleId="xl232">
    <w:name w:val="xl232"/>
    <w:basedOn w:val="a0"/>
    <w:rsid w:val="003B30EB"/>
    <w:pPr>
      <w:pBdr>
        <w:top w:val="single" w:sz="4" w:space="0" w:color="auto"/>
        <w:bottom w:val="single" w:sz="4" w:space="0" w:color="auto"/>
      </w:pBdr>
      <w:spacing w:before="100" w:beforeAutospacing="1" w:after="100" w:afterAutospacing="1"/>
      <w:jc w:val="right"/>
    </w:pPr>
    <w:rPr>
      <w:rFonts w:ascii="Times New Roman CYR" w:hAnsi="Times New Roman CYR" w:cs="Times New Roman CYR"/>
      <w:b/>
      <w:bCs/>
      <w:sz w:val="28"/>
      <w:szCs w:val="28"/>
    </w:rPr>
  </w:style>
  <w:style w:type="paragraph" w:customStyle="1" w:styleId="xl233">
    <w:name w:val="xl233"/>
    <w:basedOn w:val="a0"/>
    <w:rsid w:val="003B30EB"/>
    <w:pPr>
      <w:pBdr>
        <w:top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234">
    <w:name w:val="xl234"/>
    <w:basedOn w:val="a0"/>
    <w:rsid w:val="003B30EB"/>
    <w:pPr>
      <w:spacing w:before="100" w:beforeAutospacing="1" w:after="100" w:afterAutospacing="1"/>
      <w:jc w:val="center"/>
    </w:pPr>
    <w:rPr>
      <w:rFonts w:ascii="Times New Roman CYR" w:hAnsi="Times New Roman CYR" w:cs="Times New Roman CYR"/>
    </w:rPr>
  </w:style>
  <w:style w:type="paragraph" w:customStyle="1" w:styleId="xl235">
    <w:name w:val="xl235"/>
    <w:basedOn w:val="a0"/>
    <w:rsid w:val="003B30EB"/>
    <w:pPr>
      <w:spacing w:before="100" w:beforeAutospacing="1" w:after="100" w:afterAutospacing="1"/>
    </w:pPr>
    <w:rPr>
      <w:rFonts w:ascii="Times New Roman CYR" w:hAnsi="Times New Roman CYR" w:cs="Times New Roman CYR"/>
    </w:rPr>
  </w:style>
  <w:style w:type="paragraph" w:customStyle="1" w:styleId="xl236">
    <w:name w:val="xl236"/>
    <w:basedOn w:val="a0"/>
    <w:rsid w:val="003B30EB"/>
    <w:pPr>
      <w:spacing w:before="100" w:beforeAutospacing="1" w:after="100" w:afterAutospacing="1"/>
      <w:jc w:val="center"/>
      <w:textAlignment w:val="center"/>
    </w:pPr>
    <w:rPr>
      <w:rFonts w:ascii="Times New Roman CYR" w:hAnsi="Times New Roman CYR" w:cs="Times New Roman CYR"/>
      <w:b/>
      <w:bCs/>
    </w:rPr>
  </w:style>
  <w:style w:type="paragraph" w:customStyle="1" w:styleId="xl237">
    <w:name w:val="xl237"/>
    <w:basedOn w:val="a0"/>
    <w:rsid w:val="003B30EB"/>
    <w:pPr>
      <w:spacing w:before="100" w:beforeAutospacing="1" w:after="100" w:afterAutospacing="1"/>
      <w:jc w:val="center"/>
      <w:textAlignment w:val="center"/>
    </w:pPr>
    <w:rPr>
      <w:rFonts w:ascii="Times New Roman CYR" w:hAnsi="Times New Roman CYR" w:cs="Times New Roman CYR"/>
    </w:rPr>
  </w:style>
  <w:style w:type="paragraph" w:customStyle="1" w:styleId="xl238">
    <w:name w:val="xl238"/>
    <w:basedOn w:val="a0"/>
    <w:rsid w:val="003B30EB"/>
    <w:pPr>
      <w:spacing w:before="100" w:beforeAutospacing="1" w:after="100" w:afterAutospacing="1"/>
    </w:pPr>
    <w:rPr>
      <w:rFonts w:ascii="Times New Roman CYR" w:hAnsi="Times New Roman CYR" w:cs="Times New Roman CYR"/>
    </w:rPr>
  </w:style>
  <w:style w:type="paragraph" w:customStyle="1" w:styleId="xl239">
    <w:name w:val="xl239"/>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hAnsi="Times New Roman CYR" w:cs="Times New Roman CYR"/>
    </w:rPr>
  </w:style>
  <w:style w:type="paragraph" w:customStyle="1" w:styleId="xl240">
    <w:name w:val="xl240"/>
    <w:basedOn w:val="a0"/>
    <w:rsid w:val="003B30EB"/>
    <w:pPr>
      <w:pBdr>
        <w:top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241">
    <w:name w:val="xl241"/>
    <w:basedOn w:val="a0"/>
    <w:rsid w:val="003B30EB"/>
    <w:pPr>
      <w:spacing w:before="100" w:beforeAutospacing="1" w:after="100" w:afterAutospacing="1"/>
      <w:jc w:val="center"/>
      <w:textAlignment w:val="center"/>
    </w:pPr>
    <w:rPr>
      <w:rFonts w:ascii="Times New Roman CYR" w:hAnsi="Times New Roman CYR" w:cs="Times New Roman CYR"/>
      <w:b/>
      <w:bCs/>
    </w:rPr>
  </w:style>
  <w:style w:type="paragraph" w:customStyle="1" w:styleId="xl242">
    <w:name w:val="xl242"/>
    <w:basedOn w:val="a0"/>
    <w:rsid w:val="003B30EB"/>
    <w:pPr>
      <w:spacing w:before="100" w:beforeAutospacing="1" w:after="100" w:afterAutospacing="1"/>
      <w:jc w:val="center"/>
      <w:textAlignment w:val="center"/>
    </w:pPr>
    <w:rPr>
      <w:rFonts w:ascii="Times New Roman CYR" w:hAnsi="Times New Roman CYR" w:cs="Times New Roman CYR"/>
      <w:b/>
      <w:bCs/>
    </w:rPr>
  </w:style>
  <w:style w:type="paragraph" w:customStyle="1" w:styleId="xl243">
    <w:name w:val="xl243"/>
    <w:basedOn w:val="a0"/>
    <w:rsid w:val="003B30EB"/>
    <w:pPr>
      <w:spacing w:before="100" w:beforeAutospacing="1" w:after="100" w:afterAutospacing="1"/>
      <w:jc w:val="center"/>
      <w:textAlignment w:val="center"/>
    </w:pPr>
    <w:rPr>
      <w:rFonts w:ascii="Times New Roman CYR" w:hAnsi="Times New Roman CYR" w:cs="Times New Roman CYR"/>
      <w:b/>
      <w:bCs/>
    </w:rPr>
  </w:style>
  <w:style w:type="paragraph" w:customStyle="1" w:styleId="xl244">
    <w:name w:val="xl244"/>
    <w:basedOn w:val="a0"/>
    <w:rsid w:val="003B30EB"/>
    <w:pPr>
      <w:pBdr>
        <w:bottom w:val="single" w:sz="4" w:space="0" w:color="auto"/>
      </w:pBdr>
      <w:spacing w:before="100" w:beforeAutospacing="1" w:after="100" w:afterAutospacing="1"/>
      <w:textAlignment w:val="center"/>
    </w:pPr>
    <w:rPr>
      <w:rFonts w:ascii="Times New Roman CYR" w:hAnsi="Times New Roman CYR" w:cs="Times New Roman CYR"/>
      <w:b/>
      <w:bCs/>
    </w:rPr>
  </w:style>
  <w:style w:type="paragraph" w:customStyle="1" w:styleId="xl245">
    <w:name w:val="xl245"/>
    <w:basedOn w:val="a0"/>
    <w:rsid w:val="003B30EB"/>
    <w:pPr>
      <w:pBdr>
        <w:bottom w:val="single" w:sz="4" w:space="0" w:color="auto"/>
      </w:pBdr>
      <w:spacing w:before="100" w:beforeAutospacing="1" w:after="100" w:afterAutospacing="1"/>
      <w:textAlignment w:val="center"/>
    </w:pPr>
    <w:rPr>
      <w:rFonts w:ascii="Times New Roman CYR" w:hAnsi="Times New Roman CYR" w:cs="Times New Roman CYR"/>
      <w:b/>
      <w:bCs/>
    </w:rPr>
  </w:style>
  <w:style w:type="paragraph" w:customStyle="1" w:styleId="xl246">
    <w:name w:val="xl246"/>
    <w:basedOn w:val="a0"/>
    <w:rsid w:val="003B30EB"/>
    <w:pPr>
      <w:pBdr>
        <w:bottom w:val="single" w:sz="4" w:space="0" w:color="auto"/>
      </w:pBdr>
      <w:spacing w:before="100" w:beforeAutospacing="1" w:after="100" w:afterAutospacing="1"/>
      <w:textAlignment w:val="center"/>
    </w:pPr>
    <w:rPr>
      <w:rFonts w:ascii="Times New Roman CYR" w:hAnsi="Times New Roman CYR" w:cs="Times New Roman CYR"/>
      <w:b/>
      <w:bCs/>
    </w:rPr>
  </w:style>
  <w:style w:type="paragraph" w:customStyle="1" w:styleId="xl247">
    <w:name w:val="xl247"/>
    <w:basedOn w:val="a0"/>
    <w:rsid w:val="003B30EB"/>
    <w:pPr>
      <w:pBdr>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bCs/>
    </w:rPr>
  </w:style>
  <w:style w:type="paragraph" w:customStyle="1" w:styleId="xl248">
    <w:name w:val="xl248"/>
    <w:basedOn w:val="a0"/>
    <w:rsid w:val="003B30EB"/>
    <w:pPr>
      <w:pBdr>
        <w:top w:val="single" w:sz="4" w:space="0" w:color="auto"/>
        <w:bottom w:val="single" w:sz="4" w:space="0" w:color="auto"/>
      </w:pBdr>
      <w:spacing w:before="100" w:beforeAutospacing="1" w:after="100" w:afterAutospacing="1"/>
      <w:textAlignment w:val="center"/>
    </w:pPr>
    <w:rPr>
      <w:rFonts w:ascii="Times New Roman CYR" w:hAnsi="Times New Roman CYR" w:cs="Times New Roman CYR"/>
      <w:b/>
      <w:bCs/>
    </w:rPr>
  </w:style>
  <w:style w:type="paragraph" w:customStyle="1" w:styleId="xl249">
    <w:name w:val="xl249"/>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250">
    <w:name w:val="xl250"/>
    <w:basedOn w:val="a0"/>
    <w:rsid w:val="003B30EB"/>
    <w:pPr>
      <w:pBdr>
        <w:top w:val="single" w:sz="4" w:space="0" w:color="auto"/>
        <w:bottom w:val="single" w:sz="4" w:space="0" w:color="auto"/>
      </w:pBdr>
      <w:spacing w:before="100" w:beforeAutospacing="1" w:after="100" w:afterAutospacing="1"/>
      <w:textAlignment w:val="center"/>
    </w:pPr>
    <w:rPr>
      <w:rFonts w:ascii="Times New Roman CYR" w:hAnsi="Times New Roman CYR" w:cs="Times New Roman CYR"/>
      <w:b/>
      <w:bCs/>
    </w:rPr>
  </w:style>
  <w:style w:type="paragraph" w:customStyle="1" w:styleId="xl251">
    <w:name w:val="xl251"/>
    <w:basedOn w:val="a0"/>
    <w:rsid w:val="003B30EB"/>
    <w:pPr>
      <w:pBdr>
        <w:top w:val="single" w:sz="4" w:space="0" w:color="auto"/>
        <w:left w:val="single" w:sz="4" w:space="0" w:color="auto"/>
        <w:bottom w:val="single" w:sz="4" w:space="0" w:color="auto"/>
      </w:pBdr>
      <w:spacing w:before="100" w:beforeAutospacing="1" w:after="100" w:afterAutospacing="1"/>
      <w:textAlignment w:val="center"/>
    </w:pPr>
    <w:rPr>
      <w:rFonts w:ascii="Times New Roman CYR" w:hAnsi="Times New Roman CYR" w:cs="Times New Roman CYR"/>
    </w:rPr>
  </w:style>
  <w:style w:type="paragraph" w:customStyle="1" w:styleId="xl252">
    <w:name w:val="xl252"/>
    <w:basedOn w:val="a0"/>
    <w:rsid w:val="003B30EB"/>
    <w:pPr>
      <w:spacing w:before="100" w:beforeAutospacing="1" w:after="100" w:afterAutospacing="1"/>
    </w:pPr>
    <w:rPr>
      <w:rFonts w:ascii="Times New Roman CYR" w:hAnsi="Times New Roman CYR" w:cs="Times New Roman CYR"/>
    </w:rPr>
  </w:style>
  <w:style w:type="paragraph" w:customStyle="1" w:styleId="xl253">
    <w:name w:val="xl253"/>
    <w:basedOn w:val="a0"/>
    <w:rsid w:val="003B30E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254">
    <w:name w:val="xl254"/>
    <w:basedOn w:val="a0"/>
    <w:rsid w:val="003B30E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255">
    <w:name w:val="xl255"/>
    <w:basedOn w:val="a0"/>
    <w:rsid w:val="003B30EB"/>
    <w:pPr>
      <w:pBdr>
        <w:top w:val="single" w:sz="4" w:space="0" w:color="auto"/>
        <w:bottom w:val="single" w:sz="4" w:space="0" w:color="auto"/>
      </w:pBdr>
      <w:spacing w:before="100" w:beforeAutospacing="1" w:after="100" w:afterAutospacing="1"/>
      <w:jc w:val="right"/>
    </w:pPr>
    <w:rPr>
      <w:rFonts w:ascii="Times New Roman CYR" w:hAnsi="Times New Roman CYR" w:cs="Times New Roman CYR"/>
    </w:rPr>
  </w:style>
  <w:style w:type="paragraph" w:customStyle="1" w:styleId="xl256">
    <w:name w:val="xl256"/>
    <w:basedOn w:val="a0"/>
    <w:rsid w:val="003B30EB"/>
    <w:pPr>
      <w:spacing w:before="100" w:beforeAutospacing="1" w:after="100" w:afterAutospacing="1"/>
      <w:textAlignment w:val="center"/>
    </w:pPr>
    <w:rPr>
      <w:rFonts w:ascii="Times New Roman CYR" w:hAnsi="Times New Roman CYR" w:cs="Times New Roman CYR"/>
      <w:b/>
      <w:bCs/>
    </w:rPr>
  </w:style>
  <w:style w:type="paragraph" w:customStyle="1" w:styleId="xl257">
    <w:name w:val="xl257"/>
    <w:basedOn w:val="a0"/>
    <w:rsid w:val="003B30EB"/>
    <w:pPr>
      <w:spacing w:before="100" w:beforeAutospacing="1" w:after="100" w:afterAutospacing="1"/>
    </w:pPr>
    <w:rPr>
      <w:rFonts w:ascii="Times New Roman CYR" w:hAnsi="Times New Roman CYR" w:cs="Times New Roman CYR"/>
      <w:sz w:val="40"/>
      <w:szCs w:val="40"/>
    </w:rPr>
  </w:style>
  <w:style w:type="paragraph" w:customStyle="1" w:styleId="xl258">
    <w:name w:val="xl258"/>
    <w:basedOn w:val="a0"/>
    <w:rsid w:val="003B30EB"/>
    <w:pPr>
      <w:pBdr>
        <w:top w:val="single" w:sz="4" w:space="0" w:color="auto"/>
        <w:bottom w:val="single" w:sz="4" w:space="0" w:color="auto"/>
        <w:right w:val="single" w:sz="4" w:space="0" w:color="auto"/>
      </w:pBdr>
      <w:spacing w:before="100" w:beforeAutospacing="1" w:after="100" w:afterAutospacing="1"/>
    </w:pPr>
    <w:rPr>
      <w:rFonts w:ascii="Times New Roman CYR" w:hAnsi="Times New Roman CYR" w:cs="Times New Roman CYR"/>
    </w:rPr>
  </w:style>
  <w:style w:type="paragraph" w:customStyle="1" w:styleId="xl259">
    <w:name w:val="xl259"/>
    <w:basedOn w:val="a0"/>
    <w:rsid w:val="003B30EB"/>
    <w:pPr>
      <w:pBdr>
        <w:top w:val="single" w:sz="4" w:space="0" w:color="auto"/>
        <w:bottom w:val="single" w:sz="4" w:space="0" w:color="auto"/>
      </w:pBdr>
      <w:spacing w:before="100" w:beforeAutospacing="1" w:after="100" w:afterAutospacing="1"/>
    </w:pPr>
    <w:rPr>
      <w:rFonts w:ascii="Times New Roman CYR" w:hAnsi="Times New Roman CYR" w:cs="Times New Roman CYR"/>
    </w:rPr>
  </w:style>
  <w:style w:type="paragraph" w:customStyle="1" w:styleId="xl260">
    <w:name w:val="xl260"/>
    <w:basedOn w:val="a0"/>
    <w:rsid w:val="003B30EB"/>
    <w:pPr>
      <w:pBdr>
        <w:top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261">
    <w:name w:val="xl261"/>
    <w:basedOn w:val="a0"/>
    <w:rsid w:val="003B30EB"/>
    <w:pPr>
      <w:pBdr>
        <w:top w:val="single" w:sz="4" w:space="0" w:color="auto"/>
        <w:bottom w:val="single" w:sz="4" w:space="0" w:color="auto"/>
      </w:pBdr>
      <w:spacing w:before="100" w:beforeAutospacing="1" w:after="100" w:afterAutospacing="1"/>
      <w:textAlignment w:val="center"/>
    </w:pPr>
    <w:rPr>
      <w:rFonts w:ascii="Times New Roman CYR" w:hAnsi="Times New Roman CYR" w:cs="Times New Roman CYR"/>
      <w:b/>
      <w:bCs/>
      <w:sz w:val="28"/>
      <w:szCs w:val="28"/>
    </w:rPr>
  </w:style>
  <w:style w:type="paragraph" w:customStyle="1" w:styleId="xl262">
    <w:name w:val="xl262"/>
    <w:basedOn w:val="a0"/>
    <w:rsid w:val="003B30EB"/>
    <w:pPr>
      <w:pBdr>
        <w:top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bCs/>
    </w:rPr>
  </w:style>
  <w:style w:type="paragraph" w:customStyle="1" w:styleId="xl263">
    <w:name w:val="xl263"/>
    <w:basedOn w:val="a0"/>
    <w:rsid w:val="003B30EB"/>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CYR" w:hAnsi="Times New Roman CYR" w:cs="Times New Roman CYR"/>
      <w:b/>
      <w:bCs/>
    </w:rPr>
  </w:style>
  <w:style w:type="paragraph" w:customStyle="1" w:styleId="xl264">
    <w:name w:val="xl264"/>
    <w:basedOn w:val="a0"/>
    <w:rsid w:val="003B30EB"/>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CYR" w:hAnsi="Times New Roman CYR" w:cs="Times New Roman CYR"/>
    </w:rPr>
  </w:style>
  <w:style w:type="paragraph" w:customStyle="1" w:styleId="xl265">
    <w:name w:val="xl265"/>
    <w:basedOn w:val="a0"/>
    <w:rsid w:val="003B30EB"/>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CYR" w:hAnsi="Times New Roman CYR" w:cs="Times New Roman CYR"/>
      <w:b/>
      <w:bCs/>
    </w:rPr>
  </w:style>
  <w:style w:type="paragraph" w:customStyle="1" w:styleId="xl266">
    <w:name w:val="xl266"/>
    <w:basedOn w:val="a0"/>
    <w:rsid w:val="003B30EB"/>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rFonts w:ascii="Times New Roman CYR" w:hAnsi="Times New Roman CYR" w:cs="Times New Roman CYR"/>
      <w:b/>
      <w:bCs/>
    </w:rPr>
  </w:style>
  <w:style w:type="paragraph" w:customStyle="1" w:styleId="xl267">
    <w:name w:val="xl267"/>
    <w:basedOn w:val="a0"/>
    <w:rsid w:val="003B30EB"/>
    <w:pPr>
      <w:pBdr>
        <w:top w:val="single" w:sz="4" w:space="0" w:color="auto"/>
        <w:bottom w:val="single" w:sz="4" w:space="0" w:color="auto"/>
      </w:pBdr>
      <w:shd w:val="clear" w:color="000000" w:fill="FFFF00"/>
      <w:spacing w:before="100" w:beforeAutospacing="1" w:after="100" w:afterAutospacing="1"/>
    </w:pPr>
    <w:rPr>
      <w:rFonts w:ascii="Times New Roman CYR" w:hAnsi="Times New Roman CYR" w:cs="Times New Roman CYR"/>
    </w:rPr>
  </w:style>
  <w:style w:type="paragraph" w:customStyle="1" w:styleId="xl268">
    <w:name w:val="xl268"/>
    <w:basedOn w:val="a0"/>
    <w:rsid w:val="003B30EB"/>
    <w:pPr>
      <w:pBdr>
        <w:top w:val="single" w:sz="4" w:space="0" w:color="auto"/>
        <w:bottom w:val="single" w:sz="4" w:space="0" w:color="auto"/>
      </w:pBdr>
      <w:shd w:val="clear" w:color="000000" w:fill="FFFF00"/>
      <w:spacing w:before="100" w:beforeAutospacing="1" w:after="100" w:afterAutospacing="1"/>
    </w:pPr>
    <w:rPr>
      <w:rFonts w:ascii="Times New Roman CYR" w:hAnsi="Times New Roman CYR" w:cs="Times New Roman CYR"/>
    </w:rPr>
  </w:style>
  <w:style w:type="paragraph" w:customStyle="1" w:styleId="xl269">
    <w:name w:val="xl269"/>
    <w:basedOn w:val="a0"/>
    <w:rsid w:val="003B30EB"/>
    <w:pPr>
      <w:pBdr>
        <w:top w:val="single" w:sz="4" w:space="0" w:color="auto"/>
        <w:bottom w:val="single" w:sz="4" w:space="0" w:color="auto"/>
        <w:right w:val="single" w:sz="4" w:space="0" w:color="auto"/>
      </w:pBdr>
      <w:shd w:val="clear" w:color="000000" w:fill="FFFF00"/>
      <w:spacing w:before="100" w:beforeAutospacing="1" w:after="100" w:afterAutospacing="1"/>
    </w:pPr>
    <w:rPr>
      <w:rFonts w:ascii="Times New Roman CYR" w:hAnsi="Times New Roman CYR" w:cs="Times New Roman CYR"/>
    </w:rPr>
  </w:style>
  <w:style w:type="paragraph" w:customStyle="1" w:styleId="xl270">
    <w:name w:val="xl270"/>
    <w:basedOn w:val="a0"/>
    <w:rsid w:val="003B30EB"/>
    <w:pPr>
      <w:shd w:val="clear" w:color="000000" w:fill="FFFF00"/>
      <w:spacing w:before="100" w:beforeAutospacing="1" w:after="100" w:afterAutospacing="1"/>
    </w:pPr>
    <w:rPr>
      <w:rFonts w:ascii="Times New Roman CYR" w:hAnsi="Times New Roman CYR" w:cs="Times New Roman CYR"/>
      <w:sz w:val="40"/>
      <w:szCs w:val="40"/>
    </w:rPr>
  </w:style>
  <w:style w:type="paragraph" w:customStyle="1" w:styleId="xl271">
    <w:name w:val="xl271"/>
    <w:basedOn w:val="a0"/>
    <w:rsid w:val="003B30EB"/>
    <w:pPr>
      <w:shd w:val="clear" w:color="000000" w:fill="FFFF00"/>
      <w:spacing w:before="100" w:beforeAutospacing="1" w:after="100" w:afterAutospacing="1"/>
    </w:pPr>
    <w:rPr>
      <w:rFonts w:ascii="Times New Roman CYR" w:hAnsi="Times New Roman CYR" w:cs="Times New Roman CYR"/>
    </w:rPr>
  </w:style>
  <w:style w:type="paragraph" w:customStyle="1" w:styleId="xl272">
    <w:name w:val="xl272"/>
    <w:basedOn w:val="a0"/>
    <w:rsid w:val="003B30EB"/>
    <w:pPr>
      <w:shd w:val="clear" w:color="000000" w:fill="FFFF00"/>
      <w:spacing w:before="100" w:beforeAutospacing="1" w:after="100" w:afterAutospacing="1"/>
    </w:pPr>
    <w:rPr>
      <w:rFonts w:ascii="Times New Roman CYR" w:hAnsi="Times New Roman CYR" w:cs="Times New Roman CYR"/>
    </w:rPr>
  </w:style>
  <w:style w:type="paragraph" w:customStyle="1" w:styleId="xl273">
    <w:name w:val="xl273"/>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rPr>
  </w:style>
  <w:style w:type="paragraph" w:customStyle="1" w:styleId="xl274">
    <w:name w:val="xl274"/>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rPr>
  </w:style>
  <w:style w:type="paragraph" w:customStyle="1" w:styleId="xl275">
    <w:name w:val="xl275"/>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s="Times New Roman CYR"/>
    </w:rPr>
  </w:style>
  <w:style w:type="paragraph" w:customStyle="1" w:styleId="xl276">
    <w:name w:val="xl276"/>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rPr>
  </w:style>
  <w:style w:type="paragraph" w:customStyle="1" w:styleId="xl277">
    <w:name w:val="xl277"/>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rPr>
  </w:style>
  <w:style w:type="paragraph" w:customStyle="1" w:styleId="xl278">
    <w:name w:val="xl278"/>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rPr>
  </w:style>
  <w:style w:type="paragraph" w:customStyle="1" w:styleId="xl279">
    <w:name w:val="xl279"/>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rPr>
  </w:style>
  <w:style w:type="paragraph" w:customStyle="1" w:styleId="xl280">
    <w:name w:val="xl280"/>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rPr>
  </w:style>
  <w:style w:type="paragraph" w:customStyle="1" w:styleId="xl281">
    <w:name w:val="xl281"/>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rPr>
  </w:style>
  <w:style w:type="paragraph" w:customStyle="1" w:styleId="xl282">
    <w:name w:val="xl282"/>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b/>
      <w:bCs/>
    </w:rPr>
  </w:style>
  <w:style w:type="paragraph" w:customStyle="1" w:styleId="xl283">
    <w:name w:val="xl283"/>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rPr>
  </w:style>
  <w:style w:type="paragraph" w:customStyle="1" w:styleId="xl284">
    <w:name w:val="xl284"/>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rPr>
  </w:style>
  <w:style w:type="paragraph" w:customStyle="1" w:styleId="xl285">
    <w:name w:val="xl285"/>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b/>
      <w:bCs/>
    </w:rPr>
  </w:style>
  <w:style w:type="paragraph" w:customStyle="1" w:styleId="xl286">
    <w:name w:val="xl286"/>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rPr>
  </w:style>
  <w:style w:type="paragraph" w:customStyle="1" w:styleId="xl287">
    <w:name w:val="xl287"/>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rPr>
  </w:style>
  <w:style w:type="paragraph" w:customStyle="1" w:styleId="xl288">
    <w:name w:val="xl288"/>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b/>
      <w:bCs/>
    </w:rPr>
  </w:style>
  <w:style w:type="paragraph" w:customStyle="1" w:styleId="xl289">
    <w:name w:val="xl289"/>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rPr>
  </w:style>
  <w:style w:type="paragraph" w:customStyle="1" w:styleId="xl290">
    <w:name w:val="xl290"/>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CYR" w:hAnsi="Times New Roman CYR" w:cs="Times New Roman CYR"/>
    </w:rPr>
  </w:style>
  <w:style w:type="paragraph" w:customStyle="1" w:styleId="xl291">
    <w:name w:val="xl291"/>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s="Times New Roman CYR"/>
    </w:rPr>
  </w:style>
  <w:style w:type="paragraph" w:customStyle="1" w:styleId="xl292">
    <w:name w:val="xl292"/>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rPr>
  </w:style>
  <w:style w:type="paragraph" w:customStyle="1" w:styleId="xl293">
    <w:name w:val="xl293"/>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rPr>
  </w:style>
  <w:style w:type="paragraph" w:customStyle="1" w:styleId="xl294">
    <w:name w:val="xl294"/>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Times New Roman CYR" w:hAnsi="Times New Roman CYR" w:cs="Times New Roman CYR"/>
      <w:b/>
      <w:bCs/>
    </w:rPr>
  </w:style>
  <w:style w:type="paragraph" w:customStyle="1" w:styleId="xl295">
    <w:name w:val="xl295"/>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b/>
      <w:bCs/>
    </w:rPr>
  </w:style>
  <w:style w:type="paragraph" w:customStyle="1" w:styleId="xl296">
    <w:name w:val="xl296"/>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b/>
      <w:bCs/>
    </w:rPr>
  </w:style>
  <w:style w:type="paragraph" w:customStyle="1" w:styleId="xl297">
    <w:name w:val="xl297"/>
    <w:basedOn w:val="a0"/>
    <w:rsid w:val="003B30EB"/>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rPr>
  </w:style>
  <w:style w:type="paragraph" w:customStyle="1" w:styleId="xl298">
    <w:name w:val="xl298"/>
    <w:basedOn w:val="a0"/>
    <w:rsid w:val="003B30EB"/>
    <w:pPr>
      <w:pBdr>
        <w:top w:val="single" w:sz="4" w:space="0" w:color="auto"/>
        <w:left w:val="single" w:sz="4" w:space="0" w:color="auto"/>
        <w:right w:val="single" w:sz="4" w:space="0" w:color="auto"/>
      </w:pBdr>
      <w:shd w:val="clear" w:color="000000" w:fill="FFFF00"/>
      <w:spacing w:before="100" w:beforeAutospacing="1" w:after="100" w:afterAutospacing="1"/>
      <w:jc w:val="right"/>
      <w:textAlignment w:val="center"/>
    </w:pPr>
    <w:rPr>
      <w:rFonts w:ascii="Times New Roman CYR" w:hAnsi="Times New Roman CYR" w:cs="Times New Roman CYR"/>
      <w:b/>
      <w:bCs/>
    </w:rPr>
  </w:style>
  <w:style w:type="paragraph" w:customStyle="1" w:styleId="xl299">
    <w:name w:val="xl299"/>
    <w:basedOn w:val="a0"/>
    <w:rsid w:val="003B30EB"/>
    <w:pPr>
      <w:pBdr>
        <w:top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rPr>
  </w:style>
  <w:style w:type="paragraph" w:customStyle="1" w:styleId="xl300">
    <w:name w:val="xl300"/>
    <w:basedOn w:val="a0"/>
    <w:rsid w:val="003B30EB"/>
    <w:pPr>
      <w:pBdr>
        <w:top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b/>
      <w:bCs/>
    </w:rPr>
  </w:style>
  <w:style w:type="paragraph" w:customStyle="1" w:styleId="xl301">
    <w:name w:val="xl301"/>
    <w:basedOn w:val="a0"/>
    <w:rsid w:val="003B30EB"/>
    <w:pPr>
      <w:pBdr>
        <w:top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rPr>
  </w:style>
  <w:style w:type="paragraph" w:customStyle="1" w:styleId="xl302">
    <w:name w:val="xl302"/>
    <w:basedOn w:val="a0"/>
    <w:rsid w:val="003B30EB"/>
    <w:pPr>
      <w:pBdr>
        <w:top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b/>
      <w:bCs/>
    </w:rPr>
  </w:style>
  <w:style w:type="paragraph" w:customStyle="1" w:styleId="xl303">
    <w:name w:val="xl303"/>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CYR" w:hAnsi="Times New Roman CYR" w:cs="Times New Roman CYR"/>
    </w:rPr>
  </w:style>
  <w:style w:type="paragraph" w:customStyle="1" w:styleId="xl304">
    <w:name w:val="xl304"/>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s="Times New Roman CYR"/>
      <w:b/>
      <w:bCs/>
    </w:rPr>
  </w:style>
  <w:style w:type="paragraph" w:customStyle="1" w:styleId="xl305">
    <w:name w:val="xl305"/>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b/>
      <w:bCs/>
    </w:rPr>
  </w:style>
  <w:style w:type="paragraph" w:customStyle="1" w:styleId="xl306">
    <w:name w:val="xl306"/>
    <w:basedOn w:val="a0"/>
    <w:rsid w:val="003B30EB"/>
    <w:pPr>
      <w:pBdr>
        <w:top w:val="single" w:sz="4" w:space="0" w:color="auto"/>
        <w:bottom w:val="single" w:sz="4" w:space="0" w:color="auto"/>
      </w:pBdr>
      <w:shd w:val="clear" w:color="000000" w:fill="FFFF00"/>
      <w:spacing w:before="100" w:beforeAutospacing="1" w:after="100" w:afterAutospacing="1"/>
      <w:textAlignment w:val="center"/>
    </w:pPr>
    <w:rPr>
      <w:rFonts w:ascii="Times New Roman CYR" w:hAnsi="Times New Roman CYR" w:cs="Times New Roman CYR"/>
      <w:b/>
      <w:bCs/>
    </w:rPr>
  </w:style>
  <w:style w:type="paragraph" w:customStyle="1" w:styleId="xl307">
    <w:name w:val="xl307"/>
    <w:basedOn w:val="a0"/>
    <w:rsid w:val="003B30EB"/>
    <w:pPr>
      <w:pBdr>
        <w:top w:val="single" w:sz="4" w:space="0" w:color="auto"/>
        <w:bottom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b/>
      <w:bCs/>
    </w:rPr>
  </w:style>
  <w:style w:type="paragraph" w:customStyle="1" w:styleId="xl308">
    <w:name w:val="xl308"/>
    <w:basedOn w:val="a0"/>
    <w:rsid w:val="003B30EB"/>
    <w:pPr>
      <w:pBdr>
        <w:top w:val="single" w:sz="4" w:space="0" w:color="auto"/>
        <w:bottom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b/>
      <w:bCs/>
    </w:rPr>
  </w:style>
  <w:style w:type="paragraph" w:customStyle="1" w:styleId="xl309">
    <w:name w:val="xl309"/>
    <w:basedOn w:val="a0"/>
    <w:rsid w:val="003B30EB"/>
    <w:pPr>
      <w:spacing w:before="100" w:beforeAutospacing="1" w:after="100" w:afterAutospacing="1"/>
      <w:textAlignment w:val="center"/>
    </w:pPr>
    <w:rPr>
      <w:rFonts w:ascii="Times New Roman CYR" w:hAnsi="Times New Roman CYR" w:cs="Times New Roman CYR"/>
      <w:b/>
      <w:bCs/>
    </w:rPr>
  </w:style>
  <w:style w:type="paragraph" w:customStyle="1" w:styleId="xl310">
    <w:name w:val="xl310"/>
    <w:basedOn w:val="a0"/>
    <w:rsid w:val="003B30EB"/>
    <w:pPr>
      <w:spacing w:before="100" w:beforeAutospacing="1" w:after="100" w:afterAutospacing="1"/>
    </w:pPr>
    <w:rPr>
      <w:rFonts w:ascii="Times New Roman CYR" w:hAnsi="Times New Roman CYR" w:cs="Times New Roman CYR"/>
      <w:b/>
      <w:bCs/>
    </w:rPr>
  </w:style>
  <w:style w:type="paragraph" w:customStyle="1" w:styleId="xl311">
    <w:name w:val="xl311"/>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12">
    <w:name w:val="xl312"/>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bCs/>
    </w:rPr>
  </w:style>
  <w:style w:type="paragraph" w:customStyle="1" w:styleId="xl313">
    <w:name w:val="xl313"/>
    <w:basedOn w:val="a0"/>
    <w:rsid w:val="003B30E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314">
    <w:name w:val="xl314"/>
    <w:basedOn w:val="a0"/>
    <w:rsid w:val="003B30E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15">
    <w:name w:val="xl315"/>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bCs/>
    </w:rPr>
  </w:style>
  <w:style w:type="paragraph" w:customStyle="1" w:styleId="xl316">
    <w:name w:val="xl316"/>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bCs/>
    </w:rPr>
  </w:style>
  <w:style w:type="paragraph" w:customStyle="1" w:styleId="xl317">
    <w:name w:val="xl317"/>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bCs/>
    </w:rPr>
  </w:style>
  <w:style w:type="paragraph" w:customStyle="1" w:styleId="xl318">
    <w:name w:val="xl318"/>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bCs/>
    </w:rPr>
  </w:style>
  <w:style w:type="paragraph" w:customStyle="1" w:styleId="xl319">
    <w:name w:val="xl319"/>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bCs/>
    </w:rPr>
  </w:style>
  <w:style w:type="paragraph" w:customStyle="1" w:styleId="xl320">
    <w:name w:val="xl320"/>
    <w:basedOn w:val="a0"/>
    <w:rsid w:val="003B30E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321">
    <w:name w:val="xl321"/>
    <w:basedOn w:val="a0"/>
    <w:rsid w:val="003B30E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322">
    <w:name w:val="xl322"/>
    <w:basedOn w:val="a0"/>
    <w:rsid w:val="003B30E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323">
    <w:name w:val="xl323"/>
    <w:basedOn w:val="a0"/>
    <w:rsid w:val="003B30E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24">
    <w:name w:val="xl324"/>
    <w:basedOn w:val="a0"/>
    <w:rsid w:val="003B30EB"/>
    <w:pPr>
      <w:pBdr>
        <w:left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325">
    <w:name w:val="xl325"/>
    <w:basedOn w:val="a0"/>
    <w:rsid w:val="003B30EB"/>
    <w:pPr>
      <w:pBdr>
        <w:top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326">
    <w:name w:val="xl326"/>
    <w:basedOn w:val="a0"/>
    <w:rsid w:val="003B30EB"/>
    <w:pPr>
      <w:pBdr>
        <w:top w:val="single" w:sz="4" w:space="0" w:color="auto"/>
      </w:pBdr>
      <w:spacing w:before="100" w:beforeAutospacing="1" w:after="100" w:afterAutospacing="1"/>
      <w:jc w:val="right"/>
      <w:textAlignment w:val="center"/>
    </w:pPr>
    <w:rPr>
      <w:rFonts w:ascii="Times New Roman CYR" w:hAnsi="Times New Roman CYR" w:cs="Times New Roman CYR"/>
      <w:b/>
      <w:bCs/>
    </w:rPr>
  </w:style>
  <w:style w:type="paragraph" w:customStyle="1" w:styleId="xl327">
    <w:name w:val="xl327"/>
    <w:basedOn w:val="a0"/>
    <w:rsid w:val="003B30EB"/>
    <w:pPr>
      <w:pBdr>
        <w:top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328">
    <w:name w:val="xl328"/>
    <w:basedOn w:val="a0"/>
    <w:rsid w:val="003B30EB"/>
    <w:pPr>
      <w:pBdr>
        <w:top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329">
    <w:name w:val="xl329"/>
    <w:basedOn w:val="a0"/>
    <w:rsid w:val="003B30EB"/>
    <w:pPr>
      <w:pBdr>
        <w:top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30">
    <w:name w:val="xl330"/>
    <w:basedOn w:val="a0"/>
    <w:rsid w:val="003B30EB"/>
    <w:pPr>
      <w:pBdr>
        <w:top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331">
    <w:name w:val="xl331"/>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332">
    <w:name w:val="xl332"/>
    <w:basedOn w:val="a0"/>
    <w:rsid w:val="003B30EB"/>
    <w:pPr>
      <w:pBdr>
        <w:top w:val="single" w:sz="4" w:space="0" w:color="auto"/>
        <w:left w:val="single" w:sz="4" w:space="0" w:color="auto"/>
        <w:bottom w:val="single" w:sz="4" w:space="0" w:color="auto"/>
        <w:right w:val="single" w:sz="4" w:space="0" w:color="auto"/>
      </w:pBdr>
      <w:shd w:val="clear" w:color="000000" w:fill="99FF33"/>
      <w:spacing w:before="100" w:beforeAutospacing="1" w:after="100" w:afterAutospacing="1"/>
      <w:jc w:val="center"/>
      <w:textAlignment w:val="center"/>
    </w:pPr>
    <w:rPr>
      <w:rFonts w:ascii="Times New Roman CYR" w:hAnsi="Times New Roman CYR" w:cs="Times New Roman CYR"/>
      <w:b/>
      <w:bCs/>
    </w:rPr>
  </w:style>
  <w:style w:type="paragraph" w:customStyle="1" w:styleId="xl333">
    <w:name w:val="xl333"/>
    <w:basedOn w:val="a0"/>
    <w:rsid w:val="003B30EB"/>
    <w:pPr>
      <w:pBdr>
        <w:top w:val="single" w:sz="4" w:space="0" w:color="auto"/>
        <w:left w:val="single" w:sz="4" w:space="0" w:color="auto"/>
        <w:bottom w:val="single" w:sz="4" w:space="0" w:color="auto"/>
        <w:right w:val="single" w:sz="4" w:space="0" w:color="auto"/>
      </w:pBdr>
      <w:shd w:val="clear" w:color="000000" w:fill="99FF33"/>
      <w:spacing w:before="100" w:beforeAutospacing="1" w:after="100" w:afterAutospacing="1"/>
      <w:jc w:val="center"/>
      <w:textAlignment w:val="center"/>
    </w:pPr>
    <w:rPr>
      <w:rFonts w:ascii="Times New Roman CYR" w:hAnsi="Times New Roman CYR" w:cs="Times New Roman CYR"/>
    </w:rPr>
  </w:style>
  <w:style w:type="paragraph" w:customStyle="1" w:styleId="xl334">
    <w:name w:val="xl334"/>
    <w:basedOn w:val="a0"/>
    <w:rsid w:val="003B30EB"/>
    <w:pPr>
      <w:pBdr>
        <w:left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35">
    <w:name w:val="xl335"/>
    <w:basedOn w:val="a0"/>
    <w:rsid w:val="003B30E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36">
    <w:name w:val="xl336"/>
    <w:basedOn w:val="a0"/>
    <w:rsid w:val="003B30E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37">
    <w:name w:val="xl337"/>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38">
    <w:name w:val="xl338"/>
    <w:basedOn w:val="a0"/>
    <w:rsid w:val="003B30E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39">
    <w:name w:val="xl339"/>
    <w:basedOn w:val="a0"/>
    <w:rsid w:val="003B30EB"/>
    <w:pPr>
      <w:pBdr>
        <w:top w:val="single" w:sz="4" w:space="0" w:color="auto"/>
        <w:bottom w:val="single" w:sz="4" w:space="0" w:color="auto"/>
      </w:pBdr>
      <w:shd w:val="clear" w:color="000000" w:fill="CCFFFF"/>
      <w:spacing w:before="100" w:beforeAutospacing="1" w:after="100" w:afterAutospacing="1"/>
      <w:jc w:val="center"/>
      <w:textAlignment w:val="center"/>
    </w:pPr>
    <w:rPr>
      <w:rFonts w:ascii="Times New Roman CYR" w:hAnsi="Times New Roman CYR" w:cs="Times New Roman CYR"/>
    </w:rPr>
  </w:style>
  <w:style w:type="paragraph" w:customStyle="1" w:styleId="xl340">
    <w:name w:val="xl340"/>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bCs/>
    </w:rPr>
  </w:style>
  <w:style w:type="paragraph" w:customStyle="1" w:styleId="xl341">
    <w:name w:val="xl341"/>
    <w:basedOn w:val="a0"/>
    <w:rsid w:val="003B30E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42">
    <w:name w:val="xl342"/>
    <w:basedOn w:val="a0"/>
    <w:rsid w:val="003B30EB"/>
    <w:pPr>
      <w:pBdr>
        <w:top w:val="single" w:sz="4" w:space="0" w:color="auto"/>
        <w:bottom w:val="single" w:sz="4" w:space="0" w:color="auto"/>
      </w:pBdr>
      <w:spacing w:before="100" w:beforeAutospacing="1" w:after="100" w:afterAutospacing="1"/>
      <w:textAlignment w:val="center"/>
    </w:pPr>
    <w:rPr>
      <w:rFonts w:ascii="Times New Roman CYR" w:hAnsi="Times New Roman CYR" w:cs="Times New Roman CYR"/>
      <w:b/>
      <w:bCs/>
    </w:rPr>
  </w:style>
  <w:style w:type="paragraph" w:customStyle="1" w:styleId="xl343">
    <w:name w:val="xl343"/>
    <w:basedOn w:val="a0"/>
    <w:rsid w:val="003B30EB"/>
    <w:pPr>
      <w:pBdr>
        <w:top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44">
    <w:name w:val="xl344"/>
    <w:basedOn w:val="a0"/>
    <w:rsid w:val="003B30EB"/>
    <w:pPr>
      <w:spacing w:before="100" w:beforeAutospacing="1" w:after="100" w:afterAutospacing="1"/>
    </w:pPr>
    <w:rPr>
      <w:rFonts w:ascii="Times New Roman CYR" w:hAnsi="Times New Roman CYR" w:cs="Times New Roman CYR"/>
      <w:sz w:val="40"/>
      <w:szCs w:val="40"/>
    </w:rPr>
  </w:style>
  <w:style w:type="paragraph" w:customStyle="1" w:styleId="xl345">
    <w:name w:val="xl345"/>
    <w:basedOn w:val="a0"/>
    <w:rsid w:val="003B30EB"/>
    <w:pPr>
      <w:pBdr>
        <w:top w:val="single" w:sz="4" w:space="0" w:color="auto"/>
        <w:bottom w:val="single" w:sz="4" w:space="0" w:color="auto"/>
      </w:pBdr>
      <w:spacing w:before="100" w:beforeAutospacing="1" w:after="100" w:afterAutospacing="1"/>
    </w:pPr>
    <w:rPr>
      <w:rFonts w:ascii="Times New Roman CYR" w:hAnsi="Times New Roman CYR" w:cs="Times New Roman CYR"/>
      <w:b/>
      <w:bCs/>
    </w:rPr>
  </w:style>
  <w:style w:type="paragraph" w:customStyle="1" w:styleId="xl346">
    <w:name w:val="xl346"/>
    <w:basedOn w:val="a0"/>
    <w:rsid w:val="003B30EB"/>
    <w:pPr>
      <w:pBdr>
        <w:top w:val="single" w:sz="4" w:space="0" w:color="auto"/>
        <w:bottom w:val="single" w:sz="4" w:space="0" w:color="auto"/>
      </w:pBdr>
      <w:spacing w:before="100" w:beforeAutospacing="1" w:after="100" w:afterAutospacing="1"/>
      <w:jc w:val="right"/>
    </w:pPr>
    <w:rPr>
      <w:rFonts w:ascii="Times New Roman CYR" w:hAnsi="Times New Roman CYR" w:cs="Times New Roman CYR"/>
      <w:b/>
      <w:bCs/>
    </w:rPr>
  </w:style>
  <w:style w:type="paragraph" w:customStyle="1" w:styleId="xl347">
    <w:name w:val="xl347"/>
    <w:basedOn w:val="a0"/>
    <w:rsid w:val="003B30EB"/>
    <w:pPr>
      <w:pBdr>
        <w:top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48">
    <w:name w:val="xl348"/>
    <w:basedOn w:val="a0"/>
    <w:rsid w:val="003B30EB"/>
    <w:pPr>
      <w:pBdr>
        <w:top w:val="single" w:sz="4" w:space="0" w:color="auto"/>
        <w:bottom w:val="single" w:sz="4" w:space="0" w:color="auto"/>
      </w:pBdr>
      <w:spacing w:before="100" w:beforeAutospacing="1" w:after="100" w:afterAutospacing="1"/>
      <w:jc w:val="right"/>
      <w:textAlignment w:val="center"/>
    </w:pPr>
    <w:rPr>
      <w:rFonts w:ascii="Times New Roman CYR" w:hAnsi="Times New Roman CYR" w:cs="Times New Roman CYR"/>
    </w:rPr>
  </w:style>
  <w:style w:type="paragraph" w:customStyle="1" w:styleId="xl349">
    <w:name w:val="xl349"/>
    <w:basedOn w:val="a0"/>
    <w:rsid w:val="003B30EB"/>
    <w:pPr>
      <w:pBdr>
        <w:top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350">
    <w:name w:val="xl350"/>
    <w:basedOn w:val="a0"/>
    <w:rsid w:val="003B30EB"/>
    <w:pPr>
      <w:spacing w:before="100" w:beforeAutospacing="1" w:after="100" w:afterAutospacing="1"/>
      <w:jc w:val="center"/>
      <w:textAlignment w:val="center"/>
    </w:pPr>
    <w:rPr>
      <w:rFonts w:ascii="Times New Roman CYR" w:hAnsi="Times New Roman CYR" w:cs="Times New Roman CYR"/>
      <w:b/>
      <w:bCs/>
    </w:rPr>
  </w:style>
  <w:style w:type="paragraph" w:customStyle="1" w:styleId="xl351">
    <w:name w:val="xl351"/>
    <w:basedOn w:val="a0"/>
    <w:rsid w:val="003B30EB"/>
    <w:pPr>
      <w:spacing w:before="100" w:beforeAutospacing="1" w:after="100" w:afterAutospacing="1"/>
      <w:jc w:val="center"/>
      <w:textAlignment w:val="center"/>
    </w:pPr>
    <w:rPr>
      <w:rFonts w:ascii="Times New Roman CYR" w:hAnsi="Times New Roman CYR" w:cs="Times New Roman CYR"/>
      <w:b/>
      <w:bCs/>
    </w:rPr>
  </w:style>
  <w:style w:type="paragraph" w:customStyle="1" w:styleId="xl352">
    <w:name w:val="xl352"/>
    <w:basedOn w:val="a0"/>
    <w:rsid w:val="003B30EB"/>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CYR" w:hAnsi="Times New Roman CYR" w:cs="Times New Roman CYR"/>
    </w:rPr>
  </w:style>
  <w:style w:type="paragraph" w:customStyle="1" w:styleId="xl353">
    <w:name w:val="xl353"/>
    <w:basedOn w:val="a0"/>
    <w:rsid w:val="003B30EB"/>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CYR" w:hAnsi="Times New Roman CYR" w:cs="Times New Roman CYR"/>
      <w:b/>
      <w:bCs/>
    </w:rPr>
  </w:style>
  <w:style w:type="paragraph" w:customStyle="1" w:styleId="xl354">
    <w:name w:val="xl354"/>
    <w:basedOn w:val="a0"/>
    <w:rsid w:val="003B30EB"/>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CYR" w:hAnsi="Times New Roman CYR" w:cs="Times New Roman CYR"/>
    </w:rPr>
  </w:style>
  <w:style w:type="paragraph" w:customStyle="1" w:styleId="xl355">
    <w:name w:val="xl355"/>
    <w:basedOn w:val="a0"/>
    <w:rsid w:val="003B30EB"/>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CYR" w:hAnsi="Times New Roman CYR" w:cs="Times New Roman CYR"/>
    </w:rPr>
  </w:style>
  <w:style w:type="paragraph" w:customStyle="1" w:styleId="xl356">
    <w:name w:val="xl356"/>
    <w:basedOn w:val="a0"/>
    <w:rsid w:val="003B30EB"/>
    <w:pPr>
      <w:spacing w:before="100" w:beforeAutospacing="1" w:after="100" w:afterAutospacing="1"/>
      <w:textAlignment w:val="center"/>
    </w:pPr>
    <w:rPr>
      <w:rFonts w:ascii="Times New Roman CYR" w:hAnsi="Times New Roman CYR" w:cs="Times New Roman CYR"/>
    </w:rPr>
  </w:style>
  <w:style w:type="paragraph" w:customStyle="1" w:styleId="xl357">
    <w:name w:val="xl357"/>
    <w:basedOn w:val="a0"/>
    <w:rsid w:val="003B30EB"/>
    <w:pPr>
      <w:spacing w:before="100" w:beforeAutospacing="1" w:after="100" w:afterAutospacing="1"/>
      <w:textAlignment w:val="center"/>
    </w:pPr>
    <w:rPr>
      <w:rFonts w:ascii="Times New Roman CYR" w:hAnsi="Times New Roman CYR" w:cs="Times New Roman CYR"/>
      <w:b/>
      <w:bCs/>
    </w:rPr>
  </w:style>
  <w:style w:type="paragraph" w:customStyle="1" w:styleId="xl358">
    <w:name w:val="xl358"/>
    <w:basedOn w:val="a0"/>
    <w:rsid w:val="003B30EB"/>
    <w:pPr>
      <w:spacing w:before="100" w:beforeAutospacing="1" w:after="100" w:afterAutospacing="1"/>
      <w:textAlignment w:val="center"/>
    </w:pPr>
    <w:rPr>
      <w:rFonts w:ascii="Times New Roman CYR" w:hAnsi="Times New Roman CYR" w:cs="Times New Roman CYR"/>
    </w:rPr>
  </w:style>
  <w:style w:type="paragraph" w:customStyle="1" w:styleId="xl359">
    <w:name w:val="xl359"/>
    <w:basedOn w:val="a0"/>
    <w:rsid w:val="003B30EB"/>
    <w:pPr>
      <w:spacing w:before="100" w:beforeAutospacing="1" w:after="100" w:afterAutospacing="1"/>
      <w:textAlignment w:val="center"/>
    </w:pPr>
    <w:rPr>
      <w:rFonts w:ascii="Times New Roman CYR" w:hAnsi="Times New Roman CYR" w:cs="Times New Roman CYR"/>
    </w:rPr>
  </w:style>
  <w:style w:type="paragraph" w:customStyle="1" w:styleId="xl360">
    <w:name w:val="xl360"/>
    <w:basedOn w:val="a0"/>
    <w:rsid w:val="003B30EB"/>
    <w:pPr>
      <w:spacing w:before="100" w:beforeAutospacing="1" w:after="100" w:afterAutospacing="1"/>
      <w:jc w:val="center"/>
      <w:textAlignment w:val="center"/>
    </w:pPr>
    <w:rPr>
      <w:rFonts w:ascii="Times New Roman CYR" w:hAnsi="Times New Roman CYR" w:cs="Times New Roman CYR"/>
      <w:b/>
      <w:bCs/>
      <w:sz w:val="32"/>
      <w:szCs w:val="32"/>
    </w:rPr>
  </w:style>
  <w:style w:type="paragraph" w:customStyle="1" w:styleId="xl361">
    <w:name w:val="xl361"/>
    <w:basedOn w:val="a0"/>
    <w:rsid w:val="003B30EB"/>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62">
    <w:name w:val="xl362"/>
    <w:basedOn w:val="a0"/>
    <w:rsid w:val="003B30EB"/>
    <w:pPr>
      <w:pBdr>
        <w:top w:val="single" w:sz="8" w:space="0" w:color="auto"/>
        <w:bottom w:val="single" w:sz="8"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63">
    <w:name w:val="xl363"/>
    <w:basedOn w:val="a0"/>
    <w:rsid w:val="003B30EB"/>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64">
    <w:name w:val="xl364"/>
    <w:basedOn w:val="a0"/>
    <w:rsid w:val="003B30EB"/>
    <w:pPr>
      <w:pBdr>
        <w:top w:val="single" w:sz="8" w:space="0" w:color="auto"/>
        <w:right w:val="single" w:sz="8"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65">
    <w:name w:val="xl365"/>
    <w:basedOn w:val="a0"/>
    <w:rsid w:val="003B30EB"/>
    <w:pPr>
      <w:pBdr>
        <w:bottom w:val="single" w:sz="8" w:space="0" w:color="auto"/>
        <w:right w:val="single" w:sz="8"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66">
    <w:name w:val="xl366"/>
    <w:basedOn w:val="a0"/>
    <w:rsid w:val="003B30EB"/>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67">
    <w:name w:val="xl367"/>
    <w:basedOn w:val="a0"/>
    <w:rsid w:val="003B30EB"/>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68">
    <w:name w:val="xl368"/>
    <w:basedOn w:val="a0"/>
    <w:rsid w:val="003B30EB"/>
    <w:pPr>
      <w:pBdr>
        <w:left w:val="single" w:sz="8" w:space="0" w:color="auto"/>
        <w:right w:val="single" w:sz="8"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69">
    <w:name w:val="xl369"/>
    <w:basedOn w:val="a0"/>
    <w:rsid w:val="003B30EB"/>
    <w:pPr>
      <w:pBdr>
        <w:top w:val="single" w:sz="8"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70">
    <w:name w:val="xl370"/>
    <w:basedOn w:val="a0"/>
    <w:rsid w:val="003B30EB"/>
    <w:pPr>
      <w:pBdr>
        <w:top w:val="single" w:sz="8"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71">
    <w:name w:val="xl371"/>
    <w:basedOn w:val="a0"/>
    <w:rsid w:val="003B30EB"/>
    <w:pPr>
      <w:pBdr>
        <w:right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72">
    <w:name w:val="xl372"/>
    <w:basedOn w:val="a0"/>
    <w:rsid w:val="003B30EB"/>
    <w:pPr>
      <w:spacing w:before="100" w:beforeAutospacing="1" w:after="100" w:afterAutospacing="1"/>
      <w:jc w:val="center"/>
      <w:textAlignment w:val="center"/>
    </w:pPr>
    <w:rPr>
      <w:rFonts w:ascii="Times New Roman CYR" w:hAnsi="Times New Roman CYR" w:cs="Times New Roman CYR"/>
      <w:b/>
      <w:bCs/>
      <w:sz w:val="28"/>
      <w:szCs w:val="28"/>
    </w:rPr>
  </w:style>
  <w:style w:type="paragraph" w:customStyle="1" w:styleId="3d">
    <w:name w:val="Обычный3"/>
    <w:rsid w:val="003B30EB"/>
  </w:style>
  <w:style w:type="character" w:customStyle="1" w:styleId="FontStyle11">
    <w:name w:val="Font Style11"/>
    <w:uiPriority w:val="99"/>
    <w:rsid w:val="003B30EB"/>
    <w:rPr>
      <w:rFonts w:ascii="Times New Roman" w:hAnsi="Times New Roman" w:cs="Times New Roman"/>
      <w:sz w:val="22"/>
      <w:szCs w:val="22"/>
    </w:rPr>
  </w:style>
  <w:style w:type="character" w:customStyle="1" w:styleId="afff2">
    <w:name w:val="Не вступил в силу"/>
    <w:rsid w:val="003B30EB"/>
    <w:rPr>
      <w:rFonts w:ascii="Times New Roman" w:hAnsi="Times New Roman" w:cs="Times New Roman" w:hint="default"/>
      <w:color w:val="008080"/>
      <w:sz w:val="20"/>
      <w:szCs w:val="20"/>
    </w:rPr>
  </w:style>
  <w:style w:type="paragraph" w:customStyle="1" w:styleId="Style3">
    <w:name w:val="Style3"/>
    <w:basedOn w:val="a0"/>
    <w:uiPriority w:val="99"/>
    <w:rsid w:val="003B30EB"/>
    <w:pPr>
      <w:widowControl w:val="0"/>
      <w:autoSpaceDE w:val="0"/>
      <w:autoSpaceDN w:val="0"/>
      <w:adjustRightInd w:val="0"/>
      <w:spacing w:line="278" w:lineRule="exact"/>
      <w:jc w:val="both"/>
    </w:pPr>
  </w:style>
  <w:style w:type="character" w:customStyle="1" w:styleId="FontStyle12">
    <w:name w:val="Font Style12"/>
    <w:uiPriority w:val="99"/>
    <w:rsid w:val="003B30EB"/>
    <w:rPr>
      <w:rFonts w:ascii="Times New Roman" w:hAnsi="Times New Roman" w:cs="Times New Roman"/>
      <w:b/>
      <w:bCs/>
      <w:i/>
      <w:iCs/>
      <w:sz w:val="22"/>
      <w:szCs w:val="22"/>
    </w:rPr>
  </w:style>
  <w:style w:type="character" w:styleId="afff3">
    <w:name w:val="endnote reference"/>
    <w:uiPriority w:val="99"/>
    <w:unhideWhenUsed/>
    <w:rsid w:val="003B30EB"/>
    <w:rPr>
      <w:vertAlign w:val="superscript"/>
    </w:rPr>
  </w:style>
  <w:style w:type="paragraph" w:customStyle="1" w:styleId="ConsPlusCell">
    <w:name w:val="ConsPlusCell"/>
    <w:uiPriority w:val="99"/>
    <w:rsid w:val="003B30EB"/>
    <w:pPr>
      <w:autoSpaceDE w:val="0"/>
      <w:autoSpaceDN w:val="0"/>
      <w:adjustRightInd w:val="0"/>
    </w:pPr>
    <w:rPr>
      <w:rFonts w:ascii="Arial" w:eastAsia="Calibri" w:hAnsi="Arial" w:cs="Arial"/>
    </w:rPr>
  </w:style>
  <w:style w:type="paragraph" w:customStyle="1" w:styleId="xl63">
    <w:name w:val="xl63"/>
    <w:basedOn w:val="a0"/>
    <w:rsid w:val="003B30EB"/>
    <w:pPr>
      <w:spacing w:before="100" w:beforeAutospacing="1" w:after="100" w:afterAutospacing="1"/>
      <w:textAlignment w:val="top"/>
    </w:pPr>
  </w:style>
  <w:style w:type="paragraph" w:customStyle="1" w:styleId="xl64">
    <w:name w:val="xl64"/>
    <w:basedOn w:val="a0"/>
    <w:rsid w:val="003B30EB"/>
    <w:pPr>
      <w:spacing w:before="100" w:beforeAutospacing="1" w:after="100" w:afterAutospacing="1"/>
      <w:jc w:val="center"/>
      <w:textAlignment w:val="top"/>
    </w:pPr>
    <w:rPr>
      <w:sz w:val="18"/>
      <w:szCs w:val="18"/>
    </w:rPr>
  </w:style>
  <w:style w:type="paragraph" w:customStyle="1" w:styleId="xl65">
    <w:name w:val="xl65"/>
    <w:basedOn w:val="a0"/>
    <w:rsid w:val="003B30EB"/>
    <w:pPr>
      <w:spacing w:before="100" w:beforeAutospacing="1" w:after="100" w:afterAutospacing="1"/>
      <w:ind w:firstLineChars="100" w:firstLine="100"/>
      <w:jc w:val="right"/>
    </w:pPr>
  </w:style>
  <w:style w:type="paragraph" w:customStyle="1" w:styleId="xl66">
    <w:name w:val="xl66"/>
    <w:basedOn w:val="a0"/>
    <w:rsid w:val="003B30EB"/>
    <w:pPr>
      <w:spacing w:before="100" w:beforeAutospacing="1" w:after="100" w:afterAutospacing="1"/>
    </w:pPr>
  </w:style>
  <w:style w:type="paragraph" w:customStyle="1" w:styleId="xl67">
    <w:name w:val="xl67"/>
    <w:basedOn w:val="a0"/>
    <w:rsid w:val="003B30EB"/>
    <w:pPr>
      <w:pBdr>
        <w:bottom w:val="single" w:sz="4" w:space="0" w:color="C0C0C0"/>
      </w:pBdr>
      <w:spacing w:before="100" w:beforeAutospacing="1" w:after="100" w:afterAutospacing="1"/>
      <w:textAlignment w:val="top"/>
    </w:pPr>
  </w:style>
  <w:style w:type="paragraph" w:customStyle="1" w:styleId="xl68">
    <w:name w:val="xl68"/>
    <w:basedOn w:val="a0"/>
    <w:rsid w:val="003B30EB"/>
    <w:pPr>
      <w:pBdr>
        <w:bottom w:val="single" w:sz="4" w:space="0" w:color="C0C0C0"/>
      </w:pBdr>
      <w:spacing w:before="100" w:beforeAutospacing="1" w:after="100" w:afterAutospacing="1"/>
      <w:jc w:val="center"/>
      <w:textAlignment w:val="top"/>
    </w:pPr>
  </w:style>
  <w:style w:type="paragraph" w:customStyle="1" w:styleId="xl69">
    <w:name w:val="xl69"/>
    <w:basedOn w:val="a0"/>
    <w:rsid w:val="003B30EB"/>
    <w:pPr>
      <w:pBdr>
        <w:bottom w:val="single" w:sz="4" w:space="0" w:color="C0C0C0"/>
      </w:pBdr>
      <w:spacing w:before="100" w:beforeAutospacing="1" w:after="100" w:afterAutospacing="1"/>
      <w:jc w:val="right"/>
      <w:textAlignment w:val="top"/>
    </w:pPr>
  </w:style>
  <w:style w:type="paragraph" w:customStyle="1" w:styleId="xl70">
    <w:name w:val="xl70"/>
    <w:basedOn w:val="a0"/>
    <w:rsid w:val="003B30EB"/>
    <w:pPr>
      <w:pBdr>
        <w:bottom w:val="single" w:sz="4" w:space="0" w:color="C0C0C0"/>
      </w:pBdr>
      <w:spacing w:before="100" w:beforeAutospacing="1" w:after="100" w:afterAutospacing="1"/>
      <w:jc w:val="right"/>
      <w:textAlignment w:val="top"/>
    </w:pPr>
  </w:style>
  <w:style w:type="paragraph" w:customStyle="1" w:styleId="xl71">
    <w:name w:val="xl71"/>
    <w:basedOn w:val="a0"/>
    <w:rsid w:val="003B30EB"/>
    <w:pPr>
      <w:pBdr>
        <w:bottom w:val="single" w:sz="4" w:space="0" w:color="auto"/>
      </w:pBdr>
      <w:spacing w:before="100" w:beforeAutospacing="1" w:after="100" w:afterAutospacing="1"/>
      <w:jc w:val="right"/>
      <w:textAlignment w:val="top"/>
    </w:pPr>
  </w:style>
  <w:style w:type="paragraph" w:customStyle="1" w:styleId="xl72">
    <w:name w:val="xl72"/>
    <w:basedOn w:val="a0"/>
    <w:rsid w:val="003B30EB"/>
    <w:pPr>
      <w:spacing w:before="100" w:beforeAutospacing="1" w:after="100" w:afterAutospacing="1"/>
      <w:jc w:val="center"/>
      <w:textAlignment w:val="center"/>
    </w:pPr>
  </w:style>
  <w:style w:type="paragraph" w:customStyle="1" w:styleId="xl73">
    <w:name w:val="xl73"/>
    <w:basedOn w:val="a0"/>
    <w:rsid w:val="003B30EB"/>
    <w:pPr>
      <w:pBdr>
        <w:bottom w:val="single" w:sz="4" w:space="0" w:color="000000"/>
        <w:right w:val="single" w:sz="4" w:space="0" w:color="000000"/>
      </w:pBdr>
      <w:shd w:val="clear" w:color="CCFFFF" w:fill="CCFFFF"/>
      <w:spacing w:before="100" w:beforeAutospacing="1" w:after="100" w:afterAutospacing="1"/>
      <w:jc w:val="center"/>
      <w:textAlignment w:val="center"/>
    </w:pPr>
    <w:rPr>
      <w:sz w:val="18"/>
      <w:szCs w:val="18"/>
    </w:rPr>
  </w:style>
  <w:style w:type="paragraph" w:customStyle="1" w:styleId="xl74">
    <w:name w:val="xl74"/>
    <w:basedOn w:val="a0"/>
    <w:rsid w:val="003B30EB"/>
    <w:pPr>
      <w:pBdr>
        <w:bottom w:val="single" w:sz="4" w:space="0" w:color="auto"/>
        <w:right w:val="single" w:sz="4" w:space="0" w:color="000000"/>
      </w:pBdr>
      <w:shd w:val="clear" w:color="CCFFFF" w:fill="CCFFFF"/>
      <w:spacing w:before="100" w:beforeAutospacing="1" w:after="100" w:afterAutospacing="1"/>
      <w:jc w:val="center"/>
      <w:textAlignment w:val="center"/>
    </w:pPr>
    <w:rPr>
      <w:sz w:val="18"/>
      <w:szCs w:val="18"/>
    </w:rPr>
  </w:style>
  <w:style w:type="paragraph" w:customStyle="1" w:styleId="xl75">
    <w:name w:val="xl75"/>
    <w:basedOn w:val="a0"/>
    <w:rsid w:val="003B30EB"/>
    <w:pPr>
      <w:pBdr>
        <w:bottom w:val="single" w:sz="4" w:space="0" w:color="auto"/>
        <w:right w:val="single" w:sz="4" w:space="0" w:color="auto"/>
      </w:pBdr>
      <w:shd w:val="clear" w:color="CCFFFF" w:fill="CCFFFF"/>
      <w:spacing w:before="100" w:beforeAutospacing="1" w:after="100" w:afterAutospacing="1"/>
      <w:jc w:val="center"/>
      <w:textAlignment w:val="center"/>
    </w:pPr>
    <w:rPr>
      <w:sz w:val="18"/>
      <w:szCs w:val="18"/>
    </w:rPr>
  </w:style>
  <w:style w:type="paragraph" w:customStyle="1" w:styleId="xl76">
    <w:name w:val="xl76"/>
    <w:basedOn w:val="a0"/>
    <w:rsid w:val="003B30EB"/>
    <w:pPr>
      <w:pBdr>
        <w:left w:val="single" w:sz="4" w:space="0" w:color="auto"/>
        <w:bottom w:val="single" w:sz="4" w:space="0" w:color="auto"/>
        <w:right w:val="single" w:sz="4" w:space="0" w:color="000000"/>
      </w:pBdr>
      <w:shd w:val="clear" w:color="CCFFFF" w:fill="CCFFFF"/>
      <w:spacing w:before="100" w:beforeAutospacing="1" w:after="100" w:afterAutospacing="1"/>
      <w:jc w:val="center"/>
      <w:textAlignment w:val="center"/>
    </w:pPr>
    <w:rPr>
      <w:b/>
      <w:bCs/>
      <w:sz w:val="18"/>
      <w:szCs w:val="18"/>
    </w:rPr>
  </w:style>
  <w:style w:type="paragraph" w:customStyle="1" w:styleId="xl77">
    <w:name w:val="xl77"/>
    <w:basedOn w:val="a0"/>
    <w:rsid w:val="003B30EB"/>
    <w:pPr>
      <w:pBdr>
        <w:bottom w:val="single" w:sz="4" w:space="0" w:color="auto"/>
        <w:right w:val="single" w:sz="4" w:space="0" w:color="000000"/>
      </w:pBdr>
      <w:shd w:val="clear" w:color="CCFFFF" w:fill="CCFFFF"/>
      <w:spacing w:before="100" w:beforeAutospacing="1" w:after="100" w:afterAutospacing="1"/>
      <w:jc w:val="center"/>
      <w:textAlignment w:val="center"/>
    </w:pPr>
    <w:rPr>
      <w:b/>
      <w:bCs/>
      <w:sz w:val="18"/>
      <w:szCs w:val="18"/>
    </w:rPr>
  </w:style>
  <w:style w:type="paragraph" w:customStyle="1" w:styleId="xl78">
    <w:name w:val="xl78"/>
    <w:basedOn w:val="a0"/>
    <w:rsid w:val="003B30EB"/>
    <w:pPr>
      <w:pBdr>
        <w:bottom w:val="single" w:sz="4" w:space="0" w:color="auto"/>
        <w:right w:val="single" w:sz="4" w:space="0" w:color="auto"/>
      </w:pBdr>
      <w:shd w:val="clear" w:color="CCFFFF" w:fill="CCFFFF"/>
      <w:spacing w:before="100" w:beforeAutospacing="1" w:after="100" w:afterAutospacing="1"/>
      <w:jc w:val="center"/>
      <w:textAlignment w:val="center"/>
    </w:pPr>
    <w:rPr>
      <w:b/>
      <w:bCs/>
      <w:sz w:val="18"/>
      <w:szCs w:val="18"/>
    </w:rPr>
  </w:style>
  <w:style w:type="paragraph" w:customStyle="1" w:styleId="xl79">
    <w:name w:val="xl79"/>
    <w:basedOn w:val="a0"/>
    <w:rsid w:val="003B30EB"/>
    <w:pPr>
      <w:spacing w:before="100" w:beforeAutospacing="1" w:after="100" w:afterAutospacing="1"/>
      <w:textAlignment w:val="top"/>
    </w:pPr>
    <w:rPr>
      <w:b/>
      <w:bCs/>
    </w:rPr>
  </w:style>
  <w:style w:type="paragraph" w:customStyle="1" w:styleId="xl80">
    <w:name w:val="xl80"/>
    <w:basedOn w:val="a0"/>
    <w:rsid w:val="003B30EB"/>
    <w:pPr>
      <w:pBdr>
        <w:top w:val="single" w:sz="4" w:space="0" w:color="000000"/>
        <w:left w:val="single" w:sz="4" w:space="0" w:color="000000"/>
        <w:right w:val="single" w:sz="4" w:space="0" w:color="000000"/>
      </w:pBdr>
      <w:spacing w:before="100" w:beforeAutospacing="1" w:after="100" w:afterAutospacing="1"/>
      <w:jc w:val="center"/>
      <w:textAlignment w:val="top"/>
    </w:pPr>
    <w:rPr>
      <w:b/>
      <w:bCs/>
    </w:rPr>
  </w:style>
  <w:style w:type="paragraph" w:customStyle="1" w:styleId="xl81">
    <w:name w:val="xl81"/>
    <w:basedOn w:val="a0"/>
    <w:rsid w:val="003B30EB"/>
    <w:pPr>
      <w:pBdr>
        <w:top w:val="single" w:sz="4" w:space="0" w:color="000000"/>
        <w:right w:val="single" w:sz="4" w:space="0" w:color="000000"/>
      </w:pBdr>
      <w:spacing w:before="100" w:beforeAutospacing="1" w:after="100" w:afterAutospacing="1"/>
      <w:jc w:val="center"/>
      <w:textAlignment w:val="top"/>
    </w:pPr>
    <w:rPr>
      <w:b/>
      <w:bCs/>
    </w:rPr>
  </w:style>
  <w:style w:type="paragraph" w:customStyle="1" w:styleId="xl82">
    <w:name w:val="xl82"/>
    <w:basedOn w:val="a0"/>
    <w:rsid w:val="003B30EB"/>
    <w:pPr>
      <w:pBdr>
        <w:top w:val="single" w:sz="4" w:space="0" w:color="000000"/>
        <w:right w:val="single" w:sz="4" w:space="0" w:color="000000"/>
      </w:pBdr>
      <w:spacing w:before="100" w:beforeAutospacing="1" w:after="100" w:afterAutospacing="1"/>
      <w:textAlignment w:val="top"/>
    </w:pPr>
    <w:rPr>
      <w:b/>
      <w:bCs/>
    </w:rPr>
  </w:style>
  <w:style w:type="paragraph" w:customStyle="1" w:styleId="xl83">
    <w:name w:val="xl83"/>
    <w:basedOn w:val="a0"/>
    <w:rsid w:val="003B30EB"/>
    <w:pPr>
      <w:pBdr>
        <w:top w:val="single" w:sz="4" w:space="0" w:color="000000"/>
        <w:right w:val="single" w:sz="4" w:space="0" w:color="000000"/>
      </w:pBdr>
      <w:spacing w:before="100" w:beforeAutospacing="1" w:after="100" w:afterAutospacing="1"/>
      <w:jc w:val="center"/>
    </w:pPr>
    <w:rPr>
      <w:b/>
      <w:bCs/>
      <w:sz w:val="18"/>
      <w:szCs w:val="18"/>
    </w:rPr>
  </w:style>
  <w:style w:type="paragraph" w:customStyle="1" w:styleId="xl84">
    <w:name w:val="xl84"/>
    <w:basedOn w:val="a0"/>
    <w:rsid w:val="003B30EB"/>
    <w:pPr>
      <w:pBdr>
        <w:top w:val="single" w:sz="4" w:space="0" w:color="000000"/>
        <w:bottom w:val="single" w:sz="4" w:space="0" w:color="000000"/>
        <w:right w:val="single" w:sz="4" w:space="0" w:color="000000"/>
      </w:pBdr>
      <w:spacing w:before="100" w:beforeAutospacing="1" w:after="100" w:afterAutospacing="1"/>
      <w:jc w:val="right"/>
    </w:pPr>
    <w:rPr>
      <w:b/>
      <w:bCs/>
      <w:sz w:val="18"/>
      <w:szCs w:val="18"/>
    </w:rPr>
  </w:style>
  <w:style w:type="paragraph" w:customStyle="1" w:styleId="xl85">
    <w:name w:val="xl85"/>
    <w:basedOn w:val="a0"/>
    <w:rsid w:val="003B30EB"/>
    <w:pPr>
      <w:pBdr>
        <w:top w:val="single" w:sz="4" w:space="0" w:color="000000"/>
        <w:right w:val="single" w:sz="4" w:space="0" w:color="000000"/>
      </w:pBdr>
      <w:spacing w:before="100" w:beforeAutospacing="1" w:after="100" w:afterAutospacing="1"/>
      <w:jc w:val="right"/>
    </w:pPr>
    <w:rPr>
      <w:b/>
      <w:bCs/>
      <w:sz w:val="18"/>
      <w:szCs w:val="18"/>
    </w:rPr>
  </w:style>
  <w:style w:type="paragraph" w:customStyle="1" w:styleId="xl86">
    <w:name w:val="xl86"/>
    <w:basedOn w:val="a0"/>
    <w:rsid w:val="003B30EB"/>
    <w:pPr>
      <w:pBdr>
        <w:top w:val="single" w:sz="4" w:space="0" w:color="000000"/>
        <w:bottom w:val="single" w:sz="4" w:space="0" w:color="000000"/>
        <w:right w:val="single" w:sz="4" w:space="0" w:color="000000"/>
      </w:pBdr>
      <w:spacing w:before="100" w:beforeAutospacing="1" w:after="100" w:afterAutospacing="1"/>
      <w:jc w:val="right"/>
    </w:pPr>
    <w:rPr>
      <w:b/>
      <w:bCs/>
      <w:sz w:val="18"/>
      <w:szCs w:val="18"/>
    </w:rPr>
  </w:style>
  <w:style w:type="paragraph" w:customStyle="1" w:styleId="xl87">
    <w:name w:val="xl87"/>
    <w:basedOn w:val="a0"/>
    <w:rsid w:val="003B30EB"/>
    <w:pPr>
      <w:pBdr>
        <w:left w:val="single" w:sz="4" w:space="0" w:color="000000"/>
        <w:right w:val="single" w:sz="4" w:space="0" w:color="000000"/>
      </w:pBdr>
      <w:spacing w:before="100" w:beforeAutospacing="1" w:after="100" w:afterAutospacing="1"/>
      <w:jc w:val="right"/>
      <w:textAlignment w:val="top"/>
    </w:pPr>
    <w:rPr>
      <w:b/>
      <w:bCs/>
    </w:rPr>
  </w:style>
  <w:style w:type="paragraph" w:customStyle="1" w:styleId="xl88">
    <w:name w:val="xl88"/>
    <w:basedOn w:val="a0"/>
    <w:rsid w:val="003B30EB"/>
    <w:pPr>
      <w:pBdr>
        <w:right w:val="single" w:sz="4" w:space="0" w:color="000000"/>
      </w:pBdr>
      <w:spacing w:before="100" w:beforeAutospacing="1" w:after="100" w:afterAutospacing="1"/>
      <w:jc w:val="center"/>
    </w:pPr>
  </w:style>
  <w:style w:type="paragraph" w:customStyle="1" w:styleId="xl89">
    <w:name w:val="xl89"/>
    <w:basedOn w:val="a0"/>
    <w:rsid w:val="003B30EB"/>
    <w:pPr>
      <w:pBdr>
        <w:right w:val="single" w:sz="4" w:space="0" w:color="000000"/>
      </w:pBdr>
      <w:spacing w:before="100" w:beforeAutospacing="1" w:after="100" w:afterAutospacing="1"/>
      <w:textAlignment w:val="top"/>
    </w:pPr>
    <w:rPr>
      <w:b/>
      <w:bCs/>
    </w:rPr>
  </w:style>
  <w:style w:type="paragraph" w:customStyle="1" w:styleId="xl90">
    <w:name w:val="xl90"/>
    <w:basedOn w:val="a0"/>
    <w:rsid w:val="003B30EB"/>
    <w:pPr>
      <w:pBdr>
        <w:top w:val="single" w:sz="4" w:space="0" w:color="000000"/>
        <w:right w:val="single" w:sz="4" w:space="0" w:color="000000"/>
      </w:pBdr>
      <w:spacing w:before="100" w:beforeAutospacing="1" w:after="100" w:afterAutospacing="1"/>
      <w:jc w:val="center"/>
      <w:textAlignment w:val="top"/>
    </w:pPr>
    <w:rPr>
      <w:b/>
      <w:bCs/>
      <w:sz w:val="18"/>
      <w:szCs w:val="18"/>
    </w:rPr>
  </w:style>
  <w:style w:type="paragraph" w:customStyle="1" w:styleId="xl91">
    <w:name w:val="xl91"/>
    <w:basedOn w:val="a0"/>
    <w:rsid w:val="003B30EB"/>
    <w:pPr>
      <w:pBdr>
        <w:right w:val="single" w:sz="4" w:space="0" w:color="000000"/>
      </w:pBdr>
      <w:spacing w:before="100" w:beforeAutospacing="1" w:after="100" w:afterAutospacing="1"/>
      <w:jc w:val="right"/>
      <w:textAlignment w:val="top"/>
    </w:pPr>
    <w:rPr>
      <w:b/>
      <w:bCs/>
      <w:sz w:val="18"/>
      <w:szCs w:val="18"/>
    </w:rPr>
  </w:style>
  <w:style w:type="paragraph" w:customStyle="1" w:styleId="xl92">
    <w:name w:val="xl92"/>
    <w:basedOn w:val="a0"/>
    <w:rsid w:val="003B30EB"/>
    <w:pPr>
      <w:pBdr>
        <w:right w:val="single" w:sz="4" w:space="0" w:color="000000"/>
      </w:pBdr>
      <w:spacing w:before="100" w:beforeAutospacing="1" w:after="100" w:afterAutospacing="1"/>
      <w:jc w:val="right"/>
      <w:textAlignment w:val="top"/>
    </w:pPr>
    <w:rPr>
      <w:b/>
      <w:bCs/>
      <w:sz w:val="18"/>
      <w:szCs w:val="18"/>
    </w:rPr>
  </w:style>
  <w:style w:type="paragraph" w:customStyle="1" w:styleId="xl93">
    <w:name w:val="xl93"/>
    <w:basedOn w:val="a0"/>
    <w:rsid w:val="003B30E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b/>
      <w:bCs/>
      <w:color w:val="C0C0C0"/>
      <w:sz w:val="12"/>
      <w:szCs w:val="12"/>
    </w:rPr>
  </w:style>
  <w:style w:type="paragraph" w:customStyle="1" w:styleId="xl94">
    <w:name w:val="xl94"/>
    <w:basedOn w:val="a0"/>
    <w:rsid w:val="003B30EB"/>
    <w:pPr>
      <w:pBdr>
        <w:top w:val="single" w:sz="4" w:space="0" w:color="000000"/>
        <w:bottom w:val="single" w:sz="4" w:space="0" w:color="000000"/>
      </w:pBdr>
      <w:spacing w:before="100" w:beforeAutospacing="1" w:after="100" w:afterAutospacing="1"/>
      <w:jc w:val="center"/>
      <w:textAlignment w:val="top"/>
    </w:pPr>
    <w:rPr>
      <w:b/>
      <w:bCs/>
      <w:sz w:val="18"/>
      <w:szCs w:val="18"/>
    </w:rPr>
  </w:style>
  <w:style w:type="paragraph" w:customStyle="1" w:styleId="xl95">
    <w:name w:val="xl95"/>
    <w:basedOn w:val="a0"/>
    <w:rsid w:val="003B30EB"/>
    <w:pPr>
      <w:pBdr>
        <w:top w:val="single" w:sz="4" w:space="0" w:color="333333"/>
        <w:left w:val="single" w:sz="4" w:space="0" w:color="333333"/>
        <w:bottom w:val="single" w:sz="4" w:space="0" w:color="333333"/>
        <w:right w:val="single" w:sz="4" w:space="0" w:color="333333"/>
      </w:pBdr>
      <w:shd w:val="clear" w:color="CCFFFF" w:fill="CCFFFF"/>
      <w:spacing w:before="100" w:beforeAutospacing="1" w:after="100" w:afterAutospacing="1"/>
      <w:jc w:val="center"/>
      <w:textAlignment w:val="center"/>
    </w:pPr>
    <w:rPr>
      <w:rFonts w:ascii="Tahoma" w:hAnsi="Tahoma" w:cs="Tahoma"/>
      <w:sz w:val="14"/>
      <w:szCs w:val="14"/>
    </w:rPr>
  </w:style>
  <w:style w:type="paragraph" w:customStyle="1" w:styleId="xl96">
    <w:name w:val="xl96"/>
    <w:basedOn w:val="a0"/>
    <w:rsid w:val="003B30EB"/>
    <w:pPr>
      <w:pBdr>
        <w:top w:val="single" w:sz="4" w:space="0" w:color="333333"/>
        <w:bottom w:val="single" w:sz="4" w:space="0" w:color="333333"/>
        <w:right w:val="single" w:sz="4" w:space="0" w:color="333333"/>
      </w:pBdr>
      <w:shd w:val="clear" w:color="CCFFFF" w:fill="CCFFFF"/>
      <w:spacing w:before="100" w:beforeAutospacing="1" w:after="100" w:afterAutospacing="1"/>
      <w:jc w:val="center"/>
      <w:textAlignment w:val="center"/>
    </w:pPr>
    <w:rPr>
      <w:rFonts w:ascii="Tahoma" w:hAnsi="Tahoma" w:cs="Tahoma"/>
      <w:sz w:val="14"/>
      <w:szCs w:val="14"/>
    </w:rPr>
  </w:style>
  <w:style w:type="paragraph" w:customStyle="1" w:styleId="xl97">
    <w:name w:val="xl97"/>
    <w:basedOn w:val="a0"/>
    <w:rsid w:val="003B30EB"/>
    <w:pPr>
      <w:pBdr>
        <w:top w:val="single" w:sz="4" w:space="0" w:color="000000"/>
        <w:bottom w:val="single" w:sz="4" w:space="0" w:color="000000"/>
        <w:right w:val="single" w:sz="4" w:space="0" w:color="000000"/>
      </w:pBdr>
      <w:spacing w:before="100" w:beforeAutospacing="1" w:after="100" w:afterAutospacing="1"/>
      <w:jc w:val="right"/>
      <w:textAlignment w:val="top"/>
    </w:pPr>
    <w:rPr>
      <w:b/>
      <w:bCs/>
      <w:color w:val="000080"/>
      <w:sz w:val="18"/>
      <w:szCs w:val="18"/>
    </w:rPr>
  </w:style>
  <w:style w:type="paragraph" w:customStyle="1" w:styleId="xl98">
    <w:name w:val="xl98"/>
    <w:basedOn w:val="a0"/>
    <w:rsid w:val="003B30EB"/>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b/>
      <w:bCs/>
      <w:sz w:val="18"/>
      <w:szCs w:val="18"/>
    </w:rPr>
  </w:style>
  <w:style w:type="paragraph" w:customStyle="1" w:styleId="xl99">
    <w:name w:val="xl99"/>
    <w:basedOn w:val="a0"/>
    <w:rsid w:val="003B30EB"/>
    <w:pPr>
      <w:pBdr>
        <w:top w:val="single" w:sz="4" w:space="0" w:color="333333"/>
        <w:left w:val="single" w:sz="4" w:space="7" w:color="333333"/>
        <w:bottom w:val="single" w:sz="4" w:space="0" w:color="333333"/>
        <w:right w:val="single" w:sz="4" w:space="0" w:color="333333"/>
      </w:pBdr>
      <w:spacing w:before="100" w:beforeAutospacing="1" w:after="100" w:afterAutospacing="1"/>
      <w:ind w:firstLineChars="100" w:firstLine="100"/>
      <w:textAlignment w:val="center"/>
    </w:pPr>
    <w:rPr>
      <w:rFonts w:ascii="Tahoma" w:hAnsi="Tahoma" w:cs="Tahoma"/>
      <w:color w:val="333333"/>
      <w:sz w:val="16"/>
      <w:szCs w:val="16"/>
    </w:rPr>
  </w:style>
  <w:style w:type="paragraph" w:customStyle="1" w:styleId="xl100">
    <w:name w:val="xl100"/>
    <w:basedOn w:val="a0"/>
    <w:rsid w:val="003B30EB"/>
    <w:pPr>
      <w:pBdr>
        <w:top w:val="single" w:sz="4" w:space="0" w:color="333333"/>
        <w:bottom w:val="single" w:sz="4" w:space="0" w:color="333333"/>
        <w:right w:val="single" w:sz="4" w:space="0" w:color="333333"/>
      </w:pBdr>
      <w:spacing w:before="100" w:beforeAutospacing="1" w:after="100" w:afterAutospacing="1"/>
      <w:jc w:val="right"/>
      <w:textAlignment w:val="top"/>
    </w:pPr>
    <w:rPr>
      <w:rFonts w:ascii="Tahoma" w:hAnsi="Tahoma" w:cs="Tahoma"/>
      <w:color w:val="333333"/>
      <w:sz w:val="16"/>
      <w:szCs w:val="16"/>
    </w:rPr>
  </w:style>
  <w:style w:type="paragraph" w:customStyle="1" w:styleId="xl101">
    <w:name w:val="xl101"/>
    <w:basedOn w:val="a0"/>
    <w:rsid w:val="003B30EB"/>
    <w:pPr>
      <w:pBdr>
        <w:top w:val="single" w:sz="4" w:space="0" w:color="333333"/>
        <w:bottom w:val="single" w:sz="4" w:space="0" w:color="333333"/>
        <w:right w:val="single" w:sz="4" w:space="0" w:color="333333"/>
      </w:pBdr>
      <w:spacing w:before="100" w:beforeAutospacing="1" w:after="100" w:afterAutospacing="1"/>
      <w:jc w:val="right"/>
      <w:textAlignment w:val="top"/>
    </w:pPr>
    <w:rPr>
      <w:rFonts w:ascii="Tahoma" w:hAnsi="Tahoma" w:cs="Tahoma"/>
      <w:color w:val="333333"/>
      <w:sz w:val="16"/>
      <w:szCs w:val="16"/>
    </w:rPr>
  </w:style>
  <w:style w:type="paragraph" w:customStyle="1" w:styleId="xl102">
    <w:name w:val="xl102"/>
    <w:basedOn w:val="a0"/>
    <w:rsid w:val="003B30EB"/>
    <w:pPr>
      <w:pBdr>
        <w:top w:val="single" w:sz="4" w:space="0" w:color="333333"/>
        <w:bottom w:val="single" w:sz="4" w:space="0" w:color="333333"/>
        <w:right w:val="single" w:sz="4" w:space="0" w:color="333333"/>
      </w:pBdr>
      <w:spacing w:before="100" w:beforeAutospacing="1" w:after="100" w:afterAutospacing="1"/>
      <w:jc w:val="right"/>
      <w:textAlignment w:val="top"/>
    </w:pPr>
    <w:rPr>
      <w:rFonts w:ascii="Tahoma" w:hAnsi="Tahoma" w:cs="Tahoma"/>
      <w:color w:val="333333"/>
      <w:sz w:val="16"/>
      <w:szCs w:val="16"/>
    </w:rPr>
  </w:style>
  <w:style w:type="paragraph" w:customStyle="1" w:styleId="xl103">
    <w:name w:val="xl103"/>
    <w:basedOn w:val="a0"/>
    <w:rsid w:val="003B30EB"/>
    <w:pPr>
      <w:pBdr>
        <w:top w:val="single" w:sz="4" w:space="0" w:color="333333"/>
        <w:bottom w:val="single" w:sz="4" w:space="0" w:color="333333"/>
        <w:right w:val="single" w:sz="4" w:space="0" w:color="333333"/>
      </w:pBdr>
      <w:spacing w:before="100" w:beforeAutospacing="1" w:after="100" w:afterAutospacing="1"/>
      <w:jc w:val="right"/>
      <w:textAlignment w:val="top"/>
    </w:pPr>
    <w:rPr>
      <w:rFonts w:ascii="Tahoma" w:hAnsi="Tahoma" w:cs="Tahoma"/>
      <w:color w:val="333333"/>
      <w:sz w:val="16"/>
      <w:szCs w:val="16"/>
    </w:rPr>
  </w:style>
  <w:style w:type="paragraph" w:customStyle="1" w:styleId="xl104">
    <w:name w:val="xl104"/>
    <w:basedOn w:val="a0"/>
    <w:rsid w:val="003B30EB"/>
    <w:pPr>
      <w:pBdr>
        <w:top w:val="single" w:sz="4" w:space="0" w:color="000000"/>
        <w:bottom w:val="single" w:sz="4" w:space="0" w:color="000000"/>
        <w:right w:val="single" w:sz="4" w:space="0" w:color="000000"/>
      </w:pBdr>
      <w:spacing w:before="100" w:beforeAutospacing="1" w:after="100" w:afterAutospacing="1"/>
      <w:jc w:val="right"/>
      <w:textAlignment w:val="top"/>
    </w:pPr>
    <w:rPr>
      <w:b/>
      <w:bCs/>
      <w:sz w:val="16"/>
      <w:szCs w:val="16"/>
    </w:rPr>
  </w:style>
  <w:style w:type="paragraph" w:customStyle="1" w:styleId="xl105">
    <w:name w:val="xl105"/>
    <w:basedOn w:val="a0"/>
    <w:rsid w:val="003B30EB"/>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b/>
      <w:bCs/>
      <w:color w:val="808080"/>
      <w:sz w:val="18"/>
      <w:szCs w:val="18"/>
    </w:rPr>
  </w:style>
  <w:style w:type="paragraph" w:customStyle="1" w:styleId="xl106">
    <w:name w:val="xl106"/>
    <w:basedOn w:val="a0"/>
    <w:rsid w:val="003B30EB"/>
    <w:pPr>
      <w:pBdr>
        <w:top w:val="single" w:sz="4" w:space="0" w:color="000000"/>
        <w:bottom w:val="single" w:sz="4" w:space="0" w:color="000000"/>
      </w:pBdr>
      <w:spacing w:before="100" w:beforeAutospacing="1" w:after="100" w:afterAutospacing="1"/>
      <w:jc w:val="center"/>
      <w:textAlignment w:val="top"/>
    </w:pPr>
    <w:rPr>
      <w:b/>
      <w:bCs/>
      <w:color w:val="808080"/>
      <w:sz w:val="18"/>
      <w:szCs w:val="18"/>
    </w:rPr>
  </w:style>
  <w:style w:type="paragraph" w:customStyle="1" w:styleId="xl107">
    <w:name w:val="xl107"/>
    <w:basedOn w:val="a0"/>
    <w:rsid w:val="003B30EB"/>
    <w:pPr>
      <w:pBdr>
        <w:top w:val="single" w:sz="4" w:space="0" w:color="333333"/>
        <w:left w:val="single" w:sz="4" w:space="14" w:color="333333"/>
        <w:bottom w:val="single" w:sz="4" w:space="0" w:color="333333"/>
        <w:right w:val="single" w:sz="4" w:space="0" w:color="333333"/>
      </w:pBdr>
      <w:spacing w:before="100" w:beforeAutospacing="1" w:after="100" w:afterAutospacing="1"/>
      <w:ind w:firstLineChars="200" w:firstLine="200"/>
      <w:textAlignment w:val="center"/>
    </w:pPr>
    <w:rPr>
      <w:rFonts w:ascii="Tahoma" w:hAnsi="Tahoma" w:cs="Tahoma"/>
      <w:color w:val="808080"/>
      <w:sz w:val="16"/>
      <w:szCs w:val="16"/>
    </w:rPr>
  </w:style>
  <w:style w:type="paragraph" w:customStyle="1" w:styleId="xl108">
    <w:name w:val="xl108"/>
    <w:basedOn w:val="a0"/>
    <w:rsid w:val="003B30EB"/>
    <w:pPr>
      <w:pBdr>
        <w:top w:val="single" w:sz="4" w:space="0" w:color="333333"/>
        <w:bottom w:val="single" w:sz="4" w:space="0" w:color="333333"/>
        <w:right w:val="single" w:sz="4" w:space="0" w:color="333333"/>
      </w:pBdr>
      <w:spacing w:before="100" w:beforeAutospacing="1" w:after="100" w:afterAutospacing="1"/>
      <w:jc w:val="right"/>
      <w:textAlignment w:val="top"/>
    </w:pPr>
    <w:rPr>
      <w:rFonts w:ascii="Tahoma" w:hAnsi="Tahoma" w:cs="Tahoma"/>
      <w:color w:val="808080"/>
      <w:sz w:val="16"/>
      <w:szCs w:val="16"/>
    </w:rPr>
  </w:style>
  <w:style w:type="paragraph" w:customStyle="1" w:styleId="xl109">
    <w:name w:val="xl109"/>
    <w:basedOn w:val="a0"/>
    <w:rsid w:val="003B30EB"/>
    <w:pPr>
      <w:pBdr>
        <w:top w:val="single" w:sz="4" w:space="0" w:color="333333"/>
        <w:bottom w:val="single" w:sz="4" w:space="0" w:color="333333"/>
        <w:right w:val="single" w:sz="4" w:space="0" w:color="333333"/>
      </w:pBdr>
      <w:spacing w:before="100" w:beforeAutospacing="1" w:after="100" w:afterAutospacing="1"/>
      <w:jc w:val="right"/>
      <w:textAlignment w:val="top"/>
    </w:pPr>
    <w:rPr>
      <w:rFonts w:ascii="Tahoma" w:hAnsi="Tahoma" w:cs="Tahoma"/>
      <w:color w:val="808080"/>
      <w:sz w:val="16"/>
      <w:szCs w:val="16"/>
    </w:rPr>
  </w:style>
  <w:style w:type="paragraph" w:customStyle="1" w:styleId="xl110">
    <w:name w:val="xl110"/>
    <w:basedOn w:val="a0"/>
    <w:rsid w:val="003B30EB"/>
    <w:pPr>
      <w:pBdr>
        <w:top w:val="single" w:sz="4" w:space="0" w:color="333333"/>
        <w:bottom w:val="single" w:sz="4" w:space="0" w:color="333333"/>
        <w:right w:val="single" w:sz="4" w:space="0" w:color="333333"/>
      </w:pBdr>
      <w:spacing w:before="100" w:beforeAutospacing="1" w:after="100" w:afterAutospacing="1"/>
      <w:jc w:val="right"/>
      <w:textAlignment w:val="top"/>
    </w:pPr>
    <w:rPr>
      <w:rFonts w:ascii="Tahoma" w:hAnsi="Tahoma" w:cs="Tahoma"/>
      <w:color w:val="808080"/>
      <w:sz w:val="16"/>
      <w:szCs w:val="16"/>
    </w:rPr>
  </w:style>
  <w:style w:type="paragraph" w:customStyle="1" w:styleId="xl111">
    <w:name w:val="xl111"/>
    <w:basedOn w:val="a0"/>
    <w:rsid w:val="003B30EB"/>
    <w:pPr>
      <w:pBdr>
        <w:top w:val="single" w:sz="4" w:space="0" w:color="333333"/>
        <w:bottom w:val="single" w:sz="4" w:space="0" w:color="333333"/>
        <w:right w:val="single" w:sz="4" w:space="0" w:color="333333"/>
      </w:pBdr>
      <w:spacing w:before="100" w:beforeAutospacing="1" w:after="100" w:afterAutospacing="1"/>
      <w:jc w:val="right"/>
      <w:textAlignment w:val="top"/>
    </w:pPr>
    <w:rPr>
      <w:rFonts w:ascii="Tahoma" w:hAnsi="Tahoma" w:cs="Tahoma"/>
      <w:color w:val="808080"/>
      <w:sz w:val="16"/>
      <w:szCs w:val="16"/>
    </w:rPr>
  </w:style>
  <w:style w:type="paragraph" w:customStyle="1" w:styleId="xl112">
    <w:name w:val="xl112"/>
    <w:basedOn w:val="a0"/>
    <w:rsid w:val="003B30EB"/>
    <w:pPr>
      <w:pBdr>
        <w:top w:val="single" w:sz="4" w:space="0" w:color="000000"/>
        <w:bottom w:val="single" w:sz="4" w:space="0" w:color="000000"/>
        <w:right w:val="single" w:sz="4" w:space="0" w:color="000000"/>
      </w:pBdr>
      <w:spacing w:before="100" w:beforeAutospacing="1" w:after="100" w:afterAutospacing="1"/>
      <w:jc w:val="right"/>
      <w:textAlignment w:val="top"/>
    </w:pPr>
    <w:rPr>
      <w:b/>
      <w:bCs/>
      <w:color w:val="808080"/>
      <w:sz w:val="16"/>
      <w:szCs w:val="16"/>
    </w:rPr>
  </w:style>
  <w:style w:type="paragraph" w:customStyle="1" w:styleId="xl113">
    <w:name w:val="xl113"/>
    <w:basedOn w:val="a0"/>
    <w:rsid w:val="003B30EB"/>
    <w:pPr>
      <w:spacing w:before="100" w:beforeAutospacing="1" w:after="100" w:afterAutospacing="1"/>
      <w:textAlignment w:val="top"/>
    </w:pPr>
    <w:rPr>
      <w:i/>
      <w:iCs/>
      <w:color w:val="000080"/>
      <w:sz w:val="18"/>
      <w:szCs w:val="18"/>
    </w:rPr>
  </w:style>
  <w:style w:type="paragraph" w:customStyle="1" w:styleId="xl114">
    <w:name w:val="xl114"/>
    <w:basedOn w:val="a0"/>
    <w:rsid w:val="003B30E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b/>
      <w:bCs/>
      <w:i/>
      <w:iCs/>
      <w:color w:val="000080"/>
      <w:sz w:val="18"/>
      <w:szCs w:val="18"/>
    </w:rPr>
  </w:style>
  <w:style w:type="paragraph" w:customStyle="1" w:styleId="xl115">
    <w:name w:val="xl115"/>
    <w:basedOn w:val="a0"/>
    <w:rsid w:val="003B30EB"/>
    <w:pPr>
      <w:pBdr>
        <w:top w:val="single" w:sz="4" w:space="0" w:color="000000"/>
        <w:bottom w:val="single" w:sz="4" w:space="0" w:color="000000"/>
        <w:right w:val="single" w:sz="4" w:space="0" w:color="000000"/>
      </w:pBdr>
      <w:spacing w:before="100" w:beforeAutospacing="1" w:after="100" w:afterAutospacing="1"/>
      <w:jc w:val="center"/>
      <w:textAlignment w:val="top"/>
    </w:pPr>
    <w:rPr>
      <w:b/>
      <w:bCs/>
      <w:i/>
      <w:iCs/>
      <w:color w:val="000080"/>
      <w:sz w:val="18"/>
      <w:szCs w:val="18"/>
    </w:rPr>
  </w:style>
  <w:style w:type="paragraph" w:customStyle="1" w:styleId="xl116">
    <w:name w:val="xl116"/>
    <w:basedOn w:val="a0"/>
    <w:rsid w:val="003B30EB"/>
    <w:pPr>
      <w:pBdr>
        <w:top w:val="single" w:sz="4" w:space="0" w:color="000000"/>
        <w:bottom w:val="single" w:sz="4" w:space="0" w:color="000000"/>
        <w:right w:val="single" w:sz="4" w:space="0" w:color="000000"/>
      </w:pBdr>
      <w:spacing w:before="100" w:beforeAutospacing="1" w:after="100" w:afterAutospacing="1"/>
      <w:textAlignment w:val="top"/>
    </w:pPr>
    <w:rPr>
      <w:b/>
      <w:bCs/>
      <w:i/>
      <w:iCs/>
      <w:color w:val="000080"/>
      <w:sz w:val="18"/>
      <w:szCs w:val="18"/>
    </w:rPr>
  </w:style>
  <w:style w:type="paragraph" w:customStyle="1" w:styleId="xl117">
    <w:name w:val="xl117"/>
    <w:basedOn w:val="a0"/>
    <w:rsid w:val="003B30EB"/>
    <w:pPr>
      <w:pBdr>
        <w:top w:val="single" w:sz="4" w:space="0" w:color="000000"/>
        <w:bottom w:val="single" w:sz="4" w:space="0" w:color="000000"/>
        <w:right w:val="single" w:sz="4" w:space="0" w:color="000000"/>
      </w:pBdr>
      <w:spacing w:before="100" w:beforeAutospacing="1" w:after="100" w:afterAutospacing="1"/>
      <w:jc w:val="right"/>
      <w:textAlignment w:val="top"/>
    </w:pPr>
    <w:rPr>
      <w:b/>
      <w:bCs/>
      <w:i/>
      <w:iCs/>
      <w:color w:val="000080"/>
      <w:sz w:val="18"/>
      <w:szCs w:val="18"/>
    </w:rPr>
  </w:style>
  <w:style w:type="paragraph" w:customStyle="1" w:styleId="xl118">
    <w:name w:val="xl118"/>
    <w:basedOn w:val="a0"/>
    <w:rsid w:val="003B30EB"/>
    <w:pPr>
      <w:pBdr>
        <w:top w:val="single" w:sz="4" w:space="0" w:color="000000"/>
        <w:bottom w:val="single" w:sz="4" w:space="0" w:color="000000"/>
        <w:right w:val="single" w:sz="4" w:space="0" w:color="000000"/>
      </w:pBdr>
      <w:spacing w:before="100" w:beforeAutospacing="1" w:after="100" w:afterAutospacing="1"/>
      <w:jc w:val="right"/>
      <w:textAlignment w:val="top"/>
    </w:pPr>
    <w:rPr>
      <w:b/>
      <w:bCs/>
      <w:i/>
      <w:iCs/>
      <w:color w:val="000080"/>
      <w:sz w:val="18"/>
      <w:szCs w:val="18"/>
    </w:rPr>
  </w:style>
  <w:style w:type="paragraph" w:customStyle="1" w:styleId="xl119">
    <w:name w:val="xl119"/>
    <w:basedOn w:val="a0"/>
    <w:rsid w:val="003B30EB"/>
    <w:pPr>
      <w:pBdr>
        <w:top w:val="single" w:sz="4" w:space="0" w:color="000000"/>
        <w:right w:val="single" w:sz="4" w:space="0" w:color="000000"/>
      </w:pBdr>
      <w:spacing w:before="100" w:beforeAutospacing="1" w:after="100" w:afterAutospacing="1"/>
      <w:jc w:val="right"/>
      <w:textAlignment w:val="top"/>
    </w:pPr>
    <w:rPr>
      <w:b/>
      <w:bCs/>
      <w:sz w:val="18"/>
      <w:szCs w:val="18"/>
    </w:rPr>
  </w:style>
  <w:style w:type="paragraph" w:customStyle="1" w:styleId="xl120">
    <w:name w:val="xl120"/>
    <w:basedOn w:val="a0"/>
    <w:rsid w:val="003B30EB"/>
    <w:pPr>
      <w:pBdr>
        <w:top w:val="double" w:sz="6" w:space="0" w:color="000000"/>
        <w:left w:val="single" w:sz="4" w:space="0" w:color="000000"/>
      </w:pBdr>
      <w:shd w:val="clear" w:color="CCFFFF" w:fill="CCFFFF"/>
      <w:spacing w:before="100" w:beforeAutospacing="1" w:after="100" w:afterAutospacing="1"/>
      <w:jc w:val="center"/>
      <w:textAlignment w:val="top"/>
    </w:pPr>
    <w:rPr>
      <w:b/>
      <w:bCs/>
    </w:rPr>
  </w:style>
  <w:style w:type="paragraph" w:customStyle="1" w:styleId="xl121">
    <w:name w:val="xl121"/>
    <w:basedOn w:val="a0"/>
    <w:rsid w:val="003B30EB"/>
    <w:pPr>
      <w:pBdr>
        <w:top w:val="double" w:sz="6" w:space="0" w:color="000000"/>
        <w:bottom w:val="single" w:sz="4" w:space="0" w:color="000000"/>
        <w:right w:val="single" w:sz="4" w:space="0" w:color="000000"/>
      </w:pBdr>
      <w:shd w:val="clear" w:color="CCFFFF" w:fill="CCFFFF"/>
      <w:spacing w:before="100" w:beforeAutospacing="1" w:after="100" w:afterAutospacing="1"/>
      <w:jc w:val="center"/>
      <w:textAlignment w:val="top"/>
    </w:pPr>
    <w:rPr>
      <w:b/>
      <w:bCs/>
      <w:sz w:val="18"/>
      <w:szCs w:val="18"/>
    </w:rPr>
  </w:style>
  <w:style w:type="paragraph" w:customStyle="1" w:styleId="xl122">
    <w:name w:val="xl122"/>
    <w:basedOn w:val="a0"/>
    <w:rsid w:val="003B30EB"/>
    <w:pPr>
      <w:pBdr>
        <w:top w:val="double" w:sz="6" w:space="0" w:color="000000"/>
        <w:bottom w:val="single" w:sz="4" w:space="0" w:color="000000"/>
        <w:right w:val="single" w:sz="4" w:space="0" w:color="000000"/>
      </w:pBdr>
      <w:shd w:val="clear" w:color="CCFFFF" w:fill="CCFFFF"/>
      <w:spacing w:before="100" w:beforeAutospacing="1" w:after="100" w:afterAutospacing="1"/>
      <w:jc w:val="right"/>
      <w:textAlignment w:val="top"/>
    </w:pPr>
    <w:rPr>
      <w:b/>
      <w:bCs/>
      <w:sz w:val="18"/>
      <w:szCs w:val="18"/>
    </w:rPr>
  </w:style>
  <w:style w:type="paragraph" w:customStyle="1" w:styleId="xl123">
    <w:name w:val="xl123"/>
    <w:basedOn w:val="a0"/>
    <w:rsid w:val="003B30EB"/>
    <w:pPr>
      <w:pBdr>
        <w:top w:val="double" w:sz="6" w:space="0" w:color="000000"/>
        <w:right w:val="single" w:sz="4" w:space="0" w:color="000000"/>
      </w:pBdr>
      <w:shd w:val="clear" w:color="CCFFFF" w:fill="CCFFFF"/>
      <w:spacing w:before="100" w:beforeAutospacing="1" w:after="100" w:afterAutospacing="1"/>
      <w:jc w:val="right"/>
      <w:textAlignment w:val="top"/>
    </w:pPr>
    <w:rPr>
      <w:b/>
      <w:bCs/>
      <w:sz w:val="18"/>
      <w:szCs w:val="18"/>
    </w:rPr>
  </w:style>
  <w:style w:type="paragraph" w:customStyle="1" w:styleId="xl124">
    <w:name w:val="xl124"/>
    <w:basedOn w:val="a0"/>
    <w:rsid w:val="003B30EB"/>
    <w:pPr>
      <w:pBdr>
        <w:top w:val="double" w:sz="6" w:space="0" w:color="000000"/>
        <w:bottom w:val="single" w:sz="4" w:space="0" w:color="000000"/>
        <w:right w:val="single" w:sz="4" w:space="0" w:color="000000"/>
      </w:pBdr>
      <w:shd w:val="clear" w:color="CCFFFF" w:fill="CCFFFF"/>
      <w:spacing w:before="100" w:beforeAutospacing="1" w:after="100" w:afterAutospacing="1"/>
      <w:jc w:val="right"/>
      <w:textAlignment w:val="top"/>
    </w:pPr>
    <w:rPr>
      <w:b/>
      <w:bCs/>
      <w:sz w:val="18"/>
      <w:szCs w:val="18"/>
    </w:rPr>
  </w:style>
  <w:style w:type="paragraph" w:customStyle="1" w:styleId="xl125">
    <w:name w:val="xl125"/>
    <w:basedOn w:val="a0"/>
    <w:rsid w:val="003B30EB"/>
    <w:pPr>
      <w:pBdr>
        <w:left w:val="single" w:sz="4" w:space="0" w:color="000000"/>
      </w:pBdr>
      <w:shd w:val="clear" w:color="CCFFFF" w:fill="CCFFFF"/>
      <w:spacing w:before="100" w:beforeAutospacing="1" w:after="100" w:afterAutospacing="1"/>
      <w:jc w:val="center"/>
      <w:textAlignment w:val="top"/>
    </w:pPr>
    <w:rPr>
      <w:b/>
      <w:bCs/>
    </w:rPr>
  </w:style>
  <w:style w:type="paragraph" w:customStyle="1" w:styleId="xl126">
    <w:name w:val="xl126"/>
    <w:basedOn w:val="a0"/>
    <w:rsid w:val="003B30EB"/>
    <w:pPr>
      <w:pBdr>
        <w:right w:val="single" w:sz="4" w:space="0" w:color="000000"/>
      </w:pBdr>
      <w:shd w:val="clear" w:color="CCFFFF" w:fill="CCFFFF"/>
      <w:spacing w:before="100" w:beforeAutospacing="1" w:after="100" w:afterAutospacing="1"/>
      <w:jc w:val="center"/>
      <w:textAlignment w:val="top"/>
    </w:pPr>
    <w:rPr>
      <w:b/>
      <w:bCs/>
      <w:sz w:val="18"/>
      <w:szCs w:val="18"/>
    </w:rPr>
  </w:style>
  <w:style w:type="paragraph" w:customStyle="1" w:styleId="xl127">
    <w:name w:val="xl127"/>
    <w:basedOn w:val="a0"/>
    <w:rsid w:val="003B30EB"/>
    <w:pPr>
      <w:pBdr>
        <w:right w:val="single" w:sz="4" w:space="0" w:color="000000"/>
      </w:pBdr>
      <w:shd w:val="clear" w:color="CCFFFF" w:fill="CCFFFF"/>
      <w:spacing w:before="100" w:beforeAutospacing="1" w:after="100" w:afterAutospacing="1"/>
      <w:jc w:val="right"/>
      <w:textAlignment w:val="top"/>
    </w:pPr>
    <w:rPr>
      <w:b/>
      <w:bCs/>
      <w:sz w:val="18"/>
      <w:szCs w:val="18"/>
    </w:rPr>
  </w:style>
  <w:style w:type="paragraph" w:customStyle="1" w:styleId="font7">
    <w:name w:val="font7"/>
    <w:basedOn w:val="a0"/>
    <w:rsid w:val="003B30EB"/>
    <w:pPr>
      <w:spacing w:before="100" w:beforeAutospacing="1" w:after="100" w:afterAutospacing="1"/>
    </w:pPr>
    <w:rPr>
      <w:rFonts w:ascii="Tahoma" w:hAnsi="Tahoma" w:cs="Tahoma"/>
      <w:b/>
      <w:bCs/>
      <w:color w:val="000000"/>
      <w:sz w:val="18"/>
      <w:szCs w:val="18"/>
    </w:rPr>
  </w:style>
  <w:style w:type="paragraph" w:customStyle="1" w:styleId="font8">
    <w:name w:val="font8"/>
    <w:basedOn w:val="a0"/>
    <w:rsid w:val="003B30EB"/>
    <w:pPr>
      <w:spacing w:before="100" w:beforeAutospacing="1" w:after="100" w:afterAutospacing="1"/>
    </w:pPr>
    <w:rPr>
      <w:rFonts w:ascii="Tahoma" w:hAnsi="Tahoma" w:cs="Tahoma"/>
      <w:b/>
      <w:bCs/>
      <w:color w:val="000000"/>
      <w:sz w:val="18"/>
      <w:szCs w:val="18"/>
    </w:rPr>
  </w:style>
  <w:style w:type="paragraph" w:customStyle="1" w:styleId="font9">
    <w:name w:val="font9"/>
    <w:basedOn w:val="a0"/>
    <w:rsid w:val="003B30EB"/>
    <w:pPr>
      <w:spacing w:before="100" w:beforeAutospacing="1" w:after="100" w:afterAutospacing="1"/>
    </w:pPr>
    <w:rPr>
      <w:rFonts w:ascii="Tahoma" w:hAnsi="Tahoma" w:cs="Tahoma"/>
      <w:color w:val="000000"/>
      <w:sz w:val="18"/>
      <w:szCs w:val="18"/>
    </w:rPr>
  </w:style>
  <w:style w:type="paragraph" w:customStyle="1" w:styleId="xl373">
    <w:name w:val="xl373"/>
    <w:basedOn w:val="a0"/>
    <w:rsid w:val="003B30EB"/>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374">
    <w:name w:val="xl374"/>
    <w:basedOn w:val="a0"/>
    <w:rsid w:val="003B30EB"/>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CYR" w:hAnsi="Times New Roman CYR" w:cs="Times New Roman CYR"/>
      <w:b/>
      <w:bCs/>
    </w:rPr>
  </w:style>
  <w:style w:type="paragraph" w:customStyle="1" w:styleId="xl375">
    <w:name w:val="xl375"/>
    <w:basedOn w:val="a0"/>
    <w:rsid w:val="003B30EB"/>
    <w:pPr>
      <w:pBdr>
        <w:top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sz w:val="20"/>
      <w:szCs w:val="20"/>
    </w:rPr>
  </w:style>
  <w:style w:type="paragraph" w:customStyle="1" w:styleId="xl376">
    <w:name w:val="xl376"/>
    <w:basedOn w:val="a0"/>
    <w:rsid w:val="003B30EB"/>
    <w:pPr>
      <w:pBdr>
        <w:top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sz w:val="20"/>
      <w:szCs w:val="20"/>
    </w:rPr>
  </w:style>
  <w:style w:type="paragraph" w:customStyle="1" w:styleId="xl377">
    <w:name w:val="xl377"/>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0"/>
      <w:szCs w:val="20"/>
    </w:rPr>
  </w:style>
  <w:style w:type="paragraph" w:customStyle="1" w:styleId="xl378">
    <w:name w:val="xl378"/>
    <w:basedOn w:val="a0"/>
    <w:rsid w:val="003B30E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sz w:val="20"/>
      <w:szCs w:val="20"/>
    </w:rPr>
  </w:style>
  <w:style w:type="paragraph" w:customStyle="1" w:styleId="xl379">
    <w:name w:val="xl379"/>
    <w:basedOn w:val="a0"/>
    <w:rsid w:val="003B30E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sz w:val="20"/>
      <w:szCs w:val="20"/>
    </w:rPr>
  </w:style>
  <w:style w:type="paragraph" w:customStyle="1" w:styleId="xl380">
    <w:name w:val="xl380"/>
    <w:basedOn w:val="a0"/>
    <w:rsid w:val="003B30EB"/>
    <w:pPr>
      <w:pBdr>
        <w:top w:val="single" w:sz="4" w:space="0" w:color="auto"/>
        <w:bottom w:val="single" w:sz="4" w:space="0" w:color="auto"/>
      </w:pBdr>
      <w:shd w:val="clear" w:color="000000" w:fill="DBE5F1"/>
      <w:spacing w:before="100" w:beforeAutospacing="1" w:after="100" w:afterAutospacing="1"/>
      <w:textAlignment w:val="center"/>
    </w:pPr>
    <w:rPr>
      <w:b/>
      <w:bCs/>
      <w:sz w:val="20"/>
      <w:szCs w:val="20"/>
    </w:rPr>
  </w:style>
  <w:style w:type="paragraph" w:customStyle="1" w:styleId="xl381">
    <w:name w:val="xl381"/>
    <w:basedOn w:val="a0"/>
    <w:rsid w:val="003B30EB"/>
    <w:pPr>
      <w:pBdr>
        <w:top w:val="single" w:sz="4" w:space="0" w:color="auto"/>
        <w:bottom w:val="single" w:sz="4" w:space="0" w:color="auto"/>
        <w:right w:val="single" w:sz="4" w:space="0" w:color="auto"/>
      </w:pBdr>
      <w:shd w:val="clear" w:color="000000" w:fill="DBE5F1"/>
      <w:spacing w:before="100" w:beforeAutospacing="1" w:after="100" w:afterAutospacing="1"/>
      <w:textAlignment w:val="center"/>
    </w:pPr>
    <w:rPr>
      <w:b/>
      <w:bCs/>
      <w:sz w:val="20"/>
      <w:szCs w:val="20"/>
    </w:rPr>
  </w:style>
  <w:style w:type="paragraph" w:customStyle="1" w:styleId="xl382">
    <w:name w:val="xl382"/>
    <w:basedOn w:val="a0"/>
    <w:rsid w:val="003B30EB"/>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83">
    <w:name w:val="xl383"/>
    <w:basedOn w:val="a0"/>
    <w:rsid w:val="003B30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384">
    <w:name w:val="xl384"/>
    <w:basedOn w:val="a0"/>
    <w:rsid w:val="003B30EB"/>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85">
    <w:name w:val="xl385"/>
    <w:basedOn w:val="a0"/>
    <w:rsid w:val="003B30EB"/>
    <w:pPr>
      <w:pBdr>
        <w:top w:val="single" w:sz="4" w:space="0" w:color="auto"/>
        <w:lef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386">
    <w:name w:val="xl386"/>
    <w:basedOn w:val="a0"/>
    <w:rsid w:val="003B30EB"/>
    <w:pPr>
      <w:pBdr>
        <w:top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387">
    <w:name w:val="xl387"/>
    <w:basedOn w:val="a0"/>
    <w:rsid w:val="003B30EB"/>
    <w:pPr>
      <w:pBdr>
        <w:top w:val="single" w:sz="8" w:space="0" w:color="auto"/>
        <w:left w:val="single" w:sz="4" w:space="0" w:color="auto"/>
        <w:bottom w:val="single" w:sz="8" w:space="0" w:color="auto"/>
      </w:pBdr>
      <w:shd w:val="clear" w:color="000000" w:fill="FFFFFF"/>
      <w:spacing w:before="100" w:beforeAutospacing="1" w:after="100" w:afterAutospacing="1"/>
      <w:jc w:val="center"/>
      <w:textAlignment w:val="center"/>
    </w:pPr>
    <w:rPr>
      <w:b/>
      <w:bCs/>
      <w:sz w:val="20"/>
      <w:szCs w:val="20"/>
    </w:rPr>
  </w:style>
  <w:style w:type="paragraph" w:customStyle="1" w:styleId="xl388">
    <w:name w:val="xl388"/>
    <w:basedOn w:val="a0"/>
    <w:rsid w:val="003B30EB"/>
    <w:pPr>
      <w:pBdr>
        <w:top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389">
    <w:name w:val="xl389"/>
    <w:basedOn w:val="a0"/>
    <w:rsid w:val="003B30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390">
    <w:name w:val="xl390"/>
    <w:basedOn w:val="a0"/>
    <w:rsid w:val="003B30EB"/>
    <w:pPr>
      <w:spacing w:before="100" w:beforeAutospacing="1" w:after="100" w:afterAutospacing="1"/>
      <w:jc w:val="right"/>
      <w:textAlignment w:val="center"/>
    </w:pPr>
    <w:rPr>
      <w:rFonts w:ascii="Times New Roman CYR" w:hAnsi="Times New Roman CYR" w:cs="Times New Roman CYR"/>
      <w:b/>
      <w:bCs/>
      <w:sz w:val="20"/>
      <w:szCs w:val="20"/>
    </w:rPr>
  </w:style>
  <w:style w:type="paragraph" w:customStyle="1" w:styleId="xl391">
    <w:name w:val="xl391"/>
    <w:basedOn w:val="a0"/>
    <w:rsid w:val="003B30E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0"/>
      <w:szCs w:val="20"/>
    </w:rPr>
  </w:style>
  <w:style w:type="paragraph" w:customStyle="1" w:styleId="xl392">
    <w:name w:val="xl392"/>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0"/>
      <w:szCs w:val="20"/>
    </w:rPr>
  </w:style>
  <w:style w:type="paragraph" w:customStyle="1" w:styleId="xl393">
    <w:name w:val="xl393"/>
    <w:basedOn w:val="a0"/>
    <w:rsid w:val="003B30E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0"/>
      <w:szCs w:val="20"/>
    </w:rPr>
  </w:style>
  <w:style w:type="paragraph" w:customStyle="1" w:styleId="xl394">
    <w:name w:val="xl394"/>
    <w:basedOn w:val="a0"/>
    <w:rsid w:val="003B30EB"/>
    <w:pPr>
      <w:spacing w:before="100" w:beforeAutospacing="1" w:after="100" w:afterAutospacing="1"/>
      <w:jc w:val="center"/>
      <w:textAlignment w:val="center"/>
    </w:pPr>
    <w:rPr>
      <w:rFonts w:ascii="Times New Roman CYR" w:hAnsi="Times New Roman CYR" w:cs="Times New Roman CYR"/>
    </w:rPr>
  </w:style>
  <w:style w:type="paragraph" w:customStyle="1" w:styleId="xl395">
    <w:name w:val="xl395"/>
    <w:basedOn w:val="a0"/>
    <w:rsid w:val="003B30EB"/>
    <w:pPr>
      <w:pBdr>
        <w:top w:val="single" w:sz="4"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396">
    <w:name w:val="xl396"/>
    <w:basedOn w:val="a0"/>
    <w:rsid w:val="003B30E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0"/>
      <w:szCs w:val="20"/>
    </w:rPr>
  </w:style>
  <w:style w:type="paragraph" w:customStyle="1" w:styleId="xl397">
    <w:name w:val="xl397"/>
    <w:basedOn w:val="a0"/>
    <w:rsid w:val="003B30EB"/>
    <w:pPr>
      <w:pBdr>
        <w:top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0"/>
      <w:szCs w:val="20"/>
    </w:rPr>
  </w:style>
  <w:style w:type="paragraph" w:customStyle="1" w:styleId="xl398">
    <w:name w:val="xl398"/>
    <w:basedOn w:val="a0"/>
    <w:rsid w:val="003B30EB"/>
    <w:pPr>
      <w:pBdr>
        <w:top w:val="single" w:sz="4" w:space="0" w:color="auto"/>
        <w:bottom w:val="single" w:sz="4" w:space="0" w:color="auto"/>
        <w:right w:val="single" w:sz="4" w:space="0" w:color="auto"/>
      </w:pBdr>
      <w:shd w:val="clear" w:color="000000" w:fill="FDE9D9"/>
      <w:spacing w:before="100" w:beforeAutospacing="1" w:after="100" w:afterAutospacing="1"/>
      <w:textAlignment w:val="center"/>
    </w:pPr>
    <w:rPr>
      <w:b/>
      <w:bCs/>
      <w:sz w:val="20"/>
      <w:szCs w:val="20"/>
    </w:rPr>
  </w:style>
  <w:style w:type="paragraph" w:customStyle="1" w:styleId="xl399">
    <w:name w:val="xl399"/>
    <w:basedOn w:val="a0"/>
    <w:rsid w:val="003B30EB"/>
    <w:pPr>
      <w:pBdr>
        <w:top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0"/>
      <w:szCs w:val="20"/>
    </w:rPr>
  </w:style>
  <w:style w:type="paragraph" w:customStyle="1" w:styleId="xl400">
    <w:name w:val="xl400"/>
    <w:basedOn w:val="a0"/>
    <w:rsid w:val="003B30EB"/>
    <w:pPr>
      <w:spacing w:before="100" w:beforeAutospacing="1" w:after="100" w:afterAutospacing="1"/>
      <w:jc w:val="right"/>
      <w:textAlignment w:val="center"/>
    </w:pPr>
    <w:rPr>
      <w:rFonts w:ascii="Times New Roman CYR" w:hAnsi="Times New Roman CYR" w:cs="Times New Roman CYR"/>
      <w:b/>
      <w:bCs/>
    </w:rPr>
  </w:style>
  <w:style w:type="paragraph" w:customStyle="1" w:styleId="xl401">
    <w:name w:val="xl401"/>
    <w:basedOn w:val="a0"/>
    <w:rsid w:val="003B30E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Times New Roman CYR" w:hAnsi="Times New Roman CYR" w:cs="Times New Roman CYR"/>
      <w:sz w:val="20"/>
      <w:szCs w:val="20"/>
    </w:rPr>
  </w:style>
  <w:style w:type="paragraph" w:customStyle="1" w:styleId="xl402">
    <w:name w:val="xl402"/>
    <w:basedOn w:val="a0"/>
    <w:rsid w:val="003B30E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pPr>
    <w:rPr>
      <w:sz w:val="20"/>
      <w:szCs w:val="20"/>
    </w:rPr>
  </w:style>
  <w:style w:type="paragraph" w:customStyle="1" w:styleId="xl403">
    <w:name w:val="xl403"/>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04">
    <w:name w:val="xl404"/>
    <w:basedOn w:val="a0"/>
    <w:rsid w:val="003B30EB"/>
    <w:pPr>
      <w:shd w:val="clear" w:color="000000" w:fill="FFFFFF"/>
      <w:spacing w:before="100" w:beforeAutospacing="1" w:after="100" w:afterAutospacing="1"/>
    </w:pPr>
    <w:rPr>
      <w:sz w:val="20"/>
      <w:szCs w:val="20"/>
    </w:rPr>
  </w:style>
  <w:style w:type="paragraph" w:customStyle="1" w:styleId="xl405">
    <w:name w:val="xl405"/>
    <w:basedOn w:val="a0"/>
    <w:rsid w:val="003B30EB"/>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0"/>
      <w:szCs w:val="20"/>
    </w:rPr>
  </w:style>
  <w:style w:type="paragraph" w:customStyle="1" w:styleId="xl406">
    <w:name w:val="xl406"/>
    <w:basedOn w:val="a0"/>
    <w:rsid w:val="003B30EB"/>
    <w:pPr>
      <w:pBdr>
        <w:left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0"/>
      <w:szCs w:val="20"/>
    </w:rPr>
  </w:style>
  <w:style w:type="paragraph" w:customStyle="1" w:styleId="xl407">
    <w:name w:val="xl407"/>
    <w:basedOn w:val="a0"/>
    <w:rsid w:val="003B30EB"/>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0"/>
      <w:szCs w:val="20"/>
    </w:rPr>
  </w:style>
  <w:style w:type="paragraph" w:customStyle="1" w:styleId="xl408">
    <w:name w:val="xl408"/>
    <w:basedOn w:val="a0"/>
    <w:rsid w:val="003B30EB"/>
    <w:pPr>
      <w:pBdr>
        <w:top w:val="single" w:sz="8" w:space="0" w:color="auto"/>
        <w:left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sz w:val="20"/>
      <w:szCs w:val="20"/>
    </w:rPr>
  </w:style>
  <w:style w:type="paragraph" w:customStyle="1" w:styleId="xl409">
    <w:name w:val="xl409"/>
    <w:basedOn w:val="a0"/>
    <w:rsid w:val="003B30EB"/>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CYR" w:hAnsi="Times New Roman CYR" w:cs="Times New Roman CYR"/>
      <w:sz w:val="20"/>
      <w:szCs w:val="20"/>
    </w:rPr>
  </w:style>
  <w:style w:type="paragraph" w:customStyle="1" w:styleId="xl410">
    <w:name w:val="xl410"/>
    <w:basedOn w:val="a0"/>
    <w:rsid w:val="003B30EB"/>
    <w:pPr>
      <w:pBdr>
        <w:top w:val="single" w:sz="4" w:space="0" w:color="auto"/>
        <w:left w:val="single" w:sz="4" w:space="0" w:color="auto"/>
        <w:right w:val="single" w:sz="8" w:space="0" w:color="auto"/>
      </w:pBdr>
      <w:spacing w:before="100" w:beforeAutospacing="1" w:after="100" w:afterAutospacing="1"/>
      <w:jc w:val="center"/>
      <w:textAlignment w:val="center"/>
    </w:pPr>
    <w:rPr>
      <w:rFonts w:ascii="Times New Roman CYR" w:hAnsi="Times New Roman CYR" w:cs="Times New Roman CYR"/>
      <w:sz w:val="20"/>
      <w:szCs w:val="20"/>
    </w:rPr>
  </w:style>
  <w:style w:type="paragraph" w:customStyle="1" w:styleId="xl411">
    <w:name w:val="xl411"/>
    <w:basedOn w:val="a0"/>
    <w:rsid w:val="003B30EB"/>
    <w:pPr>
      <w:pBdr>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CYR" w:hAnsi="Times New Roman CYR" w:cs="Times New Roman CYR"/>
      <w:sz w:val="20"/>
      <w:szCs w:val="20"/>
    </w:rPr>
  </w:style>
  <w:style w:type="paragraph" w:customStyle="1" w:styleId="xl412">
    <w:name w:val="xl412"/>
    <w:basedOn w:val="a0"/>
    <w:rsid w:val="003B30EB"/>
    <w:pPr>
      <w:pBdr>
        <w:top w:val="single" w:sz="4" w:space="0" w:color="auto"/>
      </w:pBdr>
      <w:spacing w:before="100" w:beforeAutospacing="1" w:after="100" w:afterAutospacing="1"/>
      <w:jc w:val="right"/>
      <w:textAlignment w:val="center"/>
    </w:pPr>
    <w:rPr>
      <w:rFonts w:ascii="Times New Roman CYR" w:hAnsi="Times New Roman CYR" w:cs="Times New Roman CYR"/>
      <w:b/>
      <w:bCs/>
      <w:sz w:val="20"/>
      <w:szCs w:val="20"/>
    </w:rPr>
  </w:style>
  <w:style w:type="paragraph" w:customStyle="1" w:styleId="xl413">
    <w:name w:val="xl413"/>
    <w:basedOn w:val="a0"/>
    <w:rsid w:val="003B30EB"/>
    <w:pPr>
      <w:pBdr>
        <w:bottom w:val="single" w:sz="4" w:space="0" w:color="auto"/>
      </w:pBdr>
      <w:spacing w:before="100" w:beforeAutospacing="1" w:after="100" w:afterAutospacing="1"/>
      <w:textAlignment w:val="center"/>
    </w:pPr>
    <w:rPr>
      <w:rFonts w:ascii="Times New Roman CYR" w:hAnsi="Times New Roman CYR" w:cs="Times New Roman CYR"/>
      <w:b/>
      <w:bCs/>
      <w:sz w:val="20"/>
      <w:szCs w:val="20"/>
    </w:rPr>
  </w:style>
  <w:style w:type="paragraph" w:customStyle="1" w:styleId="xl414">
    <w:name w:val="xl414"/>
    <w:basedOn w:val="a0"/>
    <w:rsid w:val="003B30E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0"/>
      <w:szCs w:val="20"/>
    </w:rPr>
  </w:style>
  <w:style w:type="paragraph" w:customStyle="1" w:styleId="xl415">
    <w:name w:val="xl415"/>
    <w:basedOn w:val="a0"/>
    <w:rsid w:val="003B30E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0"/>
      <w:szCs w:val="20"/>
    </w:rPr>
  </w:style>
  <w:style w:type="paragraph" w:customStyle="1" w:styleId="xl416">
    <w:name w:val="xl416"/>
    <w:basedOn w:val="a0"/>
    <w:rsid w:val="003B30E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0"/>
      <w:szCs w:val="20"/>
    </w:rPr>
  </w:style>
  <w:style w:type="paragraph" w:customStyle="1" w:styleId="xl417">
    <w:name w:val="xl417"/>
    <w:basedOn w:val="a0"/>
    <w:rsid w:val="003B30EB"/>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0"/>
      <w:szCs w:val="20"/>
    </w:rPr>
  </w:style>
  <w:style w:type="paragraph" w:customStyle="1" w:styleId="xl418">
    <w:name w:val="xl418"/>
    <w:basedOn w:val="a0"/>
    <w:rsid w:val="003B30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19">
    <w:name w:val="xl419"/>
    <w:basedOn w:val="a0"/>
    <w:rsid w:val="003B30EB"/>
    <w:pPr>
      <w:pBdr>
        <w:top w:val="single" w:sz="4" w:space="0" w:color="auto"/>
        <w:left w:val="single" w:sz="4"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420">
    <w:name w:val="xl420"/>
    <w:basedOn w:val="a0"/>
    <w:rsid w:val="003B30EB"/>
    <w:pPr>
      <w:pBdr>
        <w:top w:val="single" w:sz="4" w:space="0" w:color="auto"/>
        <w:left w:val="single" w:sz="4" w:space="0" w:color="auto"/>
        <w:bottom w:val="single" w:sz="4" w:space="0" w:color="auto"/>
      </w:pBdr>
      <w:shd w:val="clear" w:color="000000" w:fill="FDE9D9"/>
      <w:spacing w:before="100" w:beforeAutospacing="1" w:after="100" w:afterAutospacing="1"/>
      <w:jc w:val="center"/>
      <w:textAlignment w:val="center"/>
    </w:pPr>
    <w:rPr>
      <w:sz w:val="20"/>
      <w:szCs w:val="20"/>
    </w:rPr>
  </w:style>
  <w:style w:type="paragraph" w:customStyle="1" w:styleId="xl421">
    <w:name w:val="xl421"/>
    <w:basedOn w:val="a0"/>
    <w:rsid w:val="003B30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22">
    <w:name w:val="xl422"/>
    <w:basedOn w:val="a0"/>
    <w:rsid w:val="003B30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23">
    <w:name w:val="xl423"/>
    <w:basedOn w:val="a0"/>
    <w:rsid w:val="003B30EB"/>
    <w:pPr>
      <w:pBdr>
        <w:top w:val="single" w:sz="4" w:space="0" w:color="auto"/>
        <w:left w:val="single" w:sz="4" w:space="0" w:color="auto"/>
        <w:bottom w:val="single" w:sz="4" w:space="0" w:color="auto"/>
      </w:pBdr>
      <w:spacing w:before="100" w:beforeAutospacing="1" w:after="100" w:afterAutospacing="1"/>
      <w:jc w:val="center"/>
    </w:pPr>
    <w:rPr>
      <w:sz w:val="20"/>
      <w:szCs w:val="20"/>
    </w:rPr>
  </w:style>
  <w:style w:type="paragraph" w:customStyle="1" w:styleId="xl424">
    <w:name w:val="xl424"/>
    <w:basedOn w:val="a0"/>
    <w:rsid w:val="003B30EB"/>
    <w:pPr>
      <w:pBdr>
        <w:top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425">
    <w:name w:val="xl425"/>
    <w:basedOn w:val="a0"/>
    <w:rsid w:val="003B30EB"/>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0"/>
      <w:szCs w:val="20"/>
    </w:rPr>
  </w:style>
  <w:style w:type="paragraph" w:customStyle="1" w:styleId="xl426">
    <w:name w:val="xl426"/>
    <w:basedOn w:val="a0"/>
    <w:rsid w:val="003B30EB"/>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0"/>
      <w:szCs w:val="20"/>
    </w:rPr>
  </w:style>
  <w:style w:type="paragraph" w:customStyle="1" w:styleId="xl427">
    <w:name w:val="xl427"/>
    <w:basedOn w:val="a0"/>
    <w:rsid w:val="003B30EB"/>
    <w:pPr>
      <w:pBdr>
        <w:left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0"/>
      <w:szCs w:val="20"/>
    </w:rPr>
  </w:style>
  <w:style w:type="paragraph" w:customStyle="1" w:styleId="xl428">
    <w:name w:val="xl428"/>
    <w:basedOn w:val="a0"/>
    <w:rsid w:val="003B30EB"/>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0"/>
      <w:szCs w:val="20"/>
    </w:rPr>
  </w:style>
  <w:style w:type="paragraph" w:customStyle="1" w:styleId="xl429">
    <w:name w:val="xl429"/>
    <w:basedOn w:val="a0"/>
    <w:rsid w:val="003B30EB"/>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430">
    <w:name w:val="xl430"/>
    <w:basedOn w:val="a0"/>
    <w:rsid w:val="003B30EB"/>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431">
    <w:name w:val="xl431"/>
    <w:basedOn w:val="a0"/>
    <w:rsid w:val="003B30EB"/>
    <w:pPr>
      <w:pBdr>
        <w:top w:val="single" w:sz="4" w:space="0" w:color="auto"/>
        <w:left w:val="single" w:sz="4" w:space="0" w:color="auto"/>
        <w:bottom w:val="single" w:sz="4" w:space="0" w:color="auto"/>
      </w:pBdr>
      <w:shd w:val="clear" w:color="000000" w:fill="FFFFFF"/>
      <w:spacing w:before="100" w:beforeAutospacing="1" w:after="100" w:afterAutospacing="1"/>
      <w:jc w:val="center"/>
    </w:pPr>
    <w:rPr>
      <w:sz w:val="20"/>
      <w:szCs w:val="20"/>
    </w:rPr>
  </w:style>
  <w:style w:type="paragraph" w:customStyle="1" w:styleId="xl432">
    <w:name w:val="xl432"/>
    <w:basedOn w:val="a0"/>
    <w:rsid w:val="003B30EB"/>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433">
    <w:name w:val="xl433"/>
    <w:basedOn w:val="a0"/>
    <w:rsid w:val="003B30EB"/>
    <w:pPr>
      <w:pBdr>
        <w:top w:val="single" w:sz="4" w:space="0" w:color="auto"/>
        <w:left w:val="single" w:sz="4" w:space="0" w:color="auto"/>
        <w:bottom w:val="single" w:sz="4" w:space="0" w:color="auto"/>
      </w:pBdr>
      <w:shd w:val="clear" w:color="000000" w:fill="FDE9D9"/>
      <w:spacing w:before="100" w:beforeAutospacing="1" w:after="100" w:afterAutospacing="1"/>
      <w:jc w:val="center"/>
      <w:textAlignment w:val="center"/>
    </w:pPr>
    <w:rPr>
      <w:sz w:val="20"/>
      <w:szCs w:val="20"/>
    </w:rPr>
  </w:style>
  <w:style w:type="paragraph" w:customStyle="1" w:styleId="xl434">
    <w:name w:val="xl434"/>
    <w:basedOn w:val="a0"/>
    <w:rsid w:val="003B30EB"/>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435">
    <w:name w:val="xl435"/>
    <w:basedOn w:val="a0"/>
    <w:rsid w:val="003B30EB"/>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436">
    <w:name w:val="xl436"/>
    <w:basedOn w:val="a0"/>
    <w:rsid w:val="003B30EB"/>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437">
    <w:name w:val="xl437"/>
    <w:basedOn w:val="a0"/>
    <w:rsid w:val="003B30EB"/>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438">
    <w:name w:val="xl438"/>
    <w:basedOn w:val="a0"/>
    <w:rsid w:val="003B30EB"/>
    <w:pPr>
      <w:pBdr>
        <w:top w:val="single" w:sz="4" w:space="0" w:color="auto"/>
        <w:left w:val="single" w:sz="4" w:space="0" w:color="auto"/>
        <w:bottom w:val="single" w:sz="4" w:space="0" w:color="auto"/>
      </w:pBdr>
      <w:shd w:val="clear" w:color="000000" w:fill="FCD5B4"/>
      <w:spacing w:before="100" w:beforeAutospacing="1" w:after="100" w:afterAutospacing="1"/>
      <w:textAlignment w:val="center"/>
    </w:pPr>
    <w:rPr>
      <w:b/>
      <w:bCs/>
      <w:sz w:val="20"/>
      <w:szCs w:val="20"/>
    </w:rPr>
  </w:style>
  <w:style w:type="paragraph" w:customStyle="1" w:styleId="xl439">
    <w:name w:val="xl439"/>
    <w:basedOn w:val="a0"/>
    <w:rsid w:val="003B30EB"/>
    <w:pPr>
      <w:pBdr>
        <w:top w:val="single" w:sz="4" w:space="0" w:color="auto"/>
        <w:bottom w:val="single" w:sz="4" w:space="0" w:color="auto"/>
      </w:pBdr>
      <w:shd w:val="clear" w:color="000000" w:fill="FCD5B4"/>
      <w:spacing w:before="100" w:beforeAutospacing="1" w:after="100" w:afterAutospacing="1"/>
      <w:textAlignment w:val="center"/>
    </w:pPr>
    <w:rPr>
      <w:b/>
      <w:bCs/>
      <w:sz w:val="20"/>
      <w:szCs w:val="20"/>
    </w:rPr>
  </w:style>
  <w:style w:type="paragraph" w:customStyle="1" w:styleId="xl440">
    <w:name w:val="xl440"/>
    <w:basedOn w:val="a0"/>
    <w:rsid w:val="003B30E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sz w:val="20"/>
      <w:szCs w:val="20"/>
    </w:rPr>
  </w:style>
  <w:style w:type="paragraph" w:customStyle="1" w:styleId="xl441">
    <w:name w:val="xl441"/>
    <w:basedOn w:val="a0"/>
    <w:rsid w:val="003B30EB"/>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sz w:val="20"/>
      <w:szCs w:val="20"/>
    </w:rPr>
  </w:style>
  <w:style w:type="paragraph" w:customStyle="1" w:styleId="xl442">
    <w:name w:val="xl442"/>
    <w:basedOn w:val="a0"/>
    <w:rsid w:val="003B30EB"/>
    <w:pPr>
      <w:pBdr>
        <w:top w:val="single" w:sz="4" w:space="0" w:color="auto"/>
        <w:left w:val="single" w:sz="4" w:space="0" w:color="auto"/>
        <w:bottom w:val="single" w:sz="4" w:space="0" w:color="auto"/>
      </w:pBdr>
      <w:shd w:val="clear" w:color="000000" w:fill="FFC000"/>
      <w:spacing w:before="100" w:beforeAutospacing="1" w:after="100" w:afterAutospacing="1"/>
      <w:textAlignment w:val="center"/>
    </w:pPr>
    <w:rPr>
      <w:b/>
      <w:bCs/>
      <w:sz w:val="20"/>
      <w:szCs w:val="20"/>
    </w:rPr>
  </w:style>
  <w:style w:type="paragraph" w:customStyle="1" w:styleId="xl443">
    <w:name w:val="xl443"/>
    <w:basedOn w:val="a0"/>
    <w:rsid w:val="003B30EB"/>
    <w:pPr>
      <w:pBdr>
        <w:top w:val="single" w:sz="4" w:space="0" w:color="auto"/>
        <w:bottom w:val="single" w:sz="4" w:space="0" w:color="auto"/>
      </w:pBdr>
      <w:shd w:val="clear" w:color="000000" w:fill="FFC000"/>
      <w:spacing w:before="100" w:beforeAutospacing="1" w:after="100" w:afterAutospacing="1"/>
      <w:textAlignment w:val="center"/>
    </w:pPr>
    <w:rPr>
      <w:b/>
      <w:bCs/>
      <w:sz w:val="20"/>
      <w:szCs w:val="20"/>
    </w:rPr>
  </w:style>
  <w:style w:type="paragraph" w:customStyle="1" w:styleId="xl444">
    <w:name w:val="xl444"/>
    <w:basedOn w:val="a0"/>
    <w:rsid w:val="003B30EB"/>
    <w:pPr>
      <w:pBdr>
        <w:top w:val="single" w:sz="4" w:space="0" w:color="auto"/>
        <w:left w:val="single" w:sz="4" w:space="0" w:color="auto"/>
        <w:bottom w:val="single" w:sz="4" w:space="0" w:color="auto"/>
      </w:pBdr>
      <w:shd w:val="clear" w:color="000000" w:fill="FFC000"/>
      <w:spacing w:before="100" w:beforeAutospacing="1" w:after="100" w:afterAutospacing="1"/>
      <w:jc w:val="center"/>
      <w:textAlignment w:val="center"/>
    </w:pPr>
    <w:rPr>
      <w:sz w:val="20"/>
      <w:szCs w:val="20"/>
    </w:rPr>
  </w:style>
  <w:style w:type="paragraph" w:customStyle="1" w:styleId="xl445">
    <w:name w:val="xl445"/>
    <w:basedOn w:val="a0"/>
    <w:rsid w:val="003B30EB"/>
    <w:pPr>
      <w:pBdr>
        <w:top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20"/>
      <w:szCs w:val="20"/>
    </w:rPr>
  </w:style>
  <w:style w:type="paragraph" w:customStyle="1" w:styleId="xl446">
    <w:name w:val="xl446"/>
    <w:basedOn w:val="a0"/>
    <w:rsid w:val="003B30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47">
    <w:name w:val="xl447"/>
    <w:basedOn w:val="a0"/>
    <w:rsid w:val="003B30EB"/>
    <w:pPr>
      <w:pBdr>
        <w:top w:val="single" w:sz="8" w:space="0" w:color="auto"/>
        <w:lef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48">
    <w:name w:val="xl448"/>
    <w:basedOn w:val="a0"/>
    <w:rsid w:val="003B30EB"/>
    <w:pPr>
      <w:pBdr>
        <w:top w:val="single" w:sz="8"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49">
    <w:name w:val="xl449"/>
    <w:basedOn w:val="a0"/>
    <w:rsid w:val="003B30EB"/>
    <w:pPr>
      <w:pBdr>
        <w:left w:val="single" w:sz="4"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450">
    <w:name w:val="xl450"/>
    <w:basedOn w:val="a0"/>
    <w:rsid w:val="003B30EB"/>
    <w:pPr>
      <w:pBdr>
        <w:bottom w:val="single" w:sz="4" w:space="0" w:color="auto"/>
        <w:right w:val="single" w:sz="4" w:space="0" w:color="auto"/>
      </w:pBdr>
      <w:shd w:val="clear" w:color="000000" w:fill="FDE9D9"/>
      <w:spacing w:before="100" w:beforeAutospacing="1" w:after="100" w:afterAutospacing="1"/>
      <w:textAlignment w:val="center"/>
    </w:pPr>
    <w:rPr>
      <w:b/>
      <w:bCs/>
      <w:sz w:val="20"/>
      <w:szCs w:val="20"/>
    </w:rPr>
  </w:style>
  <w:style w:type="paragraph" w:customStyle="1" w:styleId="xl451">
    <w:name w:val="xl451"/>
    <w:basedOn w:val="a0"/>
    <w:rsid w:val="003B30EB"/>
    <w:pPr>
      <w:pBdr>
        <w:top w:val="single" w:sz="4" w:space="0" w:color="auto"/>
        <w:left w:val="single" w:sz="4" w:space="0" w:color="auto"/>
      </w:pBdr>
      <w:shd w:val="clear" w:color="000000" w:fill="FDE9D9"/>
      <w:spacing w:before="100" w:beforeAutospacing="1" w:after="100" w:afterAutospacing="1"/>
      <w:textAlignment w:val="center"/>
    </w:pPr>
    <w:rPr>
      <w:b/>
      <w:bCs/>
      <w:sz w:val="20"/>
      <w:szCs w:val="20"/>
    </w:rPr>
  </w:style>
  <w:style w:type="paragraph" w:customStyle="1" w:styleId="xl452">
    <w:name w:val="xl452"/>
    <w:basedOn w:val="a0"/>
    <w:rsid w:val="003B30EB"/>
    <w:pPr>
      <w:pBdr>
        <w:top w:val="single" w:sz="4" w:space="0" w:color="auto"/>
        <w:right w:val="single" w:sz="4" w:space="0" w:color="auto"/>
      </w:pBdr>
      <w:shd w:val="clear" w:color="000000" w:fill="FDE9D9"/>
      <w:spacing w:before="100" w:beforeAutospacing="1" w:after="100" w:afterAutospacing="1"/>
      <w:textAlignment w:val="center"/>
    </w:pPr>
    <w:rPr>
      <w:b/>
      <w:bCs/>
      <w:sz w:val="20"/>
      <w:szCs w:val="20"/>
    </w:rPr>
  </w:style>
  <w:style w:type="paragraph" w:customStyle="1" w:styleId="xl453">
    <w:name w:val="xl453"/>
    <w:basedOn w:val="a0"/>
    <w:rsid w:val="003B30EB"/>
    <w:pPr>
      <w:pBdr>
        <w:top w:val="single" w:sz="8" w:space="0" w:color="auto"/>
        <w:left w:val="single" w:sz="4" w:space="0" w:color="auto"/>
        <w:bottom w:val="single" w:sz="4" w:space="0" w:color="auto"/>
      </w:pBdr>
      <w:spacing w:before="100" w:beforeAutospacing="1" w:after="100" w:afterAutospacing="1"/>
      <w:jc w:val="right"/>
      <w:textAlignment w:val="center"/>
    </w:pPr>
    <w:rPr>
      <w:rFonts w:ascii="Times New Roman CYR" w:hAnsi="Times New Roman CYR" w:cs="Times New Roman CYR"/>
      <w:sz w:val="20"/>
      <w:szCs w:val="20"/>
    </w:rPr>
  </w:style>
  <w:style w:type="paragraph" w:customStyle="1" w:styleId="xl454">
    <w:name w:val="xl454"/>
    <w:basedOn w:val="a0"/>
    <w:rsid w:val="003B30EB"/>
    <w:pPr>
      <w:pBdr>
        <w:top w:val="single" w:sz="8" w:space="0" w:color="auto"/>
        <w:bottom w:val="single" w:sz="4" w:space="0" w:color="auto"/>
        <w:right w:val="single" w:sz="8" w:space="0" w:color="auto"/>
      </w:pBdr>
      <w:spacing w:before="100" w:beforeAutospacing="1" w:after="100" w:afterAutospacing="1"/>
      <w:jc w:val="right"/>
      <w:textAlignment w:val="center"/>
    </w:pPr>
    <w:rPr>
      <w:rFonts w:ascii="Times New Roman CYR" w:hAnsi="Times New Roman CYR" w:cs="Times New Roman CYR"/>
      <w:sz w:val="20"/>
      <w:szCs w:val="20"/>
    </w:rPr>
  </w:style>
  <w:style w:type="paragraph" w:customStyle="1" w:styleId="xl455">
    <w:name w:val="xl455"/>
    <w:basedOn w:val="a0"/>
    <w:rsid w:val="003B30EB"/>
    <w:pPr>
      <w:pBdr>
        <w:top w:val="single" w:sz="4" w:space="0" w:color="auto"/>
        <w:left w:val="single" w:sz="4" w:space="0" w:color="auto"/>
        <w:right w:val="single" w:sz="4" w:space="0" w:color="auto"/>
      </w:pBdr>
      <w:spacing w:before="100" w:beforeAutospacing="1" w:after="100" w:afterAutospacing="1"/>
      <w:jc w:val="right"/>
      <w:textAlignment w:val="center"/>
    </w:pPr>
    <w:rPr>
      <w:rFonts w:ascii="Times New Roman CYR" w:hAnsi="Times New Roman CYR" w:cs="Times New Roman CYR"/>
      <w:sz w:val="20"/>
      <w:szCs w:val="20"/>
    </w:rPr>
  </w:style>
  <w:style w:type="paragraph" w:customStyle="1" w:styleId="xl456">
    <w:name w:val="xl456"/>
    <w:basedOn w:val="a0"/>
    <w:rsid w:val="003B30EB"/>
    <w:pPr>
      <w:pBdr>
        <w:left w:val="single" w:sz="4" w:space="0" w:color="auto"/>
        <w:bottom w:val="single" w:sz="8" w:space="0" w:color="auto"/>
        <w:right w:val="single" w:sz="4" w:space="0" w:color="auto"/>
      </w:pBdr>
      <w:spacing w:before="100" w:beforeAutospacing="1" w:after="100" w:afterAutospacing="1"/>
      <w:jc w:val="right"/>
      <w:textAlignment w:val="center"/>
    </w:pPr>
    <w:rPr>
      <w:rFonts w:ascii="Times New Roman CYR" w:hAnsi="Times New Roman CYR" w:cs="Times New Roman CYR"/>
      <w:sz w:val="20"/>
      <w:szCs w:val="20"/>
    </w:rPr>
  </w:style>
  <w:style w:type="paragraph" w:customStyle="1" w:styleId="xl457">
    <w:name w:val="xl457"/>
    <w:basedOn w:val="a0"/>
    <w:rsid w:val="003B30EB"/>
    <w:pPr>
      <w:pBdr>
        <w:top w:val="single" w:sz="4" w:space="0" w:color="auto"/>
        <w:left w:val="single" w:sz="4" w:space="0" w:color="auto"/>
        <w:right w:val="single" w:sz="8" w:space="0" w:color="auto"/>
      </w:pBdr>
      <w:spacing w:before="100" w:beforeAutospacing="1" w:after="100" w:afterAutospacing="1"/>
      <w:jc w:val="right"/>
      <w:textAlignment w:val="center"/>
    </w:pPr>
    <w:rPr>
      <w:rFonts w:ascii="Times New Roman CYR" w:hAnsi="Times New Roman CYR" w:cs="Times New Roman CYR"/>
      <w:sz w:val="20"/>
      <w:szCs w:val="20"/>
    </w:rPr>
  </w:style>
  <w:style w:type="paragraph" w:customStyle="1" w:styleId="xl458">
    <w:name w:val="xl458"/>
    <w:basedOn w:val="a0"/>
    <w:rsid w:val="003B30EB"/>
    <w:pPr>
      <w:pBdr>
        <w:left w:val="single" w:sz="4" w:space="0" w:color="auto"/>
        <w:bottom w:val="single" w:sz="8" w:space="0" w:color="auto"/>
        <w:right w:val="single" w:sz="8" w:space="0" w:color="auto"/>
      </w:pBdr>
      <w:spacing w:before="100" w:beforeAutospacing="1" w:after="100" w:afterAutospacing="1"/>
      <w:jc w:val="right"/>
      <w:textAlignment w:val="center"/>
    </w:pPr>
    <w:rPr>
      <w:rFonts w:ascii="Times New Roman CYR" w:hAnsi="Times New Roman CYR" w:cs="Times New Roman CYR"/>
      <w:sz w:val="20"/>
      <w:szCs w:val="20"/>
    </w:rPr>
  </w:style>
  <w:style w:type="paragraph" w:customStyle="1" w:styleId="xl459">
    <w:name w:val="xl459"/>
    <w:basedOn w:val="a0"/>
    <w:rsid w:val="003B30EB"/>
    <w:pPr>
      <w:spacing w:before="100" w:beforeAutospacing="1" w:after="100" w:afterAutospacing="1"/>
      <w:jc w:val="right"/>
      <w:textAlignment w:val="center"/>
    </w:pPr>
    <w:rPr>
      <w:rFonts w:ascii="Times New Roman CYR" w:hAnsi="Times New Roman CYR" w:cs="Times New Roman CYR"/>
      <w:sz w:val="20"/>
      <w:szCs w:val="20"/>
    </w:rPr>
  </w:style>
  <w:style w:type="paragraph" w:customStyle="1" w:styleId="xl460">
    <w:name w:val="xl460"/>
    <w:basedOn w:val="a0"/>
    <w:rsid w:val="003B30EB"/>
    <w:pPr>
      <w:pBdr>
        <w:top w:val="single" w:sz="4" w:space="0" w:color="auto"/>
        <w:left w:val="single" w:sz="4" w:space="0" w:color="auto"/>
        <w:bottom w:val="single" w:sz="4" w:space="0" w:color="auto"/>
      </w:pBdr>
      <w:shd w:val="clear" w:color="000000" w:fill="C5D9F1"/>
      <w:spacing w:before="100" w:beforeAutospacing="1" w:after="100" w:afterAutospacing="1"/>
      <w:textAlignment w:val="center"/>
    </w:pPr>
    <w:rPr>
      <w:b/>
      <w:bCs/>
      <w:sz w:val="20"/>
      <w:szCs w:val="20"/>
    </w:rPr>
  </w:style>
  <w:style w:type="paragraph" w:customStyle="1" w:styleId="xl461">
    <w:name w:val="xl461"/>
    <w:basedOn w:val="a0"/>
    <w:rsid w:val="003B30EB"/>
    <w:pPr>
      <w:pBdr>
        <w:top w:val="single" w:sz="4" w:space="0" w:color="auto"/>
        <w:bottom w:val="single" w:sz="4" w:space="0" w:color="auto"/>
      </w:pBdr>
      <w:shd w:val="clear" w:color="000000" w:fill="C5D9F1"/>
      <w:spacing w:before="100" w:beforeAutospacing="1" w:after="100" w:afterAutospacing="1"/>
      <w:textAlignment w:val="center"/>
    </w:pPr>
    <w:rPr>
      <w:b/>
      <w:bCs/>
      <w:sz w:val="20"/>
      <w:szCs w:val="20"/>
    </w:rPr>
  </w:style>
  <w:style w:type="paragraph" w:customStyle="1" w:styleId="xl462">
    <w:name w:val="xl462"/>
    <w:basedOn w:val="a0"/>
    <w:rsid w:val="003B30EB"/>
    <w:pPr>
      <w:pBdr>
        <w:top w:val="single" w:sz="4" w:space="0" w:color="auto"/>
        <w:bottom w:val="single" w:sz="4" w:space="0" w:color="auto"/>
        <w:right w:val="single" w:sz="4" w:space="0" w:color="auto"/>
      </w:pBdr>
      <w:shd w:val="clear" w:color="000000" w:fill="C5D9F1"/>
      <w:spacing w:before="100" w:beforeAutospacing="1" w:after="100" w:afterAutospacing="1"/>
      <w:textAlignment w:val="center"/>
    </w:pPr>
    <w:rPr>
      <w:b/>
      <w:bCs/>
      <w:sz w:val="20"/>
      <w:szCs w:val="20"/>
    </w:rPr>
  </w:style>
  <w:style w:type="paragraph" w:customStyle="1" w:styleId="xl463">
    <w:name w:val="xl463"/>
    <w:basedOn w:val="a0"/>
    <w:rsid w:val="003B30EB"/>
    <w:pPr>
      <w:pBdr>
        <w:top w:val="single" w:sz="4" w:space="0" w:color="auto"/>
        <w:left w:val="single" w:sz="4" w:space="0" w:color="auto"/>
        <w:bottom w:val="single" w:sz="4" w:space="0" w:color="auto"/>
      </w:pBdr>
      <w:shd w:val="clear" w:color="000000" w:fill="C5D9F1"/>
      <w:spacing w:before="100" w:beforeAutospacing="1" w:after="100" w:afterAutospacing="1"/>
      <w:jc w:val="center"/>
      <w:textAlignment w:val="center"/>
    </w:pPr>
    <w:rPr>
      <w:sz w:val="20"/>
      <w:szCs w:val="20"/>
    </w:rPr>
  </w:style>
  <w:style w:type="paragraph" w:customStyle="1" w:styleId="xl464">
    <w:name w:val="xl464"/>
    <w:basedOn w:val="a0"/>
    <w:rsid w:val="003B30EB"/>
    <w:pPr>
      <w:pBdr>
        <w:top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sz w:val="20"/>
      <w:szCs w:val="20"/>
    </w:rPr>
  </w:style>
  <w:style w:type="paragraph" w:customStyle="1" w:styleId="xl465">
    <w:name w:val="xl465"/>
    <w:basedOn w:val="a0"/>
    <w:rsid w:val="003B30EB"/>
    <w:pPr>
      <w:pBdr>
        <w:top w:val="single" w:sz="4" w:space="0" w:color="auto"/>
        <w:left w:val="single" w:sz="4" w:space="0" w:color="auto"/>
        <w:bottom w:val="single" w:sz="4" w:space="0" w:color="auto"/>
      </w:pBdr>
      <w:shd w:val="clear" w:color="000000" w:fill="DBE5F1"/>
      <w:spacing w:before="100" w:beforeAutospacing="1" w:after="100" w:afterAutospacing="1"/>
      <w:textAlignment w:val="center"/>
    </w:pPr>
    <w:rPr>
      <w:b/>
      <w:bCs/>
      <w:sz w:val="20"/>
      <w:szCs w:val="20"/>
    </w:rPr>
  </w:style>
  <w:style w:type="paragraph" w:customStyle="1" w:styleId="xl466">
    <w:name w:val="xl466"/>
    <w:basedOn w:val="a0"/>
    <w:rsid w:val="003B30EB"/>
    <w:pPr>
      <w:pBdr>
        <w:top w:val="single" w:sz="4" w:space="0" w:color="auto"/>
        <w:left w:val="single" w:sz="4" w:space="0" w:color="auto"/>
        <w:bottom w:val="single" w:sz="4" w:space="0" w:color="auto"/>
      </w:pBdr>
      <w:shd w:val="clear" w:color="000000" w:fill="DBE5F1"/>
      <w:spacing w:before="100" w:beforeAutospacing="1" w:after="100" w:afterAutospacing="1"/>
      <w:jc w:val="center"/>
      <w:textAlignment w:val="center"/>
    </w:pPr>
    <w:rPr>
      <w:sz w:val="20"/>
      <w:szCs w:val="20"/>
    </w:rPr>
  </w:style>
  <w:style w:type="paragraph" w:customStyle="1" w:styleId="xl467">
    <w:name w:val="xl467"/>
    <w:basedOn w:val="a0"/>
    <w:rsid w:val="003B30EB"/>
    <w:pPr>
      <w:pBdr>
        <w:top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sz w:val="20"/>
      <w:szCs w:val="20"/>
    </w:rPr>
  </w:style>
  <w:style w:type="paragraph" w:customStyle="1" w:styleId="xl468">
    <w:name w:val="xl468"/>
    <w:basedOn w:val="a0"/>
    <w:rsid w:val="003B30EB"/>
    <w:pPr>
      <w:shd w:val="clear" w:color="000000" w:fill="FFFFFF"/>
      <w:spacing w:before="100" w:beforeAutospacing="1" w:after="100" w:afterAutospacing="1"/>
      <w:jc w:val="center"/>
      <w:textAlignment w:val="center"/>
    </w:pPr>
    <w:rPr>
      <w:b/>
      <w:bCs/>
      <w:sz w:val="28"/>
      <w:szCs w:val="28"/>
    </w:rPr>
  </w:style>
  <w:style w:type="paragraph" w:customStyle="1" w:styleId="xl469">
    <w:name w:val="xl469"/>
    <w:basedOn w:val="a0"/>
    <w:rsid w:val="003B30EB"/>
    <w:pPr>
      <w:pBdr>
        <w:bottom w:val="single" w:sz="4" w:space="0" w:color="auto"/>
      </w:pBdr>
      <w:shd w:val="clear" w:color="000000" w:fill="FFFFFF"/>
      <w:spacing w:before="100" w:beforeAutospacing="1" w:after="100" w:afterAutospacing="1"/>
      <w:textAlignment w:val="center"/>
    </w:pPr>
    <w:rPr>
      <w:sz w:val="20"/>
      <w:szCs w:val="20"/>
    </w:rPr>
  </w:style>
  <w:style w:type="paragraph" w:customStyle="1" w:styleId="xl470">
    <w:name w:val="xl470"/>
    <w:basedOn w:val="a0"/>
    <w:rsid w:val="003B30EB"/>
    <w:pPr>
      <w:pBdr>
        <w:top w:val="single" w:sz="8" w:space="0" w:color="auto"/>
        <w:left w:val="single" w:sz="4" w:space="0" w:color="auto"/>
        <w:bottom w:val="single" w:sz="4" w:space="0" w:color="auto"/>
      </w:pBdr>
      <w:shd w:val="clear" w:color="000000" w:fill="DBE5F1"/>
      <w:spacing w:before="100" w:beforeAutospacing="1" w:after="100" w:afterAutospacing="1"/>
      <w:textAlignment w:val="center"/>
    </w:pPr>
    <w:rPr>
      <w:b/>
      <w:bCs/>
      <w:sz w:val="20"/>
      <w:szCs w:val="20"/>
    </w:rPr>
  </w:style>
  <w:style w:type="paragraph" w:customStyle="1" w:styleId="xl471">
    <w:name w:val="xl471"/>
    <w:basedOn w:val="a0"/>
    <w:rsid w:val="003B30EB"/>
    <w:pPr>
      <w:pBdr>
        <w:top w:val="single" w:sz="8" w:space="0" w:color="auto"/>
        <w:bottom w:val="single" w:sz="4" w:space="0" w:color="auto"/>
      </w:pBdr>
      <w:shd w:val="clear" w:color="000000" w:fill="DBE5F1"/>
      <w:spacing w:before="100" w:beforeAutospacing="1" w:after="100" w:afterAutospacing="1"/>
      <w:textAlignment w:val="center"/>
    </w:pPr>
    <w:rPr>
      <w:b/>
      <w:bCs/>
      <w:sz w:val="20"/>
      <w:szCs w:val="20"/>
    </w:rPr>
  </w:style>
  <w:style w:type="paragraph" w:customStyle="1" w:styleId="xl472">
    <w:name w:val="xl472"/>
    <w:basedOn w:val="a0"/>
    <w:rsid w:val="003B30EB"/>
    <w:pPr>
      <w:pBdr>
        <w:left w:val="single" w:sz="4" w:space="0" w:color="auto"/>
        <w:bottom w:val="single" w:sz="4" w:space="0" w:color="auto"/>
      </w:pBdr>
      <w:shd w:val="clear" w:color="000000" w:fill="DBE5F1"/>
      <w:spacing w:before="100" w:beforeAutospacing="1" w:after="100" w:afterAutospacing="1"/>
      <w:textAlignment w:val="center"/>
    </w:pPr>
    <w:rPr>
      <w:b/>
      <w:bCs/>
      <w:sz w:val="20"/>
      <w:szCs w:val="20"/>
    </w:rPr>
  </w:style>
  <w:style w:type="paragraph" w:customStyle="1" w:styleId="xl473">
    <w:name w:val="xl473"/>
    <w:basedOn w:val="a0"/>
    <w:rsid w:val="003B30EB"/>
    <w:pPr>
      <w:pBdr>
        <w:bottom w:val="single" w:sz="4" w:space="0" w:color="auto"/>
        <w:right w:val="single" w:sz="4" w:space="0" w:color="auto"/>
      </w:pBdr>
      <w:shd w:val="clear" w:color="000000" w:fill="DBE5F1"/>
      <w:spacing w:before="100" w:beforeAutospacing="1" w:after="100" w:afterAutospacing="1"/>
      <w:textAlignment w:val="center"/>
    </w:pPr>
    <w:rPr>
      <w:b/>
      <w:bCs/>
      <w:sz w:val="20"/>
      <w:szCs w:val="20"/>
    </w:rPr>
  </w:style>
  <w:style w:type="paragraph" w:customStyle="1" w:styleId="19">
    <w:name w:val="Без интервала1"/>
    <w:rsid w:val="00BE0DC7"/>
    <w:rPr>
      <w:rFonts w:ascii="Calibri" w:eastAsia="Calibri" w:hAnsi="Calibri"/>
      <w:sz w:val="22"/>
      <w:szCs w:val="22"/>
    </w:rPr>
  </w:style>
  <w:style w:type="character" w:customStyle="1" w:styleId="12">
    <w:name w:val="Название Знак1"/>
    <w:aliases w:val="Название Знак Знак,Знак Знак Знак2,Знак Знак2,Основной текст с отступом 21 Знак1,Название Знак1 Знак Знак1,Название Знак Знак Знак Знак1,Знак Знак2 Знак Знак1,Знак Знак1 Знак Знак1,Введение Знак1"/>
    <w:link w:val="a6"/>
    <w:rsid w:val="005F5183"/>
    <w:rPr>
      <w:sz w:val="24"/>
      <w:szCs w:val="24"/>
    </w:rPr>
  </w:style>
  <w:style w:type="character" w:customStyle="1" w:styleId="afff4">
    <w:name w:val="Введение Знак"/>
    <w:locked/>
    <w:rsid w:val="006D3DF5"/>
    <w:rPr>
      <w:rFonts w:ascii="Arial" w:hAnsi="Arial" w:cs="Arial"/>
      <w:b/>
      <w:bCs/>
      <w:sz w:val="24"/>
      <w:szCs w:val="24"/>
      <w:lang w:val="ru-RU" w:eastAsia="ru-RU" w:bidi="ar-SA"/>
    </w:rPr>
  </w:style>
  <w:style w:type="paragraph" w:styleId="a">
    <w:name w:val="List Bullet"/>
    <w:basedOn w:val="a0"/>
    <w:autoRedefine/>
    <w:unhideWhenUsed/>
    <w:rsid w:val="006D3DF5"/>
    <w:pPr>
      <w:numPr>
        <w:numId w:val="2"/>
      </w:numPr>
      <w:snapToGrid w:val="0"/>
      <w:ind w:left="0" w:firstLine="567"/>
      <w:jc w:val="both"/>
    </w:pPr>
    <w:rPr>
      <w:szCs w:val="20"/>
    </w:rPr>
  </w:style>
  <w:style w:type="character" w:customStyle="1" w:styleId="40">
    <w:name w:val="Заголовок 4 Знак"/>
    <w:aliases w:val="H4 Знак"/>
    <w:link w:val="4"/>
    <w:rsid w:val="0015512E"/>
    <w:rPr>
      <w:rFonts w:ascii="Arial" w:hAnsi="Arial"/>
      <w:sz w:val="24"/>
    </w:rPr>
  </w:style>
  <w:style w:type="paragraph" w:customStyle="1" w:styleId="ConsPlusTitle">
    <w:name w:val="ConsPlusTitle"/>
    <w:rsid w:val="00BF012B"/>
    <w:pPr>
      <w:widowControl w:val="0"/>
      <w:autoSpaceDE w:val="0"/>
      <w:autoSpaceDN w:val="0"/>
    </w:pPr>
    <w:rPr>
      <w:b/>
    </w:rPr>
  </w:style>
  <w:style w:type="character" w:customStyle="1" w:styleId="21">
    <w:name w:val="Заголовок 2 Знак1"/>
    <w:aliases w:val="Заголовок 2 Знак Знак,H2 Знак,H21 Знак,Numbered text 3 Знак,h2 Знак,H22 Знак,H23 Знак,H24 Знак,H211 Знак,H25 Знак,H212 Знак,H221 Знак,H231 Знак,H241 Знак,H2111 Знак,H26 Знак,H213 Знак,H222 Знак,H232 Знак,H242 Знак,H2112 Знак,H27 Знак"/>
    <w:link w:val="2"/>
    <w:rsid w:val="003C3AA8"/>
    <w:rPr>
      <w:b/>
      <w:bCs/>
      <w:sz w:val="21"/>
      <w:szCs w:val="21"/>
    </w:rPr>
  </w:style>
  <w:style w:type="character" w:customStyle="1" w:styleId="50">
    <w:name w:val="Заголовок 5 Знак"/>
    <w:aliases w:val="H5 Знак"/>
    <w:link w:val="5"/>
    <w:rsid w:val="003C3AA8"/>
    <w:rPr>
      <w:sz w:val="22"/>
    </w:rPr>
  </w:style>
  <w:style w:type="character" w:customStyle="1" w:styleId="af9">
    <w:name w:val="Дата Знак"/>
    <w:link w:val="af8"/>
    <w:rsid w:val="003C3AA8"/>
    <w:rPr>
      <w:sz w:val="24"/>
    </w:rPr>
  </w:style>
  <w:style w:type="character" w:customStyle="1" w:styleId="aff4">
    <w:name w:val="Текст Знак"/>
    <w:link w:val="aff3"/>
    <w:rsid w:val="003C3AA8"/>
    <w:rPr>
      <w:rFonts w:ascii="Courier New" w:hAnsi="Courier New" w:cs="Courier New"/>
    </w:rPr>
  </w:style>
  <w:style w:type="table" w:customStyle="1" w:styleId="1a">
    <w:name w:val="Сетка таблицы1"/>
    <w:basedOn w:val="a2"/>
    <w:next w:val="aff9"/>
    <w:uiPriority w:val="59"/>
    <w:rsid w:val="00F80E9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0">
    <w:name w:val="Style10"/>
    <w:basedOn w:val="a0"/>
    <w:rsid w:val="00FA0916"/>
    <w:pPr>
      <w:widowControl w:val="0"/>
      <w:autoSpaceDE w:val="0"/>
      <w:autoSpaceDN w:val="0"/>
      <w:adjustRightInd w:val="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endnote reference" w:uiPriority="99"/>
    <w:lsdException w:name="List Number" w:semiHidden="0" w:unhideWhenUsed="0"/>
    <w:lsdException w:name="List 4" w:semiHidden="0" w:unhideWhenUsed="0"/>
    <w:lsdException w:name="List 5" w:semiHidden="0" w:unhideWhenUsed="0"/>
    <w:lsdException w:name="List Bullet 3" w:uiPriority="99"/>
    <w:lsdException w:name="List Number 3" w:uiPriority="99"/>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HTML Preformatted"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144E6"/>
    <w:rPr>
      <w:sz w:val="24"/>
      <w:szCs w:val="24"/>
    </w:rPr>
  </w:style>
  <w:style w:type="paragraph" w:styleId="1">
    <w:name w:val="heading 1"/>
    <w:aliases w:val="H1,Document Header1,Заголов,Загол 2"/>
    <w:basedOn w:val="a0"/>
    <w:link w:val="10"/>
    <w:qFormat/>
    <w:rsid w:val="005144E6"/>
    <w:pPr>
      <w:spacing w:before="100" w:beforeAutospacing="1" w:after="100" w:afterAutospacing="1"/>
      <w:ind w:left="150"/>
      <w:outlineLvl w:val="0"/>
    </w:pPr>
    <w:rPr>
      <w:b/>
      <w:bCs/>
      <w:kern w:val="36"/>
    </w:rPr>
  </w:style>
  <w:style w:type="paragraph" w:styleId="2">
    <w:name w:val="heading 2"/>
    <w:aliases w:val="Заголовок 2 Знак,H2,H21,Numbered text 3,h2,H22,H23,H24,H211,H25,H212,H221,H231,H241,H2111,H26,H213,H222,H232,H242,H2112,H27,H214,H28,H29,H210,H215,H216,H217,H218,H219,H220,H2110,H223,H2113,H224,H225,H226,H227,H228,H229,H230,H233,H234,H235"/>
    <w:basedOn w:val="a0"/>
    <w:link w:val="21"/>
    <w:qFormat/>
    <w:rsid w:val="005144E6"/>
    <w:pPr>
      <w:spacing w:before="75" w:after="75"/>
      <w:ind w:left="150" w:right="75"/>
      <w:outlineLvl w:val="1"/>
    </w:pPr>
    <w:rPr>
      <w:b/>
      <w:bCs/>
      <w:sz w:val="21"/>
      <w:szCs w:val="21"/>
    </w:rPr>
  </w:style>
  <w:style w:type="paragraph" w:styleId="3">
    <w:name w:val="heading 3"/>
    <w:aliases w:val="H3"/>
    <w:basedOn w:val="a0"/>
    <w:link w:val="30"/>
    <w:qFormat/>
    <w:rsid w:val="005144E6"/>
    <w:pPr>
      <w:spacing w:before="100" w:beforeAutospacing="1" w:after="100" w:afterAutospacing="1"/>
      <w:outlineLvl w:val="2"/>
    </w:pPr>
    <w:rPr>
      <w:b/>
      <w:bCs/>
      <w:sz w:val="27"/>
      <w:szCs w:val="27"/>
    </w:rPr>
  </w:style>
  <w:style w:type="paragraph" w:styleId="4">
    <w:name w:val="heading 4"/>
    <w:aliases w:val="H4"/>
    <w:basedOn w:val="a0"/>
    <w:next w:val="a0"/>
    <w:link w:val="40"/>
    <w:qFormat/>
    <w:rsid w:val="005144E6"/>
    <w:pPr>
      <w:keepNext/>
      <w:tabs>
        <w:tab w:val="num" w:pos="864"/>
      </w:tabs>
      <w:spacing w:before="240" w:after="60"/>
      <w:ind w:left="864" w:hanging="864"/>
      <w:jc w:val="both"/>
      <w:outlineLvl w:val="3"/>
    </w:pPr>
    <w:rPr>
      <w:rFonts w:ascii="Arial" w:hAnsi="Arial"/>
      <w:szCs w:val="20"/>
    </w:rPr>
  </w:style>
  <w:style w:type="paragraph" w:styleId="5">
    <w:name w:val="heading 5"/>
    <w:aliases w:val="H5"/>
    <w:basedOn w:val="a0"/>
    <w:next w:val="a0"/>
    <w:link w:val="50"/>
    <w:qFormat/>
    <w:rsid w:val="005144E6"/>
    <w:pPr>
      <w:tabs>
        <w:tab w:val="num" w:pos="1008"/>
      </w:tabs>
      <w:spacing w:before="240" w:after="60"/>
      <w:ind w:left="1008" w:hanging="1008"/>
      <w:jc w:val="both"/>
      <w:outlineLvl w:val="4"/>
    </w:pPr>
    <w:rPr>
      <w:sz w:val="2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H1 Знак,Document Header1 Знак,Заголов Знак,Загол 2 Знак"/>
    <w:link w:val="1"/>
    <w:rsid w:val="00EC6985"/>
    <w:rPr>
      <w:b/>
      <w:bCs/>
      <w:kern w:val="36"/>
      <w:sz w:val="24"/>
      <w:szCs w:val="24"/>
    </w:rPr>
  </w:style>
  <w:style w:type="character" w:customStyle="1" w:styleId="30">
    <w:name w:val="Заголовок 3 Знак"/>
    <w:aliases w:val="H3 Знак"/>
    <w:link w:val="3"/>
    <w:rsid w:val="00EC6985"/>
    <w:rPr>
      <w:b/>
      <w:bCs/>
      <w:sz w:val="27"/>
      <w:szCs w:val="27"/>
    </w:rPr>
  </w:style>
  <w:style w:type="paragraph" w:customStyle="1" w:styleId="11">
    <w:name w:val="Обычный1"/>
    <w:rsid w:val="005144E6"/>
  </w:style>
  <w:style w:type="paragraph" w:styleId="a4">
    <w:name w:val="Body Text"/>
    <w:aliases w:val="Список 1,Знак1 Знак,body text,NoticeText-List,Основной текст1,Caaieiaie aeaau,Заголовок главы,Знак11"/>
    <w:basedOn w:val="a0"/>
    <w:link w:val="a5"/>
    <w:uiPriority w:val="99"/>
    <w:rsid w:val="005144E6"/>
    <w:pPr>
      <w:spacing w:after="120"/>
    </w:pPr>
    <w:rPr>
      <w:sz w:val="20"/>
      <w:szCs w:val="20"/>
    </w:rPr>
  </w:style>
  <w:style w:type="character" w:customStyle="1" w:styleId="a5">
    <w:name w:val="Основной текст Знак"/>
    <w:aliases w:val="Список 1 Знак,Знак1 Знак Знак1,body text Знак1,NoticeText-List Знак1,Основной текст1 Знак1,Caaieiaie aeaau Знак1,Заголовок главы Знак1,Знак11 Знак1"/>
    <w:basedOn w:val="a1"/>
    <w:link w:val="a4"/>
    <w:uiPriority w:val="99"/>
    <w:rsid w:val="00EC6985"/>
  </w:style>
  <w:style w:type="paragraph" w:customStyle="1" w:styleId="ConsTitle">
    <w:name w:val="ConsTitle"/>
    <w:rsid w:val="005144E6"/>
    <w:pPr>
      <w:widowControl w:val="0"/>
      <w:autoSpaceDE w:val="0"/>
      <w:autoSpaceDN w:val="0"/>
      <w:adjustRightInd w:val="0"/>
      <w:ind w:right="19772"/>
    </w:pPr>
    <w:rPr>
      <w:rFonts w:ascii="Arial" w:hAnsi="Arial" w:cs="Arial"/>
      <w:b/>
      <w:bCs/>
    </w:rPr>
  </w:style>
  <w:style w:type="paragraph" w:customStyle="1" w:styleId="ConsNormal">
    <w:name w:val="ConsNormal"/>
    <w:link w:val="ConsNormal0"/>
    <w:rsid w:val="005144E6"/>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DB0EA6"/>
    <w:rPr>
      <w:rFonts w:ascii="Arial" w:hAnsi="Arial" w:cs="Arial"/>
      <w:lang w:val="ru-RU" w:eastAsia="ru-RU" w:bidi="ar-SA"/>
    </w:rPr>
  </w:style>
  <w:style w:type="paragraph" w:styleId="a6">
    <w:name w:val="Title"/>
    <w:aliases w:val="Название Знак,Знак Знак,Знак,Основной текст с отступом 21,Название Знак1 Знак,Название Знак Знак Знак,Знак Знак2 Знак,Знак Знак1 Знак,Введение"/>
    <w:basedOn w:val="a0"/>
    <w:link w:val="12"/>
    <w:qFormat/>
    <w:rsid w:val="005144E6"/>
    <w:pPr>
      <w:spacing w:before="150" w:after="150"/>
      <w:ind w:left="150" w:right="150"/>
    </w:pPr>
  </w:style>
  <w:style w:type="paragraph" w:customStyle="1" w:styleId="ConsNonformat">
    <w:name w:val="ConsNonformat"/>
    <w:rsid w:val="005144E6"/>
    <w:pPr>
      <w:widowControl w:val="0"/>
      <w:autoSpaceDE w:val="0"/>
      <w:autoSpaceDN w:val="0"/>
      <w:adjustRightInd w:val="0"/>
      <w:ind w:right="19772"/>
    </w:pPr>
    <w:rPr>
      <w:rFonts w:ascii="Courier New" w:hAnsi="Courier New" w:cs="Courier New"/>
    </w:rPr>
  </w:style>
  <w:style w:type="paragraph" w:customStyle="1" w:styleId="ConsCell">
    <w:name w:val="ConsCell"/>
    <w:rsid w:val="005144E6"/>
    <w:pPr>
      <w:widowControl w:val="0"/>
      <w:autoSpaceDE w:val="0"/>
      <w:autoSpaceDN w:val="0"/>
      <w:adjustRightInd w:val="0"/>
      <w:ind w:right="19772"/>
    </w:pPr>
    <w:rPr>
      <w:rFonts w:ascii="Arial" w:hAnsi="Arial" w:cs="Arial"/>
    </w:rPr>
  </w:style>
  <w:style w:type="paragraph" w:styleId="20">
    <w:name w:val="Body Text 2"/>
    <w:basedOn w:val="a0"/>
    <w:link w:val="22"/>
    <w:rsid w:val="005144E6"/>
    <w:pPr>
      <w:tabs>
        <w:tab w:val="num" w:pos="567"/>
      </w:tabs>
      <w:spacing w:after="60"/>
      <w:ind w:left="567" w:hanging="567"/>
      <w:jc w:val="both"/>
    </w:pPr>
    <w:rPr>
      <w:szCs w:val="20"/>
    </w:rPr>
  </w:style>
  <w:style w:type="character" w:customStyle="1" w:styleId="22">
    <w:name w:val="Основной текст 2 Знак"/>
    <w:link w:val="20"/>
    <w:rsid w:val="003B30EB"/>
    <w:rPr>
      <w:sz w:val="24"/>
    </w:rPr>
  </w:style>
  <w:style w:type="paragraph" w:styleId="23">
    <w:name w:val="List Bullet 2"/>
    <w:basedOn w:val="a0"/>
    <w:autoRedefine/>
    <w:rsid w:val="005144E6"/>
    <w:pPr>
      <w:tabs>
        <w:tab w:val="num" w:pos="643"/>
      </w:tabs>
      <w:spacing w:after="60"/>
      <w:ind w:left="643" w:hanging="360"/>
      <w:jc w:val="both"/>
    </w:pPr>
    <w:rPr>
      <w:szCs w:val="20"/>
    </w:rPr>
  </w:style>
  <w:style w:type="paragraph" w:styleId="31">
    <w:name w:val="List Bullet 3"/>
    <w:basedOn w:val="a0"/>
    <w:autoRedefine/>
    <w:uiPriority w:val="99"/>
    <w:rsid w:val="005144E6"/>
    <w:pPr>
      <w:tabs>
        <w:tab w:val="num" w:pos="926"/>
      </w:tabs>
      <w:spacing w:after="60"/>
      <w:ind w:left="926" w:hanging="360"/>
      <w:jc w:val="both"/>
    </w:pPr>
    <w:rPr>
      <w:szCs w:val="20"/>
    </w:rPr>
  </w:style>
  <w:style w:type="paragraph" w:styleId="41">
    <w:name w:val="List Bullet 4"/>
    <w:basedOn w:val="a0"/>
    <w:autoRedefine/>
    <w:rsid w:val="005144E6"/>
    <w:pPr>
      <w:tabs>
        <w:tab w:val="num" w:pos="1209"/>
      </w:tabs>
      <w:spacing w:after="60"/>
      <w:ind w:left="1209" w:hanging="360"/>
      <w:jc w:val="both"/>
    </w:pPr>
    <w:rPr>
      <w:szCs w:val="20"/>
    </w:rPr>
  </w:style>
  <w:style w:type="paragraph" w:styleId="51">
    <w:name w:val="List Bullet 5"/>
    <w:basedOn w:val="a0"/>
    <w:autoRedefine/>
    <w:rsid w:val="005144E6"/>
    <w:pPr>
      <w:tabs>
        <w:tab w:val="num" w:pos="1492"/>
      </w:tabs>
      <w:spacing w:after="60"/>
      <w:ind w:left="1492" w:hanging="360"/>
      <w:jc w:val="both"/>
    </w:pPr>
    <w:rPr>
      <w:szCs w:val="20"/>
    </w:rPr>
  </w:style>
  <w:style w:type="paragraph" w:styleId="a7">
    <w:name w:val="List Number"/>
    <w:basedOn w:val="a0"/>
    <w:rsid w:val="005144E6"/>
    <w:pPr>
      <w:tabs>
        <w:tab w:val="num" w:pos="360"/>
      </w:tabs>
      <w:spacing w:after="60"/>
      <w:ind w:left="360" w:hanging="360"/>
      <w:jc w:val="both"/>
    </w:pPr>
    <w:rPr>
      <w:szCs w:val="20"/>
    </w:rPr>
  </w:style>
  <w:style w:type="paragraph" w:styleId="24">
    <w:name w:val="List Number 2"/>
    <w:basedOn w:val="a0"/>
    <w:rsid w:val="005144E6"/>
    <w:pPr>
      <w:tabs>
        <w:tab w:val="num" w:pos="643"/>
      </w:tabs>
      <w:spacing w:after="60"/>
      <w:ind w:left="643" w:hanging="360"/>
      <w:jc w:val="both"/>
    </w:pPr>
    <w:rPr>
      <w:szCs w:val="20"/>
    </w:rPr>
  </w:style>
  <w:style w:type="paragraph" w:styleId="32">
    <w:name w:val="List Number 3"/>
    <w:basedOn w:val="a0"/>
    <w:uiPriority w:val="99"/>
    <w:rsid w:val="005144E6"/>
    <w:pPr>
      <w:tabs>
        <w:tab w:val="num" w:pos="926"/>
      </w:tabs>
      <w:spacing w:after="60"/>
      <w:ind w:left="926" w:hanging="360"/>
      <w:jc w:val="both"/>
    </w:pPr>
    <w:rPr>
      <w:szCs w:val="20"/>
    </w:rPr>
  </w:style>
  <w:style w:type="paragraph" w:styleId="42">
    <w:name w:val="List Number 4"/>
    <w:basedOn w:val="a0"/>
    <w:rsid w:val="005144E6"/>
    <w:pPr>
      <w:tabs>
        <w:tab w:val="num" w:pos="1209"/>
      </w:tabs>
      <w:spacing w:after="60"/>
      <w:ind w:left="1209" w:hanging="360"/>
      <w:jc w:val="both"/>
    </w:pPr>
    <w:rPr>
      <w:szCs w:val="20"/>
    </w:rPr>
  </w:style>
  <w:style w:type="paragraph" w:styleId="52">
    <w:name w:val="List Number 5"/>
    <w:basedOn w:val="a0"/>
    <w:rsid w:val="005144E6"/>
    <w:pPr>
      <w:tabs>
        <w:tab w:val="num" w:pos="1492"/>
      </w:tabs>
      <w:spacing w:after="60"/>
      <w:ind w:left="1492" w:hanging="360"/>
      <w:jc w:val="both"/>
    </w:pPr>
    <w:rPr>
      <w:szCs w:val="20"/>
    </w:rPr>
  </w:style>
  <w:style w:type="paragraph" w:customStyle="1" w:styleId="a8">
    <w:name w:val="Раздел"/>
    <w:basedOn w:val="a0"/>
    <w:semiHidden/>
    <w:rsid w:val="005144E6"/>
    <w:pPr>
      <w:tabs>
        <w:tab w:val="num" w:pos="1440"/>
      </w:tabs>
      <w:spacing w:before="120" w:after="120"/>
      <w:ind w:left="720" w:hanging="720"/>
      <w:jc w:val="center"/>
    </w:pPr>
    <w:rPr>
      <w:rFonts w:ascii="Arial Narrow" w:hAnsi="Arial Narrow"/>
      <w:b/>
      <w:sz w:val="28"/>
      <w:szCs w:val="20"/>
    </w:rPr>
  </w:style>
  <w:style w:type="paragraph" w:customStyle="1" w:styleId="a9">
    <w:name w:val="Условия контракта"/>
    <w:basedOn w:val="a0"/>
    <w:semiHidden/>
    <w:rsid w:val="005144E6"/>
    <w:pPr>
      <w:tabs>
        <w:tab w:val="num" w:pos="567"/>
      </w:tabs>
      <w:spacing w:before="240" w:after="120"/>
      <w:ind w:left="567" w:hanging="567"/>
      <w:jc w:val="both"/>
    </w:pPr>
    <w:rPr>
      <w:b/>
      <w:szCs w:val="20"/>
    </w:rPr>
  </w:style>
  <w:style w:type="paragraph" w:styleId="aa">
    <w:name w:val="Subtitle"/>
    <w:basedOn w:val="a0"/>
    <w:link w:val="ab"/>
    <w:qFormat/>
    <w:rsid w:val="005144E6"/>
    <w:pPr>
      <w:spacing w:after="60"/>
      <w:jc w:val="center"/>
      <w:outlineLvl w:val="1"/>
    </w:pPr>
    <w:rPr>
      <w:rFonts w:ascii="Arial" w:hAnsi="Arial"/>
      <w:szCs w:val="20"/>
    </w:rPr>
  </w:style>
  <w:style w:type="character" w:customStyle="1" w:styleId="ab">
    <w:name w:val="Подзаголовок Знак"/>
    <w:link w:val="aa"/>
    <w:rsid w:val="003B30EB"/>
    <w:rPr>
      <w:rFonts w:ascii="Arial" w:hAnsi="Arial"/>
      <w:sz w:val="24"/>
    </w:rPr>
  </w:style>
  <w:style w:type="character" w:customStyle="1" w:styleId="ac">
    <w:name w:val="Основной шрифт"/>
    <w:semiHidden/>
    <w:rsid w:val="005144E6"/>
  </w:style>
  <w:style w:type="paragraph" w:customStyle="1" w:styleId="13">
    <w:name w:val="Стиль1"/>
    <w:basedOn w:val="a0"/>
    <w:rsid w:val="005144E6"/>
    <w:pPr>
      <w:keepNext/>
      <w:keepLines/>
      <w:widowControl w:val="0"/>
      <w:suppressLineNumbers/>
      <w:tabs>
        <w:tab w:val="num" w:pos="567"/>
      </w:tabs>
      <w:suppressAutoHyphens/>
      <w:spacing w:after="60"/>
      <w:ind w:left="567" w:hanging="567"/>
    </w:pPr>
    <w:rPr>
      <w:b/>
      <w:sz w:val="28"/>
    </w:rPr>
  </w:style>
  <w:style w:type="paragraph" w:customStyle="1" w:styleId="2-1">
    <w:name w:val="содержание2-1"/>
    <w:basedOn w:val="3"/>
    <w:next w:val="a0"/>
    <w:rsid w:val="005144E6"/>
    <w:pPr>
      <w:keepNext/>
      <w:tabs>
        <w:tab w:val="num" w:pos="926"/>
      </w:tabs>
      <w:spacing w:before="240" w:beforeAutospacing="0" w:after="60" w:afterAutospacing="0"/>
      <w:ind w:left="926" w:hanging="360"/>
      <w:jc w:val="both"/>
    </w:pPr>
    <w:rPr>
      <w:rFonts w:ascii="Arial" w:hAnsi="Arial"/>
      <w:bCs w:val="0"/>
      <w:sz w:val="24"/>
      <w:szCs w:val="20"/>
    </w:rPr>
  </w:style>
  <w:style w:type="paragraph" w:customStyle="1" w:styleId="210">
    <w:name w:val="Заголовок 2.1"/>
    <w:basedOn w:val="1"/>
    <w:rsid w:val="005144E6"/>
    <w:pPr>
      <w:keepNext/>
      <w:keepLines/>
      <w:widowControl w:val="0"/>
      <w:suppressLineNumbers/>
      <w:suppressAutoHyphens/>
      <w:spacing w:before="240" w:beforeAutospacing="0" w:after="60" w:afterAutospacing="0"/>
      <w:ind w:left="0"/>
      <w:jc w:val="center"/>
    </w:pPr>
    <w:rPr>
      <w:bCs w:val="0"/>
      <w:caps/>
      <w:kern w:val="28"/>
      <w:sz w:val="36"/>
      <w:szCs w:val="28"/>
    </w:rPr>
  </w:style>
  <w:style w:type="paragraph" w:customStyle="1" w:styleId="25">
    <w:name w:val="Стиль2"/>
    <w:basedOn w:val="24"/>
    <w:rsid w:val="005144E6"/>
    <w:pPr>
      <w:keepNext/>
      <w:keepLines/>
      <w:widowControl w:val="0"/>
      <w:suppressLineNumbers/>
      <w:tabs>
        <w:tab w:val="clear" w:pos="643"/>
        <w:tab w:val="num" w:pos="567"/>
      </w:tabs>
      <w:suppressAutoHyphens/>
      <w:ind w:left="567" w:hanging="567"/>
    </w:pPr>
    <w:rPr>
      <w:b/>
    </w:rPr>
  </w:style>
  <w:style w:type="paragraph" w:customStyle="1" w:styleId="33">
    <w:name w:val="Стиль3"/>
    <w:basedOn w:val="26"/>
    <w:rsid w:val="005144E6"/>
    <w:pPr>
      <w:widowControl w:val="0"/>
      <w:tabs>
        <w:tab w:val="num" w:pos="720"/>
      </w:tabs>
      <w:adjustRightInd w:val="0"/>
      <w:spacing w:after="0" w:line="240" w:lineRule="auto"/>
      <w:ind w:left="720" w:hanging="720"/>
      <w:jc w:val="both"/>
      <w:textAlignment w:val="baseline"/>
    </w:pPr>
    <w:rPr>
      <w:sz w:val="24"/>
    </w:rPr>
  </w:style>
  <w:style w:type="paragraph" w:styleId="26">
    <w:name w:val="Body Text Indent 2"/>
    <w:aliases w:val=" Знак"/>
    <w:basedOn w:val="a0"/>
    <w:link w:val="27"/>
    <w:uiPriority w:val="99"/>
    <w:rsid w:val="005144E6"/>
    <w:pPr>
      <w:spacing w:after="120" w:line="480" w:lineRule="auto"/>
      <w:ind w:left="283"/>
    </w:pPr>
    <w:rPr>
      <w:sz w:val="20"/>
      <w:szCs w:val="20"/>
    </w:rPr>
  </w:style>
  <w:style w:type="character" w:customStyle="1" w:styleId="27">
    <w:name w:val="Основной текст с отступом 2 Знак"/>
    <w:aliases w:val=" Знак Знак"/>
    <w:link w:val="26"/>
    <w:uiPriority w:val="99"/>
    <w:rsid w:val="003B30EB"/>
  </w:style>
  <w:style w:type="paragraph" w:customStyle="1" w:styleId="2-11">
    <w:name w:val="содержание2-11"/>
    <w:basedOn w:val="a0"/>
    <w:rsid w:val="005144E6"/>
    <w:pPr>
      <w:spacing w:after="60"/>
      <w:jc w:val="both"/>
    </w:pPr>
  </w:style>
  <w:style w:type="character" w:customStyle="1" w:styleId="14">
    <w:name w:val="Знак Знак1"/>
    <w:rsid w:val="005144E6"/>
    <w:rPr>
      <w:sz w:val="24"/>
      <w:lang w:val="ru-RU" w:eastAsia="ru-RU" w:bidi="ar-SA"/>
    </w:rPr>
  </w:style>
  <w:style w:type="character" w:customStyle="1" w:styleId="34">
    <w:name w:val="Стиль3 Знак"/>
    <w:rsid w:val="005144E6"/>
    <w:rPr>
      <w:sz w:val="24"/>
      <w:lang w:val="ru-RU" w:eastAsia="ru-RU" w:bidi="ar-SA"/>
    </w:rPr>
  </w:style>
  <w:style w:type="paragraph" w:customStyle="1" w:styleId="43">
    <w:name w:val="Стиль4"/>
    <w:basedOn w:val="2"/>
    <w:next w:val="a0"/>
    <w:rsid w:val="005144E6"/>
    <w:pPr>
      <w:keepNext/>
      <w:keepLines/>
      <w:widowControl w:val="0"/>
      <w:suppressLineNumbers/>
      <w:suppressAutoHyphens/>
      <w:spacing w:before="0" w:after="60"/>
      <w:ind w:left="0" w:right="0" w:firstLine="567"/>
      <w:jc w:val="center"/>
    </w:pPr>
    <w:rPr>
      <w:bCs w:val="0"/>
      <w:sz w:val="30"/>
      <w:szCs w:val="20"/>
    </w:rPr>
  </w:style>
  <w:style w:type="paragraph" w:customStyle="1" w:styleId="ad">
    <w:name w:val="Таблица заголовок"/>
    <w:basedOn w:val="a0"/>
    <w:rsid w:val="005144E6"/>
    <w:pPr>
      <w:spacing w:before="120" w:after="120" w:line="360" w:lineRule="auto"/>
      <w:jc w:val="right"/>
    </w:pPr>
    <w:rPr>
      <w:b/>
      <w:sz w:val="28"/>
      <w:szCs w:val="28"/>
    </w:rPr>
  </w:style>
  <w:style w:type="paragraph" w:customStyle="1" w:styleId="ae">
    <w:name w:val="текст таблицы"/>
    <w:basedOn w:val="a0"/>
    <w:rsid w:val="005144E6"/>
    <w:pPr>
      <w:spacing w:before="120"/>
      <w:ind w:right="-102"/>
    </w:pPr>
  </w:style>
  <w:style w:type="paragraph" w:customStyle="1" w:styleId="af">
    <w:name w:val="Пункт Знак"/>
    <w:basedOn w:val="a0"/>
    <w:rsid w:val="005144E6"/>
    <w:pPr>
      <w:tabs>
        <w:tab w:val="num" w:pos="1134"/>
        <w:tab w:val="left" w:pos="1701"/>
      </w:tabs>
      <w:snapToGrid w:val="0"/>
      <w:spacing w:line="360" w:lineRule="auto"/>
      <w:ind w:left="1134" w:hanging="567"/>
      <w:jc w:val="both"/>
    </w:pPr>
    <w:rPr>
      <w:sz w:val="28"/>
      <w:szCs w:val="20"/>
    </w:rPr>
  </w:style>
  <w:style w:type="paragraph" w:customStyle="1" w:styleId="af0">
    <w:name w:val="a"/>
    <w:basedOn w:val="a0"/>
    <w:rsid w:val="005144E6"/>
    <w:pPr>
      <w:snapToGrid w:val="0"/>
      <w:spacing w:line="360" w:lineRule="auto"/>
      <w:ind w:left="1134" w:hanging="567"/>
      <w:jc w:val="both"/>
    </w:pPr>
    <w:rPr>
      <w:sz w:val="28"/>
      <w:szCs w:val="28"/>
    </w:rPr>
  </w:style>
  <w:style w:type="paragraph" w:customStyle="1" w:styleId="af1">
    <w:name w:val="Словарная статья"/>
    <w:basedOn w:val="a0"/>
    <w:next w:val="a0"/>
    <w:rsid w:val="005144E6"/>
    <w:pPr>
      <w:autoSpaceDE w:val="0"/>
      <w:autoSpaceDN w:val="0"/>
      <w:adjustRightInd w:val="0"/>
      <w:ind w:right="118"/>
      <w:jc w:val="both"/>
    </w:pPr>
    <w:rPr>
      <w:rFonts w:ascii="Arial" w:hAnsi="Arial"/>
      <w:sz w:val="20"/>
      <w:szCs w:val="20"/>
    </w:rPr>
  </w:style>
  <w:style w:type="paragraph" w:customStyle="1" w:styleId="af2">
    <w:name w:val="Комментарий пользователя"/>
    <w:basedOn w:val="a0"/>
    <w:next w:val="a0"/>
    <w:rsid w:val="005144E6"/>
    <w:pPr>
      <w:autoSpaceDE w:val="0"/>
      <w:autoSpaceDN w:val="0"/>
      <w:adjustRightInd w:val="0"/>
      <w:ind w:left="170"/>
    </w:pPr>
    <w:rPr>
      <w:rFonts w:ascii="Arial" w:hAnsi="Arial"/>
      <w:i/>
      <w:iCs/>
      <w:color w:val="000080"/>
      <w:sz w:val="20"/>
      <w:szCs w:val="20"/>
    </w:rPr>
  </w:style>
  <w:style w:type="character" w:customStyle="1" w:styleId="35">
    <w:name w:val="Стиль3 Знак Знак"/>
    <w:rsid w:val="005144E6"/>
    <w:rPr>
      <w:sz w:val="24"/>
      <w:lang w:val="ru-RU" w:eastAsia="ru-RU" w:bidi="ar-SA"/>
    </w:rPr>
  </w:style>
  <w:style w:type="paragraph" w:customStyle="1" w:styleId="36">
    <w:name w:val="3"/>
    <w:basedOn w:val="a0"/>
    <w:rsid w:val="005144E6"/>
    <w:pPr>
      <w:spacing w:before="232" w:after="232"/>
      <w:ind w:left="232" w:right="232"/>
    </w:pPr>
  </w:style>
  <w:style w:type="paragraph" w:customStyle="1" w:styleId="a00">
    <w:name w:val="a0"/>
    <w:basedOn w:val="a0"/>
    <w:rsid w:val="005144E6"/>
    <w:pPr>
      <w:spacing w:before="232" w:after="232"/>
      <w:ind w:left="232" w:right="232"/>
    </w:pPr>
  </w:style>
  <w:style w:type="character" w:customStyle="1" w:styleId="a10">
    <w:name w:val="a1"/>
    <w:basedOn w:val="a1"/>
    <w:rsid w:val="005144E6"/>
  </w:style>
  <w:style w:type="paragraph" w:customStyle="1" w:styleId="consnormal1">
    <w:name w:val="consnormal"/>
    <w:basedOn w:val="a0"/>
    <w:rsid w:val="005144E6"/>
    <w:pPr>
      <w:spacing w:before="232" w:after="232"/>
      <w:ind w:left="232" w:right="232"/>
    </w:pPr>
  </w:style>
  <w:style w:type="paragraph" w:customStyle="1" w:styleId="a90">
    <w:name w:val="a9"/>
    <w:basedOn w:val="a0"/>
    <w:rsid w:val="005144E6"/>
    <w:pPr>
      <w:spacing w:before="232" w:after="232"/>
      <w:ind w:left="232" w:right="232"/>
    </w:pPr>
  </w:style>
  <w:style w:type="paragraph" w:customStyle="1" w:styleId="aa0">
    <w:name w:val="aa"/>
    <w:basedOn w:val="a0"/>
    <w:rsid w:val="005144E6"/>
    <w:pPr>
      <w:spacing w:before="232" w:after="232"/>
      <w:ind w:left="232" w:right="232"/>
    </w:pPr>
  </w:style>
  <w:style w:type="character" w:customStyle="1" w:styleId="ab0">
    <w:name w:val="ab"/>
    <w:basedOn w:val="a1"/>
    <w:rsid w:val="005144E6"/>
  </w:style>
  <w:style w:type="paragraph" w:customStyle="1" w:styleId="Heading">
    <w:name w:val="Heading"/>
    <w:rsid w:val="005144E6"/>
    <w:pPr>
      <w:widowControl w:val="0"/>
      <w:autoSpaceDE w:val="0"/>
      <w:autoSpaceDN w:val="0"/>
      <w:adjustRightInd w:val="0"/>
    </w:pPr>
    <w:rPr>
      <w:rFonts w:ascii="Arial" w:hAnsi="Arial" w:cs="Arial"/>
      <w:b/>
      <w:bCs/>
      <w:sz w:val="22"/>
      <w:szCs w:val="22"/>
    </w:rPr>
  </w:style>
  <w:style w:type="paragraph" w:customStyle="1" w:styleId="FR1">
    <w:name w:val="FR1"/>
    <w:rsid w:val="005144E6"/>
    <w:pPr>
      <w:widowControl w:val="0"/>
      <w:spacing w:before="160" w:line="300" w:lineRule="auto"/>
      <w:jc w:val="center"/>
    </w:pPr>
    <w:rPr>
      <w:rFonts w:ascii="Arial" w:hAnsi="Arial"/>
      <w:snapToGrid w:val="0"/>
      <w:sz w:val="16"/>
    </w:rPr>
  </w:style>
  <w:style w:type="paragraph" w:customStyle="1" w:styleId="ConsPlusNormal">
    <w:name w:val="ConsPlusNormal"/>
    <w:link w:val="ConsPlusNormal0"/>
    <w:rsid w:val="005144E6"/>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rsid w:val="00063633"/>
    <w:rPr>
      <w:rFonts w:ascii="Arial" w:hAnsi="Arial" w:cs="Arial"/>
      <w:lang w:val="ru-RU" w:eastAsia="ru-RU" w:bidi="ar-SA"/>
    </w:rPr>
  </w:style>
  <w:style w:type="character" w:customStyle="1" w:styleId="af3">
    <w:name w:val="Знак Знак"/>
    <w:aliases w:val="Основной текст Знак1,Основной текст Знак Знак,Знак1 Знак Знак,Знак1 Знак1,body text Знак,NoticeText-List Знак,Основной текст1 Знак,Caaieiaie aeaau Знак,Заголовок главы Знак,Знак11 Знак"/>
    <w:uiPriority w:val="99"/>
    <w:rsid w:val="005144E6"/>
    <w:rPr>
      <w:sz w:val="24"/>
      <w:szCs w:val="24"/>
      <w:lang w:val="ru-RU" w:eastAsia="ru-RU" w:bidi="ar-SA"/>
    </w:rPr>
  </w:style>
  <w:style w:type="paragraph" w:customStyle="1" w:styleId="af4">
    <w:name w:val="Íîðìàëüíûé"/>
    <w:rsid w:val="005144E6"/>
    <w:rPr>
      <w:rFonts w:ascii="Courier" w:hAnsi="Courier"/>
      <w:sz w:val="24"/>
      <w:lang w:val="en-GB"/>
    </w:rPr>
  </w:style>
  <w:style w:type="paragraph" w:styleId="af5">
    <w:name w:val="Balloon Text"/>
    <w:basedOn w:val="a0"/>
    <w:link w:val="af6"/>
    <w:uiPriority w:val="99"/>
    <w:semiHidden/>
    <w:rsid w:val="005144E6"/>
    <w:rPr>
      <w:rFonts w:ascii="Tahoma" w:hAnsi="Tahoma"/>
      <w:sz w:val="16"/>
      <w:szCs w:val="16"/>
    </w:rPr>
  </w:style>
  <w:style w:type="character" w:customStyle="1" w:styleId="af6">
    <w:name w:val="Текст выноски Знак"/>
    <w:link w:val="af5"/>
    <w:uiPriority w:val="99"/>
    <w:semiHidden/>
    <w:rsid w:val="003B30EB"/>
    <w:rPr>
      <w:rFonts w:ascii="Tahoma" w:hAnsi="Tahoma" w:cs="Tahoma"/>
      <w:sz w:val="16"/>
      <w:szCs w:val="16"/>
    </w:rPr>
  </w:style>
  <w:style w:type="paragraph" w:customStyle="1" w:styleId="af7">
    <w:name w:val="Знак Знак Знак"/>
    <w:basedOn w:val="a0"/>
    <w:rsid w:val="005144E6"/>
    <w:pPr>
      <w:widowControl w:val="0"/>
      <w:adjustRightInd w:val="0"/>
      <w:spacing w:after="160" w:line="240" w:lineRule="exact"/>
      <w:jc w:val="right"/>
    </w:pPr>
    <w:rPr>
      <w:sz w:val="20"/>
      <w:szCs w:val="20"/>
      <w:lang w:val="en-GB" w:eastAsia="en-US"/>
    </w:rPr>
  </w:style>
  <w:style w:type="paragraph" w:customStyle="1" w:styleId="28">
    <w:name w:val="Знак Знак Знак2 Знак"/>
    <w:basedOn w:val="a0"/>
    <w:rsid w:val="005144E6"/>
    <w:pPr>
      <w:widowControl w:val="0"/>
      <w:adjustRightInd w:val="0"/>
      <w:spacing w:after="160" w:line="240" w:lineRule="exact"/>
      <w:jc w:val="right"/>
    </w:pPr>
    <w:rPr>
      <w:sz w:val="20"/>
      <w:szCs w:val="20"/>
      <w:lang w:val="en-GB" w:eastAsia="en-US"/>
    </w:rPr>
  </w:style>
  <w:style w:type="character" w:customStyle="1" w:styleId="15">
    <w:name w:val="Название Знак Знак1"/>
    <w:aliases w:val="Знак Знак Знак,Знак Знак Знак1, Знак Знак2,Основной текст с отступом 21 Знак,Название Знак1 Знак Знак,Название Знак Знак Знак Знак,Знак Знак2 Знак Знак,Знак Знак1 Знак Знак"/>
    <w:rsid w:val="005144E6"/>
    <w:rPr>
      <w:sz w:val="24"/>
      <w:szCs w:val="24"/>
      <w:lang w:val="ru-RU" w:eastAsia="ru-RU" w:bidi="ar-SA"/>
    </w:rPr>
  </w:style>
  <w:style w:type="paragraph" w:customStyle="1" w:styleId="37">
    <w:name w:val="Раздел 3"/>
    <w:basedOn w:val="a0"/>
    <w:semiHidden/>
    <w:rsid w:val="005144E6"/>
    <w:pPr>
      <w:tabs>
        <w:tab w:val="num" w:pos="360"/>
      </w:tabs>
      <w:spacing w:before="120" w:after="120"/>
      <w:ind w:left="360" w:hanging="360"/>
      <w:jc w:val="center"/>
    </w:pPr>
    <w:rPr>
      <w:b/>
      <w:szCs w:val="20"/>
    </w:rPr>
  </w:style>
  <w:style w:type="paragraph" w:styleId="af8">
    <w:name w:val="Date"/>
    <w:basedOn w:val="a0"/>
    <w:next w:val="a0"/>
    <w:link w:val="af9"/>
    <w:rsid w:val="005144E6"/>
    <w:pPr>
      <w:spacing w:after="60"/>
      <w:jc w:val="both"/>
    </w:pPr>
    <w:rPr>
      <w:szCs w:val="20"/>
    </w:rPr>
  </w:style>
  <w:style w:type="paragraph" w:styleId="38">
    <w:name w:val="toc 3"/>
    <w:basedOn w:val="a0"/>
    <w:next w:val="a0"/>
    <w:autoRedefine/>
    <w:semiHidden/>
    <w:rsid w:val="005144E6"/>
    <w:pPr>
      <w:tabs>
        <w:tab w:val="left" w:pos="1680"/>
        <w:tab w:val="right" w:leader="dot" w:pos="10148"/>
      </w:tabs>
      <w:ind w:left="57"/>
      <w:jc w:val="right"/>
    </w:pPr>
    <w:rPr>
      <w:b/>
      <w:sz w:val="28"/>
      <w:szCs w:val="28"/>
    </w:rPr>
  </w:style>
  <w:style w:type="character" w:styleId="afa">
    <w:name w:val="Hyperlink"/>
    <w:uiPriority w:val="99"/>
    <w:rsid w:val="005144E6"/>
    <w:rPr>
      <w:color w:val="0000FF"/>
      <w:u w:val="single"/>
    </w:rPr>
  </w:style>
  <w:style w:type="paragraph" w:styleId="29">
    <w:name w:val="envelope return"/>
    <w:basedOn w:val="a0"/>
    <w:rsid w:val="005144E6"/>
    <w:pPr>
      <w:spacing w:after="60"/>
      <w:jc w:val="both"/>
    </w:pPr>
    <w:rPr>
      <w:rFonts w:ascii="Arial" w:hAnsi="Arial" w:cs="Arial"/>
      <w:sz w:val="20"/>
      <w:szCs w:val="20"/>
    </w:rPr>
  </w:style>
  <w:style w:type="paragraph" w:styleId="afb">
    <w:name w:val="footnote text"/>
    <w:aliases w:val="Знак2"/>
    <w:basedOn w:val="a0"/>
    <w:link w:val="afc"/>
    <w:rsid w:val="005144E6"/>
    <w:rPr>
      <w:sz w:val="20"/>
      <w:szCs w:val="20"/>
    </w:rPr>
  </w:style>
  <w:style w:type="character" w:customStyle="1" w:styleId="afc">
    <w:name w:val="Текст сноски Знак"/>
    <w:aliases w:val="Знак2 Знак"/>
    <w:link w:val="afb"/>
    <w:rsid w:val="003B30EB"/>
  </w:style>
  <w:style w:type="paragraph" w:styleId="afd">
    <w:name w:val="Normal (Web)"/>
    <w:basedOn w:val="a0"/>
    <w:uiPriority w:val="99"/>
    <w:rsid w:val="005144E6"/>
  </w:style>
  <w:style w:type="paragraph" w:styleId="afe">
    <w:name w:val="Body Text Indent"/>
    <w:basedOn w:val="a0"/>
    <w:link w:val="aff"/>
    <w:uiPriority w:val="99"/>
    <w:rsid w:val="005144E6"/>
    <w:pPr>
      <w:spacing w:after="120"/>
      <w:ind w:left="283"/>
    </w:pPr>
    <w:rPr>
      <w:sz w:val="20"/>
      <w:szCs w:val="20"/>
    </w:rPr>
  </w:style>
  <w:style w:type="character" w:customStyle="1" w:styleId="aff">
    <w:name w:val="Основной текст с отступом Знак"/>
    <w:link w:val="afe"/>
    <w:uiPriority w:val="99"/>
    <w:rsid w:val="003B30EB"/>
  </w:style>
  <w:style w:type="paragraph" w:styleId="39">
    <w:name w:val="Body Text 3"/>
    <w:basedOn w:val="a0"/>
    <w:link w:val="3a"/>
    <w:rsid w:val="005144E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a">
    <w:name w:val="Основной текст 3 Знак"/>
    <w:link w:val="39"/>
    <w:rsid w:val="00EC6985"/>
    <w:rPr>
      <w:b/>
      <w:i/>
      <w:sz w:val="22"/>
      <w:szCs w:val="24"/>
    </w:rPr>
  </w:style>
  <w:style w:type="character" w:styleId="aff0">
    <w:name w:val="footnote reference"/>
    <w:basedOn w:val="a1"/>
    <w:semiHidden/>
    <w:rsid w:val="005144E6"/>
  </w:style>
  <w:style w:type="paragraph" w:styleId="aff1">
    <w:name w:val="header"/>
    <w:basedOn w:val="a0"/>
    <w:link w:val="aff2"/>
    <w:uiPriority w:val="99"/>
    <w:rsid w:val="005144E6"/>
    <w:pPr>
      <w:tabs>
        <w:tab w:val="center" w:pos="4677"/>
        <w:tab w:val="right" w:pos="9355"/>
      </w:tabs>
    </w:pPr>
    <w:rPr>
      <w:sz w:val="20"/>
      <w:szCs w:val="20"/>
    </w:rPr>
  </w:style>
  <w:style w:type="character" w:customStyle="1" w:styleId="aff2">
    <w:name w:val="Верхний колонтитул Знак"/>
    <w:link w:val="aff1"/>
    <w:uiPriority w:val="99"/>
    <w:rsid w:val="003B30EB"/>
  </w:style>
  <w:style w:type="paragraph" w:customStyle="1" w:styleId="2a">
    <w:name w:val="Пункт2"/>
    <w:basedOn w:val="a0"/>
    <w:rsid w:val="005144E6"/>
    <w:pPr>
      <w:keepNext/>
      <w:numPr>
        <w:ilvl w:val="2"/>
      </w:numPr>
      <w:tabs>
        <w:tab w:val="num" w:pos="1134"/>
      </w:tabs>
      <w:suppressAutoHyphens/>
      <w:spacing w:before="240" w:after="120"/>
      <w:ind w:left="1134" w:hanging="1134"/>
      <w:outlineLvl w:val="2"/>
    </w:pPr>
    <w:rPr>
      <w:b/>
      <w:snapToGrid w:val="0"/>
      <w:sz w:val="28"/>
      <w:szCs w:val="20"/>
    </w:rPr>
  </w:style>
  <w:style w:type="paragraph" w:styleId="aff3">
    <w:name w:val="Plain Text"/>
    <w:basedOn w:val="a0"/>
    <w:link w:val="aff4"/>
    <w:rsid w:val="005144E6"/>
    <w:rPr>
      <w:rFonts w:ascii="Courier New" w:hAnsi="Courier New"/>
      <w:sz w:val="20"/>
      <w:szCs w:val="20"/>
    </w:rPr>
  </w:style>
  <w:style w:type="character" w:styleId="aff5">
    <w:name w:val="page number"/>
    <w:rsid w:val="005144E6"/>
    <w:rPr>
      <w:rFonts w:ascii="Times New Roman" w:hAnsi="Times New Roman"/>
    </w:rPr>
  </w:style>
  <w:style w:type="paragraph" w:styleId="aff6">
    <w:name w:val="footer"/>
    <w:basedOn w:val="a0"/>
    <w:link w:val="aff7"/>
    <w:uiPriority w:val="99"/>
    <w:rsid w:val="005144E6"/>
    <w:pPr>
      <w:tabs>
        <w:tab w:val="center" w:pos="4153"/>
        <w:tab w:val="right" w:pos="8306"/>
      </w:tabs>
      <w:spacing w:after="60"/>
      <w:jc w:val="both"/>
    </w:pPr>
    <w:rPr>
      <w:noProof/>
      <w:szCs w:val="20"/>
    </w:rPr>
  </w:style>
  <w:style w:type="character" w:customStyle="1" w:styleId="aff7">
    <w:name w:val="Нижний колонтитул Знак"/>
    <w:link w:val="aff6"/>
    <w:uiPriority w:val="99"/>
    <w:rsid w:val="009C6CD3"/>
    <w:rPr>
      <w:noProof/>
      <w:sz w:val="24"/>
    </w:rPr>
  </w:style>
  <w:style w:type="paragraph" w:customStyle="1" w:styleId="16">
    <w:name w:val="Знак1 Знак Знак Знак"/>
    <w:basedOn w:val="a0"/>
    <w:rsid w:val="00EB5FAC"/>
    <w:pPr>
      <w:widowControl w:val="0"/>
      <w:adjustRightInd w:val="0"/>
      <w:spacing w:after="160" w:line="240" w:lineRule="exact"/>
      <w:jc w:val="right"/>
    </w:pPr>
    <w:rPr>
      <w:sz w:val="20"/>
      <w:szCs w:val="20"/>
      <w:lang w:val="en-GB" w:eastAsia="en-US"/>
    </w:rPr>
  </w:style>
  <w:style w:type="paragraph" w:styleId="3b">
    <w:name w:val="List 3"/>
    <w:basedOn w:val="a0"/>
    <w:rsid w:val="00E875F9"/>
    <w:pPr>
      <w:ind w:left="849" w:hanging="283"/>
    </w:pPr>
  </w:style>
  <w:style w:type="paragraph" w:customStyle="1" w:styleId="aff8">
    <w:name w:val="Знак Знак Знак Знак Знак Знак Знак"/>
    <w:basedOn w:val="a0"/>
    <w:rsid w:val="00054334"/>
    <w:pPr>
      <w:widowControl w:val="0"/>
      <w:adjustRightInd w:val="0"/>
      <w:spacing w:after="160" w:line="240" w:lineRule="exact"/>
      <w:jc w:val="right"/>
    </w:pPr>
    <w:rPr>
      <w:sz w:val="20"/>
      <w:szCs w:val="20"/>
      <w:lang w:val="en-GB" w:eastAsia="en-US"/>
    </w:rPr>
  </w:style>
  <w:style w:type="table" w:styleId="aff9">
    <w:name w:val="Table Grid"/>
    <w:basedOn w:val="a2"/>
    <w:uiPriority w:val="59"/>
    <w:rsid w:val="0006693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Знак Знак"/>
    <w:basedOn w:val="a0"/>
    <w:rsid w:val="001C0CB3"/>
    <w:pPr>
      <w:widowControl w:val="0"/>
      <w:adjustRightInd w:val="0"/>
      <w:spacing w:after="160" w:line="240" w:lineRule="exact"/>
      <w:jc w:val="right"/>
    </w:pPr>
    <w:rPr>
      <w:rFonts w:ascii="Arial" w:hAnsi="Arial" w:cs="Arial"/>
      <w:sz w:val="20"/>
      <w:szCs w:val="20"/>
      <w:lang w:val="en-GB" w:eastAsia="en-US"/>
    </w:rPr>
  </w:style>
  <w:style w:type="paragraph" w:styleId="affa">
    <w:name w:val="No Spacing"/>
    <w:aliases w:val="для таблиц,No Spacing,Без интервал"/>
    <w:link w:val="affb"/>
    <w:qFormat/>
    <w:rsid w:val="009C6CD3"/>
    <w:rPr>
      <w:rFonts w:ascii="Calibri" w:hAnsi="Calibri"/>
      <w:sz w:val="22"/>
      <w:szCs w:val="22"/>
      <w:lang w:eastAsia="en-US"/>
    </w:rPr>
  </w:style>
  <w:style w:type="character" w:customStyle="1" w:styleId="affb">
    <w:name w:val="Без интервала Знак"/>
    <w:aliases w:val="для таблиц Знак,No Spacing Знак,Без интервал Знак"/>
    <w:link w:val="affa"/>
    <w:rsid w:val="009C6CD3"/>
    <w:rPr>
      <w:rFonts w:ascii="Calibri" w:hAnsi="Calibri"/>
      <w:sz w:val="22"/>
      <w:szCs w:val="22"/>
      <w:lang w:val="ru-RU" w:eastAsia="en-US" w:bidi="ar-SA"/>
    </w:rPr>
  </w:style>
  <w:style w:type="paragraph" w:customStyle="1" w:styleId="ConsPlusNonformat">
    <w:name w:val="ConsPlusNonformat"/>
    <w:uiPriority w:val="99"/>
    <w:rsid w:val="003E3D13"/>
    <w:pPr>
      <w:widowControl w:val="0"/>
      <w:autoSpaceDE w:val="0"/>
      <w:autoSpaceDN w:val="0"/>
      <w:adjustRightInd w:val="0"/>
    </w:pPr>
    <w:rPr>
      <w:rFonts w:ascii="Courier New" w:hAnsi="Courier New" w:cs="Courier New"/>
    </w:rPr>
  </w:style>
  <w:style w:type="paragraph" w:styleId="affc">
    <w:name w:val="List Paragraph"/>
    <w:aliases w:val="Bullet List,FooterText,numbered"/>
    <w:basedOn w:val="a0"/>
    <w:link w:val="affd"/>
    <w:uiPriority w:val="34"/>
    <w:qFormat/>
    <w:rsid w:val="004D775F"/>
    <w:pPr>
      <w:ind w:left="720"/>
      <w:contextualSpacing/>
    </w:pPr>
  </w:style>
  <w:style w:type="character" w:customStyle="1" w:styleId="affd">
    <w:name w:val="Абзац списка Знак"/>
    <w:aliases w:val="Bullet List Знак,FooterText Знак,numbered Знак"/>
    <w:link w:val="affc"/>
    <w:uiPriority w:val="34"/>
    <w:locked/>
    <w:rsid w:val="003B30EB"/>
    <w:rPr>
      <w:sz w:val="24"/>
      <w:szCs w:val="24"/>
    </w:rPr>
  </w:style>
  <w:style w:type="character" w:customStyle="1" w:styleId="3c">
    <w:name w:val="Стиль3 Знак Знак Знак"/>
    <w:locked/>
    <w:rsid w:val="003B30EB"/>
    <w:rPr>
      <w:rFonts w:ascii="Times New Roman" w:eastAsia="Times New Roman" w:hAnsi="Times New Roman" w:cs="Times New Roman"/>
      <w:sz w:val="24"/>
      <w:szCs w:val="24"/>
      <w:lang w:eastAsia="ru-RU"/>
    </w:rPr>
  </w:style>
  <w:style w:type="character" w:customStyle="1" w:styleId="affe">
    <w:name w:val="Основной текст_"/>
    <w:link w:val="7"/>
    <w:locked/>
    <w:rsid w:val="003B30EB"/>
    <w:rPr>
      <w:sz w:val="21"/>
      <w:szCs w:val="21"/>
      <w:shd w:val="clear" w:color="auto" w:fill="FFFFFF"/>
    </w:rPr>
  </w:style>
  <w:style w:type="paragraph" w:customStyle="1" w:styleId="7">
    <w:name w:val="Основной текст7"/>
    <w:basedOn w:val="a0"/>
    <w:link w:val="affe"/>
    <w:rsid w:val="003B30EB"/>
    <w:pPr>
      <w:shd w:val="clear" w:color="auto" w:fill="FFFFFF"/>
      <w:spacing w:before="6660" w:line="254" w:lineRule="exact"/>
      <w:jc w:val="center"/>
    </w:pPr>
    <w:rPr>
      <w:sz w:val="21"/>
      <w:szCs w:val="21"/>
    </w:rPr>
  </w:style>
  <w:style w:type="paragraph" w:customStyle="1" w:styleId="Default">
    <w:name w:val="Default"/>
    <w:rsid w:val="003B30EB"/>
    <w:pPr>
      <w:autoSpaceDE w:val="0"/>
      <w:autoSpaceDN w:val="0"/>
      <w:adjustRightInd w:val="0"/>
    </w:pPr>
    <w:rPr>
      <w:color w:val="000000"/>
      <w:sz w:val="24"/>
      <w:szCs w:val="24"/>
    </w:rPr>
  </w:style>
  <w:style w:type="paragraph" w:customStyle="1" w:styleId="17">
    <w:name w:val="Абзац списка1"/>
    <w:basedOn w:val="a0"/>
    <w:uiPriority w:val="34"/>
    <w:qFormat/>
    <w:rsid w:val="003B30EB"/>
    <w:pPr>
      <w:ind w:left="720"/>
      <w:contextualSpacing/>
    </w:pPr>
  </w:style>
  <w:style w:type="paragraph" w:customStyle="1" w:styleId="18">
    <w:name w:val="Знак1"/>
    <w:basedOn w:val="a0"/>
    <w:rsid w:val="003B30EB"/>
    <w:pPr>
      <w:spacing w:before="100" w:beforeAutospacing="1" w:after="100" w:afterAutospacing="1"/>
    </w:pPr>
    <w:rPr>
      <w:rFonts w:ascii="Tahoma" w:hAnsi="Tahoma"/>
      <w:sz w:val="20"/>
      <w:szCs w:val="20"/>
      <w:lang w:val="en-US" w:eastAsia="en-US"/>
    </w:rPr>
  </w:style>
  <w:style w:type="paragraph" w:styleId="HTML">
    <w:name w:val="HTML Preformatted"/>
    <w:basedOn w:val="a0"/>
    <w:link w:val="HTML0"/>
    <w:uiPriority w:val="99"/>
    <w:unhideWhenUsed/>
    <w:rsid w:val="003B3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3B30EB"/>
    <w:rPr>
      <w:rFonts w:ascii="Courier New" w:hAnsi="Courier New"/>
    </w:rPr>
  </w:style>
  <w:style w:type="character" w:customStyle="1" w:styleId="apple-converted-space">
    <w:name w:val="apple-converted-space"/>
    <w:basedOn w:val="a1"/>
    <w:rsid w:val="003B30EB"/>
  </w:style>
  <w:style w:type="character" w:styleId="afff">
    <w:name w:val="Strong"/>
    <w:qFormat/>
    <w:rsid w:val="003B30EB"/>
    <w:rPr>
      <w:b/>
      <w:bCs/>
    </w:rPr>
  </w:style>
  <w:style w:type="character" w:styleId="afff0">
    <w:name w:val="Emphasis"/>
    <w:qFormat/>
    <w:rsid w:val="003B30EB"/>
    <w:rPr>
      <w:i/>
      <w:iCs/>
    </w:rPr>
  </w:style>
  <w:style w:type="character" w:styleId="afff1">
    <w:name w:val="FollowedHyperlink"/>
    <w:uiPriority w:val="99"/>
    <w:unhideWhenUsed/>
    <w:rsid w:val="003B30EB"/>
    <w:rPr>
      <w:color w:val="800080"/>
      <w:u w:val="single"/>
    </w:rPr>
  </w:style>
  <w:style w:type="paragraph" w:customStyle="1" w:styleId="font5">
    <w:name w:val="font5"/>
    <w:basedOn w:val="a0"/>
    <w:rsid w:val="003B30EB"/>
    <w:pPr>
      <w:spacing w:before="100" w:beforeAutospacing="1" w:after="100" w:afterAutospacing="1"/>
    </w:pPr>
    <w:rPr>
      <w:rFonts w:ascii="Tahoma" w:hAnsi="Tahoma" w:cs="Tahoma"/>
      <w:b/>
      <w:bCs/>
      <w:color w:val="000000"/>
      <w:sz w:val="18"/>
      <w:szCs w:val="18"/>
    </w:rPr>
  </w:style>
  <w:style w:type="paragraph" w:customStyle="1" w:styleId="font6">
    <w:name w:val="font6"/>
    <w:basedOn w:val="a0"/>
    <w:rsid w:val="003B30EB"/>
    <w:pPr>
      <w:spacing w:before="100" w:beforeAutospacing="1" w:after="100" w:afterAutospacing="1"/>
    </w:pPr>
    <w:rPr>
      <w:rFonts w:ascii="Tahoma" w:hAnsi="Tahoma" w:cs="Tahoma"/>
      <w:color w:val="000000"/>
      <w:sz w:val="18"/>
      <w:szCs w:val="18"/>
    </w:rPr>
  </w:style>
  <w:style w:type="paragraph" w:customStyle="1" w:styleId="xl128">
    <w:name w:val="xl128"/>
    <w:basedOn w:val="a0"/>
    <w:rsid w:val="003B30EB"/>
    <w:pPr>
      <w:spacing w:before="100" w:beforeAutospacing="1" w:after="100" w:afterAutospacing="1"/>
      <w:textAlignment w:val="center"/>
    </w:pPr>
    <w:rPr>
      <w:rFonts w:ascii="Times New Roman CYR" w:hAnsi="Times New Roman CYR" w:cs="Times New Roman CYR"/>
      <w:b/>
      <w:bCs/>
    </w:rPr>
  </w:style>
  <w:style w:type="paragraph" w:customStyle="1" w:styleId="xl129">
    <w:name w:val="xl129"/>
    <w:basedOn w:val="a0"/>
    <w:rsid w:val="003B30EB"/>
    <w:pPr>
      <w:spacing w:before="100" w:beforeAutospacing="1" w:after="100" w:afterAutospacing="1"/>
      <w:textAlignment w:val="center"/>
    </w:pPr>
    <w:rPr>
      <w:rFonts w:ascii="Times New Roman CYR" w:hAnsi="Times New Roman CYR" w:cs="Times New Roman CYR"/>
      <w:b/>
      <w:bCs/>
    </w:rPr>
  </w:style>
  <w:style w:type="paragraph" w:customStyle="1" w:styleId="xl130">
    <w:name w:val="xl130"/>
    <w:basedOn w:val="a0"/>
    <w:rsid w:val="003B30EB"/>
    <w:pPr>
      <w:spacing w:before="100" w:beforeAutospacing="1" w:after="100" w:afterAutospacing="1"/>
      <w:jc w:val="right"/>
      <w:textAlignment w:val="center"/>
    </w:pPr>
    <w:rPr>
      <w:rFonts w:ascii="Times New Roman CYR" w:hAnsi="Times New Roman CYR" w:cs="Times New Roman CYR"/>
      <w:b/>
      <w:bCs/>
    </w:rPr>
  </w:style>
  <w:style w:type="paragraph" w:customStyle="1" w:styleId="xl131">
    <w:name w:val="xl131"/>
    <w:basedOn w:val="a0"/>
    <w:rsid w:val="003B30EB"/>
    <w:pPr>
      <w:spacing w:before="100" w:beforeAutospacing="1" w:after="100" w:afterAutospacing="1"/>
      <w:jc w:val="center"/>
      <w:textAlignment w:val="center"/>
    </w:pPr>
    <w:rPr>
      <w:rFonts w:ascii="Times New Roman CYR" w:hAnsi="Times New Roman CYR" w:cs="Times New Roman CYR"/>
      <w:b/>
      <w:bCs/>
    </w:rPr>
  </w:style>
  <w:style w:type="paragraph" w:customStyle="1" w:styleId="xl132">
    <w:name w:val="xl132"/>
    <w:basedOn w:val="a0"/>
    <w:rsid w:val="003B30EB"/>
    <w:pPr>
      <w:spacing w:before="100" w:beforeAutospacing="1" w:after="100" w:afterAutospacing="1"/>
      <w:textAlignment w:val="center"/>
    </w:pPr>
    <w:rPr>
      <w:rFonts w:ascii="Times New Roman CYR" w:hAnsi="Times New Roman CYR" w:cs="Times New Roman CYR"/>
      <w:b/>
      <w:bCs/>
    </w:rPr>
  </w:style>
  <w:style w:type="paragraph" w:customStyle="1" w:styleId="xl133">
    <w:name w:val="xl133"/>
    <w:basedOn w:val="a0"/>
    <w:rsid w:val="003B30EB"/>
    <w:pPr>
      <w:spacing w:before="100" w:beforeAutospacing="1" w:after="100" w:afterAutospacing="1"/>
      <w:jc w:val="center"/>
      <w:textAlignment w:val="center"/>
    </w:pPr>
    <w:rPr>
      <w:rFonts w:ascii="Times New Roman CYR" w:hAnsi="Times New Roman CYR" w:cs="Times New Roman CYR"/>
      <w:b/>
      <w:bCs/>
    </w:rPr>
  </w:style>
  <w:style w:type="paragraph" w:customStyle="1" w:styleId="xl134">
    <w:name w:val="xl134"/>
    <w:basedOn w:val="a0"/>
    <w:rsid w:val="003B30EB"/>
    <w:pPr>
      <w:pBdr>
        <w:top w:val="single" w:sz="4" w:space="0" w:color="auto"/>
        <w:bottom w:val="single" w:sz="4" w:space="0" w:color="auto"/>
      </w:pBdr>
      <w:spacing w:before="100" w:beforeAutospacing="1" w:after="100" w:afterAutospacing="1"/>
      <w:jc w:val="right"/>
      <w:textAlignment w:val="center"/>
    </w:pPr>
    <w:rPr>
      <w:rFonts w:ascii="Times New Roman CYR" w:hAnsi="Times New Roman CYR" w:cs="Times New Roman CYR"/>
      <w:b/>
      <w:bCs/>
    </w:rPr>
  </w:style>
  <w:style w:type="paragraph" w:customStyle="1" w:styleId="xl135">
    <w:name w:val="xl135"/>
    <w:basedOn w:val="a0"/>
    <w:rsid w:val="003B30EB"/>
    <w:pPr>
      <w:pBdr>
        <w:top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136">
    <w:name w:val="xl136"/>
    <w:basedOn w:val="a0"/>
    <w:rsid w:val="003B30E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137">
    <w:name w:val="xl137"/>
    <w:basedOn w:val="a0"/>
    <w:rsid w:val="003B30EB"/>
    <w:pPr>
      <w:spacing w:before="100" w:beforeAutospacing="1" w:after="100" w:afterAutospacing="1"/>
      <w:textAlignment w:val="center"/>
    </w:pPr>
    <w:rPr>
      <w:rFonts w:ascii="Times New Roman CYR" w:hAnsi="Times New Roman CYR" w:cs="Times New Roman CYR"/>
    </w:rPr>
  </w:style>
  <w:style w:type="paragraph" w:customStyle="1" w:styleId="xl138">
    <w:name w:val="xl138"/>
    <w:basedOn w:val="a0"/>
    <w:rsid w:val="003B30EB"/>
    <w:pPr>
      <w:spacing w:before="100" w:beforeAutospacing="1" w:after="100" w:afterAutospacing="1"/>
    </w:pPr>
    <w:rPr>
      <w:rFonts w:ascii="Times New Roman CYR" w:hAnsi="Times New Roman CYR" w:cs="Times New Roman CYR"/>
    </w:rPr>
  </w:style>
  <w:style w:type="paragraph" w:customStyle="1" w:styleId="xl139">
    <w:name w:val="xl139"/>
    <w:basedOn w:val="a0"/>
    <w:rsid w:val="003B30EB"/>
    <w:pPr>
      <w:spacing w:before="100" w:beforeAutospacing="1" w:after="100" w:afterAutospacing="1"/>
      <w:textAlignment w:val="center"/>
    </w:pPr>
    <w:rPr>
      <w:rFonts w:ascii="Times New Roman CYR" w:hAnsi="Times New Roman CYR" w:cs="Times New Roman CYR"/>
    </w:rPr>
  </w:style>
  <w:style w:type="paragraph" w:customStyle="1" w:styleId="xl140">
    <w:name w:val="xl140"/>
    <w:basedOn w:val="a0"/>
    <w:rsid w:val="003B30EB"/>
    <w:pPr>
      <w:spacing w:before="100" w:beforeAutospacing="1" w:after="100" w:afterAutospacing="1"/>
      <w:textAlignment w:val="center"/>
    </w:pPr>
    <w:rPr>
      <w:rFonts w:ascii="Times New Roman CYR" w:hAnsi="Times New Roman CYR" w:cs="Times New Roman CYR"/>
      <w:b/>
      <w:bCs/>
    </w:rPr>
  </w:style>
  <w:style w:type="paragraph" w:customStyle="1" w:styleId="xl141">
    <w:name w:val="xl141"/>
    <w:basedOn w:val="a0"/>
    <w:rsid w:val="003B30EB"/>
    <w:pPr>
      <w:spacing w:before="100" w:beforeAutospacing="1" w:after="100" w:afterAutospacing="1"/>
      <w:textAlignment w:val="center"/>
    </w:pPr>
    <w:rPr>
      <w:rFonts w:ascii="Times New Roman CYR" w:hAnsi="Times New Roman CYR" w:cs="Times New Roman CYR"/>
      <w:b/>
      <w:bCs/>
    </w:rPr>
  </w:style>
  <w:style w:type="paragraph" w:customStyle="1" w:styleId="xl142">
    <w:name w:val="xl142"/>
    <w:basedOn w:val="a0"/>
    <w:rsid w:val="003B30EB"/>
    <w:pPr>
      <w:spacing w:before="100" w:beforeAutospacing="1" w:after="100" w:afterAutospacing="1"/>
    </w:pPr>
    <w:rPr>
      <w:rFonts w:ascii="Times New Roman CYR" w:hAnsi="Times New Roman CYR" w:cs="Times New Roman CYR"/>
      <w:color w:val="FFFFFF"/>
    </w:rPr>
  </w:style>
  <w:style w:type="paragraph" w:customStyle="1" w:styleId="xl143">
    <w:name w:val="xl143"/>
    <w:basedOn w:val="a0"/>
    <w:rsid w:val="003B30EB"/>
    <w:pPr>
      <w:pBdr>
        <w:top w:val="single" w:sz="8" w:space="0" w:color="auto"/>
        <w:bottom w:val="single" w:sz="8" w:space="0" w:color="auto"/>
        <w:right w:val="single" w:sz="8" w:space="0" w:color="auto"/>
      </w:pBdr>
      <w:spacing w:before="100" w:beforeAutospacing="1" w:after="100" w:afterAutospacing="1"/>
      <w:textAlignment w:val="center"/>
    </w:pPr>
    <w:rPr>
      <w:rFonts w:ascii="Times New Roman CYR" w:hAnsi="Times New Roman CYR" w:cs="Times New Roman CYR"/>
      <w:b/>
      <w:bCs/>
    </w:rPr>
  </w:style>
  <w:style w:type="paragraph" w:customStyle="1" w:styleId="xl144">
    <w:name w:val="xl144"/>
    <w:basedOn w:val="a0"/>
    <w:rsid w:val="003B30EB"/>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145">
    <w:name w:val="xl145"/>
    <w:basedOn w:val="a0"/>
    <w:rsid w:val="003B30EB"/>
    <w:pPr>
      <w:pBdr>
        <w:left w:val="single" w:sz="8" w:space="0" w:color="auto"/>
        <w:bottom w:val="single" w:sz="8"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146">
    <w:name w:val="xl146"/>
    <w:basedOn w:val="a0"/>
    <w:rsid w:val="003B30EB"/>
    <w:pPr>
      <w:pBdr>
        <w:bottom w:val="single" w:sz="8"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147">
    <w:name w:val="xl147"/>
    <w:basedOn w:val="a0"/>
    <w:rsid w:val="003B30EB"/>
    <w:pPr>
      <w:spacing w:before="100" w:beforeAutospacing="1" w:after="100" w:afterAutospacing="1"/>
      <w:jc w:val="center"/>
      <w:textAlignment w:val="center"/>
    </w:pPr>
    <w:rPr>
      <w:rFonts w:ascii="Times New Roman CYR" w:hAnsi="Times New Roman CYR" w:cs="Times New Roman CYR"/>
      <w:b/>
      <w:bCs/>
    </w:rPr>
  </w:style>
  <w:style w:type="paragraph" w:customStyle="1" w:styleId="xl148">
    <w:name w:val="xl148"/>
    <w:basedOn w:val="a0"/>
    <w:rsid w:val="003B30EB"/>
    <w:pPr>
      <w:pBdr>
        <w:right w:val="single" w:sz="8"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149">
    <w:name w:val="xl149"/>
    <w:basedOn w:val="a0"/>
    <w:rsid w:val="003B30EB"/>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150">
    <w:name w:val="xl150"/>
    <w:basedOn w:val="a0"/>
    <w:rsid w:val="003B30EB"/>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151">
    <w:name w:val="xl151"/>
    <w:basedOn w:val="a0"/>
    <w:rsid w:val="003B30EB"/>
    <w:pPr>
      <w:pBdr>
        <w:top w:val="single" w:sz="8" w:space="0" w:color="auto"/>
        <w:bottom w:val="single" w:sz="8"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152">
    <w:name w:val="xl152"/>
    <w:basedOn w:val="a0"/>
    <w:rsid w:val="003B30EB"/>
    <w:pPr>
      <w:pBdr>
        <w:top w:val="single" w:sz="8" w:space="0" w:color="auto"/>
        <w:left w:val="single" w:sz="4" w:space="0" w:color="auto"/>
        <w:bottom w:val="single" w:sz="8"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153">
    <w:name w:val="xl153"/>
    <w:basedOn w:val="a0"/>
    <w:rsid w:val="003B30EB"/>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154">
    <w:name w:val="xl154"/>
    <w:basedOn w:val="a0"/>
    <w:rsid w:val="003B30EB"/>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155">
    <w:name w:val="xl155"/>
    <w:basedOn w:val="a0"/>
    <w:rsid w:val="003B30EB"/>
    <w:pPr>
      <w:pBdr>
        <w:bottom w:val="single" w:sz="8"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156">
    <w:name w:val="xl156"/>
    <w:basedOn w:val="a0"/>
    <w:rsid w:val="003B30EB"/>
    <w:pPr>
      <w:pBdr>
        <w:top w:val="single" w:sz="4" w:space="0" w:color="auto"/>
        <w:bottom w:val="single" w:sz="4" w:space="0" w:color="auto"/>
      </w:pBdr>
      <w:spacing w:before="100" w:beforeAutospacing="1" w:after="100" w:afterAutospacing="1"/>
      <w:textAlignment w:val="center"/>
    </w:pPr>
    <w:rPr>
      <w:rFonts w:ascii="Times New Roman CYR" w:hAnsi="Times New Roman CYR" w:cs="Times New Roman CYR"/>
      <w:b/>
      <w:bCs/>
    </w:rPr>
  </w:style>
  <w:style w:type="paragraph" w:customStyle="1" w:styleId="xl157">
    <w:name w:val="xl157"/>
    <w:basedOn w:val="a0"/>
    <w:rsid w:val="003B30EB"/>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ascii="Times New Roman CYR" w:hAnsi="Times New Roman CYR" w:cs="Times New Roman CYR"/>
    </w:rPr>
  </w:style>
  <w:style w:type="paragraph" w:customStyle="1" w:styleId="xl158">
    <w:name w:val="xl158"/>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159">
    <w:name w:val="xl159"/>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rPr>
  </w:style>
  <w:style w:type="paragraph" w:customStyle="1" w:styleId="xl160">
    <w:name w:val="xl160"/>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161">
    <w:name w:val="xl161"/>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162">
    <w:name w:val="xl162"/>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163">
    <w:name w:val="xl163"/>
    <w:basedOn w:val="a0"/>
    <w:rsid w:val="003B30EB"/>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ascii="Times New Roman CYR" w:hAnsi="Times New Roman CYR" w:cs="Times New Roman CYR"/>
    </w:rPr>
  </w:style>
  <w:style w:type="paragraph" w:customStyle="1" w:styleId="xl164">
    <w:name w:val="xl164"/>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165">
    <w:name w:val="xl165"/>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166">
    <w:name w:val="xl166"/>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167">
    <w:name w:val="xl167"/>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168">
    <w:name w:val="xl168"/>
    <w:basedOn w:val="a0"/>
    <w:rsid w:val="003B30EB"/>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ascii="Times New Roman CYR" w:hAnsi="Times New Roman CYR" w:cs="Times New Roman CYR"/>
    </w:rPr>
  </w:style>
  <w:style w:type="paragraph" w:customStyle="1" w:styleId="xl169">
    <w:name w:val="xl169"/>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170">
    <w:name w:val="xl170"/>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171">
    <w:name w:val="xl171"/>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172">
    <w:name w:val="xl172"/>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rPr>
  </w:style>
  <w:style w:type="paragraph" w:customStyle="1" w:styleId="xl173">
    <w:name w:val="xl173"/>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174">
    <w:name w:val="xl174"/>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175">
    <w:name w:val="xl175"/>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CYR" w:hAnsi="Times New Roman CYR" w:cs="Times New Roman CYR"/>
      <w:b/>
      <w:bCs/>
    </w:rPr>
  </w:style>
  <w:style w:type="paragraph" w:customStyle="1" w:styleId="xl176">
    <w:name w:val="xl176"/>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177">
    <w:name w:val="xl177"/>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178">
    <w:name w:val="xl178"/>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179">
    <w:name w:val="xl179"/>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180">
    <w:name w:val="xl180"/>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181">
    <w:name w:val="xl181"/>
    <w:basedOn w:val="a0"/>
    <w:rsid w:val="003B30EB"/>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ascii="Times New Roman CYR" w:hAnsi="Times New Roman CYR" w:cs="Times New Roman CYR"/>
    </w:rPr>
  </w:style>
  <w:style w:type="paragraph" w:customStyle="1" w:styleId="xl182">
    <w:name w:val="xl182"/>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rPr>
  </w:style>
  <w:style w:type="paragraph" w:customStyle="1" w:styleId="xl183">
    <w:name w:val="xl183"/>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rPr>
  </w:style>
  <w:style w:type="paragraph" w:customStyle="1" w:styleId="xl184">
    <w:name w:val="xl184"/>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185">
    <w:name w:val="xl185"/>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186">
    <w:name w:val="xl186"/>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hAnsi="Times New Roman CYR" w:cs="Times New Roman CYR"/>
    </w:rPr>
  </w:style>
  <w:style w:type="paragraph" w:customStyle="1" w:styleId="xl187">
    <w:name w:val="xl187"/>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188">
    <w:name w:val="xl188"/>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rPr>
  </w:style>
  <w:style w:type="paragraph" w:customStyle="1" w:styleId="xl189">
    <w:name w:val="xl189"/>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190">
    <w:name w:val="xl190"/>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191">
    <w:name w:val="xl191"/>
    <w:basedOn w:val="a0"/>
    <w:rsid w:val="003B30EB"/>
    <w:pPr>
      <w:pBdr>
        <w:top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192">
    <w:name w:val="xl192"/>
    <w:basedOn w:val="a0"/>
    <w:rsid w:val="003B30EB"/>
    <w:pPr>
      <w:pBdr>
        <w:top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193">
    <w:name w:val="xl193"/>
    <w:basedOn w:val="a0"/>
    <w:rsid w:val="003B30EB"/>
    <w:pPr>
      <w:pBdr>
        <w:top w:val="single" w:sz="4" w:space="0" w:color="auto"/>
        <w:left w:val="single" w:sz="4" w:space="0" w:color="auto"/>
        <w:bottom w:val="single" w:sz="4" w:space="0" w:color="auto"/>
      </w:pBdr>
      <w:shd w:val="clear" w:color="000000" w:fill="CCFFFF"/>
      <w:spacing w:before="100" w:beforeAutospacing="1" w:after="100" w:afterAutospacing="1"/>
    </w:pPr>
    <w:rPr>
      <w:rFonts w:ascii="Times New Roman CYR" w:hAnsi="Times New Roman CYR" w:cs="Times New Roman CYR"/>
    </w:rPr>
  </w:style>
  <w:style w:type="paragraph" w:customStyle="1" w:styleId="xl194">
    <w:name w:val="xl194"/>
    <w:basedOn w:val="a0"/>
    <w:rsid w:val="003B30EB"/>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CYR" w:hAnsi="Times New Roman CYR" w:cs="Times New Roman CYR"/>
    </w:rPr>
  </w:style>
  <w:style w:type="paragraph" w:customStyle="1" w:styleId="xl195">
    <w:name w:val="xl195"/>
    <w:basedOn w:val="a0"/>
    <w:rsid w:val="003B30EB"/>
    <w:pPr>
      <w:pBdr>
        <w:top w:val="single" w:sz="4" w:space="0" w:color="auto"/>
        <w:bottom w:val="single" w:sz="4" w:space="0" w:color="auto"/>
      </w:pBdr>
      <w:shd w:val="clear" w:color="000000" w:fill="CCFFFF"/>
      <w:spacing w:before="100" w:beforeAutospacing="1" w:after="100" w:afterAutospacing="1"/>
      <w:jc w:val="center"/>
      <w:textAlignment w:val="center"/>
    </w:pPr>
    <w:rPr>
      <w:rFonts w:ascii="Times New Roman CYR" w:hAnsi="Times New Roman CYR" w:cs="Times New Roman CYR"/>
      <w:b/>
      <w:bCs/>
    </w:rPr>
  </w:style>
  <w:style w:type="paragraph" w:customStyle="1" w:styleId="xl196">
    <w:name w:val="xl196"/>
    <w:basedOn w:val="a0"/>
    <w:rsid w:val="003B30EB"/>
    <w:pPr>
      <w:pBdr>
        <w:top w:val="single" w:sz="4" w:space="0" w:color="auto"/>
        <w:bottom w:val="single" w:sz="4" w:space="0" w:color="auto"/>
      </w:pBdr>
      <w:shd w:val="clear" w:color="000000" w:fill="CCFFFF"/>
      <w:spacing w:before="100" w:beforeAutospacing="1" w:after="100" w:afterAutospacing="1"/>
    </w:pPr>
    <w:rPr>
      <w:rFonts w:ascii="Times New Roman CYR" w:hAnsi="Times New Roman CYR" w:cs="Times New Roman CYR"/>
    </w:rPr>
  </w:style>
  <w:style w:type="paragraph" w:customStyle="1" w:styleId="xl197">
    <w:name w:val="xl197"/>
    <w:basedOn w:val="a0"/>
    <w:rsid w:val="003B30EB"/>
    <w:pPr>
      <w:pBdr>
        <w:top w:val="single" w:sz="4" w:space="0" w:color="auto"/>
        <w:bottom w:val="single" w:sz="4" w:space="0" w:color="auto"/>
        <w:right w:val="single" w:sz="4" w:space="0" w:color="auto"/>
      </w:pBdr>
      <w:shd w:val="clear" w:color="000000" w:fill="CCFFFF"/>
      <w:spacing w:before="100" w:beforeAutospacing="1" w:after="100" w:afterAutospacing="1"/>
    </w:pPr>
    <w:rPr>
      <w:rFonts w:ascii="Times New Roman CYR" w:hAnsi="Times New Roman CYR" w:cs="Times New Roman CYR"/>
    </w:rPr>
  </w:style>
  <w:style w:type="paragraph" w:customStyle="1" w:styleId="xl198">
    <w:name w:val="xl198"/>
    <w:basedOn w:val="a0"/>
    <w:rsid w:val="003B30EB"/>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CYR" w:hAnsi="Times New Roman CYR" w:cs="Times New Roman CYR"/>
      <w:b/>
      <w:bCs/>
    </w:rPr>
  </w:style>
  <w:style w:type="paragraph" w:customStyle="1" w:styleId="xl199">
    <w:name w:val="xl199"/>
    <w:basedOn w:val="a0"/>
    <w:rsid w:val="003B30EB"/>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ascii="Times New Roman CYR" w:hAnsi="Times New Roman CYR" w:cs="Times New Roman CYR"/>
    </w:rPr>
  </w:style>
  <w:style w:type="paragraph" w:customStyle="1" w:styleId="xl200">
    <w:name w:val="xl200"/>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rPr>
  </w:style>
  <w:style w:type="paragraph" w:customStyle="1" w:styleId="xl201">
    <w:name w:val="xl201"/>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202">
    <w:name w:val="xl202"/>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203">
    <w:name w:val="xl203"/>
    <w:basedOn w:val="a0"/>
    <w:rsid w:val="003B30EB"/>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ascii="Times New Roman CYR" w:hAnsi="Times New Roman CYR" w:cs="Times New Roman CYR"/>
    </w:rPr>
  </w:style>
  <w:style w:type="paragraph" w:customStyle="1" w:styleId="xl204">
    <w:name w:val="xl204"/>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205">
    <w:name w:val="xl205"/>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206">
    <w:name w:val="xl206"/>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207">
    <w:name w:val="xl207"/>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208">
    <w:name w:val="xl208"/>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209">
    <w:name w:val="xl209"/>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210">
    <w:name w:val="xl210"/>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211">
    <w:name w:val="xl211"/>
    <w:basedOn w:val="a0"/>
    <w:rsid w:val="003B30EB"/>
    <w:pPr>
      <w:pBdr>
        <w:top w:val="single" w:sz="4" w:space="0" w:color="auto"/>
        <w:bottom w:val="single" w:sz="4" w:space="0" w:color="auto"/>
      </w:pBdr>
      <w:spacing w:before="100" w:beforeAutospacing="1" w:after="100" w:afterAutospacing="1"/>
    </w:pPr>
    <w:rPr>
      <w:rFonts w:ascii="Times New Roman CYR" w:hAnsi="Times New Roman CYR" w:cs="Times New Roman CYR"/>
    </w:rPr>
  </w:style>
  <w:style w:type="paragraph" w:customStyle="1" w:styleId="xl212">
    <w:name w:val="xl212"/>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213">
    <w:name w:val="xl213"/>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hAnsi="Times New Roman CYR" w:cs="Times New Roman CYR"/>
    </w:rPr>
  </w:style>
  <w:style w:type="paragraph" w:customStyle="1" w:styleId="xl214">
    <w:name w:val="xl214"/>
    <w:basedOn w:val="a0"/>
    <w:rsid w:val="003B30EB"/>
    <w:pPr>
      <w:pBdr>
        <w:top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215">
    <w:name w:val="xl215"/>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216">
    <w:name w:val="xl216"/>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217">
    <w:name w:val="xl217"/>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218">
    <w:name w:val="xl218"/>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219">
    <w:name w:val="xl219"/>
    <w:basedOn w:val="a0"/>
    <w:rsid w:val="003B30EB"/>
    <w:pPr>
      <w:pBdr>
        <w:top w:val="single" w:sz="4" w:space="0" w:color="auto"/>
        <w:left w:val="single" w:sz="4" w:space="0" w:color="auto"/>
        <w:bottom w:val="single" w:sz="4" w:space="0" w:color="auto"/>
      </w:pBdr>
      <w:spacing w:before="100" w:beforeAutospacing="1" w:after="100" w:afterAutospacing="1"/>
    </w:pPr>
    <w:rPr>
      <w:rFonts w:ascii="Times New Roman CYR" w:hAnsi="Times New Roman CYR" w:cs="Times New Roman CYR"/>
    </w:rPr>
  </w:style>
  <w:style w:type="paragraph" w:customStyle="1" w:styleId="xl220">
    <w:name w:val="xl220"/>
    <w:basedOn w:val="a0"/>
    <w:rsid w:val="003B30EB"/>
    <w:pPr>
      <w:pBdr>
        <w:top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221">
    <w:name w:val="xl221"/>
    <w:basedOn w:val="a0"/>
    <w:rsid w:val="003B30EB"/>
    <w:pPr>
      <w:pBdr>
        <w:top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222">
    <w:name w:val="xl222"/>
    <w:basedOn w:val="a0"/>
    <w:rsid w:val="003B30EB"/>
    <w:pPr>
      <w:pBdr>
        <w:bottom w:val="single" w:sz="4" w:space="0" w:color="auto"/>
      </w:pBdr>
      <w:spacing w:before="100" w:beforeAutospacing="1" w:after="100" w:afterAutospacing="1"/>
    </w:pPr>
    <w:rPr>
      <w:rFonts w:ascii="Times New Roman CYR" w:hAnsi="Times New Roman CYR" w:cs="Times New Roman CYR"/>
    </w:rPr>
  </w:style>
  <w:style w:type="paragraph" w:customStyle="1" w:styleId="xl223">
    <w:name w:val="xl223"/>
    <w:basedOn w:val="a0"/>
    <w:rsid w:val="003B30EB"/>
    <w:pPr>
      <w:pBdr>
        <w:top w:val="single" w:sz="4" w:space="0" w:color="auto"/>
        <w:bottom w:val="single" w:sz="4" w:space="0" w:color="auto"/>
      </w:pBdr>
      <w:spacing w:before="100" w:beforeAutospacing="1" w:after="100" w:afterAutospacing="1"/>
      <w:jc w:val="right"/>
      <w:textAlignment w:val="center"/>
    </w:pPr>
    <w:rPr>
      <w:rFonts w:ascii="Times New Roman CYR" w:hAnsi="Times New Roman CYR" w:cs="Times New Roman CYR"/>
    </w:rPr>
  </w:style>
  <w:style w:type="paragraph" w:customStyle="1" w:styleId="xl224">
    <w:name w:val="xl224"/>
    <w:basedOn w:val="a0"/>
    <w:rsid w:val="003B30EB"/>
    <w:pPr>
      <w:pBdr>
        <w:top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225">
    <w:name w:val="xl225"/>
    <w:basedOn w:val="a0"/>
    <w:rsid w:val="003B30EB"/>
    <w:pPr>
      <w:pBdr>
        <w:top w:val="single" w:sz="4" w:space="0" w:color="auto"/>
        <w:bottom w:val="single" w:sz="4" w:space="0" w:color="auto"/>
      </w:pBdr>
      <w:spacing w:before="100" w:beforeAutospacing="1" w:after="100" w:afterAutospacing="1"/>
      <w:jc w:val="right"/>
      <w:textAlignment w:val="center"/>
    </w:pPr>
    <w:rPr>
      <w:rFonts w:ascii="Times New Roman CYR" w:hAnsi="Times New Roman CYR" w:cs="Times New Roman CYR"/>
    </w:rPr>
  </w:style>
  <w:style w:type="paragraph" w:customStyle="1" w:styleId="xl226">
    <w:name w:val="xl226"/>
    <w:basedOn w:val="a0"/>
    <w:rsid w:val="003B30EB"/>
    <w:pPr>
      <w:pBdr>
        <w:top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227">
    <w:name w:val="xl227"/>
    <w:basedOn w:val="a0"/>
    <w:rsid w:val="003B30EB"/>
    <w:pPr>
      <w:pBdr>
        <w:top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228">
    <w:name w:val="xl228"/>
    <w:basedOn w:val="a0"/>
    <w:rsid w:val="003B30EB"/>
    <w:pPr>
      <w:pBdr>
        <w:top w:val="single" w:sz="4" w:space="0" w:color="auto"/>
        <w:bottom w:val="single" w:sz="4" w:space="0" w:color="auto"/>
      </w:pBdr>
      <w:spacing w:before="100" w:beforeAutospacing="1" w:after="100" w:afterAutospacing="1"/>
      <w:jc w:val="right"/>
      <w:textAlignment w:val="center"/>
    </w:pPr>
    <w:rPr>
      <w:rFonts w:ascii="Times New Roman CYR" w:hAnsi="Times New Roman CYR" w:cs="Times New Roman CYR"/>
      <w:b/>
      <w:bCs/>
      <w:sz w:val="28"/>
      <w:szCs w:val="28"/>
    </w:rPr>
  </w:style>
  <w:style w:type="paragraph" w:customStyle="1" w:styleId="xl229">
    <w:name w:val="xl229"/>
    <w:basedOn w:val="a0"/>
    <w:rsid w:val="003B30EB"/>
    <w:pPr>
      <w:pBdr>
        <w:top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230">
    <w:name w:val="xl230"/>
    <w:basedOn w:val="a0"/>
    <w:rsid w:val="003B30EB"/>
    <w:pPr>
      <w:pBdr>
        <w:top w:val="single" w:sz="4" w:space="0" w:color="auto"/>
        <w:bottom w:val="single" w:sz="4" w:space="0" w:color="auto"/>
      </w:pBdr>
      <w:spacing w:before="100" w:beforeAutospacing="1" w:after="100" w:afterAutospacing="1"/>
      <w:jc w:val="right"/>
    </w:pPr>
    <w:rPr>
      <w:rFonts w:ascii="Times New Roman CYR" w:hAnsi="Times New Roman CYR" w:cs="Times New Roman CYR"/>
      <w:sz w:val="28"/>
      <w:szCs w:val="28"/>
    </w:rPr>
  </w:style>
  <w:style w:type="paragraph" w:customStyle="1" w:styleId="xl231">
    <w:name w:val="xl231"/>
    <w:basedOn w:val="a0"/>
    <w:rsid w:val="003B30EB"/>
    <w:pPr>
      <w:pBdr>
        <w:top w:val="single" w:sz="4" w:space="0" w:color="auto"/>
        <w:bottom w:val="single" w:sz="4" w:space="0" w:color="auto"/>
      </w:pBdr>
      <w:spacing w:before="100" w:beforeAutospacing="1" w:after="100" w:afterAutospacing="1"/>
    </w:pPr>
    <w:rPr>
      <w:rFonts w:ascii="Times New Roman CYR" w:hAnsi="Times New Roman CYR" w:cs="Times New Roman CYR"/>
    </w:rPr>
  </w:style>
  <w:style w:type="paragraph" w:customStyle="1" w:styleId="xl232">
    <w:name w:val="xl232"/>
    <w:basedOn w:val="a0"/>
    <w:rsid w:val="003B30EB"/>
    <w:pPr>
      <w:pBdr>
        <w:top w:val="single" w:sz="4" w:space="0" w:color="auto"/>
        <w:bottom w:val="single" w:sz="4" w:space="0" w:color="auto"/>
      </w:pBdr>
      <w:spacing w:before="100" w:beforeAutospacing="1" w:after="100" w:afterAutospacing="1"/>
      <w:jc w:val="right"/>
    </w:pPr>
    <w:rPr>
      <w:rFonts w:ascii="Times New Roman CYR" w:hAnsi="Times New Roman CYR" w:cs="Times New Roman CYR"/>
      <w:b/>
      <w:bCs/>
      <w:sz w:val="28"/>
      <w:szCs w:val="28"/>
    </w:rPr>
  </w:style>
  <w:style w:type="paragraph" w:customStyle="1" w:styleId="xl233">
    <w:name w:val="xl233"/>
    <w:basedOn w:val="a0"/>
    <w:rsid w:val="003B30EB"/>
    <w:pPr>
      <w:pBdr>
        <w:top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234">
    <w:name w:val="xl234"/>
    <w:basedOn w:val="a0"/>
    <w:rsid w:val="003B30EB"/>
    <w:pPr>
      <w:spacing w:before="100" w:beforeAutospacing="1" w:after="100" w:afterAutospacing="1"/>
      <w:jc w:val="center"/>
    </w:pPr>
    <w:rPr>
      <w:rFonts w:ascii="Times New Roman CYR" w:hAnsi="Times New Roman CYR" w:cs="Times New Roman CYR"/>
    </w:rPr>
  </w:style>
  <w:style w:type="paragraph" w:customStyle="1" w:styleId="xl235">
    <w:name w:val="xl235"/>
    <w:basedOn w:val="a0"/>
    <w:rsid w:val="003B30EB"/>
    <w:pPr>
      <w:spacing w:before="100" w:beforeAutospacing="1" w:after="100" w:afterAutospacing="1"/>
    </w:pPr>
    <w:rPr>
      <w:rFonts w:ascii="Times New Roman CYR" w:hAnsi="Times New Roman CYR" w:cs="Times New Roman CYR"/>
    </w:rPr>
  </w:style>
  <w:style w:type="paragraph" w:customStyle="1" w:styleId="xl236">
    <w:name w:val="xl236"/>
    <w:basedOn w:val="a0"/>
    <w:rsid w:val="003B30EB"/>
    <w:pPr>
      <w:spacing w:before="100" w:beforeAutospacing="1" w:after="100" w:afterAutospacing="1"/>
      <w:jc w:val="center"/>
      <w:textAlignment w:val="center"/>
    </w:pPr>
    <w:rPr>
      <w:rFonts w:ascii="Times New Roman CYR" w:hAnsi="Times New Roman CYR" w:cs="Times New Roman CYR"/>
      <w:b/>
      <w:bCs/>
    </w:rPr>
  </w:style>
  <w:style w:type="paragraph" w:customStyle="1" w:styleId="xl237">
    <w:name w:val="xl237"/>
    <w:basedOn w:val="a0"/>
    <w:rsid w:val="003B30EB"/>
    <w:pPr>
      <w:spacing w:before="100" w:beforeAutospacing="1" w:after="100" w:afterAutospacing="1"/>
      <w:jc w:val="center"/>
      <w:textAlignment w:val="center"/>
    </w:pPr>
    <w:rPr>
      <w:rFonts w:ascii="Times New Roman CYR" w:hAnsi="Times New Roman CYR" w:cs="Times New Roman CYR"/>
    </w:rPr>
  </w:style>
  <w:style w:type="paragraph" w:customStyle="1" w:styleId="xl238">
    <w:name w:val="xl238"/>
    <w:basedOn w:val="a0"/>
    <w:rsid w:val="003B30EB"/>
    <w:pPr>
      <w:spacing w:before="100" w:beforeAutospacing="1" w:after="100" w:afterAutospacing="1"/>
    </w:pPr>
    <w:rPr>
      <w:rFonts w:ascii="Times New Roman CYR" w:hAnsi="Times New Roman CYR" w:cs="Times New Roman CYR"/>
    </w:rPr>
  </w:style>
  <w:style w:type="paragraph" w:customStyle="1" w:styleId="xl239">
    <w:name w:val="xl239"/>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hAnsi="Times New Roman CYR" w:cs="Times New Roman CYR"/>
    </w:rPr>
  </w:style>
  <w:style w:type="paragraph" w:customStyle="1" w:styleId="xl240">
    <w:name w:val="xl240"/>
    <w:basedOn w:val="a0"/>
    <w:rsid w:val="003B30EB"/>
    <w:pPr>
      <w:pBdr>
        <w:top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241">
    <w:name w:val="xl241"/>
    <w:basedOn w:val="a0"/>
    <w:rsid w:val="003B30EB"/>
    <w:pPr>
      <w:spacing w:before="100" w:beforeAutospacing="1" w:after="100" w:afterAutospacing="1"/>
      <w:jc w:val="center"/>
      <w:textAlignment w:val="center"/>
    </w:pPr>
    <w:rPr>
      <w:rFonts w:ascii="Times New Roman CYR" w:hAnsi="Times New Roman CYR" w:cs="Times New Roman CYR"/>
      <w:b/>
      <w:bCs/>
    </w:rPr>
  </w:style>
  <w:style w:type="paragraph" w:customStyle="1" w:styleId="xl242">
    <w:name w:val="xl242"/>
    <w:basedOn w:val="a0"/>
    <w:rsid w:val="003B30EB"/>
    <w:pPr>
      <w:spacing w:before="100" w:beforeAutospacing="1" w:after="100" w:afterAutospacing="1"/>
      <w:jc w:val="center"/>
      <w:textAlignment w:val="center"/>
    </w:pPr>
    <w:rPr>
      <w:rFonts w:ascii="Times New Roman CYR" w:hAnsi="Times New Roman CYR" w:cs="Times New Roman CYR"/>
      <w:b/>
      <w:bCs/>
    </w:rPr>
  </w:style>
  <w:style w:type="paragraph" w:customStyle="1" w:styleId="xl243">
    <w:name w:val="xl243"/>
    <w:basedOn w:val="a0"/>
    <w:rsid w:val="003B30EB"/>
    <w:pPr>
      <w:spacing w:before="100" w:beforeAutospacing="1" w:after="100" w:afterAutospacing="1"/>
      <w:jc w:val="center"/>
      <w:textAlignment w:val="center"/>
    </w:pPr>
    <w:rPr>
      <w:rFonts w:ascii="Times New Roman CYR" w:hAnsi="Times New Roman CYR" w:cs="Times New Roman CYR"/>
      <w:b/>
      <w:bCs/>
    </w:rPr>
  </w:style>
  <w:style w:type="paragraph" w:customStyle="1" w:styleId="xl244">
    <w:name w:val="xl244"/>
    <w:basedOn w:val="a0"/>
    <w:rsid w:val="003B30EB"/>
    <w:pPr>
      <w:pBdr>
        <w:bottom w:val="single" w:sz="4" w:space="0" w:color="auto"/>
      </w:pBdr>
      <w:spacing w:before="100" w:beforeAutospacing="1" w:after="100" w:afterAutospacing="1"/>
      <w:textAlignment w:val="center"/>
    </w:pPr>
    <w:rPr>
      <w:rFonts w:ascii="Times New Roman CYR" w:hAnsi="Times New Roman CYR" w:cs="Times New Roman CYR"/>
      <w:b/>
      <w:bCs/>
    </w:rPr>
  </w:style>
  <w:style w:type="paragraph" w:customStyle="1" w:styleId="xl245">
    <w:name w:val="xl245"/>
    <w:basedOn w:val="a0"/>
    <w:rsid w:val="003B30EB"/>
    <w:pPr>
      <w:pBdr>
        <w:bottom w:val="single" w:sz="4" w:space="0" w:color="auto"/>
      </w:pBdr>
      <w:spacing w:before="100" w:beforeAutospacing="1" w:after="100" w:afterAutospacing="1"/>
      <w:textAlignment w:val="center"/>
    </w:pPr>
    <w:rPr>
      <w:rFonts w:ascii="Times New Roman CYR" w:hAnsi="Times New Roman CYR" w:cs="Times New Roman CYR"/>
      <w:b/>
      <w:bCs/>
    </w:rPr>
  </w:style>
  <w:style w:type="paragraph" w:customStyle="1" w:styleId="xl246">
    <w:name w:val="xl246"/>
    <w:basedOn w:val="a0"/>
    <w:rsid w:val="003B30EB"/>
    <w:pPr>
      <w:pBdr>
        <w:bottom w:val="single" w:sz="4" w:space="0" w:color="auto"/>
      </w:pBdr>
      <w:spacing w:before="100" w:beforeAutospacing="1" w:after="100" w:afterAutospacing="1"/>
      <w:textAlignment w:val="center"/>
    </w:pPr>
    <w:rPr>
      <w:rFonts w:ascii="Times New Roman CYR" w:hAnsi="Times New Roman CYR" w:cs="Times New Roman CYR"/>
      <w:b/>
      <w:bCs/>
    </w:rPr>
  </w:style>
  <w:style w:type="paragraph" w:customStyle="1" w:styleId="xl247">
    <w:name w:val="xl247"/>
    <w:basedOn w:val="a0"/>
    <w:rsid w:val="003B30EB"/>
    <w:pPr>
      <w:pBdr>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bCs/>
    </w:rPr>
  </w:style>
  <w:style w:type="paragraph" w:customStyle="1" w:styleId="xl248">
    <w:name w:val="xl248"/>
    <w:basedOn w:val="a0"/>
    <w:rsid w:val="003B30EB"/>
    <w:pPr>
      <w:pBdr>
        <w:top w:val="single" w:sz="4" w:space="0" w:color="auto"/>
        <w:bottom w:val="single" w:sz="4" w:space="0" w:color="auto"/>
      </w:pBdr>
      <w:spacing w:before="100" w:beforeAutospacing="1" w:after="100" w:afterAutospacing="1"/>
      <w:textAlignment w:val="center"/>
    </w:pPr>
    <w:rPr>
      <w:rFonts w:ascii="Times New Roman CYR" w:hAnsi="Times New Roman CYR" w:cs="Times New Roman CYR"/>
      <w:b/>
      <w:bCs/>
    </w:rPr>
  </w:style>
  <w:style w:type="paragraph" w:customStyle="1" w:styleId="xl249">
    <w:name w:val="xl249"/>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250">
    <w:name w:val="xl250"/>
    <w:basedOn w:val="a0"/>
    <w:rsid w:val="003B30EB"/>
    <w:pPr>
      <w:pBdr>
        <w:top w:val="single" w:sz="4" w:space="0" w:color="auto"/>
        <w:bottom w:val="single" w:sz="4" w:space="0" w:color="auto"/>
      </w:pBdr>
      <w:spacing w:before="100" w:beforeAutospacing="1" w:after="100" w:afterAutospacing="1"/>
      <w:textAlignment w:val="center"/>
    </w:pPr>
    <w:rPr>
      <w:rFonts w:ascii="Times New Roman CYR" w:hAnsi="Times New Roman CYR" w:cs="Times New Roman CYR"/>
      <w:b/>
      <w:bCs/>
    </w:rPr>
  </w:style>
  <w:style w:type="paragraph" w:customStyle="1" w:styleId="xl251">
    <w:name w:val="xl251"/>
    <w:basedOn w:val="a0"/>
    <w:rsid w:val="003B30EB"/>
    <w:pPr>
      <w:pBdr>
        <w:top w:val="single" w:sz="4" w:space="0" w:color="auto"/>
        <w:left w:val="single" w:sz="4" w:space="0" w:color="auto"/>
        <w:bottom w:val="single" w:sz="4" w:space="0" w:color="auto"/>
      </w:pBdr>
      <w:spacing w:before="100" w:beforeAutospacing="1" w:after="100" w:afterAutospacing="1"/>
      <w:textAlignment w:val="center"/>
    </w:pPr>
    <w:rPr>
      <w:rFonts w:ascii="Times New Roman CYR" w:hAnsi="Times New Roman CYR" w:cs="Times New Roman CYR"/>
    </w:rPr>
  </w:style>
  <w:style w:type="paragraph" w:customStyle="1" w:styleId="xl252">
    <w:name w:val="xl252"/>
    <w:basedOn w:val="a0"/>
    <w:rsid w:val="003B30EB"/>
    <w:pPr>
      <w:spacing w:before="100" w:beforeAutospacing="1" w:after="100" w:afterAutospacing="1"/>
    </w:pPr>
    <w:rPr>
      <w:rFonts w:ascii="Times New Roman CYR" w:hAnsi="Times New Roman CYR" w:cs="Times New Roman CYR"/>
    </w:rPr>
  </w:style>
  <w:style w:type="paragraph" w:customStyle="1" w:styleId="xl253">
    <w:name w:val="xl253"/>
    <w:basedOn w:val="a0"/>
    <w:rsid w:val="003B30E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254">
    <w:name w:val="xl254"/>
    <w:basedOn w:val="a0"/>
    <w:rsid w:val="003B30E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255">
    <w:name w:val="xl255"/>
    <w:basedOn w:val="a0"/>
    <w:rsid w:val="003B30EB"/>
    <w:pPr>
      <w:pBdr>
        <w:top w:val="single" w:sz="4" w:space="0" w:color="auto"/>
        <w:bottom w:val="single" w:sz="4" w:space="0" w:color="auto"/>
      </w:pBdr>
      <w:spacing w:before="100" w:beforeAutospacing="1" w:after="100" w:afterAutospacing="1"/>
      <w:jc w:val="right"/>
    </w:pPr>
    <w:rPr>
      <w:rFonts w:ascii="Times New Roman CYR" w:hAnsi="Times New Roman CYR" w:cs="Times New Roman CYR"/>
    </w:rPr>
  </w:style>
  <w:style w:type="paragraph" w:customStyle="1" w:styleId="xl256">
    <w:name w:val="xl256"/>
    <w:basedOn w:val="a0"/>
    <w:rsid w:val="003B30EB"/>
    <w:pPr>
      <w:spacing w:before="100" w:beforeAutospacing="1" w:after="100" w:afterAutospacing="1"/>
      <w:textAlignment w:val="center"/>
    </w:pPr>
    <w:rPr>
      <w:rFonts w:ascii="Times New Roman CYR" w:hAnsi="Times New Roman CYR" w:cs="Times New Roman CYR"/>
      <w:b/>
      <w:bCs/>
    </w:rPr>
  </w:style>
  <w:style w:type="paragraph" w:customStyle="1" w:styleId="xl257">
    <w:name w:val="xl257"/>
    <w:basedOn w:val="a0"/>
    <w:rsid w:val="003B30EB"/>
    <w:pPr>
      <w:spacing w:before="100" w:beforeAutospacing="1" w:after="100" w:afterAutospacing="1"/>
    </w:pPr>
    <w:rPr>
      <w:rFonts w:ascii="Times New Roman CYR" w:hAnsi="Times New Roman CYR" w:cs="Times New Roman CYR"/>
      <w:sz w:val="40"/>
      <w:szCs w:val="40"/>
    </w:rPr>
  </w:style>
  <w:style w:type="paragraph" w:customStyle="1" w:styleId="xl258">
    <w:name w:val="xl258"/>
    <w:basedOn w:val="a0"/>
    <w:rsid w:val="003B30EB"/>
    <w:pPr>
      <w:pBdr>
        <w:top w:val="single" w:sz="4" w:space="0" w:color="auto"/>
        <w:bottom w:val="single" w:sz="4" w:space="0" w:color="auto"/>
        <w:right w:val="single" w:sz="4" w:space="0" w:color="auto"/>
      </w:pBdr>
      <w:spacing w:before="100" w:beforeAutospacing="1" w:after="100" w:afterAutospacing="1"/>
    </w:pPr>
    <w:rPr>
      <w:rFonts w:ascii="Times New Roman CYR" w:hAnsi="Times New Roman CYR" w:cs="Times New Roman CYR"/>
    </w:rPr>
  </w:style>
  <w:style w:type="paragraph" w:customStyle="1" w:styleId="xl259">
    <w:name w:val="xl259"/>
    <w:basedOn w:val="a0"/>
    <w:rsid w:val="003B30EB"/>
    <w:pPr>
      <w:pBdr>
        <w:top w:val="single" w:sz="4" w:space="0" w:color="auto"/>
        <w:bottom w:val="single" w:sz="4" w:space="0" w:color="auto"/>
      </w:pBdr>
      <w:spacing w:before="100" w:beforeAutospacing="1" w:after="100" w:afterAutospacing="1"/>
    </w:pPr>
    <w:rPr>
      <w:rFonts w:ascii="Times New Roman CYR" w:hAnsi="Times New Roman CYR" w:cs="Times New Roman CYR"/>
    </w:rPr>
  </w:style>
  <w:style w:type="paragraph" w:customStyle="1" w:styleId="xl260">
    <w:name w:val="xl260"/>
    <w:basedOn w:val="a0"/>
    <w:rsid w:val="003B30EB"/>
    <w:pPr>
      <w:pBdr>
        <w:top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261">
    <w:name w:val="xl261"/>
    <w:basedOn w:val="a0"/>
    <w:rsid w:val="003B30EB"/>
    <w:pPr>
      <w:pBdr>
        <w:top w:val="single" w:sz="4" w:space="0" w:color="auto"/>
        <w:bottom w:val="single" w:sz="4" w:space="0" w:color="auto"/>
      </w:pBdr>
      <w:spacing w:before="100" w:beforeAutospacing="1" w:after="100" w:afterAutospacing="1"/>
      <w:textAlignment w:val="center"/>
    </w:pPr>
    <w:rPr>
      <w:rFonts w:ascii="Times New Roman CYR" w:hAnsi="Times New Roman CYR" w:cs="Times New Roman CYR"/>
      <w:b/>
      <w:bCs/>
      <w:sz w:val="28"/>
      <w:szCs w:val="28"/>
    </w:rPr>
  </w:style>
  <w:style w:type="paragraph" w:customStyle="1" w:styleId="xl262">
    <w:name w:val="xl262"/>
    <w:basedOn w:val="a0"/>
    <w:rsid w:val="003B30EB"/>
    <w:pPr>
      <w:pBdr>
        <w:top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bCs/>
    </w:rPr>
  </w:style>
  <w:style w:type="paragraph" w:customStyle="1" w:styleId="xl263">
    <w:name w:val="xl263"/>
    <w:basedOn w:val="a0"/>
    <w:rsid w:val="003B30EB"/>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CYR" w:hAnsi="Times New Roman CYR" w:cs="Times New Roman CYR"/>
      <w:b/>
      <w:bCs/>
    </w:rPr>
  </w:style>
  <w:style w:type="paragraph" w:customStyle="1" w:styleId="xl264">
    <w:name w:val="xl264"/>
    <w:basedOn w:val="a0"/>
    <w:rsid w:val="003B30EB"/>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CYR" w:hAnsi="Times New Roman CYR" w:cs="Times New Roman CYR"/>
    </w:rPr>
  </w:style>
  <w:style w:type="paragraph" w:customStyle="1" w:styleId="xl265">
    <w:name w:val="xl265"/>
    <w:basedOn w:val="a0"/>
    <w:rsid w:val="003B30EB"/>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CYR" w:hAnsi="Times New Roman CYR" w:cs="Times New Roman CYR"/>
      <w:b/>
      <w:bCs/>
    </w:rPr>
  </w:style>
  <w:style w:type="paragraph" w:customStyle="1" w:styleId="xl266">
    <w:name w:val="xl266"/>
    <w:basedOn w:val="a0"/>
    <w:rsid w:val="003B30EB"/>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rFonts w:ascii="Times New Roman CYR" w:hAnsi="Times New Roman CYR" w:cs="Times New Roman CYR"/>
      <w:b/>
      <w:bCs/>
    </w:rPr>
  </w:style>
  <w:style w:type="paragraph" w:customStyle="1" w:styleId="xl267">
    <w:name w:val="xl267"/>
    <w:basedOn w:val="a0"/>
    <w:rsid w:val="003B30EB"/>
    <w:pPr>
      <w:pBdr>
        <w:top w:val="single" w:sz="4" w:space="0" w:color="auto"/>
        <w:bottom w:val="single" w:sz="4" w:space="0" w:color="auto"/>
      </w:pBdr>
      <w:shd w:val="clear" w:color="000000" w:fill="FFFF00"/>
      <w:spacing w:before="100" w:beforeAutospacing="1" w:after="100" w:afterAutospacing="1"/>
    </w:pPr>
    <w:rPr>
      <w:rFonts w:ascii="Times New Roman CYR" w:hAnsi="Times New Roman CYR" w:cs="Times New Roman CYR"/>
    </w:rPr>
  </w:style>
  <w:style w:type="paragraph" w:customStyle="1" w:styleId="xl268">
    <w:name w:val="xl268"/>
    <w:basedOn w:val="a0"/>
    <w:rsid w:val="003B30EB"/>
    <w:pPr>
      <w:pBdr>
        <w:top w:val="single" w:sz="4" w:space="0" w:color="auto"/>
        <w:bottom w:val="single" w:sz="4" w:space="0" w:color="auto"/>
      </w:pBdr>
      <w:shd w:val="clear" w:color="000000" w:fill="FFFF00"/>
      <w:spacing w:before="100" w:beforeAutospacing="1" w:after="100" w:afterAutospacing="1"/>
    </w:pPr>
    <w:rPr>
      <w:rFonts w:ascii="Times New Roman CYR" w:hAnsi="Times New Roman CYR" w:cs="Times New Roman CYR"/>
    </w:rPr>
  </w:style>
  <w:style w:type="paragraph" w:customStyle="1" w:styleId="xl269">
    <w:name w:val="xl269"/>
    <w:basedOn w:val="a0"/>
    <w:rsid w:val="003B30EB"/>
    <w:pPr>
      <w:pBdr>
        <w:top w:val="single" w:sz="4" w:space="0" w:color="auto"/>
        <w:bottom w:val="single" w:sz="4" w:space="0" w:color="auto"/>
        <w:right w:val="single" w:sz="4" w:space="0" w:color="auto"/>
      </w:pBdr>
      <w:shd w:val="clear" w:color="000000" w:fill="FFFF00"/>
      <w:spacing w:before="100" w:beforeAutospacing="1" w:after="100" w:afterAutospacing="1"/>
    </w:pPr>
    <w:rPr>
      <w:rFonts w:ascii="Times New Roman CYR" w:hAnsi="Times New Roman CYR" w:cs="Times New Roman CYR"/>
    </w:rPr>
  </w:style>
  <w:style w:type="paragraph" w:customStyle="1" w:styleId="xl270">
    <w:name w:val="xl270"/>
    <w:basedOn w:val="a0"/>
    <w:rsid w:val="003B30EB"/>
    <w:pPr>
      <w:shd w:val="clear" w:color="000000" w:fill="FFFF00"/>
      <w:spacing w:before="100" w:beforeAutospacing="1" w:after="100" w:afterAutospacing="1"/>
    </w:pPr>
    <w:rPr>
      <w:rFonts w:ascii="Times New Roman CYR" w:hAnsi="Times New Roman CYR" w:cs="Times New Roman CYR"/>
      <w:sz w:val="40"/>
      <w:szCs w:val="40"/>
    </w:rPr>
  </w:style>
  <w:style w:type="paragraph" w:customStyle="1" w:styleId="xl271">
    <w:name w:val="xl271"/>
    <w:basedOn w:val="a0"/>
    <w:rsid w:val="003B30EB"/>
    <w:pPr>
      <w:shd w:val="clear" w:color="000000" w:fill="FFFF00"/>
      <w:spacing w:before="100" w:beforeAutospacing="1" w:after="100" w:afterAutospacing="1"/>
    </w:pPr>
    <w:rPr>
      <w:rFonts w:ascii="Times New Roman CYR" w:hAnsi="Times New Roman CYR" w:cs="Times New Roman CYR"/>
    </w:rPr>
  </w:style>
  <w:style w:type="paragraph" w:customStyle="1" w:styleId="xl272">
    <w:name w:val="xl272"/>
    <w:basedOn w:val="a0"/>
    <w:rsid w:val="003B30EB"/>
    <w:pPr>
      <w:shd w:val="clear" w:color="000000" w:fill="FFFF00"/>
      <w:spacing w:before="100" w:beforeAutospacing="1" w:after="100" w:afterAutospacing="1"/>
    </w:pPr>
    <w:rPr>
      <w:rFonts w:ascii="Times New Roman CYR" w:hAnsi="Times New Roman CYR" w:cs="Times New Roman CYR"/>
    </w:rPr>
  </w:style>
  <w:style w:type="paragraph" w:customStyle="1" w:styleId="xl273">
    <w:name w:val="xl273"/>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rPr>
  </w:style>
  <w:style w:type="paragraph" w:customStyle="1" w:styleId="xl274">
    <w:name w:val="xl274"/>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rPr>
  </w:style>
  <w:style w:type="paragraph" w:customStyle="1" w:styleId="xl275">
    <w:name w:val="xl275"/>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s="Times New Roman CYR"/>
    </w:rPr>
  </w:style>
  <w:style w:type="paragraph" w:customStyle="1" w:styleId="xl276">
    <w:name w:val="xl276"/>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rPr>
  </w:style>
  <w:style w:type="paragraph" w:customStyle="1" w:styleId="xl277">
    <w:name w:val="xl277"/>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rPr>
  </w:style>
  <w:style w:type="paragraph" w:customStyle="1" w:styleId="xl278">
    <w:name w:val="xl278"/>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rPr>
  </w:style>
  <w:style w:type="paragraph" w:customStyle="1" w:styleId="xl279">
    <w:name w:val="xl279"/>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rPr>
  </w:style>
  <w:style w:type="paragraph" w:customStyle="1" w:styleId="xl280">
    <w:name w:val="xl280"/>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rPr>
  </w:style>
  <w:style w:type="paragraph" w:customStyle="1" w:styleId="xl281">
    <w:name w:val="xl281"/>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rPr>
  </w:style>
  <w:style w:type="paragraph" w:customStyle="1" w:styleId="xl282">
    <w:name w:val="xl282"/>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b/>
      <w:bCs/>
    </w:rPr>
  </w:style>
  <w:style w:type="paragraph" w:customStyle="1" w:styleId="xl283">
    <w:name w:val="xl283"/>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rPr>
  </w:style>
  <w:style w:type="paragraph" w:customStyle="1" w:styleId="xl284">
    <w:name w:val="xl284"/>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rPr>
  </w:style>
  <w:style w:type="paragraph" w:customStyle="1" w:styleId="xl285">
    <w:name w:val="xl285"/>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b/>
      <w:bCs/>
    </w:rPr>
  </w:style>
  <w:style w:type="paragraph" w:customStyle="1" w:styleId="xl286">
    <w:name w:val="xl286"/>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rPr>
  </w:style>
  <w:style w:type="paragraph" w:customStyle="1" w:styleId="xl287">
    <w:name w:val="xl287"/>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rPr>
  </w:style>
  <w:style w:type="paragraph" w:customStyle="1" w:styleId="xl288">
    <w:name w:val="xl288"/>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b/>
      <w:bCs/>
    </w:rPr>
  </w:style>
  <w:style w:type="paragraph" w:customStyle="1" w:styleId="xl289">
    <w:name w:val="xl289"/>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rPr>
  </w:style>
  <w:style w:type="paragraph" w:customStyle="1" w:styleId="xl290">
    <w:name w:val="xl290"/>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CYR" w:hAnsi="Times New Roman CYR" w:cs="Times New Roman CYR"/>
    </w:rPr>
  </w:style>
  <w:style w:type="paragraph" w:customStyle="1" w:styleId="xl291">
    <w:name w:val="xl291"/>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s="Times New Roman CYR"/>
    </w:rPr>
  </w:style>
  <w:style w:type="paragraph" w:customStyle="1" w:styleId="xl292">
    <w:name w:val="xl292"/>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rPr>
  </w:style>
  <w:style w:type="paragraph" w:customStyle="1" w:styleId="xl293">
    <w:name w:val="xl293"/>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rPr>
  </w:style>
  <w:style w:type="paragraph" w:customStyle="1" w:styleId="xl294">
    <w:name w:val="xl294"/>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Times New Roman CYR" w:hAnsi="Times New Roman CYR" w:cs="Times New Roman CYR"/>
      <w:b/>
      <w:bCs/>
    </w:rPr>
  </w:style>
  <w:style w:type="paragraph" w:customStyle="1" w:styleId="xl295">
    <w:name w:val="xl295"/>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b/>
      <w:bCs/>
    </w:rPr>
  </w:style>
  <w:style w:type="paragraph" w:customStyle="1" w:styleId="xl296">
    <w:name w:val="xl296"/>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b/>
      <w:bCs/>
    </w:rPr>
  </w:style>
  <w:style w:type="paragraph" w:customStyle="1" w:styleId="xl297">
    <w:name w:val="xl297"/>
    <w:basedOn w:val="a0"/>
    <w:rsid w:val="003B30EB"/>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rPr>
  </w:style>
  <w:style w:type="paragraph" w:customStyle="1" w:styleId="xl298">
    <w:name w:val="xl298"/>
    <w:basedOn w:val="a0"/>
    <w:rsid w:val="003B30EB"/>
    <w:pPr>
      <w:pBdr>
        <w:top w:val="single" w:sz="4" w:space="0" w:color="auto"/>
        <w:left w:val="single" w:sz="4" w:space="0" w:color="auto"/>
        <w:right w:val="single" w:sz="4" w:space="0" w:color="auto"/>
      </w:pBdr>
      <w:shd w:val="clear" w:color="000000" w:fill="FFFF00"/>
      <w:spacing w:before="100" w:beforeAutospacing="1" w:after="100" w:afterAutospacing="1"/>
      <w:jc w:val="right"/>
      <w:textAlignment w:val="center"/>
    </w:pPr>
    <w:rPr>
      <w:rFonts w:ascii="Times New Roman CYR" w:hAnsi="Times New Roman CYR" w:cs="Times New Roman CYR"/>
      <w:b/>
      <w:bCs/>
    </w:rPr>
  </w:style>
  <w:style w:type="paragraph" w:customStyle="1" w:styleId="xl299">
    <w:name w:val="xl299"/>
    <w:basedOn w:val="a0"/>
    <w:rsid w:val="003B30EB"/>
    <w:pPr>
      <w:pBdr>
        <w:top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rPr>
  </w:style>
  <w:style w:type="paragraph" w:customStyle="1" w:styleId="xl300">
    <w:name w:val="xl300"/>
    <w:basedOn w:val="a0"/>
    <w:rsid w:val="003B30EB"/>
    <w:pPr>
      <w:pBdr>
        <w:top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b/>
      <w:bCs/>
    </w:rPr>
  </w:style>
  <w:style w:type="paragraph" w:customStyle="1" w:styleId="xl301">
    <w:name w:val="xl301"/>
    <w:basedOn w:val="a0"/>
    <w:rsid w:val="003B30EB"/>
    <w:pPr>
      <w:pBdr>
        <w:top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rPr>
  </w:style>
  <w:style w:type="paragraph" w:customStyle="1" w:styleId="xl302">
    <w:name w:val="xl302"/>
    <w:basedOn w:val="a0"/>
    <w:rsid w:val="003B30EB"/>
    <w:pPr>
      <w:pBdr>
        <w:top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b/>
      <w:bCs/>
    </w:rPr>
  </w:style>
  <w:style w:type="paragraph" w:customStyle="1" w:styleId="xl303">
    <w:name w:val="xl303"/>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CYR" w:hAnsi="Times New Roman CYR" w:cs="Times New Roman CYR"/>
    </w:rPr>
  </w:style>
  <w:style w:type="paragraph" w:customStyle="1" w:styleId="xl304">
    <w:name w:val="xl304"/>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s="Times New Roman CYR"/>
      <w:b/>
      <w:bCs/>
    </w:rPr>
  </w:style>
  <w:style w:type="paragraph" w:customStyle="1" w:styleId="xl305">
    <w:name w:val="xl305"/>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b/>
      <w:bCs/>
    </w:rPr>
  </w:style>
  <w:style w:type="paragraph" w:customStyle="1" w:styleId="xl306">
    <w:name w:val="xl306"/>
    <w:basedOn w:val="a0"/>
    <w:rsid w:val="003B30EB"/>
    <w:pPr>
      <w:pBdr>
        <w:top w:val="single" w:sz="4" w:space="0" w:color="auto"/>
        <w:bottom w:val="single" w:sz="4" w:space="0" w:color="auto"/>
      </w:pBdr>
      <w:shd w:val="clear" w:color="000000" w:fill="FFFF00"/>
      <w:spacing w:before="100" w:beforeAutospacing="1" w:after="100" w:afterAutospacing="1"/>
      <w:textAlignment w:val="center"/>
    </w:pPr>
    <w:rPr>
      <w:rFonts w:ascii="Times New Roman CYR" w:hAnsi="Times New Roman CYR" w:cs="Times New Roman CYR"/>
      <w:b/>
      <w:bCs/>
    </w:rPr>
  </w:style>
  <w:style w:type="paragraph" w:customStyle="1" w:styleId="xl307">
    <w:name w:val="xl307"/>
    <w:basedOn w:val="a0"/>
    <w:rsid w:val="003B30EB"/>
    <w:pPr>
      <w:pBdr>
        <w:top w:val="single" w:sz="4" w:space="0" w:color="auto"/>
        <w:bottom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b/>
      <w:bCs/>
    </w:rPr>
  </w:style>
  <w:style w:type="paragraph" w:customStyle="1" w:styleId="xl308">
    <w:name w:val="xl308"/>
    <w:basedOn w:val="a0"/>
    <w:rsid w:val="003B30EB"/>
    <w:pPr>
      <w:pBdr>
        <w:top w:val="single" w:sz="4" w:space="0" w:color="auto"/>
        <w:bottom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b/>
      <w:bCs/>
    </w:rPr>
  </w:style>
  <w:style w:type="paragraph" w:customStyle="1" w:styleId="xl309">
    <w:name w:val="xl309"/>
    <w:basedOn w:val="a0"/>
    <w:rsid w:val="003B30EB"/>
    <w:pPr>
      <w:spacing w:before="100" w:beforeAutospacing="1" w:after="100" w:afterAutospacing="1"/>
      <w:textAlignment w:val="center"/>
    </w:pPr>
    <w:rPr>
      <w:rFonts w:ascii="Times New Roman CYR" w:hAnsi="Times New Roman CYR" w:cs="Times New Roman CYR"/>
      <w:b/>
      <w:bCs/>
    </w:rPr>
  </w:style>
  <w:style w:type="paragraph" w:customStyle="1" w:styleId="xl310">
    <w:name w:val="xl310"/>
    <w:basedOn w:val="a0"/>
    <w:rsid w:val="003B30EB"/>
    <w:pPr>
      <w:spacing w:before="100" w:beforeAutospacing="1" w:after="100" w:afterAutospacing="1"/>
    </w:pPr>
    <w:rPr>
      <w:rFonts w:ascii="Times New Roman CYR" w:hAnsi="Times New Roman CYR" w:cs="Times New Roman CYR"/>
      <w:b/>
      <w:bCs/>
    </w:rPr>
  </w:style>
  <w:style w:type="paragraph" w:customStyle="1" w:styleId="xl311">
    <w:name w:val="xl311"/>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12">
    <w:name w:val="xl312"/>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bCs/>
    </w:rPr>
  </w:style>
  <w:style w:type="paragraph" w:customStyle="1" w:styleId="xl313">
    <w:name w:val="xl313"/>
    <w:basedOn w:val="a0"/>
    <w:rsid w:val="003B30E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314">
    <w:name w:val="xl314"/>
    <w:basedOn w:val="a0"/>
    <w:rsid w:val="003B30E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15">
    <w:name w:val="xl315"/>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bCs/>
    </w:rPr>
  </w:style>
  <w:style w:type="paragraph" w:customStyle="1" w:styleId="xl316">
    <w:name w:val="xl316"/>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bCs/>
    </w:rPr>
  </w:style>
  <w:style w:type="paragraph" w:customStyle="1" w:styleId="xl317">
    <w:name w:val="xl317"/>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bCs/>
    </w:rPr>
  </w:style>
  <w:style w:type="paragraph" w:customStyle="1" w:styleId="xl318">
    <w:name w:val="xl318"/>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bCs/>
    </w:rPr>
  </w:style>
  <w:style w:type="paragraph" w:customStyle="1" w:styleId="xl319">
    <w:name w:val="xl319"/>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bCs/>
    </w:rPr>
  </w:style>
  <w:style w:type="paragraph" w:customStyle="1" w:styleId="xl320">
    <w:name w:val="xl320"/>
    <w:basedOn w:val="a0"/>
    <w:rsid w:val="003B30E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321">
    <w:name w:val="xl321"/>
    <w:basedOn w:val="a0"/>
    <w:rsid w:val="003B30E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322">
    <w:name w:val="xl322"/>
    <w:basedOn w:val="a0"/>
    <w:rsid w:val="003B30E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323">
    <w:name w:val="xl323"/>
    <w:basedOn w:val="a0"/>
    <w:rsid w:val="003B30E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24">
    <w:name w:val="xl324"/>
    <w:basedOn w:val="a0"/>
    <w:rsid w:val="003B30EB"/>
    <w:pPr>
      <w:pBdr>
        <w:left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325">
    <w:name w:val="xl325"/>
    <w:basedOn w:val="a0"/>
    <w:rsid w:val="003B30EB"/>
    <w:pPr>
      <w:pBdr>
        <w:top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326">
    <w:name w:val="xl326"/>
    <w:basedOn w:val="a0"/>
    <w:rsid w:val="003B30EB"/>
    <w:pPr>
      <w:pBdr>
        <w:top w:val="single" w:sz="4" w:space="0" w:color="auto"/>
      </w:pBdr>
      <w:spacing w:before="100" w:beforeAutospacing="1" w:after="100" w:afterAutospacing="1"/>
      <w:jc w:val="right"/>
      <w:textAlignment w:val="center"/>
    </w:pPr>
    <w:rPr>
      <w:rFonts w:ascii="Times New Roman CYR" w:hAnsi="Times New Roman CYR" w:cs="Times New Roman CYR"/>
      <w:b/>
      <w:bCs/>
    </w:rPr>
  </w:style>
  <w:style w:type="paragraph" w:customStyle="1" w:styleId="xl327">
    <w:name w:val="xl327"/>
    <w:basedOn w:val="a0"/>
    <w:rsid w:val="003B30EB"/>
    <w:pPr>
      <w:pBdr>
        <w:top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328">
    <w:name w:val="xl328"/>
    <w:basedOn w:val="a0"/>
    <w:rsid w:val="003B30EB"/>
    <w:pPr>
      <w:pBdr>
        <w:top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329">
    <w:name w:val="xl329"/>
    <w:basedOn w:val="a0"/>
    <w:rsid w:val="003B30EB"/>
    <w:pPr>
      <w:pBdr>
        <w:top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30">
    <w:name w:val="xl330"/>
    <w:basedOn w:val="a0"/>
    <w:rsid w:val="003B30EB"/>
    <w:pPr>
      <w:pBdr>
        <w:top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331">
    <w:name w:val="xl331"/>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332">
    <w:name w:val="xl332"/>
    <w:basedOn w:val="a0"/>
    <w:rsid w:val="003B30EB"/>
    <w:pPr>
      <w:pBdr>
        <w:top w:val="single" w:sz="4" w:space="0" w:color="auto"/>
        <w:left w:val="single" w:sz="4" w:space="0" w:color="auto"/>
        <w:bottom w:val="single" w:sz="4" w:space="0" w:color="auto"/>
        <w:right w:val="single" w:sz="4" w:space="0" w:color="auto"/>
      </w:pBdr>
      <w:shd w:val="clear" w:color="000000" w:fill="99FF33"/>
      <w:spacing w:before="100" w:beforeAutospacing="1" w:after="100" w:afterAutospacing="1"/>
      <w:jc w:val="center"/>
      <w:textAlignment w:val="center"/>
    </w:pPr>
    <w:rPr>
      <w:rFonts w:ascii="Times New Roman CYR" w:hAnsi="Times New Roman CYR" w:cs="Times New Roman CYR"/>
      <w:b/>
      <w:bCs/>
    </w:rPr>
  </w:style>
  <w:style w:type="paragraph" w:customStyle="1" w:styleId="xl333">
    <w:name w:val="xl333"/>
    <w:basedOn w:val="a0"/>
    <w:rsid w:val="003B30EB"/>
    <w:pPr>
      <w:pBdr>
        <w:top w:val="single" w:sz="4" w:space="0" w:color="auto"/>
        <w:left w:val="single" w:sz="4" w:space="0" w:color="auto"/>
        <w:bottom w:val="single" w:sz="4" w:space="0" w:color="auto"/>
        <w:right w:val="single" w:sz="4" w:space="0" w:color="auto"/>
      </w:pBdr>
      <w:shd w:val="clear" w:color="000000" w:fill="99FF33"/>
      <w:spacing w:before="100" w:beforeAutospacing="1" w:after="100" w:afterAutospacing="1"/>
      <w:jc w:val="center"/>
      <w:textAlignment w:val="center"/>
    </w:pPr>
    <w:rPr>
      <w:rFonts w:ascii="Times New Roman CYR" w:hAnsi="Times New Roman CYR" w:cs="Times New Roman CYR"/>
    </w:rPr>
  </w:style>
  <w:style w:type="paragraph" w:customStyle="1" w:styleId="xl334">
    <w:name w:val="xl334"/>
    <w:basedOn w:val="a0"/>
    <w:rsid w:val="003B30EB"/>
    <w:pPr>
      <w:pBdr>
        <w:left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35">
    <w:name w:val="xl335"/>
    <w:basedOn w:val="a0"/>
    <w:rsid w:val="003B30E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36">
    <w:name w:val="xl336"/>
    <w:basedOn w:val="a0"/>
    <w:rsid w:val="003B30E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37">
    <w:name w:val="xl337"/>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38">
    <w:name w:val="xl338"/>
    <w:basedOn w:val="a0"/>
    <w:rsid w:val="003B30E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39">
    <w:name w:val="xl339"/>
    <w:basedOn w:val="a0"/>
    <w:rsid w:val="003B30EB"/>
    <w:pPr>
      <w:pBdr>
        <w:top w:val="single" w:sz="4" w:space="0" w:color="auto"/>
        <w:bottom w:val="single" w:sz="4" w:space="0" w:color="auto"/>
      </w:pBdr>
      <w:shd w:val="clear" w:color="000000" w:fill="CCFFFF"/>
      <w:spacing w:before="100" w:beforeAutospacing="1" w:after="100" w:afterAutospacing="1"/>
      <w:jc w:val="center"/>
      <w:textAlignment w:val="center"/>
    </w:pPr>
    <w:rPr>
      <w:rFonts w:ascii="Times New Roman CYR" w:hAnsi="Times New Roman CYR" w:cs="Times New Roman CYR"/>
    </w:rPr>
  </w:style>
  <w:style w:type="paragraph" w:customStyle="1" w:styleId="xl340">
    <w:name w:val="xl340"/>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bCs/>
    </w:rPr>
  </w:style>
  <w:style w:type="paragraph" w:customStyle="1" w:styleId="xl341">
    <w:name w:val="xl341"/>
    <w:basedOn w:val="a0"/>
    <w:rsid w:val="003B30E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42">
    <w:name w:val="xl342"/>
    <w:basedOn w:val="a0"/>
    <w:rsid w:val="003B30EB"/>
    <w:pPr>
      <w:pBdr>
        <w:top w:val="single" w:sz="4" w:space="0" w:color="auto"/>
        <w:bottom w:val="single" w:sz="4" w:space="0" w:color="auto"/>
      </w:pBdr>
      <w:spacing w:before="100" w:beforeAutospacing="1" w:after="100" w:afterAutospacing="1"/>
      <w:textAlignment w:val="center"/>
    </w:pPr>
    <w:rPr>
      <w:rFonts w:ascii="Times New Roman CYR" w:hAnsi="Times New Roman CYR" w:cs="Times New Roman CYR"/>
      <w:b/>
      <w:bCs/>
    </w:rPr>
  </w:style>
  <w:style w:type="paragraph" w:customStyle="1" w:styleId="xl343">
    <w:name w:val="xl343"/>
    <w:basedOn w:val="a0"/>
    <w:rsid w:val="003B30EB"/>
    <w:pPr>
      <w:pBdr>
        <w:top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44">
    <w:name w:val="xl344"/>
    <w:basedOn w:val="a0"/>
    <w:rsid w:val="003B30EB"/>
    <w:pPr>
      <w:spacing w:before="100" w:beforeAutospacing="1" w:after="100" w:afterAutospacing="1"/>
    </w:pPr>
    <w:rPr>
      <w:rFonts w:ascii="Times New Roman CYR" w:hAnsi="Times New Roman CYR" w:cs="Times New Roman CYR"/>
      <w:sz w:val="40"/>
      <w:szCs w:val="40"/>
    </w:rPr>
  </w:style>
  <w:style w:type="paragraph" w:customStyle="1" w:styleId="xl345">
    <w:name w:val="xl345"/>
    <w:basedOn w:val="a0"/>
    <w:rsid w:val="003B30EB"/>
    <w:pPr>
      <w:pBdr>
        <w:top w:val="single" w:sz="4" w:space="0" w:color="auto"/>
        <w:bottom w:val="single" w:sz="4" w:space="0" w:color="auto"/>
      </w:pBdr>
      <w:spacing w:before="100" w:beforeAutospacing="1" w:after="100" w:afterAutospacing="1"/>
    </w:pPr>
    <w:rPr>
      <w:rFonts w:ascii="Times New Roman CYR" w:hAnsi="Times New Roman CYR" w:cs="Times New Roman CYR"/>
      <w:b/>
      <w:bCs/>
    </w:rPr>
  </w:style>
  <w:style w:type="paragraph" w:customStyle="1" w:styleId="xl346">
    <w:name w:val="xl346"/>
    <w:basedOn w:val="a0"/>
    <w:rsid w:val="003B30EB"/>
    <w:pPr>
      <w:pBdr>
        <w:top w:val="single" w:sz="4" w:space="0" w:color="auto"/>
        <w:bottom w:val="single" w:sz="4" w:space="0" w:color="auto"/>
      </w:pBdr>
      <w:spacing w:before="100" w:beforeAutospacing="1" w:after="100" w:afterAutospacing="1"/>
      <w:jc w:val="right"/>
    </w:pPr>
    <w:rPr>
      <w:rFonts w:ascii="Times New Roman CYR" w:hAnsi="Times New Roman CYR" w:cs="Times New Roman CYR"/>
      <w:b/>
      <w:bCs/>
    </w:rPr>
  </w:style>
  <w:style w:type="paragraph" w:customStyle="1" w:styleId="xl347">
    <w:name w:val="xl347"/>
    <w:basedOn w:val="a0"/>
    <w:rsid w:val="003B30EB"/>
    <w:pPr>
      <w:pBdr>
        <w:top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48">
    <w:name w:val="xl348"/>
    <w:basedOn w:val="a0"/>
    <w:rsid w:val="003B30EB"/>
    <w:pPr>
      <w:pBdr>
        <w:top w:val="single" w:sz="4" w:space="0" w:color="auto"/>
        <w:bottom w:val="single" w:sz="4" w:space="0" w:color="auto"/>
      </w:pBdr>
      <w:spacing w:before="100" w:beforeAutospacing="1" w:after="100" w:afterAutospacing="1"/>
      <w:jc w:val="right"/>
      <w:textAlignment w:val="center"/>
    </w:pPr>
    <w:rPr>
      <w:rFonts w:ascii="Times New Roman CYR" w:hAnsi="Times New Roman CYR" w:cs="Times New Roman CYR"/>
    </w:rPr>
  </w:style>
  <w:style w:type="paragraph" w:customStyle="1" w:styleId="xl349">
    <w:name w:val="xl349"/>
    <w:basedOn w:val="a0"/>
    <w:rsid w:val="003B30EB"/>
    <w:pPr>
      <w:pBdr>
        <w:top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rPr>
  </w:style>
  <w:style w:type="paragraph" w:customStyle="1" w:styleId="xl350">
    <w:name w:val="xl350"/>
    <w:basedOn w:val="a0"/>
    <w:rsid w:val="003B30EB"/>
    <w:pPr>
      <w:spacing w:before="100" w:beforeAutospacing="1" w:after="100" w:afterAutospacing="1"/>
      <w:jc w:val="center"/>
      <w:textAlignment w:val="center"/>
    </w:pPr>
    <w:rPr>
      <w:rFonts w:ascii="Times New Roman CYR" w:hAnsi="Times New Roman CYR" w:cs="Times New Roman CYR"/>
      <w:b/>
      <w:bCs/>
    </w:rPr>
  </w:style>
  <w:style w:type="paragraph" w:customStyle="1" w:styleId="xl351">
    <w:name w:val="xl351"/>
    <w:basedOn w:val="a0"/>
    <w:rsid w:val="003B30EB"/>
    <w:pPr>
      <w:spacing w:before="100" w:beforeAutospacing="1" w:after="100" w:afterAutospacing="1"/>
      <w:jc w:val="center"/>
      <w:textAlignment w:val="center"/>
    </w:pPr>
    <w:rPr>
      <w:rFonts w:ascii="Times New Roman CYR" w:hAnsi="Times New Roman CYR" w:cs="Times New Roman CYR"/>
      <w:b/>
      <w:bCs/>
    </w:rPr>
  </w:style>
  <w:style w:type="paragraph" w:customStyle="1" w:styleId="xl352">
    <w:name w:val="xl352"/>
    <w:basedOn w:val="a0"/>
    <w:rsid w:val="003B30EB"/>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CYR" w:hAnsi="Times New Roman CYR" w:cs="Times New Roman CYR"/>
    </w:rPr>
  </w:style>
  <w:style w:type="paragraph" w:customStyle="1" w:styleId="xl353">
    <w:name w:val="xl353"/>
    <w:basedOn w:val="a0"/>
    <w:rsid w:val="003B30EB"/>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CYR" w:hAnsi="Times New Roman CYR" w:cs="Times New Roman CYR"/>
      <w:b/>
      <w:bCs/>
    </w:rPr>
  </w:style>
  <w:style w:type="paragraph" w:customStyle="1" w:styleId="xl354">
    <w:name w:val="xl354"/>
    <w:basedOn w:val="a0"/>
    <w:rsid w:val="003B30EB"/>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CYR" w:hAnsi="Times New Roman CYR" w:cs="Times New Roman CYR"/>
    </w:rPr>
  </w:style>
  <w:style w:type="paragraph" w:customStyle="1" w:styleId="xl355">
    <w:name w:val="xl355"/>
    <w:basedOn w:val="a0"/>
    <w:rsid w:val="003B30EB"/>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CYR" w:hAnsi="Times New Roman CYR" w:cs="Times New Roman CYR"/>
    </w:rPr>
  </w:style>
  <w:style w:type="paragraph" w:customStyle="1" w:styleId="xl356">
    <w:name w:val="xl356"/>
    <w:basedOn w:val="a0"/>
    <w:rsid w:val="003B30EB"/>
    <w:pPr>
      <w:spacing w:before="100" w:beforeAutospacing="1" w:after="100" w:afterAutospacing="1"/>
      <w:textAlignment w:val="center"/>
    </w:pPr>
    <w:rPr>
      <w:rFonts w:ascii="Times New Roman CYR" w:hAnsi="Times New Roman CYR" w:cs="Times New Roman CYR"/>
    </w:rPr>
  </w:style>
  <w:style w:type="paragraph" w:customStyle="1" w:styleId="xl357">
    <w:name w:val="xl357"/>
    <w:basedOn w:val="a0"/>
    <w:rsid w:val="003B30EB"/>
    <w:pPr>
      <w:spacing w:before="100" w:beforeAutospacing="1" w:after="100" w:afterAutospacing="1"/>
      <w:textAlignment w:val="center"/>
    </w:pPr>
    <w:rPr>
      <w:rFonts w:ascii="Times New Roman CYR" w:hAnsi="Times New Roman CYR" w:cs="Times New Roman CYR"/>
      <w:b/>
      <w:bCs/>
    </w:rPr>
  </w:style>
  <w:style w:type="paragraph" w:customStyle="1" w:styleId="xl358">
    <w:name w:val="xl358"/>
    <w:basedOn w:val="a0"/>
    <w:rsid w:val="003B30EB"/>
    <w:pPr>
      <w:spacing w:before="100" w:beforeAutospacing="1" w:after="100" w:afterAutospacing="1"/>
      <w:textAlignment w:val="center"/>
    </w:pPr>
    <w:rPr>
      <w:rFonts w:ascii="Times New Roman CYR" w:hAnsi="Times New Roman CYR" w:cs="Times New Roman CYR"/>
    </w:rPr>
  </w:style>
  <w:style w:type="paragraph" w:customStyle="1" w:styleId="xl359">
    <w:name w:val="xl359"/>
    <w:basedOn w:val="a0"/>
    <w:rsid w:val="003B30EB"/>
    <w:pPr>
      <w:spacing w:before="100" w:beforeAutospacing="1" w:after="100" w:afterAutospacing="1"/>
      <w:textAlignment w:val="center"/>
    </w:pPr>
    <w:rPr>
      <w:rFonts w:ascii="Times New Roman CYR" w:hAnsi="Times New Roman CYR" w:cs="Times New Roman CYR"/>
    </w:rPr>
  </w:style>
  <w:style w:type="paragraph" w:customStyle="1" w:styleId="xl360">
    <w:name w:val="xl360"/>
    <w:basedOn w:val="a0"/>
    <w:rsid w:val="003B30EB"/>
    <w:pPr>
      <w:spacing w:before="100" w:beforeAutospacing="1" w:after="100" w:afterAutospacing="1"/>
      <w:jc w:val="center"/>
      <w:textAlignment w:val="center"/>
    </w:pPr>
    <w:rPr>
      <w:rFonts w:ascii="Times New Roman CYR" w:hAnsi="Times New Roman CYR" w:cs="Times New Roman CYR"/>
      <w:b/>
      <w:bCs/>
      <w:sz w:val="32"/>
      <w:szCs w:val="32"/>
    </w:rPr>
  </w:style>
  <w:style w:type="paragraph" w:customStyle="1" w:styleId="xl361">
    <w:name w:val="xl361"/>
    <w:basedOn w:val="a0"/>
    <w:rsid w:val="003B30EB"/>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62">
    <w:name w:val="xl362"/>
    <w:basedOn w:val="a0"/>
    <w:rsid w:val="003B30EB"/>
    <w:pPr>
      <w:pBdr>
        <w:top w:val="single" w:sz="8" w:space="0" w:color="auto"/>
        <w:bottom w:val="single" w:sz="8"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63">
    <w:name w:val="xl363"/>
    <w:basedOn w:val="a0"/>
    <w:rsid w:val="003B30EB"/>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64">
    <w:name w:val="xl364"/>
    <w:basedOn w:val="a0"/>
    <w:rsid w:val="003B30EB"/>
    <w:pPr>
      <w:pBdr>
        <w:top w:val="single" w:sz="8" w:space="0" w:color="auto"/>
        <w:right w:val="single" w:sz="8"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65">
    <w:name w:val="xl365"/>
    <w:basedOn w:val="a0"/>
    <w:rsid w:val="003B30EB"/>
    <w:pPr>
      <w:pBdr>
        <w:bottom w:val="single" w:sz="8" w:space="0" w:color="auto"/>
        <w:right w:val="single" w:sz="8"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66">
    <w:name w:val="xl366"/>
    <w:basedOn w:val="a0"/>
    <w:rsid w:val="003B30EB"/>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67">
    <w:name w:val="xl367"/>
    <w:basedOn w:val="a0"/>
    <w:rsid w:val="003B30EB"/>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68">
    <w:name w:val="xl368"/>
    <w:basedOn w:val="a0"/>
    <w:rsid w:val="003B30EB"/>
    <w:pPr>
      <w:pBdr>
        <w:left w:val="single" w:sz="8" w:space="0" w:color="auto"/>
        <w:right w:val="single" w:sz="8"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69">
    <w:name w:val="xl369"/>
    <w:basedOn w:val="a0"/>
    <w:rsid w:val="003B30EB"/>
    <w:pPr>
      <w:pBdr>
        <w:top w:val="single" w:sz="8"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70">
    <w:name w:val="xl370"/>
    <w:basedOn w:val="a0"/>
    <w:rsid w:val="003B30EB"/>
    <w:pPr>
      <w:pBdr>
        <w:top w:val="single" w:sz="8"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71">
    <w:name w:val="xl371"/>
    <w:basedOn w:val="a0"/>
    <w:rsid w:val="003B30EB"/>
    <w:pPr>
      <w:pBdr>
        <w:right w:val="single" w:sz="4" w:space="0" w:color="auto"/>
      </w:pBdr>
      <w:spacing w:before="100" w:beforeAutospacing="1" w:after="100" w:afterAutospacing="1"/>
      <w:jc w:val="center"/>
      <w:textAlignment w:val="center"/>
    </w:pPr>
    <w:rPr>
      <w:rFonts w:ascii="Times New Roman CYR" w:hAnsi="Times New Roman CYR" w:cs="Times New Roman CYR"/>
      <w:b/>
      <w:bCs/>
    </w:rPr>
  </w:style>
  <w:style w:type="paragraph" w:customStyle="1" w:styleId="xl372">
    <w:name w:val="xl372"/>
    <w:basedOn w:val="a0"/>
    <w:rsid w:val="003B30EB"/>
    <w:pPr>
      <w:spacing w:before="100" w:beforeAutospacing="1" w:after="100" w:afterAutospacing="1"/>
      <w:jc w:val="center"/>
      <w:textAlignment w:val="center"/>
    </w:pPr>
    <w:rPr>
      <w:rFonts w:ascii="Times New Roman CYR" w:hAnsi="Times New Roman CYR" w:cs="Times New Roman CYR"/>
      <w:b/>
      <w:bCs/>
      <w:sz w:val="28"/>
      <w:szCs w:val="28"/>
    </w:rPr>
  </w:style>
  <w:style w:type="paragraph" w:customStyle="1" w:styleId="3d">
    <w:name w:val="Обычный3"/>
    <w:rsid w:val="003B30EB"/>
  </w:style>
  <w:style w:type="character" w:customStyle="1" w:styleId="FontStyle11">
    <w:name w:val="Font Style11"/>
    <w:uiPriority w:val="99"/>
    <w:rsid w:val="003B30EB"/>
    <w:rPr>
      <w:rFonts w:ascii="Times New Roman" w:hAnsi="Times New Roman" w:cs="Times New Roman"/>
      <w:sz w:val="22"/>
      <w:szCs w:val="22"/>
    </w:rPr>
  </w:style>
  <w:style w:type="character" w:customStyle="1" w:styleId="afff2">
    <w:name w:val="Не вступил в силу"/>
    <w:rsid w:val="003B30EB"/>
    <w:rPr>
      <w:rFonts w:ascii="Times New Roman" w:hAnsi="Times New Roman" w:cs="Times New Roman" w:hint="default"/>
      <w:color w:val="008080"/>
      <w:sz w:val="20"/>
      <w:szCs w:val="20"/>
    </w:rPr>
  </w:style>
  <w:style w:type="paragraph" w:customStyle="1" w:styleId="Style3">
    <w:name w:val="Style3"/>
    <w:basedOn w:val="a0"/>
    <w:uiPriority w:val="99"/>
    <w:rsid w:val="003B30EB"/>
    <w:pPr>
      <w:widowControl w:val="0"/>
      <w:autoSpaceDE w:val="0"/>
      <w:autoSpaceDN w:val="0"/>
      <w:adjustRightInd w:val="0"/>
      <w:spacing w:line="278" w:lineRule="exact"/>
      <w:jc w:val="both"/>
    </w:pPr>
  </w:style>
  <w:style w:type="character" w:customStyle="1" w:styleId="FontStyle12">
    <w:name w:val="Font Style12"/>
    <w:uiPriority w:val="99"/>
    <w:rsid w:val="003B30EB"/>
    <w:rPr>
      <w:rFonts w:ascii="Times New Roman" w:hAnsi="Times New Roman" w:cs="Times New Roman"/>
      <w:b/>
      <w:bCs/>
      <w:i/>
      <w:iCs/>
      <w:sz w:val="22"/>
      <w:szCs w:val="22"/>
    </w:rPr>
  </w:style>
  <w:style w:type="character" w:styleId="afff3">
    <w:name w:val="endnote reference"/>
    <w:uiPriority w:val="99"/>
    <w:unhideWhenUsed/>
    <w:rsid w:val="003B30EB"/>
    <w:rPr>
      <w:vertAlign w:val="superscript"/>
    </w:rPr>
  </w:style>
  <w:style w:type="paragraph" w:customStyle="1" w:styleId="ConsPlusCell">
    <w:name w:val="ConsPlusCell"/>
    <w:uiPriority w:val="99"/>
    <w:rsid w:val="003B30EB"/>
    <w:pPr>
      <w:autoSpaceDE w:val="0"/>
      <w:autoSpaceDN w:val="0"/>
      <w:adjustRightInd w:val="0"/>
    </w:pPr>
    <w:rPr>
      <w:rFonts w:ascii="Arial" w:eastAsia="Calibri" w:hAnsi="Arial" w:cs="Arial"/>
    </w:rPr>
  </w:style>
  <w:style w:type="paragraph" w:customStyle="1" w:styleId="xl63">
    <w:name w:val="xl63"/>
    <w:basedOn w:val="a0"/>
    <w:rsid w:val="003B30EB"/>
    <w:pPr>
      <w:spacing w:before="100" w:beforeAutospacing="1" w:after="100" w:afterAutospacing="1"/>
      <w:textAlignment w:val="top"/>
    </w:pPr>
  </w:style>
  <w:style w:type="paragraph" w:customStyle="1" w:styleId="xl64">
    <w:name w:val="xl64"/>
    <w:basedOn w:val="a0"/>
    <w:rsid w:val="003B30EB"/>
    <w:pPr>
      <w:spacing w:before="100" w:beforeAutospacing="1" w:after="100" w:afterAutospacing="1"/>
      <w:jc w:val="center"/>
      <w:textAlignment w:val="top"/>
    </w:pPr>
    <w:rPr>
      <w:sz w:val="18"/>
      <w:szCs w:val="18"/>
    </w:rPr>
  </w:style>
  <w:style w:type="paragraph" w:customStyle="1" w:styleId="xl65">
    <w:name w:val="xl65"/>
    <w:basedOn w:val="a0"/>
    <w:rsid w:val="003B30EB"/>
    <w:pPr>
      <w:spacing w:before="100" w:beforeAutospacing="1" w:after="100" w:afterAutospacing="1"/>
      <w:ind w:firstLineChars="100" w:firstLine="100"/>
      <w:jc w:val="right"/>
    </w:pPr>
  </w:style>
  <w:style w:type="paragraph" w:customStyle="1" w:styleId="xl66">
    <w:name w:val="xl66"/>
    <w:basedOn w:val="a0"/>
    <w:rsid w:val="003B30EB"/>
    <w:pPr>
      <w:spacing w:before="100" w:beforeAutospacing="1" w:after="100" w:afterAutospacing="1"/>
    </w:pPr>
  </w:style>
  <w:style w:type="paragraph" w:customStyle="1" w:styleId="xl67">
    <w:name w:val="xl67"/>
    <w:basedOn w:val="a0"/>
    <w:rsid w:val="003B30EB"/>
    <w:pPr>
      <w:pBdr>
        <w:bottom w:val="single" w:sz="4" w:space="0" w:color="C0C0C0"/>
      </w:pBdr>
      <w:spacing w:before="100" w:beforeAutospacing="1" w:after="100" w:afterAutospacing="1"/>
      <w:textAlignment w:val="top"/>
    </w:pPr>
  </w:style>
  <w:style w:type="paragraph" w:customStyle="1" w:styleId="xl68">
    <w:name w:val="xl68"/>
    <w:basedOn w:val="a0"/>
    <w:rsid w:val="003B30EB"/>
    <w:pPr>
      <w:pBdr>
        <w:bottom w:val="single" w:sz="4" w:space="0" w:color="C0C0C0"/>
      </w:pBdr>
      <w:spacing w:before="100" w:beforeAutospacing="1" w:after="100" w:afterAutospacing="1"/>
      <w:jc w:val="center"/>
      <w:textAlignment w:val="top"/>
    </w:pPr>
  </w:style>
  <w:style w:type="paragraph" w:customStyle="1" w:styleId="xl69">
    <w:name w:val="xl69"/>
    <w:basedOn w:val="a0"/>
    <w:rsid w:val="003B30EB"/>
    <w:pPr>
      <w:pBdr>
        <w:bottom w:val="single" w:sz="4" w:space="0" w:color="C0C0C0"/>
      </w:pBdr>
      <w:spacing w:before="100" w:beforeAutospacing="1" w:after="100" w:afterAutospacing="1"/>
      <w:jc w:val="right"/>
      <w:textAlignment w:val="top"/>
    </w:pPr>
  </w:style>
  <w:style w:type="paragraph" w:customStyle="1" w:styleId="xl70">
    <w:name w:val="xl70"/>
    <w:basedOn w:val="a0"/>
    <w:rsid w:val="003B30EB"/>
    <w:pPr>
      <w:pBdr>
        <w:bottom w:val="single" w:sz="4" w:space="0" w:color="C0C0C0"/>
      </w:pBdr>
      <w:spacing w:before="100" w:beforeAutospacing="1" w:after="100" w:afterAutospacing="1"/>
      <w:jc w:val="right"/>
      <w:textAlignment w:val="top"/>
    </w:pPr>
  </w:style>
  <w:style w:type="paragraph" w:customStyle="1" w:styleId="xl71">
    <w:name w:val="xl71"/>
    <w:basedOn w:val="a0"/>
    <w:rsid w:val="003B30EB"/>
    <w:pPr>
      <w:pBdr>
        <w:bottom w:val="single" w:sz="4" w:space="0" w:color="auto"/>
      </w:pBdr>
      <w:spacing w:before="100" w:beforeAutospacing="1" w:after="100" w:afterAutospacing="1"/>
      <w:jc w:val="right"/>
      <w:textAlignment w:val="top"/>
    </w:pPr>
  </w:style>
  <w:style w:type="paragraph" w:customStyle="1" w:styleId="xl72">
    <w:name w:val="xl72"/>
    <w:basedOn w:val="a0"/>
    <w:rsid w:val="003B30EB"/>
    <w:pPr>
      <w:spacing w:before="100" w:beforeAutospacing="1" w:after="100" w:afterAutospacing="1"/>
      <w:jc w:val="center"/>
      <w:textAlignment w:val="center"/>
    </w:pPr>
  </w:style>
  <w:style w:type="paragraph" w:customStyle="1" w:styleId="xl73">
    <w:name w:val="xl73"/>
    <w:basedOn w:val="a0"/>
    <w:rsid w:val="003B30EB"/>
    <w:pPr>
      <w:pBdr>
        <w:bottom w:val="single" w:sz="4" w:space="0" w:color="000000"/>
        <w:right w:val="single" w:sz="4" w:space="0" w:color="000000"/>
      </w:pBdr>
      <w:shd w:val="clear" w:color="CCFFFF" w:fill="CCFFFF"/>
      <w:spacing w:before="100" w:beforeAutospacing="1" w:after="100" w:afterAutospacing="1"/>
      <w:jc w:val="center"/>
      <w:textAlignment w:val="center"/>
    </w:pPr>
    <w:rPr>
      <w:sz w:val="18"/>
      <w:szCs w:val="18"/>
    </w:rPr>
  </w:style>
  <w:style w:type="paragraph" w:customStyle="1" w:styleId="xl74">
    <w:name w:val="xl74"/>
    <w:basedOn w:val="a0"/>
    <w:rsid w:val="003B30EB"/>
    <w:pPr>
      <w:pBdr>
        <w:bottom w:val="single" w:sz="4" w:space="0" w:color="auto"/>
        <w:right w:val="single" w:sz="4" w:space="0" w:color="000000"/>
      </w:pBdr>
      <w:shd w:val="clear" w:color="CCFFFF" w:fill="CCFFFF"/>
      <w:spacing w:before="100" w:beforeAutospacing="1" w:after="100" w:afterAutospacing="1"/>
      <w:jc w:val="center"/>
      <w:textAlignment w:val="center"/>
    </w:pPr>
    <w:rPr>
      <w:sz w:val="18"/>
      <w:szCs w:val="18"/>
    </w:rPr>
  </w:style>
  <w:style w:type="paragraph" w:customStyle="1" w:styleId="xl75">
    <w:name w:val="xl75"/>
    <w:basedOn w:val="a0"/>
    <w:rsid w:val="003B30EB"/>
    <w:pPr>
      <w:pBdr>
        <w:bottom w:val="single" w:sz="4" w:space="0" w:color="auto"/>
        <w:right w:val="single" w:sz="4" w:space="0" w:color="auto"/>
      </w:pBdr>
      <w:shd w:val="clear" w:color="CCFFFF" w:fill="CCFFFF"/>
      <w:spacing w:before="100" w:beforeAutospacing="1" w:after="100" w:afterAutospacing="1"/>
      <w:jc w:val="center"/>
      <w:textAlignment w:val="center"/>
    </w:pPr>
    <w:rPr>
      <w:sz w:val="18"/>
      <w:szCs w:val="18"/>
    </w:rPr>
  </w:style>
  <w:style w:type="paragraph" w:customStyle="1" w:styleId="xl76">
    <w:name w:val="xl76"/>
    <w:basedOn w:val="a0"/>
    <w:rsid w:val="003B30EB"/>
    <w:pPr>
      <w:pBdr>
        <w:left w:val="single" w:sz="4" w:space="0" w:color="auto"/>
        <w:bottom w:val="single" w:sz="4" w:space="0" w:color="auto"/>
        <w:right w:val="single" w:sz="4" w:space="0" w:color="000000"/>
      </w:pBdr>
      <w:shd w:val="clear" w:color="CCFFFF" w:fill="CCFFFF"/>
      <w:spacing w:before="100" w:beforeAutospacing="1" w:after="100" w:afterAutospacing="1"/>
      <w:jc w:val="center"/>
      <w:textAlignment w:val="center"/>
    </w:pPr>
    <w:rPr>
      <w:b/>
      <w:bCs/>
      <w:sz w:val="18"/>
      <w:szCs w:val="18"/>
    </w:rPr>
  </w:style>
  <w:style w:type="paragraph" w:customStyle="1" w:styleId="xl77">
    <w:name w:val="xl77"/>
    <w:basedOn w:val="a0"/>
    <w:rsid w:val="003B30EB"/>
    <w:pPr>
      <w:pBdr>
        <w:bottom w:val="single" w:sz="4" w:space="0" w:color="auto"/>
        <w:right w:val="single" w:sz="4" w:space="0" w:color="000000"/>
      </w:pBdr>
      <w:shd w:val="clear" w:color="CCFFFF" w:fill="CCFFFF"/>
      <w:spacing w:before="100" w:beforeAutospacing="1" w:after="100" w:afterAutospacing="1"/>
      <w:jc w:val="center"/>
      <w:textAlignment w:val="center"/>
    </w:pPr>
    <w:rPr>
      <w:b/>
      <w:bCs/>
      <w:sz w:val="18"/>
      <w:szCs w:val="18"/>
    </w:rPr>
  </w:style>
  <w:style w:type="paragraph" w:customStyle="1" w:styleId="xl78">
    <w:name w:val="xl78"/>
    <w:basedOn w:val="a0"/>
    <w:rsid w:val="003B30EB"/>
    <w:pPr>
      <w:pBdr>
        <w:bottom w:val="single" w:sz="4" w:space="0" w:color="auto"/>
        <w:right w:val="single" w:sz="4" w:space="0" w:color="auto"/>
      </w:pBdr>
      <w:shd w:val="clear" w:color="CCFFFF" w:fill="CCFFFF"/>
      <w:spacing w:before="100" w:beforeAutospacing="1" w:after="100" w:afterAutospacing="1"/>
      <w:jc w:val="center"/>
      <w:textAlignment w:val="center"/>
    </w:pPr>
    <w:rPr>
      <w:b/>
      <w:bCs/>
      <w:sz w:val="18"/>
      <w:szCs w:val="18"/>
    </w:rPr>
  </w:style>
  <w:style w:type="paragraph" w:customStyle="1" w:styleId="xl79">
    <w:name w:val="xl79"/>
    <w:basedOn w:val="a0"/>
    <w:rsid w:val="003B30EB"/>
    <w:pPr>
      <w:spacing w:before="100" w:beforeAutospacing="1" w:after="100" w:afterAutospacing="1"/>
      <w:textAlignment w:val="top"/>
    </w:pPr>
    <w:rPr>
      <w:b/>
      <w:bCs/>
    </w:rPr>
  </w:style>
  <w:style w:type="paragraph" w:customStyle="1" w:styleId="xl80">
    <w:name w:val="xl80"/>
    <w:basedOn w:val="a0"/>
    <w:rsid w:val="003B30EB"/>
    <w:pPr>
      <w:pBdr>
        <w:top w:val="single" w:sz="4" w:space="0" w:color="000000"/>
        <w:left w:val="single" w:sz="4" w:space="0" w:color="000000"/>
        <w:right w:val="single" w:sz="4" w:space="0" w:color="000000"/>
      </w:pBdr>
      <w:spacing w:before="100" w:beforeAutospacing="1" w:after="100" w:afterAutospacing="1"/>
      <w:jc w:val="center"/>
      <w:textAlignment w:val="top"/>
    </w:pPr>
    <w:rPr>
      <w:b/>
      <w:bCs/>
    </w:rPr>
  </w:style>
  <w:style w:type="paragraph" w:customStyle="1" w:styleId="xl81">
    <w:name w:val="xl81"/>
    <w:basedOn w:val="a0"/>
    <w:rsid w:val="003B30EB"/>
    <w:pPr>
      <w:pBdr>
        <w:top w:val="single" w:sz="4" w:space="0" w:color="000000"/>
        <w:right w:val="single" w:sz="4" w:space="0" w:color="000000"/>
      </w:pBdr>
      <w:spacing w:before="100" w:beforeAutospacing="1" w:after="100" w:afterAutospacing="1"/>
      <w:jc w:val="center"/>
      <w:textAlignment w:val="top"/>
    </w:pPr>
    <w:rPr>
      <w:b/>
      <w:bCs/>
    </w:rPr>
  </w:style>
  <w:style w:type="paragraph" w:customStyle="1" w:styleId="xl82">
    <w:name w:val="xl82"/>
    <w:basedOn w:val="a0"/>
    <w:rsid w:val="003B30EB"/>
    <w:pPr>
      <w:pBdr>
        <w:top w:val="single" w:sz="4" w:space="0" w:color="000000"/>
        <w:right w:val="single" w:sz="4" w:space="0" w:color="000000"/>
      </w:pBdr>
      <w:spacing w:before="100" w:beforeAutospacing="1" w:after="100" w:afterAutospacing="1"/>
      <w:textAlignment w:val="top"/>
    </w:pPr>
    <w:rPr>
      <w:b/>
      <w:bCs/>
    </w:rPr>
  </w:style>
  <w:style w:type="paragraph" w:customStyle="1" w:styleId="xl83">
    <w:name w:val="xl83"/>
    <w:basedOn w:val="a0"/>
    <w:rsid w:val="003B30EB"/>
    <w:pPr>
      <w:pBdr>
        <w:top w:val="single" w:sz="4" w:space="0" w:color="000000"/>
        <w:right w:val="single" w:sz="4" w:space="0" w:color="000000"/>
      </w:pBdr>
      <w:spacing w:before="100" w:beforeAutospacing="1" w:after="100" w:afterAutospacing="1"/>
      <w:jc w:val="center"/>
    </w:pPr>
    <w:rPr>
      <w:b/>
      <w:bCs/>
      <w:sz w:val="18"/>
      <w:szCs w:val="18"/>
    </w:rPr>
  </w:style>
  <w:style w:type="paragraph" w:customStyle="1" w:styleId="xl84">
    <w:name w:val="xl84"/>
    <w:basedOn w:val="a0"/>
    <w:rsid w:val="003B30EB"/>
    <w:pPr>
      <w:pBdr>
        <w:top w:val="single" w:sz="4" w:space="0" w:color="000000"/>
        <w:bottom w:val="single" w:sz="4" w:space="0" w:color="000000"/>
        <w:right w:val="single" w:sz="4" w:space="0" w:color="000000"/>
      </w:pBdr>
      <w:spacing w:before="100" w:beforeAutospacing="1" w:after="100" w:afterAutospacing="1"/>
      <w:jc w:val="right"/>
    </w:pPr>
    <w:rPr>
      <w:b/>
      <w:bCs/>
      <w:sz w:val="18"/>
      <w:szCs w:val="18"/>
    </w:rPr>
  </w:style>
  <w:style w:type="paragraph" w:customStyle="1" w:styleId="xl85">
    <w:name w:val="xl85"/>
    <w:basedOn w:val="a0"/>
    <w:rsid w:val="003B30EB"/>
    <w:pPr>
      <w:pBdr>
        <w:top w:val="single" w:sz="4" w:space="0" w:color="000000"/>
        <w:right w:val="single" w:sz="4" w:space="0" w:color="000000"/>
      </w:pBdr>
      <w:spacing w:before="100" w:beforeAutospacing="1" w:after="100" w:afterAutospacing="1"/>
      <w:jc w:val="right"/>
    </w:pPr>
    <w:rPr>
      <w:b/>
      <w:bCs/>
      <w:sz w:val="18"/>
      <w:szCs w:val="18"/>
    </w:rPr>
  </w:style>
  <w:style w:type="paragraph" w:customStyle="1" w:styleId="xl86">
    <w:name w:val="xl86"/>
    <w:basedOn w:val="a0"/>
    <w:rsid w:val="003B30EB"/>
    <w:pPr>
      <w:pBdr>
        <w:top w:val="single" w:sz="4" w:space="0" w:color="000000"/>
        <w:bottom w:val="single" w:sz="4" w:space="0" w:color="000000"/>
        <w:right w:val="single" w:sz="4" w:space="0" w:color="000000"/>
      </w:pBdr>
      <w:spacing w:before="100" w:beforeAutospacing="1" w:after="100" w:afterAutospacing="1"/>
      <w:jc w:val="right"/>
    </w:pPr>
    <w:rPr>
      <w:b/>
      <w:bCs/>
      <w:sz w:val="18"/>
      <w:szCs w:val="18"/>
    </w:rPr>
  </w:style>
  <w:style w:type="paragraph" w:customStyle="1" w:styleId="xl87">
    <w:name w:val="xl87"/>
    <w:basedOn w:val="a0"/>
    <w:rsid w:val="003B30EB"/>
    <w:pPr>
      <w:pBdr>
        <w:left w:val="single" w:sz="4" w:space="0" w:color="000000"/>
        <w:right w:val="single" w:sz="4" w:space="0" w:color="000000"/>
      </w:pBdr>
      <w:spacing w:before="100" w:beforeAutospacing="1" w:after="100" w:afterAutospacing="1"/>
      <w:jc w:val="right"/>
      <w:textAlignment w:val="top"/>
    </w:pPr>
    <w:rPr>
      <w:b/>
      <w:bCs/>
    </w:rPr>
  </w:style>
  <w:style w:type="paragraph" w:customStyle="1" w:styleId="xl88">
    <w:name w:val="xl88"/>
    <w:basedOn w:val="a0"/>
    <w:rsid w:val="003B30EB"/>
    <w:pPr>
      <w:pBdr>
        <w:right w:val="single" w:sz="4" w:space="0" w:color="000000"/>
      </w:pBdr>
      <w:spacing w:before="100" w:beforeAutospacing="1" w:after="100" w:afterAutospacing="1"/>
      <w:jc w:val="center"/>
    </w:pPr>
  </w:style>
  <w:style w:type="paragraph" w:customStyle="1" w:styleId="xl89">
    <w:name w:val="xl89"/>
    <w:basedOn w:val="a0"/>
    <w:rsid w:val="003B30EB"/>
    <w:pPr>
      <w:pBdr>
        <w:right w:val="single" w:sz="4" w:space="0" w:color="000000"/>
      </w:pBdr>
      <w:spacing w:before="100" w:beforeAutospacing="1" w:after="100" w:afterAutospacing="1"/>
      <w:textAlignment w:val="top"/>
    </w:pPr>
    <w:rPr>
      <w:b/>
      <w:bCs/>
    </w:rPr>
  </w:style>
  <w:style w:type="paragraph" w:customStyle="1" w:styleId="xl90">
    <w:name w:val="xl90"/>
    <w:basedOn w:val="a0"/>
    <w:rsid w:val="003B30EB"/>
    <w:pPr>
      <w:pBdr>
        <w:top w:val="single" w:sz="4" w:space="0" w:color="000000"/>
        <w:right w:val="single" w:sz="4" w:space="0" w:color="000000"/>
      </w:pBdr>
      <w:spacing w:before="100" w:beforeAutospacing="1" w:after="100" w:afterAutospacing="1"/>
      <w:jc w:val="center"/>
      <w:textAlignment w:val="top"/>
    </w:pPr>
    <w:rPr>
      <w:b/>
      <w:bCs/>
      <w:sz w:val="18"/>
      <w:szCs w:val="18"/>
    </w:rPr>
  </w:style>
  <w:style w:type="paragraph" w:customStyle="1" w:styleId="xl91">
    <w:name w:val="xl91"/>
    <w:basedOn w:val="a0"/>
    <w:rsid w:val="003B30EB"/>
    <w:pPr>
      <w:pBdr>
        <w:right w:val="single" w:sz="4" w:space="0" w:color="000000"/>
      </w:pBdr>
      <w:spacing w:before="100" w:beforeAutospacing="1" w:after="100" w:afterAutospacing="1"/>
      <w:jc w:val="right"/>
      <w:textAlignment w:val="top"/>
    </w:pPr>
    <w:rPr>
      <w:b/>
      <w:bCs/>
      <w:sz w:val="18"/>
      <w:szCs w:val="18"/>
    </w:rPr>
  </w:style>
  <w:style w:type="paragraph" w:customStyle="1" w:styleId="xl92">
    <w:name w:val="xl92"/>
    <w:basedOn w:val="a0"/>
    <w:rsid w:val="003B30EB"/>
    <w:pPr>
      <w:pBdr>
        <w:right w:val="single" w:sz="4" w:space="0" w:color="000000"/>
      </w:pBdr>
      <w:spacing w:before="100" w:beforeAutospacing="1" w:after="100" w:afterAutospacing="1"/>
      <w:jc w:val="right"/>
      <w:textAlignment w:val="top"/>
    </w:pPr>
    <w:rPr>
      <w:b/>
      <w:bCs/>
      <w:sz w:val="18"/>
      <w:szCs w:val="18"/>
    </w:rPr>
  </w:style>
  <w:style w:type="paragraph" w:customStyle="1" w:styleId="xl93">
    <w:name w:val="xl93"/>
    <w:basedOn w:val="a0"/>
    <w:rsid w:val="003B30E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b/>
      <w:bCs/>
      <w:color w:val="C0C0C0"/>
      <w:sz w:val="12"/>
      <w:szCs w:val="12"/>
    </w:rPr>
  </w:style>
  <w:style w:type="paragraph" w:customStyle="1" w:styleId="xl94">
    <w:name w:val="xl94"/>
    <w:basedOn w:val="a0"/>
    <w:rsid w:val="003B30EB"/>
    <w:pPr>
      <w:pBdr>
        <w:top w:val="single" w:sz="4" w:space="0" w:color="000000"/>
        <w:bottom w:val="single" w:sz="4" w:space="0" w:color="000000"/>
      </w:pBdr>
      <w:spacing w:before="100" w:beforeAutospacing="1" w:after="100" w:afterAutospacing="1"/>
      <w:jc w:val="center"/>
      <w:textAlignment w:val="top"/>
    </w:pPr>
    <w:rPr>
      <w:b/>
      <w:bCs/>
      <w:sz w:val="18"/>
      <w:szCs w:val="18"/>
    </w:rPr>
  </w:style>
  <w:style w:type="paragraph" w:customStyle="1" w:styleId="xl95">
    <w:name w:val="xl95"/>
    <w:basedOn w:val="a0"/>
    <w:rsid w:val="003B30EB"/>
    <w:pPr>
      <w:pBdr>
        <w:top w:val="single" w:sz="4" w:space="0" w:color="333333"/>
        <w:left w:val="single" w:sz="4" w:space="0" w:color="333333"/>
        <w:bottom w:val="single" w:sz="4" w:space="0" w:color="333333"/>
        <w:right w:val="single" w:sz="4" w:space="0" w:color="333333"/>
      </w:pBdr>
      <w:shd w:val="clear" w:color="CCFFFF" w:fill="CCFFFF"/>
      <w:spacing w:before="100" w:beforeAutospacing="1" w:after="100" w:afterAutospacing="1"/>
      <w:jc w:val="center"/>
      <w:textAlignment w:val="center"/>
    </w:pPr>
    <w:rPr>
      <w:rFonts w:ascii="Tahoma" w:hAnsi="Tahoma" w:cs="Tahoma"/>
      <w:sz w:val="14"/>
      <w:szCs w:val="14"/>
    </w:rPr>
  </w:style>
  <w:style w:type="paragraph" w:customStyle="1" w:styleId="xl96">
    <w:name w:val="xl96"/>
    <w:basedOn w:val="a0"/>
    <w:rsid w:val="003B30EB"/>
    <w:pPr>
      <w:pBdr>
        <w:top w:val="single" w:sz="4" w:space="0" w:color="333333"/>
        <w:bottom w:val="single" w:sz="4" w:space="0" w:color="333333"/>
        <w:right w:val="single" w:sz="4" w:space="0" w:color="333333"/>
      </w:pBdr>
      <w:shd w:val="clear" w:color="CCFFFF" w:fill="CCFFFF"/>
      <w:spacing w:before="100" w:beforeAutospacing="1" w:after="100" w:afterAutospacing="1"/>
      <w:jc w:val="center"/>
      <w:textAlignment w:val="center"/>
    </w:pPr>
    <w:rPr>
      <w:rFonts w:ascii="Tahoma" w:hAnsi="Tahoma" w:cs="Tahoma"/>
      <w:sz w:val="14"/>
      <w:szCs w:val="14"/>
    </w:rPr>
  </w:style>
  <w:style w:type="paragraph" w:customStyle="1" w:styleId="xl97">
    <w:name w:val="xl97"/>
    <w:basedOn w:val="a0"/>
    <w:rsid w:val="003B30EB"/>
    <w:pPr>
      <w:pBdr>
        <w:top w:val="single" w:sz="4" w:space="0" w:color="000000"/>
        <w:bottom w:val="single" w:sz="4" w:space="0" w:color="000000"/>
        <w:right w:val="single" w:sz="4" w:space="0" w:color="000000"/>
      </w:pBdr>
      <w:spacing w:before="100" w:beforeAutospacing="1" w:after="100" w:afterAutospacing="1"/>
      <w:jc w:val="right"/>
      <w:textAlignment w:val="top"/>
    </w:pPr>
    <w:rPr>
      <w:b/>
      <w:bCs/>
      <w:color w:val="000080"/>
      <w:sz w:val="18"/>
      <w:szCs w:val="18"/>
    </w:rPr>
  </w:style>
  <w:style w:type="paragraph" w:customStyle="1" w:styleId="xl98">
    <w:name w:val="xl98"/>
    <w:basedOn w:val="a0"/>
    <w:rsid w:val="003B30EB"/>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b/>
      <w:bCs/>
      <w:sz w:val="18"/>
      <w:szCs w:val="18"/>
    </w:rPr>
  </w:style>
  <w:style w:type="paragraph" w:customStyle="1" w:styleId="xl99">
    <w:name w:val="xl99"/>
    <w:basedOn w:val="a0"/>
    <w:rsid w:val="003B30EB"/>
    <w:pPr>
      <w:pBdr>
        <w:top w:val="single" w:sz="4" w:space="0" w:color="333333"/>
        <w:left w:val="single" w:sz="4" w:space="7" w:color="333333"/>
        <w:bottom w:val="single" w:sz="4" w:space="0" w:color="333333"/>
        <w:right w:val="single" w:sz="4" w:space="0" w:color="333333"/>
      </w:pBdr>
      <w:spacing w:before="100" w:beforeAutospacing="1" w:after="100" w:afterAutospacing="1"/>
      <w:ind w:firstLineChars="100" w:firstLine="100"/>
      <w:textAlignment w:val="center"/>
    </w:pPr>
    <w:rPr>
      <w:rFonts w:ascii="Tahoma" w:hAnsi="Tahoma" w:cs="Tahoma"/>
      <w:color w:val="333333"/>
      <w:sz w:val="16"/>
      <w:szCs w:val="16"/>
    </w:rPr>
  </w:style>
  <w:style w:type="paragraph" w:customStyle="1" w:styleId="xl100">
    <w:name w:val="xl100"/>
    <w:basedOn w:val="a0"/>
    <w:rsid w:val="003B30EB"/>
    <w:pPr>
      <w:pBdr>
        <w:top w:val="single" w:sz="4" w:space="0" w:color="333333"/>
        <w:bottom w:val="single" w:sz="4" w:space="0" w:color="333333"/>
        <w:right w:val="single" w:sz="4" w:space="0" w:color="333333"/>
      </w:pBdr>
      <w:spacing w:before="100" w:beforeAutospacing="1" w:after="100" w:afterAutospacing="1"/>
      <w:jc w:val="right"/>
      <w:textAlignment w:val="top"/>
    </w:pPr>
    <w:rPr>
      <w:rFonts w:ascii="Tahoma" w:hAnsi="Tahoma" w:cs="Tahoma"/>
      <w:color w:val="333333"/>
      <w:sz w:val="16"/>
      <w:szCs w:val="16"/>
    </w:rPr>
  </w:style>
  <w:style w:type="paragraph" w:customStyle="1" w:styleId="xl101">
    <w:name w:val="xl101"/>
    <w:basedOn w:val="a0"/>
    <w:rsid w:val="003B30EB"/>
    <w:pPr>
      <w:pBdr>
        <w:top w:val="single" w:sz="4" w:space="0" w:color="333333"/>
        <w:bottom w:val="single" w:sz="4" w:space="0" w:color="333333"/>
        <w:right w:val="single" w:sz="4" w:space="0" w:color="333333"/>
      </w:pBdr>
      <w:spacing w:before="100" w:beforeAutospacing="1" w:after="100" w:afterAutospacing="1"/>
      <w:jc w:val="right"/>
      <w:textAlignment w:val="top"/>
    </w:pPr>
    <w:rPr>
      <w:rFonts w:ascii="Tahoma" w:hAnsi="Tahoma" w:cs="Tahoma"/>
      <w:color w:val="333333"/>
      <w:sz w:val="16"/>
      <w:szCs w:val="16"/>
    </w:rPr>
  </w:style>
  <w:style w:type="paragraph" w:customStyle="1" w:styleId="xl102">
    <w:name w:val="xl102"/>
    <w:basedOn w:val="a0"/>
    <w:rsid w:val="003B30EB"/>
    <w:pPr>
      <w:pBdr>
        <w:top w:val="single" w:sz="4" w:space="0" w:color="333333"/>
        <w:bottom w:val="single" w:sz="4" w:space="0" w:color="333333"/>
        <w:right w:val="single" w:sz="4" w:space="0" w:color="333333"/>
      </w:pBdr>
      <w:spacing w:before="100" w:beforeAutospacing="1" w:after="100" w:afterAutospacing="1"/>
      <w:jc w:val="right"/>
      <w:textAlignment w:val="top"/>
    </w:pPr>
    <w:rPr>
      <w:rFonts w:ascii="Tahoma" w:hAnsi="Tahoma" w:cs="Tahoma"/>
      <w:color w:val="333333"/>
      <w:sz w:val="16"/>
      <w:szCs w:val="16"/>
    </w:rPr>
  </w:style>
  <w:style w:type="paragraph" w:customStyle="1" w:styleId="xl103">
    <w:name w:val="xl103"/>
    <w:basedOn w:val="a0"/>
    <w:rsid w:val="003B30EB"/>
    <w:pPr>
      <w:pBdr>
        <w:top w:val="single" w:sz="4" w:space="0" w:color="333333"/>
        <w:bottom w:val="single" w:sz="4" w:space="0" w:color="333333"/>
        <w:right w:val="single" w:sz="4" w:space="0" w:color="333333"/>
      </w:pBdr>
      <w:spacing w:before="100" w:beforeAutospacing="1" w:after="100" w:afterAutospacing="1"/>
      <w:jc w:val="right"/>
      <w:textAlignment w:val="top"/>
    </w:pPr>
    <w:rPr>
      <w:rFonts w:ascii="Tahoma" w:hAnsi="Tahoma" w:cs="Tahoma"/>
      <w:color w:val="333333"/>
      <w:sz w:val="16"/>
      <w:szCs w:val="16"/>
    </w:rPr>
  </w:style>
  <w:style w:type="paragraph" w:customStyle="1" w:styleId="xl104">
    <w:name w:val="xl104"/>
    <w:basedOn w:val="a0"/>
    <w:rsid w:val="003B30EB"/>
    <w:pPr>
      <w:pBdr>
        <w:top w:val="single" w:sz="4" w:space="0" w:color="000000"/>
        <w:bottom w:val="single" w:sz="4" w:space="0" w:color="000000"/>
        <w:right w:val="single" w:sz="4" w:space="0" w:color="000000"/>
      </w:pBdr>
      <w:spacing w:before="100" w:beforeAutospacing="1" w:after="100" w:afterAutospacing="1"/>
      <w:jc w:val="right"/>
      <w:textAlignment w:val="top"/>
    </w:pPr>
    <w:rPr>
      <w:b/>
      <w:bCs/>
      <w:sz w:val="16"/>
      <w:szCs w:val="16"/>
    </w:rPr>
  </w:style>
  <w:style w:type="paragraph" w:customStyle="1" w:styleId="xl105">
    <w:name w:val="xl105"/>
    <w:basedOn w:val="a0"/>
    <w:rsid w:val="003B30EB"/>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b/>
      <w:bCs/>
      <w:color w:val="808080"/>
      <w:sz w:val="18"/>
      <w:szCs w:val="18"/>
    </w:rPr>
  </w:style>
  <w:style w:type="paragraph" w:customStyle="1" w:styleId="xl106">
    <w:name w:val="xl106"/>
    <w:basedOn w:val="a0"/>
    <w:rsid w:val="003B30EB"/>
    <w:pPr>
      <w:pBdr>
        <w:top w:val="single" w:sz="4" w:space="0" w:color="000000"/>
        <w:bottom w:val="single" w:sz="4" w:space="0" w:color="000000"/>
      </w:pBdr>
      <w:spacing w:before="100" w:beforeAutospacing="1" w:after="100" w:afterAutospacing="1"/>
      <w:jc w:val="center"/>
      <w:textAlignment w:val="top"/>
    </w:pPr>
    <w:rPr>
      <w:b/>
      <w:bCs/>
      <w:color w:val="808080"/>
      <w:sz w:val="18"/>
      <w:szCs w:val="18"/>
    </w:rPr>
  </w:style>
  <w:style w:type="paragraph" w:customStyle="1" w:styleId="xl107">
    <w:name w:val="xl107"/>
    <w:basedOn w:val="a0"/>
    <w:rsid w:val="003B30EB"/>
    <w:pPr>
      <w:pBdr>
        <w:top w:val="single" w:sz="4" w:space="0" w:color="333333"/>
        <w:left w:val="single" w:sz="4" w:space="14" w:color="333333"/>
        <w:bottom w:val="single" w:sz="4" w:space="0" w:color="333333"/>
        <w:right w:val="single" w:sz="4" w:space="0" w:color="333333"/>
      </w:pBdr>
      <w:spacing w:before="100" w:beforeAutospacing="1" w:after="100" w:afterAutospacing="1"/>
      <w:ind w:firstLineChars="200" w:firstLine="200"/>
      <w:textAlignment w:val="center"/>
    </w:pPr>
    <w:rPr>
      <w:rFonts w:ascii="Tahoma" w:hAnsi="Tahoma" w:cs="Tahoma"/>
      <w:color w:val="808080"/>
      <w:sz w:val="16"/>
      <w:szCs w:val="16"/>
    </w:rPr>
  </w:style>
  <w:style w:type="paragraph" w:customStyle="1" w:styleId="xl108">
    <w:name w:val="xl108"/>
    <w:basedOn w:val="a0"/>
    <w:rsid w:val="003B30EB"/>
    <w:pPr>
      <w:pBdr>
        <w:top w:val="single" w:sz="4" w:space="0" w:color="333333"/>
        <w:bottom w:val="single" w:sz="4" w:space="0" w:color="333333"/>
        <w:right w:val="single" w:sz="4" w:space="0" w:color="333333"/>
      </w:pBdr>
      <w:spacing w:before="100" w:beforeAutospacing="1" w:after="100" w:afterAutospacing="1"/>
      <w:jc w:val="right"/>
      <w:textAlignment w:val="top"/>
    </w:pPr>
    <w:rPr>
      <w:rFonts w:ascii="Tahoma" w:hAnsi="Tahoma" w:cs="Tahoma"/>
      <w:color w:val="808080"/>
      <w:sz w:val="16"/>
      <w:szCs w:val="16"/>
    </w:rPr>
  </w:style>
  <w:style w:type="paragraph" w:customStyle="1" w:styleId="xl109">
    <w:name w:val="xl109"/>
    <w:basedOn w:val="a0"/>
    <w:rsid w:val="003B30EB"/>
    <w:pPr>
      <w:pBdr>
        <w:top w:val="single" w:sz="4" w:space="0" w:color="333333"/>
        <w:bottom w:val="single" w:sz="4" w:space="0" w:color="333333"/>
        <w:right w:val="single" w:sz="4" w:space="0" w:color="333333"/>
      </w:pBdr>
      <w:spacing w:before="100" w:beforeAutospacing="1" w:after="100" w:afterAutospacing="1"/>
      <w:jc w:val="right"/>
      <w:textAlignment w:val="top"/>
    </w:pPr>
    <w:rPr>
      <w:rFonts w:ascii="Tahoma" w:hAnsi="Tahoma" w:cs="Tahoma"/>
      <w:color w:val="808080"/>
      <w:sz w:val="16"/>
      <w:szCs w:val="16"/>
    </w:rPr>
  </w:style>
  <w:style w:type="paragraph" w:customStyle="1" w:styleId="xl110">
    <w:name w:val="xl110"/>
    <w:basedOn w:val="a0"/>
    <w:rsid w:val="003B30EB"/>
    <w:pPr>
      <w:pBdr>
        <w:top w:val="single" w:sz="4" w:space="0" w:color="333333"/>
        <w:bottom w:val="single" w:sz="4" w:space="0" w:color="333333"/>
        <w:right w:val="single" w:sz="4" w:space="0" w:color="333333"/>
      </w:pBdr>
      <w:spacing w:before="100" w:beforeAutospacing="1" w:after="100" w:afterAutospacing="1"/>
      <w:jc w:val="right"/>
      <w:textAlignment w:val="top"/>
    </w:pPr>
    <w:rPr>
      <w:rFonts w:ascii="Tahoma" w:hAnsi="Tahoma" w:cs="Tahoma"/>
      <w:color w:val="808080"/>
      <w:sz w:val="16"/>
      <w:szCs w:val="16"/>
    </w:rPr>
  </w:style>
  <w:style w:type="paragraph" w:customStyle="1" w:styleId="xl111">
    <w:name w:val="xl111"/>
    <w:basedOn w:val="a0"/>
    <w:rsid w:val="003B30EB"/>
    <w:pPr>
      <w:pBdr>
        <w:top w:val="single" w:sz="4" w:space="0" w:color="333333"/>
        <w:bottom w:val="single" w:sz="4" w:space="0" w:color="333333"/>
        <w:right w:val="single" w:sz="4" w:space="0" w:color="333333"/>
      </w:pBdr>
      <w:spacing w:before="100" w:beforeAutospacing="1" w:after="100" w:afterAutospacing="1"/>
      <w:jc w:val="right"/>
      <w:textAlignment w:val="top"/>
    </w:pPr>
    <w:rPr>
      <w:rFonts w:ascii="Tahoma" w:hAnsi="Tahoma" w:cs="Tahoma"/>
      <w:color w:val="808080"/>
      <w:sz w:val="16"/>
      <w:szCs w:val="16"/>
    </w:rPr>
  </w:style>
  <w:style w:type="paragraph" w:customStyle="1" w:styleId="xl112">
    <w:name w:val="xl112"/>
    <w:basedOn w:val="a0"/>
    <w:rsid w:val="003B30EB"/>
    <w:pPr>
      <w:pBdr>
        <w:top w:val="single" w:sz="4" w:space="0" w:color="000000"/>
        <w:bottom w:val="single" w:sz="4" w:space="0" w:color="000000"/>
        <w:right w:val="single" w:sz="4" w:space="0" w:color="000000"/>
      </w:pBdr>
      <w:spacing w:before="100" w:beforeAutospacing="1" w:after="100" w:afterAutospacing="1"/>
      <w:jc w:val="right"/>
      <w:textAlignment w:val="top"/>
    </w:pPr>
    <w:rPr>
      <w:b/>
      <w:bCs/>
      <w:color w:val="808080"/>
      <w:sz w:val="16"/>
      <w:szCs w:val="16"/>
    </w:rPr>
  </w:style>
  <w:style w:type="paragraph" w:customStyle="1" w:styleId="xl113">
    <w:name w:val="xl113"/>
    <w:basedOn w:val="a0"/>
    <w:rsid w:val="003B30EB"/>
    <w:pPr>
      <w:spacing w:before="100" w:beforeAutospacing="1" w:after="100" w:afterAutospacing="1"/>
      <w:textAlignment w:val="top"/>
    </w:pPr>
    <w:rPr>
      <w:i/>
      <w:iCs/>
      <w:color w:val="000080"/>
      <w:sz w:val="18"/>
      <w:szCs w:val="18"/>
    </w:rPr>
  </w:style>
  <w:style w:type="paragraph" w:customStyle="1" w:styleId="xl114">
    <w:name w:val="xl114"/>
    <w:basedOn w:val="a0"/>
    <w:rsid w:val="003B30E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b/>
      <w:bCs/>
      <w:i/>
      <w:iCs/>
      <w:color w:val="000080"/>
      <w:sz w:val="18"/>
      <w:szCs w:val="18"/>
    </w:rPr>
  </w:style>
  <w:style w:type="paragraph" w:customStyle="1" w:styleId="xl115">
    <w:name w:val="xl115"/>
    <w:basedOn w:val="a0"/>
    <w:rsid w:val="003B30EB"/>
    <w:pPr>
      <w:pBdr>
        <w:top w:val="single" w:sz="4" w:space="0" w:color="000000"/>
        <w:bottom w:val="single" w:sz="4" w:space="0" w:color="000000"/>
        <w:right w:val="single" w:sz="4" w:space="0" w:color="000000"/>
      </w:pBdr>
      <w:spacing w:before="100" w:beforeAutospacing="1" w:after="100" w:afterAutospacing="1"/>
      <w:jc w:val="center"/>
      <w:textAlignment w:val="top"/>
    </w:pPr>
    <w:rPr>
      <w:b/>
      <w:bCs/>
      <w:i/>
      <w:iCs/>
      <w:color w:val="000080"/>
      <w:sz w:val="18"/>
      <w:szCs w:val="18"/>
    </w:rPr>
  </w:style>
  <w:style w:type="paragraph" w:customStyle="1" w:styleId="xl116">
    <w:name w:val="xl116"/>
    <w:basedOn w:val="a0"/>
    <w:rsid w:val="003B30EB"/>
    <w:pPr>
      <w:pBdr>
        <w:top w:val="single" w:sz="4" w:space="0" w:color="000000"/>
        <w:bottom w:val="single" w:sz="4" w:space="0" w:color="000000"/>
        <w:right w:val="single" w:sz="4" w:space="0" w:color="000000"/>
      </w:pBdr>
      <w:spacing w:before="100" w:beforeAutospacing="1" w:after="100" w:afterAutospacing="1"/>
      <w:textAlignment w:val="top"/>
    </w:pPr>
    <w:rPr>
      <w:b/>
      <w:bCs/>
      <w:i/>
      <w:iCs/>
      <w:color w:val="000080"/>
      <w:sz w:val="18"/>
      <w:szCs w:val="18"/>
    </w:rPr>
  </w:style>
  <w:style w:type="paragraph" w:customStyle="1" w:styleId="xl117">
    <w:name w:val="xl117"/>
    <w:basedOn w:val="a0"/>
    <w:rsid w:val="003B30EB"/>
    <w:pPr>
      <w:pBdr>
        <w:top w:val="single" w:sz="4" w:space="0" w:color="000000"/>
        <w:bottom w:val="single" w:sz="4" w:space="0" w:color="000000"/>
        <w:right w:val="single" w:sz="4" w:space="0" w:color="000000"/>
      </w:pBdr>
      <w:spacing w:before="100" w:beforeAutospacing="1" w:after="100" w:afterAutospacing="1"/>
      <w:jc w:val="right"/>
      <w:textAlignment w:val="top"/>
    </w:pPr>
    <w:rPr>
      <w:b/>
      <w:bCs/>
      <w:i/>
      <w:iCs/>
      <w:color w:val="000080"/>
      <w:sz w:val="18"/>
      <w:szCs w:val="18"/>
    </w:rPr>
  </w:style>
  <w:style w:type="paragraph" w:customStyle="1" w:styleId="xl118">
    <w:name w:val="xl118"/>
    <w:basedOn w:val="a0"/>
    <w:rsid w:val="003B30EB"/>
    <w:pPr>
      <w:pBdr>
        <w:top w:val="single" w:sz="4" w:space="0" w:color="000000"/>
        <w:bottom w:val="single" w:sz="4" w:space="0" w:color="000000"/>
        <w:right w:val="single" w:sz="4" w:space="0" w:color="000000"/>
      </w:pBdr>
      <w:spacing w:before="100" w:beforeAutospacing="1" w:after="100" w:afterAutospacing="1"/>
      <w:jc w:val="right"/>
      <w:textAlignment w:val="top"/>
    </w:pPr>
    <w:rPr>
      <w:b/>
      <w:bCs/>
      <w:i/>
      <w:iCs/>
      <w:color w:val="000080"/>
      <w:sz w:val="18"/>
      <w:szCs w:val="18"/>
    </w:rPr>
  </w:style>
  <w:style w:type="paragraph" w:customStyle="1" w:styleId="xl119">
    <w:name w:val="xl119"/>
    <w:basedOn w:val="a0"/>
    <w:rsid w:val="003B30EB"/>
    <w:pPr>
      <w:pBdr>
        <w:top w:val="single" w:sz="4" w:space="0" w:color="000000"/>
        <w:right w:val="single" w:sz="4" w:space="0" w:color="000000"/>
      </w:pBdr>
      <w:spacing w:before="100" w:beforeAutospacing="1" w:after="100" w:afterAutospacing="1"/>
      <w:jc w:val="right"/>
      <w:textAlignment w:val="top"/>
    </w:pPr>
    <w:rPr>
      <w:b/>
      <w:bCs/>
      <w:sz w:val="18"/>
      <w:szCs w:val="18"/>
    </w:rPr>
  </w:style>
  <w:style w:type="paragraph" w:customStyle="1" w:styleId="xl120">
    <w:name w:val="xl120"/>
    <w:basedOn w:val="a0"/>
    <w:rsid w:val="003B30EB"/>
    <w:pPr>
      <w:pBdr>
        <w:top w:val="double" w:sz="6" w:space="0" w:color="000000"/>
        <w:left w:val="single" w:sz="4" w:space="0" w:color="000000"/>
      </w:pBdr>
      <w:shd w:val="clear" w:color="CCFFFF" w:fill="CCFFFF"/>
      <w:spacing w:before="100" w:beforeAutospacing="1" w:after="100" w:afterAutospacing="1"/>
      <w:jc w:val="center"/>
      <w:textAlignment w:val="top"/>
    </w:pPr>
    <w:rPr>
      <w:b/>
      <w:bCs/>
    </w:rPr>
  </w:style>
  <w:style w:type="paragraph" w:customStyle="1" w:styleId="xl121">
    <w:name w:val="xl121"/>
    <w:basedOn w:val="a0"/>
    <w:rsid w:val="003B30EB"/>
    <w:pPr>
      <w:pBdr>
        <w:top w:val="double" w:sz="6" w:space="0" w:color="000000"/>
        <w:bottom w:val="single" w:sz="4" w:space="0" w:color="000000"/>
        <w:right w:val="single" w:sz="4" w:space="0" w:color="000000"/>
      </w:pBdr>
      <w:shd w:val="clear" w:color="CCFFFF" w:fill="CCFFFF"/>
      <w:spacing w:before="100" w:beforeAutospacing="1" w:after="100" w:afterAutospacing="1"/>
      <w:jc w:val="center"/>
      <w:textAlignment w:val="top"/>
    </w:pPr>
    <w:rPr>
      <w:b/>
      <w:bCs/>
      <w:sz w:val="18"/>
      <w:szCs w:val="18"/>
    </w:rPr>
  </w:style>
  <w:style w:type="paragraph" w:customStyle="1" w:styleId="xl122">
    <w:name w:val="xl122"/>
    <w:basedOn w:val="a0"/>
    <w:rsid w:val="003B30EB"/>
    <w:pPr>
      <w:pBdr>
        <w:top w:val="double" w:sz="6" w:space="0" w:color="000000"/>
        <w:bottom w:val="single" w:sz="4" w:space="0" w:color="000000"/>
        <w:right w:val="single" w:sz="4" w:space="0" w:color="000000"/>
      </w:pBdr>
      <w:shd w:val="clear" w:color="CCFFFF" w:fill="CCFFFF"/>
      <w:spacing w:before="100" w:beforeAutospacing="1" w:after="100" w:afterAutospacing="1"/>
      <w:jc w:val="right"/>
      <w:textAlignment w:val="top"/>
    </w:pPr>
    <w:rPr>
      <w:b/>
      <w:bCs/>
      <w:sz w:val="18"/>
      <w:szCs w:val="18"/>
    </w:rPr>
  </w:style>
  <w:style w:type="paragraph" w:customStyle="1" w:styleId="xl123">
    <w:name w:val="xl123"/>
    <w:basedOn w:val="a0"/>
    <w:rsid w:val="003B30EB"/>
    <w:pPr>
      <w:pBdr>
        <w:top w:val="double" w:sz="6" w:space="0" w:color="000000"/>
        <w:right w:val="single" w:sz="4" w:space="0" w:color="000000"/>
      </w:pBdr>
      <w:shd w:val="clear" w:color="CCFFFF" w:fill="CCFFFF"/>
      <w:spacing w:before="100" w:beforeAutospacing="1" w:after="100" w:afterAutospacing="1"/>
      <w:jc w:val="right"/>
      <w:textAlignment w:val="top"/>
    </w:pPr>
    <w:rPr>
      <w:b/>
      <w:bCs/>
      <w:sz w:val="18"/>
      <w:szCs w:val="18"/>
    </w:rPr>
  </w:style>
  <w:style w:type="paragraph" w:customStyle="1" w:styleId="xl124">
    <w:name w:val="xl124"/>
    <w:basedOn w:val="a0"/>
    <w:rsid w:val="003B30EB"/>
    <w:pPr>
      <w:pBdr>
        <w:top w:val="double" w:sz="6" w:space="0" w:color="000000"/>
        <w:bottom w:val="single" w:sz="4" w:space="0" w:color="000000"/>
        <w:right w:val="single" w:sz="4" w:space="0" w:color="000000"/>
      </w:pBdr>
      <w:shd w:val="clear" w:color="CCFFFF" w:fill="CCFFFF"/>
      <w:spacing w:before="100" w:beforeAutospacing="1" w:after="100" w:afterAutospacing="1"/>
      <w:jc w:val="right"/>
      <w:textAlignment w:val="top"/>
    </w:pPr>
    <w:rPr>
      <w:b/>
      <w:bCs/>
      <w:sz w:val="18"/>
      <w:szCs w:val="18"/>
    </w:rPr>
  </w:style>
  <w:style w:type="paragraph" w:customStyle="1" w:styleId="xl125">
    <w:name w:val="xl125"/>
    <w:basedOn w:val="a0"/>
    <w:rsid w:val="003B30EB"/>
    <w:pPr>
      <w:pBdr>
        <w:left w:val="single" w:sz="4" w:space="0" w:color="000000"/>
      </w:pBdr>
      <w:shd w:val="clear" w:color="CCFFFF" w:fill="CCFFFF"/>
      <w:spacing w:before="100" w:beforeAutospacing="1" w:after="100" w:afterAutospacing="1"/>
      <w:jc w:val="center"/>
      <w:textAlignment w:val="top"/>
    </w:pPr>
    <w:rPr>
      <w:b/>
      <w:bCs/>
    </w:rPr>
  </w:style>
  <w:style w:type="paragraph" w:customStyle="1" w:styleId="xl126">
    <w:name w:val="xl126"/>
    <w:basedOn w:val="a0"/>
    <w:rsid w:val="003B30EB"/>
    <w:pPr>
      <w:pBdr>
        <w:right w:val="single" w:sz="4" w:space="0" w:color="000000"/>
      </w:pBdr>
      <w:shd w:val="clear" w:color="CCFFFF" w:fill="CCFFFF"/>
      <w:spacing w:before="100" w:beforeAutospacing="1" w:after="100" w:afterAutospacing="1"/>
      <w:jc w:val="center"/>
      <w:textAlignment w:val="top"/>
    </w:pPr>
    <w:rPr>
      <w:b/>
      <w:bCs/>
      <w:sz w:val="18"/>
      <w:szCs w:val="18"/>
    </w:rPr>
  </w:style>
  <w:style w:type="paragraph" w:customStyle="1" w:styleId="xl127">
    <w:name w:val="xl127"/>
    <w:basedOn w:val="a0"/>
    <w:rsid w:val="003B30EB"/>
    <w:pPr>
      <w:pBdr>
        <w:right w:val="single" w:sz="4" w:space="0" w:color="000000"/>
      </w:pBdr>
      <w:shd w:val="clear" w:color="CCFFFF" w:fill="CCFFFF"/>
      <w:spacing w:before="100" w:beforeAutospacing="1" w:after="100" w:afterAutospacing="1"/>
      <w:jc w:val="right"/>
      <w:textAlignment w:val="top"/>
    </w:pPr>
    <w:rPr>
      <w:b/>
      <w:bCs/>
      <w:sz w:val="18"/>
      <w:szCs w:val="18"/>
    </w:rPr>
  </w:style>
  <w:style w:type="paragraph" w:customStyle="1" w:styleId="font7">
    <w:name w:val="font7"/>
    <w:basedOn w:val="a0"/>
    <w:rsid w:val="003B30EB"/>
    <w:pPr>
      <w:spacing w:before="100" w:beforeAutospacing="1" w:after="100" w:afterAutospacing="1"/>
    </w:pPr>
    <w:rPr>
      <w:rFonts w:ascii="Tahoma" w:hAnsi="Tahoma" w:cs="Tahoma"/>
      <w:b/>
      <w:bCs/>
      <w:color w:val="000000"/>
      <w:sz w:val="18"/>
      <w:szCs w:val="18"/>
    </w:rPr>
  </w:style>
  <w:style w:type="paragraph" w:customStyle="1" w:styleId="font8">
    <w:name w:val="font8"/>
    <w:basedOn w:val="a0"/>
    <w:rsid w:val="003B30EB"/>
    <w:pPr>
      <w:spacing w:before="100" w:beforeAutospacing="1" w:after="100" w:afterAutospacing="1"/>
    </w:pPr>
    <w:rPr>
      <w:rFonts w:ascii="Tahoma" w:hAnsi="Tahoma" w:cs="Tahoma"/>
      <w:b/>
      <w:bCs/>
      <w:color w:val="000000"/>
      <w:sz w:val="18"/>
      <w:szCs w:val="18"/>
    </w:rPr>
  </w:style>
  <w:style w:type="paragraph" w:customStyle="1" w:styleId="font9">
    <w:name w:val="font9"/>
    <w:basedOn w:val="a0"/>
    <w:rsid w:val="003B30EB"/>
    <w:pPr>
      <w:spacing w:before="100" w:beforeAutospacing="1" w:after="100" w:afterAutospacing="1"/>
    </w:pPr>
    <w:rPr>
      <w:rFonts w:ascii="Tahoma" w:hAnsi="Tahoma" w:cs="Tahoma"/>
      <w:color w:val="000000"/>
      <w:sz w:val="18"/>
      <w:szCs w:val="18"/>
    </w:rPr>
  </w:style>
  <w:style w:type="paragraph" w:customStyle="1" w:styleId="xl373">
    <w:name w:val="xl373"/>
    <w:basedOn w:val="a0"/>
    <w:rsid w:val="003B30EB"/>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374">
    <w:name w:val="xl374"/>
    <w:basedOn w:val="a0"/>
    <w:rsid w:val="003B30EB"/>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CYR" w:hAnsi="Times New Roman CYR" w:cs="Times New Roman CYR"/>
      <w:b/>
      <w:bCs/>
    </w:rPr>
  </w:style>
  <w:style w:type="paragraph" w:customStyle="1" w:styleId="xl375">
    <w:name w:val="xl375"/>
    <w:basedOn w:val="a0"/>
    <w:rsid w:val="003B30EB"/>
    <w:pPr>
      <w:pBdr>
        <w:top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sz w:val="20"/>
      <w:szCs w:val="20"/>
    </w:rPr>
  </w:style>
  <w:style w:type="paragraph" w:customStyle="1" w:styleId="xl376">
    <w:name w:val="xl376"/>
    <w:basedOn w:val="a0"/>
    <w:rsid w:val="003B30EB"/>
    <w:pPr>
      <w:pBdr>
        <w:top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sz w:val="20"/>
      <w:szCs w:val="20"/>
    </w:rPr>
  </w:style>
  <w:style w:type="paragraph" w:customStyle="1" w:styleId="xl377">
    <w:name w:val="xl377"/>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0"/>
      <w:szCs w:val="20"/>
    </w:rPr>
  </w:style>
  <w:style w:type="paragraph" w:customStyle="1" w:styleId="xl378">
    <w:name w:val="xl378"/>
    <w:basedOn w:val="a0"/>
    <w:rsid w:val="003B30E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sz w:val="20"/>
      <w:szCs w:val="20"/>
    </w:rPr>
  </w:style>
  <w:style w:type="paragraph" w:customStyle="1" w:styleId="xl379">
    <w:name w:val="xl379"/>
    <w:basedOn w:val="a0"/>
    <w:rsid w:val="003B30E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sz w:val="20"/>
      <w:szCs w:val="20"/>
    </w:rPr>
  </w:style>
  <w:style w:type="paragraph" w:customStyle="1" w:styleId="xl380">
    <w:name w:val="xl380"/>
    <w:basedOn w:val="a0"/>
    <w:rsid w:val="003B30EB"/>
    <w:pPr>
      <w:pBdr>
        <w:top w:val="single" w:sz="4" w:space="0" w:color="auto"/>
        <w:bottom w:val="single" w:sz="4" w:space="0" w:color="auto"/>
      </w:pBdr>
      <w:shd w:val="clear" w:color="000000" w:fill="DBE5F1"/>
      <w:spacing w:before="100" w:beforeAutospacing="1" w:after="100" w:afterAutospacing="1"/>
      <w:textAlignment w:val="center"/>
    </w:pPr>
    <w:rPr>
      <w:b/>
      <w:bCs/>
      <w:sz w:val="20"/>
      <w:szCs w:val="20"/>
    </w:rPr>
  </w:style>
  <w:style w:type="paragraph" w:customStyle="1" w:styleId="xl381">
    <w:name w:val="xl381"/>
    <w:basedOn w:val="a0"/>
    <w:rsid w:val="003B30EB"/>
    <w:pPr>
      <w:pBdr>
        <w:top w:val="single" w:sz="4" w:space="0" w:color="auto"/>
        <w:bottom w:val="single" w:sz="4" w:space="0" w:color="auto"/>
        <w:right w:val="single" w:sz="4" w:space="0" w:color="auto"/>
      </w:pBdr>
      <w:shd w:val="clear" w:color="000000" w:fill="DBE5F1"/>
      <w:spacing w:before="100" w:beforeAutospacing="1" w:after="100" w:afterAutospacing="1"/>
      <w:textAlignment w:val="center"/>
    </w:pPr>
    <w:rPr>
      <w:b/>
      <w:bCs/>
      <w:sz w:val="20"/>
      <w:szCs w:val="20"/>
    </w:rPr>
  </w:style>
  <w:style w:type="paragraph" w:customStyle="1" w:styleId="xl382">
    <w:name w:val="xl382"/>
    <w:basedOn w:val="a0"/>
    <w:rsid w:val="003B30EB"/>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83">
    <w:name w:val="xl383"/>
    <w:basedOn w:val="a0"/>
    <w:rsid w:val="003B30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384">
    <w:name w:val="xl384"/>
    <w:basedOn w:val="a0"/>
    <w:rsid w:val="003B30EB"/>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85">
    <w:name w:val="xl385"/>
    <w:basedOn w:val="a0"/>
    <w:rsid w:val="003B30EB"/>
    <w:pPr>
      <w:pBdr>
        <w:top w:val="single" w:sz="4" w:space="0" w:color="auto"/>
        <w:lef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386">
    <w:name w:val="xl386"/>
    <w:basedOn w:val="a0"/>
    <w:rsid w:val="003B30EB"/>
    <w:pPr>
      <w:pBdr>
        <w:top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387">
    <w:name w:val="xl387"/>
    <w:basedOn w:val="a0"/>
    <w:rsid w:val="003B30EB"/>
    <w:pPr>
      <w:pBdr>
        <w:top w:val="single" w:sz="8" w:space="0" w:color="auto"/>
        <w:left w:val="single" w:sz="4" w:space="0" w:color="auto"/>
        <w:bottom w:val="single" w:sz="8" w:space="0" w:color="auto"/>
      </w:pBdr>
      <w:shd w:val="clear" w:color="000000" w:fill="FFFFFF"/>
      <w:spacing w:before="100" w:beforeAutospacing="1" w:after="100" w:afterAutospacing="1"/>
      <w:jc w:val="center"/>
      <w:textAlignment w:val="center"/>
    </w:pPr>
    <w:rPr>
      <w:b/>
      <w:bCs/>
      <w:sz w:val="20"/>
      <w:szCs w:val="20"/>
    </w:rPr>
  </w:style>
  <w:style w:type="paragraph" w:customStyle="1" w:styleId="xl388">
    <w:name w:val="xl388"/>
    <w:basedOn w:val="a0"/>
    <w:rsid w:val="003B30EB"/>
    <w:pPr>
      <w:pBdr>
        <w:top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389">
    <w:name w:val="xl389"/>
    <w:basedOn w:val="a0"/>
    <w:rsid w:val="003B30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390">
    <w:name w:val="xl390"/>
    <w:basedOn w:val="a0"/>
    <w:rsid w:val="003B30EB"/>
    <w:pPr>
      <w:spacing w:before="100" w:beforeAutospacing="1" w:after="100" w:afterAutospacing="1"/>
      <w:jc w:val="right"/>
      <w:textAlignment w:val="center"/>
    </w:pPr>
    <w:rPr>
      <w:rFonts w:ascii="Times New Roman CYR" w:hAnsi="Times New Roman CYR" w:cs="Times New Roman CYR"/>
      <w:b/>
      <w:bCs/>
      <w:sz w:val="20"/>
      <w:szCs w:val="20"/>
    </w:rPr>
  </w:style>
  <w:style w:type="paragraph" w:customStyle="1" w:styleId="xl391">
    <w:name w:val="xl391"/>
    <w:basedOn w:val="a0"/>
    <w:rsid w:val="003B30E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0"/>
      <w:szCs w:val="20"/>
    </w:rPr>
  </w:style>
  <w:style w:type="paragraph" w:customStyle="1" w:styleId="xl392">
    <w:name w:val="xl392"/>
    <w:basedOn w:val="a0"/>
    <w:rsid w:val="003B30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0"/>
      <w:szCs w:val="20"/>
    </w:rPr>
  </w:style>
  <w:style w:type="paragraph" w:customStyle="1" w:styleId="xl393">
    <w:name w:val="xl393"/>
    <w:basedOn w:val="a0"/>
    <w:rsid w:val="003B30E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0"/>
      <w:szCs w:val="20"/>
    </w:rPr>
  </w:style>
  <w:style w:type="paragraph" w:customStyle="1" w:styleId="xl394">
    <w:name w:val="xl394"/>
    <w:basedOn w:val="a0"/>
    <w:rsid w:val="003B30EB"/>
    <w:pPr>
      <w:spacing w:before="100" w:beforeAutospacing="1" w:after="100" w:afterAutospacing="1"/>
      <w:jc w:val="center"/>
      <w:textAlignment w:val="center"/>
    </w:pPr>
    <w:rPr>
      <w:rFonts w:ascii="Times New Roman CYR" w:hAnsi="Times New Roman CYR" w:cs="Times New Roman CYR"/>
    </w:rPr>
  </w:style>
  <w:style w:type="paragraph" w:customStyle="1" w:styleId="xl395">
    <w:name w:val="xl395"/>
    <w:basedOn w:val="a0"/>
    <w:rsid w:val="003B30EB"/>
    <w:pPr>
      <w:pBdr>
        <w:top w:val="single" w:sz="4"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396">
    <w:name w:val="xl396"/>
    <w:basedOn w:val="a0"/>
    <w:rsid w:val="003B30E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0"/>
      <w:szCs w:val="20"/>
    </w:rPr>
  </w:style>
  <w:style w:type="paragraph" w:customStyle="1" w:styleId="xl397">
    <w:name w:val="xl397"/>
    <w:basedOn w:val="a0"/>
    <w:rsid w:val="003B30EB"/>
    <w:pPr>
      <w:pBdr>
        <w:top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0"/>
      <w:szCs w:val="20"/>
    </w:rPr>
  </w:style>
  <w:style w:type="paragraph" w:customStyle="1" w:styleId="xl398">
    <w:name w:val="xl398"/>
    <w:basedOn w:val="a0"/>
    <w:rsid w:val="003B30EB"/>
    <w:pPr>
      <w:pBdr>
        <w:top w:val="single" w:sz="4" w:space="0" w:color="auto"/>
        <w:bottom w:val="single" w:sz="4" w:space="0" w:color="auto"/>
        <w:right w:val="single" w:sz="4" w:space="0" w:color="auto"/>
      </w:pBdr>
      <w:shd w:val="clear" w:color="000000" w:fill="FDE9D9"/>
      <w:spacing w:before="100" w:beforeAutospacing="1" w:after="100" w:afterAutospacing="1"/>
      <w:textAlignment w:val="center"/>
    </w:pPr>
    <w:rPr>
      <w:b/>
      <w:bCs/>
      <w:sz w:val="20"/>
      <w:szCs w:val="20"/>
    </w:rPr>
  </w:style>
  <w:style w:type="paragraph" w:customStyle="1" w:styleId="xl399">
    <w:name w:val="xl399"/>
    <w:basedOn w:val="a0"/>
    <w:rsid w:val="003B30EB"/>
    <w:pPr>
      <w:pBdr>
        <w:top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0"/>
      <w:szCs w:val="20"/>
    </w:rPr>
  </w:style>
  <w:style w:type="paragraph" w:customStyle="1" w:styleId="xl400">
    <w:name w:val="xl400"/>
    <w:basedOn w:val="a0"/>
    <w:rsid w:val="003B30EB"/>
    <w:pPr>
      <w:spacing w:before="100" w:beforeAutospacing="1" w:after="100" w:afterAutospacing="1"/>
      <w:jc w:val="right"/>
      <w:textAlignment w:val="center"/>
    </w:pPr>
    <w:rPr>
      <w:rFonts w:ascii="Times New Roman CYR" w:hAnsi="Times New Roman CYR" w:cs="Times New Roman CYR"/>
      <w:b/>
      <w:bCs/>
    </w:rPr>
  </w:style>
  <w:style w:type="paragraph" w:customStyle="1" w:styleId="xl401">
    <w:name w:val="xl401"/>
    <w:basedOn w:val="a0"/>
    <w:rsid w:val="003B30E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Times New Roman CYR" w:hAnsi="Times New Roman CYR" w:cs="Times New Roman CYR"/>
      <w:sz w:val="20"/>
      <w:szCs w:val="20"/>
    </w:rPr>
  </w:style>
  <w:style w:type="paragraph" w:customStyle="1" w:styleId="xl402">
    <w:name w:val="xl402"/>
    <w:basedOn w:val="a0"/>
    <w:rsid w:val="003B30E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pPr>
    <w:rPr>
      <w:sz w:val="20"/>
      <w:szCs w:val="20"/>
    </w:rPr>
  </w:style>
  <w:style w:type="paragraph" w:customStyle="1" w:styleId="xl403">
    <w:name w:val="xl403"/>
    <w:basedOn w:val="a0"/>
    <w:rsid w:val="003B30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04">
    <w:name w:val="xl404"/>
    <w:basedOn w:val="a0"/>
    <w:rsid w:val="003B30EB"/>
    <w:pPr>
      <w:shd w:val="clear" w:color="000000" w:fill="FFFFFF"/>
      <w:spacing w:before="100" w:beforeAutospacing="1" w:after="100" w:afterAutospacing="1"/>
    </w:pPr>
    <w:rPr>
      <w:sz w:val="20"/>
      <w:szCs w:val="20"/>
    </w:rPr>
  </w:style>
  <w:style w:type="paragraph" w:customStyle="1" w:styleId="xl405">
    <w:name w:val="xl405"/>
    <w:basedOn w:val="a0"/>
    <w:rsid w:val="003B30EB"/>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0"/>
      <w:szCs w:val="20"/>
    </w:rPr>
  </w:style>
  <w:style w:type="paragraph" w:customStyle="1" w:styleId="xl406">
    <w:name w:val="xl406"/>
    <w:basedOn w:val="a0"/>
    <w:rsid w:val="003B30EB"/>
    <w:pPr>
      <w:pBdr>
        <w:left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0"/>
      <w:szCs w:val="20"/>
    </w:rPr>
  </w:style>
  <w:style w:type="paragraph" w:customStyle="1" w:styleId="xl407">
    <w:name w:val="xl407"/>
    <w:basedOn w:val="a0"/>
    <w:rsid w:val="003B30EB"/>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0"/>
      <w:szCs w:val="20"/>
    </w:rPr>
  </w:style>
  <w:style w:type="paragraph" w:customStyle="1" w:styleId="xl408">
    <w:name w:val="xl408"/>
    <w:basedOn w:val="a0"/>
    <w:rsid w:val="003B30EB"/>
    <w:pPr>
      <w:pBdr>
        <w:top w:val="single" w:sz="8" w:space="0" w:color="auto"/>
        <w:left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sz w:val="20"/>
      <w:szCs w:val="20"/>
    </w:rPr>
  </w:style>
  <w:style w:type="paragraph" w:customStyle="1" w:styleId="xl409">
    <w:name w:val="xl409"/>
    <w:basedOn w:val="a0"/>
    <w:rsid w:val="003B30EB"/>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CYR" w:hAnsi="Times New Roman CYR" w:cs="Times New Roman CYR"/>
      <w:sz w:val="20"/>
      <w:szCs w:val="20"/>
    </w:rPr>
  </w:style>
  <w:style w:type="paragraph" w:customStyle="1" w:styleId="xl410">
    <w:name w:val="xl410"/>
    <w:basedOn w:val="a0"/>
    <w:rsid w:val="003B30EB"/>
    <w:pPr>
      <w:pBdr>
        <w:top w:val="single" w:sz="4" w:space="0" w:color="auto"/>
        <w:left w:val="single" w:sz="4" w:space="0" w:color="auto"/>
        <w:right w:val="single" w:sz="8" w:space="0" w:color="auto"/>
      </w:pBdr>
      <w:spacing w:before="100" w:beforeAutospacing="1" w:after="100" w:afterAutospacing="1"/>
      <w:jc w:val="center"/>
      <w:textAlignment w:val="center"/>
    </w:pPr>
    <w:rPr>
      <w:rFonts w:ascii="Times New Roman CYR" w:hAnsi="Times New Roman CYR" w:cs="Times New Roman CYR"/>
      <w:sz w:val="20"/>
      <w:szCs w:val="20"/>
    </w:rPr>
  </w:style>
  <w:style w:type="paragraph" w:customStyle="1" w:styleId="xl411">
    <w:name w:val="xl411"/>
    <w:basedOn w:val="a0"/>
    <w:rsid w:val="003B30EB"/>
    <w:pPr>
      <w:pBdr>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CYR" w:hAnsi="Times New Roman CYR" w:cs="Times New Roman CYR"/>
      <w:sz w:val="20"/>
      <w:szCs w:val="20"/>
    </w:rPr>
  </w:style>
  <w:style w:type="paragraph" w:customStyle="1" w:styleId="xl412">
    <w:name w:val="xl412"/>
    <w:basedOn w:val="a0"/>
    <w:rsid w:val="003B30EB"/>
    <w:pPr>
      <w:pBdr>
        <w:top w:val="single" w:sz="4" w:space="0" w:color="auto"/>
      </w:pBdr>
      <w:spacing w:before="100" w:beforeAutospacing="1" w:after="100" w:afterAutospacing="1"/>
      <w:jc w:val="right"/>
      <w:textAlignment w:val="center"/>
    </w:pPr>
    <w:rPr>
      <w:rFonts w:ascii="Times New Roman CYR" w:hAnsi="Times New Roman CYR" w:cs="Times New Roman CYR"/>
      <w:b/>
      <w:bCs/>
      <w:sz w:val="20"/>
      <w:szCs w:val="20"/>
    </w:rPr>
  </w:style>
  <w:style w:type="paragraph" w:customStyle="1" w:styleId="xl413">
    <w:name w:val="xl413"/>
    <w:basedOn w:val="a0"/>
    <w:rsid w:val="003B30EB"/>
    <w:pPr>
      <w:pBdr>
        <w:bottom w:val="single" w:sz="4" w:space="0" w:color="auto"/>
      </w:pBdr>
      <w:spacing w:before="100" w:beforeAutospacing="1" w:after="100" w:afterAutospacing="1"/>
      <w:textAlignment w:val="center"/>
    </w:pPr>
    <w:rPr>
      <w:rFonts w:ascii="Times New Roman CYR" w:hAnsi="Times New Roman CYR" w:cs="Times New Roman CYR"/>
      <w:b/>
      <w:bCs/>
      <w:sz w:val="20"/>
      <w:szCs w:val="20"/>
    </w:rPr>
  </w:style>
  <w:style w:type="paragraph" w:customStyle="1" w:styleId="xl414">
    <w:name w:val="xl414"/>
    <w:basedOn w:val="a0"/>
    <w:rsid w:val="003B30E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0"/>
      <w:szCs w:val="20"/>
    </w:rPr>
  </w:style>
  <w:style w:type="paragraph" w:customStyle="1" w:styleId="xl415">
    <w:name w:val="xl415"/>
    <w:basedOn w:val="a0"/>
    <w:rsid w:val="003B30E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0"/>
      <w:szCs w:val="20"/>
    </w:rPr>
  </w:style>
  <w:style w:type="paragraph" w:customStyle="1" w:styleId="xl416">
    <w:name w:val="xl416"/>
    <w:basedOn w:val="a0"/>
    <w:rsid w:val="003B30E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0"/>
      <w:szCs w:val="20"/>
    </w:rPr>
  </w:style>
  <w:style w:type="paragraph" w:customStyle="1" w:styleId="xl417">
    <w:name w:val="xl417"/>
    <w:basedOn w:val="a0"/>
    <w:rsid w:val="003B30EB"/>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0"/>
      <w:szCs w:val="20"/>
    </w:rPr>
  </w:style>
  <w:style w:type="paragraph" w:customStyle="1" w:styleId="xl418">
    <w:name w:val="xl418"/>
    <w:basedOn w:val="a0"/>
    <w:rsid w:val="003B30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19">
    <w:name w:val="xl419"/>
    <w:basedOn w:val="a0"/>
    <w:rsid w:val="003B30EB"/>
    <w:pPr>
      <w:pBdr>
        <w:top w:val="single" w:sz="4" w:space="0" w:color="auto"/>
        <w:left w:val="single" w:sz="4"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420">
    <w:name w:val="xl420"/>
    <w:basedOn w:val="a0"/>
    <w:rsid w:val="003B30EB"/>
    <w:pPr>
      <w:pBdr>
        <w:top w:val="single" w:sz="4" w:space="0" w:color="auto"/>
        <w:left w:val="single" w:sz="4" w:space="0" w:color="auto"/>
        <w:bottom w:val="single" w:sz="4" w:space="0" w:color="auto"/>
      </w:pBdr>
      <w:shd w:val="clear" w:color="000000" w:fill="FDE9D9"/>
      <w:spacing w:before="100" w:beforeAutospacing="1" w:after="100" w:afterAutospacing="1"/>
      <w:jc w:val="center"/>
      <w:textAlignment w:val="center"/>
    </w:pPr>
    <w:rPr>
      <w:sz w:val="20"/>
      <w:szCs w:val="20"/>
    </w:rPr>
  </w:style>
  <w:style w:type="paragraph" w:customStyle="1" w:styleId="xl421">
    <w:name w:val="xl421"/>
    <w:basedOn w:val="a0"/>
    <w:rsid w:val="003B30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22">
    <w:name w:val="xl422"/>
    <w:basedOn w:val="a0"/>
    <w:rsid w:val="003B30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23">
    <w:name w:val="xl423"/>
    <w:basedOn w:val="a0"/>
    <w:rsid w:val="003B30EB"/>
    <w:pPr>
      <w:pBdr>
        <w:top w:val="single" w:sz="4" w:space="0" w:color="auto"/>
        <w:left w:val="single" w:sz="4" w:space="0" w:color="auto"/>
        <w:bottom w:val="single" w:sz="4" w:space="0" w:color="auto"/>
      </w:pBdr>
      <w:spacing w:before="100" w:beforeAutospacing="1" w:after="100" w:afterAutospacing="1"/>
      <w:jc w:val="center"/>
    </w:pPr>
    <w:rPr>
      <w:sz w:val="20"/>
      <w:szCs w:val="20"/>
    </w:rPr>
  </w:style>
  <w:style w:type="paragraph" w:customStyle="1" w:styleId="xl424">
    <w:name w:val="xl424"/>
    <w:basedOn w:val="a0"/>
    <w:rsid w:val="003B30EB"/>
    <w:pPr>
      <w:pBdr>
        <w:top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425">
    <w:name w:val="xl425"/>
    <w:basedOn w:val="a0"/>
    <w:rsid w:val="003B30EB"/>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0"/>
      <w:szCs w:val="20"/>
    </w:rPr>
  </w:style>
  <w:style w:type="paragraph" w:customStyle="1" w:styleId="xl426">
    <w:name w:val="xl426"/>
    <w:basedOn w:val="a0"/>
    <w:rsid w:val="003B30EB"/>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0"/>
      <w:szCs w:val="20"/>
    </w:rPr>
  </w:style>
  <w:style w:type="paragraph" w:customStyle="1" w:styleId="xl427">
    <w:name w:val="xl427"/>
    <w:basedOn w:val="a0"/>
    <w:rsid w:val="003B30EB"/>
    <w:pPr>
      <w:pBdr>
        <w:left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0"/>
      <w:szCs w:val="20"/>
    </w:rPr>
  </w:style>
  <w:style w:type="paragraph" w:customStyle="1" w:styleId="xl428">
    <w:name w:val="xl428"/>
    <w:basedOn w:val="a0"/>
    <w:rsid w:val="003B30EB"/>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0"/>
      <w:szCs w:val="20"/>
    </w:rPr>
  </w:style>
  <w:style w:type="paragraph" w:customStyle="1" w:styleId="xl429">
    <w:name w:val="xl429"/>
    <w:basedOn w:val="a0"/>
    <w:rsid w:val="003B30EB"/>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430">
    <w:name w:val="xl430"/>
    <w:basedOn w:val="a0"/>
    <w:rsid w:val="003B30EB"/>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431">
    <w:name w:val="xl431"/>
    <w:basedOn w:val="a0"/>
    <w:rsid w:val="003B30EB"/>
    <w:pPr>
      <w:pBdr>
        <w:top w:val="single" w:sz="4" w:space="0" w:color="auto"/>
        <w:left w:val="single" w:sz="4" w:space="0" w:color="auto"/>
        <w:bottom w:val="single" w:sz="4" w:space="0" w:color="auto"/>
      </w:pBdr>
      <w:shd w:val="clear" w:color="000000" w:fill="FFFFFF"/>
      <w:spacing w:before="100" w:beforeAutospacing="1" w:after="100" w:afterAutospacing="1"/>
      <w:jc w:val="center"/>
    </w:pPr>
    <w:rPr>
      <w:sz w:val="20"/>
      <w:szCs w:val="20"/>
    </w:rPr>
  </w:style>
  <w:style w:type="paragraph" w:customStyle="1" w:styleId="xl432">
    <w:name w:val="xl432"/>
    <w:basedOn w:val="a0"/>
    <w:rsid w:val="003B30EB"/>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433">
    <w:name w:val="xl433"/>
    <w:basedOn w:val="a0"/>
    <w:rsid w:val="003B30EB"/>
    <w:pPr>
      <w:pBdr>
        <w:top w:val="single" w:sz="4" w:space="0" w:color="auto"/>
        <w:left w:val="single" w:sz="4" w:space="0" w:color="auto"/>
        <w:bottom w:val="single" w:sz="4" w:space="0" w:color="auto"/>
      </w:pBdr>
      <w:shd w:val="clear" w:color="000000" w:fill="FDE9D9"/>
      <w:spacing w:before="100" w:beforeAutospacing="1" w:after="100" w:afterAutospacing="1"/>
      <w:jc w:val="center"/>
      <w:textAlignment w:val="center"/>
    </w:pPr>
    <w:rPr>
      <w:sz w:val="20"/>
      <w:szCs w:val="20"/>
    </w:rPr>
  </w:style>
  <w:style w:type="paragraph" w:customStyle="1" w:styleId="xl434">
    <w:name w:val="xl434"/>
    <w:basedOn w:val="a0"/>
    <w:rsid w:val="003B30EB"/>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435">
    <w:name w:val="xl435"/>
    <w:basedOn w:val="a0"/>
    <w:rsid w:val="003B30EB"/>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436">
    <w:name w:val="xl436"/>
    <w:basedOn w:val="a0"/>
    <w:rsid w:val="003B30EB"/>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437">
    <w:name w:val="xl437"/>
    <w:basedOn w:val="a0"/>
    <w:rsid w:val="003B30EB"/>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438">
    <w:name w:val="xl438"/>
    <w:basedOn w:val="a0"/>
    <w:rsid w:val="003B30EB"/>
    <w:pPr>
      <w:pBdr>
        <w:top w:val="single" w:sz="4" w:space="0" w:color="auto"/>
        <w:left w:val="single" w:sz="4" w:space="0" w:color="auto"/>
        <w:bottom w:val="single" w:sz="4" w:space="0" w:color="auto"/>
      </w:pBdr>
      <w:shd w:val="clear" w:color="000000" w:fill="FCD5B4"/>
      <w:spacing w:before="100" w:beforeAutospacing="1" w:after="100" w:afterAutospacing="1"/>
      <w:textAlignment w:val="center"/>
    </w:pPr>
    <w:rPr>
      <w:b/>
      <w:bCs/>
      <w:sz w:val="20"/>
      <w:szCs w:val="20"/>
    </w:rPr>
  </w:style>
  <w:style w:type="paragraph" w:customStyle="1" w:styleId="xl439">
    <w:name w:val="xl439"/>
    <w:basedOn w:val="a0"/>
    <w:rsid w:val="003B30EB"/>
    <w:pPr>
      <w:pBdr>
        <w:top w:val="single" w:sz="4" w:space="0" w:color="auto"/>
        <w:bottom w:val="single" w:sz="4" w:space="0" w:color="auto"/>
      </w:pBdr>
      <w:shd w:val="clear" w:color="000000" w:fill="FCD5B4"/>
      <w:spacing w:before="100" w:beforeAutospacing="1" w:after="100" w:afterAutospacing="1"/>
      <w:textAlignment w:val="center"/>
    </w:pPr>
    <w:rPr>
      <w:b/>
      <w:bCs/>
      <w:sz w:val="20"/>
      <w:szCs w:val="20"/>
    </w:rPr>
  </w:style>
  <w:style w:type="paragraph" w:customStyle="1" w:styleId="xl440">
    <w:name w:val="xl440"/>
    <w:basedOn w:val="a0"/>
    <w:rsid w:val="003B30E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sz w:val="20"/>
      <w:szCs w:val="20"/>
    </w:rPr>
  </w:style>
  <w:style w:type="paragraph" w:customStyle="1" w:styleId="xl441">
    <w:name w:val="xl441"/>
    <w:basedOn w:val="a0"/>
    <w:rsid w:val="003B30EB"/>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sz w:val="20"/>
      <w:szCs w:val="20"/>
    </w:rPr>
  </w:style>
  <w:style w:type="paragraph" w:customStyle="1" w:styleId="xl442">
    <w:name w:val="xl442"/>
    <w:basedOn w:val="a0"/>
    <w:rsid w:val="003B30EB"/>
    <w:pPr>
      <w:pBdr>
        <w:top w:val="single" w:sz="4" w:space="0" w:color="auto"/>
        <w:left w:val="single" w:sz="4" w:space="0" w:color="auto"/>
        <w:bottom w:val="single" w:sz="4" w:space="0" w:color="auto"/>
      </w:pBdr>
      <w:shd w:val="clear" w:color="000000" w:fill="FFC000"/>
      <w:spacing w:before="100" w:beforeAutospacing="1" w:after="100" w:afterAutospacing="1"/>
      <w:textAlignment w:val="center"/>
    </w:pPr>
    <w:rPr>
      <w:b/>
      <w:bCs/>
      <w:sz w:val="20"/>
      <w:szCs w:val="20"/>
    </w:rPr>
  </w:style>
  <w:style w:type="paragraph" w:customStyle="1" w:styleId="xl443">
    <w:name w:val="xl443"/>
    <w:basedOn w:val="a0"/>
    <w:rsid w:val="003B30EB"/>
    <w:pPr>
      <w:pBdr>
        <w:top w:val="single" w:sz="4" w:space="0" w:color="auto"/>
        <w:bottom w:val="single" w:sz="4" w:space="0" w:color="auto"/>
      </w:pBdr>
      <w:shd w:val="clear" w:color="000000" w:fill="FFC000"/>
      <w:spacing w:before="100" w:beforeAutospacing="1" w:after="100" w:afterAutospacing="1"/>
      <w:textAlignment w:val="center"/>
    </w:pPr>
    <w:rPr>
      <w:b/>
      <w:bCs/>
      <w:sz w:val="20"/>
      <w:szCs w:val="20"/>
    </w:rPr>
  </w:style>
  <w:style w:type="paragraph" w:customStyle="1" w:styleId="xl444">
    <w:name w:val="xl444"/>
    <w:basedOn w:val="a0"/>
    <w:rsid w:val="003B30EB"/>
    <w:pPr>
      <w:pBdr>
        <w:top w:val="single" w:sz="4" w:space="0" w:color="auto"/>
        <w:left w:val="single" w:sz="4" w:space="0" w:color="auto"/>
        <w:bottom w:val="single" w:sz="4" w:space="0" w:color="auto"/>
      </w:pBdr>
      <w:shd w:val="clear" w:color="000000" w:fill="FFC000"/>
      <w:spacing w:before="100" w:beforeAutospacing="1" w:after="100" w:afterAutospacing="1"/>
      <w:jc w:val="center"/>
      <w:textAlignment w:val="center"/>
    </w:pPr>
    <w:rPr>
      <w:sz w:val="20"/>
      <w:szCs w:val="20"/>
    </w:rPr>
  </w:style>
  <w:style w:type="paragraph" w:customStyle="1" w:styleId="xl445">
    <w:name w:val="xl445"/>
    <w:basedOn w:val="a0"/>
    <w:rsid w:val="003B30EB"/>
    <w:pPr>
      <w:pBdr>
        <w:top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20"/>
      <w:szCs w:val="20"/>
    </w:rPr>
  </w:style>
  <w:style w:type="paragraph" w:customStyle="1" w:styleId="xl446">
    <w:name w:val="xl446"/>
    <w:basedOn w:val="a0"/>
    <w:rsid w:val="003B30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47">
    <w:name w:val="xl447"/>
    <w:basedOn w:val="a0"/>
    <w:rsid w:val="003B30EB"/>
    <w:pPr>
      <w:pBdr>
        <w:top w:val="single" w:sz="8" w:space="0" w:color="auto"/>
        <w:lef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48">
    <w:name w:val="xl448"/>
    <w:basedOn w:val="a0"/>
    <w:rsid w:val="003B30EB"/>
    <w:pPr>
      <w:pBdr>
        <w:top w:val="single" w:sz="8"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49">
    <w:name w:val="xl449"/>
    <w:basedOn w:val="a0"/>
    <w:rsid w:val="003B30EB"/>
    <w:pPr>
      <w:pBdr>
        <w:left w:val="single" w:sz="4"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450">
    <w:name w:val="xl450"/>
    <w:basedOn w:val="a0"/>
    <w:rsid w:val="003B30EB"/>
    <w:pPr>
      <w:pBdr>
        <w:bottom w:val="single" w:sz="4" w:space="0" w:color="auto"/>
        <w:right w:val="single" w:sz="4" w:space="0" w:color="auto"/>
      </w:pBdr>
      <w:shd w:val="clear" w:color="000000" w:fill="FDE9D9"/>
      <w:spacing w:before="100" w:beforeAutospacing="1" w:after="100" w:afterAutospacing="1"/>
      <w:textAlignment w:val="center"/>
    </w:pPr>
    <w:rPr>
      <w:b/>
      <w:bCs/>
      <w:sz w:val="20"/>
      <w:szCs w:val="20"/>
    </w:rPr>
  </w:style>
  <w:style w:type="paragraph" w:customStyle="1" w:styleId="xl451">
    <w:name w:val="xl451"/>
    <w:basedOn w:val="a0"/>
    <w:rsid w:val="003B30EB"/>
    <w:pPr>
      <w:pBdr>
        <w:top w:val="single" w:sz="4" w:space="0" w:color="auto"/>
        <w:left w:val="single" w:sz="4" w:space="0" w:color="auto"/>
      </w:pBdr>
      <w:shd w:val="clear" w:color="000000" w:fill="FDE9D9"/>
      <w:spacing w:before="100" w:beforeAutospacing="1" w:after="100" w:afterAutospacing="1"/>
      <w:textAlignment w:val="center"/>
    </w:pPr>
    <w:rPr>
      <w:b/>
      <w:bCs/>
      <w:sz w:val="20"/>
      <w:szCs w:val="20"/>
    </w:rPr>
  </w:style>
  <w:style w:type="paragraph" w:customStyle="1" w:styleId="xl452">
    <w:name w:val="xl452"/>
    <w:basedOn w:val="a0"/>
    <w:rsid w:val="003B30EB"/>
    <w:pPr>
      <w:pBdr>
        <w:top w:val="single" w:sz="4" w:space="0" w:color="auto"/>
        <w:right w:val="single" w:sz="4" w:space="0" w:color="auto"/>
      </w:pBdr>
      <w:shd w:val="clear" w:color="000000" w:fill="FDE9D9"/>
      <w:spacing w:before="100" w:beforeAutospacing="1" w:after="100" w:afterAutospacing="1"/>
      <w:textAlignment w:val="center"/>
    </w:pPr>
    <w:rPr>
      <w:b/>
      <w:bCs/>
      <w:sz w:val="20"/>
      <w:szCs w:val="20"/>
    </w:rPr>
  </w:style>
  <w:style w:type="paragraph" w:customStyle="1" w:styleId="xl453">
    <w:name w:val="xl453"/>
    <w:basedOn w:val="a0"/>
    <w:rsid w:val="003B30EB"/>
    <w:pPr>
      <w:pBdr>
        <w:top w:val="single" w:sz="8" w:space="0" w:color="auto"/>
        <w:left w:val="single" w:sz="4" w:space="0" w:color="auto"/>
        <w:bottom w:val="single" w:sz="4" w:space="0" w:color="auto"/>
      </w:pBdr>
      <w:spacing w:before="100" w:beforeAutospacing="1" w:after="100" w:afterAutospacing="1"/>
      <w:jc w:val="right"/>
      <w:textAlignment w:val="center"/>
    </w:pPr>
    <w:rPr>
      <w:rFonts w:ascii="Times New Roman CYR" w:hAnsi="Times New Roman CYR" w:cs="Times New Roman CYR"/>
      <w:sz w:val="20"/>
      <w:szCs w:val="20"/>
    </w:rPr>
  </w:style>
  <w:style w:type="paragraph" w:customStyle="1" w:styleId="xl454">
    <w:name w:val="xl454"/>
    <w:basedOn w:val="a0"/>
    <w:rsid w:val="003B30EB"/>
    <w:pPr>
      <w:pBdr>
        <w:top w:val="single" w:sz="8" w:space="0" w:color="auto"/>
        <w:bottom w:val="single" w:sz="4" w:space="0" w:color="auto"/>
        <w:right w:val="single" w:sz="8" w:space="0" w:color="auto"/>
      </w:pBdr>
      <w:spacing w:before="100" w:beforeAutospacing="1" w:after="100" w:afterAutospacing="1"/>
      <w:jc w:val="right"/>
      <w:textAlignment w:val="center"/>
    </w:pPr>
    <w:rPr>
      <w:rFonts w:ascii="Times New Roman CYR" w:hAnsi="Times New Roman CYR" w:cs="Times New Roman CYR"/>
      <w:sz w:val="20"/>
      <w:szCs w:val="20"/>
    </w:rPr>
  </w:style>
  <w:style w:type="paragraph" w:customStyle="1" w:styleId="xl455">
    <w:name w:val="xl455"/>
    <w:basedOn w:val="a0"/>
    <w:rsid w:val="003B30EB"/>
    <w:pPr>
      <w:pBdr>
        <w:top w:val="single" w:sz="4" w:space="0" w:color="auto"/>
        <w:left w:val="single" w:sz="4" w:space="0" w:color="auto"/>
        <w:right w:val="single" w:sz="4" w:space="0" w:color="auto"/>
      </w:pBdr>
      <w:spacing w:before="100" w:beforeAutospacing="1" w:after="100" w:afterAutospacing="1"/>
      <w:jc w:val="right"/>
      <w:textAlignment w:val="center"/>
    </w:pPr>
    <w:rPr>
      <w:rFonts w:ascii="Times New Roman CYR" w:hAnsi="Times New Roman CYR" w:cs="Times New Roman CYR"/>
      <w:sz w:val="20"/>
      <w:szCs w:val="20"/>
    </w:rPr>
  </w:style>
  <w:style w:type="paragraph" w:customStyle="1" w:styleId="xl456">
    <w:name w:val="xl456"/>
    <w:basedOn w:val="a0"/>
    <w:rsid w:val="003B30EB"/>
    <w:pPr>
      <w:pBdr>
        <w:left w:val="single" w:sz="4" w:space="0" w:color="auto"/>
        <w:bottom w:val="single" w:sz="8" w:space="0" w:color="auto"/>
        <w:right w:val="single" w:sz="4" w:space="0" w:color="auto"/>
      </w:pBdr>
      <w:spacing w:before="100" w:beforeAutospacing="1" w:after="100" w:afterAutospacing="1"/>
      <w:jc w:val="right"/>
      <w:textAlignment w:val="center"/>
    </w:pPr>
    <w:rPr>
      <w:rFonts w:ascii="Times New Roman CYR" w:hAnsi="Times New Roman CYR" w:cs="Times New Roman CYR"/>
      <w:sz w:val="20"/>
      <w:szCs w:val="20"/>
    </w:rPr>
  </w:style>
  <w:style w:type="paragraph" w:customStyle="1" w:styleId="xl457">
    <w:name w:val="xl457"/>
    <w:basedOn w:val="a0"/>
    <w:rsid w:val="003B30EB"/>
    <w:pPr>
      <w:pBdr>
        <w:top w:val="single" w:sz="4" w:space="0" w:color="auto"/>
        <w:left w:val="single" w:sz="4" w:space="0" w:color="auto"/>
        <w:right w:val="single" w:sz="8" w:space="0" w:color="auto"/>
      </w:pBdr>
      <w:spacing w:before="100" w:beforeAutospacing="1" w:after="100" w:afterAutospacing="1"/>
      <w:jc w:val="right"/>
      <w:textAlignment w:val="center"/>
    </w:pPr>
    <w:rPr>
      <w:rFonts w:ascii="Times New Roman CYR" w:hAnsi="Times New Roman CYR" w:cs="Times New Roman CYR"/>
      <w:sz w:val="20"/>
      <w:szCs w:val="20"/>
    </w:rPr>
  </w:style>
  <w:style w:type="paragraph" w:customStyle="1" w:styleId="xl458">
    <w:name w:val="xl458"/>
    <w:basedOn w:val="a0"/>
    <w:rsid w:val="003B30EB"/>
    <w:pPr>
      <w:pBdr>
        <w:left w:val="single" w:sz="4" w:space="0" w:color="auto"/>
        <w:bottom w:val="single" w:sz="8" w:space="0" w:color="auto"/>
        <w:right w:val="single" w:sz="8" w:space="0" w:color="auto"/>
      </w:pBdr>
      <w:spacing w:before="100" w:beforeAutospacing="1" w:after="100" w:afterAutospacing="1"/>
      <w:jc w:val="right"/>
      <w:textAlignment w:val="center"/>
    </w:pPr>
    <w:rPr>
      <w:rFonts w:ascii="Times New Roman CYR" w:hAnsi="Times New Roman CYR" w:cs="Times New Roman CYR"/>
      <w:sz w:val="20"/>
      <w:szCs w:val="20"/>
    </w:rPr>
  </w:style>
  <w:style w:type="paragraph" w:customStyle="1" w:styleId="xl459">
    <w:name w:val="xl459"/>
    <w:basedOn w:val="a0"/>
    <w:rsid w:val="003B30EB"/>
    <w:pPr>
      <w:spacing w:before="100" w:beforeAutospacing="1" w:after="100" w:afterAutospacing="1"/>
      <w:jc w:val="right"/>
      <w:textAlignment w:val="center"/>
    </w:pPr>
    <w:rPr>
      <w:rFonts w:ascii="Times New Roman CYR" w:hAnsi="Times New Roman CYR" w:cs="Times New Roman CYR"/>
      <w:sz w:val="20"/>
      <w:szCs w:val="20"/>
    </w:rPr>
  </w:style>
  <w:style w:type="paragraph" w:customStyle="1" w:styleId="xl460">
    <w:name w:val="xl460"/>
    <w:basedOn w:val="a0"/>
    <w:rsid w:val="003B30EB"/>
    <w:pPr>
      <w:pBdr>
        <w:top w:val="single" w:sz="4" w:space="0" w:color="auto"/>
        <w:left w:val="single" w:sz="4" w:space="0" w:color="auto"/>
        <w:bottom w:val="single" w:sz="4" w:space="0" w:color="auto"/>
      </w:pBdr>
      <w:shd w:val="clear" w:color="000000" w:fill="C5D9F1"/>
      <w:spacing w:before="100" w:beforeAutospacing="1" w:after="100" w:afterAutospacing="1"/>
      <w:textAlignment w:val="center"/>
    </w:pPr>
    <w:rPr>
      <w:b/>
      <w:bCs/>
      <w:sz w:val="20"/>
      <w:szCs w:val="20"/>
    </w:rPr>
  </w:style>
  <w:style w:type="paragraph" w:customStyle="1" w:styleId="xl461">
    <w:name w:val="xl461"/>
    <w:basedOn w:val="a0"/>
    <w:rsid w:val="003B30EB"/>
    <w:pPr>
      <w:pBdr>
        <w:top w:val="single" w:sz="4" w:space="0" w:color="auto"/>
        <w:bottom w:val="single" w:sz="4" w:space="0" w:color="auto"/>
      </w:pBdr>
      <w:shd w:val="clear" w:color="000000" w:fill="C5D9F1"/>
      <w:spacing w:before="100" w:beforeAutospacing="1" w:after="100" w:afterAutospacing="1"/>
      <w:textAlignment w:val="center"/>
    </w:pPr>
    <w:rPr>
      <w:b/>
      <w:bCs/>
      <w:sz w:val="20"/>
      <w:szCs w:val="20"/>
    </w:rPr>
  </w:style>
  <w:style w:type="paragraph" w:customStyle="1" w:styleId="xl462">
    <w:name w:val="xl462"/>
    <w:basedOn w:val="a0"/>
    <w:rsid w:val="003B30EB"/>
    <w:pPr>
      <w:pBdr>
        <w:top w:val="single" w:sz="4" w:space="0" w:color="auto"/>
        <w:bottom w:val="single" w:sz="4" w:space="0" w:color="auto"/>
        <w:right w:val="single" w:sz="4" w:space="0" w:color="auto"/>
      </w:pBdr>
      <w:shd w:val="clear" w:color="000000" w:fill="C5D9F1"/>
      <w:spacing w:before="100" w:beforeAutospacing="1" w:after="100" w:afterAutospacing="1"/>
      <w:textAlignment w:val="center"/>
    </w:pPr>
    <w:rPr>
      <w:b/>
      <w:bCs/>
      <w:sz w:val="20"/>
      <w:szCs w:val="20"/>
    </w:rPr>
  </w:style>
  <w:style w:type="paragraph" w:customStyle="1" w:styleId="xl463">
    <w:name w:val="xl463"/>
    <w:basedOn w:val="a0"/>
    <w:rsid w:val="003B30EB"/>
    <w:pPr>
      <w:pBdr>
        <w:top w:val="single" w:sz="4" w:space="0" w:color="auto"/>
        <w:left w:val="single" w:sz="4" w:space="0" w:color="auto"/>
        <w:bottom w:val="single" w:sz="4" w:space="0" w:color="auto"/>
      </w:pBdr>
      <w:shd w:val="clear" w:color="000000" w:fill="C5D9F1"/>
      <w:spacing w:before="100" w:beforeAutospacing="1" w:after="100" w:afterAutospacing="1"/>
      <w:jc w:val="center"/>
      <w:textAlignment w:val="center"/>
    </w:pPr>
    <w:rPr>
      <w:sz w:val="20"/>
      <w:szCs w:val="20"/>
    </w:rPr>
  </w:style>
  <w:style w:type="paragraph" w:customStyle="1" w:styleId="xl464">
    <w:name w:val="xl464"/>
    <w:basedOn w:val="a0"/>
    <w:rsid w:val="003B30EB"/>
    <w:pPr>
      <w:pBdr>
        <w:top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sz w:val="20"/>
      <w:szCs w:val="20"/>
    </w:rPr>
  </w:style>
  <w:style w:type="paragraph" w:customStyle="1" w:styleId="xl465">
    <w:name w:val="xl465"/>
    <w:basedOn w:val="a0"/>
    <w:rsid w:val="003B30EB"/>
    <w:pPr>
      <w:pBdr>
        <w:top w:val="single" w:sz="4" w:space="0" w:color="auto"/>
        <w:left w:val="single" w:sz="4" w:space="0" w:color="auto"/>
        <w:bottom w:val="single" w:sz="4" w:space="0" w:color="auto"/>
      </w:pBdr>
      <w:shd w:val="clear" w:color="000000" w:fill="DBE5F1"/>
      <w:spacing w:before="100" w:beforeAutospacing="1" w:after="100" w:afterAutospacing="1"/>
      <w:textAlignment w:val="center"/>
    </w:pPr>
    <w:rPr>
      <w:b/>
      <w:bCs/>
      <w:sz w:val="20"/>
      <w:szCs w:val="20"/>
    </w:rPr>
  </w:style>
  <w:style w:type="paragraph" w:customStyle="1" w:styleId="xl466">
    <w:name w:val="xl466"/>
    <w:basedOn w:val="a0"/>
    <w:rsid w:val="003B30EB"/>
    <w:pPr>
      <w:pBdr>
        <w:top w:val="single" w:sz="4" w:space="0" w:color="auto"/>
        <w:left w:val="single" w:sz="4" w:space="0" w:color="auto"/>
        <w:bottom w:val="single" w:sz="4" w:space="0" w:color="auto"/>
      </w:pBdr>
      <w:shd w:val="clear" w:color="000000" w:fill="DBE5F1"/>
      <w:spacing w:before="100" w:beforeAutospacing="1" w:after="100" w:afterAutospacing="1"/>
      <w:jc w:val="center"/>
      <w:textAlignment w:val="center"/>
    </w:pPr>
    <w:rPr>
      <w:sz w:val="20"/>
      <w:szCs w:val="20"/>
    </w:rPr>
  </w:style>
  <w:style w:type="paragraph" w:customStyle="1" w:styleId="xl467">
    <w:name w:val="xl467"/>
    <w:basedOn w:val="a0"/>
    <w:rsid w:val="003B30EB"/>
    <w:pPr>
      <w:pBdr>
        <w:top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sz w:val="20"/>
      <w:szCs w:val="20"/>
    </w:rPr>
  </w:style>
  <w:style w:type="paragraph" w:customStyle="1" w:styleId="xl468">
    <w:name w:val="xl468"/>
    <w:basedOn w:val="a0"/>
    <w:rsid w:val="003B30EB"/>
    <w:pPr>
      <w:shd w:val="clear" w:color="000000" w:fill="FFFFFF"/>
      <w:spacing w:before="100" w:beforeAutospacing="1" w:after="100" w:afterAutospacing="1"/>
      <w:jc w:val="center"/>
      <w:textAlignment w:val="center"/>
    </w:pPr>
    <w:rPr>
      <w:b/>
      <w:bCs/>
      <w:sz w:val="28"/>
      <w:szCs w:val="28"/>
    </w:rPr>
  </w:style>
  <w:style w:type="paragraph" w:customStyle="1" w:styleId="xl469">
    <w:name w:val="xl469"/>
    <w:basedOn w:val="a0"/>
    <w:rsid w:val="003B30EB"/>
    <w:pPr>
      <w:pBdr>
        <w:bottom w:val="single" w:sz="4" w:space="0" w:color="auto"/>
      </w:pBdr>
      <w:shd w:val="clear" w:color="000000" w:fill="FFFFFF"/>
      <w:spacing w:before="100" w:beforeAutospacing="1" w:after="100" w:afterAutospacing="1"/>
      <w:textAlignment w:val="center"/>
    </w:pPr>
    <w:rPr>
      <w:sz w:val="20"/>
      <w:szCs w:val="20"/>
    </w:rPr>
  </w:style>
  <w:style w:type="paragraph" w:customStyle="1" w:styleId="xl470">
    <w:name w:val="xl470"/>
    <w:basedOn w:val="a0"/>
    <w:rsid w:val="003B30EB"/>
    <w:pPr>
      <w:pBdr>
        <w:top w:val="single" w:sz="8" w:space="0" w:color="auto"/>
        <w:left w:val="single" w:sz="4" w:space="0" w:color="auto"/>
        <w:bottom w:val="single" w:sz="4" w:space="0" w:color="auto"/>
      </w:pBdr>
      <w:shd w:val="clear" w:color="000000" w:fill="DBE5F1"/>
      <w:spacing w:before="100" w:beforeAutospacing="1" w:after="100" w:afterAutospacing="1"/>
      <w:textAlignment w:val="center"/>
    </w:pPr>
    <w:rPr>
      <w:b/>
      <w:bCs/>
      <w:sz w:val="20"/>
      <w:szCs w:val="20"/>
    </w:rPr>
  </w:style>
  <w:style w:type="paragraph" w:customStyle="1" w:styleId="xl471">
    <w:name w:val="xl471"/>
    <w:basedOn w:val="a0"/>
    <w:rsid w:val="003B30EB"/>
    <w:pPr>
      <w:pBdr>
        <w:top w:val="single" w:sz="8" w:space="0" w:color="auto"/>
        <w:bottom w:val="single" w:sz="4" w:space="0" w:color="auto"/>
      </w:pBdr>
      <w:shd w:val="clear" w:color="000000" w:fill="DBE5F1"/>
      <w:spacing w:before="100" w:beforeAutospacing="1" w:after="100" w:afterAutospacing="1"/>
      <w:textAlignment w:val="center"/>
    </w:pPr>
    <w:rPr>
      <w:b/>
      <w:bCs/>
      <w:sz w:val="20"/>
      <w:szCs w:val="20"/>
    </w:rPr>
  </w:style>
  <w:style w:type="paragraph" w:customStyle="1" w:styleId="xl472">
    <w:name w:val="xl472"/>
    <w:basedOn w:val="a0"/>
    <w:rsid w:val="003B30EB"/>
    <w:pPr>
      <w:pBdr>
        <w:left w:val="single" w:sz="4" w:space="0" w:color="auto"/>
        <w:bottom w:val="single" w:sz="4" w:space="0" w:color="auto"/>
      </w:pBdr>
      <w:shd w:val="clear" w:color="000000" w:fill="DBE5F1"/>
      <w:spacing w:before="100" w:beforeAutospacing="1" w:after="100" w:afterAutospacing="1"/>
      <w:textAlignment w:val="center"/>
    </w:pPr>
    <w:rPr>
      <w:b/>
      <w:bCs/>
      <w:sz w:val="20"/>
      <w:szCs w:val="20"/>
    </w:rPr>
  </w:style>
  <w:style w:type="paragraph" w:customStyle="1" w:styleId="xl473">
    <w:name w:val="xl473"/>
    <w:basedOn w:val="a0"/>
    <w:rsid w:val="003B30EB"/>
    <w:pPr>
      <w:pBdr>
        <w:bottom w:val="single" w:sz="4" w:space="0" w:color="auto"/>
        <w:right w:val="single" w:sz="4" w:space="0" w:color="auto"/>
      </w:pBdr>
      <w:shd w:val="clear" w:color="000000" w:fill="DBE5F1"/>
      <w:spacing w:before="100" w:beforeAutospacing="1" w:after="100" w:afterAutospacing="1"/>
      <w:textAlignment w:val="center"/>
    </w:pPr>
    <w:rPr>
      <w:b/>
      <w:bCs/>
      <w:sz w:val="20"/>
      <w:szCs w:val="20"/>
    </w:rPr>
  </w:style>
  <w:style w:type="paragraph" w:customStyle="1" w:styleId="19">
    <w:name w:val="Без интервала1"/>
    <w:rsid w:val="00BE0DC7"/>
    <w:rPr>
      <w:rFonts w:ascii="Calibri" w:eastAsia="Calibri" w:hAnsi="Calibri"/>
      <w:sz w:val="22"/>
      <w:szCs w:val="22"/>
    </w:rPr>
  </w:style>
  <w:style w:type="character" w:customStyle="1" w:styleId="12">
    <w:name w:val="Название Знак1"/>
    <w:aliases w:val="Название Знак Знак,Знак Знак Знак2,Знак Знак2,Основной текст с отступом 21 Знак1,Название Знак1 Знак Знак1,Название Знак Знак Знак Знак1,Знак Знак2 Знак Знак1,Знак Знак1 Знак Знак1,Введение Знак1"/>
    <w:link w:val="a6"/>
    <w:rsid w:val="005F5183"/>
    <w:rPr>
      <w:sz w:val="24"/>
      <w:szCs w:val="24"/>
    </w:rPr>
  </w:style>
  <w:style w:type="character" w:customStyle="1" w:styleId="afff4">
    <w:name w:val="Введение Знак"/>
    <w:locked/>
    <w:rsid w:val="006D3DF5"/>
    <w:rPr>
      <w:rFonts w:ascii="Arial" w:hAnsi="Arial" w:cs="Arial"/>
      <w:b/>
      <w:bCs/>
      <w:sz w:val="24"/>
      <w:szCs w:val="24"/>
      <w:lang w:val="ru-RU" w:eastAsia="ru-RU" w:bidi="ar-SA"/>
    </w:rPr>
  </w:style>
  <w:style w:type="paragraph" w:styleId="a">
    <w:name w:val="List Bullet"/>
    <w:basedOn w:val="a0"/>
    <w:autoRedefine/>
    <w:unhideWhenUsed/>
    <w:rsid w:val="006D3DF5"/>
    <w:pPr>
      <w:numPr>
        <w:numId w:val="2"/>
      </w:numPr>
      <w:snapToGrid w:val="0"/>
      <w:ind w:left="0" w:firstLine="567"/>
      <w:jc w:val="both"/>
    </w:pPr>
    <w:rPr>
      <w:szCs w:val="20"/>
    </w:rPr>
  </w:style>
  <w:style w:type="character" w:customStyle="1" w:styleId="40">
    <w:name w:val="Заголовок 4 Знак"/>
    <w:aliases w:val="H4 Знак"/>
    <w:link w:val="4"/>
    <w:rsid w:val="0015512E"/>
    <w:rPr>
      <w:rFonts w:ascii="Arial" w:hAnsi="Arial"/>
      <w:sz w:val="24"/>
    </w:rPr>
  </w:style>
  <w:style w:type="paragraph" w:customStyle="1" w:styleId="ConsPlusTitle">
    <w:name w:val="ConsPlusTitle"/>
    <w:rsid w:val="00BF012B"/>
    <w:pPr>
      <w:widowControl w:val="0"/>
      <w:autoSpaceDE w:val="0"/>
      <w:autoSpaceDN w:val="0"/>
    </w:pPr>
    <w:rPr>
      <w:b/>
    </w:rPr>
  </w:style>
  <w:style w:type="character" w:customStyle="1" w:styleId="21">
    <w:name w:val="Заголовок 2 Знак1"/>
    <w:aliases w:val="Заголовок 2 Знак Знак,H2 Знак,H21 Знак,Numbered text 3 Знак,h2 Знак,H22 Знак,H23 Знак,H24 Знак,H211 Знак,H25 Знак,H212 Знак,H221 Знак,H231 Знак,H241 Знак,H2111 Знак,H26 Знак,H213 Знак,H222 Знак,H232 Знак,H242 Знак,H2112 Знак,H27 Знак"/>
    <w:link w:val="2"/>
    <w:rsid w:val="003C3AA8"/>
    <w:rPr>
      <w:b/>
      <w:bCs/>
      <w:sz w:val="21"/>
      <w:szCs w:val="21"/>
    </w:rPr>
  </w:style>
  <w:style w:type="character" w:customStyle="1" w:styleId="50">
    <w:name w:val="Заголовок 5 Знак"/>
    <w:aliases w:val="H5 Знак"/>
    <w:link w:val="5"/>
    <w:rsid w:val="003C3AA8"/>
    <w:rPr>
      <w:sz w:val="22"/>
    </w:rPr>
  </w:style>
  <w:style w:type="character" w:customStyle="1" w:styleId="af9">
    <w:name w:val="Дата Знак"/>
    <w:link w:val="af8"/>
    <w:rsid w:val="003C3AA8"/>
    <w:rPr>
      <w:sz w:val="24"/>
    </w:rPr>
  </w:style>
  <w:style w:type="character" w:customStyle="1" w:styleId="aff4">
    <w:name w:val="Текст Знак"/>
    <w:link w:val="aff3"/>
    <w:rsid w:val="003C3AA8"/>
    <w:rPr>
      <w:rFonts w:ascii="Courier New" w:hAnsi="Courier New" w:cs="Courier New"/>
    </w:rPr>
  </w:style>
  <w:style w:type="table" w:customStyle="1" w:styleId="1a">
    <w:name w:val="Сетка таблицы1"/>
    <w:basedOn w:val="a2"/>
    <w:next w:val="aff9"/>
    <w:uiPriority w:val="59"/>
    <w:rsid w:val="00F80E9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0">
    <w:name w:val="Style10"/>
    <w:basedOn w:val="a0"/>
    <w:rsid w:val="00FA0916"/>
    <w:pPr>
      <w:widowControl w:val="0"/>
      <w:autoSpaceDE w:val="0"/>
      <w:autoSpaceDN w:val="0"/>
      <w:adjustRightInd w:val="0"/>
    </w:pPr>
  </w:style>
</w:styles>
</file>

<file path=word/webSettings.xml><?xml version="1.0" encoding="utf-8"?>
<w:webSettings xmlns:r="http://schemas.openxmlformats.org/officeDocument/2006/relationships" xmlns:w="http://schemas.openxmlformats.org/wordprocessingml/2006/main">
  <w:divs>
    <w:div w:id="114370885">
      <w:bodyDiv w:val="1"/>
      <w:marLeft w:val="0"/>
      <w:marRight w:val="0"/>
      <w:marTop w:val="0"/>
      <w:marBottom w:val="0"/>
      <w:divBdr>
        <w:top w:val="none" w:sz="0" w:space="0" w:color="auto"/>
        <w:left w:val="none" w:sz="0" w:space="0" w:color="auto"/>
        <w:bottom w:val="none" w:sz="0" w:space="0" w:color="auto"/>
        <w:right w:val="none" w:sz="0" w:space="0" w:color="auto"/>
      </w:divBdr>
    </w:div>
    <w:div w:id="155803836">
      <w:bodyDiv w:val="1"/>
      <w:marLeft w:val="0"/>
      <w:marRight w:val="0"/>
      <w:marTop w:val="0"/>
      <w:marBottom w:val="0"/>
      <w:divBdr>
        <w:top w:val="none" w:sz="0" w:space="0" w:color="auto"/>
        <w:left w:val="none" w:sz="0" w:space="0" w:color="auto"/>
        <w:bottom w:val="none" w:sz="0" w:space="0" w:color="auto"/>
        <w:right w:val="none" w:sz="0" w:space="0" w:color="auto"/>
      </w:divBdr>
    </w:div>
    <w:div w:id="191653893">
      <w:bodyDiv w:val="1"/>
      <w:marLeft w:val="0"/>
      <w:marRight w:val="0"/>
      <w:marTop w:val="0"/>
      <w:marBottom w:val="0"/>
      <w:divBdr>
        <w:top w:val="none" w:sz="0" w:space="0" w:color="auto"/>
        <w:left w:val="none" w:sz="0" w:space="0" w:color="auto"/>
        <w:bottom w:val="none" w:sz="0" w:space="0" w:color="auto"/>
        <w:right w:val="none" w:sz="0" w:space="0" w:color="auto"/>
      </w:divBdr>
    </w:div>
    <w:div w:id="223104347">
      <w:bodyDiv w:val="1"/>
      <w:marLeft w:val="0"/>
      <w:marRight w:val="0"/>
      <w:marTop w:val="0"/>
      <w:marBottom w:val="0"/>
      <w:divBdr>
        <w:top w:val="none" w:sz="0" w:space="0" w:color="auto"/>
        <w:left w:val="none" w:sz="0" w:space="0" w:color="auto"/>
        <w:bottom w:val="none" w:sz="0" w:space="0" w:color="auto"/>
        <w:right w:val="none" w:sz="0" w:space="0" w:color="auto"/>
      </w:divBdr>
    </w:div>
    <w:div w:id="237979375">
      <w:bodyDiv w:val="1"/>
      <w:marLeft w:val="0"/>
      <w:marRight w:val="0"/>
      <w:marTop w:val="0"/>
      <w:marBottom w:val="0"/>
      <w:divBdr>
        <w:top w:val="none" w:sz="0" w:space="0" w:color="auto"/>
        <w:left w:val="none" w:sz="0" w:space="0" w:color="auto"/>
        <w:bottom w:val="none" w:sz="0" w:space="0" w:color="auto"/>
        <w:right w:val="none" w:sz="0" w:space="0" w:color="auto"/>
      </w:divBdr>
    </w:div>
    <w:div w:id="251207273">
      <w:bodyDiv w:val="1"/>
      <w:marLeft w:val="0"/>
      <w:marRight w:val="0"/>
      <w:marTop w:val="0"/>
      <w:marBottom w:val="0"/>
      <w:divBdr>
        <w:top w:val="none" w:sz="0" w:space="0" w:color="auto"/>
        <w:left w:val="none" w:sz="0" w:space="0" w:color="auto"/>
        <w:bottom w:val="none" w:sz="0" w:space="0" w:color="auto"/>
        <w:right w:val="none" w:sz="0" w:space="0" w:color="auto"/>
      </w:divBdr>
      <w:divsChild>
        <w:div w:id="414129478">
          <w:marLeft w:val="0"/>
          <w:marRight w:val="0"/>
          <w:marTop w:val="0"/>
          <w:marBottom w:val="0"/>
          <w:divBdr>
            <w:top w:val="none" w:sz="0" w:space="0" w:color="auto"/>
            <w:left w:val="none" w:sz="0" w:space="0" w:color="auto"/>
            <w:bottom w:val="none" w:sz="0" w:space="0" w:color="auto"/>
            <w:right w:val="none" w:sz="0" w:space="0" w:color="auto"/>
          </w:divBdr>
          <w:divsChild>
            <w:div w:id="1577546767">
              <w:marLeft w:val="0"/>
              <w:marRight w:val="0"/>
              <w:marTop w:val="0"/>
              <w:marBottom w:val="0"/>
              <w:divBdr>
                <w:top w:val="none" w:sz="0" w:space="0" w:color="auto"/>
                <w:left w:val="none" w:sz="0" w:space="0" w:color="auto"/>
                <w:bottom w:val="none" w:sz="0" w:space="0" w:color="auto"/>
                <w:right w:val="none" w:sz="0" w:space="0" w:color="auto"/>
              </w:divBdr>
              <w:divsChild>
                <w:div w:id="1032146488">
                  <w:marLeft w:val="4155"/>
                  <w:marRight w:val="0"/>
                  <w:marTop w:val="0"/>
                  <w:marBottom w:val="0"/>
                  <w:divBdr>
                    <w:top w:val="none" w:sz="0" w:space="0" w:color="auto"/>
                    <w:left w:val="none" w:sz="0" w:space="0" w:color="auto"/>
                    <w:bottom w:val="none" w:sz="0" w:space="0" w:color="auto"/>
                    <w:right w:val="none" w:sz="0" w:space="0" w:color="auto"/>
                  </w:divBdr>
                  <w:divsChild>
                    <w:div w:id="2076972946">
                      <w:marLeft w:val="0"/>
                      <w:marRight w:val="0"/>
                      <w:marTop w:val="0"/>
                      <w:marBottom w:val="0"/>
                      <w:divBdr>
                        <w:top w:val="none" w:sz="0" w:space="0" w:color="auto"/>
                        <w:left w:val="none" w:sz="0" w:space="0" w:color="auto"/>
                        <w:bottom w:val="none" w:sz="0" w:space="0" w:color="auto"/>
                        <w:right w:val="none" w:sz="0" w:space="0" w:color="auto"/>
                      </w:divBdr>
                      <w:divsChild>
                        <w:div w:id="1504777724">
                          <w:marLeft w:val="0"/>
                          <w:marRight w:val="0"/>
                          <w:marTop w:val="0"/>
                          <w:marBottom w:val="0"/>
                          <w:divBdr>
                            <w:top w:val="none" w:sz="0" w:space="0" w:color="auto"/>
                            <w:left w:val="none" w:sz="0" w:space="0" w:color="auto"/>
                            <w:bottom w:val="none" w:sz="0" w:space="0" w:color="auto"/>
                            <w:right w:val="none" w:sz="0" w:space="0" w:color="auto"/>
                          </w:divBdr>
                          <w:divsChild>
                            <w:div w:id="238827726">
                              <w:marLeft w:val="0"/>
                              <w:marRight w:val="0"/>
                              <w:marTop w:val="0"/>
                              <w:marBottom w:val="0"/>
                              <w:divBdr>
                                <w:top w:val="none" w:sz="0" w:space="0" w:color="auto"/>
                                <w:left w:val="none" w:sz="0" w:space="0" w:color="auto"/>
                                <w:bottom w:val="none" w:sz="0" w:space="0" w:color="auto"/>
                                <w:right w:val="none" w:sz="0" w:space="0" w:color="auto"/>
                              </w:divBdr>
                              <w:divsChild>
                                <w:div w:id="603851887">
                                  <w:marLeft w:val="0"/>
                                  <w:marRight w:val="0"/>
                                  <w:marTop w:val="0"/>
                                  <w:marBottom w:val="0"/>
                                  <w:divBdr>
                                    <w:top w:val="none" w:sz="0" w:space="0" w:color="auto"/>
                                    <w:left w:val="none" w:sz="0" w:space="0" w:color="auto"/>
                                    <w:bottom w:val="none" w:sz="0" w:space="0" w:color="auto"/>
                                    <w:right w:val="none" w:sz="0" w:space="0" w:color="auto"/>
                                  </w:divBdr>
                                  <w:divsChild>
                                    <w:div w:id="1511598401">
                                      <w:marLeft w:val="0"/>
                                      <w:marRight w:val="0"/>
                                      <w:marTop w:val="0"/>
                                      <w:marBottom w:val="0"/>
                                      <w:divBdr>
                                        <w:top w:val="none" w:sz="0" w:space="0" w:color="auto"/>
                                        <w:left w:val="none" w:sz="0" w:space="0" w:color="auto"/>
                                        <w:bottom w:val="none" w:sz="0" w:space="0" w:color="auto"/>
                                        <w:right w:val="none" w:sz="0" w:space="0" w:color="auto"/>
                                      </w:divBdr>
                                      <w:divsChild>
                                        <w:div w:id="1869874075">
                                          <w:marLeft w:val="0"/>
                                          <w:marRight w:val="0"/>
                                          <w:marTop w:val="0"/>
                                          <w:marBottom w:val="0"/>
                                          <w:divBdr>
                                            <w:top w:val="none" w:sz="0" w:space="0" w:color="auto"/>
                                            <w:left w:val="none" w:sz="0" w:space="0" w:color="auto"/>
                                            <w:bottom w:val="none" w:sz="0" w:space="0" w:color="auto"/>
                                            <w:right w:val="none" w:sz="0" w:space="0" w:color="auto"/>
                                          </w:divBdr>
                                          <w:divsChild>
                                            <w:div w:id="112093458">
                                              <w:marLeft w:val="0"/>
                                              <w:marRight w:val="0"/>
                                              <w:marTop w:val="0"/>
                                              <w:marBottom w:val="0"/>
                                              <w:divBdr>
                                                <w:top w:val="none" w:sz="0" w:space="0" w:color="auto"/>
                                                <w:left w:val="none" w:sz="0" w:space="0" w:color="auto"/>
                                                <w:bottom w:val="none" w:sz="0" w:space="0" w:color="auto"/>
                                                <w:right w:val="none" w:sz="0" w:space="0" w:color="auto"/>
                                              </w:divBdr>
                                              <w:divsChild>
                                                <w:div w:id="211034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69510449">
      <w:bodyDiv w:val="1"/>
      <w:marLeft w:val="0"/>
      <w:marRight w:val="0"/>
      <w:marTop w:val="0"/>
      <w:marBottom w:val="0"/>
      <w:divBdr>
        <w:top w:val="none" w:sz="0" w:space="0" w:color="auto"/>
        <w:left w:val="none" w:sz="0" w:space="0" w:color="auto"/>
        <w:bottom w:val="none" w:sz="0" w:space="0" w:color="auto"/>
        <w:right w:val="none" w:sz="0" w:space="0" w:color="auto"/>
      </w:divBdr>
      <w:divsChild>
        <w:div w:id="874999039">
          <w:marLeft w:val="0"/>
          <w:marRight w:val="0"/>
          <w:marTop w:val="0"/>
          <w:marBottom w:val="0"/>
          <w:divBdr>
            <w:top w:val="none" w:sz="0" w:space="0" w:color="auto"/>
            <w:left w:val="none" w:sz="0" w:space="0" w:color="auto"/>
            <w:bottom w:val="none" w:sz="0" w:space="0" w:color="auto"/>
            <w:right w:val="none" w:sz="0" w:space="0" w:color="auto"/>
          </w:divBdr>
          <w:divsChild>
            <w:div w:id="2091810569">
              <w:marLeft w:val="0"/>
              <w:marRight w:val="0"/>
              <w:marTop w:val="0"/>
              <w:marBottom w:val="0"/>
              <w:divBdr>
                <w:top w:val="none" w:sz="0" w:space="0" w:color="auto"/>
                <w:left w:val="none" w:sz="0" w:space="0" w:color="auto"/>
                <w:bottom w:val="none" w:sz="0" w:space="0" w:color="auto"/>
                <w:right w:val="none" w:sz="0" w:space="0" w:color="auto"/>
              </w:divBdr>
              <w:divsChild>
                <w:div w:id="2084063247">
                  <w:marLeft w:val="4155"/>
                  <w:marRight w:val="0"/>
                  <w:marTop w:val="0"/>
                  <w:marBottom w:val="0"/>
                  <w:divBdr>
                    <w:top w:val="none" w:sz="0" w:space="0" w:color="auto"/>
                    <w:left w:val="none" w:sz="0" w:space="0" w:color="auto"/>
                    <w:bottom w:val="none" w:sz="0" w:space="0" w:color="auto"/>
                    <w:right w:val="none" w:sz="0" w:space="0" w:color="auto"/>
                  </w:divBdr>
                  <w:divsChild>
                    <w:div w:id="96870782">
                      <w:marLeft w:val="0"/>
                      <w:marRight w:val="0"/>
                      <w:marTop w:val="0"/>
                      <w:marBottom w:val="0"/>
                      <w:divBdr>
                        <w:top w:val="none" w:sz="0" w:space="0" w:color="auto"/>
                        <w:left w:val="none" w:sz="0" w:space="0" w:color="auto"/>
                        <w:bottom w:val="none" w:sz="0" w:space="0" w:color="auto"/>
                        <w:right w:val="none" w:sz="0" w:space="0" w:color="auto"/>
                      </w:divBdr>
                      <w:divsChild>
                        <w:div w:id="1747992844">
                          <w:marLeft w:val="0"/>
                          <w:marRight w:val="0"/>
                          <w:marTop w:val="0"/>
                          <w:marBottom w:val="0"/>
                          <w:divBdr>
                            <w:top w:val="none" w:sz="0" w:space="0" w:color="auto"/>
                            <w:left w:val="none" w:sz="0" w:space="0" w:color="auto"/>
                            <w:bottom w:val="none" w:sz="0" w:space="0" w:color="auto"/>
                            <w:right w:val="none" w:sz="0" w:space="0" w:color="auto"/>
                          </w:divBdr>
                          <w:divsChild>
                            <w:div w:id="219102288">
                              <w:marLeft w:val="0"/>
                              <w:marRight w:val="0"/>
                              <w:marTop w:val="0"/>
                              <w:marBottom w:val="0"/>
                              <w:divBdr>
                                <w:top w:val="none" w:sz="0" w:space="0" w:color="auto"/>
                                <w:left w:val="none" w:sz="0" w:space="0" w:color="auto"/>
                                <w:bottom w:val="none" w:sz="0" w:space="0" w:color="auto"/>
                                <w:right w:val="none" w:sz="0" w:space="0" w:color="auto"/>
                              </w:divBdr>
                              <w:divsChild>
                                <w:div w:id="172425316">
                                  <w:marLeft w:val="0"/>
                                  <w:marRight w:val="0"/>
                                  <w:marTop w:val="0"/>
                                  <w:marBottom w:val="0"/>
                                  <w:divBdr>
                                    <w:top w:val="none" w:sz="0" w:space="0" w:color="auto"/>
                                    <w:left w:val="none" w:sz="0" w:space="0" w:color="auto"/>
                                    <w:bottom w:val="none" w:sz="0" w:space="0" w:color="auto"/>
                                    <w:right w:val="none" w:sz="0" w:space="0" w:color="auto"/>
                                  </w:divBdr>
                                  <w:divsChild>
                                    <w:div w:id="222058162">
                                      <w:marLeft w:val="0"/>
                                      <w:marRight w:val="0"/>
                                      <w:marTop w:val="0"/>
                                      <w:marBottom w:val="0"/>
                                      <w:divBdr>
                                        <w:top w:val="none" w:sz="0" w:space="0" w:color="auto"/>
                                        <w:left w:val="none" w:sz="0" w:space="0" w:color="auto"/>
                                        <w:bottom w:val="none" w:sz="0" w:space="0" w:color="auto"/>
                                        <w:right w:val="none" w:sz="0" w:space="0" w:color="auto"/>
                                      </w:divBdr>
                                      <w:divsChild>
                                        <w:div w:id="131676271">
                                          <w:marLeft w:val="0"/>
                                          <w:marRight w:val="0"/>
                                          <w:marTop w:val="0"/>
                                          <w:marBottom w:val="0"/>
                                          <w:divBdr>
                                            <w:top w:val="none" w:sz="0" w:space="0" w:color="auto"/>
                                            <w:left w:val="none" w:sz="0" w:space="0" w:color="auto"/>
                                            <w:bottom w:val="none" w:sz="0" w:space="0" w:color="auto"/>
                                            <w:right w:val="none" w:sz="0" w:space="0" w:color="auto"/>
                                          </w:divBdr>
                                          <w:divsChild>
                                            <w:div w:id="504708731">
                                              <w:marLeft w:val="0"/>
                                              <w:marRight w:val="0"/>
                                              <w:marTop w:val="0"/>
                                              <w:marBottom w:val="0"/>
                                              <w:divBdr>
                                                <w:top w:val="none" w:sz="0" w:space="0" w:color="auto"/>
                                                <w:left w:val="none" w:sz="0" w:space="0" w:color="auto"/>
                                                <w:bottom w:val="none" w:sz="0" w:space="0" w:color="auto"/>
                                                <w:right w:val="none" w:sz="0" w:space="0" w:color="auto"/>
                                              </w:divBdr>
                                              <w:divsChild>
                                                <w:div w:id="141081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99697740">
      <w:bodyDiv w:val="1"/>
      <w:marLeft w:val="0"/>
      <w:marRight w:val="0"/>
      <w:marTop w:val="0"/>
      <w:marBottom w:val="0"/>
      <w:divBdr>
        <w:top w:val="none" w:sz="0" w:space="0" w:color="auto"/>
        <w:left w:val="none" w:sz="0" w:space="0" w:color="auto"/>
        <w:bottom w:val="none" w:sz="0" w:space="0" w:color="auto"/>
        <w:right w:val="none" w:sz="0" w:space="0" w:color="auto"/>
      </w:divBdr>
    </w:div>
    <w:div w:id="354892451">
      <w:bodyDiv w:val="1"/>
      <w:marLeft w:val="0"/>
      <w:marRight w:val="0"/>
      <w:marTop w:val="0"/>
      <w:marBottom w:val="0"/>
      <w:divBdr>
        <w:top w:val="none" w:sz="0" w:space="0" w:color="auto"/>
        <w:left w:val="none" w:sz="0" w:space="0" w:color="auto"/>
        <w:bottom w:val="none" w:sz="0" w:space="0" w:color="auto"/>
        <w:right w:val="none" w:sz="0" w:space="0" w:color="auto"/>
      </w:divBdr>
    </w:div>
    <w:div w:id="376974298">
      <w:bodyDiv w:val="1"/>
      <w:marLeft w:val="0"/>
      <w:marRight w:val="0"/>
      <w:marTop w:val="0"/>
      <w:marBottom w:val="0"/>
      <w:divBdr>
        <w:top w:val="none" w:sz="0" w:space="0" w:color="auto"/>
        <w:left w:val="none" w:sz="0" w:space="0" w:color="auto"/>
        <w:bottom w:val="none" w:sz="0" w:space="0" w:color="auto"/>
        <w:right w:val="none" w:sz="0" w:space="0" w:color="auto"/>
      </w:divBdr>
    </w:div>
    <w:div w:id="440614956">
      <w:bodyDiv w:val="1"/>
      <w:marLeft w:val="0"/>
      <w:marRight w:val="0"/>
      <w:marTop w:val="0"/>
      <w:marBottom w:val="0"/>
      <w:divBdr>
        <w:top w:val="none" w:sz="0" w:space="0" w:color="auto"/>
        <w:left w:val="none" w:sz="0" w:space="0" w:color="auto"/>
        <w:bottom w:val="none" w:sz="0" w:space="0" w:color="auto"/>
        <w:right w:val="none" w:sz="0" w:space="0" w:color="auto"/>
      </w:divBdr>
    </w:div>
    <w:div w:id="488177666">
      <w:bodyDiv w:val="1"/>
      <w:marLeft w:val="0"/>
      <w:marRight w:val="0"/>
      <w:marTop w:val="0"/>
      <w:marBottom w:val="0"/>
      <w:divBdr>
        <w:top w:val="none" w:sz="0" w:space="0" w:color="auto"/>
        <w:left w:val="none" w:sz="0" w:space="0" w:color="auto"/>
        <w:bottom w:val="none" w:sz="0" w:space="0" w:color="auto"/>
        <w:right w:val="none" w:sz="0" w:space="0" w:color="auto"/>
      </w:divBdr>
    </w:div>
    <w:div w:id="491020084">
      <w:bodyDiv w:val="1"/>
      <w:marLeft w:val="0"/>
      <w:marRight w:val="0"/>
      <w:marTop w:val="0"/>
      <w:marBottom w:val="0"/>
      <w:divBdr>
        <w:top w:val="none" w:sz="0" w:space="0" w:color="auto"/>
        <w:left w:val="none" w:sz="0" w:space="0" w:color="auto"/>
        <w:bottom w:val="none" w:sz="0" w:space="0" w:color="auto"/>
        <w:right w:val="none" w:sz="0" w:space="0" w:color="auto"/>
      </w:divBdr>
    </w:div>
    <w:div w:id="503938346">
      <w:bodyDiv w:val="1"/>
      <w:marLeft w:val="0"/>
      <w:marRight w:val="0"/>
      <w:marTop w:val="0"/>
      <w:marBottom w:val="0"/>
      <w:divBdr>
        <w:top w:val="none" w:sz="0" w:space="0" w:color="auto"/>
        <w:left w:val="none" w:sz="0" w:space="0" w:color="auto"/>
        <w:bottom w:val="none" w:sz="0" w:space="0" w:color="auto"/>
        <w:right w:val="none" w:sz="0" w:space="0" w:color="auto"/>
      </w:divBdr>
    </w:div>
    <w:div w:id="569316700">
      <w:bodyDiv w:val="1"/>
      <w:marLeft w:val="0"/>
      <w:marRight w:val="0"/>
      <w:marTop w:val="0"/>
      <w:marBottom w:val="0"/>
      <w:divBdr>
        <w:top w:val="none" w:sz="0" w:space="0" w:color="auto"/>
        <w:left w:val="none" w:sz="0" w:space="0" w:color="auto"/>
        <w:bottom w:val="none" w:sz="0" w:space="0" w:color="auto"/>
        <w:right w:val="none" w:sz="0" w:space="0" w:color="auto"/>
      </w:divBdr>
    </w:div>
    <w:div w:id="569996058">
      <w:bodyDiv w:val="1"/>
      <w:marLeft w:val="0"/>
      <w:marRight w:val="0"/>
      <w:marTop w:val="0"/>
      <w:marBottom w:val="0"/>
      <w:divBdr>
        <w:top w:val="none" w:sz="0" w:space="0" w:color="auto"/>
        <w:left w:val="none" w:sz="0" w:space="0" w:color="auto"/>
        <w:bottom w:val="none" w:sz="0" w:space="0" w:color="auto"/>
        <w:right w:val="none" w:sz="0" w:space="0" w:color="auto"/>
      </w:divBdr>
    </w:div>
    <w:div w:id="607395787">
      <w:bodyDiv w:val="1"/>
      <w:marLeft w:val="0"/>
      <w:marRight w:val="0"/>
      <w:marTop w:val="0"/>
      <w:marBottom w:val="0"/>
      <w:divBdr>
        <w:top w:val="none" w:sz="0" w:space="0" w:color="auto"/>
        <w:left w:val="none" w:sz="0" w:space="0" w:color="auto"/>
        <w:bottom w:val="none" w:sz="0" w:space="0" w:color="auto"/>
        <w:right w:val="none" w:sz="0" w:space="0" w:color="auto"/>
      </w:divBdr>
    </w:div>
    <w:div w:id="660085109">
      <w:bodyDiv w:val="1"/>
      <w:marLeft w:val="0"/>
      <w:marRight w:val="0"/>
      <w:marTop w:val="0"/>
      <w:marBottom w:val="0"/>
      <w:divBdr>
        <w:top w:val="none" w:sz="0" w:space="0" w:color="auto"/>
        <w:left w:val="none" w:sz="0" w:space="0" w:color="auto"/>
        <w:bottom w:val="none" w:sz="0" w:space="0" w:color="auto"/>
        <w:right w:val="none" w:sz="0" w:space="0" w:color="auto"/>
      </w:divBdr>
    </w:div>
    <w:div w:id="685713182">
      <w:bodyDiv w:val="1"/>
      <w:marLeft w:val="0"/>
      <w:marRight w:val="0"/>
      <w:marTop w:val="0"/>
      <w:marBottom w:val="0"/>
      <w:divBdr>
        <w:top w:val="none" w:sz="0" w:space="0" w:color="auto"/>
        <w:left w:val="none" w:sz="0" w:space="0" w:color="auto"/>
        <w:bottom w:val="none" w:sz="0" w:space="0" w:color="auto"/>
        <w:right w:val="none" w:sz="0" w:space="0" w:color="auto"/>
      </w:divBdr>
    </w:div>
    <w:div w:id="699353586">
      <w:bodyDiv w:val="1"/>
      <w:marLeft w:val="0"/>
      <w:marRight w:val="0"/>
      <w:marTop w:val="0"/>
      <w:marBottom w:val="0"/>
      <w:divBdr>
        <w:top w:val="none" w:sz="0" w:space="0" w:color="auto"/>
        <w:left w:val="none" w:sz="0" w:space="0" w:color="auto"/>
        <w:bottom w:val="none" w:sz="0" w:space="0" w:color="auto"/>
        <w:right w:val="none" w:sz="0" w:space="0" w:color="auto"/>
      </w:divBdr>
    </w:div>
    <w:div w:id="867138435">
      <w:bodyDiv w:val="1"/>
      <w:marLeft w:val="0"/>
      <w:marRight w:val="0"/>
      <w:marTop w:val="0"/>
      <w:marBottom w:val="0"/>
      <w:divBdr>
        <w:top w:val="none" w:sz="0" w:space="0" w:color="auto"/>
        <w:left w:val="none" w:sz="0" w:space="0" w:color="auto"/>
        <w:bottom w:val="none" w:sz="0" w:space="0" w:color="auto"/>
        <w:right w:val="none" w:sz="0" w:space="0" w:color="auto"/>
      </w:divBdr>
    </w:div>
    <w:div w:id="928462142">
      <w:bodyDiv w:val="1"/>
      <w:marLeft w:val="0"/>
      <w:marRight w:val="0"/>
      <w:marTop w:val="0"/>
      <w:marBottom w:val="0"/>
      <w:divBdr>
        <w:top w:val="none" w:sz="0" w:space="0" w:color="auto"/>
        <w:left w:val="none" w:sz="0" w:space="0" w:color="auto"/>
        <w:bottom w:val="none" w:sz="0" w:space="0" w:color="auto"/>
        <w:right w:val="none" w:sz="0" w:space="0" w:color="auto"/>
      </w:divBdr>
    </w:div>
    <w:div w:id="966592937">
      <w:bodyDiv w:val="1"/>
      <w:marLeft w:val="0"/>
      <w:marRight w:val="0"/>
      <w:marTop w:val="0"/>
      <w:marBottom w:val="0"/>
      <w:divBdr>
        <w:top w:val="none" w:sz="0" w:space="0" w:color="auto"/>
        <w:left w:val="none" w:sz="0" w:space="0" w:color="auto"/>
        <w:bottom w:val="none" w:sz="0" w:space="0" w:color="auto"/>
        <w:right w:val="none" w:sz="0" w:space="0" w:color="auto"/>
      </w:divBdr>
    </w:div>
    <w:div w:id="1080904081">
      <w:bodyDiv w:val="1"/>
      <w:marLeft w:val="0"/>
      <w:marRight w:val="0"/>
      <w:marTop w:val="0"/>
      <w:marBottom w:val="0"/>
      <w:divBdr>
        <w:top w:val="none" w:sz="0" w:space="0" w:color="auto"/>
        <w:left w:val="none" w:sz="0" w:space="0" w:color="auto"/>
        <w:bottom w:val="none" w:sz="0" w:space="0" w:color="auto"/>
        <w:right w:val="none" w:sz="0" w:space="0" w:color="auto"/>
      </w:divBdr>
    </w:div>
    <w:div w:id="1088815207">
      <w:bodyDiv w:val="1"/>
      <w:marLeft w:val="0"/>
      <w:marRight w:val="0"/>
      <w:marTop w:val="0"/>
      <w:marBottom w:val="0"/>
      <w:divBdr>
        <w:top w:val="none" w:sz="0" w:space="0" w:color="auto"/>
        <w:left w:val="none" w:sz="0" w:space="0" w:color="auto"/>
        <w:bottom w:val="none" w:sz="0" w:space="0" w:color="auto"/>
        <w:right w:val="none" w:sz="0" w:space="0" w:color="auto"/>
      </w:divBdr>
    </w:div>
    <w:div w:id="1138914377">
      <w:bodyDiv w:val="1"/>
      <w:marLeft w:val="0"/>
      <w:marRight w:val="0"/>
      <w:marTop w:val="0"/>
      <w:marBottom w:val="0"/>
      <w:divBdr>
        <w:top w:val="none" w:sz="0" w:space="0" w:color="auto"/>
        <w:left w:val="none" w:sz="0" w:space="0" w:color="auto"/>
        <w:bottom w:val="none" w:sz="0" w:space="0" w:color="auto"/>
        <w:right w:val="none" w:sz="0" w:space="0" w:color="auto"/>
      </w:divBdr>
    </w:div>
    <w:div w:id="1212225188">
      <w:bodyDiv w:val="1"/>
      <w:marLeft w:val="0"/>
      <w:marRight w:val="0"/>
      <w:marTop w:val="0"/>
      <w:marBottom w:val="0"/>
      <w:divBdr>
        <w:top w:val="none" w:sz="0" w:space="0" w:color="auto"/>
        <w:left w:val="none" w:sz="0" w:space="0" w:color="auto"/>
        <w:bottom w:val="none" w:sz="0" w:space="0" w:color="auto"/>
        <w:right w:val="none" w:sz="0" w:space="0" w:color="auto"/>
      </w:divBdr>
    </w:div>
    <w:div w:id="1271356532">
      <w:bodyDiv w:val="1"/>
      <w:marLeft w:val="0"/>
      <w:marRight w:val="0"/>
      <w:marTop w:val="0"/>
      <w:marBottom w:val="0"/>
      <w:divBdr>
        <w:top w:val="none" w:sz="0" w:space="0" w:color="auto"/>
        <w:left w:val="none" w:sz="0" w:space="0" w:color="auto"/>
        <w:bottom w:val="none" w:sz="0" w:space="0" w:color="auto"/>
        <w:right w:val="none" w:sz="0" w:space="0" w:color="auto"/>
      </w:divBdr>
    </w:div>
    <w:div w:id="1317077338">
      <w:bodyDiv w:val="1"/>
      <w:marLeft w:val="0"/>
      <w:marRight w:val="0"/>
      <w:marTop w:val="0"/>
      <w:marBottom w:val="0"/>
      <w:divBdr>
        <w:top w:val="none" w:sz="0" w:space="0" w:color="auto"/>
        <w:left w:val="none" w:sz="0" w:space="0" w:color="auto"/>
        <w:bottom w:val="none" w:sz="0" w:space="0" w:color="auto"/>
        <w:right w:val="none" w:sz="0" w:space="0" w:color="auto"/>
      </w:divBdr>
    </w:div>
    <w:div w:id="1423336833">
      <w:bodyDiv w:val="1"/>
      <w:marLeft w:val="0"/>
      <w:marRight w:val="0"/>
      <w:marTop w:val="0"/>
      <w:marBottom w:val="0"/>
      <w:divBdr>
        <w:top w:val="none" w:sz="0" w:space="0" w:color="auto"/>
        <w:left w:val="none" w:sz="0" w:space="0" w:color="auto"/>
        <w:bottom w:val="none" w:sz="0" w:space="0" w:color="auto"/>
        <w:right w:val="none" w:sz="0" w:space="0" w:color="auto"/>
      </w:divBdr>
    </w:div>
    <w:div w:id="1463497208">
      <w:bodyDiv w:val="1"/>
      <w:marLeft w:val="0"/>
      <w:marRight w:val="0"/>
      <w:marTop w:val="0"/>
      <w:marBottom w:val="0"/>
      <w:divBdr>
        <w:top w:val="none" w:sz="0" w:space="0" w:color="auto"/>
        <w:left w:val="none" w:sz="0" w:space="0" w:color="auto"/>
        <w:bottom w:val="none" w:sz="0" w:space="0" w:color="auto"/>
        <w:right w:val="none" w:sz="0" w:space="0" w:color="auto"/>
      </w:divBdr>
      <w:divsChild>
        <w:div w:id="1472137145">
          <w:marLeft w:val="0"/>
          <w:marRight w:val="0"/>
          <w:marTop w:val="0"/>
          <w:marBottom w:val="0"/>
          <w:divBdr>
            <w:top w:val="none" w:sz="0" w:space="0" w:color="auto"/>
            <w:left w:val="none" w:sz="0" w:space="0" w:color="auto"/>
            <w:bottom w:val="none" w:sz="0" w:space="0" w:color="auto"/>
            <w:right w:val="none" w:sz="0" w:space="0" w:color="auto"/>
          </w:divBdr>
          <w:divsChild>
            <w:div w:id="1612710728">
              <w:marLeft w:val="0"/>
              <w:marRight w:val="0"/>
              <w:marTop w:val="0"/>
              <w:marBottom w:val="0"/>
              <w:divBdr>
                <w:top w:val="none" w:sz="0" w:space="0" w:color="auto"/>
                <w:left w:val="none" w:sz="0" w:space="0" w:color="auto"/>
                <w:bottom w:val="none" w:sz="0" w:space="0" w:color="auto"/>
                <w:right w:val="none" w:sz="0" w:space="0" w:color="auto"/>
              </w:divBdr>
              <w:divsChild>
                <w:div w:id="798764331">
                  <w:marLeft w:val="0"/>
                  <w:marRight w:val="0"/>
                  <w:marTop w:val="0"/>
                  <w:marBottom w:val="0"/>
                  <w:divBdr>
                    <w:top w:val="none" w:sz="0" w:space="0" w:color="auto"/>
                    <w:left w:val="none" w:sz="0" w:space="0" w:color="auto"/>
                    <w:bottom w:val="none" w:sz="0" w:space="0" w:color="auto"/>
                    <w:right w:val="none" w:sz="0" w:space="0" w:color="auto"/>
                  </w:divBdr>
                  <w:divsChild>
                    <w:div w:id="2091077138">
                      <w:marLeft w:val="0"/>
                      <w:marRight w:val="0"/>
                      <w:marTop w:val="0"/>
                      <w:marBottom w:val="0"/>
                      <w:divBdr>
                        <w:top w:val="none" w:sz="0" w:space="0" w:color="auto"/>
                        <w:left w:val="none" w:sz="0" w:space="0" w:color="auto"/>
                        <w:bottom w:val="none" w:sz="0" w:space="0" w:color="auto"/>
                        <w:right w:val="none" w:sz="0" w:space="0" w:color="auto"/>
                      </w:divBdr>
                      <w:divsChild>
                        <w:div w:id="1383363989">
                          <w:marLeft w:val="0"/>
                          <w:marRight w:val="0"/>
                          <w:marTop w:val="0"/>
                          <w:marBottom w:val="0"/>
                          <w:divBdr>
                            <w:top w:val="none" w:sz="0" w:space="0" w:color="auto"/>
                            <w:left w:val="none" w:sz="0" w:space="0" w:color="auto"/>
                            <w:bottom w:val="none" w:sz="0" w:space="0" w:color="auto"/>
                            <w:right w:val="none" w:sz="0" w:space="0" w:color="auto"/>
                          </w:divBdr>
                          <w:divsChild>
                            <w:div w:id="1155030308">
                              <w:marLeft w:val="0"/>
                              <w:marRight w:val="0"/>
                              <w:marTop w:val="0"/>
                              <w:marBottom w:val="0"/>
                              <w:divBdr>
                                <w:top w:val="none" w:sz="0" w:space="0" w:color="auto"/>
                                <w:left w:val="none" w:sz="0" w:space="0" w:color="auto"/>
                                <w:bottom w:val="none" w:sz="0" w:space="0" w:color="auto"/>
                                <w:right w:val="none" w:sz="0" w:space="0" w:color="auto"/>
                              </w:divBdr>
                              <w:divsChild>
                                <w:div w:id="54402365">
                                  <w:marLeft w:val="0"/>
                                  <w:marRight w:val="0"/>
                                  <w:marTop w:val="0"/>
                                  <w:marBottom w:val="0"/>
                                  <w:divBdr>
                                    <w:top w:val="none" w:sz="0" w:space="0" w:color="auto"/>
                                    <w:left w:val="none" w:sz="0" w:space="0" w:color="auto"/>
                                    <w:bottom w:val="none" w:sz="0" w:space="0" w:color="auto"/>
                                    <w:right w:val="none" w:sz="0" w:space="0" w:color="auto"/>
                                  </w:divBdr>
                                  <w:divsChild>
                                    <w:div w:id="839854386">
                                      <w:marLeft w:val="0"/>
                                      <w:marRight w:val="0"/>
                                      <w:marTop w:val="0"/>
                                      <w:marBottom w:val="0"/>
                                      <w:divBdr>
                                        <w:top w:val="none" w:sz="0" w:space="0" w:color="auto"/>
                                        <w:left w:val="none" w:sz="0" w:space="0" w:color="auto"/>
                                        <w:bottom w:val="none" w:sz="0" w:space="0" w:color="auto"/>
                                        <w:right w:val="none" w:sz="0" w:space="0" w:color="auto"/>
                                      </w:divBdr>
                                      <w:divsChild>
                                        <w:div w:id="125895224">
                                          <w:marLeft w:val="0"/>
                                          <w:marRight w:val="0"/>
                                          <w:marTop w:val="0"/>
                                          <w:marBottom w:val="0"/>
                                          <w:divBdr>
                                            <w:top w:val="none" w:sz="0" w:space="0" w:color="auto"/>
                                            <w:left w:val="none" w:sz="0" w:space="0" w:color="auto"/>
                                            <w:bottom w:val="none" w:sz="0" w:space="0" w:color="auto"/>
                                            <w:right w:val="none" w:sz="0" w:space="0" w:color="auto"/>
                                          </w:divBdr>
                                          <w:divsChild>
                                            <w:div w:id="601840883">
                                              <w:marLeft w:val="0"/>
                                              <w:marRight w:val="0"/>
                                              <w:marTop w:val="0"/>
                                              <w:marBottom w:val="0"/>
                                              <w:divBdr>
                                                <w:top w:val="none" w:sz="0" w:space="0" w:color="auto"/>
                                                <w:left w:val="none" w:sz="0" w:space="0" w:color="auto"/>
                                                <w:bottom w:val="none" w:sz="0" w:space="0" w:color="auto"/>
                                                <w:right w:val="none" w:sz="0" w:space="0" w:color="auto"/>
                                              </w:divBdr>
                                              <w:divsChild>
                                                <w:div w:id="585965454">
                                                  <w:marLeft w:val="0"/>
                                                  <w:marRight w:val="0"/>
                                                  <w:marTop w:val="0"/>
                                                  <w:marBottom w:val="0"/>
                                                  <w:divBdr>
                                                    <w:top w:val="none" w:sz="0" w:space="0" w:color="auto"/>
                                                    <w:left w:val="none" w:sz="0" w:space="0" w:color="auto"/>
                                                    <w:bottom w:val="none" w:sz="0" w:space="0" w:color="auto"/>
                                                    <w:right w:val="none" w:sz="0" w:space="0" w:color="auto"/>
                                                  </w:divBdr>
                                                  <w:divsChild>
                                                    <w:div w:id="1153329741">
                                                      <w:marLeft w:val="0"/>
                                                      <w:marRight w:val="0"/>
                                                      <w:marTop w:val="0"/>
                                                      <w:marBottom w:val="0"/>
                                                      <w:divBdr>
                                                        <w:top w:val="none" w:sz="0" w:space="0" w:color="auto"/>
                                                        <w:left w:val="none" w:sz="0" w:space="0" w:color="auto"/>
                                                        <w:bottom w:val="none" w:sz="0" w:space="0" w:color="auto"/>
                                                        <w:right w:val="none" w:sz="0" w:space="0" w:color="auto"/>
                                                      </w:divBdr>
                                                      <w:divsChild>
                                                        <w:div w:id="2108380988">
                                                          <w:marLeft w:val="0"/>
                                                          <w:marRight w:val="0"/>
                                                          <w:marTop w:val="0"/>
                                                          <w:marBottom w:val="0"/>
                                                          <w:divBdr>
                                                            <w:top w:val="none" w:sz="0" w:space="0" w:color="auto"/>
                                                            <w:left w:val="none" w:sz="0" w:space="0" w:color="auto"/>
                                                            <w:bottom w:val="none" w:sz="0" w:space="0" w:color="auto"/>
                                                            <w:right w:val="none" w:sz="0" w:space="0" w:color="auto"/>
                                                          </w:divBdr>
                                                          <w:divsChild>
                                                            <w:div w:id="315692320">
                                                              <w:marLeft w:val="0"/>
                                                              <w:marRight w:val="0"/>
                                                              <w:marTop w:val="0"/>
                                                              <w:marBottom w:val="0"/>
                                                              <w:divBdr>
                                                                <w:top w:val="none" w:sz="0" w:space="0" w:color="auto"/>
                                                                <w:left w:val="none" w:sz="0" w:space="0" w:color="auto"/>
                                                                <w:bottom w:val="none" w:sz="0" w:space="0" w:color="auto"/>
                                                                <w:right w:val="none" w:sz="0" w:space="0" w:color="auto"/>
                                                              </w:divBdr>
                                                              <w:divsChild>
                                                                <w:div w:id="89006579">
                                                                  <w:marLeft w:val="0"/>
                                                                  <w:marRight w:val="0"/>
                                                                  <w:marTop w:val="0"/>
                                                                  <w:marBottom w:val="86"/>
                                                                  <w:divBdr>
                                                                    <w:top w:val="none" w:sz="0" w:space="0" w:color="auto"/>
                                                                    <w:left w:val="none" w:sz="0" w:space="0" w:color="auto"/>
                                                                    <w:bottom w:val="none" w:sz="0" w:space="0" w:color="auto"/>
                                                                    <w:right w:val="none" w:sz="0" w:space="0" w:color="auto"/>
                                                                  </w:divBdr>
                                                                  <w:divsChild>
                                                                    <w:div w:id="444928315">
                                                                      <w:marLeft w:val="0"/>
                                                                      <w:marRight w:val="0"/>
                                                                      <w:marTop w:val="0"/>
                                                                      <w:marBottom w:val="0"/>
                                                                      <w:divBdr>
                                                                        <w:top w:val="none" w:sz="0" w:space="0" w:color="auto"/>
                                                                        <w:left w:val="none" w:sz="0" w:space="0" w:color="auto"/>
                                                                        <w:bottom w:val="none" w:sz="0" w:space="0" w:color="auto"/>
                                                                        <w:right w:val="none" w:sz="0" w:space="0" w:color="auto"/>
                                                                      </w:divBdr>
                                                                      <w:divsChild>
                                                                        <w:div w:id="11540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13029">
                                                                  <w:marLeft w:val="0"/>
                                                                  <w:marRight w:val="0"/>
                                                                  <w:marTop w:val="0"/>
                                                                  <w:marBottom w:val="86"/>
                                                                  <w:divBdr>
                                                                    <w:top w:val="none" w:sz="0" w:space="0" w:color="auto"/>
                                                                    <w:left w:val="none" w:sz="0" w:space="0" w:color="auto"/>
                                                                    <w:bottom w:val="none" w:sz="0" w:space="0" w:color="auto"/>
                                                                    <w:right w:val="none" w:sz="0" w:space="0" w:color="auto"/>
                                                                  </w:divBdr>
                                                                  <w:divsChild>
                                                                    <w:div w:id="1722897027">
                                                                      <w:marLeft w:val="0"/>
                                                                      <w:marRight w:val="0"/>
                                                                      <w:marTop w:val="0"/>
                                                                      <w:marBottom w:val="0"/>
                                                                      <w:divBdr>
                                                                        <w:top w:val="none" w:sz="0" w:space="0" w:color="auto"/>
                                                                        <w:left w:val="none" w:sz="0" w:space="0" w:color="auto"/>
                                                                        <w:bottom w:val="none" w:sz="0" w:space="0" w:color="auto"/>
                                                                        <w:right w:val="none" w:sz="0" w:space="0" w:color="auto"/>
                                                                      </w:divBdr>
                                                                      <w:divsChild>
                                                                        <w:div w:id="177347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518713">
                                                                  <w:marLeft w:val="0"/>
                                                                  <w:marRight w:val="0"/>
                                                                  <w:marTop w:val="0"/>
                                                                  <w:marBottom w:val="86"/>
                                                                  <w:divBdr>
                                                                    <w:top w:val="none" w:sz="0" w:space="0" w:color="auto"/>
                                                                    <w:left w:val="none" w:sz="0" w:space="0" w:color="auto"/>
                                                                    <w:bottom w:val="none" w:sz="0" w:space="0" w:color="auto"/>
                                                                    <w:right w:val="none" w:sz="0" w:space="0" w:color="auto"/>
                                                                  </w:divBdr>
                                                                  <w:divsChild>
                                                                    <w:div w:id="1784763515">
                                                                      <w:marLeft w:val="0"/>
                                                                      <w:marRight w:val="0"/>
                                                                      <w:marTop w:val="0"/>
                                                                      <w:marBottom w:val="0"/>
                                                                      <w:divBdr>
                                                                        <w:top w:val="none" w:sz="0" w:space="0" w:color="auto"/>
                                                                        <w:left w:val="none" w:sz="0" w:space="0" w:color="auto"/>
                                                                        <w:bottom w:val="none" w:sz="0" w:space="0" w:color="auto"/>
                                                                        <w:right w:val="none" w:sz="0" w:space="0" w:color="auto"/>
                                                                      </w:divBdr>
                                                                      <w:divsChild>
                                                                        <w:div w:id="144461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434115">
                                                                  <w:marLeft w:val="0"/>
                                                                  <w:marRight w:val="0"/>
                                                                  <w:marTop w:val="0"/>
                                                                  <w:marBottom w:val="86"/>
                                                                  <w:divBdr>
                                                                    <w:top w:val="none" w:sz="0" w:space="0" w:color="auto"/>
                                                                    <w:left w:val="none" w:sz="0" w:space="0" w:color="auto"/>
                                                                    <w:bottom w:val="none" w:sz="0" w:space="0" w:color="auto"/>
                                                                    <w:right w:val="none" w:sz="0" w:space="0" w:color="auto"/>
                                                                  </w:divBdr>
                                                                  <w:divsChild>
                                                                    <w:div w:id="700594581">
                                                                      <w:marLeft w:val="0"/>
                                                                      <w:marRight w:val="0"/>
                                                                      <w:marTop w:val="0"/>
                                                                      <w:marBottom w:val="0"/>
                                                                      <w:divBdr>
                                                                        <w:top w:val="none" w:sz="0" w:space="0" w:color="auto"/>
                                                                        <w:left w:val="none" w:sz="0" w:space="0" w:color="auto"/>
                                                                        <w:bottom w:val="none" w:sz="0" w:space="0" w:color="auto"/>
                                                                        <w:right w:val="none" w:sz="0" w:space="0" w:color="auto"/>
                                                                      </w:divBdr>
                                                                      <w:divsChild>
                                                                        <w:div w:id="192538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155104">
                                                                  <w:marLeft w:val="0"/>
                                                                  <w:marRight w:val="0"/>
                                                                  <w:marTop w:val="0"/>
                                                                  <w:marBottom w:val="86"/>
                                                                  <w:divBdr>
                                                                    <w:top w:val="none" w:sz="0" w:space="0" w:color="auto"/>
                                                                    <w:left w:val="none" w:sz="0" w:space="0" w:color="auto"/>
                                                                    <w:bottom w:val="none" w:sz="0" w:space="0" w:color="auto"/>
                                                                    <w:right w:val="none" w:sz="0" w:space="0" w:color="auto"/>
                                                                  </w:divBdr>
                                                                  <w:divsChild>
                                                                    <w:div w:id="668338081">
                                                                      <w:marLeft w:val="0"/>
                                                                      <w:marRight w:val="0"/>
                                                                      <w:marTop w:val="0"/>
                                                                      <w:marBottom w:val="0"/>
                                                                      <w:divBdr>
                                                                        <w:top w:val="none" w:sz="0" w:space="0" w:color="auto"/>
                                                                        <w:left w:val="none" w:sz="0" w:space="0" w:color="auto"/>
                                                                        <w:bottom w:val="none" w:sz="0" w:space="0" w:color="auto"/>
                                                                        <w:right w:val="none" w:sz="0" w:space="0" w:color="auto"/>
                                                                      </w:divBdr>
                                                                      <w:divsChild>
                                                                        <w:div w:id="204435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546757">
                                                                  <w:marLeft w:val="0"/>
                                                                  <w:marRight w:val="0"/>
                                                                  <w:marTop w:val="0"/>
                                                                  <w:marBottom w:val="86"/>
                                                                  <w:divBdr>
                                                                    <w:top w:val="none" w:sz="0" w:space="0" w:color="auto"/>
                                                                    <w:left w:val="none" w:sz="0" w:space="0" w:color="auto"/>
                                                                    <w:bottom w:val="none" w:sz="0" w:space="0" w:color="auto"/>
                                                                    <w:right w:val="none" w:sz="0" w:space="0" w:color="auto"/>
                                                                  </w:divBdr>
                                                                  <w:divsChild>
                                                                    <w:div w:id="1943681133">
                                                                      <w:marLeft w:val="0"/>
                                                                      <w:marRight w:val="0"/>
                                                                      <w:marTop w:val="0"/>
                                                                      <w:marBottom w:val="0"/>
                                                                      <w:divBdr>
                                                                        <w:top w:val="none" w:sz="0" w:space="0" w:color="auto"/>
                                                                        <w:left w:val="none" w:sz="0" w:space="0" w:color="auto"/>
                                                                        <w:bottom w:val="none" w:sz="0" w:space="0" w:color="auto"/>
                                                                        <w:right w:val="none" w:sz="0" w:space="0" w:color="auto"/>
                                                                      </w:divBdr>
                                                                      <w:divsChild>
                                                                        <w:div w:id="161782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774055">
                                                                  <w:marLeft w:val="0"/>
                                                                  <w:marRight w:val="0"/>
                                                                  <w:marTop w:val="0"/>
                                                                  <w:marBottom w:val="86"/>
                                                                  <w:divBdr>
                                                                    <w:top w:val="none" w:sz="0" w:space="0" w:color="auto"/>
                                                                    <w:left w:val="none" w:sz="0" w:space="0" w:color="auto"/>
                                                                    <w:bottom w:val="none" w:sz="0" w:space="0" w:color="auto"/>
                                                                    <w:right w:val="none" w:sz="0" w:space="0" w:color="auto"/>
                                                                  </w:divBdr>
                                                                  <w:divsChild>
                                                                    <w:div w:id="1458067324">
                                                                      <w:marLeft w:val="0"/>
                                                                      <w:marRight w:val="0"/>
                                                                      <w:marTop w:val="0"/>
                                                                      <w:marBottom w:val="0"/>
                                                                      <w:divBdr>
                                                                        <w:top w:val="none" w:sz="0" w:space="0" w:color="auto"/>
                                                                        <w:left w:val="none" w:sz="0" w:space="0" w:color="auto"/>
                                                                        <w:bottom w:val="none" w:sz="0" w:space="0" w:color="auto"/>
                                                                        <w:right w:val="none" w:sz="0" w:space="0" w:color="auto"/>
                                                                      </w:divBdr>
                                                                      <w:divsChild>
                                                                        <w:div w:id="115287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180863">
                                                                  <w:marLeft w:val="0"/>
                                                                  <w:marRight w:val="0"/>
                                                                  <w:marTop w:val="0"/>
                                                                  <w:marBottom w:val="86"/>
                                                                  <w:divBdr>
                                                                    <w:top w:val="none" w:sz="0" w:space="0" w:color="auto"/>
                                                                    <w:left w:val="none" w:sz="0" w:space="0" w:color="auto"/>
                                                                    <w:bottom w:val="none" w:sz="0" w:space="0" w:color="auto"/>
                                                                    <w:right w:val="none" w:sz="0" w:space="0" w:color="auto"/>
                                                                  </w:divBdr>
                                                                  <w:divsChild>
                                                                    <w:div w:id="1018314955">
                                                                      <w:marLeft w:val="0"/>
                                                                      <w:marRight w:val="0"/>
                                                                      <w:marTop w:val="0"/>
                                                                      <w:marBottom w:val="0"/>
                                                                      <w:divBdr>
                                                                        <w:top w:val="none" w:sz="0" w:space="0" w:color="auto"/>
                                                                        <w:left w:val="none" w:sz="0" w:space="0" w:color="auto"/>
                                                                        <w:bottom w:val="none" w:sz="0" w:space="0" w:color="auto"/>
                                                                        <w:right w:val="none" w:sz="0" w:space="0" w:color="auto"/>
                                                                      </w:divBdr>
                                                                      <w:divsChild>
                                                                        <w:div w:id="91300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244161">
                                                                  <w:marLeft w:val="0"/>
                                                                  <w:marRight w:val="0"/>
                                                                  <w:marTop w:val="0"/>
                                                                  <w:marBottom w:val="86"/>
                                                                  <w:divBdr>
                                                                    <w:top w:val="none" w:sz="0" w:space="0" w:color="auto"/>
                                                                    <w:left w:val="none" w:sz="0" w:space="0" w:color="auto"/>
                                                                    <w:bottom w:val="none" w:sz="0" w:space="0" w:color="auto"/>
                                                                    <w:right w:val="none" w:sz="0" w:space="0" w:color="auto"/>
                                                                  </w:divBdr>
                                                                  <w:divsChild>
                                                                    <w:div w:id="1625964781">
                                                                      <w:marLeft w:val="0"/>
                                                                      <w:marRight w:val="0"/>
                                                                      <w:marTop w:val="0"/>
                                                                      <w:marBottom w:val="0"/>
                                                                      <w:divBdr>
                                                                        <w:top w:val="none" w:sz="0" w:space="0" w:color="auto"/>
                                                                        <w:left w:val="none" w:sz="0" w:space="0" w:color="auto"/>
                                                                        <w:bottom w:val="none" w:sz="0" w:space="0" w:color="auto"/>
                                                                        <w:right w:val="none" w:sz="0" w:space="0" w:color="auto"/>
                                                                      </w:divBdr>
                                                                      <w:divsChild>
                                                                        <w:div w:id="210799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7042261">
      <w:bodyDiv w:val="1"/>
      <w:marLeft w:val="0"/>
      <w:marRight w:val="0"/>
      <w:marTop w:val="0"/>
      <w:marBottom w:val="0"/>
      <w:divBdr>
        <w:top w:val="none" w:sz="0" w:space="0" w:color="auto"/>
        <w:left w:val="none" w:sz="0" w:space="0" w:color="auto"/>
        <w:bottom w:val="none" w:sz="0" w:space="0" w:color="auto"/>
        <w:right w:val="none" w:sz="0" w:space="0" w:color="auto"/>
      </w:divBdr>
    </w:div>
    <w:div w:id="1475877925">
      <w:bodyDiv w:val="1"/>
      <w:marLeft w:val="0"/>
      <w:marRight w:val="0"/>
      <w:marTop w:val="0"/>
      <w:marBottom w:val="0"/>
      <w:divBdr>
        <w:top w:val="none" w:sz="0" w:space="0" w:color="auto"/>
        <w:left w:val="none" w:sz="0" w:space="0" w:color="auto"/>
        <w:bottom w:val="none" w:sz="0" w:space="0" w:color="auto"/>
        <w:right w:val="none" w:sz="0" w:space="0" w:color="auto"/>
      </w:divBdr>
    </w:div>
    <w:div w:id="1478109368">
      <w:bodyDiv w:val="1"/>
      <w:marLeft w:val="0"/>
      <w:marRight w:val="0"/>
      <w:marTop w:val="0"/>
      <w:marBottom w:val="0"/>
      <w:divBdr>
        <w:top w:val="none" w:sz="0" w:space="0" w:color="auto"/>
        <w:left w:val="none" w:sz="0" w:space="0" w:color="auto"/>
        <w:bottom w:val="none" w:sz="0" w:space="0" w:color="auto"/>
        <w:right w:val="none" w:sz="0" w:space="0" w:color="auto"/>
      </w:divBdr>
    </w:div>
    <w:div w:id="1597205439">
      <w:bodyDiv w:val="1"/>
      <w:marLeft w:val="0"/>
      <w:marRight w:val="0"/>
      <w:marTop w:val="0"/>
      <w:marBottom w:val="0"/>
      <w:divBdr>
        <w:top w:val="none" w:sz="0" w:space="0" w:color="auto"/>
        <w:left w:val="none" w:sz="0" w:space="0" w:color="auto"/>
        <w:bottom w:val="none" w:sz="0" w:space="0" w:color="auto"/>
        <w:right w:val="none" w:sz="0" w:space="0" w:color="auto"/>
      </w:divBdr>
      <w:divsChild>
        <w:div w:id="2076661228">
          <w:marLeft w:val="0"/>
          <w:marRight w:val="0"/>
          <w:marTop w:val="0"/>
          <w:marBottom w:val="0"/>
          <w:divBdr>
            <w:top w:val="none" w:sz="0" w:space="0" w:color="auto"/>
            <w:left w:val="none" w:sz="0" w:space="0" w:color="auto"/>
            <w:bottom w:val="none" w:sz="0" w:space="0" w:color="auto"/>
            <w:right w:val="none" w:sz="0" w:space="0" w:color="auto"/>
          </w:divBdr>
          <w:divsChild>
            <w:div w:id="1629236047">
              <w:marLeft w:val="0"/>
              <w:marRight w:val="0"/>
              <w:marTop w:val="0"/>
              <w:marBottom w:val="0"/>
              <w:divBdr>
                <w:top w:val="none" w:sz="0" w:space="0" w:color="auto"/>
                <w:left w:val="none" w:sz="0" w:space="0" w:color="auto"/>
                <w:bottom w:val="none" w:sz="0" w:space="0" w:color="auto"/>
                <w:right w:val="none" w:sz="0" w:space="0" w:color="auto"/>
              </w:divBdr>
              <w:divsChild>
                <w:div w:id="512109530">
                  <w:marLeft w:val="4155"/>
                  <w:marRight w:val="0"/>
                  <w:marTop w:val="0"/>
                  <w:marBottom w:val="0"/>
                  <w:divBdr>
                    <w:top w:val="none" w:sz="0" w:space="0" w:color="auto"/>
                    <w:left w:val="none" w:sz="0" w:space="0" w:color="auto"/>
                    <w:bottom w:val="none" w:sz="0" w:space="0" w:color="auto"/>
                    <w:right w:val="none" w:sz="0" w:space="0" w:color="auto"/>
                  </w:divBdr>
                  <w:divsChild>
                    <w:div w:id="620572716">
                      <w:marLeft w:val="0"/>
                      <w:marRight w:val="0"/>
                      <w:marTop w:val="0"/>
                      <w:marBottom w:val="0"/>
                      <w:divBdr>
                        <w:top w:val="none" w:sz="0" w:space="0" w:color="auto"/>
                        <w:left w:val="none" w:sz="0" w:space="0" w:color="auto"/>
                        <w:bottom w:val="none" w:sz="0" w:space="0" w:color="auto"/>
                        <w:right w:val="none" w:sz="0" w:space="0" w:color="auto"/>
                      </w:divBdr>
                      <w:divsChild>
                        <w:div w:id="742992376">
                          <w:marLeft w:val="0"/>
                          <w:marRight w:val="0"/>
                          <w:marTop w:val="0"/>
                          <w:marBottom w:val="0"/>
                          <w:divBdr>
                            <w:top w:val="none" w:sz="0" w:space="0" w:color="auto"/>
                            <w:left w:val="none" w:sz="0" w:space="0" w:color="auto"/>
                            <w:bottom w:val="none" w:sz="0" w:space="0" w:color="auto"/>
                            <w:right w:val="none" w:sz="0" w:space="0" w:color="auto"/>
                          </w:divBdr>
                          <w:divsChild>
                            <w:div w:id="216475602">
                              <w:marLeft w:val="0"/>
                              <w:marRight w:val="0"/>
                              <w:marTop w:val="0"/>
                              <w:marBottom w:val="0"/>
                              <w:divBdr>
                                <w:top w:val="none" w:sz="0" w:space="0" w:color="auto"/>
                                <w:left w:val="none" w:sz="0" w:space="0" w:color="auto"/>
                                <w:bottom w:val="none" w:sz="0" w:space="0" w:color="auto"/>
                                <w:right w:val="none" w:sz="0" w:space="0" w:color="auto"/>
                              </w:divBdr>
                              <w:divsChild>
                                <w:div w:id="2118210493">
                                  <w:marLeft w:val="0"/>
                                  <w:marRight w:val="0"/>
                                  <w:marTop w:val="0"/>
                                  <w:marBottom w:val="0"/>
                                  <w:divBdr>
                                    <w:top w:val="none" w:sz="0" w:space="0" w:color="auto"/>
                                    <w:left w:val="none" w:sz="0" w:space="0" w:color="auto"/>
                                    <w:bottom w:val="none" w:sz="0" w:space="0" w:color="auto"/>
                                    <w:right w:val="none" w:sz="0" w:space="0" w:color="auto"/>
                                  </w:divBdr>
                                  <w:divsChild>
                                    <w:div w:id="2007587005">
                                      <w:marLeft w:val="0"/>
                                      <w:marRight w:val="0"/>
                                      <w:marTop w:val="0"/>
                                      <w:marBottom w:val="0"/>
                                      <w:divBdr>
                                        <w:top w:val="none" w:sz="0" w:space="0" w:color="auto"/>
                                        <w:left w:val="none" w:sz="0" w:space="0" w:color="auto"/>
                                        <w:bottom w:val="none" w:sz="0" w:space="0" w:color="auto"/>
                                        <w:right w:val="none" w:sz="0" w:space="0" w:color="auto"/>
                                      </w:divBdr>
                                      <w:divsChild>
                                        <w:div w:id="1692685715">
                                          <w:marLeft w:val="0"/>
                                          <w:marRight w:val="0"/>
                                          <w:marTop w:val="0"/>
                                          <w:marBottom w:val="0"/>
                                          <w:divBdr>
                                            <w:top w:val="none" w:sz="0" w:space="0" w:color="auto"/>
                                            <w:left w:val="none" w:sz="0" w:space="0" w:color="auto"/>
                                            <w:bottom w:val="none" w:sz="0" w:space="0" w:color="auto"/>
                                            <w:right w:val="none" w:sz="0" w:space="0" w:color="auto"/>
                                          </w:divBdr>
                                          <w:divsChild>
                                            <w:div w:id="1238980043">
                                              <w:marLeft w:val="0"/>
                                              <w:marRight w:val="0"/>
                                              <w:marTop w:val="0"/>
                                              <w:marBottom w:val="0"/>
                                              <w:divBdr>
                                                <w:top w:val="none" w:sz="0" w:space="0" w:color="auto"/>
                                                <w:left w:val="none" w:sz="0" w:space="0" w:color="auto"/>
                                                <w:bottom w:val="none" w:sz="0" w:space="0" w:color="auto"/>
                                                <w:right w:val="none" w:sz="0" w:space="0" w:color="auto"/>
                                              </w:divBdr>
                                              <w:divsChild>
                                                <w:div w:id="25501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8684740">
      <w:bodyDiv w:val="1"/>
      <w:marLeft w:val="0"/>
      <w:marRight w:val="0"/>
      <w:marTop w:val="0"/>
      <w:marBottom w:val="0"/>
      <w:divBdr>
        <w:top w:val="none" w:sz="0" w:space="0" w:color="auto"/>
        <w:left w:val="none" w:sz="0" w:space="0" w:color="auto"/>
        <w:bottom w:val="none" w:sz="0" w:space="0" w:color="auto"/>
        <w:right w:val="none" w:sz="0" w:space="0" w:color="auto"/>
      </w:divBdr>
    </w:div>
    <w:div w:id="1645424821">
      <w:bodyDiv w:val="1"/>
      <w:marLeft w:val="0"/>
      <w:marRight w:val="0"/>
      <w:marTop w:val="0"/>
      <w:marBottom w:val="0"/>
      <w:divBdr>
        <w:top w:val="none" w:sz="0" w:space="0" w:color="auto"/>
        <w:left w:val="none" w:sz="0" w:space="0" w:color="auto"/>
        <w:bottom w:val="none" w:sz="0" w:space="0" w:color="auto"/>
        <w:right w:val="none" w:sz="0" w:space="0" w:color="auto"/>
      </w:divBdr>
    </w:div>
    <w:div w:id="1698921527">
      <w:bodyDiv w:val="1"/>
      <w:marLeft w:val="0"/>
      <w:marRight w:val="0"/>
      <w:marTop w:val="0"/>
      <w:marBottom w:val="0"/>
      <w:divBdr>
        <w:top w:val="none" w:sz="0" w:space="0" w:color="auto"/>
        <w:left w:val="none" w:sz="0" w:space="0" w:color="auto"/>
        <w:bottom w:val="none" w:sz="0" w:space="0" w:color="auto"/>
        <w:right w:val="none" w:sz="0" w:space="0" w:color="auto"/>
      </w:divBdr>
    </w:div>
    <w:div w:id="1707756379">
      <w:bodyDiv w:val="1"/>
      <w:marLeft w:val="0"/>
      <w:marRight w:val="0"/>
      <w:marTop w:val="0"/>
      <w:marBottom w:val="0"/>
      <w:divBdr>
        <w:top w:val="none" w:sz="0" w:space="0" w:color="auto"/>
        <w:left w:val="none" w:sz="0" w:space="0" w:color="auto"/>
        <w:bottom w:val="none" w:sz="0" w:space="0" w:color="auto"/>
        <w:right w:val="none" w:sz="0" w:space="0" w:color="auto"/>
      </w:divBdr>
    </w:div>
    <w:div w:id="1754739762">
      <w:bodyDiv w:val="1"/>
      <w:marLeft w:val="0"/>
      <w:marRight w:val="0"/>
      <w:marTop w:val="0"/>
      <w:marBottom w:val="0"/>
      <w:divBdr>
        <w:top w:val="none" w:sz="0" w:space="0" w:color="auto"/>
        <w:left w:val="none" w:sz="0" w:space="0" w:color="auto"/>
        <w:bottom w:val="none" w:sz="0" w:space="0" w:color="auto"/>
        <w:right w:val="none" w:sz="0" w:space="0" w:color="auto"/>
      </w:divBdr>
    </w:div>
    <w:div w:id="1796635596">
      <w:bodyDiv w:val="1"/>
      <w:marLeft w:val="0"/>
      <w:marRight w:val="0"/>
      <w:marTop w:val="0"/>
      <w:marBottom w:val="0"/>
      <w:divBdr>
        <w:top w:val="none" w:sz="0" w:space="0" w:color="auto"/>
        <w:left w:val="none" w:sz="0" w:space="0" w:color="auto"/>
        <w:bottom w:val="none" w:sz="0" w:space="0" w:color="auto"/>
        <w:right w:val="none" w:sz="0" w:space="0" w:color="auto"/>
      </w:divBdr>
    </w:div>
    <w:div w:id="1815415809">
      <w:bodyDiv w:val="1"/>
      <w:marLeft w:val="0"/>
      <w:marRight w:val="0"/>
      <w:marTop w:val="0"/>
      <w:marBottom w:val="0"/>
      <w:divBdr>
        <w:top w:val="none" w:sz="0" w:space="0" w:color="auto"/>
        <w:left w:val="none" w:sz="0" w:space="0" w:color="auto"/>
        <w:bottom w:val="none" w:sz="0" w:space="0" w:color="auto"/>
        <w:right w:val="none" w:sz="0" w:space="0" w:color="auto"/>
      </w:divBdr>
    </w:div>
    <w:div w:id="1817187749">
      <w:bodyDiv w:val="1"/>
      <w:marLeft w:val="0"/>
      <w:marRight w:val="0"/>
      <w:marTop w:val="0"/>
      <w:marBottom w:val="0"/>
      <w:divBdr>
        <w:top w:val="none" w:sz="0" w:space="0" w:color="auto"/>
        <w:left w:val="none" w:sz="0" w:space="0" w:color="auto"/>
        <w:bottom w:val="none" w:sz="0" w:space="0" w:color="auto"/>
        <w:right w:val="none" w:sz="0" w:space="0" w:color="auto"/>
      </w:divBdr>
    </w:div>
    <w:div w:id="1827278291">
      <w:bodyDiv w:val="1"/>
      <w:marLeft w:val="0"/>
      <w:marRight w:val="0"/>
      <w:marTop w:val="0"/>
      <w:marBottom w:val="0"/>
      <w:divBdr>
        <w:top w:val="none" w:sz="0" w:space="0" w:color="auto"/>
        <w:left w:val="none" w:sz="0" w:space="0" w:color="auto"/>
        <w:bottom w:val="none" w:sz="0" w:space="0" w:color="auto"/>
        <w:right w:val="none" w:sz="0" w:space="0" w:color="auto"/>
      </w:divBdr>
    </w:div>
    <w:div w:id="1829781034">
      <w:bodyDiv w:val="1"/>
      <w:marLeft w:val="0"/>
      <w:marRight w:val="0"/>
      <w:marTop w:val="0"/>
      <w:marBottom w:val="0"/>
      <w:divBdr>
        <w:top w:val="none" w:sz="0" w:space="0" w:color="auto"/>
        <w:left w:val="none" w:sz="0" w:space="0" w:color="auto"/>
        <w:bottom w:val="none" w:sz="0" w:space="0" w:color="auto"/>
        <w:right w:val="none" w:sz="0" w:space="0" w:color="auto"/>
      </w:divBdr>
    </w:div>
    <w:div w:id="1997372319">
      <w:bodyDiv w:val="1"/>
      <w:marLeft w:val="0"/>
      <w:marRight w:val="0"/>
      <w:marTop w:val="0"/>
      <w:marBottom w:val="0"/>
      <w:divBdr>
        <w:top w:val="none" w:sz="0" w:space="0" w:color="auto"/>
        <w:left w:val="none" w:sz="0" w:space="0" w:color="auto"/>
        <w:bottom w:val="none" w:sz="0" w:space="0" w:color="auto"/>
        <w:right w:val="none" w:sz="0" w:space="0" w:color="auto"/>
      </w:divBdr>
    </w:div>
    <w:div w:id="2006468540">
      <w:bodyDiv w:val="1"/>
      <w:marLeft w:val="0"/>
      <w:marRight w:val="0"/>
      <w:marTop w:val="0"/>
      <w:marBottom w:val="0"/>
      <w:divBdr>
        <w:top w:val="none" w:sz="0" w:space="0" w:color="auto"/>
        <w:left w:val="none" w:sz="0" w:space="0" w:color="auto"/>
        <w:bottom w:val="none" w:sz="0" w:space="0" w:color="auto"/>
        <w:right w:val="none" w:sz="0" w:space="0" w:color="auto"/>
      </w:divBdr>
    </w:div>
    <w:div w:id="2042899384">
      <w:bodyDiv w:val="1"/>
      <w:marLeft w:val="0"/>
      <w:marRight w:val="0"/>
      <w:marTop w:val="0"/>
      <w:marBottom w:val="0"/>
      <w:divBdr>
        <w:top w:val="none" w:sz="0" w:space="0" w:color="auto"/>
        <w:left w:val="none" w:sz="0" w:space="0" w:color="auto"/>
        <w:bottom w:val="none" w:sz="0" w:space="0" w:color="auto"/>
        <w:right w:val="none" w:sz="0" w:space="0" w:color="auto"/>
      </w:divBdr>
    </w:div>
    <w:div w:id="2079817402">
      <w:bodyDiv w:val="1"/>
      <w:marLeft w:val="0"/>
      <w:marRight w:val="0"/>
      <w:marTop w:val="0"/>
      <w:marBottom w:val="0"/>
      <w:divBdr>
        <w:top w:val="none" w:sz="0" w:space="0" w:color="auto"/>
        <w:left w:val="none" w:sz="0" w:space="0" w:color="auto"/>
        <w:bottom w:val="none" w:sz="0" w:space="0" w:color="auto"/>
        <w:right w:val="none" w:sz="0" w:space="0" w:color="auto"/>
      </w:divBdr>
      <w:divsChild>
        <w:div w:id="765880674">
          <w:marLeft w:val="0"/>
          <w:marRight w:val="0"/>
          <w:marTop w:val="0"/>
          <w:marBottom w:val="0"/>
          <w:divBdr>
            <w:top w:val="none" w:sz="0" w:space="0" w:color="auto"/>
            <w:left w:val="none" w:sz="0" w:space="0" w:color="auto"/>
            <w:bottom w:val="none" w:sz="0" w:space="0" w:color="auto"/>
            <w:right w:val="none" w:sz="0" w:space="0" w:color="auto"/>
          </w:divBdr>
          <w:divsChild>
            <w:div w:id="1780683438">
              <w:marLeft w:val="0"/>
              <w:marRight w:val="0"/>
              <w:marTop w:val="0"/>
              <w:marBottom w:val="0"/>
              <w:divBdr>
                <w:top w:val="none" w:sz="0" w:space="0" w:color="auto"/>
                <w:left w:val="none" w:sz="0" w:space="0" w:color="auto"/>
                <w:bottom w:val="none" w:sz="0" w:space="0" w:color="auto"/>
                <w:right w:val="none" w:sz="0" w:space="0" w:color="auto"/>
              </w:divBdr>
              <w:divsChild>
                <w:div w:id="1680154268">
                  <w:marLeft w:val="4155"/>
                  <w:marRight w:val="0"/>
                  <w:marTop w:val="0"/>
                  <w:marBottom w:val="0"/>
                  <w:divBdr>
                    <w:top w:val="none" w:sz="0" w:space="0" w:color="auto"/>
                    <w:left w:val="none" w:sz="0" w:space="0" w:color="auto"/>
                    <w:bottom w:val="none" w:sz="0" w:space="0" w:color="auto"/>
                    <w:right w:val="none" w:sz="0" w:space="0" w:color="auto"/>
                  </w:divBdr>
                  <w:divsChild>
                    <w:div w:id="2630961">
                      <w:marLeft w:val="0"/>
                      <w:marRight w:val="0"/>
                      <w:marTop w:val="0"/>
                      <w:marBottom w:val="0"/>
                      <w:divBdr>
                        <w:top w:val="none" w:sz="0" w:space="0" w:color="auto"/>
                        <w:left w:val="none" w:sz="0" w:space="0" w:color="auto"/>
                        <w:bottom w:val="none" w:sz="0" w:space="0" w:color="auto"/>
                        <w:right w:val="none" w:sz="0" w:space="0" w:color="auto"/>
                      </w:divBdr>
                      <w:divsChild>
                        <w:div w:id="228424919">
                          <w:marLeft w:val="0"/>
                          <w:marRight w:val="0"/>
                          <w:marTop w:val="0"/>
                          <w:marBottom w:val="0"/>
                          <w:divBdr>
                            <w:top w:val="none" w:sz="0" w:space="0" w:color="auto"/>
                            <w:left w:val="none" w:sz="0" w:space="0" w:color="auto"/>
                            <w:bottom w:val="none" w:sz="0" w:space="0" w:color="auto"/>
                            <w:right w:val="none" w:sz="0" w:space="0" w:color="auto"/>
                          </w:divBdr>
                          <w:divsChild>
                            <w:div w:id="1438062614">
                              <w:marLeft w:val="0"/>
                              <w:marRight w:val="0"/>
                              <w:marTop w:val="0"/>
                              <w:marBottom w:val="0"/>
                              <w:divBdr>
                                <w:top w:val="none" w:sz="0" w:space="0" w:color="auto"/>
                                <w:left w:val="none" w:sz="0" w:space="0" w:color="auto"/>
                                <w:bottom w:val="none" w:sz="0" w:space="0" w:color="auto"/>
                                <w:right w:val="none" w:sz="0" w:space="0" w:color="auto"/>
                              </w:divBdr>
                              <w:divsChild>
                                <w:div w:id="1586498513">
                                  <w:marLeft w:val="0"/>
                                  <w:marRight w:val="0"/>
                                  <w:marTop w:val="0"/>
                                  <w:marBottom w:val="0"/>
                                  <w:divBdr>
                                    <w:top w:val="none" w:sz="0" w:space="0" w:color="auto"/>
                                    <w:left w:val="none" w:sz="0" w:space="0" w:color="auto"/>
                                    <w:bottom w:val="none" w:sz="0" w:space="0" w:color="auto"/>
                                    <w:right w:val="none" w:sz="0" w:space="0" w:color="auto"/>
                                  </w:divBdr>
                                  <w:divsChild>
                                    <w:div w:id="151407473">
                                      <w:marLeft w:val="0"/>
                                      <w:marRight w:val="0"/>
                                      <w:marTop w:val="0"/>
                                      <w:marBottom w:val="0"/>
                                      <w:divBdr>
                                        <w:top w:val="none" w:sz="0" w:space="0" w:color="auto"/>
                                        <w:left w:val="none" w:sz="0" w:space="0" w:color="auto"/>
                                        <w:bottom w:val="none" w:sz="0" w:space="0" w:color="auto"/>
                                        <w:right w:val="none" w:sz="0" w:space="0" w:color="auto"/>
                                      </w:divBdr>
                                      <w:divsChild>
                                        <w:div w:id="1325544742">
                                          <w:marLeft w:val="0"/>
                                          <w:marRight w:val="0"/>
                                          <w:marTop w:val="0"/>
                                          <w:marBottom w:val="0"/>
                                          <w:divBdr>
                                            <w:top w:val="none" w:sz="0" w:space="0" w:color="auto"/>
                                            <w:left w:val="none" w:sz="0" w:space="0" w:color="auto"/>
                                            <w:bottom w:val="none" w:sz="0" w:space="0" w:color="auto"/>
                                            <w:right w:val="none" w:sz="0" w:space="0" w:color="auto"/>
                                          </w:divBdr>
                                          <w:divsChild>
                                            <w:div w:id="1708873276">
                                              <w:marLeft w:val="0"/>
                                              <w:marRight w:val="0"/>
                                              <w:marTop w:val="0"/>
                                              <w:marBottom w:val="0"/>
                                              <w:divBdr>
                                                <w:top w:val="none" w:sz="0" w:space="0" w:color="auto"/>
                                                <w:left w:val="none" w:sz="0" w:space="0" w:color="auto"/>
                                                <w:bottom w:val="none" w:sz="0" w:space="0" w:color="auto"/>
                                                <w:right w:val="none" w:sz="0" w:space="0" w:color="auto"/>
                                              </w:divBdr>
                                              <w:divsChild>
                                                <w:div w:id="129790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555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12emg@mail.ru"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k12emg@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A717E-08C0-48DD-880E-73471941C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8</Pages>
  <Words>4110</Words>
  <Characters>30222</Characters>
  <Application>Microsoft Office Word</Application>
  <DocSecurity>0</DocSecurity>
  <Lines>251</Lines>
  <Paragraphs>68</Paragraphs>
  <ScaleCrop>false</ScaleCrop>
  <HeadingPairs>
    <vt:vector size="2" baseType="variant">
      <vt:variant>
        <vt:lpstr>Название</vt:lpstr>
      </vt:variant>
      <vt:variant>
        <vt:i4>1</vt:i4>
      </vt:variant>
    </vt:vector>
  </HeadingPairs>
  <TitlesOfParts>
    <vt:vector size="1" baseType="lpstr">
      <vt:lpstr>Разработана</vt:lpstr>
    </vt:vector>
  </TitlesOfParts>
  <Company>SPecialiST RePack</Company>
  <LinksUpToDate>false</LinksUpToDate>
  <CharactersWithSpaces>34264</CharactersWithSpaces>
  <SharedDoc>false</SharedDoc>
  <HLinks>
    <vt:vector size="84" baseType="variant">
      <vt:variant>
        <vt:i4>5242895</vt:i4>
      </vt:variant>
      <vt:variant>
        <vt:i4>39</vt:i4>
      </vt:variant>
      <vt:variant>
        <vt:i4>0</vt:i4>
      </vt:variant>
      <vt:variant>
        <vt:i4>5</vt:i4>
      </vt:variant>
      <vt:variant>
        <vt:lpwstr>consultantplus://offline/ref=9D2C6295E1567330AC21035E499895A9576FDD3F3409222C83B42705003738368F9AE99B01ED0E4EB6E34C9B77qBN8E</vt:lpwstr>
      </vt:variant>
      <vt:variant>
        <vt:lpwstr/>
      </vt:variant>
      <vt:variant>
        <vt:i4>7079025</vt:i4>
      </vt:variant>
      <vt:variant>
        <vt:i4>36</vt:i4>
      </vt:variant>
      <vt:variant>
        <vt:i4>0</vt:i4>
      </vt:variant>
      <vt:variant>
        <vt:i4>5</vt:i4>
      </vt:variant>
      <vt:variant>
        <vt:lpwstr>C:\Users\Uharskaya\AppData\Uharskaya\AppData\Local\Documents and Settings\EDomnina\Application Data\Microsoft\образовательные услуги.docx</vt:lpwstr>
      </vt:variant>
      <vt:variant>
        <vt:lpwstr>Par3#Par3</vt:lpwstr>
      </vt:variant>
      <vt:variant>
        <vt:i4>6881334</vt:i4>
      </vt:variant>
      <vt:variant>
        <vt:i4>33</vt:i4>
      </vt:variant>
      <vt:variant>
        <vt:i4>0</vt:i4>
      </vt:variant>
      <vt:variant>
        <vt:i4>5</vt:i4>
      </vt:variant>
      <vt:variant>
        <vt:lpwstr>consultantplus://offline/ref=D1B66562A93F096E269E7B5BEC9E489F8D890666D73EBFEC8C7CB0862E74C97A3CF89D2A68E6E5A7975C8DC0FF137C9FF4F6027AE920s353D</vt:lpwstr>
      </vt:variant>
      <vt:variant>
        <vt:lpwstr/>
      </vt:variant>
      <vt:variant>
        <vt:i4>2949224</vt:i4>
      </vt:variant>
      <vt:variant>
        <vt:i4>30</vt:i4>
      </vt:variant>
      <vt:variant>
        <vt:i4>0</vt:i4>
      </vt:variant>
      <vt:variant>
        <vt:i4>5</vt:i4>
      </vt:variant>
      <vt:variant>
        <vt:lpwstr>consultantplus://offline/ref=725DE17A797057F1FC933AAB0D584731D8ED8C4AD0112DCD4046A8A41D7341103856BA9720B78474194F5D668E2807F41CCD3293R1j1W</vt:lpwstr>
      </vt:variant>
      <vt:variant>
        <vt:lpwstr/>
      </vt:variant>
      <vt:variant>
        <vt:i4>3211376</vt:i4>
      </vt:variant>
      <vt:variant>
        <vt:i4>27</vt:i4>
      </vt:variant>
      <vt:variant>
        <vt:i4>0</vt:i4>
      </vt:variant>
      <vt:variant>
        <vt:i4>5</vt:i4>
      </vt:variant>
      <vt:variant>
        <vt:lpwstr/>
      </vt:variant>
      <vt:variant>
        <vt:lpwstr>P15</vt:lpwstr>
      </vt:variant>
      <vt:variant>
        <vt:i4>6881334</vt:i4>
      </vt:variant>
      <vt:variant>
        <vt:i4>24</vt:i4>
      </vt:variant>
      <vt:variant>
        <vt:i4>0</vt:i4>
      </vt:variant>
      <vt:variant>
        <vt:i4>5</vt:i4>
      </vt:variant>
      <vt:variant>
        <vt:lpwstr>consultantplus://offline/ref=D1B66562A93F096E269E7B5BEC9E489F8D890666D73EBFEC8C7CB0862E74C97A3CF89D2A68E6E5A7975C8DC0FF137C9FF4F6027AE920s353D</vt:lpwstr>
      </vt:variant>
      <vt:variant>
        <vt:lpwstr/>
      </vt:variant>
      <vt:variant>
        <vt:i4>2359350</vt:i4>
      </vt:variant>
      <vt:variant>
        <vt:i4>21</vt:i4>
      </vt:variant>
      <vt:variant>
        <vt:i4>0</vt:i4>
      </vt:variant>
      <vt:variant>
        <vt:i4>5</vt:i4>
      </vt:variant>
      <vt:variant>
        <vt:lpwstr>consultantplus://offline/ref=725DE17A797057F1FC933AAB0D584731D8ED8C4AD0112DCD4046A8A41D7341103856BA9327BDD22E094B1432823706ED02C82C9018C3RBj6W</vt:lpwstr>
      </vt:variant>
      <vt:variant>
        <vt:lpwstr/>
      </vt:variant>
      <vt:variant>
        <vt:i4>2752567</vt:i4>
      </vt:variant>
      <vt:variant>
        <vt:i4>18</vt:i4>
      </vt:variant>
      <vt:variant>
        <vt:i4>0</vt:i4>
      </vt:variant>
      <vt:variant>
        <vt:i4>5</vt:i4>
      </vt:variant>
      <vt:variant>
        <vt:lpwstr>consultantplus://offline/ref=725DE17A797057F1FC933AAB0D584731D8ED834CD8132DCD4046A8A41D7341103856BA9326BCD92459110436CB630AF203D1329506C0BF78R8jDW</vt:lpwstr>
      </vt:variant>
      <vt:variant>
        <vt:lpwstr/>
      </vt:variant>
      <vt:variant>
        <vt:i4>2818150</vt:i4>
      </vt:variant>
      <vt:variant>
        <vt:i4>15</vt:i4>
      </vt:variant>
      <vt:variant>
        <vt:i4>0</vt:i4>
      </vt:variant>
      <vt:variant>
        <vt:i4>5</vt:i4>
      </vt:variant>
      <vt:variant>
        <vt:lpwstr>consultantplus://offline/ref=201C848212A5D64C3F9AC5416824E8F1B0C7227CC2453EC72BAC8FA626CBCB0BB921ED628BEBF6F16CEFD8D29D0763C3EF7FC3ADE6F7ID27D</vt:lpwstr>
      </vt:variant>
      <vt:variant>
        <vt:lpwstr/>
      </vt:variant>
      <vt:variant>
        <vt:i4>6422581</vt:i4>
      </vt:variant>
      <vt:variant>
        <vt:i4>12</vt:i4>
      </vt:variant>
      <vt:variant>
        <vt:i4>0</vt:i4>
      </vt:variant>
      <vt:variant>
        <vt:i4>5</vt:i4>
      </vt:variant>
      <vt:variant>
        <vt:lpwstr>consultantplus://offline/ref=2CE7D595020D7A530D868414896448AF9154712BD62ECFBE1C75626504F8000A0BEB7D458D92470A331AE6CA6EB832190824BEA7E65E6B14yF00D</vt:lpwstr>
      </vt:variant>
      <vt:variant>
        <vt:lpwstr/>
      </vt:variant>
      <vt:variant>
        <vt:i4>2949173</vt:i4>
      </vt:variant>
      <vt:variant>
        <vt:i4>9</vt:i4>
      </vt:variant>
      <vt:variant>
        <vt:i4>0</vt:i4>
      </vt:variant>
      <vt:variant>
        <vt:i4>5</vt:i4>
      </vt:variant>
      <vt:variant>
        <vt:lpwstr>consultantplus://offline/ref=4CACC8D893AE52D587E9A5F82366C9FD1B9321AC6617DFE013743B023705ED5939AB3B96E8A4FB8000D7A8E8585B5058744FFB52642Az4zED</vt:lpwstr>
      </vt:variant>
      <vt:variant>
        <vt:lpwstr/>
      </vt:variant>
      <vt:variant>
        <vt:i4>2949231</vt:i4>
      </vt:variant>
      <vt:variant>
        <vt:i4>6</vt:i4>
      </vt:variant>
      <vt:variant>
        <vt:i4>0</vt:i4>
      </vt:variant>
      <vt:variant>
        <vt:i4>5</vt:i4>
      </vt:variant>
      <vt:variant>
        <vt:lpwstr>consultantplus://offline/ref=4CACC8D893AE52D587E9A5F82366C9FD1B9321AC6617DFE013743B023705ED5939AB3B96E8A4F88000D7A8E8585B5058744FFB52642Az4zED</vt:lpwstr>
      </vt:variant>
      <vt:variant>
        <vt:lpwstr/>
      </vt:variant>
      <vt:variant>
        <vt:i4>2949224</vt:i4>
      </vt:variant>
      <vt:variant>
        <vt:i4>3</vt:i4>
      </vt:variant>
      <vt:variant>
        <vt:i4>0</vt:i4>
      </vt:variant>
      <vt:variant>
        <vt:i4>5</vt:i4>
      </vt:variant>
      <vt:variant>
        <vt:lpwstr>consultantplus://offline/ref=725DE17A797057F1FC933AAB0D584731D8ED8C4AD0112DCD4046A8A41D7341103856BA9720B78474194F5D668E2807F41CCD3293R1j1W</vt:lpwstr>
      </vt:variant>
      <vt:variant>
        <vt:lpwstr/>
      </vt:variant>
      <vt:variant>
        <vt:i4>5242895</vt:i4>
      </vt:variant>
      <vt:variant>
        <vt:i4>0</vt:i4>
      </vt:variant>
      <vt:variant>
        <vt:i4>0</vt:i4>
      </vt:variant>
      <vt:variant>
        <vt:i4>5</vt:i4>
      </vt:variant>
      <vt:variant>
        <vt:lpwstr>consultantplus://offline/ref=9D2C6295E1567330AC21035E499895A9576FDD3F3409222C83B42705003738368F9AE99B01ED0E4EB6E34C9B77qBN8E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Разработана</dc:title>
  <dc:creator>KRS</dc:creator>
  <cp:lastModifiedBy>ENERGO</cp:lastModifiedBy>
  <cp:revision>6</cp:revision>
  <cp:lastPrinted>2022-05-26T09:54:00Z</cp:lastPrinted>
  <dcterms:created xsi:type="dcterms:W3CDTF">2026-07-21T11:51:00Z</dcterms:created>
  <dcterms:modified xsi:type="dcterms:W3CDTF">2026-07-22T08:22:00Z</dcterms:modified>
</cp:coreProperties>
</file>