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64D02" w14:textId="5D97BA22" w:rsidR="008A76D4" w:rsidRDefault="00593265" w:rsidP="00A80A7C">
      <w:pPr>
        <w:pStyle w:val="a3"/>
        <w:rPr>
          <w:sz w:val="26"/>
          <w:szCs w:val="26"/>
        </w:rPr>
      </w:pPr>
      <w:r>
        <w:rPr>
          <w:sz w:val="26"/>
          <w:szCs w:val="26"/>
        </w:rPr>
        <w:t xml:space="preserve">Проект </w:t>
      </w:r>
      <w:r w:rsidR="002368F5">
        <w:rPr>
          <w:sz w:val="26"/>
          <w:szCs w:val="26"/>
        </w:rPr>
        <w:t>Контракт</w:t>
      </w:r>
      <w:r>
        <w:rPr>
          <w:sz w:val="26"/>
          <w:szCs w:val="26"/>
        </w:rPr>
        <w:t>а</w:t>
      </w:r>
      <w:r w:rsidR="008A76D4" w:rsidRPr="00BA5F46">
        <w:rPr>
          <w:sz w:val="26"/>
          <w:szCs w:val="26"/>
        </w:rPr>
        <w:t xml:space="preserve"> </w:t>
      </w:r>
      <w:r w:rsidR="003E2980">
        <w:rPr>
          <w:sz w:val="26"/>
          <w:szCs w:val="26"/>
        </w:rPr>
        <w:t xml:space="preserve">№ </w:t>
      </w:r>
    </w:p>
    <w:p w14:paraId="4398F69D" w14:textId="765E523B" w:rsidR="00FC3A01" w:rsidRDefault="00FC3A01" w:rsidP="00A80A7C">
      <w:pPr>
        <w:pStyle w:val="a3"/>
        <w:rPr>
          <w:sz w:val="26"/>
          <w:szCs w:val="26"/>
        </w:rPr>
      </w:pPr>
      <w:r>
        <w:rPr>
          <w:sz w:val="26"/>
          <w:szCs w:val="26"/>
        </w:rPr>
        <w:t xml:space="preserve">на поставку </w:t>
      </w:r>
      <w:r w:rsidR="003C6978">
        <w:rPr>
          <w:sz w:val="26"/>
          <w:szCs w:val="26"/>
        </w:rPr>
        <w:t xml:space="preserve">расходных материалов для насосных станций </w:t>
      </w:r>
    </w:p>
    <w:p w14:paraId="13A414A8" w14:textId="60835205" w:rsidR="002368F5" w:rsidRPr="002368F5" w:rsidRDefault="002368F5" w:rsidP="00A80A7C">
      <w:pPr>
        <w:pStyle w:val="a3"/>
        <w:rPr>
          <w:sz w:val="20"/>
          <w:szCs w:val="20"/>
        </w:rPr>
      </w:pPr>
      <w:r w:rsidRPr="002368F5">
        <w:rPr>
          <w:sz w:val="20"/>
          <w:szCs w:val="20"/>
        </w:rPr>
        <w:t>ИКЦ: 261390403282039060100100010000000244</w:t>
      </w:r>
    </w:p>
    <w:p w14:paraId="20FB090A" w14:textId="77777777" w:rsidR="00C50967" w:rsidRDefault="00C50967" w:rsidP="007C5DBA">
      <w:pPr>
        <w:jc w:val="both"/>
        <w:rPr>
          <w:sz w:val="26"/>
          <w:szCs w:val="26"/>
        </w:rPr>
      </w:pPr>
    </w:p>
    <w:p w14:paraId="324EA76B" w14:textId="5CD74D0C" w:rsidR="008A76D4" w:rsidRPr="001F3DBA" w:rsidRDefault="008A76D4" w:rsidP="007C5DBA">
      <w:pPr>
        <w:jc w:val="both"/>
      </w:pPr>
      <w:r w:rsidRPr="001F3DBA">
        <w:t xml:space="preserve">    г. Калининград                                                                           </w:t>
      </w:r>
      <w:r w:rsidR="001F3DBA">
        <w:t xml:space="preserve">         </w:t>
      </w:r>
      <w:r w:rsidRPr="001F3DBA">
        <w:t xml:space="preserve">    </w:t>
      </w:r>
      <w:r w:rsidR="00C45431" w:rsidRPr="001F3DBA">
        <w:t xml:space="preserve">      </w:t>
      </w:r>
      <w:proofErr w:type="gramStart"/>
      <w:r w:rsidRPr="001F3DBA">
        <w:t xml:space="preserve">   «</w:t>
      </w:r>
      <w:proofErr w:type="gramEnd"/>
      <w:r w:rsidR="00593265">
        <w:t xml:space="preserve"> </w:t>
      </w:r>
      <w:proofErr w:type="gramStart"/>
      <w:r w:rsidR="00593265">
        <w:t xml:space="preserve">  </w:t>
      </w:r>
      <w:r w:rsidRPr="001F3DBA">
        <w:t>»</w:t>
      </w:r>
      <w:proofErr w:type="gramEnd"/>
      <w:r w:rsidR="003C6978">
        <w:t xml:space="preserve"> </w:t>
      </w:r>
      <w:r w:rsidR="00593265">
        <w:t>______</w:t>
      </w:r>
      <w:proofErr w:type="gramStart"/>
      <w:r w:rsidR="00593265">
        <w:t>_</w:t>
      </w:r>
      <w:r w:rsidR="00834610">
        <w:t xml:space="preserve"> </w:t>
      </w:r>
      <w:r w:rsidR="00B216AC" w:rsidRPr="001F3DBA">
        <w:t xml:space="preserve"> 202</w:t>
      </w:r>
      <w:r w:rsidR="002368F5">
        <w:t>6</w:t>
      </w:r>
      <w:proofErr w:type="gramEnd"/>
      <w:r w:rsidR="003A35AE" w:rsidRPr="001F3DBA">
        <w:t xml:space="preserve"> г. </w:t>
      </w:r>
    </w:p>
    <w:p w14:paraId="0E798EC3" w14:textId="77777777" w:rsidR="008A76D4" w:rsidRPr="00BA5F46" w:rsidRDefault="008A76D4" w:rsidP="007C5DBA">
      <w:pPr>
        <w:jc w:val="both"/>
        <w:rPr>
          <w:sz w:val="26"/>
          <w:szCs w:val="26"/>
        </w:rPr>
      </w:pPr>
    </w:p>
    <w:p w14:paraId="509364F6" w14:textId="2762ABBC" w:rsidR="003A35AE" w:rsidRPr="001F3DBA" w:rsidRDefault="00593265" w:rsidP="00BA5F46">
      <w:pPr>
        <w:pStyle w:val="a5"/>
        <w:ind w:firstLine="708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_____________________</w:t>
      </w:r>
      <w:r w:rsidR="008A76D4" w:rsidRPr="001F3DBA">
        <w:rPr>
          <w:rFonts w:ascii="Times New Roman" w:hAnsi="Times New Roman"/>
          <w:szCs w:val="24"/>
        </w:rPr>
        <w:t xml:space="preserve">, в лице </w:t>
      </w:r>
      <w:r>
        <w:rPr>
          <w:rFonts w:ascii="Times New Roman" w:hAnsi="Times New Roman"/>
          <w:szCs w:val="24"/>
        </w:rPr>
        <w:t>___________</w:t>
      </w:r>
      <w:r w:rsidR="00A31E17">
        <w:rPr>
          <w:rFonts w:ascii="Times New Roman" w:hAnsi="Times New Roman"/>
          <w:szCs w:val="24"/>
        </w:rPr>
        <w:t>,</w:t>
      </w:r>
      <w:r w:rsidR="008A76D4" w:rsidRPr="001F3DBA">
        <w:rPr>
          <w:rFonts w:ascii="Times New Roman" w:hAnsi="Times New Roman"/>
          <w:szCs w:val="24"/>
        </w:rPr>
        <w:t xml:space="preserve"> действующ</w:t>
      </w:r>
      <w:r>
        <w:rPr>
          <w:rFonts w:ascii="Times New Roman" w:hAnsi="Times New Roman"/>
          <w:szCs w:val="24"/>
        </w:rPr>
        <w:t xml:space="preserve">его </w:t>
      </w:r>
      <w:r w:rsidR="008A76D4" w:rsidRPr="001F3DBA">
        <w:rPr>
          <w:rFonts w:ascii="Times New Roman" w:hAnsi="Times New Roman"/>
          <w:szCs w:val="24"/>
        </w:rPr>
        <w:t xml:space="preserve">на </w:t>
      </w:r>
      <w:r w:rsidR="008A76D4" w:rsidRPr="00834610">
        <w:rPr>
          <w:rFonts w:ascii="Times New Roman" w:hAnsi="Times New Roman"/>
          <w:szCs w:val="24"/>
        </w:rPr>
        <w:t xml:space="preserve">основании </w:t>
      </w:r>
      <w:r>
        <w:rPr>
          <w:rFonts w:ascii="Times New Roman" w:hAnsi="Times New Roman"/>
          <w:szCs w:val="24"/>
        </w:rPr>
        <w:t>_______________</w:t>
      </w:r>
      <w:r w:rsidR="008A76D4" w:rsidRPr="001F3DBA">
        <w:rPr>
          <w:rFonts w:ascii="Times New Roman" w:hAnsi="Times New Roman"/>
          <w:szCs w:val="24"/>
        </w:rPr>
        <w:t>, именуем</w:t>
      </w:r>
      <w:r w:rsidR="002368F5">
        <w:rPr>
          <w:rFonts w:ascii="Times New Roman" w:hAnsi="Times New Roman"/>
          <w:szCs w:val="24"/>
        </w:rPr>
        <w:t>ый</w:t>
      </w:r>
      <w:r w:rsidR="008A76D4" w:rsidRPr="001F3DBA">
        <w:rPr>
          <w:rFonts w:ascii="Times New Roman" w:hAnsi="Times New Roman"/>
          <w:szCs w:val="24"/>
        </w:rPr>
        <w:t xml:space="preserve"> в дальнейшем </w:t>
      </w:r>
      <w:r w:rsidR="00C50967" w:rsidRPr="002368F5">
        <w:rPr>
          <w:rFonts w:ascii="Times New Roman" w:hAnsi="Times New Roman"/>
          <w:b/>
          <w:bCs/>
          <w:szCs w:val="24"/>
        </w:rPr>
        <w:t>Поставщик</w:t>
      </w:r>
      <w:r w:rsidR="008A76D4" w:rsidRPr="001F3DBA">
        <w:rPr>
          <w:rFonts w:ascii="Times New Roman" w:hAnsi="Times New Roman"/>
          <w:szCs w:val="24"/>
        </w:rPr>
        <w:t xml:space="preserve">, с одной стороны, и </w:t>
      </w:r>
    </w:p>
    <w:p w14:paraId="272AECE5" w14:textId="2D0751AC" w:rsidR="002368F5" w:rsidRPr="002368F5" w:rsidRDefault="002368F5" w:rsidP="002368F5">
      <w:pPr>
        <w:suppressAutoHyphens/>
        <w:spacing w:line="0" w:lineRule="atLeast"/>
        <w:ind w:firstLine="709"/>
        <w:jc w:val="both"/>
        <w:rPr>
          <w:color w:val="000000"/>
          <w:sz w:val="22"/>
          <w:szCs w:val="22"/>
        </w:rPr>
      </w:pPr>
      <w:r w:rsidRPr="002368F5">
        <w:rPr>
          <w:b/>
          <w:bCs/>
          <w:sz w:val="22"/>
          <w:szCs w:val="22"/>
        </w:rPr>
        <w:t>Федеральное государственное бюджетное учреждение «Управление мелиорации земель и сельскохозяйственного водоснабжения по Калининградской области» (ФГБУ «Управление «Калининградмелиоводхоз»)</w:t>
      </w:r>
      <w:r w:rsidRPr="002368F5">
        <w:rPr>
          <w:sz w:val="22"/>
          <w:szCs w:val="22"/>
        </w:rPr>
        <w:t xml:space="preserve">, именуемое в дальнейшем </w:t>
      </w:r>
      <w:r w:rsidRPr="002368F5">
        <w:rPr>
          <w:b/>
          <w:bCs/>
          <w:sz w:val="22"/>
          <w:szCs w:val="22"/>
        </w:rPr>
        <w:t>Заказчик</w:t>
      </w:r>
      <w:r w:rsidRPr="002368F5">
        <w:rPr>
          <w:bCs/>
          <w:sz w:val="22"/>
          <w:szCs w:val="22"/>
        </w:rPr>
        <w:t>,</w:t>
      </w:r>
      <w:r w:rsidRPr="002368F5">
        <w:rPr>
          <w:sz w:val="22"/>
          <w:szCs w:val="22"/>
        </w:rPr>
        <w:t xml:space="preserve"> в лице </w:t>
      </w:r>
      <w:r w:rsidR="00593265">
        <w:rPr>
          <w:sz w:val="22"/>
          <w:szCs w:val="22"/>
        </w:rPr>
        <w:t>_______________________</w:t>
      </w:r>
      <w:r w:rsidRPr="002368F5">
        <w:rPr>
          <w:sz w:val="22"/>
          <w:szCs w:val="22"/>
        </w:rPr>
        <w:t xml:space="preserve">, действующего на основании </w:t>
      </w:r>
      <w:r w:rsidR="003C6978">
        <w:rPr>
          <w:sz w:val="22"/>
          <w:szCs w:val="22"/>
        </w:rPr>
        <w:t xml:space="preserve"> </w:t>
      </w:r>
      <w:r w:rsidR="00593265">
        <w:rPr>
          <w:sz w:val="22"/>
          <w:szCs w:val="22"/>
        </w:rPr>
        <w:t>__________________</w:t>
      </w:r>
      <w:r w:rsidRPr="002368F5">
        <w:rPr>
          <w:sz w:val="22"/>
          <w:szCs w:val="22"/>
        </w:rPr>
        <w:t xml:space="preserve">, вместе именуемые </w:t>
      </w:r>
      <w:r w:rsidRPr="002368F5">
        <w:rPr>
          <w:b/>
          <w:bCs/>
          <w:sz w:val="22"/>
          <w:szCs w:val="22"/>
        </w:rPr>
        <w:t>Стороны</w:t>
      </w:r>
      <w:r w:rsidRPr="002368F5">
        <w:rPr>
          <w:sz w:val="22"/>
          <w:szCs w:val="22"/>
        </w:rPr>
        <w:t xml:space="preserve">, в соответствии с пунктом </w:t>
      </w:r>
      <w:r>
        <w:rPr>
          <w:sz w:val="22"/>
          <w:szCs w:val="22"/>
        </w:rPr>
        <w:t>4</w:t>
      </w:r>
      <w:r w:rsidRPr="002368F5">
        <w:rPr>
          <w:color w:val="000000"/>
          <w:spacing w:val="-1"/>
          <w:sz w:val="22"/>
          <w:szCs w:val="22"/>
        </w:rPr>
        <w:t xml:space="preserve"> части 1 статьи  93 Федерального закона от 05.04.2013 № 44-ФЗ «О контрактной системе в сфере закупок товаров, работ, услуг для обеспечения государственных и муниципальных нужд», </w:t>
      </w:r>
      <w:r w:rsidRPr="002368F5">
        <w:rPr>
          <w:color w:val="000000"/>
          <w:sz w:val="22"/>
          <w:szCs w:val="22"/>
        </w:rPr>
        <w:t>заключили настоящий контракт (далее -Контракт) о нижеследующем:</w:t>
      </w:r>
    </w:p>
    <w:p w14:paraId="4187F93E" w14:textId="77777777" w:rsidR="008A76D4" w:rsidRPr="00BA5F46" w:rsidRDefault="008A76D4" w:rsidP="007C5DBA">
      <w:pPr>
        <w:jc w:val="both"/>
        <w:rPr>
          <w:sz w:val="26"/>
          <w:szCs w:val="26"/>
        </w:rPr>
      </w:pPr>
      <w:r w:rsidRPr="00BA5F46">
        <w:rPr>
          <w:sz w:val="26"/>
          <w:szCs w:val="26"/>
        </w:rPr>
        <w:t xml:space="preserve"> </w:t>
      </w:r>
    </w:p>
    <w:p w14:paraId="187192FF" w14:textId="61A24566" w:rsidR="008A76D4" w:rsidRPr="00C50967" w:rsidRDefault="008A76D4" w:rsidP="00C50967">
      <w:pPr>
        <w:pStyle w:val="ac"/>
        <w:numPr>
          <w:ilvl w:val="0"/>
          <w:numId w:val="1"/>
        </w:numPr>
        <w:jc w:val="center"/>
        <w:rPr>
          <w:b/>
          <w:sz w:val="26"/>
          <w:szCs w:val="26"/>
        </w:rPr>
      </w:pPr>
      <w:r w:rsidRPr="00C50967">
        <w:rPr>
          <w:b/>
          <w:sz w:val="26"/>
          <w:szCs w:val="26"/>
        </w:rPr>
        <w:t>Предмет</w:t>
      </w:r>
      <w:r w:rsidR="002368F5">
        <w:rPr>
          <w:b/>
          <w:sz w:val="26"/>
          <w:szCs w:val="26"/>
        </w:rPr>
        <w:t xml:space="preserve"> Контракта </w:t>
      </w:r>
    </w:p>
    <w:p w14:paraId="398B5038" w14:textId="7A37CAFD" w:rsidR="00C50967" w:rsidRPr="00C50967" w:rsidRDefault="00C50967" w:rsidP="00C50967">
      <w:pPr>
        <w:suppressAutoHyphens/>
        <w:ind w:firstLine="720"/>
        <w:jc w:val="both"/>
      </w:pPr>
      <w:r w:rsidRPr="00C50967">
        <w:t>1.1. В соответствии с настоящим</w:t>
      </w:r>
      <w:r w:rsidR="002368F5">
        <w:t xml:space="preserve"> Контрактом </w:t>
      </w:r>
      <w:r w:rsidRPr="00C50967">
        <w:t xml:space="preserve">Поставщик обязуется передавать в собственность Заказчику в обусловленный настоящим </w:t>
      </w:r>
      <w:r w:rsidR="00FC3A01">
        <w:t xml:space="preserve">Контрактом </w:t>
      </w:r>
      <w:r w:rsidRPr="00C50967">
        <w:t>срок</w:t>
      </w:r>
      <w:r w:rsidR="003C6978">
        <w:t xml:space="preserve"> расходные материалы для насосных станций </w:t>
      </w:r>
      <w:r w:rsidR="002B7D84">
        <w:t>(далее- Товар)</w:t>
      </w:r>
      <w:r w:rsidR="002368F5">
        <w:t xml:space="preserve">, в соответствии </w:t>
      </w:r>
      <w:r w:rsidR="002368F5" w:rsidRPr="002368F5">
        <w:t xml:space="preserve">с условиями настоящего </w:t>
      </w:r>
      <w:r w:rsidR="002368F5">
        <w:t>Контракта и</w:t>
      </w:r>
      <w:r w:rsidR="002368F5" w:rsidRPr="002368F5">
        <w:t xml:space="preserve"> </w:t>
      </w:r>
      <w:r w:rsidR="002368F5">
        <w:t>С</w:t>
      </w:r>
      <w:r w:rsidR="002368F5" w:rsidRPr="002368F5">
        <w:t>пецификаци</w:t>
      </w:r>
      <w:r w:rsidR="002368F5">
        <w:t xml:space="preserve">ей </w:t>
      </w:r>
      <w:r w:rsidR="002368F5" w:rsidRPr="002368F5">
        <w:t>(Приложение</w:t>
      </w:r>
      <w:r w:rsidR="002368F5">
        <w:t xml:space="preserve"> </w:t>
      </w:r>
      <w:r w:rsidR="002368F5" w:rsidRPr="002368F5">
        <w:t>являющимися неотъемлемой частью настоящего</w:t>
      </w:r>
      <w:r w:rsidR="002368F5">
        <w:t xml:space="preserve"> Контракта</w:t>
      </w:r>
      <w:r w:rsidR="002368F5" w:rsidRPr="002368F5">
        <w:t>).</w:t>
      </w:r>
      <w:r w:rsidR="002368F5">
        <w:t xml:space="preserve"> </w:t>
      </w:r>
      <w:r w:rsidRPr="00C50967">
        <w:t xml:space="preserve">  Заказчик обязуется прин</w:t>
      </w:r>
      <w:r w:rsidR="002368F5">
        <w:t xml:space="preserve">ять </w:t>
      </w:r>
      <w:r w:rsidRPr="00C50967">
        <w:t>и опл</w:t>
      </w:r>
      <w:r w:rsidR="002368F5">
        <w:t xml:space="preserve">атить </w:t>
      </w:r>
      <w:r w:rsidRPr="00C50967">
        <w:t xml:space="preserve">Товар в размере и в сроки, указанные в настоящем </w:t>
      </w:r>
      <w:r w:rsidR="002368F5">
        <w:t>Контракте</w:t>
      </w:r>
      <w:r w:rsidRPr="00C50967">
        <w:t>.</w:t>
      </w:r>
    </w:p>
    <w:p w14:paraId="30914B90" w14:textId="77777777" w:rsidR="00C50967" w:rsidRPr="00C50967" w:rsidRDefault="00C50967" w:rsidP="00C50967">
      <w:pPr>
        <w:suppressAutoHyphens/>
        <w:ind w:firstLine="720"/>
        <w:jc w:val="both"/>
      </w:pPr>
      <w:r w:rsidRPr="00C50967">
        <w:t>1.2. Поставщик гарантирует, что поставляемый Товар является его собственностью, не заложен, не находится под арестом, не является предметом иска третьих лиц и не нарушает прав третьих лиц.</w:t>
      </w:r>
    </w:p>
    <w:p w14:paraId="510C9746" w14:textId="77777777" w:rsidR="00C50967" w:rsidRPr="00C50967" w:rsidRDefault="00C50967" w:rsidP="00C50967">
      <w:pPr>
        <w:suppressAutoHyphens/>
        <w:ind w:firstLine="720"/>
        <w:jc w:val="both"/>
      </w:pPr>
      <w:r w:rsidRPr="00C50967">
        <w:t>1.3. Грузополучателем Товара является Заказчик.</w:t>
      </w:r>
    </w:p>
    <w:p w14:paraId="6B14289A" w14:textId="77777777" w:rsidR="00C50967" w:rsidRPr="00C50967" w:rsidRDefault="00C50967" w:rsidP="00C50967">
      <w:pPr>
        <w:suppressAutoHyphens/>
        <w:ind w:firstLine="720"/>
        <w:jc w:val="both"/>
      </w:pPr>
      <w:r w:rsidRPr="00C50967">
        <w:t>1.4. Качество передаваемых Товаров должно соответствовать обязательным требованиям и стандартам, предусмотренным действующим законодательством Российской Федерации.</w:t>
      </w:r>
    </w:p>
    <w:p w14:paraId="2E002D79" w14:textId="77777777" w:rsidR="00C50967" w:rsidRPr="00C50967" w:rsidRDefault="00C50967" w:rsidP="00C50967">
      <w:pPr>
        <w:jc w:val="both"/>
        <w:rPr>
          <w:b/>
          <w:sz w:val="26"/>
          <w:szCs w:val="26"/>
        </w:rPr>
      </w:pPr>
    </w:p>
    <w:p w14:paraId="485DD7A3" w14:textId="45B50D79" w:rsidR="001F3DBA" w:rsidRPr="001F3DBA" w:rsidRDefault="001F3DBA" w:rsidP="001F3DBA">
      <w:pPr>
        <w:pStyle w:val="ac"/>
        <w:numPr>
          <w:ilvl w:val="0"/>
          <w:numId w:val="1"/>
        </w:numPr>
        <w:jc w:val="center"/>
        <w:rPr>
          <w:b/>
          <w:bCs/>
        </w:rPr>
      </w:pPr>
      <w:r w:rsidRPr="001F3DBA">
        <w:rPr>
          <w:b/>
          <w:bCs/>
        </w:rPr>
        <w:t>Цена и порядок расчетов</w:t>
      </w:r>
    </w:p>
    <w:p w14:paraId="53265AEF" w14:textId="521F7EF7" w:rsidR="001F3DBA" w:rsidRPr="001F3DBA" w:rsidRDefault="001F3DBA" w:rsidP="001F3DBA">
      <w:pPr>
        <w:suppressAutoHyphens/>
        <w:ind w:firstLine="720"/>
        <w:jc w:val="both"/>
      </w:pPr>
      <w:r w:rsidRPr="001F3DBA">
        <w:t xml:space="preserve">2.1. Цена </w:t>
      </w:r>
      <w:r w:rsidR="002368F5">
        <w:t xml:space="preserve">Контракта </w:t>
      </w:r>
      <w:r w:rsidRPr="001F3DBA">
        <w:t xml:space="preserve">составляет </w:t>
      </w:r>
      <w:r w:rsidR="00593265">
        <w:t>___________________</w:t>
      </w:r>
      <w:r w:rsidR="002368F5">
        <w:rPr>
          <w:b/>
          <w:bCs/>
        </w:rPr>
        <w:t xml:space="preserve"> </w:t>
      </w:r>
      <w:r w:rsidR="002368F5" w:rsidRPr="001F3DBA">
        <w:rPr>
          <w:b/>
          <w:bCs/>
        </w:rPr>
        <w:t>рублей</w:t>
      </w:r>
      <w:r w:rsidRPr="001F3DBA">
        <w:rPr>
          <w:b/>
          <w:bCs/>
        </w:rPr>
        <w:t xml:space="preserve"> 00 копеек,</w:t>
      </w:r>
      <w:r w:rsidR="00A31E17">
        <w:rPr>
          <w:b/>
          <w:bCs/>
        </w:rPr>
        <w:t xml:space="preserve"> </w:t>
      </w:r>
      <w:r w:rsidR="003100BC" w:rsidRPr="003100BC">
        <w:t>в том числе</w:t>
      </w:r>
      <w:r w:rsidR="003100BC">
        <w:rPr>
          <w:b/>
          <w:bCs/>
        </w:rPr>
        <w:t xml:space="preserve"> </w:t>
      </w:r>
      <w:r w:rsidR="003100BC">
        <w:t xml:space="preserve">НДС </w:t>
      </w:r>
      <w:r w:rsidR="00593265">
        <w:t>(Без НДС)</w:t>
      </w:r>
      <w:r w:rsidR="003100BC">
        <w:t>.</w:t>
      </w:r>
      <w:r w:rsidR="002368F5">
        <w:t xml:space="preserve"> </w:t>
      </w:r>
      <w:r>
        <w:t xml:space="preserve"> </w:t>
      </w:r>
    </w:p>
    <w:p w14:paraId="017B710C" w14:textId="647C49E9" w:rsidR="001F3DBA" w:rsidRPr="001F3DBA" w:rsidRDefault="001F3DBA" w:rsidP="001F3DBA">
      <w:pPr>
        <w:widowControl w:val="0"/>
        <w:spacing w:line="276" w:lineRule="auto"/>
        <w:ind w:firstLine="709"/>
        <w:jc w:val="both"/>
      </w:pPr>
      <w:r w:rsidRPr="001F3DBA">
        <w:t xml:space="preserve">Заказчик оплачивает твердую цену </w:t>
      </w:r>
      <w:r w:rsidR="002B7D84">
        <w:t xml:space="preserve">Контракта </w:t>
      </w:r>
      <w:r w:rsidRPr="001F3DBA">
        <w:t>путем перечисления денежных средств на расчетный счет Поставщика в течение 7 (семи) рабочих дней c даты подписания Заказчиком товарных накладных и представления Поставщиком Заказчику счета на оплату.</w:t>
      </w:r>
    </w:p>
    <w:p w14:paraId="77AC9440" w14:textId="09AF2F9C" w:rsidR="001F3DBA" w:rsidRPr="001F3DBA" w:rsidRDefault="001F3DBA" w:rsidP="001F3DBA">
      <w:pPr>
        <w:widowControl w:val="0"/>
        <w:spacing w:line="276" w:lineRule="auto"/>
        <w:ind w:firstLine="709"/>
        <w:jc w:val="both"/>
      </w:pPr>
      <w:r w:rsidRPr="001F3DBA">
        <w:t xml:space="preserve">Цена </w:t>
      </w:r>
      <w:r w:rsidR="002B7D84">
        <w:t xml:space="preserve">Контракта </w:t>
      </w:r>
      <w:r w:rsidRPr="001F3DBA">
        <w:t xml:space="preserve">является твердой и определяется на весь срок действия </w:t>
      </w:r>
      <w:r w:rsidR="00FC3A01">
        <w:t>Контракта</w:t>
      </w:r>
      <w:r w:rsidRPr="001F3DBA">
        <w:t xml:space="preserve">. </w:t>
      </w:r>
    </w:p>
    <w:p w14:paraId="32C0529D" w14:textId="7F3FF2FF" w:rsidR="001F3DBA" w:rsidRPr="001F3DBA" w:rsidRDefault="001F3DBA" w:rsidP="001F3DBA">
      <w:pPr>
        <w:widowControl w:val="0"/>
        <w:spacing w:line="276" w:lineRule="auto"/>
        <w:ind w:firstLine="709"/>
        <w:jc w:val="both"/>
      </w:pPr>
      <w:r w:rsidRPr="001F3DBA">
        <w:t xml:space="preserve">2.2. Платежи по настоящему </w:t>
      </w:r>
      <w:r w:rsidR="00FC3A01">
        <w:t xml:space="preserve">Контракту </w:t>
      </w:r>
      <w:r w:rsidR="00FC3A01" w:rsidRPr="001F3DBA">
        <w:t>осуществляются</w:t>
      </w:r>
      <w:r w:rsidRPr="001F3DBA">
        <w:t xml:space="preserve"> по безналичному расчету в валюте Российской Федерации (в рублях).</w:t>
      </w:r>
    </w:p>
    <w:p w14:paraId="172E1DB1" w14:textId="252A9D54" w:rsidR="001F3DBA" w:rsidRPr="001F3DBA" w:rsidRDefault="001F3DBA" w:rsidP="001F3DBA">
      <w:pPr>
        <w:widowControl w:val="0"/>
        <w:spacing w:line="276" w:lineRule="auto"/>
        <w:ind w:firstLine="709"/>
        <w:jc w:val="both"/>
      </w:pPr>
      <w:r w:rsidRPr="001F3DBA">
        <w:t xml:space="preserve">2.3. Оплата товара осуществляется путем перечисления денежных средств Заказчиком на расчетный счет Поставщика в порядке, установленном настоящим </w:t>
      </w:r>
      <w:r w:rsidR="00FC3A01">
        <w:t>Контрактом</w:t>
      </w:r>
      <w:r w:rsidRPr="001F3DBA">
        <w:t>. Датой оплаты считается дата перечисления денежных средств со счета Заказчика.</w:t>
      </w:r>
    </w:p>
    <w:p w14:paraId="5F35BBCE" w14:textId="61E7AFCB" w:rsidR="001F3DBA" w:rsidRPr="001F3DBA" w:rsidRDefault="001F3DBA" w:rsidP="001F3DBA">
      <w:pPr>
        <w:widowControl w:val="0"/>
        <w:spacing w:line="276" w:lineRule="auto"/>
        <w:ind w:firstLine="709"/>
        <w:jc w:val="both"/>
      </w:pPr>
      <w:r w:rsidRPr="001F3DBA">
        <w:t xml:space="preserve">2.4.  Авансирование </w:t>
      </w:r>
      <w:r w:rsidR="002B7D84">
        <w:t xml:space="preserve">Контракта </w:t>
      </w:r>
      <w:r w:rsidRPr="001F3DBA">
        <w:t>не предусмотрено.</w:t>
      </w:r>
    </w:p>
    <w:p w14:paraId="2B72C9FE" w14:textId="6A932167" w:rsidR="001F3DBA" w:rsidRPr="001F3DBA" w:rsidRDefault="001F3DBA" w:rsidP="001F3DBA">
      <w:pPr>
        <w:widowControl w:val="0"/>
        <w:spacing w:line="276" w:lineRule="auto"/>
        <w:ind w:firstLine="709"/>
        <w:jc w:val="both"/>
      </w:pPr>
      <w:r w:rsidRPr="001F3DBA">
        <w:t xml:space="preserve">2.5. Источник финансирования: </w:t>
      </w:r>
      <w:r w:rsidR="002368F5" w:rsidRPr="002368F5">
        <w:t>средства бюджетных учреждений, субсидии на выполнение государственного задания.</w:t>
      </w:r>
      <w:r w:rsidRPr="001F3DBA">
        <w:t xml:space="preserve"> </w:t>
      </w:r>
    </w:p>
    <w:p w14:paraId="6DBBEE49" w14:textId="77777777" w:rsidR="001F3DBA" w:rsidRPr="001F3DBA" w:rsidRDefault="001F3DBA" w:rsidP="001F3DBA">
      <w:pPr>
        <w:suppressAutoHyphens/>
        <w:ind w:firstLine="709"/>
        <w:jc w:val="both"/>
      </w:pPr>
    </w:p>
    <w:p w14:paraId="5DB15EA1" w14:textId="77777777" w:rsidR="001F3DBA" w:rsidRPr="001F3DBA" w:rsidRDefault="001F3DBA" w:rsidP="001F3DBA">
      <w:pPr>
        <w:suppressAutoHyphens/>
        <w:jc w:val="center"/>
        <w:rPr>
          <w:b/>
          <w:bCs/>
        </w:rPr>
      </w:pPr>
      <w:r w:rsidRPr="001F3DBA">
        <w:rPr>
          <w:b/>
          <w:bCs/>
        </w:rPr>
        <w:t>3. Права и обязанности Сторон</w:t>
      </w:r>
    </w:p>
    <w:p w14:paraId="788826EB" w14:textId="77777777" w:rsidR="001F3DBA" w:rsidRPr="001F3DBA" w:rsidRDefault="001F3DBA" w:rsidP="001F3DBA">
      <w:pPr>
        <w:widowControl w:val="0"/>
        <w:spacing w:line="276" w:lineRule="auto"/>
        <w:ind w:firstLine="709"/>
        <w:jc w:val="both"/>
      </w:pPr>
      <w:r w:rsidRPr="001F3DBA">
        <w:t>3.1. Поставщик обязан:</w:t>
      </w:r>
    </w:p>
    <w:p w14:paraId="1A49FCCF" w14:textId="38AED6A4" w:rsidR="001F3DBA" w:rsidRPr="001F3DBA" w:rsidRDefault="001F3DBA" w:rsidP="001F3DBA">
      <w:pPr>
        <w:widowControl w:val="0"/>
        <w:spacing w:line="276" w:lineRule="auto"/>
        <w:ind w:firstLine="709"/>
        <w:jc w:val="both"/>
      </w:pPr>
      <w:r w:rsidRPr="001F3DBA">
        <w:t xml:space="preserve">3.1.1. Передать Заказчику Товары, в ассортименте, в количестве и в сроки, предусмотренные настоящим </w:t>
      </w:r>
      <w:r w:rsidR="00FC3A01">
        <w:t>Контрактом</w:t>
      </w:r>
      <w:r w:rsidR="002368F5">
        <w:t xml:space="preserve"> и Спецификацией. </w:t>
      </w:r>
    </w:p>
    <w:p w14:paraId="2374595B" w14:textId="41D8FECE" w:rsidR="001F3DBA" w:rsidRPr="001F3DBA" w:rsidRDefault="001F3DBA" w:rsidP="001F3DBA">
      <w:pPr>
        <w:widowControl w:val="0"/>
        <w:spacing w:line="276" w:lineRule="auto"/>
        <w:ind w:firstLine="709"/>
        <w:jc w:val="both"/>
      </w:pPr>
      <w:r w:rsidRPr="001F3DBA">
        <w:t xml:space="preserve">3.1.2. Передать Заказчику Товары, которые должны соответствовать требованиям, </w:t>
      </w:r>
      <w:r w:rsidRPr="001F3DBA">
        <w:lastRenderedPageBreak/>
        <w:t xml:space="preserve">предусмотренным настоящим </w:t>
      </w:r>
      <w:r w:rsidR="00FC3A01">
        <w:t>Контрактом</w:t>
      </w:r>
      <w:r w:rsidRPr="001F3DBA">
        <w:t xml:space="preserve">, в течение </w:t>
      </w:r>
      <w:r w:rsidR="002368F5">
        <w:t>о</w:t>
      </w:r>
      <w:r w:rsidR="002B7D84">
        <w:t xml:space="preserve">дного </w:t>
      </w:r>
      <w:r w:rsidRPr="001F3DBA">
        <w:t>дн</w:t>
      </w:r>
      <w:r w:rsidR="002B7D84">
        <w:t xml:space="preserve">я. </w:t>
      </w:r>
    </w:p>
    <w:p w14:paraId="4194CED3" w14:textId="77777777" w:rsidR="001F3DBA" w:rsidRPr="001F3DBA" w:rsidRDefault="001F3DBA" w:rsidP="001F3DBA">
      <w:pPr>
        <w:widowControl w:val="0"/>
        <w:spacing w:line="276" w:lineRule="auto"/>
        <w:ind w:firstLine="709"/>
        <w:jc w:val="both"/>
      </w:pPr>
      <w:r w:rsidRPr="001F3DBA">
        <w:t>3.1.3. Передать Товары Заказчику в упаковке.</w:t>
      </w:r>
    </w:p>
    <w:p w14:paraId="04CF5B88" w14:textId="459024A2" w:rsidR="001F3DBA" w:rsidRPr="001F3DBA" w:rsidRDefault="001F3DBA" w:rsidP="001F3DBA">
      <w:pPr>
        <w:widowControl w:val="0"/>
        <w:spacing w:line="276" w:lineRule="auto"/>
        <w:ind w:firstLine="709"/>
        <w:jc w:val="both"/>
      </w:pPr>
      <w:r w:rsidRPr="001F3DBA">
        <w:t xml:space="preserve">3.1.4. Предоставлять Заказчику все необходимые документы, связанные с исполнением настоящего </w:t>
      </w:r>
      <w:r w:rsidR="00FC3A01">
        <w:t>Контракта</w:t>
      </w:r>
      <w:r w:rsidRPr="001F3DBA">
        <w:t>.</w:t>
      </w:r>
    </w:p>
    <w:p w14:paraId="21F732F2" w14:textId="77777777" w:rsidR="001F3DBA" w:rsidRPr="001F3DBA" w:rsidRDefault="001F3DBA" w:rsidP="001F3DBA">
      <w:pPr>
        <w:suppressAutoHyphens/>
        <w:ind w:firstLine="720"/>
        <w:jc w:val="both"/>
      </w:pPr>
      <w:r w:rsidRPr="001F3DBA">
        <w:t>3.2. Поставщик вправе:</w:t>
      </w:r>
    </w:p>
    <w:p w14:paraId="236A2CC8" w14:textId="5D5850AA" w:rsidR="001F3DBA" w:rsidRPr="001F3DBA" w:rsidRDefault="001F3DBA" w:rsidP="001F3DBA">
      <w:pPr>
        <w:suppressAutoHyphens/>
        <w:ind w:firstLine="720"/>
        <w:jc w:val="both"/>
      </w:pPr>
      <w:r w:rsidRPr="001F3DBA">
        <w:t xml:space="preserve">3.2.1. Отказаться от исполнения обязательств по настоящему </w:t>
      </w:r>
      <w:r w:rsidR="00FC3A01">
        <w:t>Контракту</w:t>
      </w:r>
      <w:r w:rsidRPr="001F3DBA">
        <w:t xml:space="preserve"> в случае существенного нарушения Заказчиком условий настоящего </w:t>
      </w:r>
      <w:r w:rsidR="00FC3A01">
        <w:t>Контракта</w:t>
      </w:r>
      <w:r w:rsidRPr="001F3DBA">
        <w:t>.</w:t>
      </w:r>
    </w:p>
    <w:p w14:paraId="3B44B758" w14:textId="77777777" w:rsidR="001F3DBA" w:rsidRPr="001F3DBA" w:rsidRDefault="001F3DBA" w:rsidP="001F3DBA">
      <w:pPr>
        <w:suppressAutoHyphens/>
        <w:ind w:firstLine="720"/>
        <w:jc w:val="both"/>
      </w:pPr>
      <w:r w:rsidRPr="001F3DBA">
        <w:t>3.3. Заказчик обязан:</w:t>
      </w:r>
    </w:p>
    <w:p w14:paraId="563A77C5" w14:textId="0F2C5075" w:rsidR="001F3DBA" w:rsidRPr="001F3DBA" w:rsidRDefault="001F3DBA" w:rsidP="001F3DBA">
      <w:pPr>
        <w:suppressAutoHyphens/>
        <w:ind w:firstLine="720"/>
        <w:jc w:val="both"/>
      </w:pPr>
      <w:r w:rsidRPr="001F3DBA">
        <w:t xml:space="preserve">3.3.1. Своевременно обеспечивать Поставщика необходимой для выполнения настоящего </w:t>
      </w:r>
      <w:r w:rsidR="002B7D84">
        <w:t xml:space="preserve">Контракта </w:t>
      </w:r>
      <w:r w:rsidRPr="001F3DBA">
        <w:t>информацией.</w:t>
      </w:r>
    </w:p>
    <w:p w14:paraId="1C11A160" w14:textId="3D4905CC" w:rsidR="001F3DBA" w:rsidRPr="001F3DBA" w:rsidRDefault="001F3DBA" w:rsidP="001F3DBA">
      <w:pPr>
        <w:suppressAutoHyphens/>
        <w:ind w:firstLine="720"/>
        <w:jc w:val="both"/>
      </w:pPr>
      <w:r w:rsidRPr="001F3DBA">
        <w:t xml:space="preserve">3.3.2. Оказывать Поставщику любое необходимое содействие для исполнения им своих обязательств по настоящему </w:t>
      </w:r>
      <w:r w:rsidR="00FC3A01">
        <w:t>Контракту</w:t>
      </w:r>
      <w:r w:rsidRPr="001F3DBA">
        <w:t>.</w:t>
      </w:r>
    </w:p>
    <w:p w14:paraId="6B68AD6C" w14:textId="56CB6A9D" w:rsidR="001F3DBA" w:rsidRPr="001F3DBA" w:rsidRDefault="001F3DBA" w:rsidP="001F3DBA">
      <w:pPr>
        <w:suppressAutoHyphens/>
        <w:ind w:firstLine="720"/>
        <w:jc w:val="both"/>
      </w:pPr>
      <w:r w:rsidRPr="001F3DBA">
        <w:t xml:space="preserve">3.3.3. Совершить все необходимые действия, обеспечивающие принятие Товаров, поставленных в соответствии с условиями настоящего </w:t>
      </w:r>
      <w:r w:rsidR="00FC3A01">
        <w:t>Контракта</w:t>
      </w:r>
      <w:r w:rsidRPr="001F3DBA">
        <w:t>.</w:t>
      </w:r>
    </w:p>
    <w:p w14:paraId="29D2085D" w14:textId="61736A28" w:rsidR="001F3DBA" w:rsidRPr="001F3DBA" w:rsidRDefault="001F3DBA" w:rsidP="001F3DBA">
      <w:pPr>
        <w:suppressAutoHyphens/>
        <w:ind w:firstLine="720"/>
        <w:jc w:val="both"/>
      </w:pPr>
      <w:r w:rsidRPr="001F3DBA">
        <w:t>3.3.4. Осмотреть Товары, принятые им.</w:t>
      </w:r>
    </w:p>
    <w:p w14:paraId="7997A2A3" w14:textId="77777777" w:rsidR="001F3DBA" w:rsidRPr="001F3DBA" w:rsidRDefault="001F3DBA" w:rsidP="001F3DBA">
      <w:pPr>
        <w:suppressAutoHyphens/>
        <w:ind w:firstLine="720"/>
        <w:jc w:val="both"/>
      </w:pPr>
      <w:r w:rsidRPr="001F3DBA">
        <w:t>3.3.5. Проверить количество и внешний вид принятых Товаров и о выявленных несоответствиях или недостатках Товаров незамедлительно письменно уведомить Поставщика.</w:t>
      </w:r>
    </w:p>
    <w:p w14:paraId="494732A9" w14:textId="5DC880D7" w:rsidR="001F3DBA" w:rsidRPr="001F3DBA" w:rsidRDefault="001F3DBA" w:rsidP="001F3DBA">
      <w:pPr>
        <w:suppressAutoHyphens/>
        <w:ind w:firstLine="720"/>
        <w:jc w:val="both"/>
      </w:pPr>
      <w:r w:rsidRPr="001F3DBA">
        <w:t xml:space="preserve">3.3.6. Произвести оплату Товаров в порядке и в сроки, установленные настоящим </w:t>
      </w:r>
      <w:r w:rsidR="00FC3A01">
        <w:t>Контрактом</w:t>
      </w:r>
      <w:r w:rsidRPr="001F3DBA">
        <w:t>.</w:t>
      </w:r>
    </w:p>
    <w:p w14:paraId="0C2FCAEB" w14:textId="77777777" w:rsidR="001F3DBA" w:rsidRPr="001F3DBA" w:rsidRDefault="001F3DBA" w:rsidP="001F3DBA">
      <w:pPr>
        <w:suppressAutoHyphens/>
        <w:ind w:firstLine="720"/>
        <w:jc w:val="both"/>
      </w:pPr>
      <w:r w:rsidRPr="001F3DBA">
        <w:t>3.4. Заказчик вправе:</w:t>
      </w:r>
    </w:p>
    <w:p w14:paraId="2088444F" w14:textId="77777777" w:rsidR="001F3DBA" w:rsidRPr="001F3DBA" w:rsidRDefault="001F3DBA" w:rsidP="001F3DBA">
      <w:pPr>
        <w:suppressAutoHyphens/>
        <w:ind w:firstLine="720"/>
        <w:jc w:val="both"/>
      </w:pPr>
      <w:r w:rsidRPr="001F3DBA">
        <w:t>3.4.1. В случае поставки ему Товаров ненадлежащего качества предъявить Поставщику требования:</w:t>
      </w:r>
    </w:p>
    <w:p w14:paraId="26B14140" w14:textId="77777777" w:rsidR="001F3DBA" w:rsidRPr="001F3DBA" w:rsidRDefault="001F3DBA" w:rsidP="001F3DBA">
      <w:pPr>
        <w:suppressAutoHyphens/>
        <w:ind w:firstLine="720"/>
        <w:jc w:val="both"/>
      </w:pPr>
      <w:r w:rsidRPr="001F3DBA">
        <w:t>3.4.1.1. О соразмерном уменьшении покупной цены.</w:t>
      </w:r>
    </w:p>
    <w:p w14:paraId="7920F0B7" w14:textId="77777777" w:rsidR="001F3DBA" w:rsidRPr="001F3DBA" w:rsidRDefault="001F3DBA" w:rsidP="001F3DBA">
      <w:pPr>
        <w:suppressAutoHyphens/>
        <w:ind w:firstLine="720"/>
        <w:jc w:val="both"/>
      </w:pPr>
      <w:r w:rsidRPr="001F3DBA">
        <w:t>3.4.1.2. О безвозмездном устранении недостатков Товаров в разумный срок, за исключением случая, когда Поставщик, получивший уведомление Заказчика о недостатках поставленного Товара, без промедления заменит поставленный Товар Товаром надлежащего качества.</w:t>
      </w:r>
    </w:p>
    <w:p w14:paraId="7FBF8CB8" w14:textId="4874E7D6" w:rsidR="001F3DBA" w:rsidRPr="001F3DBA" w:rsidRDefault="001F3DBA" w:rsidP="001F3DBA">
      <w:pPr>
        <w:suppressAutoHyphens/>
        <w:ind w:firstLine="720"/>
        <w:jc w:val="both"/>
      </w:pPr>
      <w:r w:rsidRPr="001F3DBA">
        <w:t xml:space="preserve">3.4.2. В случае поставки ему Товаров с нарушением условий настоящего </w:t>
      </w:r>
      <w:r w:rsidR="00FC3A01">
        <w:t>Контракта</w:t>
      </w:r>
      <w:r w:rsidRPr="001F3DBA">
        <w:t>, требований закона, иных правовых актов либо обычно предъявляемых требований к комплектности предъявить Поставщику требования:</w:t>
      </w:r>
    </w:p>
    <w:p w14:paraId="728672F1" w14:textId="77777777" w:rsidR="001F3DBA" w:rsidRPr="001F3DBA" w:rsidRDefault="001F3DBA" w:rsidP="001F3DBA">
      <w:pPr>
        <w:suppressAutoHyphens/>
        <w:ind w:firstLine="720"/>
        <w:jc w:val="both"/>
      </w:pPr>
      <w:r w:rsidRPr="001F3DBA">
        <w:t>3.4.3.1. О соразмерном уменьшении покупной цены.</w:t>
      </w:r>
    </w:p>
    <w:p w14:paraId="2AF46A62" w14:textId="77777777" w:rsidR="001F3DBA" w:rsidRPr="001F3DBA" w:rsidRDefault="001F3DBA" w:rsidP="001F3DBA">
      <w:pPr>
        <w:suppressAutoHyphens/>
        <w:ind w:firstLine="720"/>
        <w:jc w:val="both"/>
      </w:pPr>
      <w:r w:rsidRPr="001F3DBA">
        <w:t>3.4.3.2. О доукомплектовании Товаров в разумный срок, за исключением случая, когда Поставщик, получивший уведомление Заказчика о некомплектности поставленного Товара, без промедления доукомплектует Товар либо заменит его комплектным Товаром.</w:t>
      </w:r>
    </w:p>
    <w:p w14:paraId="7DA1FB8D" w14:textId="32CD0B3B" w:rsidR="001F3DBA" w:rsidRPr="001F3DBA" w:rsidRDefault="001F3DBA" w:rsidP="001F3DBA">
      <w:pPr>
        <w:suppressAutoHyphens/>
        <w:ind w:firstLine="720"/>
        <w:jc w:val="both"/>
      </w:pPr>
      <w:r w:rsidRPr="001F3DBA">
        <w:t xml:space="preserve">3.4.4. Отказаться от исполнения обязательств по настоящему </w:t>
      </w:r>
      <w:r w:rsidR="00FC3A01">
        <w:t>Контракту</w:t>
      </w:r>
      <w:r w:rsidRPr="001F3DBA">
        <w:t xml:space="preserve"> в случае существенного нарушения Поставщиком условий настоящего </w:t>
      </w:r>
      <w:r w:rsidR="00FC3A01">
        <w:t>Контракта</w:t>
      </w:r>
      <w:r w:rsidRPr="001F3DBA">
        <w:t>.</w:t>
      </w:r>
    </w:p>
    <w:p w14:paraId="4A3C5B24" w14:textId="77777777" w:rsidR="001F3DBA" w:rsidRPr="001F3DBA" w:rsidRDefault="001F3DBA" w:rsidP="001F3DBA">
      <w:pPr>
        <w:suppressAutoHyphens/>
        <w:jc w:val="both"/>
      </w:pPr>
    </w:p>
    <w:p w14:paraId="088144EE" w14:textId="77777777" w:rsidR="001F3DBA" w:rsidRPr="001F3DBA" w:rsidRDefault="001F3DBA" w:rsidP="001F3DBA">
      <w:pPr>
        <w:suppressAutoHyphens/>
        <w:jc w:val="center"/>
        <w:rPr>
          <w:b/>
          <w:bCs/>
        </w:rPr>
      </w:pPr>
      <w:r w:rsidRPr="001F3DBA">
        <w:rPr>
          <w:b/>
          <w:bCs/>
        </w:rPr>
        <w:t>4. Тара и упаковка</w:t>
      </w:r>
    </w:p>
    <w:p w14:paraId="623E118F" w14:textId="77777777" w:rsidR="001F3DBA" w:rsidRPr="001F3DBA" w:rsidRDefault="001F3DBA" w:rsidP="001F3DBA">
      <w:pPr>
        <w:suppressAutoHyphens/>
        <w:ind w:firstLine="720"/>
        <w:jc w:val="both"/>
      </w:pPr>
      <w:r w:rsidRPr="001F3DBA">
        <w:t>4.1. Каждый Товар должен быть упакован в индивидуальную упаковку.</w:t>
      </w:r>
    </w:p>
    <w:p w14:paraId="367EC0DC" w14:textId="3382A0B3" w:rsidR="001F3DBA" w:rsidRPr="001F3DBA" w:rsidRDefault="001F3DBA" w:rsidP="001F3DBA">
      <w:pPr>
        <w:suppressAutoHyphens/>
        <w:ind w:firstLine="720"/>
        <w:jc w:val="both"/>
      </w:pPr>
      <w:r w:rsidRPr="001F3DBA">
        <w:t>4.2. Маркировка Товара должна соответствовать требованиям законодательства Российской Федерации и содержать следующую информацию: наименование Товара, наименование изготовителя, юридический адрес изготовителя, дату выпуска и гарантийный срок.</w:t>
      </w:r>
    </w:p>
    <w:p w14:paraId="37B98447" w14:textId="77777777" w:rsidR="001F3DBA" w:rsidRPr="001F3DBA" w:rsidRDefault="001F3DBA" w:rsidP="001F3DBA">
      <w:pPr>
        <w:suppressAutoHyphens/>
        <w:jc w:val="center"/>
        <w:rPr>
          <w:b/>
          <w:bCs/>
        </w:rPr>
      </w:pPr>
      <w:r w:rsidRPr="001F3DBA">
        <w:rPr>
          <w:b/>
          <w:bCs/>
        </w:rPr>
        <w:t>5. Условия поставки Товаров</w:t>
      </w:r>
    </w:p>
    <w:p w14:paraId="2AC15B1A" w14:textId="750C78D9" w:rsidR="002B7D84" w:rsidRDefault="001F3DBA" w:rsidP="002B7D84">
      <w:pPr>
        <w:suppressAutoHyphens/>
        <w:ind w:firstLine="720"/>
        <w:jc w:val="both"/>
      </w:pPr>
      <w:r w:rsidRPr="001F3DBA">
        <w:t>5.1. Товар поставля</w:t>
      </w:r>
      <w:r w:rsidR="002B7D84">
        <w:t>е</w:t>
      </w:r>
      <w:r w:rsidRPr="001F3DBA">
        <w:t>тся в течени</w:t>
      </w:r>
      <w:r w:rsidR="003100BC">
        <w:t xml:space="preserve">е </w:t>
      </w:r>
      <w:r w:rsidR="00593265">
        <w:t>5</w:t>
      </w:r>
      <w:r w:rsidR="003100BC">
        <w:t xml:space="preserve"> (</w:t>
      </w:r>
      <w:r w:rsidR="00593265">
        <w:t>пяти</w:t>
      </w:r>
      <w:r w:rsidR="003100BC">
        <w:t xml:space="preserve">) </w:t>
      </w:r>
      <w:r w:rsidR="00593265">
        <w:t xml:space="preserve">календарных </w:t>
      </w:r>
      <w:r w:rsidR="002B7D84">
        <w:t>дн</w:t>
      </w:r>
      <w:r w:rsidR="003100BC">
        <w:t xml:space="preserve">ей </w:t>
      </w:r>
      <w:r w:rsidR="002B7D84">
        <w:t xml:space="preserve">с даты заключения настоящего Контракта.  </w:t>
      </w:r>
      <w:r w:rsidRPr="001F3DBA">
        <w:t xml:space="preserve">    </w:t>
      </w:r>
    </w:p>
    <w:p w14:paraId="2091F9F6" w14:textId="08BB51C7" w:rsidR="001F3DBA" w:rsidRPr="001F3DBA" w:rsidRDefault="001F3DBA" w:rsidP="002B7D84">
      <w:pPr>
        <w:suppressAutoHyphens/>
        <w:ind w:firstLine="720"/>
        <w:jc w:val="both"/>
      </w:pPr>
      <w:r w:rsidRPr="001F3DBA">
        <w:t xml:space="preserve">5.2. Доставка Товаров осуществляется </w:t>
      </w:r>
      <w:r w:rsidR="003100BC">
        <w:t>по адресу: г. Калининград, ул. К. Леонова. д. 18</w:t>
      </w:r>
      <w:r w:rsidRPr="001F3DBA">
        <w:t>.</w:t>
      </w:r>
    </w:p>
    <w:p w14:paraId="1B2F0459" w14:textId="77777777" w:rsidR="001F3DBA" w:rsidRPr="001F3DBA" w:rsidRDefault="001F3DBA" w:rsidP="001F3DBA">
      <w:pPr>
        <w:suppressAutoHyphens/>
        <w:ind w:firstLine="720"/>
        <w:jc w:val="both"/>
      </w:pPr>
      <w:r w:rsidRPr="001F3DBA">
        <w:t>5.3. Товары считаются поставленными надлежащим образом, а Поставщик - выполнившим свои обязательства полностью с момента подписания Заказчиком сопровождающих Товары товарно-транспортных документов. При этом право собственности на Товары переходит от Поставщика к Заказчику в момент приемки Товаров Заказчиком.</w:t>
      </w:r>
    </w:p>
    <w:p w14:paraId="75C683B9" w14:textId="56F6C092" w:rsidR="001F3DBA" w:rsidRDefault="001F3DBA" w:rsidP="001F3DBA">
      <w:pPr>
        <w:suppressAutoHyphens/>
        <w:ind w:firstLine="720"/>
        <w:jc w:val="both"/>
      </w:pPr>
      <w:r w:rsidRPr="001F3DBA">
        <w:lastRenderedPageBreak/>
        <w:t xml:space="preserve">5.4. Риск случайной гибели или случайного повреждения Товаров переходит к Заказчику с момента, когда в соответствии с настоящим </w:t>
      </w:r>
      <w:r w:rsidR="00FC3A01">
        <w:t>Контрактом</w:t>
      </w:r>
      <w:r w:rsidRPr="001F3DBA">
        <w:t xml:space="preserve"> Поставщик считается исполнившим свою обязанность по передаче Товаров Заказчику.</w:t>
      </w:r>
    </w:p>
    <w:p w14:paraId="156C8410" w14:textId="77777777" w:rsidR="001F3DBA" w:rsidRPr="001F3DBA" w:rsidRDefault="001F3DBA" w:rsidP="001F3DBA">
      <w:pPr>
        <w:suppressAutoHyphens/>
        <w:ind w:firstLine="720"/>
        <w:jc w:val="both"/>
      </w:pPr>
    </w:p>
    <w:p w14:paraId="5BB855A7" w14:textId="77777777" w:rsidR="001F3DBA" w:rsidRPr="001F3DBA" w:rsidRDefault="001F3DBA" w:rsidP="001F3DBA">
      <w:pPr>
        <w:suppressAutoHyphens/>
        <w:jc w:val="center"/>
        <w:rPr>
          <w:b/>
          <w:bCs/>
        </w:rPr>
      </w:pPr>
      <w:r w:rsidRPr="001F3DBA">
        <w:rPr>
          <w:b/>
          <w:bCs/>
        </w:rPr>
        <w:t>6. Ответственность Сторон и форс-мажорные обстоятельства</w:t>
      </w:r>
    </w:p>
    <w:p w14:paraId="49BAD4D7" w14:textId="184E6B35" w:rsidR="001F3DBA" w:rsidRPr="001F3DBA" w:rsidRDefault="001F3DBA" w:rsidP="001F3DBA">
      <w:pPr>
        <w:suppressAutoHyphens/>
        <w:ind w:firstLine="709"/>
        <w:jc w:val="both"/>
      </w:pPr>
      <w:r w:rsidRPr="001F3DBA">
        <w:t xml:space="preserve">6.1. За неисполнение или ненадлежащее исполнение обязательств по настоящему </w:t>
      </w:r>
      <w:r w:rsidR="00FC3A01">
        <w:t>Контракту</w:t>
      </w:r>
      <w:r w:rsidRPr="001F3DBA">
        <w:t xml:space="preserve"> Стороны несут ответственность, предусмотренную действующим законодательством Российской Федерации.</w:t>
      </w:r>
    </w:p>
    <w:p w14:paraId="1F840889" w14:textId="51A86D92" w:rsidR="001F3DBA" w:rsidRPr="001F3DBA" w:rsidRDefault="001F3DBA" w:rsidP="001F3DBA">
      <w:pPr>
        <w:suppressAutoHyphens/>
        <w:ind w:firstLine="709"/>
        <w:jc w:val="both"/>
      </w:pPr>
      <w:r w:rsidRPr="001F3DBA">
        <w:t xml:space="preserve">6.2. В случае нарушения сроков поставки Товаров по настоящему </w:t>
      </w:r>
      <w:r w:rsidR="00FC3A01">
        <w:t>Контракту</w:t>
      </w:r>
      <w:r w:rsidRPr="001F3DBA">
        <w:t xml:space="preserve"> Заказчик вправе потребовать от Поставщика уплаты пеней в размере 0,1% стоимости не поставленных в срок Товаров за каждый день просрочки.</w:t>
      </w:r>
    </w:p>
    <w:p w14:paraId="27482DBD" w14:textId="67DC67DF" w:rsidR="001F3DBA" w:rsidRPr="001F3DBA" w:rsidRDefault="001F3DBA" w:rsidP="001F3DBA">
      <w:pPr>
        <w:suppressAutoHyphens/>
        <w:ind w:firstLine="709"/>
        <w:jc w:val="both"/>
      </w:pPr>
      <w:r w:rsidRPr="001F3DBA">
        <w:t xml:space="preserve">6.3. В случае несвоевременной оплаты поставленных Товаров по настоящему </w:t>
      </w:r>
      <w:r w:rsidR="00FC3A01">
        <w:t>Контракту</w:t>
      </w:r>
      <w:r w:rsidRPr="001F3DBA">
        <w:t xml:space="preserve"> Поставщик вправе потребовать от Заказчика уплаты пеней в размере 0,1% от не уплаченной в срок суммы за каждый день просрочки.</w:t>
      </w:r>
    </w:p>
    <w:p w14:paraId="170F6775" w14:textId="7B565460" w:rsidR="001F3DBA" w:rsidRPr="001F3DBA" w:rsidRDefault="001F3DBA" w:rsidP="001F3DBA">
      <w:pPr>
        <w:suppressAutoHyphens/>
        <w:ind w:firstLine="709"/>
        <w:jc w:val="both"/>
      </w:pPr>
      <w:r w:rsidRPr="001F3DBA">
        <w:t xml:space="preserve">6.4. Уплата пеней не освобождает Стороны от исполнения своих обязательств по настоящему </w:t>
      </w:r>
      <w:r w:rsidR="00FC3A01">
        <w:t>Контракту</w:t>
      </w:r>
      <w:r w:rsidRPr="001F3DBA">
        <w:t>.</w:t>
      </w:r>
    </w:p>
    <w:p w14:paraId="4500A508" w14:textId="410E1835" w:rsidR="001F3DBA" w:rsidRPr="001F3DBA" w:rsidRDefault="001F3DBA" w:rsidP="001F3DBA">
      <w:pPr>
        <w:suppressAutoHyphens/>
        <w:ind w:firstLine="709"/>
        <w:jc w:val="both"/>
      </w:pPr>
      <w:r w:rsidRPr="001F3DBA">
        <w:t xml:space="preserve">6.5. Стороны освобождаются от ответственности за частичное или полное неисполнение обязательств по настоящему </w:t>
      </w:r>
      <w:r w:rsidR="00FC3A01">
        <w:t>Контракту</w:t>
      </w:r>
      <w:r w:rsidRPr="001F3DBA">
        <w:t xml:space="preserve">, если это неисполнение явилось следствием обстоятельств непреодолимой силы, возникших после заключения настоящего </w:t>
      </w:r>
      <w:r w:rsidR="002B7D84">
        <w:t xml:space="preserve">Контракта </w:t>
      </w:r>
      <w:r w:rsidRPr="001F3DBA">
        <w:t>в результате обстоятельств чрезвычайного характера, которые Стороны не могли предвидеть или предотвратить.</w:t>
      </w:r>
    </w:p>
    <w:p w14:paraId="44C80038" w14:textId="20EE5B0A" w:rsidR="001F3DBA" w:rsidRPr="001F3DBA" w:rsidRDefault="001F3DBA" w:rsidP="001F3DBA">
      <w:pPr>
        <w:suppressAutoHyphens/>
        <w:ind w:firstLine="709"/>
        <w:jc w:val="both"/>
      </w:pPr>
      <w:r w:rsidRPr="001F3DBA">
        <w:t xml:space="preserve">6.6. При наступлении обстоятельств, указанных в п. 6.5 настоящего </w:t>
      </w:r>
      <w:r w:rsidR="00FC3A01">
        <w:t>Контракта</w:t>
      </w:r>
      <w:r w:rsidRPr="001F3DBA">
        <w:t>, каждая Сторона должна без промедления известить о них в письменном виде другую Сторону.</w:t>
      </w:r>
    </w:p>
    <w:p w14:paraId="47BD35CA" w14:textId="692A7CAD" w:rsidR="001F3DBA" w:rsidRPr="001F3DBA" w:rsidRDefault="001F3DBA" w:rsidP="001F3DBA">
      <w:pPr>
        <w:suppressAutoHyphens/>
        <w:ind w:firstLine="709"/>
        <w:jc w:val="both"/>
      </w:pPr>
      <w:r w:rsidRPr="001F3DBA">
        <w:t xml:space="preserve">6.7.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настоящему </w:t>
      </w:r>
      <w:r w:rsidR="00FC3A01">
        <w:t>Контракту</w:t>
      </w:r>
      <w:r w:rsidRPr="001F3DBA">
        <w:t>.</w:t>
      </w:r>
    </w:p>
    <w:p w14:paraId="40C5713B" w14:textId="453F70E9" w:rsidR="001F3DBA" w:rsidRPr="001F3DBA" w:rsidRDefault="001F3DBA" w:rsidP="001F3DBA">
      <w:pPr>
        <w:suppressAutoHyphens/>
        <w:ind w:firstLine="709"/>
        <w:jc w:val="both"/>
      </w:pPr>
      <w:r w:rsidRPr="001F3DBA">
        <w:t xml:space="preserve">6.8. В случае наступления обстоятельств, предусмотренных в п. 6.5 настоящего </w:t>
      </w:r>
      <w:r w:rsidR="00FC3A01">
        <w:t>Контракта</w:t>
      </w:r>
      <w:r w:rsidRPr="001F3DBA">
        <w:t xml:space="preserve">, срок выполнения Стороной обязательств по настоящему </w:t>
      </w:r>
      <w:r w:rsidR="00FC3A01">
        <w:t>Контракту</w:t>
      </w:r>
      <w:r w:rsidRPr="001F3DBA">
        <w:t xml:space="preserve"> отодвигается соразмерно времени, в течение которого действуют эти обстоятельства и их последствия.</w:t>
      </w:r>
    </w:p>
    <w:p w14:paraId="7195BF05" w14:textId="26D37BFA" w:rsidR="001F3DBA" w:rsidRPr="001F3DBA" w:rsidRDefault="001F3DBA" w:rsidP="001F3DBA">
      <w:pPr>
        <w:suppressAutoHyphens/>
        <w:ind w:firstLine="709"/>
        <w:jc w:val="both"/>
      </w:pPr>
      <w:r w:rsidRPr="001F3DBA">
        <w:t xml:space="preserve">6.9. Если наступившие обстоятельства, перечисленные в п. 6.5 настоящего </w:t>
      </w:r>
      <w:r w:rsidR="00FC3A01">
        <w:t>Контракта</w:t>
      </w:r>
      <w:r w:rsidRPr="001F3DBA">
        <w:t xml:space="preserve">, и их последствия продолжают действовать более 11 месяцев, Стороны проводят дополнительные переговоры для выявления приемлемых альтернативных способов исполнения настоящего </w:t>
      </w:r>
      <w:r w:rsidR="00FC3A01">
        <w:t>Контракта</w:t>
      </w:r>
      <w:r w:rsidRPr="001F3DBA">
        <w:t>.</w:t>
      </w:r>
    </w:p>
    <w:p w14:paraId="18CE13D0" w14:textId="77777777" w:rsidR="001F3DBA" w:rsidRPr="001F3DBA" w:rsidRDefault="001F3DBA" w:rsidP="001F3DBA">
      <w:pPr>
        <w:suppressAutoHyphens/>
        <w:ind w:firstLine="709"/>
        <w:jc w:val="both"/>
      </w:pPr>
    </w:p>
    <w:p w14:paraId="34DAC2BE" w14:textId="77777777" w:rsidR="001F3DBA" w:rsidRPr="001F3DBA" w:rsidRDefault="001F3DBA" w:rsidP="001F3DBA">
      <w:pPr>
        <w:suppressAutoHyphens/>
        <w:ind w:firstLine="709"/>
        <w:jc w:val="center"/>
        <w:rPr>
          <w:b/>
          <w:bCs/>
        </w:rPr>
      </w:pPr>
      <w:r w:rsidRPr="001F3DBA">
        <w:rPr>
          <w:b/>
          <w:bCs/>
        </w:rPr>
        <w:t>7. Разрешение споров</w:t>
      </w:r>
    </w:p>
    <w:p w14:paraId="476DC4FF" w14:textId="567B4FD3" w:rsidR="001F3DBA" w:rsidRPr="001F3DBA" w:rsidRDefault="001F3DBA" w:rsidP="001F3DBA">
      <w:pPr>
        <w:suppressAutoHyphens/>
        <w:ind w:firstLine="709"/>
        <w:jc w:val="both"/>
      </w:pPr>
      <w:r w:rsidRPr="001F3DBA">
        <w:t xml:space="preserve">7.1. Все споры и разногласия, которые могут возникнуть при исполнении условий настоящего </w:t>
      </w:r>
      <w:r w:rsidR="00FC3A01">
        <w:t>Контракта</w:t>
      </w:r>
      <w:r w:rsidRPr="001F3DBA">
        <w:t>, Стороны будут стремиться разрешать путем переговоров.</w:t>
      </w:r>
    </w:p>
    <w:p w14:paraId="592B3989" w14:textId="77777777" w:rsidR="001F3DBA" w:rsidRPr="001F3DBA" w:rsidRDefault="001F3DBA" w:rsidP="001F3DBA">
      <w:pPr>
        <w:suppressAutoHyphens/>
        <w:ind w:firstLine="709"/>
        <w:jc w:val="both"/>
      </w:pPr>
      <w:r w:rsidRPr="001F3DBA">
        <w:t>7.2. Споры, не урегулированные путем переговоров, разрешаются в судебном порядке, установленном действующим законодательством Российской Федерации.</w:t>
      </w:r>
    </w:p>
    <w:p w14:paraId="6A4B20DF" w14:textId="77777777" w:rsidR="001F3DBA" w:rsidRPr="001F3DBA" w:rsidRDefault="001F3DBA" w:rsidP="001F3DBA">
      <w:pPr>
        <w:suppressAutoHyphens/>
        <w:ind w:firstLine="709"/>
        <w:jc w:val="both"/>
      </w:pPr>
    </w:p>
    <w:p w14:paraId="5F38FEA0" w14:textId="77B975BB" w:rsidR="001F3DBA" w:rsidRPr="001F3DBA" w:rsidRDefault="001F3DBA" w:rsidP="001F3DBA">
      <w:pPr>
        <w:suppressAutoHyphens/>
        <w:ind w:firstLine="709"/>
        <w:jc w:val="center"/>
        <w:rPr>
          <w:b/>
          <w:bCs/>
        </w:rPr>
      </w:pPr>
      <w:r w:rsidRPr="001F3DBA">
        <w:rPr>
          <w:b/>
          <w:bCs/>
        </w:rPr>
        <w:t xml:space="preserve">8. Срок действия </w:t>
      </w:r>
      <w:r w:rsidR="00FC3A01">
        <w:rPr>
          <w:b/>
          <w:bCs/>
        </w:rPr>
        <w:t>Контракта</w:t>
      </w:r>
      <w:r w:rsidRPr="001F3DBA">
        <w:rPr>
          <w:b/>
          <w:bCs/>
        </w:rPr>
        <w:t>. Порядок изменения,</w:t>
      </w:r>
    </w:p>
    <w:p w14:paraId="288D2461" w14:textId="47AA1226" w:rsidR="001F3DBA" w:rsidRPr="001F3DBA" w:rsidRDefault="001F3DBA" w:rsidP="001F3DBA">
      <w:pPr>
        <w:suppressAutoHyphens/>
        <w:ind w:firstLine="709"/>
        <w:jc w:val="center"/>
        <w:rPr>
          <w:b/>
          <w:bCs/>
        </w:rPr>
      </w:pPr>
      <w:r w:rsidRPr="001F3DBA">
        <w:rPr>
          <w:b/>
          <w:bCs/>
        </w:rPr>
        <w:t xml:space="preserve">расторжения и отказа от исполнения </w:t>
      </w:r>
      <w:r w:rsidR="00FC3A01">
        <w:rPr>
          <w:b/>
          <w:bCs/>
        </w:rPr>
        <w:t>Контракта</w:t>
      </w:r>
    </w:p>
    <w:p w14:paraId="49B9786D" w14:textId="35FA1FF4" w:rsidR="001F3DBA" w:rsidRPr="001F3DBA" w:rsidRDefault="001F3DBA" w:rsidP="001F3DBA">
      <w:pPr>
        <w:suppressAutoHyphens/>
        <w:ind w:firstLine="709"/>
        <w:jc w:val="both"/>
      </w:pPr>
      <w:r w:rsidRPr="001F3DBA">
        <w:t xml:space="preserve">8.1. Настоящий </w:t>
      </w:r>
      <w:r w:rsidR="002B7D84">
        <w:t xml:space="preserve">Контракт </w:t>
      </w:r>
      <w:r w:rsidRPr="001F3DBA">
        <w:t xml:space="preserve">вступает в силу с момента подписания его обеими Сторонами и действует до </w:t>
      </w:r>
      <w:r w:rsidR="002B7D84">
        <w:t>3</w:t>
      </w:r>
      <w:r w:rsidR="00593265">
        <w:t xml:space="preserve">1 декабря </w:t>
      </w:r>
      <w:r w:rsidR="002B7D84" w:rsidRPr="001F3DBA">
        <w:t>2026</w:t>
      </w:r>
      <w:r w:rsidRPr="001F3DBA">
        <w:t xml:space="preserve"> года. </w:t>
      </w:r>
    </w:p>
    <w:p w14:paraId="6B4DC99B" w14:textId="1869C908" w:rsidR="001F3DBA" w:rsidRPr="001F3DBA" w:rsidRDefault="001F3DBA" w:rsidP="001F3DBA">
      <w:pPr>
        <w:suppressAutoHyphens/>
        <w:ind w:firstLine="709"/>
        <w:jc w:val="both"/>
      </w:pPr>
      <w:r w:rsidRPr="001F3DBA">
        <w:t xml:space="preserve">8.2. Условия настоящего </w:t>
      </w:r>
      <w:r w:rsidR="002B7D84">
        <w:t xml:space="preserve">Контракта </w:t>
      </w:r>
      <w:r w:rsidRPr="001F3DBA">
        <w:t>могут быть изменены по взаимному согласию Сторон путем подписания письменного соглашения.</w:t>
      </w:r>
    </w:p>
    <w:p w14:paraId="223C419C" w14:textId="4DC1F7D9" w:rsidR="001F3DBA" w:rsidRPr="001F3DBA" w:rsidRDefault="001F3DBA" w:rsidP="001F3DBA">
      <w:pPr>
        <w:suppressAutoHyphens/>
        <w:ind w:firstLine="709"/>
        <w:jc w:val="both"/>
      </w:pPr>
      <w:r w:rsidRPr="001F3DBA">
        <w:t xml:space="preserve">8.3. Односторонний отказ от исполнения настоящего </w:t>
      </w:r>
      <w:r w:rsidR="002B7D84">
        <w:t>Контракта</w:t>
      </w:r>
      <w:r w:rsidR="002B7D84" w:rsidRPr="001F3DBA">
        <w:t xml:space="preserve"> (</w:t>
      </w:r>
      <w:r w:rsidRPr="001F3DBA">
        <w:t xml:space="preserve">полностью или частично) или одностороннее его изменение допускаются в случае существенного нарушения настоящего </w:t>
      </w:r>
      <w:r w:rsidR="002B7D84">
        <w:t xml:space="preserve">Контракта </w:t>
      </w:r>
      <w:r w:rsidRPr="001F3DBA">
        <w:t>одной из Сторон.</w:t>
      </w:r>
    </w:p>
    <w:p w14:paraId="7CADD2B6" w14:textId="3CB409C5" w:rsidR="001F3DBA" w:rsidRPr="001F3DBA" w:rsidRDefault="001F3DBA" w:rsidP="001F3DBA">
      <w:pPr>
        <w:suppressAutoHyphens/>
        <w:ind w:firstLine="709"/>
        <w:jc w:val="both"/>
      </w:pPr>
      <w:r w:rsidRPr="001F3DBA">
        <w:t xml:space="preserve">8.4. Нарушение настоящего </w:t>
      </w:r>
      <w:r w:rsidR="002B7D84">
        <w:t xml:space="preserve">Контракта </w:t>
      </w:r>
      <w:r w:rsidRPr="001F3DBA">
        <w:t>Поставщиком считается существенным в случаях:</w:t>
      </w:r>
    </w:p>
    <w:p w14:paraId="3379968A" w14:textId="77777777" w:rsidR="001F3DBA" w:rsidRPr="001F3DBA" w:rsidRDefault="001F3DBA" w:rsidP="001F3DBA">
      <w:pPr>
        <w:suppressAutoHyphens/>
        <w:ind w:firstLine="709"/>
        <w:jc w:val="both"/>
      </w:pPr>
      <w:r w:rsidRPr="001F3DBA">
        <w:t>8.4.1. Поставки Товаров ненадлежащего качества с недостатками, которые не могут быть устранены в приемлемый для Заказчика срок.</w:t>
      </w:r>
    </w:p>
    <w:p w14:paraId="5A9100E0" w14:textId="724123CC" w:rsidR="001F3DBA" w:rsidRPr="001F3DBA" w:rsidRDefault="001F3DBA" w:rsidP="001F3DBA">
      <w:pPr>
        <w:suppressAutoHyphens/>
        <w:ind w:firstLine="709"/>
        <w:jc w:val="both"/>
      </w:pPr>
      <w:r w:rsidRPr="001F3DBA">
        <w:lastRenderedPageBreak/>
        <w:t xml:space="preserve">8.4.2. </w:t>
      </w:r>
      <w:r w:rsidR="002B7D84">
        <w:t>Н</w:t>
      </w:r>
      <w:r w:rsidRPr="001F3DBA">
        <w:t>арушени</w:t>
      </w:r>
      <w:r w:rsidR="002B7D84">
        <w:t>е</w:t>
      </w:r>
      <w:r w:rsidRPr="001F3DBA">
        <w:t xml:space="preserve"> сроков поставки Товаров.</w:t>
      </w:r>
    </w:p>
    <w:p w14:paraId="07DB7BED" w14:textId="4807312F" w:rsidR="001F3DBA" w:rsidRPr="001F3DBA" w:rsidRDefault="001F3DBA" w:rsidP="001F3DBA">
      <w:pPr>
        <w:suppressAutoHyphens/>
        <w:ind w:firstLine="709"/>
        <w:jc w:val="both"/>
      </w:pPr>
      <w:r w:rsidRPr="001F3DBA">
        <w:t xml:space="preserve">8.5. Нарушение настоящего </w:t>
      </w:r>
      <w:r w:rsidR="002B7D84">
        <w:t xml:space="preserve">Контракта </w:t>
      </w:r>
      <w:r w:rsidRPr="001F3DBA">
        <w:t>Заказчиком считается существенным в случае нарушения сроков оплаты Товаров.</w:t>
      </w:r>
    </w:p>
    <w:p w14:paraId="0A2DF1D1" w14:textId="52CEDBC3" w:rsidR="001F3DBA" w:rsidRPr="001F3DBA" w:rsidRDefault="001F3DBA" w:rsidP="001F3DBA">
      <w:pPr>
        <w:suppressAutoHyphens/>
        <w:ind w:firstLine="709"/>
        <w:jc w:val="both"/>
      </w:pPr>
      <w:r w:rsidRPr="001F3DBA">
        <w:t xml:space="preserve">8.6. Настоящий </w:t>
      </w:r>
      <w:r w:rsidR="002B7D84">
        <w:t xml:space="preserve">Контракт </w:t>
      </w:r>
      <w:r w:rsidRPr="001F3DBA">
        <w:t xml:space="preserve">считается измененным или расторгнутым с момента получения одной Стороной уведомления другой Стороны об одностороннем отказе от исполнения настоящего </w:t>
      </w:r>
      <w:r w:rsidR="002B7D84">
        <w:t xml:space="preserve">Контракта </w:t>
      </w:r>
      <w:r w:rsidRPr="001F3DBA">
        <w:t xml:space="preserve">полностью или частично, если иной срок расторжения или изменения настоящего </w:t>
      </w:r>
      <w:r w:rsidR="002B7D84">
        <w:t xml:space="preserve">Контракта </w:t>
      </w:r>
      <w:r w:rsidRPr="001F3DBA">
        <w:t>не предусмотрен в уведомлении либо не определен соглашением Сторон.</w:t>
      </w:r>
    </w:p>
    <w:p w14:paraId="1FA293AD" w14:textId="77777777" w:rsidR="001F3DBA" w:rsidRPr="001F3DBA" w:rsidRDefault="001F3DBA" w:rsidP="001F3DBA">
      <w:pPr>
        <w:suppressAutoHyphens/>
        <w:ind w:firstLine="709"/>
        <w:jc w:val="both"/>
      </w:pPr>
    </w:p>
    <w:p w14:paraId="3B0828E4" w14:textId="77777777" w:rsidR="001F3DBA" w:rsidRPr="001F3DBA" w:rsidRDefault="001F3DBA" w:rsidP="001F3DBA">
      <w:pPr>
        <w:suppressAutoHyphens/>
        <w:ind w:firstLine="709"/>
        <w:jc w:val="center"/>
        <w:rPr>
          <w:b/>
          <w:bCs/>
        </w:rPr>
      </w:pPr>
      <w:r w:rsidRPr="001F3DBA">
        <w:rPr>
          <w:b/>
          <w:bCs/>
        </w:rPr>
        <w:t>9. Заключительные положения</w:t>
      </w:r>
    </w:p>
    <w:p w14:paraId="431592E3" w14:textId="70A8CCF6" w:rsidR="001F3DBA" w:rsidRPr="001F3DBA" w:rsidRDefault="001F3DBA" w:rsidP="001F3DBA">
      <w:pPr>
        <w:suppressAutoHyphens/>
        <w:ind w:firstLine="709"/>
        <w:jc w:val="both"/>
      </w:pPr>
      <w:r w:rsidRPr="001F3DBA">
        <w:t xml:space="preserve">9.1. Все изменения и дополнения к настоящему </w:t>
      </w:r>
      <w:r w:rsidR="00FC3A01">
        <w:t>Контракту</w:t>
      </w:r>
      <w:r w:rsidRPr="001F3DBA">
        <w:t xml:space="preserve"> должны быть совершены в письменной форме и подписаны уполномоченными представителями Сторон.</w:t>
      </w:r>
    </w:p>
    <w:p w14:paraId="2DB0E30F" w14:textId="77777777" w:rsidR="001F3DBA" w:rsidRPr="001F3DBA" w:rsidRDefault="001F3DBA" w:rsidP="001F3DBA">
      <w:pPr>
        <w:suppressAutoHyphens/>
        <w:ind w:firstLine="709"/>
        <w:jc w:val="both"/>
      </w:pPr>
      <w:r w:rsidRPr="001F3DBA">
        <w:t>9.2. Стороны обязуются письменно извещать друг друга об изменении реквизитов и адресов.</w:t>
      </w:r>
    </w:p>
    <w:p w14:paraId="7603930F" w14:textId="6647CBE1" w:rsidR="001F3DBA" w:rsidRPr="001F3DBA" w:rsidRDefault="001F3DBA" w:rsidP="001F3DBA">
      <w:pPr>
        <w:suppressAutoHyphens/>
        <w:ind w:firstLine="709"/>
        <w:jc w:val="both"/>
      </w:pPr>
      <w:r w:rsidRPr="001F3DBA">
        <w:t xml:space="preserve">9.3. Настоящий </w:t>
      </w:r>
      <w:r w:rsidR="002B7D84">
        <w:t xml:space="preserve">Контракт </w:t>
      </w:r>
      <w:r w:rsidRPr="001F3DBA">
        <w:t>составлен в двух экземплярах, имеющих равную юридическую силу, по одному для каждой из Сторон.</w:t>
      </w:r>
    </w:p>
    <w:p w14:paraId="022D93C6" w14:textId="2982CFC0" w:rsidR="001F3DBA" w:rsidRPr="001F3DBA" w:rsidRDefault="001F3DBA" w:rsidP="001F3DBA">
      <w:pPr>
        <w:suppressAutoHyphens/>
        <w:ind w:firstLine="709"/>
        <w:jc w:val="both"/>
      </w:pPr>
      <w:r w:rsidRPr="001F3DBA">
        <w:t xml:space="preserve">9.4. Ни одна из Сторон не вправе передавать свои права и обязанности по настоящему </w:t>
      </w:r>
      <w:r w:rsidR="00FC3A01">
        <w:t>Контракту</w:t>
      </w:r>
      <w:r w:rsidRPr="001F3DBA">
        <w:t xml:space="preserve"> третьим лицам без письменного согласия другой Стороны.</w:t>
      </w:r>
    </w:p>
    <w:p w14:paraId="298AC702" w14:textId="56236A86" w:rsidR="001F3DBA" w:rsidRDefault="001F3DBA" w:rsidP="001F3DBA">
      <w:pPr>
        <w:suppressAutoHyphens/>
        <w:ind w:firstLine="709"/>
        <w:jc w:val="both"/>
      </w:pPr>
      <w:r w:rsidRPr="001F3DBA">
        <w:t xml:space="preserve">9.5. Во всем остальном, что не урегулировано настоящим </w:t>
      </w:r>
      <w:r w:rsidR="00FC3A01">
        <w:t>Контрактом</w:t>
      </w:r>
      <w:r w:rsidRPr="001F3DBA">
        <w:t>, Стороны руководствуются действующим законодательством Российской Федерации.</w:t>
      </w:r>
    </w:p>
    <w:p w14:paraId="12F36E3E" w14:textId="07715990" w:rsidR="00633352" w:rsidRPr="001F3DBA" w:rsidRDefault="00633352" w:rsidP="001F3DBA">
      <w:pPr>
        <w:suppressAutoHyphens/>
        <w:ind w:firstLine="709"/>
        <w:jc w:val="both"/>
      </w:pPr>
      <w:r>
        <w:t xml:space="preserve">9.6. Приложение- спецификация. </w:t>
      </w:r>
    </w:p>
    <w:p w14:paraId="2DB0C522" w14:textId="4C01546C" w:rsidR="008A76D4" w:rsidRPr="00BA5F46" w:rsidRDefault="008A76D4" w:rsidP="001F3DBA">
      <w:pPr>
        <w:tabs>
          <w:tab w:val="center" w:pos="4960"/>
        </w:tabs>
        <w:jc w:val="both"/>
        <w:rPr>
          <w:sz w:val="26"/>
          <w:szCs w:val="26"/>
        </w:rPr>
      </w:pPr>
    </w:p>
    <w:p w14:paraId="71876298" w14:textId="38289701" w:rsidR="008A76D4" w:rsidRPr="001F3DBA" w:rsidRDefault="001F3DBA" w:rsidP="007C5DBA">
      <w:pPr>
        <w:jc w:val="center"/>
        <w:rPr>
          <w:b/>
        </w:rPr>
      </w:pPr>
      <w:r w:rsidRPr="001F3DBA">
        <w:rPr>
          <w:b/>
        </w:rPr>
        <w:t>10</w:t>
      </w:r>
      <w:r w:rsidR="008A76D4" w:rsidRPr="001F3DBA">
        <w:rPr>
          <w:b/>
        </w:rPr>
        <w:t xml:space="preserve">. Адреса, реквизиты и </w:t>
      </w:r>
      <w:r w:rsidR="005904B7" w:rsidRPr="001F3DBA">
        <w:rPr>
          <w:b/>
        </w:rPr>
        <w:t>подписи сторон</w:t>
      </w:r>
      <w:r w:rsidR="008A76D4" w:rsidRPr="001F3DBA">
        <w:rPr>
          <w:b/>
        </w:rPr>
        <w:t>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3"/>
        <w:gridCol w:w="4996"/>
      </w:tblGrid>
      <w:tr w:rsidR="008A76D4" w:rsidRPr="001F3DBA" w14:paraId="70A56B57" w14:textId="77777777" w:rsidTr="001F3DBA">
        <w:trPr>
          <w:trHeight w:val="59"/>
        </w:trPr>
        <w:tc>
          <w:tcPr>
            <w:tcW w:w="46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FECCFB" w14:textId="721FA13E" w:rsidR="008A76D4" w:rsidRPr="001F3DBA" w:rsidRDefault="002B7D84">
            <w:pPr>
              <w:jc w:val="both"/>
            </w:pPr>
            <w:r>
              <w:rPr>
                <w:b/>
              </w:rPr>
              <w:t>Поставщик</w:t>
            </w:r>
            <w:r w:rsidR="008A76D4" w:rsidRPr="001F3DBA">
              <w:t xml:space="preserve">: </w:t>
            </w:r>
          </w:p>
          <w:p w14:paraId="3F0AAB4D" w14:textId="77777777" w:rsidR="008A76D4" w:rsidRPr="001F3DBA" w:rsidRDefault="008A76D4">
            <w:pPr>
              <w:jc w:val="both"/>
            </w:pPr>
          </w:p>
          <w:p w14:paraId="72BE22EC" w14:textId="0EDB3ED7" w:rsidR="008A76D4" w:rsidRPr="00A31E17" w:rsidRDefault="008A76D4" w:rsidP="00CC4752">
            <w:pPr>
              <w:spacing w:line="276" w:lineRule="auto"/>
              <w:rPr>
                <w:b/>
              </w:rPr>
            </w:pPr>
          </w:p>
          <w:p w14:paraId="0C067F00" w14:textId="7042D2A7" w:rsidR="00C20204" w:rsidRPr="00A31E17" w:rsidRDefault="00C20204" w:rsidP="00CC4752">
            <w:pPr>
              <w:spacing w:line="276" w:lineRule="auto"/>
              <w:rPr>
                <w:b/>
              </w:rPr>
            </w:pPr>
          </w:p>
          <w:p w14:paraId="4E983E96" w14:textId="41A5EC50" w:rsidR="00C20204" w:rsidRPr="00A31E17" w:rsidRDefault="00C20204" w:rsidP="00CC4752">
            <w:pPr>
              <w:spacing w:line="276" w:lineRule="auto"/>
              <w:rPr>
                <w:b/>
              </w:rPr>
            </w:pPr>
          </w:p>
          <w:p w14:paraId="1567A184" w14:textId="43AC005F" w:rsidR="00C20204" w:rsidRPr="00A31E17" w:rsidRDefault="00C20204" w:rsidP="00CC4752">
            <w:pPr>
              <w:spacing w:line="276" w:lineRule="auto"/>
              <w:rPr>
                <w:b/>
              </w:rPr>
            </w:pPr>
          </w:p>
          <w:p w14:paraId="418F2188" w14:textId="77777777" w:rsidR="00633352" w:rsidRPr="00A31E17" w:rsidRDefault="00633352" w:rsidP="00CC4752">
            <w:pPr>
              <w:spacing w:line="276" w:lineRule="auto"/>
              <w:rPr>
                <w:b/>
              </w:rPr>
            </w:pPr>
          </w:p>
          <w:p w14:paraId="69331E99" w14:textId="77777777" w:rsidR="00633352" w:rsidRPr="00A31E17" w:rsidRDefault="00633352" w:rsidP="00CC4752">
            <w:pPr>
              <w:spacing w:line="276" w:lineRule="auto"/>
              <w:rPr>
                <w:b/>
              </w:rPr>
            </w:pPr>
          </w:p>
          <w:p w14:paraId="480169D2" w14:textId="77777777" w:rsidR="00B216AC" w:rsidRPr="00A31E17" w:rsidRDefault="00B216AC" w:rsidP="00CC4752">
            <w:pPr>
              <w:spacing w:line="276" w:lineRule="auto"/>
              <w:rPr>
                <w:b/>
              </w:rPr>
            </w:pPr>
          </w:p>
          <w:p w14:paraId="6A03F9CD" w14:textId="77777777" w:rsidR="001F3DBA" w:rsidRPr="00A31E17" w:rsidRDefault="001F3DBA" w:rsidP="00936634">
            <w:pPr>
              <w:spacing w:line="276" w:lineRule="auto"/>
              <w:rPr>
                <w:b/>
              </w:rPr>
            </w:pPr>
          </w:p>
          <w:p w14:paraId="66C24C69" w14:textId="57A8968D" w:rsidR="003A35AE" w:rsidRPr="001F3DBA" w:rsidRDefault="003A35AE" w:rsidP="00936634">
            <w:pPr>
              <w:spacing w:line="276" w:lineRule="auto"/>
            </w:pPr>
          </w:p>
        </w:tc>
        <w:tc>
          <w:tcPr>
            <w:tcW w:w="49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B52731" w14:textId="2FA57C88" w:rsidR="008A76D4" w:rsidRPr="001F3DBA" w:rsidRDefault="008A76D4" w:rsidP="00936634">
            <w:pPr>
              <w:jc w:val="both"/>
            </w:pPr>
            <w:r w:rsidRPr="001F3DBA">
              <w:rPr>
                <w:b/>
              </w:rPr>
              <w:t>Заказчик</w:t>
            </w:r>
            <w:r w:rsidRPr="001F3DBA">
              <w:t xml:space="preserve">: </w:t>
            </w:r>
          </w:p>
          <w:p w14:paraId="4184CAD0" w14:textId="77777777" w:rsidR="002B7D84" w:rsidRDefault="002B7D84" w:rsidP="002B7D84">
            <w:pPr>
              <w:spacing w:line="276" w:lineRule="auto"/>
              <w:rPr>
                <w:b/>
              </w:rPr>
            </w:pPr>
            <w:r w:rsidRPr="002B7D84">
              <w:rPr>
                <w:b/>
              </w:rPr>
              <w:t>ФГБУ «Управление «Калининградмелиоводхоз</w:t>
            </w:r>
            <w:r>
              <w:rPr>
                <w:b/>
              </w:rPr>
              <w:t>»</w:t>
            </w:r>
          </w:p>
          <w:p w14:paraId="54B27482" w14:textId="77777777" w:rsidR="00B77132" w:rsidRPr="00B77132" w:rsidRDefault="00B77132" w:rsidP="00B77132">
            <w:pPr>
              <w:spacing w:line="276" w:lineRule="auto"/>
              <w:rPr>
                <w:bCs/>
              </w:rPr>
            </w:pPr>
            <w:r w:rsidRPr="00B77132">
              <w:rPr>
                <w:bCs/>
              </w:rPr>
              <w:t>Адрес юридический:</w:t>
            </w:r>
          </w:p>
          <w:p w14:paraId="5D2C6F79" w14:textId="77777777" w:rsidR="00B77132" w:rsidRPr="00B77132" w:rsidRDefault="00B77132" w:rsidP="00B77132">
            <w:pPr>
              <w:spacing w:line="276" w:lineRule="auto"/>
              <w:rPr>
                <w:bCs/>
              </w:rPr>
            </w:pPr>
            <w:r w:rsidRPr="00B77132">
              <w:rPr>
                <w:bCs/>
              </w:rPr>
              <w:t>236022, г. Калининград,</w:t>
            </w:r>
          </w:p>
          <w:p w14:paraId="0CBD6368" w14:textId="77777777" w:rsidR="00B77132" w:rsidRPr="00B77132" w:rsidRDefault="00B77132" w:rsidP="00B77132">
            <w:pPr>
              <w:spacing w:line="276" w:lineRule="auto"/>
              <w:rPr>
                <w:bCs/>
              </w:rPr>
            </w:pPr>
            <w:r w:rsidRPr="00B77132">
              <w:rPr>
                <w:bCs/>
              </w:rPr>
              <w:t>ул. Космонавта Леонова, д.18</w:t>
            </w:r>
          </w:p>
          <w:p w14:paraId="589B3637" w14:textId="77777777" w:rsidR="00B77132" w:rsidRPr="00B77132" w:rsidRDefault="00B77132" w:rsidP="00B77132">
            <w:pPr>
              <w:spacing w:line="276" w:lineRule="auto"/>
              <w:rPr>
                <w:bCs/>
              </w:rPr>
            </w:pPr>
            <w:r w:rsidRPr="00B77132">
              <w:rPr>
                <w:bCs/>
              </w:rPr>
              <w:t>ИНН 3904032820 КПП 390601001</w:t>
            </w:r>
          </w:p>
          <w:p w14:paraId="557BC6FA" w14:textId="77777777" w:rsidR="00B77132" w:rsidRPr="00B77132" w:rsidRDefault="00B77132" w:rsidP="00B77132">
            <w:pPr>
              <w:spacing w:line="276" w:lineRule="auto"/>
              <w:rPr>
                <w:bCs/>
              </w:rPr>
            </w:pPr>
            <w:r w:rsidRPr="00B77132">
              <w:rPr>
                <w:bCs/>
              </w:rPr>
              <w:t>л/с 20356Х24090 ОКТМО 27701000</w:t>
            </w:r>
          </w:p>
          <w:p w14:paraId="088D4D59" w14:textId="77777777" w:rsidR="00B77132" w:rsidRPr="00B77132" w:rsidRDefault="00B77132" w:rsidP="00B77132">
            <w:pPr>
              <w:spacing w:line="276" w:lineRule="auto"/>
              <w:rPr>
                <w:bCs/>
              </w:rPr>
            </w:pPr>
            <w:r w:rsidRPr="00B77132">
              <w:rPr>
                <w:bCs/>
              </w:rPr>
              <w:t>Реквизиты банка:</w:t>
            </w:r>
          </w:p>
          <w:p w14:paraId="2FDD11B8" w14:textId="77777777" w:rsidR="00B77132" w:rsidRPr="00B77132" w:rsidRDefault="00B77132" w:rsidP="00B77132">
            <w:pPr>
              <w:spacing w:line="276" w:lineRule="auto"/>
              <w:rPr>
                <w:bCs/>
              </w:rPr>
            </w:pPr>
            <w:r w:rsidRPr="00B77132">
              <w:rPr>
                <w:bCs/>
              </w:rPr>
              <w:t>УФК по Нижегородской области (ФГБУ</w:t>
            </w:r>
          </w:p>
          <w:p w14:paraId="4EFD9722" w14:textId="77777777" w:rsidR="00B77132" w:rsidRPr="00B77132" w:rsidRDefault="00B77132" w:rsidP="00B77132">
            <w:pPr>
              <w:spacing w:line="276" w:lineRule="auto"/>
              <w:rPr>
                <w:bCs/>
              </w:rPr>
            </w:pPr>
            <w:r w:rsidRPr="00B77132">
              <w:rPr>
                <w:bCs/>
              </w:rPr>
              <w:t>"Управление "Калининградмелиоводхоз"</w:t>
            </w:r>
          </w:p>
          <w:p w14:paraId="719BE4A4" w14:textId="77777777" w:rsidR="00B77132" w:rsidRPr="00B77132" w:rsidRDefault="00B77132" w:rsidP="00B77132">
            <w:pPr>
              <w:spacing w:line="276" w:lineRule="auto"/>
              <w:rPr>
                <w:bCs/>
              </w:rPr>
            </w:pPr>
            <w:r w:rsidRPr="00B77132">
              <w:rPr>
                <w:bCs/>
              </w:rPr>
              <w:t>л/с 20356Х24090)</w:t>
            </w:r>
          </w:p>
          <w:p w14:paraId="049F59FF" w14:textId="77777777" w:rsidR="00B77132" w:rsidRPr="00B77132" w:rsidRDefault="00B77132" w:rsidP="00B77132">
            <w:pPr>
              <w:spacing w:line="276" w:lineRule="auto"/>
              <w:rPr>
                <w:bCs/>
              </w:rPr>
            </w:pPr>
            <w:r w:rsidRPr="00B77132">
              <w:rPr>
                <w:bCs/>
              </w:rPr>
              <w:t>К/с 03214643000000013240</w:t>
            </w:r>
          </w:p>
          <w:p w14:paraId="704C4D32" w14:textId="77777777" w:rsidR="00B77132" w:rsidRPr="00B77132" w:rsidRDefault="00B77132" w:rsidP="00B77132">
            <w:pPr>
              <w:spacing w:line="276" w:lineRule="auto"/>
              <w:rPr>
                <w:bCs/>
              </w:rPr>
            </w:pPr>
            <w:r w:rsidRPr="00B77132">
              <w:rPr>
                <w:bCs/>
              </w:rPr>
              <w:t>ОКЦ № 1 ВВГУ БАНКА РОССИИ//УФК по Нижегородской области,</w:t>
            </w:r>
          </w:p>
          <w:p w14:paraId="3A3A74E5" w14:textId="77777777" w:rsidR="00B77132" w:rsidRPr="00B77132" w:rsidRDefault="00B77132" w:rsidP="00B77132">
            <w:pPr>
              <w:spacing w:line="276" w:lineRule="auto"/>
              <w:rPr>
                <w:bCs/>
              </w:rPr>
            </w:pPr>
            <w:r w:rsidRPr="00B77132">
              <w:rPr>
                <w:bCs/>
              </w:rPr>
              <w:t>г. Нижний Новгород</w:t>
            </w:r>
          </w:p>
          <w:p w14:paraId="6FA3473C" w14:textId="77777777" w:rsidR="00B77132" w:rsidRPr="00B77132" w:rsidRDefault="00B77132" w:rsidP="00B77132">
            <w:pPr>
              <w:spacing w:line="276" w:lineRule="auto"/>
              <w:rPr>
                <w:bCs/>
              </w:rPr>
            </w:pPr>
            <w:r w:rsidRPr="00B77132">
              <w:rPr>
                <w:bCs/>
              </w:rPr>
              <w:t>БИК ТОФК 012202102</w:t>
            </w:r>
          </w:p>
          <w:p w14:paraId="65F0C507" w14:textId="77777777" w:rsidR="00B77132" w:rsidRPr="00B77132" w:rsidRDefault="00B77132" w:rsidP="00B77132">
            <w:pPr>
              <w:spacing w:line="276" w:lineRule="auto"/>
              <w:rPr>
                <w:bCs/>
              </w:rPr>
            </w:pPr>
            <w:r w:rsidRPr="00B77132">
              <w:rPr>
                <w:bCs/>
              </w:rPr>
              <w:t>ЕКС 40102810745370000024</w:t>
            </w:r>
          </w:p>
          <w:p w14:paraId="60C37DAD" w14:textId="77777777" w:rsidR="00B77132" w:rsidRPr="00B77132" w:rsidRDefault="00B77132" w:rsidP="00B77132">
            <w:pPr>
              <w:spacing w:line="276" w:lineRule="auto"/>
              <w:rPr>
                <w:bCs/>
              </w:rPr>
            </w:pPr>
            <w:r w:rsidRPr="00B77132">
              <w:rPr>
                <w:bCs/>
              </w:rPr>
              <w:t>КБК 00000000000000000130</w:t>
            </w:r>
          </w:p>
          <w:p w14:paraId="46B93169" w14:textId="77777777" w:rsidR="00B77132" w:rsidRPr="00B77132" w:rsidRDefault="00B77132" w:rsidP="00B77132">
            <w:pPr>
              <w:spacing w:line="276" w:lineRule="auto"/>
              <w:rPr>
                <w:bCs/>
              </w:rPr>
            </w:pPr>
            <w:r w:rsidRPr="00B77132">
              <w:rPr>
                <w:bCs/>
              </w:rPr>
              <w:t>ОГРН 1023900584476</w:t>
            </w:r>
          </w:p>
          <w:p w14:paraId="49A961A2" w14:textId="77777777" w:rsidR="00B77132" w:rsidRPr="00B77132" w:rsidRDefault="00B77132" w:rsidP="00B77132">
            <w:pPr>
              <w:spacing w:line="276" w:lineRule="auto"/>
              <w:rPr>
                <w:bCs/>
              </w:rPr>
            </w:pPr>
            <w:r w:rsidRPr="00B77132">
              <w:rPr>
                <w:bCs/>
              </w:rPr>
              <w:t>тел. +7(4012)21-17-39,</w:t>
            </w:r>
          </w:p>
          <w:p w14:paraId="0213718D" w14:textId="77777777" w:rsidR="00B77132" w:rsidRPr="00B77132" w:rsidRDefault="00B77132" w:rsidP="00B77132">
            <w:pPr>
              <w:spacing w:line="276" w:lineRule="auto"/>
              <w:rPr>
                <w:bCs/>
              </w:rPr>
            </w:pPr>
            <w:proofErr w:type="spellStart"/>
            <w:proofErr w:type="gramStart"/>
            <w:r w:rsidRPr="00B77132">
              <w:rPr>
                <w:bCs/>
              </w:rPr>
              <w:t>элек.адр</w:t>
            </w:r>
            <w:proofErr w:type="spellEnd"/>
            <w:proofErr w:type="gramEnd"/>
            <w:r w:rsidRPr="00B77132">
              <w:rPr>
                <w:bCs/>
              </w:rPr>
              <w:t>:</w:t>
            </w:r>
          </w:p>
          <w:p w14:paraId="084D621A" w14:textId="2E858D82" w:rsidR="002B7D84" w:rsidRDefault="00B77132" w:rsidP="00B77132">
            <w:pPr>
              <w:spacing w:line="276" w:lineRule="auto"/>
              <w:rPr>
                <w:bCs/>
              </w:rPr>
            </w:pPr>
            <w:hyperlink r:id="rId6" w:history="1">
              <w:r w:rsidRPr="006751B1">
                <w:rPr>
                  <w:rStyle w:val="aa"/>
                  <w:bCs/>
                </w:rPr>
                <w:t>info@kaliningradmelio.mcx.gov.ru</w:t>
              </w:r>
            </w:hyperlink>
          </w:p>
          <w:p w14:paraId="70A274CA" w14:textId="77777777" w:rsidR="00B77132" w:rsidRDefault="00B77132" w:rsidP="00B77132">
            <w:pPr>
              <w:spacing w:line="276" w:lineRule="auto"/>
              <w:rPr>
                <w:bCs/>
              </w:rPr>
            </w:pPr>
          </w:p>
          <w:p w14:paraId="7D693C7A" w14:textId="5FAA5F1D" w:rsidR="00B77132" w:rsidRPr="00A31E17" w:rsidRDefault="00B77132" w:rsidP="00B77132">
            <w:pPr>
              <w:spacing w:line="276" w:lineRule="auto"/>
              <w:rPr>
                <w:b/>
                <w:bCs/>
              </w:rPr>
            </w:pPr>
          </w:p>
          <w:p w14:paraId="29425436" w14:textId="77777777" w:rsidR="008A76D4" w:rsidRPr="001F3DBA" w:rsidRDefault="008A76D4" w:rsidP="00593265">
            <w:pPr>
              <w:spacing w:line="276" w:lineRule="auto"/>
            </w:pPr>
          </w:p>
        </w:tc>
      </w:tr>
    </w:tbl>
    <w:p w14:paraId="1513CCA3" w14:textId="77777777" w:rsidR="008A76D4" w:rsidRDefault="008A76D4" w:rsidP="007C5DBA">
      <w:pPr>
        <w:tabs>
          <w:tab w:val="left" w:pos="4962"/>
        </w:tabs>
        <w:jc w:val="both"/>
      </w:pPr>
    </w:p>
    <w:p w14:paraId="5AB41DDA" w14:textId="77777777" w:rsidR="00633352" w:rsidRDefault="00633352" w:rsidP="007C5DBA">
      <w:pPr>
        <w:tabs>
          <w:tab w:val="left" w:pos="4962"/>
        </w:tabs>
        <w:jc w:val="both"/>
      </w:pPr>
    </w:p>
    <w:p w14:paraId="36F2FEE8" w14:textId="77777777" w:rsidR="00593265" w:rsidRDefault="00593265" w:rsidP="00633352">
      <w:pPr>
        <w:spacing w:line="276" w:lineRule="auto"/>
        <w:jc w:val="right"/>
      </w:pPr>
    </w:p>
    <w:p w14:paraId="1777DE14" w14:textId="77777777" w:rsidR="00593265" w:rsidRDefault="00593265" w:rsidP="00633352">
      <w:pPr>
        <w:spacing w:line="276" w:lineRule="auto"/>
        <w:jc w:val="right"/>
      </w:pPr>
    </w:p>
    <w:p w14:paraId="71353F10" w14:textId="2329D908" w:rsidR="00633352" w:rsidRPr="00633352" w:rsidRDefault="00633352" w:rsidP="00633352">
      <w:pPr>
        <w:spacing w:line="276" w:lineRule="auto"/>
        <w:jc w:val="right"/>
      </w:pPr>
      <w:r w:rsidRPr="00633352">
        <w:t xml:space="preserve">Приложение </w:t>
      </w:r>
    </w:p>
    <w:p w14:paraId="22C14DD0" w14:textId="6C8F5465" w:rsidR="00633352" w:rsidRPr="00633352" w:rsidRDefault="00633352" w:rsidP="00633352">
      <w:pPr>
        <w:spacing w:line="276" w:lineRule="auto"/>
        <w:jc w:val="right"/>
      </w:pPr>
      <w:r w:rsidRPr="00633352">
        <w:t xml:space="preserve">к </w:t>
      </w:r>
      <w:r w:rsidR="00FC3A01">
        <w:t>Контракту</w:t>
      </w:r>
      <w:r w:rsidRPr="00633352">
        <w:t xml:space="preserve"> № </w:t>
      </w:r>
    </w:p>
    <w:p w14:paraId="6CD2E7EC" w14:textId="361F40DD" w:rsidR="00633352" w:rsidRPr="00633352" w:rsidRDefault="00633352" w:rsidP="00633352">
      <w:pPr>
        <w:spacing w:line="276" w:lineRule="auto"/>
        <w:jc w:val="right"/>
      </w:pPr>
      <w:r w:rsidRPr="00633352">
        <w:t xml:space="preserve">от </w:t>
      </w:r>
      <w:r w:rsidR="00593265">
        <w:t>____________</w:t>
      </w:r>
    </w:p>
    <w:p w14:paraId="72182DE3" w14:textId="77777777" w:rsidR="00633352" w:rsidRPr="00633352" w:rsidRDefault="00633352" w:rsidP="00633352">
      <w:pPr>
        <w:spacing w:line="276" w:lineRule="auto"/>
        <w:jc w:val="center"/>
      </w:pPr>
    </w:p>
    <w:p w14:paraId="24A53FB3" w14:textId="77777777" w:rsidR="00633352" w:rsidRPr="00633352" w:rsidRDefault="00633352" w:rsidP="00633352">
      <w:pPr>
        <w:spacing w:line="276" w:lineRule="auto"/>
        <w:jc w:val="center"/>
      </w:pPr>
      <w:r w:rsidRPr="00633352">
        <w:t>СПЕЦИФИКАЦИЯ</w:t>
      </w:r>
    </w:p>
    <w:p w14:paraId="1D64C2BE" w14:textId="77777777" w:rsidR="00633352" w:rsidRPr="00633352" w:rsidRDefault="00633352" w:rsidP="00633352">
      <w:pPr>
        <w:ind w:firstLine="708"/>
        <w:jc w:val="center"/>
        <w:rPr>
          <w:b/>
          <w:bCs/>
          <w:color w:val="0070C0"/>
          <w:sz w:val="28"/>
          <w:szCs w:val="28"/>
          <w:u w:val="single"/>
        </w:rPr>
      </w:pPr>
    </w:p>
    <w:tbl>
      <w:tblPr>
        <w:tblW w:w="99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786"/>
        <w:gridCol w:w="1035"/>
        <w:gridCol w:w="1134"/>
        <w:gridCol w:w="1494"/>
        <w:gridCol w:w="2835"/>
      </w:tblGrid>
      <w:tr w:rsidR="00633352" w:rsidRPr="00633352" w14:paraId="3C1A73C3" w14:textId="77777777" w:rsidTr="00633352">
        <w:trPr>
          <w:cantSplit/>
          <w:trHeight w:val="1388"/>
          <w:tblHeader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FC0E0" w14:textId="77777777" w:rsidR="00633352" w:rsidRPr="00633352" w:rsidRDefault="00633352" w:rsidP="00633352">
            <w:pPr>
              <w:spacing w:line="276" w:lineRule="auto"/>
              <w:jc w:val="center"/>
            </w:pPr>
            <w:r w:rsidRPr="00633352">
              <w:t>№ п/п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720A6" w14:textId="77777777" w:rsidR="00633352" w:rsidRPr="00633352" w:rsidRDefault="00633352" w:rsidP="00633352">
            <w:pPr>
              <w:spacing w:line="276" w:lineRule="auto"/>
              <w:jc w:val="center"/>
            </w:pPr>
            <w:r w:rsidRPr="00633352">
              <w:t>Наименование</w:t>
            </w:r>
            <w:r w:rsidRPr="00633352">
              <w:br/>
              <w:t>Услуги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C60E4" w14:textId="77777777" w:rsidR="00633352" w:rsidRPr="00633352" w:rsidRDefault="00633352" w:rsidP="00633352">
            <w:pPr>
              <w:spacing w:line="276" w:lineRule="auto"/>
              <w:jc w:val="center"/>
            </w:pPr>
            <w:r w:rsidRPr="00633352">
              <w:t>Ед.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DC37A" w14:textId="77777777" w:rsidR="00633352" w:rsidRPr="00633352" w:rsidRDefault="00633352" w:rsidP="00633352">
            <w:pPr>
              <w:spacing w:line="276" w:lineRule="auto"/>
              <w:jc w:val="center"/>
            </w:pPr>
            <w:r w:rsidRPr="00633352">
              <w:t xml:space="preserve">Количество, в ед.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B1893" w14:textId="07890CDC" w:rsidR="00633352" w:rsidRPr="00633352" w:rsidRDefault="00633352" w:rsidP="00633352">
            <w:pPr>
              <w:spacing w:line="276" w:lineRule="auto"/>
              <w:jc w:val="center"/>
            </w:pPr>
            <w:r w:rsidRPr="00633352">
              <w:t>Цена за ед.</w:t>
            </w:r>
            <w:r>
              <w:t xml:space="preserve">, </w:t>
            </w:r>
            <w:r w:rsidR="003C6978">
              <w:t>в том числе НДС</w:t>
            </w:r>
            <w:r>
              <w:t xml:space="preserve"> </w:t>
            </w:r>
            <w:r w:rsidR="00593265">
              <w:t>(Без НДС)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81AD7" w14:textId="7A2B29A3" w:rsidR="00633352" w:rsidRPr="00633352" w:rsidRDefault="00633352" w:rsidP="00633352">
            <w:pPr>
              <w:spacing w:line="276" w:lineRule="auto"/>
              <w:jc w:val="center"/>
            </w:pPr>
            <w:r w:rsidRPr="00633352">
              <w:t xml:space="preserve">Общая стоимость, </w:t>
            </w:r>
            <w:r w:rsidR="003C6978">
              <w:t>в том числе НДС</w:t>
            </w:r>
            <w:r w:rsidRPr="00633352">
              <w:t xml:space="preserve"> </w:t>
            </w:r>
            <w:r w:rsidR="00593265">
              <w:t>(Без НДС)</w:t>
            </w:r>
          </w:p>
        </w:tc>
      </w:tr>
      <w:tr w:rsidR="00633352" w:rsidRPr="00633352" w14:paraId="5CA0869B" w14:textId="77777777" w:rsidTr="00633352">
        <w:trPr>
          <w:cantSplit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C885" w14:textId="77777777" w:rsidR="00633352" w:rsidRPr="00633352" w:rsidRDefault="00633352" w:rsidP="00633352">
            <w:pPr>
              <w:spacing w:line="276" w:lineRule="auto"/>
              <w:jc w:val="center"/>
            </w:pPr>
            <w:r w:rsidRPr="00633352">
              <w:t>1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47780" w14:textId="77777777" w:rsidR="00633352" w:rsidRPr="00633352" w:rsidRDefault="00633352" w:rsidP="00633352">
            <w:pPr>
              <w:spacing w:line="276" w:lineRule="auto"/>
              <w:jc w:val="center"/>
            </w:pPr>
            <w:r w:rsidRPr="00633352">
              <w:t>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93388" w14:textId="77777777" w:rsidR="00633352" w:rsidRPr="00633352" w:rsidRDefault="00633352" w:rsidP="00633352">
            <w:pPr>
              <w:spacing w:line="276" w:lineRule="auto"/>
              <w:jc w:val="center"/>
            </w:pPr>
            <w:r w:rsidRPr="00633352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AAD90" w14:textId="77777777" w:rsidR="00633352" w:rsidRPr="00633352" w:rsidRDefault="00633352" w:rsidP="00633352">
            <w:pPr>
              <w:spacing w:line="276" w:lineRule="auto"/>
              <w:jc w:val="center"/>
            </w:pPr>
            <w:r w:rsidRPr="00633352">
              <w:t>4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16042" w14:textId="77777777" w:rsidR="00633352" w:rsidRPr="00633352" w:rsidRDefault="00633352" w:rsidP="00633352">
            <w:pPr>
              <w:spacing w:line="276" w:lineRule="auto"/>
              <w:jc w:val="center"/>
            </w:pPr>
            <w:r w:rsidRPr="00633352"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669AB" w14:textId="77777777" w:rsidR="00633352" w:rsidRPr="00633352" w:rsidRDefault="00633352" w:rsidP="00633352">
            <w:pPr>
              <w:spacing w:line="276" w:lineRule="auto"/>
              <w:jc w:val="center"/>
            </w:pPr>
            <w:r w:rsidRPr="00633352">
              <w:t>6</w:t>
            </w:r>
          </w:p>
        </w:tc>
      </w:tr>
      <w:tr w:rsidR="00633352" w:rsidRPr="00633352" w14:paraId="76D16D5B" w14:textId="77777777" w:rsidTr="00633352">
        <w:trPr>
          <w:cantSplit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8DF13" w14:textId="77777777" w:rsidR="00633352" w:rsidRPr="00633352" w:rsidRDefault="00633352" w:rsidP="0063335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33352">
              <w:rPr>
                <w:sz w:val="20"/>
                <w:szCs w:val="20"/>
              </w:rPr>
              <w:t>1.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5F19C" w14:textId="7A3A8C98" w:rsidR="003C6978" w:rsidRDefault="00593265" w:rsidP="007F7D4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Кнопка антивандальная </w:t>
            </w:r>
          </w:p>
          <w:p w14:paraId="56F9A29D" w14:textId="28C848A7" w:rsidR="00633352" w:rsidRDefault="00593265" w:rsidP="007F7D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Водонепроницаемая, без фиксации, разомкнутая под винты для крепления кабеля. Напряжение/Ток: 250 вольт/3 ампера, крепление под гайку, посадочное место М19 </w:t>
            </w:r>
          </w:p>
          <w:p w14:paraId="0D728B8F" w14:textId="4EA3E83C" w:rsidR="00593265" w:rsidRPr="00633352" w:rsidRDefault="00593265" w:rsidP="007F7D4A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B4D2" w14:textId="77777777" w:rsidR="00BF3B33" w:rsidRDefault="00BF3B33" w:rsidP="0063335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74E21ED0" w14:textId="77777777" w:rsidR="00BF3B33" w:rsidRDefault="00BF3B33" w:rsidP="0063335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1E1F76C8" w14:textId="77777777" w:rsidR="00BF3B33" w:rsidRDefault="00BF3B33" w:rsidP="0063335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7E60B481" w14:textId="21C50361" w:rsidR="00633352" w:rsidRPr="00633352" w:rsidRDefault="003C6978" w:rsidP="00633352">
            <w:pPr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9A49C" w14:textId="74475EB3" w:rsidR="00633352" w:rsidRPr="00633352" w:rsidRDefault="00593265" w:rsidP="0063335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D64E" w14:textId="12F7DE5F" w:rsidR="00633352" w:rsidRPr="00633352" w:rsidRDefault="00633352" w:rsidP="00633352">
            <w:pPr>
              <w:spacing w:line="276" w:lineRule="auto"/>
              <w:ind w:right="-51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63BD1" w14:textId="6EB438E7" w:rsidR="00633352" w:rsidRPr="00633352" w:rsidRDefault="00633352" w:rsidP="0063335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33352" w:rsidRPr="00633352" w14:paraId="60AE8034" w14:textId="77777777" w:rsidTr="00633352">
        <w:trPr>
          <w:cantSplit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D313F" w14:textId="77777777" w:rsidR="00633352" w:rsidRPr="00633352" w:rsidRDefault="00633352" w:rsidP="0063335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33352">
              <w:rPr>
                <w:sz w:val="20"/>
                <w:szCs w:val="20"/>
              </w:rPr>
              <w:t>2.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B5819" w14:textId="31D82F39" w:rsidR="00593265" w:rsidRDefault="00593265" w:rsidP="0059326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Переключатель 20 А</w:t>
            </w:r>
          </w:p>
          <w:p w14:paraId="0BEB7FE1" w14:textId="77777777" w:rsidR="00633352" w:rsidRDefault="00593265" w:rsidP="00593265">
            <w:pPr>
              <w:rPr>
                <w:sz w:val="20"/>
                <w:szCs w:val="20"/>
              </w:rPr>
            </w:pPr>
            <w:r w:rsidRPr="00593265">
              <w:rPr>
                <w:sz w:val="20"/>
                <w:szCs w:val="20"/>
              </w:rPr>
              <w:t>3 фазы, 3 положения (1-0-2), габариты 48х48 мм</w:t>
            </w:r>
          </w:p>
          <w:p w14:paraId="21371B06" w14:textId="5CAF6815" w:rsidR="00593265" w:rsidRPr="00593265" w:rsidRDefault="00593265" w:rsidP="00593265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F763" w14:textId="77777777" w:rsidR="00BF3B33" w:rsidRDefault="00BF3B33" w:rsidP="0063335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607AB31A" w14:textId="381CA8A1" w:rsidR="00633352" w:rsidRPr="00633352" w:rsidRDefault="003C6978" w:rsidP="00633352">
            <w:pPr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5CB27" w14:textId="7D2F0221" w:rsidR="00633352" w:rsidRPr="00633352" w:rsidRDefault="00593265" w:rsidP="0063335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F87C9" w14:textId="7A2F4E9D" w:rsidR="00633352" w:rsidRPr="00633352" w:rsidRDefault="00633352" w:rsidP="0063335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90415" w14:textId="4A1A9E14" w:rsidR="00633352" w:rsidRPr="00633352" w:rsidRDefault="00633352" w:rsidP="0063335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93265" w:rsidRPr="00633352" w14:paraId="1F124BC9" w14:textId="77777777" w:rsidTr="00633352">
        <w:trPr>
          <w:cantSplit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4E2F0" w14:textId="64E938F1" w:rsidR="00593265" w:rsidRPr="00633352" w:rsidRDefault="00593265" w:rsidP="0063335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BF3B33">
              <w:rPr>
                <w:sz w:val="20"/>
                <w:szCs w:val="20"/>
              </w:rPr>
              <w:t>.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5DA8D" w14:textId="77777777" w:rsidR="00593265" w:rsidRDefault="00593265" w:rsidP="003C697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Переключатель 25 А</w:t>
            </w:r>
          </w:p>
          <w:p w14:paraId="51849D74" w14:textId="77777777" w:rsidR="00593265" w:rsidRDefault="00593265" w:rsidP="003C6978">
            <w:pPr>
              <w:rPr>
                <w:sz w:val="20"/>
                <w:szCs w:val="20"/>
              </w:rPr>
            </w:pPr>
            <w:r w:rsidRPr="00593265">
              <w:rPr>
                <w:sz w:val="20"/>
                <w:szCs w:val="20"/>
              </w:rPr>
              <w:t>3 фазы, 3 положения (1-0-2), габариты 48х48 мм</w:t>
            </w:r>
          </w:p>
          <w:p w14:paraId="0912E530" w14:textId="1AB7EC28" w:rsidR="00593265" w:rsidRPr="00593265" w:rsidRDefault="00593265" w:rsidP="003C6978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00CA" w14:textId="77777777" w:rsidR="00BF3B33" w:rsidRDefault="00BF3B33" w:rsidP="0063335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34EF074E" w14:textId="01887513" w:rsidR="00593265" w:rsidRDefault="00593265" w:rsidP="00633352">
            <w:pPr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7FCE6" w14:textId="0F71AD8B" w:rsidR="00593265" w:rsidRDefault="00593265" w:rsidP="0063335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DDAEC" w14:textId="77777777" w:rsidR="00593265" w:rsidRDefault="00593265" w:rsidP="0063335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61A2" w14:textId="77777777" w:rsidR="00593265" w:rsidRDefault="00593265" w:rsidP="0063335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</w:tbl>
    <w:p w14:paraId="21793E48" w14:textId="7D0F288D" w:rsidR="00633352" w:rsidRPr="00633352" w:rsidRDefault="00633352" w:rsidP="00633352">
      <w:pPr>
        <w:jc w:val="both"/>
        <w:rPr>
          <w:b/>
        </w:rPr>
      </w:pPr>
      <w:r w:rsidRPr="00633352">
        <w:rPr>
          <w:b/>
        </w:rPr>
        <w:t xml:space="preserve">                                                                                                         Итого: </w:t>
      </w:r>
    </w:p>
    <w:p w14:paraId="43571F81" w14:textId="77777777" w:rsidR="00633352" w:rsidRPr="00633352" w:rsidRDefault="00633352" w:rsidP="00633352">
      <w:pPr>
        <w:jc w:val="both"/>
        <w:rPr>
          <w:b/>
        </w:rPr>
      </w:pPr>
    </w:p>
    <w:p w14:paraId="00607F6B" w14:textId="77777777" w:rsidR="00633352" w:rsidRPr="00633352" w:rsidRDefault="00633352" w:rsidP="00633352">
      <w:pPr>
        <w:jc w:val="both"/>
        <w:rPr>
          <w:b/>
        </w:rPr>
      </w:pPr>
    </w:p>
    <w:p w14:paraId="1104E066" w14:textId="77777777" w:rsidR="00633352" w:rsidRPr="00633352" w:rsidRDefault="00633352" w:rsidP="00633352">
      <w:pPr>
        <w:jc w:val="both"/>
        <w:rPr>
          <w:b/>
        </w:rPr>
      </w:pPr>
    </w:p>
    <w:p w14:paraId="03216933" w14:textId="77777777" w:rsidR="00633352" w:rsidRPr="00633352" w:rsidRDefault="00633352" w:rsidP="00633352">
      <w:pPr>
        <w:jc w:val="both"/>
        <w:rPr>
          <w:b/>
        </w:rPr>
      </w:pPr>
    </w:p>
    <w:p w14:paraId="33CD7797" w14:textId="77777777" w:rsidR="00633352" w:rsidRPr="00633352" w:rsidRDefault="00633352" w:rsidP="00633352">
      <w:pPr>
        <w:jc w:val="both"/>
        <w:rPr>
          <w:b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2"/>
        <w:gridCol w:w="4678"/>
      </w:tblGrid>
      <w:tr w:rsidR="00633352" w:rsidRPr="00633352" w14:paraId="2EC7A920" w14:textId="77777777" w:rsidTr="00BF3B33">
        <w:trPr>
          <w:trHeight w:val="821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B261" w14:textId="77777777" w:rsidR="00633352" w:rsidRPr="00633352" w:rsidRDefault="00633352" w:rsidP="00633352">
            <w:pPr>
              <w:spacing w:line="276" w:lineRule="auto"/>
              <w:rPr>
                <w:b/>
                <w:bCs/>
                <w:color w:val="000000"/>
                <w:spacing w:val="-3"/>
              </w:rPr>
            </w:pPr>
            <w:bookmarkStart w:id="0" w:name="_Hlk148705235"/>
            <w:r w:rsidRPr="00633352">
              <w:rPr>
                <w:b/>
                <w:bCs/>
                <w:color w:val="000000"/>
                <w:spacing w:val="-3"/>
              </w:rPr>
              <w:t>Заказчик</w:t>
            </w:r>
          </w:p>
          <w:p w14:paraId="6BD49256" w14:textId="0D371967" w:rsidR="00633352" w:rsidRPr="00A31E17" w:rsidRDefault="00D66E16" w:rsidP="00633352">
            <w:pPr>
              <w:spacing w:line="276" w:lineRule="auto"/>
              <w:rPr>
                <w:bCs/>
                <w:color w:val="000000"/>
                <w:spacing w:val="-3"/>
              </w:rPr>
            </w:pPr>
            <w:r w:rsidRPr="00D66E16">
              <w:rPr>
                <w:bCs/>
                <w:color w:val="000000"/>
                <w:spacing w:val="-3"/>
              </w:rPr>
              <w:t>ФГБУ «Управление «Калининградмелиоводхоз»</w:t>
            </w:r>
          </w:p>
          <w:p w14:paraId="56EE9511" w14:textId="77777777" w:rsidR="00D66E16" w:rsidRPr="00A31E17" w:rsidRDefault="00D66E16" w:rsidP="00633352">
            <w:pPr>
              <w:spacing w:line="276" w:lineRule="auto"/>
              <w:rPr>
                <w:bCs/>
                <w:color w:val="000000"/>
                <w:spacing w:val="-3"/>
              </w:rPr>
            </w:pPr>
          </w:p>
          <w:p w14:paraId="2444CA78" w14:textId="77777777" w:rsidR="00633352" w:rsidRPr="00633352" w:rsidRDefault="00633352" w:rsidP="00633352">
            <w:pPr>
              <w:spacing w:line="276" w:lineRule="auto"/>
              <w:rPr>
                <w:bCs/>
                <w:color w:val="000000"/>
                <w:spacing w:val="-3"/>
              </w:rPr>
            </w:pPr>
            <w:r w:rsidRPr="00633352">
              <w:rPr>
                <w:b/>
                <w:bCs/>
                <w:color w:val="000000"/>
                <w:spacing w:val="-3"/>
              </w:rPr>
              <w:t xml:space="preserve">                          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1ACF" w14:textId="726F145B" w:rsidR="00633352" w:rsidRPr="00633352" w:rsidRDefault="00633352" w:rsidP="00633352">
            <w:pPr>
              <w:spacing w:line="276" w:lineRule="auto"/>
              <w:rPr>
                <w:b/>
                <w:bCs/>
                <w:color w:val="000000"/>
                <w:spacing w:val="-3"/>
              </w:rPr>
            </w:pPr>
            <w:r w:rsidRPr="00633352">
              <w:rPr>
                <w:b/>
                <w:bCs/>
                <w:color w:val="000000"/>
                <w:spacing w:val="-3"/>
              </w:rPr>
              <w:t xml:space="preserve"> </w:t>
            </w:r>
            <w:r>
              <w:rPr>
                <w:b/>
                <w:bCs/>
                <w:color w:val="000000"/>
                <w:spacing w:val="-3"/>
              </w:rPr>
              <w:t xml:space="preserve">Поставщик </w:t>
            </w:r>
          </w:p>
          <w:p w14:paraId="443B375C" w14:textId="6D98A783" w:rsidR="00633352" w:rsidRPr="00633352" w:rsidRDefault="00633352" w:rsidP="00593265">
            <w:pPr>
              <w:rPr>
                <w:b/>
                <w:bCs/>
                <w:color w:val="000000"/>
                <w:spacing w:val="-3"/>
              </w:rPr>
            </w:pPr>
          </w:p>
        </w:tc>
      </w:tr>
      <w:bookmarkEnd w:id="0"/>
    </w:tbl>
    <w:p w14:paraId="3CB00F43" w14:textId="77777777" w:rsidR="00633352" w:rsidRPr="00633352" w:rsidRDefault="00633352" w:rsidP="00633352">
      <w:pPr>
        <w:jc w:val="both"/>
        <w:rPr>
          <w:rFonts w:eastAsia="Calibri"/>
          <w:bCs/>
          <w:color w:val="0070C0"/>
          <w:u w:val="single"/>
          <w:lang w:eastAsia="en-US"/>
        </w:rPr>
      </w:pPr>
    </w:p>
    <w:p w14:paraId="494640A0" w14:textId="77777777" w:rsidR="00633352" w:rsidRPr="00633352" w:rsidRDefault="00633352" w:rsidP="00633352">
      <w:pPr>
        <w:tabs>
          <w:tab w:val="left" w:pos="1080"/>
        </w:tabs>
        <w:spacing w:after="60" w:line="276" w:lineRule="auto"/>
        <w:jc w:val="both"/>
        <w:rPr>
          <w:rFonts w:eastAsia="Calibri"/>
          <w:bCs/>
          <w:color w:val="0070C0"/>
          <w:u w:val="single"/>
          <w:lang w:eastAsia="en-US"/>
        </w:rPr>
      </w:pPr>
    </w:p>
    <w:p w14:paraId="272A1850" w14:textId="77777777" w:rsidR="00633352" w:rsidRPr="00633352" w:rsidRDefault="00633352" w:rsidP="00633352">
      <w:pPr>
        <w:tabs>
          <w:tab w:val="left" w:pos="1080"/>
        </w:tabs>
        <w:spacing w:after="60" w:line="276" w:lineRule="auto"/>
        <w:jc w:val="both"/>
        <w:rPr>
          <w:rFonts w:eastAsia="Calibri"/>
          <w:bCs/>
          <w:color w:val="0070C0"/>
          <w:u w:val="single"/>
          <w:lang w:eastAsia="en-US"/>
        </w:rPr>
      </w:pPr>
    </w:p>
    <w:sectPr w:rsidR="00633352" w:rsidRPr="00633352" w:rsidSect="001F3DBA">
      <w:pgSz w:w="11906" w:h="16838"/>
      <w:pgMar w:top="709" w:right="567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262EB5"/>
    <w:multiLevelType w:val="hybridMultilevel"/>
    <w:tmpl w:val="57966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618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DBA"/>
    <w:rsid w:val="000068F9"/>
    <w:rsid w:val="0003265A"/>
    <w:rsid w:val="00063AD5"/>
    <w:rsid w:val="000647D6"/>
    <w:rsid w:val="0006677D"/>
    <w:rsid w:val="000676E4"/>
    <w:rsid w:val="00070C6E"/>
    <w:rsid w:val="00071371"/>
    <w:rsid w:val="000802A5"/>
    <w:rsid w:val="000926CA"/>
    <w:rsid w:val="000B0425"/>
    <w:rsid w:val="000E0752"/>
    <w:rsid w:val="000F1A56"/>
    <w:rsid w:val="0013042C"/>
    <w:rsid w:val="00130E82"/>
    <w:rsid w:val="00142751"/>
    <w:rsid w:val="00150EA2"/>
    <w:rsid w:val="001515D1"/>
    <w:rsid w:val="00153AAF"/>
    <w:rsid w:val="00153B64"/>
    <w:rsid w:val="0017197A"/>
    <w:rsid w:val="00197E95"/>
    <w:rsid w:val="001A5044"/>
    <w:rsid w:val="001B67B2"/>
    <w:rsid w:val="001C40A2"/>
    <w:rsid w:val="001C5D50"/>
    <w:rsid w:val="001F3DBA"/>
    <w:rsid w:val="00200856"/>
    <w:rsid w:val="002368F5"/>
    <w:rsid w:val="00252BB4"/>
    <w:rsid w:val="00266119"/>
    <w:rsid w:val="0027676F"/>
    <w:rsid w:val="002934AD"/>
    <w:rsid w:val="002B289E"/>
    <w:rsid w:val="002B5735"/>
    <w:rsid w:val="002B59FD"/>
    <w:rsid w:val="002B7D84"/>
    <w:rsid w:val="002C74C4"/>
    <w:rsid w:val="002D715D"/>
    <w:rsid w:val="002E173C"/>
    <w:rsid w:val="002F044D"/>
    <w:rsid w:val="002F3F1C"/>
    <w:rsid w:val="002F4363"/>
    <w:rsid w:val="00302985"/>
    <w:rsid w:val="003040D6"/>
    <w:rsid w:val="003100BC"/>
    <w:rsid w:val="00316191"/>
    <w:rsid w:val="0033160D"/>
    <w:rsid w:val="003400F3"/>
    <w:rsid w:val="003573B1"/>
    <w:rsid w:val="00384311"/>
    <w:rsid w:val="00385E21"/>
    <w:rsid w:val="00390937"/>
    <w:rsid w:val="003920C9"/>
    <w:rsid w:val="003A35AE"/>
    <w:rsid w:val="003A5A5D"/>
    <w:rsid w:val="003B7395"/>
    <w:rsid w:val="003C6978"/>
    <w:rsid w:val="003E1F1F"/>
    <w:rsid w:val="003E2980"/>
    <w:rsid w:val="003E5BEC"/>
    <w:rsid w:val="004069B9"/>
    <w:rsid w:val="00412971"/>
    <w:rsid w:val="004211DC"/>
    <w:rsid w:val="00426932"/>
    <w:rsid w:val="004271C0"/>
    <w:rsid w:val="0044358A"/>
    <w:rsid w:val="00445982"/>
    <w:rsid w:val="0046690D"/>
    <w:rsid w:val="00472E38"/>
    <w:rsid w:val="00484A2F"/>
    <w:rsid w:val="004A2E48"/>
    <w:rsid w:val="004C1129"/>
    <w:rsid w:val="004D61D5"/>
    <w:rsid w:val="004E11B9"/>
    <w:rsid w:val="005436A6"/>
    <w:rsid w:val="0056015E"/>
    <w:rsid w:val="005673CA"/>
    <w:rsid w:val="0057109B"/>
    <w:rsid w:val="005904B7"/>
    <w:rsid w:val="00593265"/>
    <w:rsid w:val="00595BAD"/>
    <w:rsid w:val="005A416D"/>
    <w:rsid w:val="005B0953"/>
    <w:rsid w:val="005B14D2"/>
    <w:rsid w:val="005C6C55"/>
    <w:rsid w:val="005D48CE"/>
    <w:rsid w:val="005E5F1F"/>
    <w:rsid w:val="005F7251"/>
    <w:rsid w:val="00600CA8"/>
    <w:rsid w:val="00605D21"/>
    <w:rsid w:val="006219F8"/>
    <w:rsid w:val="00623075"/>
    <w:rsid w:val="00633352"/>
    <w:rsid w:val="0063420E"/>
    <w:rsid w:val="006702B1"/>
    <w:rsid w:val="006713DE"/>
    <w:rsid w:val="006C0730"/>
    <w:rsid w:val="00706CE3"/>
    <w:rsid w:val="00712752"/>
    <w:rsid w:val="00713D28"/>
    <w:rsid w:val="00721FC7"/>
    <w:rsid w:val="007233F6"/>
    <w:rsid w:val="00723DA3"/>
    <w:rsid w:val="00730F09"/>
    <w:rsid w:val="00744E29"/>
    <w:rsid w:val="0076231A"/>
    <w:rsid w:val="007636A2"/>
    <w:rsid w:val="007648B7"/>
    <w:rsid w:val="00770A5D"/>
    <w:rsid w:val="00771F5B"/>
    <w:rsid w:val="00783198"/>
    <w:rsid w:val="007914DA"/>
    <w:rsid w:val="00794420"/>
    <w:rsid w:val="007A2AC3"/>
    <w:rsid w:val="007A4E64"/>
    <w:rsid w:val="007B7D14"/>
    <w:rsid w:val="007C0CFD"/>
    <w:rsid w:val="007C5DBA"/>
    <w:rsid w:val="007D119B"/>
    <w:rsid w:val="007D4416"/>
    <w:rsid w:val="007F5410"/>
    <w:rsid w:val="007F61FD"/>
    <w:rsid w:val="007F7D4A"/>
    <w:rsid w:val="00815D12"/>
    <w:rsid w:val="00825D10"/>
    <w:rsid w:val="00831CC3"/>
    <w:rsid w:val="00834610"/>
    <w:rsid w:val="00834FEB"/>
    <w:rsid w:val="00842973"/>
    <w:rsid w:val="00867180"/>
    <w:rsid w:val="00867CC8"/>
    <w:rsid w:val="00891DDE"/>
    <w:rsid w:val="008A76D4"/>
    <w:rsid w:val="008B0498"/>
    <w:rsid w:val="008B11F3"/>
    <w:rsid w:val="008C195B"/>
    <w:rsid w:val="008E0236"/>
    <w:rsid w:val="008E7196"/>
    <w:rsid w:val="008F44A2"/>
    <w:rsid w:val="00935901"/>
    <w:rsid w:val="00936634"/>
    <w:rsid w:val="00975DEE"/>
    <w:rsid w:val="00980F68"/>
    <w:rsid w:val="009A01B6"/>
    <w:rsid w:val="009D4CD8"/>
    <w:rsid w:val="009F4DE3"/>
    <w:rsid w:val="009F7A10"/>
    <w:rsid w:val="00A05DD9"/>
    <w:rsid w:val="00A07280"/>
    <w:rsid w:val="00A144A0"/>
    <w:rsid w:val="00A14F1D"/>
    <w:rsid w:val="00A21C14"/>
    <w:rsid w:val="00A22D11"/>
    <w:rsid w:val="00A31E17"/>
    <w:rsid w:val="00A35900"/>
    <w:rsid w:val="00A36EE5"/>
    <w:rsid w:val="00A61D51"/>
    <w:rsid w:val="00A7042C"/>
    <w:rsid w:val="00A73B96"/>
    <w:rsid w:val="00A80A7C"/>
    <w:rsid w:val="00A91E8F"/>
    <w:rsid w:val="00A922DC"/>
    <w:rsid w:val="00AA5FD8"/>
    <w:rsid w:val="00AC2175"/>
    <w:rsid w:val="00AE0EF5"/>
    <w:rsid w:val="00AF5B03"/>
    <w:rsid w:val="00B03DA5"/>
    <w:rsid w:val="00B12816"/>
    <w:rsid w:val="00B216AC"/>
    <w:rsid w:val="00B317D3"/>
    <w:rsid w:val="00B34545"/>
    <w:rsid w:val="00B459D1"/>
    <w:rsid w:val="00B77132"/>
    <w:rsid w:val="00B85E93"/>
    <w:rsid w:val="00B90B35"/>
    <w:rsid w:val="00BA5F46"/>
    <w:rsid w:val="00BC23C8"/>
    <w:rsid w:val="00BD4B67"/>
    <w:rsid w:val="00BE5E83"/>
    <w:rsid w:val="00BF3B33"/>
    <w:rsid w:val="00C03864"/>
    <w:rsid w:val="00C05605"/>
    <w:rsid w:val="00C063B8"/>
    <w:rsid w:val="00C15BDE"/>
    <w:rsid w:val="00C20204"/>
    <w:rsid w:val="00C45431"/>
    <w:rsid w:val="00C50967"/>
    <w:rsid w:val="00C575C2"/>
    <w:rsid w:val="00C634C5"/>
    <w:rsid w:val="00C8728B"/>
    <w:rsid w:val="00C931B9"/>
    <w:rsid w:val="00CA1FA8"/>
    <w:rsid w:val="00CA410A"/>
    <w:rsid w:val="00CB2809"/>
    <w:rsid w:val="00CC3E9B"/>
    <w:rsid w:val="00CC4752"/>
    <w:rsid w:val="00CC48C1"/>
    <w:rsid w:val="00CD2A27"/>
    <w:rsid w:val="00CD4F22"/>
    <w:rsid w:val="00CF681E"/>
    <w:rsid w:val="00D01A3C"/>
    <w:rsid w:val="00D0763B"/>
    <w:rsid w:val="00D14069"/>
    <w:rsid w:val="00D173B9"/>
    <w:rsid w:val="00D352D9"/>
    <w:rsid w:val="00D475F1"/>
    <w:rsid w:val="00D61E6B"/>
    <w:rsid w:val="00D66E16"/>
    <w:rsid w:val="00D75D55"/>
    <w:rsid w:val="00D97D57"/>
    <w:rsid w:val="00DB5331"/>
    <w:rsid w:val="00DD392E"/>
    <w:rsid w:val="00DF03A7"/>
    <w:rsid w:val="00E00028"/>
    <w:rsid w:val="00E2586B"/>
    <w:rsid w:val="00E418A4"/>
    <w:rsid w:val="00E53F36"/>
    <w:rsid w:val="00E64CF1"/>
    <w:rsid w:val="00E86D08"/>
    <w:rsid w:val="00EB3948"/>
    <w:rsid w:val="00EE57AD"/>
    <w:rsid w:val="00EE7A8C"/>
    <w:rsid w:val="00F012F8"/>
    <w:rsid w:val="00F4499B"/>
    <w:rsid w:val="00F507BA"/>
    <w:rsid w:val="00F542B4"/>
    <w:rsid w:val="00F93165"/>
    <w:rsid w:val="00F9711F"/>
    <w:rsid w:val="00FA5082"/>
    <w:rsid w:val="00FB037C"/>
    <w:rsid w:val="00FB16DC"/>
    <w:rsid w:val="00FC3A01"/>
    <w:rsid w:val="00FC560A"/>
    <w:rsid w:val="00FE5E07"/>
    <w:rsid w:val="00FF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5F8362"/>
  <w15:docId w15:val="{B583EC3D-F883-4ED9-A915-2D5D33006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5DB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7C5DBA"/>
    <w:pPr>
      <w:jc w:val="center"/>
    </w:pPr>
    <w:rPr>
      <w:b/>
    </w:rPr>
  </w:style>
  <w:style w:type="character" w:customStyle="1" w:styleId="a4">
    <w:name w:val="Заголовок Знак"/>
    <w:link w:val="a3"/>
    <w:uiPriority w:val="99"/>
    <w:locked/>
    <w:rsid w:val="00F507BA"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7C5DBA"/>
    <w:pPr>
      <w:jc w:val="both"/>
    </w:pPr>
    <w:rPr>
      <w:rFonts w:ascii="Arial CYR" w:hAnsi="Arial CYR"/>
      <w:szCs w:val="20"/>
      <w:lang w:eastAsia="en-US"/>
    </w:rPr>
  </w:style>
  <w:style w:type="character" w:customStyle="1" w:styleId="a6">
    <w:name w:val="Основной текст Знак"/>
    <w:link w:val="a5"/>
    <w:uiPriority w:val="99"/>
    <w:semiHidden/>
    <w:locked/>
    <w:rsid w:val="00F507BA"/>
    <w:rPr>
      <w:rFonts w:cs="Times New Roman"/>
      <w:sz w:val="24"/>
      <w:szCs w:val="24"/>
    </w:rPr>
  </w:style>
  <w:style w:type="paragraph" w:styleId="2">
    <w:name w:val="Body Text 2"/>
    <w:basedOn w:val="a"/>
    <w:link w:val="20"/>
    <w:uiPriority w:val="99"/>
    <w:rsid w:val="007C5DBA"/>
    <w:pPr>
      <w:jc w:val="both"/>
    </w:pPr>
  </w:style>
  <w:style w:type="character" w:customStyle="1" w:styleId="20">
    <w:name w:val="Основной текст 2 Знак"/>
    <w:link w:val="2"/>
    <w:uiPriority w:val="99"/>
    <w:semiHidden/>
    <w:locked/>
    <w:rsid w:val="00F507BA"/>
    <w:rPr>
      <w:rFonts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7C5DBA"/>
    <w:pPr>
      <w:widowControl w:val="0"/>
      <w:autoSpaceDE w:val="0"/>
      <w:autoSpaceDN w:val="0"/>
      <w:adjustRightInd w:val="0"/>
      <w:spacing w:line="269" w:lineRule="exact"/>
      <w:ind w:firstLine="706"/>
      <w:jc w:val="both"/>
    </w:pPr>
  </w:style>
  <w:style w:type="character" w:customStyle="1" w:styleId="FontStyle16">
    <w:name w:val="Font Style16"/>
    <w:uiPriority w:val="99"/>
    <w:rsid w:val="007C5DBA"/>
    <w:rPr>
      <w:rFonts w:ascii="Times New Roman" w:hAnsi="Times New Roman" w:cs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rsid w:val="000B042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F507BA"/>
    <w:rPr>
      <w:rFonts w:cs="Times New Roman"/>
      <w:sz w:val="2"/>
    </w:rPr>
  </w:style>
  <w:style w:type="character" w:styleId="a9">
    <w:name w:val="Strong"/>
    <w:uiPriority w:val="99"/>
    <w:qFormat/>
    <w:rsid w:val="00BC23C8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936634"/>
    <w:rPr>
      <w:rFonts w:cs="Times New Roman"/>
    </w:rPr>
  </w:style>
  <w:style w:type="character" w:styleId="aa">
    <w:name w:val="Hyperlink"/>
    <w:uiPriority w:val="99"/>
    <w:rsid w:val="00936634"/>
    <w:rPr>
      <w:rFonts w:cs="Times New Roman"/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6677D"/>
    <w:rPr>
      <w:color w:val="605E5C"/>
      <w:shd w:val="clear" w:color="auto" w:fill="E1DFDD"/>
    </w:rPr>
  </w:style>
  <w:style w:type="character" w:styleId="ab">
    <w:name w:val="Unresolved Mention"/>
    <w:basedOn w:val="a0"/>
    <w:uiPriority w:val="99"/>
    <w:semiHidden/>
    <w:unhideWhenUsed/>
    <w:rsid w:val="002934AD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C509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9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kaliningradmelio.mcx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62F7C-04D8-4AD3-A713-5B9CFE57C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1795</Words>
  <Characters>10237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01-11/01/2018</vt:lpstr>
    </vt:vector>
  </TitlesOfParts>
  <Company/>
  <LinksUpToDate>false</LinksUpToDate>
  <CharactersWithSpaces>12008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01-11/01/2018</dc:title>
  <dc:creator>a.rygacheva</dc:creator>
  <cp:lastModifiedBy>Марго Марго</cp:lastModifiedBy>
  <cp:revision>4</cp:revision>
  <cp:lastPrinted>2026-03-31T08:33:00Z</cp:lastPrinted>
  <dcterms:created xsi:type="dcterms:W3CDTF">2026-06-25T14:25:00Z</dcterms:created>
  <dcterms:modified xsi:type="dcterms:W3CDTF">2026-06-29T06:53:00Z</dcterms:modified>
</cp:coreProperties>
</file>