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924" w:rsidRDefault="00A17924" w:rsidP="000845CC">
      <w:pPr>
        <w:spacing w:after="0" w:line="280" w:lineRule="exact"/>
        <w:contextualSpacing/>
        <w:rPr>
          <w:rFonts w:ascii="Times New Roman" w:eastAsia="Times New Roman" w:hAnsi="Times New Roman"/>
          <w:b/>
          <w:color w:val="000000"/>
          <w:sz w:val="20"/>
          <w:szCs w:val="20"/>
          <w:lang w:eastAsia="ru-RU"/>
        </w:rPr>
      </w:pPr>
      <w:bookmarkStart w:id="0" w:name="_GoBack"/>
      <w:bookmarkEnd w:id="0"/>
    </w:p>
    <w:p w:rsidR="00A17924" w:rsidRDefault="00A17924" w:rsidP="0084038E">
      <w:pPr>
        <w:spacing w:after="0" w:line="280" w:lineRule="exact"/>
        <w:contextualSpacing/>
        <w:jc w:val="center"/>
        <w:rPr>
          <w:rFonts w:ascii="Times New Roman" w:eastAsia="Times New Roman" w:hAnsi="Times New Roman"/>
          <w:b/>
          <w:color w:val="000000"/>
          <w:sz w:val="20"/>
          <w:szCs w:val="20"/>
          <w:lang w:eastAsia="ru-RU"/>
        </w:rPr>
      </w:pPr>
    </w:p>
    <w:p w:rsidR="00C31275" w:rsidRDefault="0084038E" w:rsidP="0084038E">
      <w:pPr>
        <w:spacing w:after="0" w:line="280" w:lineRule="exact"/>
        <w:contextualSpacing/>
        <w:jc w:val="center"/>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КОНТРАКТ №</w:t>
      </w:r>
      <w:r w:rsidR="005714EA" w:rsidRPr="0061067F">
        <w:rPr>
          <w:rFonts w:ascii="Times New Roman" w:eastAsia="Times New Roman" w:hAnsi="Times New Roman"/>
          <w:b/>
          <w:color w:val="000000"/>
          <w:sz w:val="20"/>
          <w:szCs w:val="20"/>
          <w:lang w:eastAsia="ru-RU"/>
        </w:rPr>
        <w:t xml:space="preserve"> </w:t>
      </w:r>
      <w:r w:rsidR="00C31275">
        <w:rPr>
          <w:rFonts w:ascii="Times New Roman" w:eastAsia="Times New Roman" w:hAnsi="Times New Roman"/>
          <w:b/>
          <w:color w:val="000000"/>
          <w:sz w:val="20"/>
          <w:szCs w:val="20"/>
          <w:lang w:eastAsia="ru-RU"/>
        </w:rPr>
        <w:t>____________</w:t>
      </w:r>
    </w:p>
    <w:p w:rsidR="003C30E3" w:rsidRPr="0061067F" w:rsidRDefault="003C30E3" w:rsidP="0084038E">
      <w:pPr>
        <w:spacing w:after="0" w:line="280" w:lineRule="exact"/>
        <w:contextualSpacing/>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н</w:t>
      </w:r>
      <w:r w:rsidR="00C002C8">
        <w:rPr>
          <w:rFonts w:ascii="Times New Roman" w:eastAsia="Times New Roman" w:hAnsi="Times New Roman"/>
          <w:b/>
          <w:color w:val="000000"/>
          <w:sz w:val="20"/>
          <w:szCs w:val="20"/>
          <w:lang w:eastAsia="ru-RU"/>
        </w:rPr>
        <w:t>а поставку строительных материалов</w:t>
      </w:r>
    </w:p>
    <w:p w:rsidR="00B73C78" w:rsidRPr="00B73C78" w:rsidRDefault="001C4854" w:rsidP="00B73C78">
      <w:pPr>
        <w:jc w:val="center"/>
        <w:rPr>
          <w:rFonts w:ascii="Times New Roman" w:eastAsia="Times New Roman" w:hAnsi="Times New Roman"/>
          <w:b/>
          <w:color w:val="000000"/>
          <w:sz w:val="20"/>
          <w:szCs w:val="20"/>
          <w:lang w:eastAsia="ru-RU"/>
        </w:rPr>
      </w:pPr>
      <w:r w:rsidRPr="001C4854">
        <w:rPr>
          <w:rFonts w:ascii="Times New Roman" w:eastAsia="Times New Roman" w:hAnsi="Times New Roman"/>
          <w:b/>
          <w:color w:val="000000"/>
          <w:sz w:val="20"/>
          <w:szCs w:val="20"/>
          <w:lang w:eastAsia="ru-RU"/>
        </w:rPr>
        <w:t>Идентификационный код закупки</w:t>
      </w:r>
      <w:r>
        <w:rPr>
          <w:rFonts w:ascii="Times New Roman" w:eastAsia="Times New Roman" w:hAnsi="Times New Roman"/>
          <w:b/>
          <w:color w:val="000000"/>
          <w:sz w:val="20"/>
          <w:szCs w:val="20"/>
          <w:lang w:eastAsia="ru-RU"/>
        </w:rPr>
        <w:t>:</w:t>
      </w:r>
      <w:r w:rsidR="00907D33">
        <w:rPr>
          <w:rFonts w:ascii="Times New Roman" w:eastAsia="Times New Roman" w:hAnsi="Times New Roman"/>
          <w:b/>
          <w:color w:val="000000"/>
          <w:sz w:val="20"/>
          <w:szCs w:val="20"/>
          <w:lang w:eastAsia="ru-RU"/>
        </w:rPr>
        <w:t xml:space="preserve"> </w:t>
      </w:r>
      <w:r w:rsidR="00B73C78" w:rsidRPr="00B73C78">
        <w:rPr>
          <w:rFonts w:ascii="Times New Roman" w:eastAsia="Times New Roman" w:hAnsi="Times New Roman"/>
          <w:b/>
          <w:color w:val="000000"/>
          <w:sz w:val="20"/>
          <w:szCs w:val="20"/>
          <w:lang w:eastAsia="ru-RU"/>
        </w:rPr>
        <w:t>263434534276443450100100280000000244</w:t>
      </w:r>
    </w:p>
    <w:p w:rsidR="001C4854" w:rsidRPr="0061067F" w:rsidRDefault="001C4854" w:rsidP="001C4854">
      <w:pPr>
        <w:jc w:val="center"/>
        <w:rPr>
          <w:rFonts w:ascii="Times New Roman" w:eastAsia="Times New Roman" w:hAnsi="Times New Roman"/>
          <w:b/>
          <w:color w:val="000000"/>
          <w:sz w:val="20"/>
          <w:szCs w:val="20"/>
          <w:lang w:eastAsia="ru-RU"/>
        </w:rPr>
      </w:pPr>
    </w:p>
    <w:p w:rsidR="0084038E" w:rsidRPr="0061067F" w:rsidRDefault="0084038E" w:rsidP="0084038E">
      <w:pPr>
        <w:spacing w:after="0" w:line="240" w:lineRule="auto"/>
        <w:rPr>
          <w:rFonts w:ascii="Times New Roman" w:hAnsi="Times New Roman"/>
          <w:color w:val="000000"/>
          <w:sz w:val="20"/>
          <w:szCs w:val="20"/>
          <w:lang w:eastAsia="ru-RU"/>
        </w:rPr>
      </w:pPr>
      <w:r w:rsidRPr="0061067F">
        <w:rPr>
          <w:rFonts w:ascii="Times New Roman" w:hAnsi="Times New Roman"/>
          <w:color w:val="000000"/>
          <w:sz w:val="20"/>
          <w:szCs w:val="20"/>
          <w:lang w:eastAsia="ru-RU"/>
        </w:rPr>
        <w:t>г. Киров</w:t>
      </w:r>
      <w:r w:rsidRPr="0061067F">
        <w:rPr>
          <w:rFonts w:ascii="Times New Roman" w:hAnsi="Times New Roman"/>
          <w:color w:val="000000"/>
          <w:sz w:val="20"/>
          <w:szCs w:val="20"/>
          <w:lang w:eastAsia="ru-RU"/>
        </w:rPr>
        <w:tab/>
      </w:r>
      <w:r w:rsidRPr="0061067F">
        <w:rPr>
          <w:rFonts w:ascii="Times New Roman" w:hAnsi="Times New Roman"/>
          <w:color w:val="000000"/>
          <w:sz w:val="20"/>
          <w:szCs w:val="20"/>
          <w:lang w:eastAsia="ru-RU"/>
        </w:rPr>
        <w:tab/>
      </w:r>
      <w:r w:rsidRPr="0061067F">
        <w:rPr>
          <w:rFonts w:ascii="Times New Roman" w:hAnsi="Times New Roman"/>
          <w:color w:val="000000"/>
          <w:sz w:val="20"/>
          <w:szCs w:val="20"/>
          <w:lang w:eastAsia="ru-RU"/>
        </w:rPr>
        <w:tab/>
      </w:r>
      <w:r w:rsidRPr="0061067F">
        <w:rPr>
          <w:rFonts w:ascii="Times New Roman" w:hAnsi="Times New Roman"/>
          <w:color w:val="000000"/>
          <w:sz w:val="20"/>
          <w:szCs w:val="20"/>
          <w:lang w:eastAsia="ru-RU"/>
        </w:rPr>
        <w:tab/>
      </w:r>
      <w:r w:rsidRPr="0061067F">
        <w:rPr>
          <w:rFonts w:ascii="Times New Roman" w:hAnsi="Times New Roman"/>
          <w:color w:val="000000"/>
          <w:sz w:val="20"/>
          <w:szCs w:val="20"/>
          <w:lang w:eastAsia="ru-RU"/>
        </w:rPr>
        <w:tab/>
      </w:r>
      <w:r w:rsidRPr="0061067F">
        <w:rPr>
          <w:rFonts w:ascii="Times New Roman" w:hAnsi="Times New Roman"/>
          <w:color w:val="000000"/>
          <w:sz w:val="20"/>
          <w:szCs w:val="20"/>
          <w:lang w:eastAsia="ru-RU"/>
        </w:rPr>
        <w:tab/>
      </w:r>
      <w:r w:rsidRPr="0061067F">
        <w:rPr>
          <w:rFonts w:ascii="Times New Roman" w:hAnsi="Times New Roman"/>
          <w:color w:val="000000"/>
          <w:sz w:val="20"/>
          <w:szCs w:val="20"/>
          <w:lang w:eastAsia="ru-RU"/>
        </w:rPr>
        <w:tab/>
      </w:r>
      <w:r w:rsidRPr="0061067F">
        <w:rPr>
          <w:rFonts w:ascii="Times New Roman" w:hAnsi="Times New Roman"/>
          <w:color w:val="000000"/>
          <w:sz w:val="20"/>
          <w:szCs w:val="20"/>
          <w:lang w:eastAsia="ru-RU"/>
        </w:rPr>
        <w:tab/>
      </w:r>
      <w:r w:rsidR="002522AF">
        <w:rPr>
          <w:rFonts w:ascii="Times New Roman" w:hAnsi="Times New Roman"/>
          <w:color w:val="000000"/>
          <w:sz w:val="20"/>
          <w:szCs w:val="20"/>
          <w:lang w:eastAsia="ru-RU"/>
        </w:rPr>
        <w:tab/>
      </w:r>
      <w:r w:rsidR="002838D2">
        <w:rPr>
          <w:rFonts w:ascii="Times New Roman" w:hAnsi="Times New Roman"/>
          <w:color w:val="000000"/>
          <w:sz w:val="20"/>
          <w:szCs w:val="20"/>
          <w:lang w:eastAsia="ru-RU"/>
        </w:rPr>
        <w:t>«___» ____________ 2026</w:t>
      </w:r>
      <w:r w:rsidR="003C30E3">
        <w:rPr>
          <w:rFonts w:ascii="Times New Roman" w:hAnsi="Times New Roman"/>
          <w:color w:val="000000"/>
          <w:sz w:val="20"/>
          <w:szCs w:val="20"/>
          <w:lang w:eastAsia="ru-RU"/>
        </w:rPr>
        <w:t xml:space="preserve"> г.</w:t>
      </w:r>
    </w:p>
    <w:p w:rsidR="0084038E" w:rsidRPr="0061067F" w:rsidRDefault="0084038E" w:rsidP="0084038E">
      <w:pPr>
        <w:spacing w:after="0" w:line="240" w:lineRule="auto"/>
        <w:jc w:val="center"/>
        <w:outlineLvl w:val="1"/>
        <w:rPr>
          <w:rFonts w:ascii="Times New Roman" w:hAnsi="Times New Roman"/>
          <w:color w:val="000000"/>
          <w:sz w:val="20"/>
          <w:szCs w:val="20"/>
          <w:lang w:eastAsia="ru-RU"/>
        </w:rPr>
      </w:pPr>
    </w:p>
    <w:p w:rsidR="00C31275" w:rsidRPr="00A105AF" w:rsidRDefault="00C31275" w:rsidP="00C31275">
      <w:pPr>
        <w:shd w:val="clear" w:color="auto" w:fill="FFFFFF"/>
        <w:spacing w:after="0" w:line="240" w:lineRule="auto"/>
        <w:ind w:firstLine="567"/>
        <w:jc w:val="both"/>
        <w:rPr>
          <w:rFonts w:ascii="Times New Roman" w:eastAsia="Times New Roman" w:hAnsi="Times New Roman"/>
          <w:color w:val="000000"/>
          <w:sz w:val="20"/>
          <w:szCs w:val="20"/>
          <w:lang w:eastAsia="ru-RU"/>
        </w:rPr>
      </w:pPr>
      <w:r w:rsidRPr="0052704D">
        <w:rPr>
          <w:rFonts w:ascii="Times New Roman" w:eastAsia="Times New Roman" w:hAnsi="Times New Roman"/>
          <w:bCs/>
          <w:color w:val="000000"/>
          <w:sz w:val="20"/>
          <w:szCs w:val="20"/>
          <w:lang w:eastAsia="ru-RU"/>
        </w:rPr>
        <w:t>Муниципальное казенное учреждение «Служба хозяйственного обеспечения администрации города Кирова»</w:t>
      </w:r>
      <w:r w:rsidRPr="0061067F">
        <w:rPr>
          <w:rFonts w:ascii="Times New Roman" w:eastAsia="Times New Roman" w:hAnsi="Times New Roman"/>
          <w:color w:val="000000"/>
          <w:sz w:val="20"/>
          <w:szCs w:val="20"/>
          <w:lang w:eastAsia="ru-RU"/>
        </w:rPr>
        <w:t xml:space="preserve">, </w:t>
      </w:r>
      <w:r w:rsidRPr="00064DAB">
        <w:rPr>
          <w:rFonts w:ascii="Times New Roman" w:eastAsia="Times New Roman" w:hAnsi="Times New Roman"/>
          <w:color w:val="000000"/>
          <w:sz w:val="20"/>
          <w:szCs w:val="20"/>
          <w:lang w:eastAsia="ru-RU"/>
        </w:rPr>
        <w:t>действующее от имени муниципального образования «Город Киров»</w:t>
      </w:r>
      <w:r>
        <w:rPr>
          <w:rFonts w:ascii="Times New Roman" w:eastAsia="Times New Roman" w:hAnsi="Times New Roman"/>
          <w:color w:val="000000"/>
          <w:sz w:val="20"/>
          <w:szCs w:val="20"/>
          <w:lang w:eastAsia="ru-RU"/>
        </w:rPr>
        <w:t xml:space="preserve"> </w:t>
      </w:r>
      <w:r w:rsidRPr="0061067F">
        <w:rPr>
          <w:rFonts w:ascii="Times New Roman" w:eastAsia="Times New Roman" w:hAnsi="Times New Roman"/>
          <w:color w:val="000000"/>
          <w:sz w:val="20"/>
          <w:szCs w:val="20"/>
          <w:lang w:eastAsia="ru-RU"/>
        </w:rPr>
        <w:t xml:space="preserve">именуемое в дальнейшем </w:t>
      </w:r>
      <w:r w:rsidRPr="0052704D">
        <w:rPr>
          <w:rFonts w:ascii="Times New Roman" w:eastAsia="Times New Roman" w:hAnsi="Times New Roman"/>
          <w:color w:val="000000"/>
          <w:sz w:val="20"/>
          <w:szCs w:val="20"/>
          <w:lang w:eastAsia="ru-RU"/>
        </w:rPr>
        <w:t>«Заказчик»</w:t>
      </w:r>
      <w:r w:rsidRPr="00582D1A">
        <w:rPr>
          <w:rFonts w:ascii="Times New Roman" w:eastAsia="Times New Roman" w:hAnsi="Times New Roman"/>
          <w:color w:val="000000"/>
          <w:sz w:val="20"/>
          <w:szCs w:val="20"/>
          <w:lang w:eastAsia="ru-RU"/>
        </w:rPr>
        <w:t>,</w:t>
      </w:r>
      <w:r w:rsidRPr="0061067F">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в лице _____________</w:t>
      </w:r>
      <w:r w:rsidRPr="001F7B47">
        <w:rPr>
          <w:rFonts w:ascii="Times New Roman" w:eastAsia="Times New Roman" w:hAnsi="Times New Roman"/>
          <w:color w:val="000000"/>
          <w:sz w:val="20"/>
          <w:szCs w:val="20"/>
          <w:lang w:eastAsia="ru-RU"/>
        </w:rPr>
        <w:t>, действ</w:t>
      </w:r>
      <w:r>
        <w:rPr>
          <w:rFonts w:ascii="Times New Roman" w:eastAsia="Times New Roman" w:hAnsi="Times New Roman"/>
          <w:color w:val="000000"/>
          <w:sz w:val="20"/>
          <w:szCs w:val="20"/>
          <w:lang w:eastAsia="ru-RU"/>
        </w:rPr>
        <w:t xml:space="preserve">ующего на основании ___________, </w:t>
      </w:r>
      <w:r w:rsidRPr="000319BC">
        <w:rPr>
          <w:rFonts w:ascii="Times New Roman" w:eastAsia="Times New Roman" w:hAnsi="Times New Roman"/>
          <w:color w:val="000000"/>
          <w:sz w:val="20"/>
          <w:szCs w:val="20"/>
          <w:lang w:eastAsia="ru-RU"/>
        </w:rPr>
        <w:t>с одной стороны, и ________________________, именуемое в дальнейшем «Поставщик» в лице ______________________, действующей на основании ________________________, с другой сторон</w:t>
      </w:r>
      <w:r>
        <w:rPr>
          <w:rFonts w:ascii="Times New Roman" w:eastAsia="Times New Roman" w:hAnsi="Times New Roman"/>
          <w:color w:val="000000"/>
          <w:sz w:val="20"/>
          <w:szCs w:val="20"/>
          <w:lang w:eastAsia="ru-RU"/>
        </w:rPr>
        <w:t>ы, в соответствии с пунктом 4</w:t>
      </w:r>
      <w:r w:rsidRPr="000319BC">
        <w:rPr>
          <w:rFonts w:ascii="Times New Roman" w:eastAsia="Times New Roman" w:hAnsi="Times New Roman"/>
          <w:color w:val="000000"/>
          <w:sz w:val="20"/>
          <w:szCs w:val="20"/>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муниципальный контракт (далее - контракт) о нижеследующем.</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p>
    <w:p w:rsidR="0084038E" w:rsidRPr="0061067F" w:rsidRDefault="0084038E" w:rsidP="0084038E">
      <w:pPr>
        <w:numPr>
          <w:ilvl w:val="0"/>
          <w:numId w:val="3"/>
        </w:numPr>
        <w:shd w:val="clear" w:color="auto" w:fill="FFFFFF"/>
        <w:spacing w:after="0" w:line="240" w:lineRule="auto"/>
        <w:ind w:left="0"/>
        <w:jc w:val="center"/>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ПРЕДМЕТ КОНТРАКТА</w:t>
      </w:r>
    </w:p>
    <w:p w:rsidR="0084038E" w:rsidRPr="0061067F" w:rsidRDefault="0084038E" w:rsidP="0084038E">
      <w:pPr>
        <w:shd w:val="clear" w:color="auto" w:fill="FFFFFF"/>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1.1. Поставщик обязуется поставить</w:t>
      </w:r>
      <w:r w:rsidR="00C002C8">
        <w:rPr>
          <w:rFonts w:ascii="Times New Roman" w:eastAsia="Times New Roman" w:hAnsi="Times New Roman"/>
          <w:sz w:val="20"/>
          <w:szCs w:val="20"/>
          <w:lang w:eastAsia="ru-RU"/>
        </w:rPr>
        <w:t xml:space="preserve"> </w:t>
      </w:r>
      <w:r w:rsidR="00824E4F">
        <w:rPr>
          <w:rFonts w:ascii="Times New Roman" w:eastAsia="Times New Roman" w:hAnsi="Times New Roman"/>
          <w:b/>
          <w:sz w:val="20"/>
          <w:szCs w:val="20"/>
          <w:lang w:eastAsia="ru-RU"/>
        </w:rPr>
        <w:t>строительные материалы</w:t>
      </w:r>
      <w:r w:rsidRPr="0061067F">
        <w:rPr>
          <w:rFonts w:ascii="Times New Roman" w:eastAsia="Times New Roman" w:hAnsi="Times New Roman"/>
          <w:sz w:val="20"/>
          <w:szCs w:val="20"/>
          <w:lang w:eastAsia="ru-RU"/>
        </w:rPr>
        <w:t xml:space="preserve">, а Заказчик обязуется принять и оплатить поставленный товар в соответствии с условиями контракта. </w:t>
      </w:r>
    </w:p>
    <w:p w:rsidR="0084038E" w:rsidRPr="0061067F" w:rsidRDefault="0084038E" w:rsidP="0084038E">
      <w:pPr>
        <w:shd w:val="clear" w:color="auto" w:fill="FFFFFF"/>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1.2. Количество и характеристики поставляемого товара: в соответствии со Спецификацией (Приложение № 1 к контракту), являющейся неотъемлемой частью контракта.</w:t>
      </w:r>
    </w:p>
    <w:p w:rsidR="00AC1F7B" w:rsidRDefault="0084038E" w:rsidP="0084038E">
      <w:pPr>
        <w:shd w:val="clear" w:color="auto" w:fill="FFFFFF"/>
        <w:spacing w:after="0" w:line="240" w:lineRule="auto"/>
        <w:jc w:val="both"/>
        <w:rPr>
          <w:rFonts w:ascii="Times New Roman" w:eastAsia="Times New Roman" w:hAnsi="Times New Roman"/>
          <w:b/>
          <w:sz w:val="20"/>
          <w:szCs w:val="20"/>
          <w:lang w:eastAsia="ru-RU"/>
        </w:rPr>
      </w:pPr>
      <w:r w:rsidRPr="0061067F">
        <w:rPr>
          <w:rFonts w:ascii="Times New Roman" w:eastAsia="Times New Roman" w:hAnsi="Times New Roman"/>
          <w:sz w:val="20"/>
          <w:szCs w:val="20"/>
          <w:lang w:eastAsia="ru-RU"/>
        </w:rPr>
        <w:t xml:space="preserve">1.3. Срок поставки товара: </w:t>
      </w:r>
      <w:r w:rsidR="00C83DD2" w:rsidRPr="00377B39">
        <w:rPr>
          <w:rFonts w:ascii="Times New Roman" w:eastAsia="Times New Roman" w:hAnsi="Times New Roman"/>
          <w:sz w:val="20"/>
          <w:szCs w:val="20"/>
          <w:lang w:eastAsia="ru-RU"/>
        </w:rPr>
        <w:t xml:space="preserve">в </w:t>
      </w:r>
      <w:r w:rsidR="00922601" w:rsidRPr="00377B39">
        <w:rPr>
          <w:rFonts w:ascii="Times New Roman" w:eastAsia="Times New Roman" w:hAnsi="Times New Roman"/>
          <w:sz w:val="20"/>
          <w:szCs w:val="20"/>
          <w:lang w:eastAsia="ru-RU"/>
        </w:rPr>
        <w:t xml:space="preserve">течение </w:t>
      </w:r>
      <w:r w:rsidR="00C27C2B">
        <w:rPr>
          <w:rFonts w:ascii="Times New Roman" w:eastAsia="Times New Roman" w:hAnsi="Times New Roman"/>
          <w:sz w:val="20"/>
          <w:szCs w:val="20"/>
          <w:lang w:eastAsia="ru-RU"/>
        </w:rPr>
        <w:t>3 (трех</w:t>
      </w:r>
      <w:r w:rsidR="00C07710" w:rsidRPr="00377B39">
        <w:rPr>
          <w:rFonts w:ascii="Times New Roman" w:eastAsia="Times New Roman" w:hAnsi="Times New Roman"/>
          <w:sz w:val="20"/>
          <w:szCs w:val="20"/>
          <w:lang w:eastAsia="ru-RU"/>
        </w:rPr>
        <w:t>)</w:t>
      </w:r>
      <w:r w:rsidR="007838DC" w:rsidRPr="00377B39">
        <w:rPr>
          <w:rFonts w:ascii="Times New Roman" w:eastAsia="Times New Roman" w:hAnsi="Times New Roman"/>
          <w:sz w:val="20"/>
          <w:szCs w:val="20"/>
          <w:lang w:eastAsia="ru-RU"/>
        </w:rPr>
        <w:t xml:space="preserve"> календарных дней</w:t>
      </w:r>
      <w:r w:rsidR="007838DC" w:rsidRPr="007838DC">
        <w:rPr>
          <w:rFonts w:ascii="Times New Roman" w:eastAsia="Times New Roman" w:hAnsi="Times New Roman"/>
          <w:sz w:val="20"/>
          <w:szCs w:val="20"/>
          <w:lang w:eastAsia="ru-RU"/>
        </w:rPr>
        <w:t xml:space="preserve"> с даты заключения контракта.</w:t>
      </w:r>
    </w:p>
    <w:p w:rsidR="009A0DAC" w:rsidRPr="0061067F" w:rsidRDefault="0084038E" w:rsidP="0084038E">
      <w:pPr>
        <w:shd w:val="clear" w:color="auto" w:fill="FFFFFF"/>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1.4. Место дост</w:t>
      </w:r>
      <w:r w:rsidR="009A0DAC">
        <w:rPr>
          <w:rFonts w:ascii="Times New Roman" w:eastAsia="Times New Roman" w:hAnsi="Times New Roman"/>
          <w:sz w:val="20"/>
          <w:szCs w:val="20"/>
          <w:lang w:eastAsia="ru-RU"/>
        </w:rPr>
        <w:t xml:space="preserve">авки товара: </w:t>
      </w:r>
      <w:r w:rsidR="009A0DAC" w:rsidRPr="009A0DAC">
        <w:rPr>
          <w:rFonts w:ascii="Times New Roman" w:eastAsia="Times New Roman" w:hAnsi="Times New Roman"/>
          <w:sz w:val="20"/>
          <w:szCs w:val="20"/>
          <w:lang w:eastAsia="ru-RU"/>
        </w:rPr>
        <w:t>обл</w:t>
      </w:r>
      <w:r w:rsidR="009A0DAC">
        <w:rPr>
          <w:rFonts w:ascii="Times New Roman" w:eastAsia="Times New Roman" w:hAnsi="Times New Roman"/>
          <w:sz w:val="20"/>
          <w:szCs w:val="20"/>
          <w:lang w:eastAsia="ru-RU"/>
        </w:rPr>
        <w:t>.</w:t>
      </w:r>
      <w:r w:rsidR="009A0DAC" w:rsidRPr="009A0DAC">
        <w:rPr>
          <w:rFonts w:ascii="Times New Roman" w:eastAsia="Times New Roman" w:hAnsi="Times New Roman"/>
          <w:sz w:val="20"/>
          <w:szCs w:val="20"/>
          <w:lang w:eastAsia="ru-RU"/>
        </w:rPr>
        <w:t xml:space="preserve"> Кировская, г.о. город Киров, г Киров, ул</w:t>
      </w:r>
      <w:r w:rsidR="009A0DAC">
        <w:rPr>
          <w:rFonts w:ascii="Times New Roman" w:eastAsia="Times New Roman" w:hAnsi="Times New Roman"/>
          <w:sz w:val="20"/>
          <w:szCs w:val="20"/>
          <w:lang w:eastAsia="ru-RU"/>
        </w:rPr>
        <w:t>.</w:t>
      </w:r>
      <w:r w:rsidR="009A0DAC" w:rsidRPr="009A0DAC">
        <w:rPr>
          <w:rFonts w:ascii="Times New Roman" w:eastAsia="Times New Roman" w:hAnsi="Times New Roman"/>
          <w:sz w:val="20"/>
          <w:szCs w:val="20"/>
          <w:lang w:eastAsia="ru-RU"/>
        </w:rPr>
        <w:t xml:space="preserve"> Воровского, д. 39</w:t>
      </w:r>
    </w:p>
    <w:p w:rsidR="0084038E" w:rsidRPr="0061067F" w:rsidRDefault="00293093" w:rsidP="0084038E">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1.5. </w:t>
      </w:r>
      <w:r w:rsidR="0084038E" w:rsidRPr="0061067F">
        <w:rPr>
          <w:rFonts w:ascii="Times New Roman" w:eastAsia="Times New Roman" w:hAnsi="Times New Roman"/>
          <w:sz w:val="20"/>
          <w:szCs w:val="20"/>
          <w:lang w:eastAsia="ru-RU"/>
        </w:rPr>
        <w:t>Товар считается поставленным после подписания сторонами товарной накладной</w:t>
      </w:r>
      <w:r w:rsidR="00A70C62" w:rsidRPr="0061067F">
        <w:rPr>
          <w:rFonts w:ascii="Times New Roman" w:eastAsia="Times New Roman" w:hAnsi="Times New Roman"/>
          <w:sz w:val="20"/>
          <w:szCs w:val="20"/>
          <w:lang w:eastAsia="ru-RU"/>
        </w:rPr>
        <w:t xml:space="preserve"> или универсального передаточного документа (далее – УПД)</w:t>
      </w:r>
      <w:r w:rsidR="0084038E" w:rsidRPr="0061067F">
        <w:rPr>
          <w:rFonts w:ascii="Times New Roman" w:eastAsia="Times New Roman" w:hAnsi="Times New Roman"/>
          <w:sz w:val="20"/>
          <w:szCs w:val="20"/>
          <w:lang w:eastAsia="ru-RU"/>
        </w:rPr>
        <w:t>.</w:t>
      </w:r>
    </w:p>
    <w:p w:rsidR="0084038E" w:rsidRPr="0061067F" w:rsidRDefault="0084038E" w:rsidP="0084038E">
      <w:pPr>
        <w:shd w:val="clear" w:color="auto" w:fill="FFFFFF"/>
        <w:spacing w:after="0" w:line="240" w:lineRule="auto"/>
        <w:jc w:val="both"/>
        <w:rPr>
          <w:rFonts w:ascii="Times New Roman" w:eastAsia="Times New Roman" w:hAnsi="Times New Roman"/>
          <w:color w:val="FF0000"/>
          <w:sz w:val="20"/>
          <w:szCs w:val="20"/>
          <w:lang w:eastAsia="ru-RU"/>
        </w:rPr>
      </w:pPr>
    </w:p>
    <w:p w:rsidR="0084038E" w:rsidRPr="0061067F" w:rsidRDefault="0084038E" w:rsidP="0084038E">
      <w:pPr>
        <w:numPr>
          <w:ilvl w:val="0"/>
          <w:numId w:val="16"/>
        </w:numPr>
        <w:shd w:val="clear" w:color="auto" w:fill="FFFFFF"/>
        <w:spacing w:after="0" w:line="240" w:lineRule="auto"/>
        <w:jc w:val="center"/>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2. ЦЕНА КОНТРАКТА И ПОРЯДОК РАСЧЕТОВ</w:t>
      </w:r>
    </w:p>
    <w:p w:rsidR="00293093" w:rsidRPr="00293093" w:rsidRDefault="0084038E" w:rsidP="00246B16">
      <w:pPr>
        <w:shd w:val="clear" w:color="auto" w:fill="FFFFFF"/>
        <w:spacing w:after="0" w:line="240" w:lineRule="auto"/>
        <w:jc w:val="both"/>
        <w:rPr>
          <w:rFonts w:ascii="Times New Roman" w:eastAsia="Times New Roman" w:hAnsi="Times New Roman"/>
          <w:bCs/>
          <w:color w:val="000000"/>
          <w:sz w:val="20"/>
          <w:szCs w:val="20"/>
          <w:lang w:eastAsia="ru-RU"/>
        </w:rPr>
      </w:pPr>
      <w:r w:rsidRPr="0061067F">
        <w:rPr>
          <w:rFonts w:ascii="Times New Roman" w:eastAsia="Times New Roman" w:hAnsi="Times New Roman"/>
          <w:color w:val="000000"/>
          <w:sz w:val="20"/>
          <w:szCs w:val="20"/>
          <w:lang w:eastAsia="ru-RU"/>
        </w:rPr>
        <w:t xml:space="preserve">2.1. Цена контракта </w:t>
      </w:r>
      <w:r w:rsidRPr="00661E5F">
        <w:rPr>
          <w:rFonts w:ascii="Times New Roman" w:eastAsia="Times New Roman" w:hAnsi="Times New Roman"/>
          <w:color w:val="000000"/>
          <w:sz w:val="20"/>
          <w:szCs w:val="20"/>
          <w:lang w:eastAsia="ru-RU"/>
        </w:rPr>
        <w:t xml:space="preserve">составляет: </w:t>
      </w:r>
      <w:r w:rsidR="00293093" w:rsidRPr="00293093">
        <w:rPr>
          <w:rFonts w:ascii="Times New Roman" w:eastAsia="Times New Roman" w:hAnsi="Times New Roman"/>
          <w:bCs/>
          <w:color w:val="000000"/>
          <w:sz w:val="20"/>
          <w:szCs w:val="20"/>
          <w:lang w:eastAsia="ru-RU"/>
        </w:rPr>
        <w:t>________ (____________), в том числе НДС - ________ (без НДС).</w:t>
      </w:r>
    </w:p>
    <w:p w:rsidR="0084038E" w:rsidRPr="0061067F" w:rsidRDefault="0084038E" w:rsidP="00246B16">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 xml:space="preserve">Цена контракта является твердой и определяется на весь срок исполнения контракта и может быть изменена только в случаях, предусмотренных </w:t>
      </w:r>
      <w:r w:rsidR="0061067F">
        <w:rPr>
          <w:rFonts w:ascii="Times New Roman" w:eastAsia="Times New Roman" w:hAnsi="Times New Roman"/>
          <w:color w:val="000000"/>
          <w:sz w:val="20"/>
          <w:szCs w:val="20"/>
          <w:lang w:eastAsia="ru-RU"/>
        </w:rPr>
        <w:t>Законом №44-ФЗ</w:t>
      </w:r>
      <w:r w:rsidRPr="0061067F">
        <w:rPr>
          <w:rFonts w:ascii="Times New Roman" w:eastAsia="Times New Roman" w:hAnsi="Times New Roman"/>
          <w:color w:val="000000"/>
          <w:sz w:val="20"/>
          <w:szCs w:val="20"/>
          <w:lang w:eastAsia="ru-RU"/>
        </w:rPr>
        <w:t>.</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2.2.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Заказчика,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 xml:space="preserve">2.3. Оплата товара производится в безналичной форме расчёта путем перечисления денежных средств на расчетный счет Поставщика в течение </w:t>
      </w:r>
      <w:r w:rsidR="000C5C5C" w:rsidRPr="00327CCD">
        <w:rPr>
          <w:rFonts w:ascii="Times New Roman" w:eastAsia="Times New Roman" w:hAnsi="Times New Roman"/>
          <w:color w:val="000000"/>
          <w:sz w:val="20"/>
          <w:szCs w:val="20"/>
          <w:lang w:eastAsia="ru-RU"/>
        </w:rPr>
        <w:t>7</w:t>
      </w:r>
      <w:r w:rsidR="00C509F0" w:rsidRPr="00327CCD">
        <w:rPr>
          <w:rFonts w:ascii="Times New Roman" w:eastAsia="Times New Roman" w:hAnsi="Times New Roman"/>
          <w:color w:val="000000"/>
          <w:sz w:val="20"/>
          <w:szCs w:val="20"/>
          <w:lang w:eastAsia="ru-RU"/>
        </w:rPr>
        <w:t xml:space="preserve"> рабочих</w:t>
      </w:r>
      <w:r w:rsidRPr="00327CCD">
        <w:rPr>
          <w:rFonts w:ascii="Times New Roman" w:eastAsia="Times New Roman" w:hAnsi="Times New Roman"/>
          <w:color w:val="000000"/>
          <w:sz w:val="20"/>
          <w:szCs w:val="20"/>
          <w:lang w:eastAsia="ru-RU"/>
        </w:rPr>
        <w:t xml:space="preserve"> дней</w:t>
      </w:r>
      <w:r w:rsidRPr="0061067F">
        <w:rPr>
          <w:rFonts w:ascii="Times New Roman" w:eastAsia="Times New Roman" w:hAnsi="Times New Roman"/>
          <w:color w:val="000000"/>
          <w:sz w:val="20"/>
          <w:szCs w:val="20"/>
          <w:lang w:eastAsia="ru-RU"/>
        </w:rPr>
        <w:t xml:space="preserve"> на основании счета (счета-фактуры) и подписанной сторонами товарной накладной</w:t>
      </w:r>
      <w:r w:rsidR="00A70C62" w:rsidRPr="0061067F">
        <w:rPr>
          <w:rFonts w:ascii="Times New Roman" w:eastAsia="Times New Roman" w:hAnsi="Times New Roman"/>
          <w:color w:val="000000"/>
          <w:sz w:val="20"/>
          <w:szCs w:val="20"/>
          <w:lang w:eastAsia="ru-RU"/>
        </w:rPr>
        <w:t xml:space="preserve"> или УПД</w:t>
      </w:r>
      <w:r w:rsidRPr="0061067F">
        <w:rPr>
          <w:rFonts w:ascii="Times New Roman" w:eastAsia="Times New Roman" w:hAnsi="Times New Roman"/>
          <w:color w:val="000000"/>
          <w:sz w:val="20"/>
          <w:szCs w:val="20"/>
          <w:lang w:eastAsia="ru-RU"/>
        </w:rPr>
        <w:t>.</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2.</w:t>
      </w:r>
      <w:r w:rsidR="00856E03">
        <w:rPr>
          <w:rFonts w:ascii="Times New Roman" w:eastAsia="Times New Roman" w:hAnsi="Times New Roman"/>
          <w:color w:val="000000"/>
          <w:sz w:val="20"/>
          <w:szCs w:val="20"/>
          <w:lang w:eastAsia="ru-RU"/>
        </w:rPr>
        <w:t>4</w:t>
      </w:r>
      <w:r w:rsidRPr="0061067F">
        <w:rPr>
          <w:rFonts w:ascii="Times New Roman" w:eastAsia="Times New Roman" w:hAnsi="Times New Roman"/>
          <w:color w:val="000000"/>
          <w:sz w:val="20"/>
          <w:szCs w:val="20"/>
          <w:lang w:eastAsia="ru-RU"/>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84038E" w:rsidRDefault="0084038E" w:rsidP="0084038E">
      <w:pPr>
        <w:shd w:val="clear" w:color="auto" w:fill="FFFFFF"/>
        <w:spacing w:after="0" w:line="240" w:lineRule="auto"/>
        <w:jc w:val="both"/>
        <w:rPr>
          <w:rFonts w:ascii="Times New Roman" w:hAnsi="Times New Roman"/>
          <w:sz w:val="20"/>
          <w:szCs w:val="20"/>
        </w:rPr>
      </w:pPr>
      <w:r w:rsidRPr="0061067F">
        <w:rPr>
          <w:rFonts w:ascii="Times New Roman" w:eastAsia="Times New Roman" w:hAnsi="Times New Roman"/>
          <w:color w:val="000000"/>
          <w:sz w:val="20"/>
          <w:szCs w:val="20"/>
          <w:lang w:eastAsia="ru-RU"/>
        </w:rPr>
        <w:t>2.</w:t>
      </w:r>
      <w:r w:rsidR="00856E03">
        <w:rPr>
          <w:rFonts w:ascii="Times New Roman" w:eastAsia="Times New Roman" w:hAnsi="Times New Roman"/>
          <w:color w:val="000000"/>
          <w:sz w:val="20"/>
          <w:szCs w:val="20"/>
          <w:lang w:eastAsia="ru-RU"/>
        </w:rPr>
        <w:t>5</w:t>
      </w:r>
      <w:r w:rsidRPr="0061067F">
        <w:rPr>
          <w:rFonts w:ascii="Times New Roman" w:eastAsia="Times New Roman" w:hAnsi="Times New Roman"/>
          <w:color w:val="000000"/>
          <w:sz w:val="20"/>
          <w:szCs w:val="20"/>
          <w:lang w:eastAsia="ru-RU"/>
        </w:rPr>
        <w:t>.</w:t>
      </w:r>
      <w:r w:rsidRPr="0061067F">
        <w:rPr>
          <w:rFonts w:ascii="Times New Roman" w:hAnsi="Times New Roman"/>
          <w:sz w:val="20"/>
          <w:szCs w:val="20"/>
        </w:rPr>
        <w:t xml:space="preserve"> </w:t>
      </w:r>
      <w:r w:rsidRPr="0061067F">
        <w:rPr>
          <w:rFonts w:ascii="Times New Roman" w:eastAsia="Times New Roman" w:hAnsi="Times New Roman"/>
          <w:color w:val="000000"/>
          <w:sz w:val="20"/>
          <w:szCs w:val="20"/>
          <w:lang w:eastAsia="ru-RU"/>
        </w:rPr>
        <w:t>Источник финансирования: бюджет муниципального образования «Город Киров».</w:t>
      </w:r>
      <w:r w:rsidRPr="0061067F">
        <w:rPr>
          <w:rFonts w:ascii="Times New Roman" w:hAnsi="Times New Roman"/>
          <w:sz w:val="20"/>
          <w:szCs w:val="20"/>
        </w:rPr>
        <w:t xml:space="preserve"> </w:t>
      </w:r>
    </w:p>
    <w:p w:rsidR="00856E03" w:rsidRPr="0061067F" w:rsidRDefault="00856E03" w:rsidP="0084038E">
      <w:pPr>
        <w:shd w:val="clear" w:color="auto" w:fill="FFFFFF"/>
        <w:spacing w:after="0" w:line="240" w:lineRule="auto"/>
        <w:jc w:val="both"/>
        <w:rPr>
          <w:rFonts w:ascii="Times New Roman" w:eastAsia="Times New Roman" w:hAnsi="Times New Roman"/>
          <w:color w:val="000000"/>
          <w:sz w:val="20"/>
          <w:szCs w:val="20"/>
          <w:lang w:eastAsia="ru-RU"/>
        </w:rPr>
      </w:pPr>
      <w:r>
        <w:rPr>
          <w:rFonts w:ascii="Times New Roman" w:hAnsi="Times New Roman"/>
          <w:sz w:val="20"/>
          <w:szCs w:val="20"/>
        </w:rPr>
        <w:t xml:space="preserve">2.6. </w:t>
      </w:r>
      <w:r w:rsidRPr="00856E03">
        <w:rPr>
          <w:rFonts w:ascii="Times New Roman" w:hAnsi="Times New Roman"/>
          <w:sz w:val="20"/>
          <w:szCs w:val="20"/>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(товарной накладной</w:t>
      </w:r>
      <w:r w:rsidR="00E458BF">
        <w:rPr>
          <w:rFonts w:ascii="Times New Roman" w:hAnsi="Times New Roman"/>
          <w:sz w:val="20"/>
          <w:szCs w:val="20"/>
        </w:rPr>
        <w:t>, УПД и т.д.</w:t>
      </w:r>
      <w:r w:rsidRPr="00856E03">
        <w:rPr>
          <w:rFonts w:ascii="Times New Roman" w:hAnsi="Times New Roman"/>
          <w:sz w:val="20"/>
          <w:szCs w:val="20"/>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84038E" w:rsidRPr="0061067F" w:rsidRDefault="0084038E" w:rsidP="0084038E">
      <w:pPr>
        <w:shd w:val="clear" w:color="auto" w:fill="FFFFFF"/>
        <w:spacing w:after="0" w:line="240" w:lineRule="auto"/>
        <w:jc w:val="center"/>
        <w:rPr>
          <w:rFonts w:ascii="Times New Roman" w:eastAsia="Times New Roman" w:hAnsi="Times New Roman"/>
          <w:b/>
          <w:color w:val="000000"/>
          <w:sz w:val="20"/>
          <w:szCs w:val="20"/>
          <w:lang w:eastAsia="ru-RU"/>
        </w:rPr>
      </w:pPr>
    </w:p>
    <w:p w:rsidR="0084038E" w:rsidRPr="0061067F" w:rsidRDefault="0084038E" w:rsidP="0084038E">
      <w:pPr>
        <w:shd w:val="clear" w:color="auto" w:fill="FFFFFF"/>
        <w:spacing w:after="0" w:line="240" w:lineRule="auto"/>
        <w:jc w:val="center"/>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3. КАЧЕСТВО ТОВАРА</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3.1.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 xml:space="preserve">3.2. Поставляемый товар должен быть разрешен к применению на территории Российской Федерации. </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3.3.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3.4.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3.5. Качество поставляемого товара подтверждается документами, установленными данному виду товаров законодательством Российской Федерации.</w:t>
      </w:r>
    </w:p>
    <w:p w:rsidR="0084038E" w:rsidRPr="0061067F" w:rsidRDefault="0084038E" w:rsidP="0084038E">
      <w:pPr>
        <w:shd w:val="clear" w:color="auto" w:fill="FFFFFF"/>
        <w:spacing w:after="0" w:line="240" w:lineRule="auto"/>
        <w:jc w:val="both"/>
        <w:rPr>
          <w:rFonts w:ascii="Times New Roman" w:eastAsia="Times New Roman" w:hAnsi="Times New Roman"/>
          <w:color w:val="000000"/>
          <w:sz w:val="20"/>
          <w:szCs w:val="20"/>
          <w:lang w:eastAsia="ru-RU"/>
        </w:rPr>
      </w:pPr>
    </w:p>
    <w:p w:rsidR="0084038E" w:rsidRPr="0061067F" w:rsidRDefault="0084038E" w:rsidP="0084038E">
      <w:pPr>
        <w:shd w:val="clear" w:color="auto" w:fill="FFFFFF"/>
        <w:spacing w:after="0" w:line="240" w:lineRule="auto"/>
        <w:jc w:val="center"/>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4. ПРАВА И ОБЯЗАННОСТИ СТОРОН</w:t>
      </w:r>
    </w:p>
    <w:p w:rsidR="0084038E" w:rsidRPr="0061067F" w:rsidRDefault="0084038E" w:rsidP="0084038E">
      <w:pPr>
        <w:tabs>
          <w:tab w:val="left" w:pos="426"/>
        </w:tabs>
        <w:snapToGrid w:val="0"/>
        <w:spacing w:after="0" w:line="240" w:lineRule="auto"/>
        <w:jc w:val="both"/>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4.1. Поставщик обязуется:</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4.1.1.</w:t>
      </w:r>
      <w:r w:rsidR="00A70C62" w:rsidRPr="0061067F">
        <w:rPr>
          <w:rFonts w:ascii="Times New Roman" w:eastAsia="Times New Roman" w:hAnsi="Times New Roman"/>
          <w:color w:val="000000"/>
          <w:sz w:val="20"/>
          <w:szCs w:val="20"/>
          <w:lang w:eastAsia="ru-RU"/>
        </w:rPr>
        <w:t xml:space="preserve"> </w:t>
      </w:r>
      <w:r w:rsidRPr="0061067F">
        <w:rPr>
          <w:rFonts w:ascii="Times New Roman" w:eastAsia="Times New Roman" w:hAnsi="Times New Roman"/>
          <w:color w:val="000000"/>
          <w:sz w:val="20"/>
          <w:szCs w:val="20"/>
          <w:lang w:eastAsia="ru-RU"/>
        </w:rPr>
        <w:t>Поставить товар в срок в соответствии с условиями контракта, в количестве и с характеристиками, указанными в Спецификации (Приложение № 1 к контракту), с соблюдением правил транспортировки и условий хранения товара, в соответствии с нормами законодательства Российской Федерации.</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 xml:space="preserve">4.1.3. Обеспечить доставку и выгрузку товара по согласованию с Заказчиком в рабочие дни в рабочее время: </w:t>
      </w:r>
    </w:p>
    <w:p w:rsidR="000864C4"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 xml:space="preserve">понедельник-четверг </w:t>
      </w:r>
      <w:r w:rsidR="00DF2994">
        <w:rPr>
          <w:rFonts w:ascii="Times New Roman" w:eastAsia="Times New Roman" w:hAnsi="Times New Roman"/>
          <w:color w:val="000000"/>
          <w:sz w:val="20"/>
          <w:szCs w:val="20"/>
          <w:lang w:eastAsia="ru-RU"/>
        </w:rPr>
        <w:t>8:00-16:00 ч., пятница – 8:00-15:00</w:t>
      </w:r>
      <w:r w:rsidR="000864C4" w:rsidRPr="000864C4">
        <w:rPr>
          <w:rFonts w:ascii="Times New Roman" w:eastAsia="Times New Roman" w:hAnsi="Times New Roman"/>
          <w:color w:val="000000"/>
          <w:sz w:val="20"/>
          <w:szCs w:val="20"/>
          <w:lang w:eastAsia="ru-RU"/>
        </w:rPr>
        <w:t xml:space="preserve"> ч., перерыв на обед с 12:00-12:45 ч.</w:t>
      </w:r>
    </w:p>
    <w:p w:rsidR="001C4854" w:rsidRPr="0061067F" w:rsidRDefault="001C4854"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ab/>
      </w:r>
      <w:r w:rsidRPr="001C4854">
        <w:rPr>
          <w:rFonts w:ascii="Times New Roman" w:eastAsia="Times New Roman" w:hAnsi="Times New Roman"/>
          <w:color w:val="000000"/>
          <w:sz w:val="20"/>
          <w:szCs w:val="20"/>
          <w:lang w:eastAsia="ru-RU"/>
        </w:rPr>
        <w:t xml:space="preserve">Не менее чем за 1 день до осуществления поставки Товара </w:t>
      </w:r>
      <w:r>
        <w:rPr>
          <w:rFonts w:ascii="Times New Roman" w:eastAsia="Times New Roman" w:hAnsi="Times New Roman"/>
          <w:color w:val="000000"/>
          <w:sz w:val="20"/>
          <w:szCs w:val="20"/>
          <w:lang w:eastAsia="ru-RU"/>
        </w:rPr>
        <w:t xml:space="preserve">Поставщик </w:t>
      </w:r>
      <w:r w:rsidRPr="001C4854">
        <w:rPr>
          <w:rFonts w:ascii="Times New Roman" w:eastAsia="Times New Roman" w:hAnsi="Times New Roman"/>
          <w:color w:val="000000"/>
          <w:sz w:val="20"/>
          <w:szCs w:val="20"/>
          <w:lang w:eastAsia="ru-RU"/>
        </w:rPr>
        <w:t>уведомляет Заказчика о времени и дате доставки товара в место доставки (</w:t>
      </w:r>
      <w:r w:rsidRPr="001C4854">
        <w:rPr>
          <w:rFonts w:ascii="Times New Roman" w:eastAsia="Times New Roman" w:hAnsi="Times New Roman"/>
          <w:i/>
          <w:iCs/>
          <w:color w:val="000000"/>
          <w:sz w:val="20"/>
          <w:szCs w:val="20"/>
          <w:lang w:eastAsia="ru-RU"/>
        </w:rPr>
        <w:t>уведомление может быть устным, поданными по средствам телефонной связи, электронной почты и другими способами</w:t>
      </w:r>
      <w:r w:rsidRPr="001C4854">
        <w:rPr>
          <w:rFonts w:ascii="Times New Roman" w:eastAsia="Times New Roman" w:hAnsi="Times New Roman"/>
          <w:color w:val="000000"/>
          <w:sz w:val="20"/>
          <w:szCs w:val="20"/>
          <w:lang w:eastAsia="ru-RU"/>
        </w:rPr>
        <w:t>).</w:t>
      </w:r>
    </w:p>
    <w:p w:rsidR="0084038E" w:rsidRPr="0061067F" w:rsidRDefault="00E458BF"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4.1.4. Отвечать на </w:t>
      </w:r>
      <w:r w:rsidRPr="00E458BF">
        <w:rPr>
          <w:rFonts w:ascii="Times New Roman" w:eastAsia="Times New Roman" w:hAnsi="Times New Roman"/>
          <w:color w:val="000000"/>
          <w:sz w:val="20"/>
          <w:szCs w:val="20"/>
          <w:lang w:eastAsia="ru-RU"/>
        </w:rPr>
        <w:t xml:space="preserve">претензионное письмо </w:t>
      </w:r>
      <w:r w:rsidR="0084038E" w:rsidRPr="0061067F">
        <w:rPr>
          <w:rFonts w:ascii="Times New Roman" w:eastAsia="Times New Roman" w:hAnsi="Times New Roman"/>
          <w:color w:val="000000"/>
          <w:sz w:val="20"/>
          <w:szCs w:val="20"/>
          <w:lang w:eastAsia="ru-RU"/>
        </w:rPr>
        <w:t>Заказчика в течение 10-ти календарных дней с момента ее получения.</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4.1.5. Заменить некачественный товар в течение 5-ти календарных дней со дня получения от Заказчика письменного уведомления о замене некачественного товара с актом о выявленных недостатках.</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4.1.6. Обеспечить в отношении импортных товаров наличие информации на русском языке.</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4.1.7. Безвозмездно устранить по требованию Заказчика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84038E" w:rsidRPr="0061067F" w:rsidRDefault="0084038E" w:rsidP="0084038E">
      <w:pPr>
        <w:tabs>
          <w:tab w:val="left" w:pos="426"/>
        </w:tabs>
        <w:snapToGrid w:val="0"/>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4.1.9.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84038E" w:rsidRPr="0061067F" w:rsidRDefault="0084038E" w:rsidP="0084038E">
      <w:pPr>
        <w:tabs>
          <w:tab w:val="left" w:pos="426"/>
        </w:tabs>
        <w:snapToGrid w:val="0"/>
        <w:spacing w:after="0" w:line="240" w:lineRule="auto"/>
        <w:jc w:val="both"/>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4.2. Права Поставщика:</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4.2.1. Вносить предложения и получать консультации Заказчика по вопросам, касающимся выполнения контракта.</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4.2.2. По согласованию с Заказчиком поставить товар досрочно.</w:t>
      </w:r>
    </w:p>
    <w:p w:rsidR="0084038E" w:rsidRPr="0061067F" w:rsidRDefault="0084038E" w:rsidP="0084038E">
      <w:pPr>
        <w:suppressAutoHyphens/>
        <w:spacing w:after="0" w:line="240" w:lineRule="auto"/>
        <w:jc w:val="both"/>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4.3. Обязанности Заказчика:</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4.3.1. Принять поставленный товар. При отсутствии претензий подписать товарную накладную</w:t>
      </w:r>
      <w:r w:rsidR="00A70C62" w:rsidRPr="0061067F">
        <w:rPr>
          <w:rFonts w:ascii="Times New Roman" w:eastAsia="Times New Roman" w:hAnsi="Times New Roman"/>
          <w:color w:val="000000"/>
          <w:sz w:val="20"/>
          <w:szCs w:val="20"/>
          <w:lang w:eastAsia="ru-RU"/>
        </w:rPr>
        <w:t xml:space="preserve"> или УПД</w:t>
      </w:r>
      <w:r w:rsidRPr="0061067F">
        <w:rPr>
          <w:rFonts w:ascii="Times New Roman" w:eastAsia="Times New Roman" w:hAnsi="Times New Roman"/>
          <w:color w:val="000000"/>
          <w:sz w:val="20"/>
          <w:szCs w:val="20"/>
          <w:lang w:eastAsia="ru-RU"/>
        </w:rPr>
        <w:t xml:space="preserve">. </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4.3.2. Оплатить товар в соответствии с условиями контракта.</w:t>
      </w:r>
    </w:p>
    <w:p w:rsidR="0084038E" w:rsidRPr="0061067F" w:rsidRDefault="0084038E" w:rsidP="0084038E">
      <w:pPr>
        <w:suppressAutoHyphens/>
        <w:spacing w:after="0" w:line="240" w:lineRule="auto"/>
        <w:jc w:val="both"/>
        <w:rPr>
          <w:rFonts w:ascii="Times New Roman" w:eastAsia="Times New Roman" w:hAnsi="Times New Roman"/>
          <w:b/>
          <w:color w:val="000000"/>
          <w:sz w:val="20"/>
          <w:szCs w:val="20"/>
          <w:lang w:eastAsia="ru-RU"/>
        </w:rPr>
      </w:pPr>
      <w:r w:rsidRPr="0061067F">
        <w:rPr>
          <w:rFonts w:ascii="Times New Roman" w:eastAsia="Times New Roman" w:hAnsi="Times New Roman"/>
          <w:b/>
          <w:color w:val="000000"/>
          <w:sz w:val="20"/>
          <w:szCs w:val="20"/>
          <w:lang w:eastAsia="ru-RU"/>
        </w:rPr>
        <w:t>4.4. Права Заказчика:</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 xml:space="preserve">4.4.1. Требовать от Поставщика надлежащего исполнения условий о поставке в соответствии с контрактом. </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4.4.2. Требовать от Поставщика предоставления документов и информации, связанных с выполнением контракта.</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4038E" w:rsidRPr="0061067F" w:rsidRDefault="0084038E" w:rsidP="0084038E">
      <w:pPr>
        <w:suppressAutoHyphens/>
        <w:spacing w:after="0" w:line="240" w:lineRule="auto"/>
        <w:jc w:val="both"/>
        <w:rPr>
          <w:rFonts w:ascii="Times New Roman" w:eastAsia="Times New Roman" w:hAnsi="Times New Roman"/>
          <w:color w:val="000000"/>
          <w:sz w:val="20"/>
          <w:szCs w:val="20"/>
          <w:lang w:eastAsia="ru-RU"/>
        </w:rPr>
      </w:pPr>
      <w:r w:rsidRPr="0061067F">
        <w:rPr>
          <w:rFonts w:ascii="Times New Roman" w:eastAsia="Times New Roman" w:hAnsi="Times New Roman"/>
          <w:color w:val="000000"/>
          <w:sz w:val="20"/>
          <w:szCs w:val="20"/>
          <w:lang w:eastAsia="ru-RU"/>
        </w:rPr>
        <w:t>4.4.4.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5E0F27" w:rsidRPr="0061067F" w:rsidRDefault="005E0F27" w:rsidP="0084038E">
      <w:pPr>
        <w:shd w:val="clear" w:color="auto" w:fill="FFFFFF"/>
        <w:spacing w:after="0" w:line="240" w:lineRule="auto"/>
        <w:jc w:val="center"/>
        <w:rPr>
          <w:rFonts w:ascii="Times New Roman" w:eastAsia="Times New Roman" w:hAnsi="Times New Roman"/>
          <w:b/>
          <w:color w:val="000000"/>
          <w:sz w:val="20"/>
          <w:szCs w:val="20"/>
          <w:lang w:eastAsia="ru-RU"/>
        </w:rPr>
      </w:pPr>
    </w:p>
    <w:p w:rsidR="0084038E" w:rsidRPr="0061067F" w:rsidRDefault="0084038E" w:rsidP="0084038E">
      <w:pPr>
        <w:shd w:val="clear" w:color="auto" w:fill="FFFFFF"/>
        <w:spacing w:after="0" w:line="240" w:lineRule="auto"/>
        <w:jc w:val="center"/>
        <w:rPr>
          <w:rFonts w:ascii="Times New Roman" w:eastAsia="Times New Roman" w:hAnsi="Times New Roman"/>
          <w:b/>
          <w:color w:val="000000"/>
          <w:sz w:val="20"/>
          <w:szCs w:val="20"/>
          <w:lang w:eastAsia="ru-RU"/>
        </w:rPr>
      </w:pPr>
      <w:r w:rsidRPr="00327CCD">
        <w:rPr>
          <w:rFonts w:ascii="Times New Roman" w:eastAsia="Times New Roman" w:hAnsi="Times New Roman"/>
          <w:b/>
          <w:color w:val="000000"/>
          <w:sz w:val="20"/>
          <w:szCs w:val="20"/>
          <w:lang w:eastAsia="ru-RU"/>
        </w:rPr>
        <w:t xml:space="preserve">5. ПОРЯДОК </w:t>
      </w:r>
      <w:r w:rsidR="00327CCD">
        <w:rPr>
          <w:rFonts w:ascii="Times New Roman" w:eastAsia="Times New Roman" w:hAnsi="Times New Roman"/>
          <w:b/>
          <w:color w:val="000000"/>
          <w:sz w:val="20"/>
          <w:szCs w:val="20"/>
          <w:lang w:eastAsia="ru-RU"/>
        </w:rPr>
        <w:t>ПРИЕМКИ ТОВАРА</w:t>
      </w:r>
    </w:p>
    <w:p w:rsidR="0084038E" w:rsidRPr="0061067F" w:rsidRDefault="0084038E" w:rsidP="0084038E">
      <w:pPr>
        <w:spacing w:after="0" w:line="240" w:lineRule="auto"/>
        <w:jc w:val="both"/>
        <w:rPr>
          <w:rFonts w:ascii="Times New Roman" w:eastAsia="Times New Roman" w:hAnsi="Times New Roman"/>
          <w:sz w:val="20"/>
          <w:szCs w:val="20"/>
          <w:lang w:eastAsia="ru-RU"/>
        </w:rPr>
      </w:pPr>
      <w:r w:rsidRPr="0061067F">
        <w:rPr>
          <w:rFonts w:ascii="Times New Roman" w:hAnsi="Times New Roman"/>
          <w:sz w:val="20"/>
          <w:szCs w:val="20"/>
        </w:rPr>
        <w:t>5.</w:t>
      </w:r>
      <w:r w:rsidRPr="0061067F">
        <w:rPr>
          <w:rFonts w:ascii="Times New Roman" w:eastAsia="Times New Roman" w:hAnsi="Times New Roman"/>
          <w:sz w:val="20"/>
          <w:szCs w:val="20"/>
          <w:lang w:eastAsia="ru-RU"/>
        </w:rPr>
        <w:t xml:space="preserve">1. Приемка товара по количеству, ассортименту и качеству осуществляется во время передачи товара Заказчику. Результат приемки товара оформляется товарной накладной </w:t>
      </w:r>
      <w:r w:rsidR="00A70C62" w:rsidRPr="0061067F">
        <w:rPr>
          <w:rFonts w:ascii="Times New Roman" w:eastAsia="Times New Roman" w:hAnsi="Times New Roman"/>
          <w:sz w:val="20"/>
          <w:szCs w:val="20"/>
          <w:lang w:eastAsia="ru-RU"/>
        </w:rPr>
        <w:t xml:space="preserve">или УПД </w:t>
      </w:r>
      <w:r w:rsidRPr="0061067F">
        <w:rPr>
          <w:rFonts w:ascii="Times New Roman" w:eastAsia="Times New Roman" w:hAnsi="Times New Roman"/>
          <w:sz w:val="20"/>
          <w:szCs w:val="20"/>
          <w:lang w:eastAsia="ru-RU"/>
        </w:rPr>
        <w:t xml:space="preserve">в </w:t>
      </w:r>
      <w:r w:rsidR="00E458BF">
        <w:rPr>
          <w:rFonts w:ascii="Times New Roman" w:eastAsia="Times New Roman" w:hAnsi="Times New Roman"/>
          <w:sz w:val="20"/>
          <w:szCs w:val="20"/>
          <w:lang w:eastAsia="ru-RU"/>
        </w:rPr>
        <w:t>течение 5 рабочих дней с даты</w:t>
      </w:r>
      <w:r w:rsidRPr="0061067F">
        <w:rPr>
          <w:rFonts w:ascii="Times New Roman" w:eastAsia="Times New Roman" w:hAnsi="Times New Roman"/>
          <w:sz w:val="20"/>
          <w:szCs w:val="20"/>
          <w:lang w:eastAsia="ru-RU"/>
        </w:rPr>
        <w:t xml:space="preserve"> получения товара.</w:t>
      </w:r>
    </w:p>
    <w:p w:rsidR="0084038E" w:rsidRPr="0061067F" w:rsidRDefault="0084038E" w:rsidP="0084038E">
      <w:pPr>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5.2.</w:t>
      </w:r>
      <w:r w:rsidRPr="0061067F">
        <w:rPr>
          <w:rFonts w:ascii="Times New Roman" w:hAnsi="Times New Roman"/>
          <w:sz w:val="20"/>
          <w:szCs w:val="20"/>
        </w:rPr>
        <w:t xml:space="preserve"> </w:t>
      </w:r>
      <w:r w:rsidR="002F1A70" w:rsidRPr="0061067F">
        <w:rPr>
          <w:rFonts w:ascii="Times New Roman" w:hAnsi="Times New Roman"/>
          <w:sz w:val="20"/>
          <w:szCs w:val="20"/>
        </w:rPr>
        <w:t>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Заказчику, а Заказчик производит приемку по количеству и качеству поставляемого товара.</w:t>
      </w:r>
    </w:p>
    <w:p w:rsidR="00E458BF" w:rsidRDefault="0084038E" w:rsidP="0084038E">
      <w:pPr>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 xml:space="preserve">5.3. </w:t>
      </w:r>
      <w:r w:rsidR="002F1A70" w:rsidRPr="0061067F">
        <w:rPr>
          <w:rFonts w:ascii="Times New Roman" w:eastAsia="Times New Roman" w:hAnsi="Times New Roman"/>
          <w:sz w:val="20"/>
          <w:szCs w:val="20"/>
          <w:lang w:eastAsia="ru-RU"/>
        </w:rPr>
        <w:t xml:space="preserve">Поставщик направляет Заказчику для подписания товарную накладную </w:t>
      </w:r>
      <w:r w:rsidR="00A70C62" w:rsidRPr="0061067F">
        <w:rPr>
          <w:rFonts w:ascii="Times New Roman" w:eastAsia="Times New Roman" w:hAnsi="Times New Roman"/>
          <w:sz w:val="20"/>
          <w:szCs w:val="20"/>
          <w:lang w:eastAsia="ru-RU"/>
        </w:rPr>
        <w:t xml:space="preserve">или УПД </w:t>
      </w:r>
      <w:r w:rsidR="002F1A70" w:rsidRPr="0061067F">
        <w:rPr>
          <w:rFonts w:ascii="Times New Roman" w:eastAsia="Times New Roman" w:hAnsi="Times New Roman"/>
          <w:sz w:val="20"/>
          <w:szCs w:val="20"/>
          <w:lang w:eastAsia="ru-RU"/>
        </w:rPr>
        <w:t xml:space="preserve">и </w:t>
      </w:r>
      <w:r w:rsidR="007838DC">
        <w:rPr>
          <w:rFonts w:ascii="Times New Roman" w:eastAsia="Times New Roman" w:hAnsi="Times New Roman"/>
          <w:sz w:val="20"/>
          <w:szCs w:val="20"/>
          <w:lang w:eastAsia="ru-RU"/>
        </w:rPr>
        <w:t xml:space="preserve">счет (счет-фактуру). </w:t>
      </w:r>
    </w:p>
    <w:p w:rsidR="00E458BF" w:rsidRDefault="00E458BF" w:rsidP="0084038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Заказчик в течение 2</w:t>
      </w:r>
      <w:r w:rsidRPr="00E458BF">
        <w:rPr>
          <w:rFonts w:ascii="Times New Roman" w:eastAsia="Times New Roman" w:hAnsi="Times New Roman"/>
          <w:sz w:val="20"/>
          <w:szCs w:val="20"/>
          <w:lang w:eastAsia="ru-RU"/>
        </w:rPr>
        <w:t>0 рабочих дней со дня получения товарной накладной или УПД, обязан осуществит</w:t>
      </w:r>
      <w:r>
        <w:rPr>
          <w:rFonts w:ascii="Times New Roman" w:eastAsia="Times New Roman" w:hAnsi="Times New Roman"/>
          <w:sz w:val="20"/>
          <w:szCs w:val="20"/>
          <w:lang w:eastAsia="ru-RU"/>
        </w:rPr>
        <w:t xml:space="preserve">ь приемку поставленного товара </w:t>
      </w:r>
      <w:r w:rsidRPr="00E458BF">
        <w:rPr>
          <w:rFonts w:ascii="Times New Roman" w:eastAsia="Times New Roman" w:hAnsi="Times New Roman"/>
          <w:sz w:val="20"/>
          <w:szCs w:val="20"/>
          <w:lang w:eastAsia="ru-RU"/>
        </w:rPr>
        <w:t>подписать товарную накладную ил</w:t>
      </w:r>
      <w:r>
        <w:rPr>
          <w:rFonts w:ascii="Times New Roman" w:eastAsia="Times New Roman" w:hAnsi="Times New Roman"/>
          <w:sz w:val="20"/>
          <w:szCs w:val="20"/>
          <w:lang w:eastAsia="ru-RU"/>
        </w:rPr>
        <w:t>и УПД</w:t>
      </w:r>
      <w:r w:rsidRPr="00E458BF">
        <w:rPr>
          <w:rFonts w:ascii="Times New Roman" w:eastAsia="Times New Roman" w:hAnsi="Times New Roman"/>
          <w:sz w:val="20"/>
          <w:szCs w:val="20"/>
          <w:lang w:eastAsia="ru-RU"/>
        </w:rPr>
        <w:t xml:space="preserve">, либо при обнаружении отступлений от условий Контракта по количеству или качеству товара, или иных недостатков, немедленно заявить об этом Поставщику. </w:t>
      </w:r>
    </w:p>
    <w:p w:rsidR="0084038E" w:rsidRPr="0061067F" w:rsidRDefault="002F1A70" w:rsidP="0084038E">
      <w:pPr>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 xml:space="preserve">5.4. </w:t>
      </w:r>
      <w:r w:rsidR="0084038E" w:rsidRPr="0061067F">
        <w:rPr>
          <w:rFonts w:ascii="Times New Roman" w:eastAsia="Times New Roman" w:hAnsi="Times New Roman"/>
          <w:sz w:val="20"/>
          <w:szCs w:val="20"/>
          <w:lang w:eastAsia="ru-RU"/>
        </w:rPr>
        <w:t xml:space="preserve">Для проверки соответствия </w:t>
      </w:r>
      <w:r w:rsidR="0084038E" w:rsidRPr="0061067F">
        <w:rPr>
          <w:rFonts w:ascii="Times New Roman" w:hAnsi="Times New Roman"/>
          <w:sz w:val="20"/>
          <w:szCs w:val="20"/>
        </w:rPr>
        <w:t>поставленного товара условиям контракта Заказчик проводит экспертизу. Экспертиза товара может проводиться Заказчиком</w:t>
      </w:r>
      <w:r w:rsidR="0084038E" w:rsidRPr="0061067F">
        <w:rPr>
          <w:rFonts w:ascii="Times New Roman" w:eastAsia="Times New Roman" w:hAnsi="Times New Roman"/>
          <w:sz w:val="20"/>
          <w:szCs w:val="20"/>
          <w:lang w:eastAsia="ru-RU"/>
        </w:rPr>
        <w:t xml:space="preserve">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w:t>
      </w:r>
      <w:r w:rsidR="0061067F">
        <w:rPr>
          <w:rFonts w:ascii="Times New Roman" w:eastAsia="Times New Roman" w:hAnsi="Times New Roman"/>
          <w:sz w:val="20"/>
          <w:szCs w:val="20"/>
          <w:lang w:eastAsia="ru-RU"/>
        </w:rPr>
        <w:t xml:space="preserve">Законом </w:t>
      </w:r>
      <w:r w:rsidR="0084038E" w:rsidRPr="0061067F">
        <w:rPr>
          <w:rFonts w:ascii="Times New Roman" w:eastAsia="Times New Roman" w:hAnsi="Times New Roman"/>
          <w:sz w:val="20"/>
          <w:szCs w:val="20"/>
          <w:lang w:eastAsia="ru-RU"/>
        </w:rPr>
        <w:t xml:space="preserve">№ 44-ФЗ. </w:t>
      </w:r>
    </w:p>
    <w:p w:rsidR="0084038E" w:rsidRPr="0061067F" w:rsidRDefault="0084038E" w:rsidP="0084038E">
      <w:pPr>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5.</w:t>
      </w:r>
      <w:r w:rsidR="002F1A70" w:rsidRPr="0061067F">
        <w:rPr>
          <w:rFonts w:ascii="Times New Roman" w:eastAsia="Times New Roman" w:hAnsi="Times New Roman"/>
          <w:sz w:val="20"/>
          <w:szCs w:val="20"/>
          <w:lang w:eastAsia="ru-RU"/>
        </w:rPr>
        <w:t>5</w:t>
      </w:r>
      <w:r w:rsidRPr="0061067F">
        <w:rPr>
          <w:rFonts w:ascii="Times New Roman" w:eastAsia="Times New Roman" w:hAnsi="Times New Roman"/>
          <w:sz w:val="20"/>
          <w:szCs w:val="20"/>
          <w:lang w:eastAsia="ru-RU"/>
        </w:rPr>
        <w:t>.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84038E" w:rsidRDefault="0084038E" w:rsidP="0084038E">
      <w:pPr>
        <w:spacing w:after="0" w:line="240" w:lineRule="auto"/>
        <w:jc w:val="both"/>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5.</w:t>
      </w:r>
      <w:r w:rsidR="002F1A70" w:rsidRPr="0061067F">
        <w:rPr>
          <w:rFonts w:ascii="Times New Roman" w:eastAsia="Times New Roman" w:hAnsi="Times New Roman"/>
          <w:sz w:val="20"/>
          <w:szCs w:val="20"/>
          <w:lang w:eastAsia="ru-RU"/>
        </w:rPr>
        <w:t>6</w:t>
      </w:r>
      <w:r w:rsidRPr="0061067F">
        <w:rPr>
          <w:rFonts w:ascii="Times New Roman" w:eastAsia="Times New Roman" w:hAnsi="Times New Roman"/>
          <w:sz w:val="20"/>
          <w:szCs w:val="20"/>
          <w:lang w:eastAsia="ru-RU"/>
        </w:rPr>
        <w:t xml:space="preserve">. В случае выявления несоответствия поставляемого товара условиям контракта Заказчик в письменной форме уведомляет об этом Поставщика, составляет акт о выявленных недостатках и направляет его Поставщику. Поставщик </w:t>
      </w:r>
      <w:r w:rsidRPr="0061067F">
        <w:rPr>
          <w:rFonts w:ascii="Times New Roman" w:eastAsia="Times New Roman" w:hAnsi="Times New Roman"/>
          <w:sz w:val="20"/>
          <w:szCs w:val="20"/>
          <w:lang w:eastAsia="ru-RU"/>
        </w:rPr>
        <w:lastRenderedPageBreak/>
        <w:t>обязан в течение 5 (пяти) календарных дней со дня получения письменного уведомления от Заказчика с актом о выявленных недостатках устранить выявленные недостатки за свой.</w:t>
      </w:r>
    </w:p>
    <w:p w:rsidR="000864C4" w:rsidRPr="0061067F" w:rsidRDefault="000864C4" w:rsidP="0084038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5.7. </w:t>
      </w:r>
      <w:r w:rsidRPr="000864C4">
        <w:rPr>
          <w:rFonts w:ascii="Times New Roman" w:eastAsia="Times New Roman" w:hAnsi="Times New Roman"/>
          <w:sz w:val="20"/>
          <w:szCs w:val="20"/>
          <w:lang w:eastAsia="ru-RU"/>
        </w:rPr>
        <w:t>Оформление, обмен и подписание первичных бухгалтерских документов: счета, счета-фактуры, в том числе документы о приемке</w:t>
      </w:r>
      <w:r w:rsidR="00E458BF">
        <w:rPr>
          <w:rFonts w:ascii="Times New Roman" w:eastAsia="Times New Roman" w:hAnsi="Times New Roman"/>
          <w:sz w:val="20"/>
          <w:szCs w:val="20"/>
          <w:lang w:eastAsia="ru-RU"/>
        </w:rPr>
        <w:t xml:space="preserve"> (</w:t>
      </w:r>
      <w:r w:rsidR="00E458BF" w:rsidRPr="00E458BF">
        <w:rPr>
          <w:rFonts w:ascii="Times New Roman" w:eastAsia="Times New Roman" w:hAnsi="Times New Roman"/>
          <w:sz w:val="20"/>
          <w:szCs w:val="20"/>
          <w:lang w:eastAsia="ru-RU"/>
        </w:rPr>
        <w:t>товарная накладная, УПД и т.д.)</w:t>
      </w:r>
      <w:r w:rsidRPr="000864C4">
        <w:rPr>
          <w:rFonts w:ascii="Times New Roman" w:eastAsia="Times New Roman" w:hAnsi="Times New Roman"/>
          <w:sz w:val="20"/>
          <w:szCs w:val="20"/>
          <w:lang w:eastAsia="ru-RU"/>
        </w:rPr>
        <w:t>, может осуществляться в электронной форме, в том числе с использованием функционала веб-решения СБИС.</w:t>
      </w:r>
    </w:p>
    <w:p w:rsidR="001C4854" w:rsidRPr="0061067F" w:rsidRDefault="001C4854" w:rsidP="0084038E">
      <w:pPr>
        <w:spacing w:after="0" w:line="240" w:lineRule="auto"/>
        <w:jc w:val="both"/>
        <w:rPr>
          <w:rFonts w:ascii="Times New Roman" w:hAnsi="Times New Roman"/>
          <w:sz w:val="20"/>
          <w:szCs w:val="20"/>
        </w:rPr>
      </w:pPr>
    </w:p>
    <w:p w:rsidR="0084038E" w:rsidRPr="0061067F" w:rsidRDefault="0084038E" w:rsidP="0084038E">
      <w:pPr>
        <w:shd w:val="clear" w:color="auto" w:fill="FFFFFF"/>
        <w:spacing w:after="0" w:line="240" w:lineRule="auto"/>
        <w:jc w:val="center"/>
        <w:rPr>
          <w:rFonts w:ascii="Times New Roman" w:eastAsia="Times New Roman" w:hAnsi="Times New Roman"/>
          <w:color w:val="000000"/>
          <w:sz w:val="20"/>
          <w:szCs w:val="20"/>
          <w:lang w:eastAsia="ru-RU"/>
        </w:rPr>
      </w:pPr>
      <w:r w:rsidRPr="0061067F">
        <w:rPr>
          <w:rFonts w:ascii="Times New Roman" w:eastAsia="Times New Roman" w:hAnsi="Times New Roman"/>
          <w:b/>
          <w:color w:val="000000"/>
          <w:sz w:val="20"/>
          <w:szCs w:val="20"/>
          <w:lang w:eastAsia="ru-RU"/>
        </w:rPr>
        <w:t>6. ОТВЕТСТВЕННОСТЬ СТОРОН</w:t>
      </w:r>
    </w:p>
    <w:p w:rsidR="00533978" w:rsidRPr="0061067F" w:rsidRDefault="00533978" w:rsidP="00533978">
      <w:pPr>
        <w:spacing w:after="0" w:line="240" w:lineRule="auto"/>
        <w:jc w:val="both"/>
        <w:rPr>
          <w:rFonts w:ascii="Times New Roman" w:eastAsia="MS Mincho" w:hAnsi="Times New Roman"/>
          <w:sz w:val="20"/>
          <w:szCs w:val="20"/>
          <w:lang w:eastAsia="ja-JP"/>
        </w:rPr>
      </w:pPr>
      <w:r w:rsidRPr="0061067F">
        <w:rPr>
          <w:rFonts w:ascii="Times New Roman" w:eastAsia="MS Mincho" w:hAnsi="Times New Roman"/>
          <w:sz w:val="20"/>
          <w:szCs w:val="20"/>
          <w:lang w:eastAsia="ja-JP"/>
        </w:rPr>
        <w:t>6.1. За нарушение, принятых по данному контракту обязательств, стороны несут ответственность в соответствии с действующим законодательством РФ.</w:t>
      </w:r>
    </w:p>
    <w:p w:rsidR="00533978" w:rsidRPr="0061067F" w:rsidRDefault="00533978" w:rsidP="00533978">
      <w:pPr>
        <w:spacing w:after="0" w:line="240" w:lineRule="auto"/>
        <w:jc w:val="both"/>
        <w:rPr>
          <w:rFonts w:ascii="Times New Roman" w:eastAsia="MS Mincho" w:hAnsi="Times New Roman"/>
          <w:sz w:val="20"/>
          <w:szCs w:val="20"/>
          <w:lang w:eastAsia="ja-JP"/>
        </w:rPr>
      </w:pPr>
      <w:r w:rsidRPr="0061067F">
        <w:rPr>
          <w:rFonts w:ascii="Times New Roman" w:eastAsia="MS Mincho" w:hAnsi="Times New Roman"/>
          <w:sz w:val="20"/>
          <w:szCs w:val="20"/>
          <w:lang w:eastAsia="ja-JP"/>
        </w:rPr>
        <w:t xml:space="preserve">6.2. Поставщик и Заказчик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предусмотренную и определенную статьей 34 </w:t>
      </w:r>
      <w:r w:rsidR="0061067F">
        <w:rPr>
          <w:rFonts w:ascii="Times New Roman" w:eastAsia="MS Mincho" w:hAnsi="Times New Roman"/>
          <w:sz w:val="20"/>
          <w:szCs w:val="20"/>
          <w:lang w:eastAsia="ja-JP"/>
        </w:rPr>
        <w:t>Закона №44-ФЗ</w:t>
      </w:r>
      <w:r w:rsidRPr="0061067F">
        <w:rPr>
          <w:rFonts w:ascii="Times New Roman" w:eastAsia="MS Mincho" w:hAnsi="Times New Roman"/>
          <w:sz w:val="20"/>
          <w:szCs w:val="20"/>
          <w:lang w:eastAsia="ja-JP"/>
        </w:rPr>
        <w:t>, Постановлением Правительства РФ от 30.08.2017 №1042.</w:t>
      </w:r>
    </w:p>
    <w:p w:rsidR="00533978" w:rsidRPr="0061067F" w:rsidRDefault="00533978" w:rsidP="00533978">
      <w:pPr>
        <w:spacing w:after="0" w:line="240" w:lineRule="auto"/>
        <w:jc w:val="both"/>
        <w:rPr>
          <w:rFonts w:ascii="Times New Roman" w:eastAsia="MS Mincho" w:hAnsi="Times New Roman"/>
          <w:sz w:val="20"/>
          <w:szCs w:val="20"/>
          <w:lang w:eastAsia="ja-JP"/>
        </w:rPr>
      </w:pPr>
      <w:r w:rsidRPr="0061067F">
        <w:rPr>
          <w:rFonts w:ascii="Times New Roman" w:eastAsia="MS Mincho" w:hAnsi="Times New Roman"/>
          <w:sz w:val="20"/>
          <w:szCs w:val="20"/>
          <w:lang w:eastAsia="ja-JP"/>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3978" w:rsidRPr="0061067F" w:rsidRDefault="00533978" w:rsidP="00533978">
      <w:pPr>
        <w:spacing w:after="0" w:line="240" w:lineRule="auto"/>
        <w:jc w:val="both"/>
        <w:rPr>
          <w:rFonts w:ascii="Times New Roman" w:eastAsia="MS Mincho" w:hAnsi="Times New Roman"/>
          <w:sz w:val="20"/>
          <w:szCs w:val="20"/>
          <w:lang w:eastAsia="ja-JP"/>
        </w:rPr>
      </w:pPr>
      <w:r w:rsidRPr="0061067F">
        <w:rPr>
          <w:rFonts w:ascii="Times New Roman" w:eastAsia="MS Mincho" w:hAnsi="Times New Roman"/>
          <w:sz w:val="20"/>
          <w:szCs w:val="20"/>
          <w:lang w:eastAsia="ja-JP"/>
        </w:rPr>
        <w:t>6.4.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533978" w:rsidRPr="0061067F" w:rsidRDefault="00533978" w:rsidP="00533978">
      <w:pPr>
        <w:spacing w:after="0" w:line="240" w:lineRule="auto"/>
        <w:jc w:val="both"/>
        <w:rPr>
          <w:rFonts w:ascii="Times New Roman" w:eastAsia="MS Mincho" w:hAnsi="Times New Roman"/>
          <w:sz w:val="20"/>
          <w:szCs w:val="20"/>
          <w:lang w:eastAsia="ja-JP"/>
        </w:rPr>
      </w:pPr>
      <w:r w:rsidRPr="0061067F">
        <w:rPr>
          <w:rFonts w:ascii="Times New Roman" w:eastAsia="MS Mincho" w:hAnsi="Times New Roman"/>
          <w:sz w:val="20"/>
          <w:szCs w:val="20"/>
          <w:lang w:eastAsia="ja-JP"/>
        </w:rPr>
        <w:t>6.5. Сторона, несвоевременно направившая извещение, предусмотренное в п. 6.4. контракта, возмещает другой Стороне понесенные последней убытки.</w:t>
      </w:r>
    </w:p>
    <w:p w:rsidR="00533978" w:rsidRPr="0061067F" w:rsidRDefault="00533978" w:rsidP="00533978">
      <w:pPr>
        <w:spacing w:after="0" w:line="240" w:lineRule="auto"/>
        <w:jc w:val="both"/>
        <w:rPr>
          <w:rFonts w:ascii="Times New Roman" w:eastAsia="MS Mincho" w:hAnsi="Times New Roman"/>
          <w:sz w:val="20"/>
          <w:szCs w:val="20"/>
          <w:lang w:eastAsia="ja-JP"/>
        </w:rPr>
      </w:pPr>
      <w:r w:rsidRPr="0061067F">
        <w:rPr>
          <w:rFonts w:ascii="Times New Roman" w:eastAsia="MS Mincho" w:hAnsi="Times New Roman"/>
          <w:sz w:val="20"/>
          <w:szCs w:val="20"/>
          <w:lang w:eastAsia="ja-JP"/>
        </w:rPr>
        <w:t>6.6. В случаях наступления обстоятельств, указанных в п. 6.3.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533978" w:rsidRPr="0061067F" w:rsidRDefault="00533978" w:rsidP="00533978">
      <w:pPr>
        <w:spacing w:after="0" w:line="240" w:lineRule="auto"/>
        <w:jc w:val="both"/>
        <w:rPr>
          <w:rFonts w:ascii="Times New Roman" w:eastAsia="MS Mincho" w:hAnsi="Times New Roman"/>
          <w:sz w:val="20"/>
          <w:szCs w:val="20"/>
          <w:lang w:eastAsia="ja-JP"/>
        </w:rPr>
      </w:pPr>
      <w:r w:rsidRPr="0061067F">
        <w:rPr>
          <w:rFonts w:ascii="Times New Roman" w:eastAsia="MS Mincho" w:hAnsi="Times New Roman"/>
          <w:sz w:val="20"/>
          <w:szCs w:val="20"/>
          <w:lang w:eastAsia="ja-JP"/>
        </w:rPr>
        <w:t xml:space="preserve">6.7.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533978" w:rsidRPr="0061067F" w:rsidRDefault="00533978" w:rsidP="00533978">
      <w:pPr>
        <w:spacing w:after="0" w:line="240" w:lineRule="auto"/>
        <w:jc w:val="both"/>
        <w:rPr>
          <w:rFonts w:ascii="Times New Roman" w:hAnsi="Times New Roman"/>
          <w:sz w:val="20"/>
          <w:szCs w:val="20"/>
          <w:lang w:eastAsia="ru-RU"/>
        </w:rPr>
      </w:pPr>
      <w:r w:rsidRPr="0061067F">
        <w:rPr>
          <w:rFonts w:ascii="Times New Roman" w:eastAsia="MS Mincho" w:hAnsi="Times New Roman"/>
          <w:sz w:val="20"/>
          <w:szCs w:val="20"/>
          <w:lang w:eastAsia="ja-JP"/>
        </w:rPr>
        <w:t>6.8. Риск случайного повреждения (порчи) или гибели товара лежит на Поставщике до момента исполнения им своего обязательства по поставке.</w:t>
      </w:r>
    </w:p>
    <w:p w:rsidR="008A722A" w:rsidRPr="0061067F" w:rsidRDefault="008A722A" w:rsidP="0084038E">
      <w:pPr>
        <w:shd w:val="clear" w:color="auto" w:fill="FFFFFF"/>
        <w:spacing w:after="0" w:line="240" w:lineRule="auto"/>
        <w:jc w:val="center"/>
        <w:rPr>
          <w:rFonts w:ascii="Times New Roman" w:eastAsia="Times New Roman" w:hAnsi="Times New Roman"/>
          <w:b/>
          <w:bCs/>
          <w:color w:val="000000"/>
          <w:sz w:val="20"/>
          <w:szCs w:val="20"/>
          <w:lang w:eastAsia="ru-RU"/>
        </w:rPr>
      </w:pPr>
    </w:p>
    <w:p w:rsidR="0084038E" w:rsidRPr="0061067F" w:rsidRDefault="001363B8" w:rsidP="0084038E">
      <w:pPr>
        <w:shd w:val="clear" w:color="auto" w:fill="FFFFFF"/>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b/>
          <w:bCs/>
          <w:color w:val="000000"/>
          <w:sz w:val="20"/>
          <w:szCs w:val="20"/>
          <w:lang w:eastAsia="ru-RU"/>
        </w:rPr>
        <w:t>7</w:t>
      </w:r>
      <w:r w:rsidR="0084038E" w:rsidRPr="0061067F">
        <w:rPr>
          <w:rFonts w:ascii="Times New Roman" w:eastAsia="Times New Roman" w:hAnsi="Times New Roman"/>
          <w:b/>
          <w:bCs/>
          <w:color w:val="000000"/>
          <w:sz w:val="20"/>
          <w:szCs w:val="20"/>
          <w:lang w:eastAsia="ru-RU"/>
        </w:rPr>
        <w:t xml:space="preserve">. </w:t>
      </w:r>
      <w:r w:rsidR="0084038E" w:rsidRPr="0061067F">
        <w:rPr>
          <w:rFonts w:ascii="Times New Roman" w:eastAsia="Times New Roman" w:hAnsi="Times New Roman"/>
          <w:b/>
          <w:color w:val="000000"/>
          <w:sz w:val="20"/>
          <w:szCs w:val="20"/>
          <w:lang w:eastAsia="ru-RU"/>
        </w:rPr>
        <w:t>ПРОЧИЕ УСЛОВИЯ</w:t>
      </w:r>
    </w:p>
    <w:p w:rsidR="000C5C5C" w:rsidRPr="00EE44C7" w:rsidRDefault="001363B8" w:rsidP="000C5C5C">
      <w:pPr>
        <w:shd w:val="clear" w:color="auto" w:fill="FFFFFF"/>
        <w:spacing w:after="0" w:line="240" w:lineRule="auto"/>
        <w:ind w:right="142"/>
        <w:jc w:val="both"/>
        <w:rPr>
          <w:rFonts w:ascii="Times New Roman" w:eastAsia="Times New Roman" w:hAnsi="Times New Roman"/>
          <w:color w:val="000000"/>
          <w:sz w:val="20"/>
          <w:szCs w:val="20"/>
          <w:lang w:eastAsia="ru-RU"/>
        </w:rPr>
      </w:pPr>
      <w:r>
        <w:rPr>
          <w:rFonts w:ascii="Times New Roman" w:hAnsi="Times New Roman"/>
          <w:sz w:val="20"/>
          <w:szCs w:val="20"/>
        </w:rPr>
        <w:t>7</w:t>
      </w:r>
      <w:r w:rsidR="00533978" w:rsidRPr="0061067F">
        <w:rPr>
          <w:rFonts w:ascii="Times New Roman" w:hAnsi="Times New Roman"/>
          <w:sz w:val="20"/>
          <w:szCs w:val="20"/>
        </w:rPr>
        <w:t xml:space="preserve">.1. </w:t>
      </w:r>
      <w:r w:rsidR="0061067F" w:rsidRPr="0061067F">
        <w:rPr>
          <w:rFonts w:ascii="Times New Roman" w:hAnsi="Times New Roman"/>
          <w:sz w:val="20"/>
          <w:szCs w:val="20"/>
        </w:rPr>
        <w:t xml:space="preserve">Контракт вступает в силу с </w:t>
      </w:r>
      <w:r w:rsidR="000C5C5C" w:rsidRPr="001363B8">
        <w:rPr>
          <w:rFonts w:ascii="Times New Roman" w:hAnsi="Times New Roman"/>
          <w:sz w:val="20"/>
          <w:szCs w:val="20"/>
        </w:rPr>
        <w:t>даты</w:t>
      </w:r>
      <w:r w:rsidR="0061067F" w:rsidRPr="0061067F">
        <w:rPr>
          <w:rFonts w:ascii="Times New Roman" w:hAnsi="Times New Roman"/>
          <w:sz w:val="20"/>
          <w:szCs w:val="20"/>
        </w:rPr>
        <w:t xml:space="preserve"> подписания и действует до полного исполнения сторонами своих обязательств по контракту</w:t>
      </w:r>
      <w:r w:rsidR="0061067F">
        <w:rPr>
          <w:rFonts w:ascii="Times New Roman" w:hAnsi="Times New Roman"/>
          <w:sz w:val="20"/>
          <w:szCs w:val="20"/>
        </w:rPr>
        <w:t>.</w:t>
      </w:r>
      <w:r w:rsidR="000C5C5C">
        <w:rPr>
          <w:rFonts w:ascii="Times New Roman" w:hAnsi="Times New Roman"/>
          <w:sz w:val="20"/>
          <w:szCs w:val="20"/>
        </w:rPr>
        <w:t xml:space="preserve"> </w:t>
      </w:r>
      <w:r w:rsidR="000C5C5C" w:rsidRPr="001363B8">
        <w:rPr>
          <w:rFonts w:ascii="Times New Roman" w:eastAsia="Times New Roman" w:hAnsi="Times New Roman"/>
          <w:color w:val="000000"/>
          <w:sz w:val="20"/>
          <w:szCs w:val="20"/>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533978" w:rsidRDefault="001363B8" w:rsidP="00533978">
      <w:pPr>
        <w:suppressAutoHyphens/>
        <w:spacing w:after="0" w:line="240" w:lineRule="auto"/>
        <w:jc w:val="both"/>
        <w:rPr>
          <w:rFonts w:ascii="Times New Roman" w:hAnsi="Times New Roman"/>
          <w:sz w:val="20"/>
          <w:szCs w:val="20"/>
        </w:rPr>
      </w:pPr>
      <w:r>
        <w:rPr>
          <w:rFonts w:ascii="Times New Roman" w:hAnsi="Times New Roman"/>
          <w:sz w:val="20"/>
          <w:szCs w:val="20"/>
        </w:rPr>
        <w:t>7</w:t>
      </w:r>
      <w:r w:rsidR="00533978" w:rsidRPr="0061067F">
        <w:rPr>
          <w:rFonts w:ascii="Times New Roman" w:hAnsi="Times New Roman"/>
          <w:sz w:val="20"/>
          <w:szCs w:val="20"/>
        </w:rPr>
        <w:t>.</w:t>
      </w:r>
      <w:r w:rsidR="00C509F0">
        <w:rPr>
          <w:rFonts w:ascii="Times New Roman" w:hAnsi="Times New Roman"/>
          <w:sz w:val="20"/>
          <w:szCs w:val="20"/>
        </w:rPr>
        <w:t>2</w:t>
      </w:r>
      <w:r w:rsidR="00533978" w:rsidRPr="0061067F">
        <w:rPr>
          <w:rFonts w:ascii="Times New Roman" w:hAnsi="Times New Roman"/>
          <w:sz w:val="20"/>
          <w:szCs w:val="20"/>
        </w:rPr>
        <w:t>. В вопросах, не урегулированных контрактом, Стороны руководствуются действующим законодательством РФ.</w:t>
      </w:r>
    </w:p>
    <w:p w:rsidR="00C509F0" w:rsidRPr="000C5C5C" w:rsidRDefault="001363B8" w:rsidP="00C509F0">
      <w:pPr>
        <w:suppressAutoHyphens/>
        <w:spacing w:after="0" w:line="240" w:lineRule="auto"/>
        <w:jc w:val="both"/>
        <w:rPr>
          <w:rFonts w:ascii="Times New Roman" w:hAnsi="Times New Roman"/>
          <w:sz w:val="20"/>
          <w:szCs w:val="20"/>
        </w:rPr>
      </w:pPr>
      <w:r>
        <w:rPr>
          <w:rFonts w:ascii="Times New Roman" w:hAnsi="Times New Roman"/>
          <w:sz w:val="20"/>
          <w:szCs w:val="20"/>
        </w:rPr>
        <w:t>7</w:t>
      </w:r>
      <w:r w:rsidR="00C509F0" w:rsidRPr="000C5C5C">
        <w:rPr>
          <w:rFonts w:ascii="Times New Roman" w:hAnsi="Times New Roman"/>
          <w:sz w:val="20"/>
          <w:szCs w:val="20"/>
        </w:rPr>
        <w:t>.3.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rsidR="00C509F0" w:rsidRPr="000C5C5C" w:rsidRDefault="001363B8" w:rsidP="00C509F0">
      <w:pPr>
        <w:suppressAutoHyphens/>
        <w:spacing w:after="0" w:line="240" w:lineRule="auto"/>
        <w:jc w:val="both"/>
        <w:rPr>
          <w:rFonts w:ascii="Times New Roman" w:hAnsi="Times New Roman"/>
          <w:sz w:val="20"/>
          <w:szCs w:val="20"/>
        </w:rPr>
      </w:pPr>
      <w:r>
        <w:rPr>
          <w:rFonts w:ascii="Times New Roman" w:hAnsi="Times New Roman"/>
          <w:sz w:val="20"/>
          <w:szCs w:val="20"/>
        </w:rPr>
        <w:t>7</w:t>
      </w:r>
      <w:r w:rsidR="00C509F0" w:rsidRPr="000C5C5C">
        <w:rPr>
          <w:rFonts w:ascii="Times New Roman" w:hAnsi="Times New Roman"/>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C509F0" w:rsidRPr="000C5C5C" w:rsidRDefault="001363B8" w:rsidP="00C509F0">
      <w:pPr>
        <w:suppressAutoHyphens/>
        <w:spacing w:after="0" w:line="240" w:lineRule="auto"/>
        <w:jc w:val="both"/>
        <w:rPr>
          <w:rFonts w:ascii="Times New Roman" w:hAnsi="Times New Roman"/>
          <w:sz w:val="20"/>
          <w:szCs w:val="20"/>
        </w:rPr>
      </w:pPr>
      <w:r>
        <w:rPr>
          <w:rFonts w:ascii="Times New Roman" w:hAnsi="Times New Roman"/>
          <w:sz w:val="20"/>
          <w:szCs w:val="20"/>
        </w:rPr>
        <w:t>7</w:t>
      </w:r>
      <w:r w:rsidR="00C509F0" w:rsidRPr="000C5C5C">
        <w:rPr>
          <w:rFonts w:ascii="Times New Roman" w:hAnsi="Times New Roman"/>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C509F0" w:rsidRPr="000C5C5C" w:rsidRDefault="001363B8" w:rsidP="00C509F0">
      <w:pPr>
        <w:suppressAutoHyphens/>
        <w:spacing w:after="0" w:line="240" w:lineRule="auto"/>
        <w:jc w:val="both"/>
        <w:rPr>
          <w:rFonts w:ascii="Times New Roman" w:hAnsi="Times New Roman"/>
          <w:sz w:val="20"/>
          <w:szCs w:val="20"/>
        </w:rPr>
      </w:pPr>
      <w:r>
        <w:rPr>
          <w:rFonts w:ascii="Times New Roman" w:hAnsi="Times New Roman"/>
          <w:sz w:val="20"/>
          <w:szCs w:val="20"/>
        </w:rPr>
        <w:t>7</w:t>
      </w:r>
      <w:r w:rsidR="00C509F0" w:rsidRPr="000C5C5C">
        <w:rPr>
          <w:rFonts w:ascii="Times New Roman" w:hAnsi="Times New Roman"/>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C509F0" w:rsidRPr="000C5C5C" w:rsidRDefault="001363B8" w:rsidP="00533978">
      <w:pPr>
        <w:suppressAutoHyphens/>
        <w:spacing w:after="0" w:line="240" w:lineRule="auto"/>
        <w:jc w:val="both"/>
        <w:rPr>
          <w:rFonts w:ascii="Times New Roman" w:hAnsi="Times New Roman"/>
          <w:sz w:val="20"/>
          <w:szCs w:val="20"/>
        </w:rPr>
      </w:pPr>
      <w:r>
        <w:rPr>
          <w:rFonts w:ascii="Times New Roman" w:hAnsi="Times New Roman"/>
          <w:sz w:val="20"/>
          <w:szCs w:val="20"/>
        </w:rPr>
        <w:t>7</w:t>
      </w:r>
      <w:r w:rsidR="00533978" w:rsidRPr="000C5C5C">
        <w:rPr>
          <w:rFonts w:ascii="Times New Roman" w:hAnsi="Times New Roman"/>
          <w:sz w:val="20"/>
          <w:szCs w:val="20"/>
        </w:rPr>
        <w:t>.</w:t>
      </w:r>
      <w:r w:rsidR="0061067F" w:rsidRPr="000C5C5C">
        <w:rPr>
          <w:rFonts w:ascii="Times New Roman" w:hAnsi="Times New Roman"/>
          <w:sz w:val="20"/>
          <w:szCs w:val="20"/>
        </w:rPr>
        <w:t>4</w:t>
      </w:r>
      <w:r w:rsidR="00533978" w:rsidRPr="000C5C5C">
        <w:rPr>
          <w:rFonts w:ascii="Times New Roman" w:hAnsi="Times New Roman"/>
          <w:sz w:val="20"/>
          <w:szCs w:val="20"/>
        </w:rPr>
        <w:t xml:space="preserve">.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w:t>
      </w:r>
      <w:r w:rsidR="00C509F0" w:rsidRPr="000C5C5C">
        <w:rPr>
          <w:rFonts w:ascii="Times New Roman" w:hAnsi="Times New Roman"/>
          <w:sz w:val="20"/>
          <w:szCs w:val="20"/>
        </w:rPr>
        <w:t>осуществляется в порядке, предусмотренном положениями частей 8-23 статьи 95 Закона №44-ФЗ.</w:t>
      </w:r>
    </w:p>
    <w:p w:rsidR="00533978" w:rsidRPr="0061067F" w:rsidRDefault="001363B8" w:rsidP="00533978">
      <w:pPr>
        <w:suppressAutoHyphens/>
        <w:spacing w:after="0" w:line="240" w:lineRule="auto"/>
        <w:jc w:val="both"/>
        <w:rPr>
          <w:rFonts w:ascii="Times New Roman" w:hAnsi="Times New Roman"/>
          <w:sz w:val="20"/>
          <w:szCs w:val="20"/>
        </w:rPr>
      </w:pPr>
      <w:r>
        <w:rPr>
          <w:rFonts w:ascii="Times New Roman" w:hAnsi="Times New Roman"/>
          <w:sz w:val="20"/>
          <w:szCs w:val="20"/>
        </w:rPr>
        <w:t>7</w:t>
      </w:r>
      <w:r w:rsidR="00533978" w:rsidRPr="000C5C5C">
        <w:rPr>
          <w:rFonts w:ascii="Times New Roman" w:hAnsi="Times New Roman"/>
          <w:sz w:val="20"/>
          <w:szCs w:val="20"/>
        </w:rPr>
        <w:t>.</w:t>
      </w:r>
      <w:r w:rsidR="0061067F" w:rsidRPr="000C5C5C">
        <w:rPr>
          <w:rFonts w:ascii="Times New Roman" w:hAnsi="Times New Roman"/>
          <w:sz w:val="20"/>
          <w:szCs w:val="20"/>
        </w:rPr>
        <w:t>5</w:t>
      </w:r>
      <w:r w:rsidR="00533978" w:rsidRPr="000C5C5C">
        <w:rPr>
          <w:rFonts w:ascii="Times New Roman" w:hAnsi="Times New Roman"/>
          <w:sz w:val="20"/>
          <w:szCs w:val="20"/>
        </w:rPr>
        <w:t xml:space="preserve">. </w:t>
      </w:r>
      <w:r w:rsidR="00DF52E4" w:rsidRPr="00DF52E4">
        <w:rPr>
          <w:rFonts w:ascii="Times New Roman" w:hAnsi="Times New Roman"/>
          <w:sz w:val="20"/>
          <w:szCs w:val="20"/>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46483B" w:rsidRPr="00FD03EE" w:rsidRDefault="001363B8" w:rsidP="00FD03EE">
      <w:pPr>
        <w:shd w:val="clear" w:color="auto" w:fill="FFFFFF"/>
        <w:spacing w:after="0" w:line="240" w:lineRule="auto"/>
        <w:jc w:val="both"/>
        <w:rPr>
          <w:rFonts w:ascii="Times New Roman" w:hAnsi="Times New Roman"/>
          <w:sz w:val="20"/>
          <w:szCs w:val="20"/>
        </w:rPr>
      </w:pPr>
      <w:r>
        <w:rPr>
          <w:rFonts w:ascii="Times New Roman" w:hAnsi="Times New Roman"/>
          <w:sz w:val="20"/>
          <w:szCs w:val="20"/>
        </w:rPr>
        <w:t>7</w:t>
      </w:r>
      <w:r w:rsidR="00533978" w:rsidRPr="0061067F">
        <w:rPr>
          <w:rFonts w:ascii="Times New Roman" w:hAnsi="Times New Roman"/>
          <w:sz w:val="20"/>
          <w:szCs w:val="20"/>
        </w:rPr>
        <w:t>.</w:t>
      </w:r>
      <w:r w:rsidR="0061067F">
        <w:rPr>
          <w:rFonts w:ascii="Times New Roman" w:hAnsi="Times New Roman"/>
          <w:sz w:val="20"/>
          <w:szCs w:val="20"/>
        </w:rPr>
        <w:t>6</w:t>
      </w:r>
      <w:r w:rsidR="00533978" w:rsidRPr="0061067F">
        <w:rPr>
          <w:rFonts w:ascii="Times New Roman" w:hAnsi="Times New Roman"/>
          <w:sz w:val="20"/>
          <w:szCs w:val="20"/>
        </w:rPr>
        <w:t>.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46483B" w:rsidRDefault="0046483B" w:rsidP="0084038E">
      <w:pPr>
        <w:shd w:val="clear" w:color="auto" w:fill="FFFFFF"/>
        <w:spacing w:after="0" w:line="240" w:lineRule="auto"/>
        <w:jc w:val="center"/>
        <w:rPr>
          <w:rFonts w:ascii="Times New Roman" w:eastAsia="Times New Roman" w:hAnsi="Times New Roman"/>
          <w:b/>
          <w:color w:val="000000"/>
          <w:sz w:val="20"/>
          <w:szCs w:val="20"/>
          <w:lang w:eastAsia="ru-RU"/>
        </w:rPr>
      </w:pPr>
    </w:p>
    <w:p w:rsidR="0084038E" w:rsidRDefault="001363B8" w:rsidP="0084038E">
      <w:pPr>
        <w:shd w:val="clear" w:color="auto" w:fill="FFFFFF"/>
        <w:spacing w:after="0" w:line="240" w:lineRule="auto"/>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8</w:t>
      </w:r>
      <w:r w:rsidR="0084038E" w:rsidRPr="0061067F">
        <w:rPr>
          <w:rFonts w:ascii="Times New Roman" w:eastAsia="Times New Roman" w:hAnsi="Times New Roman"/>
          <w:b/>
          <w:color w:val="000000"/>
          <w:sz w:val="20"/>
          <w:szCs w:val="20"/>
          <w:lang w:eastAsia="ru-RU"/>
        </w:rPr>
        <w:t>. РЕКВИЗИТЫ И ПОДПИСИ СТОРОН</w:t>
      </w:r>
    </w:p>
    <w:p w:rsidR="00EB7189" w:rsidRPr="0061067F" w:rsidRDefault="00EB7189" w:rsidP="0084038E">
      <w:pPr>
        <w:shd w:val="clear" w:color="auto" w:fill="FFFFFF"/>
        <w:spacing w:after="0" w:line="240" w:lineRule="auto"/>
        <w:jc w:val="center"/>
        <w:rPr>
          <w:rFonts w:ascii="Times New Roman" w:eastAsia="Times New Roman" w:hAnsi="Times New Roman"/>
          <w:b/>
          <w:color w:val="000000"/>
          <w:sz w:val="20"/>
          <w:szCs w:val="20"/>
          <w:lang w:eastAsia="ru-RU"/>
        </w:rPr>
      </w:pPr>
    </w:p>
    <w:tbl>
      <w:tblPr>
        <w:tblW w:w="0" w:type="auto"/>
        <w:tblLook w:val="04A0" w:firstRow="1" w:lastRow="0" w:firstColumn="1" w:lastColumn="0" w:noHBand="0" w:noVBand="1"/>
      </w:tblPr>
      <w:tblGrid>
        <w:gridCol w:w="4927"/>
        <w:gridCol w:w="4927"/>
      </w:tblGrid>
      <w:tr w:rsidR="00CB0161" w:rsidRPr="0061067F" w:rsidTr="00E025D3">
        <w:trPr>
          <w:trHeight w:val="20"/>
        </w:trPr>
        <w:tc>
          <w:tcPr>
            <w:tcW w:w="4927" w:type="dxa"/>
            <w:hideMark/>
          </w:tcPr>
          <w:p w:rsidR="00CB0161" w:rsidRPr="00E025D3" w:rsidRDefault="00CB0161" w:rsidP="00CB0161">
            <w:pPr>
              <w:tabs>
                <w:tab w:val="left" w:pos="6436"/>
              </w:tabs>
              <w:autoSpaceDE w:val="0"/>
              <w:autoSpaceDN w:val="0"/>
              <w:adjustRightInd w:val="0"/>
              <w:spacing w:after="0" w:line="240" w:lineRule="auto"/>
              <w:jc w:val="both"/>
              <w:rPr>
                <w:rFonts w:ascii="Times New Roman" w:hAnsi="Times New Roman"/>
                <w:bCs/>
                <w:sz w:val="20"/>
                <w:szCs w:val="20"/>
              </w:rPr>
            </w:pPr>
            <w:r w:rsidRPr="00E025D3">
              <w:rPr>
                <w:rFonts w:ascii="Times New Roman" w:hAnsi="Times New Roman"/>
                <w:bCs/>
                <w:sz w:val="20"/>
                <w:szCs w:val="20"/>
              </w:rPr>
              <w:t>«ЗАКАЗЧИК»</w:t>
            </w:r>
          </w:p>
          <w:p w:rsidR="00CB0161" w:rsidRPr="00E025D3" w:rsidRDefault="00CB0161" w:rsidP="00CB0161">
            <w:pPr>
              <w:tabs>
                <w:tab w:val="left" w:pos="6436"/>
              </w:tabs>
              <w:autoSpaceDE w:val="0"/>
              <w:autoSpaceDN w:val="0"/>
              <w:adjustRightInd w:val="0"/>
              <w:spacing w:after="0" w:line="240" w:lineRule="auto"/>
              <w:jc w:val="both"/>
              <w:rPr>
                <w:rFonts w:ascii="Times New Roman" w:hAnsi="Times New Roman"/>
                <w:bCs/>
                <w:sz w:val="20"/>
                <w:szCs w:val="20"/>
              </w:rPr>
            </w:pPr>
          </w:p>
        </w:tc>
        <w:tc>
          <w:tcPr>
            <w:tcW w:w="4927" w:type="dxa"/>
            <w:hideMark/>
          </w:tcPr>
          <w:p w:rsidR="00CB0161" w:rsidRPr="00E025D3" w:rsidRDefault="00CB0161" w:rsidP="00CB0161">
            <w:pPr>
              <w:tabs>
                <w:tab w:val="left" w:pos="6436"/>
              </w:tabs>
              <w:autoSpaceDE w:val="0"/>
              <w:autoSpaceDN w:val="0"/>
              <w:adjustRightInd w:val="0"/>
              <w:spacing w:after="0" w:line="240" w:lineRule="auto"/>
              <w:jc w:val="both"/>
              <w:rPr>
                <w:rFonts w:ascii="Times New Roman" w:hAnsi="Times New Roman"/>
                <w:sz w:val="20"/>
                <w:szCs w:val="20"/>
              </w:rPr>
            </w:pPr>
            <w:r w:rsidRPr="00E025D3">
              <w:rPr>
                <w:rFonts w:ascii="Times New Roman" w:hAnsi="Times New Roman"/>
                <w:sz w:val="20"/>
                <w:szCs w:val="20"/>
              </w:rPr>
              <w:t>«ПОСТАВЩИК»</w:t>
            </w:r>
          </w:p>
          <w:p w:rsidR="00AF6121" w:rsidRPr="00E025D3" w:rsidRDefault="00AF6121" w:rsidP="00AF6121">
            <w:pPr>
              <w:tabs>
                <w:tab w:val="left" w:pos="6436"/>
              </w:tabs>
              <w:autoSpaceDE w:val="0"/>
              <w:autoSpaceDN w:val="0"/>
              <w:adjustRightInd w:val="0"/>
              <w:spacing w:after="0" w:line="240" w:lineRule="auto"/>
              <w:jc w:val="both"/>
              <w:rPr>
                <w:rFonts w:ascii="Times New Roman" w:hAnsi="Times New Roman"/>
                <w:sz w:val="20"/>
                <w:szCs w:val="20"/>
              </w:rPr>
            </w:pPr>
          </w:p>
          <w:p w:rsidR="00CB0161" w:rsidRPr="00E025D3" w:rsidRDefault="00CB0161" w:rsidP="00CB0161">
            <w:pPr>
              <w:tabs>
                <w:tab w:val="left" w:pos="6436"/>
              </w:tabs>
              <w:autoSpaceDE w:val="0"/>
              <w:autoSpaceDN w:val="0"/>
              <w:adjustRightInd w:val="0"/>
              <w:spacing w:after="0" w:line="240" w:lineRule="auto"/>
              <w:jc w:val="both"/>
              <w:rPr>
                <w:rFonts w:ascii="Times New Roman" w:hAnsi="Times New Roman"/>
                <w:sz w:val="20"/>
                <w:szCs w:val="20"/>
                <w:lang w:val="en-US"/>
              </w:rPr>
            </w:pPr>
          </w:p>
          <w:p w:rsidR="00CB0161" w:rsidRPr="00E025D3" w:rsidRDefault="00CB0161" w:rsidP="00CB0161">
            <w:pPr>
              <w:tabs>
                <w:tab w:val="left" w:pos="6436"/>
              </w:tabs>
              <w:autoSpaceDE w:val="0"/>
              <w:autoSpaceDN w:val="0"/>
              <w:adjustRightInd w:val="0"/>
              <w:spacing w:after="0" w:line="240" w:lineRule="auto"/>
              <w:jc w:val="both"/>
              <w:rPr>
                <w:rFonts w:ascii="Times New Roman" w:hAnsi="Times New Roman"/>
                <w:sz w:val="20"/>
                <w:szCs w:val="20"/>
                <w:lang w:val="en-US"/>
              </w:rPr>
            </w:pPr>
          </w:p>
          <w:p w:rsidR="00CB0161" w:rsidRPr="00E025D3" w:rsidRDefault="00CB0161" w:rsidP="00CB0161">
            <w:pPr>
              <w:tabs>
                <w:tab w:val="left" w:pos="6436"/>
              </w:tabs>
              <w:autoSpaceDE w:val="0"/>
              <w:autoSpaceDN w:val="0"/>
              <w:adjustRightInd w:val="0"/>
              <w:spacing w:after="0" w:line="240" w:lineRule="auto"/>
              <w:jc w:val="both"/>
              <w:rPr>
                <w:rFonts w:ascii="Times New Roman" w:hAnsi="Times New Roman"/>
                <w:sz w:val="20"/>
                <w:szCs w:val="20"/>
              </w:rPr>
            </w:pPr>
          </w:p>
        </w:tc>
      </w:tr>
    </w:tbl>
    <w:p w:rsidR="00CB0161" w:rsidRPr="00FD03EE" w:rsidRDefault="00FD03EE" w:rsidP="00FD03EE">
      <w:pPr>
        <w:tabs>
          <w:tab w:val="left" w:pos="6436"/>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w:t>
      </w:r>
    </w:p>
    <w:p w:rsidR="00CB0161" w:rsidRDefault="00CB0161" w:rsidP="0084038E">
      <w:pPr>
        <w:widowControl w:val="0"/>
        <w:spacing w:after="0" w:line="240" w:lineRule="auto"/>
        <w:jc w:val="right"/>
        <w:rPr>
          <w:rFonts w:ascii="Times New Roman" w:eastAsia="Times New Roman" w:hAnsi="Times New Roman"/>
          <w:bCs/>
          <w:color w:val="000000"/>
          <w:sz w:val="20"/>
          <w:szCs w:val="20"/>
          <w:lang w:eastAsia="ru-RU"/>
        </w:rPr>
      </w:pPr>
    </w:p>
    <w:p w:rsidR="0061067F" w:rsidRDefault="0061067F" w:rsidP="0084038E">
      <w:pPr>
        <w:widowControl w:val="0"/>
        <w:spacing w:after="0" w:line="240" w:lineRule="auto"/>
        <w:jc w:val="right"/>
        <w:rPr>
          <w:rFonts w:ascii="Times New Roman" w:eastAsia="Times New Roman" w:hAnsi="Times New Roman"/>
          <w:bCs/>
          <w:color w:val="000000"/>
          <w:sz w:val="20"/>
          <w:szCs w:val="20"/>
          <w:lang w:eastAsia="ru-RU"/>
        </w:rPr>
      </w:pPr>
    </w:p>
    <w:p w:rsidR="0084038E" w:rsidRPr="0061067F" w:rsidRDefault="000D4747" w:rsidP="00B350D8">
      <w:pPr>
        <w:widowControl w:val="0"/>
        <w:spacing w:after="0" w:line="240" w:lineRule="auto"/>
        <w:ind w:right="142"/>
        <w:jc w:val="right"/>
        <w:rPr>
          <w:rFonts w:ascii="Times New Roman" w:eastAsia="Times New Roman" w:hAnsi="Times New Roman"/>
          <w:bCs/>
          <w:color w:val="000000"/>
          <w:sz w:val="20"/>
          <w:szCs w:val="20"/>
          <w:lang w:eastAsia="ru-RU"/>
        </w:rPr>
      </w:pPr>
      <w:r w:rsidRPr="0061067F">
        <w:rPr>
          <w:rFonts w:ascii="Times New Roman" w:eastAsia="Times New Roman" w:hAnsi="Times New Roman"/>
          <w:bCs/>
          <w:color w:val="000000"/>
          <w:sz w:val="20"/>
          <w:szCs w:val="20"/>
          <w:lang w:eastAsia="ru-RU"/>
        </w:rPr>
        <w:t xml:space="preserve">Приложение №1 </w:t>
      </w:r>
      <w:r w:rsidR="001363B8">
        <w:rPr>
          <w:rFonts w:ascii="Times New Roman" w:eastAsia="Times New Roman" w:hAnsi="Times New Roman"/>
          <w:bCs/>
          <w:color w:val="000000"/>
          <w:sz w:val="20"/>
          <w:szCs w:val="20"/>
          <w:lang w:eastAsia="ru-RU"/>
        </w:rPr>
        <w:t xml:space="preserve">к </w:t>
      </w:r>
      <w:r w:rsidR="0084038E" w:rsidRPr="0061067F">
        <w:rPr>
          <w:rFonts w:ascii="Times New Roman" w:eastAsia="Times New Roman" w:hAnsi="Times New Roman"/>
          <w:bCs/>
          <w:color w:val="000000"/>
          <w:sz w:val="20"/>
          <w:szCs w:val="20"/>
          <w:lang w:eastAsia="ru-RU"/>
        </w:rPr>
        <w:t>контракту</w:t>
      </w:r>
    </w:p>
    <w:p w:rsidR="0084038E" w:rsidRDefault="000F76CC" w:rsidP="00B350D8">
      <w:pPr>
        <w:widowControl w:val="0"/>
        <w:spacing w:after="0" w:line="240" w:lineRule="auto"/>
        <w:ind w:right="142"/>
        <w:jc w:val="right"/>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w:t>
      </w:r>
      <w:r w:rsidR="00E6081A" w:rsidRPr="0061067F">
        <w:rPr>
          <w:rFonts w:ascii="Times New Roman" w:eastAsia="Times New Roman" w:hAnsi="Times New Roman"/>
          <w:bCs/>
          <w:sz w:val="20"/>
          <w:szCs w:val="20"/>
          <w:lang w:eastAsia="ru-RU"/>
        </w:rPr>
        <w:t>№</w:t>
      </w:r>
      <w:r w:rsidR="00FD03EE">
        <w:rPr>
          <w:rFonts w:ascii="Times New Roman" w:eastAsia="Times New Roman" w:hAnsi="Times New Roman"/>
          <w:bCs/>
          <w:sz w:val="20"/>
          <w:szCs w:val="20"/>
          <w:lang w:eastAsia="ru-RU"/>
        </w:rPr>
        <w:t xml:space="preserve"> __________________</w:t>
      </w:r>
      <w:r>
        <w:rPr>
          <w:rFonts w:ascii="Times New Roman" w:eastAsia="Times New Roman" w:hAnsi="Times New Roman"/>
          <w:bCs/>
          <w:sz w:val="20"/>
          <w:szCs w:val="20"/>
          <w:lang w:eastAsia="ru-RU"/>
        </w:rPr>
        <w:t xml:space="preserve"> </w:t>
      </w:r>
      <w:r w:rsidR="00B73C78">
        <w:rPr>
          <w:rFonts w:ascii="Times New Roman" w:eastAsia="Times New Roman" w:hAnsi="Times New Roman"/>
          <w:bCs/>
          <w:sz w:val="20"/>
          <w:szCs w:val="20"/>
          <w:lang w:eastAsia="ru-RU"/>
        </w:rPr>
        <w:t>от ______________ 2026</w:t>
      </w:r>
      <w:r w:rsidR="001363B8">
        <w:rPr>
          <w:rFonts w:ascii="Times New Roman" w:eastAsia="Times New Roman" w:hAnsi="Times New Roman"/>
          <w:bCs/>
          <w:sz w:val="20"/>
          <w:szCs w:val="20"/>
          <w:lang w:eastAsia="ru-RU"/>
        </w:rPr>
        <w:t xml:space="preserve"> г.</w:t>
      </w:r>
    </w:p>
    <w:p w:rsidR="00C45054" w:rsidRPr="0061067F" w:rsidRDefault="00C45054" w:rsidP="00B350D8">
      <w:pPr>
        <w:framePr w:hSpace="180" w:wrap="around" w:vAnchor="text" w:hAnchor="text" w:x="-38" w:y="1"/>
        <w:widowControl w:val="0"/>
        <w:spacing w:after="0" w:line="240" w:lineRule="auto"/>
        <w:ind w:right="142"/>
        <w:suppressOverlap/>
        <w:jc w:val="right"/>
        <w:rPr>
          <w:rFonts w:ascii="Times New Roman" w:eastAsia="Times New Roman" w:hAnsi="Times New Roman"/>
          <w:bCs/>
          <w:sz w:val="20"/>
          <w:szCs w:val="20"/>
          <w:lang w:eastAsia="ru-RU"/>
        </w:rPr>
      </w:pPr>
    </w:p>
    <w:p w:rsidR="0084038E" w:rsidRDefault="0084038E" w:rsidP="0084038E">
      <w:pPr>
        <w:framePr w:hSpace="180" w:wrap="around" w:vAnchor="text" w:hAnchor="text" w:x="-38" w:y="1"/>
        <w:widowControl w:val="0"/>
        <w:spacing w:after="0" w:line="240" w:lineRule="auto"/>
        <w:suppressOverlap/>
        <w:jc w:val="center"/>
        <w:rPr>
          <w:rFonts w:ascii="Times New Roman" w:eastAsia="Times New Roman" w:hAnsi="Times New Roman"/>
          <w:b/>
          <w:bCs/>
          <w:sz w:val="20"/>
          <w:szCs w:val="20"/>
          <w:lang w:eastAsia="ru-RU"/>
        </w:rPr>
      </w:pPr>
      <w:r w:rsidRPr="0061067F">
        <w:rPr>
          <w:rFonts w:ascii="Times New Roman" w:eastAsia="Times New Roman" w:hAnsi="Times New Roman"/>
          <w:b/>
          <w:bCs/>
          <w:sz w:val="20"/>
          <w:szCs w:val="20"/>
          <w:lang w:eastAsia="ru-RU"/>
        </w:rPr>
        <w:t>Спецификация</w:t>
      </w:r>
    </w:p>
    <w:tbl>
      <w:tblPr>
        <w:tblpPr w:leftFromText="180" w:rightFromText="180" w:vertAnchor="text" w:tblpX="-3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9"/>
        <w:gridCol w:w="3187"/>
        <w:gridCol w:w="1442"/>
        <w:gridCol w:w="1420"/>
        <w:gridCol w:w="851"/>
        <w:gridCol w:w="1070"/>
        <w:gridCol w:w="1756"/>
      </w:tblGrid>
      <w:tr w:rsidR="00E9312A" w:rsidRPr="0061067F" w:rsidTr="00433D68">
        <w:trPr>
          <w:trHeight w:val="1557"/>
        </w:trPr>
        <w:tc>
          <w:tcPr>
            <w:tcW w:w="164" w:type="pct"/>
            <w:tcBorders>
              <w:top w:val="single" w:sz="4" w:space="0" w:color="auto"/>
              <w:left w:val="single" w:sz="4" w:space="0" w:color="auto"/>
              <w:bottom w:val="single" w:sz="4" w:space="0" w:color="auto"/>
              <w:right w:val="single" w:sz="4" w:space="0" w:color="auto"/>
            </w:tcBorders>
            <w:hideMark/>
          </w:tcPr>
          <w:p w:rsidR="00E9312A" w:rsidRPr="0061067F" w:rsidRDefault="00E9312A" w:rsidP="0094423D">
            <w:pPr>
              <w:keepNext/>
              <w:keepLines/>
              <w:suppressAutoHyphens/>
              <w:autoSpaceDE w:val="0"/>
              <w:autoSpaceDN w:val="0"/>
              <w:adjustRightInd w:val="0"/>
              <w:snapToGrid w:val="0"/>
              <w:spacing w:after="0" w:line="240" w:lineRule="auto"/>
              <w:ind w:right="-70"/>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br/>
              <w:t>п/п</w:t>
            </w:r>
          </w:p>
        </w:tc>
        <w:tc>
          <w:tcPr>
            <w:tcW w:w="1585" w:type="pct"/>
            <w:tcBorders>
              <w:top w:val="single" w:sz="4" w:space="0" w:color="auto"/>
              <w:left w:val="single" w:sz="4" w:space="0" w:color="auto"/>
              <w:bottom w:val="single" w:sz="4" w:space="0" w:color="auto"/>
              <w:right w:val="single" w:sz="4" w:space="0" w:color="auto"/>
            </w:tcBorders>
            <w:hideMark/>
          </w:tcPr>
          <w:p w:rsidR="00E9312A" w:rsidRPr="0061067F" w:rsidRDefault="00E9312A"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Наименование товара (с указанием на 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717" w:type="pct"/>
            <w:tcBorders>
              <w:top w:val="single" w:sz="4" w:space="0" w:color="auto"/>
              <w:left w:val="single" w:sz="4" w:space="0" w:color="auto"/>
              <w:bottom w:val="single" w:sz="4" w:space="0" w:color="auto"/>
              <w:right w:val="single" w:sz="4" w:space="0" w:color="auto"/>
            </w:tcBorders>
            <w:vAlign w:val="center"/>
          </w:tcPr>
          <w:p w:rsidR="00E9312A" w:rsidRPr="0061067F" w:rsidRDefault="00E9312A" w:rsidP="00E9312A">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sidRPr="00E9312A">
              <w:rPr>
                <w:rFonts w:ascii="Times New Roman" w:eastAsia="Times New Roman" w:hAnsi="Times New Roman"/>
                <w:sz w:val="20"/>
                <w:szCs w:val="20"/>
                <w:lang w:eastAsia="ru-RU"/>
              </w:rPr>
              <w:t>Характеристики (описание) товара</w:t>
            </w:r>
          </w:p>
        </w:tc>
        <w:tc>
          <w:tcPr>
            <w:tcW w:w="705" w:type="pct"/>
            <w:tcBorders>
              <w:top w:val="single" w:sz="4" w:space="0" w:color="auto"/>
              <w:left w:val="single" w:sz="4" w:space="0" w:color="auto"/>
              <w:bottom w:val="single" w:sz="4" w:space="0" w:color="auto"/>
              <w:right w:val="single" w:sz="4" w:space="0" w:color="auto"/>
            </w:tcBorders>
            <w:vAlign w:val="center"/>
          </w:tcPr>
          <w:p w:rsidR="00E9312A" w:rsidRPr="0061067F" w:rsidRDefault="00E9312A"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Наименование страны происхождения товара</w:t>
            </w:r>
          </w:p>
        </w:tc>
        <w:tc>
          <w:tcPr>
            <w:tcW w:w="423" w:type="pct"/>
            <w:tcBorders>
              <w:top w:val="single" w:sz="4" w:space="0" w:color="auto"/>
              <w:left w:val="single" w:sz="4" w:space="0" w:color="auto"/>
              <w:bottom w:val="single" w:sz="4" w:space="0" w:color="auto"/>
              <w:right w:val="single" w:sz="4" w:space="0" w:color="auto"/>
            </w:tcBorders>
            <w:vAlign w:val="center"/>
            <w:hideMark/>
          </w:tcPr>
          <w:p w:rsidR="00E9312A" w:rsidRPr="0061067F" w:rsidRDefault="00E9312A"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Кол-во/</w:t>
            </w:r>
          </w:p>
          <w:p w:rsidR="00E9312A" w:rsidRPr="0061067F" w:rsidRDefault="00E9312A"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ед. изм.</w:t>
            </w:r>
          </w:p>
        </w:tc>
        <w:tc>
          <w:tcPr>
            <w:tcW w:w="532" w:type="pct"/>
            <w:tcBorders>
              <w:top w:val="single" w:sz="4" w:space="0" w:color="auto"/>
              <w:left w:val="single" w:sz="4" w:space="0" w:color="auto"/>
              <w:bottom w:val="single" w:sz="4" w:space="0" w:color="auto"/>
              <w:right w:val="single" w:sz="4" w:space="0" w:color="auto"/>
            </w:tcBorders>
            <w:vAlign w:val="center"/>
            <w:hideMark/>
          </w:tcPr>
          <w:p w:rsidR="00E9312A" w:rsidRPr="0061067F" w:rsidRDefault="00E9312A" w:rsidP="0094423D">
            <w:pPr>
              <w:keepNext/>
              <w:keepLines/>
              <w:suppressAutoHyphens/>
              <w:autoSpaceDE w:val="0"/>
              <w:autoSpaceDN w:val="0"/>
              <w:adjustRightInd w:val="0"/>
              <w:spacing w:after="200" w:line="276" w:lineRule="auto"/>
              <w:ind w:left="-76" w:right="-70"/>
              <w:jc w:val="center"/>
              <w:rPr>
                <w:rFonts w:ascii="Times New Roman" w:eastAsia="Times New Roman" w:hAnsi="Times New Roman"/>
                <w:sz w:val="20"/>
                <w:szCs w:val="20"/>
              </w:rPr>
            </w:pPr>
            <w:r w:rsidRPr="0061067F">
              <w:rPr>
                <w:rFonts w:ascii="Times New Roman" w:hAnsi="Times New Roman"/>
                <w:sz w:val="20"/>
                <w:szCs w:val="20"/>
              </w:rPr>
              <w:t>Цена за единицу, руб.</w:t>
            </w:r>
          </w:p>
        </w:tc>
        <w:tc>
          <w:tcPr>
            <w:tcW w:w="874" w:type="pct"/>
            <w:tcBorders>
              <w:top w:val="single" w:sz="4" w:space="0" w:color="auto"/>
              <w:left w:val="single" w:sz="4" w:space="0" w:color="auto"/>
              <w:bottom w:val="single" w:sz="4" w:space="0" w:color="auto"/>
              <w:right w:val="single" w:sz="4" w:space="0" w:color="auto"/>
            </w:tcBorders>
            <w:vAlign w:val="center"/>
            <w:hideMark/>
          </w:tcPr>
          <w:p w:rsidR="00E9312A" w:rsidRPr="0061067F" w:rsidRDefault="00E9312A" w:rsidP="0094423D">
            <w:pPr>
              <w:keepNext/>
              <w:keepLines/>
              <w:suppressAutoHyphens/>
              <w:autoSpaceDE w:val="0"/>
              <w:autoSpaceDN w:val="0"/>
              <w:adjustRightInd w:val="0"/>
              <w:spacing w:after="200" w:line="240" w:lineRule="auto"/>
              <w:ind w:left="-76" w:right="-70"/>
              <w:jc w:val="center"/>
              <w:rPr>
                <w:rFonts w:ascii="Times New Roman" w:eastAsia="Times New Roman" w:hAnsi="Times New Roman"/>
                <w:sz w:val="20"/>
                <w:szCs w:val="20"/>
              </w:rPr>
            </w:pPr>
            <w:r w:rsidRPr="0061067F">
              <w:rPr>
                <w:rFonts w:ascii="Times New Roman" w:hAnsi="Times New Roman"/>
                <w:sz w:val="20"/>
                <w:szCs w:val="20"/>
              </w:rPr>
              <w:t>Сумма (с НДС, если Поставщик является плательщиком НДС), руб.</w:t>
            </w:r>
          </w:p>
        </w:tc>
      </w:tr>
      <w:tr w:rsidR="00E9312A" w:rsidRPr="0061067F" w:rsidTr="00433D68">
        <w:trPr>
          <w:trHeight w:val="368"/>
        </w:trPr>
        <w:tc>
          <w:tcPr>
            <w:tcW w:w="164" w:type="pct"/>
            <w:tcBorders>
              <w:top w:val="single" w:sz="4" w:space="0" w:color="auto"/>
              <w:left w:val="single" w:sz="4" w:space="0" w:color="auto"/>
              <w:bottom w:val="single" w:sz="4" w:space="0" w:color="auto"/>
              <w:right w:val="single" w:sz="4" w:space="0" w:color="auto"/>
            </w:tcBorders>
            <w:hideMark/>
          </w:tcPr>
          <w:p w:rsidR="00E9312A" w:rsidRPr="0061067F" w:rsidRDefault="00E9312A"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1</w:t>
            </w:r>
          </w:p>
        </w:tc>
        <w:tc>
          <w:tcPr>
            <w:tcW w:w="1585" w:type="pct"/>
            <w:tcBorders>
              <w:top w:val="single" w:sz="4" w:space="0" w:color="auto"/>
              <w:left w:val="single" w:sz="4" w:space="0" w:color="auto"/>
              <w:bottom w:val="single" w:sz="4" w:space="0" w:color="auto"/>
              <w:right w:val="single" w:sz="4" w:space="0" w:color="auto"/>
            </w:tcBorders>
            <w:hideMark/>
          </w:tcPr>
          <w:p w:rsidR="00E9312A" w:rsidRPr="0061067F" w:rsidRDefault="00E9312A"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sidRPr="0061067F">
              <w:rPr>
                <w:rFonts w:ascii="Times New Roman" w:eastAsia="Times New Roman" w:hAnsi="Times New Roman"/>
                <w:sz w:val="20"/>
                <w:szCs w:val="20"/>
                <w:lang w:eastAsia="ru-RU"/>
              </w:rPr>
              <w:t>2</w:t>
            </w:r>
          </w:p>
        </w:tc>
        <w:tc>
          <w:tcPr>
            <w:tcW w:w="717" w:type="pct"/>
            <w:tcBorders>
              <w:top w:val="single" w:sz="4" w:space="0" w:color="auto"/>
              <w:left w:val="single" w:sz="4" w:space="0" w:color="auto"/>
              <w:bottom w:val="single" w:sz="4" w:space="0" w:color="auto"/>
              <w:right w:val="single" w:sz="4" w:space="0" w:color="auto"/>
            </w:tcBorders>
          </w:tcPr>
          <w:p w:rsidR="00E9312A" w:rsidRDefault="003B6BD6"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706" w:type="pct"/>
            <w:tcBorders>
              <w:top w:val="single" w:sz="4" w:space="0" w:color="auto"/>
              <w:left w:val="single" w:sz="4" w:space="0" w:color="auto"/>
              <w:bottom w:val="single" w:sz="4" w:space="0" w:color="auto"/>
              <w:right w:val="single" w:sz="4" w:space="0" w:color="auto"/>
            </w:tcBorders>
          </w:tcPr>
          <w:p w:rsidR="00E9312A" w:rsidRPr="0061067F" w:rsidRDefault="003B6BD6"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423" w:type="pct"/>
            <w:tcBorders>
              <w:top w:val="single" w:sz="4" w:space="0" w:color="auto"/>
              <w:left w:val="single" w:sz="4" w:space="0" w:color="auto"/>
              <w:bottom w:val="single" w:sz="4" w:space="0" w:color="auto"/>
              <w:right w:val="single" w:sz="4" w:space="0" w:color="auto"/>
            </w:tcBorders>
            <w:hideMark/>
          </w:tcPr>
          <w:p w:rsidR="00E9312A" w:rsidRPr="0061067F" w:rsidRDefault="003B6BD6" w:rsidP="0094423D">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532" w:type="pct"/>
            <w:tcBorders>
              <w:top w:val="single" w:sz="4" w:space="0" w:color="auto"/>
              <w:left w:val="single" w:sz="4" w:space="0" w:color="auto"/>
              <w:bottom w:val="single" w:sz="4" w:space="0" w:color="auto"/>
              <w:right w:val="single" w:sz="4" w:space="0" w:color="auto"/>
            </w:tcBorders>
            <w:hideMark/>
          </w:tcPr>
          <w:p w:rsidR="00E9312A" w:rsidRPr="0061067F" w:rsidRDefault="003B6BD6" w:rsidP="0094423D">
            <w:pPr>
              <w:keepNext/>
              <w:keepLines/>
              <w:suppressAutoHyphens/>
              <w:autoSpaceDE w:val="0"/>
              <w:autoSpaceDN w:val="0"/>
              <w:adjustRightInd w:val="0"/>
              <w:spacing w:after="200" w:line="276" w:lineRule="auto"/>
              <w:ind w:left="-76" w:right="-70"/>
              <w:jc w:val="center"/>
              <w:rPr>
                <w:rFonts w:ascii="Times New Roman" w:eastAsia="Times New Roman" w:hAnsi="Times New Roman"/>
                <w:sz w:val="20"/>
                <w:szCs w:val="20"/>
              </w:rPr>
            </w:pPr>
            <w:r>
              <w:rPr>
                <w:rFonts w:ascii="Times New Roman" w:hAnsi="Times New Roman"/>
                <w:sz w:val="20"/>
                <w:szCs w:val="20"/>
              </w:rPr>
              <w:t>6</w:t>
            </w:r>
          </w:p>
        </w:tc>
        <w:tc>
          <w:tcPr>
            <w:tcW w:w="874" w:type="pct"/>
            <w:tcBorders>
              <w:top w:val="single" w:sz="4" w:space="0" w:color="auto"/>
              <w:left w:val="single" w:sz="4" w:space="0" w:color="auto"/>
              <w:bottom w:val="single" w:sz="4" w:space="0" w:color="auto"/>
              <w:right w:val="single" w:sz="4" w:space="0" w:color="auto"/>
            </w:tcBorders>
            <w:hideMark/>
          </w:tcPr>
          <w:p w:rsidR="00E9312A" w:rsidRPr="0061067F" w:rsidRDefault="003B6BD6" w:rsidP="0094423D">
            <w:pPr>
              <w:keepNext/>
              <w:keepLines/>
              <w:suppressAutoHyphens/>
              <w:autoSpaceDE w:val="0"/>
              <w:autoSpaceDN w:val="0"/>
              <w:adjustRightInd w:val="0"/>
              <w:spacing w:after="200" w:line="276" w:lineRule="auto"/>
              <w:ind w:left="-76" w:right="-70"/>
              <w:jc w:val="center"/>
              <w:rPr>
                <w:rFonts w:ascii="Times New Roman" w:eastAsia="Times New Roman" w:hAnsi="Times New Roman"/>
                <w:sz w:val="20"/>
                <w:szCs w:val="20"/>
              </w:rPr>
            </w:pPr>
            <w:r>
              <w:rPr>
                <w:rFonts w:ascii="Times New Roman" w:hAnsi="Times New Roman"/>
                <w:sz w:val="20"/>
                <w:szCs w:val="20"/>
              </w:rPr>
              <w:t>7</w:t>
            </w:r>
          </w:p>
        </w:tc>
      </w:tr>
    </w:tbl>
    <w:p w:rsidR="00AE180E" w:rsidRDefault="00AE180E" w:rsidP="0048796C">
      <w:pPr>
        <w:widowControl w:val="0"/>
        <w:spacing w:after="0" w:line="240" w:lineRule="auto"/>
        <w:rPr>
          <w:rFonts w:ascii="Times New Roman" w:eastAsia="Times New Roman" w:hAnsi="Times New Roman"/>
          <w:b/>
          <w:bCs/>
          <w:sz w:val="20"/>
          <w:szCs w:val="20"/>
          <w:lang w:eastAsia="ru-RU"/>
        </w:rPr>
      </w:pPr>
    </w:p>
    <w:p w:rsidR="00AE180E" w:rsidRPr="0061067F" w:rsidRDefault="00AE180E" w:rsidP="0084038E">
      <w:pPr>
        <w:widowControl w:val="0"/>
        <w:spacing w:after="0" w:line="240" w:lineRule="auto"/>
        <w:jc w:val="center"/>
        <w:rPr>
          <w:rFonts w:ascii="Times New Roman" w:eastAsia="Times New Roman" w:hAnsi="Times New Roman"/>
          <w:b/>
          <w:bCs/>
          <w:sz w:val="20"/>
          <w:szCs w:val="20"/>
          <w:lang w:eastAsia="ru-RU"/>
        </w:rPr>
      </w:pPr>
    </w:p>
    <w:tbl>
      <w:tblPr>
        <w:tblW w:w="9923" w:type="dxa"/>
        <w:tblInd w:w="250" w:type="dxa"/>
        <w:tblLayout w:type="fixed"/>
        <w:tblLook w:val="0000" w:firstRow="0" w:lastRow="0" w:firstColumn="0" w:lastColumn="0" w:noHBand="0" w:noVBand="0"/>
      </w:tblPr>
      <w:tblGrid>
        <w:gridCol w:w="4788"/>
        <w:gridCol w:w="5135"/>
      </w:tblGrid>
      <w:tr w:rsidR="00B4480B" w:rsidRPr="00CB0161" w:rsidTr="00705642">
        <w:trPr>
          <w:trHeight w:val="2994"/>
        </w:trPr>
        <w:tc>
          <w:tcPr>
            <w:tcW w:w="4788" w:type="dxa"/>
          </w:tcPr>
          <w:p w:rsidR="00B4480B" w:rsidRPr="00CB0161" w:rsidRDefault="00AE180E" w:rsidP="00705642">
            <w:pPr>
              <w:keepNext/>
              <w:spacing w:after="0" w:line="240" w:lineRule="auto"/>
              <w:ind w:firstLine="179"/>
              <w:jc w:val="both"/>
              <w:outlineLvl w:val="3"/>
              <w:rPr>
                <w:rFonts w:ascii="Times New Roman" w:eastAsia="Times New Roman" w:hAnsi="Times New Roman"/>
                <w:bCs/>
                <w:sz w:val="20"/>
                <w:szCs w:val="20"/>
                <w:lang w:eastAsia="ru-RU"/>
              </w:rPr>
            </w:pPr>
            <w:r w:rsidRPr="00CB0161">
              <w:rPr>
                <w:rFonts w:ascii="Times New Roman" w:eastAsia="Times New Roman" w:hAnsi="Times New Roman"/>
                <w:bCs/>
                <w:sz w:val="20"/>
                <w:szCs w:val="20"/>
                <w:lang w:eastAsia="ru-RU"/>
              </w:rPr>
              <w:t xml:space="preserve"> </w:t>
            </w:r>
            <w:r w:rsidR="00B4480B" w:rsidRPr="00CB0161">
              <w:rPr>
                <w:rFonts w:ascii="Times New Roman" w:eastAsia="Times New Roman" w:hAnsi="Times New Roman"/>
                <w:bCs/>
                <w:sz w:val="20"/>
                <w:szCs w:val="20"/>
                <w:lang w:eastAsia="ru-RU"/>
              </w:rPr>
              <w:t>«ЗАКАЗЧИК»</w:t>
            </w:r>
          </w:p>
          <w:p w:rsidR="00B4480B" w:rsidRPr="00CB0161" w:rsidRDefault="00B4480B" w:rsidP="00705642">
            <w:pPr>
              <w:keepNext/>
              <w:spacing w:after="0" w:line="240" w:lineRule="auto"/>
              <w:ind w:firstLine="179"/>
              <w:jc w:val="both"/>
              <w:outlineLvl w:val="3"/>
              <w:rPr>
                <w:rFonts w:ascii="Times New Roman" w:eastAsia="Times New Roman" w:hAnsi="Times New Roman"/>
                <w:bCs/>
                <w:sz w:val="20"/>
                <w:szCs w:val="20"/>
                <w:lang w:eastAsia="ru-RU"/>
              </w:rPr>
            </w:pPr>
          </w:p>
        </w:tc>
        <w:tc>
          <w:tcPr>
            <w:tcW w:w="5135" w:type="dxa"/>
          </w:tcPr>
          <w:p w:rsidR="00B4480B" w:rsidRPr="00CB0161" w:rsidRDefault="00B4480B" w:rsidP="00705642">
            <w:pPr>
              <w:widowControl w:val="0"/>
              <w:spacing w:after="0" w:line="240" w:lineRule="auto"/>
              <w:ind w:firstLine="179"/>
              <w:rPr>
                <w:rFonts w:ascii="Times New Roman" w:eastAsia="Times New Roman" w:hAnsi="Times New Roman"/>
                <w:sz w:val="20"/>
                <w:szCs w:val="20"/>
                <w:lang w:eastAsia="ru-RU"/>
              </w:rPr>
            </w:pPr>
            <w:r w:rsidRPr="00CB0161">
              <w:rPr>
                <w:rFonts w:ascii="Times New Roman" w:eastAsia="Times New Roman" w:hAnsi="Times New Roman"/>
                <w:sz w:val="20"/>
                <w:szCs w:val="20"/>
                <w:lang w:eastAsia="ru-RU"/>
              </w:rPr>
              <w:t>«ПОСТАВЩИК»</w:t>
            </w:r>
          </w:p>
          <w:p w:rsidR="00B4480B" w:rsidRPr="00CB0161" w:rsidRDefault="00B4480B" w:rsidP="005B2A6E">
            <w:pPr>
              <w:spacing w:after="0" w:line="240" w:lineRule="auto"/>
              <w:ind w:firstLine="179"/>
              <w:jc w:val="both"/>
              <w:rPr>
                <w:rFonts w:ascii="Times New Roman" w:eastAsia="Times New Roman" w:hAnsi="Times New Roman"/>
                <w:sz w:val="20"/>
                <w:szCs w:val="20"/>
                <w:lang w:eastAsia="ru-RU"/>
              </w:rPr>
            </w:pPr>
          </w:p>
        </w:tc>
      </w:tr>
    </w:tbl>
    <w:p w:rsidR="00CB0161" w:rsidRPr="0061067F" w:rsidRDefault="00CB0161" w:rsidP="00070653">
      <w:pPr>
        <w:rPr>
          <w:rFonts w:ascii="Times New Roman" w:hAnsi="Times New Roman"/>
          <w:sz w:val="20"/>
          <w:szCs w:val="20"/>
        </w:rPr>
      </w:pPr>
    </w:p>
    <w:sectPr w:rsidR="00CB0161" w:rsidRPr="0061067F" w:rsidSect="002522AF">
      <w:headerReference w:type="default" r:id="rId8"/>
      <w:footerReference w:type="default" r:id="rId9"/>
      <w:headerReference w:type="first" r:id="rId10"/>
      <w:pgSz w:w="11906" w:h="16838"/>
      <w:pgMar w:top="0" w:right="707" w:bottom="993" w:left="1134" w:header="283" w:footer="283"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B0D" w:rsidRDefault="00C91B0D" w:rsidP="00A32303">
      <w:pPr>
        <w:spacing w:after="0" w:line="240" w:lineRule="auto"/>
      </w:pPr>
      <w:r>
        <w:separator/>
      </w:r>
    </w:p>
  </w:endnote>
  <w:endnote w:type="continuationSeparator" w:id="0">
    <w:p w:rsidR="00C91B0D" w:rsidRDefault="00C91B0D" w:rsidP="00A32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CC"/>
    <w:family w:val="auto"/>
    <w:pitch w:val="default"/>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F27" w:rsidRDefault="005E0F27">
    <w:pPr>
      <w:pStyle w:val="a5"/>
      <w:jc w:val="right"/>
    </w:pPr>
  </w:p>
  <w:p w:rsidR="005E0F27" w:rsidRDefault="005E0F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B0D" w:rsidRDefault="00C91B0D" w:rsidP="00A32303">
      <w:pPr>
        <w:spacing w:after="0" w:line="240" w:lineRule="auto"/>
      </w:pPr>
      <w:r>
        <w:separator/>
      </w:r>
    </w:p>
  </w:footnote>
  <w:footnote w:type="continuationSeparator" w:id="0">
    <w:p w:rsidR="00C91B0D" w:rsidRDefault="00C91B0D" w:rsidP="00A323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F27" w:rsidRDefault="005E0F27" w:rsidP="006D6EA6">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F27" w:rsidRDefault="005E0F27">
    <w:pPr>
      <w:pStyle w:val="a3"/>
      <w:jc w:val="center"/>
    </w:pPr>
  </w:p>
  <w:p w:rsidR="005E0F27" w:rsidRDefault="005E0F2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8CA6B6C"/>
    <w:name w:val="WW8Num2"/>
    <w:lvl w:ilvl="0">
      <w:start w:val="1"/>
      <w:numFmt w:val="bullet"/>
      <w:lvlText w:val=""/>
      <w:lvlJc w:val="left"/>
      <w:pPr>
        <w:tabs>
          <w:tab w:val="num" w:pos="227"/>
        </w:tabs>
        <w:ind w:left="227" w:hanging="170"/>
      </w:pPr>
      <w:rPr>
        <w:rFonts w:ascii="Symbol" w:hAnsi="Symbol" w:hint="default"/>
        <w:sz w:val="18"/>
        <w:szCs w:val="18"/>
      </w:rPr>
    </w:lvl>
    <w:lvl w:ilvl="1">
      <w:start w:val="1"/>
      <w:numFmt w:val="bullet"/>
      <w:lvlText w:val="–"/>
      <w:lvlJc w:val="left"/>
      <w:pPr>
        <w:tabs>
          <w:tab w:val="num" w:pos="539"/>
        </w:tabs>
        <w:ind w:left="539" w:hanging="255"/>
      </w:pPr>
      <w:rPr>
        <w:rFonts w:ascii="Times New Roman" w:hAnsi="Times New Roman" w:cs="Times New Roman" w:hint="default"/>
        <w:sz w:val="18"/>
        <w:szCs w:val="18"/>
      </w:rPr>
    </w:lvl>
    <w:lvl w:ilvl="2">
      <w:start w:val="1"/>
      <w:numFmt w:val="bullet"/>
      <w:lvlText w:val="o"/>
      <w:lvlJc w:val="left"/>
      <w:pPr>
        <w:tabs>
          <w:tab w:val="num" w:pos="1440"/>
        </w:tabs>
        <w:ind w:left="1440" w:hanging="360"/>
      </w:pPr>
      <w:rPr>
        <w:rFonts w:ascii="Courier New" w:hAnsi="Courier New" w:hint="default"/>
      </w:rPr>
    </w:lvl>
    <w:lvl w:ilvl="3">
      <w:start w:val="1"/>
      <w:numFmt w:val="decimal"/>
      <w:lvlText w:val=" %4 "/>
      <w:lvlJc w:val="left"/>
      <w:pPr>
        <w:tabs>
          <w:tab w:val="num" w:pos="1800"/>
        </w:tabs>
        <w:ind w:left="1800" w:hanging="360"/>
      </w:pPr>
      <w:rPr>
        <w:rFonts w:ascii="Wingdings" w:hAnsi="Wingdings"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 w15:restartNumberingAfterBreak="0">
    <w:nsid w:val="01CF164A"/>
    <w:multiLevelType w:val="multilevel"/>
    <w:tmpl w:val="6D46B0B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C333CAE"/>
    <w:multiLevelType w:val="multilevel"/>
    <w:tmpl w:val="CB5AB3A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DD6526"/>
    <w:multiLevelType w:val="multilevel"/>
    <w:tmpl w:val="F3662A24"/>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E87108"/>
    <w:multiLevelType w:val="multilevel"/>
    <w:tmpl w:val="56F8D704"/>
    <w:lvl w:ilvl="0">
      <w:start w:val="8"/>
      <w:numFmt w:val="decimal"/>
      <w:lvlText w:val="%1."/>
      <w:lvlJc w:val="left"/>
      <w:pPr>
        <w:ind w:left="360" w:hanging="360"/>
      </w:pPr>
      <w:rPr>
        <w:rFonts w:hint="default"/>
        <w:b/>
      </w:rPr>
    </w:lvl>
    <w:lvl w:ilvl="1">
      <w:start w:val="1"/>
      <w:numFmt w:val="decimal"/>
      <w:lvlText w:val="%1.%2."/>
      <w:lvlJc w:val="left"/>
      <w:pPr>
        <w:ind w:left="1497" w:hanging="360"/>
      </w:pPr>
      <w:rPr>
        <w:rFonts w:hint="default"/>
        <w:b w:val="0"/>
      </w:rPr>
    </w:lvl>
    <w:lvl w:ilvl="2">
      <w:start w:val="1"/>
      <w:numFmt w:val="decimal"/>
      <w:lvlText w:val="%1.%2.%3."/>
      <w:lvlJc w:val="left"/>
      <w:pPr>
        <w:ind w:left="2994" w:hanging="720"/>
      </w:pPr>
      <w:rPr>
        <w:rFonts w:hint="default"/>
      </w:rPr>
    </w:lvl>
    <w:lvl w:ilvl="3">
      <w:start w:val="1"/>
      <w:numFmt w:val="decimal"/>
      <w:lvlText w:val="%1.%2.%3.%4."/>
      <w:lvlJc w:val="left"/>
      <w:pPr>
        <w:ind w:left="4131" w:hanging="720"/>
      </w:pPr>
      <w:rPr>
        <w:rFonts w:hint="default"/>
      </w:rPr>
    </w:lvl>
    <w:lvl w:ilvl="4">
      <w:start w:val="1"/>
      <w:numFmt w:val="decimal"/>
      <w:lvlText w:val="%1.%2.%3.%4.%5."/>
      <w:lvlJc w:val="left"/>
      <w:pPr>
        <w:ind w:left="5628" w:hanging="1080"/>
      </w:pPr>
      <w:rPr>
        <w:rFonts w:hint="default"/>
      </w:rPr>
    </w:lvl>
    <w:lvl w:ilvl="5">
      <w:start w:val="1"/>
      <w:numFmt w:val="decimal"/>
      <w:lvlText w:val="%1.%2.%3.%4.%5.%6."/>
      <w:lvlJc w:val="left"/>
      <w:pPr>
        <w:ind w:left="6765" w:hanging="1080"/>
      </w:pPr>
      <w:rPr>
        <w:rFonts w:hint="default"/>
      </w:rPr>
    </w:lvl>
    <w:lvl w:ilvl="6">
      <w:start w:val="1"/>
      <w:numFmt w:val="decimal"/>
      <w:lvlText w:val="%1.%2.%3.%4.%5.%6.%7."/>
      <w:lvlJc w:val="left"/>
      <w:pPr>
        <w:ind w:left="8262" w:hanging="1440"/>
      </w:pPr>
      <w:rPr>
        <w:rFonts w:hint="default"/>
      </w:rPr>
    </w:lvl>
    <w:lvl w:ilvl="7">
      <w:start w:val="1"/>
      <w:numFmt w:val="decimal"/>
      <w:lvlText w:val="%1.%2.%3.%4.%5.%6.%7.%8."/>
      <w:lvlJc w:val="left"/>
      <w:pPr>
        <w:ind w:left="9399" w:hanging="1440"/>
      </w:pPr>
      <w:rPr>
        <w:rFonts w:hint="default"/>
      </w:rPr>
    </w:lvl>
    <w:lvl w:ilvl="8">
      <w:start w:val="1"/>
      <w:numFmt w:val="decimal"/>
      <w:lvlText w:val="%1.%2.%3.%4.%5.%6.%7.%8.%9."/>
      <w:lvlJc w:val="left"/>
      <w:pPr>
        <w:ind w:left="10896" w:hanging="1800"/>
      </w:pPr>
      <w:rPr>
        <w:rFonts w:hint="default"/>
      </w:rPr>
    </w:lvl>
  </w:abstractNum>
  <w:abstractNum w:abstractNumId="6" w15:restartNumberingAfterBreak="0">
    <w:nsid w:val="17973FD3"/>
    <w:multiLevelType w:val="hybridMultilevel"/>
    <w:tmpl w:val="921A5866"/>
    <w:lvl w:ilvl="0" w:tplc="BDA4C136">
      <w:start w:val="1"/>
      <w:numFmt w:val="bullet"/>
      <w:pStyle w:val="1"/>
      <w:lvlText w:val="­"/>
      <w:lvlJc w:val="left"/>
      <w:pPr>
        <w:ind w:left="2149" w:hanging="360"/>
      </w:pPr>
      <w:rPr>
        <w:rFonts w:ascii="Courier New" w:hAnsi="Courier New"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15:restartNumberingAfterBreak="0">
    <w:nsid w:val="19672A7D"/>
    <w:multiLevelType w:val="multilevel"/>
    <w:tmpl w:val="A98E3CD2"/>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004"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A0B51CD"/>
    <w:multiLevelType w:val="hybridMultilevel"/>
    <w:tmpl w:val="92F67990"/>
    <w:lvl w:ilvl="0" w:tplc="48CA02D8">
      <w:start w:val="1"/>
      <w:numFmt w:val="decimal"/>
      <w:suff w:val="space"/>
      <w:lvlText w:val="%1."/>
      <w:lvlJc w:val="left"/>
      <w:pPr>
        <w:ind w:left="0" w:firstLine="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B4843CE"/>
    <w:multiLevelType w:val="hybridMultilevel"/>
    <w:tmpl w:val="E9A8829A"/>
    <w:lvl w:ilvl="0" w:tplc="F2961CCA">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0" w15:restartNumberingAfterBreak="0">
    <w:nsid w:val="2037096B"/>
    <w:multiLevelType w:val="multilevel"/>
    <w:tmpl w:val="F272A38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AF40346"/>
    <w:multiLevelType w:val="hybridMultilevel"/>
    <w:tmpl w:val="66288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93148F"/>
    <w:multiLevelType w:val="hybridMultilevel"/>
    <w:tmpl w:val="BF886F38"/>
    <w:lvl w:ilvl="0" w:tplc="206E65FA">
      <w:start w:val="5"/>
      <w:numFmt w:val="decimal"/>
      <w:lvlText w:val="%1."/>
      <w:lvlJc w:val="left"/>
      <w:pPr>
        <w:ind w:left="417" w:hanging="360"/>
      </w:pPr>
      <w:rPr>
        <w:rFonts w:hint="default"/>
      </w:rPr>
    </w:lvl>
    <w:lvl w:ilvl="1" w:tplc="45D219CC">
      <w:start w:val="1"/>
      <w:numFmt w:val="decimal"/>
      <w:lvlText w:val="%2.1"/>
      <w:lvlJc w:val="left"/>
      <w:pPr>
        <w:ind w:left="1137" w:hanging="360"/>
      </w:pPr>
      <w:rPr>
        <w:rFonts w:hint="default"/>
      </w:r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3" w15:restartNumberingAfterBreak="0">
    <w:nsid w:val="321D378B"/>
    <w:multiLevelType w:val="hybridMultilevel"/>
    <w:tmpl w:val="FD16DC30"/>
    <w:lvl w:ilvl="0" w:tplc="F2961CCA">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14" w15:restartNumberingAfterBreak="0">
    <w:nsid w:val="34667880"/>
    <w:multiLevelType w:val="hybridMultilevel"/>
    <w:tmpl w:val="401004BC"/>
    <w:lvl w:ilvl="0" w:tplc="3FD066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A8165A"/>
    <w:multiLevelType w:val="hybridMultilevel"/>
    <w:tmpl w:val="5F269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B950DC"/>
    <w:multiLevelType w:val="hybridMultilevel"/>
    <w:tmpl w:val="CCF8F4AC"/>
    <w:lvl w:ilvl="0" w:tplc="EF60C122">
      <w:start w:val="1"/>
      <w:numFmt w:val="bullet"/>
      <w:lvlText w:val="•"/>
      <w:lvlJc w:val="left"/>
      <w:pPr>
        <w:ind w:left="3541" w:hanging="705"/>
      </w:pPr>
      <w:rPr>
        <w:rFonts w:ascii="Times New Roman" w:eastAsia="Times New Roman" w:hAnsi="Times New Roman" w:cs="Times New Roman" w:hint="default"/>
      </w:rPr>
    </w:lvl>
    <w:lvl w:ilvl="1" w:tplc="04190003">
      <w:start w:val="1"/>
      <w:numFmt w:val="bullet"/>
      <w:lvlText w:val="o"/>
      <w:lvlJc w:val="left"/>
      <w:pPr>
        <w:ind w:left="4483" w:hanging="360"/>
      </w:pPr>
      <w:rPr>
        <w:rFonts w:ascii="Courier New" w:hAnsi="Courier New" w:cs="Times New Roman"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Times New Roman"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Times New Roman" w:hint="default"/>
      </w:rPr>
    </w:lvl>
    <w:lvl w:ilvl="8" w:tplc="04190005">
      <w:start w:val="1"/>
      <w:numFmt w:val="bullet"/>
      <w:lvlText w:val=""/>
      <w:lvlJc w:val="left"/>
      <w:pPr>
        <w:ind w:left="9523" w:hanging="360"/>
      </w:pPr>
      <w:rPr>
        <w:rFonts w:ascii="Wingdings" w:hAnsi="Wingdings" w:hint="default"/>
      </w:rPr>
    </w:lvl>
  </w:abstractNum>
  <w:abstractNum w:abstractNumId="17" w15:restartNumberingAfterBreak="0">
    <w:nsid w:val="412033A5"/>
    <w:multiLevelType w:val="hybridMultilevel"/>
    <w:tmpl w:val="FC5C2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526D75"/>
    <w:multiLevelType w:val="multilevel"/>
    <w:tmpl w:val="C78A924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9" w15:restartNumberingAfterBreak="0">
    <w:nsid w:val="4739231B"/>
    <w:multiLevelType w:val="hybridMultilevel"/>
    <w:tmpl w:val="EF4CE36E"/>
    <w:lvl w:ilvl="0" w:tplc="157819CC">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431EFC"/>
    <w:multiLevelType w:val="multilevel"/>
    <w:tmpl w:val="47A641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702401"/>
    <w:multiLevelType w:val="multilevel"/>
    <w:tmpl w:val="F516D3C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574F3658"/>
    <w:multiLevelType w:val="multilevel"/>
    <w:tmpl w:val="D5C21F36"/>
    <w:lvl w:ilvl="0">
      <w:start w:val="8"/>
      <w:numFmt w:val="decimal"/>
      <w:lvlText w:val="%1."/>
      <w:lvlJc w:val="left"/>
      <w:pPr>
        <w:ind w:left="450" w:hanging="450"/>
      </w:pPr>
      <w:rPr>
        <w:rFonts w:hint="default"/>
      </w:rPr>
    </w:lvl>
    <w:lvl w:ilvl="1">
      <w:start w:val="3"/>
      <w:numFmt w:val="decimal"/>
      <w:lvlText w:val="%1.%2."/>
      <w:lvlJc w:val="left"/>
      <w:pPr>
        <w:ind w:left="450" w:hanging="45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D2355C"/>
    <w:multiLevelType w:val="hybridMultilevel"/>
    <w:tmpl w:val="03E24DE4"/>
    <w:lvl w:ilvl="0" w:tplc="10362B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B5423F"/>
    <w:multiLevelType w:val="hybridMultilevel"/>
    <w:tmpl w:val="1A86DA32"/>
    <w:lvl w:ilvl="0" w:tplc="3FCCE38C">
      <w:start w:val="1"/>
      <w:numFmt w:val="decimal"/>
      <w:lvlText w:val="%1."/>
      <w:lvlJc w:val="left"/>
      <w:pPr>
        <w:ind w:left="1668" w:hanging="9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15:restartNumberingAfterBreak="0">
    <w:nsid w:val="5DFB32EA"/>
    <w:multiLevelType w:val="hybridMultilevel"/>
    <w:tmpl w:val="924253AE"/>
    <w:lvl w:ilvl="0" w:tplc="2E8E51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921434"/>
    <w:multiLevelType w:val="hybridMultilevel"/>
    <w:tmpl w:val="FC5C2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E71BC0"/>
    <w:multiLevelType w:val="multilevel"/>
    <w:tmpl w:val="18CCC922"/>
    <w:lvl w:ilvl="0">
      <w:start w:val="6"/>
      <w:numFmt w:val="decimal"/>
      <w:lvlText w:val="%1."/>
      <w:lvlJc w:val="left"/>
      <w:pPr>
        <w:ind w:left="1080" w:hanging="360"/>
      </w:pPr>
      <w:rPr>
        <w:rFonts w:hint="default"/>
      </w:rPr>
    </w:lvl>
    <w:lvl w:ilvl="1">
      <w:start w:val="1"/>
      <w:numFmt w:val="decimal"/>
      <w:isLgl/>
      <w:lvlText w:val="%1.%2."/>
      <w:lvlJc w:val="left"/>
      <w:pPr>
        <w:ind w:left="5464" w:hanging="360"/>
      </w:pPr>
      <w:rPr>
        <w:rFonts w:hint="default"/>
        <w:b w:val="0"/>
      </w:rPr>
    </w:lvl>
    <w:lvl w:ilvl="2">
      <w:start w:val="1"/>
      <w:numFmt w:val="decimal"/>
      <w:isLgl/>
      <w:lvlText w:val="%1.%2.%3."/>
      <w:lvlJc w:val="left"/>
      <w:pPr>
        <w:ind w:left="1430" w:hanging="720"/>
      </w:pPr>
      <w:rPr>
        <w:rFonts w:hint="default"/>
        <w:b w:val="0"/>
      </w:rPr>
    </w:lvl>
    <w:lvl w:ilvl="3">
      <w:start w:val="1"/>
      <w:numFmt w:val="decimal"/>
      <w:isLgl/>
      <w:lvlText w:val="%1.%2.%3.%4."/>
      <w:lvlJc w:val="left"/>
      <w:pPr>
        <w:ind w:left="162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3000" w:hanging="1800"/>
      </w:pPr>
      <w:rPr>
        <w:rFonts w:hint="default"/>
      </w:rPr>
    </w:lvl>
  </w:abstractNum>
  <w:abstractNum w:abstractNumId="28" w15:restartNumberingAfterBreak="0">
    <w:nsid w:val="6228599E"/>
    <w:multiLevelType w:val="hybridMultilevel"/>
    <w:tmpl w:val="221E5BE8"/>
    <w:lvl w:ilvl="0" w:tplc="9F62137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266264C"/>
    <w:multiLevelType w:val="hybridMultilevel"/>
    <w:tmpl w:val="03E24DE4"/>
    <w:lvl w:ilvl="0" w:tplc="10362B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642B71"/>
    <w:multiLevelType w:val="hybridMultilevel"/>
    <w:tmpl w:val="B1F82AA6"/>
    <w:lvl w:ilvl="0" w:tplc="F2961CCA">
      <w:start w:val="1"/>
      <w:numFmt w:val="bullet"/>
      <w:lvlText w:val=""/>
      <w:lvlJc w:val="left"/>
      <w:pPr>
        <w:ind w:left="1065" w:hanging="360"/>
      </w:pPr>
      <w:rPr>
        <w:rFonts w:ascii="Symbol" w:hAnsi="Symbol"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31" w15:restartNumberingAfterBreak="0">
    <w:nsid w:val="694B2486"/>
    <w:multiLevelType w:val="multilevel"/>
    <w:tmpl w:val="0D0289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7D132E"/>
    <w:multiLevelType w:val="hybridMultilevel"/>
    <w:tmpl w:val="73586E50"/>
    <w:lvl w:ilvl="0" w:tplc="DADE20C6">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E493396"/>
    <w:multiLevelType w:val="multilevel"/>
    <w:tmpl w:val="743472C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677006A"/>
    <w:multiLevelType w:val="hybridMultilevel"/>
    <w:tmpl w:val="73586E50"/>
    <w:lvl w:ilvl="0" w:tplc="DADE20C6">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B9E3628"/>
    <w:multiLevelType w:val="hybridMultilevel"/>
    <w:tmpl w:val="3162EA3C"/>
    <w:lvl w:ilvl="0" w:tplc="917A8F6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AE0283"/>
    <w:multiLevelType w:val="hybridMultilevel"/>
    <w:tmpl w:val="221E5BE8"/>
    <w:lvl w:ilvl="0" w:tplc="9F62137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15:restartNumberingAfterBreak="0">
    <w:nsid w:val="7E7E6A4C"/>
    <w:multiLevelType w:val="multilevel"/>
    <w:tmpl w:val="757EF6B2"/>
    <w:lvl w:ilvl="0">
      <w:start w:val="1"/>
      <w:numFmt w:val="decimal"/>
      <w:lvlText w:val="8.%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EFC6049"/>
    <w:multiLevelType w:val="multilevel"/>
    <w:tmpl w:val="47A641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7"/>
  </w:num>
  <w:num w:numId="4">
    <w:abstractNumId w:val="16"/>
  </w:num>
  <w:num w:numId="5">
    <w:abstractNumId w:val="30"/>
  </w:num>
  <w:num w:numId="6">
    <w:abstractNumId w:val="6"/>
  </w:num>
  <w:num w:numId="7">
    <w:abstractNumId w:val="31"/>
  </w:num>
  <w:num w:numId="8">
    <w:abstractNumId w:val="9"/>
  </w:num>
  <w:num w:numId="9">
    <w:abstractNumId w:val="13"/>
  </w:num>
  <w:num w:numId="10">
    <w:abstractNumId w:val="2"/>
  </w:num>
  <w:num w:numId="11">
    <w:abstractNumId w:val="36"/>
  </w:num>
  <w:num w:numId="12">
    <w:abstractNumId w:val="28"/>
  </w:num>
  <w:num w:numId="13">
    <w:abstractNumId w:val="35"/>
  </w:num>
  <w:num w:numId="14">
    <w:abstractNumId w:val="26"/>
  </w:num>
  <w:num w:numId="15">
    <w:abstractNumId w:val="17"/>
  </w:num>
  <w:num w:numId="16">
    <w:abstractNumId w:val="0"/>
  </w:num>
  <w:num w:numId="17">
    <w:abstractNumId w:val="12"/>
  </w:num>
  <w:num w:numId="18">
    <w:abstractNumId w:val="5"/>
  </w:num>
  <w:num w:numId="19">
    <w:abstractNumId w:val="15"/>
  </w:num>
  <w:num w:numId="20">
    <w:abstractNumId w:val="33"/>
  </w:num>
  <w:num w:numId="21">
    <w:abstractNumId w:val="14"/>
  </w:num>
  <w:num w:numId="22">
    <w:abstractNumId w:val="10"/>
  </w:num>
  <w:num w:numId="23">
    <w:abstractNumId w:val="3"/>
  </w:num>
  <w:num w:numId="24">
    <w:abstractNumId w:val="37"/>
  </w:num>
  <w:num w:numId="25">
    <w:abstractNumId w:val="22"/>
  </w:num>
  <w:num w:numId="26">
    <w:abstractNumId w:val="32"/>
  </w:num>
  <w:num w:numId="27">
    <w:abstractNumId w:val="29"/>
  </w:num>
  <w:num w:numId="28">
    <w:abstractNumId w:val="23"/>
  </w:num>
  <w:num w:numId="29">
    <w:abstractNumId w:val="34"/>
  </w:num>
  <w:num w:numId="30">
    <w:abstractNumId w:val="19"/>
  </w:num>
  <w:num w:numId="31">
    <w:abstractNumId w:val="38"/>
  </w:num>
  <w:num w:numId="32">
    <w:abstractNumId w:val="20"/>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4"/>
  </w:num>
  <w:num w:numId="36">
    <w:abstractNumId w:val="18"/>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3"/>
  </w:num>
  <w:num w:numId="42">
    <w:abstractNumId w:val="30"/>
  </w:num>
  <w:num w:numId="43">
    <w:abstractNumId w:val="16"/>
  </w:num>
  <w:num w:numId="44">
    <w:abstractNumId w:val="25"/>
  </w:num>
  <w:num w:numId="45">
    <w:abstractNumId w:val="8"/>
  </w:num>
  <w:num w:numId="4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C18"/>
    <w:rsid w:val="00006236"/>
    <w:rsid w:val="000063AD"/>
    <w:rsid w:val="00007817"/>
    <w:rsid w:val="00012595"/>
    <w:rsid w:val="000151D9"/>
    <w:rsid w:val="00017A94"/>
    <w:rsid w:val="0002043F"/>
    <w:rsid w:val="00021538"/>
    <w:rsid w:val="00022E4C"/>
    <w:rsid w:val="00025BD1"/>
    <w:rsid w:val="00025BF2"/>
    <w:rsid w:val="00027C5D"/>
    <w:rsid w:val="00032257"/>
    <w:rsid w:val="000324C6"/>
    <w:rsid w:val="00034709"/>
    <w:rsid w:val="00034A1F"/>
    <w:rsid w:val="000369CA"/>
    <w:rsid w:val="00037B24"/>
    <w:rsid w:val="00040066"/>
    <w:rsid w:val="00040904"/>
    <w:rsid w:val="00046BB6"/>
    <w:rsid w:val="00046CC9"/>
    <w:rsid w:val="00051F07"/>
    <w:rsid w:val="00053D30"/>
    <w:rsid w:val="0005536A"/>
    <w:rsid w:val="00060EC4"/>
    <w:rsid w:val="00062D04"/>
    <w:rsid w:val="00064379"/>
    <w:rsid w:val="00065496"/>
    <w:rsid w:val="00065822"/>
    <w:rsid w:val="00067993"/>
    <w:rsid w:val="00067A76"/>
    <w:rsid w:val="00070653"/>
    <w:rsid w:val="000845CC"/>
    <w:rsid w:val="000864C4"/>
    <w:rsid w:val="000903A3"/>
    <w:rsid w:val="00091AAB"/>
    <w:rsid w:val="000935C9"/>
    <w:rsid w:val="0009381C"/>
    <w:rsid w:val="00094B32"/>
    <w:rsid w:val="00095960"/>
    <w:rsid w:val="00096614"/>
    <w:rsid w:val="000A0922"/>
    <w:rsid w:val="000A21E7"/>
    <w:rsid w:val="000A411A"/>
    <w:rsid w:val="000A7012"/>
    <w:rsid w:val="000B15BC"/>
    <w:rsid w:val="000B22C4"/>
    <w:rsid w:val="000B5200"/>
    <w:rsid w:val="000C1797"/>
    <w:rsid w:val="000C5C5C"/>
    <w:rsid w:val="000C70EB"/>
    <w:rsid w:val="000D4747"/>
    <w:rsid w:val="000D7D60"/>
    <w:rsid w:val="000E23D7"/>
    <w:rsid w:val="000E61AC"/>
    <w:rsid w:val="000E7C28"/>
    <w:rsid w:val="000F14C5"/>
    <w:rsid w:val="000F225C"/>
    <w:rsid w:val="000F6F4F"/>
    <w:rsid w:val="000F7635"/>
    <w:rsid w:val="000F76CC"/>
    <w:rsid w:val="0010161A"/>
    <w:rsid w:val="00113339"/>
    <w:rsid w:val="0011666F"/>
    <w:rsid w:val="001169C5"/>
    <w:rsid w:val="0011735D"/>
    <w:rsid w:val="00117562"/>
    <w:rsid w:val="00121AD7"/>
    <w:rsid w:val="00123499"/>
    <w:rsid w:val="00123FE5"/>
    <w:rsid w:val="00125FFB"/>
    <w:rsid w:val="00127B94"/>
    <w:rsid w:val="00130FCA"/>
    <w:rsid w:val="001358AB"/>
    <w:rsid w:val="001363B8"/>
    <w:rsid w:val="001419A7"/>
    <w:rsid w:val="00141CE3"/>
    <w:rsid w:val="001451E6"/>
    <w:rsid w:val="00146E71"/>
    <w:rsid w:val="00153C52"/>
    <w:rsid w:val="00154374"/>
    <w:rsid w:val="00155FE3"/>
    <w:rsid w:val="00156BE9"/>
    <w:rsid w:val="001570DB"/>
    <w:rsid w:val="0015725C"/>
    <w:rsid w:val="00157AF5"/>
    <w:rsid w:val="00160150"/>
    <w:rsid w:val="00160745"/>
    <w:rsid w:val="001669E9"/>
    <w:rsid w:val="00171B9A"/>
    <w:rsid w:val="00172E19"/>
    <w:rsid w:val="00174EB6"/>
    <w:rsid w:val="001754E0"/>
    <w:rsid w:val="00180493"/>
    <w:rsid w:val="001839C2"/>
    <w:rsid w:val="00183D2A"/>
    <w:rsid w:val="0019452E"/>
    <w:rsid w:val="001A36F0"/>
    <w:rsid w:val="001A4276"/>
    <w:rsid w:val="001A522C"/>
    <w:rsid w:val="001A60E3"/>
    <w:rsid w:val="001B021A"/>
    <w:rsid w:val="001B04E7"/>
    <w:rsid w:val="001B1818"/>
    <w:rsid w:val="001B1A94"/>
    <w:rsid w:val="001B2A7E"/>
    <w:rsid w:val="001B65D9"/>
    <w:rsid w:val="001C36CC"/>
    <w:rsid w:val="001C4854"/>
    <w:rsid w:val="001C5B1B"/>
    <w:rsid w:val="001D1C47"/>
    <w:rsid w:val="001D3D43"/>
    <w:rsid w:val="001D482B"/>
    <w:rsid w:val="001E4275"/>
    <w:rsid w:val="001E51FB"/>
    <w:rsid w:val="001F0187"/>
    <w:rsid w:val="001F0501"/>
    <w:rsid w:val="001F5C7B"/>
    <w:rsid w:val="001F6BAC"/>
    <w:rsid w:val="001F72C7"/>
    <w:rsid w:val="001F754B"/>
    <w:rsid w:val="00200EBD"/>
    <w:rsid w:val="00201283"/>
    <w:rsid w:val="00202615"/>
    <w:rsid w:val="00206039"/>
    <w:rsid w:val="00206974"/>
    <w:rsid w:val="0021619D"/>
    <w:rsid w:val="002203A3"/>
    <w:rsid w:val="00223A03"/>
    <w:rsid w:val="00223CC1"/>
    <w:rsid w:val="00224A09"/>
    <w:rsid w:val="002269CD"/>
    <w:rsid w:val="002279D0"/>
    <w:rsid w:val="00227E5B"/>
    <w:rsid w:val="0023071C"/>
    <w:rsid w:val="00230D45"/>
    <w:rsid w:val="00231609"/>
    <w:rsid w:val="0023466D"/>
    <w:rsid w:val="00234A87"/>
    <w:rsid w:val="002362EF"/>
    <w:rsid w:val="00236766"/>
    <w:rsid w:val="00236C37"/>
    <w:rsid w:val="002372A0"/>
    <w:rsid w:val="002417CB"/>
    <w:rsid w:val="002419F6"/>
    <w:rsid w:val="0024622E"/>
    <w:rsid w:val="00246B16"/>
    <w:rsid w:val="002476DD"/>
    <w:rsid w:val="00252136"/>
    <w:rsid w:val="002522AF"/>
    <w:rsid w:val="002534F8"/>
    <w:rsid w:val="0025371F"/>
    <w:rsid w:val="00255C10"/>
    <w:rsid w:val="0026053F"/>
    <w:rsid w:val="00260FB0"/>
    <w:rsid w:val="00263B67"/>
    <w:rsid w:val="00265170"/>
    <w:rsid w:val="00265AFC"/>
    <w:rsid w:val="002666C8"/>
    <w:rsid w:val="00271233"/>
    <w:rsid w:val="0027161F"/>
    <w:rsid w:val="00271EEA"/>
    <w:rsid w:val="002828FF"/>
    <w:rsid w:val="00282B4D"/>
    <w:rsid w:val="002838D2"/>
    <w:rsid w:val="00284321"/>
    <w:rsid w:val="00287F25"/>
    <w:rsid w:val="00290D95"/>
    <w:rsid w:val="00292CA4"/>
    <w:rsid w:val="00293093"/>
    <w:rsid w:val="00293182"/>
    <w:rsid w:val="002A0595"/>
    <w:rsid w:val="002A0A1B"/>
    <w:rsid w:val="002A1BD4"/>
    <w:rsid w:val="002A2F76"/>
    <w:rsid w:val="002A4704"/>
    <w:rsid w:val="002B3229"/>
    <w:rsid w:val="002B700A"/>
    <w:rsid w:val="002C0802"/>
    <w:rsid w:val="002C0A32"/>
    <w:rsid w:val="002C1E0E"/>
    <w:rsid w:val="002C2BB1"/>
    <w:rsid w:val="002C7DD6"/>
    <w:rsid w:val="002D0B18"/>
    <w:rsid w:val="002D459B"/>
    <w:rsid w:val="002D5EAD"/>
    <w:rsid w:val="002D651B"/>
    <w:rsid w:val="002D6E76"/>
    <w:rsid w:val="002E3A0C"/>
    <w:rsid w:val="002E4760"/>
    <w:rsid w:val="002E597F"/>
    <w:rsid w:val="002E62F5"/>
    <w:rsid w:val="002F12FC"/>
    <w:rsid w:val="002F1A70"/>
    <w:rsid w:val="002F271D"/>
    <w:rsid w:val="002F38AD"/>
    <w:rsid w:val="002F3B5A"/>
    <w:rsid w:val="002F69B6"/>
    <w:rsid w:val="003008CF"/>
    <w:rsid w:val="00300DC8"/>
    <w:rsid w:val="003068A3"/>
    <w:rsid w:val="00306EA8"/>
    <w:rsid w:val="00311533"/>
    <w:rsid w:val="0031207B"/>
    <w:rsid w:val="0031212F"/>
    <w:rsid w:val="003122DC"/>
    <w:rsid w:val="00312306"/>
    <w:rsid w:val="0031616D"/>
    <w:rsid w:val="00317827"/>
    <w:rsid w:val="00324FAF"/>
    <w:rsid w:val="00325377"/>
    <w:rsid w:val="00327CCD"/>
    <w:rsid w:val="00327F66"/>
    <w:rsid w:val="00333FC7"/>
    <w:rsid w:val="0033451A"/>
    <w:rsid w:val="00335844"/>
    <w:rsid w:val="00335B6C"/>
    <w:rsid w:val="00336902"/>
    <w:rsid w:val="00344974"/>
    <w:rsid w:val="00346977"/>
    <w:rsid w:val="003512EA"/>
    <w:rsid w:val="00351558"/>
    <w:rsid w:val="003540B8"/>
    <w:rsid w:val="00356424"/>
    <w:rsid w:val="0035750D"/>
    <w:rsid w:val="00363DB8"/>
    <w:rsid w:val="00366675"/>
    <w:rsid w:val="00366AA6"/>
    <w:rsid w:val="00367C5F"/>
    <w:rsid w:val="00372160"/>
    <w:rsid w:val="003733C2"/>
    <w:rsid w:val="00375D33"/>
    <w:rsid w:val="00377962"/>
    <w:rsid w:val="00377B29"/>
    <w:rsid w:val="00377B39"/>
    <w:rsid w:val="00380EBD"/>
    <w:rsid w:val="003821F9"/>
    <w:rsid w:val="00385E32"/>
    <w:rsid w:val="003868CD"/>
    <w:rsid w:val="0039216C"/>
    <w:rsid w:val="00392CEE"/>
    <w:rsid w:val="0039442F"/>
    <w:rsid w:val="003969C3"/>
    <w:rsid w:val="00396E73"/>
    <w:rsid w:val="00397C51"/>
    <w:rsid w:val="003A2A72"/>
    <w:rsid w:val="003A4387"/>
    <w:rsid w:val="003A4987"/>
    <w:rsid w:val="003B3442"/>
    <w:rsid w:val="003B34CA"/>
    <w:rsid w:val="003B3BE8"/>
    <w:rsid w:val="003B4185"/>
    <w:rsid w:val="003B6BD6"/>
    <w:rsid w:val="003C231C"/>
    <w:rsid w:val="003C30E3"/>
    <w:rsid w:val="003C353E"/>
    <w:rsid w:val="003C4C2B"/>
    <w:rsid w:val="003C5689"/>
    <w:rsid w:val="003C7EFC"/>
    <w:rsid w:val="003D3EF9"/>
    <w:rsid w:val="003D71E2"/>
    <w:rsid w:val="003E3307"/>
    <w:rsid w:val="003E6C89"/>
    <w:rsid w:val="003F0277"/>
    <w:rsid w:val="003F0D66"/>
    <w:rsid w:val="003F0FC1"/>
    <w:rsid w:val="003F13F6"/>
    <w:rsid w:val="003F206F"/>
    <w:rsid w:val="003F3821"/>
    <w:rsid w:val="003F6856"/>
    <w:rsid w:val="00403BCF"/>
    <w:rsid w:val="0040452C"/>
    <w:rsid w:val="00406CA5"/>
    <w:rsid w:val="004111EF"/>
    <w:rsid w:val="00411C75"/>
    <w:rsid w:val="00413317"/>
    <w:rsid w:val="0041411A"/>
    <w:rsid w:val="00414686"/>
    <w:rsid w:val="004174BA"/>
    <w:rsid w:val="00422F95"/>
    <w:rsid w:val="0042367D"/>
    <w:rsid w:val="00423F9B"/>
    <w:rsid w:val="004249C8"/>
    <w:rsid w:val="0042582C"/>
    <w:rsid w:val="00426DBE"/>
    <w:rsid w:val="00427511"/>
    <w:rsid w:val="00427CAC"/>
    <w:rsid w:val="00427D64"/>
    <w:rsid w:val="00427E0D"/>
    <w:rsid w:val="00430073"/>
    <w:rsid w:val="00430160"/>
    <w:rsid w:val="00433D68"/>
    <w:rsid w:val="00434EE7"/>
    <w:rsid w:val="00436C0C"/>
    <w:rsid w:val="00437215"/>
    <w:rsid w:val="00442096"/>
    <w:rsid w:val="004460FA"/>
    <w:rsid w:val="00450347"/>
    <w:rsid w:val="004521BC"/>
    <w:rsid w:val="004534CB"/>
    <w:rsid w:val="00453D51"/>
    <w:rsid w:val="00454646"/>
    <w:rsid w:val="00454A1A"/>
    <w:rsid w:val="004564F8"/>
    <w:rsid w:val="00456ECA"/>
    <w:rsid w:val="00457DD7"/>
    <w:rsid w:val="004634D6"/>
    <w:rsid w:val="0046483B"/>
    <w:rsid w:val="0046581E"/>
    <w:rsid w:val="00470185"/>
    <w:rsid w:val="004706BC"/>
    <w:rsid w:val="00471B8B"/>
    <w:rsid w:val="004723A9"/>
    <w:rsid w:val="004728DD"/>
    <w:rsid w:val="00472D48"/>
    <w:rsid w:val="00473964"/>
    <w:rsid w:val="00476962"/>
    <w:rsid w:val="00480CC5"/>
    <w:rsid w:val="00481763"/>
    <w:rsid w:val="0048462A"/>
    <w:rsid w:val="00486619"/>
    <w:rsid w:val="0048796C"/>
    <w:rsid w:val="0049098C"/>
    <w:rsid w:val="00492CD3"/>
    <w:rsid w:val="00494560"/>
    <w:rsid w:val="00494FA2"/>
    <w:rsid w:val="00495621"/>
    <w:rsid w:val="00496186"/>
    <w:rsid w:val="004A0202"/>
    <w:rsid w:val="004A0C34"/>
    <w:rsid w:val="004A131B"/>
    <w:rsid w:val="004A4A77"/>
    <w:rsid w:val="004A56D5"/>
    <w:rsid w:val="004A5788"/>
    <w:rsid w:val="004A7E14"/>
    <w:rsid w:val="004B2380"/>
    <w:rsid w:val="004B23C6"/>
    <w:rsid w:val="004B2ACD"/>
    <w:rsid w:val="004B30BF"/>
    <w:rsid w:val="004B58C7"/>
    <w:rsid w:val="004C0020"/>
    <w:rsid w:val="004C25EA"/>
    <w:rsid w:val="004C2C18"/>
    <w:rsid w:val="004C5C50"/>
    <w:rsid w:val="004D19D6"/>
    <w:rsid w:val="004D1CC4"/>
    <w:rsid w:val="004D22C8"/>
    <w:rsid w:val="004D4E78"/>
    <w:rsid w:val="004E10E5"/>
    <w:rsid w:val="004E3833"/>
    <w:rsid w:val="004F1440"/>
    <w:rsid w:val="004F4BF5"/>
    <w:rsid w:val="004F4E83"/>
    <w:rsid w:val="004F599E"/>
    <w:rsid w:val="00504D62"/>
    <w:rsid w:val="00510C12"/>
    <w:rsid w:val="005115A1"/>
    <w:rsid w:val="00511763"/>
    <w:rsid w:val="005127EE"/>
    <w:rsid w:val="005133AD"/>
    <w:rsid w:val="00515989"/>
    <w:rsid w:val="005230F6"/>
    <w:rsid w:val="0052686E"/>
    <w:rsid w:val="005271F8"/>
    <w:rsid w:val="0053040E"/>
    <w:rsid w:val="005325C9"/>
    <w:rsid w:val="00533978"/>
    <w:rsid w:val="00537D8C"/>
    <w:rsid w:val="005402B1"/>
    <w:rsid w:val="00542FD4"/>
    <w:rsid w:val="005456C2"/>
    <w:rsid w:val="00547BB3"/>
    <w:rsid w:val="00551204"/>
    <w:rsid w:val="00554646"/>
    <w:rsid w:val="00554D72"/>
    <w:rsid w:val="005579B6"/>
    <w:rsid w:val="00561368"/>
    <w:rsid w:val="00562812"/>
    <w:rsid w:val="0056395D"/>
    <w:rsid w:val="00571133"/>
    <w:rsid w:val="005714EA"/>
    <w:rsid w:val="00572109"/>
    <w:rsid w:val="00572807"/>
    <w:rsid w:val="00573864"/>
    <w:rsid w:val="00573964"/>
    <w:rsid w:val="00576AB8"/>
    <w:rsid w:val="00582503"/>
    <w:rsid w:val="00582FF0"/>
    <w:rsid w:val="00585B32"/>
    <w:rsid w:val="00585DA9"/>
    <w:rsid w:val="00593CE1"/>
    <w:rsid w:val="00595033"/>
    <w:rsid w:val="005951C3"/>
    <w:rsid w:val="0059579B"/>
    <w:rsid w:val="005966C0"/>
    <w:rsid w:val="00596CE8"/>
    <w:rsid w:val="005A1CBD"/>
    <w:rsid w:val="005A5C6C"/>
    <w:rsid w:val="005A74AA"/>
    <w:rsid w:val="005A7B4C"/>
    <w:rsid w:val="005B2A6E"/>
    <w:rsid w:val="005B4021"/>
    <w:rsid w:val="005B4871"/>
    <w:rsid w:val="005B6BEB"/>
    <w:rsid w:val="005B6F00"/>
    <w:rsid w:val="005B71F9"/>
    <w:rsid w:val="005B7CAF"/>
    <w:rsid w:val="005C0436"/>
    <w:rsid w:val="005C07DA"/>
    <w:rsid w:val="005C2A18"/>
    <w:rsid w:val="005C37DE"/>
    <w:rsid w:val="005C4F6F"/>
    <w:rsid w:val="005C6EE0"/>
    <w:rsid w:val="005D1B41"/>
    <w:rsid w:val="005D258A"/>
    <w:rsid w:val="005D3244"/>
    <w:rsid w:val="005D6A6F"/>
    <w:rsid w:val="005D7809"/>
    <w:rsid w:val="005E0BA9"/>
    <w:rsid w:val="005E0F27"/>
    <w:rsid w:val="005E1D47"/>
    <w:rsid w:val="005E7C09"/>
    <w:rsid w:val="005F006B"/>
    <w:rsid w:val="005F3C4E"/>
    <w:rsid w:val="005F4EBD"/>
    <w:rsid w:val="005F7247"/>
    <w:rsid w:val="005F7F39"/>
    <w:rsid w:val="00602393"/>
    <w:rsid w:val="00602E50"/>
    <w:rsid w:val="00607AC6"/>
    <w:rsid w:val="0061067F"/>
    <w:rsid w:val="00611D2E"/>
    <w:rsid w:val="006124B5"/>
    <w:rsid w:val="0061344A"/>
    <w:rsid w:val="006208A1"/>
    <w:rsid w:val="00625528"/>
    <w:rsid w:val="006260F7"/>
    <w:rsid w:val="00630689"/>
    <w:rsid w:val="0063093A"/>
    <w:rsid w:val="0063208C"/>
    <w:rsid w:val="0063329D"/>
    <w:rsid w:val="00634F5E"/>
    <w:rsid w:val="00634F8F"/>
    <w:rsid w:val="006371DD"/>
    <w:rsid w:val="00642432"/>
    <w:rsid w:val="00643B73"/>
    <w:rsid w:val="00645660"/>
    <w:rsid w:val="006514A0"/>
    <w:rsid w:val="00651CBA"/>
    <w:rsid w:val="00652BCA"/>
    <w:rsid w:val="00655B2D"/>
    <w:rsid w:val="006567B3"/>
    <w:rsid w:val="006610E6"/>
    <w:rsid w:val="00661E5F"/>
    <w:rsid w:val="0066595F"/>
    <w:rsid w:val="00671ECD"/>
    <w:rsid w:val="00674445"/>
    <w:rsid w:val="0067533A"/>
    <w:rsid w:val="00675822"/>
    <w:rsid w:val="00675BBC"/>
    <w:rsid w:val="00680E9D"/>
    <w:rsid w:val="00680F9C"/>
    <w:rsid w:val="00681518"/>
    <w:rsid w:val="006832A1"/>
    <w:rsid w:val="00684260"/>
    <w:rsid w:val="006853A8"/>
    <w:rsid w:val="00685B94"/>
    <w:rsid w:val="006868DD"/>
    <w:rsid w:val="00691636"/>
    <w:rsid w:val="006918CF"/>
    <w:rsid w:val="0069300D"/>
    <w:rsid w:val="00695609"/>
    <w:rsid w:val="00695CE3"/>
    <w:rsid w:val="0069784E"/>
    <w:rsid w:val="006A0708"/>
    <w:rsid w:val="006A1337"/>
    <w:rsid w:val="006A6030"/>
    <w:rsid w:val="006A6AF3"/>
    <w:rsid w:val="006A74CB"/>
    <w:rsid w:val="006A7544"/>
    <w:rsid w:val="006A7BB7"/>
    <w:rsid w:val="006B0612"/>
    <w:rsid w:val="006B2957"/>
    <w:rsid w:val="006B4A27"/>
    <w:rsid w:val="006B4F5E"/>
    <w:rsid w:val="006B7766"/>
    <w:rsid w:val="006C0E10"/>
    <w:rsid w:val="006C1771"/>
    <w:rsid w:val="006C2CE6"/>
    <w:rsid w:val="006C5154"/>
    <w:rsid w:val="006C7BB4"/>
    <w:rsid w:val="006D043E"/>
    <w:rsid w:val="006D0C8F"/>
    <w:rsid w:val="006D2ABE"/>
    <w:rsid w:val="006D3047"/>
    <w:rsid w:val="006D4E5A"/>
    <w:rsid w:val="006D519F"/>
    <w:rsid w:val="006D6EA6"/>
    <w:rsid w:val="006D7D12"/>
    <w:rsid w:val="006E0657"/>
    <w:rsid w:val="006E6280"/>
    <w:rsid w:val="006E714A"/>
    <w:rsid w:val="006E7A74"/>
    <w:rsid w:val="006F0E91"/>
    <w:rsid w:val="006F1617"/>
    <w:rsid w:val="006F24A6"/>
    <w:rsid w:val="006F24CE"/>
    <w:rsid w:val="006F2D6F"/>
    <w:rsid w:val="006F6D29"/>
    <w:rsid w:val="00705642"/>
    <w:rsid w:val="0071187C"/>
    <w:rsid w:val="007163AC"/>
    <w:rsid w:val="007164C7"/>
    <w:rsid w:val="00720004"/>
    <w:rsid w:val="00727F45"/>
    <w:rsid w:val="007310B3"/>
    <w:rsid w:val="00731283"/>
    <w:rsid w:val="00731EE7"/>
    <w:rsid w:val="00733F15"/>
    <w:rsid w:val="00734306"/>
    <w:rsid w:val="00742821"/>
    <w:rsid w:val="007429C6"/>
    <w:rsid w:val="00742F5D"/>
    <w:rsid w:val="00743CC5"/>
    <w:rsid w:val="0074503A"/>
    <w:rsid w:val="00745573"/>
    <w:rsid w:val="007455B8"/>
    <w:rsid w:val="00752129"/>
    <w:rsid w:val="007524B6"/>
    <w:rsid w:val="0075653A"/>
    <w:rsid w:val="007577F4"/>
    <w:rsid w:val="0076147C"/>
    <w:rsid w:val="007633FC"/>
    <w:rsid w:val="007645D9"/>
    <w:rsid w:val="007702A1"/>
    <w:rsid w:val="0077236A"/>
    <w:rsid w:val="00772B1A"/>
    <w:rsid w:val="00775195"/>
    <w:rsid w:val="00775F51"/>
    <w:rsid w:val="00776EB2"/>
    <w:rsid w:val="00780D27"/>
    <w:rsid w:val="00780F4F"/>
    <w:rsid w:val="00781584"/>
    <w:rsid w:val="007838DC"/>
    <w:rsid w:val="00783C29"/>
    <w:rsid w:val="00784A4A"/>
    <w:rsid w:val="00790633"/>
    <w:rsid w:val="007A0803"/>
    <w:rsid w:val="007A1A76"/>
    <w:rsid w:val="007A7707"/>
    <w:rsid w:val="007A7E7A"/>
    <w:rsid w:val="007B1326"/>
    <w:rsid w:val="007B2901"/>
    <w:rsid w:val="007B46C8"/>
    <w:rsid w:val="007B4FB6"/>
    <w:rsid w:val="007B56A2"/>
    <w:rsid w:val="007B5881"/>
    <w:rsid w:val="007B7CDC"/>
    <w:rsid w:val="007C1DFB"/>
    <w:rsid w:val="007C41CF"/>
    <w:rsid w:val="007C4878"/>
    <w:rsid w:val="007C63DB"/>
    <w:rsid w:val="007D0515"/>
    <w:rsid w:val="007D2F01"/>
    <w:rsid w:val="007D3873"/>
    <w:rsid w:val="007D534E"/>
    <w:rsid w:val="007D606D"/>
    <w:rsid w:val="007D62F5"/>
    <w:rsid w:val="007E0870"/>
    <w:rsid w:val="007E0E23"/>
    <w:rsid w:val="007E353A"/>
    <w:rsid w:val="007E4040"/>
    <w:rsid w:val="007E4650"/>
    <w:rsid w:val="007E4B55"/>
    <w:rsid w:val="007E535F"/>
    <w:rsid w:val="007E626A"/>
    <w:rsid w:val="007E7844"/>
    <w:rsid w:val="007F2D04"/>
    <w:rsid w:val="007F5496"/>
    <w:rsid w:val="007F5EDB"/>
    <w:rsid w:val="007F7CC7"/>
    <w:rsid w:val="00800A46"/>
    <w:rsid w:val="00802C54"/>
    <w:rsid w:val="0080343C"/>
    <w:rsid w:val="00810349"/>
    <w:rsid w:val="008106E6"/>
    <w:rsid w:val="00812E2D"/>
    <w:rsid w:val="0081566D"/>
    <w:rsid w:val="00823E4E"/>
    <w:rsid w:val="00824261"/>
    <w:rsid w:val="00824934"/>
    <w:rsid w:val="00824E4F"/>
    <w:rsid w:val="008254A0"/>
    <w:rsid w:val="0083053D"/>
    <w:rsid w:val="0083082B"/>
    <w:rsid w:val="00831E85"/>
    <w:rsid w:val="00832360"/>
    <w:rsid w:val="00832BA8"/>
    <w:rsid w:val="00834022"/>
    <w:rsid w:val="0083564D"/>
    <w:rsid w:val="0083643F"/>
    <w:rsid w:val="0084034B"/>
    <w:rsid w:val="0084038E"/>
    <w:rsid w:val="00845E4D"/>
    <w:rsid w:val="00847089"/>
    <w:rsid w:val="008520FE"/>
    <w:rsid w:val="0085430B"/>
    <w:rsid w:val="00856E03"/>
    <w:rsid w:val="00864075"/>
    <w:rsid w:val="008646D6"/>
    <w:rsid w:val="008672EB"/>
    <w:rsid w:val="00867852"/>
    <w:rsid w:val="0087025B"/>
    <w:rsid w:val="00877E27"/>
    <w:rsid w:val="00877F34"/>
    <w:rsid w:val="008803C8"/>
    <w:rsid w:val="00882E7D"/>
    <w:rsid w:val="00884D06"/>
    <w:rsid w:val="00896595"/>
    <w:rsid w:val="008978FC"/>
    <w:rsid w:val="008A2C0F"/>
    <w:rsid w:val="008A3708"/>
    <w:rsid w:val="008A722A"/>
    <w:rsid w:val="008B053C"/>
    <w:rsid w:val="008B088A"/>
    <w:rsid w:val="008B6784"/>
    <w:rsid w:val="008B7833"/>
    <w:rsid w:val="008B7B2B"/>
    <w:rsid w:val="008C10F8"/>
    <w:rsid w:val="008C4155"/>
    <w:rsid w:val="008C5CD9"/>
    <w:rsid w:val="008D24E9"/>
    <w:rsid w:val="008D30C7"/>
    <w:rsid w:val="008D312E"/>
    <w:rsid w:val="008D4A4F"/>
    <w:rsid w:val="008D57FC"/>
    <w:rsid w:val="008D6190"/>
    <w:rsid w:val="008D7328"/>
    <w:rsid w:val="008E33DE"/>
    <w:rsid w:val="008E4EC3"/>
    <w:rsid w:val="008E6465"/>
    <w:rsid w:val="008F289F"/>
    <w:rsid w:val="008F49AC"/>
    <w:rsid w:val="008F69F7"/>
    <w:rsid w:val="008F7563"/>
    <w:rsid w:val="008F788B"/>
    <w:rsid w:val="009049DE"/>
    <w:rsid w:val="00907D33"/>
    <w:rsid w:val="00911646"/>
    <w:rsid w:val="00912055"/>
    <w:rsid w:val="0091364D"/>
    <w:rsid w:val="009138B3"/>
    <w:rsid w:val="00913A3F"/>
    <w:rsid w:val="00916417"/>
    <w:rsid w:val="00916EF4"/>
    <w:rsid w:val="00922601"/>
    <w:rsid w:val="00924490"/>
    <w:rsid w:val="00925339"/>
    <w:rsid w:val="009273A3"/>
    <w:rsid w:val="00930121"/>
    <w:rsid w:val="00935BC3"/>
    <w:rsid w:val="00940561"/>
    <w:rsid w:val="00940BE5"/>
    <w:rsid w:val="009417ED"/>
    <w:rsid w:val="00943B79"/>
    <w:rsid w:val="00944B66"/>
    <w:rsid w:val="00947497"/>
    <w:rsid w:val="009503DB"/>
    <w:rsid w:val="0095176E"/>
    <w:rsid w:val="0095530E"/>
    <w:rsid w:val="0095557C"/>
    <w:rsid w:val="00956492"/>
    <w:rsid w:val="0095739F"/>
    <w:rsid w:val="0096453D"/>
    <w:rsid w:val="00970027"/>
    <w:rsid w:val="00973CA7"/>
    <w:rsid w:val="00984F0C"/>
    <w:rsid w:val="00985D9A"/>
    <w:rsid w:val="00986496"/>
    <w:rsid w:val="009870BD"/>
    <w:rsid w:val="009914A3"/>
    <w:rsid w:val="0099234A"/>
    <w:rsid w:val="00992448"/>
    <w:rsid w:val="009976FD"/>
    <w:rsid w:val="009A0DAC"/>
    <w:rsid w:val="009A161D"/>
    <w:rsid w:val="009A1C8A"/>
    <w:rsid w:val="009A3D35"/>
    <w:rsid w:val="009A3F73"/>
    <w:rsid w:val="009A6A9D"/>
    <w:rsid w:val="009B20CF"/>
    <w:rsid w:val="009B5A47"/>
    <w:rsid w:val="009B6E82"/>
    <w:rsid w:val="009C172A"/>
    <w:rsid w:val="009C3A59"/>
    <w:rsid w:val="009D0D3D"/>
    <w:rsid w:val="009D322D"/>
    <w:rsid w:val="009D4E55"/>
    <w:rsid w:val="009D5E65"/>
    <w:rsid w:val="009E1646"/>
    <w:rsid w:val="009E1967"/>
    <w:rsid w:val="009E2561"/>
    <w:rsid w:val="009E2583"/>
    <w:rsid w:val="009E2B85"/>
    <w:rsid w:val="009E575B"/>
    <w:rsid w:val="009F3D24"/>
    <w:rsid w:val="009F7018"/>
    <w:rsid w:val="009F7F93"/>
    <w:rsid w:val="00A008E3"/>
    <w:rsid w:val="00A02C33"/>
    <w:rsid w:val="00A110DA"/>
    <w:rsid w:val="00A11186"/>
    <w:rsid w:val="00A13407"/>
    <w:rsid w:val="00A15752"/>
    <w:rsid w:val="00A16389"/>
    <w:rsid w:val="00A1738C"/>
    <w:rsid w:val="00A17924"/>
    <w:rsid w:val="00A2696C"/>
    <w:rsid w:val="00A31278"/>
    <w:rsid w:val="00A32303"/>
    <w:rsid w:val="00A334F4"/>
    <w:rsid w:val="00A37004"/>
    <w:rsid w:val="00A41EE5"/>
    <w:rsid w:val="00A42F9A"/>
    <w:rsid w:val="00A446D7"/>
    <w:rsid w:val="00A46848"/>
    <w:rsid w:val="00A46BD9"/>
    <w:rsid w:val="00A5070A"/>
    <w:rsid w:val="00A5444D"/>
    <w:rsid w:val="00A60184"/>
    <w:rsid w:val="00A64B68"/>
    <w:rsid w:val="00A67FAE"/>
    <w:rsid w:val="00A70C62"/>
    <w:rsid w:val="00A71BEE"/>
    <w:rsid w:val="00A745FD"/>
    <w:rsid w:val="00A74D11"/>
    <w:rsid w:val="00A76AEC"/>
    <w:rsid w:val="00A83E07"/>
    <w:rsid w:val="00A84724"/>
    <w:rsid w:val="00A90F5E"/>
    <w:rsid w:val="00A92EC4"/>
    <w:rsid w:val="00A94BD8"/>
    <w:rsid w:val="00A94FCB"/>
    <w:rsid w:val="00A96F07"/>
    <w:rsid w:val="00A97178"/>
    <w:rsid w:val="00A97803"/>
    <w:rsid w:val="00AA05E6"/>
    <w:rsid w:val="00AA0B0D"/>
    <w:rsid w:val="00AA53A7"/>
    <w:rsid w:val="00AA5720"/>
    <w:rsid w:val="00AA5986"/>
    <w:rsid w:val="00AA6B14"/>
    <w:rsid w:val="00AB1395"/>
    <w:rsid w:val="00AB22B5"/>
    <w:rsid w:val="00AB5185"/>
    <w:rsid w:val="00AB51F8"/>
    <w:rsid w:val="00AB6604"/>
    <w:rsid w:val="00AB7349"/>
    <w:rsid w:val="00AB7FF6"/>
    <w:rsid w:val="00AC1F7B"/>
    <w:rsid w:val="00AC2E85"/>
    <w:rsid w:val="00AC3287"/>
    <w:rsid w:val="00AC4471"/>
    <w:rsid w:val="00AD0841"/>
    <w:rsid w:val="00AD08D5"/>
    <w:rsid w:val="00AD0F03"/>
    <w:rsid w:val="00AD1DAE"/>
    <w:rsid w:val="00AD2857"/>
    <w:rsid w:val="00AD6CF8"/>
    <w:rsid w:val="00AD6FC3"/>
    <w:rsid w:val="00AE0149"/>
    <w:rsid w:val="00AE06D4"/>
    <w:rsid w:val="00AE10B5"/>
    <w:rsid w:val="00AE1123"/>
    <w:rsid w:val="00AE180E"/>
    <w:rsid w:val="00AE1C47"/>
    <w:rsid w:val="00AE3244"/>
    <w:rsid w:val="00AE3BAE"/>
    <w:rsid w:val="00AE5D2F"/>
    <w:rsid w:val="00AE67B5"/>
    <w:rsid w:val="00AE7274"/>
    <w:rsid w:val="00AE7A8B"/>
    <w:rsid w:val="00AF2EBA"/>
    <w:rsid w:val="00AF409D"/>
    <w:rsid w:val="00AF4322"/>
    <w:rsid w:val="00AF6121"/>
    <w:rsid w:val="00AF63E7"/>
    <w:rsid w:val="00B020EC"/>
    <w:rsid w:val="00B1063D"/>
    <w:rsid w:val="00B10AE3"/>
    <w:rsid w:val="00B11A84"/>
    <w:rsid w:val="00B11EBE"/>
    <w:rsid w:val="00B12E6E"/>
    <w:rsid w:val="00B165DF"/>
    <w:rsid w:val="00B16E30"/>
    <w:rsid w:val="00B16E86"/>
    <w:rsid w:val="00B17161"/>
    <w:rsid w:val="00B17230"/>
    <w:rsid w:val="00B17556"/>
    <w:rsid w:val="00B20D79"/>
    <w:rsid w:val="00B214F0"/>
    <w:rsid w:val="00B2201B"/>
    <w:rsid w:val="00B22941"/>
    <w:rsid w:val="00B24472"/>
    <w:rsid w:val="00B249C1"/>
    <w:rsid w:val="00B26D41"/>
    <w:rsid w:val="00B31957"/>
    <w:rsid w:val="00B332D5"/>
    <w:rsid w:val="00B33AE5"/>
    <w:rsid w:val="00B34A48"/>
    <w:rsid w:val="00B350D8"/>
    <w:rsid w:val="00B3516D"/>
    <w:rsid w:val="00B36796"/>
    <w:rsid w:val="00B379A7"/>
    <w:rsid w:val="00B422C8"/>
    <w:rsid w:val="00B42647"/>
    <w:rsid w:val="00B43A08"/>
    <w:rsid w:val="00B4480B"/>
    <w:rsid w:val="00B54CF9"/>
    <w:rsid w:val="00B56F18"/>
    <w:rsid w:val="00B5772F"/>
    <w:rsid w:val="00B60C85"/>
    <w:rsid w:val="00B63C4A"/>
    <w:rsid w:val="00B641B5"/>
    <w:rsid w:val="00B644B0"/>
    <w:rsid w:val="00B6469F"/>
    <w:rsid w:val="00B66B47"/>
    <w:rsid w:val="00B73C78"/>
    <w:rsid w:val="00B73EAD"/>
    <w:rsid w:val="00B746EF"/>
    <w:rsid w:val="00B826E4"/>
    <w:rsid w:val="00B84124"/>
    <w:rsid w:val="00B8424A"/>
    <w:rsid w:val="00B8674C"/>
    <w:rsid w:val="00B86F1D"/>
    <w:rsid w:val="00B87A89"/>
    <w:rsid w:val="00B90321"/>
    <w:rsid w:val="00B91533"/>
    <w:rsid w:val="00B96BD7"/>
    <w:rsid w:val="00BA1C4F"/>
    <w:rsid w:val="00BA22AC"/>
    <w:rsid w:val="00BA2560"/>
    <w:rsid w:val="00BA2A3E"/>
    <w:rsid w:val="00BA5F36"/>
    <w:rsid w:val="00BB012C"/>
    <w:rsid w:val="00BB393B"/>
    <w:rsid w:val="00BB4B14"/>
    <w:rsid w:val="00BC2981"/>
    <w:rsid w:val="00BC301E"/>
    <w:rsid w:val="00BC40B9"/>
    <w:rsid w:val="00BC549B"/>
    <w:rsid w:val="00BC617C"/>
    <w:rsid w:val="00BC65B6"/>
    <w:rsid w:val="00BC773E"/>
    <w:rsid w:val="00BD0852"/>
    <w:rsid w:val="00BD12D2"/>
    <w:rsid w:val="00BD4B35"/>
    <w:rsid w:val="00BD53B1"/>
    <w:rsid w:val="00BE122F"/>
    <w:rsid w:val="00BE1A7E"/>
    <w:rsid w:val="00BE4476"/>
    <w:rsid w:val="00BE4506"/>
    <w:rsid w:val="00BE5ED2"/>
    <w:rsid w:val="00BE72D0"/>
    <w:rsid w:val="00BE7A6F"/>
    <w:rsid w:val="00BF0673"/>
    <w:rsid w:val="00BF259A"/>
    <w:rsid w:val="00BF2844"/>
    <w:rsid w:val="00BF4083"/>
    <w:rsid w:val="00BF5807"/>
    <w:rsid w:val="00BF6A2F"/>
    <w:rsid w:val="00C002C8"/>
    <w:rsid w:val="00C008E3"/>
    <w:rsid w:val="00C00C61"/>
    <w:rsid w:val="00C03E91"/>
    <w:rsid w:val="00C04419"/>
    <w:rsid w:val="00C05B22"/>
    <w:rsid w:val="00C07710"/>
    <w:rsid w:val="00C110A1"/>
    <w:rsid w:val="00C16525"/>
    <w:rsid w:val="00C17A1F"/>
    <w:rsid w:val="00C2118D"/>
    <w:rsid w:val="00C27C2B"/>
    <w:rsid w:val="00C27CA8"/>
    <w:rsid w:val="00C31275"/>
    <w:rsid w:val="00C32103"/>
    <w:rsid w:val="00C3786C"/>
    <w:rsid w:val="00C426CB"/>
    <w:rsid w:val="00C43C6C"/>
    <w:rsid w:val="00C43D19"/>
    <w:rsid w:val="00C45054"/>
    <w:rsid w:val="00C451CB"/>
    <w:rsid w:val="00C46CCA"/>
    <w:rsid w:val="00C509F0"/>
    <w:rsid w:val="00C50F45"/>
    <w:rsid w:val="00C524A9"/>
    <w:rsid w:val="00C52AB4"/>
    <w:rsid w:val="00C53E0A"/>
    <w:rsid w:val="00C5537A"/>
    <w:rsid w:val="00C55987"/>
    <w:rsid w:val="00C60A88"/>
    <w:rsid w:val="00C61404"/>
    <w:rsid w:val="00C658F8"/>
    <w:rsid w:val="00C732EE"/>
    <w:rsid w:val="00C76431"/>
    <w:rsid w:val="00C808DD"/>
    <w:rsid w:val="00C83DD2"/>
    <w:rsid w:val="00C876D1"/>
    <w:rsid w:val="00C91B0D"/>
    <w:rsid w:val="00C93BED"/>
    <w:rsid w:val="00C9437C"/>
    <w:rsid w:val="00C97426"/>
    <w:rsid w:val="00C97E21"/>
    <w:rsid w:val="00CA02B2"/>
    <w:rsid w:val="00CA0D15"/>
    <w:rsid w:val="00CA1A4D"/>
    <w:rsid w:val="00CA2809"/>
    <w:rsid w:val="00CA311B"/>
    <w:rsid w:val="00CA43BF"/>
    <w:rsid w:val="00CA55D2"/>
    <w:rsid w:val="00CA5826"/>
    <w:rsid w:val="00CB0161"/>
    <w:rsid w:val="00CB0251"/>
    <w:rsid w:val="00CB0531"/>
    <w:rsid w:val="00CB0A64"/>
    <w:rsid w:val="00CB1374"/>
    <w:rsid w:val="00CB3AF0"/>
    <w:rsid w:val="00CB65DB"/>
    <w:rsid w:val="00CB6E8B"/>
    <w:rsid w:val="00CC2292"/>
    <w:rsid w:val="00CC2304"/>
    <w:rsid w:val="00CC3CD2"/>
    <w:rsid w:val="00CC4419"/>
    <w:rsid w:val="00CC799C"/>
    <w:rsid w:val="00CD0CF2"/>
    <w:rsid w:val="00CD24D2"/>
    <w:rsid w:val="00CD29D3"/>
    <w:rsid w:val="00CD3DAA"/>
    <w:rsid w:val="00CD4522"/>
    <w:rsid w:val="00CD4E61"/>
    <w:rsid w:val="00CD684D"/>
    <w:rsid w:val="00CD744D"/>
    <w:rsid w:val="00CD75DE"/>
    <w:rsid w:val="00CE28F5"/>
    <w:rsid w:val="00CE2F2E"/>
    <w:rsid w:val="00CE3587"/>
    <w:rsid w:val="00CE3AC0"/>
    <w:rsid w:val="00CE5244"/>
    <w:rsid w:val="00CE58DB"/>
    <w:rsid w:val="00CE7FB3"/>
    <w:rsid w:val="00CF090C"/>
    <w:rsid w:val="00CF0DC8"/>
    <w:rsid w:val="00CF41B5"/>
    <w:rsid w:val="00CF5CD3"/>
    <w:rsid w:val="00CF7535"/>
    <w:rsid w:val="00D000E3"/>
    <w:rsid w:val="00D00242"/>
    <w:rsid w:val="00D0114A"/>
    <w:rsid w:val="00D01961"/>
    <w:rsid w:val="00D04858"/>
    <w:rsid w:val="00D066EB"/>
    <w:rsid w:val="00D101AB"/>
    <w:rsid w:val="00D1157D"/>
    <w:rsid w:val="00D14A35"/>
    <w:rsid w:val="00D161A1"/>
    <w:rsid w:val="00D17B88"/>
    <w:rsid w:val="00D17E55"/>
    <w:rsid w:val="00D24132"/>
    <w:rsid w:val="00D24E60"/>
    <w:rsid w:val="00D3051D"/>
    <w:rsid w:val="00D34CEB"/>
    <w:rsid w:val="00D351D9"/>
    <w:rsid w:val="00D354EB"/>
    <w:rsid w:val="00D43CCE"/>
    <w:rsid w:val="00D45CE8"/>
    <w:rsid w:val="00D500EB"/>
    <w:rsid w:val="00D52579"/>
    <w:rsid w:val="00D53AD8"/>
    <w:rsid w:val="00D5466F"/>
    <w:rsid w:val="00D55953"/>
    <w:rsid w:val="00D57AD0"/>
    <w:rsid w:val="00D61338"/>
    <w:rsid w:val="00D63944"/>
    <w:rsid w:val="00D6434D"/>
    <w:rsid w:val="00D6726E"/>
    <w:rsid w:val="00D70000"/>
    <w:rsid w:val="00D70B3F"/>
    <w:rsid w:val="00D735DA"/>
    <w:rsid w:val="00D73AF7"/>
    <w:rsid w:val="00D75D8C"/>
    <w:rsid w:val="00D80F39"/>
    <w:rsid w:val="00D85810"/>
    <w:rsid w:val="00D922C3"/>
    <w:rsid w:val="00D94907"/>
    <w:rsid w:val="00D95CF2"/>
    <w:rsid w:val="00D96CD4"/>
    <w:rsid w:val="00DA0210"/>
    <w:rsid w:val="00DA0A02"/>
    <w:rsid w:val="00DA1BD8"/>
    <w:rsid w:val="00DA4C28"/>
    <w:rsid w:val="00DA4E6C"/>
    <w:rsid w:val="00DA5180"/>
    <w:rsid w:val="00DA6281"/>
    <w:rsid w:val="00DA6EEC"/>
    <w:rsid w:val="00DA7A69"/>
    <w:rsid w:val="00DB2F3C"/>
    <w:rsid w:val="00DB4F08"/>
    <w:rsid w:val="00DB51E6"/>
    <w:rsid w:val="00DB51FC"/>
    <w:rsid w:val="00DB5AE7"/>
    <w:rsid w:val="00DB5C04"/>
    <w:rsid w:val="00DB74F8"/>
    <w:rsid w:val="00DB7A90"/>
    <w:rsid w:val="00DB7CCB"/>
    <w:rsid w:val="00DC1E31"/>
    <w:rsid w:val="00DC3970"/>
    <w:rsid w:val="00DC44B8"/>
    <w:rsid w:val="00DC501E"/>
    <w:rsid w:val="00DD0873"/>
    <w:rsid w:val="00DD2CED"/>
    <w:rsid w:val="00DD70A0"/>
    <w:rsid w:val="00DF2994"/>
    <w:rsid w:val="00DF52E4"/>
    <w:rsid w:val="00DF5F21"/>
    <w:rsid w:val="00DF79C6"/>
    <w:rsid w:val="00E025D3"/>
    <w:rsid w:val="00E03876"/>
    <w:rsid w:val="00E042F3"/>
    <w:rsid w:val="00E04D68"/>
    <w:rsid w:val="00E06B9D"/>
    <w:rsid w:val="00E06E00"/>
    <w:rsid w:val="00E0772F"/>
    <w:rsid w:val="00E10F2C"/>
    <w:rsid w:val="00E11E8F"/>
    <w:rsid w:val="00E120C7"/>
    <w:rsid w:val="00E12B27"/>
    <w:rsid w:val="00E15E19"/>
    <w:rsid w:val="00E20CB6"/>
    <w:rsid w:val="00E2342F"/>
    <w:rsid w:val="00E23473"/>
    <w:rsid w:val="00E23BD1"/>
    <w:rsid w:val="00E23BE7"/>
    <w:rsid w:val="00E243A7"/>
    <w:rsid w:val="00E25276"/>
    <w:rsid w:val="00E2562D"/>
    <w:rsid w:val="00E26BA9"/>
    <w:rsid w:val="00E271AB"/>
    <w:rsid w:val="00E277E0"/>
    <w:rsid w:val="00E27D45"/>
    <w:rsid w:val="00E30323"/>
    <w:rsid w:val="00E3206B"/>
    <w:rsid w:val="00E32D68"/>
    <w:rsid w:val="00E33CFC"/>
    <w:rsid w:val="00E33F31"/>
    <w:rsid w:val="00E41E48"/>
    <w:rsid w:val="00E41E56"/>
    <w:rsid w:val="00E43F15"/>
    <w:rsid w:val="00E43F85"/>
    <w:rsid w:val="00E458BF"/>
    <w:rsid w:val="00E50EB8"/>
    <w:rsid w:val="00E5112D"/>
    <w:rsid w:val="00E550A9"/>
    <w:rsid w:val="00E57370"/>
    <w:rsid w:val="00E6081A"/>
    <w:rsid w:val="00E64764"/>
    <w:rsid w:val="00E671CE"/>
    <w:rsid w:val="00E67AF3"/>
    <w:rsid w:val="00E750EC"/>
    <w:rsid w:val="00E75ECC"/>
    <w:rsid w:val="00E83BBC"/>
    <w:rsid w:val="00E921D6"/>
    <w:rsid w:val="00E92217"/>
    <w:rsid w:val="00E9312A"/>
    <w:rsid w:val="00E96577"/>
    <w:rsid w:val="00E96D40"/>
    <w:rsid w:val="00E97206"/>
    <w:rsid w:val="00E97E46"/>
    <w:rsid w:val="00EA0DA5"/>
    <w:rsid w:val="00EA563B"/>
    <w:rsid w:val="00EA5D5A"/>
    <w:rsid w:val="00EA67A9"/>
    <w:rsid w:val="00EB1CBF"/>
    <w:rsid w:val="00EB244A"/>
    <w:rsid w:val="00EB3FE7"/>
    <w:rsid w:val="00EB4AC4"/>
    <w:rsid w:val="00EB5758"/>
    <w:rsid w:val="00EB7189"/>
    <w:rsid w:val="00EC2A24"/>
    <w:rsid w:val="00EC6847"/>
    <w:rsid w:val="00ED046F"/>
    <w:rsid w:val="00ED0476"/>
    <w:rsid w:val="00ED0BF7"/>
    <w:rsid w:val="00ED5306"/>
    <w:rsid w:val="00ED721F"/>
    <w:rsid w:val="00EE04C7"/>
    <w:rsid w:val="00EE24BA"/>
    <w:rsid w:val="00EE2642"/>
    <w:rsid w:val="00EE2C21"/>
    <w:rsid w:val="00EE5C65"/>
    <w:rsid w:val="00EE6E4F"/>
    <w:rsid w:val="00EF2F3E"/>
    <w:rsid w:val="00EF3BDA"/>
    <w:rsid w:val="00EF53F9"/>
    <w:rsid w:val="00EF74B0"/>
    <w:rsid w:val="00EF7AAC"/>
    <w:rsid w:val="00F0023A"/>
    <w:rsid w:val="00F0188F"/>
    <w:rsid w:val="00F04839"/>
    <w:rsid w:val="00F10FBE"/>
    <w:rsid w:val="00F121F2"/>
    <w:rsid w:val="00F13D16"/>
    <w:rsid w:val="00F14091"/>
    <w:rsid w:val="00F1456F"/>
    <w:rsid w:val="00F1772D"/>
    <w:rsid w:val="00F17CA1"/>
    <w:rsid w:val="00F20EBB"/>
    <w:rsid w:val="00F23D64"/>
    <w:rsid w:val="00F30BCC"/>
    <w:rsid w:val="00F329AB"/>
    <w:rsid w:val="00F3367F"/>
    <w:rsid w:val="00F33777"/>
    <w:rsid w:val="00F339F0"/>
    <w:rsid w:val="00F34577"/>
    <w:rsid w:val="00F3573A"/>
    <w:rsid w:val="00F37356"/>
    <w:rsid w:val="00F373A7"/>
    <w:rsid w:val="00F4418F"/>
    <w:rsid w:val="00F44621"/>
    <w:rsid w:val="00F44B0E"/>
    <w:rsid w:val="00F46065"/>
    <w:rsid w:val="00F5192C"/>
    <w:rsid w:val="00F5435D"/>
    <w:rsid w:val="00F5795C"/>
    <w:rsid w:val="00F600FD"/>
    <w:rsid w:val="00F62886"/>
    <w:rsid w:val="00F64BCC"/>
    <w:rsid w:val="00F65113"/>
    <w:rsid w:val="00F66640"/>
    <w:rsid w:val="00F667E2"/>
    <w:rsid w:val="00F71A4B"/>
    <w:rsid w:val="00F72780"/>
    <w:rsid w:val="00F7294E"/>
    <w:rsid w:val="00F72E1C"/>
    <w:rsid w:val="00F738C6"/>
    <w:rsid w:val="00F76247"/>
    <w:rsid w:val="00F7656E"/>
    <w:rsid w:val="00F822F9"/>
    <w:rsid w:val="00F83AEA"/>
    <w:rsid w:val="00F84F52"/>
    <w:rsid w:val="00F91A59"/>
    <w:rsid w:val="00F92C77"/>
    <w:rsid w:val="00F92CD7"/>
    <w:rsid w:val="00F94A97"/>
    <w:rsid w:val="00FA0710"/>
    <w:rsid w:val="00FA119F"/>
    <w:rsid w:val="00FA3B5A"/>
    <w:rsid w:val="00FA4AB8"/>
    <w:rsid w:val="00FA537C"/>
    <w:rsid w:val="00FA730A"/>
    <w:rsid w:val="00FA78FE"/>
    <w:rsid w:val="00FA7A66"/>
    <w:rsid w:val="00FB3107"/>
    <w:rsid w:val="00FB5D9B"/>
    <w:rsid w:val="00FB6DF4"/>
    <w:rsid w:val="00FC1536"/>
    <w:rsid w:val="00FC78B0"/>
    <w:rsid w:val="00FD03EE"/>
    <w:rsid w:val="00FD1F1E"/>
    <w:rsid w:val="00FD2CCF"/>
    <w:rsid w:val="00FD751D"/>
    <w:rsid w:val="00FF077C"/>
    <w:rsid w:val="00FF103C"/>
    <w:rsid w:val="00FF2210"/>
    <w:rsid w:val="00FF2435"/>
    <w:rsid w:val="00FF3668"/>
    <w:rsid w:val="00FF69B5"/>
    <w:rsid w:val="00FF6B41"/>
    <w:rsid w:val="00FF787E"/>
    <w:rsid w:val="00FF79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5:chartTrackingRefBased/>
  <w15:docId w15:val="{F3095B67-B0D0-496C-B0AC-E44B2A4E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80B"/>
    <w:pPr>
      <w:spacing w:after="160" w:line="259" w:lineRule="auto"/>
    </w:pPr>
    <w:rPr>
      <w:sz w:val="22"/>
      <w:szCs w:val="22"/>
      <w:lang w:eastAsia="en-US"/>
    </w:rPr>
  </w:style>
  <w:style w:type="paragraph" w:styleId="10">
    <w:name w:val="heading 1"/>
    <w:basedOn w:val="a"/>
    <w:next w:val="a"/>
    <w:link w:val="11"/>
    <w:uiPriority w:val="9"/>
    <w:qFormat/>
    <w:rsid w:val="000E61AC"/>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semiHidden/>
    <w:unhideWhenUsed/>
    <w:qFormat/>
    <w:rsid w:val="002476DD"/>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rsid w:val="004C2C18"/>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83082B"/>
    <w:pPr>
      <w:widowControl w:val="0"/>
      <w:autoSpaceDE w:val="0"/>
      <w:autoSpaceDN w:val="0"/>
      <w:adjustRightInd w:val="0"/>
    </w:pPr>
    <w:rPr>
      <w:rFonts w:eastAsia="Times New Roman" w:cs="Calibri"/>
      <w:b/>
      <w:bCs/>
      <w:sz w:val="22"/>
      <w:szCs w:val="22"/>
    </w:rPr>
  </w:style>
  <w:style w:type="paragraph" w:styleId="a3">
    <w:name w:val="header"/>
    <w:basedOn w:val="a"/>
    <w:link w:val="a4"/>
    <w:uiPriority w:val="99"/>
    <w:unhideWhenUsed/>
    <w:rsid w:val="00A323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32303"/>
  </w:style>
  <w:style w:type="paragraph" w:styleId="a5">
    <w:name w:val="footer"/>
    <w:basedOn w:val="a"/>
    <w:link w:val="a6"/>
    <w:uiPriority w:val="99"/>
    <w:unhideWhenUsed/>
    <w:rsid w:val="00A323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32303"/>
  </w:style>
  <w:style w:type="paragraph" w:styleId="a7">
    <w:name w:val="List Paragraph"/>
    <w:basedOn w:val="a"/>
    <w:uiPriority w:val="34"/>
    <w:qFormat/>
    <w:rsid w:val="00D63944"/>
    <w:pPr>
      <w:spacing w:after="0" w:line="240" w:lineRule="auto"/>
      <w:ind w:left="720"/>
      <w:contextualSpacing/>
    </w:pPr>
    <w:rPr>
      <w:rFonts w:ascii="Times New Roman" w:eastAsia="Times New Roman" w:hAnsi="Times New Roman"/>
      <w:sz w:val="20"/>
      <w:szCs w:val="20"/>
      <w:lang w:eastAsia="ru-RU"/>
    </w:rPr>
  </w:style>
  <w:style w:type="paragraph" w:styleId="a8">
    <w:name w:val="No Spacing"/>
    <w:link w:val="a9"/>
    <w:qFormat/>
    <w:rsid w:val="000C70EB"/>
    <w:rPr>
      <w:rFonts w:ascii="Times New Roman" w:eastAsia="Times New Roman" w:hAnsi="Times New Roman"/>
      <w:sz w:val="22"/>
      <w:szCs w:val="22"/>
    </w:rPr>
  </w:style>
  <w:style w:type="character" w:customStyle="1" w:styleId="a9">
    <w:name w:val="Без интервала Знак"/>
    <w:link w:val="a8"/>
    <w:rsid w:val="000C70EB"/>
    <w:rPr>
      <w:rFonts w:ascii="Times New Roman" w:eastAsia="Times New Roman" w:hAnsi="Times New Roman" w:cs="Times New Roman"/>
      <w:lang w:eastAsia="ru-RU"/>
    </w:rPr>
  </w:style>
  <w:style w:type="paragraph" w:styleId="aa">
    <w:name w:val="Balloon Text"/>
    <w:basedOn w:val="a"/>
    <w:link w:val="ab"/>
    <w:uiPriority w:val="99"/>
    <w:semiHidden/>
    <w:unhideWhenUsed/>
    <w:rsid w:val="005F3C4E"/>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5F3C4E"/>
    <w:rPr>
      <w:rFonts w:ascii="Segoe UI" w:hAnsi="Segoe UI" w:cs="Segoe UI"/>
      <w:sz w:val="18"/>
      <w:szCs w:val="18"/>
    </w:rPr>
  </w:style>
  <w:style w:type="character" w:styleId="ac">
    <w:name w:val="Hyperlink"/>
    <w:uiPriority w:val="99"/>
    <w:rsid w:val="008106E6"/>
    <w:rPr>
      <w:color w:val="0000FF"/>
      <w:u w:val="single"/>
    </w:rPr>
  </w:style>
  <w:style w:type="table" w:styleId="ad">
    <w:name w:val="Table Grid"/>
    <w:basedOn w:val="a1"/>
    <w:uiPriority w:val="59"/>
    <w:rsid w:val="00810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бычный (Интернет)"/>
    <w:aliases w:val="Обычный (Web),Обычный (веб) Знак Знак Знак1,Знак Знак Знак Знак Знак,Знак Знак1 Знак,Обычный (веб) Знак Знак Знак Знак,Знак Знак Знак1 Знак Знак1,Знак Знак Знак1,Знак Знак Знак1 Знак Знак Знак Знак Знак,Знак Знак Знак11"/>
    <w:basedOn w:val="a"/>
    <w:link w:val="af"/>
    <w:unhideWhenUsed/>
    <w:rsid w:val="008106E6"/>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Body Text"/>
    <w:basedOn w:val="a"/>
    <w:link w:val="af1"/>
    <w:unhideWhenUsed/>
    <w:rsid w:val="008106E6"/>
    <w:pPr>
      <w:widowControl w:val="0"/>
      <w:shd w:val="clear" w:color="auto" w:fill="FFFFFF"/>
      <w:spacing w:after="0" w:line="322" w:lineRule="exact"/>
      <w:jc w:val="center"/>
    </w:pPr>
    <w:rPr>
      <w:rFonts w:ascii="Times New Roman" w:eastAsia="Times New Roman" w:hAnsi="Times New Roman"/>
      <w:sz w:val="27"/>
      <w:szCs w:val="27"/>
      <w:lang w:eastAsia="ru-RU"/>
    </w:rPr>
  </w:style>
  <w:style w:type="character" w:customStyle="1" w:styleId="af1">
    <w:name w:val="Основной текст Знак"/>
    <w:link w:val="af0"/>
    <w:rsid w:val="008106E6"/>
    <w:rPr>
      <w:rFonts w:ascii="Times New Roman" w:eastAsia="Times New Roman" w:hAnsi="Times New Roman" w:cs="Times New Roman"/>
      <w:sz w:val="27"/>
      <w:szCs w:val="27"/>
      <w:shd w:val="clear" w:color="auto" w:fill="FFFFFF"/>
      <w:lang w:eastAsia="ru-RU"/>
    </w:rPr>
  </w:style>
  <w:style w:type="paragraph" w:customStyle="1" w:styleId="21">
    <w:name w:val="Основной текст 21"/>
    <w:basedOn w:val="a"/>
    <w:rsid w:val="008106E6"/>
    <w:pPr>
      <w:overflowPunct w:val="0"/>
      <w:autoSpaceDE w:val="0"/>
      <w:autoSpaceDN w:val="0"/>
      <w:adjustRightInd w:val="0"/>
      <w:spacing w:after="0" w:line="480" w:lineRule="auto"/>
      <w:ind w:firstLine="709"/>
      <w:jc w:val="both"/>
    </w:pPr>
    <w:rPr>
      <w:rFonts w:ascii="Times New Roman" w:eastAsia="Times New Roman" w:hAnsi="Times New Roman"/>
      <w:sz w:val="24"/>
      <w:szCs w:val="20"/>
      <w:lang w:eastAsia="ru-RU"/>
    </w:rPr>
  </w:style>
  <w:style w:type="paragraph" w:customStyle="1" w:styleId="13">
    <w:name w:val="Стиль Первая строка:  13 см Эд"/>
    <w:basedOn w:val="a"/>
    <w:rsid w:val="008106E6"/>
    <w:pPr>
      <w:spacing w:after="0" w:line="240" w:lineRule="auto"/>
      <w:ind w:firstLine="737"/>
    </w:pPr>
    <w:rPr>
      <w:rFonts w:ascii="Times New Roman" w:eastAsia="Times New Roman" w:hAnsi="Times New Roman"/>
      <w:sz w:val="24"/>
      <w:szCs w:val="20"/>
      <w:lang w:eastAsia="ru-RU"/>
    </w:rPr>
  </w:style>
  <w:style w:type="character" w:customStyle="1" w:styleId="12">
    <w:name w:val="Основной текст Знак1"/>
    <w:uiPriority w:val="99"/>
    <w:locked/>
    <w:rsid w:val="008106E6"/>
    <w:rPr>
      <w:sz w:val="27"/>
      <w:szCs w:val="27"/>
      <w:shd w:val="clear" w:color="auto" w:fill="FFFFFF"/>
    </w:rPr>
  </w:style>
  <w:style w:type="paragraph" w:styleId="af2">
    <w:name w:val="Body Text Indent"/>
    <w:basedOn w:val="a"/>
    <w:link w:val="af3"/>
    <w:uiPriority w:val="99"/>
    <w:semiHidden/>
    <w:unhideWhenUsed/>
    <w:rsid w:val="008106E6"/>
    <w:pPr>
      <w:spacing w:after="120" w:line="276" w:lineRule="auto"/>
      <w:ind w:left="283"/>
    </w:pPr>
  </w:style>
  <w:style w:type="character" w:customStyle="1" w:styleId="af3">
    <w:name w:val="Основной текст с отступом Знак"/>
    <w:basedOn w:val="a0"/>
    <w:link w:val="af2"/>
    <w:uiPriority w:val="99"/>
    <w:semiHidden/>
    <w:rsid w:val="008106E6"/>
  </w:style>
  <w:style w:type="paragraph" w:customStyle="1" w:styleId="ConsPlusCell">
    <w:name w:val="ConsPlusCell"/>
    <w:uiPriority w:val="99"/>
    <w:rsid w:val="008106E6"/>
    <w:pPr>
      <w:autoSpaceDE w:val="0"/>
      <w:autoSpaceDN w:val="0"/>
      <w:adjustRightInd w:val="0"/>
    </w:pPr>
    <w:rPr>
      <w:rFonts w:ascii="Arial" w:hAnsi="Arial" w:cs="Arial"/>
      <w:lang w:eastAsia="en-US"/>
    </w:rPr>
  </w:style>
  <w:style w:type="character" w:customStyle="1" w:styleId="ConsPlusNonformat0">
    <w:name w:val="ConsPlusNonformat Знак"/>
    <w:link w:val="ConsPlusNonformat"/>
    <w:rsid w:val="008106E6"/>
    <w:rPr>
      <w:rFonts w:ascii="Courier New" w:eastAsia="Times New Roman" w:hAnsi="Courier New" w:cs="Courier New"/>
      <w:sz w:val="20"/>
      <w:szCs w:val="20"/>
      <w:lang w:eastAsia="ru-RU"/>
    </w:rPr>
  </w:style>
  <w:style w:type="paragraph" w:customStyle="1" w:styleId="af4">
    <w:name w:val="Знак Знак Знак Знак Знак Знак"/>
    <w:basedOn w:val="a"/>
    <w:rsid w:val="008106E6"/>
    <w:pPr>
      <w:spacing w:before="100" w:beforeAutospacing="1" w:after="100" w:afterAutospacing="1" w:line="240" w:lineRule="auto"/>
    </w:pPr>
    <w:rPr>
      <w:rFonts w:ascii="Tahoma" w:eastAsia="Times New Roman" w:hAnsi="Tahoma"/>
      <w:sz w:val="20"/>
      <w:szCs w:val="20"/>
      <w:lang w:val="en-US"/>
    </w:rPr>
  </w:style>
  <w:style w:type="paragraph" w:customStyle="1" w:styleId="Heading">
    <w:name w:val="Heading"/>
    <w:rsid w:val="008106E6"/>
    <w:pPr>
      <w:autoSpaceDE w:val="0"/>
      <w:autoSpaceDN w:val="0"/>
      <w:adjustRightInd w:val="0"/>
    </w:pPr>
    <w:rPr>
      <w:rFonts w:ascii="Arial" w:eastAsia="Times New Roman" w:hAnsi="Arial" w:cs="Arial"/>
      <w:b/>
      <w:bCs/>
      <w:sz w:val="22"/>
      <w:szCs w:val="22"/>
    </w:rPr>
  </w:style>
  <w:style w:type="paragraph" w:customStyle="1" w:styleId="ConsPlusNormal">
    <w:name w:val="ConsPlusNormal"/>
    <w:link w:val="ConsPlusNormal0"/>
    <w:uiPriority w:val="99"/>
    <w:rsid w:val="008106E6"/>
    <w:pPr>
      <w:autoSpaceDE w:val="0"/>
      <w:autoSpaceDN w:val="0"/>
      <w:adjustRightInd w:val="0"/>
    </w:pPr>
    <w:rPr>
      <w:rFonts w:ascii="Arial" w:eastAsia="Times New Roman" w:hAnsi="Arial" w:cs="Arial"/>
    </w:rPr>
  </w:style>
  <w:style w:type="paragraph" w:customStyle="1" w:styleId="tekstob">
    <w:name w:val="tekstob"/>
    <w:basedOn w:val="a"/>
    <w:rsid w:val="008106E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Обычный (Интернет) Знак"/>
    <w:aliases w:val="Обычный (Web) Знак,Обычный (веб) Знак Знак Знак1 Знак,Знак Знак Знак Знак Знак Знак1,Знак Знак1 Знак Знак,Обычный (веб) Знак Знак Знак Знак Знак,Знак Знак Знак1 Знак Знак1 Знак,Знак Знак Знак1 Знак,Знак Знак Знак11 Знак"/>
    <w:link w:val="ae"/>
    <w:locked/>
    <w:rsid w:val="008106E6"/>
    <w:rPr>
      <w:rFonts w:ascii="Times New Roman" w:eastAsia="Times New Roman" w:hAnsi="Times New Roman" w:cs="Times New Roman"/>
      <w:sz w:val="24"/>
      <w:szCs w:val="24"/>
      <w:lang w:eastAsia="ru-RU"/>
    </w:rPr>
  </w:style>
  <w:style w:type="paragraph" w:styleId="af5">
    <w:name w:val="Title"/>
    <w:basedOn w:val="a"/>
    <w:link w:val="af6"/>
    <w:qFormat/>
    <w:rsid w:val="008106E6"/>
    <w:pPr>
      <w:spacing w:after="0" w:line="240" w:lineRule="auto"/>
      <w:jc w:val="center"/>
    </w:pPr>
    <w:rPr>
      <w:rFonts w:ascii="Times New Roman" w:eastAsia="Times New Roman" w:hAnsi="Times New Roman"/>
      <w:b/>
      <w:sz w:val="32"/>
      <w:szCs w:val="32"/>
      <w:lang w:eastAsia="ru-RU"/>
    </w:rPr>
  </w:style>
  <w:style w:type="character" w:customStyle="1" w:styleId="af6">
    <w:name w:val="Заголовок Знак"/>
    <w:link w:val="af5"/>
    <w:rsid w:val="008106E6"/>
    <w:rPr>
      <w:rFonts w:ascii="Times New Roman" w:eastAsia="Times New Roman" w:hAnsi="Times New Roman" w:cs="Times New Roman"/>
      <w:b/>
      <w:sz w:val="32"/>
      <w:szCs w:val="32"/>
      <w:lang w:eastAsia="ru-RU"/>
    </w:rPr>
  </w:style>
  <w:style w:type="character" w:customStyle="1" w:styleId="FontStyle29">
    <w:name w:val="Font Style29"/>
    <w:rsid w:val="008106E6"/>
    <w:rPr>
      <w:rFonts w:ascii="Arial" w:hAnsi="Arial" w:cs="Arial"/>
      <w:sz w:val="20"/>
      <w:szCs w:val="20"/>
    </w:rPr>
  </w:style>
  <w:style w:type="paragraph" w:customStyle="1" w:styleId="22">
    <w:name w:val="Знак Знак Знак Знак Знак Знак2"/>
    <w:basedOn w:val="a"/>
    <w:rsid w:val="00C32103"/>
    <w:pPr>
      <w:spacing w:before="100" w:beforeAutospacing="1" w:after="100" w:afterAutospacing="1" w:line="240" w:lineRule="auto"/>
    </w:pPr>
    <w:rPr>
      <w:rFonts w:ascii="Tahoma" w:eastAsia="Times New Roman" w:hAnsi="Tahoma"/>
      <w:sz w:val="20"/>
      <w:szCs w:val="20"/>
      <w:lang w:val="en-US"/>
    </w:rPr>
  </w:style>
  <w:style w:type="character" w:customStyle="1" w:styleId="ciaeniinee">
    <w:name w:val="ciae niinee"/>
    <w:rsid w:val="007645D9"/>
    <w:rPr>
      <w:vertAlign w:val="superscript"/>
    </w:rPr>
  </w:style>
  <w:style w:type="paragraph" w:customStyle="1" w:styleId="oaenoniinee">
    <w:name w:val="oaeno niinee"/>
    <w:basedOn w:val="a"/>
    <w:rsid w:val="007645D9"/>
    <w:pPr>
      <w:spacing w:after="0" w:line="240" w:lineRule="auto"/>
    </w:pPr>
    <w:rPr>
      <w:rFonts w:ascii="Times New Roman" w:eastAsia="Times New Roman" w:hAnsi="Times New Roman"/>
      <w:sz w:val="20"/>
      <w:szCs w:val="20"/>
      <w:lang w:eastAsia="ru-RU"/>
    </w:rPr>
  </w:style>
  <w:style w:type="table" w:customStyle="1" w:styleId="14">
    <w:name w:val="Сетка таблицы1"/>
    <w:basedOn w:val="a1"/>
    <w:next w:val="ad"/>
    <w:uiPriority w:val="59"/>
    <w:rsid w:val="00DD0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specname-inner">
    <w:name w:val="product-spec__name-inner"/>
    <w:rsid w:val="00F76247"/>
  </w:style>
  <w:style w:type="character" w:customStyle="1" w:styleId="product-specvalue-inner">
    <w:name w:val="product-spec__value-inner"/>
    <w:rsid w:val="00F76247"/>
  </w:style>
  <w:style w:type="paragraph" w:customStyle="1" w:styleId="1">
    <w:name w:val="_маркер 1 уровень"/>
    <w:basedOn w:val="a"/>
    <w:link w:val="15"/>
    <w:qFormat/>
    <w:rsid w:val="002476DD"/>
    <w:pPr>
      <w:numPr>
        <w:numId w:val="6"/>
      </w:numPr>
      <w:tabs>
        <w:tab w:val="left" w:pos="1134"/>
      </w:tabs>
      <w:spacing w:before="120" w:after="0" w:line="240" w:lineRule="auto"/>
      <w:jc w:val="both"/>
    </w:pPr>
    <w:rPr>
      <w:rFonts w:ascii="Times New Roman" w:eastAsia="Times New Roman" w:hAnsi="Times New Roman"/>
      <w:color w:val="000000"/>
      <w:sz w:val="28"/>
      <w:szCs w:val="20"/>
      <w:lang w:val="en-US"/>
    </w:rPr>
  </w:style>
  <w:style w:type="character" w:customStyle="1" w:styleId="15">
    <w:name w:val="_маркер 1 уровень Знак"/>
    <w:link w:val="1"/>
    <w:rsid w:val="002476DD"/>
    <w:rPr>
      <w:rFonts w:ascii="Times New Roman" w:eastAsia="Times New Roman" w:hAnsi="Times New Roman" w:cs="Times New Roman"/>
      <w:color w:val="000000"/>
      <w:sz w:val="28"/>
      <w:szCs w:val="20"/>
      <w:lang w:val="en-US"/>
    </w:rPr>
  </w:style>
  <w:style w:type="paragraph" w:customStyle="1" w:styleId="16">
    <w:name w:val="Стиль1"/>
    <w:basedOn w:val="2"/>
    <w:link w:val="17"/>
    <w:qFormat/>
    <w:rsid w:val="002476DD"/>
    <w:pPr>
      <w:overflowPunct w:val="0"/>
      <w:autoSpaceDE w:val="0"/>
      <w:autoSpaceDN w:val="0"/>
      <w:adjustRightInd w:val="0"/>
      <w:spacing w:before="0" w:after="240" w:line="240" w:lineRule="auto"/>
      <w:ind w:left="792" w:hanging="432"/>
      <w:jc w:val="center"/>
    </w:pPr>
    <w:rPr>
      <w:rFonts w:ascii="Times New Roman" w:hAnsi="Times New Roman"/>
      <w:caps/>
      <w:color w:val="auto"/>
      <w:kern w:val="20"/>
      <w:sz w:val="28"/>
      <w:szCs w:val="20"/>
      <w:lang w:eastAsia="ru-RU"/>
    </w:rPr>
  </w:style>
  <w:style w:type="character" w:customStyle="1" w:styleId="17">
    <w:name w:val="Стиль1 Знак"/>
    <w:link w:val="16"/>
    <w:rsid w:val="002476DD"/>
    <w:rPr>
      <w:rFonts w:ascii="Times New Roman" w:eastAsia="Times New Roman" w:hAnsi="Times New Roman" w:cs="Times New Roman"/>
      <w:caps/>
      <w:kern w:val="20"/>
      <w:sz w:val="28"/>
      <w:szCs w:val="20"/>
      <w:lang w:eastAsia="ru-RU"/>
    </w:rPr>
  </w:style>
  <w:style w:type="character" w:customStyle="1" w:styleId="20">
    <w:name w:val="Заголовок 2 Знак"/>
    <w:link w:val="2"/>
    <w:uiPriority w:val="9"/>
    <w:semiHidden/>
    <w:rsid w:val="002476DD"/>
    <w:rPr>
      <w:rFonts w:ascii="Calibri Light" w:eastAsia="Times New Roman" w:hAnsi="Calibri Light" w:cs="Times New Roman"/>
      <w:color w:val="2E74B5"/>
      <w:sz w:val="26"/>
      <w:szCs w:val="26"/>
    </w:rPr>
  </w:style>
  <w:style w:type="table" w:customStyle="1" w:styleId="23">
    <w:name w:val="Сетка таблицы2"/>
    <w:basedOn w:val="a1"/>
    <w:next w:val="ad"/>
    <w:uiPriority w:val="59"/>
    <w:rsid w:val="00EF7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rsid w:val="002417CB"/>
    <w:rPr>
      <w:rFonts w:ascii="Arial" w:hAnsi="Arial" w:cs="Arial" w:hint="default"/>
      <w:color w:val="666666"/>
      <w:sz w:val="17"/>
      <w:szCs w:val="17"/>
    </w:rPr>
  </w:style>
  <w:style w:type="paragraph" w:customStyle="1" w:styleId="af7">
    <w:name w:val="Знак Знак Знак Знак Знак Знак"/>
    <w:basedOn w:val="a"/>
    <w:rsid w:val="00E30323"/>
    <w:pPr>
      <w:spacing w:before="100" w:beforeAutospacing="1" w:after="100" w:afterAutospacing="1" w:line="240" w:lineRule="auto"/>
    </w:pPr>
    <w:rPr>
      <w:rFonts w:ascii="Tahoma" w:eastAsia="Times New Roman" w:hAnsi="Tahoma"/>
      <w:sz w:val="20"/>
      <w:szCs w:val="20"/>
      <w:lang w:val="en-US"/>
    </w:rPr>
  </w:style>
  <w:style w:type="table" w:customStyle="1" w:styleId="3">
    <w:name w:val="Сетка таблицы3"/>
    <w:basedOn w:val="a1"/>
    <w:next w:val="ad"/>
    <w:uiPriority w:val="59"/>
    <w:rsid w:val="00D92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d"/>
    <w:uiPriority w:val="59"/>
    <w:rsid w:val="007B1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59"/>
    <w:rsid w:val="00731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d"/>
    <w:uiPriority w:val="59"/>
    <w:rsid w:val="00265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Знак Знак"/>
    <w:basedOn w:val="a"/>
    <w:rsid w:val="00171B9A"/>
    <w:pPr>
      <w:spacing w:before="100" w:beforeAutospacing="1" w:after="100" w:afterAutospacing="1" w:line="240" w:lineRule="auto"/>
    </w:pPr>
    <w:rPr>
      <w:rFonts w:ascii="Tahoma" w:eastAsia="Times New Roman" w:hAnsi="Tahoma"/>
      <w:sz w:val="20"/>
      <w:szCs w:val="20"/>
      <w:lang w:val="en-US"/>
    </w:rPr>
  </w:style>
  <w:style w:type="character" w:customStyle="1" w:styleId="ConsPlusNormal0">
    <w:name w:val="ConsPlusNormal Знак"/>
    <w:link w:val="ConsPlusNormal"/>
    <w:uiPriority w:val="99"/>
    <w:locked/>
    <w:rsid w:val="00E2562D"/>
    <w:rPr>
      <w:rFonts w:ascii="Arial" w:eastAsia="Times New Roman" w:hAnsi="Arial" w:cs="Arial"/>
      <w:sz w:val="20"/>
      <w:szCs w:val="20"/>
      <w:lang w:eastAsia="ru-RU"/>
    </w:rPr>
  </w:style>
  <w:style w:type="character" w:customStyle="1" w:styleId="11">
    <w:name w:val="Заголовок 1 Знак"/>
    <w:link w:val="10"/>
    <w:uiPriority w:val="9"/>
    <w:rsid w:val="000E61AC"/>
    <w:rPr>
      <w:rFonts w:ascii="Calibri Light" w:eastAsia="Times New Roman" w:hAnsi="Calibri Light" w:cs="Times New Roman"/>
      <w:color w:val="2E74B5"/>
      <w:sz w:val="32"/>
      <w:szCs w:val="32"/>
    </w:rPr>
  </w:style>
  <w:style w:type="character" w:customStyle="1" w:styleId="lots-wrap-contentbodyval2">
    <w:name w:val="lots-wrap-content__body__val2"/>
    <w:basedOn w:val="a0"/>
    <w:rsid w:val="0083564D"/>
  </w:style>
  <w:style w:type="character" w:customStyle="1" w:styleId="sectioninfo2">
    <w:name w:val="section__info2"/>
    <w:rsid w:val="0083564D"/>
    <w:rPr>
      <w:vanish w:val="0"/>
      <w:webHidden w:val="0"/>
      <w:sz w:val="24"/>
      <w:szCs w:val="24"/>
      <w:specVanish w:val="0"/>
    </w:rPr>
  </w:style>
  <w:style w:type="character" w:styleId="af9">
    <w:name w:val="Subtle Emphasis"/>
    <w:uiPriority w:val="19"/>
    <w:qFormat/>
    <w:rsid w:val="00B422C8"/>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0244">
      <w:bodyDiv w:val="1"/>
      <w:marLeft w:val="0"/>
      <w:marRight w:val="0"/>
      <w:marTop w:val="0"/>
      <w:marBottom w:val="0"/>
      <w:divBdr>
        <w:top w:val="none" w:sz="0" w:space="0" w:color="auto"/>
        <w:left w:val="none" w:sz="0" w:space="0" w:color="auto"/>
        <w:bottom w:val="none" w:sz="0" w:space="0" w:color="auto"/>
        <w:right w:val="none" w:sz="0" w:space="0" w:color="auto"/>
      </w:divBdr>
    </w:div>
    <w:div w:id="62408482">
      <w:bodyDiv w:val="1"/>
      <w:marLeft w:val="0"/>
      <w:marRight w:val="0"/>
      <w:marTop w:val="0"/>
      <w:marBottom w:val="0"/>
      <w:divBdr>
        <w:top w:val="none" w:sz="0" w:space="0" w:color="auto"/>
        <w:left w:val="none" w:sz="0" w:space="0" w:color="auto"/>
        <w:bottom w:val="none" w:sz="0" w:space="0" w:color="auto"/>
        <w:right w:val="none" w:sz="0" w:space="0" w:color="auto"/>
      </w:divBdr>
    </w:div>
    <w:div w:id="113670904">
      <w:bodyDiv w:val="1"/>
      <w:marLeft w:val="0"/>
      <w:marRight w:val="0"/>
      <w:marTop w:val="0"/>
      <w:marBottom w:val="0"/>
      <w:divBdr>
        <w:top w:val="none" w:sz="0" w:space="0" w:color="auto"/>
        <w:left w:val="none" w:sz="0" w:space="0" w:color="auto"/>
        <w:bottom w:val="none" w:sz="0" w:space="0" w:color="auto"/>
        <w:right w:val="none" w:sz="0" w:space="0" w:color="auto"/>
      </w:divBdr>
    </w:div>
    <w:div w:id="269120235">
      <w:bodyDiv w:val="1"/>
      <w:marLeft w:val="0"/>
      <w:marRight w:val="0"/>
      <w:marTop w:val="0"/>
      <w:marBottom w:val="0"/>
      <w:divBdr>
        <w:top w:val="none" w:sz="0" w:space="0" w:color="auto"/>
        <w:left w:val="none" w:sz="0" w:space="0" w:color="auto"/>
        <w:bottom w:val="none" w:sz="0" w:space="0" w:color="auto"/>
        <w:right w:val="none" w:sz="0" w:space="0" w:color="auto"/>
      </w:divBdr>
    </w:div>
    <w:div w:id="461843868">
      <w:bodyDiv w:val="1"/>
      <w:marLeft w:val="0"/>
      <w:marRight w:val="0"/>
      <w:marTop w:val="0"/>
      <w:marBottom w:val="0"/>
      <w:divBdr>
        <w:top w:val="none" w:sz="0" w:space="0" w:color="auto"/>
        <w:left w:val="none" w:sz="0" w:space="0" w:color="auto"/>
        <w:bottom w:val="none" w:sz="0" w:space="0" w:color="auto"/>
        <w:right w:val="none" w:sz="0" w:space="0" w:color="auto"/>
      </w:divBdr>
    </w:div>
    <w:div w:id="537931256">
      <w:bodyDiv w:val="1"/>
      <w:marLeft w:val="0"/>
      <w:marRight w:val="0"/>
      <w:marTop w:val="0"/>
      <w:marBottom w:val="0"/>
      <w:divBdr>
        <w:top w:val="none" w:sz="0" w:space="0" w:color="auto"/>
        <w:left w:val="none" w:sz="0" w:space="0" w:color="auto"/>
        <w:bottom w:val="none" w:sz="0" w:space="0" w:color="auto"/>
        <w:right w:val="none" w:sz="0" w:space="0" w:color="auto"/>
      </w:divBdr>
    </w:div>
    <w:div w:id="538976158">
      <w:bodyDiv w:val="1"/>
      <w:marLeft w:val="0"/>
      <w:marRight w:val="0"/>
      <w:marTop w:val="0"/>
      <w:marBottom w:val="0"/>
      <w:divBdr>
        <w:top w:val="none" w:sz="0" w:space="0" w:color="auto"/>
        <w:left w:val="none" w:sz="0" w:space="0" w:color="auto"/>
        <w:bottom w:val="none" w:sz="0" w:space="0" w:color="auto"/>
        <w:right w:val="none" w:sz="0" w:space="0" w:color="auto"/>
      </w:divBdr>
    </w:div>
    <w:div w:id="581375561">
      <w:bodyDiv w:val="1"/>
      <w:marLeft w:val="0"/>
      <w:marRight w:val="0"/>
      <w:marTop w:val="0"/>
      <w:marBottom w:val="0"/>
      <w:divBdr>
        <w:top w:val="none" w:sz="0" w:space="0" w:color="auto"/>
        <w:left w:val="none" w:sz="0" w:space="0" w:color="auto"/>
        <w:bottom w:val="none" w:sz="0" w:space="0" w:color="auto"/>
        <w:right w:val="none" w:sz="0" w:space="0" w:color="auto"/>
      </w:divBdr>
    </w:div>
    <w:div w:id="712773593">
      <w:bodyDiv w:val="1"/>
      <w:marLeft w:val="0"/>
      <w:marRight w:val="0"/>
      <w:marTop w:val="0"/>
      <w:marBottom w:val="0"/>
      <w:divBdr>
        <w:top w:val="none" w:sz="0" w:space="0" w:color="auto"/>
        <w:left w:val="none" w:sz="0" w:space="0" w:color="auto"/>
        <w:bottom w:val="none" w:sz="0" w:space="0" w:color="auto"/>
        <w:right w:val="none" w:sz="0" w:space="0" w:color="auto"/>
      </w:divBdr>
    </w:div>
    <w:div w:id="784813216">
      <w:bodyDiv w:val="1"/>
      <w:marLeft w:val="0"/>
      <w:marRight w:val="0"/>
      <w:marTop w:val="0"/>
      <w:marBottom w:val="0"/>
      <w:divBdr>
        <w:top w:val="none" w:sz="0" w:space="0" w:color="auto"/>
        <w:left w:val="none" w:sz="0" w:space="0" w:color="auto"/>
        <w:bottom w:val="none" w:sz="0" w:space="0" w:color="auto"/>
        <w:right w:val="none" w:sz="0" w:space="0" w:color="auto"/>
      </w:divBdr>
    </w:div>
    <w:div w:id="885727456">
      <w:bodyDiv w:val="1"/>
      <w:marLeft w:val="0"/>
      <w:marRight w:val="0"/>
      <w:marTop w:val="0"/>
      <w:marBottom w:val="0"/>
      <w:divBdr>
        <w:top w:val="none" w:sz="0" w:space="0" w:color="auto"/>
        <w:left w:val="none" w:sz="0" w:space="0" w:color="auto"/>
        <w:bottom w:val="none" w:sz="0" w:space="0" w:color="auto"/>
        <w:right w:val="none" w:sz="0" w:space="0" w:color="auto"/>
      </w:divBdr>
    </w:div>
    <w:div w:id="928781438">
      <w:bodyDiv w:val="1"/>
      <w:marLeft w:val="0"/>
      <w:marRight w:val="0"/>
      <w:marTop w:val="0"/>
      <w:marBottom w:val="0"/>
      <w:divBdr>
        <w:top w:val="none" w:sz="0" w:space="0" w:color="auto"/>
        <w:left w:val="none" w:sz="0" w:space="0" w:color="auto"/>
        <w:bottom w:val="none" w:sz="0" w:space="0" w:color="auto"/>
        <w:right w:val="none" w:sz="0" w:space="0" w:color="auto"/>
      </w:divBdr>
    </w:div>
    <w:div w:id="1022315227">
      <w:bodyDiv w:val="1"/>
      <w:marLeft w:val="0"/>
      <w:marRight w:val="0"/>
      <w:marTop w:val="0"/>
      <w:marBottom w:val="0"/>
      <w:divBdr>
        <w:top w:val="none" w:sz="0" w:space="0" w:color="auto"/>
        <w:left w:val="none" w:sz="0" w:space="0" w:color="auto"/>
        <w:bottom w:val="none" w:sz="0" w:space="0" w:color="auto"/>
        <w:right w:val="none" w:sz="0" w:space="0" w:color="auto"/>
      </w:divBdr>
    </w:div>
    <w:div w:id="1089232810">
      <w:bodyDiv w:val="1"/>
      <w:marLeft w:val="0"/>
      <w:marRight w:val="0"/>
      <w:marTop w:val="0"/>
      <w:marBottom w:val="0"/>
      <w:divBdr>
        <w:top w:val="none" w:sz="0" w:space="0" w:color="auto"/>
        <w:left w:val="none" w:sz="0" w:space="0" w:color="auto"/>
        <w:bottom w:val="none" w:sz="0" w:space="0" w:color="auto"/>
        <w:right w:val="none" w:sz="0" w:space="0" w:color="auto"/>
      </w:divBdr>
    </w:div>
    <w:div w:id="1230072733">
      <w:bodyDiv w:val="1"/>
      <w:marLeft w:val="0"/>
      <w:marRight w:val="0"/>
      <w:marTop w:val="0"/>
      <w:marBottom w:val="0"/>
      <w:divBdr>
        <w:top w:val="none" w:sz="0" w:space="0" w:color="auto"/>
        <w:left w:val="none" w:sz="0" w:space="0" w:color="auto"/>
        <w:bottom w:val="none" w:sz="0" w:space="0" w:color="auto"/>
        <w:right w:val="none" w:sz="0" w:space="0" w:color="auto"/>
      </w:divBdr>
    </w:div>
    <w:div w:id="1320573614">
      <w:bodyDiv w:val="1"/>
      <w:marLeft w:val="0"/>
      <w:marRight w:val="0"/>
      <w:marTop w:val="0"/>
      <w:marBottom w:val="0"/>
      <w:divBdr>
        <w:top w:val="none" w:sz="0" w:space="0" w:color="auto"/>
        <w:left w:val="none" w:sz="0" w:space="0" w:color="auto"/>
        <w:bottom w:val="none" w:sz="0" w:space="0" w:color="auto"/>
        <w:right w:val="none" w:sz="0" w:space="0" w:color="auto"/>
      </w:divBdr>
    </w:div>
    <w:div w:id="1515486969">
      <w:bodyDiv w:val="1"/>
      <w:marLeft w:val="0"/>
      <w:marRight w:val="0"/>
      <w:marTop w:val="0"/>
      <w:marBottom w:val="0"/>
      <w:divBdr>
        <w:top w:val="none" w:sz="0" w:space="0" w:color="auto"/>
        <w:left w:val="none" w:sz="0" w:space="0" w:color="auto"/>
        <w:bottom w:val="none" w:sz="0" w:space="0" w:color="auto"/>
        <w:right w:val="none" w:sz="0" w:space="0" w:color="auto"/>
      </w:divBdr>
    </w:div>
    <w:div w:id="1559125746">
      <w:bodyDiv w:val="1"/>
      <w:marLeft w:val="0"/>
      <w:marRight w:val="0"/>
      <w:marTop w:val="0"/>
      <w:marBottom w:val="0"/>
      <w:divBdr>
        <w:top w:val="none" w:sz="0" w:space="0" w:color="auto"/>
        <w:left w:val="none" w:sz="0" w:space="0" w:color="auto"/>
        <w:bottom w:val="none" w:sz="0" w:space="0" w:color="auto"/>
        <w:right w:val="none" w:sz="0" w:space="0" w:color="auto"/>
      </w:divBdr>
    </w:div>
    <w:div w:id="1653103093">
      <w:bodyDiv w:val="1"/>
      <w:marLeft w:val="0"/>
      <w:marRight w:val="0"/>
      <w:marTop w:val="0"/>
      <w:marBottom w:val="0"/>
      <w:divBdr>
        <w:top w:val="none" w:sz="0" w:space="0" w:color="auto"/>
        <w:left w:val="none" w:sz="0" w:space="0" w:color="auto"/>
        <w:bottom w:val="none" w:sz="0" w:space="0" w:color="auto"/>
        <w:right w:val="none" w:sz="0" w:space="0" w:color="auto"/>
      </w:divBdr>
    </w:div>
    <w:div w:id="1691292987">
      <w:bodyDiv w:val="1"/>
      <w:marLeft w:val="0"/>
      <w:marRight w:val="0"/>
      <w:marTop w:val="0"/>
      <w:marBottom w:val="0"/>
      <w:divBdr>
        <w:top w:val="none" w:sz="0" w:space="0" w:color="auto"/>
        <w:left w:val="none" w:sz="0" w:space="0" w:color="auto"/>
        <w:bottom w:val="none" w:sz="0" w:space="0" w:color="auto"/>
        <w:right w:val="none" w:sz="0" w:space="0" w:color="auto"/>
      </w:divBdr>
    </w:div>
    <w:div w:id="1700622498">
      <w:bodyDiv w:val="1"/>
      <w:marLeft w:val="0"/>
      <w:marRight w:val="0"/>
      <w:marTop w:val="0"/>
      <w:marBottom w:val="0"/>
      <w:divBdr>
        <w:top w:val="none" w:sz="0" w:space="0" w:color="auto"/>
        <w:left w:val="none" w:sz="0" w:space="0" w:color="auto"/>
        <w:bottom w:val="none" w:sz="0" w:space="0" w:color="auto"/>
        <w:right w:val="none" w:sz="0" w:space="0" w:color="auto"/>
      </w:divBdr>
    </w:div>
    <w:div w:id="1812365133">
      <w:bodyDiv w:val="1"/>
      <w:marLeft w:val="0"/>
      <w:marRight w:val="0"/>
      <w:marTop w:val="0"/>
      <w:marBottom w:val="0"/>
      <w:divBdr>
        <w:top w:val="none" w:sz="0" w:space="0" w:color="auto"/>
        <w:left w:val="none" w:sz="0" w:space="0" w:color="auto"/>
        <w:bottom w:val="none" w:sz="0" w:space="0" w:color="auto"/>
        <w:right w:val="none" w:sz="0" w:space="0" w:color="auto"/>
      </w:divBdr>
    </w:div>
    <w:div w:id="1885946843">
      <w:bodyDiv w:val="1"/>
      <w:marLeft w:val="0"/>
      <w:marRight w:val="0"/>
      <w:marTop w:val="0"/>
      <w:marBottom w:val="0"/>
      <w:divBdr>
        <w:top w:val="none" w:sz="0" w:space="0" w:color="auto"/>
        <w:left w:val="none" w:sz="0" w:space="0" w:color="auto"/>
        <w:bottom w:val="none" w:sz="0" w:space="0" w:color="auto"/>
        <w:right w:val="none" w:sz="0" w:space="0" w:color="auto"/>
      </w:divBdr>
    </w:div>
    <w:div w:id="1901750474">
      <w:bodyDiv w:val="1"/>
      <w:marLeft w:val="0"/>
      <w:marRight w:val="0"/>
      <w:marTop w:val="0"/>
      <w:marBottom w:val="0"/>
      <w:divBdr>
        <w:top w:val="none" w:sz="0" w:space="0" w:color="auto"/>
        <w:left w:val="none" w:sz="0" w:space="0" w:color="auto"/>
        <w:bottom w:val="none" w:sz="0" w:space="0" w:color="auto"/>
        <w:right w:val="none" w:sz="0" w:space="0" w:color="auto"/>
      </w:divBdr>
    </w:div>
    <w:div w:id="1905066112">
      <w:bodyDiv w:val="1"/>
      <w:marLeft w:val="0"/>
      <w:marRight w:val="0"/>
      <w:marTop w:val="0"/>
      <w:marBottom w:val="0"/>
      <w:divBdr>
        <w:top w:val="none" w:sz="0" w:space="0" w:color="auto"/>
        <w:left w:val="none" w:sz="0" w:space="0" w:color="auto"/>
        <w:bottom w:val="none" w:sz="0" w:space="0" w:color="auto"/>
        <w:right w:val="none" w:sz="0" w:space="0" w:color="auto"/>
      </w:divBdr>
    </w:div>
    <w:div w:id="1950307021">
      <w:bodyDiv w:val="1"/>
      <w:marLeft w:val="0"/>
      <w:marRight w:val="0"/>
      <w:marTop w:val="0"/>
      <w:marBottom w:val="0"/>
      <w:divBdr>
        <w:top w:val="none" w:sz="0" w:space="0" w:color="auto"/>
        <w:left w:val="none" w:sz="0" w:space="0" w:color="auto"/>
        <w:bottom w:val="none" w:sz="0" w:space="0" w:color="auto"/>
        <w:right w:val="none" w:sz="0" w:space="0" w:color="auto"/>
      </w:divBdr>
    </w:div>
    <w:div w:id="2033872994">
      <w:bodyDiv w:val="1"/>
      <w:marLeft w:val="0"/>
      <w:marRight w:val="0"/>
      <w:marTop w:val="0"/>
      <w:marBottom w:val="0"/>
      <w:divBdr>
        <w:top w:val="none" w:sz="0" w:space="0" w:color="auto"/>
        <w:left w:val="none" w:sz="0" w:space="0" w:color="auto"/>
        <w:bottom w:val="none" w:sz="0" w:space="0" w:color="auto"/>
        <w:right w:val="none" w:sz="0" w:space="0" w:color="auto"/>
      </w:divBdr>
      <w:divsChild>
        <w:div w:id="2074310290">
          <w:marLeft w:val="400"/>
          <w:marRight w:val="400"/>
          <w:marTop w:val="400"/>
          <w:marBottom w:val="400"/>
          <w:divBdr>
            <w:top w:val="none" w:sz="0" w:space="0" w:color="auto"/>
            <w:left w:val="none" w:sz="0" w:space="0" w:color="auto"/>
            <w:bottom w:val="none" w:sz="0" w:space="0" w:color="auto"/>
            <w:right w:val="none" w:sz="0" w:space="0" w:color="auto"/>
          </w:divBdr>
        </w:div>
      </w:divsChild>
    </w:div>
    <w:div w:id="2037349435">
      <w:bodyDiv w:val="1"/>
      <w:marLeft w:val="0"/>
      <w:marRight w:val="0"/>
      <w:marTop w:val="0"/>
      <w:marBottom w:val="0"/>
      <w:divBdr>
        <w:top w:val="none" w:sz="0" w:space="0" w:color="auto"/>
        <w:left w:val="none" w:sz="0" w:space="0" w:color="auto"/>
        <w:bottom w:val="none" w:sz="0" w:space="0" w:color="auto"/>
        <w:right w:val="none" w:sz="0" w:space="0" w:color="auto"/>
      </w:divBdr>
    </w:div>
    <w:div w:id="2096975377">
      <w:bodyDiv w:val="1"/>
      <w:marLeft w:val="0"/>
      <w:marRight w:val="0"/>
      <w:marTop w:val="0"/>
      <w:marBottom w:val="0"/>
      <w:divBdr>
        <w:top w:val="none" w:sz="0" w:space="0" w:color="auto"/>
        <w:left w:val="none" w:sz="0" w:space="0" w:color="auto"/>
        <w:bottom w:val="none" w:sz="0" w:space="0" w:color="auto"/>
        <w:right w:val="none" w:sz="0" w:space="0" w:color="auto"/>
      </w:divBdr>
    </w:div>
    <w:div w:id="211485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2EC53-18E4-4E64-AA74-535059C6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2422</Words>
  <Characters>13807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Шабалина Екатерина Николаевна</dc:creator>
  <cp:keywords/>
  <cp:lastModifiedBy>Ермохина Елена Викторовна</cp:lastModifiedBy>
  <cp:revision>2</cp:revision>
  <cp:lastPrinted>2021-03-29T13:11:00Z</cp:lastPrinted>
  <dcterms:created xsi:type="dcterms:W3CDTF">2026-07-20T04:54:00Z</dcterms:created>
  <dcterms:modified xsi:type="dcterms:W3CDTF">2026-07-20T04:54:00Z</dcterms:modified>
</cp:coreProperties>
</file>