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0DE" w:rsidRDefault="00BB70DE" w:rsidP="00BB70DE">
      <w:pPr>
        <w:pStyle w:val="ConsPlusNormal"/>
        <w:jc w:val="right"/>
        <w:rPr>
          <w:rFonts w:ascii="Times New Roman" w:hAnsi="Times New Roman" w:cs="Times New Roman"/>
          <w:b/>
          <w:szCs w:val="22"/>
        </w:rPr>
      </w:pPr>
    </w:p>
    <w:p w:rsidR="00F80F64" w:rsidRPr="00F80F64" w:rsidRDefault="00F80F64" w:rsidP="00F80F6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F80F64">
        <w:rPr>
          <w:rFonts w:ascii="Times New Roman" w:hAnsi="Times New Roman" w:cs="Times New Roman"/>
          <w:b/>
          <w:szCs w:val="22"/>
        </w:rPr>
        <w:t>Техническое задание</w:t>
      </w:r>
    </w:p>
    <w:p w:rsidR="00752EFD" w:rsidRPr="0068134A" w:rsidRDefault="00F80F64" w:rsidP="00F80F64">
      <w:pPr>
        <w:jc w:val="center"/>
        <w:rPr>
          <w:b/>
        </w:rPr>
      </w:pPr>
      <w:proofErr w:type="gramStart"/>
      <w:r w:rsidRPr="00F80F64">
        <w:rPr>
          <w:rFonts w:ascii="Times New Roman" w:hAnsi="Times New Roman" w:cs="Times New Roman"/>
          <w:b/>
        </w:rPr>
        <w:t>на</w:t>
      </w:r>
      <w:proofErr w:type="gramEnd"/>
      <w:r w:rsidRPr="00F80F64">
        <w:rPr>
          <w:rFonts w:ascii="Times New Roman" w:hAnsi="Times New Roman" w:cs="Times New Roman"/>
          <w:b/>
        </w:rPr>
        <w:t xml:space="preserve"> оказание услуг по </w:t>
      </w:r>
      <w:r w:rsidR="0068134A">
        <w:rPr>
          <w:rFonts w:ascii="Times New Roman" w:hAnsi="Times New Roman" w:cs="Times New Roman"/>
          <w:b/>
        </w:rPr>
        <w:t>диагностике с</w:t>
      </w:r>
      <w:r w:rsidR="0068134A" w:rsidRPr="0068134A">
        <w:rPr>
          <w:rFonts w:ascii="Times New Roman" w:hAnsi="Times New Roman" w:cs="Times New Roman"/>
          <w:b/>
        </w:rPr>
        <w:t>терилизатор</w:t>
      </w:r>
      <w:r w:rsidR="0068134A">
        <w:rPr>
          <w:rFonts w:ascii="Times New Roman" w:hAnsi="Times New Roman" w:cs="Times New Roman"/>
          <w:b/>
        </w:rPr>
        <w:t>а</w:t>
      </w:r>
      <w:r w:rsidR="0068134A" w:rsidRPr="0068134A">
        <w:rPr>
          <w:rFonts w:ascii="Times New Roman" w:hAnsi="Times New Roman" w:cs="Times New Roman"/>
          <w:b/>
        </w:rPr>
        <w:t xml:space="preserve"> парово</w:t>
      </w:r>
      <w:r w:rsidR="0068134A">
        <w:rPr>
          <w:rFonts w:ascii="Times New Roman" w:hAnsi="Times New Roman" w:cs="Times New Roman"/>
          <w:b/>
        </w:rPr>
        <w:t>го</w:t>
      </w:r>
      <w:r w:rsidR="0068134A" w:rsidRPr="0068134A">
        <w:rPr>
          <w:rFonts w:ascii="Times New Roman" w:hAnsi="Times New Roman" w:cs="Times New Roman"/>
          <w:b/>
        </w:rPr>
        <w:t xml:space="preserve"> SMART S-555</w:t>
      </w:r>
    </w:p>
    <w:p w:rsidR="00F80F64" w:rsidRPr="000C1E55" w:rsidRDefault="00F80F64" w:rsidP="00F80F64">
      <w:pPr>
        <w:rPr>
          <w:sz w:val="18"/>
          <w:szCs w:val="18"/>
        </w:rPr>
      </w:pPr>
    </w:p>
    <w:p w:rsidR="00F80F64" w:rsidRPr="00F80F64" w:rsidRDefault="00F80F64" w:rsidP="00F80F64">
      <w:pPr>
        <w:jc w:val="center"/>
        <w:rPr>
          <w:rFonts w:ascii="Times New Roman" w:hAnsi="Times New Roman" w:cs="Times New Roman"/>
          <w:sz w:val="24"/>
          <w:szCs w:val="24"/>
        </w:rPr>
      </w:pPr>
      <w:r w:rsidRPr="00F80F64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F80F64" w:rsidRPr="00F80F64" w:rsidRDefault="00F80F64" w:rsidP="00F80F6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7654"/>
        <w:gridCol w:w="878"/>
        <w:gridCol w:w="709"/>
      </w:tblGrid>
      <w:tr w:rsidR="00F80F64" w:rsidRPr="00F80F64" w:rsidTr="0068134A">
        <w:trPr>
          <w:trHeight w:val="361"/>
        </w:trPr>
        <w:tc>
          <w:tcPr>
            <w:tcW w:w="540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4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878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09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F80F64" w:rsidRPr="00F80F64" w:rsidTr="0068134A">
        <w:trPr>
          <w:trHeight w:val="261"/>
        </w:trPr>
        <w:tc>
          <w:tcPr>
            <w:tcW w:w="540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80F64" w:rsidRPr="00F36C50" w:rsidRDefault="00F80F64" w:rsidP="00F3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</w:t>
            </w:r>
            <w:r w:rsidR="0068134A" w:rsidRPr="0068134A">
              <w:rPr>
                <w:rFonts w:ascii="Times New Roman" w:hAnsi="Times New Roman" w:cs="Times New Roman"/>
                <w:sz w:val="24"/>
                <w:szCs w:val="24"/>
              </w:rPr>
              <w:t>по диагностике стерилизатора парового SMART S-555</w:t>
            </w:r>
          </w:p>
        </w:tc>
        <w:tc>
          <w:tcPr>
            <w:tcW w:w="878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proofErr w:type="gramEnd"/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709" w:type="dxa"/>
          </w:tcPr>
          <w:p w:rsidR="00F80F64" w:rsidRPr="00F36C50" w:rsidRDefault="00F80F64" w:rsidP="00E81B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E5694" w:rsidRPr="00F80F64" w:rsidRDefault="00AE569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8502"/>
      </w:tblGrid>
      <w:tr w:rsidR="00AE5694" w:rsidRPr="00F80F64" w:rsidTr="00E81B41">
        <w:trPr>
          <w:trHeight w:val="153"/>
        </w:trPr>
        <w:tc>
          <w:tcPr>
            <w:tcW w:w="9776" w:type="dxa"/>
            <w:gridSpan w:val="2"/>
            <w:vAlign w:val="center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b/>
                <w:color w:val="auto"/>
                <w:sz w:val="22"/>
                <w:szCs w:val="22"/>
                <w:lang w:val="ru-RU"/>
              </w:rPr>
              <w:t>Общие требования к техническому обслуживанию</w:t>
            </w:r>
          </w:p>
        </w:tc>
      </w:tr>
      <w:tr w:rsidR="00AE5694" w:rsidRPr="00F80F64" w:rsidTr="00E81B41">
        <w:trPr>
          <w:trHeight w:val="395"/>
        </w:trPr>
        <w:tc>
          <w:tcPr>
            <w:tcW w:w="1274" w:type="dxa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8502" w:type="dxa"/>
          </w:tcPr>
          <w:p w:rsidR="00AE5694" w:rsidRPr="00F80F64" w:rsidRDefault="00AE5694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Услуги должны оказываться квалифицированными, сертифицированными специалистами, прошедшими обучение на предприятиях-производителях соответствующих видов (наименований) медицинской техники или в организациях и учреждениях, имеющих право осуществлять соответствующие виды образовательной деятельности (обучение, профессиональную подготовку, повышение квалификации по техническому обслуживанию соответствующих видов медицинской техники), с получением документа установленного образца.</w:t>
            </w:r>
          </w:p>
        </w:tc>
      </w:tr>
      <w:tr w:rsidR="00AE5694" w:rsidRPr="00F80F64" w:rsidTr="00E81B41">
        <w:trPr>
          <w:trHeight w:val="395"/>
        </w:trPr>
        <w:tc>
          <w:tcPr>
            <w:tcW w:w="1274" w:type="dxa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8502" w:type="dxa"/>
          </w:tcPr>
          <w:p w:rsidR="00AE5694" w:rsidRPr="00F80F64" w:rsidRDefault="00AE5694" w:rsidP="00E43FC5">
            <w:pPr>
              <w:pStyle w:val="6"/>
              <w:jc w:val="both"/>
              <w:rPr>
                <w:b/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Электротехнический персонал Исполнителя, непосредственно принимающий участие в техническом обслуживании медицинского оборудования, должен иметь действующие группы по электробез</w:t>
            </w:r>
            <w:r w:rsidR="00E43FC5" w:rsidRPr="00F80F64">
              <w:rPr>
                <w:color w:val="auto"/>
                <w:sz w:val="22"/>
                <w:szCs w:val="22"/>
                <w:lang w:val="ru-RU"/>
              </w:rPr>
              <w:t>опасности не ниже III до 1000 В.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80F64">
              <w:rPr>
                <w:color w:val="auto"/>
                <w:sz w:val="22"/>
                <w:szCs w:val="22"/>
                <w:lang w:val="ru-RU"/>
              </w:rPr>
              <w:t>Электротехнологический</w:t>
            </w:r>
            <w:proofErr w:type="spellEnd"/>
            <w:r w:rsidRPr="00F80F64">
              <w:rPr>
                <w:color w:val="auto"/>
                <w:sz w:val="22"/>
                <w:szCs w:val="22"/>
                <w:lang w:val="ru-RU"/>
              </w:rPr>
              <w:t xml:space="preserve"> персонал Исполнителя, непосредственно принимающий участие в техническом обслуживании медицинского оборудования, должен иметь действующие группы по электробезопасности не ниже II до 1000 В</w:t>
            </w:r>
            <w:r w:rsidR="00E43FC5" w:rsidRPr="00F80F64">
              <w:rPr>
                <w:color w:val="auto"/>
                <w:sz w:val="22"/>
                <w:szCs w:val="22"/>
                <w:lang w:val="ru-RU"/>
              </w:rPr>
              <w:t>.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8502" w:type="dxa"/>
          </w:tcPr>
          <w:p w:rsidR="00AE5694" w:rsidRPr="00F36C50" w:rsidRDefault="00AE5694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 xml:space="preserve">Исполнитель обязан </w:t>
            </w:r>
            <w:r w:rsidR="00F36C50">
              <w:rPr>
                <w:color w:val="auto"/>
                <w:sz w:val="22"/>
                <w:szCs w:val="22"/>
                <w:lang w:val="ru-RU"/>
              </w:rPr>
              <w:t xml:space="preserve">выполнить услуги по </w:t>
            </w:r>
            <w:r w:rsidR="0068134A">
              <w:rPr>
                <w:color w:val="auto"/>
                <w:sz w:val="22"/>
                <w:szCs w:val="22"/>
                <w:lang w:val="ru-RU"/>
              </w:rPr>
              <w:t>диагностике</w:t>
            </w:r>
            <w:r w:rsidR="00F36C50">
              <w:rPr>
                <w:color w:val="auto"/>
                <w:sz w:val="22"/>
                <w:szCs w:val="22"/>
                <w:lang w:val="ru-RU"/>
              </w:rPr>
              <w:t xml:space="preserve"> в течении </w:t>
            </w:r>
            <w:r w:rsidR="006A3177">
              <w:rPr>
                <w:color w:val="auto"/>
                <w:sz w:val="22"/>
                <w:szCs w:val="22"/>
                <w:lang w:val="ru-RU"/>
              </w:rPr>
              <w:t>1</w:t>
            </w:r>
            <w:r w:rsidR="0068134A">
              <w:rPr>
                <w:color w:val="auto"/>
                <w:sz w:val="22"/>
                <w:szCs w:val="22"/>
                <w:lang w:val="ru-RU"/>
              </w:rPr>
              <w:t>4</w:t>
            </w:r>
            <w:r w:rsidR="00F36C50">
              <w:rPr>
                <w:color w:val="auto"/>
                <w:sz w:val="22"/>
                <w:szCs w:val="22"/>
                <w:lang w:val="ru-RU"/>
              </w:rPr>
              <w:t xml:space="preserve"> календарных дней</w:t>
            </w:r>
            <w:r w:rsidR="006A3177">
              <w:rPr>
                <w:color w:val="auto"/>
                <w:sz w:val="22"/>
                <w:szCs w:val="22"/>
                <w:lang w:val="ru-RU"/>
              </w:rPr>
              <w:t xml:space="preserve"> с момент</w:t>
            </w:r>
            <w:r w:rsidR="0068134A">
              <w:rPr>
                <w:color w:val="auto"/>
                <w:sz w:val="22"/>
                <w:szCs w:val="22"/>
                <w:lang w:val="ru-RU"/>
              </w:rPr>
              <w:t>а заключения контракта.</w:t>
            </w:r>
          </w:p>
        </w:tc>
      </w:tr>
      <w:tr w:rsidR="00AE5694" w:rsidRPr="00F80F64" w:rsidTr="00F80F64">
        <w:trPr>
          <w:trHeight w:val="999"/>
        </w:trPr>
        <w:tc>
          <w:tcPr>
            <w:tcW w:w="1274" w:type="dxa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3.1</w:t>
            </w:r>
          </w:p>
        </w:tc>
        <w:tc>
          <w:tcPr>
            <w:tcW w:w="8502" w:type="dxa"/>
          </w:tcPr>
          <w:p w:rsidR="00AE5694" w:rsidRPr="00F80F64" w:rsidRDefault="00AE5694" w:rsidP="00350C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0F64">
              <w:rPr>
                <w:rFonts w:ascii="Times New Roman" w:hAnsi="Times New Roman" w:cs="Times New Roman"/>
              </w:rPr>
              <w:t xml:space="preserve">Исполнитель должен оказать услуги по </w:t>
            </w:r>
            <w:r w:rsidR="0068134A">
              <w:rPr>
                <w:rFonts w:ascii="Times New Roman" w:hAnsi="Times New Roman" w:cs="Times New Roman"/>
              </w:rPr>
              <w:t xml:space="preserve">диагностике </w:t>
            </w:r>
            <w:r w:rsidRPr="00F80F64">
              <w:rPr>
                <w:rFonts w:ascii="Times New Roman" w:hAnsi="Times New Roman" w:cs="Times New Roman"/>
              </w:rPr>
              <w:t>медицинского обор</w:t>
            </w:r>
            <w:r w:rsidR="00350C39">
              <w:rPr>
                <w:rFonts w:ascii="Times New Roman" w:hAnsi="Times New Roman" w:cs="Times New Roman"/>
              </w:rPr>
              <w:t xml:space="preserve">удования, указанного в перечне </w:t>
            </w:r>
            <w:r w:rsidRPr="00F80F64">
              <w:rPr>
                <w:rFonts w:ascii="Times New Roman" w:hAnsi="Times New Roman" w:cs="Times New Roman"/>
              </w:rPr>
              <w:t>Таблица №</w:t>
            </w:r>
            <w:r w:rsidR="00350C39">
              <w:rPr>
                <w:rFonts w:ascii="Times New Roman" w:hAnsi="Times New Roman" w:cs="Times New Roman"/>
              </w:rPr>
              <w:t xml:space="preserve">1. </w:t>
            </w:r>
            <w:r w:rsidRPr="00F80F64">
              <w:rPr>
                <w:rFonts w:ascii="Times New Roman" w:hAnsi="Times New Roman" w:cs="Times New Roman"/>
              </w:rPr>
              <w:t xml:space="preserve">Работы выполняются на месте эксплуатации оборудования во время, заранее согласованное с Заказчиком 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</w:tcPr>
          <w:p w:rsidR="00AE5694" w:rsidRPr="00F80F64" w:rsidRDefault="00F80F64" w:rsidP="00F80F64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3</w:t>
            </w:r>
            <w:r w:rsidR="00AE5694" w:rsidRPr="00F80F64">
              <w:rPr>
                <w:color w:val="auto"/>
                <w:sz w:val="22"/>
                <w:szCs w:val="22"/>
                <w:lang w:val="ru-RU"/>
              </w:rPr>
              <w:t>.</w:t>
            </w:r>
            <w:r>
              <w:rPr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8502" w:type="dxa"/>
          </w:tcPr>
          <w:p w:rsidR="00AE5694" w:rsidRPr="00F80F64" w:rsidRDefault="00AE5694" w:rsidP="00350C39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 xml:space="preserve">Если в процессе оказания услуг возникает необходимость в ремонте оборудования с заменой запасных частей, то Исполнитель должен предоставить Заказчику </w:t>
            </w:r>
            <w:r w:rsidR="0068134A">
              <w:rPr>
                <w:color w:val="auto"/>
                <w:sz w:val="22"/>
                <w:szCs w:val="22"/>
                <w:lang w:val="ru-RU"/>
              </w:rPr>
              <w:t xml:space="preserve">акт с </w:t>
            </w:r>
            <w:r w:rsidR="00350C39" w:rsidRPr="00F80F64">
              <w:rPr>
                <w:color w:val="auto"/>
                <w:sz w:val="22"/>
                <w:szCs w:val="22"/>
                <w:lang w:val="ru-RU"/>
              </w:rPr>
              <w:t>перечне</w:t>
            </w:r>
            <w:r w:rsidR="00350C39">
              <w:rPr>
                <w:color w:val="auto"/>
                <w:sz w:val="22"/>
                <w:szCs w:val="22"/>
                <w:lang w:val="ru-RU"/>
              </w:rPr>
              <w:t>м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вышедших из строя запасных частей, расходных материалов и комплектующих. 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</w:tcPr>
          <w:p w:rsidR="00AE5694" w:rsidRPr="00F80F64" w:rsidRDefault="00350C39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8502" w:type="dxa"/>
          </w:tcPr>
          <w:p w:rsidR="00AE5694" w:rsidRPr="00F80F64" w:rsidRDefault="0068134A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Объем оказания услуг по диагностике</w:t>
            </w:r>
            <w:r w:rsidR="00AE5694" w:rsidRPr="00F80F64">
              <w:rPr>
                <w:color w:val="auto"/>
                <w:sz w:val="22"/>
                <w:szCs w:val="22"/>
                <w:lang w:val="ru-RU"/>
              </w:rPr>
              <w:t xml:space="preserve"> определяется </w:t>
            </w:r>
            <w:r>
              <w:rPr>
                <w:color w:val="auto"/>
                <w:sz w:val="22"/>
                <w:szCs w:val="22"/>
                <w:lang w:val="ru-RU"/>
              </w:rPr>
              <w:t>перечнем, указанных в Таблица №2.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</w:tcPr>
          <w:p w:rsidR="00AE5694" w:rsidRPr="00F80F64" w:rsidRDefault="00350C39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5</w:t>
            </w:r>
          </w:p>
        </w:tc>
        <w:tc>
          <w:tcPr>
            <w:tcW w:w="8502" w:type="dxa"/>
          </w:tcPr>
          <w:p w:rsidR="00AE5694" w:rsidRPr="00C271E0" w:rsidRDefault="00AE5694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C271E0">
              <w:rPr>
                <w:color w:val="auto"/>
                <w:sz w:val="22"/>
                <w:szCs w:val="22"/>
                <w:lang w:val="ru-RU"/>
              </w:rPr>
              <w:t>Оплата осуществляется по факту выполнения работ.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</w:tcPr>
          <w:p w:rsidR="00AE5694" w:rsidRPr="00F80F64" w:rsidRDefault="00350C39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8502" w:type="dxa"/>
          </w:tcPr>
          <w:p w:rsidR="00AE5694" w:rsidRPr="00F80F64" w:rsidRDefault="00AE5694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Исполнитель должен назначить лицо, ответственное за своевременную и качественную организацию оказания услуг в соответствии с требованиями, представленными в техническом задании.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</w:tcPr>
          <w:p w:rsidR="00AE5694" w:rsidRPr="00F80F64" w:rsidRDefault="00350C39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8502" w:type="dxa"/>
          </w:tcPr>
          <w:p w:rsidR="00AE5694" w:rsidRPr="00F80F64" w:rsidRDefault="00AE5694" w:rsidP="00F36C50">
            <w:pPr>
              <w:pStyle w:val="6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Факт выполненных работ И</w:t>
            </w:r>
            <w:r w:rsidR="00C66783" w:rsidRPr="00F80F64">
              <w:rPr>
                <w:color w:val="auto"/>
                <w:sz w:val="22"/>
                <w:szCs w:val="22"/>
                <w:lang w:val="ru-RU"/>
              </w:rPr>
              <w:t>сполнителем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>, подтверждается актом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</w:tcPr>
          <w:p w:rsidR="00AE5694" w:rsidRPr="00F80F64" w:rsidRDefault="00350C39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8502" w:type="dxa"/>
          </w:tcPr>
          <w:p w:rsidR="00AE5694" w:rsidRPr="00F80F64" w:rsidRDefault="0068134A" w:rsidP="00523A76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68134A">
              <w:rPr>
                <w:color w:val="auto"/>
                <w:sz w:val="22"/>
                <w:szCs w:val="22"/>
                <w:lang w:val="ru-RU"/>
              </w:rPr>
              <w:t>Исполнитель должен осуществлять консультирование Заказчика, а также в случае необходимости проведение инструктажа технического персонала по правилам эксплуатации оборудования.</w:t>
            </w:r>
          </w:p>
        </w:tc>
      </w:tr>
      <w:tr w:rsidR="0068134A" w:rsidRPr="00F80F64" w:rsidTr="00E81B41">
        <w:trPr>
          <w:trHeight w:val="153"/>
        </w:trPr>
        <w:tc>
          <w:tcPr>
            <w:tcW w:w="1274" w:type="dxa"/>
          </w:tcPr>
          <w:p w:rsidR="0068134A" w:rsidRPr="00F80F64" w:rsidRDefault="00350C39" w:rsidP="0068134A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8502" w:type="dxa"/>
          </w:tcPr>
          <w:p w:rsidR="0068134A" w:rsidRPr="0068134A" w:rsidRDefault="0068134A" w:rsidP="0068134A">
            <w:pPr>
              <w:pStyle w:val="2"/>
              <w:tabs>
                <w:tab w:val="left" w:pos="781"/>
              </w:tabs>
              <w:spacing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zh-CN"/>
              </w:rPr>
            </w:pPr>
            <w:r w:rsidRPr="0068134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eastAsia="zh-CN"/>
              </w:rPr>
              <w:t>Количество диагностик с выездом инженера на аппарат</w:t>
            </w:r>
            <w:r w:rsidRPr="0068134A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  <w:lang w:eastAsia="zh-CN"/>
              </w:rPr>
              <w:t xml:space="preserve"> в течение действия контракта – 1 выезд</w:t>
            </w:r>
          </w:p>
        </w:tc>
      </w:tr>
      <w:tr w:rsidR="0068134A" w:rsidRPr="00F80F64" w:rsidTr="00E81B41">
        <w:trPr>
          <w:trHeight w:val="153"/>
        </w:trPr>
        <w:tc>
          <w:tcPr>
            <w:tcW w:w="9776" w:type="dxa"/>
            <w:gridSpan w:val="2"/>
            <w:vAlign w:val="center"/>
          </w:tcPr>
          <w:p w:rsidR="0068134A" w:rsidRPr="00F80F64" w:rsidRDefault="0068134A" w:rsidP="0068134A">
            <w:pPr>
              <w:pStyle w:val="6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F80F64">
              <w:rPr>
                <w:b/>
                <w:color w:val="auto"/>
                <w:sz w:val="22"/>
                <w:szCs w:val="22"/>
              </w:rPr>
              <w:t>Требования</w:t>
            </w:r>
            <w:proofErr w:type="spellEnd"/>
            <w:r w:rsidRPr="00F80F64">
              <w:rPr>
                <w:b/>
                <w:color w:val="auto"/>
                <w:sz w:val="22"/>
                <w:szCs w:val="22"/>
              </w:rPr>
              <w:t xml:space="preserve">  к</w:t>
            </w:r>
            <w:r>
              <w:rPr>
                <w:b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80F64">
              <w:rPr>
                <w:b/>
                <w:color w:val="auto"/>
                <w:sz w:val="22"/>
                <w:szCs w:val="22"/>
              </w:rPr>
              <w:t>сопроводительной</w:t>
            </w:r>
            <w:proofErr w:type="spellEnd"/>
            <w:r>
              <w:rPr>
                <w:b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80F64">
              <w:rPr>
                <w:b/>
                <w:color w:val="auto"/>
                <w:sz w:val="22"/>
                <w:szCs w:val="22"/>
              </w:rPr>
              <w:t>документации</w:t>
            </w:r>
            <w:proofErr w:type="spellEnd"/>
          </w:p>
        </w:tc>
      </w:tr>
      <w:tr w:rsidR="0068134A" w:rsidRPr="00F80F64" w:rsidTr="00E81B41">
        <w:trPr>
          <w:trHeight w:val="153"/>
        </w:trPr>
        <w:tc>
          <w:tcPr>
            <w:tcW w:w="1274" w:type="dxa"/>
            <w:vAlign w:val="center"/>
          </w:tcPr>
          <w:p w:rsidR="0068134A" w:rsidRPr="00F80F64" w:rsidRDefault="0068134A" w:rsidP="0068134A">
            <w:pPr>
              <w:pStyle w:val="6"/>
              <w:ind w:left="360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2" w:type="dxa"/>
          </w:tcPr>
          <w:p w:rsidR="0068134A" w:rsidRPr="00F80F64" w:rsidRDefault="0068134A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Для осуществления деятельности по техническому обслуживанию и ремонту медицинской техники необходимо наличие у Исполнителя:</w:t>
            </w:r>
          </w:p>
          <w:p w:rsidR="0068134A" w:rsidRPr="00F80F64" w:rsidRDefault="0068134A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lastRenderedPageBreak/>
              <w:t>Лицензии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техники, на основании Федерального закона от 04.05.2011 г. № 99-ФЗ «О лицензировани</w:t>
            </w:r>
            <w:r>
              <w:rPr>
                <w:color w:val="auto"/>
                <w:sz w:val="22"/>
                <w:szCs w:val="22"/>
                <w:lang w:val="ru-RU"/>
              </w:rPr>
              <w:t>и отдельных видов деятельности» медицинской техники класса 2а потенциального риска применения: вспомогательное и общебольничное оборуд</w:t>
            </w:r>
            <w:r w:rsidR="00350C39">
              <w:rPr>
                <w:color w:val="auto"/>
                <w:sz w:val="22"/>
                <w:szCs w:val="22"/>
                <w:lang w:val="ru-RU"/>
              </w:rPr>
              <w:t>о</w:t>
            </w:r>
            <w:r>
              <w:rPr>
                <w:color w:val="auto"/>
                <w:sz w:val="22"/>
                <w:szCs w:val="22"/>
                <w:lang w:val="ru-RU"/>
              </w:rPr>
              <w:t>вание</w:t>
            </w:r>
          </w:p>
        </w:tc>
      </w:tr>
      <w:tr w:rsidR="0068134A" w:rsidRPr="00F80F64" w:rsidTr="00E81B41">
        <w:trPr>
          <w:trHeight w:val="153"/>
        </w:trPr>
        <w:tc>
          <w:tcPr>
            <w:tcW w:w="9776" w:type="dxa"/>
            <w:gridSpan w:val="2"/>
            <w:vAlign w:val="center"/>
          </w:tcPr>
          <w:p w:rsidR="0068134A" w:rsidRPr="00F80F64" w:rsidRDefault="0068134A" w:rsidP="0068134A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b/>
                <w:color w:val="auto"/>
                <w:sz w:val="22"/>
                <w:szCs w:val="22"/>
                <w:lang w:val="ru-RU"/>
              </w:rPr>
              <w:lastRenderedPageBreak/>
              <w:t xml:space="preserve">Требования к гарантии качества работ </w:t>
            </w:r>
          </w:p>
        </w:tc>
      </w:tr>
      <w:tr w:rsidR="0068134A" w:rsidRPr="00F80F64" w:rsidTr="00E81B41">
        <w:trPr>
          <w:trHeight w:val="153"/>
        </w:trPr>
        <w:tc>
          <w:tcPr>
            <w:tcW w:w="1274" w:type="dxa"/>
            <w:vAlign w:val="center"/>
          </w:tcPr>
          <w:p w:rsidR="0068134A" w:rsidRPr="00F80F64" w:rsidRDefault="0068134A" w:rsidP="0068134A">
            <w:pPr>
              <w:pStyle w:val="6"/>
              <w:ind w:left="426"/>
              <w:jc w:val="both"/>
              <w:rPr>
                <w:color w:val="auto"/>
                <w:sz w:val="22"/>
                <w:szCs w:val="22"/>
              </w:rPr>
            </w:pPr>
            <w:r w:rsidRPr="00F80F64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2" w:type="dxa"/>
          </w:tcPr>
          <w:p w:rsidR="0068134A" w:rsidRPr="00F80F64" w:rsidRDefault="0068134A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 xml:space="preserve">Все оказываемые услуги по </w:t>
            </w:r>
            <w:r>
              <w:rPr>
                <w:color w:val="auto"/>
                <w:sz w:val="22"/>
                <w:szCs w:val="22"/>
                <w:lang w:val="ru-RU"/>
              </w:rPr>
              <w:t>диагностике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должны производиться в соответствии с эксплуатационной, сервисной документацией, рекомендациями производителя и в соответствии с действующими нормативными актами, регулирующими данный вид деятельности.</w:t>
            </w:r>
          </w:p>
          <w:p w:rsidR="0068134A" w:rsidRPr="00F80F64" w:rsidRDefault="0068134A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68134A" w:rsidRPr="00F80F64" w:rsidTr="00E81B41">
        <w:trPr>
          <w:trHeight w:val="153"/>
        </w:trPr>
        <w:tc>
          <w:tcPr>
            <w:tcW w:w="1274" w:type="dxa"/>
            <w:vAlign w:val="center"/>
          </w:tcPr>
          <w:p w:rsidR="0068134A" w:rsidRPr="00F80F64" w:rsidRDefault="0068134A" w:rsidP="0068134A">
            <w:pPr>
              <w:pStyle w:val="6"/>
              <w:ind w:left="426"/>
              <w:jc w:val="both"/>
              <w:rPr>
                <w:color w:val="auto"/>
                <w:sz w:val="22"/>
                <w:szCs w:val="22"/>
              </w:rPr>
            </w:pPr>
            <w:r w:rsidRPr="00F80F64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02" w:type="dxa"/>
          </w:tcPr>
          <w:p w:rsidR="0068134A" w:rsidRPr="00F80F64" w:rsidRDefault="0068134A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 xml:space="preserve">На оказанные услуги по </w:t>
            </w:r>
            <w:r>
              <w:rPr>
                <w:color w:val="auto"/>
                <w:sz w:val="22"/>
                <w:szCs w:val="22"/>
                <w:lang w:val="ru-RU"/>
              </w:rPr>
              <w:t>диагностике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установлен гарантийный срок не менее </w:t>
            </w:r>
            <w:r>
              <w:rPr>
                <w:color w:val="auto"/>
                <w:sz w:val="22"/>
                <w:szCs w:val="22"/>
                <w:lang w:val="ru-RU"/>
              </w:rPr>
              <w:t>1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(</w:t>
            </w:r>
            <w:r>
              <w:rPr>
                <w:color w:val="auto"/>
                <w:sz w:val="22"/>
                <w:szCs w:val="22"/>
                <w:lang w:val="ru-RU"/>
              </w:rPr>
              <w:t>одного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>) месяц</w:t>
            </w:r>
            <w:r>
              <w:rPr>
                <w:color w:val="auto"/>
                <w:sz w:val="22"/>
                <w:szCs w:val="22"/>
                <w:lang w:val="ru-RU"/>
              </w:rPr>
              <w:t>а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со дня оказания услуг. </w:t>
            </w:r>
          </w:p>
        </w:tc>
      </w:tr>
      <w:tr w:rsidR="0068134A" w:rsidRPr="00F80F64" w:rsidTr="00E81B41">
        <w:trPr>
          <w:trHeight w:val="153"/>
        </w:trPr>
        <w:tc>
          <w:tcPr>
            <w:tcW w:w="1274" w:type="dxa"/>
            <w:vAlign w:val="center"/>
          </w:tcPr>
          <w:p w:rsidR="0068134A" w:rsidRPr="00F80F64" w:rsidRDefault="0068134A" w:rsidP="0068134A">
            <w:pPr>
              <w:pStyle w:val="6"/>
              <w:ind w:left="426"/>
              <w:jc w:val="both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8502" w:type="dxa"/>
          </w:tcPr>
          <w:p w:rsidR="0068134A" w:rsidRPr="00F80F64" w:rsidRDefault="0068134A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 xml:space="preserve">Качество измерительных приборов, необходимых для оказания услуг должно соответствовать требованиям Федерального закона от 26 июня 2008 года № 102–ФЗ «Об обеспечении единства измерений». Все оборудование, инструменты и принадлежности, применяемые Исполнителем при выполнении работ должны отвечать российским требованиям, пожарной, санитарно-гигиенической, электрической и другим видам безопасности. </w:t>
            </w:r>
          </w:p>
        </w:tc>
      </w:tr>
      <w:tr w:rsidR="0068134A" w:rsidRPr="00F80F64" w:rsidTr="00E81B41">
        <w:trPr>
          <w:trHeight w:val="153"/>
        </w:trPr>
        <w:tc>
          <w:tcPr>
            <w:tcW w:w="1274" w:type="dxa"/>
            <w:vAlign w:val="center"/>
          </w:tcPr>
          <w:p w:rsidR="0068134A" w:rsidRPr="00F80F64" w:rsidRDefault="00851E73" w:rsidP="0068134A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8502" w:type="dxa"/>
          </w:tcPr>
          <w:p w:rsidR="0068134A" w:rsidRPr="00F80F64" w:rsidRDefault="0068134A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В случае возникновения неисп</w:t>
            </w:r>
            <w:r w:rsidR="00851E73">
              <w:rPr>
                <w:color w:val="auto"/>
                <w:sz w:val="22"/>
                <w:szCs w:val="22"/>
                <w:lang w:val="ru-RU"/>
              </w:rPr>
              <w:t xml:space="preserve">равности в гарантийный период, 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>Исполнитель обязуется устранить неисправности в кратчайшие сроки за свой счет.</w:t>
            </w:r>
          </w:p>
        </w:tc>
      </w:tr>
      <w:tr w:rsidR="0068134A" w:rsidRPr="00F80F64" w:rsidTr="00E81B41">
        <w:trPr>
          <w:trHeight w:val="27"/>
        </w:trPr>
        <w:tc>
          <w:tcPr>
            <w:tcW w:w="9776" w:type="dxa"/>
            <w:gridSpan w:val="2"/>
            <w:vAlign w:val="center"/>
          </w:tcPr>
          <w:p w:rsidR="0068134A" w:rsidRPr="00F80F64" w:rsidRDefault="0068134A" w:rsidP="0068134A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b/>
                <w:color w:val="auto"/>
                <w:sz w:val="22"/>
                <w:szCs w:val="22"/>
                <w:lang w:val="ru-RU"/>
              </w:rPr>
              <w:t>Требования к безопасности выполнения работ (оказания услуг) и безопасности результатов работ (услуг)</w:t>
            </w:r>
          </w:p>
        </w:tc>
      </w:tr>
      <w:tr w:rsidR="0068134A" w:rsidRPr="00F80F64" w:rsidTr="00E81B41">
        <w:trPr>
          <w:trHeight w:val="153"/>
        </w:trPr>
        <w:tc>
          <w:tcPr>
            <w:tcW w:w="1274" w:type="dxa"/>
            <w:vAlign w:val="center"/>
          </w:tcPr>
          <w:p w:rsidR="0068134A" w:rsidRPr="00F80F64" w:rsidRDefault="0068134A" w:rsidP="0068134A">
            <w:pPr>
              <w:pStyle w:val="6"/>
              <w:ind w:left="42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2" w:type="dxa"/>
          </w:tcPr>
          <w:p w:rsidR="0068134A" w:rsidRPr="00F80F64" w:rsidRDefault="0068134A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Исполнитель обязан соблюдать правила поведения и внутреннего распорядка, действующие на территории Заказчика, а также установленные требования охраны труда, пожарной безопасности, мероприятия по обеспечению экологической безопасности</w:t>
            </w:r>
          </w:p>
        </w:tc>
      </w:tr>
      <w:tr w:rsidR="0068134A" w:rsidRPr="00F80F64" w:rsidTr="00E81B41">
        <w:trPr>
          <w:trHeight w:val="153"/>
        </w:trPr>
        <w:tc>
          <w:tcPr>
            <w:tcW w:w="1274" w:type="dxa"/>
            <w:vAlign w:val="center"/>
          </w:tcPr>
          <w:p w:rsidR="0068134A" w:rsidRPr="00F80F64" w:rsidRDefault="0068134A" w:rsidP="0068134A">
            <w:pPr>
              <w:pStyle w:val="6"/>
              <w:ind w:left="426"/>
              <w:jc w:val="both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02" w:type="dxa"/>
          </w:tcPr>
          <w:p w:rsidR="0068134A" w:rsidRPr="00F80F64" w:rsidRDefault="0068134A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При обоснованном требовании Заказчика Исполнитель обязан обеспечить замену персонала, оказывающего услуги ненадлежащим образом.</w:t>
            </w:r>
          </w:p>
        </w:tc>
      </w:tr>
      <w:tr w:rsidR="0068134A" w:rsidRPr="00F80F64" w:rsidTr="00E81B41">
        <w:trPr>
          <w:trHeight w:val="153"/>
        </w:trPr>
        <w:tc>
          <w:tcPr>
            <w:tcW w:w="1274" w:type="dxa"/>
            <w:vAlign w:val="center"/>
          </w:tcPr>
          <w:p w:rsidR="0068134A" w:rsidRPr="00F80F64" w:rsidRDefault="0068134A" w:rsidP="0068134A">
            <w:pPr>
              <w:pStyle w:val="6"/>
              <w:ind w:left="426"/>
              <w:jc w:val="both"/>
              <w:rPr>
                <w:color w:val="auto"/>
                <w:sz w:val="22"/>
                <w:szCs w:val="22"/>
              </w:rPr>
            </w:pPr>
            <w:r w:rsidRPr="00F80F64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8502" w:type="dxa"/>
          </w:tcPr>
          <w:p w:rsidR="0068134A" w:rsidRPr="00F80F64" w:rsidRDefault="0068134A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Работы, затрагивающие инженерные коммуникации Заказчика, должны в обязательном порядке согласовываться с представителем заказчика.</w:t>
            </w:r>
          </w:p>
        </w:tc>
      </w:tr>
      <w:tr w:rsidR="0068134A" w:rsidRPr="00F80F64" w:rsidTr="00E81B41">
        <w:trPr>
          <w:trHeight w:val="153"/>
        </w:trPr>
        <w:tc>
          <w:tcPr>
            <w:tcW w:w="1274" w:type="dxa"/>
            <w:vAlign w:val="center"/>
          </w:tcPr>
          <w:p w:rsidR="0068134A" w:rsidRPr="00F80F64" w:rsidRDefault="0068134A" w:rsidP="0068134A">
            <w:pPr>
              <w:pStyle w:val="6"/>
              <w:ind w:left="426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8502" w:type="dxa"/>
          </w:tcPr>
          <w:p w:rsidR="0068134A" w:rsidRPr="00F80F64" w:rsidRDefault="0068134A" w:rsidP="0068134A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В случае повреждения инженерных коммуникации Заказчика, Исполнитель обязан восстановить их в полном объеме в кратчайшее время за свой счет.</w:t>
            </w:r>
          </w:p>
        </w:tc>
      </w:tr>
    </w:tbl>
    <w:p w:rsidR="00E43FC5" w:rsidRDefault="00E43FC5"/>
    <w:p w:rsidR="00BB70DE" w:rsidRPr="00BB70DE" w:rsidRDefault="00BB70DE" w:rsidP="00BB70DE">
      <w:pPr>
        <w:jc w:val="center"/>
        <w:rPr>
          <w:rFonts w:ascii="Times New Roman" w:hAnsi="Times New Roman" w:cs="Times New Roman"/>
          <w:b/>
        </w:rPr>
      </w:pPr>
      <w:r w:rsidRPr="00BB70DE">
        <w:rPr>
          <w:rFonts w:ascii="Times New Roman" w:hAnsi="Times New Roman" w:cs="Times New Roman"/>
          <w:b/>
        </w:rPr>
        <w:t>Перечень оборудования</w:t>
      </w:r>
    </w:p>
    <w:p w:rsidR="00E43FC5" w:rsidRPr="00BB70DE" w:rsidRDefault="00E43FC5" w:rsidP="00E43FC5">
      <w:pPr>
        <w:jc w:val="right"/>
        <w:rPr>
          <w:rFonts w:ascii="Times New Roman" w:hAnsi="Times New Roman" w:cs="Times New Roman"/>
          <w:b/>
        </w:rPr>
      </w:pPr>
      <w:r w:rsidRPr="00BB70DE">
        <w:rPr>
          <w:rFonts w:ascii="Times New Roman" w:hAnsi="Times New Roman" w:cs="Times New Roman"/>
          <w:b/>
        </w:rPr>
        <w:t>Таблица 1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53"/>
        <w:gridCol w:w="4404"/>
        <w:gridCol w:w="774"/>
        <w:gridCol w:w="998"/>
        <w:gridCol w:w="2764"/>
      </w:tblGrid>
      <w:tr w:rsidR="001D6F28" w:rsidRPr="007446E5" w:rsidTr="00851E73">
        <w:tc>
          <w:tcPr>
            <w:tcW w:w="553" w:type="dxa"/>
          </w:tcPr>
          <w:p w:rsidR="001D6F28" w:rsidRPr="007446E5" w:rsidRDefault="001D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04" w:type="dxa"/>
          </w:tcPr>
          <w:p w:rsidR="001D6F28" w:rsidRPr="007446E5" w:rsidRDefault="001D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774" w:type="dxa"/>
          </w:tcPr>
          <w:p w:rsidR="001D6F28" w:rsidRPr="007446E5" w:rsidRDefault="001D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Кол-во, шт.</w:t>
            </w:r>
          </w:p>
        </w:tc>
        <w:tc>
          <w:tcPr>
            <w:tcW w:w="998" w:type="dxa"/>
          </w:tcPr>
          <w:p w:rsidR="001D6F28" w:rsidRPr="007446E5" w:rsidRDefault="00664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764" w:type="dxa"/>
          </w:tcPr>
          <w:p w:rsidR="001D6F28" w:rsidRPr="007446E5" w:rsidRDefault="00664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Серийный номер</w:t>
            </w:r>
          </w:p>
        </w:tc>
      </w:tr>
      <w:tr w:rsidR="001D6F28" w:rsidRPr="007446E5" w:rsidTr="00851E73">
        <w:tc>
          <w:tcPr>
            <w:tcW w:w="553" w:type="dxa"/>
          </w:tcPr>
          <w:p w:rsidR="001D6F28" w:rsidRPr="007446E5" w:rsidRDefault="00E81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4" w:type="dxa"/>
          </w:tcPr>
          <w:p w:rsidR="001D6F28" w:rsidRPr="0066417C" w:rsidRDefault="00851E73">
            <w:pPr>
              <w:rPr>
                <w:rFonts w:ascii="Times New Roman" w:hAnsi="Times New Roman" w:cs="Times New Roman"/>
              </w:rPr>
            </w:pPr>
            <w:r w:rsidRPr="00851E73">
              <w:rPr>
                <w:rFonts w:ascii="Times New Roman" w:hAnsi="Times New Roman" w:cs="Times New Roman"/>
              </w:rPr>
              <w:t>Стерилизатор паровой SMART S-555</w:t>
            </w:r>
          </w:p>
        </w:tc>
        <w:tc>
          <w:tcPr>
            <w:tcW w:w="774" w:type="dxa"/>
          </w:tcPr>
          <w:p w:rsidR="001D6F28" w:rsidRPr="007446E5" w:rsidRDefault="001D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</w:tcPr>
          <w:p w:rsidR="001D6F28" w:rsidRPr="0066417C" w:rsidRDefault="00851E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2764" w:type="dxa"/>
          </w:tcPr>
          <w:p w:rsidR="001D6F28" w:rsidRPr="0066417C" w:rsidRDefault="00851E73">
            <w:pPr>
              <w:rPr>
                <w:rFonts w:ascii="Times New Roman" w:hAnsi="Times New Roman" w:cs="Times New Roman"/>
                <w:lang w:val="en-US"/>
              </w:rPr>
            </w:pPr>
            <w:r w:rsidRPr="00851E73">
              <w:rPr>
                <w:rFonts w:ascii="Times New Roman" w:hAnsi="Times New Roman" w:cs="Times New Roman"/>
                <w:lang w:val="en-US"/>
              </w:rPr>
              <w:t>R-555-CM12-030817-05-01</w:t>
            </w:r>
          </w:p>
        </w:tc>
      </w:tr>
    </w:tbl>
    <w:p w:rsidR="00A07C98" w:rsidRDefault="00A07C98"/>
    <w:p w:rsidR="00E43FC5" w:rsidRDefault="00E43FC5" w:rsidP="00E43F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FC5">
        <w:rPr>
          <w:rFonts w:ascii="Times New Roman" w:hAnsi="Times New Roman" w:cs="Times New Roman"/>
          <w:b/>
          <w:sz w:val="24"/>
          <w:szCs w:val="24"/>
        </w:rPr>
        <w:t>Перечень выполняемых работ</w:t>
      </w:r>
    </w:p>
    <w:p w:rsidR="00E43FC5" w:rsidRPr="00BB70DE" w:rsidRDefault="00E43FC5" w:rsidP="00E43FC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70DE">
        <w:rPr>
          <w:rFonts w:ascii="Times New Roman" w:hAnsi="Times New Roman" w:cs="Times New Roman"/>
          <w:b/>
          <w:sz w:val="24"/>
          <w:szCs w:val="24"/>
        </w:rPr>
        <w:t>Таблица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0"/>
      </w:tblGrid>
      <w:tr w:rsidR="00A44074" w:rsidTr="00C864D9">
        <w:trPr>
          <w:trHeight w:val="300"/>
        </w:trPr>
        <w:tc>
          <w:tcPr>
            <w:tcW w:w="857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44074" w:rsidRDefault="00A44074" w:rsidP="003261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4074" w:rsidTr="00C864D9">
        <w:trPr>
          <w:trHeight w:val="570"/>
        </w:trPr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C44A3" w:rsidRPr="002C44A3" w:rsidRDefault="002C44A3" w:rsidP="002C44A3">
            <w:pPr>
              <w:widowControl w:val="0"/>
              <w:tabs>
                <w:tab w:val="left" w:pos="540"/>
              </w:tabs>
              <w:suppressAutoHyphens/>
              <w:autoSpaceDN w:val="0"/>
              <w:ind w:left="72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 w:rsidRPr="002C44A3"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t>Работы по диагностике:</w:t>
            </w:r>
          </w:p>
          <w:p w:rsidR="00A44074" w:rsidRDefault="00A44074" w:rsidP="00A44074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t>Внешний осмотр стерилизато</w:t>
            </w:r>
            <w:r w:rsidR="00D55391"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t>ра</w:t>
            </w:r>
          </w:p>
          <w:p w:rsidR="00A44074" w:rsidRDefault="00A44074" w:rsidP="00A44074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Сбор технических данных (число циклов, ошибки/отмены, версии программного </w:t>
            </w:r>
            <w:r w:rsidR="00D553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), их анализ и диагностика с использованием ПО</w:t>
            </w:r>
            <w:r w:rsidR="00D5539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(при необходимости)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t xml:space="preserve"> </w:t>
            </w:r>
          </w:p>
          <w:p w:rsidR="00A44074" w:rsidRDefault="00A44074" w:rsidP="00A44074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lastRenderedPageBreak/>
              <w:t xml:space="preserve">Проведение теста на герметичность </w:t>
            </w:r>
          </w:p>
          <w:p w:rsidR="00A44074" w:rsidRPr="00350C39" w:rsidRDefault="00A44074" w:rsidP="00350C39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t xml:space="preserve">Калибровка датчиков </w:t>
            </w:r>
            <w:r w:rsidR="002C44A3"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t>(при необходимости)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t xml:space="preserve"> </w:t>
            </w:r>
          </w:p>
          <w:p w:rsidR="002C44A3" w:rsidRPr="002C44A3" w:rsidRDefault="002C44A3" w:rsidP="00A44074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t>Проверка работы вакуумного насоса</w:t>
            </w:r>
          </w:p>
          <w:p w:rsidR="00A44074" w:rsidRPr="002C44A3" w:rsidRDefault="002C44A3" w:rsidP="00D05EA8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autoSpaceDN w:val="0"/>
              <w:ind w:left="0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t>Проверка</w:t>
            </w:r>
            <w:r w:rsidRPr="002C44A3"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t xml:space="preserve"> узлов 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t xml:space="preserve">и </w:t>
            </w:r>
            <w:r w:rsidRPr="002C44A3"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  <w:t>механизмов</w:t>
            </w:r>
          </w:p>
          <w:p w:rsidR="002C44A3" w:rsidRPr="002C44A3" w:rsidRDefault="002C44A3" w:rsidP="00D05EA8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autoSpaceDN w:val="0"/>
              <w:ind w:left="0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Выявление неисправностей в работе стерилизатора</w:t>
            </w:r>
          </w:p>
          <w:p w:rsidR="00DE5532" w:rsidRPr="00DE5532" w:rsidRDefault="002C44A3" w:rsidP="00DE5532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autoSpaceDN w:val="0"/>
              <w:ind w:left="0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Устранение выявленных неисправностей</w:t>
            </w:r>
            <w:r w:rsidRPr="002C44A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без замены запасных частей </w:t>
            </w:r>
            <w:bookmarkStart w:id="0" w:name="_GoBack"/>
            <w:bookmarkEnd w:id="0"/>
          </w:p>
          <w:p w:rsidR="00A44074" w:rsidRDefault="00A44074" w:rsidP="003261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4074" w:rsidRPr="0066417C" w:rsidTr="00C864D9">
        <w:trPr>
          <w:trHeight w:val="375"/>
        </w:trPr>
        <w:tc>
          <w:tcPr>
            <w:tcW w:w="8570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44074" w:rsidRPr="00C864D9" w:rsidRDefault="00A44074" w:rsidP="003261E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44074" w:rsidTr="00C864D9">
        <w:trPr>
          <w:trHeight w:val="375"/>
        </w:trPr>
        <w:tc>
          <w:tcPr>
            <w:tcW w:w="85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44074" w:rsidRDefault="00A44074" w:rsidP="00D553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44074" w:rsidTr="00C864D9">
        <w:trPr>
          <w:trHeight w:val="375"/>
        </w:trPr>
        <w:tc>
          <w:tcPr>
            <w:tcW w:w="857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44074" w:rsidRDefault="00A44074" w:rsidP="003261E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D6821" w:rsidRPr="00FD6821" w:rsidRDefault="00FD6821"/>
    <w:sectPr w:rsidR="00FD6821" w:rsidRPr="00FD6821" w:rsidSect="00752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D0997"/>
    <w:multiLevelType w:val="multilevel"/>
    <w:tmpl w:val="153D09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932EE"/>
    <w:multiLevelType w:val="multilevel"/>
    <w:tmpl w:val="5B5932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30080"/>
    <w:multiLevelType w:val="multilevel"/>
    <w:tmpl w:val="7BE30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35891"/>
    <w:multiLevelType w:val="multilevel"/>
    <w:tmpl w:val="7CF3589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98"/>
    <w:rsid w:val="00004353"/>
    <w:rsid w:val="000975A0"/>
    <w:rsid w:val="000C3B4F"/>
    <w:rsid w:val="000D2425"/>
    <w:rsid w:val="0012284C"/>
    <w:rsid w:val="00187A4F"/>
    <w:rsid w:val="001D6F28"/>
    <w:rsid w:val="001F1F75"/>
    <w:rsid w:val="002C44A3"/>
    <w:rsid w:val="00350C39"/>
    <w:rsid w:val="00390ED7"/>
    <w:rsid w:val="00413556"/>
    <w:rsid w:val="00417FCE"/>
    <w:rsid w:val="004A3986"/>
    <w:rsid w:val="004C1E35"/>
    <w:rsid w:val="004D54C6"/>
    <w:rsid w:val="00523A76"/>
    <w:rsid w:val="00546D18"/>
    <w:rsid w:val="00622DC4"/>
    <w:rsid w:val="00645053"/>
    <w:rsid w:val="00651324"/>
    <w:rsid w:val="0066417C"/>
    <w:rsid w:val="0068134A"/>
    <w:rsid w:val="006A3177"/>
    <w:rsid w:val="007446E5"/>
    <w:rsid w:val="00747A7B"/>
    <w:rsid w:val="00752EFD"/>
    <w:rsid w:val="00781105"/>
    <w:rsid w:val="00846870"/>
    <w:rsid w:val="00851E73"/>
    <w:rsid w:val="008C13BB"/>
    <w:rsid w:val="009859CD"/>
    <w:rsid w:val="009C7117"/>
    <w:rsid w:val="00A07C98"/>
    <w:rsid w:val="00A43C36"/>
    <w:rsid w:val="00A44074"/>
    <w:rsid w:val="00AA5C56"/>
    <w:rsid w:val="00AE5694"/>
    <w:rsid w:val="00B461C0"/>
    <w:rsid w:val="00BB70DE"/>
    <w:rsid w:val="00BE479D"/>
    <w:rsid w:val="00C1381E"/>
    <w:rsid w:val="00C271E0"/>
    <w:rsid w:val="00C36CAA"/>
    <w:rsid w:val="00C66783"/>
    <w:rsid w:val="00C864D9"/>
    <w:rsid w:val="00CB1EF7"/>
    <w:rsid w:val="00D45A07"/>
    <w:rsid w:val="00D55391"/>
    <w:rsid w:val="00D813D4"/>
    <w:rsid w:val="00DB620B"/>
    <w:rsid w:val="00DE5532"/>
    <w:rsid w:val="00E43FC5"/>
    <w:rsid w:val="00E6106C"/>
    <w:rsid w:val="00E81B41"/>
    <w:rsid w:val="00F36C50"/>
    <w:rsid w:val="00F80F64"/>
    <w:rsid w:val="00FC6F90"/>
    <w:rsid w:val="00FC7381"/>
    <w:rsid w:val="00FD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8CE3A-1C66-4172-9817-338BBC2C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Обычный6"/>
    <w:uiPriority w:val="99"/>
    <w:rsid w:val="00AE569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ConsPlusNormal">
    <w:name w:val="ConsPlusNormal"/>
    <w:rsid w:val="00F80F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D813D4"/>
    <w:pPr>
      <w:spacing w:after="0" w:line="240" w:lineRule="auto"/>
    </w:pPr>
  </w:style>
  <w:style w:type="paragraph" w:customStyle="1" w:styleId="1">
    <w:name w:val="Без интервала1"/>
    <w:link w:val="NoSpacingChar1"/>
    <w:rsid w:val="004C1E35"/>
    <w:pPr>
      <w:tabs>
        <w:tab w:val="left" w:pos="708"/>
      </w:tabs>
      <w:suppressAutoHyphens/>
      <w:spacing w:after="0" w:line="240" w:lineRule="auto"/>
    </w:pPr>
    <w:rPr>
      <w:rFonts w:ascii="Calibri" w:eastAsia="Times New Roman" w:hAnsi="Calibri" w:cs="Calibri"/>
      <w:color w:val="00000A"/>
      <w:kern w:val="1"/>
    </w:rPr>
  </w:style>
  <w:style w:type="character" w:customStyle="1" w:styleId="NoSpacingChar1">
    <w:name w:val="No Spacing Char1"/>
    <w:link w:val="1"/>
    <w:locked/>
    <w:rsid w:val="004C1E35"/>
    <w:rPr>
      <w:rFonts w:ascii="Calibri" w:eastAsia="Times New Roman" w:hAnsi="Calibri" w:cs="Calibri"/>
      <w:color w:val="00000A"/>
      <w:kern w:val="1"/>
    </w:rPr>
  </w:style>
  <w:style w:type="paragraph" w:styleId="a5">
    <w:name w:val="Balloon Text"/>
    <w:basedOn w:val="a"/>
    <w:link w:val="a6"/>
    <w:uiPriority w:val="99"/>
    <w:semiHidden/>
    <w:unhideWhenUsed/>
    <w:rsid w:val="0098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9CD"/>
    <w:rPr>
      <w:rFonts w:ascii="Tahoma" w:hAnsi="Tahoma" w:cs="Tahoma"/>
      <w:sz w:val="16"/>
      <w:szCs w:val="16"/>
    </w:rPr>
  </w:style>
  <w:style w:type="paragraph" w:customStyle="1" w:styleId="2">
    <w:name w:val="Основной текст (2)"/>
    <w:basedOn w:val="a"/>
    <w:uiPriority w:val="99"/>
    <w:qFormat/>
    <w:rsid w:val="00546D18"/>
    <w:pPr>
      <w:shd w:val="clear" w:color="auto" w:fill="FFFFFF"/>
      <w:spacing w:after="0"/>
      <w:ind w:firstLine="540"/>
      <w:jc w:val="both"/>
    </w:pPr>
    <w:rPr>
      <w:rFonts w:ascii="Arial" w:hAnsi="Arial" w:cs="Arial"/>
      <w:b/>
      <w:bCs/>
      <w:sz w:val="18"/>
      <w:szCs w:val="18"/>
    </w:rPr>
  </w:style>
  <w:style w:type="character" w:styleId="a7">
    <w:name w:val="footnote reference"/>
    <w:autoRedefine/>
    <w:uiPriority w:val="99"/>
    <w:qFormat/>
    <w:rsid w:val="00546D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D893B-AC84-44B6-B118-C17C59C6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Alborova_RG</dc:creator>
  <cp:lastModifiedBy>Езеева Замира Маркленовна</cp:lastModifiedBy>
  <cp:revision>3</cp:revision>
  <cp:lastPrinted>2025-03-21T08:24:00Z</cp:lastPrinted>
  <dcterms:created xsi:type="dcterms:W3CDTF">2026-07-15T13:37:00Z</dcterms:created>
  <dcterms:modified xsi:type="dcterms:W3CDTF">2026-07-15T13:48:00Z</dcterms:modified>
</cp:coreProperties>
</file>