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5B" w:rsidRPr="001156D2" w:rsidRDefault="001B705B" w:rsidP="00715B08">
      <w:pPr>
        <w:pStyle w:val="Style11"/>
        <w:widowControl/>
        <w:spacing w:before="53" w:line="288" w:lineRule="exact"/>
        <w:ind w:right="175"/>
        <w:jc w:val="center"/>
        <w:rPr>
          <w:rStyle w:val="FontStyle17"/>
          <w:sz w:val="24"/>
          <w:szCs w:val="24"/>
        </w:rPr>
      </w:pPr>
      <w:r w:rsidRPr="001156D2">
        <w:rPr>
          <w:rStyle w:val="FontStyle17"/>
          <w:sz w:val="24"/>
          <w:szCs w:val="24"/>
        </w:rPr>
        <w:t xml:space="preserve">Договор № </w:t>
      </w:r>
      <w:r w:rsidR="00295AB3">
        <w:rPr>
          <w:rStyle w:val="FontStyle17"/>
          <w:sz w:val="24"/>
          <w:szCs w:val="24"/>
        </w:rPr>
        <w:t>_________</w:t>
      </w:r>
    </w:p>
    <w:p w:rsidR="001B705B" w:rsidRPr="001156D2" w:rsidRDefault="001B705B" w:rsidP="00715B08">
      <w:pPr>
        <w:pStyle w:val="Style11"/>
        <w:widowControl/>
        <w:spacing w:line="288" w:lineRule="exact"/>
        <w:ind w:right="175"/>
        <w:jc w:val="center"/>
        <w:rPr>
          <w:rStyle w:val="FontStyle17"/>
          <w:sz w:val="24"/>
          <w:szCs w:val="24"/>
        </w:rPr>
      </w:pPr>
      <w:r w:rsidRPr="001156D2">
        <w:rPr>
          <w:rStyle w:val="FontStyle17"/>
          <w:sz w:val="24"/>
          <w:szCs w:val="24"/>
        </w:rPr>
        <w:t xml:space="preserve">о возмещении </w:t>
      </w:r>
      <w:r w:rsidR="00B577C2" w:rsidRPr="001156D2">
        <w:rPr>
          <w:rStyle w:val="FontStyle17"/>
          <w:sz w:val="24"/>
          <w:szCs w:val="24"/>
        </w:rPr>
        <w:t>стоимости</w:t>
      </w:r>
      <w:r w:rsidRPr="001156D2">
        <w:rPr>
          <w:rStyle w:val="FontStyle17"/>
          <w:sz w:val="24"/>
          <w:szCs w:val="24"/>
        </w:rPr>
        <w:t xml:space="preserve"> услуг по </w:t>
      </w:r>
      <w:r w:rsidR="00B577C2" w:rsidRPr="001156D2">
        <w:rPr>
          <w:rStyle w:val="FontStyle17"/>
          <w:sz w:val="24"/>
          <w:szCs w:val="24"/>
        </w:rPr>
        <w:t>содержанию имущества</w:t>
      </w:r>
      <w:r w:rsidRPr="001156D2">
        <w:rPr>
          <w:rStyle w:val="FontStyle17"/>
          <w:sz w:val="24"/>
          <w:szCs w:val="24"/>
        </w:rPr>
        <w:t xml:space="preserve"> объекта нежилого фонда</w:t>
      </w:r>
    </w:p>
    <w:p w:rsidR="001B705B" w:rsidRDefault="001B705B" w:rsidP="00715B08">
      <w:pPr>
        <w:pStyle w:val="Style11"/>
        <w:widowControl/>
        <w:spacing w:before="5" w:line="288" w:lineRule="exact"/>
        <w:ind w:right="175"/>
        <w:jc w:val="center"/>
        <w:rPr>
          <w:rStyle w:val="FontStyle17"/>
        </w:rPr>
      </w:pPr>
      <w:r w:rsidRPr="001156D2">
        <w:rPr>
          <w:rStyle w:val="FontStyle17"/>
          <w:sz w:val="24"/>
          <w:szCs w:val="24"/>
        </w:rPr>
        <w:t>федеральной собственности</w:t>
      </w:r>
    </w:p>
    <w:p w:rsidR="001B705B" w:rsidRDefault="001B705B" w:rsidP="00715B08">
      <w:pPr>
        <w:pStyle w:val="Style11"/>
        <w:widowControl/>
        <w:spacing w:before="5" w:line="288" w:lineRule="exact"/>
        <w:ind w:right="175"/>
        <w:jc w:val="center"/>
        <w:rPr>
          <w:rStyle w:val="FontStyle17"/>
        </w:rPr>
      </w:pPr>
    </w:p>
    <w:p w:rsidR="001B705B" w:rsidRDefault="001B705B" w:rsidP="00715B08">
      <w:pPr>
        <w:pStyle w:val="Style9"/>
        <w:widowControl/>
        <w:spacing w:line="240" w:lineRule="exact"/>
        <w:ind w:right="175"/>
        <w:jc w:val="both"/>
        <w:rPr>
          <w:sz w:val="20"/>
          <w:szCs w:val="20"/>
        </w:rPr>
      </w:pPr>
    </w:p>
    <w:p w:rsidR="001B705B" w:rsidRDefault="00F90BB9" w:rsidP="00F90BB9">
      <w:pPr>
        <w:pStyle w:val="Style9"/>
        <w:widowControl/>
        <w:tabs>
          <w:tab w:val="left" w:pos="8117"/>
        </w:tabs>
        <w:spacing w:before="38" w:line="240" w:lineRule="auto"/>
        <w:ind w:right="175"/>
        <w:jc w:val="both"/>
        <w:rPr>
          <w:rStyle w:val="FontStyle15"/>
        </w:rPr>
      </w:pPr>
      <w:r>
        <w:rPr>
          <w:rStyle w:val="FontStyle15"/>
        </w:rPr>
        <w:t xml:space="preserve">  </w:t>
      </w:r>
      <w:r w:rsidR="001B705B" w:rsidRPr="00B94CAF">
        <w:rPr>
          <w:rStyle w:val="FontStyle15"/>
          <w:sz w:val="24"/>
          <w:szCs w:val="24"/>
        </w:rPr>
        <w:t>г. Сосновый Бор</w:t>
      </w:r>
      <w:r w:rsidRPr="00B94CAF">
        <w:rPr>
          <w:rStyle w:val="FontStyle15"/>
          <w:sz w:val="24"/>
          <w:szCs w:val="24"/>
        </w:rPr>
        <w:t xml:space="preserve">                                                     </w:t>
      </w:r>
      <w:r w:rsidR="00B94CAF">
        <w:rPr>
          <w:rStyle w:val="FontStyle15"/>
          <w:sz w:val="24"/>
          <w:szCs w:val="24"/>
        </w:rPr>
        <w:t xml:space="preserve">      </w:t>
      </w:r>
      <w:r w:rsidRPr="00B94CAF">
        <w:rPr>
          <w:rStyle w:val="FontStyle15"/>
          <w:sz w:val="24"/>
          <w:szCs w:val="24"/>
        </w:rPr>
        <w:t xml:space="preserve">                                 </w:t>
      </w:r>
      <w:r w:rsidR="00341F44" w:rsidRPr="00B94CAF">
        <w:rPr>
          <w:rStyle w:val="FontStyle15"/>
          <w:sz w:val="24"/>
          <w:szCs w:val="24"/>
        </w:rPr>
        <w:t xml:space="preserve"> </w:t>
      </w:r>
      <w:r w:rsidR="007A0DB9" w:rsidRPr="00C65A38">
        <w:t>«____»_________20</w:t>
      </w:r>
      <w:r w:rsidR="00404D86">
        <w:t>2</w:t>
      </w:r>
      <w:r w:rsidR="00257F5C">
        <w:t>6</w:t>
      </w:r>
      <w:r w:rsidR="007A0DB9" w:rsidRPr="00212819">
        <w:t xml:space="preserve"> </w:t>
      </w:r>
      <w:r w:rsidR="007A0DB9" w:rsidRPr="00C65A38">
        <w:t>г.</w:t>
      </w:r>
    </w:p>
    <w:p w:rsidR="001B705B" w:rsidRDefault="001B705B" w:rsidP="00715B08">
      <w:pPr>
        <w:pStyle w:val="Style9"/>
        <w:widowControl/>
        <w:tabs>
          <w:tab w:val="left" w:pos="8117"/>
        </w:tabs>
        <w:spacing w:before="38" w:line="240" w:lineRule="auto"/>
        <w:ind w:right="175"/>
        <w:jc w:val="both"/>
        <w:rPr>
          <w:rStyle w:val="FontStyle15"/>
        </w:rPr>
      </w:pPr>
    </w:p>
    <w:p w:rsidR="001B705B" w:rsidRPr="0042170A" w:rsidRDefault="00295AB3" w:rsidP="0042170A">
      <w:pPr>
        <w:spacing w:before="100" w:beforeAutospacing="1" w:after="100" w:afterAutospacing="1" w:line="276" w:lineRule="auto"/>
        <w:ind w:right="176" w:firstLine="709"/>
        <w:jc w:val="both"/>
      </w:pPr>
      <w:r>
        <w:t>_____________________________________</w:t>
      </w:r>
      <w:r w:rsidR="001B705B" w:rsidRPr="000D3916">
        <w:t xml:space="preserve"> в лице </w:t>
      </w:r>
      <w:r>
        <w:t>_________________________</w:t>
      </w:r>
      <w:r w:rsidR="001156D2" w:rsidRPr="007B2789">
        <w:t>, действующего на основании</w:t>
      </w:r>
      <w:r w:rsidR="00404D86">
        <w:t xml:space="preserve"> </w:t>
      </w:r>
      <w:r>
        <w:t>_______________________</w:t>
      </w:r>
      <w:r w:rsidR="001B705B" w:rsidRPr="000D3916">
        <w:t>, именуемое в дальнейшем «Балансодержатель» и</w:t>
      </w:r>
      <w:r w:rsidR="00E25659">
        <w:t xml:space="preserve"> </w:t>
      </w:r>
      <w:r>
        <w:t>_____________________________</w:t>
      </w:r>
      <w:r w:rsidR="001B705B" w:rsidRPr="000D3916">
        <w:t>, в лице</w:t>
      </w:r>
      <w:r w:rsidR="00404D86">
        <w:t xml:space="preserve"> </w:t>
      </w:r>
      <w:r>
        <w:t>__________________________</w:t>
      </w:r>
      <w:r w:rsidR="00212819">
        <w:t>,</w:t>
      </w:r>
      <w:r w:rsidR="001B705B" w:rsidRPr="000D3916">
        <w:t xml:space="preserve"> д</w:t>
      </w:r>
      <w:r w:rsidR="00212819">
        <w:t xml:space="preserve">ействующего на основании </w:t>
      </w:r>
      <w:r>
        <w:t>_________________</w:t>
      </w:r>
      <w:r w:rsidR="001B705B" w:rsidRPr="000D3916">
        <w:t>, именуемое в дальнейшем «Ссудополучатель», в соответствии с договором №</w:t>
      </w:r>
      <w:r>
        <w:t>________</w:t>
      </w:r>
      <w:r w:rsidR="001B705B" w:rsidRPr="000D3916">
        <w:t xml:space="preserve"> безвозмездного пользования объектом нежилого фонда федеральной собственности от </w:t>
      </w:r>
      <w:r>
        <w:t>___________</w:t>
      </w:r>
      <w:r w:rsidR="001B705B" w:rsidRPr="000D3916">
        <w:t xml:space="preserve"> </w:t>
      </w:r>
      <w:proofErr w:type="gramStart"/>
      <w:r w:rsidR="001B705B" w:rsidRPr="000D3916">
        <w:t>г</w:t>
      </w:r>
      <w:proofErr w:type="gramEnd"/>
      <w:r w:rsidR="001B705B" w:rsidRPr="000D3916">
        <w:t>.</w:t>
      </w:r>
      <w:r w:rsidR="000D3916">
        <w:t>, заключили настоящий договор о нижеследующем:</w:t>
      </w:r>
    </w:p>
    <w:p w:rsidR="001B705B" w:rsidRPr="00CB161F" w:rsidRDefault="001B705B" w:rsidP="00715B08">
      <w:pPr>
        <w:pStyle w:val="Style11"/>
        <w:widowControl/>
        <w:spacing w:before="82"/>
        <w:ind w:right="175"/>
        <w:jc w:val="center"/>
        <w:rPr>
          <w:rStyle w:val="FontStyle17"/>
        </w:rPr>
      </w:pPr>
      <w:r w:rsidRPr="00CB161F">
        <w:rPr>
          <w:rStyle w:val="FontStyle16"/>
        </w:rPr>
        <w:t xml:space="preserve">1. </w:t>
      </w:r>
      <w:r w:rsidRPr="00CB161F">
        <w:rPr>
          <w:rStyle w:val="FontStyle17"/>
        </w:rPr>
        <w:t>Предмет договора.</w:t>
      </w:r>
    </w:p>
    <w:p w:rsidR="008D7B74" w:rsidRPr="00CB161F" w:rsidRDefault="008D7B74" w:rsidP="00715B08">
      <w:pPr>
        <w:pStyle w:val="Style11"/>
        <w:widowControl/>
        <w:spacing w:before="82"/>
        <w:ind w:right="175"/>
        <w:jc w:val="center"/>
        <w:rPr>
          <w:rStyle w:val="FontStyle17"/>
        </w:rPr>
      </w:pPr>
    </w:p>
    <w:p w:rsidR="00B577C2" w:rsidRPr="00CB161F" w:rsidRDefault="00B577C2" w:rsidP="0042170A">
      <w:pPr>
        <w:pStyle w:val="p2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CB161F">
        <w:rPr>
          <w:color w:val="000000"/>
        </w:rPr>
        <w:t>1.1.</w:t>
      </w:r>
      <w:r w:rsidR="0083737D" w:rsidRPr="00CB161F">
        <w:rPr>
          <w:color w:val="000000"/>
        </w:rPr>
        <w:t xml:space="preserve"> </w:t>
      </w:r>
      <w:r w:rsidRPr="00CB161F">
        <w:rPr>
          <w:color w:val="000000"/>
        </w:rPr>
        <w:t xml:space="preserve">Балансодержатель обеспечивает Ссудополучателю возможность пользования </w:t>
      </w:r>
      <w:r w:rsidR="00815817" w:rsidRPr="00CB161F">
        <w:t xml:space="preserve">коммунальными, эксплуатационными и административно-хозяйственными услугами </w:t>
      </w:r>
      <w:r w:rsidR="00815817" w:rsidRPr="00CB161F">
        <w:rPr>
          <w:color w:val="000000"/>
        </w:rPr>
        <w:t>по содержанию имущества (Приложение № 1), предоставляемыми в помещениях, переданных</w:t>
      </w:r>
      <w:r w:rsidRPr="00CB161F">
        <w:rPr>
          <w:color w:val="000000"/>
        </w:rPr>
        <w:t xml:space="preserve"> Ссудополучателю в безвозмездное пользование </w:t>
      </w:r>
      <w:r w:rsidR="00815817" w:rsidRPr="00CB161F">
        <w:rPr>
          <w:color w:val="000000"/>
        </w:rPr>
        <w:t xml:space="preserve">по </w:t>
      </w:r>
      <w:r w:rsidR="00815817" w:rsidRPr="00CB161F">
        <w:t>договору №</w:t>
      </w:r>
      <w:r w:rsidR="00295AB3">
        <w:t>________</w:t>
      </w:r>
      <w:r w:rsidR="00815817" w:rsidRPr="00CB161F">
        <w:t xml:space="preserve"> безвозмездного пользования объектом нежилого фонда федеральной собственности от </w:t>
      </w:r>
      <w:r w:rsidR="00295AB3">
        <w:t>_____________</w:t>
      </w:r>
      <w:r w:rsidR="00815817" w:rsidRPr="00CB161F">
        <w:t xml:space="preserve"> </w:t>
      </w:r>
      <w:proofErr w:type="gramStart"/>
      <w:r w:rsidR="00815817" w:rsidRPr="00CB161F">
        <w:t>г</w:t>
      </w:r>
      <w:proofErr w:type="gramEnd"/>
      <w:r w:rsidR="00815817" w:rsidRPr="00CB161F">
        <w:rPr>
          <w:color w:val="000000"/>
        </w:rPr>
        <w:t xml:space="preserve"> и расположенных</w:t>
      </w:r>
      <w:r w:rsidRPr="00CB161F">
        <w:rPr>
          <w:color w:val="000000"/>
        </w:rPr>
        <w:t xml:space="preserve"> по адресу: г. Сосновый Бор, Больничный городок, д.3/13,</w:t>
      </w:r>
    </w:p>
    <w:p w:rsidR="00B577C2" w:rsidRPr="00CB161F" w:rsidRDefault="00B577C2" w:rsidP="0042170A">
      <w:pPr>
        <w:pStyle w:val="p2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CB161F">
        <w:rPr>
          <w:color w:val="000000"/>
        </w:rPr>
        <w:t xml:space="preserve">- нежилые помещения №№1,2,13 патологоанатомического корпуса II, общей площадью </w:t>
      </w:r>
      <w:r w:rsidR="00601CC2" w:rsidRPr="00CB161F">
        <w:rPr>
          <w:color w:val="000000"/>
        </w:rPr>
        <w:t>49,5</w:t>
      </w:r>
      <w:r w:rsidRPr="00CB161F">
        <w:rPr>
          <w:color w:val="000000"/>
        </w:rPr>
        <w:t xml:space="preserve"> кв.м.,</w:t>
      </w:r>
    </w:p>
    <w:p w:rsidR="00815817" w:rsidRPr="00CB161F" w:rsidRDefault="00B577C2" w:rsidP="00815817">
      <w:pPr>
        <w:pStyle w:val="p2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CB161F">
        <w:rPr>
          <w:color w:val="000000"/>
        </w:rPr>
        <w:t>- нежилые помещения № 4,6,7</w:t>
      </w:r>
      <w:r w:rsidR="00354F67" w:rsidRPr="00CB161F">
        <w:rPr>
          <w:color w:val="000000"/>
        </w:rPr>
        <w:t>,14</w:t>
      </w:r>
      <w:r w:rsidRPr="00CB161F">
        <w:rPr>
          <w:color w:val="000000"/>
        </w:rPr>
        <w:t xml:space="preserve"> патологоанатомического корпуса I</w:t>
      </w:r>
      <w:r w:rsidR="00D30ED0" w:rsidRPr="00CB161F">
        <w:rPr>
          <w:color w:val="000000"/>
        </w:rPr>
        <w:t xml:space="preserve">, общей площадью </w:t>
      </w:r>
      <w:r w:rsidR="00007FA1" w:rsidRPr="00CB161F">
        <w:rPr>
          <w:color w:val="000000"/>
        </w:rPr>
        <w:t>66</w:t>
      </w:r>
      <w:r w:rsidR="00354F67" w:rsidRPr="00CB161F">
        <w:rPr>
          <w:color w:val="000000"/>
        </w:rPr>
        <w:t>,</w:t>
      </w:r>
      <w:r w:rsidR="00007FA1" w:rsidRPr="00CB161F">
        <w:rPr>
          <w:color w:val="000000"/>
        </w:rPr>
        <w:t>0</w:t>
      </w:r>
      <w:r w:rsidR="00D30ED0" w:rsidRPr="00CB161F">
        <w:rPr>
          <w:color w:val="000000"/>
        </w:rPr>
        <w:t xml:space="preserve"> кв.м.</w:t>
      </w:r>
      <w:r w:rsidRPr="00CB161F">
        <w:rPr>
          <w:color w:val="000000"/>
        </w:rPr>
        <w:t xml:space="preserve"> (находятся в совместном пользовании с Балансодержателем)</w:t>
      </w:r>
      <w:r w:rsidR="00815817" w:rsidRPr="00CB161F">
        <w:rPr>
          <w:color w:val="000000"/>
        </w:rPr>
        <w:t>,</w:t>
      </w:r>
    </w:p>
    <w:p w:rsidR="00B577C2" w:rsidRPr="00CB161F" w:rsidRDefault="00815817" w:rsidP="00815817">
      <w:pPr>
        <w:pStyle w:val="p2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CB161F">
        <w:rPr>
          <w:color w:val="000000"/>
        </w:rPr>
        <w:t xml:space="preserve">а </w:t>
      </w:r>
      <w:r w:rsidR="00B577C2" w:rsidRPr="00CB161F">
        <w:rPr>
          <w:color w:val="000000"/>
          <w:shd w:val="clear" w:color="auto" w:fill="FFFFFF"/>
        </w:rPr>
        <w:t>Ссудополучатель обязу</w:t>
      </w:r>
      <w:r w:rsidRPr="00CB161F">
        <w:rPr>
          <w:color w:val="000000"/>
          <w:shd w:val="clear" w:color="auto" w:fill="FFFFFF"/>
        </w:rPr>
        <w:t>ется возмещать Балансодержателю</w:t>
      </w:r>
      <w:r w:rsidR="00B577C2" w:rsidRPr="00CB161F">
        <w:rPr>
          <w:color w:val="000000"/>
          <w:shd w:val="clear" w:color="auto" w:fill="FFFFFF"/>
        </w:rPr>
        <w:t xml:space="preserve"> </w:t>
      </w:r>
      <w:r w:rsidR="00FF3F44" w:rsidRPr="00CB161F">
        <w:rPr>
          <w:color w:val="000000"/>
          <w:shd w:val="clear" w:color="auto" w:fill="FFFFFF"/>
        </w:rPr>
        <w:t>затраты на</w:t>
      </w:r>
      <w:r w:rsidR="00B577C2" w:rsidRPr="00CB161F">
        <w:rPr>
          <w:color w:val="000000"/>
          <w:shd w:val="clear" w:color="auto" w:fill="FFFFFF"/>
        </w:rPr>
        <w:t xml:space="preserve"> </w:t>
      </w:r>
      <w:r w:rsidRPr="00CB161F">
        <w:rPr>
          <w:color w:val="000000"/>
          <w:shd w:val="clear" w:color="auto" w:fill="FFFFFF"/>
        </w:rPr>
        <w:t xml:space="preserve">оплату таких </w:t>
      </w:r>
      <w:r w:rsidR="00B577C2" w:rsidRPr="00CB161F">
        <w:rPr>
          <w:color w:val="000000"/>
          <w:shd w:val="clear" w:color="auto" w:fill="FFFFFF"/>
        </w:rPr>
        <w:t>услуг</w:t>
      </w:r>
      <w:r w:rsidR="00CD6756" w:rsidRPr="00CB161F">
        <w:rPr>
          <w:color w:val="000000"/>
          <w:shd w:val="clear" w:color="auto" w:fill="FFFFFF"/>
        </w:rPr>
        <w:t xml:space="preserve"> в размер</w:t>
      </w:r>
      <w:r w:rsidR="003A6903" w:rsidRPr="00CB161F">
        <w:rPr>
          <w:color w:val="000000"/>
          <w:shd w:val="clear" w:color="auto" w:fill="FFFFFF"/>
        </w:rPr>
        <w:t>ах</w:t>
      </w:r>
      <w:r w:rsidR="00CD6756" w:rsidRPr="00CB161F">
        <w:rPr>
          <w:color w:val="000000"/>
          <w:shd w:val="clear" w:color="auto" w:fill="FFFFFF"/>
        </w:rPr>
        <w:t>, указанных</w:t>
      </w:r>
      <w:r w:rsidR="00B577C2" w:rsidRPr="00CB161F">
        <w:rPr>
          <w:color w:val="000000"/>
          <w:shd w:val="clear" w:color="auto" w:fill="FFFFFF"/>
        </w:rPr>
        <w:t xml:space="preserve"> в Приложени</w:t>
      </w:r>
      <w:r w:rsidR="006A7EE9" w:rsidRPr="00CB161F">
        <w:rPr>
          <w:color w:val="000000"/>
          <w:shd w:val="clear" w:color="auto" w:fill="FFFFFF"/>
        </w:rPr>
        <w:t>ях</w:t>
      </w:r>
      <w:r w:rsidR="00B577C2" w:rsidRPr="00CB161F">
        <w:rPr>
          <w:color w:val="000000"/>
          <w:shd w:val="clear" w:color="auto" w:fill="FFFFFF"/>
        </w:rPr>
        <w:t xml:space="preserve"> № 1</w:t>
      </w:r>
      <w:r w:rsidR="00CD6756" w:rsidRPr="00CB161F">
        <w:rPr>
          <w:color w:val="000000"/>
          <w:shd w:val="clear" w:color="auto" w:fill="FFFFFF"/>
        </w:rPr>
        <w:t xml:space="preserve"> </w:t>
      </w:r>
      <w:r w:rsidR="00B577C2" w:rsidRPr="00CB161F">
        <w:rPr>
          <w:color w:val="000000"/>
          <w:shd w:val="clear" w:color="auto" w:fill="FFFFFF"/>
        </w:rPr>
        <w:t>к настоящему договору.</w:t>
      </w:r>
    </w:p>
    <w:p w:rsidR="00B577C2" w:rsidRPr="00CB161F" w:rsidRDefault="00B577C2" w:rsidP="00B577C2">
      <w:pPr>
        <w:spacing w:line="276" w:lineRule="auto"/>
        <w:ind w:right="175" w:firstLine="708"/>
        <w:jc w:val="both"/>
        <w:rPr>
          <w:color w:val="000000"/>
          <w:shd w:val="clear" w:color="auto" w:fill="FFFFFF"/>
        </w:rPr>
      </w:pPr>
    </w:p>
    <w:p w:rsidR="001B705B" w:rsidRPr="00CB161F" w:rsidRDefault="000D3916" w:rsidP="00B577C2">
      <w:pPr>
        <w:spacing w:line="276" w:lineRule="auto"/>
        <w:ind w:right="175" w:firstLine="708"/>
        <w:jc w:val="center"/>
        <w:rPr>
          <w:rStyle w:val="FontStyle17"/>
        </w:rPr>
      </w:pPr>
      <w:r w:rsidRPr="00CB161F">
        <w:rPr>
          <w:rStyle w:val="FontStyle16"/>
        </w:rPr>
        <w:t>2</w:t>
      </w:r>
      <w:r w:rsidR="001B705B" w:rsidRPr="00CB161F">
        <w:rPr>
          <w:rStyle w:val="FontStyle16"/>
        </w:rPr>
        <w:t xml:space="preserve">. </w:t>
      </w:r>
      <w:r w:rsidR="001B705B" w:rsidRPr="00CB161F">
        <w:rPr>
          <w:rStyle w:val="FontStyle17"/>
        </w:rPr>
        <w:t>Обязательства сторон.</w:t>
      </w:r>
    </w:p>
    <w:p w:rsidR="001B705B" w:rsidRPr="00CB161F" w:rsidRDefault="001B705B" w:rsidP="00715B08">
      <w:pPr>
        <w:spacing w:line="276" w:lineRule="auto"/>
        <w:ind w:right="175" w:firstLine="708"/>
        <w:jc w:val="both"/>
      </w:pPr>
      <w:r w:rsidRPr="00CB161F">
        <w:t>2.1.</w:t>
      </w:r>
      <w:r w:rsidR="0083737D" w:rsidRPr="00CB161F">
        <w:t xml:space="preserve"> </w:t>
      </w:r>
      <w:r w:rsidRPr="00CB161F">
        <w:t>Балансодержатель обязуется:</w:t>
      </w:r>
    </w:p>
    <w:p w:rsidR="00B577C2" w:rsidRPr="00CB161F" w:rsidRDefault="001B705B" w:rsidP="00715B08">
      <w:pPr>
        <w:spacing w:line="276" w:lineRule="auto"/>
        <w:ind w:right="175" w:firstLine="708"/>
        <w:jc w:val="both"/>
        <w:rPr>
          <w:color w:val="000000"/>
          <w:shd w:val="clear" w:color="auto" w:fill="FFFFFF"/>
        </w:rPr>
      </w:pPr>
      <w:r w:rsidRPr="00CB161F">
        <w:rPr>
          <w:color w:val="000000"/>
          <w:shd w:val="clear" w:color="auto" w:fill="FFFFFF"/>
        </w:rPr>
        <w:t xml:space="preserve">2.1.1. </w:t>
      </w:r>
      <w:r w:rsidR="00B577C2" w:rsidRPr="00CB161F">
        <w:rPr>
          <w:color w:val="000000"/>
          <w:shd w:val="clear" w:color="auto" w:fill="FFFFFF"/>
        </w:rPr>
        <w:t>Обеспечивать Ссудополучателю возможность пользования услугами, указанными в Приложени</w:t>
      </w:r>
      <w:r w:rsidR="006A7EE9" w:rsidRPr="00CB161F">
        <w:rPr>
          <w:color w:val="000000"/>
          <w:shd w:val="clear" w:color="auto" w:fill="FFFFFF"/>
        </w:rPr>
        <w:t>ях</w:t>
      </w:r>
      <w:r w:rsidR="00B577C2" w:rsidRPr="00CB161F">
        <w:rPr>
          <w:color w:val="000000"/>
          <w:shd w:val="clear" w:color="auto" w:fill="FFFFFF"/>
        </w:rPr>
        <w:t xml:space="preserve"> № 1 к настоящему договору.</w:t>
      </w:r>
    </w:p>
    <w:p w:rsidR="001B705B" w:rsidRPr="00CB161F" w:rsidRDefault="001B705B" w:rsidP="00715B08">
      <w:pPr>
        <w:spacing w:line="276" w:lineRule="auto"/>
        <w:ind w:right="175" w:firstLine="708"/>
        <w:jc w:val="both"/>
      </w:pPr>
      <w:r w:rsidRPr="00CB161F">
        <w:t>2.2. Ссудополучатель обязуется:</w:t>
      </w:r>
    </w:p>
    <w:p w:rsidR="001B705B" w:rsidRPr="00CB161F" w:rsidRDefault="001B705B" w:rsidP="00715B08">
      <w:pPr>
        <w:spacing w:line="276" w:lineRule="auto"/>
        <w:ind w:right="175" w:firstLine="708"/>
        <w:jc w:val="both"/>
      </w:pPr>
      <w:r w:rsidRPr="00CB161F">
        <w:t>2.2.1.</w:t>
      </w:r>
      <w:r w:rsidRPr="00CB161F">
        <w:tab/>
        <w:t xml:space="preserve">Своевременно </w:t>
      </w:r>
      <w:r w:rsidR="00B577C2" w:rsidRPr="00CB161F">
        <w:t>возмещать стоимость услуг в соответствии с условиями настоящего договора, согласно Приложени</w:t>
      </w:r>
      <w:r w:rsidR="006A7EE9" w:rsidRPr="00CB161F">
        <w:t>й</w:t>
      </w:r>
      <w:r w:rsidR="00B577C2" w:rsidRPr="00CB161F">
        <w:t xml:space="preserve"> № 1.</w:t>
      </w:r>
    </w:p>
    <w:p w:rsidR="001B705B" w:rsidRPr="00CB161F" w:rsidRDefault="001B705B" w:rsidP="00715B08">
      <w:pPr>
        <w:spacing w:line="276" w:lineRule="auto"/>
        <w:ind w:right="175" w:firstLine="708"/>
        <w:jc w:val="both"/>
      </w:pPr>
      <w:r w:rsidRPr="00CB161F">
        <w:t>2.2.2.</w:t>
      </w:r>
      <w:r w:rsidRPr="00CB161F">
        <w:tab/>
        <w:t>Соблюдать технику безопасности, противопожарную безопасность, санитарно-эпидемиологический режим.</w:t>
      </w:r>
    </w:p>
    <w:p w:rsidR="001B705B" w:rsidRPr="00CB161F" w:rsidRDefault="001B705B" w:rsidP="00715B08">
      <w:pPr>
        <w:pStyle w:val="Style11"/>
        <w:widowControl/>
        <w:spacing w:line="240" w:lineRule="exact"/>
        <w:ind w:left="341" w:right="175"/>
        <w:jc w:val="center"/>
        <w:rPr>
          <w:sz w:val="20"/>
          <w:szCs w:val="20"/>
        </w:rPr>
      </w:pPr>
    </w:p>
    <w:p w:rsidR="00840CC9" w:rsidRPr="00CB161F" w:rsidRDefault="001B705B" w:rsidP="00840CC9">
      <w:pPr>
        <w:pStyle w:val="Style11"/>
        <w:widowControl/>
        <w:ind w:right="176"/>
        <w:jc w:val="center"/>
        <w:rPr>
          <w:b/>
          <w:bCs/>
          <w:sz w:val="22"/>
          <w:szCs w:val="22"/>
        </w:rPr>
      </w:pPr>
      <w:r w:rsidRPr="00CB161F">
        <w:rPr>
          <w:rStyle w:val="FontStyle17"/>
        </w:rPr>
        <w:t>3. Стоимость договора и порядок расчета.</w:t>
      </w:r>
    </w:p>
    <w:p w:rsidR="00840CC9" w:rsidRPr="00CB161F" w:rsidRDefault="00840CC9" w:rsidP="00715B08">
      <w:pPr>
        <w:spacing w:line="276" w:lineRule="auto"/>
        <w:ind w:right="175" w:firstLine="708"/>
        <w:jc w:val="both"/>
      </w:pPr>
    </w:p>
    <w:p w:rsidR="00A248D6" w:rsidRPr="00CB161F" w:rsidRDefault="00A248D6" w:rsidP="00A248D6">
      <w:pPr>
        <w:spacing w:line="276" w:lineRule="auto"/>
        <w:ind w:right="175" w:firstLine="708"/>
        <w:jc w:val="both"/>
      </w:pPr>
      <w:r w:rsidRPr="00CB161F">
        <w:t xml:space="preserve">3.1. Цена настоящего Договора составляет </w:t>
      </w:r>
      <w:r w:rsidR="00295AB3">
        <w:t>__________</w:t>
      </w:r>
      <w:r w:rsidRPr="00CB161F">
        <w:t xml:space="preserve"> руб. (</w:t>
      </w:r>
      <w:r w:rsidR="00295AB3">
        <w:t>________________</w:t>
      </w:r>
      <w:r w:rsidRPr="00CB161F">
        <w:t xml:space="preserve"> рублей), согласно прилагаемому расчету (Приложение №1).</w:t>
      </w:r>
    </w:p>
    <w:p w:rsidR="00A248D6" w:rsidRPr="00CB161F" w:rsidRDefault="00A248D6" w:rsidP="00A248D6">
      <w:pPr>
        <w:spacing w:line="276" w:lineRule="auto"/>
        <w:ind w:right="175" w:firstLine="708"/>
        <w:jc w:val="both"/>
      </w:pPr>
      <w:r w:rsidRPr="00CB161F">
        <w:t>3.1.1. Сумма ежемесячного платежа Балансодержателю согласно пропорционально занимаемым площадям составляет</w:t>
      </w:r>
      <w:proofErr w:type="gramStart"/>
      <w:r w:rsidRPr="00CB161F">
        <w:t xml:space="preserve"> </w:t>
      </w:r>
      <w:r w:rsidR="00295AB3">
        <w:t>______________</w:t>
      </w:r>
      <w:r w:rsidRPr="00CB161F">
        <w:t xml:space="preserve"> (</w:t>
      </w:r>
      <w:r w:rsidR="00295AB3">
        <w:t>________________</w:t>
      </w:r>
      <w:r>
        <w:t>)</w:t>
      </w:r>
      <w:r w:rsidRPr="00CB161F">
        <w:t xml:space="preserve"> </w:t>
      </w:r>
      <w:proofErr w:type="gramEnd"/>
      <w:r w:rsidRPr="00CB161F">
        <w:t xml:space="preserve">рублей </w:t>
      </w:r>
      <w:r w:rsidR="00295AB3">
        <w:t>___</w:t>
      </w:r>
      <w:r w:rsidRPr="00CB161F">
        <w:t xml:space="preserve"> коп</w:t>
      </w:r>
      <w:r>
        <w:t>еек</w:t>
      </w:r>
      <w:r w:rsidRPr="00CB161F">
        <w:t>, согласно прилагаемому расчету (Приложение № 1).</w:t>
      </w:r>
    </w:p>
    <w:p w:rsidR="001B705B" w:rsidRPr="00CB161F" w:rsidRDefault="001B705B" w:rsidP="00715B08">
      <w:pPr>
        <w:spacing w:line="276" w:lineRule="auto"/>
        <w:ind w:right="175" w:firstLine="708"/>
        <w:jc w:val="both"/>
      </w:pPr>
      <w:r w:rsidRPr="00CB161F">
        <w:t>3.2.</w:t>
      </w:r>
      <w:r w:rsidRPr="00CB161F">
        <w:tab/>
        <w:t>Балансодержатель ежемесяч</w:t>
      </w:r>
      <w:r w:rsidR="000D3916" w:rsidRPr="00CB161F">
        <w:t xml:space="preserve">но до последнего числа месяца </w:t>
      </w:r>
      <w:r w:rsidRPr="00CB161F">
        <w:t>подлежащего оплате</w:t>
      </w:r>
      <w:r w:rsidR="000D3916" w:rsidRPr="00CB161F">
        <w:t xml:space="preserve"> </w:t>
      </w:r>
      <w:r w:rsidRPr="00CB161F">
        <w:t>предоставляет Ссудополучателю счет, счет - фактуру и акт выполненных работ (услуг)</w:t>
      </w:r>
      <w:r w:rsidR="00C45400" w:rsidRPr="00CB161F">
        <w:t>.</w:t>
      </w:r>
    </w:p>
    <w:p w:rsidR="001B705B" w:rsidRPr="00CB161F" w:rsidRDefault="000D3916" w:rsidP="00715B08">
      <w:pPr>
        <w:spacing w:line="276" w:lineRule="auto"/>
        <w:ind w:right="175" w:firstLine="708"/>
        <w:jc w:val="both"/>
      </w:pPr>
      <w:r w:rsidRPr="00CB161F">
        <w:lastRenderedPageBreak/>
        <w:t xml:space="preserve">3.3. </w:t>
      </w:r>
      <w:r w:rsidR="001B705B" w:rsidRPr="00CB161F">
        <w:t>Ссудополучатель производит возмещение Балансодержателю коммунальных, эксплуатационных и административно-хозяйственных услуг ежемесячно до 5 числа месяца следующего за месяцем, подлежащим оплате, в соответствии со счетом - фактурой и актом выполненных работ (услуг).</w:t>
      </w:r>
    </w:p>
    <w:p w:rsidR="001B705B" w:rsidRDefault="000D3916" w:rsidP="00715B08">
      <w:pPr>
        <w:spacing w:line="276" w:lineRule="auto"/>
        <w:ind w:right="175" w:firstLine="708"/>
        <w:jc w:val="both"/>
      </w:pPr>
      <w:r w:rsidRPr="00CB161F">
        <w:t xml:space="preserve">3.4. </w:t>
      </w:r>
      <w:r w:rsidR="001B705B" w:rsidRPr="00CB161F">
        <w:t>В подтверждение исполнения условий настоящего Договора в части оплаты Ссудополучатель предоставляет Балансодержателю копии платежных поручений не позднее 5 дней с момента оплаты.</w:t>
      </w:r>
    </w:p>
    <w:p w:rsidR="0017338D" w:rsidRPr="00CB161F" w:rsidRDefault="0017338D" w:rsidP="00715B08">
      <w:pPr>
        <w:spacing w:line="276" w:lineRule="auto"/>
        <w:ind w:right="175" w:firstLine="708"/>
        <w:jc w:val="both"/>
      </w:pPr>
    </w:p>
    <w:p w:rsidR="001B705B" w:rsidRPr="008C0A7F" w:rsidRDefault="001B705B" w:rsidP="00715B08">
      <w:pPr>
        <w:pStyle w:val="Style11"/>
        <w:widowControl/>
        <w:spacing w:before="62"/>
        <w:ind w:right="175"/>
        <w:jc w:val="center"/>
        <w:rPr>
          <w:rStyle w:val="FontStyle17"/>
        </w:rPr>
      </w:pPr>
      <w:r w:rsidRPr="00CB161F">
        <w:rPr>
          <w:rStyle w:val="FontStyle17"/>
        </w:rPr>
        <w:t>4. Ответственность сторон.</w:t>
      </w:r>
    </w:p>
    <w:p w:rsidR="001B705B" w:rsidRPr="008C0A7F" w:rsidRDefault="001B705B" w:rsidP="00715B08">
      <w:pPr>
        <w:pStyle w:val="Style6"/>
        <w:widowControl/>
        <w:spacing w:line="240" w:lineRule="exact"/>
        <w:ind w:right="175"/>
        <w:rPr>
          <w:sz w:val="20"/>
          <w:szCs w:val="20"/>
        </w:rPr>
      </w:pPr>
    </w:p>
    <w:p w:rsidR="001B705B" w:rsidRPr="008C0A7F" w:rsidRDefault="001B705B" w:rsidP="00715B08">
      <w:pPr>
        <w:spacing w:line="276" w:lineRule="auto"/>
        <w:ind w:right="175" w:firstLine="708"/>
        <w:jc w:val="both"/>
      </w:pPr>
      <w:r w:rsidRPr="008C0A7F">
        <w:t>4.1.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1B705B" w:rsidRPr="008C0A7F" w:rsidRDefault="001B705B" w:rsidP="00715B08">
      <w:pPr>
        <w:spacing w:line="276" w:lineRule="auto"/>
        <w:ind w:right="175" w:firstLine="708"/>
        <w:jc w:val="both"/>
      </w:pPr>
      <w:r w:rsidRPr="008C0A7F">
        <w:t>4.2.</w:t>
      </w:r>
      <w:r w:rsidR="0083737D" w:rsidRPr="008C0A7F">
        <w:t xml:space="preserve"> </w:t>
      </w:r>
      <w:r w:rsidRPr="008C0A7F">
        <w:t>Ни одна из сторон настоящего договора не несет ответственность перед другой стороной за невыполнение обязательств, обусловленных обстоятельствами, возникшими помимо</w:t>
      </w:r>
      <w:r w:rsidR="009331D5" w:rsidRPr="008C0A7F">
        <w:t xml:space="preserve"> их</w:t>
      </w:r>
      <w:r w:rsidRPr="008C0A7F">
        <w:t xml:space="preserve"> воли и желания, и которые нельзя предвидеть или избежать (форс-мажорные обстоятельства).</w:t>
      </w:r>
    </w:p>
    <w:p w:rsidR="001B705B" w:rsidRPr="008C0A7F" w:rsidRDefault="001B705B" w:rsidP="00715B08">
      <w:pPr>
        <w:spacing w:line="276" w:lineRule="auto"/>
        <w:ind w:right="175" w:firstLine="708"/>
        <w:jc w:val="both"/>
      </w:pPr>
      <w:r w:rsidRPr="008C0A7F">
        <w:t>4.3.</w:t>
      </w:r>
      <w:r w:rsidR="0083737D" w:rsidRPr="008C0A7F">
        <w:t xml:space="preserve"> </w:t>
      </w:r>
      <w:r w:rsidRPr="008C0A7F">
        <w:t>Сторона, которая не исполняет своего обязательства вследствие действия непреодолимой силы, подтвержденного документально, должна известить другую сторону о препятствии и его влиянии на исполнение обязательств по договору. Документ, выданный соответствующим органом, является достаточным подтверждением наличия и продолжительности действия непреодолимой силы.</w:t>
      </w:r>
    </w:p>
    <w:p w:rsidR="001B705B" w:rsidRDefault="001B705B" w:rsidP="00715B08">
      <w:pPr>
        <w:spacing w:line="276" w:lineRule="auto"/>
        <w:ind w:right="175" w:firstLine="708"/>
        <w:jc w:val="both"/>
      </w:pPr>
      <w:r w:rsidRPr="008C0A7F">
        <w:t>4.4. В случае аварии или других повреждений, произошедших в переданных в безвозмездное пользование помещениях по вине Ссудополучателя, и причинившим материальный ущерб Балансодержателю, Ссудополучатель выплачивает причиненный ущерб и устраняет причины аварии за свой счет.</w:t>
      </w:r>
    </w:p>
    <w:p w:rsidR="001B705B" w:rsidRPr="008C0A7F" w:rsidRDefault="001B705B" w:rsidP="00715B08">
      <w:pPr>
        <w:pStyle w:val="Style11"/>
        <w:widowControl/>
        <w:spacing w:line="240" w:lineRule="exact"/>
        <w:ind w:left="336" w:right="175"/>
        <w:jc w:val="center"/>
        <w:rPr>
          <w:sz w:val="20"/>
          <w:szCs w:val="20"/>
        </w:rPr>
      </w:pPr>
    </w:p>
    <w:p w:rsidR="001B705B" w:rsidRPr="008C0A7F" w:rsidRDefault="001B705B" w:rsidP="00840CC9">
      <w:pPr>
        <w:pStyle w:val="Style11"/>
        <w:widowControl/>
        <w:ind w:left="335" w:right="176"/>
        <w:jc w:val="center"/>
        <w:rPr>
          <w:rStyle w:val="FontStyle17"/>
        </w:rPr>
      </w:pPr>
      <w:r w:rsidRPr="008C0A7F">
        <w:rPr>
          <w:rStyle w:val="FontStyle17"/>
        </w:rPr>
        <w:t>5. Иные условия.</w:t>
      </w:r>
    </w:p>
    <w:p w:rsidR="008D7B74" w:rsidRPr="008C0A7F" w:rsidRDefault="008D7B74" w:rsidP="00715B08">
      <w:pPr>
        <w:pStyle w:val="Style6"/>
        <w:widowControl/>
        <w:spacing w:line="240" w:lineRule="exact"/>
        <w:ind w:right="175"/>
        <w:jc w:val="left"/>
        <w:rPr>
          <w:sz w:val="16"/>
          <w:szCs w:val="16"/>
        </w:rPr>
      </w:pPr>
    </w:p>
    <w:p w:rsidR="001B705B" w:rsidRPr="008C0A7F" w:rsidRDefault="001B705B" w:rsidP="00715B08">
      <w:pPr>
        <w:spacing w:line="276" w:lineRule="auto"/>
        <w:ind w:right="175" w:firstLine="708"/>
        <w:jc w:val="both"/>
      </w:pPr>
      <w:r w:rsidRPr="008C0A7F">
        <w:t>5.1. Настоящих договор составлен в двух экземплярах, для каждой из сторон, имеющих равную юридическую силу.</w:t>
      </w:r>
    </w:p>
    <w:p w:rsidR="001500F9" w:rsidRPr="008C0A7F" w:rsidRDefault="001B705B" w:rsidP="00715B08">
      <w:pPr>
        <w:spacing w:line="276" w:lineRule="auto"/>
        <w:ind w:right="175" w:firstLine="720"/>
        <w:jc w:val="both"/>
      </w:pPr>
      <w:r w:rsidRPr="008C0A7F">
        <w:t>5.2.</w:t>
      </w:r>
      <w:r w:rsidR="0083737D" w:rsidRPr="008C0A7F">
        <w:t xml:space="preserve"> </w:t>
      </w:r>
      <w:r w:rsidRPr="008C0A7F">
        <w:t xml:space="preserve">Все изменения и дополнения к настоящему договору совершаются в письменной форме и оформляются дополнительным соглашением к договору. </w:t>
      </w:r>
    </w:p>
    <w:p w:rsidR="001B705B" w:rsidRPr="008C0A7F" w:rsidRDefault="001B705B" w:rsidP="00715B08">
      <w:pPr>
        <w:spacing w:line="276" w:lineRule="auto"/>
        <w:ind w:right="175" w:firstLine="720"/>
        <w:jc w:val="both"/>
      </w:pPr>
      <w:r w:rsidRPr="008C0A7F">
        <w:t>5.3.</w:t>
      </w:r>
      <w:r w:rsidR="0083737D" w:rsidRPr="008C0A7F">
        <w:t xml:space="preserve"> </w:t>
      </w:r>
      <w:r w:rsidRPr="008C0A7F">
        <w:t xml:space="preserve">Стороны договорились, что все споры, возникшие из настоящего договора, будут </w:t>
      </w:r>
      <w:r w:rsidR="00C45400" w:rsidRPr="008C0A7F">
        <w:t>урегулированы путем переговоров и в претензионном порядке. Срок ответа на претензию – 15 дней с даты ее получения.</w:t>
      </w:r>
    </w:p>
    <w:p w:rsidR="00F23C41" w:rsidRDefault="001B705B" w:rsidP="00840CC9">
      <w:pPr>
        <w:spacing w:line="276" w:lineRule="auto"/>
        <w:ind w:right="175" w:firstLine="708"/>
        <w:jc w:val="both"/>
      </w:pPr>
      <w:r w:rsidRPr="008C0A7F">
        <w:t>5.4. При недостижении согласия по исполнению условий настоящего договора спорные правоотношения будут решаться в судебном порядке в соответствии с действующем законодательством РФ.</w:t>
      </w:r>
    </w:p>
    <w:p w:rsidR="008C0A7F" w:rsidRDefault="008C0A7F" w:rsidP="00840CC9">
      <w:pPr>
        <w:spacing w:line="276" w:lineRule="auto"/>
        <w:ind w:right="175" w:firstLine="708"/>
        <w:jc w:val="both"/>
      </w:pPr>
    </w:p>
    <w:p w:rsidR="001B705B" w:rsidRDefault="001B705B" w:rsidP="0019473B">
      <w:pPr>
        <w:pStyle w:val="Style11"/>
        <w:widowControl/>
        <w:spacing w:before="67"/>
        <w:ind w:left="340" w:right="283"/>
        <w:jc w:val="center"/>
        <w:rPr>
          <w:rStyle w:val="FontStyle17"/>
        </w:rPr>
      </w:pPr>
      <w:r w:rsidRPr="008C0A7F">
        <w:rPr>
          <w:rStyle w:val="FontStyle17"/>
        </w:rPr>
        <w:t>6. Срок действия договора и порядок его прекращения.</w:t>
      </w:r>
    </w:p>
    <w:p w:rsidR="001B705B" w:rsidRDefault="001B705B" w:rsidP="00715B08">
      <w:pPr>
        <w:pStyle w:val="Style12"/>
        <w:widowControl/>
        <w:spacing w:line="240" w:lineRule="exact"/>
        <w:ind w:right="175"/>
        <w:jc w:val="left"/>
        <w:rPr>
          <w:sz w:val="20"/>
          <w:szCs w:val="20"/>
        </w:rPr>
      </w:pPr>
    </w:p>
    <w:p w:rsidR="001B705B" w:rsidRPr="001500F9" w:rsidRDefault="001B705B" w:rsidP="00715B08">
      <w:pPr>
        <w:spacing w:line="276" w:lineRule="auto"/>
        <w:ind w:right="175" w:firstLine="708"/>
        <w:jc w:val="both"/>
      </w:pPr>
      <w:r w:rsidRPr="001500F9">
        <w:t>6.1.</w:t>
      </w:r>
      <w:r w:rsidRPr="001500F9">
        <w:tab/>
      </w:r>
      <w:r w:rsidR="00FD20D2">
        <w:t xml:space="preserve">Настоящий договор вступает в силу с </w:t>
      </w:r>
      <w:r w:rsidR="0080354F">
        <w:t>даты подписания</w:t>
      </w:r>
      <w:r w:rsidR="000814D3">
        <w:t xml:space="preserve"> и</w:t>
      </w:r>
      <w:r w:rsidR="00FD20D2">
        <w:t xml:space="preserve"> распространяет действие на правоотношения, возникшие с </w:t>
      </w:r>
      <w:r w:rsidR="00295AB3">
        <w:t>_________</w:t>
      </w:r>
      <w:r w:rsidR="00FD20D2">
        <w:t xml:space="preserve"> </w:t>
      </w:r>
      <w:proofErr w:type="gramStart"/>
      <w:r w:rsidR="00FD20D2">
        <w:t>г</w:t>
      </w:r>
      <w:proofErr w:type="gramEnd"/>
      <w:r w:rsidR="00FD20D2">
        <w:t>. и действует по 31.12.20</w:t>
      </w:r>
      <w:r w:rsidR="005B3851">
        <w:t>2</w:t>
      </w:r>
      <w:r w:rsidR="00257F5C">
        <w:t>6</w:t>
      </w:r>
      <w:r w:rsidR="00FD20D2">
        <w:t xml:space="preserve"> г.</w:t>
      </w:r>
    </w:p>
    <w:p w:rsidR="001B705B" w:rsidRPr="001500F9" w:rsidRDefault="001B705B" w:rsidP="00715B08">
      <w:pPr>
        <w:spacing w:line="276" w:lineRule="auto"/>
        <w:ind w:right="175" w:firstLine="708"/>
        <w:jc w:val="both"/>
      </w:pPr>
      <w:r w:rsidRPr="001500F9">
        <w:t>6.2.</w:t>
      </w:r>
      <w:r w:rsidRPr="001500F9">
        <w:tab/>
        <w:t>Досрочное расторжение договора производиться при условии невыполнения</w:t>
      </w:r>
      <w:r w:rsidR="001500F9">
        <w:t xml:space="preserve"> </w:t>
      </w:r>
      <w:r w:rsidRPr="001500F9">
        <w:t>обязательств по данному договору и по основаниям, предусмотренным действующим</w:t>
      </w:r>
      <w:r w:rsidR="001500F9">
        <w:t xml:space="preserve"> </w:t>
      </w:r>
      <w:r w:rsidRPr="001500F9">
        <w:t>законодательством РФ.</w:t>
      </w:r>
    </w:p>
    <w:p w:rsidR="001B705B" w:rsidRPr="001500F9" w:rsidRDefault="001500F9" w:rsidP="00715B08">
      <w:pPr>
        <w:spacing w:line="276" w:lineRule="auto"/>
        <w:ind w:right="175" w:firstLine="708"/>
        <w:jc w:val="both"/>
      </w:pPr>
      <w:r>
        <w:t xml:space="preserve">6.3. </w:t>
      </w:r>
      <w:r w:rsidR="001B705B" w:rsidRPr="001500F9">
        <w:t>Сторона инициатор досрочного расторжения договора должна известить об этом другую сторону письменно не позднее, чем за неделю предполагаемого расторжения договора.</w:t>
      </w:r>
    </w:p>
    <w:p w:rsidR="001B705B" w:rsidRPr="001500F9" w:rsidRDefault="001500F9" w:rsidP="00715B08">
      <w:pPr>
        <w:spacing w:line="276" w:lineRule="auto"/>
        <w:ind w:right="175" w:firstLine="708"/>
        <w:jc w:val="both"/>
      </w:pPr>
      <w:r>
        <w:t xml:space="preserve">6.4. </w:t>
      </w:r>
      <w:r w:rsidR="001B705B" w:rsidRPr="001500F9">
        <w:t>Стороны оставляют за собой право, в установленном законом порядке, на возобновление договора на новый срок.</w:t>
      </w:r>
    </w:p>
    <w:p w:rsidR="006A7EE9" w:rsidRDefault="006A7EE9" w:rsidP="009331D5">
      <w:pPr>
        <w:pStyle w:val="Style11"/>
        <w:widowControl/>
        <w:spacing w:line="240" w:lineRule="exact"/>
        <w:ind w:right="175"/>
        <w:rPr>
          <w:sz w:val="20"/>
          <w:szCs w:val="20"/>
        </w:rPr>
      </w:pPr>
    </w:p>
    <w:p w:rsidR="006F7F28" w:rsidRPr="00295AB3" w:rsidRDefault="006F7F28" w:rsidP="00715B08">
      <w:pPr>
        <w:pStyle w:val="Style11"/>
        <w:widowControl/>
        <w:spacing w:before="34" w:line="274" w:lineRule="exact"/>
        <w:ind w:left="3158" w:right="175"/>
        <w:rPr>
          <w:rStyle w:val="FontStyle17"/>
          <w:sz w:val="24"/>
          <w:szCs w:val="24"/>
        </w:rPr>
      </w:pPr>
    </w:p>
    <w:p w:rsidR="001B705B" w:rsidRDefault="001B705B" w:rsidP="00715B08">
      <w:pPr>
        <w:pStyle w:val="Style11"/>
        <w:widowControl/>
        <w:spacing w:before="34" w:line="274" w:lineRule="exact"/>
        <w:ind w:left="3158" w:right="175"/>
        <w:rPr>
          <w:rStyle w:val="FontStyle17"/>
          <w:sz w:val="24"/>
          <w:szCs w:val="24"/>
        </w:rPr>
      </w:pPr>
      <w:r w:rsidRPr="00A54AA2">
        <w:rPr>
          <w:rStyle w:val="FontStyle17"/>
          <w:sz w:val="24"/>
          <w:szCs w:val="24"/>
        </w:rPr>
        <w:t>7. Юридические адреса сторон.</w:t>
      </w:r>
    </w:p>
    <w:p w:rsidR="007F7AD5" w:rsidRDefault="007F7AD5" w:rsidP="00F23C41">
      <w:pPr>
        <w:pStyle w:val="Style11"/>
        <w:widowControl/>
        <w:spacing w:line="360" w:lineRule="auto"/>
        <w:ind w:right="175"/>
        <w:rPr>
          <w:rStyle w:val="FontStyle17"/>
          <w:sz w:val="24"/>
          <w:szCs w:val="24"/>
        </w:rPr>
      </w:pPr>
    </w:p>
    <w:p w:rsidR="00A54AA2" w:rsidRPr="00007FA1" w:rsidRDefault="001B705B" w:rsidP="00F23C41">
      <w:pPr>
        <w:pStyle w:val="Style11"/>
        <w:widowControl/>
        <w:spacing w:line="360" w:lineRule="auto"/>
        <w:ind w:right="175"/>
        <w:rPr>
          <w:rStyle w:val="FontStyle17"/>
          <w:sz w:val="24"/>
          <w:szCs w:val="24"/>
        </w:rPr>
      </w:pPr>
      <w:r w:rsidRPr="00F23C41">
        <w:rPr>
          <w:rStyle w:val="FontStyle17"/>
          <w:sz w:val="24"/>
          <w:szCs w:val="24"/>
        </w:rPr>
        <w:t>Балансодержатель:</w:t>
      </w:r>
    </w:p>
    <w:p w:rsidR="00295AB3" w:rsidRDefault="00295AB3" w:rsidP="00715B08">
      <w:pPr>
        <w:pStyle w:val="Style3"/>
        <w:widowControl/>
        <w:ind w:right="175"/>
        <w:rPr>
          <w:rStyle w:val="FontStyle17"/>
          <w:sz w:val="24"/>
          <w:szCs w:val="24"/>
        </w:rPr>
      </w:pPr>
    </w:p>
    <w:p w:rsidR="00295AB3" w:rsidRDefault="00295AB3" w:rsidP="00715B08">
      <w:pPr>
        <w:pStyle w:val="Style3"/>
        <w:widowControl/>
        <w:ind w:right="175"/>
        <w:rPr>
          <w:rStyle w:val="FontStyle17"/>
          <w:sz w:val="24"/>
          <w:szCs w:val="24"/>
        </w:rPr>
      </w:pPr>
    </w:p>
    <w:p w:rsidR="00295AB3" w:rsidRDefault="00295AB3" w:rsidP="00715B08">
      <w:pPr>
        <w:pStyle w:val="Style3"/>
        <w:widowControl/>
        <w:ind w:right="175"/>
        <w:rPr>
          <w:rStyle w:val="FontStyle17"/>
          <w:sz w:val="24"/>
          <w:szCs w:val="24"/>
        </w:rPr>
      </w:pPr>
    </w:p>
    <w:p w:rsidR="001B705B" w:rsidRDefault="001B705B" w:rsidP="00715B08">
      <w:pPr>
        <w:pStyle w:val="Style3"/>
        <w:widowControl/>
        <w:ind w:right="175"/>
        <w:rPr>
          <w:rStyle w:val="FontStyle17"/>
          <w:sz w:val="24"/>
          <w:szCs w:val="24"/>
        </w:rPr>
      </w:pPr>
      <w:r w:rsidRPr="00A54AA2">
        <w:rPr>
          <w:rStyle w:val="FontStyle17"/>
          <w:sz w:val="24"/>
          <w:szCs w:val="24"/>
        </w:rPr>
        <w:t>Ссудополучатель:</w:t>
      </w:r>
    </w:p>
    <w:p w:rsidR="00A54AA2" w:rsidRPr="00A54AA2" w:rsidRDefault="00A54AA2" w:rsidP="00715B08">
      <w:pPr>
        <w:pStyle w:val="Style3"/>
        <w:widowControl/>
        <w:spacing w:line="23" w:lineRule="exact"/>
        <w:ind w:right="175"/>
        <w:rPr>
          <w:rStyle w:val="FontStyle17"/>
          <w:sz w:val="24"/>
          <w:szCs w:val="24"/>
        </w:rPr>
      </w:pPr>
    </w:p>
    <w:p w:rsidR="00E25659" w:rsidRDefault="00E25659" w:rsidP="00715B08">
      <w:pPr>
        <w:pStyle w:val="Style1"/>
        <w:widowControl/>
        <w:spacing w:line="274" w:lineRule="exact"/>
        <w:ind w:right="175"/>
        <w:rPr>
          <w:rStyle w:val="FontStyle18"/>
          <w:sz w:val="24"/>
          <w:szCs w:val="24"/>
        </w:rPr>
      </w:pPr>
      <w:r w:rsidRPr="00E25659">
        <w:rPr>
          <w:rStyle w:val="FontStyle18"/>
          <w:sz w:val="24"/>
          <w:szCs w:val="24"/>
        </w:rPr>
        <w:t>Федеральное государственное бюджетное учреждение «Северо-Западный окружной научно-клинический центр имени Л.Г.</w:t>
      </w:r>
      <w:r w:rsidR="00F90BB9">
        <w:rPr>
          <w:rStyle w:val="FontStyle18"/>
          <w:sz w:val="24"/>
          <w:szCs w:val="24"/>
        </w:rPr>
        <w:t xml:space="preserve"> </w:t>
      </w:r>
      <w:r w:rsidRPr="00E25659">
        <w:rPr>
          <w:rStyle w:val="FontStyle18"/>
          <w:sz w:val="24"/>
          <w:szCs w:val="24"/>
        </w:rPr>
        <w:t>Соколова Федерального медико-биологического агентства»</w:t>
      </w:r>
    </w:p>
    <w:p w:rsidR="00A54AA2" w:rsidRPr="00CD6756" w:rsidRDefault="001B705B" w:rsidP="00715B08">
      <w:pPr>
        <w:pStyle w:val="Style1"/>
        <w:widowControl/>
        <w:spacing w:line="274" w:lineRule="exact"/>
        <w:ind w:right="175"/>
        <w:rPr>
          <w:rStyle w:val="FontStyle18"/>
          <w:sz w:val="24"/>
          <w:szCs w:val="24"/>
        </w:rPr>
      </w:pPr>
      <w:r w:rsidRPr="00CD6756">
        <w:rPr>
          <w:rStyle w:val="FontStyle18"/>
          <w:sz w:val="24"/>
          <w:szCs w:val="24"/>
        </w:rPr>
        <w:t>194291, СПб, пр. Культуры, д.4</w:t>
      </w:r>
    </w:p>
    <w:p w:rsidR="00CD6756" w:rsidRPr="00CD6756" w:rsidRDefault="00CD6756" w:rsidP="00CD6756">
      <w:pPr>
        <w:shd w:val="clear" w:color="auto" w:fill="FFFFFF"/>
        <w:rPr>
          <w:color w:val="000000"/>
        </w:rPr>
      </w:pPr>
      <w:r w:rsidRPr="00CD6756">
        <w:rPr>
          <w:color w:val="000000"/>
        </w:rPr>
        <w:t>ИНН 7802048200 КПП 780201001</w:t>
      </w:r>
    </w:p>
    <w:p w:rsidR="00CD6756" w:rsidRPr="00CD6756" w:rsidRDefault="00CD6756" w:rsidP="00CD6756">
      <w:pPr>
        <w:shd w:val="clear" w:color="auto" w:fill="FFFFFF"/>
        <w:rPr>
          <w:color w:val="000000"/>
        </w:rPr>
      </w:pPr>
      <w:r w:rsidRPr="00CD6756">
        <w:rPr>
          <w:color w:val="000000"/>
        </w:rPr>
        <w:t>УФК по г. Санкт-Петербургу</w:t>
      </w:r>
    </w:p>
    <w:p w:rsidR="00CD6756" w:rsidRPr="00CD6756" w:rsidRDefault="00CD6756" w:rsidP="00CD6756">
      <w:pPr>
        <w:shd w:val="clear" w:color="auto" w:fill="FFFFFF"/>
        <w:rPr>
          <w:color w:val="000000"/>
        </w:rPr>
      </w:pPr>
      <w:r w:rsidRPr="00CD6756">
        <w:rPr>
          <w:color w:val="000000"/>
        </w:rPr>
        <w:t>(ФГБУ СЗОНКЦ им. Л.Г. Соколова ФМБА России, л/с 20726Х38180)</w:t>
      </w:r>
    </w:p>
    <w:p w:rsidR="00CD6756" w:rsidRPr="00CD6756" w:rsidRDefault="00CD6756" w:rsidP="00CD6756">
      <w:pPr>
        <w:shd w:val="clear" w:color="auto" w:fill="FFFFFF"/>
        <w:rPr>
          <w:color w:val="000000"/>
        </w:rPr>
      </w:pPr>
      <w:r w:rsidRPr="00CD6756">
        <w:rPr>
          <w:color w:val="000000"/>
        </w:rPr>
        <w:t>р/счет № 03214643000000017200</w:t>
      </w:r>
    </w:p>
    <w:p w:rsidR="00CD6756" w:rsidRPr="00CD6756" w:rsidRDefault="00CD6756" w:rsidP="00CD6756">
      <w:pPr>
        <w:shd w:val="clear" w:color="auto" w:fill="FFFFFF"/>
        <w:rPr>
          <w:color w:val="000000"/>
        </w:rPr>
      </w:pPr>
      <w:r w:rsidRPr="00CD6756">
        <w:rPr>
          <w:color w:val="000000"/>
        </w:rPr>
        <w:t>СЕВЕРО-ЗАПАДНОЕ ГУ БАНКА РОССИИ // УФК ПО Г. САНКТ-ПЕТЕРБУРГУ</w:t>
      </w:r>
    </w:p>
    <w:p w:rsidR="00CD6756" w:rsidRPr="00CD6756" w:rsidRDefault="00CD6756" w:rsidP="00CD6756">
      <w:pPr>
        <w:shd w:val="clear" w:color="auto" w:fill="FFFFFF"/>
        <w:rPr>
          <w:color w:val="000000"/>
        </w:rPr>
      </w:pPr>
      <w:r w:rsidRPr="00CD6756">
        <w:rPr>
          <w:color w:val="000000"/>
        </w:rPr>
        <w:t>г. Санкт-Петербург</w:t>
      </w:r>
    </w:p>
    <w:p w:rsidR="00CD6756" w:rsidRPr="00CD6756" w:rsidRDefault="00CD6756" w:rsidP="00CD6756">
      <w:pPr>
        <w:shd w:val="clear" w:color="auto" w:fill="FFFFFF"/>
        <w:rPr>
          <w:color w:val="000000"/>
        </w:rPr>
      </w:pPr>
      <w:r w:rsidRPr="00CD6756">
        <w:rPr>
          <w:color w:val="000000"/>
        </w:rPr>
        <w:t>БИК 014030106</w:t>
      </w:r>
    </w:p>
    <w:p w:rsidR="00CD6756" w:rsidRPr="00CD6756" w:rsidRDefault="00CD6756" w:rsidP="00CD6756">
      <w:pPr>
        <w:shd w:val="clear" w:color="auto" w:fill="FFFFFF"/>
        <w:rPr>
          <w:color w:val="000000"/>
        </w:rPr>
      </w:pPr>
      <w:r w:rsidRPr="00CD6756">
        <w:rPr>
          <w:color w:val="000000"/>
        </w:rPr>
        <w:t>к/счет № 40102810945370000005</w:t>
      </w:r>
    </w:p>
    <w:p w:rsidR="00CD6756" w:rsidRPr="00CD6756" w:rsidRDefault="00CD6756" w:rsidP="00CD6756">
      <w:pPr>
        <w:shd w:val="clear" w:color="auto" w:fill="FFFFFF"/>
        <w:rPr>
          <w:color w:val="000000"/>
        </w:rPr>
      </w:pPr>
      <w:r w:rsidRPr="00CD6756">
        <w:rPr>
          <w:color w:val="000000"/>
        </w:rPr>
        <w:t>ОГРН 1027801562876 ОКТМО 40316000</w:t>
      </w:r>
    </w:p>
    <w:p w:rsidR="00CD6756" w:rsidRDefault="00CD6756" w:rsidP="00715B08">
      <w:pPr>
        <w:pStyle w:val="Style1"/>
        <w:widowControl/>
        <w:spacing w:line="274" w:lineRule="exact"/>
        <w:ind w:right="175"/>
        <w:rPr>
          <w:rStyle w:val="FontStyle18"/>
        </w:rPr>
        <w:sectPr w:rsidR="00CD6756" w:rsidSect="00152945">
          <w:pgSz w:w="11905" w:h="16837"/>
          <w:pgMar w:top="899" w:right="565" w:bottom="540" w:left="1080" w:header="720" w:footer="720" w:gutter="0"/>
          <w:cols w:space="60"/>
          <w:noEndnote/>
        </w:sectPr>
      </w:pPr>
    </w:p>
    <w:p w:rsidR="00C31F68" w:rsidRDefault="00C31F68" w:rsidP="00715B08">
      <w:pPr>
        <w:pStyle w:val="Style1"/>
        <w:widowControl/>
        <w:spacing w:line="240" w:lineRule="exact"/>
        <w:ind w:left="-720" w:right="175"/>
        <w:rPr>
          <w:sz w:val="20"/>
          <w:szCs w:val="20"/>
        </w:rPr>
      </w:pPr>
    </w:p>
    <w:p w:rsidR="00C31F68" w:rsidRDefault="00C31F68" w:rsidP="00715B08">
      <w:pPr>
        <w:pStyle w:val="Style1"/>
        <w:widowControl/>
        <w:spacing w:line="240" w:lineRule="exact"/>
        <w:ind w:left="-720" w:right="175"/>
        <w:rPr>
          <w:sz w:val="20"/>
          <w:szCs w:val="20"/>
        </w:rPr>
      </w:pPr>
    </w:p>
    <w:tbl>
      <w:tblPr>
        <w:tblW w:w="0" w:type="auto"/>
        <w:tblInd w:w="-612" w:type="dxa"/>
        <w:tblLook w:val="01E0"/>
      </w:tblPr>
      <w:tblGrid>
        <w:gridCol w:w="4786"/>
        <w:gridCol w:w="4785"/>
      </w:tblGrid>
      <w:tr w:rsidR="00C31F68" w:rsidRPr="004937A6" w:rsidTr="00840CC9">
        <w:tc>
          <w:tcPr>
            <w:tcW w:w="4786" w:type="dxa"/>
            <w:vAlign w:val="bottom"/>
          </w:tcPr>
          <w:p w:rsidR="00C31F68" w:rsidRPr="00A849D2" w:rsidRDefault="00C31F68" w:rsidP="00F67F52">
            <w:pPr>
              <w:rPr>
                <w:b/>
              </w:rPr>
            </w:pPr>
            <w:r w:rsidRPr="00A849D2">
              <w:rPr>
                <w:b/>
              </w:rPr>
              <w:t>Балансодержатель:</w:t>
            </w:r>
          </w:p>
        </w:tc>
        <w:tc>
          <w:tcPr>
            <w:tcW w:w="4785" w:type="dxa"/>
          </w:tcPr>
          <w:p w:rsidR="00C31F68" w:rsidRPr="00A849D2" w:rsidRDefault="00C31F68" w:rsidP="00F67F52">
            <w:pPr>
              <w:pStyle w:val="Style11"/>
              <w:widowControl/>
              <w:rPr>
                <w:b/>
              </w:rPr>
            </w:pPr>
            <w:r w:rsidRPr="00A849D2">
              <w:rPr>
                <w:b/>
              </w:rPr>
              <w:t>Ссудополучатель:</w:t>
            </w:r>
          </w:p>
        </w:tc>
      </w:tr>
      <w:tr w:rsidR="00C31F68" w:rsidRPr="004937A6" w:rsidTr="00840CC9">
        <w:tc>
          <w:tcPr>
            <w:tcW w:w="4786" w:type="dxa"/>
          </w:tcPr>
          <w:p w:rsidR="00C31F68" w:rsidRDefault="00C31F68" w:rsidP="00F67F52"/>
          <w:p w:rsidR="0083737D" w:rsidRDefault="0083737D" w:rsidP="00B00AEB"/>
          <w:p w:rsidR="00C31F68" w:rsidRPr="004937A6" w:rsidRDefault="00C31F68" w:rsidP="00295AB3">
            <w:r>
              <w:t>___________</w:t>
            </w:r>
            <w:r w:rsidR="0083737D">
              <w:t>_____</w:t>
            </w:r>
            <w:r>
              <w:t xml:space="preserve">___ </w:t>
            </w:r>
          </w:p>
        </w:tc>
        <w:tc>
          <w:tcPr>
            <w:tcW w:w="4785" w:type="dxa"/>
          </w:tcPr>
          <w:p w:rsidR="00690012" w:rsidRDefault="00690012" w:rsidP="00F67F52">
            <w:r>
              <w:t>Г</w:t>
            </w:r>
            <w:r w:rsidR="00B00AEB">
              <w:t>енеральн</w:t>
            </w:r>
            <w:r>
              <w:t>ый</w:t>
            </w:r>
            <w:r w:rsidR="00B00AEB">
              <w:t xml:space="preserve"> директор</w:t>
            </w:r>
          </w:p>
          <w:p w:rsidR="00690012" w:rsidRDefault="00AB72FC" w:rsidP="00F67F52">
            <w:r w:rsidRPr="00AB72FC">
              <w:t xml:space="preserve">ФГБУ СЗОНКЦ им. Л.Г. Соколова </w:t>
            </w:r>
          </w:p>
          <w:p w:rsidR="00C31F68" w:rsidRDefault="00AB72FC" w:rsidP="00F67F52">
            <w:r w:rsidRPr="00AB72FC">
              <w:t>ФМБА</w:t>
            </w:r>
            <w:r w:rsidR="0083737D">
              <w:t xml:space="preserve"> России</w:t>
            </w:r>
          </w:p>
          <w:p w:rsidR="0083737D" w:rsidRDefault="0083737D" w:rsidP="00F67F52"/>
          <w:p w:rsidR="00C31F68" w:rsidRPr="004937A6" w:rsidRDefault="00C31F68" w:rsidP="00B00AEB">
            <w:r>
              <w:t xml:space="preserve">_____________________  </w:t>
            </w:r>
            <w:r w:rsidR="00B00AEB">
              <w:t>В.М. Колабутин</w:t>
            </w:r>
          </w:p>
        </w:tc>
      </w:tr>
    </w:tbl>
    <w:p w:rsidR="001954FF" w:rsidRDefault="00840CC9" w:rsidP="00715B08">
      <w:pPr>
        <w:pStyle w:val="Style1"/>
        <w:widowControl/>
        <w:spacing w:line="240" w:lineRule="exact"/>
        <w:ind w:right="175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</w:p>
    <w:p w:rsidR="001954FF" w:rsidRDefault="001954FF" w:rsidP="00715B08">
      <w:pPr>
        <w:pStyle w:val="Style1"/>
        <w:widowControl/>
        <w:spacing w:line="240" w:lineRule="exact"/>
        <w:ind w:right="175"/>
        <w:rPr>
          <w:rStyle w:val="FontStyle23"/>
          <w:sz w:val="24"/>
          <w:szCs w:val="24"/>
        </w:rPr>
      </w:pPr>
    </w:p>
    <w:p w:rsidR="00295AB3" w:rsidRDefault="00840CC9" w:rsidP="00715B08">
      <w:pPr>
        <w:pStyle w:val="Style1"/>
        <w:widowControl/>
        <w:spacing w:line="240" w:lineRule="exact"/>
        <w:ind w:right="175"/>
        <w:rPr>
          <w:smallCaps/>
        </w:rPr>
      </w:pPr>
      <w:r>
        <w:rPr>
          <w:rStyle w:val="FontStyle23"/>
          <w:sz w:val="24"/>
          <w:szCs w:val="24"/>
        </w:rPr>
        <w:t xml:space="preserve">   </w:t>
      </w:r>
      <w:r w:rsidR="001954FF">
        <w:rPr>
          <w:rStyle w:val="FontStyle23"/>
          <w:sz w:val="24"/>
          <w:szCs w:val="24"/>
        </w:rPr>
        <w:t>м.п.</w:t>
      </w:r>
      <w:r w:rsidR="001954FF">
        <w:rPr>
          <w:rStyle w:val="FontStyle23"/>
          <w:sz w:val="24"/>
          <w:szCs w:val="24"/>
        </w:rPr>
        <w:tab/>
      </w:r>
      <w:r w:rsidR="001954FF">
        <w:rPr>
          <w:rStyle w:val="FontStyle23"/>
          <w:sz w:val="24"/>
          <w:szCs w:val="24"/>
        </w:rPr>
        <w:tab/>
      </w:r>
      <w:r w:rsidR="001954FF">
        <w:rPr>
          <w:rStyle w:val="FontStyle23"/>
          <w:sz w:val="24"/>
          <w:szCs w:val="24"/>
        </w:rPr>
        <w:tab/>
      </w:r>
      <w:r w:rsidR="001954FF">
        <w:rPr>
          <w:rStyle w:val="FontStyle23"/>
          <w:sz w:val="24"/>
          <w:szCs w:val="24"/>
        </w:rPr>
        <w:tab/>
      </w:r>
      <w:r w:rsidR="001954FF">
        <w:rPr>
          <w:rStyle w:val="FontStyle23"/>
          <w:sz w:val="24"/>
          <w:szCs w:val="24"/>
        </w:rPr>
        <w:tab/>
      </w:r>
      <w:r w:rsidR="001954FF">
        <w:rPr>
          <w:rStyle w:val="FontStyle23"/>
          <w:sz w:val="24"/>
          <w:szCs w:val="24"/>
        </w:rPr>
        <w:tab/>
      </w:r>
      <w:r w:rsidR="001954FF">
        <w:rPr>
          <w:rStyle w:val="FontStyle23"/>
          <w:sz w:val="24"/>
          <w:szCs w:val="24"/>
        </w:rPr>
        <w:tab/>
        <w:t>м.п.</w:t>
      </w:r>
    </w:p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Pr="00295AB3" w:rsidRDefault="00295AB3" w:rsidP="00295AB3"/>
    <w:p w:rsidR="00295AB3" w:rsidRDefault="00295AB3" w:rsidP="00295AB3"/>
    <w:p w:rsidR="00295AB3" w:rsidRDefault="00295AB3" w:rsidP="00295AB3">
      <w:pPr>
        <w:sectPr w:rsidR="00295AB3" w:rsidSect="00152945">
          <w:type w:val="continuous"/>
          <w:pgSz w:w="11905" w:h="16837"/>
          <w:pgMar w:top="703" w:right="25" w:bottom="662" w:left="1805" w:header="720" w:footer="720" w:gutter="0"/>
          <w:cols w:space="60"/>
          <w:noEndnote/>
        </w:sectPr>
      </w:pPr>
    </w:p>
    <w:p w:rsidR="001B705B" w:rsidRDefault="001B705B" w:rsidP="00295AB3"/>
    <w:p w:rsidR="00295AB3" w:rsidRDefault="00295AB3" w:rsidP="00295AB3"/>
    <w:p w:rsidR="00295AB3" w:rsidRDefault="00295AB3" w:rsidP="00295AB3">
      <w:pPr>
        <w:jc w:val="right"/>
      </w:pPr>
      <w:r>
        <w:t>Приложение №1</w:t>
      </w:r>
    </w:p>
    <w:p w:rsidR="00295AB3" w:rsidRDefault="00295AB3" w:rsidP="00295AB3">
      <w:pPr>
        <w:jc w:val="right"/>
      </w:pPr>
      <w:r>
        <w:t>К Договору №_____</w:t>
      </w:r>
    </w:p>
    <w:p w:rsidR="00295AB3" w:rsidRDefault="00295AB3" w:rsidP="00295AB3">
      <w:pPr>
        <w:jc w:val="right"/>
        <w:rPr>
          <w:color w:val="000000"/>
        </w:rPr>
      </w:pPr>
      <w:r w:rsidRPr="0001393B">
        <w:rPr>
          <w:color w:val="000000"/>
        </w:rPr>
        <w:t>от «____» ________ 202</w:t>
      </w:r>
      <w:r>
        <w:rPr>
          <w:color w:val="000000"/>
        </w:rPr>
        <w:t>6</w:t>
      </w:r>
      <w:r w:rsidRPr="0001393B">
        <w:rPr>
          <w:color w:val="000000"/>
        </w:rPr>
        <w:t>г</w:t>
      </w:r>
      <w:r>
        <w:rPr>
          <w:color w:val="000000"/>
        </w:rPr>
        <w:t>.</w:t>
      </w:r>
    </w:p>
    <w:p w:rsidR="00295AB3" w:rsidRDefault="00295AB3" w:rsidP="00295AB3">
      <w:pPr>
        <w:jc w:val="center"/>
        <w:rPr>
          <w:color w:val="000000"/>
        </w:rPr>
      </w:pPr>
    </w:p>
    <w:p w:rsidR="00295AB3" w:rsidRDefault="00295AB3" w:rsidP="00295AB3">
      <w:pPr>
        <w:jc w:val="center"/>
        <w:rPr>
          <w:color w:val="000000"/>
        </w:rPr>
      </w:pPr>
    </w:p>
    <w:p w:rsidR="00295AB3" w:rsidRDefault="00295AB3" w:rsidP="00295AB3">
      <w:pPr>
        <w:jc w:val="center"/>
        <w:rPr>
          <w:color w:val="000000"/>
        </w:rPr>
      </w:pPr>
      <w:r w:rsidRPr="0001393B">
        <w:rPr>
          <w:color w:val="000000"/>
        </w:rPr>
        <w:t>Расчет размера возмещения коммунальных услуг</w:t>
      </w:r>
    </w:p>
    <w:p w:rsidR="00295AB3" w:rsidRDefault="00295AB3" w:rsidP="00295AB3">
      <w:pPr>
        <w:jc w:val="center"/>
        <w:rPr>
          <w:color w:val="000000"/>
        </w:rPr>
      </w:pPr>
      <w:r w:rsidRPr="0001393B">
        <w:rPr>
          <w:color w:val="000000"/>
        </w:rPr>
        <w:t>(ФГБУ СЗОНКЦ им. Л.Г. Соколова ФМБА России в 202</w:t>
      </w:r>
      <w:r>
        <w:rPr>
          <w:color w:val="000000"/>
        </w:rPr>
        <w:t>6</w:t>
      </w:r>
      <w:r w:rsidRPr="0001393B">
        <w:rPr>
          <w:color w:val="000000"/>
        </w:rPr>
        <w:t xml:space="preserve"> году)</w:t>
      </w:r>
    </w:p>
    <w:tbl>
      <w:tblPr>
        <w:tblW w:w="15155" w:type="dxa"/>
        <w:tblInd w:w="534" w:type="dxa"/>
        <w:tblLook w:val="04A0"/>
      </w:tblPr>
      <w:tblGrid>
        <w:gridCol w:w="284"/>
        <w:gridCol w:w="992"/>
        <w:gridCol w:w="646"/>
        <w:gridCol w:w="1138"/>
        <w:gridCol w:w="534"/>
        <w:gridCol w:w="330"/>
        <w:gridCol w:w="316"/>
        <w:gridCol w:w="154"/>
        <w:gridCol w:w="984"/>
        <w:gridCol w:w="534"/>
        <w:gridCol w:w="666"/>
        <w:gridCol w:w="1138"/>
        <w:gridCol w:w="534"/>
        <w:gridCol w:w="459"/>
        <w:gridCol w:w="207"/>
        <w:gridCol w:w="263"/>
        <w:gridCol w:w="875"/>
        <w:gridCol w:w="534"/>
        <w:gridCol w:w="766"/>
        <w:gridCol w:w="1138"/>
        <w:gridCol w:w="1387"/>
        <w:gridCol w:w="1276"/>
      </w:tblGrid>
      <w:tr w:rsidR="00295AB3" w:rsidRPr="00ED3A06" w:rsidTr="00295AB3">
        <w:trPr>
          <w:trHeight w:val="52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Арендуемая площадь                                                             м</w:t>
            </w:r>
            <w:proofErr w:type="gramStart"/>
            <w:r w:rsidRPr="00ED3A06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23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223 ВР 247</w:t>
            </w:r>
          </w:p>
        </w:tc>
        <w:tc>
          <w:tcPr>
            <w:tcW w:w="2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223 ВР 244</w:t>
            </w:r>
          </w:p>
        </w:tc>
        <w:tc>
          <w:tcPr>
            <w:tcW w:w="467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223 ВР 247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225                                                                      ВР244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 xml:space="preserve">Всего в </w:t>
            </w:r>
            <w:proofErr w:type="spellStart"/>
            <w:proofErr w:type="gramStart"/>
            <w:r w:rsidRPr="00ED3A06">
              <w:rPr>
                <w:sz w:val="20"/>
                <w:szCs w:val="20"/>
              </w:rPr>
              <w:t>мес</w:t>
            </w:r>
            <w:proofErr w:type="spellEnd"/>
            <w:proofErr w:type="gramEnd"/>
            <w:r w:rsidRPr="00ED3A06">
              <w:rPr>
                <w:sz w:val="20"/>
                <w:szCs w:val="20"/>
              </w:rPr>
              <w:t xml:space="preserve">                 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Год</w:t>
            </w:r>
          </w:p>
        </w:tc>
      </w:tr>
      <w:tr w:rsidR="00295AB3" w:rsidRPr="00ED3A06" w:rsidTr="00295AB3">
        <w:trPr>
          <w:trHeight w:val="750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2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Вывоз ТКО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Электроэнергия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proofErr w:type="spellStart"/>
            <w:r w:rsidRPr="00ED3A06">
              <w:rPr>
                <w:sz w:val="20"/>
                <w:szCs w:val="20"/>
              </w:rPr>
              <w:t>Теплоэнергия</w:t>
            </w:r>
            <w:proofErr w:type="spellEnd"/>
            <w:r w:rsidRPr="00ED3A06">
              <w:rPr>
                <w:sz w:val="20"/>
                <w:szCs w:val="20"/>
              </w:rPr>
              <w:t xml:space="preserve"> (ГВС, отопление)</w:t>
            </w: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</w:p>
        </w:tc>
      </w:tr>
      <w:tr w:rsidR="00295AB3" w:rsidRPr="00ED3A06" w:rsidTr="00295AB3">
        <w:trPr>
          <w:trHeight w:val="990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Цена за 1м2                        руб.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Стоимость                         руб.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Год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Цена за 1м2                        руб.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Стоимость                         руб.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Год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Цена за 1м2                        руб.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Стоимость                         руб.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Год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Цена за 1м2                        руб.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Стоимость                         руб.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Год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Цена за 1м2                       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5AB3" w:rsidRPr="00ED3A06" w:rsidRDefault="00295AB3" w:rsidP="00295AB3">
            <w:pPr>
              <w:jc w:val="center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Стоимость                        руб.</w:t>
            </w: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</w:p>
        </w:tc>
      </w:tr>
      <w:tr w:rsidR="00295AB3" w:rsidRPr="00ED3A06" w:rsidTr="00295AB3">
        <w:trPr>
          <w:trHeight w:val="55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49,50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5,58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276,21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4,41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218,30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63,09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3 122,96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32,65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1 616,16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298,37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14 769,32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20 002,95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 </w:t>
            </w:r>
          </w:p>
        </w:tc>
      </w:tr>
      <w:tr w:rsidR="00295AB3" w:rsidRPr="00ED3A06" w:rsidTr="00295AB3">
        <w:trPr>
          <w:trHeight w:val="58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66,00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2,79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184,14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2,21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145,53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31,55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2 081,97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16,33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1 077,45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149,19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9 846,21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13 335,30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sz w:val="20"/>
                <w:szCs w:val="20"/>
              </w:rPr>
            </w:pPr>
            <w:r w:rsidRPr="00ED3A06">
              <w:rPr>
                <w:sz w:val="20"/>
                <w:szCs w:val="20"/>
              </w:rPr>
              <w:t> </w:t>
            </w:r>
          </w:p>
        </w:tc>
      </w:tr>
      <w:tr w:rsidR="00295AB3" w:rsidRPr="00ED3A06" w:rsidTr="00295AB3">
        <w:trPr>
          <w:trHeight w:val="76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115,50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460,35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363,83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5 204,93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2 693,61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24 615,53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33 338,25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295AB3" w:rsidRPr="00ED3A06" w:rsidRDefault="00295AB3" w:rsidP="00295AB3">
            <w:pPr>
              <w:jc w:val="right"/>
              <w:rPr>
                <w:b/>
                <w:bCs/>
                <w:sz w:val="20"/>
                <w:szCs w:val="20"/>
              </w:rPr>
            </w:pPr>
            <w:r w:rsidRPr="00ED3A06">
              <w:rPr>
                <w:b/>
                <w:bCs/>
                <w:sz w:val="20"/>
                <w:szCs w:val="20"/>
              </w:rPr>
              <w:t>400 059,00</w:t>
            </w:r>
          </w:p>
        </w:tc>
      </w:tr>
      <w:tr w:rsidR="00295AB3" w:rsidRPr="004937A6" w:rsidTr="00295AB3">
        <w:tblPrEx>
          <w:tblLook w:val="01E0"/>
        </w:tblPrEx>
        <w:trPr>
          <w:gridBefore w:val="1"/>
          <w:gridAfter w:val="8"/>
          <w:wBefore w:w="284" w:type="dxa"/>
          <w:wAfter w:w="6446" w:type="dxa"/>
        </w:trPr>
        <w:tc>
          <w:tcPr>
            <w:tcW w:w="3640" w:type="dxa"/>
            <w:gridSpan w:val="5"/>
            <w:vAlign w:val="bottom"/>
          </w:tcPr>
          <w:p w:rsidR="00295AB3" w:rsidRDefault="00295AB3" w:rsidP="00295AB3">
            <w:pPr>
              <w:rPr>
                <w:b/>
              </w:rPr>
            </w:pPr>
          </w:p>
          <w:p w:rsidR="00295AB3" w:rsidRDefault="00295AB3" w:rsidP="00295AB3">
            <w:pPr>
              <w:rPr>
                <w:b/>
              </w:rPr>
            </w:pPr>
          </w:p>
          <w:p w:rsidR="00295AB3" w:rsidRPr="00A849D2" w:rsidRDefault="00295AB3" w:rsidP="00295AB3">
            <w:pPr>
              <w:rPr>
                <w:b/>
              </w:rPr>
            </w:pPr>
            <w:r w:rsidRPr="00A849D2">
              <w:rPr>
                <w:b/>
              </w:rPr>
              <w:t>Балансодержатель:</w:t>
            </w:r>
          </w:p>
        </w:tc>
        <w:tc>
          <w:tcPr>
            <w:tcW w:w="4785" w:type="dxa"/>
            <w:gridSpan w:val="8"/>
          </w:tcPr>
          <w:p w:rsidR="00295AB3" w:rsidRDefault="00295AB3" w:rsidP="00295AB3">
            <w:pPr>
              <w:pStyle w:val="Style11"/>
              <w:widowControl/>
              <w:rPr>
                <w:b/>
              </w:rPr>
            </w:pPr>
          </w:p>
          <w:p w:rsidR="00295AB3" w:rsidRDefault="00295AB3" w:rsidP="00295AB3">
            <w:pPr>
              <w:pStyle w:val="Style11"/>
              <w:widowControl/>
              <w:rPr>
                <w:b/>
              </w:rPr>
            </w:pPr>
          </w:p>
          <w:p w:rsidR="00295AB3" w:rsidRPr="00A849D2" w:rsidRDefault="00295AB3" w:rsidP="00295AB3">
            <w:pPr>
              <w:pStyle w:val="Style11"/>
              <w:widowControl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A849D2">
              <w:rPr>
                <w:b/>
              </w:rPr>
              <w:t>Ссудополучатель:</w:t>
            </w:r>
          </w:p>
        </w:tc>
      </w:tr>
      <w:tr w:rsidR="00295AB3" w:rsidRPr="004937A6" w:rsidTr="00295AB3">
        <w:tblPrEx>
          <w:tblLook w:val="01E0"/>
        </w:tblPrEx>
        <w:trPr>
          <w:gridBefore w:val="1"/>
          <w:gridAfter w:val="6"/>
          <w:wBefore w:w="284" w:type="dxa"/>
          <w:wAfter w:w="5976" w:type="dxa"/>
        </w:trPr>
        <w:tc>
          <w:tcPr>
            <w:tcW w:w="4110" w:type="dxa"/>
            <w:gridSpan w:val="7"/>
          </w:tcPr>
          <w:p w:rsidR="00295AB3" w:rsidRDefault="00295AB3" w:rsidP="00295AB3"/>
          <w:p w:rsidR="00295AB3" w:rsidRDefault="00295AB3" w:rsidP="00295AB3"/>
          <w:p w:rsidR="00295AB3" w:rsidRPr="004937A6" w:rsidRDefault="00295AB3" w:rsidP="00295AB3">
            <w:r>
              <w:t xml:space="preserve">___________________ </w:t>
            </w:r>
          </w:p>
        </w:tc>
        <w:tc>
          <w:tcPr>
            <w:tcW w:w="4785" w:type="dxa"/>
            <w:gridSpan w:val="8"/>
          </w:tcPr>
          <w:p w:rsidR="00295AB3" w:rsidRDefault="00295AB3" w:rsidP="00295AB3"/>
          <w:p w:rsidR="00295AB3" w:rsidRDefault="00295AB3" w:rsidP="00295AB3"/>
          <w:p w:rsidR="00295AB3" w:rsidRPr="004937A6" w:rsidRDefault="00295AB3" w:rsidP="00295AB3">
            <w:pPr>
              <w:ind w:left="1768" w:hanging="1768"/>
            </w:pPr>
            <w:r>
              <w:t>_____________________  В.М. Колабутин</w:t>
            </w:r>
          </w:p>
        </w:tc>
      </w:tr>
    </w:tbl>
    <w:p w:rsidR="00295AB3" w:rsidRDefault="00295AB3" w:rsidP="00295AB3">
      <w:pPr>
        <w:pStyle w:val="Style1"/>
        <w:widowControl/>
        <w:spacing w:line="240" w:lineRule="exact"/>
        <w:ind w:right="175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</w:t>
      </w:r>
    </w:p>
    <w:p w:rsidR="00295AB3" w:rsidRDefault="00295AB3" w:rsidP="00295AB3">
      <w:pPr>
        <w:pStyle w:val="Style1"/>
        <w:widowControl/>
        <w:spacing w:line="240" w:lineRule="exact"/>
        <w:ind w:right="175"/>
        <w:rPr>
          <w:rStyle w:val="FontStyle23"/>
          <w:sz w:val="24"/>
          <w:szCs w:val="24"/>
        </w:rPr>
      </w:pPr>
    </w:p>
    <w:p w:rsidR="00295AB3" w:rsidRDefault="00295AB3" w:rsidP="00295AB3">
      <w:pPr>
        <w:pStyle w:val="Style1"/>
        <w:widowControl/>
        <w:spacing w:line="240" w:lineRule="exact"/>
        <w:ind w:left="851" w:right="175"/>
        <w:rPr>
          <w:smallCaps/>
        </w:rPr>
      </w:pPr>
      <w:r>
        <w:rPr>
          <w:rStyle w:val="FontStyle23"/>
          <w:sz w:val="24"/>
          <w:szCs w:val="24"/>
        </w:rPr>
        <w:t xml:space="preserve">   м.п.</w:t>
      </w:r>
      <w:r>
        <w:rPr>
          <w:rStyle w:val="FontStyle23"/>
          <w:sz w:val="24"/>
          <w:szCs w:val="24"/>
        </w:rPr>
        <w:tab/>
      </w:r>
      <w:r>
        <w:rPr>
          <w:rStyle w:val="FontStyle23"/>
          <w:sz w:val="24"/>
          <w:szCs w:val="24"/>
        </w:rPr>
        <w:tab/>
      </w:r>
      <w:r>
        <w:rPr>
          <w:rStyle w:val="FontStyle23"/>
          <w:sz w:val="24"/>
          <w:szCs w:val="24"/>
        </w:rPr>
        <w:tab/>
      </w:r>
      <w:r>
        <w:rPr>
          <w:rStyle w:val="FontStyle23"/>
          <w:sz w:val="24"/>
          <w:szCs w:val="24"/>
        </w:rPr>
        <w:tab/>
      </w:r>
      <w:r>
        <w:rPr>
          <w:rStyle w:val="FontStyle23"/>
          <w:sz w:val="24"/>
          <w:szCs w:val="24"/>
        </w:rPr>
        <w:tab/>
      </w:r>
      <w:r>
        <w:rPr>
          <w:rStyle w:val="FontStyle23"/>
          <w:sz w:val="24"/>
          <w:szCs w:val="24"/>
        </w:rPr>
        <w:tab/>
      </w:r>
      <w:r>
        <w:rPr>
          <w:rStyle w:val="FontStyle23"/>
          <w:sz w:val="24"/>
          <w:szCs w:val="24"/>
        </w:rPr>
        <w:tab/>
        <w:t>м.п.</w:t>
      </w:r>
    </w:p>
    <w:p w:rsidR="00295AB3" w:rsidRPr="00295AB3" w:rsidRDefault="00295AB3" w:rsidP="00295AB3">
      <w:pPr>
        <w:jc w:val="center"/>
      </w:pPr>
    </w:p>
    <w:sectPr w:rsidR="00295AB3" w:rsidRPr="00295AB3" w:rsidSect="00295AB3">
      <w:pgSz w:w="16837" w:h="11905" w:orient="landscape"/>
      <w:pgMar w:top="25" w:right="662" w:bottom="1805" w:left="703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AB3" w:rsidRDefault="00295AB3">
      <w:r>
        <w:separator/>
      </w:r>
    </w:p>
  </w:endnote>
  <w:endnote w:type="continuationSeparator" w:id="0">
    <w:p w:rsidR="00295AB3" w:rsidRDefault="00295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AB3" w:rsidRDefault="00295AB3">
      <w:r>
        <w:separator/>
      </w:r>
    </w:p>
  </w:footnote>
  <w:footnote w:type="continuationSeparator" w:id="0">
    <w:p w:rsidR="00295AB3" w:rsidRDefault="00295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E3E0F"/>
    <w:multiLevelType w:val="singleLevel"/>
    <w:tmpl w:val="2D544366"/>
    <w:lvl w:ilvl="0">
      <w:start w:val="3"/>
      <w:numFmt w:val="decimal"/>
      <w:lvlText w:val="3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">
    <w:nsid w:val="76457FAF"/>
    <w:multiLevelType w:val="singleLevel"/>
    <w:tmpl w:val="4EDA5564"/>
    <w:lvl w:ilvl="0">
      <w:start w:val="3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05B"/>
    <w:rsid w:val="000029B9"/>
    <w:rsid w:val="00007FA1"/>
    <w:rsid w:val="00026FB7"/>
    <w:rsid w:val="000366F0"/>
    <w:rsid w:val="000730EE"/>
    <w:rsid w:val="000814D3"/>
    <w:rsid w:val="000D3916"/>
    <w:rsid w:val="001156D2"/>
    <w:rsid w:val="0013531A"/>
    <w:rsid w:val="001500F9"/>
    <w:rsid w:val="00152097"/>
    <w:rsid w:val="00152945"/>
    <w:rsid w:val="00156842"/>
    <w:rsid w:val="0017338D"/>
    <w:rsid w:val="0019473B"/>
    <w:rsid w:val="001954FF"/>
    <w:rsid w:val="001B2A25"/>
    <w:rsid w:val="001B705B"/>
    <w:rsid w:val="001C0DAC"/>
    <w:rsid w:val="001F1189"/>
    <w:rsid w:val="00204722"/>
    <w:rsid w:val="00212819"/>
    <w:rsid w:val="0025711C"/>
    <w:rsid w:val="00257F5C"/>
    <w:rsid w:val="0027323B"/>
    <w:rsid w:val="002806D8"/>
    <w:rsid w:val="00290FAC"/>
    <w:rsid w:val="00295AB3"/>
    <w:rsid w:val="002D722E"/>
    <w:rsid w:val="00341F44"/>
    <w:rsid w:val="003445C3"/>
    <w:rsid w:val="00347193"/>
    <w:rsid w:val="00354F67"/>
    <w:rsid w:val="0037415B"/>
    <w:rsid w:val="003A6903"/>
    <w:rsid w:val="003B79FA"/>
    <w:rsid w:val="003E5644"/>
    <w:rsid w:val="00404D86"/>
    <w:rsid w:val="00415CF1"/>
    <w:rsid w:val="0042170A"/>
    <w:rsid w:val="004827E8"/>
    <w:rsid w:val="00490E11"/>
    <w:rsid w:val="004B0BB3"/>
    <w:rsid w:val="00587384"/>
    <w:rsid w:val="005B3851"/>
    <w:rsid w:val="005B78B6"/>
    <w:rsid w:val="005C6626"/>
    <w:rsid w:val="005D74E4"/>
    <w:rsid w:val="005F0FD2"/>
    <w:rsid w:val="005F5B65"/>
    <w:rsid w:val="00601CC2"/>
    <w:rsid w:val="00676457"/>
    <w:rsid w:val="00690012"/>
    <w:rsid w:val="00696724"/>
    <w:rsid w:val="006A6CBA"/>
    <w:rsid w:val="006A7EE9"/>
    <w:rsid w:val="006B5C56"/>
    <w:rsid w:val="006D7E05"/>
    <w:rsid w:val="006F7F28"/>
    <w:rsid w:val="00700E4C"/>
    <w:rsid w:val="0071343E"/>
    <w:rsid w:val="00715B08"/>
    <w:rsid w:val="00733D49"/>
    <w:rsid w:val="00787565"/>
    <w:rsid w:val="007A0DB9"/>
    <w:rsid w:val="007D7E30"/>
    <w:rsid w:val="007F7AD5"/>
    <w:rsid w:val="0080354F"/>
    <w:rsid w:val="00815817"/>
    <w:rsid w:val="0083737D"/>
    <w:rsid w:val="00840CC9"/>
    <w:rsid w:val="008539CD"/>
    <w:rsid w:val="00874569"/>
    <w:rsid w:val="00892618"/>
    <w:rsid w:val="00894DEB"/>
    <w:rsid w:val="008A2C3F"/>
    <w:rsid w:val="008A4475"/>
    <w:rsid w:val="008A7DA0"/>
    <w:rsid w:val="008C0A7F"/>
    <w:rsid w:val="008D7B74"/>
    <w:rsid w:val="008E343B"/>
    <w:rsid w:val="0092297D"/>
    <w:rsid w:val="00922FA9"/>
    <w:rsid w:val="00932569"/>
    <w:rsid w:val="009331D5"/>
    <w:rsid w:val="00961F3A"/>
    <w:rsid w:val="009736B2"/>
    <w:rsid w:val="009F1A0B"/>
    <w:rsid w:val="00A04A42"/>
    <w:rsid w:val="00A248D6"/>
    <w:rsid w:val="00A32C46"/>
    <w:rsid w:val="00A54AA2"/>
    <w:rsid w:val="00A57BFE"/>
    <w:rsid w:val="00A73D88"/>
    <w:rsid w:val="00A74E49"/>
    <w:rsid w:val="00A849D2"/>
    <w:rsid w:val="00AB72FC"/>
    <w:rsid w:val="00B00AEB"/>
    <w:rsid w:val="00B06FF5"/>
    <w:rsid w:val="00B26802"/>
    <w:rsid w:val="00B27FE5"/>
    <w:rsid w:val="00B40592"/>
    <w:rsid w:val="00B4372A"/>
    <w:rsid w:val="00B52F8F"/>
    <w:rsid w:val="00B577C2"/>
    <w:rsid w:val="00B706C0"/>
    <w:rsid w:val="00B94CAF"/>
    <w:rsid w:val="00BA4608"/>
    <w:rsid w:val="00BD6AB8"/>
    <w:rsid w:val="00C246A5"/>
    <w:rsid w:val="00C31F68"/>
    <w:rsid w:val="00C36236"/>
    <w:rsid w:val="00C45400"/>
    <w:rsid w:val="00C5354D"/>
    <w:rsid w:val="00C86D82"/>
    <w:rsid w:val="00CA796A"/>
    <w:rsid w:val="00CB161F"/>
    <w:rsid w:val="00CD6756"/>
    <w:rsid w:val="00CE10B5"/>
    <w:rsid w:val="00D12F09"/>
    <w:rsid w:val="00D30ED0"/>
    <w:rsid w:val="00D432AC"/>
    <w:rsid w:val="00D7624F"/>
    <w:rsid w:val="00D87081"/>
    <w:rsid w:val="00DA143F"/>
    <w:rsid w:val="00DA1D98"/>
    <w:rsid w:val="00DE38C2"/>
    <w:rsid w:val="00DF3473"/>
    <w:rsid w:val="00DF656F"/>
    <w:rsid w:val="00E25659"/>
    <w:rsid w:val="00E52091"/>
    <w:rsid w:val="00E62103"/>
    <w:rsid w:val="00E636B8"/>
    <w:rsid w:val="00E65E2E"/>
    <w:rsid w:val="00E8736A"/>
    <w:rsid w:val="00E97E51"/>
    <w:rsid w:val="00EA3448"/>
    <w:rsid w:val="00EE1A95"/>
    <w:rsid w:val="00EF094A"/>
    <w:rsid w:val="00EF5199"/>
    <w:rsid w:val="00F03E8D"/>
    <w:rsid w:val="00F23C41"/>
    <w:rsid w:val="00F411B2"/>
    <w:rsid w:val="00F60512"/>
    <w:rsid w:val="00F67F52"/>
    <w:rsid w:val="00F87121"/>
    <w:rsid w:val="00F90BB9"/>
    <w:rsid w:val="00FB4775"/>
    <w:rsid w:val="00FD20D2"/>
    <w:rsid w:val="00FD7FCC"/>
    <w:rsid w:val="00FE36F4"/>
    <w:rsid w:val="00FF1221"/>
    <w:rsid w:val="00FF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3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B705B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2">
    <w:name w:val="Style2"/>
    <w:basedOn w:val="a"/>
    <w:rsid w:val="001B705B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1B705B"/>
    <w:pPr>
      <w:widowControl w:val="0"/>
      <w:autoSpaceDE w:val="0"/>
      <w:autoSpaceDN w:val="0"/>
      <w:adjustRightInd w:val="0"/>
      <w:spacing w:line="547" w:lineRule="exact"/>
    </w:pPr>
  </w:style>
  <w:style w:type="paragraph" w:customStyle="1" w:styleId="Style4">
    <w:name w:val="Style4"/>
    <w:basedOn w:val="a"/>
    <w:rsid w:val="001B705B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5">
    <w:name w:val="Style5"/>
    <w:basedOn w:val="a"/>
    <w:rsid w:val="001B705B"/>
    <w:pPr>
      <w:widowControl w:val="0"/>
      <w:autoSpaceDE w:val="0"/>
      <w:autoSpaceDN w:val="0"/>
      <w:adjustRightInd w:val="0"/>
      <w:spacing w:line="275" w:lineRule="exact"/>
      <w:ind w:firstLine="696"/>
      <w:jc w:val="both"/>
    </w:pPr>
  </w:style>
  <w:style w:type="paragraph" w:customStyle="1" w:styleId="Style6">
    <w:name w:val="Style6"/>
    <w:basedOn w:val="a"/>
    <w:rsid w:val="001B705B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7">
    <w:name w:val="Style7"/>
    <w:basedOn w:val="a"/>
    <w:rsid w:val="001B705B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8">
    <w:name w:val="Style8"/>
    <w:basedOn w:val="a"/>
    <w:rsid w:val="001B705B"/>
    <w:pPr>
      <w:widowControl w:val="0"/>
      <w:autoSpaceDE w:val="0"/>
      <w:autoSpaceDN w:val="0"/>
      <w:adjustRightInd w:val="0"/>
      <w:spacing w:line="274" w:lineRule="exact"/>
      <w:ind w:firstLine="571"/>
    </w:pPr>
  </w:style>
  <w:style w:type="paragraph" w:customStyle="1" w:styleId="Style9">
    <w:name w:val="Style9"/>
    <w:basedOn w:val="a"/>
    <w:rsid w:val="001B705B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0">
    <w:name w:val="Style10"/>
    <w:basedOn w:val="a"/>
    <w:rsid w:val="001B705B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1B705B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1B705B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13">
    <w:name w:val="Style13"/>
    <w:basedOn w:val="a"/>
    <w:rsid w:val="001B705B"/>
    <w:pPr>
      <w:widowControl w:val="0"/>
      <w:autoSpaceDE w:val="0"/>
      <w:autoSpaceDN w:val="0"/>
      <w:adjustRightInd w:val="0"/>
      <w:spacing w:line="554" w:lineRule="exact"/>
      <w:ind w:hanging="2146"/>
    </w:pPr>
  </w:style>
  <w:style w:type="character" w:customStyle="1" w:styleId="FontStyle15">
    <w:name w:val="Font Style15"/>
    <w:basedOn w:val="a0"/>
    <w:rsid w:val="001B705B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1B705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rsid w:val="001B705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rsid w:val="001B705B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rsid w:val="001B705B"/>
    <w:rPr>
      <w:rFonts w:ascii="Segoe UI" w:hAnsi="Segoe UI" w:cs="Segoe UI"/>
      <w:b/>
      <w:bCs/>
      <w:i/>
      <w:iCs/>
      <w:sz w:val="10"/>
      <w:szCs w:val="10"/>
    </w:rPr>
  </w:style>
  <w:style w:type="character" w:customStyle="1" w:styleId="FontStyle20">
    <w:name w:val="Font Style20"/>
    <w:basedOn w:val="a0"/>
    <w:rsid w:val="001B705B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21">
    <w:name w:val="Font Style21"/>
    <w:basedOn w:val="a0"/>
    <w:rsid w:val="001B705B"/>
    <w:rPr>
      <w:rFonts w:ascii="Segoe UI" w:hAnsi="Segoe UI" w:cs="Segoe UI"/>
      <w:spacing w:val="-10"/>
      <w:sz w:val="10"/>
      <w:szCs w:val="10"/>
    </w:rPr>
  </w:style>
  <w:style w:type="character" w:customStyle="1" w:styleId="FontStyle22">
    <w:name w:val="Font Style22"/>
    <w:basedOn w:val="a0"/>
    <w:rsid w:val="001B705B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FontStyle23">
    <w:name w:val="Font Style23"/>
    <w:basedOn w:val="a0"/>
    <w:uiPriority w:val="99"/>
    <w:rsid w:val="001B705B"/>
    <w:rPr>
      <w:rFonts w:ascii="Times New Roman" w:hAnsi="Times New Roman" w:cs="Times New Roman"/>
      <w:smallCaps/>
      <w:sz w:val="38"/>
      <w:szCs w:val="38"/>
    </w:rPr>
  </w:style>
  <w:style w:type="character" w:customStyle="1" w:styleId="FontStyle24">
    <w:name w:val="Font Style24"/>
    <w:basedOn w:val="a0"/>
    <w:rsid w:val="001B705B"/>
    <w:rPr>
      <w:rFonts w:ascii="Segoe UI" w:hAnsi="Segoe UI" w:cs="Segoe UI"/>
      <w:i/>
      <w:iCs/>
      <w:spacing w:val="10"/>
      <w:sz w:val="20"/>
      <w:szCs w:val="20"/>
    </w:rPr>
  </w:style>
  <w:style w:type="paragraph" w:customStyle="1" w:styleId="p2">
    <w:name w:val="p2"/>
    <w:basedOn w:val="a"/>
    <w:rsid w:val="00B577C2"/>
    <w:pPr>
      <w:spacing w:before="100" w:beforeAutospacing="1" w:after="100" w:afterAutospacing="1"/>
    </w:pPr>
  </w:style>
  <w:style w:type="paragraph" w:styleId="a3">
    <w:name w:val="header"/>
    <w:basedOn w:val="a"/>
    <w:link w:val="a4"/>
    <w:rsid w:val="008373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3737D"/>
    <w:rPr>
      <w:sz w:val="24"/>
      <w:szCs w:val="24"/>
    </w:rPr>
  </w:style>
  <w:style w:type="paragraph" w:styleId="a5">
    <w:name w:val="footer"/>
    <w:basedOn w:val="a"/>
    <w:link w:val="a6"/>
    <w:uiPriority w:val="99"/>
    <w:rsid w:val="008373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737D"/>
    <w:rPr>
      <w:sz w:val="24"/>
      <w:szCs w:val="24"/>
    </w:rPr>
  </w:style>
  <w:style w:type="paragraph" w:styleId="a7">
    <w:name w:val="Balloon Text"/>
    <w:basedOn w:val="a"/>
    <w:link w:val="a8"/>
    <w:rsid w:val="001520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52097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257F5C"/>
    <w:rPr>
      <w:szCs w:val="20"/>
    </w:rPr>
  </w:style>
  <w:style w:type="character" w:styleId="a9">
    <w:name w:val="Hyperlink"/>
    <w:rsid w:val="00257F5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BBF0F-5987-4E95-9880-D2F532CC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4</Pages>
  <Words>845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05 –К/15</vt:lpstr>
    </vt:vector>
  </TitlesOfParts>
  <Company/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05 –К/15</dc:title>
  <dc:creator>sidorkin</dc:creator>
  <cp:lastModifiedBy>user</cp:lastModifiedBy>
  <cp:revision>13</cp:revision>
  <cp:lastPrinted>2026-06-17T08:30:00Z</cp:lastPrinted>
  <dcterms:created xsi:type="dcterms:W3CDTF">2026-04-02T05:35:00Z</dcterms:created>
  <dcterms:modified xsi:type="dcterms:W3CDTF">2026-07-29T08:24:00Z</dcterms:modified>
</cp:coreProperties>
</file>