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6E615" w14:textId="77777777" w:rsidR="002E2958" w:rsidRPr="00477806" w:rsidRDefault="002E2958" w:rsidP="002E2958">
      <w:pPr>
        <w:spacing w:line="240" w:lineRule="auto"/>
        <w:jc w:val="right"/>
      </w:pPr>
      <w:r w:rsidRPr="00477806">
        <w:t>Приложение №1</w:t>
      </w:r>
    </w:p>
    <w:p w14:paraId="62A595C8" w14:textId="47CC2FF0" w:rsidR="002E2958" w:rsidRPr="00477806" w:rsidRDefault="002E2958" w:rsidP="002E2958">
      <w:pPr>
        <w:spacing w:line="240" w:lineRule="auto"/>
        <w:jc w:val="right"/>
      </w:pPr>
      <w:r w:rsidRPr="00477806">
        <w:t>к Контракту</w:t>
      </w:r>
      <w:r w:rsidR="00D00C0F">
        <w:t xml:space="preserve"> №    </w:t>
      </w:r>
      <w:r w:rsidRPr="00477806">
        <w:t xml:space="preserve"> от </w:t>
      </w:r>
      <w:r w:rsidR="00D00C0F">
        <w:t xml:space="preserve"> ……</w:t>
      </w:r>
      <w:r w:rsidRPr="00477806">
        <w:t xml:space="preserve"> 202</w:t>
      </w:r>
      <w:r w:rsidR="00D00C0F">
        <w:t>6г.</w:t>
      </w:r>
    </w:p>
    <w:p w14:paraId="05701810" w14:textId="77777777" w:rsidR="00DB2771" w:rsidRDefault="00DB2771" w:rsidP="002E2958">
      <w:pPr>
        <w:spacing w:line="276" w:lineRule="auto"/>
        <w:jc w:val="center"/>
      </w:pPr>
    </w:p>
    <w:p w14:paraId="3857E1B3" w14:textId="77777777" w:rsidR="002E2958" w:rsidRDefault="002E2958" w:rsidP="002E2958">
      <w:pPr>
        <w:spacing w:line="276" w:lineRule="auto"/>
        <w:jc w:val="center"/>
      </w:pPr>
      <w:r w:rsidRPr="00477806">
        <w:t>ТЕХНИЧЕСКОЕ ЗАДАНИЕ</w:t>
      </w:r>
    </w:p>
    <w:p w14:paraId="1E7A593C" w14:textId="5AFA65FE" w:rsidR="00AF71FC" w:rsidRPr="0005175B" w:rsidRDefault="00871C8D" w:rsidP="00AF71FC">
      <w:pPr>
        <w:widowControl w:val="0"/>
        <w:autoSpaceDE w:val="0"/>
        <w:spacing w:line="240" w:lineRule="auto"/>
        <w:jc w:val="center"/>
        <w:rPr>
          <w:sz w:val="21"/>
          <w:szCs w:val="21"/>
        </w:rPr>
      </w:pPr>
      <w:r>
        <w:t xml:space="preserve">На </w:t>
      </w:r>
      <w:r w:rsidR="00A82C19">
        <w:t xml:space="preserve">закупку кабелей для </w:t>
      </w:r>
      <w:proofErr w:type="spellStart"/>
      <w:r w:rsidR="00A82C19">
        <w:t>переферийных</w:t>
      </w:r>
      <w:proofErr w:type="spellEnd"/>
      <w:r w:rsidR="00A82C19">
        <w:t xml:space="preserve"> устройств</w:t>
      </w:r>
      <w:r w:rsidR="006928E3" w:rsidRPr="00DB2771">
        <w:t xml:space="preserve"> </w:t>
      </w:r>
      <w:r w:rsidR="00A82C19">
        <w:t>лаборатории №234</w:t>
      </w:r>
      <w:r w:rsidR="00AF71FC" w:rsidRPr="0005175B">
        <w:rPr>
          <w:sz w:val="21"/>
          <w:szCs w:val="21"/>
        </w:rPr>
        <w:t xml:space="preserve"> ИАП РАН</w:t>
      </w:r>
      <w:r w:rsidR="004A04FF">
        <w:rPr>
          <w:sz w:val="21"/>
          <w:szCs w:val="21"/>
        </w:rPr>
        <w:t>.</w:t>
      </w:r>
    </w:p>
    <w:p w14:paraId="56BE1808" w14:textId="77777777" w:rsidR="00AF71FC" w:rsidRPr="00AD0BB3" w:rsidRDefault="00AF71FC" w:rsidP="00AF71FC">
      <w:pPr>
        <w:widowControl w:val="0"/>
        <w:autoSpaceDE w:val="0"/>
        <w:spacing w:line="240" w:lineRule="auto"/>
        <w:jc w:val="center"/>
        <w:rPr>
          <w:b/>
          <w:sz w:val="21"/>
          <w:szCs w:val="21"/>
        </w:rPr>
      </w:pPr>
    </w:p>
    <w:p w14:paraId="5F132FEC" w14:textId="59DF80CA" w:rsidR="00AF71FC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Calibri" w:hAnsi="Calibri" w:cs="Calibri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Объект закупки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="004A04FF" w:rsidRPr="004A04FF">
        <w:rPr>
          <w:rFonts w:ascii="Times New Roman" w:hAnsi="Times New Roman" w:cs="Times New Roman"/>
          <w:sz w:val="22"/>
          <w:szCs w:val="22"/>
        </w:rPr>
        <w:t>закупк</w:t>
      </w:r>
      <w:r w:rsidR="004A04FF">
        <w:rPr>
          <w:rFonts w:ascii="Times New Roman" w:hAnsi="Times New Roman" w:cs="Times New Roman"/>
          <w:sz w:val="22"/>
          <w:szCs w:val="22"/>
        </w:rPr>
        <w:t>а</w:t>
      </w:r>
      <w:bookmarkStart w:id="0" w:name="_GoBack"/>
      <w:bookmarkEnd w:id="0"/>
      <w:r w:rsidR="004A04FF" w:rsidRPr="004A04FF">
        <w:rPr>
          <w:rFonts w:ascii="Times New Roman" w:hAnsi="Times New Roman" w:cs="Times New Roman"/>
          <w:sz w:val="22"/>
          <w:szCs w:val="22"/>
        </w:rPr>
        <w:t xml:space="preserve"> кабелей для </w:t>
      </w:r>
      <w:proofErr w:type="spellStart"/>
      <w:r w:rsidR="004A04FF" w:rsidRPr="004A04FF">
        <w:rPr>
          <w:rFonts w:ascii="Times New Roman" w:hAnsi="Times New Roman" w:cs="Times New Roman"/>
          <w:sz w:val="22"/>
          <w:szCs w:val="22"/>
        </w:rPr>
        <w:t>переферийных</w:t>
      </w:r>
      <w:proofErr w:type="spellEnd"/>
      <w:r w:rsidR="004A04FF" w:rsidRPr="004A04FF">
        <w:rPr>
          <w:rFonts w:ascii="Times New Roman" w:hAnsi="Times New Roman" w:cs="Times New Roman"/>
          <w:sz w:val="22"/>
          <w:szCs w:val="22"/>
        </w:rPr>
        <w:t xml:space="preserve"> устройств лаборатории №234 ИАП РАН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4C0291" w:rsidRPr="004C0291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4C0291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         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2. 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Обоснование начальной (максимальной) цены</w:t>
      </w:r>
      <w:proofErr w:type="gramStart"/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:</w:t>
      </w:r>
      <w:proofErr w:type="gramEnd"/>
      <w:r w:rsidRPr="00AD0BB3"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14:paraId="7E224B05" w14:textId="77777777" w:rsidR="00AF71FC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3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Место поставки товаров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19</w:t>
      </w:r>
      <w:r>
        <w:rPr>
          <w:rFonts w:ascii="Times New Roman" w:hAnsi="Times New Roman" w:cs="Times New Roman"/>
          <w:color w:val="000000"/>
          <w:sz w:val="21"/>
          <w:szCs w:val="21"/>
        </w:rPr>
        <w:t>8095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г</w:t>
      </w:r>
      <w:proofErr w:type="gramStart"/>
      <w:r w:rsidR="006F72B8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С</w:t>
      </w:r>
      <w:proofErr w:type="gramEnd"/>
      <w:r w:rsidRPr="005863E7">
        <w:rPr>
          <w:rFonts w:ascii="Times New Roman" w:hAnsi="Times New Roman" w:cs="Times New Roman"/>
          <w:color w:val="000000"/>
          <w:sz w:val="21"/>
          <w:szCs w:val="21"/>
        </w:rPr>
        <w:t>анкт</w:t>
      </w:r>
      <w:proofErr w:type="spellEnd"/>
      <w:r w:rsidRPr="005863E7">
        <w:rPr>
          <w:rFonts w:ascii="Times New Roman" w:hAnsi="Times New Roman" w:cs="Times New Roman"/>
          <w:color w:val="000000"/>
          <w:sz w:val="21"/>
          <w:szCs w:val="21"/>
        </w:rPr>
        <w:t xml:space="preserve">-Петербург, </w:t>
      </w:r>
      <w:r>
        <w:rPr>
          <w:rFonts w:ascii="Times New Roman" w:hAnsi="Times New Roman" w:cs="Times New Roman"/>
          <w:color w:val="000000"/>
          <w:sz w:val="21"/>
          <w:szCs w:val="21"/>
        </w:rPr>
        <w:t>ул. Ивана Черных</w:t>
      </w:r>
      <w:r w:rsidRPr="005863E7">
        <w:rPr>
          <w:rFonts w:ascii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д.31-33,лит.А</w:t>
      </w:r>
    </w:p>
    <w:p w14:paraId="04A4FA4D" w14:textId="77777777" w:rsidR="00AF71FC" w:rsidRPr="00AD0BB3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Срок поставки товара: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1</w:t>
      </w:r>
      <w:r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0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 (</w:t>
      </w:r>
      <w:r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десяти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) рабочих дней </w:t>
      </w:r>
      <w:proofErr w:type="gramStart"/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с даты заключения</w:t>
      </w:r>
      <w:proofErr w:type="gramEnd"/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 </w:t>
      </w:r>
      <w:r w:rsidR="00594663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Контракта</w:t>
      </w:r>
      <w:r w:rsidRPr="00FF19CB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.</w:t>
      </w:r>
    </w:p>
    <w:p w14:paraId="48231CA3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упаковке и условия поставки: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Поставка Товара осуществляется в соответствии с перечнем товаров, указанным в данном Техническом задани</w:t>
      </w:r>
      <w:r>
        <w:rPr>
          <w:rFonts w:ascii="Times New Roman" w:hAnsi="Times New Roman" w:cs="Times New Roman"/>
          <w:color w:val="000000"/>
          <w:sz w:val="21"/>
          <w:szCs w:val="21"/>
        </w:rPr>
        <w:t>и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, в упаковке изготовителя. Упаковка Товара должна соответствовать требованиям хранения и транспортировки, </w:t>
      </w:r>
      <w:proofErr w:type="gramStart"/>
      <w:r w:rsidRPr="00AD0BB3">
        <w:rPr>
          <w:rFonts w:ascii="Times New Roman" w:hAnsi="Times New Roman" w:cs="Times New Roman"/>
          <w:color w:val="000000"/>
          <w:sz w:val="21"/>
          <w:szCs w:val="21"/>
        </w:rPr>
        <w:t>установленному</w:t>
      </w:r>
      <w:proofErr w:type="gramEnd"/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для данного вида товаров и обеспечивать сохранность Товара при транспортировке, погрузочно-разгрузочных работах и хранении. Маркировка Товара должна обеспечивать полную и однозначную идентификацию каждой единицы Товара при его приемке.</w:t>
      </w:r>
      <w:r w:rsidRPr="00FF19CB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Товар должен быть поставлен в полной комплектности, установленной производителем.</w:t>
      </w:r>
    </w:p>
    <w:p w14:paraId="060E69B1" w14:textId="77777777" w:rsidR="00AF71FC" w:rsidRPr="00AD0BB3" w:rsidRDefault="00AF71FC" w:rsidP="00AF71FC">
      <w:pPr>
        <w:pStyle w:val="ConsPlusNormal"/>
        <w:tabs>
          <w:tab w:val="left" w:pos="284"/>
          <w:tab w:val="left" w:pos="426"/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 поставляется силами и средствами Поставщика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и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за его счет. Поставка включает в себя доставку, погрузочно-разгрузочные работы, подъем на этаж, 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в помещение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ука</w:t>
      </w:r>
      <w:r>
        <w:rPr>
          <w:rFonts w:ascii="Times New Roman" w:hAnsi="Times New Roman" w:cs="Times New Roman"/>
          <w:color w:val="000000"/>
          <w:sz w:val="21"/>
          <w:szCs w:val="21"/>
        </w:rPr>
        <w:t>занное представителем Заказчика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5D6312DF" w14:textId="77777777" w:rsidR="009D33F7" w:rsidRPr="009D33F7" w:rsidRDefault="009D33F7" w:rsidP="009D33F7">
      <w:pPr>
        <w:widowControl w:val="0"/>
        <w:tabs>
          <w:tab w:val="left" w:pos="284"/>
          <w:tab w:val="left" w:pos="2127"/>
        </w:tabs>
        <w:jc w:val="both"/>
        <w:rPr>
          <w:color w:val="000000"/>
          <w:sz w:val="22"/>
          <w:szCs w:val="22"/>
        </w:rPr>
      </w:pPr>
      <w:r w:rsidRPr="009D33F7">
        <w:rPr>
          <w:color w:val="000000"/>
          <w:sz w:val="22"/>
          <w:szCs w:val="22"/>
        </w:rPr>
        <w:t xml:space="preserve">Поставщик посредством направления </w:t>
      </w:r>
      <w:r w:rsidRPr="009D33F7">
        <w:rPr>
          <w:color w:val="000000"/>
          <w:sz w:val="22"/>
          <w:szCs w:val="22"/>
          <w:highlight w:val="yellow"/>
        </w:rPr>
        <w:t>уведомления по e-</w:t>
      </w:r>
      <w:proofErr w:type="spellStart"/>
      <w:r w:rsidRPr="009D33F7">
        <w:rPr>
          <w:color w:val="000000"/>
          <w:sz w:val="22"/>
          <w:szCs w:val="22"/>
          <w:highlight w:val="yellow"/>
        </w:rPr>
        <w:t>mail</w:t>
      </w:r>
      <w:proofErr w:type="spellEnd"/>
      <w:r w:rsidRPr="009D33F7">
        <w:rPr>
          <w:color w:val="000000"/>
          <w:sz w:val="22"/>
          <w:szCs w:val="22"/>
          <w:highlight w:val="yellow"/>
        </w:rPr>
        <w:t>:  romara10@yandex.ru или по факсу: +7 (812) 363-07-32 -</w:t>
      </w:r>
      <w:r w:rsidRPr="009D33F7">
        <w:rPr>
          <w:color w:val="000000"/>
          <w:sz w:val="22"/>
          <w:szCs w:val="22"/>
        </w:rPr>
        <w:t xml:space="preserve">  извещает Заказчика о поставке Товара не позднее, чем за 2 (два) рабочих дня до даты его поставки.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</w:t>
      </w:r>
    </w:p>
    <w:p w14:paraId="072E8489" w14:textId="77777777" w:rsidR="00AF71FC" w:rsidRPr="00AD0BB3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Функциональные характеристики товара: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 должен быть новым (который не был в употреблении, в котором не происходило восстановление его потребительских свойств).</w:t>
      </w:r>
    </w:p>
    <w:p w14:paraId="1E9F4188" w14:textId="77777777" w:rsidR="00AF71FC" w:rsidRPr="00AD0BB3" w:rsidRDefault="00AF71FC" w:rsidP="00AF71FC">
      <w:pPr>
        <w:pStyle w:val="ConsPlusNormal"/>
        <w:tabs>
          <w:tab w:val="left" w:pos="284"/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Товар должен:</w:t>
      </w:r>
    </w:p>
    <w:p w14:paraId="5EA1B600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полностью соответствовать характеристикам, установленны</w:t>
      </w:r>
      <w:r>
        <w:rPr>
          <w:rFonts w:ascii="Times New Roman" w:hAnsi="Times New Roman" w:cs="Times New Roman"/>
          <w:color w:val="000000"/>
          <w:sz w:val="21"/>
          <w:szCs w:val="21"/>
        </w:rPr>
        <w:t>е в описании объекта закупки (далее – Техническое Задание)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14:paraId="7CD015A8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соответствовать установленным стандартам качества Российской Федерации и/или международным стандартам качества для данного вида товаров;</w:t>
      </w:r>
    </w:p>
    <w:p w14:paraId="55DBD14E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соответствовать функциональным (потребительским) и качественным характеристикам, установленным для данной группы товаров;</w:t>
      </w:r>
    </w:p>
    <w:p w14:paraId="6CF9802A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не иметь дефектов, связанных с качеством его изготовления, либо с качеством используемых при его изготовлении материалов;</w:t>
      </w:r>
    </w:p>
    <w:p w14:paraId="3AB6BB80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>- свободным от прав третьих лиц и не являться предметом залога, ареста или иного обременения.</w:t>
      </w:r>
      <w:r w:rsidRPr="006143DE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                          </w:t>
      </w:r>
      <w:r w:rsidRPr="0056701E">
        <w:rPr>
          <w:rFonts w:ascii="Times New Roman" w:hAnsi="Times New Roman" w:cs="Times New Roman"/>
          <w:bCs/>
          <w:color w:val="000000"/>
          <w:sz w:val="21"/>
          <w:szCs w:val="21"/>
        </w:rPr>
        <w:t>6.1.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к безопасности товаров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14:paraId="0F43FB3D" w14:textId="51C18964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726409">
        <w:rPr>
          <w:rFonts w:ascii="Times New Roman" w:hAnsi="Times New Roman" w:cs="Times New Roman"/>
          <w:color w:val="000000"/>
          <w:sz w:val="21"/>
          <w:szCs w:val="21"/>
        </w:rPr>
        <w:t>7.</w:t>
      </w: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AD0BB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Форма, сроки и порядок оплаты товара: </w:t>
      </w:r>
      <w:proofErr w:type="gramStart"/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Оплата поставляемого Товара производится в один этап </w:t>
      </w:r>
      <w:r w:rsidR="00A27D46" w:rsidRPr="00AD0BB3">
        <w:rPr>
          <w:rFonts w:ascii="Times New Roman" w:hAnsi="Times New Roman" w:cs="Times New Roman"/>
          <w:color w:val="000000"/>
          <w:sz w:val="21"/>
          <w:szCs w:val="21"/>
        </w:rPr>
        <w:t>путем перечисления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денежных средств Заказчика на расчетный счет Поставщика на основании документа о приемке, сформированного и подписанного сторонами </w:t>
      </w:r>
      <w:r w:rsidRPr="006143DE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 xml:space="preserve">в течение 7 </w:t>
      </w:r>
      <w:r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с</w:t>
      </w:r>
      <w:r w:rsidRPr="006143DE">
        <w:rPr>
          <w:rFonts w:ascii="Times New Roman" w:hAnsi="Times New Roman" w:cs="Times New Roman"/>
          <w:color w:val="000000"/>
          <w:sz w:val="21"/>
          <w:szCs w:val="21"/>
          <w:highlight w:val="yellow"/>
        </w:rPr>
        <w:t>еми) рабочих дней с даты подписания обеими Сторонами документа о приемке.</w:t>
      </w:r>
      <w:proofErr w:type="gramEnd"/>
    </w:p>
    <w:p w14:paraId="3E0A0F8E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 w:rsidRPr="00726409">
        <w:rPr>
          <w:rFonts w:ascii="Times New Roman" w:hAnsi="Times New Roman" w:cs="Times New Roman"/>
          <w:bCs/>
          <w:color w:val="000000"/>
          <w:sz w:val="21"/>
          <w:szCs w:val="21"/>
        </w:rPr>
        <w:t>7.1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Требования по передаче Заказчику технических и иных документов при поставке товаров: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Документация на поставляемый Товар должна быть на русском языке. Вся необходимая по законодательству документация на Товар должна быть предоставлена Заказчику одновременно с передачей Товара.</w:t>
      </w:r>
    </w:p>
    <w:p w14:paraId="23037D80" w14:textId="77777777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8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Порядок сдачи и приемки товаров: 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>Датой передачи Товара считается дата подписания Заказчиком и Поставщиком документа о приемке. Риск случайной гибели или повреждения Товара до даты его передачи Заказчику лежит на Поставщике.</w:t>
      </w:r>
    </w:p>
    <w:p w14:paraId="57F252D8" w14:textId="3CE2D721" w:rsidR="00AF71FC" w:rsidRPr="00AD0BB3" w:rsidRDefault="00AF71FC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9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Pr="00AD0BB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Некачественный, некомплектный Товар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, а </w:t>
      </w:r>
      <w:r w:rsidR="00FB3754" w:rsidRPr="00AD0BB3">
        <w:rPr>
          <w:rFonts w:ascii="Times New Roman" w:hAnsi="Times New Roman" w:cs="Times New Roman"/>
          <w:color w:val="000000"/>
          <w:sz w:val="21"/>
          <w:szCs w:val="21"/>
        </w:rPr>
        <w:t>также</w:t>
      </w: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 Товар, несоответствующий условиям Договора считается недопоставленным. Недостатки, повреждения и иные несоответствия Товара условиям Договора,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14:paraId="0660FCEB" w14:textId="19CC19CC" w:rsidR="00AF71FC" w:rsidRDefault="00AF71FC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0BB3">
        <w:rPr>
          <w:rFonts w:ascii="Times New Roman" w:hAnsi="Times New Roman" w:cs="Times New Roman"/>
          <w:color w:val="000000"/>
          <w:sz w:val="21"/>
          <w:szCs w:val="21"/>
        </w:rPr>
        <w:t xml:space="preserve"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</w:t>
      </w:r>
      <w:r>
        <w:rPr>
          <w:rFonts w:ascii="Times New Roman" w:hAnsi="Times New Roman" w:cs="Times New Roman"/>
          <w:color w:val="000000"/>
          <w:sz w:val="21"/>
          <w:szCs w:val="21"/>
        </w:rPr>
        <w:t>указанные в техническом задании.</w:t>
      </w:r>
    </w:p>
    <w:p w14:paraId="46065B2F" w14:textId="7CE4FD20" w:rsidR="00FA0C54" w:rsidRDefault="00FA0C54" w:rsidP="00AF71FC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77CFB9C5" w14:textId="77777777" w:rsidR="00FA0C54" w:rsidRPr="00AD0BB3" w:rsidRDefault="00FA0C54" w:rsidP="00AF71FC">
      <w:pPr>
        <w:pStyle w:val="ConsPlusNormal"/>
        <w:tabs>
          <w:tab w:val="left" w:pos="2127"/>
        </w:tabs>
        <w:ind w:firstLine="0"/>
        <w:jc w:val="both"/>
        <w:rPr>
          <w:sz w:val="21"/>
          <w:szCs w:val="21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274"/>
        <w:gridCol w:w="992"/>
        <w:gridCol w:w="709"/>
      </w:tblGrid>
      <w:tr w:rsidR="00B6534C" w:rsidRPr="00AE60A5" w14:paraId="266446B6" w14:textId="77777777" w:rsidTr="00D67356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36BAF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60A5">
              <w:rPr>
                <w:color w:val="000000"/>
                <w:sz w:val="20"/>
                <w:szCs w:val="20"/>
              </w:rPr>
              <w:lastRenderedPageBreak/>
              <w:t>№ п\</w:t>
            </w:r>
            <w:proofErr w:type="gramStart"/>
            <w:r w:rsidRPr="00AE60A5">
              <w:rPr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E7C6" w14:textId="77777777" w:rsidR="00B6534C" w:rsidRPr="00AE60A5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>товара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 xml:space="preserve"> с указанием модели и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708B" w14:textId="77777777" w:rsidR="00B6534C" w:rsidRPr="00AE60A5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  <w:r w:rsidRPr="00AE60A5">
              <w:rPr>
                <w:b/>
                <w:bCs/>
                <w:color w:val="000000"/>
                <w:sz w:val="20"/>
                <w:szCs w:val="20"/>
              </w:rPr>
              <w:t>арактеристики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67A0" w14:textId="77777777" w:rsidR="00B6534C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Ед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.и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зм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4AF4" w14:textId="77777777" w:rsidR="00B6534C" w:rsidRDefault="00B6534C" w:rsidP="00B6534C">
            <w:pPr>
              <w:autoSpaceDN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 w:rsidR="00B6534C" w:rsidRPr="00AE60A5" w14:paraId="246BA45E" w14:textId="77777777" w:rsidTr="00D67356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98650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28EDE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B264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AE60A5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4B4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F716" w14:textId="77777777" w:rsidR="00B6534C" w:rsidRPr="00AE60A5" w:rsidRDefault="00B6534C" w:rsidP="00611C25">
            <w:pPr>
              <w:autoSpaceDN w:val="0"/>
              <w:spacing w:line="240" w:lineRule="auto"/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1251" w:rsidRPr="00571251" w14:paraId="6F53F0B3" w14:textId="77777777" w:rsidTr="00D67356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E3D1C" w14:textId="10A5EAEE" w:rsidR="00571251" w:rsidRDefault="00B529C1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D313" w14:textId="77777777" w:rsidR="00ED77A7" w:rsidRDefault="007C71EA" w:rsidP="00D67356">
            <w:pPr>
              <w:rPr>
                <w:sz w:val="20"/>
                <w:szCs w:val="20"/>
                <w:lang w:eastAsia="ru-RU"/>
              </w:rPr>
            </w:pPr>
            <w:r w:rsidRPr="00D67356">
              <w:rPr>
                <w:sz w:val="20"/>
                <w:szCs w:val="20"/>
                <w:lang w:eastAsia="ru-RU"/>
              </w:rPr>
              <w:t xml:space="preserve">Сетевое зарядное устройство </w:t>
            </w:r>
            <w:proofErr w:type="spellStart"/>
            <w:r w:rsidRPr="00D67356">
              <w:rPr>
                <w:sz w:val="20"/>
                <w:szCs w:val="20"/>
                <w:lang w:eastAsia="ru-RU"/>
              </w:rPr>
              <w:t>Ugreen</w:t>
            </w:r>
            <w:proofErr w:type="spellEnd"/>
            <w:r w:rsidRPr="00D67356">
              <w:rPr>
                <w:sz w:val="20"/>
                <w:szCs w:val="20"/>
                <w:lang w:eastAsia="ru-RU"/>
              </w:rPr>
              <w:t xml:space="preserve">         X553 USB 2.0 </w:t>
            </w:r>
            <w:proofErr w:type="spellStart"/>
            <w:r w:rsidRPr="00D67356">
              <w:rPr>
                <w:sz w:val="20"/>
                <w:szCs w:val="20"/>
                <w:lang w:eastAsia="ru-RU"/>
              </w:rPr>
              <w:t>Type</w:t>
            </w:r>
            <w:proofErr w:type="spellEnd"/>
            <w:r w:rsidRPr="00D67356">
              <w:rPr>
                <w:sz w:val="20"/>
                <w:szCs w:val="20"/>
                <w:lang w:eastAsia="ru-RU"/>
              </w:rPr>
              <w:t>-</w:t>
            </w:r>
            <w:r w:rsidR="00D67356" w:rsidRPr="00D67356">
              <w:rPr>
                <w:sz w:val="20"/>
                <w:szCs w:val="20"/>
                <w:lang w:eastAsia="ru-RU"/>
              </w:rPr>
              <w:t>A</w:t>
            </w:r>
            <w:r w:rsidRPr="00D67356">
              <w:rPr>
                <w:sz w:val="20"/>
                <w:szCs w:val="20"/>
                <w:lang w:eastAsia="ru-RU"/>
              </w:rPr>
              <w:t xml:space="preserve"> USB </w:t>
            </w:r>
            <w:proofErr w:type="spellStart"/>
            <w:r w:rsidRPr="00D67356">
              <w:rPr>
                <w:sz w:val="20"/>
                <w:szCs w:val="20"/>
                <w:lang w:eastAsia="ru-RU"/>
              </w:rPr>
              <w:t>Type</w:t>
            </w:r>
            <w:proofErr w:type="spellEnd"/>
            <w:r w:rsidRPr="00D67356">
              <w:rPr>
                <w:sz w:val="20"/>
                <w:szCs w:val="20"/>
                <w:lang w:eastAsia="ru-RU"/>
              </w:rPr>
              <w:t>-C</w:t>
            </w:r>
          </w:p>
          <w:p w14:paraId="5B2B5C46" w14:textId="40334FF3" w:rsidR="007B1D18" w:rsidRDefault="007B1D18" w:rsidP="00D67356">
            <w:pPr>
              <w:rPr>
                <w:sz w:val="20"/>
                <w:szCs w:val="20"/>
                <w:lang w:eastAsia="ru-RU"/>
              </w:rPr>
            </w:pPr>
          </w:p>
          <w:p w14:paraId="0B8EEEF4" w14:textId="546D4DAF" w:rsidR="007B1D18" w:rsidRDefault="007B1D18" w:rsidP="007B1D18">
            <w:pPr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63C449" wp14:editId="0CA672C8">
                  <wp:extent cx="819150" cy="762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6ECA358" w14:textId="523E02FF" w:rsidR="007B1D18" w:rsidRPr="007B1D18" w:rsidRDefault="007B1D18" w:rsidP="007B1D18">
            <w:pPr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005C349" wp14:editId="68218868">
                      <wp:extent cx="304800" cy="304800"/>
                      <wp:effectExtent l="0" t="0" r="0" b="0"/>
                      <wp:docPr id="4" name="AutoShape 19" descr="Сетевое зарядное устройство UGREEN X553 (35042) Nexode S 65W USB-A+2*USB-C GaN Tech Fast Charger EU. #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9" o:spid="_x0000_s1026" alt="Сетевое зарядное устройство UGREEN X553 (35042) Nexode S 65W USB-A+2*USB-C GaN Tech Fast Charger EU. #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fJOAMAAEEGAAAOAAAAZHJzL2Uyb0RvYy54bWysVN1u7DQQvkfiHSxzw4/S/NTZblZNq3Z3&#10;UyGVUtFWcOtNnI1FYgfbbbagI51THuA8w3kDhKgQF/AM2Tdi7HTbbXuDgFwkHo/zzTczn2f/cNXU&#10;6IYpzaVIcbgTYMRELgsulim+usy8MUbaUFHQWgqW4lum8eHBxx/td+2ERbKSdcEUAhChJ12b4sqY&#10;duL7Oq9YQ/WObJkAZylVQw2YaukXinaA3tR+FAQjv5OqaJXMmdawOxuc+MDhlyXLzddlqZlBdYqB&#10;m3Fv5d4L+/YP9ulkqWhb8fyBBv0XLBrKBQR9hJpRQ9G14q+gGp4rqWVpdnLZ+LIsec5cDpBNGLzI&#10;5qKiLXO5QHF0+1gm/f/B5mc35wrxIsUEI0EbaNHRtZEuMgoTjAqmc6hX/6G/X9/19/2v/V/9Pep/&#10;739Zv12/73/r/3Qb65/X79Z367dg/GFX9hy6OvlmPj9D38XxLvp0Nw5I9Bk6YytZMHSBRvG36Ori&#10;2Dv6IvrcfqfohJ6hS5ZXKKPaoGlF1RK0Mb/aQZ+EtlFdqyfA96I9V7bUuj2V+fcaCQlHxZId6Rba&#10;DSKERDZbSsmuYrSAijkI/xmGNTSgoUX3FZBKMYXUXRtXpWpsDGgQWjm13D6qha0MymFzNyDjADSV&#10;g+thDSR9Otn83CptTphskF2kWAE7B05vTrUZjm6O2FhCZryunSBr8WwDMIcdCA2/Wp8l4fT1UxIk&#10;8/F8TDwSjeYeCWYz7yibEm+UhXvxbHc2nc7CNzZuSCYVLwombJiN1kPyz7T0cOsGlT6qXcuaFxbO&#10;UtJquZjWCt1QuGuZe2zXgPzWMf85DeeGXF6kFEYkOI4SLxuN9zySkdhL9oKxF4TJcTIKSEJm2fOU&#10;Trlg/z0l1KU4iaPYdWmL9IvcAve8zo1OGm5AsTVvUgzSgGeYL1aBc1G41hrK62G9VQpL/6kUULFN&#10;o51erUQH9S9kcQtyVRLkBMqDuQuLSqofMepghqVY/3BNFcOo/lKA5JOQEDv0nEHivQgMte1ZbHuo&#10;yAEqxQajYTk1w6C8bhVfVhApdIUR0k6IkjsJ2ys0sAL+1oA55TJ5mKl2EG7b7tTT5D/4G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wWF8k4AwAAQQYAAA4AAAAAAAAAAAAAAAAALgIAAGRycy9lMm9Eb2MueG1sUEsBAi0AFAAGAAgA&#10;AAAhAEyg6SzYAAAAAwEAAA8AAAAAAAAAAAAAAAAAk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B14E" w14:textId="4A0DB412" w:rsidR="00F61280" w:rsidRPr="00FE40FD" w:rsidRDefault="00F61280" w:rsidP="00ED77A7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E40FD">
              <w:rPr>
                <w:sz w:val="20"/>
                <w:szCs w:val="20"/>
                <w:shd w:val="clear" w:color="auto" w:fill="FFFFFF"/>
              </w:rPr>
              <w:t>Тип: сетевое зарядное устройство,</w:t>
            </w:r>
          </w:p>
          <w:p w14:paraId="1A30BDC6" w14:textId="48F5BC2C" w:rsidR="00ED77A7" w:rsidRPr="00FE40FD" w:rsidRDefault="00ED77A7" w:rsidP="00ED77A7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E40FD">
              <w:rPr>
                <w:sz w:val="20"/>
                <w:szCs w:val="20"/>
                <w:lang w:eastAsia="ru-RU"/>
              </w:rPr>
              <w:t>Разъем</w:t>
            </w:r>
            <w:r w:rsidR="00F61280" w:rsidRPr="00FE40FD">
              <w:rPr>
                <w:sz w:val="20"/>
                <w:szCs w:val="20"/>
                <w:lang w:eastAsia="ru-RU"/>
              </w:rPr>
              <w:t xml:space="preserve">ы: </w:t>
            </w:r>
            <w:r w:rsidRPr="00FE40FD">
              <w:rPr>
                <w:sz w:val="20"/>
                <w:szCs w:val="20"/>
                <w:bdr w:val="none" w:sz="0" w:space="0" w:color="auto" w:frame="1"/>
                <w:lang w:val="en-US" w:eastAsia="ru-RU"/>
              </w:rPr>
              <w:t>USB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F61280"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2,0 </w:t>
            </w:r>
            <w:r w:rsidRPr="00FE40FD">
              <w:rPr>
                <w:sz w:val="20"/>
                <w:szCs w:val="20"/>
                <w:bdr w:val="none" w:sz="0" w:space="0" w:color="auto" w:frame="1"/>
                <w:lang w:val="en-US" w:eastAsia="ru-RU"/>
              </w:rPr>
              <w:t>Type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r w:rsidR="00F61280"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А</w:t>
            </w:r>
            <w:r w:rsidR="00C24E65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=1 </w:t>
            </w:r>
            <w:proofErr w:type="spellStart"/>
            <w:r w:rsidR="00C24E65">
              <w:rPr>
                <w:sz w:val="20"/>
                <w:szCs w:val="20"/>
                <w:bdr w:val="none" w:sz="0" w:space="0" w:color="auto" w:frame="1"/>
                <w:lang w:eastAsia="ru-RU"/>
              </w:rPr>
              <w:t>шт</w:t>
            </w:r>
            <w:proofErr w:type="spellEnd"/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FE40FD">
              <w:rPr>
                <w:sz w:val="20"/>
                <w:szCs w:val="20"/>
                <w:bdr w:val="none" w:sz="0" w:space="0" w:color="auto" w:frame="1"/>
                <w:lang w:val="en-US" w:eastAsia="ru-RU"/>
              </w:rPr>
              <w:t> USB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E40FD">
              <w:rPr>
                <w:sz w:val="20"/>
                <w:szCs w:val="20"/>
                <w:bdr w:val="none" w:sz="0" w:space="0" w:color="auto" w:frame="1"/>
                <w:lang w:val="en-US" w:eastAsia="ru-RU"/>
              </w:rPr>
              <w:t>Type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  <w:r w:rsidR="00F61280"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="00C24E65">
              <w:rPr>
                <w:sz w:val="20"/>
                <w:szCs w:val="20"/>
                <w:bdr w:val="none" w:sz="0" w:space="0" w:color="auto" w:frame="1"/>
                <w:lang w:eastAsia="ru-RU"/>
              </w:rPr>
              <w:t>=2шт;</w:t>
            </w:r>
          </w:p>
          <w:p w14:paraId="5188198A" w14:textId="65B5A11D" w:rsidR="00ED77A7" w:rsidRPr="00FE40FD" w:rsidRDefault="00ED77A7" w:rsidP="00ED77A7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E40FD">
              <w:rPr>
                <w:sz w:val="20"/>
                <w:szCs w:val="20"/>
                <w:lang w:eastAsia="ru-RU"/>
              </w:rPr>
              <w:t>Версия USB</w:t>
            </w:r>
            <w:r w:rsidR="00F61280" w:rsidRPr="00FE40FD">
              <w:rPr>
                <w:sz w:val="20"/>
                <w:szCs w:val="20"/>
                <w:lang w:eastAsia="ru-RU"/>
              </w:rPr>
              <w:t xml:space="preserve">: 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USB </w:t>
            </w:r>
            <w:r w:rsidR="00F61280"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.0</w:t>
            </w:r>
          </w:p>
          <w:p w14:paraId="17D735D2" w14:textId="7B99CB1A" w:rsidR="00ED77A7" w:rsidRDefault="00F61280" w:rsidP="00ED77A7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FE40FD">
              <w:rPr>
                <w:sz w:val="20"/>
                <w:szCs w:val="20"/>
                <w:lang w:eastAsia="ru-RU"/>
              </w:rPr>
              <w:t>Быстрая зарядка: Да,</w:t>
            </w:r>
          </w:p>
          <w:p w14:paraId="694D2D38" w14:textId="3109DE8F" w:rsidR="00D10344" w:rsidRPr="00FE40FD" w:rsidRDefault="00D10344" w:rsidP="00D10344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D10344">
              <w:rPr>
                <w:sz w:val="20"/>
                <w:szCs w:val="20"/>
                <w:lang w:eastAsia="ru-RU"/>
              </w:rPr>
              <w:t>Материал корпуса</w:t>
            </w:r>
            <w:r>
              <w:rPr>
                <w:sz w:val="20"/>
                <w:szCs w:val="20"/>
                <w:lang w:eastAsia="ru-RU"/>
              </w:rPr>
              <w:t xml:space="preserve">: </w:t>
            </w:r>
            <w:r w:rsidRPr="00D10344">
              <w:rPr>
                <w:sz w:val="20"/>
                <w:szCs w:val="20"/>
                <w:lang w:eastAsia="ru-RU"/>
              </w:rPr>
              <w:t>пластик</w:t>
            </w:r>
            <w:r>
              <w:rPr>
                <w:sz w:val="20"/>
                <w:szCs w:val="20"/>
                <w:lang w:eastAsia="ru-RU"/>
              </w:rPr>
              <w:t>;</w:t>
            </w:r>
            <w:r w:rsidR="00216462">
              <w:t xml:space="preserve"> </w:t>
            </w:r>
            <w:r w:rsidR="00216462" w:rsidRPr="00216462">
              <w:rPr>
                <w:sz w:val="20"/>
                <w:szCs w:val="20"/>
                <w:lang w:eastAsia="ru-RU"/>
              </w:rPr>
              <w:t>Тип вилки</w:t>
            </w:r>
            <w:r w:rsidR="00216462">
              <w:rPr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="00216462">
              <w:rPr>
                <w:sz w:val="20"/>
                <w:szCs w:val="20"/>
                <w:lang w:eastAsia="ru-RU"/>
              </w:rPr>
              <w:t>евростандарт</w:t>
            </w:r>
            <w:proofErr w:type="spellEnd"/>
            <w:r w:rsidR="00216462">
              <w:rPr>
                <w:sz w:val="20"/>
                <w:szCs w:val="20"/>
                <w:lang w:eastAsia="ru-RU"/>
              </w:rPr>
              <w:t>,</w:t>
            </w:r>
          </w:p>
          <w:p w14:paraId="49894B10" w14:textId="6F9D199E" w:rsidR="006822DF" w:rsidRPr="00C24E65" w:rsidRDefault="00F61280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</w:rPr>
            </w:pPr>
            <w:r w:rsidRPr="00FE40FD">
              <w:rPr>
                <w:sz w:val="20"/>
                <w:szCs w:val="20"/>
                <w:lang w:eastAsia="ru-RU"/>
              </w:rPr>
              <w:t>Выходное напряжение</w:t>
            </w:r>
            <w:r w:rsidR="00A65D30">
              <w:rPr>
                <w:sz w:val="20"/>
                <w:szCs w:val="20"/>
                <w:lang w:eastAsia="ru-RU"/>
              </w:rPr>
              <w:t xml:space="preserve"> (максимальное)</w:t>
            </w:r>
            <w:r w:rsidRPr="00C24E65">
              <w:rPr>
                <w:sz w:val="20"/>
                <w:szCs w:val="20"/>
                <w:lang w:eastAsia="ru-RU"/>
              </w:rPr>
              <w:t xml:space="preserve">: </w:t>
            </w:r>
            <w:r w:rsidR="006822DF" w:rsidRPr="00C24E65">
              <w:rPr>
                <w:sz w:val="20"/>
                <w:szCs w:val="20"/>
                <w:lang w:eastAsia="ru-RU"/>
              </w:rPr>
              <w:t>20</w:t>
            </w:r>
            <w:proofErr w:type="gramStart"/>
            <w:r w:rsidRPr="00C24E65">
              <w:rPr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24E65">
              <w:rPr>
                <w:sz w:val="20"/>
                <w:szCs w:val="20"/>
                <w:lang w:eastAsia="ru-RU"/>
              </w:rPr>
              <w:t>;</w:t>
            </w:r>
            <w:r w:rsidR="006822DF" w:rsidRPr="00C24E65">
              <w:rPr>
                <w:sz w:val="20"/>
                <w:szCs w:val="20"/>
              </w:rPr>
              <w:t xml:space="preserve"> </w:t>
            </w:r>
          </w:p>
          <w:p w14:paraId="2C867A54" w14:textId="3257C583" w:rsidR="00ED77A7" w:rsidRPr="00FE40FD" w:rsidRDefault="006822DF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6822DF">
              <w:rPr>
                <w:sz w:val="20"/>
                <w:szCs w:val="20"/>
                <w:lang w:eastAsia="ru-RU"/>
              </w:rPr>
              <w:t>Входное напряжение</w:t>
            </w:r>
            <w:r>
              <w:rPr>
                <w:sz w:val="20"/>
                <w:szCs w:val="20"/>
                <w:lang w:eastAsia="ru-RU"/>
              </w:rPr>
              <w:t>:</w:t>
            </w:r>
            <w:r w:rsidRPr="006822DF">
              <w:rPr>
                <w:sz w:val="20"/>
                <w:szCs w:val="20"/>
                <w:lang w:eastAsia="ru-RU"/>
              </w:rPr>
              <w:t>100-240</w:t>
            </w:r>
            <w:proofErr w:type="gramStart"/>
            <w:r w:rsidRPr="006822DF">
              <w:rPr>
                <w:sz w:val="20"/>
                <w:szCs w:val="20"/>
                <w:lang w:eastAsia="ru-RU"/>
              </w:rPr>
              <w:t xml:space="preserve"> В</w:t>
            </w:r>
            <w:proofErr w:type="gramEnd"/>
          </w:p>
          <w:p w14:paraId="78CBE656" w14:textId="59D0CE35" w:rsidR="00ED77A7" w:rsidRDefault="00F61280" w:rsidP="00ED77A7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bdr w:val="none" w:sz="0" w:space="0" w:color="auto" w:frame="1"/>
                <w:lang w:eastAsia="ru-RU"/>
              </w:rPr>
            </w:pPr>
            <w:r w:rsidRPr="00FE40FD">
              <w:rPr>
                <w:sz w:val="20"/>
                <w:szCs w:val="20"/>
                <w:lang w:eastAsia="ru-RU"/>
              </w:rPr>
              <w:t xml:space="preserve">Макс. выходная мощность: </w:t>
            </w:r>
            <w:r w:rsidR="00ED77A7"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до </w:t>
            </w:r>
            <w:r w:rsidRPr="00FE40FD">
              <w:rPr>
                <w:sz w:val="20"/>
                <w:szCs w:val="20"/>
                <w:bdr w:val="none" w:sz="0" w:space="0" w:color="auto" w:frame="1"/>
                <w:lang w:eastAsia="ru-RU"/>
              </w:rPr>
              <w:t>65 Вт;</w:t>
            </w:r>
          </w:p>
          <w:p w14:paraId="6C40F832" w14:textId="7AB22D40" w:rsidR="006822DF" w:rsidRPr="00FE40FD" w:rsidRDefault="006822DF" w:rsidP="006822DF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6822DF">
              <w:rPr>
                <w:sz w:val="20"/>
                <w:szCs w:val="20"/>
                <w:lang w:eastAsia="ru-RU"/>
              </w:rPr>
              <w:t>Максимальный выходной ток</w:t>
            </w:r>
            <w:r>
              <w:rPr>
                <w:sz w:val="20"/>
                <w:szCs w:val="20"/>
                <w:lang w:eastAsia="ru-RU"/>
              </w:rPr>
              <w:t>:</w:t>
            </w:r>
            <w:r w:rsidRPr="006822DF">
              <w:rPr>
                <w:sz w:val="20"/>
                <w:szCs w:val="20"/>
                <w:lang w:eastAsia="ru-RU"/>
              </w:rPr>
              <w:t xml:space="preserve"> 3.25</w:t>
            </w:r>
            <w:proofErr w:type="gramStart"/>
            <w:r w:rsidRPr="006822DF">
              <w:rPr>
                <w:sz w:val="20"/>
                <w:szCs w:val="20"/>
                <w:lang w:eastAsia="ru-RU"/>
              </w:rPr>
              <w:t xml:space="preserve"> А</w:t>
            </w:r>
            <w:proofErr w:type="gramEnd"/>
          </w:p>
          <w:p w14:paraId="297FC212" w14:textId="2CF867E9" w:rsidR="00174A40" w:rsidRPr="00FE40FD" w:rsidRDefault="00174A40" w:rsidP="00571251">
            <w:pPr>
              <w:rPr>
                <w:sz w:val="20"/>
                <w:szCs w:val="20"/>
                <w:lang w:eastAsia="ru-RU"/>
              </w:rPr>
            </w:pPr>
            <w:r w:rsidRPr="00FE40FD">
              <w:rPr>
                <w:sz w:val="20"/>
                <w:szCs w:val="20"/>
                <w:lang w:eastAsia="ru-RU"/>
              </w:rPr>
              <w:t xml:space="preserve">Комплектация: только </w:t>
            </w:r>
            <w:proofErr w:type="gramStart"/>
            <w:r w:rsidRPr="00FE40FD">
              <w:rPr>
                <w:sz w:val="20"/>
                <w:szCs w:val="20"/>
                <w:lang w:eastAsia="ru-RU"/>
              </w:rPr>
              <w:t>само зарядное</w:t>
            </w:r>
            <w:proofErr w:type="gramEnd"/>
            <w:r w:rsidRPr="00FE40FD">
              <w:rPr>
                <w:sz w:val="20"/>
                <w:szCs w:val="20"/>
                <w:lang w:eastAsia="ru-RU"/>
              </w:rPr>
              <w:t xml:space="preserve"> устройство, кабель не входит</w:t>
            </w:r>
          </w:p>
          <w:p w14:paraId="50B716AE" w14:textId="45311311" w:rsidR="00174A40" w:rsidRPr="00FE40FD" w:rsidRDefault="00174A40" w:rsidP="00174A40">
            <w:pPr>
              <w:rPr>
                <w:sz w:val="20"/>
                <w:szCs w:val="20"/>
                <w:lang w:eastAsia="ru-RU"/>
              </w:rPr>
            </w:pPr>
            <w:r w:rsidRPr="00FE40FD">
              <w:rPr>
                <w:sz w:val="20"/>
                <w:szCs w:val="20"/>
                <w:lang w:eastAsia="ru-RU"/>
              </w:rPr>
              <w:t>Одновременная зарядка. Позволяет заряжать до трёх устрой</w:t>
            </w:r>
            <w:proofErr w:type="gramStart"/>
            <w:r w:rsidRPr="00FE40FD">
              <w:rPr>
                <w:sz w:val="20"/>
                <w:szCs w:val="20"/>
                <w:lang w:eastAsia="ru-RU"/>
              </w:rPr>
              <w:t>ств ср</w:t>
            </w:r>
            <w:proofErr w:type="gramEnd"/>
            <w:r w:rsidRPr="00FE40FD">
              <w:rPr>
                <w:sz w:val="20"/>
                <w:szCs w:val="20"/>
                <w:lang w:eastAsia="ru-RU"/>
              </w:rPr>
              <w:t>азу.</w:t>
            </w:r>
          </w:p>
          <w:p w14:paraId="06B53B09" w14:textId="5C6BC141" w:rsidR="00ED77A7" w:rsidRPr="00174A40" w:rsidRDefault="00174A40" w:rsidP="00174A40">
            <w:pPr>
              <w:rPr>
                <w:lang w:eastAsia="ru-RU"/>
              </w:rPr>
            </w:pPr>
            <w:r w:rsidRPr="00FE40FD">
              <w:rPr>
                <w:sz w:val="20"/>
                <w:szCs w:val="20"/>
                <w:highlight w:val="yellow"/>
                <w:lang w:eastAsia="ru-RU"/>
              </w:rPr>
              <w:t>Гарантия: 24 месяца.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01CF" w14:textId="2698A35C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30CC" w14:textId="1B550D76" w:rsidR="00571251" w:rsidRPr="00571251" w:rsidRDefault="00F61280" w:rsidP="00571251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71251" w:rsidRPr="00571251" w14:paraId="777C3CF1" w14:textId="77777777" w:rsidTr="00A618E1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C2B21" w14:textId="48325DEA" w:rsidR="00571251" w:rsidRPr="00D05EC8" w:rsidRDefault="00D05EC8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A7252" w14:textId="7C175319" w:rsidR="00A618E1" w:rsidRPr="00C24E65" w:rsidRDefault="00A618E1" w:rsidP="00A618E1">
            <w:pPr>
              <w:suppressAutoHyphens w:val="0"/>
              <w:spacing w:before="100" w:beforeAutospacing="1" w:after="100" w:afterAutospacing="1" w:line="240" w:lineRule="auto"/>
              <w:rPr>
                <w:sz w:val="20"/>
                <w:szCs w:val="20"/>
                <w:lang w:val="en-US" w:eastAsia="ru-RU"/>
              </w:rPr>
            </w:pPr>
            <w:r w:rsidRPr="00A618E1">
              <w:rPr>
                <w:sz w:val="20"/>
                <w:szCs w:val="20"/>
                <w:lang w:eastAsia="ru-RU"/>
              </w:rPr>
              <w:t>Кабель</w:t>
            </w:r>
            <w:r w:rsidRPr="00C24E65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618E1">
              <w:rPr>
                <w:sz w:val="20"/>
                <w:szCs w:val="20"/>
                <w:lang w:val="en-US" w:eastAsia="ru-RU"/>
              </w:rPr>
              <w:t>Ugreen</w:t>
            </w:r>
            <w:proofErr w:type="spellEnd"/>
            <w:r w:rsidRPr="00C24E65">
              <w:rPr>
                <w:sz w:val="20"/>
                <w:szCs w:val="20"/>
                <w:lang w:val="en-US" w:eastAsia="ru-RU"/>
              </w:rPr>
              <w:t xml:space="preserve"> </w:t>
            </w:r>
            <w:r w:rsidRPr="00A618E1">
              <w:rPr>
                <w:sz w:val="20"/>
                <w:szCs w:val="20"/>
                <w:lang w:val="en-US" w:eastAsia="ru-RU"/>
              </w:rPr>
              <w:t>USB</w:t>
            </w:r>
            <w:r w:rsidRPr="00C24E65">
              <w:rPr>
                <w:sz w:val="20"/>
                <w:szCs w:val="20"/>
                <w:lang w:val="en-US" w:eastAsia="ru-RU"/>
              </w:rPr>
              <w:t xml:space="preserve"> </w:t>
            </w:r>
            <w:r w:rsidRPr="00A618E1">
              <w:rPr>
                <w:sz w:val="20"/>
                <w:szCs w:val="20"/>
                <w:lang w:val="en-US" w:eastAsia="ru-RU"/>
              </w:rPr>
              <w:t>Type</w:t>
            </w:r>
            <w:r w:rsidRPr="00C24E65">
              <w:rPr>
                <w:sz w:val="20"/>
                <w:szCs w:val="20"/>
                <w:lang w:val="en-US" w:eastAsia="ru-RU"/>
              </w:rPr>
              <w:t>-</w:t>
            </w:r>
            <w:r w:rsidRPr="00A618E1">
              <w:rPr>
                <w:sz w:val="20"/>
                <w:szCs w:val="20"/>
                <w:lang w:val="en-US" w:eastAsia="ru-RU"/>
              </w:rPr>
              <w:t>C</w:t>
            </w:r>
            <w:r w:rsidRPr="00C24E65">
              <w:rPr>
                <w:sz w:val="20"/>
                <w:szCs w:val="20"/>
                <w:lang w:val="en-US" w:eastAsia="ru-RU"/>
              </w:rPr>
              <w:t xml:space="preserve"> - </w:t>
            </w:r>
            <w:r w:rsidRPr="00A618E1">
              <w:rPr>
                <w:sz w:val="20"/>
                <w:szCs w:val="20"/>
                <w:lang w:val="en-US" w:eastAsia="ru-RU"/>
              </w:rPr>
              <w:t>USB</w:t>
            </w:r>
            <w:r w:rsidRPr="00C24E65">
              <w:rPr>
                <w:sz w:val="20"/>
                <w:szCs w:val="20"/>
                <w:lang w:val="en-US" w:eastAsia="ru-RU"/>
              </w:rPr>
              <w:t xml:space="preserve"> </w:t>
            </w:r>
            <w:r w:rsidRPr="00A618E1">
              <w:rPr>
                <w:sz w:val="20"/>
                <w:szCs w:val="20"/>
                <w:lang w:val="en-US" w:eastAsia="ru-RU"/>
              </w:rPr>
              <w:t>Type</w:t>
            </w:r>
            <w:r w:rsidRPr="00C24E65">
              <w:rPr>
                <w:sz w:val="20"/>
                <w:szCs w:val="20"/>
                <w:lang w:val="en-US" w:eastAsia="ru-RU"/>
              </w:rPr>
              <w:t>-</w:t>
            </w:r>
            <w:r w:rsidRPr="00A618E1">
              <w:rPr>
                <w:sz w:val="20"/>
                <w:szCs w:val="20"/>
                <w:lang w:val="en-US" w:eastAsia="ru-RU"/>
              </w:rPr>
              <w:t>C</w:t>
            </w:r>
            <w:r w:rsidRPr="00C24E65">
              <w:rPr>
                <w:sz w:val="20"/>
                <w:szCs w:val="20"/>
                <w:lang w:val="en-US" w:eastAsia="ru-RU"/>
              </w:rPr>
              <w:t xml:space="preserve"> 3,0 </w:t>
            </w:r>
            <w:r>
              <w:rPr>
                <w:sz w:val="20"/>
                <w:szCs w:val="20"/>
                <w:lang w:eastAsia="ru-RU"/>
              </w:rPr>
              <w:t>м</w:t>
            </w:r>
            <w:r w:rsidRPr="00C24E65">
              <w:rPr>
                <w:sz w:val="20"/>
                <w:szCs w:val="20"/>
                <w:lang w:val="en-US"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>п</w:t>
            </w:r>
            <w:r w:rsidRPr="00C24E65">
              <w:rPr>
                <w:sz w:val="20"/>
                <w:szCs w:val="20"/>
                <w:lang w:val="en-US" w:eastAsia="ru-RU"/>
              </w:rPr>
              <w:t xml:space="preserve">. </w:t>
            </w:r>
          </w:p>
          <w:p w14:paraId="75EACCC8" w14:textId="4A572FAC" w:rsidR="00A618E1" w:rsidRDefault="00A618E1" w:rsidP="00A618E1">
            <w:pPr>
              <w:suppressAutoHyphens w:val="0"/>
              <w:spacing w:before="100" w:beforeAutospacing="1" w:after="100" w:afterAutospacing="1" w:line="240" w:lineRule="auto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CCA398" wp14:editId="343B560F">
                  <wp:extent cx="819150" cy="514350"/>
                  <wp:effectExtent l="0" t="0" r="0" b="0"/>
                  <wp:docPr id="8" name="Рисунок 8" descr="фото Кабель интерфейсный Type C-Type C UGreen 50997 в Санкт-Петербург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Кабель интерфейсный Type C-Type C UGreen 50997 в Санкт-Петербург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5F87E6" w14:textId="6B48B540" w:rsidR="00ED77A7" w:rsidRPr="00A618E1" w:rsidRDefault="00ED77A7" w:rsidP="00A618E1">
            <w:pPr>
              <w:suppressAutoHyphens w:val="0"/>
              <w:spacing w:before="100" w:beforeAutospacing="1" w:after="100" w:afterAutospacing="1" w:line="240" w:lineRule="auto"/>
              <w:rPr>
                <w:lang w:eastAsia="ru-RU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7BB3" w14:textId="77777777" w:rsidR="00A618E1" w:rsidRPr="00A618E1" w:rsidRDefault="00A618E1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A618E1">
              <w:rPr>
                <w:sz w:val="20"/>
                <w:szCs w:val="20"/>
                <w:lang w:eastAsia="ru-RU"/>
              </w:rPr>
              <w:t>Тип: кабель</w:t>
            </w:r>
          </w:p>
          <w:p w14:paraId="6A706228" w14:textId="2F8A80A5" w:rsidR="00A618E1" w:rsidRPr="00A618E1" w:rsidRDefault="00A618E1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A618E1">
              <w:rPr>
                <w:sz w:val="20"/>
                <w:szCs w:val="20"/>
                <w:lang w:eastAsia="ru-RU"/>
              </w:rPr>
              <w:t xml:space="preserve">Разъемы: </w:t>
            </w:r>
            <w:proofErr w:type="spellStart"/>
            <w:r w:rsidRPr="00A618E1">
              <w:rPr>
                <w:sz w:val="20"/>
                <w:szCs w:val="20"/>
                <w:lang w:eastAsia="ru-RU"/>
              </w:rPr>
              <w:t>Type</w:t>
            </w:r>
            <w:proofErr w:type="spellEnd"/>
            <w:r w:rsidRPr="00A618E1">
              <w:rPr>
                <w:sz w:val="20"/>
                <w:szCs w:val="20"/>
                <w:lang w:eastAsia="ru-RU"/>
              </w:rPr>
              <w:t xml:space="preserve">-C - USB </w:t>
            </w:r>
            <w:proofErr w:type="spellStart"/>
            <w:r w:rsidRPr="00A618E1">
              <w:rPr>
                <w:sz w:val="20"/>
                <w:szCs w:val="20"/>
                <w:lang w:eastAsia="ru-RU"/>
              </w:rPr>
              <w:t>Type</w:t>
            </w:r>
            <w:proofErr w:type="spellEnd"/>
            <w:r w:rsidRPr="00A618E1">
              <w:rPr>
                <w:sz w:val="20"/>
                <w:szCs w:val="20"/>
                <w:lang w:eastAsia="ru-RU"/>
              </w:rPr>
              <w:t>-C;</w:t>
            </w:r>
          </w:p>
          <w:p w14:paraId="74729A87" w14:textId="77777777" w:rsidR="00A618E1" w:rsidRDefault="00A618E1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673B5C">
              <w:rPr>
                <w:sz w:val="20"/>
                <w:szCs w:val="20"/>
                <w:highlight w:val="yellow"/>
                <w:lang w:eastAsia="ru-RU"/>
              </w:rPr>
              <w:t xml:space="preserve">Длина кабеля: 3,0 </w:t>
            </w:r>
            <w:proofErr w:type="spellStart"/>
            <w:r w:rsidRPr="00673B5C">
              <w:rPr>
                <w:sz w:val="20"/>
                <w:szCs w:val="20"/>
                <w:highlight w:val="yellow"/>
                <w:lang w:eastAsia="ru-RU"/>
              </w:rPr>
              <w:t>м.п</w:t>
            </w:r>
            <w:proofErr w:type="spellEnd"/>
            <w:r w:rsidRPr="00673B5C">
              <w:rPr>
                <w:sz w:val="20"/>
                <w:szCs w:val="20"/>
                <w:highlight w:val="yellow"/>
                <w:lang w:eastAsia="ru-RU"/>
              </w:rPr>
              <w:t>.</w:t>
            </w:r>
          </w:p>
          <w:p w14:paraId="043D9935" w14:textId="3C14BDEC" w:rsidR="008255B5" w:rsidRDefault="008255B5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8255B5">
              <w:rPr>
                <w:sz w:val="20"/>
                <w:szCs w:val="20"/>
                <w:lang w:eastAsia="ru-RU"/>
              </w:rPr>
              <w:t>Материал оплетки</w:t>
            </w:r>
            <w:r>
              <w:rPr>
                <w:sz w:val="20"/>
                <w:szCs w:val="20"/>
                <w:lang w:eastAsia="ru-RU"/>
              </w:rPr>
              <w:t xml:space="preserve">: </w:t>
            </w:r>
            <w:proofErr w:type="gramStart"/>
            <w:r>
              <w:rPr>
                <w:sz w:val="20"/>
                <w:szCs w:val="20"/>
                <w:lang w:eastAsia="ru-RU"/>
              </w:rPr>
              <w:t>нейлоновая</w:t>
            </w:r>
            <w:proofErr w:type="gramEnd"/>
            <w:r>
              <w:rPr>
                <w:sz w:val="20"/>
                <w:szCs w:val="20"/>
                <w:lang w:eastAsia="ru-RU"/>
              </w:rPr>
              <w:t>,</w:t>
            </w:r>
          </w:p>
          <w:p w14:paraId="4A2B4292" w14:textId="725B5FB5" w:rsidR="008255B5" w:rsidRDefault="008255B5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8255B5">
              <w:rPr>
                <w:sz w:val="20"/>
                <w:szCs w:val="20"/>
                <w:lang w:eastAsia="ru-RU"/>
              </w:rPr>
              <w:t>Материал проводника</w:t>
            </w:r>
            <w:r>
              <w:rPr>
                <w:sz w:val="20"/>
                <w:szCs w:val="20"/>
                <w:lang w:eastAsia="ru-RU"/>
              </w:rPr>
              <w:t>: медь;</w:t>
            </w:r>
          </w:p>
          <w:p w14:paraId="6F75F967" w14:textId="0DF98B04" w:rsidR="001F197E" w:rsidRDefault="001F197E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1F197E">
              <w:rPr>
                <w:sz w:val="20"/>
                <w:szCs w:val="20"/>
                <w:lang w:eastAsia="ru-RU"/>
              </w:rPr>
              <w:t>Разъем для подключения периферийного устройства</w:t>
            </w:r>
            <w:r>
              <w:rPr>
                <w:sz w:val="20"/>
                <w:szCs w:val="20"/>
                <w:lang w:eastAsia="ru-RU"/>
              </w:rPr>
              <w:t>:</w:t>
            </w:r>
            <w:r>
              <w:t xml:space="preserve"> </w:t>
            </w:r>
            <w:r w:rsidRPr="001F197E">
              <w:rPr>
                <w:sz w:val="20"/>
                <w:szCs w:val="20"/>
                <w:lang w:eastAsia="ru-RU"/>
              </w:rPr>
              <w:t xml:space="preserve">USB </w:t>
            </w:r>
            <w:proofErr w:type="spellStart"/>
            <w:r w:rsidRPr="001F197E">
              <w:rPr>
                <w:sz w:val="20"/>
                <w:szCs w:val="20"/>
                <w:lang w:eastAsia="ru-RU"/>
              </w:rPr>
              <w:t>Type</w:t>
            </w:r>
            <w:proofErr w:type="spellEnd"/>
            <w:r w:rsidRPr="001F197E">
              <w:rPr>
                <w:sz w:val="20"/>
                <w:szCs w:val="20"/>
                <w:lang w:eastAsia="ru-RU"/>
              </w:rPr>
              <w:t>-C</w:t>
            </w:r>
            <w:r>
              <w:rPr>
                <w:sz w:val="20"/>
                <w:szCs w:val="20"/>
                <w:lang w:eastAsia="ru-RU"/>
              </w:rPr>
              <w:t>;</w:t>
            </w:r>
          </w:p>
          <w:p w14:paraId="78A5BD58" w14:textId="17493697" w:rsidR="008255B5" w:rsidRPr="00673B5C" w:rsidRDefault="008255B5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highlight w:val="yellow"/>
                <w:lang w:eastAsia="ru-RU"/>
              </w:rPr>
            </w:pPr>
            <w:r w:rsidRPr="00673B5C">
              <w:rPr>
                <w:sz w:val="20"/>
                <w:szCs w:val="20"/>
                <w:highlight w:val="yellow"/>
                <w:lang w:eastAsia="ru-RU"/>
              </w:rPr>
              <w:t xml:space="preserve">Максимальный ток: </w:t>
            </w:r>
            <w:r w:rsidR="00A65D30" w:rsidRPr="00673B5C">
              <w:rPr>
                <w:sz w:val="20"/>
                <w:szCs w:val="20"/>
                <w:highlight w:val="yellow"/>
                <w:lang w:eastAsia="ru-RU"/>
              </w:rPr>
              <w:t>5</w:t>
            </w:r>
            <w:r w:rsidRPr="00673B5C">
              <w:rPr>
                <w:sz w:val="20"/>
                <w:szCs w:val="20"/>
                <w:highlight w:val="yellow"/>
                <w:lang w:eastAsia="ru-RU"/>
              </w:rPr>
              <w:t>А,</w:t>
            </w:r>
          </w:p>
          <w:p w14:paraId="19C31638" w14:textId="54561D56" w:rsidR="008255B5" w:rsidRPr="00673B5C" w:rsidRDefault="008255B5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highlight w:val="yellow"/>
                <w:lang w:eastAsia="ru-RU"/>
              </w:rPr>
            </w:pPr>
            <w:r w:rsidRPr="00673B5C">
              <w:rPr>
                <w:sz w:val="20"/>
                <w:szCs w:val="20"/>
                <w:highlight w:val="yellow"/>
                <w:lang w:eastAsia="ru-RU"/>
              </w:rPr>
              <w:t xml:space="preserve">Мощность: </w:t>
            </w:r>
            <w:r w:rsidR="00A65D30" w:rsidRPr="00673B5C">
              <w:rPr>
                <w:sz w:val="20"/>
                <w:szCs w:val="20"/>
                <w:highlight w:val="yellow"/>
                <w:lang w:eastAsia="ru-RU"/>
              </w:rPr>
              <w:t>10</w:t>
            </w:r>
            <w:r w:rsidRPr="00673B5C">
              <w:rPr>
                <w:sz w:val="20"/>
                <w:szCs w:val="20"/>
                <w:highlight w:val="yellow"/>
                <w:lang w:eastAsia="ru-RU"/>
              </w:rPr>
              <w:t>0 Вт,</w:t>
            </w:r>
          </w:p>
          <w:p w14:paraId="6B9F32DD" w14:textId="32505E5D" w:rsidR="00A618E1" w:rsidRPr="00A618E1" w:rsidRDefault="00A618E1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673B5C">
              <w:rPr>
                <w:sz w:val="20"/>
                <w:szCs w:val="20"/>
                <w:highlight w:val="yellow"/>
                <w:lang w:eastAsia="ru-RU"/>
              </w:rPr>
              <w:t xml:space="preserve">Версия USB: USB </w:t>
            </w:r>
            <w:r w:rsidR="00A65D30" w:rsidRPr="00673B5C">
              <w:rPr>
                <w:sz w:val="20"/>
                <w:szCs w:val="20"/>
                <w:highlight w:val="yellow"/>
                <w:lang w:eastAsia="ru-RU"/>
              </w:rPr>
              <w:t>2</w:t>
            </w:r>
            <w:r w:rsidRPr="00673B5C">
              <w:rPr>
                <w:sz w:val="20"/>
                <w:szCs w:val="20"/>
                <w:highlight w:val="yellow"/>
                <w:lang w:eastAsia="ru-RU"/>
              </w:rPr>
              <w:t>.</w:t>
            </w:r>
            <w:r w:rsidR="00A65D30" w:rsidRPr="00673B5C">
              <w:rPr>
                <w:sz w:val="20"/>
                <w:szCs w:val="20"/>
                <w:highlight w:val="yellow"/>
                <w:lang w:eastAsia="ru-RU"/>
              </w:rPr>
              <w:t>0</w:t>
            </w:r>
          </w:p>
          <w:p w14:paraId="556F3202" w14:textId="29305A1E" w:rsidR="00A618E1" w:rsidRPr="00A618E1" w:rsidRDefault="00A618E1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A618E1">
              <w:rPr>
                <w:sz w:val="20"/>
                <w:szCs w:val="20"/>
                <w:lang w:eastAsia="ru-RU"/>
              </w:rPr>
              <w:t>Поддержка OTG: нет,</w:t>
            </w:r>
          </w:p>
          <w:p w14:paraId="1CED6683" w14:textId="5E7A88B0" w:rsidR="00ED77A7" w:rsidRPr="00A618E1" w:rsidRDefault="00A618E1" w:rsidP="00A618E1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lang w:eastAsia="ru-RU"/>
              </w:rPr>
            </w:pPr>
            <w:r w:rsidRPr="00A618E1">
              <w:rPr>
                <w:sz w:val="20"/>
                <w:szCs w:val="20"/>
                <w:highlight w:val="yellow"/>
                <w:lang w:eastAsia="ru-RU"/>
              </w:rPr>
              <w:t>Гарантия: 12 месяцев.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EE7" w14:textId="4BEF47C6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806A" w14:textId="6BD53283" w:rsidR="00571251" w:rsidRPr="00571251" w:rsidRDefault="00A618E1" w:rsidP="00571251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71251" w:rsidRPr="00571251" w14:paraId="116B6D8E" w14:textId="77777777" w:rsidTr="00D67356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57D44" w14:textId="6C381092" w:rsidR="00571251" w:rsidRPr="00D05EC8" w:rsidRDefault="00B529C1" w:rsidP="00571251">
            <w:pPr>
              <w:autoSpaceDN w:val="0"/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154B" w14:textId="6415C1BE" w:rsidR="00216462" w:rsidRPr="00216462" w:rsidRDefault="00571251" w:rsidP="00216462">
            <w:pPr>
              <w:rPr>
                <w:sz w:val="20"/>
                <w:szCs w:val="20"/>
                <w:lang w:val="en-US" w:eastAsia="ru-RU"/>
              </w:rPr>
            </w:pPr>
            <w:r w:rsidRPr="00571251">
              <w:rPr>
                <w:sz w:val="20"/>
                <w:szCs w:val="20"/>
                <w:lang w:eastAsia="ru-RU"/>
              </w:rPr>
              <w:t>Кабель</w:t>
            </w:r>
            <w:r w:rsidRPr="004C0291">
              <w:rPr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71251">
              <w:rPr>
                <w:sz w:val="20"/>
                <w:szCs w:val="20"/>
                <w:lang w:val="en-US" w:eastAsia="ru-RU"/>
              </w:rPr>
              <w:t>Ugreen</w:t>
            </w:r>
            <w:proofErr w:type="spellEnd"/>
            <w:r w:rsidRPr="004C0291">
              <w:rPr>
                <w:sz w:val="20"/>
                <w:szCs w:val="20"/>
                <w:lang w:val="en-US" w:eastAsia="ru-RU"/>
              </w:rPr>
              <w:t xml:space="preserve"> </w:t>
            </w:r>
            <w:r w:rsidRPr="00571251">
              <w:rPr>
                <w:sz w:val="20"/>
                <w:szCs w:val="20"/>
                <w:lang w:val="en-US" w:eastAsia="ru-RU"/>
              </w:rPr>
              <w:t>USB</w:t>
            </w:r>
            <w:r w:rsidRPr="004C0291">
              <w:rPr>
                <w:sz w:val="20"/>
                <w:szCs w:val="20"/>
                <w:lang w:val="en-US" w:eastAsia="ru-RU"/>
              </w:rPr>
              <w:t xml:space="preserve"> </w:t>
            </w:r>
            <w:r w:rsidRPr="00571251">
              <w:rPr>
                <w:sz w:val="20"/>
                <w:szCs w:val="20"/>
                <w:lang w:val="en-US" w:eastAsia="ru-RU"/>
              </w:rPr>
              <w:t>Type-C - USB Type-C</w:t>
            </w:r>
            <w:r w:rsidR="00216462" w:rsidRPr="00216462">
              <w:rPr>
                <w:sz w:val="20"/>
                <w:szCs w:val="20"/>
                <w:lang w:val="en-US" w:eastAsia="ru-RU"/>
              </w:rPr>
              <w:t xml:space="preserve"> </w:t>
            </w:r>
            <w:r w:rsidR="004C0291" w:rsidRPr="004C0291">
              <w:rPr>
                <w:sz w:val="20"/>
                <w:szCs w:val="20"/>
                <w:lang w:val="en-US" w:eastAsia="ru-RU"/>
              </w:rPr>
              <w:t>2</w:t>
            </w:r>
            <w:r w:rsidR="00216462" w:rsidRPr="00216462">
              <w:rPr>
                <w:sz w:val="20"/>
                <w:szCs w:val="20"/>
                <w:lang w:val="en-US" w:eastAsia="ru-RU"/>
              </w:rPr>
              <w:t>,0</w:t>
            </w:r>
            <w:r w:rsidR="00216462">
              <w:rPr>
                <w:sz w:val="20"/>
                <w:szCs w:val="20"/>
                <w:lang w:eastAsia="ru-RU"/>
              </w:rPr>
              <w:t>м</w:t>
            </w:r>
            <w:r w:rsidRPr="00571251">
              <w:rPr>
                <w:sz w:val="20"/>
                <w:szCs w:val="20"/>
                <w:lang w:val="en-US" w:eastAsia="ru-RU"/>
              </w:rPr>
              <w:t xml:space="preserve"> </w:t>
            </w:r>
          </w:p>
          <w:p w14:paraId="05FC2448" w14:textId="77777777" w:rsidR="00216462" w:rsidRPr="00216462" w:rsidRDefault="00216462" w:rsidP="00216462">
            <w:pPr>
              <w:rPr>
                <w:sz w:val="20"/>
                <w:szCs w:val="20"/>
                <w:lang w:val="en-US" w:eastAsia="ru-RU"/>
              </w:rPr>
            </w:pPr>
          </w:p>
          <w:p w14:paraId="34D34B02" w14:textId="35089681" w:rsidR="00AD08D7" w:rsidRPr="00AD08D7" w:rsidRDefault="00AD08D7" w:rsidP="00216462">
            <w:pPr>
              <w:rPr>
                <w:lang w:eastAsia="ru-RU"/>
              </w:rPr>
            </w:pPr>
            <w:r w:rsidRPr="00AD08D7">
              <w:rPr>
                <w:noProof/>
                <w:lang w:eastAsia="ru-RU"/>
              </w:rPr>
              <w:drawing>
                <wp:inline distT="0" distB="0" distL="0" distR="0" wp14:anchorId="4686B3D3" wp14:editId="38AD7DD8">
                  <wp:extent cx="666750" cy="666750"/>
                  <wp:effectExtent l="0" t="0" r="0" b="0"/>
                  <wp:docPr id="35" name="Рисунок 35" descr="C:\Users\ageev\AppData\Local\Temp\{8D219A44-BE0D-46D7-8F49-DA5FCBBBFFA0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geev\AppData\Local\Temp\{8D219A44-BE0D-46D7-8F49-DA5FCBBBFFA0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7DEE" w14:textId="77777777" w:rsidR="00496E1E" w:rsidRPr="00496E1E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496E1E">
              <w:rPr>
                <w:sz w:val="20"/>
                <w:szCs w:val="20"/>
                <w:lang w:eastAsia="ru-RU"/>
              </w:rPr>
              <w:t>Тип: кабель</w:t>
            </w:r>
          </w:p>
          <w:p w14:paraId="120ED729" w14:textId="77777777" w:rsidR="00496E1E" w:rsidRPr="00673B5C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496E1E">
              <w:rPr>
                <w:sz w:val="20"/>
                <w:szCs w:val="20"/>
                <w:lang w:eastAsia="ru-RU"/>
              </w:rPr>
              <w:t>Разъемы</w:t>
            </w:r>
            <w:r w:rsidRPr="00673B5C">
              <w:rPr>
                <w:sz w:val="20"/>
                <w:szCs w:val="20"/>
                <w:lang w:eastAsia="ru-RU"/>
              </w:rPr>
              <w:t xml:space="preserve">: </w:t>
            </w:r>
            <w:r w:rsidRPr="00C24E65">
              <w:rPr>
                <w:sz w:val="20"/>
                <w:szCs w:val="20"/>
                <w:lang w:val="en-US" w:eastAsia="ru-RU"/>
              </w:rPr>
              <w:t>Type</w:t>
            </w:r>
            <w:r w:rsidRPr="00673B5C">
              <w:rPr>
                <w:sz w:val="20"/>
                <w:szCs w:val="20"/>
                <w:lang w:eastAsia="ru-RU"/>
              </w:rPr>
              <w:t>-</w:t>
            </w:r>
            <w:r w:rsidRPr="00C24E65">
              <w:rPr>
                <w:sz w:val="20"/>
                <w:szCs w:val="20"/>
                <w:lang w:val="en-US" w:eastAsia="ru-RU"/>
              </w:rPr>
              <w:t>C</w:t>
            </w:r>
            <w:r w:rsidRPr="00673B5C">
              <w:rPr>
                <w:sz w:val="20"/>
                <w:szCs w:val="20"/>
                <w:lang w:eastAsia="ru-RU"/>
              </w:rPr>
              <w:t xml:space="preserve"> - </w:t>
            </w:r>
            <w:r w:rsidRPr="00C24E65">
              <w:rPr>
                <w:sz w:val="20"/>
                <w:szCs w:val="20"/>
                <w:lang w:val="en-US" w:eastAsia="ru-RU"/>
              </w:rPr>
              <w:t>USB</w:t>
            </w:r>
            <w:r w:rsidRPr="00673B5C">
              <w:rPr>
                <w:sz w:val="20"/>
                <w:szCs w:val="20"/>
                <w:lang w:eastAsia="ru-RU"/>
              </w:rPr>
              <w:t xml:space="preserve"> </w:t>
            </w:r>
            <w:r w:rsidRPr="00C24E65">
              <w:rPr>
                <w:sz w:val="20"/>
                <w:szCs w:val="20"/>
                <w:lang w:val="en-US" w:eastAsia="ru-RU"/>
              </w:rPr>
              <w:t>Type</w:t>
            </w:r>
            <w:r w:rsidRPr="00673B5C">
              <w:rPr>
                <w:sz w:val="20"/>
                <w:szCs w:val="20"/>
                <w:lang w:eastAsia="ru-RU"/>
              </w:rPr>
              <w:t>-</w:t>
            </w:r>
            <w:r w:rsidRPr="00C24E65">
              <w:rPr>
                <w:sz w:val="20"/>
                <w:szCs w:val="20"/>
                <w:lang w:val="en-US" w:eastAsia="ru-RU"/>
              </w:rPr>
              <w:t>C</w:t>
            </w:r>
            <w:r w:rsidRPr="00673B5C">
              <w:rPr>
                <w:sz w:val="20"/>
                <w:szCs w:val="20"/>
                <w:lang w:eastAsia="ru-RU"/>
              </w:rPr>
              <w:t xml:space="preserve"> ;</w:t>
            </w:r>
          </w:p>
          <w:p w14:paraId="5E610ADC" w14:textId="03D9A55E" w:rsidR="00496E1E" w:rsidRPr="00496E1E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673B5C">
              <w:rPr>
                <w:sz w:val="20"/>
                <w:szCs w:val="20"/>
                <w:highlight w:val="yellow"/>
                <w:lang w:eastAsia="ru-RU"/>
              </w:rPr>
              <w:t xml:space="preserve">Длина кабеля: 2,0 </w:t>
            </w:r>
            <w:proofErr w:type="spellStart"/>
            <w:r w:rsidRPr="00673B5C">
              <w:rPr>
                <w:sz w:val="20"/>
                <w:szCs w:val="20"/>
                <w:highlight w:val="yellow"/>
                <w:lang w:eastAsia="ru-RU"/>
              </w:rPr>
              <w:t>м.п</w:t>
            </w:r>
            <w:proofErr w:type="spellEnd"/>
            <w:r w:rsidRPr="00673B5C">
              <w:rPr>
                <w:sz w:val="20"/>
                <w:szCs w:val="20"/>
                <w:highlight w:val="yellow"/>
                <w:lang w:eastAsia="ru-RU"/>
              </w:rPr>
              <w:t>.</w:t>
            </w:r>
          </w:p>
          <w:p w14:paraId="4BEA7CA4" w14:textId="77777777" w:rsidR="00496E1E" w:rsidRPr="00496E1E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496E1E">
              <w:rPr>
                <w:sz w:val="20"/>
                <w:szCs w:val="20"/>
                <w:lang w:eastAsia="ru-RU"/>
              </w:rPr>
              <w:t xml:space="preserve">Материал оплетки: </w:t>
            </w:r>
            <w:proofErr w:type="gramStart"/>
            <w:r w:rsidRPr="00496E1E">
              <w:rPr>
                <w:sz w:val="20"/>
                <w:szCs w:val="20"/>
                <w:lang w:eastAsia="ru-RU"/>
              </w:rPr>
              <w:t>нейлоновая</w:t>
            </w:r>
            <w:proofErr w:type="gramEnd"/>
            <w:r w:rsidRPr="00496E1E">
              <w:rPr>
                <w:sz w:val="20"/>
                <w:szCs w:val="20"/>
                <w:lang w:eastAsia="ru-RU"/>
              </w:rPr>
              <w:t>,</w:t>
            </w:r>
          </w:p>
          <w:p w14:paraId="7DBC7225" w14:textId="77777777" w:rsidR="00496E1E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496E1E">
              <w:rPr>
                <w:sz w:val="20"/>
                <w:szCs w:val="20"/>
                <w:lang w:eastAsia="ru-RU"/>
              </w:rPr>
              <w:t>Материал проводника: медь;</w:t>
            </w:r>
          </w:p>
          <w:p w14:paraId="2DF1588C" w14:textId="022B0C41" w:rsidR="001F197E" w:rsidRPr="00496E1E" w:rsidRDefault="001F197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1F197E">
              <w:rPr>
                <w:sz w:val="20"/>
                <w:szCs w:val="20"/>
                <w:lang w:eastAsia="ru-RU"/>
              </w:rPr>
              <w:t>Разъем для подключения периферийного устройства: USB Type-C</w:t>
            </w:r>
            <w:r>
              <w:rPr>
                <w:sz w:val="20"/>
                <w:szCs w:val="20"/>
                <w:lang w:eastAsia="ru-RU"/>
              </w:rPr>
              <w:t>;</w:t>
            </w:r>
          </w:p>
          <w:p w14:paraId="4173FC16" w14:textId="77777777" w:rsidR="00496E1E" w:rsidRPr="00EB57F5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highlight w:val="yellow"/>
                <w:lang w:eastAsia="ru-RU"/>
              </w:rPr>
            </w:pPr>
            <w:r w:rsidRPr="00EB57F5">
              <w:rPr>
                <w:sz w:val="20"/>
                <w:szCs w:val="20"/>
                <w:highlight w:val="yellow"/>
                <w:lang w:eastAsia="ru-RU"/>
              </w:rPr>
              <w:t>Максимальный ток: 3А,</w:t>
            </w:r>
          </w:p>
          <w:p w14:paraId="199AC192" w14:textId="315E02E5" w:rsidR="00496E1E" w:rsidRPr="00EB57F5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highlight w:val="yellow"/>
                <w:lang w:eastAsia="ru-RU"/>
              </w:rPr>
            </w:pPr>
            <w:r w:rsidRPr="00EB57F5">
              <w:rPr>
                <w:sz w:val="20"/>
                <w:szCs w:val="20"/>
                <w:highlight w:val="yellow"/>
                <w:lang w:eastAsia="ru-RU"/>
              </w:rPr>
              <w:t xml:space="preserve">Мощность: </w:t>
            </w:r>
            <w:r w:rsidR="00B66F3A" w:rsidRPr="00EB57F5">
              <w:rPr>
                <w:sz w:val="20"/>
                <w:szCs w:val="20"/>
                <w:highlight w:val="yellow"/>
                <w:lang w:eastAsia="ru-RU"/>
              </w:rPr>
              <w:t>6</w:t>
            </w:r>
            <w:r w:rsidRPr="00EB57F5">
              <w:rPr>
                <w:sz w:val="20"/>
                <w:szCs w:val="20"/>
                <w:highlight w:val="yellow"/>
                <w:lang w:eastAsia="ru-RU"/>
              </w:rPr>
              <w:t>0 Вт,</w:t>
            </w:r>
          </w:p>
          <w:p w14:paraId="6100AEE4" w14:textId="0B7FE633" w:rsidR="00496E1E" w:rsidRPr="00496E1E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EB57F5">
              <w:rPr>
                <w:sz w:val="20"/>
                <w:szCs w:val="20"/>
                <w:highlight w:val="yellow"/>
                <w:lang w:eastAsia="ru-RU"/>
              </w:rPr>
              <w:t xml:space="preserve">Версия USB: USB </w:t>
            </w:r>
            <w:r w:rsidR="00B66F3A" w:rsidRPr="00EB57F5">
              <w:rPr>
                <w:sz w:val="20"/>
                <w:szCs w:val="20"/>
                <w:highlight w:val="yellow"/>
                <w:lang w:eastAsia="ru-RU"/>
              </w:rPr>
              <w:t>2</w:t>
            </w:r>
            <w:r w:rsidRPr="00EB57F5">
              <w:rPr>
                <w:sz w:val="20"/>
                <w:szCs w:val="20"/>
                <w:highlight w:val="yellow"/>
                <w:lang w:eastAsia="ru-RU"/>
              </w:rPr>
              <w:t>.</w:t>
            </w:r>
            <w:r w:rsidR="00B66F3A" w:rsidRPr="00EB57F5">
              <w:rPr>
                <w:sz w:val="20"/>
                <w:szCs w:val="20"/>
                <w:highlight w:val="yellow"/>
                <w:lang w:eastAsia="ru-RU"/>
              </w:rPr>
              <w:t>0</w:t>
            </w:r>
          </w:p>
          <w:p w14:paraId="72424B26" w14:textId="77777777" w:rsidR="00496E1E" w:rsidRPr="00496E1E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496E1E">
              <w:rPr>
                <w:sz w:val="20"/>
                <w:szCs w:val="20"/>
                <w:lang w:eastAsia="ru-RU"/>
              </w:rPr>
              <w:t>Поддержка OTG: нет,</w:t>
            </w:r>
          </w:p>
          <w:p w14:paraId="28F15323" w14:textId="7449E757" w:rsidR="00AD08D7" w:rsidRPr="00216462" w:rsidRDefault="00496E1E" w:rsidP="00496E1E">
            <w:pPr>
              <w:shd w:val="clear" w:color="auto" w:fill="FFFFFF"/>
              <w:suppressAutoHyphens w:val="0"/>
              <w:spacing w:line="240" w:lineRule="auto"/>
              <w:textAlignment w:val="baseline"/>
              <w:rPr>
                <w:lang w:eastAsia="ru-RU"/>
              </w:rPr>
            </w:pPr>
            <w:r w:rsidRPr="00496E1E">
              <w:rPr>
                <w:sz w:val="20"/>
                <w:szCs w:val="20"/>
                <w:highlight w:val="yellow"/>
                <w:lang w:eastAsia="ru-RU"/>
              </w:rPr>
              <w:t>Гарантия: 12 месяцев</w:t>
            </w:r>
            <w:proofErr w:type="gramStart"/>
            <w:r w:rsidRPr="00496E1E">
              <w:rPr>
                <w:sz w:val="20"/>
                <w:szCs w:val="20"/>
                <w:highlight w:val="yellow"/>
                <w:lang w:eastAsia="ru-RU"/>
              </w:rPr>
              <w:t>.</w:t>
            </w:r>
            <w:r w:rsidR="00216462" w:rsidRPr="00496E1E">
              <w:rPr>
                <w:sz w:val="20"/>
                <w:szCs w:val="20"/>
                <w:highlight w:val="yellow"/>
                <w:lang w:eastAsia="ru-RU"/>
              </w:rPr>
              <w:t>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1D29" w14:textId="0B9B451A" w:rsidR="00571251" w:rsidRPr="00571251" w:rsidRDefault="00571251" w:rsidP="00571251">
            <w:pPr>
              <w:autoSpaceDN w:val="0"/>
              <w:spacing w:line="240" w:lineRule="auto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979E" w14:textId="6509D4E6" w:rsidR="00571251" w:rsidRPr="00571251" w:rsidRDefault="00216462" w:rsidP="00571251">
            <w:pPr>
              <w:autoSpaceDN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51708935" w14:textId="77777777" w:rsidR="00AF71FC" w:rsidRPr="00571251" w:rsidRDefault="00AF71FC" w:rsidP="00AF71FC">
      <w:pPr>
        <w:widowControl w:val="0"/>
        <w:autoSpaceDE w:val="0"/>
        <w:spacing w:line="240" w:lineRule="auto"/>
        <w:jc w:val="center"/>
        <w:rPr>
          <w:b/>
          <w:sz w:val="21"/>
          <w:szCs w:val="21"/>
        </w:rPr>
      </w:pPr>
    </w:p>
    <w:p w14:paraId="654CA66B" w14:textId="77777777" w:rsidR="00DA571F" w:rsidRPr="00460CA6" w:rsidRDefault="00DA571F" w:rsidP="00DA571F">
      <w:pPr>
        <w:spacing w:line="240" w:lineRule="auto"/>
        <w:rPr>
          <w:sz w:val="20"/>
          <w:szCs w:val="20"/>
        </w:rPr>
      </w:pPr>
      <w:r w:rsidRPr="00460CA6">
        <w:rPr>
          <w:bCs/>
          <w:i/>
          <w:sz w:val="20"/>
          <w:szCs w:val="20"/>
        </w:rPr>
        <w:t>Необходимость использования дополнительных характеристик (показателей) закупаемого товара и их значений соответствует достижению целей осуществления закупки по обеспечению Заказчика товарами.</w:t>
      </w:r>
    </w:p>
    <w:p w14:paraId="489953DA" w14:textId="77777777" w:rsidR="008D5355" w:rsidRPr="003B227E" w:rsidRDefault="008D5355" w:rsidP="00ED66EC">
      <w:pPr>
        <w:suppressAutoHyphens w:val="0"/>
        <w:spacing w:line="240" w:lineRule="auto"/>
        <w:ind w:firstLine="709"/>
        <w:jc w:val="both"/>
        <w:rPr>
          <w:rFonts w:eastAsia="Calibri"/>
          <w:b/>
          <w:noProof/>
          <w:lang w:eastAsia="en-US"/>
        </w:rPr>
      </w:pPr>
    </w:p>
    <w:p w14:paraId="3D32AB23" w14:textId="77777777" w:rsidR="00ED66EC" w:rsidRPr="0053463C" w:rsidRDefault="00ED66E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гарантийному сроку товара и (или) объему предоставления гарантий их качества.</w:t>
      </w:r>
    </w:p>
    <w:p w14:paraId="5BDC287E" w14:textId="77777777"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280A4E41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Под гарантийным сроком подразумевается замена поставленного товара при обнаружении брака</w:t>
      </w:r>
      <w:r w:rsidR="00DA571F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Товар должен выдерживать хранение не менее 12 месяцев </w:t>
      </w:r>
      <w:proofErr w:type="gramStart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с даты подписания</w:t>
      </w:r>
      <w:proofErr w:type="gramEnd"/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сторонами товарной накладной без ухудшения </w:t>
      </w:r>
      <w:r w:rsidR="00DA571F" w:rsidRPr="00545258">
        <w:rPr>
          <w:rFonts w:ascii="Times New Roman" w:hAnsi="Times New Roman" w:cs="Times New Roman"/>
          <w:color w:val="000000"/>
          <w:sz w:val="21"/>
          <w:szCs w:val="21"/>
        </w:rPr>
        <w:t>его характеристик.</w:t>
      </w:r>
    </w:p>
    <w:p w14:paraId="2E68DD58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На товар должна быть предоставлена гарантия Производителя сроком не менее 24 календарных месяцев.</w:t>
      </w:r>
    </w:p>
    <w:p w14:paraId="0800489F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обязуется выполнять гарантийное обслуживание поставляемого товара без дополнительных расходов со стороны Заказчика</w:t>
      </w:r>
      <w:r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DEEB276" w14:textId="77777777" w:rsidR="00ED66EC" w:rsidRPr="00545258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>Поставщик обязан обеспечить устранение недостатков или замену товара, в пределах гарантийного срока, в течение 10 (десяти) рабочих дн</w:t>
      </w:r>
      <w:r w:rsidR="008D5355" w:rsidRPr="00545258">
        <w:rPr>
          <w:rFonts w:ascii="Times New Roman" w:hAnsi="Times New Roman" w:cs="Times New Roman"/>
          <w:color w:val="000000"/>
          <w:sz w:val="21"/>
          <w:szCs w:val="21"/>
        </w:rPr>
        <w:t>ей с момента поступления заявки.</w:t>
      </w:r>
    </w:p>
    <w:p w14:paraId="19412346" w14:textId="77777777" w:rsidR="00BF69E2" w:rsidRPr="00545258" w:rsidRDefault="00BF69E2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72F2F610" w14:textId="77777777" w:rsidR="00ED66EC" w:rsidRPr="0053463C" w:rsidRDefault="0053463C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                                  </w:t>
      </w:r>
      <w:r w:rsidR="00ED66EC" w:rsidRPr="0053463C">
        <w:rPr>
          <w:rFonts w:ascii="Times New Roman" w:hAnsi="Times New Roman" w:cs="Times New Roman"/>
          <w:b/>
          <w:color w:val="000000"/>
          <w:sz w:val="21"/>
          <w:szCs w:val="21"/>
        </w:rPr>
        <w:t>Требования к таре и упаковке товара.</w:t>
      </w:r>
    </w:p>
    <w:p w14:paraId="6DD6C882" w14:textId="77777777" w:rsidR="008D5355" w:rsidRPr="00545258" w:rsidRDefault="008D5355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14:paraId="63D71770" w14:textId="77777777" w:rsidR="00DA571F" w:rsidRPr="00545258" w:rsidRDefault="00DA571F" w:rsidP="00545258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Товар поставляется в упаковке (таре) производителя,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товара, дату выпуска и </w:t>
      </w:r>
      <w:r w:rsidR="00ED66EC" w:rsidRPr="00545258">
        <w:rPr>
          <w:rFonts w:ascii="Times New Roman" w:hAnsi="Times New Roman" w:cs="Times New Roman"/>
          <w:color w:val="000000"/>
          <w:sz w:val="21"/>
          <w:szCs w:val="21"/>
        </w:rPr>
        <w:lastRenderedPageBreak/>
        <w:t>срок годности товара (опись, упаковочные ярлыки или листы).</w:t>
      </w:r>
      <w:r w:rsidRPr="00545258">
        <w:rPr>
          <w:rFonts w:ascii="Times New Roman" w:hAnsi="Times New Roman" w:cs="Times New Roman"/>
          <w:color w:val="000000"/>
          <w:sz w:val="21"/>
          <w:szCs w:val="21"/>
        </w:rPr>
        <w:t xml:space="preserve"> На упаковках каждой единицы товара должно быть хорошо читаемым шрифтом на русском языке указано: название Товара; название организации - производителя; номер серии и дата изготовления (если такое предусмотрено производителем).</w:t>
      </w:r>
    </w:p>
    <w:p w14:paraId="4DAB1966" w14:textId="77777777"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14:paraId="37FA459B" w14:textId="77777777" w:rsidR="00ED66EC" w:rsidRPr="00602527" w:rsidRDefault="00ED66EC" w:rsidP="00ED66EC">
      <w:pPr>
        <w:suppressAutoHyphens w:val="0"/>
        <w:spacing w:line="240" w:lineRule="auto"/>
        <w:ind w:firstLine="709"/>
        <w:jc w:val="center"/>
        <w:rPr>
          <w:b/>
          <w:color w:val="000000"/>
          <w:sz w:val="21"/>
          <w:szCs w:val="21"/>
        </w:rPr>
      </w:pPr>
      <w:r w:rsidRPr="00602527">
        <w:rPr>
          <w:b/>
          <w:color w:val="000000"/>
          <w:sz w:val="21"/>
          <w:szCs w:val="21"/>
        </w:rPr>
        <w:t>Перечень документов, которые должны быть переданы Поставщиком Заказчику вместе с товаром.</w:t>
      </w:r>
    </w:p>
    <w:p w14:paraId="174D2633" w14:textId="77777777" w:rsidR="008D5355" w:rsidRPr="00602527" w:rsidRDefault="008D5355" w:rsidP="00ED66EC">
      <w:pPr>
        <w:suppressAutoHyphens w:val="0"/>
        <w:spacing w:line="240" w:lineRule="auto"/>
        <w:ind w:firstLine="709"/>
        <w:jc w:val="center"/>
        <w:rPr>
          <w:color w:val="000000"/>
          <w:sz w:val="21"/>
          <w:szCs w:val="21"/>
        </w:rPr>
      </w:pPr>
    </w:p>
    <w:p w14:paraId="05BF32AB" w14:textId="77777777" w:rsidR="00677161" w:rsidRPr="00602527" w:rsidRDefault="00ED66EC" w:rsidP="00ED66EC">
      <w:pPr>
        <w:suppressAutoHyphens w:val="0"/>
        <w:spacing w:line="240" w:lineRule="auto"/>
        <w:ind w:firstLine="709"/>
        <w:jc w:val="both"/>
        <w:rPr>
          <w:color w:val="000000"/>
          <w:sz w:val="21"/>
          <w:szCs w:val="21"/>
        </w:rPr>
      </w:pPr>
      <w:r w:rsidRPr="00602527">
        <w:rPr>
          <w:color w:val="000000"/>
          <w:sz w:val="21"/>
          <w:szCs w:val="21"/>
        </w:rPr>
        <w:t xml:space="preserve">- при наличии: сертификат (декларация) соответствия Товара на русском языке, </w:t>
      </w:r>
    </w:p>
    <w:p w14:paraId="1307902F" w14:textId="77777777"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  <w:r w:rsidRPr="00602527">
        <w:rPr>
          <w:color w:val="000000"/>
          <w:sz w:val="21"/>
          <w:szCs w:val="21"/>
        </w:rPr>
        <w:t xml:space="preserve">- техническая документацией производителя Товара: руководство пользователя (инструкция по эксплуатации), гарантийный талон и другие </w:t>
      </w:r>
      <w:r w:rsidR="00677161" w:rsidRPr="00602527">
        <w:rPr>
          <w:color w:val="000000"/>
          <w:sz w:val="21"/>
          <w:szCs w:val="21"/>
        </w:rPr>
        <w:t>документы (</w:t>
      </w:r>
      <w:r w:rsidRPr="00602527">
        <w:rPr>
          <w:color w:val="000000"/>
          <w:sz w:val="21"/>
          <w:szCs w:val="21"/>
        </w:rPr>
        <w:t>при наличии</w:t>
      </w:r>
      <w:r w:rsidR="00677161" w:rsidRPr="00602527">
        <w:rPr>
          <w:color w:val="000000"/>
          <w:sz w:val="21"/>
          <w:szCs w:val="21"/>
        </w:rPr>
        <w:t>) в</w:t>
      </w:r>
      <w:r w:rsidRPr="00602527">
        <w:rPr>
          <w:color w:val="000000"/>
          <w:sz w:val="21"/>
          <w:szCs w:val="21"/>
        </w:rPr>
        <w:t xml:space="preserve"> 1</w:t>
      </w:r>
      <w:r w:rsidRPr="003B227E">
        <w:rPr>
          <w:rFonts w:eastAsia="Calibri"/>
          <w:lang w:eastAsia="en-US"/>
        </w:rPr>
        <w:t xml:space="preserve"> (одном) экземпляр</w:t>
      </w:r>
      <w:r w:rsidR="00677161">
        <w:rPr>
          <w:rFonts w:eastAsia="Calibri"/>
          <w:lang w:eastAsia="en-US"/>
        </w:rPr>
        <w:t>е</w:t>
      </w:r>
      <w:r w:rsidRPr="003B227E">
        <w:rPr>
          <w:rFonts w:eastAsia="Calibri"/>
          <w:lang w:eastAsia="en-US"/>
        </w:rPr>
        <w:t>, на русском языке, оригиналы.</w:t>
      </w:r>
    </w:p>
    <w:p w14:paraId="2433082F" w14:textId="77777777" w:rsidR="00ED66EC" w:rsidRPr="003B227E" w:rsidRDefault="00ED66EC" w:rsidP="00ED66EC">
      <w:pPr>
        <w:suppressAutoHyphens w:val="0"/>
        <w:spacing w:line="240" w:lineRule="auto"/>
        <w:ind w:firstLine="709"/>
        <w:jc w:val="both"/>
        <w:rPr>
          <w:rFonts w:eastAsia="Calibri"/>
          <w:lang w:eastAsia="en-US"/>
        </w:rPr>
      </w:pPr>
    </w:p>
    <w:p w14:paraId="54CDB3E3" w14:textId="77777777" w:rsidR="00FE54E4" w:rsidRDefault="00FE54E4" w:rsidP="00ED66EC">
      <w:pPr>
        <w:suppressAutoHyphens w:val="0"/>
        <w:spacing w:after="200" w:line="276" w:lineRule="auto"/>
        <w:rPr>
          <w:rFonts w:eastAsia="Calibri"/>
          <w:lang w:eastAsia="en-US"/>
        </w:rPr>
      </w:pPr>
    </w:p>
    <w:p w14:paraId="727AE9DF" w14:textId="77777777" w:rsidR="00DB2771" w:rsidRPr="00DB2771" w:rsidRDefault="00DB2771" w:rsidP="002E2958">
      <w:pPr>
        <w:pStyle w:val="31"/>
        <w:spacing w:line="216" w:lineRule="auto"/>
        <w:ind w:firstLine="709"/>
        <w:jc w:val="both"/>
        <w:rPr>
          <w:rFonts w:ascii="Times New Roman" w:hAnsi="Times New Roman" w:cs="Times New Roman"/>
        </w:rPr>
      </w:pPr>
    </w:p>
    <w:sectPr w:rsidR="00DB2771" w:rsidRPr="00DB2771" w:rsidSect="00C334BD">
      <w:pgSz w:w="11906" w:h="16838"/>
      <w:pgMar w:top="709" w:right="1077" w:bottom="851" w:left="1077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1F436" w14:textId="77777777" w:rsidR="001A11D8" w:rsidRDefault="001A11D8" w:rsidP="004605BF">
      <w:pPr>
        <w:spacing w:line="240" w:lineRule="auto"/>
      </w:pPr>
      <w:r>
        <w:separator/>
      </w:r>
    </w:p>
  </w:endnote>
  <w:endnote w:type="continuationSeparator" w:id="0">
    <w:p w14:paraId="0B70645D" w14:textId="77777777" w:rsidR="001A11D8" w:rsidRDefault="001A11D8" w:rsidP="00460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DDE27" w14:textId="77777777" w:rsidR="001A11D8" w:rsidRDefault="001A11D8" w:rsidP="004605BF">
      <w:pPr>
        <w:spacing w:line="240" w:lineRule="auto"/>
      </w:pPr>
      <w:r>
        <w:separator/>
      </w:r>
    </w:p>
  </w:footnote>
  <w:footnote w:type="continuationSeparator" w:id="0">
    <w:p w14:paraId="372F8A72" w14:textId="77777777" w:rsidR="001A11D8" w:rsidRDefault="001A11D8" w:rsidP="004605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color w:val="000000"/>
        <w:spacing w:val="-6"/>
        <w:sz w:val="26"/>
        <w:szCs w:val="26"/>
        <w:shd w:val="clear" w:color="auto" w:fill="auto"/>
        <w:vertAlign w:val="superscript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2">
    <w:nsid w:val="372714E9"/>
    <w:multiLevelType w:val="hybridMultilevel"/>
    <w:tmpl w:val="4170C074"/>
    <w:lvl w:ilvl="0" w:tplc="D33AD704">
      <w:start w:val="3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395034"/>
    <w:multiLevelType w:val="multilevel"/>
    <w:tmpl w:val="F562479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C0F525E"/>
    <w:multiLevelType w:val="multilevel"/>
    <w:tmpl w:val="22D46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EC30A2D"/>
    <w:multiLevelType w:val="multilevel"/>
    <w:tmpl w:val="C7D26968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80"/>
    <w:rsid w:val="000030BB"/>
    <w:rsid w:val="00006E3A"/>
    <w:rsid w:val="00017CFA"/>
    <w:rsid w:val="000217E3"/>
    <w:rsid w:val="00023370"/>
    <w:rsid w:val="000314FC"/>
    <w:rsid w:val="000338E1"/>
    <w:rsid w:val="00036F94"/>
    <w:rsid w:val="000370E0"/>
    <w:rsid w:val="00040799"/>
    <w:rsid w:val="00041A0A"/>
    <w:rsid w:val="00043E69"/>
    <w:rsid w:val="0005175B"/>
    <w:rsid w:val="00052079"/>
    <w:rsid w:val="000547B9"/>
    <w:rsid w:val="00090B11"/>
    <w:rsid w:val="00093D1F"/>
    <w:rsid w:val="000A7788"/>
    <w:rsid w:val="000B0550"/>
    <w:rsid w:val="000B0C1C"/>
    <w:rsid w:val="000B43FB"/>
    <w:rsid w:val="000B4B63"/>
    <w:rsid w:val="000D1362"/>
    <w:rsid w:val="000D32BE"/>
    <w:rsid w:val="000E085F"/>
    <w:rsid w:val="000E171B"/>
    <w:rsid w:val="000E2347"/>
    <w:rsid w:val="000E79AB"/>
    <w:rsid w:val="000F21D5"/>
    <w:rsid w:val="000F3C69"/>
    <w:rsid w:val="000F612F"/>
    <w:rsid w:val="00110B17"/>
    <w:rsid w:val="001118C1"/>
    <w:rsid w:val="00117EB9"/>
    <w:rsid w:val="00122CC4"/>
    <w:rsid w:val="00130602"/>
    <w:rsid w:val="001368C7"/>
    <w:rsid w:val="001400A4"/>
    <w:rsid w:val="00152982"/>
    <w:rsid w:val="001540AA"/>
    <w:rsid w:val="00155708"/>
    <w:rsid w:val="00162872"/>
    <w:rsid w:val="00163612"/>
    <w:rsid w:val="00166915"/>
    <w:rsid w:val="00173778"/>
    <w:rsid w:val="001749DA"/>
    <w:rsid w:val="00174A40"/>
    <w:rsid w:val="00174B38"/>
    <w:rsid w:val="00174C1A"/>
    <w:rsid w:val="001957E9"/>
    <w:rsid w:val="001A11D8"/>
    <w:rsid w:val="001A28A3"/>
    <w:rsid w:val="001A2E22"/>
    <w:rsid w:val="001A3DFE"/>
    <w:rsid w:val="001A56EC"/>
    <w:rsid w:val="001B443B"/>
    <w:rsid w:val="001B4B6C"/>
    <w:rsid w:val="001B5698"/>
    <w:rsid w:val="001B5E4D"/>
    <w:rsid w:val="001B72F9"/>
    <w:rsid w:val="001B7E07"/>
    <w:rsid w:val="001D0867"/>
    <w:rsid w:val="001D4800"/>
    <w:rsid w:val="001D7DE5"/>
    <w:rsid w:val="001E52CA"/>
    <w:rsid w:val="001E5469"/>
    <w:rsid w:val="001E6A92"/>
    <w:rsid w:val="001E6E63"/>
    <w:rsid w:val="001F095A"/>
    <w:rsid w:val="001F197E"/>
    <w:rsid w:val="00203CD7"/>
    <w:rsid w:val="00216462"/>
    <w:rsid w:val="00221AFF"/>
    <w:rsid w:val="0022640F"/>
    <w:rsid w:val="00230C5A"/>
    <w:rsid w:val="0024144A"/>
    <w:rsid w:val="002448C8"/>
    <w:rsid w:val="002459F8"/>
    <w:rsid w:val="00250DFF"/>
    <w:rsid w:val="0025526A"/>
    <w:rsid w:val="00284C0E"/>
    <w:rsid w:val="0029516C"/>
    <w:rsid w:val="002979BD"/>
    <w:rsid w:val="002A1BEA"/>
    <w:rsid w:val="002A1F6E"/>
    <w:rsid w:val="002A656B"/>
    <w:rsid w:val="002B0606"/>
    <w:rsid w:val="002B280D"/>
    <w:rsid w:val="002C1571"/>
    <w:rsid w:val="002E2958"/>
    <w:rsid w:val="002E5B44"/>
    <w:rsid w:val="002E5F33"/>
    <w:rsid w:val="002F55D6"/>
    <w:rsid w:val="002F78F3"/>
    <w:rsid w:val="00306F32"/>
    <w:rsid w:val="00311503"/>
    <w:rsid w:val="00312A7C"/>
    <w:rsid w:val="003205A7"/>
    <w:rsid w:val="00322122"/>
    <w:rsid w:val="003236F5"/>
    <w:rsid w:val="00341DC1"/>
    <w:rsid w:val="0034608C"/>
    <w:rsid w:val="00357B5D"/>
    <w:rsid w:val="00360954"/>
    <w:rsid w:val="003711F8"/>
    <w:rsid w:val="00372C5A"/>
    <w:rsid w:val="00372F27"/>
    <w:rsid w:val="0037382C"/>
    <w:rsid w:val="00375C53"/>
    <w:rsid w:val="00377B49"/>
    <w:rsid w:val="003823EF"/>
    <w:rsid w:val="00382C5B"/>
    <w:rsid w:val="00382C7F"/>
    <w:rsid w:val="0039161D"/>
    <w:rsid w:val="003A175E"/>
    <w:rsid w:val="003B227E"/>
    <w:rsid w:val="003C2BDD"/>
    <w:rsid w:val="003C5286"/>
    <w:rsid w:val="003D2350"/>
    <w:rsid w:val="003D49AF"/>
    <w:rsid w:val="003D50CD"/>
    <w:rsid w:val="003D657F"/>
    <w:rsid w:val="003F3CCC"/>
    <w:rsid w:val="003F48F3"/>
    <w:rsid w:val="003F5B6D"/>
    <w:rsid w:val="004033B7"/>
    <w:rsid w:val="004033DC"/>
    <w:rsid w:val="00414914"/>
    <w:rsid w:val="00415C71"/>
    <w:rsid w:val="00427D71"/>
    <w:rsid w:val="004310FC"/>
    <w:rsid w:val="00431D7B"/>
    <w:rsid w:val="00433ECA"/>
    <w:rsid w:val="00436981"/>
    <w:rsid w:val="00444D11"/>
    <w:rsid w:val="004567E6"/>
    <w:rsid w:val="004605BF"/>
    <w:rsid w:val="0046275F"/>
    <w:rsid w:val="0046278F"/>
    <w:rsid w:val="00473828"/>
    <w:rsid w:val="004771B8"/>
    <w:rsid w:val="00477806"/>
    <w:rsid w:val="00480FFA"/>
    <w:rsid w:val="00496E1E"/>
    <w:rsid w:val="004A04FF"/>
    <w:rsid w:val="004A5388"/>
    <w:rsid w:val="004C0291"/>
    <w:rsid w:val="004C1507"/>
    <w:rsid w:val="004C3C3A"/>
    <w:rsid w:val="004D0C0A"/>
    <w:rsid w:val="004D423A"/>
    <w:rsid w:val="004D7BFF"/>
    <w:rsid w:val="004E03CC"/>
    <w:rsid w:val="004F16C1"/>
    <w:rsid w:val="0050427A"/>
    <w:rsid w:val="00505EB2"/>
    <w:rsid w:val="005068DF"/>
    <w:rsid w:val="00516E58"/>
    <w:rsid w:val="00517641"/>
    <w:rsid w:val="005215C0"/>
    <w:rsid w:val="00523CDC"/>
    <w:rsid w:val="0052594A"/>
    <w:rsid w:val="00530322"/>
    <w:rsid w:val="00530713"/>
    <w:rsid w:val="0053463C"/>
    <w:rsid w:val="00536770"/>
    <w:rsid w:val="005367BF"/>
    <w:rsid w:val="005372F8"/>
    <w:rsid w:val="00545258"/>
    <w:rsid w:val="0054776E"/>
    <w:rsid w:val="00551B6F"/>
    <w:rsid w:val="00551D21"/>
    <w:rsid w:val="00554966"/>
    <w:rsid w:val="0056343E"/>
    <w:rsid w:val="00571251"/>
    <w:rsid w:val="00573E22"/>
    <w:rsid w:val="00575E41"/>
    <w:rsid w:val="00584578"/>
    <w:rsid w:val="00586480"/>
    <w:rsid w:val="0058704F"/>
    <w:rsid w:val="00594663"/>
    <w:rsid w:val="005A3C9F"/>
    <w:rsid w:val="005B18D1"/>
    <w:rsid w:val="005B339C"/>
    <w:rsid w:val="005B3769"/>
    <w:rsid w:val="005C189B"/>
    <w:rsid w:val="005C68CA"/>
    <w:rsid w:val="005E652D"/>
    <w:rsid w:val="005F06E0"/>
    <w:rsid w:val="005F1045"/>
    <w:rsid w:val="0060151F"/>
    <w:rsid w:val="00602527"/>
    <w:rsid w:val="006074AB"/>
    <w:rsid w:val="006110DE"/>
    <w:rsid w:val="00611A54"/>
    <w:rsid w:val="00611C25"/>
    <w:rsid w:val="006322FF"/>
    <w:rsid w:val="00632B37"/>
    <w:rsid w:val="006440C4"/>
    <w:rsid w:val="0064668C"/>
    <w:rsid w:val="00646890"/>
    <w:rsid w:val="006504B3"/>
    <w:rsid w:val="00650725"/>
    <w:rsid w:val="00651AEF"/>
    <w:rsid w:val="00671459"/>
    <w:rsid w:val="00673B5C"/>
    <w:rsid w:val="0067700F"/>
    <w:rsid w:val="00677161"/>
    <w:rsid w:val="006822DF"/>
    <w:rsid w:val="006928E3"/>
    <w:rsid w:val="006937AB"/>
    <w:rsid w:val="00694AF5"/>
    <w:rsid w:val="00697820"/>
    <w:rsid w:val="006A02C1"/>
    <w:rsid w:val="006A232C"/>
    <w:rsid w:val="006A352A"/>
    <w:rsid w:val="006B07D3"/>
    <w:rsid w:val="006B4611"/>
    <w:rsid w:val="006B4E20"/>
    <w:rsid w:val="006B5B1E"/>
    <w:rsid w:val="006D4476"/>
    <w:rsid w:val="006E2AB6"/>
    <w:rsid w:val="006E76E7"/>
    <w:rsid w:val="006F72B8"/>
    <w:rsid w:val="007030A0"/>
    <w:rsid w:val="0072070A"/>
    <w:rsid w:val="0072548B"/>
    <w:rsid w:val="0073084B"/>
    <w:rsid w:val="007347F6"/>
    <w:rsid w:val="00740A33"/>
    <w:rsid w:val="0074194D"/>
    <w:rsid w:val="007428CD"/>
    <w:rsid w:val="00746CFE"/>
    <w:rsid w:val="0075106F"/>
    <w:rsid w:val="00755CD7"/>
    <w:rsid w:val="00756BCE"/>
    <w:rsid w:val="007601B0"/>
    <w:rsid w:val="007709DA"/>
    <w:rsid w:val="00773689"/>
    <w:rsid w:val="00776C59"/>
    <w:rsid w:val="007772C3"/>
    <w:rsid w:val="007804B0"/>
    <w:rsid w:val="00780612"/>
    <w:rsid w:val="007864B9"/>
    <w:rsid w:val="00795E06"/>
    <w:rsid w:val="00797FBE"/>
    <w:rsid w:val="007B1D18"/>
    <w:rsid w:val="007B3EE4"/>
    <w:rsid w:val="007C067D"/>
    <w:rsid w:val="007C0972"/>
    <w:rsid w:val="007C21C9"/>
    <w:rsid w:val="007C71EA"/>
    <w:rsid w:val="007D764F"/>
    <w:rsid w:val="007E2FA9"/>
    <w:rsid w:val="007F573F"/>
    <w:rsid w:val="007F64FE"/>
    <w:rsid w:val="00803CE2"/>
    <w:rsid w:val="00811671"/>
    <w:rsid w:val="00811729"/>
    <w:rsid w:val="00823326"/>
    <w:rsid w:val="008255B5"/>
    <w:rsid w:val="0083331B"/>
    <w:rsid w:val="00843BC8"/>
    <w:rsid w:val="00851954"/>
    <w:rsid w:val="00854AD6"/>
    <w:rsid w:val="00856E02"/>
    <w:rsid w:val="00862D23"/>
    <w:rsid w:val="00871C8D"/>
    <w:rsid w:val="00874865"/>
    <w:rsid w:val="00882D10"/>
    <w:rsid w:val="008866AD"/>
    <w:rsid w:val="00894A80"/>
    <w:rsid w:val="008A0007"/>
    <w:rsid w:val="008A2B4B"/>
    <w:rsid w:val="008A6641"/>
    <w:rsid w:val="008B15F0"/>
    <w:rsid w:val="008B4D85"/>
    <w:rsid w:val="008C33A4"/>
    <w:rsid w:val="008C57BB"/>
    <w:rsid w:val="008C77A1"/>
    <w:rsid w:val="008D1F86"/>
    <w:rsid w:val="008D335C"/>
    <w:rsid w:val="008D4D9E"/>
    <w:rsid w:val="008D5355"/>
    <w:rsid w:val="008D53B7"/>
    <w:rsid w:val="008D6D5C"/>
    <w:rsid w:val="008E0026"/>
    <w:rsid w:val="008E2EC0"/>
    <w:rsid w:val="008E55C1"/>
    <w:rsid w:val="008E5860"/>
    <w:rsid w:val="0091216E"/>
    <w:rsid w:val="00915B0D"/>
    <w:rsid w:val="009265CF"/>
    <w:rsid w:val="009324CD"/>
    <w:rsid w:val="00933D99"/>
    <w:rsid w:val="009377BC"/>
    <w:rsid w:val="009413EF"/>
    <w:rsid w:val="00946CEC"/>
    <w:rsid w:val="00953AF7"/>
    <w:rsid w:val="0095464C"/>
    <w:rsid w:val="00962FC0"/>
    <w:rsid w:val="00971890"/>
    <w:rsid w:val="00972A5E"/>
    <w:rsid w:val="00977BEE"/>
    <w:rsid w:val="009805B2"/>
    <w:rsid w:val="00993D0A"/>
    <w:rsid w:val="0099503C"/>
    <w:rsid w:val="009A4209"/>
    <w:rsid w:val="009A44F6"/>
    <w:rsid w:val="009B3E6F"/>
    <w:rsid w:val="009B548D"/>
    <w:rsid w:val="009B64A7"/>
    <w:rsid w:val="009B7EB0"/>
    <w:rsid w:val="009C75A7"/>
    <w:rsid w:val="009D0F25"/>
    <w:rsid w:val="009D2CE2"/>
    <w:rsid w:val="009D33F7"/>
    <w:rsid w:val="009D3A33"/>
    <w:rsid w:val="009D3A73"/>
    <w:rsid w:val="009D3E8D"/>
    <w:rsid w:val="009E0AA2"/>
    <w:rsid w:val="009E141D"/>
    <w:rsid w:val="009E43DE"/>
    <w:rsid w:val="009F1D8C"/>
    <w:rsid w:val="009F7074"/>
    <w:rsid w:val="00A07F34"/>
    <w:rsid w:val="00A143F8"/>
    <w:rsid w:val="00A14C3B"/>
    <w:rsid w:val="00A266E2"/>
    <w:rsid w:val="00A27D46"/>
    <w:rsid w:val="00A34DB0"/>
    <w:rsid w:val="00A36E5C"/>
    <w:rsid w:val="00A41523"/>
    <w:rsid w:val="00A51A64"/>
    <w:rsid w:val="00A51B73"/>
    <w:rsid w:val="00A618E1"/>
    <w:rsid w:val="00A65D30"/>
    <w:rsid w:val="00A670B0"/>
    <w:rsid w:val="00A703C1"/>
    <w:rsid w:val="00A72A64"/>
    <w:rsid w:val="00A74948"/>
    <w:rsid w:val="00A74EAF"/>
    <w:rsid w:val="00A80474"/>
    <w:rsid w:val="00A82BAC"/>
    <w:rsid w:val="00A82C19"/>
    <w:rsid w:val="00A8557A"/>
    <w:rsid w:val="00AB5D4D"/>
    <w:rsid w:val="00AB719C"/>
    <w:rsid w:val="00AC147F"/>
    <w:rsid w:val="00AC1755"/>
    <w:rsid w:val="00AC59ED"/>
    <w:rsid w:val="00AC6964"/>
    <w:rsid w:val="00AC6A7C"/>
    <w:rsid w:val="00AC739B"/>
    <w:rsid w:val="00AC77DC"/>
    <w:rsid w:val="00AD00BE"/>
    <w:rsid w:val="00AD08D7"/>
    <w:rsid w:val="00AD5A5B"/>
    <w:rsid w:val="00AF1128"/>
    <w:rsid w:val="00AF5AB7"/>
    <w:rsid w:val="00AF71FC"/>
    <w:rsid w:val="00B1545F"/>
    <w:rsid w:val="00B208C5"/>
    <w:rsid w:val="00B21677"/>
    <w:rsid w:val="00B24441"/>
    <w:rsid w:val="00B2658D"/>
    <w:rsid w:val="00B33FFF"/>
    <w:rsid w:val="00B3524D"/>
    <w:rsid w:val="00B35385"/>
    <w:rsid w:val="00B436D6"/>
    <w:rsid w:val="00B47F33"/>
    <w:rsid w:val="00B515FD"/>
    <w:rsid w:val="00B529C1"/>
    <w:rsid w:val="00B530BC"/>
    <w:rsid w:val="00B55C45"/>
    <w:rsid w:val="00B6534C"/>
    <w:rsid w:val="00B66724"/>
    <w:rsid w:val="00B66F3A"/>
    <w:rsid w:val="00B77D82"/>
    <w:rsid w:val="00B80870"/>
    <w:rsid w:val="00B83CD8"/>
    <w:rsid w:val="00B86680"/>
    <w:rsid w:val="00B928C6"/>
    <w:rsid w:val="00B94ADD"/>
    <w:rsid w:val="00BA2B4F"/>
    <w:rsid w:val="00BB02E8"/>
    <w:rsid w:val="00BB10CF"/>
    <w:rsid w:val="00BB2BC4"/>
    <w:rsid w:val="00BB4054"/>
    <w:rsid w:val="00BB7F3D"/>
    <w:rsid w:val="00BC06C0"/>
    <w:rsid w:val="00BC0984"/>
    <w:rsid w:val="00BC2527"/>
    <w:rsid w:val="00BD0039"/>
    <w:rsid w:val="00BE2FC5"/>
    <w:rsid w:val="00BF0804"/>
    <w:rsid w:val="00BF3AE2"/>
    <w:rsid w:val="00BF5D8D"/>
    <w:rsid w:val="00BF69E2"/>
    <w:rsid w:val="00BF6B7F"/>
    <w:rsid w:val="00C00DFB"/>
    <w:rsid w:val="00C062DF"/>
    <w:rsid w:val="00C14660"/>
    <w:rsid w:val="00C16AF5"/>
    <w:rsid w:val="00C21C1C"/>
    <w:rsid w:val="00C24E65"/>
    <w:rsid w:val="00C25706"/>
    <w:rsid w:val="00C334BD"/>
    <w:rsid w:val="00C34F1C"/>
    <w:rsid w:val="00C3660F"/>
    <w:rsid w:val="00C40917"/>
    <w:rsid w:val="00C47094"/>
    <w:rsid w:val="00C47584"/>
    <w:rsid w:val="00C50694"/>
    <w:rsid w:val="00C55F58"/>
    <w:rsid w:val="00C56D7C"/>
    <w:rsid w:val="00C621B8"/>
    <w:rsid w:val="00C631CE"/>
    <w:rsid w:val="00C6489C"/>
    <w:rsid w:val="00C67094"/>
    <w:rsid w:val="00C7372B"/>
    <w:rsid w:val="00C80241"/>
    <w:rsid w:val="00C838B2"/>
    <w:rsid w:val="00C84D54"/>
    <w:rsid w:val="00C870EF"/>
    <w:rsid w:val="00C875C2"/>
    <w:rsid w:val="00C93334"/>
    <w:rsid w:val="00C95D68"/>
    <w:rsid w:val="00CA3882"/>
    <w:rsid w:val="00CA69B5"/>
    <w:rsid w:val="00CB1713"/>
    <w:rsid w:val="00CB5E1B"/>
    <w:rsid w:val="00CD641A"/>
    <w:rsid w:val="00CE0C31"/>
    <w:rsid w:val="00CE225F"/>
    <w:rsid w:val="00CF4BBD"/>
    <w:rsid w:val="00D00C0F"/>
    <w:rsid w:val="00D05EC8"/>
    <w:rsid w:val="00D10344"/>
    <w:rsid w:val="00D173C9"/>
    <w:rsid w:val="00D20338"/>
    <w:rsid w:val="00D23E8B"/>
    <w:rsid w:val="00D30886"/>
    <w:rsid w:val="00D34CFF"/>
    <w:rsid w:val="00D37BA2"/>
    <w:rsid w:val="00D43F3A"/>
    <w:rsid w:val="00D475D6"/>
    <w:rsid w:val="00D5126A"/>
    <w:rsid w:val="00D5410D"/>
    <w:rsid w:val="00D633FD"/>
    <w:rsid w:val="00D65CB5"/>
    <w:rsid w:val="00D663DE"/>
    <w:rsid w:val="00D67356"/>
    <w:rsid w:val="00D83629"/>
    <w:rsid w:val="00D920FC"/>
    <w:rsid w:val="00DA571F"/>
    <w:rsid w:val="00DB271A"/>
    <w:rsid w:val="00DB2771"/>
    <w:rsid w:val="00DB2A02"/>
    <w:rsid w:val="00DB72BE"/>
    <w:rsid w:val="00DC0B82"/>
    <w:rsid w:val="00DC0F27"/>
    <w:rsid w:val="00DC34C7"/>
    <w:rsid w:val="00DC6E02"/>
    <w:rsid w:val="00DE2092"/>
    <w:rsid w:val="00DE390B"/>
    <w:rsid w:val="00DE582F"/>
    <w:rsid w:val="00DF620E"/>
    <w:rsid w:val="00E10995"/>
    <w:rsid w:val="00E21435"/>
    <w:rsid w:val="00E24EF8"/>
    <w:rsid w:val="00E37969"/>
    <w:rsid w:val="00E678B8"/>
    <w:rsid w:val="00E7773B"/>
    <w:rsid w:val="00E8338B"/>
    <w:rsid w:val="00E97795"/>
    <w:rsid w:val="00EA00D1"/>
    <w:rsid w:val="00EA65E4"/>
    <w:rsid w:val="00EB201A"/>
    <w:rsid w:val="00EB3456"/>
    <w:rsid w:val="00EB57F5"/>
    <w:rsid w:val="00EB5EF3"/>
    <w:rsid w:val="00EC3A6F"/>
    <w:rsid w:val="00EC5DDC"/>
    <w:rsid w:val="00EC729D"/>
    <w:rsid w:val="00ED1D2F"/>
    <w:rsid w:val="00ED3CE7"/>
    <w:rsid w:val="00ED4D42"/>
    <w:rsid w:val="00ED66EC"/>
    <w:rsid w:val="00ED77A7"/>
    <w:rsid w:val="00EE100F"/>
    <w:rsid w:val="00EE5084"/>
    <w:rsid w:val="00EE69F4"/>
    <w:rsid w:val="00EE76B2"/>
    <w:rsid w:val="00EF099A"/>
    <w:rsid w:val="00EF6EF4"/>
    <w:rsid w:val="00F000F6"/>
    <w:rsid w:val="00F05D4A"/>
    <w:rsid w:val="00F20D7E"/>
    <w:rsid w:val="00F2565B"/>
    <w:rsid w:val="00F263B9"/>
    <w:rsid w:val="00F30AEF"/>
    <w:rsid w:val="00F432CC"/>
    <w:rsid w:val="00F46081"/>
    <w:rsid w:val="00F46485"/>
    <w:rsid w:val="00F465B1"/>
    <w:rsid w:val="00F5057F"/>
    <w:rsid w:val="00F61280"/>
    <w:rsid w:val="00F77DF7"/>
    <w:rsid w:val="00F80FF4"/>
    <w:rsid w:val="00F81B26"/>
    <w:rsid w:val="00F828E4"/>
    <w:rsid w:val="00F83087"/>
    <w:rsid w:val="00F83F50"/>
    <w:rsid w:val="00F87F48"/>
    <w:rsid w:val="00F918A8"/>
    <w:rsid w:val="00F96EAD"/>
    <w:rsid w:val="00FA0C54"/>
    <w:rsid w:val="00FA1244"/>
    <w:rsid w:val="00FB2389"/>
    <w:rsid w:val="00FB3105"/>
    <w:rsid w:val="00FB3754"/>
    <w:rsid w:val="00FC0346"/>
    <w:rsid w:val="00FC5F12"/>
    <w:rsid w:val="00FD7503"/>
    <w:rsid w:val="00FE1CE4"/>
    <w:rsid w:val="00FE1EB3"/>
    <w:rsid w:val="00FE3034"/>
    <w:rsid w:val="00FE3469"/>
    <w:rsid w:val="00FE40FD"/>
    <w:rsid w:val="00FE54E4"/>
    <w:rsid w:val="00FE625C"/>
    <w:rsid w:val="00FF1FF2"/>
    <w:rsid w:val="00FF2265"/>
    <w:rsid w:val="00FF4A82"/>
    <w:rsid w:val="00FF6416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C97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1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4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character" w:customStyle="1" w:styleId="aff1">
    <w:name w:val="Основной текст_"/>
    <w:basedOn w:val="a0"/>
    <w:link w:val="17"/>
    <w:rsid w:val="00E24EF8"/>
    <w:rPr>
      <w:color w:val="363636"/>
      <w:shd w:val="clear" w:color="auto" w:fill="FFFFFF"/>
    </w:rPr>
  </w:style>
  <w:style w:type="character" w:customStyle="1" w:styleId="18">
    <w:name w:val="Заголовок №1_"/>
    <w:basedOn w:val="a0"/>
    <w:link w:val="19"/>
    <w:rsid w:val="00E24EF8"/>
    <w:rPr>
      <w:b/>
      <w:bCs/>
      <w:shd w:val="clear" w:color="auto" w:fill="FFFFFF"/>
    </w:rPr>
  </w:style>
  <w:style w:type="paragraph" w:customStyle="1" w:styleId="17">
    <w:name w:val="Основной текст1"/>
    <w:basedOn w:val="a"/>
    <w:link w:val="aff1"/>
    <w:rsid w:val="00E24EF8"/>
    <w:pPr>
      <w:widowControl w:val="0"/>
      <w:shd w:val="clear" w:color="auto" w:fill="FFFFFF"/>
      <w:suppressAutoHyphens w:val="0"/>
      <w:spacing w:line="240" w:lineRule="auto"/>
      <w:ind w:firstLine="400"/>
    </w:pPr>
    <w:rPr>
      <w:color w:val="363636"/>
      <w:sz w:val="20"/>
      <w:szCs w:val="20"/>
      <w:lang w:eastAsia="ru-RU"/>
    </w:rPr>
  </w:style>
  <w:style w:type="paragraph" w:customStyle="1" w:styleId="19">
    <w:name w:val="Заголовок №1"/>
    <w:basedOn w:val="a"/>
    <w:link w:val="18"/>
    <w:rsid w:val="00E24EF8"/>
    <w:pPr>
      <w:widowControl w:val="0"/>
      <w:shd w:val="clear" w:color="auto" w:fill="FFFFFF"/>
      <w:suppressAutoHyphens w:val="0"/>
      <w:spacing w:after="260" w:line="240" w:lineRule="auto"/>
      <w:jc w:val="center"/>
      <w:outlineLvl w:val="0"/>
    </w:pPr>
    <w:rPr>
      <w:b/>
      <w:bCs/>
      <w:sz w:val="20"/>
      <w:szCs w:val="20"/>
      <w:lang w:eastAsia="ru-RU"/>
    </w:rPr>
  </w:style>
  <w:style w:type="character" w:customStyle="1" w:styleId="eproductspecs-propertynametext">
    <w:name w:val="eproductspecs-propertynametext"/>
    <w:basedOn w:val="a0"/>
    <w:rsid w:val="003D657F"/>
  </w:style>
  <w:style w:type="character" w:customStyle="1" w:styleId="textaccordion">
    <w:name w:val="textaccordion"/>
    <w:basedOn w:val="a0"/>
    <w:rsid w:val="003D657F"/>
  </w:style>
  <w:style w:type="character" w:customStyle="1" w:styleId="product-classificationvalues">
    <w:name w:val="product-classification__values"/>
    <w:basedOn w:val="a0"/>
    <w:rsid w:val="006504B3"/>
  </w:style>
  <w:style w:type="character" w:customStyle="1" w:styleId="product-classificationfeature">
    <w:name w:val="product-classification__feature"/>
    <w:basedOn w:val="a0"/>
    <w:rsid w:val="0058704F"/>
  </w:style>
  <w:style w:type="character" w:customStyle="1" w:styleId="typography">
    <w:name w:val="typography"/>
    <w:basedOn w:val="a0"/>
    <w:rsid w:val="00B21677"/>
  </w:style>
  <w:style w:type="character" w:customStyle="1" w:styleId="40">
    <w:name w:val="Заголовок 4 Знак"/>
    <w:basedOn w:val="a0"/>
    <w:link w:val="4"/>
    <w:uiPriority w:val="9"/>
    <w:semiHidden/>
    <w:rsid w:val="002264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es7ht5z5">
    <w:name w:val="es7ht5z5"/>
    <w:basedOn w:val="a0"/>
    <w:rsid w:val="0022640F"/>
  </w:style>
  <w:style w:type="character" w:customStyle="1" w:styleId="es7ht5z6">
    <w:name w:val="es7ht5z6"/>
    <w:basedOn w:val="a0"/>
    <w:rsid w:val="0022640F"/>
  </w:style>
  <w:style w:type="character" w:customStyle="1" w:styleId="product-featurename">
    <w:name w:val="product-feature__name"/>
    <w:basedOn w:val="a0"/>
    <w:rsid w:val="00F000F6"/>
  </w:style>
  <w:style w:type="character" w:customStyle="1" w:styleId="ks628">
    <w:name w:val="ks6_28"/>
    <w:basedOn w:val="a0"/>
    <w:rsid w:val="000547B9"/>
  </w:style>
  <w:style w:type="paragraph" w:customStyle="1" w:styleId="span-wrap">
    <w:name w:val="span-wrap"/>
    <w:basedOn w:val="a"/>
    <w:rsid w:val="000547B9"/>
    <w:pPr>
      <w:suppressAutoHyphens w:val="0"/>
      <w:spacing w:before="100" w:beforeAutospacing="1" w:after="100" w:afterAutospacing="1" w:line="240" w:lineRule="auto"/>
    </w:pPr>
    <w:rPr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74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1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Глава 1,Заголов,Загол 2"/>
    <w:basedOn w:val="a"/>
    <w:next w:val="a"/>
    <w:link w:val="10"/>
    <w:uiPriority w:val="9"/>
    <w:qFormat/>
    <w:rsid w:val="00DB2A02"/>
    <w:pPr>
      <w:keepNext/>
      <w:numPr>
        <w:numId w:val="1"/>
      </w:numPr>
      <w:suppressAutoHyphens w:val="0"/>
      <w:spacing w:before="240" w:after="60" w:line="240" w:lineRule="auto"/>
      <w:jc w:val="center"/>
      <w:outlineLvl w:val="0"/>
    </w:pPr>
    <w:rPr>
      <w:b/>
      <w:bCs/>
      <w:kern w:val="28"/>
      <w:sz w:val="36"/>
      <w:szCs w:val="36"/>
      <w:lang w:eastAsia="ru-RU"/>
    </w:rPr>
  </w:style>
  <w:style w:type="paragraph" w:styleId="2">
    <w:name w:val="heading 2"/>
    <w:aliases w:val="H2,Раздел 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"/>
    <w:next w:val="a"/>
    <w:link w:val="20"/>
    <w:uiPriority w:val="9"/>
    <w:qFormat/>
    <w:rsid w:val="00DB2A02"/>
    <w:pPr>
      <w:keepNext/>
      <w:numPr>
        <w:ilvl w:val="1"/>
        <w:numId w:val="1"/>
      </w:numPr>
      <w:suppressAutoHyphens w:val="0"/>
      <w:spacing w:after="60" w:line="240" w:lineRule="auto"/>
      <w:jc w:val="center"/>
      <w:outlineLvl w:val="1"/>
    </w:pPr>
    <w:rPr>
      <w:b/>
      <w:bCs/>
      <w:sz w:val="30"/>
      <w:szCs w:val="30"/>
      <w:lang w:eastAsia="ru-RU"/>
    </w:rPr>
  </w:style>
  <w:style w:type="paragraph" w:styleId="3">
    <w:name w:val="heading 3"/>
    <w:aliases w:val="Знак Знак Знак,h3,Head 3,l3+toc 3,CT,Sub-section Title,l3,Heading 3 Char,H3,3,H31,H32,H33,H34,H35,H311,H36,H37,H312,H38,H39,H313,H310,H314,H315,H316,H317,H321,H331,H341,H351,H3111,H361,H371,H3121,H381,H391,H3131,H3101,H3141"/>
    <w:basedOn w:val="a"/>
    <w:next w:val="a"/>
    <w:link w:val="30"/>
    <w:uiPriority w:val="9"/>
    <w:qFormat/>
    <w:rsid w:val="00DB2A02"/>
    <w:pPr>
      <w:keepNext/>
      <w:numPr>
        <w:ilvl w:val="2"/>
        <w:numId w:val="1"/>
      </w:numPr>
      <w:suppressAutoHyphens w:val="0"/>
      <w:spacing w:before="240" w:after="60" w:line="240" w:lineRule="auto"/>
      <w:jc w:val="both"/>
      <w:outlineLvl w:val="2"/>
    </w:pPr>
    <w:rPr>
      <w:rFonts w:ascii="Arial" w:hAnsi="Arial"/>
      <w:b/>
      <w:bCs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4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9F7074"/>
  </w:style>
  <w:style w:type="character" w:customStyle="1" w:styleId="a3">
    <w:name w:val="Основной текст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okpdspan">
    <w:name w:val="okpd_span"/>
    <w:basedOn w:val="11"/>
    <w:rsid w:val="009F7074"/>
  </w:style>
  <w:style w:type="character" w:styleId="a4">
    <w:name w:val="Hyperlink"/>
    <w:rsid w:val="009F7074"/>
    <w:rPr>
      <w:rFonts w:cs="Times New Roman"/>
      <w:color w:val="0000FF"/>
      <w:u w:val="single"/>
    </w:rPr>
  </w:style>
  <w:style w:type="character" w:customStyle="1" w:styleId="a5">
    <w:name w:val="Верхний колонтитул Знак"/>
    <w:aliases w:val="Linie Знак,header Знак,Aa?oiee eieiioeooe Знак,sl_header Знак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uiPriority w:val="99"/>
    <w:rsid w:val="009F7074"/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rsid w:val="009F7074"/>
    <w:rPr>
      <w:rFonts w:ascii="Courier New" w:eastAsia="Times New Roman" w:hAnsi="Courier New" w:cs="Courier New"/>
      <w:sz w:val="20"/>
      <w:szCs w:val="20"/>
    </w:rPr>
  </w:style>
  <w:style w:type="character" w:customStyle="1" w:styleId="WW8Num1z0">
    <w:name w:val="WW8Num1z0"/>
    <w:rsid w:val="009F7074"/>
    <w:rPr>
      <w:rFonts w:ascii="Symbol" w:hAnsi="Symbol" w:cs="Symbol"/>
    </w:rPr>
  </w:style>
  <w:style w:type="character" w:customStyle="1" w:styleId="ListLabel1">
    <w:name w:val="ListLabel 1"/>
    <w:rsid w:val="009F7074"/>
    <w:rPr>
      <w:b/>
      <w:sz w:val="20"/>
      <w:szCs w:val="20"/>
    </w:rPr>
  </w:style>
  <w:style w:type="character" w:customStyle="1" w:styleId="ListLabel2">
    <w:name w:val="ListLabel 2"/>
    <w:rsid w:val="009F7074"/>
    <w:rPr>
      <w:sz w:val="20"/>
      <w:szCs w:val="20"/>
    </w:rPr>
  </w:style>
  <w:style w:type="character" w:customStyle="1" w:styleId="ListLabel3">
    <w:name w:val="ListLabel 3"/>
    <w:rsid w:val="009F7074"/>
    <w:rPr>
      <w:rFonts w:cs="Times New Roman"/>
      <w:b w:val="0"/>
    </w:rPr>
  </w:style>
  <w:style w:type="character" w:customStyle="1" w:styleId="ListLabel4">
    <w:name w:val="ListLabel 4"/>
    <w:rsid w:val="009F7074"/>
    <w:rPr>
      <w:b w:val="0"/>
      <w:color w:val="00000A"/>
    </w:rPr>
  </w:style>
  <w:style w:type="character" w:customStyle="1" w:styleId="ListLabel5">
    <w:name w:val="ListLabel 5"/>
    <w:rsid w:val="009F7074"/>
    <w:rPr>
      <w:color w:val="00000A"/>
    </w:rPr>
  </w:style>
  <w:style w:type="character" w:customStyle="1" w:styleId="ListLabel6">
    <w:name w:val="ListLabel 6"/>
    <w:rsid w:val="009F7074"/>
    <w:rPr>
      <w:rFonts w:cs="Times New Roman"/>
      <w:b/>
      <w:sz w:val="24"/>
      <w:szCs w:val="24"/>
    </w:rPr>
  </w:style>
  <w:style w:type="character" w:customStyle="1" w:styleId="ListLabel7">
    <w:name w:val="ListLabel 7"/>
    <w:rsid w:val="009F7074"/>
    <w:rPr>
      <w:b w:val="0"/>
    </w:rPr>
  </w:style>
  <w:style w:type="character" w:customStyle="1" w:styleId="ListLabel8">
    <w:name w:val="ListLabel 8"/>
    <w:rsid w:val="009F7074"/>
    <w:rPr>
      <w:rFonts w:cs="Symbol"/>
    </w:rPr>
  </w:style>
  <w:style w:type="character" w:customStyle="1" w:styleId="ListLabel9">
    <w:name w:val="ListLabel 9"/>
    <w:rsid w:val="009F7074"/>
    <w:rPr>
      <w:rFonts w:cs="Symbol"/>
      <w:sz w:val="20"/>
      <w:szCs w:val="20"/>
    </w:rPr>
  </w:style>
  <w:style w:type="paragraph" w:customStyle="1" w:styleId="12">
    <w:name w:val="Заголовок1"/>
    <w:basedOn w:val="a"/>
    <w:next w:val="a7"/>
    <w:rsid w:val="009F7074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7">
    <w:name w:val="Body Text"/>
    <w:basedOn w:val="a"/>
    <w:rsid w:val="009F7074"/>
    <w:pPr>
      <w:jc w:val="both"/>
    </w:pPr>
  </w:style>
  <w:style w:type="paragraph" w:styleId="a8">
    <w:name w:val="List"/>
    <w:basedOn w:val="a7"/>
    <w:rsid w:val="009F7074"/>
  </w:style>
  <w:style w:type="paragraph" w:customStyle="1" w:styleId="13">
    <w:name w:val="Название1"/>
    <w:basedOn w:val="a"/>
    <w:rsid w:val="009F707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9F7074"/>
    <w:pPr>
      <w:suppressLineNumbers/>
    </w:pPr>
  </w:style>
  <w:style w:type="paragraph" w:customStyle="1" w:styleId="ConsPlusNormal">
    <w:name w:val="ConsPlusNormal"/>
    <w:link w:val="ConsPlusNormal0"/>
    <w:qFormat/>
    <w:rsid w:val="009F7074"/>
    <w:pPr>
      <w:widowControl w:val="0"/>
      <w:suppressAutoHyphens/>
      <w:spacing w:line="100" w:lineRule="atLeast"/>
      <w:ind w:firstLine="720"/>
    </w:pPr>
    <w:rPr>
      <w:rFonts w:ascii="Arial" w:hAnsi="Arial" w:cs="Arial"/>
      <w:lang w:eastAsia="ar-SA"/>
    </w:rPr>
  </w:style>
  <w:style w:type="paragraph" w:customStyle="1" w:styleId="15">
    <w:name w:val="Абзац списка1"/>
    <w:basedOn w:val="a"/>
    <w:rsid w:val="009F7074"/>
    <w:pPr>
      <w:ind w:left="720"/>
    </w:pPr>
  </w:style>
  <w:style w:type="paragraph" w:customStyle="1" w:styleId="Body">
    <w:name w:val="Body"/>
    <w:basedOn w:val="a"/>
    <w:rsid w:val="009F7074"/>
    <w:pPr>
      <w:widowControl w:val="0"/>
      <w:jc w:val="both"/>
    </w:pPr>
    <w:rPr>
      <w:sz w:val="20"/>
    </w:rPr>
  </w:style>
  <w:style w:type="paragraph" w:styleId="a9">
    <w:name w:val="header"/>
    <w:aliases w:val="Linie,header,Aa?oiee eieiioeooe,sl_header"/>
    <w:basedOn w:val="a"/>
    <w:rsid w:val="009F7074"/>
    <w:pPr>
      <w:widowControl w:val="0"/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9F7074"/>
    <w:pPr>
      <w:suppressLineNumbers/>
      <w:tabs>
        <w:tab w:val="center" w:pos="4677"/>
        <w:tab w:val="right" w:pos="9355"/>
      </w:tabs>
    </w:pPr>
  </w:style>
  <w:style w:type="paragraph" w:customStyle="1" w:styleId="Mainparagraf">
    <w:name w:val="Main paragraf"/>
    <w:basedOn w:val="a"/>
    <w:rsid w:val="009F7074"/>
    <w:pPr>
      <w:spacing w:before="120" w:after="120"/>
      <w:jc w:val="center"/>
    </w:pPr>
    <w:rPr>
      <w:b/>
      <w:caps/>
      <w:sz w:val="22"/>
      <w:szCs w:val="22"/>
    </w:rPr>
  </w:style>
  <w:style w:type="paragraph" w:customStyle="1" w:styleId="ab">
    <w:name w:val="Содержимое таблицы"/>
    <w:basedOn w:val="a"/>
    <w:rsid w:val="009F7074"/>
    <w:pPr>
      <w:widowControl w:val="0"/>
      <w:suppressLineNumbers/>
    </w:pPr>
  </w:style>
  <w:style w:type="paragraph" w:customStyle="1" w:styleId="HTML1">
    <w:name w:val="Стандартный HTML1"/>
    <w:basedOn w:val="a"/>
    <w:rsid w:val="009F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00">
    <w:name w:val="Обычный + 10 пт"/>
    <w:basedOn w:val="a"/>
    <w:rsid w:val="009F7074"/>
    <w:pPr>
      <w:widowControl w:val="0"/>
    </w:pPr>
    <w:rPr>
      <w:sz w:val="20"/>
      <w:szCs w:val="20"/>
    </w:rPr>
  </w:style>
  <w:style w:type="paragraph" w:customStyle="1" w:styleId="21">
    <w:name w:val="Обычный (веб)2"/>
    <w:basedOn w:val="a"/>
    <w:rsid w:val="009F7074"/>
    <w:pPr>
      <w:spacing w:before="100" w:after="100"/>
    </w:pPr>
    <w:rPr>
      <w:lang w:val="en-US"/>
    </w:rPr>
  </w:style>
  <w:style w:type="paragraph" w:customStyle="1" w:styleId="ac">
    <w:name w:val="Заголовок таблицы"/>
    <w:basedOn w:val="ab"/>
    <w:rsid w:val="009F7074"/>
    <w:pPr>
      <w:jc w:val="center"/>
    </w:pPr>
    <w:rPr>
      <w:b/>
      <w:bCs/>
    </w:rPr>
  </w:style>
  <w:style w:type="table" w:styleId="ad">
    <w:name w:val="Table Grid"/>
    <w:basedOn w:val="a1"/>
    <w:uiPriority w:val="59"/>
    <w:rsid w:val="00372F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7CFA"/>
    <w:rPr>
      <w:b/>
      <w:bCs/>
    </w:rPr>
  </w:style>
  <w:style w:type="paragraph" w:styleId="af">
    <w:name w:val="Normal (Web)"/>
    <w:aliases w:val="Знак Знак1"/>
    <w:basedOn w:val="a"/>
    <w:uiPriority w:val="99"/>
    <w:qFormat/>
    <w:rsid w:val="006074AB"/>
    <w:pPr>
      <w:suppressAutoHyphens w:val="0"/>
      <w:spacing w:before="100" w:beforeAutospacing="1" w:after="100" w:afterAutospacing="1" w:line="240" w:lineRule="auto"/>
      <w:jc w:val="both"/>
    </w:pPr>
    <w:rPr>
      <w:lang w:eastAsia="ru-RU"/>
    </w:rPr>
  </w:style>
  <w:style w:type="paragraph" w:styleId="af0">
    <w:name w:val="List Paragraph"/>
    <w:aliases w:val="Bullet List,FooterText,Paragraphe de liste1,lp1,numbered,Список дефисный,1,UL,Абзац маркированнный,Table-Normal,RSHB_Table-Normal,Предусловия,1. Абзац списка,Нумерованный список_ФТ,Булет 1,Bullet Number,Нумерованый список,lp11,Маркер,it_Lis"/>
    <w:basedOn w:val="a"/>
    <w:link w:val="af1"/>
    <w:uiPriority w:val="99"/>
    <w:qFormat/>
    <w:rsid w:val="00953AF7"/>
    <w:pPr>
      <w:suppressAutoHyphens w:val="0"/>
      <w:spacing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1">
    <w:name w:val="Абзац списка Знак"/>
    <w:aliases w:val="Bullet List Знак,FooterText Знак,Paragraphe de liste1 Знак,lp1 Знак,numbered Знак,Список дефисный Знак,1 Знак,UL Знак,Абзац маркированнный Знак,Table-Normal Знак,RSHB_Table-Normal Знак,Предусловия Знак,1. Абзац списка Знак,Булет 1 Знак"/>
    <w:link w:val="af0"/>
    <w:uiPriority w:val="99"/>
    <w:locked/>
    <w:rsid w:val="00953AF7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qFormat/>
    <w:locked/>
    <w:rsid w:val="00953AF7"/>
    <w:rPr>
      <w:rFonts w:ascii="Arial" w:hAnsi="Arial" w:cs="Arial"/>
      <w:lang w:eastAsia="ar-SA"/>
    </w:rPr>
  </w:style>
  <w:style w:type="character" w:customStyle="1" w:styleId="iceouttxt6">
    <w:name w:val="iceouttxt6"/>
    <w:rsid w:val="00E10995"/>
    <w:rPr>
      <w:rFonts w:ascii="Arial" w:hAnsi="Arial" w:cs="Arial" w:hint="default"/>
      <w:color w:val="666666"/>
      <w:sz w:val="17"/>
      <w:szCs w:val="17"/>
    </w:rPr>
  </w:style>
  <w:style w:type="paragraph" w:styleId="af2">
    <w:name w:val="Body Text Indent"/>
    <w:basedOn w:val="a"/>
    <w:link w:val="af3"/>
    <w:uiPriority w:val="99"/>
    <w:semiHidden/>
    <w:unhideWhenUsed/>
    <w:rsid w:val="00DB2A0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B2A02"/>
    <w:rPr>
      <w:sz w:val="24"/>
      <w:szCs w:val="24"/>
      <w:lang w:eastAsia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DB2A02"/>
    <w:rPr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,Раздел 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0"/>
    <w:link w:val="2"/>
    <w:uiPriority w:val="9"/>
    <w:rsid w:val="00DB2A02"/>
    <w:rPr>
      <w:b/>
      <w:bCs/>
      <w:sz w:val="30"/>
      <w:szCs w:val="30"/>
    </w:rPr>
  </w:style>
  <w:style w:type="character" w:customStyle="1" w:styleId="30">
    <w:name w:val="Заголовок 3 Знак"/>
    <w:aliases w:val="Знак Знак Знак Знак,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"/>
    <w:basedOn w:val="a0"/>
    <w:link w:val="3"/>
    <w:uiPriority w:val="9"/>
    <w:rsid w:val="00DB2A02"/>
    <w:rPr>
      <w:rFonts w:ascii="Arial" w:hAnsi="Arial"/>
      <w:b/>
      <w:bCs/>
      <w:sz w:val="24"/>
      <w:szCs w:val="24"/>
      <w:lang w:eastAsia="en-US"/>
    </w:rPr>
  </w:style>
  <w:style w:type="paragraph" w:styleId="af4">
    <w:name w:val="No Spacing"/>
    <w:link w:val="af5"/>
    <w:qFormat/>
    <w:rsid w:val="003236F5"/>
    <w:pPr>
      <w:suppressAutoHyphens/>
      <w:jc w:val="both"/>
    </w:pPr>
    <w:rPr>
      <w:rFonts w:eastAsia="Calibri" w:cs="Calibri"/>
      <w:sz w:val="24"/>
      <w:szCs w:val="24"/>
      <w:lang w:eastAsia="ar-SA"/>
    </w:rPr>
  </w:style>
  <w:style w:type="character" w:customStyle="1" w:styleId="af5">
    <w:name w:val="Без интервала Знак"/>
    <w:basedOn w:val="a0"/>
    <w:link w:val="af4"/>
    <w:rsid w:val="003236F5"/>
    <w:rPr>
      <w:rFonts w:eastAsia="Calibri" w:cs="Calibri"/>
      <w:sz w:val="24"/>
      <w:szCs w:val="24"/>
      <w:lang w:eastAsia="ar-SA"/>
    </w:rPr>
  </w:style>
  <w:style w:type="character" w:customStyle="1" w:styleId="af6">
    <w:name w:val="Гипертекстовая ссылка"/>
    <w:basedOn w:val="a0"/>
    <w:uiPriority w:val="99"/>
    <w:rsid w:val="003823EF"/>
    <w:rPr>
      <w:b/>
      <w:bCs/>
      <w:color w:val="106BBE"/>
    </w:rPr>
  </w:style>
  <w:style w:type="character" w:customStyle="1" w:styleId="af7">
    <w:name w:val="Сравнение редакций. Добавленный фрагмент"/>
    <w:uiPriority w:val="99"/>
    <w:rsid w:val="003823EF"/>
    <w:rPr>
      <w:color w:val="000000"/>
      <w:shd w:val="clear" w:color="auto" w:fill="C1D7FF"/>
    </w:rPr>
  </w:style>
  <w:style w:type="paragraph" w:customStyle="1" w:styleId="16">
    <w:name w:val="Без интервала1"/>
    <w:aliases w:val="список"/>
    <w:basedOn w:val="a"/>
    <w:link w:val="NoSpacingChar"/>
    <w:rsid w:val="009A4209"/>
    <w:pPr>
      <w:suppressAutoHyphens w:val="0"/>
      <w:spacing w:line="360" w:lineRule="auto"/>
      <w:ind w:firstLine="762"/>
      <w:jc w:val="both"/>
    </w:pPr>
    <w:rPr>
      <w:sz w:val="26"/>
      <w:lang w:eastAsia="ru-RU"/>
    </w:rPr>
  </w:style>
  <w:style w:type="character" w:customStyle="1" w:styleId="NoSpacingChar">
    <w:name w:val="No Spacing Char"/>
    <w:link w:val="16"/>
    <w:locked/>
    <w:rsid w:val="009A4209"/>
    <w:rPr>
      <w:sz w:val="26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F3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3C69"/>
    <w:rPr>
      <w:rFonts w:ascii="Tahoma" w:hAnsi="Tahoma" w:cs="Tahoma"/>
      <w:sz w:val="16"/>
      <w:szCs w:val="16"/>
      <w:lang w:eastAsia="ar-SA"/>
    </w:rPr>
  </w:style>
  <w:style w:type="paragraph" w:customStyle="1" w:styleId="ConsNormal">
    <w:name w:val="ConsNormal"/>
    <w:link w:val="ConsNormal0"/>
    <w:uiPriority w:val="99"/>
    <w:rsid w:val="00DC0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DC0F27"/>
    <w:rPr>
      <w:rFonts w:ascii="Arial" w:hAnsi="Arial" w:cs="Arial"/>
    </w:rPr>
  </w:style>
  <w:style w:type="paragraph" w:customStyle="1" w:styleId="-0">
    <w:name w:val="Контракт-пункт"/>
    <w:basedOn w:val="a"/>
    <w:link w:val="-3"/>
    <w:uiPriority w:val="99"/>
    <w:rsid w:val="00B47F33"/>
    <w:pPr>
      <w:numPr>
        <w:ilvl w:val="1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">
    <w:name w:val="Контракт-раздел"/>
    <w:basedOn w:val="a"/>
    <w:next w:val="-0"/>
    <w:rsid w:val="00B47F33"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lang w:eastAsia="ru-RU"/>
    </w:rPr>
  </w:style>
  <w:style w:type="character" w:customStyle="1" w:styleId="-3">
    <w:name w:val="Контракт-пункт Знак"/>
    <w:link w:val="-0"/>
    <w:uiPriority w:val="99"/>
    <w:locked/>
    <w:rsid w:val="00B47F33"/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7F33"/>
    <w:pPr>
      <w:numPr>
        <w:ilvl w:val="2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-2">
    <w:name w:val="Контракт-подподпункт"/>
    <w:basedOn w:val="a"/>
    <w:uiPriority w:val="99"/>
    <w:rsid w:val="00B47F33"/>
    <w:pPr>
      <w:numPr>
        <w:ilvl w:val="3"/>
        <w:numId w:val="3"/>
      </w:numPr>
      <w:suppressAutoHyphens w:val="0"/>
      <w:spacing w:line="240" w:lineRule="auto"/>
      <w:jc w:val="both"/>
    </w:pPr>
    <w:rPr>
      <w:lang w:eastAsia="ru-RU"/>
    </w:rPr>
  </w:style>
  <w:style w:type="paragraph" w:customStyle="1" w:styleId="22">
    <w:name w:val="Абзац списка2"/>
    <w:basedOn w:val="a"/>
    <w:uiPriority w:val="99"/>
    <w:qFormat/>
    <w:rsid w:val="00F77DF7"/>
    <w:pPr>
      <w:suppressAutoHyphens w:val="0"/>
      <w:spacing w:line="240" w:lineRule="auto"/>
      <w:ind w:left="720"/>
    </w:pPr>
    <w:rPr>
      <w:sz w:val="20"/>
      <w:szCs w:val="20"/>
      <w:lang w:eastAsia="ru-RU"/>
    </w:rPr>
  </w:style>
  <w:style w:type="character" w:customStyle="1" w:styleId="markedcontent">
    <w:name w:val="markedcontent"/>
    <w:basedOn w:val="a0"/>
    <w:rsid w:val="004605BF"/>
  </w:style>
  <w:style w:type="paragraph" w:styleId="afa">
    <w:name w:val="endnote text"/>
    <w:basedOn w:val="a"/>
    <w:link w:val="afb"/>
    <w:uiPriority w:val="99"/>
    <w:semiHidden/>
    <w:unhideWhenUsed/>
    <w:rsid w:val="004605BF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605BF"/>
    <w:rPr>
      <w:lang w:eastAsia="ar-SA"/>
    </w:rPr>
  </w:style>
  <w:style w:type="character" w:styleId="afc">
    <w:name w:val="endnote reference"/>
    <w:basedOn w:val="a0"/>
    <w:uiPriority w:val="99"/>
    <w:semiHidden/>
    <w:unhideWhenUsed/>
    <w:rsid w:val="004605BF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BA2B4F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BA2B4F"/>
    <w:rPr>
      <w:lang w:eastAsia="ar-SA"/>
    </w:rPr>
  </w:style>
  <w:style w:type="character" w:styleId="aff">
    <w:name w:val="footnote reference"/>
    <w:basedOn w:val="a0"/>
    <w:uiPriority w:val="99"/>
    <w:semiHidden/>
    <w:unhideWhenUsed/>
    <w:rsid w:val="00BA2B4F"/>
    <w:rPr>
      <w:vertAlign w:val="superscript"/>
    </w:rPr>
  </w:style>
  <w:style w:type="paragraph" w:customStyle="1" w:styleId="ConsPlusNonformat">
    <w:name w:val="ConsPlusNonformat"/>
    <w:uiPriority w:val="99"/>
    <w:rsid w:val="001A56E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basedOn w:val="a0"/>
    <w:rsid w:val="0034608C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Iauiue">
    <w:name w:val="Iau?iue"/>
    <w:rsid w:val="002A1F6E"/>
  </w:style>
  <w:style w:type="paragraph" w:customStyle="1" w:styleId="aff0">
    <w:name w:val="Таблица текст"/>
    <w:basedOn w:val="a"/>
    <w:rsid w:val="00382C5B"/>
    <w:pPr>
      <w:spacing w:before="40" w:after="40" w:line="240" w:lineRule="auto"/>
      <w:ind w:left="57" w:right="57"/>
    </w:pPr>
    <w:rPr>
      <w:rFonts w:eastAsia="Calibri"/>
      <w:szCs w:val="20"/>
      <w:lang w:eastAsia="zh-CN"/>
    </w:rPr>
  </w:style>
  <w:style w:type="paragraph" w:customStyle="1" w:styleId="31">
    <w:name w:val="Без интервала3"/>
    <w:rsid w:val="002E2958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sectioninfo">
    <w:name w:val="section__info"/>
    <w:basedOn w:val="a0"/>
    <w:rsid w:val="00436981"/>
  </w:style>
  <w:style w:type="character" w:customStyle="1" w:styleId="aff1">
    <w:name w:val="Основной текст_"/>
    <w:basedOn w:val="a0"/>
    <w:link w:val="17"/>
    <w:rsid w:val="00E24EF8"/>
    <w:rPr>
      <w:color w:val="363636"/>
      <w:shd w:val="clear" w:color="auto" w:fill="FFFFFF"/>
    </w:rPr>
  </w:style>
  <w:style w:type="character" w:customStyle="1" w:styleId="18">
    <w:name w:val="Заголовок №1_"/>
    <w:basedOn w:val="a0"/>
    <w:link w:val="19"/>
    <w:rsid w:val="00E24EF8"/>
    <w:rPr>
      <w:b/>
      <w:bCs/>
      <w:shd w:val="clear" w:color="auto" w:fill="FFFFFF"/>
    </w:rPr>
  </w:style>
  <w:style w:type="paragraph" w:customStyle="1" w:styleId="17">
    <w:name w:val="Основной текст1"/>
    <w:basedOn w:val="a"/>
    <w:link w:val="aff1"/>
    <w:rsid w:val="00E24EF8"/>
    <w:pPr>
      <w:widowControl w:val="0"/>
      <w:shd w:val="clear" w:color="auto" w:fill="FFFFFF"/>
      <w:suppressAutoHyphens w:val="0"/>
      <w:spacing w:line="240" w:lineRule="auto"/>
      <w:ind w:firstLine="400"/>
    </w:pPr>
    <w:rPr>
      <w:color w:val="363636"/>
      <w:sz w:val="20"/>
      <w:szCs w:val="20"/>
      <w:lang w:eastAsia="ru-RU"/>
    </w:rPr>
  </w:style>
  <w:style w:type="paragraph" w:customStyle="1" w:styleId="19">
    <w:name w:val="Заголовок №1"/>
    <w:basedOn w:val="a"/>
    <w:link w:val="18"/>
    <w:rsid w:val="00E24EF8"/>
    <w:pPr>
      <w:widowControl w:val="0"/>
      <w:shd w:val="clear" w:color="auto" w:fill="FFFFFF"/>
      <w:suppressAutoHyphens w:val="0"/>
      <w:spacing w:after="260" w:line="240" w:lineRule="auto"/>
      <w:jc w:val="center"/>
      <w:outlineLvl w:val="0"/>
    </w:pPr>
    <w:rPr>
      <w:b/>
      <w:bCs/>
      <w:sz w:val="20"/>
      <w:szCs w:val="20"/>
      <w:lang w:eastAsia="ru-RU"/>
    </w:rPr>
  </w:style>
  <w:style w:type="character" w:customStyle="1" w:styleId="eproductspecs-propertynametext">
    <w:name w:val="eproductspecs-propertynametext"/>
    <w:basedOn w:val="a0"/>
    <w:rsid w:val="003D657F"/>
  </w:style>
  <w:style w:type="character" w:customStyle="1" w:styleId="textaccordion">
    <w:name w:val="textaccordion"/>
    <w:basedOn w:val="a0"/>
    <w:rsid w:val="003D657F"/>
  </w:style>
  <w:style w:type="character" w:customStyle="1" w:styleId="product-classificationvalues">
    <w:name w:val="product-classification__values"/>
    <w:basedOn w:val="a0"/>
    <w:rsid w:val="006504B3"/>
  </w:style>
  <w:style w:type="character" w:customStyle="1" w:styleId="product-classificationfeature">
    <w:name w:val="product-classification__feature"/>
    <w:basedOn w:val="a0"/>
    <w:rsid w:val="0058704F"/>
  </w:style>
  <w:style w:type="character" w:customStyle="1" w:styleId="typography">
    <w:name w:val="typography"/>
    <w:basedOn w:val="a0"/>
    <w:rsid w:val="00B21677"/>
  </w:style>
  <w:style w:type="character" w:customStyle="1" w:styleId="40">
    <w:name w:val="Заголовок 4 Знак"/>
    <w:basedOn w:val="a0"/>
    <w:link w:val="4"/>
    <w:uiPriority w:val="9"/>
    <w:semiHidden/>
    <w:rsid w:val="002264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es7ht5z5">
    <w:name w:val="es7ht5z5"/>
    <w:basedOn w:val="a0"/>
    <w:rsid w:val="0022640F"/>
  </w:style>
  <w:style w:type="character" w:customStyle="1" w:styleId="es7ht5z6">
    <w:name w:val="es7ht5z6"/>
    <w:basedOn w:val="a0"/>
    <w:rsid w:val="0022640F"/>
  </w:style>
  <w:style w:type="character" w:customStyle="1" w:styleId="product-featurename">
    <w:name w:val="product-feature__name"/>
    <w:basedOn w:val="a0"/>
    <w:rsid w:val="00F000F6"/>
  </w:style>
  <w:style w:type="character" w:customStyle="1" w:styleId="ks628">
    <w:name w:val="ks6_28"/>
    <w:basedOn w:val="a0"/>
    <w:rsid w:val="000547B9"/>
  </w:style>
  <w:style w:type="paragraph" w:customStyle="1" w:styleId="span-wrap">
    <w:name w:val="span-wrap"/>
    <w:basedOn w:val="a"/>
    <w:rsid w:val="000547B9"/>
    <w:pPr>
      <w:suppressAutoHyphens w:val="0"/>
      <w:spacing w:before="100" w:beforeAutospacing="1" w:after="100" w:afterAutospacing="1" w:line="240" w:lineRule="auto"/>
    </w:pPr>
    <w:rPr>
      <w:lang w:eastAsia="ru-RU"/>
    </w:rPr>
  </w:style>
  <w:style w:type="character" w:customStyle="1" w:styleId="product-characteristicsspec-title-content">
    <w:name w:val="product-characteristics__spec-title-content"/>
    <w:basedOn w:val="a0"/>
    <w:rsid w:val="0074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2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964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100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610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632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1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908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828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6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4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9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6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8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0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594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59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73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085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869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779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05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26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556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15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886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152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63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86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079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161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9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1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7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3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9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23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615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424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332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994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585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03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9580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518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684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297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664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2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0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07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41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1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54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90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286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11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842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891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14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644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449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142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6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47199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7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686480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735879">
              <w:marLeft w:val="0"/>
              <w:marRight w:val="0"/>
              <w:marTop w:val="0"/>
              <w:marBottom w:val="3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5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809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70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578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27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9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028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821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96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7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618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683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062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896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200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678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543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5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7874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772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703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465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693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170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580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7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125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4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186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926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2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4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8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5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260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43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1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2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91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8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31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1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25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4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8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1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6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0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3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6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3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2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6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4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9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57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5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65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7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2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9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4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1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32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1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9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8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8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12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4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25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9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8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8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30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1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9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2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7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23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213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22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736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19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819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530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593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093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3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6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701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45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003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347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689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64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3397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6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420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413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536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26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209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084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991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94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987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3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3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06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1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4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1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3960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492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0272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745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257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80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291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114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8139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9705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4852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1091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095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139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23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1025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2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427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488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9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034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20968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2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7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90487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7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60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20829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7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6" w:color="F2F2F2"/>
                                <w:right w:val="none" w:sz="0" w:space="0" w:color="auto"/>
                              </w:divBdr>
                              <w:divsChild>
                                <w:div w:id="16270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39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6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8373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3597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571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311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88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722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592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63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2836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7925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9256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5486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7850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2011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2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2F2F2"/>
            <w:right w:val="none" w:sz="0" w:space="0" w:color="auto"/>
          </w:divBdr>
          <w:divsChild>
            <w:div w:id="16859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217E4-6ECC-425B-846E-1AD56ABF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Links>
    <vt:vector size="24" baseType="variant"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7798893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https://login.consultant.ru/link/?req=doc&amp;base=CJI&amp;n=88195&amp;dst=100034&amp;field=134&amp;date=19.04.2022</vt:lpwstr>
      </vt:variant>
      <vt:variant>
        <vt:lpwstr/>
      </vt:variant>
      <vt:variant>
        <vt:i4>5111908</vt:i4>
      </vt:variant>
      <vt:variant>
        <vt:i4>3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  <vt:variant>
        <vt:i4>5111908</vt:i4>
      </vt:variant>
      <vt:variant>
        <vt:i4>0</vt:i4>
      </vt:variant>
      <vt:variant>
        <vt:i4>0</vt:i4>
      </vt:variant>
      <vt:variant>
        <vt:i4>5</vt:i4>
      </vt:variant>
      <vt:variant>
        <vt:lpwstr>mailto:support@iqdata.center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Tyzhnenko_O</dc:creator>
  <cp:lastModifiedBy>79119153136</cp:lastModifiedBy>
  <cp:revision>32</cp:revision>
  <cp:lastPrinted>2023-09-12T13:46:00Z</cp:lastPrinted>
  <dcterms:created xsi:type="dcterms:W3CDTF">2025-10-27T23:13:00Z</dcterms:created>
  <dcterms:modified xsi:type="dcterms:W3CDTF">2026-08-25T14:51:00Z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